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D006C" w14:textId="77777777" w:rsidR="00C44FC5" w:rsidRPr="00E83473" w:rsidRDefault="00C44FC5" w:rsidP="00E83473">
      <w:pPr>
        <w:spacing w:line="360" w:lineRule="auto"/>
        <w:jc w:val="both"/>
        <w:rPr>
          <w:rFonts w:ascii="Book Antiqua" w:hAnsi="Book Antiqua"/>
          <w:b/>
          <w:lang w:val="en-US" w:eastAsia="zh-CN"/>
        </w:rPr>
      </w:pPr>
      <w:bookmarkStart w:id="0" w:name="OLE_LINK108"/>
      <w:bookmarkStart w:id="1" w:name="OLE_LINK109"/>
      <w:bookmarkStart w:id="2" w:name="OLE_LINK110"/>
      <w:bookmarkStart w:id="3" w:name="OLE_LINK143"/>
      <w:bookmarkStart w:id="4" w:name="OLE_LINK36"/>
      <w:bookmarkStart w:id="5" w:name="OLE_LINK37"/>
      <w:bookmarkStart w:id="6" w:name="OLE_LINK156"/>
      <w:bookmarkStart w:id="7" w:name="OLE_LINK48"/>
      <w:bookmarkStart w:id="8" w:name="OLE_LINK49"/>
      <w:bookmarkStart w:id="9" w:name="OLE_LINK501"/>
      <w:r w:rsidRPr="00E83473">
        <w:rPr>
          <w:rFonts w:ascii="Book Antiqua" w:hAnsi="Book Antiqua"/>
          <w:b/>
          <w:lang w:val="en-US" w:eastAsia="zh-CN"/>
        </w:rPr>
        <w:t>Name of journal: World Journal of Cardiology</w:t>
      </w:r>
    </w:p>
    <w:p w14:paraId="2F15FB11" w14:textId="77777777" w:rsidR="00C44FC5" w:rsidRPr="00E83473" w:rsidRDefault="00C44FC5" w:rsidP="00E83473">
      <w:pPr>
        <w:spacing w:line="360" w:lineRule="auto"/>
        <w:jc w:val="both"/>
        <w:rPr>
          <w:rFonts w:ascii="Book Antiqua" w:hAnsi="Book Antiqua"/>
          <w:b/>
          <w:lang w:val="en-US" w:eastAsia="zh-CN"/>
        </w:rPr>
      </w:pPr>
      <w:r w:rsidRPr="00E83473">
        <w:rPr>
          <w:rFonts w:ascii="Book Antiqua" w:hAnsi="Book Antiqua"/>
          <w:b/>
          <w:lang w:val="en-US" w:eastAsia="zh-CN"/>
        </w:rPr>
        <w:t>ESPS Manuscript NO: 11815</w:t>
      </w:r>
    </w:p>
    <w:p w14:paraId="794D7EC2" w14:textId="77777777" w:rsidR="00411A00" w:rsidRPr="00E83473" w:rsidRDefault="00C44FC5" w:rsidP="00E83473">
      <w:pPr>
        <w:spacing w:line="360" w:lineRule="auto"/>
        <w:jc w:val="both"/>
        <w:rPr>
          <w:rFonts w:ascii="Book Antiqua" w:hAnsi="Book Antiqua"/>
          <w:b/>
          <w:lang w:val="en-US" w:eastAsia="zh-CN"/>
        </w:rPr>
      </w:pPr>
      <w:r w:rsidRPr="00E83473">
        <w:rPr>
          <w:rFonts w:ascii="Book Antiqua" w:hAnsi="Book Antiqua"/>
          <w:b/>
          <w:lang w:val="en-US" w:eastAsia="zh-CN"/>
        </w:rPr>
        <w:t>Columns: Topic Highlights</w:t>
      </w:r>
    </w:p>
    <w:p w14:paraId="2D04D289" w14:textId="77777777" w:rsidR="00C44FC5" w:rsidRPr="00E83473" w:rsidRDefault="00C44FC5" w:rsidP="00E83473">
      <w:pPr>
        <w:spacing w:line="360" w:lineRule="auto"/>
        <w:jc w:val="both"/>
        <w:rPr>
          <w:rFonts w:ascii="Book Antiqua" w:hAnsi="Book Antiqua"/>
          <w:b/>
          <w:lang w:val="en-US" w:eastAsia="zh-CN"/>
        </w:rPr>
      </w:pPr>
    </w:p>
    <w:p w14:paraId="2D0DA790" w14:textId="77777777" w:rsidR="00C44FC5" w:rsidRPr="00E83473" w:rsidRDefault="00C44FC5" w:rsidP="00E83473">
      <w:pPr>
        <w:spacing w:line="360" w:lineRule="auto"/>
        <w:jc w:val="both"/>
        <w:rPr>
          <w:rFonts w:ascii="Book Antiqua" w:hAnsi="Book Antiqua"/>
          <w:b/>
          <w:lang w:val="en-US" w:eastAsia="zh-CN"/>
        </w:rPr>
      </w:pPr>
      <w:r w:rsidRPr="00E83473">
        <w:rPr>
          <w:rFonts w:ascii="Book Antiqua" w:hAnsi="Book Antiqua" w:cs="TwCenMT-Bold"/>
          <w:bCs/>
          <w:lang w:val="en-US"/>
        </w:rPr>
        <w:t>WJ</w:t>
      </w:r>
      <w:r w:rsidRPr="00E83473">
        <w:rPr>
          <w:rFonts w:ascii="Book Antiqua" w:hAnsi="Book Antiqua" w:cs="TwCenMT-Bold"/>
          <w:bCs/>
          <w:lang w:val="en-US" w:eastAsia="zh-CN"/>
        </w:rPr>
        <w:t>C</w:t>
      </w:r>
      <w:r w:rsidRPr="00E83473">
        <w:rPr>
          <w:rFonts w:ascii="Book Antiqua" w:hAnsi="Book Antiqua" w:cs="TwCenMT-Bold"/>
          <w:bCs/>
          <w:lang w:val="en-US"/>
        </w:rPr>
        <w:t xml:space="preserve"> </w:t>
      </w:r>
      <w:r w:rsidRPr="00E83473">
        <w:rPr>
          <w:rFonts w:ascii="Book Antiqua" w:hAnsi="Book Antiqua" w:cs="TwCenMT-Bold"/>
          <w:bCs/>
          <w:lang w:val="en-US" w:eastAsia="zh-CN"/>
        </w:rPr>
        <w:t>6</w:t>
      </w:r>
      <w:r w:rsidRPr="00E83473">
        <w:rPr>
          <w:rFonts w:ascii="Book Antiqua" w:hAnsi="Book Antiqua" w:cs="TwCenMT-Bold"/>
          <w:bCs/>
          <w:vertAlign w:val="superscript"/>
          <w:lang w:val="en-US"/>
        </w:rPr>
        <w:t>th</w:t>
      </w:r>
      <w:r w:rsidRPr="00E83473">
        <w:rPr>
          <w:rFonts w:ascii="Book Antiqua" w:hAnsi="Book Antiqua" w:cs="TwCenMT-Bold"/>
          <w:bCs/>
          <w:lang w:val="en-US"/>
        </w:rPr>
        <w:t xml:space="preserve"> Anniversary Special Issues (3): Cardiomyopathy</w:t>
      </w:r>
    </w:p>
    <w:p w14:paraId="7FE21853" w14:textId="77777777" w:rsidR="00C44FC5" w:rsidRPr="00E83473" w:rsidRDefault="00C44FC5" w:rsidP="00E83473">
      <w:pPr>
        <w:spacing w:line="360" w:lineRule="auto"/>
        <w:jc w:val="both"/>
        <w:rPr>
          <w:rFonts w:ascii="Book Antiqua" w:hAnsi="Book Antiqua"/>
          <w:b/>
          <w:lang w:val="en-US" w:eastAsia="zh-CN"/>
        </w:rPr>
      </w:pPr>
    </w:p>
    <w:p w14:paraId="1FCC2044" w14:textId="77777777" w:rsidR="00411A00" w:rsidRPr="00E83473" w:rsidRDefault="00411A00" w:rsidP="00E83473">
      <w:pPr>
        <w:spacing w:line="360" w:lineRule="auto"/>
        <w:jc w:val="both"/>
        <w:rPr>
          <w:rFonts w:ascii="Book Antiqua" w:hAnsi="Book Antiqua"/>
          <w:b/>
          <w:lang w:val="en-US"/>
        </w:rPr>
      </w:pPr>
      <w:r w:rsidRPr="00E83473">
        <w:rPr>
          <w:rFonts w:ascii="Book Antiqua" w:hAnsi="Book Antiqua"/>
          <w:b/>
          <w:lang w:val="en-US"/>
        </w:rPr>
        <w:t>Arrhythmogeni</w:t>
      </w:r>
      <w:r w:rsidR="00C44FC5" w:rsidRPr="00E83473">
        <w:rPr>
          <w:rFonts w:ascii="Book Antiqua" w:hAnsi="Book Antiqua"/>
          <w:b/>
          <w:lang w:val="en-US"/>
        </w:rPr>
        <w:t>c right ventricular c</w:t>
      </w:r>
      <w:r w:rsidRPr="00E83473">
        <w:rPr>
          <w:rFonts w:ascii="Book Antiqua" w:hAnsi="Book Antiqua"/>
          <w:b/>
          <w:lang w:val="en-US"/>
        </w:rPr>
        <w:t>ardiomyopathy:</w:t>
      </w:r>
      <w:r w:rsidR="00C44FC5" w:rsidRPr="00E83473">
        <w:rPr>
          <w:rFonts w:ascii="Book Antiqua" w:hAnsi="Book Antiqua"/>
          <w:b/>
          <w:lang w:val="en-US"/>
        </w:rPr>
        <w:t xml:space="preserve"> F</w:t>
      </w:r>
      <w:r w:rsidRPr="00E83473">
        <w:rPr>
          <w:rFonts w:ascii="Book Antiqua" w:hAnsi="Book Antiqua"/>
          <w:b/>
          <w:lang w:val="en-US"/>
        </w:rPr>
        <w:t>rom genetics to diagnostic and therapeutic challenges</w:t>
      </w:r>
    </w:p>
    <w:p w14:paraId="74FE8AC5" w14:textId="77777777" w:rsidR="00213B1E" w:rsidRPr="00E83473" w:rsidRDefault="00213B1E" w:rsidP="00E83473">
      <w:pPr>
        <w:spacing w:line="360" w:lineRule="auto"/>
        <w:jc w:val="both"/>
        <w:rPr>
          <w:rFonts w:ascii="Book Antiqua" w:eastAsia="Arial Unicode MS" w:hAnsi="Book Antiqua"/>
          <w:b/>
          <w:lang w:val="en-US"/>
        </w:rPr>
      </w:pPr>
    </w:p>
    <w:bookmarkEnd w:id="0"/>
    <w:bookmarkEnd w:id="1"/>
    <w:bookmarkEnd w:id="2"/>
    <w:bookmarkEnd w:id="3"/>
    <w:p w14:paraId="641E9F00" w14:textId="4F170377" w:rsidR="00E010DD" w:rsidRDefault="004B777A" w:rsidP="00E83473">
      <w:pPr>
        <w:spacing w:line="360" w:lineRule="auto"/>
        <w:jc w:val="both"/>
        <w:rPr>
          <w:rFonts w:ascii="Book Antiqua" w:hAnsi="Book Antiqua"/>
          <w:lang w:val="en-US" w:eastAsia="zh-CN"/>
        </w:rPr>
      </w:pPr>
      <w:r w:rsidRPr="00E83473">
        <w:rPr>
          <w:rFonts w:ascii="Book Antiqua" w:hAnsi="Book Antiqua"/>
          <w:lang w:val="en-US"/>
        </w:rPr>
        <w:t>Pinamonti</w:t>
      </w:r>
      <w:r w:rsidRPr="004B777A">
        <w:rPr>
          <w:rFonts w:ascii="Book Antiqua" w:hAnsi="Book Antiqua"/>
          <w:lang w:val="en-US"/>
        </w:rPr>
        <w:t xml:space="preserve"> </w:t>
      </w:r>
      <w:r>
        <w:rPr>
          <w:rFonts w:ascii="Book Antiqua" w:hAnsi="Book Antiqua" w:hint="eastAsia"/>
          <w:lang w:val="en-US" w:eastAsia="zh-CN"/>
        </w:rPr>
        <w:t xml:space="preserve">B </w:t>
      </w:r>
      <w:r w:rsidRPr="004B777A">
        <w:rPr>
          <w:rFonts w:ascii="Book Antiqua" w:hAnsi="Book Antiqua" w:hint="eastAsia"/>
          <w:i/>
          <w:lang w:val="en-US" w:eastAsia="zh-CN"/>
        </w:rPr>
        <w:t>et al</w:t>
      </w:r>
      <w:r>
        <w:rPr>
          <w:rFonts w:ascii="Book Antiqua" w:hAnsi="Book Antiqua" w:hint="eastAsia"/>
          <w:lang w:val="en-US" w:eastAsia="zh-CN"/>
        </w:rPr>
        <w:t xml:space="preserve">. </w:t>
      </w:r>
      <w:r w:rsidR="00411A00" w:rsidRPr="004B777A">
        <w:rPr>
          <w:rFonts w:ascii="Book Antiqua" w:hAnsi="Book Antiqua"/>
          <w:lang w:val="en-US"/>
        </w:rPr>
        <w:t xml:space="preserve">News on </w:t>
      </w:r>
      <w:r>
        <w:rPr>
          <w:rFonts w:ascii="Book Antiqua" w:hAnsi="Book Antiqua" w:hint="eastAsia"/>
          <w:lang w:val="en-US" w:eastAsia="zh-CN"/>
        </w:rPr>
        <w:t>a</w:t>
      </w:r>
      <w:r w:rsidR="00411A00" w:rsidRPr="004B777A">
        <w:rPr>
          <w:rFonts w:ascii="Book Antiqua" w:hAnsi="Book Antiqua"/>
          <w:lang w:val="en-US"/>
        </w:rPr>
        <w:t xml:space="preserve">rrhythmogenic RV </w:t>
      </w:r>
      <w:r>
        <w:rPr>
          <w:rFonts w:ascii="Book Antiqua" w:hAnsi="Book Antiqua" w:hint="eastAsia"/>
          <w:lang w:val="en-US" w:eastAsia="zh-CN"/>
        </w:rPr>
        <w:t>c</w:t>
      </w:r>
      <w:r w:rsidR="00411A00" w:rsidRPr="004B777A">
        <w:rPr>
          <w:rFonts w:ascii="Book Antiqua" w:hAnsi="Book Antiqua"/>
          <w:lang w:val="en-US"/>
        </w:rPr>
        <w:t>ardiomyopathy</w:t>
      </w:r>
      <w:bookmarkEnd w:id="4"/>
      <w:bookmarkEnd w:id="5"/>
      <w:bookmarkEnd w:id="6"/>
      <w:bookmarkEnd w:id="7"/>
      <w:bookmarkEnd w:id="8"/>
      <w:bookmarkEnd w:id="9"/>
    </w:p>
    <w:p w14:paraId="1D8B2F2D" w14:textId="77777777" w:rsidR="004B777A" w:rsidRDefault="004B777A" w:rsidP="00E83473">
      <w:pPr>
        <w:spacing w:line="360" w:lineRule="auto"/>
        <w:jc w:val="both"/>
        <w:rPr>
          <w:rFonts w:ascii="Book Antiqua" w:hAnsi="Book Antiqua"/>
          <w:lang w:val="en-US" w:eastAsia="zh-CN"/>
        </w:rPr>
      </w:pPr>
    </w:p>
    <w:p w14:paraId="7F9D971A" w14:textId="0D03FF40" w:rsidR="004B777A" w:rsidRPr="004B777A" w:rsidRDefault="004B777A" w:rsidP="004B777A">
      <w:pPr>
        <w:pStyle w:val="NormalWeb"/>
        <w:shd w:val="clear" w:color="auto" w:fill="FFFFFF"/>
        <w:spacing w:before="0" w:beforeAutospacing="0" w:after="0" w:afterAutospacing="0" w:line="360" w:lineRule="auto"/>
        <w:jc w:val="both"/>
        <w:rPr>
          <w:rFonts w:ascii="Book Antiqua" w:hAnsi="Book Antiqua"/>
          <w:lang w:val="en-US" w:eastAsia="zh-CN"/>
        </w:rPr>
      </w:pPr>
      <w:r w:rsidRPr="00E83473">
        <w:rPr>
          <w:rFonts w:ascii="Book Antiqua" w:hAnsi="Book Antiqua"/>
          <w:lang w:val="en-US"/>
        </w:rPr>
        <w:t>Bruno Pinamonti, Francesca Brun, Luisa Mestroni, Gianfranco Sinagra</w:t>
      </w:r>
    </w:p>
    <w:p w14:paraId="21D0210D" w14:textId="77777777" w:rsidR="004B777A" w:rsidRDefault="004B777A" w:rsidP="00E83473">
      <w:pPr>
        <w:spacing w:line="360" w:lineRule="auto"/>
        <w:jc w:val="both"/>
        <w:rPr>
          <w:rFonts w:ascii="Book Antiqua" w:eastAsia="Arial Unicode MS" w:hAnsi="Book Antiqua"/>
          <w:lang w:val="en-US" w:eastAsia="zh-CN"/>
        </w:rPr>
      </w:pPr>
    </w:p>
    <w:p w14:paraId="2DED1617" w14:textId="5874D954" w:rsidR="004B777A" w:rsidRPr="00E83473" w:rsidRDefault="004B777A" w:rsidP="004B777A">
      <w:pPr>
        <w:pStyle w:val="NormalWeb"/>
        <w:shd w:val="clear" w:color="auto" w:fill="FFFFFF"/>
        <w:spacing w:before="0" w:beforeAutospacing="0" w:after="0" w:afterAutospacing="0" w:line="360" w:lineRule="auto"/>
        <w:jc w:val="both"/>
        <w:rPr>
          <w:rFonts w:ascii="Book Antiqua" w:hAnsi="Book Antiqua"/>
          <w:lang w:val="en-US" w:eastAsia="zh-CN"/>
        </w:rPr>
      </w:pPr>
      <w:r w:rsidRPr="004B777A">
        <w:rPr>
          <w:rFonts w:ascii="Book Antiqua" w:hAnsi="Book Antiqua"/>
          <w:b/>
          <w:lang w:val="en-US"/>
        </w:rPr>
        <w:t>Bruno Pinamonti, Francesca Brun, Gianfranco Sinagra</w:t>
      </w:r>
      <w:r w:rsidRPr="004B777A">
        <w:rPr>
          <w:rFonts w:ascii="Book Antiqua" w:hAnsi="Book Antiqua" w:hint="eastAsia"/>
          <w:b/>
          <w:lang w:val="en-US" w:eastAsia="zh-CN"/>
        </w:rPr>
        <w:t xml:space="preserve">, </w:t>
      </w:r>
      <w:r w:rsidRPr="00E83473">
        <w:rPr>
          <w:rFonts w:ascii="Book Antiqua" w:hAnsi="Book Antiqua"/>
          <w:lang w:val="en-US"/>
        </w:rPr>
        <w:t xml:space="preserve">Cardiovascular Department, Ospedali Riuniti of Trieste, </w:t>
      </w:r>
      <w:r>
        <w:rPr>
          <w:rFonts w:ascii="Book Antiqua" w:hAnsi="Book Antiqua"/>
          <w:lang w:val="en-US"/>
        </w:rPr>
        <w:t>34100</w:t>
      </w:r>
      <w:r w:rsidRPr="00E83473">
        <w:rPr>
          <w:rFonts w:ascii="Book Antiqua" w:hAnsi="Book Antiqua"/>
          <w:lang w:val="en-US"/>
        </w:rPr>
        <w:t xml:space="preserve"> Trieste, Italy</w:t>
      </w:r>
    </w:p>
    <w:p w14:paraId="5D33F93A" w14:textId="77777777" w:rsidR="004B777A" w:rsidRDefault="004B777A" w:rsidP="00E83473">
      <w:pPr>
        <w:spacing w:line="360" w:lineRule="auto"/>
        <w:jc w:val="both"/>
        <w:rPr>
          <w:rFonts w:ascii="Book Antiqua" w:eastAsia="Arial Unicode MS" w:hAnsi="Book Antiqua"/>
          <w:lang w:val="en-US" w:eastAsia="zh-CN"/>
        </w:rPr>
      </w:pPr>
    </w:p>
    <w:p w14:paraId="5B19EF73" w14:textId="61E58A22" w:rsidR="004B777A" w:rsidRPr="00E83473" w:rsidRDefault="004B777A" w:rsidP="004B777A">
      <w:pPr>
        <w:pStyle w:val="NormalWeb"/>
        <w:shd w:val="clear" w:color="auto" w:fill="FFFFFF"/>
        <w:spacing w:before="0" w:beforeAutospacing="0" w:after="0" w:afterAutospacing="0" w:line="360" w:lineRule="auto"/>
        <w:jc w:val="both"/>
        <w:rPr>
          <w:rFonts w:ascii="Book Antiqua" w:hAnsi="Book Antiqua"/>
          <w:lang w:val="en-US" w:eastAsia="zh-CN"/>
        </w:rPr>
      </w:pPr>
      <w:r w:rsidRPr="004B777A">
        <w:rPr>
          <w:rFonts w:ascii="Book Antiqua" w:hAnsi="Book Antiqua"/>
          <w:b/>
          <w:lang w:val="en-US"/>
        </w:rPr>
        <w:t xml:space="preserve">Luisa Mestroni, </w:t>
      </w:r>
      <w:r w:rsidRPr="00E83473">
        <w:rPr>
          <w:rFonts w:ascii="Book Antiqua" w:hAnsi="Book Antiqua"/>
          <w:lang w:val="en-US"/>
        </w:rPr>
        <w:t>Cardiovascular Institute and Adult Medical Genetics Program, University of Colorado Denver AMC, Aurora, C</w:t>
      </w:r>
      <w:r>
        <w:rPr>
          <w:rFonts w:ascii="Book Antiqua" w:hAnsi="Book Antiqua" w:hint="eastAsia"/>
          <w:lang w:val="en-US" w:eastAsia="zh-CN"/>
        </w:rPr>
        <w:t xml:space="preserve">O </w:t>
      </w:r>
      <w:r w:rsidRPr="00E83473">
        <w:rPr>
          <w:rFonts w:ascii="Book Antiqua" w:hAnsi="Book Antiqua"/>
          <w:lang w:val="en-US"/>
        </w:rPr>
        <w:t>80045-2507</w:t>
      </w:r>
      <w:r>
        <w:rPr>
          <w:rFonts w:ascii="Book Antiqua" w:hAnsi="Book Antiqua" w:hint="eastAsia"/>
          <w:lang w:val="en-US" w:eastAsia="zh-CN"/>
        </w:rPr>
        <w:t>, United States</w:t>
      </w:r>
    </w:p>
    <w:p w14:paraId="7E2D15E2" w14:textId="77777777" w:rsidR="004B777A" w:rsidRDefault="004B777A" w:rsidP="00E83473">
      <w:pPr>
        <w:spacing w:line="360" w:lineRule="auto"/>
        <w:jc w:val="both"/>
        <w:rPr>
          <w:rFonts w:ascii="Book Antiqua" w:hAnsi="Book Antiqua"/>
          <w:b/>
          <w:color w:val="000000"/>
          <w:lang w:eastAsia="zh-CN"/>
        </w:rPr>
      </w:pPr>
    </w:p>
    <w:p w14:paraId="0511BBC4" w14:textId="4283704E" w:rsidR="002B5934" w:rsidRDefault="004B777A" w:rsidP="004B777A">
      <w:pPr>
        <w:spacing w:line="360" w:lineRule="auto"/>
        <w:jc w:val="both"/>
        <w:rPr>
          <w:rFonts w:ascii="Book Antiqua" w:hAnsi="Book Antiqua"/>
          <w:lang w:val="en-US" w:eastAsia="zh-CN"/>
        </w:rPr>
      </w:pPr>
      <w:r w:rsidRPr="00D26319">
        <w:rPr>
          <w:rFonts w:ascii="Book Antiqua" w:hAnsi="Book Antiqua"/>
          <w:b/>
          <w:color w:val="000000"/>
        </w:rPr>
        <w:t>Author contributions:</w:t>
      </w:r>
      <w:r>
        <w:rPr>
          <w:rFonts w:ascii="Book Antiqua" w:hAnsi="Book Antiqua" w:hint="eastAsia"/>
          <w:b/>
          <w:color w:val="000000"/>
          <w:lang w:eastAsia="zh-CN"/>
        </w:rPr>
        <w:t xml:space="preserve"> </w:t>
      </w:r>
      <w:r w:rsidRPr="00E83473">
        <w:rPr>
          <w:rFonts w:ascii="Book Antiqua" w:hAnsi="Book Antiqua"/>
          <w:lang w:val="en-US"/>
        </w:rPr>
        <w:t>Pinamonti</w:t>
      </w:r>
      <w:r>
        <w:rPr>
          <w:rFonts w:ascii="Book Antiqua" w:hAnsi="Book Antiqua" w:hint="eastAsia"/>
          <w:lang w:val="en-US" w:eastAsia="zh-CN"/>
        </w:rPr>
        <w:t xml:space="preserve"> B and </w:t>
      </w:r>
      <w:r w:rsidRPr="00E83473">
        <w:rPr>
          <w:rFonts w:ascii="Book Antiqua" w:hAnsi="Book Antiqua"/>
          <w:lang w:val="en-US"/>
        </w:rPr>
        <w:t>Brun</w:t>
      </w:r>
      <w:r>
        <w:rPr>
          <w:rFonts w:ascii="Book Antiqua" w:hAnsi="Book Antiqua" w:hint="eastAsia"/>
          <w:lang w:val="en-US" w:eastAsia="zh-CN"/>
        </w:rPr>
        <w:t xml:space="preserve"> F </w:t>
      </w:r>
      <w:r w:rsidR="00E5230F" w:rsidRPr="00E83473">
        <w:rPr>
          <w:rFonts w:ascii="Book Antiqua" w:hAnsi="Book Antiqua"/>
          <w:lang w:val="en-US"/>
        </w:rPr>
        <w:t xml:space="preserve">contributed equally </w:t>
      </w:r>
      <w:r w:rsidR="002B5934" w:rsidRPr="00E83473">
        <w:rPr>
          <w:rFonts w:ascii="Book Antiqua" w:hAnsi="Book Antiqua"/>
          <w:lang w:val="en-US"/>
        </w:rPr>
        <w:t>to the writing of this review article</w:t>
      </w:r>
      <w:r>
        <w:rPr>
          <w:rFonts w:ascii="Book Antiqua" w:hAnsi="Book Antiqua" w:hint="eastAsia"/>
          <w:lang w:val="en-US" w:eastAsia="zh-CN"/>
        </w:rPr>
        <w:t xml:space="preserve">; all the authors </w:t>
      </w:r>
      <w:r w:rsidRPr="00E83473">
        <w:rPr>
          <w:rFonts w:ascii="Book Antiqua" w:hAnsi="Book Antiqua"/>
          <w:lang w:val="en-US"/>
        </w:rPr>
        <w:t>contributed to</w:t>
      </w:r>
      <w:r>
        <w:rPr>
          <w:rFonts w:ascii="Book Antiqua" w:hAnsi="Book Antiqua" w:hint="eastAsia"/>
          <w:lang w:val="en-US" w:eastAsia="zh-CN"/>
        </w:rPr>
        <w:t xml:space="preserve"> this work.</w:t>
      </w:r>
    </w:p>
    <w:p w14:paraId="314CAD7D" w14:textId="77777777" w:rsidR="004B777A" w:rsidRDefault="004B777A" w:rsidP="00E83473">
      <w:pPr>
        <w:spacing w:line="360" w:lineRule="auto"/>
        <w:jc w:val="both"/>
        <w:rPr>
          <w:rFonts w:ascii="Book Antiqua" w:hAnsi="Book Antiqua"/>
          <w:b/>
          <w:lang w:eastAsia="zh-CN"/>
        </w:rPr>
      </w:pPr>
      <w:bookmarkStart w:id="10" w:name="OLE_LINK176"/>
      <w:bookmarkStart w:id="11" w:name="OLE_LINK179"/>
      <w:bookmarkStart w:id="12" w:name="OLE_LINK429"/>
    </w:p>
    <w:p w14:paraId="50CB2E39" w14:textId="476EEFEF" w:rsidR="00114204" w:rsidRPr="00E83473" w:rsidRDefault="004B777A" w:rsidP="00E83473">
      <w:pPr>
        <w:spacing w:line="360" w:lineRule="auto"/>
        <w:jc w:val="both"/>
        <w:rPr>
          <w:rStyle w:val="hui12181"/>
          <w:rFonts w:ascii="Book Antiqua" w:hAnsi="Book Antiqua" w:cs="Times New Roman"/>
          <w:color w:val="auto"/>
          <w:sz w:val="24"/>
          <w:szCs w:val="24"/>
          <w:lang w:val="en-US" w:eastAsia="zh-CN"/>
        </w:rPr>
      </w:pPr>
      <w:r w:rsidRPr="001A7A03">
        <w:rPr>
          <w:rFonts w:ascii="Book Antiqua" w:hAnsi="Book Antiqua"/>
          <w:b/>
        </w:rPr>
        <w:t>Correspondence to:</w:t>
      </w:r>
      <w:r>
        <w:rPr>
          <w:rFonts w:ascii="Book Antiqua" w:hAnsi="Book Antiqua" w:hint="eastAsia"/>
          <w:b/>
          <w:lang w:eastAsia="zh-CN"/>
        </w:rPr>
        <w:t xml:space="preserve"> </w:t>
      </w:r>
      <w:r w:rsidR="00372A11" w:rsidRPr="004B777A">
        <w:rPr>
          <w:rStyle w:val="hui12181"/>
          <w:rFonts w:ascii="Book Antiqua" w:hAnsi="Book Antiqua" w:cs="Times New Roman"/>
          <w:b/>
          <w:color w:val="auto"/>
          <w:sz w:val="24"/>
          <w:szCs w:val="24"/>
          <w:lang w:val="en-US"/>
        </w:rPr>
        <w:t>Bruno Pinamonti, MD</w:t>
      </w:r>
      <w:r w:rsidRPr="004B777A">
        <w:rPr>
          <w:rStyle w:val="hui12181"/>
          <w:rFonts w:ascii="Book Antiqua" w:hAnsi="Book Antiqua" w:cs="Times New Roman" w:hint="eastAsia"/>
          <w:b/>
          <w:color w:val="auto"/>
          <w:sz w:val="24"/>
          <w:szCs w:val="24"/>
          <w:lang w:val="en-US" w:eastAsia="zh-CN"/>
        </w:rPr>
        <w:t>,</w:t>
      </w:r>
      <w:r w:rsidR="00372A11" w:rsidRPr="00E83473">
        <w:rPr>
          <w:rStyle w:val="hui12181"/>
          <w:rFonts w:ascii="Book Antiqua" w:hAnsi="Book Antiqua" w:cs="Times New Roman"/>
          <w:color w:val="auto"/>
          <w:sz w:val="24"/>
          <w:szCs w:val="24"/>
          <w:lang w:val="en-US"/>
        </w:rPr>
        <w:t xml:space="preserve"> Department of Cardiology Ospedali Riuniti of Trieste</w:t>
      </w:r>
      <w:r>
        <w:rPr>
          <w:rStyle w:val="hui12181"/>
          <w:rFonts w:ascii="Book Antiqua" w:hAnsi="Book Antiqua" w:cs="Times New Roman" w:hint="eastAsia"/>
          <w:color w:val="auto"/>
          <w:sz w:val="24"/>
          <w:szCs w:val="24"/>
          <w:lang w:val="en-US" w:eastAsia="zh-CN"/>
        </w:rPr>
        <w:t>,</w:t>
      </w:r>
      <w:r w:rsidR="00372A11" w:rsidRPr="00E83473">
        <w:rPr>
          <w:rStyle w:val="hui12181"/>
          <w:rFonts w:ascii="Book Antiqua" w:hAnsi="Book Antiqua" w:cs="Times New Roman"/>
          <w:color w:val="auto"/>
          <w:sz w:val="24"/>
          <w:szCs w:val="24"/>
          <w:lang w:val="en-US"/>
        </w:rPr>
        <w:t xml:space="preserve"> </w:t>
      </w:r>
      <w:r>
        <w:rPr>
          <w:rStyle w:val="hui12181"/>
          <w:rFonts w:ascii="Book Antiqua" w:hAnsi="Book Antiqua" w:cs="Times New Roman" w:hint="eastAsia"/>
          <w:color w:val="auto"/>
          <w:sz w:val="24"/>
          <w:szCs w:val="24"/>
          <w:lang w:val="en-US" w:eastAsia="zh-CN"/>
        </w:rPr>
        <w:t>v</w:t>
      </w:r>
      <w:r w:rsidR="00372A11" w:rsidRPr="00E83473">
        <w:rPr>
          <w:rStyle w:val="hui12181"/>
          <w:rFonts w:ascii="Book Antiqua" w:hAnsi="Book Antiqua" w:cs="Times New Roman"/>
          <w:color w:val="auto"/>
          <w:sz w:val="24"/>
          <w:szCs w:val="24"/>
          <w:lang w:val="en-US"/>
        </w:rPr>
        <w:t>ia P. Valdoni n° 7</w:t>
      </w:r>
      <w:r>
        <w:rPr>
          <w:rStyle w:val="hui12181"/>
          <w:rFonts w:ascii="Book Antiqua" w:hAnsi="Book Antiqua" w:cs="Times New Roman" w:hint="eastAsia"/>
          <w:color w:val="auto"/>
          <w:sz w:val="24"/>
          <w:szCs w:val="24"/>
          <w:lang w:val="en-US" w:eastAsia="zh-CN"/>
        </w:rPr>
        <w:t>,</w:t>
      </w:r>
      <w:r>
        <w:rPr>
          <w:rStyle w:val="hui12181"/>
          <w:rFonts w:ascii="Book Antiqua" w:hAnsi="Book Antiqua" w:cs="Times New Roman"/>
          <w:color w:val="auto"/>
          <w:sz w:val="24"/>
          <w:szCs w:val="24"/>
          <w:lang w:val="en-US"/>
        </w:rPr>
        <w:t xml:space="preserve"> 34100</w:t>
      </w:r>
      <w:r w:rsidR="00372A11" w:rsidRPr="00E83473">
        <w:rPr>
          <w:rStyle w:val="hui12181"/>
          <w:rFonts w:ascii="Book Antiqua" w:hAnsi="Book Antiqua" w:cs="Times New Roman"/>
          <w:color w:val="auto"/>
          <w:sz w:val="24"/>
          <w:szCs w:val="24"/>
          <w:lang w:val="en-US"/>
        </w:rPr>
        <w:t xml:space="preserve"> Trieste</w:t>
      </w:r>
      <w:r>
        <w:rPr>
          <w:rStyle w:val="hui12181"/>
          <w:rFonts w:ascii="Book Antiqua" w:hAnsi="Book Antiqua" w:cs="Times New Roman" w:hint="eastAsia"/>
          <w:color w:val="auto"/>
          <w:sz w:val="24"/>
          <w:szCs w:val="24"/>
          <w:lang w:val="en-US" w:eastAsia="zh-CN"/>
        </w:rPr>
        <w:t>,</w:t>
      </w:r>
      <w:r w:rsidR="00372A11" w:rsidRPr="00E83473">
        <w:rPr>
          <w:rStyle w:val="hui12181"/>
          <w:rFonts w:ascii="Book Antiqua" w:hAnsi="Book Antiqua" w:cs="Times New Roman"/>
          <w:color w:val="auto"/>
          <w:sz w:val="24"/>
          <w:szCs w:val="24"/>
          <w:lang w:val="en-US"/>
        </w:rPr>
        <w:t xml:space="preserve"> Italy</w:t>
      </w:r>
      <w:r>
        <w:rPr>
          <w:rStyle w:val="hui12181"/>
          <w:rFonts w:ascii="Book Antiqua" w:hAnsi="Book Antiqua" w:cs="Times New Roman" w:hint="eastAsia"/>
          <w:color w:val="auto"/>
          <w:sz w:val="24"/>
          <w:szCs w:val="24"/>
          <w:lang w:val="en-US" w:eastAsia="zh-CN"/>
        </w:rPr>
        <w:t>.</w:t>
      </w:r>
      <w:r w:rsidR="00372A11" w:rsidRPr="00E83473">
        <w:rPr>
          <w:rStyle w:val="hui12181"/>
          <w:rFonts w:ascii="Book Antiqua" w:hAnsi="Book Antiqua" w:cs="Times New Roman"/>
          <w:color w:val="auto"/>
          <w:sz w:val="24"/>
          <w:szCs w:val="24"/>
          <w:lang w:val="en-US"/>
        </w:rPr>
        <w:t xml:space="preserve"> </w:t>
      </w:r>
      <w:r w:rsidR="00372A11" w:rsidRPr="004B777A">
        <w:rPr>
          <w:rFonts w:ascii="Book Antiqua" w:hAnsi="Book Antiqua"/>
          <w:lang w:val="en-US"/>
        </w:rPr>
        <w:t>bpinamonti@hotmail.com</w:t>
      </w:r>
      <w:bookmarkEnd w:id="10"/>
      <w:bookmarkEnd w:id="11"/>
      <w:bookmarkEnd w:id="12"/>
    </w:p>
    <w:p w14:paraId="1DB933E0" w14:textId="77777777" w:rsidR="00114204" w:rsidRPr="004B777A" w:rsidRDefault="00114204" w:rsidP="00E83473">
      <w:pPr>
        <w:spacing w:line="360" w:lineRule="auto"/>
        <w:jc w:val="both"/>
        <w:rPr>
          <w:rStyle w:val="hui12181"/>
          <w:rFonts w:ascii="Book Antiqua" w:hAnsi="Book Antiqua" w:cs="Times New Roman"/>
          <w:color w:val="auto"/>
          <w:sz w:val="24"/>
          <w:szCs w:val="24"/>
          <w:lang w:val="en-US" w:eastAsia="zh-CN"/>
        </w:rPr>
      </w:pPr>
    </w:p>
    <w:p w14:paraId="6507D2D1" w14:textId="03A80868" w:rsidR="008812D2" w:rsidRPr="00E83473" w:rsidRDefault="008812D2" w:rsidP="00E83473">
      <w:pPr>
        <w:spacing w:line="360" w:lineRule="auto"/>
        <w:jc w:val="both"/>
        <w:rPr>
          <w:rFonts w:ascii="Book Antiqua" w:hAnsi="Book Antiqua"/>
          <w:lang w:val="en-US"/>
        </w:rPr>
      </w:pPr>
      <w:r w:rsidRPr="00E83473">
        <w:rPr>
          <w:rFonts w:ascii="Book Antiqua" w:hAnsi="Book Antiqua"/>
          <w:b/>
          <w:lang w:val="en-US"/>
        </w:rPr>
        <w:t>Telephone:</w:t>
      </w:r>
      <w:r w:rsidRPr="00E83473">
        <w:rPr>
          <w:rFonts w:ascii="Book Antiqua" w:hAnsi="Book Antiqua"/>
          <w:lang w:val="en-US"/>
        </w:rPr>
        <w:t xml:space="preserve"> </w:t>
      </w:r>
      <w:r w:rsidR="00EF5534" w:rsidRPr="004B777A">
        <w:rPr>
          <w:rFonts w:ascii="Book Antiqua" w:hAnsi="Book Antiqua"/>
          <w:lang w:val="en-US"/>
        </w:rPr>
        <w:t>+39</w:t>
      </w:r>
      <w:r w:rsidR="004B777A">
        <w:rPr>
          <w:rFonts w:ascii="Book Antiqua" w:hAnsi="Book Antiqua" w:hint="eastAsia"/>
          <w:lang w:val="en-US" w:eastAsia="zh-CN"/>
        </w:rPr>
        <w:t>-</w:t>
      </w:r>
      <w:r w:rsidR="00EF5534" w:rsidRPr="004B777A">
        <w:rPr>
          <w:rFonts w:ascii="Book Antiqua" w:hAnsi="Book Antiqua"/>
          <w:lang w:val="en-US"/>
        </w:rPr>
        <w:t>040</w:t>
      </w:r>
      <w:r w:rsidR="004B777A">
        <w:rPr>
          <w:rFonts w:ascii="Book Antiqua" w:hAnsi="Book Antiqua" w:hint="eastAsia"/>
          <w:lang w:val="en-US" w:eastAsia="zh-CN"/>
        </w:rPr>
        <w:t>-</w:t>
      </w:r>
      <w:r w:rsidR="00EF5534" w:rsidRPr="004B777A">
        <w:rPr>
          <w:rFonts w:ascii="Book Antiqua" w:hAnsi="Book Antiqua"/>
          <w:lang w:val="en-US"/>
        </w:rPr>
        <w:t>3994878</w:t>
      </w:r>
      <w:r w:rsidRPr="004B777A">
        <w:rPr>
          <w:rFonts w:ascii="Book Antiqua" w:hAnsi="Book Antiqua"/>
          <w:lang w:val="en-US"/>
        </w:rPr>
        <w:t xml:space="preserve"> </w:t>
      </w:r>
    </w:p>
    <w:p w14:paraId="782F8FD6" w14:textId="77777777" w:rsidR="008812D2" w:rsidRPr="00E83473" w:rsidRDefault="008812D2" w:rsidP="00E83473">
      <w:pPr>
        <w:spacing w:line="360" w:lineRule="auto"/>
        <w:jc w:val="both"/>
        <w:rPr>
          <w:rStyle w:val="hui12181"/>
          <w:rFonts w:ascii="Book Antiqua" w:hAnsi="Book Antiqua" w:cs="Times New Roman"/>
          <w:color w:val="auto"/>
          <w:sz w:val="24"/>
          <w:szCs w:val="24"/>
          <w:lang w:val="en-US" w:eastAsia="zh-CN"/>
        </w:rPr>
      </w:pPr>
    </w:p>
    <w:p w14:paraId="4EF43C49" w14:textId="12C483E2" w:rsidR="004B777A" w:rsidRPr="004B777A" w:rsidRDefault="004B777A" w:rsidP="004B777A">
      <w:pPr>
        <w:spacing w:line="360" w:lineRule="auto"/>
        <w:rPr>
          <w:rFonts w:ascii="Book Antiqua" w:hAnsi="Book Antiqua"/>
          <w:lang w:eastAsia="zh-CN"/>
        </w:rPr>
      </w:pPr>
      <w:r w:rsidRPr="008150D2">
        <w:rPr>
          <w:rFonts w:ascii="Book Antiqua" w:hAnsi="Book Antiqua"/>
          <w:b/>
        </w:rPr>
        <w:t>Received:</w:t>
      </w:r>
      <w:r w:rsidRPr="004B777A">
        <w:rPr>
          <w:rFonts w:ascii="Book Antiqua" w:hAnsi="Book Antiqua" w:hint="eastAsia"/>
          <w:lang w:eastAsia="zh-CN"/>
        </w:rPr>
        <w:t xml:space="preserve"> June 5, 2014</w:t>
      </w:r>
      <w:r>
        <w:rPr>
          <w:rFonts w:ascii="Book Antiqua" w:hAnsi="Book Antiqua" w:hint="eastAsia"/>
          <w:b/>
        </w:rPr>
        <w:t xml:space="preserve"> </w:t>
      </w:r>
      <w:r w:rsidRPr="008150D2">
        <w:rPr>
          <w:rFonts w:ascii="Book Antiqua" w:hAnsi="Book Antiqua"/>
          <w:b/>
        </w:rPr>
        <w:t>Revised:</w:t>
      </w:r>
      <w:r>
        <w:rPr>
          <w:rFonts w:ascii="Book Antiqua" w:hAnsi="Book Antiqua" w:hint="eastAsia"/>
          <w:b/>
        </w:rPr>
        <w:t xml:space="preserve"> </w:t>
      </w:r>
      <w:r w:rsidRPr="004B777A">
        <w:rPr>
          <w:rFonts w:ascii="Book Antiqua" w:hAnsi="Book Antiqua" w:hint="eastAsia"/>
          <w:lang w:eastAsia="zh-CN"/>
        </w:rPr>
        <w:t>September 3, 2014</w:t>
      </w:r>
    </w:p>
    <w:p w14:paraId="748ED38B" w14:textId="77777777" w:rsidR="00670BB2" w:rsidRDefault="004B777A" w:rsidP="00670BB2">
      <w:pPr>
        <w:rPr>
          <w:rFonts w:ascii="Book Antiqua" w:hAnsi="Book Antiqua"/>
          <w:color w:val="000000"/>
        </w:rPr>
      </w:pPr>
      <w:r w:rsidRPr="008150D2">
        <w:rPr>
          <w:rFonts w:ascii="Book Antiqua" w:hAnsi="Book Antiqua"/>
          <w:b/>
        </w:rPr>
        <w:t xml:space="preserve">Accepted: </w:t>
      </w:r>
      <w:r>
        <w:rPr>
          <w:rFonts w:ascii="Book Antiqua" w:hAnsi="Book Antiqua" w:hint="eastAsia"/>
          <w:b/>
        </w:rPr>
        <w:t xml:space="preserve"> </w:t>
      </w:r>
      <w:bookmarkStart w:id="13" w:name="OLE_LINK1"/>
      <w:bookmarkStart w:id="14" w:name="OLE_LINK2"/>
      <w:bookmarkStart w:id="15" w:name="OLE_LINK3"/>
      <w:bookmarkStart w:id="16" w:name="OLE_LINK4"/>
      <w:bookmarkStart w:id="17" w:name="OLE_LINK5"/>
      <w:bookmarkStart w:id="18" w:name="OLE_LINK6"/>
      <w:bookmarkStart w:id="19" w:name="OLE_LINK7"/>
      <w:bookmarkStart w:id="20" w:name="OLE_LINK9"/>
      <w:bookmarkStart w:id="21" w:name="OLE_LINK10"/>
      <w:bookmarkStart w:id="22" w:name="OLE_LINK13"/>
      <w:bookmarkStart w:id="23" w:name="OLE_LINK14"/>
      <w:bookmarkStart w:id="24" w:name="OLE_LINK17"/>
      <w:bookmarkStart w:id="25" w:name="OLE_LINK18"/>
      <w:bookmarkStart w:id="26" w:name="OLE_LINK19"/>
      <w:bookmarkStart w:id="27" w:name="OLE_LINK22"/>
      <w:bookmarkStart w:id="28" w:name="OLE_LINK24"/>
      <w:bookmarkStart w:id="29" w:name="OLE_LINK25"/>
      <w:bookmarkStart w:id="30" w:name="OLE_LINK26"/>
      <w:bookmarkStart w:id="31" w:name="OLE_LINK27"/>
      <w:bookmarkStart w:id="32" w:name="OLE_LINK28"/>
      <w:bookmarkStart w:id="33" w:name="OLE_LINK29"/>
      <w:bookmarkStart w:id="34" w:name="OLE_LINK30"/>
      <w:bookmarkStart w:id="35" w:name="OLE_LINK31"/>
      <w:bookmarkStart w:id="36" w:name="OLE_LINK32"/>
      <w:bookmarkStart w:id="37" w:name="OLE_LINK34"/>
      <w:bookmarkStart w:id="38" w:name="OLE_LINK38"/>
      <w:bookmarkStart w:id="39" w:name="OLE_LINK41"/>
      <w:bookmarkStart w:id="40" w:name="OLE_LINK42"/>
      <w:bookmarkStart w:id="41" w:name="OLE_LINK44"/>
      <w:bookmarkStart w:id="42" w:name="OLE_LINK45"/>
      <w:bookmarkStart w:id="43" w:name="OLE_LINK46"/>
      <w:bookmarkStart w:id="44" w:name="OLE_LINK47"/>
      <w:bookmarkStart w:id="45" w:name="OLE_LINK52"/>
      <w:bookmarkStart w:id="46" w:name="OLE_LINK43"/>
      <w:bookmarkStart w:id="47" w:name="OLE_LINK57"/>
      <w:bookmarkStart w:id="48" w:name="OLE_LINK58"/>
      <w:bookmarkStart w:id="49" w:name="OLE_LINK8"/>
      <w:bookmarkStart w:id="50" w:name="OLE_LINK62"/>
      <w:bookmarkStart w:id="51" w:name="OLE_LINK66"/>
      <w:bookmarkStart w:id="52" w:name="OLE_LINK68"/>
      <w:bookmarkStart w:id="53" w:name="OLE_LINK69"/>
      <w:bookmarkStart w:id="54" w:name="OLE_LINK71"/>
      <w:bookmarkStart w:id="55" w:name="OLE_LINK74"/>
      <w:bookmarkStart w:id="56" w:name="OLE_LINK77"/>
      <w:bookmarkStart w:id="57" w:name="OLE_LINK78"/>
      <w:bookmarkStart w:id="58" w:name="OLE_LINK72"/>
      <w:bookmarkStart w:id="59" w:name="OLE_LINK73"/>
      <w:bookmarkStart w:id="60" w:name="OLE_LINK79"/>
      <w:bookmarkStart w:id="61" w:name="OLE_LINK81"/>
      <w:bookmarkStart w:id="62" w:name="OLE_LINK86"/>
      <w:bookmarkStart w:id="63" w:name="OLE_LINK87"/>
      <w:bookmarkStart w:id="64" w:name="OLE_LINK88"/>
      <w:bookmarkStart w:id="65" w:name="OLE_LINK89"/>
      <w:bookmarkStart w:id="66" w:name="OLE_LINK92"/>
      <w:bookmarkStart w:id="67" w:name="OLE_LINK94"/>
      <w:bookmarkStart w:id="68" w:name="OLE_LINK95"/>
      <w:r w:rsidR="00670BB2">
        <w:rPr>
          <w:rFonts w:ascii="Book Antiqua" w:hAnsi="Book Antiqua"/>
          <w:color w:val="000000"/>
        </w:rPr>
        <w:t>October 31</w:t>
      </w:r>
      <w:r w:rsidR="00670BB2">
        <w:rPr>
          <w:rFonts w:ascii="Book Antiqua" w:hAnsi="Book Antiqua" w:hint="eastAsia"/>
          <w:color w:val="000000"/>
        </w:rPr>
        <w:t>,</w:t>
      </w:r>
      <w:r w:rsidR="00670BB2">
        <w:rPr>
          <w:rFonts w:ascii="Book Antiqua" w:hAnsi="Book Antiqua"/>
          <w:color w:val="000000"/>
        </w:rPr>
        <w:t xml:space="preserve"> 2014</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AB9A413" w14:textId="77777777" w:rsidR="004B777A" w:rsidRDefault="004B777A" w:rsidP="004B777A">
      <w:pPr>
        <w:spacing w:line="360" w:lineRule="auto"/>
        <w:rPr>
          <w:rFonts w:ascii="Book Antiqua" w:hAnsi="Book Antiqua"/>
          <w:b/>
        </w:rPr>
      </w:pPr>
    </w:p>
    <w:p w14:paraId="53AE04DE" w14:textId="0ED8216E" w:rsidR="008812D2" w:rsidRDefault="004B777A" w:rsidP="004B777A">
      <w:pPr>
        <w:spacing w:line="360" w:lineRule="auto"/>
        <w:jc w:val="both"/>
        <w:rPr>
          <w:rFonts w:ascii="Book Antiqua" w:hAnsi="Book Antiqua"/>
          <w:b/>
          <w:lang w:eastAsia="zh-CN"/>
        </w:rPr>
      </w:pPr>
      <w:r w:rsidRPr="008150D2">
        <w:rPr>
          <w:rFonts w:ascii="Book Antiqua" w:hAnsi="Book Antiqua"/>
          <w:b/>
        </w:rPr>
        <w:t>Published online:</w:t>
      </w:r>
    </w:p>
    <w:p w14:paraId="1487391A" w14:textId="77777777" w:rsidR="004B777A" w:rsidRPr="00E83473" w:rsidRDefault="004B777A" w:rsidP="004B777A">
      <w:pPr>
        <w:spacing w:line="360" w:lineRule="auto"/>
        <w:jc w:val="both"/>
        <w:rPr>
          <w:rStyle w:val="hui12181"/>
          <w:rFonts w:ascii="Book Antiqua" w:hAnsi="Book Antiqua" w:cs="Times New Roman"/>
          <w:color w:val="auto"/>
          <w:sz w:val="24"/>
          <w:szCs w:val="24"/>
          <w:lang w:val="en-US" w:eastAsia="zh-CN"/>
        </w:rPr>
      </w:pPr>
    </w:p>
    <w:p w14:paraId="55FDA9DD" w14:textId="77777777" w:rsidR="00372A11" w:rsidRPr="00E83473" w:rsidRDefault="00511AF0" w:rsidP="00E83473">
      <w:pPr>
        <w:spacing w:line="360" w:lineRule="auto"/>
        <w:jc w:val="both"/>
        <w:rPr>
          <w:rFonts w:ascii="Book Antiqua" w:hAnsi="Book Antiqua"/>
          <w:b/>
          <w:lang w:val="en-US"/>
        </w:rPr>
      </w:pPr>
      <w:bookmarkStart w:id="69" w:name="OLE_LINK334"/>
      <w:r w:rsidRPr="00E83473">
        <w:rPr>
          <w:rFonts w:ascii="Book Antiqua" w:hAnsi="Book Antiqua"/>
          <w:b/>
          <w:lang w:val="en-US"/>
        </w:rPr>
        <w:t>Abstract</w:t>
      </w:r>
      <w:bookmarkEnd w:id="69"/>
    </w:p>
    <w:p w14:paraId="7F6A6EBB" w14:textId="175E0AD4" w:rsidR="00411A00" w:rsidRPr="00E83473" w:rsidRDefault="00411A00" w:rsidP="00E83473">
      <w:pPr>
        <w:pStyle w:val="NormalWeb"/>
        <w:shd w:val="clear" w:color="auto" w:fill="FFFFFF"/>
        <w:spacing w:before="0" w:beforeAutospacing="0" w:after="0" w:afterAutospacing="0" w:line="360" w:lineRule="auto"/>
        <w:jc w:val="both"/>
        <w:rPr>
          <w:rFonts w:ascii="Book Antiqua" w:hAnsi="Book Antiqua"/>
          <w:b/>
          <w:lang w:val="en-US" w:eastAsia="zh-CN"/>
        </w:rPr>
      </w:pPr>
      <w:r w:rsidRPr="00E83473">
        <w:rPr>
          <w:rStyle w:val="hui12181"/>
          <w:rFonts w:ascii="Book Antiqua" w:hAnsi="Book Antiqua" w:cs="Times New Roman"/>
          <w:color w:val="auto"/>
          <w:sz w:val="24"/>
          <w:szCs w:val="24"/>
          <w:lang w:val="en-US"/>
        </w:rPr>
        <w:lastRenderedPageBreak/>
        <w:t xml:space="preserve">Arrhythmogenic right ventricular cardiomyopathy (ARVC) is a genetic disease characterized by myocyte loss and fibro-fatty tissue replacement. Diagnosis of ARVC remains a clinical challenge mainly at its early stages and in patients with minimal echocardiographic right ventricular (RV) abnormalities. ARVC shares some common features with other cardiac diseases, such as RV outflow ventricular tachycardia, Brugada syndrome, and myocarditis, due to arrhythmic expressivity and biventricular involvement. </w:t>
      </w:r>
      <w:r w:rsidRPr="00E83473">
        <w:rPr>
          <w:rFonts w:ascii="Book Antiqua" w:hAnsi="Book Antiqua"/>
          <w:lang w:val="en-US"/>
        </w:rPr>
        <w:t>The identification of ARVC can be often challenging, because of the heterogeneous clinical presentation, highly variable intra- and inter-family expressivity and incomplete penetrance. This genotype-phenotype “plasticity” is largely unexplained.</w:t>
      </w:r>
      <w:r w:rsidRPr="00E83473">
        <w:rPr>
          <w:rStyle w:val="hui12181"/>
          <w:rFonts w:ascii="Book Antiqua" w:hAnsi="Book Antiqua" w:cs="Times New Roman"/>
          <w:color w:val="auto"/>
          <w:sz w:val="24"/>
          <w:szCs w:val="24"/>
          <w:lang w:val="en-US"/>
        </w:rPr>
        <w:t xml:space="preserve"> </w:t>
      </w:r>
      <w:r w:rsidRPr="00E83473">
        <w:rPr>
          <w:rFonts w:ascii="Book Antiqua" w:hAnsi="Book Antiqua"/>
          <w:lang w:val="en-US"/>
        </w:rPr>
        <w:t>A familial history of ARVC is present in 30% to 50% of cases, and the disease is consi</w:t>
      </w:r>
      <w:r w:rsidR="004B777A">
        <w:rPr>
          <w:rFonts w:ascii="Book Antiqua" w:hAnsi="Book Antiqua"/>
          <w:lang w:val="en-US"/>
        </w:rPr>
        <w:t>dered a genetic cardiomyopathy</w:t>
      </w:r>
      <w:r w:rsidRPr="00E83473">
        <w:rPr>
          <w:rFonts w:ascii="Book Antiqua" w:hAnsi="Book Antiqua"/>
          <w:lang w:val="en-US"/>
        </w:rPr>
        <w:t xml:space="preserve">, usually inherited in an autosomal dominant pattern with variable penetrance and expressivity; in addition, autosomal recessive forms have been reported (Naxos disease and Carvajal syndrome). </w:t>
      </w:r>
      <w:r w:rsidRPr="00E83473">
        <w:rPr>
          <w:rStyle w:val="hui12181"/>
          <w:rFonts w:ascii="Book Antiqua" w:hAnsi="Book Antiqua" w:cs="Times New Roman"/>
          <w:color w:val="auto"/>
          <w:sz w:val="24"/>
          <w:szCs w:val="24"/>
          <w:lang w:val="en-US"/>
        </w:rPr>
        <w:t>Diagnosis of ARVC relays on a scoring system, with major or minor criteria on the Revised Task Force Criteria. Implantable cardioverter defibrillators (ICDs) are increasingly utilized in patients with ARVC who have survived sudden death (SD) (secondary prevention). However, there are few data available to help identifying ARVC patients in whom the prophylactic implantation of an ICD is truly warranted. Prevention of SD is the primary goal of management. Pharmacologic treatment of arrhythmias, catheter ablation of ventricular tachycardia, and ICD are the mainstay of treatment of ARVC.</w:t>
      </w:r>
    </w:p>
    <w:p w14:paraId="1FCEB9FF" w14:textId="77777777" w:rsidR="004B777A" w:rsidRDefault="004B777A" w:rsidP="00E83473">
      <w:pPr>
        <w:pStyle w:val="NormalWeb"/>
        <w:shd w:val="clear" w:color="auto" w:fill="FFFFFF"/>
        <w:spacing w:before="0" w:beforeAutospacing="0" w:after="0" w:afterAutospacing="0" w:line="360" w:lineRule="auto"/>
        <w:jc w:val="both"/>
        <w:rPr>
          <w:rFonts w:ascii="Book Antiqua" w:hAnsi="Book Antiqua" w:cs="Tahoma"/>
          <w:lang w:eastAsia="zh-CN"/>
        </w:rPr>
      </w:pPr>
    </w:p>
    <w:p w14:paraId="3126E7E8" w14:textId="32A9567E" w:rsidR="00511AF0" w:rsidRDefault="004B777A" w:rsidP="00E83473">
      <w:pPr>
        <w:pStyle w:val="NormalWeb"/>
        <w:shd w:val="clear" w:color="auto" w:fill="FFFFFF"/>
        <w:spacing w:before="0" w:beforeAutospacing="0" w:after="0" w:afterAutospacing="0" w:line="360" w:lineRule="auto"/>
        <w:jc w:val="both"/>
        <w:rPr>
          <w:rFonts w:ascii="Book Antiqua" w:hAnsi="Book Antiqua" w:cs="Tahoma"/>
          <w:lang w:eastAsia="zh-CN"/>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Baishideng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p>
    <w:p w14:paraId="2567F27F" w14:textId="77777777" w:rsidR="004B777A" w:rsidRPr="00E83473" w:rsidRDefault="004B777A" w:rsidP="00E83473">
      <w:pPr>
        <w:pStyle w:val="NormalWeb"/>
        <w:shd w:val="clear" w:color="auto" w:fill="FFFFFF"/>
        <w:spacing w:before="0" w:beforeAutospacing="0" w:after="0" w:afterAutospacing="0" w:line="360" w:lineRule="auto"/>
        <w:jc w:val="both"/>
        <w:rPr>
          <w:rFonts w:ascii="Book Antiqua" w:hAnsi="Book Antiqua"/>
          <w:b/>
          <w:lang w:val="en-US" w:eastAsia="zh-CN"/>
        </w:rPr>
      </w:pPr>
    </w:p>
    <w:p w14:paraId="3C9B7F61" w14:textId="3AE3FF27" w:rsidR="00511AF0" w:rsidRPr="00E83473" w:rsidRDefault="00511AF0" w:rsidP="00E83473">
      <w:pPr>
        <w:spacing w:line="360" w:lineRule="auto"/>
        <w:jc w:val="both"/>
        <w:rPr>
          <w:rFonts w:ascii="Book Antiqua" w:eastAsia="Arial Unicode MS" w:hAnsi="Book Antiqua"/>
          <w:b/>
          <w:lang w:val="en-US" w:eastAsia="zh-CN"/>
        </w:rPr>
      </w:pPr>
      <w:bookmarkStart w:id="70" w:name="OLE_LINK191"/>
      <w:bookmarkStart w:id="71" w:name="OLE_LINK192"/>
      <w:r w:rsidRPr="00E83473">
        <w:rPr>
          <w:rFonts w:ascii="Book Antiqua" w:eastAsia="Arial Unicode MS" w:hAnsi="Book Antiqua"/>
          <w:b/>
          <w:lang w:val="en-US"/>
        </w:rPr>
        <w:t>Key words</w:t>
      </w:r>
      <w:r w:rsidR="00114204" w:rsidRPr="00E83473">
        <w:rPr>
          <w:rFonts w:ascii="Book Antiqua" w:eastAsia="Arial Unicode MS" w:hAnsi="Book Antiqua"/>
          <w:b/>
          <w:lang w:val="en-US" w:eastAsia="zh-CN"/>
        </w:rPr>
        <w:t>:</w:t>
      </w:r>
      <w:r w:rsidR="00372A11" w:rsidRPr="00E83473">
        <w:rPr>
          <w:rFonts w:ascii="Book Antiqua" w:eastAsia="Arial Unicode MS" w:hAnsi="Book Antiqua"/>
          <w:b/>
          <w:lang w:val="en-US"/>
        </w:rPr>
        <w:t xml:space="preserve"> </w:t>
      </w:r>
      <w:r w:rsidR="00372A11" w:rsidRPr="00E83473">
        <w:rPr>
          <w:rStyle w:val="hui12181"/>
          <w:rFonts w:ascii="Book Antiqua" w:hAnsi="Book Antiqua" w:cs="Times New Roman"/>
          <w:color w:val="auto"/>
          <w:sz w:val="24"/>
          <w:szCs w:val="24"/>
          <w:lang w:val="en-US"/>
        </w:rPr>
        <w:t>Arrhythmogenic right ventricular cardiomyopathy</w:t>
      </w:r>
      <w:r w:rsidR="004B777A">
        <w:rPr>
          <w:rStyle w:val="hui12181"/>
          <w:rFonts w:ascii="Book Antiqua" w:hAnsi="Book Antiqua" w:cs="Times New Roman" w:hint="eastAsia"/>
          <w:color w:val="auto"/>
          <w:sz w:val="24"/>
          <w:szCs w:val="24"/>
          <w:lang w:val="en-US" w:eastAsia="zh-CN"/>
        </w:rPr>
        <w:t>;</w:t>
      </w:r>
      <w:r w:rsidR="00AC29CE" w:rsidRPr="00E83473">
        <w:rPr>
          <w:rStyle w:val="hui12181"/>
          <w:rFonts w:ascii="Book Antiqua" w:hAnsi="Book Antiqua" w:cs="Times New Roman"/>
          <w:color w:val="auto"/>
          <w:sz w:val="24"/>
          <w:szCs w:val="24"/>
          <w:lang w:val="en-US"/>
        </w:rPr>
        <w:t xml:space="preserve"> </w:t>
      </w:r>
      <w:r w:rsidR="00372A11" w:rsidRPr="00E83473">
        <w:rPr>
          <w:rStyle w:val="hui12181"/>
          <w:rFonts w:ascii="Book Antiqua" w:hAnsi="Book Antiqua" w:cs="Times New Roman"/>
          <w:color w:val="auto"/>
          <w:sz w:val="24"/>
          <w:szCs w:val="24"/>
          <w:lang w:val="en-US"/>
        </w:rPr>
        <w:t>Sudden cardiac death</w:t>
      </w:r>
      <w:r w:rsidR="004B777A">
        <w:rPr>
          <w:rStyle w:val="hui12181"/>
          <w:rFonts w:ascii="Book Antiqua" w:hAnsi="Book Antiqua" w:cs="Times New Roman" w:hint="eastAsia"/>
          <w:color w:val="auto"/>
          <w:sz w:val="24"/>
          <w:szCs w:val="24"/>
          <w:lang w:val="en-US" w:eastAsia="zh-CN"/>
        </w:rPr>
        <w:t>;</w:t>
      </w:r>
      <w:r w:rsidR="00AC29CE" w:rsidRPr="00E83473">
        <w:rPr>
          <w:rStyle w:val="hui12181"/>
          <w:rFonts w:ascii="Book Antiqua" w:hAnsi="Book Antiqua" w:cs="Times New Roman"/>
          <w:color w:val="auto"/>
          <w:sz w:val="24"/>
          <w:szCs w:val="24"/>
          <w:lang w:val="en-US"/>
        </w:rPr>
        <w:t xml:space="preserve"> </w:t>
      </w:r>
      <w:r w:rsidR="00372A11" w:rsidRPr="00E83473">
        <w:rPr>
          <w:rStyle w:val="hui12181"/>
          <w:rFonts w:ascii="Book Antiqua" w:hAnsi="Book Antiqua" w:cs="Times New Roman"/>
          <w:color w:val="auto"/>
          <w:sz w:val="24"/>
          <w:szCs w:val="24"/>
          <w:lang w:val="en-US"/>
        </w:rPr>
        <w:t>Risk stratification</w:t>
      </w:r>
      <w:r w:rsidR="004B777A">
        <w:rPr>
          <w:rStyle w:val="hui12181"/>
          <w:rFonts w:ascii="Book Antiqua" w:hAnsi="Book Antiqua" w:cs="Times New Roman" w:hint="eastAsia"/>
          <w:color w:val="auto"/>
          <w:sz w:val="24"/>
          <w:szCs w:val="24"/>
          <w:lang w:val="en-US" w:eastAsia="zh-CN"/>
        </w:rPr>
        <w:t xml:space="preserve">; </w:t>
      </w:r>
      <w:r w:rsidR="00372A11" w:rsidRPr="00E83473">
        <w:rPr>
          <w:rStyle w:val="hui12181"/>
          <w:rFonts w:ascii="Book Antiqua" w:hAnsi="Book Antiqua" w:cs="Times New Roman"/>
          <w:color w:val="auto"/>
          <w:sz w:val="24"/>
          <w:szCs w:val="24"/>
          <w:lang w:val="en-US"/>
        </w:rPr>
        <w:t>Genetic</w:t>
      </w:r>
      <w:r w:rsidR="004B777A">
        <w:rPr>
          <w:rStyle w:val="hui12181"/>
          <w:rFonts w:ascii="Book Antiqua" w:hAnsi="Book Antiqua" w:cs="Times New Roman" w:hint="eastAsia"/>
          <w:color w:val="auto"/>
          <w:sz w:val="24"/>
          <w:szCs w:val="24"/>
          <w:lang w:val="en-US" w:eastAsia="zh-CN"/>
        </w:rPr>
        <w:t>;</w:t>
      </w:r>
      <w:r w:rsidR="00372A11" w:rsidRPr="00E83473">
        <w:rPr>
          <w:rStyle w:val="hui12181"/>
          <w:rFonts w:ascii="Book Antiqua" w:hAnsi="Book Antiqua" w:cs="Times New Roman"/>
          <w:color w:val="auto"/>
          <w:sz w:val="24"/>
          <w:szCs w:val="24"/>
          <w:lang w:val="en-US"/>
        </w:rPr>
        <w:t xml:space="preserve"> Implantable cardioverter-defibrillator</w:t>
      </w:r>
    </w:p>
    <w:p w14:paraId="34728CBF" w14:textId="77777777" w:rsidR="009317C4" w:rsidRPr="00E83473" w:rsidRDefault="009317C4" w:rsidP="00E83473">
      <w:pPr>
        <w:spacing w:line="360" w:lineRule="auto"/>
        <w:jc w:val="both"/>
        <w:rPr>
          <w:rFonts w:ascii="Book Antiqua" w:eastAsia="Arial Unicode MS" w:hAnsi="Book Antiqua"/>
          <w:b/>
          <w:lang w:val="en-US"/>
        </w:rPr>
      </w:pPr>
      <w:bookmarkStart w:id="72" w:name="OLE_LINK332"/>
      <w:bookmarkStart w:id="73" w:name="OLE_LINK333"/>
      <w:bookmarkStart w:id="74" w:name="OLE_LINK436"/>
      <w:bookmarkEnd w:id="70"/>
      <w:bookmarkEnd w:id="71"/>
    </w:p>
    <w:p w14:paraId="298E536E" w14:textId="77777777" w:rsidR="00411A00" w:rsidRDefault="00511AF0" w:rsidP="00E83473">
      <w:pPr>
        <w:spacing w:line="360" w:lineRule="auto"/>
        <w:jc w:val="both"/>
        <w:rPr>
          <w:rStyle w:val="hui12181"/>
          <w:rFonts w:ascii="Book Antiqua" w:hAnsi="Book Antiqua" w:cs="Times New Roman"/>
          <w:color w:val="auto"/>
          <w:sz w:val="24"/>
          <w:szCs w:val="24"/>
          <w:lang w:val="en-US" w:eastAsia="zh-CN"/>
        </w:rPr>
      </w:pPr>
      <w:r w:rsidRPr="00E83473">
        <w:rPr>
          <w:rFonts w:ascii="Book Antiqua" w:eastAsia="Arial Unicode MS" w:hAnsi="Book Antiqua"/>
          <w:b/>
          <w:lang w:val="en-US"/>
        </w:rPr>
        <w:t>Core tip:</w:t>
      </w:r>
      <w:bookmarkEnd w:id="72"/>
      <w:bookmarkEnd w:id="73"/>
      <w:bookmarkEnd w:id="74"/>
      <w:r w:rsidR="00114204" w:rsidRPr="00E83473">
        <w:rPr>
          <w:rFonts w:ascii="Book Antiqua" w:eastAsia="Arial Unicode MS" w:hAnsi="Book Antiqua"/>
          <w:b/>
          <w:lang w:val="en-US" w:eastAsia="zh-CN"/>
        </w:rPr>
        <w:t xml:space="preserve"> </w:t>
      </w:r>
      <w:r w:rsidR="00411A00" w:rsidRPr="00E83473">
        <w:rPr>
          <w:rStyle w:val="hui12181"/>
          <w:rFonts w:ascii="Book Antiqua" w:hAnsi="Book Antiqua" w:cs="Times New Roman"/>
          <w:color w:val="auto"/>
          <w:sz w:val="24"/>
          <w:szCs w:val="24"/>
          <w:lang w:val="en-US"/>
        </w:rPr>
        <w:t>This manuscript constitutes an update on arrhythmogenic right ventricular cardiomyopathy (ARVC). Recently, molecular genetic studies have provided significant advances in the understanding the pathogenesis of ARVC. However, criteria on treatment with Implantable cardioverter defibrillators are still lacking. We believe that this topic can provide a useful instrument to physicians and guide them in their clinical practice.</w:t>
      </w:r>
    </w:p>
    <w:p w14:paraId="5581F1E5" w14:textId="77777777" w:rsidR="004B777A" w:rsidRDefault="004B777A" w:rsidP="00E83473">
      <w:pPr>
        <w:spacing w:line="360" w:lineRule="auto"/>
        <w:jc w:val="both"/>
        <w:rPr>
          <w:rStyle w:val="hui12181"/>
          <w:rFonts w:ascii="Book Antiqua" w:hAnsi="Book Antiqua" w:cs="Times New Roman"/>
          <w:color w:val="auto"/>
          <w:sz w:val="24"/>
          <w:szCs w:val="24"/>
          <w:lang w:val="en-US" w:eastAsia="zh-CN"/>
        </w:rPr>
      </w:pPr>
    </w:p>
    <w:p w14:paraId="3DF12892" w14:textId="426B70F5" w:rsidR="004B777A" w:rsidRPr="004B777A" w:rsidRDefault="004B777A" w:rsidP="004B777A">
      <w:pPr>
        <w:pStyle w:val="NormalWeb"/>
        <w:shd w:val="clear" w:color="auto" w:fill="FFFFFF"/>
        <w:spacing w:before="0" w:beforeAutospacing="0" w:after="0" w:afterAutospacing="0" w:line="360" w:lineRule="auto"/>
        <w:jc w:val="both"/>
        <w:rPr>
          <w:rFonts w:ascii="Book Antiqua" w:hAnsi="Book Antiqua"/>
          <w:lang w:val="en-US" w:eastAsia="zh-CN"/>
        </w:rPr>
      </w:pPr>
      <w:r w:rsidRPr="00E83473">
        <w:rPr>
          <w:rFonts w:ascii="Book Antiqua" w:hAnsi="Book Antiqua"/>
          <w:lang w:val="en-US"/>
        </w:rPr>
        <w:t>Pinamonti</w:t>
      </w:r>
      <w:r>
        <w:rPr>
          <w:rFonts w:ascii="Book Antiqua" w:hAnsi="Book Antiqua" w:hint="eastAsia"/>
          <w:lang w:val="en-US" w:eastAsia="zh-CN"/>
        </w:rPr>
        <w:t xml:space="preserve"> B</w:t>
      </w:r>
      <w:r w:rsidRPr="00E83473">
        <w:rPr>
          <w:rFonts w:ascii="Book Antiqua" w:hAnsi="Book Antiqua"/>
          <w:lang w:val="en-US"/>
        </w:rPr>
        <w:t>, Brun</w:t>
      </w:r>
      <w:r>
        <w:rPr>
          <w:rFonts w:ascii="Book Antiqua" w:hAnsi="Book Antiqua" w:hint="eastAsia"/>
          <w:lang w:val="en-US" w:eastAsia="zh-CN"/>
        </w:rPr>
        <w:t xml:space="preserve"> F</w:t>
      </w:r>
      <w:r w:rsidRPr="00E83473">
        <w:rPr>
          <w:rFonts w:ascii="Book Antiqua" w:hAnsi="Book Antiqua"/>
          <w:lang w:val="en-US"/>
        </w:rPr>
        <w:t>, Mestroni</w:t>
      </w:r>
      <w:r>
        <w:rPr>
          <w:rFonts w:ascii="Book Antiqua" w:hAnsi="Book Antiqua" w:hint="eastAsia"/>
          <w:lang w:val="en-US" w:eastAsia="zh-CN"/>
        </w:rPr>
        <w:t xml:space="preserve"> L</w:t>
      </w:r>
      <w:r w:rsidRPr="00E83473">
        <w:rPr>
          <w:rFonts w:ascii="Book Antiqua" w:hAnsi="Book Antiqua"/>
          <w:lang w:val="en-US"/>
        </w:rPr>
        <w:t>, Sinagra</w:t>
      </w:r>
      <w:r>
        <w:rPr>
          <w:rFonts w:ascii="Book Antiqua" w:hAnsi="Book Antiqua" w:hint="eastAsia"/>
          <w:lang w:val="en-US" w:eastAsia="zh-CN"/>
        </w:rPr>
        <w:t xml:space="preserve"> G. </w:t>
      </w:r>
      <w:r w:rsidRPr="004B777A">
        <w:rPr>
          <w:rFonts w:ascii="Book Antiqua" w:hAnsi="Book Antiqua"/>
          <w:lang w:val="en-US"/>
        </w:rPr>
        <w:t>Arrhythmogenic right ventricular cardiomyopathy: From genetics to diagnostic and therapeutic challenges</w:t>
      </w:r>
      <w:r>
        <w:rPr>
          <w:rFonts w:ascii="Book Antiqua" w:hAnsi="Book Antiqua" w:hint="eastAsia"/>
          <w:lang w:val="en-US" w:eastAsia="zh-CN"/>
        </w:rPr>
        <w:t xml:space="preserve">. </w:t>
      </w:r>
      <w:r w:rsidRPr="00C341A0">
        <w:rPr>
          <w:rFonts w:ascii="Book Antiqua" w:hAnsi="Book Antiqua"/>
          <w:i/>
          <w:iCs/>
        </w:rPr>
        <w:t>World J Cardiol</w:t>
      </w:r>
      <w:r>
        <w:rPr>
          <w:rFonts w:ascii="Book Antiqua" w:hAnsi="Book Antiqua" w:hint="eastAsia"/>
          <w:lang w:eastAsia="zh-CN"/>
        </w:rPr>
        <w:t xml:space="preserve"> 2014; In press</w:t>
      </w:r>
    </w:p>
    <w:p w14:paraId="55211FB5" w14:textId="77777777" w:rsidR="004B777A" w:rsidRDefault="004B777A" w:rsidP="004B777A">
      <w:pPr>
        <w:spacing w:line="360" w:lineRule="auto"/>
        <w:jc w:val="both"/>
        <w:rPr>
          <w:rFonts w:ascii="Book Antiqua" w:hAnsi="Book Antiqua"/>
          <w:lang w:val="en-US" w:eastAsia="zh-CN"/>
        </w:rPr>
      </w:pPr>
    </w:p>
    <w:p w14:paraId="6D2D5C09" w14:textId="35E2AB79" w:rsidR="001B7E76" w:rsidRPr="00E83473" w:rsidRDefault="006819FF" w:rsidP="00E83473">
      <w:pPr>
        <w:pStyle w:val="NormalWeb"/>
        <w:shd w:val="clear" w:color="auto" w:fill="FFFFFF"/>
        <w:spacing w:before="0" w:beforeAutospacing="0" w:after="0" w:afterAutospacing="0" w:line="360" w:lineRule="auto"/>
        <w:jc w:val="both"/>
        <w:rPr>
          <w:rFonts w:ascii="Book Antiqua" w:hAnsi="Book Antiqua"/>
          <w:b/>
          <w:lang w:val="en-US"/>
        </w:rPr>
      </w:pPr>
      <w:r w:rsidRPr="00E83473">
        <w:rPr>
          <w:rFonts w:ascii="Book Antiqua" w:hAnsi="Book Antiqua"/>
          <w:b/>
          <w:lang w:val="en-US"/>
        </w:rPr>
        <w:t>INTRODUCTION: DEFINITION OF DISEASE, EPIDEMIOLOGY, AND CLINICAL FEATURES</w:t>
      </w:r>
    </w:p>
    <w:p w14:paraId="0030B0DF" w14:textId="22BBD7DF" w:rsidR="001B7E76" w:rsidRPr="00E83473" w:rsidRDefault="001B7E76" w:rsidP="00E83473">
      <w:pPr>
        <w:pStyle w:val="NormalWeb"/>
        <w:shd w:val="clear" w:color="auto" w:fill="FFFFFF"/>
        <w:spacing w:before="0" w:beforeAutospacing="0" w:after="0" w:afterAutospacing="0" w:line="360" w:lineRule="auto"/>
        <w:jc w:val="both"/>
        <w:rPr>
          <w:rFonts w:ascii="Book Antiqua" w:hAnsi="Book Antiqua"/>
          <w:lang w:val="en-US"/>
        </w:rPr>
      </w:pPr>
      <w:r w:rsidRPr="00E83473">
        <w:rPr>
          <w:rFonts w:ascii="Book Antiqua" w:hAnsi="Book Antiqua"/>
          <w:lang w:val="en-US"/>
        </w:rPr>
        <w:t>Arrhythmogenic right ventricular cardiomyopathy/dysplasia (ARVC</w:t>
      </w:r>
      <w:r w:rsidR="002A6DCB" w:rsidRPr="00E83473">
        <w:rPr>
          <w:rFonts w:ascii="Book Antiqua" w:hAnsi="Book Antiqua"/>
          <w:lang w:val="en-US"/>
        </w:rPr>
        <w:t>)</w:t>
      </w:r>
      <w:r w:rsidRPr="00E83473">
        <w:rPr>
          <w:rFonts w:ascii="Book Antiqua" w:hAnsi="Book Antiqua"/>
          <w:lang w:val="en-US"/>
        </w:rPr>
        <w:t xml:space="preserve"> is an inherited cardiomyopathy </w:t>
      </w:r>
      <w:r w:rsidR="00B96BBD" w:rsidRPr="00E83473">
        <w:rPr>
          <w:rFonts w:ascii="Book Antiqua" w:hAnsi="Book Antiqua"/>
          <w:lang w:val="en-US"/>
        </w:rPr>
        <w:t xml:space="preserve">(CMP) </w:t>
      </w:r>
      <w:r w:rsidRPr="00E83473">
        <w:rPr>
          <w:rFonts w:ascii="Book Antiqua" w:hAnsi="Book Antiqua"/>
          <w:lang w:val="en-US"/>
        </w:rPr>
        <w:t xml:space="preserve">characterized by fibro-fatty replacement of the right ventricular </w:t>
      </w:r>
      <w:r w:rsidR="00B96BBD" w:rsidRPr="00E83473">
        <w:rPr>
          <w:rFonts w:ascii="Book Antiqua" w:hAnsi="Book Antiqua"/>
          <w:lang w:val="en-US"/>
        </w:rPr>
        <w:t xml:space="preserve">(RV) </w:t>
      </w:r>
      <w:r w:rsidRPr="00E83473">
        <w:rPr>
          <w:rFonts w:ascii="Book Antiqua" w:hAnsi="Book Antiqua"/>
          <w:lang w:val="en-US"/>
        </w:rPr>
        <w:t xml:space="preserve">myocardium </w:t>
      </w:r>
      <w:r w:rsidR="00D55123" w:rsidRPr="00E83473">
        <w:rPr>
          <w:rFonts w:ascii="Book Antiqua" w:hAnsi="Book Antiqua"/>
          <w:lang w:val="en-US"/>
        </w:rPr>
        <w:t>(</w:t>
      </w:r>
      <w:r w:rsidR="00061B2E" w:rsidRPr="00E83473">
        <w:rPr>
          <w:rFonts w:ascii="Book Antiqua" w:hAnsi="Book Antiqua"/>
          <w:lang w:val="en-US"/>
        </w:rPr>
        <w:t>F</w:t>
      </w:r>
      <w:r w:rsidR="00D55123" w:rsidRPr="00E83473">
        <w:rPr>
          <w:rFonts w:ascii="Book Antiqua" w:hAnsi="Book Antiqua"/>
          <w:lang w:val="en-US"/>
        </w:rPr>
        <w:t>ig</w:t>
      </w:r>
      <w:r w:rsidR="00061B2E" w:rsidRPr="00E83473">
        <w:rPr>
          <w:rFonts w:ascii="Book Antiqua" w:hAnsi="Book Antiqua"/>
          <w:lang w:val="en-US"/>
        </w:rPr>
        <w:t>ure</w:t>
      </w:r>
      <w:r w:rsidR="006819FF">
        <w:rPr>
          <w:rFonts w:ascii="Book Antiqua" w:hAnsi="Book Antiqua" w:hint="eastAsia"/>
          <w:lang w:val="en-US" w:eastAsia="zh-CN"/>
        </w:rPr>
        <w:t>s</w:t>
      </w:r>
      <w:r w:rsidR="006E117F" w:rsidRPr="00E83473">
        <w:rPr>
          <w:rFonts w:ascii="Book Antiqua" w:hAnsi="Book Antiqua"/>
          <w:lang w:val="en-US"/>
        </w:rPr>
        <w:t xml:space="preserve"> </w:t>
      </w:r>
      <w:r w:rsidR="00D55123" w:rsidRPr="00E83473">
        <w:rPr>
          <w:rFonts w:ascii="Book Antiqua" w:hAnsi="Book Antiqua"/>
          <w:lang w:val="en-US"/>
        </w:rPr>
        <w:t>1</w:t>
      </w:r>
      <w:r w:rsidR="006819FF">
        <w:rPr>
          <w:rFonts w:ascii="Book Antiqua" w:hAnsi="Book Antiqua" w:hint="eastAsia"/>
          <w:lang w:val="en-US" w:eastAsia="zh-CN"/>
        </w:rPr>
        <w:t xml:space="preserve"> and </w:t>
      </w:r>
      <w:r w:rsidR="00D55123" w:rsidRPr="00E83473">
        <w:rPr>
          <w:rFonts w:ascii="Book Antiqua" w:hAnsi="Book Antiqua"/>
          <w:lang w:val="en-US"/>
        </w:rPr>
        <w:t xml:space="preserve">2) </w:t>
      </w:r>
      <w:r w:rsidRPr="00E83473">
        <w:rPr>
          <w:rFonts w:ascii="Book Antiqua" w:hAnsi="Book Antiqua"/>
          <w:lang w:val="en-US"/>
        </w:rPr>
        <w:t xml:space="preserve">that predisposes patients to life-threatening ventricular arrhythmias and slowly progressive ventricular </w:t>
      </w:r>
      <w:r w:rsidR="00EF5534" w:rsidRPr="00E83473">
        <w:rPr>
          <w:rFonts w:ascii="Book Antiqua" w:hAnsi="Book Antiqua"/>
          <w:lang w:val="en-US"/>
        </w:rPr>
        <w:t>dysfunction</w:t>
      </w:r>
      <w:r w:rsidR="00EF5534" w:rsidRPr="00E83473">
        <w:rPr>
          <w:rFonts w:ascii="Book Antiqua" w:hAnsi="Book Antiqua"/>
          <w:vertAlign w:val="superscript"/>
          <w:lang w:val="en-US"/>
        </w:rPr>
        <w:t>[</w:t>
      </w:r>
      <w:r w:rsidR="00B8512B" w:rsidRPr="00E83473">
        <w:rPr>
          <w:rFonts w:ascii="Book Antiqua" w:hAnsi="Book Antiqua"/>
          <w:vertAlign w:val="superscript"/>
          <w:lang w:val="en-US"/>
        </w:rPr>
        <w:t>1-4</w:t>
      </w:r>
      <w:r w:rsidR="000B6F98" w:rsidRPr="00E83473">
        <w:rPr>
          <w:rFonts w:ascii="Book Antiqua" w:hAnsi="Book Antiqua"/>
          <w:vertAlign w:val="superscript"/>
          <w:lang w:val="en-US"/>
        </w:rPr>
        <w:t>]</w:t>
      </w:r>
      <w:r w:rsidR="00B96BBD" w:rsidRPr="00E83473">
        <w:rPr>
          <w:rFonts w:ascii="Book Antiqua" w:hAnsi="Book Antiqua"/>
          <w:lang w:val="en-US"/>
        </w:rPr>
        <w:t>. B</w:t>
      </w:r>
      <w:r w:rsidRPr="00E83473">
        <w:rPr>
          <w:rFonts w:ascii="Book Antiqua" w:hAnsi="Book Antiqua"/>
          <w:lang w:val="en-US"/>
        </w:rPr>
        <w:t>iventricular and left-dominant forms</w:t>
      </w:r>
      <w:r w:rsidR="00B96BBD" w:rsidRPr="00E83473">
        <w:rPr>
          <w:rFonts w:ascii="Book Antiqua" w:hAnsi="Book Antiqua"/>
          <w:lang w:val="en-US"/>
        </w:rPr>
        <w:t xml:space="preserve"> of the disease</w:t>
      </w:r>
      <w:r w:rsidRPr="00E83473">
        <w:rPr>
          <w:rFonts w:ascii="Book Antiqua" w:hAnsi="Book Antiqua"/>
          <w:lang w:val="en-US"/>
        </w:rPr>
        <w:t xml:space="preserve"> are increasingly </w:t>
      </w:r>
      <w:r w:rsidR="00EF5534" w:rsidRPr="00E83473">
        <w:rPr>
          <w:rFonts w:ascii="Book Antiqua" w:hAnsi="Book Antiqua"/>
          <w:lang w:val="en-US"/>
        </w:rPr>
        <w:t>recognized</w:t>
      </w:r>
      <w:r w:rsidR="00EF5534" w:rsidRPr="00E83473">
        <w:rPr>
          <w:rFonts w:ascii="Book Antiqua" w:hAnsi="Book Antiqua"/>
          <w:vertAlign w:val="superscript"/>
          <w:lang w:val="en-US"/>
        </w:rPr>
        <w:t>[</w:t>
      </w:r>
      <w:r w:rsidR="00B8512B" w:rsidRPr="00E83473">
        <w:rPr>
          <w:rFonts w:ascii="Book Antiqua" w:hAnsi="Book Antiqua"/>
          <w:vertAlign w:val="superscript"/>
          <w:lang w:val="en-US"/>
        </w:rPr>
        <w:t>5-7</w:t>
      </w:r>
      <w:r w:rsidR="000B6F98" w:rsidRPr="00E83473">
        <w:rPr>
          <w:rFonts w:ascii="Book Antiqua" w:hAnsi="Book Antiqua"/>
          <w:vertAlign w:val="superscript"/>
          <w:lang w:val="en-US"/>
        </w:rPr>
        <w:t>]</w:t>
      </w:r>
      <w:r w:rsidR="00061B2E" w:rsidRPr="00E83473">
        <w:rPr>
          <w:rFonts w:ascii="Book Antiqua" w:hAnsi="Book Antiqua"/>
          <w:lang w:val="en-US"/>
        </w:rPr>
        <w:t>.</w:t>
      </w:r>
    </w:p>
    <w:p w14:paraId="66FE0831" w14:textId="3411ADF7" w:rsidR="008744DE" w:rsidRPr="00E83473" w:rsidRDefault="00152069"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The estimated prevalence of ARVC in the general population ranges from</w:t>
      </w:r>
      <w:r w:rsidR="00FC1B37" w:rsidRPr="00E83473">
        <w:rPr>
          <w:rFonts w:ascii="Book Antiqua" w:hAnsi="Book Antiqua"/>
          <w:lang w:val="en-US"/>
        </w:rPr>
        <w:t xml:space="preserve"> 1 in</w:t>
      </w:r>
      <w:r w:rsidRPr="00E83473">
        <w:rPr>
          <w:rFonts w:ascii="Book Antiqua" w:hAnsi="Book Antiqua"/>
          <w:lang w:val="en-US"/>
        </w:rPr>
        <w:t xml:space="preserve"> 2000 to </w:t>
      </w:r>
      <w:r w:rsidR="00FC1B37" w:rsidRPr="00E83473">
        <w:rPr>
          <w:rFonts w:ascii="Book Antiqua" w:hAnsi="Book Antiqua"/>
          <w:lang w:val="en-US"/>
        </w:rPr>
        <w:t xml:space="preserve">1 in </w:t>
      </w:r>
      <w:r w:rsidRPr="00E83473">
        <w:rPr>
          <w:rFonts w:ascii="Book Antiqua" w:hAnsi="Book Antiqua"/>
          <w:lang w:val="en-US"/>
        </w:rPr>
        <w:t>5000 individuals</w:t>
      </w:r>
      <w:r w:rsidR="008A2F58" w:rsidRPr="00E83473">
        <w:rPr>
          <w:rFonts w:ascii="Book Antiqua" w:hAnsi="Book Antiqua"/>
          <w:lang w:val="en-US"/>
        </w:rPr>
        <w:t>;</w:t>
      </w:r>
      <w:r w:rsidR="002B0D63" w:rsidRPr="00E83473">
        <w:rPr>
          <w:rFonts w:ascii="Book Antiqua" w:hAnsi="Book Antiqua"/>
          <w:lang w:val="en-US"/>
        </w:rPr>
        <w:t xml:space="preserve"> </w:t>
      </w:r>
      <w:r w:rsidRPr="00E83473">
        <w:rPr>
          <w:rFonts w:ascii="Book Antiqua" w:hAnsi="Book Antiqua"/>
          <w:lang w:val="en-US"/>
        </w:rPr>
        <w:t>men are more frequently affected than women, with an approximate ratio of 3:</w:t>
      </w:r>
      <w:r w:rsidR="00EF5534" w:rsidRPr="00E83473">
        <w:rPr>
          <w:rFonts w:ascii="Book Antiqua" w:hAnsi="Book Antiqua"/>
          <w:lang w:val="en-US"/>
        </w:rPr>
        <w:t>1</w:t>
      </w:r>
      <w:r w:rsidR="002965CA" w:rsidRPr="00E83473">
        <w:rPr>
          <w:rFonts w:ascii="Book Antiqua" w:hAnsi="Book Antiqua"/>
          <w:vertAlign w:val="superscript"/>
          <w:lang w:val="en-US"/>
        </w:rPr>
        <w:t>[</w:t>
      </w:r>
      <w:r w:rsidR="00B8512B" w:rsidRPr="00E83473">
        <w:rPr>
          <w:rFonts w:ascii="Book Antiqua" w:hAnsi="Book Antiqua"/>
          <w:vertAlign w:val="superscript"/>
          <w:lang w:val="en-US"/>
        </w:rPr>
        <w:t>8</w:t>
      </w:r>
      <w:r w:rsidR="002965CA" w:rsidRPr="00E83473">
        <w:rPr>
          <w:rFonts w:ascii="Book Antiqua" w:hAnsi="Book Antiqua"/>
          <w:vertAlign w:val="superscript"/>
          <w:lang w:val="en-US"/>
        </w:rPr>
        <w:t>]</w:t>
      </w:r>
      <w:r w:rsidRPr="00E83473">
        <w:rPr>
          <w:rFonts w:ascii="Book Antiqua" w:hAnsi="Book Antiqua"/>
          <w:lang w:val="en-US"/>
        </w:rPr>
        <w:t>.</w:t>
      </w:r>
      <w:r w:rsidR="004A46A7" w:rsidRPr="00E83473">
        <w:rPr>
          <w:rFonts w:ascii="Book Antiqua" w:hAnsi="Book Antiqua"/>
          <w:lang w:val="en-US"/>
        </w:rPr>
        <w:t xml:space="preserve"> ARVC is a leading cause of sudden cardiac death </w:t>
      </w:r>
      <w:r w:rsidR="00B96BBD" w:rsidRPr="00E83473">
        <w:rPr>
          <w:rFonts w:ascii="Book Antiqua" w:hAnsi="Book Antiqua"/>
          <w:lang w:val="en-US"/>
        </w:rPr>
        <w:t xml:space="preserve">(SCD) </w:t>
      </w:r>
      <w:r w:rsidR="004A46A7" w:rsidRPr="00E83473">
        <w:rPr>
          <w:rFonts w:ascii="Book Antiqua" w:hAnsi="Book Antiqua"/>
          <w:lang w:val="en-US"/>
        </w:rPr>
        <w:t xml:space="preserve">in </w:t>
      </w:r>
      <w:r w:rsidR="00B96BBD" w:rsidRPr="00E83473">
        <w:rPr>
          <w:rFonts w:ascii="Book Antiqua" w:hAnsi="Book Antiqua"/>
          <w:lang w:val="en-US"/>
        </w:rPr>
        <w:t xml:space="preserve">young </w:t>
      </w:r>
      <w:r w:rsidR="004A46A7" w:rsidRPr="00E83473">
        <w:rPr>
          <w:rFonts w:ascii="Book Antiqua" w:hAnsi="Book Antiqua"/>
          <w:lang w:val="en-US"/>
        </w:rPr>
        <w:t>people</w:t>
      </w:r>
      <w:r w:rsidR="00B96BBD" w:rsidRPr="00E83473">
        <w:rPr>
          <w:rFonts w:ascii="Book Antiqua" w:hAnsi="Book Antiqua"/>
          <w:lang w:val="en-US"/>
        </w:rPr>
        <w:t xml:space="preserve"> and in athlete</w:t>
      </w:r>
      <w:r w:rsidR="00B8512B" w:rsidRPr="00E83473">
        <w:rPr>
          <w:rFonts w:ascii="Book Antiqua" w:hAnsi="Book Antiqua"/>
          <w:lang w:val="en-US"/>
        </w:rPr>
        <w:t>s</w:t>
      </w:r>
      <w:r w:rsidR="00B96BBD" w:rsidRPr="00E83473">
        <w:rPr>
          <w:rFonts w:ascii="Book Antiqua" w:hAnsi="Book Antiqua"/>
          <w:lang w:val="en-US"/>
        </w:rPr>
        <w:t>,</w:t>
      </w:r>
      <w:r w:rsidR="004A46A7" w:rsidRPr="00E83473">
        <w:rPr>
          <w:rFonts w:ascii="Book Antiqua" w:hAnsi="Book Antiqua"/>
          <w:lang w:val="en-US"/>
        </w:rPr>
        <w:t xml:space="preserve"> account</w:t>
      </w:r>
      <w:r w:rsidR="00B96BBD" w:rsidRPr="00E83473">
        <w:rPr>
          <w:rFonts w:ascii="Book Antiqua" w:hAnsi="Book Antiqua"/>
          <w:lang w:val="en-US"/>
        </w:rPr>
        <w:t>ing</w:t>
      </w:r>
      <w:r w:rsidR="004A46A7" w:rsidRPr="00E83473">
        <w:rPr>
          <w:rFonts w:ascii="Book Antiqua" w:hAnsi="Book Antiqua"/>
          <w:lang w:val="en-US"/>
        </w:rPr>
        <w:t xml:space="preserve"> for up to 10% of deaths from undiagnosed cardiac disease in patients less than 65 years old</w:t>
      </w:r>
      <w:r w:rsidR="000B6F98" w:rsidRPr="00E83473">
        <w:rPr>
          <w:rFonts w:ascii="Book Antiqua" w:hAnsi="Book Antiqua"/>
          <w:vertAlign w:val="superscript"/>
          <w:lang w:val="en-US"/>
        </w:rPr>
        <w:t>[</w:t>
      </w:r>
      <w:r w:rsidR="00B8512B" w:rsidRPr="00E83473">
        <w:rPr>
          <w:rFonts w:ascii="Book Antiqua" w:hAnsi="Book Antiqua"/>
          <w:vertAlign w:val="superscript"/>
          <w:lang w:val="en-US"/>
        </w:rPr>
        <w:t>2,9</w:t>
      </w:r>
      <w:r w:rsidR="002A6DCB" w:rsidRPr="00E83473">
        <w:rPr>
          <w:rFonts w:ascii="Book Antiqua" w:hAnsi="Book Antiqua"/>
          <w:vertAlign w:val="superscript"/>
          <w:lang w:val="en-US"/>
        </w:rPr>
        <w:t>-</w:t>
      </w:r>
      <w:r w:rsidR="00B8512B" w:rsidRPr="00E83473">
        <w:rPr>
          <w:rFonts w:ascii="Book Antiqua" w:hAnsi="Book Antiqua"/>
          <w:vertAlign w:val="superscript"/>
          <w:lang w:val="en-US"/>
        </w:rPr>
        <w:t>1</w:t>
      </w:r>
      <w:r w:rsidR="002A6DCB" w:rsidRPr="00E83473">
        <w:rPr>
          <w:rFonts w:ascii="Book Antiqua" w:hAnsi="Book Antiqua"/>
          <w:vertAlign w:val="superscript"/>
          <w:lang w:val="en-US"/>
        </w:rPr>
        <w:t>1</w:t>
      </w:r>
      <w:r w:rsidR="002965CA" w:rsidRPr="00E83473">
        <w:rPr>
          <w:rFonts w:ascii="Book Antiqua" w:hAnsi="Book Antiqua"/>
          <w:vertAlign w:val="superscript"/>
          <w:lang w:val="en-US"/>
        </w:rPr>
        <w:t>]</w:t>
      </w:r>
      <w:r w:rsidR="002A6DCB" w:rsidRPr="00E83473">
        <w:rPr>
          <w:rFonts w:ascii="Book Antiqua" w:hAnsi="Book Antiqua"/>
          <w:lang w:val="en-US"/>
        </w:rPr>
        <w:t>.</w:t>
      </w:r>
      <w:r w:rsidR="002A6DCB" w:rsidRPr="00E83473">
        <w:rPr>
          <w:rFonts w:ascii="Book Antiqua" w:eastAsia="Giovanni-Book" w:hAnsi="Book Antiqua"/>
          <w:lang w:val="en-US"/>
        </w:rPr>
        <w:t xml:space="preserve"> In particular, in young adults and athletes</w:t>
      </w:r>
      <w:r w:rsidR="002A6DCB" w:rsidRPr="00E83473">
        <w:rPr>
          <w:rFonts w:ascii="Book Antiqua" w:hAnsi="Book Antiqua"/>
          <w:lang w:val="en-US"/>
        </w:rPr>
        <w:t xml:space="preserve">, </w:t>
      </w:r>
      <w:r w:rsidR="002A6DCB" w:rsidRPr="00E83473">
        <w:rPr>
          <w:rFonts w:ascii="Book Antiqua" w:eastAsia="Giovanni-Book" w:hAnsi="Book Antiqua"/>
          <w:lang w:val="en-US"/>
        </w:rPr>
        <w:t>ARVC has been reported as the second most frequent cause of SCD: in these cases</w:t>
      </w:r>
      <w:r w:rsidR="000B6F98" w:rsidRPr="00E83473">
        <w:rPr>
          <w:rFonts w:ascii="Book Antiqua" w:hAnsi="Book Antiqua"/>
          <w:vertAlign w:val="superscript"/>
          <w:lang w:val="en-US"/>
        </w:rPr>
        <w:t>[</w:t>
      </w:r>
      <w:r w:rsidR="002A6DCB" w:rsidRPr="00E83473">
        <w:rPr>
          <w:rFonts w:ascii="Book Antiqua" w:hAnsi="Book Antiqua"/>
          <w:vertAlign w:val="superscript"/>
          <w:lang w:val="en-US"/>
        </w:rPr>
        <w:t>11</w:t>
      </w:r>
      <w:r w:rsidR="002965CA" w:rsidRPr="00E83473">
        <w:rPr>
          <w:rFonts w:ascii="Book Antiqua" w:hAnsi="Book Antiqua"/>
          <w:vertAlign w:val="superscript"/>
          <w:lang w:val="en-US"/>
        </w:rPr>
        <w:t>]</w:t>
      </w:r>
      <w:r w:rsidR="002B0D63" w:rsidRPr="00E83473">
        <w:rPr>
          <w:rFonts w:ascii="Book Antiqua" w:hAnsi="Book Antiqua"/>
          <w:lang w:val="en-US"/>
        </w:rPr>
        <w:t>.</w:t>
      </w:r>
      <w:r w:rsidR="006819FF">
        <w:rPr>
          <w:rFonts w:ascii="Book Antiqua" w:hAnsi="Book Antiqua" w:hint="eastAsia"/>
          <w:lang w:val="en-US" w:eastAsia="zh-CN"/>
        </w:rPr>
        <w:t xml:space="preserve"> </w:t>
      </w:r>
      <w:r w:rsidR="00797197" w:rsidRPr="00E83473">
        <w:rPr>
          <w:rFonts w:ascii="Book Antiqua" w:hAnsi="Book Antiqua"/>
          <w:lang w:val="en-US"/>
        </w:rPr>
        <w:t>T</w:t>
      </w:r>
      <w:r w:rsidR="008744DE" w:rsidRPr="00E83473">
        <w:rPr>
          <w:rFonts w:ascii="Book Antiqua" w:hAnsi="Book Antiqua"/>
          <w:lang w:val="en-US"/>
        </w:rPr>
        <w:t>he disease expression is variable and the penetrance (the proportion of carriers manifesting the disease) appears age-re</w:t>
      </w:r>
      <w:r w:rsidR="00F041A5" w:rsidRPr="00E83473">
        <w:rPr>
          <w:rFonts w:ascii="Book Antiqua" w:hAnsi="Book Antiqua"/>
          <w:lang w:val="en-US"/>
        </w:rPr>
        <w:t xml:space="preserve">lated. According to Dalal </w:t>
      </w:r>
      <w:r w:rsidR="00F041A5" w:rsidRPr="006819FF">
        <w:rPr>
          <w:rFonts w:ascii="Book Antiqua" w:hAnsi="Book Antiqua"/>
          <w:i/>
          <w:lang w:val="en-US"/>
        </w:rPr>
        <w:t>et al</w:t>
      </w:r>
      <w:r w:rsidR="000B6F98" w:rsidRPr="00E83473">
        <w:rPr>
          <w:rFonts w:ascii="Book Antiqua" w:hAnsi="Book Antiqua"/>
          <w:vertAlign w:val="superscript"/>
          <w:lang w:val="en-US"/>
        </w:rPr>
        <w:t>[</w:t>
      </w:r>
      <w:r w:rsidR="005375BE" w:rsidRPr="00E83473">
        <w:rPr>
          <w:rFonts w:ascii="Book Antiqua" w:hAnsi="Book Antiqua"/>
          <w:vertAlign w:val="superscript"/>
          <w:lang w:val="en-US"/>
        </w:rPr>
        <w:t>1</w:t>
      </w:r>
      <w:r w:rsidR="002A6DCB" w:rsidRPr="00E83473">
        <w:rPr>
          <w:rFonts w:ascii="Book Antiqua" w:hAnsi="Book Antiqua"/>
          <w:vertAlign w:val="superscript"/>
          <w:lang w:val="en-US"/>
        </w:rPr>
        <w:t>2</w:t>
      </w:r>
      <w:r w:rsidR="002965CA" w:rsidRPr="00E83473">
        <w:rPr>
          <w:rFonts w:ascii="Book Antiqua" w:hAnsi="Book Antiqua"/>
          <w:vertAlign w:val="superscript"/>
          <w:lang w:val="en-US"/>
        </w:rPr>
        <w:t>]</w:t>
      </w:r>
      <w:r w:rsidR="008744DE" w:rsidRPr="00E83473">
        <w:rPr>
          <w:rFonts w:ascii="Book Antiqua" w:hAnsi="Book Antiqua"/>
          <w:lang w:val="en-US"/>
        </w:rPr>
        <w:t xml:space="preserve">, the median age at onset </w:t>
      </w:r>
      <w:r w:rsidR="00B96BBD" w:rsidRPr="00E83473">
        <w:rPr>
          <w:rFonts w:ascii="Book Antiqua" w:hAnsi="Book Antiqua"/>
          <w:lang w:val="en-US"/>
        </w:rPr>
        <w:t xml:space="preserve">of the disease </w:t>
      </w:r>
      <w:r w:rsidR="008744DE" w:rsidRPr="00E83473">
        <w:rPr>
          <w:rFonts w:ascii="Book Antiqua" w:hAnsi="Book Antiqua"/>
          <w:lang w:val="en-US"/>
        </w:rPr>
        <w:t>is 29 years</w:t>
      </w:r>
      <w:r w:rsidR="00B96BBD" w:rsidRPr="00E83473">
        <w:rPr>
          <w:rFonts w:ascii="Book Antiqua" w:hAnsi="Book Antiqua"/>
          <w:lang w:val="en-US"/>
        </w:rPr>
        <w:t>, whereas it</w:t>
      </w:r>
      <w:r w:rsidR="00B155F8" w:rsidRPr="00E83473">
        <w:rPr>
          <w:rFonts w:ascii="Book Antiqua" w:hAnsi="Book Antiqua"/>
          <w:lang w:val="en-US"/>
        </w:rPr>
        <w:t xml:space="preserve"> </w:t>
      </w:r>
      <w:r w:rsidR="00B96BBD" w:rsidRPr="00E83473">
        <w:rPr>
          <w:rFonts w:ascii="Book Antiqua" w:hAnsi="Book Antiqua"/>
          <w:lang w:val="en-US"/>
        </w:rPr>
        <w:t xml:space="preserve">rarely manifests </w:t>
      </w:r>
      <w:r w:rsidR="008744DE" w:rsidRPr="00E83473">
        <w:rPr>
          <w:rFonts w:ascii="Book Antiqua" w:hAnsi="Book Antiqua"/>
          <w:lang w:val="en-US"/>
        </w:rPr>
        <w:t xml:space="preserve">before the age of 12 or </w:t>
      </w:r>
      <w:r w:rsidR="00B96BBD" w:rsidRPr="00E83473">
        <w:rPr>
          <w:rFonts w:ascii="Book Antiqua" w:hAnsi="Book Antiqua"/>
          <w:lang w:val="en-US"/>
        </w:rPr>
        <w:t>after</w:t>
      </w:r>
      <w:r w:rsidR="008744DE" w:rsidRPr="00E83473">
        <w:rPr>
          <w:rFonts w:ascii="Book Antiqua" w:hAnsi="Book Antiqua"/>
          <w:lang w:val="en-US"/>
        </w:rPr>
        <w:t xml:space="preserve"> the age of 60 years. The most common presenting symptoms are palpitations and syncope</w:t>
      </w:r>
      <w:r w:rsidR="00B96BBD" w:rsidRPr="00E83473">
        <w:rPr>
          <w:rFonts w:ascii="Book Antiqua" w:hAnsi="Book Antiqua"/>
          <w:lang w:val="en-US"/>
        </w:rPr>
        <w:t>,</w:t>
      </w:r>
      <w:r w:rsidR="008744DE" w:rsidRPr="00E83473">
        <w:rPr>
          <w:rFonts w:ascii="Book Antiqua" w:hAnsi="Book Antiqua"/>
          <w:lang w:val="en-US"/>
        </w:rPr>
        <w:t xml:space="preserve"> </w:t>
      </w:r>
      <w:r w:rsidR="006514FA" w:rsidRPr="00E83473">
        <w:rPr>
          <w:rFonts w:ascii="Book Antiqua" w:hAnsi="Book Antiqua"/>
          <w:lang w:val="en-US"/>
        </w:rPr>
        <w:t xml:space="preserve">found </w:t>
      </w:r>
      <w:r w:rsidR="008744DE" w:rsidRPr="00E83473">
        <w:rPr>
          <w:rFonts w:ascii="Book Antiqua" w:hAnsi="Book Antiqua"/>
          <w:lang w:val="en-US"/>
        </w:rPr>
        <w:t xml:space="preserve">in 27% and 26% of patients, respectively. </w:t>
      </w:r>
      <w:r w:rsidR="00797197" w:rsidRPr="00E83473">
        <w:rPr>
          <w:rFonts w:ascii="Book Antiqua" w:hAnsi="Book Antiqua"/>
          <w:lang w:val="en-US"/>
        </w:rPr>
        <w:t>Importantly</w:t>
      </w:r>
      <w:r w:rsidR="008744DE" w:rsidRPr="00E83473">
        <w:rPr>
          <w:rFonts w:ascii="Book Antiqua" w:hAnsi="Book Antiqua"/>
          <w:lang w:val="en-US"/>
        </w:rPr>
        <w:t>, life-threatening ventricular arrhythmias</w:t>
      </w:r>
      <w:r w:rsidR="002A6DCB" w:rsidRPr="00E83473">
        <w:rPr>
          <w:rFonts w:ascii="Book Antiqua" w:hAnsi="Book Antiqua"/>
          <w:lang w:val="en-US"/>
        </w:rPr>
        <w:t xml:space="preserve"> and SCD</w:t>
      </w:r>
      <w:r w:rsidR="008744DE" w:rsidRPr="00E83473">
        <w:rPr>
          <w:rFonts w:ascii="Book Antiqua" w:hAnsi="Book Antiqua"/>
          <w:lang w:val="en-US"/>
        </w:rPr>
        <w:t xml:space="preserve"> can be the first presentation of the disease</w:t>
      </w:r>
      <w:r w:rsidR="002965CA" w:rsidRPr="00E83473">
        <w:rPr>
          <w:rFonts w:ascii="Book Antiqua" w:hAnsi="Book Antiqua"/>
          <w:vertAlign w:val="superscript"/>
          <w:lang w:val="en-US"/>
        </w:rPr>
        <w:t>[</w:t>
      </w:r>
      <w:r w:rsidR="002A6DCB" w:rsidRPr="00E83473">
        <w:rPr>
          <w:rFonts w:ascii="Book Antiqua" w:hAnsi="Book Antiqua"/>
          <w:vertAlign w:val="superscript"/>
          <w:lang w:val="en-US"/>
        </w:rPr>
        <w:t>2,9-11</w:t>
      </w:r>
      <w:r w:rsidR="002965CA" w:rsidRPr="00E83473">
        <w:rPr>
          <w:rFonts w:ascii="Book Antiqua" w:hAnsi="Book Antiqua"/>
          <w:vertAlign w:val="superscript"/>
          <w:lang w:val="en-US"/>
        </w:rPr>
        <w:t>]</w:t>
      </w:r>
      <w:r w:rsidR="00061B2E" w:rsidRPr="00E83473">
        <w:rPr>
          <w:rFonts w:ascii="Book Antiqua" w:hAnsi="Book Antiqua"/>
          <w:lang w:val="en-US"/>
        </w:rPr>
        <w:t>.</w:t>
      </w:r>
    </w:p>
    <w:p w14:paraId="3A8D2DF3" w14:textId="77777777" w:rsidR="0068075C" w:rsidRPr="00E83473" w:rsidRDefault="0068075C"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 xml:space="preserve">ARVC </w:t>
      </w:r>
      <w:r w:rsidR="00797197" w:rsidRPr="00E83473">
        <w:rPr>
          <w:rFonts w:ascii="Book Antiqua" w:hAnsi="Book Antiqua"/>
          <w:lang w:val="en-US"/>
        </w:rPr>
        <w:t>ha</w:t>
      </w:r>
      <w:r w:rsidRPr="00E83473">
        <w:rPr>
          <w:rFonts w:ascii="Book Antiqua" w:hAnsi="Book Antiqua"/>
          <w:lang w:val="en-US"/>
        </w:rPr>
        <w:t xml:space="preserve">s </w:t>
      </w:r>
      <w:r w:rsidR="00797197" w:rsidRPr="00E83473">
        <w:rPr>
          <w:rFonts w:ascii="Book Antiqua" w:hAnsi="Book Antiqua"/>
          <w:lang w:val="en-US"/>
        </w:rPr>
        <w:t>frequently a</w:t>
      </w:r>
      <w:r w:rsidRPr="00E83473">
        <w:rPr>
          <w:rFonts w:ascii="Book Antiqua" w:hAnsi="Book Antiqua"/>
          <w:lang w:val="en-US"/>
        </w:rPr>
        <w:t xml:space="preserve"> progressive </w:t>
      </w:r>
      <w:r w:rsidR="00797197" w:rsidRPr="00E83473">
        <w:rPr>
          <w:rFonts w:ascii="Book Antiqua" w:hAnsi="Book Antiqua"/>
          <w:lang w:val="en-US"/>
        </w:rPr>
        <w:t>course</w:t>
      </w:r>
      <w:r w:rsidRPr="00E83473">
        <w:rPr>
          <w:rFonts w:ascii="Book Antiqua" w:hAnsi="Book Antiqua"/>
          <w:lang w:val="en-US"/>
        </w:rPr>
        <w:t xml:space="preserve">. In the early stage of the disease, structural changes may be absent or subtle and confined to a localized region of the RV. The </w:t>
      </w:r>
      <w:r w:rsidR="00B41DCB" w:rsidRPr="00E83473">
        <w:rPr>
          <w:rFonts w:ascii="Book Antiqua" w:hAnsi="Book Antiqua"/>
          <w:lang w:val="en-US"/>
        </w:rPr>
        <w:t xml:space="preserve">3 </w:t>
      </w:r>
      <w:r w:rsidRPr="00E83473">
        <w:rPr>
          <w:rFonts w:ascii="Book Antiqua" w:hAnsi="Book Antiqua"/>
          <w:lang w:val="en-US"/>
        </w:rPr>
        <w:t>most common location</w:t>
      </w:r>
      <w:r w:rsidR="00A7450E" w:rsidRPr="00E83473">
        <w:rPr>
          <w:rFonts w:ascii="Book Antiqua" w:hAnsi="Book Antiqua"/>
          <w:lang w:val="en-US"/>
        </w:rPr>
        <w:t>s</w:t>
      </w:r>
      <w:r w:rsidRPr="00E83473">
        <w:rPr>
          <w:rFonts w:ascii="Book Antiqua" w:hAnsi="Book Antiqua"/>
          <w:lang w:val="en-US"/>
        </w:rPr>
        <w:t xml:space="preserve"> o</w:t>
      </w:r>
      <w:r w:rsidR="00797197" w:rsidRPr="00E83473">
        <w:rPr>
          <w:rFonts w:ascii="Book Antiqua" w:hAnsi="Book Antiqua"/>
          <w:lang w:val="en-US"/>
        </w:rPr>
        <w:t>f the disease</w:t>
      </w:r>
      <w:r w:rsidRPr="00E83473">
        <w:rPr>
          <w:rFonts w:ascii="Book Antiqua" w:hAnsi="Book Antiqua"/>
          <w:lang w:val="en-US"/>
        </w:rPr>
        <w:t xml:space="preserve"> </w:t>
      </w:r>
      <w:r w:rsidR="00A7450E" w:rsidRPr="00E83473">
        <w:rPr>
          <w:rFonts w:ascii="Book Antiqua" w:hAnsi="Book Antiqua"/>
          <w:lang w:val="en-US"/>
        </w:rPr>
        <w:t>are</w:t>
      </w:r>
      <w:r w:rsidR="00B41DCB" w:rsidRPr="00E83473">
        <w:rPr>
          <w:rFonts w:ascii="Book Antiqua" w:hAnsi="Book Antiqua"/>
          <w:lang w:val="en-US"/>
        </w:rPr>
        <w:t>:</w:t>
      </w:r>
      <w:r w:rsidRPr="00E83473">
        <w:rPr>
          <w:rFonts w:ascii="Book Antiqua" w:hAnsi="Book Antiqua"/>
          <w:lang w:val="en-US"/>
        </w:rPr>
        <w:t xml:space="preserve"> the anterior infundibulum, </w:t>
      </w:r>
      <w:r w:rsidR="00A7450E" w:rsidRPr="00E83473">
        <w:rPr>
          <w:rFonts w:ascii="Book Antiqua" w:hAnsi="Book Antiqua"/>
          <w:lang w:val="en-US"/>
        </w:rPr>
        <w:t>RV</w:t>
      </w:r>
      <w:r w:rsidRPr="00E83473">
        <w:rPr>
          <w:rFonts w:ascii="Book Antiqua" w:hAnsi="Book Antiqua"/>
          <w:lang w:val="en-US"/>
        </w:rPr>
        <w:t xml:space="preserve"> apex and </w:t>
      </w:r>
      <w:r w:rsidR="00A7450E" w:rsidRPr="00E83473">
        <w:rPr>
          <w:rFonts w:ascii="Book Antiqua" w:hAnsi="Book Antiqua"/>
          <w:lang w:val="en-US"/>
        </w:rPr>
        <w:t xml:space="preserve">subtricuspid </w:t>
      </w:r>
      <w:r w:rsidRPr="00E83473">
        <w:rPr>
          <w:rFonts w:ascii="Book Antiqua" w:hAnsi="Book Antiqua"/>
          <w:lang w:val="en-US"/>
        </w:rPr>
        <w:t>infero</w:t>
      </w:r>
      <w:r w:rsidR="00A7450E" w:rsidRPr="00E83473">
        <w:rPr>
          <w:rFonts w:ascii="Book Antiqua" w:hAnsi="Book Antiqua"/>
          <w:lang w:val="en-US"/>
        </w:rPr>
        <w:t>-basal</w:t>
      </w:r>
      <w:r w:rsidRPr="00E83473">
        <w:rPr>
          <w:rFonts w:ascii="Book Antiqua" w:hAnsi="Book Antiqua"/>
          <w:lang w:val="en-US"/>
        </w:rPr>
        <w:t xml:space="preserve"> aspect of the RV, </w:t>
      </w:r>
      <w:r w:rsidR="00A7450E" w:rsidRPr="00E83473">
        <w:rPr>
          <w:rFonts w:ascii="Book Antiqua" w:hAnsi="Book Antiqua"/>
          <w:lang w:val="en-US"/>
        </w:rPr>
        <w:t xml:space="preserve">comprising </w:t>
      </w:r>
      <w:r w:rsidRPr="00E83473">
        <w:rPr>
          <w:rFonts w:ascii="Book Antiqua" w:hAnsi="Book Antiqua"/>
          <w:lang w:val="en-US"/>
        </w:rPr>
        <w:t xml:space="preserve">the so-called </w:t>
      </w:r>
      <w:r w:rsidR="00A7450E" w:rsidRPr="00E83473">
        <w:rPr>
          <w:rFonts w:ascii="Book Antiqua" w:hAnsi="Book Antiqua"/>
          <w:lang w:val="en-US"/>
        </w:rPr>
        <w:t>“</w:t>
      </w:r>
      <w:r w:rsidRPr="00E83473">
        <w:rPr>
          <w:rFonts w:ascii="Book Antiqua" w:hAnsi="Book Antiqua"/>
          <w:i/>
          <w:lang w:val="en-US"/>
        </w:rPr>
        <w:t>triangle of dysplasia</w:t>
      </w:r>
      <w:r w:rsidR="00A7450E" w:rsidRPr="00E83473">
        <w:rPr>
          <w:rFonts w:ascii="Book Antiqua" w:hAnsi="Book Antiqua"/>
          <w:i/>
          <w:lang w:val="en-US"/>
        </w:rPr>
        <w:t>”</w:t>
      </w:r>
      <w:r w:rsidRPr="00E83473">
        <w:rPr>
          <w:rFonts w:ascii="Book Antiqua" w:hAnsi="Book Antiqua"/>
          <w:lang w:val="en-US"/>
        </w:rPr>
        <w:t xml:space="preserve">, </w:t>
      </w:r>
      <w:r w:rsidR="00A7450E" w:rsidRPr="00E83473">
        <w:rPr>
          <w:rFonts w:ascii="Book Antiqua" w:hAnsi="Book Antiqua"/>
          <w:lang w:val="en-US"/>
        </w:rPr>
        <w:t xml:space="preserve">considered </w:t>
      </w:r>
      <w:r w:rsidR="00B155F8" w:rsidRPr="00E83473">
        <w:rPr>
          <w:rFonts w:ascii="Book Antiqua" w:hAnsi="Book Antiqua"/>
          <w:lang w:val="en-US"/>
        </w:rPr>
        <w:t>a</w:t>
      </w:r>
      <w:r w:rsidRPr="00E83473">
        <w:rPr>
          <w:rFonts w:ascii="Book Antiqua" w:hAnsi="Book Antiqua"/>
          <w:lang w:val="en-US"/>
        </w:rPr>
        <w:t xml:space="preserve"> hallmark of ARVC</w:t>
      </w:r>
      <w:r w:rsidR="000B6F98" w:rsidRPr="00E83473">
        <w:rPr>
          <w:rFonts w:ascii="Book Antiqua" w:hAnsi="Book Antiqua"/>
          <w:vertAlign w:val="superscript"/>
          <w:lang w:val="en-US"/>
        </w:rPr>
        <w:t>[</w:t>
      </w:r>
      <w:r w:rsidR="00B41DCB" w:rsidRPr="00E83473">
        <w:rPr>
          <w:rFonts w:ascii="Book Antiqua" w:hAnsi="Book Antiqua"/>
          <w:vertAlign w:val="superscript"/>
          <w:lang w:val="en-US"/>
        </w:rPr>
        <w:t>1</w:t>
      </w:r>
      <w:r w:rsidR="002965CA" w:rsidRPr="00E83473">
        <w:rPr>
          <w:rFonts w:ascii="Book Antiqua" w:hAnsi="Book Antiqua"/>
          <w:vertAlign w:val="superscript"/>
          <w:lang w:val="en-US"/>
        </w:rPr>
        <w:t>]</w:t>
      </w:r>
      <w:r w:rsidR="00B41DCB" w:rsidRPr="00E83473">
        <w:rPr>
          <w:rFonts w:ascii="Book Antiqua" w:hAnsi="Book Antiqua"/>
          <w:lang w:val="en-US"/>
        </w:rPr>
        <w:t>.</w:t>
      </w:r>
      <w:r w:rsidRPr="00E83473">
        <w:rPr>
          <w:rFonts w:ascii="Book Antiqua" w:hAnsi="Book Antiqua"/>
          <w:lang w:val="en-US"/>
        </w:rPr>
        <w:t xml:space="preserve"> ARVC leads to RV dilatation or aneurysms. With disease progression, further involvement of the RV free wall, </w:t>
      </w:r>
      <w:r w:rsidR="00A7450E" w:rsidRPr="00E83473">
        <w:rPr>
          <w:rFonts w:ascii="Book Antiqua" w:hAnsi="Book Antiqua"/>
          <w:lang w:val="en-US"/>
        </w:rPr>
        <w:t xml:space="preserve">and </w:t>
      </w:r>
      <w:r w:rsidRPr="00E83473">
        <w:rPr>
          <w:rFonts w:ascii="Book Antiqua" w:hAnsi="Book Antiqua"/>
          <w:lang w:val="en-US"/>
        </w:rPr>
        <w:t xml:space="preserve">left ventricular </w:t>
      </w:r>
      <w:r w:rsidR="00A7450E" w:rsidRPr="00E83473">
        <w:rPr>
          <w:rFonts w:ascii="Book Antiqua" w:hAnsi="Book Antiqua"/>
          <w:lang w:val="en-US"/>
        </w:rPr>
        <w:t xml:space="preserve">(LV) </w:t>
      </w:r>
      <w:r w:rsidRPr="00E83473">
        <w:rPr>
          <w:rFonts w:ascii="Book Antiqua" w:hAnsi="Book Antiqua"/>
          <w:lang w:val="en-US"/>
        </w:rPr>
        <w:t xml:space="preserve">involvement can </w:t>
      </w:r>
      <w:r w:rsidR="00A7450E" w:rsidRPr="00E83473">
        <w:rPr>
          <w:rFonts w:ascii="Book Antiqua" w:hAnsi="Book Antiqua"/>
          <w:lang w:val="en-US"/>
        </w:rPr>
        <w:t>occur</w:t>
      </w:r>
      <w:r w:rsidR="000B6F98" w:rsidRPr="00E83473">
        <w:rPr>
          <w:rFonts w:ascii="Book Antiqua" w:hAnsi="Book Antiqua"/>
          <w:vertAlign w:val="superscript"/>
          <w:lang w:val="en-US"/>
        </w:rPr>
        <w:t>[</w:t>
      </w:r>
      <w:r w:rsidR="00B41DCB" w:rsidRPr="00E83473">
        <w:rPr>
          <w:rFonts w:ascii="Book Antiqua" w:hAnsi="Book Antiqua"/>
          <w:vertAlign w:val="superscript"/>
          <w:lang w:val="en-US"/>
        </w:rPr>
        <w:t>13</w:t>
      </w:r>
      <w:r w:rsidR="002B0D63" w:rsidRPr="00E83473">
        <w:rPr>
          <w:rFonts w:ascii="Book Antiqua" w:hAnsi="Book Antiqua"/>
          <w:vertAlign w:val="superscript"/>
          <w:lang w:val="en-US"/>
        </w:rPr>
        <w:t>-</w:t>
      </w:r>
      <w:r w:rsidR="00B41DCB" w:rsidRPr="00E83473">
        <w:rPr>
          <w:rFonts w:ascii="Book Antiqua" w:hAnsi="Book Antiqua"/>
          <w:vertAlign w:val="superscript"/>
          <w:lang w:val="en-US"/>
        </w:rPr>
        <w:t>1</w:t>
      </w:r>
      <w:r w:rsidR="002B0D63" w:rsidRPr="00E83473">
        <w:rPr>
          <w:rFonts w:ascii="Book Antiqua" w:hAnsi="Book Antiqua"/>
          <w:vertAlign w:val="superscript"/>
          <w:lang w:val="en-US"/>
        </w:rPr>
        <w:t>5</w:t>
      </w:r>
      <w:r w:rsidR="002965CA" w:rsidRPr="00E83473">
        <w:rPr>
          <w:rFonts w:ascii="Book Antiqua" w:hAnsi="Book Antiqua"/>
          <w:vertAlign w:val="superscript"/>
          <w:lang w:val="en-US"/>
        </w:rPr>
        <w:t>]</w:t>
      </w:r>
      <w:r w:rsidR="00061B2E" w:rsidRPr="00E83473">
        <w:rPr>
          <w:rFonts w:ascii="Book Antiqua" w:hAnsi="Book Antiqua"/>
          <w:lang w:val="en-US"/>
        </w:rPr>
        <w:t>.</w:t>
      </w:r>
      <w:r w:rsidR="00B41DCB" w:rsidRPr="00E83473">
        <w:rPr>
          <w:rFonts w:ascii="Book Antiqua" w:hAnsi="Book Antiqua"/>
          <w:lang w:val="en-US"/>
        </w:rPr>
        <w:t xml:space="preserve"> </w:t>
      </w:r>
    </w:p>
    <w:p w14:paraId="5F2B7C53" w14:textId="1875F1A3" w:rsidR="008744DE" w:rsidRPr="00E83473" w:rsidRDefault="008744DE"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The natural history of ARVC, in its</w:t>
      </w:r>
      <w:r w:rsidRPr="00E83473">
        <w:rPr>
          <w:rFonts w:ascii="Book Antiqua" w:hAnsi="Book Antiqua"/>
          <w:b/>
          <w:lang w:val="en-US"/>
        </w:rPr>
        <w:t xml:space="preserve"> </w:t>
      </w:r>
      <w:r w:rsidRPr="00E83473">
        <w:rPr>
          <w:rFonts w:ascii="Book Antiqua" w:hAnsi="Book Antiqua"/>
          <w:i/>
          <w:lang w:val="en-US"/>
        </w:rPr>
        <w:t>classic “right dominant” form</w:t>
      </w:r>
      <w:r w:rsidRPr="00E83473">
        <w:rPr>
          <w:rFonts w:ascii="Book Antiqua" w:hAnsi="Book Antiqua"/>
          <w:lang w:val="en-US"/>
        </w:rPr>
        <w:t>,</w:t>
      </w:r>
      <w:r w:rsidR="00797197" w:rsidRPr="00E83473">
        <w:rPr>
          <w:rFonts w:ascii="Book Antiqua" w:hAnsi="Book Antiqua"/>
          <w:lang w:val="en-US"/>
        </w:rPr>
        <w:t xml:space="preserve"> has</w:t>
      </w:r>
      <w:r w:rsidRPr="00E83473">
        <w:rPr>
          <w:rFonts w:ascii="Book Antiqua" w:hAnsi="Book Antiqua"/>
          <w:lang w:val="en-US"/>
        </w:rPr>
        <w:t xml:space="preserve"> </w:t>
      </w:r>
      <w:r w:rsidR="00797197" w:rsidRPr="00E83473">
        <w:rPr>
          <w:rFonts w:ascii="Book Antiqua" w:hAnsi="Book Antiqua"/>
          <w:lang w:val="en-US"/>
        </w:rPr>
        <w:t>been classified</w:t>
      </w:r>
      <w:r w:rsidRPr="00E83473">
        <w:rPr>
          <w:rFonts w:ascii="Book Antiqua" w:hAnsi="Book Antiqua"/>
          <w:lang w:val="en-US"/>
        </w:rPr>
        <w:t xml:space="preserve"> into </w:t>
      </w:r>
      <w:r w:rsidR="005136AB" w:rsidRPr="00E83473">
        <w:rPr>
          <w:rFonts w:ascii="Book Antiqua" w:hAnsi="Book Antiqua"/>
          <w:lang w:val="en-US"/>
        </w:rPr>
        <w:t>4</w:t>
      </w:r>
      <w:r w:rsidRPr="00E83473">
        <w:rPr>
          <w:rFonts w:ascii="Book Antiqua" w:hAnsi="Book Antiqua"/>
          <w:lang w:val="en-US"/>
        </w:rPr>
        <w:t xml:space="preserve"> distinct phases with progressive development of symptoms and structural abnormalities</w:t>
      </w:r>
      <w:r w:rsidR="000B6F98" w:rsidRPr="00E83473">
        <w:rPr>
          <w:rFonts w:ascii="Book Antiqua" w:hAnsi="Book Antiqua"/>
          <w:vertAlign w:val="superscript"/>
          <w:lang w:val="en-US"/>
        </w:rPr>
        <w:t>[</w:t>
      </w:r>
      <w:r w:rsidR="00D446A4" w:rsidRPr="00E83473">
        <w:rPr>
          <w:rFonts w:ascii="Book Antiqua" w:hAnsi="Book Antiqua"/>
          <w:vertAlign w:val="superscript"/>
          <w:lang w:val="en-US"/>
        </w:rPr>
        <w:t>3</w:t>
      </w:r>
      <w:r w:rsidR="002965CA" w:rsidRPr="00E83473">
        <w:rPr>
          <w:rFonts w:ascii="Book Antiqua" w:hAnsi="Book Antiqua"/>
          <w:vertAlign w:val="superscript"/>
          <w:lang w:val="en-US"/>
        </w:rPr>
        <w:t>]</w:t>
      </w:r>
      <w:r w:rsidRPr="00E83473">
        <w:rPr>
          <w:rFonts w:ascii="Book Antiqua" w:hAnsi="Book Antiqua"/>
          <w:lang w:val="en-US"/>
        </w:rPr>
        <w:t>:</w:t>
      </w:r>
      <w:r w:rsidR="006819FF">
        <w:rPr>
          <w:rFonts w:ascii="Book Antiqua" w:hAnsi="Book Antiqua" w:hint="eastAsia"/>
          <w:lang w:val="en-US" w:eastAsia="zh-CN"/>
        </w:rPr>
        <w:t xml:space="preserve"> (1) </w:t>
      </w:r>
      <w:r w:rsidRPr="006819FF">
        <w:rPr>
          <w:rFonts w:ascii="Book Antiqua" w:hAnsi="Book Antiqua"/>
          <w:lang w:val="en-US"/>
        </w:rPr>
        <w:t>Concealed phase:</w:t>
      </w:r>
      <w:r w:rsidRPr="00E83473">
        <w:rPr>
          <w:rFonts w:ascii="Book Antiqua" w:hAnsi="Book Antiqua"/>
          <w:lang w:val="en-US"/>
        </w:rPr>
        <w:t xml:space="preserve"> a subclinical asymptomatic phase with </w:t>
      </w:r>
      <w:r w:rsidR="00A7450E" w:rsidRPr="00E83473">
        <w:rPr>
          <w:rFonts w:ascii="Book Antiqua" w:hAnsi="Book Antiqua"/>
          <w:lang w:val="en-US"/>
        </w:rPr>
        <w:t>mild</w:t>
      </w:r>
      <w:r w:rsidRPr="00E83473">
        <w:rPr>
          <w:rFonts w:ascii="Book Antiqua" w:hAnsi="Book Antiqua"/>
          <w:lang w:val="en-US"/>
        </w:rPr>
        <w:t xml:space="preserve"> or </w:t>
      </w:r>
      <w:r w:rsidR="00A7450E" w:rsidRPr="00E83473">
        <w:rPr>
          <w:rFonts w:ascii="Book Antiqua" w:hAnsi="Book Antiqua"/>
          <w:lang w:val="en-US"/>
        </w:rPr>
        <w:t xml:space="preserve">absence of identifiable </w:t>
      </w:r>
      <w:r w:rsidRPr="00E83473">
        <w:rPr>
          <w:rFonts w:ascii="Book Antiqua" w:hAnsi="Book Antiqua"/>
          <w:lang w:val="en-US"/>
        </w:rPr>
        <w:t>structural RV abnormalit</w:t>
      </w:r>
      <w:r w:rsidR="00A7450E" w:rsidRPr="00E83473">
        <w:rPr>
          <w:rFonts w:ascii="Book Antiqua" w:hAnsi="Book Antiqua"/>
          <w:lang w:val="en-US"/>
        </w:rPr>
        <w:t>ies</w:t>
      </w:r>
      <w:r w:rsidRPr="00E83473">
        <w:rPr>
          <w:rFonts w:ascii="Book Antiqua" w:hAnsi="Book Antiqua"/>
          <w:lang w:val="en-US"/>
        </w:rPr>
        <w:t>. S</w:t>
      </w:r>
      <w:r w:rsidR="00A7450E" w:rsidRPr="00E83473">
        <w:rPr>
          <w:rFonts w:ascii="Book Antiqua" w:hAnsi="Book Antiqua"/>
          <w:lang w:val="en-US"/>
        </w:rPr>
        <w:t>CD</w:t>
      </w:r>
      <w:r w:rsidR="00D81D64" w:rsidRPr="00E83473">
        <w:rPr>
          <w:rFonts w:ascii="Book Antiqua" w:hAnsi="Book Antiqua"/>
          <w:lang w:val="en-US"/>
        </w:rPr>
        <w:t xml:space="preserve"> </w:t>
      </w:r>
      <w:r w:rsidRPr="00E83473">
        <w:rPr>
          <w:rFonts w:ascii="Book Antiqua" w:hAnsi="Book Antiqua"/>
          <w:lang w:val="en-US"/>
        </w:rPr>
        <w:t>may still</w:t>
      </w:r>
      <w:r w:rsidR="00E65117" w:rsidRPr="00E83473">
        <w:rPr>
          <w:rFonts w:ascii="Book Antiqua" w:hAnsi="Book Antiqua"/>
          <w:lang w:val="en-US"/>
        </w:rPr>
        <w:t xml:space="preserve"> occur in this stage of disease</w:t>
      </w:r>
      <w:r w:rsidR="000B6F98" w:rsidRPr="00E83473">
        <w:rPr>
          <w:rFonts w:ascii="Book Antiqua" w:hAnsi="Book Antiqua"/>
          <w:vertAlign w:val="superscript"/>
          <w:lang w:val="en-US"/>
        </w:rPr>
        <w:t>[</w:t>
      </w:r>
      <w:r w:rsidR="00D446A4" w:rsidRPr="00E83473">
        <w:rPr>
          <w:rFonts w:ascii="Book Antiqua" w:hAnsi="Book Antiqua"/>
          <w:vertAlign w:val="superscript"/>
          <w:lang w:val="en-US"/>
        </w:rPr>
        <w:t>2</w:t>
      </w:r>
      <w:r w:rsidR="002B0D63" w:rsidRPr="00E83473">
        <w:rPr>
          <w:rFonts w:ascii="Book Antiqua" w:hAnsi="Book Antiqua"/>
          <w:vertAlign w:val="superscript"/>
          <w:lang w:val="en-US"/>
        </w:rPr>
        <w:t>,3,10,11</w:t>
      </w:r>
      <w:r w:rsidR="002965CA" w:rsidRPr="00E83473">
        <w:rPr>
          <w:rFonts w:ascii="Book Antiqua" w:hAnsi="Book Antiqua"/>
          <w:vertAlign w:val="superscript"/>
          <w:lang w:val="en-US"/>
        </w:rPr>
        <w:t>]</w:t>
      </w:r>
      <w:r w:rsidR="006819FF">
        <w:rPr>
          <w:rFonts w:ascii="Book Antiqua" w:hAnsi="Book Antiqua" w:hint="eastAsia"/>
          <w:lang w:val="en-US" w:eastAsia="zh-CN"/>
        </w:rPr>
        <w:t>;</w:t>
      </w:r>
      <w:r w:rsidRPr="00E83473">
        <w:rPr>
          <w:rFonts w:ascii="Book Antiqua" w:hAnsi="Book Antiqua"/>
          <w:lang w:val="en-US"/>
        </w:rPr>
        <w:t xml:space="preserve"> </w:t>
      </w:r>
      <w:r w:rsidR="006819FF">
        <w:rPr>
          <w:rFonts w:ascii="Book Antiqua" w:hAnsi="Book Antiqua" w:hint="eastAsia"/>
          <w:lang w:val="en-US" w:eastAsia="zh-CN"/>
        </w:rPr>
        <w:t xml:space="preserve">(2) </w:t>
      </w:r>
      <w:r w:rsidRPr="006819FF">
        <w:rPr>
          <w:rFonts w:ascii="Book Antiqua" w:hAnsi="Book Antiqua"/>
          <w:lang w:val="en-US"/>
        </w:rPr>
        <w:t>Overt electrical disorder:</w:t>
      </w:r>
      <w:r w:rsidRPr="00E83473">
        <w:rPr>
          <w:rFonts w:ascii="Book Antiqua" w:hAnsi="Book Antiqua"/>
          <w:lang w:val="en-US"/>
        </w:rPr>
        <w:t xml:space="preserve"> with palpitations, syncope and typically with symptomatic ventricular arrhythmias of RV origin usually triggered by effort. Arrhythmias may vary from premature ventricular beats, to non-sustained ventricular tachycardia with left branch block </w:t>
      </w:r>
      <w:r w:rsidR="00A7450E" w:rsidRPr="00E83473">
        <w:rPr>
          <w:rFonts w:ascii="Book Antiqua" w:hAnsi="Book Antiqua"/>
          <w:lang w:val="en-US"/>
        </w:rPr>
        <w:t xml:space="preserve">(LBBB) </w:t>
      </w:r>
      <w:r w:rsidRPr="00E83473">
        <w:rPr>
          <w:rFonts w:ascii="Book Antiqua" w:hAnsi="Book Antiqua"/>
          <w:lang w:val="en-US"/>
        </w:rPr>
        <w:t>morphology up to ventricular fibrill</w:t>
      </w:r>
      <w:r w:rsidR="006819FF">
        <w:rPr>
          <w:rFonts w:ascii="Book Antiqua" w:hAnsi="Book Antiqua"/>
          <w:lang w:val="en-US"/>
        </w:rPr>
        <w:t>ation lading to cardiac arrest</w:t>
      </w:r>
      <w:r w:rsidR="006819FF">
        <w:rPr>
          <w:rFonts w:ascii="Book Antiqua" w:hAnsi="Book Antiqua" w:hint="eastAsia"/>
          <w:lang w:val="en-US" w:eastAsia="zh-CN"/>
        </w:rPr>
        <w:t xml:space="preserve">; (3) </w:t>
      </w:r>
      <w:r w:rsidRPr="006819FF">
        <w:rPr>
          <w:rFonts w:ascii="Book Antiqua" w:hAnsi="Book Antiqua"/>
          <w:lang w:val="en-US"/>
        </w:rPr>
        <w:t>RV failure: progressive loss of RV myocardium due to fibro-fatty replacement impairs RV function</w:t>
      </w:r>
      <w:r w:rsidR="006819FF">
        <w:rPr>
          <w:rFonts w:ascii="Book Antiqua" w:hAnsi="Book Antiqua"/>
          <w:lang w:val="en-US"/>
        </w:rPr>
        <w:t xml:space="preserve"> and may result in pump failure</w:t>
      </w:r>
      <w:r w:rsidR="006819FF">
        <w:rPr>
          <w:rFonts w:ascii="Book Antiqua" w:hAnsi="Book Antiqua" w:hint="eastAsia"/>
          <w:lang w:val="en-US" w:eastAsia="zh-CN"/>
        </w:rPr>
        <w:t xml:space="preserve">; and (4) </w:t>
      </w:r>
      <w:r w:rsidRPr="006819FF">
        <w:rPr>
          <w:rFonts w:ascii="Book Antiqua" w:hAnsi="Book Antiqua"/>
          <w:lang w:val="en-US"/>
        </w:rPr>
        <w:t>Biventricular failure: an</w:t>
      </w:r>
      <w:r w:rsidRPr="00E83473">
        <w:rPr>
          <w:rFonts w:ascii="Book Antiqua" w:hAnsi="Book Antiqua"/>
          <w:lang w:val="en-US"/>
        </w:rPr>
        <w:t xml:space="preserve"> advanced stage with involvement of the interventricular septum and </w:t>
      </w:r>
      <w:r w:rsidR="00905362" w:rsidRPr="00E83473">
        <w:rPr>
          <w:rFonts w:ascii="Book Antiqua" w:hAnsi="Book Antiqua"/>
          <w:lang w:val="en-US"/>
        </w:rPr>
        <w:t>LV</w:t>
      </w:r>
      <w:r w:rsidRPr="00E83473">
        <w:rPr>
          <w:rFonts w:ascii="Book Antiqua" w:hAnsi="Book Antiqua"/>
          <w:lang w:val="en-US"/>
        </w:rPr>
        <w:t xml:space="preserve"> causing congestive heart failure</w:t>
      </w:r>
      <w:r w:rsidR="00905362" w:rsidRPr="00E83473">
        <w:rPr>
          <w:rFonts w:ascii="Book Antiqua" w:hAnsi="Book Antiqua"/>
          <w:lang w:val="en-US"/>
        </w:rPr>
        <w:t xml:space="preserve"> (HF)</w:t>
      </w:r>
      <w:r w:rsidRPr="00E83473">
        <w:rPr>
          <w:rFonts w:ascii="Book Antiqua" w:hAnsi="Book Antiqua"/>
          <w:lang w:val="en-US"/>
        </w:rPr>
        <w:t>. Endocavitary mural thrombosis may occur, especially within RV aneurysm or in the atri</w:t>
      </w:r>
      <w:r w:rsidR="00905362" w:rsidRPr="00E83473">
        <w:rPr>
          <w:rFonts w:ascii="Book Antiqua" w:hAnsi="Book Antiqua"/>
          <w:lang w:val="en-US"/>
        </w:rPr>
        <w:t>a</w:t>
      </w:r>
      <w:r w:rsidRPr="00E83473">
        <w:rPr>
          <w:rFonts w:ascii="Book Antiqua" w:hAnsi="Book Antiqua"/>
          <w:lang w:val="en-US"/>
        </w:rPr>
        <w:t xml:space="preserve"> if atrial fibrillation is present. </w:t>
      </w:r>
      <w:r w:rsidRPr="00E83473">
        <w:rPr>
          <w:rFonts w:ascii="Book Antiqua" w:eastAsia="Times-Bold" w:hAnsi="Book Antiqua"/>
          <w:lang w:val="en-US"/>
        </w:rPr>
        <w:t xml:space="preserve">The phenotype may eventually resemble </w:t>
      </w:r>
      <w:r w:rsidR="00905362" w:rsidRPr="00E83473">
        <w:rPr>
          <w:rFonts w:ascii="Book Antiqua" w:eastAsia="Times-Bold" w:hAnsi="Book Antiqua"/>
          <w:lang w:val="en-US"/>
        </w:rPr>
        <w:t xml:space="preserve">an advanced </w:t>
      </w:r>
      <w:r w:rsidRPr="00E83473">
        <w:rPr>
          <w:rFonts w:ascii="Book Antiqua" w:eastAsia="Times-Bold" w:hAnsi="Book Antiqua"/>
          <w:lang w:val="en-US"/>
        </w:rPr>
        <w:t xml:space="preserve">dilated </w:t>
      </w:r>
      <w:r w:rsidR="002B0D63" w:rsidRPr="00E83473">
        <w:rPr>
          <w:rFonts w:ascii="Book Antiqua" w:eastAsia="Times-Bold" w:hAnsi="Book Antiqua"/>
          <w:lang w:val="en-US"/>
        </w:rPr>
        <w:t>CMP</w:t>
      </w:r>
      <w:r w:rsidRPr="00E83473">
        <w:rPr>
          <w:rFonts w:ascii="Book Antiqua" w:eastAsia="Times-Bold" w:hAnsi="Book Antiqua"/>
          <w:lang w:val="en-US"/>
        </w:rPr>
        <w:t>, making the differential diagnosis difficult at this stage.</w:t>
      </w:r>
      <w:r w:rsidRPr="00E83473">
        <w:rPr>
          <w:rFonts w:ascii="Book Antiqua" w:hAnsi="Book Antiqua"/>
          <w:lang w:val="en-US"/>
        </w:rPr>
        <w:t xml:space="preserve"> </w:t>
      </w:r>
    </w:p>
    <w:p w14:paraId="224D6128" w14:textId="77777777" w:rsidR="008744DE" w:rsidRPr="00E83473" w:rsidRDefault="008744DE" w:rsidP="006819FF">
      <w:pPr>
        <w:autoSpaceDE w:val="0"/>
        <w:autoSpaceDN w:val="0"/>
        <w:adjustRightInd w:val="0"/>
        <w:spacing w:line="360" w:lineRule="auto"/>
        <w:ind w:firstLineChars="100" w:firstLine="240"/>
        <w:jc w:val="both"/>
        <w:rPr>
          <w:rFonts w:ascii="Book Antiqua" w:hAnsi="Book Antiqua"/>
          <w:lang w:val="en-US"/>
        </w:rPr>
      </w:pPr>
      <w:r w:rsidRPr="00E83473">
        <w:rPr>
          <w:rFonts w:ascii="Book Antiqua" w:eastAsia="Times-Roman" w:hAnsi="Book Antiqua"/>
          <w:lang w:val="en-US"/>
        </w:rPr>
        <w:t xml:space="preserve">The </w:t>
      </w:r>
      <w:r w:rsidR="00797197" w:rsidRPr="00E83473">
        <w:rPr>
          <w:rFonts w:ascii="Book Antiqua" w:eastAsia="Times-Roman" w:hAnsi="Book Antiqua"/>
          <w:lang w:val="en-US"/>
        </w:rPr>
        <w:t>identification</w:t>
      </w:r>
      <w:r w:rsidRPr="00E83473">
        <w:rPr>
          <w:rFonts w:ascii="Book Antiqua" w:eastAsia="Times-Roman" w:hAnsi="Book Antiqua"/>
          <w:lang w:val="en-US"/>
        </w:rPr>
        <w:t xml:space="preserve"> of ARVC can be often </w:t>
      </w:r>
      <w:r w:rsidRPr="00E83473">
        <w:rPr>
          <w:rFonts w:ascii="Book Antiqua" w:hAnsi="Book Antiqua"/>
          <w:lang w:val="en-US"/>
        </w:rPr>
        <w:t>challenging, because of the heterogeneous clinical presentation, highly variable intra- and inter</w:t>
      </w:r>
      <w:r w:rsidR="00905362" w:rsidRPr="00E83473">
        <w:rPr>
          <w:rFonts w:ascii="Book Antiqua" w:hAnsi="Book Antiqua"/>
          <w:lang w:val="en-US"/>
        </w:rPr>
        <w:t>-</w:t>
      </w:r>
      <w:r w:rsidRPr="00E83473">
        <w:rPr>
          <w:rFonts w:ascii="Book Antiqua" w:hAnsi="Book Antiqua"/>
          <w:lang w:val="en-US"/>
        </w:rPr>
        <w:t xml:space="preserve">family expressivity and incomplete penetrance. This genotype-phenotype </w:t>
      </w:r>
      <w:r w:rsidR="00905362" w:rsidRPr="00E83473">
        <w:rPr>
          <w:rFonts w:ascii="Book Antiqua" w:hAnsi="Book Antiqua"/>
          <w:lang w:val="en-US"/>
        </w:rPr>
        <w:t>“</w:t>
      </w:r>
      <w:r w:rsidRPr="00E83473">
        <w:rPr>
          <w:rFonts w:ascii="Book Antiqua" w:hAnsi="Book Antiqua"/>
          <w:lang w:val="en-US"/>
        </w:rPr>
        <w:t>plasticity</w:t>
      </w:r>
      <w:r w:rsidR="00905362" w:rsidRPr="00E83473">
        <w:rPr>
          <w:rFonts w:ascii="Book Antiqua" w:hAnsi="Book Antiqua"/>
          <w:lang w:val="en-US"/>
        </w:rPr>
        <w:t>”</w:t>
      </w:r>
      <w:r w:rsidRPr="00E83473">
        <w:rPr>
          <w:rFonts w:ascii="Book Antiqua" w:hAnsi="Book Antiqua"/>
          <w:lang w:val="en-US"/>
        </w:rPr>
        <w:t xml:space="preserve"> is largely unexplained. The frequent involvement of the </w:t>
      </w:r>
      <w:r w:rsidR="00905362" w:rsidRPr="00E83473">
        <w:rPr>
          <w:rFonts w:ascii="Book Antiqua" w:hAnsi="Book Antiqua"/>
          <w:lang w:val="en-US"/>
        </w:rPr>
        <w:t>LV</w:t>
      </w:r>
      <w:r w:rsidR="000B6F98" w:rsidRPr="00E83473">
        <w:rPr>
          <w:rFonts w:ascii="Book Antiqua" w:hAnsi="Book Antiqua"/>
          <w:vertAlign w:val="superscript"/>
          <w:lang w:val="en-US"/>
        </w:rPr>
        <w:t>[</w:t>
      </w:r>
      <w:r w:rsidR="008F7706" w:rsidRPr="00E83473">
        <w:rPr>
          <w:rFonts w:ascii="Book Antiqua" w:hAnsi="Book Antiqua"/>
          <w:vertAlign w:val="superscript"/>
          <w:lang w:val="en-US"/>
        </w:rPr>
        <w:t>7</w:t>
      </w:r>
      <w:r w:rsidR="002B0D63" w:rsidRPr="00E83473">
        <w:rPr>
          <w:rFonts w:ascii="Book Antiqua" w:hAnsi="Book Antiqua"/>
          <w:vertAlign w:val="superscript"/>
          <w:lang w:val="en-US"/>
        </w:rPr>
        <w:t>,</w:t>
      </w:r>
      <w:r w:rsidR="00D446A4" w:rsidRPr="00E83473">
        <w:rPr>
          <w:rFonts w:ascii="Book Antiqua" w:hAnsi="Book Antiqua"/>
          <w:vertAlign w:val="superscript"/>
          <w:lang w:val="en-US"/>
        </w:rPr>
        <w:t>1</w:t>
      </w:r>
      <w:r w:rsidR="008F7706" w:rsidRPr="00E83473">
        <w:rPr>
          <w:rFonts w:ascii="Book Antiqua" w:hAnsi="Book Antiqua"/>
          <w:vertAlign w:val="superscript"/>
          <w:lang w:val="en-US"/>
        </w:rPr>
        <w:t>5</w:t>
      </w:r>
      <w:r w:rsidR="002965CA" w:rsidRPr="00E83473">
        <w:rPr>
          <w:rFonts w:ascii="Book Antiqua" w:hAnsi="Book Antiqua"/>
          <w:vertAlign w:val="superscript"/>
          <w:lang w:val="en-US"/>
        </w:rPr>
        <w:t>]</w:t>
      </w:r>
      <w:r w:rsidRPr="00E83473">
        <w:rPr>
          <w:rFonts w:ascii="Book Antiqua" w:hAnsi="Book Antiqua"/>
          <w:lang w:val="en-US"/>
        </w:rPr>
        <w:t xml:space="preserve">, sometimes predominant, suggests that ARVC is not a unique entity, but a complex </w:t>
      </w:r>
      <w:r w:rsidR="00905362" w:rsidRPr="00E83473">
        <w:rPr>
          <w:rFonts w:ascii="Book Antiqua" w:hAnsi="Book Antiqua"/>
          <w:lang w:val="en-US"/>
        </w:rPr>
        <w:t xml:space="preserve">heterogeneous </w:t>
      </w:r>
      <w:r w:rsidRPr="00E83473">
        <w:rPr>
          <w:rFonts w:ascii="Book Antiqua" w:hAnsi="Book Antiqua"/>
          <w:lang w:val="en-US"/>
        </w:rPr>
        <w:t xml:space="preserve">disease with a spectrum of phenotypes and three possible patterns of expression: the </w:t>
      </w:r>
      <w:r w:rsidRPr="00E83473">
        <w:rPr>
          <w:rFonts w:ascii="Book Antiqua" w:hAnsi="Book Antiqua"/>
          <w:i/>
          <w:lang w:val="en-US"/>
        </w:rPr>
        <w:t>classic</w:t>
      </w:r>
      <w:r w:rsidRPr="00E83473">
        <w:rPr>
          <w:rFonts w:ascii="Book Antiqua" w:hAnsi="Book Antiqua"/>
          <w:lang w:val="en-US"/>
        </w:rPr>
        <w:t xml:space="preserve"> (39% of cases), the </w:t>
      </w:r>
      <w:r w:rsidRPr="00E83473">
        <w:rPr>
          <w:rFonts w:ascii="Book Antiqua" w:hAnsi="Book Antiqua"/>
          <w:i/>
          <w:lang w:val="en-US"/>
        </w:rPr>
        <w:t>left dominant</w:t>
      </w:r>
      <w:r w:rsidRPr="00E83473">
        <w:rPr>
          <w:rFonts w:ascii="Book Antiqua" w:hAnsi="Book Antiqua"/>
          <w:lang w:val="en-US"/>
        </w:rPr>
        <w:t xml:space="preserve"> (5%) and the </w:t>
      </w:r>
      <w:r w:rsidRPr="00E83473">
        <w:rPr>
          <w:rFonts w:ascii="Book Antiqua" w:hAnsi="Book Antiqua"/>
          <w:i/>
          <w:lang w:val="en-US"/>
        </w:rPr>
        <w:t>biventricular</w:t>
      </w:r>
      <w:r w:rsidRPr="00E83473">
        <w:rPr>
          <w:rFonts w:ascii="Book Antiqua" w:hAnsi="Book Antiqua"/>
          <w:lang w:val="en-US"/>
        </w:rPr>
        <w:t xml:space="preserve"> (56%) forms</w:t>
      </w:r>
      <w:r w:rsidR="000B6F98" w:rsidRPr="00E83473">
        <w:rPr>
          <w:rFonts w:ascii="Book Antiqua" w:hAnsi="Book Antiqua"/>
          <w:vertAlign w:val="superscript"/>
          <w:lang w:val="en-US"/>
        </w:rPr>
        <w:t>[</w:t>
      </w:r>
      <w:r w:rsidR="00D446A4" w:rsidRPr="00E83473">
        <w:rPr>
          <w:rFonts w:ascii="Book Antiqua" w:hAnsi="Book Antiqua"/>
          <w:vertAlign w:val="superscript"/>
          <w:lang w:val="en-US"/>
        </w:rPr>
        <w:t>5</w:t>
      </w:r>
      <w:r w:rsidR="002965CA" w:rsidRPr="00E83473">
        <w:rPr>
          <w:rFonts w:ascii="Book Antiqua" w:hAnsi="Book Antiqua"/>
          <w:vertAlign w:val="superscript"/>
          <w:lang w:val="en-US"/>
        </w:rPr>
        <w:t>]</w:t>
      </w:r>
      <w:r w:rsidR="000F317C" w:rsidRPr="00E83473">
        <w:rPr>
          <w:rFonts w:ascii="Book Antiqua" w:hAnsi="Book Antiqua"/>
          <w:lang w:val="en-US"/>
        </w:rPr>
        <w:t>.</w:t>
      </w:r>
      <w:r w:rsidR="008F7706" w:rsidRPr="00E83473">
        <w:rPr>
          <w:rFonts w:ascii="Book Antiqua" w:hAnsi="Book Antiqua"/>
          <w:lang w:val="en-US"/>
        </w:rPr>
        <w:t xml:space="preserve"> </w:t>
      </w:r>
      <w:r w:rsidRPr="00E83473">
        <w:rPr>
          <w:rFonts w:ascii="Book Antiqua" w:hAnsi="Book Antiqua"/>
          <w:lang w:val="en-US"/>
        </w:rPr>
        <w:t xml:space="preserve">Consequently, </w:t>
      </w:r>
      <w:r w:rsidR="00797197" w:rsidRPr="00E83473">
        <w:rPr>
          <w:rFonts w:ascii="Book Antiqua" w:hAnsi="Book Antiqua"/>
          <w:lang w:val="en-US"/>
        </w:rPr>
        <w:t xml:space="preserve">according to some Authors, in </w:t>
      </w:r>
      <w:r w:rsidRPr="00E83473">
        <w:rPr>
          <w:rFonts w:ascii="Book Antiqua" w:hAnsi="Book Antiqua"/>
          <w:lang w:val="en-US"/>
        </w:rPr>
        <w:t xml:space="preserve">this disease it may be more appropriate to use the term of  “arrhythmogenic cardiomyopathy” instead of the more </w:t>
      </w:r>
      <w:r w:rsidR="00EA6D59" w:rsidRPr="00E83473">
        <w:rPr>
          <w:rFonts w:ascii="Book Antiqua" w:hAnsi="Book Antiqua"/>
          <w:lang w:val="en-US"/>
        </w:rPr>
        <w:t>“</w:t>
      </w:r>
      <w:r w:rsidRPr="00E83473">
        <w:rPr>
          <w:rFonts w:ascii="Book Antiqua" w:hAnsi="Book Antiqua"/>
          <w:lang w:val="en-US"/>
        </w:rPr>
        <w:t>restrictive</w:t>
      </w:r>
      <w:r w:rsidR="00EA6D59" w:rsidRPr="00E83473">
        <w:rPr>
          <w:rFonts w:ascii="Book Antiqua" w:hAnsi="Book Antiqua"/>
          <w:lang w:val="en-US"/>
        </w:rPr>
        <w:t>”</w:t>
      </w:r>
      <w:r w:rsidRPr="00E83473">
        <w:rPr>
          <w:rFonts w:ascii="Book Antiqua" w:hAnsi="Book Antiqua"/>
          <w:lang w:val="en-US"/>
        </w:rPr>
        <w:t xml:space="preserve"> ARVC terminology</w:t>
      </w:r>
      <w:r w:rsidR="000B6F98" w:rsidRPr="00E83473">
        <w:rPr>
          <w:rFonts w:ascii="Book Antiqua" w:hAnsi="Book Antiqua"/>
          <w:vertAlign w:val="superscript"/>
          <w:lang w:val="en-US"/>
        </w:rPr>
        <w:t>[</w:t>
      </w:r>
      <w:r w:rsidR="00D446A4" w:rsidRPr="00E83473">
        <w:rPr>
          <w:rFonts w:ascii="Book Antiqua" w:hAnsi="Book Antiqua"/>
          <w:vertAlign w:val="superscript"/>
          <w:lang w:val="en-US"/>
        </w:rPr>
        <w:t>6</w:t>
      </w:r>
      <w:r w:rsidR="002965CA" w:rsidRPr="00E83473">
        <w:rPr>
          <w:rFonts w:ascii="Book Antiqua" w:hAnsi="Book Antiqua"/>
          <w:vertAlign w:val="superscript"/>
          <w:lang w:val="en-US"/>
        </w:rPr>
        <w:t>]</w:t>
      </w:r>
      <w:r w:rsidR="00E65117" w:rsidRPr="00E83473">
        <w:rPr>
          <w:rFonts w:ascii="Book Antiqua" w:hAnsi="Book Antiqua"/>
          <w:lang w:val="en-US"/>
        </w:rPr>
        <w:t xml:space="preserve">, </w:t>
      </w:r>
      <w:r w:rsidR="00797197" w:rsidRPr="00E83473">
        <w:rPr>
          <w:rFonts w:ascii="Book Antiqua" w:hAnsi="Book Antiqua"/>
          <w:lang w:val="en-US"/>
        </w:rPr>
        <w:t>(see below, section “spectrum of disease</w:t>
      </w:r>
      <w:r w:rsidR="008F7706" w:rsidRPr="00E83473">
        <w:rPr>
          <w:rFonts w:ascii="Book Antiqua" w:hAnsi="Book Antiqua"/>
          <w:lang w:val="en-US"/>
        </w:rPr>
        <w:t>”</w:t>
      </w:r>
      <w:r w:rsidR="00797197" w:rsidRPr="00E83473">
        <w:rPr>
          <w:rFonts w:ascii="Book Antiqua" w:hAnsi="Book Antiqua"/>
          <w:lang w:val="en-US"/>
        </w:rPr>
        <w:t>)</w:t>
      </w:r>
      <w:r w:rsidR="008F7706" w:rsidRPr="00E83473">
        <w:rPr>
          <w:rFonts w:ascii="Book Antiqua" w:hAnsi="Book Antiqua"/>
          <w:lang w:val="en-US"/>
        </w:rPr>
        <w:t>.</w:t>
      </w:r>
    </w:p>
    <w:p w14:paraId="7FC3A9F1" w14:textId="77777777" w:rsidR="006819FF" w:rsidRDefault="006819FF" w:rsidP="00E83473">
      <w:pPr>
        <w:pStyle w:val="NormalWeb"/>
        <w:shd w:val="clear" w:color="auto" w:fill="FFFFFF"/>
        <w:spacing w:before="0" w:beforeAutospacing="0" w:after="0" w:afterAutospacing="0" w:line="360" w:lineRule="auto"/>
        <w:jc w:val="both"/>
        <w:rPr>
          <w:rFonts w:ascii="Book Antiqua" w:hAnsi="Book Antiqua"/>
          <w:b/>
          <w:lang w:val="en-US" w:eastAsia="zh-CN"/>
        </w:rPr>
      </w:pPr>
    </w:p>
    <w:p w14:paraId="0D950FAE" w14:textId="2001EB51" w:rsidR="00201B29" w:rsidRPr="00E83473" w:rsidRDefault="006819FF" w:rsidP="00E83473">
      <w:pPr>
        <w:pStyle w:val="NormalWeb"/>
        <w:shd w:val="clear" w:color="auto" w:fill="FFFFFF"/>
        <w:spacing w:before="0" w:beforeAutospacing="0" w:after="0" w:afterAutospacing="0" w:line="360" w:lineRule="auto"/>
        <w:jc w:val="both"/>
        <w:rPr>
          <w:rFonts w:ascii="Book Antiqua" w:hAnsi="Book Antiqua"/>
          <w:b/>
          <w:lang w:val="en-US"/>
        </w:rPr>
      </w:pPr>
      <w:r w:rsidRPr="00E83473">
        <w:rPr>
          <w:rFonts w:ascii="Book Antiqua" w:hAnsi="Book Antiqua"/>
          <w:b/>
          <w:lang w:val="en-US"/>
        </w:rPr>
        <w:t>ETIOPATHOGENESIS AND GENETICS</w:t>
      </w:r>
    </w:p>
    <w:p w14:paraId="2A873904" w14:textId="77777777" w:rsidR="00B155F8" w:rsidRPr="00E83473" w:rsidRDefault="00201B29" w:rsidP="00E83473">
      <w:pPr>
        <w:widowControl w:val="0"/>
        <w:autoSpaceDE w:val="0"/>
        <w:autoSpaceDN w:val="0"/>
        <w:adjustRightInd w:val="0"/>
        <w:spacing w:line="360" w:lineRule="auto"/>
        <w:jc w:val="both"/>
        <w:rPr>
          <w:rFonts w:ascii="Book Antiqua" w:eastAsia="MS ??" w:hAnsi="Book Antiqua"/>
          <w:lang w:val="en-US"/>
        </w:rPr>
      </w:pPr>
      <w:r w:rsidRPr="00E83473">
        <w:rPr>
          <w:rFonts w:ascii="Book Antiqua" w:eastAsia="MS Mincho" w:hAnsi="Book Antiqua"/>
          <w:lang w:val="en-US" w:eastAsia="ja-JP"/>
        </w:rPr>
        <w:t xml:space="preserve">A familial history of ARVC is present in 30% to 50% of cases, </w:t>
      </w:r>
      <w:r w:rsidRPr="00E83473">
        <w:rPr>
          <w:rFonts w:ascii="Book Antiqua" w:hAnsi="Book Antiqua"/>
          <w:lang w:val="en-US"/>
        </w:rPr>
        <w:t xml:space="preserve">and the disease is </w:t>
      </w:r>
      <w:r w:rsidR="00797197" w:rsidRPr="00E83473">
        <w:rPr>
          <w:rFonts w:ascii="Book Antiqua" w:hAnsi="Book Antiqua"/>
          <w:lang w:val="en-US"/>
        </w:rPr>
        <w:t xml:space="preserve">considered a genetic CMP, </w:t>
      </w:r>
      <w:r w:rsidRPr="00E83473">
        <w:rPr>
          <w:rFonts w:ascii="Book Antiqua" w:hAnsi="Book Antiqua"/>
          <w:lang w:val="en-US"/>
        </w:rPr>
        <w:t>usually inherited in an autosomal dominant pattern with variable penetrance and expressivity</w:t>
      </w:r>
      <w:r w:rsidR="00797197" w:rsidRPr="00E83473">
        <w:rPr>
          <w:rFonts w:ascii="Book Antiqua" w:hAnsi="Book Antiqua"/>
          <w:lang w:val="en-US"/>
        </w:rPr>
        <w:t xml:space="preserve">; in addition, </w:t>
      </w:r>
      <w:r w:rsidRPr="00E83473">
        <w:rPr>
          <w:rFonts w:ascii="Book Antiqua" w:hAnsi="Book Antiqua"/>
          <w:lang w:val="en-US"/>
        </w:rPr>
        <w:t>autosomal recessive forms have been reported (Naxos disease and Carvajal syndrome)</w:t>
      </w:r>
      <w:r w:rsidR="000B6F98" w:rsidRPr="00E83473">
        <w:rPr>
          <w:rFonts w:ascii="Book Antiqua" w:hAnsi="Book Antiqua"/>
          <w:vertAlign w:val="superscript"/>
          <w:lang w:val="en-US"/>
        </w:rPr>
        <w:t>[</w:t>
      </w:r>
      <w:r w:rsidR="00D446A4" w:rsidRPr="00E83473">
        <w:rPr>
          <w:rFonts w:ascii="Book Antiqua" w:hAnsi="Book Antiqua"/>
          <w:vertAlign w:val="superscript"/>
          <w:lang w:val="en-US"/>
        </w:rPr>
        <w:t>16</w:t>
      </w:r>
      <w:r w:rsidR="002965CA" w:rsidRPr="00E83473">
        <w:rPr>
          <w:rFonts w:ascii="Book Antiqua" w:hAnsi="Book Antiqua"/>
          <w:vertAlign w:val="superscript"/>
          <w:lang w:val="en-US"/>
        </w:rPr>
        <w:t>]</w:t>
      </w:r>
      <w:r w:rsidRPr="00E83473">
        <w:rPr>
          <w:rFonts w:ascii="Book Antiqua" w:hAnsi="Book Antiqua"/>
          <w:lang w:val="en-US"/>
        </w:rPr>
        <w:t xml:space="preserve">. </w:t>
      </w:r>
      <w:r w:rsidR="00905362" w:rsidRPr="00E83473">
        <w:rPr>
          <w:rFonts w:ascii="Book Antiqua" w:hAnsi="Book Antiqua"/>
          <w:lang w:val="en-US"/>
        </w:rPr>
        <w:t>Its presumed pathomechanism</w:t>
      </w:r>
      <w:r w:rsidR="00B155F8" w:rsidRPr="00E83473">
        <w:rPr>
          <w:rFonts w:ascii="Book Antiqua" w:hAnsi="Book Antiqua"/>
          <w:lang w:val="en-US"/>
        </w:rPr>
        <w:t xml:space="preserve"> </w:t>
      </w:r>
      <w:r w:rsidRPr="00E83473">
        <w:rPr>
          <w:rFonts w:ascii="Book Antiqua" w:eastAsia="Times-Roman" w:hAnsi="Book Antiqua"/>
          <w:lang w:val="en-US"/>
        </w:rPr>
        <w:t xml:space="preserve">is </w:t>
      </w:r>
      <w:r w:rsidR="00B155F8" w:rsidRPr="00E83473">
        <w:rPr>
          <w:rFonts w:ascii="Book Antiqua" w:eastAsia="Times-Roman" w:hAnsi="Book Antiqua"/>
          <w:lang w:val="en-US"/>
        </w:rPr>
        <w:t>presently thought</w:t>
      </w:r>
      <w:r w:rsidRPr="00E83473">
        <w:rPr>
          <w:rFonts w:ascii="Book Antiqua" w:eastAsia="Times-Roman" w:hAnsi="Book Antiqua"/>
          <w:lang w:val="en-US"/>
        </w:rPr>
        <w:t xml:space="preserve"> a</w:t>
      </w:r>
      <w:r w:rsidR="00905362" w:rsidRPr="00E83473">
        <w:rPr>
          <w:rFonts w:ascii="Book Antiqua" w:eastAsia="Times-Roman" w:hAnsi="Book Antiqua"/>
          <w:lang w:val="en-US"/>
        </w:rPr>
        <w:t>n inherited abnormality</w:t>
      </w:r>
      <w:r w:rsidRPr="00E83473">
        <w:rPr>
          <w:rFonts w:ascii="Book Antiqua" w:eastAsia="Times-Roman" w:hAnsi="Book Antiqua"/>
          <w:lang w:val="en-US"/>
        </w:rPr>
        <w:t xml:space="preserve"> of myocyte</w:t>
      </w:r>
      <w:r w:rsidR="00DF33B4" w:rsidRPr="00E83473">
        <w:rPr>
          <w:rFonts w:ascii="Book Antiqua" w:eastAsia="Times-Roman" w:hAnsi="Book Antiqua"/>
          <w:lang w:val="en-US"/>
        </w:rPr>
        <w:t>s</w:t>
      </w:r>
      <w:r w:rsidRPr="00E83473">
        <w:rPr>
          <w:rFonts w:ascii="Book Antiqua" w:eastAsia="Times-Roman" w:hAnsi="Book Antiqua"/>
          <w:lang w:val="en-US"/>
        </w:rPr>
        <w:t xml:space="preserve"> adhesion caused by defects at the intercellular junctions</w:t>
      </w:r>
      <w:r w:rsidR="00905362" w:rsidRPr="00E83473">
        <w:rPr>
          <w:rFonts w:ascii="Book Antiqua" w:eastAsia="Times-Roman" w:hAnsi="Book Antiqua"/>
          <w:lang w:val="en-US"/>
        </w:rPr>
        <w:t xml:space="preserve">, </w:t>
      </w:r>
      <w:r w:rsidR="00131E83" w:rsidRPr="00E83473">
        <w:rPr>
          <w:rFonts w:ascii="Book Antiqua" w:eastAsia="Times-Roman" w:hAnsi="Book Antiqua"/>
          <w:lang w:val="en-US"/>
        </w:rPr>
        <w:t>at</w:t>
      </w:r>
      <w:r w:rsidR="00B155F8" w:rsidRPr="00E83473">
        <w:rPr>
          <w:rFonts w:ascii="Book Antiqua" w:eastAsia="Times-Roman" w:hAnsi="Book Antiqua"/>
          <w:lang w:val="en-US"/>
        </w:rPr>
        <w:t xml:space="preserve"> </w:t>
      </w:r>
      <w:r w:rsidR="00131E83" w:rsidRPr="00E83473">
        <w:rPr>
          <w:rFonts w:ascii="Book Antiqua" w:eastAsia="Times-Roman" w:hAnsi="Book Antiqua"/>
          <w:lang w:val="en-US"/>
        </w:rPr>
        <w:t xml:space="preserve">the level of </w:t>
      </w:r>
      <w:r w:rsidRPr="00E83473">
        <w:rPr>
          <w:rFonts w:ascii="Book Antiqua" w:eastAsia="Times-Roman" w:hAnsi="Book Antiqua"/>
          <w:lang w:val="en-US"/>
        </w:rPr>
        <w:t xml:space="preserve">desmosomes, adherens junctions </w:t>
      </w:r>
      <w:r w:rsidR="00131E83" w:rsidRPr="00E83473">
        <w:rPr>
          <w:rFonts w:ascii="Book Antiqua" w:eastAsia="Times-Roman" w:hAnsi="Book Antiqua"/>
          <w:lang w:val="en-US"/>
        </w:rPr>
        <w:t>or</w:t>
      </w:r>
      <w:r w:rsidRPr="00E83473">
        <w:rPr>
          <w:rFonts w:ascii="Book Antiqua" w:eastAsia="Times-Roman" w:hAnsi="Book Antiqua"/>
          <w:lang w:val="en-US"/>
        </w:rPr>
        <w:t xml:space="preserve"> gap junctions, together compris</w:t>
      </w:r>
      <w:r w:rsidR="00131E83" w:rsidRPr="00E83473">
        <w:rPr>
          <w:rFonts w:ascii="Book Antiqua" w:eastAsia="Times-Roman" w:hAnsi="Book Antiqua"/>
          <w:lang w:val="en-US"/>
        </w:rPr>
        <w:t>ing</w:t>
      </w:r>
      <w:r w:rsidRPr="00E83473">
        <w:rPr>
          <w:rFonts w:ascii="Book Antiqua" w:eastAsia="Times-Roman" w:hAnsi="Book Antiqua"/>
          <w:lang w:val="en-US"/>
        </w:rPr>
        <w:t xml:space="preserve"> the intercalated disc</w:t>
      </w:r>
      <w:r w:rsidR="00DF33B4" w:rsidRPr="00E83473">
        <w:rPr>
          <w:rFonts w:ascii="Book Antiqua" w:eastAsia="Times-Roman" w:hAnsi="Book Antiqua"/>
          <w:lang w:val="en-US"/>
        </w:rPr>
        <w:t>s</w:t>
      </w:r>
      <w:r w:rsidR="000B6F98" w:rsidRPr="00E83473">
        <w:rPr>
          <w:rFonts w:ascii="Book Antiqua" w:eastAsia="Times-Roman" w:hAnsi="Book Antiqua"/>
          <w:vertAlign w:val="superscript"/>
          <w:lang w:val="en-US"/>
        </w:rPr>
        <w:t>[</w:t>
      </w:r>
      <w:r w:rsidR="009C29AC" w:rsidRPr="00E83473">
        <w:rPr>
          <w:rFonts w:ascii="Book Antiqua" w:eastAsia="Times-Roman" w:hAnsi="Book Antiqua"/>
          <w:vertAlign w:val="superscript"/>
          <w:lang w:val="en-US"/>
        </w:rPr>
        <w:t>17</w:t>
      </w:r>
      <w:r w:rsidR="00EB7131" w:rsidRPr="00E83473">
        <w:rPr>
          <w:rFonts w:ascii="Book Antiqua" w:eastAsia="Times-Roman" w:hAnsi="Book Antiqua"/>
          <w:vertAlign w:val="superscript"/>
          <w:lang w:val="en-US"/>
        </w:rPr>
        <w:t>-2</w:t>
      </w:r>
      <w:r w:rsidR="00EA17BB" w:rsidRPr="00E83473">
        <w:rPr>
          <w:rFonts w:ascii="Book Antiqua" w:eastAsia="Times-Roman" w:hAnsi="Book Antiqua"/>
          <w:vertAlign w:val="superscript"/>
          <w:lang w:val="en-US"/>
        </w:rPr>
        <w:t>1</w:t>
      </w:r>
      <w:r w:rsidR="002965CA" w:rsidRPr="00E83473">
        <w:rPr>
          <w:rFonts w:ascii="Book Antiqua" w:eastAsia="Times-Roman" w:hAnsi="Book Antiqua"/>
          <w:vertAlign w:val="superscript"/>
          <w:lang w:val="en-US"/>
        </w:rPr>
        <w:t>]</w:t>
      </w:r>
      <w:r w:rsidRPr="00E83473">
        <w:rPr>
          <w:rFonts w:ascii="Book Antiqua" w:eastAsia="Times-Roman" w:hAnsi="Book Antiqua"/>
          <w:lang w:val="en-US"/>
        </w:rPr>
        <w:t>.</w:t>
      </w:r>
      <w:r w:rsidR="00EB7131" w:rsidRPr="00E83473">
        <w:rPr>
          <w:rFonts w:ascii="Book Antiqua" w:eastAsia="Times-Roman" w:hAnsi="Book Antiqua"/>
          <w:lang w:val="en-US"/>
        </w:rPr>
        <w:t xml:space="preserve"> </w:t>
      </w:r>
      <w:r w:rsidRPr="00E83473">
        <w:rPr>
          <w:rFonts w:ascii="Book Antiqua" w:eastAsia="Times-Roman" w:hAnsi="Book Antiqua"/>
          <w:lang w:val="en-US"/>
        </w:rPr>
        <w:t xml:space="preserve">The role of other non-desmosomal genes </w:t>
      </w:r>
      <w:r w:rsidR="00B155F8" w:rsidRPr="00E83473">
        <w:rPr>
          <w:rFonts w:ascii="Book Antiqua" w:eastAsia="Times-Roman" w:hAnsi="Book Antiqua"/>
          <w:lang w:val="en-US"/>
        </w:rPr>
        <w:t>is</w:t>
      </w:r>
      <w:r w:rsidRPr="00E83473">
        <w:rPr>
          <w:rFonts w:ascii="Book Antiqua" w:eastAsia="Times-Roman" w:hAnsi="Book Antiqua"/>
          <w:lang w:val="en-US"/>
        </w:rPr>
        <w:t xml:space="preserve"> less well established</w:t>
      </w:r>
      <w:r w:rsidR="000B6F98" w:rsidRPr="00E83473">
        <w:rPr>
          <w:rFonts w:ascii="Book Antiqua" w:eastAsia="Times-Roman" w:hAnsi="Book Antiqua"/>
          <w:vertAlign w:val="superscript"/>
          <w:lang w:val="en-US"/>
        </w:rPr>
        <w:t>[</w:t>
      </w:r>
      <w:r w:rsidR="00EB7131" w:rsidRPr="00E83473">
        <w:rPr>
          <w:rFonts w:ascii="Book Antiqua" w:eastAsia="Times-Roman" w:hAnsi="Book Antiqua"/>
          <w:vertAlign w:val="superscript"/>
          <w:lang w:val="en-US"/>
        </w:rPr>
        <w:t>1</w:t>
      </w:r>
      <w:r w:rsidR="00EA17BB" w:rsidRPr="00E83473">
        <w:rPr>
          <w:rFonts w:ascii="Book Antiqua" w:eastAsia="Times-Roman" w:hAnsi="Book Antiqua"/>
          <w:vertAlign w:val="superscript"/>
          <w:lang w:val="en-US"/>
        </w:rPr>
        <w:t>8</w:t>
      </w:r>
      <w:r w:rsidR="002965CA" w:rsidRPr="00E83473">
        <w:rPr>
          <w:rFonts w:ascii="Book Antiqua" w:eastAsia="Times-Roman" w:hAnsi="Book Antiqua"/>
          <w:vertAlign w:val="superscript"/>
          <w:lang w:val="en-US"/>
        </w:rPr>
        <w:t>]</w:t>
      </w:r>
      <w:r w:rsidR="00EB7131" w:rsidRPr="00E83473">
        <w:rPr>
          <w:rFonts w:ascii="Book Antiqua" w:hAnsi="Book Antiqua"/>
          <w:lang w:val="en-US"/>
        </w:rPr>
        <w:t>.</w:t>
      </w:r>
    </w:p>
    <w:p w14:paraId="20A307C7" w14:textId="77777777" w:rsidR="00B155F8" w:rsidRPr="00E83473" w:rsidRDefault="00201B29"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 xml:space="preserve">The desmosomes have a complex structure that includes </w:t>
      </w:r>
      <w:r w:rsidR="00797197" w:rsidRPr="00E83473">
        <w:rPr>
          <w:rFonts w:ascii="Book Antiqua" w:hAnsi="Book Antiqua"/>
          <w:lang w:val="en-US"/>
        </w:rPr>
        <w:t xml:space="preserve">several families of </w:t>
      </w:r>
      <w:r w:rsidRPr="00E83473">
        <w:rPr>
          <w:rFonts w:ascii="Book Antiqua" w:hAnsi="Book Antiqua"/>
          <w:lang w:val="en-US"/>
        </w:rPr>
        <w:t>adhesion molecules</w:t>
      </w:r>
      <w:r w:rsidR="00797197" w:rsidRPr="00E83473">
        <w:rPr>
          <w:rFonts w:ascii="Book Antiqua" w:hAnsi="Book Antiqua"/>
          <w:lang w:val="en-US"/>
        </w:rPr>
        <w:t xml:space="preserve">, as the </w:t>
      </w:r>
      <w:r w:rsidRPr="00E83473">
        <w:rPr>
          <w:rFonts w:ascii="Book Antiqua" w:hAnsi="Book Antiqua"/>
          <w:lang w:val="en-US"/>
        </w:rPr>
        <w:t>cadherin</w:t>
      </w:r>
      <w:r w:rsidR="00797197" w:rsidRPr="00E83473">
        <w:rPr>
          <w:rFonts w:ascii="Book Antiqua" w:hAnsi="Book Antiqua"/>
          <w:lang w:val="en-US"/>
        </w:rPr>
        <w:t>s</w:t>
      </w:r>
      <w:r w:rsidRPr="00E83473">
        <w:rPr>
          <w:rFonts w:ascii="Book Antiqua" w:hAnsi="Book Antiqua"/>
          <w:lang w:val="en-US"/>
        </w:rPr>
        <w:t xml:space="preserve"> (desmoglein-DSG and desmocollin-DSC), plakin</w:t>
      </w:r>
      <w:r w:rsidR="00797197" w:rsidRPr="00E83473">
        <w:rPr>
          <w:rFonts w:ascii="Book Antiqua" w:hAnsi="Book Antiqua"/>
          <w:lang w:val="en-US"/>
        </w:rPr>
        <w:t>s</w:t>
      </w:r>
      <w:r w:rsidRPr="00E83473">
        <w:rPr>
          <w:rFonts w:ascii="Book Antiqua" w:hAnsi="Book Antiqua"/>
          <w:lang w:val="en-US"/>
        </w:rPr>
        <w:t xml:space="preserve"> (desmoplakin-DSP)</w:t>
      </w:r>
      <w:r w:rsidR="00B155F8" w:rsidRPr="00E83473">
        <w:rPr>
          <w:rFonts w:ascii="Book Antiqua" w:hAnsi="Book Antiqua"/>
          <w:lang w:val="en-US"/>
        </w:rPr>
        <w:t>,</w:t>
      </w:r>
      <w:r w:rsidRPr="00E83473">
        <w:rPr>
          <w:rFonts w:ascii="Book Antiqua" w:hAnsi="Book Antiqua"/>
          <w:lang w:val="en-US"/>
        </w:rPr>
        <w:t xml:space="preserve"> </w:t>
      </w:r>
      <w:r w:rsidR="00B155F8" w:rsidRPr="00E83473">
        <w:rPr>
          <w:rFonts w:ascii="Book Antiqua" w:hAnsi="Book Antiqua"/>
          <w:lang w:val="en-US"/>
        </w:rPr>
        <w:t xml:space="preserve">and </w:t>
      </w:r>
      <w:r w:rsidRPr="00E83473">
        <w:rPr>
          <w:rFonts w:ascii="Book Antiqua" w:hAnsi="Book Antiqua"/>
          <w:lang w:val="en-US"/>
        </w:rPr>
        <w:t>catenin</w:t>
      </w:r>
      <w:r w:rsidR="00797197" w:rsidRPr="00E83473">
        <w:rPr>
          <w:rFonts w:ascii="Book Antiqua" w:hAnsi="Book Antiqua"/>
          <w:lang w:val="en-US"/>
        </w:rPr>
        <w:t>s</w:t>
      </w:r>
      <w:r w:rsidRPr="00E83473">
        <w:rPr>
          <w:rFonts w:ascii="Book Antiqua" w:hAnsi="Book Antiqua"/>
          <w:lang w:val="en-US"/>
        </w:rPr>
        <w:t xml:space="preserve"> (plakophil</w:t>
      </w:r>
      <w:r w:rsidR="00B155F8" w:rsidRPr="00E83473">
        <w:rPr>
          <w:rFonts w:ascii="Book Antiqua" w:hAnsi="Book Antiqua"/>
          <w:lang w:val="en-US"/>
        </w:rPr>
        <w:t>l</w:t>
      </w:r>
      <w:r w:rsidRPr="00E83473">
        <w:rPr>
          <w:rFonts w:ascii="Book Antiqua" w:hAnsi="Book Antiqua"/>
          <w:lang w:val="en-US"/>
        </w:rPr>
        <w:t>in-PKP, and plakoglobin-JUP)</w:t>
      </w:r>
      <w:r w:rsidR="00797197" w:rsidRPr="00E83473">
        <w:rPr>
          <w:rFonts w:ascii="Book Antiqua" w:hAnsi="Book Antiqua"/>
          <w:lang w:val="en-US"/>
        </w:rPr>
        <w:t xml:space="preserve">. Their main functional role is to </w:t>
      </w:r>
      <w:r w:rsidRPr="00E83473">
        <w:rPr>
          <w:rFonts w:ascii="Book Antiqua" w:hAnsi="Book Antiqua"/>
          <w:lang w:val="en-US"/>
        </w:rPr>
        <w:t xml:space="preserve">link intermediate filaments of the </w:t>
      </w:r>
      <w:r w:rsidR="00B155F8" w:rsidRPr="00E83473">
        <w:rPr>
          <w:rFonts w:ascii="Book Antiqua" w:hAnsi="Book Antiqua"/>
          <w:lang w:val="en-US"/>
        </w:rPr>
        <w:t xml:space="preserve">intramyocellular </w:t>
      </w:r>
      <w:r w:rsidRPr="00E83473">
        <w:rPr>
          <w:rFonts w:ascii="Book Antiqua" w:hAnsi="Book Antiqua"/>
          <w:lang w:val="en-US"/>
        </w:rPr>
        <w:t xml:space="preserve">cytoskeleton to the </w:t>
      </w:r>
      <w:r w:rsidR="00B155F8" w:rsidRPr="00E83473">
        <w:rPr>
          <w:rFonts w:ascii="Book Antiqua" w:hAnsi="Book Antiqua"/>
          <w:lang w:val="en-US"/>
        </w:rPr>
        <w:t xml:space="preserve">extracellular </w:t>
      </w:r>
      <w:r w:rsidRPr="00E83473">
        <w:rPr>
          <w:rFonts w:ascii="Book Antiqua" w:hAnsi="Book Antiqua"/>
          <w:lang w:val="en-US"/>
        </w:rPr>
        <w:t>desmosomal cadherins</w:t>
      </w:r>
      <w:r w:rsidR="000B6F98" w:rsidRPr="00E83473">
        <w:rPr>
          <w:rFonts w:ascii="Book Antiqua" w:eastAsia="MS ??" w:hAnsi="Book Antiqua"/>
          <w:vertAlign w:val="superscript"/>
          <w:lang w:val="en-US"/>
        </w:rPr>
        <w:t>[</w:t>
      </w:r>
      <w:r w:rsidR="00EB7131" w:rsidRPr="00E83473">
        <w:rPr>
          <w:rFonts w:ascii="Book Antiqua" w:eastAsia="MS ??" w:hAnsi="Book Antiqua"/>
          <w:vertAlign w:val="superscript"/>
          <w:lang w:val="en-US"/>
        </w:rPr>
        <w:t>2</w:t>
      </w:r>
      <w:r w:rsidR="00EA17BB" w:rsidRPr="00E83473">
        <w:rPr>
          <w:rFonts w:ascii="Book Antiqua" w:eastAsia="MS ??" w:hAnsi="Book Antiqua"/>
          <w:vertAlign w:val="superscript"/>
          <w:lang w:val="en-US"/>
        </w:rPr>
        <w:t>1</w:t>
      </w:r>
      <w:r w:rsidR="00EB7131" w:rsidRPr="00E83473">
        <w:rPr>
          <w:rFonts w:ascii="Book Antiqua" w:eastAsia="MS ??" w:hAnsi="Book Antiqua"/>
          <w:vertAlign w:val="superscript"/>
          <w:lang w:val="en-US"/>
        </w:rPr>
        <w:t>-2</w:t>
      </w:r>
      <w:r w:rsidR="00EA17BB" w:rsidRPr="00E83473">
        <w:rPr>
          <w:rFonts w:ascii="Book Antiqua" w:eastAsia="MS ??" w:hAnsi="Book Antiqua"/>
          <w:vertAlign w:val="superscript"/>
          <w:lang w:val="en-US"/>
        </w:rPr>
        <w:t>3</w:t>
      </w:r>
      <w:r w:rsidR="002965CA" w:rsidRPr="00E83473">
        <w:rPr>
          <w:rFonts w:ascii="Book Antiqua" w:eastAsia="MS ??" w:hAnsi="Book Antiqua"/>
          <w:vertAlign w:val="superscript"/>
          <w:lang w:val="en-US"/>
        </w:rPr>
        <w:t>]</w:t>
      </w:r>
      <w:r w:rsidR="00B155F8" w:rsidRPr="00E83473">
        <w:rPr>
          <w:rFonts w:ascii="Book Antiqua" w:eastAsia="MS ??" w:hAnsi="Book Antiqua"/>
          <w:lang w:val="en-US"/>
        </w:rPr>
        <w:t>.</w:t>
      </w:r>
      <w:r w:rsidRPr="00E83473">
        <w:rPr>
          <w:rFonts w:ascii="Book Antiqua" w:hAnsi="Book Antiqua"/>
          <w:lang w:val="en-US"/>
        </w:rPr>
        <w:t xml:space="preserve"> Mutations in </w:t>
      </w:r>
      <w:r w:rsidR="00B155F8" w:rsidRPr="00E83473">
        <w:rPr>
          <w:rFonts w:ascii="Book Antiqua" w:hAnsi="Book Antiqua"/>
          <w:lang w:val="en-US"/>
        </w:rPr>
        <w:t>several</w:t>
      </w:r>
      <w:r w:rsidRPr="00E83473">
        <w:rPr>
          <w:rFonts w:ascii="Book Antiqua" w:hAnsi="Book Antiqua"/>
          <w:lang w:val="en-US"/>
        </w:rPr>
        <w:t xml:space="preserve"> genes encoding proteins of the desmosome have been identified in ARVC, the majority of which are </w:t>
      </w:r>
      <w:r w:rsidR="00DB2152" w:rsidRPr="00E83473">
        <w:rPr>
          <w:rFonts w:ascii="Book Antiqua" w:hAnsi="Book Antiqua"/>
          <w:lang w:val="en-US"/>
        </w:rPr>
        <w:t xml:space="preserve">located </w:t>
      </w:r>
      <w:r w:rsidRPr="00E83473">
        <w:rPr>
          <w:rFonts w:ascii="Book Antiqua" w:hAnsi="Book Antiqua"/>
          <w:lang w:val="en-US"/>
        </w:rPr>
        <w:t>in 5 genes: plakophilin-2 (</w:t>
      </w:r>
      <w:r w:rsidRPr="00E83473">
        <w:rPr>
          <w:rFonts w:ascii="Book Antiqua" w:hAnsi="Book Antiqua"/>
          <w:i/>
          <w:lang w:val="en-US"/>
        </w:rPr>
        <w:t>PKP2</w:t>
      </w:r>
      <w:r w:rsidRPr="00E83473">
        <w:rPr>
          <w:rFonts w:ascii="Book Antiqua" w:hAnsi="Book Antiqua"/>
          <w:lang w:val="en-US"/>
        </w:rPr>
        <w:t>), desmoplakin (</w:t>
      </w:r>
      <w:r w:rsidRPr="00E83473">
        <w:rPr>
          <w:rFonts w:ascii="Book Antiqua" w:hAnsi="Book Antiqua"/>
          <w:i/>
          <w:lang w:val="en-US"/>
        </w:rPr>
        <w:t>DSP</w:t>
      </w:r>
      <w:r w:rsidRPr="00E83473">
        <w:rPr>
          <w:rFonts w:ascii="Book Antiqua" w:hAnsi="Book Antiqua"/>
          <w:lang w:val="en-US"/>
        </w:rPr>
        <w:t>), desmoglein-2 (</w:t>
      </w:r>
      <w:r w:rsidRPr="00E83473">
        <w:rPr>
          <w:rFonts w:ascii="Book Antiqua" w:hAnsi="Book Antiqua"/>
          <w:i/>
          <w:lang w:val="en-US"/>
        </w:rPr>
        <w:t>DSG2</w:t>
      </w:r>
      <w:r w:rsidRPr="00E83473">
        <w:rPr>
          <w:rFonts w:ascii="Book Antiqua" w:hAnsi="Book Antiqua"/>
          <w:lang w:val="en-US"/>
        </w:rPr>
        <w:t>), desmocollin-2 (</w:t>
      </w:r>
      <w:r w:rsidRPr="00E83473">
        <w:rPr>
          <w:rFonts w:ascii="Book Antiqua" w:hAnsi="Book Antiqua"/>
          <w:i/>
          <w:lang w:val="en-US"/>
        </w:rPr>
        <w:t>DSC2</w:t>
      </w:r>
      <w:r w:rsidRPr="00E83473">
        <w:rPr>
          <w:rFonts w:ascii="Book Antiqua" w:hAnsi="Book Antiqua"/>
          <w:lang w:val="en-US"/>
        </w:rPr>
        <w:t>) and plakoglobin (</w:t>
      </w:r>
      <w:r w:rsidRPr="00E83473">
        <w:rPr>
          <w:rFonts w:ascii="Book Antiqua" w:hAnsi="Book Antiqua"/>
          <w:i/>
          <w:lang w:val="en-US"/>
        </w:rPr>
        <w:t>JUP</w:t>
      </w:r>
      <w:r w:rsidRPr="00E83473">
        <w:rPr>
          <w:rFonts w:ascii="Book Antiqua" w:hAnsi="Book Antiqua"/>
          <w:lang w:val="en-US"/>
        </w:rPr>
        <w:t>), the last one causing the autosomal recessive ARVC (Naxos disease)</w:t>
      </w:r>
      <w:r w:rsidR="000B6F98" w:rsidRPr="00E83473">
        <w:rPr>
          <w:rFonts w:ascii="Book Antiqua" w:hAnsi="Book Antiqua"/>
          <w:vertAlign w:val="superscript"/>
          <w:lang w:val="en-US"/>
        </w:rPr>
        <w:t>[</w:t>
      </w:r>
      <w:r w:rsidR="00EB7131" w:rsidRPr="00E83473">
        <w:rPr>
          <w:rFonts w:ascii="Book Antiqua" w:hAnsi="Book Antiqua"/>
          <w:vertAlign w:val="superscript"/>
          <w:lang w:val="en-US"/>
        </w:rPr>
        <w:t>16,2</w:t>
      </w:r>
      <w:r w:rsidR="00EA17BB" w:rsidRPr="00E83473">
        <w:rPr>
          <w:rFonts w:ascii="Book Antiqua" w:hAnsi="Book Antiqua"/>
          <w:vertAlign w:val="superscript"/>
          <w:lang w:val="en-US"/>
        </w:rPr>
        <w:t>4</w:t>
      </w:r>
      <w:r w:rsidR="002965CA" w:rsidRPr="00E83473">
        <w:rPr>
          <w:rFonts w:ascii="Book Antiqua" w:hAnsi="Book Antiqua"/>
          <w:vertAlign w:val="superscript"/>
          <w:lang w:val="en-US"/>
        </w:rPr>
        <w:t>]</w:t>
      </w:r>
      <w:r w:rsidR="00061B2E" w:rsidRPr="00E83473">
        <w:rPr>
          <w:rFonts w:ascii="Book Antiqua" w:hAnsi="Book Antiqua"/>
          <w:lang w:val="en-US"/>
        </w:rPr>
        <w:t>.</w:t>
      </w:r>
      <w:r w:rsidR="00EB7131" w:rsidRPr="00E83473">
        <w:rPr>
          <w:rFonts w:ascii="Book Antiqua" w:hAnsi="Book Antiqua"/>
          <w:lang w:val="en-US"/>
        </w:rPr>
        <w:t xml:space="preserve"> </w:t>
      </w:r>
    </w:p>
    <w:p w14:paraId="296E0F0C" w14:textId="61F646CE" w:rsidR="00201B29" w:rsidRPr="00E83473" w:rsidRDefault="00B155F8" w:rsidP="006819FF">
      <w:pPr>
        <w:widowControl w:val="0"/>
        <w:autoSpaceDE w:val="0"/>
        <w:autoSpaceDN w:val="0"/>
        <w:adjustRightInd w:val="0"/>
        <w:spacing w:line="360" w:lineRule="auto"/>
        <w:ind w:firstLineChars="100" w:firstLine="240"/>
        <w:jc w:val="both"/>
        <w:rPr>
          <w:rFonts w:ascii="Book Antiqua" w:eastAsia="MS ??" w:hAnsi="Book Antiqua"/>
          <w:lang w:val="en-US"/>
        </w:rPr>
      </w:pPr>
      <w:r w:rsidRPr="00E83473">
        <w:rPr>
          <w:rFonts w:ascii="Book Antiqua" w:hAnsi="Book Antiqua"/>
          <w:lang w:val="en-US"/>
        </w:rPr>
        <w:t>More u</w:t>
      </w:r>
      <w:r w:rsidR="00201B29" w:rsidRPr="00E83473">
        <w:rPr>
          <w:rFonts w:ascii="Book Antiqua" w:hAnsi="Book Antiqua"/>
          <w:lang w:val="en-US"/>
        </w:rPr>
        <w:t>ncommon</w:t>
      </w:r>
      <w:r w:rsidRPr="00E83473">
        <w:rPr>
          <w:rFonts w:ascii="Book Antiqua" w:hAnsi="Book Antiqua"/>
          <w:lang w:val="en-US"/>
        </w:rPr>
        <w:t>ly,</w:t>
      </w:r>
      <w:r w:rsidR="00201B29" w:rsidRPr="00E83473">
        <w:rPr>
          <w:rFonts w:ascii="Book Antiqua" w:hAnsi="Book Antiqua"/>
          <w:lang w:val="en-US"/>
        </w:rPr>
        <w:t xml:space="preserve"> ARVC </w:t>
      </w:r>
      <w:r w:rsidR="008F7706" w:rsidRPr="00E83473">
        <w:rPr>
          <w:rFonts w:ascii="Book Antiqua" w:hAnsi="Book Antiqua"/>
          <w:lang w:val="en-US"/>
        </w:rPr>
        <w:t>has been</w:t>
      </w:r>
      <w:r w:rsidR="00D35A44" w:rsidRPr="00E83473">
        <w:rPr>
          <w:rFonts w:ascii="Book Antiqua" w:hAnsi="Book Antiqua"/>
          <w:lang w:val="en-US"/>
        </w:rPr>
        <w:t xml:space="preserve"> </w:t>
      </w:r>
      <w:r w:rsidR="0028637E" w:rsidRPr="00E83473">
        <w:rPr>
          <w:rFonts w:ascii="Book Antiqua" w:hAnsi="Book Antiqua"/>
          <w:lang w:val="en-US"/>
        </w:rPr>
        <w:t>related to</w:t>
      </w:r>
      <w:r w:rsidR="00201B29" w:rsidRPr="00E83473">
        <w:rPr>
          <w:rFonts w:ascii="Book Antiqua" w:hAnsi="Book Antiqua"/>
          <w:lang w:val="en-US"/>
        </w:rPr>
        <w:t xml:space="preserve"> </w:t>
      </w:r>
      <w:r w:rsidR="00D35A44" w:rsidRPr="00E83473">
        <w:rPr>
          <w:rFonts w:ascii="Book Antiqua" w:hAnsi="Book Antiqua"/>
          <w:lang w:val="en-US"/>
        </w:rPr>
        <w:t xml:space="preserve">mutations in </w:t>
      </w:r>
      <w:r w:rsidR="00201B29" w:rsidRPr="00E83473">
        <w:rPr>
          <w:rFonts w:ascii="Book Antiqua" w:hAnsi="Book Antiqua"/>
          <w:lang w:val="en-US"/>
        </w:rPr>
        <w:t>other non-desmosomal genes</w:t>
      </w:r>
      <w:r w:rsidR="0028637E" w:rsidRPr="00E83473">
        <w:rPr>
          <w:rFonts w:ascii="Book Antiqua" w:hAnsi="Book Antiqua"/>
          <w:lang w:val="en-US"/>
        </w:rPr>
        <w:t>, as</w:t>
      </w:r>
      <w:r w:rsidR="00201B29" w:rsidRPr="00E83473">
        <w:rPr>
          <w:rFonts w:ascii="Book Antiqua" w:hAnsi="Book Antiqua"/>
          <w:lang w:val="en-US"/>
        </w:rPr>
        <w:t xml:space="preserve"> transforming growth factor beta-3 (</w:t>
      </w:r>
      <w:r w:rsidR="00201B29" w:rsidRPr="00E83473">
        <w:rPr>
          <w:rFonts w:ascii="Book Antiqua" w:hAnsi="Book Antiqua"/>
          <w:i/>
          <w:lang w:val="en-US"/>
        </w:rPr>
        <w:t>TGFB3</w:t>
      </w:r>
      <w:r w:rsidR="00201B29" w:rsidRPr="00E83473">
        <w:rPr>
          <w:rFonts w:ascii="Book Antiqua" w:hAnsi="Book Antiqua"/>
          <w:lang w:val="en-US"/>
        </w:rPr>
        <w:t>), cardiac ryanodine receptor (</w:t>
      </w:r>
      <w:r w:rsidR="00201B29" w:rsidRPr="00E83473">
        <w:rPr>
          <w:rFonts w:ascii="Book Antiqua" w:hAnsi="Book Antiqua"/>
          <w:i/>
          <w:lang w:val="en-US"/>
        </w:rPr>
        <w:t>RYR2</w:t>
      </w:r>
      <w:r w:rsidR="00201B29" w:rsidRPr="00E83473">
        <w:rPr>
          <w:rFonts w:ascii="Book Antiqua" w:hAnsi="Book Antiqua"/>
          <w:lang w:val="en-US"/>
        </w:rPr>
        <w:t>), trans-membrane protein 43 (</w:t>
      </w:r>
      <w:r w:rsidR="00201B29" w:rsidRPr="00E83473">
        <w:rPr>
          <w:rFonts w:ascii="Book Antiqua" w:hAnsi="Book Antiqua"/>
          <w:i/>
          <w:lang w:val="en-US"/>
        </w:rPr>
        <w:t>TMEM43</w:t>
      </w:r>
      <w:r w:rsidR="00201B29" w:rsidRPr="00E83473">
        <w:rPr>
          <w:rFonts w:ascii="Book Antiqua" w:hAnsi="Book Antiqua"/>
          <w:lang w:val="en-US"/>
        </w:rPr>
        <w:t>), tumor protein p63 (</w:t>
      </w:r>
      <w:r w:rsidR="00201B29" w:rsidRPr="00E83473">
        <w:rPr>
          <w:rFonts w:ascii="Book Antiqua" w:hAnsi="Book Antiqua"/>
          <w:i/>
          <w:lang w:val="en-US"/>
        </w:rPr>
        <w:t>TP63</w:t>
      </w:r>
      <w:r w:rsidR="00201B29" w:rsidRPr="00E83473">
        <w:rPr>
          <w:rFonts w:ascii="Book Antiqua" w:hAnsi="Book Antiqua"/>
          <w:lang w:val="en-US"/>
        </w:rPr>
        <w:t>), desmin (</w:t>
      </w:r>
      <w:r w:rsidR="00201B29" w:rsidRPr="00E83473">
        <w:rPr>
          <w:rFonts w:ascii="Book Antiqua" w:hAnsi="Book Antiqua"/>
          <w:i/>
          <w:lang w:val="en-US"/>
        </w:rPr>
        <w:t>DES</w:t>
      </w:r>
      <w:r w:rsidR="00201B29" w:rsidRPr="00E83473">
        <w:rPr>
          <w:rFonts w:ascii="Book Antiqua" w:hAnsi="Book Antiqua"/>
          <w:lang w:val="en-US"/>
        </w:rPr>
        <w:t>), lamin A/C (</w:t>
      </w:r>
      <w:r w:rsidR="00201B29" w:rsidRPr="00E83473">
        <w:rPr>
          <w:rFonts w:ascii="Book Antiqua" w:hAnsi="Book Antiqua"/>
          <w:i/>
          <w:lang w:val="en-US"/>
        </w:rPr>
        <w:t>LMNA</w:t>
      </w:r>
      <w:r w:rsidR="00201B29" w:rsidRPr="00E83473">
        <w:rPr>
          <w:rFonts w:ascii="Book Antiqua" w:hAnsi="Book Antiqua"/>
          <w:lang w:val="en-US"/>
        </w:rPr>
        <w:t>), alpha T-catenin (</w:t>
      </w:r>
      <w:r w:rsidR="00201B29" w:rsidRPr="00E83473">
        <w:rPr>
          <w:rFonts w:ascii="Book Antiqua" w:hAnsi="Book Antiqua"/>
          <w:i/>
          <w:lang w:val="en-US"/>
        </w:rPr>
        <w:t>CTNNA3</w:t>
      </w:r>
      <w:r w:rsidR="00201B29" w:rsidRPr="00E83473">
        <w:rPr>
          <w:rFonts w:ascii="Book Antiqua" w:hAnsi="Book Antiqua"/>
          <w:lang w:val="en-US"/>
        </w:rPr>
        <w:t>) and phospholamban (</w:t>
      </w:r>
      <w:r w:rsidR="00201B29" w:rsidRPr="00E83473">
        <w:rPr>
          <w:rFonts w:ascii="Book Antiqua" w:hAnsi="Book Antiqua"/>
          <w:i/>
          <w:lang w:val="en-US"/>
        </w:rPr>
        <w:t>PLN</w:t>
      </w:r>
      <w:r w:rsidR="00201B29" w:rsidRPr="00E83473">
        <w:rPr>
          <w:rFonts w:ascii="Book Antiqua" w:hAnsi="Book Antiqua"/>
          <w:lang w:val="en-US"/>
        </w:rPr>
        <w:t>)</w:t>
      </w:r>
      <w:r w:rsidR="000B6F98" w:rsidRPr="00E83473">
        <w:rPr>
          <w:rFonts w:ascii="Book Antiqua" w:hAnsi="Book Antiqua"/>
          <w:vertAlign w:val="superscript"/>
          <w:lang w:val="en-US"/>
        </w:rPr>
        <w:t>[</w:t>
      </w:r>
      <w:r w:rsidR="00074EDC" w:rsidRPr="00E83473">
        <w:rPr>
          <w:rFonts w:ascii="Book Antiqua" w:hAnsi="Book Antiqua"/>
          <w:vertAlign w:val="superscript"/>
          <w:lang w:val="en-US"/>
        </w:rPr>
        <w:t>17</w:t>
      </w:r>
      <w:r w:rsidR="00EA17BB" w:rsidRPr="00E83473">
        <w:rPr>
          <w:rFonts w:ascii="Book Antiqua" w:hAnsi="Book Antiqua"/>
          <w:vertAlign w:val="superscript"/>
          <w:lang w:val="en-US"/>
        </w:rPr>
        <w:t>,18</w:t>
      </w:r>
      <w:r w:rsidR="002965CA" w:rsidRPr="00E83473">
        <w:rPr>
          <w:rFonts w:ascii="Book Antiqua" w:hAnsi="Book Antiqua"/>
          <w:vertAlign w:val="superscript"/>
          <w:lang w:val="en-US"/>
        </w:rPr>
        <w:t>]</w:t>
      </w:r>
      <w:r w:rsidR="00201B29" w:rsidRPr="006819FF">
        <w:rPr>
          <w:rFonts w:ascii="Book Antiqua" w:hAnsi="Book Antiqua"/>
          <w:lang w:val="en-US"/>
        </w:rPr>
        <w:t>.</w:t>
      </w:r>
      <w:r w:rsidR="00201B29" w:rsidRPr="00E83473">
        <w:rPr>
          <w:rFonts w:ascii="Book Antiqua" w:hAnsi="Book Antiqua"/>
          <w:vertAlign w:val="superscript"/>
          <w:lang w:val="en-US"/>
        </w:rPr>
        <w:t xml:space="preserve"> </w:t>
      </w:r>
      <w:r w:rsidR="00201B29" w:rsidRPr="00E83473">
        <w:rPr>
          <w:rFonts w:ascii="Book Antiqua" w:hAnsi="Book Antiqua"/>
          <w:lang w:val="en-US"/>
        </w:rPr>
        <w:t xml:space="preserve">Thus far, more than 800 genetic variants have been identified in 12 genes, </w:t>
      </w:r>
      <w:r w:rsidR="0028637E" w:rsidRPr="00E83473">
        <w:rPr>
          <w:rFonts w:ascii="Book Antiqua" w:hAnsi="Book Antiqua"/>
          <w:lang w:val="en-US"/>
        </w:rPr>
        <w:t>although on</w:t>
      </w:r>
      <w:r w:rsidR="00201B29" w:rsidRPr="00E83473">
        <w:rPr>
          <w:rFonts w:ascii="Book Antiqua" w:hAnsi="Book Antiqua"/>
          <w:lang w:val="en-US"/>
        </w:rPr>
        <w:t xml:space="preserve">ly around 300 </w:t>
      </w:r>
      <w:r w:rsidR="0028637E" w:rsidRPr="00E83473">
        <w:rPr>
          <w:rFonts w:ascii="Book Antiqua" w:hAnsi="Book Antiqua"/>
          <w:lang w:val="en-US"/>
        </w:rPr>
        <w:t>of them h</w:t>
      </w:r>
      <w:r w:rsidR="00201B29" w:rsidRPr="00E83473">
        <w:rPr>
          <w:rFonts w:ascii="Book Antiqua" w:hAnsi="Book Antiqua"/>
          <w:lang w:val="en-US"/>
        </w:rPr>
        <w:t>ave been c</w:t>
      </w:r>
      <w:r w:rsidR="00E65117" w:rsidRPr="00E83473">
        <w:rPr>
          <w:rFonts w:ascii="Book Antiqua" w:hAnsi="Book Antiqua"/>
          <w:lang w:val="en-US"/>
        </w:rPr>
        <w:t>lassified as clearly pathogenic</w:t>
      </w:r>
      <w:r w:rsidR="000B6F98" w:rsidRPr="00E83473">
        <w:rPr>
          <w:rFonts w:ascii="Book Antiqua" w:hAnsi="Book Antiqua"/>
          <w:vertAlign w:val="superscript"/>
          <w:lang w:val="en-US"/>
        </w:rPr>
        <w:t>[</w:t>
      </w:r>
      <w:r w:rsidR="00074EDC" w:rsidRPr="00E83473">
        <w:rPr>
          <w:rFonts w:ascii="Book Antiqua" w:hAnsi="Book Antiqua"/>
          <w:vertAlign w:val="superscript"/>
          <w:lang w:val="en-US"/>
        </w:rPr>
        <w:t>17</w:t>
      </w:r>
      <w:r w:rsidR="00EA17BB" w:rsidRPr="00E83473">
        <w:rPr>
          <w:rFonts w:ascii="Book Antiqua" w:hAnsi="Book Antiqua"/>
          <w:vertAlign w:val="superscript"/>
          <w:lang w:val="en-US"/>
        </w:rPr>
        <w:t>,18</w:t>
      </w:r>
      <w:r w:rsidR="002965CA" w:rsidRPr="00E83473">
        <w:rPr>
          <w:rFonts w:ascii="Book Antiqua" w:hAnsi="Book Antiqua"/>
          <w:vertAlign w:val="superscript"/>
          <w:lang w:val="en-US"/>
        </w:rPr>
        <w:t>]</w:t>
      </w:r>
      <w:r w:rsidR="00074EDC" w:rsidRPr="00E83473">
        <w:rPr>
          <w:rFonts w:ascii="Book Antiqua" w:eastAsia="MS ??" w:hAnsi="Book Antiqua"/>
          <w:lang w:val="en-US"/>
        </w:rPr>
        <w:t>.</w:t>
      </w:r>
      <w:r w:rsidR="00201B29" w:rsidRPr="00E83473">
        <w:rPr>
          <w:rFonts w:ascii="Book Antiqua" w:hAnsi="Book Antiqua"/>
          <w:lang w:val="en-US"/>
        </w:rPr>
        <w:t xml:space="preserve"> One review that analyzed pooled data from major ARVC studies noted an overall m</w:t>
      </w:r>
      <w:r w:rsidR="006819FF">
        <w:rPr>
          <w:rFonts w:ascii="Book Antiqua" w:hAnsi="Book Antiqua"/>
          <w:lang w:val="en-US"/>
        </w:rPr>
        <w:t>utation detection rate of 39.2%</w:t>
      </w:r>
      <w:r w:rsidR="000B6F98" w:rsidRPr="00E83473">
        <w:rPr>
          <w:rFonts w:ascii="Book Antiqua" w:hAnsi="Book Antiqua"/>
          <w:vertAlign w:val="superscript"/>
          <w:lang w:val="en-US"/>
        </w:rPr>
        <w:t>[</w:t>
      </w:r>
      <w:r w:rsidR="00074EDC" w:rsidRPr="00E83473">
        <w:rPr>
          <w:rFonts w:ascii="Book Antiqua" w:hAnsi="Book Antiqua"/>
          <w:vertAlign w:val="superscript"/>
          <w:lang w:val="en-US"/>
        </w:rPr>
        <w:t>24</w:t>
      </w:r>
      <w:r w:rsidR="002965CA" w:rsidRPr="00E83473">
        <w:rPr>
          <w:rFonts w:ascii="Book Antiqua" w:hAnsi="Book Antiqua"/>
          <w:vertAlign w:val="superscript"/>
          <w:lang w:val="en-US"/>
        </w:rPr>
        <w:t>]</w:t>
      </w:r>
      <w:r w:rsidR="00235BA5" w:rsidRPr="00E83473">
        <w:rPr>
          <w:rFonts w:ascii="Book Antiqua" w:hAnsi="Book Antiqua"/>
          <w:lang w:val="en-US"/>
        </w:rPr>
        <w:t>.</w:t>
      </w:r>
      <w:r w:rsidR="00074EDC" w:rsidRPr="00E83473">
        <w:rPr>
          <w:rFonts w:ascii="Book Antiqua" w:hAnsi="Book Antiqua"/>
          <w:lang w:val="en-US"/>
        </w:rPr>
        <w:t xml:space="preserve"> </w:t>
      </w:r>
      <w:r w:rsidR="00201B29" w:rsidRPr="00E83473">
        <w:rPr>
          <w:rFonts w:ascii="Book Antiqua" w:hAnsi="Book Antiqua"/>
          <w:lang w:val="en-US"/>
        </w:rPr>
        <w:t xml:space="preserve">The most frequently affected gene is </w:t>
      </w:r>
      <w:r w:rsidR="00201B29" w:rsidRPr="00E83473">
        <w:rPr>
          <w:rFonts w:ascii="Book Antiqua" w:hAnsi="Book Antiqua"/>
          <w:i/>
          <w:lang w:val="en-US"/>
        </w:rPr>
        <w:t>PKP2</w:t>
      </w:r>
      <w:r w:rsidR="00201B29" w:rsidRPr="00E83473">
        <w:rPr>
          <w:rFonts w:ascii="Book Antiqua" w:hAnsi="Book Antiqua"/>
          <w:lang w:val="en-US"/>
        </w:rPr>
        <w:t xml:space="preserve"> with a reported detection rate of 10</w:t>
      </w:r>
      <w:r w:rsidR="006819FF">
        <w:rPr>
          <w:rFonts w:ascii="Book Antiqua" w:hAnsi="Book Antiqua" w:hint="eastAsia"/>
          <w:lang w:val="en-US" w:eastAsia="zh-CN"/>
        </w:rPr>
        <w:t>%</w:t>
      </w:r>
      <w:r w:rsidR="00201B29" w:rsidRPr="00E83473">
        <w:rPr>
          <w:rFonts w:ascii="Book Antiqua" w:hAnsi="Book Antiqua"/>
          <w:lang w:val="en-US"/>
        </w:rPr>
        <w:t>-45%</w:t>
      </w:r>
      <w:r w:rsidR="000B6F98" w:rsidRPr="00E83473">
        <w:rPr>
          <w:rFonts w:ascii="Book Antiqua" w:hAnsi="Book Antiqua"/>
          <w:vertAlign w:val="superscript"/>
          <w:lang w:val="en-US"/>
        </w:rPr>
        <w:t>[</w:t>
      </w:r>
      <w:r w:rsidR="00235BA5" w:rsidRPr="00E83473">
        <w:rPr>
          <w:rFonts w:ascii="Book Antiqua" w:hAnsi="Book Antiqua"/>
          <w:vertAlign w:val="superscript"/>
          <w:lang w:val="en-US"/>
        </w:rPr>
        <w:t>2</w:t>
      </w:r>
      <w:r w:rsidR="00EA17BB" w:rsidRPr="00E83473">
        <w:rPr>
          <w:rFonts w:ascii="Book Antiqua" w:hAnsi="Book Antiqua"/>
          <w:vertAlign w:val="superscript"/>
          <w:lang w:val="en-US"/>
        </w:rPr>
        <w:t>6</w:t>
      </w:r>
      <w:r w:rsidR="002965CA" w:rsidRPr="00E83473">
        <w:rPr>
          <w:rFonts w:ascii="Book Antiqua" w:hAnsi="Book Antiqua"/>
          <w:vertAlign w:val="superscript"/>
          <w:lang w:val="en-US"/>
        </w:rPr>
        <w:t>]</w:t>
      </w:r>
      <w:r w:rsidR="00061B2E" w:rsidRPr="00E83473">
        <w:rPr>
          <w:rFonts w:ascii="Book Antiqua" w:hAnsi="Book Antiqua"/>
          <w:lang w:val="en-US"/>
        </w:rPr>
        <w:t>.</w:t>
      </w:r>
    </w:p>
    <w:p w14:paraId="7E440A36" w14:textId="724601C1" w:rsidR="00131E83" w:rsidRPr="00E83473" w:rsidRDefault="00201B29" w:rsidP="006819FF">
      <w:pPr>
        <w:autoSpaceDE w:val="0"/>
        <w:autoSpaceDN w:val="0"/>
        <w:adjustRightInd w:val="0"/>
        <w:spacing w:line="360" w:lineRule="auto"/>
        <w:ind w:firstLineChars="100" w:firstLine="240"/>
        <w:jc w:val="both"/>
        <w:rPr>
          <w:rFonts w:ascii="Book Antiqua" w:eastAsia="Times-Roman" w:hAnsi="Book Antiqua"/>
          <w:i/>
          <w:lang w:val="en-US"/>
        </w:rPr>
      </w:pPr>
      <w:r w:rsidRPr="00E83473">
        <w:rPr>
          <w:rFonts w:ascii="Book Antiqua" w:hAnsi="Book Antiqua"/>
          <w:lang w:val="en-US"/>
        </w:rPr>
        <w:t xml:space="preserve">Recently, </w:t>
      </w:r>
      <w:r w:rsidR="00F041A5" w:rsidRPr="00E83473">
        <w:rPr>
          <w:rFonts w:ascii="Book Antiqua" w:hAnsi="Book Antiqua"/>
          <w:lang w:val="en-US"/>
        </w:rPr>
        <w:t xml:space="preserve">Taylor </w:t>
      </w:r>
      <w:r w:rsidR="00F041A5" w:rsidRPr="006819FF">
        <w:rPr>
          <w:rFonts w:ascii="Book Antiqua" w:hAnsi="Book Antiqua"/>
          <w:i/>
          <w:lang w:val="en-US"/>
        </w:rPr>
        <w:t>et al</w:t>
      </w:r>
      <w:r w:rsidR="000B6F98" w:rsidRPr="00E83473">
        <w:rPr>
          <w:rFonts w:ascii="Book Antiqua" w:hAnsi="Book Antiqua"/>
          <w:vertAlign w:val="superscript"/>
          <w:lang w:val="en-US"/>
        </w:rPr>
        <w:t>[</w:t>
      </w:r>
      <w:r w:rsidR="00D35A44" w:rsidRPr="00E83473">
        <w:rPr>
          <w:rFonts w:ascii="Book Antiqua" w:hAnsi="Book Antiqua"/>
          <w:vertAlign w:val="superscript"/>
          <w:lang w:val="en-US"/>
        </w:rPr>
        <w:t>27</w:t>
      </w:r>
      <w:r w:rsidR="002965CA" w:rsidRPr="00E83473">
        <w:rPr>
          <w:rFonts w:ascii="Book Antiqua" w:hAnsi="Book Antiqua"/>
          <w:vertAlign w:val="superscript"/>
          <w:lang w:val="en-US"/>
        </w:rPr>
        <w:t>]</w:t>
      </w:r>
      <w:r w:rsidR="00D35A44" w:rsidRPr="00E83473">
        <w:rPr>
          <w:rFonts w:ascii="Book Antiqua" w:hAnsi="Book Antiqua"/>
          <w:lang w:val="en-US"/>
        </w:rPr>
        <w:t xml:space="preserve"> </w:t>
      </w:r>
      <w:r w:rsidRPr="00E83473">
        <w:rPr>
          <w:rFonts w:ascii="Book Antiqua" w:hAnsi="Book Antiqua"/>
          <w:lang w:val="en-US"/>
        </w:rPr>
        <w:t xml:space="preserve">identified </w:t>
      </w:r>
      <w:r w:rsidR="00221A5B" w:rsidRPr="00E83473">
        <w:rPr>
          <w:rFonts w:ascii="Book Antiqua" w:hAnsi="Book Antiqua"/>
          <w:lang w:val="en-US"/>
        </w:rPr>
        <w:t xml:space="preserve">in </w:t>
      </w:r>
      <w:r w:rsidR="00B33642" w:rsidRPr="00E83473">
        <w:rPr>
          <w:rFonts w:ascii="Book Antiqua" w:hAnsi="Book Antiqua"/>
          <w:lang w:val="en-US"/>
        </w:rPr>
        <w:t xml:space="preserve">7 out of 38 ARVC </w:t>
      </w:r>
      <w:r w:rsidR="0028637E" w:rsidRPr="00E83473">
        <w:rPr>
          <w:rFonts w:ascii="Book Antiqua" w:hAnsi="Book Antiqua"/>
          <w:lang w:val="en-US"/>
        </w:rPr>
        <w:t>f</w:t>
      </w:r>
      <w:r w:rsidR="00221A5B" w:rsidRPr="00E83473">
        <w:rPr>
          <w:rFonts w:ascii="Book Antiqua" w:hAnsi="Book Antiqua"/>
          <w:lang w:val="en-US"/>
        </w:rPr>
        <w:t xml:space="preserve">amilies </w:t>
      </w:r>
      <w:r w:rsidR="00B33642" w:rsidRPr="00E83473">
        <w:rPr>
          <w:rFonts w:ascii="Book Antiqua" w:hAnsi="Book Antiqua"/>
          <w:lang w:val="en-US"/>
        </w:rPr>
        <w:t>an</w:t>
      </w:r>
      <w:r w:rsidR="00A61FDB" w:rsidRPr="00E83473">
        <w:rPr>
          <w:rFonts w:ascii="Book Antiqua" w:hAnsi="Book Antiqua"/>
          <w:lang w:val="en-US"/>
        </w:rPr>
        <w:t xml:space="preserve"> </w:t>
      </w:r>
      <w:r w:rsidR="0028637E" w:rsidRPr="00E83473">
        <w:rPr>
          <w:rFonts w:ascii="Book Antiqua" w:hAnsi="Book Antiqua"/>
          <w:lang w:val="en-US"/>
        </w:rPr>
        <w:t xml:space="preserve">ARVC </w:t>
      </w:r>
      <w:r w:rsidR="00A61FDB" w:rsidRPr="00E83473">
        <w:rPr>
          <w:rFonts w:ascii="Book Antiqua" w:hAnsi="Book Antiqua"/>
          <w:lang w:val="en-US"/>
        </w:rPr>
        <w:t xml:space="preserve">overlap syndrome </w:t>
      </w:r>
      <w:r w:rsidR="0028637E" w:rsidRPr="00E83473">
        <w:rPr>
          <w:rFonts w:ascii="Book Antiqua" w:hAnsi="Book Antiqua"/>
          <w:lang w:val="en-US"/>
        </w:rPr>
        <w:t xml:space="preserve">due to </w:t>
      </w:r>
      <w:r w:rsidRPr="00E83473">
        <w:rPr>
          <w:rFonts w:ascii="Book Antiqua" w:hAnsi="Book Antiqua"/>
          <w:lang w:val="en-US"/>
        </w:rPr>
        <w:t>rare variants in the gene encoding the sarcomeric protein titin (</w:t>
      </w:r>
      <w:r w:rsidRPr="00E83473">
        <w:rPr>
          <w:rFonts w:ascii="Book Antiqua" w:hAnsi="Book Antiqua"/>
          <w:i/>
          <w:lang w:val="en-US"/>
        </w:rPr>
        <w:t>TTN</w:t>
      </w:r>
      <w:r w:rsidRPr="00E83473">
        <w:rPr>
          <w:rFonts w:ascii="Book Antiqua" w:hAnsi="Book Antiqua"/>
          <w:lang w:val="en-US"/>
        </w:rPr>
        <w:t xml:space="preserve">), the largest gene in mammals. </w:t>
      </w:r>
      <w:r w:rsidR="00B33642" w:rsidRPr="00E83473">
        <w:rPr>
          <w:rFonts w:ascii="Book Antiqua" w:hAnsi="Book Antiqua"/>
          <w:lang w:val="en-US"/>
        </w:rPr>
        <w:t xml:space="preserve">The phenotype of TTN variant carriers was characterized by a </w:t>
      </w:r>
      <w:r w:rsidR="00D35A44" w:rsidRPr="00E83473">
        <w:rPr>
          <w:rFonts w:ascii="Book Antiqua" w:hAnsi="Book Antiqua"/>
          <w:lang w:val="en-US"/>
        </w:rPr>
        <w:t xml:space="preserve">frequent </w:t>
      </w:r>
      <w:r w:rsidR="00B33642" w:rsidRPr="00E83473">
        <w:rPr>
          <w:rFonts w:ascii="Book Antiqua" w:hAnsi="Book Antiqua"/>
          <w:lang w:val="en-US"/>
        </w:rPr>
        <w:t>history of SCD (5 of 7 families), progressive myocardial dysfunction causing death or heart transplantation (8 of 14 cases), frequent conduction disease (11 of 14), and incomplete penetrance (86%)</w:t>
      </w:r>
      <w:r w:rsidR="000B6F98" w:rsidRPr="00E83473">
        <w:rPr>
          <w:rFonts w:ascii="Book Antiqua" w:hAnsi="Book Antiqua"/>
          <w:vertAlign w:val="superscript"/>
          <w:lang w:val="en-US"/>
        </w:rPr>
        <w:t>[</w:t>
      </w:r>
      <w:r w:rsidR="00B33642" w:rsidRPr="00E83473">
        <w:rPr>
          <w:rFonts w:ascii="Book Antiqua" w:hAnsi="Book Antiqua"/>
          <w:vertAlign w:val="superscript"/>
          <w:lang w:val="en-US"/>
        </w:rPr>
        <w:t>27</w:t>
      </w:r>
      <w:r w:rsidR="002965CA" w:rsidRPr="00E83473">
        <w:rPr>
          <w:rFonts w:ascii="Book Antiqua" w:hAnsi="Book Antiqua"/>
          <w:vertAlign w:val="superscript"/>
          <w:lang w:val="en-US"/>
        </w:rPr>
        <w:t>]</w:t>
      </w:r>
      <w:r w:rsidR="00B33642" w:rsidRPr="006819FF">
        <w:rPr>
          <w:rFonts w:ascii="Book Antiqua" w:hAnsi="Book Antiqua"/>
          <w:lang w:val="en-US"/>
        </w:rPr>
        <w:t xml:space="preserve">. </w:t>
      </w:r>
      <w:r w:rsidR="00B33642" w:rsidRPr="00E83473">
        <w:rPr>
          <w:rFonts w:ascii="Book Antiqua" w:hAnsi="Book Antiqua"/>
          <w:lang w:val="en-US"/>
        </w:rPr>
        <w:t>T</w:t>
      </w:r>
      <w:r w:rsidR="00D35A44" w:rsidRPr="00E83473">
        <w:rPr>
          <w:rFonts w:ascii="Book Antiqua" w:hAnsi="Book Antiqua"/>
          <w:lang w:val="en-US"/>
        </w:rPr>
        <w:t>TN</w:t>
      </w:r>
      <w:r w:rsidRPr="00E83473">
        <w:rPr>
          <w:rFonts w:ascii="Book Antiqua" w:hAnsi="Book Antiqua"/>
          <w:lang w:val="en-US"/>
        </w:rPr>
        <w:t xml:space="preserve"> filaments bridge the sarcomere along its longitudinal axis, overlapping end-to-end at the Z disc and M band at the amino and carboxyl ends, respectively, </w:t>
      </w:r>
      <w:r w:rsidR="0028637E" w:rsidRPr="00E83473">
        <w:rPr>
          <w:rFonts w:ascii="Book Antiqua" w:hAnsi="Book Antiqua"/>
          <w:lang w:val="en-US"/>
        </w:rPr>
        <w:t xml:space="preserve">thus </w:t>
      </w:r>
      <w:r w:rsidRPr="00E83473">
        <w:rPr>
          <w:rFonts w:ascii="Book Antiqua" w:hAnsi="Book Antiqua"/>
          <w:lang w:val="en-US"/>
        </w:rPr>
        <w:t xml:space="preserve">forming a contiguous filament along the myofibril. </w:t>
      </w:r>
      <w:r w:rsidR="0028637E" w:rsidRPr="00E83473">
        <w:rPr>
          <w:rFonts w:ascii="Book Antiqua" w:hAnsi="Book Antiqua"/>
          <w:lang w:val="en-US"/>
        </w:rPr>
        <w:t xml:space="preserve">Interestingly, recent research showed that </w:t>
      </w:r>
      <w:r w:rsidR="00D35A44" w:rsidRPr="00E83473">
        <w:rPr>
          <w:rFonts w:ascii="Book Antiqua" w:hAnsi="Book Antiqua"/>
          <w:lang w:val="en-US"/>
        </w:rPr>
        <w:t>TTN</w:t>
      </w:r>
      <w:r w:rsidRPr="00E83473">
        <w:rPr>
          <w:rFonts w:ascii="Book Antiqua" w:hAnsi="Book Antiqua"/>
          <w:lang w:val="en-US"/>
        </w:rPr>
        <w:t xml:space="preserve"> is involved in cellular mechanics, specifically, </w:t>
      </w:r>
      <w:r w:rsidR="0028637E" w:rsidRPr="00E83473">
        <w:rPr>
          <w:rFonts w:ascii="Book Antiqua" w:hAnsi="Book Antiqua"/>
          <w:lang w:val="en-US"/>
        </w:rPr>
        <w:t xml:space="preserve">in </w:t>
      </w:r>
      <w:r w:rsidRPr="00E83473">
        <w:rPr>
          <w:rFonts w:ascii="Book Antiqua" w:hAnsi="Book Antiqua"/>
          <w:lang w:val="en-US"/>
        </w:rPr>
        <w:t xml:space="preserve">the </w:t>
      </w:r>
      <w:r w:rsidR="0028637E" w:rsidRPr="00E83473">
        <w:rPr>
          <w:rFonts w:ascii="Book Antiqua" w:hAnsi="Book Antiqua"/>
          <w:lang w:val="en-US"/>
        </w:rPr>
        <w:t>“</w:t>
      </w:r>
      <w:r w:rsidRPr="00E83473">
        <w:rPr>
          <w:rFonts w:ascii="Book Antiqua" w:hAnsi="Book Antiqua"/>
          <w:lang w:val="en-US"/>
        </w:rPr>
        <w:t>spring-like</w:t>
      </w:r>
      <w:r w:rsidR="0028637E" w:rsidRPr="00E83473">
        <w:rPr>
          <w:rFonts w:ascii="Book Antiqua" w:hAnsi="Book Antiqua"/>
          <w:lang w:val="en-US"/>
        </w:rPr>
        <w:t>”</w:t>
      </w:r>
      <w:r w:rsidRPr="00E83473">
        <w:rPr>
          <w:rFonts w:ascii="Book Antiqua" w:hAnsi="Book Antiqua"/>
          <w:lang w:val="en-US"/>
        </w:rPr>
        <w:t xml:space="preserve"> properties of the sarcomere that underlie passive and restorative forces occurring after sarcomere lengthening or shortening</w:t>
      </w:r>
      <w:r w:rsidR="000B6F98" w:rsidRPr="00E83473">
        <w:rPr>
          <w:rFonts w:ascii="Book Antiqua" w:hAnsi="Book Antiqua"/>
          <w:vertAlign w:val="superscript"/>
          <w:lang w:val="en-US"/>
        </w:rPr>
        <w:t>[</w:t>
      </w:r>
      <w:r w:rsidR="00EA17BB" w:rsidRPr="00E83473">
        <w:rPr>
          <w:rFonts w:ascii="Book Antiqua" w:hAnsi="Book Antiqua"/>
          <w:vertAlign w:val="superscript"/>
          <w:lang w:val="en-US"/>
        </w:rPr>
        <w:t>28-30</w:t>
      </w:r>
      <w:r w:rsidR="002965CA" w:rsidRPr="00E83473">
        <w:rPr>
          <w:rFonts w:ascii="Book Antiqua" w:hAnsi="Book Antiqua"/>
          <w:vertAlign w:val="superscript"/>
          <w:lang w:val="en-US"/>
        </w:rPr>
        <w:t>]</w:t>
      </w:r>
      <w:r w:rsidR="0028637E" w:rsidRPr="00E83473">
        <w:rPr>
          <w:rFonts w:ascii="Book Antiqua" w:hAnsi="Book Antiqua"/>
          <w:lang w:val="en-US"/>
        </w:rPr>
        <w:t>.</w:t>
      </w:r>
      <w:r w:rsidR="00131E83" w:rsidRPr="00E83473">
        <w:rPr>
          <w:rFonts w:ascii="Book Antiqua" w:eastAsia="Times-Roman" w:hAnsi="Book Antiqua"/>
          <w:lang w:val="en-US"/>
        </w:rPr>
        <w:t xml:space="preserve"> </w:t>
      </w:r>
      <w:r w:rsidR="0028637E" w:rsidRPr="00E83473">
        <w:rPr>
          <w:rFonts w:ascii="Book Antiqua" w:eastAsia="Times-Roman" w:hAnsi="Book Antiqua"/>
          <w:lang w:val="en-US"/>
        </w:rPr>
        <w:t xml:space="preserve">In </w:t>
      </w:r>
      <w:r w:rsidR="008F7706" w:rsidRPr="00E83473">
        <w:rPr>
          <w:rFonts w:ascii="Book Antiqua" w:eastAsia="Times-Roman" w:hAnsi="Book Antiqua"/>
          <w:lang w:val="en-US"/>
        </w:rPr>
        <w:t xml:space="preserve">this </w:t>
      </w:r>
      <w:r w:rsidR="0028637E" w:rsidRPr="00E83473">
        <w:rPr>
          <w:rFonts w:ascii="Book Antiqua" w:eastAsia="Times-Roman" w:hAnsi="Book Antiqua"/>
          <w:lang w:val="en-US"/>
        </w:rPr>
        <w:t xml:space="preserve">ARVC </w:t>
      </w:r>
      <w:r w:rsidR="008F7706" w:rsidRPr="00E83473">
        <w:rPr>
          <w:rFonts w:ascii="Book Antiqua" w:eastAsia="Times-Roman" w:hAnsi="Book Antiqua"/>
          <w:lang w:val="en-US"/>
        </w:rPr>
        <w:t>“</w:t>
      </w:r>
      <w:r w:rsidR="0028637E" w:rsidRPr="00E83473">
        <w:rPr>
          <w:rFonts w:ascii="Book Antiqua" w:eastAsia="Times-Roman" w:hAnsi="Book Antiqua"/>
          <w:lang w:val="en-US"/>
        </w:rPr>
        <w:t>overlap</w:t>
      </w:r>
      <w:r w:rsidR="008F7706" w:rsidRPr="00E83473">
        <w:rPr>
          <w:rFonts w:ascii="Book Antiqua" w:eastAsia="Times-Roman" w:hAnsi="Book Antiqua"/>
          <w:lang w:val="en-US"/>
        </w:rPr>
        <w:t>”</w:t>
      </w:r>
      <w:r w:rsidR="0028637E" w:rsidRPr="00E83473">
        <w:rPr>
          <w:rFonts w:ascii="Book Antiqua" w:eastAsia="Times-Roman" w:hAnsi="Book Antiqua"/>
          <w:lang w:val="en-US"/>
        </w:rPr>
        <w:t xml:space="preserve"> syndrome s</w:t>
      </w:r>
      <w:r w:rsidR="00131E83" w:rsidRPr="00E83473">
        <w:rPr>
          <w:rFonts w:ascii="Book Antiqua" w:eastAsia="Times-Roman" w:hAnsi="Book Antiqua"/>
          <w:lang w:val="en-US"/>
        </w:rPr>
        <w:t xml:space="preserve">tructural impairment of </w:t>
      </w:r>
      <w:r w:rsidR="00D35A44" w:rsidRPr="00E83473">
        <w:rPr>
          <w:rFonts w:ascii="Book Antiqua" w:eastAsia="Times-Roman" w:hAnsi="Book Antiqua"/>
          <w:lang w:val="en-US"/>
        </w:rPr>
        <w:t>TTN</w:t>
      </w:r>
      <w:r w:rsidR="00131E83" w:rsidRPr="00E83473">
        <w:rPr>
          <w:rFonts w:ascii="Book Antiqua" w:eastAsia="Times-Roman" w:hAnsi="Book Antiqua"/>
          <w:lang w:val="en-US"/>
        </w:rPr>
        <w:t xml:space="preserve"> probably lead</w:t>
      </w:r>
      <w:r w:rsidR="00A4277B" w:rsidRPr="00E83473">
        <w:rPr>
          <w:rFonts w:ascii="Book Antiqua" w:eastAsia="Times-Roman" w:hAnsi="Book Antiqua"/>
          <w:lang w:val="en-US"/>
        </w:rPr>
        <w:t>s</w:t>
      </w:r>
      <w:r w:rsidR="00131E83" w:rsidRPr="00E83473">
        <w:rPr>
          <w:rFonts w:ascii="Book Antiqua" w:eastAsia="Times-Roman" w:hAnsi="Book Antiqua"/>
          <w:lang w:val="en-US"/>
        </w:rPr>
        <w:t xml:space="preserve"> to proteolysis and </w:t>
      </w:r>
      <w:r w:rsidR="00F00F39" w:rsidRPr="00E83473">
        <w:rPr>
          <w:rFonts w:ascii="Book Antiqua" w:eastAsia="Times-Roman" w:hAnsi="Book Antiqua"/>
          <w:lang w:val="en-US"/>
        </w:rPr>
        <w:t>apoptosis, which</w:t>
      </w:r>
      <w:r w:rsidR="00A4277B" w:rsidRPr="00E83473">
        <w:rPr>
          <w:rFonts w:ascii="Book Antiqua" w:eastAsia="Times-Roman" w:hAnsi="Book Antiqua"/>
          <w:lang w:val="en-US"/>
        </w:rPr>
        <w:t xml:space="preserve"> </w:t>
      </w:r>
      <w:r w:rsidR="00D35A44" w:rsidRPr="00E83473">
        <w:rPr>
          <w:rFonts w:ascii="Book Antiqua" w:eastAsia="Times-Roman" w:hAnsi="Book Antiqua"/>
          <w:lang w:val="en-US"/>
        </w:rPr>
        <w:t>could be</w:t>
      </w:r>
      <w:r w:rsidR="00A4277B" w:rsidRPr="00E83473">
        <w:rPr>
          <w:rFonts w:ascii="Book Antiqua" w:eastAsia="Times-Roman" w:hAnsi="Book Antiqua"/>
          <w:lang w:val="en-US"/>
        </w:rPr>
        <w:t xml:space="preserve"> hypothesized </w:t>
      </w:r>
      <w:r w:rsidR="00D35A44" w:rsidRPr="00E83473">
        <w:rPr>
          <w:rFonts w:ascii="Book Antiqua" w:eastAsia="Times-Roman" w:hAnsi="Book Antiqua"/>
          <w:lang w:val="en-US"/>
        </w:rPr>
        <w:t xml:space="preserve">as </w:t>
      </w:r>
      <w:r w:rsidR="00131E83" w:rsidRPr="00E83473">
        <w:rPr>
          <w:rFonts w:ascii="Book Antiqua" w:eastAsia="Times-Roman" w:hAnsi="Book Antiqua"/>
          <w:lang w:val="en-US"/>
        </w:rPr>
        <w:t>a novel mechanism underlying myocardial remodeling and SCD.</w:t>
      </w:r>
    </w:p>
    <w:p w14:paraId="400745C5" w14:textId="77777777" w:rsidR="006819FF" w:rsidRDefault="006819FF" w:rsidP="00E83473">
      <w:pPr>
        <w:widowControl w:val="0"/>
        <w:autoSpaceDE w:val="0"/>
        <w:autoSpaceDN w:val="0"/>
        <w:adjustRightInd w:val="0"/>
        <w:spacing w:line="360" w:lineRule="auto"/>
        <w:jc w:val="both"/>
        <w:rPr>
          <w:rFonts w:ascii="Book Antiqua" w:hAnsi="Book Antiqua"/>
          <w:b/>
          <w:lang w:val="en-US" w:eastAsia="zh-CN"/>
        </w:rPr>
      </w:pPr>
    </w:p>
    <w:p w14:paraId="1348A511" w14:textId="3676F63E" w:rsidR="008744DE" w:rsidRPr="00E83473" w:rsidRDefault="006819FF" w:rsidP="00E83473">
      <w:pPr>
        <w:widowControl w:val="0"/>
        <w:autoSpaceDE w:val="0"/>
        <w:autoSpaceDN w:val="0"/>
        <w:adjustRightInd w:val="0"/>
        <w:spacing w:line="360" w:lineRule="auto"/>
        <w:jc w:val="both"/>
        <w:rPr>
          <w:rFonts w:ascii="Book Antiqua" w:hAnsi="Book Antiqua"/>
          <w:b/>
          <w:lang w:val="en-US"/>
        </w:rPr>
      </w:pPr>
      <w:r w:rsidRPr="00E83473">
        <w:rPr>
          <w:rFonts w:ascii="Book Antiqua" w:hAnsi="Book Antiqua"/>
          <w:b/>
          <w:lang w:val="en-US"/>
        </w:rPr>
        <w:t>SPECTRUM OF DISEASE (CLASSIC ARVC, BIVENTRICULAR, LEFT DOMINANT)</w:t>
      </w:r>
    </w:p>
    <w:p w14:paraId="64F142EF" w14:textId="77777777" w:rsidR="008744DE" w:rsidRPr="00E83473" w:rsidRDefault="008744DE" w:rsidP="00E83473">
      <w:pPr>
        <w:pStyle w:val="NormalWeb"/>
        <w:shd w:val="clear" w:color="auto" w:fill="FFFFFF"/>
        <w:spacing w:before="0" w:beforeAutospacing="0" w:after="0" w:afterAutospacing="0" w:line="360" w:lineRule="auto"/>
        <w:jc w:val="both"/>
        <w:rPr>
          <w:rFonts w:ascii="Book Antiqua" w:hAnsi="Book Antiqua"/>
          <w:b/>
          <w:lang w:val="en-US"/>
        </w:rPr>
      </w:pPr>
      <w:r w:rsidRPr="00E83473">
        <w:rPr>
          <w:rFonts w:ascii="Book Antiqua" w:hAnsi="Book Antiqua"/>
          <w:lang w:val="en-US"/>
        </w:rPr>
        <w:t xml:space="preserve">The </w:t>
      </w:r>
      <w:r w:rsidR="00D35A44" w:rsidRPr="00E83473">
        <w:rPr>
          <w:rFonts w:ascii="Book Antiqua" w:hAnsi="Book Antiqua"/>
          <w:lang w:val="en-US"/>
        </w:rPr>
        <w:t xml:space="preserve">well known </w:t>
      </w:r>
      <w:r w:rsidRPr="00E83473">
        <w:rPr>
          <w:rFonts w:ascii="Book Antiqua" w:hAnsi="Book Antiqua"/>
          <w:lang w:val="en-US"/>
        </w:rPr>
        <w:t>“</w:t>
      </w:r>
      <w:r w:rsidRPr="00E83473">
        <w:rPr>
          <w:rFonts w:ascii="Book Antiqua" w:hAnsi="Book Antiqua"/>
          <w:i/>
          <w:lang w:val="en-US"/>
        </w:rPr>
        <w:t>classic pattern</w:t>
      </w:r>
      <w:r w:rsidRPr="00E83473">
        <w:rPr>
          <w:rFonts w:ascii="Book Antiqua" w:hAnsi="Book Antiqua"/>
          <w:lang w:val="en-US"/>
        </w:rPr>
        <w:t xml:space="preserve">” </w:t>
      </w:r>
      <w:r w:rsidR="00A4277B" w:rsidRPr="00E83473">
        <w:rPr>
          <w:rFonts w:ascii="Book Antiqua" w:hAnsi="Book Antiqua"/>
          <w:lang w:val="en-US"/>
        </w:rPr>
        <w:t xml:space="preserve">of ARVC </w:t>
      </w:r>
      <w:r w:rsidRPr="00E83473">
        <w:rPr>
          <w:rFonts w:ascii="Book Antiqua" w:hAnsi="Book Antiqua"/>
          <w:lang w:val="en-US"/>
        </w:rPr>
        <w:t xml:space="preserve">is characterized by an increased RV to </w:t>
      </w:r>
      <w:r w:rsidR="00A4277B" w:rsidRPr="00E83473">
        <w:rPr>
          <w:rFonts w:ascii="Book Antiqua" w:hAnsi="Book Antiqua"/>
          <w:lang w:val="en-US"/>
        </w:rPr>
        <w:t>LV</w:t>
      </w:r>
      <w:r w:rsidRPr="00E83473">
        <w:rPr>
          <w:rFonts w:ascii="Book Antiqua" w:hAnsi="Book Antiqua"/>
          <w:lang w:val="en-US"/>
        </w:rPr>
        <w:t xml:space="preserve"> volume ratio and a more severe involvement of the </w:t>
      </w:r>
      <w:r w:rsidR="00A4277B" w:rsidRPr="00E83473">
        <w:rPr>
          <w:rFonts w:ascii="Book Antiqua" w:hAnsi="Book Antiqua"/>
          <w:lang w:val="en-US"/>
        </w:rPr>
        <w:t>RV</w:t>
      </w:r>
      <w:r w:rsidRPr="00E83473">
        <w:rPr>
          <w:rFonts w:ascii="Book Antiqua" w:hAnsi="Book Antiqua"/>
          <w:lang w:val="en-US"/>
        </w:rPr>
        <w:t xml:space="preserve">, with </w:t>
      </w:r>
      <w:r w:rsidR="00A4277B" w:rsidRPr="00E83473">
        <w:rPr>
          <w:rFonts w:ascii="Book Antiqua" w:hAnsi="Book Antiqua"/>
          <w:lang w:val="en-US"/>
        </w:rPr>
        <w:t>LV</w:t>
      </w:r>
      <w:r w:rsidRPr="00E83473">
        <w:rPr>
          <w:rFonts w:ascii="Book Antiqua" w:hAnsi="Book Antiqua"/>
          <w:lang w:val="en-US"/>
        </w:rPr>
        <w:t xml:space="preserve"> involvement as a possible late complication of the disease</w:t>
      </w:r>
      <w:r w:rsidR="000B6F98" w:rsidRPr="00E83473">
        <w:rPr>
          <w:rFonts w:ascii="Book Antiqua" w:hAnsi="Book Antiqua"/>
          <w:vertAlign w:val="superscript"/>
          <w:lang w:val="en-US"/>
        </w:rPr>
        <w:t>[</w:t>
      </w:r>
      <w:r w:rsidR="00D35A44" w:rsidRPr="00E83473">
        <w:rPr>
          <w:rFonts w:ascii="Book Antiqua" w:hAnsi="Book Antiqua"/>
          <w:vertAlign w:val="superscript"/>
          <w:lang w:val="en-US"/>
        </w:rPr>
        <w:t>1-6</w:t>
      </w:r>
      <w:r w:rsidR="002965CA" w:rsidRPr="00E83473">
        <w:rPr>
          <w:rFonts w:ascii="Book Antiqua" w:hAnsi="Book Antiqua"/>
          <w:vertAlign w:val="superscript"/>
          <w:lang w:val="en-US"/>
        </w:rPr>
        <w:t>]</w:t>
      </w:r>
      <w:r w:rsidRPr="00E83473">
        <w:rPr>
          <w:rFonts w:ascii="Book Antiqua" w:hAnsi="Book Antiqua"/>
          <w:lang w:val="en-US"/>
        </w:rPr>
        <w:t xml:space="preserve">. </w:t>
      </w:r>
      <w:r w:rsidR="00D35A44" w:rsidRPr="00E83473">
        <w:rPr>
          <w:rFonts w:ascii="Book Antiqua" w:hAnsi="Book Antiqua"/>
          <w:lang w:val="en-US"/>
        </w:rPr>
        <w:t>Clinical hallmarks are negative anterior T waves, and ventricular arrhythmias with LBBB morphology.</w:t>
      </w:r>
    </w:p>
    <w:p w14:paraId="16A1A8CA" w14:textId="77777777" w:rsidR="008744DE" w:rsidRPr="00E83473" w:rsidRDefault="008744DE" w:rsidP="006819FF">
      <w:pPr>
        <w:widowControl w:val="0"/>
        <w:tabs>
          <w:tab w:val="left" w:pos="0"/>
        </w:tabs>
        <w:autoSpaceDE w:val="0"/>
        <w:autoSpaceDN w:val="0"/>
        <w:adjustRightInd w:val="0"/>
        <w:spacing w:line="360" w:lineRule="auto"/>
        <w:ind w:firstLineChars="100" w:firstLine="240"/>
        <w:jc w:val="both"/>
        <w:rPr>
          <w:rFonts w:ascii="Book Antiqua" w:hAnsi="Book Antiqua"/>
          <w:lang w:val="en-US"/>
        </w:rPr>
      </w:pPr>
      <w:r w:rsidRPr="006819FF">
        <w:rPr>
          <w:rFonts w:ascii="Book Antiqua" w:hAnsi="Book Antiqua"/>
          <w:lang w:val="en-US"/>
        </w:rPr>
        <w:t>Left-dominant arrhythmogenic cardiomyopathy</w:t>
      </w:r>
      <w:r w:rsidRPr="00E83473">
        <w:rPr>
          <w:rFonts w:ascii="Book Antiqua" w:hAnsi="Book Antiqua"/>
          <w:i/>
          <w:lang w:val="en-US"/>
        </w:rPr>
        <w:t xml:space="preserve"> </w:t>
      </w:r>
      <w:r w:rsidRPr="00E83473">
        <w:rPr>
          <w:rFonts w:ascii="Book Antiqua" w:hAnsi="Book Antiqua"/>
          <w:lang w:val="en-US"/>
        </w:rPr>
        <w:t xml:space="preserve">(LDAC) is a novel entity recently described. LDAC is characterized by fibro-adipose replacement, which predominantly involves the </w:t>
      </w:r>
      <w:r w:rsidR="00A4277B" w:rsidRPr="00E83473">
        <w:rPr>
          <w:rFonts w:ascii="Book Antiqua" w:hAnsi="Book Antiqua"/>
          <w:lang w:val="en-US"/>
        </w:rPr>
        <w:t>LV</w:t>
      </w:r>
      <w:r w:rsidRPr="00E83473">
        <w:rPr>
          <w:rFonts w:ascii="Book Antiqua" w:hAnsi="Book Antiqua"/>
          <w:lang w:val="en-US"/>
        </w:rPr>
        <w:t xml:space="preserve"> and often occurs as a circumferential band in the outer one-third of the myocardium and the right side</w:t>
      </w:r>
      <w:r w:rsidR="00E65117" w:rsidRPr="00E83473">
        <w:rPr>
          <w:rFonts w:ascii="Book Antiqua" w:hAnsi="Book Antiqua"/>
          <w:lang w:val="en-US"/>
        </w:rPr>
        <w:t xml:space="preserve"> of the interventricular septum</w:t>
      </w:r>
      <w:r w:rsidR="000B6F98" w:rsidRPr="00E83473">
        <w:rPr>
          <w:rFonts w:ascii="Book Antiqua" w:hAnsi="Book Antiqua"/>
          <w:vertAlign w:val="superscript"/>
          <w:lang w:val="en-US"/>
        </w:rPr>
        <w:t>[</w:t>
      </w:r>
      <w:r w:rsidR="00D81D64" w:rsidRPr="00E83473">
        <w:rPr>
          <w:rFonts w:ascii="Book Antiqua" w:hAnsi="Book Antiqua"/>
          <w:vertAlign w:val="superscript"/>
          <w:lang w:val="en-US"/>
        </w:rPr>
        <w:t>7</w:t>
      </w:r>
      <w:r w:rsidR="002965CA" w:rsidRPr="00E83473">
        <w:rPr>
          <w:rFonts w:ascii="Book Antiqua" w:hAnsi="Book Antiqua"/>
          <w:vertAlign w:val="superscript"/>
          <w:lang w:val="en-US"/>
        </w:rPr>
        <w:t>]</w:t>
      </w:r>
      <w:r w:rsidRPr="00E83473">
        <w:rPr>
          <w:rFonts w:ascii="Book Antiqua" w:hAnsi="Book Antiqua"/>
          <w:lang w:val="en-US"/>
        </w:rPr>
        <w:t xml:space="preserve">. This </w:t>
      </w:r>
      <w:r w:rsidR="00A4277B" w:rsidRPr="00E83473">
        <w:rPr>
          <w:rFonts w:ascii="Book Antiqua" w:hAnsi="Book Antiqua"/>
          <w:lang w:val="en-US"/>
        </w:rPr>
        <w:t>CMP</w:t>
      </w:r>
      <w:r w:rsidRPr="00E83473">
        <w:rPr>
          <w:rFonts w:ascii="Book Antiqua" w:hAnsi="Book Antiqua"/>
          <w:lang w:val="en-US"/>
        </w:rPr>
        <w:t xml:space="preserve"> has a predominant (but not necessarily exclusive) LV</w:t>
      </w:r>
      <w:r w:rsidR="006E117F" w:rsidRPr="00E83473">
        <w:rPr>
          <w:rFonts w:ascii="Book Antiqua" w:hAnsi="Book Antiqua"/>
          <w:lang w:val="en-US"/>
        </w:rPr>
        <w:t xml:space="preserve"> involvement</w:t>
      </w:r>
      <w:r w:rsidR="00A4277B" w:rsidRPr="00E83473">
        <w:rPr>
          <w:rFonts w:ascii="Book Antiqua" w:hAnsi="Book Antiqua"/>
          <w:lang w:val="en-US"/>
        </w:rPr>
        <w:t xml:space="preserve">, characterized by </w:t>
      </w:r>
      <w:r w:rsidR="00EA6D59" w:rsidRPr="00E83473">
        <w:rPr>
          <w:rFonts w:ascii="Book Antiqua" w:hAnsi="Book Antiqua"/>
          <w:lang w:val="en-US"/>
        </w:rPr>
        <w:t xml:space="preserve">one or more of the following: </w:t>
      </w:r>
      <w:r w:rsidR="00D35A44" w:rsidRPr="00E83473">
        <w:rPr>
          <w:rFonts w:ascii="Book Antiqua" w:hAnsi="Book Antiqua"/>
          <w:lang w:val="en-US"/>
        </w:rPr>
        <w:t xml:space="preserve">LV </w:t>
      </w:r>
      <w:r w:rsidR="005535FA" w:rsidRPr="00E83473">
        <w:rPr>
          <w:rFonts w:ascii="Book Antiqua" w:hAnsi="Book Antiqua"/>
          <w:lang w:val="en-US"/>
        </w:rPr>
        <w:t xml:space="preserve">wall motion abnormalities, </w:t>
      </w:r>
      <w:r w:rsidR="00A4277B" w:rsidRPr="00E83473">
        <w:rPr>
          <w:rFonts w:ascii="Book Antiqua" w:hAnsi="Book Antiqua"/>
          <w:lang w:val="en-US"/>
        </w:rPr>
        <w:t xml:space="preserve">chamber </w:t>
      </w:r>
      <w:r w:rsidRPr="00E83473">
        <w:rPr>
          <w:rFonts w:ascii="Book Antiqua" w:hAnsi="Book Antiqua"/>
          <w:lang w:val="en-US"/>
        </w:rPr>
        <w:t xml:space="preserve">dilation, systolic impairment, </w:t>
      </w:r>
      <w:r w:rsidR="00D35A44" w:rsidRPr="00E83473">
        <w:rPr>
          <w:rFonts w:ascii="Book Antiqua" w:hAnsi="Book Antiqua"/>
          <w:lang w:val="en-US"/>
        </w:rPr>
        <w:t xml:space="preserve">and </w:t>
      </w:r>
      <w:r w:rsidRPr="00E83473">
        <w:rPr>
          <w:rFonts w:ascii="Book Antiqua" w:hAnsi="Book Antiqua"/>
          <w:lang w:val="en-US"/>
        </w:rPr>
        <w:t>late gadolinium enhancement</w:t>
      </w:r>
      <w:r w:rsidR="00D35A44" w:rsidRPr="00E83473">
        <w:rPr>
          <w:rFonts w:ascii="Book Antiqua" w:hAnsi="Book Antiqua"/>
          <w:lang w:val="en-US"/>
        </w:rPr>
        <w:t xml:space="preserve"> (LGE)</w:t>
      </w:r>
      <w:r w:rsidR="000B6F98" w:rsidRPr="00E83473">
        <w:rPr>
          <w:rFonts w:ascii="Book Antiqua" w:hAnsi="Book Antiqua"/>
          <w:vertAlign w:val="superscript"/>
          <w:lang w:val="en-US"/>
        </w:rPr>
        <w:t>[</w:t>
      </w:r>
      <w:r w:rsidR="00EA6D59" w:rsidRPr="00E83473">
        <w:rPr>
          <w:rFonts w:ascii="Book Antiqua" w:hAnsi="Book Antiqua"/>
          <w:vertAlign w:val="superscript"/>
          <w:lang w:val="en-US"/>
        </w:rPr>
        <w:t>7</w:t>
      </w:r>
      <w:r w:rsidR="002965CA" w:rsidRPr="00E83473">
        <w:rPr>
          <w:rFonts w:ascii="Book Antiqua" w:hAnsi="Book Antiqua"/>
          <w:vertAlign w:val="superscript"/>
          <w:lang w:val="en-US"/>
        </w:rPr>
        <w:t>]</w:t>
      </w:r>
      <w:r w:rsidR="00EA6D59" w:rsidRPr="00E83473">
        <w:rPr>
          <w:rFonts w:ascii="Book Antiqua" w:hAnsi="Book Antiqua"/>
          <w:lang w:val="en-US"/>
        </w:rPr>
        <w:t xml:space="preserve">. </w:t>
      </w:r>
      <w:r w:rsidR="002B32E3" w:rsidRPr="00E83473">
        <w:rPr>
          <w:rFonts w:ascii="Book Antiqua" w:hAnsi="Book Antiqua"/>
          <w:lang w:val="en-US"/>
        </w:rPr>
        <w:t>Relevant</w:t>
      </w:r>
      <w:r w:rsidRPr="00E83473">
        <w:rPr>
          <w:rFonts w:ascii="Book Antiqua" w:hAnsi="Book Antiqua"/>
          <w:lang w:val="en-US"/>
        </w:rPr>
        <w:t xml:space="preserve"> </w:t>
      </w:r>
      <w:r w:rsidR="002B32E3" w:rsidRPr="00E83473">
        <w:rPr>
          <w:rFonts w:ascii="Book Antiqua" w:hAnsi="Book Antiqua"/>
          <w:lang w:val="en-US"/>
        </w:rPr>
        <w:t xml:space="preserve">clinical </w:t>
      </w:r>
      <w:r w:rsidRPr="00E83473">
        <w:rPr>
          <w:rFonts w:ascii="Book Antiqua" w:hAnsi="Book Antiqua"/>
          <w:lang w:val="en-US"/>
        </w:rPr>
        <w:t>features of LDAC include ventricular arrhythmia</w:t>
      </w:r>
      <w:r w:rsidR="00EA6D59" w:rsidRPr="00E83473">
        <w:rPr>
          <w:rFonts w:ascii="Book Antiqua" w:hAnsi="Book Antiqua"/>
          <w:lang w:val="en-US"/>
        </w:rPr>
        <w:t>s</w:t>
      </w:r>
      <w:r w:rsidRPr="00E83473">
        <w:rPr>
          <w:rFonts w:ascii="Book Antiqua" w:hAnsi="Book Antiqua"/>
          <w:lang w:val="en-US"/>
        </w:rPr>
        <w:t xml:space="preserve"> of right bundle block (RBBB) morphology, </w:t>
      </w:r>
      <w:r w:rsidR="002B32E3" w:rsidRPr="00E83473">
        <w:rPr>
          <w:rFonts w:ascii="Book Antiqua" w:hAnsi="Book Antiqua"/>
          <w:lang w:val="en-US"/>
        </w:rPr>
        <w:t xml:space="preserve">and </w:t>
      </w:r>
      <w:r w:rsidRPr="00E83473">
        <w:rPr>
          <w:rFonts w:ascii="Book Antiqua" w:hAnsi="Book Antiqua"/>
          <w:lang w:val="en-US"/>
        </w:rPr>
        <w:t>(infero)-lateral T-wave inversion</w:t>
      </w:r>
      <w:r w:rsidR="00EA6D59" w:rsidRPr="00E83473">
        <w:rPr>
          <w:rFonts w:ascii="Book Antiqua" w:hAnsi="Book Antiqua"/>
          <w:lang w:val="en-US"/>
        </w:rPr>
        <w:t xml:space="preserve"> at ECG</w:t>
      </w:r>
      <w:r w:rsidRPr="00E83473">
        <w:rPr>
          <w:rFonts w:ascii="Book Antiqua" w:hAnsi="Book Antiqua"/>
          <w:lang w:val="en-US"/>
        </w:rPr>
        <w:t xml:space="preserve">. </w:t>
      </w:r>
      <w:r w:rsidR="00A4277B" w:rsidRPr="00E83473">
        <w:rPr>
          <w:rFonts w:ascii="Book Antiqua" w:hAnsi="Book Antiqua"/>
          <w:lang w:val="en-US"/>
        </w:rPr>
        <w:t>According to Sen Cho</w:t>
      </w:r>
      <w:r w:rsidR="005A72F8" w:rsidRPr="00E83473">
        <w:rPr>
          <w:rFonts w:ascii="Book Antiqua" w:hAnsi="Book Antiqua"/>
          <w:lang w:val="en-US"/>
        </w:rPr>
        <w:t>w</w:t>
      </w:r>
      <w:r w:rsidR="00A4277B" w:rsidRPr="00E83473">
        <w:rPr>
          <w:rFonts w:ascii="Book Antiqua" w:hAnsi="Book Antiqua"/>
          <w:lang w:val="en-US"/>
        </w:rPr>
        <w:t>d</w:t>
      </w:r>
      <w:r w:rsidR="005A72F8" w:rsidRPr="00E83473">
        <w:rPr>
          <w:rFonts w:ascii="Book Antiqua" w:hAnsi="Book Antiqua"/>
          <w:lang w:val="en-US"/>
        </w:rPr>
        <w:t>h</w:t>
      </w:r>
      <w:r w:rsidR="00A4277B" w:rsidRPr="00E83473">
        <w:rPr>
          <w:rFonts w:ascii="Book Antiqua" w:hAnsi="Book Antiqua"/>
          <w:lang w:val="en-US"/>
        </w:rPr>
        <w:t xml:space="preserve">ry </w:t>
      </w:r>
      <w:r w:rsidR="00A4277B" w:rsidRPr="006819FF">
        <w:rPr>
          <w:rFonts w:ascii="Book Antiqua" w:hAnsi="Book Antiqua"/>
          <w:i/>
          <w:lang w:val="en-US"/>
        </w:rPr>
        <w:t>et al</w:t>
      </w:r>
      <w:r w:rsidR="000B6F98" w:rsidRPr="00E83473">
        <w:rPr>
          <w:rFonts w:ascii="Book Antiqua" w:hAnsi="Book Antiqua"/>
          <w:vertAlign w:val="superscript"/>
          <w:lang w:val="en-US"/>
        </w:rPr>
        <w:t>[</w:t>
      </w:r>
      <w:r w:rsidR="00D35A44" w:rsidRPr="00E83473">
        <w:rPr>
          <w:rFonts w:ascii="Book Antiqua" w:hAnsi="Book Antiqua"/>
          <w:vertAlign w:val="superscript"/>
          <w:lang w:val="en-US"/>
        </w:rPr>
        <w:t>6,</w:t>
      </w:r>
      <w:r w:rsidR="005A72F8" w:rsidRPr="00E83473">
        <w:rPr>
          <w:rFonts w:ascii="Book Antiqua" w:hAnsi="Book Antiqua"/>
          <w:vertAlign w:val="superscript"/>
          <w:lang w:val="en-US"/>
        </w:rPr>
        <w:t>7</w:t>
      </w:r>
      <w:r w:rsidR="002965CA" w:rsidRPr="00E83473">
        <w:rPr>
          <w:rFonts w:ascii="Book Antiqua" w:hAnsi="Book Antiqua"/>
          <w:vertAlign w:val="superscript"/>
          <w:lang w:val="en-US"/>
        </w:rPr>
        <w:t>]</w:t>
      </w:r>
      <w:r w:rsidR="00A4277B" w:rsidRPr="00E83473">
        <w:rPr>
          <w:rFonts w:ascii="Book Antiqua" w:hAnsi="Book Antiqua"/>
          <w:lang w:val="en-US"/>
        </w:rPr>
        <w:t xml:space="preserve">, </w:t>
      </w:r>
      <w:r w:rsidRPr="00E83473">
        <w:rPr>
          <w:rFonts w:ascii="Book Antiqua" w:hAnsi="Book Antiqua"/>
          <w:lang w:val="en-US"/>
        </w:rPr>
        <w:t xml:space="preserve">LDAC can be considered one of the three possible patterns </w:t>
      </w:r>
      <w:r w:rsidR="002B32E3" w:rsidRPr="00E83473">
        <w:rPr>
          <w:rFonts w:ascii="Book Antiqua" w:hAnsi="Book Antiqua"/>
          <w:lang w:val="en-US"/>
        </w:rPr>
        <w:t xml:space="preserve">of the spectrum of </w:t>
      </w:r>
      <w:r w:rsidRPr="00E83473">
        <w:rPr>
          <w:rFonts w:ascii="Book Antiqua" w:hAnsi="Book Antiqua"/>
          <w:lang w:val="en-US"/>
        </w:rPr>
        <w:t xml:space="preserve">ARVC, together with the “classical” form and the “biventricular” form, </w:t>
      </w:r>
      <w:r w:rsidR="00D35A44" w:rsidRPr="00E83473">
        <w:rPr>
          <w:rFonts w:ascii="Book Antiqua" w:hAnsi="Book Antiqua"/>
          <w:lang w:val="en-US"/>
        </w:rPr>
        <w:t>in consideration of</w:t>
      </w:r>
      <w:r w:rsidRPr="00E83473">
        <w:rPr>
          <w:rFonts w:ascii="Book Antiqua" w:hAnsi="Book Antiqua"/>
          <w:lang w:val="en-US"/>
        </w:rPr>
        <w:t xml:space="preserve"> the histopathologic </w:t>
      </w:r>
      <w:r w:rsidR="00A4277B" w:rsidRPr="00E83473">
        <w:rPr>
          <w:rFonts w:ascii="Book Antiqua" w:hAnsi="Book Antiqua"/>
          <w:lang w:val="en-US"/>
        </w:rPr>
        <w:t xml:space="preserve">and genetic </w:t>
      </w:r>
      <w:r w:rsidRPr="00E83473">
        <w:rPr>
          <w:rFonts w:ascii="Book Antiqua" w:hAnsi="Book Antiqua"/>
          <w:lang w:val="en-US"/>
        </w:rPr>
        <w:t>similarities.</w:t>
      </w:r>
      <w:r w:rsidR="005535FA" w:rsidRPr="00E83473">
        <w:rPr>
          <w:rFonts w:ascii="Book Antiqua" w:hAnsi="Book Antiqua"/>
          <w:lang w:val="en-US"/>
        </w:rPr>
        <w:t xml:space="preserve"> </w:t>
      </w:r>
      <w:r w:rsidR="002B32E3" w:rsidRPr="00E83473">
        <w:rPr>
          <w:rFonts w:ascii="Book Antiqua" w:hAnsi="Book Antiqua"/>
          <w:lang w:val="en-US"/>
        </w:rPr>
        <w:t xml:space="preserve">However, </w:t>
      </w:r>
      <w:r w:rsidR="005535FA" w:rsidRPr="00E83473">
        <w:rPr>
          <w:rFonts w:ascii="Book Antiqua" w:hAnsi="Book Antiqua"/>
          <w:lang w:val="en-US"/>
        </w:rPr>
        <w:t xml:space="preserve">as alternative hypothesis, </w:t>
      </w:r>
      <w:r w:rsidR="002B32E3" w:rsidRPr="00E83473">
        <w:rPr>
          <w:rFonts w:ascii="Book Antiqua" w:hAnsi="Book Antiqua"/>
          <w:lang w:val="en-US"/>
        </w:rPr>
        <w:t>LDAC</w:t>
      </w:r>
      <w:r w:rsidR="005535FA" w:rsidRPr="00E83473">
        <w:rPr>
          <w:rFonts w:ascii="Book Antiqua" w:hAnsi="Book Antiqua"/>
          <w:lang w:val="en-US"/>
        </w:rPr>
        <w:t xml:space="preserve"> </w:t>
      </w:r>
      <w:r w:rsidR="002B32E3" w:rsidRPr="00E83473">
        <w:rPr>
          <w:rFonts w:ascii="Book Antiqua" w:hAnsi="Book Antiqua"/>
          <w:lang w:val="en-US"/>
        </w:rPr>
        <w:t>could be considered as</w:t>
      </w:r>
      <w:r w:rsidRPr="00E83473">
        <w:rPr>
          <w:rFonts w:ascii="Book Antiqua" w:hAnsi="Book Antiqua"/>
          <w:lang w:val="en-US"/>
        </w:rPr>
        <w:t xml:space="preserve"> a novel distinct </w:t>
      </w:r>
      <w:r w:rsidR="005535FA" w:rsidRPr="00E83473">
        <w:rPr>
          <w:rFonts w:ascii="Book Antiqua" w:hAnsi="Book Antiqua"/>
          <w:lang w:val="en-US"/>
        </w:rPr>
        <w:t>CMP</w:t>
      </w:r>
      <w:r w:rsidRPr="00E83473">
        <w:rPr>
          <w:rFonts w:ascii="Book Antiqua" w:hAnsi="Book Antiqua"/>
          <w:lang w:val="en-US"/>
        </w:rPr>
        <w:t>.</w:t>
      </w:r>
    </w:p>
    <w:p w14:paraId="64DD0095" w14:textId="77777777" w:rsidR="006819FF" w:rsidRDefault="006819FF" w:rsidP="00E83473">
      <w:pPr>
        <w:autoSpaceDE w:val="0"/>
        <w:autoSpaceDN w:val="0"/>
        <w:adjustRightInd w:val="0"/>
        <w:spacing w:line="360" w:lineRule="auto"/>
        <w:jc w:val="both"/>
        <w:rPr>
          <w:rFonts w:ascii="Book Antiqua" w:hAnsi="Book Antiqua"/>
          <w:bCs/>
          <w:i/>
          <w:lang w:val="en-US" w:eastAsia="zh-CN"/>
        </w:rPr>
      </w:pPr>
    </w:p>
    <w:p w14:paraId="0CD1880F" w14:textId="4D9FCDFE" w:rsidR="006819FF" w:rsidRPr="006819FF" w:rsidRDefault="008744DE" w:rsidP="00E83473">
      <w:pPr>
        <w:autoSpaceDE w:val="0"/>
        <w:autoSpaceDN w:val="0"/>
        <w:adjustRightInd w:val="0"/>
        <w:spacing w:line="360" w:lineRule="auto"/>
        <w:jc w:val="both"/>
        <w:rPr>
          <w:rFonts w:ascii="Book Antiqua" w:hAnsi="Book Antiqua"/>
          <w:b/>
          <w:bCs/>
          <w:lang w:val="en-US" w:eastAsia="zh-CN"/>
        </w:rPr>
      </w:pPr>
      <w:r w:rsidRPr="006819FF">
        <w:rPr>
          <w:rFonts w:ascii="Book Antiqua" w:hAnsi="Book Antiqua"/>
          <w:b/>
          <w:bCs/>
          <w:i/>
          <w:lang w:val="en-US"/>
        </w:rPr>
        <w:t>Biventricular arrhythmogenic cardiomyopathy</w:t>
      </w:r>
    </w:p>
    <w:p w14:paraId="52D4F851" w14:textId="5D5D71A0" w:rsidR="008744DE" w:rsidRPr="00E83473" w:rsidRDefault="008744DE" w:rsidP="00E83473">
      <w:pPr>
        <w:autoSpaceDE w:val="0"/>
        <w:autoSpaceDN w:val="0"/>
        <w:adjustRightInd w:val="0"/>
        <w:spacing w:line="360" w:lineRule="auto"/>
        <w:jc w:val="both"/>
        <w:rPr>
          <w:rFonts w:ascii="Book Antiqua" w:hAnsi="Book Antiqua"/>
          <w:lang w:val="en-US"/>
        </w:rPr>
      </w:pPr>
      <w:r w:rsidRPr="00E83473">
        <w:rPr>
          <w:rFonts w:ascii="Book Antiqua" w:hAnsi="Book Antiqua"/>
          <w:lang w:val="en-US"/>
        </w:rPr>
        <w:t xml:space="preserve">The biventricular subtype of arrhythmogenic </w:t>
      </w:r>
      <w:r w:rsidR="00C209AD" w:rsidRPr="00E83473">
        <w:rPr>
          <w:rFonts w:ascii="Book Antiqua" w:hAnsi="Book Antiqua"/>
          <w:lang w:val="en-US"/>
        </w:rPr>
        <w:t>CMP</w:t>
      </w:r>
      <w:r w:rsidRPr="00E83473">
        <w:rPr>
          <w:rFonts w:ascii="Book Antiqua" w:hAnsi="Book Antiqua"/>
          <w:lang w:val="en-US"/>
        </w:rPr>
        <w:t xml:space="preserve"> is defined by early and parallel involvement of the </w:t>
      </w:r>
      <w:r w:rsidR="00C209AD" w:rsidRPr="00E83473">
        <w:rPr>
          <w:rFonts w:ascii="Book Antiqua" w:hAnsi="Book Antiqua"/>
          <w:lang w:val="en-US"/>
        </w:rPr>
        <w:t>RV</w:t>
      </w:r>
      <w:r w:rsidRPr="00E83473">
        <w:rPr>
          <w:rFonts w:ascii="Book Antiqua" w:hAnsi="Book Antiqua"/>
          <w:lang w:val="en-US"/>
        </w:rPr>
        <w:t xml:space="preserve"> and </w:t>
      </w:r>
      <w:r w:rsidR="00C209AD" w:rsidRPr="00E83473">
        <w:rPr>
          <w:rFonts w:ascii="Book Antiqua" w:hAnsi="Book Antiqua"/>
          <w:lang w:val="en-US"/>
        </w:rPr>
        <w:t>LV</w:t>
      </w:r>
      <w:r w:rsidR="000B6F98" w:rsidRPr="00E83473">
        <w:rPr>
          <w:rFonts w:ascii="Book Antiqua" w:hAnsi="Book Antiqua"/>
          <w:vertAlign w:val="superscript"/>
          <w:lang w:val="en-US"/>
        </w:rPr>
        <w:t>[</w:t>
      </w:r>
      <w:r w:rsidR="00EA6D59" w:rsidRPr="00E83473">
        <w:rPr>
          <w:rFonts w:ascii="Book Antiqua" w:hAnsi="Book Antiqua"/>
          <w:vertAlign w:val="superscript"/>
          <w:lang w:val="en-US"/>
        </w:rPr>
        <w:t>6</w:t>
      </w:r>
      <w:r w:rsidR="002965CA" w:rsidRPr="00E83473">
        <w:rPr>
          <w:rFonts w:ascii="Book Antiqua" w:hAnsi="Book Antiqua"/>
          <w:vertAlign w:val="superscript"/>
          <w:lang w:val="en-US"/>
        </w:rPr>
        <w:t>]</w:t>
      </w:r>
      <w:r w:rsidRPr="00E83473">
        <w:rPr>
          <w:rFonts w:ascii="Book Antiqua" w:hAnsi="Book Antiqua"/>
          <w:lang w:val="en-US"/>
        </w:rPr>
        <w:t xml:space="preserve">. </w:t>
      </w:r>
      <w:r w:rsidR="00C209AD" w:rsidRPr="00E83473">
        <w:rPr>
          <w:rFonts w:ascii="Book Antiqua" w:hAnsi="Book Antiqua"/>
          <w:lang w:val="en-US"/>
        </w:rPr>
        <w:t>While m</w:t>
      </w:r>
      <w:r w:rsidRPr="00E83473">
        <w:rPr>
          <w:rFonts w:ascii="Book Antiqua" w:hAnsi="Book Antiqua"/>
          <w:lang w:val="en-US"/>
        </w:rPr>
        <w:t xml:space="preserve">ilder cases typically demonstrate localized structural abnormalities on both sides; advanced disease is characterized by biventricular dilation </w:t>
      </w:r>
      <w:r w:rsidR="00C209AD" w:rsidRPr="00E83473">
        <w:rPr>
          <w:rFonts w:ascii="Book Antiqua" w:hAnsi="Book Antiqua"/>
          <w:lang w:val="en-US"/>
        </w:rPr>
        <w:t>a</w:t>
      </w:r>
      <w:r w:rsidRPr="00E83473">
        <w:rPr>
          <w:rFonts w:ascii="Book Antiqua" w:hAnsi="Book Antiqua"/>
          <w:lang w:val="en-US"/>
        </w:rPr>
        <w:t xml:space="preserve">nd systolic impairment. The clinical picture is generally </w:t>
      </w:r>
      <w:r w:rsidR="00C209AD" w:rsidRPr="00E83473">
        <w:rPr>
          <w:rFonts w:ascii="Book Antiqua" w:hAnsi="Book Antiqua"/>
          <w:lang w:val="en-US"/>
        </w:rPr>
        <w:t xml:space="preserve">characterized by </w:t>
      </w:r>
      <w:r w:rsidRPr="00E83473">
        <w:rPr>
          <w:rFonts w:ascii="Book Antiqua" w:hAnsi="Book Antiqua"/>
          <w:lang w:val="en-US"/>
        </w:rPr>
        <w:t>a composite of right-dominant and left-dominant features. Ventricular arrhythmia</w:t>
      </w:r>
      <w:r w:rsidR="00EA6D59" w:rsidRPr="00E83473">
        <w:rPr>
          <w:rFonts w:ascii="Book Antiqua" w:hAnsi="Book Antiqua"/>
          <w:lang w:val="en-US"/>
        </w:rPr>
        <w:t>s</w:t>
      </w:r>
      <w:r w:rsidRPr="00E83473">
        <w:rPr>
          <w:rFonts w:ascii="Book Antiqua" w:hAnsi="Book Antiqua"/>
          <w:lang w:val="en-US"/>
        </w:rPr>
        <w:t xml:space="preserve"> of both RBBB and LBBB configuration may occur</w:t>
      </w:r>
      <w:r w:rsidR="005535FA" w:rsidRPr="00E83473">
        <w:rPr>
          <w:rFonts w:ascii="Book Antiqua" w:hAnsi="Book Antiqua"/>
          <w:lang w:val="en-US"/>
        </w:rPr>
        <w:t>,</w:t>
      </w:r>
      <w:r w:rsidRPr="00E83473">
        <w:rPr>
          <w:rFonts w:ascii="Book Antiqua" w:hAnsi="Book Antiqua"/>
          <w:lang w:val="en-US"/>
        </w:rPr>
        <w:t xml:space="preserve"> and at least 15% of cases show both </w:t>
      </w:r>
      <w:r w:rsidR="005535FA" w:rsidRPr="00E83473">
        <w:rPr>
          <w:rFonts w:ascii="Book Antiqua" w:hAnsi="Book Antiqua"/>
          <w:lang w:val="en-US"/>
        </w:rPr>
        <w:t>morphologies of extrasystoles</w:t>
      </w:r>
      <w:r w:rsidRPr="00E83473">
        <w:rPr>
          <w:rFonts w:ascii="Book Antiqua" w:hAnsi="Book Antiqua"/>
          <w:lang w:val="en-US"/>
        </w:rPr>
        <w:t xml:space="preserve">, underlining the presence of arrhythmogenic substrate in both ventricles. The ratio of RV to </w:t>
      </w:r>
      <w:r w:rsidR="00C209AD" w:rsidRPr="00E83473">
        <w:rPr>
          <w:rFonts w:ascii="Book Antiqua" w:hAnsi="Book Antiqua"/>
          <w:lang w:val="en-US"/>
        </w:rPr>
        <w:t>LV</w:t>
      </w:r>
      <w:r w:rsidRPr="00E83473">
        <w:rPr>
          <w:rFonts w:ascii="Book Antiqua" w:hAnsi="Book Antiqua"/>
          <w:lang w:val="en-US"/>
        </w:rPr>
        <w:t xml:space="preserve"> volume remains close to 1 throughout the disease course</w:t>
      </w:r>
      <w:r w:rsidR="000B6F98" w:rsidRPr="00E83473">
        <w:rPr>
          <w:rFonts w:ascii="Book Antiqua" w:hAnsi="Book Antiqua"/>
          <w:vertAlign w:val="superscript"/>
          <w:lang w:val="en-US"/>
        </w:rPr>
        <w:t>[</w:t>
      </w:r>
      <w:r w:rsidR="00B51FCB" w:rsidRPr="00E83473">
        <w:rPr>
          <w:rFonts w:ascii="Book Antiqua" w:hAnsi="Book Antiqua"/>
          <w:vertAlign w:val="superscript"/>
          <w:lang w:val="en-US"/>
        </w:rPr>
        <w:t>6</w:t>
      </w:r>
      <w:r w:rsidR="002965CA" w:rsidRPr="00E83473">
        <w:rPr>
          <w:rFonts w:ascii="Book Antiqua" w:hAnsi="Book Antiqua"/>
          <w:vertAlign w:val="superscript"/>
          <w:lang w:val="en-US"/>
        </w:rPr>
        <w:t>]</w:t>
      </w:r>
      <w:r w:rsidR="00061B2E" w:rsidRPr="00E83473">
        <w:rPr>
          <w:rFonts w:ascii="Book Antiqua" w:hAnsi="Book Antiqua"/>
          <w:lang w:val="en-US"/>
        </w:rPr>
        <w:t>.</w:t>
      </w:r>
    </w:p>
    <w:p w14:paraId="4F471856" w14:textId="06AE5F12" w:rsidR="005535FA" w:rsidRPr="00E83473" w:rsidRDefault="005535FA" w:rsidP="006819FF">
      <w:pPr>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Finally, it must be remembered that, as noted above, during the progression of the disease an initial right or left-dominant pattern can evolve i</w:t>
      </w:r>
      <w:r w:rsidR="006E117F" w:rsidRPr="00E83473">
        <w:rPr>
          <w:rFonts w:ascii="Book Antiqua" w:hAnsi="Book Antiqua"/>
          <w:lang w:val="en-US"/>
        </w:rPr>
        <w:t>nto a biventricular dysfunction</w:t>
      </w:r>
      <w:r w:rsidR="000B6F98" w:rsidRPr="00E83473">
        <w:rPr>
          <w:rFonts w:ascii="Book Antiqua" w:hAnsi="Book Antiqua"/>
          <w:vertAlign w:val="superscript"/>
          <w:lang w:val="en-US"/>
        </w:rPr>
        <w:t>[</w:t>
      </w:r>
      <w:r w:rsidRPr="00E83473">
        <w:rPr>
          <w:rFonts w:ascii="Book Antiqua" w:hAnsi="Book Antiqua"/>
          <w:vertAlign w:val="superscript"/>
          <w:lang w:val="en-US"/>
        </w:rPr>
        <w:t>13,</w:t>
      </w:r>
      <w:r w:rsidR="000F542B" w:rsidRPr="00E83473">
        <w:rPr>
          <w:rFonts w:ascii="Book Antiqua" w:hAnsi="Book Antiqua"/>
          <w:vertAlign w:val="superscript"/>
          <w:lang w:val="en-US"/>
        </w:rPr>
        <w:t>31</w:t>
      </w:r>
      <w:r w:rsidR="002965CA" w:rsidRPr="00E83473">
        <w:rPr>
          <w:rFonts w:ascii="Book Antiqua" w:hAnsi="Book Antiqua"/>
          <w:vertAlign w:val="superscript"/>
          <w:lang w:val="en-US"/>
        </w:rPr>
        <w:t>]</w:t>
      </w:r>
      <w:r w:rsidR="00EA6D59" w:rsidRPr="006819FF">
        <w:rPr>
          <w:rFonts w:ascii="Book Antiqua" w:hAnsi="Book Antiqua"/>
          <w:lang w:val="en-US"/>
        </w:rPr>
        <w:t>.</w:t>
      </w:r>
    </w:p>
    <w:p w14:paraId="757D7E12" w14:textId="77777777" w:rsidR="00EA6D59" w:rsidRPr="00E83473" w:rsidRDefault="00EA6D59" w:rsidP="006819FF">
      <w:pPr>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Biventricular arrhythmogenic cardiomyopathy can mimic clinically and at imaging examinations a dilated CMP and be diagnosed only by pathologic examination at nec</w:t>
      </w:r>
      <w:r w:rsidR="006E117F" w:rsidRPr="00E83473">
        <w:rPr>
          <w:rFonts w:ascii="Book Antiqua" w:hAnsi="Book Antiqua"/>
          <w:lang w:val="en-US"/>
        </w:rPr>
        <w:t>ropsy or of the explanted heart</w:t>
      </w:r>
      <w:r w:rsidR="000B6F98" w:rsidRPr="00E83473">
        <w:rPr>
          <w:rFonts w:ascii="Book Antiqua" w:hAnsi="Book Antiqua"/>
          <w:vertAlign w:val="superscript"/>
          <w:lang w:val="en-US"/>
        </w:rPr>
        <w:t>[</w:t>
      </w:r>
      <w:r w:rsidR="003A48C2" w:rsidRPr="00E83473">
        <w:rPr>
          <w:rFonts w:ascii="Book Antiqua" w:hAnsi="Book Antiqua"/>
          <w:vertAlign w:val="superscript"/>
          <w:lang w:val="en-US"/>
        </w:rPr>
        <w:t>32</w:t>
      </w:r>
      <w:r w:rsidR="002965CA" w:rsidRPr="00E83473">
        <w:rPr>
          <w:rFonts w:ascii="Book Antiqua" w:hAnsi="Book Antiqua"/>
          <w:vertAlign w:val="superscript"/>
          <w:lang w:val="en-US"/>
        </w:rPr>
        <w:t>]</w:t>
      </w:r>
      <w:r w:rsidRPr="00E83473">
        <w:rPr>
          <w:rFonts w:ascii="Book Antiqua" w:hAnsi="Book Antiqua"/>
          <w:lang w:val="en-US"/>
        </w:rPr>
        <w:t>.</w:t>
      </w:r>
    </w:p>
    <w:p w14:paraId="6A81E830" w14:textId="77777777" w:rsidR="006819FF" w:rsidRDefault="006819FF" w:rsidP="00E83473">
      <w:pPr>
        <w:widowControl w:val="0"/>
        <w:autoSpaceDE w:val="0"/>
        <w:autoSpaceDN w:val="0"/>
        <w:adjustRightInd w:val="0"/>
        <w:spacing w:line="360" w:lineRule="auto"/>
        <w:jc w:val="both"/>
        <w:rPr>
          <w:rFonts w:ascii="Book Antiqua" w:hAnsi="Book Antiqua"/>
          <w:b/>
          <w:lang w:val="en-US" w:eastAsia="zh-CN"/>
        </w:rPr>
      </w:pPr>
    </w:p>
    <w:p w14:paraId="6A5A68C8" w14:textId="0FD1E838" w:rsidR="008744DE" w:rsidRPr="00E83473" w:rsidRDefault="006819FF" w:rsidP="00E83473">
      <w:pPr>
        <w:widowControl w:val="0"/>
        <w:autoSpaceDE w:val="0"/>
        <w:autoSpaceDN w:val="0"/>
        <w:adjustRightInd w:val="0"/>
        <w:spacing w:line="360" w:lineRule="auto"/>
        <w:jc w:val="both"/>
        <w:rPr>
          <w:rFonts w:ascii="Book Antiqua" w:hAnsi="Book Antiqua"/>
          <w:b/>
          <w:lang w:val="en-US"/>
        </w:rPr>
      </w:pPr>
      <w:r w:rsidRPr="00E83473">
        <w:rPr>
          <w:rFonts w:ascii="Book Antiqua" w:hAnsi="Book Antiqua"/>
          <w:b/>
          <w:lang w:val="en-US"/>
        </w:rPr>
        <w:t>CRITERIA AND CHALLENGES IF DIAGNOSIS</w:t>
      </w:r>
    </w:p>
    <w:p w14:paraId="29729E65" w14:textId="77777777" w:rsidR="0068075C" w:rsidRPr="00E83473" w:rsidRDefault="005535FA" w:rsidP="00E83473">
      <w:pPr>
        <w:widowControl w:val="0"/>
        <w:autoSpaceDE w:val="0"/>
        <w:autoSpaceDN w:val="0"/>
        <w:adjustRightInd w:val="0"/>
        <w:spacing w:line="360" w:lineRule="auto"/>
        <w:jc w:val="both"/>
        <w:rPr>
          <w:rFonts w:ascii="Book Antiqua" w:hAnsi="Book Antiqua"/>
          <w:lang w:val="en-US"/>
        </w:rPr>
      </w:pPr>
      <w:r w:rsidRPr="00E83473">
        <w:rPr>
          <w:rFonts w:ascii="Book Antiqua" w:hAnsi="Book Antiqua"/>
          <w:lang w:val="en-US"/>
        </w:rPr>
        <w:t>As mentioned above, t</w:t>
      </w:r>
      <w:r w:rsidR="0068075C" w:rsidRPr="00E83473">
        <w:rPr>
          <w:rFonts w:ascii="Book Antiqua" w:hAnsi="Book Antiqua"/>
          <w:lang w:val="en-US"/>
        </w:rPr>
        <w:t xml:space="preserve">he clinical diagnosis of ARVC is often difficult because of the non-specific nature of the disease and the broad spectrum of phenotypic </w:t>
      </w:r>
      <w:r w:rsidR="00B51FCB" w:rsidRPr="00E83473">
        <w:rPr>
          <w:rFonts w:ascii="Book Antiqua" w:hAnsi="Book Antiqua"/>
          <w:lang w:val="en-US"/>
        </w:rPr>
        <w:t>expressions</w:t>
      </w:r>
      <w:r w:rsidR="0068075C" w:rsidRPr="00E83473">
        <w:rPr>
          <w:rFonts w:ascii="Book Antiqua" w:hAnsi="Book Antiqua"/>
          <w:lang w:val="en-US"/>
        </w:rPr>
        <w:t xml:space="preserve">. </w:t>
      </w:r>
      <w:r w:rsidR="00C209AD" w:rsidRPr="00E83473">
        <w:rPr>
          <w:rFonts w:ascii="Book Antiqua" w:hAnsi="Book Antiqua"/>
          <w:lang w:val="en-US"/>
        </w:rPr>
        <w:t xml:space="preserve">Consequently, </w:t>
      </w:r>
      <w:r w:rsidR="0068075C" w:rsidRPr="00E83473">
        <w:rPr>
          <w:rFonts w:ascii="Book Antiqua" w:hAnsi="Book Antiqua"/>
          <w:lang w:val="en-US"/>
        </w:rPr>
        <w:t xml:space="preserve">ARVC is probably underestimated as milder cases frequently go unrecognized and non-classic sub-types </w:t>
      </w:r>
      <w:r w:rsidR="00C209AD" w:rsidRPr="00E83473">
        <w:rPr>
          <w:rFonts w:ascii="Book Antiqua" w:hAnsi="Book Antiqua"/>
          <w:lang w:val="en-US"/>
        </w:rPr>
        <w:t>are</w:t>
      </w:r>
      <w:r w:rsidR="0068075C" w:rsidRPr="00E83473">
        <w:rPr>
          <w:rFonts w:ascii="Book Antiqua" w:hAnsi="Book Antiqua"/>
          <w:lang w:val="en-US"/>
        </w:rPr>
        <w:t xml:space="preserve"> not incorporated. </w:t>
      </w:r>
      <w:r w:rsidR="00C209AD" w:rsidRPr="00E83473">
        <w:rPr>
          <w:rFonts w:ascii="Book Antiqua" w:hAnsi="Book Antiqua"/>
          <w:lang w:val="en-US"/>
        </w:rPr>
        <w:t>Furthermore, l</w:t>
      </w:r>
      <w:r w:rsidR="0068075C" w:rsidRPr="00E83473">
        <w:rPr>
          <w:rFonts w:ascii="Book Antiqua" w:hAnsi="Book Antiqua"/>
          <w:lang w:val="en-US"/>
        </w:rPr>
        <w:t xml:space="preserve">eft-dominant and biventricular arrhythmogenic </w:t>
      </w:r>
      <w:r w:rsidR="00C209AD" w:rsidRPr="00E83473">
        <w:rPr>
          <w:rFonts w:ascii="Book Antiqua" w:hAnsi="Book Antiqua"/>
          <w:lang w:val="en-US"/>
        </w:rPr>
        <w:t>CMP</w:t>
      </w:r>
      <w:r w:rsidR="0068075C" w:rsidRPr="00E83473">
        <w:rPr>
          <w:rFonts w:ascii="Book Antiqua" w:hAnsi="Book Antiqua"/>
          <w:lang w:val="en-US"/>
        </w:rPr>
        <w:t xml:space="preserve"> are commonly misattributed to dilated </w:t>
      </w:r>
      <w:r w:rsidR="00C209AD" w:rsidRPr="00E83473">
        <w:rPr>
          <w:rFonts w:ascii="Book Antiqua" w:hAnsi="Book Antiqua"/>
          <w:lang w:val="en-US"/>
        </w:rPr>
        <w:t>CMP</w:t>
      </w:r>
      <w:r w:rsidR="000B6F98" w:rsidRPr="00E83473">
        <w:rPr>
          <w:rFonts w:ascii="Book Antiqua" w:hAnsi="Book Antiqua"/>
          <w:vertAlign w:val="superscript"/>
          <w:lang w:val="en-US"/>
        </w:rPr>
        <w:t>[</w:t>
      </w:r>
      <w:r w:rsidR="003A48C2" w:rsidRPr="00E83473">
        <w:rPr>
          <w:rFonts w:ascii="Book Antiqua" w:hAnsi="Book Antiqua"/>
          <w:vertAlign w:val="superscript"/>
          <w:lang w:val="en-US"/>
        </w:rPr>
        <w:t>32</w:t>
      </w:r>
      <w:r w:rsidR="002965CA" w:rsidRPr="00E83473">
        <w:rPr>
          <w:rFonts w:ascii="Book Antiqua" w:hAnsi="Book Antiqua"/>
          <w:vertAlign w:val="superscript"/>
          <w:lang w:val="en-US"/>
        </w:rPr>
        <w:t>]</w:t>
      </w:r>
      <w:r w:rsidR="006E117F" w:rsidRPr="00E83473">
        <w:rPr>
          <w:rFonts w:ascii="Book Antiqua" w:hAnsi="Book Antiqua"/>
          <w:lang w:val="en-US"/>
        </w:rPr>
        <w:t>,</w:t>
      </w:r>
      <w:r w:rsidR="0068075C" w:rsidRPr="00E83473">
        <w:rPr>
          <w:rFonts w:ascii="Book Antiqua" w:hAnsi="Book Antiqua"/>
          <w:lang w:val="en-US"/>
        </w:rPr>
        <w:t xml:space="preserve"> hot phases to isolated viral myocarditis, and early disease to idiopathic ventricular tachycardia or benign ventricular ectopy</w:t>
      </w:r>
      <w:r w:rsidR="000B6F98" w:rsidRPr="00E83473">
        <w:rPr>
          <w:rFonts w:ascii="Book Antiqua" w:hAnsi="Book Antiqua"/>
          <w:vertAlign w:val="superscript"/>
          <w:lang w:val="en-US"/>
        </w:rPr>
        <w:t>[</w:t>
      </w:r>
      <w:r w:rsidR="00B51FCB" w:rsidRPr="00E83473">
        <w:rPr>
          <w:rFonts w:ascii="Book Antiqua" w:hAnsi="Book Antiqua"/>
          <w:vertAlign w:val="superscript"/>
          <w:lang w:val="en-US"/>
        </w:rPr>
        <w:t>5,6</w:t>
      </w:r>
      <w:r w:rsidR="002965CA" w:rsidRPr="00E83473">
        <w:rPr>
          <w:rFonts w:ascii="Book Antiqua" w:hAnsi="Book Antiqua"/>
          <w:vertAlign w:val="superscript"/>
          <w:lang w:val="en-US"/>
        </w:rPr>
        <w:t>]</w:t>
      </w:r>
      <w:r w:rsidR="00061B2E" w:rsidRPr="00E83473">
        <w:rPr>
          <w:rFonts w:ascii="Book Antiqua" w:hAnsi="Book Antiqua"/>
          <w:lang w:val="en-US"/>
        </w:rPr>
        <w:t>.</w:t>
      </w:r>
      <w:r w:rsidR="00152069" w:rsidRPr="00E83473">
        <w:rPr>
          <w:rFonts w:ascii="Book Antiqua" w:hAnsi="Book Antiqua"/>
          <w:lang w:val="en-US"/>
        </w:rPr>
        <w:t xml:space="preserve"> </w:t>
      </w:r>
      <w:r w:rsidR="0068075C" w:rsidRPr="00E83473">
        <w:rPr>
          <w:rFonts w:ascii="Book Antiqua" w:hAnsi="Book Antiqua"/>
          <w:lang w:val="en-US"/>
        </w:rPr>
        <w:t>Th</w:t>
      </w:r>
      <w:r w:rsidR="00C209AD" w:rsidRPr="00E83473">
        <w:rPr>
          <w:rFonts w:ascii="Book Antiqua" w:hAnsi="Book Antiqua"/>
          <w:lang w:val="en-US"/>
        </w:rPr>
        <w:t>e common thought th</w:t>
      </w:r>
      <w:r w:rsidR="0068075C" w:rsidRPr="00E83473">
        <w:rPr>
          <w:rFonts w:ascii="Book Antiqua" w:hAnsi="Book Antiqua"/>
          <w:lang w:val="en-US"/>
        </w:rPr>
        <w:t xml:space="preserve">at </w:t>
      </w:r>
      <w:r w:rsidR="00C209AD" w:rsidRPr="00E83473">
        <w:rPr>
          <w:rFonts w:ascii="Book Antiqua" w:hAnsi="Book Antiqua"/>
          <w:lang w:val="en-US"/>
        </w:rPr>
        <w:t>ARVC</w:t>
      </w:r>
      <w:r w:rsidR="0068075C" w:rsidRPr="00E83473">
        <w:rPr>
          <w:rFonts w:ascii="Book Antiqua" w:hAnsi="Book Antiqua"/>
          <w:lang w:val="en-US"/>
        </w:rPr>
        <w:t xml:space="preserve"> is a disease of the young and cannot present beyond middle age is </w:t>
      </w:r>
      <w:r w:rsidR="00C209AD" w:rsidRPr="00E83473">
        <w:rPr>
          <w:rFonts w:ascii="Book Antiqua" w:hAnsi="Book Antiqua"/>
          <w:lang w:val="en-US"/>
        </w:rPr>
        <w:t xml:space="preserve">probably an </w:t>
      </w:r>
      <w:r w:rsidR="0068075C" w:rsidRPr="00E83473">
        <w:rPr>
          <w:rFonts w:ascii="Book Antiqua" w:hAnsi="Book Antiqua"/>
          <w:lang w:val="en-US"/>
        </w:rPr>
        <w:t xml:space="preserve">erroneous assumption, which becomes self-fulfilling as clinicians fail to consider it as a possibility in older patients. Raising clinicians’ awareness of the disease and its multiple presentations is critical to timely diagnosis and prevention of </w:t>
      </w:r>
      <w:r w:rsidR="00C209AD" w:rsidRPr="00E83473">
        <w:rPr>
          <w:rFonts w:ascii="Book Antiqua" w:hAnsi="Book Antiqua"/>
          <w:lang w:val="en-US"/>
        </w:rPr>
        <w:t>SCD</w:t>
      </w:r>
      <w:r w:rsidR="0068075C" w:rsidRPr="00E83473">
        <w:rPr>
          <w:rFonts w:ascii="Book Antiqua" w:hAnsi="Book Antiqua"/>
          <w:lang w:val="en-US"/>
        </w:rPr>
        <w:t xml:space="preserve">. </w:t>
      </w:r>
    </w:p>
    <w:p w14:paraId="2D334516" w14:textId="2712BDBE" w:rsidR="0068075C" w:rsidRPr="00E83473" w:rsidRDefault="0068075C"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 xml:space="preserve">There is no single gold-standard diagnostic test for ARVC, </w:t>
      </w:r>
      <w:r w:rsidR="00C209AD" w:rsidRPr="00E83473">
        <w:rPr>
          <w:rFonts w:ascii="Book Antiqua" w:hAnsi="Book Antiqua"/>
          <w:lang w:val="en-US"/>
        </w:rPr>
        <w:t xml:space="preserve">and </w:t>
      </w:r>
      <w:r w:rsidRPr="00E83473">
        <w:rPr>
          <w:rFonts w:ascii="Book Antiqua" w:hAnsi="Book Antiqua"/>
          <w:lang w:val="en-US"/>
        </w:rPr>
        <w:t xml:space="preserve">the diagnosis relies on a scoring system with </w:t>
      </w:r>
      <w:r w:rsidR="00C209AD" w:rsidRPr="00E83473">
        <w:rPr>
          <w:rFonts w:ascii="Book Antiqua" w:hAnsi="Book Antiqua"/>
          <w:lang w:val="en-US"/>
        </w:rPr>
        <w:t>“</w:t>
      </w:r>
      <w:r w:rsidRPr="00E83473">
        <w:rPr>
          <w:rFonts w:ascii="Book Antiqua" w:hAnsi="Book Antiqua"/>
          <w:lang w:val="en-US"/>
        </w:rPr>
        <w:t>major</w:t>
      </w:r>
      <w:r w:rsidR="00C209AD" w:rsidRPr="00E83473">
        <w:rPr>
          <w:rFonts w:ascii="Book Antiqua" w:hAnsi="Book Antiqua"/>
          <w:lang w:val="en-US"/>
        </w:rPr>
        <w:t>”</w:t>
      </w:r>
      <w:r w:rsidRPr="00E83473">
        <w:rPr>
          <w:rFonts w:ascii="Book Antiqua" w:hAnsi="Book Antiqua"/>
          <w:lang w:val="en-US"/>
        </w:rPr>
        <w:t xml:space="preserve"> and </w:t>
      </w:r>
      <w:r w:rsidR="00C209AD" w:rsidRPr="00E83473">
        <w:rPr>
          <w:rFonts w:ascii="Book Antiqua" w:hAnsi="Book Antiqua"/>
          <w:lang w:val="en-US"/>
        </w:rPr>
        <w:t>“</w:t>
      </w:r>
      <w:r w:rsidRPr="00E83473">
        <w:rPr>
          <w:rFonts w:ascii="Book Antiqua" w:hAnsi="Book Antiqua"/>
          <w:lang w:val="en-US"/>
        </w:rPr>
        <w:t>minor</w:t>
      </w:r>
      <w:r w:rsidR="00C209AD" w:rsidRPr="00E83473">
        <w:rPr>
          <w:rFonts w:ascii="Book Antiqua" w:hAnsi="Book Antiqua"/>
          <w:lang w:val="en-US"/>
        </w:rPr>
        <w:t>”</w:t>
      </w:r>
      <w:r w:rsidRPr="00E83473">
        <w:rPr>
          <w:rFonts w:ascii="Book Antiqua" w:hAnsi="Book Antiqua"/>
          <w:lang w:val="en-US"/>
        </w:rPr>
        <w:t xml:space="preserve"> criteria based on the demonstration of a combination of defects in RV morphology and function, characteristic depolarization/repolarization ECG abnormalities, characteristic tissue pathology, typical arrhythmias, family history, and the results of genetic testing</w:t>
      </w:r>
      <w:r w:rsidR="000B6F98" w:rsidRPr="00E83473">
        <w:rPr>
          <w:rFonts w:ascii="Book Antiqua" w:hAnsi="Book Antiqua"/>
          <w:vertAlign w:val="superscript"/>
          <w:lang w:val="en-US"/>
        </w:rPr>
        <w:t>[</w:t>
      </w:r>
      <w:r w:rsidR="00365D5F" w:rsidRPr="00E83473">
        <w:rPr>
          <w:rFonts w:ascii="Book Antiqua" w:hAnsi="Book Antiqua"/>
          <w:vertAlign w:val="superscript"/>
          <w:lang w:val="en-US"/>
        </w:rPr>
        <w:t>33</w:t>
      </w:r>
      <w:r w:rsidR="002965CA" w:rsidRPr="00E83473">
        <w:rPr>
          <w:rFonts w:ascii="Book Antiqua" w:hAnsi="Book Antiqua"/>
          <w:vertAlign w:val="superscript"/>
          <w:lang w:val="en-US"/>
        </w:rPr>
        <w:t>]</w:t>
      </w:r>
      <w:r w:rsidR="00061B2E" w:rsidRPr="006819FF">
        <w:rPr>
          <w:rFonts w:ascii="Book Antiqua" w:hAnsi="Book Antiqua"/>
          <w:lang w:val="en-US"/>
        </w:rPr>
        <w:t>.</w:t>
      </w:r>
      <w:r w:rsidRPr="00E83473">
        <w:rPr>
          <w:rFonts w:ascii="Book Antiqua" w:hAnsi="Book Antiqua"/>
          <w:lang w:val="en-US"/>
        </w:rPr>
        <w:t xml:space="preserve"> Definitive diagnosis, based on the Revised 2010 Task Force Criteria</w:t>
      </w:r>
      <w:r w:rsidR="000B6F98" w:rsidRPr="00E83473">
        <w:rPr>
          <w:rFonts w:ascii="Book Antiqua" w:hAnsi="Book Antiqua"/>
          <w:vertAlign w:val="superscript"/>
          <w:lang w:val="en-US"/>
        </w:rPr>
        <w:t>[</w:t>
      </w:r>
      <w:r w:rsidR="00B51FCB" w:rsidRPr="00E83473">
        <w:rPr>
          <w:rFonts w:ascii="Book Antiqua" w:hAnsi="Book Antiqua"/>
          <w:vertAlign w:val="superscript"/>
          <w:lang w:val="en-US"/>
        </w:rPr>
        <w:t>3</w:t>
      </w:r>
      <w:r w:rsidR="00365D5F" w:rsidRPr="00E83473">
        <w:rPr>
          <w:rFonts w:ascii="Book Antiqua" w:hAnsi="Book Antiqua"/>
          <w:vertAlign w:val="superscript"/>
          <w:lang w:val="en-US"/>
        </w:rPr>
        <w:t>3</w:t>
      </w:r>
      <w:r w:rsidR="002965CA" w:rsidRPr="00E83473">
        <w:rPr>
          <w:rFonts w:ascii="Book Antiqua" w:hAnsi="Book Antiqua"/>
          <w:vertAlign w:val="superscript"/>
          <w:lang w:val="en-US"/>
        </w:rPr>
        <w:t>]</w:t>
      </w:r>
      <w:r w:rsidR="001430B0" w:rsidRPr="006819FF">
        <w:rPr>
          <w:rFonts w:ascii="Book Antiqua" w:hAnsi="Book Antiqua"/>
          <w:lang w:val="en-US"/>
        </w:rPr>
        <w:t>(</w:t>
      </w:r>
      <w:r w:rsidR="001430B0" w:rsidRPr="00E83473">
        <w:rPr>
          <w:rFonts w:ascii="Book Antiqua" w:hAnsi="Book Antiqua"/>
          <w:lang w:val="en-US"/>
        </w:rPr>
        <w:t>Table 1)</w:t>
      </w:r>
      <w:r w:rsidRPr="00E83473">
        <w:rPr>
          <w:rFonts w:ascii="Book Antiqua" w:hAnsi="Book Antiqua"/>
          <w:lang w:val="en-US"/>
        </w:rPr>
        <w:t xml:space="preserve">, requires 2 major criteria, 1 major and 2 minor criteria, or 4 minor criteria from different categories. Therefore, the initial evaluation of all patients suspected of having ARVC should include physical examination, clinical history, family history of arrhythmias or </w:t>
      </w:r>
      <w:r w:rsidR="00C627FC" w:rsidRPr="00E83473">
        <w:rPr>
          <w:rFonts w:ascii="Book Antiqua" w:hAnsi="Book Antiqua"/>
          <w:lang w:val="en-US"/>
        </w:rPr>
        <w:t>SCD</w:t>
      </w:r>
      <w:r w:rsidRPr="00E83473">
        <w:rPr>
          <w:rFonts w:ascii="Book Antiqua" w:hAnsi="Book Antiqua"/>
          <w:lang w:val="en-US"/>
        </w:rPr>
        <w:t>, ECG</w:t>
      </w:r>
      <w:r w:rsidR="0089003B" w:rsidRPr="00E83473">
        <w:rPr>
          <w:rFonts w:ascii="Book Antiqua" w:hAnsi="Book Antiqua"/>
          <w:lang w:val="en-US"/>
        </w:rPr>
        <w:t xml:space="preserve"> (</w:t>
      </w:r>
      <w:r w:rsidR="00061B2E" w:rsidRPr="00E83473">
        <w:rPr>
          <w:rFonts w:ascii="Book Antiqua" w:hAnsi="Book Antiqua"/>
          <w:lang w:val="en-US"/>
        </w:rPr>
        <w:t xml:space="preserve">Figures </w:t>
      </w:r>
      <w:r w:rsidR="00D55123" w:rsidRPr="00E83473">
        <w:rPr>
          <w:rFonts w:ascii="Book Antiqua" w:hAnsi="Book Antiqua"/>
          <w:lang w:val="en-US"/>
        </w:rPr>
        <w:t>3</w:t>
      </w:r>
      <w:r w:rsidR="006819FF">
        <w:rPr>
          <w:rFonts w:ascii="Book Antiqua" w:hAnsi="Book Antiqua" w:hint="eastAsia"/>
          <w:lang w:val="en-US" w:eastAsia="zh-CN"/>
        </w:rPr>
        <w:t xml:space="preserve"> and </w:t>
      </w:r>
      <w:r w:rsidR="00B60F07" w:rsidRPr="00E83473">
        <w:rPr>
          <w:rFonts w:ascii="Book Antiqua" w:hAnsi="Book Antiqua"/>
          <w:lang w:val="en-US"/>
        </w:rPr>
        <w:t>4</w:t>
      </w:r>
      <w:r w:rsidR="0089003B" w:rsidRPr="00E83473">
        <w:rPr>
          <w:rFonts w:ascii="Book Antiqua" w:hAnsi="Book Antiqua"/>
          <w:lang w:val="en-US"/>
        </w:rPr>
        <w:t>)</w:t>
      </w:r>
      <w:r w:rsidRPr="00E83473">
        <w:rPr>
          <w:rFonts w:ascii="Book Antiqua" w:hAnsi="Book Antiqua"/>
          <w:lang w:val="en-US"/>
        </w:rPr>
        <w:t>, signal-averaged EC</w:t>
      </w:r>
      <w:r w:rsidR="00365D5F" w:rsidRPr="00E83473">
        <w:rPr>
          <w:rFonts w:ascii="Book Antiqua" w:hAnsi="Book Antiqua"/>
          <w:lang w:val="en-US"/>
        </w:rPr>
        <w:t>G</w:t>
      </w:r>
      <w:r w:rsidR="00EF3D83" w:rsidRPr="00E83473">
        <w:rPr>
          <w:rFonts w:ascii="Book Antiqua" w:hAnsi="Book Antiqua"/>
          <w:lang w:val="en-US"/>
        </w:rPr>
        <w:t>,</w:t>
      </w:r>
      <w:r w:rsidRPr="00E83473">
        <w:rPr>
          <w:rFonts w:ascii="Book Antiqua" w:hAnsi="Book Antiqua"/>
          <w:lang w:val="en-US"/>
        </w:rPr>
        <w:t xml:space="preserve"> Holter </w:t>
      </w:r>
      <w:r w:rsidR="00EF3D83" w:rsidRPr="00E83473">
        <w:rPr>
          <w:rFonts w:ascii="Book Antiqua" w:hAnsi="Book Antiqua"/>
          <w:lang w:val="en-US"/>
        </w:rPr>
        <w:t xml:space="preserve">ECG </w:t>
      </w:r>
      <w:r w:rsidRPr="00E83473">
        <w:rPr>
          <w:rFonts w:ascii="Book Antiqua" w:hAnsi="Book Antiqua"/>
          <w:lang w:val="en-US"/>
        </w:rPr>
        <w:t>monitoring, and comprehensive noninvasive imaging tests focused on both ventricles</w:t>
      </w:r>
      <w:r w:rsidR="00EF3D83" w:rsidRPr="00E83473">
        <w:rPr>
          <w:rFonts w:ascii="Book Antiqua" w:hAnsi="Book Antiqua"/>
          <w:lang w:val="en-US"/>
        </w:rPr>
        <w:t>,</w:t>
      </w:r>
      <w:r w:rsidRPr="00E83473">
        <w:rPr>
          <w:rFonts w:ascii="Book Antiqua" w:hAnsi="Book Antiqua"/>
          <w:lang w:val="en-US"/>
        </w:rPr>
        <w:t xml:space="preserve"> such as echocardiography</w:t>
      </w:r>
      <w:r w:rsidR="0089003B" w:rsidRPr="00E83473">
        <w:rPr>
          <w:rFonts w:ascii="Book Antiqua" w:hAnsi="Book Antiqua"/>
          <w:lang w:val="en-US"/>
        </w:rPr>
        <w:t xml:space="preserve"> (</w:t>
      </w:r>
      <w:r w:rsidR="00061B2E" w:rsidRPr="00E83473">
        <w:rPr>
          <w:rFonts w:ascii="Book Antiqua" w:hAnsi="Book Antiqua"/>
          <w:lang w:val="en-US"/>
        </w:rPr>
        <w:t>Figure</w:t>
      </w:r>
      <w:r w:rsidR="006E117F" w:rsidRPr="00E83473">
        <w:rPr>
          <w:rFonts w:ascii="Book Antiqua" w:hAnsi="Book Antiqua"/>
          <w:lang w:val="en-US"/>
        </w:rPr>
        <w:t xml:space="preserve"> </w:t>
      </w:r>
      <w:r w:rsidR="00B60F07" w:rsidRPr="00E83473">
        <w:rPr>
          <w:rFonts w:ascii="Book Antiqua" w:hAnsi="Book Antiqua"/>
          <w:lang w:val="en-US"/>
        </w:rPr>
        <w:t>5</w:t>
      </w:r>
      <w:r w:rsidR="0089003B" w:rsidRPr="00E83473">
        <w:rPr>
          <w:rFonts w:ascii="Book Antiqua" w:hAnsi="Book Antiqua"/>
          <w:lang w:val="en-US"/>
        </w:rPr>
        <w:t>)</w:t>
      </w:r>
      <w:r w:rsidRPr="00E83473">
        <w:rPr>
          <w:rFonts w:ascii="Book Antiqua" w:hAnsi="Book Antiqua"/>
          <w:lang w:val="en-US"/>
        </w:rPr>
        <w:t xml:space="preserve">. New tools for improving diagnostic accuracy have been introduced in the clinical practice. Among non-invasive investigations, cardiac </w:t>
      </w:r>
      <w:r w:rsidR="008841C8" w:rsidRPr="00E83473">
        <w:rPr>
          <w:rFonts w:ascii="Book Antiqua" w:hAnsi="Book Antiqua"/>
          <w:lang w:val="en-US"/>
        </w:rPr>
        <w:t>magnetic resonance (C</w:t>
      </w:r>
      <w:r w:rsidRPr="00E83473">
        <w:rPr>
          <w:rFonts w:ascii="Book Antiqua" w:hAnsi="Book Antiqua"/>
          <w:lang w:val="en-US"/>
        </w:rPr>
        <w:t>MR</w:t>
      </w:r>
      <w:r w:rsidR="008841C8" w:rsidRPr="00E83473">
        <w:rPr>
          <w:rFonts w:ascii="Book Antiqua" w:hAnsi="Book Antiqua"/>
          <w:lang w:val="en-US"/>
        </w:rPr>
        <w:t>)</w:t>
      </w:r>
      <w:r w:rsidRPr="00E83473">
        <w:rPr>
          <w:rFonts w:ascii="Book Antiqua" w:hAnsi="Book Antiqua"/>
          <w:lang w:val="en-US"/>
        </w:rPr>
        <w:t xml:space="preserve"> </w:t>
      </w:r>
      <w:r w:rsidR="00C627FC" w:rsidRPr="00E83473">
        <w:rPr>
          <w:rFonts w:ascii="Book Antiqua" w:hAnsi="Book Antiqua"/>
          <w:lang w:val="en-US"/>
        </w:rPr>
        <w:t>gives accurate morpho-functional evaluation of both ventricles with quantitative assessment of ventricular volumes and ejection fractions, and can give information on myocardial tissue characterization (fatty infiltration, and fibrosis, at LGE study)</w:t>
      </w:r>
      <w:r w:rsidR="0089003B" w:rsidRPr="00E83473">
        <w:rPr>
          <w:rFonts w:ascii="Book Antiqua" w:hAnsi="Book Antiqua"/>
          <w:lang w:val="en-US"/>
        </w:rPr>
        <w:t>(</w:t>
      </w:r>
      <w:r w:rsidR="00061B2E" w:rsidRPr="00E83473">
        <w:rPr>
          <w:rFonts w:ascii="Book Antiqua" w:hAnsi="Book Antiqua"/>
          <w:lang w:val="en-US"/>
        </w:rPr>
        <w:t xml:space="preserve">Figure </w:t>
      </w:r>
      <w:r w:rsidR="00B60F07" w:rsidRPr="00E83473">
        <w:rPr>
          <w:rFonts w:ascii="Book Antiqua" w:hAnsi="Book Antiqua"/>
          <w:lang w:val="en-US"/>
        </w:rPr>
        <w:t>6</w:t>
      </w:r>
      <w:r w:rsidR="006E117F" w:rsidRPr="00E83473">
        <w:rPr>
          <w:rFonts w:ascii="Book Antiqua" w:hAnsi="Book Antiqua"/>
          <w:lang w:val="en-US"/>
        </w:rPr>
        <w:t>)</w:t>
      </w:r>
      <w:r w:rsidR="000B6F98" w:rsidRPr="00E83473">
        <w:rPr>
          <w:rFonts w:ascii="Book Antiqua" w:hAnsi="Book Antiqua"/>
          <w:vertAlign w:val="superscript"/>
          <w:lang w:val="en-US"/>
        </w:rPr>
        <w:t>[</w:t>
      </w:r>
      <w:r w:rsidR="00692FC2" w:rsidRPr="00E83473">
        <w:rPr>
          <w:rFonts w:ascii="Book Antiqua" w:hAnsi="Book Antiqua"/>
          <w:vertAlign w:val="superscript"/>
          <w:lang w:val="en-US"/>
        </w:rPr>
        <w:t>3</w:t>
      </w:r>
      <w:r w:rsidR="00365D5F" w:rsidRPr="00E83473">
        <w:rPr>
          <w:rFonts w:ascii="Book Antiqua" w:hAnsi="Book Antiqua"/>
          <w:vertAlign w:val="superscript"/>
          <w:lang w:val="en-US"/>
        </w:rPr>
        <w:t>4</w:t>
      </w:r>
      <w:r w:rsidR="000F542B" w:rsidRPr="00E83473">
        <w:rPr>
          <w:rFonts w:ascii="Book Antiqua" w:hAnsi="Book Antiqua"/>
          <w:vertAlign w:val="superscript"/>
          <w:lang w:val="en-US"/>
        </w:rPr>
        <w:t>,</w:t>
      </w:r>
      <w:r w:rsidR="00692FC2" w:rsidRPr="00E83473">
        <w:rPr>
          <w:rFonts w:ascii="Book Antiqua" w:hAnsi="Book Antiqua"/>
          <w:vertAlign w:val="superscript"/>
          <w:lang w:val="en-US"/>
        </w:rPr>
        <w:t>3</w:t>
      </w:r>
      <w:r w:rsidR="00365D5F" w:rsidRPr="00E83473">
        <w:rPr>
          <w:rFonts w:ascii="Book Antiqua" w:hAnsi="Book Antiqua"/>
          <w:vertAlign w:val="superscript"/>
          <w:lang w:val="en-US"/>
        </w:rPr>
        <w:t>5</w:t>
      </w:r>
      <w:r w:rsidR="002965CA" w:rsidRPr="00E83473">
        <w:rPr>
          <w:rFonts w:ascii="Book Antiqua" w:hAnsi="Book Antiqua"/>
          <w:vertAlign w:val="superscript"/>
          <w:lang w:val="en-US"/>
        </w:rPr>
        <w:t>]</w:t>
      </w:r>
      <w:r w:rsidR="00061B2E" w:rsidRPr="00E83473">
        <w:rPr>
          <w:rFonts w:ascii="Book Antiqua" w:hAnsi="Book Antiqua"/>
          <w:lang w:val="en-US"/>
        </w:rPr>
        <w:t>.</w:t>
      </w:r>
      <w:r w:rsidR="00692FC2" w:rsidRPr="00E83473">
        <w:rPr>
          <w:rFonts w:ascii="Book Antiqua" w:hAnsi="Book Antiqua"/>
          <w:lang w:val="en-US"/>
        </w:rPr>
        <w:t xml:space="preserve"> </w:t>
      </w:r>
    </w:p>
    <w:p w14:paraId="22EE1FE8" w14:textId="77777777" w:rsidR="00EF3D83" w:rsidRPr="00E83473" w:rsidRDefault="006E117F"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In the new ARVC guidelines</w:t>
      </w:r>
      <w:r w:rsidR="000B6F98" w:rsidRPr="00E83473">
        <w:rPr>
          <w:rFonts w:ascii="Book Antiqua" w:hAnsi="Book Antiqua"/>
          <w:vertAlign w:val="superscript"/>
          <w:lang w:val="en-US"/>
        </w:rPr>
        <w:t>[</w:t>
      </w:r>
      <w:r w:rsidR="00EF3D83" w:rsidRPr="00E83473">
        <w:rPr>
          <w:rFonts w:ascii="Book Antiqua" w:hAnsi="Book Antiqua"/>
          <w:vertAlign w:val="superscript"/>
          <w:lang w:val="en-US"/>
        </w:rPr>
        <w:t>3</w:t>
      </w:r>
      <w:r w:rsidR="00365D5F" w:rsidRPr="00E83473">
        <w:rPr>
          <w:rFonts w:ascii="Book Antiqua" w:hAnsi="Book Antiqua"/>
          <w:vertAlign w:val="superscript"/>
          <w:lang w:val="en-US"/>
        </w:rPr>
        <w:t>3</w:t>
      </w:r>
      <w:r w:rsidR="002965CA" w:rsidRPr="00E83473">
        <w:rPr>
          <w:rFonts w:ascii="Book Antiqua" w:hAnsi="Book Antiqua"/>
          <w:vertAlign w:val="superscript"/>
          <w:lang w:val="en-US"/>
        </w:rPr>
        <w:t>]</w:t>
      </w:r>
      <w:r w:rsidR="00365D5F" w:rsidRPr="00E83473">
        <w:rPr>
          <w:rFonts w:ascii="Book Antiqua" w:hAnsi="Book Antiqua"/>
          <w:lang w:val="en-US"/>
        </w:rPr>
        <w:t>,</w:t>
      </w:r>
      <w:r w:rsidR="00EF3D83" w:rsidRPr="00E83473">
        <w:rPr>
          <w:rFonts w:ascii="Book Antiqua" w:hAnsi="Book Antiqua"/>
          <w:lang w:val="en-US"/>
        </w:rPr>
        <w:t xml:space="preserve"> “major” diagnostic criteria were selected because of their good sensitivity and specificity for the disease. It is important to note that imaging qualitative typical abnormalities of the disease, as aneurismal RV bulges are diagnostic only if associated with quantitative data as RV enlargement and/or depressed systolic function. Non-invasive tissue characterization by CMR was not considered because its poor specificity and reproducibility. E</w:t>
      </w:r>
      <w:r w:rsidR="00066B42" w:rsidRPr="00E83473">
        <w:rPr>
          <w:rFonts w:ascii="Book Antiqua" w:hAnsi="Book Antiqua"/>
          <w:lang w:val="en-US"/>
        </w:rPr>
        <w:t>merging major criteria is the demonstration of a typical genetic mutation, and genetic study is clinically useful particularly in borderline or possible ARVC</w:t>
      </w:r>
      <w:r w:rsidR="000B6F98" w:rsidRPr="00E83473">
        <w:rPr>
          <w:rFonts w:ascii="Book Antiqua" w:hAnsi="Book Antiqua"/>
          <w:vertAlign w:val="superscript"/>
          <w:lang w:val="en-US"/>
        </w:rPr>
        <w:t>[</w:t>
      </w:r>
      <w:r w:rsidR="003A48C2" w:rsidRPr="00E83473">
        <w:rPr>
          <w:rFonts w:ascii="Book Antiqua" w:hAnsi="Book Antiqua"/>
          <w:vertAlign w:val="superscript"/>
          <w:lang w:val="en-US"/>
        </w:rPr>
        <w:t>3-6</w:t>
      </w:r>
      <w:r w:rsidR="002965CA" w:rsidRPr="00E83473">
        <w:rPr>
          <w:rFonts w:ascii="Book Antiqua" w:hAnsi="Book Antiqua"/>
          <w:vertAlign w:val="superscript"/>
          <w:lang w:val="en-US"/>
        </w:rPr>
        <w:t>]</w:t>
      </w:r>
      <w:r w:rsidR="00066B42" w:rsidRPr="00E83473">
        <w:rPr>
          <w:rFonts w:ascii="Book Antiqua" w:hAnsi="Book Antiqua"/>
          <w:lang w:val="en-US"/>
        </w:rPr>
        <w:t xml:space="preserve">. </w:t>
      </w:r>
      <w:r w:rsidR="00AF2AC2" w:rsidRPr="00E83473">
        <w:rPr>
          <w:rFonts w:ascii="Book Antiqua" w:hAnsi="Book Antiqua"/>
          <w:lang w:val="en-US"/>
        </w:rPr>
        <w:t>If a noninvasive workup is suggestive but non diagnos</w:t>
      </w:r>
      <w:r w:rsidR="003A48C2" w:rsidRPr="00E83473">
        <w:rPr>
          <w:rFonts w:ascii="Book Antiqua" w:hAnsi="Book Antiqua"/>
          <w:lang w:val="en-US"/>
        </w:rPr>
        <w:t>ti</w:t>
      </w:r>
      <w:r w:rsidR="00AF2AC2" w:rsidRPr="00E83473">
        <w:rPr>
          <w:rFonts w:ascii="Book Antiqua" w:hAnsi="Book Antiqua"/>
          <w:lang w:val="en-US"/>
        </w:rPr>
        <w:t>c, further testing should be considered to establish the diagnosis, including electrophysiologic testing, RV angio</w:t>
      </w:r>
      <w:r w:rsidRPr="00E83473">
        <w:rPr>
          <w:rFonts w:ascii="Book Antiqua" w:hAnsi="Book Antiqua"/>
          <w:lang w:val="en-US"/>
        </w:rPr>
        <w:t>graphy, electroanatomic mapping</w:t>
      </w:r>
      <w:r w:rsidR="000B6F98" w:rsidRPr="00E83473">
        <w:rPr>
          <w:rFonts w:ascii="Book Antiqua" w:hAnsi="Book Antiqua"/>
          <w:vertAlign w:val="superscript"/>
          <w:lang w:val="en-US"/>
        </w:rPr>
        <w:t>[</w:t>
      </w:r>
      <w:r w:rsidR="00AF2AC2" w:rsidRPr="00E83473">
        <w:rPr>
          <w:rFonts w:ascii="Book Antiqua" w:hAnsi="Book Antiqua"/>
          <w:vertAlign w:val="superscript"/>
          <w:lang w:val="en-US"/>
        </w:rPr>
        <w:t>3</w:t>
      </w:r>
      <w:r w:rsidR="00365D5F" w:rsidRPr="00E83473">
        <w:rPr>
          <w:rFonts w:ascii="Book Antiqua" w:hAnsi="Book Antiqua"/>
          <w:vertAlign w:val="superscript"/>
          <w:lang w:val="en-US"/>
        </w:rPr>
        <w:t>6</w:t>
      </w:r>
      <w:r w:rsidR="002965CA" w:rsidRPr="00E83473">
        <w:rPr>
          <w:rFonts w:ascii="Book Antiqua" w:hAnsi="Book Antiqua"/>
          <w:vertAlign w:val="superscript"/>
          <w:lang w:val="en-US"/>
        </w:rPr>
        <w:t>]</w:t>
      </w:r>
      <w:r w:rsidR="00AF2AC2" w:rsidRPr="00E83473">
        <w:rPr>
          <w:rFonts w:ascii="Book Antiqua" w:hAnsi="Book Antiqua"/>
          <w:lang w:val="en-US"/>
        </w:rPr>
        <w:t>, and rarely also e</w:t>
      </w:r>
      <w:r w:rsidR="00EF3D83" w:rsidRPr="00E83473">
        <w:rPr>
          <w:rFonts w:ascii="Book Antiqua" w:hAnsi="Book Antiqua"/>
          <w:lang w:val="en-US"/>
        </w:rPr>
        <w:t>ndomyocardial biopsy</w:t>
      </w:r>
      <w:r w:rsidR="00AF2AC2" w:rsidRPr="00E83473">
        <w:rPr>
          <w:rFonts w:ascii="Book Antiqua" w:hAnsi="Book Antiqua"/>
          <w:lang w:val="en-US"/>
        </w:rPr>
        <w:t>. This invasive procedure was frequently employed i</w:t>
      </w:r>
      <w:r w:rsidR="00066B42" w:rsidRPr="00E83473">
        <w:rPr>
          <w:rFonts w:ascii="Book Antiqua" w:hAnsi="Book Antiqua"/>
          <w:lang w:val="en-US"/>
        </w:rPr>
        <w:t xml:space="preserve">n the past </w:t>
      </w:r>
      <w:r w:rsidR="00AF2AC2" w:rsidRPr="00E83473">
        <w:rPr>
          <w:rFonts w:ascii="Book Antiqua" w:hAnsi="Book Antiqua"/>
          <w:lang w:val="en-US"/>
        </w:rPr>
        <w:t xml:space="preserve">and has been </w:t>
      </w:r>
      <w:r w:rsidR="00066B42" w:rsidRPr="00E83473">
        <w:rPr>
          <w:rFonts w:ascii="Book Antiqua" w:hAnsi="Book Antiqua"/>
          <w:lang w:val="en-US"/>
        </w:rPr>
        <w:t xml:space="preserve">considered </w:t>
      </w:r>
      <w:r w:rsidR="00AF2AC2" w:rsidRPr="00E83473">
        <w:rPr>
          <w:rFonts w:ascii="Book Antiqua" w:hAnsi="Book Antiqua"/>
          <w:lang w:val="en-US"/>
        </w:rPr>
        <w:t>the “</w:t>
      </w:r>
      <w:r w:rsidR="00066B42" w:rsidRPr="00E83473">
        <w:rPr>
          <w:rFonts w:ascii="Book Antiqua" w:hAnsi="Book Antiqua"/>
          <w:lang w:val="en-US"/>
        </w:rPr>
        <w:t xml:space="preserve">gold-standard”, </w:t>
      </w:r>
      <w:r w:rsidR="00AF2AC2" w:rsidRPr="00E83473">
        <w:rPr>
          <w:rFonts w:ascii="Book Antiqua" w:hAnsi="Book Antiqua"/>
          <w:lang w:val="en-US"/>
        </w:rPr>
        <w:t xml:space="preserve">but </w:t>
      </w:r>
      <w:r w:rsidR="003A48C2" w:rsidRPr="00E83473">
        <w:rPr>
          <w:rFonts w:ascii="Book Antiqua" w:hAnsi="Book Antiqua"/>
          <w:lang w:val="en-US"/>
        </w:rPr>
        <w:t>presently it is indicated</w:t>
      </w:r>
      <w:r w:rsidR="00066B42" w:rsidRPr="00E83473">
        <w:rPr>
          <w:rFonts w:ascii="Book Antiqua" w:hAnsi="Book Antiqua"/>
          <w:lang w:val="en-US"/>
        </w:rPr>
        <w:t xml:space="preserve"> only in very selected cases, with questionable diagnosis of ARVC despite thorough </w:t>
      </w:r>
      <w:r w:rsidRPr="00E83473">
        <w:rPr>
          <w:rFonts w:ascii="Book Antiqua" w:hAnsi="Book Antiqua"/>
          <w:lang w:val="en-US"/>
        </w:rPr>
        <w:t>diagnostic assessment</w:t>
      </w:r>
      <w:r w:rsidR="000B6F98" w:rsidRPr="00E83473">
        <w:rPr>
          <w:rFonts w:ascii="Book Antiqua" w:hAnsi="Book Antiqua"/>
          <w:vertAlign w:val="superscript"/>
          <w:lang w:val="en-US"/>
        </w:rPr>
        <w:t>[</w:t>
      </w:r>
      <w:r w:rsidR="00066B42" w:rsidRPr="00E83473">
        <w:rPr>
          <w:rFonts w:ascii="Book Antiqua" w:hAnsi="Book Antiqua"/>
          <w:vertAlign w:val="superscript"/>
          <w:lang w:val="en-US"/>
        </w:rPr>
        <w:t>6</w:t>
      </w:r>
      <w:r w:rsidR="002965CA" w:rsidRPr="00E83473">
        <w:rPr>
          <w:rFonts w:ascii="Book Antiqua" w:hAnsi="Book Antiqua"/>
          <w:vertAlign w:val="superscript"/>
          <w:lang w:val="en-US"/>
        </w:rPr>
        <w:t>]</w:t>
      </w:r>
      <w:r w:rsidR="00066B42" w:rsidRPr="00E83473">
        <w:rPr>
          <w:rFonts w:ascii="Book Antiqua" w:hAnsi="Book Antiqua"/>
          <w:lang w:val="en-US"/>
        </w:rPr>
        <w:t>.</w:t>
      </w:r>
      <w:r w:rsidR="00EF3D83" w:rsidRPr="00E83473">
        <w:rPr>
          <w:rFonts w:ascii="Book Antiqua" w:hAnsi="Book Antiqua"/>
          <w:lang w:val="en-US"/>
        </w:rPr>
        <w:t xml:space="preserve"> </w:t>
      </w:r>
      <w:r w:rsidR="00066B42" w:rsidRPr="00E83473">
        <w:rPr>
          <w:rFonts w:ascii="Book Antiqua" w:hAnsi="Book Antiqua"/>
          <w:lang w:val="en-US"/>
        </w:rPr>
        <w:t>In fact, its sensitivity is not absolute, due to the frequent patchy distribution of the disease, and the procedure is not without serious risk of RV perforation because of the abnormally thin RV wall characteristic of the disease.</w:t>
      </w:r>
      <w:r w:rsidR="00924340" w:rsidRPr="00E83473">
        <w:rPr>
          <w:rFonts w:ascii="Book Antiqua" w:hAnsi="Book Antiqua"/>
          <w:lang w:val="en-US"/>
        </w:rPr>
        <w:t xml:space="preserve"> If a biopsy is scheduled, it must be analyzed by optimal technique using quantitative morphometry</w:t>
      </w:r>
      <w:r w:rsidR="000B6F98" w:rsidRPr="00E83473">
        <w:rPr>
          <w:rFonts w:ascii="Book Antiqua" w:hAnsi="Book Antiqua"/>
          <w:vertAlign w:val="superscript"/>
          <w:lang w:val="en-US"/>
        </w:rPr>
        <w:t>[</w:t>
      </w:r>
      <w:r w:rsidR="00E11749" w:rsidRPr="00E83473">
        <w:rPr>
          <w:rFonts w:ascii="Book Antiqua" w:hAnsi="Book Antiqua"/>
          <w:vertAlign w:val="superscript"/>
          <w:lang w:val="en-US"/>
        </w:rPr>
        <w:t>3</w:t>
      </w:r>
      <w:r w:rsidR="00365D5F" w:rsidRPr="00E83473">
        <w:rPr>
          <w:rFonts w:ascii="Book Antiqua" w:hAnsi="Book Antiqua"/>
          <w:vertAlign w:val="superscript"/>
          <w:lang w:val="en-US"/>
        </w:rPr>
        <w:t>7</w:t>
      </w:r>
      <w:r w:rsidR="002965CA" w:rsidRPr="00E83473">
        <w:rPr>
          <w:rFonts w:ascii="Book Antiqua" w:hAnsi="Book Antiqua"/>
          <w:vertAlign w:val="superscript"/>
          <w:lang w:val="en-US"/>
        </w:rPr>
        <w:t>]</w:t>
      </w:r>
      <w:r w:rsidR="00924340" w:rsidRPr="00E83473">
        <w:rPr>
          <w:rFonts w:ascii="Book Antiqua" w:hAnsi="Book Antiqua"/>
          <w:lang w:val="en-US"/>
        </w:rPr>
        <w:t xml:space="preserve">, and the site of right ventricular puncture must be preferably chosen with echocardiographic, </w:t>
      </w:r>
      <w:r w:rsidRPr="00E83473">
        <w:rPr>
          <w:rFonts w:ascii="Book Antiqua" w:hAnsi="Book Antiqua"/>
          <w:lang w:val="en-US"/>
        </w:rPr>
        <w:t>CMR or electroanatomic guidance</w:t>
      </w:r>
      <w:r w:rsidR="000B6F98" w:rsidRPr="00E83473">
        <w:rPr>
          <w:rFonts w:ascii="Book Antiqua" w:hAnsi="Book Antiqua"/>
          <w:vertAlign w:val="superscript"/>
          <w:lang w:val="en-US"/>
        </w:rPr>
        <w:t>[</w:t>
      </w:r>
      <w:r w:rsidR="00924340" w:rsidRPr="00E83473">
        <w:rPr>
          <w:rFonts w:ascii="Book Antiqua" w:hAnsi="Book Antiqua"/>
          <w:vertAlign w:val="superscript"/>
          <w:lang w:val="en-US"/>
        </w:rPr>
        <w:t>3</w:t>
      </w:r>
      <w:r w:rsidR="002965CA" w:rsidRPr="00E83473">
        <w:rPr>
          <w:rFonts w:ascii="Book Antiqua" w:hAnsi="Book Antiqua"/>
          <w:vertAlign w:val="superscript"/>
          <w:lang w:val="en-US"/>
        </w:rPr>
        <w:t>]</w:t>
      </w:r>
      <w:r w:rsidR="00924340" w:rsidRPr="00E83473">
        <w:rPr>
          <w:rFonts w:ascii="Book Antiqua" w:hAnsi="Book Antiqua"/>
          <w:lang w:val="en-US"/>
        </w:rPr>
        <w:t>. Moreover, r</w:t>
      </w:r>
      <w:r w:rsidR="00066B42" w:rsidRPr="00E83473">
        <w:rPr>
          <w:rFonts w:ascii="Book Antiqua" w:hAnsi="Book Antiqua"/>
          <w:lang w:val="en-US"/>
        </w:rPr>
        <w:t>ecent data suggest the diagnostic usefulness of immunohistochemical analysis of plakoglobin signal level at intercalated discs, diffusely reduced in myocardial tissue of ARVC</w:t>
      </w:r>
      <w:r w:rsidR="000B6F98" w:rsidRPr="00E83473">
        <w:rPr>
          <w:rFonts w:ascii="Book Antiqua" w:hAnsi="Book Antiqua"/>
          <w:vertAlign w:val="superscript"/>
          <w:lang w:val="en-US"/>
        </w:rPr>
        <w:t>[</w:t>
      </w:r>
      <w:r w:rsidR="00066B42" w:rsidRPr="00E83473">
        <w:rPr>
          <w:rFonts w:ascii="Book Antiqua" w:hAnsi="Book Antiqua"/>
          <w:vertAlign w:val="superscript"/>
          <w:lang w:val="en-US"/>
        </w:rPr>
        <w:t>3</w:t>
      </w:r>
      <w:r w:rsidR="00365D5F" w:rsidRPr="00E83473">
        <w:rPr>
          <w:rFonts w:ascii="Book Antiqua" w:hAnsi="Book Antiqua"/>
          <w:vertAlign w:val="superscript"/>
          <w:lang w:val="en-US"/>
        </w:rPr>
        <w:t>8</w:t>
      </w:r>
      <w:r w:rsidR="002965CA" w:rsidRPr="00E83473">
        <w:rPr>
          <w:rFonts w:ascii="Book Antiqua" w:hAnsi="Book Antiqua"/>
          <w:vertAlign w:val="superscript"/>
          <w:lang w:val="en-US"/>
        </w:rPr>
        <w:t>]</w:t>
      </w:r>
      <w:r w:rsidR="00D60C85" w:rsidRPr="00E83473">
        <w:rPr>
          <w:rFonts w:ascii="Book Antiqua" w:hAnsi="Book Antiqua"/>
          <w:lang w:val="en-US"/>
        </w:rPr>
        <w:t>.</w:t>
      </w:r>
      <w:r w:rsidR="00066B42" w:rsidRPr="00E83473">
        <w:rPr>
          <w:rFonts w:ascii="Book Antiqua" w:hAnsi="Book Antiqua"/>
          <w:lang w:val="en-US"/>
        </w:rPr>
        <w:t xml:space="preserve"> </w:t>
      </w:r>
    </w:p>
    <w:p w14:paraId="1505DEF1" w14:textId="77777777" w:rsidR="006819FF" w:rsidRDefault="006819FF" w:rsidP="00E83473">
      <w:pPr>
        <w:snapToGrid w:val="0"/>
        <w:spacing w:line="360" w:lineRule="auto"/>
        <w:jc w:val="both"/>
        <w:rPr>
          <w:rFonts w:ascii="Book Antiqua" w:hAnsi="Book Antiqua"/>
          <w:b/>
          <w:lang w:val="en-US" w:eastAsia="zh-CN"/>
        </w:rPr>
      </w:pPr>
    </w:p>
    <w:p w14:paraId="244AC2A0" w14:textId="56281CB1" w:rsidR="003E035B" w:rsidRPr="00E83473" w:rsidRDefault="006819FF" w:rsidP="00E83473">
      <w:pPr>
        <w:snapToGrid w:val="0"/>
        <w:spacing w:line="360" w:lineRule="auto"/>
        <w:jc w:val="both"/>
        <w:rPr>
          <w:rFonts w:ascii="Book Antiqua" w:eastAsia="Times-Roman" w:hAnsi="Book Antiqua"/>
          <w:b/>
          <w:lang w:val="en-US"/>
        </w:rPr>
      </w:pPr>
      <w:r w:rsidRPr="00E83473">
        <w:rPr>
          <w:rFonts w:ascii="Book Antiqua" w:eastAsia="Times-Roman" w:hAnsi="Book Antiqua"/>
          <w:b/>
          <w:lang w:val="en-US"/>
        </w:rPr>
        <w:t>DIFFERENTIAL DIAGNOSIS</w:t>
      </w:r>
    </w:p>
    <w:p w14:paraId="63194891" w14:textId="77777777" w:rsidR="003E035B" w:rsidRPr="006819FF" w:rsidRDefault="003E035B" w:rsidP="00E83473">
      <w:pPr>
        <w:autoSpaceDE w:val="0"/>
        <w:autoSpaceDN w:val="0"/>
        <w:adjustRightInd w:val="0"/>
        <w:spacing w:line="360" w:lineRule="auto"/>
        <w:jc w:val="both"/>
        <w:rPr>
          <w:rFonts w:ascii="Book Antiqua" w:eastAsia="Times-Roman" w:hAnsi="Book Antiqua"/>
          <w:lang w:val="en-US"/>
        </w:rPr>
      </w:pPr>
      <w:r w:rsidRPr="006819FF">
        <w:rPr>
          <w:rFonts w:ascii="Book Antiqua" w:hAnsi="Book Antiqua"/>
          <w:lang w:val="en-US"/>
        </w:rPr>
        <w:t>Diagnosis of ARVC should be considered in any patient without a definite heart disease who presents with sy</w:t>
      </w:r>
      <w:r w:rsidR="000F542B" w:rsidRPr="006819FF">
        <w:rPr>
          <w:rFonts w:ascii="Book Antiqua" w:hAnsi="Book Antiqua"/>
          <w:lang w:val="en-US"/>
        </w:rPr>
        <w:t>n</w:t>
      </w:r>
      <w:r w:rsidRPr="006819FF">
        <w:rPr>
          <w:rFonts w:ascii="Book Antiqua" w:hAnsi="Book Antiqua"/>
          <w:lang w:val="en-US"/>
        </w:rPr>
        <w:t>co</w:t>
      </w:r>
      <w:r w:rsidR="000F542B" w:rsidRPr="006819FF">
        <w:rPr>
          <w:rFonts w:ascii="Book Antiqua" w:hAnsi="Book Antiqua"/>
          <w:lang w:val="en-US"/>
        </w:rPr>
        <w:t>p</w:t>
      </w:r>
      <w:r w:rsidRPr="006819FF">
        <w:rPr>
          <w:rFonts w:ascii="Book Antiqua" w:hAnsi="Book Antiqua"/>
          <w:lang w:val="en-US"/>
        </w:rPr>
        <w:t xml:space="preserve">al episodes, frequent </w:t>
      </w:r>
      <w:r w:rsidR="00AF2AC2" w:rsidRPr="006819FF">
        <w:rPr>
          <w:rFonts w:ascii="Book Antiqua" w:hAnsi="Book Antiqua"/>
          <w:lang w:val="en-US"/>
        </w:rPr>
        <w:t>ventricular extrasystoles</w:t>
      </w:r>
      <w:r w:rsidRPr="006819FF">
        <w:rPr>
          <w:rFonts w:ascii="Book Antiqua" w:hAnsi="Book Antiqua"/>
          <w:lang w:val="en-US"/>
        </w:rPr>
        <w:t xml:space="preserve"> or ventricular tachycardia.</w:t>
      </w:r>
      <w:r w:rsidRPr="006819FF">
        <w:rPr>
          <w:rFonts w:ascii="Book Antiqua" w:eastAsia="Times-Roman" w:hAnsi="Book Antiqua"/>
          <w:lang w:val="en-US"/>
        </w:rPr>
        <w:t xml:space="preserve"> The main differential diagnoses include the following conditions:</w:t>
      </w:r>
    </w:p>
    <w:p w14:paraId="5C01D7B6" w14:textId="5BE18AB7" w:rsidR="003E035B" w:rsidRPr="006819FF" w:rsidRDefault="003E035B" w:rsidP="006819FF">
      <w:pPr>
        <w:autoSpaceDE w:val="0"/>
        <w:autoSpaceDN w:val="0"/>
        <w:adjustRightInd w:val="0"/>
        <w:spacing w:line="360" w:lineRule="auto"/>
        <w:ind w:firstLineChars="100" w:firstLine="240"/>
        <w:jc w:val="both"/>
        <w:rPr>
          <w:rFonts w:ascii="Book Antiqua" w:hAnsi="Book Antiqua"/>
          <w:lang w:val="en-US"/>
        </w:rPr>
      </w:pPr>
      <w:r w:rsidRPr="006819FF">
        <w:rPr>
          <w:rFonts w:ascii="Book Antiqua" w:eastAsia="Times-Roman" w:hAnsi="Book Antiqua"/>
          <w:iCs/>
          <w:lang w:val="en-US"/>
        </w:rPr>
        <w:t>Idiopathic RV outflow tract–ventricular tachycardia</w:t>
      </w:r>
      <w:r w:rsidRPr="006819FF">
        <w:rPr>
          <w:rFonts w:ascii="Book Antiqua" w:eastAsia="Times-Roman" w:hAnsi="Book Antiqua"/>
          <w:lang w:val="en-US"/>
        </w:rPr>
        <w:t xml:space="preserve"> is a mostly benign condition not associated with structural heart disease. </w:t>
      </w:r>
      <w:r w:rsidRPr="006819FF">
        <w:rPr>
          <w:rFonts w:ascii="Book Antiqua" w:hAnsi="Book Antiqua"/>
          <w:lang w:val="en-US"/>
        </w:rPr>
        <w:t>In early stage ARVC can be difficult to distinguish from this “idiopathic” type of ventricular arrhythmia in absence of structural changes</w:t>
      </w:r>
      <w:r w:rsidR="000B6F98" w:rsidRPr="006819FF">
        <w:rPr>
          <w:rFonts w:ascii="Book Antiqua" w:hAnsi="Book Antiqua"/>
          <w:vertAlign w:val="superscript"/>
          <w:lang w:val="en-US"/>
        </w:rPr>
        <w:t>[</w:t>
      </w:r>
      <w:r w:rsidR="00AF2AC2" w:rsidRPr="006819FF">
        <w:rPr>
          <w:rFonts w:ascii="Book Antiqua" w:hAnsi="Book Antiqua"/>
          <w:vertAlign w:val="superscript"/>
          <w:lang w:val="en-US"/>
        </w:rPr>
        <w:t>4</w:t>
      </w:r>
      <w:r w:rsidR="002965CA" w:rsidRPr="006819FF">
        <w:rPr>
          <w:rFonts w:ascii="Book Antiqua" w:hAnsi="Book Antiqua"/>
          <w:vertAlign w:val="superscript"/>
          <w:lang w:val="en-US"/>
        </w:rPr>
        <w:t>]</w:t>
      </w:r>
      <w:r w:rsidR="00AF2AC2" w:rsidRPr="006819FF">
        <w:rPr>
          <w:rFonts w:ascii="Book Antiqua" w:hAnsi="Book Antiqua"/>
          <w:lang w:val="en-US"/>
        </w:rPr>
        <w:t xml:space="preserve">. </w:t>
      </w:r>
      <w:r w:rsidR="009337CC" w:rsidRPr="006819FF">
        <w:rPr>
          <w:rFonts w:ascii="Book Antiqua" w:hAnsi="Book Antiqua"/>
          <w:lang w:val="en-US"/>
        </w:rPr>
        <w:t>A scoring system has been developed to identify a concealed ARVC in patient</w:t>
      </w:r>
      <w:r w:rsidR="006E117F" w:rsidRPr="006819FF">
        <w:rPr>
          <w:rFonts w:ascii="Book Antiqua" w:hAnsi="Book Antiqua"/>
          <w:lang w:val="en-US"/>
        </w:rPr>
        <w:t>s with apparently idiopathic VT</w:t>
      </w:r>
      <w:r w:rsidR="000B6F98" w:rsidRPr="006819FF">
        <w:rPr>
          <w:rFonts w:ascii="Book Antiqua" w:hAnsi="Book Antiqua"/>
          <w:vertAlign w:val="superscript"/>
          <w:lang w:val="en-US"/>
        </w:rPr>
        <w:t>[</w:t>
      </w:r>
      <w:r w:rsidR="00365D5F" w:rsidRPr="006819FF">
        <w:rPr>
          <w:rFonts w:ascii="Book Antiqua" w:hAnsi="Book Antiqua"/>
          <w:vertAlign w:val="superscript"/>
          <w:lang w:val="en-US"/>
        </w:rPr>
        <w:t>39</w:t>
      </w:r>
      <w:r w:rsidR="002965CA" w:rsidRPr="006819FF">
        <w:rPr>
          <w:rFonts w:ascii="Book Antiqua" w:hAnsi="Book Antiqua"/>
          <w:vertAlign w:val="superscript"/>
          <w:lang w:val="en-US"/>
        </w:rPr>
        <w:t>]</w:t>
      </w:r>
      <w:r w:rsidRPr="006819FF">
        <w:rPr>
          <w:rFonts w:ascii="Book Antiqua" w:hAnsi="Book Antiqua"/>
          <w:lang w:val="en-US"/>
        </w:rPr>
        <w:t>. Differential diagnosis is based on the fact that this arrhythmia is non-familial, and patients do not have the characteristic ECG/signal average E</w:t>
      </w:r>
      <w:r w:rsidR="004A5C8E" w:rsidRPr="006819FF">
        <w:rPr>
          <w:rFonts w:ascii="Book Antiqua" w:hAnsi="Book Antiqua"/>
          <w:lang w:val="en-US"/>
        </w:rPr>
        <w:t>CG abnormalities of ARVC (inverted</w:t>
      </w:r>
      <w:r w:rsidRPr="006819FF">
        <w:rPr>
          <w:rFonts w:ascii="Book Antiqua" w:hAnsi="Book Antiqua"/>
          <w:lang w:val="en-US"/>
        </w:rPr>
        <w:t xml:space="preserve"> T waves in V1-V3, epsilon waves, QRS duration &gt;</w:t>
      </w:r>
      <w:r w:rsidR="006819FF">
        <w:rPr>
          <w:rFonts w:ascii="Book Antiqua" w:hAnsi="Book Antiqua" w:hint="eastAsia"/>
          <w:lang w:val="en-US" w:eastAsia="zh-CN"/>
        </w:rPr>
        <w:t xml:space="preserve"> </w:t>
      </w:r>
      <w:r w:rsidRPr="006819FF">
        <w:rPr>
          <w:rFonts w:ascii="Book Antiqua" w:hAnsi="Book Antiqua"/>
          <w:lang w:val="en-US"/>
        </w:rPr>
        <w:t xml:space="preserve">110 ms) </w:t>
      </w:r>
      <w:r w:rsidR="005A2264" w:rsidRPr="006819FF">
        <w:rPr>
          <w:rFonts w:ascii="Book Antiqua" w:hAnsi="Book Antiqua"/>
          <w:lang w:val="en-US"/>
        </w:rPr>
        <w:t xml:space="preserve">Accurate imaging examination with CMR, and systematic follow-up </w:t>
      </w:r>
      <w:r w:rsidR="00550E67" w:rsidRPr="006819FF">
        <w:rPr>
          <w:rFonts w:ascii="Book Antiqua" w:hAnsi="Book Antiqua"/>
          <w:lang w:val="en-US"/>
        </w:rPr>
        <w:t>reassessment can</w:t>
      </w:r>
      <w:r w:rsidR="005A2264" w:rsidRPr="006819FF">
        <w:rPr>
          <w:rFonts w:ascii="Book Antiqua" w:hAnsi="Book Antiqua"/>
          <w:lang w:val="en-US"/>
        </w:rPr>
        <w:t xml:space="preserve"> be useful to exclude RV abnormalities.</w:t>
      </w:r>
    </w:p>
    <w:p w14:paraId="4DBD56AE" w14:textId="77777777" w:rsidR="003E035B" w:rsidRPr="006819FF" w:rsidRDefault="003E035B" w:rsidP="006819FF">
      <w:pPr>
        <w:suppressAutoHyphens/>
        <w:spacing w:line="360" w:lineRule="auto"/>
        <w:ind w:firstLineChars="100" w:firstLine="240"/>
        <w:jc w:val="both"/>
        <w:rPr>
          <w:rFonts w:ascii="Book Antiqua" w:eastAsia="AdvPSJOANNA" w:hAnsi="Book Antiqua"/>
          <w:lang w:val="en-US"/>
        </w:rPr>
      </w:pPr>
      <w:r w:rsidRPr="006819FF">
        <w:rPr>
          <w:rFonts w:ascii="Book Antiqua" w:eastAsia="Times-Roman" w:hAnsi="Book Antiqua"/>
          <w:iCs/>
          <w:lang w:val="en-US"/>
        </w:rPr>
        <w:t>Brugada syndrome</w:t>
      </w:r>
      <w:r w:rsidRPr="006819FF">
        <w:rPr>
          <w:rFonts w:ascii="Book Antiqua" w:eastAsia="Times-Roman" w:hAnsi="Book Antiqua"/>
          <w:lang w:val="en-US"/>
        </w:rPr>
        <w:t xml:space="preserve"> i</w:t>
      </w:r>
      <w:r w:rsidRPr="006819FF">
        <w:rPr>
          <w:rFonts w:ascii="Book Antiqua" w:hAnsi="Book Antiqua"/>
          <w:lang w:val="en-US"/>
        </w:rPr>
        <w:t>s an inherited cardiac condition that, similarly to ARVC, can be transmitted with an autosomal dominant pattern, and can lead to SCD from malignant ventricular arrhythmias. Differently from ARVC, it is characterized by a distinct typical ECG pattern with “J wave” in precordial leads, and absence of RV morpho</w:t>
      </w:r>
      <w:r w:rsidR="003A48C2" w:rsidRPr="006819FF">
        <w:rPr>
          <w:rFonts w:ascii="Book Antiqua" w:hAnsi="Book Antiqua"/>
          <w:lang w:val="en-US"/>
        </w:rPr>
        <w:t>-</w:t>
      </w:r>
      <w:r w:rsidRPr="006819FF">
        <w:rPr>
          <w:rFonts w:ascii="Book Antiqua" w:hAnsi="Book Antiqua"/>
          <w:lang w:val="en-US"/>
        </w:rPr>
        <w:t xml:space="preserve">functional abnormalities at imaging. </w:t>
      </w:r>
    </w:p>
    <w:p w14:paraId="73B32AD3" w14:textId="77777777" w:rsidR="003E035B" w:rsidRPr="006819FF" w:rsidRDefault="003E035B" w:rsidP="006819FF">
      <w:pPr>
        <w:suppressAutoHyphens/>
        <w:spacing w:line="360" w:lineRule="auto"/>
        <w:ind w:firstLineChars="100" w:firstLine="240"/>
        <w:jc w:val="both"/>
        <w:rPr>
          <w:rFonts w:ascii="Book Antiqua" w:hAnsi="Book Antiqua"/>
          <w:lang w:val="en-US"/>
        </w:rPr>
      </w:pPr>
      <w:r w:rsidRPr="006819FF">
        <w:rPr>
          <w:rFonts w:ascii="Book Antiqua" w:eastAsia="Times-Roman" w:hAnsi="Book Antiqua"/>
          <w:iCs/>
          <w:lang w:val="en-US"/>
        </w:rPr>
        <w:t>Dilated cardiomyopathy</w:t>
      </w:r>
      <w:r w:rsidRPr="006819FF">
        <w:rPr>
          <w:rFonts w:ascii="Book Antiqua" w:eastAsia="Times-Roman" w:hAnsi="Book Antiqua"/>
          <w:lang w:val="en-US"/>
        </w:rPr>
        <w:t xml:space="preserve"> may be difficult to distinguish from ARVC, especially in its advanced </w:t>
      </w:r>
      <w:r w:rsidRPr="006819FF">
        <w:rPr>
          <w:rFonts w:ascii="Book Antiqua" w:hAnsi="Book Antiqua"/>
          <w:lang w:val="en-US"/>
        </w:rPr>
        <w:t>stage with severe biventricular involvement. In absence of classic ARVC hallmarks (RV aneurysms, bulging), the clinical distinction between these 2 CMP can be very difficult or impossible</w:t>
      </w:r>
      <w:r w:rsidR="000B6F98" w:rsidRPr="006819FF">
        <w:rPr>
          <w:rFonts w:ascii="Book Antiqua" w:hAnsi="Book Antiqua"/>
          <w:vertAlign w:val="superscript"/>
          <w:lang w:val="en-US"/>
        </w:rPr>
        <w:t>[</w:t>
      </w:r>
      <w:r w:rsidR="003A48C2" w:rsidRPr="006819FF">
        <w:rPr>
          <w:rFonts w:ascii="Book Antiqua" w:hAnsi="Book Antiqua"/>
          <w:vertAlign w:val="superscript"/>
          <w:lang w:val="en-US"/>
        </w:rPr>
        <w:t>32</w:t>
      </w:r>
      <w:r w:rsidR="002965CA" w:rsidRPr="006819FF">
        <w:rPr>
          <w:rFonts w:ascii="Book Antiqua" w:hAnsi="Book Antiqua"/>
          <w:vertAlign w:val="superscript"/>
          <w:lang w:val="en-US"/>
        </w:rPr>
        <w:t>]</w:t>
      </w:r>
      <w:r w:rsidRPr="006819FF">
        <w:rPr>
          <w:rFonts w:ascii="Book Antiqua" w:hAnsi="Book Antiqua"/>
          <w:lang w:val="en-US"/>
        </w:rPr>
        <w:t xml:space="preserve">. </w:t>
      </w:r>
    </w:p>
    <w:p w14:paraId="3B7EC3C8" w14:textId="77777777" w:rsidR="003E035B" w:rsidRPr="006819FF" w:rsidRDefault="003E035B" w:rsidP="006819FF">
      <w:pPr>
        <w:suppressAutoHyphens/>
        <w:spacing w:line="360" w:lineRule="auto"/>
        <w:ind w:firstLineChars="100" w:firstLine="240"/>
        <w:jc w:val="both"/>
        <w:rPr>
          <w:rFonts w:ascii="Book Antiqua" w:eastAsia="Times-Roman" w:hAnsi="Book Antiqua"/>
          <w:lang w:val="en-US"/>
        </w:rPr>
      </w:pPr>
      <w:r w:rsidRPr="006819FF">
        <w:rPr>
          <w:rFonts w:ascii="Book Antiqua" w:eastAsia="Times-Roman" w:hAnsi="Book Antiqua"/>
          <w:iCs/>
          <w:lang w:val="en-US"/>
        </w:rPr>
        <w:t>Myocarditis</w:t>
      </w:r>
      <w:r w:rsidRPr="006819FF">
        <w:rPr>
          <w:rFonts w:ascii="Book Antiqua" w:hAnsi="Book Antiqua"/>
          <w:lang w:val="en-US"/>
        </w:rPr>
        <w:t xml:space="preserve"> can mimic ARVC, especially when the RV is involved. Myocarditis can cause structural abnormalities, including microaneurysms, as well as the arrhythmic manifestations considered typical of ARVC. Moreover, myocardial inflammatory infiltrates, myocyte necrosis</w:t>
      </w:r>
      <w:r w:rsidR="00067642" w:rsidRPr="006819FF">
        <w:rPr>
          <w:rFonts w:ascii="Book Antiqua" w:hAnsi="Book Antiqua"/>
          <w:lang w:val="en-US"/>
        </w:rPr>
        <w:t>,</w:t>
      </w:r>
      <w:r w:rsidRPr="006819FF">
        <w:rPr>
          <w:rFonts w:ascii="Book Antiqua" w:hAnsi="Book Antiqua"/>
          <w:lang w:val="en-US"/>
        </w:rPr>
        <w:t xml:space="preserve"> replacement fibrosis</w:t>
      </w:r>
      <w:r w:rsidR="00067642" w:rsidRPr="006819FF">
        <w:rPr>
          <w:rFonts w:ascii="Book Antiqua" w:hAnsi="Book Antiqua"/>
          <w:lang w:val="en-US"/>
        </w:rPr>
        <w:t xml:space="preserve"> and also fibro-fatty replacement of t</w:t>
      </w:r>
      <w:r w:rsidRPr="006819FF">
        <w:rPr>
          <w:rFonts w:ascii="Book Antiqua" w:hAnsi="Book Antiqua"/>
          <w:lang w:val="en-US"/>
        </w:rPr>
        <w:t>he RV myocardium</w:t>
      </w:r>
      <w:r w:rsidR="00067642" w:rsidRPr="006819FF">
        <w:rPr>
          <w:rFonts w:ascii="Book Antiqua" w:hAnsi="Book Antiqua"/>
          <w:lang w:val="en-US"/>
        </w:rPr>
        <w:t xml:space="preserve"> can be observed also in myocarditis</w:t>
      </w:r>
      <w:r w:rsidRPr="006819FF">
        <w:rPr>
          <w:rFonts w:ascii="Book Antiqua" w:hAnsi="Book Antiqua"/>
          <w:lang w:val="en-US"/>
        </w:rPr>
        <w:t xml:space="preserve">, resembling </w:t>
      </w:r>
      <w:r w:rsidR="00067642" w:rsidRPr="006819FF">
        <w:rPr>
          <w:rFonts w:ascii="Book Antiqua" w:hAnsi="Book Antiqua"/>
          <w:lang w:val="en-US"/>
        </w:rPr>
        <w:t>A</w:t>
      </w:r>
      <w:r w:rsidRPr="006819FF">
        <w:rPr>
          <w:rFonts w:ascii="Book Antiqua" w:hAnsi="Book Antiqua"/>
          <w:lang w:val="en-US"/>
        </w:rPr>
        <w:t xml:space="preserve">RVC </w:t>
      </w:r>
      <w:r w:rsidR="00067642" w:rsidRPr="006819FF">
        <w:rPr>
          <w:rFonts w:ascii="Book Antiqua" w:hAnsi="Book Antiqua"/>
          <w:lang w:val="en-US"/>
        </w:rPr>
        <w:t>histologic features</w:t>
      </w:r>
      <w:r w:rsidRPr="006819FF">
        <w:rPr>
          <w:rFonts w:ascii="Book Antiqua" w:hAnsi="Book Antiqua"/>
          <w:lang w:val="en-US"/>
        </w:rPr>
        <w:t xml:space="preserve">. New tools, such as 3-dimensional electro-anatomic mapping, applied to the standard endomyocardial biopsy, have been introduced to improve diagnostic accuracy in the clinical practice. Recently, in a </w:t>
      </w:r>
      <w:r w:rsidR="00F041A5" w:rsidRPr="006819FF">
        <w:rPr>
          <w:rFonts w:ascii="Book Antiqua" w:hAnsi="Book Antiqua"/>
          <w:lang w:val="en-US"/>
        </w:rPr>
        <w:t xml:space="preserve">provocative study Pieroni </w:t>
      </w:r>
      <w:r w:rsidR="00F041A5" w:rsidRPr="006819FF">
        <w:rPr>
          <w:rFonts w:ascii="Book Antiqua" w:hAnsi="Book Antiqua"/>
          <w:i/>
          <w:lang w:val="en-US"/>
        </w:rPr>
        <w:t>et al</w:t>
      </w:r>
      <w:r w:rsidR="000B6F98" w:rsidRPr="006819FF">
        <w:rPr>
          <w:rFonts w:ascii="Book Antiqua" w:hAnsi="Book Antiqua"/>
          <w:vertAlign w:val="superscript"/>
          <w:lang w:val="en-US"/>
        </w:rPr>
        <w:t>[</w:t>
      </w:r>
      <w:r w:rsidR="00135416" w:rsidRPr="006819FF">
        <w:rPr>
          <w:rFonts w:ascii="Book Antiqua" w:hAnsi="Book Antiqua"/>
          <w:vertAlign w:val="superscript"/>
          <w:lang w:val="en-US"/>
        </w:rPr>
        <w:t>4</w:t>
      </w:r>
      <w:r w:rsidR="00365D5F" w:rsidRPr="006819FF">
        <w:rPr>
          <w:rFonts w:ascii="Book Antiqua" w:hAnsi="Book Antiqua"/>
          <w:vertAlign w:val="superscript"/>
          <w:lang w:val="en-US"/>
        </w:rPr>
        <w:t>0</w:t>
      </w:r>
      <w:r w:rsidR="002965CA" w:rsidRPr="006819FF">
        <w:rPr>
          <w:rFonts w:ascii="Book Antiqua" w:hAnsi="Book Antiqua"/>
          <w:vertAlign w:val="superscript"/>
          <w:lang w:val="en-US"/>
        </w:rPr>
        <w:t>]</w:t>
      </w:r>
      <w:r w:rsidRPr="006819FF">
        <w:rPr>
          <w:rFonts w:ascii="Book Antiqua" w:hAnsi="Book Antiqua"/>
          <w:lang w:val="en-US"/>
        </w:rPr>
        <w:t>, found that 50% of patients with a noninvasive ARVC diagnosis fulfilled Dallas histological criteria of active myocarditis. These data</w:t>
      </w:r>
      <w:r w:rsidR="00067642" w:rsidRPr="006819FF">
        <w:rPr>
          <w:rFonts w:ascii="Book Antiqua" w:hAnsi="Book Antiqua"/>
          <w:lang w:val="en-US"/>
        </w:rPr>
        <w:t xml:space="preserve"> would </w:t>
      </w:r>
      <w:r w:rsidRPr="006819FF">
        <w:rPr>
          <w:rFonts w:ascii="Book Antiqua" w:hAnsi="Book Antiqua"/>
          <w:lang w:val="en-US"/>
        </w:rPr>
        <w:t>require confirmation in the future on large patient populations.</w:t>
      </w:r>
    </w:p>
    <w:p w14:paraId="0929B57D" w14:textId="76937534" w:rsidR="00067642" w:rsidRPr="006819FF" w:rsidRDefault="003E035B" w:rsidP="006819FF">
      <w:pPr>
        <w:suppressAutoHyphens/>
        <w:spacing w:line="360" w:lineRule="auto"/>
        <w:ind w:firstLineChars="100" w:firstLine="240"/>
        <w:jc w:val="both"/>
        <w:rPr>
          <w:rFonts w:ascii="Book Antiqua" w:eastAsia="Times-Roman" w:hAnsi="Book Antiqua"/>
          <w:lang w:val="en-US"/>
        </w:rPr>
      </w:pPr>
      <w:r w:rsidRPr="006819FF">
        <w:rPr>
          <w:rFonts w:ascii="Book Antiqua" w:eastAsia="Times-Roman" w:hAnsi="Book Antiqua"/>
          <w:iCs/>
          <w:lang w:val="en-US"/>
        </w:rPr>
        <w:t>Sarcoidosis with cardiac involvement</w:t>
      </w:r>
      <w:r w:rsidRPr="006819FF">
        <w:rPr>
          <w:rFonts w:ascii="Book Antiqua" w:eastAsia="Times-Roman" w:hAnsi="Book Antiqua"/>
          <w:lang w:val="en-US"/>
        </w:rPr>
        <w:t xml:space="preserve"> </w:t>
      </w:r>
      <w:r w:rsidRPr="006819FF">
        <w:rPr>
          <w:rFonts w:ascii="Book Antiqua" w:hAnsi="Book Antiqua"/>
          <w:lang w:val="en-US"/>
        </w:rPr>
        <w:t>can mimic ARVC</w:t>
      </w:r>
      <w:r w:rsidR="004A5C8E" w:rsidRPr="006819FF">
        <w:rPr>
          <w:rFonts w:ascii="Book Antiqua" w:hAnsi="Book Antiqua"/>
          <w:lang w:val="en-US"/>
        </w:rPr>
        <w:t>,</w:t>
      </w:r>
      <w:r w:rsidRPr="006819FF">
        <w:rPr>
          <w:rFonts w:ascii="Book Antiqua" w:hAnsi="Book Antiqua"/>
          <w:lang w:val="en-US"/>
        </w:rPr>
        <w:t xml:space="preserve"> making an accurate differential diagnosis</w:t>
      </w:r>
      <w:r w:rsidR="004A5C8E" w:rsidRPr="006819FF">
        <w:rPr>
          <w:rFonts w:ascii="Book Antiqua" w:hAnsi="Book Antiqua"/>
          <w:lang w:val="en-US"/>
        </w:rPr>
        <w:t xml:space="preserve"> is</w:t>
      </w:r>
      <w:r w:rsidR="00067642" w:rsidRPr="006819FF">
        <w:rPr>
          <w:rFonts w:ascii="Book Antiqua" w:hAnsi="Book Antiqua"/>
          <w:lang w:val="en-US"/>
        </w:rPr>
        <w:t xml:space="preserve"> particularly</w:t>
      </w:r>
      <w:r w:rsidR="004A5C8E" w:rsidRPr="006819FF">
        <w:rPr>
          <w:rFonts w:ascii="Book Antiqua" w:hAnsi="Book Antiqua"/>
          <w:lang w:val="en-US"/>
        </w:rPr>
        <w:t xml:space="preserve"> challenging</w:t>
      </w:r>
      <w:r w:rsidR="000B6F98" w:rsidRPr="006819FF">
        <w:rPr>
          <w:rFonts w:ascii="Book Antiqua" w:hAnsi="Book Antiqua"/>
          <w:vertAlign w:val="superscript"/>
          <w:lang w:val="en-US"/>
        </w:rPr>
        <w:t>[</w:t>
      </w:r>
      <w:r w:rsidR="00067642" w:rsidRPr="006819FF">
        <w:rPr>
          <w:rFonts w:ascii="Book Antiqua" w:hAnsi="Book Antiqua"/>
          <w:vertAlign w:val="superscript"/>
          <w:lang w:val="en-US"/>
        </w:rPr>
        <w:t>6</w:t>
      </w:r>
      <w:r w:rsidR="002965CA" w:rsidRPr="006819FF">
        <w:rPr>
          <w:rFonts w:ascii="Book Antiqua" w:hAnsi="Book Antiqua"/>
          <w:vertAlign w:val="superscript"/>
          <w:lang w:val="en-US"/>
        </w:rPr>
        <w:t>]</w:t>
      </w:r>
      <w:r w:rsidR="00067642" w:rsidRPr="006819FF">
        <w:rPr>
          <w:rFonts w:ascii="Book Antiqua" w:hAnsi="Book Antiqua"/>
          <w:lang w:val="en-US"/>
        </w:rPr>
        <w:t xml:space="preserve">. </w:t>
      </w:r>
      <w:r w:rsidRPr="006819FF">
        <w:rPr>
          <w:rFonts w:ascii="Book Antiqua" w:hAnsi="Book Antiqua"/>
          <w:lang w:val="en-US"/>
        </w:rPr>
        <w:t>Cardiac sarcoidosis must be suspected</w:t>
      </w:r>
      <w:r w:rsidRPr="006819FF">
        <w:rPr>
          <w:rFonts w:ascii="Book Antiqua" w:eastAsia="Times-Roman" w:hAnsi="Book Antiqua"/>
          <w:lang w:val="en-US"/>
        </w:rPr>
        <w:t xml:space="preserve"> in presence of </w:t>
      </w:r>
      <w:r w:rsidR="00067642" w:rsidRPr="006819FF">
        <w:rPr>
          <w:rFonts w:ascii="Book Antiqua" w:eastAsia="Times-Roman" w:hAnsi="Book Antiqua"/>
          <w:lang w:val="en-US"/>
        </w:rPr>
        <w:t xml:space="preserve">concomitant mediastinal lymphadenopathy, extracardiac sarcoidosis, </w:t>
      </w:r>
      <w:r w:rsidRPr="006819FF">
        <w:rPr>
          <w:rFonts w:ascii="Book Antiqua" w:eastAsia="Times-Roman" w:hAnsi="Book Antiqua"/>
          <w:lang w:val="en-US"/>
        </w:rPr>
        <w:t xml:space="preserve">conduction defects with a high-grade atrio-ventricular block, </w:t>
      </w:r>
      <w:r w:rsidR="00067642" w:rsidRPr="006819FF">
        <w:rPr>
          <w:rFonts w:ascii="Book Antiqua" w:eastAsia="Times-Roman" w:hAnsi="Book Antiqua"/>
          <w:lang w:val="en-US"/>
        </w:rPr>
        <w:t>and interventricular septal scar at imaging</w:t>
      </w:r>
      <w:r w:rsidRPr="006819FF">
        <w:rPr>
          <w:rFonts w:ascii="Book Antiqua" w:eastAsia="Times-Roman" w:hAnsi="Book Antiqua"/>
          <w:lang w:val="en-US"/>
        </w:rPr>
        <w:t xml:space="preserve">. A global RV hypokinesis or regional wall motion abnormalities can be present, due to the patchy nature of the granulomatous infiltration. The absence of myocardial fat infiltrates at CMR could be useful </w:t>
      </w:r>
      <w:r w:rsidR="00550E67" w:rsidRPr="006819FF">
        <w:rPr>
          <w:rFonts w:ascii="Book Antiqua" w:eastAsia="Times-Roman" w:hAnsi="Book Antiqua"/>
          <w:lang w:val="en-US"/>
        </w:rPr>
        <w:t>distinguishing</w:t>
      </w:r>
      <w:r w:rsidRPr="006819FF">
        <w:rPr>
          <w:rFonts w:ascii="Book Antiqua" w:eastAsia="Times-Roman" w:hAnsi="Book Antiqua"/>
          <w:lang w:val="en-US"/>
        </w:rPr>
        <w:t xml:space="preserve"> feature to suspect cardiac sarcoidosis</w:t>
      </w:r>
      <w:r w:rsidR="000B6F98" w:rsidRPr="006819FF">
        <w:rPr>
          <w:rFonts w:ascii="Book Antiqua" w:eastAsia="Times-Roman" w:hAnsi="Book Antiqua"/>
          <w:vertAlign w:val="superscript"/>
          <w:lang w:val="en-US"/>
        </w:rPr>
        <w:t>[</w:t>
      </w:r>
      <w:r w:rsidR="00365D5F" w:rsidRPr="006819FF">
        <w:rPr>
          <w:rFonts w:ascii="Book Antiqua" w:eastAsia="Times-Roman" w:hAnsi="Book Antiqua"/>
          <w:vertAlign w:val="superscript"/>
          <w:lang w:val="en-US"/>
        </w:rPr>
        <w:t>41</w:t>
      </w:r>
      <w:r w:rsidR="002965CA" w:rsidRPr="006819FF">
        <w:rPr>
          <w:rFonts w:ascii="Book Antiqua" w:eastAsia="Times-Roman" w:hAnsi="Book Antiqua"/>
          <w:vertAlign w:val="superscript"/>
          <w:lang w:val="en-US"/>
        </w:rPr>
        <w:t>]</w:t>
      </w:r>
      <w:r w:rsidR="003A48C2" w:rsidRPr="006819FF">
        <w:rPr>
          <w:rFonts w:ascii="Book Antiqua" w:eastAsia="Times-Roman" w:hAnsi="Book Antiqua"/>
          <w:lang w:val="en-US"/>
        </w:rPr>
        <w:t>, although its diagnostic accuracy could vary, depending on the stage of the disease at which the CMR data were acquired</w:t>
      </w:r>
      <w:r w:rsidR="00067642" w:rsidRPr="006819FF">
        <w:rPr>
          <w:rFonts w:ascii="Book Antiqua" w:eastAsia="Times-Roman" w:hAnsi="Book Antiqua"/>
          <w:lang w:val="en-US"/>
        </w:rPr>
        <w:t>. Endomyocardial biopsy may be indicated in selected cases</w:t>
      </w:r>
      <w:r w:rsidR="003A48C2" w:rsidRPr="006819FF">
        <w:rPr>
          <w:rFonts w:ascii="Book Antiqua" w:eastAsia="Times-Roman" w:hAnsi="Book Antiqua"/>
          <w:lang w:val="en-US"/>
        </w:rPr>
        <w:t xml:space="preserve"> with questionable diagnosis</w:t>
      </w:r>
      <w:r w:rsidR="00067642" w:rsidRPr="006819FF">
        <w:rPr>
          <w:rFonts w:ascii="Book Antiqua" w:eastAsia="Times-Roman" w:hAnsi="Book Antiqua"/>
          <w:lang w:val="en-US"/>
        </w:rPr>
        <w:t>.</w:t>
      </w:r>
    </w:p>
    <w:p w14:paraId="24A2F49D" w14:textId="6EB8408C" w:rsidR="003E035B" w:rsidRPr="006819FF" w:rsidRDefault="003E035B" w:rsidP="006819FF">
      <w:pPr>
        <w:suppressAutoHyphens/>
        <w:spacing w:line="360" w:lineRule="auto"/>
        <w:ind w:firstLineChars="100" w:firstLine="240"/>
        <w:jc w:val="both"/>
        <w:rPr>
          <w:rFonts w:ascii="Book Antiqua" w:hAnsi="Book Antiqua"/>
          <w:lang w:val="en-US" w:eastAsia="zh-CN"/>
        </w:rPr>
      </w:pPr>
      <w:r w:rsidRPr="006819FF">
        <w:rPr>
          <w:rFonts w:ascii="Book Antiqua" w:eastAsia="Times-Roman" w:hAnsi="Book Antiqua"/>
          <w:iCs/>
          <w:lang w:val="en-US"/>
        </w:rPr>
        <w:t>Other pathologies:</w:t>
      </w:r>
      <w:r w:rsidR="006819FF">
        <w:rPr>
          <w:rFonts w:ascii="Book Antiqua" w:hAnsi="Book Antiqua" w:hint="eastAsia"/>
          <w:lang w:val="en-US" w:eastAsia="zh-CN"/>
        </w:rPr>
        <w:t xml:space="preserve"> (1) </w:t>
      </w:r>
      <w:r w:rsidRPr="006819FF">
        <w:rPr>
          <w:rFonts w:ascii="Book Antiqua" w:eastAsia="Times-Roman" w:hAnsi="Book Antiqua"/>
          <w:iCs/>
          <w:lang w:val="en-US"/>
        </w:rPr>
        <w:t>Coronary artery disease and myocardial infarction can involve both ventricles and mimic aspects of ARVC;</w:t>
      </w:r>
      <w:r w:rsidR="006819FF">
        <w:rPr>
          <w:rFonts w:ascii="Book Antiqua" w:hAnsi="Book Antiqua" w:hint="eastAsia"/>
          <w:iCs/>
          <w:lang w:val="en-US" w:eastAsia="zh-CN"/>
        </w:rPr>
        <w:t xml:space="preserve"> (2) </w:t>
      </w:r>
      <w:r w:rsidRPr="006819FF">
        <w:rPr>
          <w:rFonts w:ascii="Book Antiqua" w:hAnsi="Book Antiqua"/>
          <w:lang w:val="en-US"/>
        </w:rPr>
        <w:t xml:space="preserve">Pulmonary hypertension (RV pressure overload), and/or significant tricuspid regurgitation (RV volume overload) can cause RV dilation and dysfunction; </w:t>
      </w:r>
      <w:r w:rsidR="006819FF">
        <w:rPr>
          <w:rFonts w:ascii="Book Antiqua" w:hAnsi="Book Antiqua" w:hint="eastAsia"/>
          <w:lang w:val="en-US" w:eastAsia="zh-CN"/>
        </w:rPr>
        <w:t xml:space="preserve">(3) </w:t>
      </w:r>
      <w:r w:rsidRPr="006819FF">
        <w:rPr>
          <w:rFonts w:ascii="Book Antiqua" w:hAnsi="Book Antiqua"/>
          <w:lang w:val="en-US"/>
        </w:rPr>
        <w:t xml:space="preserve">Congenital heart diseases such as Uhl’s anomaly (a rare congenital heart </w:t>
      </w:r>
      <w:r w:rsidR="00550E67" w:rsidRPr="006819FF">
        <w:rPr>
          <w:rFonts w:ascii="Book Antiqua" w:hAnsi="Book Antiqua"/>
          <w:lang w:val="en-US"/>
        </w:rPr>
        <w:t xml:space="preserve">disease with a </w:t>
      </w:r>
      <w:r w:rsidRPr="006819FF">
        <w:rPr>
          <w:rFonts w:ascii="Book Antiqua" w:hAnsi="Book Antiqua"/>
          <w:lang w:val="en-US"/>
        </w:rPr>
        <w:t>total loss of the RV myocardial muscle</w:t>
      </w:r>
      <w:r w:rsidR="00BC25E8" w:rsidRPr="006819FF">
        <w:rPr>
          <w:rFonts w:ascii="Book Antiqua" w:hAnsi="Book Antiqua"/>
          <w:lang w:val="en-US"/>
        </w:rPr>
        <w:t xml:space="preserve"> and parchment appearance</w:t>
      </w:r>
      <w:r w:rsidRPr="006819FF">
        <w:rPr>
          <w:rFonts w:ascii="Book Antiqua" w:hAnsi="Book Antiqua"/>
          <w:lang w:val="en-US"/>
        </w:rPr>
        <w:t>)</w:t>
      </w:r>
      <w:r w:rsidR="000B6F98" w:rsidRPr="006819FF">
        <w:rPr>
          <w:rFonts w:ascii="Book Antiqua" w:hAnsi="Book Antiqua"/>
          <w:vertAlign w:val="superscript"/>
          <w:lang w:val="en-US"/>
        </w:rPr>
        <w:t>[</w:t>
      </w:r>
      <w:r w:rsidR="00BC25E8" w:rsidRPr="006819FF">
        <w:rPr>
          <w:rFonts w:ascii="Book Antiqua" w:hAnsi="Book Antiqua"/>
          <w:vertAlign w:val="superscript"/>
          <w:lang w:val="en-US"/>
        </w:rPr>
        <w:t>4</w:t>
      </w:r>
      <w:r w:rsidR="00365D5F" w:rsidRPr="006819FF">
        <w:rPr>
          <w:rFonts w:ascii="Book Antiqua" w:hAnsi="Book Antiqua"/>
          <w:vertAlign w:val="superscript"/>
          <w:lang w:val="en-US"/>
        </w:rPr>
        <w:t>2</w:t>
      </w:r>
      <w:r w:rsidR="002965CA" w:rsidRPr="006819FF">
        <w:rPr>
          <w:rFonts w:ascii="Book Antiqua" w:hAnsi="Book Antiqua"/>
          <w:vertAlign w:val="superscript"/>
          <w:lang w:val="en-US"/>
        </w:rPr>
        <w:t>]</w:t>
      </w:r>
      <w:r w:rsidRPr="006819FF">
        <w:rPr>
          <w:rFonts w:ascii="Book Antiqua" w:hAnsi="Book Antiqua"/>
          <w:vertAlign w:val="superscript"/>
          <w:lang w:val="en-US"/>
        </w:rPr>
        <w:t xml:space="preserve"> </w:t>
      </w:r>
      <w:r w:rsidRPr="006819FF">
        <w:rPr>
          <w:rFonts w:ascii="Book Antiqua" w:hAnsi="Book Antiqua"/>
          <w:lang w:val="en-US"/>
        </w:rPr>
        <w:t>and repaired Tetralogy of Fallot have to be consider especially for their prevalent RV involvement;</w:t>
      </w:r>
      <w:r w:rsidR="006819FF">
        <w:rPr>
          <w:rFonts w:ascii="Book Antiqua" w:hAnsi="Book Antiqua" w:hint="eastAsia"/>
          <w:lang w:val="en-US" w:eastAsia="zh-CN"/>
        </w:rPr>
        <w:t xml:space="preserve"> and (4) </w:t>
      </w:r>
      <w:r w:rsidRPr="006819FF">
        <w:rPr>
          <w:rFonts w:ascii="Book Antiqua" w:hAnsi="Book Antiqua"/>
          <w:lang w:val="en-US"/>
        </w:rPr>
        <w:t>Intracardiac left</w:t>
      </w:r>
      <w:r w:rsidR="00D2199E" w:rsidRPr="006819FF">
        <w:rPr>
          <w:rFonts w:ascii="Book Antiqua" w:hAnsi="Book Antiqua"/>
          <w:lang w:val="en-US"/>
        </w:rPr>
        <w:t xml:space="preserve"> </w:t>
      </w:r>
      <w:r w:rsidRPr="006819FF">
        <w:rPr>
          <w:rFonts w:ascii="Book Antiqua" w:hAnsi="Book Antiqua"/>
          <w:lang w:val="en-US"/>
        </w:rPr>
        <w:t>to-right shunts (</w:t>
      </w:r>
      <w:r w:rsidRPr="006819FF">
        <w:rPr>
          <w:rFonts w:ascii="Book Antiqua" w:hAnsi="Book Antiqua"/>
          <w:i/>
          <w:lang w:val="en-US"/>
        </w:rPr>
        <w:t>e.g.</w:t>
      </w:r>
      <w:r w:rsidR="006819FF">
        <w:rPr>
          <w:rFonts w:ascii="Book Antiqua" w:hAnsi="Book Antiqua" w:hint="eastAsia"/>
          <w:lang w:val="en-US" w:eastAsia="zh-CN"/>
        </w:rPr>
        <w:t>,</w:t>
      </w:r>
      <w:r w:rsidRPr="006819FF">
        <w:rPr>
          <w:rFonts w:ascii="Book Antiqua" w:hAnsi="Book Antiqua"/>
          <w:lang w:val="en-US"/>
        </w:rPr>
        <w:t xml:space="preserve"> atrial septal defects and anomalous pulmonary venous drainage) may cause RV volume overload. The diagnosis can be missed on standard echocardiogram, and transesophageal echocardiography and/or CMR can improve the diagnostic accuracy</w:t>
      </w:r>
      <w:r w:rsidR="00550E67" w:rsidRPr="006819FF">
        <w:rPr>
          <w:rFonts w:ascii="Book Antiqua" w:hAnsi="Book Antiqua"/>
          <w:lang w:val="en-US"/>
        </w:rPr>
        <w:t>, in these selected cases</w:t>
      </w:r>
      <w:r w:rsidRPr="006819FF">
        <w:rPr>
          <w:rFonts w:ascii="Book Antiqua" w:hAnsi="Book Antiqua"/>
          <w:lang w:val="en-US"/>
        </w:rPr>
        <w:t>.</w:t>
      </w:r>
      <w:r w:rsidR="00550E67" w:rsidRPr="006819FF">
        <w:rPr>
          <w:rFonts w:ascii="Book Antiqua" w:hAnsi="Book Antiqua"/>
          <w:lang w:val="en-US"/>
        </w:rPr>
        <w:t xml:space="preserve"> </w:t>
      </w:r>
    </w:p>
    <w:p w14:paraId="1A8EDE5D" w14:textId="77777777" w:rsidR="0068075C" w:rsidRPr="00E83473" w:rsidRDefault="0068075C" w:rsidP="00E83473">
      <w:pPr>
        <w:widowControl w:val="0"/>
        <w:autoSpaceDE w:val="0"/>
        <w:autoSpaceDN w:val="0"/>
        <w:adjustRightInd w:val="0"/>
        <w:spacing w:line="360" w:lineRule="auto"/>
        <w:jc w:val="both"/>
        <w:rPr>
          <w:rFonts w:ascii="Book Antiqua" w:hAnsi="Book Antiqua"/>
          <w:lang w:val="en-US"/>
        </w:rPr>
      </w:pPr>
    </w:p>
    <w:p w14:paraId="75F55984" w14:textId="5B391F4A" w:rsidR="00D50280" w:rsidRPr="006819FF" w:rsidRDefault="006819FF" w:rsidP="00E83473">
      <w:pPr>
        <w:pStyle w:val="NormalWeb"/>
        <w:shd w:val="clear" w:color="auto" w:fill="FFFFFF"/>
        <w:spacing w:before="0" w:beforeAutospacing="0" w:after="0" w:afterAutospacing="0" w:line="360" w:lineRule="auto"/>
        <w:jc w:val="both"/>
        <w:rPr>
          <w:rFonts w:ascii="Book Antiqua" w:hAnsi="Book Antiqua"/>
          <w:b/>
          <w:lang w:val="en-US"/>
        </w:rPr>
      </w:pPr>
      <w:r w:rsidRPr="006819FF">
        <w:rPr>
          <w:rFonts w:ascii="Book Antiqua" w:hAnsi="Book Antiqua"/>
          <w:b/>
          <w:lang w:val="en-US"/>
        </w:rPr>
        <w:t>PATIENT MANAGEMENT</w:t>
      </w:r>
    </w:p>
    <w:p w14:paraId="607824F2" w14:textId="77777777" w:rsidR="00D50280" w:rsidRPr="00E83473" w:rsidRDefault="00D50280" w:rsidP="00E83473">
      <w:pPr>
        <w:widowControl w:val="0"/>
        <w:autoSpaceDE w:val="0"/>
        <w:autoSpaceDN w:val="0"/>
        <w:adjustRightInd w:val="0"/>
        <w:spacing w:line="360" w:lineRule="auto"/>
        <w:jc w:val="both"/>
        <w:rPr>
          <w:rFonts w:ascii="Book Antiqua" w:hAnsi="Book Antiqua"/>
          <w:lang w:val="en-US"/>
        </w:rPr>
      </w:pPr>
      <w:r w:rsidRPr="00E83473">
        <w:rPr>
          <w:rFonts w:ascii="Book Antiqua" w:hAnsi="Book Antiqua"/>
          <w:lang w:val="en-US"/>
        </w:rPr>
        <w:t xml:space="preserve">Prevention of </w:t>
      </w:r>
      <w:r w:rsidR="0089003B" w:rsidRPr="00E83473">
        <w:rPr>
          <w:rFonts w:ascii="Book Antiqua" w:hAnsi="Book Antiqua"/>
          <w:lang w:val="en-US"/>
        </w:rPr>
        <w:t>SCD</w:t>
      </w:r>
      <w:r w:rsidRPr="00E83473">
        <w:rPr>
          <w:rFonts w:ascii="Book Antiqua" w:hAnsi="Book Antiqua"/>
          <w:lang w:val="en-US"/>
        </w:rPr>
        <w:t xml:space="preserve"> is the most important management </w:t>
      </w:r>
      <w:r w:rsidR="00284EF7" w:rsidRPr="00E83473">
        <w:rPr>
          <w:rFonts w:ascii="Book Antiqua" w:hAnsi="Book Antiqua"/>
          <w:lang w:val="en-US"/>
        </w:rPr>
        <w:t xml:space="preserve">task </w:t>
      </w:r>
      <w:r w:rsidRPr="00E83473">
        <w:rPr>
          <w:rFonts w:ascii="Book Antiqua" w:hAnsi="Book Antiqua"/>
          <w:lang w:val="en-US"/>
        </w:rPr>
        <w:t>f</w:t>
      </w:r>
      <w:r w:rsidR="00284EF7" w:rsidRPr="00E83473">
        <w:rPr>
          <w:rFonts w:ascii="Book Antiqua" w:hAnsi="Book Antiqua"/>
          <w:lang w:val="en-US"/>
        </w:rPr>
        <w:t>or the patients affected by</w:t>
      </w:r>
      <w:r w:rsidRPr="00E83473">
        <w:rPr>
          <w:rFonts w:ascii="Book Antiqua" w:hAnsi="Book Antiqua"/>
          <w:lang w:val="en-US"/>
        </w:rPr>
        <w:t xml:space="preserve"> ARVC. Retrospective analysis of clinical and pathological series identified several risk factors</w:t>
      </w:r>
      <w:r w:rsidR="00284EF7" w:rsidRPr="00E83473">
        <w:rPr>
          <w:rFonts w:ascii="Book Antiqua" w:hAnsi="Book Antiqua"/>
          <w:lang w:val="en-US"/>
        </w:rPr>
        <w:t>,</w:t>
      </w:r>
      <w:r w:rsidRPr="00E83473">
        <w:rPr>
          <w:rFonts w:ascii="Book Antiqua" w:hAnsi="Book Antiqua"/>
          <w:lang w:val="en-US"/>
        </w:rPr>
        <w:t xml:space="preserve"> such as previous cardiac arrest, syncope, young age, malignant family history, participation in competitive sports, ventricular tachycardia, severe RV dysfunction, </w:t>
      </w:r>
      <w:r w:rsidR="00284EF7" w:rsidRPr="00E83473">
        <w:rPr>
          <w:rFonts w:ascii="Book Antiqua" w:hAnsi="Book Antiqua"/>
          <w:lang w:val="en-US"/>
        </w:rPr>
        <w:t>LV</w:t>
      </w:r>
      <w:r w:rsidRPr="00E83473">
        <w:rPr>
          <w:rFonts w:ascii="Book Antiqua" w:hAnsi="Book Antiqua"/>
          <w:lang w:val="en-US"/>
        </w:rPr>
        <w:t xml:space="preserve"> involvement, and QRS dispersio</w:t>
      </w:r>
      <w:r w:rsidR="00D60C85" w:rsidRPr="00E83473">
        <w:rPr>
          <w:rFonts w:ascii="Book Antiqua" w:hAnsi="Book Antiqua"/>
          <w:lang w:val="en-US"/>
        </w:rPr>
        <w:t>n</w:t>
      </w:r>
      <w:r w:rsidR="002965CA" w:rsidRPr="00E83473">
        <w:rPr>
          <w:rFonts w:ascii="Book Antiqua" w:hAnsi="Book Antiqua"/>
          <w:vertAlign w:val="superscript"/>
          <w:lang w:val="en-US"/>
        </w:rPr>
        <w:t>[</w:t>
      </w:r>
      <w:r w:rsidR="000135B3" w:rsidRPr="00E83473">
        <w:rPr>
          <w:rFonts w:ascii="Book Antiqua" w:hAnsi="Book Antiqua"/>
          <w:vertAlign w:val="superscript"/>
          <w:lang w:val="en-US"/>
        </w:rPr>
        <w:t>4</w:t>
      </w:r>
      <w:r w:rsidR="00365D5F" w:rsidRPr="00E83473">
        <w:rPr>
          <w:rFonts w:ascii="Book Antiqua" w:hAnsi="Book Antiqua"/>
          <w:vertAlign w:val="superscript"/>
          <w:lang w:val="en-US"/>
        </w:rPr>
        <w:t>3</w:t>
      </w:r>
      <w:r w:rsidR="000135B3" w:rsidRPr="00E83473">
        <w:rPr>
          <w:rFonts w:ascii="Book Antiqua" w:hAnsi="Book Antiqua"/>
          <w:vertAlign w:val="superscript"/>
          <w:lang w:val="en-US"/>
        </w:rPr>
        <w:t>,</w:t>
      </w:r>
      <w:r w:rsidR="000534A8" w:rsidRPr="00E83473">
        <w:rPr>
          <w:rFonts w:ascii="Book Antiqua" w:hAnsi="Book Antiqua"/>
          <w:vertAlign w:val="superscript"/>
          <w:lang w:val="en-US"/>
        </w:rPr>
        <w:t>4</w:t>
      </w:r>
      <w:r w:rsidR="00365D5F" w:rsidRPr="00E83473">
        <w:rPr>
          <w:rFonts w:ascii="Book Antiqua" w:hAnsi="Book Antiqua"/>
          <w:vertAlign w:val="superscript"/>
          <w:lang w:val="en-US"/>
        </w:rPr>
        <w:t>4</w:t>
      </w:r>
      <w:r w:rsidR="002965CA" w:rsidRPr="00E83473">
        <w:rPr>
          <w:rFonts w:ascii="Book Antiqua" w:hAnsi="Book Antiqua"/>
          <w:vertAlign w:val="superscript"/>
          <w:lang w:val="en-US"/>
        </w:rPr>
        <w:t>]</w:t>
      </w:r>
      <w:r w:rsidR="00D60C85" w:rsidRPr="00E83473">
        <w:rPr>
          <w:rFonts w:ascii="Book Antiqua" w:hAnsi="Book Antiqua"/>
          <w:lang w:val="en-US"/>
        </w:rPr>
        <w:t>.</w:t>
      </w:r>
      <w:r w:rsidRPr="00E83473">
        <w:rPr>
          <w:rFonts w:ascii="Book Antiqua" w:hAnsi="Book Antiqua"/>
          <w:lang w:val="en-US"/>
        </w:rPr>
        <w:t xml:space="preserve"> However</w:t>
      </w:r>
      <w:r w:rsidR="00284EF7" w:rsidRPr="00E83473">
        <w:rPr>
          <w:rFonts w:ascii="Book Antiqua" w:hAnsi="Book Antiqua"/>
          <w:lang w:val="en-US"/>
        </w:rPr>
        <w:t>, it has to be noted that</w:t>
      </w:r>
      <w:r w:rsidRPr="00E83473">
        <w:rPr>
          <w:rFonts w:ascii="Book Antiqua" w:hAnsi="Book Antiqua"/>
          <w:lang w:val="en-US"/>
        </w:rPr>
        <w:t xml:space="preserve"> the prognostic value of these single or combined risk factors has not been prospectively assessed. </w:t>
      </w:r>
      <w:r w:rsidR="00B97EEC" w:rsidRPr="00E83473">
        <w:rPr>
          <w:rFonts w:ascii="Book Antiqua" w:hAnsi="Book Antiqua"/>
          <w:lang w:val="en-US"/>
        </w:rPr>
        <w:t>Two re</w:t>
      </w:r>
      <w:r w:rsidRPr="00E83473">
        <w:rPr>
          <w:rFonts w:ascii="Book Antiqua" w:hAnsi="Book Antiqua"/>
          <w:lang w:val="en-US"/>
        </w:rPr>
        <w:t>cent</w:t>
      </w:r>
      <w:r w:rsidR="00B97EEC" w:rsidRPr="00E83473">
        <w:rPr>
          <w:rFonts w:ascii="Book Antiqua" w:hAnsi="Book Antiqua"/>
          <w:lang w:val="en-US"/>
        </w:rPr>
        <w:t xml:space="preserve"> papers</w:t>
      </w:r>
      <w:r w:rsidR="000B6F98" w:rsidRPr="00E83473">
        <w:rPr>
          <w:rFonts w:ascii="Book Antiqua" w:hAnsi="Book Antiqua"/>
          <w:vertAlign w:val="superscript"/>
          <w:lang w:val="en-US"/>
        </w:rPr>
        <w:t>[</w:t>
      </w:r>
      <w:r w:rsidR="00B97EEC" w:rsidRPr="00E83473">
        <w:rPr>
          <w:rFonts w:ascii="Book Antiqua" w:hAnsi="Book Antiqua"/>
          <w:vertAlign w:val="superscript"/>
          <w:lang w:val="en-US"/>
        </w:rPr>
        <w:t>4</w:t>
      </w:r>
      <w:r w:rsidR="00365D5F" w:rsidRPr="00E83473">
        <w:rPr>
          <w:rFonts w:ascii="Book Antiqua" w:hAnsi="Book Antiqua"/>
          <w:vertAlign w:val="superscript"/>
          <w:lang w:val="en-US"/>
        </w:rPr>
        <w:t>5</w:t>
      </w:r>
      <w:r w:rsidR="00B97EEC" w:rsidRPr="00E83473">
        <w:rPr>
          <w:rFonts w:ascii="Book Antiqua" w:hAnsi="Book Antiqua"/>
          <w:vertAlign w:val="superscript"/>
          <w:lang w:val="en-US"/>
        </w:rPr>
        <w:t>,4</w:t>
      </w:r>
      <w:r w:rsidR="00365D5F" w:rsidRPr="00E83473">
        <w:rPr>
          <w:rFonts w:ascii="Book Antiqua" w:hAnsi="Book Antiqua"/>
          <w:vertAlign w:val="superscript"/>
          <w:lang w:val="en-US"/>
        </w:rPr>
        <w:t>6</w:t>
      </w:r>
      <w:r w:rsidR="002965CA" w:rsidRPr="00E83473">
        <w:rPr>
          <w:rFonts w:ascii="Book Antiqua" w:hAnsi="Book Antiqua"/>
          <w:vertAlign w:val="superscript"/>
          <w:lang w:val="en-US"/>
        </w:rPr>
        <w:t>]</w:t>
      </w:r>
      <w:r w:rsidRPr="00E83473">
        <w:rPr>
          <w:rFonts w:ascii="Book Antiqua" w:hAnsi="Book Antiqua"/>
          <w:lang w:val="en-US"/>
        </w:rPr>
        <w:t xml:space="preserve"> tried to define the incidence and predictors of ICD therapy in patients with ARVC after placement of an ICD for primary prevention. Nearly one-half of the ARVC patients with primary prevention ICD implantation experienced appropriate ICD interventions</w:t>
      </w:r>
      <w:r w:rsidR="00284EF7" w:rsidRPr="00E83473">
        <w:rPr>
          <w:rFonts w:ascii="Book Antiqua" w:hAnsi="Book Antiqua"/>
          <w:lang w:val="en-US"/>
        </w:rPr>
        <w:t xml:space="preserve">. In </w:t>
      </w:r>
      <w:r w:rsidR="004C02A8" w:rsidRPr="00E83473">
        <w:rPr>
          <w:rFonts w:ascii="Book Antiqua" w:hAnsi="Book Antiqua"/>
          <w:lang w:val="en-US"/>
        </w:rPr>
        <w:t xml:space="preserve">one or both of </w:t>
      </w:r>
      <w:r w:rsidR="00284EF7" w:rsidRPr="00E83473">
        <w:rPr>
          <w:rFonts w:ascii="Book Antiqua" w:hAnsi="Book Antiqua"/>
          <w:lang w:val="en-US"/>
        </w:rPr>
        <w:t>th</w:t>
      </w:r>
      <w:r w:rsidR="004C02A8" w:rsidRPr="00E83473">
        <w:rPr>
          <w:rFonts w:ascii="Book Antiqua" w:hAnsi="Book Antiqua"/>
          <w:lang w:val="en-US"/>
        </w:rPr>
        <w:t>ese</w:t>
      </w:r>
      <w:r w:rsidR="00284EF7" w:rsidRPr="00E83473">
        <w:rPr>
          <w:rFonts w:ascii="Book Antiqua" w:hAnsi="Book Antiqua"/>
          <w:lang w:val="en-US"/>
        </w:rPr>
        <w:t xml:space="preserve"> stud</w:t>
      </w:r>
      <w:r w:rsidR="004C02A8" w:rsidRPr="00E83473">
        <w:rPr>
          <w:rFonts w:ascii="Book Antiqua" w:hAnsi="Book Antiqua"/>
          <w:lang w:val="en-US"/>
        </w:rPr>
        <w:t>ies</w:t>
      </w:r>
      <w:r w:rsidR="00E84290" w:rsidRPr="00E83473">
        <w:rPr>
          <w:rFonts w:ascii="Book Antiqua" w:hAnsi="Book Antiqua"/>
          <w:lang w:val="en-US"/>
        </w:rPr>
        <w:t>, proband status of</w:t>
      </w:r>
      <w:r w:rsidR="00284EF7" w:rsidRPr="00E83473">
        <w:rPr>
          <w:rFonts w:ascii="Book Antiqua" w:hAnsi="Book Antiqua"/>
          <w:lang w:val="en-US"/>
        </w:rPr>
        <w:t xml:space="preserve"> </w:t>
      </w:r>
      <w:r w:rsidR="005B0911" w:rsidRPr="00E83473">
        <w:rPr>
          <w:rFonts w:ascii="Book Antiqua" w:hAnsi="Book Antiqua"/>
          <w:lang w:val="en-US"/>
        </w:rPr>
        <w:t xml:space="preserve">patients, </w:t>
      </w:r>
      <w:r w:rsidR="004C02A8" w:rsidRPr="00E83473">
        <w:rPr>
          <w:rFonts w:ascii="Book Antiqua" w:hAnsi="Book Antiqua"/>
          <w:lang w:val="en-US"/>
        </w:rPr>
        <w:t xml:space="preserve">presence of unexplained syncopal episodes, </w:t>
      </w:r>
      <w:r w:rsidR="00284EF7" w:rsidRPr="00E83473">
        <w:rPr>
          <w:rFonts w:ascii="Book Antiqua" w:hAnsi="Book Antiqua"/>
          <w:lang w:val="en-US"/>
        </w:rPr>
        <w:t>i</w:t>
      </w:r>
      <w:r w:rsidRPr="00E83473">
        <w:rPr>
          <w:rFonts w:ascii="Book Antiqua" w:hAnsi="Book Antiqua"/>
          <w:lang w:val="en-US"/>
        </w:rPr>
        <w:t xml:space="preserve">nducibility </w:t>
      </w:r>
      <w:r w:rsidR="00284EF7" w:rsidRPr="00E83473">
        <w:rPr>
          <w:rFonts w:ascii="Book Antiqua" w:hAnsi="Book Antiqua"/>
          <w:lang w:val="en-US"/>
        </w:rPr>
        <w:t xml:space="preserve">of ventricular arrhythmias </w:t>
      </w:r>
      <w:r w:rsidRPr="00E83473">
        <w:rPr>
          <w:rFonts w:ascii="Book Antiqua" w:hAnsi="Book Antiqua"/>
          <w:lang w:val="en-US"/>
        </w:rPr>
        <w:t xml:space="preserve">at electrophysiologic study and </w:t>
      </w:r>
      <w:r w:rsidR="00284EF7" w:rsidRPr="00E83473">
        <w:rPr>
          <w:rFonts w:ascii="Book Antiqua" w:hAnsi="Book Antiqua"/>
          <w:lang w:val="en-US"/>
        </w:rPr>
        <w:t xml:space="preserve">presence of </w:t>
      </w:r>
      <w:r w:rsidRPr="00E83473">
        <w:rPr>
          <w:rFonts w:ascii="Book Antiqua" w:hAnsi="Book Antiqua"/>
          <w:lang w:val="en-US"/>
        </w:rPr>
        <w:t xml:space="preserve">non-sustained ventricular </w:t>
      </w:r>
      <w:r w:rsidR="00284EF7" w:rsidRPr="00E83473">
        <w:rPr>
          <w:rFonts w:ascii="Book Antiqua" w:hAnsi="Book Antiqua"/>
          <w:lang w:val="en-US"/>
        </w:rPr>
        <w:t>tachycardia at Holt</w:t>
      </w:r>
      <w:r w:rsidR="00E84290" w:rsidRPr="00E83473">
        <w:rPr>
          <w:rFonts w:ascii="Book Antiqua" w:hAnsi="Book Antiqua"/>
          <w:lang w:val="en-US"/>
        </w:rPr>
        <w:t xml:space="preserve">er monitoring </w:t>
      </w:r>
      <w:r w:rsidR="004A5C8E" w:rsidRPr="00E83473">
        <w:rPr>
          <w:rFonts w:ascii="Book Antiqua" w:hAnsi="Book Antiqua"/>
          <w:lang w:val="en-US"/>
        </w:rPr>
        <w:t>resulted</w:t>
      </w:r>
      <w:r w:rsidRPr="00E83473">
        <w:rPr>
          <w:rFonts w:ascii="Book Antiqua" w:hAnsi="Book Antiqua"/>
          <w:lang w:val="en-US"/>
        </w:rPr>
        <w:t xml:space="preserve"> independent predictors of appropriate ICD </w:t>
      </w:r>
      <w:r w:rsidR="00E84290" w:rsidRPr="00E83473">
        <w:rPr>
          <w:rFonts w:ascii="Book Antiqua" w:hAnsi="Book Antiqua"/>
          <w:lang w:val="en-US"/>
        </w:rPr>
        <w:t>discharge</w:t>
      </w:r>
      <w:r w:rsidR="004C02A8" w:rsidRPr="00E83473">
        <w:rPr>
          <w:rFonts w:ascii="Book Antiqua" w:hAnsi="Book Antiqua"/>
          <w:lang w:val="en-US"/>
        </w:rPr>
        <w:t>.</w:t>
      </w:r>
    </w:p>
    <w:p w14:paraId="7C2E4BD3" w14:textId="353DC176" w:rsidR="00D50280" w:rsidRPr="00E83473" w:rsidRDefault="00F15201"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In summary, according to the International Guidelines and the consensus of the experts</w:t>
      </w:r>
      <w:r w:rsidR="000B6F98" w:rsidRPr="00E83473">
        <w:rPr>
          <w:rFonts w:ascii="Book Antiqua" w:hAnsi="Book Antiqua"/>
          <w:vertAlign w:val="superscript"/>
          <w:lang w:val="en-US"/>
        </w:rPr>
        <w:t>[</w:t>
      </w:r>
      <w:r w:rsidR="004C02A8" w:rsidRPr="00E83473">
        <w:rPr>
          <w:rFonts w:ascii="Book Antiqua" w:hAnsi="Book Antiqua"/>
          <w:vertAlign w:val="superscript"/>
          <w:lang w:val="en-US"/>
        </w:rPr>
        <w:t>4</w:t>
      </w:r>
      <w:r w:rsidR="00365D5F" w:rsidRPr="00E83473">
        <w:rPr>
          <w:rFonts w:ascii="Book Antiqua" w:hAnsi="Book Antiqua"/>
          <w:vertAlign w:val="superscript"/>
          <w:lang w:val="en-US"/>
        </w:rPr>
        <w:t>7</w:t>
      </w:r>
      <w:r w:rsidR="00F5513D" w:rsidRPr="00E83473">
        <w:rPr>
          <w:rFonts w:ascii="Book Antiqua" w:hAnsi="Book Antiqua"/>
          <w:vertAlign w:val="superscript"/>
          <w:lang w:val="en-US"/>
        </w:rPr>
        <w:t>,4</w:t>
      </w:r>
      <w:r w:rsidR="00365D5F" w:rsidRPr="00E83473">
        <w:rPr>
          <w:rFonts w:ascii="Book Antiqua" w:hAnsi="Book Antiqua"/>
          <w:vertAlign w:val="superscript"/>
          <w:lang w:val="en-US"/>
        </w:rPr>
        <w:t>8</w:t>
      </w:r>
      <w:r w:rsidR="002965CA" w:rsidRPr="00E83473">
        <w:rPr>
          <w:rFonts w:ascii="Book Antiqua" w:hAnsi="Book Antiqua"/>
          <w:vertAlign w:val="superscript"/>
          <w:lang w:val="en-US"/>
        </w:rPr>
        <w:t>]</w:t>
      </w:r>
      <w:r w:rsidRPr="00E83473">
        <w:rPr>
          <w:rFonts w:ascii="Book Antiqua" w:hAnsi="Book Antiqua"/>
          <w:lang w:val="en-US"/>
        </w:rPr>
        <w:t>, t</w:t>
      </w:r>
      <w:r w:rsidR="00D50280" w:rsidRPr="00E83473">
        <w:rPr>
          <w:rFonts w:ascii="Book Antiqua" w:hAnsi="Book Antiqua"/>
          <w:lang w:val="en-US"/>
        </w:rPr>
        <w:t xml:space="preserve">he indications of ICD for prevention of </w:t>
      </w:r>
      <w:r w:rsidR="005B0911" w:rsidRPr="00E83473">
        <w:rPr>
          <w:rFonts w:ascii="Book Antiqua" w:hAnsi="Book Antiqua"/>
          <w:lang w:val="en-US"/>
        </w:rPr>
        <w:t xml:space="preserve">SCD </w:t>
      </w:r>
      <w:r w:rsidR="00D50280" w:rsidRPr="00E83473">
        <w:rPr>
          <w:rFonts w:ascii="Book Antiqua" w:hAnsi="Book Antiqua"/>
          <w:lang w:val="en-US"/>
        </w:rPr>
        <w:t xml:space="preserve">in ARVC patients </w:t>
      </w:r>
      <w:r w:rsidRPr="00E83473">
        <w:rPr>
          <w:rFonts w:ascii="Book Antiqua" w:hAnsi="Book Antiqua"/>
          <w:lang w:val="en-US"/>
        </w:rPr>
        <w:t>are</w:t>
      </w:r>
      <w:r w:rsidR="00D50280" w:rsidRPr="00E83473">
        <w:rPr>
          <w:rFonts w:ascii="Book Antiqua" w:hAnsi="Book Antiqua"/>
          <w:lang w:val="en-US"/>
        </w:rPr>
        <w:t xml:space="preserve"> well established</w:t>
      </w:r>
      <w:r w:rsidRPr="00E83473">
        <w:rPr>
          <w:rFonts w:ascii="Book Antiqua" w:hAnsi="Book Antiqua"/>
          <w:lang w:val="en-US"/>
        </w:rPr>
        <w:t xml:space="preserve"> for</w:t>
      </w:r>
      <w:r w:rsidR="00D50280" w:rsidRPr="00E83473">
        <w:rPr>
          <w:rFonts w:ascii="Book Antiqua" w:hAnsi="Book Antiqua"/>
          <w:lang w:val="en-US"/>
        </w:rPr>
        <w:t xml:space="preserve"> high-risk patients with</w:t>
      </w:r>
      <w:r w:rsidRPr="00E83473">
        <w:rPr>
          <w:rFonts w:ascii="Book Antiqua" w:hAnsi="Book Antiqua"/>
          <w:lang w:val="en-US"/>
        </w:rPr>
        <w:t xml:space="preserve"> history of aborted SCD or</w:t>
      </w:r>
      <w:r w:rsidR="00D50280" w:rsidRPr="00E83473">
        <w:rPr>
          <w:rFonts w:ascii="Book Antiqua" w:hAnsi="Book Antiqua"/>
          <w:lang w:val="en-US"/>
        </w:rPr>
        <w:t xml:space="preserve"> episodes of sustained ventricular tachycardia (Level of Recommendation: IB),</w:t>
      </w:r>
      <w:r w:rsidRPr="00E83473">
        <w:rPr>
          <w:rFonts w:ascii="Book Antiqua" w:hAnsi="Book Antiqua"/>
          <w:lang w:val="en-US"/>
        </w:rPr>
        <w:t xml:space="preserve"> while in presence of </w:t>
      </w:r>
      <w:r w:rsidR="00D50280" w:rsidRPr="00E83473">
        <w:rPr>
          <w:rFonts w:ascii="Book Antiqua" w:hAnsi="Book Antiqua"/>
          <w:lang w:val="en-US"/>
        </w:rPr>
        <w:t xml:space="preserve">unexplained syncope, non-sustained ventricular tachycardia, familial history of sudden death, extensive disease including those with </w:t>
      </w:r>
      <w:r w:rsidRPr="00E83473">
        <w:rPr>
          <w:rFonts w:ascii="Book Antiqua" w:hAnsi="Book Antiqua"/>
          <w:lang w:val="en-US"/>
        </w:rPr>
        <w:t>LV</w:t>
      </w:r>
      <w:r w:rsidR="00D50280" w:rsidRPr="00E83473">
        <w:rPr>
          <w:rFonts w:ascii="Book Antiqua" w:hAnsi="Book Antiqua"/>
          <w:lang w:val="en-US"/>
        </w:rPr>
        <w:t xml:space="preserve"> involvement and good functional status </w:t>
      </w:r>
      <w:r w:rsidRPr="00E83473">
        <w:rPr>
          <w:rFonts w:ascii="Book Antiqua" w:hAnsi="Book Antiqua"/>
          <w:lang w:val="en-US"/>
        </w:rPr>
        <w:t xml:space="preserve">are considered as possible indications for ICD at intermediate risk of SCD </w:t>
      </w:r>
      <w:r w:rsidR="00D50280" w:rsidRPr="00E83473">
        <w:rPr>
          <w:rFonts w:ascii="Book Antiqua" w:hAnsi="Book Antiqua"/>
          <w:lang w:val="en-US"/>
        </w:rPr>
        <w:t>(Level of Recommendation: IIaC</w:t>
      </w:r>
      <w:r w:rsidR="00191117" w:rsidRPr="00E83473">
        <w:rPr>
          <w:rFonts w:ascii="Book Antiqua" w:hAnsi="Book Antiqua"/>
          <w:lang w:val="en-US"/>
        </w:rPr>
        <w:t>)</w:t>
      </w:r>
      <w:r w:rsidR="00D50280" w:rsidRPr="00E83473">
        <w:rPr>
          <w:rFonts w:ascii="Book Antiqua" w:hAnsi="Book Antiqua"/>
          <w:lang w:val="en-US"/>
        </w:rPr>
        <w:t xml:space="preserve">. Additionally, </w:t>
      </w:r>
      <w:r w:rsidRPr="00E83473">
        <w:rPr>
          <w:rFonts w:ascii="Book Antiqua" w:hAnsi="Book Antiqua"/>
          <w:lang w:val="en-US"/>
        </w:rPr>
        <w:t xml:space="preserve">the rare </w:t>
      </w:r>
      <w:r w:rsidR="00D50280" w:rsidRPr="00E83473">
        <w:rPr>
          <w:rFonts w:ascii="Book Antiqua" w:hAnsi="Book Antiqua"/>
          <w:lang w:val="en-US"/>
        </w:rPr>
        <w:t>patients with genotypes of ARVC associated with a high genetic risk for SCD (</w:t>
      </w:r>
      <w:r w:rsidR="00D50280" w:rsidRPr="006819FF">
        <w:rPr>
          <w:rFonts w:ascii="Book Antiqua" w:hAnsi="Book Antiqua"/>
          <w:i/>
          <w:lang w:val="en-US"/>
        </w:rPr>
        <w:t>e</w:t>
      </w:r>
      <w:r w:rsidR="006819FF" w:rsidRPr="006819FF">
        <w:rPr>
          <w:rFonts w:ascii="Book Antiqua" w:hAnsi="Book Antiqua" w:hint="eastAsia"/>
          <w:i/>
          <w:lang w:val="en-US" w:eastAsia="zh-CN"/>
        </w:rPr>
        <w:t>.</w:t>
      </w:r>
      <w:r w:rsidR="00D50280" w:rsidRPr="006819FF">
        <w:rPr>
          <w:rFonts w:ascii="Book Antiqua" w:hAnsi="Book Antiqua"/>
          <w:i/>
          <w:lang w:val="en-US"/>
        </w:rPr>
        <w:t>g</w:t>
      </w:r>
      <w:r w:rsidR="006819FF" w:rsidRPr="006819FF">
        <w:rPr>
          <w:rFonts w:ascii="Book Antiqua" w:hAnsi="Book Antiqua" w:hint="eastAsia"/>
          <w:i/>
          <w:lang w:val="en-US" w:eastAsia="zh-CN"/>
        </w:rPr>
        <w:t>.</w:t>
      </w:r>
      <w:r w:rsidR="00D50280" w:rsidRPr="00E83473">
        <w:rPr>
          <w:rFonts w:ascii="Book Antiqua" w:hAnsi="Book Antiqua"/>
          <w:lang w:val="en-US"/>
        </w:rPr>
        <w:t>, ARVC 5)</w:t>
      </w:r>
      <w:r w:rsidR="000B6F98" w:rsidRPr="00E83473">
        <w:rPr>
          <w:rFonts w:ascii="Book Antiqua" w:hAnsi="Book Antiqua"/>
          <w:vertAlign w:val="superscript"/>
          <w:lang w:val="en-US"/>
        </w:rPr>
        <w:t>[</w:t>
      </w:r>
      <w:r w:rsidR="00365D5F" w:rsidRPr="00E83473">
        <w:rPr>
          <w:rFonts w:ascii="Book Antiqua" w:hAnsi="Book Antiqua"/>
          <w:vertAlign w:val="superscript"/>
          <w:lang w:val="en-US"/>
        </w:rPr>
        <w:t>49</w:t>
      </w:r>
      <w:r w:rsidR="002965CA" w:rsidRPr="00E83473">
        <w:rPr>
          <w:rFonts w:ascii="Book Antiqua" w:hAnsi="Book Antiqua"/>
          <w:vertAlign w:val="superscript"/>
          <w:lang w:val="en-US"/>
        </w:rPr>
        <w:t>]</w:t>
      </w:r>
      <w:r w:rsidR="00D50280" w:rsidRPr="00E83473">
        <w:rPr>
          <w:rFonts w:ascii="Book Antiqua" w:hAnsi="Book Antiqua"/>
          <w:vertAlign w:val="superscript"/>
          <w:lang w:val="en-US"/>
        </w:rPr>
        <w:t xml:space="preserve"> </w:t>
      </w:r>
      <w:r w:rsidR="00D50280" w:rsidRPr="00E83473">
        <w:rPr>
          <w:rFonts w:ascii="Book Antiqua" w:hAnsi="Book Antiqua"/>
          <w:lang w:val="en-US"/>
        </w:rPr>
        <w:t>may be considered as possible candidates for ICD therapy. It is currently recommended that asymptomatic patients have to be managed in a case-by-case basis.</w:t>
      </w:r>
    </w:p>
    <w:p w14:paraId="171FDDC8" w14:textId="77777777" w:rsidR="002959B1" w:rsidRPr="00E83473" w:rsidRDefault="00D50280"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The role of the electrophysiology with programmed ventricular stimulation remains controversial</w:t>
      </w:r>
      <w:r w:rsidR="002959B1" w:rsidRPr="00E83473">
        <w:rPr>
          <w:rFonts w:ascii="Book Antiqua" w:hAnsi="Book Antiqua"/>
          <w:lang w:val="en-US"/>
        </w:rPr>
        <w:t xml:space="preserve"> in the specific setting of ARVC. In fact</w:t>
      </w:r>
      <w:r w:rsidRPr="00E83473">
        <w:rPr>
          <w:rFonts w:ascii="Book Antiqua" w:hAnsi="Book Antiqua"/>
          <w:lang w:val="en-US"/>
        </w:rPr>
        <w:t xml:space="preserve">, </w:t>
      </w:r>
      <w:r w:rsidR="002959B1" w:rsidRPr="00E83473">
        <w:rPr>
          <w:rFonts w:ascii="Book Antiqua" w:hAnsi="Book Antiqua"/>
          <w:lang w:val="en-US"/>
        </w:rPr>
        <w:t>contrary to the above mentioned study by Bhon</w:t>
      </w:r>
      <w:r w:rsidR="00F041A5" w:rsidRPr="00E83473">
        <w:rPr>
          <w:rFonts w:ascii="Book Antiqua" w:hAnsi="Book Antiqua"/>
          <w:lang w:val="en-US"/>
        </w:rPr>
        <w:t>sale</w:t>
      </w:r>
      <w:r w:rsidR="00F041A5" w:rsidRPr="006819FF">
        <w:rPr>
          <w:rFonts w:ascii="Book Antiqua" w:hAnsi="Book Antiqua"/>
          <w:i/>
          <w:lang w:val="en-US"/>
        </w:rPr>
        <w:t xml:space="preserve"> et al</w:t>
      </w:r>
      <w:r w:rsidR="000B6F98" w:rsidRPr="00E83473">
        <w:rPr>
          <w:rFonts w:ascii="Book Antiqua" w:hAnsi="Book Antiqua"/>
          <w:vertAlign w:val="superscript"/>
          <w:lang w:val="en-US"/>
        </w:rPr>
        <w:t>[</w:t>
      </w:r>
      <w:r w:rsidR="00CC3219" w:rsidRPr="00E83473">
        <w:rPr>
          <w:rFonts w:ascii="Book Antiqua" w:hAnsi="Book Antiqua"/>
          <w:vertAlign w:val="superscript"/>
          <w:lang w:val="en-US"/>
        </w:rPr>
        <w:t>4</w:t>
      </w:r>
      <w:r w:rsidR="00B60F07" w:rsidRPr="00E83473">
        <w:rPr>
          <w:rFonts w:ascii="Book Antiqua" w:hAnsi="Book Antiqua"/>
          <w:vertAlign w:val="superscript"/>
          <w:lang w:val="en-US"/>
        </w:rPr>
        <w:t>6</w:t>
      </w:r>
      <w:r w:rsidR="002965CA" w:rsidRPr="00E83473">
        <w:rPr>
          <w:rFonts w:ascii="Book Antiqua" w:hAnsi="Book Antiqua"/>
          <w:vertAlign w:val="superscript"/>
          <w:lang w:val="en-US"/>
        </w:rPr>
        <w:t>]</w:t>
      </w:r>
      <w:r w:rsidR="002959B1" w:rsidRPr="00E83473">
        <w:rPr>
          <w:rFonts w:ascii="Book Antiqua" w:hAnsi="Book Antiqua"/>
          <w:lang w:val="en-US"/>
        </w:rPr>
        <w:t xml:space="preserve">, </w:t>
      </w:r>
      <w:r w:rsidRPr="00E83473">
        <w:rPr>
          <w:rFonts w:ascii="Book Antiqua" w:hAnsi="Book Antiqua"/>
          <w:lang w:val="en-US"/>
        </w:rPr>
        <w:t>in the Darvin II study</w:t>
      </w:r>
      <w:r w:rsidR="000B6F98" w:rsidRPr="00E83473">
        <w:rPr>
          <w:rFonts w:ascii="Book Antiqua" w:hAnsi="Book Antiqua"/>
          <w:vertAlign w:val="superscript"/>
          <w:lang w:val="en-US"/>
        </w:rPr>
        <w:t>[</w:t>
      </w:r>
      <w:r w:rsidR="00CC3219" w:rsidRPr="00E83473">
        <w:rPr>
          <w:rFonts w:ascii="Book Antiqua" w:hAnsi="Book Antiqua"/>
          <w:vertAlign w:val="superscript"/>
          <w:lang w:val="en-US"/>
        </w:rPr>
        <w:t>4</w:t>
      </w:r>
      <w:r w:rsidR="00365D5F" w:rsidRPr="00E83473">
        <w:rPr>
          <w:rFonts w:ascii="Book Antiqua" w:hAnsi="Book Antiqua"/>
          <w:vertAlign w:val="superscript"/>
          <w:lang w:val="en-US"/>
        </w:rPr>
        <w:t>6</w:t>
      </w:r>
      <w:r w:rsidR="002965CA" w:rsidRPr="00E83473">
        <w:rPr>
          <w:rFonts w:ascii="Book Antiqua" w:hAnsi="Book Antiqua"/>
          <w:vertAlign w:val="superscript"/>
          <w:lang w:val="en-US"/>
        </w:rPr>
        <w:t>]</w:t>
      </w:r>
      <w:r w:rsidRPr="00E83473">
        <w:rPr>
          <w:rFonts w:ascii="Book Antiqua" w:hAnsi="Book Antiqua"/>
          <w:lang w:val="en-US"/>
        </w:rPr>
        <w:t xml:space="preserve">, </w:t>
      </w:r>
      <w:r w:rsidR="00CC3219" w:rsidRPr="00E83473">
        <w:rPr>
          <w:rFonts w:ascii="Book Antiqua" w:hAnsi="Book Antiqua"/>
          <w:lang w:val="en-US"/>
        </w:rPr>
        <w:t xml:space="preserve">this test </w:t>
      </w:r>
      <w:r w:rsidR="002959B1" w:rsidRPr="00E83473">
        <w:rPr>
          <w:rFonts w:ascii="Book Antiqua" w:hAnsi="Book Antiqua"/>
          <w:lang w:val="en-US"/>
        </w:rPr>
        <w:t>showe</w:t>
      </w:r>
      <w:r w:rsidRPr="00E83473">
        <w:rPr>
          <w:rFonts w:ascii="Book Antiqua" w:hAnsi="Book Antiqua"/>
          <w:lang w:val="en-US"/>
        </w:rPr>
        <w:t xml:space="preserve">d poor accuracy in predicting appropriate ICD interventions. </w:t>
      </w:r>
    </w:p>
    <w:p w14:paraId="3C8C0C83" w14:textId="5E9D22A0" w:rsidR="00D50280" w:rsidRPr="00E83473" w:rsidRDefault="00D50280"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The impact of ICD implantation in ARVC has been evaluated in a recent meta-analysis</w:t>
      </w:r>
      <w:r w:rsidR="000B6F98" w:rsidRPr="00E83473">
        <w:rPr>
          <w:rFonts w:ascii="Book Antiqua" w:hAnsi="Book Antiqua"/>
          <w:vertAlign w:val="superscript"/>
          <w:lang w:val="en-US"/>
        </w:rPr>
        <w:t>[</w:t>
      </w:r>
      <w:r w:rsidR="00224C99" w:rsidRPr="00E83473">
        <w:rPr>
          <w:rFonts w:ascii="Book Antiqua" w:hAnsi="Book Antiqua"/>
          <w:vertAlign w:val="superscript"/>
          <w:lang w:val="en-US"/>
        </w:rPr>
        <w:t>5</w:t>
      </w:r>
      <w:r w:rsidR="00365D5F" w:rsidRPr="00E83473">
        <w:rPr>
          <w:rFonts w:ascii="Book Antiqua" w:hAnsi="Book Antiqua"/>
          <w:vertAlign w:val="superscript"/>
          <w:lang w:val="en-US"/>
        </w:rPr>
        <w:t>0</w:t>
      </w:r>
      <w:r w:rsidR="002965CA" w:rsidRPr="00E83473">
        <w:rPr>
          <w:rFonts w:ascii="Book Antiqua" w:hAnsi="Book Antiqua"/>
          <w:vertAlign w:val="superscript"/>
          <w:lang w:val="en-US"/>
        </w:rPr>
        <w:t>]</w:t>
      </w:r>
      <w:r w:rsidRPr="00E83473">
        <w:rPr>
          <w:rFonts w:ascii="Book Antiqua" w:hAnsi="Book Antiqua"/>
          <w:lang w:val="en-US"/>
        </w:rPr>
        <w:t>: a total of 610 patients were collected from 18 cohorts with ICD for either primary or secondary prevention and the annualized rate of appropriate ICD therapies resulted 9.5</w:t>
      </w:r>
      <w:r w:rsidR="006819FF">
        <w:rPr>
          <w:rFonts w:ascii="Book Antiqua" w:hAnsi="Book Antiqua" w:hint="eastAsia"/>
          <w:lang w:val="en-US" w:eastAsia="zh-CN"/>
        </w:rPr>
        <w:t>%</w:t>
      </w:r>
      <w:r w:rsidR="00D60C85" w:rsidRPr="00E83473">
        <w:rPr>
          <w:rFonts w:ascii="Book Antiqua" w:hAnsi="Book Antiqua"/>
          <w:lang w:val="en-US"/>
        </w:rPr>
        <w:t>.</w:t>
      </w:r>
      <w:r w:rsidR="002959B1" w:rsidRPr="00E83473">
        <w:rPr>
          <w:rFonts w:ascii="Book Antiqua" w:hAnsi="Book Antiqua"/>
          <w:lang w:val="en-US"/>
        </w:rPr>
        <w:t xml:space="preserve"> </w:t>
      </w:r>
    </w:p>
    <w:p w14:paraId="63C8C2AC" w14:textId="4D464A36" w:rsidR="00CC3219" w:rsidRPr="00E83473" w:rsidRDefault="00CC3219"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The clinical relevance of ICD implantation in improving survival in patients with ARVC was clear</w:t>
      </w:r>
      <w:r w:rsidR="00F041A5" w:rsidRPr="00E83473">
        <w:rPr>
          <w:rFonts w:ascii="Book Antiqua" w:hAnsi="Book Antiqua"/>
          <w:lang w:val="en-US"/>
        </w:rPr>
        <w:t xml:space="preserve">ly demonstrated by Corrado </w:t>
      </w:r>
      <w:r w:rsidR="00F041A5" w:rsidRPr="006819FF">
        <w:rPr>
          <w:rFonts w:ascii="Book Antiqua" w:hAnsi="Book Antiqua"/>
          <w:i/>
          <w:lang w:val="en-US"/>
        </w:rPr>
        <w:t>et al</w:t>
      </w:r>
      <w:r w:rsidR="000B6F98" w:rsidRPr="00E83473">
        <w:rPr>
          <w:rFonts w:ascii="Book Antiqua" w:hAnsi="Book Antiqua"/>
          <w:vertAlign w:val="superscript"/>
          <w:lang w:val="en-US"/>
        </w:rPr>
        <w:t>[</w:t>
      </w:r>
      <w:r w:rsidRPr="00E83473">
        <w:rPr>
          <w:rFonts w:ascii="Book Antiqua" w:hAnsi="Book Antiqua"/>
          <w:vertAlign w:val="superscript"/>
          <w:lang w:val="en-US"/>
        </w:rPr>
        <w:t>4</w:t>
      </w:r>
      <w:r w:rsidR="00365D5F" w:rsidRPr="00E83473">
        <w:rPr>
          <w:rFonts w:ascii="Book Antiqua" w:hAnsi="Book Antiqua"/>
          <w:vertAlign w:val="superscript"/>
          <w:lang w:val="en-US"/>
        </w:rPr>
        <w:t>6</w:t>
      </w:r>
      <w:r w:rsidR="002965CA" w:rsidRPr="00E83473">
        <w:rPr>
          <w:rFonts w:ascii="Book Antiqua" w:hAnsi="Book Antiqua"/>
          <w:vertAlign w:val="superscript"/>
          <w:lang w:val="en-US"/>
        </w:rPr>
        <w:t>]</w:t>
      </w:r>
      <w:r w:rsidR="00E262CC" w:rsidRPr="00E83473">
        <w:rPr>
          <w:rFonts w:ascii="Book Antiqua" w:hAnsi="Book Antiqua"/>
          <w:lang w:val="en-US"/>
        </w:rPr>
        <w:t>, by comparing the actual survival curve of their implanted patients with the ventricular fibrillation/flutter-free survival (estimated mortality reduction at 48 mo of 23%).</w:t>
      </w:r>
      <w:r w:rsidRPr="00E83473">
        <w:rPr>
          <w:rFonts w:ascii="Book Antiqua" w:hAnsi="Book Antiqua"/>
          <w:lang w:val="en-US"/>
        </w:rPr>
        <w:t xml:space="preserve"> </w:t>
      </w:r>
    </w:p>
    <w:p w14:paraId="27E12C75" w14:textId="77777777" w:rsidR="00D50280" w:rsidRPr="00E83473" w:rsidRDefault="00E262CC"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 xml:space="preserve">In ARVC patients, pharmacologic treatment as well as </w:t>
      </w:r>
      <w:r w:rsidR="00D50280" w:rsidRPr="00E83473">
        <w:rPr>
          <w:rFonts w:ascii="Book Antiqua" w:hAnsi="Book Antiqua"/>
          <w:lang w:val="en-US"/>
        </w:rPr>
        <w:t>radiofrequency ablation</w:t>
      </w:r>
      <w:r w:rsidRPr="00E83473">
        <w:rPr>
          <w:rFonts w:ascii="Book Antiqua" w:hAnsi="Book Antiqua"/>
          <w:lang w:val="en-US"/>
        </w:rPr>
        <w:t xml:space="preserve"> (RFA)</w:t>
      </w:r>
      <w:r w:rsidR="00D50280" w:rsidRPr="00E83473">
        <w:rPr>
          <w:rFonts w:ascii="Book Antiqua" w:hAnsi="Book Antiqua"/>
          <w:lang w:val="en-US"/>
        </w:rPr>
        <w:t xml:space="preserve"> </w:t>
      </w:r>
      <w:r w:rsidRPr="00E83473">
        <w:rPr>
          <w:rFonts w:ascii="Book Antiqua" w:hAnsi="Book Antiqua"/>
          <w:lang w:val="en-US"/>
        </w:rPr>
        <w:t>must</w:t>
      </w:r>
      <w:r w:rsidR="00D50280" w:rsidRPr="00E83473">
        <w:rPr>
          <w:rFonts w:ascii="Book Antiqua" w:hAnsi="Book Antiqua"/>
          <w:lang w:val="en-US"/>
        </w:rPr>
        <w:t xml:space="preserve"> not</w:t>
      </w:r>
      <w:r w:rsidRPr="00E83473">
        <w:rPr>
          <w:rFonts w:ascii="Book Antiqua" w:hAnsi="Book Antiqua"/>
          <w:lang w:val="en-US"/>
        </w:rPr>
        <w:t xml:space="preserve"> be considered</w:t>
      </w:r>
      <w:r w:rsidR="00D50280" w:rsidRPr="00E83473">
        <w:rPr>
          <w:rFonts w:ascii="Book Antiqua" w:hAnsi="Book Antiqua"/>
          <w:lang w:val="en-US"/>
        </w:rPr>
        <w:t xml:space="preserve"> a definitive therapy for ventricular arrhythmias</w:t>
      </w:r>
      <w:r w:rsidRPr="00E83473">
        <w:rPr>
          <w:rFonts w:ascii="Book Antiqua" w:hAnsi="Book Antiqua"/>
          <w:lang w:val="en-US"/>
        </w:rPr>
        <w:t xml:space="preserve">, and they are not </w:t>
      </w:r>
      <w:r w:rsidR="00D50280" w:rsidRPr="00E83473">
        <w:rPr>
          <w:rFonts w:ascii="Book Antiqua" w:hAnsi="Book Antiqua"/>
          <w:lang w:val="en-US"/>
        </w:rPr>
        <w:t xml:space="preserve">an equivalent alternative to ICD therapy in patients at high risk of SCD. RFA can be appropriate in selected patients who are not candidates for an ICD, or in </w:t>
      </w:r>
      <w:r w:rsidR="00813680" w:rsidRPr="00E83473">
        <w:rPr>
          <w:rFonts w:ascii="Book Antiqua" w:hAnsi="Book Antiqua"/>
          <w:lang w:val="en-US"/>
        </w:rPr>
        <w:t>those</w:t>
      </w:r>
      <w:r w:rsidR="00D50280" w:rsidRPr="00E83473">
        <w:rPr>
          <w:rFonts w:ascii="Book Antiqua" w:hAnsi="Book Antiqua"/>
          <w:lang w:val="en-US"/>
        </w:rPr>
        <w:t xml:space="preserve"> with an ICD who have frequent episodes of VT and ICD shocks despite antiarrhythmic </w:t>
      </w:r>
      <w:r w:rsidR="00813680" w:rsidRPr="00E83473">
        <w:rPr>
          <w:rFonts w:ascii="Book Antiqua" w:hAnsi="Book Antiqua"/>
          <w:lang w:val="en-US"/>
        </w:rPr>
        <w:t>drugs</w:t>
      </w:r>
      <w:r w:rsidR="00D50280" w:rsidRPr="00E83473">
        <w:rPr>
          <w:rFonts w:ascii="Book Antiqua" w:hAnsi="Book Antiqua"/>
          <w:lang w:val="en-US"/>
        </w:rPr>
        <w:t>. Multiple recent studies suggest that simultaneous epicardial and endocardial approaches for VT mapping and ablation are feasible</w:t>
      </w:r>
      <w:r w:rsidR="004557FB" w:rsidRPr="00E83473">
        <w:rPr>
          <w:rFonts w:ascii="Book Antiqua" w:hAnsi="Book Antiqua"/>
          <w:lang w:val="en-US"/>
        </w:rPr>
        <w:t xml:space="preserve"> - although </w:t>
      </w:r>
      <w:r w:rsidR="00EB5603" w:rsidRPr="00E83473">
        <w:rPr>
          <w:rFonts w:ascii="Book Antiqua" w:hAnsi="Book Antiqua"/>
          <w:lang w:val="en-US"/>
        </w:rPr>
        <w:t>technically</w:t>
      </w:r>
      <w:r w:rsidR="004557FB" w:rsidRPr="00E83473">
        <w:rPr>
          <w:rFonts w:ascii="Book Antiqua" w:hAnsi="Book Antiqua"/>
          <w:lang w:val="en-US"/>
        </w:rPr>
        <w:t xml:space="preserve"> more demanding -</w:t>
      </w:r>
      <w:r w:rsidR="00D50280" w:rsidRPr="00E83473">
        <w:rPr>
          <w:rFonts w:ascii="Book Antiqua" w:hAnsi="Book Antiqua"/>
          <w:lang w:val="en-US"/>
        </w:rPr>
        <w:t xml:space="preserve"> and might even result in </w:t>
      </w:r>
      <w:r w:rsidR="00813680" w:rsidRPr="00E83473">
        <w:rPr>
          <w:rFonts w:ascii="Book Antiqua" w:hAnsi="Book Antiqua"/>
          <w:lang w:val="en-US"/>
        </w:rPr>
        <w:t>suppression</w:t>
      </w:r>
      <w:r w:rsidR="00D50280" w:rsidRPr="00E83473">
        <w:rPr>
          <w:rFonts w:ascii="Book Antiqua" w:hAnsi="Book Antiqua"/>
          <w:lang w:val="en-US"/>
        </w:rPr>
        <w:t xml:space="preserve"> of recurrent VT. This could be explained by the preferential epicardial infiltration </w:t>
      </w:r>
      <w:r w:rsidR="00813680" w:rsidRPr="00E83473">
        <w:rPr>
          <w:rFonts w:ascii="Book Antiqua" w:hAnsi="Book Antiqua"/>
          <w:lang w:val="en-US"/>
        </w:rPr>
        <w:t xml:space="preserve">characteristic </w:t>
      </w:r>
      <w:r w:rsidR="00D50280" w:rsidRPr="00E83473">
        <w:rPr>
          <w:rFonts w:ascii="Book Antiqua" w:hAnsi="Book Antiqua"/>
          <w:lang w:val="en-US"/>
        </w:rPr>
        <w:t>of the disease</w:t>
      </w:r>
      <w:r w:rsidR="000B6F98" w:rsidRPr="00E83473">
        <w:rPr>
          <w:rFonts w:ascii="Book Antiqua" w:hAnsi="Book Antiqua"/>
          <w:vertAlign w:val="superscript"/>
          <w:lang w:val="en-US"/>
        </w:rPr>
        <w:t>[</w:t>
      </w:r>
      <w:r w:rsidR="00224C99" w:rsidRPr="00E83473">
        <w:rPr>
          <w:rFonts w:ascii="Book Antiqua" w:hAnsi="Book Antiqua"/>
          <w:vertAlign w:val="superscript"/>
          <w:lang w:val="en-US"/>
        </w:rPr>
        <w:t>5</w:t>
      </w:r>
      <w:r w:rsidR="00365D5F" w:rsidRPr="00E83473">
        <w:rPr>
          <w:rFonts w:ascii="Book Antiqua" w:hAnsi="Book Antiqua"/>
          <w:vertAlign w:val="superscript"/>
          <w:lang w:val="en-US"/>
        </w:rPr>
        <w:t>1</w:t>
      </w:r>
      <w:r w:rsidR="002965CA" w:rsidRPr="00E83473">
        <w:rPr>
          <w:rFonts w:ascii="Book Antiqua" w:hAnsi="Book Antiqua"/>
          <w:vertAlign w:val="superscript"/>
          <w:lang w:val="en-US"/>
        </w:rPr>
        <w:t>]</w:t>
      </w:r>
      <w:r w:rsidR="00D50280" w:rsidRPr="00E83473">
        <w:rPr>
          <w:rFonts w:ascii="Book Antiqua" w:hAnsi="Book Antiqua"/>
          <w:lang w:val="en-US"/>
        </w:rPr>
        <w:t xml:space="preserve">. </w:t>
      </w:r>
    </w:p>
    <w:p w14:paraId="04735488" w14:textId="77777777" w:rsidR="00D50280" w:rsidRPr="00E83473" w:rsidRDefault="00D50280" w:rsidP="0068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 xml:space="preserve">Antiarrhythmic medications have been used for symptomatic control in </w:t>
      </w:r>
      <w:r w:rsidR="00D903C2" w:rsidRPr="00E83473">
        <w:rPr>
          <w:rFonts w:ascii="Book Antiqua" w:hAnsi="Book Antiqua"/>
          <w:lang w:val="en-US"/>
        </w:rPr>
        <w:t>ARVC</w:t>
      </w:r>
      <w:r w:rsidRPr="00E83473">
        <w:rPr>
          <w:rFonts w:ascii="Book Antiqua" w:hAnsi="Book Antiqua"/>
          <w:lang w:val="en-US"/>
        </w:rPr>
        <w:t xml:space="preserve"> The combination of beta-blockers and amiodarone has a proved beneficial effect in suppression of non-sustained VT, in reduction of sustained VT arrhythmias and rate, preventing syncope and favoring anti-tachycardia pacing termination rather than shock therapy. Hence, sotalol and amiodarone have been proposed as effective treatment of sustained VT or VF as adjunctive therapy to ICD or in patients with ARVC that are not candidates for ICD implantation (Class of Recommendation IIa, Level of evidence: C)</w:t>
      </w:r>
      <w:r w:rsidR="000B6F98" w:rsidRPr="00E83473">
        <w:rPr>
          <w:rFonts w:ascii="Book Antiqua" w:hAnsi="Book Antiqua"/>
          <w:vertAlign w:val="superscript"/>
          <w:lang w:val="en-US"/>
        </w:rPr>
        <w:t>[</w:t>
      </w:r>
      <w:r w:rsidR="007137C9" w:rsidRPr="00E83473">
        <w:rPr>
          <w:rFonts w:ascii="Book Antiqua" w:hAnsi="Book Antiqua"/>
          <w:vertAlign w:val="superscript"/>
          <w:lang w:val="en-US"/>
        </w:rPr>
        <w:t>4</w:t>
      </w:r>
      <w:r w:rsidR="00365D5F" w:rsidRPr="00E83473">
        <w:rPr>
          <w:rFonts w:ascii="Book Antiqua" w:hAnsi="Book Antiqua"/>
          <w:vertAlign w:val="superscript"/>
          <w:lang w:val="en-US"/>
        </w:rPr>
        <w:t>8</w:t>
      </w:r>
      <w:r w:rsidR="007137C9" w:rsidRPr="00E83473">
        <w:rPr>
          <w:rFonts w:ascii="Book Antiqua" w:hAnsi="Book Antiqua"/>
          <w:vertAlign w:val="superscript"/>
          <w:lang w:val="en-US"/>
        </w:rPr>
        <w:t>,5</w:t>
      </w:r>
      <w:r w:rsidR="00365D5F" w:rsidRPr="00E83473">
        <w:rPr>
          <w:rFonts w:ascii="Book Antiqua" w:hAnsi="Book Antiqua"/>
          <w:vertAlign w:val="superscript"/>
          <w:lang w:val="en-US"/>
        </w:rPr>
        <w:t>2</w:t>
      </w:r>
      <w:r w:rsidR="002965CA" w:rsidRPr="00E83473">
        <w:rPr>
          <w:rFonts w:ascii="Book Antiqua" w:hAnsi="Book Antiqua"/>
          <w:vertAlign w:val="superscript"/>
          <w:lang w:val="en-US"/>
        </w:rPr>
        <w:t>]</w:t>
      </w:r>
      <w:r w:rsidRPr="00E83473">
        <w:rPr>
          <w:rFonts w:ascii="Book Antiqua" w:hAnsi="Book Antiqua"/>
          <w:lang w:val="en-US"/>
        </w:rPr>
        <w:t>.</w:t>
      </w:r>
    </w:p>
    <w:p w14:paraId="577E9895" w14:textId="77777777" w:rsidR="00D50280" w:rsidRPr="00E83473" w:rsidRDefault="00D50280" w:rsidP="0068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Furthermore, the North American ARVC Registry has demonstrated that amiodarone alone showed greatest efficacy at preventing sustained ventricular tachycardia or ICD discharge</w:t>
      </w:r>
      <w:r w:rsidR="000B6F98" w:rsidRPr="00E83473">
        <w:rPr>
          <w:rFonts w:ascii="Book Antiqua" w:hAnsi="Book Antiqua"/>
          <w:vertAlign w:val="superscript"/>
          <w:lang w:val="en-US"/>
        </w:rPr>
        <w:t>[</w:t>
      </w:r>
      <w:r w:rsidR="007137C9" w:rsidRPr="00E83473">
        <w:rPr>
          <w:rFonts w:ascii="Book Antiqua" w:hAnsi="Book Antiqua"/>
          <w:vertAlign w:val="superscript"/>
          <w:lang w:val="en-US"/>
        </w:rPr>
        <w:t>5</w:t>
      </w:r>
      <w:r w:rsidR="00365D5F" w:rsidRPr="00E83473">
        <w:rPr>
          <w:rFonts w:ascii="Book Antiqua" w:hAnsi="Book Antiqua"/>
          <w:vertAlign w:val="superscript"/>
          <w:lang w:val="en-US"/>
        </w:rPr>
        <w:t>3</w:t>
      </w:r>
      <w:r w:rsidR="002965CA" w:rsidRPr="00E83473">
        <w:rPr>
          <w:rFonts w:ascii="Book Antiqua" w:hAnsi="Book Antiqua"/>
          <w:vertAlign w:val="superscript"/>
          <w:lang w:val="en-US"/>
        </w:rPr>
        <w:t>]</w:t>
      </w:r>
      <w:r w:rsidR="00D903C2" w:rsidRPr="00E83473">
        <w:rPr>
          <w:rFonts w:ascii="Book Antiqua" w:hAnsi="Book Antiqua"/>
          <w:lang w:val="en-US"/>
        </w:rPr>
        <w:t>.</w:t>
      </w:r>
      <w:r w:rsidR="00C907C3" w:rsidRPr="00E83473">
        <w:rPr>
          <w:rFonts w:ascii="Book Antiqua" w:hAnsi="Book Antiqua"/>
          <w:lang w:val="en-US"/>
        </w:rPr>
        <w:t xml:space="preserve"> </w:t>
      </w:r>
      <w:r w:rsidR="00D903C2" w:rsidRPr="00E83473">
        <w:rPr>
          <w:rFonts w:ascii="Book Antiqua" w:hAnsi="Book Antiqua"/>
          <w:lang w:val="en-US"/>
        </w:rPr>
        <w:t>C</w:t>
      </w:r>
      <w:r w:rsidRPr="00E83473">
        <w:rPr>
          <w:rFonts w:ascii="Book Antiqua" w:hAnsi="Book Antiqua"/>
          <w:lang w:val="en-US"/>
        </w:rPr>
        <w:t>onversely</w:t>
      </w:r>
      <w:r w:rsidR="00D903C2" w:rsidRPr="00E83473">
        <w:rPr>
          <w:rFonts w:ascii="Book Antiqua" w:hAnsi="Book Antiqua"/>
          <w:lang w:val="en-US"/>
        </w:rPr>
        <w:t>, a study from our group</w:t>
      </w:r>
      <w:r w:rsidR="000B6F98" w:rsidRPr="00E83473">
        <w:rPr>
          <w:rFonts w:ascii="Book Antiqua" w:hAnsi="Book Antiqua"/>
          <w:vertAlign w:val="superscript"/>
          <w:lang w:val="en-US"/>
        </w:rPr>
        <w:t>[</w:t>
      </w:r>
      <w:r w:rsidR="007137C9" w:rsidRPr="00E83473">
        <w:rPr>
          <w:rFonts w:ascii="Book Antiqua" w:hAnsi="Book Antiqua"/>
          <w:vertAlign w:val="superscript"/>
          <w:lang w:val="en-US"/>
        </w:rPr>
        <w:t>5</w:t>
      </w:r>
      <w:r w:rsidR="00365D5F" w:rsidRPr="00E83473">
        <w:rPr>
          <w:rFonts w:ascii="Book Antiqua" w:hAnsi="Book Antiqua"/>
          <w:vertAlign w:val="superscript"/>
          <w:lang w:val="en-US"/>
        </w:rPr>
        <w:t>4</w:t>
      </w:r>
      <w:r w:rsidR="002965CA" w:rsidRPr="00E83473">
        <w:rPr>
          <w:rFonts w:ascii="Book Antiqua" w:hAnsi="Book Antiqua"/>
          <w:vertAlign w:val="superscript"/>
          <w:lang w:val="en-US"/>
        </w:rPr>
        <w:t>]</w:t>
      </w:r>
      <w:r w:rsidRPr="00E83473">
        <w:rPr>
          <w:rFonts w:ascii="Book Antiqua" w:hAnsi="Book Antiqua"/>
          <w:lang w:val="en-US"/>
        </w:rPr>
        <w:t xml:space="preserve"> reported that </w:t>
      </w:r>
      <w:r w:rsidR="004A5C8E" w:rsidRPr="00E83473">
        <w:rPr>
          <w:rFonts w:ascii="Book Antiqua" w:hAnsi="Book Antiqua"/>
          <w:lang w:val="en-US"/>
        </w:rPr>
        <w:t>the treatment with a</w:t>
      </w:r>
      <w:r w:rsidR="00C907C3" w:rsidRPr="00E83473">
        <w:rPr>
          <w:rFonts w:ascii="Book Antiqua" w:hAnsi="Book Antiqua"/>
          <w:lang w:val="en-US"/>
        </w:rPr>
        <w:t xml:space="preserve">miodarone </w:t>
      </w:r>
      <w:r w:rsidR="007137C9" w:rsidRPr="00E83473">
        <w:rPr>
          <w:rFonts w:ascii="Book Antiqua" w:hAnsi="Book Antiqua"/>
          <w:lang w:val="en-US"/>
        </w:rPr>
        <w:t xml:space="preserve">was </w:t>
      </w:r>
      <w:r w:rsidRPr="00E83473">
        <w:rPr>
          <w:rFonts w:ascii="Book Antiqua" w:hAnsi="Book Antiqua"/>
          <w:lang w:val="en-US"/>
        </w:rPr>
        <w:t>independent</w:t>
      </w:r>
      <w:r w:rsidR="00C907C3" w:rsidRPr="00E83473">
        <w:rPr>
          <w:rFonts w:ascii="Book Antiqua" w:hAnsi="Book Antiqua"/>
          <w:lang w:val="en-US"/>
        </w:rPr>
        <w:t xml:space="preserve">ly related with increased </w:t>
      </w:r>
      <w:r w:rsidRPr="00E83473">
        <w:rPr>
          <w:rFonts w:ascii="Book Antiqua" w:hAnsi="Book Antiqua"/>
          <w:lang w:val="en-US"/>
        </w:rPr>
        <w:t>mortality</w:t>
      </w:r>
      <w:r w:rsidR="007137C9" w:rsidRPr="00E83473">
        <w:rPr>
          <w:rFonts w:ascii="Book Antiqua" w:hAnsi="Book Antiqua"/>
          <w:lang w:val="en-US"/>
        </w:rPr>
        <w:t>, pr</w:t>
      </w:r>
      <w:r w:rsidR="00224C99" w:rsidRPr="00E83473">
        <w:rPr>
          <w:rFonts w:ascii="Book Antiqua" w:hAnsi="Book Antiqua"/>
          <w:lang w:val="en-US"/>
        </w:rPr>
        <w:t>esumably</w:t>
      </w:r>
      <w:r w:rsidR="007137C9" w:rsidRPr="00E83473">
        <w:rPr>
          <w:rFonts w:ascii="Book Antiqua" w:hAnsi="Book Antiqua"/>
          <w:lang w:val="en-US"/>
        </w:rPr>
        <w:t xml:space="preserve"> because the treated cases were those with higher arrhythmic risk.</w:t>
      </w:r>
    </w:p>
    <w:p w14:paraId="2EB0684B" w14:textId="77777777" w:rsidR="00D50280" w:rsidRPr="00E83473" w:rsidRDefault="00D50280" w:rsidP="0068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 xml:space="preserve">Beta-blockers and angiotensin-converting enzyme inhibitors </w:t>
      </w:r>
      <w:r w:rsidR="00C907C3" w:rsidRPr="00E83473">
        <w:rPr>
          <w:rFonts w:ascii="Book Antiqua" w:hAnsi="Book Antiqua"/>
          <w:lang w:val="en-US"/>
        </w:rPr>
        <w:t>can be</w:t>
      </w:r>
      <w:r w:rsidRPr="00E83473">
        <w:rPr>
          <w:rFonts w:ascii="Book Antiqua" w:hAnsi="Book Antiqua"/>
          <w:lang w:val="en-US"/>
        </w:rPr>
        <w:t xml:space="preserve"> also used in ARVC patients</w:t>
      </w:r>
      <w:r w:rsidR="00C907C3" w:rsidRPr="00E83473">
        <w:rPr>
          <w:rFonts w:ascii="Book Antiqua" w:hAnsi="Book Antiqua"/>
          <w:lang w:val="en-US"/>
        </w:rPr>
        <w:t>, particularly in those with biventricular dysfunction and HF,</w:t>
      </w:r>
      <w:r w:rsidR="004A5C8E" w:rsidRPr="00E83473">
        <w:rPr>
          <w:rFonts w:ascii="Book Antiqua" w:hAnsi="Book Antiqua"/>
          <w:lang w:val="en-US"/>
        </w:rPr>
        <w:t xml:space="preserve"> </w:t>
      </w:r>
      <w:r w:rsidRPr="00E83473">
        <w:rPr>
          <w:rFonts w:ascii="Book Antiqua" w:hAnsi="Book Antiqua"/>
          <w:lang w:val="en-US"/>
        </w:rPr>
        <w:t xml:space="preserve">due to their proven benefit in reducing mortality and slowing disease progression in other </w:t>
      </w:r>
      <w:r w:rsidR="00C907C3" w:rsidRPr="00E83473">
        <w:rPr>
          <w:rFonts w:ascii="Book Antiqua" w:hAnsi="Book Antiqua"/>
          <w:lang w:val="en-US"/>
        </w:rPr>
        <w:t>CMP, although</w:t>
      </w:r>
      <w:r w:rsidR="00EB5603" w:rsidRPr="00E83473">
        <w:rPr>
          <w:rFonts w:ascii="Book Antiqua" w:hAnsi="Book Antiqua"/>
          <w:lang w:val="en-US"/>
        </w:rPr>
        <w:t xml:space="preserve"> </w:t>
      </w:r>
      <w:r w:rsidRPr="00E83473">
        <w:rPr>
          <w:rFonts w:ascii="Book Antiqua" w:hAnsi="Book Antiqua"/>
          <w:lang w:val="en-US"/>
        </w:rPr>
        <w:t xml:space="preserve">no studies </w:t>
      </w:r>
      <w:r w:rsidR="00C907C3" w:rsidRPr="00E83473">
        <w:rPr>
          <w:rFonts w:ascii="Book Antiqua" w:hAnsi="Book Antiqua"/>
          <w:lang w:val="en-US"/>
        </w:rPr>
        <w:t xml:space="preserve">are presently available </w:t>
      </w:r>
      <w:r w:rsidRPr="00E83473">
        <w:rPr>
          <w:rFonts w:ascii="Book Antiqua" w:hAnsi="Book Antiqua"/>
          <w:lang w:val="en-US"/>
        </w:rPr>
        <w:t>specifically on the response of ARVC patients to these medications</w:t>
      </w:r>
      <w:r w:rsidR="000B6F98" w:rsidRPr="00E83473">
        <w:rPr>
          <w:rFonts w:ascii="Book Antiqua" w:hAnsi="Book Antiqua"/>
          <w:vertAlign w:val="superscript"/>
          <w:lang w:val="en-US"/>
        </w:rPr>
        <w:t>[</w:t>
      </w:r>
      <w:r w:rsidR="00C80F70" w:rsidRPr="00E83473">
        <w:rPr>
          <w:rFonts w:ascii="Book Antiqua" w:hAnsi="Book Antiqua"/>
          <w:vertAlign w:val="superscript"/>
          <w:lang w:val="en-US"/>
        </w:rPr>
        <w:t>6</w:t>
      </w:r>
      <w:r w:rsidR="002965CA" w:rsidRPr="00E83473">
        <w:rPr>
          <w:rFonts w:ascii="Book Antiqua" w:hAnsi="Book Antiqua"/>
          <w:vertAlign w:val="superscript"/>
          <w:lang w:val="en-US"/>
        </w:rPr>
        <w:t>]</w:t>
      </w:r>
      <w:r w:rsidRPr="00E83473">
        <w:rPr>
          <w:rFonts w:ascii="Book Antiqua" w:hAnsi="Book Antiqua"/>
          <w:lang w:val="en-US"/>
        </w:rPr>
        <w:t>.</w:t>
      </w:r>
    </w:p>
    <w:p w14:paraId="409DC8C2" w14:textId="77777777" w:rsidR="00C80F70" w:rsidRPr="00E83473" w:rsidRDefault="00C80F70" w:rsidP="00681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General life education measures are also important in ARVC patients. Particular caution must be addressed to avoid competitive sport activit</w:t>
      </w:r>
      <w:r w:rsidR="004A5C8E" w:rsidRPr="00E83473">
        <w:rPr>
          <w:rFonts w:ascii="Book Antiqua" w:hAnsi="Book Antiqua"/>
          <w:lang w:val="en-US"/>
        </w:rPr>
        <w:t>ies and strong physical efforts</w:t>
      </w:r>
      <w:r w:rsidR="000B6F98" w:rsidRPr="00E83473">
        <w:rPr>
          <w:rFonts w:ascii="Book Antiqua" w:hAnsi="Book Antiqua"/>
          <w:vertAlign w:val="superscript"/>
          <w:lang w:val="en-US"/>
        </w:rPr>
        <w:t>[</w:t>
      </w:r>
      <w:r w:rsidRPr="00E83473">
        <w:rPr>
          <w:rFonts w:ascii="Book Antiqua" w:hAnsi="Book Antiqua"/>
          <w:vertAlign w:val="superscript"/>
          <w:lang w:val="en-US"/>
        </w:rPr>
        <w:t>6</w:t>
      </w:r>
      <w:r w:rsidR="002965CA" w:rsidRPr="00E83473">
        <w:rPr>
          <w:rFonts w:ascii="Book Antiqua" w:hAnsi="Book Antiqua"/>
          <w:vertAlign w:val="superscript"/>
          <w:lang w:val="en-US"/>
        </w:rPr>
        <w:t>]</w:t>
      </w:r>
      <w:r w:rsidRPr="00E83473">
        <w:rPr>
          <w:rFonts w:ascii="Book Antiqua" w:hAnsi="Book Antiqua"/>
          <w:lang w:val="en-US"/>
        </w:rPr>
        <w:t>, which c</w:t>
      </w:r>
      <w:r w:rsidR="00077782" w:rsidRPr="00E83473">
        <w:rPr>
          <w:rFonts w:ascii="Book Antiqua" w:hAnsi="Book Antiqua"/>
          <w:lang w:val="en-US"/>
        </w:rPr>
        <w:t>ould</w:t>
      </w:r>
      <w:r w:rsidRPr="00E83473">
        <w:rPr>
          <w:rFonts w:ascii="Book Antiqua" w:hAnsi="Book Antiqua"/>
          <w:lang w:val="en-US"/>
        </w:rPr>
        <w:t xml:space="preserve"> increase the phenotypic expression and </w:t>
      </w:r>
      <w:r w:rsidR="00077782" w:rsidRPr="00E83473">
        <w:rPr>
          <w:rFonts w:ascii="Book Antiqua" w:hAnsi="Book Antiqua"/>
          <w:lang w:val="en-US"/>
        </w:rPr>
        <w:t>the arrhythmic risk</w:t>
      </w:r>
      <w:r w:rsidR="000B6F98" w:rsidRPr="00E83473">
        <w:rPr>
          <w:rFonts w:ascii="Book Antiqua" w:hAnsi="Book Antiqua"/>
          <w:vertAlign w:val="superscript"/>
          <w:lang w:val="en-US"/>
        </w:rPr>
        <w:t>[</w:t>
      </w:r>
      <w:r w:rsidRPr="00E83473">
        <w:rPr>
          <w:rFonts w:ascii="Book Antiqua" w:hAnsi="Book Antiqua"/>
          <w:vertAlign w:val="superscript"/>
          <w:lang w:val="en-US"/>
        </w:rPr>
        <w:t>5</w:t>
      </w:r>
      <w:r w:rsidR="00365D5F" w:rsidRPr="00E83473">
        <w:rPr>
          <w:rFonts w:ascii="Book Antiqua" w:hAnsi="Book Antiqua"/>
          <w:vertAlign w:val="superscript"/>
          <w:lang w:val="en-US"/>
        </w:rPr>
        <w:t>5</w:t>
      </w:r>
      <w:r w:rsidR="00224C99" w:rsidRPr="00E83473">
        <w:rPr>
          <w:rFonts w:ascii="Book Antiqua" w:hAnsi="Book Antiqua"/>
          <w:vertAlign w:val="superscript"/>
          <w:lang w:val="en-US"/>
        </w:rPr>
        <w:t>,5</w:t>
      </w:r>
      <w:r w:rsidR="00365D5F" w:rsidRPr="00E83473">
        <w:rPr>
          <w:rFonts w:ascii="Book Antiqua" w:hAnsi="Book Antiqua"/>
          <w:vertAlign w:val="superscript"/>
          <w:lang w:val="en-US"/>
        </w:rPr>
        <w:t>6</w:t>
      </w:r>
      <w:r w:rsidR="002965CA" w:rsidRPr="00E83473">
        <w:rPr>
          <w:rFonts w:ascii="Book Antiqua" w:hAnsi="Book Antiqua"/>
          <w:vertAlign w:val="superscript"/>
          <w:lang w:val="en-US"/>
        </w:rPr>
        <w:t>]</w:t>
      </w:r>
      <w:r w:rsidR="004A5C8E" w:rsidRPr="00E83473">
        <w:rPr>
          <w:rFonts w:ascii="Book Antiqua" w:hAnsi="Book Antiqua"/>
          <w:lang w:val="en-US"/>
        </w:rPr>
        <w:t>.</w:t>
      </w:r>
    </w:p>
    <w:p w14:paraId="002B8735" w14:textId="77777777" w:rsidR="007137C9" w:rsidRPr="00E83473" w:rsidRDefault="007137C9"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Cardiac transplantation is indicated</w:t>
      </w:r>
      <w:r w:rsidR="00077782" w:rsidRPr="00E83473">
        <w:rPr>
          <w:rFonts w:ascii="Book Antiqua" w:hAnsi="Book Antiqua"/>
          <w:lang w:val="en-US"/>
        </w:rPr>
        <w:t xml:space="preserve"> </w:t>
      </w:r>
      <w:r w:rsidRPr="00E83473">
        <w:rPr>
          <w:rFonts w:ascii="Book Antiqua" w:hAnsi="Book Antiqua"/>
          <w:lang w:val="en-US"/>
        </w:rPr>
        <w:t xml:space="preserve">in patients with </w:t>
      </w:r>
      <w:r w:rsidR="00C80F70" w:rsidRPr="00E83473">
        <w:rPr>
          <w:rFonts w:ascii="Book Antiqua" w:hAnsi="Book Antiqua"/>
          <w:lang w:val="en-US"/>
        </w:rPr>
        <w:t xml:space="preserve">severe intractable </w:t>
      </w:r>
      <w:r w:rsidRPr="00E83473">
        <w:rPr>
          <w:rFonts w:ascii="Book Antiqua" w:hAnsi="Book Antiqua"/>
          <w:lang w:val="en-US"/>
        </w:rPr>
        <w:t>heart failure, generally with end-stage disease and severe biventricular involvement, and in selected cases with intractable incessant</w:t>
      </w:r>
      <w:r w:rsidR="00C80F70" w:rsidRPr="00E83473">
        <w:rPr>
          <w:rFonts w:ascii="Book Antiqua" w:hAnsi="Book Antiqua"/>
          <w:lang w:val="en-US"/>
        </w:rPr>
        <w:t xml:space="preserve"> </w:t>
      </w:r>
      <w:r w:rsidR="004A5C8E" w:rsidRPr="00E83473">
        <w:rPr>
          <w:rFonts w:ascii="Book Antiqua" w:hAnsi="Book Antiqua"/>
          <w:lang w:val="en-US"/>
        </w:rPr>
        <w:t>ventricular arrhythmias</w:t>
      </w:r>
      <w:r w:rsidR="000B6F98" w:rsidRPr="00E83473">
        <w:rPr>
          <w:rFonts w:ascii="Book Antiqua" w:hAnsi="Book Antiqua"/>
          <w:vertAlign w:val="superscript"/>
          <w:lang w:val="en-US"/>
        </w:rPr>
        <w:t>[</w:t>
      </w:r>
      <w:r w:rsidR="00C80F70" w:rsidRPr="00E83473">
        <w:rPr>
          <w:rFonts w:ascii="Book Antiqua" w:hAnsi="Book Antiqua"/>
          <w:vertAlign w:val="superscript"/>
          <w:lang w:val="en-US"/>
        </w:rPr>
        <w:t>5</w:t>
      </w:r>
      <w:r w:rsidR="00365D5F" w:rsidRPr="00E83473">
        <w:rPr>
          <w:rFonts w:ascii="Book Antiqua" w:hAnsi="Book Antiqua"/>
          <w:vertAlign w:val="superscript"/>
          <w:lang w:val="en-US"/>
        </w:rPr>
        <w:t>7</w:t>
      </w:r>
      <w:r w:rsidR="002965CA" w:rsidRPr="00E83473">
        <w:rPr>
          <w:rFonts w:ascii="Book Antiqua" w:hAnsi="Book Antiqua"/>
          <w:vertAlign w:val="superscript"/>
          <w:lang w:val="en-US"/>
        </w:rPr>
        <w:t>]</w:t>
      </w:r>
      <w:r w:rsidRPr="00E83473">
        <w:rPr>
          <w:rFonts w:ascii="Book Antiqua" w:hAnsi="Book Antiqua"/>
          <w:lang w:val="en-US"/>
        </w:rPr>
        <w:t xml:space="preserve">. </w:t>
      </w:r>
    </w:p>
    <w:p w14:paraId="1C99DDA6" w14:textId="77777777" w:rsidR="006819FF" w:rsidRDefault="006819FF" w:rsidP="00E83473">
      <w:pPr>
        <w:widowControl w:val="0"/>
        <w:autoSpaceDE w:val="0"/>
        <w:autoSpaceDN w:val="0"/>
        <w:adjustRightInd w:val="0"/>
        <w:spacing w:line="360" w:lineRule="auto"/>
        <w:jc w:val="both"/>
        <w:rPr>
          <w:rFonts w:ascii="Book Antiqua" w:hAnsi="Book Antiqua"/>
          <w:b/>
          <w:lang w:val="en-US" w:eastAsia="zh-CN"/>
        </w:rPr>
      </w:pPr>
    </w:p>
    <w:p w14:paraId="20EEAFBB" w14:textId="04906E68" w:rsidR="00E262CC" w:rsidRPr="00E83473" w:rsidRDefault="006819FF" w:rsidP="00E83473">
      <w:pPr>
        <w:widowControl w:val="0"/>
        <w:autoSpaceDE w:val="0"/>
        <w:autoSpaceDN w:val="0"/>
        <w:adjustRightInd w:val="0"/>
        <w:spacing w:line="360" w:lineRule="auto"/>
        <w:jc w:val="both"/>
        <w:rPr>
          <w:rFonts w:ascii="Book Antiqua" w:hAnsi="Book Antiqua"/>
          <w:b/>
          <w:lang w:val="en-US"/>
        </w:rPr>
      </w:pPr>
      <w:r w:rsidRPr="00E83473">
        <w:rPr>
          <w:rFonts w:ascii="Book Antiqua" w:hAnsi="Book Antiqua"/>
          <w:b/>
          <w:lang w:val="en-US"/>
        </w:rPr>
        <w:t>UNSOLVED PROBLEMS AND FUTURE PERSPECTIVES</w:t>
      </w:r>
    </w:p>
    <w:p w14:paraId="1D984E3F" w14:textId="7E8341FF" w:rsidR="00D445E4" w:rsidRPr="00E83473" w:rsidRDefault="00077782" w:rsidP="006819FF">
      <w:pPr>
        <w:widowControl w:val="0"/>
        <w:autoSpaceDE w:val="0"/>
        <w:autoSpaceDN w:val="0"/>
        <w:adjustRightInd w:val="0"/>
        <w:spacing w:line="360" w:lineRule="auto"/>
        <w:jc w:val="both"/>
        <w:rPr>
          <w:rFonts w:ascii="Book Antiqua" w:hAnsi="Book Antiqua"/>
          <w:lang w:val="en-US"/>
        </w:rPr>
      </w:pPr>
      <w:r w:rsidRPr="00E83473">
        <w:rPr>
          <w:rFonts w:ascii="Book Antiqua" w:hAnsi="Book Antiqua"/>
          <w:lang w:val="en-US"/>
        </w:rPr>
        <w:t xml:space="preserve">Despite considerable improvement in knowledge, ARVC has still several unsolved problems that deserve further research. In our opinion, the main future challenges </w:t>
      </w:r>
      <w:r w:rsidR="00CE7988" w:rsidRPr="00E83473">
        <w:rPr>
          <w:rFonts w:ascii="Book Antiqua" w:hAnsi="Book Antiqua"/>
          <w:lang w:val="en-US"/>
        </w:rPr>
        <w:t>would</w:t>
      </w:r>
      <w:r w:rsidRPr="00E83473">
        <w:rPr>
          <w:rFonts w:ascii="Book Antiqua" w:hAnsi="Book Antiqua"/>
          <w:lang w:val="en-US"/>
        </w:rPr>
        <w:t xml:space="preserve"> answer to the following questions:</w:t>
      </w:r>
      <w:r w:rsidR="006819FF">
        <w:rPr>
          <w:rFonts w:ascii="Book Antiqua" w:hAnsi="Book Antiqua" w:hint="eastAsia"/>
          <w:lang w:val="en-US" w:eastAsia="zh-CN"/>
        </w:rPr>
        <w:t xml:space="preserve"> (1) </w:t>
      </w:r>
      <w:r w:rsidRPr="00E83473">
        <w:rPr>
          <w:rFonts w:ascii="Book Antiqua" w:hAnsi="Book Antiqua"/>
          <w:lang w:val="en-US"/>
        </w:rPr>
        <w:t>What is the c</w:t>
      </w:r>
      <w:r w:rsidR="004A5C8E" w:rsidRPr="00E83473">
        <w:rPr>
          <w:rFonts w:ascii="Book Antiqua" w:hAnsi="Book Antiqua"/>
          <w:lang w:val="en-US"/>
        </w:rPr>
        <w:t>linical role of genetic testing</w:t>
      </w:r>
      <w:r w:rsidR="000B6F98" w:rsidRPr="00E83473">
        <w:rPr>
          <w:rFonts w:ascii="Book Antiqua" w:hAnsi="Book Antiqua"/>
          <w:vertAlign w:val="superscript"/>
          <w:lang w:val="en-US"/>
        </w:rPr>
        <w:t>[</w:t>
      </w:r>
      <w:r w:rsidR="00EF5534" w:rsidRPr="00E83473">
        <w:rPr>
          <w:rFonts w:ascii="Book Antiqua" w:hAnsi="Book Antiqua"/>
          <w:vertAlign w:val="superscript"/>
          <w:lang w:val="en-US"/>
        </w:rPr>
        <w:t>6,17-58-59</w:t>
      </w:r>
      <w:r w:rsidR="002965CA" w:rsidRPr="00E83473">
        <w:rPr>
          <w:rFonts w:ascii="Book Antiqua" w:hAnsi="Book Antiqua"/>
          <w:vertAlign w:val="superscript"/>
          <w:lang w:val="en-US"/>
        </w:rPr>
        <w:t>]</w:t>
      </w:r>
      <w:r w:rsidRPr="00E83473">
        <w:rPr>
          <w:rFonts w:ascii="Book Antiqua" w:hAnsi="Book Antiqua"/>
          <w:lang w:val="en-US"/>
        </w:rPr>
        <w:t>?</w:t>
      </w:r>
      <w:r w:rsidR="006819FF">
        <w:rPr>
          <w:rFonts w:ascii="Book Antiqua" w:hAnsi="Book Antiqua" w:hint="eastAsia"/>
          <w:lang w:val="en-US" w:eastAsia="zh-CN"/>
        </w:rPr>
        <w:t xml:space="preserve"> (2) </w:t>
      </w:r>
      <w:r w:rsidRPr="00E83473">
        <w:rPr>
          <w:rFonts w:ascii="Book Antiqua" w:hAnsi="Book Antiqua"/>
          <w:lang w:val="en-US"/>
        </w:rPr>
        <w:t>How to improve the identification of affected cases, particularly in the concealed phase and in disease variants (LDAC</w:t>
      </w:r>
      <w:r w:rsidR="00D445E4" w:rsidRPr="00E83473">
        <w:rPr>
          <w:rFonts w:ascii="Book Antiqua" w:hAnsi="Book Antiqua"/>
          <w:lang w:val="en-US"/>
        </w:rPr>
        <w:t>, atypical forms</w:t>
      </w:r>
      <w:r w:rsidRPr="00E83473">
        <w:rPr>
          <w:rFonts w:ascii="Book Antiqua" w:hAnsi="Book Antiqua"/>
          <w:lang w:val="en-US"/>
        </w:rPr>
        <w:t>)</w:t>
      </w:r>
      <w:r w:rsidR="004A5C8E" w:rsidRPr="00E83473">
        <w:rPr>
          <w:rFonts w:ascii="Book Antiqua" w:hAnsi="Book Antiqua"/>
          <w:lang w:val="en-US"/>
        </w:rPr>
        <w:t>?</w:t>
      </w:r>
      <w:r w:rsidR="006819FF">
        <w:rPr>
          <w:rFonts w:ascii="Book Antiqua" w:hAnsi="Book Antiqua" w:hint="eastAsia"/>
          <w:lang w:val="en-US" w:eastAsia="zh-CN"/>
        </w:rPr>
        <w:t xml:space="preserve"> </w:t>
      </w:r>
      <w:r w:rsidR="006819FF">
        <w:rPr>
          <w:rFonts w:ascii="Book Antiqua" w:hAnsi="Book Antiqua"/>
          <w:lang w:val="en-US" w:eastAsia="zh-CN"/>
        </w:rPr>
        <w:t>and</w:t>
      </w:r>
      <w:r w:rsidR="006819FF">
        <w:rPr>
          <w:rFonts w:ascii="Book Antiqua" w:hAnsi="Book Antiqua" w:hint="eastAsia"/>
          <w:lang w:val="en-US" w:eastAsia="zh-CN"/>
        </w:rPr>
        <w:t xml:space="preserve"> (3) </w:t>
      </w:r>
      <w:r w:rsidR="00D445E4" w:rsidRPr="00E83473">
        <w:rPr>
          <w:rFonts w:ascii="Book Antiqua" w:hAnsi="Book Antiqua"/>
          <w:lang w:val="en-US"/>
        </w:rPr>
        <w:t>How to improve the risk stratification of patients?</w:t>
      </w:r>
    </w:p>
    <w:p w14:paraId="76FE89F2" w14:textId="77777777" w:rsidR="00955573" w:rsidRPr="00E83473" w:rsidRDefault="00CE7988"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 xml:space="preserve">The use of genetic testing is growing very </w:t>
      </w:r>
      <w:r w:rsidR="004A5C8E" w:rsidRPr="00E83473">
        <w:rPr>
          <w:rFonts w:ascii="Book Antiqua" w:hAnsi="Book Antiqua"/>
          <w:lang w:val="en-US"/>
        </w:rPr>
        <w:t>rapidly in recent years in CMPs</w:t>
      </w:r>
      <w:r w:rsidR="000B6F98" w:rsidRPr="00E83473">
        <w:rPr>
          <w:rFonts w:ascii="Book Antiqua" w:hAnsi="Book Antiqua"/>
          <w:vertAlign w:val="superscript"/>
          <w:lang w:val="en-US"/>
        </w:rPr>
        <w:t>[</w:t>
      </w:r>
      <w:r w:rsidR="00EF5534" w:rsidRPr="00E83473">
        <w:rPr>
          <w:rFonts w:ascii="Book Antiqua" w:hAnsi="Book Antiqua"/>
          <w:vertAlign w:val="superscript"/>
          <w:lang w:val="en-US"/>
        </w:rPr>
        <w:t>17</w:t>
      </w:r>
      <w:r w:rsidR="002965CA" w:rsidRPr="00E83473">
        <w:rPr>
          <w:rFonts w:ascii="Book Antiqua" w:hAnsi="Book Antiqua"/>
          <w:vertAlign w:val="superscript"/>
          <w:lang w:val="en-US"/>
        </w:rPr>
        <w:t>]</w:t>
      </w:r>
      <w:r w:rsidRPr="00E83473">
        <w:rPr>
          <w:rFonts w:ascii="Book Antiqua" w:hAnsi="Book Antiqua"/>
          <w:lang w:val="en-US"/>
        </w:rPr>
        <w:t>, and its role is changing from a research tool to a clinically useful exam. I</w:t>
      </w:r>
      <w:r w:rsidR="00955573" w:rsidRPr="00E83473">
        <w:rPr>
          <w:rFonts w:ascii="Book Antiqua" w:hAnsi="Book Antiqua"/>
          <w:lang w:val="en-US"/>
        </w:rPr>
        <w:t>n our opinion, based on the present knowledge, i</w:t>
      </w:r>
      <w:r w:rsidRPr="00E83473">
        <w:rPr>
          <w:rFonts w:ascii="Book Antiqua" w:hAnsi="Book Antiqua"/>
          <w:lang w:val="en-US"/>
        </w:rPr>
        <w:t xml:space="preserve">ts clinical role in ARVC is not </w:t>
      </w:r>
      <w:r w:rsidR="00955573" w:rsidRPr="00E83473">
        <w:rPr>
          <w:rFonts w:ascii="Book Antiqua" w:hAnsi="Book Antiqua"/>
          <w:lang w:val="en-US"/>
        </w:rPr>
        <w:t xml:space="preserve">well defined. In fact, a pathogenic mutation can be recognized only in approximately a half of probands, and the possibility of multiple mutations or a non pathogenic benign mutation, encountered also in healthy individuals </w:t>
      </w:r>
      <w:r w:rsidR="00DF5DF5" w:rsidRPr="00E83473">
        <w:rPr>
          <w:rFonts w:ascii="Book Antiqua" w:hAnsi="Book Antiqua"/>
          <w:lang w:val="en-US"/>
        </w:rPr>
        <w:t>can cause considerable diagnostic problems</w:t>
      </w:r>
      <w:r w:rsidR="000B6F98" w:rsidRPr="00E83473">
        <w:rPr>
          <w:rFonts w:ascii="Book Antiqua" w:hAnsi="Book Antiqua"/>
          <w:vertAlign w:val="superscript"/>
          <w:lang w:val="en-US"/>
        </w:rPr>
        <w:t>[</w:t>
      </w:r>
      <w:r w:rsidR="00EF5534" w:rsidRPr="00E83473">
        <w:rPr>
          <w:rFonts w:ascii="Book Antiqua" w:hAnsi="Book Antiqua"/>
          <w:vertAlign w:val="superscript"/>
          <w:lang w:val="en-US"/>
        </w:rPr>
        <w:t>59</w:t>
      </w:r>
      <w:r w:rsidR="00333198" w:rsidRPr="00E83473">
        <w:rPr>
          <w:rFonts w:ascii="Book Antiqua" w:hAnsi="Book Antiqua"/>
          <w:vertAlign w:val="superscript"/>
          <w:lang w:val="en-US"/>
        </w:rPr>
        <w:t>-</w:t>
      </w:r>
      <w:r w:rsidR="00DF5DF5" w:rsidRPr="00E83473">
        <w:rPr>
          <w:rFonts w:ascii="Book Antiqua" w:hAnsi="Book Antiqua"/>
          <w:vertAlign w:val="superscript"/>
          <w:lang w:val="en-US"/>
        </w:rPr>
        <w:t>6</w:t>
      </w:r>
      <w:r w:rsidR="00EF5534" w:rsidRPr="00E83473">
        <w:rPr>
          <w:rFonts w:ascii="Book Antiqua" w:hAnsi="Book Antiqua"/>
          <w:vertAlign w:val="superscript"/>
          <w:lang w:val="en-US"/>
        </w:rPr>
        <w:t>1</w:t>
      </w:r>
      <w:r w:rsidR="002965CA" w:rsidRPr="00E83473">
        <w:rPr>
          <w:rFonts w:ascii="Book Antiqua" w:hAnsi="Book Antiqua"/>
          <w:vertAlign w:val="superscript"/>
          <w:lang w:val="en-US"/>
        </w:rPr>
        <w:t>]</w:t>
      </w:r>
      <w:r w:rsidR="00955573" w:rsidRPr="00E83473">
        <w:rPr>
          <w:rFonts w:ascii="Book Antiqua" w:hAnsi="Book Antiqua"/>
          <w:lang w:val="en-US"/>
        </w:rPr>
        <w:t>. A genetic study is considered clinically useful in equivocal cases, because the demonstration of a pathogenic mutation is a major criteria in the rev</w:t>
      </w:r>
      <w:r w:rsidR="00DE09F1" w:rsidRPr="00E83473">
        <w:rPr>
          <w:rFonts w:ascii="Book Antiqua" w:hAnsi="Book Antiqua"/>
          <w:lang w:val="en-US"/>
        </w:rPr>
        <w:t>i</w:t>
      </w:r>
      <w:r w:rsidR="004A5C8E" w:rsidRPr="00E83473">
        <w:rPr>
          <w:rFonts w:ascii="Book Antiqua" w:hAnsi="Book Antiqua"/>
          <w:lang w:val="en-US"/>
        </w:rPr>
        <w:t>sed ARVC diagnostic criteria</w:t>
      </w:r>
      <w:r w:rsidR="000B6F98" w:rsidRPr="00E83473">
        <w:rPr>
          <w:rFonts w:ascii="Book Antiqua" w:hAnsi="Book Antiqua"/>
          <w:vertAlign w:val="superscript"/>
          <w:lang w:val="en-US"/>
        </w:rPr>
        <w:t>[</w:t>
      </w:r>
      <w:r w:rsidR="00955573" w:rsidRPr="00E83473">
        <w:rPr>
          <w:rFonts w:ascii="Book Antiqua" w:hAnsi="Book Antiqua"/>
          <w:vertAlign w:val="superscript"/>
          <w:lang w:val="en-US"/>
        </w:rPr>
        <w:t>3</w:t>
      </w:r>
      <w:r w:rsidR="00365D5F" w:rsidRPr="00E83473">
        <w:rPr>
          <w:rFonts w:ascii="Book Antiqua" w:hAnsi="Book Antiqua"/>
          <w:vertAlign w:val="superscript"/>
          <w:lang w:val="en-US"/>
        </w:rPr>
        <w:t>3</w:t>
      </w:r>
      <w:r w:rsidR="002965CA" w:rsidRPr="00E83473">
        <w:rPr>
          <w:rFonts w:ascii="Book Antiqua" w:hAnsi="Book Antiqua"/>
          <w:vertAlign w:val="superscript"/>
          <w:lang w:val="en-US"/>
        </w:rPr>
        <w:t>]</w:t>
      </w:r>
      <w:r w:rsidR="00955573" w:rsidRPr="00E83473">
        <w:rPr>
          <w:rFonts w:ascii="Book Antiqua" w:hAnsi="Book Antiqua"/>
          <w:lang w:val="en-US"/>
        </w:rPr>
        <w:t xml:space="preserve">, and with a “cascade” analysis, in relatives of ARVC patients with </w:t>
      </w:r>
      <w:r w:rsidR="00DF5DF5" w:rsidRPr="00E83473">
        <w:rPr>
          <w:rFonts w:ascii="Book Antiqua" w:hAnsi="Book Antiqua"/>
          <w:lang w:val="en-US"/>
        </w:rPr>
        <w:t>identified</w:t>
      </w:r>
      <w:r w:rsidR="004A5C8E" w:rsidRPr="00E83473">
        <w:rPr>
          <w:rFonts w:ascii="Book Antiqua" w:hAnsi="Book Antiqua"/>
          <w:lang w:val="en-US"/>
        </w:rPr>
        <w:t xml:space="preserve"> mutation</w:t>
      </w:r>
      <w:r w:rsidR="000B6F98" w:rsidRPr="00E83473">
        <w:rPr>
          <w:rFonts w:ascii="Book Antiqua" w:hAnsi="Book Antiqua"/>
          <w:vertAlign w:val="superscript"/>
          <w:lang w:val="en-US"/>
        </w:rPr>
        <w:t>[</w:t>
      </w:r>
      <w:r w:rsidR="00EF5534" w:rsidRPr="00E83473">
        <w:rPr>
          <w:rFonts w:ascii="Book Antiqua" w:hAnsi="Book Antiqua"/>
          <w:vertAlign w:val="superscript"/>
          <w:lang w:val="en-US"/>
        </w:rPr>
        <w:t>17</w:t>
      </w:r>
      <w:r w:rsidR="00DF5DF5" w:rsidRPr="00E83473">
        <w:rPr>
          <w:rFonts w:ascii="Book Antiqua" w:hAnsi="Book Antiqua"/>
          <w:vertAlign w:val="superscript"/>
          <w:lang w:val="en-US"/>
        </w:rPr>
        <w:t>-</w:t>
      </w:r>
      <w:r w:rsidR="00670AC2" w:rsidRPr="00E83473">
        <w:rPr>
          <w:rFonts w:ascii="Book Antiqua" w:hAnsi="Book Antiqua"/>
          <w:vertAlign w:val="superscript"/>
          <w:lang w:val="en-US"/>
        </w:rPr>
        <w:t>6</w:t>
      </w:r>
      <w:r w:rsidR="00EF5534" w:rsidRPr="00E83473">
        <w:rPr>
          <w:rFonts w:ascii="Book Antiqua" w:hAnsi="Book Antiqua"/>
          <w:vertAlign w:val="superscript"/>
          <w:lang w:val="en-US"/>
        </w:rPr>
        <w:t>0</w:t>
      </w:r>
      <w:r w:rsidR="002965CA" w:rsidRPr="00E83473">
        <w:rPr>
          <w:rFonts w:ascii="Book Antiqua" w:hAnsi="Book Antiqua"/>
          <w:vertAlign w:val="superscript"/>
          <w:lang w:val="en-US"/>
        </w:rPr>
        <w:t>]</w:t>
      </w:r>
      <w:r w:rsidR="00670AC2" w:rsidRPr="00E83473">
        <w:rPr>
          <w:rFonts w:ascii="Book Antiqua" w:hAnsi="Book Antiqua"/>
          <w:lang w:val="en-US"/>
        </w:rPr>
        <w:t>. Appropriate genetic counsel</w:t>
      </w:r>
      <w:r w:rsidR="00365D5F" w:rsidRPr="00E83473">
        <w:rPr>
          <w:rFonts w:ascii="Book Antiqua" w:hAnsi="Book Antiqua"/>
          <w:lang w:val="en-US"/>
        </w:rPr>
        <w:t>ing and clinical management are</w:t>
      </w:r>
      <w:r w:rsidR="00670AC2" w:rsidRPr="00E83473">
        <w:rPr>
          <w:rFonts w:ascii="Book Antiqua" w:hAnsi="Book Antiqua"/>
          <w:lang w:val="en-US"/>
        </w:rPr>
        <w:t xml:space="preserve"> very important particularly in genetic positive apparently hea</w:t>
      </w:r>
      <w:r w:rsidR="00DE09F1" w:rsidRPr="00E83473">
        <w:rPr>
          <w:rFonts w:ascii="Book Antiqua" w:hAnsi="Book Antiqua"/>
          <w:lang w:val="en-US"/>
        </w:rPr>
        <w:t>l</w:t>
      </w:r>
      <w:r w:rsidR="00670AC2" w:rsidRPr="00E83473">
        <w:rPr>
          <w:rFonts w:ascii="Book Antiqua" w:hAnsi="Book Antiqua"/>
          <w:lang w:val="en-US"/>
        </w:rPr>
        <w:t xml:space="preserve">thy familial subjects (regular follow-up visits, </w:t>
      </w:r>
      <w:r w:rsidR="00333198" w:rsidRPr="00E83473">
        <w:rPr>
          <w:rFonts w:ascii="Book Antiqua" w:hAnsi="Book Antiqua"/>
          <w:lang w:val="en-US"/>
        </w:rPr>
        <w:t xml:space="preserve">possible </w:t>
      </w:r>
      <w:r w:rsidR="00670AC2" w:rsidRPr="00E83473">
        <w:rPr>
          <w:rFonts w:ascii="Book Antiqua" w:hAnsi="Book Antiqua"/>
          <w:lang w:val="en-US"/>
        </w:rPr>
        <w:t>caution about competitive sports). A clinical</w:t>
      </w:r>
      <w:r w:rsidR="00333198" w:rsidRPr="00E83473">
        <w:rPr>
          <w:rFonts w:ascii="Book Antiqua" w:hAnsi="Book Antiqua"/>
          <w:lang w:val="en-US"/>
        </w:rPr>
        <w:t xml:space="preserve">ly oriented </w:t>
      </w:r>
      <w:r w:rsidR="00670AC2" w:rsidRPr="00E83473">
        <w:rPr>
          <w:rFonts w:ascii="Book Antiqua" w:hAnsi="Book Antiqua"/>
          <w:lang w:val="en-US"/>
        </w:rPr>
        <w:t>approach which considers the presence of diagnostic “red flags” is preferable, in order to help in the proper selection of candidate genetic mutations</w:t>
      </w:r>
      <w:r w:rsidR="000B6F98" w:rsidRPr="00E83473">
        <w:rPr>
          <w:rFonts w:ascii="Book Antiqua" w:hAnsi="Book Antiqua"/>
          <w:vertAlign w:val="superscript"/>
          <w:lang w:val="en-US"/>
        </w:rPr>
        <w:t>[</w:t>
      </w:r>
      <w:r w:rsidR="00EF5534" w:rsidRPr="00E83473">
        <w:rPr>
          <w:rFonts w:ascii="Book Antiqua" w:hAnsi="Book Antiqua"/>
          <w:vertAlign w:val="superscript"/>
          <w:lang w:val="en-US"/>
        </w:rPr>
        <w:t>58</w:t>
      </w:r>
      <w:r w:rsidR="002965CA" w:rsidRPr="00E83473">
        <w:rPr>
          <w:rFonts w:ascii="Book Antiqua" w:hAnsi="Book Antiqua"/>
          <w:vertAlign w:val="superscript"/>
          <w:lang w:val="en-US"/>
        </w:rPr>
        <w:t>]</w:t>
      </w:r>
      <w:r w:rsidR="00670AC2" w:rsidRPr="00E83473">
        <w:rPr>
          <w:rFonts w:ascii="Book Antiqua" w:hAnsi="Book Antiqua"/>
          <w:lang w:val="en-US"/>
        </w:rPr>
        <w:t>.</w:t>
      </w:r>
    </w:p>
    <w:p w14:paraId="1DFEF88F" w14:textId="7EEFFFD1" w:rsidR="00047590" w:rsidRPr="00E83473" w:rsidRDefault="00670AC2"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New methods for early and precise identification</w:t>
      </w:r>
      <w:r w:rsidR="00955573" w:rsidRPr="00E83473">
        <w:rPr>
          <w:rFonts w:ascii="Book Antiqua" w:hAnsi="Book Antiqua"/>
          <w:lang w:val="en-US"/>
        </w:rPr>
        <w:t xml:space="preserve"> </w:t>
      </w:r>
      <w:r w:rsidRPr="00E83473">
        <w:rPr>
          <w:rFonts w:ascii="Book Antiqua" w:hAnsi="Book Antiqua"/>
          <w:lang w:val="en-US"/>
        </w:rPr>
        <w:t>of ARVC in initial phases are presently under active research. Advanced echocardio</w:t>
      </w:r>
      <w:r w:rsidR="00550E67" w:rsidRPr="00E83473">
        <w:rPr>
          <w:rFonts w:ascii="Book Antiqua" w:hAnsi="Book Antiqua"/>
          <w:lang w:val="en-US"/>
        </w:rPr>
        <w:t>graphic analyses can be helpful</w:t>
      </w:r>
      <w:r w:rsidRPr="00E83473">
        <w:rPr>
          <w:rFonts w:ascii="Book Antiqua" w:hAnsi="Book Antiqua"/>
          <w:lang w:val="en-US"/>
        </w:rPr>
        <w:t xml:space="preserve">, particularly the study of myocardial deformation </w:t>
      </w:r>
      <w:r w:rsidR="000C1698" w:rsidRPr="00E83473">
        <w:rPr>
          <w:rFonts w:ascii="Book Antiqua" w:hAnsi="Book Antiqua"/>
          <w:lang w:val="en-US"/>
        </w:rPr>
        <w:t>using speckle tracking analysis</w:t>
      </w:r>
      <w:r w:rsidR="000B6F98" w:rsidRPr="00E83473">
        <w:rPr>
          <w:rFonts w:ascii="Book Antiqua" w:hAnsi="Book Antiqua"/>
          <w:vertAlign w:val="superscript"/>
          <w:lang w:val="en-US"/>
        </w:rPr>
        <w:t>[</w:t>
      </w:r>
      <w:r w:rsidRPr="00E83473">
        <w:rPr>
          <w:rFonts w:ascii="Book Antiqua" w:hAnsi="Book Antiqua"/>
          <w:vertAlign w:val="superscript"/>
          <w:lang w:val="en-US"/>
        </w:rPr>
        <w:t>6</w:t>
      </w:r>
      <w:r w:rsidR="00EF5534" w:rsidRPr="00E83473">
        <w:rPr>
          <w:rFonts w:ascii="Book Antiqua" w:hAnsi="Book Antiqua"/>
          <w:vertAlign w:val="superscript"/>
          <w:lang w:val="en-US"/>
        </w:rPr>
        <w:t>2</w:t>
      </w:r>
      <w:r w:rsidR="00DF5E44" w:rsidRPr="00E83473">
        <w:rPr>
          <w:rFonts w:ascii="Book Antiqua" w:hAnsi="Book Antiqua"/>
          <w:vertAlign w:val="superscript"/>
          <w:lang w:val="en-US"/>
        </w:rPr>
        <w:t>-</w:t>
      </w:r>
      <w:r w:rsidR="0000701C" w:rsidRPr="00E83473">
        <w:rPr>
          <w:rFonts w:ascii="Book Antiqua" w:hAnsi="Book Antiqua"/>
          <w:vertAlign w:val="superscript"/>
          <w:lang w:val="en-US"/>
        </w:rPr>
        <w:t>6</w:t>
      </w:r>
      <w:r w:rsidR="00EF5534" w:rsidRPr="00E83473">
        <w:rPr>
          <w:rFonts w:ascii="Book Antiqua" w:hAnsi="Book Antiqua"/>
          <w:vertAlign w:val="superscript"/>
          <w:lang w:val="en-US"/>
        </w:rPr>
        <w:t>4</w:t>
      </w:r>
      <w:r w:rsidR="002965CA" w:rsidRPr="00E83473">
        <w:rPr>
          <w:rFonts w:ascii="Book Antiqua" w:hAnsi="Book Antiqua"/>
          <w:vertAlign w:val="superscript"/>
          <w:lang w:val="en-US"/>
        </w:rPr>
        <w:t>]</w:t>
      </w:r>
      <w:r w:rsidR="0000701C" w:rsidRPr="00E83473">
        <w:rPr>
          <w:rFonts w:ascii="Book Antiqua" w:hAnsi="Book Antiqua"/>
          <w:lang w:val="en-US"/>
        </w:rPr>
        <w:t xml:space="preserve">. The modification of diagnostic ARVC </w:t>
      </w:r>
      <w:r w:rsidR="000C1698" w:rsidRPr="00E83473">
        <w:rPr>
          <w:rFonts w:ascii="Book Antiqua" w:hAnsi="Book Antiqua"/>
          <w:lang w:val="en-US"/>
        </w:rPr>
        <w:t>criteria by the recent revision</w:t>
      </w:r>
      <w:r w:rsidR="000B6F98" w:rsidRPr="00E83473">
        <w:rPr>
          <w:rFonts w:ascii="Book Antiqua" w:hAnsi="Book Antiqua"/>
          <w:vertAlign w:val="superscript"/>
          <w:lang w:val="en-US"/>
        </w:rPr>
        <w:t>[</w:t>
      </w:r>
      <w:r w:rsidR="0000701C" w:rsidRPr="00E83473">
        <w:rPr>
          <w:rFonts w:ascii="Book Antiqua" w:hAnsi="Book Antiqua"/>
          <w:vertAlign w:val="superscript"/>
          <w:lang w:val="en-US"/>
        </w:rPr>
        <w:t>3</w:t>
      </w:r>
      <w:r w:rsidR="00335F8E" w:rsidRPr="00E83473">
        <w:rPr>
          <w:rFonts w:ascii="Book Antiqua" w:hAnsi="Book Antiqua"/>
          <w:vertAlign w:val="superscript"/>
          <w:lang w:val="en-US"/>
        </w:rPr>
        <w:t>3</w:t>
      </w:r>
      <w:r w:rsidR="002965CA" w:rsidRPr="00E83473">
        <w:rPr>
          <w:rFonts w:ascii="Book Antiqua" w:hAnsi="Book Antiqua"/>
          <w:vertAlign w:val="superscript"/>
          <w:lang w:val="en-US"/>
        </w:rPr>
        <w:t>]</w:t>
      </w:r>
      <w:r w:rsidR="0000701C" w:rsidRPr="00E83473">
        <w:rPr>
          <w:rFonts w:ascii="Book Antiqua" w:hAnsi="Book Antiqua"/>
          <w:lang w:val="en-US"/>
        </w:rPr>
        <w:t xml:space="preserve"> significantly improved the diagnostic power of available methods, increasing b</w:t>
      </w:r>
      <w:r w:rsidR="000C1698" w:rsidRPr="00E83473">
        <w:rPr>
          <w:rFonts w:ascii="Book Antiqua" w:hAnsi="Book Antiqua"/>
          <w:lang w:val="en-US"/>
        </w:rPr>
        <w:t>oth sensitivity and specificity</w:t>
      </w:r>
      <w:r w:rsidR="000B6F98" w:rsidRPr="00E83473">
        <w:rPr>
          <w:rFonts w:ascii="Book Antiqua" w:hAnsi="Book Antiqua"/>
          <w:vertAlign w:val="superscript"/>
          <w:lang w:val="en-US"/>
        </w:rPr>
        <w:t>[</w:t>
      </w:r>
      <w:r w:rsidR="00FF6891" w:rsidRPr="00E83473">
        <w:rPr>
          <w:rFonts w:ascii="Book Antiqua" w:hAnsi="Book Antiqua"/>
          <w:vertAlign w:val="superscript"/>
          <w:lang w:val="en-US"/>
        </w:rPr>
        <w:t>20,</w:t>
      </w:r>
      <w:r w:rsidR="0000701C" w:rsidRPr="00E83473">
        <w:rPr>
          <w:rFonts w:ascii="Book Antiqua" w:hAnsi="Book Antiqua"/>
          <w:vertAlign w:val="superscript"/>
          <w:lang w:val="en-US"/>
        </w:rPr>
        <w:t>6</w:t>
      </w:r>
      <w:r w:rsidR="00EF5534" w:rsidRPr="00E83473">
        <w:rPr>
          <w:rFonts w:ascii="Book Antiqua" w:hAnsi="Book Antiqua"/>
          <w:vertAlign w:val="superscript"/>
          <w:lang w:val="en-US"/>
        </w:rPr>
        <w:t>2</w:t>
      </w:r>
      <w:r w:rsidR="00DF5E44" w:rsidRPr="00E83473">
        <w:rPr>
          <w:rFonts w:ascii="Book Antiqua" w:hAnsi="Book Antiqua"/>
          <w:vertAlign w:val="superscript"/>
          <w:lang w:val="en-US"/>
        </w:rPr>
        <w:t>,6</w:t>
      </w:r>
      <w:r w:rsidR="00EF5534" w:rsidRPr="00E83473">
        <w:rPr>
          <w:rFonts w:ascii="Book Antiqua" w:hAnsi="Book Antiqua"/>
          <w:vertAlign w:val="superscript"/>
          <w:lang w:val="en-US"/>
        </w:rPr>
        <w:t>5</w:t>
      </w:r>
      <w:r w:rsidR="002965CA" w:rsidRPr="00E83473">
        <w:rPr>
          <w:rFonts w:ascii="Book Antiqua" w:hAnsi="Book Antiqua"/>
          <w:vertAlign w:val="superscript"/>
          <w:lang w:val="en-US"/>
        </w:rPr>
        <w:t>]</w:t>
      </w:r>
      <w:r w:rsidR="0000701C" w:rsidRPr="00E83473">
        <w:rPr>
          <w:rFonts w:ascii="Book Antiqua" w:hAnsi="Book Antiqua"/>
          <w:lang w:val="en-US"/>
        </w:rPr>
        <w:t xml:space="preserve">. However it has to be observed that the diagnostic criteria of LDAC were not considered in the last task force revision, and that would be </w:t>
      </w:r>
      <w:r w:rsidR="00047590" w:rsidRPr="00E83473">
        <w:rPr>
          <w:rFonts w:ascii="Book Antiqua" w:hAnsi="Book Antiqua"/>
          <w:lang w:val="en-US"/>
        </w:rPr>
        <w:t>advisable in the near future</w:t>
      </w:r>
      <w:r w:rsidR="000B6F98" w:rsidRPr="00E83473">
        <w:rPr>
          <w:rFonts w:ascii="Book Antiqua" w:hAnsi="Book Antiqua"/>
          <w:vertAlign w:val="superscript"/>
          <w:lang w:val="en-US"/>
        </w:rPr>
        <w:t>[</w:t>
      </w:r>
      <w:r w:rsidR="00047590" w:rsidRPr="00E83473">
        <w:rPr>
          <w:rFonts w:ascii="Book Antiqua" w:hAnsi="Book Antiqua"/>
          <w:vertAlign w:val="superscript"/>
          <w:lang w:val="en-US"/>
        </w:rPr>
        <w:t>7</w:t>
      </w:r>
      <w:r w:rsidR="002965CA" w:rsidRPr="00E83473">
        <w:rPr>
          <w:rFonts w:ascii="Book Antiqua" w:hAnsi="Book Antiqua"/>
          <w:vertAlign w:val="superscript"/>
          <w:lang w:val="en-US"/>
        </w:rPr>
        <w:t>]</w:t>
      </w:r>
      <w:r w:rsidR="00D60C85" w:rsidRPr="00E83473">
        <w:rPr>
          <w:rFonts w:ascii="Book Antiqua" w:hAnsi="Book Antiqua"/>
          <w:lang w:val="en-US"/>
        </w:rPr>
        <w:t>.</w:t>
      </w:r>
    </w:p>
    <w:p w14:paraId="5992524D" w14:textId="77777777" w:rsidR="00670AC2" w:rsidRPr="00E83473" w:rsidRDefault="00FF6891"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A</w:t>
      </w:r>
      <w:r w:rsidR="00047590" w:rsidRPr="00E83473">
        <w:rPr>
          <w:rFonts w:ascii="Book Antiqua" w:hAnsi="Book Antiqua"/>
          <w:lang w:val="en-US"/>
        </w:rPr>
        <w:t>ccurate risk stratification is problematic in patients with ARVC, particularly for patients without history of severe life threatening arrhythmias (primary prevention of SCD)</w:t>
      </w:r>
      <w:r w:rsidR="000B6F98" w:rsidRPr="00E83473">
        <w:rPr>
          <w:rFonts w:ascii="Book Antiqua" w:hAnsi="Book Antiqua"/>
          <w:vertAlign w:val="superscript"/>
          <w:lang w:val="en-US"/>
        </w:rPr>
        <w:t>[</w:t>
      </w:r>
      <w:r w:rsidR="00047590" w:rsidRPr="00E83473">
        <w:rPr>
          <w:rFonts w:ascii="Book Antiqua" w:hAnsi="Book Antiqua"/>
          <w:vertAlign w:val="superscript"/>
          <w:lang w:val="en-US"/>
        </w:rPr>
        <w:t>4</w:t>
      </w:r>
      <w:r w:rsidR="00335F8E" w:rsidRPr="00E83473">
        <w:rPr>
          <w:rFonts w:ascii="Book Antiqua" w:hAnsi="Book Antiqua"/>
          <w:vertAlign w:val="superscript"/>
          <w:lang w:val="en-US"/>
        </w:rPr>
        <w:t>4</w:t>
      </w:r>
      <w:r w:rsidR="002965CA" w:rsidRPr="00E83473">
        <w:rPr>
          <w:rFonts w:ascii="Book Antiqua" w:hAnsi="Book Antiqua"/>
          <w:vertAlign w:val="superscript"/>
          <w:lang w:val="en-US"/>
        </w:rPr>
        <w:t>]</w:t>
      </w:r>
      <w:r w:rsidR="00D60C85" w:rsidRPr="00E83473">
        <w:rPr>
          <w:rFonts w:ascii="Book Antiqua" w:hAnsi="Book Antiqua"/>
          <w:lang w:val="en-US"/>
        </w:rPr>
        <w:t>.</w:t>
      </w:r>
    </w:p>
    <w:p w14:paraId="5D6C3155" w14:textId="77777777" w:rsidR="00047590" w:rsidRPr="00E83473" w:rsidRDefault="00047590" w:rsidP="006819FF">
      <w:pPr>
        <w:widowControl w:val="0"/>
        <w:autoSpaceDE w:val="0"/>
        <w:autoSpaceDN w:val="0"/>
        <w:adjustRightInd w:val="0"/>
        <w:spacing w:line="360" w:lineRule="auto"/>
        <w:ind w:firstLineChars="100" w:firstLine="240"/>
        <w:jc w:val="both"/>
        <w:rPr>
          <w:rFonts w:ascii="Book Antiqua" w:hAnsi="Book Antiqua"/>
          <w:lang w:val="en-US"/>
        </w:rPr>
      </w:pPr>
      <w:r w:rsidRPr="00E83473">
        <w:rPr>
          <w:rFonts w:ascii="Book Antiqua" w:hAnsi="Book Antiqua"/>
          <w:lang w:val="en-US"/>
        </w:rPr>
        <w:t>Ad</w:t>
      </w:r>
      <w:r w:rsidR="00E262CC" w:rsidRPr="00E83473">
        <w:rPr>
          <w:rFonts w:ascii="Book Antiqua" w:hAnsi="Book Antiqua"/>
          <w:lang w:val="en-US"/>
        </w:rPr>
        <w:t>ditional p</w:t>
      </w:r>
      <w:r w:rsidRPr="00E83473">
        <w:rPr>
          <w:rFonts w:ascii="Book Antiqua" w:hAnsi="Book Antiqua"/>
          <w:lang w:val="en-US"/>
        </w:rPr>
        <w:t>otentially useful p</w:t>
      </w:r>
      <w:r w:rsidR="00E262CC" w:rsidRPr="00E83473">
        <w:rPr>
          <w:rFonts w:ascii="Book Antiqua" w:hAnsi="Book Antiqua"/>
          <w:lang w:val="en-US"/>
        </w:rPr>
        <w:t xml:space="preserve">rognostic data recently were demonstrated by </w:t>
      </w:r>
      <w:r w:rsidR="00FF6891" w:rsidRPr="00E83473">
        <w:rPr>
          <w:rFonts w:ascii="Book Antiqua" w:hAnsi="Book Antiqua"/>
          <w:lang w:val="en-US"/>
        </w:rPr>
        <w:t xml:space="preserve">cardiovascular </w:t>
      </w:r>
      <w:r w:rsidR="00E262CC" w:rsidRPr="00E83473">
        <w:rPr>
          <w:rFonts w:ascii="Book Antiqua" w:hAnsi="Book Antiqua"/>
          <w:lang w:val="en-US"/>
        </w:rPr>
        <w:t xml:space="preserve">imaging, </w:t>
      </w:r>
      <w:r w:rsidR="00FF6891" w:rsidRPr="00E83473">
        <w:rPr>
          <w:rFonts w:ascii="Book Antiqua" w:hAnsi="Book Antiqua"/>
          <w:lang w:val="en-US"/>
        </w:rPr>
        <w:t xml:space="preserve">such as </w:t>
      </w:r>
      <w:r w:rsidR="00E262CC" w:rsidRPr="00E83473">
        <w:rPr>
          <w:rFonts w:ascii="Book Antiqua" w:hAnsi="Book Antiqua"/>
          <w:lang w:val="en-US"/>
        </w:rPr>
        <w:t>echo</w:t>
      </w:r>
      <w:r w:rsidRPr="00E83473">
        <w:rPr>
          <w:rFonts w:ascii="Book Antiqua" w:hAnsi="Book Antiqua"/>
          <w:lang w:val="en-US"/>
        </w:rPr>
        <w:t>cardiography</w:t>
      </w:r>
      <w:r w:rsidR="000B6F98" w:rsidRPr="00E83473">
        <w:rPr>
          <w:rFonts w:ascii="Book Antiqua" w:hAnsi="Book Antiqua"/>
          <w:vertAlign w:val="superscript"/>
          <w:lang w:val="en-US"/>
        </w:rPr>
        <w:t>[</w:t>
      </w:r>
      <w:r w:rsidRPr="00E83473">
        <w:rPr>
          <w:rFonts w:ascii="Book Antiqua" w:hAnsi="Book Antiqua"/>
          <w:vertAlign w:val="superscript"/>
          <w:lang w:val="en-US"/>
        </w:rPr>
        <w:t>5</w:t>
      </w:r>
      <w:r w:rsidR="00335F8E" w:rsidRPr="00E83473">
        <w:rPr>
          <w:rFonts w:ascii="Book Antiqua" w:hAnsi="Book Antiqua"/>
          <w:vertAlign w:val="superscript"/>
          <w:lang w:val="en-US"/>
        </w:rPr>
        <w:t>4</w:t>
      </w:r>
      <w:r w:rsidRPr="00E83473">
        <w:rPr>
          <w:rFonts w:ascii="Book Antiqua" w:hAnsi="Book Antiqua"/>
          <w:vertAlign w:val="superscript"/>
          <w:lang w:val="en-US"/>
        </w:rPr>
        <w:t>,6</w:t>
      </w:r>
      <w:r w:rsidR="00EF5534" w:rsidRPr="00E83473">
        <w:rPr>
          <w:rFonts w:ascii="Book Antiqua" w:hAnsi="Book Antiqua"/>
          <w:vertAlign w:val="superscript"/>
          <w:lang w:val="en-US"/>
        </w:rPr>
        <w:t>6</w:t>
      </w:r>
      <w:r w:rsidR="002965CA" w:rsidRPr="00E83473">
        <w:rPr>
          <w:rFonts w:ascii="Book Antiqua" w:hAnsi="Book Antiqua"/>
          <w:vertAlign w:val="superscript"/>
          <w:lang w:val="en-US"/>
        </w:rPr>
        <w:t>]</w:t>
      </w:r>
      <w:r w:rsidR="00FF6891" w:rsidRPr="00E83473">
        <w:rPr>
          <w:rFonts w:ascii="Book Antiqua" w:hAnsi="Book Antiqua"/>
          <w:lang w:val="en-US"/>
        </w:rPr>
        <w:t>,</w:t>
      </w:r>
      <w:r w:rsidR="00E262CC" w:rsidRPr="00E83473">
        <w:rPr>
          <w:rFonts w:ascii="Book Antiqua" w:hAnsi="Book Antiqua"/>
          <w:lang w:val="en-US"/>
        </w:rPr>
        <w:t xml:space="preserve"> </w:t>
      </w:r>
      <w:r w:rsidRPr="00E83473">
        <w:rPr>
          <w:rFonts w:ascii="Book Antiqua" w:hAnsi="Book Antiqua"/>
          <w:lang w:val="en-US"/>
        </w:rPr>
        <w:t>C</w:t>
      </w:r>
      <w:r w:rsidR="00E262CC" w:rsidRPr="00E83473">
        <w:rPr>
          <w:rFonts w:ascii="Book Antiqua" w:hAnsi="Book Antiqua"/>
          <w:lang w:val="en-US"/>
        </w:rPr>
        <w:t>M</w:t>
      </w:r>
      <w:r w:rsidRPr="00E83473">
        <w:rPr>
          <w:rFonts w:ascii="Book Antiqua" w:hAnsi="Book Antiqua"/>
          <w:lang w:val="en-US"/>
        </w:rPr>
        <w:t>R</w:t>
      </w:r>
      <w:r w:rsidR="000B6F98" w:rsidRPr="00E83473">
        <w:rPr>
          <w:rFonts w:ascii="Book Antiqua" w:hAnsi="Book Antiqua"/>
          <w:vertAlign w:val="superscript"/>
          <w:lang w:val="en-US"/>
        </w:rPr>
        <w:t>[</w:t>
      </w:r>
      <w:r w:rsidRPr="00E83473">
        <w:rPr>
          <w:rFonts w:ascii="Book Antiqua" w:hAnsi="Book Antiqua"/>
          <w:vertAlign w:val="superscript"/>
          <w:lang w:val="en-US"/>
        </w:rPr>
        <w:t>6</w:t>
      </w:r>
      <w:r w:rsidR="00EF5534" w:rsidRPr="00E83473">
        <w:rPr>
          <w:rFonts w:ascii="Book Antiqua" w:hAnsi="Book Antiqua"/>
          <w:vertAlign w:val="superscript"/>
          <w:lang w:val="en-US"/>
        </w:rPr>
        <w:t>7</w:t>
      </w:r>
      <w:r w:rsidR="00FF6891" w:rsidRPr="00E83473">
        <w:rPr>
          <w:rFonts w:ascii="Book Antiqua" w:hAnsi="Book Antiqua"/>
          <w:vertAlign w:val="superscript"/>
          <w:lang w:val="en-US"/>
        </w:rPr>
        <w:t>,</w:t>
      </w:r>
      <w:r w:rsidR="00EF5534" w:rsidRPr="00E83473">
        <w:rPr>
          <w:rFonts w:ascii="Book Antiqua" w:hAnsi="Book Antiqua"/>
          <w:vertAlign w:val="superscript"/>
          <w:lang w:val="en-US"/>
        </w:rPr>
        <w:t>68</w:t>
      </w:r>
      <w:r w:rsidR="002965CA" w:rsidRPr="00E83473">
        <w:rPr>
          <w:rFonts w:ascii="Book Antiqua" w:hAnsi="Book Antiqua"/>
          <w:vertAlign w:val="superscript"/>
          <w:lang w:val="en-US"/>
        </w:rPr>
        <w:t>]</w:t>
      </w:r>
      <w:r w:rsidR="00E262CC" w:rsidRPr="00E83473">
        <w:rPr>
          <w:rFonts w:ascii="Book Antiqua" w:hAnsi="Book Antiqua"/>
          <w:lang w:val="en-US"/>
        </w:rPr>
        <w:t xml:space="preserve">, </w:t>
      </w:r>
      <w:r w:rsidRPr="00E83473">
        <w:rPr>
          <w:rFonts w:ascii="Book Antiqua" w:hAnsi="Book Antiqua"/>
          <w:lang w:val="en-US"/>
        </w:rPr>
        <w:t xml:space="preserve">and </w:t>
      </w:r>
      <w:r w:rsidR="00E262CC" w:rsidRPr="00E83473">
        <w:rPr>
          <w:rFonts w:ascii="Book Antiqua" w:hAnsi="Book Antiqua"/>
          <w:lang w:val="en-US"/>
        </w:rPr>
        <w:t>electroanatomic mapping</w:t>
      </w:r>
      <w:r w:rsidR="000B6F98" w:rsidRPr="00E83473">
        <w:rPr>
          <w:rFonts w:ascii="Book Antiqua" w:hAnsi="Book Antiqua"/>
          <w:vertAlign w:val="superscript"/>
          <w:lang w:val="en-US"/>
        </w:rPr>
        <w:t>[</w:t>
      </w:r>
      <w:r w:rsidR="00EF5534" w:rsidRPr="00E83473">
        <w:rPr>
          <w:rFonts w:ascii="Book Antiqua" w:hAnsi="Book Antiqua"/>
          <w:vertAlign w:val="superscript"/>
          <w:lang w:val="en-US"/>
        </w:rPr>
        <w:t>69</w:t>
      </w:r>
      <w:r w:rsidR="002965CA" w:rsidRPr="00E83473">
        <w:rPr>
          <w:rFonts w:ascii="Book Antiqua" w:hAnsi="Book Antiqua"/>
          <w:vertAlign w:val="superscript"/>
          <w:lang w:val="en-US"/>
        </w:rPr>
        <w:t>]</w:t>
      </w:r>
      <w:r w:rsidR="00E262CC" w:rsidRPr="00E83473">
        <w:rPr>
          <w:rFonts w:ascii="Book Antiqua" w:hAnsi="Book Antiqua"/>
          <w:lang w:val="en-US"/>
        </w:rPr>
        <w:t xml:space="preserve">, thus reinforcing the importance of </w:t>
      </w:r>
      <w:r w:rsidR="00FF6891" w:rsidRPr="00E83473">
        <w:rPr>
          <w:rFonts w:ascii="Book Antiqua" w:hAnsi="Book Antiqua"/>
          <w:lang w:val="en-US"/>
        </w:rPr>
        <w:t xml:space="preserve">identifying </w:t>
      </w:r>
      <w:r w:rsidR="00E262CC" w:rsidRPr="00E83473">
        <w:rPr>
          <w:rFonts w:ascii="Book Antiqua" w:hAnsi="Book Antiqua"/>
          <w:lang w:val="en-US"/>
        </w:rPr>
        <w:t>the pathologic substrate of arrhythmias in the disease (areas of myocardial scarring and fibro-fatty infiltration with a probable reentry mechanism)</w:t>
      </w:r>
      <w:r w:rsidR="00F041A5" w:rsidRPr="00E83473">
        <w:rPr>
          <w:rFonts w:ascii="Book Antiqua" w:hAnsi="Book Antiqua"/>
          <w:lang w:val="en-US"/>
        </w:rPr>
        <w:t xml:space="preserve">. Bhonsale </w:t>
      </w:r>
      <w:r w:rsidR="00F041A5" w:rsidRPr="006819FF">
        <w:rPr>
          <w:rFonts w:ascii="Book Antiqua" w:hAnsi="Book Antiqua"/>
          <w:i/>
          <w:lang w:val="en-US"/>
        </w:rPr>
        <w:t>et al</w:t>
      </w:r>
      <w:r w:rsidR="000B6F98" w:rsidRPr="00E83473">
        <w:rPr>
          <w:rFonts w:ascii="Book Antiqua" w:hAnsi="Book Antiqua"/>
          <w:vertAlign w:val="superscript"/>
          <w:lang w:val="en-US"/>
        </w:rPr>
        <w:t>[</w:t>
      </w:r>
      <w:r w:rsidR="00FF6891" w:rsidRPr="00E83473">
        <w:rPr>
          <w:rFonts w:ascii="Book Antiqua" w:hAnsi="Book Antiqua"/>
          <w:vertAlign w:val="superscript"/>
          <w:lang w:val="en-US"/>
        </w:rPr>
        <w:t>7</w:t>
      </w:r>
      <w:r w:rsidR="00EF5534" w:rsidRPr="00E83473">
        <w:rPr>
          <w:rFonts w:ascii="Book Antiqua" w:hAnsi="Book Antiqua"/>
          <w:vertAlign w:val="superscript"/>
          <w:lang w:val="en-US"/>
        </w:rPr>
        <w:t>0</w:t>
      </w:r>
      <w:r w:rsidR="002965CA" w:rsidRPr="00E83473">
        <w:rPr>
          <w:rFonts w:ascii="Book Antiqua" w:hAnsi="Book Antiqua"/>
          <w:vertAlign w:val="superscript"/>
          <w:lang w:val="en-US"/>
        </w:rPr>
        <w:t>]</w:t>
      </w:r>
      <w:r w:rsidR="00335F8E" w:rsidRPr="00E83473">
        <w:rPr>
          <w:rFonts w:ascii="Book Antiqua" w:hAnsi="Book Antiqua"/>
          <w:lang w:val="en-US"/>
        </w:rPr>
        <w:t xml:space="preserve"> </w:t>
      </w:r>
      <w:r w:rsidR="00FF6891" w:rsidRPr="00E83473">
        <w:rPr>
          <w:rFonts w:ascii="Book Antiqua" w:hAnsi="Book Antiqua"/>
          <w:lang w:val="en-US"/>
        </w:rPr>
        <w:t>recently proposed a strategy for risk stratification for ARVC associated desmosomal mutation carriers based on pedigree evaluation, ECG and Holter information.</w:t>
      </w:r>
    </w:p>
    <w:p w14:paraId="1AAD7029" w14:textId="77777777" w:rsidR="008A2F58" w:rsidRPr="00E83473" w:rsidRDefault="008A2F58" w:rsidP="00E83473">
      <w:pPr>
        <w:widowControl w:val="0"/>
        <w:autoSpaceDE w:val="0"/>
        <w:autoSpaceDN w:val="0"/>
        <w:adjustRightInd w:val="0"/>
        <w:spacing w:line="360" w:lineRule="auto"/>
        <w:jc w:val="both"/>
        <w:rPr>
          <w:rFonts w:ascii="Book Antiqua" w:hAnsi="Book Antiqua"/>
          <w:lang w:val="en-US"/>
        </w:rPr>
      </w:pPr>
    </w:p>
    <w:p w14:paraId="6D0F4742" w14:textId="77777777" w:rsidR="006819FF" w:rsidRPr="006819FF" w:rsidRDefault="006819FF" w:rsidP="00E83473">
      <w:pPr>
        <w:widowControl w:val="0"/>
        <w:autoSpaceDE w:val="0"/>
        <w:autoSpaceDN w:val="0"/>
        <w:adjustRightInd w:val="0"/>
        <w:spacing w:line="360" w:lineRule="auto"/>
        <w:jc w:val="both"/>
        <w:rPr>
          <w:rFonts w:ascii="Book Antiqua" w:hAnsi="Book Antiqua"/>
          <w:b/>
          <w:lang w:val="en-US" w:eastAsia="zh-CN"/>
        </w:rPr>
      </w:pPr>
      <w:r w:rsidRPr="006819FF">
        <w:rPr>
          <w:rFonts w:ascii="Book Antiqua" w:hAnsi="Book Antiqua"/>
          <w:b/>
          <w:color w:val="000000"/>
        </w:rPr>
        <w:t>ACKNOWLEDGMENTS</w:t>
      </w:r>
      <w:r w:rsidRPr="006819FF">
        <w:rPr>
          <w:rFonts w:ascii="Book Antiqua" w:hAnsi="Book Antiqua"/>
          <w:b/>
          <w:lang w:val="en-US"/>
        </w:rPr>
        <w:t xml:space="preserve"> </w:t>
      </w:r>
    </w:p>
    <w:p w14:paraId="4A875A31" w14:textId="7E2D9733" w:rsidR="008A2F58" w:rsidRPr="00E83473" w:rsidRDefault="008A2F58" w:rsidP="00E83473">
      <w:pPr>
        <w:widowControl w:val="0"/>
        <w:autoSpaceDE w:val="0"/>
        <w:autoSpaceDN w:val="0"/>
        <w:adjustRightInd w:val="0"/>
        <w:spacing w:line="360" w:lineRule="auto"/>
        <w:jc w:val="both"/>
        <w:rPr>
          <w:rFonts w:ascii="Book Antiqua" w:hAnsi="Book Antiqua"/>
          <w:lang w:val="en-US"/>
        </w:rPr>
      </w:pPr>
      <w:r w:rsidRPr="00E83473">
        <w:rPr>
          <w:rFonts w:ascii="Book Antiqua" w:hAnsi="Book Antiqua"/>
          <w:lang w:val="en-US"/>
        </w:rPr>
        <w:t xml:space="preserve">We thank </w:t>
      </w:r>
      <w:r w:rsidR="002179D3" w:rsidRPr="00E83473">
        <w:rPr>
          <w:rFonts w:ascii="Book Antiqua" w:hAnsi="Book Antiqua"/>
          <w:lang w:val="en-US"/>
        </w:rPr>
        <w:t>Prof R. Bussani</w:t>
      </w:r>
      <w:r w:rsidR="00BE3A57" w:rsidRPr="00E83473">
        <w:rPr>
          <w:rFonts w:ascii="Book Antiqua" w:hAnsi="Book Antiqua"/>
          <w:lang w:val="en-US"/>
        </w:rPr>
        <w:t xml:space="preserve"> (Dep</w:t>
      </w:r>
      <w:r w:rsidR="00E5230F" w:rsidRPr="00E83473">
        <w:rPr>
          <w:rFonts w:ascii="Book Antiqua" w:hAnsi="Book Antiqua"/>
          <w:lang w:val="en-US"/>
        </w:rPr>
        <w:t>ar</w:t>
      </w:r>
      <w:r w:rsidR="00BE3A57" w:rsidRPr="00E83473">
        <w:rPr>
          <w:rFonts w:ascii="Book Antiqua" w:hAnsi="Book Antiqua"/>
          <w:lang w:val="en-US"/>
        </w:rPr>
        <w:t>t</w:t>
      </w:r>
      <w:r w:rsidR="00E5230F" w:rsidRPr="00E83473">
        <w:rPr>
          <w:rFonts w:ascii="Book Antiqua" w:hAnsi="Book Antiqua"/>
          <w:lang w:val="en-US"/>
        </w:rPr>
        <w:t>ment</w:t>
      </w:r>
      <w:r w:rsidR="00BE3A57" w:rsidRPr="00E83473">
        <w:rPr>
          <w:rFonts w:ascii="Book Antiqua" w:hAnsi="Book Antiqua"/>
          <w:lang w:val="en-US"/>
        </w:rPr>
        <w:t xml:space="preserve"> of Cardiovascular Pathology and Morbid Anatomy,</w:t>
      </w:r>
      <w:r w:rsidR="00E5230F" w:rsidRPr="00E83473">
        <w:rPr>
          <w:rFonts w:ascii="Book Antiqua" w:hAnsi="Book Antiqua"/>
          <w:lang w:val="en-US"/>
        </w:rPr>
        <w:t xml:space="preserve"> </w:t>
      </w:r>
      <w:r w:rsidR="00EF5534" w:rsidRPr="00E83473">
        <w:rPr>
          <w:rFonts w:ascii="Book Antiqua" w:hAnsi="Book Antiqua"/>
          <w:lang w:val="en-US"/>
        </w:rPr>
        <w:t>University</w:t>
      </w:r>
      <w:r w:rsidR="00BE3A57" w:rsidRPr="00E83473">
        <w:rPr>
          <w:rFonts w:ascii="Book Antiqua" w:hAnsi="Book Antiqua"/>
          <w:lang w:val="en-US"/>
        </w:rPr>
        <w:t xml:space="preserve"> of Trieste)</w:t>
      </w:r>
      <w:r w:rsidR="002179D3" w:rsidRPr="00E83473">
        <w:rPr>
          <w:rFonts w:ascii="Book Antiqua" w:hAnsi="Book Antiqua"/>
          <w:lang w:val="en-US"/>
        </w:rPr>
        <w:t xml:space="preserve"> for </w:t>
      </w:r>
      <w:r w:rsidR="00BE3A57" w:rsidRPr="00E83473">
        <w:rPr>
          <w:rFonts w:ascii="Book Antiqua" w:hAnsi="Book Antiqua"/>
          <w:lang w:val="en-US"/>
        </w:rPr>
        <w:t xml:space="preserve">gross </w:t>
      </w:r>
      <w:r w:rsidR="002B5934" w:rsidRPr="00E83473">
        <w:rPr>
          <w:rFonts w:ascii="Book Antiqua" w:hAnsi="Book Antiqua"/>
          <w:lang w:val="en-US"/>
        </w:rPr>
        <w:t>specimen</w:t>
      </w:r>
      <w:r w:rsidR="00E5230F" w:rsidRPr="00E83473">
        <w:rPr>
          <w:rFonts w:ascii="Book Antiqua" w:hAnsi="Book Antiqua"/>
          <w:lang w:val="en-US"/>
        </w:rPr>
        <w:t>s</w:t>
      </w:r>
      <w:r w:rsidR="00BE3A57" w:rsidRPr="00E83473">
        <w:rPr>
          <w:rFonts w:ascii="Book Antiqua" w:hAnsi="Book Antiqua"/>
          <w:lang w:val="en-US"/>
        </w:rPr>
        <w:t xml:space="preserve"> and histopathologic images</w:t>
      </w:r>
      <w:r w:rsidR="006205B2" w:rsidRPr="00E83473">
        <w:rPr>
          <w:rFonts w:ascii="Book Antiqua" w:hAnsi="Book Antiqua"/>
          <w:lang w:val="en-US"/>
        </w:rPr>
        <w:t xml:space="preserve"> and </w:t>
      </w:r>
      <w:r w:rsidR="002B5934" w:rsidRPr="00E83473">
        <w:rPr>
          <w:rFonts w:ascii="Book Antiqua" w:hAnsi="Book Antiqua"/>
          <w:lang w:val="en-US"/>
        </w:rPr>
        <w:t xml:space="preserve">Dr. </w:t>
      </w:r>
      <w:r w:rsidRPr="00E83473">
        <w:rPr>
          <w:rFonts w:ascii="Book Antiqua" w:hAnsi="Book Antiqua"/>
          <w:lang w:val="en-US"/>
        </w:rPr>
        <w:t>G.</w:t>
      </w:r>
      <w:r w:rsidR="002B5934" w:rsidRPr="00E83473">
        <w:rPr>
          <w:rFonts w:ascii="Book Antiqua" w:hAnsi="Book Antiqua"/>
          <w:lang w:val="en-US"/>
        </w:rPr>
        <w:t xml:space="preserve"> </w:t>
      </w:r>
      <w:r w:rsidRPr="00E83473">
        <w:rPr>
          <w:rFonts w:ascii="Book Antiqua" w:hAnsi="Book Antiqua"/>
          <w:lang w:val="en-US"/>
        </w:rPr>
        <w:t>Vitrella</w:t>
      </w:r>
      <w:r w:rsidR="00BE3A57" w:rsidRPr="00E83473">
        <w:rPr>
          <w:rFonts w:ascii="Book Antiqua" w:hAnsi="Book Antiqua"/>
          <w:lang w:val="en-US"/>
        </w:rPr>
        <w:t xml:space="preserve"> (</w:t>
      </w:r>
      <w:r w:rsidR="00E5230F" w:rsidRPr="00E83473">
        <w:rPr>
          <w:rFonts w:ascii="Book Antiqua" w:hAnsi="Book Antiqua"/>
          <w:lang w:val="en-US"/>
        </w:rPr>
        <w:t>Cardiovascular Department, University of Trieste)</w:t>
      </w:r>
      <w:r w:rsidR="00BE3A57" w:rsidRPr="00E83473">
        <w:rPr>
          <w:rFonts w:ascii="Book Antiqua" w:hAnsi="Book Antiqua"/>
          <w:lang w:val="en-US"/>
        </w:rPr>
        <w:t xml:space="preserve"> </w:t>
      </w:r>
      <w:r w:rsidRPr="00E83473">
        <w:rPr>
          <w:rFonts w:ascii="Book Antiqua" w:hAnsi="Book Antiqua"/>
          <w:lang w:val="en-US"/>
        </w:rPr>
        <w:t xml:space="preserve">for </w:t>
      </w:r>
      <w:r w:rsidR="002B5934" w:rsidRPr="00E83473">
        <w:rPr>
          <w:rFonts w:ascii="Book Antiqua" w:hAnsi="Book Antiqua"/>
          <w:lang w:val="en-US"/>
        </w:rPr>
        <w:t>cardiac magnetic resonance images</w:t>
      </w:r>
      <w:r w:rsidRPr="00E83473">
        <w:rPr>
          <w:rFonts w:ascii="Book Antiqua" w:hAnsi="Book Antiqua"/>
          <w:lang w:val="en-US"/>
        </w:rPr>
        <w:t>.</w:t>
      </w:r>
    </w:p>
    <w:p w14:paraId="459BEFDA" w14:textId="77777777" w:rsidR="00047590" w:rsidRPr="00F1237A" w:rsidRDefault="00047590" w:rsidP="00F1237A">
      <w:pPr>
        <w:widowControl w:val="0"/>
        <w:autoSpaceDE w:val="0"/>
        <w:autoSpaceDN w:val="0"/>
        <w:adjustRightInd w:val="0"/>
        <w:spacing w:line="360" w:lineRule="auto"/>
        <w:jc w:val="both"/>
        <w:rPr>
          <w:rFonts w:ascii="Book Antiqua" w:hAnsi="Book Antiqua"/>
          <w:lang w:val="en-US" w:eastAsia="zh-CN"/>
        </w:rPr>
      </w:pPr>
    </w:p>
    <w:p w14:paraId="0A4D672C" w14:textId="1C023F04" w:rsidR="007C33E4" w:rsidRPr="00F1237A" w:rsidRDefault="006819FF" w:rsidP="00F1237A">
      <w:pPr>
        <w:widowControl w:val="0"/>
        <w:autoSpaceDE w:val="0"/>
        <w:autoSpaceDN w:val="0"/>
        <w:adjustRightInd w:val="0"/>
        <w:spacing w:line="360" w:lineRule="auto"/>
        <w:jc w:val="both"/>
        <w:rPr>
          <w:rFonts w:ascii="Book Antiqua" w:hAnsi="Book Antiqua"/>
          <w:b/>
          <w:lang w:val="en-US" w:eastAsia="zh-CN"/>
        </w:rPr>
      </w:pPr>
      <w:r w:rsidRPr="00F1237A">
        <w:rPr>
          <w:rFonts w:ascii="Book Antiqua" w:hAnsi="Book Antiqua"/>
          <w:b/>
          <w:lang w:val="en-US"/>
        </w:rPr>
        <w:t>REFERENCES</w:t>
      </w:r>
    </w:p>
    <w:p w14:paraId="011A06FD"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1 </w:t>
      </w:r>
      <w:r w:rsidRPr="00F1237A">
        <w:rPr>
          <w:rFonts w:ascii="Book Antiqua" w:hAnsi="Book Antiqua" w:cs="宋体"/>
          <w:b/>
          <w:bCs/>
          <w:color w:val="000000"/>
          <w:lang w:val="en-US" w:eastAsia="zh-CN"/>
        </w:rPr>
        <w:t>Marcus FI</w:t>
      </w:r>
      <w:r w:rsidRPr="00F1237A">
        <w:rPr>
          <w:rFonts w:ascii="Book Antiqua" w:hAnsi="Book Antiqua" w:cs="宋体"/>
          <w:color w:val="000000"/>
          <w:lang w:val="en-US" w:eastAsia="zh-CN"/>
        </w:rPr>
        <w:t>, Fontaine GH, Guiraudon G, Frank R, Laurenceau JL, Malergue C, Grosgogeat Y. Right ventricular dysplasia: a report of 24 adult cases.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1982; </w:t>
      </w:r>
      <w:r w:rsidRPr="00F1237A">
        <w:rPr>
          <w:rFonts w:ascii="Book Antiqua" w:hAnsi="Book Antiqua" w:cs="宋体"/>
          <w:b/>
          <w:bCs/>
          <w:color w:val="000000"/>
          <w:lang w:val="en-US" w:eastAsia="zh-CN"/>
        </w:rPr>
        <w:t>65</w:t>
      </w:r>
      <w:r w:rsidRPr="00F1237A">
        <w:rPr>
          <w:rFonts w:ascii="Book Antiqua" w:hAnsi="Book Antiqua" w:cs="宋体"/>
          <w:color w:val="000000"/>
          <w:lang w:val="en-US" w:eastAsia="zh-CN"/>
        </w:rPr>
        <w:t>: 384-398 [PMID: 7053899]</w:t>
      </w:r>
    </w:p>
    <w:p w14:paraId="5E8AB7D4"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2 </w:t>
      </w:r>
      <w:r w:rsidRPr="00F1237A">
        <w:rPr>
          <w:rFonts w:ascii="Book Antiqua" w:hAnsi="Book Antiqua" w:cs="宋体"/>
          <w:b/>
          <w:bCs/>
          <w:color w:val="000000"/>
          <w:lang w:val="en-US" w:eastAsia="zh-CN"/>
        </w:rPr>
        <w:t>Thiene G</w:t>
      </w:r>
      <w:r w:rsidRPr="00F1237A">
        <w:rPr>
          <w:rFonts w:ascii="Book Antiqua" w:hAnsi="Book Antiqua" w:cs="宋体"/>
          <w:color w:val="000000"/>
          <w:lang w:val="en-US" w:eastAsia="zh-CN"/>
        </w:rPr>
        <w:t>, Nava A, Corrado D, Rossi L, Pennelli N. Right ventricular cardiomyopathy and sudden death in young people. </w:t>
      </w:r>
      <w:r w:rsidRPr="00F1237A">
        <w:rPr>
          <w:rFonts w:ascii="Book Antiqua" w:hAnsi="Book Antiqua" w:cs="宋体"/>
          <w:i/>
          <w:iCs/>
          <w:color w:val="000000"/>
          <w:lang w:val="en-US" w:eastAsia="zh-CN"/>
        </w:rPr>
        <w:t>N Engl J Med</w:t>
      </w:r>
      <w:r w:rsidRPr="00F1237A">
        <w:rPr>
          <w:rFonts w:ascii="Book Antiqua" w:hAnsi="Book Antiqua" w:cs="宋体"/>
          <w:color w:val="000000"/>
          <w:lang w:val="en-US" w:eastAsia="zh-CN"/>
        </w:rPr>
        <w:t> 1988; </w:t>
      </w:r>
      <w:r w:rsidRPr="00F1237A">
        <w:rPr>
          <w:rFonts w:ascii="Book Antiqua" w:hAnsi="Book Antiqua" w:cs="宋体"/>
          <w:b/>
          <w:bCs/>
          <w:color w:val="000000"/>
          <w:lang w:val="en-US" w:eastAsia="zh-CN"/>
        </w:rPr>
        <w:t>318</w:t>
      </w:r>
      <w:r w:rsidRPr="00F1237A">
        <w:rPr>
          <w:rFonts w:ascii="Book Antiqua" w:hAnsi="Book Antiqua" w:cs="宋体"/>
          <w:color w:val="000000"/>
          <w:lang w:val="en-US" w:eastAsia="zh-CN"/>
        </w:rPr>
        <w:t>: 129-133 [PMID: 3336399]</w:t>
      </w:r>
    </w:p>
    <w:p w14:paraId="0ABB2865" w14:textId="3B12C8ED" w:rsidR="00F1237A" w:rsidRPr="00F1237A" w:rsidRDefault="00F1237A" w:rsidP="00F1237A">
      <w:pPr>
        <w:spacing w:line="360" w:lineRule="auto"/>
        <w:jc w:val="both"/>
        <w:rPr>
          <w:rFonts w:ascii="Book Antiqua" w:hAnsi="Book Antiqua" w:cs="宋体"/>
          <w:color w:val="000000"/>
          <w:lang w:val="en-US" w:eastAsia="zh-CN"/>
        </w:rPr>
      </w:pPr>
      <w:r>
        <w:rPr>
          <w:rFonts w:ascii="Book Antiqua" w:hAnsi="Book Antiqua" w:cs="宋体"/>
          <w:color w:val="000000"/>
          <w:lang w:val="en-US" w:eastAsia="zh-CN"/>
        </w:rPr>
        <w:t>3</w:t>
      </w:r>
      <w:r>
        <w:rPr>
          <w:rFonts w:ascii="Book Antiqua" w:hAnsi="Book Antiqua" w:cs="宋体" w:hint="eastAsia"/>
          <w:color w:val="000000"/>
          <w:lang w:val="en-US" w:eastAsia="zh-CN"/>
        </w:rPr>
        <w:t xml:space="preserve"> </w:t>
      </w:r>
      <w:r w:rsidRPr="00F1237A">
        <w:rPr>
          <w:rFonts w:ascii="Book Antiqua" w:hAnsi="Book Antiqua" w:cs="宋体"/>
          <w:b/>
          <w:color w:val="000000"/>
          <w:lang w:val="en-US" w:eastAsia="zh-CN"/>
        </w:rPr>
        <w:t>Basso C,</w:t>
      </w:r>
      <w:r w:rsidRPr="00F1237A">
        <w:rPr>
          <w:rFonts w:ascii="Book Antiqua" w:hAnsi="Book Antiqua" w:cs="宋体"/>
          <w:color w:val="000000"/>
          <w:lang w:val="en-US" w:eastAsia="zh-CN"/>
        </w:rPr>
        <w:t xml:space="preserve"> Corrado D, </w:t>
      </w:r>
      <w:hyperlink r:id="rId9" w:history="1">
        <w:r w:rsidRPr="00F1237A">
          <w:rPr>
            <w:rFonts w:ascii="Book Antiqua" w:hAnsi="Book Antiqua" w:cs="宋体"/>
            <w:color w:val="000000"/>
            <w:lang w:val="en-US" w:eastAsia="zh-CN"/>
          </w:rPr>
          <w:t>Marcus FI</w:t>
        </w:r>
      </w:hyperlink>
      <w:r w:rsidRPr="00F1237A">
        <w:rPr>
          <w:rFonts w:ascii="Book Antiqua" w:hAnsi="Book Antiqua" w:cs="宋体"/>
          <w:color w:val="000000"/>
          <w:lang w:val="en-US" w:eastAsia="zh-CN"/>
        </w:rPr>
        <w:t>,</w:t>
      </w:r>
      <w:r w:rsidRPr="00F1237A">
        <w:rPr>
          <w:rFonts w:ascii="Book Antiqua" w:hAnsi="Book Antiqua" w:cs="宋体"/>
          <w:lang w:val="en-US" w:eastAsia="zh-CN"/>
        </w:rPr>
        <w:t> </w:t>
      </w:r>
      <w:hyperlink r:id="rId10" w:history="1">
        <w:r w:rsidRPr="00F1237A">
          <w:rPr>
            <w:rFonts w:ascii="Book Antiqua" w:hAnsi="Book Antiqua" w:cs="宋体"/>
            <w:color w:val="000000"/>
            <w:lang w:val="en-US" w:eastAsia="zh-CN"/>
          </w:rPr>
          <w:t>Nava A</w:t>
        </w:r>
      </w:hyperlink>
      <w:r w:rsidRPr="00F1237A">
        <w:rPr>
          <w:rFonts w:ascii="Book Antiqua" w:hAnsi="Book Antiqua" w:cs="宋体"/>
          <w:color w:val="000000"/>
          <w:lang w:val="en-US" w:eastAsia="zh-CN"/>
        </w:rPr>
        <w:t>,</w:t>
      </w:r>
      <w:r w:rsidRPr="00F1237A">
        <w:rPr>
          <w:rFonts w:ascii="Book Antiqua" w:hAnsi="Book Antiqua" w:cs="宋体"/>
          <w:lang w:val="en-US" w:eastAsia="zh-CN"/>
        </w:rPr>
        <w:t> </w:t>
      </w:r>
      <w:hyperlink r:id="rId11" w:history="1">
        <w:r w:rsidRPr="00F1237A">
          <w:rPr>
            <w:rFonts w:ascii="Book Antiqua" w:hAnsi="Book Antiqua" w:cs="宋体"/>
            <w:color w:val="000000"/>
            <w:lang w:val="en-US" w:eastAsia="zh-CN"/>
          </w:rPr>
          <w:t>Thiene G</w:t>
        </w:r>
      </w:hyperlink>
      <w:r w:rsidRPr="00F1237A">
        <w:rPr>
          <w:rFonts w:ascii="Book Antiqua" w:hAnsi="Book Antiqua" w:cs="宋体"/>
          <w:color w:val="000000"/>
          <w:lang w:val="en-US" w:eastAsia="zh-CN"/>
        </w:rPr>
        <w:t xml:space="preserve">.. Arrhythmogenic right ventricular cardiomyopathy. </w:t>
      </w:r>
      <w:r w:rsidRPr="00F1237A">
        <w:rPr>
          <w:rFonts w:ascii="Book Antiqua" w:hAnsi="Book Antiqua" w:cs="宋体"/>
          <w:i/>
          <w:color w:val="000000"/>
          <w:lang w:val="en-US" w:eastAsia="zh-CN"/>
        </w:rPr>
        <w:t>Lancet</w:t>
      </w:r>
      <w:r w:rsidRPr="00F1237A">
        <w:rPr>
          <w:rFonts w:ascii="Book Antiqua" w:hAnsi="Book Antiqua" w:cs="宋体"/>
          <w:color w:val="000000"/>
          <w:lang w:val="en-US" w:eastAsia="zh-CN"/>
        </w:rPr>
        <w:t xml:space="preserve"> 2009; </w:t>
      </w:r>
      <w:r w:rsidRPr="00F1237A">
        <w:rPr>
          <w:rFonts w:ascii="Book Antiqua" w:hAnsi="Book Antiqua" w:cs="宋体"/>
          <w:b/>
          <w:color w:val="000000"/>
          <w:lang w:val="en-US" w:eastAsia="zh-CN"/>
        </w:rPr>
        <w:t>373:</w:t>
      </w:r>
      <w:r>
        <w:rPr>
          <w:rFonts w:ascii="Book Antiqua" w:hAnsi="Book Antiqua" w:cs="宋体"/>
          <w:color w:val="000000"/>
          <w:lang w:val="en-US" w:eastAsia="zh-CN"/>
        </w:rPr>
        <w:t xml:space="preserve"> 1289-300</w:t>
      </w:r>
      <w:r w:rsidRPr="00F1237A">
        <w:rPr>
          <w:rFonts w:ascii="Book Antiqua" w:hAnsi="Book Antiqua" w:cs="宋体"/>
          <w:color w:val="000000"/>
          <w:lang w:val="en-US" w:eastAsia="zh-CN"/>
        </w:rPr>
        <w:t xml:space="preserve"> [</w:t>
      </w:r>
      <w:r>
        <w:rPr>
          <w:rFonts w:ascii="Book Antiqua" w:hAnsi="Book Antiqua" w:cs="宋体" w:hint="eastAsia"/>
          <w:color w:val="000000"/>
          <w:lang w:val="en-US" w:eastAsia="zh-CN"/>
        </w:rPr>
        <w:t xml:space="preserve">PMID: 19362677 </w:t>
      </w:r>
      <w:r w:rsidRPr="00F1237A">
        <w:rPr>
          <w:rFonts w:ascii="Book Antiqua" w:hAnsi="Book Antiqua" w:cs="宋体"/>
          <w:color w:val="000000"/>
          <w:lang w:val="en-US" w:eastAsia="zh-CN"/>
        </w:rPr>
        <w:t>DOI: 10.1016/S0140-6736(09)60256-7].</w:t>
      </w:r>
    </w:p>
    <w:p w14:paraId="49096A9B" w14:textId="177CD49C"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 xml:space="preserve">4 </w:t>
      </w:r>
      <w:r w:rsidRPr="00F1237A">
        <w:rPr>
          <w:rFonts w:ascii="Book Antiqua" w:hAnsi="Book Antiqua"/>
          <w:b/>
          <w:bCs/>
          <w:color w:val="000000"/>
        </w:rPr>
        <w:t>James CA</w:t>
      </w:r>
      <w:r w:rsidRPr="00F1237A">
        <w:rPr>
          <w:rFonts w:ascii="Book Antiqua" w:hAnsi="Book Antiqua"/>
          <w:color w:val="000000"/>
        </w:rPr>
        <w:t>, Calkins H. Update on Arrhythmogenic Right Ventricular Dysplasia/Cardiomyopathy (ARVD/C).</w:t>
      </w:r>
      <w:r w:rsidRPr="00F1237A">
        <w:rPr>
          <w:rStyle w:val="apple-converted-space"/>
          <w:rFonts w:ascii="Book Antiqua" w:hAnsi="Book Antiqua"/>
          <w:color w:val="000000"/>
        </w:rPr>
        <w:t> </w:t>
      </w:r>
      <w:r w:rsidRPr="00F1237A">
        <w:rPr>
          <w:rFonts w:ascii="Book Antiqua" w:hAnsi="Book Antiqua"/>
          <w:i/>
          <w:iCs/>
          <w:color w:val="000000"/>
        </w:rPr>
        <w:t>Curr Treat Options Cardiovasc Med</w:t>
      </w:r>
      <w:r w:rsidRPr="00F1237A">
        <w:rPr>
          <w:rStyle w:val="apple-converted-space"/>
          <w:rFonts w:ascii="Book Antiqua" w:hAnsi="Book Antiqua"/>
          <w:color w:val="000000"/>
        </w:rPr>
        <w:t> </w:t>
      </w:r>
      <w:r w:rsidRPr="00F1237A">
        <w:rPr>
          <w:rFonts w:ascii="Book Antiqua" w:hAnsi="Book Antiqua"/>
          <w:color w:val="000000"/>
        </w:rPr>
        <w:t>2013;</w:t>
      </w:r>
      <w:r w:rsidRPr="00F1237A">
        <w:rPr>
          <w:rStyle w:val="apple-converted-space"/>
          <w:rFonts w:ascii="Book Antiqua" w:hAnsi="Book Antiqua"/>
          <w:color w:val="000000"/>
        </w:rPr>
        <w:t> </w:t>
      </w:r>
      <w:r w:rsidRPr="00F1237A">
        <w:rPr>
          <w:rFonts w:ascii="Book Antiqua" w:hAnsi="Book Antiqua"/>
          <w:b/>
          <w:bCs/>
          <w:color w:val="000000"/>
        </w:rPr>
        <w:t>15</w:t>
      </w:r>
      <w:r w:rsidRPr="00F1237A">
        <w:rPr>
          <w:rFonts w:ascii="Book Antiqua" w:hAnsi="Book Antiqua"/>
          <w:color w:val="000000"/>
        </w:rPr>
        <w:t>: 476-487 [PMID: 23728845</w:t>
      </w:r>
      <w:r w:rsidRPr="00F1237A">
        <w:rPr>
          <w:rFonts w:ascii="Book Antiqua" w:hAnsi="Book Antiqua"/>
          <w:color w:val="000000"/>
          <w:lang w:eastAsia="zh-CN"/>
        </w:rPr>
        <w:t xml:space="preserve"> </w:t>
      </w:r>
      <w:r w:rsidRPr="00F1237A">
        <w:rPr>
          <w:rFonts w:ascii="Book Antiqua" w:hAnsi="Book Antiqua" w:cs="宋体"/>
          <w:color w:val="000000"/>
          <w:lang w:val="en-US" w:eastAsia="zh-CN"/>
        </w:rPr>
        <w:t>DOI 10.1007/s11936-013-0251-8]</w:t>
      </w:r>
    </w:p>
    <w:p w14:paraId="094B93D4"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5 </w:t>
      </w:r>
      <w:r w:rsidRPr="00F1237A">
        <w:rPr>
          <w:rFonts w:ascii="Book Antiqua" w:hAnsi="Book Antiqua" w:cs="宋体"/>
          <w:b/>
          <w:bCs/>
          <w:color w:val="000000"/>
          <w:lang w:val="en-US" w:eastAsia="zh-CN"/>
        </w:rPr>
        <w:t>Sen-Chowdhry S</w:t>
      </w:r>
      <w:r w:rsidRPr="00F1237A">
        <w:rPr>
          <w:rFonts w:ascii="Book Antiqua" w:hAnsi="Book Antiqua" w:cs="宋体"/>
          <w:color w:val="000000"/>
          <w:lang w:val="en-US" w:eastAsia="zh-CN"/>
        </w:rPr>
        <w:t>, Syrris P, Ward D, Asimaki A, Sevdalis E, McKenna WJ. Clinical and genetic characterization of families with arrhythmogenic right ventricular dysplasia/cardiomyopathy provides novel insights into patterns of disease expression.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2007; </w:t>
      </w:r>
      <w:r w:rsidRPr="00F1237A">
        <w:rPr>
          <w:rFonts w:ascii="Book Antiqua" w:hAnsi="Book Antiqua" w:cs="宋体"/>
          <w:b/>
          <w:bCs/>
          <w:color w:val="000000"/>
          <w:lang w:val="en-US" w:eastAsia="zh-CN"/>
        </w:rPr>
        <w:t>115</w:t>
      </w:r>
      <w:r w:rsidRPr="00F1237A">
        <w:rPr>
          <w:rFonts w:ascii="Book Antiqua" w:hAnsi="Book Antiqua" w:cs="宋体"/>
          <w:color w:val="000000"/>
          <w:lang w:val="en-US" w:eastAsia="zh-CN"/>
        </w:rPr>
        <w:t>: 1710-1720 [PMID: 17372169]</w:t>
      </w:r>
    </w:p>
    <w:p w14:paraId="3372E57D" w14:textId="3243603F" w:rsidR="00F1237A" w:rsidRPr="00F1237A" w:rsidRDefault="00F1237A" w:rsidP="00F1237A">
      <w:pPr>
        <w:spacing w:line="360" w:lineRule="auto"/>
        <w:jc w:val="both"/>
        <w:rPr>
          <w:rFonts w:ascii="Book Antiqua" w:hAnsi="Book Antiqua" w:cs="宋体"/>
          <w:color w:val="000000"/>
          <w:lang w:val="en-US" w:eastAsia="zh-CN"/>
        </w:rPr>
      </w:pPr>
      <w:r>
        <w:rPr>
          <w:rFonts w:ascii="Book Antiqua" w:hAnsi="Book Antiqua" w:cs="宋体"/>
          <w:color w:val="000000"/>
          <w:lang w:val="en-US" w:eastAsia="zh-CN"/>
        </w:rPr>
        <w:t>6</w:t>
      </w:r>
      <w:bookmarkStart w:id="75" w:name="_GoBack"/>
      <w:bookmarkEnd w:id="75"/>
      <w:r>
        <w:rPr>
          <w:rFonts w:ascii="Book Antiqua" w:hAnsi="Book Antiqua" w:cs="宋体"/>
          <w:color w:val="000000"/>
          <w:lang w:val="en-US" w:eastAsia="zh-CN"/>
        </w:rPr>
        <w:t xml:space="preserve"> </w:t>
      </w:r>
      <w:r w:rsidRPr="00F1237A">
        <w:rPr>
          <w:rFonts w:ascii="Book Antiqua" w:hAnsi="Book Antiqua" w:cs="宋体"/>
          <w:b/>
          <w:color w:val="000000"/>
          <w:lang w:val="en-US" w:eastAsia="zh-CN"/>
        </w:rPr>
        <w:t>Sen-Chowdhri S,</w:t>
      </w:r>
      <w:r w:rsidRPr="00F1237A">
        <w:rPr>
          <w:rFonts w:ascii="Book Antiqua" w:hAnsi="Book Antiqua" w:cs="宋体"/>
          <w:color w:val="000000"/>
          <w:lang w:val="en-US" w:eastAsia="zh-CN"/>
        </w:rPr>
        <w:t xml:space="preserve"> Morgan RD, Chambers JC, McKenna WJ. Arrhythmogenic cardiomyopathy: etiology, diagnosis, and treatment. </w:t>
      </w:r>
      <w:r w:rsidRPr="00F1237A">
        <w:rPr>
          <w:rFonts w:ascii="Book Antiqua" w:hAnsi="Book Antiqua" w:cs="宋体"/>
          <w:i/>
          <w:color w:val="000000"/>
          <w:lang w:val="en-US" w:eastAsia="zh-CN"/>
        </w:rPr>
        <w:t>Annu Rev Med</w:t>
      </w:r>
      <w:r w:rsidRPr="00F1237A">
        <w:rPr>
          <w:rFonts w:ascii="Book Antiqua" w:hAnsi="Book Antiqua" w:cs="宋体"/>
          <w:color w:val="000000"/>
          <w:lang w:val="en-US" w:eastAsia="zh-CN"/>
        </w:rPr>
        <w:t xml:space="preserve"> 2010;</w:t>
      </w:r>
      <w:r w:rsidRPr="00F1237A">
        <w:rPr>
          <w:rFonts w:ascii="Book Antiqua" w:hAnsi="Book Antiqua" w:cs="宋体"/>
          <w:b/>
          <w:color w:val="000000"/>
          <w:lang w:val="en-US" w:eastAsia="zh-CN"/>
        </w:rPr>
        <w:t xml:space="preserve"> 61:</w:t>
      </w:r>
      <w:r w:rsidRPr="00F1237A">
        <w:rPr>
          <w:rFonts w:ascii="Book Antiqua" w:hAnsi="Book Antiqua" w:cs="宋体"/>
          <w:color w:val="000000"/>
          <w:lang w:val="en-US" w:eastAsia="zh-CN"/>
        </w:rPr>
        <w:t xml:space="preserve"> 233-53 [DOI: 10.</w:t>
      </w:r>
      <w:r>
        <w:rPr>
          <w:rFonts w:ascii="Book Antiqua" w:hAnsi="Book Antiqua" w:cs="宋体"/>
          <w:color w:val="000000"/>
          <w:lang w:val="en-US" w:eastAsia="zh-CN"/>
        </w:rPr>
        <w:t>1146/annurev.med.052208.130419]</w:t>
      </w:r>
    </w:p>
    <w:p w14:paraId="59DAAC19" w14:textId="05ADD2A9"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 xml:space="preserve">7 </w:t>
      </w:r>
      <w:r w:rsidRPr="00F1237A">
        <w:rPr>
          <w:rStyle w:val="apple-converted-space"/>
          <w:rFonts w:ascii="Book Antiqua" w:hAnsi="Book Antiqua"/>
          <w:color w:val="000000"/>
        </w:rPr>
        <w:t> </w:t>
      </w:r>
      <w:r w:rsidRPr="00F1237A">
        <w:rPr>
          <w:rFonts w:ascii="Book Antiqua" w:hAnsi="Book Antiqua"/>
          <w:b/>
          <w:bCs/>
          <w:color w:val="000000"/>
        </w:rPr>
        <w:t>Sen-Chowdhry S</w:t>
      </w:r>
      <w:r w:rsidRPr="00F1237A">
        <w:rPr>
          <w:rFonts w:ascii="Book Antiqua" w:hAnsi="Book Antiqua"/>
          <w:color w:val="000000"/>
        </w:rPr>
        <w:t>, Syrris P, Prasad SK, Hughes SE, Merrifield R, Ward D, Pennell DJ, McKenna WJ. Left-dominant arrhythmogenic cardiomyopathy: an under-recognized clinical entity.</w:t>
      </w:r>
      <w:r w:rsidRPr="00F1237A">
        <w:rPr>
          <w:rStyle w:val="apple-converted-space"/>
          <w:rFonts w:ascii="Book Antiqua" w:hAnsi="Book Antiqua"/>
          <w:color w:val="000000"/>
        </w:rPr>
        <w:t> </w:t>
      </w:r>
      <w:r w:rsidRPr="00F1237A">
        <w:rPr>
          <w:rFonts w:ascii="Book Antiqua" w:hAnsi="Book Antiqua"/>
          <w:i/>
          <w:iCs/>
          <w:color w:val="000000"/>
        </w:rPr>
        <w:t>J Am Coll Cardiol</w:t>
      </w:r>
      <w:r w:rsidRPr="00F1237A">
        <w:rPr>
          <w:rStyle w:val="apple-converted-space"/>
          <w:rFonts w:ascii="Book Antiqua" w:hAnsi="Book Antiqua"/>
          <w:color w:val="000000"/>
        </w:rPr>
        <w:t> </w:t>
      </w:r>
      <w:r w:rsidRPr="00F1237A">
        <w:rPr>
          <w:rFonts w:ascii="Book Antiqua" w:hAnsi="Book Antiqua"/>
          <w:color w:val="000000"/>
        </w:rPr>
        <w:t>2008;</w:t>
      </w:r>
      <w:r w:rsidRPr="00F1237A">
        <w:rPr>
          <w:rStyle w:val="apple-converted-space"/>
          <w:rFonts w:ascii="Book Antiqua" w:hAnsi="Book Antiqua"/>
          <w:color w:val="000000"/>
        </w:rPr>
        <w:t> </w:t>
      </w:r>
      <w:r w:rsidRPr="00F1237A">
        <w:rPr>
          <w:rFonts w:ascii="Book Antiqua" w:hAnsi="Book Antiqua"/>
          <w:b/>
          <w:bCs/>
          <w:color w:val="000000"/>
        </w:rPr>
        <w:t>52</w:t>
      </w:r>
      <w:r w:rsidRPr="00F1237A">
        <w:rPr>
          <w:rFonts w:ascii="Book Antiqua" w:hAnsi="Book Antiqua"/>
          <w:color w:val="000000"/>
        </w:rPr>
        <w:t>: 2175-2187 [PMID: 19095136</w:t>
      </w:r>
      <w:r w:rsidRPr="00F1237A">
        <w:rPr>
          <w:rFonts w:ascii="Book Antiqua" w:hAnsi="Book Antiqua"/>
          <w:color w:val="000000"/>
          <w:lang w:eastAsia="zh-CN"/>
        </w:rPr>
        <w:t xml:space="preserve"> </w:t>
      </w:r>
      <w:r w:rsidRPr="00F1237A">
        <w:rPr>
          <w:rFonts w:ascii="Book Antiqua" w:hAnsi="Book Antiqua" w:cs="宋体"/>
          <w:color w:val="000000"/>
          <w:lang w:val="en-US" w:eastAsia="zh-CN"/>
        </w:rPr>
        <w:t xml:space="preserve">DOI: </w:t>
      </w:r>
      <w:r>
        <w:rPr>
          <w:rFonts w:ascii="Book Antiqua" w:hAnsi="Book Antiqua" w:cs="宋体"/>
          <w:color w:val="000000"/>
          <w:lang w:val="en-US" w:eastAsia="zh-CN"/>
        </w:rPr>
        <w:t>10.1016/j.jacc.2008.09.019]</w:t>
      </w:r>
    </w:p>
    <w:p w14:paraId="3509240F"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8 </w:t>
      </w:r>
      <w:r w:rsidRPr="00F1237A">
        <w:rPr>
          <w:rFonts w:ascii="Book Antiqua" w:hAnsi="Book Antiqua" w:cs="宋体"/>
          <w:b/>
          <w:bCs/>
          <w:color w:val="000000"/>
          <w:lang w:val="en-US" w:eastAsia="zh-CN"/>
        </w:rPr>
        <w:t>Corrado D</w:t>
      </w:r>
      <w:r w:rsidRPr="00F1237A">
        <w:rPr>
          <w:rFonts w:ascii="Book Antiqua" w:hAnsi="Book Antiqua" w:cs="宋体"/>
          <w:color w:val="000000"/>
          <w:lang w:val="en-US" w:eastAsia="zh-CN"/>
        </w:rPr>
        <w:t>, Thiene G. Arrhythmogenic right ventricular cardiomyopathy/dysplasia: clinical impact of molecular genetic studies.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2006; </w:t>
      </w:r>
      <w:r w:rsidRPr="00F1237A">
        <w:rPr>
          <w:rFonts w:ascii="Book Antiqua" w:hAnsi="Book Antiqua" w:cs="宋体"/>
          <w:b/>
          <w:bCs/>
          <w:color w:val="000000"/>
          <w:lang w:val="en-US" w:eastAsia="zh-CN"/>
        </w:rPr>
        <w:t>113</w:t>
      </w:r>
      <w:r w:rsidRPr="00F1237A">
        <w:rPr>
          <w:rFonts w:ascii="Book Antiqua" w:hAnsi="Book Antiqua" w:cs="宋体"/>
          <w:color w:val="000000"/>
          <w:lang w:val="en-US" w:eastAsia="zh-CN"/>
        </w:rPr>
        <w:t>: 1634-1637 [PMID: 16585401]</w:t>
      </w:r>
    </w:p>
    <w:p w14:paraId="3AB91948" w14:textId="78774554"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9 </w:t>
      </w:r>
      <w:r w:rsidRPr="00F1237A">
        <w:rPr>
          <w:rFonts w:ascii="Book Antiqua" w:hAnsi="Book Antiqua" w:cs="宋体"/>
          <w:b/>
          <w:bCs/>
          <w:color w:val="000000"/>
          <w:lang w:val="en-US" w:eastAsia="zh-CN"/>
        </w:rPr>
        <w:t>Basso C</w:t>
      </w:r>
      <w:r w:rsidRPr="00F1237A">
        <w:rPr>
          <w:rFonts w:ascii="Book Antiqua" w:hAnsi="Book Antiqua" w:cs="宋体"/>
          <w:color w:val="000000"/>
          <w:lang w:val="en-US" w:eastAsia="zh-CN"/>
        </w:rPr>
        <w:t>, Corrado D, Thiene G. Cardiovascular causes of sudden death in young individuals including athletes. </w:t>
      </w:r>
      <w:r w:rsidRPr="00F1237A">
        <w:rPr>
          <w:rFonts w:ascii="Book Antiqua" w:hAnsi="Book Antiqua" w:cs="宋体"/>
          <w:i/>
          <w:iCs/>
          <w:color w:val="000000"/>
          <w:lang w:val="en-US" w:eastAsia="zh-CN"/>
        </w:rPr>
        <w:t>Cardiol Rev</w:t>
      </w:r>
      <w:r w:rsidRPr="00F1237A">
        <w:rPr>
          <w:rFonts w:ascii="Book Antiqua" w:hAnsi="Book Antiqua" w:cs="宋体"/>
          <w:color w:val="000000"/>
          <w:lang w:val="en-US" w:eastAsia="zh-CN"/>
        </w:rPr>
        <w:t> </w:t>
      </w:r>
      <w:r>
        <w:rPr>
          <w:rFonts w:ascii="Book Antiqua" w:hAnsi="Book Antiqua" w:cs="宋体" w:hint="eastAsia"/>
          <w:color w:val="000000"/>
          <w:lang w:val="en-US" w:eastAsia="zh-CN"/>
        </w:rPr>
        <w:t>1999</w:t>
      </w:r>
      <w:r w:rsidRPr="00F1237A">
        <w:rPr>
          <w:rFonts w:ascii="Book Antiqua" w:hAnsi="Book Antiqua" w:cs="宋体"/>
          <w:color w:val="000000"/>
          <w:lang w:val="en-US" w:eastAsia="zh-CN"/>
        </w:rPr>
        <w:t>; </w:t>
      </w:r>
      <w:r w:rsidRPr="00F1237A">
        <w:rPr>
          <w:rFonts w:ascii="Book Antiqua" w:hAnsi="Book Antiqua" w:cs="宋体"/>
          <w:b/>
          <w:bCs/>
          <w:color w:val="000000"/>
          <w:lang w:val="en-US" w:eastAsia="zh-CN"/>
        </w:rPr>
        <w:t>7</w:t>
      </w:r>
      <w:r w:rsidRPr="00F1237A">
        <w:rPr>
          <w:rFonts w:ascii="Book Antiqua" w:hAnsi="Book Antiqua" w:cs="宋体"/>
          <w:color w:val="000000"/>
          <w:lang w:val="en-US" w:eastAsia="zh-CN"/>
        </w:rPr>
        <w:t>: 127-135 [PMID: 10423663]</w:t>
      </w:r>
    </w:p>
    <w:p w14:paraId="6A0BC415"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10 </w:t>
      </w:r>
      <w:r w:rsidRPr="00F1237A">
        <w:rPr>
          <w:rFonts w:ascii="Book Antiqua" w:hAnsi="Book Antiqua" w:cs="宋体"/>
          <w:b/>
          <w:bCs/>
          <w:color w:val="000000"/>
          <w:lang w:val="en-US" w:eastAsia="zh-CN"/>
        </w:rPr>
        <w:t>Tabib A</w:t>
      </w:r>
      <w:r w:rsidRPr="00F1237A">
        <w:rPr>
          <w:rFonts w:ascii="Book Antiqua" w:hAnsi="Book Antiqua" w:cs="宋体"/>
          <w:color w:val="000000"/>
          <w:lang w:val="en-US" w:eastAsia="zh-CN"/>
        </w:rPr>
        <w:t>, Loire R, Chalabreysse L, Meyronnet D, Miras A, Malicier D, Thivolet F, Chevalier P, Bouvagnet P. Circumstances of death and gross and microscopic observations in a series of 200 cases of sudden death associated with arrhythmogenic right ventricular cardiomyopathy and/or dysplasia.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2003; </w:t>
      </w:r>
      <w:r w:rsidRPr="00F1237A">
        <w:rPr>
          <w:rFonts w:ascii="Book Antiqua" w:hAnsi="Book Antiqua" w:cs="宋体"/>
          <w:b/>
          <w:bCs/>
          <w:color w:val="000000"/>
          <w:lang w:val="en-US" w:eastAsia="zh-CN"/>
        </w:rPr>
        <w:t>108</w:t>
      </w:r>
      <w:r w:rsidRPr="00F1237A">
        <w:rPr>
          <w:rFonts w:ascii="Book Antiqua" w:hAnsi="Book Antiqua" w:cs="宋体"/>
          <w:color w:val="000000"/>
          <w:lang w:val="en-US" w:eastAsia="zh-CN"/>
        </w:rPr>
        <w:t>: 3000-3005 [PMID: 14662701]</w:t>
      </w:r>
    </w:p>
    <w:p w14:paraId="606E4D2B"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11 </w:t>
      </w:r>
      <w:r w:rsidRPr="00F1237A">
        <w:rPr>
          <w:rFonts w:ascii="Book Antiqua" w:hAnsi="Book Antiqua" w:cs="宋体"/>
          <w:b/>
          <w:bCs/>
          <w:color w:val="000000"/>
          <w:lang w:val="en-US" w:eastAsia="zh-CN"/>
        </w:rPr>
        <w:t>Corrado D</w:t>
      </w:r>
      <w:r w:rsidRPr="00F1237A">
        <w:rPr>
          <w:rFonts w:ascii="Book Antiqua" w:hAnsi="Book Antiqua" w:cs="宋体"/>
          <w:color w:val="000000"/>
          <w:lang w:val="en-US" w:eastAsia="zh-CN"/>
        </w:rPr>
        <w:t>, Thiene G, Nava A, Rossi L, Pennelli N. Sudden death in young competitive athletes: clinicopathologic correlations in 22 cases. </w:t>
      </w:r>
      <w:r w:rsidRPr="00F1237A">
        <w:rPr>
          <w:rFonts w:ascii="Book Antiqua" w:hAnsi="Book Antiqua" w:cs="宋体"/>
          <w:i/>
          <w:iCs/>
          <w:color w:val="000000"/>
          <w:lang w:val="en-US" w:eastAsia="zh-CN"/>
        </w:rPr>
        <w:t>Am J Med</w:t>
      </w:r>
      <w:r w:rsidRPr="00F1237A">
        <w:rPr>
          <w:rFonts w:ascii="Book Antiqua" w:hAnsi="Book Antiqua" w:cs="宋体"/>
          <w:color w:val="000000"/>
          <w:lang w:val="en-US" w:eastAsia="zh-CN"/>
        </w:rPr>
        <w:t> 1990; </w:t>
      </w:r>
      <w:r w:rsidRPr="00F1237A">
        <w:rPr>
          <w:rFonts w:ascii="Book Antiqua" w:hAnsi="Book Antiqua" w:cs="宋体"/>
          <w:b/>
          <w:bCs/>
          <w:color w:val="000000"/>
          <w:lang w:val="en-US" w:eastAsia="zh-CN"/>
        </w:rPr>
        <w:t>89</w:t>
      </w:r>
      <w:r w:rsidRPr="00F1237A">
        <w:rPr>
          <w:rFonts w:ascii="Book Antiqua" w:hAnsi="Book Antiqua" w:cs="宋体"/>
          <w:color w:val="000000"/>
          <w:lang w:val="en-US" w:eastAsia="zh-CN"/>
        </w:rPr>
        <w:t>: 588-596 [PMID: 2239978]</w:t>
      </w:r>
    </w:p>
    <w:p w14:paraId="029347E9"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12 </w:t>
      </w:r>
      <w:r w:rsidRPr="00F1237A">
        <w:rPr>
          <w:rFonts w:ascii="Book Antiqua" w:hAnsi="Book Antiqua" w:cs="宋体"/>
          <w:b/>
          <w:bCs/>
          <w:color w:val="000000"/>
          <w:lang w:val="en-US" w:eastAsia="zh-CN"/>
        </w:rPr>
        <w:t>Dalal D</w:t>
      </w:r>
      <w:r w:rsidRPr="00F1237A">
        <w:rPr>
          <w:rFonts w:ascii="Book Antiqua" w:hAnsi="Book Antiqua" w:cs="宋体"/>
          <w:color w:val="000000"/>
          <w:lang w:val="en-US" w:eastAsia="zh-CN"/>
        </w:rPr>
        <w:t>, Nasir K, Bomma C, Prakasa K, Tandri H, Piccini J, Roguin A, Tichnell C, James C, Russell SD, Judge DP, Abraham T, Spevak PJ, Bluemke DA, Calkins H. Arrhythmogenic right ventricular dysplasia: a United States experience.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2005; </w:t>
      </w:r>
      <w:r w:rsidRPr="00F1237A">
        <w:rPr>
          <w:rFonts w:ascii="Book Antiqua" w:hAnsi="Book Antiqua" w:cs="宋体"/>
          <w:b/>
          <w:bCs/>
          <w:color w:val="000000"/>
          <w:lang w:val="en-US" w:eastAsia="zh-CN"/>
        </w:rPr>
        <w:t>112</w:t>
      </w:r>
      <w:r w:rsidRPr="00F1237A">
        <w:rPr>
          <w:rFonts w:ascii="Book Antiqua" w:hAnsi="Book Antiqua" w:cs="宋体"/>
          <w:color w:val="000000"/>
          <w:lang w:val="en-US" w:eastAsia="zh-CN"/>
        </w:rPr>
        <w:t>: 3823-3832 [PMID: 16344387]</w:t>
      </w:r>
    </w:p>
    <w:p w14:paraId="673A6E97"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13 </w:t>
      </w:r>
      <w:r w:rsidRPr="00F1237A">
        <w:rPr>
          <w:rFonts w:ascii="Book Antiqua" w:hAnsi="Book Antiqua" w:cs="宋体"/>
          <w:b/>
          <w:bCs/>
          <w:color w:val="000000"/>
          <w:lang w:val="en-US" w:eastAsia="zh-CN"/>
        </w:rPr>
        <w:t>Pinamonti B</w:t>
      </w:r>
      <w:r w:rsidRPr="00F1237A">
        <w:rPr>
          <w:rFonts w:ascii="Book Antiqua" w:hAnsi="Book Antiqua" w:cs="宋体"/>
          <w:color w:val="000000"/>
          <w:lang w:val="en-US" w:eastAsia="zh-CN"/>
        </w:rPr>
        <w:t>, Di Lenarda A, Sinagra G, Silvestri F, Bussani R, Camerini F. Long-term evolution of right ventricular dysplasia-cardiomyopathy. The Heart Muscle Disease Study Group. </w:t>
      </w:r>
      <w:r w:rsidRPr="00F1237A">
        <w:rPr>
          <w:rFonts w:ascii="Book Antiqua" w:hAnsi="Book Antiqua" w:cs="宋体"/>
          <w:i/>
          <w:iCs/>
          <w:color w:val="000000"/>
          <w:lang w:val="en-US" w:eastAsia="zh-CN"/>
        </w:rPr>
        <w:t>Am Heart J</w:t>
      </w:r>
      <w:r w:rsidRPr="00F1237A">
        <w:rPr>
          <w:rFonts w:ascii="Book Antiqua" w:hAnsi="Book Antiqua" w:cs="宋体"/>
          <w:color w:val="000000"/>
          <w:lang w:val="en-US" w:eastAsia="zh-CN"/>
        </w:rPr>
        <w:t> 1995; </w:t>
      </w:r>
      <w:r w:rsidRPr="00F1237A">
        <w:rPr>
          <w:rFonts w:ascii="Book Antiqua" w:hAnsi="Book Antiqua" w:cs="宋体"/>
          <w:b/>
          <w:bCs/>
          <w:color w:val="000000"/>
          <w:lang w:val="en-US" w:eastAsia="zh-CN"/>
        </w:rPr>
        <w:t>129</w:t>
      </w:r>
      <w:r w:rsidRPr="00F1237A">
        <w:rPr>
          <w:rFonts w:ascii="Book Antiqua" w:hAnsi="Book Antiqua" w:cs="宋体"/>
          <w:color w:val="000000"/>
          <w:lang w:val="en-US" w:eastAsia="zh-CN"/>
        </w:rPr>
        <w:t>: 412-415 [PMID: 7832121]</w:t>
      </w:r>
    </w:p>
    <w:p w14:paraId="47B1727F" w14:textId="0E8E863D" w:rsidR="00F1237A" w:rsidRPr="00F1237A" w:rsidRDefault="00F1237A" w:rsidP="00F1237A">
      <w:pPr>
        <w:spacing w:line="360" w:lineRule="auto"/>
        <w:jc w:val="both"/>
        <w:rPr>
          <w:rFonts w:ascii="Book Antiqua" w:hAnsi="Book Antiqua" w:cs="宋体"/>
          <w:color w:val="000000"/>
          <w:lang w:val="en-US" w:eastAsia="zh-CN"/>
        </w:rPr>
      </w:pPr>
      <w:r>
        <w:rPr>
          <w:rFonts w:ascii="Book Antiqua" w:hAnsi="Book Antiqua" w:cs="宋体"/>
          <w:color w:val="000000"/>
          <w:lang w:val="en-US" w:eastAsia="zh-CN"/>
        </w:rPr>
        <w:t xml:space="preserve">14 </w:t>
      </w:r>
      <w:r w:rsidRPr="00F1237A">
        <w:rPr>
          <w:rFonts w:ascii="Book Antiqua" w:hAnsi="Book Antiqua" w:cs="宋体"/>
          <w:b/>
          <w:color w:val="000000"/>
          <w:lang w:val="en-US" w:eastAsia="zh-CN"/>
        </w:rPr>
        <w:t xml:space="preserve">Sinagra G, </w:t>
      </w:r>
      <w:r w:rsidRPr="00F1237A">
        <w:rPr>
          <w:rFonts w:ascii="Book Antiqua" w:hAnsi="Book Antiqua" w:cs="宋体"/>
          <w:color w:val="000000"/>
          <w:lang w:val="en-US" w:eastAsia="zh-CN"/>
        </w:rPr>
        <w:t>Mestroni L, Camerini F. The Role of Clinical Observation: Red Flag 5—Right Ventricular Involvement, Arrhythmogenic Right Ventricular Cardiomyopathy and Associated Phenotypes in Genetic Cardiomyopathie</w:t>
      </w:r>
      <w:r>
        <w:rPr>
          <w:rFonts w:ascii="Book Antiqua" w:hAnsi="Book Antiqua" w:cs="宋体"/>
          <w:color w:val="000000"/>
          <w:lang w:val="en-US" w:eastAsia="zh-CN"/>
        </w:rPr>
        <w:t>s, Springer, Milan, 2013: 61-69</w:t>
      </w:r>
    </w:p>
    <w:p w14:paraId="7D82423B"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15 </w:t>
      </w:r>
      <w:r w:rsidRPr="00F1237A">
        <w:rPr>
          <w:rFonts w:ascii="Book Antiqua" w:hAnsi="Book Antiqua" w:cs="宋体"/>
          <w:b/>
          <w:bCs/>
          <w:color w:val="000000"/>
          <w:lang w:val="en-US" w:eastAsia="zh-CN"/>
        </w:rPr>
        <w:t>Pinamonti B</w:t>
      </w:r>
      <w:r w:rsidRPr="00F1237A">
        <w:rPr>
          <w:rFonts w:ascii="Book Antiqua" w:hAnsi="Book Antiqua" w:cs="宋体"/>
          <w:color w:val="000000"/>
          <w:lang w:val="en-US" w:eastAsia="zh-CN"/>
        </w:rPr>
        <w:t>, Sinagra G, Salvi A, Di Lenarda A, Morgera T, Silvestri F, Bussani R, Camerini F. Left ventricular involvement in right ventricular dysplasia. </w:t>
      </w:r>
      <w:r w:rsidRPr="00F1237A">
        <w:rPr>
          <w:rFonts w:ascii="Book Antiqua" w:hAnsi="Book Antiqua" w:cs="宋体"/>
          <w:i/>
          <w:iCs/>
          <w:color w:val="000000"/>
          <w:lang w:val="en-US" w:eastAsia="zh-CN"/>
        </w:rPr>
        <w:t>Am Heart J</w:t>
      </w:r>
      <w:r w:rsidRPr="00F1237A">
        <w:rPr>
          <w:rFonts w:ascii="Book Antiqua" w:hAnsi="Book Antiqua" w:cs="宋体"/>
          <w:color w:val="000000"/>
          <w:lang w:val="en-US" w:eastAsia="zh-CN"/>
        </w:rPr>
        <w:t> 1992; </w:t>
      </w:r>
      <w:r w:rsidRPr="00F1237A">
        <w:rPr>
          <w:rFonts w:ascii="Book Antiqua" w:hAnsi="Book Antiqua" w:cs="宋体"/>
          <w:b/>
          <w:bCs/>
          <w:color w:val="000000"/>
          <w:lang w:val="en-US" w:eastAsia="zh-CN"/>
        </w:rPr>
        <w:t>123</w:t>
      </w:r>
      <w:r w:rsidRPr="00F1237A">
        <w:rPr>
          <w:rFonts w:ascii="Book Antiqua" w:hAnsi="Book Antiqua" w:cs="宋体"/>
          <w:color w:val="000000"/>
          <w:lang w:val="en-US" w:eastAsia="zh-CN"/>
        </w:rPr>
        <w:t>: 711-724 [PMID: 1539522]</w:t>
      </w:r>
    </w:p>
    <w:p w14:paraId="0933D84F" w14:textId="0CC09A8B"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16 </w:t>
      </w:r>
      <w:r w:rsidRPr="00F1237A">
        <w:rPr>
          <w:rFonts w:ascii="Book Antiqua" w:hAnsi="Book Antiqua" w:cs="宋体"/>
          <w:b/>
          <w:bCs/>
          <w:color w:val="000000"/>
          <w:lang w:val="en-US" w:eastAsia="zh-CN"/>
        </w:rPr>
        <w:t>Protonotarios N</w:t>
      </w:r>
      <w:r w:rsidRPr="00F1237A">
        <w:rPr>
          <w:rFonts w:ascii="Book Antiqua" w:hAnsi="Book Antiqua" w:cs="宋体"/>
          <w:color w:val="000000"/>
          <w:lang w:val="en-US" w:eastAsia="zh-CN"/>
        </w:rPr>
        <w:t>, Tsatsopoulou A. Naxos disease and Carvajal syndrome: cardiocutaneous disorders that highlight the pathogenesis and broaden the spectrum of arrhythmogenic right ventricular cardiomyopathy. </w:t>
      </w:r>
      <w:r w:rsidRPr="00F1237A">
        <w:rPr>
          <w:rFonts w:ascii="Book Antiqua" w:hAnsi="Book Antiqua" w:cs="宋体"/>
          <w:i/>
          <w:iCs/>
          <w:color w:val="000000"/>
          <w:lang w:val="en-US" w:eastAsia="zh-CN"/>
        </w:rPr>
        <w:t>Cardiovasc Pathol</w:t>
      </w:r>
      <w:r w:rsidRPr="00F1237A">
        <w:rPr>
          <w:rFonts w:ascii="Book Antiqua" w:hAnsi="Book Antiqua" w:cs="宋体"/>
          <w:color w:val="000000"/>
          <w:lang w:val="en-US" w:eastAsia="zh-CN"/>
        </w:rPr>
        <w:t> </w:t>
      </w:r>
      <w:r>
        <w:rPr>
          <w:rFonts w:ascii="Book Antiqua" w:hAnsi="Book Antiqua" w:cs="宋体" w:hint="eastAsia"/>
          <w:color w:val="000000"/>
          <w:lang w:val="en-US" w:eastAsia="zh-CN"/>
        </w:rPr>
        <w:t>2004</w:t>
      </w:r>
      <w:r w:rsidRPr="00F1237A">
        <w:rPr>
          <w:rFonts w:ascii="Book Antiqua" w:hAnsi="Book Antiqua" w:cs="宋体"/>
          <w:color w:val="000000"/>
          <w:lang w:val="en-US" w:eastAsia="zh-CN"/>
        </w:rPr>
        <w:t>; </w:t>
      </w:r>
      <w:r w:rsidRPr="00F1237A">
        <w:rPr>
          <w:rFonts w:ascii="Book Antiqua" w:hAnsi="Book Antiqua" w:cs="宋体"/>
          <w:b/>
          <w:bCs/>
          <w:color w:val="000000"/>
          <w:lang w:val="en-US" w:eastAsia="zh-CN"/>
        </w:rPr>
        <w:t>13</w:t>
      </w:r>
      <w:r w:rsidRPr="00F1237A">
        <w:rPr>
          <w:rFonts w:ascii="Book Antiqua" w:hAnsi="Book Antiqua" w:cs="宋体"/>
          <w:color w:val="000000"/>
          <w:lang w:val="en-US" w:eastAsia="zh-CN"/>
        </w:rPr>
        <w:t>: 185-194 [PMID: 15210133]</w:t>
      </w:r>
    </w:p>
    <w:p w14:paraId="24FE0061" w14:textId="0E01385A"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17 </w:t>
      </w:r>
      <w:r w:rsidRPr="00F1237A">
        <w:rPr>
          <w:rFonts w:ascii="Book Antiqua" w:hAnsi="Book Antiqua" w:cs="宋体"/>
          <w:b/>
          <w:bCs/>
          <w:color w:val="000000"/>
          <w:lang w:val="en-US" w:eastAsia="zh-CN"/>
        </w:rPr>
        <w:t>Marcus FI</w:t>
      </w:r>
      <w:r w:rsidRPr="00F1237A">
        <w:rPr>
          <w:rFonts w:ascii="Book Antiqua" w:hAnsi="Book Antiqua" w:cs="宋体"/>
          <w:color w:val="000000"/>
          <w:lang w:val="en-US" w:eastAsia="zh-CN"/>
        </w:rPr>
        <w:t>, Edson S, Towbin JA. Genetics of arrhythmogenic right ventricular cardiomyopathy: a practical guide for physicians.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2013; </w:t>
      </w:r>
      <w:r w:rsidRPr="00F1237A">
        <w:rPr>
          <w:rFonts w:ascii="Book Antiqua" w:hAnsi="Book Antiqua" w:cs="宋体"/>
          <w:b/>
          <w:bCs/>
          <w:color w:val="000000"/>
          <w:lang w:val="en-US" w:eastAsia="zh-CN"/>
        </w:rPr>
        <w:t>61</w:t>
      </w:r>
      <w:r w:rsidRPr="00F1237A">
        <w:rPr>
          <w:rFonts w:ascii="Book Antiqua" w:hAnsi="Book Antiqua" w:cs="宋体"/>
          <w:color w:val="000000"/>
          <w:lang w:val="en-US" w:eastAsia="zh-CN"/>
        </w:rPr>
        <w:t>: 1945-1948 [PMID: 23500315 DOI: 10.1016/j.jacc.2013.01.073</w:t>
      </w:r>
      <w:r>
        <w:rPr>
          <w:rFonts w:ascii="Book Antiqua" w:hAnsi="Book Antiqua" w:cs="宋体"/>
          <w:color w:val="000000"/>
          <w:lang w:val="en-US" w:eastAsia="zh-CN"/>
        </w:rPr>
        <w:t>]</w:t>
      </w:r>
    </w:p>
    <w:p w14:paraId="3F614D20" w14:textId="0670B5BA"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18 </w:t>
      </w:r>
      <w:r w:rsidRPr="00F1237A">
        <w:rPr>
          <w:rFonts w:ascii="Book Antiqua" w:hAnsi="Book Antiqua" w:cs="宋体"/>
          <w:b/>
          <w:bCs/>
          <w:color w:val="000000"/>
          <w:lang w:val="en-US" w:eastAsia="zh-CN"/>
        </w:rPr>
        <w:t>Campuzano O</w:t>
      </w:r>
      <w:r w:rsidRPr="00F1237A">
        <w:rPr>
          <w:rFonts w:ascii="Book Antiqua" w:hAnsi="Book Antiqua" w:cs="宋体"/>
          <w:color w:val="000000"/>
          <w:lang w:val="en-US" w:eastAsia="zh-CN"/>
        </w:rPr>
        <w:t>, Alcalde M, Allegue C, Iglesias A, García-Pavía P, Partemi S, Oliva A, Pascali VL, Berne P, Sarquella-Brugada G, Brugada J, Brugada P, Brugada R. Genetics of arrhythmogenic right ventricular cardiomyopathy. </w:t>
      </w:r>
      <w:r w:rsidRPr="00F1237A">
        <w:rPr>
          <w:rFonts w:ascii="Book Antiqua" w:hAnsi="Book Antiqua" w:cs="宋体"/>
          <w:i/>
          <w:iCs/>
          <w:color w:val="000000"/>
          <w:lang w:val="en-US" w:eastAsia="zh-CN"/>
        </w:rPr>
        <w:t>J Med Genet</w:t>
      </w:r>
      <w:r w:rsidRPr="00F1237A">
        <w:rPr>
          <w:rFonts w:ascii="Book Antiqua" w:hAnsi="Book Antiqua" w:cs="宋体"/>
          <w:color w:val="000000"/>
          <w:lang w:val="en-US" w:eastAsia="zh-CN"/>
        </w:rPr>
        <w:t> 2013; </w:t>
      </w:r>
      <w:r w:rsidRPr="00F1237A">
        <w:rPr>
          <w:rFonts w:ascii="Book Antiqua" w:hAnsi="Book Antiqua" w:cs="宋体"/>
          <w:b/>
          <w:bCs/>
          <w:color w:val="000000"/>
          <w:lang w:val="en-US" w:eastAsia="zh-CN"/>
        </w:rPr>
        <w:t>50</w:t>
      </w:r>
      <w:r w:rsidRPr="00F1237A">
        <w:rPr>
          <w:rFonts w:ascii="Book Antiqua" w:hAnsi="Book Antiqua" w:cs="宋体"/>
          <w:color w:val="000000"/>
          <w:lang w:val="en-US" w:eastAsia="zh-CN"/>
        </w:rPr>
        <w:t>: 280-289 [PMID: 23468208 DOI: 10.1136/jmedgenet-2013-101523</w:t>
      </w:r>
      <w:r>
        <w:rPr>
          <w:rFonts w:ascii="Book Antiqua" w:hAnsi="Book Antiqua" w:cs="宋体"/>
          <w:color w:val="000000"/>
          <w:lang w:val="en-US" w:eastAsia="zh-CN"/>
        </w:rPr>
        <w:t>]</w:t>
      </w:r>
    </w:p>
    <w:p w14:paraId="12D88DD5" w14:textId="4C80F042"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19 </w:t>
      </w:r>
      <w:r w:rsidRPr="00F1237A">
        <w:rPr>
          <w:rFonts w:ascii="Book Antiqua" w:hAnsi="Book Antiqua" w:cs="宋体"/>
          <w:b/>
          <w:bCs/>
          <w:color w:val="000000"/>
          <w:lang w:val="en-US" w:eastAsia="zh-CN"/>
        </w:rPr>
        <w:t>Fressart V</w:t>
      </w:r>
      <w:r w:rsidRPr="00F1237A">
        <w:rPr>
          <w:rFonts w:ascii="Book Antiqua" w:hAnsi="Book Antiqua" w:cs="宋体"/>
          <w:color w:val="000000"/>
          <w:lang w:val="en-US" w:eastAsia="zh-CN"/>
        </w:rPr>
        <w:t>, Duthoit G, Donal E, Probst V, Deharo JC, Chevalier P, Klug D, Dubourg O, Delacretaz E, Cosnay P, Scanu P, Extramiana F, Keller D, Hidden-Lucet F, Simon F, Bessirard V, Roux-Buisson N, Hebert JL, Azarine A, Casset-Senon D, Rouzet F, Lecarpentier Y, Fontaine G, Coirault C, Frank R, Hainque B, Charron P. Desmosomal gene analysis in arrhythmogenic right ventricular dysplasia/cardiomyopathy: spectrum of mutations and clinical impact in practice. </w:t>
      </w:r>
      <w:r w:rsidRPr="00F1237A">
        <w:rPr>
          <w:rFonts w:ascii="Book Antiqua" w:hAnsi="Book Antiqua" w:cs="宋体"/>
          <w:i/>
          <w:iCs/>
          <w:color w:val="000000"/>
          <w:lang w:val="en-US" w:eastAsia="zh-CN"/>
        </w:rPr>
        <w:t>Europace</w:t>
      </w:r>
      <w:r w:rsidRPr="00F1237A">
        <w:rPr>
          <w:rFonts w:ascii="Book Antiqua" w:hAnsi="Book Antiqua" w:cs="宋体"/>
          <w:color w:val="000000"/>
          <w:lang w:val="en-US" w:eastAsia="zh-CN"/>
        </w:rPr>
        <w:t> 2010; </w:t>
      </w:r>
      <w:r w:rsidRPr="00F1237A">
        <w:rPr>
          <w:rFonts w:ascii="Book Antiqua" w:hAnsi="Book Antiqua" w:cs="宋体"/>
          <w:b/>
          <w:bCs/>
          <w:color w:val="000000"/>
          <w:lang w:val="en-US" w:eastAsia="zh-CN"/>
        </w:rPr>
        <w:t>12</w:t>
      </w:r>
      <w:r w:rsidRPr="00F1237A">
        <w:rPr>
          <w:rFonts w:ascii="Book Antiqua" w:hAnsi="Book Antiqua" w:cs="宋体"/>
          <w:color w:val="000000"/>
          <w:lang w:val="en-US" w:eastAsia="zh-CN"/>
        </w:rPr>
        <w:t>: 861-868 [PMID: 20400443 DOI: 10.1093/europace/euq104</w:t>
      </w:r>
      <w:r>
        <w:rPr>
          <w:rFonts w:ascii="Book Antiqua" w:hAnsi="Book Antiqua" w:cs="宋体"/>
          <w:color w:val="000000"/>
          <w:lang w:val="en-US" w:eastAsia="zh-CN"/>
        </w:rPr>
        <w:t>]</w:t>
      </w:r>
    </w:p>
    <w:p w14:paraId="18C5E99E" w14:textId="23C9C988"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20 </w:t>
      </w:r>
      <w:r w:rsidRPr="00F1237A">
        <w:rPr>
          <w:rFonts w:ascii="Book Antiqua" w:hAnsi="Book Antiqua" w:cs="宋体"/>
          <w:b/>
          <w:bCs/>
          <w:color w:val="000000"/>
          <w:lang w:val="en-US" w:eastAsia="zh-CN"/>
        </w:rPr>
        <w:t>Quarta G</w:t>
      </w:r>
      <w:r w:rsidRPr="00F1237A">
        <w:rPr>
          <w:rFonts w:ascii="Book Antiqua" w:hAnsi="Book Antiqua" w:cs="宋体"/>
          <w:color w:val="000000"/>
          <w:lang w:val="en-US" w:eastAsia="zh-CN"/>
        </w:rPr>
        <w:t>, Muir A, Pantazis A, Syrris P, Gehmlich K, Garcia-Pavia P, Ward D, Sen-Chowdhry S, Elliott PM, McKenna WJ. Familial evaluation in arrhythmogenic right ventricular cardiomyopathy: impact of genetics and revised task force criteria.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2011; </w:t>
      </w:r>
      <w:r w:rsidRPr="00F1237A">
        <w:rPr>
          <w:rFonts w:ascii="Book Antiqua" w:hAnsi="Book Antiqua" w:cs="宋体"/>
          <w:b/>
          <w:bCs/>
          <w:color w:val="000000"/>
          <w:lang w:val="en-US" w:eastAsia="zh-CN"/>
        </w:rPr>
        <w:t>123</w:t>
      </w:r>
      <w:r w:rsidRPr="00F1237A">
        <w:rPr>
          <w:rFonts w:ascii="Book Antiqua" w:hAnsi="Book Antiqua" w:cs="宋体"/>
          <w:color w:val="000000"/>
          <w:lang w:val="en-US" w:eastAsia="zh-CN"/>
        </w:rPr>
        <w:t>: 2701-2709 [PMID: 21606390 DOI: 10.1161/CIRCULATIONAHA.110.976936</w:t>
      </w:r>
      <w:r>
        <w:rPr>
          <w:rFonts w:ascii="Book Antiqua" w:hAnsi="Book Antiqua" w:cs="宋体"/>
          <w:color w:val="000000"/>
          <w:lang w:val="en-US" w:eastAsia="zh-CN"/>
        </w:rPr>
        <w:t>]</w:t>
      </w:r>
    </w:p>
    <w:p w14:paraId="7B9FFF94" w14:textId="6D31D46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21 </w:t>
      </w:r>
      <w:r w:rsidRPr="00F1237A">
        <w:rPr>
          <w:rFonts w:ascii="Book Antiqua" w:hAnsi="Book Antiqua" w:cs="宋体"/>
          <w:b/>
          <w:bCs/>
          <w:color w:val="000000"/>
          <w:lang w:val="en-US" w:eastAsia="zh-CN"/>
        </w:rPr>
        <w:t>Sheikh F</w:t>
      </w:r>
      <w:r w:rsidRPr="00F1237A">
        <w:rPr>
          <w:rFonts w:ascii="Book Antiqua" w:hAnsi="Book Antiqua" w:cs="宋体"/>
          <w:color w:val="000000"/>
          <w:lang w:val="en-US" w:eastAsia="zh-CN"/>
        </w:rPr>
        <w:t>, Ross RS, Chen J. Cell-cell connection to cardiac disease. </w:t>
      </w:r>
      <w:r w:rsidRPr="00F1237A">
        <w:rPr>
          <w:rFonts w:ascii="Book Antiqua" w:hAnsi="Book Antiqua" w:cs="宋体"/>
          <w:i/>
          <w:iCs/>
          <w:color w:val="000000"/>
          <w:lang w:val="en-US" w:eastAsia="zh-CN"/>
        </w:rPr>
        <w:t>Trends Cardiovasc Med</w:t>
      </w:r>
      <w:r w:rsidRPr="00F1237A">
        <w:rPr>
          <w:rFonts w:ascii="Book Antiqua" w:hAnsi="Book Antiqua" w:cs="宋体"/>
          <w:color w:val="000000"/>
          <w:lang w:val="en-US" w:eastAsia="zh-CN"/>
        </w:rPr>
        <w:t> 2009; </w:t>
      </w:r>
      <w:r w:rsidRPr="00F1237A">
        <w:rPr>
          <w:rFonts w:ascii="Book Antiqua" w:hAnsi="Book Antiqua" w:cs="宋体"/>
          <w:b/>
          <w:bCs/>
          <w:color w:val="000000"/>
          <w:lang w:val="en-US" w:eastAsia="zh-CN"/>
        </w:rPr>
        <w:t>19</w:t>
      </w:r>
      <w:r w:rsidRPr="00F1237A">
        <w:rPr>
          <w:rFonts w:ascii="Book Antiqua" w:hAnsi="Book Antiqua" w:cs="宋体"/>
          <w:color w:val="000000"/>
          <w:lang w:val="en-US" w:eastAsia="zh-CN"/>
        </w:rPr>
        <w:t>: 182-190 [PMID: 20211433 DOI: 10.1016/j.tcm.2009.12.001</w:t>
      </w:r>
      <w:r>
        <w:rPr>
          <w:rFonts w:ascii="Book Antiqua" w:hAnsi="Book Antiqua" w:cs="宋体"/>
          <w:color w:val="000000"/>
          <w:lang w:val="en-US" w:eastAsia="zh-CN"/>
        </w:rPr>
        <w:t>]</w:t>
      </w:r>
    </w:p>
    <w:p w14:paraId="441CBEE9"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22 </w:t>
      </w:r>
      <w:r w:rsidRPr="00F1237A">
        <w:rPr>
          <w:rFonts w:ascii="Book Antiqua" w:hAnsi="Book Antiqua" w:cs="宋体"/>
          <w:b/>
          <w:bCs/>
          <w:color w:val="000000"/>
          <w:lang w:val="en-US" w:eastAsia="zh-CN"/>
        </w:rPr>
        <w:t>Peters NS</w:t>
      </w:r>
      <w:r w:rsidRPr="00F1237A">
        <w:rPr>
          <w:rFonts w:ascii="Book Antiqua" w:hAnsi="Book Antiqua" w:cs="宋体"/>
          <w:color w:val="000000"/>
          <w:lang w:val="en-US" w:eastAsia="zh-CN"/>
        </w:rPr>
        <w:t>, Green CR, Poole-Wilson PA, Severs NJ. Reduced content of connexin43 gap junctions in ventricular myocardium from hypertrophied and ischemic human hearts.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1993; </w:t>
      </w:r>
      <w:r w:rsidRPr="00F1237A">
        <w:rPr>
          <w:rFonts w:ascii="Book Antiqua" w:hAnsi="Book Antiqua" w:cs="宋体"/>
          <w:b/>
          <w:bCs/>
          <w:color w:val="000000"/>
          <w:lang w:val="en-US" w:eastAsia="zh-CN"/>
        </w:rPr>
        <w:t>88</w:t>
      </w:r>
      <w:r w:rsidRPr="00F1237A">
        <w:rPr>
          <w:rFonts w:ascii="Book Antiqua" w:hAnsi="Book Antiqua" w:cs="宋体"/>
          <w:color w:val="000000"/>
          <w:lang w:val="en-US" w:eastAsia="zh-CN"/>
        </w:rPr>
        <w:t>: 864-875 [PMID: 8394786]</w:t>
      </w:r>
    </w:p>
    <w:p w14:paraId="1DD4CAEF"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23 </w:t>
      </w:r>
      <w:r w:rsidRPr="00F1237A">
        <w:rPr>
          <w:rFonts w:ascii="Book Antiqua" w:hAnsi="Book Antiqua" w:cs="宋体"/>
          <w:b/>
          <w:bCs/>
          <w:color w:val="000000"/>
          <w:lang w:val="en-US" w:eastAsia="zh-CN"/>
        </w:rPr>
        <w:t>Smith JH</w:t>
      </w:r>
      <w:r w:rsidRPr="00F1237A">
        <w:rPr>
          <w:rFonts w:ascii="Book Antiqua" w:hAnsi="Book Antiqua" w:cs="宋体"/>
          <w:color w:val="000000"/>
          <w:lang w:val="en-US" w:eastAsia="zh-CN"/>
        </w:rPr>
        <w:t>, Green CR, Peters NS, Rothery S, Severs NJ. Altered patterns of gap junction distribution in ischemic heart disease. An immunohistochemical study of human myocardium using laser scanning confocal microscopy. </w:t>
      </w:r>
      <w:r w:rsidRPr="00F1237A">
        <w:rPr>
          <w:rFonts w:ascii="Book Antiqua" w:hAnsi="Book Antiqua" w:cs="宋体"/>
          <w:i/>
          <w:iCs/>
          <w:color w:val="000000"/>
          <w:lang w:val="en-US" w:eastAsia="zh-CN"/>
        </w:rPr>
        <w:t>Am J Pathol</w:t>
      </w:r>
      <w:r w:rsidRPr="00F1237A">
        <w:rPr>
          <w:rFonts w:ascii="Book Antiqua" w:hAnsi="Book Antiqua" w:cs="宋体"/>
          <w:color w:val="000000"/>
          <w:lang w:val="en-US" w:eastAsia="zh-CN"/>
        </w:rPr>
        <w:t> 1991; </w:t>
      </w:r>
      <w:r w:rsidRPr="00F1237A">
        <w:rPr>
          <w:rFonts w:ascii="Book Antiqua" w:hAnsi="Book Antiqua" w:cs="宋体"/>
          <w:b/>
          <w:bCs/>
          <w:color w:val="000000"/>
          <w:lang w:val="en-US" w:eastAsia="zh-CN"/>
        </w:rPr>
        <w:t>139</w:t>
      </w:r>
      <w:r w:rsidRPr="00F1237A">
        <w:rPr>
          <w:rFonts w:ascii="Book Antiqua" w:hAnsi="Book Antiqua" w:cs="宋体"/>
          <w:color w:val="000000"/>
          <w:lang w:val="en-US" w:eastAsia="zh-CN"/>
        </w:rPr>
        <w:t>: 801-821 [PMID: 1656760]</w:t>
      </w:r>
    </w:p>
    <w:p w14:paraId="077A07F2" w14:textId="5D8278EC"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24 </w:t>
      </w:r>
      <w:r w:rsidRPr="00F1237A">
        <w:rPr>
          <w:rFonts w:ascii="Book Antiqua" w:hAnsi="Book Antiqua" w:cs="宋体"/>
          <w:b/>
          <w:bCs/>
          <w:color w:val="000000"/>
          <w:lang w:val="en-US" w:eastAsia="zh-CN"/>
        </w:rPr>
        <w:t>Azaouagh A</w:t>
      </w:r>
      <w:r w:rsidRPr="00F1237A">
        <w:rPr>
          <w:rFonts w:ascii="Book Antiqua" w:hAnsi="Book Antiqua" w:cs="宋体"/>
          <w:color w:val="000000"/>
          <w:lang w:val="en-US" w:eastAsia="zh-CN"/>
        </w:rPr>
        <w:t>, Churzidse S, Konorza T, Erbel R. Arrhythmogenic right ventricular cardiomyopathy/dysplasia: a review and update. </w:t>
      </w:r>
      <w:r w:rsidRPr="00F1237A">
        <w:rPr>
          <w:rFonts w:ascii="Book Antiqua" w:hAnsi="Book Antiqua" w:cs="宋体"/>
          <w:i/>
          <w:iCs/>
          <w:color w:val="000000"/>
          <w:lang w:val="en-US" w:eastAsia="zh-CN"/>
        </w:rPr>
        <w:t>Clin Res Cardiol</w:t>
      </w:r>
      <w:r w:rsidRPr="00F1237A">
        <w:rPr>
          <w:rFonts w:ascii="Book Antiqua" w:hAnsi="Book Antiqua" w:cs="宋体"/>
          <w:color w:val="000000"/>
          <w:lang w:val="en-US" w:eastAsia="zh-CN"/>
        </w:rPr>
        <w:t> 2011; </w:t>
      </w:r>
      <w:r w:rsidRPr="00F1237A">
        <w:rPr>
          <w:rFonts w:ascii="Book Antiqua" w:hAnsi="Book Antiqua" w:cs="宋体"/>
          <w:b/>
          <w:bCs/>
          <w:color w:val="000000"/>
          <w:lang w:val="en-US" w:eastAsia="zh-CN"/>
        </w:rPr>
        <w:t>100</w:t>
      </w:r>
      <w:r w:rsidRPr="00F1237A">
        <w:rPr>
          <w:rFonts w:ascii="Book Antiqua" w:hAnsi="Book Antiqua" w:cs="宋体"/>
          <w:color w:val="000000"/>
          <w:lang w:val="en-US" w:eastAsia="zh-CN"/>
        </w:rPr>
        <w:t>: 383-394 [PMID: 21360243 DOI: 10.1007/s00392-011-0295-2</w:t>
      </w:r>
      <w:r>
        <w:rPr>
          <w:rFonts w:ascii="Book Antiqua" w:hAnsi="Book Antiqua" w:cs="宋体"/>
          <w:color w:val="000000"/>
          <w:lang w:val="en-US" w:eastAsia="zh-CN"/>
        </w:rPr>
        <w:t>]</w:t>
      </w:r>
    </w:p>
    <w:p w14:paraId="6F8F8F93"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25 </w:t>
      </w:r>
      <w:r w:rsidRPr="00F1237A">
        <w:rPr>
          <w:rFonts w:ascii="Book Antiqua" w:hAnsi="Book Antiqua" w:cs="宋体"/>
          <w:b/>
          <w:bCs/>
          <w:color w:val="000000"/>
          <w:lang w:val="en-US" w:eastAsia="zh-CN"/>
        </w:rPr>
        <w:t>Sen-Chowdhry S</w:t>
      </w:r>
      <w:r w:rsidRPr="00F1237A">
        <w:rPr>
          <w:rFonts w:ascii="Book Antiqua" w:hAnsi="Book Antiqua" w:cs="宋体"/>
          <w:color w:val="000000"/>
          <w:lang w:val="en-US" w:eastAsia="zh-CN"/>
        </w:rPr>
        <w:t>, Syrris P, McKenna WJ. Role of genetic analysis in the management of patients with arrhythmogenic right ventricular dysplasia/cardiomyopathy.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2007; </w:t>
      </w:r>
      <w:r w:rsidRPr="00F1237A">
        <w:rPr>
          <w:rFonts w:ascii="Book Antiqua" w:hAnsi="Book Antiqua" w:cs="宋体"/>
          <w:b/>
          <w:bCs/>
          <w:color w:val="000000"/>
          <w:lang w:val="en-US" w:eastAsia="zh-CN"/>
        </w:rPr>
        <w:t>50</w:t>
      </w:r>
      <w:r w:rsidRPr="00F1237A">
        <w:rPr>
          <w:rFonts w:ascii="Book Antiqua" w:hAnsi="Book Antiqua" w:cs="宋体"/>
          <w:color w:val="000000"/>
          <w:lang w:val="en-US" w:eastAsia="zh-CN"/>
        </w:rPr>
        <w:t>: 1813-1821 [PMID: 17980246]</w:t>
      </w:r>
    </w:p>
    <w:p w14:paraId="7183F13C" w14:textId="6C9F0C21"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26 </w:t>
      </w:r>
      <w:r w:rsidRPr="00F1237A">
        <w:rPr>
          <w:rFonts w:ascii="Book Antiqua" w:hAnsi="Book Antiqua" w:cs="宋体"/>
          <w:b/>
          <w:bCs/>
          <w:color w:val="000000"/>
          <w:lang w:val="en-US" w:eastAsia="zh-CN"/>
        </w:rPr>
        <w:t>Iyer VR</w:t>
      </w:r>
      <w:r w:rsidRPr="00F1237A">
        <w:rPr>
          <w:rFonts w:ascii="Book Antiqua" w:hAnsi="Book Antiqua" w:cs="宋体"/>
          <w:color w:val="000000"/>
          <w:lang w:val="en-US" w:eastAsia="zh-CN"/>
        </w:rPr>
        <w:t>, Chin AJ. Arrhythmogenic right ventricular cardiomyopathy/dysplasia (ARVC/D). </w:t>
      </w:r>
      <w:r w:rsidRPr="00F1237A">
        <w:rPr>
          <w:rFonts w:ascii="Book Antiqua" w:hAnsi="Book Antiqua" w:cs="宋体"/>
          <w:i/>
          <w:iCs/>
          <w:color w:val="000000"/>
          <w:lang w:val="en-US" w:eastAsia="zh-CN"/>
        </w:rPr>
        <w:t>Am J Med Genet C Semin Med Genet</w:t>
      </w:r>
      <w:r w:rsidRPr="00F1237A">
        <w:rPr>
          <w:rFonts w:ascii="Book Antiqua" w:hAnsi="Book Antiqua" w:cs="宋体"/>
          <w:color w:val="000000"/>
          <w:lang w:val="en-US" w:eastAsia="zh-CN"/>
        </w:rPr>
        <w:t> 2013; </w:t>
      </w:r>
      <w:r w:rsidRPr="00F1237A">
        <w:rPr>
          <w:rFonts w:ascii="Book Antiqua" w:hAnsi="Book Antiqua" w:cs="宋体"/>
          <w:b/>
          <w:bCs/>
          <w:color w:val="000000"/>
          <w:lang w:val="en-US" w:eastAsia="zh-CN"/>
        </w:rPr>
        <w:t>163C</w:t>
      </w:r>
      <w:r w:rsidRPr="00F1237A">
        <w:rPr>
          <w:rFonts w:ascii="Book Antiqua" w:hAnsi="Book Antiqua" w:cs="宋体"/>
          <w:color w:val="000000"/>
          <w:lang w:val="en-US" w:eastAsia="zh-CN"/>
        </w:rPr>
        <w:t>: 185-197 [PMID: 23824749 DOI: 10.1002/ajmg.c.31368</w:t>
      </w:r>
      <w:r>
        <w:rPr>
          <w:rFonts w:ascii="Book Antiqua" w:hAnsi="Book Antiqua" w:cs="宋体"/>
          <w:color w:val="000000"/>
          <w:lang w:val="en-US" w:eastAsia="zh-CN"/>
        </w:rPr>
        <w:t>]</w:t>
      </w:r>
    </w:p>
    <w:p w14:paraId="6DCA8E25" w14:textId="40226380"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27 </w:t>
      </w:r>
      <w:r w:rsidRPr="00F1237A">
        <w:rPr>
          <w:rFonts w:ascii="Book Antiqua" w:hAnsi="Book Antiqua" w:cs="宋体"/>
          <w:b/>
          <w:bCs/>
          <w:color w:val="000000"/>
          <w:lang w:val="en-US" w:eastAsia="zh-CN"/>
        </w:rPr>
        <w:t>Taylor M</w:t>
      </w:r>
      <w:r w:rsidRPr="00F1237A">
        <w:rPr>
          <w:rFonts w:ascii="Book Antiqua" w:hAnsi="Book Antiqua" w:cs="宋体"/>
          <w:color w:val="000000"/>
          <w:lang w:val="en-US" w:eastAsia="zh-CN"/>
        </w:rPr>
        <w:t>, Graw S, Sinagra G, Barnes C, Slavov D, Brun F, Pinamonti B, Salcedo EE, Sauer W, Pyxaras S, Anderson B, Simon B, Bogomolovas J, Labeit S, Granzier H, Mestroni L. Genetic variation in titin in arrhythmogenic right ventricular cardiomyopathy-overlap syndromes.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2011; </w:t>
      </w:r>
      <w:r w:rsidRPr="00F1237A">
        <w:rPr>
          <w:rFonts w:ascii="Book Antiqua" w:hAnsi="Book Antiqua" w:cs="宋体"/>
          <w:b/>
          <w:bCs/>
          <w:color w:val="000000"/>
          <w:lang w:val="en-US" w:eastAsia="zh-CN"/>
        </w:rPr>
        <w:t>124</w:t>
      </w:r>
      <w:r w:rsidRPr="00F1237A">
        <w:rPr>
          <w:rFonts w:ascii="Book Antiqua" w:hAnsi="Book Antiqua" w:cs="宋体"/>
          <w:color w:val="000000"/>
          <w:lang w:val="en-US" w:eastAsia="zh-CN"/>
        </w:rPr>
        <w:t>: 876-885 [PMID: 21810661 DOI: 10.1161/CIRCULATIONAHA.110.005405</w:t>
      </w:r>
      <w:r>
        <w:rPr>
          <w:rFonts w:ascii="Book Antiqua" w:hAnsi="Book Antiqua" w:cs="宋体"/>
          <w:color w:val="000000"/>
          <w:lang w:val="en-US" w:eastAsia="zh-CN"/>
        </w:rPr>
        <w:t>]</w:t>
      </w:r>
    </w:p>
    <w:p w14:paraId="0EBC0B52" w14:textId="52345C14"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28 </w:t>
      </w:r>
      <w:r w:rsidRPr="00F1237A">
        <w:rPr>
          <w:rFonts w:ascii="Book Antiqua" w:hAnsi="Book Antiqua" w:cs="宋体"/>
          <w:b/>
          <w:bCs/>
          <w:color w:val="000000"/>
          <w:lang w:val="en-US" w:eastAsia="zh-CN"/>
        </w:rPr>
        <w:t>LeWinter MM</w:t>
      </w:r>
      <w:r w:rsidRPr="00F1237A">
        <w:rPr>
          <w:rFonts w:ascii="Book Antiqua" w:hAnsi="Book Antiqua" w:cs="宋体"/>
          <w:color w:val="000000"/>
          <w:lang w:val="en-US" w:eastAsia="zh-CN"/>
        </w:rPr>
        <w:t>, Granzier HL. Titin is a major human disease gene.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2013; </w:t>
      </w:r>
      <w:r w:rsidRPr="00F1237A">
        <w:rPr>
          <w:rFonts w:ascii="Book Antiqua" w:hAnsi="Book Antiqua" w:cs="宋体"/>
          <w:b/>
          <w:bCs/>
          <w:color w:val="000000"/>
          <w:lang w:val="en-US" w:eastAsia="zh-CN"/>
        </w:rPr>
        <w:t>127</w:t>
      </w:r>
      <w:r w:rsidRPr="00F1237A">
        <w:rPr>
          <w:rFonts w:ascii="Book Antiqua" w:hAnsi="Book Antiqua" w:cs="宋体"/>
          <w:color w:val="000000"/>
          <w:lang w:val="en-US" w:eastAsia="zh-CN"/>
        </w:rPr>
        <w:t>: 938-944 [PMID: 23439446 DOI: 10.1161/CIRCULATIONAHA.112.139717</w:t>
      </w:r>
      <w:r>
        <w:rPr>
          <w:rFonts w:ascii="Book Antiqua" w:hAnsi="Book Antiqua" w:cs="宋体"/>
          <w:color w:val="000000"/>
          <w:lang w:val="en-US" w:eastAsia="zh-CN"/>
        </w:rPr>
        <w:t>]</w:t>
      </w:r>
    </w:p>
    <w:p w14:paraId="5F0AEF3A" w14:textId="21FF9AC0"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29 </w:t>
      </w:r>
      <w:r w:rsidRPr="00F1237A">
        <w:rPr>
          <w:rFonts w:ascii="Book Antiqua" w:hAnsi="Book Antiqua" w:cs="宋体"/>
          <w:b/>
          <w:bCs/>
          <w:color w:val="000000"/>
          <w:lang w:val="en-US" w:eastAsia="zh-CN"/>
        </w:rPr>
        <w:t>Chung CS</w:t>
      </w:r>
      <w:r w:rsidRPr="00F1237A">
        <w:rPr>
          <w:rFonts w:ascii="Book Antiqua" w:hAnsi="Book Antiqua" w:cs="宋体"/>
          <w:color w:val="000000"/>
          <w:lang w:val="en-US" w:eastAsia="zh-CN"/>
        </w:rPr>
        <w:t>, Hutchinson KR, Methawasin M, Saripalli C, Smith JE, Hidalgo CG, Luo X, Labeit S, Guo C, Granzier HL. Shortening of the elastic tandem immunoglobulin segment of titin leads to diastolic dysfunction.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2013; </w:t>
      </w:r>
      <w:r w:rsidRPr="00F1237A">
        <w:rPr>
          <w:rFonts w:ascii="Book Antiqua" w:hAnsi="Book Antiqua" w:cs="宋体"/>
          <w:b/>
          <w:bCs/>
          <w:color w:val="000000"/>
          <w:lang w:val="en-US" w:eastAsia="zh-CN"/>
        </w:rPr>
        <w:t>128</w:t>
      </w:r>
      <w:r w:rsidRPr="00F1237A">
        <w:rPr>
          <w:rFonts w:ascii="Book Antiqua" w:hAnsi="Book Antiqua" w:cs="宋体"/>
          <w:color w:val="000000"/>
          <w:lang w:val="en-US" w:eastAsia="zh-CN"/>
        </w:rPr>
        <w:t>: 19-28 [PMID: 23709671 DOI: 10.1161/CIRCULATIONAHA.112.001268</w:t>
      </w:r>
      <w:r>
        <w:rPr>
          <w:rFonts w:ascii="Book Antiqua" w:hAnsi="Book Antiqua" w:cs="宋体"/>
          <w:color w:val="000000"/>
          <w:lang w:val="en-US" w:eastAsia="zh-CN"/>
        </w:rPr>
        <w:t>]</w:t>
      </w:r>
    </w:p>
    <w:p w14:paraId="418864E1" w14:textId="4B9BFA70"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30 </w:t>
      </w:r>
      <w:r w:rsidRPr="00F1237A">
        <w:rPr>
          <w:rFonts w:ascii="Book Antiqua" w:hAnsi="Book Antiqua" w:cs="宋体"/>
          <w:b/>
          <w:bCs/>
          <w:color w:val="000000"/>
          <w:lang w:val="en-US" w:eastAsia="zh-CN"/>
        </w:rPr>
        <w:t>Anderson BR</w:t>
      </w:r>
      <w:r w:rsidRPr="00F1237A">
        <w:rPr>
          <w:rFonts w:ascii="Book Antiqua" w:hAnsi="Book Antiqua" w:cs="宋体"/>
          <w:color w:val="000000"/>
          <w:lang w:val="en-US" w:eastAsia="zh-CN"/>
        </w:rPr>
        <w:t>, Granzier HL. Titin-based tension in the cardiac sarcomere: molecular origin and physiological adaptations. </w:t>
      </w:r>
      <w:r w:rsidRPr="00F1237A">
        <w:rPr>
          <w:rFonts w:ascii="Book Antiqua" w:hAnsi="Book Antiqua" w:cs="宋体"/>
          <w:i/>
          <w:iCs/>
          <w:color w:val="000000"/>
          <w:lang w:val="en-US" w:eastAsia="zh-CN"/>
        </w:rPr>
        <w:t>Prog Biophys Mol Biol</w:t>
      </w:r>
      <w:r w:rsidRPr="00F1237A">
        <w:rPr>
          <w:rFonts w:ascii="Book Antiqua" w:hAnsi="Book Antiqua" w:cs="宋体"/>
          <w:color w:val="000000"/>
          <w:lang w:val="en-US" w:eastAsia="zh-CN"/>
        </w:rPr>
        <w:t> </w:t>
      </w:r>
      <w:r>
        <w:rPr>
          <w:rFonts w:ascii="Book Antiqua" w:hAnsi="Book Antiqua" w:cs="宋体" w:hint="eastAsia"/>
          <w:color w:val="000000"/>
          <w:lang w:val="en-US" w:eastAsia="zh-CN"/>
        </w:rPr>
        <w:t>2012</w:t>
      </w:r>
      <w:r w:rsidRPr="00F1237A">
        <w:rPr>
          <w:rFonts w:ascii="Book Antiqua" w:hAnsi="Book Antiqua" w:cs="宋体"/>
          <w:color w:val="000000"/>
          <w:lang w:val="en-US" w:eastAsia="zh-CN"/>
        </w:rPr>
        <w:t>; </w:t>
      </w:r>
      <w:r w:rsidRPr="00F1237A">
        <w:rPr>
          <w:rFonts w:ascii="Book Antiqua" w:hAnsi="Book Antiqua" w:cs="宋体"/>
          <w:b/>
          <w:bCs/>
          <w:color w:val="000000"/>
          <w:lang w:val="en-US" w:eastAsia="zh-CN"/>
        </w:rPr>
        <w:t>110</w:t>
      </w:r>
      <w:r w:rsidRPr="00F1237A">
        <w:rPr>
          <w:rFonts w:ascii="Book Antiqua" w:hAnsi="Book Antiqua" w:cs="宋体"/>
          <w:color w:val="000000"/>
          <w:lang w:val="en-US" w:eastAsia="zh-CN"/>
        </w:rPr>
        <w:t>: 204-217 [PMID: 22910434 DOI: 10.1016/j.pbiomolbio.2012.08.003</w:t>
      </w:r>
      <w:r>
        <w:rPr>
          <w:rFonts w:ascii="Book Antiqua" w:hAnsi="Book Antiqua" w:cs="宋体"/>
          <w:color w:val="000000"/>
          <w:lang w:val="en-US" w:eastAsia="zh-CN"/>
        </w:rPr>
        <w:t>]</w:t>
      </w:r>
    </w:p>
    <w:p w14:paraId="2892D94A"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31 </w:t>
      </w:r>
      <w:r w:rsidRPr="00F1237A">
        <w:rPr>
          <w:rFonts w:ascii="Book Antiqua" w:hAnsi="Book Antiqua" w:cs="宋体"/>
          <w:b/>
          <w:bCs/>
          <w:color w:val="000000"/>
          <w:lang w:val="en-US" w:eastAsia="zh-CN"/>
        </w:rPr>
        <w:t>Corrado D</w:t>
      </w:r>
      <w:r w:rsidRPr="00F1237A">
        <w:rPr>
          <w:rFonts w:ascii="Book Antiqua" w:hAnsi="Book Antiqua" w:cs="宋体"/>
          <w:color w:val="000000"/>
          <w:lang w:val="en-US" w:eastAsia="zh-CN"/>
        </w:rPr>
        <w:t>, Basso C, Thiene G, McKenna WJ, Davies MJ, Fontaliran F, Nava A, Silvestri F, Blomstrom-Lundqvist C, Wlodarska EK, Fontaine G, Camerini F. Spectrum of clinicopathologic manifestations of arrhythmogenic right ventricular cardiomyopathy/dysplasia: a multicenter study.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1997; </w:t>
      </w:r>
      <w:r w:rsidRPr="00F1237A">
        <w:rPr>
          <w:rFonts w:ascii="Book Antiqua" w:hAnsi="Book Antiqua" w:cs="宋体"/>
          <w:b/>
          <w:bCs/>
          <w:color w:val="000000"/>
          <w:lang w:val="en-US" w:eastAsia="zh-CN"/>
        </w:rPr>
        <w:t>30</w:t>
      </w:r>
      <w:r w:rsidRPr="00F1237A">
        <w:rPr>
          <w:rFonts w:ascii="Book Antiqua" w:hAnsi="Book Antiqua" w:cs="宋体"/>
          <w:color w:val="000000"/>
          <w:lang w:val="en-US" w:eastAsia="zh-CN"/>
        </w:rPr>
        <w:t>: 1512-1520 [PMID: 9362410]</w:t>
      </w:r>
    </w:p>
    <w:p w14:paraId="24A6C5A6"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32 </w:t>
      </w:r>
      <w:r w:rsidRPr="00F1237A">
        <w:rPr>
          <w:rFonts w:ascii="Book Antiqua" w:hAnsi="Book Antiqua" w:cs="宋体"/>
          <w:b/>
          <w:bCs/>
          <w:color w:val="000000"/>
          <w:lang w:val="en-US" w:eastAsia="zh-CN"/>
        </w:rPr>
        <w:t>Nemec J</w:t>
      </w:r>
      <w:r w:rsidRPr="00F1237A">
        <w:rPr>
          <w:rFonts w:ascii="Book Antiqua" w:hAnsi="Book Antiqua" w:cs="宋体"/>
          <w:color w:val="000000"/>
          <w:lang w:val="en-US" w:eastAsia="zh-CN"/>
        </w:rPr>
        <w:t>, Edwards BS, Osborn MJ, Edwards WD. Arrhythmogenic right ventricular dysplasia masquerading as dilated cardiomyopathy. </w:t>
      </w:r>
      <w:r w:rsidRPr="00F1237A">
        <w:rPr>
          <w:rFonts w:ascii="Book Antiqua" w:hAnsi="Book Antiqua" w:cs="宋体"/>
          <w:i/>
          <w:iCs/>
          <w:color w:val="000000"/>
          <w:lang w:val="en-US" w:eastAsia="zh-CN"/>
        </w:rPr>
        <w:t>Am J Cardiol</w:t>
      </w:r>
      <w:r w:rsidRPr="00F1237A">
        <w:rPr>
          <w:rFonts w:ascii="Book Antiqua" w:hAnsi="Book Antiqua" w:cs="宋体"/>
          <w:color w:val="000000"/>
          <w:lang w:val="en-US" w:eastAsia="zh-CN"/>
        </w:rPr>
        <w:t> 1999; </w:t>
      </w:r>
      <w:r w:rsidRPr="00F1237A">
        <w:rPr>
          <w:rFonts w:ascii="Book Antiqua" w:hAnsi="Book Antiqua" w:cs="宋体"/>
          <w:b/>
          <w:bCs/>
          <w:color w:val="000000"/>
          <w:lang w:val="en-US" w:eastAsia="zh-CN"/>
        </w:rPr>
        <w:t>84</w:t>
      </w:r>
      <w:r w:rsidRPr="00F1237A">
        <w:rPr>
          <w:rFonts w:ascii="Book Antiqua" w:hAnsi="Book Antiqua" w:cs="宋体"/>
          <w:color w:val="000000"/>
          <w:lang w:val="en-US" w:eastAsia="zh-CN"/>
        </w:rPr>
        <w:t>: 237-29, A9 [PMID: 10426350]</w:t>
      </w:r>
    </w:p>
    <w:p w14:paraId="2CF93C02" w14:textId="43B8BA98"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33 </w:t>
      </w:r>
      <w:r w:rsidRPr="00F1237A">
        <w:rPr>
          <w:rFonts w:ascii="Book Antiqua" w:hAnsi="Book Antiqua" w:cs="宋体"/>
          <w:b/>
          <w:bCs/>
          <w:color w:val="000000"/>
          <w:lang w:val="en-US" w:eastAsia="zh-CN"/>
        </w:rPr>
        <w:t>Marcus FI</w:t>
      </w:r>
      <w:r w:rsidRPr="00F1237A">
        <w:rPr>
          <w:rFonts w:ascii="Book Antiqua" w:hAnsi="Book Antiqua" w:cs="宋体"/>
          <w:color w:val="000000"/>
          <w:lang w:val="en-US" w:eastAsia="zh-CN"/>
        </w:rPr>
        <w:t>, McKenna WJ, Sherrill D, Basso C, Bauce B, Bluemke DA, Calkins H, Corrado D, Cox MG, Daubert JP, Fontaine G, Gear K, Hauer R, Nava A, Picard MH, Protonotarios N, Saffitz JE, Sanborn DM, Steinberg JS, Tandri H, Thiene G, Towbin JA, Tsatsopoulou A, Wichter T, Zareba W. Diagnosis of arrhythmogenic right ventricular cardiomyopathy/dysplasia: proposed modification of the task force criteria.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2010; </w:t>
      </w:r>
      <w:r w:rsidRPr="00F1237A">
        <w:rPr>
          <w:rFonts w:ascii="Book Antiqua" w:hAnsi="Book Antiqua" w:cs="宋体"/>
          <w:b/>
          <w:bCs/>
          <w:color w:val="000000"/>
          <w:lang w:val="en-US" w:eastAsia="zh-CN"/>
        </w:rPr>
        <w:t>121</w:t>
      </w:r>
      <w:r w:rsidRPr="00F1237A">
        <w:rPr>
          <w:rFonts w:ascii="Book Antiqua" w:hAnsi="Book Antiqua" w:cs="宋体"/>
          <w:color w:val="000000"/>
          <w:lang w:val="en-US" w:eastAsia="zh-CN"/>
        </w:rPr>
        <w:t>: 1533-1541 [PMID: 20172911 DOI: 10.1161/CIRCULATIONAHA.108.840827</w:t>
      </w:r>
      <w:r>
        <w:rPr>
          <w:rFonts w:ascii="Book Antiqua" w:hAnsi="Book Antiqua" w:cs="宋体"/>
          <w:color w:val="000000"/>
          <w:lang w:val="en-US" w:eastAsia="zh-CN"/>
        </w:rPr>
        <w:t>]</w:t>
      </w:r>
    </w:p>
    <w:p w14:paraId="707FF63C"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34 </w:t>
      </w:r>
      <w:r w:rsidRPr="00F1237A">
        <w:rPr>
          <w:rFonts w:ascii="Book Antiqua" w:hAnsi="Book Antiqua" w:cs="宋体"/>
          <w:b/>
          <w:bCs/>
          <w:color w:val="000000"/>
          <w:lang w:val="en-US" w:eastAsia="zh-CN"/>
        </w:rPr>
        <w:t>Tandri H</w:t>
      </w:r>
      <w:r w:rsidRPr="00F1237A">
        <w:rPr>
          <w:rFonts w:ascii="Book Antiqua" w:hAnsi="Book Antiqua" w:cs="宋体"/>
          <w:color w:val="000000"/>
          <w:lang w:val="en-US" w:eastAsia="zh-CN"/>
        </w:rPr>
        <w:t>, Saranathan M, Rodriguez ER, Martinez C, Bomma C, Nasir K, Rosen B, Lima JA, Calkins H, Bluemke DA. Noninvasive detection of myocardial fibrosis in arrhythmogenic right ventricular cardiomyopathy using delayed-enhancement magnetic resonance imaging.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2005; </w:t>
      </w:r>
      <w:r w:rsidRPr="00F1237A">
        <w:rPr>
          <w:rFonts w:ascii="Book Antiqua" w:hAnsi="Book Antiqua" w:cs="宋体"/>
          <w:b/>
          <w:bCs/>
          <w:color w:val="000000"/>
          <w:lang w:val="en-US" w:eastAsia="zh-CN"/>
        </w:rPr>
        <w:t>45</w:t>
      </w:r>
      <w:r w:rsidRPr="00F1237A">
        <w:rPr>
          <w:rFonts w:ascii="Book Antiqua" w:hAnsi="Book Antiqua" w:cs="宋体"/>
          <w:color w:val="000000"/>
          <w:lang w:val="en-US" w:eastAsia="zh-CN"/>
        </w:rPr>
        <w:t>: 98-103 [PMID: 15629382]</w:t>
      </w:r>
    </w:p>
    <w:p w14:paraId="78165002"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35 </w:t>
      </w:r>
      <w:r w:rsidRPr="00F1237A">
        <w:rPr>
          <w:rFonts w:ascii="Book Antiqua" w:hAnsi="Book Antiqua" w:cs="宋体"/>
          <w:b/>
          <w:bCs/>
          <w:color w:val="000000"/>
          <w:lang w:val="en-US" w:eastAsia="zh-CN"/>
        </w:rPr>
        <w:t>Sen-Chowdhry S</w:t>
      </w:r>
      <w:r w:rsidRPr="00F1237A">
        <w:rPr>
          <w:rFonts w:ascii="Book Antiqua" w:hAnsi="Book Antiqua" w:cs="宋体"/>
          <w:color w:val="000000"/>
          <w:lang w:val="en-US" w:eastAsia="zh-CN"/>
        </w:rPr>
        <w:t>, Prasad SK, Syrris P, Wage R, Ward D, Merrifield R, Smith GC, Firmin DN, Pennell DJ, McKenna WJ. Cardiovascular magnetic resonance in arrhythmogenic right ventricular cardiomyopathy revisited: comparison with task force criteria and genotype.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2006; </w:t>
      </w:r>
      <w:r w:rsidRPr="00F1237A">
        <w:rPr>
          <w:rFonts w:ascii="Book Antiqua" w:hAnsi="Book Antiqua" w:cs="宋体"/>
          <w:b/>
          <w:bCs/>
          <w:color w:val="000000"/>
          <w:lang w:val="en-US" w:eastAsia="zh-CN"/>
        </w:rPr>
        <w:t>48</w:t>
      </w:r>
      <w:r w:rsidRPr="00F1237A">
        <w:rPr>
          <w:rFonts w:ascii="Book Antiqua" w:hAnsi="Book Antiqua" w:cs="宋体"/>
          <w:color w:val="000000"/>
          <w:lang w:val="en-US" w:eastAsia="zh-CN"/>
        </w:rPr>
        <w:t>: 2132-2140 [PMID: 17113003]</w:t>
      </w:r>
    </w:p>
    <w:p w14:paraId="0B085271"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36 </w:t>
      </w:r>
      <w:r w:rsidRPr="00F1237A">
        <w:rPr>
          <w:rFonts w:ascii="Book Antiqua" w:hAnsi="Book Antiqua" w:cs="宋体"/>
          <w:b/>
          <w:bCs/>
          <w:color w:val="000000"/>
          <w:lang w:val="en-US" w:eastAsia="zh-CN"/>
        </w:rPr>
        <w:t>Corrado D</w:t>
      </w:r>
      <w:r w:rsidRPr="00F1237A">
        <w:rPr>
          <w:rFonts w:ascii="Book Antiqua" w:hAnsi="Book Antiqua" w:cs="宋体"/>
          <w:color w:val="000000"/>
          <w:lang w:val="en-US" w:eastAsia="zh-CN"/>
        </w:rPr>
        <w:t>, Basso C, Leoni L, Tokajuk B, Bauce B, Frigo G, Tarantini G, Napodano M, Turrini P, Ramondo A, Daliento L, Nava A, Buja G, Iliceto S, Thiene G. Three-dimensional electroanatomic voltage mapping increases accuracy of diagnosing arrhythmogenic right ventricular cardiomyopathy/dysplasia.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2005; </w:t>
      </w:r>
      <w:r w:rsidRPr="00F1237A">
        <w:rPr>
          <w:rFonts w:ascii="Book Antiqua" w:hAnsi="Book Antiqua" w:cs="宋体"/>
          <w:b/>
          <w:bCs/>
          <w:color w:val="000000"/>
          <w:lang w:val="en-US" w:eastAsia="zh-CN"/>
        </w:rPr>
        <w:t>111</w:t>
      </w:r>
      <w:r w:rsidRPr="00F1237A">
        <w:rPr>
          <w:rFonts w:ascii="Book Antiqua" w:hAnsi="Book Antiqua" w:cs="宋体"/>
          <w:color w:val="000000"/>
          <w:lang w:val="en-US" w:eastAsia="zh-CN"/>
        </w:rPr>
        <w:t>: 3042-3050 [PMID: 15939822]</w:t>
      </w:r>
    </w:p>
    <w:p w14:paraId="594F7A50" w14:textId="11882E8E"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37 </w:t>
      </w:r>
      <w:r w:rsidRPr="00F1237A">
        <w:rPr>
          <w:rFonts w:ascii="Book Antiqua" w:hAnsi="Book Antiqua" w:cs="宋体"/>
          <w:b/>
          <w:bCs/>
          <w:color w:val="000000"/>
          <w:lang w:val="en-US" w:eastAsia="zh-CN"/>
        </w:rPr>
        <w:t>Basso C</w:t>
      </w:r>
      <w:r w:rsidRPr="00F1237A">
        <w:rPr>
          <w:rFonts w:ascii="Book Antiqua" w:hAnsi="Book Antiqua" w:cs="宋体"/>
          <w:color w:val="000000"/>
          <w:lang w:val="en-US" w:eastAsia="zh-CN"/>
        </w:rPr>
        <w:t>, Ronco F, Marcus F, Abudureheman A, Rizzo S, Frigo AC, Bauce B, Maddalena F, Nava A, Corrado D, Grigoletto F, Thiene G. Quantitative assessment of endomyocardial biopsy in arrhythmogenic right ventricular cardiomyopathy/dysplasia: an in vitro validation of diagnostic criteria. </w:t>
      </w:r>
      <w:r w:rsidRPr="00F1237A">
        <w:rPr>
          <w:rFonts w:ascii="Book Antiqua" w:hAnsi="Book Antiqua" w:cs="宋体"/>
          <w:i/>
          <w:iCs/>
          <w:color w:val="000000"/>
          <w:lang w:val="en-US" w:eastAsia="zh-CN"/>
        </w:rPr>
        <w:t>Eur Heart J</w:t>
      </w:r>
      <w:r w:rsidRPr="00F1237A">
        <w:rPr>
          <w:rFonts w:ascii="Book Antiqua" w:hAnsi="Book Antiqua" w:cs="宋体"/>
          <w:color w:val="000000"/>
          <w:lang w:val="en-US" w:eastAsia="zh-CN"/>
        </w:rPr>
        <w:t> 2008; </w:t>
      </w:r>
      <w:r w:rsidRPr="00F1237A">
        <w:rPr>
          <w:rFonts w:ascii="Book Antiqua" w:hAnsi="Book Antiqua" w:cs="宋体"/>
          <w:b/>
          <w:bCs/>
          <w:color w:val="000000"/>
          <w:lang w:val="en-US" w:eastAsia="zh-CN"/>
        </w:rPr>
        <w:t>29</w:t>
      </w:r>
      <w:r w:rsidRPr="00F1237A">
        <w:rPr>
          <w:rFonts w:ascii="Book Antiqua" w:hAnsi="Book Antiqua" w:cs="宋体"/>
          <w:color w:val="000000"/>
          <w:lang w:val="en-US" w:eastAsia="zh-CN"/>
        </w:rPr>
        <w:t>: 2760-2771 [PMID: 18819962 DOI: 10.1093/eurheartj/ehn415</w:t>
      </w:r>
      <w:r>
        <w:rPr>
          <w:rFonts w:ascii="Book Antiqua" w:hAnsi="Book Antiqua" w:cs="宋体"/>
          <w:color w:val="000000"/>
          <w:lang w:val="en-US" w:eastAsia="zh-CN"/>
        </w:rPr>
        <w:t>]</w:t>
      </w:r>
    </w:p>
    <w:p w14:paraId="591430EB" w14:textId="20B6CE0F"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38 </w:t>
      </w:r>
      <w:r w:rsidRPr="00F1237A">
        <w:rPr>
          <w:rFonts w:ascii="Book Antiqua" w:hAnsi="Book Antiqua" w:cs="宋体"/>
          <w:b/>
          <w:bCs/>
          <w:color w:val="000000"/>
          <w:lang w:val="en-US" w:eastAsia="zh-CN"/>
        </w:rPr>
        <w:t>Asimaki A</w:t>
      </w:r>
      <w:r w:rsidRPr="00F1237A">
        <w:rPr>
          <w:rFonts w:ascii="Book Antiqua" w:hAnsi="Book Antiqua" w:cs="宋体"/>
          <w:color w:val="000000"/>
          <w:lang w:val="en-US" w:eastAsia="zh-CN"/>
        </w:rPr>
        <w:t>, Tandri H, Huang H, Halushka MK, Gautam S, Basso C, Thiene G, Tsatsopoulou A, Protonotarios N, McKenna WJ, Calkins H, Saffitz JE. A new diagnostic test for arrhythmogenic right ventricular cardiomyopathy. </w:t>
      </w:r>
      <w:r w:rsidRPr="00F1237A">
        <w:rPr>
          <w:rFonts w:ascii="Book Antiqua" w:hAnsi="Book Antiqua" w:cs="宋体"/>
          <w:i/>
          <w:iCs/>
          <w:color w:val="000000"/>
          <w:lang w:val="en-US" w:eastAsia="zh-CN"/>
        </w:rPr>
        <w:t>N Engl J Med</w:t>
      </w:r>
      <w:r w:rsidRPr="00F1237A">
        <w:rPr>
          <w:rFonts w:ascii="Book Antiqua" w:hAnsi="Book Antiqua" w:cs="宋体"/>
          <w:color w:val="000000"/>
          <w:lang w:val="en-US" w:eastAsia="zh-CN"/>
        </w:rPr>
        <w:t> 2009; </w:t>
      </w:r>
      <w:r w:rsidRPr="00F1237A">
        <w:rPr>
          <w:rFonts w:ascii="Book Antiqua" w:hAnsi="Book Antiqua" w:cs="宋体"/>
          <w:b/>
          <w:bCs/>
          <w:color w:val="000000"/>
          <w:lang w:val="en-US" w:eastAsia="zh-CN"/>
        </w:rPr>
        <w:t>360</w:t>
      </w:r>
      <w:r w:rsidRPr="00F1237A">
        <w:rPr>
          <w:rFonts w:ascii="Book Antiqua" w:hAnsi="Book Antiqua" w:cs="宋体"/>
          <w:color w:val="000000"/>
          <w:lang w:val="en-US" w:eastAsia="zh-CN"/>
        </w:rPr>
        <w:t>: 1075-1084 [PMID: 19279339 DOI: 10.1056/NEJMoa0808138</w:t>
      </w:r>
      <w:r>
        <w:rPr>
          <w:rFonts w:ascii="Book Antiqua" w:hAnsi="Book Antiqua" w:cs="宋体"/>
          <w:color w:val="000000"/>
          <w:lang w:val="en-US" w:eastAsia="zh-CN"/>
        </w:rPr>
        <w:t>]</w:t>
      </w:r>
    </w:p>
    <w:p w14:paraId="76A589C0" w14:textId="7ECC01E8"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39 </w:t>
      </w:r>
      <w:r w:rsidRPr="00F1237A">
        <w:rPr>
          <w:rFonts w:ascii="Book Antiqua" w:hAnsi="Book Antiqua" w:cs="宋体"/>
          <w:b/>
          <w:bCs/>
          <w:color w:val="000000"/>
          <w:lang w:val="en-US" w:eastAsia="zh-CN"/>
        </w:rPr>
        <w:t>Hoffmayer KS</w:t>
      </w:r>
      <w:r w:rsidRPr="00F1237A">
        <w:rPr>
          <w:rFonts w:ascii="Book Antiqua" w:hAnsi="Book Antiqua" w:cs="宋体"/>
          <w:color w:val="000000"/>
          <w:lang w:val="en-US" w:eastAsia="zh-CN"/>
        </w:rPr>
        <w:t>, Machado ON, Marcus GM, Yang Y, Johnson CJ, Ermakov S, Vittinghoff E, Pandurangi U, Calkins H, Cannom D, Gear KC, Tichnell C, Park Y, Zareba W, Marcus FI, Scheinman MM. Electrocardiographic comparison of ventricular arrhythmias in patients with arrhythmogenic right ventricular cardiomyopathy and right ventricular outflow tract tachycardia.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2011; </w:t>
      </w:r>
      <w:r w:rsidRPr="00F1237A">
        <w:rPr>
          <w:rFonts w:ascii="Book Antiqua" w:hAnsi="Book Antiqua" w:cs="宋体"/>
          <w:b/>
          <w:bCs/>
          <w:color w:val="000000"/>
          <w:lang w:val="en-US" w:eastAsia="zh-CN"/>
        </w:rPr>
        <w:t>58</w:t>
      </w:r>
      <w:r w:rsidRPr="00F1237A">
        <w:rPr>
          <w:rFonts w:ascii="Book Antiqua" w:hAnsi="Book Antiqua" w:cs="宋体"/>
          <w:color w:val="000000"/>
          <w:lang w:val="en-US" w:eastAsia="zh-CN"/>
        </w:rPr>
        <w:t>: 831-838 [PMID: 21835319 DOI: 10.1016/j.jacc.2011.05.017</w:t>
      </w:r>
      <w:r>
        <w:rPr>
          <w:rFonts w:ascii="Book Antiqua" w:hAnsi="Book Antiqua" w:cs="宋体"/>
          <w:color w:val="000000"/>
          <w:lang w:val="en-US" w:eastAsia="zh-CN"/>
        </w:rPr>
        <w:t>]</w:t>
      </w:r>
    </w:p>
    <w:p w14:paraId="47A2778C" w14:textId="792E49D0"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40 </w:t>
      </w:r>
      <w:r w:rsidRPr="00F1237A">
        <w:rPr>
          <w:rFonts w:ascii="Book Antiqua" w:hAnsi="Book Antiqua" w:cs="宋体"/>
          <w:b/>
          <w:bCs/>
          <w:color w:val="000000"/>
          <w:lang w:val="en-US" w:eastAsia="zh-CN"/>
        </w:rPr>
        <w:t>Pieroni M</w:t>
      </w:r>
      <w:r w:rsidRPr="00F1237A">
        <w:rPr>
          <w:rFonts w:ascii="Book Antiqua" w:hAnsi="Book Antiqua" w:cs="宋体"/>
          <w:color w:val="000000"/>
          <w:lang w:val="en-US" w:eastAsia="zh-CN"/>
        </w:rPr>
        <w:t>, Dello Russo A, Marzo F, Pelargonio G, Casella M, Bellocci F, Crea F. High prevalence of myocarditis mimicking arrhythmogenic right ventricular cardiomyopathy differential diagnosis by electroanatomic mapping-guided endomyocardial biopsy.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2009; </w:t>
      </w:r>
      <w:r w:rsidRPr="00F1237A">
        <w:rPr>
          <w:rFonts w:ascii="Book Antiqua" w:hAnsi="Book Antiqua" w:cs="宋体"/>
          <w:b/>
          <w:bCs/>
          <w:color w:val="000000"/>
          <w:lang w:val="en-US" w:eastAsia="zh-CN"/>
        </w:rPr>
        <w:t>53</w:t>
      </w:r>
      <w:r w:rsidRPr="00F1237A">
        <w:rPr>
          <w:rFonts w:ascii="Book Antiqua" w:hAnsi="Book Antiqua" w:cs="宋体"/>
          <w:color w:val="000000"/>
          <w:lang w:val="en-US" w:eastAsia="zh-CN"/>
        </w:rPr>
        <w:t>: 681-689 [PMID: 19232901 DOI: 10.1016/j.jacc.2008.11.017</w:t>
      </w:r>
      <w:r>
        <w:rPr>
          <w:rFonts w:ascii="Book Antiqua" w:hAnsi="Book Antiqua" w:cs="宋体"/>
          <w:color w:val="000000"/>
          <w:lang w:val="en-US" w:eastAsia="zh-CN"/>
        </w:rPr>
        <w:t>]</w:t>
      </w:r>
    </w:p>
    <w:p w14:paraId="3ED105CF" w14:textId="4F69F13F"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41 </w:t>
      </w:r>
      <w:r w:rsidRPr="00F1237A">
        <w:rPr>
          <w:rFonts w:ascii="Book Antiqua" w:hAnsi="Book Antiqua" w:cs="宋体"/>
          <w:b/>
          <w:bCs/>
          <w:color w:val="000000"/>
          <w:lang w:val="en-US" w:eastAsia="zh-CN"/>
        </w:rPr>
        <w:t>Steckman DA</w:t>
      </w:r>
      <w:r w:rsidRPr="00F1237A">
        <w:rPr>
          <w:rFonts w:ascii="Book Antiqua" w:hAnsi="Book Antiqua" w:cs="宋体"/>
          <w:color w:val="000000"/>
          <w:lang w:val="en-US" w:eastAsia="zh-CN"/>
        </w:rPr>
        <w:t>, Schneider PM, Schuller JL, Aleong RG, Nguyen DT, Sinagra G, Vitrella G, Brun F, Cova MA, Pagnan L, Mestroni L, Varosy PD, Sauer WH. Utility of cardiac magnetic resonance imaging to differentiate cardiac sarcoidosis from arrhythmogenic right ventricular cardiomyopathy. </w:t>
      </w:r>
      <w:r w:rsidRPr="00F1237A">
        <w:rPr>
          <w:rFonts w:ascii="Book Antiqua" w:hAnsi="Book Antiqua" w:cs="宋体"/>
          <w:i/>
          <w:iCs/>
          <w:color w:val="000000"/>
          <w:lang w:val="en-US" w:eastAsia="zh-CN"/>
        </w:rPr>
        <w:t>Am J Cardiol</w:t>
      </w:r>
      <w:r w:rsidRPr="00F1237A">
        <w:rPr>
          <w:rFonts w:ascii="Book Antiqua" w:hAnsi="Book Antiqua" w:cs="宋体"/>
          <w:color w:val="000000"/>
          <w:lang w:val="en-US" w:eastAsia="zh-CN"/>
        </w:rPr>
        <w:t> 2012; </w:t>
      </w:r>
      <w:r w:rsidRPr="00F1237A">
        <w:rPr>
          <w:rFonts w:ascii="Book Antiqua" w:hAnsi="Book Antiqua" w:cs="宋体"/>
          <w:b/>
          <w:bCs/>
          <w:color w:val="000000"/>
          <w:lang w:val="en-US" w:eastAsia="zh-CN"/>
        </w:rPr>
        <w:t>110</w:t>
      </w:r>
      <w:r w:rsidRPr="00F1237A">
        <w:rPr>
          <w:rFonts w:ascii="Book Antiqua" w:hAnsi="Book Antiqua" w:cs="宋体"/>
          <w:color w:val="000000"/>
          <w:lang w:val="en-US" w:eastAsia="zh-CN"/>
        </w:rPr>
        <w:t>: 575-579 [PMID: 22595349 DOI: 10.1016/j.amjcard.2012.04.029</w:t>
      </w:r>
      <w:r>
        <w:rPr>
          <w:rFonts w:ascii="Book Antiqua" w:hAnsi="Book Antiqua" w:cs="宋体"/>
          <w:color w:val="000000"/>
          <w:lang w:val="en-US" w:eastAsia="zh-CN"/>
        </w:rPr>
        <w:t>]</w:t>
      </w:r>
    </w:p>
    <w:p w14:paraId="73D8A8C4"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42 </w:t>
      </w:r>
      <w:r w:rsidRPr="00F1237A">
        <w:rPr>
          <w:rFonts w:ascii="Book Antiqua" w:hAnsi="Book Antiqua" w:cs="宋体"/>
          <w:b/>
          <w:bCs/>
          <w:color w:val="000000"/>
          <w:lang w:val="en-US" w:eastAsia="zh-CN"/>
        </w:rPr>
        <w:t>Gerlis LM</w:t>
      </w:r>
      <w:r w:rsidRPr="00F1237A">
        <w:rPr>
          <w:rFonts w:ascii="Book Antiqua" w:hAnsi="Book Antiqua" w:cs="宋体"/>
          <w:color w:val="000000"/>
          <w:lang w:val="en-US" w:eastAsia="zh-CN"/>
        </w:rPr>
        <w:t>, Schmidt-Ott SC, Ho SY, Anderson RH. Dysplastic conditions of the right ventricular myocardium: Uhl's anomaly vs arrhythmogenic right ventricular dysplasia. </w:t>
      </w:r>
      <w:r w:rsidRPr="00F1237A">
        <w:rPr>
          <w:rFonts w:ascii="Book Antiqua" w:hAnsi="Book Antiqua" w:cs="宋体"/>
          <w:i/>
          <w:iCs/>
          <w:color w:val="000000"/>
          <w:lang w:val="en-US" w:eastAsia="zh-CN"/>
        </w:rPr>
        <w:t>Br Heart J</w:t>
      </w:r>
      <w:r w:rsidRPr="00F1237A">
        <w:rPr>
          <w:rFonts w:ascii="Book Antiqua" w:hAnsi="Book Antiqua" w:cs="宋体"/>
          <w:color w:val="000000"/>
          <w:lang w:val="en-US" w:eastAsia="zh-CN"/>
        </w:rPr>
        <w:t> 1993; </w:t>
      </w:r>
      <w:r w:rsidRPr="00F1237A">
        <w:rPr>
          <w:rFonts w:ascii="Book Antiqua" w:hAnsi="Book Antiqua" w:cs="宋体"/>
          <w:b/>
          <w:bCs/>
          <w:color w:val="000000"/>
          <w:lang w:val="en-US" w:eastAsia="zh-CN"/>
        </w:rPr>
        <w:t>69</w:t>
      </w:r>
      <w:r w:rsidRPr="00F1237A">
        <w:rPr>
          <w:rFonts w:ascii="Book Antiqua" w:hAnsi="Book Antiqua" w:cs="宋体"/>
          <w:color w:val="000000"/>
          <w:lang w:val="en-US" w:eastAsia="zh-CN"/>
        </w:rPr>
        <w:t>: 142-150 [PMID: 8435240]</w:t>
      </w:r>
    </w:p>
    <w:p w14:paraId="59CF6DD9"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43 </w:t>
      </w:r>
      <w:r w:rsidRPr="00F1237A">
        <w:rPr>
          <w:rFonts w:ascii="Book Antiqua" w:hAnsi="Book Antiqua" w:cs="宋体"/>
          <w:b/>
          <w:bCs/>
          <w:color w:val="000000"/>
          <w:lang w:val="en-US" w:eastAsia="zh-CN"/>
        </w:rPr>
        <w:t>Corrado D</w:t>
      </w:r>
      <w:r w:rsidRPr="00F1237A">
        <w:rPr>
          <w:rFonts w:ascii="Book Antiqua" w:hAnsi="Book Antiqua" w:cs="宋体"/>
          <w:color w:val="000000"/>
          <w:lang w:val="en-US" w:eastAsia="zh-CN"/>
        </w:rPr>
        <w:t>, Leoni L, Link MS, Della Bella P, Gaita F, Curnis A, Salerno JU, Igidbashian D, Raviele A, Disertori M, Zanotto G, Verlato R, Vergara G, Delise P, Turrini P, Basso C, Naccarella F, Maddalena F, Estes NA, Buja G, Thiene G. Implantable cardioverter-defibrillator therapy for prevention of sudden death in patients with arrhythmogenic right ventricular cardiomyopathy/dysplasia.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2003; </w:t>
      </w:r>
      <w:r w:rsidRPr="00F1237A">
        <w:rPr>
          <w:rFonts w:ascii="Book Antiqua" w:hAnsi="Book Antiqua" w:cs="宋体"/>
          <w:b/>
          <w:bCs/>
          <w:color w:val="000000"/>
          <w:lang w:val="en-US" w:eastAsia="zh-CN"/>
        </w:rPr>
        <w:t>108</w:t>
      </w:r>
      <w:r w:rsidRPr="00F1237A">
        <w:rPr>
          <w:rFonts w:ascii="Book Antiqua" w:hAnsi="Book Antiqua" w:cs="宋体"/>
          <w:color w:val="000000"/>
          <w:lang w:val="en-US" w:eastAsia="zh-CN"/>
        </w:rPr>
        <w:t>: 3084-3091 [PMID: 14638546]</w:t>
      </w:r>
    </w:p>
    <w:p w14:paraId="05B60769" w14:textId="1FA99FA5"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44 </w:t>
      </w:r>
      <w:r w:rsidRPr="00F1237A">
        <w:rPr>
          <w:rFonts w:ascii="Book Antiqua" w:hAnsi="Book Antiqua" w:cs="宋体"/>
          <w:b/>
          <w:bCs/>
          <w:color w:val="000000"/>
          <w:lang w:val="en-US" w:eastAsia="zh-CN"/>
        </w:rPr>
        <w:t>Silvano M</w:t>
      </w:r>
      <w:r w:rsidRPr="00F1237A">
        <w:rPr>
          <w:rFonts w:ascii="Book Antiqua" w:hAnsi="Book Antiqua" w:cs="宋体"/>
          <w:color w:val="000000"/>
          <w:lang w:val="en-US" w:eastAsia="zh-CN"/>
        </w:rPr>
        <w:t>, Corrado D, Köbe J, Mönnig G, Basso C, Thiene G, Eckardt L. Risk stratification in arrhythmogenic right ventricular cardiomyopathy. </w:t>
      </w:r>
      <w:r w:rsidRPr="00F1237A">
        <w:rPr>
          <w:rFonts w:ascii="Book Antiqua" w:hAnsi="Book Antiqua" w:cs="宋体"/>
          <w:i/>
          <w:iCs/>
          <w:color w:val="000000"/>
          <w:lang w:val="en-US" w:eastAsia="zh-CN"/>
        </w:rPr>
        <w:t>Herzschrittmacherther Elektrophysiol</w:t>
      </w:r>
      <w:r w:rsidRPr="00F1237A">
        <w:rPr>
          <w:rFonts w:ascii="Book Antiqua" w:hAnsi="Book Antiqua" w:cs="宋体"/>
          <w:color w:val="000000"/>
          <w:lang w:val="en-US" w:eastAsia="zh-CN"/>
        </w:rPr>
        <w:t> 2013; </w:t>
      </w:r>
      <w:r w:rsidRPr="00F1237A">
        <w:rPr>
          <w:rFonts w:ascii="Book Antiqua" w:hAnsi="Book Antiqua" w:cs="宋体"/>
          <w:b/>
          <w:bCs/>
          <w:color w:val="000000"/>
          <w:lang w:val="en-US" w:eastAsia="zh-CN"/>
        </w:rPr>
        <w:t>24</w:t>
      </w:r>
      <w:r w:rsidRPr="00F1237A">
        <w:rPr>
          <w:rFonts w:ascii="Book Antiqua" w:hAnsi="Book Antiqua" w:cs="宋体"/>
          <w:color w:val="000000"/>
          <w:lang w:val="en-US" w:eastAsia="zh-CN"/>
        </w:rPr>
        <w:t>: 202-208 [PMID: 24113835 DOI: 10.1007/s00399-013-0291-5</w:t>
      </w:r>
      <w:r>
        <w:rPr>
          <w:rFonts w:ascii="Book Antiqua" w:hAnsi="Book Antiqua" w:cs="宋体"/>
          <w:color w:val="000000"/>
          <w:lang w:val="en-US" w:eastAsia="zh-CN"/>
        </w:rPr>
        <w:t>]</w:t>
      </w:r>
    </w:p>
    <w:p w14:paraId="3346F800" w14:textId="3E09C3D2"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45 </w:t>
      </w:r>
      <w:r w:rsidRPr="00F1237A">
        <w:rPr>
          <w:rFonts w:ascii="Book Antiqua" w:hAnsi="Book Antiqua" w:cs="宋体"/>
          <w:b/>
          <w:bCs/>
          <w:color w:val="000000"/>
          <w:lang w:val="en-US" w:eastAsia="zh-CN"/>
        </w:rPr>
        <w:t>Bhonsale A</w:t>
      </w:r>
      <w:r w:rsidRPr="00F1237A">
        <w:rPr>
          <w:rFonts w:ascii="Book Antiqua" w:hAnsi="Book Antiqua" w:cs="宋体"/>
          <w:color w:val="000000"/>
          <w:lang w:val="en-US" w:eastAsia="zh-CN"/>
        </w:rPr>
        <w:t>, James CA, Tichnell C, Murray B, Gagarin D, Philips B, Dalal D, Tedford R, Russell SD, Abraham T, Tandri H, Judge DP, Calkins H. Incidence and predictors of implantable cardioverter-defibrillator therapy in patients with arrhythmogenic right ventricular dysplasia/cardiomyopathy undergoing implantable cardioverter-defibrillator implantation for primary prevention.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2011; </w:t>
      </w:r>
      <w:r w:rsidRPr="00F1237A">
        <w:rPr>
          <w:rFonts w:ascii="Book Antiqua" w:hAnsi="Book Antiqua" w:cs="宋体"/>
          <w:b/>
          <w:bCs/>
          <w:color w:val="000000"/>
          <w:lang w:val="en-US" w:eastAsia="zh-CN"/>
        </w:rPr>
        <w:t>58</w:t>
      </w:r>
      <w:r w:rsidRPr="00F1237A">
        <w:rPr>
          <w:rFonts w:ascii="Book Antiqua" w:hAnsi="Book Antiqua" w:cs="宋体"/>
          <w:color w:val="000000"/>
          <w:lang w:val="en-US" w:eastAsia="zh-CN"/>
        </w:rPr>
        <w:t>: 1485-1496 [PMID: 21939834 DOI: 10.1016/j.jacc.2011.06.043</w:t>
      </w:r>
      <w:r>
        <w:rPr>
          <w:rFonts w:ascii="Book Antiqua" w:hAnsi="Book Antiqua" w:cs="宋体"/>
          <w:color w:val="000000"/>
          <w:lang w:val="en-US" w:eastAsia="zh-CN"/>
        </w:rPr>
        <w:t>]</w:t>
      </w:r>
    </w:p>
    <w:p w14:paraId="44A4DBF6" w14:textId="7289103B"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46 </w:t>
      </w:r>
      <w:r w:rsidRPr="00F1237A">
        <w:rPr>
          <w:rFonts w:ascii="Book Antiqua" w:hAnsi="Book Antiqua" w:cs="宋体"/>
          <w:b/>
          <w:bCs/>
          <w:color w:val="000000"/>
          <w:lang w:val="en-US" w:eastAsia="zh-CN"/>
        </w:rPr>
        <w:t>Corrado D</w:t>
      </w:r>
      <w:r w:rsidRPr="00F1237A">
        <w:rPr>
          <w:rFonts w:ascii="Book Antiqua" w:hAnsi="Book Antiqua" w:cs="宋体"/>
          <w:color w:val="000000"/>
          <w:lang w:val="en-US" w:eastAsia="zh-CN"/>
        </w:rPr>
        <w:t>, Calkins H, Link MS, Leoni L, Favale S, Bevilacqua M, Basso C, Ward D, Boriani G, Ricci R, Piccini JP, Dalal D, Santini M, Buja G, Iliceto S, Estes NA, Wichter T, McKenna WJ, Thiene G, Marcus FI. Prophylactic implantable defibrillator in patients with arrhythmogenic right ventricular cardiomyopathy/dysplasia and no prior ventricular fibrillation or sustained ventricular tachycardia.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2010; </w:t>
      </w:r>
      <w:r w:rsidRPr="00F1237A">
        <w:rPr>
          <w:rFonts w:ascii="Book Antiqua" w:hAnsi="Book Antiqua" w:cs="宋体"/>
          <w:b/>
          <w:bCs/>
          <w:color w:val="000000"/>
          <w:lang w:val="en-US" w:eastAsia="zh-CN"/>
        </w:rPr>
        <w:t>122</w:t>
      </w:r>
      <w:r w:rsidRPr="00F1237A">
        <w:rPr>
          <w:rFonts w:ascii="Book Antiqua" w:hAnsi="Book Antiqua" w:cs="宋体"/>
          <w:color w:val="000000"/>
          <w:lang w:val="en-US" w:eastAsia="zh-CN"/>
        </w:rPr>
        <w:t>: 1144-1152 [PMID: 20823389 DOI: 10.1161/CIRCULATIONAHA.109.913871</w:t>
      </w:r>
      <w:r>
        <w:rPr>
          <w:rFonts w:ascii="Book Antiqua" w:hAnsi="Book Antiqua" w:cs="宋体"/>
          <w:color w:val="000000"/>
          <w:lang w:val="en-US" w:eastAsia="zh-CN"/>
        </w:rPr>
        <w:t>]</w:t>
      </w:r>
    </w:p>
    <w:p w14:paraId="03973C8B" w14:textId="2747BF85" w:rsidR="00F1237A" w:rsidRPr="00F1237A" w:rsidRDefault="00F1237A" w:rsidP="00F1237A">
      <w:pPr>
        <w:spacing w:line="360" w:lineRule="auto"/>
        <w:jc w:val="both"/>
        <w:rPr>
          <w:rFonts w:ascii="Book Antiqua" w:hAnsi="Book Antiqua" w:cs="宋体"/>
          <w:color w:val="000000"/>
          <w:lang w:val="en-US" w:eastAsia="zh-CN"/>
        </w:rPr>
      </w:pPr>
      <w:r>
        <w:rPr>
          <w:rFonts w:ascii="Book Antiqua" w:hAnsi="Book Antiqua" w:cs="宋体"/>
          <w:color w:val="000000"/>
          <w:lang w:val="en-US" w:eastAsia="zh-CN"/>
        </w:rPr>
        <w:t xml:space="preserve">47 </w:t>
      </w:r>
      <w:r w:rsidRPr="00F1237A">
        <w:rPr>
          <w:rFonts w:ascii="Book Antiqua" w:hAnsi="Book Antiqua" w:cs="宋体"/>
          <w:b/>
          <w:color w:val="000000"/>
          <w:lang w:val="en-US" w:eastAsia="zh-CN"/>
        </w:rPr>
        <w:t>Epstein AE,</w:t>
      </w:r>
      <w:r w:rsidRPr="00F1237A">
        <w:rPr>
          <w:rFonts w:ascii="Book Antiqua" w:hAnsi="Book Antiqua" w:cs="宋体"/>
          <w:color w:val="000000"/>
          <w:lang w:val="en-US" w:eastAsia="zh-CN"/>
        </w:rPr>
        <w:t xml:space="preserve"> DiMarco JP, Ellenbogen KA, Estes NAM,</w:t>
      </w:r>
      <w:r w:rsidR="007F4CE0">
        <w:rPr>
          <w:rFonts w:ascii="Book Antiqua" w:hAnsi="Book Antiqua" w:cs="宋体" w:hint="eastAsia"/>
          <w:color w:val="000000"/>
          <w:lang w:val="en-US" w:eastAsia="zh-CN"/>
        </w:rPr>
        <w:t xml:space="preserve"> </w:t>
      </w:r>
      <w:r w:rsidRPr="00F1237A">
        <w:rPr>
          <w:rFonts w:ascii="Book Antiqua" w:hAnsi="Book Antiqua" w:cs="宋体"/>
          <w:color w:val="000000"/>
          <w:lang w:val="en-US" w:eastAsia="zh-CN"/>
        </w:rPr>
        <w:t>Freedman RA, Gettes LS,</w:t>
      </w:r>
      <w:r w:rsidR="007F4CE0">
        <w:rPr>
          <w:rFonts w:ascii="Book Antiqua" w:hAnsi="Book Antiqua" w:cs="宋体" w:hint="eastAsia"/>
          <w:color w:val="000000"/>
          <w:lang w:val="en-US" w:eastAsia="zh-CN"/>
        </w:rPr>
        <w:t xml:space="preserve"> </w:t>
      </w:r>
      <w:r w:rsidRPr="00F1237A">
        <w:rPr>
          <w:rFonts w:ascii="Book Antiqua" w:hAnsi="Book Antiqua" w:cs="宋体"/>
          <w:color w:val="000000"/>
          <w:lang w:val="en-US" w:eastAsia="zh-CN"/>
        </w:rPr>
        <w:t>Gillinov AM,</w:t>
      </w:r>
      <w:r w:rsidR="007F4CE0">
        <w:rPr>
          <w:rFonts w:ascii="Book Antiqua" w:hAnsi="Book Antiqua" w:cs="宋体" w:hint="eastAsia"/>
          <w:color w:val="000000"/>
          <w:lang w:val="en-US" w:eastAsia="zh-CN"/>
        </w:rPr>
        <w:t xml:space="preserve"> </w:t>
      </w:r>
      <w:r w:rsidRPr="00F1237A">
        <w:rPr>
          <w:rFonts w:ascii="Book Antiqua" w:hAnsi="Book Antiqua" w:cs="宋体"/>
          <w:color w:val="000000"/>
          <w:lang w:val="en-US" w:eastAsia="zh-CN"/>
        </w:rPr>
        <w:t>Gregoratos G,</w:t>
      </w:r>
      <w:r w:rsidR="007F4CE0">
        <w:rPr>
          <w:rFonts w:ascii="Book Antiqua" w:hAnsi="Book Antiqua" w:cs="宋体" w:hint="eastAsia"/>
          <w:color w:val="000000"/>
          <w:lang w:val="en-US" w:eastAsia="zh-CN"/>
        </w:rPr>
        <w:t xml:space="preserve"> </w:t>
      </w:r>
      <w:r w:rsidRPr="00F1237A">
        <w:rPr>
          <w:rFonts w:ascii="Book Antiqua" w:hAnsi="Book Antiqua" w:cs="宋体"/>
          <w:color w:val="000000"/>
          <w:lang w:val="en-US" w:eastAsia="zh-CN"/>
        </w:rPr>
        <w:t>Hammill SC, Hayes DL, Hlatky MA,</w:t>
      </w:r>
      <w:r w:rsidR="007F4CE0">
        <w:rPr>
          <w:rFonts w:ascii="Book Antiqua" w:hAnsi="Book Antiqua" w:cs="宋体" w:hint="eastAsia"/>
          <w:color w:val="000000"/>
          <w:lang w:val="en-US" w:eastAsia="zh-CN"/>
        </w:rPr>
        <w:t xml:space="preserve"> </w:t>
      </w:r>
      <w:r w:rsidRPr="00F1237A">
        <w:rPr>
          <w:rFonts w:ascii="Book Antiqua" w:hAnsi="Book Antiqua" w:cs="宋体"/>
          <w:color w:val="000000"/>
          <w:lang w:val="en-US" w:eastAsia="zh-CN"/>
        </w:rPr>
        <w:t>Newby LK,</w:t>
      </w:r>
      <w:r w:rsidR="007F4CE0">
        <w:rPr>
          <w:rFonts w:ascii="Book Antiqua" w:hAnsi="Book Antiqua" w:cs="宋体" w:hint="eastAsia"/>
          <w:color w:val="000000"/>
          <w:lang w:val="en-US" w:eastAsia="zh-CN"/>
        </w:rPr>
        <w:t xml:space="preserve"> </w:t>
      </w:r>
      <w:r w:rsidRPr="00F1237A">
        <w:rPr>
          <w:rFonts w:ascii="Book Antiqua" w:hAnsi="Book Antiqua" w:cs="宋体"/>
          <w:color w:val="000000"/>
          <w:lang w:val="en-US" w:eastAsia="zh-CN"/>
        </w:rPr>
        <w:t>Page RL,</w:t>
      </w:r>
      <w:r w:rsidR="007F4CE0">
        <w:rPr>
          <w:rFonts w:ascii="Book Antiqua" w:hAnsi="Book Antiqua" w:cs="宋体" w:hint="eastAsia"/>
          <w:color w:val="000000"/>
          <w:lang w:val="en-US" w:eastAsia="zh-CN"/>
        </w:rPr>
        <w:t xml:space="preserve"> </w:t>
      </w:r>
      <w:r w:rsidRPr="00F1237A">
        <w:rPr>
          <w:rFonts w:ascii="Book Antiqua" w:hAnsi="Book Antiqua" w:cs="宋体"/>
          <w:color w:val="000000"/>
          <w:lang w:val="en-US" w:eastAsia="zh-CN"/>
        </w:rPr>
        <w:t>Schoenfeld MH,</w:t>
      </w:r>
      <w:r w:rsidR="007F4CE0">
        <w:rPr>
          <w:rFonts w:ascii="Book Antiqua" w:hAnsi="Book Antiqua" w:cs="宋体" w:hint="eastAsia"/>
          <w:color w:val="000000"/>
          <w:lang w:val="en-US" w:eastAsia="zh-CN"/>
        </w:rPr>
        <w:t xml:space="preserve"> </w:t>
      </w:r>
      <w:r w:rsidRPr="00F1237A">
        <w:rPr>
          <w:rFonts w:ascii="Book Antiqua" w:hAnsi="Book Antiqua" w:cs="宋体"/>
          <w:color w:val="000000"/>
          <w:lang w:val="en-US" w:eastAsia="zh-CN"/>
        </w:rPr>
        <w:t>Silka MJ,</w:t>
      </w:r>
      <w:r w:rsidR="007F4CE0">
        <w:rPr>
          <w:rFonts w:ascii="Book Antiqua" w:hAnsi="Book Antiqua" w:cs="宋体" w:hint="eastAsia"/>
          <w:color w:val="000000"/>
          <w:lang w:val="en-US" w:eastAsia="zh-CN"/>
        </w:rPr>
        <w:t xml:space="preserve"> </w:t>
      </w:r>
      <w:r w:rsidRPr="00F1237A">
        <w:rPr>
          <w:rFonts w:ascii="Book Antiqua" w:hAnsi="Book Antiqua" w:cs="宋体"/>
          <w:color w:val="000000"/>
          <w:lang w:val="en-US" w:eastAsia="zh-CN"/>
        </w:rPr>
        <w:t xml:space="preserve">Stevenson LW, Sweeney MO.. ACC/AHA/HRS 2008 Guidelines for Device-Based Therapy of Cardiac Rhythm Abnormalities: Executive Summary A Report of the American College of Cardiology/American Heart Association Task Force on Practice Guidelines (Writing Committee to Revise the ACC/AHA/NASPE 2002 Guideline Update for Implantation of Cardiac Pacemakers and Antiarrhythmia Devices): Developed in Collaboration With the American Association for Thoracic Surgery and Society of Thoracic Surgeons. </w:t>
      </w:r>
      <w:r w:rsidRPr="00F1237A">
        <w:rPr>
          <w:rFonts w:ascii="Book Antiqua" w:hAnsi="Book Antiqua" w:cs="宋体"/>
          <w:i/>
          <w:color w:val="000000"/>
          <w:lang w:val="en-US" w:eastAsia="zh-CN"/>
        </w:rPr>
        <w:t xml:space="preserve">Circulation </w:t>
      </w:r>
      <w:r>
        <w:rPr>
          <w:rFonts w:ascii="Book Antiqua" w:hAnsi="Book Antiqua" w:cs="宋体"/>
          <w:color w:val="000000"/>
          <w:lang w:val="en-US" w:eastAsia="zh-CN"/>
        </w:rPr>
        <w:t xml:space="preserve">2008; </w:t>
      </w:r>
      <w:r w:rsidRPr="00F1237A">
        <w:rPr>
          <w:rFonts w:ascii="Book Antiqua" w:hAnsi="Book Antiqua" w:cs="宋体"/>
          <w:b/>
          <w:color w:val="000000"/>
          <w:lang w:val="en-US" w:eastAsia="zh-CN"/>
        </w:rPr>
        <w:t xml:space="preserve">117: </w:t>
      </w:r>
      <w:r>
        <w:rPr>
          <w:rFonts w:ascii="Book Antiqua" w:hAnsi="Book Antiqua" w:cs="宋体"/>
          <w:color w:val="000000"/>
          <w:lang w:val="en-US" w:eastAsia="zh-CN"/>
        </w:rPr>
        <w:t>2820–40</w:t>
      </w:r>
    </w:p>
    <w:p w14:paraId="5BFA619B"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48 </w:t>
      </w:r>
      <w:r w:rsidRPr="00F1237A">
        <w:rPr>
          <w:rFonts w:ascii="Book Antiqua" w:hAnsi="Book Antiqua" w:cs="宋体"/>
          <w:b/>
          <w:bCs/>
          <w:color w:val="000000"/>
          <w:lang w:val="en-US" w:eastAsia="zh-CN"/>
        </w:rPr>
        <w:t>Zipes DP</w:t>
      </w:r>
      <w:r w:rsidRPr="00F1237A">
        <w:rPr>
          <w:rFonts w:ascii="Book Antiqua" w:hAnsi="Book Antiqua" w:cs="宋体"/>
          <w:color w:val="000000"/>
          <w:lang w:val="en-US" w:eastAsia="zh-CN"/>
        </w:rPr>
        <w:t>, Camm AJ, Borggrefe M, Buxton AE, Chaitman B, Fromer M, Gregoratos G, Klein G, Moss AJ, Myerburg RJ, Priori SG, Quinones MA, Roden DM, Silka MJ, Tracy C, Smith SC, Jacobs AK, Adams CD, Antman EM, Anderson JL, Hunt SA, Halperin JL, Nishimura R, Ornato JP, Page RL, Riegel B, Priori SG, Blanc JJ, Budaj A, Camm AJ, Dean V, Deckers JW, Despres C, Dickstein K, Lekakis J, McGregor K, Metra M, Morais J, Osterspey A, Tamargo JL, Zamorano JL. ACC/AHA/ESC 2006 guidelines for management of patients with ventricular arrhythmias and the prevention of sudden cardiac death: a report of the American College of Cardiology/American Heart Association Task Force and the European Society of Cardiology Committee for Practice Guidelines (Writing Committee to Develop Guidelines for Management of Patients With Ventricular Arrhythmias and the Prevention of Sudden Cardiac Death).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2006; </w:t>
      </w:r>
      <w:r w:rsidRPr="00F1237A">
        <w:rPr>
          <w:rFonts w:ascii="Book Antiqua" w:hAnsi="Book Antiqua" w:cs="宋体"/>
          <w:b/>
          <w:bCs/>
          <w:color w:val="000000"/>
          <w:lang w:val="en-US" w:eastAsia="zh-CN"/>
        </w:rPr>
        <w:t>48</w:t>
      </w:r>
      <w:r w:rsidRPr="00F1237A">
        <w:rPr>
          <w:rFonts w:ascii="Book Antiqua" w:hAnsi="Book Antiqua" w:cs="宋体"/>
          <w:color w:val="000000"/>
          <w:lang w:val="en-US" w:eastAsia="zh-CN"/>
        </w:rPr>
        <w:t>: e247-e346 [PMID: 16949478]</w:t>
      </w:r>
    </w:p>
    <w:p w14:paraId="2F7F7198" w14:textId="3D9CF346"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49 </w:t>
      </w:r>
      <w:r w:rsidRPr="00F1237A">
        <w:rPr>
          <w:rFonts w:ascii="Book Antiqua" w:hAnsi="Book Antiqua" w:cs="宋体"/>
          <w:b/>
          <w:bCs/>
          <w:color w:val="000000"/>
          <w:lang w:val="en-US" w:eastAsia="zh-CN"/>
        </w:rPr>
        <w:t>Merner ND</w:t>
      </w:r>
      <w:r w:rsidRPr="00F1237A">
        <w:rPr>
          <w:rFonts w:ascii="Book Antiqua" w:hAnsi="Book Antiqua" w:cs="宋体"/>
          <w:color w:val="000000"/>
          <w:lang w:val="en-US" w:eastAsia="zh-CN"/>
        </w:rPr>
        <w:t>, Hodgkinson KA, Haywood AF, Connors S, French VM, Drenckhahn JD, Kupprion C, Ramadanova K, Thierfelder L, McKenna W, Gallagher B, Morris-Larkin L, Bassett AS, Parfrey PS, Young TL. Arrhythmogenic right ventricular cardiomyopathy type 5 is a fully penetrant, lethal arrhythmic disorder caused by a missense mutation in the TMEM43 gene. </w:t>
      </w:r>
      <w:r w:rsidRPr="00F1237A">
        <w:rPr>
          <w:rFonts w:ascii="Book Antiqua" w:hAnsi="Book Antiqua" w:cs="宋体"/>
          <w:i/>
          <w:iCs/>
          <w:color w:val="000000"/>
          <w:lang w:val="en-US" w:eastAsia="zh-CN"/>
        </w:rPr>
        <w:t>Am J Hum Genet</w:t>
      </w:r>
      <w:r w:rsidRPr="00F1237A">
        <w:rPr>
          <w:rFonts w:ascii="Book Antiqua" w:hAnsi="Book Antiqua" w:cs="宋体"/>
          <w:color w:val="000000"/>
          <w:lang w:val="en-US" w:eastAsia="zh-CN"/>
        </w:rPr>
        <w:t> 2008; </w:t>
      </w:r>
      <w:r w:rsidRPr="00F1237A">
        <w:rPr>
          <w:rFonts w:ascii="Book Antiqua" w:hAnsi="Book Antiqua" w:cs="宋体"/>
          <w:b/>
          <w:bCs/>
          <w:color w:val="000000"/>
          <w:lang w:val="en-US" w:eastAsia="zh-CN"/>
        </w:rPr>
        <w:t>82</w:t>
      </w:r>
      <w:r w:rsidRPr="00F1237A">
        <w:rPr>
          <w:rFonts w:ascii="Book Antiqua" w:hAnsi="Book Antiqua" w:cs="宋体"/>
          <w:color w:val="000000"/>
          <w:lang w:val="en-US" w:eastAsia="zh-CN"/>
        </w:rPr>
        <w:t>: 809-821 [PMID: 18313022 DOI: 10.1016/j.ajhg.2008.01.010</w:t>
      </w:r>
      <w:r>
        <w:rPr>
          <w:rFonts w:ascii="Book Antiqua" w:hAnsi="Book Antiqua" w:cs="宋体"/>
          <w:color w:val="000000"/>
          <w:lang w:val="en-US" w:eastAsia="zh-CN"/>
        </w:rPr>
        <w:t>]</w:t>
      </w:r>
    </w:p>
    <w:p w14:paraId="4735987A" w14:textId="7590B513"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50 </w:t>
      </w:r>
      <w:r w:rsidRPr="00F1237A">
        <w:rPr>
          <w:rFonts w:ascii="Book Antiqua" w:hAnsi="Book Antiqua" w:cs="宋体"/>
          <w:b/>
          <w:bCs/>
          <w:color w:val="000000"/>
          <w:lang w:val="en-US" w:eastAsia="zh-CN"/>
        </w:rPr>
        <w:t>Schinkel AF</w:t>
      </w:r>
      <w:r w:rsidRPr="00F1237A">
        <w:rPr>
          <w:rFonts w:ascii="Book Antiqua" w:hAnsi="Book Antiqua" w:cs="宋体"/>
          <w:color w:val="000000"/>
          <w:lang w:val="en-US" w:eastAsia="zh-CN"/>
        </w:rPr>
        <w:t>. Implantable cardioverter defibrillators in arrhythmogenic right ventricular dysplasia/cardiomyopathy: patient outcomes, incidence of appropriate and inappropriate interventions, and complications. </w:t>
      </w:r>
      <w:r w:rsidRPr="00F1237A">
        <w:rPr>
          <w:rFonts w:ascii="Book Antiqua" w:hAnsi="Book Antiqua" w:cs="宋体"/>
          <w:i/>
          <w:iCs/>
          <w:color w:val="000000"/>
          <w:lang w:val="en-US" w:eastAsia="zh-CN"/>
        </w:rPr>
        <w:t>Circ Arrhythm Electrophysiol</w:t>
      </w:r>
      <w:r w:rsidRPr="00F1237A">
        <w:rPr>
          <w:rFonts w:ascii="Book Antiqua" w:hAnsi="Book Antiqua" w:cs="宋体"/>
          <w:color w:val="000000"/>
          <w:lang w:val="en-US" w:eastAsia="zh-CN"/>
        </w:rPr>
        <w:t> 2013; </w:t>
      </w:r>
      <w:r w:rsidRPr="00F1237A">
        <w:rPr>
          <w:rFonts w:ascii="Book Antiqua" w:hAnsi="Book Antiqua" w:cs="宋体"/>
          <w:b/>
          <w:bCs/>
          <w:color w:val="000000"/>
          <w:lang w:val="en-US" w:eastAsia="zh-CN"/>
        </w:rPr>
        <w:t>6</w:t>
      </w:r>
      <w:r w:rsidRPr="00F1237A">
        <w:rPr>
          <w:rFonts w:ascii="Book Antiqua" w:hAnsi="Book Antiqua" w:cs="宋体"/>
          <w:color w:val="000000"/>
          <w:lang w:val="en-US" w:eastAsia="zh-CN"/>
        </w:rPr>
        <w:t>: 562-568 [PMID: 23673907 DOI: 10.1161/CIRCEP.113.000392</w:t>
      </w:r>
      <w:r>
        <w:rPr>
          <w:rFonts w:ascii="Book Antiqua" w:hAnsi="Book Antiqua" w:cs="宋体"/>
          <w:color w:val="000000"/>
          <w:lang w:val="en-US" w:eastAsia="zh-CN"/>
        </w:rPr>
        <w:t>]</w:t>
      </w:r>
    </w:p>
    <w:p w14:paraId="6E276C5D" w14:textId="74FAE102"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51 </w:t>
      </w:r>
      <w:r w:rsidRPr="00F1237A">
        <w:rPr>
          <w:rFonts w:ascii="Book Antiqua" w:hAnsi="Book Antiqua" w:cs="宋体"/>
          <w:b/>
          <w:bCs/>
          <w:color w:val="000000"/>
          <w:lang w:val="en-US" w:eastAsia="zh-CN"/>
        </w:rPr>
        <w:t>Garcia FC</w:t>
      </w:r>
      <w:r w:rsidRPr="00F1237A">
        <w:rPr>
          <w:rFonts w:ascii="Book Antiqua" w:hAnsi="Book Antiqua" w:cs="宋体"/>
          <w:color w:val="000000"/>
          <w:lang w:val="en-US" w:eastAsia="zh-CN"/>
        </w:rPr>
        <w:t>, Bazan V, Zado ES, Ren JF, Marchlinski FE. Epicardial substrate and outcome with epicardial ablation of ventricular tachycardia in arrhythmogenic right ventricular cardiomyopathy/dysplasia.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2009; </w:t>
      </w:r>
      <w:r w:rsidRPr="00F1237A">
        <w:rPr>
          <w:rFonts w:ascii="Book Antiqua" w:hAnsi="Book Antiqua" w:cs="宋体"/>
          <w:b/>
          <w:bCs/>
          <w:color w:val="000000"/>
          <w:lang w:val="en-US" w:eastAsia="zh-CN"/>
        </w:rPr>
        <w:t>120</w:t>
      </w:r>
      <w:r w:rsidRPr="00F1237A">
        <w:rPr>
          <w:rFonts w:ascii="Book Antiqua" w:hAnsi="Book Antiqua" w:cs="宋体"/>
          <w:color w:val="000000"/>
          <w:lang w:val="en-US" w:eastAsia="zh-CN"/>
        </w:rPr>
        <w:t>: 366-375 [PMID: 19620503 DOI: 10.1161/CIRCULATIONAHA.108.834903</w:t>
      </w:r>
      <w:r>
        <w:rPr>
          <w:rFonts w:ascii="Book Antiqua" w:hAnsi="Book Antiqua" w:cs="宋体"/>
          <w:color w:val="000000"/>
          <w:lang w:val="en-US" w:eastAsia="zh-CN"/>
        </w:rPr>
        <w:t>]</w:t>
      </w:r>
    </w:p>
    <w:p w14:paraId="79752923"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52 </w:t>
      </w:r>
      <w:r w:rsidRPr="00F1237A">
        <w:rPr>
          <w:rFonts w:ascii="Book Antiqua" w:hAnsi="Book Antiqua" w:cs="宋体"/>
          <w:b/>
          <w:bCs/>
          <w:color w:val="000000"/>
          <w:lang w:val="en-US" w:eastAsia="zh-CN"/>
        </w:rPr>
        <w:t>Wichter T</w:t>
      </w:r>
      <w:r w:rsidRPr="00F1237A">
        <w:rPr>
          <w:rFonts w:ascii="Book Antiqua" w:hAnsi="Book Antiqua" w:cs="宋体"/>
          <w:color w:val="000000"/>
          <w:lang w:val="en-US" w:eastAsia="zh-CN"/>
        </w:rPr>
        <w:t>, Borggrefe M, Haverkamp W, Chen X, Breithardt G. Efficacy of antiarrhythmic drugs in patients with arrhythmogenic right ventricular disease. Results in patients with inducible and noninducible ventricular tachycardia. </w:t>
      </w:r>
      <w:r w:rsidRPr="00F1237A">
        <w:rPr>
          <w:rFonts w:ascii="Book Antiqua" w:hAnsi="Book Antiqua" w:cs="宋体"/>
          <w:i/>
          <w:iCs/>
          <w:color w:val="000000"/>
          <w:lang w:val="en-US" w:eastAsia="zh-CN"/>
        </w:rPr>
        <w:t>Circulation</w:t>
      </w:r>
      <w:r w:rsidRPr="00F1237A">
        <w:rPr>
          <w:rFonts w:ascii="Book Antiqua" w:hAnsi="Book Antiqua" w:cs="宋体"/>
          <w:color w:val="000000"/>
          <w:lang w:val="en-US" w:eastAsia="zh-CN"/>
        </w:rPr>
        <w:t> 1992; </w:t>
      </w:r>
      <w:r w:rsidRPr="00F1237A">
        <w:rPr>
          <w:rFonts w:ascii="Book Antiqua" w:hAnsi="Book Antiqua" w:cs="宋体"/>
          <w:b/>
          <w:bCs/>
          <w:color w:val="000000"/>
          <w:lang w:val="en-US" w:eastAsia="zh-CN"/>
        </w:rPr>
        <w:t>86</w:t>
      </w:r>
      <w:r w:rsidRPr="00F1237A">
        <w:rPr>
          <w:rFonts w:ascii="Book Antiqua" w:hAnsi="Book Antiqua" w:cs="宋体"/>
          <w:color w:val="000000"/>
          <w:lang w:val="en-US" w:eastAsia="zh-CN"/>
        </w:rPr>
        <w:t>: 29-37 [PMID: 1617780]</w:t>
      </w:r>
    </w:p>
    <w:p w14:paraId="1EB81F93" w14:textId="592558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53 </w:t>
      </w:r>
      <w:r w:rsidRPr="00F1237A">
        <w:rPr>
          <w:rFonts w:ascii="Book Antiqua" w:hAnsi="Book Antiqua" w:cs="宋体"/>
          <w:b/>
          <w:bCs/>
          <w:color w:val="000000"/>
          <w:lang w:val="en-US" w:eastAsia="zh-CN"/>
        </w:rPr>
        <w:t>Marcus GM</w:t>
      </w:r>
      <w:r w:rsidRPr="00F1237A">
        <w:rPr>
          <w:rFonts w:ascii="Book Antiqua" w:hAnsi="Book Antiqua" w:cs="宋体"/>
          <w:color w:val="000000"/>
          <w:lang w:val="en-US" w:eastAsia="zh-CN"/>
        </w:rPr>
        <w:t>, Glidden DV, Polonsky B, Zareba W, Smith LM, Cannom DS, Estes NA, Marcus F, Scheinman MM. Efficacy of antiarrhythmic drugs in arrhythmogenic right ventricular cardiomyopathy: a report from the North American ARVC Registry.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2009; </w:t>
      </w:r>
      <w:r w:rsidRPr="00F1237A">
        <w:rPr>
          <w:rFonts w:ascii="Book Antiqua" w:hAnsi="Book Antiqua" w:cs="宋体"/>
          <w:b/>
          <w:bCs/>
          <w:color w:val="000000"/>
          <w:lang w:val="en-US" w:eastAsia="zh-CN"/>
        </w:rPr>
        <w:t>54</w:t>
      </w:r>
      <w:r w:rsidRPr="00F1237A">
        <w:rPr>
          <w:rFonts w:ascii="Book Antiqua" w:hAnsi="Book Antiqua" w:cs="宋体"/>
          <w:color w:val="000000"/>
          <w:lang w:val="en-US" w:eastAsia="zh-CN"/>
        </w:rPr>
        <w:t>: 609-615 [PMID: 19660690 DOI: 10.1016/j.jacc.2009.04.052</w:t>
      </w:r>
      <w:r>
        <w:rPr>
          <w:rFonts w:ascii="Book Antiqua" w:hAnsi="Book Antiqua" w:cs="宋体"/>
          <w:color w:val="000000"/>
          <w:lang w:val="en-US" w:eastAsia="zh-CN"/>
        </w:rPr>
        <w:t>]</w:t>
      </w:r>
    </w:p>
    <w:p w14:paraId="18A0079F" w14:textId="40055AD6"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54 </w:t>
      </w:r>
      <w:r w:rsidRPr="00F1237A">
        <w:rPr>
          <w:rFonts w:ascii="Book Antiqua" w:hAnsi="Book Antiqua" w:cs="宋体"/>
          <w:b/>
          <w:bCs/>
          <w:color w:val="000000"/>
          <w:lang w:val="en-US" w:eastAsia="zh-CN"/>
        </w:rPr>
        <w:t>Pinamonti B</w:t>
      </w:r>
      <w:r w:rsidRPr="00F1237A">
        <w:rPr>
          <w:rFonts w:ascii="Book Antiqua" w:hAnsi="Book Antiqua" w:cs="宋体"/>
          <w:color w:val="000000"/>
          <w:lang w:val="en-US" w:eastAsia="zh-CN"/>
        </w:rPr>
        <w:t>, Dragos AM, Pyxaras SA, Merlo M, Pivetta A, Barbati G, Di Lenarda A, Morgera T, Mestroni L, Sinagra G. Prognostic predictors in arrhythmogenic right ventricular cardiomyopathy: results from a 10-year registry. </w:t>
      </w:r>
      <w:r w:rsidRPr="00F1237A">
        <w:rPr>
          <w:rFonts w:ascii="Book Antiqua" w:hAnsi="Book Antiqua" w:cs="宋体"/>
          <w:i/>
          <w:iCs/>
          <w:color w:val="000000"/>
          <w:lang w:val="en-US" w:eastAsia="zh-CN"/>
        </w:rPr>
        <w:t>Eur Heart J</w:t>
      </w:r>
      <w:r w:rsidRPr="00F1237A">
        <w:rPr>
          <w:rFonts w:ascii="Book Antiqua" w:hAnsi="Book Antiqua" w:cs="宋体"/>
          <w:color w:val="000000"/>
          <w:lang w:val="en-US" w:eastAsia="zh-CN"/>
        </w:rPr>
        <w:t> 2011; </w:t>
      </w:r>
      <w:r w:rsidRPr="00F1237A">
        <w:rPr>
          <w:rFonts w:ascii="Book Antiqua" w:hAnsi="Book Antiqua" w:cs="宋体"/>
          <w:b/>
          <w:bCs/>
          <w:color w:val="000000"/>
          <w:lang w:val="en-US" w:eastAsia="zh-CN"/>
        </w:rPr>
        <w:t>32</w:t>
      </w:r>
      <w:r w:rsidRPr="00F1237A">
        <w:rPr>
          <w:rFonts w:ascii="Book Antiqua" w:hAnsi="Book Antiqua" w:cs="宋体"/>
          <w:color w:val="000000"/>
          <w:lang w:val="en-US" w:eastAsia="zh-CN"/>
        </w:rPr>
        <w:t>: 1105-1113 [PMID: 21362707 DOI: 10.1093/eurheartj/ehr040</w:t>
      </w:r>
      <w:r>
        <w:rPr>
          <w:rFonts w:ascii="Book Antiqua" w:hAnsi="Book Antiqua" w:cs="宋体"/>
          <w:color w:val="000000"/>
          <w:lang w:val="en-US" w:eastAsia="zh-CN"/>
        </w:rPr>
        <w:t>]</w:t>
      </w:r>
    </w:p>
    <w:p w14:paraId="4E512199"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55 </w:t>
      </w:r>
      <w:r w:rsidRPr="00F1237A">
        <w:rPr>
          <w:rFonts w:ascii="Book Antiqua" w:hAnsi="Book Antiqua" w:cs="宋体"/>
          <w:b/>
          <w:bCs/>
          <w:color w:val="000000"/>
          <w:lang w:val="en-US" w:eastAsia="zh-CN"/>
        </w:rPr>
        <w:t>Corrado D</w:t>
      </w:r>
      <w:r w:rsidRPr="00F1237A">
        <w:rPr>
          <w:rFonts w:ascii="Book Antiqua" w:hAnsi="Book Antiqua" w:cs="宋体"/>
          <w:color w:val="000000"/>
          <w:lang w:val="en-US" w:eastAsia="zh-CN"/>
        </w:rPr>
        <w:t>, Basso C, Rizzoli G, Schiavon M, Thiene G. Does sports activity enhance the risk of sudden death in adolescents and young adults?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2003; </w:t>
      </w:r>
      <w:r w:rsidRPr="00F1237A">
        <w:rPr>
          <w:rFonts w:ascii="Book Antiqua" w:hAnsi="Book Antiqua" w:cs="宋体"/>
          <w:b/>
          <w:bCs/>
          <w:color w:val="000000"/>
          <w:lang w:val="en-US" w:eastAsia="zh-CN"/>
        </w:rPr>
        <w:t>42</w:t>
      </w:r>
      <w:r w:rsidRPr="00F1237A">
        <w:rPr>
          <w:rFonts w:ascii="Book Antiqua" w:hAnsi="Book Antiqua" w:cs="宋体"/>
          <w:color w:val="000000"/>
          <w:lang w:val="en-US" w:eastAsia="zh-CN"/>
        </w:rPr>
        <w:t>: 1959-1963 [PMID: 14662259]</w:t>
      </w:r>
    </w:p>
    <w:p w14:paraId="1982C553" w14:textId="00027114"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56 </w:t>
      </w:r>
      <w:r w:rsidRPr="00F1237A">
        <w:rPr>
          <w:rFonts w:ascii="Book Antiqua" w:hAnsi="Book Antiqua" w:cs="宋体"/>
          <w:b/>
          <w:bCs/>
          <w:color w:val="000000"/>
          <w:lang w:val="en-US" w:eastAsia="zh-CN"/>
        </w:rPr>
        <w:t>James CA</w:t>
      </w:r>
      <w:r w:rsidRPr="00F1237A">
        <w:rPr>
          <w:rFonts w:ascii="Book Antiqua" w:hAnsi="Book Antiqua" w:cs="宋体"/>
          <w:color w:val="000000"/>
          <w:lang w:val="en-US" w:eastAsia="zh-CN"/>
        </w:rPr>
        <w:t>, Bhonsale A, Tichnell C, Murray B, Russell SD, Tandri H, Tedford RJ, Judge DP, Calkins H. Exercise increases age-related penetrance and arrhythmic risk in arrhythmogenic right ventricular dysplasia/cardiomyopathy-associated desmosomal mutation carriers.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2013; </w:t>
      </w:r>
      <w:r w:rsidRPr="00F1237A">
        <w:rPr>
          <w:rFonts w:ascii="Book Antiqua" w:hAnsi="Book Antiqua" w:cs="宋体"/>
          <w:b/>
          <w:bCs/>
          <w:color w:val="000000"/>
          <w:lang w:val="en-US" w:eastAsia="zh-CN"/>
        </w:rPr>
        <w:t>62</w:t>
      </w:r>
      <w:r w:rsidRPr="00F1237A">
        <w:rPr>
          <w:rFonts w:ascii="Book Antiqua" w:hAnsi="Book Antiqua" w:cs="宋体"/>
          <w:color w:val="000000"/>
          <w:lang w:val="en-US" w:eastAsia="zh-CN"/>
        </w:rPr>
        <w:t>: 1290-1297 [PMID: 23871885 DOI: 10.1016/j.jacc.2013.06.033</w:t>
      </w:r>
      <w:r>
        <w:rPr>
          <w:rFonts w:ascii="Book Antiqua" w:hAnsi="Book Antiqua" w:cs="宋体"/>
          <w:color w:val="000000"/>
          <w:lang w:val="en-US" w:eastAsia="zh-CN"/>
        </w:rPr>
        <w:t>]</w:t>
      </w:r>
    </w:p>
    <w:p w14:paraId="48D8B35B" w14:textId="5F7EB1C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57 </w:t>
      </w:r>
      <w:r w:rsidRPr="00F1237A">
        <w:rPr>
          <w:rFonts w:ascii="Book Antiqua" w:hAnsi="Book Antiqua" w:cs="宋体"/>
          <w:b/>
          <w:bCs/>
          <w:color w:val="000000"/>
          <w:lang w:val="en-US" w:eastAsia="zh-CN"/>
        </w:rPr>
        <w:t>Tedford RJ</w:t>
      </w:r>
      <w:r w:rsidRPr="00F1237A">
        <w:rPr>
          <w:rFonts w:ascii="Book Antiqua" w:hAnsi="Book Antiqua" w:cs="宋体"/>
          <w:color w:val="000000"/>
          <w:lang w:val="en-US" w:eastAsia="zh-CN"/>
        </w:rPr>
        <w:t>, James C, Judge DP, Tichnell C, Murray B, Bhonsale A, Philips B, Abraham T, Dalal D, Halushka MK, Tandri H, Calkins H, Russell SD. Cardiac transplantation in arrhythmogenic right ventricular dysplasia/cardiomyopathy.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2012; </w:t>
      </w:r>
      <w:r w:rsidRPr="00F1237A">
        <w:rPr>
          <w:rFonts w:ascii="Book Antiqua" w:hAnsi="Book Antiqua" w:cs="宋体"/>
          <w:b/>
          <w:bCs/>
          <w:color w:val="000000"/>
          <w:lang w:val="en-US" w:eastAsia="zh-CN"/>
        </w:rPr>
        <w:t>59</w:t>
      </w:r>
      <w:r w:rsidRPr="00F1237A">
        <w:rPr>
          <w:rFonts w:ascii="Book Antiqua" w:hAnsi="Book Antiqua" w:cs="宋体"/>
          <w:color w:val="000000"/>
          <w:lang w:val="en-US" w:eastAsia="zh-CN"/>
        </w:rPr>
        <w:t>: 289-290 [PMID: 22240135 DOI: 10.1016/j.jacc.2011.09.051</w:t>
      </w:r>
      <w:r>
        <w:rPr>
          <w:rFonts w:ascii="Book Antiqua" w:hAnsi="Book Antiqua" w:cs="宋体"/>
          <w:color w:val="000000"/>
          <w:lang w:val="en-US" w:eastAsia="zh-CN"/>
        </w:rPr>
        <w:t>]</w:t>
      </w:r>
    </w:p>
    <w:p w14:paraId="3C65785C" w14:textId="6317C9D0"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58 </w:t>
      </w:r>
      <w:r w:rsidRPr="00F1237A">
        <w:rPr>
          <w:rFonts w:ascii="Book Antiqua" w:hAnsi="Book Antiqua" w:cs="宋体"/>
          <w:b/>
          <w:bCs/>
          <w:color w:val="000000"/>
          <w:lang w:val="en-US" w:eastAsia="zh-CN"/>
        </w:rPr>
        <w:t>Lopes LR</w:t>
      </w:r>
      <w:r w:rsidRPr="00F1237A">
        <w:rPr>
          <w:rFonts w:ascii="Book Antiqua" w:hAnsi="Book Antiqua" w:cs="宋体"/>
          <w:color w:val="000000"/>
          <w:lang w:val="en-US" w:eastAsia="zh-CN"/>
        </w:rPr>
        <w:t>, Elliott PM. New approaches to the clinical diagnosis of inherited heart muscle disease. </w:t>
      </w:r>
      <w:r w:rsidRPr="00F1237A">
        <w:rPr>
          <w:rFonts w:ascii="Book Antiqua" w:hAnsi="Book Antiqua" w:cs="宋体"/>
          <w:i/>
          <w:iCs/>
          <w:color w:val="000000"/>
          <w:lang w:val="en-US" w:eastAsia="zh-CN"/>
        </w:rPr>
        <w:t>Heart</w:t>
      </w:r>
      <w:r w:rsidRPr="00F1237A">
        <w:rPr>
          <w:rFonts w:ascii="Book Antiqua" w:hAnsi="Book Antiqua" w:cs="宋体"/>
          <w:color w:val="000000"/>
          <w:lang w:val="en-US" w:eastAsia="zh-CN"/>
        </w:rPr>
        <w:t> 2013; </w:t>
      </w:r>
      <w:r w:rsidRPr="00F1237A">
        <w:rPr>
          <w:rFonts w:ascii="Book Antiqua" w:hAnsi="Book Antiqua" w:cs="宋体"/>
          <w:b/>
          <w:bCs/>
          <w:color w:val="000000"/>
          <w:lang w:val="en-US" w:eastAsia="zh-CN"/>
        </w:rPr>
        <w:t>99</w:t>
      </w:r>
      <w:r w:rsidRPr="00F1237A">
        <w:rPr>
          <w:rFonts w:ascii="Book Antiqua" w:hAnsi="Book Antiqua" w:cs="宋体"/>
          <w:color w:val="000000"/>
          <w:lang w:val="en-US" w:eastAsia="zh-CN"/>
        </w:rPr>
        <w:t>: 1451-1461 [PMID: 23468512 DOI: 10.1136/heartjnl-2012-301995</w:t>
      </w:r>
      <w:r>
        <w:rPr>
          <w:rFonts w:ascii="Book Antiqua" w:hAnsi="Book Antiqua" w:cs="宋体"/>
          <w:color w:val="000000"/>
          <w:lang w:val="en-US" w:eastAsia="zh-CN"/>
        </w:rPr>
        <w:t>]</w:t>
      </w:r>
    </w:p>
    <w:p w14:paraId="1BC73425" w14:textId="590C0A84"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59 </w:t>
      </w:r>
      <w:r w:rsidRPr="00F1237A">
        <w:rPr>
          <w:rFonts w:ascii="Book Antiqua" w:hAnsi="Book Antiqua" w:cs="宋体"/>
          <w:b/>
          <w:bCs/>
          <w:color w:val="000000"/>
          <w:lang w:val="en-US" w:eastAsia="zh-CN"/>
        </w:rPr>
        <w:t>Murray B</w:t>
      </w:r>
      <w:r w:rsidRPr="00F1237A">
        <w:rPr>
          <w:rFonts w:ascii="Book Antiqua" w:hAnsi="Book Antiqua" w:cs="宋体"/>
          <w:color w:val="000000"/>
          <w:lang w:val="en-US" w:eastAsia="zh-CN"/>
        </w:rPr>
        <w:t>. Arrhythmogenic right ventricular dysplasia/cardiomyopathy (ARVD/C): a review of molecular and clinical literature. </w:t>
      </w:r>
      <w:r w:rsidRPr="00F1237A">
        <w:rPr>
          <w:rFonts w:ascii="Book Antiqua" w:hAnsi="Book Antiqua" w:cs="宋体"/>
          <w:i/>
          <w:iCs/>
          <w:color w:val="000000"/>
          <w:lang w:val="en-US" w:eastAsia="zh-CN"/>
        </w:rPr>
        <w:t>J Genet Couns</w:t>
      </w:r>
      <w:r w:rsidRPr="00F1237A">
        <w:rPr>
          <w:rFonts w:ascii="Book Antiqua" w:hAnsi="Book Antiqua" w:cs="宋体"/>
          <w:color w:val="000000"/>
          <w:lang w:val="en-US" w:eastAsia="zh-CN"/>
        </w:rPr>
        <w:t> 2012; </w:t>
      </w:r>
      <w:r w:rsidRPr="00F1237A">
        <w:rPr>
          <w:rFonts w:ascii="Book Antiqua" w:hAnsi="Book Antiqua" w:cs="宋体"/>
          <w:b/>
          <w:bCs/>
          <w:color w:val="000000"/>
          <w:lang w:val="en-US" w:eastAsia="zh-CN"/>
        </w:rPr>
        <w:t>21</w:t>
      </w:r>
      <w:r w:rsidRPr="00F1237A">
        <w:rPr>
          <w:rFonts w:ascii="Book Antiqua" w:hAnsi="Book Antiqua" w:cs="宋体"/>
          <w:color w:val="000000"/>
          <w:lang w:val="en-US" w:eastAsia="zh-CN"/>
        </w:rPr>
        <w:t>: 494-504 [PMID: 22426942 DOI: 10.1007/s10897-012-9497-7</w:t>
      </w:r>
      <w:r>
        <w:rPr>
          <w:rFonts w:ascii="Book Antiqua" w:hAnsi="Book Antiqua" w:cs="宋体"/>
          <w:color w:val="000000"/>
          <w:lang w:val="en-US" w:eastAsia="zh-CN"/>
        </w:rPr>
        <w:t>]</w:t>
      </w:r>
    </w:p>
    <w:p w14:paraId="4428374C" w14:textId="15146E24"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60 </w:t>
      </w:r>
      <w:r w:rsidRPr="00F1237A">
        <w:rPr>
          <w:rFonts w:ascii="Book Antiqua" w:hAnsi="Book Antiqua" w:cs="宋体"/>
          <w:b/>
          <w:bCs/>
          <w:color w:val="000000"/>
          <w:lang w:val="en-US" w:eastAsia="zh-CN"/>
        </w:rPr>
        <w:t>Raman SV</w:t>
      </w:r>
      <w:r w:rsidRPr="00F1237A">
        <w:rPr>
          <w:rFonts w:ascii="Book Antiqua" w:hAnsi="Book Antiqua" w:cs="宋体"/>
          <w:color w:val="000000"/>
          <w:lang w:val="en-US" w:eastAsia="zh-CN"/>
        </w:rPr>
        <w:t>, Basso C, Tandri H, Taylor MR. Imaging phenotype vs genotype in nonhypertrophic heritable cardiomyopathies: dilated cardiomyopathy and arrhythmogenic right ventricular cardiomyopathy. </w:t>
      </w:r>
      <w:r w:rsidRPr="00F1237A">
        <w:rPr>
          <w:rFonts w:ascii="Book Antiqua" w:hAnsi="Book Antiqua" w:cs="宋体"/>
          <w:i/>
          <w:iCs/>
          <w:color w:val="000000"/>
          <w:lang w:val="en-US" w:eastAsia="zh-CN"/>
        </w:rPr>
        <w:t>Circ Cardiovasc Imaging</w:t>
      </w:r>
      <w:r w:rsidRPr="00F1237A">
        <w:rPr>
          <w:rFonts w:ascii="Book Antiqua" w:hAnsi="Book Antiqua" w:cs="宋体"/>
          <w:color w:val="000000"/>
          <w:lang w:val="en-US" w:eastAsia="zh-CN"/>
        </w:rPr>
        <w:t> 2010; </w:t>
      </w:r>
      <w:r w:rsidRPr="00F1237A">
        <w:rPr>
          <w:rFonts w:ascii="Book Antiqua" w:hAnsi="Book Antiqua" w:cs="宋体"/>
          <w:b/>
          <w:bCs/>
          <w:color w:val="000000"/>
          <w:lang w:val="en-US" w:eastAsia="zh-CN"/>
        </w:rPr>
        <w:t>3</w:t>
      </w:r>
      <w:r w:rsidRPr="00F1237A">
        <w:rPr>
          <w:rFonts w:ascii="Book Antiqua" w:hAnsi="Book Antiqua" w:cs="宋体"/>
          <w:color w:val="000000"/>
          <w:lang w:val="en-US" w:eastAsia="zh-CN"/>
        </w:rPr>
        <w:t>: 753-765 [PMID: 21081743 DOI: 10.1161/CIRCIMAGING.110.957563</w:t>
      </w:r>
      <w:r>
        <w:rPr>
          <w:rFonts w:ascii="Book Antiqua" w:hAnsi="Book Antiqua" w:cs="宋体"/>
          <w:color w:val="000000"/>
          <w:lang w:val="en-US" w:eastAsia="zh-CN"/>
        </w:rPr>
        <w:t>]</w:t>
      </w:r>
    </w:p>
    <w:p w14:paraId="55DE3FDE" w14:textId="559EE295"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61 </w:t>
      </w:r>
      <w:r w:rsidRPr="00F1237A">
        <w:rPr>
          <w:rFonts w:ascii="Book Antiqua" w:hAnsi="Book Antiqua" w:cs="宋体"/>
          <w:b/>
          <w:bCs/>
          <w:color w:val="000000"/>
          <w:lang w:val="en-US" w:eastAsia="zh-CN"/>
        </w:rPr>
        <w:t>Kapplinger JD</w:t>
      </w:r>
      <w:r w:rsidRPr="00F1237A">
        <w:rPr>
          <w:rFonts w:ascii="Book Antiqua" w:hAnsi="Book Antiqua" w:cs="宋体"/>
          <w:color w:val="000000"/>
          <w:lang w:val="en-US" w:eastAsia="zh-CN"/>
        </w:rPr>
        <w:t>, Landstrom AP, Salisbury BA, Callis TE, Pollevick GD, Tester DJ, Cox MG, Bhuiyan Z, Bikker H, Wiesfeld AC, Hauer RN, van Tintelen JP, Jongbloed JD, Calkins H, Judge DP, Wilde AA, Ackerman MJ. Distinguishing arrhythmogenic right ventricular cardiomyopathy/dysplasia-associated mutations from background genetic noise.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2011; </w:t>
      </w:r>
      <w:r w:rsidRPr="00F1237A">
        <w:rPr>
          <w:rFonts w:ascii="Book Antiqua" w:hAnsi="Book Antiqua" w:cs="宋体"/>
          <w:b/>
          <w:bCs/>
          <w:color w:val="000000"/>
          <w:lang w:val="en-US" w:eastAsia="zh-CN"/>
        </w:rPr>
        <w:t>57</w:t>
      </w:r>
      <w:r w:rsidRPr="00F1237A">
        <w:rPr>
          <w:rFonts w:ascii="Book Antiqua" w:hAnsi="Book Antiqua" w:cs="宋体"/>
          <w:color w:val="000000"/>
          <w:lang w:val="en-US" w:eastAsia="zh-CN"/>
        </w:rPr>
        <w:t>: 2317-2327 [PMID: 21636032 DOI: 10.1016/j.jacc.2010.12.036</w:t>
      </w:r>
      <w:r>
        <w:rPr>
          <w:rFonts w:ascii="Book Antiqua" w:hAnsi="Book Antiqua" w:cs="宋体"/>
          <w:color w:val="000000"/>
          <w:lang w:val="en-US" w:eastAsia="zh-CN"/>
        </w:rPr>
        <w:t>]</w:t>
      </w:r>
    </w:p>
    <w:p w14:paraId="4A44F8A5" w14:textId="56E7283E"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62 </w:t>
      </w:r>
      <w:r w:rsidRPr="00F1237A">
        <w:rPr>
          <w:rFonts w:ascii="Book Antiqua" w:hAnsi="Book Antiqua" w:cs="宋体"/>
          <w:b/>
          <w:bCs/>
          <w:color w:val="000000"/>
          <w:lang w:val="en-US" w:eastAsia="zh-CN"/>
        </w:rPr>
        <w:t>Guttmann OP</w:t>
      </w:r>
      <w:r w:rsidRPr="00F1237A">
        <w:rPr>
          <w:rFonts w:ascii="Book Antiqua" w:hAnsi="Book Antiqua" w:cs="宋体"/>
          <w:color w:val="000000"/>
          <w:lang w:val="en-US" w:eastAsia="zh-CN"/>
        </w:rPr>
        <w:t>, Mohiddin SA, Elliott PM. Almanac 2014: cardiomyopathies. </w:t>
      </w:r>
      <w:r w:rsidRPr="00F1237A">
        <w:rPr>
          <w:rFonts w:ascii="Book Antiqua" w:hAnsi="Book Antiqua" w:cs="宋体"/>
          <w:i/>
          <w:iCs/>
          <w:color w:val="000000"/>
          <w:lang w:val="en-US" w:eastAsia="zh-CN"/>
        </w:rPr>
        <w:t>Heart</w:t>
      </w:r>
      <w:r w:rsidRPr="00F1237A">
        <w:rPr>
          <w:rFonts w:ascii="Book Antiqua" w:hAnsi="Book Antiqua" w:cs="宋体"/>
          <w:color w:val="000000"/>
          <w:lang w:val="en-US" w:eastAsia="zh-CN"/>
        </w:rPr>
        <w:t> 2014; </w:t>
      </w:r>
      <w:r w:rsidRPr="00F1237A">
        <w:rPr>
          <w:rFonts w:ascii="Book Antiqua" w:hAnsi="Book Antiqua" w:cs="宋体"/>
          <w:b/>
          <w:bCs/>
          <w:color w:val="000000"/>
          <w:lang w:val="en-US" w:eastAsia="zh-CN"/>
        </w:rPr>
        <w:t>100</w:t>
      </w:r>
      <w:r w:rsidRPr="00F1237A">
        <w:rPr>
          <w:rFonts w:ascii="Book Antiqua" w:hAnsi="Book Antiqua" w:cs="宋体"/>
          <w:color w:val="000000"/>
          <w:lang w:val="en-US" w:eastAsia="zh-CN"/>
        </w:rPr>
        <w:t>: 756-764 [PMID: 24602853 DOI: 10.1136/heartjnl-2013-305420</w:t>
      </w:r>
      <w:r>
        <w:rPr>
          <w:rFonts w:ascii="Book Antiqua" w:hAnsi="Book Antiqua" w:cs="宋体"/>
          <w:color w:val="000000"/>
          <w:lang w:val="en-US" w:eastAsia="zh-CN"/>
        </w:rPr>
        <w:t>]</w:t>
      </w:r>
    </w:p>
    <w:p w14:paraId="5303B957" w14:textId="7B2D534B"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63 </w:t>
      </w:r>
      <w:r w:rsidRPr="00F1237A">
        <w:rPr>
          <w:rFonts w:ascii="Book Antiqua" w:hAnsi="Book Antiqua" w:cs="宋体"/>
          <w:b/>
          <w:bCs/>
          <w:color w:val="000000"/>
          <w:lang w:val="en-US" w:eastAsia="zh-CN"/>
        </w:rPr>
        <w:t>Teske AJ</w:t>
      </w:r>
      <w:r w:rsidRPr="00F1237A">
        <w:rPr>
          <w:rFonts w:ascii="Book Antiqua" w:hAnsi="Book Antiqua" w:cs="宋体"/>
          <w:color w:val="000000"/>
          <w:lang w:val="en-US" w:eastAsia="zh-CN"/>
        </w:rPr>
        <w:t>, Cox MG, Te Riele AS, De Boeck BW, Doevendans PA, Hauer RN, Cramer MJ. Early detection of regional functional abnormalities in asymptomatic ARVD/C gene carriers. </w:t>
      </w:r>
      <w:r w:rsidRPr="00F1237A">
        <w:rPr>
          <w:rFonts w:ascii="Book Antiqua" w:hAnsi="Book Antiqua" w:cs="宋体"/>
          <w:i/>
          <w:iCs/>
          <w:color w:val="000000"/>
          <w:lang w:val="en-US" w:eastAsia="zh-CN"/>
        </w:rPr>
        <w:t>J Am Soc Echocardiogr</w:t>
      </w:r>
      <w:r w:rsidRPr="00F1237A">
        <w:rPr>
          <w:rFonts w:ascii="Book Antiqua" w:hAnsi="Book Antiqua" w:cs="宋体"/>
          <w:color w:val="000000"/>
          <w:lang w:val="en-US" w:eastAsia="zh-CN"/>
        </w:rPr>
        <w:t> 2012; </w:t>
      </w:r>
      <w:r w:rsidRPr="00F1237A">
        <w:rPr>
          <w:rFonts w:ascii="Book Antiqua" w:hAnsi="Book Antiqua" w:cs="宋体"/>
          <w:b/>
          <w:bCs/>
          <w:color w:val="000000"/>
          <w:lang w:val="en-US" w:eastAsia="zh-CN"/>
        </w:rPr>
        <w:t>25</w:t>
      </w:r>
      <w:r w:rsidRPr="00F1237A">
        <w:rPr>
          <w:rFonts w:ascii="Book Antiqua" w:hAnsi="Book Antiqua" w:cs="宋体"/>
          <w:color w:val="000000"/>
          <w:lang w:val="en-US" w:eastAsia="zh-CN"/>
        </w:rPr>
        <w:t>: 997-1006 [PMID: 22727198 DOI: 10.1016/j.echo.2012.05.008</w:t>
      </w:r>
      <w:r>
        <w:rPr>
          <w:rFonts w:ascii="Book Antiqua" w:hAnsi="Book Antiqua" w:cs="宋体"/>
          <w:color w:val="000000"/>
          <w:lang w:val="en-US" w:eastAsia="zh-CN"/>
        </w:rPr>
        <w:t>]</w:t>
      </w:r>
    </w:p>
    <w:p w14:paraId="50EA31EB" w14:textId="77777777"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64 </w:t>
      </w:r>
      <w:r w:rsidRPr="00F1237A">
        <w:rPr>
          <w:rFonts w:ascii="Book Antiqua" w:hAnsi="Book Antiqua" w:cs="宋体"/>
          <w:b/>
          <w:bCs/>
          <w:color w:val="000000"/>
          <w:lang w:val="en-US" w:eastAsia="zh-CN"/>
        </w:rPr>
        <w:t>Atsumi A</w:t>
      </w:r>
      <w:r w:rsidRPr="00F1237A">
        <w:rPr>
          <w:rFonts w:ascii="Book Antiqua" w:hAnsi="Book Antiqua" w:cs="宋体"/>
          <w:color w:val="000000"/>
          <w:lang w:val="en-US" w:eastAsia="zh-CN"/>
        </w:rPr>
        <w:t>, Ishizu T, Kameda Y, Yamamoto M, Harimura Y, Machino-Ohtsuka T, Kawamura R, Enomoto M, Seo Y, Aonuma K. Application of 3-dimensional speckle tracking imaging to the assessment of right ventricular regional deformation. </w:t>
      </w:r>
      <w:r w:rsidRPr="00F1237A">
        <w:rPr>
          <w:rFonts w:ascii="Book Antiqua" w:hAnsi="Book Antiqua" w:cs="宋体"/>
          <w:i/>
          <w:iCs/>
          <w:color w:val="000000"/>
          <w:lang w:val="en-US" w:eastAsia="zh-CN"/>
        </w:rPr>
        <w:t>Circ J</w:t>
      </w:r>
      <w:r w:rsidRPr="00F1237A">
        <w:rPr>
          <w:rFonts w:ascii="Book Antiqua" w:hAnsi="Book Antiqua" w:cs="宋体"/>
          <w:color w:val="000000"/>
          <w:lang w:val="en-US" w:eastAsia="zh-CN"/>
        </w:rPr>
        <w:t> 2013; </w:t>
      </w:r>
      <w:r w:rsidRPr="00F1237A">
        <w:rPr>
          <w:rFonts w:ascii="Book Antiqua" w:hAnsi="Book Antiqua" w:cs="宋体"/>
          <w:b/>
          <w:bCs/>
          <w:color w:val="000000"/>
          <w:lang w:val="en-US" w:eastAsia="zh-CN"/>
        </w:rPr>
        <w:t>77</w:t>
      </w:r>
      <w:r w:rsidRPr="00F1237A">
        <w:rPr>
          <w:rFonts w:ascii="Book Antiqua" w:hAnsi="Book Antiqua" w:cs="宋体"/>
          <w:color w:val="000000"/>
          <w:lang w:val="en-US" w:eastAsia="zh-CN"/>
        </w:rPr>
        <w:t>: 1760-1768 [PMID: 23558739]</w:t>
      </w:r>
    </w:p>
    <w:p w14:paraId="4389F31D" w14:textId="25A96398"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65 </w:t>
      </w:r>
      <w:r w:rsidRPr="00F1237A">
        <w:rPr>
          <w:rFonts w:ascii="Book Antiqua" w:hAnsi="Book Antiqua" w:cs="宋体"/>
          <w:b/>
          <w:bCs/>
          <w:color w:val="000000"/>
          <w:lang w:val="en-US" w:eastAsia="zh-CN"/>
        </w:rPr>
        <w:t>Cox MG</w:t>
      </w:r>
      <w:r w:rsidRPr="00F1237A">
        <w:rPr>
          <w:rFonts w:ascii="Book Antiqua" w:hAnsi="Book Antiqua" w:cs="宋体"/>
          <w:color w:val="000000"/>
          <w:lang w:val="en-US" w:eastAsia="zh-CN"/>
        </w:rPr>
        <w:t>, van der Smagt JJ, Noorman M, Wiesfeld AC, Volders PG, van Langen IM, Atsma DE, Dooijes D, Houweling AC, Loh P, Jordaens L, Arens Y, Cramer MJ, Doevendans PA, van Tintelen JP, Wilde AA, Hauer RN. Arrhythmogenic right ventricular dysplasia/cardiomyopathy diagnostic task force criteria: impact of new task force criteria. </w:t>
      </w:r>
      <w:r w:rsidRPr="00F1237A">
        <w:rPr>
          <w:rFonts w:ascii="Book Antiqua" w:hAnsi="Book Antiqua" w:cs="宋体"/>
          <w:i/>
          <w:iCs/>
          <w:color w:val="000000"/>
          <w:lang w:val="en-US" w:eastAsia="zh-CN"/>
        </w:rPr>
        <w:t>Circ Arrhythm Electrophysiol</w:t>
      </w:r>
      <w:r w:rsidRPr="00F1237A">
        <w:rPr>
          <w:rFonts w:ascii="Book Antiqua" w:hAnsi="Book Antiqua" w:cs="宋体"/>
          <w:color w:val="000000"/>
          <w:lang w:val="en-US" w:eastAsia="zh-CN"/>
        </w:rPr>
        <w:t> 2010; </w:t>
      </w:r>
      <w:r w:rsidRPr="00F1237A">
        <w:rPr>
          <w:rFonts w:ascii="Book Antiqua" w:hAnsi="Book Antiqua" w:cs="宋体"/>
          <w:b/>
          <w:bCs/>
          <w:color w:val="000000"/>
          <w:lang w:val="en-US" w:eastAsia="zh-CN"/>
        </w:rPr>
        <w:t>3</w:t>
      </w:r>
      <w:r w:rsidRPr="00F1237A">
        <w:rPr>
          <w:rFonts w:ascii="Book Antiqua" w:hAnsi="Book Antiqua" w:cs="宋体"/>
          <w:color w:val="000000"/>
          <w:lang w:val="en-US" w:eastAsia="zh-CN"/>
        </w:rPr>
        <w:t>: 126-133 [PMID: 20215590 DOI: 10.1161/CIRCEP.109.927202</w:t>
      </w:r>
      <w:r>
        <w:rPr>
          <w:rFonts w:ascii="Book Antiqua" w:hAnsi="Book Antiqua" w:cs="宋体"/>
          <w:color w:val="000000"/>
          <w:lang w:val="en-US" w:eastAsia="zh-CN"/>
        </w:rPr>
        <w:t>]</w:t>
      </w:r>
    </w:p>
    <w:p w14:paraId="1E408B36" w14:textId="3D58707E"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66 </w:t>
      </w:r>
      <w:r w:rsidRPr="00F1237A">
        <w:rPr>
          <w:rFonts w:ascii="Book Antiqua" w:hAnsi="Book Antiqua" w:cs="宋体"/>
          <w:b/>
          <w:bCs/>
          <w:color w:val="000000"/>
          <w:lang w:val="en-US" w:eastAsia="zh-CN"/>
        </w:rPr>
        <w:t>Saguner AM</w:t>
      </w:r>
      <w:r w:rsidRPr="00F1237A">
        <w:rPr>
          <w:rFonts w:ascii="Book Antiqua" w:hAnsi="Book Antiqua" w:cs="宋体"/>
          <w:color w:val="000000"/>
          <w:lang w:val="en-US" w:eastAsia="zh-CN"/>
        </w:rPr>
        <w:t>, Vecchiati A, Baldinger SH, Rüeger S, Medeiros-Domingo A, Mueller-Burri AS, Haegeli LM, Biaggi P, Manka R, Lüscher TF, Fontaine G, Delacrétaz E, Jenni R, Held L, Brunckhorst C, Duru F, Tanner FC. Different prognostic value of functional right ventricular parameters in arrhythmogenic right ventricular cardiomyopathy/dysplasia. </w:t>
      </w:r>
      <w:r w:rsidRPr="00F1237A">
        <w:rPr>
          <w:rFonts w:ascii="Book Antiqua" w:hAnsi="Book Antiqua" w:cs="宋体"/>
          <w:i/>
          <w:iCs/>
          <w:color w:val="000000"/>
          <w:lang w:val="en-US" w:eastAsia="zh-CN"/>
        </w:rPr>
        <w:t>Circ Cardiovasc Imaging</w:t>
      </w:r>
      <w:r w:rsidRPr="00F1237A">
        <w:rPr>
          <w:rFonts w:ascii="Book Antiqua" w:hAnsi="Book Antiqua" w:cs="宋体"/>
          <w:color w:val="000000"/>
          <w:lang w:val="en-US" w:eastAsia="zh-CN"/>
        </w:rPr>
        <w:t> 2014; </w:t>
      </w:r>
      <w:r w:rsidRPr="00F1237A">
        <w:rPr>
          <w:rFonts w:ascii="Book Antiqua" w:hAnsi="Book Antiqua" w:cs="宋体"/>
          <w:b/>
          <w:bCs/>
          <w:color w:val="000000"/>
          <w:lang w:val="en-US" w:eastAsia="zh-CN"/>
        </w:rPr>
        <w:t>7</w:t>
      </w:r>
      <w:r w:rsidRPr="00F1237A">
        <w:rPr>
          <w:rFonts w:ascii="Book Antiqua" w:hAnsi="Book Antiqua" w:cs="宋体"/>
          <w:color w:val="000000"/>
          <w:lang w:val="en-US" w:eastAsia="zh-CN"/>
        </w:rPr>
        <w:t>: 230-239 [PMID: 24515411 DOI: 10.1161/CIRCIMAGING.113.000210</w:t>
      </w:r>
      <w:r>
        <w:rPr>
          <w:rFonts w:ascii="Book Antiqua" w:hAnsi="Book Antiqua" w:cs="宋体"/>
          <w:color w:val="000000"/>
          <w:lang w:val="en-US" w:eastAsia="zh-CN"/>
        </w:rPr>
        <w:t>]</w:t>
      </w:r>
    </w:p>
    <w:p w14:paraId="2D294AC5" w14:textId="3133F035"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67 </w:t>
      </w:r>
      <w:r w:rsidRPr="00F1237A">
        <w:rPr>
          <w:rFonts w:ascii="Book Antiqua" w:hAnsi="Book Antiqua" w:cs="宋体"/>
          <w:b/>
          <w:bCs/>
          <w:color w:val="000000"/>
          <w:lang w:val="en-US" w:eastAsia="zh-CN"/>
        </w:rPr>
        <w:t>Deac M</w:t>
      </w:r>
      <w:r w:rsidRPr="00F1237A">
        <w:rPr>
          <w:rFonts w:ascii="Book Antiqua" w:hAnsi="Book Antiqua" w:cs="宋体"/>
          <w:color w:val="000000"/>
          <w:lang w:val="en-US" w:eastAsia="zh-CN"/>
        </w:rPr>
        <w:t>, Alpendurada F, Fanaie F, Vimal R, Carpenter JP, Dawson A, Miller C, Roussin I, di Pietro E, Ismail TF, Roughton M, Wong J, Dawson D, Till JA, Sheppard MN, Mohiaddin RH, Kilner PJ, Pennell DJ, Prasad SK. Prognostic value of cardiovascular magnetic resonance in patients with suspected arrhythmogenic right ventricular cardiomyopathy. </w:t>
      </w:r>
      <w:r w:rsidRPr="00F1237A">
        <w:rPr>
          <w:rFonts w:ascii="Book Antiqua" w:hAnsi="Book Antiqua" w:cs="宋体"/>
          <w:i/>
          <w:iCs/>
          <w:color w:val="000000"/>
          <w:lang w:val="en-US" w:eastAsia="zh-CN"/>
        </w:rPr>
        <w:t>Int J Cardiol</w:t>
      </w:r>
      <w:r w:rsidRPr="00F1237A">
        <w:rPr>
          <w:rFonts w:ascii="Book Antiqua" w:hAnsi="Book Antiqua" w:cs="宋体"/>
          <w:color w:val="000000"/>
          <w:lang w:val="en-US" w:eastAsia="zh-CN"/>
        </w:rPr>
        <w:t> 2013; </w:t>
      </w:r>
      <w:r w:rsidRPr="00F1237A">
        <w:rPr>
          <w:rFonts w:ascii="Book Antiqua" w:hAnsi="Book Antiqua" w:cs="宋体"/>
          <w:b/>
          <w:bCs/>
          <w:color w:val="000000"/>
          <w:lang w:val="en-US" w:eastAsia="zh-CN"/>
        </w:rPr>
        <w:t>168</w:t>
      </w:r>
      <w:r w:rsidRPr="00F1237A">
        <w:rPr>
          <w:rFonts w:ascii="Book Antiqua" w:hAnsi="Book Antiqua" w:cs="宋体"/>
          <w:color w:val="000000"/>
          <w:lang w:val="en-US" w:eastAsia="zh-CN"/>
        </w:rPr>
        <w:t>: 3514-3521 [PMID: 23701935 DOI: 10.1016/j.ijcard.2013.04.208</w:t>
      </w:r>
      <w:r>
        <w:rPr>
          <w:rFonts w:ascii="Book Antiqua" w:hAnsi="Book Antiqua" w:cs="宋体"/>
          <w:color w:val="000000"/>
          <w:lang w:val="en-US" w:eastAsia="zh-CN"/>
        </w:rPr>
        <w:t>]</w:t>
      </w:r>
    </w:p>
    <w:p w14:paraId="24262B3B" w14:textId="1053296E"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68 </w:t>
      </w:r>
      <w:r w:rsidRPr="00F1237A">
        <w:rPr>
          <w:rFonts w:ascii="Book Antiqua" w:hAnsi="Book Antiqua" w:cs="宋体"/>
          <w:b/>
          <w:bCs/>
          <w:color w:val="000000"/>
          <w:lang w:val="en-US" w:eastAsia="zh-CN"/>
        </w:rPr>
        <w:t>te Riele AS</w:t>
      </w:r>
      <w:r w:rsidRPr="00F1237A">
        <w:rPr>
          <w:rFonts w:ascii="Book Antiqua" w:hAnsi="Book Antiqua" w:cs="宋体"/>
          <w:color w:val="000000"/>
          <w:lang w:val="en-US" w:eastAsia="zh-CN"/>
        </w:rPr>
        <w:t>, Bhonsale A, James CA, Rastegar N, Murray B, Burt JR, Tichnell C, Madhavan S, Judge DP, Bluemke DA, Zimmerman SL, Kamel IR, Calkins H, Tandri H. Incremental value of cardiac magnetic resonance imaging in arrhythmic risk stratification of arrhythmogenic right ventricular dysplasia/cardiomyopathy-associated desmosomal mutation carriers. </w:t>
      </w:r>
      <w:r w:rsidRPr="00F1237A">
        <w:rPr>
          <w:rFonts w:ascii="Book Antiqua" w:hAnsi="Book Antiqua" w:cs="宋体"/>
          <w:i/>
          <w:iCs/>
          <w:color w:val="000000"/>
          <w:lang w:val="en-US" w:eastAsia="zh-CN"/>
        </w:rPr>
        <w:t>J Am Coll Cardiol</w:t>
      </w:r>
      <w:r w:rsidRPr="00F1237A">
        <w:rPr>
          <w:rFonts w:ascii="Book Antiqua" w:hAnsi="Book Antiqua" w:cs="宋体"/>
          <w:color w:val="000000"/>
          <w:lang w:val="en-US" w:eastAsia="zh-CN"/>
        </w:rPr>
        <w:t> 2013; </w:t>
      </w:r>
      <w:r w:rsidRPr="00F1237A">
        <w:rPr>
          <w:rFonts w:ascii="Book Antiqua" w:hAnsi="Book Antiqua" w:cs="宋体"/>
          <w:b/>
          <w:bCs/>
          <w:color w:val="000000"/>
          <w:lang w:val="en-US" w:eastAsia="zh-CN"/>
        </w:rPr>
        <w:t>62</w:t>
      </w:r>
      <w:r w:rsidRPr="00F1237A">
        <w:rPr>
          <w:rFonts w:ascii="Book Antiqua" w:hAnsi="Book Antiqua" w:cs="宋体"/>
          <w:color w:val="000000"/>
          <w:lang w:val="en-US" w:eastAsia="zh-CN"/>
        </w:rPr>
        <w:t>: 1761-1769 [PMID: 23810894 DOI: 10.1016/j.jacc.2012.11.087</w:t>
      </w:r>
      <w:r>
        <w:rPr>
          <w:rFonts w:ascii="Book Antiqua" w:hAnsi="Book Antiqua" w:cs="宋体"/>
          <w:color w:val="000000"/>
          <w:lang w:val="en-US" w:eastAsia="zh-CN"/>
        </w:rPr>
        <w:t>]</w:t>
      </w:r>
    </w:p>
    <w:p w14:paraId="67552ABB" w14:textId="190809EE"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69 </w:t>
      </w:r>
      <w:r w:rsidRPr="00F1237A">
        <w:rPr>
          <w:rFonts w:ascii="Book Antiqua" w:hAnsi="Book Antiqua" w:cs="宋体"/>
          <w:b/>
          <w:bCs/>
          <w:color w:val="000000"/>
          <w:lang w:val="en-US" w:eastAsia="zh-CN"/>
        </w:rPr>
        <w:t>Migliore F</w:t>
      </w:r>
      <w:r w:rsidRPr="00F1237A">
        <w:rPr>
          <w:rFonts w:ascii="Book Antiqua" w:hAnsi="Book Antiqua" w:cs="宋体"/>
          <w:color w:val="000000"/>
          <w:lang w:val="en-US" w:eastAsia="zh-CN"/>
        </w:rPr>
        <w:t>, Zorzi A, Silvano M, Bevilacqua M, Leoni L, Marra MP, Elmaghawry M, Brugnaro L, Dal Lin C, Bauce B, Rigato I, Tarantini G, Basso C, Buja G, Thiene G, Iliceto S, Corrado D. Prognostic value of endocardial voltage mapping in patients with arrhythmogenic right ventricular cardiomyopathy/dysplasia. </w:t>
      </w:r>
      <w:r w:rsidRPr="00F1237A">
        <w:rPr>
          <w:rFonts w:ascii="Book Antiqua" w:hAnsi="Book Antiqua" w:cs="宋体"/>
          <w:i/>
          <w:iCs/>
          <w:color w:val="000000"/>
          <w:lang w:val="en-US" w:eastAsia="zh-CN"/>
        </w:rPr>
        <w:t>Circ Arrhythm Electrophysiol</w:t>
      </w:r>
      <w:r w:rsidRPr="00F1237A">
        <w:rPr>
          <w:rFonts w:ascii="Book Antiqua" w:hAnsi="Book Antiqua" w:cs="宋体"/>
          <w:color w:val="000000"/>
          <w:lang w:val="en-US" w:eastAsia="zh-CN"/>
        </w:rPr>
        <w:t> 2013; </w:t>
      </w:r>
      <w:r w:rsidRPr="00F1237A">
        <w:rPr>
          <w:rFonts w:ascii="Book Antiqua" w:hAnsi="Book Antiqua" w:cs="宋体"/>
          <w:b/>
          <w:bCs/>
          <w:color w:val="000000"/>
          <w:lang w:val="en-US" w:eastAsia="zh-CN"/>
        </w:rPr>
        <w:t>6</w:t>
      </w:r>
      <w:r w:rsidRPr="00F1237A">
        <w:rPr>
          <w:rFonts w:ascii="Book Antiqua" w:hAnsi="Book Antiqua" w:cs="宋体"/>
          <w:color w:val="000000"/>
          <w:lang w:val="en-US" w:eastAsia="zh-CN"/>
        </w:rPr>
        <w:t>: 167-176 [PMID: 23392584 DOI: 10.1161/CIRCEP.111.974881</w:t>
      </w:r>
      <w:r>
        <w:rPr>
          <w:rFonts w:ascii="Book Antiqua" w:hAnsi="Book Antiqua" w:cs="宋体"/>
          <w:color w:val="000000"/>
          <w:lang w:val="en-US" w:eastAsia="zh-CN"/>
        </w:rPr>
        <w:t>]</w:t>
      </w:r>
    </w:p>
    <w:p w14:paraId="49553FE5" w14:textId="769BA1D2" w:rsidR="00F1237A" w:rsidRPr="00F1237A" w:rsidRDefault="00F1237A" w:rsidP="00F1237A">
      <w:pPr>
        <w:spacing w:line="360" w:lineRule="auto"/>
        <w:jc w:val="both"/>
        <w:rPr>
          <w:rFonts w:ascii="Book Antiqua" w:hAnsi="Book Antiqua" w:cs="宋体"/>
          <w:color w:val="000000"/>
          <w:lang w:val="en-US" w:eastAsia="zh-CN"/>
        </w:rPr>
      </w:pPr>
      <w:r w:rsidRPr="00F1237A">
        <w:rPr>
          <w:rFonts w:ascii="Book Antiqua" w:hAnsi="Book Antiqua" w:cs="宋体"/>
          <w:color w:val="000000"/>
          <w:lang w:val="en-US" w:eastAsia="zh-CN"/>
        </w:rPr>
        <w:t>70 </w:t>
      </w:r>
      <w:r w:rsidRPr="00F1237A">
        <w:rPr>
          <w:rFonts w:ascii="Book Antiqua" w:hAnsi="Book Antiqua" w:cs="宋体"/>
          <w:b/>
          <w:bCs/>
          <w:color w:val="000000"/>
          <w:lang w:val="en-US" w:eastAsia="zh-CN"/>
        </w:rPr>
        <w:t>Bhonsale A</w:t>
      </w:r>
      <w:r w:rsidRPr="00F1237A">
        <w:rPr>
          <w:rFonts w:ascii="Book Antiqua" w:hAnsi="Book Antiqua" w:cs="宋体"/>
          <w:color w:val="000000"/>
          <w:lang w:val="en-US" w:eastAsia="zh-CN"/>
        </w:rPr>
        <w:t>, James CA, Tichnell C, Murray B, Madhavan S, Philips B, Russell SD, Abraham T, Tandri H, Judge DP, Calkins H. Risk stratification in arrhythmogenic right ventricular dysplasia/cardiomyopathy-associated desmosomal mutation carriers. </w:t>
      </w:r>
      <w:r w:rsidRPr="00F1237A">
        <w:rPr>
          <w:rFonts w:ascii="Book Antiqua" w:hAnsi="Book Antiqua" w:cs="宋体"/>
          <w:i/>
          <w:iCs/>
          <w:color w:val="000000"/>
          <w:lang w:val="en-US" w:eastAsia="zh-CN"/>
        </w:rPr>
        <w:t>Circ Arrhythm Electrophysiol</w:t>
      </w:r>
      <w:r w:rsidRPr="00F1237A">
        <w:rPr>
          <w:rFonts w:ascii="Book Antiqua" w:hAnsi="Book Antiqua" w:cs="宋体"/>
          <w:color w:val="000000"/>
          <w:lang w:val="en-US" w:eastAsia="zh-CN"/>
        </w:rPr>
        <w:t> 2013; </w:t>
      </w:r>
      <w:r w:rsidRPr="00F1237A">
        <w:rPr>
          <w:rFonts w:ascii="Book Antiqua" w:hAnsi="Book Antiqua" w:cs="宋体"/>
          <w:b/>
          <w:bCs/>
          <w:color w:val="000000"/>
          <w:lang w:val="en-US" w:eastAsia="zh-CN"/>
        </w:rPr>
        <w:t>6</w:t>
      </w:r>
      <w:r w:rsidRPr="00F1237A">
        <w:rPr>
          <w:rFonts w:ascii="Book Antiqua" w:hAnsi="Book Antiqua" w:cs="宋体"/>
          <w:color w:val="000000"/>
          <w:lang w:val="en-US" w:eastAsia="zh-CN"/>
        </w:rPr>
        <w:t>: 569-578 [PMID: 23671136 DOI: 10.1161/CIRCEP.113.000233</w:t>
      </w:r>
      <w:r>
        <w:rPr>
          <w:rFonts w:ascii="Book Antiqua" w:hAnsi="Book Antiqua" w:cs="宋体"/>
          <w:color w:val="000000"/>
          <w:lang w:val="en-US" w:eastAsia="zh-CN"/>
        </w:rPr>
        <w:t>]</w:t>
      </w:r>
    </w:p>
    <w:p w14:paraId="1BEB1DAD" w14:textId="77777777" w:rsidR="00F1237A" w:rsidRDefault="00F1237A" w:rsidP="00E83473">
      <w:pPr>
        <w:spacing w:line="360" w:lineRule="auto"/>
        <w:jc w:val="both"/>
        <w:rPr>
          <w:rFonts w:ascii="Book Antiqua" w:hAnsi="Book Antiqua"/>
          <w:lang w:val="en-US" w:eastAsia="zh-CN"/>
        </w:rPr>
      </w:pPr>
    </w:p>
    <w:p w14:paraId="4E867623" w14:textId="7B489391" w:rsidR="007F4CE0" w:rsidRPr="007738C4" w:rsidRDefault="007F4CE0" w:rsidP="00670BB2">
      <w:pPr>
        <w:wordWrap w:val="0"/>
        <w:ind w:left="519" w:hangingChars="200" w:hanging="519"/>
        <w:jc w:val="right"/>
        <w:rPr>
          <w:rFonts w:ascii="Book Antiqua" w:hAnsi="Book Antiqua"/>
          <w:szCs w:val="21"/>
        </w:rPr>
      </w:pPr>
      <w:r w:rsidRPr="007738C4">
        <w:rPr>
          <w:rFonts w:ascii="Book Antiqua" w:hAnsi="Book Antiqua"/>
          <w:b/>
          <w:szCs w:val="21"/>
        </w:rPr>
        <w:t>P-Reviewer</w:t>
      </w:r>
      <w:r>
        <w:rPr>
          <w:rFonts w:ascii="Book Antiqua" w:hAnsi="Book Antiqua" w:hint="eastAsia"/>
          <w:b/>
          <w:szCs w:val="21"/>
        </w:rPr>
        <w:t>:</w:t>
      </w:r>
      <w:r w:rsidRPr="007738C4">
        <w:rPr>
          <w:rFonts w:ascii="Book Antiqua" w:hAnsi="Book Antiqua" w:hint="eastAsia"/>
          <w:b/>
          <w:szCs w:val="21"/>
        </w:rPr>
        <w:t xml:space="preserve"> </w:t>
      </w:r>
      <w:r w:rsidRPr="007F4CE0">
        <w:rPr>
          <w:rFonts w:ascii="Book Antiqua" w:hAnsi="Book Antiqua"/>
          <w:szCs w:val="21"/>
          <w:lang w:eastAsia="zh-CN"/>
        </w:rPr>
        <w:t>Amiya</w:t>
      </w:r>
      <w:r w:rsidRPr="007F4CE0">
        <w:rPr>
          <w:rFonts w:ascii="Book Antiqua" w:hAnsi="Book Antiqua" w:hint="eastAsia"/>
          <w:szCs w:val="21"/>
          <w:lang w:eastAsia="zh-CN"/>
        </w:rPr>
        <w:t xml:space="preserve"> E, </w:t>
      </w:r>
      <w:r>
        <w:rPr>
          <w:rFonts w:ascii="Book Antiqua" w:hAnsi="Book Antiqua"/>
          <w:szCs w:val="21"/>
          <w:lang w:eastAsia="zh-CN"/>
        </w:rPr>
        <w:t>Li</w:t>
      </w:r>
      <w:r>
        <w:rPr>
          <w:rFonts w:ascii="Book Antiqua" w:hAnsi="Book Antiqua" w:hint="eastAsia"/>
          <w:szCs w:val="21"/>
          <w:lang w:eastAsia="zh-CN"/>
        </w:rPr>
        <w:t xml:space="preserve"> </w:t>
      </w:r>
      <w:r w:rsidRPr="007F4CE0">
        <w:rPr>
          <w:rFonts w:ascii="Book Antiqua" w:hAnsi="Book Antiqua"/>
          <w:szCs w:val="21"/>
          <w:lang w:eastAsia="zh-CN"/>
        </w:rPr>
        <w:t>XP</w:t>
      </w:r>
      <w:r>
        <w:rPr>
          <w:rFonts w:ascii="Tahoma" w:hAnsi="Tahoma" w:cs="Tahoma" w:hint="eastAsia"/>
          <w:color w:val="000000"/>
          <w:sz w:val="18"/>
          <w:szCs w:val="18"/>
          <w:shd w:val="clear" w:color="auto" w:fill="FFFFFF"/>
          <w:lang w:eastAsia="zh-CN"/>
        </w:rPr>
        <w:t xml:space="preserve"> </w:t>
      </w:r>
      <w:r w:rsidRPr="007738C4">
        <w:rPr>
          <w:rFonts w:ascii="Book Antiqua" w:hAnsi="Book Antiqua"/>
          <w:b/>
          <w:szCs w:val="21"/>
        </w:rPr>
        <w:t>S-Editor</w:t>
      </w:r>
      <w:r>
        <w:rPr>
          <w:rFonts w:ascii="Book Antiqua" w:hAnsi="Book Antiqua" w:hint="eastAsia"/>
          <w:b/>
          <w:szCs w:val="21"/>
        </w:rPr>
        <w:t>:</w:t>
      </w:r>
      <w:r w:rsidRPr="007738C4">
        <w:rPr>
          <w:rFonts w:ascii="Book Antiqua" w:hAnsi="Book Antiqua" w:hint="eastAsia"/>
          <w:szCs w:val="21"/>
        </w:rPr>
        <w:t xml:space="preserve"> </w:t>
      </w:r>
      <w:r>
        <w:rPr>
          <w:rFonts w:ascii="Book Antiqua" w:hAnsi="Book Antiqua" w:hint="eastAsia"/>
          <w:szCs w:val="21"/>
          <w:lang w:eastAsia="zh-CN"/>
        </w:rPr>
        <w:t xml:space="preserve">Song XX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 xml:space="preserve">: </w:t>
      </w:r>
    </w:p>
    <w:p w14:paraId="25DE3B15" w14:textId="77777777" w:rsidR="00F1237A" w:rsidRPr="007F4CE0" w:rsidRDefault="00F1237A" w:rsidP="00E83473">
      <w:pPr>
        <w:spacing w:line="360" w:lineRule="auto"/>
        <w:jc w:val="both"/>
        <w:rPr>
          <w:rFonts w:ascii="Book Antiqua" w:hAnsi="Book Antiqua"/>
          <w:lang w:eastAsia="zh-CN"/>
        </w:rPr>
      </w:pPr>
    </w:p>
    <w:p w14:paraId="598D682C" w14:textId="531040D4" w:rsidR="00F1237A" w:rsidRDefault="007F4CE0" w:rsidP="00E83473">
      <w:pPr>
        <w:spacing w:line="360" w:lineRule="auto"/>
        <w:jc w:val="both"/>
        <w:rPr>
          <w:rFonts w:ascii="Book Antiqua" w:hAnsi="Book Antiqua"/>
          <w:lang w:val="en-US" w:eastAsia="zh-CN"/>
        </w:rPr>
      </w:pPr>
      <w:r>
        <w:rPr>
          <w:noProof/>
          <w:lang w:val="en-US" w:eastAsia="en-US"/>
        </w:rPr>
        <w:drawing>
          <wp:inline distT="0" distB="0" distL="0" distR="0" wp14:anchorId="6A2D7059" wp14:editId="7652BF0D">
            <wp:extent cx="3105150" cy="2047529"/>
            <wp:effectExtent l="0" t="0" r="0" b="0"/>
            <wp:docPr id="1" name="图片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2047529"/>
                    </a:xfrm>
                    <a:prstGeom prst="rect">
                      <a:avLst/>
                    </a:prstGeom>
                    <a:noFill/>
                    <a:ln>
                      <a:noFill/>
                    </a:ln>
                  </pic:spPr>
                </pic:pic>
              </a:graphicData>
            </a:graphic>
          </wp:inline>
        </w:drawing>
      </w:r>
    </w:p>
    <w:p w14:paraId="57E36CC0" w14:textId="3C462A83" w:rsidR="007F4CE0" w:rsidRPr="007F4CE0" w:rsidRDefault="007F4CE0" w:rsidP="007F4CE0">
      <w:pPr>
        <w:spacing w:line="480" w:lineRule="auto"/>
        <w:jc w:val="both"/>
        <w:rPr>
          <w:rFonts w:ascii="Book Antiqua" w:hAnsi="Book Antiqua"/>
          <w:lang w:val="en-US"/>
        </w:rPr>
      </w:pPr>
      <w:r w:rsidRPr="007F4CE0">
        <w:rPr>
          <w:rFonts w:ascii="Book Antiqua" w:hAnsi="Book Antiqua"/>
          <w:b/>
          <w:lang w:val="en-US"/>
        </w:rPr>
        <w:t>Figure 1</w:t>
      </w:r>
      <w:r w:rsidRPr="007F4CE0">
        <w:rPr>
          <w:rFonts w:ascii="Book Antiqua" w:hAnsi="Book Antiqua"/>
          <w:lang w:val="en-US"/>
        </w:rPr>
        <w:t xml:space="preserve"> </w:t>
      </w:r>
      <w:r w:rsidRPr="007F4CE0">
        <w:rPr>
          <w:rFonts w:ascii="Book Antiqua" w:hAnsi="Book Antiqua"/>
          <w:b/>
          <w:lang w:val="en-US"/>
        </w:rPr>
        <w:t xml:space="preserve">Gross anatomic specimens in a patient affected by </w:t>
      </w:r>
      <w:r w:rsidRPr="007F4CE0">
        <w:rPr>
          <w:rStyle w:val="hui12181"/>
          <w:rFonts w:ascii="Book Antiqua" w:hAnsi="Book Antiqua" w:cs="Times New Roman" w:hint="eastAsia"/>
          <w:b/>
          <w:color w:val="auto"/>
          <w:sz w:val="24"/>
          <w:szCs w:val="24"/>
          <w:lang w:val="en-US" w:eastAsia="zh-CN"/>
        </w:rPr>
        <w:t>a</w:t>
      </w:r>
      <w:r w:rsidRPr="007F4CE0">
        <w:rPr>
          <w:rStyle w:val="hui12181"/>
          <w:rFonts w:ascii="Book Antiqua" w:hAnsi="Book Antiqua" w:cs="Times New Roman"/>
          <w:b/>
          <w:color w:val="auto"/>
          <w:sz w:val="24"/>
          <w:szCs w:val="24"/>
          <w:lang w:val="en-US"/>
        </w:rPr>
        <w:t>rrhythmogenic right ventricular cardiomyopathy</w:t>
      </w:r>
      <w:r w:rsidRPr="007F4CE0">
        <w:rPr>
          <w:rFonts w:ascii="Book Antiqua" w:hAnsi="Book Antiqua"/>
          <w:b/>
          <w:lang w:val="en-US"/>
        </w:rPr>
        <w:t xml:space="preserve"> who died suddenly.</w:t>
      </w:r>
      <w:r>
        <w:rPr>
          <w:rFonts w:ascii="Book Antiqua" w:hAnsi="Book Antiqua"/>
          <w:lang w:val="en-US"/>
        </w:rPr>
        <w:t xml:space="preserve"> Severe right ventricular</w:t>
      </w:r>
      <w:r w:rsidRPr="007F4CE0">
        <w:rPr>
          <w:rFonts w:ascii="Book Antiqua" w:hAnsi="Book Antiqua"/>
          <w:lang w:val="en-US"/>
        </w:rPr>
        <w:t xml:space="preserve"> enlargement and wall atrophy and fatty replacement are evident.</w:t>
      </w:r>
    </w:p>
    <w:p w14:paraId="20E24E22" w14:textId="77777777" w:rsidR="00F1237A" w:rsidRPr="007F4CE0" w:rsidRDefault="00F1237A" w:rsidP="00E83473">
      <w:pPr>
        <w:spacing w:line="360" w:lineRule="auto"/>
        <w:jc w:val="both"/>
        <w:rPr>
          <w:rFonts w:ascii="Book Antiqua" w:hAnsi="Book Antiqua"/>
          <w:lang w:val="en-US" w:eastAsia="zh-CN"/>
        </w:rPr>
      </w:pPr>
    </w:p>
    <w:p w14:paraId="24DC2247" w14:textId="7F78782E" w:rsidR="00F1237A" w:rsidRDefault="007F4CE0" w:rsidP="00E83473">
      <w:pPr>
        <w:spacing w:line="360" w:lineRule="auto"/>
        <w:jc w:val="both"/>
        <w:rPr>
          <w:rFonts w:ascii="Book Antiqua" w:hAnsi="Book Antiqua"/>
          <w:lang w:val="en-US" w:eastAsia="zh-CN"/>
        </w:rPr>
      </w:pPr>
      <w:r>
        <w:rPr>
          <w:noProof/>
          <w:lang w:val="en-US" w:eastAsia="en-US"/>
        </w:rPr>
        <w:drawing>
          <wp:inline distT="0" distB="0" distL="0" distR="0" wp14:anchorId="0567EF8F" wp14:editId="16D83511">
            <wp:extent cx="6115050" cy="2324100"/>
            <wp:effectExtent l="0" t="0" r="0" b="0"/>
            <wp:docPr id="2" name="图片 2"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2324100"/>
                    </a:xfrm>
                    <a:prstGeom prst="rect">
                      <a:avLst/>
                    </a:prstGeom>
                    <a:noFill/>
                    <a:ln>
                      <a:noFill/>
                    </a:ln>
                  </pic:spPr>
                </pic:pic>
              </a:graphicData>
            </a:graphic>
          </wp:inline>
        </w:drawing>
      </w:r>
    </w:p>
    <w:p w14:paraId="245A4E79" w14:textId="1FCB6521" w:rsidR="007F4CE0" w:rsidRPr="007F4CE0" w:rsidRDefault="007F4CE0" w:rsidP="007F4CE0">
      <w:pPr>
        <w:spacing w:line="480" w:lineRule="auto"/>
        <w:jc w:val="both"/>
        <w:rPr>
          <w:rFonts w:ascii="Book Antiqua" w:hAnsi="Book Antiqua"/>
          <w:lang w:val="en-US" w:eastAsia="zh-CN"/>
        </w:rPr>
      </w:pPr>
      <w:r w:rsidRPr="007F4CE0">
        <w:rPr>
          <w:rFonts w:ascii="Book Antiqua" w:hAnsi="Book Antiqua"/>
          <w:b/>
          <w:lang w:val="en-US"/>
        </w:rPr>
        <w:t xml:space="preserve">Figure 2 Histologic specimens of a case with </w:t>
      </w:r>
      <w:r w:rsidRPr="007F4CE0">
        <w:rPr>
          <w:rStyle w:val="hui12181"/>
          <w:rFonts w:ascii="Book Antiqua" w:hAnsi="Book Antiqua" w:cs="Times New Roman" w:hint="eastAsia"/>
          <w:b/>
          <w:color w:val="auto"/>
          <w:sz w:val="24"/>
          <w:szCs w:val="24"/>
          <w:lang w:val="en-US" w:eastAsia="zh-CN"/>
        </w:rPr>
        <w:t>a</w:t>
      </w:r>
      <w:r w:rsidRPr="007F4CE0">
        <w:rPr>
          <w:rStyle w:val="hui12181"/>
          <w:rFonts w:ascii="Book Antiqua" w:hAnsi="Book Antiqua" w:cs="Times New Roman"/>
          <w:b/>
          <w:color w:val="auto"/>
          <w:sz w:val="24"/>
          <w:szCs w:val="24"/>
          <w:lang w:val="en-US"/>
        </w:rPr>
        <w:t>rrhythmogenic right ventricular cardiomyopathy</w:t>
      </w:r>
      <w:r w:rsidRPr="007F4CE0">
        <w:rPr>
          <w:rFonts w:ascii="Book Antiqua" w:hAnsi="Book Antiqua"/>
          <w:b/>
          <w:lang w:val="en-US"/>
        </w:rPr>
        <w:t xml:space="preserve"> that show severe right ventricular fibro-fatty infiltration and loss and degeneration of myocytes (Hematoxylin Eosin  2.5 </w:t>
      </w:r>
      <w:r>
        <w:rPr>
          <w:rFonts w:ascii="Book Antiqua" w:hAnsi="Book Antiqua"/>
          <w:b/>
          <w:lang w:val="en-US"/>
        </w:rPr>
        <w:t>×</w:t>
      </w:r>
      <w:r w:rsidRPr="007F4CE0">
        <w:rPr>
          <w:rFonts w:ascii="Book Antiqua" w:hAnsi="Book Antiqua"/>
          <w:b/>
          <w:lang w:val="en-US"/>
        </w:rPr>
        <w:t xml:space="preserve">, 10 </w:t>
      </w:r>
      <w:r>
        <w:rPr>
          <w:rFonts w:ascii="Book Antiqua" w:hAnsi="Book Antiqua"/>
          <w:b/>
          <w:lang w:val="en-US"/>
        </w:rPr>
        <w:t>×</w:t>
      </w:r>
      <w:r w:rsidRPr="007F4CE0">
        <w:rPr>
          <w:rFonts w:ascii="Book Antiqua" w:hAnsi="Book Antiqua"/>
          <w:b/>
          <w:lang w:val="en-US"/>
        </w:rPr>
        <w:t>).</w:t>
      </w:r>
      <w:r w:rsidRPr="007F4CE0">
        <w:rPr>
          <w:rFonts w:ascii="Book Antiqua" w:hAnsi="Book Antiqua"/>
          <w:lang w:val="en-US" w:eastAsia="zh-CN"/>
        </w:rPr>
        <w:t xml:space="preserve"> </w:t>
      </w:r>
    </w:p>
    <w:p w14:paraId="2C1BD2EA" w14:textId="77777777" w:rsidR="00F1237A" w:rsidRPr="007F4CE0" w:rsidRDefault="00F1237A" w:rsidP="00E83473">
      <w:pPr>
        <w:spacing w:line="360" w:lineRule="auto"/>
        <w:jc w:val="both"/>
        <w:rPr>
          <w:rFonts w:ascii="Book Antiqua" w:hAnsi="Book Antiqua"/>
          <w:lang w:val="en-US" w:eastAsia="zh-CN"/>
        </w:rPr>
      </w:pPr>
    </w:p>
    <w:p w14:paraId="42771BAC" w14:textId="37A8B6B9" w:rsidR="00F1237A" w:rsidRPr="007F4CE0" w:rsidRDefault="007F4CE0" w:rsidP="00E83473">
      <w:pPr>
        <w:spacing w:line="360" w:lineRule="auto"/>
        <w:jc w:val="both"/>
        <w:rPr>
          <w:rFonts w:ascii="Book Antiqua" w:hAnsi="Book Antiqua"/>
          <w:b/>
          <w:lang w:val="en-US" w:eastAsia="zh-CN"/>
        </w:rPr>
      </w:pPr>
      <w:r w:rsidRPr="007F4CE0">
        <w:rPr>
          <w:b/>
          <w:noProof/>
          <w:lang w:val="en-US" w:eastAsia="en-US"/>
        </w:rPr>
        <w:drawing>
          <wp:inline distT="0" distB="0" distL="0" distR="0" wp14:anchorId="127EE23F" wp14:editId="7B833497">
            <wp:extent cx="4635006" cy="2476500"/>
            <wp:effectExtent l="0" t="0" r="0" b="0"/>
            <wp:docPr id="3" name="图片 3"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5006" cy="2476500"/>
                    </a:xfrm>
                    <a:prstGeom prst="rect">
                      <a:avLst/>
                    </a:prstGeom>
                    <a:noFill/>
                    <a:ln>
                      <a:noFill/>
                    </a:ln>
                  </pic:spPr>
                </pic:pic>
              </a:graphicData>
            </a:graphic>
          </wp:inline>
        </w:drawing>
      </w:r>
    </w:p>
    <w:p w14:paraId="7B45A2D1" w14:textId="23688D3F" w:rsidR="007F4CE0" w:rsidRPr="007F4CE0" w:rsidRDefault="007F4CE0" w:rsidP="007F4CE0">
      <w:pPr>
        <w:spacing w:line="480" w:lineRule="auto"/>
        <w:jc w:val="both"/>
        <w:rPr>
          <w:rFonts w:ascii="Book Antiqua" w:hAnsi="Book Antiqua"/>
          <w:lang w:val="en-US"/>
        </w:rPr>
      </w:pPr>
      <w:r w:rsidRPr="007F4CE0">
        <w:rPr>
          <w:rFonts w:ascii="Book Antiqua" w:hAnsi="Book Antiqua"/>
          <w:b/>
          <w:lang w:val="en-US"/>
        </w:rPr>
        <w:t xml:space="preserve">Figure 3 Typical electrocardiogram in a patient with classical </w:t>
      </w:r>
      <w:r w:rsidRPr="007F4CE0">
        <w:rPr>
          <w:rStyle w:val="hui12181"/>
          <w:rFonts w:ascii="Book Antiqua" w:hAnsi="Book Antiqua" w:cs="Times New Roman" w:hint="eastAsia"/>
          <w:b/>
          <w:color w:val="auto"/>
          <w:sz w:val="24"/>
          <w:szCs w:val="24"/>
          <w:lang w:val="en-US" w:eastAsia="zh-CN"/>
        </w:rPr>
        <w:t>a</w:t>
      </w:r>
      <w:r w:rsidRPr="007F4CE0">
        <w:rPr>
          <w:rStyle w:val="hui12181"/>
          <w:rFonts w:ascii="Book Antiqua" w:hAnsi="Book Antiqua" w:cs="Times New Roman"/>
          <w:b/>
          <w:color w:val="auto"/>
          <w:sz w:val="24"/>
          <w:szCs w:val="24"/>
          <w:lang w:val="en-US"/>
        </w:rPr>
        <w:t>rrhythmogenic right ventricular cardiomyopathy</w:t>
      </w:r>
      <w:r w:rsidRPr="007F4CE0">
        <w:rPr>
          <w:rFonts w:ascii="Book Antiqua" w:hAnsi="Book Antiqua"/>
          <w:b/>
          <w:lang w:val="en-US"/>
        </w:rPr>
        <w:t xml:space="preserve">. </w:t>
      </w:r>
      <w:r w:rsidRPr="007F4CE0">
        <w:rPr>
          <w:rFonts w:ascii="Book Antiqua" w:hAnsi="Book Antiqua"/>
          <w:lang w:val="en-US"/>
        </w:rPr>
        <w:t>Negative T waves in anterior precordial leads are present. A ventricular premature beat with left bundle branch block morphology is also observed.</w:t>
      </w:r>
    </w:p>
    <w:p w14:paraId="6E6D65F4" w14:textId="77777777" w:rsidR="00F1237A" w:rsidRPr="007F4CE0" w:rsidRDefault="00F1237A" w:rsidP="00E83473">
      <w:pPr>
        <w:spacing w:line="360" w:lineRule="auto"/>
        <w:jc w:val="both"/>
        <w:rPr>
          <w:rFonts w:ascii="Book Antiqua" w:hAnsi="Book Antiqua"/>
          <w:lang w:val="en-US" w:eastAsia="zh-CN"/>
        </w:rPr>
      </w:pPr>
    </w:p>
    <w:p w14:paraId="75ED44FD" w14:textId="4EF20D74" w:rsidR="00F1237A" w:rsidRDefault="007F4CE0" w:rsidP="00E83473">
      <w:pPr>
        <w:spacing w:line="360" w:lineRule="auto"/>
        <w:jc w:val="both"/>
        <w:rPr>
          <w:rFonts w:ascii="Book Antiqua" w:hAnsi="Book Antiqua"/>
          <w:lang w:val="en-US" w:eastAsia="zh-CN"/>
        </w:rPr>
      </w:pPr>
      <w:r>
        <w:rPr>
          <w:noProof/>
          <w:lang w:val="en-US" w:eastAsia="en-US"/>
        </w:rPr>
        <w:drawing>
          <wp:inline distT="0" distB="0" distL="0" distR="0" wp14:anchorId="21C181C1" wp14:editId="55AEC62E">
            <wp:extent cx="3720579" cy="2387600"/>
            <wp:effectExtent l="0" t="0" r="0" b="0"/>
            <wp:docPr id="4" name="图片 4" descr="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0579" cy="2387600"/>
                    </a:xfrm>
                    <a:prstGeom prst="rect">
                      <a:avLst/>
                    </a:prstGeom>
                    <a:noFill/>
                    <a:ln>
                      <a:noFill/>
                    </a:ln>
                  </pic:spPr>
                </pic:pic>
              </a:graphicData>
            </a:graphic>
          </wp:inline>
        </w:drawing>
      </w:r>
    </w:p>
    <w:p w14:paraId="0458B236" w14:textId="244E619B" w:rsidR="007F4CE0" w:rsidRPr="007F4CE0" w:rsidRDefault="007F4CE0" w:rsidP="007F4CE0">
      <w:pPr>
        <w:spacing w:line="480" w:lineRule="auto"/>
        <w:jc w:val="both"/>
        <w:rPr>
          <w:rFonts w:ascii="Book Antiqua" w:hAnsi="Book Antiqua"/>
          <w:b/>
          <w:lang w:val="en-US"/>
        </w:rPr>
      </w:pPr>
      <w:r w:rsidRPr="007F4CE0">
        <w:rPr>
          <w:rFonts w:ascii="Book Antiqua" w:hAnsi="Book Antiqua"/>
          <w:b/>
          <w:lang w:val="en-US"/>
        </w:rPr>
        <w:t xml:space="preserve">Figure 4 Ventricular tachycardia with left bundle branch block pattern in a patient with </w:t>
      </w:r>
      <w:r w:rsidRPr="007F4CE0">
        <w:rPr>
          <w:rStyle w:val="hui12181"/>
          <w:rFonts w:ascii="Book Antiqua" w:hAnsi="Book Antiqua" w:cs="Times New Roman" w:hint="eastAsia"/>
          <w:b/>
          <w:color w:val="auto"/>
          <w:sz w:val="24"/>
          <w:szCs w:val="24"/>
          <w:lang w:val="en-US" w:eastAsia="zh-CN"/>
        </w:rPr>
        <w:t>a</w:t>
      </w:r>
      <w:r w:rsidRPr="007F4CE0">
        <w:rPr>
          <w:rStyle w:val="hui12181"/>
          <w:rFonts w:ascii="Book Antiqua" w:hAnsi="Book Antiqua" w:cs="Times New Roman"/>
          <w:b/>
          <w:color w:val="auto"/>
          <w:sz w:val="24"/>
          <w:szCs w:val="24"/>
          <w:lang w:val="en-US"/>
        </w:rPr>
        <w:t>rrhythmogenic right ventricular cardiomyopathy</w:t>
      </w:r>
      <w:r w:rsidRPr="007F4CE0">
        <w:rPr>
          <w:rFonts w:ascii="Book Antiqua" w:hAnsi="Book Antiqua"/>
          <w:b/>
          <w:lang w:val="en-US"/>
        </w:rPr>
        <w:t>.</w:t>
      </w:r>
    </w:p>
    <w:p w14:paraId="2A7C87C9" w14:textId="77777777" w:rsidR="00F1237A" w:rsidRPr="007F4CE0" w:rsidRDefault="00F1237A" w:rsidP="00E83473">
      <w:pPr>
        <w:spacing w:line="360" w:lineRule="auto"/>
        <w:jc w:val="both"/>
        <w:rPr>
          <w:rFonts w:ascii="Book Antiqua" w:hAnsi="Book Antiqua"/>
          <w:lang w:val="en-US" w:eastAsia="zh-CN"/>
        </w:rPr>
      </w:pPr>
    </w:p>
    <w:p w14:paraId="0671F6D3" w14:textId="6B7D0E43" w:rsidR="00F1237A" w:rsidRPr="007F4CE0" w:rsidRDefault="007F4CE0" w:rsidP="00E83473">
      <w:pPr>
        <w:spacing w:line="360" w:lineRule="auto"/>
        <w:jc w:val="both"/>
        <w:rPr>
          <w:rFonts w:ascii="Book Antiqua" w:hAnsi="Book Antiqua"/>
          <w:lang w:val="en-US" w:eastAsia="zh-CN"/>
        </w:rPr>
      </w:pPr>
      <w:r>
        <w:rPr>
          <w:noProof/>
          <w:lang w:val="en-US" w:eastAsia="en-US"/>
        </w:rPr>
        <w:drawing>
          <wp:inline distT="0" distB="0" distL="0" distR="0" wp14:anchorId="49F1F0B2" wp14:editId="5661865D">
            <wp:extent cx="3752791" cy="2565400"/>
            <wp:effectExtent l="0" t="0" r="635" b="6350"/>
            <wp:docPr id="5" name="图片 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2791" cy="2565400"/>
                    </a:xfrm>
                    <a:prstGeom prst="rect">
                      <a:avLst/>
                    </a:prstGeom>
                    <a:noFill/>
                    <a:ln>
                      <a:noFill/>
                    </a:ln>
                  </pic:spPr>
                </pic:pic>
              </a:graphicData>
            </a:graphic>
          </wp:inline>
        </w:drawing>
      </w:r>
    </w:p>
    <w:p w14:paraId="723AC4F1" w14:textId="666C81C7" w:rsidR="007F4CE0" w:rsidRPr="007F4CE0" w:rsidRDefault="007F4CE0" w:rsidP="007F4CE0">
      <w:pPr>
        <w:spacing w:line="480" w:lineRule="auto"/>
        <w:jc w:val="both"/>
        <w:rPr>
          <w:rFonts w:ascii="Book Antiqua" w:hAnsi="Book Antiqua"/>
          <w:lang w:val="en-US" w:eastAsia="zh-CN"/>
        </w:rPr>
      </w:pPr>
      <w:r w:rsidRPr="007F4CE0">
        <w:rPr>
          <w:rFonts w:ascii="Book Antiqua" w:hAnsi="Book Antiqua"/>
          <w:b/>
          <w:lang w:val="en-US"/>
        </w:rPr>
        <w:t>Figure 5</w:t>
      </w:r>
      <w:r w:rsidRPr="007F4CE0">
        <w:rPr>
          <w:rFonts w:ascii="Book Antiqua" w:hAnsi="Book Antiqua"/>
          <w:lang w:val="en-US"/>
        </w:rPr>
        <w:t xml:space="preserve"> </w:t>
      </w:r>
      <w:r w:rsidRPr="007F4CE0">
        <w:rPr>
          <w:rFonts w:ascii="Book Antiqua" w:hAnsi="Book Antiqua"/>
          <w:b/>
          <w:lang w:val="en-US"/>
        </w:rPr>
        <w:t xml:space="preserve">Two-dimensional echocardiogram, 4 chamber subcostal view, end diastolic frame, in an </w:t>
      </w:r>
      <w:r w:rsidRPr="007F4CE0">
        <w:rPr>
          <w:rStyle w:val="hui12181"/>
          <w:rFonts w:ascii="Book Antiqua" w:hAnsi="Book Antiqua" w:cs="Times New Roman" w:hint="eastAsia"/>
          <w:b/>
          <w:color w:val="auto"/>
          <w:sz w:val="24"/>
          <w:szCs w:val="24"/>
          <w:lang w:val="en-US" w:eastAsia="zh-CN"/>
        </w:rPr>
        <w:t>a</w:t>
      </w:r>
      <w:r w:rsidRPr="007F4CE0">
        <w:rPr>
          <w:rStyle w:val="hui12181"/>
          <w:rFonts w:ascii="Book Antiqua" w:hAnsi="Book Antiqua" w:cs="Times New Roman"/>
          <w:b/>
          <w:color w:val="auto"/>
          <w:sz w:val="24"/>
          <w:szCs w:val="24"/>
          <w:lang w:val="en-US"/>
        </w:rPr>
        <w:t>rrhythmogenic right ventricular cardiomyopathy</w:t>
      </w:r>
      <w:r w:rsidRPr="007F4CE0">
        <w:rPr>
          <w:rFonts w:ascii="Book Antiqua" w:hAnsi="Book Antiqua"/>
          <w:b/>
          <w:lang w:val="en-US"/>
        </w:rPr>
        <w:t xml:space="preserve"> patient. </w:t>
      </w:r>
      <w:r w:rsidRPr="007F4CE0">
        <w:rPr>
          <w:rFonts w:ascii="Book Antiqua" w:hAnsi="Book Antiqua"/>
          <w:lang w:val="en-US"/>
        </w:rPr>
        <w:t xml:space="preserve">RV wall aneurysm at subtricuspid basal level is evident (thick arrow). LV: </w:t>
      </w:r>
      <w:r w:rsidR="00692D9E" w:rsidRPr="007F4CE0">
        <w:rPr>
          <w:rFonts w:ascii="Book Antiqua" w:hAnsi="Book Antiqua"/>
          <w:lang w:val="en-US"/>
        </w:rPr>
        <w:t>L</w:t>
      </w:r>
      <w:r w:rsidRPr="007F4CE0">
        <w:rPr>
          <w:rFonts w:ascii="Book Antiqua" w:hAnsi="Book Antiqua"/>
          <w:lang w:val="en-US"/>
        </w:rPr>
        <w:t>eft ventricle</w:t>
      </w:r>
      <w:r>
        <w:rPr>
          <w:rFonts w:ascii="Book Antiqua" w:hAnsi="Book Antiqua" w:hint="eastAsia"/>
          <w:lang w:val="en-US" w:eastAsia="zh-CN"/>
        </w:rPr>
        <w:t xml:space="preserve">; </w:t>
      </w:r>
      <w:r w:rsidR="00692D9E" w:rsidRPr="007F4CE0">
        <w:rPr>
          <w:rFonts w:ascii="Book Antiqua" w:hAnsi="Book Antiqua"/>
          <w:lang w:val="en-US"/>
        </w:rPr>
        <w:t>RV</w:t>
      </w:r>
      <w:r w:rsidR="00692D9E">
        <w:rPr>
          <w:rFonts w:ascii="Book Antiqua" w:hAnsi="Book Antiqua" w:hint="eastAsia"/>
          <w:lang w:val="en-US" w:eastAsia="zh-CN"/>
        </w:rPr>
        <w:t>:</w:t>
      </w:r>
      <w:r w:rsidR="00692D9E" w:rsidRPr="007F4CE0">
        <w:rPr>
          <w:rFonts w:ascii="Book Antiqua" w:hAnsi="Book Antiqua"/>
          <w:lang w:val="en-US"/>
        </w:rPr>
        <w:t xml:space="preserve"> </w:t>
      </w:r>
      <w:r w:rsidRPr="007F4CE0">
        <w:rPr>
          <w:rFonts w:ascii="Book Antiqua" w:hAnsi="Book Antiqua"/>
          <w:lang w:val="en-US"/>
        </w:rPr>
        <w:t>Right ventricular</w:t>
      </w:r>
      <w:r w:rsidR="00692D9E">
        <w:rPr>
          <w:rFonts w:ascii="Book Antiqua" w:hAnsi="Book Antiqua" w:hint="eastAsia"/>
          <w:lang w:val="en-US" w:eastAsia="zh-CN"/>
        </w:rPr>
        <w:t>.</w:t>
      </w:r>
    </w:p>
    <w:p w14:paraId="5D16B718" w14:textId="77777777" w:rsidR="00F1237A" w:rsidRDefault="00F1237A" w:rsidP="00E83473">
      <w:pPr>
        <w:spacing w:line="360" w:lineRule="auto"/>
        <w:jc w:val="both"/>
        <w:rPr>
          <w:rFonts w:ascii="Book Antiqua" w:hAnsi="Book Antiqua"/>
          <w:lang w:val="en-US" w:eastAsia="zh-CN"/>
        </w:rPr>
      </w:pPr>
    </w:p>
    <w:p w14:paraId="4B7B07A2" w14:textId="7B187450" w:rsidR="00F1237A" w:rsidRDefault="00692D9E" w:rsidP="00E83473">
      <w:pPr>
        <w:spacing w:line="360" w:lineRule="auto"/>
        <w:jc w:val="both"/>
        <w:rPr>
          <w:rFonts w:ascii="Book Antiqua" w:hAnsi="Book Antiqua"/>
          <w:lang w:val="en-US" w:eastAsia="zh-CN"/>
        </w:rPr>
      </w:pPr>
      <w:r>
        <w:rPr>
          <w:noProof/>
          <w:color w:val="222222"/>
          <w:lang w:val="en-US" w:eastAsia="en-US"/>
        </w:rPr>
        <w:drawing>
          <wp:inline distT="0" distB="0" distL="0" distR="0" wp14:anchorId="52BBFE34" wp14:editId="15063F3D">
            <wp:extent cx="4406900" cy="3747924"/>
            <wp:effectExtent l="0" t="0" r="0" b="5080"/>
            <wp:docPr id="6" name="图片 6" descr="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6900" cy="3747924"/>
                    </a:xfrm>
                    <a:prstGeom prst="rect">
                      <a:avLst/>
                    </a:prstGeom>
                    <a:noFill/>
                    <a:ln>
                      <a:noFill/>
                    </a:ln>
                  </pic:spPr>
                </pic:pic>
              </a:graphicData>
            </a:graphic>
          </wp:inline>
        </w:drawing>
      </w:r>
    </w:p>
    <w:p w14:paraId="7449112B" w14:textId="4C8C0FE6" w:rsidR="00692D9E" w:rsidRPr="00692D9E" w:rsidRDefault="00692D9E" w:rsidP="00692D9E">
      <w:pPr>
        <w:spacing w:line="480" w:lineRule="auto"/>
        <w:jc w:val="both"/>
        <w:rPr>
          <w:rFonts w:ascii="Book Antiqua" w:hAnsi="Book Antiqua"/>
          <w:color w:val="222222"/>
          <w:lang w:val="en-US"/>
        </w:rPr>
      </w:pPr>
      <w:r w:rsidRPr="00692D9E">
        <w:rPr>
          <w:rFonts w:ascii="Book Antiqua" w:hAnsi="Book Antiqua"/>
          <w:b/>
          <w:lang w:val="en-US"/>
        </w:rPr>
        <w:t>Figure 6</w:t>
      </w:r>
      <w:r>
        <w:rPr>
          <w:rFonts w:ascii="Book Antiqua" w:hAnsi="Book Antiqua"/>
          <w:b/>
          <w:lang w:val="en-US"/>
        </w:rPr>
        <w:t xml:space="preserve"> </w:t>
      </w:r>
      <w:r w:rsidRPr="00692D9E">
        <w:rPr>
          <w:rFonts w:ascii="Book Antiqua" w:hAnsi="Book Antiqua"/>
          <w:b/>
          <w:lang w:val="en-US"/>
        </w:rPr>
        <w:t xml:space="preserve">Cardiac magnetic resonance images of an </w:t>
      </w:r>
      <w:r w:rsidRPr="00692D9E">
        <w:rPr>
          <w:rStyle w:val="hui12181"/>
          <w:rFonts w:ascii="Book Antiqua" w:hAnsi="Book Antiqua" w:cs="Times New Roman" w:hint="eastAsia"/>
          <w:b/>
          <w:color w:val="auto"/>
          <w:sz w:val="24"/>
          <w:szCs w:val="24"/>
          <w:lang w:val="en-US" w:eastAsia="zh-CN"/>
        </w:rPr>
        <w:t>a</w:t>
      </w:r>
      <w:r w:rsidRPr="00692D9E">
        <w:rPr>
          <w:rStyle w:val="hui12181"/>
          <w:rFonts w:ascii="Book Antiqua" w:hAnsi="Book Antiqua" w:cs="Times New Roman"/>
          <w:b/>
          <w:color w:val="auto"/>
          <w:sz w:val="24"/>
          <w:szCs w:val="24"/>
          <w:lang w:val="en-US"/>
        </w:rPr>
        <w:t>rrhythmogenic right ventricular cardiomyopathy</w:t>
      </w:r>
      <w:r w:rsidRPr="00692D9E">
        <w:rPr>
          <w:rFonts w:ascii="Book Antiqua" w:hAnsi="Book Antiqua"/>
          <w:b/>
          <w:lang w:val="en-US"/>
        </w:rPr>
        <w:t xml:space="preserve"> patient with mild left ventricular involvement.</w:t>
      </w:r>
      <w:r w:rsidRPr="00692D9E">
        <w:rPr>
          <w:rFonts w:ascii="Book Antiqua" w:hAnsi="Book Antiqua"/>
          <w:lang w:val="en-US"/>
        </w:rPr>
        <w:t xml:space="preserve"> A, B: End-</w:t>
      </w:r>
      <w:r w:rsidRPr="00692D9E">
        <w:rPr>
          <w:rFonts w:ascii="Book Antiqua" w:hAnsi="Book Antiqua"/>
          <w:color w:val="222222"/>
          <w:shd w:val="clear" w:color="auto" w:fill="FFFFFF"/>
          <w:lang w:val="en-US"/>
        </w:rPr>
        <w:t>diastolic and end-systolic frames, off-axis 4 chamber view. Note the multiple bulging segments at right ventricular (RV) free wall. An apical hypokinesia of the left ventricle (LV) is also seen (arrow)</w:t>
      </w:r>
      <w:r>
        <w:rPr>
          <w:rFonts w:ascii="Book Antiqua" w:hAnsi="Book Antiqua" w:hint="eastAsia"/>
          <w:color w:val="222222"/>
          <w:shd w:val="clear" w:color="auto" w:fill="FFFFFF"/>
          <w:lang w:val="en-US" w:eastAsia="zh-CN"/>
        </w:rPr>
        <w:t>;</w:t>
      </w:r>
      <w:r w:rsidRPr="00692D9E">
        <w:rPr>
          <w:rFonts w:ascii="Book Antiqua" w:hAnsi="Book Antiqua"/>
          <w:color w:val="222222"/>
          <w:shd w:val="clear" w:color="auto" w:fill="FFFFFF"/>
          <w:lang w:val="en-US"/>
        </w:rPr>
        <w:t xml:space="preserve"> </w:t>
      </w:r>
      <w:r>
        <w:rPr>
          <w:rFonts w:ascii="Book Antiqua" w:hAnsi="Book Antiqua" w:hint="eastAsia"/>
          <w:color w:val="222222"/>
          <w:shd w:val="clear" w:color="auto" w:fill="FFFFFF"/>
          <w:lang w:val="en-US" w:eastAsia="zh-CN"/>
        </w:rPr>
        <w:t>C,</w:t>
      </w:r>
      <w:r w:rsidRPr="00692D9E">
        <w:rPr>
          <w:rFonts w:ascii="Book Antiqua" w:hAnsi="Book Antiqua"/>
          <w:color w:val="222222"/>
          <w:shd w:val="clear" w:color="auto" w:fill="FFFFFF"/>
          <w:lang w:val="en-US"/>
        </w:rPr>
        <w:t xml:space="preserve"> D: S</w:t>
      </w:r>
      <w:r w:rsidRPr="00692D9E">
        <w:rPr>
          <w:rFonts w:ascii="Book Antiqua" w:hAnsi="Book Antiqua"/>
          <w:color w:val="222222"/>
          <w:lang w:val="en-US"/>
        </w:rPr>
        <w:t xml:space="preserve">hort axis T1-weighted dark blood imaging without (C) and with fat saturation (D) in the same patient with </w:t>
      </w:r>
      <w:r w:rsidRPr="00692D9E">
        <w:rPr>
          <w:rStyle w:val="hui12181"/>
          <w:rFonts w:ascii="Book Antiqua" w:hAnsi="Book Antiqua" w:cs="Times New Roman" w:hint="eastAsia"/>
          <w:color w:val="auto"/>
          <w:sz w:val="24"/>
          <w:szCs w:val="24"/>
          <w:lang w:val="en-US" w:eastAsia="zh-CN"/>
        </w:rPr>
        <w:t>a</w:t>
      </w:r>
      <w:r w:rsidRPr="00692D9E">
        <w:rPr>
          <w:rStyle w:val="hui12181"/>
          <w:rFonts w:ascii="Book Antiqua" w:hAnsi="Book Antiqua" w:cs="Times New Roman"/>
          <w:color w:val="auto"/>
          <w:sz w:val="24"/>
          <w:szCs w:val="24"/>
          <w:lang w:val="en-US"/>
        </w:rPr>
        <w:t>rrhythmogenic right ventricular cardiomyopathy</w:t>
      </w:r>
      <w:r w:rsidRPr="00692D9E">
        <w:rPr>
          <w:rFonts w:ascii="Book Antiqua" w:hAnsi="Book Antiqua"/>
          <w:color w:val="222222"/>
          <w:lang w:val="en-US"/>
        </w:rPr>
        <w:t>. Note the hyperintense area in the interventricular (IV) septum in T1-weighted image (arrows) and corresponding hypointensity at T1-weighted dark blood imaging with fat-saturation indicating fatty infiltration in the IV septum.</w:t>
      </w:r>
    </w:p>
    <w:p w14:paraId="55C59DF4" w14:textId="77777777" w:rsidR="00F1237A" w:rsidRPr="00692D9E" w:rsidRDefault="00F1237A" w:rsidP="00E83473">
      <w:pPr>
        <w:spacing w:line="360" w:lineRule="auto"/>
        <w:jc w:val="both"/>
        <w:rPr>
          <w:rFonts w:ascii="Book Antiqua" w:hAnsi="Book Antiqua"/>
          <w:lang w:val="en-US" w:eastAsia="zh-CN"/>
        </w:rPr>
      </w:pPr>
    </w:p>
    <w:p w14:paraId="1319F7A2" w14:textId="6A2BC815" w:rsidR="00B60F07" w:rsidRPr="00692D9E" w:rsidRDefault="00B60F07" w:rsidP="00E83473">
      <w:pPr>
        <w:spacing w:line="360" w:lineRule="auto"/>
        <w:jc w:val="both"/>
        <w:rPr>
          <w:rFonts w:ascii="Book Antiqua" w:hAnsi="Book Antiqua"/>
          <w:b/>
          <w:lang w:val="en-US"/>
        </w:rPr>
      </w:pPr>
      <w:r w:rsidRPr="00692D9E">
        <w:rPr>
          <w:rFonts w:ascii="Book Antiqua" w:hAnsi="Book Antiqua"/>
          <w:b/>
          <w:lang w:val="en-US"/>
        </w:rPr>
        <w:t xml:space="preserve">Table 1 Revised </w:t>
      </w:r>
      <w:r w:rsidR="00692D9E" w:rsidRPr="00692D9E">
        <w:rPr>
          <w:rStyle w:val="hui12181"/>
          <w:rFonts w:ascii="Book Antiqua" w:hAnsi="Book Antiqua" w:cs="Times New Roman" w:hint="eastAsia"/>
          <w:b/>
          <w:color w:val="auto"/>
          <w:sz w:val="24"/>
          <w:szCs w:val="24"/>
          <w:lang w:val="en-US" w:eastAsia="zh-CN"/>
        </w:rPr>
        <w:t>a</w:t>
      </w:r>
      <w:r w:rsidR="00692D9E" w:rsidRPr="00692D9E">
        <w:rPr>
          <w:rStyle w:val="hui12181"/>
          <w:rFonts w:ascii="Book Antiqua" w:hAnsi="Book Antiqua" w:cs="Times New Roman"/>
          <w:b/>
          <w:color w:val="auto"/>
          <w:sz w:val="24"/>
          <w:szCs w:val="24"/>
          <w:lang w:val="en-US"/>
        </w:rPr>
        <w:t>rrhythmogenic right ventricular cardiomyopathy</w:t>
      </w:r>
      <w:r w:rsidRPr="00692D9E">
        <w:rPr>
          <w:rFonts w:ascii="Book Antiqua" w:hAnsi="Book Antiqua"/>
          <w:b/>
          <w:lang w:val="en-US"/>
        </w:rPr>
        <w:t xml:space="preserve"> diagnostic criteria (</w:t>
      </w:r>
      <w:r w:rsidR="00EF5534" w:rsidRPr="00692D9E">
        <w:rPr>
          <w:rFonts w:ascii="Book Antiqua" w:hAnsi="Book Antiqua"/>
          <w:b/>
          <w:lang w:val="en-US"/>
        </w:rPr>
        <w:t xml:space="preserve">modified </w:t>
      </w:r>
      <w:r w:rsidRPr="00692D9E">
        <w:rPr>
          <w:rFonts w:ascii="Book Antiqua" w:hAnsi="Book Antiqua"/>
          <w:b/>
          <w:lang w:val="en-US"/>
        </w:rPr>
        <w:t xml:space="preserve">from </w:t>
      </w:r>
      <w:r w:rsidR="001D1DD2" w:rsidRPr="00692D9E">
        <w:rPr>
          <w:rFonts w:ascii="Book Antiqua" w:hAnsi="Book Antiqua"/>
          <w:b/>
          <w:lang w:val="en-US"/>
        </w:rPr>
        <w:t xml:space="preserve">Marcus </w:t>
      </w:r>
      <w:r w:rsidR="001D1DD2" w:rsidRPr="00692D9E">
        <w:rPr>
          <w:rFonts w:ascii="Book Antiqua" w:hAnsi="Book Antiqua"/>
          <w:b/>
          <w:i/>
          <w:lang w:val="en-US"/>
        </w:rPr>
        <w:t>et al</w:t>
      </w:r>
      <w:r w:rsidR="001D1DD2" w:rsidRPr="00692D9E">
        <w:rPr>
          <w:rFonts w:ascii="Book Antiqua" w:hAnsi="Book Antiqua"/>
          <w:b/>
          <w:vertAlign w:val="superscript"/>
          <w:lang w:val="en-US"/>
        </w:rPr>
        <w:t>[</w:t>
      </w:r>
      <w:r w:rsidR="00AC30DF" w:rsidRPr="00692D9E">
        <w:rPr>
          <w:rFonts w:ascii="Book Antiqua" w:hAnsi="Book Antiqua"/>
          <w:b/>
          <w:vertAlign w:val="superscript"/>
          <w:lang w:val="en-US"/>
        </w:rPr>
        <w:t>3</w:t>
      </w:r>
      <w:r w:rsidR="001D1DD2" w:rsidRPr="00692D9E">
        <w:rPr>
          <w:rFonts w:ascii="Book Antiqua" w:hAnsi="Book Antiqua"/>
          <w:b/>
          <w:vertAlign w:val="superscript"/>
          <w:lang w:val="en-US"/>
        </w:rPr>
        <w:t>3]</w:t>
      </w:r>
      <w:r w:rsidR="001D1DD2" w:rsidRPr="00692D9E">
        <w:rPr>
          <w:rFonts w:ascii="Book Antiqua" w:hAnsi="Book Antiqua"/>
          <w:b/>
          <w:lang w:val="en-US"/>
        </w:rPr>
        <w:t>)</w:t>
      </w:r>
    </w:p>
    <w:p w14:paraId="052CEF0A" w14:textId="77777777" w:rsidR="00AC30DF" w:rsidRPr="00692D9E" w:rsidRDefault="00AC30DF" w:rsidP="00E83473">
      <w:pPr>
        <w:spacing w:line="360" w:lineRule="auto"/>
        <w:jc w:val="both"/>
        <w:rPr>
          <w:rFonts w:ascii="Book Antiqua" w:hAnsi="Book Antiqua"/>
          <w:lang w:val="en-US"/>
        </w:rPr>
      </w:pPr>
    </w:p>
    <w:p w14:paraId="27DAF554" w14:textId="77777777" w:rsidR="00165C5C" w:rsidRDefault="00165C5C" w:rsidP="00E83473">
      <w:pPr>
        <w:spacing w:line="360" w:lineRule="auto"/>
        <w:jc w:val="both"/>
        <w:rPr>
          <w:rFonts w:ascii="Book Antiqua" w:hAnsi="Book Antiqua"/>
          <w:lang w:val="en-US" w:eastAsia="zh-CN"/>
        </w:rPr>
      </w:pPr>
    </w:p>
    <w:p w14:paraId="6D823A62" w14:textId="77777777" w:rsidR="00692D9E" w:rsidRDefault="00692D9E" w:rsidP="00E83473">
      <w:pPr>
        <w:spacing w:line="360" w:lineRule="auto"/>
        <w:jc w:val="both"/>
        <w:rPr>
          <w:rFonts w:ascii="Book Antiqua" w:hAnsi="Book Antiqua"/>
          <w:lang w:val="en-US" w:eastAsia="zh-CN"/>
        </w:rPr>
      </w:pPr>
    </w:p>
    <w:p w14:paraId="3806A5A2" w14:textId="77777777" w:rsidR="00692D9E" w:rsidRDefault="00692D9E" w:rsidP="00E83473">
      <w:pPr>
        <w:spacing w:line="360" w:lineRule="auto"/>
        <w:jc w:val="both"/>
        <w:rPr>
          <w:rFonts w:ascii="Book Antiqua" w:hAnsi="Book Antiqua"/>
          <w:lang w:val="en-US" w:eastAsia="zh-CN"/>
        </w:rPr>
      </w:pPr>
    </w:p>
    <w:p w14:paraId="720CFE35" w14:textId="77777777" w:rsidR="00692D9E" w:rsidRDefault="00692D9E" w:rsidP="00E83473">
      <w:pPr>
        <w:spacing w:line="360" w:lineRule="auto"/>
        <w:jc w:val="both"/>
        <w:rPr>
          <w:rFonts w:ascii="Book Antiqua" w:hAnsi="Book Antiqua"/>
          <w:lang w:val="en-US" w:eastAsia="zh-CN"/>
        </w:rPr>
      </w:pPr>
    </w:p>
    <w:tbl>
      <w:tblPr>
        <w:tblpPr w:leftFromText="141" w:rightFromText="141" w:vertAnchor="page" w:horzAnchor="margin" w:tblpY="2318"/>
        <w:tblW w:w="9842" w:type="dxa"/>
        <w:tblBorders>
          <w:top w:val="single" w:sz="4" w:space="0" w:color="auto"/>
          <w:bottom w:val="single" w:sz="4" w:space="0" w:color="auto"/>
        </w:tblBorders>
        <w:tblLook w:val="04A0" w:firstRow="1" w:lastRow="0" w:firstColumn="1" w:lastColumn="0" w:noHBand="0" w:noVBand="1"/>
      </w:tblPr>
      <w:tblGrid>
        <w:gridCol w:w="2134"/>
        <w:gridCol w:w="3210"/>
        <w:gridCol w:w="4498"/>
      </w:tblGrid>
      <w:tr w:rsidR="00692D9E" w:rsidRPr="00E83473" w14:paraId="214642C5" w14:textId="77777777" w:rsidTr="00692D9E">
        <w:trPr>
          <w:trHeight w:val="362"/>
        </w:trPr>
        <w:tc>
          <w:tcPr>
            <w:tcW w:w="0" w:type="auto"/>
            <w:tcBorders>
              <w:top w:val="single" w:sz="4" w:space="0" w:color="auto"/>
              <w:bottom w:val="single" w:sz="4" w:space="0" w:color="auto"/>
            </w:tcBorders>
            <w:shd w:val="clear" w:color="auto" w:fill="auto"/>
            <w:vAlign w:val="center"/>
          </w:tcPr>
          <w:p w14:paraId="09697288" w14:textId="77777777" w:rsidR="00692D9E" w:rsidRPr="00E83473" w:rsidRDefault="00692D9E" w:rsidP="00670BB2">
            <w:pPr>
              <w:spacing w:line="360" w:lineRule="auto"/>
              <w:jc w:val="both"/>
              <w:rPr>
                <w:rFonts w:ascii="Book Antiqua" w:hAnsi="Book Antiqua"/>
                <w:noProof/>
                <w:lang w:val="en-US"/>
              </w:rPr>
            </w:pPr>
          </w:p>
        </w:tc>
        <w:tc>
          <w:tcPr>
            <w:tcW w:w="0" w:type="auto"/>
            <w:tcBorders>
              <w:top w:val="single" w:sz="4" w:space="0" w:color="auto"/>
              <w:bottom w:val="single" w:sz="4" w:space="0" w:color="auto"/>
            </w:tcBorders>
            <w:shd w:val="clear" w:color="auto" w:fill="auto"/>
            <w:vAlign w:val="center"/>
          </w:tcPr>
          <w:p w14:paraId="2D5B91C4" w14:textId="26932392" w:rsidR="00692D9E" w:rsidRPr="00E83473" w:rsidRDefault="00692D9E" w:rsidP="00F62D6A">
            <w:pPr>
              <w:spacing w:line="360" w:lineRule="auto"/>
              <w:jc w:val="both"/>
              <w:rPr>
                <w:rFonts w:ascii="Book Antiqua" w:hAnsi="Book Antiqua"/>
                <w:b/>
                <w:noProof/>
                <w:lang w:val="en-US"/>
              </w:rPr>
            </w:pPr>
            <w:r w:rsidRPr="00E83473">
              <w:rPr>
                <w:rFonts w:ascii="Book Antiqua" w:hAnsi="Book Antiqua"/>
                <w:b/>
                <w:noProof/>
                <w:lang w:val="en-US"/>
              </w:rPr>
              <w:t xml:space="preserve">Major </w:t>
            </w:r>
            <w:r w:rsidR="00F62D6A">
              <w:rPr>
                <w:rFonts w:ascii="Book Antiqua" w:hAnsi="Book Antiqua" w:hint="eastAsia"/>
                <w:b/>
                <w:noProof/>
                <w:lang w:val="en-US" w:eastAsia="zh-CN"/>
              </w:rPr>
              <w:t>c</w:t>
            </w:r>
            <w:r w:rsidRPr="00E83473">
              <w:rPr>
                <w:rFonts w:ascii="Book Antiqua" w:hAnsi="Book Antiqua"/>
                <w:b/>
                <w:noProof/>
                <w:lang w:val="en-US"/>
              </w:rPr>
              <w:t>riteria</w:t>
            </w:r>
          </w:p>
        </w:tc>
        <w:tc>
          <w:tcPr>
            <w:tcW w:w="0" w:type="auto"/>
            <w:tcBorders>
              <w:top w:val="single" w:sz="4" w:space="0" w:color="auto"/>
              <w:bottom w:val="single" w:sz="4" w:space="0" w:color="auto"/>
            </w:tcBorders>
            <w:shd w:val="clear" w:color="auto" w:fill="auto"/>
            <w:vAlign w:val="center"/>
          </w:tcPr>
          <w:p w14:paraId="2CF3D52F" w14:textId="77777777" w:rsidR="00692D9E" w:rsidRPr="00E83473" w:rsidRDefault="00692D9E" w:rsidP="00670BB2">
            <w:pPr>
              <w:spacing w:line="360" w:lineRule="auto"/>
              <w:jc w:val="both"/>
              <w:rPr>
                <w:rFonts w:ascii="Book Antiqua" w:hAnsi="Book Antiqua"/>
                <w:b/>
                <w:noProof/>
                <w:lang w:val="en-US"/>
              </w:rPr>
            </w:pPr>
            <w:r w:rsidRPr="00E83473">
              <w:rPr>
                <w:rFonts w:ascii="Book Antiqua" w:hAnsi="Book Antiqua"/>
                <w:b/>
                <w:noProof/>
                <w:lang w:val="en-US"/>
              </w:rPr>
              <w:t>Minor criteria</w:t>
            </w:r>
          </w:p>
        </w:tc>
      </w:tr>
      <w:tr w:rsidR="00692D9E" w:rsidRPr="00E83473" w14:paraId="55800B86" w14:textId="77777777" w:rsidTr="00692D9E">
        <w:trPr>
          <w:trHeight w:val="3725"/>
        </w:trPr>
        <w:tc>
          <w:tcPr>
            <w:tcW w:w="0" w:type="auto"/>
            <w:tcBorders>
              <w:top w:val="single" w:sz="4" w:space="0" w:color="auto"/>
            </w:tcBorders>
            <w:shd w:val="clear" w:color="auto" w:fill="auto"/>
            <w:vAlign w:val="center"/>
          </w:tcPr>
          <w:p w14:paraId="1F7C391D" w14:textId="77777777" w:rsidR="00692D9E" w:rsidRPr="00C256A6" w:rsidRDefault="00692D9E" w:rsidP="00670BB2">
            <w:pPr>
              <w:spacing w:line="360" w:lineRule="auto"/>
              <w:jc w:val="both"/>
              <w:rPr>
                <w:rFonts w:ascii="Book Antiqua" w:hAnsi="Book Antiqua"/>
                <w:b/>
                <w:noProof/>
                <w:lang w:val="en-US"/>
              </w:rPr>
            </w:pPr>
            <w:r w:rsidRPr="00C256A6">
              <w:rPr>
                <w:rFonts w:ascii="Book Antiqua" w:hAnsi="Book Antiqua"/>
                <w:b/>
                <w:noProof/>
                <w:lang w:val="en-US"/>
              </w:rPr>
              <w:t>RV systolic function and structure</w:t>
            </w:r>
          </w:p>
        </w:tc>
        <w:tc>
          <w:tcPr>
            <w:tcW w:w="0" w:type="auto"/>
            <w:tcBorders>
              <w:top w:val="single" w:sz="4" w:space="0" w:color="auto"/>
            </w:tcBorders>
            <w:shd w:val="clear" w:color="auto" w:fill="auto"/>
          </w:tcPr>
          <w:p w14:paraId="7BA7D430" w14:textId="6080E76D"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b/>
                <w:noProof/>
                <w:lang w:val="en-US" w:eastAsia="ja-JP"/>
              </w:rPr>
              <w:t>By 2D echo</w:t>
            </w:r>
            <w:r w:rsidRPr="00E83473">
              <w:rPr>
                <w:rFonts w:ascii="Book Antiqua" w:eastAsia="MS Mincho" w:hAnsi="Book Antiqua"/>
                <w:noProof/>
                <w:lang w:val="en-US" w:eastAsia="ja-JP"/>
              </w:rPr>
              <w:t xml:space="preserve">:                                                       </w:t>
            </w:r>
          </w:p>
          <w:p w14:paraId="708440A7"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 xml:space="preserve">Regional RV akinesia, dyskinesia or aneurysm and one of the following (end diastole): </w:t>
            </w:r>
          </w:p>
          <w:p w14:paraId="1CB1333E"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 xml:space="preserve">PLAT RVOT ≥ 32 mm, </w:t>
            </w:r>
          </w:p>
          <w:p w14:paraId="55078CA4"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 xml:space="preserve">PSAX RVOT ≥ 36 mm, </w:t>
            </w:r>
          </w:p>
          <w:p w14:paraId="1DAB557C" w14:textId="2A9768B4"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Or fractional area change ≤</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33%</w:t>
            </w:r>
          </w:p>
          <w:p w14:paraId="50FB2AB9" w14:textId="77777777" w:rsidR="00692D9E" w:rsidRPr="00E83473" w:rsidRDefault="00692D9E" w:rsidP="00670BB2">
            <w:pPr>
              <w:spacing w:line="360" w:lineRule="auto"/>
              <w:jc w:val="both"/>
              <w:rPr>
                <w:rFonts w:ascii="Book Antiqua" w:eastAsia="MS Mincho" w:hAnsi="Book Antiqua"/>
                <w:b/>
                <w:noProof/>
                <w:lang w:val="en-US" w:eastAsia="ja-JP"/>
              </w:rPr>
            </w:pPr>
          </w:p>
          <w:p w14:paraId="4EA2C948" w14:textId="0D988FFE"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b/>
                <w:noProof/>
                <w:lang w:val="en-US" w:eastAsia="ja-JP"/>
              </w:rPr>
              <w:t>By MRI</w:t>
            </w:r>
            <w:r w:rsidRPr="00E83473">
              <w:rPr>
                <w:rFonts w:ascii="Book Antiqua" w:eastAsia="MS Mincho" w:hAnsi="Book Antiqua"/>
                <w:noProof/>
                <w:lang w:val="en-US" w:eastAsia="ja-JP"/>
              </w:rPr>
              <w:t>:</w:t>
            </w:r>
          </w:p>
          <w:p w14:paraId="5610B356"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 xml:space="preserve">Regional RV akinesia, dyskinesia or aneurysm or </w:t>
            </w:r>
          </w:p>
          <w:p w14:paraId="59BCBE76" w14:textId="2B85D01E" w:rsidR="00692D9E" w:rsidRPr="00C256A6" w:rsidRDefault="00692D9E" w:rsidP="00670BB2">
            <w:pPr>
              <w:spacing w:line="360" w:lineRule="auto"/>
              <w:jc w:val="both"/>
              <w:rPr>
                <w:rFonts w:ascii="Book Antiqua" w:hAnsi="Book Antiqua"/>
                <w:noProof/>
                <w:lang w:val="en-US" w:eastAsia="zh-CN"/>
              </w:rPr>
            </w:pPr>
            <w:r w:rsidRPr="00E83473">
              <w:rPr>
                <w:rFonts w:ascii="Book Antiqua" w:eastAsia="MS Mincho" w:hAnsi="Book Antiqua"/>
                <w:noProof/>
                <w:lang w:val="en-US" w:eastAsia="ja-JP"/>
              </w:rPr>
              <w:t>dyssynchronous RV contraction and 1 of following: Ratio of RV end-diastolic volume to BSA</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110 mL/m</w:t>
            </w:r>
            <w:r w:rsidRPr="00C256A6">
              <w:rPr>
                <w:rFonts w:ascii="Book Antiqua" w:eastAsia="MS Mincho" w:hAnsi="Book Antiqua"/>
                <w:noProof/>
                <w:vertAlign w:val="superscript"/>
                <w:lang w:val="en-US" w:eastAsia="ja-JP"/>
              </w:rPr>
              <w:t>2</w:t>
            </w:r>
            <w:r w:rsidRPr="00E83473">
              <w:rPr>
                <w:rFonts w:ascii="Book Antiqua" w:eastAsia="MS Mincho" w:hAnsi="Book Antiqua"/>
                <w:noProof/>
                <w:lang w:val="en-US" w:eastAsia="ja-JP"/>
              </w:rPr>
              <w:t xml:space="preserve"> or ≥</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10</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0mL/ m</w:t>
            </w:r>
            <w:r w:rsidRPr="00C256A6">
              <w:rPr>
                <w:rFonts w:ascii="Book Antiqua" w:eastAsia="MS Mincho" w:hAnsi="Book Antiqua"/>
                <w:noProof/>
                <w:vertAlign w:val="superscript"/>
                <w:lang w:val="en-US" w:eastAsia="ja-JP"/>
              </w:rPr>
              <w:t xml:space="preserve">2 </w:t>
            </w:r>
            <w:r w:rsidR="00C256A6">
              <w:rPr>
                <w:rFonts w:ascii="Book Antiqua" w:eastAsia="MS Mincho" w:hAnsi="Book Antiqua"/>
                <w:noProof/>
                <w:lang w:val="en-US" w:eastAsia="ja-JP"/>
              </w:rPr>
              <w:t>(or RV EF ≤</w:t>
            </w:r>
            <w:r w:rsidR="00C256A6">
              <w:rPr>
                <w:rFonts w:ascii="Book Antiqua" w:hAnsi="Book Antiqua" w:hint="eastAsia"/>
                <w:noProof/>
                <w:lang w:val="en-US" w:eastAsia="zh-CN"/>
              </w:rPr>
              <w:t xml:space="preserve"> </w:t>
            </w:r>
            <w:r w:rsidR="00C256A6">
              <w:rPr>
                <w:rFonts w:ascii="Book Antiqua" w:eastAsia="MS Mincho" w:hAnsi="Book Antiqua"/>
                <w:noProof/>
                <w:lang w:val="en-US" w:eastAsia="ja-JP"/>
              </w:rPr>
              <w:t>40%</w:t>
            </w:r>
            <w:r w:rsidR="00C256A6">
              <w:rPr>
                <w:rFonts w:ascii="Book Antiqua" w:hAnsi="Book Antiqua" w:hint="eastAsia"/>
                <w:noProof/>
                <w:lang w:val="en-US" w:eastAsia="zh-CN"/>
              </w:rPr>
              <w:t>)</w:t>
            </w:r>
          </w:p>
          <w:p w14:paraId="38E39500" w14:textId="77777777" w:rsidR="00692D9E" w:rsidRPr="00E83473" w:rsidRDefault="00692D9E" w:rsidP="00670BB2">
            <w:pPr>
              <w:spacing w:line="360" w:lineRule="auto"/>
              <w:jc w:val="both"/>
              <w:rPr>
                <w:rFonts w:ascii="Book Antiqua" w:eastAsia="MS Mincho" w:hAnsi="Book Antiqua"/>
                <w:b/>
                <w:noProof/>
                <w:lang w:val="en-US" w:eastAsia="ja-JP"/>
              </w:rPr>
            </w:pPr>
          </w:p>
          <w:p w14:paraId="0DD7FC91" w14:textId="445C5C2E"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b/>
                <w:noProof/>
                <w:lang w:val="en-US" w:eastAsia="ja-JP"/>
              </w:rPr>
              <w:t>By RV angiography</w:t>
            </w:r>
            <w:r w:rsidRPr="00E83473">
              <w:rPr>
                <w:rFonts w:ascii="Book Antiqua" w:eastAsia="MS Mincho" w:hAnsi="Book Antiqua"/>
                <w:noProof/>
                <w:lang w:val="en-US" w:eastAsia="ja-JP"/>
              </w:rPr>
              <w:t>:</w:t>
            </w:r>
          </w:p>
          <w:p w14:paraId="3200F8CE"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Regional RV akinesia, dyskinesia or aneurysm</w:t>
            </w:r>
          </w:p>
          <w:p w14:paraId="6A55BE2A" w14:textId="77777777" w:rsidR="00692D9E" w:rsidRPr="00E83473" w:rsidRDefault="00692D9E" w:rsidP="00670BB2">
            <w:pPr>
              <w:spacing w:line="360" w:lineRule="auto"/>
              <w:jc w:val="both"/>
              <w:rPr>
                <w:rFonts w:ascii="Book Antiqua" w:eastAsia="MS Mincho" w:hAnsi="Book Antiqua"/>
                <w:noProof/>
                <w:lang w:val="en-US" w:eastAsia="ja-JP"/>
              </w:rPr>
            </w:pPr>
          </w:p>
        </w:tc>
        <w:tc>
          <w:tcPr>
            <w:tcW w:w="0" w:type="auto"/>
            <w:tcBorders>
              <w:top w:val="single" w:sz="4" w:space="0" w:color="auto"/>
            </w:tcBorders>
            <w:shd w:val="clear" w:color="auto" w:fill="auto"/>
          </w:tcPr>
          <w:p w14:paraId="766D4E76" w14:textId="4C3B1A83"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b/>
                <w:noProof/>
                <w:lang w:val="en-US" w:eastAsia="ja-JP"/>
              </w:rPr>
              <w:t>By 2D echo</w:t>
            </w:r>
            <w:r w:rsidRPr="00E83473">
              <w:rPr>
                <w:rFonts w:ascii="Book Antiqua" w:eastAsia="MS Mincho" w:hAnsi="Book Antiqua"/>
                <w:noProof/>
                <w:lang w:val="en-US" w:eastAsia="ja-JP"/>
              </w:rPr>
              <w:t>:</w:t>
            </w:r>
          </w:p>
          <w:p w14:paraId="5A67F2B6"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Regional RV akinesia, dyskinesia or aneurysm and 1 of  the following (end diastole):</w:t>
            </w:r>
          </w:p>
          <w:p w14:paraId="60D714E5"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PLAX RVOT ≥29 to &lt; 32 mm,</w:t>
            </w:r>
          </w:p>
          <w:p w14:paraId="36497ACC"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PSAX RVOT ≥32 to &lt; 36 mm,</w:t>
            </w:r>
          </w:p>
          <w:p w14:paraId="3BF8A346" w14:textId="1274EC3C"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Or fractional area change &gt;</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33%  to ≤ 40%</w:t>
            </w:r>
          </w:p>
          <w:p w14:paraId="4C9C92FD" w14:textId="77777777" w:rsidR="00692D9E" w:rsidRPr="00E83473" w:rsidRDefault="00692D9E" w:rsidP="00670BB2">
            <w:pPr>
              <w:spacing w:line="360" w:lineRule="auto"/>
              <w:jc w:val="both"/>
              <w:rPr>
                <w:rFonts w:ascii="Book Antiqua" w:eastAsia="MS Mincho" w:hAnsi="Book Antiqua"/>
                <w:b/>
                <w:noProof/>
                <w:lang w:val="en-US" w:eastAsia="ja-JP"/>
              </w:rPr>
            </w:pPr>
          </w:p>
          <w:p w14:paraId="2DBFD698" w14:textId="77777777" w:rsidR="00692D9E" w:rsidRPr="00E83473" w:rsidRDefault="00692D9E" w:rsidP="00670BB2">
            <w:pPr>
              <w:spacing w:line="360" w:lineRule="auto"/>
              <w:jc w:val="both"/>
              <w:rPr>
                <w:rFonts w:ascii="Book Antiqua" w:eastAsia="MS Mincho" w:hAnsi="Book Antiqua"/>
                <w:b/>
                <w:noProof/>
                <w:lang w:val="en-US" w:eastAsia="ja-JP"/>
              </w:rPr>
            </w:pPr>
          </w:p>
          <w:p w14:paraId="3398412A" w14:textId="0803F19A" w:rsidR="00692D9E" w:rsidRPr="00E83473" w:rsidRDefault="00C256A6" w:rsidP="00670BB2">
            <w:pPr>
              <w:spacing w:line="360" w:lineRule="auto"/>
              <w:jc w:val="both"/>
              <w:rPr>
                <w:rFonts w:ascii="Book Antiqua" w:eastAsia="MS Mincho" w:hAnsi="Book Antiqua"/>
                <w:b/>
                <w:noProof/>
                <w:lang w:val="en-US" w:eastAsia="ja-JP"/>
              </w:rPr>
            </w:pPr>
            <w:r>
              <w:rPr>
                <w:rFonts w:ascii="Book Antiqua" w:eastAsia="MS Mincho" w:hAnsi="Book Antiqua"/>
                <w:b/>
                <w:noProof/>
                <w:lang w:val="en-US" w:eastAsia="ja-JP"/>
              </w:rPr>
              <w:t>By MRI</w:t>
            </w:r>
            <w:r w:rsidR="00692D9E" w:rsidRPr="00E83473">
              <w:rPr>
                <w:rFonts w:ascii="Book Antiqua" w:eastAsia="MS Mincho" w:hAnsi="Book Antiqua"/>
                <w:b/>
                <w:noProof/>
                <w:lang w:val="en-US" w:eastAsia="ja-JP"/>
              </w:rPr>
              <w:t>:</w:t>
            </w:r>
          </w:p>
          <w:p w14:paraId="7308A7B8"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Regional RV akinesia, dyskinesia or aneurysm or</w:t>
            </w:r>
          </w:p>
          <w:p w14:paraId="2E173847" w14:textId="2B1AF601"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dyssynchronous RV contraction and 1 of the following: Ratio of RV end-diastolic volume to BSA  ≥</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100 to &lt;</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110 mL/m</w:t>
            </w:r>
            <w:r w:rsidRPr="00C256A6">
              <w:rPr>
                <w:rFonts w:ascii="Book Antiqua" w:eastAsia="MS Mincho" w:hAnsi="Book Antiqua"/>
                <w:noProof/>
                <w:vertAlign w:val="superscript"/>
                <w:lang w:val="en-US" w:eastAsia="ja-JP"/>
              </w:rPr>
              <w:t>2</w:t>
            </w:r>
            <w:r w:rsidRPr="00E83473">
              <w:rPr>
                <w:rFonts w:ascii="Book Antiqua" w:eastAsia="MS Mincho" w:hAnsi="Book Antiqua"/>
                <w:noProof/>
                <w:lang w:val="en-US" w:eastAsia="ja-JP"/>
              </w:rPr>
              <w:t xml:space="preserve"> (male) or ≥</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90 to &lt; 100</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mL/m</w:t>
            </w:r>
            <w:r w:rsidRPr="00C256A6">
              <w:rPr>
                <w:rFonts w:ascii="Book Antiqua" w:eastAsia="MS Mincho" w:hAnsi="Book Antiqua"/>
                <w:noProof/>
                <w:vertAlign w:val="superscript"/>
                <w:lang w:val="en-US" w:eastAsia="ja-JP"/>
              </w:rPr>
              <w:t>2</w:t>
            </w:r>
            <w:r w:rsidRPr="00E83473">
              <w:rPr>
                <w:rFonts w:ascii="Book Antiqua" w:eastAsia="MS Mincho" w:hAnsi="Book Antiqua"/>
                <w:noProof/>
                <w:lang w:val="en-US" w:eastAsia="ja-JP"/>
              </w:rPr>
              <w:t xml:space="preserve"> (female) or RV &gt;</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40</w:t>
            </w:r>
            <w:r w:rsidR="00C256A6">
              <w:rPr>
                <w:rFonts w:ascii="Book Antiqua" w:hAnsi="Book Antiqua" w:hint="eastAsia"/>
                <w:noProof/>
                <w:lang w:val="en-US" w:eastAsia="zh-CN"/>
              </w:rPr>
              <w:t>%</w:t>
            </w:r>
            <w:r w:rsidRPr="00E83473">
              <w:rPr>
                <w:rFonts w:ascii="Book Antiqua" w:eastAsia="MS Mincho" w:hAnsi="Book Antiqua"/>
                <w:noProof/>
                <w:lang w:val="en-US" w:eastAsia="ja-JP"/>
              </w:rPr>
              <w:t xml:space="preserve"> to ≤ 45 %</w:t>
            </w:r>
          </w:p>
          <w:p w14:paraId="4BD6CDFD" w14:textId="77777777" w:rsidR="00692D9E" w:rsidRPr="00E83473" w:rsidRDefault="00692D9E" w:rsidP="00670BB2">
            <w:pPr>
              <w:spacing w:line="360" w:lineRule="auto"/>
              <w:jc w:val="both"/>
              <w:rPr>
                <w:rFonts w:ascii="Book Antiqua" w:eastAsia="MS Mincho" w:hAnsi="Book Antiqua"/>
                <w:noProof/>
                <w:lang w:val="en-US" w:eastAsia="ja-JP"/>
              </w:rPr>
            </w:pPr>
          </w:p>
          <w:p w14:paraId="0AA946B8" w14:textId="77777777" w:rsidR="00692D9E" w:rsidRPr="00E83473" w:rsidRDefault="00692D9E" w:rsidP="00670BB2">
            <w:pPr>
              <w:spacing w:line="360" w:lineRule="auto"/>
              <w:jc w:val="both"/>
              <w:rPr>
                <w:rFonts w:ascii="Book Antiqua" w:eastAsia="MS Mincho" w:hAnsi="Book Antiqua"/>
                <w:noProof/>
                <w:lang w:val="en-US" w:eastAsia="ja-JP"/>
              </w:rPr>
            </w:pPr>
          </w:p>
          <w:p w14:paraId="1B0AB239" w14:textId="2649260E"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b/>
                <w:noProof/>
                <w:lang w:val="en-US" w:eastAsia="ja-JP"/>
              </w:rPr>
              <w:t>By RV angiography</w:t>
            </w:r>
            <w:r w:rsidRPr="00E83473">
              <w:rPr>
                <w:rFonts w:ascii="Book Antiqua" w:eastAsia="MS Mincho" w:hAnsi="Book Antiqua"/>
                <w:noProof/>
                <w:lang w:val="en-US" w:eastAsia="ja-JP"/>
              </w:rPr>
              <w:t>:</w:t>
            </w:r>
          </w:p>
          <w:p w14:paraId="04640316"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Regional RV akinesia, dyskinesia or aneurysm</w:t>
            </w:r>
          </w:p>
          <w:p w14:paraId="0BD71652" w14:textId="77777777" w:rsidR="00692D9E" w:rsidRPr="00E83473" w:rsidRDefault="00692D9E" w:rsidP="00670BB2">
            <w:pPr>
              <w:spacing w:line="360" w:lineRule="auto"/>
              <w:jc w:val="both"/>
              <w:rPr>
                <w:rFonts w:ascii="Book Antiqua" w:hAnsi="Book Antiqua"/>
                <w:noProof/>
                <w:lang w:val="en-US"/>
              </w:rPr>
            </w:pPr>
          </w:p>
        </w:tc>
      </w:tr>
      <w:tr w:rsidR="00692D9E" w:rsidRPr="00E83473" w14:paraId="327DB099" w14:textId="77777777" w:rsidTr="00692D9E">
        <w:trPr>
          <w:trHeight w:val="610"/>
        </w:trPr>
        <w:tc>
          <w:tcPr>
            <w:tcW w:w="0" w:type="auto"/>
            <w:shd w:val="clear" w:color="auto" w:fill="auto"/>
            <w:vAlign w:val="center"/>
          </w:tcPr>
          <w:p w14:paraId="2C46F550" w14:textId="77777777" w:rsidR="00692D9E" w:rsidRPr="00C256A6" w:rsidRDefault="00692D9E" w:rsidP="00670BB2">
            <w:pPr>
              <w:spacing w:line="360" w:lineRule="auto"/>
              <w:jc w:val="both"/>
              <w:rPr>
                <w:rFonts w:ascii="Book Antiqua" w:hAnsi="Book Antiqua"/>
                <w:b/>
                <w:noProof/>
                <w:lang w:val="en-US"/>
              </w:rPr>
            </w:pPr>
            <w:r w:rsidRPr="00C256A6">
              <w:rPr>
                <w:rFonts w:ascii="Book Antiqua" w:hAnsi="Book Antiqua"/>
                <w:b/>
                <w:noProof/>
                <w:lang w:val="en-US"/>
              </w:rPr>
              <w:t xml:space="preserve">Tissue </w:t>
            </w:r>
          </w:p>
          <w:p w14:paraId="393DCB8A" w14:textId="77777777" w:rsidR="00692D9E" w:rsidRPr="00E83473" w:rsidRDefault="00692D9E" w:rsidP="00670BB2">
            <w:pPr>
              <w:spacing w:line="360" w:lineRule="auto"/>
              <w:jc w:val="both"/>
              <w:rPr>
                <w:rFonts w:ascii="Book Antiqua" w:hAnsi="Book Antiqua"/>
                <w:b/>
                <w:i/>
                <w:noProof/>
                <w:lang w:val="en-US"/>
              </w:rPr>
            </w:pPr>
            <w:r w:rsidRPr="00C256A6">
              <w:rPr>
                <w:rFonts w:ascii="Book Antiqua" w:hAnsi="Book Antiqua"/>
                <w:b/>
                <w:noProof/>
                <w:lang w:val="en-US"/>
              </w:rPr>
              <w:t>characterization</w:t>
            </w:r>
          </w:p>
        </w:tc>
        <w:tc>
          <w:tcPr>
            <w:tcW w:w="0" w:type="auto"/>
            <w:shd w:val="clear" w:color="auto" w:fill="auto"/>
            <w:vAlign w:val="center"/>
          </w:tcPr>
          <w:p w14:paraId="12B63FEF" w14:textId="77777777" w:rsidR="00692D9E" w:rsidRPr="00E83473" w:rsidRDefault="00692D9E" w:rsidP="00670BB2">
            <w:pPr>
              <w:spacing w:line="360" w:lineRule="auto"/>
              <w:jc w:val="both"/>
              <w:rPr>
                <w:rFonts w:ascii="Book Antiqua" w:eastAsia="MS Mincho" w:hAnsi="Book Antiqua"/>
                <w:noProof/>
                <w:lang w:val="en-US" w:eastAsia="ja-JP"/>
              </w:rPr>
            </w:pPr>
          </w:p>
          <w:p w14:paraId="74BF5C48"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 xml:space="preserve">Residual myocytes &lt; 60% by morphometric  analysis  with fibrous replacement of the RV free </w:t>
            </w:r>
          </w:p>
          <w:p w14:paraId="6C4439A7"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 xml:space="preserve">wall myocardium in ≥ 1 sample, with or without fatty replacement of tissue on EMB </w:t>
            </w:r>
          </w:p>
          <w:p w14:paraId="1064B37B" w14:textId="77777777" w:rsidR="00692D9E" w:rsidRPr="00E83473" w:rsidRDefault="00692D9E" w:rsidP="00670BB2">
            <w:pPr>
              <w:spacing w:line="360" w:lineRule="auto"/>
              <w:jc w:val="both"/>
              <w:rPr>
                <w:rFonts w:ascii="Book Antiqua" w:hAnsi="Book Antiqua"/>
                <w:noProof/>
                <w:lang w:val="en-US"/>
              </w:rPr>
            </w:pPr>
          </w:p>
        </w:tc>
        <w:tc>
          <w:tcPr>
            <w:tcW w:w="0" w:type="auto"/>
            <w:shd w:val="clear" w:color="auto" w:fill="auto"/>
          </w:tcPr>
          <w:p w14:paraId="02463A3F" w14:textId="77777777" w:rsidR="00692D9E" w:rsidRPr="00E83473" w:rsidRDefault="00692D9E" w:rsidP="00670BB2">
            <w:pPr>
              <w:spacing w:line="360" w:lineRule="auto"/>
              <w:jc w:val="both"/>
              <w:rPr>
                <w:rFonts w:ascii="Book Antiqua" w:eastAsia="MS Mincho" w:hAnsi="Book Antiqua"/>
                <w:noProof/>
                <w:lang w:val="en-US" w:eastAsia="ja-JP"/>
              </w:rPr>
            </w:pPr>
          </w:p>
          <w:p w14:paraId="5B353E14"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 xml:space="preserve">Residual myocytes 60% to 75% (or 50% to 65% if estimated), with fibrous replacement  of the RV free wall myocardium in ≥1 sample, </w:t>
            </w:r>
          </w:p>
          <w:p w14:paraId="249B7224"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 xml:space="preserve">with or without fatty replacement of tissue on EMB </w:t>
            </w:r>
          </w:p>
          <w:p w14:paraId="7A7696A2" w14:textId="77777777" w:rsidR="00692D9E" w:rsidRPr="00E83473" w:rsidRDefault="00692D9E" w:rsidP="00670BB2">
            <w:pPr>
              <w:spacing w:line="360" w:lineRule="auto"/>
              <w:jc w:val="both"/>
              <w:rPr>
                <w:rFonts w:ascii="Book Antiqua" w:hAnsi="Book Antiqua"/>
                <w:noProof/>
                <w:lang w:val="en-US"/>
              </w:rPr>
            </w:pPr>
          </w:p>
        </w:tc>
      </w:tr>
      <w:tr w:rsidR="00692D9E" w:rsidRPr="00E83473" w14:paraId="253CCEBA" w14:textId="77777777" w:rsidTr="00692D9E">
        <w:trPr>
          <w:trHeight w:val="590"/>
        </w:trPr>
        <w:tc>
          <w:tcPr>
            <w:tcW w:w="0" w:type="auto"/>
            <w:shd w:val="clear" w:color="auto" w:fill="auto"/>
            <w:vAlign w:val="center"/>
          </w:tcPr>
          <w:p w14:paraId="1AECBF11" w14:textId="77777777" w:rsidR="00692D9E" w:rsidRPr="00C256A6" w:rsidRDefault="00692D9E" w:rsidP="00670BB2">
            <w:pPr>
              <w:spacing w:line="360" w:lineRule="auto"/>
              <w:jc w:val="both"/>
              <w:rPr>
                <w:rFonts w:ascii="Book Antiqua" w:hAnsi="Book Antiqua"/>
                <w:b/>
                <w:noProof/>
                <w:lang w:val="en-US"/>
              </w:rPr>
            </w:pPr>
            <w:r w:rsidRPr="00C256A6">
              <w:rPr>
                <w:rFonts w:ascii="Book Antiqua" w:hAnsi="Book Antiqua"/>
                <w:b/>
                <w:noProof/>
                <w:lang w:val="en-US"/>
              </w:rPr>
              <w:t>Repolarization abnormality</w:t>
            </w:r>
          </w:p>
        </w:tc>
        <w:tc>
          <w:tcPr>
            <w:tcW w:w="0" w:type="auto"/>
            <w:shd w:val="clear" w:color="auto" w:fill="auto"/>
            <w:vAlign w:val="center"/>
          </w:tcPr>
          <w:p w14:paraId="076AAEB8" w14:textId="77777777" w:rsidR="00692D9E" w:rsidRPr="00E83473" w:rsidRDefault="00692D9E" w:rsidP="00670BB2">
            <w:pPr>
              <w:spacing w:line="360" w:lineRule="auto"/>
              <w:jc w:val="both"/>
              <w:rPr>
                <w:rFonts w:ascii="Book Antiqua" w:eastAsia="MS Mincho" w:hAnsi="Book Antiqua"/>
                <w:noProof/>
                <w:lang w:val="en-US" w:eastAsia="ja-JP"/>
              </w:rPr>
            </w:pPr>
          </w:p>
          <w:p w14:paraId="22BD7D85"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 xml:space="preserve">Inverted T waves in right precordial </w:t>
            </w:r>
          </w:p>
          <w:p w14:paraId="5A852564"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leads (V1-3) or beyond in individuals &gt;14 years of age (in the absence of complete right bundle – branch block QRS ≥120 ms</w:t>
            </w:r>
          </w:p>
          <w:p w14:paraId="40F85182" w14:textId="77777777" w:rsidR="00692D9E" w:rsidRPr="00E83473" w:rsidRDefault="00692D9E" w:rsidP="00670BB2">
            <w:pPr>
              <w:spacing w:line="360" w:lineRule="auto"/>
              <w:jc w:val="both"/>
              <w:rPr>
                <w:rFonts w:ascii="Book Antiqua" w:hAnsi="Book Antiqua"/>
                <w:noProof/>
                <w:lang w:val="en-US"/>
              </w:rPr>
            </w:pPr>
          </w:p>
        </w:tc>
        <w:tc>
          <w:tcPr>
            <w:tcW w:w="0" w:type="auto"/>
            <w:shd w:val="clear" w:color="auto" w:fill="auto"/>
          </w:tcPr>
          <w:p w14:paraId="115BBC73" w14:textId="77777777" w:rsidR="00692D9E" w:rsidRPr="00E83473" w:rsidRDefault="00692D9E" w:rsidP="00670BB2">
            <w:pPr>
              <w:spacing w:line="360" w:lineRule="auto"/>
              <w:jc w:val="both"/>
              <w:rPr>
                <w:rFonts w:ascii="Book Antiqua" w:eastAsia="MS Mincho" w:hAnsi="Book Antiqua"/>
                <w:noProof/>
                <w:lang w:val="en-US" w:eastAsia="ja-JP"/>
              </w:rPr>
            </w:pPr>
          </w:p>
          <w:p w14:paraId="0759418D"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 xml:space="preserve">Inverted T waves in leads V1 and V2 in individuals &gt; 14 years of age (in the absence of complete right bundle branch block ) or in V4-6 or inverted T waves in leads V1-V4 individuals &gt; 14 years of age in the presence of complete right bundle branch block </w:t>
            </w:r>
          </w:p>
          <w:p w14:paraId="0634736D" w14:textId="77777777" w:rsidR="00692D9E" w:rsidRPr="00E83473" w:rsidRDefault="00692D9E" w:rsidP="00670BB2">
            <w:pPr>
              <w:spacing w:line="360" w:lineRule="auto"/>
              <w:jc w:val="both"/>
              <w:rPr>
                <w:rFonts w:ascii="Book Antiqua" w:hAnsi="Book Antiqua"/>
                <w:noProof/>
                <w:lang w:val="en-US"/>
              </w:rPr>
            </w:pPr>
          </w:p>
        </w:tc>
      </w:tr>
      <w:tr w:rsidR="00692D9E" w:rsidRPr="00E83473" w14:paraId="7988F358" w14:textId="77777777" w:rsidTr="00692D9E">
        <w:trPr>
          <w:trHeight w:val="590"/>
        </w:trPr>
        <w:tc>
          <w:tcPr>
            <w:tcW w:w="0" w:type="auto"/>
            <w:shd w:val="clear" w:color="auto" w:fill="auto"/>
            <w:vAlign w:val="center"/>
          </w:tcPr>
          <w:p w14:paraId="28D37CE7" w14:textId="77777777" w:rsidR="00692D9E" w:rsidRPr="00C256A6" w:rsidRDefault="00692D9E" w:rsidP="00670BB2">
            <w:pPr>
              <w:spacing w:line="360" w:lineRule="auto"/>
              <w:jc w:val="both"/>
              <w:rPr>
                <w:rFonts w:ascii="Book Antiqua" w:hAnsi="Book Antiqua"/>
                <w:b/>
                <w:noProof/>
                <w:lang w:val="en-US"/>
              </w:rPr>
            </w:pPr>
            <w:r w:rsidRPr="00C256A6">
              <w:rPr>
                <w:rFonts w:ascii="Book Antiqua" w:hAnsi="Book Antiqua"/>
                <w:b/>
                <w:noProof/>
                <w:lang w:val="en-US"/>
              </w:rPr>
              <w:t>Depolarization abnormality</w:t>
            </w:r>
          </w:p>
        </w:tc>
        <w:tc>
          <w:tcPr>
            <w:tcW w:w="0" w:type="auto"/>
            <w:shd w:val="clear" w:color="auto" w:fill="auto"/>
            <w:vAlign w:val="center"/>
          </w:tcPr>
          <w:p w14:paraId="546B80C2"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Epsilon waves in the right  precordial leads (V1-3)</w:t>
            </w:r>
          </w:p>
          <w:p w14:paraId="3B378052" w14:textId="77777777" w:rsidR="00692D9E" w:rsidRPr="00E83473" w:rsidRDefault="00692D9E" w:rsidP="00670BB2">
            <w:pPr>
              <w:spacing w:line="360" w:lineRule="auto"/>
              <w:jc w:val="both"/>
              <w:rPr>
                <w:rFonts w:ascii="Book Antiqua" w:hAnsi="Book Antiqua"/>
                <w:noProof/>
                <w:lang w:val="en-US"/>
              </w:rPr>
            </w:pPr>
          </w:p>
        </w:tc>
        <w:tc>
          <w:tcPr>
            <w:tcW w:w="0" w:type="auto"/>
            <w:shd w:val="clear" w:color="auto" w:fill="auto"/>
          </w:tcPr>
          <w:p w14:paraId="5B42AE91" w14:textId="77777777" w:rsidR="00692D9E" w:rsidRPr="00E83473" w:rsidRDefault="00692D9E" w:rsidP="00670BB2">
            <w:pPr>
              <w:spacing w:line="360" w:lineRule="auto"/>
              <w:jc w:val="both"/>
              <w:rPr>
                <w:rFonts w:ascii="Book Antiqua" w:eastAsia="MS Mincho" w:hAnsi="Book Antiqua"/>
                <w:noProof/>
                <w:lang w:val="en-US" w:eastAsia="ja-JP"/>
              </w:rPr>
            </w:pPr>
          </w:p>
          <w:p w14:paraId="282FD648" w14:textId="4B36372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Late potential by SAECG in ≥1 of 3 parameters in the absence of a QRS duration of ≥</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 xml:space="preserve">110 ms on the standard ECG; Filtered QRS duration ≥114ms; Duration of terminal QRS &lt; 40 </w:t>
            </w:r>
            <w:r w:rsidRPr="00E83473">
              <w:rPr>
                <w:rFonts w:ascii="Book Antiqua" w:eastAsia="MS Mincho" w:hAnsi="Book Antiqua"/>
                <w:noProof/>
                <w:lang w:val="en-US" w:eastAsia="ja-JP"/>
              </w:rPr>
              <w:sym w:font="Symbol" w:char="F06D"/>
            </w:r>
            <w:r w:rsidRPr="00E83473">
              <w:rPr>
                <w:rFonts w:ascii="Book Antiqua" w:eastAsia="MS Mincho" w:hAnsi="Book Antiqua"/>
                <w:noProof/>
                <w:lang w:val="en-US" w:eastAsia="ja-JP"/>
              </w:rPr>
              <w:t>V or ≥38 ms; Root-mean-square voltage of terminal 40 ms</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20</w:t>
            </w:r>
            <w:r w:rsidRPr="00E83473">
              <w:rPr>
                <w:rFonts w:ascii="Book Antiqua" w:eastAsia="MS Mincho" w:hAnsi="Book Antiqua"/>
                <w:noProof/>
                <w:lang w:val="en-US" w:eastAsia="ja-JP"/>
              </w:rPr>
              <w:sym w:font="Symbol" w:char="F06D"/>
            </w:r>
            <w:r w:rsidRPr="00E83473">
              <w:rPr>
                <w:rFonts w:ascii="Book Antiqua" w:eastAsia="MS Mincho" w:hAnsi="Book Antiqua"/>
                <w:noProof/>
                <w:lang w:val="en-US" w:eastAsia="ja-JP"/>
              </w:rPr>
              <w:t>V; Terminal activation duration of QRS</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 xml:space="preserve">55ms measured from the nadir of the S wave to the end of QRS </w:t>
            </w:r>
          </w:p>
          <w:p w14:paraId="4E3C4752" w14:textId="77777777" w:rsidR="00692D9E" w:rsidRPr="00E83473" w:rsidRDefault="00692D9E" w:rsidP="00670BB2">
            <w:pPr>
              <w:spacing w:line="360" w:lineRule="auto"/>
              <w:jc w:val="both"/>
              <w:rPr>
                <w:rFonts w:ascii="Book Antiqua" w:eastAsia="MS Mincho" w:hAnsi="Book Antiqua"/>
                <w:noProof/>
                <w:lang w:val="en-US" w:eastAsia="ja-JP"/>
              </w:rPr>
            </w:pPr>
          </w:p>
        </w:tc>
      </w:tr>
      <w:tr w:rsidR="00692D9E" w:rsidRPr="00E83473" w14:paraId="556AFD18" w14:textId="77777777" w:rsidTr="00692D9E">
        <w:trPr>
          <w:trHeight w:val="610"/>
        </w:trPr>
        <w:tc>
          <w:tcPr>
            <w:tcW w:w="0" w:type="auto"/>
            <w:shd w:val="clear" w:color="auto" w:fill="auto"/>
            <w:vAlign w:val="center"/>
          </w:tcPr>
          <w:p w14:paraId="15EC8004" w14:textId="77777777" w:rsidR="00692D9E" w:rsidRPr="00C256A6" w:rsidRDefault="00692D9E" w:rsidP="00670BB2">
            <w:pPr>
              <w:spacing w:line="360" w:lineRule="auto"/>
              <w:jc w:val="both"/>
              <w:rPr>
                <w:rFonts w:ascii="Book Antiqua" w:hAnsi="Book Antiqua"/>
                <w:b/>
                <w:noProof/>
                <w:lang w:val="en-US"/>
              </w:rPr>
            </w:pPr>
            <w:r w:rsidRPr="00C256A6">
              <w:rPr>
                <w:rFonts w:ascii="Book Antiqua" w:hAnsi="Book Antiqua"/>
                <w:b/>
                <w:noProof/>
                <w:lang w:val="en-US"/>
              </w:rPr>
              <w:t>Arrhythmias</w:t>
            </w:r>
          </w:p>
        </w:tc>
        <w:tc>
          <w:tcPr>
            <w:tcW w:w="0" w:type="auto"/>
            <w:shd w:val="clear" w:color="auto" w:fill="auto"/>
          </w:tcPr>
          <w:p w14:paraId="2CF7D579" w14:textId="77777777" w:rsidR="00692D9E" w:rsidRPr="00E83473" w:rsidRDefault="00692D9E" w:rsidP="00670BB2">
            <w:pPr>
              <w:spacing w:line="360" w:lineRule="auto"/>
              <w:jc w:val="both"/>
              <w:rPr>
                <w:rFonts w:ascii="Book Antiqua" w:eastAsia="MS Mincho" w:hAnsi="Book Antiqua"/>
                <w:noProof/>
                <w:lang w:val="en-US" w:eastAsia="ja-JP"/>
              </w:rPr>
            </w:pPr>
          </w:p>
          <w:p w14:paraId="3AC54964"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Nonsustained or sustained ventricular tachycardia of left bundle branch morphology with superior axis</w:t>
            </w:r>
          </w:p>
          <w:p w14:paraId="3D9D5147"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Frequent ventricular extrasystoles (&gt;1000 per 24 hours) (Holter)</w:t>
            </w:r>
          </w:p>
          <w:p w14:paraId="5743E35D" w14:textId="77777777" w:rsidR="00692D9E" w:rsidRPr="00E83473" w:rsidRDefault="00692D9E" w:rsidP="00670BB2">
            <w:pPr>
              <w:spacing w:line="360" w:lineRule="auto"/>
              <w:jc w:val="both"/>
              <w:rPr>
                <w:rFonts w:ascii="Book Antiqua" w:eastAsia="MS Mincho" w:hAnsi="Book Antiqua"/>
                <w:noProof/>
                <w:lang w:val="en-US" w:eastAsia="ja-JP"/>
              </w:rPr>
            </w:pPr>
          </w:p>
        </w:tc>
        <w:tc>
          <w:tcPr>
            <w:tcW w:w="0" w:type="auto"/>
            <w:shd w:val="clear" w:color="auto" w:fill="auto"/>
          </w:tcPr>
          <w:p w14:paraId="62764711" w14:textId="77777777" w:rsidR="00692D9E" w:rsidRPr="00E83473" w:rsidRDefault="00692D9E" w:rsidP="00670BB2">
            <w:pPr>
              <w:spacing w:line="360" w:lineRule="auto"/>
              <w:jc w:val="both"/>
              <w:rPr>
                <w:rFonts w:ascii="Book Antiqua" w:eastAsia="MS Mincho" w:hAnsi="Book Antiqua"/>
                <w:noProof/>
                <w:lang w:val="en-US" w:eastAsia="ja-JP"/>
              </w:rPr>
            </w:pPr>
          </w:p>
          <w:p w14:paraId="6E9140AC"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Nonsustained or sustained ventricular tachycardia of RV outflow configuration, left bundle branch morphology with inferior axis or &gt; 500 ventricular extrasystoles per 24 hours (Holter)</w:t>
            </w:r>
          </w:p>
        </w:tc>
      </w:tr>
      <w:tr w:rsidR="00692D9E" w:rsidRPr="00E83473" w14:paraId="5E0653D7" w14:textId="77777777" w:rsidTr="00692D9E">
        <w:trPr>
          <w:trHeight w:val="610"/>
        </w:trPr>
        <w:tc>
          <w:tcPr>
            <w:tcW w:w="0" w:type="auto"/>
            <w:shd w:val="clear" w:color="auto" w:fill="auto"/>
            <w:vAlign w:val="center"/>
          </w:tcPr>
          <w:p w14:paraId="047C703E" w14:textId="77777777" w:rsidR="00692D9E" w:rsidRPr="00C256A6" w:rsidRDefault="00692D9E" w:rsidP="00670BB2">
            <w:pPr>
              <w:spacing w:line="360" w:lineRule="auto"/>
              <w:jc w:val="both"/>
              <w:rPr>
                <w:rFonts w:ascii="Book Antiqua" w:hAnsi="Book Antiqua"/>
                <w:b/>
                <w:noProof/>
                <w:lang w:val="en-US"/>
              </w:rPr>
            </w:pPr>
            <w:r w:rsidRPr="00C256A6">
              <w:rPr>
                <w:rFonts w:ascii="Book Antiqua" w:hAnsi="Book Antiqua"/>
                <w:b/>
                <w:noProof/>
                <w:lang w:val="en-US"/>
              </w:rPr>
              <w:t>Familial history</w:t>
            </w:r>
          </w:p>
        </w:tc>
        <w:tc>
          <w:tcPr>
            <w:tcW w:w="0" w:type="auto"/>
            <w:shd w:val="clear" w:color="auto" w:fill="auto"/>
          </w:tcPr>
          <w:p w14:paraId="34EAAAEE" w14:textId="77777777" w:rsidR="00692D9E" w:rsidRPr="00E83473" w:rsidRDefault="00692D9E" w:rsidP="00670BB2">
            <w:pPr>
              <w:spacing w:line="360" w:lineRule="auto"/>
              <w:jc w:val="both"/>
              <w:rPr>
                <w:rFonts w:ascii="Book Antiqua" w:eastAsia="MS Mincho" w:hAnsi="Book Antiqua"/>
                <w:noProof/>
                <w:lang w:val="en-US" w:eastAsia="ja-JP"/>
              </w:rPr>
            </w:pPr>
          </w:p>
          <w:p w14:paraId="29AC2CFA" w14:textId="77777777"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ARVC confirmed pathologically in the first degree or identification of a pathogenic mutation categorized as associated or probably associated  with ARVC</w:t>
            </w:r>
          </w:p>
        </w:tc>
        <w:tc>
          <w:tcPr>
            <w:tcW w:w="0" w:type="auto"/>
            <w:shd w:val="clear" w:color="auto" w:fill="auto"/>
          </w:tcPr>
          <w:p w14:paraId="4D46355B" w14:textId="77777777" w:rsidR="00692D9E" w:rsidRPr="00E83473" w:rsidRDefault="00692D9E" w:rsidP="00670BB2">
            <w:pPr>
              <w:spacing w:line="360" w:lineRule="auto"/>
              <w:jc w:val="both"/>
              <w:rPr>
                <w:rFonts w:ascii="Book Antiqua" w:eastAsia="MS Mincho" w:hAnsi="Book Antiqua"/>
                <w:noProof/>
                <w:lang w:val="en-US" w:eastAsia="ja-JP"/>
              </w:rPr>
            </w:pPr>
          </w:p>
          <w:p w14:paraId="1979C94A" w14:textId="79EEB6BF" w:rsidR="00692D9E" w:rsidRPr="00E83473" w:rsidRDefault="00692D9E" w:rsidP="00670BB2">
            <w:pPr>
              <w:spacing w:line="360" w:lineRule="auto"/>
              <w:jc w:val="both"/>
              <w:rPr>
                <w:rFonts w:ascii="Book Antiqua" w:eastAsia="MS Mincho" w:hAnsi="Book Antiqua"/>
                <w:noProof/>
                <w:lang w:val="en-US" w:eastAsia="ja-JP"/>
              </w:rPr>
            </w:pPr>
            <w:r w:rsidRPr="00E83473">
              <w:rPr>
                <w:rFonts w:ascii="Book Antiqua" w:eastAsia="MS Mincho" w:hAnsi="Book Antiqua"/>
                <w:noProof/>
                <w:lang w:val="en-US" w:eastAsia="ja-JP"/>
              </w:rPr>
              <w:t>History of ARVC in a first degree relative or premature sudden death (&lt;</w:t>
            </w:r>
            <w:r w:rsidR="00C256A6">
              <w:rPr>
                <w:rFonts w:ascii="Book Antiqua" w:hAnsi="Book Antiqua" w:hint="eastAsia"/>
                <w:noProof/>
                <w:lang w:val="en-US" w:eastAsia="zh-CN"/>
              </w:rPr>
              <w:t xml:space="preserve"> </w:t>
            </w:r>
            <w:r w:rsidRPr="00E83473">
              <w:rPr>
                <w:rFonts w:ascii="Book Antiqua" w:eastAsia="MS Mincho" w:hAnsi="Book Antiqua"/>
                <w:noProof/>
                <w:lang w:val="en-US" w:eastAsia="ja-JP"/>
              </w:rPr>
              <w:t>35 years of age) due to suspected ARVC or ARVC confirmed pathologically or by current Task Force Criteria in second-degree relative</w:t>
            </w:r>
          </w:p>
          <w:p w14:paraId="702BDE91" w14:textId="77777777" w:rsidR="00692D9E" w:rsidRPr="00E83473" w:rsidRDefault="00692D9E" w:rsidP="00670BB2">
            <w:pPr>
              <w:spacing w:line="360" w:lineRule="auto"/>
              <w:jc w:val="both"/>
              <w:rPr>
                <w:rFonts w:ascii="Book Antiqua" w:hAnsi="Book Antiqua"/>
                <w:noProof/>
                <w:lang w:val="en-US"/>
              </w:rPr>
            </w:pPr>
          </w:p>
        </w:tc>
      </w:tr>
    </w:tbl>
    <w:p w14:paraId="16024ED1" w14:textId="07E7DACD" w:rsidR="00015BB0" w:rsidRPr="00E83473" w:rsidRDefault="00C256A6" w:rsidP="00F62D6A">
      <w:pPr>
        <w:spacing w:line="480" w:lineRule="auto"/>
        <w:jc w:val="both"/>
        <w:rPr>
          <w:rFonts w:ascii="Book Antiqua" w:hAnsi="Book Antiqua"/>
          <w:lang w:val="en-US"/>
        </w:rPr>
      </w:pPr>
      <w:r w:rsidRPr="007F4CE0">
        <w:rPr>
          <w:rFonts w:ascii="Book Antiqua" w:hAnsi="Book Antiqua"/>
          <w:lang w:val="en-US"/>
        </w:rPr>
        <w:t>LV: Left ventricle</w:t>
      </w:r>
      <w:r>
        <w:rPr>
          <w:rFonts w:ascii="Book Antiqua" w:hAnsi="Book Antiqua" w:hint="eastAsia"/>
          <w:lang w:val="en-US" w:eastAsia="zh-CN"/>
        </w:rPr>
        <w:t xml:space="preserve">; </w:t>
      </w:r>
      <w:r w:rsidRPr="007F4CE0">
        <w:rPr>
          <w:rFonts w:ascii="Book Antiqua" w:hAnsi="Book Antiqua"/>
          <w:lang w:val="en-US"/>
        </w:rPr>
        <w:t>RV</w:t>
      </w:r>
      <w:r>
        <w:rPr>
          <w:rFonts w:ascii="Book Antiqua" w:hAnsi="Book Antiqua" w:hint="eastAsia"/>
          <w:lang w:val="en-US" w:eastAsia="zh-CN"/>
        </w:rPr>
        <w:t>:</w:t>
      </w:r>
      <w:r w:rsidRPr="007F4CE0">
        <w:rPr>
          <w:rFonts w:ascii="Book Antiqua" w:hAnsi="Book Antiqua"/>
          <w:lang w:val="en-US"/>
        </w:rPr>
        <w:t xml:space="preserve"> Right ventricular</w:t>
      </w:r>
      <w:r>
        <w:rPr>
          <w:rFonts w:ascii="Book Antiqua" w:hAnsi="Book Antiqua" w:hint="eastAsia"/>
          <w:lang w:val="en-US" w:eastAsia="zh-CN"/>
        </w:rPr>
        <w:t xml:space="preserve">; </w:t>
      </w:r>
      <w:r w:rsidRPr="00E83473">
        <w:rPr>
          <w:rFonts w:ascii="Book Antiqua" w:eastAsia="MS Mincho" w:hAnsi="Book Antiqua"/>
          <w:noProof/>
          <w:lang w:val="en-US" w:eastAsia="ja-JP"/>
        </w:rPr>
        <w:t>ARVC</w:t>
      </w:r>
      <w:r>
        <w:rPr>
          <w:rFonts w:ascii="Book Antiqua" w:hAnsi="Book Antiqua" w:hint="eastAsia"/>
          <w:noProof/>
          <w:lang w:val="en-US" w:eastAsia="zh-CN"/>
        </w:rPr>
        <w:t xml:space="preserve">: </w:t>
      </w:r>
      <w:r w:rsidRPr="00C256A6">
        <w:rPr>
          <w:rStyle w:val="hui12181"/>
          <w:rFonts w:ascii="Book Antiqua" w:hAnsi="Book Antiqua" w:cs="Times New Roman"/>
          <w:color w:val="auto"/>
          <w:sz w:val="24"/>
          <w:szCs w:val="24"/>
          <w:lang w:val="en-US" w:eastAsia="zh-CN"/>
        </w:rPr>
        <w:t>A</w:t>
      </w:r>
      <w:r w:rsidRPr="00C256A6">
        <w:rPr>
          <w:rStyle w:val="hui12181"/>
          <w:rFonts w:ascii="Book Antiqua" w:hAnsi="Book Antiqua" w:cs="Times New Roman"/>
          <w:color w:val="auto"/>
          <w:sz w:val="24"/>
          <w:szCs w:val="24"/>
          <w:lang w:val="en-US"/>
        </w:rPr>
        <w:t>rrhythmogenic right ventricular cardiomyopathy</w:t>
      </w:r>
      <w:r w:rsidR="00F62D6A">
        <w:rPr>
          <w:rStyle w:val="hui12181"/>
          <w:rFonts w:ascii="Book Antiqua" w:hAnsi="Book Antiqua" w:cs="Times New Roman" w:hint="eastAsia"/>
          <w:color w:val="auto"/>
          <w:sz w:val="24"/>
          <w:szCs w:val="24"/>
          <w:lang w:val="en-US" w:eastAsia="zh-CN"/>
        </w:rPr>
        <w:t>.</w:t>
      </w:r>
    </w:p>
    <w:sectPr w:rsidR="00015BB0" w:rsidRPr="00E83473" w:rsidSect="00692D9E">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427D4" w14:textId="77777777" w:rsidR="00670BB2" w:rsidRDefault="00670BB2" w:rsidP="00B96BBD">
      <w:r>
        <w:separator/>
      </w:r>
    </w:p>
  </w:endnote>
  <w:endnote w:type="continuationSeparator" w:id="0">
    <w:p w14:paraId="181B0576" w14:textId="77777777" w:rsidR="00670BB2" w:rsidRDefault="00670BB2" w:rsidP="00B9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宋体">
    <w:charset w:val="50"/>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iovanni-Book">
    <w:altName w:val="Times New Roman"/>
    <w:charset w:val="00"/>
    <w:family w:val="roman"/>
    <w:pitch w:val="default"/>
  </w:font>
  <w:font w:name="Times-Bold">
    <w:altName w:val="Times New Roman"/>
    <w:charset w:val="00"/>
    <w:family w:val="roman"/>
    <w:pitch w:val="default"/>
  </w:font>
  <w:font w:name="MS ??">
    <w:altName w:val="MS Mincho"/>
    <w:panose1 w:val="00000000000000000000"/>
    <w:charset w:val="80"/>
    <w:family w:val="auto"/>
    <w:notTrueType/>
    <w:pitch w:val="variable"/>
    <w:sig w:usb0="00000000" w:usb1="08070000" w:usb2="00000010" w:usb3="00000000" w:csb0="00020000" w:csb1="00000000"/>
  </w:font>
  <w:font w:name="AdvPSJOANNA">
    <w:charset w:val="00"/>
    <w:family w:val="roman"/>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6825" w14:textId="77777777" w:rsidR="00670BB2" w:rsidRDefault="00670BB2">
    <w:pPr>
      <w:pStyle w:val="Footer"/>
    </w:pPr>
    <w:r>
      <w:fldChar w:fldCharType="begin"/>
    </w:r>
    <w:r>
      <w:instrText xml:space="preserve"> PAGE   \* MERGEFORMAT </w:instrText>
    </w:r>
    <w:r>
      <w:fldChar w:fldCharType="separate"/>
    </w:r>
    <w:r w:rsidR="00565CCE">
      <w:rPr>
        <w:noProof/>
      </w:rPr>
      <w:t>1</w:t>
    </w:r>
    <w:r>
      <w:fldChar w:fldCharType="end"/>
    </w:r>
  </w:p>
  <w:p w14:paraId="039A178E" w14:textId="77777777" w:rsidR="00670BB2" w:rsidRDefault="00670B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CBDEB" w14:textId="77777777" w:rsidR="00670BB2" w:rsidRDefault="00670BB2" w:rsidP="00B96BBD">
      <w:r>
        <w:separator/>
      </w:r>
    </w:p>
  </w:footnote>
  <w:footnote w:type="continuationSeparator" w:id="0">
    <w:p w14:paraId="4044F189" w14:textId="77777777" w:rsidR="00670BB2" w:rsidRDefault="00670BB2" w:rsidP="00B96B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nsid w:val="08BB2C43"/>
    <w:multiLevelType w:val="multilevel"/>
    <w:tmpl w:val="464071A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AC2B84"/>
    <w:multiLevelType w:val="hybridMultilevel"/>
    <w:tmpl w:val="464071A4"/>
    <w:lvl w:ilvl="0" w:tplc="0EF2DF14">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F9A7EFD"/>
    <w:multiLevelType w:val="hybridMultilevel"/>
    <w:tmpl w:val="3E3870B2"/>
    <w:lvl w:ilvl="0" w:tplc="777A236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662507"/>
    <w:multiLevelType w:val="multilevel"/>
    <w:tmpl w:val="464071A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292788B"/>
    <w:multiLevelType w:val="hybridMultilevel"/>
    <w:tmpl w:val="A7B423DA"/>
    <w:lvl w:ilvl="0" w:tplc="04100001">
      <w:start w:val="1"/>
      <w:numFmt w:val="bullet"/>
      <w:lvlText w:val=""/>
      <w:lvlJc w:val="left"/>
      <w:pPr>
        <w:tabs>
          <w:tab w:val="num" w:pos="720"/>
        </w:tabs>
        <w:ind w:left="720" w:hanging="360"/>
      </w:pPr>
      <w:rPr>
        <w:rFonts w:ascii="Symbol" w:hAnsi="Symbol" w:hint="default"/>
      </w:rPr>
    </w:lvl>
    <w:lvl w:ilvl="1" w:tplc="C0285DBE">
      <w:start w:val="10"/>
      <w:numFmt w:val="bullet"/>
      <w:lvlText w:val="-"/>
      <w:lvlJc w:val="left"/>
      <w:pPr>
        <w:tabs>
          <w:tab w:val="num" w:pos="1440"/>
        </w:tabs>
        <w:ind w:left="1440" w:hanging="360"/>
      </w:pPr>
      <w:rPr>
        <w:rFonts w:ascii="Times New Roman" w:eastAsia="Times-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3D650D6"/>
    <w:multiLevelType w:val="hybridMultilevel"/>
    <w:tmpl w:val="8722C8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4A07136"/>
    <w:multiLevelType w:val="hybridMultilevel"/>
    <w:tmpl w:val="DBA4AF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6EF7226"/>
    <w:multiLevelType w:val="multilevel"/>
    <w:tmpl w:val="51A498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A124BDC"/>
    <w:multiLevelType w:val="hybridMultilevel"/>
    <w:tmpl w:val="CC6847EA"/>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FC34283"/>
    <w:multiLevelType w:val="hybridMultilevel"/>
    <w:tmpl w:val="7C7E7802"/>
    <w:lvl w:ilvl="0" w:tplc="CC7082B2">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1">
    <w:nsid w:val="7FD15388"/>
    <w:multiLevelType w:val="multilevel"/>
    <w:tmpl w:val="464071A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5"/>
  </w:num>
  <w:num w:numId="5">
    <w:abstractNumId w:val="7"/>
  </w:num>
  <w:num w:numId="6">
    <w:abstractNumId w:val="2"/>
  </w:num>
  <w:num w:numId="7">
    <w:abstractNumId w:val="10"/>
  </w:num>
  <w:num w:numId="8">
    <w:abstractNumId w:val="8"/>
  </w:num>
  <w:num w:numId="9">
    <w:abstractNumId w:val="9"/>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E4"/>
    <w:rsid w:val="000059C6"/>
    <w:rsid w:val="0000701C"/>
    <w:rsid w:val="000135B3"/>
    <w:rsid w:val="00015BB0"/>
    <w:rsid w:val="00017B4A"/>
    <w:rsid w:val="00047590"/>
    <w:rsid w:val="000534A8"/>
    <w:rsid w:val="00061B2E"/>
    <w:rsid w:val="000665CC"/>
    <w:rsid w:val="00066B42"/>
    <w:rsid w:val="00067642"/>
    <w:rsid w:val="00067DA8"/>
    <w:rsid w:val="00074EDC"/>
    <w:rsid w:val="00077782"/>
    <w:rsid w:val="00093394"/>
    <w:rsid w:val="000B5CD5"/>
    <w:rsid w:val="000B6F98"/>
    <w:rsid w:val="000C1698"/>
    <w:rsid w:val="000D03B8"/>
    <w:rsid w:val="000E040C"/>
    <w:rsid w:val="000F317C"/>
    <w:rsid w:val="000F530C"/>
    <w:rsid w:val="000F542B"/>
    <w:rsid w:val="00114204"/>
    <w:rsid w:val="00120C6F"/>
    <w:rsid w:val="00125C01"/>
    <w:rsid w:val="00131E83"/>
    <w:rsid w:val="00135416"/>
    <w:rsid w:val="001430B0"/>
    <w:rsid w:val="00152069"/>
    <w:rsid w:val="00165C5C"/>
    <w:rsid w:val="0017412F"/>
    <w:rsid w:val="00191117"/>
    <w:rsid w:val="001A6B12"/>
    <w:rsid w:val="001B7E76"/>
    <w:rsid w:val="001D1DD2"/>
    <w:rsid w:val="002004D3"/>
    <w:rsid w:val="00201B29"/>
    <w:rsid w:val="00213B1E"/>
    <w:rsid w:val="002179D3"/>
    <w:rsid w:val="00221A5B"/>
    <w:rsid w:val="002236C3"/>
    <w:rsid w:val="00224C99"/>
    <w:rsid w:val="00235BA5"/>
    <w:rsid w:val="00274A10"/>
    <w:rsid w:val="002761B5"/>
    <w:rsid w:val="0027772A"/>
    <w:rsid w:val="00284EF7"/>
    <w:rsid w:val="0028637E"/>
    <w:rsid w:val="002959B1"/>
    <w:rsid w:val="002965CA"/>
    <w:rsid w:val="002A6DCB"/>
    <w:rsid w:val="002B0D63"/>
    <w:rsid w:val="002B32E3"/>
    <w:rsid w:val="002B5934"/>
    <w:rsid w:val="002E4CCA"/>
    <w:rsid w:val="002F2A65"/>
    <w:rsid w:val="003002C8"/>
    <w:rsid w:val="00310393"/>
    <w:rsid w:val="00323649"/>
    <w:rsid w:val="003327C6"/>
    <w:rsid w:val="00333198"/>
    <w:rsid w:val="00335F8E"/>
    <w:rsid w:val="00365D5F"/>
    <w:rsid w:val="00372A11"/>
    <w:rsid w:val="00376AED"/>
    <w:rsid w:val="003902E1"/>
    <w:rsid w:val="003A48C2"/>
    <w:rsid w:val="003E035B"/>
    <w:rsid w:val="00411A00"/>
    <w:rsid w:val="004263E0"/>
    <w:rsid w:val="0043033E"/>
    <w:rsid w:val="00431061"/>
    <w:rsid w:val="004557FB"/>
    <w:rsid w:val="00480E37"/>
    <w:rsid w:val="00484B3D"/>
    <w:rsid w:val="00497468"/>
    <w:rsid w:val="004A46A7"/>
    <w:rsid w:val="004A5C8E"/>
    <w:rsid w:val="004B777A"/>
    <w:rsid w:val="004B7A37"/>
    <w:rsid w:val="004C02A8"/>
    <w:rsid w:val="004C31C7"/>
    <w:rsid w:val="005052E2"/>
    <w:rsid w:val="00511AF0"/>
    <w:rsid w:val="005136AB"/>
    <w:rsid w:val="005375BE"/>
    <w:rsid w:val="00550E67"/>
    <w:rsid w:val="005535FA"/>
    <w:rsid w:val="0055539D"/>
    <w:rsid w:val="00565CCE"/>
    <w:rsid w:val="005A069E"/>
    <w:rsid w:val="005A2264"/>
    <w:rsid w:val="005A72F8"/>
    <w:rsid w:val="005B0911"/>
    <w:rsid w:val="005B6A9B"/>
    <w:rsid w:val="005D4E6E"/>
    <w:rsid w:val="005E32E3"/>
    <w:rsid w:val="005E662A"/>
    <w:rsid w:val="006205B2"/>
    <w:rsid w:val="00621AE4"/>
    <w:rsid w:val="00634830"/>
    <w:rsid w:val="006514FA"/>
    <w:rsid w:val="00670AC2"/>
    <w:rsid w:val="00670BB2"/>
    <w:rsid w:val="0068075C"/>
    <w:rsid w:val="006819FF"/>
    <w:rsid w:val="00692D9E"/>
    <w:rsid w:val="00692FC2"/>
    <w:rsid w:val="006A22B3"/>
    <w:rsid w:val="006C475F"/>
    <w:rsid w:val="006E117F"/>
    <w:rsid w:val="00704111"/>
    <w:rsid w:val="0070664B"/>
    <w:rsid w:val="007137C9"/>
    <w:rsid w:val="00741E9F"/>
    <w:rsid w:val="007868C5"/>
    <w:rsid w:val="00797197"/>
    <w:rsid w:val="007B2FB6"/>
    <w:rsid w:val="007C33E4"/>
    <w:rsid w:val="007C6A50"/>
    <w:rsid w:val="007F4CE0"/>
    <w:rsid w:val="00813680"/>
    <w:rsid w:val="008668DE"/>
    <w:rsid w:val="008744DE"/>
    <w:rsid w:val="008812D2"/>
    <w:rsid w:val="008841C8"/>
    <w:rsid w:val="0089003B"/>
    <w:rsid w:val="008A2F58"/>
    <w:rsid w:val="008B61D8"/>
    <w:rsid w:val="008B7510"/>
    <w:rsid w:val="008E1131"/>
    <w:rsid w:val="008F1B7B"/>
    <w:rsid w:val="008F55E1"/>
    <w:rsid w:val="008F5F9F"/>
    <w:rsid w:val="008F7706"/>
    <w:rsid w:val="00905362"/>
    <w:rsid w:val="00924340"/>
    <w:rsid w:val="00930727"/>
    <w:rsid w:val="009317C4"/>
    <w:rsid w:val="009337CC"/>
    <w:rsid w:val="00943BCE"/>
    <w:rsid w:val="00955573"/>
    <w:rsid w:val="00972E66"/>
    <w:rsid w:val="00995A01"/>
    <w:rsid w:val="009C29AC"/>
    <w:rsid w:val="009F6D8D"/>
    <w:rsid w:val="00A01577"/>
    <w:rsid w:val="00A0615B"/>
    <w:rsid w:val="00A16141"/>
    <w:rsid w:val="00A33A6B"/>
    <w:rsid w:val="00A4277B"/>
    <w:rsid w:val="00A61FDB"/>
    <w:rsid w:val="00A7450E"/>
    <w:rsid w:val="00AA2A89"/>
    <w:rsid w:val="00AA4BBC"/>
    <w:rsid w:val="00AC29CE"/>
    <w:rsid w:val="00AC2A27"/>
    <w:rsid w:val="00AC30DF"/>
    <w:rsid w:val="00AF2AC2"/>
    <w:rsid w:val="00AF7912"/>
    <w:rsid w:val="00B00E67"/>
    <w:rsid w:val="00B155F8"/>
    <w:rsid w:val="00B33642"/>
    <w:rsid w:val="00B41DCB"/>
    <w:rsid w:val="00B42E30"/>
    <w:rsid w:val="00B47FA8"/>
    <w:rsid w:val="00B51FCB"/>
    <w:rsid w:val="00B55363"/>
    <w:rsid w:val="00B60F07"/>
    <w:rsid w:val="00B8512B"/>
    <w:rsid w:val="00B87CDF"/>
    <w:rsid w:val="00B96BBD"/>
    <w:rsid w:val="00B97EEC"/>
    <w:rsid w:val="00BA72BF"/>
    <w:rsid w:val="00BB3F73"/>
    <w:rsid w:val="00BC25E8"/>
    <w:rsid w:val="00BE3A57"/>
    <w:rsid w:val="00C130E9"/>
    <w:rsid w:val="00C15272"/>
    <w:rsid w:val="00C209AD"/>
    <w:rsid w:val="00C21268"/>
    <w:rsid w:val="00C256A6"/>
    <w:rsid w:val="00C44FC5"/>
    <w:rsid w:val="00C627FC"/>
    <w:rsid w:val="00C80F70"/>
    <w:rsid w:val="00C907C3"/>
    <w:rsid w:val="00CC3219"/>
    <w:rsid w:val="00CC749C"/>
    <w:rsid w:val="00CE4FCB"/>
    <w:rsid w:val="00CE5A2A"/>
    <w:rsid w:val="00CE7988"/>
    <w:rsid w:val="00D2199E"/>
    <w:rsid w:val="00D248DB"/>
    <w:rsid w:val="00D35A44"/>
    <w:rsid w:val="00D445E4"/>
    <w:rsid w:val="00D446A4"/>
    <w:rsid w:val="00D50280"/>
    <w:rsid w:val="00D55123"/>
    <w:rsid w:val="00D60C85"/>
    <w:rsid w:val="00D62CC3"/>
    <w:rsid w:val="00D66AA3"/>
    <w:rsid w:val="00D81D64"/>
    <w:rsid w:val="00D903C2"/>
    <w:rsid w:val="00D912B1"/>
    <w:rsid w:val="00D91987"/>
    <w:rsid w:val="00DB2152"/>
    <w:rsid w:val="00DB24EF"/>
    <w:rsid w:val="00DE09F1"/>
    <w:rsid w:val="00DF33B4"/>
    <w:rsid w:val="00DF5DF5"/>
    <w:rsid w:val="00DF5E44"/>
    <w:rsid w:val="00E010DD"/>
    <w:rsid w:val="00E0751A"/>
    <w:rsid w:val="00E11749"/>
    <w:rsid w:val="00E262CC"/>
    <w:rsid w:val="00E5230F"/>
    <w:rsid w:val="00E56CB4"/>
    <w:rsid w:val="00E65117"/>
    <w:rsid w:val="00E82D35"/>
    <w:rsid w:val="00E83473"/>
    <w:rsid w:val="00E84290"/>
    <w:rsid w:val="00E96B7E"/>
    <w:rsid w:val="00EA17BB"/>
    <w:rsid w:val="00EA3F33"/>
    <w:rsid w:val="00EA6D59"/>
    <w:rsid w:val="00EB2BAB"/>
    <w:rsid w:val="00EB5603"/>
    <w:rsid w:val="00EB6F82"/>
    <w:rsid w:val="00EB7131"/>
    <w:rsid w:val="00ED3B4F"/>
    <w:rsid w:val="00EE2A8E"/>
    <w:rsid w:val="00EF3D83"/>
    <w:rsid w:val="00EF5534"/>
    <w:rsid w:val="00F00F39"/>
    <w:rsid w:val="00F036C4"/>
    <w:rsid w:val="00F041A5"/>
    <w:rsid w:val="00F1237A"/>
    <w:rsid w:val="00F15201"/>
    <w:rsid w:val="00F27BC0"/>
    <w:rsid w:val="00F456B8"/>
    <w:rsid w:val="00F5513D"/>
    <w:rsid w:val="00F62D6A"/>
    <w:rsid w:val="00F62E43"/>
    <w:rsid w:val="00F81C91"/>
    <w:rsid w:val="00F8509A"/>
    <w:rsid w:val="00F95142"/>
    <w:rsid w:val="00F96B12"/>
    <w:rsid w:val="00FA6F96"/>
    <w:rsid w:val="00FC1B37"/>
    <w:rsid w:val="00FF0870"/>
    <w:rsid w:val="00FF68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7AC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0F317C"/>
    <w:pPr>
      <w:spacing w:before="240" w:after="120"/>
      <w:outlineLvl w:val="0"/>
    </w:pPr>
    <w:rPr>
      <w:rFonts w:eastAsia="MS Mincho"/>
      <w:b/>
      <w:bCs/>
      <w:color w:val="000000"/>
      <w:kern w:val="36"/>
      <w:sz w:val="33"/>
      <w:szCs w:val="33"/>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33E4"/>
    <w:pPr>
      <w:spacing w:before="100" w:beforeAutospacing="1" w:after="100" w:afterAutospacing="1"/>
    </w:pPr>
  </w:style>
  <w:style w:type="paragraph" w:customStyle="1" w:styleId="Elencoacolori-Colore11">
    <w:name w:val="Elenco a colori - Colore 11"/>
    <w:basedOn w:val="Normal"/>
    <w:uiPriority w:val="34"/>
    <w:qFormat/>
    <w:rsid w:val="008744DE"/>
    <w:pPr>
      <w:ind w:left="720"/>
      <w:contextualSpacing/>
    </w:pPr>
    <w:rPr>
      <w:rFonts w:ascii="Cambria" w:eastAsia="MS Mincho" w:hAnsi="Cambria"/>
    </w:rPr>
  </w:style>
  <w:style w:type="paragraph" w:styleId="Header">
    <w:name w:val="header"/>
    <w:basedOn w:val="Normal"/>
    <w:link w:val="HeaderChar"/>
    <w:uiPriority w:val="99"/>
    <w:unhideWhenUsed/>
    <w:rsid w:val="00B96BBD"/>
    <w:pPr>
      <w:tabs>
        <w:tab w:val="center" w:pos="4819"/>
        <w:tab w:val="right" w:pos="9638"/>
      </w:tabs>
    </w:pPr>
    <w:rPr>
      <w:lang w:val="x-none" w:eastAsia="x-none"/>
    </w:rPr>
  </w:style>
  <w:style w:type="character" w:customStyle="1" w:styleId="HeaderChar">
    <w:name w:val="Header Char"/>
    <w:link w:val="Header"/>
    <w:uiPriority w:val="99"/>
    <w:rsid w:val="00B96BBD"/>
    <w:rPr>
      <w:sz w:val="24"/>
      <w:szCs w:val="24"/>
    </w:rPr>
  </w:style>
  <w:style w:type="paragraph" w:styleId="Footer">
    <w:name w:val="footer"/>
    <w:basedOn w:val="Normal"/>
    <w:link w:val="FooterChar"/>
    <w:uiPriority w:val="99"/>
    <w:unhideWhenUsed/>
    <w:rsid w:val="00B96BBD"/>
    <w:pPr>
      <w:tabs>
        <w:tab w:val="center" w:pos="4819"/>
        <w:tab w:val="right" w:pos="9638"/>
      </w:tabs>
    </w:pPr>
    <w:rPr>
      <w:lang w:val="x-none" w:eastAsia="x-none"/>
    </w:rPr>
  </w:style>
  <w:style w:type="character" w:customStyle="1" w:styleId="FooterChar">
    <w:name w:val="Footer Char"/>
    <w:link w:val="Footer"/>
    <w:uiPriority w:val="99"/>
    <w:rsid w:val="00B96BBD"/>
    <w:rPr>
      <w:sz w:val="24"/>
      <w:szCs w:val="24"/>
    </w:rPr>
  </w:style>
  <w:style w:type="paragraph" w:styleId="BalloonText">
    <w:name w:val="Balloon Text"/>
    <w:basedOn w:val="Normal"/>
    <w:link w:val="BalloonTextChar"/>
    <w:uiPriority w:val="99"/>
    <w:semiHidden/>
    <w:unhideWhenUsed/>
    <w:rsid w:val="00B96BBD"/>
    <w:rPr>
      <w:rFonts w:ascii="Tahoma" w:hAnsi="Tahoma"/>
      <w:sz w:val="16"/>
      <w:szCs w:val="16"/>
      <w:lang w:val="x-none" w:eastAsia="x-none"/>
    </w:rPr>
  </w:style>
  <w:style w:type="character" w:customStyle="1" w:styleId="BalloonTextChar">
    <w:name w:val="Balloon Text Char"/>
    <w:link w:val="BalloonText"/>
    <w:uiPriority w:val="99"/>
    <w:semiHidden/>
    <w:rsid w:val="00B96BBD"/>
    <w:rPr>
      <w:rFonts w:ascii="Tahoma" w:hAnsi="Tahoma" w:cs="Tahoma"/>
      <w:sz w:val="16"/>
      <w:szCs w:val="16"/>
    </w:rPr>
  </w:style>
  <w:style w:type="character" w:styleId="CommentReference">
    <w:name w:val="annotation reference"/>
    <w:rsid w:val="00FC1B37"/>
    <w:rPr>
      <w:sz w:val="16"/>
      <w:szCs w:val="16"/>
    </w:rPr>
  </w:style>
  <w:style w:type="paragraph" w:styleId="CommentText">
    <w:name w:val="annotation text"/>
    <w:basedOn w:val="Normal"/>
    <w:link w:val="CommentTextChar"/>
    <w:uiPriority w:val="99"/>
    <w:rsid w:val="00FC1B37"/>
    <w:rPr>
      <w:sz w:val="20"/>
      <w:szCs w:val="20"/>
    </w:rPr>
  </w:style>
  <w:style w:type="paragraph" w:styleId="CommentSubject">
    <w:name w:val="annotation subject"/>
    <w:basedOn w:val="CommentText"/>
    <w:next w:val="CommentText"/>
    <w:semiHidden/>
    <w:rsid w:val="00FC1B37"/>
    <w:rPr>
      <w:b/>
      <w:bCs/>
    </w:rPr>
  </w:style>
  <w:style w:type="character" w:customStyle="1" w:styleId="highlight2">
    <w:name w:val="highlight2"/>
    <w:basedOn w:val="DefaultParagraphFont"/>
    <w:rsid w:val="000F317C"/>
  </w:style>
  <w:style w:type="character" w:customStyle="1" w:styleId="CommentTextChar">
    <w:name w:val="Comment Text Char"/>
    <w:link w:val="CommentText"/>
    <w:rsid w:val="00E010DD"/>
    <w:rPr>
      <w:lang w:val="it-IT" w:eastAsia="it-IT"/>
    </w:rPr>
  </w:style>
  <w:style w:type="character" w:styleId="Hyperlink">
    <w:name w:val="Hyperlink"/>
    <w:uiPriority w:val="99"/>
    <w:rsid w:val="00511AF0"/>
    <w:rPr>
      <w:rFonts w:cs="Times New Roman"/>
      <w:color w:val="0000FF"/>
      <w:u w:val="single"/>
    </w:rPr>
  </w:style>
  <w:style w:type="character" w:customStyle="1" w:styleId="hui12181">
    <w:name w:val="hui12181"/>
    <w:rsid w:val="00372A11"/>
    <w:rPr>
      <w:rFonts w:ascii="Arial" w:hAnsi="Arial" w:cs="Arial" w:hint="default"/>
      <w:strike w:val="0"/>
      <w:dstrike w:val="0"/>
      <w:color w:val="333333"/>
      <w:sz w:val="18"/>
      <w:szCs w:val="18"/>
      <w:u w:val="none"/>
      <w:effect w:val="none"/>
    </w:rPr>
  </w:style>
  <w:style w:type="character" w:customStyle="1" w:styleId="apple-converted-space">
    <w:name w:val="apple-converted-space"/>
    <w:basedOn w:val="DefaultParagraphFont"/>
    <w:rsid w:val="00F1237A"/>
  </w:style>
  <w:style w:type="character" w:customStyle="1" w:styleId="highlight">
    <w:name w:val="highlight"/>
    <w:basedOn w:val="DefaultParagraphFont"/>
    <w:rsid w:val="00F123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0F317C"/>
    <w:pPr>
      <w:spacing w:before="240" w:after="120"/>
      <w:outlineLvl w:val="0"/>
    </w:pPr>
    <w:rPr>
      <w:rFonts w:eastAsia="MS Mincho"/>
      <w:b/>
      <w:bCs/>
      <w:color w:val="000000"/>
      <w:kern w:val="36"/>
      <w:sz w:val="33"/>
      <w:szCs w:val="33"/>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33E4"/>
    <w:pPr>
      <w:spacing w:before="100" w:beforeAutospacing="1" w:after="100" w:afterAutospacing="1"/>
    </w:pPr>
  </w:style>
  <w:style w:type="paragraph" w:customStyle="1" w:styleId="Elencoacolori-Colore11">
    <w:name w:val="Elenco a colori - Colore 11"/>
    <w:basedOn w:val="Normal"/>
    <w:uiPriority w:val="34"/>
    <w:qFormat/>
    <w:rsid w:val="008744DE"/>
    <w:pPr>
      <w:ind w:left="720"/>
      <w:contextualSpacing/>
    </w:pPr>
    <w:rPr>
      <w:rFonts w:ascii="Cambria" w:eastAsia="MS Mincho" w:hAnsi="Cambria"/>
    </w:rPr>
  </w:style>
  <w:style w:type="paragraph" w:styleId="Header">
    <w:name w:val="header"/>
    <w:basedOn w:val="Normal"/>
    <w:link w:val="HeaderChar"/>
    <w:uiPriority w:val="99"/>
    <w:unhideWhenUsed/>
    <w:rsid w:val="00B96BBD"/>
    <w:pPr>
      <w:tabs>
        <w:tab w:val="center" w:pos="4819"/>
        <w:tab w:val="right" w:pos="9638"/>
      </w:tabs>
    </w:pPr>
    <w:rPr>
      <w:lang w:val="x-none" w:eastAsia="x-none"/>
    </w:rPr>
  </w:style>
  <w:style w:type="character" w:customStyle="1" w:styleId="HeaderChar">
    <w:name w:val="Header Char"/>
    <w:link w:val="Header"/>
    <w:uiPriority w:val="99"/>
    <w:rsid w:val="00B96BBD"/>
    <w:rPr>
      <w:sz w:val="24"/>
      <w:szCs w:val="24"/>
    </w:rPr>
  </w:style>
  <w:style w:type="paragraph" w:styleId="Footer">
    <w:name w:val="footer"/>
    <w:basedOn w:val="Normal"/>
    <w:link w:val="FooterChar"/>
    <w:uiPriority w:val="99"/>
    <w:unhideWhenUsed/>
    <w:rsid w:val="00B96BBD"/>
    <w:pPr>
      <w:tabs>
        <w:tab w:val="center" w:pos="4819"/>
        <w:tab w:val="right" w:pos="9638"/>
      </w:tabs>
    </w:pPr>
    <w:rPr>
      <w:lang w:val="x-none" w:eastAsia="x-none"/>
    </w:rPr>
  </w:style>
  <w:style w:type="character" w:customStyle="1" w:styleId="FooterChar">
    <w:name w:val="Footer Char"/>
    <w:link w:val="Footer"/>
    <w:uiPriority w:val="99"/>
    <w:rsid w:val="00B96BBD"/>
    <w:rPr>
      <w:sz w:val="24"/>
      <w:szCs w:val="24"/>
    </w:rPr>
  </w:style>
  <w:style w:type="paragraph" w:styleId="BalloonText">
    <w:name w:val="Balloon Text"/>
    <w:basedOn w:val="Normal"/>
    <w:link w:val="BalloonTextChar"/>
    <w:uiPriority w:val="99"/>
    <w:semiHidden/>
    <w:unhideWhenUsed/>
    <w:rsid w:val="00B96BBD"/>
    <w:rPr>
      <w:rFonts w:ascii="Tahoma" w:hAnsi="Tahoma"/>
      <w:sz w:val="16"/>
      <w:szCs w:val="16"/>
      <w:lang w:val="x-none" w:eastAsia="x-none"/>
    </w:rPr>
  </w:style>
  <w:style w:type="character" w:customStyle="1" w:styleId="BalloonTextChar">
    <w:name w:val="Balloon Text Char"/>
    <w:link w:val="BalloonText"/>
    <w:uiPriority w:val="99"/>
    <w:semiHidden/>
    <w:rsid w:val="00B96BBD"/>
    <w:rPr>
      <w:rFonts w:ascii="Tahoma" w:hAnsi="Tahoma" w:cs="Tahoma"/>
      <w:sz w:val="16"/>
      <w:szCs w:val="16"/>
    </w:rPr>
  </w:style>
  <w:style w:type="character" w:styleId="CommentReference">
    <w:name w:val="annotation reference"/>
    <w:rsid w:val="00FC1B37"/>
    <w:rPr>
      <w:sz w:val="16"/>
      <w:szCs w:val="16"/>
    </w:rPr>
  </w:style>
  <w:style w:type="paragraph" w:styleId="CommentText">
    <w:name w:val="annotation text"/>
    <w:basedOn w:val="Normal"/>
    <w:link w:val="CommentTextChar"/>
    <w:uiPriority w:val="99"/>
    <w:rsid w:val="00FC1B37"/>
    <w:rPr>
      <w:sz w:val="20"/>
      <w:szCs w:val="20"/>
    </w:rPr>
  </w:style>
  <w:style w:type="paragraph" w:styleId="CommentSubject">
    <w:name w:val="annotation subject"/>
    <w:basedOn w:val="CommentText"/>
    <w:next w:val="CommentText"/>
    <w:semiHidden/>
    <w:rsid w:val="00FC1B37"/>
    <w:rPr>
      <w:b/>
      <w:bCs/>
    </w:rPr>
  </w:style>
  <w:style w:type="character" w:customStyle="1" w:styleId="highlight2">
    <w:name w:val="highlight2"/>
    <w:basedOn w:val="DefaultParagraphFont"/>
    <w:rsid w:val="000F317C"/>
  </w:style>
  <w:style w:type="character" w:customStyle="1" w:styleId="CommentTextChar">
    <w:name w:val="Comment Text Char"/>
    <w:link w:val="CommentText"/>
    <w:rsid w:val="00E010DD"/>
    <w:rPr>
      <w:lang w:val="it-IT" w:eastAsia="it-IT"/>
    </w:rPr>
  </w:style>
  <w:style w:type="character" w:styleId="Hyperlink">
    <w:name w:val="Hyperlink"/>
    <w:uiPriority w:val="99"/>
    <w:rsid w:val="00511AF0"/>
    <w:rPr>
      <w:rFonts w:cs="Times New Roman"/>
      <w:color w:val="0000FF"/>
      <w:u w:val="single"/>
    </w:rPr>
  </w:style>
  <w:style w:type="character" w:customStyle="1" w:styleId="hui12181">
    <w:name w:val="hui12181"/>
    <w:rsid w:val="00372A11"/>
    <w:rPr>
      <w:rFonts w:ascii="Arial" w:hAnsi="Arial" w:cs="Arial" w:hint="default"/>
      <w:strike w:val="0"/>
      <w:dstrike w:val="0"/>
      <w:color w:val="333333"/>
      <w:sz w:val="18"/>
      <w:szCs w:val="18"/>
      <w:u w:val="none"/>
      <w:effect w:val="none"/>
    </w:rPr>
  </w:style>
  <w:style w:type="character" w:customStyle="1" w:styleId="apple-converted-space">
    <w:name w:val="apple-converted-space"/>
    <w:basedOn w:val="DefaultParagraphFont"/>
    <w:rsid w:val="00F1237A"/>
  </w:style>
  <w:style w:type="character" w:customStyle="1" w:styleId="highlight">
    <w:name w:val="highlight"/>
    <w:basedOn w:val="DefaultParagraphFont"/>
    <w:rsid w:val="00F1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035">
      <w:bodyDiv w:val="1"/>
      <w:marLeft w:val="0"/>
      <w:marRight w:val="0"/>
      <w:marTop w:val="0"/>
      <w:marBottom w:val="0"/>
      <w:divBdr>
        <w:top w:val="none" w:sz="0" w:space="0" w:color="auto"/>
        <w:left w:val="none" w:sz="0" w:space="0" w:color="auto"/>
        <w:bottom w:val="none" w:sz="0" w:space="0" w:color="auto"/>
        <w:right w:val="none" w:sz="0" w:space="0" w:color="auto"/>
      </w:divBdr>
      <w:divsChild>
        <w:div w:id="1417704032">
          <w:marLeft w:val="0"/>
          <w:marRight w:val="0"/>
          <w:marTop w:val="0"/>
          <w:marBottom w:val="0"/>
          <w:divBdr>
            <w:top w:val="none" w:sz="0" w:space="0" w:color="auto"/>
            <w:left w:val="none" w:sz="0" w:space="0" w:color="auto"/>
            <w:bottom w:val="none" w:sz="0" w:space="0" w:color="auto"/>
            <w:right w:val="none" w:sz="0" w:space="0" w:color="auto"/>
          </w:divBdr>
          <w:divsChild>
            <w:div w:id="1871143968">
              <w:marLeft w:val="0"/>
              <w:marRight w:val="0"/>
              <w:marTop w:val="0"/>
              <w:marBottom w:val="0"/>
              <w:divBdr>
                <w:top w:val="none" w:sz="0" w:space="0" w:color="auto"/>
                <w:left w:val="none" w:sz="0" w:space="0" w:color="auto"/>
                <w:bottom w:val="none" w:sz="0" w:space="0" w:color="auto"/>
                <w:right w:val="none" w:sz="0" w:space="0" w:color="auto"/>
              </w:divBdr>
              <w:divsChild>
                <w:div w:id="1528064524">
                  <w:marLeft w:val="0"/>
                  <w:marRight w:val="0"/>
                  <w:marTop w:val="0"/>
                  <w:marBottom w:val="0"/>
                  <w:divBdr>
                    <w:top w:val="none" w:sz="0" w:space="0" w:color="auto"/>
                    <w:left w:val="none" w:sz="0" w:space="0" w:color="auto"/>
                    <w:bottom w:val="none" w:sz="0" w:space="0" w:color="auto"/>
                    <w:right w:val="none" w:sz="0" w:space="0" w:color="auto"/>
                  </w:divBdr>
                  <w:divsChild>
                    <w:div w:id="295108737">
                      <w:marLeft w:val="0"/>
                      <w:marRight w:val="0"/>
                      <w:marTop w:val="0"/>
                      <w:marBottom w:val="0"/>
                      <w:divBdr>
                        <w:top w:val="none" w:sz="0" w:space="0" w:color="auto"/>
                        <w:left w:val="none" w:sz="0" w:space="0" w:color="auto"/>
                        <w:bottom w:val="none" w:sz="0" w:space="0" w:color="auto"/>
                        <w:right w:val="none" w:sz="0" w:space="0" w:color="auto"/>
                      </w:divBdr>
                      <w:divsChild>
                        <w:div w:id="588125833">
                          <w:marLeft w:val="0"/>
                          <w:marRight w:val="0"/>
                          <w:marTop w:val="0"/>
                          <w:marBottom w:val="0"/>
                          <w:divBdr>
                            <w:top w:val="none" w:sz="0" w:space="0" w:color="auto"/>
                            <w:left w:val="none" w:sz="0" w:space="0" w:color="auto"/>
                            <w:bottom w:val="none" w:sz="0" w:space="0" w:color="auto"/>
                            <w:right w:val="none" w:sz="0" w:space="0" w:color="auto"/>
                          </w:divBdr>
                          <w:divsChild>
                            <w:div w:id="1035076502">
                              <w:marLeft w:val="0"/>
                              <w:marRight w:val="0"/>
                              <w:marTop w:val="0"/>
                              <w:marBottom w:val="0"/>
                              <w:divBdr>
                                <w:top w:val="none" w:sz="0" w:space="0" w:color="auto"/>
                                <w:left w:val="none" w:sz="0" w:space="0" w:color="auto"/>
                                <w:bottom w:val="none" w:sz="0" w:space="0" w:color="auto"/>
                                <w:right w:val="none" w:sz="0" w:space="0" w:color="auto"/>
                              </w:divBdr>
                              <w:divsChild>
                                <w:div w:id="611324614">
                                  <w:marLeft w:val="0"/>
                                  <w:marRight w:val="0"/>
                                  <w:marTop w:val="0"/>
                                  <w:marBottom w:val="0"/>
                                  <w:divBdr>
                                    <w:top w:val="none" w:sz="0" w:space="0" w:color="auto"/>
                                    <w:left w:val="none" w:sz="0" w:space="0" w:color="auto"/>
                                    <w:bottom w:val="none" w:sz="0" w:space="0" w:color="auto"/>
                                    <w:right w:val="none" w:sz="0" w:space="0" w:color="auto"/>
                                  </w:divBdr>
                                  <w:divsChild>
                                    <w:div w:id="18597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8758">
      <w:bodyDiv w:val="1"/>
      <w:marLeft w:val="0"/>
      <w:marRight w:val="0"/>
      <w:marTop w:val="0"/>
      <w:marBottom w:val="0"/>
      <w:divBdr>
        <w:top w:val="none" w:sz="0" w:space="0" w:color="auto"/>
        <w:left w:val="none" w:sz="0" w:space="0" w:color="auto"/>
        <w:bottom w:val="none" w:sz="0" w:space="0" w:color="auto"/>
        <w:right w:val="none" w:sz="0" w:space="0" w:color="auto"/>
      </w:divBdr>
      <w:divsChild>
        <w:div w:id="1109666212">
          <w:marLeft w:val="0"/>
          <w:marRight w:val="0"/>
          <w:marTop w:val="0"/>
          <w:marBottom w:val="0"/>
          <w:divBdr>
            <w:top w:val="none" w:sz="0" w:space="0" w:color="auto"/>
            <w:left w:val="none" w:sz="0" w:space="0" w:color="auto"/>
            <w:bottom w:val="none" w:sz="0" w:space="0" w:color="auto"/>
            <w:right w:val="none" w:sz="0" w:space="0" w:color="auto"/>
          </w:divBdr>
          <w:divsChild>
            <w:div w:id="14422846">
              <w:marLeft w:val="0"/>
              <w:marRight w:val="0"/>
              <w:marTop w:val="0"/>
              <w:marBottom w:val="0"/>
              <w:divBdr>
                <w:top w:val="none" w:sz="0" w:space="0" w:color="auto"/>
                <w:left w:val="none" w:sz="0" w:space="0" w:color="auto"/>
                <w:bottom w:val="none" w:sz="0" w:space="0" w:color="auto"/>
                <w:right w:val="none" w:sz="0" w:space="0" w:color="auto"/>
              </w:divBdr>
              <w:divsChild>
                <w:div w:id="1394353448">
                  <w:marLeft w:val="0"/>
                  <w:marRight w:val="0"/>
                  <w:marTop w:val="0"/>
                  <w:marBottom w:val="0"/>
                  <w:divBdr>
                    <w:top w:val="none" w:sz="0" w:space="0" w:color="auto"/>
                    <w:left w:val="none" w:sz="0" w:space="0" w:color="auto"/>
                    <w:bottom w:val="none" w:sz="0" w:space="0" w:color="auto"/>
                    <w:right w:val="none" w:sz="0" w:space="0" w:color="auto"/>
                  </w:divBdr>
                  <w:divsChild>
                    <w:div w:id="538858704">
                      <w:marLeft w:val="0"/>
                      <w:marRight w:val="0"/>
                      <w:marTop w:val="0"/>
                      <w:marBottom w:val="0"/>
                      <w:divBdr>
                        <w:top w:val="none" w:sz="0" w:space="0" w:color="auto"/>
                        <w:left w:val="none" w:sz="0" w:space="0" w:color="auto"/>
                        <w:bottom w:val="none" w:sz="0" w:space="0" w:color="auto"/>
                        <w:right w:val="none" w:sz="0" w:space="0" w:color="auto"/>
                      </w:divBdr>
                      <w:divsChild>
                        <w:div w:id="1810629152">
                          <w:marLeft w:val="0"/>
                          <w:marRight w:val="0"/>
                          <w:marTop w:val="0"/>
                          <w:marBottom w:val="0"/>
                          <w:divBdr>
                            <w:top w:val="none" w:sz="0" w:space="0" w:color="auto"/>
                            <w:left w:val="none" w:sz="0" w:space="0" w:color="auto"/>
                            <w:bottom w:val="none" w:sz="0" w:space="0" w:color="auto"/>
                            <w:right w:val="none" w:sz="0" w:space="0" w:color="auto"/>
                          </w:divBdr>
                          <w:divsChild>
                            <w:div w:id="1439375291">
                              <w:marLeft w:val="0"/>
                              <w:marRight w:val="0"/>
                              <w:marTop w:val="0"/>
                              <w:marBottom w:val="0"/>
                              <w:divBdr>
                                <w:top w:val="none" w:sz="0" w:space="0" w:color="auto"/>
                                <w:left w:val="none" w:sz="0" w:space="0" w:color="auto"/>
                                <w:bottom w:val="none" w:sz="0" w:space="0" w:color="auto"/>
                                <w:right w:val="none" w:sz="0" w:space="0" w:color="auto"/>
                              </w:divBdr>
                              <w:divsChild>
                                <w:div w:id="1954899707">
                                  <w:marLeft w:val="0"/>
                                  <w:marRight w:val="0"/>
                                  <w:marTop w:val="0"/>
                                  <w:marBottom w:val="0"/>
                                  <w:divBdr>
                                    <w:top w:val="none" w:sz="0" w:space="0" w:color="auto"/>
                                    <w:left w:val="none" w:sz="0" w:space="0" w:color="auto"/>
                                    <w:bottom w:val="none" w:sz="0" w:space="0" w:color="auto"/>
                                    <w:right w:val="none" w:sz="0" w:space="0" w:color="auto"/>
                                  </w:divBdr>
                                  <w:divsChild>
                                    <w:div w:id="2627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90723">
      <w:bodyDiv w:val="1"/>
      <w:marLeft w:val="0"/>
      <w:marRight w:val="0"/>
      <w:marTop w:val="0"/>
      <w:marBottom w:val="0"/>
      <w:divBdr>
        <w:top w:val="none" w:sz="0" w:space="0" w:color="auto"/>
        <w:left w:val="none" w:sz="0" w:space="0" w:color="auto"/>
        <w:bottom w:val="none" w:sz="0" w:space="0" w:color="auto"/>
        <w:right w:val="none" w:sz="0" w:space="0" w:color="auto"/>
      </w:divBdr>
      <w:divsChild>
        <w:div w:id="1036811880">
          <w:marLeft w:val="0"/>
          <w:marRight w:val="0"/>
          <w:marTop w:val="0"/>
          <w:marBottom w:val="0"/>
          <w:divBdr>
            <w:top w:val="none" w:sz="0" w:space="0" w:color="auto"/>
            <w:left w:val="none" w:sz="0" w:space="0" w:color="auto"/>
            <w:bottom w:val="none" w:sz="0" w:space="0" w:color="auto"/>
            <w:right w:val="none" w:sz="0" w:space="0" w:color="auto"/>
          </w:divBdr>
          <w:divsChild>
            <w:div w:id="1213809987">
              <w:marLeft w:val="0"/>
              <w:marRight w:val="0"/>
              <w:marTop w:val="0"/>
              <w:marBottom w:val="0"/>
              <w:divBdr>
                <w:top w:val="none" w:sz="0" w:space="0" w:color="auto"/>
                <w:left w:val="none" w:sz="0" w:space="0" w:color="auto"/>
                <w:bottom w:val="none" w:sz="0" w:space="0" w:color="auto"/>
                <w:right w:val="none" w:sz="0" w:space="0" w:color="auto"/>
              </w:divBdr>
              <w:divsChild>
                <w:div w:id="2105951485">
                  <w:marLeft w:val="0"/>
                  <w:marRight w:val="0"/>
                  <w:marTop w:val="0"/>
                  <w:marBottom w:val="0"/>
                  <w:divBdr>
                    <w:top w:val="none" w:sz="0" w:space="0" w:color="auto"/>
                    <w:left w:val="none" w:sz="0" w:space="0" w:color="auto"/>
                    <w:bottom w:val="none" w:sz="0" w:space="0" w:color="auto"/>
                    <w:right w:val="none" w:sz="0" w:space="0" w:color="auto"/>
                  </w:divBdr>
                  <w:divsChild>
                    <w:div w:id="424032590">
                      <w:marLeft w:val="0"/>
                      <w:marRight w:val="0"/>
                      <w:marTop w:val="0"/>
                      <w:marBottom w:val="0"/>
                      <w:divBdr>
                        <w:top w:val="none" w:sz="0" w:space="0" w:color="auto"/>
                        <w:left w:val="none" w:sz="0" w:space="0" w:color="auto"/>
                        <w:bottom w:val="none" w:sz="0" w:space="0" w:color="auto"/>
                        <w:right w:val="none" w:sz="0" w:space="0" w:color="auto"/>
                      </w:divBdr>
                      <w:divsChild>
                        <w:div w:id="1264916255">
                          <w:marLeft w:val="0"/>
                          <w:marRight w:val="0"/>
                          <w:marTop w:val="0"/>
                          <w:marBottom w:val="0"/>
                          <w:divBdr>
                            <w:top w:val="none" w:sz="0" w:space="0" w:color="auto"/>
                            <w:left w:val="none" w:sz="0" w:space="0" w:color="auto"/>
                            <w:bottom w:val="none" w:sz="0" w:space="0" w:color="auto"/>
                            <w:right w:val="none" w:sz="0" w:space="0" w:color="auto"/>
                          </w:divBdr>
                          <w:divsChild>
                            <w:div w:id="1797290772">
                              <w:marLeft w:val="0"/>
                              <w:marRight w:val="0"/>
                              <w:marTop w:val="0"/>
                              <w:marBottom w:val="0"/>
                              <w:divBdr>
                                <w:top w:val="none" w:sz="0" w:space="0" w:color="auto"/>
                                <w:left w:val="none" w:sz="0" w:space="0" w:color="auto"/>
                                <w:bottom w:val="none" w:sz="0" w:space="0" w:color="auto"/>
                                <w:right w:val="none" w:sz="0" w:space="0" w:color="auto"/>
                              </w:divBdr>
                              <w:divsChild>
                                <w:div w:id="944189816">
                                  <w:marLeft w:val="0"/>
                                  <w:marRight w:val="0"/>
                                  <w:marTop w:val="0"/>
                                  <w:marBottom w:val="0"/>
                                  <w:divBdr>
                                    <w:top w:val="none" w:sz="0" w:space="0" w:color="auto"/>
                                    <w:left w:val="none" w:sz="0" w:space="0" w:color="auto"/>
                                    <w:bottom w:val="none" w:sz="0" w:space="0" w:color="auto"/>
                                    <w:right w:val="none" w:sz="0" w:space="0" w:color="auto"/>
                                  </w:divBdr>
                                  <w:divsChild>
                                    <w:div w:id="1267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29485">
      <w:bodyDiv w:val="1"/>
      <w:marLeft w:val="0"/>
      <w:marRight w:val="0"/>
      <w:marTop w:val="0"/>
      <w:marBottom w:val="0"/>
      <w:divBdr>
        <w:top w:val="none" w:sz="0" w:space="0" w:color="auto"/>
        <w:left w:val="none" w:sz="0" w:space="0" w:color="auto"/>
        <w:bottom w:val="none" w:sz="0" w:space="0" w:color="auto"/>
        <w:right w:val="none" w:sz="0" w:space="0" w:color="auto"/>
      </w:divBdr>
      <w:divsChild>
        <w:div w:id="617374874">
          <w:marLeft w:val="0"/>
          <w:marRight w:val="0"/>
          <w:marTop w:val="0"/>
          <w:marBottom w:val="0"/>
          <w:divBdr>
            <w:top w:val="none" w:sz="0" w:space="0" w:color="auto"/>
            <w:left w:val="none" w:sz="0" w:space="0" w:color="auto"/>
            <w:bottom w:val="none" w:sz="0" w:space="0" w:color="auto"/>
            <w:right w:val="none" w:sz="0" w:space="0" w:color="auto"/>
          </w:divBdr>
          <w:divsChild>
            <w:div w:id="1909921674">
              <w:marLeft w:val="0"/>
              <w:marRight w:val="0"/>
              <w:marTop w:val="0"/>
              <w:marBottom w:val="0"/>
              <w:divBdr>
                <w:top w:val="none" w:sz="0" w:space="0" w:color="auto"/>
                <w:left w:val="none" w:sz="0" w:space="0" w:color="auto"/>
                <w:bottom w:val="none" w:sz="0" w:space="0" w:color="auto"/>
                <w:right w:val="none" w:sz="0" w:space="0" w:color="auto"/>
              </w:divBdr>
              <w:divsChild>
                <w:div w:id="417755504">
                  <w:marLeft w:val="0"/>
                  <w:marRight w:val="0"/>
                  <w:marTop w:val="0"/>
                  <w:marBottom w:val="0"/>
                  <w:divBdr>
                    <w:top w:val="none" w:sz="0" w:space="0" w:color="auto"/>
                    <w:left w:val="none" w:sz="0" w:space="0" w:color="auto"/>
                    <w:bottom w:val="none" w:sz="0" w:space="0" w:color="auto"/>
                    <w:right w:val="none" w:sz="0" w:space="0" w:color="auto"/>
                  </w:divBdr>
                  <w:divsChild>
                    <w:div w:id="1811901725">
                      <w:marLeft w:val="0"/>
                      <w:marRight w:val="0"/>
                      <w:marTop w:val="0"/>
                      <w:marBottom w:val="0"/>
                      <w:divBdr>
                        <w:top w:val="none" w:sz="0" w:space="0" w:color="auto"/>
                        <w:left w:val="none" w:sz="0" w:space="0" w:color="auto"/>
                        <w:bottom w:val="none" w:sz="0" w:space="0" w:color="auto"/>
                        <w:right w:val="none" w:sz="0" w:space="0" w:color="auto"/>
                      </w:divBdr>
                      <w:divsChild>
                        <w:div w:id="1539859376">
                          <w:marLeft w:val="0"/>
                          <w:marRight w:val="0"/>
                          <w:marTop w:val="0"/>
                          <w:marBottom w:val="0"/>
                          <w:divBdr>
                            <w:top w:val="none" w:sz="0" w:space="0" w:color="auto"/>
                            <w:left w:val="none" w:sz="0" w:space="0" w:color="auto"/>
                            <w:bottom w:val="none" w:sz="0" w:space="0" w:color="auto"/>
                            <w:right w:val="none" w:sz="0" w:space="0" w:color="auto"/>
                          </w:divBdr>
                          <w:divsChild>
                            <w:div w:id="1545871391">
                              <w:marLeft w:val="0"/>
                              <w:marRight w:val="0"/>
                              <w:marTop w:val="0"/>
                              <w:marBottom w:val="0"/>
                              <w:divBdr>
                                <w:top w:val="none" w:sz="0" w:space="0" w:color="auto"/>
                                <w:left w:val="none" w:sz="0" w:space="0" w:color="auto"/>
                                <w:bottom w:val="none" w:sz="0" w:space="0" w:color="auto"/>
                                <w:right w:val="none" w:sz="0" w:space="0" w:color="auto"/>
                              </w:divBdr>
                              <w:divsChild>
                                <w:div w:id="2094088442">
                                  <w:marLeft w:val="0"/>
                                  <w:marRight w:val="0"/>
                                  <w:marTop w:val="0"/>
                                  <w:marBottom w:val="0"/>
                                  <w:divBdr>
                                    <w:top w:val="none" w:sz="0" w:space="0" w:color="auto"/>
                                    <w:left w:val="none" w:sz="0" w:space="0" w:color="auto"/>
                                    <w:bottom w:val="none" w:sz="0" w:space="0" w:color="auto"/>
                                    <w:right w:val="none" w:sz="0" w:space="0" w:color="auto"/>
                                  </w:divBdr>
                                  <w:divsChild>
                                    <w:div w:id="16146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6945">
      <w:bodyDiv w:val="1"/>
      <w:marLeft w:val="0"/>
      <w:marRight w:val="0"/>
      <w:marTop w:val="0"/>
      <w:marBottom w:val="0"/>
      <w:divBdr>
        <w:top w:val="none" w:sz="0" w:space="0" w:color="auto"/>
        <w:left w:val="none" w:sz="0" w:space="0" w:color="auto"/>
        <w:bottom w:val="none" w:sz="0" w:space="0" w:color="auto"/>
        <w:right w:val="none" w:sz="0" w:space="0" w:color="auto"/>
      </w:divBdr>
      <w:divsChild>
        <w:div w:id="1066227655">
          <w:marLeft w:val="0"/>
          <w:marRight w:val="0"/>
          <w:marTop w:val="0"/>
          <w:marBottom w:val="0"/>
          <w:divBdr>
            <w:top w:val="none" w:sz="0" w:space="0" w:color="auto"/>
            <w:left w:val="none" w:sz="0" w:space="0" w:color="auto"/>
            <w:bottom w:val="none" w:sz="0" w:space="0" w:color="auto"/>
            <w:right w:val="none" w:sz="0" w:space="0" w:color="auto"/>
          </w:divBdr>
          <w:divsChild>
            <w:div w:id="1326276166">
              <w:marLeft w:val="0"/>
              <w:marRight w:val="0"/>
              <w:marTop w:val="0"/>
              <w:marBottom w:val="0"/>
              <w:divBdr>
                <w:top w:val="none" w:sz="0" w:space="0" w:color="auto"/>
                <w:left w:val="none" w:sz="0" w:space="0" w:color="auto"/>
                <w:bottom w:val="none" w:sz="0" w:space="0" w:color="auto"/>
                <w:right w:val="none" w:sz="0" w:space="0" w:color="auto"/>
              </w:divBdr>
              <w:divsChild>
                <w:div w:id="854151970">
                  <w:marLeft w:val="0"/>
                  <w:marRight w:val="0"/>
                  <w:marTop w:val="0"/>
                  <w:marBottom w:val="0"/>
                  <w:divBdr>
                    <w:top w:val="none" w:sz="0" w:space="0" w:color="auto"/>
                    <w:left w:val="none" w:sz="0" w:space="0" w:color="auto"/>
                    <w:bottom w:val="none" w:sz="0" w:space="0" w:color="auto"/>
                    <w:right w:val="none" w:sz="0" w:space="0" w:color="auto"/>
                  </w:divBdr>
                  <w:divsChild>
                    <w:div w:id="2123962931">
                      <w:marLeft w:val="0"/>
                      <w:marRight w:val="0"/>
                      <w:marTop w:val="0"/>
                      <w:marBottom w:val="0"/>
                      <w:divBdr>
                        <w:top w:val="none" w:sz="0" w:space="0" w:color="auto"/>
                        <w:left w:val="none" w:sz="0" w:space="0" w:color="auto"/>
                        <w:bottom w:val="none" w:sz="0" w:space="0" w:color="auto"/>
                        <w:right w:val="none" w:sz="0" w:space="0" w:color="auto"/>
                      </w:divBdr>
                      <w:divsChild>
                        <w:div w:id="70781672">
                          <w:marLeft w:val="0"/>
                          <w:marRight w:val="0"/>
                          <w:marTop w:val="0"/>
                          <w:marBottom w:val="0"/>
                          <w:divBdr>
                            <w:top w:val="none" w:sz="0" w:space="0" w:color="auto"/>
                            <w:left w:val="none" w:sz="0" w:space="0" w:color="auto"/>
                            <w:bottom w:val="none" w:sz="0" w:space="0" w:color="auto"/>
                            <w:right w:val="none" w:sz="0" w:space="0" w:color="auto"/>
                          </w:divBdr>
                          <w:divsChild>
                            <w:div w:id="1370259218">
                              <w:marLeft w:val="0"/>
                              <w:marRight w:val="0"/>
                              <w:marTop w:val="0"/>
                              <w:marBottom w:val="0"/>
                              <w:divBdr>
                                <w:top w:val="none" w:sz="0" w:space="0" w:color="auto"/>
                                <w:left w:val="none" w:sz="0" w:space="0" w:color="auto"/>
                                <w:bottom w:val="none" w:sz="0" w:space="0" w:color="auto"/>
                                <w:right w:val="none" w:sz="0" w:space="0" w:color="auto"/>
                              </w:divBdr>
                              <w:divsChild>
                                <w:div w:id="21227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3077">
      <w:bodyDiv w:val="1"/>
      <w:marLeft w:val="0"/>
      <w:marRight w:val="0"/>
      <w:marTop w:val="0"/>
      <w:marBottom w:val="0"/>
      <w:divBdr>
        <w:top w:val="none" w:sz="0" w:space="0" w:color="auto"/>
        <w:left w:val="none" w:sz="0" w:space="0" w:color="auto"/>
        <w:bottom w:val="none" w:sz="0" w:space="0" w:color="auto"/>
        <w:right w:val="none" w:sz="0" w:space="0" w:color="auto"/>
      </w:divBdr>
      <w:divsChild>
        <w:div w:id="1665859991">
          <w:marLeft w:val="0"/>
          <w:marRight w:val="0"/>
          <w:marTop w:val="0"/>
          <w:marBottom w:val="0"/>
          <w:divBdr>
            <w:top w:val="none" w:sz="0" w:space="0" w:color="auto"/>
            <w:left w:val="none" w:sz="0" w:space="0" w:color="auto"/>
            <w:bottom w:val="none" w:sz="0" w:space="0" w:color="auto"/>
            <w:right w:val="none" w:sz="0" w:space="0" w:color="auto"/>
          </w:divBdr>
          <w:divsChild>
            <w:div w:id="951787521">
              <w:marLeft w:val="0"/>
              <w:marRight w:val="0"/>
              <w:marTop w:val="0"/>
              <w:marBottom w:val="0"/>
              <w:divBdr>
                <w:top w:val="none" w:sz="0" w:space="0" w:color="auto"/>
                <w:left w:val="none" w:sz="0" w:space="0" w:color="auto"/>
                <w:bottom w:val="none" w:sz="0" w:space="0" w:color="auto"/>
                <w:right w:val="none" w:sz="0" w:space="0" w:color="auto"/>
              </w:divBdr>
              <w:divsChild>
                <w:div w:id="1436175740">
                  <w:marLeft w:val="0"/>
                  <w:marRight w:val="0"/>
                  <w:marTop w:val="0"/>
                  <w:marBottom w:val="0"/>
                  <w:divBdr>
                    <w:top w:val="none" w:sz="0" w:space="0" w:color="auto"/>
                    <w:left w:val="none" w:sz="0" w:space="0" w:color="auto"/>
                    <w:bottom w:val="none" w:sz="0" w:space="0" w:color="auto"/>
                    <w:right w:val="none" w:sz="0" w:space="0" w:color="auto"/>
                  </w:divBdr>
                  <w:divsChild>
                    <w:div w:id="1386639774">
                      <w:marLeft w:val="0"/>
                      <w:marRight w:val="0"/>
                      <w:marTop w:val="0"/>
                      <w:marBottom w:val="0"/>
                      <w:divBdr>
                        <w:top w:val="none" w:sz="0" w:space="0" w:color="auto"/>
                        <w:left w:val="none" w:sz="0" w:space="0" w:color="auto"/>
                        <w:bottom w:val="none" w:sz="0" w:space="0" w:color="auto"/>
                        <w:right w:val="none" w:sz="0" w:space="0" w:color="auto"/>
                      </w:divBdr>
                      <w:divsChild>
                        <w:div w:id="377243245">
                          <w:marLeft w:val="0"/>
                          <w:marRight w:val="0"/>
                          <w:marTop w:val="0"/>
                          <w:marBottom w:val="0"/>
                          <w:divBdr>
                            <w:top w:val="none" w:sz="0" w:space="0" w:color="auto"/>
                            <w:left w:val="none" w:sz="0" w:space="0" w:color="auto"/>
                            <w:bottom w:val="none" w:sz="0" w:space="0" w:color="auto"/>
                            <w:right w:val="none" w:sz="0" w:space="0" w:color="auto"/>
                          </w:divBdr>
                          <w:divsChild>
                            <w:div w:id="943027909">
                              <w:marLeft w:val="0"/>
                              <w:marRight w:val="0"/>
                              <w:marTop w:val="0"/>
                              <w:marBottom w:val="0"/>
                              <w:divBdr>
                                <w:top w:val="none" w:sz="0" w:space="0" w:color="auto"/>
                                <w:left w:val="none" w:sz="0" w:space="0" w:color="auto"/>
                                <w:bottom w:val="none" w:sz="0" w:space="0" w:color="auto"/>
                                <w:right w:val="none" w:sz="0" w:space="0" w:color="auto"/>
                              </w:divBdr>
                              <w:divsChild>
                                <w:div w:id="823934398">
                                  <w:marLeft w:val="0"/>
                                  <w:marRight w:val="0"/>
                                  <w:marTop w:val="0"/>
                                  <w:marBottom w:val="0"/>
                                  <w:divBdr>
                                    <w:top w:val="none" w:sz="0" w:space="0" w:color="auto"/>
                                    <w:left w:val="none" w:sz="0" w:space="0" w:color="auto"/>
                                    <w:bottom w:val="none" w:sz="0" w:space="0" w:color="auto"/>
                                    <w:right w:val="none" w:sz="0" w:space="0" w:color="auto"/>
                                  </w:divBdr>
                                  <w:divsChild>
                                    <w:div w:id="1937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59341">
      <w:bodyDiv w:val="1"/>
      <w:marLeft w:val="0"/>
      <w:marRight w:val="0"/>
      <w:marTop w:val="0"/>
      <w:marBottom w:val="0"/>
      <w:divBdr>
        <w:top w:val="none" w:sz="0" w:space="0" w:color="auto"/>
        <w:left w:val="none" w:sz="0" w:space="0" w:color="auto"/>
        <w:bottom w:val="none" w:sz="0" w:space="0" w:color="auto"/>
        <w:right w:val="none" w:sz="0" w:space="0" w:color="auto"/>
      </w:divBdr>
      <w:divsChild>
        <w:div w:id="1688215207">
          <w:marLeft w:val="0"/>
          <w:marRight w:val="0"/>
          <w:marTop w:val="0"/>
          <w:marBottom w:val="0"/>
          <w:divBdr>
            <w:top w:val="none" w:sz="0" w:space="0" w:color="auto"/>
            <w:left w:val="none" w:sz="0" w:space="0" w:color="auto"/>
            <w:bottom w:val="none" w:sz="0" w:space="0" w:color="auto"/>
            <w:right w:val="none" w:sz="0" w:space="0" w:color="auto"/>
          </w:divBdr>
          <w:divsChild>
            <w:div w:id="1557931850">
              <w:marLeft w:val="0"/>
              <w:marRight w:val="0"/>
              <w:marTop w:val="0"/>
              <w:marBottom w:val="0"/>
              <w:divBdr>
                <w:top w:val="none" w:sz="0" w:space="0" w:color="auto"/>
                <w:left w:val="none" w:sz="0" w:space="0" w:color="auto"/>
                <w:bottom w:val="none" w:sz="0" w:space="0" w:color="auto"/>
                <w:right w:val="none" w:sz="0" w:space="0" w:color="auto"/>
              </w:divBdr>
              <w:divsChild>
                <w:div w:id="1785464591">
                  <w:marLeft w:val="0"/>
                  <w:marRight w:val="0"/>
                  <w:marTop w:val="0"/>
                  <w:marBottom w:val="0"/>
                  <w:divBdr>
                    <w:top w:val="none" w:sz="0" w:space="0" w:color="auto"/>
                    <w:left w:val="none" w:sz="0" w:space="0" w:color="auto"/>
                    <w:bottom w:val="none" w:sz="0" w:space="0" w:color="auto"/>
                    <w:right w:val="none" w:sz="0" w:space="0" w:color="auto"/>
                  </w:divBdr>
                  <w:divsChild>
                    <w:div w:id="1705398991">
                      <w:marLeft w:val="0"/>
                      <w:marRight w:val="0"/>
                      <w:marTop w:val="0"/>
                      <w:marBottom w:val="0"/>
                      <w:divBdr>
                        <w:top w:val="none" w:sz="0" w:space="0" w:color="auto"/>
                        <w:left w:val="none" w:sz="0" w:space="0" w:color="auto"/>
                        <w:bottom w:val="none" w:sz="0" w:space="0" w:color="auto"/>
                        <w:right w:val="none" w:sz="0" w:space="0" w:color="auto"/>
                      </w:divBdr>
                      <w:divsChild>
                        <w:div w:id="2125877163">
                          <w:marLeft w:val="0"/>
                          <w:marRight w:val="0"/>
                          <w:marTop w:val="0"/>
                          <w:marBottom w:val="0"/>
                          <w:divBdr>
                            <w:top w:val="none" w:sz="0" w:space="0" w:color="auto"/>
                            <w:left w:val="none" w:sz="0" w:space="0" w:color="auto"/>
                            <w:bottom w:val="none" w:sz="0" w:space="0" w:color="auto"/>
                            <w:right w:val="none" w:sz="0" w:space="0" w:color="auto"/>
                          </w:divBdr>
                          <w:divsChild>
                            <w:div w:id="517428827">
                              <w:marLeft w:val="0"/>
                              <w:marRight w:val="0"/>
                              <w:marTop w:val="0"/>
                              <w:marBottom w:val="0"/>
                              <w:divBdr>
                                <w:top w:val="none" w:sz="0" w:space="0" w:color="auto"/>
                                <w:left w:val="none" w:sz="0" w:space="0" w:color="auto"/>
                                <w:bottom w:val="none" w:sz="0" w:space="0" w:color="auto"/>
                                <w:right w:val="none" w:sz="0" w:space="0" w:color="auto"/>
                              </w:divBdr>
                              <w:divsChild>
                                <w:div w:id="1698115835">
                                  <w:marLeft w:val="0"/>
                                  <w:marRight w:val="0"/>
                                  <w:marTop w:val="0"/>
                                  <w:marBottom w:val="0"/>
                                  <w:divBdr>
                                    <w:top w:val="none" w:sz="0" w:space="0" w:color="auto"/>
                                    <w:left w:val="none" w:sz="0" w:space="0" w:color="auto"/>
                                    <w:bottom w:val="none" w:sz="0" w:space="0" w:color="auto"/>
                                    <w:right w:val="none" w:sz="0" w:space="0" w:color="auto"/>
                                  </w:divBdr>
                                  <w:divsChild>
                                    <w:div w:id="1863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93513">
      <w:bodyDiv w:val="1"/>
      <w:marLeft w:val="0"/>
      <w:marRight w:val="0"/>
      <w:marTop w:val="0"/>
      <w:marBottom w:val="0"/>
      <w:divBdr>
        <w:top w:val="none" w:sz="0" w:space="0" w:color="auto"/>
        <w:left w:val="none" w:sz="0" w:space="0" w:color="auto"/>
        <w:bottom w:val="none" w:sz="0" w:space="0" w:color="auto"/>
        <w:right w:val="none" w:sz="0" w:space="0" w:color="auto"/>
      </w:divBdr>
      <w:divsChild>
        <w:div w:id="1947809933">
          <w:marLeft w:val="0"/>
          <w:marRight w:val="0"/>
          <w:marTop w:val="0"/>
          <w:marBottom w:val="0"/>
          <w:divBdr>
            <w:top w:val="none" w:sz="0" w:space="0" w:color="auto"/>
            <w:left w:val="none" w:sz="0" w:space="0" w:color="auto"/>
            <w:bottom w:val="none" w:sz="0" w:space="0" w:color="auto"/>
            <w:right w:val="none" w:sz="0" w:space="0" w:color="auto"/>
          </w:divBdr>
          <w:divsChild>
            <w:div w:id="1051854021">
              <w:marLeft w:val="0"/>
              <w:marRight w:val="0"/>
              <w:marTop w:val="0"/>
              <w:marBottom w:val="0"/>
              <w:divBdr>
                <w:top w:val="none" w:sz="0" w:space="0" w:color="auto"/>
                <w:left w:val="none" w:sz="0" w:space="0" w:color="auto"/>
                <w:bottom w:val="none" w:sz="0" w:space="0" w:color="auto"/>
                <w:right w:val="none" w:sz="0" w:space="0" w:color="auto"/>
              </w:divBdr>
              <w:divsChild>
                <w:div w:id="942299881">
                  <w:marLeft w:val="0"/>
                  <w:marRight w:val="0"/>
                  <w:marTop w:val="0"/>
                  <w:marBottom w:val="0"/>
                  <w:divBdr>
                    <w:top w:val="none" w:sz="0" w:space="0" w:color="auto"/>
                    <w:left w:val="none" w:sz="0" w:space="0" w:color="auto"/>
                    <w:bottom w:val="none" w:sz="0" w:space="0" w:color="auto"/>
                    <w:right w:val="none" w:sz="0" w:space="0" w:color="auto"/>
                  </w:divBdr>
                  <w:divsChild>
                    <w:div w:id="1210844872">
                      <w:marLeft w:val="0"/>
                      <w:marRight w:val="0"/>
                      <w:marTop w:val="0"/>
                      <w:marBottom w:val="0"/>
                      <w:divBdr>
                        <w:top w:val="none" w:sz="0" w:space="0" w:color="auto"/>
                        <w:left w:val="none" w:sz="0" w:space="0" w:color="auto"/>
                        <w:bottom w:val="none" w:sz="0" w:space="0" w:color="auto"/>
                        <w:right w:val="none" w:sz="0" w:space="0" w:color="auto"/>
                      </w:divBdr>
                      <w:divsChild>
                        <w:div w:id="1588343830">
                          <w:marLeft w:val="0"/>
                          <w:marRight w:val="0"/>
                          <w:marTop w:val="0"/>
                          <w:marBottom w:val="0"/>
                          <w:divBdr>
                            <w:top w:val="none" w:sz="0" w:space="0" w:color="auto"/>
                            <w:left w:val="none" w:sz="0" w:space="0" w:color="auto"/>
                            <w:bottom w:val="none" w:sz="0" w:space="0" w:color="auto"/>
                            <w:right w:val="none" w:sz="0" w:space="0" w:color="auto"/>
                          </w:divBdr>
                          <w:divsChild>
                            <w:div w:id="1539777681">
                              <w:marLeft w:val="0"/>
                              <w:marRight w:val="0"/>
                              <w:marTop w:val="0"/>
                              <w:marBottom w:val="0"/>
                              <w:divBdr>
                                <w:top w:val="none" w:sz="0" w:space="0" w:color="auto"/>
                                <w:left w:val="none" w:sz="0" w:space="0" w:color="auto"/>
                                <w:bottom w:val="none" w:sz="0" w:space="0" w:color="auto"/>
                                <w:right w:val="none" w:sz="0" w:space="0" w:color="auto"/>
                              </w:divBdr>
                              <w:divsChild>
                                <w:div w:id="317347178">
                                  <w:marLeft w:val="0"/>
                                  <w:marRight w:val="0"/>
                                  <w:marTop w:val="0"/>
                                  <w:marBottom w:val="0"/>
                                  <w:divBdr>
                                    <w:top w:val="none" w:sz="0" w:space="0" w:color="auto"/>
                                    <w:left w:val="none" w:sz="0" w:space="0" w:color="auto"/>
                                    <w:bottom w:val="none" w:sz="0" w:space="0" w:color="auto"/>
                                    <w:right w:val="none" w:sz="0" w:space="0" w:color="auto"/>
                                  </w:divBdr>
                                  <w:divsChild>
                                    <w:div w:id="2029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7893">
      <w:bodyDiv w:val="1"/>
      <w:marLeft w:val="0"/>
      <w:marRight w:val="0"/>
      <w:marTop w:val="0"/>
      <w:marBottom w:val="0"/>
      <w:divBdr>
        <w:top w:val="none" w:sz="0" w:space="0" w:color="auto"/>
        <w:left w:val="none" w:sz="0" w:space="0" w:color="auto"/>
        <w:bottom w:val="none" w:sz="0" w:space="0" w:color="auto"/>
        <w:right w:val="none" w:sz="0" w:space="0" w:color="auto"/>
      </w:divBdr>
      <w:divsChild>
        <w:div w:id="1693922171">
          <w:marLeft w:val="0"/>
          <w:marRight w:val="0"/>
          <w:marTop w:val="0"/>
          <w:marBottom w:val="0"/>
          <w:divBdr>
            <w:top w:val="none" w:sz="0" w:space="0" w:color="auto"/>
            <w:left w:val="none" w:sz="0" w:space="0" w:color="auto"/>
            <w:bottom w:val="none" w:sz="0" w:space="0" w:color="auto"/>
            <w:right w:val="none" w:sz="0" w:space="0" w:color="auto"/>
          </w:divBdr>
          <w:divsChild>
            <w:div w:id="1976794927">
              <w:marLeft w:val="0"/>
              <w:marRight w:val="0"/>
              <w:marTop w:val="0"/>
              <w:marBottom w:val="0"/>
              <w:divBdr>
                <w:top w:val="none" w:sz="0" w:space="0" w:color="auto"/>
                <w:left w:val="none" w:sz="0" w:space="0" w:color="auto"/>
                <w:bottom w:val="none" w:sz="0" w:space="0" w:color="auto"/>
                <w:right w:val="none" w:sz="0" w:space="0" w:color="auto"/>
              </w:divBdr>
              <w:divsChild>
                <w:div w:id="116725444">
                  <w:marLeft w:val="0"/>
                  <w:marRight w:val="0"/>
                  <w:marTop w:val="0"/>
                  <w:marBottom w:val="0"/>
                  <w:divBdr>
                    <w:top w:val="none" w:sz="0" w:space="0" w:color="auto"/>
                    <w:left w:val="none" w:sz="0" w:space="0" w:color="auto"/>
                    <w:bottom w:val="none" w:sz="0" w:space="0" w:color="auto"/>
                    <w:right w:val="none" w:sz="0" w:space="0" w:color="auto"/>
                  </w:divBdr>
                  <w:divsChild>
                    <w:div w:id="1225992625">
                      <w:marLeft w:val="0"/>
                      <w:marRight w:val="0"/>
                      <w:marTop w:val="0"/>
                      <w:marBottom w:val="0"/>
                      <w:divBdr>
                        <w:top w:val="none" w:sz="0" w:space="0" w:color="auto"/>
                        <w:left w:val="none" w:sz="0" w:space="0" w:color="auto"/>
                        <w:bottom w:val="none" w:sz="0" w:space="0" w:color="auto"/>
                        <w:right w:val="none" w:sz="0" w:space="0" w:color="auto"/>
                      </w:divBdr>
                      <w:divsChild>
                        <w:div w:id="386225767">
                          <w:marLeft w:val="0"/>
                          <w:marRight w:val="0"/>
                          <w:marTop w:val="0"/>
                          <w:marBottom w:val="0"/>
                          <w:divBdr>
                            <w:top w:val="none" w:sz="0" w:space="0" w:color="auto"/>
                            <w:left w:val="none" w:sz="0" w:space="0" w:color="auto"/>
                            <w:bottom w:val="none" w:sz="0" w:space="0" w:color="auto"/>
                            <w:right w:val="none" w:sz="0" w:space="0" w:color="auto"/>
                          </w:divBdr>
                          <w:divsChild>
                            <w:div w:id="1720545966">
                              <w:marLeft w:val="0"/>
                              <w:marRight w:val="0"/>
                              <w:marTop w:val="0"/>
                              <w:marBottom w:val="0"/>
                              <w:divBdr>
                                <w:top w:val="none" w:sz="0" w:space="0" w:color="auto"/>
                                <w:left w:val="none" w:sz="0" w:space="0" w:color="auto"/>
                                <w:bottom w:val="none" w:sz="0" w:space="0" w:color="auto"/>
                                <w:right w:val="none" w:sz="0" w:space="0" w:color="auto"/>
                              </w:divBdr>
                              <w:divsChild>
                                <w:div w:id="1145778262">
                                  <w:marLeft w:val="0"/>
                                  <w:marRight w:val="0"/>
                                  <w:marTop w:val="0"/>
                                  <w:marBottom w:val="0"/>
                                  <w:divBdr>
                                    <w:top w:val="none" w:sz="0" w:space="0" w:color="auto"/>
                                    <w:left w:val="none" w:sz="0" w:space="0" w:color="auto"/>
                                    <w:bottom w:val="none" w:sz="0" w:space="0" w:color="auto"/>
                                    <w:right w:val="none" w:sz="0" w:space="0" w:color="auto"/>
                                  </w:divBdr>
                                  <w:divsChild>
                                    <w:div w:id="2048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57305">
      <w:bodyDiv w:val="1"/>
      <w:marLeft w:val="0"/>
      <w:marRight w:val="0"/>
      <w:marTop w:val="0"/>
      <w:marBottom w:val="0"/>
      <w:divBdr>
        <w:top w:val="none" w:sz="0" w:space="0" w:color="auto"/>
        <w:left w:val="none" w:sz="0" w:space="0" w:color="auto"/>
        <w:bottom w:val="none" w:sz="0" w:space="0" w:color="auto"/>
        <w:right w:val="none" w:sz="0" w:space="0" w:color="auto"/>
      </w:divBdr>
      <w:divsChild>
        <w:div w:id="1054355700">
          <w:marLeft w:val="0"/>
          <w:marRight w:val="0"/>
          <w:marTop w:val="0"/>
          <w:marBottom w:val="0"/>
          <w:divBdr>
            <w:top w:val="none" w:sz="0" w:space="0" w:color="auto"/>
            <w:left w:val="none" w:sz="0" w:space="0" w:color="auto"/>
            <w:bottom w:val="none" w:sz="0" w:space="0" w:color="auto"/>
            <w:right w:val="none" w:sz="0" w:space="0" w:color="auto"/>
          </w:divBdr>
          <w:divsChild>
            <w:div w:id="1325158524">
              <w:marLeft w:val="0"/>
              <w:marRight w:val="0"/>
              <w:marTop w:val="0"/>
              <w:marBottom w:val="0"/>
              <w:divBdr>
                <w:top w:val="none" w:sz="0" w:space="0" w:color="auto"/>
                <w:left w:val="none" w:sz="0" w:space="0" w:color="auto"/>
                <w:bottom w:val="none" w:sz="0" w:space="0" w:color="auto"/>
                <w:right w:val="none" w:sz="0" w:space="0" w:color="auto"/>
              </w:divBdr>
              <w:divsChild>
                <w:div w:id="1616137720">
                  <w:marLeft w:val="0"/>
                  <w:marRight w:val="0"/>
                  <w:marTop w:val="0"/>
                  <w:marBottom w:val="0"/>
                  <w:divBdr>
                    <w:top w:val="none" w:sz="0" w:space="0" w:color="auto"/>
                    <w:left w:val="none" w:sz="0" w:space="0" w:color="auto"/>
                    <w:bottom w:val="none" w:sz="0" w:space="0" w:color="auto"/>
                    <w:right w:val="none" w:sz="0" w:space="0" w:color="auto"/>
                  </w:divBdr>
                  <w:divsChild>
                    <w:div w:id="20059757">
                      <w:marLeft w:val="0"/>
                      <w:marRight w:val="0"/>
                      <w:marTop w:val="0"/>
                      <w:marBottom w:val="0"/>
                      <w:divBdr>
                        <w:top w:val="none" w:sz="0" w:space="0" w:color="auto"/>
                        <w:left w:val="none" w:sz="0" w:space="0" w:color="auto"/>
                        <w:bottom w:val="none" w:sz="0" w:space="0" w:color="auto"/>
                        <w:right w:val="none" w:sz="0" w:space="0" w:color="auto"/>
                      </w:divBdr>
                      <w:divsChild>
                        <w:div w:id="1482233307">
                          <w:marLeft w:val="0"/>
                          <w:marRight w:val="0"/>
                          <w:marTop w:val="0"/>
                          <w:marBottom w:val="0"/>
                          <w:divBdr>
                            <w:top w:val="none" w:sz="0" w:space="0" w:color="auto"/>
                            <w:left w:val="none" w:sz="0" w:space="0" w:color="auto"/>
                            <w:bottom w:val="none" w:sz="0" w:space="0" w:color="auto"/>
                            <w:right w:val="none" w:sz="0" w:space="0" w:color="auto"/>
                          </w:divBdr>
                          <w:divsChild>
                            <w:div w:id="1933389789">
                              <w:marLeft w:val="0"/>
                              <w:marRight w:val="0"/>
                              <w:marTop w:val="0"/>
                              <w:marBottom w:val="0"/>
                              <w:divBdr>
                                <w:top w:val="none" w:sz="0" w:space="0" w:color="auto"/>
                                <w:left w:val="none" w:sz="0" w:space="0" w:color="auto"/>
                                <w:bottom w:val="none" w:sz="0" w:space="0" w:color="auto"/>
                                <w:right w:val="none" w:sz="0" w:space="0" w:color="auto"/>
                              </w:divBdr>
                              <w:divsChild>
                                <w:div w:id="1244140185">
                                  <w:marLeft w:val="0"/>
                                  <w:marRight w:val="0"/>
                                  <w:marTop w:val="0"/>
                                  <w:marBottom w:val="0"/>
                                  <w:divBdr>
                                    <w:top w:val="none" w:sz="0" w:space="0" w:color="auto"/>
                                    <w:left w:val="none" w:sz="0" w:space="0" w:color="auto"/>
                                    <w:bottom w:val="none" w:sz="0" w:space="0" w:color="auto"/>
                                    <w:right w:val="none" w:sz="0" w:space="0" w:color="auto"/>
                                  </w:divBdr>
                                  <w:divsChild>
                                    <w:div w:id="21261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5810">
      <w:bodyDiv w:val="1"/>
      <w:marLeft w:val="0"/>
      <w:marRight w:val="0"/>
      <w:marTop w:val="0"/>
      <w:marBottom w:val="0"/>
      <w:divBdr>
        <w:top w:val="none" w:sz="0" w:space="0" w:color="auto"/>
        <w:left w:val="none" w:sz="0" w:space="0" w:color="auto"/>
        <w:bottom w:val="none" w:sz="0" w:space="0" w:color="auto"/>
        <w:right w:val="none" w:sz="0" w:space="0" w:color="auto"/>
      </w:divBdr>
      <w:divsChild>
        <w:div w:id="2038776096">
          <w:marLeft w:val="0"/>
          <w:marRight w:val="0"/>
          <w:marTop w:val="0"/>
          <w:marBottom w:val="0"/>
          <w:divBdr>
            <w:top w:val="none" w:sz="0" w:space="0" w:color="auto"/>
            <w:left w:val="none" w:sz="0" w:space="0" w:color="auto"/>
            <w:bottom w:val="none" w:sz="0" w:space="0" w:color="auto"/>
            <w:right w:val="none" w:sz="0" w:space="0" w:color="auto"/>
          </w:divBdr>
          <w:divsChild>
            <w:div w:id="1972897515">
              <w:marLeft w:val="0"/>
              <w:marRight w:val="0"/>
              <w:marTop w:val="0"/>
              <w:marBottom w:val="0"/>
              <w:divBdr>
                <w:top w:val="none" w:sz="0" w:space="0" w:color="auto"/>
                <w:left w:val="none" w:sz="0" w:space="0" w:color="auto"/>
                <w:bottom w:val="none" w:sz="0" w:space="0" w:color="auto"/>
                <w:right w:val="none" w:sz="0" w:space="0" w:color="auto"/>
              </w:divBdr>
              <w:divsChild>
                <w:div w:id="254486831">
                  <w:marLeft w:val="0"/>
                  <w:marRight w:val="0"/>
                  <w:marTop w:val="0"/>
                  <w:marBottom w:val="0"/>
                  <w:divBdr>
                    <w:top w:val="none" w:sz="0" w:space="0" w:color="auto"/>
                    <w:left w:val="none" w:sz="0" w:space="0" w:color="auto"/>
                    <w:bottom w:val="none" w:sz="0" w:space="0" w:color="auto"/>
                    <w:right w:val="none" w:sz="0" w:space="0" w:color="auto"/>
                  </w:divBdr>
                  <w:divsChild>
                    <w:div w:id="1418558656">
                      <w:marLeft w:val="0"/>
                      <w:marRight w:val="0"/>
                      <w:marTop w:val="0"/>
                      <w:marBottom w:val="0"/>
                      <w:divBdr>
                        <w:top w:val="none" w:sz="0" w:space="0" w:color="auto"/>
                        <w:left w:val="none" w:sz="0" w:space="0" w:color="auto"/>
                        <w:bottom w:val="none" w:sz="0" w:space="0" w:color="auto"/>
                        <w:right w:val="none" w:sz="0" w:space="0" w:color="auto"/>
                      </w:divBdr>
                      <w:divsChild>
                        <w:div w:id="1056390180">
                          <w:marLeft w:val="0"/>
                          <w:marRight w:val="0"/>
                          <w:marTop w:val="0"/>
                          <w:marBottom w:val="0"/>
                          <w:divBdr>
                            <w:top w:val="none" w:sz="0" w:space="0" w:color="auto"/>
                            <w:left w:val="none" w:sz="0" w:space="0" w:color="auto"/>
                            <w:bottom w:val="none" w:sz="0" w:space="0" w:color="auto"/>
                            <w:right w:val="none" w:sz="0" w:space="0" w:color="auto"/>
                          </w:divBdr>
                          <w:divsChild>
                            <w:div w:id="197394564">
                              <w:marLeft w:val="0"/>
                              <w:marRight w:val="0"/>
                              <w:marTop w:val="0"/>
                              <w:marBottom w:val="0"/>
                              <w:divBdr>
                                <w:top w:val="none" w:sz="0" w:space="0" w:color="auto"/>
                                <w:left w:val="none" w:sz="0" w:space="0" w:color="auto"/>
                                <w:bottom w:val="none" w:sz="0" w:space="0" w:color="auto"/>
                                <w:right w:val="none" w:sz="0" w:space="0" w:color="auto"/>
                              </w:divBdr>
                              <w:divsChild>
                                <w:div w:id="1784960767">
                                  <w:marLeft w:val="0"/>
                                  <w:marRight w:val="0"/>
                                  <w:marTop w:val="0"/>
                                  <w:marBottom w:val="0"/>
                                  <w:divBdr>
                                    <w:top w:val="none" w:sz="0" w:space="0" w:color="auto"/>
                                    <w:left w:val="none" w:sz="0" w:space="0" w:color="auto"/>
                                    <w:bottom w:val="none" w:sz="0" w:space="0" w:color="auto"/>
                                    <w:right w:val="none" w:sz="0" w:space="0" w:color="auto"/>
                                  </w:divBdr>
                                  <w:divsChild>
                                    <w:div w:id="13058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81611">
      <w:bodyDiv w:val="1"/>
      <w:marLeft w:val="0"/>
      <w:marRight w:val="0"/>
      <w:marTop w:val="0"/>
      <w:marBottom w:val="0"/>
      <w:divBdr>
        <w:top w:val="none" w:sz="0" w:space="0" w:color="auto"/>
        <w:left w:val="none" w:sz="0" w:space="0" w:color="auto"/>
        <w:bottom w:val="none" w:sz="0" w:space="0" w:color="auto"/>
        <w:right w:val="none" w:sz="0" w:space="0" w:color="auto"/>
      </w:divBdr>
      <w:divsChild>
        <w:div w:id="273367522">
          <w:marLeft w:val="0"/>
          <w:marRight w:val="0"/>
          <w:marTop w:val="0"/>
          <w:marBottom w:val="0"/>
          <w:divBdr>
            <w:top w:val="none" w:sz="0" w:space="0" w:color="auto"/>
            <w:left w:val="none" w:sz="0" w:space="0" w:color="auto"/>
            <w:bottom w:val="none" w:sz="0" w:space="0" w:color="auto"/>
            <w:right w:val="none" w:sz="0" w:space="0" w:color="auto"/>
          </w:divBdr>
          <w:divsChild>
            <w:div w:id="1603149927">
              <w:marLeft w:val="0"/>
              <w:marRight w:val="0"/>
              <w:marTop w:val="0"/>
              <w:marBottom w:val="0"/>
              <w:divBdr>
                <w:top w:val="none" w:sz="0" w:space="0" w:color="auto"/>
                <w:left w:val="none" w:sz="0" w:space="0" w:color="auto"/>
                <w:bottom w:val="none" w:sz="0" w:space="0" w:color="auto"/>
                <w:right w:val="none" w:sz="0" w:space="0" w:color="auto"/>
              </w:divBdr>
              <w:divsChild>
                <w:div w:id="1377314297">
                  <w:marLeft w:val="0"/>
                  <w:marRight w:val="0"/>
                  <w:marTop w:val="0"/>
                  <w:marBottom w:val="0"/>
                  <w:divBdr>
                    <w:top w:val="none" w:sz="0" w:space="0" w:color="auto"/>
                    <w:left w:val="none" w:sz="0" w:space="0" w:color="auto"/>
                    <w:bottom w:val="none" w:sz="0" w:space="0" w:color="auto"/>
                    <w:right w:val="none" w:sz="0" w:space="0" w:color="auto"/>
                  </w:divBdr>
                  <w:divsChild>
                    <w:div w:id="1483736053">
                      <w:marLeft w:val="0"/>
                      <w:marRight w:val="0"/>
                      <w:marTop w:val="0"/>
                      <w:marBottom w:val="0"/>
                      <w:divBdr>
                        <w:top w:val="none" w:sz="0" w:space="0" w:color="auto"/>
                        <w:left w:val="none" w:sz="0" w:space="0" w:color="auto"/>
                        <w:bottom w:val="none" w:sz="0" w:space="0" w:color="auto"/>
                        <w:right w:val="none" w:sz="0" w:space="0" w:color="auto"/>
                      </w:divBdr>
                      <w:divsChild>
                        <w:div w:id="761688194">
                          <w:marLeft w:val="0"/>
                          <w:marRight w:val="0"/>
                          <w:marTop w:val="0"/>
                          <w:marBottom w:val="0"/>
                          <w:divBdr>
                            <w:top w:val="none" w:sz="0" w:space="0" w:color="auto"/>
                            <w:left w:val="none" w:sz="0" w:space="0" w:color="auto"/>
                            <w:bottom w:val="none" w:sz="0" w:space="0" w:color="auto"/>
                            <w:right w:val="none" w:sz="0" w:space="0" w:color="auto"/>
                          </w:divBdr>
                          <w:divsChild>
                            <w:div w:id="1905673692">
                              <w:marLeft w:val="0"/>
                              <w:marRight w:val="0"/>
                              <w:marTop w:val="0"/>
                              <w:marBottom w:val="0"/>
                              <w:divBdr>
                                <w:top w:val="none" w:sz="0" w:space="0" w:color="auto"/>
                                <w:left w:val="none" w:sz="0" w:space="0" w:color="auto"/>
                                <w:bottom w:val="none" w:sz="0" w:space="0" w:color="auto"/>
                                <w:right w:val="none" w:sz="0" w:space="0" w:color="auto"/>
                              </w:divBdr>
                              <w:divsChild>
                                <w:div w:id="694769072">
                                  <w:marLeft w:val="0"/>
                                  <w:marRight w:val="0"/>
                                  <w:marTop w:val="0"/>
                                  <w:marBottom w:val="0"/>
                                  <w:divBdr>
                                    <w:top w:val="none" w:sz="0" w:space="0" w:color="auto"/>
                                    <w:left w:val="none" w:sz="0" w:space="0" w:color="auto"/>
                                    <w:bottom w:val="none" w:sz="0" w:space="0" w:color="auto"/>
                                    <w:right w:val="none" w:sz="0" w:space="0" w:color="auto"/>
                                  </w:divBdr>
                                  <w:divsChild>
                                    <w:div w:id="8116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11058">
      <w:bodyDiv w:val="1"/>
      <w:marLeft w:val="0"/>
      <w:marRight w:val="0"/>
      <w:marTop w:val="0"/>
      <w:marBottom w:val="0"/>
      <w:divBdr>
        <w:top w:val="none" w:sz="0" w:space="0" w:color="auto"/>
        <w:left w:val="none" w:sz="0" w:space="0" w:color="auto"/>
        <w:bottom w:val="none" w:sz="0" w:space="0" w:color="auto"/>
        <w:right w:val="none" w:sz="0" w:space="0" w:color="auto"/>
      </w:divBdr>
      <w:divsChild>
        <w:div w:id="515194408">
          <w:marLeft w:val="0"/>
          <w:marRight w:val="0"/>
          <w:marTop w:val="0"/>
          <w:marBottom w:val="0"/>
          <w:divBdr>
            <w:top w:val="none" w:sz="0" w:space="0" w:color="auto"/>
            <w:left w:val="none" w:sz="0" w:space="0" w:color="auto"/>
            <w:bottom w:val="none" w:sz="0" w:space="0" w:color="auto"/>
            <w:right w:val="none" w:sz="0" w:space="0" w:color="auto"/>
          </w:divBdr>
          <w:divsChild>
            <w:div w:id="1247302809">
              <w:marLeft w:val="0"/>
              <w:marRight w:val="0"/>
              <w:marTop w:val="0"/>
              <w:marBottom w:val="0"/>
              <w:divBdr>
                <w:top w:val="none" w:sz="0" w:space="0" w:color="auto"/>
                <w:left w:val="none" w:sz="0" w:space="0" w:color="auto"/>
                <w:bottom w:val="none" w:sz="0" w:space="0" w:color="auto"/>
                <w:right w:val="none" w:sz="0" w:space="0" w:color="auto"/>
              </w:divBdr>
              <w:divsChild>
                <w:div w:id="1088891478">
                  <w:marLeft w:val="0"/>
                  <w:marRight w:val="0"/>
                  <w:marTop w:val="0"/>
                  <w:marBottom w:val="0"/>
                  <w:divBdr>
                    <w:top w:val="none" w:sz="0" w:space="0" w:color="auto"/>
                    <w:left w:val="none" w:sz="0" w:space="0" w:color="auto"/>
                    <w:bottom w:val="none" w:sz="0" w:space="0" w:color="auto"/>
                    <w:right w:val="none" w:sz="0" w:space="0" w:color="auto"/>
                  </w:divBdr>
                  <w:divsChild>
                    <w:div w:id="942301176">
                      <w:marLeft w:val="0"/>
                      <w:marRight w:val="0"/>
                      <w:marTop w:val="0"/>
                      <w:marBottom w:val="0"/>
                      <w:divBdr>
                        <w:top w:val="none" w:sz="0" w:space="0" w:color="auto"/>
                        <w:left w:val="none" w:sz="0" w:space="0" w:color="auto"/>
                        <w:bottom w:val="none" w:sz="0" w:space="0" w:color="auto"/>
                        <w:right w:val="none" w:sz="0" w:space="0" w:color="auto"/>
                      </w:divBdr>
                      <w:divsChild>
                        <w:div w:id="494344936">
                          <w:marLeft w:val="0"/>
                          <w:marRight w:val="0"/>
                          <w:marTop w:val="0"/>
                          <w:marBottom w:val="0"/>
                          <w:divBdr>
                            <w:top w:val="none" w:sz="0" w:space="0" w:color="auto"/>
                            <w:left w:val="none" w:sz="0" w:space="0" w:color="auto"/>
                            <w:bottom w:val="none" w:sz="0" w:space="0" w:color="auto"/>
                            <w:right w:val="none" w:sz="0" w:space="0" w:color="auto"/>
                          </w:divBdr>
                          <w:divsChild>
                            <w:div w:id="1748763972">
                              <w:marLeft w:val="0"/>
                              <w:marRight w:val="0"/>
                              <w:marTop w:val="0"/>
                              <w:marBottom w:val="0"/>
                              <w:divBdr>
                                <w:top w:val="none" w:sz="0" w:space="0" w:color="auto"/>
                                <w:left w:val="none" w:sz="0" w:space="0" w:color="auto"/>
                                <w:bottom w:val="none" w:sz="0" w:space="0" w:color="auto"/>
                                <w:right w:val="none" w:sz="0" w:space="0" w:color="auto"/>
                              </w:divBdr>
                              <w:divsChild>
                                <w:div w:id="1140465158">
                                  <w:marLeft w:val="0"/>
                                  <w:marRight w:val="0"/>
                                  <w:marTop w:val="0"/>
                                  <w:marBottom w:val="0"/>
                                  <w:divBdr>
                                    <w:top w:val="none" w:sz="0" w:space="0" w:color="auto"/>
                                    <w:left w:val="none" w:sz="0" w:space="0" w:color="auto"/>
                                    <w:bottom w:val="none" w:sz="0" w:space="0" w:color="auto"/>
                                    <w:right w:val="none" w:sz="0" w:space="0" w:color="auto"/>
                                  </w:divBdr>
                                  <w:divsChild>
                                    <w:div w:id="19223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26195">
      <w:bodyDiv w:val="1"/>
      <w:marLeft w:val="0"/>
      <w:marRight w:val="0"/>
      <w:marTop w:val="0"/>
      <w:marBottom w:val="0"/>
      <w:divBdr>
        <w:top w:val="none" w:sz="0" w:space="0" w:color="auto"/>
        <w:left w:val="none" w:sz="0" w:space="0" w:color="auto"/>
        <w:bottom w:val="none" w:sz="0" w:space="0" w:color="auto"/>
        <w:right w:val="none" w:sz="0" w:space="0" w:color="auto"/>
      </w:divBdr>
      <w:divsChild>
        <w:div w:id="786239966">
          <w:marLeft w:val="0"/>
          <w:marRight w:val="0"/>
          <w:marTop w:val="0"/>
          <w:marBottom w:val="0"/>
          <w:divBdr>
            <w:top w:val="none" w:sz="0" w:space="0" w:color="auto"/>
            <w:left w:val="none" w:sz="0" w:space="0" w:color="auto"/>
            <w:bottom w:val="none" w:sz="0" w:space="0" w:color="auto"/>
            <w:right w:val="none" w:sz="0" w:space="0" w:color="auto"/>
          </w:divBdr>
          <w:divsChild>
            <w:div w:id="1051418749">
              <w:marLeft w:val="0"/>
              <w:marRight w:val="0"/>
              <w:marTop w:val="0"/>
              <w:marBottom w:val="0"/>
              <w:divBdr>
                <w:top w:val="none" w:sz="0" w:space="0" w:color="auto"/>
                <w:left w:val="none" w:sz="0" w:space="0" w:color="auto"/>
                <w:bottom w:val="none" w:sz="0" w:space="0" w:color="auto"/>
                <w:right w:val="none" w:sz="0" w:space="0" w:color="auto"/>
              </w:divBdr>
              <w:divsChild>
                <w:div w:id="1360816597">
                  <w:marLeft w:val="0"/>
                  <w:marRight w:val="0"/>
                  <w:marTop w:val="0"/>
                  <w:marBottom w:val="0"/>
                  <w:divBdr>
                    <w:top w:val="none" w:sz="0" w:space="0" w:color="auto"/>
                    <w:left w:val="none" w:sz="0" w:space="0" w:color="auto"/>
                    <w:bottom w:val="none" w:sz="0" w:space="0" w:color="auto"/>
                    <w:right w:val="none" w:sz="0" w:space="0" w:color="auto"/>
                  </w:divBdr>
                  <w:divsChild>
                    <w:div w:id="1136947924">
                      <w:marLeft w:val="0"/>
                      <w:marRight w:val="0"/>
                      <w:marTop w:val="0"/>
                      <w:marBottom w:val="0"/>
                      <w:divBdr>
                        <w:top w:val="none" w:sz="0" w:space="0" w:color="auto"/>
                        <w:left w:val="none" w:sz="0" w:space="0" w:color="auto"/>
                        <w:bottom w:val="none" w:sz="0" w:space="0" w:color="auto"/>
                        <w:right w:val="none" w:sz="0" w:space="0" w:color="auto"/>
                      </w:divBdr>
                      <w:divsChild>
                        <w:div w:id="1508986420">
                          <w:marLeft w:val="0"/>
                          <w:marRight w:val="0"/>
                          <w:marTop w:val="0"/>
                          <w:marBottom w:val="0"/>
                          <w:divBdr>
                            <w:top w:val="none" w:sz="0" w:space="0" w:color="auto"/>
                            <w:left w:val="none" w:sz="0" w:space="0" w:color="auto"/>
                            <w:bottom w:val="none" w:sz="0" w:space="0" w:color="auto"/>
                            <w:right w:val="none" w:sz="0" w:space="0" w:color="auto"/>
                          </w:divBdr>
                          <w:divsChild>
                            <w:div w:id="1510287388">
                              <w:marLeft w:val="0"/>
                              <w:marRight w:val="0"/>
                              <w:marTop w:val="0"/>
                              <w:marBottom w:val="0"/>
                              <w:divBdr>
                                <w:top w:val="none" w:sz="0" w:space="0" w:color="auto"/>
                                <w:left w:val="none" w:sz="0" w:space="0" w:color="auto"/>
                                <w:bottom w:val="none" w:sz="0" w:space="0" w:color="auto"/>
                                <w:right w:val="none" w:sz="0" w:space="0" w:color="auto"/>
                              </w:divBdr>
                              <w:divsChild>
                                <w:div w:id="530071018">
                                  <w:marLeft w:val="0"/>
                                  <w:marRight w:val="0"/>
                                  <w:marTop w:val="0"/>
                                  <w:marBottom w:val="0"/>
                                  <w:divBdr>
                                    <w:top w:val="none" w:sz="0" w:space="0" w:color="auto"/>
                                    <w:left w:val="none" w:sz="0" w:space="0" w:color="auto"/>
                                    <w:bottom w:val="none" w:sz="0" w:space="0" w:color="auto"/>
                                    <w:right w:val="none" w:sz="0" w:space="0" w:color="auto"/>
                                  </w:divBdr>
                                  <w:divsChild>
                                    <w:div w:id="986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017345">
      <w:bodyDiv w:val="1"/>
      <w:marLeft w:val="0"/>
      <w:marRight w:val="0"/>
      <w:marTop w:val="0"/>
      <w:marBottom w:val="0"/>
      <w:divBdr>
        <w:top w:val="none" w:sz="0" w:space="0" w:color="auto"/>
        <w:left w:val="none" w:sz="0" w:space="0" w:color="auto"/>
        <w:bottom w:val="none" w:sz="0" w:space="0" w:color="auto"/>
        <w:right w:val="none" w:sz="0" w:space="0" w:color="auto"/>
      </w:divBdr>
      <w:divsChild>
        <w:div w:id="1602252538">
          <w:marLeft w:val="0"/>
          <w:marRight w:val="0"/>
          <w:marTop w:val="0"/>
          <w:marBottom w:val="0"/>
          <w:divBdr>
            <w:top w:val="none" w:sz="0" w:space="0" w:color="auto"/>
            <w:left w:val="none" w:sz="0" w:space="0" w:color="auto"/>
            <w:bottom w:val="none" w:sz="0" w:space="0" w:color="auto"/>
            <w:right w:val="none" w:sz="0" w:space="0" w:color="auto"/>
          </w:divBdr>
          <w:divsChild>
            <w:div w:id="2009362752">
              <w:marLeft w:val="0"/>
              <w:marRight w:val="0"/>
              <w:marTop w:val="0"/>
              <w:marBottom w:val="0"/>
              <w:divBdr>
                <w:top w:val="none" w:sz="0" w:space="0" w:color="auto"/>
                <w:left w:val="none" w:sz="0" w:space="0" w:color="auto"/>
                <w:bottom w:val="none" w:sz="0" w:space="0" w:color="auto"/>
                <w:right w:val="none" w:sz="0" w:space="0" w:color="auto"/>
              </w:divBdr>
              <w:divsChild>
                <w:div w:id="711459026">
                  <w:marLeft w:val="0"/>
                  <w:marRight w:val="0"/>
                  <w:marTop w:val="0"/>
                  <w:marBottom w:val="0"/>
                  <w:divBdr>
                    <w:top w:val="none" w:sz="0" w:space="0" w:color="auto"/>
                    <w:left w:val="none" w:sz="0" w:space="0" w:color="auto"/>
                    <w:bottom w:val="none" w:sz="0" w:space="0" w:color="auto"/>
                    <w:right w:val="none" w:sz="0" w:space="0" w:color="auto"/>
                  </w:divBdr>
                  <w:divsChild>
                    <w:div w:id="105852909">
                      <w:marLeft w:val="0"/>
                      <w:marRight w:val="0"/>
                      <w:marTop w:val="0"/>
                      <w:marBottom w:val="0"/>
                      <w:divBdr>
                        <w:top w:val="none" w:sz="0" w:space="0" w:color="auto"/>
                        <w:left w:val="none" w:sz="0" w:space="0" w:color="auto"/>
                        <w:bottom w:val="none" w:sz="0" w:space="0" w:color="auto"/>
                        <w:right w:val="none" w:sz="0" w:space="0" w:color="auto"/>
                      </w:divBdr>
                      <w:divsChild>
                        <w:div w:id="245040792">
                          <w:marLeft w:val="0"/>
                          <w:marRight w:val="0"/>
                          <w:marTop w:val="0"/>
                          <w:marBottom w:val="0"/>
                          <w:divBdr>
                            <w:top w:val="none" w:sz="0" w:space="0" w:color="auto"/>
                            <w:left w:val="none" w:sz="0" w:space="0" w:color="auto"/>
                            <w:bottom w:val="none" w:sz="0" w:space="0" w:color="auto"/>
                            <w:right w:val="none" w:sz="0" w:space="0" w:color="auto"/>
                          </w:divBdr>
                          <w:divsChild>
                            <w:div w:id="748966581">
                              <w:marLeft w:val="0"/>
                              <w:marRight w:val="0"/>
                              <w:marTop w:val="0"/>
                              <w:marBottom w:val="0"/>
                              <w:divBdr>
                                <w:top w:val="none" w:sz="0" w:space="0" w:color="auto"/>
                                <w:left w:val="none" w:sz="0" w:space="0" w:color="auto"/>
                                <w:bottom w:val="none" w:sz="0" w:space="0" w:color="auto"/>
                                <w:right w:val="none" w:sz="0" w:space="0" w:color="auto"/>
                              </w:divBdr>
                              <w:divsChild>
                                <w:div w:id="435946604">
                                  <w:marLeft w:val="0"/>
                                  <w:marRight w:val="0"/>
                                  <w:marTop w:val="0"/>
                                  <w:marBottom w:val="0"/>
                                  <w:divBdr>
                                    <w:top w:val="none" w:sz="0" w:space="0" w:color="auto"/>
                                    <w:left w:val="none" w:sz="0" w:space="0" w:color="auto"/>
                                    <w:bottom w:val="none" w:sz="0" w:space="0" w:color="auto"/>
                                    <w:right w:val="none" w:sz="0" w:space="0" w:color="auto"/>
                                  </w:divBdr>
                                  <w:divsChild>
                                    <w:div w:id="9809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883274">
      <w:bodyDiv w:val="1"/>
      <w:marLeft w:val="0"/>
      <w:marRight w:val="0"/>
      <w:marTop w:val="0"/>
      <w:marBottom w:val="0"/>
      <w:divBdr>
        <w:top w:val="none" w:sz="0" w:space="0" w:color="auto"/>
        <w:left w:val="none" w:sz="0" w:space="0" w:color="auto"/>
        <w:bottom w:val="none" w:sz="0" w:space="0" w:color="auto"/>
        <w:right w:val="none" w:sz="0" w:space="0" w:color="auto"/>
      </w:divBdr>
      <w:divsChild>
        <w:div w:id="163327283">
          <w:marLeft w:val="0"/>
          <w:marRight w:val="0"/>
          <w:marTop w:val="0"/>
          <w:marBottom w:val="0"/>
          <w:divBdr>
            <w:top w:val="none" w:sz="0" w:space="0" w:color="auto"/>
            <w:left w:val="none" w:sz="0" w:space="0" w:color="auto"/>
            <w:bottom w:val="none" w:sz="0" w:space="0" w:color="auto"/>
            <w:right w:val="none" w:sz="0" w:space="0" w:color="auto"/>
          </w:divBdr>
          <w:divsChild>
            <w:div w:id="1991984453">
              <w:marLeft w:val="0"/>
              <w:marRight w:val="0"/>
              <w:marTop w:val="0"/>
              <w:marBottom w:val="0"/>
              <w:divBdr>
                <w:top w:val="none" w:sz="0" w:space="0" w:color="auto"/>
                <w:left w:val="none" w:sz="0" w:space="0" w:color="auto"/>
                <w:bottom w:val="none" w:sz="0" w:space="0" w:color="auto"/>
                <w:right w:val="none" w:sz="0" w:space="0" w:color="auto"/>
              </w:divBdr>
              <w:divsChild>
                <w:div w:id="73473239">
                  <w:marLeft w:val="0"/>
                  <w:marRight w:val="0"/>
                  <w:marTop w:val="0"/>
                  <w:marBottom w:val="0"/>
                  <w:divBdr>
                    <w:top w:val="none" w:sz="0" w:space="0" w:color="auto"/>
                    <w:left w:val="none" w:sz="0" w:space="0" w:color="auto"/>
                    <w:bottom w:val="none" w:sz="0" w:space="0" w:color="auto"/>
                    <w:right w:val="none" w:sz="0" w:space="0" w:color="auto"/>
                  </w:divBdr>
                  <w:divsChild>
                    <w:div w:id="304287578">
                      <w:marLeft w:val="0"/>
                      <w:marRight w:val="0"/>
                      <w:marTop w:val="0"/>
                      <w:marBottom w:val="0"/>
                      <w:divBdr>
                        <w:top w:val="none" w:sz="0" w:space="0" w:color="auto"/>
                        <w:left w:val="none" w:sz="0" w:space="0" w:color="auto"/>
                        <w:bottom w:val="none" w:sz="0" w:space="0" w:color="auto"/>
                        <w:right w:val="none" w:sz="0" w:space="0" w:color="auto"/>
                      </w:divBdr>
                      <w:divsChild>
                        <w:div w:id="472334081">
                          <w:marLeft w:val="0"/>
                          <w:marRight w:val="0"/>
                          <w:marTop w:val="0"/>
                          <w:marBottom w:val="0"/>
                          <w:divBdr>
                            <w:top w:val="none" w:sz="0" w:space="0" w:color="auto"/>
                            <w:left w:val="none" w:sz="0" w:space="0" w:color="auto"/>
                            <w:bottom w:val="none" w:sz="0" w:space="0" w:color="auto"/>
                            <w:right w:val="none" w:sz="0" w:space="0" w:color="auto"/>
                          </w:divBdr>
                          <w:divsChild>
                            <w:div w:id="2099594946">
                              <w:marLeft w:val="0"/>
                              <w:marRight w:val="0"/>
                              <w:marTop w:val="0"/>
                              <w:marBottom w:val="0"/>
                              <w:divBdr>
                                <w:top w:val="none" w:sz="0" w:space="0" w:color="auto"/>
                                <w:left w:val="none" w:sz="0" w:space="0" w:color="auto"/>
                                <w:bottom w:val="none" w:sz="0" w:space="0" w:color="auto"/>
                                <w:right w:val="none" w:sz="0" w:space="0" w:color="auto"/>
                              </w:divBdr>
                              <w:divsChild>
                                <w:div w:id="2020934673">
                                  <w:marLeft w:val="0"/>
                                  <w:marRight w:val="0"/>
                                  <w:marTop w:val="0"/>
                                  <w:marBottom w:val="0"/>
                                  <w:divBdr>
                                    <w:top w:val="none" w:sz="0" w:space="0" w:color="auto"/>
                                    <w:left w:val="none" w:sz="0" w:space="0" w:color="auto"/>
                                    <w:bottom w:val="none" w:sz="0" w:space="0" w:color="auto"/>
                                    <w:right w:val="none" w:sz="0" w:space="0" w:color="auto"/>
                                  </w:divBdr>
                                  <w:divsChild>
                                    <w:div w:id="13787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89335">
      <w:bodyDiv w:val="1"/>
      <w:marLeft w:val="0"/>
      <w:marRight w:val="0"/>
      <w:marTop w:val="0"/>
      <w:marBottom w:val="0"/>
      <w:divBdr>
        <w:top w:val="none" w:sz="0" w:space="0" w:color="auto"/>
        <w:left w:val="none" w:sz="0" w:space="0" w:color="auto"/>
        <w:bottom w:val="none" w:sz="0" w:space="0" w:color="auto"/>
        <w:right w:val="none" w:sz="0" w:space="0" w:color="auto"/>
      </w:divBdr>
      <w:divsChild>
        <w:div w:id="594362373">
          <w:marLeft w:val="0"/>
          <w:marRight w:val="0"/>
          <w:marTop w:val="0"/>
          <w:marBottom w:val="0"/>
          <w:divBdr>
            <w:top w:val="none" w:sz="0" w:space="0" w:color="auto"/>
            <w:left w:val="none" w:sz="0" w:space="0" w:color="auto"/>
            <w:bottom w:val="none" w:sz="0" w:space="0" w:color="auto"/>
            <w:right w:val="none" w:sz="0" w:space="0" w:color="auto"/>
          </w:divBdr>
          <w:divsChild>
            <w:div w:id="870728169">
              <w:marLeft w:val="0"/>
              <w:marRight w:val="0"/>
              <w:marTop w:val="0"/>
              <w:marBottom w:val="0"/>
              <w:divBdr>
                <w:top w:val="none" w:sz="0" w:space="0" w:color="auto"/>
                <w:left w:val="none" w:sz="0" w:space="0" w:color="auto"/>
                <w:bottom w:val="none" w:sz="0" w:space="0" w:color="auto"/>
                <w:right w:val="none" w:sz="0" w:space="0" w:color="auto"/>
              </w:divBdr>
              <w:divsChild>
                <w:div w:id="856579780">
                  <w:marLeft w:val="0"/>
                  <w:marRight w:val="0"/>
                  <w:marTop w:val="0"/>
                  <w:marBottom w:val="0"/>
                  <w:divBdr>
                    <w:top w:val="none" w:sz="0" w:space="0" w:color="auto"/>
                    <w:left w:val="none" w:sz="0" w:space="0" w:color="auto"/>
                    <w:bottom w:val="none" w:sz="0" w:space="0" w:color="auto"/>
                    <w:right w:val="none" w:sz="0" w:space="0" w:color="auto"/>
                  </w:divBdr>
                  <w:divsChild>
                    <w:div w:id="2095321257">
                      <w:marLeft w:val="0"/>
                      <w:marRight w:val="0"/>
                      <w:marTop w:val="0"/>
                      <w:marBottom w:val="0"/>
                      <w:divBdr>
                        <w:top w:val="none" w:sz="0" w:space="0" w:color="auto"/>
                        <w:left w:val="none" w:sz="0" w:space="0" w:color="auto"/>
                        <w:bottom w:val="none" w:sz="0" w:space="0" w:color="auto"/>
                        <w:right w:val="none" w:sz="0" w:space="0" w:color="auto"/>
                      </w:divBdr>
                      <w:divsChild>
                        <w:div w:id="402266257">
                          <w:marLeft w:val="0"/>
                          <w:marRight w:val="0"/>
                          <w:marTop w:val="0"/>
                          <w:marBottom w:val="0"/>
                          <w:divBdr>
                            <w:top w:val="none" w:sz="0" w:space="0" w:color="auto"/>
                            <w:left w:val="none" w:sz="0" w:space="0" w:color="auto"/>
                            <w:bottom w:val="none" w:sz="0" w:space="0" w:color="auto"/>
                            <w:right w:val="none" w:sz="0" w:space="0" w:color="auto"/>
                          </w:divBdr>
                          <w:divsChild>
                            <w:div w:id="843667486">
                              <w:marLeft w:val="0"/>
                              <w:marRight w:val="0"/>
                              <w:marTop w:val="0"/>
                              <w:marBottom w:val="0"/>
                              <w:divBdr>
                                <w:top w:val="none" w:sz="0" w:space="0" w:color="auto"/>
                                <w:left w:val="none" w:sz="0" w:space="0" w:color="auto"/>
                                <w:bottom w:val="none" w:sz="0" w:space="0" w:color="auto"/>
                                <w:right w:val="none" w:sz="0" w:space="0" w:color="auto"/>
                              </w:divBdr>
                              <w:divsChild>
                                <w:div w:id="646783116">
                                  <w:marLeft w:val="0"/>
                                  <w:marRight w:val="0"/>
                                  <w:marTop w:val="0"/>
                                  <w:marBottom w:val="0"/>
                                  <w:divBdr>
                                    <w:top w:val="none" w:sz="0" w:space="0" w:color="auto"/>
                                    <w:left w:val="none" w:sz="0" w:space="0" w:color="auto"/>
                                    <w:bottom w:val="none" w:sz="0" w:space="0" w:color="auto"/>
                                    <w:right w:val="none" w:sz="0" w:space="0" w:color="auto"/>
                                  </w:divBdr>
                                  <w:divsChild>
                                    <w:div w:id="3845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840292">
      <w:bodyDiv w:val="1"/>
      <w:marLeft w:val="0"/>
      <w:marRight w:val="0"/>
      <w:marTop w:val="0"/>
      <w:marBottom w:val="0"/>
      <w:divBdr>
        <w:top w:val="none" w:sz="0" w:space="0" w:color="auto"/>
        <w:left w:val="none" w:sz="0" w:space="0" w:color="auto"/>
        <w:bottom w:val="none" w:sz="0" w:space="0" w:color="auto"/>
        <w:right w:val="none" w:sz="0" w:space="0" w:color="auto"/>
      </w:divBdr>
      <w:divsChild>
        <w:div w:id="287863173">
          <w:marLeft w:val="0"/>
          <w:marRight w:val="0"/>
          <w:marTop w:val="0"/>
          <w:marBottom w:val="0"/>
          <w:divBdr>
            <w:top w:val="none" w:sz="0" w:space="0" w:color="auto"/>
            <w:left w:val="none" w:sz="0" w:space="0" w:color="auto"/>
            <w:bottom w:val="none" w:sz="0" w:space="0" w:color="auto"/>
            <w:right w:val="none" w:sz="0" w:space="0" w:color="auto"/>
          </w:divBdr>
          <w:divsChild>
            <w:div w:id="1500342893">
              <w:marLeft w:val="0"/>
              <w:marRight w:val="0"/>
              <w:marTop w:val="0"/>
              <w:marBottom w:val="0"/>
              <w:divBdr>
                <w:top w:val="none" w:sz="0" w:space="0" w:color="auto"/>
                <w:left w:val="none" w:sz="0" w:space="0" w:color="auto"/>
                <w:bottom w:val="none" w:sz="0" w:space="0" w:color="auto"/>
                <w:right w:val="none" w:sz="0" w:space="0" w:color="auto"/>
              </w:divBdr>
              <w:divsChild>
                <w:div w:id="1792629181">
                  <w:marLeft w:val="0"/>
                  <w:marRight w:val="0"/>
                  <w:marTop w:val="0"/>
                  <w:marBottom w:val="0"/>
                  <w:divBdr>
                    <w:top w:val="none" w:sz="0" w:space="0" w:color="auto"/>
                    <w:left w:val="none" w:sz="0" w:space="0" w:color="auto"/>
                    <w:bottom w:val="none" w:sz="0" w:space="0" w:color="auto"/>
                    <w:right w:val="none" w:sz="0" w:space="0" w:color="auto"/>
                  </w:divBdr>
                  <w:divsChild>
                    <w:div w:id="1716348921">
                      <w:marLeft w:val="0"/>
                      <w:marRight w:val="0"/>
                      <w:marTop w:val="0"/>
                      <w:marBottom w:val="0"/>
                      <w:divBdr>
                        <w:top w:val="none" w:sz="0" w:space="0" w:color="auto"/>
                        <w:left w:val="none" w:sz="0" w:space="0" w:color="auto"/>
                        <w:bottom w:val="none" w:sz="0" w:space="0" w:color="auto"/>
                        <w:right w:val="none" w:sz="0" w:space="0" w:color="auto"/>
                      </w:divBdr>
                      <w:divsChild>
                        <w:div w:id="1393693433">
                          <w:marLeft w:val="0"/>
                          <w:marRight w:val="0"/>
                          <w:marTop w:val="0"/>
                          <w:marBottom w:val="0"/>
                          <w:divBdr>
                            <w:top w:val="none" w:sz="0" w:space="0" w:color="auto"/>
                            <w:left w:val="none" w:sz="0" w:space="0" w:color="auto"/>
                            <w:bottom w:val="none" w:sz="0" w:space="0" w:color="auto"/>
                            <w:right w:val="none" w:sz="0" w:space="0" w:color="auto"/>
                          </w:divBdr>
                          <w:divsChild>
                            <w:div w:id="1103569160">
                              <w:marLeft w:val="0"/>
                              <w:marRight w:val="0"/>
                              <w:marTop w:val="0"/>
                              <w:marBottom w:val="0"/>
                              <w:divBdr>
                                <w:top w:val="none" w:sz="0" w:space="0" w:color="auto"/>
                                <w:left w:val="none" w:sz="0" w:space="0" w:color="auto"/>
                                <w:bottom w:val="none" w:sz="0" w:space="0" w:color="auto"/>
                                <w:right w:val="none" w:sz="0" w:space="0" w:color="auto"/>
                              </w:divBdr>
                              <w:divsChild>
                                <w:div w:id="528572144">
                                  <w:marLeft w:val="0"/>
                                  <w:marRight w:val="0"/>
                                  <w:marTop w:val="0"/>
                                  <w:marBottom w:val="0"/>
                                  <w:divBdr>
                                    <w:top w:val="none" w:sz="0" w:space="0" w:color="auto"/>
                                    <w:left w:val="none" w:sz="0" w:space="0" w:color="auto"/>
                                    <w:bottom w:val="none" w:sz="0" w:space="0" w:color="auto"/>
                                    <w:right w:val="none" w:sz="0" w:space="0" w:color="auto"/>
                                  </w:divBdr>
                                  <w:divsChild>
                                    <w:div w:id="604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649196">
      <w:bodyDiv w:val="1"/>
      <w:marLeft w:val="0"/>
      <w:marRight w:val="0"/>
      <w:marTop w:val="0"/>
      <w:marBottom w:val="0"/>
      <w:divBdr>
        <w:top w:val="none" w:sz="0" w:space="0" w:color="auto"/>
        <w:left w:val="none" w:sz="0" w:space="0" w:color="auto"/>
        <w:bottom w:val="none" w:sz="0" w:space="0" w:color="auto"/>
        <w:right w:val="none" w:sz="0" w:space="0" w:color="auto"/>
      </w:divBdr>
      <w:divsChild>
        <w:div w:id="827790948">
          <w:marLeft w:val="0"/>
          <w:marRight w:val="0"/>
          <w:marTop w:val="0"/>
          <w:marBottom w:val="0"/>
          <w:divBdr>
            <w:top w:val="none" w:sz="0" w:space="0" w:color="auto"/>
            <w:left w:val="none" w:sz="0" w:space="0" w:color="auto"/>
            <w:bottom w:val="none" w:sz="0" w:space="0" w:color="auto"/>
            <w:right w:val="none" w:sz="0" w:space="0" w:color="auto"/>
          </w:divBdr>
        </w:div>
        <w:div w:id="94206532">
          <w:marLeft w:val="0"/>
          <w:marRight w:val="0"/>
          <w:marTop w:val="0"/>
          <w:marBottom w:val="0"/>
          <w:divBdr>
            <w:top w:val="none" w:sz="0" w:space="0" w:color="auto"/>
            <w:left w:val="none" w:sz="0" w:space="0" w:color="auto"/>
            <w:bottom w:val="none" w:sz="0" w:space="0" w:color="auto"/>
            <w:right w:val="none" w:sz="0" w:space="0" w:color="auto"/>
          </w:divBdr>
        </w:div>
        <w:div w:id="921913529">
          <w:marLeft w:val="0"/>
          <w:marRight w:val="0"/>
          <w:marTop w:val="0"/>
          <w:marBottom w:val="0"/>
          <w:divBdr>
            <w:top w:val="none" w:sz="0" w:space="0" w:color="auto"/>
            <w:left w:val="none" w:sz="0" w:space="0" w:color="auto"/>
            <w:bottom w:val="none" w:sz="0" w:space="0" w:color="auto"/>
            <w:right w:val="none" w:sz="0" w:space="0" w:color="auto"/>
          </w:divBdr>
        </w:div>
        <w:div w:id="105125112">
          <w:marLeft w:val="0"/>
          <w:marRight w:val="0"/>
          <w:marTop w:val="0"/>
          <w:marBottom w:val="0"/>
          <w:divBdr>
            <w:top w:val="none" w:sz="0" w:space="0" w:color="auto"/>
            <w:left w:val="none" w:sz="0" w:space="0" w:color="auto"/>
            <w:bottom w:val="none" w:sz="0" w:space="0" w:color="auto"/>
            <w:right w:val="none" w:sz="0" w:space="0" w:color="auto"/>
          </w:divBdr>
        </w:div>
        <w:div w:id="1987707476">
          <w:marLeft w:val="0"/>
          <w:marRight w:val="0"/>
          <w:marTop w:val="0"/>
          <w:marBottom w:val="0"/>
          <w:divBdr>
            <w:top w:val="none" w:sz="0" w:space="0" w:color="auto"/>
            <w:left w:val="none" w:sz="0" w:space="0" w:color="auto"/>
            <w:bottom w:val="none" w:sz="0" w:space="0" w:color="auto"/>
            <w:right w:val="none" w:sz="0" w:space="0" w:color="auto"/>
          </w:divBdr>
        </w:div>
        <w:div w:id="1223558234">
          <w:marLeft w:val="0"/>
          <w:marRight w:val="0"/>
          <w:marTop w:val="0"/>
          <w:marBottom w:val="0"/>
          <w:divBdr>
            <w:top w:val="none" w:sz="0" w:space="0" w:color="auto"/>
            <w:left w:val="none" w:sz="0" w:space="0" w:color="auto"/>
            <w:bottom w:val="none" w:sz="0" w:space="0" w:color="auto"/>
            <w:right w:val="none" w:sz="0" w:space="0" w:color="auto"/>
          </w:divBdr>
        </w:div>
        <w:div w:id="2013532761">
          <w:marLeft w:val="0"/>
          <w:marRight w:val="0"/>
          <w:marTop w:val="0"/>
          <w:marBottom w:val="0"/>
          <w:divBdr>
            <w:top w:val="none" w:sz="0" w:space="0" w:color="auto"/>
            <w:left w:val="none" w:sz="0" w:space="0" w:color="auto"/>
            <w:bottom w:val="none" w:sz="0" w:space="0" w:color="auto"/>
            <w:right w:val="none" w:sz="0" w:space="0" w:color="auto"/>
          </w:divBdr>
        </w:div>
        <w:div w:id="1650356056">
          <w:marLeft w:val="0"/>
          <w:marRight w:val="0"/>
          <w:marTop w:val="0"/>
          <w:marBottom w:val="0"/>
          <w:divBdr>
            <w:top w:val="none" w:sz="0" w:space="0" w:color="auto"/>
            <w:left w:val="none" w:sz="0" w:space="0" w:color="auto"/>
            <w:bottom w:val="none" w:sz="0" w:space="0" w:color="auto"/>
            <w:right w:val="none" w:sz="0" w:space="0" w:color="auto"/>
          </w:divBdr>
        </w:div>
        <w:div w:id="993142410">
          <w:marLeft w:val="0"/>
          <w:marRight w:val="0"/>
          <w:marTop w:val="0"/>
          <w:marBottom w:val="0"/>
          <w:divBdr>
            <w:top w:val="none" w:sz="0" w:space="0" w:color="auto"/>
            <w:left w:val="none" w:sz="0" w:space="0" w:color="auto"/>
            <w:bottom w:val="none" w:sz="0" w:space="0" w:color="auto"/>
            <w:right w:val="none" w:sz="0" w:space="0" w:color="auto"/>
          </w:divBdr>
        </w:div>
        <w:div w:id="414591034">
          <w:marLeft w:val="0"/>
          <w:marRight w:val="0"/>
          <w:marTop w:val="0"/>
          <w:marBottom w:val="0"/>
          <w:divBdr>
            <w:top w:val="none" w:sz="0" w:space="0" w:color="auto"/>
            <w:left w:val="none" w:sz="0" w:space="0" w:color="auto"/>
            <w:bottom w:val="none" w:sz="0" w:space="0" w:color="auto"/>
            <w:right w:val="none" w:sz="0" w:space="0" w:color="auto"/>
          </w:divBdr>
        </w:div>
        <w:div w:id="1054893688">
          <w:marLeft w:val="0"/>
          <w:marRight w:val="0"/>
          <w:marTop w:val="0"/>
          <w:marBottom w:val="0"/>
          <w:divBdr>
            <w:top w:val="none" w:sz="0" w:space="0" w:color="auto"/>
            <w:left w:val="none" w:sz="0" w:space="0" w:color="auto"/>
            <w:bottom w:val="none" w:sz="0" w:space="0" w:color="auto"/>
            <w:right w:val="none" w:sz="0" w:space="0" w:color="auto"/>
          </w:divBdr>
        </w:div>
        <w:div w:id="669413052">
          <w:marLeft w:val="0"/>
          <w:marRight w:val="0"/>
          <w:marTop w:val="0"/>
          <w:marBottom w:val="0"/>
          <w:divBdr>
            <w:top w:val="none" w:sz="0" w:space="0" w:color="auto"/>
            <w:left w:val="none" w:sz="0" w:space="0" w:color="auto"/>
            <w:bottom w:val="none" w:sz="0" w:space="0" w:color="auto"/>
            <w:right w:val="none" w:sz="0" w:space="0" w:color="auto"/>
          </w:divBdr>
        </w:div>
        <w:div w:id="1366055047">
          <w:marLeft w:val="0"/>
          <w:marRight w:val="0"/>
          <w:marTop w:val="0"/>
          <w:marBottom w:val="0"/>
          <w:divBdr>
            <w:top w:val="none" w:sz="0" w:space="0" w:color="auto"/>
            <w:left w:val="none" w:sz="0" w:space="0" w:color="auto"/>
            <w:bottom w:val="none" w:sz="0" w:space="0" w:color="auto"/>
            <w:right w:val="none" w:sz="0" w:space="0" w:color="auto"/>
          </w:divBdr>
        </w:div>
        <w:div w:id="1215123011">
          <w:marLeft w:val="0"/>
          <w:marRight w:val="0"/>
          <w:marTop w:val="0"/>
          <w:marBottom w:val="0"/>
          <w:divBdr>
            <w:top w:val="none" w:sz="0" w:space="0" w:color="auto"/>
            <w:left w:val="none" w:sz="0" w:space="0" w:color="auto"/>
            <w:bottom w:val="none" w:sz="0" w:space="0" w:color="auto"/>
            <w:right w:val="none" w:sz="0" w:space="0" w:color="auto"/>
          </w:divBdr>
        </w:div>
        <w:div w:id="2066835527">
          <w:marLeft w:val="0"/>
          <w:marRight w:val="0"/>
          <w:marTop w:val="0"/>
          <w:marBottom w:val="0"/>
          <w:divBdr>
            <w:top w:val="none" w:sz="0" w:space="0" w:color="auto"/>
            <w:left w:val="none" w:sz="0" w:space="0" w:color="auto"/>
            <w:bottom w:val="none" w:sz="0" w:space="0" w:color="auto"/>
            <w:right w:val="none" w:sz="0" w:space="0" w:color="auto"/>
          </w:divBdr>
        </w:div>
        <w:div w:id="497771883">
          <w:marLeft w:val="0"/>
          <w:marRight w:val="0"/>
          <w:marTop w:val="0"/>
          <w:marBottom w:val="0"/>
          <w:divBdr>
            <w:top w:val="none" w:sz="0" w:space="0" w:color="auto"/>
            <w:left w:val="none" w:sz="0" w:space="0" w:color="auto"/>
            <w:bottom w:val="none" w:sz="0" w:space="0" w:color="auto"/>
            <w:right w:val="none" w:sz="0" w:space="0" w:color="auto"/>
          </w:divBdr>
        </w:div>
        <w:div w:id="1345208295">
          <w:marLeft w:val="0"/>
          <w:marRight w:val="0"/>
          <w:marTop w:val="0"/>
          <w:marBottom w:val="0"/>
          <w:divBdr>
            <w:top w:val="none" w:sz="0" w:space="0" w:color="auto"/>
            <w:left w:val="none" w:sz="0" w:space="0" w:color="auto"/>
            <w:bottom w:val="none" w:sz="0" w:space="0" w:color="auto"/>
            <w:right w:val="none" w:sz="0" w:space="0" w:color="auto"/>
          </w:divBdr>
        </w:div>
        <w:div w:id="665672442">
          <w:marLeft w:val="0"/>
          <w:marRight w:val="0"/>
          <w:marTop w:val="0"/>
          <w:marBottom w:val="0"/>
          <w:divBdr>
            <w:top w:val="none" w:sz="0" w:space="0" w:color="auto"/>
            <w:left w:val="none" w:sz="0" w:space="0" w:color="auto"/>
            <w:bottom w:val="none" w:sz="0" w:space="0" w:color="auto"/>
            <w:right w:val="none" w:sz="0" w:space="0" w:color="auto"/>
          </w:divBdr>
        </w:div>
        <w:div w:id="1300651057">
          <w:marLeft w:val="0"/>
          <w:marRight w:val="0"/>
          <w:marTop w:val="0"/>
          <w:marBottom w:val="0"/>
          <w:divBdr>
            <w:top w:val="none" w:sz="0" w:space="0" w:color="auto"/>
            <w:left w:val="none" w:sz="0" w:space="0" w:color="auto"/>
            <w:bottom w:val="none" w:sz="0" w:space="0" w:color="auto"/>
            <w:right w:val="none" w:sz="0" w:space="0" w:color="auto"/>
          </w:divBdr>
        </w:div>
        <w:div w:id="1825004823">
          <w:marLeft w:val="0"/>
          <w:marRight w:val="0"/>
          <w:marTop w:val="0"/>
          <w:marBottom w:val="0"/>
          <w:divBdr>
            <w:top w:val="none" w:sz="0" w:space="0" w:color="auto"/>
            <w:left w:val="none" w:sz="0" w:space="0" w:color="auto"/>
            <w:bottom w:val="none" w:sz="0" w:space="0" w:color="auto"/>
            <w:right w:val="none" w:sz="0" w:space="0" w:color="auto"/>
          </w:divBdr>
        </w:div>
        <w:div w:id="1360469889">
          <w:marLeft w:val="0"/>
          <w:marRight w:val="0"/>
          <w:marTop w:val="0"/>
          <w:marBottom w:val="0"/>
          <w:divBdr>
            <w:top w:val="none" w:sz="0" w:space="0" w:color="auto"/>
            <w:left w:val="none" w:sz="0" w:space="0" w:color="auto"/>
            <w:bottom w:val="none" w:sz="0" w:space="0" w:color="auto"/>
            <w:right w:val="none" w:sz="0" w:space="0" w:color="auto"/>
          </w:divBdr>
        </w:div>
        <w:div w:id="547495918">
          <w:marLeft w:val="0"/>
          <w:marRight w:val="0"/>
          <w:marTop w:val="0"/>
          <w:marBottom w:val="0"/>
          <w:divBdr>
            <w:top w:val="none" w:sz="0" w:space="0" w:color="auto"/>
            <w:left w:val="none" w:sz="0" w:space="0" w:color="auto"/>
            <w:bottom w:val="none" w:sz="0" w:space="0" w:color="auto"/>
            <w:right w:val="none" w:sz="0" w:space="0" w:color="auto"/>
          </w:divBdr>
        </w:div>
        <w:div w:id="252203758">
          <w:marLeft w:val="0"/>
          <w:marRight w:val="0"/>
          <w:marTop w:val="0"/>
          <w:marBottom w:val="0"/>
          <w:divBdr>
            <w:top w:val="none" w:sz="0" w:space="0" w:color="auto"/>
            <w:left w:val="none" w:sz="0" w:space="0" w:color="auto"/>
            <w:bottom w:val="none" w:sz="0" w:space="0" w:color="auto"/>
            <w:right w:val="none" w:sz="0" w:space="0" w:color="auto"/>
          </w:divBdr>
        </w:div>
        <w:div w:id="336231084">
          <w:marLeft w:val="0"/>
          <w:marRight w:val="0"/>
          <w:marTop w:val="0"/>
          <w:marBottom w:val="0"/>
          <w:divBdr>
            <w:top w:val="none" w:sz="0" w:space="0" w:color="auto"/>
            <w:left w:val="none" w:sz="0" w:space="0" w:color="auto"/>
            <w:bottom w:val="none" w:sz="0" w:space="0" w:color="auto"/>
            <w:right w:val="none" w:sz="0" w:space="0" w:color="auto"/>
          </w:divBdr>
        </w:div>
        <w:div w:id="1298993808">
          <w:marLeft w:val="0"/>
          <w:marRight w:val="0"/>
          <w:marTop w:val="0"/>
          <w:marBottom w:val="0"/>
          <w:divBdr>
            <w:top w:val="none" w:sz="0" w:space="0" w:color="auto"/>
            <w:left w:val="none" w:sz="0" w:space="0" w:color="auto"/>
            <w:bottom w:val="none" w:sz="0" w:space="0" w:color="auto"/>
            <w:right w:val="none" w:sz="0" w:space="0" w:color="auto"/>
          </w:divBdr>
        </w:div>
        <w:div w:id="560481652">
          <w:marLeft w:val="0"/>
          <w:marRight w:val="0"/>
          <w:marTop w:val="0"/>
          <w:marBottom w:val="0"/>
          <w:divBdr>
            <w:top w:val="none" w:sz="0" w:space="0" w:color="auto"/>
            <w:left w:val="none" w:sz="0" w:space="0" w:color="auto"/>
            <w:bottom w:val="none" w:sz="0" w:space="0" w:color="auto"/>
            <w:right w:val="none" w:sz="0" w:space="0" w:color="auto"/>
          </w:divBdr>
        </w:div>
        <w:div w:id="47848996">
          <w:marLeft w:val="0"/>
          <w:marRight w:val="0"/>
          <w:marTop w:val="0"/>
          <w:marBottom w:val="0"/>
          <w:divBdr>
            <w:top w:val="none" w:sz="0" w:space="0" w:color="auto"/>
            <w:left w:val="none" w:sz="0" w:space="0" w:color="auto"/>
            <w:bottom w:val="none" w:sz="0" w:space="0" w:color="auto"/>
            <w:right w:val="none" w:sz="0" w:space="0" w:color="auto"/>
          </w:divBdr>
        </w:div>
        <w:div w:id="1846750123">
          <w:marLeft w:val="0"/>
          <w:marRight w:val="0"/>
          <w:marTop w:val="0"/>
          <w:marBottom w:val="0"/>
          <w:divBdr>
            <w:top w:val="none" w:sz="0" w:space="0" w:color="auto"/>
            <w:left w:val="none" w:sz="0" w:space="0" w:color="auto"/>
            <w:bottom w:val="none" w:sz="0" w:space="0" w:color="auto"/>
            <w:right w:val="none" w:sz="0" w:space="0" w:color="auto"/>
          </w:divBdr>
        </w:div>
        <w:div w:id="1639342209">
          <w:marLeft w:val="0"/>
          <w:marRight w:val="0"/>
          <w:marTop w:val="0"/>
          <w:marBottom w:val="0"/>
          <w:divBdr>
            <w:top w:val="none" w:sz="0" w:space="0" w:color="auto"/>
            <w:left w:val="none" w:sz="0" w:space="0" w:color="auto"/>
            <w:bottom w:val="none" w:sz="0" w:space="0" w:color="auto"/>
            <w:right w:val="none" w:sz="0" w:space="0" w:color="auto"/>
          </w:divBdr>
        </w:div>
        <w:div w:id="1635022699">
          <w:marLeft w:val="0"/>
          <w:marRight w:val="0"/>
          <w:marTop w:val="0"/>
          <w:marBottom w:val="0"/>
          <w:divBdr>
            <w:top w:val="none" w:sz="0" w:space="0" w:color="auto"/>
            <w:left w:val="none" w:sz="0" w:space="0" w:color="auto"/>
            <w:bottom w:val="none" w:sz="0" w:space="0" w:color="auto"/>
            <w:right w:val="none" w:sz="0" w:space="0" w:color="auto"/>
          </w:divBdr>
        </w:div>
        <w:div w:id="17314491">
          <w:marLeft w:val="0"/>
          <w:marRight w:val="0"/>
          <w:marTop w:val="0"/>
          <w:marBottom w:val="0"/>
          <w:divBdr>
            <w:top w:val="none" w:sz="0" w:space="0" w:color="auto"/>
            <w:left w:val="none" w:sz="0" w:space="0" w:color="auto"/>
            <w:bottom w:val="none" w:sz="0" w:space="0" w:color="auto"/>
            <w:right w:val="none" w:sz="0" w:space="0" w:color="auto"/>
          </w:divBdr>
        </w:div>
        <w:div w:id="1497573875">
          <w:marLeft w:val="0"/>
          <w:marRight w:val="0"/>
          <w:marTop w:val="0"/>
          <w:marBottom w:val="0"/>
          <w:divBdr>
            <w:top w:val="none" w:sz="0" w:space="0" w:color="auto"/>
            <w:left w:val="none" w:sz="0" w:space="0" w:color="auto"/>
            <w:bottom w:val="none" w:sz="0" w:space="0" w:color="auto"/>
            <w:right w:val="none" w:sz="0" w:space="0" w:color="auto"/>
          </w:divBdr>
        </w:div>
        <w:div w:id="1545871051">
          <w:marLeft w:val="0"/>
          <w:marRight w:val="0"/>
          <w:marTop w:val="0"/>
          <w:marBottom w:val="0"/>
          <w:divBdr>
            <w:top w:val="none" w:sz="0" w:space="0" w:color="auto"/>
            <w:left w:val="none" w:sz="0" w:space="0" w:color="auto"/>
            <w:bottom w:val="none" w:sz="0" w:space="0" w:color="auto"/>
            <w:right w:val="none" w:sz="0" w:space="0" w:color="auto"/>
          </w:divBdr>
        </w:div>
        <w:div w:id="1840345232">
          <w:marLeft w:val="0"/>
          <w:marRight w:val="0"/>
          <w:marTop w:val="0"/>
          <w:marBottom w:val="0"/>
          <w:divBdr>
            <w:top w:val="none" w:sz="0" w:space="0" w:color="auto"/>
            <w:left w:val="none" w:sz="0" w:space="0" w:color="auto"/>
            <w:bottom w:val="none" w:sz="0" w:space="0" w:color="auto"/>
            <w:right w:val="none" w:sz="0" w:space="0" w:color="auto"/>
          </w:divBdr>
        </w:div>
        <w:div w:id="1951232412">
          <w:marLeft w:val="0"/>
          <w:marRight w:val="0"/>
          <w:marTop w:val="0"/>
          <w:marBottom w:val="0"/>
          <w:divBdr>
            <w:top w:val="none" w:sz="0" w:space="0" w:color="auto"/>
            <w:left w:val="none" w:sz="0" w:space="0" w:color="auto"/>
            <w:bottom w:val="none" w:sz="0" w:space="0" w:color="auto"/>
            <w:right w:val="none" w:sz="0" w:space="0" w:color="auto"/>
          </w:divBdr>
        </w:div>
        <w:div w:id="598222782">
          <w:marLeft w:val="0"/>
          <w:marRight w:val="0"/>
          <w:marTop w:val="0"/>
          <w:marBottom w:val="0"/>
          <w:divBdr>
            <w:top w:val="none" w:sz="0" w:space="0" w:color="auto"/>
            <w:left w:val="none" w:sz="0" w:space="0" w:color="auto"/>
            <w:bottom w:val="none" w:sz="0" w:space="0" w:color="auto"/>
            <w:right w:val="none" w:sz="0" w:space="0" w:color="auto"/>
          </w:divBdr>
        </w:div>
        <w:div w:id="1248730648">
          <w:marLeft w:val="0"/>
          <w:marRight w:val="0"/>
          <w:marTop w:val="0"/>
          <w:marBottom w:val="0"/>
          <w:divBdr>
            <w:top w:val="none" w:sz="0" w:space="0" w:color="auto"/>
            <w:left w:val="none" w:sz="0" w:space="0" w:color="auto"/>
            <w:bottom w:val="none" w:sz="0" w:space="0" w:color="auto"/>
            <w:right w:val="none" w:sz="0" w:space="0" w:color="auto"/>
          </w:divBdr>
        </w:div>
        <w:div w:id="336540041">
          <w:marLeft w:val="0"/>
          <w:marRight w:val="0"/>
          <w:marTop w:val="0"/>
          <w:marBottom w:val="0"/>
          <w:divBdr>
            <w:top w:val="none" w:sz="0" w:space="0" w:color="auto"/>
            <w:left w:val="none" w:sz="0" w:space="0" w:color="auto"/>
            <w:bottom w:val="none" w:sz="0" w:space="0" w:color="auto"/>
            <w:right w:val="none" w:sz="0" w:space="0" w:color="auto"/>
          </w:divBdr>
        </w:div>
        <w:div w:id="2060398430">
          <w:marLeft w:val="0"/>
          <w:marRight w:val="0"/>
          <w:marTop w:val="0"/>
          <w:marBottom w:val="0"/>
          <w:divBdr>
            <w:top w:val="none" w:sz="0" w:space="0" w:color="auto"/>
            <w:left w:val="none" w:sz="0" w:space="0" w:color="auto"/>
            <w:bottom w:val="none" w:sz="0" w:space="0" w:color="auto"/>
            <w:right w:val="none" w:sz="0" w:space="0" w:color="auto"/>
          </w:divBdr>
        </w:div>
        <w:div w:id="831020492">
          <w:marLeft w:val="0"/>
          <w:marRight w:val="0"/>
          <w:marTop w:val="0"/>
          <w:marBottom w:val="0"/>
          <w:divBdr>
            <w:top w:val="none" w:sz="0" w:space="0" w:color="auto"/>
            <w:left w:val="none" w:sz="0" w:space="0" w:color="auto"/>
            <w:bottom w:val="none" w:sz="0" w:space="0" w:color="auto"/>
            <w:right w:val="none" w:sz="0" w:space="0" w:color="auto"/>
          </w:divBdr>
        </w:div>
        <w:div w:id="304311364">
          <w:marLeft w:val="0"/>
          <w:marRight w:val="0"/>
          <w:marTop w:val="0"/>
          <w:marBottom w:val="0"/>
          <w:divBdr>
            <w:top w:val="none" w:sz="0" w:space="0" w:color="auto"/>
            <w:left w:val="none" w:sz="0" w:space="0" w:color="auto"/>
            <w:bottom w:val="none" w:sz="0" w:space="0" w:color="auto"/>
            <w:right w:val="none" w:sz="0" w:space="0" w:color="auto"/>
          </w:divBdr>
        </w:div>
        <w:div w:id="67003523">
          <w:marLeft w:val="0"/>
          <w:marRight w:val="0"/>
          <w:marTop w:val="0"/>
          <w:marBottom w:val="0"/>
          <w:divBdr>
            <w:top w:val="none" w:sz="0" w:space="0" w:color="auto"/>
            <w:left w:val="none" w:sz="0" w:space="0" w:color="auto"/>
            <w:bottom w:val="none" w:sz="0" w:space="0" w:color="auto"/>
            <w:right w:val="none" w:sz="0" w:space="0" w:color="auto"/>
          </w:divBdr>
        </w:div>
        <w:div w:id="413360273">
          <w:marLeft w:val="0"/>
          <w:marRight w:val="0"/>
          <w:marTop w:val="0"/>
          <w:marBottom w:val="0"/>
          <w:divBdr>
            <w:top w:val="none" w:sz="0" w:space="0" w:color="auto"/>
            <w:left w:val="none" w:sz="0" w:space="0" w:color="auto"/>
            <w:bottom w:val="none" w:sz="0" w:space="0" w:color="auto"/>
            <w:right w:val="none" w:sz="0" w:space="0" w:color="auto"/>
          </w:divBdr>
        </w:div>
        <w:div w:id="1012150230">
          <w:marLeft w:val="0"/>
          <w:marRight w:val="0"/>
          <w:marTop w:val="0"/>
          <w:marBottom w:val="0"/>
          <w:divBdr>
            <w:top w:val="none" w:sz="0" w:space="0" w:color="auto"/>
            <w:left w:val="none" w:sz="0" w:space="0" w:color="auto"/>
            <w:bottom w:val="none" w:sz="0" w:space="0" w:color="auto"/>
            <w:right w:val="none" w:sz="0" w:space="0" w:color="auto"/>
          </w:divBdr>
        </w:div>
        <w:div w:id="1259486559">
          <w:marLeft w:val="0"/>
          <w:marRight w:val="0"/>
          <w:marTop w:val="0"/>
          <w:marBottom w:val="0"/>
          <w:divBdr>
            <w:top w:val="none" w:sz="0" w:space="0" w:color="auto"/>
            <w:left w:val="none" w:sz="0" w:space="0" w:color="auto"/>
            <w:bottom w:val="none" w:sz="0" w:space="0" w:color="auto"/>
            <w:right w:val="none" w:sz="0" w:space="0" w:color="auto"/>
          </w:divBdr>
        </w:div>
        <w:div w:id="70323216">
          <w:marLeft w:val="0"/>
          <w:marRight w:val="0"/>
          <w:marTop w:val="0"/>
          <w:marBottom w:val="0"/>
          <w:divBdr>
            <w:top w:val="none" w:sz="0" w:space="0" w:color="auto"/>
            <w:left w:val="none" w:sz="0" w:space="0" w:color="auto"/>
            <w:bottom w:val="none" w:sz="0" w:space="0" w:color="auto"/>
            <w:right w:val="none" w:sz="0" w:space="0" w:color="auto"/>
          </w:divBdr>
        </w:div>
        <w:div w:id="1470442023">
          <w:marLeft w:val="0"/>
          <w:marRight w:val="0"/>
          <w:marTop w:val="0"/>
          <w:marBottom w:val="0"/>
          <w:divBdr>
            <w:top w:val="none" w:sz="0" w:space="0" w:color="auto"/>
            <w:left w:val="none" w:sz="0" w:space="0" w:color="auto"/>
            <w:bottom w:val="none" w:sz="0" w:space="0" w:color="auto"/>
            <w:right w:val="none" w:sz="0" w:space="0" w:color="auto"/>
          </w:divBdr>
        </w:div>
        <w:div w:id="925580943">
          <w:marLeft w:val="0"/>
          <w:marRight w:val="0"/>
          <w:marTop w:val="0"/>
          <w:marBottom w:val="0"/>
          <w:divBdr>
            <w:top w:val="none" w:sz="0" w:space="0" w:color="auto"/>
            <w:left w:val="none" w:sz="0" w:space="0" w:color="auto"/>
            <w:bottom w:val="none" w:sz="0" w:space="0" w:color="auto"/>
            <w:right w:val="none" w:sz="0" w:space="0" w:color="auto"/>
          </w:divBdr>
        </w:div>
        <w:div w:id="88737375">
          <w:marLeft w:val="0"/>
          <w:marRight w:val="0"/>
          <w:marTop w:val="0"/>
          <w:marBottom w:val="0"/>
          <w:divBdr>
            <w:top w:val="none" w:sz="0" w:space="0" w:color="auto"/>
            <w:left w:val="none" w:sz="0" w:space="0" w:color="auto"/>
            <w:bottom w:val="none" w:sz="0" w:space="0" w:color="auto"/>
            <w:right w:val="none" w:sz="0" w:space="0" w:color="auto"/>
          </w:divBdr>
        </w:div>
        <w:div w:id="33818447">
          <w:marLeft w:val="0"/>
          <w:marRight w:val="0"/>
          <w:marTop w:val="0"/>
          <w:marBottom w:val="0"/>
          <w:divBdr>
            <w:top w:val="none" w:sz="0" w:space="0" w:color="auto"/>
            <w:left w:val="none" w:sz="0" w:space="0" w:color="auto"/>
            <w:bottom w:val="none" w:sz="0" w:space="0" w:color="auto"/>
            <w:right w:val="none" w:sz="0" w:space="0" w:color="auto"/>
          </w:divBdr>
        </w:div>
        <w:div w:id="1498039748">
          <w:marLeft w:val="0"/>
          <w:marRight w:val="0"/>
          <w:marTop w:val="0"/>
          <w:marBottom w:val="0"/>
          <w:divBdr>
            <w:top w:val="none" w:sz="0" w:space="0" w:color="auto"/>
            <w:left w:val="none" w:sz="0" w:space="0" w:color="auto"/>
            <w:bottom w:val="none" w:sz="0" w:space="0" w:color="auto"/>
            <w:right w:val="none" w:sz="0" w:space="0" w:color="auto"/>
          </w:divBdr>
        </w:div>
        <w:div w:id="2070030331">
          <w:marLeft w:val="0"/>
          <w:marRight w:val="0"/>
          <w:marTop w:val="0"/>
          <w:marBottom w:val="0"/>
          <w:divBdr>
            <w:top w:val="none" w:sz="0" w:space="0" w:color="auto"/>
            <w:left w:val="none" w:sz="0" w:space="0" w:color="auto"/>
            <w:bottom w:val="none" w:sz="0" w:space="0" w:color="auto"/>
            <w:right w:val="none" w:sz="0" w:space="0" w:color="auto"/>
          </w:divBdr>
        </w:div>
        <w:div w:id="1502350401">
          <w:marLeft w:val="0"/>
          <w:marRight w:val="0"/>
          <w:marTop w:val="0"/>
          <w:marBottom w:val="0"/>
          <w:divBdr>
            <w:top w:val="none" w:sz="0" w:space="0" w:color="auto"/>
            <w:left w:val="none" w:sz="0" w:space="0" w:color="auto"/>
            <w:bottom w:val="none" w:sz="0" w:space="0" w:color="auto"/>
            <w:right w:val="none" w:sz="0" w:space="0" w:color="auto"/>
          </w:divBdr>
        </w:div>
        <w:div w:id="774862422">
          <w:marLeft w:val="0"/>
          <w:marRight w:val="0"/>
          <w:marTop w:val="0"/>
          <w:marBottom w:val="0"/>
          <w:divBdr>
            <w:top w:val="none" w:sz="0" w:space="0" w:color="auto"/>
            <w:left w:val="none" w:sz="0" w:space="0" w:color="auto"/>
            <w:bottom w:val="none" w:sz="0" w:space="0" w:color="auto"/>
            <w:right w:val="none" w:sz="0" w:space="0" w:color="auto"/>
          </w:divBdr>
        </w:div>
        <w:div w:id="2101677560">
          <w:marLeft w:val="0"/>
          <w:marRight w:val="0"/>
          <w:marTop w:val="0"/>
          <w:marBottom w:val="0"/>
          <w:divBdr>
            <w:top w:val="none" w:sz="0" w:space="0" w:color="auto"/>
            <w:left w:val="none" w:sz="0" w:space="0" w:color="auto"/>
            <w:bottom w:val="none" w:sz="0" w:space="0" w:color="auto"/>
            <w:right w:val="none" w:sz="0" w:space="0" w:color="auto"/>
          </w:divBdr>
        </w:div>
        <w:div w:id="1616209372">
          <w:marLeft w:val="0"/>
          <w:marRight w:val="0"/>
          <w:marTop w:val="0"/>
          <w:marBottom w:val="0"/>
          <w:divBdr>
            <w:top w:val="none" w:sz="0" w:space="0" w:color="auto"/>
            <w:left w:val="none" w:sz="0" w:space="0" w:color="auto"/>
            <w:bottom w:val="none" w:sz="0" w:space="0" w:color="auto"/>
            <w:right w:val="none" w:sz="0" w:space="0" w:color="auto"/>
          </w:divBdr>
        </w:div>
        <w:div w:id="1200043815">
          <w:marLeft w:val="0"/>
          <w:marRight w:val="0"/>
          <w:marTop w:val="0"/>
          <w:marBottom w:val="0"/>
          <w:divBdr>
            <w:top w:val="none" w:sz="0" w:space="0" w:color="auto"/>
            <w:left w:val="none" w:sz="0" w:space="0" w:color="auto"/>
            <w:bottom w:val="none" w:sz="0" w:space="0" w:color="auto"/>
            <w:right w:val="none" w:sz="0" w:space="0" w:color="auto"/>
          </w:divBdr>
        </w:div>
        <w:div w:id="1504661168">
          <w:marLeft w:val="0"/>
          <w:marRight w:val="0"/>
          <w:marTop w:val="0"/>
          <w:marBottom w:val="0"/>
          <w:divBdr>
            <w:top w:val="none" w:sz="0" w:space="0" w:color="auto"/>
            <w:left w:val="none" w:sz="0" w:space="0" w:color="auto"/>
            <w:bottom w:val="none" w:sz="0" w:space="0" w:color="auto"/>
            <w:right w:val="none" w:sz="0" w:space="0" w:color="auto"/>
          </w:divBdr>
        </w:div>
        <w:div w:id="1199658151">
          <w:marLeft w:val="0"/>
          <w:marRight w:val="0"/>
          <w:marTop w:val="0"/>
          <w:marBottom w:val="0"/>
          <w:divBdr>
            <w:top w:val="none" w:sz="0" w:space="0" w:color="auto"/>
            <w:left w:val="none" w:sz="0" w:space="0" w:color="auto"/>
            <w:bottom w:val="none" w:sz="0" w:space="0" w:color="auto"/>
            <w:right w:val="none" w:sz="0" w:space="0" w:color="auto"/>
          </w:divBdr>
        </w:div>
        <w:div w:id="743180397">
          <w:marLeft w:val="0"/>
          <w:marRight w:val="0"/>
          <w:marTop w:val="0"/>
          <w:marBottom w:val="0"/>
          <w:divBdr>
            <w:top w:val="none" w:sz="0" w:space="0" w:color="auto"/>
            <w:left w:val="none" w:sz="0" w:space="0" w:color="auto"/>
            <w:bottom w:val="none" w:sz="0" w:space="0" w:color="auto"/>
            <w:right w:val="none" w:sz="0" w:space="0" w:color="auto"/>
          </w:divBdr>
        </w:div>
        <w:div w:id="951476272">
          <w:marLeft w:val="0"/>
          <w:marRight w:val="0"/>
          <w:marTop w:val="0"/>
          <w:marBottom w:val="0"/>
          <w:divBdr>
            <w:top w:val="none" w:sz="0" w:space="0" w:color="auto"/>
            <w:left w:val="none" w:sz="0" w:space="0" w:color="auto"/>
            <w:bottom w:val="none" w:sz="0" w:space="0" w:color="auto"/>
            <w:right w:val="none" w:sz="0" w:space="0" w:color="auto"/>
          </w:divBdr>
        </w:div>
        <w:div w:id="807549613">
          <w:marLeft w:val="0"/>
          <w:marRight w:val="0"/>
          <w:marTop w:val="0"/>
          <w:marBottom w:val="0"/>
          <w:divBdr>
            <w:top w:val="none" w:sz="0" w:space="0" w:color="auto"/>
            <w:left w:val="none" w:sz="0" w:space="0" w:color="auto"/>
            <w:bottom w:val="none" w:sz="0" w:space="0" w:color="auto"/>
            <w:right w:val="none" w:sz="0" w:space="0" w:color="auto"/>
          </w:divBdr>
        </w:div>
        <w:div w:id="88359081">
          <w:marLeft w:val="0"/>
          <w:marRight w:val="0"/>
          <w:marTop w:val="0"/>
          <w:marBottom w:val="0"/>
          <w:divBdr>
            <w:top w:val="none" w:sz="0" w:space="0" w:color="auto"/>
            <w:left w:val="none" w:sz="0" w:space="0" w:color="auto"/>
            <w:bottom w:val="none" w:sz="0" w:space="0" w:color="auto"/>
            <w:right w:val="none" w:sz="0" w:space="0" w:color="auto"/>
          </w:divBdr>
        </w:div>
        <w:div w:id="589193277">
          <w:marLeft w:val="0"/>
          <w:marRight w:val="0"/>
          <w:marTop w:val="0"/>
          <w:marBottom w:val="0"/>
          <w:divBdr>
            <w:top w:val="none" w:sz="0" w:space="0" w:color="auto"/>
            <w:left w:val="none" w:sz="0" w:space="0" w:color="auto"/>
            <w:bottom w:val="none" w:sz="0" w:space="0" w:color="auto"/>
            <w:right w:val="none" w:sz="0" w:space="0" w:color="auto"/>
          </w:divBdr>
        </w:div>
        <w:div w:id="563175328">
          <w:marLeft w:val="0"/>
          <w:marRight w:val="0"/>
          <w:marTop w:val="0"/>
          <w:marBottom w:val="0"/>
          <w:divBdr>
            <w:top w:val="none" w:sz="0" w:space="0" w:color="auto"/>
            <w:left w:val="none" w:sz="0" w:space="0" w:color="auto"/>
            <w:bottom w:val="none" w:sz="0" w:space="0" w:color="auto"/>
            <w:right w:val="none" w:sz="0" w:space="0" w:color="auto"/>
          </w:divBdr>
        </w:div>
        <w:div w:id="249436415">
          <w:marLeft w:val="0"/>
          <w:marRight w:val="0"/>
          <w:marTop w:val="0"/>
          <w:marBottom w:val="0"/>
          <w:divBdr>
            <w:top w:val="none" w:sz="0" w:space="0" w:color="auto"/>
            <w:left w:val="none" w:sz="0" w:space="0" w:color="auto"/>
            <w:bottom w:val="none" w:sz="0" w:space="0" w:color="auto"/>
            <w:right w:val="none" w:sz="0" w:space="0" w:color="auto"/>
          </w:divBdr>
        </w:div>
        <w:div w:id="1873421271">
          <w:marLeft w:val="0"/>
          <w:marRight w:val="0"/>
          <w:marTop w:val="0"/>
          <w:marBottom w:val="0"/>
          <w:divBdr>
            <w:top w:val="none" w:sz="0" w:space="0" w:color="auto"/>
            <w:left w:val="none" w:sz="0" w:space="0" w:color="auto"/>
            <w:bottom w:val="none" w:sz="0" w:space="0" w:color="auto"/>
            <w:right w:val="none" w:sz="0" w:space="0" w:color="auto"/>
          </w:divBdr>
        </w:div>
        <w:div w:id="1991471896">
          <w:marLeft w:val="0"/>
          <w:marRight w:val="0"/>
          <w:marTop w:val="0"/>
          <w:marBottom w:val="0"/>
          <w:divBdr>
            <w:top w:val="none" w:sz="0" w:space="0" w:color="auto"/>
            <w:left w:val="none" w:sz="0" w:space="0" w:color="auto"/>
            <w:bottom w:val="none" w:sz="0" w:space="0" w:color="auto"/>
            <w:right w:val="none" w:sz="0" w:space="0" w:color="auto"/>
          </w:divBdr>
        </w:div>
        <w:div w:id="420756994">
          <w:marLeft w:val="0"/>
          <w:marRight w:val="0"/>
          <w:marTop w:val="0"/>
          <w:marBottom w:val="0"/>
          <w:divBdr>
            <w:top w:val="none" w:sz="0" w:space="0" w:color="auto"/>
            <w:left w:val="none" w:sz="0" w:space="0" w:color="auto"/>
            <w:bottom w:val="none" w:sz="0" w:space="0" w:color="auto"/>
            <w:right w:val="none" w:sz="0" w:space="0" w:color="auto"/>
          </w:divBdr>
        </w:div>
        <w:div w:id="2134205307">
          <w:marLeft w:val="0"/>
          <w:marRight w:val="0"/>
          <w:marTop w:val="0"/>
          <w:marBottom w:val="0"/>
          <w:divBdr>
            <w:top w:val="none" w:sz="0" w:space="0" w:color="auto"/>
            <w:left w:val="none" w:sz="0" w:space="0" w:color="auto"/>
            <w:bottom w:val="none" w:sz="0" w:space="0" w:color="auto"/>
            <w:right w:val="none" w:sz="0" w:space="0" w:color="auto"/>
          </w:divBdr>
        </w:div>
      </w:divsChild>
    </w:div>
    <w:div w:id="383262721">
      <w:bodyDiv w:val="1"/>
      <w:marLeft w:val="0"/>
      <w:marRight w:val="0"/>
      <w:marTop w:val="0"/>
      <w:marBottom w:val="0"/>
      <w:divBdr>
        <w:top w:val="none" w:sz="0" w:space="0" w:color="auto"/>
        <w:left w:val="none" w:sz="0" w:space="0" w:color="auto"/>
        <w:bottom w:val="none" w:sz="0" w:space="0" w:color="auto"/>
        <w:right w:val="none" w:sz="0" w:space="0" w:color="auto"/>
      </w:divBdr>
      <w:divsChild>
        <w:div w:id="1802259252">
          <w:marLeft w:val="0"/>
          <w:marRight w:val="0"/>
          <w:marTop w:val="0"/>
          <w:marBottom w:val="0"/>
          <w:divBdr>
            <w:top w:val="none" w:sz="0" w:space="0" w:color="auto"/>
            <w:left w:val="none" w:sz="0" w:space="0" w:color="auto"/>
            <w:bottom w:val="none" w:sz="0" w:space="0" w:color="auto"/>
            <w:right w:val="none" w:sz="0" w:space="0" w:color="auto"/>
          </w:divBdr>
          <w:divsChild>
            <w:div w:id="2113932688">
              <w:marLeft w:val="0"/>
              <w:marRight w:val="0"/>
              <w:marTop w:val="0"/>
              <w:marBottom w:val="0"/>
              <w:divBdr>
                <w:top w:val="none" w:sz="0" w:space="0" w:color="auto"/>
                <w:left w:val="none" w:sz="0" w:space="0" w:color="auto"/>
                <w:bottom w:val="none" w:sz="0" w:space="0" w:color="auto"/>
                <w:right w:val="none" w:sz="0" w:space="0" w:color="auto"/>
              </w:divBdr>
              <w:divsChild>
                <w:div w:id="1902979829">
                  <w:marLeft w:val="0"/>
                  <w:marRight w:val="0"/>
                  <w:marTop w:val="0"/>
                  <w:marBottom w:val="0"/>
                  <w:divBdr>
                    <w:top w:val="none" w:sz="0" w:space="0" w:color="auto"/>
                    <w:left w:val="none" w:sz="0" w:space="0" w:color="auto"/>
                    <w:bottom w:val="none" w:sz="0" w:space="0" w:color="auto"/>
                    <w:right w:val="none" w:sz="0" w:space="0" w:color="auto"/>
                  </w:divBdr>
                  <w:divsChild>
                    <w:div w:id="678507513">
                      <w:marLeft w:val="0"/>
                      <w:marRight w:val="0"/>
                      <w:marTop w:val="0"/>
                      <w:marBottom w:val="0"/>
                      <w:divBdr>
                        <w:top w:val="none" w:sz="0" w:space="0" w:color="auto"/>
                        <w:left w:val="none" w:sz="0" w:space="0" w:color="auto"/>
                        <w:bottom w:val="none" w:sz="0" w:space="0" w:color="auto"/>
                        <w:right w:val="none" w:sz="0" w:space="0" w:color="auto"/>
                      </w:divBdr>
                      <w:divsChild>
                        <w:div w:id="852649282">
                          <w:marLeft w:val="0"/>
                          <w:marRight w:val="0"/>
                          <w:marTop w:val="0"/>
                          <w:marBottom w:val="0"/>
                          <w:divBdr>
                            <w:top w:val="none" w:sz="0" w:space="0" w:color="auto"/>
                            <w:left w:val="none" w:sz="0" w:space="0" w:color="auto"/>
                            <w:bottom w:val="none" w:sz="0" w:space="0" w:color="auto"/>
                            <w:right w:val="none" w:sz="0" w:space="0" w:color="auto"/>
                          </w:divBdr>
                          <w:divsChild>
                            <w:div w:id="346710324">
                              <w:marLeft w:val="0"/>
                              <w:marRight w:val="0"/>
                              <w:marTop w:val="0"/>
                              <w:marBottom w:val="0"/>
                              <w:divBdr>
                                <w:top w:val="none" w:sz="0" w:space="0" w:color="auto"/>
                                <w:left w:val="none" w:sz="0" w:space="0" w:color="auto"/>
                                <w:bottom w:val="none" w:sz="0" w:space="0" w:color="auto"/>
                                <w:right w:val="none" w:sz="0" w:space="0" w:color="auto"/>
                              </w:divBdr>
                              <w:divsChild>
                                <w:div w:id="374669392">
                                  <w:marLeft w:val="0"/>
                                  <w:marRight w:val="0"/>
                                  <w:marTop w:val="0"/>
                                  <w:marBottom w:val="0"/>
                                  <w:divBdr>
                                    <w:top w:val="none" w:sz="0" w:space="0" w:color="auto"/>
                                    <w:left w:val="none" w:sz="0" w:space="0" w:color="auto"/>
                                    <w:bottom w:val="none" w:sz="0" w:space="0" w:color="auto"/>
                                    <w:right w:val="none" w:sz="0" w:space="0" w:color="auto"/>
                                  </w:divBdr>
                                  <w:divsChild>
                                    <w:div w:id="17362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468267">
      <w:bodyDiv w:val="1"/>
      <w:marLeft w:val="0"/>
      <w:marRight w:val="0"/>
      <w:marTop w:val="0"/>
      <w:marBottom w:val="0"/>
      <w:divBdr>
        <w:top w:val="none" w:sz="0" w:space="0" w:color="auto"/>
        <w:left w:val="none" w:sz="0" w:space="0" w:color="auto"/>
        <w:bottom w:val="none" w:sz="0" w:space="0" w:color="auto"/>
        <w:right w:val="none" w:sz="0" w:space="0" w:color="auto"/>
      </w:divBdr>
      <w:divsChild>
        <w:div w:id="648048378">
          <w:marLeft w:val="0"/>
          <w:marRight w:val="0"/>
          <w:marTop w:val="0"/>
          <w:marBottom w:val="0"/>
          <w:divBdr>
            <w:top w:val="none" w:sz="0" w:space="0" w:color="auto"/>
            <w:left w:val="none" w:sz="0" w:space="0" w:color="auto"/>
            <w:bottom w:val="none" w:sz="0" w:space="0" w:color="auto"/>
            <w:right w:val="none" w:sz="0" w:space="0" w:color="auto"/>
          </w:divBdr>
          <w:divsChild>
            <w:div w:id="1820078398">
              <w:marLeft w:val="0"/>
              <w:marRight w:val="0"/>
              <w:marTop w:val="0"/>
              <w:marBottom w:val="0"/>
              <w:divBdr>
                <w:top w:val="none" w:sz="0" w:space="0" w:color="auto"/>
                <w:left w:val="none" w:sz="0" w:space="0" w:color="auto"/>
                <w:bottom w:val="none" w:sz="0" w:space="0" w:color="auto"/>
                <w:right w:val="none" w:sz="0" w:space="0" w:color="auto"/>
              </w:divBdr>
              <w:divsChild>
                <w:div w:id="589510262">
                  <w:marLeft w:val="0"/>
                  <w:marRight w:val="0"/>
                  <w:marTop w:val="0"/>
                  <w:marBottom w:val="0"/>
                  <w:divBdr>
                    <w:top w:val="none" w:sz="0" w:space="0" w:color="auto"/>
                    <w:left w:val="none" w:sz="0" w:space="0" w:color="auto"/>
                    <w:bottom w:val="none" w:sz="0" w:space="0" w:color="auto"/>
                    <w:right w:val="none" w:sz="0" w:space="0" w:color="auto"/>
                  </w:divBdr>
                  <w:divsChild>
                    <w:div w:id="361245396">
                      <w:marLeft w:val="0"/>
                      <w:marRight w:val="0"/>
                      <w:marTop w:val="0"/>
                      <w:marBottom w:val="0"/>
                      <w:divBdr>
                        <w:top w:val="none" w:sz="0" w:space="0" w:color="auto"/>
                        <w:left w:val="none" w:sz="0" w:space="0" w:color="auto"/>
                        <w:bottom w:val="none" w:sz="0" w:space="0" w:color="auto"/>
                        <w:right w:val="none" w:sz="0" w:space="0" w:color="auto"/>
                      </w:divBdr>
                      <w:divsChild>
                        <w:div w:id="1133401825">
                          <w:marLeft w:val="0"/>
                          <w:marRight w:val="0"/>
                          <w:marTop w:val="0"/>
                          <w:marBottom w:val="0"/>
                          <w:divBdr>
                            <w:top w:val="none" w:sz="0" w:space="0" w:color="auto"/>
                            <w:left w:val="none" w:sz="0" w:space="0" w:color="auto"/>
                            <w:bottom w:val="none" w:sz="0" w:space="0" w:color="auto"/>
                            <w:right w:val="none" w:sz="0" w:space="0" w:color="auto"/>
                          </w:divBdr>
                          <w:divsChild>
                            <w:div w:id="214319761">
                              <w:marLeft w:val="0"/>
                              <w:marRight w:val="0"/>
                              <w:marTop w:val="0"/>
                              <w:marBottom w:val="0"/>
                              <w:divBdr>
                                <w:top w:val="none" w:sz="0" w:space="0" w:color="auto"/>
                                <w:left w:val="none" w:sz="0" w:space="0" w:color="auto"/>
                                <w:bottom w:val="none" w:sz="0" w:space="0" w:color="auto"/>
                                <w:right w:val="none" w:sz="0" w:space="0" w:color="auto"/>
                              </w:divBdr>
                              <w:divsChild>
                                <w:div w:id="1555197026">
                                  <w:marLeft w:val="0"/>
                                  <w:marRight w:val="0"/>
                                  <w:marTop w:val="0"/>
                                  <w:marBottom w:val="0"/>
                                  <w:divBdr>
                                    <w:top w:val="none" w:sz="0" w:space="0" w:color="auto"/>
                                    <w:left w:val="none" w:sz="0" w:space="0" w:color="auto"/>
                                    <w:bottom w:val="none" w:sz="0" w:space="0" w:color="auto"/>
                                    <w:right w:val="none" w:sz="0" w:space="0" w:color="auto"/>
                                  </w:divBdr>
                                  <w:divsChild>
                                    <w:div w:id="8039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733815">
      <w:bodyDiv w:val="1"/>
      <w:marLeft w:val="0"/>
      <w:marRight w:val="0"/>
      <w:marTop w:val="0"/>
      <w:marBottom w:val="0"/>
      <w:divBdr>
        <w:top w:val="none" w:sz="0" w:space="0" w:color="auto"/>
        <w:left w:val="none" w:sz="0" w:space="0" w:color="auto"/>
        <w:bottom w:val="none" w:sz="0" w:space="0" w:color="auto"/>
        <w:right w:val="none" w:sz="0" w:space="0" w:color="auto"/>
      </w:divBdr>
      <w:divsChild>
        <w:div w:id="1145002928">
          <w:marLeft w:val="0"/>
          <w:marRight w:val="0"/>
          <w:marTop w:val="0"/>
          <w:marBottom w:val="0"/>
          <w:divBdr>
            <w:top w:val="none" w:sz="0" w:space="0" w:color="auto"/>
            <w:left w:val="none" w:sz="0" w:space="0" w:color="auto"/>
            <w:bottom w:val="none" w:sz="0" w:space="0" w:color="auto"/>
            <w:right w:val="none" w:sz="0" w:space="0" w:color="auto"/>
          </w:divBdr>
          <w:divsChild>
            <w:div w:id="1989242346">
              <w:marLeft w:val="0"/>
              <w:marRight w:val="0"/>
              <w:marTop w:val="0"/>
              <w:marBottom w:val="0"/>
              <w:divBdr>
                <w:top w:val="none" w:sz="0" w:space="0" w:color="auto"/>
                <w:left w:val="none" w:sz="0" w:space="0" w:color="auto"/>
                <w:bottom w:val="none" w:sz="0" w:space="0" w:color="auto"/>
                <w:right w:val="none" w:sz="0" w:space="0" w:color="auto"/>
              </w:divBdr>
              <w:divsChild>
                <w:div w:id="913778647">
                  <w:marLeft w:val="0"/>
                  <w:marRight w:val="0"/>
                  <w:marTop w:val="0"/>
                  <w:marBottom w:val="0"/>
                  <w:divBdr>
                    <w:top w:val="none" w:sz="0" w:space="0" w:color="auto"/>
                    <w:left w:val="none" w:sz="0" w:space="0" w:color="auto"/>
                    <w:bottom w:val="none" w:sz="0" w:space="0" w:color="auto"/>
                    <w:right w:val="none" w:sz="0" w:space="0" w:color="auto"/>
                  </w:divBdr>
                  <w:divsChild>
                    <w:div w:id="9718751">
                      <w:marLeft w:val="0"/>
                      <w:marRight w:val="0"/>
                      <w:marTop w:val="0"/>
                      <w:marBottom w:val="0"/>
                      <w:divBdr>
                        <w:top w:val="none" w:sz="0" w:space="0" w:color="auto"/>
                        <w:left w:val="none" w:sz="0" w:space="0" w:color="auto"/>
                        <w:bottom w:val="none" w:sz="0" w:space="0" w:color="auto"/>
                        <w:right w:val="none" w:sz="0" w:space="0" w:color="auto"/>
                      </w:divBdr>
                      <w:divsChild>
                        <w:div w:id="1340083351">
                          <w:marLeft w:val="0"/>
                          <w:marRight w:val="0"/>
                          <w:marTop w:val="0"/>
                          <w:marBottom w:val="0"/>
                          <w:divBdr>
                            <w:top w:val="none" w:sz="0" w:space="0" w:color="auto"/>
                            <w:left w:val="none" w:sz="0" w:space="0" w:color="auto"/>
                            <w:bottom w:val="none" w:sz="0" w:space="0" w:color="auto"/>
                            <w:right w:val="none" w:sz="0" w:space="0" w:color="auto"/>
                          </w:divBdr>
                          <w:divsChild>
                            <w:div w:id="485434783">
                              <w:marLeft w:val="0"/>
                              <w:marRight w:val="0"/>
                              <w:marTop w:val="0"/>
                              <w:marBottom w:val="0"/>
                              <w:divBdr>
                                <w:top w:val="none" w:sz="0" w:space="0" w:color="auto"/>
                                <w:left w:val="none" w:sz="0" w:space="0" w:color="auto"/>
                                <w:bottom w:val="none" w:sz="0" w:space="0" w:color="auto"/>
                                <w:right w:val="none" w:sz="0" w:space="0" w:color="auto"/>
                              </w:divBdr>
                              <w:divsChild>
                                <w:div w:id="260183132">
                                  <w:marLeft w:val="0"/>
                                  <w:marRight w:val="0"/>
                                  <w:marTop w:val="0"/>
                                  <w:marBottom w:val="0"/>
                                  <w:divBdr>
                                    <w:top w:val="none" w:sz="0" w:space="0" w:color="auto"/>
                                    <w:left w:val="none" w:sz="0" w:space="0" w:color="auto"/>
                                    <w:bottom w:val="none" w:sz="0" w:space="0" w:color="auto"/>
                                    <w:right w:val="none" w:sz="0" w:space="0" w:color="auto"/>
                                  </w:divBdr>
                                  <w:divsChild>
                                    <w:div w:id="2668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393590">
      <w:bodyDiv w:val="1"/>
      <w:marLeft w:val="0"/>
      <w:marRight w:val="0"/>
      <w:marTop w:val="0"/>
      <w:marBottom w:val="0"/>
      <w:divBdr>
        <w:top w:val="none" w:sz="0" w:space="0" w:color="auto"/>
        <w:left w:val="none" w:sz="0" w:space="0" w:color="auto"/>
        <w:bottom w:val="none" w:sz="0" w:space="0" w:color="auto"/>
        <w:right w:val="none" w:sz="0" w:space="0" w:color="auto"/>
      </w:divBdr>
      <w:divsChild>
        <w:div w:id="357900661">
          <w:marLeft w:val="0"/>
          <w:marRight w:val="0"/>
          <w:marTop w:val="0"/>
          <w:marBottom w:val="0"/>
          <w:divBdr>
            <w:top w:val="none" w:sz="0" w:space="0" w:color="auto"/>
            <w:left w:val="none" w:sz="0" w:space="0" w:color="auto"/>
            <w:bottom w:val="none" w:sz="0" w:space="0" w:color="auto"/>
            <w:right w:val="none" w:sz="0" w:space="0" w:color="auto"/>
          </w:divBdr>
          <w:divsChild>
            <w:div w:id="1321498109">
              <w:marLeft w:val="0"/>
              <w:marRight w:val="0"/>
              <w:marTop w:val="0"/>
              <w:marBottom w:val="0"/>
              <w:divBdr>
                <w:top w:val="none" w:sz="0" w:space="0" w:color="auto"/>
                <w:left w:val="none" w:sz="0" w:space="0" w:color="auto"/>
                <w:bottom w:val="none" w:sz="0" w:space="0" w:color="auto"/>
                <w:right w:val="none" w:sz="0" w:space="0" w:color="auto"/>
              </w:divBdr>
              <w:divsChild>
                <w:div w:id="1025248262">
                  <w:marLeft w:val="0"/>
                  <w:marRight w:val="0"/>
                  <w:marTop w:val="0"/>
                  <w:marBottom w:val="0"/>
                  <w:divBdr>
                    <w:top w:val="none" w:sz="0" w:space="0" w:color="auto"/>
                    <w:left w:val="none" w:sz="0" w:space="0" w:color="auto"/>
                    <w:bottom w:val="none" w:sz="0" w:space="0" w:color="auto"/>
                    <w:right w:val="none" w:sz="0" w:space="0" w:color="auto"/>
                  </w:divBdr>
                  <w:divsChild>
                    <w:div w:id="266274431">
                      <w:marLeft w:val="0"/>
                      <w:marRight w:val="0"/>
                      <w:marTop w:val="0"/>
                      <w:marBottom w:val="0"/>
                      <w:divBdr>
                        <w:top w:val="none" w:sz="0" w:space="0" w:color="auto"/>
                        <w:left w:val="none" w:sz="0" w:space="0" w:color="auto"/>
                        <w:bottom w:val="none" w:sz="0" w:space="0" w:color="auto"/>
                        <w:right w:val="none" w:sz="0" w:space="0" w:color="auto"/>
                      </w:divBdr>
                      <w:divsChild>
                        <w:div w:id="1214584974">
                          <w:marLeft w:val="0"/>
                          <w:marRight w:val="0"/>
                          <w:marTop w:val="0"/>
                          <w:marBottom w:val="0"/>
                          <w:divBdr>
                            <w:top w:val="none" w:sz="0" w:space="0" w:color="auto"/>
                            <w:left w:val="none" w:sz="0" w:space="0" w:color="auto"/>
                            <w:bottom w:val="none" w:sz="0" w:space="0" w:color="auto"/>
                            <w:right w:val="none" w:sz="0" w:space="0" w:color="auto"/>
                          </w:divBdr>
                          <w:divsChild>
                            <w:div w:id="1708725628">
                              <w:marLeft w:val="0"/>
                              <w:marRight w:val="0"/>
                              <w:marTop w:val="0"/>
                              <w:marBottom w:val="0"/>
                              <w:divBdr>
                                <w:top w:val="none" w:sz="0" w:space="0" w:color="auto"/>
                                <w:left w:val="none" w:sz="0" w:space="0" w:color="auto"/>
                                <w:bottom w:val="none" w:sz="0" w:space="0" w:color="auto"/>
                                <w:right w:val="none" w:sz="0" w:space="0" w:color="auto"/>
                              </w:divBdr>
                              <w:divsChild>
                                <w:div w:id="1408186768">
                                  <w:marLeft w:val="0"/>
                                  <w:marRight w:val="0"/>
                                  <w:marTop w:val="0"/>
                                  <w:marBottom w:val="0"/>
                                  <w:divBdr>
                                    <w:top w:val="none" w:sz="0" w:space="0" w:color="auto"/>
                                    <w:left w:val="none" w:sz="0" w:space="0" w:color="auto"/>
                                    <w:bottom w:val="none" w:sz="0" w:space="0" w:color="auto"/>
                                    <w:right w:val="none" w:sz="0" w:space="0" w:color="auto"/>
                                  </w:divBdr>
                                  <w:divsChild>
                                    <w:div w:id="4921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338855">
      <w:bodyDiv w:val="1"/>
      <w:marLeft w:val="0"/>
      <w:marRight w:val="0"/>
      <w:marTop w:val="0"/>
      <w:marBottom w:val="0"/>
      <w:divBdr>
        <w:top w:val="none" w:sz="0" w:space="0" w:color="auto"/>
        <w:left w:val="none" w:sz="0" w:space="0" w:color="auto"/>
        <w:bottom w:val="none" w:sz="0" w:space="0" w:color="auto"/>
        <w:right w:val="none" w:sz="0" w:space="0" w:color="auto"/>
      </w:divBdr>
      <w:divsChild>
        <w:div w:id="1896240742">
          <w:marLeft w:val="0"/>
          <w:marRight w:val="0"/>
          <w:marTop w:val="0"/>
          <w:marBottom w:val="0"/>
          <w:divBdr>
            <w:top w:val="none" w:sz="0" w:space="0" w:color="auto"/>
            <w:left w:val="none" w:sz="0" w:space="0" w:color="auto"/>
            <w:bottom w:val="none" w:sz="0" w:space="0" w:color="auto"/>
            <w:right w:val="none" w:sz="0" w:space="0" w:color="auto"/>
          </w:divBdr>
          <w:divsChild>
            <w:div w:id="1844734786">
              <w:marLeft w:val="0"/>
              <w:marRight w:val="0"/>
              <w:marTop w:val="0"/>
              <w:marBottom w:val="0"/>
              <w:divBdr>
                <w:top w:val="none" w:sz="0" w:space="0" w:color="auto"/>
                <w:left w:val="none" w:sz="0" w:space="0" w:color="auto"/>
                <w:bottom w:val="none" w:sz="0" w:space="0" w:color="auto"/>
                <w:right w:val="none" w:sz="0" w:space="0" w:color="auto"/>
              </w:divBdr>
              <w:divsChild>
                <w:div w:id="946279875">
                  <w:marLeft w:val="0"/>
                  <w:marRight w:val="0"/>
                  <w:marTop w:val="0"/>
                  <w:marBottom w:val="0"/>
                  <w:divBdr>
                    <w:top w:val="none" w:sz="0" w:space="0" w:color="auto"/>
                    <w:left w:val="none" w:sz="0" w:space="0" w:color="auto"/>
                    <w:bottom w:val="none" w:sz="0" w:space="0" w:color="auto"/>
                    <w:right w:val="none" w:sz="0" w:space="0" w:color="auto"/>
                  </w:divBdr>
                  <w:divsChild>
                    <w:div w:id="1940209563">
                      <w:marLeft w:val="0"/>
                      <w:marRight w:val="0"/>
                      <w:marTop w:val="0"/>
                      <w:marBottom w:val="0"/>
                      <w:divBdr>
                        <w:top w:val="none" w:sz="0" w:space="0" w:color="auto"/>
                        <w:left w:val="none" w:sz="0" w:space="0" w:color="auto"/>
                        <w:bottom w:val="none" w:sz="0" w:space="0" w:color="auto"/>
                        <w:right w:val="none" w:sz="0" w:space="0" w:color="auto"/>
                      </w:divBdr>
                      <w:divsChild>
                        <w:div w:id="1860387631">
                          <w:marLeft w:val="0"/>
                          <w:marRight w:val="0"/>
                          <w:marTop w:val="0"/>
                          <w:marBottom w:val="0"/>
                          <w:divBdr>
                            <w:top w:val="none" w:sz="0" w:space="0" w:color="auto"/>
                            <w:left w:val="none" w:sz="0" w:space="0" w:color="auto"/>
                            <w:bottom w:val="none" w:sz="0" w:space="0" w:color="auto"/>
                            <w:right w:val="none" w:sz="0" w:space="0" w:color="auto"/>
                          </w:divBdr>
                          <w:divsChild>
                            <w:div w:id="325323112">
                              <w:marLeft w:val="0"/>
                              <w:marRight w:val="0"/>
                              <w:marTop w:val="0"/>
                              <w:marBottom w:val="0"/>
                              <w:divBdr>
                                <w:top w:val="none" w:sz="0" w:space="0" w:color="auto"/>
                                <w:left w:val="none" w:sz="0" w:space="0" w:color="auto"/>
                                <w:bottom w:val="none" w:sz="0" w:space="0" w:color="auto"/>
                                <w:right w:val="none" w:sz="0" w:space="0" w:color="auto"/>
                              </w:divBdr>
                              <w:divsChild>
                                <w:div w:id="1275019562">
                                  <w:marLeft w:val="0"/>
                                  <w:marRight w:val="0"/>
                                  <w:marTop w:val="0"/>
                                  <w:marBottom w:val="0"/>
                                  <w:divBdr>
                                    <w:top w:val="none" w:sz="0" w:space="0" w:color="auto"/>
                                    <w:left w:val="none" w:sz="0" w:space="0" w:color="auto"/>
                                    <w:bottom w:val="none" w:sz="0" w:space="0" w:color="auto"/>
                                    <w:right w:val="none" w:sz="0" w:space="0" w:color="auto"/>
                                  </w:divBdr>
                                  <w:divsChild>
                                    <w:div w:id="3651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13096">
      <w:bodyDiv w:val="1"/>
      <w:marLeft w:val="0"/>
      <w:marRight w:val="0"/>
      <w:marTop w:val="0"/>
      <w:marBottom w:val="0"/>
      <w:divBdr>
        <w:top w:val="none" w:sz="0" w:space="0" w:color="auto"/>
        <w:left w:val="none" w:sz="0" w:space="0" w:color="auto"/>
        <w:bottom w:val="none" w:sz="0" w:space="0" w:color="auto"/>
        <w:right w:val="none" w:sz="0" w:space="0" w:color="auto"/>
      </w:divBdr>
      <w:divsChild>
        <w:div w:id="447359884">
          <w:marLeft w:val="0"/>
          <w:marRight w:val="0"/>
          <w:marTop w:val="0"/>
          <w:marBottom w:val="0"/>
          <w:divBdr>
            <w:top w:val="none" w:sz="0" w:space="0" w:color="auto"/>
            <w:left w:val="none" w:sz="0" w:space="0" w:color="auto"/>
            <w:bottom w:val="none" w:sz="0" w:space="0" w:color="auto"/>
            <w:right w:val="none" w:sz="0" w:space="0" w:color="auto"/>
          </w:divBdr>
          <w:divsChild>
            <w:div w:id="586692652">
              <w:marLeft w:val="0"/>
              <w:marRight w:val="0"/>
              <w:marTop w:val="0"/>
              <w:marBottom w:val="0"/>
              <w:divBdr>
                <w:top w:val="none" w:sz="0" w:space="0" w:color="auto"/>
                <w:left w:val="none" w:sz="0" w:space="0" w:color="auto"/>
                <w:bottom w:val="none" w:sz="0" w:space="0" w:color="auto"/>
                <w:right w:val="none" w:sz="0" w:space="0" w:color="auto"/>
              </w:divBdr>
              <w:divsChild>
                <w:div w:id="361134269">
                  <w:marLeft w:val="0"/>
                  <w:marRight w:val="0"/>
                  <w:marTop w:val="0"/>
                  <w:marBottom w:val="0"/>
                  <w:divBdr>
                    <w:top w:val="none" w:sz="0" w:space="0" w:color="auto"/>
                    <w:left w:val="none" w:sz="0" w:space="0" w:color="auto"/>
                    <w:bottom w:val="none" w:sz="0" w:space="0" w:color="auto"/>
                    <w:right w:val="none" w:sz="0" w:space="0" w:color="auto"/>
                  </w:divBdr>
                  <w:divsChild>
                    <w:div w:id="724180247">
                      <w:marLeft w:val="0"/>
                      <w:marRight w:val="0"/>
                      <w:marTop w:val="0"/>
                      <w:marBottom w:val="0"/>
                      <w:divBdr>
                        <w:top w:val="none" w:sz="0" w:space="0" w:color="auto"/>
                        <w:left w:val="none" w:sz="0" w:space="0" w:color="auto"/>
                        <w:bottom w:val="none" w:sz="0" w:space="0" w:color="auto"/>
                        <w:right w:val="none" w:sz="0" w:space="0" w:color="auto"/>
                      </w:divBdr>
                      <w:divsChild>
                        <w:div w:id="1041857132">
                          <w:marLeft w:val="0"/>
                          <w:marRight w:val="0"/>
                          <w:marTop w:val="0"/>
                          <w:marBottom w:val="0"/>
                          <w:divBdr>
                            <w:top w:val="none" w:sz="0" w:space="0" w:color="auto"/>
                            <w:left w:val="none" w:sz="0" w:space="0" w:color="auto"/>
                            <w:bottom w:val="none" w:sz="0" w:space="0" w:color="auto"/>
                            <w:right w:val="none" w:sz="0" w:space="0" w:color="auto"/>
                          </w:divBdr>
                          <w:divsChild>
                            <w:div w:id="1896504348">
                              <w:marLeft w:val="0"/>
                              <w:marRight w:val="0"/>
                              <w:marTop w:val="0"/>
                              <w:marBottom w:val="0"/>
                              <w:divBdr>
                                <w:top w:val="none" w:sz="0" w:space="0" w:color="auto"/>
                                <w:left w:val="none" w:sz="0" w:space="0" w:color="auto"/>
                                <w:bottom w:val="none" w:sz="0" w:space="0" w:color="auto"/>
                                <w:right w:val="none" w:sz="0" w:space="0" w:color="auto"/>
                              </w:divBdr>
                              <w:divsChild>
                                <w:div w:id="1697389720">
                                  <w:marLeft w:val="0"/>
                                  <w:marRight w:val="0"/>
                                  <w:marTop w:val="0"/>
                                  <w:marBottom w:val="0"/>
                                  <w:divBdr>
                                    <w:top w:val="none" w:sz="0" w:space="0" w:color="auto"/>
                                    <w:left w:val="none" w:sz="0" w:space="0" w:color="auto"/>
                                    <w:bottom w:val="none" w:sz="0" w:space="0" w:color="auto"/>
                                    <w:right w:val="none" w:sz="0" w:space="0" w:color="auto"/>
                                  </w:divBdr>
                                  <w:divsChild>
                                    <w:div w:id="14671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646139">
      <w:bodyDiv w:val="1"/>
      <w:marLeft w:val="0"/>
      <w:marRight w:val="0"/>
      <w:marTop w:val="0"/>
      <w:marBottom w:val="0"/>
      <w:divBdr>
        <w:top w:val="none" w:sz="0" w:space="0" w:color="auto"/>
        <w:left w:val="none" w:sz="0" w:space="0" w:color="auto"/>
        <w:bottom w:val="none" w:sz="0" w:space="0" w:color="auto"/>
        <w:right w:val="none" w:sz="0" w:space="0" w:color="auto"/>
      </w:divBdr>
      <w:divsChild>
        <w:div w:id="252669694">
          <w:marLeft w:val="0"/>
          <w:marRight w:val="0"/>
          <w:marTop w:val="0"/>
          <w:marBottom w:val="0"/>
          <w:divBdr>
            <w:top w:val="none" w:sz="0" w:space="0" w:color="auto"/>
            <w:left w:val="none" w:sz="0" w:space="0" w:color="auto"/>
            <w:bottom w:val="none" w:sz="0" w:space="0" w:color="auto"/>
            <w:right w:val="none" w:sz="0" w:space="0" w:color="auto"/>
          </w:divBdr>
          <w:divsChild>
            <w:div w:id="1627587878">
              <w:marLeft w:val="0"/>
              <w:marRight w:val="0"/>
              <w:marTop w:val="0"/>
              <w:marBottom w:val="0"/>
              <w:divBdr>
                <w:top w:val="none" w:sz="0" w:space="0" w:color="auto"/>
                <w:left w:val="none" w:sz="0" w:space="0" w:color="auto"/>
                <w:bottom w:val="none" w:sz="0" w:space="0" w:color="auto"/>
                <w:right w:val="none" w:sz="0" w:space="0" w:color="auto"/>
              </w:divBdr>
              <w:divsChild>
                <w:div w:id="615454050">
                  <w:marLeft w:val="0"/>
                  <w:marRight w:val="0"/>
                  <w:marTop w:val="0"/>
                  <w:marBottom w:val="0"/>
                  <w:divBdr>
                    <w:top w:val="none" w:sz="0" w:space="0" w:color="auto"/>
                    <w:left w:val="none" w:sz="0" w:space="0" w:color="auto"/>
                    <w:bottom w:val="none" w:sz="0" w:space="0" w:color="auto"/>
                    <w:right w:val="none" w:sz="0" w:space="0" w:color="auto"/>
                  </w:divBdr>
                  <w:divsChild>
                    <w:div w:id="2027100640">
                      <w:marLeft w:val="0"/>
                      <w:marRight w:val="0"/>
                      <w:marTop w:val="0"/>
                      <w:marBottom w:val="0"/>
                      <w:divBdr>
                        <w:top w:val="none" w:sz="0" w:space="0" w:color="auto"/>
                        <w:left w:val="none" w:sz="0" w:space="0" w:color="auto"/>
                        <w:bottom w:val="none" w:sz="0" w:space="0" w:color="auto"/>
                        <w:right w:val="none" w:sz="0" w:space="0" w:color="auto"/>
                      </w:divBdr>
                      <w:divsChild>
                        <w:div w:id="1024359743">
                          <w:marLeft w:val="0"/>
                          <w:marRight w:val="0"/>
                          <w:marTop w:val="0"/>
                          <w:marBottom w:val="0"/>
                          <w:divBdr>
                            <w:top w:val="none" w:sz="0" w:space="0" w:color="auto"/>
                            <w:left w:val="none" w:sz="0" w:space="0" w:color="auto"/>
                            <w:bottom w:val="none" w:sz="0" w:space="0" w:color="auto"/>
                            <w:right w:val="none" w:sz="0" w:space="0" w:color="auto"/>
                          </w:divBdr>
                          <w:divsChild>
                            <w:div w:id="156843407">
                              <w:marLeft w:val="0"/>
                              <w:marRight w:val="0"/>
                              <w:marTop w:val="0"/>
                              <w:marBottom w:val="0"/>
                              <w:divBdr>
                                <w:top w:val="none" w:sz="0" w:space="0" w:color="auto"/>
                                <w:left w:val="none" w:sz="0" w:space="0" w:color="auto"/>
                                <w:bottom w:val="none" w:sz="0" w:space="0" w:color="auto"/>
                                <w:right w:val="none" w:sz="0" w:space="0" w:color="auto"/>
                              </w:divBdr>
                              <w:divsChild>
                                <w:div w:id="2444230">
                                  <w:marLeft w:val="0"/>
                                  <w:marRight w:val="0"/>
                                  <w:marTop w:val="0"/>
                                  <w:marBottom w:val="0"/>
                                  <w:divBdr>
                                    <w:top w:val="none" w:sz="0" w:space="0" w:color="auto"/>
                                    <w:left w:val="none" w:sz="0" w:space="0" w:color="auto"/>
                                    <w:bottom w:val="none" w:sz="0" w:space="0" w:color="auto"/>
                                    <w:right w:val="none" w:sz="0" w:space="0" w:color="auto"/>
                                  </w:divBdr>
                                  <w:divsChild>
                                    <w:div w:id="17935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325264">
      <w:bodyDiv w:val="1"/>
      <w:marLeft w:val="0"/>
      <w:marRight w:val="0"/>
      <w:marTop w:val="0"/>
      <w:marBottom w:val="0"/>
      <w:divBdr>
        <w:top w:val="none" w:sz="0" w:space="0" w:color="auto"/>
        <w:left w:val="none" w:sz="0" w:space="0" w:color="auto"/>
        <w:bottom w:val="none" w:sz="0" w:space="0" w:color="auto"/>
        <w:right w:val="none" w:sz="0" w:space="0" w:color="auto"/>
      </w:divBdr>
      <w:divsChild>
        <w:div w:id="290938614">
          <w:marLeft w:val="0"/>
          <w:marRight w:val="0"/>
          <w:marTop w:val="0"/>
          <w:marBottom w:val="0"/>
          <w:divBdr>
            <w:top w:val="none" w:sz="0" w:space="0" w:color="auto"/>
            <w:left w:val="none" w:sz="0" w:space="0" w:color="auto"/>
            <w:bottom w:val="none" w:sz="0" w:space="0" w:color="auto"/>
            <w:right w:val="none" w:sz="0" w:space="0" w:color="auto"/>
          </w:divBdr>
          <w:divsChild>
            <w:div w:id="623775749">
              <w:marLeft w:val="0"/>
              <w:marRight w:val="0"/>
              <w:marTop w:val="0"/>
              <w:marBottom w:val="0"/>
              <w:divBdr>
                <w:top w:val="none" w:sz="0" w:space="0" w:color="auto"/>
                <w:left w:val="none" w:sz="0" w:space="0" w:color="auto"/>
                <w:bottom w:val="none" w:sz="0" w:space="0" w:color="auto"/>
                <w:right w:val="none" w:sz="0" w:space="0" w:color="auto"/>
              </w:divBdr>
              <w:divsChild>
                <w:div w:id="1101298170">
                  <w:marLeft w:val="0"/>
                  <w:marRight w:val="0"/>
                  <w:marTop w:val="0"/>
                  <w:marBottom w:val="0"/>
                  <w:divBdr>
                    <w:top w:val="none" w:sz="0" w:space="0" w:color="auto"/>
                    <w:left w:val="none" w:sz="0" w:space="0" w:color="auto"/>
                    <w:bottom w:val="none" w:sz="0" w:space="0" w:color="auto"/>
                    <w:right w:val="none" w:sz="0" w:space="0" w:color="auto"/>
                  </w:divBdr>
                  <w:divsChild>
                    <w:div w:id="1558543340">
                      <w:marLeft w:val="0"/>
                      <w:marRight w:val="0"/>
                      <w:marTop w:val="0"/>
                      <w:marBottom w:val="0"/>
                      <w:divBdr>
                        <w:top w:val="none" w:sz="0" w:space="0" w:color="auto"/>
                        <w:left w:val="none" w:sz="0" w:space="0" w:color="auto"/>
                        <w:bottom w:val="none" w:sz="0" w:space="0" w:color="auto"/>
                        <w:right w:val="none" w:sz="0" w:space="0" w:color="auto"/>
                      </w:divBdr>
                      <w:divsChild>
                        <w:div w:id="45641091">
                          <w:marLeft w:val="0"/>
                          <w:marRight w:val="0"/>
                          <w:marTop w:val="0"/>
                          <w:marBottom w:val="0"/>
                          <w:divBdr>
                            <w:top w:val="none" w:sz="0" w:space="0" w:color="auto"/>
                            <w:left w:val="none" w:sz="0" w:space="0" w:color="auto"/>
                            <w:bottom w:val="none" w:sz="0" w:space="0" w:color="auto"/>
                            <w:right w:val="none" w:sz="0" w:space="0" w:color="auto"/>
                          </w:divBdr>
                          <w:divsChild>
                            <w:div w:id="2053846076">
                              <w:marLeft w:val="0"/>
                              <w:marRight w:val="0"/>
                              <w:marTop w:val="0"/>
                              <w:marBottom w:val="0"/>
                              <w:divBdr>
                                <w:top w:val="none" w:sz="0" w:space="0" w:color="auto"/>
                                <w:left w:val="none" w:sz="0" w:space="0" w:color="auto"/>
                                <w:bottom w:val="none" w:sz="0" w:space="0" w:color="auto"/>
                                <w:right w:val="none" w:sz="0" w:space="0" w:color="auto"/>
                              </w:divBdr>
                              <w:divsChild>
                                <w:div w:id="1105881732">
                                  <w:marLeft w:val="0"/>
                                  <w:marRight w:val="0"/>
                                  <w:marTop w:val="0"/>
                                  <w:marBottom w:val="0"/>
                                  <w:divBdr>
                                    <w:top w:val="none" w:sz="0" w:space="0" w:color="auto"/>
                                    <w:left w:val="none" w:sz="0" w:space="0" w:color="auto"/>
                                    <w:bottom w:val="none" w:sz="0" w:space="0" w:color="auto"/>
                                    <w:right w:val="none" w:sz="0" w:space="0" w:color="auto"/>
                                  </w:divBdr>
                                  <w:divsChild>
                                    <w:div w:id="1834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031298">
      <w:bodyDiv w:val="1"/>
      <w:marLeft w:val="0"/>
      <w:marRight w:val="0"/>
      <w:marTop w:val="0"/>
      <w:marBottom w:val="0"/>
      <w:divBdr>
        <w:top w:val="none" w:sz="0" w:space="0" w:color="auto"/>
        <w:left w:val="none" w:sz="0" w:space="0" w:color="auto"/>
        <w:bottom w:val="none" w:sz="0" w:space="0" w:color="auto"/>
        <w:right w:val="none" w:sz="0" w:space="0" w:color="auto"/>
      </w:divBdr>
      <w:divsChild>
        <w:div w:id="931279369">
          <w:marLeft w:val="0"/>
          <w:marRight w:val="0"/>
          <w:marTop w:val="0"/>
          <w:marBottom w:val="0"/>
          <w:divBdr>
            <w:top w:val="none" w:sz="0" w:space="0" w:color="auto"/>
            <w:left w:val="none" w:sz="0" w:space="0" w:color="auto"/>
            <w:bottom w:val="none" w:sz="0" w:space="0" w:color="auto"/>
            <w:right w:val="none" w:sz="0" w:space="0" w:color="auto"/>
          </w:divBdr>
          <w:divsChild>
            <w:div w:id="1726836198">
              <w:marLeft w:val="0"/>
              <w:marRight w:val="0"/>
              <w:marTop w:val="0"/>
              <w:marBottom w:val="0"/>
              <w:divBdr>
                <w:top w:val="none" w:sz="0" w:space="0" w:color="auto"/>
                <w:left w:val="none" w:sz="0" w:space="0" w:color="auto"/>
                <w:bottom w:val="none" w:sz="0" w:space="0" w:color="auto"/>
                <w:right w:val="none" w:sz="0" w:space="0" w:color="auto"/>
              </w:divBdr>
              <w:divsChild>
                <w:div w:id="54279682">
                  <w:marLeft w:val="0"/>
                  <w:marRight w:val="0"/>
                  <w:marTop w:val="0"/>
                  <w:marBottom w:val="0"/>
                  <w:divBdr>
                    <w:top w:val="none" w:sz="0" w:space="0" w:color="auto"/>
                    <w:left w:val="none" w:sz="0" w:space="0" w:color="auto"/>
                    <w:bottom w:val="none" w:sz="0" w:space="0" w:color="auto"/>
                    <w:right w:val="none" w:sz="0" w:space="0" w:color="auto"/>
                  </w:divBdr>
                  <w:divsChild>
                    <w:div w:id="474835508">
                      <w:marLeft w:val="0"/>
                      <w:marRight w:val="0"/>
                      <w:marTop w:val="0"/>
                      <w:marBottom w:val="0"/>
                      <w:divBdr>
                        <w:top w:val="none" w:sz="0" w:space="0" w:color="auto"/>
                        <w:left w:val="none" w:sz="0" w:space="0" w:color="auto"/>
                        <w:bottom w:val="none" w:sz="0" w:space="0" w:color="auto"/>
                        <w:right w:val="none" w:sz="0" w:space="0" w:color="auto"/>
                      </w:divBdr>
                      <w:divsChild>
                        <w:div w:id="1212225752">
                          <w:marLeft w:val="0"/>
                          <w:marRight w:val="0"/>
                          <w:marTop w:val="0"/>
                          <w:marBottom w:val="0"/>
                          <w:divBdr>
                            <w:top w:val="none" w:sz="0" w:space="0" w:color="auto"/>
                            <w:left w:val="none" w:sz="0" w:space="0" w:color="auto"/>
                            <w:bottom w:val="none" w:sz="0" w:space="0" w:color="auto"/>
                            <w:right w:val="none" w:sz="0" w:space="0" w:color="auto"/>
                          </w:divBdr>
                          <w:divsChild>
                            <w:div w:id="2087024704">
                              <w:marLeft w:val="0"/>
                              <w:marRight w:val="0"/>
                              <w:marTop w:val="0"/>
                              <w:marBottom w:val="0"/>
                              <w:divBdr>
                                <w:top w:val="none" w:sz="0" w:space="0" w:color="auto"/>
                                <w:left w:val="none" w:sz="0" w:space="0" w:color="auto"/>
                                <w:bottom w:val="none" w:sz="0" w:space="0" w:color="auto"/>
                                <w:right w:val="none" w:sz="0" w:space="0" w:color="auto"/>
                              </w:divBdr>
                              <w:divsChild>
                                <w:div w:id="1833833633">
                                  <w:marLeft w:val="0"/>
                                  <w:marRight w:val="0"/>
                                  <w:marTop w:val="0"/>
                                  <w:marBottom w:val="0"/>
                                  <w:divBdr>
                                    <w:top w:val="none" w:sz="0" w:space="0" w:color="auto"/>
                                    <w:left w:val="none" w:sz="0" w:space="0" w:color="auto"/>
                                    <w:bottom w:val="none" w:sz="0" w:space="0" w:color="auto"/>
                                    <w:right w:val="none" w:sz="0" w:space="0" w:color="auto"/>
                                  </w:divBdr>
                                  <w:divsChild>
                                    <w:div w:id="12088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170579">
      <w:bodyDiv w:val="1"/>
      <w:marLeft w:val="0"/>
      <w:marRight w:val="0"/>
      <w:marTop w:val="0"/>
      <w:marBottom w:val="0"/>
      <w:divBdr>
        <w:top w:val="none" w:sz="0" w:space="0" w:color="auto"/>
        <w:left w:val="none" w:sz="0" w:space="0" w:color="auto"/>
        <w:bottom w:val="none" w:sz="0" w:space="0" w:color="auto"/>
        <w:right w:val="none" w:sz="0" w:space="0" w:color="auto"/>
      </w:divBdr>
      <w:divsChild>
        <w:div w:id="1734813883">
          <w:marLeft w:val="0"/>
          <w:marRight w:val="0"/>
          <w:marTop w:val="0"/>
          <w:marBottom w:val="0"/>
          <w:divBdr>
            <w:top w:val="none" w:sz="0" w:space="0" w:color="auto"/>
            <w:left w:val="none" w:sz="0" w:space="0" w:color="auto"/>
            <w:bottom w:val="none" w:sz="0" w:space="0" w:color="auto"/>
            <w:right w:val="none" w:sz="0" w:space="0" w:color="auto"/>
          </w:divBdr>
          <w:divsChild>
            <w:div w:id="1525023510">
              <w:marLeft w:val="0"/>
              <w:marRight w:val="0"/>
              <w:marTop w:val="0"/>
              <w:marBottom w:val="0"/>
              <w:divBdr>
                <w:top w:val="none" w:sz="0" w:space="0" w:color="auto"/>
                <w:left w:val="none" w:sz="0" w:space="0" w:color="auto"/>
                <w:bottom w:val="none" w:sz="0" w:space="0" w:color="auto"/>
                <w:right w:val="none" w:sz="0" w:space="0" w:color="auto"/>
              </w:divBdr>
              <w:divsChild>
                <w:div w:id="2091349606">
                  <w:marLeft w:val="0"/>
                  <w:marRight w:val="0"/>
                  <w:marTop w:val="0"/>
                  <w:marBottom w:val="0"/>
                  <w:divBdr>
                    <w:top w:val="none" w:sz="0" w:space="0" w:color="auto"/>
                    <w:left w:val="none" w:sz="0" w:space="0" w:color="auto"/>
                    <w:bottom w:val="none" w:sz="0" w:space="0" w:color="auto"/>
                    <w:right w:val="none" w:sz="0" w:space="0" w:color="auto"/>
                  </w:divBdr>
                  <w:divsChild>
                    <w:div w:id="620654256">
                      <w:marLeft w:val="0"/>
                      <w:marRight w:val="0"/>
                      <w:marTop w:val="0"/>
                      <w:marBottom w:val="0"/>
                      <w:divBdr>
                        <w:top w:val="none" w:sz="0" w:space="0" w:color="auto"/>
                        <w:left w:val="none" w:sz="0" w:space="0" w:color="auto"/>
                        <w:bottom w:val="none" w:sz="0" w:space="0" w:color="auto"/>
                        <w:right w:val="none" w:sz="0" w:space="0" w:color="auto"/>
                      </w:divBdr>
                      <w:divsChild>
                        <w:div w:id="1536653451">
                          <w:marLeft w:val="0"/>
                          <w:marRight w:val="0"/>
                          <w:marTop w:val="0"/>
                          <w:marBottom w:val="0"/>
                          <w:divBdr>
                            <w:top w:val="none" w:sz="0" w:space="0" w:color="auto"/>
                            <w:left w:val="none" w:sz="0" w:space="0" w:color="auto"/>
                            <w:bottom w:val="none" w:sz="0" w:space="0" w:color="auto"/>
                            <w:right w:val="none" w:sz="0" w:space="0" w:color="auto"/>
                          </w:divBdr>
                          <w:divsChild>
                            <w:div w:id="864371108">
                              <w:marLeft w:val="0"/>
                              <w:marRight w:val="0"/>
                              <w:marTop w:val="0"/>
                              <w:marBottom w:val="0"/>
                              <w:divBdr>
                                <w:top w:val="none" w:sz="0" w:space="0" w:color="auto"/>
                                <w:left w:val="none" w:sz="0" w:space="0" w:color="auto"/>
                                <w:bottom w:val="none" w:sz="0" w:space="0" w:color="auto"/>
                                <w:right w:val="none" w:sz="0" w:space="0" w:color="auto"/>
                              </w:divBdr>
                              <w:divsChild>
                                <w:div w:id="836268094">
                                  <w:marLeft w:val="0"/>
                                  <w:marRight w:val="0"/>
                                  <w:marTop w:val="0"/>
                                  <w:marBottom w:val="0"/>
                                  <w:divBdr>
                                    <w:top w:val="none" w:sz="0" w:space="0" w:color="auto"/>
                                    <w:left w:val="none" w:sz="0" w:space="0" w:color="auto"/>
                                    <w:bottom w:val="none" w:sz="0" w:space="0" w:color="auto"/>
                                    <w:right w:val="none" w:sz="0" w:space="0" w:color="auto"/>
                                  </w:divBdr>
                                  <w:divsChild>
                                    <w:div w:id="15773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909738">
      <w:bodyDiv w:val="1"/>
      <w:marLeft w:val="0"/>
      <w:marRight w:val="0"/>
      <w:marTop w:val="0"/>
      <w:marBottom w:val="0"/>
      <w:divBdr>
        <w:top w:val="none" w:sz="0" w:space="0" w:color="auto"/>
        <w:left w:val="none" w:sz="0" w:space="0" w:color="auto"/>
        <w:bottom w:val="none" w:sz="0" w:space="0" w:color="auto"/>
        <w:right w:val="none" w:sz="0" w:space="0" w:color="auto"/>
      </w:divBdr>
      <w:divsChild>
        <w:div w:id="921715721">
          <w:marLeft w:val="0"/>
          <w:marRight w:val="0"/>
          <w:marTop w:val="0"/>
          <w:marBottom w:val="0"/>
          <w:divBdr>
            <w:top w:val="none" w:sz="0" w:space="0" w:color="auto"/>
            <w:left w:val="none" w:sz="0" w:space="0" w:color="auto"/>
            <w:bottom w:val="none" w:sz="0" w:space="0" w:color="auto"/>
            <w:right w:val="none" w:sz="0" w:space="0" w:color="auto"/>
          </w:divBdr>
          <w:divsChild>
            <w:div w:id="357199728">
              <w:marLeft w:val="0"/>
              <w:marRight w:val="0"/>
              <w:marTop w:val="0"/>
              <w:marBottom w:val="0"/>
              <w:divBdr>
                <w:top w:val="none" w:sz="0" w:space="0" w:color="auto"/>
                <w:left w:val="none" w:sz="0" w:space="0" w:color="auto"/>
                <w:bottom w:val="none" w:sz="0" w:space="0" w:color="auto"/>
                <w:right w:val="none" w:sz="0" w:space="0" w:color="auto"/>
              </w:divBdr>
              <w:divsChild>
                <w:div w:id="682560093">
                  <w:marLeft w:val="0"/>
                  <w:marRight w:val="0"/>
                  <w:marTop w:val="0"/>
                  <w:marBottom w:val="0"/>
                  <w:divBdr>
                    <w:top w:val="none" w:sz="0" w:space="0" w:color="auto"/>
                    <w:left w:val="none" w:sz="0" w:space="0" w:color="auto"/>
                    <w:bottom w:val="none" w:sz="0" w:space="0" w:color="auto"/>
                    <w:right w:val="none" w:sz="0" w:space="0" w:color="auto"/>
                  </w:divBdr>
                  <w:divsChild>
                    <w:div w:id="152913382">
                      <w:marLeft w:val="0"/>
                      <w:marRight w:val="0"/>
                      <w:marTop w:val="0"/>
                      <w:marBottom w:val="0"/>
                      <w:divBdr>
                        <w:top w:val="none" w:sz="0" w:space="0" w:color="auto"/>
                        <w:left w:val="none" w:sz="0" w:space="0" w:color="auto"/>
                        <w:bottom w:val="none" w:sz="0" w:space="0" w:color="auto"/>
                        <w:right w:val="none" w:sz="0" w:space="0" w:color="auto"/>
                      </w:divBdr>
                      <w:divsChild>
                        <w:div w:id="970554507">
                          <w:marLeft w:val="0"/>
                          <w:marRight w:val="0"/>
                          <w:marTop w:val="0"/>
                          <w:marBottom w:val="0"/>
                          <w:divBdr>
                            <w:top w:val="none" w:sz="0" w:space="0" w:color="auto"/>
                            <w:left w:val="none" w:sz="0" w:space="0" w:color="auto"/>
                            <w:bottom w:val="none" w:sz="0" w:space="0" w:color="auto"/>
                            <w:right w:val="none" w:sz="0" w:space="0" w:color="auto"/>
                          </w:divBdr>
                          <w:divsChild>
                            <w:div w:id="169566146">
                              <w:marLeft w:val="0"/>
                              <w:marRight w:val="0"/>
                              <w:marTop w:val="0"/>
                              <w:marBottom w:val="0"/>
                              <w:divBdr>
                                <w:top w:val="none" w:sz="0" w:space="0" w:color="auto"/>
                                <w:left w:val="none" w:sz="0" w:space="0" w:color="auto"/>
                                <w:bottom w:val="none" w:sz="0" w:space="0" w:color="auto"/>
                                <w:right w:val="none" w:sz="0" w:space="0" w:color="auto"/>
                              </w:divBdr>
                              <w:divsChild>
                                <w:div w:id="1266881404">
                                  <w:marLeft w:val="0"/>
                                  <w:marRight w:val="0"/>
                                  <w:marTop w:val="0"/>
                                  <w:marBottom w:val="0"/>
                                  <w:divBdr>
                                    <w:top w:val="none" w:sz="0" w:space="0" w:color="auto"/>
                                    <w:left w:val="none" w:sz="0" w:space="0" w:color="auto"/>
                                    <w:bottom w:val="none" w:sz="0" w:space="0" w:color="auto"/>
                                    <w:right w:val="none" w:sz="0" w:space="0" w:color="auto"/>
                                  </w:divBdr>
                                  <w:divsChild>
                                    <w:div w:id="15320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01758">
      <w:bodyDiv w:val="1"/>
      <w:marLeft w:val="0"/>
      <w:marRight w:val="0"/>
      <w:marTop w:val="0"/>
      <w:marBottom w:val="0"/>
      <w:divBdr>
        <w:top w:val="none" w:sz="0" w:space="0" w:color="auto"/>
        <w:left w:val="none" w:sz="0" w:space="0" w:color="auto"/>
        <w:bottom w:val="none" w:sz="0" w:space="0" w:color="auto"/>
        <w:right w:val="none" w:sz="0" w:space="0" w:color="auto"/>
      </w:divBdr>
      <w:divsChild>
        <w:div w:id="741566102">
          <w:marLeft w:val="0"/>
          <w:marRight w:val="0"/>
          <w:marTop w:val="0"/>
          <w:marBottom w:val="0"/>
          <w:divBdr>
            <w:top w:val="none" w:sz="0" w:space="0" w:color="auto"/>
            <w:left w:val="none" w:sz="0" w:space="0" w:color="auto"/>
            <w:bottom w:val="none" w:sz="0" w:space="0" w:color="auto"/>
            <w:right w:val="none" w:sz="0" w:space="0" w:color="auto"/>
          </w:divBdr>
          <w:divsChild>
            <w:div w:id="1833721507">
              <w:marLeft w:val="0"/>
              <w:marRight w:val="0"/>
              <w:marTop w:val="0"/>
              <w:marBottom w:val="0"/>
              <w:divBdr>
                <w:top w:val="none" w:sz="0" w:space="0" w:color="auto"/>
                <w:left w:val="none" w:sz="0" w:space="0" w:color="auto"/>
                <w:bottom w:val="none" w:sz="0" w:space="0" w:color="auto"/>
                <w:right w:val="none" w:sz="0" w:space="0" w:color="auto"/>
              </w:divBdr>
              <w:divsChild>
                <w:div w:id="1321958298">
                  <w:marLeft w:val="0"/>
                  <w:marRight w:val="0"/>
                  <w:marTop w:val="0"/>
                  <w:marBottom w:val="0"/>
                  <w:divBdr>
                    <w:top w:val="none" w:sz="0" w:space="0" w:color="auto"/>
                    <w:left w:val="none" w:sz="0" w:space="0" w:color="auto"/>
                    <w:bottom w:val="none" w:sz="0" w:space="0" w:color="auto"/>
                    <w:right w:val="none" w:sz="0" w:space="0" w:color="auto"/>
                  </w:divBdr>
                  <w:divsChild>
                    <w:div w:id="2004310605">
                      <w:marLeft w:val="0"/>
                      <w:marRight w:val="0"/>
                      <w:marTop w:val="0"/>
                      <w:marBottom w:val="0"/>
                      <w:divBdr>
                        <w:top w:val="none" w:sz="0" w:space="0" w:color="auto"/>
                        <w:left w:val="none" w:sz="0" w:space="0" w:color="auto"/>
                        <w:bottom w:val="none" w:sz="0" w:space="0" w:color="auto"/>
                        <w:right w:val="none" w:sz="0" w:space="0" w:color="auto"/>
                      </w:divBdr>
                      <w:divsChild>
                        <w:div w:id="1635060726">
                          <w:marLeft w:val="0"/>
                          <w:marRight w:val="0"/>
                          <w:marTop w:val="0"/>
                          <w:marBottom w:val="0"/>
                          <w:divBdr>
                            <w:top w:val="none" w:sz="0" w:space="0" w:color="auto"/>
                            <w:left w:val="none" w:sz="0" w:space="0" w:color="auto"/>
                            <w:bottom w:val="none" w:sz="0" w:space="0" w:color="auto"/>
                            <w:right w:val="none" w:sz="0" w:space="0" w:color="auto"/>
                          </w:divBdr>
                          <w:divsChild>
                            <w:div w:id="1389767579">
                              <w:marLeft w:val="0"/>
                              <w:marRight w:val="0"/>
                              <w:marTop w:val="0"/>
                              <w:marBottom w:val="0"/>
                              <w:divBdr>
                                <w:top w:val="none" w:sz="0" w:space="0" w:color="auto"/>
                                <w:left w:val="none" w:sz="0" w:space="0" w:color="auto"/>
                                <w:bottom w:val="none" w:sz="0" w:space="0" w:color="auto"/>
                                <w:right w:val="none" w:sz="0" w:space="0" w:color="auto"/>
                              </w:divBdr>
                              <w:divsChild>
                                <w:div w:id="375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144119">
      <w:bodyDiv w:val="1"/>
      <w:marLeft w:val="0"/>
      <w:marRight w:val="0"/>
      <w:marTop w:val="0"/>
      <w:marBottom w:val="0"/>
      <w:divBdr>
        <w:top w:val="none" w:sz="0" w:space="0" w:color="auto"/>
        <w:left w:val="none" w:sz="0" w:space="0" w:color="auto"/>
        <w:bottom w:val="none" w:sz="0" w:space="0" w:color="auto"/>
        <w:right w:val="none" w:sz="0" w:space="0" w:color="auto"/>
      </w:divBdr>
      <w:divsChild>
        <w:div w:id="1940209506">
          <w:marLeft w:val="0"/>
          <w:marRight w:val="0"/>
          <w:marTop w:val="0"/>
          <w:marBottom w:val="0"/>
          <w:divBdr>
            <w:top w:val="none" w:sz="0" w:space="0" w:color="auto"/>
            <w:left w:val="none" w:sz="0" w:space="0" w:color="auto"/>
            <w:bottom w:val="none" w:sz="0" w:space="0" w:color="auto"/>
            <w:right w:val="none" w:sz="0" w:space="0" w:color="auto"/>
          </w:divBdr>
          <w:divsChild>
            <w:div w:id="44573948">
              <w:marLeft w:val="0"/>
              <w:marRight w:val="0"/>
              <w:marTop w:val="0"/>
              <w:marBottom w:val="0"/>
              <w:divBdr>
                <w:top w:val="none" w:sz="0" w:space="0" w:color="auto"/>
                <w:left w:val="none" w:sz="0" w:space="0" w:color="auto"/>
                <w:bottom w:val="none" w:sz="0" w:space="0" w:color="auto"/>
                <w:right w:val="none" w:sz="0" w:space="0" w:color="auto"/>
              </w:divBdr>
              <w:divsChild>
                <w:div w:id="486828053">
                  <w:marLeft w:val="0"/>
                  <w:marRight w:val="0"/>
                  <w:marTop w:val="0"/>
                  <w:marBottom w:val="0"/>
                  <w:divBdr>
                    <w:top w:val="none" w:sz="0" w:space="0" w:color="auto"/>
                    <w:left w:val="none" w:sz="0" w:space="0" w:color="auto"/>
                    <w:bottom w:val="none" w:sz="0" w:space="0" w:color="auto"/>
                    <w:right w:val="none" w:sz="0" w:space="0" w:color="auto"/>
                  </w:divBdr>
                  <w:divsChild>
                    <w:div w:id="1890338498">
                      <w:marLeft w:val="0"/>
                      <w:marRight w:val="0"/>
                      <w:marTop w:val="0"/>
                      <w:marBottom w:val="0"/>
                      <w:divBdr>
                        <w:top w:val="none" w:sz="0" w:space="0" w:color="auto"/>
                        <w:left w:val="none" w:sz="0" w:space="0" w:color="auto"/>
                        <w:bottom w:val="none" w:sz="0" w:space="0" w:color="auto"/>
                        <w:right w:val="none" w:sz="0" w:space="0" w:color="auto"/>
                      </w:divBdr>
                      <w:divsChild>
                        <w:div w:id="364404569">
                          <w:marLeft w:val="0"/>
                          <w:marRight w:val="0"/>
                          <w:marTop w:val="0"/>
                          <w:marBottom w:val="0"/>
                          <w:divBdr>
                            <w:top w:val="none" w:sz="0" w:space="0" w:color="auto"/>
                            <w:left w:val="none" w:sz="0" w:space="0" w:color="auto"/>
                            <w:bottom w:val="none" w:sz="0" w:space="0" w:color="auto"/>
                            <w:right w:val="none" w:sz="0" w:space="0" w:color="auto"/>
                          </w:divBdr>
                          <w:divsChild>
                            <w:div w:id="65761045">
                              <w:marLeft w:val="0"/>
                              <w:marRight w:val="0"/>
                              <w:marTop w:val="0"/>
                              <w:marBottom w:val="0"/>
                              <w:divBdr>
                                <w:top w:val="none" w:sz="0" w:space="0" w:color="auto"/>
                                <w:left w:val="none" w:sz="0" w:space="0" w:color="auto"/>
                                <w:bottom w:val="none" w:sz="0" w:space="0" w:color="auto"/>
                                <w:right w:val="none" w:sz="0" w:space="0" w:color="auto"/>
                              </w:divBdr>
                              <w:divsChild>
                                <w:div w:id="1105157166">
                                  <w:marLeft w:val="0"/>
                                  <w:marRight w:val="0"/>
                                  <w:marTop w:val="0"/>
                                  <w:marBottom w:val="0"/>
                                  <w:divBdr>
                                    <w:top w:val="none" w:sz="0" w:space="0" w:color="auto"/>
                                    <w:left w:val="none" w:sz="0" w:space="0" w:color="auto"/>
                                    <w:bottom w:val="none" w:sz="0" w:space="0" w:color="auto"/>
                                    <w:right w:val="none" w:sz="0" w:space="0" w:color="auto"/>
                                  </w:divBdr>
                                  <w:divsChild>
                                    <w:div w:id="1827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997131">
      <w:bodyDiv w:val="1"/>
      <w:marLeft w:val="0"/>
      <w:marRight w:val="0"/>
      <w:marTop w:val="0"/>
      <w:marBottom w:val="0"/>
      <w:divBdr>
        <w:top w:val="none" w:sz="0" w:space="0" w:color="auto"/>
        <w:left w:val="none" w:sz="0" w:space="0" w:color="auto"/>
        <w:bottom w:val="none" w:sz="0" w:space="0" w:color="auto"/>
        <w:right w:val="none" w:sz="0" w:space="0" w:color="auto"/>
      </w:divBdr>
      <w:divsChild>
        <w:div w:id="1454053398">
          <w:marLeft w:val="0"/>
          <w:marRight w:val="0"/>
          <w:marTop w:val="0"/>
          <w:marBottom w:val="0"/>
          <w:divBdr>
            <w:top w:val="none" w:sz="0" w:space="0" w:color="auto"/>
            <w:left w:val="none" w:sz="0" w:space="0" w:color="auto"/>
            <w:bottom w:val="none" w:sz="0" w:space="0" w:color="auto"/>
            <w:right w:val="none" w:sz="0" w:space="0" w:color="auto"/>
          </w:divBdr>
          <w:divsChild>
            <w:div w:id="704869370">
              <w:marLeft w:val="0"/>
              <w:marRight w:val="0"/>
              <w:marTop w:val="0"/>
              <w:marBottom w:val="0"/>
              <w:divBdr>
                <w:top w:val="none" w:sz="0" w:space="0" w:color="auto"/>
                <w:left w:val="none" w:sz="0" w:space="0" w:color="auto"/>
                <w:bottom w:val="none" w:sz="0" w:space="0" w:color="auto"/>
                <w:right w:val="none" w:sz="0" w:space="0" w:color="auto"/>
              </w:divBdr>
              <w:divsChild>
                <w:div w:id="2144733215">
                  <w:marLeft w:val="0"/>
                  <w:marRight w:val="0"/>
                  <w:marTop w:val="0"/>
                  <w:marBottom w:val="0"/>
                  <w:divBdr>
                    <w:top w:val="none" w:sz="0" w:space="0" w:color="auto"/>
                    <w:left w:val="none" w:sz="0" w:space="0" w:color="auto"/>
                    <w:bottom w:val="none" w:sz="0" w:space="0" w:color="auto"/>
                    <w:right w:val="none" w:sz="0" w:space="0" w:color="auto"/>
                  </w:divBdr>
                  <w:divsChild>
                    <w:div w:id="1262950728">
                      <w:marLeft w:val="0"/>
                      <w:marRight w:val="0"/>
                      <w:marTop w:val="0"/>
                      <w:marBottom w:val="0"/>
                      <w:divBdr>
                        <w:top w:val="none" w:sz="0" w:space="0" w:color="auto"/>
                        <w:left w:val="none" w:sz="0" w:space="0" w:color="auto"/>
                        <w:bottom w:val="none" w:sz="0" w:space="0" w:color="auto"/>
                        <w:right w:val="none" w:sz="0" w:space="0" w:color="auto"/>
                      </w:divBdr>
                      <w:divsChild>
                        <w:div w:id="120732127">
                          <w:marLeft w:val="0"/>
                          <w:marRight w:val="0"/>
                          <w:marTop w:val="0"/>
                          <w:marBottom w:val="0"/>
                          <w:divBdr>
                            <w:top w:val="none" w:sz="0" w:space="0" w:color="auto"/>
                            <w:left w:val="none" w:sz="0" w:space="0" w:color="auto"/>
                            <w:bottom w:val="none" w:sz="0" w:space="0" w:color="auto"/>
                            <w:right w:val="none" w:sz="0" w:space="0" w:color="auto"/>
                          </w:divBdr>
                          <w:divsChild>
                            <w:div w:id="851606333">
                              <w:marLeft w:val="0"/>
                              <w:marRight w:val="0"/>
                              <w:marTop w:val="0"/>
                              <w:marBottom w:val="0"/>
                              <w:divBdr>
                                <w:top w:val="none" w:sz="0" w:space="0" w:color="auto"/>
                                <w:left w:val="none" w:sz="0" w:space="0" w:color="auto"/>
                                <w:bottom w:val="none" w:sz="0" w:space="0" w:color="auto"/>
                                <w:right w:val="none" w:sz="0" w:space="0" w:color="auto"/>
                              </w:divBdr>
                              <w:divsChild>
                                <w:div w:id="2134787218">
                                  <w:marLeft w:val="0"/>
                                  <w:marRight w:val="0"/>
                                  <w:marTop w:val="0"/>
                                  <w:marBottom w:val="0"/>
                                  <w:divBdr>
                                    <w:top w:val="none" w:sz="0" w:space="0" w:color="auto"/>
                                    <w:left w:val="none" w:sz="0" w:space="0" w:color="auto"/>
                                    <w:bottom w:val="none" w:sz="0" w:space="0" w:color="auto"/>
                                    <w:right w:val="none" w:sz="0" w:space="0" w:color="auto"/>
                                  </w:divBdr>
                                  <w:divsChild>
                                    <w:div w:id="4751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905294">
      <w:bodyDiv w:val="1"/>
      <w:marLeft w:val="0"/>
      <w:marRight w:val="0"/>
      <w:marTop w:val="0"/>
      <w:marBottom w:val="0"/>
      <w:divBdr>
        <w:top w:val="none" w:sz="0" w:space="0" w:color="auto"/>
        <w:left w:val="none" w:sz="0" w:space="0" w:color="auto"/>
        <w:bottom w:val="none" w:sz="0" w:space="0" w:color="auto"/>
        <w:right w:val="none" w:sz="0" w:space="0" w:color="auto"/>
      </w:divBdr>
      <w:divsChild>
        <w:div w:id="1127357366">
          <w:marLeft w:val="0"/>
          <w:marRight w:val="0"/>
          <w:marTop w:val="0"/>
          <w:marBottom w:val="0"/>
          <w:divBdr>
            <w:top w:val="none" w:sz="0" w:space="0" w:color="auto"/>
            <w:left w:val="none" w:sz="0" w:space="0" w:color="auto"/>
            <w:bottom w:val="none" w:sz="0" w:space="0" w:color="auto"/>
            <w:right w:val="none" w:sz="0" w:space="0" w:color="auto"/>
          </w:divBdr>
          <w:divsChild>
            <w:div w:id="997153203">
              <w:marLeft w:val="0"/>
              <w:marRight w:val="0"/>
              <w:marTop w:val="0"/>
              <w:marBottom w:val="0"/>
              <w:divBdr>
                <w:top w:val="none" w:sz="0" w:space="0" w:color="auto"/>
                <w:left w:val="none" w:sz="0" w:space="0" w:color="auto"/>
                <w:bottom w:val="none" w:sz="0" w:space="0" w:color="auto"/>
                <w:right w:val="none" w:sz="0" w:space="0" w:color="auto"/>
              </w:divBdr>
              <w:divsChild>
                <w:div w:id="366030693">
                  <w:marLeft w:val="0"/>
                  <w:marRight w:val="0"/>
                  <w:marTop w:val="0"/>
                  <w:marBottom w:val="0"/>
                  <w:divBdr>
                    <w:top w:val="none" w:sz="0" w:space="0" w:color="auto"/>
                    <w:left w:val="none" w:sz="0" w:space="0" w:color="auto"/>
                    <w:bottom w:val="none" w:sz="0" w:space="0" w:color="auto"/>
                    <w:right w:val="none" w:sz="0" w:space="0" w:color="auto"/>
                  </w:divBdr>
                  <w:divsChild>
                    <w:div w:id="98530463">
                      <w:marLeft w:val="0"/>
                      <w:marRight w:val="0"/>
                      <w:marTop w:val="0"/>
                      <w:marBottom w:val="0"/>
                      <w:divBdr>
                        <w:top w:val="none" w:sz="0" w:space="0" w:color="auto"/>
                        <w:left w:val="none" w:sz="0" w:space="0" w:color="auto"/>
                        <w:bottom w:val="none" w:sz="0" w:space="0" w:color="auto"/>
                        <w:right w:val="none" w:sz="0" w:space="0" w:color="auto"/>
                      </w:divBdr>
                      <w:divsChild>
                        <w:div w:id="1473867063">
                          <w:marLeft w:val="0"/>
                          <w:marRight w:val="0"/>
                          <w:marTop w:val="0"/>
                          <w:marBottom w:val="0"/>
                          <w:divBdr>
                            <w:top w:val="none" w:sz="0" w:space="0" w:color="auto"/>
                            <w:left w:val="none" w:sz="0" w:space="0" w:color="auto"/>
                            <w:bottom w:val="none" w:sz="0" w:space="0" w:color="auto"/>
                            <w:right w:val="none" w:sz="0" w:space="0" w:color="auto"/>
                          </w:divBdr>
                          <w:divsChild>
                            <w:div w:id="1227885764">
                              <w:marLeft w:val="0"/>
                              <w:marRight w:val="0"/>
                              <w:marTop w:val="0"/>
                              <w:marBottom w:val="0"/>
                              <w:divBdr>
                                <w:top w:val="none" w:sz="0" w:space="0" w:color="auto"/>
                                <w:left w:val="none" w:sz="0" w:space="0" w:color="auto"/>
                                <w:bottom w:val="none" w:sz="0" w:space="0" w:color="auto"/>
                                <w:right w:val="none" w:sz="0" w:space="0" w:color="auto"/>
                              </w:divBdr>
                              <w:divsChild>
                                <w:div w:id="1025252492">
                                  <w:marLeft w:val="0"/>
                                  <w:marRight w:val="0"/>
                                  <w:marTop w:val="0"/>
                                  <w:marBottom w:val="0"/>
                                  <w:divBdr>
                                    <w:top w:val="none" w:sz="0" w:space="0" w:color="auto"/>
                                    <w:left w:val="none" w:sz="0" w:space="0" w:color="auto"/>
                                    <w:bottom w:val="none" w:sz="0" w:space="0" w:color="auto"/>
                                    <w:right w:val="none" w:sz="0" w:space="0" w:color="auto"/>
                                  </w:divBdr>
                                  <w:divsChild>
                                    <w:div w:id="1289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84643">
      <w:bodyDiv w:val="1"/>
      <w:marLeft w:val="0"/>
      <w:marRight w:val="0"/>
      <w:marTop w:val="0"/>
      <w:marBottom w:val="0"/>
      <w:divBdr>
        <w:top w:val="none" w:sz="0" w:space="0" w:color="auto"/>
        <w:left w:val="none" w:sz="0" w:space="0" w:color="auto"/>
        <w:bottom w:val="none" w:sz="0" w:space="0" w:color="auto"/>
        <w:right w:val="none" w:sz="0" w:space="0" w:color="auto"/>
      </w:divBdr>
      <w:divsChild>
        <w:div w:id="1496189026">
          <w:marLeft w:val="0"/>
          <w:marRight w:val="0"/>
          <w:marTop w:val="0"/>
          <w:marBottom w:val="0"/>
          <w:divBdr>
            <w:top w:val="none" w:sz="0" w:space="0" w:color="auto"/>
            <w:left w:val="none" w:sz="0" w:space="0" w:color="auto"/>
            <w:bottom w:val="none" w:sz="0" w:space="0" w:color="auto"/>
            <w:right w:val="none" w:sz="0" w:space="0" w:color="auto"/>
          </w:divBdr>
          <w:divsChild>
            <w:div w:id="1629894135">
              <w:marLeft w:val="0"/>
              <w:marRight w:val="0"/>
              <w:marTop w:val="0"/>
              <w:marBottom w:val="0"/>
              <w:divBdr>
                <w:top w:val="none" w:sz="0" w:space="0" w:color="auto"/>
                <w:left w:val="none" w:sz="0" w:space="0" w:color="auto"/>
                <w:bottom w:val="none" w:sz="0" w:space="0" w:color="auto"/>
                <w:right w:val="none" w:sz="0" w:space="0" w:color="auto"/>
              </w:divBdr>
              <w:divsChild>
                <w:div w:id="1176916760">
                  <w:marLeft w:val="0"/>
                  <w:marRight w:val="0"/>
                  <w:marTop w:val="0"/>
                  <w:marBottom w:val="0"/>
                  <w:divBdr>
                    <w:top w:val="none" w:sz="0" w:space="0" w:color="auto"/>
                    <w:left w:val="none" w:sz="0" w:space="0" w:color="auto"/>
                    <w:bottom w:val="none" w:sz="0" w:space="0" w:color="auto"/>
                    <w:right w:val="none" w:sz="0" w:space="0" w:color="auto"/>
                  </w:divBdr>
                  <w:divsChild>
                    <w:div w:id="1854761096">
                      <w:marLeft w:val="0"/>
                      <w:marRight w:val="0"/>
                      <w:marTop w:val="0"/>
                      <w:marBottom w:val="0"/>
                      <w:divBdr>
                        <w:top w:val="none" w:sz="0" w:space="0" w:color="auto"/>
                        <w:left w:val="none" w:sz="0" w:space="0" w:color="auto"/>
                        <w:bottom w:val="none" w:sz="0" w:space="0" w:color="auto"/>
                        <w:right w:val="none" w:sz="0" w:space="0" w:color="auto"/>
                      </w:divBdr>
                      <w:divsChild>
                        <w:div w:id="959185025">
                          <w:marLeft w:val="0"/>
                          <w:marRight w:val="0"/>
                          <w:marTop w:val="0"/>
                          <w:marBottom w:val="0"/>
                          <w:divBdr>
                            <w:top w:val="none" w:sz="0" w:space="0" w:color="auto"/>
                            <w:left w:val="none" w:sz="0" w:space="0" w:color="auto"/>
                            <w:bottom w:val="none" w:sz="0" w:space="0" w:color="auto"/>
                            <w:right w:val="none" w:sz="0" w:space="0" w:color="auto"/>
                          </w:divBdr>
                          <w:divsChild>
                            <w:div w:id="355346843">
                              <w:marLeft w:val="0"/>
                              <w:marRight w:val="0"/>
                              <w:marTop w:val="0"/>
                              <w:marBottom w:val="0"/>
                              <w:divBdr>
                                <w:top w:val="none" w:sz="0" w:space="0" w:color="auto"/>
                                <w:left w:val="none" w:sz="0" w:space="0" w:color="auto"/>
                                <w:bottom w:val="none" w:sz="0" w:space="0" w:color="auto"/>
                                <w:right w:val="none" w:sz="0" w:space="0" w:color="auto"/>
                              </w:divBdr>
                              <w:divsChild>
                                <w:div w:id="1191453676">
                                  <w:marLeft w:val="0"/>
                                  <w:marRight w:val="0"/>
                                  <w:marTop w:val="0"/>
                                  <w:marBottom w:val="0"/>
                                  <w:divBdr>
                                    <w:top w:val="none" w:sz="0" w:space="0" w:color="auto"/>
                                    <w:left w:val="none" w:sz="0" w:space="0" w:color="auto"/>
                                    <w:bottom w:val="none" w:sz="0" w:space="0" w:color="auto"/>
                                    <w:right w:val="none" w:sz="0" w:space="0" w:color="auto"/>
                                  </w:divBdr>
                                  <w:divsChild>
                                    <w:div w:id="6437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22798">
      <w:bodyDiv w:val="1"/>
      <w:marLeft w:val="0"/>
      <w:marRight w:val="0"/>
      <w:marTop w:val="0"/>
      <w:marBottom w:val="0"/>
      <w:divBdr>
        <w:top w:val="none" w:sz="0" w:space="0" w:color="auto"/>
        <w:left w:val="none" w:sz="0" w:space="0" w:color="auto"/>
        <w:bottom w:val="none" w:sz="0" w:space="0" w:color="auto"/>
        <w:right w:val="none" w:sz="0" w:space="0" w:color="auto"/>
      </w:divBdr>
      <w:divsChild>
        <w:div w:id="1011567192">
          <w:marLeft w:val="0"/>
          <w:marRight w:val="0"/>
          <w:marTop w:val="0"/>
          <w:marBottom w:val="0"/>
          <w:divBdr>
            <w:top w:val="none" w:sz="0" w:space="0" w:color="auto"/>
            <w:left w:val="none" w:sz="0" w:space="0" w:color="auto"/>
            <w:bottom w:val="none" w:sz="0" w:space="0" w:color="auto"/>
            <w:right w:val="none" w:sz="0" w:space="0" w:color="auto"/>
          </w:divBdr>
          <w:divsChild>
            <w:div w:id="345637683">
              <w:marLeft w:val="0"/>
              <w:marRight w:val="0"/>
              <w:marTop w:val="0"/>
              <w:marBottom w:val="0"/>
              <w:divBdr>
                <w:top w:val="none" w:sz="0" w:space="0" w:color="auto"/>
                <w:left w:val="none" w:sz="0" w:space="0" w:color="auto"/>
                <w:bottom w:val="none" w:sz="0" w:space="0" w:color="auto"/>
                <w:right w:val="none" w:sz="0" w:space="0" w:color="auto"/>
              </w:divBdr>
              <w:divsChild>
                <w:div w:id="1999453722">
                  <w:marLeft w:val="0"/>
                  <w:marRight w:val="0"/>
                  <w:marTop w:val="0"/>
                  <w:marBottom w:val="0"/>
                  <w:divBdr>
                    <w:top w:val="none" w:sz="0" w:space="0" w:color="auto"/>
                    <w:left w:val="none" w:sz="0" w:space="0" w:color="auto"/>
                    <w:bottom w:val="none" w:sz="0" w:space="0" w:color="auto"/>
                    <w:right w:val="none" w:sz="0" w:space="0" w:color="auto"/>
                  </w:divBdr>
                  <w:divsChild>
                    <w:div w:id="390856844">
                      <w:marLeft w:val="0"/>
                      <w:marRight w:val="0"/>
                      <w:marTop w:val="0"/>
                      <w:marBottom w:val="0"/>
                      <w:divBdr>
                        <w:top w:val="none" w:sz="0" w:space="0" w:color="auto"/>
                        <w:left w:val="none" w:sz="0" w:space="0" w:color="auto"/>
                        <w:bottom w:val="none" w:sz="0" w:space="0" w:color="auto"/>
                        <w:right w:val="none" w:sz="0" w:space="0" w:color="auto"/>
                      </w:divBdr>
                      <w:divsChild>
                        <w:div w:id="485052639">
                          <w:marLeft w:val="0"/>
                          <w:marRight w:val="0"/>
                          <w:marTop w:val="0"/>
                          <w:marBottom w:val="0"/>
                          <w:divBdr>
                            <w:top w:val="none" w:sz="0" w:space="0" w:color="auto"/>
                            <w:left w:val="none" w:sz="0" w:space="0" w:color="auto"/>
                            <w:bottom w:val="none" w:sz="0" w:space="0" w:color="auto"/>
                            <w:right w:val="none" w:sz="0" w:space="0" w:color="auto"/>
                          </w:divBdr>
                          <w:divsChild>
                            <w:div w:id="391537158">
                              <w:marLeft w:val="0"/>
                              <w:marRight w:val="0"/>
                              <w:marTop w:val="0"/>
                              <w:marBottom w:val="0"/>
                              <w:divBdr>
                                <w:top w:val="none" w:sz="0" w:space="0" w:color="auto"/>
                                <w:left w:val="none" w:sz="0" w:space="0" w:color="auto"/>
                                <w:bottom w:val="none" w:sz="0" w:space="0" w:color="auto"/>
                                <w:right w:val="none" w:sz="0" w:space="0" w:color="auto"/>
                              </w:divBdr>
                              <w:divsChild>
                                <w:div w:id="2039619400">
                                  <w:marLeft w:val="0"/>
                                  <w:marRight w:val="0"/>
                                  <w:marTop w:val="0"/>
                                  <w:marBottom w:val="0"/>
                                  <w:divBdr>
                                    <w:top w:val="none" w:sz="0" w:space="0" w:color="auto"/>
                                    <w:left w:val="none" w:sz="0" w:space="0" w:color="auto"/>
                                    <w:bottom w:val="none" w:sz="0" w:space="0" w:color="auto"/>
                                    <w:right w:val="none" w:sz="0" w:space="0" w:color="auto"/>
                                  </w:divBdr>
                                  <w:divsChild>
                                    <w:div w:id="5568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808059">
      <w:bodyDiv w:val="1"/>
      <w:marLeft w:val="0"/>
      <w:marRight w:val="0"/>
      <w:marTop w:val="0"/>
      <w:marBottom w:val="0"/>
      <w:divBdr>
        <w:top w:val="none" w:sz="0" w:space="0" w:color="auto"/>
        <w:left w:val="none" w:sz="0" w:space="0" w:color="auto"/>
        <w:bottom w:val="none" w:sz="0" w:space="0" w:color="auto"/>
        <w:right w:val="none" w:sz="0" w:space="0" w:color="auto"/>
      </w:divBdr>
      <w:divsChild>
        <w:div w:id="667443568">
          <w:marLeft w:val="0"/>
          <w:marRight w:val="0"/>
          <w:marTop w:val="0"/>
          <w:marBottom w:val="0"/>
          <w:divBdr>
            <w:top w:val="none" w:sz="0" w:space="0" w:color="auto"/>
            <w:left w:val="none" w:sz="0" w:space="0" w:color="auto"/>
            <w:bottom w:val="none" w:sz="0" w:space="0" w:color="auto"/>
            <w:right w:val="none" w:sz="0" w:space="0" w:color="auto"/>
          </w:divBdr>
        </w:div>
        <w:div w:id="1845318002">
          <w:marLeft w:val="0"/>
          <w:marRight w:val="0"/>
          <w:marTop w:val="0"/>
          <w:marBottom w:val="0"/>
          <w:divBdr>
            <w:top w:val="none" w:sz="0" w:space="0" w:color="auto"/>
            <w:left w:val="none" w:sz="0" w:space="0" w:color="auto"/>
            <w:bottom w:val="none" w:sz="0" w:space="0" w:color="auto"/>
            <w:right w:val="none" w:sz="0" w:space="0" w:color="auto"/>
          </w:divBdr>
        </w:div>
      </w:divsChild>
    </w:div>
    <w:div w:id="682708568">
      <w:bodyDiv w:val="1"/>
      <w:marLeft w:val="0"/>
      <w:marRight w:val="0"/>
      <w:marTop w:val="0"/>
      <w:marBottom w:val="0"/>
      <w:divBdr>
        <w:top w:val="none" w:sz="0" w:space="0" w:color="auto"/>
        <w:left w:val="none" w:sz="0" w:space="0" w:color="auto"/>
        <w:bottom w:val="none" w:sz="0" w:space="0" w:color="auto"/>
        <w:right w:val="none" w:sz="0" w:space="0" w:color="auto"/>
      </w:divBdr>
      <w:divsChild>
        <w:div w:id="471949887">
          <w:marLeft w:val="0"/>
          <w:marRight w:val="0"/>
          <w:marTop w:val="0"/>
          <w:marBottom w:val="0"/>
          <w:divBdr>
            <w:top w:val="none" w:sz="0" w:space="0" w:color="auto"/>
            <w:left w:val="none" w:sz="0" w:space="0" w:color="auto"/>
            <w:bottom w:val="none" w:sz="0" w:space="0" w:color="auto"/>
            <w:right w:val="none" w:sz="0" w:space="0" w:color="auto"/>
          </w:divBdr>
          <w:divsChild>
            <w:div w:id="10448874">
              <w:marLeft w:val="0"/>
              <w:marRight w:val="0"/>
              <w:marTop w:val="0"/>
              <w:marBottom w:val="0"/>
              <w:divBdr>
                <w:top w:val="none" w:sz="0" w:space="0" w:color="auto"/>
                <w:left w:val="none" w:sz="0" w:space="0" w:color="auto"/>
                <w:bottom w:val="none" w:sz="0" w:space="0" w:color="auto"/>
                <w:right w:val="none" w:sz="0" w:space="0" w:color="auto"/>
              </w:divBdr>
              <w:divsChild>
                <w:div w:id="1515806470">
                  <w:marLeft w:val="0"/>
                  <w:marRight w:val="0"/>
                  <w:marTop w:val="0"/>
                  <w:marBottom w:val="0"/>
                  <w:divBdr>
                    <w:top w:val="none" w:sz="0" w:space="0" w:color="auto"/>
                    <w:left w:val="none" w:sz="0" w:space="0" w:color="auto"/>
                    <w:bottom w:val="none" w:sz="0" w:space="0" w:color="auto"/>
                    <w:right w:val="none" w:sz="0" w:space="0" w:color="auto"/>
                  </w:divBdr>
                  <w:divsChild>
                    <w:div w:id="68581230">
                      <w:marLeft w:val="0"/>
                      <w:marRight w:val="0"/>
                      <w:marTop w:val="0"/>
                      <w:marBottom w:val="0"/>
                      <w:divBdr>
                        <w:top w:val="none" w:sz="0" w:space="0" w:color="auto"/>
                        <w:left w:val="none" w:sz="0" w:space="0" w:color="auto"/>
                        <w:bottom w:val="none" w:sz="0" w:space="0" w:color="auto"/>
                        <w:right w:val="none" w:sz="0" w:space="0" w:color="auto"/>
                      </w:divBdr>
                      <w:divsChild>
                        <w:div w:id="2140292828">
                          <w:marLeft w:val="0"/>
                          <w:marRight w:val="0"/>
                          <w:marTop w:val="0"/>
                          <w:marBottom w:val="0"/>
                          <w:divBdr>
                            <w:top w:val="none" w:sz="0" w:space="0" w:color="auto"/>
                            <w:left w:val="none" w:sz="0" w:space="0" w:color="auto"/>
                            <w:bottom w:val="none" w:sz="0" w:space="0" w:color="auto"/>
                            <w:right w:val="none" w:sz="0" w:space="0" w:color="auto"/>
                          </w:divBdr>
                          <w:divsChild>
                            <w:div w:id="2082363732">
                              <w:marLeft w:val="0"/>
                              <w:marRight w:val="0"/>
                              <w:marTop w:val="0"/>
                              <w:marBottom w:val="0"/>
                              <w:divBdr>
                                <w:top w:val="none" w:sz="0" w:space="0" w:color="auto"/>
                                <w:left w:val="none" w:sz="0" w:space="0" w:color="auto"/>
                                <w:bottom w:val="none" w:sz="0" w:space="0" w:color="auto"/>
                                <w:right w:val="none" w:sz="0" w:space="0" w:color="auto"/>
                              </w:divBdr>
                              <w:divsChild>
                                <w:div w:id="1534880358">
                                  <w:marLeft w:val="0"/>
                                  <w:marRight w:val="0"/>
                                  <w:marTop w:val="0"/>
                                  <w:marBottom w:val="0"/>
                                  <w:divBdr>
                                    <w:top w:val="none" w:sz="0" w:space="0" w:color="auto"/>
                                    <w:left w:val="none" w:sz="0" w:space="0" w:color="auto"/>
                                    <w:bottom w:val="none" w:sz="0" w:space="0" w:color="auto"/>
                                    <w:right w:val="none" w:sz="0" w:space="0" w:color="auto"/>
                                  </w:divBdr>
                                  <w:divsChild>
                                    <w:div w:id="1079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475919">
      <w:bodyDiv w:val="1"/>
      <w:marLeft w:val="0"/>
      <w:marRight w:val="0"/>
      <w:marTop w:val="0"/>
      <w:marBottom w:val="0"/>
      <w:divBdr>
        <w:top w:val="none" w:sz="0" w:space="0" w:color="auto"/>
        <w:left w:val="none" w:sz="0" w:space="0" w:color="auto"/>
        <w:bottom w:val="none" w:sz="0" w:space="0" w:color="auto"/>
        <w:right w:val="none" w:sz="0" w:space="0" w:color="auto"/>
      </w:divBdr>
      <w:divsChild>
        <w:div w:id="1031145890">
          <w:marLeft w:val="0"/>
          <w:marRight w:val="0"/>
          <w:marTop w:val="0"/>
          <w:marBottom w:val="0"/>
          <w:divBdr>
            <w:top w:val="none" w:sz="0" w:space="0" w:color="auto"/>
            <w:left w:val="none" w:sz="0" w:space="0" w:color="auto"/>
            <w:bottom w:val="none" w:sz="0" w:space="0" w:color="auto"/>
            <w:right w:val="none" w:sz="0" w:space="0" w:color="auto"/>
          </w:divBdr>
          <w:divsChild>
            <w:div w:id="473569807">
              <w:marLeft w:val="0"/>
              <w:marRight w:val="0"/>
              <w:marTop w:val="0"/>
              <w:marBottom w:val="0"/>
              <w:divBdr>
                <w:top w:val="none" w:sz="0" w:space="0" w:color="auto"/>
                <w:left w:val="none" w:sz="0" w:space="0" w:color="auto"/>
                <w:bottom w:val="none" w:sz="0" w:space="0" w:color="auto"/>
                <w:right w:val="none" w:sz="0" w:space="0" w:color="auto"/>
              </w:divBdr>
              <w:divsChild>
                <w:div w:id="943263412">
                  <w:marLeft w:val="0"/>
                  <w:marRight w:val="0"/>
                  <w:marTop w:val="0"/>
                  <w:marBottom w:val="0"/>
                  <w:divBdr>
                    <w:top w:val="none" w:sz="0" w:space="0" w:color="auto"/>
                    <w:left w:val="none" w:sz="0" w:space="0" w:color="auto"/>
                    <w:bottom w:val="none" w:sz="0" w:space="0" w:color="auto"/>
                    <w:right w:val="none" w:sz="0" w:space="0" w:color="auto"/>
                  </w:divBdr>
                  <w:divsChild>
                    <w:div w:id="1004091387">
                      <w:marLeft w:val="0"/>
                      <w:marRight w:val="0"/>
                      <w:marTop w:val="0"/>
                      <w:marBottom w:val="0"/>
                      <w:divBdr>
                        <w:top w:val="none" w:sz="0" w:space="0" w:color="auto"/>
                        <w:left w:val="none" w:sz="0" w:space="0" w:color="auto"/>
                        <w:bottom w:val="none" w:sz="0" w:space="0" w:color="auto"/>
                        <w:right w:val="none" w:sz="0" w:space="0" w:color="auto"/>
                      </w:divBdr>
                      <w:divsChild>
                        <w:div w:id="1441412044">
                          <w:marLeft w:val="0"/>
                          <w:marRight w:val="0"/>
                          <w:marTop w:val="0"/>
                          <w:marBottom w:val="0"/>
                          <w:divBdr>
                            <w:top w:val="none" w:sz="0" w:space="0" w:color="auto"/>
                            <w:left w:val="none" w:sz="0" w:space="0" w:color="auto"/>
                            <w:bottom w:val="none" w:sz="0" w:space="0" w:color="auto"/>
                            <w:right w:val="none" w:sz="0" w:space="0" w:color="auto"/>
                          </w:divBdr>
                          <w:divsChild>
                            <w:div w:id="1329167574">
                              <w:marLeft w:val="0"/>
                              <w:marRight w:val="0"/>
                              <w:marTop w:val="0"/>
                              <w:marBottom w:val="0"/>
                              <w:divBdr>
                                <w:top w:val="none" w:sz="0" w:space="0" w:color="auto"/>
                                <w:left w:val="none" w:sz="0" w:space="0" w:color="auto"/>
                                <w:bottom w:val="none" w:sz="0" w:space="0" w:color="auto"/>
                                <w:right w:val="none" w:sz="0" w:space="0" w:color="auto"/>
                              </w:divBdr>
                              <w:divsChild>
                                <w:div w:id="234556772">
                                  <w:marLeft w:val="0"/>
                                  <w:marRight w:val="0"/>
                                  <w:marTop w:val="0"/>
                                  <w:marBottom w:val="0"/>
                                  <w:divBdr>
                                    <w:top w:val="none" w:sz="0" w:space="0" w:color="auto"/>
                                    <w:left w:val="none" w:sz="0" w:space="0" w:color="auto"/>
                                    <w:bottom w:val="none" w:sz="0" w:space="0" w:color="auto"/>
                                    <w:right w:val="none" w:sz="0" w:space="0" w:color="auto"/>
                                  </w:divBdr>
                                  <w:divsChild>
                                    <w:div w:id="9504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058693">
      <w:bodyDiv w:val="1"/>
      <w:marLeft w:val="0"/>
      <w:marRight w:val="0"/>
      <w:marTop w:val="0"/>
      <w:marBottom w:val="0"/>
      <w:divBdr>
        <w:top w:val="none" w:sz="0" w:space="0" w:color="auto"/>
        <w:left w:val="none" w:sz="0" w:space="0" w:color="auto"/>
        <w:bottom w:val="none" w:sz="0" w:space="0" w:color="auto"/>
        <w:right w:val="none" w:sz="0" w:space="0" w:color="auto"/>
      </w:divBdr>
      <w:divsChild>
        <w:div w:id="1713650683">
          <w:marLeft w:val="0"/>
          <w:marRight w:val="0"/>
          <w:marTop w:val="0"/>
          <w:marBottom w:val="0"/>
          <w:divBdr>
            <w:top w:val="none" w:sz="0" w:space="0" w:color="auto"/>
            <w:left w:val="none" w:sz="0" w:space="0" w:color="auto"/>
            <w:bottom w:val="none" w:sz="0" w:space="0" w:color="auto"/>
            <w:right w:val="none" w:sz="0" w:space="0" w:color="auto"/>
          </w:divBdr>
          <w:divsChild>
            <w:div w:id="1899853621">
              <w:marLeft w:val="0"/>
              <w:marRight w:val="0"/>
              <w:marTop w:val="0"/>
              <w:marBottom w:val="0"/>
              <w:divBdr>
                <w:top w:val="none" w:sz="0" w:space="0" w:color="auto"/>
                <w:left w:val="none" w:sz="0" w:space="0" w:color="auto"/>
                <w:bottom w:val="none" w:sz="0" w:space="0" w:color="auto"/>
                <w:right w:val="none" w:sz="0" w:space="0" w:color="auto"/>
              </w:divBdr>
              <w:divsChild>
                <w:div w:id="475993713">
                  <w:marLeft w:val="0"/>
                  <w:marRight w:val="0"/>
                  <w:marTop w:val="0"/>
                  <w:marBottom w:val="0"/>
                  <w:divBdr>
                    <w:top w:val="none" w:sz="0" w:space="0" w:color="auto"/>
                    <w:left w:val="none" w:sz="0" w:space="0" w:color="auto"/>
                    <w:bottom w:val="none" w:sz="0" w:space="0" w:color="auto"/>
                    <w:right w:val="none" w:sz="0" w:space="0" w:color="auto"/>
                  </w:divBdr>
                  <w:divsChild>
                    <w:div w:id="1648361903">
                      <w:marLeft w:val="0"/>
                      <w:marRight w:val="0"/>
                      <w:marTop w:val="0"/>
                      <w:marBottom w:val="0"/>
                      <w:divBdr>
                        <w:top w:val="none" w:sz="0" w:space="0" w:color="auto"/>
                        <w:left w:val="none" w:sz="0" w:space="0" w:color="auto"/>
                        <w:bottom w:val="none" w:sz="0" w:space="0" w:color="auto"/>
                        <w:right w:val="none" w:sz="0" w:space="0" w:color="auto"/>
                      </w:divBdr>
                      <w:divsChild>
                        <w:div w:id="1878353126">
                          <w:marLeft w:val="0"/>
                          <w:marRight w:val="0"/>
                          <w:marTop w:val="0"/>
                          <w:marBottom w:val="0"/>
                          <w:divBdr>
                            <w:top w:val="none" w:sz="0" w:space="0" w:color="auto"/>
                            <w:left w:val="none" w:sz="0" w:space="0" w:color="auto"/>
                            <w:bottom w:val="none" w:sz="0" w:space="0" w:color="auto"/>
                            <w:right w:val="none" w:sz="0" w:space="0" w:color="auto"/>
                          </w:divBdr>
                          <w:divsChild>
                            <w:div w:id="1481968040">
                              <w:marLeft w:val="0"/>
                              <w:marRight w:val="0"/>
                              <w:marTop w:val="0"/>
                              <w:marBottom w:val="0"/>
                              <w:divBdr>
                                <w:top w:val="none" w:sz="0" w:space="0" w:color="auto"/>
                                <w:left w:val="none" w:sz="0" w:space="0" w:color="auto"/>
                                <w:bottom w:val="none" w:sz="0" w:space="0" w:color="auto"/>
                                <w:right w:val="none" w:sz="0" w:space="0" w:color="auto"/>
                              </w:divBdr>
                              <w:divsChild>
                                <w:div w:id="1549679823">
                                  <w:marLeft w:val="0"/>
                                  <w:marRight w:val="0"/>
                                  <w:marTop w:val="0"/>
                                  <w:marBottom w:val="0"/>
                                  <w:divBdr>
                                    <w:top w:val="none" w:sz="0" w:space="0" w:color="auto"/>
                                    <w:left w:val="none" w:sz="0" w:space="0" w:color="auto"/>
                                    <w:bottom w:val="none" w:sz="0" w:space="0" w:color="auto"/>
                                    <w:right w:val="none" w:sz="0" w:space="0" w:color="auto"/>
                                  </w:divBdr>
                                  <w:divsChild>
                                    <w:div w:id="3352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546">
      <w:bodyDiv w:val="1"/>
      <w:marLeft w:val="0"/>
      <w:marRight w:val="0"/>
      <w:marTop w:val="0"/>
      <w:marBottom w:val="0"/>
      <w:divBdr>
        <w:top w:val="none" w:sz="0" w:space="0" w:color="auto"/>
        <w:left w:val="none" w:sz="0" w:space="0" w:color="auto"/>
        <w:bottom w:val="none" w:sz="0" w:space="0" w:color="auto"/>
        <w:right w:val="none" w:sz="0" w:space="0" w:color="auto"/>
      </w:divBdr>
      <w:divsChild>
        <w:div w:id="1278215586">
          <w:marLeft w:val="0"/>
          <w:marRight w:val="0"/>
          <w:marTop w:val="0"/>
          <w:marBottom w:val="0"/>
          <w:divBdr>
            <w:top w:val="none" w:sz="0" w:space="0" w:color="auto"/>
            <w:left w:val="none" w:sz="0" w:space="0" w:color="auto"/>
            <w:bottom w:val="none" w:sz="0" w:space="0" w:color="auto"/>
            <w:right w:val="none" w:sz="0" w:space="0" w:color="auto"/>
          </w:divBdr>
          <w:divsChild>
            <w:div w:id="1760910097">
              <w:marLeft w:val="0"/>
              <w:marRight w:val="0"/>
              <w:marTop w:val="0"/>
              <w:marBottom w:val="0"/>
              <w:divBdr>
                <w:top w:val="none" w:sz="0" w:space="0" w:color="auto"/>
                <w:left w:val="none" w:sz="0" w:space="0" w:color="auto"/>
                <w:bottom w:val="none" w:sz="0" w:space="0" w:color="auto"/>
                <w:right w:val="none" w:sz="0" w:space="0" w:color="auto"/>
              </w:divBdr>
              <w:divsChild>
                <w:div w:id="797140224">
                  <w:marLeft w:val="0"/>
                  <w:marRight w:val="0"/>
                  <w:marTop w:val="0"/>
                  <w:marBottom w:val="0"/>
                  <w:divBdr>
                    <w:top w:val="none" w:sz="0" w:space="0" w:color="auto"/>
                    <w:left w:val="none" w:sz="0" w:space="0" w:color="auto"/>
                    <w:bottom w:val="none" w:sz="0" w:space="0" w:color="auto"/>
                    <w:right w:val="none" w:sz="0" w:space="0" w:color="auto"/>
                  </w:divBdr>
                  <w:divsChild>
                    <w:div w:id="77145118">
                      <w:marLeft w:val="0"/>
                      <w:marRight w:val="0"/>
                      <w:marTop w:val="0"/>
                      <w:marBottom w:val="0"/>
                      <w:divBdr>
                        <w:top w:val="none" w:sz="0" w:space="0" w:color="auto"/>
                        <w:left w:val="none" w:sz="0" w:space="0" w:color="auto"/>
                        <w:bottom w:val="none" w:sz="0" w:space="0" w:color="auto"/>
                        <w:right w:val="none" w:sz="0" w:space="0" w:color="auto"/>
                      </w:divBdr>
                      <w:divsChild>
                        <w:div w:id="846091674">
                          <w:marLeft w:val="0"/>
                          <w:marRight w:val="0"/>
                          <w:marTop w:val="0"/>
                          <w:marBottom w:val="0"/>
                          <w:divBdr>
                            <w:top w:val="none" w:sz="0" w:space="0" w:color="auto"/>
                            <w:left w:val="none" w:sz="0" w:space="0" w:color="auto"/>
                            <w:bottom w:val="none" w:sz="0" w:space="0" w:color="auto"/>
                            <w:right w:val="none" w:sz="0" w:space="0" w:color="auto"/>
                          </w:divBdr>
                          <w:divsChild>
                            <w:div w:id="1207445261">
                              <w:marLeft w:val="0"/>
                              <w:marRight w:val="0"/>
                              <w:marTop w:val="0"/>
                              <w:marBottom w:val="0"/>
                              <w:divBdr>
                                <w:top w:val="none" w:sz="0" w:space="0" w:color="auto"/>
                                <w:left w:val="none" w:sz="0" w:space="0" w:color="auto"/>
                                <w:bottom w:val="none" w:sz="0" w:space="0" w:color="auto"/>
                                <w:right w:val="none" w:sz="0" w:space="0" w:color="auto"/>
                              </w:divBdr>
                              <w:divsChild>
                                <w:div w:id="1471022569">
                                  <w:marLeft w:val="0"/>
                                  <w:marRight w:val="0"/>
                                  <w:marTop w:val="0"/>
                                  <w:marBottom w:val="0"/>
                                  <w:divBdr>
                                    <w:top w:val="none" w:sz="0" w:space="0" w:color="auto"/>
                                    <w:left w:val="none" w:sz="0" w:space="0" w:color="auto"/>
                                    <w:bottom w:val="none" w:sz="0" w:space="0" w:color="auto"/>
                                    <w:right w:val="none" w:sz="0" w:space="0" w:color="auto"/>
                                  </w:divBdr>
                                  <w:divsChild>
                                    <w:div w:id="19021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249378">
      <w:bodyDiv w:val="1"/>
      <w:marLeft w:val="0"/>
      <w:marRight w:val="0"/>
      <w:marTop w:val="0"/>
      <w:marBottom w:val="0"/>
      <w:divBdr>
        <w:top w:val="none" w:sz="0" w:space="0" w:color="auto"/>
        <w:left w:val="none" w:sz="0" w:space="0" w:color="auto"/>
        <w:bottom w:val="none" w:sz="0" w:space="0" w:color="auto"/>
        <w:right w:val="none" w:sz="0" w:space="0" w:color="auto"/>
      </w:divBdr>
      <w:divsChild>
        <w:div w:id="680669041">
          <w:marLeft w:val="0"/>
          <w:marRight w:val="0"/>
          <w:marTop w:val="0"/>
          <w:marBottom w:val="0"/>
          <w:divBdr>
            <w:top w:val="none" w:sz="0" w:space="0" w:color="auto"/>
            <w:left w:val="none" w:sz="0" w:space="0" w:color="auto"/>
            <w:bottom w:val="none" w:sz="0" w:space="0" w:color="auto"/>
            <w:right w:val="none" w:sz="0" w:space="0" w:color="auto"/>
          </w:divBdr>
          <w:divsChild>
            <w:div w:id="568154306">
              <w:marLeft w:val="0"/>
              <w:marRight w:val="0"/>
              <w:marTop w:val="0"/>
              <w:marBottom w:val="0"/>
              <w:divBdr>
                <w:top w:val="none" w:sz="0" w:space="0" w:color="auto"/>
                <w:left w:val="none" w:sz="0" w:space="0" w:color="auto"/>
                <w:bottom w:val="none" w:sz="0" w:space="0" w:color="auto"/>
                <w:right w:val="none" w:sz="0" w:space="0" w:color="auto"/>
              </w:divBdr>
              <w:divsChild>
                <w:div w:id="2089620128">
                  <w:marLeft w:val="0"/>
                  <w:marRight w:val="0"/>
                  <w:marTop w:val="0"/>
                  <w:marBottom w:val="0"/>
                  <w:divBdr>
                    <w:top w:val="none" w:sz="0" w:space="0" w:color="auto"/>
                    <w:left w:val="none" w:sz="0" w:space="0" w:color="auto"/>
                    <w:bottom w:val="none" w:sz="0" w:space="0" w:color="auto"/>
                    <w:right w:val="none" w:sz="0" w:space="0" w:color="auto"/>
                  </w:divBdr>
                  <w:divsChild>
                    <w:div w:id="620498121">
                      <w:marLeft w:val="0"/>
                      <w:marRight w:val="0"/>
                      <w:marTop w:val="0"/>
                      <w:marBottom w:val="0"/>
                      <w:divBdr>
                        <w:top w:val="none" w:sz="0" w:space="0" w:color="auto"/>
                        <w:left w:val="none" w:sz="0" w:space="0" w:color="auto"/>
                        <w:bottom w:val="none" w:sz="0" w:space="0" w:color="auto"/>
                        <w:right w:val="none" w:sz="0" w:space="0" w:color="auto"/>
                      </w:divBdr>
                      <w:divsChild>
                        <w:div w:id="919362681">
                          <w:marLeft w:val="0"/>
                          <w:marRight w:val="0"/>
                          <w:marTop w:val="0"/>
                          <w:marBottom w:val="0"/>
                          <w:divBdr>
                            <w:top w:val="none" w:sz="0" w:space="0" w:color="auto"/>
                            <w:left w:val="none" w:sz="0" w:space="0" w:color="auto"/>
                            <w:bottom w:val="none" w:sz="0" w:space="0" w:color="auto"/>
                            <w:right w:val="none" w:sz="0" w:space="0" w:color="auto"/>
                          </w:divBdr>
                          <w:divsChild>
                            <w:div w:id="400521149">
                              <w:marLeft w:val="0"/>
                              <w:marRight w:val="0"/>
                              <w:marTop w:val="0"/>
                              <w:marBottom w:val="0"/>
                              <w:divBdr>
                                <w:top w:val="none" w:sz="0" w:space="0" w:color="auto"/>
                                <w:left w:val="none" w:sz="0" w:space="0" w:color="auto"/>
                                <w:bottom w:val="none" w:sz="0" w:space="0" w:color="auto"/>
                                <w:right w:val="none" w:sz="0" w:space="0" w:color="auto"/>
                              </w:divBdr>
                              <w:divsChild>
                                <w:div w:id="498934216">
                                  <w:marLeft w:val="0"/>
                                  <w:marRight w:val="0"/>
                                  <w:marTop w:val="0"/>
                                  <w:marBottom w:val="0"/>
                                  <w:divBdr>
                                    <w:top w:val="none" w:sz="0" w:space="0" w:color="auto"/>
                                    <w:left w:val="none" w:sz="0" w:space="0" w:color="auto"/>
                                    <w:bottom w:val="none" w:sz="0" w:space="0" w:color="auto"/>
                                    <w:right w:val="none" w:sz="0" w:space="0" w:color="auto"/>
                                  </w:divBdr>
                                  <w:divsChild>
                                    <w:div w:id="16169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395868">
      <w:bodyDiv w:val="1"/>
      <w:marLeft w:val="0"/>
      <w:marRight w:val="0"/>
      <w:marTop w:val="0"/>
      <w:marBottom w:val="0"/>
      <w:divBdr>
        <w:top w:val="none" w:sz="0" w:space="0" w:color="auto"/>
        <w:left w:val="none" w:sz="0" w:space="0" w:color="auto"/>
        <w:bottom w:val="none" w:sz="0" w:space="0" w:color="auto"/>
        <w:right w:val="none" w:sz="0" w:space="0" w:color="auto"/>
      </w:divBdr>
      <w:divsChild>
        <w:div w:id="1138106865">
          <w:marLeft w:val="0"/>
          <w:marRight w:val="0"/>
          <w:marTop w:val="0"/>
          <w:marBottom w:val="0"/>
          <w:divBdr>
            <w:top w:val="none" w:sz="0" w:space="0" w:color="auto"/>
            <w:left w:val="none" w:sz="0" w:space="0" w:color="auto"/>
            <w:bottom w:val="none" w:sz="0" w:space="0" w:color="auto"/>
            <w:right w:val="none" w:sz="0" w:space="0" w:color="auto"/>
          </w:divBdr>
          <w:divsChild>
            <w:div w:id="341393120">
              <w:marLeft w:val="0"/>
              <w:marRight w:val="0"/>
              <w:marTop w:val="0"/>
              <w:marBottom w:val="0"/>
              <w:divBdr>
                <w:top w:val="none" w:sz="0" w:space="0" w:color="auto"/>
                <w:left w:val="none" w:sz="0" w:space="0" w:color="auto"/>
                <w:bottom w:val="none" w:sz="0" w:space="0" w:color="auto"/>
                <w:right w:val="none" w:sz="0" w:space="0" w:color="auto"/>
              </w:divBdr>
              <w:divsChild>
                <w:div w:id="879247622">
                  <w:marLeft w:val="0"/>
                  <w:marRight w:val="0"/>
                  <w:marTop w:val="0"/>
                  <w:marBottom w:val="0"/>
                  <w:divBdr>
                    <w:top w:val="none" w:sz="0" w:space="0" w:color="auto"/>
                    <w:left w:val="none" w:sz="0" w:space="0" w:color="auto"/>
                    <w:bottom w:val="none" w:sz="0" w:space="0" w:color="auto"/>
                    <w:right w:val="none" w:sz="0" w:space="0" w:color="auto"/>
                  </w:divBdr>
                  <w:divsChild>
                    <w:div w:id="66459157">
                      <w:marLeft w:val="0"/>
                      <w:marRight w:val="0"/>
                      <w:marTop w:val="0"/>
                      <w:marBottom w:val="0"/>
                      <w:divBdr>
                        <w:top w:val="none" w:sz="0" w:space="0" w:color="auto"/>
                        <w:left w:val="none" w:sz="0" w:space="0" w:color="auto"/>
                        <w:bottom w:val="none" w:sz="0" w:space="0" w:color="auto"/>
                        <w:right w:val="none" w:sz="0" w:space="0" w:color="auto"/>
                      </w:divBdr>
                      <w:divsChild>
                        <w:div w:id="80371709">
                          <w:marLeft w:val="0"/>
                          <w:marRight w:val="0"/>
                          <w:marTop w:val="0"/>
                          <w:marBottom w:val="0"/>
                          <w:divBdr>
                            <w:top w:val="none" w:sz="0" w:space="0" w:color="auto"/>
                            <w:left w:val="none" w:sz="0" w:space="0" w:color="auto"/>
                            <w:bottom w:val="none" w:sz="0" w:space="0" w:color="auto"/>
                            <w:right w:val="none" w:sz="0" w:space="0" w:color="auto"/>
                          </w:divBdr>
                          <w:divsChild>
                            <w:div w:id="1631472645">
                              <w:marLeft w:val="0"/>
                              <w:marRight w:val="0"/>
                              <w:marTop w:val="0"/>
                              <w:marBottom w:val="0"/>
                              <w:divBdr>
                                <w:top w:val="none" w:sz="0" w:space="0" w:color="auto"/>
                                <w:left w:val="none" w:sz="0" w:space="0" w:color="auto"/>
                                <w:bottom w:val="none" w:sz="0" w:space="0" w:color="auto"/>
                                <w:right w:val="none" w:sz="0" w:space="0" w:color="auto"/>
                              </w:divBdr>
                              <w:divsChild>
                                <w:div w:id="1907107225">
                                  <w:marLeft w:val="0"/>
                                  <w:marRight w:val="0"/>
                                  <w:marTop w:val="0"/>
                                  <w:marBottom w:val="0"/>
                                  <w:divBdr>
                                    <w:top w:val="none" w:sz="0" w:space="0" w:color="auto"/>
                                    <w:left w:val="none" w:sz="0" w:space="0" w:color="auto"/>
                                    <w:bottom w:val="none" w:sz="0" w:space="0" w:color="auto"/>
                                    <w:right w:val="none" w:sz="0" w:space="0" w:color="auto"/>
                                  </w:divBdr>
                                  <w:divsChild>
                                    <w:div w:id="991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304588">
      <w:bodyDiv w:val="1"/>
      <w:marLeft w:val="0"/>
      <w:marRight w:val="0"/>
      <w:marTop w:val="0"/>
      <w:marBottom w:val="0"/>
      <w:divBdr>
        <w:top w:val="none" w:sz="0" w:space="0" w:color="auto"/>
        <w:left w:val="none" w:sz="0" w:space="0" w:color="auto"/>
        <w:bottom w:val="none" w:sz="0" w:space="0" w:color="auto"/>
        <w:right w:val="none" w:sz="0" w:space="0" w:color="auto"/>
      </w:divBdr>
      <w:divsChild>
        <w:div w:id="1900826274">
          <w:marLeft w:val="0"/>
          <w:marRight w:val="0"/>
          <w:marTop w:val="0"/>
          <w:marBottom w:val="0"/>
          <w:divBdr>
            <w:top w:val="none" w:sz="0" w:space="0" w:color="auto"/>
            <w:left w:val="none" w:sz="0" w:space="0" w:color="auto"/>
            <w:bottom w:val="none" w:sz="0" w:space="0" w:color="auto"/>
            <w:right w:val="none" w:sz="0" w:space="0" w:color="auto"/>
          </w:divBdr>
          <w:divsChild>
            <w:div w:id="1988900674">
              <w:marLeft w:val="0"/>
              <w:marRight w:val="0"/>
              <w:marTop w:val="0"/>
              <w:marBottom w:val="0"/>
              <w:divBdr>
                <w:top w:val="none" w:sz="0" w:space="0" w:color="auto"/>
                <w:left w:val="none" w:sz="0" w:space="0" w:color="auto"/>
                <w:bottom w:val="none" w:sz="0" w:space="0" w:color="auto"/>
                <w:right w:val="none" w:sz="0" w:space="0" w:color="auto"/>
              </w:divBdr>
              <w:divsChild>
                <w:div w:id="918825620">
                  <w:marLeft w:val="0"/>
                  <w:marRight w:val="0"/>
                  <w:marTop w:val="0"/>
                  <w:marBottom w:val="0"/>
                  <w:divBdr>
                    <w:top w:val="none" w:sz="0" w:space="0" w:color="auto"/>
                    <w:left w:val="none" w:sz="0" w:space="0" w:color="auto"/>
                    <w:bottom w:val="none" w:sz="0" w:space="0" w:color="auto"/>
                    <w:right w:val="none" w:sz="0" w:space="0" w:color="auto"/>
                  </w:divBdr>
                  <w:divsChild>
                    <w:div w:id="122234023">
                      <w:marLeft w:val="0"/>
                      <w:marRight w:val="0"/>
                      <w:marTop w:val="0"/>
                      <w:marBottom w:val="0"/>
                      <w:divBdr>
                        <w:top w:val="none" w:sz="0" w:space="0" w:color="auto"/>
                        <w:left w:val="none" w:sz="0" w:space="0" w:color="auto"/>
                        <w:bottom w:val="none" w:sz="0" w:space="0" w:color="auto"/>
                        <w:right w:val="none" w:sz="0" w:space="0" w:color="auto"/>
                      </w:divBdr>
                      <w:divsChild>
                        <w:div w:id="252712144">
                          <w:marLeft w:val="0"/>
                          <w:marRight w:val="0"/>
                          <w:marTop w:val="0"/>
                          <w:marBottom w:val="0"/>
                          <w:divBdr>
                            <w:top w:val="none" w:sz="0" w:space="0" w:color="auto"/>
                            <w:left w:val="none" w:sz="0" w:space="0" w:color="auto"/>
                            <w:bottom w:val="none" w:sz="0" w:space="0" w:color="auto"/>
                            <w:right w:val="none" w:sz="0" w:space="0" w:color="auto"/>
                          </w:divBdr>
                          <w:divsChild>
                            <w:div w:id="1883707004">
                              <w:marLeft w:val="0"/>
                              <w:marRight w:val="0"/>
                              <w:marTop w:val="0"/>
                              <w:marBottom w:val="0"/>
                              <w:divBdr>
                                <w:top w:val="none" w:sz="0" w:space="0" w:color="auto"/>
                                <w:left w:val="none" w:sz="0" w:space="0" w:color="auto"/>
                                <w:bottom w:val="none" w:sz="0" w:space="0" w:color="auto"/>
                                <w:right w:val="none" w:sz="0" w:space="0" w:color="auto"/>
                              </w:divBdr>
                              <w:divsChild>
                                <w:div w:id="1212765833">
                                  <w:marLeft w:val="0"/>
                                  <w:marRight w:val="0"/>
                                  <w:marTop w:val="0"/>
                                  <w:marBottom w:val="0"/>
                                  <w:divBdr>
                                    <w:top w:val="none" w:sz="0" w:space="0" w:color="auto"/>
                                    <w:left w:val="none" w:sz="0" w:space="0" w:color="auto"/>
                                    <w:bottom w:val="none" w:sz="0" w:space="0" w:color="auto"/>
                                    <w:right w:val="none" w:sz="0" w:space="0" w:color="auto"/>
                                  </w:divBdr>
                                  <w:divsChild>
                                    <w:div w:id="1809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171913">
      <w:bodyDiv w:val="1"/>
      <w:marLeft w:val="0"/>
      <w:marRight w:val="0"/>
      <w:marTop w:val="0"/>
      <w:marBottom w:val="0"/>
      <w:divBdr>
        <w:top w:val="none" w:sz="0" w:space="0" w:color="auto"/>
        <w:left w:val="none" w:sz="0" w:space="0" w:color="auto"/>
        <w:bottom w:val="none" w:sz="0" w:space="0" w:color="auto"/>
        <w:right w:val="none" w:sz="0" w:space="0" w:color="auto"/>
      </w:divBdr>
      <w:divsChild>
        <w:div w:id="20060550">
          <w:marLeft w:val="0"/>
          <w:marRight w:val="0"/>
          <w:marTop w:val="0"/>
          <w:marBottom w:val="0"/>
          <w:divBdr>
            <w:top w:val="none" w:sz="0" w:space="0" w:color="auto"/>
            <w:left w:val="none" w:sz="0" w:space="0" w:color="auto"/>
            <w:bottom w:val="none" w:sz="0" w:space="0" w:color="auto"/>
            <w:right w:val="none" w:sz="0" w:space="0" w:color="auto"/>
          </w:divBdr>
          <w:divsChild>
            <w:div w:id="518853556">
              <w:marLeft w:val="0"/>
              <w:marRight w:val="0"/>
              <w:marTop w:val="0"/>
              <w:marBottom w:val="0"/>
              <w:divBdr>
                <w:top w:val="none" w:sz="0" w:space="0" w:color="auto"/>
                <w:left w:val="none" w:sz="0" w:space="0" w:color="auto"/>
                <w:bottom w:val="none" w:sz="0" w:space="0" w:color="auto"/>
                <w:right w:val="none" w:sz="0" w:space="0" w:color="auto"/>
              </w:divBdr>
              <w:divsChild>
                <w:div w:id="1810049865">
                  <w:marLeft w:val="0"/>
                  <w:marRight w:val="0"/>
                  <w:marTop w:val="0"/>
                  <w:marBottom w:val="0"/>
                  <w:divBdr>
                    <w:top w:val="none" w:sz="0" w:space="0" w:color="auto"/>
                    <w:left w:val="none" w:sz="0" w:space="0" w:color="auto"/>
                    <w:bottom w:val="none" w:sz="0" w:space="0" w:color="auto"/>
                    <w:right w:val="none" w:sz="0" w:space="0" w:color="auto"/>
                  </w:divBdr>
                  <w:divsChild>
                    <w:div w:id="579875629">
                      <w:marLeft w:val="0"/>
                      <w:marRight w:val="0"/>
                      <w:marTop w:val="0"/>
                      <w:marBottom w:val="0"/>
                      <w:divBdr>
                        <w:top w:val="none" w:sz="0" w:space="0" w:color="auto"/>
                        <w:left w:val="none" w:sz="0" w:space="0" w:color="auto"/>
                        <w:bottom w:val="none" w:sz="0" w:space="0" w:color="auto"/>
                        <w:right w:val="none" w:sz="0" w:space="0" w:color="auto"/>
                      </w:divBdr>
                      <w:divsChild>
                        <w:div w:id="1900242985">
                          <w:marLeft w:val="0"/>
                          <w:marRight w:val="0"/>
                          <w:marTop w:val="0"/>
                          <w:marBottom w:val="0"/>
                          <w:divBdr>
                            <w:top w:val="none" w:sz="0" w:space="0" w:color="auto"/>
                            <w:left w:val="none" w:sz="0" w:space="0" w:color="auto"/>
                            <w:bottom w:val="none" w:sz="0" w:space="0" w:color="auto"/>
                            <w:right w:val="none" w:sz="0" w:space="0" w:color="auto"/>
                          </w:divBdr>
                          <w:divsChild>
                            <w:div w:id="1086074005">
                              <w:marLeft w:val="0"/>
                              <w:marRight w:val="0"/>
                              <w:marTop w:val="0"/>
                              <w:marBottom w:val="0"/>
                              <w:divBdr>
                                <w:top w:val="none" w:sz="0" w:space="0" w:color="auto"/>
                                <w:left w:val="none" w:sz="0" w:space="0" w:color="auto"/>
                                <w:bottom w:val="none" w:sz="0" w:space="0" w:color="auto"/>
                                <w:right w:val="none" w:sz="0" w:space="0" w:color="auto"/>
                              </w:divBdr>
                              <w:divsChild>
                                <w:div w:id="1744254664">
                                  <w:marLeft w:val="0"/>
                                  <w:marRight w:val="0"/>
                                  <w:marTop w:val="0"/>
                                  <w:marBottom w:val="0"/>
                                  <w:divBdr>
                                    <w:top w:val="none" w:sz="0" w:space="0" w:color="auto"/>
                                    <w:left w:val="none" w:sz="0" w:space="0" w:color="auto"/>
                                    <w:bottom w:val="none" w:sz="0" w:space="0" w:color="auto"/>
                                    <w:right w:val="none" w:sz="0" w:space="0" w:color="auto"/>
                                  </w:divBdr>
                                  <w:divsChild>
                                    <w:div w:id="5487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8173">
      <w:bodyDiv w:val="1"/>
      <w:marLeft w:val="0"/>
      <w:marRight w:val="0"/>
      <w:marTop w:val="0"/>
      <w:marBottom w:val="0"/>
      <w:divBdr>
        <w:top w:val="none" w:sz="0" w:space="0" w:color="auto"/>
        <w:left w:val="none" w:sz="0" w:space="0" w:color="auto"/>
        <w:bottom w:val="none" w:sz="0" w:space="0" w:color="auto"/>
        <w:right w:val="none" w:sz="0" w:space="0" w:color="auto"/>
      </w:divBdr>
      <w:divsChild>
        <w:div w:id="459081483">
          <w:marLeft w:val="0"/>
          <w:marRight w:val="0"/>
          <w:marTop w:val="0"/>
          <w:marBottom w:val="0"/>
          <w:divBdr>
            <w:top w:val="none" w:sz="0" w:space="0" w:color="auto"/>
            <w:left w:val="none" w:sz="0" w:space="0" w:color="auto"/>
            <w:bottom w:val="none" w:sz="0" w:space="0" w:color="auto"/>
            <w:right w:val="none" w:sz="0" w:space="0" w:color="auto"/>
          </w:divBdr>
          <w:divsChild>
            <w:div w:id="25715516">
              <w:marLeft w:val="0"/>
              <w:marRight w:val="0"/>
              <w:marTop w:val="0"/>
              <w:marBottom w:val="0"/>
              <w:divBdr>
                <w:top w:val="none" w:sz="0" w:space="0" w:color="auto"/>
                <w:left w:val="none" w:sz="0" w:space="0" w:color="auto"/>
                <w:bottom w:val="none" w:sz="0" w:space="0" w:color="auto"/>
                <w:right w:val="none" w:sz="0" w:space="0" w:color="auto"/>
              </w:divBdr>
              <w:divsChild>
                <w:div w:id="1169980324">
                  <w:marLeft w:val="0"/>
                  <w:marRight w:val="0"/>
                  <w:marTop w:val="0"/>
                  <w:marBottom w:val="0"/>
                  <w:divBdr>
                    <w:top w:val="none" w:sz="0" w:space="0" w:color="auto"/>
                    <w:left w:val="none" w:sz="0" w:space="0" w:color="auto"/>
                    <w:bottom w:val="none" w:sz="0" w:space="0" w:color="auto"/>
                    <w:right w:val="none" w:sz="0" w:space="0" w:color="auto"/>
                  </w:divBdr>
                  <w:divsChild>
                    <w:div w:id="1966159310">
                      <w:marLeft w:val="0"/>
                      <w:marRight w:val="0"/>
                      <w:marTop w:val="0"/>
                      <w:marBottom w:val="0"/>
                      <w:divBdr>
                        <w:top w:val="none" w:sz="0" w:space="0" w:color="auto"/>
                        <w:left w:val="none" w:sz="0" w:space="0" w:color="auto"/>
                        <w:bottom w:val="none" w:sz="0" w:space="0" w:color="auto"/>
                        <w:right w:val="none" w:sz="0" w:space="0" w:color="auto"/>
                      </w:divBdr>
                      <w:divsChild>
                        <w:div w:id="416561449">
                          <w:marLeft w:val="0"/>
                          <w:marRight w:val="0"/>
                          <w:marTop w:val="0"/>
                          <w:marBottom w:val="0"/>
                          <w:divBdr>
                            <w:top w:val="none" w:sz="0" w:space="0" w:color="auto"/>
                            <w:left w:val="none" w:sz="0" w:space="0" w:color="auto"/>
                            <w:bottom w:val="none" w:sz="0" w:space="0" w:color="auto"/>
                            <w:right w:val="none" w:sz="0" w:space="0" w:color="auto"/>
                          </w:divBdr>
                          <w:divsChild>
                            <w:div w:id="480969999">
                              <w:marLeft w:val="0"/>
                              <w:marRight w:val="0"/>
                              <w:marTop w:val="0"/>
                              <w:marBottom w:val="0"/>
                              <w:divBdr>
                                <w:top w:val="none" w:sz="0" w:space="0" w:color="auto"/>
                                <w:left w:val="none" w:sz="0" w:space="0" w:color="auto"/>
                                <w:bottom w:val="none" w:sz="0" w:space="0" w:color="auto"/>
                                <w:right w:val="none" w:sz="0" w:space="0" w:color="auto"/>
                              </w:divBdr>
                              <w:divsChild>
                                <w:div w:id="636954511">
                                  <w:marLeft w:val="0"/>
                                  <w:marRight w:val="0"/>
                                  <w:marTop w:val="0"/>
                                  <w:marBottom w:val="0"/>
                                  <w:divBdr>
                                    <w:top w:val="none" w:sz="0" w:space="0" w:color="auto"/>
                                    <w:left w:val="none" w:sz="0" w:space="0" w:color="auto"/>
                                    <w:bottom w:val="none" w:sz="0" w:space="0" w:color="auto"/>
                                    <w:right w:val="none" w:sz="0" w:space="0" w:color="auto"/>
                                  </w:divBdr>
                                  <w:divsChild>
                                    <w:div w:id="166462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989796">
      <w:bodyDiv w:val="1"/>
      <w:marLeft w:val="0"/>
      <w:marRight w:val="0"/>
      <w:marTop w:val="0"/>
      <w:marBottom w:val="0"/>
      <w:divBdr>
        <w:top w:val="none" w:sz="0" w:space="0" w:color="auto"/>
        <w:left w:val="none" w:sz="0" w:space="0" w:color="auto"/>
        <w:bottom w:val="none" w:sz="0" w:space="0" w:color="auto"/>
        <w:right w:val="none" w:sz="0" w:space="0" w:color="auto"/>
      </w:divBdr>
      <w:divsChild>
        <w:div w:id="1296184044">
          <w:marLeft w:val="0"/>
          <w:marRight w:val="0"/>
          <w:marTop w:val="0"/>
          <w:marBottom w:val="0"/>
          <w:divBdr>
            <w:top w:val="none" w:sz="0" w:space="0" w:color="auto"/>
            <w:left w:val="none" w:sz="0" w:space="0" w:color="auto"/>
            <w:bottom w:val="none" w:sz="0" w:space="0" w:color="auto"/>
            <w:right w:val="none" w:sz="0" w:space="0" w:color="auto"/>
          </w:divBdr>
          <w:divsChild>
            <w:div w:id="2130541602">
              <w:marLeft w:val="0"/>
              <w:marRight w:val="0"/>
              <w:marTop w:val="0"/>
              <w:marBottom w:val="0"/>
              <w:divBdr>
                <w:top w:val="none" w:sz="0" w:space="0" w:color="auto"/>
                <w:left w:val="none" w:sz="0" w:space="0" w:color="auto"/>
                <w:bottom w:val="none" w:sz="0" w:space="0" w:color="auto"/>
                <w:right w:val="none" w:sz="0" w:space="0" w:color="auto"/>
              </w:divBdr>
              <w:divsChild>
                <w:div w:id="1417436170">
                  <w:marLeft w:val="0"/>
                  <w:marRight w:val="0"/>
                  <w:marTop w:val="0"/>
                  <w:marBottom w:val="0"/>
                  <w:divBdr>
                    <w:top w:val="none" w:sz="0" w:space="0" w:color="auto"/>
                    <w:left w:val="none" w:sz="0" w:space="0" w:color="auto"/>
                    <w:bottom w:val="none" w:sz="0" w:space="0" w:color="auto"/>
                    <w:right w:val="none" w:sz="0" w:space="0" w:color="auto"/>
                  </w:divBdr>
                  <w:divsChild>
                    <w:div w:id="1121918623">
                      <w:marLeft w:val="0"/>
                      <w:marRight w:val="0"/>
                      <w:marTop w:val="0"/>
                      <w:marBottom w:val="0"/>
                      <w:divBdr>
                        <w:top w:val="none" w:sz="0" w:space="0" w:color="auto"/>
                        <w:left w:val="none" w:sz="0" w:space="0" w:color="auto"/>
                        <w:bottom w:val="none" w:sz="0" w:space="0" w:color="auto"/>
                        <w:right w:val="none" w:sz="0" w:space="0" w:color="auto"/>
                      </w:divBdr>
                      <w:divsChild>
                        <w:div w:id="631641875">
                          <w:marLeft w:val="0"/>
                          <w:marRight w:val="0"/>
                          <w:marTop w:val="0"/>
                          <w:marBottom w:val="0"/>
                          <w:divBdr>
                            <w:top w:val="none" w:sz="0" w:space="0" w:color="auto"/>
                            <w:left w:val="none" w:sz="0" w:space="0" w:color="auto"/>
                            <w:bottom w:val="none" w:sz="0" w:space="0" w:color="auto"/>
                            <w:right w:val="none" w:sz="0" w:space="0" w:color="auto"/>
                          </w:divBdr>
                          <w:divsChild>
                            <w:div w:id="1971982441">
                              <w:marLeft w:val="0"/>
                              <w:marRight w:val="0"/>
                              <w:marTop w:val="0"/>
                              <w:marBottom w:val="0"/>
                              <w:divBdr>
                                <w:top w:val="none" w:sz="0" w:space="0" w:color="auto"/>
                                <w:left w:val="none" w:sz="0" w:space="0" w:color="auto"/>
                                <w:bottom w:val="none" w:sz="0" w:space="0" w:color="auto"/>
                                <w:right w:val="none" w:sz="0" w:space="0" w:color="auto"/>
                              </w:divBdr>
                              <w:divsChild>
                                <w:div w:id="72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813171">
      <w:bodyDiv w:val="1"/>
      <w:marLeft w:val="0"/>
      <w:marRight w:val="0"/>
      <w:marTop w:val="0"/>
      <w:marBottom w:val="0"/>
      <w:divBdr>
        <w:top w:val="none" w:sz="0" w:space="0" w:color="auto"/>
        <w:left w:val="none" w:sz="0" w:space="0" w:color="auto"/>
        <w:bottom w:val="none" w:sz="0" w:space="0" w:color="auto"/>
        <w:right w:val="none" w:sz="0" w:space="0" w:color="auto"/>
      </w:divBdr>
      <w:divsChild>
        <w:div w:id="602345714">
          <w:marLeft w:val="0"/>
          <w:marRight w:val="0"/>
          <w:marTop w:val="0"/>
          <w:marBottom w:val="0"/>
          <w:divBdr>
            <w:top w:val="none" w:sz="0" w:space="0" w:color="auto"/>
            <w:left w:val="none" w:sz="0" w:space="0" w:color="auto"/>
            <w:bottom w:val="none" w:sz="0" w:space="0" w:color="auto"/>
            <w:right w:val="none" w:sz="0" w:space="0" w:color="auto"/>
          </w:divBdr>
          <w:divsChild>
            <w:div w:id="2058041295">
              <w:marLeft w:val="0"/>
              <w:marRight w:val="0"/>
              <w:marTop w:val="0"/>
              <w:marBottom w:val="0"/>
              <w:divBdr>
                <w:top w:val="none" w:sz="0" w:space="0" w:color="auto"/>
                <w:left w:val="none" w:sz="0" w:space="0" w:color="auto"/>
                <w:bottom w:val="none" w:sz="0" w:space="0" w:color="auto"/>
                <w:right w:val="none" w:sz="0" w:space="0" w:color="auto"/>
              </w:divBdr>
              <w:divsChild>
                <w:div w:id="1100683512">
                  <w:marLeft w:val="0"/>
                  <w:marRight w:val="0"/>
                  <w:marTop w:val="0"/>
                  <w:marBottom w:val="0"/>
                  <w:divBdr>
                    <w:top w:val="none" w:sz="0" w:space="0" w:color="auto"/>
                    <w:left w:val="none" w:sz="0" w:space="0" w:color="auto"/>
                    <w:bottom w:val="none" w:sz="0" w:space="0" w:color="auto"/>
                    <w:right w:val="none" w:sz="0" w:space="0" w:color="auto"/>
                  </w:divBdr>
                  <w:divsChild>
                    <w:div w:id="1972856190">
                      <w:marLeft w:val="0"/>
                      <w:marRight w:val="0"/>
                      <w:marTop w:val="0"/>
                      <w:marBottom w:val="0"/>
                      <w:divBdr>
                        <w:top w:val="none" w:sz="0" w:space="0" w:color="auto"/>
                        <w:left w:val="none" w:sz="0" w:space="0" w:color="auto"/>
                        <w:bottom w:val="none" w:sz="0" w:space="0" w:color="auto"/>
                        <w:right w:val="none" w:sz="0" w:space="0" w:color="auto"/>
                      </w:divBdr>
                      <w:divsChild>
                        <w:div w:id="1300378160">
                          <w:marLeft w:val="0"/>
                          <w:marRight w:val="0"/>
                          <w:marTop w:val="0"/>
                          <w:marBottom w:val="0"/>
                          <w:divBdr>
                            <w:top w:val="none" w:sz="0" w:space="0" w:color="auto"/>
                            <w:left w:val="none" w:sz="0" w:space="0" w:color="auto"/>
                            <w:bottom w:val="none" w:sz="0" w:space="0" w:color="auto"/>
                            <w:right w:val="none" w:sz="0" w:space="0" w:color="auto"/>
                          </w:divBdr>
                          <w:divsChild>
                            <w:div w:id="1945766871">
                              <w:marLeft w:val="0"/>
                              <w:marRight w:val="0"/>
                              <w:marTop w:val="0"/>
                              <w:marBottom w:val="0"/>
                              <w:divBdr>
                                <w:top w:val="none" w:sz="0" w:space="0" w:color="auto"/>
                                <w:left w:val="none" w:sz="0" w:space="0" w:color="auto"/>
                                <w:bottom w:val="none" w:sz="0" w:space="0" w:color="auto"/>
                                <w:right w:val="none" w:sz="0" w:space="0" w:color="auto"/>
                              </w:divBdr>
                              <w:divsChild>
                                <w:div w:id="2106803811">
                                  <w:marLeft w:val="0"/>
                                  <w:marRight w:val="0"/>
                                  <w:marTop w:val="0"/>
                                  <w:marBottom w:val="0"/>
                                  <w:divBdr>
                                    <w:top w:val="none" w:sz="0" w:space="0" w:color="auto"/>
                                    <w:left w:val="none" w:sz="0" w:space="0" w:color="auto"/>
                                    <w:bottom w:val="none" w:sz="0" w:space="0" w:color="auto"/>
                                    <w:right w:val="none" w:sz="0" w:space="0" w:color="auto"/>
                                  </w:divBdr>
                                  <w:divsChild>
                                    <w:div w:id="17864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437625">
      <w:bodyDiv w:val="1"/>
      <w:marLeft w:val="0"/>
      <w:marRight w:val="0"/>
      <w:marTop w:val="0"/>
      <w:marBottom w:val="0"/>
      <w:divBdr>
        <w:top w:val="none" w:sz="0" w:space="0" w:color="auto"/>
        <w:left w:val="none" w:sz="0" w:space="0" w:color="auto"/>
        <w:bottom w:val="none" w:sz="0" w:space="0" w:color="auto"/>
        <w:right w:val="none" w:sz="0" w:space="0" w:color="auto"/>
      </w:divBdr>
      <w:divsChild>
        <w:div w:id="945574672">
          <w:marLeft w:val="0"/>
          <w:marRight w:val="0"/>
          <w:marTop w:val="0"/>
          <w:marBottom w:val="0"/>
          <w:divBdr>
            <w:top w:val="none" w:sz="0" w:space="0" w:color="auto"/>
            <w:left w:val="none" w:sz="0" w:space="0" w:color="auto"/>
            <w:bottom w:val="none" w:sz="0" w:space="0" w:color="auto"/>
            <w:right w:val="none" w:sz="0" w:space="0" w:color="auto"/>
          </w:divBdr>
          <w:divsChild>
            <w:div w:id="883176173">
              <w:marLeft w:val="0"/>
              <w:marRight w:val="0"/>
              <w:marTop w:val="0"/>
              <w:marBottom w:val="0"/>
              <w:divBdr>
                <w:top w:val="none" w:sz="0" w:space="0" w:color="auto"/>
                <w:left w:val="none" w:sz="0" w:space="0" w:color="auto"/>
                <w:bottom w:val="none" w:sz="0" w:space="0" w:color="auto"/>
                <w:right w:val="none" w:sz="0" w:space="0" w:color="auto"/>
              </w:divBdr>
              <w:divsChild>
                <w:div w:id="1981182522">
                  <w:marLeft w:val="0"/>
                  <w:marRight w:val="0"/>
                  <w:marTop w:val="0"/>
                  <w:marBottom w:val="0"/>
                  <w:divBdr>
                    <w:top w:val="none" w:sz="0" w:space="0" w:color="auto"/>
                    <w:left w:val="none" w:sz="0" w:space="0" w:color="auto"/>
                    <w:bottom w:val="none" w:sz="0" w:space="0" w:color="auto"/>
                    <w:right w:val="none" w:sz="0" w:space="0" w:color="auto"/>
                  </w:divBdr>
                  <w:divsChild>
                    <w:div w:id="1006862004">
                      <w:marLeft w:val="0"/>
                      <w:marRight w:val="0"/>
                      <w:marTop w:val="0"/>
                      <w:marBottom w:val="0"/>
                      <w:divBdr>
                        <w:top w:val="none" w:sz="0" w:space="0" w:color="auto"/>
                        <w:left w:val="none" w:sz="0" w:space="0" w:color="auto"/>
                        <w:bottom w:val="none" w:sz="0" w:space="0" w:color="auto"/>
                        <w:right w:val="none" w:sz="0" w:space="0" w:color="auto"/>
                      </w:divBdr>
                      <w:divsChild>
                        <w:div w:id="897396030">
                          <w:marLeft w:val="0"/>
                          <w:marRight w:val="0"/>
                          <w:marTop w:val="0"/>
                          <w:marBottom w:val="0"/>
                          <w:divBdr>
                            <w:top w:val="none" w:sz="0" w:space="0" w:color="auto"/>
                            <w:left w:val="none" w:sz="0" w:space="0" w:color="auto"/>
                            <w:bottom w:val="none" w:sz="0" w:space="0" w:color="auto"/>
                            <w:right w:val="none" w:sz="0" w:space="0" w:color="auto"/>
                          </w:divBdr>
                          <w:divsChild>
                            <w:div w:id="1656492605">
                              <w:marLeft w:val="0"/>
                              <w:marRight w:val="0"/>
                              <w:marTop w:val="0"/>
                              <w:marBottom w:val="0"/>
                              <w:divBdr>
                                <w:top w:val="none" w:sz="0" w:space="0" w:color="auto"/>
                                <w:left w:val="none" w:sz="0" w:space="0" w:color="auto"/>
                                <w:bottom w:val="none" w:sz="0" w:space="0" w:color="auto"/>
                                <w:right w:val="none" w:sz="0" w:space="0" w:color="auto"/>
                              </w:divBdr>
                              <w:divsChild>
                                <w:div w:id="1690521294">
                                  <w:marLeft w:val="0"/>
                                  <w:marRight w:val="0"/>
                                  <w:marTop w:val="0"/>
                                  <w:marBottom w:val="0"/>
                                  <w:divBdr>
                                    <w:top w:val="none" w:sz="0" w:space="0" w:color="auto"/>
                                    <w:left w:val="none" w:sz="0" w:space="0" w:color="auto"/>
                                    <w:bottom w:val="none" w:sz="0" w:space="0" w:color="auto"/>
                                    <w:right w:val="none" w:sz="0" w:space="0" w:color="auto"/>
                                  </w:divBdr>
                                  <w:divsChild>
                                    <w:div w:id="19572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985979">
      <w:bodyDiv w:val="1"/>
      <w:marLeft w:val="0"/>
      <w:marRight w:val="0"/>
      <w:marTop w:val="0"/>
      <w:marBottom w:val="0"/>
      <w:divBdr>
        <w:top w:val="none" w:sz="0" w:space="0" w:color="auto"/>
        <w:left w:val="none" w:sz="0" w:space="0" w:color="auto"/>
        <w:bottom w:val="none" w:sz="0" w:space="0" w:color="auto"/>
        <w:right w:val="none" w:sz="0" w:space="0" w:color="auto"/>
      </w:divBdr>
      <w:divsChild>
        <w:div w:id="1347561720">
          <w:marLeft w:val="0"/>
          <w:marRight w:val="0"/>
          <w:marTop w:val="0"/>
          <w:marBottom w:val="0"/>
          <w:divBdr>
            <w:top w:val="none" w:sz="0" w:space="0" w:color="auto"/>
            <w:left w:val="none" w:sz="0" w:space="0" w:color="auto"/>
            <w:bottom w:val="none" w:sz="0" w:space="0" w:color="auto"/>
            <w:right w:val="none" w:sz="0" w:space="0" w:color="auto"/>
          </w:divBdr>
          <w:divsChild>
            <w:div w:id="581178952">
              <w:marLeft w:val="0"/>
              <w:marRight w:val="0"/>
              <w:marTop w:val="0"/>
              <w:marBottom w:val="0"/>
              <w:divBdr>
                <w:top w:val="none" w:sz="0" w:space="0" w:color="auto"/>
                <w:left w:val="none" w:sz="0" w:space="0" w:color="auto"/>
                <w:bottom w:val="none" w:sz="0" w:space="0" w:color="auto"/>
                <w:right w:val="none" w:sz="0" w:space="0" w:color="auto"/>
              </w:divBdr>
              <w:divsChild>
                <w:div w:id="815728524">
                  <w:marLeft w:val="0"/>
                  <w:marRight w:val="0"/>
                  <w:marTop w:val="0"/>
                  <w:marBottom w:val="0"/>
                  <w:divBdr>
                    <w:top w:val="none" w:sz="0" w:space="0" w:color="auto"/>
                    <w:left w:val="none" w:sz="0" w:space="0" w:color="auto"/>
                    <w:bottom w:val="none" w:sz="0" w:space="0" w:color="auto"/>
                    <w:right w:val="none" w:sz="0" w:space="0" w:color="auto"/>
                  </w:divBdr>
                  <w:divsChild>
                    <w:div w:id="1129129204">
                      <w:marLeft w:val="0"/>
                      <w:marRight w:val="0"/>
                      <w:marTop w:val="0"/>
                      <w:marBottom w:val="0"/>
                      <w:divBdr>
                        <w:top w:val="none" w:sz="0" w:space="0" w:color="auto"/>
                        <w:left w:val="none" w:sz="0" w:space="0" w:color="auto"/>
                        <w:bottom w:val="none" w:sz="0" w:space="0" w:color="auto"/>
                        <w:right w:val="none" w:sz="0" w:space="0" w:color="auto"/>
                      </w:divBdr>
                      <w:divsChild>
                        <w:div w:id="1236286440">
                          <w:marLeft w:val="0"/>
                          <w:marRight w:val="0"/>
                          <w:marTop w:val="0"/>
                          <w:marBottom w:val="0"/>
                          <w:divBdr>
                            <w:top w:val="none" w:sz="0" w:space="0" w:color="auto"/>
                            <w:left w:val="none" w:sz="0" w:space="0" w:color="auto"/>
                            <w:bottom w:val="none" w:sz="0" w:space="0" w:color="auto"/>
                            <w:right w:val="none" w:sz="0" w:space="0" w:color="auto"/>
                          </w:divBdr>
                          <w:divsChild>
                            <w:div w:id="1023627241">
                              <w:marLeft w:val="0"/>
                              <w:marRight w:val="0"/>
                              <w:marTop w:val="0"/>
                              <w:marBottom w:val="0"/>
                              <w:divBdr>
                                <w:top w:val="none" w:sz="0" w:space="0" w:color="auto"/>
                                <w:left w:val="none" w:sz="0" w:space="0" w:color="auto"/>
                                <w:bottom w:val="none" w:sz="0" w:space="0" w:color="auto"/>
                                <w:right w:val="none" w:sz="0" w:space="0" w:color="auto"/>
                              </w:divBdr>
                              <w:divsChild>
                                <w:div w:id="246158589">
                                  <w:marLeft w:val="0"/>
                                  <w:marRight w:val="0"/>
                                  <w:marTop w:val="0"/>
                                  <w:marBottom w:val="0"/>
                                  <w:divBdr>
                                    <w:top w:val="none" w:sz="0" w:space="0" w:color="auto"/>
                                    <w:left w:val="none" w:sz="0" w:space="0" w:color="auto"/>
                                    <w:bottom w:val="none" w:sz="0" w:space="0" w:color="auto"/>
                                    <w:right w:val="none" w:sz="0" w:space="0" w:color="auto"/>
                                  </w:divBdr>
                                  <w:divsChild>
                                    <w:div w:id="17177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440168">
      <w:bodyDiv w:val="1"/>
      <w:marLeft w:val="0"/>
      <w:marRight w:val="0"/>
      <w:marTop w:val="0"/>
      <w:marBottom w:val="0"/>
      <w:divBdr>
        <w:top w:val="none" w:sz="0" w:space="0" w:color="auto"/>
        <w:left w:val="none" w:sz="0" w:space="0" w:color="auto"/>
        <w:bottom w:val="none" w:sz="0" w:space="0" w:color="auto"/>
        <w:right w:val="none" w:sz="0" w:space="0" w:color="auto"/>
      </w:divBdr>
      <w:divsChild>
        <w:div w:id="634873287">
          <w:marLeft w:val="0"/>
          <w:marRight w:val="0"/>
          <w:marTop w:val="0"/>
          <w:marBottom w:val="0"/>
          <w:divBdr>
            <w:top w:val="none" w:sz="0" w:space="0" w:color="auto"/>
            <w:left w:val="none" w:sz="0" w:space="0" w:color="auto"/>
            <w:bottom w:val="none" w:sz="0" w:space="0" w:color="auto"/>
            <w:right w:val="none" w:sz="0" w:space="0" w:color="auto"/>
          </w:divBdr>
          <w:divsChild>
            <w:div w:id="437916321">
              <w:marLeft w:val="0"/>
              <w:marRight w:val="0"/>
              <w:marTop w:val="0"/>
              <w:marBottom w:val="0"/>
              <w:divBdr>
                <w:top w:val="none" w:sz="0" w:space="0" w:color="auto"/>
                <w:left w:val="none" w:sz="0" w:space="0" w:color="auto"/>
                <w:bottom w:val="none" w:sz="0" w:space="0" w:color="auto"/>
                <w:right w:val="none" w:sz="0" w:space="0" w:color="auto"/>
              </w:divBdr>
              <w:divsChild>
                <w:div w:id="390271812">
                  <w:marLeft w:val="0"/>
                  <w:marRight w:val="0"/>
                  <w:marTop w:val="0"/>
                  <w:marBottom w:val="0"/>
                  <w:divBdr>
                    <w:top w:val="none" w:sz="0" w:space="0" w:color="auto"/>
                    <w:left w:val="none" w:sz="0" w:space="0" w:color="auto"/>
                    <w:bottom w:val="none" w:sz="0" w:space="0" w:color="auto"/>
                    <w:right w:val="none" w:sz="0" w:space="0" w:color="auto"/>
                  </w:divBdr>
                  <w:divsChild>
                    <w:div w:id="2036613125">
                      <w:marLeft w:val="0"/>
                      <w:marRight w:val="0"/>
                      <w:marTop w:val="0"/>
                      <w:marBottom w:val="0"/>
                      <w:divBdr>
                        <w:top w:val="none" w:sz="0" w:space="0" w:color="auto"/>
                        <w:left w:val="none" w:sz="0" w:space="0" w:color="auto"/>
                        <w:bottom w:val="none" w:sz="0" w:space="0" w:color="auto"/>
                        <w:right w:val="none" w:sz="0" w:space="0" w:color="auto"/>
                      </w:divBdr>
                      <w:divsChild>
                        <w:div w:id="431048478">
                          <w:marLeft w:val="0"/>
                          <w:marRight w:val="0"/>
                          <w:marTop w:val="0"/>
                          <w:marBottom w:val="0"/>
                          <w:divBdr>
                            <w:top w:val="none" w:sz="0" w:space="0" w:color="auto"/>
                            <w:left w:val="none" w:sz="0" w:space="0" w:color="auto"/>
                            <w:bottom w:val="none" w:sz="0" w:space="0" w:color="auto"/>
                            <w:right w:val="none" w:sz="0" w:space="0" w:color="auto"/>
                          </w:divBdr>
                          <w:divsChild>
                            <w:div w:id="679888381">
                              <w:marLeft w:val="0"/>
                              <w:marRight w:val="0"/>
                              <w:marTop w:val="0"/>
                              <w:marBottom w:val="0"/>
                              <w:divBdr>
                                <w:top w:val="none" w:sz="0" w:space="0" w:color="auto"/>
                                <w:left w:val="none" w:sz="0" w:space="0" w:color="auto"/>
                                <w:bottom w:val="none" w:sz="0" w:space="0" w:color="auto"/>
                                <w:right w:val="none" w:sz="0" w:space="0" w:color="auto"/>
                              </w:divBdr>
                              <w:divsChild>
                                <w:div w:id="2003001118">
                                  <w:marLeft w:val="0"/>
                                  <w:marRight w:val="0"/>
                                  <w:marTop w:val="0"/>
                                  <w:marBottom w:val="0"/>
                                  <w:divBdr>
                                    <w:top w:val="none" w:sz="0" w:space="0" w:color="auto"/>
                                    <w:left w:val="none" w:sz="0" w:space="0" w:color="auto"/>
                                    <w:bottom w:val="none" w:sz="0" w:space="0" w:color="auto"/>
                                    <w:right w:val="none" w:sz="0" w:space="0" w:color="auto"/>
                                  </w:divBdr>
                                  <w:divsChild>
                                    <w:div w:id="1483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479868">
      <w:bodyDiv w:val="1"/>
      <w:marLeft w:val="0"/>
      <w:marRight w:val="0"/>
      <w:marTop w:val="0"/>
      <w:marBottom w:val="0"/>
      <w:divBdr>
        <w:top w:val="none" w:sz="0" w:space="0" w:color="auto"/>
        <w:left w:val="none" w:sz="0" w:space="0" w:color="auto"/>
        <w:bottom w:val="none" w:sz="0" w:space="0" w:color="auto"/>
        <w:right w:val="none" w:sz="0" w:space="0" w:color="auto"/>
      </w:divBdr>
      <w:divsChild>
        <w:div w:id="633481720">
          <w:marLeft w:val="0"/>
          <w:marRight w:val="0"/>
          <w:marTop w:val="0"/>
          <w:marBottom w:val="0"/>
          <w:divBdr>
            <w:top w:val="none" w:sz="0" w:space="0" w:color="auto"/>
            <w:left w:val="none" w:sz="0" w:space="0" w:color="auto"/>
            <w:bottom w:val="none" w:sz="0" w:space="0" w:color="auto"/>
            <w:right w:val="none" w:sz="0" w:space="0" w:color="auto"/>
          </w:divBdr>
          <w:divsChild>
            <w:div w:id="1066100888">
              <w:marLeft w:val="0"/>
              <w:marRight w:val="0"/>
              <w:marTop w:val="0"/>
              <w:marBottom w:val="0"/>
              <w:divBdr>
                <w:top w:val="none" w:sz="0" w:space="0" w:color="auto"/>
                <w:left w:val="none" w:sz="0" w:space="0" w:color="auto"/>
                <w:bottom w:val="none" w:sz="0" w:space="0" w:color="auto"/>
                <w:right w:val="none" w:sz="0" w:space="0" w:color="auto"/>
              </w:divBdr>
              <w:divsChild>
                <w:div w:id="992561969">
                  <w:marLeft w:val="0"/>
                  <w:marRight w:val="0"/>
                  <w:marTop w:val="0"/>
                  <w:marBottom w:val="0"/>
                  <w:divBdr>
                    <w:top w:val="none" w:sz="0" w:space="0" w:color="auto"/>
                    <w:left w:val="none" w:sz="0" w:space="0" w:color="auto"/>
                    <w:bottom w:val="none" w:sz="0" w:space="0" w:color="auto"/>
                    <w:right w:val="none" w:sz="0" w:space="0" w:color="auto"/>
                  </w:divBdr>
                  <w:divsChild>
                    <w:div w:id="1138453490">
                      <w:marLeft w:val="0"/>
                      <w:marRight w:val="0"/>
                      <w:marTop w:val="0"/>
                      <w:marBottom w:val="0"/>
                      <w:divBdr>
                        <w:top w:val="none" w:sz="0" w:space="0" w:color="auto"/>
                        <w:left w:val="none" w:sz="0" w:space="0" w:color="auto"/>
                        <w:bottom w:val="none" w:sz="0" w:space="0" w:color="auto"/>
                        <w:right w:val="none" w:sz="0" w:space="0" w:color="auto"/>
                      </w:divBdr>
                      <w:divsChild>
                        <w:div w:id="17582490">
                          <w:marLeft w:val="0"/>
                          <w:marRight w:val="0"/>
                          <w:marTop w:val="0"/>
                          <w:marBottom w:val="0"/>
                          <w:divBdr>
                            <w:top w:val="none" w:sz="0" w:space="0" w:color="auto"/>
                            <w:left w:val="none" w:sz="0" w:space="0" w:color="auto"/>
                            <w:bottom w:val="none" w:sz="0" w:space="0" w:color="auto"/>
                            <w:right w:val="none" w:sz="0" w:space="0" w:color="auto"/>
                          </w:divBdr>
                          <w:divsChild>
                            <w:div w:id="211498595">
                              <w:marLeft w:val="0"/>
                              <w:marRight w:val="0"/>
                              <w:marTop w:val="0"/>
                              <w:marBottom w:val="0"/>
                              <w:divBdr>
                                <w:top w:val="none" w:sz="0" w:space="0" w:color="auto"/>
                                <w:left w:val="none" w:sz="0" w:space="0" w:color="auto"/>
                                <w:bottom w:val="none" w:sz="0" w:space="0" w:color="auto"/>
                                <w:right w:val="none" w:sz="0" w:space="0" w:color="auto"/>
                              </w:divBdr>
                              <w:divsChild>
                                <w:div w:id="16646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675266">
      <w:bodyDiv w:val="1"/>
      <w:marLeft w:val="0"/>
      <w:marRight w:val="0"/>
      <w:marTop w:val="0"/>
      <w:marBottom w:val="0"/>
      <w:divBdr>
        <w:top w:val="none" w:sz="0" w:space="0" w:color="auto"/>
        <w:left w:val="none" w:sz="0" w:space="0" w:color="auto"/>
        <w:bottom w:val="none" w:sz="0" w:space="0" w:color="auto"/>
        <w:right w:val="none" w:sz="0" w:space="0" w:color="auto"/>
      </w:divBdr>
      <w:divsChild>
        <w:div w:id="1607038885">
          <w:marLeft w:val="0"/>
          <w:marRight w:val="0"/>
          <w:marTop w:val="0"/>
          <w:marBottom w:val="0"/>
          <w:divBdr>
            <w:top w:val="none" w:sz="0" w:space="0" w:color="auto"/>
            <w:left w:val="none" w:sz="0" w:space="0" w:color="auto"/>
            <w:bottom w:val="none" w:sz="0" w:space="0" w:color="auto"/>
            <w:right w:val="none" w:sz="0" w:space="0" w:color="auto"/>
          </w:divBdr>
          <w:divsChild>
            <w:div w:id="1960605386">
              <w:marLeft w:val="0"/>
              <w:marRight w:val="0"/>
              <w:marTop w:val="0"/>
              <w:marBottom w:val="0"/>
              <w:divBdr>
                <w:top w:val="none" w:sz="0" w:space="0" w:color="auto"/>
                <w:left w:val="none" w:sz="0" w:space="0" w:color="auto"/>
                <w:bottom w:val="none" w:sz="0" w:space="0" w:color="auto"/>
                <w:right w:val="none" w:sz="0" w:space="0" w:color="auto"/>
              </w:divBdr>
              <w:divsChild>
                <w:div w:id="318460840">
                  <w:marLeft w:val="0"/>
                  <w:marRight w:val="0"/>
                  <w:marTop w:val="0"/>
                  <w:marBottom w:val="0"/>
                  <w:divBdr>
                    <w:top w:val="none" w:sz="0" w:space="0" w:color="auto"/>
                    <w:left w:val="none" w:sz="0" w:space="0" w:color="auto"/>
                    <w:bottom w:val="none" w:sz="0" w:space="0" w:color="auto"/>
                    <w:right w:val="none" w:sz="0" w:space="0" w:color="auto"/>
                  </w:divBdr>
                  <w:divsChild>
                    <w:div w:id="736705781">
                      <w:marLeft w:val="0"/>
                      <w:marRight w:val="0"/>
                      <w:marTop w:val="0"/>
                      <w:marBottom w:val="0"/>
                      <w:divBdr>
                        <w:top w:val="none" w:sz="0" w:space="0" w:color="auto"/>
                        <w:left w:val="none" w:sz="0" w:space="0" w:color="auto"/>
                        <w:bottom w:val="none" w:sz="0" w:space="0" w:color="auto"/>
                        <w:right w:val="none" w:sz="0" w:space="0" w:color="auto"/>
                      </w:divBdr>
                      <w:divsChild>
                        <w:div w:id="1379624438">
                          <w:marLeft w:val="0"/>
                          <w:marRight w:val="0"/>
                          <w:marTop w:val="0"/>
                          <w:marBottom w:val="0"/>
                          <w:divBdr>
                            <w:top w:val="none" w:sz="0" w:space="0" w:color="auto"/>
                            <w:left w:val="none" w:sz="0" w:space="0" w:color="auto"/>
                            <w:bottom w:val="none" w:sz="0" w:space="0" w:color="auto"/>
                            <w:right w:val="none" w:sz="0" w:space="0" w:color="auto"/>
                          </w:divBdr>
                          <w:divsChild>
                            <w:div w:id="968509691">
                              <w:marLeft w:val="0"/>
                              <w:marRight w:val="0"/>
                              <w:marTop w:val="0"/>
                              <w:marBottom w:val="0"/>
                              <w:divBdr>
                                <w:top w:val="none" w:sz="0" w:space="0" w:color="auto"/>
                                <w:left w:val="none" w:sz="0" w:space="0" w:color="auto"/>
                                <w:bottom w:val="none" w:sz="0" w:space="0" w:color="auto"/>
                                <w:right w:val="none" w:sz="0" w:space="0" w:color="auto"/>
                              </w:divBdr>
                              <w:divsChild>
                                <w:div w:id="603881259">
                                  <w:marLeft w:val="0"/>
                                  <w:marRight w:val="0"/>
                                  <w:marTop w:val="0"/>
                                  <w:marBottom w:val="0"/>
                                  <w:divBdr>
                                    <w:top w:val="none" w:sz="0" w:space="0" w:color="auto"/>
                                    <w:left w:val="none" w:sz="0" w:space="0" w:color="auto"/>
                                    <w:bottom w:val="none" w:sz="0" w:space="0" w:color="auto"/>
                                    <w:right w:val="none" w:sz="0" w:space="0" w:color="auto"/>
                                  </w:divBdr>
                                  <w:divsChild>
                                    <w:div w:id="14870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3329">
      <w:bodyDiv w:val="1"/>
      <w:marLeft w:val="0"/>
      <w:marRight w:val="0"/>
      <w:marTop w:val="0"/>
      <w:marBottom w:val="0"/>
      <w:divBdr>
        <w:top w:val="none" w:sz="0" w:space="0" w:color="auto"/>
        <w:left w:val="none" w:sz="0" w:space="0" w:color="auto"/>
        <w:bottom w:val="none" w:sz="0" w:space="0" w:color="auto"/>
        <w:right w:val="none" w:sz="0" w:space="0" w:color="auto"/>
      </w:divBdr>
      <w:divsChild>
        <w:div w:id="290867840">
          <w:marLeft w:val="0"/>
          <w:marRight w:val="0"/>
          <w:marTop w:val="0"/>
          <w:marBottom w:val="0"/>
          <w:divBdr>
            <w:top w:val="none" w:sz="0" w:space="0" w:color="auto"/>
            <w:left w:val="none" w:sz="0" w:space="0" w:color="auto"/>
            <w:bottom w:val="none" w:sz="0" w:space="0" w:color="auto"/>
            <w:right w:val="none" w:sz="0" w:space="0" w:color="auto"/>
          </w:divBdr>
          <w:divsChild>
            <w:div w:id="698623302">
              <w:marLeft w:val="0"/>
              <w:marRight w:val="0"/>
              <w:marTop w:val="0"/>
              <w:marBottom w:val="0"/>
              <w:divBdr>
                <w:top w:val="none" w:sz="0" w:space="0" w:color="auto"/>
                <w:left w:val="none" w:sz="0" w:space="0" w:color="auto"/>
                <w:bottom w:val="none" w:sz="0" w:space="0" w:color="auto"/>
                <w:right w:val="none" w:sz="0" w:space="0" w:color="auto"/>
              </w:divBdr>
              <w:divsChild>
                <w:div w:id="1859930815">
                  <w:marLeft w:val="0"/>
                  <w:marRight w:val="0"/>
                  <w:marTop w:val="0"/>
                  <w:marBottom w:val="0"/>
                  <w:divBdr>
                    <w:top w:val="none" w:sz="0" w:space="0" w:color="auto"/>
                    <w:left w:val="none" w:sz="0" w:space="0" w:color="auto"/>
                    <w:bottom w:val="none" w:sz="0" w:space="0" w:color="auto"/>
                    <w:right w:val="none" w:sz="0" w:space="0" w:color="auto"/>
                  </w:divBdr>
                  <w:divsChild>
                    <w:div w:id="1657686177">
                      <w:marLeft w:val="0"/>
                      <w:marRight w:val="0"/>
                      <w:marTop w:val="0"/>
                      <w:marBottom w:val="0"/>
                      <w:divBdr>
                        <w:top w:val="none" w:sz="0" w:space="0" w:color="auto"/>
                        <w:left w:val="none" w:sz="0" w:space="0" w:color="auto"/>
                        <w:bottom w:val="none" w:sz="0" w:space="0" w:color="auto"/>
                        <w:right w:val="none" w:sz="0" w:space="0" w:color="auto"/>
                      </w:divBdr>
                      <w:divsChild>
                        <w:div w:id="1172332560">
                          <w:marLeft w:val="0"/>
                          <w:marRight w:val="0"/>
                          <w:marTop w:val="0"/>
                          <w:marBottom w:val="0"/>
                          <w:divBdr>
                            <w:top w:val="none" w:sz="0" w:space="0" w:color="auto"/>
                            <w:left w:val="none" w:sz="0" w:space="0" w:color="auto"/>
                            <w:bottom w:val="none" w:sz="0" w:space="0" w:color="auto"/>
                            <w:right w:val="none" w:sz="0" w:space="0" w:color="auto"/>
                          </w:divBdr>
                          <w:divsChild>
                            <w:div w:id="1579100088">
                              <w:marLeft w:val="0"/>
                              <w:marRight w:val="0"/>
                              <w:marTop w:val="0"/>
                              <w:marBottom w:val="0"/>
                              <w:divBdr>
                                <w:top w:val="none" w:sz="0" w:space="0" w:color="auto"/>
                                <w:left w:val="none" w:sz="0" w:space="0" w:color="auto"/>
                                <w:bottom w:val="none" w:sz="0" w:space="0" w:color="auto"/>
                                <w:right w:val="none" w:sz="0" w:space="0" w:color="auto"/>
                              </w:divBdr>
                              <w:divsChild>
                                <w:div w:id="80378814">
                                  <w:marLeft w:val="0"/>
                                  <w:marRight w:val="0"/>
                                  <w:marTop w:val="0"/>
                                  <w:marBottom w:val="0"/>
                                  <w:divBdr>
                                    <w:top w:val="none" w:sz="0" w:space="0" w:color="auto"/>
                                    <w:left w:val="none" w:sz="0" w:space="0" w:color="auto"/>
                                    <w:bottom w:val="none" w:sz="0" w:space="0" w:color="auto"/>
                                    <w:right w:val="none" w:sz="0" w:space="0" w:color="auto"/>
                                  </w:divBdr>
                                  <w:divsChild>
                                    <w:div w:id="12622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910853">
      <w:bodyDiv w:val="1"/>
      <w:marLeft w:val="0"/>
      <w:marRight w:val="0"/>
      <w:marTop w:val="0"/>
      <w:marBottom w:val="0"/>
      <w:divBdr>
        <w:top w:val="none" w:sz="0" w:space="0" w:color="auto"/>
        <w:left w:val="none" w:sz="0" w:space="0" w:color="auto"/>
        <w:bottom w:val="none" w:sz="0" w:space="0" w:color="auto"/>
        <w:right w:val="none" w:sz="0" w:space="0" w:color="auto"/>
      </w:divBdr>
      <w:divsChild>
        <w:div w:id="2127849637">
          <w:marLeft w:val="0"/>
          <w:marRight w:val="0"/>
          <w:marTop w:val="0"/>
          <w:marBottom w:val="0"/>
          <w:divBdr>
            <w:top w:val="none" w:sz="0" w:space="0" w:color="auto"/>
            <w:left w:val="none" w:sz="0" w:space="0" w:color="auto"/>
            <w:bottom w:val="none" w:sz="0" w:space="0" w:color="auto"/>
            <w:right w:val="none" w:sz="0" w:space="0" w:color="auto"/>
          </w:divBdr>
          <w:divsChild>
            <w:div w:id="1854875417">
              <w:marLeft w:val="0"/>
              <w:marRight w:val="0"/>
              <w:marTop w:val="0"/>
              <w:marBottom w:val="0"/>
              <w:divBdr>
                <w:top w:val="none" w:sz="0" w:space="0" w:color="auto"/>
                <w:left w:val="none" w:sz="0" w:space="0" w:color="auto"/>
                <w:bottom w:val="none" w:sz="0" w:space="0" w:color="auto"/>
                <w:right w:val="none" w:sz="0" w:space="0" w:color="auto"/>
              </w:divBdr>
              <w:divsChild>
                <w:div w:id="1134100516">
                  <w:marLeft w:val="0"/>
                  <w:marRight w:val="0"/>
                  <w:marTop w:val="0"/>
                  <w:marBottom w:val="0"/>
                  <w:divBdr>
                    <w:top w:val="none" w:sz="0" w:space="0" w:color="auto"/>
                    <w:left w:val="none" w:sz="0" w:space="0" w:color="auto"/>
                    <w:bottom w:val="none" w:sz="0" w:space="0" w:color="auto"/>
                    <w:right w:val="none" w:sz="0" w:space="0" w:color="auto"/>
                  </w:divBdr>
                  <w:divsChild>
                    <w:div w:id="1323896581">
                      <w:marLeft w:val="0"/>
                      <w:marRight w:val="0"/>
                      <w:marTop w:val="0"/>
                      <w:marBottom w:val="0"/>
                      <w:divBdr>
                        <w:top w:val="none" w:sz="0" w:space="0" w:color="auto"/>
                        <w:left w:val="none" w:sz="0" w:space="0" w:color="auto"/>
                        <w:bottom w:val="none" w:sz="0" w:space="0" w:color="auto"/>
                        <w:right w:val="none" w:sz="0" w:space="0" w:color="auto"/>
                      </w:divBdr>
                      <w:divsChild>
                        <w:div w:id="1729766758">
                          <w:marLeft w:val="0"/>
                          <w:marRight w:val="0"/>
                          <w:marTop w:val="0"/>
                          <w:marBottom w:val="0"/>
                          <w:divBdr>
                            <w:top w:val="none" w:sz="0" w:space="0" w:color="auto"/>
                            <w:left w:val="none" w:sz="0" w:space="0" w:color="auto"/>
                            <w:bottom w:val="none" w:sz="0" w:space="0" w:color="auto"/>
                            <w:right w:val="none" w:sz="0" w:space="0" w:color="auto"/>
                          </w:divBdr>
                          <w:divsChild>
                            <w:div w:id="1380477608">
                              <w:marLeft w:val="0"/>
                              <w:marRight w:val="0"/>
                              <w:marTop w:val="0"/>
                              <w:marBottom w:val="0"/>
                              <w:divBdr>
                                <w:top w:val="none" w:sz="0" w:space="0" w:color="auto"/>
                                <w:left w:val="none" w:sz="0" w:space="0" w:color="auto"/>
                                <w:bottom w:val="none" w:sz="0" w:space="0" w:color="auto"/>
                                <w:right w:val="none" w:sz="0" w:space="0" w:color="auto"/>
                              </w:divBdr>
                              <w:divsChild>
                                <w:div w:id="862403767">
                                  <w:marLeft w:val="0"/>
                                  <w:marRight w:val="0"/>
                                  <w:marTop w:val="0"/>
                                  <w:marBottom w:val="0"/>
                                  <w:divBdr>
                                    <w:top w:val="none" w:sz="0" w:space="0" w:color="auto"/>
                                    <w:left w:val="none" w:sz="0" w:space="0" w:color="auto"/>
                                    <w:bottom w:val="none" w:sz="0" w:space="0" w:color="auto"/>
                                    <w:right w:val="none" w:sz="0" w:space="0" w:color="auto"/>
                                  </w:divBdr>
                                  <w:divsChild>
                                    <w:div w:id="13284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46282">
      <w:bodyDiv w:val="1"/>
      <w:marLeft w:val="0"/>
      <w:marRight w:val="0"/>
      <w:marTop w:val="0"/>
      <w:marBottom w:val="0"/>
      <w:divBdr>
        <w:top w:val="none" w:sz="0" w:space="0" w:color="auto"/>
        <w:left w:val="none" w:sz="0" w:space="0" w:color="auto"/>
        <w:bottom w:val="none" w:sz="0" w:space="0" w:color="auto"/>
        <w:right w:val="none" w:sz="0" w:space="0" w:color="auto"/>
      </w:divBdr>
      <w:divsChild>
        <w:div w:id="51737499">
          <w:marLeft w:val="0"/>
          <w:marRight w:val="0"/>
          <w:marTop w:val="0"/>
          <w:marBottom w:val="0"/>
          <w:divBdr>
            <w:top w:val="none" w:sz="0" w:space="0" w:color="auto"/>
            <w:left w:val="none" w:sz="0" w:space="0" w:color="auto"/>
            <w:bottom w:val="none" w:sz="0" w:space="0" w:color="auto"/>
            <w:right w:val="none" w:sz="0" w:space="0" w:color="auto"/>
          </w:divBdr>
          <w:divsChild>
            <w:div w:id="1301620078">
              <w:marLeft w:val="0"/>
              <w:marRight w:val="0"/>
              <w:marTop w:val="0"/>
              <w:marBottom w:val="0"/>
              <w:divBdr>
                <w:top w:val="none" w:sz="0" w:space="0" w:color="auto"/>
                <w:left w:val="none" w:sz="0" w:space="0" w:color="auto"/>
                <w:bottom w:val="none" w:sz="0" w:space="0" w:color="auto"/>
                <w:right w:val="none" w:sz="0" w:space="0" w:color="auto"/>
              </w:divBdr>
              <w:divsChild>
                <w:div w:id="21590983">
                  <w:marLeft w:val="0"/>
                  <w:marRight w:val="0"/>
                  <w:marTop w:val="0"/>
                  <w:marBottom w:val="0"/>
                  <w:divBdr>
                    <w:top w:val="none" w:sz="0" w:space="0" w:color="auto"/>
                    <w:left w:val="none" w:sz="0" w:space="0" w:color="auto"/>
                    <w:bottom w:val="none" w:sz="0" w:space="0" w:color="auto"/>
                    <w:right w:val="none" w:sz="0" w:space="0" w:color="auto"/>
                  </w:divBdr>
                  <w:divsChild>
                    <w:div w:id="685866827">
                      <w:marLeft w:val="0"/>
                      <w:marRight w:val="0"/>
                      <w:marTop w:val="0"/>
                      <w:marBottom w:val="0"/>
                      <w:divBdr>
                        <w:top w:val="none" w:sz="0" w:space="0" w:color="auto"/>
                        <w:left w:val="none" w:sz="0" w:space="0" w:color="auto"/>
                        <w:bottom w:val="none" w:sz="0" w:space="0" w:color="auto"/>
                        <w:right w:val="none" w:sz="0" w:space="0" w:color="auto"/>
                      </w:divBdr>
                      <w:divsChild>
                        <w:div w:id="2005470570">
                          <w:marLeft w:val="0"/>
                          <w:marRight w:val="0"/>
                          <w:marTop w:val="0"/>
                          <w:marBottom w:val="0"/>
                          <w:divBdr>
                            <w:top w:val="none" w:sz="0" w:space="0" w:color="auto"/>
                            <w:left w:val="none" w:sz="0" w:space="0" w:color="auto"/>
                            <w:bottom w:val="none" w:sz="0" w:space="0" w:color="auto"/>
                            <w:right w:val="none" w:sz="0" w:space="0" w:color="auto"/>
                          </w:divBdr>
                          <w:divsChild>
                            <w:div w:id="2139713754">
                              <w:marLeft w:val="0"/>
                              <w:marRight w:val="0"/>
                              <w:marTop w:val="0"/>
                              <w:marBottom w:val="0"/>
                              <w:divBdr>
                                <w:top w:val="none" w:sz="0" w:space="0" w:color="auto"/>
                                <w:left w:val="none" w:sz="0" w:space="0" w:color="auto"/>
                                <w:bottom w:val="none" w:sz="0" w:space="0" w:color="auto"/>
                                <w:right w:val="none" w:sz="0" w:space="0" w:color="auto"/>
                              </w:divBdr>
                              <w:divsChild>
                                <w:div w:id="16112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13040">
      <w:bodyDiv w:val="1"/>
      <w:marLeft w:val="0"/>
      <w:marRight w:val="0"/>
      <w:marTop w:val="0"/>
      <w:marBottom w:val="0"/>
      <w:divBdr>
        <w:top w:val="none" w:sz="0" w:space="0" w:color="auto"/>
        <w:left w:val="none" w:sz="0" w:space="0" w:color="auto"/>
        <w:bottom w:val="none" w:sz="0" w:space="0" w:color="auto"/>
        <w:right w:val="none" w:sz="0" w:space="0" w:color="auto"/>
      </w:divBdr>
      <w:divsChild>
        <w:div w:id="634064274">
          <w:marLeft w:val="0"/>
          <w:marRight w:val="0"/>
          <w:marTop w:val="0"/>
          <w:marBottom w:val="0"/>
          <w:divBdr>
            <w:top w:val="none" w:sz="0" w:space="0" w:color="auto"/>
            <w:left w:val="none" w:sz="0" w:space="0" w:color="auto"/>
            <w:bottom w:val="none" w:sz="0" w:space="0" w:color="auto"/>
            <w:right w:val="none" w:sz="0" w:space="0" w:color="auto"/>
          </w:divBdr>
          <w:divsChild>
            <w:div w:id="1672294668">
              <w:marLeft w:val="0"/>
              <w:marRight w:val="0"/>
              <w:marTop w:val="0"/>
              <w:marBottom w:val="0"/>
              <w:divBdr>
                <w:top w:val="none" w:sz="0" w:space="0" w:color="auto"/>
                <w:left w:val="none" w:sz="0" w:space="0" w:color="auto"/>
                <w:bottom w:val="none" w:sz="0" w:space="0" w:color="auto"/>
                <w:right w:val="none" w:sz="0" w:space="0" w:color="auto"/>
              </w:divBdr>
              <w:divsChild>
                <w:div w:id="553927837">
                  <w:marLeft w:val="0"/>
                  <w:marRight w:val="0"/>
                  <w:marTop w:val="0"/>
                  <w:marBottom w:val="0"/>
                  <w:divBdr>
                    <w:top w:val="none" w:sz="0" w:space="0" w:color="auto"/>
                    <w:left w:val="none" w:sz="0" w:space="0" w:color="auto"/>
                    <w:bottom w:val="none" w:sz="0" w:space="0" w:color="auto"/>
                    <w:right w:val="none" w:sz="0" w:space="0" w:color="auto"/>
                  </w:divBdr>
                  <w:divsChild>
                    <w:div w:id="1147865029">
                      <w:marLeft w:val="0"/>
                      <w:marRight w:val="0"/>
                      <w:marTop w:val="0"/>
                      <w:marBottom w:val="0"/>
                      <w:divBdr>
                        <w:top w:val="none" w:sz="0" w:space="0" w:color="auto"/>
                        <w:left w:val="none" w:sz="0" w:space="0" w:color="auto"/>
                        <w:bottom w:val="none" w:sz="0" w:space="0" w:color="auto"/>
                        <w:right w:val="none" w:sz="0" w:space="0" w:color="auto"/>
                      </w:divBdr>
                      <w:divsChild>
                        <w:div w:id="1173447161">
                          <w:marLeft w:val="0"/>
                          <w:marRight w:val="0"/>
                          <w:marTop w:val="0"/>
                          <w:marBottom w:val="0"/>
                          <w:divBdr>
                            <w:top w:val="none" w:sz="0" w:space="0" w:color="auto"/>
                            <w:left w:val="none" w:sz="0" w:space="0" w:color="auto"/>
                            <w:bottom w:val="none" w:sz="0" w:space="0" w:color="auto"/>
                            <w:right w:val="none" w:sz="0" w:space="0" w:color="auto"/>
                          </w:divBdr>
                          <w:divsChild>
                            <w:div w:id="807668862">
                              <w:marLeft w:val="0"/>
                              <w:marRight w:val="0"/>
                              <w:marTop w:val="0"/>
                              <w:marBottom w:val="0"/>
                              <w:divBdr>
                                <w:top w:val="none" w:sz="0" w:space="0" w:color="auto"/>
                                <w:left w:val="none" w:sz="0" w:space="0" w:color="auto"/>
                                <w:bottom w:val="none" w:sz="0" w:space="0" w:color="auto"/>
                                <w:right w:val="none" w:sz="0" w:space="0" w:color="auto"/>
                              </w:divBdr>
                              <w:divsChild>
                                <w:div w:id="233125519">
                                  <w:marLeft w:val="0"/>
                                  <w:marRight w:val="0"/>
                                  <w:marTop w:val="0"/>
                                  <w:marBottom w:val="0"/>
                                  <w:divBdr>
                                    <w:top w:val="none" w:sz="0" w:space="0" w:color="auto"/>
                                    <w:left w:val="none" w:sz="0" w:space="0" w:color="auto"/>
                                    <w:bottom w:val="none" w:sz="0" w:space="0" w:color="auto"/>
                                    <w:right w:val="none" w:sz="0" w:space="0" w:color="auto"/>
                                  </w:divBdr>
                                  <w:divsChild>
                                    <w:div w:id="19540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432">
      <w:bodyDiv w:val="1"/>
      <w:marLeft w:val="0"/>
      <w:marRight w:val="0"/>
      <w:marTop w:val="0"/>
      <w:marBottom w:val="0"/>
      <w:divBdr>
        <w:top w:val="none" w:sz="0" w:space="0" w:color="auto"/>
        <w:left w:val="none" w:sz="0" w:space="0" w:color="auto"/>
        <w:bottom w:val="none" w:sz="0" w:space="0" w:color="auto"/>
        <w:right w:val="none" w:sz="0" w:space="0" w:color="auto"/>
      </w:divBdr>
      <w:divsChild>
        <w:div w:id="9332458">
          <w:marLeft w:val="0"/>
          <w:marRight w:val="0"/>
          <w:marTop w:val="0"/>
          <w:marBottom w:val="0"/>
          <w:divBdr>
            <w:top w:val="none" w:sz="0" w:space="0" w:color="auto"/>
            <w:left w:val="none" w:sz="0" w:space="0" w:color="auto"/>
            <w:bottom w:val="none" w:sz="0" w:space="0" w:color="auto"/>
            <w:right w:val="none" w:sz="0" w:space="0" w:color="auto"/>
          </w:divBdr>
          <w:divsChild>
            <w:div w:id="934094394">
              <w:marLeft w:val="0"/>
              <w:marRight w:val="0"/>
              <w:marTop w:val="0"/>
              <w:marBottom w:val="0"/>
              <w:divBdr>
                <w:top w:val="none" w:sz="0" w:space="0" w:color="auto"/>
                <w:left w:val="none" w:sz="0" w:space="0" w:color="auto"/>
                <w:bottom w:val="none" w:sz="0" w:space="0" w:color="auto"/>
                <w:right w:val="none" w:sz="0" w:space="0" w:color="auto"/>
              </w:divBdr>
              <w:divsChild>
                <w:div w:id="203754578">
                  <w:marLeft w:val="0"/>
                  <w:marRight w:val="0"/>
                  <w:marTop w:val="0"/>
                  <w:marBottom w:val="0"/>
                  <w:divBdr>
                    <w:top w:val="none" w:sz="0" w:space="0" w:color="auto"/>
                    <w:left w:val="none" w:sz="0" w:space="0" w:color="auto"/>
                    <w:bottom w:val="none" w:sz="0" w:space="0" w:color="auto"/>
                    <w:right w:val="none" w:sz="0" w:space="0" w:color="auto"/>
                  </w:divBdr>
                  <w:divsChild>
                    <w:div w:id="1771926206">
                      <w:marLeft w:val="0"/>
                      <w:marRight w:val="0"/>
                      <w:marTop w:val="0"/>
                      <w:marBottom w:val="0"/>
                      <w:divBdr>
                        <w:top w:val="none" w:sz="0" w:space="0" w:color="auto"/>
                        <w:left w:val="none" w:sz="0" w:space="0" w:color="auto"/>
                        <w:bottom w:val="none" w:sz="0" w:space="0" w:color="auto"/>
                        <w:right w:val="none" w:sz="0" w:space="0" w:color="auto"/>
                      </w:divBdr>
                      <w:divsChild>
                        <w:div w:id="324824358">
                          <w:marLeft w:val="0"/>
                          <w:marRight w:val="0"/>
                          <w:marTop w:val="0"/>
                          <w:marBottom w:val="0"/>
                          <w:divBdr>
                            <w:top w:val="none" w:sz="0" w:space="0" w:color="auto"/>
                            <w:left w:val="none" w:sz="0" w:space="0" w:color="auto"/>
                            <w:bottom w:val="none" w:sz="0" w:space="0" w:color="auto"/>
                            <w:right w:val="none" w:sz="0" w:space="0" w:color="auto"/>
                          </w:divBdr>
                          <w:divsChild>
                            <w:div w:id="530074943">
                              <w:marLeft w:val="0"/>
                              <w:marRight w:val="0"/>
                              <w:marTop w:val="0"/>
                              <w:marBottom w:val="0"/>
                              <w:divBdr>
                                <w:top w:val="none" w:sz="0" w:space="0" w:color="auto"/>
                                <w:left w:val="none" w:sz="0" w:space="0" w:color="auto"/>
                                <w:bottom w:val="none" w:sz="0" w:space="0" w:color="auto"/>
                                <w:right w:val="none" w:sz="0" w:space="0" w:color="auto"/>
                              </w:divBdr>
                              <w:divsChild>
                                <w:div w:id="784886235">
                                  <w:marLeft w:val="0"/>
                                  <w:marRight w:val="0"/>
                                  <w:marTop w:val="0"/>
                                  <w:marBottom w:val="0"/>
                                  <w:divBdr>
                                    <w:top w:val="none" w:sz="0" w:space="0" w:color="auto"/>
                                    <w:left w:val="none" w:sz="0" w:space="0" w:color="auto"/>
                                    <w:bottom w:val="none" w:sz="0" w:space="0" w:color="auto"/>
                                    <w:right w:val="none" w:sz="0" w:space="0" w:color="auto"/>
                                  </w:divBdr>
                                  <w:divsChild>
                                    <w:div w:id="15810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077677">
      <w:bodyDiv w:val="1"/>
      <w:marLeft w:val="0"/>
      <w:marRight w:val="0"/>
      <w:marTop w:val="0"/>
      <w:marBottom w:val="0"/>
      <w:divBdr>
        <w:top w:val="none" w:sz="0" w:space="0" w:color="auto"/>
        <w:left w:val="none" w:sz="0" w:space="0" w:color="auto"/>
        <w:bottom w:val="none" w:sz="0" w:space="0" w:color="auto"/>
        <w:right w:val="none" w:sz="0" w:space="0" w:color="auto"/>
      </w:divBdr>
      <w:divsChild>
        <w:div w:id="617371822">
          <w:marLeft w:val="0"/>
          <w:marRight w:val="0"/>
          <w:marTop w:val="0"/>
          <w:marBottom w:val="0"/>
          <w:divBdr>
            <w:top w:val="none" w:sz="0" w:space="0" w:color="auto"/>
            <w:left w:val="none" w:sz="0" w:space="0" w:color="auto"/>
            <w:bottom w:val="none" w:sz="0" w:space="0" w:color="auto"/>
            <w:right w:val="none" w:sz="0" w:space="0" w:color="auto"/>
          </w:divBdr>
          <w:divsChild>
            <w:div w:id="1865558560">
              <w:marLeft w:val="0"/>
              <w:marRight w:val="0"/>
              <w:marTop w:val="0"/>
              <w:marBottom w:val="0"/>
              <w:divBdr>
                <w:top w:val="none" w:sz="0" w:space="0" w:color="auto"/>
                <w:left w:val="none" w:sz="0" w:space="0" w:color="auto"/>
                <w:bottom w:val="none" w:sz="0" w:space="0" w:color="auto"/>
                <w:right w:val="none" w:sz="0" w:space="0" w:color="auto"/>
              </w:divBdr>
              <w:divsChild>
                <w:div w:id="18895197">
                  <w:marLeft w:val="0"/>
                  <w:marRight w:val="0"/>
                  <w:marTop w:val="0"/>
                  <w:marBottom w:val="0"/>
                  <w:divBdr>
                    <w:top w:val="none" w:sz="0" w:space="0" w:color="auto"/>
                    <w:left w:val="none" w:sz="0" w:space="0" w:color="auto"/>
                    <w:bottom w:val="none" w:sz="0" w:space="0" w:color="auto"/>
                    <w:right w:val="none" w:sz="0" w:space="0" w:color="auto"/>
                  </w:divBdr>
                  <w:divsChild>
                    <w:div w:id="299699581">
                      <w:marLeft w:val="0"/>
                      <w:marRight w:val="0"/>
                      <w:marTop w:val="0"/>
                      <w:marBottom w:val="0"/>
                      <w:divBdr>
                        <w:top w:val="none" w:sz="0" w:space="0" w:color="auto"/>
                        <w:left w:val="none" w:sz="0" w:space="0" w:color="auto"/>
                        <w:bottom w:val="none" w:sz="0" w:space="0" w:color="auto"/>
                        <w:right w:val="none" w:sz="0" w:space="0" w:color="auto"/>
                      </w:divBdr>
                      <w:divsChild>
                        <w:div w:id="313409511">
                          <w:marLeft w:val="0"/>
                          <w:marRight w:val="0"/>
                          <w:marTop w:val="0"/>
                          <w:marBottom w:val="0"/>
                          <w:divBdr>
                            <w:top w:val="none" w:sz="0" w:space="0" w:color="auto"/>
                            <w:left w:val="none" w:sz="0" w:space="0" w:color="auto"/>
                            <w:bottom w:val="none" w:sz="0" w:space="0" w:color="auto"/>
                            <w:right w:val="none" w:sz="0" w:space="0" w:color="auto"/>
                          </w:divBdr>
                          <w:divsChild>
                            <w:div w:id="387993896">
                              <w:marLeft w:val="0"/>
                              <w:marRight w:val="0"/>
                              <w:marTop w:val="0"/>
                              <w:marBottom w:val="0"/>
                              <w:divBdr>
                                <w:top w:val="none" w:sz="0" w:space="0" w:color="auto"/>
                                <w:left w:val="none" w:sz="0" w:space="0" w:color="auto"/>
                                <w:bottom w:val="none" w:sz="0" w:space="0" w:color="auto"/>
                                <w:right w:val="none" w:sz="0" w:space="0" w:color="auto"/>
                              </w:divBdr>
                              <w:divsChild>
                                <w:div w:id="719281533">
                                  <w:marLeft w:val="0"/>
                                  <w:marRight w:val="0"/>
                                  <w:marTop w:val="0"/>
                                  <w:marBottom w:val="0"/>
                                  <w:divBdr>
                                    <w:top w:val="none" w:sz="0" w:space="0" w:color="auto"/>
                                    <w:left w:val="none" w:sz="0" w:space="0" w:color="auto"/>
                                    <w:bottom w:val="none" w:sz="0" w:space="0" w:color="auto"/>
                                    <w:right w:val="none" w:sz="0" w:space="0" w:color="auto"/>
                                  </w:divBdr>
                                  <w:divsChild>
                                    <w:div w:id="2004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424168">
      <w:bodyDiv w:val="1"/>
      <w:marLeft w:val="0"/>
      <w:marRight w:val="0"/>
      <w:marTop w:val="0"/>
      <w:marBottom w:val="0"/>
      <w:divBdr>
        <w:top w:val="none" w:sz="0" w:space="0" w:color="auto"/>
        <w:left w:val="none" w:sz="0" w:space="0" w:color="auto"/>
        <w:bottom w:val="none" w:sz="0" w:space="0" w:color="auto"/>
        <w:right w:val="none" w:sz="0" w:space="0" w:color="auto"/>
      </w:divBdr>
      <w:divsChild>
        <w:div w:id="1685209104">
          <w:marLeft w:val="0"/>
          <w:marRight w:val="0"/>
          <w:marTop w:val="0"/>
          <w:marBottom w:val="0"/>
          <w:divBdr>
            <w:top w:val="none" w:sz="0" w:space="0" w:color="auto"/>
            <w:left w:val="none" w:sz="0" w:space="0" w:color="auto"/>
            <w:bottom w:val="none" w:sz="0" w:space="0" w:color="auto"/>
            <w:right w:val="none" w:sz="0" w:space="0" w:color="auto"/>
          </w:divBdr>
          <w:divsChild>
            <w:div w:id="1703943109">
              <w:marLeft w:val="0"/>
              <w:marRight w:val="0"/>
              <w:marTop w:val="0"/>
              <w:marBottom w:val="0"/>
              <w:divBdr>
                <w:top w:val="none" w:sz="0" w:space="0" w:color="auto"/>
                <w:left w:val="none" w:sz="0" w:space="0" w:color="auto"/>
                <w:bottom w:val="none" w:sz="0" w:space="0" w:color="auto"/>
                <w:right w:val="none" w:sz="0" w:space="0" w:color="auto"/>
              </w:divBdr>
              <w:divsChild>
                <w:div w:id="964190961">
                  <w:marLeft w:val="0"/>
                  <w:marRight w:val="0"/>
                  <w:marTop w:val="0"/>
                  <w:marBottom w:val="0"/>
                  <w:divBdr>
                    <w:top w:val="none" w:sz="0" w:space="0" w:color="auto"/>
                    <w:left w:val="none" w:sz="0" w:space="0" w:color="auto"/>
                    <w:bottom w:val="none" w:sz="0" w:space="0" w:color="auto"/>
                    <w:right w:val="none" w:sz="0" w:space="0" w:color="auto"/>
                  </w:divBdr>
                  <w:divsChild>
                    <w:div w:id="1501969340">
                      <w:marLeft w:val="0"/>
                      <w:marRight w:val="0"/>
                      <w:marTop w:val="0"/>
                      <w:marBottom w:val="0"/>
                      <w:divBdr>
                        <w:top w:val="none" w:sz="0" w:space="0" w:color="auto"/>
                        <w:left w:val="none" w:sz="0" w:space="0" w:color="auto"/>
                        <w:bottom w:val="none" w:sz="0" w:space="0" w:color="auto"/>
                        <w:right w:val="none" w:sz="0" w:space="0" w:color="auto"/>
                      </w:divBdr>
                      <w:divsChild>
                        <w:div w:id="1977948421">
                          <w:marLeft w:val="0"/>
                          <w:marRight w:val="0"/>
                          <w:marTop w:val="0"/>
                          <w:marBottom w:val="0"/>
                          <w:divBdr>
                            <w:top w:val="none" w:sz="0" w:space="0" w:color="auto"/>
                            <w:left w:val="none" w:sz="0" w:space="0" w:color="auto"/>
                            <w:bottom w:val="none" w:sz="0" w:space="0" w:color="auto"/>
                            <w:right w:val="none" w:sz="0" w:space="0" w:color="auto"/>
                          </w:divBdr>
                          <w:divsChild>
                            <w:div w:id="1761214824">
                              <w:marLeft w:val="0"/>
                              <w:marRight w:val="0"/>
                              <w:marTop w:val="0"/>
                              <w:marBottom w:val="0"/>
                              <w:divBdr>
                                <w:top w:val="none" w:sz="0" w:space="0" w:color="auto"/>
                                <w:left w:val="none" w:sz="0" w:space="0" w:color="auto"/>
                                <w:bottom w:val="none" w:sz="0" w:space="0" w:color="auto"/>
                                <w:right w:val="none" w:sz="0" w:space="0" w:color="auto"/>
                              </w:divBdr>
                              <w:divsChild>
                                <w:div w:id="763502377">
                                  <w:marLeft w:val="0"/>
                                  <w:marRight w:val="0"/>
                                  <w:marTop w:val="0"/>
                                  <w:marBottom w:val="0"/>
                                  <w:divBdr>
                                    <w:top w:val="none" w:sz="0" w:space="0" w:color="auto"/>
                                    <w:left w:val="none" w:sz="0" w:space="0" w:color="auto"/>
                                    <w:bottom w:val="none" w:sz="0" w:space="0" w:color="auto"/>
                                    <w:right w:val="none" w:sz="0" w:space="0" w:color="auto"/>
                                  </w:divBdr>
                                  <w:divsChild>
                                    <w:div w:id="10639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431978">
      <w:bodyDiv w:val="1"/>
      <w:marLeft w:val="0"/>
      <w:marRight w:val="0"/>
      <w:marTop w:val="0"/>
      <w:marBottom w:val="0"/>
      <w:divBdr>
        <w:top w:val="none" w:sz="0" w:space="0" w:color="auto"/>
        <w:left w:val="none" w:sz="0" w:space="0" w:color="auto"/>
        <w:bottom w:val="none" w:sz="0" w:space="0" w:color="auto"/>
        <w:right w:val="none" w:sz="0" w:space="0" w:color="auto"/>
      </w:divBdr>
      <w:divsChild>
        <w:div w:id="69625261">
          <w:marLeft w:val="0"/>
          <w:marRight w:val="0"/>
          <w:marTop w:val="0"/>
          <w:marBottom w:val="0"/>
          <w:divBdr>
            <w:top w:val="none" w:sz="0" w:space="0" w:color="auto"/>
            <w:left w:val="none" w:sz="0" w:space="0" w:color="auto"/>
            <w:bottom w:val="none" w:sz="0" w:space="0" w:color="auto"/>
            <w:right w:val="none" w:sz="0" w:space="0" w:color="auto"/>
          </w:divBdr>
          <w:divsChild>
            <w:div w:id="601185523">
              <w:marLeft w:val="0"/>
              <w:marRight w:val="0"/>
              <w:marTop w:val="0"/>
              <w:marBottom w:val="0"/>
              <w:divBdr>
                <w:top w:val="none" w:sz="0" w:space="0" w:color="auto"/>
                <w:left w:val="none" w:sz="0" w:space="0" w:color="auto"/>
                <w:bottom w:val="none" w:sz="0" w:space="0" w:color="auto"/>
                <w:right w:val="none" w:sz="0" w:space="0" w:color="auto"/>
              </w:divBdr>
              <w:divsChild>
                <w:div w:id="1310212485">
                  <w:marLeft w:val="0"/>
                  <w:marRight w:val="0"/>
                  <w:marTop w:val="0"/>
                  <w:marBottom w:val="0"/>
                  <w:divBdr>
                    <w:top w:val="none" w:sz="0" w:space="0" w:color="auto"/>
                    <w:left w:val="none" w:sz="0" w:space="0" w:color="auto"/>
                    <w:bottom w:val="none" w:sz="0" w:space="0" w:color="auto"/>
                    <w:right w:val="none" w:sz="0" w:space="0" w:color="auto"/>
                  </w:divBdr>
                  <w:divsChild>
                    <w:div w:id="1062750612">
                      <w:marLeft w:val="0"/>
                      <w:marRight w:val="0"/>
                      <w:marTop w:val="0"/>
                      <w:marBottom w:val="0"/>
                      <w:divBdr>
                        <w:top w:val="none" w:sz="0" w:space="0" w:color="auto"/>
                        <w:left w:val="none" w:sz="0" w:space="0" w:color="auto"/>
                        <w:bottom w:val="none" w:sz="0" w:space="0" w:color="auto"/>
                        <w:right w:val="none" w:sz="0" w:space="0" w:color="auto"/>
                      </w:divBdr>
                      <w:divsChild>
                        <w:div w:id="162287443">
                          <w:marLeft w:val="0"/>
                          <w:marRight w:val="0"/>
                          <w:marTop w:val="0"/>
                          <w:marBottom w:val="0"/>
                          <w:divBdr>
                            <w:top w:val="none" w:sz="0" w:space="0" w:color="auto"/>
                            <w:left w:val="none" w:sz="0" w:space="0" w:color="auto"/>
                            <w:bottom w:val="none" w:sz="0" w:space="0" w:color="auto"/>
                            <w:right w:val="none" w:sz="0" w:space="0" w:color="auto"/>
                          </w:divBdr>
                          <w:divsChild>
                            <w:div w:id="1258362705">
                              <w:marLeft w:val="0"/>
                              <w:marRight w:val="0"/>
                              <w:marTop w:val="0"/>
                              <w:marBottom w:val="0"/>
                              <w:divBdr>
                                <w:top w:val="none" w:sz="0" w:space="0" w:color="auto"/>
                                <w:left w:val="none" w:sz="0" w:space="0" w:color="auto"/>
                                <w:bottom w:val="none" w:sz="0" w:space="0" w:color="auto"/>
                                <w:right w:val="none" w:sz="0" w:space="0" w:color="auto"/>
                              </w:divBdr>
                              <w:divsChild>
                                <w:div w:id="13876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319128">
      <w:bodyDiv w:val="1"/>
      <w:marLeft w:val="0"/>
      <w:marRight w:val="0"/>
      <w:marTop w:val="0"/>
      <w:marBottom w:val="0"/>
      <w:divBdr>
        <w:top w:val="none" w:sz="0" w:space="0" w:color="auto"/>
        <w:left w:val="none" w:sz="0" w:space="0" w:color="auto"/>
        <w:bottom w:val="none" w:sz="0" w:space="0" w:color="auto"/>
        <w:right w:val="none" w:sz="0" w:space="0" w:color="auto"/>
      </w:divBdr>
      <w:divsChild>
        <w:div w:id="1625648807">
          <w:marLeft w:val="0"/>
          <w:marRight w:val="0"/>
          <w:marTop w:val="0"/>
          <w:marBottom w:val="0"/>
          <w:divBdr>
            <w:top w:val="none" w:sz="0" w:space="0" w:color="auto"/>
            <w:left w:val="none" w:sz="0" w:space="0" w:color="auto"/>
            <w:bottom w:val="none" w:sz="0" w:space="0" w:color="auto"/>
            <w:right w:val="none" w:sz="0" w:space="0" w:color="auto"/>
          </w:divBdr>
          <w:divsChild>
            <w:div w:id="1365062435">
              <w:marLeft w:val="0"/>
              <w:marRight w:val="0"/>
              <w:marTop w:val="0"/>
              <w:marBottom w:val="0"/>
              <w:divBdr>
                <w:top w:val="none" w:sz="0" w:space="0" w:color="auto"/>
                <w:left w:val="none" w:sz="0" w:space="0" w:color="auto"/>
                <w:bottom w:val="none" w:sz="0" w:space="0" w:color="auto"/>
                <w:right w:val="none" w:sz="0" w:space="0" w:color="auto"/>
              </w:divBdr>
              <w:divsChild>
                <w:div w:id="2084644025">
                  <w:marLeft w:val="0"/>
                  <w:marRight w:val="0"/>
                  <w:marTop w:val="0"/>
                  <w:marBottom w:val="0"/>
                  <w:divBdr>
                    <w:top w:val="none" w:sz="0" w:space="0" w:color="auto"/>
                    <w:left w:val="none" w:sz="0" w:space="0" w:color="auto"/>
                    <w:bottom w:val="none" w:sz="0" w:space="0" w:color="auto"/>
                    <w:right w:val="none" w:sz="0" w:space="0" w:color="auto"/>
                  </w:divBdr>
                  <w:divsChild>
                    <w:div w:id="552500483">
                      <w:marLeft w:val="0"/>
                      <w:marRight w:val="0"/>
                      <w:marTop w:val="0"/>
                      <w:marBottom w:val="0"/>
                      <w:divBdr>
                        <w:top w:val="none" w:sz="0" w:space="0" w:color="auto"/>
                        <w:left w:val="none" w:sz="0" w:space="0" w:color="auto"/>
                        <w:bottom w:val="none" w:sz="0" w:space="0" w:color="auto"/>
                        <w:right w:val="none" w:sz="0" w:space="0" w:color="auto"/>
                      </w:divBdr>
                      <w:divsChild>
                        <w:div w:id="1508593830">
                          <w:marLeft w:val="0"/>
                          <w:marRight w:val="0"/>
                          <w:marTop w:val="0"/>
                          <w:marBottom w:val="0"/>
                          <w:divBdr>
                            <w:top w:val="none" w:sz="0" w:space="0" w:color="auto"/>
                            <w:left w:val="none" w:sz="0" w:space="0" w:color="auto"/>
                            <w:bottom w:val="none" w:sz="0" w:space="0" w:color="auto"/>
                            <w:right w:val="none" w:sz="0" w:space="0" w:color="auto"/>
                          </w:divBdr>
                          <w:divsChild>
                            <w:div w:id="203449186">
                              <w:marLeft w:val="0"/>
                              <w:marRight w:val="0"/>
                              <w:marTop w:val="0"/>
                              <w:marBottom w:val="0"/>
                              <w:divBdr>
                                <w:top w:val="none" w:sz="0" w:space="0" w:color="auto"/>
                                <w:left w:val="none" w:sz="0" w:space="0" w:color="auto"/>
                                <w:bottom w:val="none" w:sz="0" w:space="0" w:color="auto"/>
                                <w:right w:val="none" w:sz="0" w:space="0" w:color="auto"/>
                              </w:divBdr>
                              <w:divsChild>
                                <w:div w:id="271521387">
                                  <w:marLeft w:val="0"/>
                                  <w:marRight w:val="0"/>
                                  <w:marTop w:val="0"/>
                                  <w:marBottom w:val="0"/>
                                  <w:divBdr>
                                    <w:top w:val="none" w:sz="0" w:space="0" w:color="auto"/>
                                    <w:left w:val="none" w:sz="0" w:space="0" w:color="auto"/>
                                    <w:bottom w:val="none" w:sz="0" w:space="0" w:color="auto"/>
                                    <w:right w:val="none" w:sz="0" w:space="0" w:color="auto"/>
                                  </w:divBdr>
                                  <w:divsChild>
                                    <w:div w:id="10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51128">
      <w:bodyDiv w:val="1"/>
      <w:marLeft w:val="0"/>
      <w:marRight w:val="0"/>
      <w:marTop w:val="0"/>
      <w:marBottom w:val="0"/>
      <w:divBdr>
        <w:top w:val="none" w:sz="0" w:space="0" w:color="auto"/>
        <w:left w:val="none" w:sz="0" w:space="0" w:color="auto"/>
        <w:bottom w:val="none" w:sz="0" w:space="0" w:color="auto"/>
        <w:right w:val="none" w:sz="0" w:space="0" w:color="auto"/>
      </w:divBdr>
      <w:divsChild>
        <w:div w:id="500703583">
          <w:marLeft w:val="0"/>
          <w:marRight w:val="0"/>
          <w:marTop w:val="0"/>
          <w:marBottom w:val="0"/>
          <w:divBdr>
            <w:top w:val="none" w:sz="0" w:space="0" w:color="auto"/>
            <w:left w:val="none" w:sz="0" w:space="0" w:color="auto"/>
            <w:bottom w:val="none" w:sz="0" w:space="0" w:color="auto"/>
            <w:right w:val="none" w:sz="0" w:space="0" w:color="auto"/>
          </w:divBdr>
          <w:divsChild>
            <w:div w:id="724371307">
              <w:marLeft w:val="0"/>
              <w:marRight w:val="0"/>
              <w:marTop w:val="0"/>
              <w:marBottom w:val="0"/>
              <w:divBdr>
                <w:top w:val="none" w:sz="0" w:space="0" w:color="auto"/>
                <w:left w:val="none" w:sz="0" w:space="0" w:color="auto"/>
                <w:bottom w:val="none" w:sz="0" w:space="0" w:color="auto"/>
                <w:right w:val="none" w:sz="0" w:space="0" w:color="auto"/>
              </w:divBdr>
              <w:divsChild>
                <w:div w:id="190186420">
                  <w:marLeft w:val="0"/>
                  <w:marRight w:val="0"/>
                  <w:marTop w:val="0"/>
                  <w:marBottom w:val="0"/>
                  <w:divBdr>
                    <w:top w:val="none" w:sz="0" w:space="0" w:color="auto"/>
                    <w:left w:val="none" w:sz="0" w:space="0" w:color="auto"/>
                    <w:bottom w:val="none" w:sz="0" w:space="0" w:color="auto"/>
                    <w:right w:val="none" w:sz="0" w:space="0" w:color="auto"/>
                  </w:divBdr>
                  <w:divsChild>
                    <w:div w:id="2130851087">
                      <w:marLeft w:val="0"/>
                      <w:marRight w:val="0"/>
                      <w:marTop w:val="0"/>
                      <w:marBottom w:val="0"/>
                      <w:divBdr>
                        <w:top w:val="none" w:sz="0" w:space="0" w:color="auto"/>
                        <w:left w:val="none" w:sz="0" w:space="0" w:color="auto"/>
                        <w:bottom w:val="none" w:sz="0" w:space="0" w:color="auto"/>
                        <w:right w:val="none" w:sz="0" w:space="0" w:color="auto"/>
                      </w:divBdr>
                      <w:divsChild>
                        <w:div w:id="1159034061">
                          <w:marLeft w:val="0"/>
                          <w:marRight w:val="0"/>
                          <w:marTop w:val="0"/>
                          <w:marBottom w:val="0"/>
                          <w:divBdr>
                            <w:top w:val="none" w:sz="0" w:space="0" w:color="auto"/>
                            <w:left w:val="none" w:sz="0" w:space="0" w:color="auto"/>
                            <w:bottom w:val="none" w:sz="0" w:space="0" w:color="auto"/>
                            <w:right w:val="none" w:sz="0" w:space="0" w:color="auto"/>
                          </w:divBdr>
                          <w:divsChild>
                            <w:div w:id="1356692787">
                              <w:marLeft w:val="0"/>
                              <w:marRight w:val="0"/>
                              <w:marTop w:val="0"/>
                              <w:marBottom w:val="0"/>
                              <w:divBdr>
                                <w:top w:val="none" w:sz="0" w:space="0" w:color="auto"/>
                                <w:left w:val="none" w:sz="0" w:space="0" w:color="auto"/>
                                <w:bottom w:val="none" w:sz="0" w:space="0" w:color="auto"/>
                                <w:right w:val="none" w:sz="0" w:space="0" w:color="auto"/>
                              </w:divBdr>
                              <w:divsChild>
                                <w:div w:id="979262266">
                                  <w:marLeft w:val="0"/>
                                  <w:marRight w:val="0"/>
                                  <w:marTop w:val="0"/>
                                  <w:marBottom w:val="0"/>
                                  <w:divBdr>
                                    <w:top w:val="none" w:sz="0" w:space="0" w:color="auto"/>
                                    <w:left w:val="none" w:sz="0" w:space="0" w:color="auto"/>
                                    <w:bottom w:val="none" w:sz="0" w:space="0" w:color="auto"/>
                                    <w:right w:val="none" w:sz="0" w:space="0" w:color="auto"/>
                                  </w:divBdr>
                                  <w:divsChild>
                                    <w:div w:id="8327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995946">
      <w:bodyDiv w:val="1"/>
      <w:marLeft w:val="0"/>
      <w:marRight w:val="0"/>
      <w:marTop w:val="0"/>
      <w:marBottom w:val="0"/>
      <w:divBdr>
        <w:top w:val="none" w:sz="0" w:space="0" w:color="auto"/>
        <w:left w:val="none" w:sz="0" w:space="0" w:color="auto"/>
        <w:bottom w:val="none" w:sz="0" w:space="0" w:color="auto"/>
        <w:right w:val="none" w:sz="0" w:space="0" w:color="auto"/>
      </w:divBdr>
      <w:divsChild>
        <w:div w:id="871695865">
          <w:marLeft w:val="0"/>
          <w:marRight w:val="0"/>
          <w:marTop w:val="0"/>
          <w:marBottom w:val="0"/>
          <w:divBdr>
            <w:top w:val="none" w:sz="0" w:space="0" w:color="auto"/>
            <w:left w:val="none" w:sz="0" w:space="0" w:color="auto"/>
            <w:bottom w:val="none" w:sz="0" w:space="0" w:color="auto"/>
            <w:right w:val="none" w:sz="0" w:space="0" w:color="auto"/>
          </w:divBdr>
          <w:divsChild>
            <w:div w:id="738210661">
              <w:marLeft w:val="0"/>
              <w:marRight w:val="0"/>
              <w:marTop w:val="0"/>
              <w:marBottom w:val="0"/>
              <w:divBdr>
                <w:top w:val="none" w:sz="0" w:space="0" w:color="auto"/>
                <w:left w:val="none" w:sz="0" w:space="0" w:color="auto"/>
                <w:bottom w:val="none" w:sz="0" w:space="0" w:color="auto"/>
                <w:right w:val="none" w:sz="0" w:space="0" w:color="auto"/>
              </w:divBdr>
              <w:divsChild>
                <w:div w:id="1047026685">
                  <w:marLeft w:val="0"/>
                  <w:marRight w:val="0"/>
                  <w:marTop w:val="0"/>
                  <w:marBottom w:val="0"/>
                  <w:divBdr>
                    <w:top w:val="none" w:sz="0" w:space="0" w:color="auto"/>
                    <w:left w:val="none" w:sz="0" w:space="0" w:color="auto"/>
                    <w:bottom w:val="none" w:sz="0" w:space="0" w:color="auto"/>
                    <w:right w:val="none" w:sz="0" w:space="0" w:color="auto"/>
                  </w:divBdr>
                  <w:divsChild>
                    <w:div w:id="1196432474">
                      <w:marLeft w:val="0"/>
                      <w:marRight w:val="0"/>
                      <w:marTop w:val="0"/>
                      <w:marBottom w:val="0"/>
                      <w:divBdr>
                        <w:top w:val="none" w:sz="0" w:space="0" w:color="auto"/>
                        <w:left w:val="none" w:sz="0" w:space="0" w:color="auto"/>
                        <w:bottom w:val="none" w:sz="0" w:space="0" w:color="auto"/>
                        <w:right w:val="none" w:sz="0" w:space="0" w:color="auto"/>
                      </w:divBdr>
                      <w:divsChild>
                        <w:div w:id="1960842550">
                          <w:marLeft w:val="0"/>
                          <w:marRight w:val="0"/>
                          <w:marTop w:val="0"/>
                          <w:marBottom w:val="0"/>
                          <w:divBdr>
                            <w:top w:val="none" w:sz="0" w:space="0" w:color="auto"/>
                            <w:left w:val="none" w:sz="0" w:space="0" w:color="auto"/>
                            <w:bottom w:val="none" w:sz="0" w:space="0" w:color="auto"/>
                            <w:right w:val="none" w:sz="0" w:space="0" w:color="auto"/>
                          </w:divBdr>
                          <w:divsChild>
                            <w:div w:id="969282114">
                              <w:marLeft w:val="0"/>
                              <w:marRight w:val="0"/>
                              <w:marTop w:val="0"/>
                              <w:marBottom w:val="0"/>
                              <w:divBdr>
                                <w:top w:val="none" w:sz="0" w:space="0" w:color="auto"/>
                                <w:left w:val="none" w:sz="0" w:space="0" w:color="auto"/>
                                <w:bottom w:val="none" w:sz="0" w:space="0" w:color="auto"/>
                                <w:right w:val="none" w:sz="0" w:space="0" w:color="auto"/>
                              </w:divBdr>
                              <w:divsChild>
                                <w:div w:id="87696081">
                                  <w:marLeft w:val="0"/>
                                  <w:marRight w:val="0"/>
                                  <w:marTop w:val="0"/>
                                  <w:marBottom w:val="0"/>
                                  <w:divBdr>
                                    <w:top w:val="none" w:sz="0" w:space="0" w:color="auto"/>
                                    <w:left w:val="none" w:sz="0" w:space="0" w:color="auto"/>
                                    <w:bottom w:val="none" w:sz="0" w:space="0" w:color="auto"/>
                                    <w:right w:val="none" w:sz="0" w:space="0" w:color="auto"/>
                                  </w:divBdr>
                                  <w:divsChild>
                                    <w:div w:id="15115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091945">
      <w:bodyDiv w:val="1"/>
      <w:marLeft w:val="0"/>
      <w:marRight w:val="0"/>
      <w:marTop w:val="0"/>
      <w:marBottom w:val="0"/>
      <w:divBdr>
        <w:top w:val="none" w:sz="0" w:space="0" w:color="auto"/>
        <w:left w:val="none" w:sz="0" w:space="0" w:color="auto"/>
        <w:bottom w:val="none" w:sz="0" w:space="0" w:color="auto"/>
        <w:right w:val="none" w:sz="0" w:space="0" w:color="auto"/>
      </w:divBdr>
      <w:divsChild>
        <w:div w:id="1894848899">
          <w:marLeft w:val="0"/>
          <w:marRight w:val="0"/>
          <w:marTop w:val="0"/>
          <w:marBottom w:val="0"/>
          <w:divBdr>
            <w:top w:val="none" w:sz="0" w:space="0" w:color="auto"/>
            <w:left w:val="none" w:sz="0" w:space="0" w:color="auto"/>
            <w:bottom w:val="none" w:sz="0" w:space="0" w:color="auto"/>
            <w:right w:val="none" w:sz="0" w:space="0" w:color="auto"/>
          </w:divBdr>
          <w:divsChild>
            <w:div w:id="1280795911">
              <w:marLeft w:val="0"/>
              <w:marRight w:val="0"/>
              <w:marTop w:val="0"/>
              <w:marBottom w:val="0"/>
              <w:divBdr>
                <w:top w:val="none" w:sz="0" w:space="0" w:color="auto"/>
                <w:left w:val="none" w:sz="0" w:space="0" w:color="auto"/>
                <w:bottom w:val="none" w:sz="0" w:space="0" w:color="auto"/>
                <w:right w:val="none" w:sz="0" w:space="0" w:color="auto"/>
              </w:divBdr>
              <w:divsChild>
                <w:div w:id="331304130">
                  <w:marLeft w:val="0"/>
                  <w:marRight w:val="0"/>
                  <w:marTop w:val="0"/>
                  <w:marBottom w:val="0"/>
                  <w:divBdr>
                    <w:top w:val="none" w:sz="0" w:space="0" w:color="auto"/>
                    <w:left w:val="none" w:sz="0" w:space="0" w:color="auto"/>
                    <w:bottom w:val="none" w:sz="0" w:space="0" w:color="auto"/>
                    <w:right w:val="none" w:sz="0" w:space="0" w:color="auto"/>
                  </w:divBdr>
                  <w:divsChild>
                    <w:div w:id="1501849407">
                      <w:marLeft w:val="0"/>
                      <w:marRight w:val="0"/>
                      <w:marTop w:val="0"/>
                      <w:marBottom w:val="0"/>
                      <w:divBdr>
                        <w:top w:val="none" w:sz="0" w:space="0" w:color="auto"/>
                        <w:left w:val="none" w:sz="0" w:space="0" w:color="auto"/>
                        <w:bottom w:val="none" w:sz="0" w:space="0" w:color="auto"/>
                        <w:right w:val="none" w:sz="0" w:space="0" w:color="auto"/>
                      </w:divBdr>
                      <w:divsChild>
                        <w:div w:id="1154371745">
                          <w:marLeft w:val="0"/>
                          <w:marRight w:val="0"/>
                          <w:marTop w:val="0"/>
                          <w:marBottom w:val="0"/>
                          <w:divBdr>
                            <w:top w:val="none" w:sz="0" w:space="0" w:color="auto"/>
                            <w:left w:val="none" w:sz="0" w:space="0" w:color="auto"/>
                            <w:bottom w:val="none" w:sz="0" w:space="0" w:color="auto"/>
                            <w:right w:val="none" w:sz="0" w:space="0" w:color="auto"/>
                          </w:divBdr>
                          <w:divsChild>
                            <w:div w:id="1185245273">
                              <w:marLeft w:val="0"/>
                              <w:marRight w:val="0"/>
                              <w:marTop w:val="0"/>
                              <w:marBottom w:val="0"/>
                              <w:divBdr>
                                <w:top w:val="none" w:sz="0" w:space="0" w:color="auto"/>
                                <w:left w:val="none" w:sz="0" w:space="0" w:color="auto"/>
                                <w:bottom w:val="none" w:sz="0" w:space="0" w:color="auto"/>
                                <w:right w:val="none" w:sz="0" w:space="0" w:color="auto"/>
                              </w:divBdr>
                              <w:divsChild>
                                <w:div w:id="1882355906">
                                  <w:marLeft w:val="0"/>
                                  <w:marRight w:val="0"/>
                                  <w:marTop w:val="0"/>
                                  <w:marBottom w:val="0"/>
                                  <w:divBdr>
                                    <w:top w:val="none" w:sz="0" w:space="0" w:color="auto"/>
                                    <w:left w:val="none" w:sz="0" w:space="0" w:color="auto"/>
                                    <w:bottom w:val="none" w:sz="0" w:space="0" w:color="auto"/>
                                    <w:right w:val="none" w:sz="0" w:space="0" w:color="auto"/>
                                  </w:divBdr>
                                  <w:divsChild>
                                    <w:div w:id="6565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099546">
      <w:bodyDiv w:val="1"/>
      <w:marLeft w:val="0"/>
      <w:marRight w:val="0"/>
      <w:marTop w:val="0"/>
      <w:marBottom w:val="0"/>
      <w:divBdr>
        <w:top w:val="none" w:sz="0" w:space="0" w:color="auto"/>
        <w:left w:val="none" w:sz="0" w:space="0" w:color="auto"/>
        <w:bottom w:val="none" w:sz="0" w:space="0" w:color="auto"/>
        <w:right w:val="none" w:sz="0" w:space="0" w:color="auto"/>
      </w:divBdr>
      <w:divsChild>
        <w:div w:id="1328241972">
          <w:marLeft w:val="0"/>
          <w:marRight w:val="0"/>
          <w:marTop w:val="0"/>
          <w:marBottom w:val="0"/>
          <w:divBdr>
            <w:top w:val="none" w:sz="0" w:space="0" w:color="auto"/>
            <w:left w:val="none" w:sz="0" w:space="0" w:color="auto"/>
            <w:bottom w:val="none" w:sz="0" w:space="0" w:color="auto"/>
            <w:right w:val="none" w:sz="0" w:space="0" w:color="auto"/>
          </w:divBdr>
          <w:divsChild>
            <w:div w:id="1350258288">
              <w:marLeft w:val="0"/>
              <w:marRight w:val="0"/>
              <w:marTop w:val="0"/>
              <w:marBottom w:val="0"/>
              <w:divBdr>
                <w:top w:val="none" w:sz="0" w:space="0" w:color="auto"/>
                <w:left w:val="none" w:sz="0" w:space="0" w:color="auto"/>
                <w:bottom w:val="none" w:sz="0" w:space="0" w:color="auto"/>
                <w:right w:val="none" w:sz="0" w:space="0" w:color="auto"/>
              </w:divBdr>
              <w:divsChild>
                <w:div w:id="1614827411">
                  <w:marLeft w:val="0"/>
                  <w:marRight w:val="0"/>
                  <w:marTop w:val="0"/>
                  <w:marBottom w:val="0"/>
                  <w:divBdr>
                    <w:top w:val="none" w:sz="0" w:space="0" w:color="auto"/>
                    <w:left w:val="none" w:sz="0" w:space="0" w:color="auto"/>
                    <w:bottom w:val="none" w:sz="0" w:space="0" w:color="auto"/>
                    <w:right w:val="none" w:sz="0" w:space="0" w:color="auto"/>
                  </w:divBdr>
                  <w:divsChild>
                    <w:div w:id="1181509011">
                      <w:marLeft w:val="0"/>
                      <w:marRight w:val="0"/>
                      <w:marTop w:val="0"/>
                      <w:marBottom w:val="0"/>
                      <w:divBdr>
                        <w:top w:val="none" w:sz="0" w:space="0" w:color="auto"/>
                        <w:left w:val="none" w:sz="0" w:space="0" w:color="auto"/>
                        <w:bottom w:val="none" w:sz="0" w:space="0" w:color="auto"/>
                        <w:right w:val="none" w:sz="0" w:space="0" w:color="auto"/>
                      </w:divBdr>
                      <w:divsChild>
                        <w:div w:id="618335181">
                          <w:marLeft w:val="0"/>
                          <w:marRight w:val="0"/>
                          <w:marTop w:val="0"/>
                          <w:marBottom w:val="0"/>
                          <w:divBdr>
                            <w:top w:val="none" w:sz="0" w:space="0" w:color="auto"/>
                            <w:left w:val="none" w:sz="0" w:space="0" w:color="auto"/>
                            <w:bottom w:val="none" w:sz="0" w:space="0" w:color="auto"/>
                            <w:right w:val="none" w:sz="0" w:space="0" w:color="auto"/>
                          </w:divBdr>
                          <w:divsChild>
                            <w:div w:id="1501116247">
                              <w:marLeft w:val="0"/>
                              <w:marRight w:val="0"/>
                              <w:marTop w:val="0"/>
                              <w:marBottom w:val="0"/>
                              <w:divBdr>
                                <w:top w:val="none" w:sz="0" w:space="0" w:color="auto"/>
                                <w:left w:val="none" w:sz="0" w:space="0" w:color="auto"/>
                                <w:bottom w:val="none" w:sz="0" w:space="0" w:color="auto"/>
                                <w:right w:val="none" w:sz="0" w:space="0" w:color="auto"/>
                              </w:divBdr>
                              <w:divsChild>
                                <w:div w:id="914895227">
                                  <w:marLeft w:val="0"/>
                                  <w:marRight w:val="0"/>
                                  <w:marTop w:val="0"/>
                                  <w:marBottom w:val="0"/>
                                  <w:divBdr>
                                    <w:top w:val="none" w:sz="0" w:space="0" w:color="auto"/>
                                    <w:left w:val="none" w:sz="0" w:space="0" w:color="auto"/>
                                    <w:bottom w:val="none" w:sz="0" w:space="0" w:color="auto"/>
                                    <w:right w:val="none" w:sz="0" w:space="0" w:color="auto"/>
                                  </w:divBdr>
                                  <w:divsChild>
                                    <w:div w:id="13336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102327">
      <w:bodyDiv w:val="1"/>
      <w:marLeft w:val="0"/>
      <w:marRight w:val="0"/>
      <w:marTop w:val="0"/>
      <w:marBottom w:val="0"/>
      <w:divBdr>
        <w:top w:val="none" w:sz="0" w:space="0" w:color="auto"/>
        <w:left w:val="none" w:sz="0" w:space="0" w:color="auto"/>
        <w:bottom w:val="none" w:sz="0" w:space="0" w:color="auto"/>
        <w:right w:val="none" w:sz="0" w:space="0" w:color="auto"/>
      </w:divBdr>
      <w:divsChild>
        <w:div w:id="1414429676">
          <w:marLeft w:val="0"/>
          <w:marRight w:val="0"/>
          <w:marTop w:val="0"/>
          <w:marBottom w:val="0"/>
          <w:divBdr>
            <w:top w:val="none" w:sz="0" w:space="0" w:color="auto"/>
            <w:left w:val="none" w:sz="0" w:space="0" w:color="auto"/>
            <w:bottom w:val="none" w:sz="0" w:space="0" w:color="auto"/>
            <w:right w:val="none" w:sz="0" w:space="0" w:color="auto"/>
          </w:divBdr>
          <w:divsChild>
            <w:div w:id="613906419">
              <w:marLeft w:val="0"/>
              <w:marRight w:val="0"/>
              <w:marTop w:val="0"/>
              <w:marBottom w:val="0"/>
              <w:divBdr>
                <w:top w:val="none" w:sz="0" w:space="0" w:color="auto"/>
                <w:left w:val="none" w:sz="0" w:space="0" w:color="auto"/>
                <w:bottom w:val="none" w:sz="0" w:space="0" w:color="auto"/>
                <w:right w:val="none" w:sz="0" w:space="0" w:color="auto"/>
              </w:divBdr>
              <w:divsChild>
                <w:div w:id="848520377">
                  <w:marLeft w:val="0"/>
                  <w:marRight w:val="0"/>
                  <w:marTop w:val="0"/>
                  <w:marBottom w:val="0"/>
                  <w:divBdr>
                    <w:top w:val="none" w:sz="0" w:space="0" w:color="auto"/>
                    <w:left w:val="none" w:sz="0" w:space="0" w:color="auto"/>
                    <w:bottom w:val="none" w:sz="0" w:space="0" w:color="auto"/>
                    <w:right w:val="none" w:sz="0" w:space="0" w:color="auto"/>
                  </w:divBdr>
                  <w:divsChild>
                    <w:div w:id="175194945">
                      <w:marLeft w:val="0"/>
                      <w:marRight w:val="0"/>
                      <w:marTop w:val="0"/>
                      <w:marBottom w:val="0"/>
                      <w:divBdr>
                        <w:top w:val="none" w:sz="0" w:space="0" w:color="auto"/>
                        <w:left w:val="none" w:sz="0" w:space="0" w:color="auto"/>
                        <w:bottom w:val="none" w:sz="0" w:space="0" w:color="auto"/>
                        <w:right w:val="none" w:sz="0" w:space="0" w:color="auto"/>
                      </w:divBdr>
                      <w:divsChild>
                        <w:div w:id="1953247749">
                          <w:marLeft w:val="0"/>
                          <w:marRight w:val="0"/>
                          <w:marTop w:val="0"/>
                          <w:marBottom w:val="0"/>
                          <w:divBdr>
                            <w:top w:val="none" w:sz="0" w:space="0" w:color="auto"/>
                            <w:left w:val="none" w:sz="0" w:space="0" w:color="auto"/>
                            <w:bottom w:val="none" w:sz="0" w:space="0" w:color="auto"/>
                            <w:right w:val="none" w:sz="0" w:space="0" w:color="auto"/>
                          </w:divBdr>
                          <w:divsChild>
                            <w:div w:id="1888058813">
                              <w:marLeft w:val="0"/>
                              <w:marRight w:val="0"/>
                              <w:marTop w:val="0"/>
                              <w:marBottom w:val="0"/>
                              <w:divBdr>
                                <w:top w:val="none" w:sz="0" w:space="0" w:color="auto"/>
                                <w:left w:val="none" w:sz="0" w:space="0" w:color="auto"/>
                                <w:bottom w:val="none" w:sz="0" w:space="0" w:color="auto"/>
                                <w:right w:val="none" w:sz="0" w:space="0" w:color="auto"/>
                              </w:divBdr>
                              <w:divsChild>
                                <w:div w:id="250628808">
                                  <w:marLeft w:val="0"/>
                                  <w:marRight w:val="0"/>
                                  <w:marTop w:val="0"/>
                                  <w:marBottom w:val="0"/>
                                  <w:divBdr>
                                    <w:top w:val="none" w:sz="0" w:space="0" w:color="auto"/>
                                    <w:left w:val="none" w:sz="0" w:space="0" w:color="auto"/>
                                    <w:bottom w:val="none" w:sz="0" w:space="0" w:color="auto"/>
                                    <w:right w:val="none" w:sz="0" w:space="0" w:color="auto"/>
                                  </w:divBdr>
                                  <w:divsChild>
                                    <w:div w:id="16270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747650">
      <w:bodyDiv w:val="1"/>
      <w:marLeft w:val="0"/>
      <w:marRight w:val="0"/>
      <w:marTop w:val="0"/>
      <w:marBottom w:val="0"/>
      <w:divBdr>
        <w:top w:val="none" w:sz="0" w:space="0" w:color="auto"/>
        <w:left w:val="none" w:sz="0" w:space="0" w:color="auto"/>
        <w:bottom w:val="none" w:sz="0" w:space="0" w:color="auto"/>
        <w:right w:val="none" w:sz="0" w:space="0" w:color="auto"/>
      </w:divBdr>
      <w:divsChild>
        <w:div w:id="423645695">
          <w:marLeft w:val="0"/>
          <w:marRight w:val="0"/>
          <w:marTop w:val="0"/>
          <w:marBottom w:val="0"/>
          <w:divBdr>
            <w:top w:val="none" w:sz="0" w:space="0" w:color="auto"/>
            <w:left w:val="none" w:sz="0" w:space="0" w:color="auto"/>
            <w:bottom w:val="none" w:sz="0" w:space="0" w:color="auto"/>
            <w:right w:val="none" w:sz="0" w:space="0" w:color="auto"/>
          </w:divBdr>
          <w:divsChild>
            <w:div w:id="6756431">
              <w:marLeft w:val="0"/>
              <w:marRight w:val="0"/>
              <w:marTop w:val="0"/>
              <w:marBottom w:val="0"/>
              <w:divBdr>
                <w:top w:val="none" w:sz="0" w:space="0" w:color="auto"/>
                <w:left w:val="none" w:sz="0" w:space="0" w:color="auto"/>
                <w:bottom w:val="none" w:sz="0" w:space="0" w:color="auto"/>
                <w:right w:val="none" w:sz="0" w:space="0" w:color="auto"/>
              </w:divBdr>
              <w:divsChild>
                <w:div w:id="1324360693">
                  <w:marLeft w:val="0"/>
                  <w:marRight w:val="0"/>
                  <w:marTop w:val="0"/>
                  <w:marBottom w:val="0"/>
                  <w:divBdr>
                    <w:top w:val="none" w:sz="0" w:space="0" w:color="auto"/>
                    <w:left w:val="none" w:sz="0" w:space="0" w:color="auto"/>
                    <w:bottom w:val="none" w:sz="0" w:space="0" w:color="auto"/>
                    <w:right w:val="none" w:sz="0" w:space="0" w:color="auto"/>
                  </w:divBdr>
                  <w:divsChild>
                    <w:div w:id="1859542158">
                      <w:marLeft w:val="0"/>
                      <w:marRight w:val="0"/>
                      <w:marTop w:val="0"/>
                      <w:marBottom w:val="0"/>
                      <w:divBdr>
                        <w:top w:val="none" w:sz="0" w:space="0" w:color="auto"/>
                        <w:left w:val="none" w:sz="0" w:space="0" w:color="auto"/>
                        <w:bottom w:val="none" w:sz="0" w:space="0" w:color="auto"/>
                        <w:right w:val="none" w:sz="0" w:space="0" w:color="auto"/>
                      </w:divBdr>
                      <w:divsChild>
                        <w:div w:id="204295259">
                          <w:marLeft w:val="0"/>
                          <w:marRight w:val="0"/>
                          <w:marTop w:val="0"/>
                          <w:marBottom w:val="0"/>
                          <w:divBdr>
                            <w:top w:val="none" w:sz="0" w:space="0" w:color="auto"/>
                            <w:left w:val="none" w:sz="0" w:space="0" w:color="auto"/>
                            <w:bottom w:val="none" w:sz="0" w:space="0" w:color="auto"/>
                            <w:right w:val="none" w:sz="0" w:space="0" w:color="auto"/>
                          </w:divBdr>
                          <w:divsChild>
                            <w:div w:id="447817324">
                              <w:marLeft w:val="0"/>
                              <w:marRight w:val="0"/>
                              <w:marTop w:val="0"/>
                              <w:marBottom w:val="0"/>
                              <w:divBdr>
                                <w:top w:val="none" w:sz="0" w:space="0" w:color="auto"/>
                                <w:left w:val="none" w:sz="0" w:space="0" w:color="auto"/>
                                <w:bottom w:val="none" w:sz="0" w:space="0" w:color="auto"/>
                                <w:right w:val="none" w:sz="0" w:space="0" w:color="auto"/>
                              </w:divBdr>
                              <w:divsChild>
                                <w:div w:id="984312273">
                                  <w:marLeft w:val="0"/>
                                  <w:marRight w:val="0"/>
                                  <w:marTop w:val="0"/>
                                  <w:marBottom w:val="0"/>
                                  <w:divBdr>
                                    <w:top w:val="none" w:sz="0" w:space="0" w:color="auto"/>
                                    <w:left w:val="none" w:sz="0" w:space="0" w:color="auto"/>
                                    <w:bottom w:val="none" w:sz="0" w:space="0" w:color="auto"/>
                                    <w:right w:val="none" w:sz="0" w:space="0" w:color="auto"/>
                                  </w:divBdr>
                                  <w:divsChild>
                                    <w:div w:id="15674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023204">
      <w:bodyDiv w:val="1"/>
      <w:marLeft w:val="0"/>
      <w:marRight w:val="0"/>
      <w:marTop w:val="0"/>
      <w:marBottom w:val="0"/>
      <w:divBdr>
        <w:top w:val="none" w:sz="0" w:space="0" w:color="auto"/>
        <w:left w:val="none" w:sz="0" w:space="0" w:color="auto"/>
        <w:bottom w:val="none" w:sz="0" w:space="0" w:color="auto"/>
        <w:right w:val="none" w:sz="0" w:space="0" w:color="auto"/>
      </w:divBdr>
      <w:divsChild>
        <w:div w:id="1627735307">
          <w:marLeft w:val="0"/>
          <w:marRight w:val="0"/>
          <w:marTop w:val="0"/>
          <w:marBottom w:val="0"/>
          <w:divBdr>
            <w:top w:val="none" w:sz="0" w:space="0" w:color="auto"/>
            <w:left w:val="none" w:sz="0" w:space="0" w:color="auto"/>
            <w:bottom w:val="none" w:sz="0" w:space="0" w:color="auto"/>
            <w:right w:val="none" w:sz="0" w:space="0" w:color="auto"/>
          </w:divBdr>
          <w:divsChild>
            <w:div w:id="1398363828">
              <w:marLeft w:val="0"/>
              <w:marRight w:val="0"/>
              <w:marTop w:val="0"/>
              <w:marBottom w:val="0"/>
              <w:divBdr>
                <w:top w:val="none" w:sz="0" w:space="0" w:color="auto"/>
                <w:left w:val="none" w:sz="0" w:space="0" w:color="auto"/>
                <w:bottom w:val="none" w:sz="0" w:space="0" w:color="auto"/>
                <w:right w:val="none" w:sz="0" w:space="0" w:color="auto"/>
              </w:divBdr>
              <w:divsChild>
                <w:div w:id="425731557">
                  <w:marLeft w:val="0"/>
                  <w:marRight w:val="0"/>
                  <w:marTop w:val="0"/>
                  <w:marBottom w:val="0"/>
                  <w:divBdr>
                    <w:top w:val="none" w:sz="0" w:space="0" w:color="auto"/>
                    <w:left w:val="none" w:sz="0" w:space="0" w:color="auto"/>
                    <w:bottom w:val="none" w:sz="0" w:space="0" w:color="auto"/>
                    <w:right w:val="none" w:sz="0" w:space="0" w:color="auto"/>
                  </w:divBdr>
                  <w:divsChild>
                    <w:div w:id="1128165374">
                      <w:marLeft w:val="0"/>
                      <w:marRight w:val="0"/>
                      <w:marTop w:val="0"/>
                      <w:marBottom w:val="0"/>
                      <w:divBdr>
                        <w:top w:val="none" w:sz="0" w:space="0" w:color="auto"/>
                        <w:left w:val="none" w:sz="0" w:space="0" w:color="auto"/>
                        <w:bottom w:val="none" w:sz="0" w:space="0" w:color="auto"/>
                        <w:right w:val="none" w:sz="0" w:space="0" w:color="auto"/>
                      </w:divBdr>
                      <w:divsChild>
                        <w:div w:id="6829265">
                          <w:marLeft w:val="0"/>
                          <w:marRight w:val="0"/>
                          <w:marTop w:val="0"/>
                          <w:marBottom w:val="0"/>
                          <w:divBdr>
                            <w:top w:val="none" w:sz="0" w:space="0" w:color="auto"/>
                            <w:left w:val="none" w:sz="0" w:space="0" w:color="auto"/>
                            <w:bottom w:val="none" w:sz="0" w:space="0" w:color="auto"/>
                            <w:right w:val="none" w:sz="0" w:space="0" w:color="auto"/>
                          </w:divBdr>
                          <w:divsChild>
                            <w:div w:id="2110806973">
                              <w:marLeft w:val="0"/>
                              <w:marRight w:val="0"/>
                              <w:marTop w:val="0"/>
                              <w:marBottom w:val="0"/>
                              <w:divBdr>
                                <w:top w:val="none" w:sz="0" w:space="0" w:color="auto"/>
                                <w:left w:val="none" w:sz="0" w:space="0" w:color="auto"/>
                                <w:bottom w:val="none" w:sz="0" w:space="0" w:color="auto"/>
                                <w:right w:val="none" w:sz="0" w:space="0" w:color="auto"/>
                              </w:divBdr>
                              <w:divsChild>
                                <w:div w:id="1501502966">
                                  <w:marLeft w:val="0"/>
                                  <w:marRight w:val="0"/>
                                  <w:marTop w:val="0"/>
                                  <w:marBottom w:val="0"/>
                                  <w:divBdr>
                                    <w:top w:val="none" w:sz="0" w:space="0" w:color="auto"/>
                                    <w:left w:val="none" w:sz="0" w:space="0" w:color="auto"/>
                                    <w:bottom w:val="none" w:sz="0" w:space="0" w:color="auto"/>
                                    <w:right w:val="none" w:sz="0" w:space="0" w:color="auto"/>
                                  </w:divBdr>
                                  <w:divsChild>
                                    <w:div w:id="1830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539307">
      <w:bodyDiv w:val="1"/>
      <w:marLeft w:val="0"/>
      <w:marRight w:val="0"/>
      <w:marTop w:val="0"/>
      <w:marBottom w:val="0"/>
      <w:divBdr>
        <w:top w:val="none" w:sz="0" w:space="0" w:color="auto"/>
        <w:left w:val="none" w:sz="0" w:space="0" w:color="auto"/>
        <w:bottom w:val="none" w:sz="0" w:space="0" w:color="auto"/>
        <w:right w:val="none" w:sz="0" w:space="0" w:color="auto"/>
      </w:divBdr>
      <w:divsChild>
        <w:div w:id="1048845252">
          <w:marLeft w:val="0"/>
          <w:marRight w:val="0"/>
          <w:marTop w:val="0"/>
          <w:marBottom w:val="0"/>
          <w:divBdr>
            <w:top w:val="none" w:sz="0" w:space="0" w:color="auto"/>
            <w:left w:val="none" w:sz="0" w:space="0" w:color="auto"/>
            <w:bottom w:val="none" w:sz="0" w:space="0" w:color="auto"/>
            <w:right w:val="none" w:sz="0" w:space="0" w:color="auto"/>
          </w:divBdr>
          <w:divsChild>
            <w:div w:id="756177311">
              <w:marLeft w:val="0"/>
              <w:marRight w:val="0"/>
              <w:marTop w:val="0"/>
              <w:marBottom w:val="0"/>
              <w:divBdr>
                <w:top w:val="none" w:sz="0" w:space="0" w:color="auto"/>
                <w:left w:val="none" w:sz="0" w:space="0" w:color="auto"/>
                <w:bottom w:val="none" w:sz="0" w:space="0" w:color="auto"/>
                <w:right w:val="none" w:sz="0" w:space="0" w:color="auto"/>
              </w:divBdr>
              <w:divsChild>
                <w:div w:id="820315374">
                  <w:marLeft w:val="0"/>
                  <w:marRight w:val="0"/>
                  <w:marTop w:val="0"/>
                  <w:marBottom w:val="0"/>
                  <w:divBdr>
                    <w:top w:val="none" w:sz="0" w:space="0" w:color="auto"/>
                    <w:left w:val="none" w:sz="0" w:space="0" w:color="auto"/>
                    <w:bottom w:val="none" w:sz="0" w:space="0" w:color="auto"/>
                    <w:right w:val="none" w:sz="0" w:space="0" w:color="auto"/>
                  </w:divBdr>
                  <w:divsChild>
                    <w:div w:id="44646379">
                      <w:marLeft w:val="0"/>
                      <w:marRight w:val="0"/>
                      <w:marTop w:val="0"/>
                      <w:marBottom w:val="0"/>
                      <w:divBdr>
                        <w:top w:val="none" w:sz="0" w:space="0" w:color="auto"/>
                        <w:left w:val="none" w:sz="0" w:space="0" w:color="auto"/>
                        <w:bottom w:val="none" w:sz="0" w:space="0" w:color="auto"/>
                        <w:right w:val="none" w:sz="0" w:space="0" w:color="auto"/>
                      </w:divBdr>
                      <w:divsChild>
                        <w:div w:id="618608554">
                          <w:marLeft w:val="0"/>
                          <w:marRight w:val="0"/>
                          <w:marTop w:val="0"/>
                          <w:marBottom w:val="0"/>
                          <w:divBdr>
                            <w:top w:val="none" w:sz="0" w:space="0" w:color="auto"/>
                            <w:left w:val="none" w:sz="0" w:space="0" w:color="auto"/>
                            <w:bottom w:val="none" w:sz="0" w:space="0" w:color="auto"/>
                            <w:right w:val="none" w:sz="0" w:space="0" w:color="auto"/>
                          </w:divBdr>
                          <w:divsChild>
                            <w:div w:id="389353501">
                              <w:marLeft w:val="0"/>
                              <w:marRight w:val="0"/>
                              <w:marTop w:val="0"/>
                              <w:marBottom w:val="0"/>
                              <w:divBdr>
                                <w:top w:val="none" w:sz="0" w:space="0" w:color="auto"/>
                                <w:left w:val="none" w:sz="0" w:space="0" w:color="auto"/>
                                <w:bottom w:val="none" w:sz="0" w:space="0" w:color="auto"/>
                                <w:right w:val="none" w:sz="0" w:space="0" w:color="auto"/>
                              </w:divBdr>
                              <w:divsChild>
                                <w:div w:id="1965456697">
                                  <w:marLeft w:val="0"/>
                                  <w:marRight w:val="0"/>
                                  <w:marTop w:val="0"/>
                                  <w:marBottom w:val="0"/>
                                  <w:divBdr>
                                    <w:top w:val="none" w:sz="0" w:space="0" w:color="auto"/>
                                    <w:left w:val="none" w:sz="0" w:space="0" w:color="auto"/>
                                    <w:bottom w:val="none" w:sz="0" w:space="0" w:color="auto"/>
                                    <w:right w:val="none" w:sz="0" w:space="0" w:color="auto"/>
                                  </w:divBdr>
                                  <w:divsChild>
                                    <w:div w:id="13368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98157">
      <w:bodyDiv w:val="1"/>
      <w:marLeft w:val="0"/>
      <w:marRight w:val="0"/>
      <w:marTop w:val="0"/>
      <w:marBottom w:val="0"/>
      <w:divBdr>
        <w:top w:val="none" w:sz="0" w:space="0" w:color="auto"/>
        <w:left w:val="none" w:sz="0" w:space="0" w:color="auto"/>
        <w:bottom w:val="none" w:sz="0" w:space="0" w:color="auto"/>
        <w:right w:val="none" w:sz="0" w:space="0" w:color="auto"/>
      </w:divBdr>
      <w:divsChild>
        <w:div w:id="758064162">
          <w:marLeft w:val="0"/>
          <w:marRight w:val="0"/>
          <w:marTop w:val="0"/>
          <w:marBottom w:val="0"/>
          <w:divBdr>
            <w:top w:val="none" w:sz="0" w:space="0" w:color="auto"/>
            <w:left w:val="none" w:sz="0" w:space="0" w:color="auto"/>
            <w:bottom w:val="none" w:sz="0" w:space="0" w:color="auto"/>
            <w:right w:val="none" w:sz="0" w:space="0" w:color="auto"/>
          </w:divBdr>
          <w:divsChild>
            <w:div w:id="30301839">
              <w:marLeft w:val="0"/>
              <w:marRight w:val="0"/>
              <w:marTop w:val="0"/>
              <w:marBottom w:val="0"/>
              <w:divBdr>
                <w:top w:val="none" w:sz="0" w:space="0" w:color="auto"/>
                <w:left w:val="none" w:sz="0" w:space="0" w:color="auto"/>
                <w:bottom w:val="none" w:sz="0" w:space="0" w:color="auto"/>
                <w:right w:val="none" w:sz="0" w:space="0" w:color="auto"/>
              </w:divBdr>
              <w:divsChild>
                <w:div w:id="1768691387">
                  <w:marLeft w:val="0"/>
                  <w:marRight w:val="0"/>
                  <w:marTop w:val="0"/>
                  <w:marBottom w:val="0"/>
                  <w:divBdr>
                    <w:top w:val="none" w:sz="0" w:space="0" w:color="auto"/>
                    <w:left w:val="none" w:sz="0" w:space="0" w:color="auto"/>
                    <w:bottom w:val="none" w:sz="0" w:space="0" w:color="auto"/>
                    <w:right w:val="none" w:sz="0" w:space="0" w:color="auto"/>
                  </w:divBdr>
                  <w:divsChild>
                    <w:div w:id="252208244">
                      <w:marLeft w:val="0"/>
                      <w:marRight w:val="0"/>
                      <w:marTop w:val="0"/>
                      <w:marBottom w:val="0"/>
                      <w:divBdr>
                        <w:top w:val="none" w:sz="0" w:space="0" w:color="auto"/>
                        <w:left w:val="none" w:sz="0" w:space="0" w:color="auto"/>
                        <w:bottom w:val="none" w:sz="0" w:space="0" w:color="auto"/>
                        <w:right w:val="none" w:sz="0" w:space="0" w:color="auto"/>
                      </w:divBdr>
                      <w:divsChild>
                        <w:div w:id="441995343">
                          <w:marLeft w:val="0"/>
                          <w:marRight w:val="0"/>
                          <w:marTop w:val="0"/>
                          <w:marBottom w:val="0"/>
                          <w:divBdr>
                            <w:top w:val="none" w:sz="0" w:space="0" w:color="auto"/>
                            <w:left w:val="none" w:sz="0" w:space="0" w:color="auto"/>
                            <w:bottom w:val="none" w:sz="0" w:space="0" w:color="auto"/>
                            <w:right w:val="none" w:sz="0" w:space="0" w:color="auto"/>
                          </w:divBdr>
                          <w:divsChild>
                            <w:div w:id="1069426985">
                              <w:marLeft w:val="0"/>
                              <w:marRight w:val="0"/>
                              <w:marTop w:val="0"/>
                              <w:marBottom w:val="0"/>
                              <w:divBdr>
                                <w:top w:val="none" w:sz="0" w:space="0" w:color="auto"/>
                                <w:left w:val="none" w:sz="0" w:space="0" w:color="auto"/>
                                <w:bottom w:val="none" w:sz="0" w:space="0" w:color="auto"/>
                                <w:right w:val="none" w:sz="0" w:space="0" w:color="auto"/>
                              </w:divBdr>
                              <w:divsChild>
                                <w:div w:id="1910923382">
                                  <w:marLeft w:val="0"/>
                                  <w:marRight w:val="0"/>
                                  <w:marTop w:val="0"/>
                                  <w:marBottom w:val="0"/>
                                  <w:divBdr>
                                    <w:top w:val="none" w:sz="0" w:space="0" w:color="auto"/>
                                    <w:left w:val="none" w:sz="0" w:space="0" w:color="auto"/>
                                    <w:bottom w:val="none" w:sz="0" w:space="0" w:color="auto"/>
                                    <w:right w:val="none" w:sz="0" w:space="0" w:color="auto"/>
                                  </w:divBdr>
                                  <w:divsChild>
                                    <w:div w:id="19472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031998">
      <w:bodyDiv w:val="1"/>
      <w:marLeft w:val="0"/>
      <w:marRight w:val="0"/>
      <w:marTop w:val="0"/>
      <w:marBottom w:val="0"/>
      <w:divBdr>
        <w:top w:val="none" w:sz="0" w:space="0" w:color="auto"/>
        <w:left w:val="none" w:sz="0" w:space="0" w:color="auto"/>
        <w:bottom w:val="none" w:sz="0" w:space="0" w:color="auto"/>
        <w:right w:val="none" w:sz="0" w:space="0" w:color="auto"/>
      </w:divBdr>
      <w:divsChild>
        <w:div w:id="452214473">
          <w:marLeft w:val="0"/>
          <w:marRight w:val="0"/>
          <w:marTop w:val="0"/>
          <w:marBottom w:val="0"/>
          <w:divBdr>
            <w:top w:val="none" w:sz="0" w:space="0" w:color="auto"/>
            <w:left w:val="none" w:sz="0" w:space="0" w:color="auto"/>
            <w:bottom w:val="none" w:sz="0" w:space="0" w:color="auto"/>
            <w:right w:val="none" w:sz="0" w:space="0" w:color="auto"/>
          </w:divBdr>
          <w:divsChild>
            <w:div w:id="1346129002">
              <w:marLeft w:val="0"/>
              <w:marRight w:val="0"/>
              <w:marTop w:val="0"/>
              <w:marBottom w:val="0"/>
              <w:divBdr>
                <w:top w:val="none" w:sz="0" w:space="0" w:color="auto"/>
                <w:left w:val="none" w:sz="0" w:space="0" w:color="auto"/>
                <w:bottom w:val="none" w:sz="0" w:space="0" w:color="auto"/>
                <w:right w:val="none" w:sz="0" w:space="0" w:color="auto"/>
              </w:divBdr>
              <w:divsChild>
                <w:div w:id="142746722">
                  <w:marLeft w:val="0"/>
                  <w:marRight w:val="0"/>
                  <w:marTop w:val="0"/>
                  <w:marBottom w:val="0"/>
                  <w:divBdr>
                    <w:top w:val="none" w:sz="0" w:space="0" w:color="auto"/>
                    <w:left w:val="none" w:sz="0" w:space="0" w:color="auto"/>
                    <w:bottom w:val="none" w:sz="0" w:space="0" w:color="auto"/>
                    <w:right w:val="none" w:sz="0" w:space="0" w:color="auto"/>
                  </w:divBdr>
                  <w:divsChild>
                    <w:div w:id="22635120">
                      <w:marLeft w:val="0"/>
                      <w:marRight w:val="0"/>
                      <w:marTop w:val="0"/>
                      <w:marBottom w:val="0"/>
                      <w:divBdr>
                        <w:top w:val="none" w:sz="0" w:space="0" w:color="auto"/>
                        <w:left w:val="none" w:sz="0" w:space="0" w:color="auto"/>
                        <w:bottom w:val="none" w:sz="0" w:space="0" w:color="auto"/>
                        <w:right w:val="none" w:sz="0" w:space="0" w:color="auto"/>
                      </w:divBdr>
                      <w:divsChild>
                        <w:div w:id="1364600468">
                          <w:marLeft w:val="0"/>
                          <w:marRight w:val="0"/>
                          <w:marTop w:val="0"/>
                          <w:marBottom w:val="0"/>
                          <w:divBdr>
                            <w:top w:val="none" w:sz="0" w:space="0" w:color="auto"/>
                            <w:left w:val="none" w:sz="0" w:space="0" w:color="auto"/>
                            <w:bottom w:val="none" w:sz="0" w:space="0" w:color="auto"/>
                            <w:right w:val="none" w:sz="0" w:space="0" w:color="auto"/>
                          </w:divBdr>
                          <w:divsChild>
                            <w:div w:id="1770202847">
                              <w:marLeft w:val="0"/>
                              <w:marRight w:val="0"/>
                              <w:marTop w:val="0"/>
                              <w:marBottom w:val="0"/>
                              <w:divBdr>
                                <w:top w:val="none" w:sz="0" w:space="0" w:color="auto"/>
                                <w:left w:val="none" w:sz="0" w:space="0" w:color="auto"/>
                                <w:bottom w:val="none" w:sz="0" w:space="0" w:color="auto"/>
                                <w:right w:val="none" w:sz="0" w:space="0" w:color="auto"/>
                              </w:divBdr>
                              <w:divsChild>
                                <w:div w:id="1695572815">
                                  <w:marLeft w:val="0"/>
                                  <w:marRight w:val="0"/>
                                  <w:marTop w:val="0"/>
                                  <w:marBottom w:val="0"/>
                                  <w:divBdr>
                                    <w:top w:val="none" w:sz="0" w:space="0" w:color="auto"/>
                                    <w:left w:val="none" w:sz="0" w:space="0" w:color="auto"/>
                                    <w:bottom w:val="none" w:sz="0" w:space="0" w:color="auto"/>
                                    <w:right w:val="none" w:sz="0" w:space="0" w:color="auto"/>
                                  </w:divBdr>
                                  <w:divsChild>
                                    <w:div w:id="10520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82715">
      <w:bodyDiv w:val="1"/>
      <w:marLeft w:val="0"/>
      <w:marRight w:val="0"/>
      <w:marTop w:val="0"/>
      <w:marBottom w:val="0"/>
      <w:divBdr>
        <w:top w:val="none" w:sz="0" w:space="0" w:color="auto"/>
        <w:left w:val="none" w:sz="0" w:space="0" w:color="auto"/>
        <w:bottom w:val="none" w:sz="0" w:space="0" w:color="auto"/>
        <w:right w:val="none" w:sz="0" w:space="0" w:color="auto"/>
      </w:divBdr>
      <w:divsChild>
        <w:div w:id="1790465912">
          <w:marLeft w:val="0"/>
          <w:marRight w:val="0"/>
          <w:marTop w:val="0"/>
          <w:marBottom w:val="0"/>
          <w:divBdr>
            <w:top w:val="none" w:sz="0" w:space="0" w:color="auto"/>
            <w:left w:val="none" w:sz="0" w:space="0" w:color="auto"/>
            <w:bottom w:val="none" w:sz="0" w:space="0" w:color="auto"/>
            <w:right w:val="none" w:sz="0" w:space="0" w:color="auto"/>
          </w:divBdr>
          <w:divsChild>
            <w:div w:id="822742463">
              <w:marLeft w:val="0"/>
              <w:marRight w:val="0"/>
              <w:marTop w:val="0"/>
              <w:marBottom w:val="0"/>
              <w:divBdr>
                <w:top w:val="none" w:sz="0" w:space="0" w:color="auto"/>
                <w:left w:val="none" w:sz="0" w:space="0" w:color="auto"/>
                <w:bottom w:val="none" w:sz="0" w:space="0" w:color="auto"/>
                <w:right w:val="none" w:sz="0" w:space="0" w:color="auto"/>
              </w:divBdr>
              <w:divsChild>
                <w:div w:id="58721682">
                  <w:marLeft w:val="0"/>
                  <w:marRight w:val="0"/>
                  <w:marTop w:val="0"/>
                  <w:marBottom w:val="0"/>
                  <w:divBdr>
                    <w:top w:val="none" w:sz="0" w:space="0" w:color="auto"/>
                    <w:left w:val="none" w:sz="0" w:space="0" w:color="auto"/>
                    <w:bottom w:val="none" w:sz="0" w:space="0" w:color="auto"/>
                    <w:right w:val="none" w:sz="0" w:space="0" w:color="auto"/>
                  </w:divBdr>
                  <w:divsChild>
                    <w:div w:id="1028800777">
                      <w:marLeft w:val="0"/>
                      <w:marRight w:val="0"/>
                      <w:marTop w:val="0"/>
                      <w:marBottom w:val="0"/>
                      <w:divBdr>
                        <w:top w:val="none" w:sz="0" w:space="0" w:color="auto"/>
                        <w:left w:val="none" w:sz="0" w:space="0" w:color="auto"/>
                        <w:bottom w:val="none" w:sz="0" w:space="0" w:color="auto"/>
                        <w:right w:val="none" w:sz="0" w:space="0" w:color="auto"/>
                      </w:divBdr>
                      <w:divsChild>
                        <w:div w:id="1656103249">
                          <w:marLeft w:val="0"/>
                          <w:marRight w:val="0"/>
                          <w:marTop w:val="0"/>
                          <w:marBottom w:val="0"/>
                          <w:divBdr>
                            <w:top w:val="none" w:sz="0" w:space="0" w:color="auto"/>
                            <w:left w:val="none" w:sz="0" w:space="0" w:color="auto"/>
                            <w:bottom w:val="none" w:sz="0" w:space="0" w:color="auto"/>
                            <w:right w:val="none" w:sz="0" w:space="0" w:color="auto"/>
                          </w:divBdr>
                          <w:divsChild>
                            <w:div w:id="1988582866">
                              <w:marLeft w:val="0"/>
                              <w:marRight w:val="0"/>
                              <w:marTop w:val="0"/>
                              <w:marBottom w:val="0"/>
                              <w:divBdr>
                                <w:top w:val="none" w:sz="0" w:space="0" w:color="auto"/>
                                <w:left w:val="none" w:sz="0" w:space="0" w:color="auto"/>
                                <w:bottom w:val="none" w:sz="0" w:space="0" w:color="auto"/>
                                <w:right w:val="none" w:sz="0" w:space="0" w:color="auto"/>
                              </w:divBdr>
                              <w:divsChild>
                                <w:div w:id="551766621">
                                  <w:marLeft w:val="0"/>
                                  <w:marRight w:val="0"/>
                                  <w:marTop w:val="0"/>
                                  <w:marBottom w:val="0"/>
                                  <w:divBdr>
                                    <w:top w:val="none" w:sz="0" w:space="0" w:color="auto"/>
                                    <w:left w:val="none" w:sz="0" w:space="0" w:color="auto"/>
                                    <w:bottom w:val="none" w:sz="0" w:space="0" w:color="auto"/>
                                    <w:right w:val="none" w:sz="0" w:space="0" w:color="auto"/>
                                  </w:divBdr>
                                  <w:divsChild>
                                    <w:div w:id="3327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434156">
      <w:bodyDiv w:val="1"/>
      <w:marLeft w:val="0"/>
      <w:marRight w:val="0"/>
      <w:marTop w:val="0"/>
      <w:marBottom w:val="0"/>
      <w:divBdr>
        <w:top w:val="none" w:sz="0" w:space="0" w:color="auto"/>
        <w:left w:val="none" w:sz="0" w:space="0" w:color="auto"/>
        <w:bottom w:val="none" w:sz="0" w:space="0" w:color="auto"/>
        <w:right w:val="none" w:sz="0" w:space="0" w:color="auto"/>
      </w:divBdr>
      <w:divsChild>
        <w:div w:id="2023389324">
          <w:marLeft w:val="0"/>
          <w:marRight w:val="0"/>
          <w:marTop w:val="0"/>
          <w:marBottom w:val="0"/>
          <w:divBdr>
            <w:top w:val="none" w:sz="0" w:space="0" w:color="auto"/>
            <w:left w:val="none" w:sz="0" w:space="0" w:color="auto"/>
            <w:bottom w:val="none" w:sz="0" w:space="0" w:color="auto"/>
            <w:right w:val="none" w:sz="0" w:space="0" w:color="auto"/>
          </w:divBdr>
          <w:divsChild>
            <w:div w:id="1118530841">
              <w:marLeft w:val="0"/>
              <w:marRight w:val="0"/>
              <w:marTop w:val="0"/>
              <w:marBottom w:val="0"/>
              <w:divBdr>
                <w:top w:val="none" w:sz="0" w:space="0" w:color="auto"/>
                <w:left w:val="none" w:sz="0" w:space="0" w:color="auto"/>
                <w:bottom w:val="none" w:sz="0" w:space="0" w:color="auto"/>
                <w:right w:val="none" w:sz="0" w:space="0" w:color="auto"/>
              </w:divBdr>
              <w:divsChild>
                <w:div w:id="516894425">
                  <w:marLeft w:val="0"/>
                  <w:marRight w:val="0"/>
                  <w:marTop w:val="0"/>
                  <w:marBottom w:val="0"/>
                  <w:divBdr>
                    <w:top w:val="none" w:sz="0" w:space="0" w:color="auto"/>
                    <w:left w:val="none" w:sz="0" w:space="0" w:color="auto"/>
                    <w:bottom w:val="none" w:sz="0" w:space="0" w:color="auto"/>
                    <w:right w:val="none" w:sz="0" w:space="0" w:color="auto"/>
                  </w:divBdr>
                  <w:divsChild>
                    <w:div w:id="208035347">
                      <w:marLeft w:val="0"/>
                      <w:marRight w:val="0"/>
                      <w:marTop w:val="0"/>
                      <w:marBottom w:val="0"/>
                      <w:divBdr>
                        <w:top w:val="none" w:sz="0" w:space="0" w:color="auto"/>
                        <w:left w:val="none" w:sz="0" w:space="0" w:color="auto"/>
                        <w:bottom w:val="none" w:sz="0" w:space="0" w:color="auto"/>
                        <w:right w:val="none" w:sz="0" w:space="0" w:color="auto"/>
                      </w:divBdr>
                      <w:divsChild>
                        <w:div w:id="1295482729">
                          <w:marLeft w:val="0"/>
                          <w:marRight w:val="0"/>
                          <w:marTop w:val="0"/>
                          <w:marBottom w:val="0"/>
                          <w:divBdr>
                            <w:top w:val="none" w:sz="0" w:space="0" w:color="auto"/>
                            <w:left w:val="none" w:sz="0" w:space="0" w:color="auto"/>
                            <w:bottom w:val="none" w:sz="0" w:space="0" w:color="auto"/>
                            <w:right w:val="none" w:sz="0" w:space="0" w:color="auto"/>
                          </w:divBdr>
                          <w:divsChild>
                            <w:div w:id="1083918636">
                              <w:marLeft w:val="0"/>
                              <w:marRight w:val="0"/>
                              <w:marTop w:val="0"/>
                              <w:marBottom w:val="0"/>
                              <w:divBdr>
                                <w:top w:val="none" w:sz="0" w:space="0" w:color="auto"/>
                                <w:left w:val="none" w:sz="0" w:space="0" w:color="auto"/>
                                <w:bottom w:val="none" w:sz="0" w:space="0" w:color="auto"/>
                                <w:right w:val="none" w:sz="0" w:space="0" w:color="auto"/>
                              </w:divBdr>
                              <w:divsChild>
                                <w:div w:id="2048218740">
                                  <w:marLeft w:val="0"/>
                                  <w:marRight w:val="0"/>
                                  <w:marTop w:val="0"/>
                                  <w:marBottom w:val="0"/>
                                  <w:divBdr>
                                    <w:top w:val="none" w:sz="0" w:space="0" w:color="auto"/>
                                    <w:left w:val="none" w:sz="0" w:space="0" w:color="auto"/>
                                    <w:bottom w:val="none" w:sz="0" w:space="0" w:color="auto"/>
                                    <w:right w:val="none" w:sz="0" w:space="0" w:color="auto"/>
                                  </w:divBdr>
                                  <w:divsChild>
                                    <w:div w:id="11727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716573">
      <w:bodyDiv w:val="1"/>
      <w:marLeft w:val="0"/>
      <w:marRight w:val="0"/>
      <w:marTop w:val="0"/>
      <w:marBottom w:val="0"/>
      <w:divBdr>
        <w:top w:val="none" w:sz="0" w:space="0" w:color="auto"/>
        <w:left w:val="none" w:sz="0" w:space="0" w:color="auto"/>
        <w:bottom w:val="none" w:sz="0" w:space="0" w:color="auto"/>
        <w:right w:val="none" w:sz="0" w:space="0" w:color="auto"/>
      </w:divBdr>
      <w:divsChild>
        <w:div w:id="1766029249">
          <w:marLeft w:val="0"/>
          <w:marRight w:val="0"/>
          <w:marTop w:val="0"/>
          <w:marBottom w:val="0"/>
          <w:divBdr>
            <w:top w:val="none" w:sz="0" w:space="0" w:color="auto"/>
            <w:left w:val="none" w:sz="0" w:space="0" w:color="auto"/>
            <w:bottom w:val="none" w:sz="0" w:space="0" w:color="auto"/>
            <w:right w:val="none" w:sz="0" w:space="0" w:color="auto"/>
          </w:divBdr>
          <w:divsChild>
            <w:div w:id="1383360282">
              <w:marLeft w:val="0"/>
              <w:marRight w:val="0"/>
              <w:marTop w:val="0"/>
              <w:marBottom w:val="0"/>
              <w:divBdr>
                <w:top w:val="none" w:sz="0" w:space="0" w:color="auto"/>
                <w:left w:val="none" w:sz="0" w:space="0" w:color="auto"/>
                <w:bottom w:val="none" w:sz="0" w:space="0" w:color="auto"/>
                <w:right w:val="none" w:sz="0" w:space="0" w:color="auto"/>
              </w:divBdr>
              <w:divsChild>
                <w:div w:id="1776947597">
                  <w:marLeft w:val="0"/>
                  <w:marRight w:val="0"/>
                  <w:marTop w:val="0"/>
                  <w:marBottom w:val="0"/>
                  <w:divBdr>
                    <w:top w:val="none" w:sz="0" w:space="0" w:color="auto"/>
                    <w:left w:val="none" w:sz="0" w:space="0" w:color="auto"/>
                    <w:bottom w:val="none" w:sz="0" w:space="0" w:color="auto"/>
                    <w:right w:val="none" w:sz="0" w:space="0" w:color="auto"/>
                  </w:divBdr>
                  <w:divsChild>
                    <w:div w:id="193273924">
                      <w:marLeft w:val="0"/>
                      <w:marRight w:val="0"/>
                      <w:marTop w:val="0"/>
                      <w:marBottom w:val="0"/>
                      <w:divBdr>
                        <w:top w:val="none" w:sz="0" w:space="0" w:color="auto"/>
                        <w:left w:val="none" w:sz="0" w:space="0" w:color="auto"/>
                        <w:bottom w:val="none" w:sz="0" w:space="0" w:color="auto"/>
                        <w:right w:val="none" w:sz="0" w:space="0" w:color="auto"/>
                      </w:divBdr>
                      <w:divsChild>
                        <w:div w:id="1819030852">
                          <w:marLeft w:val="0"/>
                          <w:marRight w:val="0"/>
                          <w:marTop w:val="0"/>
                          <w:marBottom w:val="0"/>
                          <w:divBdr>
                            <w:top w:val="none" w:sz="0" w:space="0" w:color="auto"/>
                            <w:left w:val="none" w:sz="0" w:space="0" w:color="auto"/>
                            <w:bottom w:val="none" w:sz="0" w:space="0" w:color="auto"/>
                            <w:right w:val="none" w:sz="0" w:space="0" w:color="auto"/>
                          </w:divBdr>
                          <w:divsChild>
                            <w:div w:id="1354918869">
                              <w:marLeft w:val="0"/>
                              <w:marRight w:val="0"/>
                              <w:marTop w:val="0"/>
                              <w:marBottom w:val="0"/>
                              <w:divBdr>
                                <w:top w:val="none" w:sz="0" w:space="0" w:color="auto"/>
                                <w:left w:val="none" w:sz="0" w:space="0" w:color="auto"/>
                                <w:bottom w:val="none" w:sz="0" w:space="0" w:color="auto"/>
                                <w:right w:val="none" w:sz="0" w:space="0" w:color="auto"/>
                              </w:divBdr>
                              <w:divsChild>
                                <w:div w:id="1899240839">
                                  <w:marLeft w:val="0"/>
                                  <w:marRight w:val="0"/>
                                  <w:marTop w:val="0"/>
                                  <w:marBottom w:val="0"/>
                                  <w:divBdr>
                                    <w:top w:val="none" w:sz="0" w:space="0" w:color="auto"/>
                                    <w:left w:val="none" w:sz="0" w:space="0" w:color="auto"/>
                                    <w:bottom w:val="none" w:sz="0" w:space="0" w:color="auto"/>
                                    <w:right w:val="none" w:sz="0" w:space="0" w:color="auto"/>
                                  </w:divBdr>
                                  <w:divsChild>
                                    <w:div w:id="4019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0874">
      <w:bodyDiv w:val="1"/>
      <w:marLeft w:val="0"/>
      <w:marRight w:val="0"/>
      <w:marTop w:val="0"/>
      <w:marBottom w:val="0"/>
      <w:divBdr>
        <w:top w:val="none" w:sz="0" w:space="0" w:color="auto"/>
        <w:left w:val="none" w:sz="0" w:space="0" w:color="auto"/>
        <w:bottom w:val="none" w:sz="0" w:space="0" w:color="auto"/>
        <w:right w:val="none" w:sz="0" w:space="0" w:color="auto"/>
      </w:divBdr>
      <w:divsChild>
        <w:div w:id="1444590">
          <w:marLeft w:val="0"/>
          <w:marRight w:val="0"/>
          <w:marTop w:val="0"/>
          <w:marBottom w:val="0"/>
          <w:divBdr>
            <w:top w:val="none" w:sz="0" w:space="0" w:color="auto"/>
            <w:left w:val="none" w:sz="0" w:space="0" w:color="auto"/>
            <w:bottom w:val="none" w:sz="0" w:space="0" w:color="auto"/>
            <w:right w:val="none" w:sz="0" w:space="0" w:color="auto"/>
          </w:divBdr>
          <w:divsChild>
            <w:div w:id="1360814590">
              <w:marLeft w:val="0"/>
              <w:marRight w:val="0"/>
              <w:marTop w:val="0"/>
              <w:marBottom w:val="0"/>
              <w:divBdr>
                <w:top w:val="none" w:sz="0" w:space="0" w:color="auto"/>
                <w:left w:val="none" w:sz="0" w:space="0" w:color="auto"/>
                <w:bottom w:val="none" w:sz="0" w:space="0" w:color="auto"/>
                <w:right w:val="none" w:sz="0" w:space="0" w:color="auto"/>
              </w:divBdr>
              <w:divsChild>
                <w:div w:id="527334277">
                  <w:marLeft w:val="0"/>
                  <w:marRight w:val="0"/>
                  <w:marTop w:val="0"/>
                  <w:marBottom w:val="0"/>
                  <w:divBdr>
                    <w:top w:val="none" w:sz="0" w:space="0" w:color="auto"/>
                    <w:left w:val="none" w:sz="0" w:space="0" w:color="auto"/>
                    <w:bottom w:val="none" w:sz="0" w:space="0" w:color="auto"/>
                    <w:right w:val="none" w:sz="0" w:space="0" w:color="auto"/>
                  </w:divBdr>
                  <w:divsChild>
                    <w:div w:id="526791264">
                      <w:marLeft w:val="0"/>
                      <w:marRight w:val="0"/>
                      <w:marTop w:val="0"/>
                      <w:marBottom w:val="0"/>
                      <w:divBdr>
                        <w:top w:val="none" w:sz="0" w:space="0" w:color="auto"/>
                        <w:left w:val="none" w:sz="0" w:space="0" w:color="auto"/>
                        <w:bottom w:val="none" w:sz="0" w:space="0" w:color="auto"/>
                        <w:right w:val="none" w:sz="0" w:space="0" w:color="auto"/>
                      </w:divBdr>
                      <w:divsChild>
                        <w:div w:id="1791169528">
                          <w:marLeft w:val="0"/>
                          <w:marRight w:val="0"/>
                          <w:marTop w:val="0"/>
                          <w:marBottom w:val="0"/>
                          <w:divBdr>
                            <w:top w:val="none" w:sz="0" w:space="0" w:color="auto"/>
                            <w:left w:val="none" w:sz="0" w:space="0" w:color="auto"/>
                            <w:bottom w:val="none" w:sz="0" w:space="0" w:color="auto"/>
                            <w:right w:val="none" w:sz="0" w:space="0" w:color="auto"/>
                          </w:divBdr>
                          <w:divsChild>
                            <w:div w:id="2049059859">
                              <w:marLeft w:val="0"/>
                              <w:marRight w:val="0"/>
                              <w:marTop w:val="0"/>
                              <w:marBottom w:val="0"/>
                              <w:divBdr>
                                <w:top w:val="none" w:sz="0" w:space="0" w:color="auto"/>
                                <w:left w:val="none" w:sz="0" w:space="0" w:color="auto"/>
                                <w:bottom w:val="none" w:sz="0" w:space="0" w:color="auto"/>
                                <w:right w:val="none" w:sz="0" w:space="0" w:color="auto"/>
                              </w:divBdr>
                              <w:divsChild>
                                <w:div w:id="775104031">
                                  <w:marLeft w:val="0"/>
                                  <w:marRight w:val="0"/>
                                  <w:marTop w:val="0"/>
                                  <w:marBottom w:val="0"/>
                                  <w:divBdr>
                                    <w:top w:val="none" w:sz="0" w:space="0" w:color="auto"/>
                                    <w:left w:val="none" w:sz="0" w:space="0" w:color="auto"/>
                                    <w:bottom w:val="none" w:sz="0" w:space="0" w:color="auto"/>
                                    <w:right w:val="none" w:sz="0" w:space="0" w:color="auto"/>
                                  </w:divBdr>
                                  <w:divsChild>
                                    <w:div w:id="9969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8674">
      <w:bodyDiv w:val="1"/>
      <w:marLeft w:val="0"/>
      <w:marRight w:val="0"/>
      <w:marTop w:val="0"/>
      <w:marBottom w:val="0"/>
      <w:divBdr>
        <w:top w:val="none" w:sz="0" w:space="0" w:color="auto"/>
        <w:left w:val="none" w:sz="0" w:space="0" w:color="auto"/>
        <w:bottom w:val="none" w:sz="0" w:space="0" w:color="auto"/>
        <w:right w:val="none" w:sz="0" w:space="0" w:color="auto"/>
      </w:divBdr>
      <w:divsChild>
        <w:div w:id="1882278138">
          <w:marLeft w:val="0"/>
          <w:marRight w:val="0"/>
          <w:marTop w:val="0"/>
          <w:marBottom w:val="0"/>
          <w:divBdr>
            <w:top w:val="none" w:sz="0" w:space="0" w:color="auto"/>
            <w:left w:val="none" w:sz="0" w:space="0" w:color="auto"/>
            <w:bottom w:val="none" w:sz="0" w:space="0" w:color="auto"/>
            <w:right w:val="none" w:sz="0" w:space="0" w:color="auto"/>
          </w:divBdr>
          <w:divsChild>
            <w:div w:id="1957365520">
              <w:marLeft w:val="0"/>
              <w:marRight w:val="0"/>
              <w:marTop w:val="0"/>
              <w:marBottom w:val="0"/>
              <w:divBdr>
                <w:top w:val="none" w:sz="0" w:space="0" w:color="auto"/>
                <w:left w:val="none" w:sz="0" w:space="0" w:color="auto"/>
                <w:bottom w:val="none" w:sz="0" w:space="0" w:color="auto"/>
                <w:right w:val="none" w:sz="0" w:space="0" w:color="auto"/>
              </w:divBdr>
              <w:divsChild>
                <w:div w:id="1491481947">
                  <w:marLeft w:val="0"/>
                  <w:marRight w:val="0"/>
                  <w:marTop w:val="0"/>
                  <w:marBottom w:val="0"/>
                  <w:divBdr>
                    <w:top w:val="none" w:sz="0" w:space="0" w:color="auto"/>
                    <w:left w:val="none" w:sz="0" w:space="0" w:color="auto"/>
                    <w:bottom w:val="none" w:sz="0" w:space="0" w:color="auto"/>
                    <w:right w:val="none" w:sz="0" w:space="0" w:color="auto"/>
                  </w:divBdr>
                  <w:divsChild>
                    <w:div w:id="348215198">
                      <w:marLeft w:val="0"/>
                      <w:marRight w:val="0"/>
                      <w:marTop w:val="0"/>
                      <w:marBottom w:val="0"/>
                      <w:divBdr>
                        <w:top w:val="none" w:sz="0" w:space="0" w:color="auto"/>
                        <w:left w:val="none" w:sz="0" w:space="0" w:color="auto"/>
                        <w:bottom w:val="none" w:sz="0" w:space="0" w:color="auto"/>
                        <w:right w:val="none" w:sz="0" w:space="0" w:color="auto"/>
                      </w:divBdr>
                      <w:divsChild>
                        <w:div w:id="957099649">
                          <w:marLeft w:val="0"/>
                          <w:marRight w:val="0"/>
                          <w:marTop w:val="0"/>
                          <w:marBottom w:val="0"/>
                          <w:divBdr>
                            <w:top w:val="none" w:sz="0" w:space="0" w:color="auto"/>
                            <w:left w:val="none" w:sz="0" w:space="0" w:color="auto"/>
                            <w:bottom w:val="none" w:sz="0" w:space="0" w:color="auto"/>
                            <w:right w:val="none" w:sz="0" w:space="0" w:color="auto"/>
                          </w:divBdr>
                          <w:divsChild>
                            <w:div w:id="153567888">
                              <w:marLeft w:val="0"/>
                              <w:marRight w:val="0"/>
                              <w:marTop w:val="0"/>
                              <w:marBottom w:val="0"/>
                              <w:divBdr>
                                <w:top w:val="none" w:sz="0" w:space="0" w:color="auto"/>
                                <w:left w:val="none" w:sz="0" w:space="0" w:color="auto"/>
                                <w:bottom w:val="none" w:sz="0" w:space="0" w:color="auto"/>
                                <w:right w:val="none" w:sz="0" w:space="0" w:color="auto"/>
                              </w:divBdr>
                              <w:divsChild>
                                <w:div w:id="2052880489">
                                  <w:marLeft w:val="0"/>
                                  <w:marRight w:val="0"/>
                                  <w:marTop w:val="0"/>
                                  <w:marBottom w:val="0"/>
                                  <w:divBdr>
                                    <w:top w:val="none" w:sz="0" w:space="0" w:color="auto"/>
                                    <w:left w:val="none" w:sz="0" w:space="0" w:color="auto"/>
                                    <w:bottom w:val="none" w:sz="0" w:space="0" w:color="auto"/>
                                    <w:right w:val="none" w:sz="0" w:space="0" w:color="auto"/>
                                  </w:divBdr>
                                  <w:divsChild>
                                    <w:div w:id="15903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144147">
      <w:bodyDiv w:val="1"/>
      <w:marLeft w:val="0"/>
      <w:marRight w:val="0"/>
      <w:marTop w:val="0"/>
      <w:marBottom w:val="0"/>
      <w:divBdr>
        <w:top w:val="none" w:sz="0" w:space="0" w:color="auto"/>
        <w:left w:val="none" w:sz="0" w:space="0" w:color="auto"/>
        <w:bottom w:val="none" w:sz="0" w:space="0" w:color="auto"/>
        <w:right w:val="none" w:sz="0" w:space="0" w:color="auto"/>
      </w:divBdr>
      <w:divsChild>
        <w:div w:id="1483933952">
          <w:marLeft w:val="0"/>
          <w:marRight w:val="0"/>
          <w:marTop w:val="0"/>
          <w:marBottom w:val="0"/>
          <w:divBdr>
            <w:top w:val="none" w:sz="0" w:space="0" w:color="auto"/>
            <w:left w:val="none" w:sz="0" w:space="0" w:color="auto"/>
            <w:bottom w:val="none" w:sz="0" w:space="0" w:color="auto"/>
            <w:right w:val="none" w:sz="0" w:space="0" w:color="auto"/>
          </w:divBdr>
          <w:divsChild>
            <w:div w:id="770203900">
              <w:marLeft w:val="0"/>
              <w:marRight w:val="0"/>
              <w:marTop w:val="0"/>
              <w:marBottom w:val="0"/>
              <w:divBdr>
                <w:top w:val="none" w:sz="0" w:space="0" w:color="auto"/>
                <w:left w:val="none" w:sz="0" w:space="0" w:color="auto"/>
                <w:bottom w:val="none" w:sz="0" w:space="0" w:color="auto"/>
                <w:right w:val="none" w:sz="0" w:space="0" w:color="auto"/>
              </w:divBdr>
              <w:divsChild>
                <w:div w:id="217277969">
                  <w:marLeft w:val="0"/>
                  <w:marRight w:val="0"/>
                  <w:marTop w:val="0"/>
                  <w:marBottom w:val="0"/>
                  <w:divBdr>
                    <w:top w:val="none" w:sz="0" w:space="0" w:color="auto"/>
                    <w:left w:val="none" w:sz="0" w:space="0" w:color="auto"/>
                    <w:bottom w:val="none" w:sz="0" w:space="0" w:color="auto"/>
                    <w:right w:val="none" w:sz="0" w:space="0" w:color="auto"/>
                  </w:divBdr>
                  <w:divsChild>
                    <w:div w:id="1677078064">
                      <w:marLeft w:val="0"/>
                      <w:marRight w:val="0"/>
                      <w:marTop w:val="0"/>
                      <w:marBottom w:val="0"/>
                      <w:divBdr>
                        <w:top w:val="none" w:sz="0" w:space="0" w:color="auto"/>
                        <w:left w:val="none" w:sz="0" w:space="0" w:color="auto"/>
                        <w:bottom w:val="none" w:sz="0" w:space="0" w:color="auto"/>
                        <w:right w:val="none" w:sz="0" w:space="0" w:color="auto"/>
                      </w:divBdr>
                      <w:divsChild>
                        <w:div w:id="1245652563">
                          <w:marLeft w:val="0"/>
                          <w:marRight w:val="0"/>
                          <w:marTop w:val="0"/>
                          <w:marBottom w:val="0"/>
                          <w:divBdr>
                            <w:top w:val="none" w:sz="0" w:space="0" w:color="auto"/>
                            <w:left w:val="none" w:sz="0" w:space="0" w:color="auto"/>
                            <w:bottom w:val="none" w:sz="0" w:space="0" w:color="auto"/>
                            <w:right w:val="none" w:sz="0" w:space="0" w:color="auto"/>
                          </w:divBdr>
                          <w:divsChild>
                            <w:div w:id="374164797">
                              <w:marLeft w:val="0"/>
                              <w:marRight w:val="0"/>
                              <w:marTop w:val="0"/>
                              <w:marBottom w:val="0"/>
                              <w:divBdr>
                                <w:top w:val="none" w:sz="0" w:space="0" w:color="auto"/>
                                <w:left w:val="none" w:sz="0" w:space="0" w:color="auto"/>
                                <w:bottom w:val="none" w:sz="0" w:space="0" w:color="auto"/>
                                <w:right w:val="none" w:sz="0" w:space="0" w:color="auto"/>
                              </w:divBdr>
                              <w:divsChild>
                                <w:div w:id="826823139">
                                  <w:marLeft w:val="0"/>
                                  <w:marRight w:val="0"/>
                                  <w:marTop w:val="0"/>
                                  <w:marBottom w:val="0"/>
                                  <w:divBdr>
                                    <w:top w:val="none" w:sz="0" w:space="0" w:color="auto"/>
                                    <w:left w:val="none" w:sz="0" w:space="0" w:color="auto"/>
                                    <w:bottom w:val="none" w:sz="0" w:space="0" w:color="auto"/>
                                    <w:right w:val="none" w:sz="0" w:space="0" w:color="auto"/>
                                  </w:divBdr>
                                  <w:divsChild>
                                    <w:div w:id="15891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305479">
      <w:bodyDiv w:val="1"/>
      <w:marLeft w:val="0"/>
      <w:marRight w:val="0"/>
      <w:marTop w:val="0"/>
      <w:marBottom w:val="0"/>
      <w:divBdr>
        <w:top w:val="none" w:sz="0" w:space="0" w:color="auto"/>
        <w:left w:val="none" w:sz="0" w:space="0" w:color="auto"/>
        <w:bottom w:val="none" w:sz="0" w:space="0" w:color="auto"/>
        <w:right w:val="none" w:sz="0" w:space="0" w:color="auto"/>
      </w:divBdr>
      <w:divsChild>
        <w:div w:id="1341542838">
          <w:marLeft w:val="0"/>
          <w:marRight w:val="0"/>
          <w:marTop w:val="0"/>
          <w:marBottom w:val="0"/>
          <w:divBdr>
            <w:top w:val="none" w:sz="0" w:space="0" w:color="auto"/>
            <w:left w:val="none" w:sz="0" w:space="0" w:color="auto"/>
            <w:bottom w:val="none" w:sz="0" w:space="0" w:color="auto"/>
            <w:right w:val="none" w:sz="0" w:space="0" w:color="auto"/>
          </w:divBdr>
          <w:divsChild>
            <w:div w:id="507673344">
              <w:marLeft w:val="0"/>
              <w:marRight w:val="0"/>
              <w:marTop w:val="0"/>
              <w:marBottom w:val="0"/>
              <w:divBdr>
                <w:top w:val="none" w:sz="0" w:space="0" w:color="auto"/>
                <w:left w:val="none" w:sz="0" w:space="0" w:color="auto"/>
                <w:bottom w:val="none" w:sz="0" w:space="0" w:color="auto"/>
                <w:right w:val="none" w:sz="0" w:space="0" w:color="auto"/>
              </w:divBdr>
              <w:divsChild>
                <w:div w:id="949042988">
                  <w:marLeft w:val="0"/>
                  <w:marRight w:val="0"/>
                  <w:marTop w:val="0"/>
                  <w:marBottom w:val="0"/>
                  <w:divBdr>
                    <w:top w:val="none" w:sz="0" w:space="0" w:color="auto"/>
                    <w:left w:val="none" w:sz="0" w:space="0" w:color="auto"/>
                    <w:bottom w:val="none" w:sz="0" w:space="0" w:color="auto"/>
                    <w:right w:val="none" w:sz="0" w:space="0" w:color="auto"/>
                  </w:divBdr>
                  <w:divsChild>
                    <w:div w:id="1747803297">
                      <w:marLeft w:val="0"/>
                      <w:marRight w:val="0"/>
                      <w:marTop w:val="0"/>
                      <w:marBottom w:val="0"/>
                      <w:divBdr>
                        <w:top w:val="none" w:sz="0" w:space="0" w:color="auto"/>
                        <w:left w:val="none" w:sz="0" w:space="0" w:color="auto"/>
                        <w:bottom w:val="none" w:sz="0" w:space="0" w:color="auto"/>
                        <w:right w:val="none" w:sz="0" w:space="0" w:color="auto"/>
                      </w:divBdr>
                      <w:divsChild>
                        <w:div w:id="359552719">
                          <w:marLeft w:val="0"/>
                          <w:marRight w:val="0"/>
                          <w:marTop w:val="0"/>
                          <w:marBottom w:val="0"/>
                          <w:divBdr>
                            <w:top w:val="none" w:sz="0" w:space="0" w:color="auto"/>
                            <w:left w:val="none" w:sz="0" w:space="0" w:color="auto"/>
                            <w:bottom w:val="none" w:sz="0" w:space="0" w:color="auto"/>
                            <w:right w:val="none" w:sz="0" w:space="0" w:color="auto"/>
                          </w:divBdr>
                          <w:divsChild>
                            <w:div w:id="1230916954">
                              <w:marLeft w:val="0"/>
                              <w:marRight w:val="0"/>
                              <w:marTop w:val="0"/>
                              <w:marBottom w:val="0"/>
                              <w:divBdr>
                                <w:top w:val="none" w:sz="0" w:space="0" w:color="auto"/>
                                <w:left w:val="none" w:sz="0" w:space="0" w:color="auto"/>
                                <w:bottom w:val="none" w:sz="0" w:space="0" w:color="auto"/>
                                <w:right w:val="none" w:sz="0" w:space="0" w:color="auto"/>
                              </w:divBdr>
                              <w:divsChild>
                                <w:div w:id="1594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18499">
      <w:bodyDiv w:val="1"/>
      <w:marLeft w:val="0"/>
      <w:marRight w:val="0"/>
      <w:marTop w:val="0"/>
      <w:marBottom w:val="0"/>
      <w:divBdr>
        <w:top w:val="none" w:sz="0" w:space="0" w:color="auto"/>
        <w:left w:val="none" w:sz="0" w:space="0" w:color="auto"/>
        <w:bottom w:val="none" w:sz="0" w:space="0" w:color="auto"/>
        <w:right w:val="none" w:sz="0" w:space="0" w:color="auto"/>
      </w:divBdr>
      <w:divsChild>
        <w:div w:id="618032137">
          <w:marLeft w:val="0"/>
          <w:marRight w:val="0"/>
          <w:marTop w:val="0"/>
          <w:marBottom w:val="0"/>
          <w:divBdr>
            <w:top w:val="none" w:sz="0" w:space="0" w:color="auto"/>
            <w:left w:val="none" w:sz="0" w:space="0" w:color="auto"/>
            <w:bottom w:val="none" w:sz="0" w:space="0" w:color="auto"/>
            <w:right w:val="none" w:sz="0" w:space="0" w:color="auto"/>
          </w:divBdr>
          <w:divsChild>
            <w:div w:id="1119029316">
              <w:marLeft w:val="0"/>
              <w:marRight w:val="0"/>
              <w:marTop w:val="0"/>
              <w:marBottom w:val="0"/>
              <w:divBdr>
                <w:top w:val="none" w:sz="0" w:space="0" w:color="auto"/>
                <w:left w:val="none" w:sz="0" w:space="0" w:color="auto"/>
                <w:bottom w:val="none" w:sz="0" w:space="0" w:color="auto"/>
                <w:right w:val="none" w:sz="0" w:space="0" w:color="auto"/>
              </w:divBdr>
              <w:divsChild>
                <w:div w:id="700055824">
                  <w:marLeft w:val="0"/>
                  <w:marRight w:val="0"/>
                  <w:marTop w:val="0"/>
                  <w:marBottom w:val="0"/>
                  <w:divBdr>
                    <w:top w:val="none" w:sz="0" w:space="0" w:color="auto"/>
                    <w:left w:val="none" w:sz="0" w:space="0" w:color="auto"/>
                    <w:bottom w:val="none" w:sz="0" w:space="0" w:color="auto"/>
                    <w:right w:val="none" w:sz="0" w:space="0" w:color="auto"/>
                  </w:divBdr>
                  <w:divsChild>
                    <w:div w:id="885331197">
                      <w:marLeft w:val="0"/>
                      <w:marRight w:val="0"/>
                      <w:marTop w:val="0"/>
                      <w:marBottom w:val="0"/>
                      <w:divBdr>
                        <w:top w:val="none" w:sz="0" w:space="0" w:color="auto"/>
                        <w:left w:val="none" w:sz="0" w:space="0" w:color="auto"/>
                        <w:bottom w:val="none" w:sz="0" w:space="0" w:color="auto"/>
                        <w:right w:val="none" w:sz="0" w:space="0" w:color="auto"/>
                      </w:divBdr>
                      <w:divsChild>
                        <w:div w:id="1321303630">
                          <w:marLeft w:val="0"/>
                          <w:marRight w:val="0"/>
                          <w:marTop w:val="0"/>
                          <w:marBottom w:val="0"/>
                          <w:divBdr>
                            <w:top w:val="none" w:sz="0" w:space="0" w:color="auto"/>
                            <w:left w:val="none" w:sz="0" w:space="0" w:color="auto"/>
                            <w:bottom w:val="none" w:sz="0" w:space="0" w:color="auto"/>
                            <w:right w:val="none" w:sz="0" w:space="0" w:color="auto"/>
                          </w:divBdr>
                          <w:divsChild>
                            <w:div w:id="95253584">
                              <w:marLeft w:val="0"/>
                              <w:marRight w:val="0"/>
                              <w:marTop w:val="0"/>
                              <w:marBottom w:val="0"/>
                              <w:divBdr>
                                <w:top w:val="none" w:sz="0" w:space="0" w:color="auto"/>
                                <w:left w:val="none" w:sz="0" w:space="0" w:color="auto"/>
                                <w:bottom w:val="none" w:sz="0" w:space="0" w:color="auto"/>
                                <w:right w:val="none" w:sz="0" w:space="0" w:color="auto"/>
                              </w:divBdr>
                              <w:divsChild>
                                <w:div w:id="1828127694">
                                  <w:marLeft w:val="0"/>
                                  <w:marRight w:val="0"/>
                                  <w:marTop w:val="0"/>
                                  <w:marBottom w:val="0"/>
                                  <w:divBdr>
                                    <w:top w:val="none" w:sz="0" w:space="0" w:color="auto"/>
                                    <w:left w:val="none" w:sz="0" w:space="0" w:color="auto"/>
                                    <w:bottom w:val="none" w:sz="0" w:space="0" w:color="auto"/>
                                    <w:right w:val="none" w:sz="0" w:space="0" w:color="auto"/>
                                  </w:divBdr>
                                  <w:divsChild>
                                    <w:div w:id="14077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630578">
      <w:bodyDiv w:val="1"/>
      <w:marLeft w:val="0"/>
      <w:marRight w:val="0"/>
      <w:marTop w:val="0"/>
      <w:marBottom w:val="0"/>
      <w:divBdr>
        <w:top w:val="none" w:sz="0" w:space="0" w:color="auto"/>
        <w:left w:val="none" w:sz="0" w:space="0" w:color="auto"/>
        <w:bottom w:val="none" w:sz="0" w:space="0" w:color="auto"/>
        <w:right w:val="none" w:sz="0" w:space="0" w:color="auto"/>
      </w:divBdr>
      <w:divsChild>
        <w:div w:id="820655894">
          <w:marLeft w:val="0"/>
          <w:marRight w:val="0"/>
          <w:marTop w:val="0"/>
          <w:marBottom w:val="0"/>
          <w:divBdr>
            <w:top w:val="none" w:sz="0" w:space="0" w:color="auto"/>
            <w:left w:val="none" w:sz="0" w:space="0" w:color="auto"/>
            <w:bottom w:val="none" w:sz="0" w:space="0" w:color="auto"/>
            <w:right w:val="none" w:sz="0" w:space="0" w:color="auto"/>
          </w:divBdr>
          <w:divsChild>
            <w:div w:id="1273826002">
              <w:marLeft w:val="0"/>
              <w:marRight w:val="0"/>
              <w:marTop w:val="0"/>
              <w:marBottom w:val="0"/>
              <w:divBdr>
                <w:top w:val="none" w:sz="0" w:space="0" w:color="auto"/>
                <w:left w:val="none" w:sz="0" w:space="0" w:color="auto"/>
                <w:bottom w:val="none" w:sz="0" w:space="0" w:color="auto"/>
                <w:right w:val="none" w:sz="0" w:space="0" w:color="auto"/>
              </w:divBdr>
              <w:divsChild>
                <w:div w:id="425923157">
                  <w:marLeft w:val="0"/>
                  <w:marRight w:val="0"/>
                  <w:marTop w:val="0"/>
                  <w:marBottom w:val="0"/>
                  <w:divBdr>
                    <w:top w:val="none" w:sz="0" w:space="0" w:color="auto"/>
                    <w:left w:val="none" w:sz="0" w:space="0" w:color="auto"/>
                    <w:bottom w:val="none" w:sz="0" w:space="0" w:color="auto"/>
                    <w:right w:val="none" w:sz="0" w:space="0" w:color="auto"/>
                  </w:divBdr>
                  <w:divsChild>
                    <w:div w:id="1884053034">
                      <w:marLeft w:val="0"/>
                      <w:marRight w:val="0"/>
                      <w:marTop w:val="0"/>
                      <w:marBottom w:val="0"/>
                      <w:divBdr>
                        <w:top w:val="none" w:sz="0" w:space="0" w:color="auto"/>
                        <w:left w:val="none" w:sz="0" w:space="0" w:color="auto"/>
                        <w:bottom w:val="none" w:sz="0" w:space="0" w:color="auto"/>
                        <w:right w:val="none" w:sz="0" w:space="0" w:color="auto"/>
                      </w:divBdr>
                      <w:divsChild>
                        <w:div w:id="724722881">
                          <w:marLeft w:val="0"/>
                          <w:marRight w:val="0"/>
                          <w:marTop w:val="0"/>
                          <w:marBottom w:val="0"/>
                          <w:divBdr>
                            <w:top w:val="none" w:sz="0" w:space="0" w:color="auto"/>
                            <w:left w:val="none" w:sz="0" w:space="0" w:color="auto"/>
                            <w:bottom w:val="none" w:sz="0" w:space="0" w:color="auto"/>
                            <w:right w:val="none" w:sz="0" w:space="0" w:color="auto"/>
                          </w:divBdr>
                          <w:divsChild>
                            <w:div w:id="1015762380">
                              <w:marLeft w:val="0"/>
                              <w:marRight w:val="0"/>
                              <w:marTop w:val="0"/>
                              <w:marBottom w:val="0"/>
                              <w:divBdr>
                                <w:top w:val="none" w:sz="0" w:space="0" w:color="auto"/>
                                <w:left w:val="none" w:sz="0" w:space="0" w:color="auto"/>
                                <w:bottom w:val="none" w:sz="0" w:space="0" w:color="auto"/>
                                <w:right w:val="none" w:sz="0" w:space="0" w:color="auto"/>
                              </w:divBdr>
                              <w:divsChild>
                                <w:div w:id="1988315910">
                                  <w:marLeft w:val="0"/>
                                  <w:marRight w:val="0"/>
                                  <w:marTop w:val="0"/>
                                  <w:marBottom w:val="0"/>
                                  <w:divBdr>
                                    <w:top w:val="none" w:sz="0" w:space="0" w:color="auto"/>
                                    <w:left w:val="none" w:sz="0" w:space="0" w:color="auto"/>
                                    <w:bottom w:val="none" w:sz="0" w:space="0" w:color="auto"/>
                                    <w:right w:val="none" w:sz="0" w:space="0" w:color="auto"/>
                                  </w:divBdr>
                                  <w:divsChild>
                                    <w:div w:id="9761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459156">
      <w:bodyDiv w:val="1"/>
      <w:marLeft w:val="0"/>
      <w:marRight w:val="0"/>
      <w:marTop w:val="0"/>
      <w:marBottom w:val="0"/>
      <w:divBdr>
        <w:top w:val="none" w:sz="0" w:space="0" w:color="auto"/>
        <w:left w:val="none" w:sz="0" w:space="0" w:color="auto"/>
        <w:bottom w:val="none" w:sz="0" w:space="0" w:color="auto"/>
        <w:right w:val="none" w:sz="0" w:space="0" w:color="auto"/>
      </w:divBdr>
      <w:divsChild>
        <w:div w:id="44531646">
          <w:marLeft w:val="0"/>
          <w:marRight w:val="0"/>
          <w:marTop w:val="0"/>
          <w:marBottom w:val="0"/>
          <w:divBdr>
            <w:top w:val="none" w:sz="0" w:space="0" w:color="auto"/>
            <w:left w:val="none" w:sz="0" w:space="0" w:color="auto"/>
            <w:bottom w:val="none" w:sz="0" w:space="0" w:color="auto"/>
            <w:right w:val="none" w:sz="0" w:space="0" w:color="auto"/>
          </w:divBdr>
          <w:divsChild>
            <w:div w:id="18356212">
              <w:marLeft w:val="0"/>
              <w:marRight w:val="0"/>
              <w:marTop w:val="0"/>
              <w:marBottom w:val="0"/>
              <w:divBdr>
                <w:top w:val="none" w:sz="0" w:space="0" w:color="auto"/>
                <w:left w:val="none" w:sz="0" w:space="0" w:color="auto"/>
                <w:bottom w:val="none" w:sz="0" w:space="0" w:color="auto"/>
                <w:right w:val="none" w:sz="0" w:space="0" w:color="auto"/>
              </w:divBdr>
              <w:divsChild>
                <w:div w:id="1721900621">
                  <w:marLeft w:val="0"/>
                  <w:marRight w:val="0"/>
                  <w:marTop w:val="0"/>
                  <w:marBottom w:val="0"/>
                  <w:divBdr>
                    <w:top w:val="none" w:sz="0" w:space="0" w:color="auto"/>
                    <w:left w:val="none" w:sz="0" w:space="0" w:color="auto"/>
                    <w:bottom w:val="none" w:sz="0" w:space="0" w:color="auto"/>
                    <w:right w:val="none" w:sz="0" w:space="0" w:color="auto"/>
                  </w:divBdr>
                  <w:divsChild>
                    <w:div w:id="945623284">
                      <w:marLeft w:val="0"/>
                      <w:marRight w:val="0"/>
                      <w:marTop w:val="0"/>
                      <w:marBottom w:val="0"/>
                      <w:divBdr>
                        <w:top w:val="none" w:sz="0" w:space="0" w:color="auto"/>
                        <w:left w:val="none" w:sz="0" w:space="0" w:color="auto"/>
                        <w:bottom w:val="none" w:sz="0" w:space="0" w:color="auto"/>
                        <w:right w:val="none" w:sz="0" w:space="0" w:color="auto"/>
                      </w:divBdr>
                      <w:divsChild>
                        <w:div w:id="511838607">
                          <w:marLeft w:val="0"/>
                          <w:marRight w:val="0"/>
                          <w:marTop w:val="0"/>
                          <w:marBottom w:val="0"/>
                          <w:divBdr>
                            <w:top w:val="none" w:sz="0" w:space="0" w:color="auto"/>
                            <w:left w:val="none" w:sz="0" w:space="0" w:color="auto"/>
                            <w:bottom w:val="none" w:sz="0" w:space="0" w:color="auto"/>
                            <w:right w:val="none" w:sz="0" w:space="0" w:color="auto"/>
                          </w:divBdr>
                          <w:divsChild>
                            <w:div w:id="1346597737">
                              <w:marLeft w:val="0"/>
                              <w:marRight w:val="0"/>
                              <w:marTop w:val="0"/>
                              <w:marBottom w:val="0"/>
                              <w:divBdr>
                                <w:top w:val="none" w:sz="0" w:space="0" w:color="auto"/>
                                <w:left w:val="none" w:sz="0" w:space="0" w:color="auto"/>
                                <w:bottom w:val="none" w:sz="0" w:space="0" w:color="auto"/>
                                <w:right w:val="none" w:sz="0" w:space="0" w:color="auto"/>
                              </w:divBdr>
                              <w:divsChild>
                                <w:div w:id="346492891">
                                  <w:marLeft w:val="0"/>
                                  <w:marRight w:val="0"/>
                                  <w:marTop w:val="0"/>
                                  <w:marBottom w:val="0"/>
                                  <w:divBdr>
                                    <w:top w:val="none" w:sz="0" w:space="0" w:color="auto"/>
                                    <w:left w:val="none" w:sz="0" w:space="0" w:color="auto"/>
                                    <w:bottom w:val="none" w:sz="0" w:space="0" w:color="auto"/>
                                    <w:right w:val="none" w:sz="0" w:space="0" w:color="auto"/>
                                  </w:divBdr>
                                  <w:divsChild>
                                    <w:div w:id="9550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861142">
      <w:bodyDiv w:val="1"/>
      <w:marLeft w:val="0"/>
      <w:marRight w:val="0"/>
      <w:marTop w:val="0"/>
      <w:marBottom w:val="0"/>
      <w:divBdr>
        <w:top w:val="none" w:sz="0" w:space="0" w:color="auto"/>
        <w:left w:val="none" w:sz="0" w:space="0" w:color="auto"/>
        <w:bottom w:val="none" w:sz="0" w:space="0" w:color="auto"/>
        <w:right w:val="none" w:sz="0" w:space="0" w:color="auto"/>
      </w:divBdr>
      <w:divsChild>
        <w:div w:id="1685937461">
          <w:marLeft w:val="0"/>
          <w:marRight w:val="0"/>
          <w:marTop w:val="0"/>
          <w:marBottom w:val="0"/>
          <w:divBdr>
            <w:top w:val="none" w:sz="0" w:space="0" w:color="auto"/>
            <w:left w:val="none" w:sz="0" w:space="0" w:color="auto"/>
            <w:bottom w:val="none" w:sz="0" w:space="0" w:color="auto"/>
            <w:right w:val="none" w:sz="0" w:space="0" w:color="auto"/>
          </w:divBdr>
          <w:divsChild>
            <w:div w:id="1591546664">
              <w:marLeft w:val="0"/>
              <w:marRight w:val="0"/>
              <w:marTop w:val="0"/>
              <w:marBottom w:val="0"/>
              <w:divBdr>
                <w:top w:val="none" w:sz="0" w:space="0" w:color="auto"/>
                <w:left w:val="none" w:sz="0" w:space="0" w:color="auto"/>
                <w:bottom w:val="none" w:sz="0" w:space="0" w:color="auto"/>
                <w:right w:val="none" w:sz="0" w:space="0" w:color="auto"/>
              </w:divBdr>
              <w:divsChild>
                <w:div w:id="1974630918">
                  <w:marLeft w:val="0"/>
                  <w:marRight w:val="0"/>
                  <w:marTop w:val="0"/>
                  <w:marBottom w:val="0"/>
                  <w:divBdr>
                    <w:top w:val="none" w:sz="0" w:space="0" w:color="auto"/>
                    <w:left w:val="none" w:sz="0" w:space="0" w:color="auto"/>
                    <w:bottom w:val="none" w:sz="0" w:space="0" w:color="auto"/>
                    <w:right w:val="none" w:sz="0" w:space="0" w:color="auto"/>
                  </w:divBdr>
                  <w:divsChild>
                    <w:div w:id="1298072599">
                      <w:marLeft w:val="0"/>
                      <w:marRight w:val="0"/>
                      <w:marTop w:val="0"/>
                      <w:marBottom w:val="0"/>
                      <w:divBdr>
                        <w:top w:val="none" w:sz="0" w:space="0" w:color="auto"/>
                        <w:left w:val="none" w:sz="0" w:space="0" w:color="auto"/>
                        <w:bottom w:val="none" w:sz="0" w:space="0" w:color="auto"/>
                        <w:right w:val="none" w:sz="0" w:space="0" w:color="auto"/>
                      </w:divBdr>
                      <w:divsChild>
                        <w:div w:id="204801370">
                          <w:marLeft w:val="0"/>
                          <w:marRight w:val="0"/>
                          <w:marTop w:val="0"/>
                          <w:marBottom w:val="0"/>
                          <w:divBdr>
                            <w:top w:val="none" w:sz="0" w:space="0" w:color="auto"/>
                            <w:left w:val="none" w:sz="0" w:space="0" w:color="auto"/>
                            <w:bottom w:val="none" w:sz="0" w:space="0" w:color="auto"/>
                            <w:right w:val="none" w:sz="0" w:space="0" w:color="auto"/>
                          </w:divBdr>
                          <w:divsChild>
                            <w:div w:id="261955406">
                              <w:marLeft w:val="0"/>
                              <w:marRight w:val="0"/>
                              <w:marTop w:val="0"/>
                              <w:marBottom w:val="0"/>
                              <w:divBdr>
                                <w:top w:val="none" w:sz="0" w:space="0" w:color="auto"/>
                                <w:left w:val="none" w:sz="0" w:space="0" w:color="auto"/>
                                <w:bottom w:val="none" w:sz="0" w:space="0" w:color="auto"/>
                                <w:right w:val="none" w:sz="0" w:space="0" w:color="auto"/>
                              </w:divBdr>
                              <w:divsChild>
                                <w:div w:id="10704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122934">
      <w:bodyDiv w:val="1"/>
      <w:marLeft w:val="0"/>
      <w:marRight w:val="0"/>
      <w:marTop w:val="0"/>
      <w:marBottom w:val="0"/>
      <w:divBdr>
        <w:top w:val="none" w:sz="0" w:space="0" w:color="auto"/>
        <w:left w:val="none" w:sz="0" w:space="0" w:color="auto"/>
        <w:bottom w:val="none" w:sz="0" w:space="0" w:color="auto"/>
        <w:right w:val="none" w:sz="0" w:space="0" w:color="auto"/>
      </w:divBdr>
      <w:divsChild>
        <w:div w:id="1268195492">
          <w:marLeft w:val="0"/>
          <w:marRight w:val="0"/>
          <w:marTop w:val="0"/>
          <w:marBottom w:val="0"/>
          <w:divBdr>
            <w:top w:val="none" w:sz="0" w:space="0" w:color="auto"/>
            <w:left w:val="none" w:sz="0" w:space="0" w:color="auto"/>
            <w:bottom w:val="none" w:sz="0" w:space="0" w:color="auto"/>
            <w:right w:val="none" w:sz="0" w:space="0" w:color="auto"/>
          </w:divBdr>
          <w:divsChild>
            <w:div w:id="1419903004">
              <w:marLeft w:val="0"/>
              <w:marRight w:val="0"/>
              <w:marTop w:val="0"/>
              <w:marBottom w:val="0"/>
              <w:divBdr>
                <w:top w:val="none" w:sz="0" w:space="0" w:color="auto"/>
                <w:left w:val="none" w:sz="0" w:space="0" w:color="auto"/>
                <w:bottom w:val="none" w:sz="0" w:space="0" w:color="auto"/>
                <w:right w:val="none" w:sz="0" w:space="0" w:color="auto"/>
              </w:divBdr>
              <w:divsChild>
                <w:div w:id="1654025616">
                  <w:marLeft w:val="0"/>
                  <w:marRight w:val="0"/>
                  <w:marTop w:val="0"/>
                  <w:marBottom w:val="0"/>
                  <w:divBdr>
                    <w:top w:val="none" w:sz="0" w:space="0" w:color="auto"/>
                    <w:left w:val="none" w:sz="0" w:space="0" w:color="auto"/>
                    <w:bottom w:val="none" w:sz="0" w:space="0" w:color="auto"/>
                    <w:right w:val="none" w:sz="0" w:space="0" w:color="auto"/>
                  </w:divBdr>
                  <w:divsChild>
                    <w:div w:id="940181957">
                      <w:marLeft w:val="0"/>
                      <w:marRight w:val="0"/>
                      <w:marTop w:val="0"/>
                      <w:marBottom w:val="0"/>
                      <w:divBdr>
                        <w:top w:val="none" w:sz="0" w:space="0" w:color="auto"/>
                        <w:left w:val="none" w:sz="0" w:space="0" w:color="auto"/>
                        <w:bottom w:val="none" w:sz="0" w:space="0" w:color="auto"/>
                        <w:right w:val="none" w:sz="0" w:space="0" w:color="auto"/>
                      </w:divBdr>
                      <w:divsChild>
                        <w:div w:id="891236110">
                          <w:marLeft w:val="0"/>
                          <w:marRight w:val="0"/>
                          <w:marTop w:val="0"/>
                          <w:marBottom w:val="0"/>
                          <w:divBdr>
                            <w:top w:val="none" w:sz="0" w:space="0" w:color="auto"/>
                            <w:left w:val="none" w:sz="0" w:space="0" w:color="auto"/>
                            <w:bottom w:val="none" w:sz="0" w:space="0" w:color="auto"/>
                            <w:right w:val="none" w:sz="0" w:space="0" w:color="auto"/>
                          </w:divBdr>
                          <w:divsChild>
                            <w:div w:id="1464271643">
                              <w:marLeft w:val="0"/>
                              <w:marRight w:val="0"/>
                              <w:marTop w:val="0"/>
                              <w:marBottom w:val="0"/>
                              <w:divBdr>
                                <w:top w:val="none" w:sz="0" w:space="0" w:color="auto"/>
                                <w:left w:val="none" w:sz="0" w:space="0" w:color="auto"/>
                                <w:bottom w:val="none" w:sz="0" w:space="0" w:color="auto"/>
                                <w:right w:val="none" w:sz="0" w:space="0" w:color="auto"/>
                              </w:divBdr>
                              <w:divsChild>
                                <w:div w:id="476848219">
                                  <w:marLeft w:val="0"/>
                                  <w:marRight w:val="0"/>
                                  <w:marTop w:val="0"/>
                                  <w:marBottom w:val="0"/>
                                  <w:divBdr>
                                    <w:top w:val="none" w:sz="0" w:space="0" w:color="auto"/>
                                    <w:left w:val="none" w:sz="0" w:space="0" w:color="auto"/>
                                    <w:bottom w:val="none" w:sz="0" w:space="0" w:color="auto"/>
                                    <w:right w:val="none" w:sz="0" w:space="0" w:color="auto"/>
                                  </w:divBdr>
                                  <w:divsChild>
                                    <w:div w:id="12924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39881">
      <w:bodyDiv w:val="1"/>
      <w:marLeft w:val="0"/>
      <w:marRight w:val="0"/>
      <w:marTop w:val="0"/>
      <w:marBottom w:val="0"/>
      <w:divBdr>
        <w:top w:val="none" w:sz="0" w:space="0" w:color="auto"/>
        <w:left w:val="none" w:sz="0" w:space="0" w:color="auto"/>
        <w:bottom w:val="none" w:sz="0" w:space="0" w:color="auto"/>
        <w:right w:val="none" w:sz="0" w:space="0" w:color="auto"/>
      </w:divBdr>
      <w:divsChild>
        <w:div w:id="849444855">
          <w:marLeft w:val="0"/>
          <w:marRight w:val="0"/>
          <w:marTop w:val="0"/>
          <w:marBottom w:val="0"/>
          <w:divBdr>
            <w:top w:val="none" w:sz="0" w:space="0" w:color="auto"/>
            <w:left w:val="none" w:sz="0" w:space="0" w:color="auto"/>
            <w:bottom w:val="none" w:sz="0" w:space="0" w:color="auto"/>
            <w:right w:val="none" w:sz="0" w:space="0" w:color="auto"/>
          </w:divBdr>
          <w:divsChild>
            <w:div w:id="1311903846">
              <w:marLeft w:val="0"/>
              <w:marRight w:val="0"/>
              <w:marTop w:val="0"/>
              <w:marBottom w:val="0"/>
              <w:divBdr>
                <w:top w:val="none" w:sz="0" w:space="0" w:color="auto"/>
                <w:left w:val="none" w:sz="0" w:space="0" w:color="auto"/>
                <w:bottom w:val="none" w:sz="0" w:space="0" w:color="auto"/>
                <w:right w:val="none" w:sz="0" w:space="0" w:color="auto"/>
              </w:divBdr>
              <w:divsChild>
                <w:div w:id="1089930005">
                  <w:marLeft w:val="0"/>
                  <w:marRight w:val="0"/>
                  <w:marTop w:val="0"/>
                  <w:marBottom w:val="0"/>
                  <w:divBdr>
                    <w:top w:val="none" w:sz="0" w:space="0" w:color="auto"/>
                    <w:left w:val="none" w:sz="0" w:space="0" w:color="auto"/>
                    <w:bottom w:val="none" w:sz="0" w:space="0" w:color="auto"/>
                    <w:right w:val="none" w:sz="0" w:space="0" w:color="auto"/>
                  </w:divBdr>
                  <w:divsChild>
                    <w:div w:id="874463415">
                      <w:marLeft w:val="0"/>
                      <w:marRight w:val="0"/>
                      <w:marTop w:val="0"/>
                      <w:marBottom w:val="0"/>
                      <w:divBdr>
                        <w:top w:val="none" w:sz="0" w:space="0" w:color="auto"/>
                        <w:left w:val="none" w:sz="0" w:space="0" w:color="auto"/>
                        <w:bottom w:val="none" w:sz="0" w:space="0" w:color="auto"/>
                        <w:right w:val="none" w:sz="0" w:space="0" w:color="auto"/>
                      </w:divBdr>
                      <w:divsChild>
                        <w:div w:id="1283613441">
                          <w:marLeft w:val="0"/>
                          <w:marRight w:val="0"/>
                          <w:marTop w:val="0"/>
                          <w:marBottom w:val="0"/>
                          <w:divBdr>
                            <w:top w:val="none" w:sz="0" w:space="0" w:color="auto"/>
                            <w:left w:val="none" w:sz="0" w:space="0" w:color="auto"/>
                            <w:bottom w:val="none" w:sz="0" w:space="0" w:color="auto"/>
                            <w:right w:val="none" w:sz="0" w:space="0" w:color="auto"/>
                          </w:divBdr>
                          <w:divsChild>
                            <w:div w:id="1720549056">
                              <w:marLeft w:val="0"/>
                              <w:marRight w:val="0"/>
                              <w:marTop w:val="0"/>
                              <w:marBottom w:val="0"/>
                              <w:divBdr>
                                <w:top w:val="none" w:sz="0" w:space="0" w:color="auto"/>
                                <w:left w:val="none" w:sz="0" w:space="0" w:color="auto"/>
                                <w:bottom w:val="none" w:sz="0" w:space="0" w:color="auto"/>
                                <w:right w:val="none" w:sz="0" w:space="0" w:color="auto"/>
                              </w:divBdr>
                              <w:divsChild>
                                <w:div w:id="1032534476">
                                  <w:marLeft w:val="0"/>
                                  <w:marRight w:val="0"/>
                                  <w:marTop w:val="0"/>
                                  <w:marBottom w:val="0"/>
                                  <w:divBdr>
                                    <w:top w:val="none" w:sz="0" w:space="0" w:color="auto"/>
                                    <w:left w:val="none" w:sz="0" w:space="0" w:color="auto"/>
                                    <w:bottom w:val="none" w:sz="0" w:space="0" w:color="auto"/>
                                    <w:right w:val="none" w:sz="0" w:space="0" w:color="auto"/>
                                  </w:divBdr>
                                  <w:divsChild>
                                    <w:div w:id="7412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23181">
      <w:bodyDiv w:val="1"/>
      <w:marLeft w:val="0"/>
      <w:marRight w:val="0"/>
      <w:marTop w:val="0"/>
      <w:marBottom w:val="0"/>
      <w:divBdr>
        <w:top w:val="none" w:sz="0" w:space="0" w:color="auto"/>
        <w:left w:val="none" w:sz="0" w:space="0" w:color="auto"/>
        <w:bottom w:val="none" w:sz="0" w:space="0" w:color="auto"/>
        <w:right w:val="none" w:sz="0" w:space="0" w:color="auto"/>
      </w:divBdr>
      <w:divsChild>
        <w:div w:id="910626669">
          <w:marLeft w:val="0"/>
          <w:marRight w:val="0"/>
          <w:marTop w:val="0"/>
          <w:marBottom w:val="0"/>
          <w:divBdr>
            <w:top w:val="none" w:sz="0" w:space="0" w:color="auto"/>
            <w:left w:val="none" w:sz="0" w:space="0" w:color="auto"/>
            <w:bottom w:val="none" w:sz="0" w:space="0" w:color="auto"/>
            <w:right w:val="none" w:sz="0" w:space="0" w:color="auto"/>
          </w:divBdr>
          <w:divsChild>
            <w:div w:id="133646409">
              <w:marLeft w:val="0"/>
              <w:marRight w:val="0"/>
              <w:marTop w:val="0"/>
              <w:marBottom w:val="0"/>
              <w:divBdr>
                <w:top w:val="none" w:sz="0" w:space="0" w:color="auto"/>
                <w:left w:val="none" w:sz="0" w:space="0" w:color="auto"/>
                <w:bottom w:val="none" w:sz="0" w:space="0" w:color="auto"/>
                <w:right w:val="none" w:sz="0" w:space="0" w:color="auto"/>
              </w:divBdr>
              <w:divsChild>
                <w:div w:id="1043751126">
                  <w:marLeft w:val="0"/>
                  <w:marRight w:val="0"/>
                  <w:marTop w:val="0"/>
                  <w:marBottom w:val="0"/>
                  <w:divBdr>
                    <w:top w:val="none" w:sz="0" w:space="0" w:color="auto"/>
                    <w:left w:val="none" w:sz="0" w:space="0" w:color="auto"/>
                    <w:bottom w:val="none" w:sz="0" w:space="0" w:color="auto"/>
                    <w:right w:val="none" w:sz="0" w:space="0" w:color="auto"/>
                  </w:divBdr>
                  <w:divsChild>
                    <w:div w:id="1275744503">
                      <w:marLeft w:val="0"/>
                      <w:marRight w:val="0"/>
                      <w:marTop w:val="0"/>
                      <w:marBottom w:val="0"/>
                      <w:divBdr>
                        <w:top w:val="none" w:sz="0" w:space="0" w:color="auto"/>
                        <w:left w:val="none" w:sz="0" w:space="0" w:color="auto"/>
                        <w:bottom w:val="none" w:sz="0" w:space="0" w:color="auto"/>
                        <w:right w:val="none" w:sz="0" w:space="0" w:color="auto"/>
                      </w:divBdr>
                      <w:divsChild>
                        <w:div w:id="1708026192">
                          <w:marLeft w:val="0"/>
                          <w:marRight w:val="0"/>
                          <w:marTop w:val="0"/>
                          <w:marBottom w:val="0"/>
                          <w:divBdr>
                            <w:top w:val="none" w:sz="0" w:space="0" w:color="auto"/>
                            <w:left w:val="none" w:sz="0" w:space="0" w:color="auto"/>
                            <w:bottom w:val="none" w:sz="0" w:space="0" w:color="auto"/>
                            <w:right w:val="none" w:sz="0" w:space="0" w:color="auto"/>
                          </w:divBdr>
                          <w:divsChild>
                            <w:div w:id="65152045">
                              <w:marLeft w:val="0"/>
                              <w:marRight w:val="0"/>
                              <w:marTop w:val="0"/>
                              <w:marBottom w:val="0"/>
                              <w:divBdr>
                                <w:top w:val="none" w:sz="0" w:space="0" w:color="auto"/>
                                <w:left w:val="none" w:sz="0" w:space="0" w:color="auto"/>
                                <w:bottom w:val="none" w:sz="0" w:space="0" w:color="auto"/>
                                <w:right w:val="none" w:sz="0" w:space="0" w:color="auto"/>
                              </w:divBdr>
                              <w:divsChild>
                                <w:div w:id="1810781897">
                                  <w:marLeft w:val="0"/>
                                  <w:marRight w:val="0"/>
                                  <w:marTop w:val="0"/>
                                  <w:marBottom w:val="0"/>
                                  <w:divBdr>
                                    <w:top w:val="none" w:sz="0" w:space="0" w:color="auto"/>
                                    <w:left w:val="none" w:sz="0" w:space="0" w:color="auto"/>
                                    <w:bottom w:val="none" w:sz="0" w:space="0" w:color="auto"/>
                                    <w:right w:val="none" w:sz="0" w:space="0" w:color="auto"/>
                                  </w:divBdr>
                                  <w:divsChild>
                                    <w:div w:id="327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7468">
      <w:bodyDiv w:val="1"/>
      <w:marLeft w:val="0"/>
      <w:marRight w:val="0"/>
      <w:marTop w:val="0"/>
      <w:marBottom w:val="0"/>
      <w:divBdr>
        <w:top w:val="none" w:sz="0" w:space="0" w:color="auto"/>
        <w:left w:val="none" w:sz="0" w:space="0" w:color="auto"/>
        <w:bottom w:val="none" w:sz="0" w:space="0" w:color="auto"/>
        <w:right w:val="none" w:sz="0" w:space="0" w:color="auto"/>
      </w:divBdr>
      <w:divsChild>
        <w:div w:id="1808547569">
          <w:marLeft w:val="0"/>
          <w:marRight w:val="0"/>
          <w:marTop w:val="0"/>
          <w:marBottom w:val="0"/>
          <w:divBdr>
            <w:top w:val="none" w:sz="0" w:space="0" w:color="auto"/>
            <w:left w:val="none" w:sz="0" w:space="0" w:color="auto"/>
            <w:bottom w:val="none" w:sz="0" w:space="0" w:color="auto"/>
            <w:right w:val="none" w:sz="0" w:space="0" w:color="auto"/>
          </w:divBdr>
          <w:divsChild>
            <w:div w:id="551617352">
              <w:marLeft w:val="0"/>
              <w:marRight w:val="0"/>
              <w:marTop w:val="0"/>
              <w:marBottom w:val="0"/>
              <w:divBdr>
                <w:top w:val="none" w:sz="0" w:space="0" w:color="auto"/>
                <w:left w:val="none" w:sz="0" w:space="0" w:color="auto"/>
                <w:bottom w:val="none" w:sz="0" w:space="0" w:color="auto"/>
                <w:right w:val="none" w:sz="0" w:space="0" w:color="auto"/>
              </w:divBdr>
              <w:divsChild>
                <w:div w:id="1698581170">
                  <w:marLeft w:val="0"/>
                  <w:marRight w:val="0"/>
                  <w:marTop w:val="0"/>
                  <w:marBottom w:val="0"/>
                  <w:divBdr>
                    <w:top w:val="none" w:sz="0" w:space="0" w:color="auto"/>
                    <w:left w:val="none" w:sz="0" w:space="0" w:color="auto"/>
                    <w:bottom w:val="none" w:sz="0" w:space="0" w:color="auto"/>
                    <w:right w:val="none" w:sz="0" w:space="0" w:color="auto"/>
                  </w:divBdr>
                  <w:divsChild>
                    <w:div w:id="890574272">
                      <w:marLeft w:val="0"/>
                      <w:marRight w:val="0"/>
                      <w:marTop w:val="0"/>
                      <w:marBottom w:val="0"/>
                      <w:divBdr>
                        <w:top w:val="none" w:sz="0" w:space="0" w:color="auto"/>
                        <w:left w:val="none" w:sz="0" w:space="0" w:color="auto"/>
                        <w:bottom w:val="none" w:sz="0" w:space="0" w:color="auto"/>
                        <w:right w:val="none" w:sz="0" w:space="0" w:color="auto"/>
                      </w:divBdr>
                      <w:divsChild>
                        <w:div w:id="1710035634">
                          <w:marLeft w:val="0"/>
                          <w:marRight w:val="0"/>
                          <w:marTop w:val="0"/>
                          <w:marBottom w:val="0"/>
                          <w:divBdr>
                            <w:top w:val="none" w:sz="0" w:space="0" w:color="auto"/>
                            <w:left w:val="none" w:sz="0" w:space="0" w:color="auto"/>
                            <w:bottom w:val="none" w:sz="0" w:space="0" w:color="auto"/>
                            <w:right w:val="none" w:sz="0" w:space="0" w:color="auto"/>
                          </w:divBdr>
                          <w:divsChild>
                            <w:div w:id="592510998">
                              <w:marLeft w:val="0"/>
                              <w:marRight w:val="0"/>
                              <w:marTop w:val="0"/>
                              <w:marBottom w:val="0"/>
                              <w:divBdr>
                                <w:top w:val="none" w:sz="0" w:space="0" w:color="auto"/>
                                <w:left w:val="none" w:sz="0" w:space="0" w:color="auto"/>
                                <w:bottom w:val="none" w:sz="0" w:space="0" w:color="auto"/>
                                <w:right w:val="none" w:sz="0" w:space="0" w:color="auto"/>
                              </w:divBdr>
                              <w:divsChild>
                                <w:div w:id="748967102">
                                  <w:marLeft w:val="0"/>
                                  <w:marRight w:val="0"/>
                                  <w:marTop w:val="0"/>
                                  <w:marBottom w:val="0"/>
                                  <w:divBdr>
                                    <w:top w:val="none" w:sz="0" w:space="0" w:color="auto"/>
                                    <w:left w:val="none" w:sz="0" w:space="0" w:color="auto"/>
                                    <w:bottom w:val="none" w:sz="0" w:space="0" w:color="auto"/>
                                    <w:right w:val="none" w:sz="0" w:space="0" w:color="auto"/>
                                  </w:divBdr>
                                  <w:divsChild>
                                    <w:div w:id="16170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654870">
      <w:bodyDiv w:val="1"/>
      <w:marLeft w:val="0"/>
      <w:marRight w:val="0"/>
      <w:marTop w:val="0"/>
      <w:marBottom w:val="0"/>
      <w:divBdr>
        <w:top w:val="none" w:sz="0" w:space="0" w:color="auto"/>
        <w:left w:val="none" w:sz="0" w:space="0" w:color="auto"/>
        <w:bottom w:val="none" w:sz="0" w:space="0" w:color="auto"/>
        <w:right w:val="none" w:sz="0" w:space="0" w:color="auto"/>
      </w:divBdr>
      <w:divsChild>
        <w:div w:id="1629822273">
          <w:marLeft w:val="0"/>
          <w:marRight w:val="0"/>
          <w:marTop w:val="0"/>
          <w:marBottom w:val="0"/>
          <w:divBdr>
            <w:top w:val="none" w:sz="0" w:space="0" w:color="auto"/>
            <w:left w:val="none" w:sz="0" w:space="0" w:color="auto"/>
            <w:bottom w:val="none" w:sz="0" w:space="0" w:color="auto"/>
            <w:right w:val="none" w:sz="0" w:space="0" w:color="auto"/>
          </w:divBdr>
          <w:divsChild>
            <w:div w:id="1648365361">
              <w:marLeft w:val="0"/>
              <w:marRight w:val="0"/>
              <w:marTop w:val="0"/>
              <w:marBottom w:val="0"/>
              <w:divBdr>
                <w:top w:val="none" w:sz="0" w:space="0" w:color="auto"/>
                <w:left w:val="none" w:sz="0" w:space="0" w:color="auto"/>
                <w:bottom w:val="none" w:sz="0" w:space="0" w:color="auto"/>
                <w:right w:val="none" w:sz="0" w:space="0" w:color="auto"/>
              </w:divBdr>
              <w:divsChild>
                <w:div w:id="528105913">
                  <w:marLeft w:val="0"/>
                  <w:marRight w:val="0"/>
                  <w:marTop w:val="0"/>
                  <w:marBottom w:val="0"/>
                  <w:divBdr>
                    <w:top w:val="none" w:sz="0" w:space="0" w:color="auto"/>
                    <w:left w:val="none" w:sz="0" w:space="0" w:color="auto"/>
                    <w:bottom w:val="none" w:sz="0" w:space="0" w:color="auto"/>
                    <w:right w:val="none" w:sz="0" w:space="0" w:color="auto"/>
                  </w:divBdr>
                  <w:divsChild>
                    <w:div w:id="583491241">
                      <w:marLeft w:val="0"/>
                      <w:marRight w:val="0"/>
                      <w:marTop w:val="0"/>
                      <w:marBottom w:val="0"/>
                      <w:divBdr>
                        <w:top w:val="none" w:sz="0" w:space="0" w:color="auto"/>
                        <w:left w:val="none" w:sz="0" w:space="0" w:color="auto"/>
                        <w:bottom w:val="none" w:sz="0" w:space="0" w:color="auto"/>
                        <w:right w:val="none" w:sz="0" w:space="0" w:color="auto"/>
                      </w:divBdr>
                      <w:divsChild>
                        <w:div w:id="10491443">
                          <w:marLeft w:val="0"/>
                          <w:marRight w:val="0"/>
                          <w:marTop w:val="0"/>
                          <w:marBottom w:val="0"/>
                          <w:divBdr>
                            <w:top w:val="none" w:sz="0" w:space="0" w:color="auto"/>
                            <w:left w:val="none" w:sz="0" w:space="0" w:color="auto"/>
                            <w:bottom w:val="none" w:sz="0" w:space="0" w:color="auto"/>
                            <w:right w:val="none" w:sz="0" w:space="0" w:color="auto"/>
                          </w:divBdr>
                          <w:divsChild>
                            <w:div w:id="5791560">
                              <w:marLeft w:val="0"/>
                              <w:marRight w:val="0"/>
                              <w:marTop w:val="0"/>
                              <w:marBottom w:val="0"/>
                              <w:divBdr>
                                <w:top w:val="none" w:sz="0" w:space="0" w:color="auto"/>
                                <w:left w:val="none" w:sz="0" w:space="0" w:color="auto"/>
                                <w:bottom w:val="none" w:sz="0" w:space="0" w:color="auto"/>
                                <w:right w:val="none" w:sz="0" w:space="0" w:color="auto"/>
                              </w:divBdr>
                              <w:divsChild>
                                <w:div w:id="1708949329">
                                  <w:marLeft w:val="0"/>
                                  <w:marRight w:val="0"/>
                                  <w:marTop w:val="0"/>
                                  <w:marBottom w:val="0"/>
                                  <w:divBdr>
                                    <w:top w:val="none" w:sz="0" w:space="0" w:color="auto"/>
                                    <w:left w:val="none" w:sz="0" w:space="0" w:color="auto"/>
                                    <w:bottom w:val="none" w:sz="0" w:space="0" w:color="auto"/>
                                    <w:right w:val="none" w:sz="0" w:space="0" w:color="auto"/>
                                  </w:divBdr>
                                  <w:divsChild>
                                    <w:div w:id="5868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546648">
      <w:bodyDiv w:val="1"/>
      <w:marLeft w:val="0"/>
      <w:marRight w:val="0"/>
      <w:marTop w:val="0"/>
      <w:marBottom w:val="0"/>
      <w:divBdr>
        <w:top w:val="none" w:sz="0" w:space="0" w:color="auto"/>
        <w:left w:val="none" w:sz="0" w:space="0" w:color="auto"/>
        <w:bottom w:val="none" w:sz="0" w:space="0" w:color="auto"/>
        <w:right w:val="none" w:sz="0" w:space="0" w:color="auto"/>
      </w:divBdr>
      <w:divsChild>
        <w:div w:id="607661625">
          <w:marLeft w:val="0"/>
          <w:marRight w:val="0"/>
          <w:marTop w:val="0"/>
          <w:marBottom w:val="0"/>
          <w:divBdr>
            <w:top w:val="none" w:sz="0" w:space="0" w:color="auto"/>
            <w:left w:val="none" w:sz="0" w:space="0" w:color="auto"/>
            <w:bottom w:val="none" w:sz="0" w:space="0" w:color="auto"/>
            <w:right w:val="none" w:sz="0" w:space="0" w:color="auto"/>
          </w:divBdr>
          <w:divsChild>
            <w:div w:id="742408387">
              <w:marLeft w:val="0"/>
              <w:marRight w:val="0"/>
              <w:marTop w:val="0"/>
              <w:marBottom w:val="0"/>
              <w:divBdr>
                <w:top w:val="none" w:sz="0" w:space="0" w:color="auto"/>
                <w:left w:val="none" w:sz="0" w:space="0" w:color="auto"/>
                <w:bottom w:val="none" w:sz="0" w:space="0" w:color="auto"/>
                <w:right w:val="none" w:sz="0" w:space="0" w:color="auto"/>
              </w:divBdr>
              <w:divsChild>
                <w:div w:id="949241221">
                  <w:marLeft w:val="0"/>
                  <w:marRight w:val="0"/>
                  <w:marTop w:val="0"/>
                  <w:marBottom w:val="0"/>
                  <w:divBdr>
                    <w:top w:val="none" w:sz="0" w:space="0" w:color="auto"/>
                    <w:left w:val="none" w:sz="0" w:space="0" w:color="auto"/>
                    <w:bottom w:val="none" w:sz="0" w:space="0" w:color="auto"/>
                    <w:right w:val="none" w:sz="0" w:space="0" w:color="auto"/>
                  </w:divBdr>
                  <w:divsChild>
                    <w:div w:id="1188325775">
                      <w:marLeft w:val="0"/>
                      <w:marRight w:val="0"/>
                      <w:marTop w:val="0"/>
                      <w:marBottom w:val="0"/>
                      <w:divBdr>
                        <w:top w:val="none" w:sz="0" w:space="0" w:color="auto"/>
                        <w:left w:val="none" w:sz="0" w:space="0" w:color="auto"/>
                        <w:bottom w:val="none" w:sz="0" w:space="0" w:color="auto"/>
                        <w:right w:val="none" w:sz="0" w:space="0" w:color="auto"/>
                      </w:divBdr>
                      <w:divsChild>
                        <w:div w:id="1427925121">
                          <w:marLeft w:val="0"/>
                          <w:marRight w:val="0"/>
                          <w:marTop w:val="0"/>
                          <w:marBottom w:val="0"/>
                          <w:divBdr>
                            <w:top w:val="none" w:sz="0" w:space="0" w:color="auto"/>
                            <w:left w:val="none" w:sz="0" w:space="0" w:color="auto"/>
                            <w:bottom w:val="none" w:sz="0" w:space="0" w:color="auto"/>
                            <w:right w:val="none" w:sz="0" w:space="0" w:color="auto"/>
                          </w:divBdr>
                          <w:divsChild>
                            <w:div w:id="1646474840">
                              <w:marLeft w:val="0"/>
                              <w:marRight w:val="0"/>
                              <w:marTop w:val="0"/>
                              <w:marBottom w:val="0"/>
                              <w:divBdr>
                                <w:top w:val="none" w:sz="0" w:space="0" w:color="auto"/>
                                <w:left w:val="none" w:sz="0" w:space="0" w:color="auto"/>
                                <w:bottom w:val="none" w:sz="0" w:space="0" w:color="auto"/>
                                <w:right w:val="none" w:sz="0" w:space="0" w:color="auto"/>
                              </w:divBdr>
                              <w:divsChild>
                                <w:div w:id="607003930">
                                  <w:marLeft w:val="0"/>
                                  <w:marRight w:val="0"/>
                                  <w:marTop w:val="0"/>
                                  <w:marBottom w:val="0"/>
                                  <w:divBdr>
                                    <w:top w:val="none" w:sz="0" w:space="0" w:color="auto"/>
                                    <w:left w:val="none" w:sz="0" w:space="0" w:color="auto"/>
                                    <w:bottom w:val="none" w:sz="0" w:space="0" w:color="auto"/>
                                    <w:right w:val="none" w:sz="0" w:space="0" w:color="auto"/>
                                  </w:divBdr>
                                  <w:divsChild>
                                    <w:div w:id="18191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337672">
      <w:bodyDiv w:val="1"/>
      <w:marLeft w:val="0"/>
      <w:marRight w:val="0"/>
      <w:marTop w:val="0"/>
      <w:marBottom w:val="0"/>
      <w:divBdr>
        <w:top w:val="none" w:sz="0" w:space="0" w:color="auto"/>
        <w:left w:val="none" w:sz="0" w:space="0" w:color="auto"/>
        <w:bottom w:val="none" w:sz="0" w:space="0" w:color="auto"/>
        <w:right w:val="none" w:sz="0" w:space="0" w:color="auto"/>
      </w:divBdr>
      <w:divsChild>
        <w:div w:id="441802050">
          <w:marLeft w:val="0"/>
          <w:marRight w:val="0"/>
          <w:marTop w:val="0"/>
          <w:marBottom w:val="0"/>
          <w:divBdr>
            <w:top w:val="none" w:sz="0" w:space="0" w:color="auto"/>
            <w:left w:val="none" w:sz="0" w:space="0" w:color="auto"/>
            <w:bottom w:val="none" w:sz="0" w:space="0" w:color="auto"/>
            <w:right w:val="none" w:sz="0" w:space="0" w:color="auto"/>
          </w:divBdr>
          <w:divsChild>
            <w:div w:id="1041829279">
              <w:marLeft w:val="0"/>
              <w:marRight w:val="0"/>
              <w:marTop w:val="0"/>
              <w:marBottom w:val="0"/>
              <w:divBdr>
                <w:top w:val="none" w:sz="0" w:space="0" w:color="auto"/>
                <w:left w:val="none" w:sz="0" w:space="0" w:color="auto"/>
                <w:bottom w:val="none" w:sz="0" w:space="0" w:color="auto"/>
                <w:right w:val="none" w:sz="0" w:space="0" w:color="auto"/>
              </w:divBdr>
              <w:divsChild>
                <w:div w:id="1395618008">
                  <w:marLeft w:val="0"/>
                  <w:marRight w:val="0"/>
                  <w:marTop w:val="0"/>
                  <w:marBottom w:val="0"/>
                  <w:divBdr>
                    <w:top w:val="none" w:sz="0" w:space="0" w:color="auto"/>
                    <w:left w:val="none" w:sz="0" w:space="0" w:color="auto"/>
                    <w:bottom w:val="none" w:sz="0" w:space="0" w:color="auto"/>
                    <w:right w:val="none" w:sz="0" w:space="0" w:color="auto"/>
                  </w:divBdr>
                  <w:divsChild>
                    <w:div w:id="2051833080">
                      <w:marLeft w:val="0"/>
                      <w:marRight w:val="0"/>
                      <w:marTop w:val="0"/>
                      <w:marBottom w:val="0"/>
                      <w:divBdr>
                        <w:top w:val="none" w:sz="0" w:space="0" w:color="auto"/>
                        <w:left w:val="none" w:sz="0" w:space="0" w:color="auto"/>
                        <w:bottom w:val="none" w:sz="0" w:space="0" w:color="auto"/>
                        <w:right w:val="none" w:sz="0" w:space="0" w:color="auto"/>
                      </w:divBdr>
                      <w:divsChild>
                        <w:div w:id="1289432010">
                          <w:marLeft w:val="0"/>
                          <w:marRight w:val="0"/>
                          <w:marTop w:val="0"/>
                          <w:marBottom w:val="0"/>
                          <w:divBdr>
                            <w:top w:val="none" w:sz="0" w:space="0" w:color="auto"/>
                            <w:left w:val="none" w:sz="0" w:space="0" w:color="auto"/>
                            <w:bottom w:val="none" w:sz="0" w:space="0" w:color="auto"/>
                            <w:right w:val="none" w:sz="0" w:space="0" w:color="auto"/>
                          </w:divBdr>
                          <w:divsChild>
                            <w:div w:id="2052069880">
                              <w:marLeft w:val="0"/>
                              <w:marRight w:val="0"/>
                              <w:marTop w:val="0"/>
                              <w:marBottom w:val="0"/>
                              <w:divBdr>
                                <w:top w:val="none" w:sz="0" w:space="0" w:color="auto"/>
                                <w:left w:val="none" w:sz="0" w:space="0" w:color="auto"/>
                                <w:bottom w:val="none" w:sz="0" w:space="0" w:color="auto"/>
                                <w:right w:val="none" w:sz="0" w:space="0" w:color="auto"/>
                              </w:divBdr>
                              <w:divsChild>
                                <w:div w:id="1816487282">
                                  <w:marLeft w:val="0"/>
                                  <w:marRight w:val="0"/>
                                  <w:marTop w:val="0"/>
                                  <w:marBottom w:val="0"/>
                                  <w:divBdr>
                                    <w:top w:val="none" w:sz="0" w:space="0" w:color="auto"/>
                                    <w:left w:val="none" w:sz="0" w:space="0" w:color="auto"/>
                                    <w:bottom w:val="none" w:sz="0" w:space="0" w:color="auto"/>
                                    <w:right w:val="none" w:sz="0" w:space="0" w:color="auto"/>
                                  </w:divBdr>
                                  <w:divsChild>
                                    <w:div w:id="10416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181279">
      <w:bodyDiv w:val="1"/>
      <w:marLeft w:val="0"/>
      <w:marRight w:val="0"/>
      <w:marTop w:val="0"/>
      <w:marBottom w:val="0"/>
      <w:divBdr>
        <w:top w:val="none" w:sz="0" w:space="0" w:color="auto"/>
        <w:left w:val="none" w:sz="0" w:space="0" w:color="auto"/>
        <w:bottom w:val="none" w:sz="0" w:space="0" w:color="auto"/>
        <w:right w:val="none" w:sz="0" w:space="0" w:color="auto"/>
      </w:divBdr>
      <w:divsChild>
        <w:div w:id="1885798766">
          <w:marLeft w:val="0"/>
          <w:marRight w:val="0"/>
          <w:marTop w:val="0"/>
          <w:marBottom w:val="0"/>
          <w:divBdr>
            <w:top w:val="none" w:sz="0" w:space="0" w:color="auto"/>
            <w:left w:val="none" w:sz="0" w:space="0" w:color="auto"/>
            <w:bottom w:val="none" w:sz="0" w:space="0" w:color="auto"/>
            <w:right w:val="none" w:sz="0" w:space="0" w:color="auto"/>
          </w:divBdr>
          <w:divsChild>
            <w:div w:id="62875908">
              <w:marLeft w:val="0"/>
              <w:marRight w:val="0"/>
              <w:marTop w:val="0"/>
              <w:marBottom w:val="0"/>
              <w:divBdr>
                <w:top w:val="none" w:sz="0" w:space="0" w:color="auto"/>
                <w:left w:val="none" w:sz="0" w:space="0" w:color="auto"/>
                <w:bottom w:val="none" w:sz="0" w:space="0" w:color="auto"/>
                <w:right w:val="none" w:sz="0" w:space="0" w:color="auto"/>
              </w:divBdr>
              <w:divsChild>
                <w:div w:id="1816683056">
                  <w:marLeft w:val="0"/>
                  <w:marRight w:val="0"/>
                  <w:marTop w:val="0"/>
                  <w:marBottom w:val="0"/>
                  <w:divBdr>
                    <w:top w:val="none" w:sz="0" w:space="0" w:color="auto"/>
                    <w:left w:val="none" w:sz="0" w:space="0" w:color="auto"/>
                    <w:bottom w:val="none" w:sz="0" w:space="0" w:color="auto"/>
                    <w:right w:val="none" w:sz="0" w:space="0" w:color="auto"/>
                  </w:divBdr>
                  <w:divsChild>
                    <w:div w:id="894703076">
                      <w:marLeft w:val="0"/>
                      <w:marRight w:val="0"/>
                      <w:marTop w:val="0"/>
                      <w:marBottom w:val="0"/>
                      <w:divBdr>
                        <w:top w:val="none" w:sz="0" w:space="0" w:color="auto"/>
                        <w:left w:val="none" w:sz="0" w:space="0" w:color="auto"/>
                        <w:bottom w:val="none" w:sz="0" w:space="0" w:color="auto"/>
                        <w:right w:val="none" w:sz="0" w:space="0" w:color="auto"/>
                      </w:divBdr>
                      <w:divsChild>
                        <w:div w:id="466514733">
                          <w:marLeft w:val="0"/>
                          <w:marRight w:val="0"/>
                          <w:marTop w:val="0"/>
                          <w:marBottom w:val="0"/>
                          <w:divBdr>
                            <w:top w:val="none" w:sz="0" w:space="0" w:color="auto"/>
                            <w:left w:val="none" w:sz="0" w:space="0" w:color="auto"/>
                            <w:bottom w:val="none" w:sz="0" w:space="0" w:color="auto"/>
                            <w:right w:val="none" w:sz="0" w:space="0" w:color="auto"/>
                          </w:divBdr>
                          <w:divsChild>
                            <w:div w:id="797837263">
                              <w:marLeft w:val="0"/>
                              <w:marRight w:val="0"/>
                              <w:marTop w:val="0"/>
                              <w:marBottom w:val="0"/>
                              <w:divBdr>
                                <w:top w:val="none" w:sz="0" w:space="0" w:color="auto"/>
                                <w:left w:val="none" w:sz="0" w:space="0" w:color="auto"/>
                                <w:bottom w:val="none" w:sz="0" w:space="0" w:color="auto"/>
                                <w:right w:val="none" w:sz="0" w:space="0" w:color="auto"/>
                              </w:divBdr>
                              <w:divsChild>
                                <w:div w:id="1692101133">
                                  <w:marLeft w:val="0"/>
                                  <w:marRight w:val="0"/>
                                  <w:marTop w:val="0"/>
                                  <w:marBottom w:val="0"/>
                                  <w:divBdr>
                                    <w:top w:val="none" w:sz="0" w:space="0" w:color="auto"/>
                                    <w:left w:val="none" w:sz="0" w:space="0" w:color="auto"/>
                                    <w:bottom w:val="none" w:sz="0" w:space="0" w:color="auto"/>
                                    <w:right w:val="none" w:sz="0" w:space="0" w:color="auto"/>
                                  </w:divBdr>
                                  <w:divsChild>
                                    <w:div w:id="18251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79528">
      <w:bodyDiv w:val="1"/>
      <w:marLeft w:val="0"/>
      <w:marRight w:val="0"/>
      <w:marTop w:val="0"/>
      <w:marBottom w:val="0"/>
      <w:divBdr>
        <w:top w:val="none" w:sz="0" w:space="0" w:color="auto"/>
        <w:left w:val="none" w:sz="0" w:space="0" w:color="auto"/>
        <w:bottom w:val="none" w:sz="0" w:space="0" w:color="auto"/>
        <w:right w:val="none" w:sz="0" w:space="0" w:color="auto"/>
      </w:divBdr>
      <w:divsChild>
        <w:div w:id="774373778">
          <w:marLeft w:val="0"/>
          <w:marRight w:val="0"/>
          <w:marTop w:val="0"/>
          <w:marBottom w:val="0"/>
          <w:divBdr>
            <w:top w:val="none" w:sz="0" w:space="0" w:color="auto"/>
            <w:left w:val="none" w:sz="0" w:space="0" w:color="auto"/>
            <w:bottom w:val="none" w:sz="0" w:space="0" w:color="auto"/>
            <w:right w:val="none" w:sz="0" w:space="0" w:color="auto"/>
          </w:divBdr>
          <w:divsChild>
            <w:div w:id="1670059084">
              <w:marLeft w:val="0"/>
              <w:marRight w:val="0"/>
              <w:marTop w:val="0"/>
              <w:marBottom w:val="0"/>
              <w:divBdr>
                <w:top w:val="none" w:sz="0" w:space="0" w:color="auto"/>
                <w:left w:val="none" w:sz="0" w:space="0" w:color="auto"/>
                <w:bottom w:val="none" w:sz="0" w:space="0" w:color="auto"/>
                <w:right w:val="none" w:sz="0" w:space="0" w:color="auto"/>
              </w:divBdr>
              <w:divsChild>
                <w:div w:id="2121870625">
                  <w:marLeft w:val="0"/>
                  <w:marRight w:val="0"/>
                  <w:marTop w:val="0"/>
                  <w:marBottom w:val="0"/>
                  <w:divBdr>
                    <w:top w:val="none" w:sz="0" w:space="0" w:color="auto"/>
                    <w:left w:val="none" w:sz="0" w:space="0" w:color="auto"/>
                    <w:bottom w:val="none" w:sz="0" w:space="0" w:color="auto"/>
                    <w:right w:val="none" w:sz="0" w:space="0" w:color="auto"/>
                  </w:divBdr>
                  <w:divsChild>
                    <w:div w:id="1604919655">
                      <w:marLeft w:val="0"/>
                      <w:marRight w:val="0"/>
                      <w:marTop w:val="0"/>
                      <w:marBottom w:val="0"/>
                      <w:divBdr>
                        <w:top w:val="none" w:sz="0" w:space="0" w:color="auto"/>
                        <w:left w:val="none" w:sz="0" w:space="0" w:color="auto"/>
                        <w:bottom w:val="none" w:sz="0" w:space="0" w:color="auto"/>
                        <w:right w:val="none" w:sz="0" w:space="0" w:color="auto"/>
                      </w:divBdr>
                      <w:divsChild>
                        <w:div w:id="1473055434">
                          <w:marLeft w:val="0"/>
                          <w:marRight w:val="0"/>
                          <w:marTop w:val="0"/>
                          <w:marBottom w:val="0"/>
                          <w:divBdr>
                            <w:top w:val="none" w:sz="0" w:space="0" w:color="auto"/>
                            <w:left w:val="none" w:sz="0" w:space="0" w:color="auto"/>
                            <w:bottom w:val="none" w:sz="0" w:space="0" w:color="auto"/>
                            <w:right w:val="none" w:sz="0" w:space="0" w:color="auto"/>
                          </w:divBdr>
                          <w:divsChild>
                            <w:div w:id="1653486775">
                              <w:marLeft w:val="0"/>
                              <w:marRight w:val="0"/>
                              <w:marTop w:val="0"/>
                              <w:marBottom w:val="0"/>
                              <w:divBdr>
                                <w:top w:val="none" w:sz="0" w:space="0" w:color="auto"/>
                                <w:left w:val="none" w:sz="0" w:space="0" w:color="auto"/>
                                <w:bottom w:val="none" w:sz="0" w:space="0" w:color="auto"/>
                                <w:right w:val="none" w:sz="0" w:space="0" w:color="auto"/>
                              </w:divBdr>
                              <w:divsChild>
                                <w:div w:id="2100367784">
                                  <w:marLeft w:val="0"/>
                                  <w:marRight w:val="0"/>
                                  <w:marTop w:val="0"/>
                                  <w:marBottom w:val="0"/>
                                  <w:divBdr>
                                    <w:top w:val="none" w:sz="0" w:space="0" w:color="auto"/>
                                    <w:left w:val="none" w:sz="0" w:space="0" w:color="auto"/>
                                    <w:bottom w:val="none" w:sz="0" w:space="0" w:color="auto"/>
                                    <w:right w:val="none" w:sz="0" w:space="0" w:color="auto"/>
                                  </w:divBdr>
                                  <w:divsChild>
                                    <w:div w:id="10490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00757">
      <w:bodyDiv w:val="1"/>
      <w:marLeft w:val="0"/>
      <w:marRight w:val="0"/>
      <w:marTop w:val="0"/>
      <w:marBottom w:val="0"/>
      <w:divBdr>
        <w:top w:val="none" w:sz="0" w:space="0" w:color="auto"/>
        <w:left w:val="none" w:sz="0" w:space="0" w:color="auto"/>
        <w:bottom w:val="none" w:sz="0" w:space="0" w:color="auto"/>
        <w:right w:val="none" w:sz="0" w:space="0" w:color="auto"/>
      </w:divBdr>
      <w:divsChild>
        <w:div w:id="654067496">
          <w:marLeft w:val="0"/>
          <w:marRight w:val="0"/>
          <w:marTop w:val="0"/>
          <w:marBottom w:val="0"/>
          <w:divBdr>
            <w:top w:val="none" w:sz="0" w:space="0" w:color="auto"/>
            <w:left w:val="none" w:sz="0" w:space="0" w:color="auto"/>
            <w:bottom w:val="none" w:sz="0" w:space="0" w:color="auto"/>
            <w:right w:val="none" w:sz="0" w:space="0" w:color="auto"/>
          </w:divBdr>
          <w:divsChild>
            <w:div w:id="897011098">
              <w:marLeft w:val="0"/>
              <w:marRight w:val="0"/>
              <w:marTop w:val="0"/>
              <w:marBottom w:val="0"/>
              <w:divBdr>
                <w:top w:val="none" w:sz="0" w:space="0" w:color="auto"/>
                <w:left w:val="none" w:sz="0" w:space="0" w:color="auto"/>
                <w:bottom w:val="none" w:sz="0" w:space="0" w:color="auto"/>
                <w:right w:val="none" w:sz="0" w:space="0" w:color="auto"/>
              </w:divBdr>
              <w:divsChild>
                <w:div w:id="1107970174">
                  <w:marLeft w:val="0"/>
                  <w:marRight w:val="0"/>
                  <w:marTop w:val="0"/>
                  <w:marBottom w:val="0"/>
                  <w:divBdr>
                    <w:top w:val="none" w:sz="0" w:space="0" w:color="auto"/>
                    <w:left w:val="none" w:sz="0" w:space="0" w:color="auto"/>
                    <w:bottom w:val="none" w:sz="0" w:space="0" w:color="auto"/>
                    <w:right w:val="none" w:sz="0" w:space="0" w:color="auto"/>
                  </w:divBdr>
                  <w:divsChild>
                    <w:div w:id="416362414">
                      <w:marLeft w:val="0"/>
                      <w:marRight w:val="0"/>
                      <w:marTop w:val="0"/>
                      <w:marBottom w:val="0"/>
                      <w:divBdr>
                        <w:top w:val="none" w:sz="0" w:space="0" w:color="auto"/>
                        <w:left w:val="none" w:sz="0" w:space="0" w:color="auto"/>
                        <w:bottom w:val="none" w:sz="0" w:space="0" w:color="auto"/>
                        <w:right w:val="none" w:sz="0" w:space="0" w:color="auto"/>
                      </w:divBdr>
                      <w:divsChild>
                        <w:div w:id="1937211318">
                          <w:marLeft w:val="0"/>
                          <w:marRight w:val="0"/>
                          <w:marTop w:val="0"/>
                          <w:marBottom w:val="0"/>
                          <w:divBdr>
                            <w:top w:val="none" w:sz="0" w:space="0" w:color="auto"/>
                            <w:left w:val="none" w:sz="0" w:space="0" w:color="auto"/>
                            <w:bottom w:val="none" w:sz="0" w:space="0" w:color="auto"/>
                            <w:right w:val="none" w:sz="0" w:space="0" w:color="auto"/>
                          </w:divBdr>
                          <w:divsChild>
                            <w:div w:id="1166214527">
                              <w:marLeft w:val="0"/>
                              <w:marRight w:val="0"/>
                              <w:marTop w:val="0"/>
                              <w:marBottom w:val="0"/>
                              <w:divBdr>
                                <w:top w:val="none" w:sz="0" w:space="0" w:color="auto"/>
                                <w:left w:val="none" w:sz="0" w:space="0" w:color="auto"/>
                                <w:bottom w:val="none" w:sz="0" w:space="0" w:color="auto"/>
                                <w:right w:val="none" w:sz="0" w:space="0" w:color="auto"/>
                              </w:divBdr>
                              <w:divsChild>
                                <w:div w:id="621888448">
                                  <w:marLeft w:val="0"/>
                                  <w:marRight w:val="0"/>
                                  <w:marTop w:val="0"/>
                                  <w:marBottom w:val="0"/>
                                  <w:divBdr>
                                    <w:top w:val="none" w:sz="0" w:space="0" w:color="auto"/>
                                    <w:left w:val="none" w:sz="0" w:space="0" w:color="auto"/>
                                    <w:bottom w:val="none" w:sz="0" w:space="0" w:color="auto"/>
                                    <w:right w:val="none" w:sz="0" w:space="0" w:color="auto"/>
                                  </w:divBdr>
                                  <w:divsChild>
                                    <w:div w:id="993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422641">
      <w:bodyDiv w:val="1"/>
      <w:marLeft w:val="0"/>
      <w:marRight w:val="0"/>
      <w:marTop w:val="0"/>
      <w:marBottom w:val="0"/>
      <w:divBdr>
        <w:top w:val="none" w:sz="0" w:space="0" w:color="auto"/>
        <w:left w:val="none" w:sz="0" w:space="0" w:color="auto"/>
        <w:bottom w:val="none" w:sz="0" w:space="0" w:color="auto"/>
        <w:right w:val="none" w:sz="0" w:space="0" w:color="auto"/>
      </w:divBdr>
      <w:divsChild>
        <w:div w:id="1463646629">
          <w:marLeft w:val="0"/>
          <w:marRight w:val="0"/>
          <w:marTop w:val="0"/>
          <w:marBottom w:val="0"/>
          <w:divBdr>
            <w:top w:val="none" w:sz="0" w:space="0" w:color="auto"/>
            <w:left w:val="none" w:sz="0" w:space="0" w:color="auto"/>
            <w:bottom w:val="none" w:sz="0" w:space="0" w:color="auto"/>
            <w:right w:val="none" w:sz="0" w:space="0" w:color="auto"/>
          </w:divBdr>
          <w:divsChild>
            <w:div w:id="1986549471">
              <w:marLeft w:val="0"/>
              <w:marRight w:val="0"/>
              <w:marTop w:val="0"/>
              <w:marBottom w:val="0"/>
              <w:divBdr>
                <w:top w:val="none" w:sz="0" w:space="0" w:color="auto"/>
                <w:left w:val="none" w:sz="0" w:space="0" w:color="auto"/>
                <w:bottom w:val="none" w:sz="0" w:space="0" w:color="auto"/>
                <w:right w:val="none" w:sz="0" w:space="0" w:color="auto"/>
              </w:divBdr>
              <w:divsChild>
                <w:div w:id="984312225">
                  <w:marLeft w:val="0"/>
                  <w:marRight w:val="0"/>
                  <w:marTop w:val="0"/>
                  <w:marBottom w:val="0"/>
                  <w:divBdr>
                    <w:top w:val="none" w:sz="0" w:space="0" w:color="auto"/>
                    <w:left w:val="none" w:sz="0" w:space="0" w:color="auto"/>
                    <w:bottom w:val="none" w:sz="0" w:space="0" w:color="auto"/>
                    <w:right w:val="none" w:sz="0" w:space="0" w:color="auto"/>
                  </w:divBdr>
                  <w:divsChild>
                    <w:div w:id="1825510763">
                      <w:marLeft w:val="0"/>
                      <w:marRight w:val="0"/>
                      <w:marTop w:val="0"/>
                      <w:marBottom w:val="0"/>
                      <w:divBdr>
                        <w:top w:val="none" w:sz="0" w:space="0" w:color="auto"/>
                        <w:left w:val="none" w:sz="0" w:space="0" w:color="auto"/>
                        <w:bottom w:val="none" w:sz="0" w:space="0" w:color="auto"/>
                        <w:right w:val="none" w:sz="0" w:space="0" w:color="auto"/>
                      </w:divBdr>
                      <w:divsChild>
                        <w:div w:id="8650851">
                          <w:marLeft w:val="0"/>
                          <w:marRight w:val="0"/>
                          <w:marTop w:val="0"/>
                          <w:marBottom w:val="0"/>
                          <w:divBdr>
                            <w:top w:val="none" w:sz="0" w:space="0" w:color="auto"/>
                            <w:left w:val="none" w:sz="0" w:space="0" w:color="auto"/>
                            <w:bottom w:val="none" w:sz="0" w:space="0" w:color="auto"/>
                            <w:right w:val="none" w:sz="0" w:space="0" w:color="auto"/>
                          </w:divBdr>
                          <w:divsChild>
                            <w:div w:id="507402113">
                              <w:marLeft w:val="0"/>
                              <w:marRight w:val="0"/>
                              <w:marTop w:val="0"/>
                              <w:marBottom w:val="0"/>
                              <w:divBdr>
                                <w:top w:val="none" w:sz="0" w:space="0" w:color="auto"/>
                                <w:left w:val="none" w:sz="0" w:space="0" w:color="auto"/>
                                <w:bottom w:val="none" w:sz="0" w:space="0" w:color="auto"/>
                                <w:right w:val="none" w:sz="0" w:space="0" w:color="auto"/>
                              </w:divBdr>
                              <w:divsChild>
                                <w:div w:id="953439939">
                                  <w:marLeft w:val="0"/>
                                  <w:marRight w:val="0"/>
                                  <w:marTop w:val="0"/>
                                  <w:marBottom w:val="0"/>
                                  <w:divBdr>
                                    <w:top w:val="none" w:sz="0" w:space="0" w:color="auto"/>
                                    <w:left w:val="none" w:sz="0" w:space="0" w:color="auto"/>
                                    <w:bottom w:val="none" w:sz="0" w:space="0" w:color="auto"/>
                                    <w:right w:val="none" w:sz="0" w:space="0" w:color="auto"/>
                                  </w:divBdr>
                                  <w:divsChild>
                                    <w:div w:id="8024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075908">
      <w:bodyDiv w:val="1"/>
      <w:marLeft w:val="0"/>
      <w:marRight w:val="0"/>
      <w:marTop w:val="0"/>
      <w:marBottom w:val="0"/>
      <w:divBdr>
        <w:top w:val="none" w:sz="0" w:space="0" w:color="auto"/>
        <w:left w:val="none" w:sz="0" w:space="0" w:color="auto"/>
        <w:bottom w:val="none" w:sz="0" w:space="0" w:color="auto"/>
        <w:right w:val="none" w:sz="0" w:space="0" w:color="auto"/>
      </w:divBdr>
      <w:divsChild>
        <w:div w:id="167909346">
          <w:marLeft w:val="0"/>
          <w:marRight w:val="0"/>
          <w:marTop w:val="0"/>
          <w:marBottom w:val="0"/>
          <w:divBdr>
            <w:top w:val="none" w:sz="0" w:space="0" w:color="auto"/>
            <w:left w:val="none" w:sz="0" w:space="0" w:color="auto"/>
            <w:bottom w:val="none" w:sz="0" w:space="0" w:color="auto"/>
            <w:right w:val="none" w:sz="0" w:space="0" w:color="auto"/>
          </w:divBdr>
          <w:divsChild>
            <w:div w:id="1778136421">
              <w:marLeft w:val="0"/>
              <w:marRight w:val="0"/>
              <w:marTop w:val="0"/>
              <w:marBottom w:val="0"/>
              <w:divBdr>
                <w:top w:val="none" w:sz="0" w:space="0" w:color="auto"/>
                <w:left w:val="none" w:sz="0" w:space="0" w:color="auto"/>
                <w:bottom w:val="none" w:sz="0" w:space="0" w:color="auto"/>
                <w:right w:val="none" w:sz="0" w:space="0" w:color="auto"/>
              </w:divBdr>
              <w:divsChild>
                <w:div w:id="1530339920">
                  <w:marLeft w:val="0"/>
                  <w:marRight w:val="0"/>
                  <w:marTop w:val="0"/>
                  <w:marBottom w:val="0"/>
                  <w:divBdr>
                    <w:top w:val="none" w:sz="0" w:space="0" w:color="auto"/>
                    <w:left w:val="none" w:sz="0" w:space="0" w:color="auto"/>
                    <w:bottom w:val="none" w:sz="0" w:space="0" w:color="auto"/>
                    <w:right w:val="none" w:sz="0" w:space="0" w:color="auto"/>
                  </w:divBdr>
                  <w:divsChild>
                    <w:div w:id="720175360">
                      <w:marLeft w:val="0"/>
                      <w:marRight w:val="0"/>
                      <w:marTop w:val="0"/>
                      <w:marBottom w:val="0"/>
                      <w:divBdr>
                        <w:top w:val="none" w:sz="0" w:space="0" w:color="auto"/>
                        <w:left w:val="none" w:sz="0" w:space="0" w:color="auto"/>
                        <w:bottom w:val="none" w:sz="0" w:space="0" w:color="auto"/>
                        <w:right w:val="none" w:sz="0" w:space="0" w:color="auto"/>
                      </w:divBdr>
                      <w:divsChild>
                        <w:div w:id="608783353">
                          <w:marLeft w:val="0"/>
                          <w:marRight w:val="0"/>
                          <w:marTop w:val="0"/>
                          <w:marBottom w:val="0"/>
                          <w:divBdr>
                            <w:top w:val="none" w:sz="0" w:space="0" w:color="auto"/>
                            <w:left w:val="none" w:sz="0" w:space="0" w:color="auto"/>
                            <w:bottom w:val="none" w:sz="0" w:space="0" w:color="auto"/>
                            <w:right w:val="none" w:sz="0" w:space="0" w:color="auto"/>
                          </w:divBdr>
                          <w:divsChild>
                            <w:div w:id="144318534">
                              <w:marLeft w:val="0"/>
                              <w:marRight w:val="0"/>
                              <w:marTop w:val="0"/>
                              <w:marBottom w:val="0"/>
                              <w:divBdr>
                                <w:top w:val="none" w:sz="0" w:space="0" w:color="auto"/>
                                <w:left w:val="none" w:sz="0" w:space="0" w:color="auto"/>
                                <w:bottom w:val="none" w:sz="0" w:space="0" w:color="auto"/>
                                <w:right w:val="none" w:sz="0" w:space="0" w:color="auto"/>
                              </w:divBdr>
                              <w:divsChild>
                                <w:div w:id="967778119">
                                  <w:marLeft w:val="0"/>
                                  <w:marRight w:val="0"/>
                                  <w:marTop w:val="0"/>
                                  <w:marBottom w:val="0"/>
                                  <w:divBdr>
                                    <w:top w:val="none" w:sz="0" w:space="0" w:color="auto"/>
                                    <w:left w:val="none" w:sz="0" w:space="0" w:color="auto"/>
                                    <w:bottom w:val="none" w:sz="0" w:space="0" w:color="auto"/>
                                    <w:right w:val="none" w:sz="0" w:space="0" w:color="auto"/>
                                  </w:divBdr>
                                  <w:divsChild>
                                    <w:div w:id="6040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346893">
      <w:bodyDiv w:val="1"/>
      <w:marLeft w:val="0"/>
      <w:marRight w:val="0"/>
      <w:marTop w:val="0"/>
      <w:marBottom w:val="0"/>
      <w:divBdr>
        <w:top w:val="none" w:sz="0" w:space="0" w:color="auto"/>
        <w:left w:val="none" w:sz="0" w:space="0" w:color="auto"/>
        <w:bottom w:val="none" w:sz="0" w:space="0" w:color="auto"/>
        <w:right w:val="none" w:sz="0" w:space="0" w:color="auto"/>
      </w:divBdr>
      <w:divsChild>
        <w:div w:id="2021467958">
          <w:marLeft w:val="0"/>
          <w:marRight w:val="0"/>
          <w:marTop w:val="0"/>
          <w:marBottom w:val="0"/>
          <w:divBdr>
            <w:top w:val="none" w:sz="0" w:space="0" w:color="auto"/>
            <w:left w:val="none" w:sz="0" w:space="0" w:color="auto"/>
            <w:bottom w:val="none" w:sz="0" w:space="0" w:color="auto"/>
            <w:right w:val="none" w:sz="0" w:space="0" w:color="auto"/>
          </w:divBdr>
          <w:divsChild>
            <w:div w:id="1160343052">
              <w:marLeft w:val="0"/>
              <w:marRight w:val="0"/>
              <w:marTop w:val="0"/>
              <w:marBottom w:val="0"/>
              <w:divBdr>
                <w:top w:val="none" w:sz="0" w:space="0" w:color="auto"/>
                <w:left w:val="none" w:sz="0" w:space="0" w:color="auto"/>
                <w:bottom w:val="none" w:sz="0" w:space="0" w:color="auto"/>
                <w:right w:val="none" w:sz="0" w:space="0" w:color="auto"/>
              </w:divBdr>
              <w:divsChild>
                <w:div w:id="1231189679">
                  <w:marLeft w:val="0"/>
                  <w:marRight w:val="0"/>
                  <w:marTop w:val="0"/>
                  <w:marBottom w:val="0"/>
                  <w:divBdr>
                    <w:top w:val="none" w:sz="0" w:space="0" w:color="auto"/>
                    <w:left w:val="none" w:sz="0" w:space="0" w:color="auto"/>
                    <w:bottom w:val="none" w:sz="0" w:space="0" w:color="auto"/>
                    <w:right w:val="none" w:sz="0" w:space="0" w:color="auto"/>
                  </w:divBdr>
                  <w:divsChild>
                    <w:div w:id="1933314447">
                      <w:marLeft w:val="0"/>
                      <w:marRight w:val="0"/>
                      <w:marTop w:val="0"/>
                      <w:marBottom w:val="0"/>
                      <w:divBdr>
                        <w:top w:val="none" w:sz="0" w:space="0" w:color="auto"/>
                        <w:left w:val="none" w:sz="0" w:space="0" w:color="auto"/>
                        <w:bottom w:val="none" w:sz="0" w:space="0" w:color="auto"/>
                        <w:right w:val="none" w:sz="0" w:space="0" w:color="auto"/>
                      </w:divBdr>
                      <w:divsChild>
                        <w:div w:id="928269890">
                          <w:marLeft w:val="0"/>
                          <w:marRight w:val="0"/>
                          <w:marTop w:val="0"/>
                          <w:marBottom w:val="0"/>
                          <w:divBdr>
                            <w:top w:val="none" w:sz="0" w:space="0" w:color="auto"/>
                            <w:left w:val="none" w:sz="0" w:space="0" w:color="auto"/>
                            <w:bottom w:val="none" w:sz="0" w:space="0" w:color="auto"/>
                            <w:right w:val="none" w:sz="0" w:space="0" w:color="auto"/>
                          </w:divBdr>
                          <w:divsChild>
                            <w:div w:id="604069949">
                              <w:marLeft w:val="0"/>
                              <w:marRight w:val="0"/>
                              <w:marTop w:val="0"/>
                              <w:marBottom w:val="0"/>
                              <w:divBdr>
                                <w:top w:val="none" w:sz="0" w:space="0" w:color="auto"/>
                                <w:left w:val="none" w:sz="0" w:space="0" w:color="auto"/>
                                <w:bottom w:val="none" w:sz="0" w:space="0" w:color="auto"/>
                                <w:right w:val="none" w:sz="0" w:space="0" w:color="auto"/>
                              </w:divBdr>
                              <w:divsChild>
                                <w:div w:id="2039549847">
                                  <w:marLeft w:val="0"/>
                                  <w:marRight w:val="0"/>
                                  <w:marTop w:val="0"/>
                                  <w:marBottom w:val="0"/>
                                  <w:divBdr>
                                    <w:top w:val="none" w:sz="0" w:space="0" w:color="auto"/>
                                    <w:left w:val="none" w:sz="0" w:space="0" w:color="auto"/>
                                    <w:bottom w:val="none" w:sz="0" w:space="0" w:color="auto"/>
                                    <w:right w:val="none" w:sz="0" w:space="0" w:color="auto"/>
                                  </w:divBdr>
                                  <w:divsChild>
                                    <w:div w:id="14153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760303">
      <w:bodyDiv w:val="1"/>
      <w:marLeft w:val="0"/>
      <w:marRight w:val="0"/>
      <w:marTop w:val="0"/>
      <w:marBottom w:val="0"/>
      <w:divBdr>
        <w:top w:val="none" w:sz="0" w:space="0" w:color="auto"/>
        <w:left w:val="none" w:sz="0" w:space="0" w:color="auto"/>
        <w:bottom w:val="none" w:sz="0" w:space="0" w:color="auto"/>
        <w:right w:val="none" w:sz="0" w:space="0" w:color="auto"/>
      </w:divBdr>
      <w:divsChild>
        <w:div w:id="1393237737">
          <w:marLeft w:val="0"/>
          <w:marRight w:val="0"/>
          <w:marTop w:val="0"/>
          <w:marBottom w:val="0"/>
          <w:divBdr>
            <w:top w:val="none" w:sz="0" w:space="0" w:color="auto"/>
            <w:left w:val="none" w:sz="0" w:space="0" w:color="auto"/>
            <w:bottom w:val="none" w:sz="0" w:space="0" w:color="auto"/>
            <w:right w:val="none" w:sz="0" w:space="0" w:color="auto"/>
          </w:divBdr>
          <w:divsChild>
            <w:div w:id="196552449">
              <w:marLeft w:val="0"/>
              <w:marRight w:val="0"/>
              <w:marTop w:val="0"/>
              <w:marBottom w:val="0"/>
              <w:divBdr>
                <w:top w:val="none" w:sz="0" w:space="0" w:color="auto"/>
                <w:left w:val="none" w:sz="0" w:space="0" w:color="auto"/>
                <w:bottom w:val="none" w:sz="0" w:space="0" w:color="auto"/>
                <w:right w:val="none" w:sz="0" w:space="0" w:color="auto"/>
              </w:divBdr>
              <w:divsChild>
                <w:div w:id="1765563949">
                  <w:marLeft w:val="0"/>
                  <w:marRight w:val="0"/>
                  <w:marTop w:val="0"/>
                  <w:marBottom w:val="0"/>
                  <w:divBdr>
                    <w:top w:val="none" w:sz="0" w:space="0" w:color="auto"/>
                    <w:left w:val="none" w:sz="0" w:space="0" w:color="auto"/>
                    <w:bottom w:val="none" w:sz="0" w:space="0" w:color="auto"/>
                    <w:right w:val="none" w:sz="0" w:space="0" w:color="auto"/>
                  </w:divBdr>
                  <w:divsChild>
                    <w:div w:id="446896269">
                      <w:marLeft w:val="0"/>
                      <w:marRight w:val="0"/>
                      <w:marTop w:val="0"/>
                      <w:marBottom w:val="0"/>
                      <w:divBdr>
                        <w:top w:val="none" w:sz="0" w:space="0" w:color="auto"/>
                        <w:left w:val="none" w:sz="0" w:space="0" w:color="auto"/>
                        <w:bottom w:val="none" w:sz="0" w:space="0" w:color="auto"/>
                        <w:right w:val="none" w:sz="0" w:space="0" w:color="auto"/>
                      </w:divBdr>
                      <w:divsChild>
                        <w:div w:id="1378697938">
                          <w:marLeft w:val="0"/>
                          <w:marRight w:val="0"/>
                          <w:marTop w:val="0"/>
                          <w:marBottom w:val="0"/>
                          <w:divBdr>
                            <w:top w:val="none" w:sz="0" w:space="0" w:color="auto"/>
                            <w:left w:val="none" w:sz="0" w:space="0" w:color="auto"/>
                            <w:bottom w:val="none" w:sz="0" w:space="0" w:color="auto"/>
                            <w:right w:val="none" w:sz="0" w:space="0" w:color="auto"/>
                          </w:divBdr>
                          <w:divsChild>
                            <w:div w:id="1799225439">
                              <w:marLeft w:val="0"/>
                              <w:marRight w:val="0"/>
                              <w:marTop w:val="0"/>
                              <w:marBottom w:val="0"/>
                              <w:divBdr>
                                <w:top w:val="none" w:sz="0" w:space="0" w:color="auto"/>
                                <w:left w:val="none" w:sz="0" w:space="0" w:color="auto"/>
                                <w:bottom w:val="none" w:sz="0" w:space="0" w:color="auto"/>
                                <w:right w:val="none" w:sz="0" w:space="0" w:color="auto"/>
                              </w:divBdr>
                              <w:divsChild>
                                <w:div w:id="1342470799">
                                  <w:marLeft w:val="0"/>
                                  <w:marRight w:val="0"/>
                                  <w:marTop w:val="0"/>
                                  <w:marBottom w:val="0"/>
                                  <w:divBdr>
                                    <w:top w:val="none" w:sz="0" w:space="0" w:color="auto"/>
                                    <w:left w:val="none" w:sz="0" w:space="0" w:color="auto"/>
                                    <w:bottom w:val="none" w:sz="0" w:space="0" w:color="auto"/>
                                    <w:right w:val="none" w:sz="0" w:space="0" w:color="auto"/>
                                  </w:divBdr>
                                  <w:divsChild>
                                    <w:div w:id="7599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304231">
      <w:bodyDiv w:val="1"/>
      <w:marLeft w:val="0"/>
      <w:marRight w:val="0"/>
      <w:marTop w:val="0"/>
      <w:marBottom w:val="0"/>
      <w:divBdr>
        <w:top w:val="none" w:sz="0" w:space="0" w:color="auto"/>
        <w:left w:val="none" w:sz="0" w:space="0" w:color="auto"/>
        <w:bottom w:val="none" w:sz="0" w:space="0" w:color="auto"/>
        <w:right w:val="none" w:sz="0" w:space="0" w:color="auto"/>
      </w:divBdr>
      <w:divsChild>
        <w:div w:id="153761848">
          <w:marLeft w:val="0"/>
          <w:marRight w:val="0"/>
          <w:marTop w:val="0"/>
          <w:marBottom w:val="0"/>
          <w:divBdr>
            <w:top w:val="none" w:sz="0" w:space="0" w:color="auto"/>
            <w:left w:val="none" w:sz="0" w:space="0" w:color="auto"/>
            <w:bottom w:val="none" w:sz="0" w:space="0" w:color="auto"/>
            <w:right w:val="none" w:sz="0" w:space="0" w:color="auto"/>
          </w:divBdr>
          <w:divsChild>
            <w:div w:id="1001468224">
              <w:marLeft w:val="0"/>
              <w:marRight w:val="0"/>
              <w:marTop w:val="0"/>
              <w:marBottom w:val="0"/>
              <w:divBdr>
                <w:top w:val="none" w:sz="0" w:space="0" w:color="auto"/>
                <w:left w:val="none" w:sz="0" w:space="0" w:color="auto"/>
                <w:bottom w:val="none" w:sz="0" w:space="0" w:color="auto"/>
                <w:right w:val="none" w:sz="0" w:space="0" w:color="auto"/>
              </w:divBdr>
              <w:divsChild>
                <w:div w:id="1599175667">
                  <w:marLeft w:val="0"/>
                  <w:marRight w:val="0"/>
                  <w:marTop w:val="0"/>
                  <w:marBottom w:val="0"/>
                  <w:divBdr>
                    <w:top w:val="none" w:sz="0" w:space="0" w:color="auto"/>
                    <w:left w:val="none" w:sz="0" w:space="0" w:color="auto"/>
                    <w:bottom w:val="none" w:sz="0" w:space="0" w:color="auto"/>
                    <w:right w:val="none" w:sz="0" w:space="0" w:color="auto"/>
                  </w:divBdr>
                  <w:divsChild>
                    <w:div w:id="1950576003">
                      <w:marLeft w:val="0"/>
                      <w:marRight w:val="0"/>
                      <w:marTop w:val="0"/>
                      <w:marBottom w:val="0"/>
                      <w:divBdr>
                        <w:top w:val="none" w:sz="0" w:space="0" w:color="auto"/>
                        <w:left w:val="none" w:sz="0" w:space="0" w:color="auto"/>
                        <w:bottom w:val="none" w:sz="0" w:space="0" w:color="auto"/>
                        <w:right w:val="none" w:sz="0" w:space="0" w:color="auto"/>
                      </w:divBdr>
                      <w:divsChild>
                        <w:div w:id="1163400326">
                          <w:marLeft w:val="0"/>
                          <w:marRight w:val="0"/>
                          <w:marTop w:val="0"/>
                          <w:marBottom w:val="0"/>
                          <w:divBdr>
                            <w:top w:val="none" w:sz="0" w:space="0" w:color="auto"/>
                            <w:left w:val="none" w:sz="0" w:space="0" w:color="auto"/>
                            <w:bottom w:val="none" w:sz="0" w:space="0" w:color="auto"/>
                            <w:right w:val="none" w:sz="0" w:space="0" w:color="auto"/>
                          </w:divBdr>
                          <w:divsChild>
                            <w:div w:id="1778257262">
                              <w:marLeft w:val="0"/>
                              <w:marRight w:val="0"/>
                              <w:marTop w:val="0"/>
                              <w:marBottom w:val="0"/>
                              <w:divBdr>
                                <w:top w:val="none" w:sz="0" w:space="0" w:color="auto"/>
                                <w:left w:val="none" w:sz="0" w:space="0" w:color="auto"/>
                                <w:bottom w:val="none" w:sz="0" w:space="0" w:color="auto"/>
                                <w:right w:val="none" w:sz="0" w:space="0" w:color="auto"/>
                              </w:divBdr>
                              <w:divsChild>
                                <w:div w:id="1619799820">
                                  <w:marLeft w:val="0"/>
                                  <w:marRight w:val="0"/>
                                  <w:marTop w:val="0"/>
                                  <w:marBottom w:val="0"/>
                                  <w:divBdr>
                                    <w:top w:val="none" w:sz="0" w:space="0" w:color="auto"/>
                                    <w:left w:val="none" w:sz="0" w:space="0" w:color="auto"/>
                                    <w:bottom w:val="none" w:sz="0" w:space="0" w:color="auto"/>
                                    <w:right w:val="none" w:sz="0" w:space="0" w:color="auto"/>
                                  </w:divBdr>
                                  <w:divsChild>
                                    <w:div w:id="13767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878726">
      <w:bodyDiv w:val="1"/>
      <w:marLeft w:val="0"/>
      <w:marRight w:val="0"/>
      <w:marTop w:val="0"/>
      <w:marBottom w:val="0"/>
      <w:divBdr>
        <w:top w:val="none" w:sz="0" w:space="0" w:color="auto"/>
        <w:left w:val="none" w:sz="0" w:space="0" w:color="auto"/>
        <w:bottom w:val="none" w:sz="0" w:space="0" w:color="auto"/>
        <w:right w:val="none" w:sz="0" w:space="0" w:color="auto"/>
      </w:divBdr>
      <w:divsChild>
        <w:div w:id="848912887">
          <w:marLeft w:val="0"/>
          <w:marRight w:val="0"/>
          <w:marTop w:val="0"/>
          <w:marBottom w:val="0"/>
          <w:divBdr>
            <w:top w:val="none" w:sz="0" w:space="0" w:color="auto"/>
            <w:left w:val="none" w:sz="0" w:space="0" w:color="auto"/>
            <w:bottom w:val="none" w:sz="0" w:space="0" w:color="auto"/>
            <w:right w:val="none" w:sz="0" w:space="0" w:color="auto"/>
          </w:divBdr>
          <w:divsChild>
            <w:div w:id="1659382361">
              <w:marLeft w:val="0"/>
              <w:marRight w:val="0"/>
              <w:marTop w:val="0"/>
              <w:marBottom w:val="0"/>
              <w:divBdr>
                <w:top w:val="none" w:sz="0" w:space="0" w:color="auto"/>
                <w:left w:val="none" w:sz="0" w:space="0" w:color="auto"/>
                <w:bottom w:val="none" w:sz="0" w:space="0" w:color="auto"/>
                <w:right w:val="none" w:sz="0" w:space="0" w:color="auto"/>
              </w:divBdr>
              <w:divsChild>
                <w:div w:id="502284105">
                  <w:marLeft w:val="0"/>
                  <w:marRight w:val="0"/>
                  <w:marTop w:val="0"/>
                  <w:marBottom w:val="0"/>
                  <w:divBdr>
                    <w:top w:val="none" w:sz="0" w:space="0" w:color="auto"/>
                    <w:left w:val="none" w:sz="0" w:space="0" w:color="auto"/>
                    <w:bottom w:val="none" w:sz="0" w:space="0" w:color="auto"/>
                    <w:right w:val="none" w:sz="0" w:space="0" w:color="auto"/>
                  </w:divBdr>
                  <w:divsChild>
                    <w:div w:id="1961102708">
                      <w:marLeft w:val="0"/>
                      <w:marRight w:val="0"/>
                      <w:marTop w:val="0"/>
                      <w:marBottom w:val="0"/>
                      <w:divBdr>
                        <w:top w:val="none" w:sz="0" w:space="0" w:color="auto"/>
                        <w:left w:val="none" w:sz="0" w:space="0" w:color="auto"/>
                        <w:bottom w:val="none" w:sz="0" w:space="0" w:color="auto"/>
                        <w:right w:val="none" w:sz="0" w:space="0" w:color="auto"/>
                      </w:divBdr>
                      <w:divsChild>
                        <w:div w:id="485169520">
                          <w:marLeft w:val="0"/>
                          <w:marRight w:val="0"/>
                          <w:marTop w:val="0"/>
                          <w:marBottom w:val="0"/>
                          <w:divBdr>
                            <w:top w:val="none" w:sz="0" w:space="0" w:color="auto"/>
                            <w:left w:val="none" w:sz="0" w:space="0" w:color="auto"/>
                            <w:bottom w:val="none" w:sz="0" w:space="0" w:color="auto"/>
                            <w:right w:val="none" w:sz="0" w:space="0" w:color="auto"/>
                          </w:divBdr>
                          <w:divsChild>
                            <w:div w:id="1216354680">
                              <w:marLeft w:val="0"/>
                              <w:marRight w:val="0"/>
                              <w:marTop w:val="0"/>
                              <w:marBottom w:val="0"/>
                              <w:divBdr>
                                <w:top w:val="none" w:sz="0" w:space="0" w:color="auto"/>
                                <w:left w:val="none" w:sz="0" w:space="0" w:color="auto"/>
                                <w:bottom w:val="none" w:sz="0" w:space="0" w:color="auto"/>
                                <w:right w:val="none" w:sz="0" w:space="0" w:color="auto"/>
                              </w:divBdr>
                              <w:divsChild>
                                <w:div w:id="559366994">
                                  <w:marLeft w:val="0"/>
                                  <w:marRight w:val="0"/>
                                  <w:marTop w:val="0"/>
                                  <w:marBottom w:val="0"/>
                                  <w:divBdr>
                                    <w:top w:val="none" w:sz="0" w:space="0" w:color="auto"/>
                                    <w:left w:val="none" w:sz="0" w:space="0" w:color="auto"/>
                                    <w:bottom w:val="none" w:sz="0" w:space="0" w:color="auto"/>
                                    <w:right w:val="none" w:sz="0" w:space="0" w:color="auto"/>
                                  </w:divBdr>
                                  <w:divsChild>
                                    <w:div w:id="6982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57321">
      <w:bodyDiv w:val="1"/>
      <w:marLeft w:val="0"/>
      <w:marRight w:val="0"/>
      <w:marTop w:val="0"/>
      <w:marBottom w:val="0"/>
      <w:divBdr>
        <w:top w:val="none" w:sz="0" w:space="0" w:color="auto"/>
        <w:left w:val="none" w:sz="0" w:space="0" w:color="auto"/>
        <w:bottom w:val="none" w:sz="0" w:space="0" w:color="auto"/>
        <w:right w:val="none" w:sz="0" w:space="0" w:color="auto"/>
      </w:divBdr>
      <w:divsChild>
        <w:div w:id="1296565064">
          <w:marLeft w:val="0"/>
          <w:marRight w:val="0"/>
          <w:marTop w:val="0"/>
          <w:marBottom w:val="0"/>
          <w:divBdr>
            <w:top w:val="none" w:sz="0" w:space="0" w:color="auto"/>
            <w:left w:val="none" w:sz="0" w:space="0" w:color="auto"/>
            <w:bottom w:val="none" w:sz="0" w:space="0" w:color="auto"/>
            <w:right w:val="none" w:sz="0" w:space="0" w:color="auto"/>
          </w:divBdr>
          <w:divsChild>
            <w:div w:id="83427777">
              <w:marLeft w:val="0"/>
              <w:marRight w:val="0"/>
              <w:marTop w:val="0"/>
              <w:marBottom w:val="0"/>
              <w:divBdr>
                <w:top w:val="none" w:sz="0" w:space="0" w:color="auto"/>
                <w:left w:val="none" w:sz="0" w:space="0" w:color="auto"/>
                <w:bottom w:val="none" w:sz="0" w:space="0" w:color="auto"/>
                <w:right w:val="none" w:sz="0" w:space="0" w:color="auto"/>
              </w:divBdr>
              <w:divsChild>
                <w:div w:id="757096391">
                  <w:marLeft w:val="0"/>
                  <w:marRight w:val="0"/>
                  <w:marTop w:val="0"/>
                  <w:marBottom w:val="0"/>
                  <w:divBdr>
                    <w:top w:val="none" w:sz="0" w:space="0" w:color="auto"/>
                    <w:left w:val="none" w:sz="0" w:space="0" w:color="auto"/>
                    <w:bottom w:val="none" w:sz="0" w:space="0" w:color="auto"/>
                    <w:right w:val="none" w:sz="0" w:space="0" w:color="auto"/>
                  </w:divBdr>
                  <w:divsChild>
                    <w:div w:id="9837661">
                      <w:marLeft w:val="0"/>
                      <w:marRight w:val="0"/>
                      <w:marTop w:val="0"/>
                      <w:marBottom w:val="0"/>
                      <w:divBdr>
                        <w:top w:val="none" w:sz="0" w:space="0" w:color="auto"/>
                        <w:left w:val="none" w:sz="0" w:space="0" w:color="auto"/>
                        <w:bottom w:val="none" w:sz="0" w:space="0" w:color="auto"/>
                        <w:right w:val="none" w:sz="0" w:space="0" w:color="auto"/>
                      </w:divBdr>
                      <w:divsChild>
                        <w:div w:id="157426003">
                          <w:marLeft w:val="0"/>
                          <w:marRight w:val="0"/>
                          <w:marTop w:val="0"/>
                          <w:marBottom w:val="0"/>
                          <w:divBdr>
                            <w:top w:val="none" w:sz="0" w:space="0" w:color="auto"/>
                            <w:left w:val="none" w:sz="0" w:space="0" w:color="auto"/>
                            <w:bottom w:val="none" w:sz="0" w:space="0" w:color="auto"/>
                            <w:right w:val="none" w:sz="0" w:space="0" w:color="auto"/>
                          </w:divBdr>
                          <w:divsChild>
                            <w:div w:id="660159499">
                              <w:marLeft w:val="0"/>
                              <w:marRight w:val="0"/>
                              <w:marTop w:val="0"/>
                              <w:marBottom w:val="0"/>
                              <w:divBdr>
                                <w:top w:val="none" w:sz="0" w:space="0" w:color="auto"/>
                                <w:left w:val="none" w:sz="0" w:space="0" w:color="auto"/>
                                <w:bottom w:val="none" w:sz="0" w:space="0" w:color="auto"/>
                                <w:right w:val="none" w:sz="0" w:space="0" w:color="auto"/>
                              </w:divBdr>
                              <w:divsChild>
                                <w:div w:id="1001540294">
                                  <w:marLeft w:val="0"/>
                                  <w:marRight w:val="0"/>
                                  <w:marTop w:val="0"/>
                                  <w:marBottom w:val="0"/>
                                  <w:divBdr>
                                    <w:top w:val="none" w:sz="0" w:space="0" w:color="auto"/>
                                    <w:left w:val="none" w:sz="0" w:space="0" w:color="auto"/>
                                    <w:bottom w:val="none" w:sz="0" w:space="0" w:color="auto"/>
                                    <w:right w:val="none" w:sz="0" w:space="0" w:color="auto"/>
                                  </w:divBdr>
                                  <w:divsChild>
                                    <w:div w:id="8806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158546">
      <w:bodyDiv w:val="1"/>
      <w:marLeft w:val="0"/>
      <w:marRight w:val="0"/>
      <w:marTop w:val="0"/>
      <w:marBottom w:val="0"/>
      <w:divBdr>
        <w:top w:val="none" w:sz="0" w:space="0" w:color="auto"/>
        <w:left w:val="none" w:sz="0" w:space="0" w:color="auto"/>
        <w:bottom w:val="none" w:sz="0" w:space="0" w:color="auto"/>
        <w:right w:val="none" w:sz="0" w:space="0" w:color="auto"/>
      </w:divBdr>
      <w:divsChild>
        <w:div w:id="1937665231">
          <w:marLeft w:val="0"/>
          <w:marRight w:val="0"/>
          <w:marTop w:val="0"/>
          <w:marBottom w:val="0"/>
          <w:divBdr>
            <w:top w:val="none" w:sz="0" w:space="0" w:color="auto"/>
            <w:left w:val="none" w:sz="0" w:space="0" w:color="auto"/>
            <w:bottom w:val="none" w:sz="0" w:space="0" w:color="auto"/>
            <w:right w:val="none" w:sz="0" w:space="0" w:color="auto"/>
          </w:divBdr>
          <w:divsChild>
            <w:div w:id="62535537">
              <w:marLeft w:val="0"/>
              <w:marRight w:val="0"/>
              <w:marTop w:val="0"/>
              <w:marBottom w:val="0"/>
              <w:divBdr>
                <w:top w:val="none" w:sz="0" w:space="0" w:color="auto"/>
                <w:left w:val="none" w:sz="0" w:space="0" w:color="auto"/>
                <w:bottom w:val="none" w:sz="0" w:space="0" w:color="auto"/>
                <w:right w:val="none" w:sz="0" w:space="0" w:color="auto"/>
              </w:divBdr>
              <w:divsChild>
                <w:div w:id="624312001">
                  <w:marLeft w:val="0"/>
                  <w:marRight w:val="0"/>
                  <w:marTop w:val="0"/>
                  <w:marBottom w:val="0"/>
                  <w:divBdr>
                    <w:top w:val="none" w:sz="0" w:space="0" w:color="auto"/>
                    <w:left w:val="none" w:sz="0" w:space="0" w:color="auto"/>
                    <w:bottom w:val="none" w:sz="0" w:space="0" w:color="auto"/>
                    <w:right w:val="none" w:sz="0" w:space="0" w:color="auto"/>
                  </w:divBdr>
                  <w:divsChild>
                    <w:div w:id="34963132">
                      <w:marLeft w:val="0"/>
                      <w:marRight w:val="0"/>
                      <w:marTop w:val="0"/>
                      <w:marBottom w:val="0"/>
                      <w:divBdr>
                        <w:top w:val="none" w:sz="0" w:space="0" w:color="auto"/>
                        <w:left w:val="none" w:sz="0" w:space="0" w:color="auto"/>
                        <w:bottom w:val="none" w:sz="0" w:space="0" w:color="auto"/>
                        <w:right w:val="none" w:sz="0" w:space="0" w:color="auto"/>
                      </w:divBdr>
                      <w:divsChild>
                        <w:div w:id="1363483740">
                          <w:marLeft w:val="0"/>
                          <w:marRight w:val="0"/>
                          <w:marTop w:val="0"/>
                          <w:marBottom w:val="0"/>
                          <w:divBdr>
                            <w:top w:val="none" w:sz="0" w:space="0" w:color="auto"/>
                            <w:left w:val="none" w:sz="0" w:space="0" w:color="auto"/>
                            <w:bottom w:val="none" w:sz="0" w:space="0" w:color="auto"/>
                            <w:right w:val="none" w:sz="0" w:space="0" w:color="auto"/>
                          </w:divBdr>
                          <w:divsChild>
                            <w:div w:id="831483530">
                              <w:marLeft w:val="0"/>
                              <w:marRight w:val="0"/>
                              <w:marTop w:val="0"/>
                              <w:marBottom w:val="0"/>
                              <w:divBdr>
                                <w:top w:val="none" w:sz="0" w:space="0" w:color="auto"/>
                                <w:left w:val="none" w:sz="0" w:space="0" w:color="auto"/>
                                <w:bottom w:val="none" w:sz="0" w:space="0" w:color="auto"/>
                                <w:right w:val="none" w:sz="0" w:space="0" w:color="auto"/>
                              </w:divBdr>
                              <w:divsChild>
                                <w:div w:id="890383271">
                                  <w:marLeft w:val="0"/>
                                  <w:marRight w:val="0"/>
                                  <w:marTop w:val="0"/>
                                  <w:marBottom w:val="0"/>
                                  <w:divBdr>
                                    <w:top w:val="none" w:sz="0" w:space="0" w:color="auto"/>
                                    <w:left w:val="none" w:sz="0" w:space="0" w:color="auto"/>
                                    <w:bottom w:val="none" w:sz="0" w:space="0" w:color="auto"/>
                                    <w:right w:val="none" w:sz="0" w:space="0" w:color="auto"/>
                                  </w:divBdr>
                                  <w:divsChild>
                                    <w:div w:id="20469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391995">
      <w:bodyDiv w:val="1"/>
      <w:marLeft w:val="0"/>
      <w:marRight w:val="0"/>
      <w:marTop w:val="0"/>
      <w:marBottom w:val="0"/>
      <w:divBdr>
        <w:top w:val="none" w:sz="0" w:space="0" w:color="auto"/>
        <w:left w:val="none" w:sz="0" w:space="0" w:color="auto"/>
        <w:bottom w:val="none" w:sz="0" w:space="0" w:color="auto"/>
        <w:right w:val="none" w:sz="0" w:space="0" w:color="auto"/>
      </w:divBdr>
      <w:divsChild>
        <w:div w:id="303003485">
          <w:marLeft w:val="0"/>
          <w:marRight w:val="0"/>
          <w:marTop w:val="0"/>
          <w:marBottom w:val="0"/>
          <w:divBdr>
            <w:top w:val="none" w:sz="0" w:space="0" w:color="auto"/>
            <w:left w:val="none" w:sz="0" w:space="0" w:color="auto"/>
            <w:bottom w:val="none" w:sz="0" w:space="0" w:color="auto"/>
            <w:right w:val="none" w:sz="0" w:space="0" w:color="auto"/>
          </w:divBdr>
          <w:divsChild>
            <w:div w:id="533150321">
              <w:marLeft w:val="0"/>
              <w:marRight w:val="0"/>
              <w:marTop w:val="0"/>
              <w:marBottom w:val="0"/>
              <w:divBdr>
                <w:top w:val="none" w:sz="0" w:space="0" w:color="auto"/>
                <w:left w:val="none" w:sz="0" w:space="0" w:color="auto"/>
                <w:bottom w:val="none" w:sz="0" w:space="0" w:color="auto"/>
                <w:right w:val="none" w:sz="0" w:space="0" w:color="auto"/>
              </w:divBdr>
              <w:divsChild>
                <w:div w:id="2139179020">
                  <w:marLeft w:val="0"/>
                  <w:marRight w:val="0"/>
                  <w:marTop w:val="0"/>
                  <w:marBottom w:val="0"/>
                  <w:divBdr>
                    <w:top w:val="none" w:sz="0" w:space="0" w:color="auto"/>
                    <w:left w:val="none" w:sz="0" w:space="0" w:color="auto"/>
                    <w:bottom w:val="none" w:sz="0" w:space="0" w:color="auto"/>
                    <w:right w:val="none" w:sz="0" w:space="0" w:color="auto"/>
                  </w:divBdr>
                  <w:divsChild>
                    <w:div w:id="1088816635">
                      <w:marLeft w:val="0"/>
                      <w:marRight w:val="0"/>
                      <w:marTop w:val="0"/>
                      <w:marBottom w:val="0"/>
                      <w:divBdr>
                        <w:top w:val="none" w:sz="0" w:space="0" w:color="auto"/>
                        <w:left w:val="none" w:sz="0" w:space="0" w:color="auto"/>
                        <w:bottom w:val="none" w:sz="0" w:space="0" w:color="auto"/>
                        <w:right w:val="none" w:sz="0" w:space="0" w:color="auto"/>
                      </w:divBdr>
                      <w:divsChild>
                        <w:div w:id="247081518">
                          <w:marLeft w:val="0"/>
                          <w:marRight w:val="0"/>
                          <w:marTop w:val="0"/>
                          <w:marBottom w:val="0"/>
                          <w:divBdr>
                            <w:top w:val="none" w:sz="0" w:space="0" w:color="auto"/>
                            <w:left w:val="none" w:sz="0" w:space="0" w:color="auto"/>
                            <w:bottom w:val="none" w:sz="0" w:space="0" w:color="auto"/>
                            <w:right w:val="none" w:sz="0" w:space="0" w:color="auto"/>
                          </w:divBdr>
                          <w:divsChild>
                            <w:div w:id="2105763377">
                              <w:marLeft w:val="0"/>
                              <w:marRight w:val="0"/>
                              <w:marTop w:val="0"/>
                              <w:marBottom w:val="0"/>
                              <w:divBdr>
                                <w:top w:val="none" w:sz="0" w:space="0" w:color="auto"/>
                                <w:left w:val="none" w:sz="0" w:space="0" w:color="auto"/>
                                <w:bottom w:val="none" w:sz="0" w:space="0" w:color="auto"/>
                                <w:right w:val="none" w:sz="0" w:space="0" w:color="auto"/>
                              </w:divBdr>
                              <w:divsChild>
                                <w:div w:id="591550810">
                                  <w:marLeft w:val="0"/>
                                  <w:marRight w:val="0"/>
                                  <w:marTop w:val="0"/>
                                  <w:marBottom w:val="0"/>
                                  <w:divBdr>
                                    <w:top w:val="none" w:sz="0" w:space="0" w:color="auto"/>
                                    <w:left w:val="none" w:sz="0" w:space="0" w:color="auto"/>
                                    <w:bottom w:val="none" w:sz="0" w:space="0" w:color="auto"/>
                                    <w:right w:val="none" w:sz="0" w:space="0" w:color="auto"/>
                                  </w:divBdr>
                                  <w:divsChild>
                                    <w:div w:id="12491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753458">
      <w:bodyDiv w:val="1"/>
      <w:marLeft w:val="0"/>
      <w:marRight w:val="0"/>
      <w:marTop w:val="0"/>
      <w:marBottom w:val="0"/>
      <w:divBdr>
        <w:top w:val="none" w:sz="0" w:space="0" w:color="auto"/>
        <w:left w:val="none" w:sz="0" w:space="0" w:color="auto"/>
        <w:bottom w:val="none" w:sz="0" w:space="0" w:color="auto"/>
        <w:right w:val="none" w:sz="0" w:space="0" w:color="auto"/>
      </w:divBdr>
      <w:divsChild>
        <w:div w:id="1263147696">
          <w:marLeft w:val="0"/>
          <w:marRight w:val="0"/>
          <w:marTop w:val="0"/>
          <w:marBottom w:val="0"/>
          <w:divBdr>
            <w:top w:val="none" w:sz="0" w:space="0" w:color="auto"/>
            <w:left w:val="none" w:sz="0" w:space="0" w:color="auto"/>
            <w:bottom w:val="none" w:sz="0" w:space="0" w:color="auto"/>
            <w:right w:val="none" w:sz="0" w:space="0" w:color="auto"/>
          </w:divBdr>
          <w:divsChild>
            <w:div w:id="1173840858">
              <w:marLeft w:val="0"/>
              <w:marRight w:val="0"/>
              <w:marTop w:val="0"/>
              <w:marBottom w:val="0"/>
              <w:divBdr>
                <w:top w:val="none" w:sz="0" w:space="0" w:color="auto"/>
                <w:left w:val="none" w:sz="0" w:space="0" w:color="auto"/>
                <w:bottom w:val="none" w:sz="0" w:space="0" w:color="auto"/>
                <w:right w:val="none" w:sz="0" w:space="0" w:color="auto"/>
              </w:divBdr>
              <w:divsChild>
                <w:div w:id="682516198">
                  <w:marLeft w:val="0"/>
                  <w:marRight w:val="0"/>
                  <w:marTop w:val="0"/>
                  <w:marBottom w:val="0"/>
                  <w:divBdr>
                    <w:top w:val="none" w:sz="0" w:space="0" w:color="auto"/>
                    <w:left w:val="none" w:sz="0" w:space="0" w:color="auto"/>
                    <w:bottom w:val="none" w:sz="0" w:space="0" w:color="auto"/>
                    <w:right w:val="none" w:sz="0" w:space="0" w:color="auto"/>
                  </w:divBdr>
                  <w:divsChild>
                    <w:div w:id="558976327">
                      <w:marLeft w:val="0"/>
                      <w:marRight w:val="0"/>
                      <w:marTop w:val="0"/>
                      <w:marBottom w:val="0"/>
                      <w:divBdr>
                        <w:top w:val="none" w:sz="0" w:space="0" w:color="auto"/>
                        <w:left w:val="none" w:sz="0" w:space="0" w:color="auto"/>
                        <w:bottom w:val="none" w:sz="0" w:space="0" w:color="auto"/>
                        <w:right w:val="none" w:sz="0" w:space="0" w:color="auto"/>
                      </w:divBdr>
                      <w:divsChild>
                        <w:div w:id="723522682">
                          <w:marLeft w:val="0"/>
                          <w:marRight w:val="0"/>
                          <w:marTop w:val="0"/>
                          <w:marBottom w:val="0"/>
                          <w:divBdr>
                            <w:top w:val="none" w:sz="0" w:space="0" w:color="auto"/>
                            <w:left w:val="none" w:sz="0" w:space="0" w:color="auto"/>
                            <w:bottom w:val="none" w:sz="0" w:space="0" w:color="auto"/>
                            <w:right w:val="none" w:sz="0" w:space="0" w:color="auto"/>
                          </w:divBdr>
                          <w:divsChild>
                            <w:div w:id="1127041294">
                              <w:marLeft w:val="0"/>
                              <w:marRight w:val="0"/>
                              <w:marTop w:val="0"/>
                              <w:marBottom w:val="0"/>
                              <w:divBdr>
                                <w:top w:val="none" w:sz="0" w:space="0" w:color="auto"/>
                                <w:left w:val="none" w:sz="0" w:space="0" w:color="auto"/>
                                <w:bottom w:val="none" w:sz="0" w:space="0" w:color="auto"/>
                                <w:right w:val="none" w:sz="0" w:space="0" w:color="auto"/>
                              </w:divBdr>
                              <w:divsChild>
                                <w:div w:id="1841575675">
                                  <w:marLeft w:val="0"/>
                                  <w:marRight w:val="0"/>
                                  <w:marTop w:val="0"/>
                                  <w:marBottom w:val="0"/>
                                  <w:divBdr>
                                    <w:top w:val="none" w:sz="0" w:space="0" w:color="auto"/>
                                    <w:left w:val="none" w:sz="0" w:space="0" w:color="auto"/>
                                    <w:bottom w:val="none" w:sz="0" w:space="0" w:color="auto"/>
                                    <w:right w:val="none" w:sz="0" w:space="0" w:color="auto"/>
                                  </w:divBdr>
                                  <w:divsChild>
                                    <w:div w:id="7310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596078">
      <w:bodyDiv w:val="1"/>
      <w:marLeft w:val="0"/>
      <w:marRight w:val="0"/>
      <w:marTop w:val="0"/>
      <w:marBottom w:val="0"/>
      <w:divBdr>
        <w:top w:val="none" w:sz="0" w:space="0" w:color="auto"/>
        <w:left w:val="none" w:sz="0" w:space="0" w:color="auto"/>
        <w:bottom w:val="none" w:sz="0" w:space="0" w:color="auto"/>
        <w:right w:val="none" w:sz="0" w:space="0" w:color="auto"/>
      </w:divBdr>
      <w:divsChild>
        <w:div w:id="1287346958">
          <w:marLeft w:val="0"/>
          <w:marRight w:val="0"/>
          <w:marTop w:val="0"/>
          <w:marBottom w:val="0"/>
          <w:divBdr>
            <w:top w:val="none" w:sz="0" w:space="0" w:color="auto"/>
            <w:left w:val="none" w:sz="0" w:space="0" w:color="auto"/>
            <w:bottom w:val="none" w:sz="0" w:space="0" w:color="auto"/>
            <w:right w:val="none" w:sz="0" w:space="0" w:color="auto"/>
          </w:divBdr>
          <w:divsChild>
            <w:div w:id="1602303092">
              <w:marLeft w:val="0"/>
              <w:marRight w:val="0"/>
              <w:marTop w:val="0"/>
              <w:marBottom w:val="0"/>
              <w:divBdr>
                <w:top w:val="none" w:sz="0" w:space="0" w:color="auto"/>
                <w:left w:val="none" w:sz="0" w:space="0" w:color="auto"/>
                <w:bottom w:val="none" w:sz="0" w:space="0" w:color="auto"/>
                <w:right w:val="none" w:sz="0" w:space="0" w:color="auto"/>
              </w:divBdr>
              <w:divsChild>
                <w:div w:id="1487355223">
                  <w:marLeft w:val="0"/>
                  <w:marRight w:val="0"/>
                  <w:marTop w:val="0"/>
                  <w:marBottom w:val="0"/>
                  <w:divBdr>
                    <w:top w:val="none" w:sz="0" w:space="0" w:color="auto"/>
                    <w:left w:val="none" w:sz="0" w:space="0" w:color="auto"/>
                    <w:bottom w:val="none" w:sz="0" w:space="0" w:color="auto"/>
                    <w:right w:val="none" w:sz="0" w:space="0" w:color="auto"/>
                  </w:divBdr>
                  <w:divsChild>
                    <w:div w:id="2120642877">
                      <w:marLeft w:val="0"/>
                      <w:marRight w:val="0"/>
                      <w:marTop w:val="0"/>
                      <w:marBottom w:val="0"/>
                      <w:divBdr>
                        <w:top w:val="none" w:sz="0" w:space="0" w:color="auto"/>
                        <w:left w:val="none" w:sz="0" w:space="0" w:color="auto"/>
                        <w:bottom w:val="none" w:sz="0" w:space="0" w:color="auto"/>
                        <w:right w:val="none" w:sz="0" w:space="0" w:color="auto"/>
                      </w:divBdr>
                      <w:divsChild>
                        <w:div w:id="1684890711">
                          <w:marLeft w:val="0"/>
                          <w:marRight w:val="0"/>
                          <w:marTop w:val="0"/>
                          <w:marBottom w:val="0"/>
                          <w:divBdr>
                            <w:top w:val="none" w:sz="0" w:space="0" w:color="auto"/>
                            <w:left w:val="none" w:sz="0" w:space="0" w:color="auto"/>
                            <w:bottom w:val="none" w:sz="0" w:space="0" w:color="auto"/>
                            <w:right w:val="none" w:sz="0" w:space="0" w:color="auto"/>
                          </w:divBdr>
                          <w:divsChild>
                            <w:div w:id="1563757374">
                              <w:marLeft w:val="0"/>
                              <w:marRight w:val="0"/>
                              <w:marTop w:val="0"/>
                              <w:marBottom w:val="0"/>
                              <w:divBdr>
                                <w:top w:val="none" w:sz="0" w:space="0" w:color="auto"/>
                                <w:left w:val="none" w:sz="0" w:space="0" w:color="auto"/>
                                <w:bottom w:val="none" w:sz="0" w:space="0" w:color="auto"/>
                                <w:right w:val="none" w:sz="0" w:space="0" w:color="auto"/>
                              </w:divBdr>
                              <w:divsChild>
                                <w:div w:id="445471209">
                                  <w:marLeft w:val="0"/>
                                  <w:marRight w:val="0"/>
                                  <w:marTop w:val="0"/>
                                  <w:marBottom w:val="0"/>
                                  <w:divBdr>
                                    <w:top w:val="none" w:sz="0" w:space="0" w:color="auto"/>
                                    <w:left w:val="none" w:sz="0" w:space="0" w:color="auto"/>
                                    <w:bottom w:val="none" w:sz="0" w:space="0" w:color="auto"/>
                                    <w:right w:val="none" w:sz="0" w:space="0" w:color="auto"/>
                                  </w:divBdr>
                                  <w:divsChild>
                                    <w:div w:id="5743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757510">
      <w:bodyDiv w:val="1"/>
      <w:marLeft w:val="0"/>
      <w:marRight w:val="0"/>
      <w:marTop w:val="0"/>
      <w:marBottom w:val="0"/>
      <w:divBdr>
        <w:top w:val="none" w:sz="0" w:space="0" w:color="auto"/>
        <w:left w:val="none" w:sz="0" w:space="0" w:color="auto"/>
        <w:bottom w:val="none" w:sz="0" w:space="0" w:color="auto"/>
        <w:right w:val="none" w:sz="0" w:space="0" w:color="auto"/>
      </w:divBdr>
      <w:divsChild>
        <w:div w:id="2032141268">
          <w:marLeft w:val="0"/>
          <w:marRight w:val="0"/>
          <w:marTop w:val="0"/>
          <w:marBottom w:val="0"/>
          <w:divBdr>
            <w:top w:val="none" w:sz="0" w:space="0" w:color="auto"/>
            <w:left w:val="none" w:sz="0" w:space="0" w:color="auto"/>
            <w:bottom w:val="none" w:sz="0" w:space="0" w:color="auto"/>
            <w:right w:val="none" w:sz="0" w:space="0" w:color="auto"/>
          </w:divBdr>
          <w:divsChild>
            <w:div w:id="1520003730">
              <w:marLeft w:val="0"/>
              <w:marRight w:val="0"/>
              <w:marTop w:val="0"/>
              <w:marBottom w:val="0"/>
              <w:divBdr>
                <w:top w:val="none" w:sz="0" w:space="0" w:color="auto"/>
                <w:left w:val="none" w:sz="0" w:space="0" w:color="auto"/>
                <w:bottom w:val="none" w:sz="0" w:space="0" w:color="auto"/>
                <w:right w:val="none" w:sz="0" w:space="0" w:color="auto"/>
              </w:divBdr>
              <w:divsChild>
                <w:div w:id="1806119561">
                  <w:marLeft w:val="0"/>
                  <w:marRight w:val="0"/>
                  <w:marTop w:val="0"/>
                  <w:marBottom w:val="0"/>
                  <w:divBdr>
                    <w:top w:val="none" w:sz="0" w:space="0" w:color="auto"/>
                    <w:left w:val="none" w:sz="0" w:space="0" w:color="auto"/>
                    <w:bottom w:val="none" w:sz="0" w:space="0" w:color="auto"/>
                    <w:right w:val="none" w:sz="0" w:space="0" w:color="auto"/>
                  </w:divBdr>
                  <w:divsChild>
                    <w:div w:id="2084445802">
                      <w:marLeft w:val="0"/>
                      <w:marRight w:val="0"/>
                      <w:marTop w:val="0"/>
                      <w:marBottom w:val="0"/>
                      <w:divBdr>
                        <w:top w:val="none" w:sz="0" w:space="0" w:color="auto"/>
                        <w:left w:val="none" w:sz="0" w:space="0" w:color="auto"/>
                        <w:bottom w:val="none" w:sz="0" w:space="0" w:color="auto"/>
                        <w:right w:val="none" w:sz="0" w:space="0" w:color="auto"/>
                      </w:divBdr>
                      <w:divsChild>
                        <w:div w:id="818499539">
                          <w:marLeft w:val="0"/>
                          <w:marRight w:val="0"/>
                          <w:marTop w:val="0"/>
                          <w:marBottom w:val="0"/>
                          <w:divBdr>
                            <w:top w:val="none" w:sz="0" w:space="0" w:color="auto"/>
                            <w:left w:val="none" w:sz="0" w:space="0" w:color="auto"/>
                            <w:bottom w:val="none" w:sz="0" w:space="0" w:color="auto"/>
                            <w:right w:val="none" w:sz="0" w:space="0" w:color="auto"/>
                          </w:divBdr>
                          <w:divsChild>
                            <w:div w:id="1706521776">
                              <w:marLeft w:val="0"/>
                              <w:marRight w:val="0"/>
                              <w:marTop w:val="0"/>
                              <w:marBottom w:val="0"/>
                              <w:divBdr>
                                <w:top w:val="none" w:sz="0" w:space="0" w:color="auto"/>
                                <w:left w:val="none" w:sz="0" w:space="0" w:color="auto"/>
                                <w:bottom w:val="none" w:sz="0" w:space="0" w:color="auto"/>
                                <w:right w:val="none" w:sz="0" w:space="0" w:color="auto"/>
                              </w:divBdr>
                              <w:divsChild>
                                <w:div w:id="893615065">
                                  <w:marLeft w:val="0"/>
                                  <w:marRight w:val="0"/>
                                  <w:marTop w:val="0"/>
                                  <w:marBottom w:val="0"/>
                                  <w:divBdr>
                                    <w:top w:val="none" w:sz="0" w:space="0" w:color="auto"/>
                                    <w:left w:val="none" w:sz="0" w:space="0" w:color="auto"/>
                                    <w:bottom w:val="none" w:sz="0" w:space="0" w:color="auto"/>
                                    <w:right w:val="none" w:sz="0" w:space="0" w:color="auto"/>
                                  </w:divBdr>
                                  <w:divsChild>
                                    <w:div w:id="19923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671912">
      <w:bodyDiv w:val="1"/>
      <w:marLeft w:val="0"/>
      <w:marRight w:val="0"/>
      <w:marTop w:val="0"/>
      <w:marBottom w:val="0"/>
      <w:divBdr>
        <w:top w:val="none" w:sz="0" w:space="0" w:color="auto"/>
        <w:left w:val="none" w:sz="0" w:space="0" w:color="auto"/>
        <w:bottom w:val="none" w:sz="0" w:space="0" w:color="auto"/>
        <w:right w:val="none" w:sz="0" w:space="0" w:color="auto"/>
      </w:divBdr>
      <w:divsChild>
        <w:div w:id="320044393">
          <w:marLeft w:val="0"/>
          <w:marRight w:val="0"/>
          <w:marTop w:val="0"/>
          <w:marBottom w:val="0"/>
          <w:divBdr>
            <w:top w:val="none" w:sz="0" w:space="0" w:color="auto"/>
            <w:left w:val="none" w:sz="0" w:space="0" w:color="auto"/>
            <w:bottom w:val="none" w:sz="0" w:space="0" w:color="auto"/>
            <w:right w:val="none" w:sz="0" w:space="0" w:color="auto"/>
          </w:divBdr>
          <w:divsChild>
            <w:div w:id="1791898678">
              <w:marLeft w:val="0"/>
              <w:marRight w:val="0"/>
              <w:marTop w:val="0"/>
              <w:marBottom w:val="0"/>
              <w:divBdr>
                <w:top w:val="none" w:sz="0" w:space="0" w:color="auto"/>
                <w:left w:val="none" w:sz="0" w:space="0" w:color="auto"/>
                <w:bottom w:val="none" w:sz="0" w:space="0" w:color="auto"/>
                <w:right w:val="none" w:sz="0" w:space="0" w:color="auto"/>
              </w:divBdr>
              <w:divsChild>
                <w:div w:id="311100325">
                  <w:marLeft w:val="0"/>
                  <w:marRight w:val="0"/>
                  <w:marTop w:val="0"/>
                  <w:marBottom w:val="0"/>
                  <w:divBdr>
                    <w:top w:val="none" w:sz="0" w:space="0" w:color="auto"/>
                    <w:left w:val="none" w:sz="0" w:space="0" w:color="auto"/>
                    <w:bottom w:val="none" w:sz="0" w:space="0" w:color="auto"/>
                    <w:right w:val="none" w:sz="0" w:space="0" w:color="auto"/>
                  </w:divBdr>
                  <w:divsChild>
                    <w:div w:id="1748069264">
                      <w:marLeft w:val="0"/>
                      <w:marRight w:val="0"/>
                      <w:marTop w:val="0"/>
                      <w:marBottom w:val="0"/>
                      <w:divBdr>
                        <w:top w:val="none" w:sz="0" w:space="0" w:color="auto"/>
                        <w:left w:val="none" w:sz="0" w:space="0" w:color="auto"/>
                        <w:bottom w:val="none" w:sz="0" w:space="0" w:color="auto"/>
                        <w:right w:val="none" w:sz="0" w:space="0" w:color="auto"/>
                      </w:divBdr>
                      <w:divsChild>
                        <w:div w:id="857046227">
                          <w:marLeft w:val="0"/>
                          <w:marRight w:val="0"/>
                          <w:marTop w:val="0"/>
                          <w:marBottom w:val="0"/>
                          <w:divBdr>
                            <w:top w:val="none" w:sz="0" w:space="0" w:color="auto"/>
                            <w:left w:val="none" w:sz="0" w:space="0" w:color="auto"/>
                            <w:bottom w:val="none" w:sz="0" w:space="0" w:color="auto"/>
                            <w:right w:val="none" w:sz="0" w:space="0" w:color="auto"/>
                          </w:divBdr>
                          <w:divsChild>
                            <w:div w:id="1467893332">
                              <w:marLeft w:val="0"/>
                              <w:marRight w:val="0"/>
                              <w:marTop w:val="0"/>
                              <w:marBottom w:val="0"/>
                              <w:divBdr>
                                <w:top w:val="none" w:sz="0" w:space="0" w:color="auto"/>
                                <w:left w:val="none" w:sz="0" w:space="0" w:color="auto"/>
                                <w:bottom w:val="none" w:sz="0" w:space="0" w:color="auto"/>
                                <w:right w:val="none" w:sz="0" w:space="0" w:color="auto"/>
                              </w:divBdr>
                              <w:divsChild>
                                <w:div w:id="629627766">
                                  <w:marLeft w:val="0"/>
                                  <w:marRight w:val="0"/>
                                  <w:marTop w:val="0"/>
                                  <w:marBottom w:val="0"/>
                                  <w:divBdr>
                                    <w:top w:val="none" w:sz="0" w:space="0" w:color="auto"/>
                                    <w:left w:val="none" w:sz="0" w:space="0" w:color="auto"/>
                                    <w:bottom w:val="none" w:sz="0" w:space="0" w:color="auto"/>
                                    <w:right w:val="none" w:sz="0" w:space="0" w:color="auto"/>
                                  </w:divBdr>
                                  <w:divsChild>
                                    <w:div w:id="2653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640910">
      <w:bodyDiv w:val="1"/>
      <w:marLeft w:val="0"/>
      <w:marRight w:val="0"/>
      <w:marTop w:val="0"/>
      <w:marBottom w:val="0"/>
      <w:divBdr>
        <w:top w:val="none" w:sz="0" w:space="0" w:color="auto"/>
        <w:left w:val="none" w:sz="0" w:space="0" w:color="auto"/>
        <w:bottom w:val="none" w:sz="0" w:space="0" w:color="auto"/>
        <w:right w:val="none" w:sz="0" w:space="0" w:color="auto"/>
      </w:divBdr>
      <w:divsChild>
        <w:div w:id="494809330">
          <w:marLeft w:val="0"/>
          <w:marRight w:val="0"/>
          <w:marTop w:val="0"/>
          <w:marBottom w:val="0"/>
          <w:divBdr>
            <w:top w:val="none" w:sz="0" w:space="0" w:color="auto"/>
            <w:left w:val="none" w:sz="0" w:space="0" w:color="auto"/>
            <w:bottom w:val="none" w:sz="0" w:space="0" w:color="auto"/>
            <w:right w:val="none" w:sz="0" w:space="0" w:color="auto"/>
          </w:divBdr>
          <w:divsChild>
            <w:div w:id="215817569">
              <w:marLeft w:val="0"/>
              <w:marRight w:val="0"/>
              <w:marTop w:val="0"/>
              <w:marBottom w:val="0"/>
              <w:divBdr>
                <w:top w:val="none" w:sz="0" w:space="0" w:color="auto"/>
                <w:left w:val="none" w:sz="0" w:space="0" w:color="auto"/>
                <w:bottom w:val="none" w:sz="0" w:space="0" w:color="auto"/>
                <w:right w:val="none" w:sz="0" w:space="0" w:color="auto"/>
              </w:divBdr>
              <w:divsChild>
                <w:div w:id="2147161960">
                  <w:marLeft w:val="0"/>
                  <w:marRight w:val="0"/>
                  <w:marTop w:val="0"/>
                  <w:marBottom w:val="0"/>
                  <w:divBdr>
                    <w:top w:val="none" w:sz="0" w:space="0" w:color="auto"/>
                    <w:left w:val="none" w:sz="0" w:space="0" w:color="auto"/>
                    <w:bottom w:val="none" w:sz="0" w:space="0" w:color="auto"/>
                    <w:right w:val="none" w:sz="0" w:space="0" w:color="auto"/>
                  </w:divBdr>
                  <w:divsChild>
                    <w:div w:id="496502638">
                      <w:marLeft w:val="0"/>
                      <w:marRight w:val="0"/>
                      <w:marTop w:val="0"/>
                      <w:marBottom w:val="0"/>
                      <w:divBdr>
                        <w:top w:val="none" w:sz="0" w:space="0" w:color="auto"/>
                        <w:left w:val="none" w:sz="0" w:space="0" w:color="auto"/>
                        <w:bottom w:val="none" w:sz="0" w:space="0" w:color="auto"/>
                        <w:right w:val="none" w:sz="0" w:space="0" w:color="auto"/>
                      </w:divBdr>
                      <w:divsChild>
                        <w:div w:id="1812283027">
                          <w:marLeft w:val="0"/>
                          <w:marRight w:val="0"/>
                          <w:marTop w:val="0"/>
                          <w:marBottom w:val="0"/>
                          <w:divBdr>
                            <w:top w:val="none" w:sz="0" w:space="0" w:color="auto"/>
                            <w:left w:val="none" w:sz="0" w:space="0" w:color="auto"/>
                            <w:bottom w:val="none" w:sz="0" w:space="0" w:color="auto"/>
                            <w:right w:val="none" w:sz="0" w:space="0" w:color="auto"/>
                          </w:divBdr>
                          <w:divsChild>
                            <w:div w:id="179122305">
                              <w:marLeft w:val="0"/>
                              <w:marRight w:val="0"/>
                              <w:marTop w:val="0"/>
                              <w:marBottom w:val="0"/>
                              <w:divBdr>
                                <w:top w:val="none" w:sz="0" w:space="0" w:color="auto"/>
                                <w:left w:val="none" w:sz="0" w:space="0" w:color="auto"/>
                                <w:bottom w:val="none" w:sz="0" w:space="0" w:color="auto"/>
                                <w:right w:val="none" w:sz="0" w:space="0" w:color="auto"/>
                              </w:divBdr>
                              <w:divsChild>
                                <w:div w:id="1388186211">
                                  <w:marLeft w:val="0"/>
                                  <w:marRight w:val="0"/>
                                  <w:marTop w:val="0"/>
                                  <w:marBottom w:val="0"/>
                                  <w:divBdr>
                                    <w:top w:val="none" w:sz="0" w:space="0" w:color="auto"/>
                                    <w:left w:val="none" w:sz="0" w:space="0" w:color="auto"/>
                                    <w:bottom w:val="none" w:sz="0" w:space="0" w:color="auto"/>
                                    <w:right w:val="none" w:sz="0" w:space="0" w:color="auto"/>
                                  </w:divBdr>
                                  <w:divsChild>
                                    <w:div w:id="4667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681927">
      <w:bodyDiv w:val="1"/>
      <w:marLeft w:val="0"/>
      <w:marRight w:val="0"/>
      <w:marTop w:val="0"/>
      <w:marBottom w:val="0"/>
      <w:divBdr>
        <w:top w:val="none" w:sz="0" w:space="0" w:color="auto"/>
        <w:left w:val="none" w:sz="0" w:space="0" w:color="auto"/>
        <w:bottom w:val="none" w:sz="0" w:space="0" w:color="auto"/>
        <w:right w:val="none" w:sz="0" w:space="0" w:color="auto"/>
      </w:divBdr>
      <w:divsChild>
        <w:div w:id="1141580498">
          <w:marLeft w:val="0"/>
          <w:marRight w:val="0"/>
          <w:marTop w:val="0"/>
          <w:marBottom w:val="0"/>
          <w:divBdr>
            <w:top w:val="none" w:sz="0" w:space="0" w:color="auto"/>
            <w:left w:val="none" w:sz="0" w:space="0" w:color="auto"/>
            <w:bottom w:val="none" w:sz="0" w:space="0" w:color="auto"/>
            <w:right w:val="none" w:sz="0" w:space="0" w:color="auto"/>
          </w:divBdr>
          <w:divsChild>
            <w:div w:id="152109988">
              <w:marLeft w:val="0"/>
              <w:marRight w:val="0"/>
              <w:marTop w:val="0"/>
              <w:marBottom w:val="0"/>
              <w:divBdr>
                <w:top w:val="none" w:sz="0" w:space="0" w:color="auto"/>
                <w:left w:val="none" w:sz="0" w:space="0" w:color="auto"/>
                <w:bottom w:val="none" w:sz="0" w:space="0" w:color="auto"/>
                <w:right w:val="none" w:sz="0" w:space="0" w:color="auto"/>
              </w:divBdr>
              <w:divsChild>
                <w:div w:id="274144989">
                  <w:marLeft w:val="0"/>
                  <w:marRight w:val="0"/>
                  <w:marTop w:val="0"/>
                  <w:marBottom w:val="0"/>
                  <w:divBdr>
                    <w:top w:val="none" w:sz="0" w:space="0" w:color="auto"/>
                    <w:left w:val="none" w:sz="0" w:space="0" w:color="auto"/>
                    <w:bottom w:val="none" w:sz="0" w:space="0" w:color="auto"/>
                    <w:right w:val="none" w:sz="0" w:space="0" w:color="auto"/>
                  </w:divBdr>
                  <w:divsChild>
                    <w:div w:id="448663253">
                      <w:marLeft w:val="0"/>
                      <w:marRight w:val="0"/>
                      <w:marTop w:val="0"/>
                      <w:marBottom w:val="0"/>
                      <w:divBdr>
                        <w:top w:val="none" w:sz="0" w:space="0" w:color="auto"/>
                        <w:left w:val="none" w:sz="0" w:space="0" w:color="auto"/>
                        <w:bottom w:val="none" w:sz="0" w:space="0" w:color="auto"/>
                        <w:right w:val="none" w:sz="0" w:space="0" w:color="auto"/>
                      </w:divBdr>
                      <w:divsChild>
                        <w:div w:id="1082414380">
                          <w:marLeft w:val="0"/>
                          <w:marRight w:val="0"/>
                          <w:marTop w:val="0"/>
                          <w:marBottom w:val="0"/>
                          <w:divBdr>
                            <w:top w:val="none" w:sz="0" w:space="0" w:color="auto"/>
                            <w:left w:val="none" w:sz="0" w:space="0" w:color="auto"/>
                            <w:bottom w:val="none" w:sz="0" w:space="0" w:color="auto"/>
                            <w:right w:val="none" w:sz="0" w:space="0" w:color="auto"/>
                          </w:divBdr>
                          <w:divsChild>
                            <w:div w:id="2032341312">
                              <w:marLeft w:val="0"/>
                              <w:marRight w:val="0"/>
                              <w:marTop w:val="0"/>
                              <w:marBottom w:val="0"/>
                              <w:divBdr>
                                <w:top w:val="none" w:sz="0" w:space="0" w:color="auto"/>
                                <w:left w:val="none" w:sz="0" w:space="0" w:color="auto"/>
                                <w:bottom w:val="none" w:sz="0" w:space="0" w:color="auto"/>
                                <w:right w:val="none" w:sz="0" w:space="0" w:color="auto"/>
                              </w:divBdr>
                              <w:divsChild>
                                <w:div w:id="1395812966">
                                  <w:marLeft w:val="0"/>
                                  <w:marRight w:val="0"/>
                                  <w:marTop w:val="0"/>
                                  <w:marBottom w:val="0"/>
                                  <w:divBdr>
                                    <w:top w:val="none" w:sz="0" w:space="0" w:color="auto"/>
                                    <w:left w:val="none" w:sz="0" w:space="0" w:color="auto"/>
                                    <w:bottom w:val="none" w:sz="0" w:space="0" w:color="auto"/>
                                    <w:right w:val="none" w:sz="0" w:space="0" w:color="auto"/>
                                  </w:divBdr>
                                  <w:divsChild>
                                    <w:div w:id="20561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730462">
      <w:bodyDiv w:val="1"/>
      <w:marLeft w:val="0"/>
      <w:marRight w:val="0"/>
      <w:marTop w:val="0"/>
      <w:marBottom w:val="0"/>
      <w:divBdr>
        <w:top w:val="none" w:sz="0" w:space="0" w:color="auto"/>
        <w:left w:val="none" w:sz="0" w:space="0" w:color="auto"/>
        <w:bottom w:val="none" w:sz="0" w:space="0" w:color="auto"/>
        <w:right w:val="none" w:sz="0" w:space="0" w:color="auto"/>
      </w:divBdr>
      <w:divsChild>
        <w:div w:id="362829929">
          <w:marLeft w:val="0"/>
          <w:marRight w:val="0"/>
          <w:marTop w:val="0"/>
          <w:marBottom w:val="0"/>
          <w:divBdr>
            <w:top w:val="none" w:sz="0" w:space="0" w:color="auto"/>
            <w:left w:val="none" w:sz="0" w:space="0" w:color="auto"/>
            <w:bottom w:val="none" w:sz="0" w:space="0" w:color="auto"/>
            <w:right w:val="none" w:sz="0" w:space="0" w:color="auto"/>
          </w:divBdr>
          <w:divsChild>
            <w:div w:id="1096901476">
              <w:marLeft w:val="0"/>
              <w:marRight w:val="0"/>
              <w:marTop w:val="0"/>
              <w:marBottom w:val="0"/>
              <w:divBdr>
                <w:top w:val="none" w:sz="0" w:space="0" w:color="auto"/>
                <w:left w:val="none" w:sz="0" w:space="0" w:color="auto"/>
                <w:bottom w:val="none" w:sz="0" w:space="0" w:color="auto"/>
                <w:right w:val="none" w:sz="0" w:space="0" w:color="auto"/>
              </w:divBdr>
              <w:divsChild>
                <w:div w:id="709689529">
                  <w:marLeft w:val="0"/>
                  <w:marRight w:val="0"/>
                  <w:marTop w:val="0"/>
                  <w:marBottom w:val="0"/>
                  <w:divBdr>
                    <w:top w:val="none" w:sz="0" w:space="0" w:color="auto"/>
                    <w:left w:val="none" w:sz="0" w:space="0" w:color="auto"/>
                    <w:bottom w:val="none" w:sz="0" w:space="0" w:color="auto"/>
                    <w:right w:val="none" w:sz="0" w:space="0" w:color="auto"/>
                  </w:divBdr>
                  <w:divsChild>
                    <w:div w:id="740561922">
                      <w:marLeft w:val="0"/>
                      <w:marRight w:val="0"/>
                      <w:marTop w:val="0"/>
                      <w:marBottom w:val="0"/>
                      <w:divBdr>
                        <w:top w:val="none" w:sz="0" w:space="0" w:color="auto"/>
                        <w:left w:val="none" w:sz="0" w:space="0" w:color="auto"/>
                        <w:bottom w:val="none" w:sz="0" w:space="0" w:color="auto"/>
                        <w:right w:val="none" w:sz="0" w:space="0" w:color="auto"/>
                      </w:divBdr>
                      <w:divsChild>
                        <w:div w:id="536745453">
                          <w:marLeft w:val="0"/>
                          <w:marRight w:val="0"/>
                          <w:marTop w:val="0"/>
                          <w:marBottom w:val="0"/>
                          <w:divBdr>
                            <w:top w:val="none" w:sz="0" w:space="0" w:color="auto"/>
                            <w:left w:val="none" w:sz="0" w:space="0" w:color="auto"/>
                            <w:bottom w:val="none" w:sz="0" w:space="0" w:color="auto"/>
                            <w:right w:val="none" w:sz="0" w:space="0" w:color="auto"/>
                          </w:divBdr>
                          <w:divsChild>
                            <w:div w:id="558325517">
                              <w:marLeft w:val="0"/>
                              <w:marRight w:val="0"/>
                              <w:marTop w:val="0"/>
                              <w:marBottom w:val="0"/>
                              <w:divBdr>
                                <w:top w:val="none" w:sz="0" w:space="0" w:color="auto"/>
                                <w:left w:val="none" w:sz="0" w:space="0" w:color="auto"/>
                                <w:bottom w:val="none" w:sz="0" w:space="0" w:color="auto"/>
                                <w:right w:val="none" w:sz="0" w:space="0" w:color="auto"/>
                              </w:divBdr>
                              <w:divsChild>
                                <w:div w:id="5165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272962">
      <w:bodyDiv w:val="1"/>
      <w:marLeft w:val="0"/>
      <w:marRight w:val="0"/>
      <w:marTop w:val="0"/>
      <w:marBottom w:val="0"/>
      <w:divBdr>
        <w:top w:val="none" w:sz="0" w:space="0" w:color="auto"/>
        <w:left w:val="none" w:sz="0" w:space="0" w:color="auto"/>
        <w:bottom w:val="none" w:sz="0" w:space="0" w:color="auto"/>
        <w:right w:val="none" w:sz="0" w:space="0" w:color="auto"/>
      </w:divBdr>
      <w:divsChild>
        <w:div w:id="847448234">
          <w:marLeft w:val="0"/>
          <w:marRight w:val="0"/>
          <w:marTop w:val="0"/>
          <w:marBottom w:val="0"/>
          <w:divBdr>
            <w:top w:val="none" w:sz="0" w:space="0" w:color="auto"/>
            <w:left w:val="none" w:sz="0" w:space="0" w:color="auto"/>
            <w:bottom w:val="none" w:sz="0" w:space="0" w:color="auto"/>
            <w:right w:val="none" w:sz="0" w:space="0" w:color="auto"/>
          </w:divBdr>
          <w:divsChild>
            <w:div w:id="701588131">
              <w:marLeft w:val="0"/>
              <w:marRight w:val="0"/>
              <w:marTop w:val="0"/>
              <w:marBottom w:val="0"/>
              <w:divBdr>
                <w:top w:val="none" w:sz="0" w:space="0" w:color="auto"/>
                <w:left w:val="none" w:sz="0" w:space="0" w:color="auto"/>
                <w:bottom w:val="none" w:sz="0" w:space="0" w:color="auto"/>
                <w:right w:val="none" w:sz="0" w:space="0" w:color="auto"/>
              </w:divBdr>
              <w:divsChild>
                <w:div w:id="1158571036">
                  <w:marLeft w:val="0"/>
                  <w:marRight w:val="0"/>
                  <w:marTop w:val="0"/>
                  <w:marBottom w:val="0"/>
                  <w:divBdr>
                    <w:top w:val="none" w:sz="0" w:space="0" w:color="auto"/>
                    <w:left w:val="none" w:sz="0" w:space="0" w:color="auto"/>
                    <w:bottom w:val="none" w:sz="0" w:space="0" w:color="auto"/>
                    <w:right w:val="none" w:sz="0" w:space="0" w:color="auto"/>
                  </w:divBdr>
                  <w:divsChild>
                    <w:div w:id="1248732865">
                      <w:marLeft w:val="0"/>
                      <w:marRight w:val="0"/>
                      <w:marTop w:val="0"/>
                      <w:marBottom w:val="0"/>
                      <w:divBdr>
                        <w:top w:val="none" w:sz="0" w:space="0" w:color="auto"/>
                        <w:left w:val="none" w:sz="0" w:space="0" w:color="auto"/>
                        <w:bottom w:val="none" w:sz="0" w:space="0" w:color="auto"/>
                        <w:right w:val="none" w:sz="0" w:space="0" w:color="auto"/>
                      </w:divBdr>
                      <w:divsChild>
                        <w:div w:id="715079159">
                          <w:marLeft w:val="0"/>
                          <w:marRight w:val="0"/>
                          <w:marTop w:val="0"/>
                          <w:marBottom w:val="0"/>
                          <w:divBdr>
                            <w:top w:val="none" w:sz="0" w:space="0" w:color="auto"/>
                            <w:left w:val="none" w:sz="0" w:space="0" w:color="auto"/>
                            <w:bottom w:val="none" w:sz="0" w:space="0" w:color="auto"/>
                            <w:right w:val="none" w:sz="0" w:space="0" w:color="auto"/>
                          </w:divBdr>
                          <w:divsChild>
                            <w:div w:id="173958886">
                              <w:marLeft w:val="0"/>
                              <w:marRight w:val="0"/>
                              <w:marTop w:val="0"/>
                              <w:marBottom w:val="0"/>
                              <w:divBdr>
                                <w:top w:val="none" w:sz="0" w:space="0" w:color="auto"/>
                                <w:left w:val="none" w:sz="0" w:space="0" w:color="auto"/>
                                <w:bottom w:val="none" w:sz="0" w:space="0" w:color="auto"/>
                                <w:right w:val="none" w:sz="0" w:space="0" w:color="auto"/>
                              </w:divBdr>
                              <w:divsChild>
                                <w:div w:id="4768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857589">
      <w:bodyDiv w:val="1"/>
      <w:marLeft w:val="0"/>
      <w:marRight w:val="0"/>
      <w:marTop w:val="0"/>
      <w:marBottom w:val="0"/>
      <w:divBdr>
        <w:top w:val="none" w:sz="0" w:space="0" w:color="auto"/>
        <w:left w:val="none" w:sz="0" w:space="0" w:color="auto"/>
        <w:bottom w:val="none" w:sz="0" w:space="0" w:color="auto"/>
        <w:right w:val="none" w:sz="0" w:space="0" w:color="auto"/>
      </w:divBdr>
      <w:divsChild>
        <w:div w:id="63527061">
          <w:marLeft w:val="0"/>
          <w:marRight w:val="0"/>
          <w:marTop w:val="0"/>
          <w:marBottom w:val="0"/>
          <w:divBdr>
            <w:top w:val="none" w:sz="0" w:space="0" w:color="auto"/>
            <w:left w:val="none" w:sz="0" w:space="0" w:color="auto"/>
            <w:bottom w:val="none" w:sz="0" w:space="0" w:color="auto"/>
            <w:right w:val="none" w:sz="0" w:space="0" w:color="auto"/>
          </w:divBdr>
          <w:divsChild>
            <w:div w:id="911083240">
              <w:marLeft w:val="0"/>
              <w:marRight w:val="0"/>
              <w:marTop w:val="0"/>
              <w:marBottom w:val="0"/>
              <w:divBdr>
                <w:top w:val="none" w:sz="0" w:space="0" w:color="auto"/>
                <w:left w:val="none" w:sz="0" w:space="0" w:color="auto"/>
                <w:bottom w:val="none" w:sz="0" w:space="0" w:color="auto"/>
                <w:right w:val="none" w:sz="0" w:space="0" w:color="auto"/>
              </w:divBdr>
              <w:divsChild>
                <w:div w:id="1207062555">
                  <w:marLeft w:val="0"/>
                  <w:marRight w:val="0"/>
                  <w:marTop w:val="0"/>
                  <w:marBottom w:val="0"/>
                  <w:divBdr>
                    <w:top w:val="none" w:sz="0" w:space="0" w:color="auto"/>
                    <w:left w:val="none" w:sz="0" w:space="0" w:color="auto"/>
                    <w:bottom w:val="none" w:sz="0" w:space="0" w:color="auto"/>
                    <w:right w:val="none" w:sz="0" w:space="0" w:color="auto"/>
                  </w:divBdr>
                  <w:divsChild>
                    <w:div w:id="1312715149">
                      <w:marLeft w:val="0"/>
                      <w:marRight w:val="0"/>
                      <w:marTop w:val="0"/>
                      <w:marBottom w:val="0"/>
                      <w:divBdr>
                        <w:top w:val="none" w:sz="0" w:space="0" w:color="auto"/>
                        <w:left w:val="none" w:sz="0" w:space="0" w:color="auto"/>
                        <w:bottom w:val="none" w:sz="0" w:space="0" w:color="auto"/>
                        <w:right w:val="none" w:sz="0" w:space="0" w:color="auto"/>
                      </w:divBdr>
                      <w:divsChild>
                        <w:div w:id="1230725075">
                          <w:marLeft w:val="0"/>
                          <w:marRight w:val="0"/>
                          <w:marTop w:val="0"/>
                          <w:marBottom w:val="0"/>
                          <w:divBdr>
                            <w:top w:val="none" w:sz="0" w:space="0" w:color="auto"/>
                            <w:left w:val="none" w:sz="0" w:space="0" w:color="auto"/>
                            <w:bottom w:val="none" w:sz="0" w:space="0" w:color="auto"/>
                            <w:right w:val="none" w:sz="0" w:space="0" w:color="auto"/>
                          </w:divBdr>
                          <w:divsChild>
                            <w:div w:id="1674995254">
                              <w:marLeft w:val="0"/>
                              <w:marRight w:val="0"/>
                              <w:marTop w:val="0"/>
                              <w:marBottom w:val="0"/>
                              <w:divBdr>
                                <w:top w:val="none" w:sz="0" w:space="0" w:color="auto"/>
                                <w:left w:val="none" w:sz="0" w:space="0" w:color="auto"/>
                                <w:bottom w:val="none" w:sz="0" w:space="0" w:color="auto"/>
                                <w:right w:val="none" w:sz="0" w:space="0" w:color="auto"/>
                              </w:divBdr>
                              <w:divsChild>
                                <w:div w:id="1939557851">
                                  <w:marLeft w:val="0"/>
                                  <w:marRight w:val="0"/>
                                  <w:marTop w:val="0"/>
                                  <w:marBottom w:val="0"/>
                                  <w:divBdr>
                                    <w:top w:val="none" w:sz="0" w:space="0" w:color="auto"/>
                                    <w:left w:val="none" w:sz="0" w:space="0" w:color="auto"/>
                                    <w:bottom w:val="none" w:sz="0" w:space="0" w:color="auto"/>
                                    <w:right w:val="none" w:sz="0" w:space="0" w:color="auto"/>
                                  </w:divBdr>
                                  <w:divsChild>
                                    <w:div w:id="18213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933081">
      <w:bodyDiv w:val="1"/>
      <w:marLeft w:val="0"/>
      <w:marRight w:val="0"/>
      <w:marTop w:val="0"/>
      <w:marBottom w:val="0"/>
      <w:divBdr>
        <w:top w:val="none" w:sz="0" w:space="0" w:color="auto"/>
        <w:left w:val="none" w:sz="0" w:space="0" w:color="auto"/>
        <w:bottom w:val="none" w:sz="0" w:space="0" w:color="auto"/>
        <w:right w:val="none" w:sz="0" w:space="0" w:color="auto"/>
      </w:divBdr>
      <w:divsChild>
        <w:div w:id="2032104542">
          <w:marLeft w:val="0"/>
          <w:marRight w:val="0"/>
          <w:marTop w:val="0"/>
          <w:marBottom w:val="0"/>
          <w:divBdr>
            <w:top w:val="none" w:sz="0" w:space="0" w:color="auto"/>
            <w:left w:val="none" w:sz="0" w:space="0" w:color="auto"/>
            <w:bottom w:val="none" w:sz="0" w:space="0" w:color="auto"/>
            <w:right w:val="none" w:sz="0" w:space="0" w:color="auto"/>
          </w:divBdr>
          <w:divsChild>
            <w:div w:id="1705011988">
              <w:marLeft w:val="0"/>
              <w:marRight w:val="0"/>
              <w:marTop w:val="0"/>
              <w:marBottom w:val="0"/>
              <w:divBdr>
                <w:top w:val="none" w:sz="0" w:space="0" w:color="auto"/>
                <w:left w:val="none" w:sz="0" w:space="0" w:color="auto"/>
                <w:bottom w:val="none" w:sz="0" w:space="0" w:color="auto"/>
                <w:right w:val="none" w:sz="0" w:space="0" w:color="auto"/>
              </w:divBdr>
              <w:divsChild>
                <w:div w:id="2142728563">
                  <w:marLeft w:val="0"/>
                  <w:marRight w:val="0"/>
                  <w:marTop w:val="0"/>
                  <w:marBottom w:val="0"/>
                  <w:divBdr>
                    <w:top w:val="none" w:sz="0" w:space="0" w:color="auto"/>
                    <w:left w:val="none" w:sz="0" w:space="0" w:color="auto"/>
                    <w:bottom w:val="none" w:sz="0" w:space="0" w:color="auto"/>
                    <w:right w:val="none" w:sz="0" w:space="0" w:color="auto"/>
                  </w:divBdr>
                  <w:divsChild>
                    <w:div w:id="334847813">
                      <w:marLeft w:val="0"/>
                      <w:marRight w:val="0"/>
                      <w:marTop w:val="0"/>
                      <w:marBottom w:val="0"/>
                      <w:divBdr>
                        <w:top w:val="none" w:sz="0" w:space="0" w:color="auto"/>
                        <w:left w:val="none" w:sz="0" w:space="0" w:color="auto"/>
                        <w:bottom w:val="none" w:sz="0" w:space="0" w:color="auto"/>
                        <w:right w:val="none" w:sz="0" w:space="0" w:color="auto"/>
                      </w:divBdr>
                      <w:divsChild>
                        <w:div w:id="781195169">
                          <w:marLeft w:val="0"/>
                          <w:marRight w:val="0"/>
                          <w:marTop w:val="0"/>
                          <w:marBottom w:val="0"/>
                          <w:divBdr>
                            <w:top w:val="none" w:sz="0" w:space="0" w:color="auto"/>
                            <w:left w:val="none" w:sz="0" w:space="0" w:color="auto"/>
                            <w:bottom w:val="none" w:sz="0" w:space="0" w:color="auto"/>
                            <w:right w:val="none" w:sz="0" w:space="0" w:color="auto"/>
                          </w:divBdr>
                          <w:divsChild>
                            <w:div w:id="1314137345">
                              <w:marLeft w:val="0"/>
                              <w:marRight w:val="0"/>
                              <w:marTop w:val="0"/>
                              <w:marBottom w:val="0"/>
                              <w:divBdr>
                                <w:top w:val="none" w:sz="0" w:space="0" w:color="auto"/>
                                <w:left w:val="none" w:sz="0" w:space="0" w:color="auto"/>
                                <w:bottom w:val="none" w:sz="0" w:space="0" w:color="auto"/>
                                <w:right w:val="none" w:sz="0" w:space="0" w:color="auto"/>
                              </w:divBdr>
                              <w:divsChild>
                                <w:div w:id="2006739263">
                                  <w:marLeft w:val="0"/>
                                  <w:marRight w:val="0"/>
                                  <w:marTop w:val="0"/>
                                  <w:marBottom w:val="0"/>
                                  <w:divBdr>
                                    <w:top w:val="none" w:sz="0" w:space="0" w:color="auto"/>
                                    <w:left w:val="none" w:sz="0" w:space="0" w:color="auto"/>
                                    <w:bottom w:val="none" w:sz="0" w:space="0" w:color="auto"/>
                                    <w:right w:val="none" w:sz="0" w:space="0" w:color="auto"/>
                                  </w:divBdr>
                                  <w:divsChild>
                                    <w:div w:id="17851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028383">
      <w:bodyDiv w:val="1"/>
      <w:marLeft w:val="0"/>
      <w:marRight w:val="0"/>
      <w:marTop w:val="0"/>
      <w:marBottom w:val="0"/>
      <w:divBdr>
        <w:top w:val="none" w:sz="0" w:space="0" w:color="auto"/>
        <w:left w:val="none" w:sz="0" w:space="0" w:color="auto"/>
        <w:bottom w:val="none" w:sz="0" w:space="0" w:color="auto"/>
        <w:right w:val="none" w:sz="0" w:space="0" w:color="auto"/>
      </w:divBdr>
      <w:divsChild>
        <w:div w:id="117916235">
          <w:marLeft w:val="0"/>
          <w:marRight w:val="0"/>
          <w:marTop w:val="0"/>
          <w:marBottom w:val="0"/>
          <w:divBdr>
            <w:top w:val="none" w:sz="0" w:space="0" w:color="auto"/>
            <w:left w:val="none" w:sz="0" w:space="0" w:color="auto"/>
            <w:bottom w:val="none" w:sz="0" w:space="0" w:color="auto"/>
            <w:right w:val="none" w:sz="0" w:space="0" w:color="auto"/>
          </w:divBdr>
          <w:divsChild>
            <w:div w:id="1752309615">
              <w:marLeft w:val="0"/>
              <w:marRight w:val="0"/>
              <w:marTop w:val="0"/>
              <w:marBottom w:val="0"/>
              <w:divBdr>
                <w:top w:val="none" w:sz="0" w:space="0" w:color="auto"/>
                <w:left w:val="none" w:sz="0" w:space="0" w:color="auto"/>
                <w:bottom w:val="none" w:sz="0" w:space="0" w:color="auto"/>
                <w:right w:val="none" w:sz="0" w:space="0" w:color="auto"/>
              </w:divBdr>
              <w:divsChild>
                <w:div w:id="2027251318">
                  <w:marLeft w:val="0"/>
                  <w:marRight w:val="0"/>
                  <w:marTop w:val="0"/>
                  <w:marBottom w:val="0"/>
                  <w:divBdr>
                    <w:top w:val="none" w:sz="0" w:space="0" w:color="auto"/>
                    <w:left w:val="none" w:sz="0" w:space="0" w:color="auto"/>
                    <w:bottom w:val="none" w:sz="0" w:space="0" w:color="auto"/>
                    <w:right w:val="none" w:sz="0" w:space="0" w:color="auto"/>
                  </w:divBdr>
                  <w:divsChild>
                    <w:div w:id="1731614672">
                      <w:marLeft w:val="0"/>
                      <w:marRight w:val="0"/>
                      <w:marTop w:val="0"/>
                      <w:marBottom w:val="0"/>
                      <w:divBdr>
                        <w:top w:val="none" w:sz="0" w:space="0" w:color="auto"/>
                        <w:left w:val="none" w:sz="0" w:space="0" w:color="auto"/>
                        <w:bottom w:val="none" w:sz="0" w:space="0" w:color="auto"/>
                        <w:right w:val="none" w:sz="0" w:space="0" w:color="auto"/>
                      </w:divBdr>
                      <w:divsChild>
                        <w:div w:id="165487154">
                          <w:marLeft w:val="0"/>
                          <w:marRight w:val="0"/>
                          <w:marTop w:val="0"/>
                          <w:marBottom w:val="0"/>
                          <w:divBdr>
                            <w:top w:val="none" w:sz="0" w:space="0" w:color="auto"/>
                            <w:left w:val="none" w:sz="0" w:space="0" w:color="auto"/>
                            <w:bottom w:val="none" w:sz="0" w:space="0" w:color="auto"/>
                            <w:right w:val="none" w:sz="0" w:space="0" w:color="auto"/>
                          </w:divBdr>
                          <w:divsChild>
                            <w:div w:id="36125440">
                              <w:marLeft w:val="0"/>
                              <w:marRight w:val="0"/>
                              <w:marTop w:val="0"/>
                              <w:marBottom w:val="0"/>
                              <w:divBdr>
                                <w:top w:val="none" w:sz="0" w:space="0" w:color="auto"/>
                                <w:left w:val="none" w:sz="0" w:space="0" w:color="auto"/>
                                <w:bottom w:val="none" w:sz="0" w:space="0" w:color="auto"/>
                                <w:right w:val="none" w:sz="0" w:space="0" w:color="auto"/>
                              </w:divBdr>
                              <w:divsChild>
                                <w:div w:id="2063476352">
                                  <w:marLeft w:val="0"/>
                                  <w:marRight w:val="0"/>
                                  <w:marTop w:val="0"/>
                                  <w:marBottom w:val="0"/>
                                  <w:divBdr>
                                    <w:top w:val="none" w:sz="0" w:space="0" w:color="auto"/>
                                    <w:left w:val="none" w:sz="0" w:space="0" w:color="auto"/>
                                    <w:bottom w:val="none" w:sz="0" w:space="0" w:color="auto"/>
                                    <w:right w:val="none" w:sz="0" w:space="0" w:color="auto"/>
                                  </w:divBdr>
                                  <w:divsChild>
                                    <w:div w:id="14311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762112">
      <w:bodyDiv w:val="1"/>
      <w:marLeft w:val="0"/>
      <w:marRight w:val="0"/>
      <w:marTop w:val="0"/>
      <w:marBottom w:val="0"/>
      <w:divBdr>
        <w:top w:val="none" w:sz="0" w:space="0" w:color="auto"/>
        <w:left w:val="none" w:sz="0" w:space="0" w:color="auto"/>
        <w:bottom w:val="none" w:sz="0" w:space="0" w:color="auto"/>
        <w:right w:val="none" w:sz="0" w:space="0" w:color="auto"/>
      </w:divBdr>
      <w:divsChild>
        <w:div w:id="900554601">
          <w:marLeft w:val="0"/>
          <w:marRight w:val="0"/>
          <w:marTop w:val="0"/>
          <w:marBottom w:val="0"/>
          <w:divBdr>
            <w:top w:val="none" w:sz="0" w:space="0" w:color="auto"/>
            <w:left w:val="none" w:sz="0" w:space="0" w:color="auto"/>
            <w:bottom w:val="none" w:sz="0" w:space="0" w:color="auto"/>
            <w:right w:val="none" w:sz="0" w:space="0" w:color="auto"/>
          </w:divBdr>
          <w:divsChild>
            <w:div w:id="1511874648">
              <w:marLeft w:val="0"/>
              <w:marRight w:val="0"/>
              <w:marTop w:val="0"/>
              <w:marBottom w:val="0"/>
              <w:divBdr>
                <w:top w:val="none" w:sz="0" w:space="0" w:color="auto"/>
                <w:left w:val="none" w:sz="0" w:space="0" w:color="auto"/>
                <w:bottom w:val="none" w:sz="0" w:space="0" w:color="auto"/>
                <w:right w:val="none" w:sz="0" w:space="0" w:color="auto"/>
              </w:divBdr>
              <w:divsChild>
                <w:div w:id="1926650555">
                  <w:marLeft w:val="0"/>
                  <w:marRight w:val="0"/>
                  <w:marTop w:val="0"/>
                  <w:marBottom w:val="0"/>
                  <w:divBdr>
                    <w:top w:val="none" w:sz="0" w:space="0" w:color="auto"/>
                    <w:left w:val="none" w:sz="0" w:space="0" w:color="auto"/>
                    <w:bottom w:val="none" w:sz="0" w:space="0" w:color="auto"/>
                    <w:right w:val="none" w:sz="0" w:space="0" w:color="auto"/>
                  </w:divBdr>
                  <w:divsChild>
                    <w:div w:id="727336477">
                      <w:marLeft w:val="0"/>
                      <w:marRight w:val="0"/>
                      <w:marTop w:val="0"/>
                      <w:marBottom w:val="0"/>
                      <w:divBdr>
                        <w:top w:val="none" w:sz="0" w:space="0" w:color="auto"/>
                        <w:left w:val="none" w:sz="0" w:space="0" w:color="auto"/>
                        <w:bottom w:val="none" w:sz="0" w:space="0" w:color="auto"/>
                        <w:right w:val="none" w:sz="0" w:space="0" w:color="auto"/>
                      </w:divBdr>
                      <w:divsChild>
                        <w:div w:id="309212031">
                          <w:marLeft w:val="0"/>
                          <w:marRight w:val="0"/>
                          <w:marTop w:val="0"/>
                          <w:marBottom w:val="0"/>
                          <w:divBdr>
                            <w:top w:val="none" w:sz="0" w:space="0" w:color="auto"/>
                            <w:left w:val="none" w:sz="0" w:space="0" w:color="auto"/>
                            <w:bottom w:val="none" w:sz="0" w:space="0" w:color="auto"/>
                            <w:right w:val="none" w:sz="0" w:space="0" w:color="auto"/>
                          </w:divBdr>
                          <w:divsChild>
                            <w:div w:id="988679623">
                              <w:marLeft w:val="0"/>
                              <w:marRight w:val="0"/>
                              <w:marTop w:val="0"/>
                              <w:marBottom w:val="0"/>
                              <w:divBdr>
                                <w:top w:val="none" w:sz="0" w:space="0" w:color="auto"/>
                                <w:left w:val="none" w:sz="0" w:space="0" w:color="auto"/>
                                <w:bottom w:val="none" w:sz="0" w:space="0" w:color="auto"/>
                                <w:right w:val="none" w:sz="0" w:space="0" w:color="auto"/>
                              </w:divBdr>
                              <w:divsChild>
                                <w:div w:id="1403092589">
                                  <w:marLeft w:val="0"/>
                                  <w:marRight w:val="0"/>
                                  <w:marTop w:val="0"/>
                                  <w:marBottom w:val="0"/>
                                  <w:divBdr>
                                    <w:top w:val="none" w:sz="0" w:space="0" w:color="auto"/>
                                    <w:left w:val="none" w:sz="0" w:space="0" w:color="auto"/>
                                    <w:bottom w:val="none" w:sz="0" w:space="0" w:color="auto"/>
                                    <w:right w:val="none" w:sz="0" w:space="0" w:color="auto"/>
                                  </w:divBdr>
                                  <w:divsChild>
                                    <w:div w:id="160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317603">
      <w:bodyDiv w:val="1"/>
      <w:marLeft w:val="0"/>
      <w:marRight w:val="0"/>
      <w:marTop w:val="0"/>
      <w:marBottom w:val="0"/>
      <w:divBdr>
        <w:top w:val="none" w:sz="0" w:space="0" w:color="auto"/>
        <w:left w:val="none" w:sz="0" w:space="0" w:color="auto"/>
        <w:bottom w:val="none" w:sz="0" w:space="0" w:color="auto"/>
        <w:right w:val="none" w:sz="0" w:space="0" w:color="auto"/>
      </w:divBdr>
      <w:divsChild>
        <w:div w:id="104690472">
          <w:marLeft w:val="0"/>
          <w:marRight w:val="0"/>
          <w:marTop w:val="0"/>
          <w:marBottom w:val="0"/>
          <w:divBdr>
            <w:top w:val="none" w:sz="0" w:space="0" w:color="auto"/>
            <w:left w:val="none" w:sz="0" w:space="0" w:color="auto"/>
            <w:bottom w:val="none" w:sz="0" w:space="0" w:color="auto"/>
            <w:right w:val="none" w:sz="0" w:space="0" w:color="auto"/>
          </w:divBdr>
          <w:divsChild>
            <w:div w:id="466364192">
              <w:marLeft w:val="0"/>
              <w:marRight w:val="0"/>
              <w:marTop w:val="0"/>
              <w:marBottom w:val="0"/>
              <w:divBdr>
                <w:top w:val="none" w:sz="0" w:space="0" w:color="auto"/>
                <w:left w:val="none" w:sz="0" w:space="0" w:color="auto"/>
                <w:bottom w:val="none" w:sz="0" w:space="0" w:color="auto"/>
                <w:right w:val="none" w:sz="0" w:space="0" w:color="auto"/>
              </w:divBdr>
              <w:divsChild>
                <w:div w:id="200552302">
                  <w:marLeft w:val="0"/>
                  <w:marRight w:val="0"/>
                  <w:marTop w:val="0"/>
                  <w:marBottom w:val="0"/>
                  <w:divBdr>
                    <w:top w:val="none" w:sz="0" w:space="0" w:color="auto"/>
                    <w:left w:val="none" w:sz="0" w:space="0" w:color="auto"/>
                    <w:bottom w:val="none" w:sz="0" w:space="0" w:color="auto"/>
                    <w:right w:val="none" w:sz="0" w:space="0" w:color="auto"/>
                  </w:divBdr>
                  <w:divsChild>
                    <w:div w:id="669219385">
                      <w:marLeft w:val="0"/>
                      <w:marRight w:val="0"/>
                      <w:marTop w:val="0"/>
                      <w:marBottom w:val="0"/>
                      <w:divBdr>
                        <w:top w:val="none" w:sz="0" w:space="0" w:color="auto"/>
                        <w:left w:val="none" w:sz="0" w:space="0" w:color="auto"/>
                        <w:bottom w:val="none" w:sz="0" w:space="0" w:color="auto"/>
                        <w:right w:val="none" w:sz="0" w:space="0" w:color="auto"/>
                      </w:divBdr>
                      <w:divsChild>
                        <w:div w:id="1429739809">
                          <w:marLeft w:val="0"/>
                          <w:marRight w:val="0"/>
                          <w:marTop w:val="0"/>
                          <w:marBottom w:val="0"/>
                          <w:divBdr>
                            <w:top w:val="none" w:sz="0" w:space="0" w:color="auto"/>
                            <w:left w:val="none" w:sz="0" w:space="0" w:color="auto"/>
                            <w:bottom w:val="none" w:sz="0" w:space="0" w:color="auto"/>
                            <w:right w:val="none" w:sz="0" w:space="0" w:color="auto"/>
                          </w:divBdr>
                          <w:divsChild>
                            <w:div w:id="627399852">
                              <w:marLeft w:val="0"/>
                              <w:marRight w:val="0"/>
                              <w:marTop w:val="0"/>
                              <w:marBottom w:val="0"/>
                              <w:divBdr>
                                <w:top w:val="none" w:sz="0" w:space="0" w:color="auto"/>
                                <w:left w:val="none" w:sz="0" w:space="0" w:color="auto"/>
                                <w:bottom w:val="none" w:sz="0" w:space="0" w:color="auto"/>
                                <w:right w:val="none" w:sz="0" w:space="0" w:color="auto"/>
                              </w:divBdr>
                              <w:divsChild>
                                <w:div w:id="1894777490">
                                  <w:marLeft w:val="0"/>
                                  <w:marRight w:val="0"/>
                                  <w:marTop w:val="0"/>
                                  <w:marBottom w:val="0"/>
                                  <w:divBdr>
                                    <w:top w:val="none" w:sz="0" w:space="0" w:color="auto"/>
                                    <w:left w:val="none" w:sz="0" w:space="0" w:color="auto"/>
                                    <w:bottom w:val="none" w:sz="0" w:space="0" w:color="auto"/>
                                    <w:right w:val="none" w:sz="0" w:space="0" w:color="auto"/>
                                  </w:divBdr>
                                  <w:divsChild>
                                    <w:div w:id="1235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465904">
      <w:bodyDiv w:val="1"/>
      <w:marLeft w:val="0"/>
      <w:marRight w:val="0"/>
      <w:marTop w:val="0"/>
      <w:marBottom w:val="0"/>
      <w:divBdr>
        <w:top w:val="none" w:sz="0" w:space="0" w:color="auto"/>
        <w:left w:val="none" w:sz="0" w:space="0" w:color="auto"/>
        <w:bottom w:val="none" w:sz="0" w:space="0" w:color="auto"/>
        <w:right w:val="none" w:sz="0" w:space="0" w:color="auto"/>
      </w:divBdr>
      <w:divsChild>
        <w:div w:id="377826580">
          <w:marLeft w:val="0"/>
          <w:marRight w:val="0"/>
          <w:marTop w:val="0"/>
          <w:marBottom w:val="0"/>
          <w:divBdr>
            <w:top w:val="none" w:sz="0" w:space="0" w:color="auto"/>
            <w:left w:val="none" w:sz="0" w:space="0" w:color="auto"/>
            <w:bottom w:val="none" w:sz="0" w:space="0" w:color="auto"/>
            <w:right w:val="none" w:sz="0" w:space="0" w:color="auto"/>
          </w:divBdr>
          <w:divsChild>
            <w:div w:id="445467323">
              <w:marLeft w:val="0"/>
              <w:marRight w:val="0"/>
              <w:marTop w:val="0"/>
              <w:marBottom w:val="0"/>
              <w:divBdr>
                <w:top w:val="none" w:sz="0" w:space="0" w:color="auto"/>
                <w:left w:val="none" w:sz="0" w:space="0" w:color="auto"/>
                <w:bottom w:val="none" w:sz="0" w:space="0" w:color="auto"/>
                <w:right w:val="none" w:sz="0" w:space="0" w:color="auto"/>
              </w:divBdr>
              <w:divsChild>
                <w:div w:id="124543137">
                  <w:marLeft w:val="0"/>
                  <w:marRight w:val="0"/>
                  <w:marTop w:val="0"/>
                  <w:marBottom w:val="0"/>
                  <w:divBdr>
                    <w:top w:val="none" w:sz="0" w:space="0" w:color="auto"/>
                    <w:left w:val="none" w:sz="0" w:space="0" w:color="auto"/>
                    <w:bottom w:val="none" w:sz="0" w:space="0" w:color="auto"/>
                    <w:right w:val="none" w:sz="0" w:space="0" w:color="auto"/>
                  </w:divBdr>
                  <w:divsChild>
                    <w:div w:id="1035622530">
                      <w:marLeft w:val="0"/>
                      <w:marRight w:val="0"/>
                      <w:marTop w:val="0"/>
                      <w:marBottom w:val="0"/>
                      <w:divBdr>
                        <w:top w:val="none" w:sz="0" w:space="0" w:color="auto"/>
                        <w:left w:val="none" w:sz="0" w:space="0" w:color="auto"/>
                        <w:bottom w:val="none" w:sz="0" w:space="0" w:color="auto"/>
                        <w:right w:val="none" w:sz="0" w:space="0" w:color="auto"/>
                      </w:divBdr>
                      <w:divsChild>
                        <w:div w:id="1767657065">
                          <w:marLeft w:val="0"/>
                          <w:marRight w:val="0"/>
                          <w:marTop w:val="0"/>
                          <w:marBottom w:val="0"/>
                          <w:divBdr>
                            <w:top w:val="none" w:sz="0" w:space="0" w:color="auto"/>
                            <w:left w:val="none" w:sz="0" w:space="0" w:color="auto"/>
                            <w:bottom w:val="none" w:sz="0" w:space="0" w:color="auto"/>
                            <w:right w:val="none" w:sz="0" w:space="0" w:color="auto"/>
                          </w:divBdr>
                          <w:divsChild>
                            <w:div w:id="162670764">
                              <w:marLeft w:val="0"/>
                              <w:marRight w:val="0"/>
                              <w:marTop w:val="0"/>
                              <w:marBottom w:val="0"/>
                              <w:divBdr>
                                <w:top w:val="none" w:sz="0" w:space="0" w:color="auto"/>
                                <w:left w:val="none" w:sz="0" w:space="0" w:color="auto"/>
                                <w:bottom w:val="none" w:sz="0" w:space="0" w:color="auto"/>
                                <w:right w:val="none" w:sz="0" w:space="0" w:color="auto"/>
                              </w:divBdr>
                              <w:divsChild>
                                <w:div w:id="18734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06779">
      <w:bodyDiv w:val="1"/>
      <w:marLeft w:val="0"/>
      <w:marRight w:val="0"/>
      <w:marTop w:val="0"/>
      <w:marBottom w:val="0"/>
      <w:divBdr>
        <w:top w:val="none" w:sz="0" w:space="0" w:color="auto"/>
        <w:left w:val="none" w:sz="0" w:space="0" w:color="auto"/>
        <w:bottom w:val="none" w:sz="0" w:space="0" w:color="auto"/>
        <w:right w:val="none" w:sz="0" w:space="0" w:color="auto"/>
      </w:divBdr>
      <w:divsChild>
        <w:div w:id="421532619">
          <w:marLeft w:val="0"/>
          <w:marRight w:val="0"/>
          <w:marTop w:val="0"/>
          <w:marBottom w:val="0"/>
          <w:divBdr>
            <w:top w:val="none" w:sz="0" w:space="0" w:color="auto"/>
            <w:left w:val="none" w:sz="0" w:space="0" w:color="auto"/>
            <w:bottom w:val="none" w:sz="0" w:space="0" w:color="auto"/>
            <w:right w:val="none" w:sz="0" w:space="0" w:color="auto"/>
          </w:divBdr>
          <w:divsChild>
            <w:div w:id="1258827473">
              <w:marLeft w:val="0"/>
              <w:marRight w:val="0"/>
              <w:marTop w:val="0"/>
              <w:marBottom w:val="0"/>
              <w:divBdr>
                <w:top w:val="none" w:sz="0" w:space="0" w:color="auto"/>
                <w:left w:val="none" w:sz="0" w:space="0" w:color="auto"/>
                <w:bottom w:val="none" w:sz="0" w:space="0" w:color="auto"/>
                <w:right w:val="none" w:sz="0" w:space="0" w:color="auto"/>
              </w:divBdr>
              <w:divsChild>
                <w:div w:id="1450976904">
                  <w:marLeft w:val="0"/>
                  <w:marRight w:val="0"/>
                  <w:marTop w:val="0"/>
                  <w:marBottom w:val="0"/>
                  <w:divBdr>
                    <w:top w:val="none" w:sz="0" w:space="0" w:color="auto"/>
                    <w:left w:val="none" w:sz="0" w:space="0" w:color="auto"/>
                    <w:bottom w:val="none" w:sz="0" w:space="0" w:color="auto"/>
                    <w:right w:val="none" w:sz="0" w:space="0" w:color="auto"/>
                  </w:divBdr>
                  <w:divsChild>
                    <w:div w:id="570501375">
                      <w:marLeft w:val="0"/>
                      <w:marRight w:val="0"/>
                      <w:marTop w:val="0"/>
                      <w:marBottom w:val="0"/>
                      <w:divBdr>
                        <w:top w:val="none" w:sz="0" w:space="0" w:color="auto"/>
                        <w:left w:val="none" w:sz="0" w:space="0" w:color="auto"/>
                        <w:bottom w:val="none" w:sz="0" w:space="0" w:color="auto"/>
                        <w:right w:val="none" w:sz="0" w:space="0" w:color="auto"/>
                      </w:divBdr>
                      <w:divsChild>
                        <w:div w:id="1128737762">
                          <w:marLeft w:val="0"/>
                          <w:marRight w:val="0"/>
                          <w:marTop w:val="0"/>
                          <w:marBottom w:val="0"/>
                          <w:divBdr>
                            <w:top w:val="none" w:sz="0" w:space="0" w:color="auto"/>
                            <w:left w:val="none" w:sz="0" w:space="0" w:color="auto"/>
                            <w:bottom w:val="none" w:sz="0" w:space="0" w:color="auto"/>
                            <w:right w:val="none" w:sz="0" w:space="0" w:color="auto"/>
                          </w:divBdr>
                          <w:divsChild>
                            <w:div w:id="791823920">
                              <w:marLeft w:val="0"/>
                              <w:marRight w:val="0"/>
                              <w:marTop w:val="0"/>
                              <w:marBottom w:val="0"/>
                              <w:divBdr>
                                <w:top w:val="none" w:sz="0" w:space="0" w:color="auto"/>
                                <w:left w:val="none" w:sz="0" w:space="0" w:color="auto"/>
                                <w:bottom w:val="none" w:sz="0" w:space="0" w:color="auto"/>
                                <w:right w:val="none" w:sz="0" w:space="0" w:color="auto"/>
                              </w:divBdr>
                              <w:divsChild>
                                <w:div w:id="322856034">
                                  <w:marLeft w:val="0"/>
                                  <w:marRight w:val="0"/>
                                  <w:marTop w:val="0"/>
                                  <w:marBottom w:val="0"/>
                                  <w:divBdr>
                                    <w:top w:val="none" w:sz="0" w:space="0" w:color="auto"/>
                                    <w:left w:val="none" w:sz="0" w:space="0" w:color="auto"/>
                                    <w:bottom w:val="none" w:sz="0" w:space="0" w:color="auto"/>
                                    <w:right w:val="none" w:sz="0" w:space="0" w:color="auto"/>
                                  </w:divBdr>
                                  <w:divsChild>
                                    <w:div w:id="12056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094454">
      <w:bodyDiv w:val="1"/>
      <w:marLeft w:val="0"/>
      <w:marRight w:val="0"/>
      <w:marTop w:val="0"/>
      <w:marBottom w:val="0"/>
      <w:divBdr>
        <w:top w:val="none" w:sz="0" w:space="0" w:color="auto"/>
        <w:left w:val="none" w:sz="0" w:space="0" w:color="auto"/>
        <w:bottom w:val="none" w:sz="0" w:space="0" w:color="auto"/>
        <w:right w:val="none" w:sz="0" w:space="0" w:color="auto"/>
      </w:divBdr>
      <w:divsChild>
        <w:div w:id="553007804">
          <w:marLeft w:val="0"/>
          <w:marRight w:val="0"/>
          <w:marTop w:val="0"/>
          <w:marBottom w:val="0"/>
          <w:divBdr>
            <w:top w:val="none" w:sz="0" w:space="0" w:color="auto"/>
            <w:left w:val="none" w:sz="0" w:space="0" w:color="auto"/>
            <w:bottom w:val="none" w:sz="0" w:space="0" w:color="auto"/>
            <w:right w:val="none" w:sz="0" w:space="0" w:color="auto"/>
          </w:divBdr>
          <w:divsChild>
            <w:div w:id="589855149">
              <w:marLeft w:val="0"/>
              <w:marRight w:val="0"/>
              <w:marTop w:val="0"/>
              <w:marBottom w:val="0"/>
              <w:divBdr>
                <w:top w:val="none" w:sz="0" w:space="0" w:color="auto"/>
                <w:left w:val="none" w:sz="0" w:space="0" w:color="auto"/>
                <w:bottom w:val="none" w:sz="0" w:space="0" w:color="auto"/>
                <w:right w:val="none" w:sz="0" w:space="0" w:color="auto"/>
              </w:divBdr>
              <w:divsChild>
                <w:div w:id="702554132">
                  <w:marLeft w:val="0"/>
                  <w:marRight w:val="0"/>
                  <w:marTop w:val="0"/>
                  <w:marBottom w:val="0"/>
                  <w:divBdr>
                    <w:top w:val="none" w:sz="0" w:space="0" w:color="auto"/>
                    <w:left w:val="none" w:sz="0" w:space="0" w:color="auto"/>
                    <w:bottom w:val="none" w:sz="0" w:space="0" w:color="auto"/>
                    <w:right w:val="none" w:sz="0" w:space="0" w:color="auto"/>
                  </w:divBdr>
                  <w:divsChild>
                    <w:div w:id="1828862140">
                      <w:marLeft w:val="0"/>
                      <w:marRight w:val="0"/>
                      <w:marTop w:val="0"/>
                      <w:marBottom w:val="0"/>
                      <w:divBdr>
                        <w:top w:val="none" w:sz="0" w:space="0" w:color="auto"/>
                        <w:left w:val="none" w:sz="0" w:space="0" w:color="auto"/>
                        <w:bottom w:val="none" w:sz="0" w:space="0" w:color="auto"/>
                        <w:right w:val="none" w:sz="0" w:space="0" w:color="auto"/>
                      </w:divBdr>
                      <w:divsChild>
                        <w:div w:id="1808206815">
                          <w:marLeft w:val="0"/>
                          <w:marRight w:val="0"/>
                          <w:marTop w:val="0"/>
                          <w:marBottom w:val="0"/>
                          <w:divBdr>
                            <w:top w:val="none" w:sz="0" w:space="0" w:color="auto"/>
                            <w:left w:val="none" w:sz="0" w:space="0" w:color="auto"/>
                            <w:bottom w:val="none" w:sz="0" w:space="0" w:color="auto"/>
                            <w:right w:val="none" w:sz="0" w:space="0" w:color="auto"/>
                          </w:divBdr>
                          <w:divsChild>
                            <w:div w:id="2105413482">
                              <w:marLeft w:val="0"/>
                              <w:marRight w:val="0"/>
                              <w:marTop w:val="0"/>
                              <w:marBottom w:val="0"/>
                              <w:divBdr>
                                <w:top w:val="none" w:sz="0" w:space="0" w:color="auto"/>
                                <w:left w:val="none" w:sz="0" w:space="0" w:color="auto"/>
                                <w:bottom w:val="none" w:sz="0" w:space="0" w:color="auto"/>
                                <w:right w:val="none" w:sz="0" w:space="0" w:color="auto"/>
                              </w:divBdr>
                              <w:divsChild>
                                <w:div w:id="656690124">
                                  <w:marLeft w:val="0"/>
                                  <w:marRight w:val="0"/>
                                  <w:marTop w:val="0"/>
                                  <w:marBottom w:val="0"/>
                                  <w:divBdr>
                                    <w:top w:val="none" w:sz="0" w:space="0" w:color="auto"/>
                                    <w:left w:val="none" w:sz="0" w:space="0" w:color="auto"/>
                                    <w:bottom w:val="none" w:sz="0" w:space="0" w:color="auto"/>
                                    <w:right w:val="none" w:sz="0" w:space="0" w:color="auto"/>
                                  </w:divBdr>
                                  <w:divsChild>
                                    <w:div w:id="16470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788562">
      <w:bodyDiv w:val="1"/>
      <w:marLeft w:val="0"/>
      <w:marRight w:val="0"/>
      <w:marTop w:val="0"/>
      <w:marBottom w:val="0"/>
      <w:divBdr>
        <w:top w:val="none" w:sz="0" w:space="0" w:color="auto"/>
        <w:left w:val="none" w:sz="0" w:space="0" w:color="auto"/>
        <w:bottom w:val="none" w:sz="0" w:space="0" w:color="auto"/>
        <w:right w:val="none" w:sz="0" w:space="0" w:color="auto"/>
      </w:divBdr>
      <w:divsChild>
        <w:div w:id="1831168203">
          <w:marLeft w:val="0"/>
          <w:marRight w:val="0"/>
          <w:marTop w:val="0"/>
          <w:marBottom w:val="0"/>
          <w:divBdr>
            <w:top w:val="none" w:sz="0" w:space="0" w:color="auto"/>
            <w:left w:val="none" w:sz="0" w:space="0" w:color="auto"/>
            <w:bottom w:val="none" w:sz="0" w:space="0" w:color="auto"/>
            <w:right w:val="none" w:sz="0" w:space="0" w:color="auto"/>
          </w:divBdr>
          <w:divsChild>
            <w:div w:id="1205798959">
              <w:marLeft w:val="0"/>
              <w:marRight w:val="0"/>
              <w:marTop w:val="0"/>
              <w:marBottom w:val="0"/>
              <w:divBdr>
                <w:top w:val="none" w:sz="0" w:space="0" w:color="auto"/>
                <w:left w:val="none" w:sz="0" w:space="0" w:color="auto"/>
                <w:bottom w:val="none" w:sz="0" w:space="0" w:color="auto"/>
                <w:right w:val="none" w:sz="0" w:space="0" w:color="auto"/>
              </w:divBdr>
              <w:divsChild>
                <w:div w:id="222522364">
                  <w:marLeft w:val="0"/>
                  <w:marRight w:val="0"/>
                  <w:marTop w:val="0"/>
                  <w:marBottom w:val="0"/>
                  <w:divBdr>
                    <w:top w:val="none" w:sz="0" w:space="0" w:color="auto"/>
                    <w:left w:val="none" w:sz="0" w:space="0" w:color="auto"/>
                    <w:bottom w:val="none" w:sz="0" w:space="0" w:color="auto"/>
                    <w:right w:val="none" w:sz="0" w:space="0" w:color="auto"/>
                  </w:divBdr>
                  <w:divsChild>
                    <w:div w:id="163277508">
                      <w:marLeft w:val="0"/>
                      <w:marRight w:val="0"/>
                      <w:marTop w:val="0"/>
                      <w:marBottom w:val="0"/>
                      <w:divBdr>
                        <w:top w:val="none" w:sz="0" w:space="0" w:color="auto"/>
                        <w:left w:val="none" w:sz="0" w:space="0" w:color="auto"/>
                        <w:bottom w:val="none" w:sz="0" w:space="0" w:color="auto"/>
                        <w:right w:val="none" w:sz="0" w:space="0" w:color="auto"/>
                      </w:divBdr>
                      <w:divsChild>
                        <w:div w:id="1959796935">
                          <w:marLeft w:val="0"/>
                          <w:marRight w:val="0"/>
                          <w:marTop w:val="0"/>
                          <w:marBottom w:val="0"/>
                          <w:divBdr>
                            <w:top w:val="none" w:sz="0" w:space="0" w:color="auto"/>
                            <w:left w:val="none" w:sz="0" w:space="0" w:color="auto"/>
                            <w:bottom w:val="none" w:sz="0" w:space="0" w:color="auto"/>
                            <w:right w:val="none" w:sz="0" w:space="0" w:color="auto"/>
                          </w:divBdr>
                          <w:divsChild>
                            <w:div w:id="62798128">
                              <w:marLeft w:val="0"/>
                              <w:marRight w:val="0"/>
                              <w:marTop w:val="0"/>
                              <w:marBottom w:val="0"/>
                              <w:divBdr>
                                <w:top w:val="none" w:sz="0" w:space="0" w:color="auto"/>
                                <w:left w:val="none" w:sz="0" w:space="0" w:color="auto"/>
                                <w:bottom w:val="none" w:sz="0" w:space="0" w:color="auto"/>
                                <w:right w:val="none" w:sz="0" w:space="0" w:color="auto"/>
                              </w:divBdr>
                              <w:divsChild>
                                <w:div w:id="1347830942">
                                  <w:marLeft w:val="0"/>
                                  <w:marRight w:val="0"/>
                                  <w:marTop w:val="0"/>
                                  <w:marBottom w:val="0"/>
                                  <w:divBdr>
                                    <w:top w:val="none" w:sz="0" w:space="0" w:color="auto"/>
                                    <w:left w:val="none" w:sz="0" w:space="0" w:color="auto"/>
                                    <w:bottom w:val="none" w:sz="0" w:space="0" w:color="auto"/>
                                    <w:right w:val="none" w:sz="0" w:space="0" w:color="auto"/>
                                  </w:divBdr>
                                  <w:divsChild>
                                    <w:div w:id="8388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412777">
      <w:bodyDiv w:val="1"/>
      <w:marLeft w:val="0"/>
      <w:marRight w:val="0"/>
      <w:marTop w:val="0"/>
      <w:marBottom w:val="0"/>
      <w:divBdr>
        <w:top w:val="none" w:sz="0" w:space="0" w:color="auto"/>
        <w:left w:val="none" w:sz="0" w:space="0" w:color="auto"/>
        <w:bottom w:val="none" w:sz="0" w:space="0" w:color="auto"/>
        <w:right w:val="none" w:sz="0" w:space="0" w:color="auto"/>
      </w:divBdr>
      <w:divsChild>
        <w:div w:id="1183666007">
          <w:marLeft w:val="0"/>
          <w:marRight w:val="0"/>
          <w:marTop w:val="0"/>
          <w:marBottom w:val="0"/>
          <w:divBdr>
            <w:top w:val="none" w:sz="0" w:space="0" w:color="auto"/>
            <w:left w:val="none" w:sz="0" w:space="0" w:color="auto"/>
            <w:bottom w:val="none" w:sz="0" w:space="0" w:color="auto"/>
            <w:right w:val="none" w:sz="0" w:space="0" w:color="auto"/>
          </w:divBdr>
          <w:divsChild>
            <w:div w:id="2073111120">
              <w:marLeft w:val="0"/>
              <w:marRight w:val="0"/>
              <w:marTop w:val="0"/>
              <w:marBottom w:val="0"/>
              <w:divBdr>
                <w:top w:val="none" w:sz="0" w:space="0" w:color="auto"/>
                <w:left w:val="none" w:sz="0" w:space="0" w:color="auto"/>
                <w:bottom w:val="none" w:sz="0" w:space="0" w:color="auto"/>
                <w:right w:val="none" w:sz="0" w:space="0" w:color="auto"/>
              </w:divBdr>
              <w:divsChild>
                <w:div w:id="601958139">
                  <w:marLeft w:val="0"/>
                  <w:marRight w:val="0"/>
                  <w:marTop w:val="0"/>
                  <w:marBottom w:val="0"/>
                  <w:divBdr>
                    <w:top w:val="none" w:sz="0" w:space="0" w:color="auto"/>
                    <w:left w:val="none" w:sz="0" w:space="0" w:color="auto"/>
                    <w:bottom w:val="none" w:sz="0" w:space="0" w:color="auto"/>
                    <w:right w:val="none" w:sz="0" w:space="0" w:color="auto"/>
                  </w:divBdr>
                  <w:divsChild>
                    <w:div w:id="1779906415">
                      <w:marLeft w:val="0"/>
                      <w:marRight w:val="0"/>
                      <w:marTop w:val="0"/>
                      <w:marBottom w:val="0"/>
                      <w:divBdr>
                        <w:top w:val="none" w:sz="0" w:space="0" w:color="auto"/>
                        <w:left w:val="none" w:sz="0" w:space="0" w:color="auto"/>
                        <w:bottom w:val="none" w:sz="0" w:space="0" w:color="auto"/>
                        <w:right w:val="none" w:sz="0" w:space="0" w:color="auto"/>
                      </w:divBdr>
                      <w:divsChild>
                        <w:div w:id="1815638657">
                          <w:marLeft w:val="0"/>
                          <w:marRight w:val="0"/>
                          <w:marTop w:val="0"/>
                          <w:marBottom w:val="0"/>
                          <w:divBdr>
                            <w:top w:val="none" w:sz="0" w:space="0" w:color="auto"/>
                            <w:left w:val="none" w:sz="0" w:space="0" w:color="auto"/>
                            <w:bottom w:val="none" w:sz="0" w:space="0" w:color="auto"/>
                            <w:right w:val="none" w:sz="0" w:space="0" w:color="auto"/>
                          </w:divBdr>
                          <w:divsChild>
                            <w:div w:id="1540782114">
                              <w:marLeft w:val="0"/>
                              <w:marRight w:val="0"/>
                              <w:marTop w:val="0"/>
                              <w:marBottom w:val="0"/>
                              <w:divBdr>
                                <w:top w:val="none" w:sz="0" w:space="0" w:color="auto"/>
                                <w:left w:val="none" w:sz="0" w:space="0" w:color="auto"/>
                                <w:bottom w:val="none" w:sz="0" w:space="0" w:color="auto"/>
                                <w:right w:val="none" w:sz="0" w:space="0" w:color="auto"/>
                              </w:divBdr>
                              <w:divsChild>
                                <w:div w:id="1362970401">
                                  <w:marLeft w:val="0"/>
                                  <w:marRight w:val="0"/>
                                  <w:marTop w:val="0"/>
                                  <w:marBottom w:val="0"/>
                                  <w:divBdr>
                                    <w:top w:val="none" w:sz="0" w:space="0" w:color="auto"/>
                                    <w:left w:val="none" w:sz="0" w:space="0" w:color="auto"/>
                                    <w:bottom w:val="none" w:sz="0" w:space="0" w:color="auto"/>
                                    <w:right w:val="none" w:sz="0" w:space="0" w:color="auto"/>
                                  </w:divBdr>
                                  <w:divsChild>
                                    <w:div w:id="3377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14307">
      <w:bodyDiv w:val="1"/>
      <w:marLeft w:val="0"/>
      <w:marRight w:val="0"/>
      <w:marTop w:val="0"/>
      <w:marBottom w:val="0"/>
      <w:divBdr>
        <w:top w:val="none" w:sz="0" w:space="0" w:color="auto"/>
        <w:left w:val="none" w:sz="0" w:space="0" w:color="auto"/>
        <w:bottom w:val="none" w:sz="0" w:space="0" w:color="auto"/>
        <w:right w:val="none" w:sz="0" w:space="0" w:color="auto"/>
      </w:divBdr>
      <w:divsChild>
        <w:div w:id="654531926">
          <w:marLeft w:val="0"/>
          <w:marRight w:val="0"/>
          <w:marTop w:val="0"/>
          <w:marBottom w:val="0"/>
          <w:divBdr>
            <w:top w:val="none" w:sz="0" w:space="0" w:color="auto"/>
            <w:left w:val="none" w:sz="0" w:space="0" w:color="auto"/>
            <w:bottom w:val="none" w:sz="0" w:space="0" w:color="auto"/>
            <w:right w:val="none" w:sz="0" w:space="0" w:color="auto"/>
          </w:divBdr>
          <w:divsChild>
            <w:div w:id="114564279">
              <w:marLeft w:val="0"/>
              <w:marRight w:val="0"/>
              <w:marTop w:val="0"/>
              <w:marBottom w:val="0"/>
              <w:divBdr>
                <w:top w:val="none" w:sz="0" w:space="0" w:color="auto"/>
                <w:left w:val="none" w:sz="0" w:space="0" w:color="auto"/>
                <w:bottom w:val="none" w:sz="0" w:space="0" w:color="auto"/>
                <w:right w:val="none" w:sz="0" w:space="0" w:color="auto"/>
              </w:divBdr>
              <w:divsChild>
                <w:div w:id="1518808768">
                  <w:marLeft w:val="0"/>
                  <w:marRight w:val="0"/>
                  <w:marTop w:val="0"/>
                  <w:marBottom w:val="0"/>
                  <w:divBdr>
                    <w:top w:val="none" w:sz="0" w:space="0" w:color="auto"/>
                    <w:left w:val="none" w:sz="0" w:space="0" w:color="auto"/>
                    <w:bottom w:val="none" w:sz="0" w:space="0" w:color="auto"/>
                    <w:right w:val="none" w:sz="0" w:space="0" w:color="auto"/>
                  </w:divBdr>
                  <w:divsChild>
                    <w:div w:id="961114726">
                      <w:marLeft w:val="0"/>
                      <w:marRight w:val="0"/>
                      <w:marTop w:val="0"/>
                      <w:marBottom w:val="0"/>
                      <w:divBdr>
                        <w:top w:val="none" w:sz="0" w:space="0" w:color="auto"/>
                        <w:left w:val="none" w:sz="0" w:space="0" w:color="auto"/>
                        <w:bottom w:val="none" w:sz="0" w:space="0" w:color="auto"/>
                        <w:right w:val="none" w:sz="0" w:space="0" w:color="auto"/>
                      </w:divBdr>
                      <w:divsChild>
                        <w:div w:id="602542826">
                          <w:marLeft w:val="0"/>
                          <w:marRight w:val="0"/>
                          <w:marTop w:val="0"/>
                          <w:marBottom w:val="0"/>
                          <w:divBdr>
                            <w:top w:val="none" w:sz="0" w:space="0" w:color="auto"/>
                            <w:left w:val="none" w:sz="0" w:space="0" w:color="auto"/>
                            <w:bottom w:val="none" w:sz="0" w:space="0" w:color="auto"/>
                            <w:right w:val="none" w:sz="0" w:space="0" w:color="auto"/>
                          </w:divBdr>
                          <w:divsChild>
                            <w:div w:id="612134784">
                              <w:marLeft w:val="0"/>
                              <w:marRight w:val="0"/>
                              <w:marTop w:val="0"/>
                              <w:marBottom w:val="0"/>
                              <w:divBdr>
                                <w:top w:val="none" w:sz="0" w:space="0" w:color="auto"/>
                                <w:left w:val="none" w:sz="0" w:space="0" w:color="auto"/>
                                <w:bottom w:val="none" w:sz="0" w:space="0" w:color="auto"/>
                                <w:right w:val="none" w:sz="0" w:space="0" w:color="auto"/>
                              </w:divBdr>
                              <w:divsChild>
                                <w:div w:id="1904438564">
                                  <w:marLeft w:val="0"/>
                                  <w:marRight w:val="0"/>
                                  <w:marTop w:val="0"/>
                                  <w:marBottom w:val="0"/>
                                  <w:divBdr>
                                    <w:top w:val="none" w:sz="0" w:space="0" w:color="auto"/>
                                    <w:left w:val="none" w:sz="0" w:space="0" w:color="auto"/>
                                    <w:bottom w:val="none" w:sz="0" w:space="0" w:color="auto"/>
                                    <w:right w:val="none" w:sz="0" w:space="0" w:color="auto"/>
                                  </w:divBdr>
                                  <w:divsChild>
                                    <w:div w:id="12957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937361">
      <w:bodyDiv w:val="1"/>
      <w:marLeft w:val="0"/>
      <w:marRight w:val="0"/>
      <w:marTop w:val="0"/>
      <w:marBottom w:val="0"/>
      <w:divBdr>
        <w:top w:val="none" w:sz="0" w:space="0" w:color="auto"/>
        <w:left w:val="none" w:sz="0" w:space="0" w:color="auto"/>
        <w:bottom w:val="none" w:sz="0" w:space="0" w:color="auto"/>
        <w:right w:val="none" w:sz="0" w:space="0" w:color="auto"/>
      </w:divBdr>
      <w:divsChild>
        <w:div w:id="1483040267">
          <w:marLeft w:val="0"/>
          <w:marRight w:val="0"/>
          <w:marTop w:val="0"/>
          <w:marBottom w:val="0"/>
          <w:divBdr>
            <w:top w:val="none" w:sz="0" w:space="0" w:color="auto"/>
            <w:left w:val="none" w:sz="0" w:space="0" w:color="auto"/>
            <w:bottom w:val="none" w:sz="0" w:space="0" w:color="auto"/>
            <w:right w:val="none" w:sz="0" w:space="0" w:color="auto"/>
          </w:divBdr>
          <w:divsChild>
            <w:div w:id="1468547305">
              <w:marLeft w:val="0"/>
              <w:marRight w:val="0"/>
              <w:marTop w:val="0"/>
              <w:marBottom w:val="0"/>
              <w:divBdr>
                <w:top w:val="none" w:sz="0" w:space="0" w:color="auto"/>
                <w:left w:val="none" w:sz="0" w:space="0" w:color="auto"/>
                <w:bottom w:val="none" w:sz="0" w:space="0" w:color="auto"/>
                <w:right w:val="none" w:sz="0" w:space="0" w:color="auto"/>
              </w:divBdr>
              <w:divsChild>
                <w:div w:id="1152209581">
                  <w:marLeft w:val="0"/>
                  <w:marRight w:val="0"/>
                  <w:marTop w:val="0"/>
                  <w:marBottom w:val="0"/>
                  <w:divBdr>
                    <w:top w:val="none" w:sz="0" w:space="0" w:color="auto"/>
                    <w:left w:val="none" w:sz="0" w:space="0" w:color="auto"/>
                    <w:bottom w:val="none" w:sz="0" w:space="0" w:color="auto"/>
                    <w:right w:val="none" w:sz="0" w:space="0" w:color="auto"/>
                  </w:divBdr>
                  <w:divsChild>
                    <w:div w:id="910196176">
                      <w:marLeft w:val="0"/>
                      <w:marRight w:val="0"/>
                      <w:marTop w:val="0"/>
                      <w:marBottom w:val="0"/>
                      <w:divBdr>
                        <w:top w:val="none" w:sz="0" w:space="0" w:color="auto"/>
                        <w:left w:val="none" w:sz="0" w:space="0" w:color="auto"/>
                        <w:bottom w:val="none" w:sz="0" w:space="0" w:color="auto"/>
                        <w:right w:val="none" w:sz="0" w:space="0" w:color="auto"/>
                      </w:divBdr>
                      <w:divsChild>
                        <w:div w:id="566917040">
                          <w:marLeft w:val="0"/>
                          <w:marRight w:val="0"/>
                          <w:marTop w:val="0"/>
                          <w:marBottom w:val="0"/>
                          <w:divBdr>
                            <w:top w:val="none" w:sz="0" w:space="0" w:color="auto"/>
                            <w:left w:val="none" w:sz="0" w:space="0" w:color="auto"/>
                            <w:bottom w:val="none" w:sz="0" w:space="0" w:color="auto"/>
                            <w:right w:val="none" w:sz="0" w:space="0" w:color="auto"/>
                          </w:divBdr>
                          <w:divsChild>
                            <w:div w:id="728265303">
                              <w:marLeft w:val="0"/>
                              <w:marRight w:val="0"/>
                              <w:marTop w:val="0"/>
                              <w:marBottom w:val="0"/>
                              <w:divBdr>
                                <w:top w:val="none" w:sz="0" w:space="0" w:color="auto"/>
                                <w:left w:val="none" w:sz="0" w:space="0" w:color="auto"/>
                                <w:bottom w:val="none" w:sz="0" w:space="0" w:color="auto"/>
                                <w:right w:val="none" w:sz="0" w:space="0" w:color="auto"/>
                              </w:divBdr>
                              <w:divsChild>
                                <w:div w:id="832838375">
                                  <w:marLeft w:val="0"/>
                                  <w:marRight w:val="0"/>
                                  <w:marTop w:val="0"/>
                                  <w:marBottom w:val="0"/>
                                  <w:divBdr>
                                    <w:top w:val="none" w:sz="0" w:space="0" w:color="auto"/>
                                    <w:left w:val="none" w:sz="0" w:space="0" w:color="auto"/>
                                    <w:bottom w:val="none" w:sz="0" w:space="0" w:color="auto"/>
                                    <w:right w:val="none" w:sz="0" w:space="0" w:color="auto"/>
                                  </w:divBdr>
                                  <w:divsChild>
                                    <w:div w:id="1813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417528">
      <w:bodyDiv w:val="1"/>
      <w:marLeft w:val="0"/>
      <w:marRight w:val="0"/>
      <w:marTop w:val="0"/>
      <w:marBottom w:val="0"/>
      <w:divBdr>
        <w:top w:val="none" w:sz="0" w:space="0" w:color="auto"/>
        <w:left w:val="none" w:sz="0" w:space="0" w:color="auto"/>
        <w:bottom w:val="none" w:sz="0" w:space="0" w:color="auto"/>
        <w:right w:val="none" w:sz="0" w:space="0" w:color="auto"/>
      </w:divBdr>
      <w:divsChild>
        <w:div w:id="1648240582">
          <w:marLeft w:val="0"/>
          <w:marRight w:val="0"/>
          <w:marTop w:val="0"/>
          <w:marBottom w:val="0"/>
          <w:divBdr>
            <w:top w:val="none" w:sz="0" w:space="0" w:color="auto"/>
            <w:left w:val="none" w:sz="0" w:space="0" w:color="auto"/>
            <w:bottom w:val="none" w:sz="0" w:space="0" w:color="auto"/>
            <w:right w:val="none" w:sz="0" w:space="0" w:color="auto"/>
          </w:divBdr>
          <w:divsChild>
            <w:div w:id="688139396">
              <w:marLeft w:val="0"/>
              <w:marRight w:val="0"/>
              <w:marTop w:val="0"/>
              <w:marBottom w:val="0"/>
              <w:divBdr>
                <w:top w:val="none" w:sz="0" w:space="0" w:color="auto"/>
                <w:left w:val="none" w:sz="0" w:space="0" w:color="auto"/>
                <w:bottom w:val="none" w:sz="0" w:space="0" w:color="auto"/>
                <w:right w:val="none" w:sz="0" w:space="0" w:color="auto"/>
              </w:divBdr>
              <w:divsChild>
                <w:div w:id="1307315188">
                  <w:marLeft w:val="0"/>
                  <w:marRight w:val="0"/>
                  <w:marTop w:val="0"/>
                  <w:marBottom w:val="0"/>
                  <w:divBdr>
                    <w:top w:val="none" w:sz="0" w:space="0" w:color="auto"/>
                    <w:left w:val="none" w:sz="0" w:space="0" w:color="auto"/>
                    <w:bottom w:val="none" w:sz="0" w:space="0" w:color="auto"/>
                    <w:right w:val="none" w:sz="0" w:space="0" w:color="auto"/>
                  </w:divBdr>
                  <w:divsChild>
                    <w:div w:id="379672377">
                      <w:marLeft w:val="0"/>
                      <w:marRight w:val="0"/>
                      <w:marTop w:val="0"/>
                      <w:marBottom w:val="0"/>
                      <w:divBdr>
                        <w:top w:val="none" w:sz="0" w:space="0" w:color="auto"/>
                        <w:left w:val="none" w:sz="0" w:space="0" w:color="auto"/>
                        <w:bottom w:val="none" w:sz="0" w:space="0" w:color="auto"/>
                        <w:right w:val="none" w:sz="0" w:space="0" w:color="auto"/>
                      </w:divBdr>
                      <w:divsChild>
                        <w:div w:id="1620645750">
                          <w:marLeft w:val="0"/>
                          <w:marRight w:val="0"/>
                          <w:marTop w:val="0"/>
                          <w:marBottom w:val="0"/>
                          <w:divBdr>
                            <w:top w:val="none" w:sz="0" w:space="0" w:color="auto"/>
                            <w:left w:val="none" w:sz="0" w:space="0" w:color="auto"/>
                            <w:bottom w:val="none" w:sz="0" w:space="0" w:color="auto"/>
                            <w:right w:val="none" w:sz="0" w:space="0" w:color="auto"/>
                          </w:divBdr>
                          <w:divsChild>
                            <w:div w:id="829174867">
                              <w:marLeft w:val="0"/>
                              <w:marRight w:val="0"/>
                              <w:marTop w:val="0"/>
                              <w:marBottom w:val="0"/>
                              <w:divBdr>
                                <w:top w:val="none" w:sz="0" w:space="0" w:color="auto"/>
                                <w:left w:val="none" w:sz="0" w:space="0" w:color="auto"/>
                                <w:bottom w:val="none" w:sz="0" w:space="0" w:color="auto"/>
                                <w:right w:val="none" w:sz="0" w:space="0" w:color="auto"/>
                              </w:divBdr>
                              <w:divsChild>
                                <w:div w:id="865096384">
                                  <w:marLeft w:val="0"/>
                                  <w:marRight w:val="0"/>
                                  <w:marTop w:val="0"/>
                                  <w:marBottom w:val="0"/>
                                  <w:divBdr>
                                    <w:top w:val="none" w:sz="0" w:space="0" w:color="auto"/>
                                    <w:left w:val="none" w:sz="0" w:space="0" w:color="auto"/>
                                    <w:bottom w:val="none" w:sz="0" w:space="0" w:color="auto"/>
                                    <w:right w:val="none" w:sz="0" w:space="0" w:color="auto"/>
                                  </w:divBdr>
                                  <w:divsChild>
                                    <w:div w:id="4541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258315">
      <w:bodyDiv w:val="1"/>
      <w:marLeft w:val="0"/>
      <w:marRight w:val="0"/>
      <w:marTop w:val="0"/>
      <w:marBottom w:val="0"/>
      <w:divBdr>
        <w:top w:val="none" w:sz="0" w:space="0" w:color="auto"/>
        <w:left w:val="none" w:sz="0" w:space="0" w:color="auto"/>
        <w:bottom w:val="none" w:sz="0" w:space="0" w:color="auto"/>
        <w:right w:val="none" w:sz="0" w:space="0" w:color="auto"/>
      </w:divBdr>
      <w:divsChild>
        <w:div w:id="947543633">
          <w:marLeft w:val="0"/>
          <w:marRight w:val="0"/>
          <w:marTop w:val="0"/>
          <w:marBottom w:val="0"/>
          <w:divBdr>
            <w:top w:val="none" w:sz="0" w:space="0" w:color="auto"/>
            <w:left w:val="none" w:sz="0" w:space="0" w:color="auto"/>
            <w:bottom w:val="none" w:sz="0" w:space="0" w:color="auto"/>
            <w:right w:val="none" w:sz="0" w:space="0" w:color="auto"/>
          </w:divBdr>
          <w:divsChild>
            <w:div w:id="1396389740">
              <w:marLeft w:val="0"/>
              <w:marRight w:val="0"/>
              <w:marTop w:val="0"/>
              <w:marBottom w:val="0"/>
              <w:divBdr>
                <w:top w:val="none" w:sz="0" w:space="0" w:color="auto"/>
                <w:left w:val="none" w:sz="0" w:space="0" w:color="auto"/>
                <w:bottom w:val="none" w:sz="0" w:space="0" w:color="auto"/>
                <w:right w:val="none" w:sz="0" w:space="0" w:color="auto"/>
              </w:divBdr>
              <w:divsChild>
                <w:div w:id="1667518382">
                  <w:marLeft w:val="0"/>
                  <w:marRight w:val="0"/>
                  <w:marTop w:val="0"/>
                  <w:marBottom w:val="0"/>
                  <w:divBdr>
                    <w:top w:val="none" w:sz="0" w:space="0" w:color="auto"/>
                    <w:left w:val="none" w:sz="0" w:space="0" w:color="auto"/>
                    <w:bottom w:val="none" w:sz="0" w:space="0" w:color="auto"/>
                    <w:right w:val="none" w:sz="0" w:space="0" w:color="auto"/>
                  </w:divBdr>
                  <w:divsChild>
                    <w:div w:id="984697246">
                      <w:marLeft w:val="0"/>
                      <w:marRight w:val="0"/>
                      <w:marTop w:val="0"/>
                      <w:marBottom w:val="0"/>
                      <w:divBdr>
                        <w:top w:val="none" w:sz="0" w:space="0" w:color="auto"/>
                        <w:left w:val="none" w:sz="0" w:space="0" w:color="auto"/>
                        <w:bottom w:val="none" w:sz="0" w:space="0" w:color="auto"/>
                        <w:right w:val="none" w:sz="0" w:space="0" w:color="auto"/>
                      </w:divBdr>
                      <w:divsChild>
                        <w:div w:id="1077242532">
                          <w:marLeft w:val="0"/>
                          <w:marRight w:val="0"/>
                          <w:marTop w:val="0"/>
                          <w:marBottom w:val="0"/>
                          <w:divBdr>
                            <w:top w:val="none" w:sz="0" w:space="0" w:color="auto"/>
                            <w:left w:val="none" w:sz="0" w:space="0" w:color="auto"/>
                            <w:bottom w:val="none" w:sz="0" w:space="0" w:color="auto"/>
                            <w:right w:val="none" w:sz="0" w:space="0" w:color="auto"/>
                          </w:divBdr>
                          <w:divsChild>
                            <w:div w:id="112674606">
                              <w:marLeft w:val="0"/>
                              <w:marRight w:val="0"/>
                              <w:marTop w:val="0"/>
                              <w:marBottom w:val="0"/>
                              <w:divBdr>
                                <w:top w:val="none" w:sz="0" w:space="0" w:color="auto"/>
                                <w:left w:val="none" w:sz="0" w:space="0" w:color="auto"/>
                                <w:bottom w:val="none" w:sz="0" w:space="0" w:color="auto"/>
                                <w:right w:val="none" w:sz="0" w:space="0" w:color="auto"/>
                              </w:divBdr>
                              <w:divsChild>
                                <w:div w:id="1594514192">
                                  <w:marLeft w:val="0"/>
                                  <w:marRight w:val="0"/>
                                  <w:marTop w:val="0"/>
                                  <w:marBottom w:val="0"/>
                                  <w:divBdr>
                                    <w:top w:val="none" w:sz="0" w:space="0" w:color="auto"/>
                                    <w:left w:val="none" w:sz="0" w:space="0" w:color="auto"/>
                                    <w:bottom w:val="none" w:sz="0" w:space="0" w:color="auto"/>
                                    <w:right w:val="none" w:sz="0" w:space="0" w:color="auto"/>
                                  </w:divBdr>
                                  <w:divsChild>
                                    <w:div w:id="15499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261670">
      <w:bodyDiv w:val="1"/>
      <w:marLeft w:val="0"/>
      <w:marRight w:val="0"/>
      <w:marTop w:val="0"/>
      <w:marBottom w:val="0"/>
      <w:divBdr>
        <w:top w:val="none" w:sz="0" w:space="0" w:color="auto"/>
        <w:left w:val="none" w:sz="0" w:space="0" w:color="auto"/>
        <w:bottom w:val="none" w:sz="0" w:space="0" w:color="auto"/>
        <w:right w:val="none" w:sz="0" w:space="0" w:color="auto"/>
      </w:divBdr>
      <w:divsChild>
        <w:div w:id="239216919">
          <w:marLeft w:val="0"/>
          <w:marRight w:val="0"/>
          <w:marTop w:val="0"/>
          <w:marBottom w:val="0"/>
          <w:divBdr>
            <w:top w:val="none" w:sz="0" w:space="0" w:color="auto"/>
            <w:left w:val="none" w:sz="0" w:space="0" w:color="auto"/>
            <w:bottom w:val="none" w:sz="0" w:space="0" w:color="auto"/>
            <w:right w:val="none" w:sz="0" w:space="0" w:color="auto"/>
          </w:divBdr>
          <w:divsChild>
            <w:div w:id="1542085896">
              <w:marLeft w:val="0"/>
              <w:marRight w:val="0"/>
              <w:marTop w:val="0"/>
              <w:marBottom w:val="0"/>
              <w:divBdr>
                <w:top w:val="none" w:sz="0" w:space="0" w:color="auto"/>
                <w:left w:val="none" w:sz="0" w:space="0" w:color="auto"/>
                <w:bottom w:val="none" w:sz="0" w:space="0" w:color="auto"/>
                <w:right w:val="none" w:sz="0" w:space="0" w:color="auto"/>
              </w:divBdr>
              <w:divsChild>
                <w:div w:id="586116112">
                  <w:marLeft w:val="0"/>
                  <w:marRight w:val="0"/>
                  <w:marTop w:val="0"/>
                  <w:marBottom w:val="0"/>
                  <w:divBdr>
                    <w:top w:val="none" w:sz="0" w:space="0" w:color="auto"/>
                    <w:left w:val="none" w:sz="0" w:space="0" w:color="auto"/>
                    <w:bottom w:val="none" w:sz="0" w:space="0" w:color="auto"/>
                    <w:right w:val="none" w:sz="0" w:space="0" w:color="auto"/>
                  </w:divBdr>
                  <w:divsChild>
                    <w:div w:id="1115442689">
                      <w:marLeft w:val="0"/>
                      <w:marRight w:val="0"/>
                      <w:marTop w:val="0"/>
                      <w:marBottom w:val="0"/>
                      <w:divBdr>
                        <w:top w:val="none" w:sz="0" w:space="0" w:color="auto"/>
                        <w:left w:val="none" w:sz="0" w:space="0" w:color="auto"/>
                        <w:bottom w:val="none" w:sz="0" w:space="0" w:color="auto"/>
                        <w:right w:val="none" w:sz="0" w:space="0" w:color="auto"/>
                      </w:divBdr>
                      <w:divsChild>
                        <w:div w:id="519516075">
                          <w:marLeft w:val="0"/>
                          <w:marRight w:val="0"/>
                          <w:marTop w:val="0"/>
                          <w:marBottom w:val="0"/>
                          <w:divBdr>
                            <w:top w:val="none" w:sz="0" w:space="0" w:color="auto"/>
                            <w:left w:val="none" w:sz="0" w:space="0" w:color="auto"/>
                            <w:bottom w:val="none" w:sz="0" w:space="0" w:color="auto"/>
                            <w:right w:val="none" w:sz="0" w:space="0" w:color="auto"/>
                          </w:divBdr>
                          <w:divsChild>
                            <w:div w:id="7039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583029">
      <w:bodyDiv w:val="1"/>
      <w:marLeft w:val="0"/>
      <w:marRight w:val="0"/>
      <w:marTop w:val="0"/>
      <w:marBottom w:val="0"/>
      <w:divBdr>
        <w:top w:val="none" w:sz="0" w:space="0" w:color="auto"/>
        <w:left w:val="none" w:sz="0" w:space="0" w:color="auto"/>
        <w:bottom w:val="none" w:sz="0" w:space="0" w:color="auto"/>
        <w:right w:val="none" w:sz="0" w:space="0" w:color="auto"/>
      </w:divBdr>
      <w:divsChild>
        <w:div w:id="694429034">
          <w:marLeft w:val="0"/>
          <w:marRight w:val="0"/>
          <w:marTop w:val="0"/>
          <w:marBottom w:val="0"/>
          <w:divBdr>
            <w:top w:val="none" w:sz="0" w:space="0" w:color="auto"/>
            <w:left w:val="none" w:sz="0" w:space="0" w:color="auto"/>
            <w:bottom w:val="none" w:sz="0" w:space="0" w:color="auto"/>
            <w:right w:val="none" w:sz="0" w:space="0" w:color="auto"/>
          </w:divBdr>
          <w:divsChild>
            <w:div w:id="1612207638">
              <w:marLeft w:val="0"/>
              <w:marRight w:val="0"/>
              <w:marTop w:val="0"/>
              <w:marBottom w:val="0"/>
              <w:divBdr>
                <w:top w:val="none" w:sz="0" w:space="0" w:color="auto"/>
                <w:left w:val="none" w:sz="0" w:space="0" w:color="auto"/>
                <w:bottom w:val="none" w:sz="0" w:space="0" w:color="auto"/>
                <w:right w:val="none" w:sz="0" w:space="0" w:color="auto"/>
              </w:divBdr>
              <w:divsChild>
                <w:div w:id="373773364">
                  <w:marLeft w:val="0"/>
                  <w:marRight w:val="0"/>
                  <w:marTop w:val="0"/>
                  <w:marBottom w:val="0"/>
                  <w:divBdr>
                    <w:top w:val="none" w:sz="0" w:space="0" w:color="auto"/>
                    <w:left w:val="none" w:sz="0" w:space="0" w:color="auto"/>
                    <w:bottom w:val="none" w:sz="0" w:space="0" w:color="auto"/>
                    <w:right w:val="none" w:sz="0" w:space="0" w:color="auto"/>
                  </w:divBdr>
                  <w:divsChild>
                    <w:div w:id="1823810693">
                      <w:marLeft w:val="0"/>
                      <w:marRight w:val="0"/>
                      <w:marTop w:val="0"/>
                      <w:marBottom w:val="0"/>
                      <w:divBdr>
                        <w:top w:val="none" w:sz="0" w:space="0" w:color="auto"/>
                        <w:left w:val="none" w:sz="0" w:space="0" w:color="auto"/>
                        <w:bottom w:val="none" w:sz="0" w:space="0" w:color="auto"/>
                        <w:right w:val="none" w:sz="0" w:space="0" w:color="auto"/>
                      </w:divBdr>
                      <w:divsChild>
                        <w:div w:id="2136436246">
                          <w:marLeft w:val="0"/>
                          <w:marRight w:val="0"/>
                          <w:marTop w:val="0"/>
                          <w:marBottom w:val="0"/>
                          <w:divBdr>
                            <w:top w:val="none" w:sz="0" w:space="0" w:color="auto"/>
                            <w:left w:val="none" w:sz="0" w:space="0" w:color="auto"/>
                            <w:bottom w:val="none" w:sz="0" w:space="0" w:color="auto"/>
                            <w:right w:val="none" w:sz="0" w:space="0" w:color="auto"/>
                          </w:divBdr>
                          <w:divsChild>
                            <w:div w:id="173958805">
                              <w:marLeft w:val="0"/>
                              <w:marRight w:val="0"/>
                              <w:marTop w:val="0"/>
                              <w:marBottom w:val="0"/>
                              <w:divBdr>
                                <w:top w:val="none" w:sz="0" w:space="0" w:color="auto"/>
                                <w:left w:val="none" w:sz="0" w:space="0" w:color="auto"/>
                                <w:bottom w:val="none" w:sz="0" w:space="0" w:color="auto"/>
                                <w:right w:val="none" w:sz="0" w:space="0" w:color="auto"/>
                              </w:divBdr>
                              <w:divsChild>
                                <w:div w:id="1220555943">
                                  <w:marLeft w:val="0"/>
                                  <w:marRight w:val="0"/>
                                  <w:marTop w:val="0"/>
                                  <w:marBottom w:val="0"/>
                                  <w:divBdr>
                                    <w:top w:val="none" w:sz="0" w:space="0" w:color="auto"/>
                                    <w:left w:val="none" w:sz="0" w:space="0" w:color="auto"/>
                                    <w:bottom w:val="none" w:sz="0" w:space="0" w:color="auto"/>
                                    <w:right w:val="none" w:sz="0" w:space="0" w:color="auto"/>
                                  </w:divBdr>
                                  <w:divsChild>
                                    <w:div w:id="16327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244037">
      <w:bodyDiv w:val="1"/>
      <w:marLeft w:val="0"/>
      <w:marRight w:val="0"/>
      <w:marTop w:val="0"/>
      <w:marBottom w:val="0"/>
      <w:divBdr>
        <w:top w:val="none" w:sz="0" w:space="0" w:color="auto"/>
        <w:left w:val="none" w:sz="0" w:space="0" w:color="auto"/>
        <w:bottom w:val="none" w:sz="0" w:space="0" w:color="auto"/>
        <w:right w:val="none" w:sz="0" w:space="0" w:color="auto"/>
      </w:divBdr>
      <w:divsChild>
        <w:div w:id="1901138054">
          <w:marLeft w:val="0"/>
          <w:marRight w:val="0"/>
          <w:marTop w:val="0"/>
          <w:marBottom w:val="0"/>
          <w:divBdr>
            <w:top w:val="none" w:sz="0" w:space="0" w:color="auto"/>
            <w:left w:val="none" w:sz="0" w:space="0" w:color="auto"/>
            <w:bottom w:val="none" w:sz="0" w:space="0" w:color="auto"/>
            <w:right w:val="none" w:sz="0" w:space="0" w:color="auto"/>
          </w:divBdr>
          <w:divsChild>
            <w:div w:id="1745491625">
              <w:marLeft w:val="0"/>
              <w:marRight w:val="0"/>
              <w:marTop w:val="0"/>
              <w:marBottom w:val="0"/>
              <w:divBdr>
                <w:top w:val="none" w:sz="0" w:space="0" w:color="auto"/>
                <w:left w:val="none" w:sz="0" w:space="0" w:color="auto"/>
                <w:bottom w:val="none" w:sz="0" w:space="0" w:color="auto"/>
                <w:right w:val="none" w:sz="0" w:space="0" w:color="auto"/>
              </w:divBdr>
              <w:divsChild>
                <w:div w:id="315229514">
                  <w:marLeft w:val="0"/>
                  <w:marRight w:val="0"/>
                  <w:marTop w:val="0"/>
                  <w:marBottom w:val="0"/>
                  <w:divBdr>
                    <w:top w:val="none" w:sz="0" w:space="0" w:color="auto"/>
                    <w:left w:val="none" w:sz="0" w:space="0" w:color="auto"/>
                    <w:bottom w:val="none" w:sz="0" w:space="0" w:color="auto"/>
                    <w:right w:val="none" w:sz="0" w:space="0" w:color="auto"/>
                  </w:divBdr>
                  <w:divsChild>
                    <w:div w:id="849098206">
                      <w:marLeft w:val="0"/>
                      <w:marRight w:val="0"/>
                      <w:marTop w:val="0"/>
                      <w:marBottom w:val="0"/>
                      <w:divBdr>
                        <w:top w:val="none" w:sz="0" w:space="0" w:color="auto"/>
                        <w:left w:val="none" w:sz="0" w:space="0" w:color="auto"/>
                        <w:bottom w:val="none" w:sz="0" w:space="0" w:color="auto"/>
                        <w:right w:val="none" w:sz="0" w:space="0" w:color="auto"/>
                      </w:divBdr>
                      <w:divsChild>
                        <w:div w:id="401566755">
                          <w:marLeft w:val="0"/>
                          <w:marRight w:val="0"/>
                          <w:marTop w:val="0"/>
                          <w:marBottom w:val="0"/>
                          <w:divBdr>
                            <w:top w:val="none" w:sz="0" w:space="0" w:color="auto"/>
                            <w:left w:val="none" w:sz="0" w:space="0" w:color="auto"/>
                            <w:bottom w:val="none" w:sz="0" w:space="0" w:color="auto"/>
                            <w:right w:val="none" w:sz="0" w:space="0" w:color="auto"/>
                          </w:divBdr>
                          <w:divsChild>
                            <w:div w:id="867643623">
                              <w:marLeft w:val="0"/>
                              <w:marRight w:val="0"/>
                              <w:marTop w:val="0"/>
                              <w:marBottom w:val="0"/>
                              <w:divBdr>
                                <w:top w:val="none" w:sz="0" w:space="0" w:color="auto"/>
                                <w:left w:val="none" w:sz="0" w:space="0" w:color="auto"/>
                                <w:bottom w:val="none" w:sz="0" w:space="0" w:color="auto"/>
                                <w:right w:val="none" w:sz="0" w:space="0" w:color="auto"/>
                              </w:divBdr>
                              <w:divsChild>
                                <w:div w:id="940725385">
                                  <w:marLeft w:val="0"/>
                                  <w:marRight w:val="0"/>
                                  <w:marTop w:val="0"/>
                                  <w:marBottom w:val="0"/>
                                  <w:divBdr>
                                    <w:top w:val="none" w:sz="0" w:space="0" w:color="auto"/>
                                    <w:left w:val="none" w:sz="0" w:space="0" w:color="auto"/>
                                    <w:bottom w:val="none" w:sz="0" w:space="0" w:color="auto"/>
                                    <w:right w:val="none" w:sz="0" w:space="0" w:color="auto"/>
                                  </w:divBdr>
                                  <w:divsChild>
                                    <w:div w:id="20646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223086">
      <w:bodyDiv w:val="1"/>
      <w:marLeft w:val="0"/>
      <w:marRight w:val="0"/>
      <w:marTop w:val="0"/>
      <w:marBottom w:val="0"/>
      <w:divBdr>
        <w:top w:val="none" w:sz="0" w:space="0" w:color="auto"/>
        <w:left w:val="none" w:sz="0" w:space="0" w:color="auto"/>
        <w:bottom w:val="none" w:sz="0" w:space="0" w:color="auto"/>
        <w:right w:val="none" w:sz="0" w:space="0" w:color="auto"/>
      </w:divBdr>
      <w:divsChild>
        <w:div w:id="448210085">
          <w:marLeft w:val="0"/>
          <w:marRight w:val="0"/>
          <w:marTop w:val="0"/>
          <w:marBottom w:val="0"/>
          <w:divBdr>
            <w:top w:val="none" w:sz="0" w:space="0" w:color="auto"/>
            <w:left w:val="none" w:sz="0" w:space="0" w:color="auto"/>
            <w:bottom w:val="none" w:sz="0" w:space="0" w:color="auto"/>
            <w:right w:val="none" w:sz="0" w:space="0" w:color="auto"/>
          </w:divBdr>
          <w:divsChild>
            <w:div w:id="1258441587">
              <w:marLeft w:val="0"/>
              <w:marRight w:val="0"/>
              <w:marTop w:val="0"/>
              <w:marBottom w:val="0"/>
              <w:divBdr>
                <w:top w:val="none" w:sz="0" w:space="0" w:color="auto"/>
                <w:left w:val="none" w:sz="0" w:space="0" w:color="auto"/>
                <w:bottom w:val="none" w:sz="0" w:space="0" w:color="auto"/>
                <w:right w:val="none" w:sz="0" w:space="0" w:color="auto"/>
              </w:divBdr>
              <w:divsChild>
                <w:div w:id="766847294">
                  <w:marLeft w:val="0"/>
                  <w:marRight w:val="0"/>
                  <w:marTop w:val="0"/>
                  <w:marBottom w:val="0"/>
                  <w:divBdr>
                    <w:top w:val="none" w:sz="0" w:space="0" w:color="auto"/>
                    <w:left w:val="none" w:sz="0" w:space="0" w:color="auto"/>
                    <w:bottom w:val="none" w:sz="0" w:space="0" w:color="auto"/>
                    <w:right w:val="none" w:sz="0" w:space="0" w:color="auto"/>
                  </w:divBdr>
                  <w:divsChild>
                    <w:div w:id="348994432">
                      <w:marLeft w:val="0"/>
                      <w:marRight w:val="0"/>
                      <w:marTop w:val="0"/>
                      <w:marBottom w:val="0"/>
                      <w:divBdr>
                        <w:top w:val="none" w:sz="0" w:space="0" w:color="auto"/>
                        <w:left w:val="none" w:sz="0" w:space="0" w:color="auto"/>
                        <w:bottom w:val="none" w:sz="0" w:space="0" w:color="auto"/>
                        <w:right w:val="none" w:sz="0" w:space="0" w:color="auto"/>
                      </w:divBdr>
                      <w:divsChild>
                        <w:div w:id="1613509216">
                          <w:marLeft w:val="0"/>
                          <w:marRight w:val="0"/>
                          <w:marTop w:val="0"/>
                          <w:marBottom w:val="0"/>
                          <w:divBdr>
                            <w:top w:val="none" w:sz="0" w:space="0" w:color="auto"/>
                            <w:left w:val="none" w:sz="0" w:space="0" w:color="auto"/>
                            <w:bottom w:val="none" w:sz="0" w:space="0" w:color="auto"/>
                            <w:right w:val="none" w:sz="0" w:space="0" w:color="auto"/>
                          </w:divBdr>
                          <w:divsChild>
                            <w:div w:id="2036080795">
                              <w:marLeft w:val="0"/>
                              <w:marRight w:val="0"/>
                              <w:marTop w:val="0"/>
                              <w:marBottom w:val="0"/>
                              <w:divBdr>
                                <w:top w:val="none" w:sz="0" w:space="0" w:color="auto"/>
                                <w:left w:val="none" w:sz="0" w:space="0" w:color="auto"/>
                                <w:bottom w:val="none" w:sz="0" w:space="0" w:color="auto"/>
                                <w:right w:val="none" w:sz="0" w:space="0" w:color="auto"/>
                              </w:divBdr>
                              <w:divsChild>
                                <w:div w:id="1979845656">
                                  <w:marLeft w:val="0"/>
                                  <w:marRight w:val="0"/>
                                  <w:marTop w:val="0"/>
                                  <w:marBottom w:val="0"/>
                                  <w:divBdr>
                                    <w:top w:val="none" w:sz="0" w:space="0" w:color="auto"/>
                                    <w:left w:val="none" w:sz="0" w:space="0" w:color="auto"/>
                                    <w:bottom w:val="none" w:sz="0" w:space="0" w:color="auto"/>
                                    <w:right w:val="none" w:sz="0" w:space="0" w:color="auto"/>
                                  </w:divBdr>
                                  <w:divsChild>
                                    <w:div w:id="14909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024781">
      <w:bodyDiv w:val="1"/>
      <w:marLeft w:val="0"/>
      <w:marRight w:val="0"/>
      <w:marTop w:val="0"/>
      <w:marBottom w:val="0"/>
      <w:divBdr>
        <w:top w:val="none" w:sz="0" w:space="0" w:color="auto"/>
        <w:left w:val="none" w:sz="0" w:space="0" w:color="auto"/>
        <w:bottom w:val="none" w:sz="0" w:space="0" w:color="auto"/>
        <w:right w:val="none" w:sz="0" w:space="0" w:color="auto"/>
      </w:divBdr>
      <w:divsChild>
        <w:div w:id="1136483797">
          <w:marLeft w:val="0"/>
          <w:marRight w:val="0"/>
          <w:marTop w:val="0"/>
          <w:marBottom w:val="0"/>
          <w:divBdr>
            <w:top w:val="none" w:sz="0" w:space="0" w:color="auto"/>
            <w:left w:val="none" w:sz="0" w:space="0" w:color="auto"/>
            <w:bottom w:val="none" w:sz="0" w:space="0" w:color="auto"/>
            <w:right w:val="none" w:sz="0" w:space="0" w:color="auto"/>
          </w:divBdr>
          <w:divsChild>
            <w:div w:id="1051540139">
              <w:marLeft w:val="0"/>
              <w:marRight w:val="0"/>
              <w:marTop w:val="0"/>
              <w:marBottom w:val="0"/>
              <w:divBdr>
                <w:top w:val="none" w:sz="0" w:space="0" w:color="auto"/>
                <w:left w:val="none" w:sz="0" w:space="0" w:color="auto"/>
                <w:bottom w:val="none" w:sz="0" w:space="0" w:color="auto"/>
                <w:right w:val="none" w:sz="0" w:space="0" w:color="auto"/>
              </w:divBdr>
              <w:divsChild>
                <w:div w:id="1084645317">
                  <w:marLeft w:val="0"/>
                  <w:marRight w:val="0"/>
                  <w:marTop w:val="0"/>
                  <w:marBottom w:val="0"/>
                  <w:divBdr>
                    <w:top w:val="none" w:sz="0" w:space="0" w:color="auto"/>
                    <w:left w:val="none" w:sz="0" w:space="0" w:color="auto"/>
                    <w:bottom w:val="none" w:sz="0" w:space="0" w:color="auto"/>
                    <w:right w:val="none" w:sz="0" w:space="0" w:color="auto"/>
                  </w:divBdr>
                  <w:divsChild>
                    <w:div w:id="624197079">
                      <w:marLeft w:val="0"/>
                      <w:marRight w:val="0"/>
                      <w:marTop w:val="0"/>
                      <w:marBottom w:val="0"/>
                      <w:divBdr>
                        <w:top w:val="none" w:sz="0" w:space="0" w:color="auto"/>
                        <w:left w:val="none" w:sz="0" w:space="0" w:color="auto"/>
                        <w:bottom w:val="none" w:sz="0" w:space="0" w:color="auto"/>
                        <w:right w:val="none" w:sz="0" w:space="0" w:color="auto"/>
                      </w:divBdr>
                      <w:divsChild>
                        <w:div w:id="1018196941">
                          <w:marLeft w:val="0"/>
                          <w:marRight w:val="0"/>
                          <w:marTop w:val="0"/>
                          <w:marBottom w:val="0"/>
                          <w:divBdr>
                            <w:top w:val="none" w:sz="0" w:space="0" w:color="auto"/>
                            <w:left w:val="none" w:sz="0" w:space="0" w:color="auto"/>
                            <w:bottom w:val="none" w:sz="0" w:space="0" w:color="auto"/>
                            <w:right w:val="none" w:sz="0" w:space="0" w:color="auto"/>
                          </w:divBdr>
                          <w:divsChild>
                            <w:div w:id="867789923">
                              <w:marLeft w:val="0"/>
                              <w:marRight w:val="0"/>
                              <w:marTop w:val="0"/>
                              <w:marBottom w:val="0"/>
                              <w:divBdr>
                                <w:top w:val="none" w:sz="0" w:space="0" w:color="auto"/>
                                <w:left w:val="none" w:sz="0" w:space="0" w:color="auto"/>
                                <w:bottom w:val="none" w:sz="0" w:space="0" w:color="auto"/>
                                <w:right w:val="none" w:sz="0" w:space="0" w:color="auto"/>
                              </w:divBdr>
                              <w:divsChild>
                                <w:div w:id="74784728">
                                  <w:marLeft w:val="0"/>
                                  <w:marRight w:val="0"/>
                                  <w:marTop w:val="0"/>
                                  <w:marBottom w:val="0"/>
                                  <w:divBdr>
                                    <w:top w:val="none" w:sz="0" w:space="0" w:color="auto"/>
                                    <w:left w:val="none" w:sz="0" w:space="0" w:color="auto"/>
                                    <w:bottom w:val="none" w:sz="0" w:space="0" w:color="auto"/>
                                    <w:right w:val="none" w:sz="0" w:space="0" w:color="auto"/>
                                  </w:divBdr>
                                  <w:divsChild>
                                    <w:div w:id="4127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1032">
      <w:bodyDiv w:val="1"/>
      <w:marLeft w:val="0"/>
      <w:marRight w:val="0"/>
      <w:marTop w:val="0"/>
      <w:marBottom w:val="0"/>
      <w:divBdr>
        <w:top w:val="none" w:sz="0" w:space="0" w:color="auto"/>
        <w:left w:val="none" w:sz="0" w:space="0" w:color="auto"/>
        <w:bottom w:val="none" w:sz="0" w:space="0" w:color="auto"/>
        <w:right w:val="none" w:sz="0" w:space="0" w:color="auto"/>
      </w:divBdr>
      <w:divsChild>
        <w:div w:id="1000617357">
          <w:marLeft w:val="0"/>
          <w:marRight w:val="0"/>
          <w:marTop w:val="0"/>
          <w:marBottom w:val="0"/>
          <w:divBdr>
            <w:top w:val="none" w:sz="0" w:space="0" w:color="auto"/>
            <w:left w:val="none" w:sz="0" w:space="0" w:color="auto"/>
            <w:bottom w:val="none" w:sz="0" w:space="0" w:color="auto"/>
            <w:right w:val="none" w:sz="0" w:space="0" w:color="auto"/>
          </w:divBdr>
          <w:divsChild>
            <w:div w:id="1917665042">
              <w:marLeft w:val="0"/>
              <w:marRight w:val="0"/>
              <w:marTop w:val="0"/>
              <w:marBottom w:val="0"/>
              <w:divBdr>
                <w:top w:val="none" w:sz="0" w:space="0" w:color="auto"/>
                <w:left w:val="none" w:sz="0" w:space="0" w:color="auto"/>
                <w:bottom w:val="none" w:sz="0" w:space="0" w:color="auto"/>
                <w:right w:val="none" w:sz="0" w:space="0" w:color="auto"/>
              </w:divBdr>
              <w:divsChild>
                <w:div w:id="1412895098">
                  <w:marLeft w:val="0"/>
                  <w:marRight w:val="0"/>
                  <w:marTop w:val="0"/>
                  <w:marBottom w:val="0"/>
                  <w:divBdr>
                    <w:top w:val="none" w:sz="0" w:space="0" w:color="auto"/>
                    <w:left w:val="none" w:sz="0" w:space="0" w:color="auto"/>
                    <w:bottom w:val="none" w:sz="0" w:space="0" w:color="auto"/>
                    <w:right w:val="none" w:sz="0" w:space="0" w:color="auto"/>
                  </w:divBdr>
                  <w:divsChild>
                    <w:div w:id="1114859920">
                      <w:marLeft w:val="0"/>
                      <w:marRight w:val="0"/>
                      <w:marTop w:val="0"/>
                      <w:marBottom w:val="0"/>
                      <w:divBdr>
                        <w:top w:val="none" w:sz="0" w:space="0" w:color="auto"/>
                        <w:left w:val="none" w:sz="0" w:space="0" w:color="auto"/>
                        <w:bottom w:val="none" w:sz="0" w:space="0" w:color="auto"/>
                        <w:right w:val="none" w:sz="0" w:space="0" w:color="auto"/>
                      </w:divBdr>
                      <w:divsChild>
                        <w:div w:id="1624338982">
                          <w:marLeft w:val="0"/>
                          <w:marRight w:val="0"/>
                          <w:marTop w:val="0"/>
                          <w:marBottom w:val="0"/>
                          <w:divBdr>
                            <w:top w:val="none" w:sz="0" w:space="0" w:color="auto"/>
                            <w:left w:val="none" w:sz="0" w:space="0" w:color="auto"/>
                            <w:bottom w:val="none" w:sz="0" w:space="0" w:color="auto"/>
                            <w:right w:val="none" w:sz="0" w:space="0" w:color="auto"/>
                          </w:divBdr>
                          <w:divsChild>
                            <w:div w:id="1948459840">
                              <w:marLeft w:val="0"/>
                              <w:marRight w:val="0"/>
                              <w:marTop w:val="0"/>
                              <w:marBottom w:val="0"/>
                              <w:divBdr>
                                <w:top w:val="none" w:sz="0" w:space="0" w:color="auto"/>
                                <w:left w:val="none" w:sz="0" w:space="0" w:color="auto"/>
                                <w:bottom w:val="none" w:sz="0" w:space="0" w:color="auto"/>
                                <w:right w:val="none" w:sz="0" w:space="0" w:color="auto"/>
                              </w:divBdr>
                              <w:divsChild>
                                <w:div w:id="1341541845">
                                  <w:marLeft w:val="0"/>
                                  <w:marRight w:val="0"/>
                                  <w:marTop w:val="0"/>
                                  <w:marBottom w:val="0"/>
                                  <w:divBdr>
                                    <w:top w:val="none" w:sz="0" w:space="0" w:color="auto"/>
                                    <w:left w:val="none" w:sz="0" w:space="0" w:color="auto"/>
                                    <w:bottom w:val="none" w:sz="0" w:space="0" w:color="auto"/>
                                    <w:right w:val="none" w:sz="0" w:space="0" w:color="auto"/>
                                  </w:divBdr>
                                  <w:divsChild>
                                    <w:div w:id="14049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098744">
      <w:bodyDiv w:val="1"/>
      <w:marLeft w:val="0"/>
      <w:marRight w:val="0"/>
      <w:marTop w:val="0"/>
      <w:marBottom w:val="0"/>
      <w:divBdr>
        <w:top w:val="none" w:sz="0" w:space="0" w:color="auto"/>
        <w:left w:val="none" w:sz="0" w:space="0" w:color="auto"/>
        <w:bottom w:val="none" w:sz="0" w:space="0" w:color="auto"/>
        <w:right w:val="none" w:sz="0" w:space="0" w:color="auto"/>
      </w:divBdr>
      <w:divsChild>
        <w:div w:id="2138332142">
          <w:marLeft w:val="0"/>
          <w:marRight w:val="0"/>
          <w:marTop w:val="0"/>
          <w:marBottom w:val="0"/>
          <w:divBdr>
            <w:top w:val="none" w:sz="0" w:space="0" w:color="auto"/>
            <w:left w:val="none" w:sz="0" w:space="0" w:color="auto"/>
            <w:bottom w:val="none" w:sz="0" w:space="0" w:color="auto"/>
            <w:right w:val="none" w:sz="0" w:space="0" w:color="auto"/>
          </w:divBdr>
          <w:divsChild>
            <w:div w:id="1918203675">
              <w:marLeft w:val="0"/>
              <w:marRight w:val="0"/>
              <w:marTop w:val="0"/>
              <w:marBottom w:val="0"/>
              <w:divBdr>
                <w:top w:val="none" w:sz="0" w:space="0" w:color="auto"/>
                <w:left w:val="none" w:sz="0" w:space="0" w:color="auto"/>
                <w:bottom w:val="none" w:sz="0" w:space="0" w:color="auto"/>
                <w:right w:val="none" w:sz="0" w:space="0" w:color="auto"/>
              </w:divBdr>
              <w:divsChild>
                <w:div w:id="402486533">
                  <w:marLeft w:val="0"/>
                  <w:marRight w:val="0"/>
                  <w:marTop w:val="0"/>
                  <w:marBottom w:val="0"/>
                  <w:divBdr>
                    <w:top w:val="none" w:sz="0" w:space="0" w:color="auto"/>
                    <w:left w:val="none" w:sz="0" w:space="0" w:color="auto"/>
                    <w:bottom w:val="none" w:sz="0" w:space="0" w:color="auto"/>
                    <w:right w:val="none" w:sz="0" w:space="0" w:color="auto"/>
                  </w:divBdr>
                  <w:divsChild>
                    <w:div w:id="2113670165">
                      <w:marLeft w:val="0"/>
                      <w:marRight w:val="0"/>
                      <w:marTop w:val="0"/>
                      <w:marBottom w:val="0"/>
                      <w:divBdr>
                        <w:top w:val="none" w:sz="0" w:space="0" w:color="auto"/>
                        <w:left w:val="none" w:sz="0" w:space="0" w:color="auto"/>
                        <w:bottom w:val="none" w:sz="0" w:space="0" w:color="auto"/>
                        <w:right w:val="none" w:sz="0" w:space="0" w:color="auto"/>
                      </w:divBdr>
                      <w:divsChild>
                        <w:div w:id="2097091849">
                          <w:marLeft w:val="0"/>
                          <w:marRight w:val="0"/>
                          <w:marTop w:val="0"/>
                          <w:marBottom w:val="0"/>
                          <w:divBdr>
                            <w:top w:val="none" w:sz="0" w:space="0" w:color="auto"/>
                            <w:left w:val="none" w:sz="0" w:space="0" w:color="auto"/>
                            <w:bottom w:val="none" w:sz="0" w:space="0" w:color="auto"/>
                            <w:right w:val="none" w:sz="0" w:space="0" w:color="auto"/>
                          </w:divBdr>
                          <w:divsChild>
                            <w:div w:id="1283804135">
                              <w:marLeft w:val="0"/>
                              <w:marRight w:val="0"/>
                              <w:marTop w:val="0"/>
                              <w:marBottom w:val="0"/>
                              <w:divBdr>
                                <w:top w:val="none" w:sz="0" w:space="0" w:color="auto"/>
                                <w:left w:val="none" w:sz="0" w:space="0" w:color="auto"/>
                                <w:bottom w:val="none" w:sz="0" w:space="0" w:color="auto"/>
                                <w:right w:val="none" w:sz="0" w:space="0" w:color="auto"/>
                              </w:divBdr>
                              <w:divsChild>
                                <w:div w:id="368998063">
                                  <w:marLeft w:val="0"/>
                                  <w:marRight w:val="0"/>
                                  <w:marTop w:val="0"/>
                                  <w:marBottom w:val="0"/>
                                  <w:divBdr>
                                    <w:top w:val="none" w:sz="0" w:space="0" w:color="auto"/>
                                    <w:left w:val="none" w:sz="0" w:space="0" w:color="auto"/>
                                    <w:bottom w:val="none" w:sz="0" w:space="0" w:color="auto"/>
                                    <w:right w:val="none" w:sz="0" w:space="0" w:color="auto"/>
                                  </w:divBdr>
                                  <w:divsChild>
                                    <w:div w:id="10685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392087">
      <w:bodyDiv w:val="1"/>
      <w:marLeft w:val="0"/>
      <w:marRight w:val="0"/>
      <w:marTop w:val="0"/>
      <w:marBottom w:val="0"/>
      <w:divBdr>
        <w:top w:val="none" w:sz="0" w:space="0" w:color="auto"/>
        <w:left w:val="none" w:sz="0" w:space="0" w:color="auto"/>
        <w:bottom w:val="none" w:sz="0" w:space="0" w:color="auto"/>
        <w:right w:val="none" w:sz="0" w:space="0" w:color="auto"/>
      </w:divBdr>
      <w:divsChild>
        <w:div w:id="1408459619">
          <w:marLeft w:val="0"/>
          <w:marRight w:val="0"/>
          <w:marTop w:val="0"/>
          <w:marBottom w:val="0"/>
          <w:divBdr>
            <w:top w:val="none" w:sz="0" w:space="0" w:color="auto"/>
            <w:left w:val="none" w:sz="0" w:space="0" w:color="auto"/>
            <w:bottom w:val="none" w:sz="0" w:space="0" w:color="auto"/>
            <w:right w:val="none" w:sz="0" w:space="0" w:color="auto"/>
          </w:divBdr>
          <w:divsChild>
            <w:div w:id="1660574809">
              <w:marLeft w:val="0"/>
              <w:marRight w:val="0"/>
              <w:marTop w:val="0"/>
              <w:marBottom w:val="0"/>
              <w:divBdr>
                <w:top w:val="none" w:sz="0" w:space="0" w:color="auto"/>
                <w:left w:val="none" w:sz="0" w:space="0" w:color="auto"/>
                <w:bottom w:val="none" w:sz="0" w:space="0" w:color="auto"/>
                <w:right w:val="none" w:sz="0" w:space="0" w:color="auto"/>
              </w:divBdr>
              <w:divsChild>
                <w:div w:id="1658728387">
                  <w:marLeft w:val="0"/>
                  <w:marRight w:val="0"/>
                  <w:marTop w:val="0"/>
                  <w:marBottom w:val="0"/>
                  <w:divBdr>
                    <w:top w:val="none" w:sz="0" w:space="0" w:color="auto"/>
                    <w:left w:val="none" w:sz="0" w:space="0" w:color="auto"/>
                    <w:bottom w:val="none" w:sz="0" w:space="0" w:color="auto"/>
                    <w:right w:val="none" w:sz="0" w:space="0" w:color="auto"/>
                  </w:divBdr>
                  <w:divsChild>
                    <w:div w:id="92288703">
                      <w:marLeft w:val="0"/>
                      <w:marRight w:val="0"/>
                      <w:marTop w:val="0"/>
                      <w:marBottom w:val="0"/>
                      <w:divBdr>
                        <w:top w:val="none" w:sz="0" w:space="0" w:color="auto"/>
                        <w:left w:val="none" w:sz="0" w:space="0" w:color="auto"/>
                        <w:bottom w:val="none" w:sz="0" w:space="0" w:color="auto"/>
                        <w:right w:val="none" w:sz="0" w:space="0" w:color="auto"/>
                      </w:divBdr>
                      <w:divsChild>
                        <w:div w:id="439880978">
                          <w:marLeft w:val="0"/>
                          <w:marRight w:val="0"/>
                          <w:marTop w:val="0"/>
                          <w:marBottom w:val="0"/>
                          <w:divBdr>
                            <w:top w:val="none" w:sz="0" w:space="0" w:color="auto"/>
                            <w:left w:val="none" w:sz="0" w:space="0" w:color="auto"/>
                            <w:bottom w:val="none" w:sz="0" w:space="0" w:color="auto"/>
                            <w:right w:val="none" w:sz="0" w:space="0" w:color="auto"/>
                          </w:divBdr>
                          <w:divsChild>
                            <w:div w:id="1094739002">
                              <w:marLeft w:val="0"/>
                              <w:marRight w:val="0"/>
                              <w:marTop w:val="0"/>
                              <w:marBottom w:val="0"/>
                              <w:divBdr>
                                <w:top w:val="none" w:sz="0" w:space="0" w:color="auto"/>
                                <w:left w:val="none" w:sz="0" w:space="0" w:color="auto"/>
                                <w:bottom w:val="none" w:sz="0" w:space="0" w:color="auto"/>
                                <w:right w:val="none" w:sz="0" w:space="0" w:color="auto"/>
                              </w:divBdr>
                              <w:divsChild>
                                <w:div w:id="778838463">
                                  <w:marLeft w:val="0"/>
                                  <w:marRight w:val="0"/>
                                  <w:marTop w:val="0"/>
                                  <w:marBottom w:val="0"/>
                                  <w:divBdr>
                                    <w:top w:val="none" w:sz="0" w:space="0" w:color="auto"/>
                                    <w:left w:val="none" w:sz="0" w:space="0" w:color="auto"/>
                                    <w:bottom w:val="none" w:sz="0" w:space="0" w:color="auto"/>
                                    <w:right w:val="none" w:sz="0" w:space="0" w:color="auto"/>
                                  </w:divBdr>
                                  <w:divsChild>
                                    <w:div w:id="20990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386669">
      <w:bodyDiv w:val="1"/>
      <w:marLeft w:val="0"/>
      <w:marRight w:val="0"/>
      <w:marTop w:val="0"/>
      <w:marBottom w:val="0"/>
      <w:divBdr>
        <w:top w:val="none" w:sz="0" w:space="0" w:color="auto"/>
        <w:left w:val="none" w:sz="0" w:space="0" w:color="auto"/>
        <w:bottom w:val="none" w:sz="0" w:space="0" w:color="auto"/>
        <w:right w:val="none" w:sz="0" w:space="0" w:color="auto"/>
      </w:divBdr>
      <w:divsChild>
        <w:div w:id="1168860180">
          <w:marLeft w:val="0"/>
          <w:marRight w:val="0"/>
          <w:marTop w:val="0"/>
          <w:marBottom w:val="0"/>
          <w:divBdr>
            <w:top w:val="none" w:sz="0" w:space="0" w:color="auto"/>
            <w:left w:val="none" w:sz="0" w:space="0" w:color="auto"/>
            <w:bottom w:val="none" w:sz="0" w:space="0" w:color="auto"/>
            <w:right w:val="none" w:sz="0" w:space="0" w:color="auto"/>
          </w:divBdr>
          <w:divsChild>
            <w:div w:id="817846350">
              <w:marLeft w:val="0"/>
              <w:marRight w:val="0"/>
              <w:marTop w:val="0"/>
              <w:marBottom w:val="0"/>
              <w:divBdr>
                <w:top w:val="none" w:sz="0" w:space="0" w:color="auto"/>
                <w:left w:val="none" w:sz="0" w:space="0" w:color="auto"/>
                <w:bottom w:val="none" w:sz="0" w:space="0" w:color="auto"/>
                <w:right w:val="none" w:sz="0" w:space="0" w:color="auto"/>
              </w:divBdr>
              <w:divsChild>
                <w:div w:id="473572819">
                  <w:marLeft w:val="0"/>
                  <w:marRight w:val="0"/>
                  <w:marTop w:val="0"/>
                  <w:marBottom w:val="0"/>
                  <w:divBdr>
                    <w:top w:val="none" w:sz="0" w:space="0" w:color="auto"/>
                    <w:left w:val="none" w:sz="0" w:space="0" w:color="auto"/>
                    <w:bottom w:val="none" w:sz="0" w:space="0" w:color="auto"/>
                    <w:right w:val="none" w:sz="0" w:space="0" w:color="auto"/>
                  </w:divBdr>
                  <w:divsChild>
                    <w:div w:id="1693066480">
                      <w:marLeft w:val="0"/>
                      <w:marRight w:val="0"/>
                      <w:marTop w:val="0"/>
                      <w:marBottom w:val="0"/>
                      <w:divBdr>
                        <w:top w:val="none" w:sz="0" w:space="0" w:color="auto"/>
                        <w:left w:val="none" w:sz="0" w:space="0" w:color="auto"/>
                        <w:bottom w:val="none" w:sz="0" w:space="0" w:color="auto"/>
                        <w:right w:val="none" w:sz="0" w:space="0" w:color="auto"/>
                      </w:divBdr>
                      <w:divsChild>
                        <w:div w:id="842621101">
                          <w:marLeft w:val="0"/>
                          <w:marRight w:val="0"/>
                          <w:marTop w:val="0"/>
                          <w:marBottom w:val="0"/>
                          <w:divBdr>
                            <w:top w:val="none" w:sz="0" w:space="0" w:color="auto"/>
                            <w:left w:val="none" w:sz="0" w:space="0" w:color="auto"/>
                            <w:bottom w:val="none" w:sz="0" w:space="0" w:color="auto"/>
                            <w:right w:val="none" w:sz="0" w:space="0" w:color="auto"/>
                          </w:divBdr>
                          <w:divsChild>
                            <w:div w:id="911623064">
                              <w:marLeft w:val="0"/>
                              <w:marRight w:val="0"/>
                              <w:marTop w:val="0"/>
                              <w:marBottom w:val="0"/>
                              <w:divBdr>
                                <w:top w:val="none" w:sz="0" w:space="0" w:color="auto"/>
                                <w:left w:val="none" w:sz="0" w:space="0" w:color="auto"/>
                                <w:bottom w:val="none" w:sz="0" w:space="0" w:color="auto"/>
                                <w:right w:val="none" w:sz="0" w:space="0" w:color="auto"/>
                              </w:divBdr>
                              <w:divsChild>
                                <w:div w:id="278146453">
                                  <w:marLeft w:val="0"/>
                                  <w:marRight w:val="0"/>
                                  <w:marTop w:val="0"/>
                                  <w:marBottom w:val="0"/>
                                  <w:divBdr>
                                    <w:top w:val="none" w:sz="0" w:space="0" w:color="auto"/>
                                    <w:left w:val="none" w:sz="0" w:space="0" w:color="auto"/>
                                    <w:bottom w:val="none" w:sz="0" w:space="0" w:color="auto"/>
                                    <w:right w:val="none" w:sz="0" w:space="0" w:color="auto"/>
                                  </w:divBdr>
                                  <w:divsChild>
                                    <w:div w:id="11518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150017">
      <w:bodyDiv w:val="1"/>
      <w:marLeft w:val="0"/>
      <w:marRight w:val="0"/>
      <w:marTop w:val="0"/>
      <w:marBottom w:val="0"/>
      <w:divBdr>
        <w:top w:val="none" w:sz="0" w:space="0" w:color="auto"/>
        <w:left w:val="none" w:sz="0" w:space="0" w:color="auto"/>
        <w:bottom w:val="none" w:sz="0" w:space="0" w:color="auto"/>
        <w:right w:val="none" w:sz="0" w:space="0" w:color="auto"/>
      </w:divBdr>
      <w:divsChild>
        <w:div w:id="1177689556">
          <w:marLeft w:val="0"/>
          <w:marRight w:val="0"/>
          <w:marTop w:val="0"/>
          <w:marBottom w:val="0"/>
          <w:divBdr>
            <w:top w:val="none" w:sz="0" w:space="0" w:color="auto"/>
            <w:left w:val="none" w:sz="0" w:space="0" w:color="auto"/>
            <w:bottom w:val="none" w:sz="0" w:space="0" w:color="auto"/>
            <w:right w:val="none" w:sz="0" w:space="0" w:color="auto"/>
          </w:divBdr>
          <w:divsChild>
            <w:div w:id="596601258">
              <w:marLeft w:val="0"/>
              <w:marRight w:val="0"/>
              <w:marTop w:val="0"/>
              <w:marBottom w:val="0"/>
              <w:divBdr>
                <w:top w:val="none" w:sz="0" w:space="0" w:color="auto"/>
                <w:left w:val="none" w:sz="0" w:space="0" w:color="auto"/>
                <w:bottom w:val="none" w:sz="0" w:space="0" w:color="auto"/>
                <w:right w:val="none" w:sz="0" w:space="0" w:color="auto"/>
              </w:divBdr>
              <w:divsChild>
                <w:div w:id="1197043097">
                  <w:marLeft w:val="0"/>
                  <w:marRight w:val="0"/>
                  <w:marTop w:val="0"/>
                  <w:marBottom w:val="0"/>
                  <w:divBdr>
                    <w:top w:val="none" w:sz="0" w:space="0" w:color="auto"/>
                    <w:left w:val="none" w:sz="0" w:space="0" w:color="auto"/>
                    <w:bottom w:val="none" w:sz="0" w:space="0" w:color="auto"/>
                    <w:right w:val="none" w:sz="0" w:space="0" w:color="auto"/>
                  </w:divBdr>
                  <w:divsChild>
                    <w:div w:id="1855610688">
                      <w:marLeft w:val="0"/>
                      <w:marRight w:val="0"/>
                      <w:marTop w:val="0"/>
                      <w:marBottom w:val="0"/>
                      <w:divBdr>
                        <w:top w:val="none" w:sz="0" w:space="0" w:color="auto"/>
                        <w:left w:val="none" w:sz="0" w:space="0" w:color="auto"/>
                        <w:bottom w:val="none" w:sz="0" w:space="0" w:color="auto"/>
                        <w:right w:val="none" w:sz="0" w:space="0" w:color="auto"/>
                      </w:divBdr>
                      <w:divsChild>
                        <w:div w:id="2067758912">
                          <w:marLeft w:val="0"/>
                          <w:marRight w:val="0"/>
                          <w:marTop w:val="0"/>
                          <w:marBottom w:val="0"/>
                          <w:divBdr>
                            <w:top w:val="none" w:sz="0" w:space="0" w:color="auto"/>
                            <w:left w:val="none" w:sz="0" w:space="0" w:color="auto"/>
                            <w:bottom w:val="none" w:sz="0" w:space="0" w:color="auto"/>
                            <w:right w:val="none" w:sz="0" w:space="0" w:color="auto"/>
                          </w:divBdr>
                          <w:divsChild>
                            <w:div w:id="1134103756">
                              <w:marLeft w:val="0"/>
                              <w:marRight w:val="0"/>
                              <w:marTop w:val="0"/>
                              <w:marBottom w:val="0"/>
                              <w:divBdr>
                                <w:top w:val="none" w:sz="0" w:space="0" w:color="auto"/>
                                <w:left w:val="none" w:sz="0" w:space="0" w:color="auto"/>
                                <w:bottom w:val="none" w:sz="0" w:space="0" w:color="auto"/>
                                <w:right w:val="none" w:sz="0" w:space="0" w:color="auto"/>
                              </w:divBdr>
                              <w:divsChild>
                                <w:div w:id="1235507488">
                                  <w:marLeft w:val="0"/>
                                  <w:marRight w:val="0"/>
                                  <w:marTop w:val="0"/>
                                  <w:marBottom w:val="0"/>
                                  <w:divBdr>
                                    <w:top w:val="none" w:sz="0" w:space="0" w:color="auto"/>
                                    <w:left w:val="none" w:sz="0" w:space="0" w:color="auto"/>
                                    <w:bottom w:val="none" w:sz="0" w:space="0" w:color="auto"/>
                                    <w:right w:val="none" w:sz="0" w:space="0" w:color="auto"/>
                                  </w:divBdr>
                                  <w:divsChild>
                                    <w:div w:id="18995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5168">
      <w:bodyDiv w:val="1"/>
      <w:marLeft w:val="0"/>
      <w:marRight w:val="0"/>
      <w:marTop w:val="0"/>
      <w:marBottom w:val="0"/>
      <w:divBdr>
        <w:top w:val="none" w:sz="0" w:space="0" w:color="auto"/>
        <w:left w:val="none" w:sz="0" w:space="0" w:color="auto"/>
        <w:bottom w:val="none" w:sz="0" w:space="0" w:color="auto"/>
        <w:right w:val="none" w:sz="0" w:space="0" w:color="auto"/>
      </w:divBdr>
      <w:divsChild>
        <w:div w:id="1759867358">
          <w:marLeft w:val="0"/>
          <w:marRight w:val="0"/>
          <w:marTop w:val="0"/>
          <w:marBottom w:val="0"/>
          <w:divBdr>
            <w:top w:val="none" w:sz="0" w:space="0" w:color="auto"/>
            <w:left w:val="none" w:sz="0" w:space="0" w:color="auto"/>
            <w:bottom w:val="none" w:sz="0" w:space="0" w:color="auto"/>
            <w:right w:val="none" w:sz="0" w:space="0" w:color="auto"/>
          </w:divBdr>
          <w:divsChild>
            <w:div w:id="2079553704">
              <w:marLeft w:val="0"/>
              <w:marRight w:val="0"/>
              <w:marTop w:val="0"/>
              <w:marBottom w:val="0"/>
              <w:divBdr>
                <w:top w:val="none" w:sz="0" w:space="0" w:color="auto"/>
                <w:left w:val="none" w:sz="0" w:space="0" w:color="auto"/>
                <w:bottom w:val="none" w:sz="0" w:space="0" w:color="auto"/>
                <w:right w:val="none" w:sz="0" w:space="0" w:color="auto"/>
              </w:divBdr>
              <w:divsChild>
                <w:div w:id="540286334">
                  <w:marLeft w:val="0"/>
                  <w:marRight w:val="0"/>
                  <w:marTop w:val="0"/>
                  <w:marBottom w:val="0"/>
                  <w:divBdr>
                    <w:top w:val="none" w:sz="0" w:space="0" w:color="auto"/>
                    <w:left w:val="none" w:sz="0" w:space="0" w:color="auto"/>
                    <w:bottom w:val="none" w:sz="0" w:space="0" w:color="auto"/>
                    <w:right w:val="none" w:sz="0" w:space="0" w:color="auto"/>
                  </w:divBdr>
                  <w:divsChild>
                    <w:div w:id="987133581">
                      <w:marLeft w:val="0"/>
                      <w:marRight w:val="0"/>
                      <w:marTop w:val="0"/>
                      <w:marBottom w:val="0"/>
                      <w:divBdr>
                        <w:top w:val="none" w:sz="0" w:space="0" w:color="auto"/>
                        <w:left w:val="none" w:sz="0" w:space="0" w:color="auto"/>
                        <w:bottom w:val="none" w:sz="0" w:space="0" w:color="auto"/>
                        <w:right w:val="none" w:sz="0" w:space="0" w:color="auto"/>
                      </w:divBdr>
                      <w:divsChild>
                        <w:div w:id="2019886442">
                          <w:marLeft w:val="0"/>
                          <w:marRight w:val="0"/>
                          <w:marTop w:val="0"/>
                          <w:marBottom w:val="0"/>
                          <w:divBdr>
                            <w:top w:val="none" w:sz="0" w:space="0" w:color="auto"/>
                            <w:left w:val="none" w:sz="0" w:space="0" w:color="auto"/>
                            <w:bottom w:val="none" w:sz="0" w:space="0" w:color="auto"/>
                            <w:right w:val="none" w:sz="0" w:space="0" w:color="auto"/>
                          </w:divBdr>
                          <w:divsChild>
                            <w:div w:id="513764206">
                              <w:marLeft w:val="0"/>
                              <w:marRight w:val="0"/>
                              <w:marTop w:val="0"/>
                              <w:marBottom w:val="0"/>
                              <w:divBdr>
                                <w:top w:val="none" w:sz="0" w:space="0" w:color="auto"/>
                                <w:left w:val="none" w:sz="0" w:space="0" w:color="auto"/>
                                <w:bottom w:val="none" w:sz="0" w:space="0" w:color="auto"/>
                                <w:right w:val="none" w:sz="0" w:space="0" w:color="auto"/>
                              </w:divBdr>
                              <w:divsChild>
                                <w:div w:id="397752208">
                                  <w:marLeft w:val="0"/>
                                  <w:marRight w:val="0"/>
                                  <w:marTop w:val="0"/>
                                  <w:marBottom w:val="0"/>
                                  <w:divBdr>
                                    <w:top w:val="none" w:sz="0" w:space="0" w:color="auto"/>
                                    <w:left w:val="none" w:sz="0" w:space="0" w:color="auto"/>
                                    <w:bottom w:val="none" w:sz="0" w:space="0" w:color="auto"/>
                                    <w:right w:val="none" w:sz="0" w:space="0" w:color="auto"/>
                                  </w:divBdr>
                                  <w:divsChild>
                                    <w:div w:id="5063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152342">
      <w:bodyDiv w:val="1"/>
      <w:marLeft w:val="0"/>
      <w:marRight w:val="0"/>
      <w:marTop w:val="0"/>
      <w:marBottom w:val="0"/>
      <w:divBdr>
        <w:top w:val="none" w:sz="0" w:space="0" w:color="auto"/>
        <w:left w:val="none" w:sz="0" w:space="0" w:color="auto"/>
        <w:bottom w:val="none" w:sz="0" w:space="0" w:color="auto"/>
        <w:right w:val="none" w:sz="0" w:space="0" w:color="auto"/>
      </w:divBdr>
      <w:divsChild>
        <w:div w:id="2100103218">
          <w:marLeft w:val="0"/>
          <w:marRight w:val="0"/>
          <w:marTop w:val="0"/>
          <w:marBottom w:val="0"/>
          <w:divBdr>
            <w:top w:val="none" w:sz="0" w:space="0" w:color="auto"/>
            <w:left w:val="none" w:sz="0" w:space="0" w:color="auto"/>
            <w:bottom w:val="none" w:sz="0" w:space="0" w:color="auto"/>
            <w:right w:val="none" w:sz="0" w:space="0" w:color="auto"/>
          </w:divBdr>
          <w:divsChild>
            <w:div w:id="224100217">
              <w:marLeft w:val="0"/>
              <w:marRight w:val="0"/>
              <w:marTop w:val="0"/>
              <w:marBottom w:val="0"/>
              <w:divBdr>
                <w:top w:val="none" w:sz="0" w:space="0" w:color="auto"/>
                <w:left w:val="none" w:sz="0" w:space="0" w:color="auto"/>
                <w:bottom w:val="none" w:sz="0" w:space="0" w:color="auto"/>
                <w:right w:val="none" w:sz="0" w:space="0" w:color="auto"/>
              </w:divBdr>
              <w:divsChild>
                <w:div w:id="2048066470">
                  <w:marLeft w:val="0"/>
                  <w:marRight w:val="0"/>
                  <w:marTop w:val="0"/>
                  <w:marBottom w:val="0"/>
                  <w:divBdr>
                    <w:top w:val="none" w:sz="0" w:space="0" w:color="auto"/>
                    <w:left w:val="none" w:sz="0" w:space="0" w:color="auto"/>
                    <w:bottom w:val="none" w:sz="0" w:space="0" w:color="auto"/>
                    <w:right w:val="none" w:sz="0" w:space="0" w:color="auto"/>
                  </w:divBdr>
                  <w:divsChild>
                    <w:div w:id="1392263706">
                      <w:marLeft w:val="0"/>
                      <w:marRight w:val="0"/>
                      <w:marTop w:val="0"/>
                      <w:marBottom w:val="0"/>
                      <w:divBdr>
                        <w:top w:val="none" w:sz="0" w:space="0" w:color="auto"/>
                        <w:left w:val="none" w:sz="0" w:space="0" w:color="auto"/>
                        <w:bottom w:val="none" w:sz="0" w:space="0" w:color="auto"/>
                        <w:right w:val="none" w:sz="0" w:space="0" w:color="auto"/>
                      </w:divBdr>
                      <w:divsChild>
                        <w:div w:id="172190286">
                          <w:marLeft w:val="0"/>
                          <w:marRight w:val="0"/>
                          <w:marTop w:val="0"/>
                          <w:marBottom w:val="0"/>
                          <w:divBdr>
                            <w:top w:val="none" w:sz="0" w:space="0" w:color="auto"/>
                            <w:left w:val="none" w:sz="0" w:space="0" w:color="auto"/>
                            <w:bottom w:val="none" w:sz="0" w:space="0" w:color="auto"/>
                            <w:right w:val="none" w:sz="0" w:space="0" w:color="auto"/>
                          </w:divBdr>
                          <w:divsChild>
                            <w:div w:id="818154767">
                              <w:marLeft w:val="0"/>
                              <w:marRight w:val="0"/>
                              <w:marTop w:val="0"/>
                              <w:marBottom w:val="0"/>
                              <w:divBdr>
                                <w:top w:val="none" w:sz="0" w:space="0" w:color="auto"/>
                                <w:left w:val="none" w:sz="0" w:space="0" w:color="auto"/>
                                <w:bottom w:val="none" w:sz="0" w:space="0" w:color="auto"/>
                                <w:right w:val="none" w:sz="0" w:space="0" w:color="auto"/>
                              </w:divBdr>
                              <w:divsChild>
                                <w:div w:id="2027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345104">
      <w:bodyDiv w:val="1"/>
      <w:marLeft w:val="0"/>
      <w:marRight w:val="0"/>
      <w:marTop w:val="0"/>
      <w:marBottom w:val="0"/>
      <w:divBdr>
        <w:top w:val="none" w:sz="0" w:space="0" w:color="auto"/>
        <w:left w:val="none" w:sz="0" w:space="0" w:color="auto"/>
        <w:bottom w:val="none" w:sz="0" w:space="0" w:color="auto"/>
        <w:right w:val="none" w:sz="0" w:space="0" w:color="auto"/>
      </w:divBdr>
      <w:divsChild>
        <w:div w:id="1983971334">
          <w:marLeft w:val="0"/>
          <w:marRight w:val="0"/>
          <w:marTop w:val="0"/>
          <w:marBottom w:val="0"/>
          <w:divBdr>
            <w:top w:val="none" w:sz="0" w:space="0" w:color="auto"/>
            <w:left w:val="none" w:sz="0" w:space="0" w:color="auto"/>
            <w:bottom w:val="none" w:sz="0" w:space="0" w:color="auto"/>
            <w:right w:val="none" w:sz="0" w:space="0" w:color="auto"/>
          </w:divBdr>
          <w:divsChild>
            <w:div w:id="1933850791">
              <w:marLeft w:val="0"/>
              <w:marRight w:val="0"/>
              <w:marTop w:val="0"/>
              <w:marBottom w:val="0"/>
              <w:divBdr>
                <w:top w:val="none" w:sz="0" w:space="0" w:color="auto"/>
                <w:left w:val="none" w:sz="0" w:space="0" w:color="auto"/>
                <w:bottom w:val="none" w:sz="0" w:space="0" w:color="auto"/>
                <w:right w:val="none" w:sz="0" w:space="0" w:color="auto"/>
              </w:divBdr>
              <w:divsChild>
                <w:div w:id="204484931">
                  <w:marLeft w:val="0"/>
                  <w:marRight w:val="0"/>
                  <w:marTop w:val="0"/>
                  <w:marBottom w:val="0"/>
                  <w:divBdr>
                    <w:top w:val="none" w:sz="0" w:space="0" w:color="auto"/>
                    <w:left w:val="none" w:sz="0" w:space="0" w:color="auto"/>
                    <w:bottom w:val="none" w:sz="0" w:space="0" w:color="auto"/>
                    <w:right w:val="none" w:sz="0" w:space="0" w:color="auto"/>
                  </w:divBdr>
                  <w:divsChild>
                    <w:div w:id="1519352134">
                      <w:marLeft w:val="0"/>
                      <w:marRight w:val="0"/>
                      <w:marTop w:val="0"/>
                      <w:marBottom w:val="0"/>
                      <w:divBdr>
                        <w:top w:val="none" w:sz="0" w:space="0" w:color="auto"/>
                        <w:left w:val="none" w:sz="0" w:space="0" w:color="auto"/>
                        <w:bottom w:val="none" w:sz="0" w:space="0" w:color="auto"/>
                        <w:right w:val="none" w:sz="0" w:space="0" w:color="auto"/>
                      </w:divBdr>
                      <w:divsChild>
                        <w:div w:id="611475185">
                          <w:marLeft w:val="0"/>
                          <w:marRight w:val="0"/>
                          <w:marTop w:val="0"/>
                          <w:marBottom w:val="0"/>
                          <w:divBdr>
                            <w:top w:val="none" w:sz="0" w:space="0" w:color="auto"/>
                            <w:left w:val="none" w:sz="0" w:space="0" w:color="auto"/>
                            <w:bottom w:val="none" w:sz="0" w:space="0" w:color="auto"/>
                            <w:right w:val="none" w:sz="0" w:space="0" w:color="auto"/>
                          </w:divBdr>
                          <w:divsChild>
                            <w:div w:id="747576393">
                              <w:marLeft w:val="0"/>
                              <w:marRight w:val="0"/>
                              <w:marTop w:val="0"/>
                              <w:marBottom w:val="0"/>
                              <w:divBdr>
                                <w:top w:val="none" w:sz="0" w:space="0" w:color="auto"/>
                                <w:left w:val="none" w:sz="0" w:space="0" w:color="auto"/>
                                <w:bottom w:val="none" w:sz="0" w:space="0" w:color="auto"/>
                                <w:right w:val="none" w:sz="0" w:space="0" w:color="auto"/>
                              </w:divBdr>
                              <w:divsChild>
                                <w:div w:id="1247109822">
                                  <w:marLeft w:val="0"/>
                                  <w:marRight w:val="0"/>
                                  <w:marTop w:val="0"/>
                                  <w:marBottom w:val="0"/>
                                  <w:divBdr>
                                    <w:top w:val="none" w:sz="0" w:space="0" w:color="auto"/>
                                    <w:left w:val="none" w:sz="0" w:space="0" w:color="auto"/>
                                    <w:bottom w:val="none" w:sz="0" w:space="0" w:color="auto"/>
                                    <w:right w:val="none" w:sz="0" w:space="0" w:color="auto"/>
                                  </w:divBdr>
                                  <w:divsChild>
                                    <w:div w:id="3809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486198">
      <w:bodyDiv w:val="1"/>
      <w:marLeft w:val="0"/>
      <w:marRight w:val="0"/>
      <w:marTop w:val="0"/>
      <w:marBottom w:val="0"/>
      <w:divBdr>
        <w:top w:val="none" w:sz="0" w:space="0" w:color="auto"/>
        <w:left w:val="none" w:sz="0" w:space="0" w:color="auto"/>
        <w:bottom w:val="none" w:sz="0" w:space="0" w:color="auto"/>
        <w:right w:val="none" w:sz="0" w:space="0" w:color="auto"/>
      </w:divBdr>
      <w:divsChild>
        <w:div w:id="389886582">
          <w:marLeft w:val="0"/>
          <w:marRight w:val="0"/>
          <w:marTop w:val="0"/>
          <w:marBottom w:val="0"/>
          <w:divBdr>
            <w:top w:val="none" w:sz="0" w:space="0" w:color="auto"/>
            <w:left w:val="none" w:sz="0" w:space="0" w:color="auto"/>
            <w:bottom w:val="none" w:sz="0" w:space="0" w:color="auto"/>
            <w:right w:val="none" w:sz="0" w:space="0" w:color="auto"/>
          </w:divBdr>
          <w:divsChild>
            <w:div w:id="1731614013">
              <w:marLeft w:val="0"/>
              <w:marRight w:val="0"/>
              <w:marTop w:val="0"/>
              <w:marBottom w:val="0"/>
              <w:divBdr>
                <w:top w:val="none" w:sz="0" w:space="0" w:color="auto"/>
                <w:left w:val="none" w:sz="0" w:space="0" w:color="auto"/>
                <w:bottom w:val="none" w:sz="0" w:space="0" w:color="auto"/>
                <w:right w:val="none" w:sz="0" w:space="0" w:color="auto"/>
              </w:divBdr>
              <w:divsChild>
                <w:div w:id="1378823124">
                  <w:marLeft w:val="0"/>
                  <w:marRight w:val="0"/>
                  <w:marTop w:val="0"/>
                  <w:marBottom w:val="0"/>
                  <w:divBdr>
                    <w:top w:val="none" w:sz="0" w:space="0" w:color="auto"/>
                    <w:left w:val="none" w:sz="0" w:space="0" w:color="auto"/>
                    <w:bottom w:val="none" w:sz="0" w:space="0" w:color="auto"/>
                    <w:right w:val="none" w:sz="0" w:space="0" w:color="auto"/>
                  </w:divBdr>
                  <w:divsChild>
                    <w:div w:id="1037580821">
                      <w:marLeft w:val="0"/>
                      <w:marRight w:val="0"/>
                      <w:marTop w:val="0"/>
                      <w:marBottom w:val="0"/>
                      <w:divBdr>
                        <w:top w:val="none" w:sz="0" w:space="0" w:color="auto"/>
                        <w:left w:val="none" w:sz="0" w:space="0" w:color="auto"/>
                        <w:bottom w:val="none" w:sz="0" w:space="0" w:color="auto"/>
                        <w:right w:val="none" w:sz="0" w:space="0" w:color="auto"/>
                      </w:divBdr>
                      <w:divsChild>
                        <w:div w:id="1900554945">
                          <w:marLeft w:val="0"/>
                          <w:marRight w:val="0"/>
                          <w:marTop w:val="0"/>
                          <w:marBottom w:val="0"/>
                          <w:divBdr>
                            <w:top w:val="none" w:sz="0" w:space="0" w:color="auto"/>
                            <w:left w:val="none" w:sz="0" w:space="0" w:color="auto"/>
                            <w:bottom w:val="none" w:sz="0" w:space="0" w:color="auto"/>
                            <w:right w:val="none" w:sz="0" w:space="0" w:color="auto"/>
                          </w:divBdr>
                          <w:divsChild>
                            <w:div w:id="1950118980">
                              <w:marLeft w:val="0"/>
                              <w:marRight w:val="0"/>
                              <w:marTop w:val="0"/>
                              <w:marBottom w:val="0"/>
                              <w:divBdr>
                                <w:top w:val="none" w:sz="0" w:space="0" w:color="auto"/>
                                <w:left w:val="none" w:sz="0" w:space="0" w:color="auto"/>
                                <w:bottom w:val="none" w:sz="0" w:space="0" w:color="auto"/>
                                <w:right w:val="none" w:sz="0" w:space="0" w:color="auto"/>
                              </w:divBdr>
                              <w:divsChild>
                                <w:div w:id="1155799949">
                                  <w:marLeft w:val="0"/>
                                  <w:marRight w:val="0"/>
                                  <w:marTop w:val="0"/>
                                  <w:marBottom w:val="0"/>
                                  <w:divBdr>
                                    <w:top w:val="none" w:sz="0" w:space="0" w:color="auto"/>
                                    <w:left w:val="none" w:sz="0" w:space="0" w:color="auto"/>
                                    <w:bottom w:val="none" w:sz="0" w:space="0" w:color="auto"/>
                                    <w:right w:val="none" w:sz="0" w:space="0" w:color="auto"/>
                                  </w:divBdr>
                                  <w:divsChild>
                                    <w:div w:id="18296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966901">
      <w:bodyDiv w:val="1"/>
      <w:marLeft w:val="0"/>
      <w:marRight w:val="0"/>
      <w:marTop w:val="0"/>
      <w:marBottom w:val="0"/>
      <w:divBdr>
        <w:top w:val="none" w:sz="0" w:space="0" w:color="auto"/>
        <w:left w:val="none" w:sz="0" w:space="0" w:color="auto"/>
        <w:bottom w:val="none" w:sz="0" w:space="0" w:color="auto"/>
        <w:right w:val="none" w:sz="0" w:space="0" w:color="auto"/>
      </w:divBdr>
      <w:divsChild>
        <w:div w:id="410153057">
          <w:marLeft w:val="0"/>
          <w:marRight w:val="0"/>
          <w:marTop w:val="0"/>
          <w:marBottom w:val="0"/>
          <w:divBdr>
            <w:top w:val="none" w:sz="0" w:space="0" w:color="auto"/>
            <w:left w:val="none" w:sz="0" w:space="0" w:color="auto"/>
            <w:bottom w:val="none" w:sz="0" w:space="0" w:color="auto"/>
            <w:right w:val="none" w:sz="0" w:space="0" w:color="auto"/>
          </w:divBdr>
          <w:divsChild>
            <w:div w:id="249897793">
              <w:marLeft w:val="0"/>
              <w:marRight w:val="0"/>
              <w:marTop w:val="0"/>
              <w:marBottom w:val="0"/>
              <w:divBdr>
                <w:top w:val="none" w:sz="0" w:space="0" w:color="auto"/>
                <w:left w:val="none" w:sz="0" w:space="0" w:color="auto"/>
                <w:bottom w:val="none" w:sz="0" w:space="0" w:color="auto"/>
                <w:right w:val="none" w:sz="0" w:space="0" w:color="auto"/>
              </w:divBdr>
              <w:divsChild>
                <w:div w:id="145898244">
                  <w:marLeft w:val="0"/>
                  <w:marRight w:val="0"/>
                  <w:marTop w:val="0"/>
                  <w:marBottom w:val="0"/>
                  <w:divBdr>
                    <w:top w:val="none" w:sz="0" w:space="0" w:color="auto"/>
                    <w:left w:val="none" w:sz="0" w:space="0" w:color="auto"/>
                    <w:bottom w:val="none" w:sz="0" w:space="0" w:color="auto"/>
                    <w:right w:val="none" w:sz="0" w:space="0" w:color="auto"/>
                  </w:divBdr>
                  <w:divsChild>
                    <w:div w:id="1900358903">
                      <w:marLeft w:val="0"/>
                      <w:marRight w:val="0"/>
                      <w:marTop w:val="0"/>
                      <w:marBottom w:val="0"/>
                      <w:divBdr>
                        <w:top w:val="none" w:sz="0" w:space="0" w:color="auto"/>
                        <w:left w:val="none" w:sz="0" w:space="0" w:color="auto"/>
                        <w:bottom w:val="none" w:sz="0" w:space="0" w:color="auto"/>
                        <w:right w:val="none" w:sz="0" w:space="0" w:color="auto"/>
                      </w:divBdr>
                      <w:divsChild>
                        <w:div w:id="1458792735">
                          <w:marLeft w:val="0"/>
                          <w:marRight w:val="0"/>
                          <w:marTop w:val="0"/>
                          <w:marBottom w:val="0"/>
                          <w:divBdr>
                            <w:top w:val="none" w:sz="0" w:space="0" w:color="auto"/>
                            <w:left w:val="none" w:sz="0" w:space="0" w:color="auto"/>
                            <w:bottom w:val="none" w:sz="0" w:space="0" w:color="auto"/>
                            <w:right w:val="none" w:sz="0" w:space="0" w:color="auto"/>
                          </w:divBdr>
                          <w:divsChild>
                            <w:div w:id="1789735284">
                              <w:marLeft w:val="0"/>
                              <w:marRight w:val="0"/>
                              <w:marTop w:val="0"/>
                              <w:marBottom w:val="0"/>
                              <w:divBdr>
                                <w:top w:val="none" w:sz="0" w:space="0" w:color="auto"/>
                                <w:left w:val="none" w:sz="0" w:space="0" w:color="auto"/>
                                <w:bottom w:val="none" w:sz="0" w:space="0" w:color="auto"/>
                                <w:right w:val="none" w:sz="0" w:space="0" w:color="auto"/>
                              </w:divBdr>
                              <w:divsChild>
                                <w:div w:id="1361586592">
                                  <w:marLeft w:val="0"/>
                                  <w:marRight w:val="0"/>
                                  <w:marTop w:val="0"/>
                                  <w:marBottom w:val="0"/>
                                  <w:divBdr>
                                    <w:top w:val="none" w:sz="0" w:space="0" w:color="auto"/>
                                    <w:left w:val="none" w:sz="0" w:space="0" w:color="auto"/>
                                    <w:bottom w:val="none" w:sz="0" w:space="0" w:color="auto"/>
                                    <w:right w:val="none" w:sz="0" w:space="0" w:color="auto"/>
                                  </w:divBdr>
                                  <w:divsChild>
                                    <w:div w:id="8295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41632">
      <w:bodyDiv w:val="1"/>
      <w:marLeft w:val="0"/>
      <w:marRight w:val="0"/>
      <w:marTop w:val="0"/>
      <w:marBottom w:val="0"/>
      <w:divBdr>
        <w:top w:val="none" w:sz="0" w:space="0" w:color="auto"/>
        <w:left w:val="none" w:sz="0" w:space="0" w:color="auto"/>
        <w:bottom w:val="none" w:sz="0" w:space="0" w:color="auto"/>
        <w:right w:val="none" w:sz="0" w:space="0" w:color="auto"/>
      </w:divBdr>
      <w:divsChild>
        <w:div w:id="1794979857">
          <w:marLeft w:val="0"/>
          <w:marRight w:val="0"/>
          <w:marTop w:val="0"/>
          <w:marBottom w:val="0"/>
          <w:divBdr>
            <w:top w:val="none" w:sz="0" w:space="0" w:color="auto"/>
            <w:left w:val="none" w:sz="0" w:space="0" w:color="auto"/>
            <w:bottom w:val="none" w:sz="0" w:space="0" w:color="auto"/>
            <w:right w:val="none" w:sz="0" w:space="0" w:color="auto"/>
          </w:divBdr>
          <w:divsChild>
            <w:div w:id="708796719">
              <w:marLeft w:val="0"/>
              <w:marRight w:val="0"/>
              <w:marTop w:val="0"/>
              <w:marBottom w:val="0"/>
              <w:divBdr>
                <w:top w:val="none" w:sz="0" w:space="0" w:color="auto"/>
                <w:left w:val="none" w:sz="0" w:space="0" w:color="auto"/>
                <w:bottom w:val="none" w:sz="0" w:space="0" w:color="auto"/>
                <w:right w:val="none" w:sz="0" w:space="0" w:color="auto"/>
              </w:divBdr>
              <w:divsChild>
                <w:div w:id="478770846">
                  <w:marLeft w:val="0"/>
                  <w:marRight w:val="0"/>
                  <w:marTop w:val="0"/>
                  <w:marBottom w:val="0"/>
                  <w:divBdr>
                    <w:top w:val="none" w:sz="0" w:space="0" w:color="auto"/>
                    <w:left w:val="none" w:sz="0" w:space="0" w:color="auto"/>
                    <w:bottom w:val="none" w:sz="0" w:space="0" w:color="auto"/>
                    <w:right w:val="none" w:sz="0" w:space="0" w:color="auto"/>
                  </w:divBdr>
                  <w:divsChild>
                    <w:div w:id="981891481">
                      <w:marLeft w:val="0"/>
                      <w:marRight w:val="0"/>
                      <w:marTop w:val="0"/>
                      <w:marBottom w:val="0"/>
                      <w:divBdr>
                        <w:top w:val="none" w:sz="0" w:space="0" w:color="auto"/>
                        <w:left w:val="none" w:sz="0" w:space="0" w:color="auto"/>
                        <w:bottom w:val="none" w:sz="0" w:space="0" w:color="auto"/>
                        <w:right w:val="none" w:sz="0" w:space="0" w:color="auto"/>
                      </w:divBdr>
                      <w:divsChild>
                        <w:div w:id="1747611160">
                          <w:marLeft w:val="0"/>
                          <w:marRight w:val="0"/>
                          <w:marTop w:val="0"/>
                          <w:marBottom w:val="0"/>
                          <w:divBdr>
                            <w:top w:val="none" w:sz="0" w:space="0" w:color="auto"/>
                            <w:left w:val="none" w:sz="0" w:space="0" w:color="auto"/>
                            <w:bottom w:val="none" w:sz="0" w:space="0" w:color="auto"/>
                            <w:right w:val="none" w:sz="0" w:space="0" w:color="auto"/>
                          </w:divBdr>
                          <w:divsChild>
                            <w:div w:id="786895392">
                              <w:marLeft w:val="0"/>
                              <w:marRight w:val="0"/>
                              <w:marTop w:val="0"/>
                              <w:marBottom w:val="0"/>
                              <w:divBdr>
                                <w:top w:val="none" w:sz="0" w:space="0" w:color="auto"/>
                                <w:left w:val="none" w:sz="0" w:space="0" w:color="auto"/>
                                <w:bottom w:val="none" w:sz="0" w:space="0" w:color="auto"/>
                                <w:right w:val="none" w:sz="0" w:space="0" w:color="auto"/>
                              </w:divBdr>
                              <w:divsChild>
                                <w:div w:id="1230388156">
                                  <w:marLeft w:val="0"/>
                                  <w:marRight w:val="0"/>
                                  <w:marTop w:val="0"/>
                                  <w:marBottom w:val="0"/>
                                  <w:divBdr>
                                    <w:top w:val="none" w:sz="0" w:space="0" w:color="auto"/>
                                    <w:left w:val="none" w:sz="0" w:space="0" w:color="auto"/>
                                    <w:bottom w:val="none" w:sz="0" w:space="0" w:color="auto"/>
                                    <w:right w:val="none" w:sz="0" w:space="0" w:color="auto"/>
                                  </w:divBdr>
                                  <w:divsChild>
                                    <w:div w:id="14525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198510">
      <w:bodyDiv w:val="1"/>
      <w:marLeft w:val="0"/>
      <w:marRight w:val="0"/>
      <w:marTop w:val="0"/>
      <w:marBottom w:val="0"/>
      <w:divBdr>
        <w:top w:val="none" w:sz="0" w:space="0" w:color="auto"/>
        <w:left w:val="none" w:sz="0" w:space="0" w:color="auto"/>
        <w:bottom w:val="none" w:sz="0" w:space="0" w:color="auto"/>
        <w:right w:val="none" w:sz="0" w:space="0" w:color="auto"/>
      </w:divBdr>
      <w:divsChild>
        <w:div w:id="1704863349">
          <w:marLeft w:val="0"/>
          <w:marRight w:val="0"/>
          <w:marTop w:val="0"/>
          <w:marBottom w:val="0"/>
          <w:divBdr>
            <w:top w:val="none" w:sz="0" w:space="0" w:color="auto"/>
            <w:left w:val="none" w:sz="0" w:space="0" w:color="auto"/>
            <w:bottom w:val="none" w:sz="0" w:space="0" w:color="auto"/>
            <w:right w:val="none" w:sz="0" w:space="0" w:color="auto"/>
          </w:divBdr>
          <w:divsChild>
            <w:div w:id="179324532">
              <w:marLeft w:val="0"/>
              <w:marRight w:val="0"/>
              <w:marTop w:val="0"/>
              <w:marBottom w:val="0"/>
              <w:divBdr>
                <w:top w:val="none" w:sz="0" w:space="0" w:color="auto"/>
                <w:left w:val="none" w:sz="0" w:space="0" w:color="auto"/>
                <w:bottom w:val="none" w:sz="0" w:space="0" w:color="auto"/>
                <w:right w:val="none" w:sz="0" w:space="0" w:color="auto"/>
              </w:divBdr>
              <w:divsChild>
                <w:div w:id="1540506889">
                  <w:marLeft w:val="0"/>
                  <w:marRight w:val="0"/>
                  <w:marTop w:val="0"/>
                  <w:marBottom w:val="0"/>
                  <w:divBdr>
                    <w:top w:val="none" w:sz="0" w:space="0" w:color="auto"/>
                    <w:left w:val="none" w:sz="0" w:space="0" w:color="auto"/>
                    <w:bottom w:val="none" w:sz="0" w:space="0" w:color="auto"/>
                    <w:right w:val="none" w:sz="0" w:space="0" w:color="auto"/>
                  </w:divBdr>
                  <w:divsChild>
                    <w:div w:id="1437628043">
                      <w:marLeft w:val="0"/>
                      <w:marRight w:val="0"/>
                      <w:marTop w:val="0"/>
                      <w:marBottom w:val="0"/>
                      <w:divBdr>
                        <w:top w:val="none" w:sz="0" w:space="0" w:color="auto"/>
                        <w:left w:val="none" w:sz="0" w:space="0" w:color="auto"/>
                        <w:bottom w:val="none" w:sz="0" w:space="0" w:color="auto"/>
                        <w:right w:val="none" w:sz="0" w:space="0" w:color="auto"/>
                      </w:divBdr>
                      <w:divsChild>
                        <w:div w:id="1776437719">
                          <w:marLeft w:val="0"/>
                          <w:marRight w:val="0"/>
                          <w:marTop w:val="0"/>
                          <w:marBottom w:val="0"/>
                          <w:divBdr>
                            <w:top w:val="none" w:sz="0" w:space="0" w:color="auto"/>
                            <w:left w:val="none" w:sz="0" w:space="0" w:color="auto"/>
                            <w:bottom w:val="none" w:sz="0" w:space="0" w:color="auto"/>
                            <w:right w:val="none" w:sz="0" w:space="0" w:color="auto"/>
                          </w:divBdr>
                          <w:divsChild>
                            <w:div w:id="689839929">
                              <w:marLeft w:val="0"/>
                              <w:marRight w:val="0"/>
                              <w:marTop w:val="0"/>
                              <w:marBottom w:val="0"/>
                              <w:divBdr>
                                <w:top w:val="none" w:sz="0" w:space="0" w:color="auto"/>
                                <w:left w:val="none" w:sz="0" w:space="0" w:color="auto"/>
                                <w:bottom w:val="none" w:sz="0" w:space="0" w:color="auto"/>
                                <w:right w:val="none" w:sz="0" w:space="0" w:color="auto"/>
                              </w:divBdr>
                              <w:divsChild>
                                <w:div w:id="1073233678">
                                  <w:marLeft w:val="0"/>
                                  <w:marRight w:val="0"/>
                                  <w:marTop w:val="0"/>
                                  <w:marBottom w:val="0"/>
                                  <w:divBdr>
                                    <w:top w:val="none" w:sz="0" w:space="0" w:color="auto"/>
                                    <w:left w:val="none" w:sz="0" w:space="0" w:color="auto"/>
                                    <w:bottom w:val="none" w:sz="0" w:space="0" w:color="auto"/>
                                    <w:right w:val="none" w:sz="0" w:space="0" w:color="auto"/>
                                  </w:divBdr>
                                  <w:divsChild>
                                    <w:div w:id="11074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239195">
      <w:bodyDiv w:val="1"/>
      <w:marLeft w:val="0"/>
      <w:marRight w:val="0"/>
      <w:marTop w:val="0"/>
      <w:marBottom w:val="0"/>
      <w:divBdr>
        <w:top w:val="none" w:sz="0" w:space="0" w:color="auto"/>
        <w:left w:val="none" w:sz="0" w:space="0" w:color="auto"/>
        <w:bottom w:val="none" w:sz="0" w:space="0" w:color="auto"/>
        <w:right w:val="none" w:sz="0" w:space="0" w:color="auto"/>
      </w:divBdr>
      <w:divsChild>
        <w:div w:id="1965236119">
          <w:marLeft w:val="0"/>
          <w:marRight w:val="0"/>
          <w:marTop w:val="0"/>
          <w:marBottom w:val="0"/>
          <w:divBdr>
            <w:top w:val="none" w:sz="0" w:space="0" w:color="auto"/>
            <w:left w:val="none" w:sz="0" w:space="0" w:color="auto"/>
            <w:bottom w:val="none" w:sz="0" w:space="0" w:color="auto"/>
            <w:right w:val="none" w:sz="0" w:space="0" w:color="auto"/>
          </w:divBdr>
          <w:divsChild>
            <w:div w:id="98717101">
              <w:marLeft w:val="0"/>
              <w:marRight w:val="0"/>
              <w:marTop w:val="0"/>
              <w:marBottom w:val="0"/>
              <w:divBdr>
                <w:top w:val="none" w:sz="0" w:space="0" w:color="auto"/>
                <w:left w:val="none" w:sz="0" w:space="0" w:color="auto"/>
                <w:bottom w:val="none" w:sz="0" w:space="0" w:color="auto"/>
                <w:right w:val="none" w:sz="0" w:space="0" w:color="auto"/>
              </w:divBdr>
              <w:divsChild>
                <w:div w:id="1622421694">
                  <w:marLeft w:val="0"/>
                  <w:marRight w:val="0"/>
                  <w:marTop w:val="0"/>
                  <w:marBottom w:val="0"/>
                  <w:divBdr>
                    <w:top w:val="none" w:sz="0" w:space="0" w:color="auto"/>
                    <w:left w:val="none" w:sz="0" w:space="0" w:color="auto"/>
                    <w:bottom w:val="none" w:sz="0" w:space="0" w:color="auto"/>
                    <w:right w:val="none" w:sz="0" w:space="0" w:color="auto"/>
                  </w:divBdr>
                  <w:divsChild>
                    <w:div w:id="1493250965">
                      <w:marLeft w:val="0"/>
                      <w:marRight w:val="0"/>
                      <w:marTop w:val="0"/>
                      <w:marBottom w:val="0"/>
                      <w:divBdr>
                        <w:top w:val="none" w:sz="0" w:space="0" w:color="auto"/>
                        <w:left w:val="none" w:sz="0" w:space="0" w:color="auto"/>
                        <w:bottom w:val="none" w:sz="0" w:space="0" w:color="auto"/>
                        <w:right w:val="none" w:sz="0" w:space="0" w:color="auto"/>
                      </w:divBdr>
                      <w:divsChild>
                        <w:div w:id="1545679074">
                          <w:marLeft w:val="0"/>
                          <w:marRight w:val="0"/>
                          <w:marTop w:val="0"/>
                          <w:marBottom w:val="0"/>
                          <w:divBdr>
                            <w:top w:val="none" w:sz="0" w:space="0" w:color="auto"/>
                            <w:left w:val="none" w:sz="0" w:space="0" w:color="auto"/>
                            <w:bottom w:val="none" w:sz="0" w:space="0" w:color="auto"/>
                            <w:right w:val="none" w:sz="0" w:space="0" w:color="auto"/>
                          </w:divBdr>
                          <w:divsChild>
                            <w:div w:id="359671443">
                              <w:marLeft w:val="0"/>
                              <w:marRight w:val="0"/>
                              <w:marTop w:val="0"/>
                              <w:marBottom w:val="0"/>
                              <w:divBdr>
                                <w:top w:val="none" w:sz="0" w:space="0" w:color="auto"/>
                                <w:left w:val="none" w:sz="0" w:space="0" w:color="auto"/>
                                <w:bottom w:val="none" w:sz="0" w:space="0" w:color="auto"/>
                                <w:right w:val="none" w:sz="0" w:space="0" w:color="auto"/>
                              </w:divBdr>
                              <w:divsChild>
                                <w:div w:id="16516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361175">
      <w:bodyDiv w:val="1"/>
      <w:marLeft w:val="0"/>
      <w:marRight w:val="0"/>
      <w:marTop w:val="0"/>
      <w:marBottom w:val="0"/>
      <w:divBdr>
        <w:top w:val="none" w:sz="0" w:space="0" w:color="auto"/>
        <w:left w:val="none" w:sz="0" w:space="0" w:color="auto"/>
        <w:bottom w:val="none" w:sz="0" w:space="0" w:color="auto"/>
        <w:right w:val="none" w:sz="0" w:space="0" w:color="auto"/>
      </w:divBdr>
      <w:divsChild>
        <w:div w:id="1406954206">
          <w:marLeft w:val="0"/>
          <w:marRight w:val="0"/>
          <w:marTop w:val="0"/>
          <w:marBottom w:val="0"/>
          <w:divBdr>
            <w:top w:val="none" w:sz="0" w:space="0" w:color="auto"/>
            <w:left w:val="none" w:sz="0" w:space="0" w:color="auto"/>
            <w:bottom w:val="none" w:sz="0" w:space="0" w:color="auto"/>
            <w:right w:val="none" w:sz="0" w:space="0" w:color="auto"/>
          </w:divBdr>
          <w:divsChild>
            <w:div w:id="578516245">
              <w:marLeft w:val="0"/>
              <w:marRight w:val="0"/>
              <w:marTop w:val="0"/>
              <w:marBottom w:val="0"/>
              <w:divBdr>
                <w:top w:val="none" w:sz="0" w:space="0" w:color="auto"/>
                <w:left w:val="none" w:sz="0" w:space="0" w:color="auto"/>
                <w:bottom w:val="none" w:sz="0" w:space="0" w:color="auto"/>
                <w:right w:val="none" w:sz="0" w:space="0" w:color="auto"/>
              </w:divBdr>
              <w:divsChild>
                <w:div w:id="1220743971">
                  <w:marLeft w:val="0"/>
                  <w:marRight w:val="0"/>
                  <w:marTop w:val="0"/>
                  <w:marBottom w:val="0"/>
                  <w:divBdr>
                    <w:top w:val="none" w:sz="0" w:space="0" w:color="auto"/>
                    <w:left w:val="none" w:sz="0" w:space="0" w:color="auto"/>
                    <w:bottom w:val="none" w:sz="0" w:space="0" w:color="auto"/>
                    <w:right w:val="none" w:sz="0" w:space="0" w:color="auto"/>
                  </w:divBdr>
                  <w:divsChild>
                    <w:div w:id="1711029287">
                      <w:marLeft w:val="0"/>
                      <w:marRight w:val="0"/>
                      <w:marTop w:val="0"/>
                      <w:marBottom w:val="0"/>
                      <w:divBdr>
                        <w:top w:val="none" w:sz="0" w:space="0" w:color="auto"/>
                        <w:left w:val="none" w:sz="0" w:space="0" w:color="auto"/>
                        <w:bottom w:val="none" w:sz="0" w:space="0" w:color="auto"/>
                        <w:right w:val="none" w:sz="0" w:space="0" w:color="auto"/>
                      </w:divBdr>
                      <w:divsChild>
                        <w:div w:id="1595430650">
                          <w:marLeft w:val="0"/>
                          <w:marRight w:val="0"/>
                          <w:marTop w:val="0"/>
                          <w:marBottom w:val="0"/>
                          <w:divBdr>
                            <w:top w:val="none" w:sz="0" w:space="0" w:color="auto"/>
                            <w:left w:val="none" w:sz="0" w:space="0" w:color="auto"/>
                            <w:bottom w:val="none" w:sz="0" w:space="0" w:color="auto"/>
                            <w:right w:val="none" w:sz="0" w:space="0" w:color="auto"/>
                          </w:divBdr>
                          <w:divsChild>
                            <w:div w:id="1596743883">
                              <w:marLeft w:val="0"/>
                              <w:marRight w:val="0"/>
                              <w:marTop w:val="0"/>
                              <w:marBottom w:val="0"/>
                              <w:divBdr>
                                <w:top w:val="none" w:sz="0" w:space="0" w:color="auto"/>
                                <w:left w:val="none" w:sz="0" w:space="0" w:color="auto"/>
                                <w:bottom w:val="none" w:sz="0" w:space="0" w:color="auto"/>
                                <w:right w:val="none" w:sz="0" w:space="0" w:color="auto"/>
                              </w:divBdr>
                              <w:divsChild>
                                <w:div w:id="1273781517">
                                  <w:marLeft w:val="0"/>
                                  <w:marRight w:val="0"/>
                                  <w:marTop w:val="0"/>
                                  <w:marBottom w:val="0"/>
                                  <w:divBdr>
                                    <w:top w:val="none" w:sz="0" w:space="0" w:color="auto"/>
                                    <w:left w:val="none" w:sz="0" w:space="0" w:color="auto"/>
                                    <w:bottom w:val="none" w:sz="0" w:space="0" w:color="auto"/>
                                    <w:right w:val="none" w:sz="0" w:space="0" w:color="auto"/>
                                  </w:divBdr>
                                  <w:divsChild>
                                    <w:div w:id="16718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825111">
      <w:bodyDiv w:val="1"/>
      <w:marLeft w:val="0"/>
      <w:marRight w:val="0"/>
      <w:marTop w:val="0"/>
      <w:marBottom w:val="0"/>
      <w:divBdr>
        <w:top w:val="none" w:sz="0" w:space="0" w:color="auto"/>
        <w:left w:val="none" w:sz="0" w:space="0" w:color="auto"/>
        <w:bottom w:val="none" w:sz="0" w:space="0" w:color="auto"/>
        <w:right w:val="none" w:sz="0" w:space="0" w:color="auto"/>
      </w:divBdr>
      <w:divsChild>
        <w:div w:id="372115946">
          <w:marLeft w:val="0"/>
          <w:marRight w:val="0"/>
          <w:marTop w:val="0"/>
          <w:marBottom w:val="0"/>
          <w:divBdr>
            <w:top w:val="none" w:sz="0" w:space="0" w:color="auto"/>
            <w:left w:val="none" w:sz="0" w:space="0" w:color="auto"/>
            <w:bottom w:val="none" w:sz="0" w:space="0" w:color="auto"/>
            <w:right w:val="none" w:sz="0" w:space="0" w:color="auto"/>
          </w:divBdr>
          <w:divsChild>
            <w:div w:id="2079398247">
              <w:marLeft w:val="0"/>
              <w:marRight w:val="0"/>
              <w:marTop w:val="0"/>
              <w:marBottom w:val="0"/>
              <w:divBdr>
                <w:top w:val="none" w:sz="0" w:space="0" w:color="auto"/>
                <w:left w:val="none" w:sz="0" w:space="0" w:color="auto"/>
                <w:bottom w:val="none" w:sz="0" w:space="0" w:color="auto"/>
                <w:right w:val="none" w:sz="0" w:space="0" w:color="auto"/>
              </w:divBdr>
              <w:divsChild>
                <w:div w:id="1356344480">
                  <w:marLeft w:val="0"/>
                  <w:marRight w:val="0"/>
                  <w:marTop w:val="0"/>
                  <w:marBottom w:val="0"/>
                  <w:divBdr>
                    <w:top w:val="none" w:sz="0" w:space="0" w:color="auto"/>
                    <w:left w:val="none" w:sz="0" w:space="0" w:color="auto"/>
                    <w:bottom w:val="none" w:sz="0" w:space="0" w:color="auto"/>
                    <w:right w:val="none" w:sz="0" w:space="0" w:color="auto"/>
                  </w:divBdr>
                  <w:divsChild>
                    <w:div w:id="390543096">
                      <w:marLeft w:val="0"/>
                      <w:marRight w:val="0"/>
                      <w:marTop w:val="0"/>
                      <w:marBottom w:val="0"/>
                      <w:divBdr>
                        <w:top w:val="none" w:sz="0" w:space="0" w:color="auto"/>
                        <w:left w:val="none" w:sz="0" w:space="0" w:color="auto"/>
                        <w:bottom w:val="none" w:sz="0" w:space="0" w:color="auto"/>
                        <w:right w:val="none" w:sz="0" w:space="0" w:color="auto"/>
                      </w:divBdr>
                      <w:divsChild>
                        <w:div w:id="424769175">
                          <w:marLeft w:val="0"/>
                          <w:marRight w:val="0"/>
                          <w:marTop w:val="0"/>
                          <w:marBottom w:val="0"/>
                          <w:divBdr>
                            <w:top w:val="none" w:sz="0" w:space="0" w:color="auto"/>
                            <w:left w:val="none" w:sz="0" w:space="0" w:color="auto"/>
                            <w:bottom w:val="none" w:sz="0" w:space="0" w:color="auto"/>
                            <w:right w:val="none" w:sz="0" w:space="0" w:color="auto"/>
                          </w:divBdr>
                          <w:divsChild>
                            <w:div w:id="973681845">
                              <w:marLeft w:val="0"/>
                              <w:marRight w:val="0"/>
                              <w:marTop w:val="0"/>
                              <w:marBottom w:val="0"/>
                              <w:divBdr>
                                <w:top w:val="none" w:sz="0" w:space="0" w:color="auto"/>
                                <w:left w:val="none" w:sz="0" w:space="0" w:color="auto"/>
                                <w:bottom w:val="none" w:sz="0" w:space="0" w:color="auto"/>
                                <w:right w:val="none" w:sz="0" w:space="0" w:color="auto"/>
                              </w:divBdr>
                              <w:divsChild>
                                <w:div w:id="1343046942">
                                  <w:marLeft w:val="0"/>
                                  <w:marRight w:val="0"/>
                                  <w:marTop w:val="0"/>
                                  <w:marBottom w:val="0"/>
                                  <w:divBdr>
                                    <w:top w:val="none" w:sz="0" w:space="0" w:color="auto"/>
                                    <w:left w:val="none" w:sz="0" w:space="0" w:color="auto"/>
                                    <w:bottom w:val="none" w:sz="0" w:space="0" w:color="auto"/>
                                    <w:right w:val="none" w:sz="0" w:space="0" w:color="auto"/>
                                  </w:divBdr>
                                  <w:divsChild>
                                    <w:div w:id="8342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058240">
      <w:bodyDiv w:val="1"/>
      <w:marLeft w:val="0"/>
      <w:marRight w:val="0"/>
      <w:marTop w:val="0"/>
      <w:marBottom w:val="0"/>
      <w:divBdr>
        <w:top w:val="none" w:sz="0" w:space="0" w:color="auto"/>
        <w:left w:val="none" w:sz="0" w:space="0" w:color="auto"/>
        <w:bottom w:val="none" w:sz="0" w:space="0" w:color="auto"/>
        <w:right w:val="none" w:sz="0" w:space="0" w:color="auto"/>
      </w:divBdr>
    </w:div>
    <w:div w:id="1889756964">
      <w:bodyDiv w:val="1"/>
      <w:marLeft w:val="0"/>
      <w:marRight w:val="0"/>
      <w:marTop w:val="0"/>
      <w:marBottom w:val="0"/>
      <w:divBdr>
        <w:top w:val="none" w:sz="0" w:space="0" w:color="auto"/>
        <w:left w:val="none" w:sz="0" w:space="0" w:color="auto"/>
        <w:bottom w:val="none" w:sz="0" w:space="0" w:color="auto"/>
        <w:right w:val="none" w:sz="0" w:space="0" w:color="auto"/>
      </w:divBdr>
      <w:divsChild>
        <w:div w:id="1683044953">
          <w:marLeft w:val="0"/>
          <w:marRight w:val="0"/>
          <w:marTop w:val="0"/>
          <w:marBottom w:val="0"/>
          <w:divBdr>
            <w:top w:val="none" w:sz="0" w:space="0" w:color="auto"/>
            <w:left w:val="none" w:sz="0" w:space="0" w:color="auto"/>
            <w:bottom w:val="none" w:sz="0" w:space="0" w:color="auto"/>
            <w:right w:val="none" w:sz="0" w:space="0" w:color="auto"/>
          </w:divBdr>
          <w:divsChild>
            <w:div w:id="1750274232">
              <w:marLeft w:val="0"/>
              <w:marRight w:val="0"/>
              <w:marTop w:val="0"/>
              <w:marBottom w:val="0"/>
              <w:divBdr>
                <w:top w:val="none" w:sz="0" w:space="0" w:color="auto"/>
                <w:left w:val="none" w:sz="0" w:space="0" w:color="auto"/>
                <w:bottom w:val="none" w:sz="0" w:space="0" w:color="auto"/>
                <w:right w:val="none" w:sz="0" w:space="0" w:color="auto"/>
              </w:divBdr>
              <w:divsChild>
                <w:div w:id="156043424">
                  <w:marLeft w:val="0"/>
                  <w:marRight w:val="0"/>
                  <w:marTop w:val="0"/>
                  <w:marBottom w:val="0"/>
                  <w:divBdr>
                    <w:top w:val="none" w:sz="0" w:space="0" w:color="auto"/>
                    <w:left w:val="none" w:sz="0" w:space="0" w:color="auto"/>
                    <w:bottom w:val="none" w:sz="0" w:space="0" w:color="auto"/>
                    <w:right w:val="none" w:sz="0" w:space="0" w:color="auto"/>
                  </w:divBdr>
                  <w:divsChild>
                    <w:div w:id="804468526">
                      <w:marLeft w:val="0"/>
                      <w:marRight w:val="0"/>
                      <w:marTop w:val="0"/>
                      <w:marBottom w:val="0"/>
                      <w:divBdr>
                        <w:top w:val="none" w:sz="0" w:space="0" w:color="auto"/>
                        <w:left w:val="none" w:sz="0" w:space="0" w:color="auto"/>
                        <w:bottom w:val="none" w:sz="0" w:space="0" w:color="auto"/>
                        <w:right w:val="none" w:sz="0" w:space="0" w:color="auto"/>
                      </w:divBdr>
                      <w:divsChild>
                        <w:div w:id="1718777151">
                          <w:marLeft w:val="0"/>
                          <w:marRight w:val="0"/>
                          <w:marTop w:val="0"/>
                          <w:marBottom w:val="0"/>
                          <w:divBdr>
                            <w:top w:val="none" w:sz="0" w:space="0" w:color="auto"/>
                            <w:left w:val="none" w:sz="0" w:space="0" w:color="auto"/>
                            <w:bottom w:val="none" w:sz="0" w:space="0" w:color="auto"/>
                            <w:right w:val="none" w:sz="0" w:space="0" w:color="auto"/>
                          </w:divBdr>
                          <w:divsChild>
                            <w:div w:id="938753131">
                              <w:marLeft w:val="0"/>
                              <w:marRight w:val="0"/>
                              <w:marTop w:val="0"/>
                              <w:marBottom w:val="0"/>
                              <w:divBdr>
                                <w:top w:val="none" w:sz="0" w:space="0" w:color="auto"/>
                                <w:left w:val="none" w:sz="0" w:space="0" w:color="auto"/>
                                <w:bottom w:val="none" w:sz="0" w:space="0" w:color="auto"/>
                                <w:right w:val="none" w:sz="0" w:space="0" w:color="auto"/>
                              </w:divBdr>
                              <w:divsChild>
                                <w:div w:id="682125251">
                                  <w:marLeft w:val="0"/>
                                  <w:marRight w:val="0"/>
                                  <w:marTop w:val="0"/>
                                  <w:marBottom w:val="0"/>
                                  <w:divBdr>
                                    <w:top w:val="none" w:sz="0" w:space="0" w:color="auto"/>
                                    <w:left w:val="none" w:sz="0" w:space="0" w:color="auto"/>
                                    <w:bottom w:val="none" w:sz="0" w:space="0" w:color="auto"/>
                                    <w:right w:val="none" w:sz="0" w:space="0" w:color="auto"/>
                                  </w:divBdr>
                                  <w:divsChild>
                                    <w:div w:id="787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905107">
      <w:bodyDiv w:val="1"/>
      <w:marLeft w:val="0"/>
      <w:marRight w:val="0"/>
      <w:marTop w:val="0"/>
      <w:marBottom w:val="0"/>
      <w:divBdr>
        <w:top w:val="none" w:sz="0" w:space="0" w:color="auto"/>
        <w:left w:val="none" w:sz="0" w:space="0" w:color="auto"/>
        <w:bottom w:val="none" w:sz="0" w:space="0" w:color="auto"/>
        <w:right w:val="none" w:sz="0" w:space="0" w:color="auto"/>
      </w:divBdr>
      <w:divsChild>
        <w:div w:id="2014725391">
          <w:marLeft w:val="0"/>
          <w:marRight w:val="0"/>
          <w:marTop w:val="0"/>
          <w:marBottom w:val="0"/>
          <w:divBdr>
            <w:top w:val="none" w:sz="0" w:space="0" w:color="auto"/>
            <w:left w:val="none" w:sz="0" w:space="0" w:color="auto"/>
            <w:bottom w:val="none" w:sz="0" w:space="0" w:color="auto"/>
            <w:right w:val="none" w:sz="0" w:space="0" w:color="auto"/>
          </w:divBdr>
          <w:divsChild>
            <w:div w:id="1784152544">
              <w:marLeft w:val="0"/>
              <w:marRight w:val="0"/>
              <w:marTop w:val="0"/>
              <w:marBottom w:val="0"/>
              <w:divBdr>
                <w:top w:val="none" w:sz="0" w:space="0" w:color="auto"/>
                <w:left w:val="none" w:sz="0" w:space="0" w:color="auto"/>
                <w:bottom w:val="none" w:sz="0" w:space="0" w:color="auto"/>
                <w:right w:val="none" w:sz="0" w:space="0" w:color="auto"/>
              </w:divBdr>
              <w:divsChild>
                <w:div w:id="1208570555">
                  <w:marLeft w:val="0"/>
                  <w:marRight w:val="0"/>
                  <w:marTop w:val="0"/>
                  <w:marBottom w:val="0"/>
                  <w:divBdr>
                    <w:top w:val="none" w:sz="0" w:space="0" w:color="auto"/>
                    <w:left w:val="none" w:sz="0" w:space="0" w:color="auto"/>
                    <w:bottom w:val="none" w:sz="0" w:space="0" w:color="auto"/>
                    <w:right w:val="none" w:sz="0" w:space="0" w:color="auto"/>
                  </w:divBdr>
                  <w:divsChild>
                    <w:div w:id="1828938871">
                      <w:marLeft w:val="0"/>
                      <w:marRight w:val="0"/>
                      <w:marTop w:val="0"/>
                      <w:marBottom w:val="0"/>
                      <w:divBdr>
                        <w:top w:val="none" w:sz="0" w:space="0" w:color="auto"/>
                        <w:left w:val="none" w:sz="0" w:space="0" w:color="auto"/>
                        <w:bottom w:val="none" w:sz="0" w:space="0" w:color="auto"/>
                        <w:right w:val="none" w:sz="0" w:space="0" w:color="auto"/>
                      </w:divBdr>
                      <w:divsChild>
                        <w:div w:id="1844779593">
                          <w:marLeft w:val="0"/>
                          <w:marRight w:val="0"/>
                          <w:marTop w:val="0"/>
                          <w:marBottom w:val="0"/>
                          <w:divBdr>
                            <w:top w:val="none" w:sz="0" w:space="0" w:color="auto"/>
                            <w:left w:val="none" w:sz="0" w:space="0" w:color="auto"/>
                            <w:bottom w:val="none" w:sz="0" w:space="0" w:color="auto"/>
                            <w:right w:val="none" w:sz="0" w:space="0" w:color="auto"/>
                          </w:divBdr>
                          <w:divsChild>
                            <w:div w:id="2040229745">
                              <w:marLeft w:val="0"/>
                              <w:marRight w:val="0"/>
                              <w:marTop w:val="0"/>
                              <w:marBottom w:val="0"/>
                              <w:divBdr>
                                <w:top w:val="none" w:sz="0" w:space="0" w:color="auto"/>
                                <w:left w:val="none" w:sz="0" w:space="0" w:color="auto"/>
                                <w:bottom w:val="none" w:sz="0" w:space="0" w:color="auto"/>
                                <w:right w:val="none" w:sz="0" w:space="0" w:color="auto"/>
                              </w:divBdr>
                              <w:divsChild>
                                <w:div w:id="1771126301">
                                  <w:marLeft w:val="0"/>
                                  <w:marRight w:val="0"/>
                                  <w:marTop w:val="0"/>
                                  <w:marBottom w:val="0"/>
                                  <w:divBdr>
                                    <w:top w:val="none" w:sz="0" w:space="0" w:color="auto"/>
                                    <w:left w:val="none" w:sz="0" w:space="0" w:color="auto"/>
                                    <w:bottom w:val="none" w:sz="0" w:space="0" w:color="auto"/>
                                    <w:right w:val="none" w:sz="0" w:space="0" w:color="auto"/>
                                  </w:divBdr>
                                  <w:divsChild>
                                    <w:div w:id="21261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337536">
      <w:bodyDiv w:val="1"/>
      <w:marLeft w:val="0"/>
      <w:marRight w:val="0"/>
      <w:marTop w:val="0"/>
      <w:marBottom w:val="0"/>
      <w:divBdr>
        <w:top w:val="none" w:sz="0" w:space="0" w:color="auto"/>
        <w:left w:val="none" w:sz="0" w:space="0" w:color="auto"/>
        <w:bottom w:val="none" w:sz="0" w:space="0" w:color="auto"/>
        <w:right w:val="none" w:sz="0" w:space="0" w:color="auto"/>
      </w:divBdr>
      <w:divsChild>
        <w:div w:id="1116757145">
          <w:marLeft w:val="0"/>
          <w:marRight w:val="0"/>
          <w:marTop w:val="0"/>
          <w:marBottom w:val="0"/>
          <w:divBdr>
            <w:top w:val="none" w:sz="0" w:space="0" w:color="auto"/>
            <w:left w:val="none" w:sz="0" w:space="0" w:color="auto"/>
            <w:bottom w:val="none" w:sz="0" w:space="0" w:color="auto"/>
            <w:right w:val="none" w:sz="0" w:space="0" w:color="auto"/>
          </w:divBdr>
          <w:divsChild>
            <w:div w:id="2040349212">
              <w:marLeft w:val="0"/>
              <w:marRight w:val="0"/>
              <w:marTop w:val="0"/>
              <w:marBottom w:val="0"/>
              <w:divBdr>
                <w:top w:val="none" w:sz="0" w:space="0" w:color="auto"/>
                <w:left w:val="none" w:sz="0" w:space="0" w:color="auto"/>
                <w:bottom w:val="none" w:sz="0" w:space="0" w:color="auto"/>
                <w:right w:val="none" w:sz="0" w:space="0" w:color="auto"/>
              </w:divBdr>
              <w:divsChild>
                <w:div w:id="204561321">
                  <w:marLeft w:val="0"/>
                  <w:marRight w:val="0"/>
                  <w:marTop w:val="0"/>
                  <w:marBottom w:val="0"/>
                  <w:divBdr>
                    <w:top w:val="none" w:sz="0" w:space="0" w:color="auto"/>
                    <w:left w:val="none" w:sz="0" w:space="0" w:color="auto"/>
                    <w:bottom w:val="none" w:sz="0" w:space="0" w:color="auto"/>
                    <w:right w:val="none" w:sz="0" w:space="0" w:color="auto"/>
                  </w:divBdr>
                  <w:divsChild>
                    <w:div w:id="398599941">
                      <w:marLeft w:val="0"/>
                      <w:marRight w:val="0"/>
                      <w:marTop w:val="0"/>
                      <w:marBottom w:val="0"/>
                      <w:divBdr>
                        <w:top w:val="none" w:sz="0" w:space="0" w:color="auto"/>
                        <w:left w:val="none" w:sz="0" w:space="0" w:color="auto"/>
                        <w:bottom w:val="none" w:sz="0" w:space="0" w:color="auto"/>
                        <w:right w:val="none" w:sz="0" w:space="0" w:color="auto"/>
                      </w:divBdr>
                      <w:divsChild>
                        <w:div w:id="73599638">
                          <w:marLeft w:val="0"/>
                          <w:marRight w:val="0"/>
                          <w:marTop w:val="0"/>
                          <w:marBottom w:val="0"/>
                          <w:divBdr>
                            <w:top w:val="none" w:sz="0" w:space="0" w:color="auto"/>
                            <w:left w:val="none" w:sz="0" w:space="0" w:color="auto"/>
                            <w:bottom w:val="none" w:sz="0" w:space="0" w:color="auto"/>
                            <w:right w:val="none" w:sz="0" w:space="0" w:color="auto"/>
                          </w:divBdr>
                          <w:divsChild>
                            <w:div w:id="893396891">
                              <w:marLeft w:val="0"/>
                              <w:marRight w:val="0"/>
                              <w:marTop w:val="0"/>
                              <w:marBottom w:val="0"/>
                              <w:divBdr>
                                <w:top w:val="none" w:sz="0" w:space="0" w:color="auto"/>
                                <w:left w:val="none" w:sz="0" w:space="0" w:color="auto"/>
                                <w:bottom w:val="none" w:sz="0" w:space="0" w:color="auto"/>
                                <w:right w:val="none" w:sz="0" w:space="0" w:color="auto"/>
                              </w:divBdr>
                              <w:divsChild>
                                <w:div w:id="1503157159">
                                  <w:marLeft w:val="0"/>
                                  <w:marRight w:val="0"/>
                                  <w:marTop w:val="0"/>
                                  <w:marBottom w:val="0"/>
                                  <w:divBdr>
                                    <w:top w:val="none" w:sz="0" w:space="0" w:color="auto"/>
                                    <w:left w:val="none" w:sz="0" w:space="0" w:color="auto"/>
                                    <w:bottom w:val="none" w:sz="0" w:space="0" w:color="auto"/>
                                    <w:right w:val="none" w:sz="0" w:space="0" w:color="auto"/>
                                  </w:divBdr>
                                  <w:divsChild>
                                    <w:div w:id="20791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914541">
      <w:bodyDiv w:val="1"/>
      <w:marLeft w:val="0"/>
      <w:marRight w:val="0"/>
      <w:marTop w:val="0"/>
      <w:marBottom w:val="0"/>
      <w:divBdr>
        <w:top w:val="none" w:sz="0" w:space="0" w:color="auto"/>
        <w:left w:val="none" w:sz="0" w:space="0" w:color="auto"/>
        <w:bottom w:val="none" w:sz="0" w:space="0" w:color="auto"/>
        <w:right w:val="none" w:sz="0" w:space="0" w:color="auto"/>
      </w:divBdr>
      <w:divsChild>
        <w:div w:id="988556291">
          <w:marLeft w:val="0"/>
          <w:marRight w:val="0"/>
          <w:marTop w:val="0"/>
          <w:marBottom w:val="0"/>
          <w:divBdr>
            <w:top w:val="none" w:sz="0" w:space="0" w:color="auto"/>
            <w:left w:val="none" w:sz="0" w:space="0" w:color="auto"/>
            <w:bottom w:val="none" w:sz="0" w:space="0" w:color="auto"/>
            <w:right w:val="none" w:sz="0" w:space="0" w:color="auto"/>
          </w:divBdr>
          <w:divsChild>
            <w:div w:id="109472323">
              <w:marLeft w:val="0"/>
              <w:marRight w:val="0"/>
              <w:marTop w:val="0"/>
              <w:marBottom w:val="0"/>
              <w:divBdr>
                <w:top w:val="none" w:sz="0" w:space="0" w:color="auto"/>
                <w:left w:val="none" w:sz="0" w:space="0" w:color="auto"/>
                <w:bottom w:val="none" w:sz="0" w:space="0" w:color="auto"/>
                <w:right w:val="none" w:sz="0" w:space="0" w:color="auto"/>
              </w:divBdr>
              <w:divsChild>
                <w:div w:id="1102650357">
                  <w:marLeft w:val="0"/>
                  <w:marRight w:val="0"/>
                  <w:marTop w:val="0"/>
                  <w:marBottom w:val="0"/>
                  <w:divBdr>
                    <w:top w:val="none" w:sz="0" w:space="0" w:color="auto"/>
                    <w:left w:val="none" w:sz="0" w:space="0" w:color="auto"/>
                    <w:bottom w:val="none" w:sz="0" w:space="0" w:color="auto"/>
                    <w:right w:val="none" w:sz="0" w:space="0" w:color="auto"/>
                  </w:divBdr>
                  <w:divsChild>
                    <w:div w:id="651759101">
                      <w:marLeft w:val="0"/>
                      <w:marRight w:val="0"/>
                      <w:marTop w:val="0"/>
                      <w:marBottom w:val="0"/>
                      <w:divBdr>
                        <w:top w:val="none" w:sz="0" w:space="0" w:color="auto"/>
                        <w:left w:val="none" w:sz="0" w:space="0" w:color="auto"/>
                        <w:bottom w:val="none" w:sz="0" w:space="0" w:color="auto"/>
                        <w:right w:val="none" w:sz="0" w:space="0" w:color="auto"/>
                      </w:divBdr>
                      <w:divsChild>
                        <w:div w:id="423190072">
                          <w:marLeft w:val="0"/>
                          <w:marRight w:val="0"/>
                          <w:marTop w:val="0"/>
                          <w:marBottom w:val="0"/>
                          <w:divBdr>
                            <w:top w:val="none" w:sz="0" w:space="0" w:color="auto"/>
                            <w:left w:val="none" w:sz="0" w:space="0" w:color="auto"/>
                            <w:bottom w:val="none" w:sz="0" w:space="0" w:color="auto"/>
                            <w:right w:val="none" w:sz="0" w:space="0" w:color="auto"/>
                          </w:divBdr>
                          <w:divsChild>
                            <w:div w:id="1558316570">
                              <w:marLeft w:val="0"/>
                              <w:marRight w:val="0"/>
                              <w:marTop w:val="0"/>
                              <w:marBottom w:val="0"/>
                              <w:divBdr>
                                <w:top w:val="none" w:sz="0" w:space="0" w:color="auto"/>
                                <w:left w:val="none" w:sz="0" w:space="0" w:color="auto"/>
                                <w:bottom w:val="none" w:sz="0" w:space="0" w:color="auto"/>
                                <w:right w:val="none" w:sz="0" w:space="0" w:color="auto"/>
                              </w:divBdr>
                              <w:divsChild>
                                <w:div w:id="18781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860041">
      <w:bodyDiv w:val="1"/>
      <w:marLeft w:val="0"/>
      <w:marRight w:val="0"/>
      <w:marTop w:val="0"/>
      <w:marBottom w:val="0"/>
      <w:divBdr>
        <w:top w:val="none" w:sz="0" w:space="0" w:color="auto"/>
        <w:left w:val="none" w:sz="0" w:space="0" w:color="auto"/>
        <w:bottom w:val="none" w:sz="0" w:space="0" w:color="auto"/>
        <w:right w:val="none" w:sz="0" w:space="0" w:color="auto"/>
      </w:divBdr>
      <w:divsChild>
        <w:div w:id="1127049843">
          <w:marLeft w:val="0"/>
          <w:marRight w:val="0"/>
          <w:marTop w:val="0"/>
          <w:marBottom w:val="0"/>
          <w:divBdr>
            <w:top w:val="none" w:sz="0" w:space="0" w:color="auto"/>
            <w:left w:val="none" w:sz="0" w:space="0" w:color="auto"/>
            <w:bottom w:val="none" w:sz="0" w:space="0" w:color="auto"/>
            <w:right w:val="none" w:sz="0" w:space="0" w:color="auto"/>
          </w:divBdr>
          <w:divsChild>
            <w:div w:id="467941405">
              <w:marLeft w:val="0"/>
              <w:marRight w:val="0"/>
              <w:marTop w:val="0"/>
              <w:marBottom w:val="0"/>
              <w:divBdr>
                <w:top w:val="none" w:sz="0" w:space="0" w:color="auto"/>
                <w:left w:val="none" w:sz="0" w:space="0" w:color="auto"/>
                <w:bottom w:val="none" w:sz="0" w:space="0" w:color="auto"/>
                <w:right w:val="none" w:sz="0" w:space="0" w:color="auto"/>
              </w:divBdr>
              <w:divsChild>
                <w:div w:id="1362046553">
                  <w:marLeft w:val="0"/>
                  <w:marRight w:val="0"/>
                  <w:marTop w:val="0"/>
                  <w:marBottom w:val="0"/>
                  <w:divBdr>
                    <w:top w:val="none" w:sz="0" w:space="0" w:color="auto"/>
                    <w:left w:val="none" w:sz="0" w:space="0" w:color="auto"/>
                    <w:bottom w:val="none" w:sz="0" w:space="0" w:color="auto"/>
                    <w:right w:val="none" w:sz="0" w:space="0" w:color="auto"/>
                  </w:divBdr>
                  <w:divsChild>
                    <w:div w:id="498545353">
                      <w:marLeft w:val="0"/>
                      <w:marRight w:val="0"/>
                      <w:marTop w:val="0"/>
                      <w:marBottom w:val="0"/>
                      <w:divBdr>
                        <w:top w:val="none" w:sz="0" w:space="0" w:color="auto"/>
                        <w:left w:val="none" w:sz="0" w:space="0" w:color="auto"/>
                        <w:bottom w:val="none" w:sz="0" w:space="0" w:color="auto"/>
                        <w:right w:val="none" w:sz="0" w:space="0" w:color="auto"/>
                      </w:divBdr>
                      <w:divsChild>
                        <w:div w:id="2067102419">
                          <w:marLeft w:val="0"/>
                          <w:marRight w:val="0"/>
                          <w:marTop w:val="0"/>
                          <w:marBottom w:val="0"/>
                          <w:divBdr>
                            <w:top w:val="none" w:sz="0" w:space="0" w:color="auto"/>
                            <w:left w:val="none" w:sz="0" w:space="0" w:color="auto"/>
                            <w:bottom w:val="none" w:sz="0" w:space="0" w:color="auto"/>
                            <w:right w:val="none" w:sz="0" w:space="0" w:color="auto"/>
                          </w:divBdr>
                          <w:divsChild>
                            <w:div w:id="174685339">
                              <w:marLeft w:val="0"/>
                              <w:marRight w:val="0"/>
                              <w:marTop w:val="0"/>
                              <w:marBottom w:val="0"/>
                              <w:divBdr>
                                <w:top w:val="none" w:sz="0" w:space="0" w:color="auto"/>
                                <w:left w:val="none" w:sz="0" w:space="0" w:color="auto"/>
                                <w:bottom w:val="none" w:sz="0" w:space="0" w:color="auto"/>
                                <w:right w:val="none" w:sz="0" w:space="0" w:color="auto"/>
                              </w:divBdr>
                              <w:divsChild>
                                <w:div w:id="746877163">
                                  <w:marLeft w:val="0"/>
                                  <w:marRight w:val="0"/>
                                  <w:marTop w:val="0"/>
                                  <w:marBottom w:val="0"/>
                                  <w:divBdr>
                                    <w:top w:val="none" w:sz="0" w:space="0" w:color="auto"/>
                                    <w:left w:val="none" w:sz="0" w:space="0" w:color="auto"/>
                                    <w:bottom w:val="none" w:sz="0" w:space="0" w:color="auto"/>
                                    <w:right w:val="none" w:sz="0" w:space="0" w:color="auto"/>
                                  </w:divBdr>
                                  <w:divsChild>
                                    <w:div w:id="11818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7597">
      <w:bodyDiv w:val="1"/>
      <w:marLeft w:val="0"/>
      <w:marRight w:val="0"/>
      <w:marTop w:val="0"/>
      <w:marBottom w:val="0"/>
      <w:divBdr>
        <w:top w:val="none" w:sz="0" w:space="0" w:color="auto"/>
        <w:left w:val="none" w:sz="0" w:space="0" w:color="auto"/>
        <w:bottom w:val="none" w:sz="0" w:space="0" w:color="auto"/>
        <w:right w:val="none" w:sz="0" w:space="0" w:color="auto"/>
      </w:divBdr>
      <w:divsChild>
        <w:div w:id="458764836">
          <w:marLeft w:val="0"/>
          <w:marRight w:val="0"/>
          <w:marTop w:val="0"/>
          <w:marBottom w:val="0"/>
          <w:divBdr>
            <w:top w:val="none" w:sz="0" w:space="0" w:color="auto"/>
            <w:left w:val="none" w:sz="0" w:space="0" w:color="auto"/>
            <w:bottom w:val="none" w:sz="0" w:space="0" w:color="auto"/>
            <w:right w:val="none" w:sz="0" w:space="0" w:color="auto"/>
          </w:divBdr>
        </w:div>
        <w:div w:id="617184352">
          <w:marLeft w:val="0"/>
          <w:marRight w:val="0"/>
          <w:marTop w:val="0"/>
          <w:marBottom w:val="0"/>
          <w:divBdr>
            <w:top w:val="none" w:sz="0" w:space="0" w:color="auto"/>
            <w:left w:val="none" w:sz="0" w:space="0" w:color="auto"/>
            <w:bottom w:val="none" w:sz="0" w:space="0" w:color="auto"/>
            <w:right w:val="none" w:sz="0" w:space="0" w:color="auto"/>
          </w:divBdr>
        </w:div>
        <w:div w:id="289553831">
          <w:marLeft w:val="0"/>
          <w:marRight w:val="0"/>
          <w:marTop w:val="0"/>
          <w:marBottom w:val="0"/>
          <w:divBdr>
            <w:top w:val="none" w:sz="0" w:space="0" w:color="auto"/>
            <w:left w:val="none" w:sz="0" w:space="0" w:color="auto"/>
            <w:bottom w:val="none" w:sz="0" w:space="0" w:color="auto"/>
            <w:right w:val="none" w:sz="0" w:space="0" w:color="auto"/>
          </w:divBdr>
        </w:div>
        <w:div w:id="1496143253">
          <w:marLeft w:val="0"/>
          <w:marRight w:val="0"/>
          <w:marTop w:val="0"/>
          <w:marBottom w:val="0"/>
          <w:divBdr>
            <w:top w:val="none" w:sz="0" w:space="0" w:color="auto"/>
            <w:left w:val="none" w:sz="0" w:space="0" w:color="auto"/>
            <w:bottom w:val="none" w:sz="0" w:space="0" w:color="auto"/>
            <w:right w:val="none" w:sz="0" w:space="0" w:color="auto"/>
          </w:divBdr>
        </w:div>
        <w:div w:id="1548683330">
          <w:marLeft w:val="0"/>
          <w:marRight w:val="0"/>
          <w:marTop w:val="0"/>
          <w:marBottom w:val="0"/>
          <w:divBdr>
            <w:top w:val="none" w:sz="0" w:space="0" w:color="auto"/>
            <w:left w:val="none" w:sz="0" w:space="0" w:color="auto"/>
            <w:bottom w:val="none" w:sz="0" w:space="0" w:color="auto"/>
            <w:right w:val="none" w:sz="0" w:space="0" w:color="auto"/>
          </w:divBdr>
        </w:div>
        <w:div w:id="1477454082">
          <w:marLeft w:val="0"/>
          <w:marRight w:val="0"/>
          <w:marTop w:val="0"/>
          <w:marBottom w:val="0"/>
          <w:divBdr>
            <w:top w:val="none" w:sz="0" w:space="0" w:color="auto"/>
            <w:left w:val="none" w:sz="0" w:space="0" w:color="auto"/>
            <w:bottom w:val="none" w:sz="0" w:space="0" w:color="auto"/>
            <w:right w:val="none" w:sz="0" w:space="0" w:color="auto"/>
          </w:divBdr>
        </w:div>
        <w:div w:id="1037008568">
          <w:marLeft w:val="0"/>
          <w:marRight w:val="0"/>
          <w:marTop w:val="0"/>
          <w:marBottom w:val="0"/>
          <w:divBdr>
            <w:top w:val="none" w:sz="0" w:space="0" w:color="auto"/>
            <w:left w:val="none" w:sz="0" w:space="0" w:color="auto"/>
            <w:bottom w:val="none" w:sz="0" w:space="0" w:color="auto"/>
            <w:right w:val="none" w:sz="0" w:space="0" w:color="auto"/>
          </w:divBdr>
        </w:div>
        <w:div w:id="341513335">
          <w:marLeft w:val="0"/>
          <w:marRight w:val="0"/>
          <w:marTop w:val="0"/>
          <w:marBottom w:val="0"/>
          <w:divBdr>
            <w:top w:val="none" w:sz="0" w:space="0" w:color="auto"/>
            <w:left w:val="none" w:sz="0" w:space="0" w:color="auto"/>
            <w:bottom w:val="none" w:sz="0" w:space="0" w:color="auto"/>
            <w:right w:val="none" w:sz="0" w:space="0" w:color="auto"/>
          </w:divBdr>
        </w:div>
        <w:div w:id="967786498">
          <w:marLeft w:val="0"/>
          <w:marRight w:val="0"/>
          <w:marTop w:val="0"/>
          <w:marBottom w:val="0"/>
          <w:divBdr>
            <w:top w:val="none" w:sz="0" w:space="0" w:color="auto"/>
            <w:left w:val="none" w:sz="0" w:space="0" w:color="auto"/>
            <w:bottom w:val="none" w:sz="0" w:space="0" w:color="auto"/>
            <w:right w:val="none" w:sz="0" w:space="0" w:color="auto"/>
          </w:divBdr>
        </w:div>
        <w:div w:id="821508765">
          <w:marLeft w:val="0"/>
          <w:marRight w:val="0"/>
          <w:marTop w:val="0"/>
          <w:marBottom w:val="0"/>
          <w:divBdr>
            <w:top w:val="none" w:sz="0" w:space="0" w:color="auto"/>
            <w:left w:val="none" w:sz="0" w:space="0" w:color="auto"/>
            <w:bottom w:val="none" w:sz="0" w:space="0" w:color="auto"/>
            <w:right w:val="none" w:sz="0" w:space="0" w:color="auto"/>
          </w:divBdr>
        </w:div>
        <w:div w:id="857624933">
          <w:marLeft w:val="0"/>
          <w:marRight w:val="0"/>
          <w:marTop w:val="0"/>
          <w:marBottom w:val="0"/>
          <w:divBdr>
            <w:top w:val="none" w:sz="0" w:space="0" w:color="auto"/>
            <w:left w:val="none" w:sz="0" w:space="0" w:color="auto"/>
            <w:bottom w:val="none" w:sz="0" w:space="0" w:color="auto"/>
            <w:right w:val="none" w:sz="0" w:space="0" w:color="auto"/>
          </w:divBdr>
        </w:div>
        <w:div w:id="784731097">
          <w:marLeft w:val="0"/>
          <w:marRight w:val="0"/>
          <w:marTop w:val="0"/>
          <w:marBottom w:val="0"/>
          <w:divBdr>
            <w:top w:val="none" w:sz="0" w:space="0" w:color="auto"/>
            <w:left w:val="none" w:sz="0" w:space="0" w:color="auto"/>
            <w:bottom w:val="none" w:sz="0" w:space="0" w:color="auto"/>
            <w:right w:val="none" w:sz="0" w:space="0" w:color="auto"/>
          </w:divBdr>
        </w:div>
        <w:div w:id="577176521">
          <w:marLeft w:val="0"/>
          <w:marRight w:val="0"/>
          <w:marTop w:val="0"/>
          <w:marBottom w:val="0"/>
          <w:divBdr>
            <w:top w:val="none" w:sz="0" w:space="0" w:color="auto"/>
            <w:left w:val="none" w:sz="0" w:space="0" w:color="auto"/>
            <w:bottom w:val="none" w:sz="0" w:space="0" w:color="auto"/>
            <w:right w:val="none" w:sz="0" w:space="0" w:color="auto"/>
          </w:divBdr>
        </w:div>
        <w:div w:id="849876386">
          <w:marLeft w:val="0"/>
          <w:marRight w:val="0"/>
          <w:marTop w:val="0"/>
          <w:marBottom w:val="0"/>
          <w:divBdr>
            <w:top w:val="none" w:sz="0" w:space="0" w:color="auto"/>
            <w:left w:val="none" w:sz="0" w:space="0" w:color="auto"/>
            <w:bottom w:val="none" w:sz="0" w:space="0" w:color="auto"/>
            <w:right w:val="none" w:sz="0" w:space="0" w:color="auto"/>
          </w:divBdr>
        </w:div>
        <w:div w:id="1866596498">
          <w:marLeft w:val="0"/>
          <w:marRight w:val="0"/>
          <w:marTop w:val="0"/>
          <w:marBottom w:val="0"/>
          <w:divBdr>
            <w:top w:val="none" w:sz="0" w:space="0" w:color="auto"/>
            <w:left w:val="none" w:sz="0" w:space="0" w:color="auto"/>
            <w:bottom w:val="none" w:sz="0" w:space="0" w:color="auto"/>
            <w:right w:val="none" w:sz="0" w:space="0" w:color="auto"/>
          </w:divBdr>
        </w:div>
        <w:div w:id="1550460203">
          <w:marLeft w:val="0"/>
          <w:marRight w:val="0"/>
          <w:marTop w:val="0"/>
          <w:marBottom w:val="0"/>
          <w:divBdr>
            <w:top w:val="none" w:sz="0" w:space="0" w:color="auto"/>
            <w:left w:val="none" w:sz="0" w:space="0" w:color="auto"/>
            <w:bottom w:val="none" w:sz="0" w:space="0" w:color="auto"/>
            <w:right w:val="none" w:sz="0" w:space="0" w:color="auto"/>
          </w:divBdr>
        </w:div>
        <w:div w:id="139228340">
          <w:marLeft w:val="0"/>
          <w:marRight w:val="0"/>
          <w:marTop w:val="0"/>
          <w:marBottom w:val="0"/>
          <w:divBdr>
            <w:top w:val="none" w:sz="0" w:space="0" w:color="auto"/>
            <w:left w:val="none" w:sz="0" w:space="0" w:color="auto"/>
            <w:bottom w:val="none" w:sz="0" w:space="0" w:color="auto"/>
            <w:right w:val="none" w:sz="0" w:space="0" w:color="auto"/>
          </w:divBdr>
        </w:div>
        <w:div w:id="1042637392">
          <w:marLeft w:val="0"/>
          <w:marRight w:val="0"/>
          <w:marTop w:val="0"/>
          <w:marBottom w:val="0"/>
          <w:divBdr>
            <w:top w:val="none" w:sz="0" w:space="0" w:color="auto"/>
            <w:left w:val="none" w:sz="0" w:space="0" w:color="auto"/>
            <w:bottom w:val="none" w:sz="0" w:space="0" w:color="auto"/>
            <w:right w:val="none" w:sz="0" w:space="0" w:color="auto"/>
          </w:divBdr>
        </w:div>
        <w:div w:id="752778174">
          <w:marLeft w:val="0"/>
          <w:marRight w:val="0"/>
          <w:marTop w:val="0"/>
          <w:marBottom w:val="0"/>
          <w:divBdr>
            <w:top w:val="none" w:sz="0" w:space="0" w:color="auto"/>
            <w:left w:val="none" w:sz="0" w:space="0" w:color="auto"/>
            <w:bottom w:val="none" w:sz="0" w:space="0" w:color="auto"/>
            <w:right w:val="none" w:sz="0" w:space="0" w:color="auto"/>
          </w:divBdr>
        </w:div>
        <w:div w:id="1484346393">
          <w:marLeft w:val="0"/>
          <w:marRight w:val="0"/>
          <w:marTop w:val="0"/>
          <w:marBottom w:val="0"/>
          <w:divBdr>
            <w:top w:val="none" w:sz="0" w:space="0" w:color="auto"/>
            <w:left w:val="none" w:sz="0" w:space="0" w:color="auto"/>
            <w:bottom w:val="none" w:sz="0" w:space="0" w:color="auto"/>
            <w:right w:val="none" w:sz="0" w:space="0" w:color="auto"/>
          </w:divBdr>
        </w:div>
        <w:div w:id="1795977224">
          <w:marLeft w:val="0"/>
          <w:marRight w:val="0"/>
          <w:marTop w:val="0"/>
          <w:marBottom w:val="0"/>
          <w:divBdr>
            <w:top w:val="none" w:sz="0" w:space="0" w:color="auto"/>
            <w:left w:val="none" w:sz="0" w:space="0" w:color="auto"/>
            <w:bottom w:val="none" w:sz="0" w:space="0" w:color="auto"/>
            <w:right w:val="none" w:sz="0" w:space="0" w:color="auto"/>
          </w:divBdr>
        </w:div>
        <w:div w:id="271280309">
          <w:marLeft w:val="0"/>
          <w:marRight w:val="0"/>
          <w:marTop w:val="0"/>
          <w:marBottom w:val="0"/>
          <w:divBdr>
            <w:top w:val="none" w:sz="0" w:space="0" w:color="auto"/>
            <w:left w:val="none" w:sz="0" w:space="0" w:color="auto"/>
            <w:bottom w:val="none" w:sz="0" w:space="0" w:color="auto"/>
            <w:right w:val="none" w:sz="0" w:space="0" w:color="auto"/>
          </w:divBdr>
        </w:div>
        <w:div w:id="35131008">
          <w:marLeft w:val="0"/>
          <w:marRight w:val="0"/>
          <w:marTop w:val="0"/>
          <w:marBottom w:val="0"/>
          <w:divBdr>
            <w:top w:val="none" w:sz="0" w:space="0" w:color="auto"/>
            <w:left w:val="none" w:sz="0" w:space="0" w:color="auto"/>
            <w:bottom w:val="none" w:sz="0" w:space="0" w:color="auto"/>
            <w:right w:val="none" w:sz="0" w:space="0" w:color="auto"/>
          </w:divBdr>
        </w:div>
        <w:div w:id="1536387120">
          <w:marLeft w:val="0"/>
          <w:marRight w:val="0"/>
          <w:marTop w:val="0"/>
          <w:marBottom w:val="0"/>
          <w:divBdr>
            <w:top w:val="none" w:sz="0" w:space="0" w:color="auto"/>
            <w:left w:val="none" w:sz="0" w:space="0" w:color="auto"/>
            <w:bottom w:val="none" w:sz="0" w:space="0" w:color="auto"/>
            <w:right w:val="none" w:sz="0" w:space="0" w:color="auto"/>
          </w:divBdr>
        </w:div>
        <w:div w:id="780300185">
          <w:marLeft w:val="0"/>
          <w:marRight w:val="0"/>
          <w:marTop w:val="0"/>
          <w:marBottom w:val="0"/>
          <w:divBdr>
            <w:top w:val="none" w:sz="0" w:space="0" w:color="auto"/>
            <w:left w:val="none" w:sz="0" w:space="0" w:color="auto"/>
            <w:bottom w:val="none" w:sz="0" w:space="0" w:color="auto"/>
            <w:right w:val="none" w:sz="0" w:space="0" w:color="auto"/>
          </w:divBdr>
        </w:div>
        <w:div w:id="1806925704">
          <w:marLeft w:val="0"/>
          <w:marRight w:val="0"/>
          <w:marTop w:val="0"/>
          <w:marBottom w:val="0"/>
          <w:divBdr>
            <w:top w:val="none" w:sz="0" w:space="0" w:color="auto"/>
            <w:left w:val="none" w:sz="0" w:space="0" w:color="auto"/>
            <w:bottom w:val="none" w:sz="0" w:space="0" w:color="auto"/>
            <w:right w:val="none" w:sz="0" w:space="0" w:color="auto"/>
          </w:divBdr>
        </w:div>
        <w:div w:id="736587493">
          <w:marLeft w:val="0"/>
          <w:marRight w:val="0"/>
          <w:marTop w:val="0"/>
          <w:marBottom w:val="0"/>
          <w:divBdr>
            <w:top w:val="none" w:sz="0" w:space="0" w:color="auto"/>
            <w:left w:val="none" w:sz="0" w:space="0" w:color="auto"/>
            <w:bottom w:val="none" w:sz="0" w:space="0" w:color="auto"/>
            <w:right w:val="none" w:sz="0" w:space="0" w:color="auto"/>
          </w:divBdr>
        </w:div>
        <w:div w:id="2008940579">
          <w:marLeft w:val="0"/>
          <w:marRight w:val="0"/>
          <w:marTop w:val="0"/>
          <w:marBottom w:val="0"/>
          <w:divBdr>
            <w:top w:val="none" w:sz="0" w:space="0" w:color="auto"/>
            <w:left w:val="none" w:sz="0" w:space="0" w:color="auto"/>
            <w:bottom w:val="none" w:sz="0" w:space="0" w:color="auto"/>
            <w:right w:val="none" w:sz="0" w:space="0" w:color="auto"/>
          </w:divBdr>
        </w:div>
        <w:div w:id="1282224526">
          <w:marLeft w:val="0"/>
          <w:marRight w:val="0"/>
          <w:marTop w:val="0"/>
          <w:marBottom w:val="0"/>
          <w:divBdr>
            <w:top w:val="none" w:sz="0" w:space="0" w:color="auto"/>
            <w:left w:val="none" w:sz="0" w:space="0" w:color="auto"/>
            <w:bottom w:val="none" w:sz="0" w:space="0" w:color="auto"/>
            <w:right w:val="none" w:sz="0" w:space="0" w:color="auto"/>
          </w:divBdr>
        </w:div>
        <w:div w:id="784038088">
          <w:marLeft w:val="0"/>
          <w:marRight w:val="0"/>
          <w:marTop w:val="0"/>
          <w:marBottom w:val="0"/>
          <w:divBdr>
            <w:top w:val="none" w:sz="0" w:space="0" w:color="auto"/>
            <w:left w:val="none" w:sz="0" w:space="0" w:color="auto"/>
            <w:bottom w:val="none" w:sz="0" w:space="0" w:color="auto"/>
            <w:right w:val="none" w:sz="0" w:space="0" w:color="auto"/>
          </w:divBdr>
        </w:div>
        <w:div w:id="748229492">
          <w:marLeft w:val="0"/>
          <w:marRight w:val="0"/>
          <w:marTop w:val="0"/>
          <w:marBottom w:val="0"/>
          <w:divBdr>
            <w:top w:val="none" w:sz="0" w:space="0" w:color="auto"/>
            <w:left w:val="none" w:sz="0" w:space="0" w:color="auto"/>
            <w:bottom w:val="none" w:sz="0" w:space="0" w:color="auto"/>
            <w:right w:val="none" w:sz="0" w:space="0" w:color="auto"/>
          </w:divBdr>
        </w:div>
        <w:div w:id="1468164887">
          <w:marLeft w:val="0"/>
          <w:marRight w:val="0"/>
          <w:marTop w:val="0"/>
          <w:marBottom w:val="0"/>
          <w:divBdr>
            <w:top w:val="none" w:sz="0" w:space="0" w:color="auto"/>
            <w:left w:val="none" w:sz="0" w:space="0" w:color="auto"/>
            <w:bottom w:val="none" w:sz="0" w:space="0" w:color="auto"/>
            <w:right w:val="none" w:sz="0" w:space="0" w:color="auto"/>
          </w:divBdr>
        </w:div>
        <w:div w:id="117645375">
          <w:marLeft w:val="0"/>
          <w:marRight w:val="0"/>
          <w:marTop w:val="0"/>
          <w:marBottom w:val="0"/>
          <w:divBdr>
            <w:top w:val="none" w:sz="0" w:space="0" w:color="auto"/>
            <w:left w:val="none" w:sz="0" w:space="0" w:color="auto"/>
            <w:bottom w:val="none" w:sz="0" w:space="0" w:color="auto"/>
            <w:right w:val="none" w:sz="0" w:space="0" w:color="auto"/>
          </w:divBdr>
        </w:div>
        <w:div w:id="520974759">
          <w:marLeft w:val="0"/>
          <w:marRight w:val="0"/>
          <w:marTop w:val="0"/>
          <w:marBottom w:val="0"/>
          <w:divBdr>
            <w:top w:val="none" w:sz="0" w:space="0" w:color="auto"/>
            <w:left w:val="none" w:sz="0" w:space="0" w:color="auto"/>
            <w:bottom w:val="none" w:sz="0" w:space="0" w:color="auto"/>
            <w:right w:val="none" w:sz="0" w:space="0" w:color="auto"/>
          </w:divBdr>
        </w:div>
        <w:div w:id="827016133">
          <w:marLeft w:val="0"/>
          <w:marRight w:val="0"/>
          <w:marTop w:val="0"/>
          <w:marBottom w:val="0"/>
          <w:divBdr>
            <w:top w:val="none" w:sz="0" w:space="0" w:color="auto"/>
            <w:left w:val="none" w:sz="0" w:space="0" w:color="auto"/>
            <w:bottom w:val="none" w:sz="0" w:space="0" w:color="auto"/>
            <w:right w:val="none" w:sz="0" w:space="0" w:color="auto"/>
          </w:divBdr>
        </w:div>
        <w:div w:id="139923789">
          <w:marLeft w:val="0"/>
          <w:marRight w:val="0"/>
          <w:marTop w:val="0"/>
          <w:marBottom w:val="0"/>
          <w:divBdr>
            <w:top w:val="none" w:sz="0" w:space="0" w:color="auto"/>
            <w:left w:val="none" w:sz="0" w:space="0" w:color="auto"/>
            <w:bottom w:val="none" w:sz="0" w:space="0" w:color="auto"/>
            <w:right w:val="none" w:sz="0" w:space="0" w:color="auto"/>
          </w:divBdr>
        </w:div>
        <w:div w:id="1242836152">
          <w:marLeft w:val="0"/>
          <w:marRight w:val="0"/>
          <w:marTop w:val="0"/>
          <w:marBottom w:val="0"/>
          <w:divBdr>
            <w:top w:val="none" w:sz="0" w:space="0" w:color="auto"/>
            <w:left w:val="none" w:sz="0" w:space="0" w:color="auto"/>
            <w:bottom w:val="none" w:sz="0" w:space="0" w:color="auto"/>
            <w:right w:val="none" w:sz="0" w:space="0" w:color="auto"/>
          </w:divBdr>
        </w:div>
        <w:div w:id="853880621">
          <w:marLeft w:val="0"/>
          <w:marRight w:val="0"/>
          <w:marTop w:val="0"/>
          <w:marBottom w:val="0"/>
          <w:divBdr>
            <w:top w:val="none" w:sz="0" w:space="0" w:color="auto"/>
            <w:left w:val="none" w:sz="0" w:space="0" w:color="auto"/>
            <w:bottom w:val="none" w:sz="0" w:space="0" w:color="auto"/>
            <w:right w:val="none" w:sz="0" w:space="0" w:color="auto"/>
          </w:divBdr>
        </w:div>
        <w:div w:id="1608077049">
          <w:marLeft w:val="0"/>
          <w:marRight w:val="0"/>
          <w:marTop w:val="0"/>
          <w:marBottom w:val="0"/>
          <w:divBdr>
            <w:top w:val="none" w:sz="0" w:space="0" w:color="auto"/>
            <w:left w:val="none" w:sz="0" w:space="0" w:color="auto"/>
            <w:bottom w:val="none" w:sz="0" w:space="0" w:color="auto"/>
            <w:right w:val="none" w:sz="0" w:space="0" w:color="auto"/>
          </w:divBdr>
        </w:div>
        <w:div w:id="1019937627">
          <w:marLeft w:val="0"/>
          <w:marRight w:val="0"/>
          <w:marTop w:val="0"/>
          <w:marBottom w:val="0"/>
          <w:divBdr>
            <w:top w:val="none" w:sz="0" w:space="0" w:color="auto"/>
            <w:left w:val="none" w:sz="0" w:space="0" w:color="auto"/>
            <w:bottom w:val="none" w:sz="0" w:space="0" w:color="auto"/>
            <w:right w:val="none" w:sz="0" w:space="0" w:color="auto"/>
          </w:divBdr>
        </w:div>
        <w:div w:id="835535173">
          <w:marLeft w:val="0"/>
          <w:marRight w:val="0"/>
          <w:marTop w:val="0"/>
          <w:marBottom w:val="0"/>
          <w:divBdr>
            <w:top w:val="none" w:sz="0" w:space="0" w:color="auto"/>
            <w:left w:val="none" w:sz="0" w:space="0" w:color="auto"/>
            <w:bottom w:val="none" w:sz="0" w:space="0" w:color="auto"/>
            <w:right w:val="none" w:sz="0" w:space="0" w:color="auto"/>
          </w:divBdr>
        </w:div>
        <w:div w:id="2102604618">
          <w:marLeft w:val="0"/>
          <w:marRight w:val="0"/>
          <w:marTop w:val="0"/>
          <w:marBottom w:val="0"/>
          <w:divBdr>
            <w:top w:val="none" w:sz="0" w:space="0" w:color="auto"/>
            <w:left w:val="none" w:sz="0" w:space="0" w:color="auto"/>
            <w:bottom w:val="none" w:sz="0" w:space="0" w:color="auto"/>
            <w:right w:val="none" w:sz="0" w:space="0" w:color="auto"/>
          </w:divBdr>
        </w:div>
        <w:div w:id="670909722">
          <w:marLeft w:val="0"/>
          <w:marRight w:val="0"/>
          <w:marTop w:val="0"/>
          <w:marBottom w:val="0"/>
          <w:divBdr>
            <w:top w:val="none" w:sz="0" w:space="0" w:color="auto"/>
            <w:left w:val="none" w:sz="0" w:space="0" w:color="auto"/>
            <w:bottom w:val="none" w:sz="0" w:space="0" w:color="auto"/>
            <w:right w:val="none" w:sz="0" w:space="0" w:color="auto"/>
          </w:divBdr>
        </w:div>
        <w:div w:id="634216658">
          <w:marLeft w:val="0"/>
          <w:marRight w:val="0"/>
          <w:marTop w:val="0"/>
          <w:marBottom w:val="0"/>
          <w:divBdr>
            <w:top w:val="none" w:sz="0" w:space="0" w:color="auto"/>
            <w:left w:val="none" w:sz="0" w:space="0" w:color="auto"/>
            <w:bottom w:val="none" w:sz="0" w:space="0" w:color="auto"/>
            <w:right w:val="none" w:sz="0" w:space="0" w:color="auto"/>
          </w:divBdr>
        </w:div>
        <w:div w:id="1848865612">
          <w:marLeft w:val="0"/>
          <w:marRight w:val="0"/>
          <w:marTop w:val="0"/>
          <w:marBottom w:val="0"/>
          <w:divBdr>
            <w:top w:val="none" w:sz="0" w:space="0" w:color="auto"/>
            <w:left w:val="none" w:sz="0" w:space="0" w:color="auto"/>
            <w:bottom w:val="none" w:sz="0" w:space="0" w:color="auto"/>
            <w:right w:val="none" w:sz="0" w:space="0" w:color="auto"/>
          </w:divBdr>
        </w:div>
        <w:div w:id="1326934560">
          <w:marLeft w:val="0"/>
          <w:marRight w:val="0"/>
          <w:marTop w:val="0"/>
          <w:marBottom w:val="0"/>
          <w:divBdr>
            <w:top w:val="none" w:sz="0" w:space="0" w:color="auto"/>
            <w:left w:val="none" w:sz="0" w:space="0" w:color="auto"/>
            <w:bottom w:val="none" w:sz="0" w:space="0" w:color="auto"/>
            <w:right w:val="none" w:sz="0" w:space="0" w:color="auto"/>
          </w:divBdr>
        </w:div>
        <w:div w:id="1713308163">
          <w:marLeft w:val="0"/>
          <w:marRight w:val="0"/>
          <w:marTop w:val="0"/>
          <w:marBottom w:val="0"/>
          <w:divBdr>
            <w:top w:val="none" w:sz="0" w:space="0" w:color="auto"/>
            <w:left w:val="none" w:sz="0" w:space="0" w:color="auto"/>
            <w:bottom w:val="none" w:sz="0" w:space="0" w:color="auto"/>
            <w:right w:val="none" w:sz="0" w:space="0" w:color="auto"/>
          </w:divBdr>
        </w:div>
        <w:div w:id="1186364027">
          <w:marLeft w:val="0"/>
          <w:marRight w:val="0"/>
          <w:marTop w:val="0"/>
          <w:marBottom w:val="0"/>
          <w:divBdr>
            <w:top w:val="none" w:sz="0" w:space="0" w:color="auto"/>
            <w:left w:val="none" w:sz="0" w:space="0" w:color="auto"/>
            <w:bottom w:val="none" w:sz="0" w:space="0" w:color="auto"/>
            <w:right w:val="none" w:sz="0" w:space="0" w:color="auto"/>
          </w:divBdr>
        </w:div>
        <w:div w:id="1541211680">
          <w:marLeft w:val="0"/>
          <w:marRight w:val="0"/>
          <w:marTop w:val="0"/>
          <w:marBottom w:val="0"/>
          <w:divBdr>
            <w:top w:val="none" w:sz="0" w:space="0" w:color="auto"/>
            <w:left w:val="none" w:sz="0" w:space="0" w:color="auto"/>
            <w:bottom w:val="none" w:sz="0" w:space="0" w:color="auto"/>
            <w:right w:val="none" w:sz="0" w:space="0" w:color="auto"/>
          </w:divBdr>
        </w:div>
        <w:div w:id="266695610">
          <w:marLeft w:val="0"/>
          <w:marRight w:val="0"/>
          <w:marTop w:val="0"/>
          <w:marBottom w:val="0"/>
          <w:divBdr>
            <w:top w:val="none" w:sz="0" w:space="0" w:color="auto"/>
            <w:left w:val="none" w:sz="0" w:space="0" w:color="auto"/>
            <w:bottom w:val="none" w:sz="0" w:space="0" w:color="auto"/>
            <w:right w:val="none" w:sz="0" w:space="0" w:color="auto"/>
          </w:divBdr>
        </w:div>
        <w:div w:id="1380547503">
          <w:marLeft w:val="0"/>
          <w:marRight w:val="0"/>
          <w:marTop w:val="0"/>
          <w:marBottom w:val="0"/>
          <w:divBdr>
            <w:top w:val="none" w:sz="0" w:space="0" w:color="auto"/>
            <w:left w:val="none" w:sz="0" w:space="0" w:color="auto"/>
            <w:bottom w:val="none" w:sz="0" w:space="0" w:color="auto"/>
            <w:right w:val="none" w:sz="0" w:space="0" w:color="auto"/>
          </w:divBdr>
        </w:div>
        <w:div w:id="496504348">
          <w:marLeft w:val="0"/>
          <w:marRight w:val="0"/>
          <w:marTop w:val="0"/>
          <w:marBottom w:val="0"/>
          <w:divBdr>
            <w:top w:val="none" w:sz="0" w:space="0" w:color="auto"/>
            <w:left w:val="none" w:sz="0" w:space="0" w:color="auto"/>
            <w:bottom w:val="none" w:sz="0" w:space="0" w:color="auto"/>
            <w:right w:val="none" w:sz="0" w:space="0" w:color="auto"/>
          </w:divBdr>
        </w:div>
        <w:div w:id="1184251147">
          <w:marLeft w:val="0"/>
          <w:marRight w:val="0"/>
          <w:marTop w:val="0"/>
          <w:marBottom w:val="0"/>
          <w:divBdr>
            <w:top w:val="none" w:sz="0" w:space="0" w:color="auto"/>
            <w:left w:val="none" w:sz="0" w:space="0" w:color="auto"/>
            <w:bottom w:val="none" w:sz="0" w:space="0" w:color="auto"/>
            <w:right w:val="none" w:sz="0" w:space="0" w:color="auto"/>
          </w:divBdr>
        </w:div>
        <w:div w:id="1568415870">
          <w:marLeft w:val="0"/>
          <w:marRight w:val="0"/>
          <w:marTop w:val="0"/>
          <w:marBottom w:val="0"/>
          <w:divBdr>
            <w:top w:val="none" w:sz="0" w:space="0" w:color="auto"/>
            <w:left w:val="none" w:sz="0" w:space="0" w:color="auto"/>
            <w:bottom w:val="none" w:sz="0" w:space="0" w:color="auto"/>
            <w:right w:val="none" w:sz="0" w:space="0" w:color="auto"/>
          </w:divBdr>
        </w:div>
        <w:div w:id="333264762">
          <w:marLeft w:val="0"/>
          <w:marRight w:val="0"/>
          <w:marTop w:val="0"/>
          <w:marBottom w:val="0"/>
          <w:divBdr>
            <w:top w:val="none" w:sz="0" w:space="0" w:color="auto"/>
            <w:left w:val="none" w:sz="0" w:space="0" w:color="auto"/>
            <w:bottom w:val="none" w:sz="0" w:space="0" w:color="auto"/>
            <w:right w:val="none" w:sz="0" w:space="0" w:color="auto"/>
          </w:divBdr>
        </w:div>
        <w:div w:id="1506047622">
          <w:marLeft w:val="0"/>
          <w:marRight w:val="0"/>
          <w:marTop w:val="0"/>
          <w:marBottom w:val="0"/>
          <w:divBdr>
            <w:top w:val="none" w:sz="0" w:space="0" w:color="auto"/>
            <w:left w:val="none" w:sz="0" w:space="0" w:color="auto"/>
            <w:bottom w:val="none" w:sz="0" w:space="0" w:color="auto"/>
            <w:right w:val="none" w:sz="0" w:space="0" w:color="auto"/>
          </w:divBdr>
        </w:div>
        <w:div w:id="500320941">
          <w:marLeft w:val="0"/>
          <w:marRight w:val="0"/>
          <w:marTop w:val="0"/>
          <w:marBottom w:val="0"/>
          <w:divBdr>
            <w:top w:val="none" w:sz="0" w:space="0" w:color="auto"/>
            <w:left w:val="none" w:sz="0" w:space="0" w:color="auto"/>
            <w:bottom w:val="none" w:sz="0" w:space="0" w:color="auto"/>
            <w:right w:val="none" w:sz="0" w:space="0" w:color="auto"/>
          </w:divBdr>
        </w:div>
        <w:div w:id="2116707257">
          <w:marLeft w:val="0"/>
          <w:marRight w:val="0"/>
          <w:marTop w:val="0"/>
          <w:marBottom w:val="0"/>
          <w:divBdr>
            <w:top w:val="none" w:sz="0" w:space="0" w:color="auto"/>
            <w:left w:val="none" w:sz="0" w:space="0" w:color="auto"/>
            <w:bottom w:val="none" w:sz="0" w:space="0" w:color="auto"/>
            <w:right w:val="none" w:sz="0" w:space="0" w:color="auto"/>
          </w:divBdr>
        </w:div>
        <w:div w:id="1121654627">
          <w:marLeft w:val="0"/>
          <w:marRight w:val="0"/>
          <w:marTop w:val="0"/>
          <w:marBottom w:val="0"/>
          <w:divBdr>
            <w:top w:val="none" w:sz="0" w:space="0" w:color="auto"/>
            <w:left w:val="none" w:sz="0" w:space="0" w:color="auto"/>
            <w:bottom w:val="none" w:sz="0" w:space="0" w:color="auto"/>
            <w:right w:val="none" w:sz="0" w:space="0" w:color="auto"/>
          </w:divBdr>
        </w:div>
        <w:div w:id="1136485779">
          <w:marLeft w:val="0"/>
          <w:marRight w:val="0"/>
          <w:marTop w:val="0"/>
          <w:marBottom w:val="0"/>
          <w:divBdr>
            <w:top w:val="none" w:sz="0" w:space="0" w:color="auto"/>
            <w:left w:val="none" w:sz="0" w:space="0" w:color="auto"/>
            <w:bottom w:val="none" w:sz="0" w:space="0" w:color="auto"/>
            <w:right w:val="none" w:sz="0" w:space="0" w:color="auto"/>
          </w:divBdr>
        </w:div>
        <w:div w:id="1411924070">
          <w:marLeft w:val="0"/>
          <w:marRight w:val="0"/>
          <w:marTop w:val="0"/>
          <w:marBottom w:val="0"/>
          <w:divBdr>
            <w:top w:val="none" w:sz="0" w:space="0" w:color="auto"/>
            <w:left w:val="none" w:sz="0" w:space="0" w:color="auto"/>
            <w:bottom w:val="none" w:sz="0" w:space="0" w:color="auto"/>
            <w:right w:val="none" w:sz="0" w:space="0" w:color="auto"/>
          </w:divBdr>
        </w:div>
        <w:div w:id="359472936">
          <w:marLeft w:val="0"/>
          <w:marRight w:val="0"/>
          <w:marTop w:val="0"/>
          <w:marBottom w:val="0"/>
          <w:divBdr>
            <w:top w:val="none" w:sz="0" w:space="0" w:color="auto"/>
            <w:left w:val="none" w:sz="0" w:space="0" w:color="auto"/>
            <w:bottom w:val="none" w:sz="0" w:space="0" w:color="auto"/>
            <w:right w:val="none" w:sz="0" w:space="0" w:color="auto"/>
          </w:divBdr>
        </w:div>
        <w:div w:id="1099909861">
          <w:marLeft w:val="0"/>
          <w:marRight w:val="0"/>
          <w:marTop w:val="0"/>
          <w:marBottom w:val="0"/>
          <w:divBdr>
            <w:top w:val="none" w:sz="0" w:space="0" w:color="auto"/>
            <w:left w:val="none" w:sz="0" w:space="0" w:color="auto"/>
            <w:bottom w:val="none" w:sz="0" w:space="0" w:color="auto"/>
            <w:right w:val="none" w:sz="0" w:space="0" w:color="auto"/>
          </w:divBdr>
        </w:div>
        <w:div w:id="1401824608">
          <w:marLeft w:val="0"/>
          <w:marRight w:val="0"/>
          <w:marTop w:val="0"/>
          <w:marBottom w:val="0"/>
          <w:divBdr>
            <w:top w:val="none" w:sz="0" w:space="0" w:color="auto"/>
            <w:left w:val="none" w:sz="0" w:space="0" w:color="auto"/>
            <w:bottom w:val="none" w:sz="0" w:space="0" w:color="auto"/>
            <w:right w:val="none" w:sz="0" w:space="0" w:color="auto"/>
          </w:divBdr>
        </w:div>
        <w:div w:id="1546483412">
          <w:marLeft w:val="0"/>
          <w:marRight w:val="0"/>
          <w:marTop w:val="0"/>
          <w:marBottom w:val="0"/>
          <w:divBdr>
            <w:top w:val="none" w:sz="0" w:space="0" w:color="auto"/>
            <w:left w:val="none" w:sz="0" w:space="0" w:color="auto"/>
            <w:bottom w:val="none" w:sz="0" w:space="0" w:color="auto"/>
            <w:right w:val="none" w:sz="0" w:space="0" w:color="auto"/>
          </w:divBdr>
        </w:div>
        <w:div w:id="1309284348">
          <w:marLeft w:val="0"/>
          <w:marRight w:val="0"/>
          <w:marTop w:val="0"/>
          <w:marBottom w:val="0"/>
          <w:divBdr>
            <w:top w:val="none" w:sz="0" w:space="0" w:color="auto"/>
            <w:left w:val="none" w:sz="0" w:space="0" w:color="auto"/>
            <w:bottom w:val="none" w:sz="0" w:space="0" w:color="auto"/>
            <w:right w:val="none" w:sz="0" w:space="0" w:color="auto"/>
          </w:divBdr>
        </w:div>
        <w:div w:id="483745597">
          <w:marLeft w:val="0"/>
          <w:marRight w:val="0"/>
          <w:marTop w:val="0"/>
          <w:marBottom w:val="0"/>
          <w:divBdr>
            <w:top w:val="none" w:sz="0" w:space="0" w:color="auto"/>
            <w:left w:val="none" w:sz="0" w:space="0" w:color="auto"/>
            <w:bottom w:val="none" w:sz="0" w:space="0" w:color="auto"/>
            <w:right w:val="none" w:sz="0" w:space="0" w:color="auto"/>
          </w:divBdr>
        </w:div>
        <w:div w:id="1079522169">
          <w:marLeft w:val="0"/>
          <w:marRight w:val="0"/>
          <w:marTop w:val="0"/>
          <w:marBottom w:val="0"/>
          <w:divBdr>
            <w:top w:val="none" w:sz="0" w:space="0" w:color="auto"/>
            <w:left w:val="none" w:sz="0" w:space="0" w:color="auto"/>
            <w:bottom w:val="none" w:sz="0" w:space="0" w:color="auto"/>
            <w:right w:val="none" w:sz="0" w:space="0" w:color="auto"/>
          </w:divBdr>
        </w:div>
        <w:div w:id="943803603">
          <w:marLeft w:val="0"/>
          <w:marRight w:val="0"/>
          <w:marTop w:val="0"/>
          <w:marBottom w:val="0"/>
          <w:divBdr>
            <w:top w:val="none" w:sz="0" w:space="0" w:color="auto"/>
            <w:left w:val="none" w:sz="0" w:space="0" w:color="auto"/>
            <w:bottom w:val="none" w:sz="0" w:space="0" w:color="auto"/>
            <w:right w:val="none" w:sz="0" w:space="0" w:color="auto"/>
          </w:divBdr>
        </w:div>
        <w:div w:id="1753628002">
          <w:marLeft w:val="0"/>
          <w:marRight w:val="0"/>
          <w:marTop w:val="0"/>
          <w:marBottom w:val="0"/>
          <w:divBdr>
            <w:top w:val="none" w:sz="0" w:space="0" w:color="auto"/>
            <w:left w:val="none" w:sz="0" w:space="0" w:color="auto"/>
            <w:bottom w:val="none" w:sz="0" w:space="0" w:color="auto"/>
            <w:right w:val="none" w:sz="0" w:space="0" w:color="auto"/>
          </w:divBdr>
        </w:div>
      </w:divsChild>
    </w:div>
    <w:div w:id="1958097501">
      <w:bodyDiv w:val="1"/>
      <w:marLeft w:val="0"/>
      <w:marRight w:val="0"/>
      <w:marTop w:val="0"/>
      <w:marBottom w:val="0"/>
      <w:divBdr>
        <w:top w:val="none" w:sz="0" w:space="0" w:color="auto"/>
        <w:left w:val="none" w:sz="0" w:space="0" w:color="auto"/>
        <w:bottom w:val="none" w:sz="0" w:space="0" w:color="auto"/>
        <w:right w:val="none" w:sz="0" w:space="0" w:color="auto"/>
      </w:divBdr>
      <w:divsChild>
        <w:div w:id="2005356382">
          <w:marLeft w:val="0"/>
          <w:marRight w:val="0"/>
          <w:marTop w:val="0"/>
          <w:marBottom w:val="0"/>
          <w:divBdr>
            <w:top w:val="none" w:sz="0" w:space="0" w:color="auto"/>
            <w:left w:val="none" w:sz="0" w:space="0" w:color="auto"/>
            <w:bottom w:val="none" w:sz="0" w:space="0" w:color="auto"/>
            <w:right w:val="none" w:sz="0" w:space="0" w:color="auto"/>
          </w:divBdr>
          <w:divsChild>
            <w:div w:id="1799490080">
              <w:marLeft w:val="0"/>
              <w:marRight w:val="0"/>
              <w:marTop w:val="0"/>
              <w:marBottom w:val="0"/>
              <w:divBdr>
                <w:top w:val="none" w:sz="0" w:space="0" w:color="auto"/>
                <w:left w:val="none" w:sz="0" w:space="0" w:color="auto"/>
                <w:bottom w:val="none" w:sz="0" w:space="0" w:color="auto"/>
                <w:right w:val="none" w:sz="0" w:space="0" w:color="auto"/>
              </w:divBdr>
              <w:divsChild>
                <w:div w:id="1715160005">
                  <w:marLeft w:val="0"/>
                  <w:marRight w:val="0"/>
                  <w:marTop w:val="0"/>
                  <w:marBottom w:val="0"/>
                  <w:divBdr>
                    <w:top w:val="none" w:sz="0" w:space="0" w:color="auto"/>
                    <w:left w:val="none" w:sz="0" w:space="0" w:color="auto"/>
                    <w:bottom w:val="none" w:sz="0" w:space="0" w:color="auto"/>
                    <w:right w:val="none" w:sz="0" w:space="0" w:color="auto"/>
                  </w:divBdr>
                  <w:divsChild>
                    <w:div w:id="16933887">
                      <w:marLeft w:val="0"/>
                      <w:marRight w:val="0"/>
                      <w:marTop w:val="0"/>
                      <w:marBottom w:val="0"/>
                      <w:divBdr>
                        <w:top w:val="none" w:sz="0" w:space="0" w:color="auto"/>
                        <w:left w:val="none" w:sz="0" w:space="0" w:color="auto"/>
                        <w:bottom w:val="none" w:sz="0" w:space="0" w:color="auto"/>
                        <w:right w:val="none" w:sz="0" w:space="0" w:color="auto"/>
                      </w:divBdr>
                      <w:divsChild>
                        <w:div w:id="2072339786">
                          <w:marLeft w:val="0"/>
                          <w:marRight w:val="0"/>
                          <w:marTop w:val="0"/>
                          <w:marBottom w:val="0"/>
                          <w:divBdr>
                            <w:top w:val="none" w:sz="0" w:space="0" w:color="auto"/>
                            <w:left w:val="none" w:sz="0" w:space="0" w:color="auto"/>
                            <w:bottom w:val="none" w:sz="0" w:space="0" w:color="auto"/>
                            <w:right w:val="none" w:sz="0" w:space="0" w:color="auto"/>
                          </w:divBdr>
                          <w:divsChild>
                            <w:div w:id="871306041">
                              <w:marLeft w:val="0"/>
                              <w:marRight w:val="0"/>
                              <w:marTop w:val="0"/>
                              <w:marBottom w:val="0"/>
                              <w:divBdr>
                                <w:top w:val="none" w:sz="0" w:space="0" w:color="auto"/>
                                <w:left w:val="none" w:sz="0" w:space="0" w:color="auto"/>
                                <w:bottom w:val="none" w:sz="0" w:space="0" w:color="auto"/>
                                <w:right w:val="none" w:sz="0" w:space="0" w:color="auto"/>
                              </w:divBdr>
                              <w:divsChild>
                                <w:div w:id="277180989">
                                  <w:marLeft w:val="0"/>
                                  <w:marRight w:val="0"/>
                                  <w:marTop w:val="0"/>
                                  <w:marBottom w:val="0"/>
                                  <w:divBdr>
                                    <w:top w:val="none" w:sz="0" w:space="0" w:color="auto"/>
                                    <w:left w:val="none" w:sz="0" w:space="0" w:color="auto"/>
                                    <w:bottom w:val="none" w:sz="0" w:space="0" w:color="auto"/>
                                    <w:right w:val="none" w:sz="0" w:space="0" w:color="auto"/>
                                  </w:divBdr>
                                  <w:divsChild>
                                    <w:div w:id="18004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4784">
      <w:bodyDiv w:val="1"/>
      <w:marLeft w:val="0"/>
      <w:marRight w:val="0"/>
      <w:marTop w:val="0"/>
      <w:marBottom w:val="0"/>
      <w:divBdr>
        <w:top w:val="none" w:sz="0" w:space="0" w:color="auto"/>
        <w:left w:val="none" w:sz="0" w:space="0" w:color="auto"/>
        <w:bottom w:val="none" w:sz="0" w:space="0" w:color="auto"/>
        <w:right w:val="none" w:sz="0" w:space="0" w:color="auto"/>
      </w:divBdr>
      <w:divsChild>
        <w:div w:id="137772136">
          <w:marLeft w:val="0"/>
          <w:marRight w:val="0"/>
          <w:marTop w:val="0"/>
          <w:marBottom w:val="0"/>
          <w:divBdr>
            <w:top w:val="none" w:sz="0" w:space="0" w:color="auto"/>
            <w:left w:val="none" w:sz="0" w:space="0" w:color="auto"/>
            <w:bottom w:val="none" w:sz="0" w:space="0" w:color="auto"/>
            <w:right w:val="none" w:sz="0" w:space="0" w:color="auto"/>
          </w:divBdr>
          <w:divsChild>
            <w:div w:id="345061213">
              <w:marLeft w:val="0"/>
              <w:marRight w:val="0"/>
              <w:marTop w:val="0"/>
              <w:marBottom w:val="0"/>
              <w:divBdr>
                <w:top w:val="none" w:sz="0" w:space="0" w:color="auto"/>
                <w:left w:val="none" w:sz="0" w:space="0" w:color="auto"/>
                <w:bottom w:val="none" w:sz="0" w:space="0" w:color="auto"/>
                <w:right w:val="none" w:sz="0" w:space="0" w:color="auto"/>
              </w:divBdr>
              <w:divsChild>
                <w:div w:id="700398523">
                  <w:marLeft w:val="0"/>
                  <w:marRight w:val="0"/>
                  <w:marTop w:val="0"/>
                  <w:marBottom w:val="0"/>
                  <w:divBdr>
                    <w:top w:val="none" w:sz="0" w:space="0" w:color="auto"/>
                    <w:left w:val="none" w:sz="0" w:space="0" w:color="auto"/>
                    <w:bottom w:val="none" w:sz="0" w:space="0" w:color="auto"/>
                    <w:right w:val="none" w:sz="0" w:space="0" w:color="auto"/>
                  </w:divBdr>
                  <w:divsChild>
                    <w:div w:id="358092485">
                      <w:marLeft w:val="0"/>
                      <w:marRight w:val="0"/>
                      <w:marTop w:val="0"/>
                      <w:marBottom w:val="0"/>
                      <w:divBdr>
                        <w:top w:val="none" w:sz="0" w:space="0" w:color="auto"/>
                        <w:left w:val="none" w:sz="0" w:space="0" w:color="auto"/>
                        <w:bottom w:val="none" w:sz="0" w:space="0" w:color="auto"/>
                        <w:right w:val="none" w:sz="0" w:space="0" w:color="auto"/>
                      </w:divBdr>
                      <w:divsChild>
                        <w:div w:id="243105238">
                          <w:marLeft w:val="0"/>
                          <w:marRight w:val="0"/>
                          <w:marTop w:val="0"/>
                          <w:marBottom w:val="0"/>
                          <w:divBdr>
                            <w:top w:val="none" w:sz="0" w:space="0" w:color="auto"/>
                            <w:left w:val="none" w:sz="0" w:space="0" w:color="auto"/>
                            <w:bottom w:val="none" w:sz="0" w:space="0" w:color="auto"/>
                            <w:right w:val="none" w:sz="0" w:space="0" w:color="auto"/>
                          </w:divBdr>
                          <w:divsChild>
                            <w:div w:id="24336487">
                              <w:marLeft w:val="0"/>
                              <w:marRight w:val="0"/>
                              <w:marTop w:val="0"/>
                              <w:marBottom w:val="0"/>
                              <w:divBdr>
                                <w:top w:val="none" w:sz="0" w:space="0" w:color="auto"/>
                                <w:left w:val="none" w:sz="0" w:space="0" w:color="auto"/>
                                <w:bottom w:val="none" w:sz="0" w:space="0" w:color="auto"/>
                                <w:right w:val="none" w:sz="0" w:space="0" w:color="auto"/>
                              </w:divBdr>
                              <w:divsChild>
                                <w:div w:id="739904169">
                                  <w:marLeft w:val="0"/>
                                  <w:marRight w:val="0"/>
                                  <w:marTop w:val="0"/>
                                  <w:marBottom w:val="0"/>
                                  <w:divBdr>
                                    <w:top w:val="none" w:sz="0" w:space="0" w:color="auto"/>
                                    <w:left w:val="none" w:sz="0" w:space="0" w:color="auto"/>
                                    <w:bottom w:val="none" w:sz="0" w:space="0" w:color="auto"/>
                                    <w:right w:val="none" w:sz="0" w:space="0" w:color="auto"/>
                                  </w:divBdr>
                                  <w:divsChild>
                                    <w:div w:id="19410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102493">
      <w:bodyDiv w:val="1"/>
      <w:marLeft w:val="0"/>
      <w:marRight w:val="0"/>
      <w:marTop w:val="0"/>
      <w:marBottom w:val="0"/>
      <w:divBdr>
        <w:top w:val="none" w:sz="0" w:space="0" w:color="auto"/>
        <w:left w:val="none" w:sz="0" w:space="0" w:color="auto"/>
        <w:bottom w:val="none" w:sz="0" w:space="0" w:color="auto"/>
        <w:right w:val="none" w:sz="0" w:space="0" w:color="auto"/>
      </w:divBdr>
      <w:divsChild>
        <w:div w:id="685211113">
          <w:marLeft w:val="0"/>
          <w:marRight w:val="0"/>
          <w:marTop w:val="0"/>
          <w:marBottom w:val="0"/>
          <w:divBdr>
            <w:top w:val="none" w:sz="0" w:space="0" w:color="auto"/>
            <w:left w:val="none" w:sz="0" w:space="0" w:color="auto"/>
            <w:bottom w:val="none" w:sz="0" w:space="0" w:color="auto"/>
            <w:right w:val="none" w:sz="0" w:space="0" w:color="auto"/>
          </w:divBdr>
          <w:divsChild>
            <w:div w:id="1785004917">
              <w:marLeft w:val="0"/>
              <w:marRight w:val="0"/>
              <w:marTop w:val="0"/>
              <w:marBottom w:val="0"/>
              <w:divBdr>
                <w:top w:val="none" w:sz="0" w:space="0" w:color="auto"/>
                <w:left w:val="none" w:sz="0" w:space="0" w:color="auto"/>
                <w:bottom w:val="none" w:sz="0" w:space="0" w:color="auto"/>
                <w:right w:val="none" w:sz="0" w:space="0" w:color="auto"/>
              </w:divBdr>
              <w:divsChild>
                <w:div w:id="1762532266">
                  <w:marLeft w:val="0"/>
                  <w:marRight w:val="0"/>
                  <w:marTop w:val="0"/>
                  <w:marBottom w:val="0"/>
                  <w:divBdr>
                    <w:top w:val="none" w:sz="0" w:space="0" w:color="auto"/>
                    <w:left w:val="none" w:sz="0" w:space="0" w:color="auto"/>
                    <w:bottom w:val="none" w:sz="0" w:space="0" w:color="auto"/>
                    <w:right w:val="none" w:sz="0" w:space="0" w:color="auto"/>
                  </w:divBdr>
                  <w:divsChild>
                    <w:div w:id="1788960987">
                      <w:marLeft w:val="0"/>
                      <w:marRight w:val="0"/>
                      <w:marTop w:val="0"/>
                      <w:marBottom w:val="0"/>
                      <w:divBdr>
                        <w:top w:val="none" w:sz="0" w:space="0" w:color="auto"/>
                        <w:left w:val="none" w:sz="0" w:space="0" w:color="auto"/>
                        <w:bottom w:val="none" w:sz="0" w:space="0" w:color="auto"/>
                        <w:right w:val="none" w:sz="0" w:space="0" w:color="auto"/>
                      </w:divBdr>
                      <w:divsChild>
                        <w:div w:id="1717394368">
                          <w:marLeft w:val="0"/>
                          <w:marRight w:val="0"/>
                          <w:marTop w:val="0"/>
                          <w:marBottom w:val="0"/>
                          <w:divBdr>
                            <w:top w:val="none" w:sz="0" w:space="0" w:color="auto"/>
                            <w:left w:val="none" w:sz="0" w:space="0" w:color="auto"/>
                            <w:bottom w:val="none" w:sz="0" w:space="0" w:color="auto"/>
                            <w:right w:val="none" w:sz="0" w:space="0" w:color="auto"/>
                          </w:divBdr>
                          <w:divsChild>
                            <w:div w:id="1356156969">
                              <w:marLeft w:val="0"/>
                              <w:marRight w:val="0"/>
                              <w:marTop w:val="0"/>
                              <w:marBottom w:val="0"/>
                              <w:divBdr>
                                <w:top w:val="none" w:sz="0" w:space="0" w:color="auto"/>
                                <w:left w:val="none" w:sz="0" w:space="0" w:color="auto"/>
                                <w:bottom w:val="none" w:sz="0" w:space="0" w:color="auto"/>
                                <w:right w:val="none" w:sz="0" w:space="0" w:color="auto"/>
                              </w:divBdr>
                              <w:divsChild>
                                <w:div w:id="2138137629">
                                  <w:marLeft w:val="0"/>
                                  <w:marRight w:val="0"/>
                                  <w:marTop w:val="0"/>
                                  <w:marBottom w:val="0"/>
                                  <w:divBdr>
                                    <w:top w:val="none" w:sz="0" w:space="0" w:color="auto"/>
                                    <w:left w:val="none" w:sz="0" w:space="0" w:color="auto"/>
                                    <w:bottom w:val="none" w:sz="0" w:space="0" w:color="auto"/>
                                    <w:right w:val="none" w:sz="0" w:space="0" w:color="auto"/>
                                  </w:divBdr>
                                  <w:divsChild>
                                    <w:div w:id="13067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451548">
      <w:bodyDiv w:val="1"/>
      <w:marLeft w:val="0"/>
      <w:marRight w:val="0"/>
      <w:marTop w:val="0"/>
      <w:marBottom w:val="0"/>
      <w:divBdr>
        <w:top w:val="none" w:sz="0" w:space="0" w:color="auto"/>
        <w:left w:val="none" w:sz="0" w:space="0" w:color="auto"/>
        <w:bottom w:val="none" w:sz="0" w:space="0" w:color="auto"/>
        <w:right w:val="none" w:sz="0" w:space="0" w:color="auto"/>
      </w:divBdr>
      <w:divsChild>
        <w:div w:id="1248344515">
          <w:marLeft w:val="0"/>
          <w:marRight w:val="0"/>
          <w:marTop w:val="0"/>
          <w:marBottom w:val="0"/>
          <w:divBdr>
            <w:top w:val="none" w:sz="0" w:space="0" w:color="auto"/>
            <w:left w:val="none" w:sz="0" w:space="0" w:color="auto"/>
            <w:bottom w:val="none" w:sz="0" w:space="0" w:color="auto"/>
            <w:right w:val="none" w:sz="0" w:space="0" w:color="auto"/>
          </w:divBdr>
          <w:divsChild>
            <w:div w:id="1708024961">
              <w:marLeft w:val="0"/>
              <w:marRight w:val="0"/>
              <w:marTop w:val="0"/>
              <w:marBottom w:val="0"/>
              <w:divBdr>
                <w:top w:val="none" w:sz="0" w:space="0" w:color="auto"/>
                <w:left w:val="none" w:sz="0" w:space="0" w:color="auto"/>
                <w:bottom w:val="none" w:sz="0" w:space="0" w:color="auto"/>
                <w:right w:val="none" w:sz="0" w:space="0" w:color="auto"/>
              </w:divBdr>
              <w:divsChild>
                <w:div w:id="1794596413">
                  <w:marLeft w:val="0"/>
                  <w:marRight w:val="0"/>
                  <w:marTop w:val="0"/>
                  <w:marBottom w:val="0"/>
                  <w:divBdr>
                    <w:top w:val="none" w:sz="0" w:space="0" w:color="auto"/>
                    <w:left w:val="none" w:sz="0" w:space="0" w:color="auto"/>
                    <w:bottom w:val="none" w:sz="0" w:space="0" w:color="auto"/>
                    <w:right w:val="none" w:sz="0" w:space="0" w:color="auto"/>
                  </w:divBdr>
                  <w:divsChild>
                    <w:div w:id="431510326">
                      <w:marLeft w:val="0"/>
                      <w:marRight w:val="0"/>
                      <w:marTop w:val="0"/>
                      <w:marBottom w:val="0"/>
                      <w:divBdr>
                        <w:top w:val="none" w:sz="0" w:space="0" w:color="auto"/>
                        <w:left w:val="none" w:sz="0" w:space="0" w:color="auto"/>
                        <w:bottom w:val="none" w:sz="0" w:space="0" w:color="auto"/>
                        <w:right w:val="none" w:sz="0" w:space="0" w:color="auto"/>
                      </w:divBdr>
                      <w:divsChild>
                        <w:div w:id="1636788098">
                          <w:marLeft w:val="0"/>
                          <w:marRight w:val="0"/>
                          <w:marTop w:val="0"/>
                          <w:marBottom w:val="0"/>
                          <w:divBdr>
                            <w:top w:val="none" w:sz="0" w:space="0" w:color="auto"/>
                            <w:left w:val="none" w:sz="0" w:space="0" w:color="auto"/>
                            <w:bottom w:val="none" w:sz="0" w:space="0" w:color="auto"/>
                            <w:right w:val="none" w:sz="0" w:space="0" w:color="auto"/>
                          </w:divBdr>
                          <w:divsChild>
                            <w:div w:id="163085620">
                              <w:marLeft w:val="0"/>
                              <w:marRight w:val="0"/>
                              <w:marTop w:val="0"/>
                              <w:marBottom w:val="0"/>
                              <w:divBdr>
                                <w:top w:val="none" w:sz="0" w:space="0" w:color="auto"/>
                                <w:left w:val="none" w:sz="0" w:space="0" w:color="auto"/>
                                <w:bottom w:val="none" w:sz="0" w:space="0" w:color="auto"/>
                                <w:right w:val="none" w:sz="0" w:space="0" w:color="auto"/>
                              </w:divBdr>
                              <w:divsChild>
                                <w:div w:id="9650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33058">
      <w:bodyDiv w:val="1"/>
      <w:marLeft w:val="0"/>
      <w:marRight w:val="0"/>
      <w:marTop w:val="0"/>
      <w:marBottom w:val="0"/>
      <w:divBdr>
        <w:top w:val="none" w:sz="0" w:space="0" w:color="auto"/>
        <w:left w:val="none" w:sz="0" w:space="0" w:color="auto"/>
        <w:bottom w:val="none" w:sz="0" w:space="0" w:color="auto"/>
        <w:right w:val="none" w:sz="0" w:space="0" w:color="auto"/>
      </w:divBdr>
      <w:divsChild>
        <w:div w:id="1107388620">
          <w:marLeft w:val="0"/>
          <w:marRight w:val="0"/>
          <w:marTop w:val="0"/>
          <w:marBottom w:val="0"/>
          <w:divBdr>
            <w:top w:val="none" w:sz="0" w:space="0" w:color="auto"/>
            <w:left w:val="none" w:sz="0" w:space="0" w:color="auto"/>
            <w:bottom w:val="none" w:sz="0" w:space="0" w:color="auto"/>
            <w:right w:val="none" w:sz="0" w:space="0" w:color="auto"/>
          </w:divBdr>
          <w:divsChild>
            <w:div w:id="409273206">
              <w:marLeft w:val="0"/>
              <w:marRight w:val="0"/>
              <w:marTop w:val="0"/>
              <w:marBottom w:val="0"/>
              <w:divBdr>
                <w:top w:val="none" w:sz="0" w:space="0" w:color="auto"/>
                <w:left w:val="none" w:sz="0" w:space="0" w:color="auto"/>
                <w:bottom w:val="none" w:sz="0" w:space="0" w:color="auto"/>
                <w:right w:val="none" w:sz="0" w:space="0" w:color="auto"/>
              </w:divBdr>
              <w:divsChild>
                <w:div w:id="656493444">
                  <w:marLeft w:val="0"/>
                  <w:marRight w:val="0"/>
                  <w:marTop w:val="0"/>
                  <w:marBottom w:val="0"/>
                  <w:divBdr>
                    <w:top w:val="none" w:sz="0" w:space="0" w:color="auto"/>
                    <w:left w:val="none" w:sz="0" w:space="0" w:color="auto"/>
                    <w:bottom w:val="none" w:sz="0" w:space="0" w:color="auto"/>
                    <w:right w:val="none" w:sz="0" w:space="0" w:color="auto"/>
                  </w:divBdr>
                  <w:divsChild>
                    <w:div w:id="747192966">
                      <w:marLeft w:val="0"/>
                      <w:marRight w:val="0"/>
                      <w:marTop w:val="0"/>
                      <w:marBottom w:val="0"/>
                      <w:divBdr>
                        <w:top w:val="none" w:sz="0" w:space="0" w:color="auto"/>
                        <w:left w:val="none" w:sz="0" w:space="0" w:color="auto"/>
                        <w:bottom w:val="none" w:sz="0" w:space="0" w:color="auto"/>
                        <w:right w:val="none" w:sz="0" w:space="0" w:color="auto"/>
                      </w:divBdr>
                      <w:divsChild>
                        <w:div w:id="416025348">
                          <w:marLeft w:val="0"/>
                          <w:marRight w:val="0"/>
                          <w:marTop w:val="0"/>
                          <w:marBottom w:val="0"/>
                          <w:divBdr>
                            <w:top w:val="none" w:sz="0" w:space="0" w:color="auto"/>
                            <w:left w:val="none" w:sz="0" w:space="0" w:color="auto"/>
                            <w:bottom w:val="none" w:sz="0" w:space="0" w:color="auto"/>
                            <w:right w:val="none" w:sz="0" w:space="0" w:color="auto"/>
                          </w:divBdr>
                          <w:divsChild>
                            <w:div w:id="1895190267">
                              <w:marLeft w:val="0"/>
                              <w:marRight w:val="0"/>
                              <w:marTop w:val="0"/>
                              <w:marBottom w:val="0"/>
                              <w:divBdr>
                                <w:top w:val="none" w:sz="0" w:space="0" w:color="auto"/>
                                <w:left w:val="none" w:sz="0" w:space="0" w:color="auto"/>
                                <w:bottom w:val="none" w:sz="0" w:space="0" w:color="auto"/>
                                <w:right w:val="none" w:sz="0" w:space="0" w:color="auto"/>
                              </w:divBdr>
                              <w:divsChild>
                                <w:div w:id="17365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19701">
      <w:bodyDiv w:val="1"/>
      <w:marLeft w:val="0"/>
      <w:marRight w:val="0"/>
      <w:marTop w:val="0"/>
      <w:marBottom w:val="0"/>
      <w:divBdr>
        <w:top w:val="none" w:sz="0" w:space="0" w:color="auto"/>
        <w:left w:val="none" w:sz="0" w:space="0" w:color="auto"/>
        <w:bottom w:val="none" w:sz="0" w:space="0" w:color="auto"/>
        <w:right w:val="none" w:sz="0" w:space="0" w:color="auto"/>
      </w:divBdr>
      <w:divsChild>
        <w:div w:id="1750955313">
          <w:marLeft w:val="0"/>
          <w:marRight w:val="0"/>
          <w:marTop w:val="0"/>
          <w:marBottom w:val="0"/>
          <w:divBdr>
            <w:top w:val="none" w:sz="0" w:space="0" w:color="auto"/>
            <w:left w:val="none" w:sz="0" w:space="0" w:color="auto"/>
            <w:bottom w:val="none" w:sz="0" w:space="0" w:color="auto"/>
            <w:right w:val="none" w:sz="0" w:space="0" w:color="auto"/>
          </w:divBdr>
          <w:divsChild>
            <w:div w:id="968439217">
              <w:marLeft w:val="0"/>
              <w:marRight w:val="0"/>
              <w:marTop w:val="0"/>
              <w:marBottom w:val="0"/>
              <w:divBdr>
                <w:top w:val="none" w:sz="0" w:space="0" w:color="auto"/>
                <w:left w:val="none" w:sz="0" w:space="0" w:color="auto"/>
                <w:bottom w:val="none" w:sz="0" w:space="0" w:color="auto"/>
                <w:right w:val="none" w:sz="0" w:space="0" w:color="auto"/>
              </w:divBdr>
              <w:divsChild>
                <w:div w:id="1499539734">
                  <w:marLeft w:val="0"/>
                  <w:marRight w:val="0"/>
                  <w:marTop w:val="0"/>
                  <w:marBottom w:val="0"/>
                  <w:divBdr>
                    <w:top w:val="none" w:sz="0" w:space="0" w:color="auto"/>
                    <w:left w:val="none" w:sz="0" w:space="0" w:color="auto"/>
                    <w:bottom w:val="none" w:sz="0" w:space="0" w:color="auto"/>
                    <w:right w:val="none" w:sz="0" w:space="0" w:color="auto"/>
                  </w:divBdr>
                  <w:divsChild>
                    <w:div w:id="179242257">
                      <w:marLeft w:val="0"/>
                      <w:marRight w:val="0"/>
                      <w:marTop w:val="0"/>
                      <w:marBottom w:val="0"/>
                      <w:divBdr>
                        <w:top w:val="none" w:sz="0" w:space="0" w:color="auto"/>
                        <w:left w:val="none" w:sz="0" w:space="0" w:color="auto"/>
                        <w:bottom w:val="none" w:sz="0" w:space="0" w:color="auto"/>
                        <w:right w:val="none" w:sz="0" w:space="0" w:color="auto"/>
                      </w:divBdr>
                      <w:divsChild>
                        <w:div w:id="1149130792">
                          <w:marLeft w:val="0"/>
                          <w:marRight w:val="0"/>
                          <w:marTop w:val="0"/>
                          <w:marBottom w:val="0"/>
                          <w:divBdr>
                            <w:top w:val="none" w:sz="0" w:space="0" w:color="auto"/>
                            <w:left w:val="none" w:sz="0" w:space="0" w:color="auto"/>
                            <w:bottom w:val="none" w:sz="0" w:space="0" w:color="auto"/>
                            <w:right w:val="none" w:sz="0" w:space="0" w:color="auto"/>
                          </w:divBdr>
                          <w:divsChild>
                            <w:div w:id="1538816007">
                              <w:marLeft w:val="0"/>
                              <w:marRight w:val="0"/>
                              <w:marTop w:val="0"/>
                              <w:marBottom w:val="0"/>
                              <w:divBdr>
                                <w:top w:val="none" w:sz="0" w:space="0" w:color="auto"/>
                                <w:left w:val="none" w:sz="0" w:space="0" w:color="auto"/>
                                <w:bottom w:val="none" w:sz="0" w:space="0" w:color="auto"/>
                                <w:right w:val="none" w:sz="0" w:space="0" w:color="auto"/>
                              </w:divBdr>
                              <w:divsChild>
                                <w:div w:id="170922531">
                                  <w:marLeft w:val="0"/>
                                  <w:marRight w:val="0"/>
                                  <w:marTop w:val="0"/>
                                  <w:marBottom w:val="0"/>
                                  <w:divBdr>
                                    <w:top w:val="none" w:sz="0" w:space="0" w:color="auto"/>
                                    <w:left w:val="none" w:sz="0" w:space="0" w:color="auto"/>
                                    <w:bottom w:val="none" w:sz="0" w:space="0" w:color="auto"/>
                                    <w:right w:val="none" w:sz="0" w:space="0" w:color="auto"/>
                                  </w:divBdr>
                                  <w:divsChild>
                                    <w:div w:id="2009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184106">
      <w:bodyDiv w:val="1"/>
      <w:marLeft w:val="0"/>
      <w:marRight w:val="0"/>
      <w:marTop w:val="0"/>
      <w:marBottom w:val="0"/>
      <w:divBdr>
        <w:top w:val="none" w:sz="0" w:space="0" w:color="auto"/>
        <w:left w:val="none" w:sz="0" w:space="0" w:color="auto"/>
        <w:bottom w:val="none" w:sz="0" w:space="0" w:color="auto"/>
        <w:right w:val="none" w:sz="0" w:space="0" w:color="auto"/>
      </w:divBdr>
      <w:divsChild>
        <w:div w:id="1683120335">
          <w:marLeft w:val="0"/>
          <w:marRight w:val="0"/>
          <w:marTop w:val="0"/>
          <w:marBottom w:val="0"/>
          <w:divBdr>
            <w:top w:val="none" w:sz="0" w:space="0" w:color="auto"/>
            <w:left w:val="none" w:sz="0" w:space="0" w:color="auto"/>
            <w:bottom w:val="none" w:sz="0" w:space="0" w:color="auto"/>
            <w:right w:val="none" w:sz="0" w:space="0" w:color="auto"/>
          </w:divBdr>
          <w:divsChild>
            <w:div w:id="1568033439">
              <w:marLeft w:val="0"/>
              <w:marRight w:val="0"/>
              <w:marTop w:val="0"/>
              <w:marBottom w:val="0"/>
              <w:divBdr>
                <w:top w:val="none" w:sz="0" w:space="0" w:color="auto"/>
                <w:left w:val="none" w:sz="0" w:space="0" w:color="auto"/>
                <w:bottom w:val="none" w:sz="0" w:space="0" w:color="auto"/>
                <w:right w:val="none" w:sz="0" w:space="0" w:color="auto"/>
              </w:divBdr>
              <w:divsChild>
                <w:div w:id="231239383">
                  <w:marLeft w:val="0"/>
                  <w:marRight w:val="0"/>
                  <w:marTop w:val="0"/>
                  <w:marBottom w:val="0"/>
                  <w:divBdr>
                    <w:top w:val="none" w:sz="0" w:space="0" w:color="auto"/>
                    <w:left w:val="none" w:sz="0" w:space="0" w:color="auto"/>
                    <w:bottom w:val="none" w:sz="0" w:space="0" w:color="auto"/>
                    <w:right w:val="none" w:sz="0" w:space="0" w:color="auto"/>
                  </w:divBdr>
                  <w:divsChild>
                    <w:div w:id="1403482250">
                      <w:marLeft w:val="0"/>
                      <w:marRight w:val="0"/>
                      <w:marTop w:val="0"/>
                      <w:marBottom w:val="0"/>
                      <w:divBdr>
                        <w:top w:val="none" w:sz="0" w:space="0" w:color="auto"/>
                        <w:left w:val="none" w:sz="0" w:space="0" w:color="auto"/>
                        <w:bottom w:val="none" w:sz="0" w:space="0" w:color="auto"/>
                        <w:right w:val="none" w:sz="0" w:space="0" w:color="auto"/>
                      </w:divBdr>
                      <w:divsChild>
                        <w:div w:id="708459853">
                          <w:marLeft w:val="0"/>
                          <w:marRight w:val="0"/>
                          <w:marTop w:val="0"/>
                          <w:marBottom w:val="0"/>
                          <w:divBdr>
                            <w:top w:val="none" w:sz="0" w:space="0" w:color="auto"/>
                            <w:left w:val="none" w:sz="0" w:space="0" w:color="auto"/>
                            <w:bottom w:val="none" w:sz="0" w:space="0" w:color="auto"/>
                            <w:right w:val="none" w:sz="0" w:space="0" w:color="auto"/>
                          </w:divBdr>
                          <w:divsChild>
                            <w:div w:id="366104726">
                              <w:marLeft w:val="0"/>
                              <w:marRight w:val="0"/>
                              <w:marTop w:val="0"/>
                              <w:marBottom w:val="0"/>
                              <w:divBdr>
                                <w:top w:val="none" w:sz="0" w:space="0" w:color="auto"/>
                                <w:left w:val="none" w:sz="0" w:space="0" w:color="auto"/>
                                <w:bottom w:val="none" w:sz="0" w:space="0" w:color="auto"/>
                                <w:right w:val="none" w:sz="0" w:space="0" w:color="auto"/>
                              </w:divBdr>
                              <w:divsChild>
                                <w:div w:id="440340084">
                                  <w:marLeft w:val="0"/>
                                  <w:marRight w:val="0"/>
                                  <w:marTop w:val="0"/>
                                  <w:marBottom w:val="0"/>
                                  <w:divBdr>
                                    <w:top w:val="none" w:sz="0" w:space="0" w:color="auto"/>
                                    <w:left w:val="none" w:sz="0" w:space="0" w:color="auto"/>
                                    <w:bottom w:val="none" w:sz="0" w:space="0" w:color="auto"/>
                                    <w:right w:val="none" w:sz="0" w:space="0" w:color="auto"/>
                                  </w:divBdr>
                                  <w:divsChild>
                                    <w:div w:id="17751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561003">
      <w:bodyDiv w:val="1"/>
      <w:marLeft w:val="0"/>
      <w:marRight w:val="0"/>
      <w:marTop w:val="0"/>
      <w:marBottom w:val="0"/>
      <w:divBdr>
        <w:top w:val="none" w:sz="0" w:space="0" w:color="auto"/>
        <w:left w:val="none" w:sz="0" w:space="0" w:color="auto"/>
        <w:bottom w:val="none" w:sz="0" w:space="0" w:color="auto"/>
        <w:right w:val="none" w:sz="0" w:space="0" w:color="auto"/>
      </w:divBdr>
      <w:divsChild>
        <w:div w:id="1935166706">
          <w:marLeft w:val="0"/>
          <w:marRight w:val="0"/>
          <w:marTop w:val="0"/>
          <w:marBottom w:val="0"/>
          <w:divBdr>
            <w:top w:val="none" w:sz="0" w:space="0" w:color="auto"/>
            <w:left w:val="none" w:sz="0" w:space="0" w:color="auto"/>
            <w:bottom w:val="none" w:sz="0" w:space="0" w:color="auto"/>
            <w:right w:val="none" w:sz="0" w:space="0" w:color="auto"/>
          </w:divBdr>
          <w:divsChild>
            <w:div w:id="159005846">
              <w:marLeft w:val="0"/>
              <w:marRight w:val="0"/>
              <w:marTop w:val="0"/>
              <w:marBottom w:val="0"/>
              <w:divBdr>
                <w:top w:val="none" w:sz="0" w:space="0" w:color="auto"/>
                <w:left w:val="none" w:sz="0" w:space="0" w:color="auto"/>
                <w:bottom w:val="none" w:sz="0" w:space="0" w:color="auto"/>
                <w:right w:val="none" w:sz="0" w:space="0" w:color="auto"/>
              </w:divBdr>
              <w:divsChild>
                <w:div w:id="447824013">
                  <w:marLeft w:val="0"/>
                  <w:marRight w:val="0"/>
                  <w:marTop w:val="0"/>
                  <w:marBottom w:val="0"/>
                  <w:divBdr>
                    <w:top w:val="none" w:sz="0" w:space="0" w:color="auto"/>
                    <w:left w:val="none" w:sz="0" w:space="0" w:color="auto"/>
                    <w:bottom w:val="none" w:sz="0" w:space="0" w:color="auto"/>
                    <w:right w:val="none" w:sz="0" w:space="0" w:color="auto"/>
                  </w:divBdr>
                  <w:divsChild>
                    <w:div w:id="347490416">
                      <w:marLeft w:val="0"/>
                      <w:marRight w:val="0"/>
                      <w:marTop w:val="0"/>
                      <w:marBottom w:val="0"/>
                      <w:divBdr>
                        <w:top w:val="none" w:sz="0" w:space="0" w:color="auto"/>
                        <w:left w:val="none" w:sz="0" w:space="0" w:color="auto"/>
                        <w:bottom w:val="none" w:sz="0" w:space="0" w:color="auto"/>
                        <w:right w:val="none" w:sz="0" w:space="0" w:color="auto"/>
                      </w:divBdr>
                      <w:divsChild>
                        <w:div w:id="2008707784">
                          <w:marLeft w:val="0"/>
                          <w:marRight w:val="0"/>
                          <w:marTop w:val="0"/>
                          <w:marBottom w:val="0"/>
                          <w:divBdr>
                            <w:top w:val="none" w:sz="0" w:space="0" w:color="auto"/>
                            <w:left w:val="none" w:sz="0" w:space="0" w:color="auto"/>
                            <w:bottom w:val="none" w:sz="0" w:space="0" w:color="auto"/>
                            <w:right w:val="none" w:sz="0" w:space="0" w:color="auto"/>
                          </w:divBdr>
                          <w:divsChild>
                            <w:div w:id="1299068094">
                              <w:marLeft w:val="0"/>
                              <w:marRight w:val="0"/>
                              <w:marTop w:val="0"/>
                              <w:marBottom w:val="0"/>
                              <w:divBdr>
                                <w:top w:val="none" w:sz="0" w:space="0" w:color="auto"/>
                                <w:left w:val="none" w:sz="0" w:space="0" w:color="auto"/>
                                <w:bottom w:val="none" w:sz="0" w:space="0" w:color="auto"/>
                                <w:right w:val="none" w:sz="0" w:space="0" w:color="auto"/>
                              </w:divBdr>
                              <w:divsChild>
                                <w:div w:id="1045720367">
                                  <w:marLeft w:val="0"/>
                                  <w:marRight w:val="0"/>
                                  <w:marTop w:val="0"/>
                                  <w:marBottom w:val="0"/>
                                  <w:divBdr>
                                    <w:top w:val="none" w:sz="0" w:space="0" w:color="auto"/>
                                    <w:left w:val="none" w:sz="0" w:space="0" w:color="auto"/>
                                    <w:bottom w:val="none" w:sz="0" w:space="0" w:color="auto"/>
                                    <w:right w:val="none" w:sz="0" w:space="0" w:color="auto"/>
                                  </w:divBdr>
                                  <w:divsChild>
                                    <w:div w:id="1080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495185">
      <w:bodyDiv w:val="1"/>
      <w:marLeft w:val="0"/>
      <w:marRight w:val="0"/>
      <w:marTop w:val="0"/>
      <w:marBottom w:val="0"/>
      <w:divBdr>
        <w:top w:val="none" w:sz="0" w:space="0" w:color="auto"/>
        <w:left w:val="none" w:sz="0" w:space="0" w:color="auto"/>
        <w:bottom w:val="none" w:sz="0" w:space="0" w:color="auto"/>
        <w:right w:val="none" w:sz="0" w:space="0" w:color="auto"/>
      </w:divBdr>
      <w:divsChild>
        <w:div w:id="240917549">
          <w:marLeft w:val="0"/>
          <w:marRight w:val="0"/>
          <w:marTop w:val="0"/>
          <w:marBottom w:val="0"/>
          <w:divBdr>
            <w:top w:val="none" w:sz="0" w:space="0" w:color="auto"/>
            <w:left w:val="none" w:sz="0" w:space="0" w:color="auto"/>
            <w:bottom w:val="none" w:sz="0" w:space="0" w:color="auto"/>
            <w:right w:val="none" w:sz="0" w:space="0" w:color="auto"/>
          </w:divBdr>
          <w:divsChild>
            <w:div w:id="1752895943">
              <w:marLeft w:val="0"/>
              <w:marRight w:val="0"/>
              <w:marTop w:val="0"/>
              <w:marBottom w:val="0"/>
              <w:divBdr>
                <w:top w:val="none" w:sz="0" w:space="0" w:color="auto"/>
                <w:left w:val="none" w:sz="0" w:space="0" w:color="auto"/>
                <w:bottom w:val="none" w:sz="0" w:space="0" w:color="auto"/>
                <w:right w:val="none" w:sz="0" w:space="0" w:color="auto"/>
              </w:divBdr>
              <w:divsChild>
                <w:div w:id="1743716565">
                  <w:marLeft w:val="0"/>
                  <w:marRight w:val="0"/>
                  <w:marTop w:val="0"/>
                  <w:marBottom w:val="0"/>
                  <w:divBdr>
                    <w:top w:val="none" w:sz="0" w:space="0" w:color="auto"/>
                    <w:left w:val="none" w:sz="0" w:space="0" w:color="auto"/>
                    <w:bottom w:val="none" w:sz="0" w:space="0" w:color="auto"/>
                    <w:right w:val="none" w:sz="0" w:space="0" w:color="auto"/>
                  </w:divBdr>
                  <w:divsChild>
                    <w:div w:id="1055393094">
                      <w:marLeft w:val="0"/>
                      <w:marRight w:val="0"/>
                      <w:marTop w:val="0"/>
                      <w:marBottom w:val="0"/>
                      <w:divBdr>
                        <w:top w:val="none" w:sz="0" w:space="0" w:color="auto"/>
                        <w:left w:val="none" w:sz="0" w:space="0" w:color="auto"/>
                        <w:bottom w:val="none" w:sz="0" w:space="0" w:color="auto"/>
                        <w:right w:val="none" w:sz="0" w:space="0" w:color="auto"/>
                      </w:divBdr>
                      <w:divsChild>
                        <w:div w:id="1772506776">
                          <w:marLeft w:val="0"/>
                          <w:marRight w:val="0"/>
                          <w:marTop w:val="0"/>
                          <w:marBottom w:val="0"/>
                          <w:divBdr>
                            <w:top w:val="none" w:sz="0" w:space="0" w:color="auto"/>
                            <w:left w:val="none" w:sz="0" w:space="0" w:color="auto"/>
                            <w:bottom w:val="none" w:sz="0" w:space="0" w:color="auto"/>
                            <w:right w:val="none" w:sz="0" w:space="0" w:color="auto"/>
                          </w:divBdr>
                          <w:divsChild>
                            <w:div w:id="283856067">
                              <w:marLeft w:val="0"/>
                              <w:marRight w:val="0"/>
                              <w:marTop w:val="0"/>
                              <w:marBottom w:val="0"/>
                              <w:divBdr>
                                <w:top w:val="none" w:sz="0" w:space="0" w:color="auto"/>
                                <w:left w:val="none" w:sz="0" w:space="0" w:color="auto"/>
                                <w:bottom w:val="none" w:sz="0" w:space="0" w:color="auto"/>
                                <w:right w:val="none" w:sz="0" w:space="0" w:color="auto"/>
                              </w:divBdr>
                              <w:divsChild>
                                <w:div w:id="831334880">
                                  <w:marLeft w:val="0"/>
                                  <w:marRight w:val="0"/>
                                  <w:marTop w:val="0"/>
                                  <w:marBottom w:val="0"/>
                                  <w:divBdr>
                                    <w:top w:val="none" w:sz="0" w:space="0" w:color="auto"/>
                                    <w:left w:val="none" w:sz="0" w:space="0" w:color="auto"/>
                                    <w:bottom w:val="none" w:sz="0" w:space="0" w:color="auto"/>
                                    <w:right w:val="none" w:sz="0" w:space="0" w:color="auto"/>
                                  </w:divBdr>
                                  <w:divsChild>
                                    <w:div w:id="17027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903004">
      <w:bodyDiv w:val="1"/>
      <w:marLeft w:val="0"/>
      <w:marRight w:val="0"/>
      <w:marTop w:val="0"/>
      <w:marBottom w:val="0"/>
      <w:divBdr>
        <w:top w:val="none" w:sz="0" w:space="0" w:color="auto"/>
        <w:left w:val="none" w:sz="0" w:space="0" w:color="auto"/>
        <w:bottom w:val="none" w:sz="0" w:space="0" w:color="auto"/>
        <w:right w:val="none" w:sz="0" w:space="0" w:color="auto"/>
      </w:divBdr>
      <w:divsChild>
        <w:div w:id="1663116287">
          <w:marLeft w:val="0"/>
          <w:marRight w:val="0"/>
          <w:marTop w:val="0"/>
          <w:marBottom w:val="0"/>
          <w:divBdr>
            <w:top w:val="none" w:sz="0" w:space="0" w:color="auto"/>
            <w:left w:val="none" w:sz="0" w:space="0" w:color="auto"/>
            <w:bottom w:val="none" w:sz="0" w:space="0" w:color="auto"/>
            <w:right w:val="none" w:sz="0" w:space="0" w:color="auto"/>
          </w:divBdr>
          <w:divsChild>
            <w:div w:id="535893476">
              <w:marLeft w:val="0"/>
              <w:marRight w:val="0"/>
              <w:marTop w:val="0"/>
              <w:marBottom w:val="0"/>
              <w:divBdr>
                <w:top w:val="none" w:sz="0" w:space="0" w:color="auto"/>
                <w:left w:val="none" w:sz="0" w:space="0" w:color="auto"/>
                <w:bottom w:val="none" w:sz="0" w:space="0" w:color="auto"/>
                <w:right w:val="none" w:sz="0" w:space="0" w:color="auto"/>
              </w:divBdr>
              <w:divsChild>
                <w:div w:id="714699741">
                  <w:marLeft w:val="0"/>
                  <w:marRight w:val="0"/>
                  <w:marTop w:val="0"/>
                  <w:marBottom w:val="0"/>
                  <w:divBdr>
                    <w:top w:val="none" w:sz="0" w:space="0" w:color="auto"/>
                    <w:left w:val="none" w:sz="0" w:space="0" w:color="auto"/>
                    <w:bottom w:val="none" w:sz="0" w:space="0" w:color="auto"/>
                    <w:right w:val="none" w:sz="0" w:space="0" w:color="auto"/>
                  </w:divBdr>
                  <w:divsChild>
                    <w:div w:id="1715159666">
                      <w:marLeft w:val="0"/>
                      <w:marRight w:val="0"/>
                      <w:marTop w:val="0"/>
                      <w:marBottom w:val="0"/>
                      <w:divBdr>
                        <w:top w:val="none" w:sz="0" w:space="0" w:color="auto"/>
                        <w:left w:val="none" w:sz="0" w:space="0" w:color="auto"/>
                        <w:bottom w:val="none" w:sz="0" w:space="0" w:color="auto"/>
                        <w:right w:val="none" w:sz="0" w:space="0" w:color="auto"/>
                      </w:divBdr>
                      <w:divsChild>
                        <w:div w:id="1422070247">
                          <w:marLeft w:val="0"/>
                          <w:marRight w:val="0"/>
                          <w:marTop w:val="0"/>
                          <w:marBottom w:val="0"/>
                          <w:divBdr>
                            <w:top w:val="none" w:sz="0" w:space="0" w:color="auto"/>
                            <w:left w:val="none" w:sz="0" w:space="0" w:color="auto"/>
                            <w:bottom w:val="none" w:sz="0" w:space="0" w:color="auto"/>
                            <w:right w:val="none" w:sz="0" w:space="0" w:color="auto"/>
                          </w:divBdr>
                          <w:divsChild>
                            <w:div w:id="615983526">
                              <w:marLeft w:val="0"/>
                              <w:marRight w:val="0"/>
                              <w:marTop w:val="0"/>
                              <w:marBottom w:val="0"/>
                              <w:divBdr>
                                <w:top w:val="none" w:sz="0" w:space="0" w:color="auto"/>
                                <w:left w:val="none" w:sz="0" w:space="0" w:color="auto"/>
                                <w:bottom w:val="none" w:sz="0" w:space="0" w:color="auto"/>
                                <w:right w:val="none" w:sz="0" w:space="0" w:color="auto"/>
                              </w:divBdr>
                              <w:divsChild>
                                <w:div w:id="2096976502">
                                  <w:marLeft w:val="0"/>
                                  <w:marRight w:val="0"/>
                                  <w:marTop w:val="0"/>
                                  <w:marBottom w:val="0"/>
                                  <w:divBdr>
                                    <w:top w:val="none" w:sz="0" w:space="0" w:color="auto"/>
                                    <w:left w:val="none" w:sz="0" w:space="0" w:color="auto"/>
                                    <w:bottom w:val="none" w:sz="0" w:space="0" w:color="auto"/>
                                    <w:right w:val="none" w:sz="0" w:space="0" w:color="auto"/>
                                  </w:divBdr>
                                  <w:divsChild>
                                    <w:div w:id="1912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417213">
      <w:bodyDiv w:val="1"/>
      <w:marLeft w:val="0"/>
      <w:marRight w:val="0"/>
      <w:marTop w:val="0"/>
      <w:marBottom w:val="0"/>
      <w:divBdr>
        <w:top w:val="none" w:sz="0" w:space="0" w:color="auto"/>
        <w:left w:val="none" w:sz="0" w:space="0" w:color="auto"/>
        <w:bottom w:val="none" w:sz="0" w:space="0" w:color="auto"/>
        <w:right w:val="none" w:sz="0" w:space="0" w:color="auto"/>
      </w:divBdr>
      <w:divsChild>
        <w:div w:id="607615311">
          <w:marLeft w:val="0"/>
          <w:marRight w:val="0"/>
          <w:marTop w:val="0"/>
          <w:marBottom w:val="0"/>
          <w:divBdr>
            <w:top w:val="none" w:sz="0" w:space="0" w:color="auto"/>
            <w:left w:val="none" w:sz="0" w:space="0" w:color="auto"/>
            <w:bottom w:val="none" w:sz="0" w:space="0" w:color="auto"/>
            <w:right w:val="none" w:sz="0" w:space="0" w:color="auto"/>
          </w:divBdr>
          <w:divsChild>
            <w:div w:id="745810918">
              <w:marLeft w:val="0"/>
              <w:marRight w:val="0"/>
              <w:marTop w:val="0"/>
              <w:marBottom w:val="0"/>
              <w:divBdr>
                <w:top w:val="none" w:sz="0" w:space="0" w:color="auto"/>
                <w:left w:val="none" w:sz="0" w:space="0" w:color="auto"/>
                <w:bottom w:val="none" w:sz="0" w:space="0" w:color="auto"/>
                <w:right w:val="none" w:sz="0" w:space="0" w:color="auto"/>
              </w:divBdr>
              <w:divsChild>
                <w:div w:id="1080521243">
                  <w:marLeft w:val="0"/>
                  <w:marRight w:val="0"/>
                  <w:marTop w:val="0"/>
                  <w:marBottom w:val="0"/>
                  <w:divBdr>
                    <w:top w:val="none" w:sz="0" w:space="0" w:color="auto"/>
                    <w:left w:val="none" w:sz="0" w:space="0" w:color="auto"/>
                    <w:bottom w:val="none" w:sz="0" w:space="0" w:color="auto"/>
                    <w:right w:val="none" w:sz="0" w:space="0" w:color="auto"/>
                  </w:divBdr>
                  <w:divsChild>
                    <w:div w:id="2049643490">
                      <w:marLeft w:val="0"/>
                      <w:marRight w:val="0"/>
                      <w:marTop w:val="0"/>
                      <w:marBottom w:val="0"/>
                      <w:divBdr>
                        <w:top w:val="none" w:sz="0" w:space="0" w:color="auto"/>
                        <w:left w:val="none" w:sz="0" w:space="0" w:color="auto"/>
                        <w:bottom w:val="none" w:sz="0" w:space="0" w:color="auto"/>
                        <w:right w:val="none" w:sz="0" w:space="0" w:color="auto"/>
                      </w:divBdr>
                      <w:divsChild>
                        <w:div w:id="632100522">
                          <w:marLeft w:val="0"/>
                          <w:marRight w:val="0"/>
                          <w:marTop w:val="0"/>
                          <w:marBottom w:val="0"/>
                          <w:divBdr>
                            <w:top w:val="none" w:sz="0" w:space="0" w:color="auto"/>
                            <w:left w:val="none" w:sz="0" w:space="0" w:color="auto"/>
                            <w:bottom w:val="none" w:sz="0" w:space="0" w:color="auto"/>
                            <w:right w:val="none" w:sz="0" w:space="0" w:color="auto"/>
                          </w:divBdr>
                          <w:divsChild>
                            <w:div w:id="1031419685">
                              <w:marLeft w:val="0"/>
                              <w:marRight w:val="0"/>
                              <w:marTop w:val="0"/>
                              <w:marBottom w:val="0"/>
                              <w:divBdr>
                                <w:top w:val="none" w:sz="0" w:space="0" w:color="auto"/>
                                <w:left w:val="none" w:sz="0" w:space="0" w:color="auto"/>
                                <w:bottom w:val="none" w:sz="0" w:space="0" w:color="auto"/>
                                <w:right w:val="none" w:sz="0" w:space="0" w:color="auto"/>
                              </w:divBdr>
                              <w:divsChild>
                                <w:div w:id="486674211">
                                  <w:marLeft w:val="0"/>
                                  <w:marRight w:val="0"/>
                                  <w:marTop w:val="0"/>
                                  <w:marBottom w:val="0"/>
                                  <w:divBdr>
                                    <w:top w:val="none" w:sz="0" w:space="0" w:color="auto"/>
                                    <w:left w:val="none" w:sz="0" w:space="0" w:color="auto"/>
                                    <w:bottom w:val="none" w:sz="0" w:space="0" w:color="auto"/>
                                    <w:right w:val="none" w:sz="0" w:space="0" w:color="auto"/>
                                  </w:divBdr>
                                  <w:divsChild>
                                    <w:div w:id="207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Marcus%20FI%5BAuthor%5D&amp;cauthor=true&amp;cauthor_uid=19362677" TargetMode="External"/><Relationship Id="rId20" Type="http://schemas.openxmlformats.org/officeDocument/2006/relationships/theme" Target="theme/theme1.xml"/><Relationship Id="rId10" Type="http://schemas.openxmlformats.org/officeDocument/2006/relationships/hyperlink" Target="http://www.ncbi.nlm.nih.gov/pubmed?term=Nava%20A%5BAuthor%5D&amp;cauthor=true&amp;cauthor_uid=19362677" TargetMode="External"/><Relationship Id="rId11" Type="http://schemas.openxmlformats.org/officeDocument/2006/relationships/hyperlink" Target="http://www.ncbi.nlm.nih.gov/pubmed?term=Thiene%20G%5BAuthor%5D&amp;cauthor=true&amp;cauthor_uid=19362677"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3A18-BBFC-5243-84E7-026D693D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8602</Words>
  <Characters>49036</Characters>
  <Application>Microsoft Macintosh Word</Application>
  <DocSecurity>0</DocSecurity>
  <Lines>408</Lines>
  <Paragraphs>115</Paragraphs>
  <ScaleCrop>false</ScaleCrop>
  <HeadingPairs>
    <vt:vector size="2" baseType="variant">
      <vt:variant>
        <vt:lpstr>Titolo</vt:lpstr>
      </vt:variant>
      <vt:variant>
        <vt:i4>1</vt:i4>
      </vt:variant>
    </vt:vector>
  </HeadingPairs>
  <TitlesOfParts>
    <vt:vector size="1" baseType="lpstr">
      <vt:lpstr>News on Arrhythmogenic Right Ventricular Cardiomyopathy: from genetics to clinical manifestations, diagnostic challenges and t</vt:lpstr>
    </vt:vector>
  </TitlesOfParts>
  <Company>AOUTS</Company>
  <LinksUpToDate>false</LinksUpToDate>
  <CharactersWithSpaces>57523</CharactersWithSpaces>
  <SharedDoc>false</SharedDoc>
  <HLinks>
    <vt:vector size="6" baseType="variant">
      <vt:variant>
        <vt:i4>7929932</vt:i4>
      </vt:variant>
      <vt:variant>
        <vt:i4>0</vt:i4>
      </vt:variant>
      <vt:variant>
        <vt:i4>0</vt:i4>
      </vt:variant>
      <vt:variant>
        <vt:i4>5</vt:i4>
      </vt:variant>
      <vt:variant>
        <vt:lpwstr>mailto:bpinamonti@hotmail.com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on Arrhythmogenic Right Ventricular Cardiomyopathy: from genetics to clinical manifestations, diagnostic challenges and t</dc:title>
  <dc:subject/>
  <dc:creator>ora800</dc:creator>
  <cp:keywords/>
  <cp:lastModifiedBy>Na Ma</cp:lastModifiedBy>
  <cp:revision>2</cp:revision>
  <dcterms:created xsi:type="dcterms:W3CDTF">2014-10-31T21:49:00Z</dcterms:created>
  <dcterms:modified xsi:type="dcterms:W3CDTF">2014-10-31T21:49:00Z</dcterms:modified>
</cp:coreProperties>
</file>