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B96" w:rsidRPr="00FC405E" w:rsidRDefault="00582B96" w:rsidP="00FC405E">
      <w:pPr>
        <w:spacing w:line="360" w:lineRule="auto"/>
        <w:rPr>
          <w:rFonts w:ascii="Book Antiqua" w:hAnsi="Book Antiqua"/>
          <w:b/>
          <w:sz w:val="24"/>
        </w:rPr>
      </w:pPr>
      <w:r w:rsidRPr="00FC405E">
        <w:rPr>
          <w:rFonts w:ascii="Book Antiqua" w:hAnsi="Book Antiqua"/>
          <w:b/>
          <w:sz w:val="24"/>
        </w:rPr>
        <w:t xml:space="preserve">Name of journal: </w:t>
      </w:r>
      <w:r w:rsidRPr="00FC405E">
        <w:rPr>
          <w:rFonts w:ascii="Book Antiqua" w:hAnsi="Book Antiqua"/>
          <w:b/>
          <w:i/>
          <w:sz w:val="24"/>
        </w:rPr>
        <w:t>World Journal of Gastrointestinal Endoscopy</w:t>
      </w:r>
    </w:p>
    <w:p w:rsidR="00582B96" w:rsidRPr="00FC405E" w:rsidRDefault="00582B96" w:rsidP="00FC405E">
      <w:pPr>
        <w:spacing w:line="360" w:lineRule="auto"/>
        <w:rPr>
          <w:rFonts w:ascii="Book Antiqua" w:eastAsia="宋体" w:hAnsi="Book Antiqua"/>
          <w:b/>
          <w:sz w:val="24"/>
          <w:lang w:eastAsia="zh-CN"/>
        </w:rPr>
      </w:pPr>
      <w:r w:rsidRPr="00FC405E">
        <w:rPr>
          <w:rFonts w:ascii="Book Antiqua" w:hAnsi="Book Antiqua"/>
          <w:b/>
          <w:sz w:val="24"/>
        </w:rPr>
        <w:t xml:space="preserve">ESPS Manuscript NO: </w:t>
      </w:r>
      <w:r w:rsidRPr="00FC405E">
        <w:rPr>
          <w:rFonts w:ascii="Book Antiqua" w:eastAsia="宋体" w:hAnsi="Book Antiqua"/>
          <w:b/>
          <w:sz w:val="24"/>
          <w:lang w:eastAsia="zh-CN"/>
        </w:rPr>
        <w:t>12171</w:t>
      </w:r>
    </w:p>
    <w:p w:rsidR="00582B96" w:rsidRPr="00FC405E" w:rsidRDefault="00E738E1" w:rsidP="00FC405E">
      <w:pPr>
        <w:spacing w:line="360" w:lineRule="auto"/>
        <w:rPr>
          <w:rFonts w:ascii="Book Antiqua" w:eastAsiaTheme="minorEastAsia" w:hAnsi="Book Antiqua"/>
          <w:b/>
          <w:sz w:val="24"/>
          <w:lang w:eastAsia="ko-KR"/>
        </w:rPr>
      </w:pPr>
      <w:r w:rsidRPr="00FC405E">
        <w:rPr>
          <w:rFonts w:ascii="Book Antiqua" w:eastAsiaTheme="minorEastAsia" w:hAnsi="Book Antiqua"/>
          <w:b/>
          <w:sz w:val="24"/>
          <w:lang w:eastAsia="ko-KR"/>
        </w:rPr>
        <w:t xml:space="preserve">Columns: </w:t>
      </w:r>
      <w:r w:rsidR="00F42BDC" w:rsidRPr="00FC405E">
        <w:rPr>
          <w:rFonts w:ascii="Book Antiqua" w:eastAsiaTheme="minorEastAsia" w:hAnsi="Book Antiqua"/>
          <w:b/>
          <w:sz w:val="24"/>
          <w:lang w:eastAsia="ko-KR"/>
        </w:rPr>
        <w:t xml:space="preserve">Retrospective </w:t>
      </w:r>
      <w:r w:rsidR="00C94446" w:rsidRPr="00FC405E">
        <w:rPr>
          <w:rFonts w:ascii="Book Antiqua" w:eastAsiaTheme="minorEastAsia" w:hAnsi="Book Antiqua"/>
          <w:b/>
          <w:sz w:val="24"/>
          <w:lang w:eastAsia="ko-KR"/>
        </w:rPr>
        <w:t>S</w:t>
      </w:r>
      <w:r w:rsidR="00F42BDC" w:rsidRPr="00FC405E">
        <w:rPr>
          <w:rFonts w:ascii="Book Antiqua" w:eastAsiaTheme="minorEastAsia" w:hAnsi="Book Antiqua"/>
          <w:b/>
          <w:sz w:val="24"/>
          <w:lang w:eastAsia="ko-KR"/>
        </w:rPr>
        <w:t>tudy</w:t>
      </w:r>
    </w:p>
    <w:p w:rsidR="00582B96" w:rsidRPr="00FC405E" w:rsidRDefault="00582B96" w:rsidP="00FC405E">
      <w:pPr>
        <w:spacing w:line="360" w:lineRule="auto"/>
        <w:rPr>
          <w:rFonts w:ascii="Book Antiqua" w:eastAsia="宋体" w:hAnsi="Book Antiqua"/>
          <w:sz w:val="24"/>
          <w:lang w:eastAsia="zh-CN"/>
        </w:rPr>
      </w:pPr>
    </w:p>
    <w:p w:rsidR="001B78DF" w:rsidRPr="00FC405E" w:rsidRDefault="00C209B2" w:rsidP="00FC405E">
      <w:pPr>
        <w:spacing w:line="360" w:lineRule="auto"/>
        <w:rPr>
          <w:rFonts w:ascii="Book Antiqua" w:eastAsiaTheme="minorEastAsia" w:hAnsi="Book Antiqua"/>
          <w:b/>
          <w:sz w:val="24"/>
          <w:lang w:eastAsia="ko-KR"/>
        </w:rPr>
      </w:pPr>
      <w:r w:rsidRPr="00FC405E">
        <w:rPr>
          <w:rFonts w:ascii="Book Antiqua" w:eastAsiaTheme="minorEastAsia" w:hAnsi="Book Antiqua"/>
          <w:b/>
          <w:sz w:val="24"/>
          <w:lang w:eastAsia="ko-KR"/>
        </w:rPr>
        <w:t xml:space="preserve">What </w:t>
      </w:r>
      <w:r w:rsidR="005F4C48" w:rsidRPr="00FC405E">
        <w:rPr>
          <w:rFonts w:ascii="Book Antiqua" w:eastAsiaTheme="minorEastAsia" w:hAnsi="Book Antiqua"/>
          <w:b/>
          <w:sz w:val="24"/>
          <w:lang w:eastAsia="ko-KR"/>
        </w:rPr>
        <w:t>can be the criteria of outpatient-based endoscopic re</w:t>
      </w:r>
      <w:r w:rsidRPr="00FC405E">
        <w:rPr>
          <w:rFonts w:ascii="Book Antiqua" w:eastAsiaTheme="minorEastAsia" w:hAnsi="Book Antiqua"/>
          <w:b/>
          <w:sz w:val="24"/>
          <w:lang w:eastAsia="ko-KR"/>
        </w:rPr>
        <w:t xml:space="preserve">section for </w:t>
      </w:r>
      <w:r w:rsidR="008634D5" w:rsidRPr="00FC405E">
        <w:rPr>
          <w:rFonts w:ascii="Book Antiqua" w:eastAsiaTheme="minorEastAsia" w:hAnsi="Book Antiqua"/>
          <w:b/>
          <w:sz w:val="24"/>
          <w:lang w:eastAsia="ko-KR"/>
        </w:rPr>
        <w:t>colon polyp</w:t>
      </w:r>
      <w:r w:rsidRPr="00FC405E">
        <w:rPr>
          <w:rFonts w:ascii="Book Antiqua" w:eastAsiaTheme="minorEastAsia" w:hAnsi="Book Antiqua"/>
          <w:b/>
          <w:sz w:val="24"/>
          <w:lang w:eastAsia="ko-KR"/>
        </w:rPr>
        <w:t>?</w:t>
      </w:r>
    </w:p>
    <w:p w:rsidR="001B78DF" w:rsidRPr="00FC405E" w:rsidRDefault="001B78DF" w:rsidP="00FC405E">
      <w:pPr>
        <w:spacing w:line="360" w:lineRule="auto"/>
        <w:rPr>
          <w:rFonts w:ascii="Book Antiqua" w:eastAsiaTheme="minorEastAsia" w:hAnsi="Book Antiqua"/>
          <w:b/>
          <w:sz w:val="24"/>
          <w:lang w:eastAsia="ko-KR"/>
        </w:rPr>
      </w:pPr>
    </w:p>
    <w:p w:rsidR="002E04A0" w:rsidRPr="00FC405E" w:rsidRDefault="005F4C48" w:rsidP="00FC405E">
      <w:pPr>
        <w:spacing w:line="360" w:lineRule="auto"/>
        <w:rPr>
          <w:rFonts w:ascii="Book Antiqua" w:eastAsia="宋体" w:hAnsi="Book Antiqua"/>
          <w:sz w:val="24"/>
          <w:lang w:eastAsia="zh-CN"/>
        </w:rPr>
      </w:pPr>
      <w:r w:rsidRPr="00FC405E">
        <w:rPr>
          <w:rFonts w:ascii="Book Antiqua" w:hAnsi="Book Antiqua"/>
          <w:sz w:val="24"/>
        </w:rPr>
        <w:t>Kim</w:t>
      </w:r>
      <w:r w:rsidR="00BC06F0" w:rsidRPr="00FC405E">
        <w:rPr>
          <w:rFonts w:ascii="Book Antiqua" w:eastAsiaTheme="minorEastAsia" w:hAnsi="Book Antiqua"/>
          <w:sz w:val="24"/>
          <w:lang w:eastAsia="ko-KR"/>
        </w:rPr>
        <w:t xml:space="preserve"> </w:t>
      </w:r>
      <w:r w:rsidRPr="00FC405E">
        <w:rPr>
          <w:rFonts w:ascii="Book Antiqua" w:eastAsia="宋体" w:hAnsi="Book Antiqua"/>
          <w:sz w:val="24"/>
          <w:lang w:eastAsia="zh-CN"/>
        </w:rPr>
        <w:t xml:space="preserve">HH </w:t>
      </w:r>
      <w:r w:rsidRPr="00FC405E">
        <w:rPr>
          <w:rFonts w:ascii="Book Antiqua" w:eastAsia="宋体" w:hAnsi="Book Antiqua"/>
          <w:i/>
          <w:sz w:val="24"/>
          <w:lang w:eastAsia="zh-CN"/>
        </w:rPr>
        <w:t xml:space="preserve">et al. </w:t>
      </w:r>
      <w:r w:rsidR="00FB1A8E" w:rsidRPr="00FC405E">
        <w:rPr>
          <w:rFonts w:ascii="Book Antiqua" w:eastAsiaTheme="minorEastAsia" w:hAnsi="Book Antiqua"/>
          <w:sz w:val="24"/>
          <w:lang w:eastAsia="ko-KR"/>
        </w:rPr>
        <w:t>Size c</w:t>
      </w:r>
      <w:r w:rsidR="000C0AFA" w:rsidRPr="00FC405E">
        <w:rPr>
          <w:rFonts w:ascii="Book Antiqua" w:eastAsiaTheme="minorEastAsia" w:hAnsi="Book Antiqua"/>
          <w:sz w:val="24"/>
          <w:lang w:eastAsia="ko-KR"/>
        </w:rPr>
        <w:t>riteria for outpatient-based EMR</w:t>
      </w:r>
    </w:p>
    <w:p w:rsidR="007C5612" w:rsidRPr="00FC405E" w:rsidRDefault="007C5612" w:rsidP="00FC405E">
      <w:pPr>
        <w:spacing w:line="360" w:lineRule="auto"/>
        <w:rPr>
          <w:rFonts w:ascii="Book Antiqua" w:eastAsia="宋体" w:hAnsi="Book Antiqua"/>
          <w:sz w:val="24"/>
          <w:lang w:eastAsia="zh-CN"/>
        </w:rPr>
      </w:pPr>
    </w:p>
    <w:p w:rsidR="007C5612" w:rsidRPr="00FC405E" w:rsidRDefault="007C5612" w:rsidP="00FC405E">
      <w:pPr>
        <w:pStyle w:val="NormalWeb"/>
        <w:spacing w:before="0" w:beforeAutospacing="0" w:after="0" w:afterAutospacing="0" w:line="360" w:lineRule="auto"/>
        <w:jc w:val="both"/>
        <w:rPr>
          <w:rFonts w:ascii="Book Antiqua" w:eastAsia="宋体" w:hAnsi="Book Antiqua" w:cs="Times New Roman"/>
          <w:lang w:eastAsia="zh-CN"/>
        </w:rPr>
      </w:pPr>
      <w:proofErr w:type="spellStart"/>
      <w:r w:rsidRPr="00FC405E">
        <w:rPr>
          <w:rFonts w:ascii="Book Antiqua" w:hAnsi="Book Antiqua" w:cs="Times New Roman"/>
        </w:rPr>
        <w:t>Hyung</w:t>
      </w:r>
      <w:proofErr w:type="spellEnd"/>
      <w:r w:rsidRPr="00FC405E">
        <w:rPr>
          <w:rFonts w:ascii="Book Antiqua" w:hAnsi="Book Antiqua" w:cs="Times New Roman"/>
        </w:rPr>
        <w:t xml:space="preserve"> Hun Kim</w:t>
      </w:r>
      <w:r w:rsidRPr="00FC405E">
        <w:rPr>
          <w:rFonts w:ascii="Book Antiqua" w:eastAsia="Malgun Gothic" w:hAnsi="Book Antiqua" w:cs="Times New Roman"/>
        </w:rPr>
        <w:t>,</w:t>
      </w:r>
      <w:r w:rsidR="00BC06F0" w:rsidRPr="00FC405E">
        <w:rPr>
          <w:rFonts w:ascii="Book Antiqua" w:eastAsiaTheme="minorEastAsia" w:hAnsi="Book Antiqua" w:cs="Times New Roman"/>
        </w:rPr>
        <w:t xml:space="preserve"> </w:t>
      </w:r>
      <w:r w:rsidRPr="00FC405E">
        <w:rPr>
          <w:rFonts w:ascii="Book Antiqua" w:eastAsia="Malgun Gothic" w:hAnsi="Book Antiqua" w:cs="Times New Roman"/>
        </w:rPr>
        <w:t xml:space="preserve">Sung </w:t>
      </w:r>
      <w:proofErr w:type="spellStart"/>
      <w:r w:rsidRPr="00FC405E">
        <w:rPr>
          <w:rFonts w:ascii="Book Antiqua" w:eastAsia="Malgun Gothic" w:hAnsi="Book Antiqua" w:cs="Times New Roman"/>
        </w:rPr>
        <w:t>Eun</w:t>
      </w:r>
      <w:proofErr w:type="spellEnd"/>
      <w:r w:rsidRPr="00FC405E">
        <w:rPr>
          <w:rFonts w:ascii="Book Antiqua" w:eastAsia="Malgun Gothic" w:hAnsi="Book Antiqua" w:cs="Times New Roman"/>
        </w:rPr>
        <w:t xml:space="preserve"> Kim,</w:t>
      </w:r>
      <w:r w:rsidR="00BC06F0" w:rsidRPr="00FC405E">
        <w:rPr>
          <w:rFonts w:ascii="Book Antiqua" w:eastAsiaTheme="minorEastAsia" w:hAnsi="Book Antiqua" w:cs="Times New Roman"/>
        </w:rPr>
        <w:t xml:space="preserve"> </w:t>
      </w:r>
      <w:proofErr w:type="spellStart"/>
      <w:r w:rsidRPr="00FC405E">
        <w:rPr>
          <w:rFonts w:ascii="Book Antiqua" w:eastAsia="Malgun Gothic" w:hAnsi="Book Antiqua" w:cs="Times New Roman"/>
        </w:rPr>
        <w:t>Eun</w:t>
      </w:r>
      <w:proofErr w:type="spellEnd"/>
      <w:r w:rsidR="00BC06F0" w:rsidRPr="00FC405E">
        <w:rPr>
          <w:rFonts w:ascii="Book Antiqua" w:eastAsiaTheme="minorEastAsia" w:hAnsi="Book Antiqua" w:cs="Times New Roman"/>
        </w:rPr>
        <w:t xml:space="preserve"> </w:t>
      </w:r>
      <w:proofErr w:type="spellStart"/>
      <w:r w:rsidRPr="00FC405E">
        <w:rPr>
          <w:rFonts w:ascii="Book Antiqua" w:eastAsia="Malgun Gothic" w:hAnsi="Book Antiqua" w:cs="Times New Roman"/>
        </w:rPr>
        <w:t>Joo</w:t>
      </w:r>
      <w:proofErr w:type="spellEnd"/>
      <w:r w:rsidRPr="00FC405E">
        <w:rPr>
          <w:rFonts w:ascii="Book Antiqua" w:eastAsia="Malgun Gothic" w:hAnsi="Book Antiqua" w:cs="Times New Roman"/>
        </w:rPr>
        <w:t xml:space="preserve"> Cho</w:t>
      </w:r>
    </w:p>
    <w:p w:rsidR="001B78DF" w:rsidRPr="00FC405E" w:rsidRDefault="001B78DF" w:rsidP="00FC405E">
      <w:pPr>
        <w:spacing w:line="360" w:lineRule="auto"/>
        <w:rPr>
          <w:rFonts w:ascii="Book Antiqua" w:eastAsia="宋体" w:hAnsi="Book Antiqua"/>
          <w:b/>
          <w:sz w:val="24"/>
          <w:lang w:eastAsia="zh-CN"/>
        </w:rPr>
      </w:pPr>
    </w:p>
    <w:p w:rsidR="005F4C48" w:rsidRPr="00FC405E" w:rsidRDefault="005F4C48" w:rsidP="00FC405E">
      <w:pPr>
        <w:spacing w:line="360" w:lineRule="auto"/>
        <w:rPr>
          <w:rFonts w:ascii="Book Antiqua" w:eastAsiaTheme="minorEastAsia" w:hAnsi="Book Antiqua"/>
          <w:sz w:val="24"/>
          <w:lang w:eastAsia="ko-KR"/>
        </w:rPr>
      </w:pPr>
      <w:proofErr w:type="spellStart"/>
      <w:r w:rsidRPr="00FC405E">
        <w:rPr>
          <w:rFonts w:ascii="Book Antiqua" w:hAnsi="Book Antiqua"/>
          <w:b/>
          <w:sz w:val="24"/>
        </w:rPr>
        <w:t>Hyung</w:t>
      </w:r>
      <w:proofErr w:type="spellEnd"/>
      <w:r w:rsidRPr="00FC405E">
        <w:rPr>
          <w:rFonts w:ascii="Book Antiqua" w:hAnsi="Book Antiqua"/>
          <w:b/>
          <w:sz w:val="24"/>
        </w:rPr>
        <w:t xml:space="preserve"> Hun Kim</w:t>
      </w:r>
      <w:r w:rsidRPr="00FC405E">
        <w:rPr>
          <w:rFonts w:ascii="Book Antiqua" w:eastAsia="Malgun Gothic" w:hAnsi="Book Antiqua"/>
          <w:sz w:val="24"/>
        </w:rPr>
        <w:t>,</w:t>
      </w:r>
      <w:r w:rsidR="00BC06F0" w:rsidRPr="00FC405E">
        <w:rPr>
          <w:rFonts w:ascii="Book Antiqua" w:eastAsiaTheme="minorEastAsia" w:hAnsi="Book Antiqua"/>
          <w:sz w:val="24"/>
          <w:lang w:eastAsia="ko-KR"/>
        </w:rPr>
        <w:t xml:space="preserve"> Department of Internal Medicine, College of Medicine, The Catholic University of Korea, Seoul 137-701, </w:t>
      </w:r>
      <w:r w:rsidR="00FC405E" w:rsidRPr="00FC405E">
        <w:rPr>
          <w:rFonts w:ascii="Book Antiqua" w:eastAsia="宋体" w:hAnsi="Book Antiqua"/>
          <w:sz w:val="24"/>
          <w:lang w:eastAsia="zh-CN"/>
        </w:rPr>
        <w:t>South</w:t>
      </w:r>
      <w:r w:rsidR="00BC06F0" w:rsidRPr="00FC405E">
        <w:rPr>
          <w:rFonts w:ascii="Book Antiqua" w:eastAsiaTheme="minorEastAsia" w:hAnsi="Book Antiqua"/>
          <w:sz w:val="24"/>
          <w:lang w:eastAsia="ko-KR"/>
        </w:rPr>
        <w:t xml:space="preserve"> Korea </w:t>
      </w:r>
    </w:p>
    <w:p w:rsidR="00BC06F0" w:rsidRPr="00FC405E" w:rsidRDefault="00BC06F0" w:rsidP="00FC405E">
      <w:pPr>
        <w:spacing w:line="360" w:lineRule="auto"/>
        <w:rPr>
          <w:rFonts w:ascii="Book Antiqua" w:eastAsiaTheme="minorEastAsia" w:hAnsi="Book Antiqua"/>
          <w:sz w:val="24"/>
          <w:lang w:eastAsia="ko-KR"/>
        </w:rPr>
      </w:pPr>
    </w:p>
    <w:p w:rsidR="00D41C56" w:rsidRPr="00FC405E" w:rsidRDefault="005F4C48" w:rsidP="00FC405E">
      <w:pPr>
        <w:pStyle w:val="NormalWeb"/>
        <w:spacing w:before="0" w:beforeAutospacing="0" w:after="0" w:afterAutospacing="0" w:line="360" w:lineRule="auto"/>
        <w:jc w:val="both"/>
        <w:rPr>
          <w:rFonts w:ascii="Book Antiqua" w:eastAsia="宋体" w:hAnsi="Book Antiqua"/>
          <w:lang w:eastAsia="zh-CN"/>
        </w:rPr>
      </w:pPr>
      <w:proofErr w:type="spellStart"/>
      <w:r w:rsidRPr="00FC405E">
        <w:rPr>
          <w:rFonts w:ascii="Book Antiqua" w:hAnsi="Book Antiqua" w:cs="Times New Roman"/>
          <w:b/>
        </w:rPr>
        <w:t>Hyung</w:t>
      </w:r>
      <w:proofErr w:type="spellEnd"/>
      <w:r w:rsidRPr="00FC405E">
        <w:rPr>
          <w:rFonts w:ascii="Book Antiqua" w:hAnsi="Book Antiqua" w:cs="Times New Roman"/>
          <w:b/>
        </w:rPr>
        <w:t xml:space="preserve"> Hun Kim</w:t>
      </w:r>
      <w:r w:rsidRPr="00FC405E">
        <w:rPr>
          <w:rFonts w:ascii="Book Antiqua" w:eastAsia="Malgun Gothic" w:hAnsi="Book Antiqua" w:cs="Times New Roman"/>
          <w:b/>
        </w:rPr>
        <w:t>,</w:t>
      </w:r>
      <w:r w:rsidR="00BC06F0" w:rsidRPr="00FC405E">
        <w:rPr>
          <w:rFonts w:ascii="Book Antiqua" w:eastAsiaTheme="minorEastAsia" w:hAnsi="Book Antiqua" w:cs="Times New Roman"/>
          <w:b/>
        </w:rPr>
        <w:t xml:space="preserve"> </w:t>
      </w:r>
      <w:r w:rsidRPr="00FC405E">
        <w:rPr>
          <w:rFonts w:ascii="Book Antiqua" w:eastAsia="Malgun Gothic" w:hAnsi="Book Antiqua" w:cs="Times New Roman"/>
          <w:b/>
        </w:rPr>
        <w:t xml:space="preserve">Sung </w:t>
      </w:r>
      <w:proofErr w:type="spellStart"/>
      <w:r w:rsidRPr="00FC405E">
        <w:rPr>
          <w:rFonts w:ascii="Book Antiqua" w:eastAsia="Malgun Gothic" w:hAnsi="Book Antiqua" w:cs="Times New Roman"/>
          <w:b/>
        </w:rPr>
        <w:t>Eun</w:t>
      </w:r>
      <w:proofErr w:type="spellEnd"/>
      <w:r w:rsidRPr="00FC405E">
        <w:rPr>
          <w:rFonts w:ascii="Book Antiqua" w:eastAsia="Malgun Gothic" w:hAnsi="Book Antiqua" w:cs="Times New Roman"/>
          <w:b/>
        </w:rPr>
        <w:t xml:space="preserve"> Kim,</w:t>
      </w:r>
      <w:r w:rsidR="00BC06F0" w:rsidRPr="00FC405E">
        <w:rPr>
          <w:rFonts w:ascii="Book Antiqua" w:eastAsiaTheme="minorEastAsia" w:hAnsi="Book Antiqua" w:cs="Times New Roman"/>
          <w:b/>
        </w:rPr>
        <w:t xml:space="preserve"> </w:t>
      </w:r>
      <w:proofErr w:type="spellStart"/>
      <w:r w:rsidRPr="00FC405E">
        <w:rPr>
          <w:rFonts w:ascii="Book Antiqua" w:eastAsia="Malgun Gothic" w:hAnsi="Book Antiqua" w:cs="Times New Roman"/>
          <w:b/>
        </w:rPr>
        <w:t>Eun</w:t>
      </w:r>
      <w:proofErr w:type="spellEnd"/>
      <w:r w:rsidR="00BC06F0" w:rsidRPr="00FC405E">
        <w:rPr>
          <w:rFonts w:ascii="Book Antiqua" w:eastAsiaTheme="minorEastAsia" w:hAnsi="Book Antiqua" w:cs="Times New Roman"/>
          <w:b/>
        </w:rPr>
        <w:t xml:space="preserve"> </w:t>
      </w:r>
      <w:proofErr w:type="spellStart"/>
      <w:r w:rsidRPr="00FC405E">
        <w:rPr>
          <w:rFonts w:ascii="Book Antiqua" w:eastAsia="Malgun Gothic" w:hAnsi="Book Antiqua" w:cs="Times New Roman"/>
          <w:b/>
        </w:rPr>
        <w:t>Joo</w:t>
      </w:r>
      <w:proofErr w:type="spellEnd"/>
      <w:r w:rsidRPr="00FC405E">
        <w:rPr>
          <w:rFonts w:ascii="Book Antiqua" w:eastAsia="Malgun Gothic" w:hAnsi="Book Antiqua" w:cs="Times New Roman"/>
          <w:b/>
        </w:rPr>
        <w:t xml:space="preserve"> Cho</w:t>
      </w:r>
      <w:r w:rsidRPr="00FC405E">
        <w:rPr>
          <w:rFonts w:ascii="Book Antiqua" w:eastAsia="宋体" w:hAnsi="Book Antiqua" w:cs="Times New Roman"/>
          <w:b/>
          <w:lang w:eastAsia="zh-CN"/>
        </w:rPr>
        <w:t>,</w:t>
      </w:r>
      <w:r w:rsidR="00BC06F0" w:rsidRPr="00FC405E">
        <w:rPr>
          <w:rFonts w:ascii="Book Antiqua" w:eastAsiaTheme="minorEastAsia" w:hAnsi="Book Antiqua" w:cs="Times New Roman"/>
          <w:b/>
        </w:rPr>
        <w:t xml:space="preserve"> </w:t>
      </w:r>
      <w:r w:rsidR="001B78DF" w:rsidRPr="00FC405E">
        <w:rPr>
          <w:rFonts w:ascii="Book Antiqua" w:hAnsi="Book Antiqua"/>
        </w:rPr>
        <w:t>Department of Internal Medicine,</w:t>
      </w:r>
      <w:r w:rsidR="00470B38" w:rsidRPr="00FC405E">
        <w:rPr>
          <w:rFonts w:ascii="Book Antiqua" w:eastAsiaTheme="minorEastAsia" w:hAnsi="Book Antiqua"/>
        </w:rPr>
        <w:t xml:space="preserve"> </w:t>
      </w:r>
      <w:proofErr w:type="spellStart"/>
      <w:r w:rsidR="00BC06F0" w:rsidRPr="00FC405E">
        <w:rPr>
          <w:rFonts w:ascii="Book Antiqua" w:hAnsi="Book Antiqua"/>
        </w:rPr>
        <w:t>Kosin</w:t>
      </w:r>
      <w:proofErr w:type="spellEnd"/>
      <w:r w:rsidR="00BC06F0" w:rsidRPr="00FC405E">
        <w:rPr>
          <w:rFonts w:ascii="Book Antiqua" w:hAnsi="Book Antiqua"/>
        </w:rPr>
        <w:t xml:space="preserve"> University</w:t>
      </w:r>
      <w:r w:rsidR="00156AC9">
        <w:rPr>
          <w:rFonts w:ascii="Book Antiqua" w:eastAsia="宋体" w:hAnsi="Book Antiqua" w:hint="eastAsia"/>
          <w:lang w:eastAsia="zh-CN"/>
        </w:rPr>
        <w:t>,</w:t>
      </w:r>
      <w:r w:rsidR="00470B38" w:rsidRPr="00FC405E">
        <w:rPr>
          <w:rFonts w:ascii="Book Antiqua" w:eastAsiaTheme="minorEastAsia" w:hAnsi="Book Antiqua"/>
        </w:rPr>
        <w:t xml:space="preserve"> College of Medicine</w:t>
      </w:r>
      <w:r w:rsidR="00BC06F0" w:rsidRPr="00FC405E">
        <w:rPr>
          <w:rFonts w:ascii="Book Antiqua" w:eastAsiaTheme="minorEastAsia" w:hAnsi="Book Antiqua"/>
        </w:rPr>
        <w:t xml:space="preserve">, </w:t>
      </w:r>
      <w:proofErr w:type="spellStart"/>
      <w:r w:rsidR="001B78DF" w:rsidRPr="00FC405E">
        <w:rPr>
          <w:rFonts w:ascii="Book Antiqua" w:hAnsi="Book Antiqua"/>
        </w:rPr>
        <w:t>B</w:t>
      </w:r>
      <w:r w:rsidR="00344325" w:rsidRPr="00FC405E">
        <w:rPr>
          <w:rFonts w:ascii="Book Antiqua" w:hAnsi="Book Antiqua"/>
        </w:rPr>
        <w:t>usan</w:t>
      </w:r>
      <w:proofErr w:type="spellEnd"/>
      <w:r w:rsidR="00344325" w:rsidRPr="00FC405E">
        <w:rPr>
          <w:rFonts w:ascii="Book Antiqua" w:eastAsiaTheme="minorEastAsia" w:hAnsi="Book Antiqua"/>
        </w:rPr>
        <w:t xml:space="preserve"> 602-702,</w:t>
      </w:r>
      <w:r w:rsidR="00BC06F0" w:rsidRPr="00FC405E">
        <w:rPr>
          <w:rFonts w:ascii="Book Antiqua" w:eastAsiaTheme="minorEastAsia" w:hAnsi="Book Antiqua"/>
        </w:rPr>
        <w:t xml:space="preserve"> </w:t>
      </w:r>
      <w:r w:rsidR="00FC405E" w:rsidRPr="00FC405E">
        <w:rPr>
          <w:rFonts w:ascii="Book Antiqua" w:eastAsia="宋体" w:hAnsi="Book Antiqua"/>
          <w:lang w:eastAsia="zh-CN"/>
        </w:rPr>
        <w:t>South</w:t>
      </w:r>
      <w:r w:rsidR="00FC405E" w:rsidRPr="00FC405E">
        <w:rPr>
          <w:rFonts w:ascii="Book Antiqua" w:eastAsiaTheme="minorEastAsia" w:hAnsi="Book Antiqua"/>
        </w:rPr>
        <w:t xml:space="preserve"> Korea</w:t>
      </w:r>
    </w:p>
    <w:p w:rsidR="00FC405E" w:rsidRPr="00FC405E" w:rsidRDefault="00FC405E" w:rsidP="00FC405E">
      <w:pPr>
        <w:pStyle w:val="NormalWeb"/>
        <w:spacing w:before="0" w:beforeAutospacing="0" w:after="0" w:afterAutospacing="0" w:line="360" w:lineRule="auto"/>
        <w:jc w:val="both"/>
        <w:rPr>
          <w:rFonts w:ascii="Book Antiqua" w:eastAsia="宋体" w:hAnsi="Book Antiqua"/>
          <w:lang w:eastAsia="zh-CN"/>
        </w:rPr>
      </w:pPr>
    </w:p>
    <w:p w:rsidR="00582B96" w:rsidRDefault="00582B96" w:rsidP="00FC405E">
      <w:pPr>
        <w:spacing w:line="360" w:lineRule="auto"/>
        <w:rPr>
          <w:rFonts w:ascii="Book Antiqua" w:eastAsia="宋体" w:hAnsi="Book Antiqua"/>
          <w:sz w:val="24"/>
          <w:lang w:eastAsia="zh-CN"/>
        </w:rPr>
      </w:pPr>
      <w:r w:rsidRPr="00FC405E">
        <w:rPr>
          <w:rFonts w:ascii="Book Antiqua" w:hAnsi="Book Antiqua"/>
          <w:b/>
          <w:sz w:val="24"/>
        </w:rPr>
        <w:t>Author contributions:</w:t>
      </w:r>
      <w:r w:rsidR="00BC06F0" w:rsidRPr="00FC405E">
        <w:rPr>
          <w:rFonts w:ascii="Book Antiqua" w:eastAsiaTheme="minorEastAsia" w:hAnsi="Book Antiqua"/>
          <w:b/>
          <w:sz w:val="24"/>
          <w:lang w:eastAsia="ko-KR"/>
        </w:rPr>
        <w:t xml:space="preserve"> </w:t>
      </w:r>
      <w:r w:rsidR="00D41C56" w:rsidRPr="00FC405E">
        <w:rPr>
          <w:rFonts w:ascii="Book Antiqua" w:eastAsiaTheme="minorEastAsia" w:hAnsi="Book Antiqua"/>
          <w:sz w:val="24"/>
          <w:lang w:eastAsia="ko-KR"/>
        </w:rPr>
        <w:t xml:space="preserve">Kim </w:t>
      </w:r>
      <w:r w:rsidR="005F4C48" w:rsidRPr="00FC405E">
        <w:rPr>
          <w:rFonts w:ascii="Book Antiqua" w:eastAsia="宋体" w:hAnsi="Book Antiqua"/>
          <w:sz w:val="24"/>
          <w:lang w:eastAsia="zh-CN"/>
        </w:rPr>
        <w:t xml:space="preserve">HH </w:t>
      </w:r>
      <w:r w:rsidR="00D41C56" w:rsidRPr="00FC405E">
        <w:rPr>
          <w:rFonts w:ascii="Book Antiqua" w:eastAsiaTheme="minorEastAsia" w:hAnsi="Book Antiqua"/>
          <w:sz w:val="24"/>
          <w:lang w:eastAsia="ko-KR"/>
        </w:rPr>
        <w:t>designed the study, performed statistical analysis, and wrote the paper</w:t>
      </w:r>
      <w:r w:rsidR="005F4C48" w:rsidRPr="00FC405E">
        <w:rPr>
          <w:rFonts w:ascii="Book Antiqua" w:eastAsia="宋体" w:hAnsi="Book Antiqua"/>
          <w:sz w:val="24"/>
          <w:lang w:eastAsia="zh-CN"/>
        </w:rPr>
        <w:t>;</w:t>
      </w:r>
      <w:r w:rsidR="00D41C56" w:rsidRPr="00FC405E">
        <w:rPr>
          <w:rFonts w:ascii="Book Antiqua" w:eastAsiaTheme="minorEastAsia" w:hAnsi="Book Antiqua"/>
          <w:sz w:val="24"/>
          <w:lang w:eastAsia="ko-KR"/>
        </w:rPr>
        <w:t xml:space="preserve"> Kim </w:t>
      </w:r>
      <w:r w:rsidR="005F4C48" w:rsidRPr="00FC405E">
        <w:rPr>
          <w:rFonts w:ascii="Book Antiqua" w:eastAsia="宋体" w:hAnsi="Book Antiqua"/>
          <w:sz w:val="24"/>
          <w:lang w:eastAsia="zh-CN"/>
        </w:rPr>
        <w:t xml:space="preserve">SE </w:t>
      </w:r>
      <w:r w:rsidR="00D41C56" w:rsidRPr="00FC405E">
        <w:rPr>
          <w:rFonts w:ascii="Book Antiqua" w:eastAsiaTheme="minorEastAsia" w:hAnsi="Book Antiqua"/>
          <w:sz w:val="24"/>
          <w:lang w:eastAsia="ko-KR"/>
        </w:rPr>
        <w:t>reviewed statistical analysis and discussion</w:t>
      </w:r>
      <w:r w:rsidR="005F4C48" w:rsidRPr="00FC405E">
        <w:rPr>
          <w:rFonts w:ascii="Book Antiqua" w:eastAsia="宋体" w:hAnsi="Book Antiqua"/>
          <w:sz w:val="24"/>
          <w:lang w:eastAsia="zh-CN"/>
        </w:rPr>
        <w:t>;</w:t>
      </w:r>
      <w:r w:rsidR="00D41C56" w:rsidRPr="00FC405E">
        <w:rPr>
          <w:rFonts w:ascii="Book Antiqua" w:eastAsiaTheme="minorEastAsia" w:hAnsi="Book Antiqua"/>
          <w:sz w:val="24"/>
          <w:lang w:eastAsia="ko-KR"/>
        </w:rPr>
        <w:t xml:space="preserve"> Cho </w:t>
      </w:r>
      <w:r w:rsidR="005F4C48" w:rsidRPr="00FC405E">
        <w:rPr>
          <w:rFonts w:ascii="Book Antiqua" w:eastAsia="宋体" w:hAnsi="Book Antiqua"/>
          <w:sz w:val="24"/>
          <w:lang w:eastAsia="zh-CN"/>
        </w:rPr>
        <w:t xml:space="preserve">EJ </w:t>
      </w:r>
      <w:r w:rsidR="00D41C56" w:rsidRPr="00FC405E">
        <w:rPr>
          <w:rFonts w:ascii="Book Antiqua" w:eastAsiaTheme="minorEastAsia" w:hAnsi="Book Antiqua"/>
          <w:sz w:val="24"/>
          <w:lang w:eastAsia="ko-KR"/>
        </w:rPr>
        <w:t>established the documentation for the study.</w:t>
      </w:r>
    </w:p>
    <w:p w:rsidR="009E7D3A" w:rsidRPr="009E7D3A" w:rsidRDefault="009E7D3A" w:rsidP="00FC405E">
      <w:pPr>
        <w:spacing w:line="360" w:lineRule="auto"/>
        <w:rPr>
          <w:rFonts w:ascii="Book Antiqua" w:eastAsia="宋体" w:hAnsi="Book Antiqua"/>
          <w:sz w:val="24"/>
          <w:lang w:eastAsia="zh-CN"/>
        </w:rPr>
      </w:pPr>
    </w:p>
    <w:p w:rsidR="00696491" w:rsidRPr="009E7D3A" w:rsidRDefault="009E7D3A" w:rsidP="00FC405E">
      <w:pPr>
        <w:spacing w:line="360" w:lineRule="auto"/>
        <w:rPr>
          <w:rFonts w:ascii="Book Antiqua" w:eastAsia="宋体" w:hAnsi="Book Antiqua"/>
          <w:sz w:val="24"/>
          <w:lang w:eastAsia="zh-CN"/>
        </w:rPr>
      </w:pPr>
      <w:proofErr w:type="gramStart"/>
      <w:r w:rsidRPr="009E7D3A">
        <w:rPr>
          <w:rFonts w:ascii="Book Antiqua" w:hAnsi="Book Antiqua"/>
          <w:b/>
          <w:kern w:val="0"/>
          <w:sz w:val="24"/>
        </w:rPr>
        <w:t xml:space="preserve">Supported by </w:t>
      </w:r>
      <w:r w:rsidRPr="00FC405E">
        <w:rPr>
          <w:rFonts w:ascii="Book Antiqua" w:hAnsi="Book Antiqua"/>
          <w:kern w:val="0"/>
          <w:sz w:val="24"/>
        </w:rPr>
        <w:t>Basic Science Research Program through the National Research Foundation of Korea (NRF) funded by the Ministry of Science, ICT and Future Planning</w:t>
      </w:r>
      <w:r>
        <w:rPr>
          <w:rFonts w:ascii="Book Antiqua" w:eastAsia="宋体" w:hAnsi="Book Antiqua" w:hint="eastAsia"/>
          <w:kern w:val="0"/>
          <w:sz w:val="24"/>
          <w:lang w:eastAsia="zh-CN"/>
        </w:rPr>
        <w:t>, No.</w:t>
      </w:r>
      <w:proofErr w:type="gramEnd"/>
      <w:r w:rsidR="00A64730">
        <w:rPr>
          <w:rFonts w:ascii="Book Antiqua" w:eastAsia="宋体" w:hAnsi="Book Antiqua" w:hint="eastAsia"/>
          <w:kern w:val="0"/>
          <w:sz w:val="24"/>
          <w:lang w:eastAsia="zh-CN"/>
        </w:rPr>
        <w:t xml:space="preserve"> </w:t>
      </w:r>
      <w:r w:rsidRPr="00FC405E">
        <w:rPr>
          <w:rFonts w:ascii="Book Antiqua" w:hAnsi="Book Antiqua"/>
          <w:kern w:val="0"/>
          <w:sz w:val="24"/>
        </w:rPr>
        <w:t>NRF-2013R1A1A1009682</w:t>
      </w:r>
    </w:p>
    <w:p w:rsidR="009E7D3A" w:rsidRDefault="009E7D3A" w:rsidP="00FC405E">
      <w:pPr>
        <w:spacing w:line="360" w:lineRule="auto"/>
        <w:rPr>
          <w:rFonts w:ascii="Book Antiqua" w:eastAsia="宋体" w:hAnsi="Book Antiqua"/>
          <w:b/>
          <w:sz w:val="24"/>
          <w:lang w:eastAsia="zh-CN"/>
        </w:rPr>
      </w:pPr>
    </w:p>
    <w:p w:rsidR="001B78DF" w:rsidRPr="00FC405E" w:rsidRDefault="005F4C48" w:rsidP="00FC405E">
      <w:pPr>
        <w:spacing w:line="360" w:lineRule="auto"/>
        <w:rPr>
          <w:rFonts w:ascii="Book Antiqua" w:eastAsia="宋体" w:hAnsi="Book Antiqua"/>
          <w:sz w:val="24"/>
          <w:lang w:eastAsia="zh-CN"/>
        </w:rPr>
      </w:pPr>
      <w:r w:rsidRPr="00FC405E">
        <w:rPr>
          <w:rFonts w:ascii="Book Antiqua" w:hAnsi="Book Antiqua"/>
          <w:b/>
          <w:sz w:val="24"/>
        </w:rPr>
        <w:t>Correspondence to:</w:t>
      </w:r>
      <w:r w:rsidR="00BC06F0" w:rsidRPr="00FC405E">
        <w:rPr>
          <w:rFonts w:ascii="Book Antiqua" w:eastAsiaTheme="minorEastAsia" w:hAnsi="Book Antiqua"/>
          <w:b/>
          <w:sz w:val="24"/>
          <w:lang w:eastAsia="ko-KR"/>
        </w:rPr>
        <w:t xml:space="preserve"> </w:t>
      </w:r>
      <w:proofErr w:type="spellStart"/>
      <w:r w:rsidRPr="00FC405E">
        <w:rPr>
          <w:rFonts w:ascii="Book Antiqua" w:hAnsi="Book Antiqua"/>
          <w:b/>
          <w:sz w:val="24"/>
        </w:rPr>
        <w:t>Hyung</w:t>
      </w:r>
      <w:proofErr w:type="spellEnd"/>
      <w:r w:rsidRPr="00FC405E">
        <w:rPr>
          <w:rFonts w:ascii="Book Antiqua" w:hAnsi="Book Antiqua"/>
          <w:b/>
          <w:sz w:val="24"/>
        </w:rPr>
        <w:t xml:space="preserve"> Hun Kim, MD</w:t>
      </w:r>
      <w:r w:rsidRPr="00FC405E">
        <w:rPr>
          <w:rFonts w:ascii="Book Antiqua" w:eastAsia="宋体" w:hAnsi="Book Antiqua"/>
          <w:b/>
          <w:sz w:val="24"/>
          <w:lang w:eastAsia="zh-CN"/>
        </w:rPr>
        <w:t>,</w:t>
      </w:r>
      <w:r w:rsidR="00BC06F0" w:rsidRPr="00FC405E">
        <w:rPr>
          <w:rFonts w:ascii="Book Antiqua" w:eastAsiaTheme="minorEastAsia" w:hAnsi="Book Antiqua"/>
          <w:b/>
          <w:sz w:val="24"/>
          <w:lang w:eastAsia="ko-KR"/>
        </w:rPr>
        <w:t xml:space="preserve"> </w:t>
      </w:r>
      <w:r w:rsidR="00BC06F0" w:rsidRPr="00FC405E">
        <w:rPr>
          <w:rFonts w:ascii="Book Antiqua" w:hAnsi="Book Antiqua"/>
          <w:sz w:val="24"/>
        </w:rPr>
        <w:t xml:space="preserve">Department of Internal Medicine, The Catholic University of Korea, </w:t>
      </w:r>
      <w:proofErr w:type="spellStart"/>
      <w:r w:rsidR="00BC06F0" w:rsidRPr="00FC405E">
        <w:rPr>
          <w:rFonts w:ascii="Book Antiqua" w:hAnsi="Book Antiqua"/>
          <w:sz w:val="24"/>
        </w:rPr>
        <w:t>Seocho-gu</w:t>
      </w:r>
      <w:proofErr w:type="spellEnd"/>
      <w:r w:rsidR="00BC06F0" w:rsidRPr="00FC405E">
        <w:rPr>
          <w:rFonts w:ascii="Book Antiqua" w:hAnsi="Book Antiqua"/>
          <w:sz w:val="24"/>
        </w:rPr>
        <w:t>, Seoul-</w:t>
      </w:r>
      <w:proofErr w:type="spellStart"/>
      <w:r w:rsidR="00BC06F0" w:rsidRPr="00FC405E">
        <w:rPr>
          <w:rFonts w:ascii="Book Antiqua" w:hAnsi="Book Antiqua"/>
          <w:sz w:val="24"/>
        </w:rPr>
        <w:t>si</w:t>
      </w:r>
      <w:proofErr w:type="spellEnd"/>
      <w:r w:rsidR="00BC06F0" w:rsidRPr="00FC405E">
        <w:rPr>
          <w:rFonts w:ascii="Book Antiqua" w:eastAsiaTheme="minorEastAsia" w:hAnsi="Book Antiqua"/>
          <w:sz w:val="24"/>
          <w:lang w:eastAsia="ko-KR"/>
        </w:rPr>
        <w:t xml:space="preserve"> </w:t>
      </w:r>
      <w:r w:rsidR="00BC06F0" w:rsidRPr="00FC405E">
        <w:rPr>
          <w:rFonts w:ascii="Book Antiqua" w:hAnsi="Book Antiqua"/>
          <w:sz w:val="24"/>
        </w:rPr>
        <w:t xml:space="preserve">137-701, </w:t>
      </w:r>
      <w:r w:rsidR="00FC405E" w:rsidRPr="00FC405E">
        <w:rPr>
          <w:rFonts w:ascii="Book Antiqua" w:eastAsia="宋体" w:hAnsi="Book Antiqua"/>
          <w:sz w:val="24"/>
          <w:lang w:eastAsia="zh-CN"/>
        </w:rPr>
        <w:t>South</w:t>
      </w:r>
      <w:r w:rsidR="00FC405E" w:rsidRPr="00FC405E">
        <w:rPr>
          <w:rFonts w:ascii="Book Antiqua" w:eastAsiaTheme="minorEastAsia" w:hAnsi="Book Antiqua"/>
          <w:sz w:val="24"/>
          <w:lang w:eastAsia="ko-KR"/>
        </w:rPr>
        <w:t xml:space="preserve"> Korea</w:t>
      </w:r>
      <w:r w:rsidR="00BC06F0" w:rsidRPr="00FC405E">
        <w:rPr>
          <w:rFonts w:ascii="Book Antiqua" w:eastAsiaTheme="minorEastAsia" w:hAnsi="Book Antiqua"/>
          <w:sz w:val="24"/>
          <w:lang w:eastAsia="ko-KR"/>
        </w:rPr>
        <w:t xml:space="preserve">. </w:t>
      </w:r>
      <w:hyperlink r:id="rId9" w:history="1">
        <w:r w:rsidRPr="00FC405E">
          <w:rPr>
            <w:rStyle w:val="Hyperlink"/>
            <w:rFonts w:ascii="Book Antiqua" w:hAnsi="Book Antiqua"/>
            <w:color w:val="auto"/>
            <w:sz w:val="24"/>
            <w:u w:val="none"/>
          </w:rPr>
          <w:t>drhhkim@gmail.com</w:t>
        </w:r>
      </w:hyperlink>
    </w:p>
    <w:p w:rsidR="005F4C48" w:rsidRPr="00FC405E" w:rsidRDefault="005F4C48" w:rsidP="00FC405E">
      <w:pPr>
        <w:spacing w:line="360" w:lineRule="auto"/>
        <w:rPr>
          <w:rFonts w:ascii="Book Antiqua" w:eastAsia="宋体" w:hAnsi="Book Antiqua"/>
          <w:b/>
          <w:sz w:val="24"/>
          <w:lang w:eastAsia="zh-CN"/>
        </w:rPr>
      </w:pPr>
    </w:p>
    <w:p w:rsidR="001B78DF" w:rsidRPr="00FC405E" w:rsidRDefault="001B78DF" w:rsidP="00FC405E">
      <w:pPr>
        <w:spacing w:line="360" w:lineRule="auto"/>
        <w:rPr>
          <w:rFonts w:ascii="Book Antiqua" w:hAnsi="Book Antiqua"/>
          <w:sz w:val="24"/>
        </w:rPr>
      </w:pPr>
      <w:r w:rsidRPr="00FC405E">
        <w:rPr>
          <w:rFonts w:ascii="Book Antiqua" w:hAnsi="Book Antiqua"/>
          <w:b/>
          <w:sz w:val="24"/>
        </w:rPr>
        <w:t>Tel</w:t>
      </w:r>
      <w:r w:rsidR="005F4C48" w:rsidRPr="00FC405E">
        <w:rPr>
          <w:rFonts w:ascii="Book Antiqua" w:eastAsia="宋体" w:hAnsi="Book Antiqua"/>
          <w:b/>
          <w:sz w:val="24"/>
          <w:lang w:eastAsia="zh-CN"/>
        </w:rPr>
        <w:t>ephone</w:t>
      </w:r>
      <w:r w:rsidR="005F4C48" w:rsidRPr="00FC405E">
        <w:rPr>
          <w:rFonts w:ascii="Book Antiqua" w:hAnsi="Book Antiqua"/>
          <w:b/>
          <w:sz w:val="24"/>
        </w:rPr>
        <w:t xml:space="preserve">: </w:t>
      </w:r>
      <w:r w:rsidR="005F4C48" w:rsidRPr="00FC405E">
        <w:rPr>
          <w:rFonts w:ascii="Book Antiqua" w:hAnsi="Book Antiqua"/>
          <w:sz w:val="24"/>
        </w:rPr>
        <w:t>+82-2-2258</w:t>
      </w:r>
      <w:r w:rsidRPr="00FC405E">
        <w:rPr>
          <w:rFonts w:ascii="Book Antiqua" w:hAnsi="Book Antiqua"/>
          <w:sz w:val="24"/>
        </w:rPr>
        <w:t>6065</w:t>
      </w:r>
      <w:r w:rsidR="00A64730">
        <w:rPr>
          <w:rFonts w:ascii="Book Antiqua" w:eastAsia="宋体" w:hAnsi="Book Antiqua" w:hint="eastAsia"/>
          <w:sz w:val="24"/>
          <w:lang w:eastAsia="zh-CN"/>
        </w:rPr>
        <w:t xml:space="preserve"> </w:t>
      </w:r>
      <w:r w:rsidR="005F4C48" w:rsidRPr="00FC405E">
        <w:rPr>
          <w:rFonts w:ascii="Book Antiqua" w:hAnsi="Book Antiqua"/>
          <w:b/>
          <w:sz w:val="24"/>
        </w:rPr>
        <w:t>Fax:</w:t>
      </w:r>
      <w:r w:rsidR="005F4C48" w:rsidRPr="00FC405E">
        <w:rPr>
          <w:rFonts w:ascii="Book Antiqua" w:hAnsi="Book Antiqua"/>
          <w:sz w:val="24"/>
        </w:rPr>
        <w:t xml:space="preserve"> +82-2-2258</w:t>
      </w:r>
      <w:r w:rsidRPr="00FC405E">
        <w:rPr>
          <w:rFonts w:ascii="Book Antiqua" w:hAnsi="Book Antiqua"/>
          <w:sz w:val="24"/>
        </w:rPr>
        <w:t>2089</w:t>
      </w:r>
    </w:p>
    <w:p w:rsidR="005F4C48" w:rsidRPr="00FC405E" w:rsidRDefault="005F4C48" w:rsidP="00FC405E">
      <w:pPr>
        <w:spacing w:line="360" w:lineRule="auto"/>
        <w:rPr>
          <w:rFonts w:ascii="Book Antiqua" w:eastAsia="宋体" w:hAnsi="Book Antiqua"/>
          <w:b/>
          <w:sz w:val="24"/>
          <w:lang w:eastAsia="zh-CN"/>
        </w:rPr>
      </w:pPr>
    </w:p>
    <w:p w:rsidR="005F4C48" w:rsidRPr="00FC405E" w:rsidRDefault="005F4C48" w:rsidP="00FC405E">
      <w:pPr>
        <w:spacing w:line="360" w:lineRule="auto"/>
        <w:rPr>
          <w:rFonts w:ascii="Book Antiqua" w:eastAsia="宋体" w:hAnsi="Book Antiqua"/>
          <w:b/>
          <w:sz w:val="24"/>
          <w:lang w:eastAsia="zh-CN"/>
        </w:rPr>
      </w:pPr>
      <w:r w:rsidRPr="00FC405E">
        <w:rPr>
          <w:rFonts w:ascii="Book Antiqua" w:hAnsi="Book Antiqua"/>
          <w:b/>
          <w:sz w:val="24"/>
        </w:rPr>
        <w:t>Received:</w:t>
      </w:r>
      <w:r w:rsidR="00FC405E" w:rsidRPr="00FC405E">
        <w:rPr>
          <w:rFonts w:ascii="Book Antiqua" w:eastAsia="宋体" w:hAnsi="Book Antiqua"/>
          <w:sz w:val="24"/>
          <w:lang w:eastAsia="zh-CN"/>
        </w:rPr>
        <w:t xml:space="preserve"> June 25, 2014</w:t>
      </w:r>
      <w:r w:rsidRPr="00FC405E">
        <w:rPr>
          <w:rFonts w:ascii="Book Antiqua" w:hAnsi="Book Antiqua"/>
          <w:b/>
          <w:sz w:val="24"/>
        </w:rPr>
        <w:t xml:space="preserve"> Revised:</w:t>
      </w:r>
      <w:r w:rsidR="00FC405E" w:rsidRPr="00FC405E">
        <w:rPr>
          <w:rFonts w:ascii="Book Antiqua" w:eastAsia="宋体" w:hAnsi="Book Antiqua"/>
          <w:b/>
          <w:sz w:val="24"/>
          <w:lang w:eastAsia="zh-CN"/>
        </w:rPr>
        <w:t xml:space="preserve"> </w:t>
      </w:r>
      <w:r w:rsidR="00FC405E" w:rsidRPr="00FC405E">
        <w:rPr>
          <w:rFonts w:ascii="Book Antiqua" w:eastAsia="宋体" w:hAnsi="Book Antiqua"/>
          <w:sz w:val="24"/>
          <w:lang w:eastAsia="zh-CN"/>
        </w:rPr>
        <w:t>July 21, 2014</w:t>
      </w:r>
    </w:p>
    <w:p w:rsidR="009049DD" w:rsidRDefault="005F4C48" w:rsidP="009049DD">
      <w:pPr>
        <w:rPr>
          <w:rFonts w:ascii="Book Antiqua" w:hAnsi="Book Antiqua" w:hint="eastAsia"/>
          <w:color w:val="000000"/>
          <w:sz w:val="24"/>
        </w:rPr>
      </w:pPr>
      <w:r w:rsidRPr="00FC405E">
        <w:rPr>
          <w:rFonts w:ascii="Book Antiqua" w:hAnsi="Book Antiqua"/>
          <w:b/>
          <w:sz w:val="24"/>
        </w:rPr>
        <w:t xml:space="preserve">Accepted: </w:t>
      </w:r>
      <w:r w:rsidR="009049DD" w:rsidRPr="00C37541">
        <w:rPr>
          <w:rFonts w:ascii="Book Antiqua" w:hAnsi="Book Antiqua"/>
          <w:color w:val="000000"/>
          <w:sz w:val="24"/>
        </w:rPr>
        <w:t>September 04, 2014</w:t>
      </w:r>
    </w:p>
    <w:p w:rsidR="005F4C48" w:rsidRPr="00FC405E" w:rsidRDefault="005F4C48" w:rsidP="00FC405E">
      <w:pPr>
        <w:spacing w:line="360" w:lineRule="auto"/>
        <w:rPr>
          <w:rFonts w:ascii="Book Antiqua" w:hAnsi="Book Antiqua"/>
          <w:b/>
          <w:sz w:val="24"/>
        </w:rPr>
      </w:pPr>
      <w:bookmarkStart w:id="0" w:name="_GoBack"/>
      <w:bookmarkEnd w:id="0"/>
    </w:p>
    <w:p w:rsidR="005F4C48" w:rsidRPr="00FC405E" w:rsidRDefault="005F4C48" w:rsidP="00FC405E">
      <w:pPr>
        <w:spacing w:line="360" w:lineRule="auto"/>
        <w:rPr>
          <w:rFonts w:ascii="Book Antiqua" w:hAnsi="Book Antiqua" w:cs="宋体"/>
          <w:bCs/>
          <w:kern w:val="0"/>
          <w:sz w:val="24"/>
        </w:rPr>
      </w:pPr>
      <w:r w:rsidRPr="00FC405E">
        <w:rPr>
          <w:rFonts w:ascii="Book Antiqua" w:hAnsi="Book Antiqua"/>
          <w:b/>
          <w:sz w:val="24"/>
        </w:rPr>
        <w:t>Published online:</w:t>
      </w:r>
    </w:p>
    <w:p w:rsidR="00FC405E" w:rsidRPr="00FC405E" w:rsidRDefault="00FC405E" w:rsidP="00FC405E">
      <w:pPr>
        <w:spacing w:line="360" w:lineRule="auto"/>
        <w:rPr>
          <w:rFonts w:ascii="Book Antiqua" w:eastAsia="宋体" w:hAnsi="Book Antiqua"/>
          <w:b/>
          <w:sz w:val="24"/>
          <w:lang w:eastAsia="zh-CN"/>
        </w:rPr>
      </w:pPr>
    </w:p>
    <w:p w:rsidR="0060362C" w:rsidRPr="00FC405E" w:rsidRDefault="0060362C" w:rsidP="00FC405E">
      <w:pPr>
        <w:spacing w:line="360" w:lineRule="auto"/>
        <w:rPr>
          <w:rFonts w:ascii="Book Antiqua" w:eastAsia="宋体" w:hAnsi="Book Antiqua"/>
          <w:b/>
          <w:sz w:val="24"/>
          <w:lang w:eastAsia="zh-CN"/>
        </w:rPr>
      </w:pPr>
      <w:r w:rsidRPr="00FC405E">
        <w:rPr>
          <w:rFonts w:ascii="Book Antiqua" w:eastAsia="Malgun Gothic" w:hAnsi="Book Antiqua"/>
          <w:b/>
          <w:sz w:val="24"/>
          <w:lang w:eastAsia="ko-KR"/>
        </w:rPr>
        <w:t>Abstract</w:t>
      </w:r>
    </w:p>
    <w:p w:rsidR="002125BB" w:rsidRPr="00FC405E" w:rsidRDefault="007C5612" w:rsidP="00FC405E">
      <w:pPr>
        <w:spacing w:line="360" w:lineRule="auto"/>
        <w:rPr>
          <w:rFonts w:ascii="Book Antiqua" w:eastAsiaTheme="minorEastAsia" w:hAnsi="Book Antiqua"/>
          <w:b/>
          <w:sz w:val="24"/>
          <w:lang w:eastAsia="ko-KR"/>
        </w:rPr>
      </w:pPr>
      <w:r w:rsidRPr="00FC405E">
        <w:rPr>
          <w:rFonts w:ascii="Book Antiqua" w:eastAsiaTheme="minorEastAsia" w:hAnsi="Book Antiqua"/>
          <w:b/>
          <w:sz w:val="24"/>
          <w:lang w:eastAsia="ko-KR"/>
        </w:rPr>
        <w:t>AIM</w:t>
      </w:r>
      <w:r w:rsidR="002125BB" w:rsidRPr="00FC405E">
        <w:rPr>
          <w:rFonts w:ascii="Book Antiqua" w:hAnsi="Book Antiqua"/>
          <w:b/>
          <w:sz w:val="24"/>
        </w:rPr>
        <w:t xml:space="preserve">: </w:t>
      </w:r>
      <w:r w:rsidR="00A64730">
        <w:rPr>
          <w:rFonts w:ascii="Book Antiqua" w:eastAsia="宋体" w:hAnsi="Book Antiqua" w:hint="eastAsia"/>
          <w:sz w:val="24"/>
          <w:lang w:eastAsia="zh-CN"/>
        </w:rPr>
        <w:t>T</w:t>
      </w:r>
      <w:r w:rsidR="002125BB" w:rsidRPr="00FC405E">
        <w:rPr>
          <w:rFonts w:ascii="Book Antiqua" w:hAnsi="Book Antiqua"/>
          <w:sz w:val="24"/>
        </w:rPr>
        <w:t xml:space="preserve">o </w:t>
      </w:r>
      <w:r w:rsidR="00D63234" w:rsidRPr="00FC405E">
        <w:rPr>
          <w:rFonts w:ascii="Book Antiqua" w:eastAsiaTheme="minorEastAsia" w:hAnsi="Book Antiqua"/>
          <w:sz w:val="24"/>
          <w:lang w:eastAsia="ko-KR"/>
        </w:rPr>
        <w:t>investigate</w:t>
      </w:r>
      <w:r w:rsidR="00BC06F0" w:rsidRPr="00FC405E">
        <w:rPr>
          <w:rFonts w:ascii="Book Antiqua" w:eastAsiaTheme="minorEastAsia" w:hAnsi="Book Antiqua"/>
          <w:sz w:val="24"/>
          <w:lang w:eastAsia="ko-KR"/>
        </w:rPr>
        <w:t xml:space="preserve"> </w:t>
      </w:r>
      <w:r w:rsidR="002123E1" w:rsidRPr="00FC405E">
        <w:rPr>
          <w:rFonts w:ascii="Book Antiqua" w:eastAsiaTheme="minorEastAsia" w:hAnsi="Book Antiqua"/>
          <w:sz w:val="24"/>
          <w:lang w:eastAsia="ko-KR"/>
        </w:rPr>
        <w:t>whether o</w:t>
      </w:r>
      <w:r w:rsidR="00D63234" w:rsidRPr="00FC405E">
        <w:rPr>
          <w:rFonts w:ascii="Book Antiqua" w:eastAsiaTheme="minorEastAsia" w:hAnsi="Book Antiqua"/>
          <w:sz w:val="24"/>
          <w:lang w:eastAsia="ko-KR"/>
        </w:rPr>
        <w:t xml:space="preserve">ut-patient based endoscopic </w:t>
      </w:r>
      <w:r w:rsidR="00647FD1" w:rsidRPr="00FC405E">
        <w:rPr>
          <w:rFonts w:ascii="Book Antiqua" w:eastAsiaTheme="minorEastAsia" w:hAnsi="Book Antiqua"/>
          <w:sz w:val="24"/>
          <w:lang w:eastAsia="ko-KR"/>
        </w:rPr>
        <w:t>mucosal r</w:t>
      </w:r>
      <w:r w:rsidR="00D63234" w:rsidRPr="00FC405E">
        <w:rPr>
          <w:rFonts w:ascii="Book Antiqua" w:eastAsiaTheme="minorEastAsia" w:hAnsi="Book Antiqua"/>
          <w:sz w:val="24"/>
          <w:lang w:eastAsia="ko-KR"/>
        </w:rPr>
        <w:t>esection (EMR)</w:t>
      </w:r>
      <w:r w:rsidR="002123E1" w:rsidRPr="00FC405E">
        <w:rPr>
          <w:rFonts w:ascii="Book Antiqua" w:eastAsiaTheme="minorEastAsia" w:hAnsi="Book Antiqua"/>
          <w:sz w:val="24"/>
          <w:lang w:eastAsia="ko-KR"/>
        </w:rPr>
        <w:t xml:space="preserve"> for colon </w:t>
      </w:r>
      <w:proofErr w:type="gramStart"/>
      <w:r w:rsidR="002123E1" w:rsidRPr="00FC405E">
        <w:rPr>
          <w:rFonts w:ascii="Book Antiqua" w:eastAsiaTheme="minorEastAsia" w:hAnsi="Book Antiqua"/>
          <w:sz w:val="24"/>
          <w:lang w:eastAsia="ko-KR"/>
        </w:rPr>
        <w:t>polyps</w:t>
      </w:r>
      <w:proofErr w:type="gramEnd"/>
      <w:r w:rsidR="002123E1" w:rsidRPr="00FC405E">
        <w:rPr>
          <w:rFonts w:ascii="Book Antiqua" w:eastAsiaTheme="minorEastAsia" w:hAnsi="Book Antiqua"/>
          <w:sz w:val="24"/>
          <w:lang w:eastAsia="ko-KR"/>
        </w:rPr>
        <w:t xml:space="preserve"> </w:t>
      </w:r>
      <w:r w:rsidR="00D63234" w:rsidRPr="00FC405E">
        <w:rPr>
          <w:rFonts w:ascii="Book Antiqua" w:hAnsi="Book Antiqua"/>
          <w:sz w:val="24"/>
        </w:rPr>
        <w:t>≤ 10 mm</w:t>
      </w:r>
      <w:r w:rsidR="00DC7371" w:rsidRPr="00FC405E">
        <w:rPr>
          <w:rFonts w:ascii="Book Antiqua" w:eastAsiaTheme="minorEastAsia" w:hAnsi="Book Antiqua"/>
          <w:sz w:val="24"/>
          <w:lang w:eastAsia="ko-KR"/>
        </w:rPr>
        <w:t xml:space="preserve"> </w:t>
      </w:r>
      <w:r w:rsidR="002123E1" w:rsidRPr="00FC405E">
        <w:rPr>
          <w:rFonts w:ascii="Book Antiqua" w:eastAsiaTheme="minorEastAsia" w:hAnsi="Book Antiqua"/>
          <w:sz w:val="24"/>
          <w:lang w:eastAsia="ko-KR"/>
        </w:rPr>
        <w:t>is safe.</w:t>
      </w:r>
    </w:p>
    <w:p w:rsidR="002125BB" w:rsidRPr="00FC405E" w:rsidRDefault="002125BB" w:rsidP="00FC405E">
      <w:pPr>
        <w:spacing w:line="360" w:lineRule="auto"/>
        <w:rPr>
          <w:rFonts w:ascii="Book Antiqua" w:hAnsi="Book Antiqua"/>
          <w:b/>
          <w:sz w:val="24"/>
        </w:rPr>
      </w:pPr>
    </w:p>
    <w:p w:rsidR="002125BB" w:rsidRPr="00FC405E" w:rsidRDefault="007C5612" w:rsidP="00FC405E">
      <w:pPr>
        <w:spacing w:line="360" w:lineRule="auto"/>
        <w:rPr>
          <w:rFonts w:ascii="Book Antiqua" w:eastAsiaTheme="minorEastAsia" w:hAnsi="Book Antiqua"/>
          <w:b/>
          <w:sz w:val="24"/>
          <w:lang w:eastAsia="ko-KR"/>
        </w:rPr>
      </w:pPr>
      <w:r w:rsidRPr="00FC405E">
        <w:rPr>
          <w:rFonts w:ascii="Book Antiqua" w:eastAsiaTheme="minorEastAsia" w:hAnsi="Book Antiqua"/>
          <w:b/>
          <w:sz w:val="24"/>
          <w:lang w:eastAsia="ko-KR"/>
        </w:rPr>
        <w:t>M</w:t>
      </w:r>
      <w:r w:rsidRPr="00FC405E">
        <w:rPr>
          <w:rFonts w:ascii="Book Antiqua" w:hAnsi="Book Antiqua"/>
          <w:b/>
          <w:sz w:val="24"/>
        </w:rPr>
        <w:t>ETHODS</w:t>
      </w:r>
      <w:r w:rsidR="002125BB" w:rsidRPr="00FC405E">
        <w:rPr>
          <w:rFonts w:ascii="Book Antiqua" w:hAnsi="Book Antiqua"/>
          <w:b/>
          <w:sz w:val="24"/>
        </w:rPr>
        <w:t xml:space="preserve">: </w:t>
      </w:r>
      <w:r w:rsidR="002125BB" w:rsidRPr="00FC405E">
        <w:rPr>
          <w:rFonts w:ascii="Book Antiqua" w:hAnsi="Book Antiqua"/>
          <w:sz w:val="24"/>
        </w:rPr>
        <w:t>Between January 2004 and December 201</w:t>
      </w:r>
      <w:r w:rsidR="00B061E9" w:rsidRPr="00FC405E">
        <w:rPr>
          <w:rFonts w:ascii="Book Antiqua" w:eastAsiaTheme="minorEastAsia" w:hAnsi="Book Antiqua"/>
          <w:sz w:val="24"/>
          <w:lang w:eastAsia="ko-KR"/>
        </w:rPr>
        <w:t>2</w:t>
      </w:r>
      <w:r w:rsidR="002125BB" w:rsidRPr="00FC405E">
        <w:rPr>
          <w:rFonts w:ascii="Book Antiqua" w:hAnsi="Book Antiqua"/>
          <w:sz w:val="24"/>
        </w:rPr>
        <w:t xml:space="preserve">, </w:t>
      </w:r>
      <w:r w:rsidR="00490793" w:rsidRPr="00FC405E">
        <w:rPr>
          <w:rFonts w:ascii="Book Antiqua" w:eastAsiaTheme="minorEastAsia" w:hAnsi="Book Antiqua"/>
          <w:sz w:val="24"/>
          <w:lang w:eastAsia="ko-KR"/>
        </w:rPr>
        <w:t>a</w:t>
      </w:r>
      <w:r w:rsidR="00BC0AFA" w:rsidRPr="00FC405E">
        <w:rPr>
          <w:rFonts w:ascii="Book Antiqua" w:hAnsi="Book Antiqua"/>
          <w:sz w:val="24"/>
        </w:rPr>
        <w:t xml:space="preserve"> total </w:t>
      </w:r>
      <w:r w:rsidR="00C814A6" w:rsidRPr="00FC405E">
        <w:rPr>
          <w:rFonts w:ascii="Book Antiqua" w:hAnsi="Book Antiqua"/>
          <w:sz w:val="24"/>
        </w:rPr>
        <w:t xml:space="preserve">of </w:t>
      </w:r>
      <w:r w:rsidR="00BC0AFA" w:rsidRPr="00FC405E">
        <w:rPr>
          <w:rFonts w:ascii="Book Antiqua" w:eastAsiaTheme="minorEastAsia" w:hAnsi="Book Antiqua"/>
          <w:sz w:val="24"/>
          <w:lang w:eastAsia="ko-KR"/>
        </w:rPr>
        <w:t>3</w:t>
      </w:r>
      <w:r w:rsidR="002125BB" w:rsidRPr="00FC405E">
        <w:rPr>
          <w:rFonts w:ascii="Book Antiqua" w:hAnsi="Book Antiqua"/>
          <w:sz w:val="24"/>
        </w:rPr>
        <w:t>0</w:t>
      </w:r>
      <w:r w:rsidR="00136947" w:rsidRPr="00FC405E">
        <w:rPr>
          <w:rFonts w:ascii="Book Antiqua" w:eastAsiaTheme="minorEastAsia" w:hAnsi="Book Antiqua"/>
          <w:sz w:val="24"/>
          <w:lang w:eastAsia="ko-KR"/>
        </w:rPr>
        <w:t>1</w:t>
      </w:r>
      <w:r w:rsidR="002125BB" w:rsidRPr="00FC405E">
        <w:rPr>
          <w:rFonts w:ascii="Book Antiqua" w:hAnsi="Book Antiqua"/>
          <w:sz w:val="24"/>
        </w:rPr>
        <w:t xml:space="preserve">5 </w:t>
      </w:r>
      <w:r w:rsidR="00BC0AFA" w:rsidRPr="00FC405E">
        <w:rPr>
          <w:rFonts w:ascii="Book Antiqua" w:eastAsiaTheme="minorEastAsia" w:hAnsi="Book Antiqua"/>
          <w:sz w:val="24"/>
          <w:lang w:eastAsia="ko-KR"/>
        </w:rPr>
        <w:t>EMR cases conducted in 1320 patients were retrospectively reviewed</w:t>
      </w:r>
      <w:r w:rsidR="00BE0E79" w:rsidRPr="00FC405E">
        <w:rPr>
          <w:rFonts w:ascii="Book Antiqua" w:hAnsi="Book Antiqua"/>
          <w:sz w:val="24"/>
        </w:rPr>
        <w:t>. The factors contributing</w:t>
      </w:r>
      <w:r w:rsidR="002125BB" w:rsidRPr="00FC405E">
        <w:rPr>
          <w:rFonts w:ascii="Book Antiqua" w:hAnsi="Book Antiqua"/>
          <w:sz w:val="24"/>
        </w:rPr>
        <w:t xml:space="preserve"> delayed hemorrhage were analyzed. </w:t>
      </w:r>
      <w:r w:rsidR="00320AD6" w:rsidRPr="00FC405E">
        <w:rPr>
          <w:rFonts w:ascii="Book Antiqua" w:eastAsiaTheme="minorEastAsia" w:hAnsi="Book Antiqua"/>
          <w:sz w:val="24"/>
          <w:lang w:eastAsia="ko-KR"/>
        </w:rPr>
        <w:t>W</w:t>
      </w:r>
      <w:r w:rsidR="00320AD6" w:rsidRPr="00FC405E">
        <w:rPr>
          <w:rFonts w:ascii="Book Antiqua" w:hAnsi="Book Antiqua"/>
          <w:sz w:val="24"/>
        </w:rPr>
        <w:t xml:space="preserve">e calculated the </w:t>
      </w:r>
      <w:r w:rsidR="00BE0E79" w:rsidRPr="00FC405E">
        <w:rPr>
          <w:rFonts w:ascii="Book Antiqua" w:eastAsiaTheme="minorEastAsia" w:hAnsi="Book Antiqua"/>
          <w:sz w:val="24"/>
          <w:lang w:eastAsia="ko-KR"/>
        </w:rPr>
        <w:t>probability</w:t>
      </w:r>
      <w:r w:rsidR="00320AD6" w:rsidRPr="00FC405E">
        <w:rPr>
          <w:rFonts w:ascii="Book Antiqua" w:hAnsi="Book Antiqua"/>
          <w:sz w:val="24"/>
        </w:rPr>
        <w:t xml:space="preserve"> of delayed bleeding </w:t>
      </w:r>
      <w:r w:rsidR="00BE0E79" w:rsidRPr="00FC405E">
        <w:rPr>
          <w:rFonts w:ascii="Book Antiqua" w:eastAsiaTheme="minorEastAsia" w:hAnsi="Book Antiqua"/>
          <w:sz w:val="24"/>
          <w:lang w:eastAsia="ko-KR"/>
        </w:rPr>
        <w:t xml:space="preserve">after stratifying </w:t>
      </w:r>
      <w:r w:rsidR="00320AD6" w:rsidRPr="00FC405E">
        <w:rPr>
          <w:rFonts w:ascii="Book Antiqua" w:eastAsiaTheme="minorEastAsia" w:hAnsi="Book Antiqua"/>
          <w:sz w:val="24"/>
          <w:lang w:eastAsia="ko-KR"/>
        </w:rPr>
        <w:t xml:space="preserve">conditions of </w:t>
      </w:r>
      <w:r w:rsidR="00320AD6" w:rsidRPr="00FC405E">
        <w:rPr>
          <w:rFonts w:ascii="Book Antiqua" w:hAnsi="Book Antiqua"/>
          <w:sz w:val="24"/>
        </w:rPr>
        <w:t>specific risk factor</w:t>
      </w:r>
      <w:r w:rsidR="00320AD6" w:rsidRPr="00FC405E">
        <w:rPr>
          <w:rFonts w:ascii="Book Antiqua" w:eastAsiaTheme="minorEastAsia" w:hAnsi="Book Antiqua"/>
          <w:sz w:val="24"/>
          <w:lang w:eastAsia="ko-KR"/>
        </w:rPr>
        <w:t>s</w:t>
      </w:r>
      <w:r w:rsidR="00320AD6" w:rsidRPr="00FC405E">
        <w:rPr>
          <w:rFonts w:ascii="Book Antiqua" w:hAnsi="Book Antiqua"/>
          <w:sz w:val="24"/>
        </w:rPr>
        <w:t>.</w:t>
      </w:r>
    </w:p>
    <w:p w:rsidR="002125BB" w:rsidRPr="00FC405E" w:rsidRDefault="002125BB" w:rsidP="00FC405E">
      <w:pPr>
        <w:spacing w:line="360" w:lineRule="auto"/>
        <w:rPr>
          <w:rFonts w:ascii="Book Antiqua" w:hAnsi="Book Antiqua"/>
          <w:b/>
          <w:sz w:val="24"/>
        </w:rPr>
      </w:pPr>
    </w:p>
    <w:p w:rsidR="006D4002" w:rsidRPr="00FC405E" w:rsidRDefault="007C5612" w:rsidP="00FC405E">
      <w:pPr>
        <w:spacing w:line="360" w:lineRule="auto"/>
        <w:rPr>
          <w:rFonts w:ascii="Book Antiqua" w:eastAsiaTheme="minorEastAsia" w:hAnsi="Book Antiqua"/>
          <w:sz w:val="24"/>
          <w:lang w:eastAsia="ko-KR"/>
        </w:rPr>
      </w:pPr>
      <w:r w:rsidRPr="00FC405E">
        <w:rPr>
          <w:rFonts w:ascii="Book Antiqua" w:hAnsi="Book Antiqua"/>
          <w:b/>
          <w:sz w:val="24"/>
        </w:rPr>
        <w:t>RESULTS:</w:t>
      </w:r>
      <w:r w:rsidR="008805C1" w:rsidRPr="00FC405E">
        <w:rPr>
          <w:rFonts w:ascii="Book Antiqua" w:eastAsiaTheme="minorEastAsia" w:hAnsi="Book Antiqua"/>
          <w:b/>
          <w:sz w:val="24"/>
          <w:lang w:eastAsia="ko-KR"/>
        </w:rPr>
        <w:t xml:space="preserve"> </w:t>
      </w:r>
      <w:r w:rsidR="00C814A6" w:rsidRPr="00FC405E">
        <w:rPr>
          <w:rFonts w:ascii="Book Antiqua" w:hAnsi="Book Antiqua"/>
          <w:sz w:val="24"/>
        </w:rPr>
        <w:t>The s</w:t>
      </w:r>
      <w:r w:rsidR="002125BB" w:rsidRPr="00FC405E">
        <w:rPr>
          <w:rFonts w:ascii="Book Antiqua" w:hAnsi="Book Antiqua"/>
          <w:sz w:val="24"/>
        </w:rPr>
        <w:t xml:space="preserve">ize of the polyp </w:t>
      </w:r>
      <w:r w:rsidR="00A64730">
        <w:rPr>
          <w:rFonts w:ascii="Book Antiqua" w:eastAsia="宋体" w:hAnsi="Book Antiqua" w:hint="eastAsia"/>
          <w:sz w:val="24"/>
          <w:lang w:eastAsia="zh-CN"/>
        </w:rPr>
        <w:t>(</w:t>
      </w:r>
      <w:r w:rsidR="00FC405E" w:rsidRPr="00FC405E">
        <w:rPr>
          <w:rFonts w:ascii="Book Antiqua" w:hAnsi="Book Antiqua"/>
          <w:sz w:val="24"/>
        </w:rPr>
        <w:t>95%</w:t>
      </w:r>
      <w:r w:rsidR="002125BB" w:rsidRPr="00FC405E">
        <w:rPr>
          <w:rFonts w:ascii="Book Antiqua" w:hAnsi="Book Antiqua"/>
          <w:sz w:val="24"/>
        </w:rPr>
        <w:t>CI</w:t>
      </w:r>
      <w:r w:rsidR="00A64730">
        <w:rPr>
          <w:rFonts w:ascii="Book Antiqua" w:eastAsia="宋体" w:hAnsi="Book Antiqua" w:hint="eastAsia"/>
          <w:sz w:val="24"/>
          <w:lang w:eastAsia="zh-CN"/>
        </w:rPr>
        <w:t>:</w:t>
      </w:r>
      <w:r w:rsidR="002125BB" w:rsidRPr="00FC405E">
        <w:rPr>
          <w:rFonts w:ascii="Book Antiqua" w:hAnsi="Book Antiqua"/>
          <w:sz w:val="24"/>
        </w:rPr>
        <w:t xml:space="preserve"> 1.096-1.164, </w:t>
      </w:r>
      <w:r w:rsidR="002125BB" w:rsidRPr="00FC405E">
        <w:rPr>
          <w:rFonts w:ascii="Book Antiqua" w:hAnsi="Book Antiqua"/>
          <w:i/>
          <w:sz w:val="24"/>
        </w:rPr>
        <w:t xml:space="preserve">P </w:t>
      </w:r>
      <w:r w:rsidR="002125BB" w:rsidRPr="00FC405E">
        <w:rPr>
          <w:rFonts w:ascii="Book Antiqua" w:hAnsi="Book Antiqua"/>
          <w:sz w:val="24"/>
        </w:rPr>
        <w:t>&lt; 0.001</w:t>
      </w:r>
      <w:r w:rsidR="00A64730">
        <w:rPr>
          <w:rFonts w:ascii="Book Antiqua" w:eastAsia="宋体" w:hAnsi="Book Antiqua" w:hint="eastAsia"/>
          <w:sz w:val="24"/>
          <w:lang w:eastAsia="zh-CN"/>
        </w:rPr>
        <w:t>)</w:t>
      </w:r>
      <w:r w:rsidR="002125BB" w:rsidRPr="00FC405E">
        <w:rPr>
          <w:rFonts w:ascii="Book Antiqua" w:hAnsi="Book Antiqua"/>
          <w:sz w:val="24"/>
        </w:rPr>
        <w:t xml:space="preserve"> and patients </w:t>
      </w:r>
      <w:r w:rsidR="00FC405E" w:rsidRPr="00FC405E">
        <w:rPr>
          <w:rFonts w:ascii="Book Antiqua" w:hAnsi="Book Antiqua"/>
          <w:sz w:val="24"/>
        </w:rPr>
        <w:t>with chronic renal failure (95%</w:t>
      </w:r>
      <w:r w:rsidR="002125BB" w:rsidRPr="00FC405E">
        <w:rPr>
          <w:rFonts w:ascii="Book Antiqua" w:hAnsi="Book Antiqua"/>
          <w:sz w:val="24"/>
        </w:rPr>
        <w:t>CI</w:t>
      </w:r>
      <w:r w:rsidR="00A64730">
        <w:rPr>
          <w:rFonts w:ascii="Book Antiqua" w:eastAsia="宋体" w:hAnsi="Book Antiqua" w:hint="eastAsia"/>
          <w:sz w:val="24"/>
          <w:lang w:eastAsia="zh-CN"/>
        </w:rPr>
        <w:t>:</w:t>
      </w:r>
      <w:r w:rsidR="002125BB" w:rsidRPr="00FC405E">
        <w:rPr>
          <w:rFonts w:ascii="Book Antiqua" w:hAnsi="Book Antiqua"/>
          <w:sz w:val="24"/>
        </w:rPr>
        <w:t xml:space="preserve"> 1.856-45.106, </w:t>
      </w:r>
      <w:r w:rsidR="002125BB" w:rsidRPr="00FC405E">
        <w:rPr>
          <w:rFonts w:ascii="Book Antiqua" w:hAnsi="Book Antiqua"/>
          <w:i/>
          <w:sz w:val="24"/>
        </w:rPr>
        <w:t xml:space="preserve">P </w:t>
      </w:r>
      <w:r w:rsidR="002125BB" w:rsidRPr="00FC405E">
        <w:rPr>
          <w:rFonts w:ascii="Book Antiqua" w:hAnsi="Book Antiqua"/>
          <w:sz w:val="24"/>
        </w:rPr>
        <w:t xml:space="preserve">= 0.007) were </w:t>
      </w:r>
      <w:r w:rsidR="00C814A6" w:rsidRPr="00FC405E">
        <w:rPr>
          <w:rFonts w:ascii="Book Antiqua" w:hAnsi="Book Antiqua"/>
          <w:sz w:val="24"/>
        </w:rPr>
        <w:t>identified as</w:t>
      </w:r>
      <w:r w:rsidR="00BE0E79" w:rsidRPr="00FC405E">
        <w:rPr>
          <w:rFonts w:ascii="Book Antiqua" w:eastAsiaTheme="minorEastAsia" w:hAnsi="Book Antiqua"/>
          <w:sz w:val="24"/>
          <w:lang w:eastAsia="ko-KR"/>
        </w:rPr>
        <w:t xml:space="preserve"> </w:t>
      </w:r>
      <w:r w:rsidR="002125BB" w:rsidRPr="00FC405E">
        <w:rPr>
          <w:rFonts w:ascii="Book Antiqua" w:hAnsi="Book Antiqua"/>
          <w:sz w:val="24"/>
        </w:rPr>
        <w:t>independent risk factors for delayed bleedin</w:t>
      </w:r>
      <w:r w:rsidR="00FC405E" w:rsidRPr="00FC405E">
        <w:rPr>
          <w:rFonts w:ascii="Book Antiqua" w:hAnsi="Book Antiqua"/>
          <w:sz w:val="24"/>
        </w:rPr>
        <w:t>g in multivariate analysis. 95%</w:t>
      </w:r>
      <w:r w:rsidR="002125BB" w:rsidRPr="00FC405E">
        <w:rPr>
          <w:rFonts w:ascii="Book Antiqua" w:hAnsi="Book Antiqua"/>
          <w:sz w:val="24"/>
        </w:rPr>
        <w:t xml:space="preserve">CI </w:t>
      </w:r>
      <w:r w:rsidR="002125BB" w:rsidRPr="00FC405E">
        <w:rPr>
          <w:rFonts w:ascii="Book Antiqua" w:hAnsi="Book Antiqua"/>
          <w:sz w:val="24"/>
        </w:rPr>
        <w:lastRenderedPageBreak/>
        <w:t xml:space="preserve">for percent of delayed bleeding according to polyp size </w:t>
      </w:r>
      <w:r w:rsidR="00BD56D0" w:rsidRPr="00FC405E">
        <w:rPr>
          <w:rFonts w:ascii="Book Antiqua" w:hAnsi="Book Antiqua"/>
          <w:sz w:val="24"/>
        </w:rPr>
        <w:t>was determined for the following conditions</w:t>
      </w:r>
      <w:r w:rsidR="002125BB" w:rsidRPr="00FC405E">
        <w:rPr>
          <w:rFonts w:ascii="Book Antiqua" w:hAnsi="Book Antiqua"/>
          <w:sz w:val="24"/>
        </w:rPr>
        <w:t>: size ≤ 10 mm, 0.05</w:t>
      </w:r>
      <w:r w:rsidR="00FC405E" w:rsidRPr="00FC405E">
        <w:rPr>
          <w:rFonts w:ascii="Book Antiqua" w:eastAsia="宋体" w:hAnsi="Book Antiqua"/>
          <w:sz w:val="24"/>
          <w:lang w:eastAsia="zh-CN"/>
        </w:rPr>
        <w:t>%</w:t>
      </w:r>
      <w:r w:rsidR="002125BB" w:rsidRPr="00FC405E">
        <w:rPr>
          <w:rFonts w:ascii="Book Antiqua" w:hAnsi="Book Antiqua"/>
          <w:sz w:val="24"/>
        </w:rPr>
        <w:t>-0.43%; 20 mm ≥ size &gt; 10 mm, 0.54</w:t>
      </w:r>
      <w:r w:rsidR="00FC405E" w:rsidRPr="00FC405E">
        <w:rPr>
          <w:rFonts w:ascii="Book Antiqua" w:eastAsia="宋体" w:hAnsi="Book Antiqua"/>
          <w:sz w:val="24"/>
          <w:lang w:eastAsia="zh-CN"/>
        </w:rPr>
        <w:t>%</w:t>
      </w:r>
      <w:r w:rsidR="002125BB" w:rsidRPr="00FC405E">
        <w:rPr>
          <w:rFonts w:ascii="Book Antiqua" w:hAnsi="Book Antiqua"/>
          <w:sz w:val="24"/>
        </w:rPr>
        <w:t>-2.08%; size &gt; 20 mm, 4.22</w:t>
      </w:r>
      <w:r w:rsidR="00FC405E" w:rsidRPr="00FC405E">
        <w:rPr>
          <w:rFonts w:ascii="Book Antiqua" w:eastAsia="宋体" w:hAnsi="Book Antiqua"/>
          <w:sz w:val="24"/>
          <w:lang w:eastAsia="zh-CN"/>
        </w:rPr>
        <w:t>%</w:t>
      </w:r>
      <w:r w:rsidR="002125BB" w:rsidRPr="00FC405E">
        <w:rPr>
          <w:rFonts w:ascii="Book Antiqua" w:hAnsi="Book Antiqua"/>
          <w:sz w:val="24"/>
        </w:rPr>
        <w:t>-11.41%. 95% CI</w:t>
      </w:r>
      <w:r w:rsidR="00BD56D0" w:rsidRPr="00FC405E">
        <w:rPr>
          <w:rFonts w:ascii="Book Antiqua" w:hAnsi="Book Antiqua"/>
          <w:sz w:val="24"/>
        </w:rPr>
        <w:t xml:space="preserve"> was determined</w:t>
      </w:r>
      <w:r w:rsidR="002125BB" w:rsidRPr="00FC405E">
        <w:rPr>
          <w:rFonts w:ascii="Book Antiqua" w:hAnsi="Book Antiqua"/>
          <w:sz w:val="24"/>
        </w:rPr>
        <w:t xml:space="preserve"> for </w:t>
      </w:r>
      <w:r w:rsidR="00BD56D0" w:rsidRPr="00FC405E">
        <w:rPr>
          <w:rFonts w:ascii="Book Antiqua" w:hAnsi="Book Antiqua"/>
          <w:sz w:val="24"/>
        </w:rPr>
        <w:t>the</w:t>
      </w:r>
      <w:r w:rsidR="002125BB" w:rsidRPr="00FC405E">
        <w:rPr>
          <w:rFonts w:ascii="Book Antiqua" w:hAnsi="Book Antiqua"/>
          <w:sz w:val="24"/>
        </w:rPr>
        <w:t xml:space="preserve"> risk of </w:t>
      </w:r>
      <w:r w:rsidR="00747A82" w:rsidRPr="00FC405E">
        <w:rPr>
          <w:rFonts w:ascii="Book Antiqua" w:eastAsiaTheme="minorEastAsia" w:hAnsi="Book Antiqua"/>
          <w:sz w:val="24"/>
          <w:lang w:eastAsia="ko-KR"/>
        </w:rPr>
        <w:t xml:space="preserve">serious </w:t>
      </w:r>
      <w:r w:rsidR="002125BB" w:rsidRPr="00FC405E">
        <w:rPr>
          <w:rFonts w:ascii="Book Antiqua" w:hAnsi="Book Antiqua"/>
          <w:sz w:val="24"/>
        </w:rPr>
        <w:t>immediate bleeding for a polyp ≤ 10 mm was 0.</w:t>
      </w:r>
      <w:r w:rsidR="00B061E9" w:rsidRPr="00FC405E">
        <w:rPr>
          <w:rFonts w:ascii="Book Antiqua" w:eastAsiaTheme="minorEastAsia" w:hAnsi="Book Antiqua"/>
          <w:sz w:val="24"/>
          <w:lang w:eastAsia="ko-KR"/>
        </w:rPr>
        <w:t>10</w:t>
      </w:r>
      <w:r w:rsidR="007D5185" w:rsidRPr="00FC405E">
        <w:rPr>
          <w:rFonts w:ascii="Book Antiqua" w:hAnsi="Book Antiqua"/>
          <w:sz w:val="24"/>
        </w:rPr>
        <w:t>%-</w:t>
      </w:r>
      <w:r w:rsidR="002125BB" w:rsidRPr="00FC405E">
        <w:rPr>
          <w:rFonts w:ascii="Book Antiqua" w:hAnsi="Book Antiqua"/>
          <w:sz w:val="24"/>
        </w:rPr>
        <w:t xml:space="preserve">0.56%. </w:t>
      </w:r>
      <w:r w:rsidR="00E764A4" w:rsidRPr="00FC405E">
        <w:rPr>
          <w:rFonts w:ascii="Book Antiqua" w:hAnsi="Book Antiqua"/>
          <w:sz w:val="24"/>
        </w:rPr>
        <w:t xml:space="preserve">Finally, </w:t>
      </w:r>
      <w:r w:rsidR="002125BB" w:rsidRPr="00FC405E">
        <w:rPr>
          <w:rFonts w:ascii="Book Antiqua" w:hAnsi="Book Antiqua"/>
          <w:sz w:val="24"/>
        </w:rPr>
        <w:t xml:space="preserve">95% CI for percent of incomplete resection was 0.07%-0.49% in </w:t>
      </w:r>
      <w:proofErr w:type="gramStart"/>
      <w:r w:rsidR="002125BB" w:rsidRPr="00FC405E">
        <w:rPr>
          <w:rFonts w:ascii="Book Antiqua" w:hAnsi="Book Antiqua"/>
          <w:sz w:val="24"/>
        </w:rPr>
        <w:t>polyps</w:t>
      </w:r>
      <w:proofErr w:type="gramEnd"/>
      <w:r w:rsidR="002125BB" w:rsidRPr="00FC405E">
        <w:rPr>
          <w:rFonts w:ascii="Book Antiqua" w:hAnsi="Book Antiqua"/>
          <w:sz w:val="24"/>
        </w:rPr>
        <w:t xml:space="preserve"> ≤ 10 mm.  </w:t>
      </w:r>
    </w:p>
    <w:p w:rsidR="002125BB" w:rsidRPr="00FC405E" w:rsidRDefault="002125BB" w:rsidP="00FC405E">
      <w:pPr>
        <w:spacing w:line="360" w:lineRule="auto"/>
        <w:rPr>
          <w:rFonts w:ascii="Book Antiqua" w:hAnsi="Book Antiqua"/>
          <w:b/>
          <w:sz w:val="24"/>
        </w:rPr>
      </w:pPr>
    </w:p>
    <w:p w:rsidR="00436F09" w:rsidRPr="00FC405E" w:rsidRDefault="007C5612" w:rsidP="00FC405E">
      <w:pPr>
        <w:spacing w:line="360" w:lineRule="auto"/>
        <w:rPr>
          <w:rFonts w:ascii="Book Antiqua" w:eastAsiaTheme="minorEastAsia" w:hAnsi="Book Antiqua"/>
          <w:b/>
          <w:sz w:val="24"/>
          <w:lang w:eastAsia="ko-KR"/>
        </w:rPr>
      </w:pPr>
      <w:r w:rsidRPr="00FC405E">
        <w:rPr>
          <w:rFonts w:ascii="Book Antiqua" w:hAnsi="Book Antiqua"/>
          <w:b/>
          <w:sz w:val="24"/>
        </w:rPr>
        <w:t>CONCLUSION:</w:t>
      </w:r>
      <w:r w:rsidR="008805C1" w:rsidRPr="00FC405E">
        <w:rPr>
          <w:rFonts w:ascii="Book Antiqua" w:eastAsiaTheme="minorEastAsia" w:hAnsi="Book Antiqua"/>
          <w:b/>
          <w:sz w:val="24"/>
          <w:lang w:eastAsia="ko-KR"/>
        </w:rPr>
        <w:t xml:space="preserve"> </w:t>
      </w:r>
      <w:r w:rsidR="00D63234" w:rsidRPr="00FC405E">
        <w:rPr>
          <w:rFonts w:ascii="Book Antiqua" w:eastAsiaTheme="minorEastAsia" w:hAnsi="Book Antiqua"/>
          <w:sz w:val="24"/>
          <w:lang w:eastAsia="ko-KR"/>
        </w:rPr>
        <w:t>I</w:t>
      </w:r>
      <w:r w:rsidR="002125BB" w:rsidRPr="00FC405E">
        <w:rPr>
          <w:rFonts w:ascii="Book Antiqua" w:hAnsi="Book Antiqua"/>
          <w:sz w:val="24"/>
        </w:rPr>
        <w:t xml:space="preserve">t </w:t>
      </w:r>
      <w:r w:rsidR="00D63234" w:rsidRPr="00FC405E">
        <w:rPr>
          <w:rFonts w:ascii="Book Antiqua" w:eastAsiaTheme="minorEastAsia" w:hAnsi="Book Antiqua"/>
          <w:sz w:val="24"/>
          <w:lang w:eastAsia="ko-KR"/>
        </w:rPr>
        <w:t xml:space="preserve">seems </w:t>
      </w:r>
      <w:r w:rsidR="00320AD6" w:rsidRPr="00FC405E">
        <w:rPr>
          <w:rFonts w:ascii="Book Antiqua" w:eastAsiaTheme="minorEastAsia" w:hAnsi="Book Antiqua"/>
          <w:sz w:val="24"/>
          <w:lang w:eastAsia="ko-KR"/>
        </w:rPr>
        <w:t xml:space="preserve">acceptable </w:t>
      </w:r>
      <w:r w:rsidR="002125BB" w:rsidRPr="00FC405E">
        <w:rPr>
          <w:rFonts w:ascii="Book Antiqua" w:hAnsi="Book Antiqua"/>
          <w:sz w:val="24"/>
        </w:rPr>
        <w:t>to perform outpatient</w:t>
      </w:r>
      <w:r w:rsidR="002557E6" w:rsidRPr="00FC405E">
        <w:rPr>
          <w:rFonts w:ascii="Book Antiqua" w:hAnsi="Book Antiqua"/>
          <w:sz w:val="24"/>
        </w:rPr>
        <w:t>-</w:t>
      </w:r>
      <w:r w:rsidR="00D63234" w:rsidRPr="00FC405E">
        <w:rPr>
          <w:rFonts w:ascii="Book Antiqua" w:hAnsi="Book Antiqua"/>
          <w:sz w:val="24"/>
        </w:rPr>
        <w:t>based EMR</w:t>
      </w:r>
      <w:r w:rsidR="00D63234" w:rsidRPr="00FC405E">
        <w:rPr>
          <w:rFonts w:ascii="Book Antiqua" w:eastAsiaTheme="minorEastAsia" w:hAnsi="Book Antiqua"/>
          <w:sz w:val="24"/>
          <w:lang w:eastAsia="ko-KR"/>
        </w:rPr>
        <w:t xml:space="preserve"> for colon </w:t>
      </w:r>
      <w:proofErr w:type="gramStart"/>
      <w:r w:rsidR="00D63234" w:rsidRPr="00FC405E">
        <w:rPr>
          <w:rFonts w:ascii="Book Antiqua" w:hAnsi="Book Antiqua"/>
          <w:sz w:val="24"/>
        </w:rPr>
        <w:t>polyps</w:t>
      </w:r>
      <w:proofErr w:type="gramEnd"/>
      <w:r w:rsidR="00D63234" w:rsidRPr="00FC405E">
        <w:rPr>
          <w:rFonts w:ascii="Book Antiqua" w:hAnsi="Book Antiqua"/>
          <w:sz w:val="24"/>
        </w:rPr>
        <w:t xml:space="preserve"> ≤ 10 mm</w:t>
      </w:r>
      <w:r w:rsidR="00D63234" w:rsidRPr="00FC405E">
        <w:rPr>
          <w:rFonts w:ascii="Book Antiqua" w:eastAsiaTheme="minorEastAsia" w:hAnsi="Book Antiqua"/>
          <w:sz w:val="24"/>
          <w:lang w:eastAsia="ko-KR"/>
        </w:rPr>
        <w:t xml:space="preserve">. </w:t>
      </w:r>
    </w:p>
    <w:p w:rsidR="002125BB" w:rsidRPr="00FC405E" w:rsidRDefault="002125BB" w:rsidP="00FC405E">
      <w:pPr>
        <w:spacing w:line="360" w:lineRule="auto"/>
        <w:rPr>
          <w:rFonts w:ascii="Book Antiqua" w:eastAsia="宋体" w:hAnsi="Book Antiqua"/>
          <w:sz w:val="24"/>
          <w:lang w:eastAsia="zh-CN"/>
        </w:rPr>
      </w:pPr>
    </w:p>
    <w:p w:rsidR="00FC405E" w:rsidRPr="00FC405E" w:rsidRDefault="00FC405E" w:rsidP="00FC405E">
      <w:pPr>
        <w:spacing w:line="360" w:lineRule="auto"/>
        <w:rPr>
          <w:rFonts w:ascii="Book Antiqua" w:hAnsi="Book Antiqua"/>
          <w:sz w:val="24"/>
          <w:lang w:val="en-GB"/>
        </w:rPr>
      </w:pPr>
      <w:r w:rsidRPr="00FC405E">
        <w:rPr>
          <w:rFonts w:ascii="Book Antiqua" w:hAnsi="Book Antiqua"/>
          <w:sz w:val="24"/>
        </w:rPr>
        <w:t xml:space="preserve">© </w:t>
      </w:r>
      <w:r w:rsidRPr="00FC405E">
        <w:rPr>
          <w:rFonts w:ascii="Book Antiqua" w:hAnsi="Book Antiqua"/>
          <w:sz w:val="24"/>
          <w:lang w:val="en-GB"/>
        </w:rPr>
        <w:t xml:space="preserve">2014 </w:t>
      </w:r>
      <w:proofErr w:type="spellStart"/>
      <w:r w:rsidRPr="00FC405E">
        <w:rPr>
          <w:rFonts w:ascii="Book Antiqua" w:hAnsi="Book Antiqua"/>
          <w:sz w:val="24"/>
          <w:lang w:val="en-GB"/>
        </w:rPr>
        <w:t>Baishideng</w:t>
      </w:r>
      <w:proofErr w:type="spellEnd"/>
      <w:r w:rsidRPr="00FC405E">
        <w:rPr>
          <w:rFonts w:ascii="Book Antiqua" w:hAnsi="Book Antiqua"/>
          <w:sz w:val="24"/>
          <w:lang w:val="en-GB"/>
        </w:rPr>
        <w:t xml:space="preserve"> Publishing Group Inc. All rights reserved.</w:t>
      </w:r>
    </w:p>
    <w:p w:rsidR="00FC405E" w:rsidRPr="00FC405E" w:rsidRDefault="00FC405E" w:rsidP="00FC405E">
      <w:pPr>
        <w:spacing w:line="360" w:lineRule="auto"/>
        <w:rPr>
          <w:rFonts w:ascii="Book Antiqua" w:eastAsia="宋体" w:hAnsi="Book Antiqua"/>
          <w:sz w:val="24"/>
          <w:lang w:val="en-GB" w:eastAsia="zh-CN"/>
        </w:rPr>
      </w:pPr>
    </w:p>
    <w:p w:rsidR="00436F09" w:rsidRPr="00FC405E" w:rsidRDefault="00436F09" w:rsidP="00FC405E">
      <w:pPr>
        <w:spacing w:line="360" w:lineRule="auto"/>
        <w:rPr>
          <w:rFonts w:ascii="Book Antiqua" w:eastAsia="Malgun Gothic" w:hAnsi="Book Antiqua"/>
          <w:sz w:val="24"/>
          <w:lang w:eastAsia="ko-KR"/>
        </w:rPr>
      </w:pPr>
      <w:r w:rsidRPr="00FC405E">
        <w:rPr>
          <w:rFonts w:ascii="Book Antiqua" w:eastAsia="Malgun Gothic" w:hAnsi="Book Antiqua"/>
          <w:b/>
          <w:sz w:val="24"/>
          <w:lang w:eastAsia="ko-KR"/>
        </w:rPr>
        <w:t>Key</w:t>
      </w:r>
      <w:r w:rsidR="00FC405E" w:rsidRPr="00FC405E">
        <w:rPr>
          <w:rFonts w:ascii="Book Antiqua" w:eastAsia="宋体" w:hAnsi="Book Antiqua"/>
          <w:b/>
          <w:sz w:val="24"/>
          <w:lang w:eastAsia="zh-CN"/>
        </w:rPr>
        <w:t xml:space="preserve"> </w:t>
      </w:r>
      <w:r w:rsidRPr="00FC405E">
        <w:rPr>
          <w:rFonts w:ascii="Book Antiqua" w:eastAsia="Malgun Gothic" w:hAnsi="Book Antiqua"/>
          <w:b/>
          <w:sz w:val="24"/>
          <w:lang w:eastAsia="ko-KR"/>
        </w:rPr>
        <w:t>word</w:t>
      </w:r>
      <w:r w:rsidR="00BD56D0" w:rsidRPr="00FC405E">
        <w:rPr>
          <w:rFonts w:ascii="Book Antiqua" w:eastAsia="Malgun Gothic" w:hAnsi="Book Antiqua"/>
          <w:b/>
          <w:sz w:val="24"/>
          <w:lang w:eastAsia="ko-KR"/>
        </w:rPr>
        <w:t>s</w:t>
      </w:r>
      <w:r w:rsidRPr="00FC405E">
        <w:rPr>
          <w:rFonts w:ascii="Book Antiqua" w:eastAsia="Malgun Gothic" w:hAnsi="Book Antiqua"/>
          <w:sz w:val="24"/>
          <w:lang w:eastAsia="ko-KR"/>
        </w:rPr>
        <w:t xml:space="preserve">: </w:t>
      </w:r>
      <w:r w:rsidR="00235AF4" w:rsidRPr="00FC405E">
        <w:rPr>
          <w:rFonts w:ascii="Book Antiqua" w:eastAsia="Malgun Gothic" w:hAnsi="Book Antiqua"/>
          <w:sz w:val="24"/>
          <w:lang w:eastAsia="ko-KR"/>
        </w:rPr>
        <w:t>Colo</w:t>
      </w:r>
      <w:r w:rsidR="00235AF4" w:rsidRPr="00FC405E">
        <w:rPr>
          <w:rFonts w:ascii="Book Antiqua" w:eastAsiaTheme="minorEastAsia" w:hAnsi="Book Antiqua"/>
          <w:sz w:val="24"/>
          <w:lang w:eastAsia="ko-KR"/>
        </w:rPr>
        <w:t>n;</w:t>
      </w:r>
      <w:r w:rsidR="00235AF4" w:rsidRPr="00FC405E">
        <w:rPr>
          <w:rFonts w:ascii="Book Antiqua" w:eastAsia="Malgun Gothic" w:hAnsi="Book Antiqua"/>
          <w:sz w:val="24"/>
          <w:lang w:eastAsia="ko-KR"/>
        </w:rPr>
        <w:t xml:space="preserve"> Polyp</w:t>
      </w:r>
      <w:r w:rsidR="00235AF4" w:rsidRPr="00FC405E">
        <w:rPr>
          <w:rFonts w:ascii="Book Antiqua" w:eastAsiaTheme="minorEastAsia" w:hAnsi="Book Antiqua"/>
          <w:sz w:val="24"/>
          <w:lang w:eastAsia="ko-KR"/>
        </w:rPr>
        <w:t>;</w:t>
      </w:r>
      <w:r w:rsidR="00235AF4" w:rsidRPr="00FC405E">
        <w:rPr>
          <w:rFonts w:ascii="Book Antiqua" w:eastAsia="Malgun Gothic" w:hAnsi="Book Antiqua"/>
          <w:sz w:val="24"/>
          <w:lang w:eastAsia="ko-KR"/>
        </w:rPr>
        <w:t xml:space="preserve"> Endoscopic mucosal resection</w:t>
      </w:r>
      <w:r w:rsidR="00235AF4" w:rsidRPr="00FC405E">
        <w:rPr>
          <w:rFonts w:ascii="Book Antiqua" w:eastAsiaTheme="minorEastAsia" w:hAnsi="Book Antiqua"/>
          <w:sz w:val="24"/>
          <w:lang w:eastAsia="ko-KR"/>
        </w:rPr>
        <w:t>;</w:t>
      </w:r>
      <w:r w:rsidR="000104E0" w:rsidRPr="00FC405E">
        <w:rPr>
          <w:rFonts w:ascii="Book Antiqua" w:eastAsia="Malgun Gothic" w:hAnsi="Book Antiqua"/>
          <w:sz w:val="24"/>
          <w:lang w:eastAsia="ko-KR"/>
        </w:rPr>
        <w:t xml:space="preserve"> Bleeding</w:t>
      </w:r>
    </w:p>
    <w:p w:rsidR="005F4C48" w:rsidRPr="00FC405E" w:rsidRDefault="005F4C48" w:rsidP="00FC405E">
      <w:pPr>
        <w:spacing w:line="360" w:lineRule="auto"/>
        <w:rPr>
          <w:rFonts w:ascii="Book Antiqua" w:eastAsia="宋体" w:hAnsi="Book Antiqua"/>
          <w:sz w:val="24"/>
          <w:lang w:eastAsia="zh-CN"/>
        </w:rPr>
      </w:pPr>
    </w:p>
    <w:p w:rsidR="00F94F47" w:rsidRPr="00FC405E" w:rsidRDefault="00FC405E" w:rsidP="00FC405E">
      <w:pPr>
        <w:spacing w:line="360" w:lineRule="auto"/>
        <w:rPr>
          <w:rFonts w:ascii="Book Antiqua" w:eastAsia="宋体" w:hAnsi="Book Antiqua"/>
          <w:b/>
          <w:sz w:val="24"/>
          <w:lang w:eastAsia="zh-CN"/>
        </w:rPr>
      </w:pPr>
      <w:r w:rsidRPr="00FC405E">
        <w:rPr>
          <w:rFonts w:ascii="Book Antiqua" w:eastAsiaTheme="minorEastAsia" w:hAnsi="Book Antiqua"/>
          <w:b/>
          <w:sz w:val="24"/>
          <w:lang w:eastAsia="ko-KR"/>
        </w:rPr>
        <w:t>Core tip</w:t>
      </w:r>
      <w:r w:rsidRPr="00FC405E">
        <w:rPr>
          <w:rFonts w:ascii="Book Antiqua" w:eastAsia="宋体" w:hAnsi="Book Antiqua"/>
          <w:b/>
          <w:sz w:val="24"/>
          <w:lang w:eastAsia="zh-CN"/>
        </w:rPr>
        <w:t xml:space="preserve">: </w:t>
      </w:r>
      <w:r w:rsidR="00975B63" w:rsidRPr="00FC405E">
        <w:rPr>
          <w:rFonts w:ascii="Book Antiqua" w:hAnsi="Book Antiqua"/>
          <w:sz w:val="24"/>
        </w:rPr>
        <w:t>T</w:t>
      </w:r>
      <w:r w:rsidR="00975B63" w:rsidRPr="00FC405E">
        <w:rPr>
          <w:rFonts w:ascii="Book Antiqua" w:eastAsiaTheme="minorEastAsia" w:hAnsi="Book Antiqua"/>
          <w:sz w:val="24"/>
          <w:lang w:eastAsia="ko-KR"/>
        </w:rPr>
        <w:t xml:space="preserve">here has been a </w:t>
      </w:r>
      <w:r w:rsidR="00975B63" w:rsidRPr="00FC405E">
        <w:rPr>
          <w:rFonts w:ascii="Book Antiqua" w:eastAsia="Malgun Gothic" w:hAnsi="Book Antiqua"/>
          <w:sz w:val="24"/>
          <w:lang w:eastAsia="ko-KR"/>
        </w:rPr>
        <w:t>belief that</w:t>
      </w:r>
      <w:r w:rsidR="00975B63" w:rsidRPr="00FC405E">
        <w:rPr>
          <w:rFonts w:ascii="Book Antiqua" w:hAnsi="Book Antiqua"/>
          <w:sz w:val="24"/>
        </w:rPr>
        <w:t xml:space="preserve"> it is safe to perform outpatient-based</w:t>
      </w:r>
      <w:r w:rsidR="008805C1"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endoscopic mucosal resection (EMR)</w:t>
      </w:r>
      <w:r w:rsidR="00975B63" w:rsidRPr="00FC405E">
        <w:rPr>
          <w:rFonts w:ascii="Book Antiqua" w:hAnsi="Book Antiqua"/>
          <w:sz w:val="24"/>
        </w:rPr>
        <w:t xml:space="preserve"> for a</w:t>
      </w:r>
      <w:r w:rsidR="00925979" w:rsidRPr="00FC405E">
        <w:rPr>
          <w:rFonts w:ascii="Book Antiqua" w:eastAsiaTheme="minorEastAsia" w:hAnsi="Book Antiqua"/>
          <w:sz w:val="24"/>
          <w:lang w:eastAsia="ko-KR"/>
        </w:rPr>
        <w:t xml:space="preserve"> colon</w:t>
      </w:r>
      <w:r w:rsidR="00975B63" w:rsidRPr="00FC405E">
        <w:rPr>
          <w:rFonts w:ascii="Book Antiqua" w:hAnsi="Book Antiqua"/>
          <w:sz w:val="24"/>
        </w:rPr>
        <w:t xml:space="preserve"> polyp </w:t>
      </w:r>
      <w:r w:rsidR="00CC7FF5" w:rsidRPr="00FC405E">
        <w:rPr>
          <w:rFonts w:ascii="Book Antiqua" w:hAnsi="Book Antiqua"/>
          <w:sz w:val="24"/>
        </w:rPr>
        <w:t>≤ 10 mm</w:t>
      </w:r>
      <w:r w:rsidR="00975B63" w:rsidRPr="00FC405E">
        <w:rPr>
          <w:rFonts w:ascii="Book Antiqua" w:hAnsi="Book Antiqua"/>
          <w:sz w:val="24"/>
        </w:rPr>
        <w:t>.</w:t>
      </w:r>
      <w:r w:rsidR="008805C1" w:rsidRPr="00FC405E">
        <w:rPr>
          <w:rFonts w:ascii="Book Antiqua" w:eastAsiaTheme="minorEastAsia" w:hAnsi="Book Antiqua"/>
          <w:sz w:val="24"/>
          <w:lang w:eastAsia="ko-KR"/>
        </w:rPr>
        <w:t xml:space="preserve"> </w:t>
      </w:r>
      <w:r w:rsidR="00CC7FF5" w:rsidRPr="00FC405E">
        <w:rPr>
          <w:rFonts w:ascii="Book Antiqua" w:eastAsia="Malgun Gothic" w:hAnsi="Book Antiqua"/>
          <w:sz w:val="24"/>
          <w:lang w:eastAsia="ko-KR"/>
        </w:rPr>
        <w:t>We found out</w:t>
      </w:r>
      <w:r w:rsidR="00975B63" w:rsidRPr="00FC405E">
        <w:rPr>
          <w:rFonts w:ascii="Book Antiqua" w:eastAsia="Malgun Gothic" w:hAnsi="Book Antiqua"/>
          <w:sz w:val="24"/>
          <w:lang w:eastAsia="ko-KR"/>
        </w:rPr>
        <w:t xml:space="preserve"> that the risk of delayed bleeding was 0.05% to 0.43% and that the risk of serious immediate bleedi</w:t>
      </w:r>
      <w:r w:rsidR="008805C1" w:rsidRPr="00FC405E">
        <w:rPr>
          <w:rFonts w:ascii="Book Antiqua" w:eastAsia="Malgun Gothic" w:hAnsi="Book Antiqua"/>
          <w:sz w:val="24"/>
          <w:lang w:eastAsia="ko-KR"/>
        </w:rPr>
        <w:t xml:space="preserve">ng was 0.10% to 0.56% in </w:t>
      </w:r>
      <w:proofErr w:type="gramStart"/>
      <w:r w:rsidR="008805C1" w:rsidRPr="00FC405E">
        <w:rPr>
          <w:rFonts w:ascii="Book Antiqua" w:eastAsia="Malgun Gothic" w:hAnsi="Book Antiqua"/>
          <w:sz w:val="24"/>
          <w:lang w:eastAsia="ko-KR"/>
        </w:rPr>
        <w:t>polyps</w:t>
      </w:r>
      <w:proofErr w:type="gramEnd"/>
      <w:r w:rsidRPr="00FC405E">
        <w:rPr>
          <w:rFonts w:ascii="Book Antiqua" w:eastAsia="宋体" w:hAnsi="Book Antiqua"/>
          <w:sz w:val="24"/>
          <w:lang w:eastAsia="zh-CN"/>
        </w:rPr>
        <w:t xml:space="preserve"> </w:t>
      </w:r>
      <w:r w:rsidR="00975B63" w:rsidRPr="00FC405E">
        <w:rPr>
          <w:rFonts w:ascii="Book Antiqua" w:eastAsia="Malgun Gothic" w:hAnsi="Book Antiqua"/>
          <w:sz w:val="24"/>
          <w:lang w:eastAsia="ko-KR"/>
        </w:rPr>
        <w:t>≤ 10 mm. From these results, we induced the conclusion that outpatient-based EMR for polyps no more than 10 mm can be performed without serious concern.</w:t>
      </w:r>
    </w:p>
    <w:p w:rsidR="00FC405E" w:rsidRPr="00FC405E" w:rsidRDefault="00FC405E" w:rsidP="00FC405E">
      <w:pPr>
        <w:spacing w:line="360" w:lineRule="auto"/>
        <w:rPr>
          <w:rFonts w:ascii="Book Antiqua" w:eastAsia="宋体" w:hAnsi="Book Antiqua"/>
          <w:sz w:val="24"/>
          <w:lang w:eastAsia="zh-CN"/>
        </w:rPr>
      </w:pPr>
    </w:p>
    <w:p w:rsidR="00FC405E" w:rsidRPr="00FC405E" w:rsidRDefault="00FC405E" w:rsidP="00FC405E">
      <w:pPr>
        <w:spacing w:line="360" w:lineRule="auto"/>
        <w:rPr>
          <w:rFonts w:ascii="Book Antiqua" w:eastAsia="宋体" w:hAnsi="Book Antiqua"/>
          <w:sz w:val="24"/>
          <w:lang w:eastAsia="zh-CN"/>
        </w:rPr>
      </w:pPr>
      <w:r w:rsidRPr="00FC405E">
        <w:rPr>
          <w:rFonts w:ascii="Book Antiqua" w:hAnsi="Book Antiqua"/>
          <w:sz w:val="24"/>
        </w:rPr>
        <w:t>Kim</w:t>
      </w:r>
      <w:r w:rsidRPr="00FC405E">
        <w:rPr>
          <w:rFonts w:ascii="Book Antiqua" w:eastAsia="宋体" w:hAnsi="Book Antiqua"/>
          <w:sz w:val="24"/>
          <w:lang w:eastAsia="zh-CN"/>
        </w:rPr>
        <w:t xml:space="preserve"> HH</w:t>
      </w:r>
      <w:r w:rsidRPr="00FC405E">
        <w:rPr>
          <w:rFonts w:ascii="Book Antiqua" w:eastAsia="Malgun Gothic" w:hAnsi="Book Antiqua"/>
          <w:sz w:val="24"/>
        </w:rPr>
        <w:t>,</w:t>
      </w:r>
      <w:r w:rsidRPr="00FC405E">
        <w:rPr>
          <w:rFonts w:ascii="Book Antiqua" w:eastAsiaTheme="minorEastAsia" w:hAnsi="Book Antiqua"/>
          <w:sz w:val="24"/>
        </w:rPr>
        <w:t xml:space="preserve"> </w:t>
      </w:r>
      <w:r w:rsidRPr="00FC405E">
        <w:rPr>
          <w:rFonts w:ascii="Book Antiqua" w:eastAsia="Malgun Gothic" w:hAnsi="Book Antiqua"/>
          <w:sz w:val="24"/>
        </w:rPr>
        <w:t>Kim</w:t>
      </w:r>
      <w:r w:rsidRPr="00FC405E">
        <w:rPr>
          <w:rFonts w:ascii="Book Antiqua" w:eastAsia="宋体" w:hAnsi="Book Antiqua"/>
          <w:sz w:val="24"/>
          <w:lang w:eastAsia="zh-CN"/>
        </w:rPr>
        <w:t xml:space="preserve"> SE</w:t>
      </w:r>
      <w:r w:rsidRPr="00FC405E">
        <w:rPr>
          <w:rFonts w:ascii="Book Antiqua" w:eastAsia="Malgun Gothic" w:hAnsi="Book Antiqua"/>
          <w:sz w:val="24"/>
        </w:rPr>
        <w:t>,</w:t>
      </w:r>
      <w:r w:rsidRPr="00FC405E">
        <w:rPr>
          <w:rFonts w:ascii="Book Antiqua" w:eastAsiaTheme="minorEastAsia" w:hAnsi="Book Antiqua"/>
          <w:sz w:val="24"/>
        </w:rPr>
        <w:t xml:space="preserve"> </w:t>
      </w:r>
      <w:r w:rsidRPr="00FC405E">
        <w:rPr>
          <w:rFonts w:ascii="Book Antiqua" w:eastAsia="Malgun Gothic" w:hAnsi="Book Antiqua"/>
          <w:sz w:val="24"/>
        </w:rPr>
        <w:t>Cho</w:t>
      </w:r>
      <w:r w:rsidRPr="00FC405E">
        <w:rPr>
          <w:rFonts w:ascii="Book Antiqua" w:eastAsia="宋体" w:hAnsi="Book Antiqua"/>
          <w:sz w:val="24"/>
          <w:lang w:eastAsia="zh-CN"/>
        </w:rPr>
        <w:t xml:space="preserve"> EJ.</w:t>
      </w:r>
      <w:r w:rsidRPr="00FC405E">
        <w:rPr>
          <w:rFonts w:ascii="Book Antiqua" w:eastAsiaTheme="minorEastAsia" w:hAnsi="Book Antiqua"/>
          <w:sz w:val="24"/>
          <w:lang w:eastAsia="ko-KR"/>
        </w:rPr>
        <w:t xml:space="preserve"> What can be the criteria of outpatient-based endoscopic resection for colon polyp?</w:t>
      </w:r>
      <w:r w:rsidRPr="00FC405E">
        <w:rPr>
          <w:rFonts w:ascii="Book Antiqua" w:hAnsi="Book Antiqua"/>
          <w:i/>
          <w:iCs/>
          <w:sz w:val="24"/>
        </w:rPr>
        <w:t xml:space="preserve"> World J </w:t>
      </w:r>
      <w:proofErr w:type="spellStart"/>
      <w:r w:rsidRPr="00FC405E">
        <w:rPr>
          <w:rFonts w:ascii="Book Antiqua" w:hAnsi="Book Antiqua"/>
          <w:i/>
          <w:iCs/>
          <w:sz w:val="24"/>
        </w:rPr>
        <w:t>Gastrointest</w:t>
      </w:r>
      <w:proofErr w:type="spellEnd"/>
      <w:r w:rsidRPr="00FC405E">
        <w:rPr>
          <w:rFonts w:ascii="Book Antiqua" w:hAnsi="Book Antiqua"/>
          <w:i/>
          <w:iCs/>
          <w:sz w:val="24"/>
        </w:rPr>
        <w:t xml:space="preserve"> </w:t>
      </w:r>
      <w:proofErr w:type="spellStart"/>
      <w:r w:rsidRPr="00FC405E">
        <w:rPr>
          <w:rFonts w:ascii="Book Antiqua" w:hAnsi="Book Antiqua"/>
          <w:i/>
          <w:iCs/>
          <w:sz w:val="24"/>
        </w:rPr>
        <w:t>Endosc</w:t>
      </w:r>
      <w:proofErr w:type="spellEnd"/>
      <w:r w:rsidRPr="00FC405E">
        <w:rPr>
          <w:rFonts w:ascii="Book Antiqua" w:eastAsia="宋体" w:hAnsi="Book Antiqua"/>
          <w:i/>
          <w:iCs/>
          <w:sz w:val="24"/>
          <w:lang w:eastAsia="zh-CN"/>
        </w:rPr>
        <w:t xml:space="preserve"> </w:t>
      </w:r>
      <w:r w:rsidRPr="00FC405E">
        <w:rPr>
          <w:rFonts w:ascii="Book Antiqua" w:eastAsia="宋体" w:hAnsi="Book Antiqua"/>
          <w:iCs/>
          <w:sz w:val="24"/>
          <w:lang w:eastAsia="zh-CN"/>
        </w:rPr>
        <w:t xml:space="preserve">2014; </w:t>
      </w:r>
      <w:proofErr w:type="gramStart"/>
      <w:r w:rsidRPr="00FC405E">
        <w:rPr>
          <w:rFonts w:ascii="Book Antiqua" w:eastAsia="宋体" w:hAnsi="Book Antiqua"/>
          <w:iCs/>
          <w:sz w:val="24"/>
          <w:lang w:eastAsia="zh-CN"/>
        </w:rPr>
        <w:t>In</w:t>
      </w:r>
      <w:proofErr w:type="gramEnd"/>
      <w:r w:rsidRPr="00FC405E">
        <w:rPr>
          <w:rFonts w:ascii="Book Antiqua" w:eastAsia="宋体" w:hAnsi="Book Antiqua"/>
          <w:iCs/>
          <w:sz w:val="24"/>
          <w:lang w:eastAsia="zh-CN"/>
        </w:rPr>
        <w:t xml:space="preserve"> press</w:t>
      </w:r>
    </w:p>
    <w:p w:rsidR="00FC405E" w:rsidRPr="00FC405E" w:rsidRDefault="00FC405E" w:rsidP="00FC405E">
      <w:pPr>
        <w:pStyle w:val="NormalWeb"/>
        <w:spacing w:before="0" w:beforeAutospacing="0" w:after="0" w:afterAutospacing="0" w:line="360" w:lineRule="auto"/>
        <w:jc w:val="both"/>
        <w:rPr>
          <w:rFonts w:ascii="Book Antiqua" w:eastAsia="宋体" w:hAnsi="Book Antiqua" w:cs="Times New Roman"/>
          <w:lang w:eastAsia="zh-CN"/>
        </w:rPr>
      </w:pPr>
    </w:p>
    <w:p w:rsidR="00F94F47" w:rsidRPr="00FC405E" w:rsidRDefault="007C5612" w:rsidP="00FC405E">
      <w:pPr>
        <w:spacing w:line="360" w:lineRule="auto"/>
        <w:rPr>
          <w:rFonts w:ascii="Book Antiqua" w:hAnsi="Book Antiqua"/>
          <w:b/>
          <w:sz w:val="24"/>
        </w:rPr>
      </w:pPr>
      <w:r w:rsidRPr="00FC405E">
        <w:rPr>
          <w:rFonts w:ascii="Book Antiqua" w:hAnsi="Book Antiqua"/>
          <w:b/>
          <w:sz w:val="24"/>
        </w:rPr>
        <w:t>INTRODUCTION</w:t>
      </w:r>
    </w:p>
    <w:p w:rsidR="008E3A27" w:rsidRPr="00FC405E" w:rsidRDefault="004919DE" w:rsidP="00FC405E">
      <w:pPr>
        <w:autoSpaceDE w:val="0"/>
        <w:autoSpaceDN w:val="0"/>
        <w:adjustRightInd w:val="0"/>
        <w:spacing w:line="360" w:lineRule="auto"/>
        <w:rPr>
          <w:rFonts w:ascii="Book Antiqua" w:eastAsiaTheme="minorEastAsia" w:hAnsi="Book Antiqua"/>
          <w:sz w:val="24"/>
          <w:lang w:eastAsia="ko-KR"/>
        </w:rPr>
      </w:pPr>
      <w:r w:rsidRPr="00FC405E">
        <w:rPr>
          <w:rFonts w:ascii="Book Antiqua" w:eastAsia="Malgun Gothic" w:hAnsi="Book Antiqua"/>
          <w:sz w:val="24"/>
          <w:lang w:eastAsia="ko-KR"/>
        </w:rPr>
        <w:lastRenderedPageBreak/>
        <w:t>Endoscopic mucosal resection (</w:t>
      </w:r>
      <w:r w:rsidR="00956452" w:rsidRPr="00FC405E">
        <w:rPr>
          <w:rFonts w:ascii="Book Antiqua" w:eastAsia="Malgun Gothic" w:hAnsi="Book Antiqua"/>
          <w:sz w:val="24"/>
          <w:lang w:eastAsia="ko-KR"/>
        </w:rPr>
        <w:t>EMR</w:t>
      </w:r>
      <w:r w:rsidRPr="00FC405E">
        <w:rPr>
          <w:rFonts w:ascii="Book Antiqua" w:eastAsia="Malgun Gothic" w:hAnsi="Book Antiqua"/>
          <w:sz w:val="24"/>
          <w:lang w:eastAsia="ko-KR"/>
        </w:rPr>
        <w:t>)</w:t>
      </w:r>
      <w:r w:rsidR="00696491" w:rsidRPr="00FC405E">
        <w:rPr>
          <w:rFonts w:ascii="Book Antiqua" w:eastAsiaTheme="minorEastAsia" w:hAnsi="Book Antiqua"/>
          <w:sz w:val="24"/>
          <w:lang w:eastAsia="ko-KR"/>
        </w:rPr>
        <w:t>,</w:t>
      </w:r>
      <w:r w:rsidR="00EE66D0" w:rsidRPr="00FC405E">
        <w:rPr>
          <w:rFonts w:ascii="Book Antiqua" w:eastAsia="Malgun Gothic" w:hAnsi="Book Antiqua"/>
          <w:sz w:val="24"/>
          <w:lang w:eastAsia="ko-KR"/>
        </w:rPr>
        <w:t xml:space="preserve"> by</w:t>
      </w:r>
      <w:r w:rsidR="008805C1" w:rsidRPr="00FC405E">
        <w:rPr>
          <w:rFonts w:ascii="Book Antiqua" w:eastAsiaTheme="minorEastAsia" w:hAnsi="Book Antiqua"/>
          <w:sz w:val="24"/>
          <w:lang w:eastAsia="ko-KR"/>
        </w:rPr>
        <w:t xml:space="preserve"> </w:t>
      </w:r>
      <w:r w:rsidR="001C2879" w:rsidRPr="00FC405E">
        <w:rPr>
          <w:rFonts w:ascii="Book Antiqua" w:eastAsiaTheme="minorEastAsia" w:hAnsi="Book Antiqua"/>
          <w:sz w:val="24"/>
          <w:lang w:eastAsia="ko-KR"/>
        </w:rPr>
        <w:t xml:space="preserve">snare </w:t>
      </w:r>
      <w:proofErr w:type="spellStart"/>
      <w:r w:rsidR="00D24967" w:rsidRPr="00FC405E">
        <w:rPr>
          <w:rFonts w:ascii="Book Antiqua" w:eastAsiaTheme="minorEastAsia" w:hAnsi="Book Antiqua"/>
          <w:sz w:val="24"/>
          <w:lang w:eastAsia="ko-KR"/>
        </w:rPr>
        <w:t>polypect</w:t>
      </w:r>
      <w:r w:rsidR="001C2879" w:rsidRPr="00FC405E">
        <w:rPr>
          <w:rFonts w:ascii="Book Antiqua" w:eastAsiaTheme="minorEastAsia" w:hAnsi="Book Antiqua"/>
          <w:sz w:val="24"/>
          <w:lang w:eastAsia="ko-KR"/>
        </w:rPr>
        <w:t>omy</w:t>
      </w:r>
      <w:proofErr w:type="spellEnd"/>
      <w:r w:rsidR="00696491" w:rsidRPr="00FC405E">
        <w:rPr>
          <w:rFonts w:ascii="Book Antiqua" w:eastAsiaTheme="minorEastAsia" w:hAnsi="Book Antiqua"/>
          <w:sz w:val="24"/>
          <w:lang w:eastAsia="ko-KR"/>
        </w:rPr>
        <w:t xml:space="preserve"> for </w:t>
      </w:r>
      <w:r w:rsidR="00BF2432" w:rsidRPr="00FC405E">
        <w:rPr>
          <w:rFonts w:ascii="Book Antiqua" w:eastAsiaTheme="minorEastAsia" w:hAnsi="Book Antiqua"/>
          <w:sz w:val="24"/>
          <w:lang w:eastAsia="ko-KR"/>
        </w:rPr>
        <w:t xml:space="preserve">a </w:t>
      </w:r>
      <w:proofErr w:type="spellStart"/>
      <w:r w:rsidR="00696491" w:rsidRPr="00FC405E">
        <w:rPr>
          <w:rFonts w:ascii="Book Antiqua" w:eastAsiaTheme="minorEastAsia" w:hAnsi="Book Antiqua"/>
          <w:sz w:val="24"/>
          <w:lang w:eastAsia="ko-KR"/>
        </w:rPr>
        <w:t>pedunculated</w:t>
      </w:r>
      <w:proofErr w:type="spellEnd"/>
      <w:r w:rsidR="00696491" w:rsidRPr="00FC405E">
        <w:rPr>
          <w:rFonts w:ascii="Book Antiqua" w:eastAsiaTheme="minorEastAsia" w:hAnsi="Book Antiqua"/>
          <w:sz w:val="24"/>
          <w:lang w:eastAsia="ko-KR"/>
        </w:rPr>
        <w:t xml:space="preserve"> type or by </w:t>
      </w:r>
      <w:r w:rsidR="008E3A27" w:rsidRPr="00FC405E">
        <w:rPr>
          <w:rFonts w:ascii="Book Antiqua" w:eastAsia="Malgun Gothic" w:hAnsi="Book Antiqua"/>
          <w:sz w:val="24"/>
          <w:lang w:eastAsia="ko-KR"/>
        </w:rPr>
        <w:t xml:space="preserve">injection and </w:t>
      </w:r>
      <w:r w:rsidR="00BD56D0" w:rsidRPr="00FC405E">
        <w:rPr>
          <w:rFonts w:ascii="Book Antiqua" w:eastAsia="Malgun Gothic" w:hAnsi="Book Antiqua"/>
          <w:sz w:val="24"/>
          <w:lang w:eastAsia="ko-KR"/>
        </w:rPr>
        <w:t>cutting</w:t>
      </w:r>
      <w:r w:rsidR="00696491" w:rsidRPr="00FC405E">
        <w:rPr>
          <w:rFonts w:ascii="Book Antiqua" w:eastAsiaTheme="minorEastAsia" w:hAnsi="Book Antiqua"/>
          <w:sz w:val="24"/>
          <w:lang w:eastAsia="ko-KR"/>
        </w:rPr>
        <w:t xml:space="preserve"> for </w:t>
      </w:r>
      <w:r w:rsidR="00BF2432" w:rsidRPr="00FC405E">
        <w:rPr>
          <w:rFonts w:ascii="Book Antiqua" w:eastAsiaTheme="minorEastAsia" w:hAnsi="Book Antiqua"/>
          <w:sz w:val="24"/>
          <w:lang w:eastAsia="ko-KR"/>
        </w:rPr>
        <w:t xml:space="preserve">a </w:t>
      </w:r>
      <w:r w:rsidR="00696491" w:rsidRPr="00FC405E">
        <w:rPr>
          <w:rFonts w:ascii="Book Antiqua" w:eastAsiaTheme="minorEastAsia" w:hAnsi="Book Antiqua"/>
          <w:sz w:val="24"/>
          <w:lang w:eastAsia="ko-KR"/>
        </w:rPr>
        <w:t>sessile type,</w:t>
      </w:r>
      <w:r w:rsidR="00956452" w:rsidRPr="00FC405E">
        <w:rPr>
          <w:rFonts w:ascii="Book Antiqua" w:eastAsia="Malgun Gothic" w:hAnsi="Book Antiqua"/>
          <w:sz w:val="24"/>
          <w:lang w:eastAsia="ko-KR"/>
        </w:rPr>
        <w:t xml:space="preserve"> is the </w:t>
      </w:r>
      <w:r w:rsidR="00BD56D0" w:rsidRPr="00FC405E">
        <w:rPr>
          <w:rFonts w:ascii="Book Antiqua" w:eastAsia="Malgun Gothic" w:hAnsi="Book Antiqua"/>
          <w:sz w:val="24"/>
          <w:lang w:eastAsia="ko-KR"/>
        </w:rPr>
        <w:t>most common</w:t>
      </w:r>
      <w:r w:rsidR="00956452" w:rsidRPr="00FC405E">
        <w:rPr>
          <w:rFonts w:ascii="Book Antiqua" w:eastAsia="Malgun Gothic" w:hAnsi="Book Antiqua"/>
          <w:sz w:val="24"/>
          <w:lang w:eastAsia="ko-KR"/>
        </w:rPr>
        <w:t xml:space="preserve"> method </w:t>
      </w:r>
      <w:r w:rsidR="00BD56D0" w:rsidRPr="00FC405E">
        <w:rPr>
          <w:rFonts w:ascii="Book Antiqua" w:eastAsia="Malgun Gothic" w:hAnsi="Book Antiqua"/>
          <w:sz w:val="24"/>
          <w:lang w:eastAsia="ko-KR"/>
        </w:rPr>
        <w:t>for removing</w:t>
      </w:r>
      <w:r w:rsidR="00956452" w:rsidRPr="00FC405E">
        <w:rPr>
          <w:rFonts w:ascii="Book Antiqua" w:eastAsia="Malgun Gothic" w:hAnsi="Book Antiqua"/>
          <w:sz w:val="24"/>
          <w:lang w:eastAsia="ko-KR"/>
        </w:rPr>
        <w:t xml:space="preserve"> colon polyps</w:t>
      </w:r>
      <w:r w:rsidR="004A5D64" w:rsidRPr="00FC405E">
        <w:rPr>
          <w:rFonts w:ascii="Book Antiqua" w:hAnsi="Book Antiqua"/>
          <w:sz w:val="24"/>
        </w:rPr>
        <w:fldChar w:fldCharType="begin"/>
      </w:r>
      <w:r w:rsidR="00956452" w:rsidRPr="00FC405E">
        <w:rPr>
          <w:rFonts w:ascii="Book Antiqua" w:hAnsi="Book Antiqua"/>
          <w:sz w:val="24"/>
        </w:rPr>
        <w:instrText xml:space="preserve"> ADDIN EN.CITE &lt;EndNote&gt;&lt;Cite&gt;&lt;Author&gt;Kantsevoy&lt;/Author&gt;&lt;Year&gt;2008&lt;/Year&gt;&lt;RecNum&gt;14&lt;/RecNum&gt;&lt;record&gt;&lt;rec-number&gt;14&lt;/rec-number&gt;&lt;ref-type name="Journal Article"&gt;17&lt;/ref-type&gt;&lt;contributors&gt;&lt;authors&gt;&lt;author&gt;Kantsevoy, S. V.&lt;/author&gt;&lt;author&gt;Adler, D. G.&lt;/author&gt;&lt;author&gt;Conway, J. D.&lt;/author&gt;&lt;author&gt;Diehl, D. L.&lt;/author&gt;&lt;author&gt;Farraye, F. A.&lt;/author&gt;&lt;author&gt;Kwon, R.&lt;/author&gt;&lt;author&gt;Mamula, P.&lt;/author&gt;&lt;author&gt;Rodriguez, S.&lt;/author&gt;&lt;author&gt;Shah, R. J.&lt;/author&gt;&lt;author&gt;Wong Kee Song, L. M.&lt;/author&gt;&lt;author&gt;Tierney, W. M.&lt;/author&gt;&lt;/authors&gt;&lt;/contributors&gt;&lt;titles&gt;&lt;title&gt;Endoscopic mucosal resection and endoscopic submucosal dissection&lt;/title&gt;&lt;secondary-title&gt;Gastrointest Endosc&lt;/secondary-title&gt;&lt;/titles&gt;&lt;periodical&gt;&lt;full-title&gt;Gastrointest Endosc&lt;/full-title&gt;&lt;/periodical&gt;&lt;pages&gt;11-8&lt;/pages&gt;&lt;volume&gt;68&lt;/volume&gt;&lt;number&gt;1&lt;/number&gt;&lt;keywords&gt;&lt;keyword&gt;Dissection/adverse effects/methods&lt;/keyword&gt;&lt;keyword&gt;*Endoscopes, Gastrointestinal&lt;/keyword&gt;&lt;keyword&gt;Endoscopy, Gastrointestinal/adverse effects/*methods&lt;/keyword&gt;&lt;keyword&gt;Evaluation Studies as Topic&lt;/keyword&gt;&lt;keyword&gt;Female&lt;/keyword&gt;&lt;keyword&gt;Gastric Mucosa/pathology/*surgery&lt;/keyword&gt;&lt;keyword&gt;Gastrointestinal Neoplasms/pathology/*surgery&lt;/keyword&gt;&lt;keyword&gt;Humans&lt;/keyword&gt;&lt;keyword&gt;Intestinal Mucosa/pathology/*surgery&lt;/keyword&gt;&lt;keyword&gt;Male&lt;/keyword&gt;&lt;keyword&gt;Randomized Controlled Trials as Topic&lt;/keyword&gt;&lt;keyword&gt;Sensitivity and Specificity&lt;/keyword&gt;&lt;keyword&gt;Surgical Procedures, Minimally Invasive/adverse effects/methods&lt;/keyword&gt;&lt;keyword&gt;Technology, Medical/standards/trends&lt;/keyword&gt;&lt;keyword&gt;United States&lt;/keyword&gt;&lt;/keywords&gt;&lt;dates&gt;&lt;year&gt;2008&lt;/year&gt;&lt;pub-dates&gt;&lt;date&gt;Jul&lt;/date&gt;&lt;/pub-dates&gt;&lt;/dates&gt;&lt;accession-num&gt;18577472&lt;/accession-num&gt;&lt;urls&gt;&lt;related-urls&gt;&lt;url&gt;http://www.ncbi.nlm.nih.gov/entrez/query.fcgi?cmd=Retrieve&amp;amp;db=PubMed&amp;amp;dopt=Citation&amp;amp;list_uids=18577472 &lt;/url&gt;&lt;/related-urls&gt;&lt;/urls&gt;&lt;/record&gt;&lt;/Cite&gt;&lt;/EndNote&gt;</w:instrText>
      </w:r>
      <w:r w:rsidR="004A5D64" w:rsidRPr="00FC405E">
        <w:rPr>
          <w:rFonts w:ascii="Book Antiqua" w:hAnsi="Book Antiqua"/>
          <w:sz w:val="24"/>
        </w:rPr>
        <w:fldChar w:fldCharType="separate"/>
      </w:r>
      <w:r w:rsidR="003C330D" w:rsidRPr="00FC405E">
        <w:rPr>
          <w:rFonts w:ascii="Book Antiqua" w:hAnsi="Book Antiqua"/>
          <w:sz w:val="24"/>
          <w:vertAlign w:val="superscript"/>
        </w:rPr>
        <w:t>[1]</w:t>
      </w:r>
      <w:r w:rsidR="004A5D64" w:rsidRPr="00FC405E">
        <w:rPr>
          <w:rFonts w:ascii="Book Antiqua" w:hAnsi="Book Antiqua"/>
          <w:sz w:val="24"/>
        </w:rPr>
        <w:fldChar w:fldCharType="end"/>
      </w:r>
      <w:r w:rsidR="00CE260E" w:rsidRPr="00FC405E">
        <w:rPr>
          <w:rFonts w:ascii="Book Antiqua" w:eastAsiaTheme="minorEastAsia" w:hAnsi="Book Antiqua"/>
          <w:sz w:val="24"/>
          <w:lang w:eastAsia="ko-KR"/>
        </w:rPr>
        <w:t xml:space="preserve"> </w:t>
      </w:r>
      <w:r w:rsidR="008E3A27" w:rsidRPr="00FC405E">
        <w:rPr>
          <w:rFonts w:ascii="Book Antiqua" w:eastAsiaTheme="minorEastAsia" w:hAnsi="Book Antiqua"/>
          <w:sz w:val="24"/>
          <w:lang w:eastAsia="ko-KR"/>
        </w:rPr>
        <w:t>and is widely performed in many clinical fields, from small private clinic</w:t>
      </w:r>
      <w:r w:rsidR="00376610" w:rsidRPr="00FC405E">
        <w:rPr>
          <w:rFonts w:ascii="Book Antiqua" w:eastAsiaTheme="minorEastAsia" w:hAnsi="Book Antiqua"/>
          <w:sz w:val="24"/>
          <w:lang w:eastAsia="ko-KR"/>
        </w:rPr>
        <w:t>s</w:t>
      </w:r>
      <w:r w:rsidR="008E3A27" w:rsidRPr="00FC405E">
        <w:rPr>
          <w:rFonts w:ascii="Book Antiqua" w:eastAsiaTheme="minorEastAsia" w:hAnsi="Book Antiqua"/>
          <w:sz w:val="24"/>
          <w:lang w:eastAsia="ko-KR"/>
        </w:rPr>
        <w:t xml:space="preserve"> to tertiary hospitals. </w:t>
      </w:r>
      <w:r w:rsidR="00956452" w:rsidRPr="00FC405E">
        <w:rPr>
          <w:rFonts w:ascii="Book Antiqua" w:hAnsi="Book Antiqua"/>
          <w:sz w:val="24"/>
        </w:rPr>
        <w:t>EMR</w:t>
      </w:r>
      <w:r w:rsidR="00BE0E79" w:rsidRPr="00FC405E">
        <w:rPr>
          <w:rFonts w:ascii="Book Antiqua" w:eastAsiaTheme="minorEastAsia" w:hAnsi="Book Antiqua"/>
          <w:sz w:val="24"/>
          <w:lang w:eastAsia="ko-KR"/>
        </w:rPr>
        <w:t xml:space="preserve"> technique should be focused on</w:t>
      </w:r>
      <w:r w:rsidR="00956452" w:rsidRPr="00FC405E">
        <w:rPr>
          <w:rFonts w:ascii="Book Antiqua" w:hAnsi="Book Antiqua"/>
          <w:sz w:val="24"/>
        </w:rPr>
        <w:t xml:space="preserve"> </w:t>
      </w:r>
      <w:r w:rsidR="00BE0E79" w:rsidRPr="00FC405E">
        <w:rPr>
          <w:rFonts w:ascii="Book Antiqua" w:hAnsi="Book Antiqua"/>
          <w:sz w:val="24"/>
        </w:rPr>
        <w:t>efficient removal</w:t>
      </w:r>
      <w:r w:rsidR="00BE0E79" w:rsidRPr="00FC405E">
        <w:rPr>
          <w:rFonts w:ascii="Book Antiqua" w:eastAsiaTheme="minorEastAsia" w:hAnsi="Book Antiqua"/>
          <w:sz w:val="24"/>
          <w:lang w:eastAsia="ko-KR"/>
        </w:rPr>
        <w:t xml:space="preserve"> and</w:t>
      </w:r>
      <w:r w:rsidR="00956452" w:rsidRPr="00FC405E">
        <w:rPr>
          <w:rFonts w:ascii="Book Antiqua" w:hAnsi="Book Antiqua"/>
          <w:sz w:val="24"/>
        </w:rPr>
        <w:t xml:space="preserve"> minimal complication</w:t>
      </w:r>
      <w:r w:rsidR="004A5D64" w:rsidRPr="00FC405E">
        <w:rPr>
          <w:rFonts w:ascii="Book Antiqua" w:hAnsi="Book Antiqua"/>
          <w:sz w:val="24"/>
        </w:rPr>
        <w:fldChar w:fldCharType="begin"/>
      </w:r>
      <w:r w:rsidR="00956452" w:rsidRPr="00FC405E">
        <w:rPr>
          <w:rFonts w:ascii="Book Antiqua" w:hAnsi="Book Antiqua"/>
          <w:sz w:val="24"/>
        </w:rPr>
        <w:instrText xml:space="preserve"> ADDIN EN.CITE &lt;EndNote&gt;&lt;Cite&gt;&lt;Author&gt;Rex&lt;/Author&gt;&lt;Year&gt;2007&lt;/Year&gt;&lt;RecNum&gt;1&lt;/RecNum&gt;&lt;record&gt;&lt;rec-number&gt;1&lt;/rec-number&gt;&lt;ref-type name="Journal Article"&gt;17&lt;/ref-type&gt;&lt;contributors&gt;&lt;authors&gt;&lt;author&gt;Rex, D. K.&lt;/author&gt;&lt;/authors&gt;&lt;/contributors&gt;&lt;titles&gt;&lt;title&gt;Have we defined best colonoscopic polypectomy practice in the United States?&lt;/title&gt;&lt;secondary-title&gt;Clin Gastroenterol Hepatol&lt;/secondary-title&gt;&lt;/titles&gt;&lt;periodical&gt;&lt;full-title&gt;Clin Gastroenterol Hepatol&lt;/full-title&gt;&lt;/periodical&gt;&lt;pages&gt;674-7&lt;/pages&gt;&lt;volume&gt;5&lt;/volume&gt;&lt;number&gt;6&lt;/number&gt;&lt;keywords&gt;&lt;keyword&gt;Colonic Polyps/*surgery&lt;/keyword&gt;&lt;keyword&gt;Colonoscopy/*methods&lt;/keyword&gt;&lt;keyword&gt;Dissection/methods&lt;/keyword&gt;&lt;keyword&gt;Humans&lt;/keyword&gt;&lt;keyword&gt;Intestinal Mucosa/surgery&lt;/keyword&gt;&lt;keyword&gt;Randomized Controlled Trials as Topic&lt;/keyword&gt;&lt;keyword&gt;Treatment Outcome&lt;/keyword&gt;&lt;keyword&gt;United States&lt;/keyword&gt;&lt;/keywords&gt;&lt;dates&gt;&lt;year&gt;2007&lt;/year&gt;&lt;pub-dates&gt;&lt;date&gt;Jun&lt;/date&gt;&lt;/pub-dates&gt;&lt;/dates&gt;&lt;accession-num&gt;17544994&lt;/accession-num&gt;&lt;urls&gt;&lt;related-urls&gt;&lt;url&gt;http://www.ncbi.nlm.nih.gov/entrez/query.fcgi?cmd=Retrieve&amp;amp;db=PubMed&amp;amp;dopt=Citation&amp;amp;list_uids=17544994 &lt;/url&gt;&lt;/related-urls&gt;&lt;/urls&gt;&lt;/record&gt;&lt;/Cite&gt;&lt;/EndNote&gt;</w:instrText>
      </w:r>
      <w:r w:rsidR="004A5D64" w:rsidRPr="00FC405E">
        <w:rPr>
          <w:rFonts w:ascii="Book Antiqua" w:hAnsi="Book Antiqua"/>
          <w:sz w:val="24"/>
        </w:rPr>
        <w:fldChar w:fldCharType="separate"/>
      </w:r>
      <w:r w:rsidR="003C330D" w:rsidRPr="00FC405E">
        <w:rPr>
          <w:rFonts w:ascii="Book Antiqua" w:hAnsi="Book Antiqua"/>
          <w:sz w:val="24"/>
          <w:vertAlign w:val="superscript"/>
        </w:rPr>
        <w:t>[2]</w:t>
      </w:r>
      <w:r w:rsidR="004A5D64" w:rsidRPr="00FC405E">
        <w:rPr>
          <w:rFonts w:ascii="Book Antiqua" w:hAnsi="Book Antiqua"/>
          <w:sz w:val="24"/>
        </w:rPr>
        <w:fldChar w:fldCharType="end"/>
      </w:r>
      <w:r w:rsidR="00EE26AC" w:rsidRPr="00FC405E">
        <w:rPr>
          <w:rFonts w:ascii="Book Antiqua" w:eastAsiaTheme="minorEastAsia" w:hAnsi="Book Antiqua"/>
          <w:sz w:val="24"/>
          <w:lang w:eastAsia="ko-KR"/>
        </w:rPr>
        <w:t>.</w:t>
      </w:r>
      <w:r w:rsidR="00AD7602" w:rsidRPr="00FC405E">
        <w:rPr>
          <w:rFonts w:ascii="Book Antiqua" w:eastAsiaTheme="minorEastAsia" w:hAnsi="Book Antiqua"/>
          <w:sz w:val="24"/>
          <w:lang w:eastAsia="ko-KR"/>
        </w:rPr>
        <w:t xml:space="preserve"> T</w:t>
      </w:r>
      <w:r w:rsidR="00956452" w:rsidRPr="00FC405E">
        <w:rPr>
          <w:rFonts w:ascii="Book Antiqua" w:eastAsiaTheme="minorEastAsia" w:hAnsi="Book Antiqua"/>
          <w:sz w:val="24"/>
          <w:lang w:eastAsia="ko-KR"/>
        </w:rPr>
        <w:t xml:space="preserve">he most </w:t>
      </w:r>
      <w:r w:rsidR="00BE0E79" w:rsidRPr="00FC405E">
        <w:rPr>
          <w:rFonts w:ascii="Book Antiqua" w:eastAsiaTheme="minorEastAsia" w:hAnsi="Book Antiqua"/>
          <w:sz w:val="24"/>
          <w:lang w:eastAsia="ko-KR"/>
        </w:rPr>
        <w:t xml:space="preserve">frequent </w:t>
      </w:r>
      <w:r w:rsidR="00956452" w:rsidRPr="00FC405E">
        <w:rPr>
          <w:rFonts w:ascii="Book Antiqua" w:eastAsiaTheme="minorEastAsia" w:hAnsi="Book Antiqua"/>
          <w:sz w:val="24"/>
          <w:lang w:eastAsia="ko-KR"/>
        </w:rPr>
        <w:t xml:space="preserve">complication is </w:t>
      </w:r>
      <w:r w:rsidR="00E3231B" w:rsidRPr="00FC405E">
        <w:rPr>
          <w:rFonts w:ascii="Book Antiqua" w:eastAsiaTheme="minorEastAsia" w:hAnsi="Book Antiqua"/>
          <w:sz w:val="24"/>
          <w:lang w:eastAsia="ko-KR"/>
        </w:rPr>
        <w:t>bleeding</w:t>
      </w:r>
      <w:r w:rsidR="004A5D64" w:rsidRPr="00FC405E">
        <w:rPr>
          <w:rFonts w:ascii="Book Antiqua" w:eastAsiaTheme="minorEastAsia" w:hAnsi="Book Antiqua"/>
          <w:sz w:val="24"/>
          <w:lang w:eastAsia="ko-KR"/>
        </w:rPr>
        <w:fldChar w:fldCharType="begin"/>
      </w:r>
      <w:r w:rsidR="00E53515" w:rsidRPr="00FC405E">
        <w:rPr>
          <w:rFonts w:ascii="Book Antiqua" w:eastAsiaTheme="minorEastAsia" w:hAnsi="Book Antiqua"/>
          <w:sz w:val="24"/>
          <w:lang w:eastAsia="ko-KR"/>
        </w:rPr>
        <w:instrText xml:space="preserve"> ADDIN EN.CITE &lt;EndNote&gt;&lt;Cite&gt;&lt;Author&gt;Waye&lt;/Author&gt;&lt;Year&gt;1992&lt;/Year&gt;&lt;RecNum&gt;1&lt;/RecNum&gt;&lt;record&gt;&lt;rec-number&gt;1&lt;/rec-number&gt;&lt;foreign-keys&gt;&lt;key app="EN" db-id="5exad2p9txda5deesv6xrdtzfzz2wxdxf00e"&gt;1&lt;/key&gt;&lt;/foreign-keys&gt;&lt;ref-type name="Journal Article"&gt;17&lt;/ref-type&gt;&lt;contributors&gt;&lt;authors&gt;&lt;author&gt;Waye, J. D.&lt;/author&gt;&lt;author&gt;Lewis, B. S.&lt;/author&gt;&lt;author&gt;Yessayan, S.&lt;/author&gt;&lt;/authors&gt;&lt;/contributors&gt;&lt;auth-address&gt;GI Endoscopy Unit, Mount Sinai Hospital, New York, New York.&lt;/auth-address&gt;&lt;titles&gt;&lt;title&gt;Colonoscopy: a prospective report of complications&lt;/title&gt;&lt;secondary-title&gt;J Clin Gastroenterol&lt;/secondary-title&gt;&lt;/titles&gt;&lt;periodical&gt;&lt;full-title&gt;J Clin Gastroenterol&lt;/full-title&gt;&lt;/periodical&gt;&lt;pages&gt;347-51&lt;/pages&gt;&lt;volume&gt;15&lt;/volume&gt;&lt;number&gt;4&lt;/number&gt;&lt;edition&gt;1992/12/01&lt;/edition&gt;&lt;keywords&gt;&lt;keyword&gt;Adolescent&lt;/keyword&gt;&lt;keyword&gt;Adult&lt;/keyword&gt;&lt;keyword&gt;Aged&lt;/keyword&gt;&lt;keyword&gt;Aged, 80 and over&lt;/keyword&gt;&lt;keyword&gt;Colonic Polyps/*surgery&lt;/keyword&gt;&lt;keyword&gt;Colonoscopy/*adverse effects&lt;/keyword&gt;&lt;keyword&gt;Female&lt;/keyword&gt;&lt;keyword&gt;Humans&lt;/keyword&gt;&lt;keyword&gt;Male&lt;/keyword&gt;&lt;keyword&gt;Middle Aged&lt;/keyword&gt;&lt;keyword&gt;Postoperative Complications/epidemiology/etiology/therapy&lt;/keyword&gt;&lt;keyword&gt;Prospective Studies&lt;/keyword&gt;&lt;keyword&gt;Surgical Procedures, Operative/methods&lt;/keyword&gt;&lt;/keywords&gt;&lt;dates&gt;&lt;year&gt;1992&lt;/year&gt;&lt;pub-dates&gt;&lt;date&gt;Dec&lt;/date&gt;&lt;/pub-dates&gt;&lt;/dates&gt;&lt;isbn&gt;0192-0790 (Print)&amp;#xD;0192-0790 (Linking)&lt;/isbn&gt;&lt;accession-num&gt;1294644&lt;/accession-num&gt;&lt;urls&gt;&lt;related-urls&gt;&lt;url&gt;http://www.ncbi.nlm.nih.gov/entrez/query.fcgi?cmd=Retrieve&amp;amp;db=PubMed&amp;amp;dopt=Citation&amp;amp;list_uids=1294644&lt;/url&gt;&lt;/related-urls&gt;&lt;/urls&gt;&lt;language&gt;eng&lt;/language&gt;&lt;/record&gt;&lt;/Cite&gt;&lt;/EndNote&gt;</w:instrText>
      </w:r>
      <w:r w:rsidR="004A5D64" w:rsidRPr="00FC405E">
        <w:rPr>
          <w:rFonts w:ascii="Book Antiqua" w:eastAsiaTheme="minorEastAsia" w:hAnsi="Book Antiqua"/>
          <w:sz w:val="24"/>
          <w:lang w:eastAsia="ko-KR"/>
        </w:rPr>
        <w:fldChar w:fldCharType="separate"/>
      </w:r>
      <w:r w:rsidR="003C330D" w:rsidRPr="00FC405E">
        <w:rPr>
          <w:rFonts w:ascii="Book Antiqua" w:eastAsiaTheme="minorEastAsia" w:hAnsi="Book Antiqua"/>
          <w:sz w:val="24"/>
          <w:vertAlign w:val="superscript"/>
          <w:lang w:eastAsia="ko-KR"/>
        </w:rPr>
        <w:t>[3]</w:t>
      </w:r>
      <w:r w:rsidR="004A5D64" w:rsidRPr="00FC405E">
        <w:rPr>
          <w:rFonts w:ascii="Book Antiqua" w:eastAsiaTheme="minorEastAsia" w:hAnsi="Book Antiqua"/>
          <w:sz w:val="24"/>
          <w:lang w:eastAsia="ko-KR"/>
        </w:rPr>
        <w:fldChar w:fldCharType="end"/>
      </w:r>
      <w:r w:rsidR="00321976" w:rsidRPr="00FC405E">
        <w:rPr>
          <w:rFonts w:ascii="Book Antiqua" w:eastAsiaTheme="minorEastAsia" w:hAnsi="Book Antiqua"/>
          <w:sz w:val="24"/>
          <w:lang w:eastAsia="ko-KR"/>
        </w:rPr>
        <w:t>.</w:t>
      </w:r>
      <w:r w:rsidR="00BE0E79" w:rsidRPr="00FC405E">
        <w:rPr>
          <w:rFonts w:ascii="Book Antiqua" w:eastAsiaTheme="minorEastAsia" w:hAnsi="Book Antiqua"/>
          <w:sz w:val="24"/>
          <w:lang w:eastAsia="ko-KR"/>
        </w:rPr>
        <w:t xml:space="preserve"> Bleeding</w:t>
      </w:r>
      <w:r w:rsidRPr="00FC405E">
        <w:rPr>
          <w:rFonts w:ascii="Book Antiqua" w:eastAsiaTheme="minorEastAsia" w:hAnsi="Book Antiqua"/>
          <w:sz w:val="24"/>
          <w:lang w:eastAsia="ko-KR"/>
        </w:rPr>
        <w:t xml:space="preserve"> can be </w:t>
      </w:r>
      <w:r w:rsidR="00BE0E79" w:rsidRPr="00FC405E">
        <w:rPr>
          <w:rFonts w:ascii="Book Antiqua" w:eastAsiaTheme="minorEastAsia" w:hAnsi="Book Antiqua"/>
          <w:sz w:val="24"/>
          <w:lang w:eastAsia="ko-KR"/>
        </w:rPr>
        <w:t>categorized</w:t>
      </w:r>
      <w:r w:rsidRPr="00FC405E">
        <w:rPr>
          <w:rFonts w:ascii="Book Antiqua" w:eastAsiaTheme="minorEastAsia" w:hAnsi="Book Antiqua"/>
          <w:sz w:val="24"/>
          <w:lang w:eastAsia="ko-KR"/>
        </w:rPr>
        <w:t xml:space="preserve"> as either immediate or delayed</w:t>
      </w:r>
      <w:r w:rsidR="00BE0E79" w:rsidRPr="00FC405E">
        <w:rPr>
          <w:rFonts w:ascii="Book Antiqua" w:eastAsiaTheme="minorEastAsia" w:hAnsi="Book Antiqua"/>
          <w:sz w:val="24"/>
          <w:lang w:eastAsia="ko-KR"/>
        </w:rPr>
        <w:t xml:space="preserve"> depending on the onset time</w:t>
      </w:r>
      <w:r w:rsidRPr="00FC405E">
        <w:rPr>
          <w:rFonts w:ascii="Book Antiqua" w:eastAsiaTheme="minorEastAsia" w:hAnsi="Book Antiqua"/>
          <w:sz w:val="24"/>
          <w:lang w:eastAsia="ko-KR"/>
        </w:rPr>
        <w:t xml:space="preserve">. </w:t>
      </w:r>
      <w:r w:rsidR="00BE0E79" w:rsidRPr="00FC405E">
        <w:rPr>
          <w:rFonts w:ascii="Book Antiqua" w:eastAsiaTheme="minorEastAsia" w:hAnsi="Book Antiqua"/>
          <w:sz w:val="24"/>
          <w:lang w:eastAsia="ko-KR"/>
        </w:rPr>
        <w:t>I</w:t>
      </w:r>
      <w:r w:rsidRPr="00FC405E">
        <w:rPr>
          <w:rFonts w:ascii="Book Antiqua" w:eastAsiaTheme="minorEastAsia" w:hAnsi="Book Antiqua"/>
          <w:sz w:val="24"/>
          <w:lang w:eastAsia="ko-KR"/>
        </w:rPr>
        <w:t>mmediate</w:t>
      </w:r>
      <w:r w:rsidR="00BE0E79"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bleeding </w:t>
      </w:r>
      <w:r w:rsidR="00BE0E79" w:rsidRPr="00FC405E">
        <w:rPr>
          <w:rFonts w:ascii="Book Antiqua" w:eastAsiaTheme="minorEastAsia" w:hAnsi="Book Antiqua"/>
          <w:sz w:val="24"/>
          <w:lang w:eastAsia="ko-KR"/>
        </w:rPr>
        <w:t>just after</w:t>
      </w:r>
      <w:r w:rsidRPr="00FC405E">
        <w:rPr>
          <w:rFonts w:ascii="Book Antiqua" w:eastAsiaTheme="minorEastAsia" w:hAnsi="Book Antiqua"/>
          <w:sz w:val="24"/>
          <w:lang w:eastAsia="ko-KR"/>
        </w:rPr>
        <w:t xml:space="preserve"> the procedure can be easily </w:t>
      </w:r>
      <w:r w:rsidR="00BD56D0" w:rsidRPr="00FC405E">
        <w:rPr>
          <w:rFonts w:ascii="Book Antiqua" w:eastAsiaTheme="minorEastAsia" w:hAnsi="Book Antiqua"/>
          <w:sz w:val="24"/>
          <w:lang w:eastAsia="ko-KR"/>
        </w:rPr>
        <w:t>managed with</w:t>
      </w:r>
      <w:r w:rsidRPr="00FC405E">
        <w:rPr>
          <w:rFonts w:ascii="Book Antiqua" w:eastAsiaTheme="minorEastAsia" w:hAnsi="Book Antiqua"/>
          <w:sz w:val="24"/>
          <w:lang w:eastAsia="ko-KR"/>
        </w:rPr>
        <w:t xml:space="preserve"> recent </w:t>
      </w:r>
      <w:r w:rsidR="00BD56D0" w:rsidRPr="00FC405E">
        <w:rPr>
          <w:rFonts w:ascii="Book Antiqua" w:eastAsiaTheme="minorEastAsia" w:hAnsi="Book Antiqua"/>
          <w:sz w:val="24"/>
          <w:lang w:eastAsia="ko-KR"/>
        </w:rPr>
        <w:t>advanc</w:t>
      </w:r>
      <w:r w:rsidR="00AD7602" w:rsidRPr="00FC405E">
        <w:rPr>
          <w:rFonts w:ascii="Book Antiqua" w:eastAsiaTheme="minorEastAsia" w:hAnsi="Book Antiqua"/>
          <w:sz w:val="24"/>
          <w:lang w:eastAsia="ko-KR"/>
        </w:rPr>
        <w:t>ing</w:t>
      </w:r>
      <w:r w:rsidRPr="00FC405E">
        <w:rPr>
          <w:rFonts w:ascii="Book Antiqua" w:eastAsiaTheme="minorEastAsia" w:hAnsi="Book Antiqua"/>
          <w:sz w:val="24"/>
          <w:lang w:eastAsia="ko-KR"/>
        </w:rPr>
        <w:t xml:space="preserve"> endoscopic technology and hemostasis equipment</w:t>
      </w:r>
      <w:r w:rsidR="004A5D64" w:rsidRPr="00FC405E">
        <w:rPr>
          <w:rFonts w:ascii="Book Antiqua" w:eastAsiaTheme="minorEastAsia" w:hAnsi="Book Antiqua"/>
          <w:sz w:val="24"/>
          <w:lang w:eastAsia="ko-KR"/>
        </w:rPr>
        <w:fldChar w:fldCharType="begin">
          <w:fldData xml:space="preserve">PEVuZE5vdGU+PENpdGU+PEF1dGhvcj5CaW5tb2VsbGVyPC9BdXRob3I+PFllYXI+MTk5MzwvWWVh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</w:fldData>
        </w:fldChar>
      </w:r>
      <w:r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PEVuZE5vdGU+PENpdGU+PEF1dGhvcj5CaW5tb2VsbGVyPC9BdXRob3I+PFllYXI+MTk5MzwvWWVh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</w:fldData>
        </w:fldChar>
      </w:r>
      <w:r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3C330D" w:rsidRPr="00FC405E">
        <w:rPr>
          <w:rFonts w:ascii="Book Antiqua" w:eastAsiaTheme="minorEastAsia" w:hAnsi="Book Antiqua"/>
          <w:sz w:val="24"/>
          <w:vertAlign w:val="superscript"/>
          <w:lang w:eastAsia="ko-KR"/>
        </w:rPr>
        <w:t>[4-6]</w:t>
      </w:r>
      <w:r w:rsidR="004A5D64" w:rsidRPr="00FC405E">
        <w:rPr>
          <w:rFonts w:ascii="Book Antiqua" w:eastAsiaTheme="minorEastAsia" w:hAnsi="Book Antiqua"/>
          <w:sz w:val="24"/>
          <w:lang w:eastAsia="ko-KR"/>
        </w:rPr>
        <w:fldChar w:fldCharType="end"/>
      </w:r>
      <w:r w:rsidR="00321976" w:rsidRPr="00FC405E">
        <w:rPr>
          <w:rFonts w:ascii="Book Antiqua" w:eastAsiaTheme="minorEastAsia" w:hAnsi="Book Antiqua"/>
          <w:sz w:val="24"/>
          <w:lang w:eastAsia="ko-KR"/>
        </w:rPr>
        <w:t xml:space="preserve">, </w:t>
      </w:r>
      <w:r w:rsidR="00BD56D0" w:rsidRPr="00FC405E">
        <w:rPr>
          <w:rFonts w:ascii="Book Antiqua" w:eastAsiaTheme="minorEastAsia" w:hAnsi="Book Antiqua"/>
          <w:sz w:val="24"/>
          <w:lang w:eastAsia="ko-KR"/>
        </w:rPr>
        <w:t>but</w:t>
      </w:r>
      <w:r w:rsidR="00BE0E79"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delayed hemorrhages </w:t>
      </w:r>
      <w:r w:rsidR="00BE0E79" w:rsidRPr="00FC405E">
        <w:rPr>
          <w:rFonts w:ascii="Book Antiqua" w:eastAsiaTheme="minorEastAsia" w:hAnsi="Book Antiqua"/>
          <w:sz w:val="24"/>
          <w:lang w:eastAsia="ko-KR"/>
        </w:rPr>
        <w:t>cause</w:t>
      </w:r>
      <w:r w:rsidR="007233A8" w:rsidRPr="00FC405E">
        <w:rPr>
          <w:rFonts w:ascii="Book Antiqua" w:eastAsiaTheme="minorEastAsia" w:hAnsi="Book Antiqua"/>
          <w:sz w:val="24"/>
          <w:lang w:eastAsia="ko-KR"/>
        </w:rPr>
        <w:t xml:space="preserve">s </w:t>
      </w:r>
      <w:r w:rsidRPr="00FC405E">
        <w:rPr>
          <w:rFonts w:ascii="Book Antiqua" w:eastAsiaTheme="minorEastAsia" w:hAnsi="Book Antiqua"/>
          <w:sz w:val="24"/>
          <w:lang w:eastAsia="ko-KR"/>
        </w:rPr>
        <w:t>more serious</w:t>
      </w:r>
      <w:r w:rsidR="00BE0E79" w:rsidRPr="00FC405E">
        <w:rPr>
          <w:rFonts w:ascii="Book Antiqua" w:eastAsiaTheme="minorEastAsia" w:hAnsi="Book Antiqua"/>
          <w:sz w:val="24"/>
          <w:lang w:eastAsia="ko-KR"/>
        </w:rPr>
        <w:t xml:space="preserve"> </w:t>
      </w:r>
      <w:r w:rsidR="007233A8" w:rsidRPr="00FC405E">
        <w:rPr>
          <w:rFonts w:ascii="Book Antiqua" w:eastAsiaTheme="minorEastAsia" w:hAnsi="Book Antiqua"/>
          <w:sz w:val="24"/>
          <w:lang w:eastAsia="ko-KR"/>
        </w:rPr>
        <w:t>problem</w:t>
      </w:r>
      <w:r w:rsidR="00BE0E79"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because </w:t>
      </w:r>
      <w:r w:rsidR="007233A8" w:rsidRPr="00FC405E">
        <w:rPr>
          <w:rFonts w:ascii="Book Antiqua" w:eastAsiaTheme="minorEastAsia" w:hAnsi="Book Antiqua"/>
          <w:sz w:val="24"/>
          <w:lang w:eastAsia="ko-KR"/>
        </w:rPr>
        <w:t xml:space="preserve">of </w:t>
      </w:r>
      <w:r w:rsidRPr="00FC405E">
        <w:rPr>
          <w:rFonts w:ascii="Book Antiqua" w:eastAsiaTheme="minorEastAsia" w:hAnsi="Book Antiqua"/>
          <w:sz w:val="24"/>
          <w:lang w:eastAsia="ko-KR"/>
        </w:rPr>
        <w:t xml:space="preserve">unpredictable </w:t>
      </w:r>
      <w:r w:rsidR="007233A8" w:rsidRPr="00FC405E">
        <w:rPr>
          <w:rFonts w:ascii="Book Antiqua" w:eastAsiaTheme="minorEastAsia" w:hAnsi="Book Antiqua"/>
          <w:sz w:val="24"/>
          <w:lang w:eastAsia="ko-KR"/>
        </w:rPr>
        <w:t xml:space="preserve">onset </w:t>
      </w:r>
      <w:r w:rsidRPr="00FC405E">
        <w:rPr>
          <w:rFonts w:ascii="Book Antiqua" w:eastAsiaTheme="minorEastAsia" w:hAnsi="Book Antiqua"/>
          <w:sz w:val="24"/>
          <w:lang w:eastAsia="ko-KR"/>
        </w:rPr>
        <w:t xml:space="preserve">and </w:t>
      </w:r>
      <w:r w:rsidR="007233A8" w:rsidRPr="00FC405E">
        <w:rPr>
          <w:rFonts w:ascii="Book Antiqua" w:eastAsiaTheme="minorEastAsia" w:hAnsi="Book Antiqua"/>
          <w:sz w:val="24"/>
          <w:lang w:eastAsia="ko-KR"/>
        </w:rPr>
        <w:t xml:space="preserve">occurrence </w:t>
      </w:r>
      <w:r w:rsidRPr="00FC405E">
        <w:rPr>
          <w:rFonts w:ascii="Book Antiqua" w:eastAsiaTheme="minorEastAsia" w:hAnsi="Book Antiqua"/>
          <w:sz w:val="24"/>
          <w:lang w:eastAsia="ko-KR"/>
        </w:rPr>
        <w:t>after hospital</w:t>
      </w:r>
      <w:r w:rsidR="00BE0E79"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discharge</w:t>
      </w:r>
      <w:r w:rsidR="004A5D64" w:rsidRPr="00FC405E">
        <w:rPr>
          <w:rFonts w:ascii="Book Antiqua" w:eastAsiaTheme="minorEastAsia" w:hAnsi="Book Antiqua"/>
          <w:sz w:val="24"/>
          <w:lang w:eastAsia="ko-KR"/>
        </w:rPr>
        <w:fldChar w:fldCharType="begin">
          <w:fldData xml:space="preserve">PEVuZE5vdGU+PENpdGU+PEF1dGhvcj5XYXllPC9BdXRob3I+PFllYXI+MTk5MjwvWWVhcj48UmVj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==
</w:fldData>
        </w:fldChar>
      </w:r>
      <w:r w:rsidR="0066361D"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PEVuZE5vdGU+PENpdGU+PEF1dGhvcj5XYXllPC9BdXRob3I+PFllYXI+MTk5MjwvWWVhcj48UmVj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==
</w:fldData>
        </w:fldChar>
      </w:r>
      <w:r w:rsidR="0066361D"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9E7D3A">
        <w:rPr>
          <w:rFonts w:ascii="Book Antiqua" w:eastAsiaTheme="minorEastAsia" w:hAnsi="Book Antiqua"/>
          <w:sz w:val="24"/>
          <w:vertAlign w:val="superscript"/>
          <w:lang w:eastAsia="ko-KR"/>
        </w:rPr>
        <w:t>[3,</w:t>
      </w:r>
      <w:r w:rsidR="003C330D" w:rsidRPr="00FC405E">
        <w:rPr>
          <w:rFonts w:ascii="Book Antiqua" w:eastAsiaTheme="minorEastAsia" w:hAnsi="Book Antiqua"/>
          <w:sz w:val="24"/>
          <w:vertAlign w:val="superscript"/>
          <w:lang w:eastAsia="ko-KR"/>
        </w:rPr>
        <w:t>7]</w:t>
      </w:r>
      <w:r w:rsidR="004A5D64" w:rsidRPr="00FC405E">
        <w:rPr>
          <w:rFonts w:ascii="Book Antiqua" w:eastAsiaTheme="minorEastAsia" w:hAnsi="Book Antiqua"/>
          <w:sz w:val="24"/>
          <w:lang w:eastAsia="ko-KR"/>
        </w:rPr>
        <w:fldChar w:fldCharType="end"/>
      </w:r>
      <w:r w:rsidR="00321976" w:rsidRPr="00FC405E">
        <w:rPr>
          <w:rFonts w:ascii="Book Antiqua" w:eastAsiaTheme="minorEastAsia" w:hAnsi="Book Antiqua"/>
          <w:sz w:val="24"/>
          <w:lang w:eastAsia="ko-KR"/>
        </w:rPr>
        <w:t xml:space="preserve">. </w:t>
      </w:r>
      <w:r w:rsidR="00BF15F3" w:rsidRPr="00FC405E">
        <w:rPr>
          <w:rFonts w:ascii="Book Antiqua" w:eastAsiaTheme="minorEastAsia" w:hAnsi="Book Antiqua"/>
          <w:sz w:val="24"/>
          <w:lang w:eastAsia="ko-KR"/>
        </w:rPr>
        <w:t xml:space="preserve">Several </w:t>
      </w:r>
      <w:r w:rsidR="00BD56D0" w:rsidRPr="00FC405E">
        <w:rPr>
          <w:rFonts w:ascii="Book Antiqua" w:eastAsiaTheme="minorEastAsia" w:hAnsi="Book Antiqua"/>
          <w:sz w:val="24"/>
          <w:lang w:eastAsia="ko-KR"/>
        </w:rPr>
        <w:t xml:space="preserve">research studies </w:t>
      </w:r>
      <w:r w:rsidR="00BF15F3" w:rsidRPr="00FC405E">
        <w:rPr>
          <w:rFonts w:ascii="Book Antiqua" w:eastAsiaTheme="minorEastAsia" w:hAnsi="Book Antiqua"/>
          <w:sz w:val="24"/>
          <w:lang w:eastAsia="ko-KR"/>
        </w:rPr>
        <w:t xml:space="preserve">showed that locations and </w:t>
      </w:r>
      <w:r w:rsidR="00BD56D0" w:rsidRPr="00FC405E">
        <w:rPr>
          <w:rFonts w:ascii="Book Antiqua" w:eastAsiaTheme="minorEastAsia" w:hAnsi="Book Antiqua"/>
          <w:sz w:val="24"/>
          <w:lang w:eastAsia="ko-KR"/>
        </w:rPr>
        <w:t xml:space="preserve">the </w:t>
      </w:r>
      <w:r w:rsidR="00BF15F3" w:rsidRPr="00FC405E">
        <w:rPr>
          <w:rFonts w:ascii="Book Antiqua" w:eastAsiaTheme="minorEastAsia" w:hAnsi="Book Antiqua"/>
          <w:sz w:val="24"/>
          <w:lang w:eastAsia="ko-KR"/>
        </w:rPr>
        <w:t xml:space="preserve">types of polyp could be risk factors </w:t>
      </w:r>
      <w:r w:rsidR="00BD56D0" w:rsidRPr="00FC405E">
        <w:rPr>
          <w:rFonts w:ascii="Book Antiqua" w:eastAsiaTheme="minorEastAsia" w:hAnsi="Book Antiqua"/>
          <w:sz w:val="24"/>
          <w:lang w:eastAsia="ko-KR"/>
        </w:rPr>
        <w:t>for</w:t>
      </w:r>
      <w:r w:rsidR="00BF15F3" w:rsidRPr="00FC405E">
        <w:rPr>
          <w:rFonts w:ascii="Book Antiqua" w:eastAsiaTheme="minorEastAsia" w:hAnsi="Book Antiqua"/>
          <w:sz w:val="24"/>
          <w:lang w:eastAsia="ko-KR"/>
        </w:rPr>
        <w:t xml:space="preserve"> delayed </w:t>
      </w:r>
      <w:proofErr w:type="gramStart"/>
      <w:r w:rsidR="00BF15F3" w:rsidRPr="00FC405E">
        <w:rPr>
          <w:rFonts w:ascii="Book Antiqua" w:eastAsiaTheme="minorEastAsia" w:hAnsi="Book Antiqua"/>
          <w:sz w:val="24"/>
          <w:lang w:eastAsia="ko-KR"/>
        </w:rPr>
        <w:t>bleeding</w:t>
      </w:r>
      <w:proofErr w:type="gramEnd"/>
      <w:r w:rsidR="004A5D64" w:rsidRPr="00FC405E">
        <w:rPr>
          <w:rFonts w:ascii="Book Antiqua" w:eastAsiaTheme="minorEastAsia" w:hAnsi="Book Antiqua"/>
          <w:sz w:val="24"/>
          <w:lang w:eastAsia="ko-KR"/>
        </w:rPr>
        <w:fldChar w:fldCharType="begin">
          <w:fldData xml:space="preserve">PEVuZE5vdGU+PENpdGU+PEF1dGhvcj5Tb3JiaTwvQXV0aG9yPjxZZWFyPjIwMDA8L1llYXI+PFJl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</w:fldData>
        </w:fldChar>
      </w:r>
      <w:r w:rsidR="0066361D"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PEVuZE5vdGU+PENpdGU+PEF1dGhvcj5Tb3JiaTwvQXV0aG9yPjxZZWFyPjIwMDA8L1llYXI+PFJl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</w:fldData>
        </w:fldChar>
      </w:r>
      <w:r w:rsidR="0066361D"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9E7D3A">
        <w:rPr>
          <w:rFonts w:ascii="Book Antiqua" w:eastAsiaTheme="minorEastAsia" w:hAnsi="Book Antiqua"/>
          <w:sz w:val="24"/>
          <w:vertAlign w:val="superscript"/>
          <w:lang w:eastAsia="ko-KR"/>
        </w:rPr>
        <w:t>[4,7,</w:t>
      </w:r>
      <w:r w:rsidR="003C330D" w:rsidRPr="00FC405E">
        <w:rPr>
          <w:rFonts w:ascii="Book Antiqua" w:eastAsiaTheme="minorEastAsia" w:hAnsi="Book Antiqua"/>
          <w:sz w:val="24"/>
          <w:vertAlign w:val="superscript"/>
          <w:lang w:eastAsia="ko-KR"/>
        </w:rPr>
        <w:t>8]</w:t>
      </w:r>
      <w:r w:rsidR="004A5D64" w:rsidRPr="00FC405E">
        <w:rPr>
          <w:rFonts w:ascii="Book Antiqua" w:eastAsiaTheme="minorEastAsia" w:hAnsi="Book Antiqua"/>
          <w:sz w:val="24"/>
          <w:lang w:eastAsia="ko-KR"/>
        </w:rPr>
        <w:fldChar w:fldCharType="end"/>
      </w:r>
      <w:r w:rsidR="00321976" w:rsidRPr="00FC405E">
        <w:rPr>
          <w:rFonts w:ascii="Book Antiqua" w:eastAsiaTheme="minorEastAsia" w:hAnsi="Book Antiqua"/>
          <w:sz w:val="24"/>
          <w:lang w:eastAsia="ko-KR"/>
        </w:rPr>
        <w:t>.</w:t>
      </w:r>
      <w:r w:rsidR="00BF15F3" w:rsidRPr="00FC405E">
        <w:rPr>
          <w:rFonts w:ascii="Book Antiqua" w:eastAsiaTheme="minorEastAsia" w:hAnsi="Book Antiqua"/>
          <w:sz w:val="24"/>
          <w:lang w:eastAsia="ko-KR"/>
        </w:rPr>
        <w:t xml:space="preserve"> However, </w:t>
      </w:r>
      <w:r w:rsidR="004F1765" w:rsidRPr="00FC405E">
        <w:rPr>
          <w:rFonts w:ascii="Book Antiqua" w:eastAsiaTheme="minorEastAsia" w:hAnsi="Book Antiqua"/>
          <w:sz w:val="24"/>
          <w:lang w:eastAsia="ko-KR"/>
        </w:rPr>
        <w:t xml:space="preserve">the size of the </w:t>
      </w:r>
      <w:r w:rsidR="00BF15F3" w:rsidRPr="00FC405E">
        <w:rPr>
          <w:rFonts w:ascii="Book Antiqua" w:eastAsiaTheme="minorEastAsia" w:hAnsi="Book Antiqua"/>
          <w:sz w:val="24"/>
          <w:lang w:eastAsia="ko-KR"/>
        </w:rPr>
        <w:t xml:space="preserve">polyp was </w:t>
      </w:r>
      <w:r w:rsidR="00BD56D0" w:rsidRPr="00FC405E">
        <w:rPr>
          <w:rFonts w:ascii="Book Antiqua" w:eastAsiaTheme="minorEastAsia" w:hAnsi="Book Antiqua"/>
          <w:sz w:val="24"/>
          <w:lang w:eastAsia="ko-KR"/>
        </w:rPr>
        <w:t>determined</w:t>
      </w:r>
      <w:r w:rsidR="008805C1" w:rsidRPr="00FC405E">
        <w:rPr>
          <w:rFonts w:ascii="Book Antiqua" w:eastAsiaTheme="minorEastAsia" w:hAnsi="Book Antiqua"/>
          <w:sz w:val="24"/>
          <w:lang w:eastAsia="ko-KR"/>
        </w:rPr>
        <w:t xml:space="preserve"> </w:t>
      </w:r>
      <w:r w:rsidR="00BF15F3" w:rsidRPr="00FC405E">
        <w:rPr>
          <w:rFonts w:ascii="Book Antiqua" w:eastAsiaTheme="minorEastAsia" w:hAnsi="Book Antiqua"/>
          <w:sz w:val="24"/>
          <w:lang w:eastAsia="ko-KR"/>
        </w:rPr>
        <w:t>to be the most</w:t>
      </w:r>
      <w:r w:rsidR="008805C1" w:rsidRPr="00FC405E">
        <w:rPr>
          <w:rFonts w:ascii="Book Antiqua" w:eastAsiaTheme="minorEastAsia" w:hAnsi="Book Antiqua"/>
          <w:sz w:val="24"/>
          <w:lang w:eastAsia="ko-KR"/>
        </w:rPr>
        <w:t xml:space="preserve"> </w:t>
      </w:r>
      <w:r w:rsidR="00BF15F3" w:rsidRPr="00FC405E">
        <w:rPr>
          <w:rFonts w:ascii="Book Antiqua" w:eastAsiaTheme="minorEastAsia" w:hAnsi="Book Antiqua"/>
          <w:sz w:val="24"/>
          <w:lang w:eastAsia="ko-KR"/>
        </w:rPr>
        <w:t>reliable</w:t>
      </w:r>
      <w:r w:rsidR="004F1765" w:rsidRPr="00FC405E">
        <w:rPr>
          <w:rFonts w:ascii="Book Antiqua" w:eastAsiaTheme="minorEastAsia" w:hAnsi="Book Antiqua"/>
          <w:sz w:val="24"/>
          <w:lang w:eastAsia="ko-KR"/>
        </w:rPr>
        <w:t xml:space="preserve"> factor for delayed </w:t>
      </w:r>
      <w:proofErr w:type="gramStart"/>
      <w:r w:rsidR="004F1765" w:rsidRPr="00FC405E">
        <w:rPr>
          <w:rFonts w:ascii="Book Antiqua" w:eastAsiaTheme="minorEastAsia" w:hAnsi="Book Antiqua"/>
          <w:sz w:val="24"/>
          <w:lang w:eastAsia="ko-KR"/>
        </w:rPr>
        <w:t>bleeding</w:t>
      </w:r>
      <w:proofErr w:type="gramEnd"/>
      <w:r w:rsidR="004A5D64" w:rsidRPr="00FC405E">
        <w:rPr>
          <w:rFonts w:ascii="Book Antiqua" w:eastAsiaTheme="minorEastAsia" w:hAnsi="Book Antiqua"/>
          <w:sz w:val="24"/>
          <w:lang w:eastAsia="ko-KR"/>
        </w:rPr>
        <w:fldChar w:fldCharType="begin">
          <w:fldData xml:space="preserve">PEVuZE5vdGU+PENpdGU+PEF1dGhvcj5LaW08L0F1dGhvcj48WWVhcj4yMDEzPC9ZZWFyPjxSZWNO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</w:fldData>
        </w:fldChar>
      </w:r>
      <w:r w:rsidR="0066361D"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PEVuZE5vdGU+PENpdGU+PEF1dGhvcj5LaW08L0F1dGhvcj48WWVhcj4yMDEzPC9ZZWFyPjxSZWNO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</w:fldData>
        </w:fldChar>
      </w:r>
      <w:r w:rsidR="0066361D"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3C330D" w:rsidRPr="00FC405E">
        <w:rPr>
          <w:rFonts w:ascii="Book Antiqua" w:eastAsiaTheme="minorEastAsia" w:hAnsi="Book Antiqua"/>
          <w:sz w:val="24"/>
          <w:vertAlign w:val="superscript"/>
          <w:lang w:eastAsia="ko-KR"/>
        </w:rPr>
        <w:t>[8-11]</w:t>
      </w:r>
      <w:r w:rsidR="004A5D64" w:rsidRPr="00FC405E">
        <w:rPr>
          <w:rFonts w:ascii="Book Antiqua" w:eastAsiaTheme="minorEastAsia" w:hAnsi="Book Antiqua"/>
          <w:sz w:val="24"/>
          <w:lang w:eastAsia="ko-KR"/>
        </w:rPr>
        <w:fldChar w:fldCharType="end"/>
      </w:r>
      <w:r w:rsidR="00A15423" w:rsidRPr="00FC405E">
        <w:rPr>
          <w:rFonts w:ascii="Book Antiqua" w:eastAsiaTheme="minorEastAsia" w:hAnsi="Book Antiqua"/>
          <w:sz w:val="24"/>
          <w:lang w:eastAsia="ko-KR"/>
        </w:rPr>
        <w:t>.</w:t>
      </w:r>
      <w:r w:rsidR="007233A8" w:rsidRPr="00FC405E">
        <w:rPr>
          <w:rFonts w:ascii="Book Antiqua" w:eastAsiaTheme="minorEastAsia" w:hAnsi="Book Antiqua"/>
          <w:sz w:val="24"/>
          <w:lang w:eastAsia="ko-KR"/>
        </w:rPr>
        <w:t xml:space="preserve"> </w:t>
      </w:r>
      <w:r w:rsidR="00BD56D0" w:rsidRPr="00FC405E">
        <w:rPr>
          <w:rFonts w:ascii="Book Antiqua" w:eastAsiaTheme="minorEastAsia" w:hAnsi="Book Antiqua"/>
          <w:sz w:val="24"/>
          <w:lang w:eastAsia="ko-KR"/>
        </w:rPr>
        <w:t xml:space="preserve">Although many </w:t>
      </w:r>
      <w:proofErr w:type="spellStart"/>
      <w:r w:rsidR="00E3231B" w:rsidRPr="00FC405E">
        <w:rPr>
          <w:rFonts w:ascii="Book Antiqua" w:eastAsiaTheme="minorEastAsia" w:hAnsi="Book Antiqua"/>
          <w:sz w:val="24"/>
          <w:lang w:eastAsia="ko-KR"/>
        </w:rPr>
        <w:t>endoscopists</w:t>
      </w:r>
      <w:proofErr w:type="spellEnd"/>
      <w:r w:rsidR="007233A8" w:rsidRPr="00FC405E">
        <w:rPr>
          <w:rFonts w:ascii="Book Antiqua" w:eastAsiaTheme="minorEastAsia" w:hAnsi="Book Antiqua"/>
          <w:sz w:val="24"/>
          <w:lang w:eastAsia="ko-KR"/>
        </w:rPr>
        <w:t xml:space="preserve"> </w:t>
      </w:r>
      <w:r w:rsidR="00BD56D0" w:rsidRPr="00FC405E">
        <w:rPr>
          <w:rFonts w:ascii="Book Antiqua" w:eastAsiaTheme="minorEastAsia" w:hAnsi="Book Antiqua"/>
          <w:sz w:val="24"/>
          <w:lang w:eastAsia="ko-KR"/>
        </w:rPr>
        <w:t xml:space="preserve">believe </w:t>
      </w:r>
      <w:r w:rsidR="004F1765" w:rsidRPr="00FC405E">
        <w:rPr>
          <w:rFonts w:ascii="Book Antiqua" w:eastAsiaTheme="minorEastAsia" w:hAnsi="Book Antiqua"/>
          <w:sz w:val="24"/>
          <w:lang w:eastAsia="ko-KR"/>
        </w:rPr>
        <w:t xml:space="preserve">that it </w:t>
      </w:r>
      <w:r w:rsidR="00BD56D0" w:rsidRPr="00FC405E">
        <w:rPr>
          <w:rFonts w:ascii="Book Antiqua" w:eastAsiaTheme="minorEastAsia" w:hAnsi="Book Antiqua"/>
          <w:sz w:val="24"/>
          <w:lang w:eastAsia="ko-KR"/>
        </w:rPr>
        <w:t>is</w:t>
      </w:r>
      <w:r w:rsidR="005B3578" w:rsidRPr="00FC405E">
        <w:rPr>
          <w:rFonts w:ascii="Book Antiqua" w:eastAsiaTheme="minorEastAsia" w:hAnsi="Book Antiqua"/>
          <w:sz w:val="24"/>
          <w:lang w:eastAsia="ko-KR"/>
        </w:rPr>
        <w:t xml:space="preserve"> safe to</w:t>
      </w:r>
      <w:r w:rsidR="004F1765" w:rsidRPr="00FC405E">
        <w:rPr>
          <w:rFonts w:ascii="Book Antiqua" w:eastAsiaTheme="minorEastAsia" w:hAnsi="Book Antiqua"/>
          <w:sz w:val="24"/>
          <w:lang w:eastAsia="ko-KR"/>
        </w:rPr>
        <w:t xml:space="preserve"> perform outpatient</w:t>
      </w:r>
      <w:r w:rsidR="002557E6" w:rsidRPr="00FC405E">
        <w:rPr>
          <w:rFonts w:ascii="Book Antiqua" w:eastAsiaTheme="minorEastAsia" w:hAnsi="Book Antiqua"/>
          <w:sz w:val="24"/>
          <w:lang w:eastAsia="ko-KR"/>
        </w:rPr>
        <w:t>-</w:t>
      </w:r>
      <w:r w:rsidR="004F1765" w:rsidRPr="00FC405E">
        <w:rPr>
          <w:rFonts w:ascii="Book Antiqua" w:eastAsiaTheme="minorEastAsia" w:hAnsi="Book Antiqua"/>
          <w:sz w:val="24"/>
          <w:lang w:eastAsia="ko-KR"/>
        </w:rPr>
        <w:t>based EMR for a polyp no more than 10 mm</w:t>
      </w:r>
      <w:r w:rsidR="00BD56D0" w:rsidRPr="00FC405E">
        <w:rPr>
          <w:rFonts w:ascii="Book Antiqua" w:eastAsiaTheme="minorEastAsia" w:hAnsi="Book Antiqua"/>
          <w:sz w:val="24"/>
          <w:lang w:eastAsia="ko-KR"/>
        </w:rPr>
        <w:t>,</w:t>
      </w:r>
      <w:r w:rsidR="0014019B" w:rsidRPr="00FC405E">
        <w:rPr>
          <w:rFonts w:ascii="Book Antiqua" w:eastAsiaTheme="minorEastAsia" w:hAnsi="Book Antiqua"/>
          <w:sz w:val="24"/>
          <w:lang w:eastAsia="ko-KR"/>
        </w:rPr>
        <w:t xml:space="preserve"> no </w:t>
      </w:r>
      <w:r w:rsidR="00BD56D0" w:rsidRPr="00FC405E">
        <w:rPr>
          <w:rFonts w:ascii="Book Antiqua" w:eastAsiaTheme="minorEastAsia" w:hAnsi="Book Antiqua"/>
          <w:sz w:val="24"/>
          <w:lang w:eastAsia="ko-KR"/>
        </w:rPr>
        <w:t>definite report</w:t>
      </w:r>
      <w:r w:rsidR="008805C1" w:rsidRPr="00FC405E">
        <w:rPr>
          <w:rFonts w:ascii="Book Antiqua" w:eastAsiaTheme="minorEastAsia" w:hAnsi="Book Antiqua"/>
          <w:sz w:val="24"/>
          <w:lang w:eastAsia="ko-KR"/>
        </w:rPr>
        <w:t xml:space="preserve"> </w:t>
      </w:r>
      <w:r w:rsidR="00503EFF" w:rsidRPr="00FC405E">
        <w:rPr>
          <w:rFonts w:ascii="Book Antiqua" w:eastAsiaTheme="minorEastAsia" w:hAnsi="Book Antiqua"/>
          <w:sz w:val="24"/>
          <w:lang w:eastAsia="ko-KR"/>
        </w:rPr>
        <w:t>about</w:t>
      </w:r>
      <w:r w:rsidR="00BD56D0" w:rsidRPr="00FC405E">
        <w:rPr>
          <w:rFonts w:ascii="Book Antiqua" w:eastAsiaTheme="minorEastAsia" w:hAnsi="Book Antiqua"/>
          <w:sz w:val="24"/>
          <w:lang w:eastAsia="ko-KR"/>
        </w:rPr>
        <w:t xml:space="preserve"> the</w:t>
      </w:r>
      <w:r w:rsidR="008805C1" w:rsidRPr="00FC405E">
        <w:rPr>
          <w:rFonts w:ascii="Book Antiqua" w:eastAsiaTheme="minorEastAsia" w:hAnsi="Book Antiqua"/>
          <w:sz w:val="24"/>
          <w:lang w:eastAsia="ko-KR"/>
        </w:rPr>
        <w:t xml:space="preserve"> </w:t>
      </w:r>
      <w:r w:rsidR="0014019B" w:rsidRPr="00FC405E">
        <w:rPr>
          <w:rFonts w:ascii="Book Antiqua" w:eastAsiaTheme="minorEastAsia" w:hAnsi="Book Antiqua"/>
          <w:sz w:val="24"/>
          <w:lang w:eastAsia="ko-KR"/>
        </w:rPr>
        <w:t xml:space="preserve">possibility of delayed bleeding </w:t>
      </w:r>
      <w:r w:rsidR="00BD56D0" w:rsidRPr="00FC405E">
        <w:rPr>
          <w:rFonts w:ascii="Book Antiqua" w:eastAsiaTheme="minorEastAsia" w:hAnsi="Book Antiqua"/>
          <w:sz w:val="24"/>
          <w:lang w:eastAsia="ko-KR"/>
        </w:rPr>
        <w:t>associated with</w:t>
      </w:r>
      <w:r w:rsidR="00E3231B" w:rsidRPr="00FC405E">
        <w:rPr>
          <w:rFonts w:ascii="Book Antiqua" w:eastAsiaTheme="minorEastAsia" w:hAnsi="Book Antiqua"/>
          <w:sz w:val="24"/>
          <w:lang w:eastAsia="ko-KR"/>
        </w:rPr>
        <w:t xml:space="preserve"> specific conditions of alleged risk factors</w:t>
      </w:r>
      <w:r w:rsidR="00BD56D0" w:rsidRPr="00FC405E">
        <w:rPr>
          <w:rFonts w:ascii="Book Antiqua" w:eastAsiaTheme="minorEastAsia" w:hAnsi="Book Antiqua"/>
          <w:sz w:val="24"/>
          <w:lang w:eastAsia="ko-KR"/>
        </w:rPr>
        <w:t xml:space="preserve"> has been published</w:t>
      </w:r>
      <w:r w:rsidR="00E3231B" w:rsidRPr="00FC405E">
        <w:rPr>
          <w:rFonts w:ascii="Book Antiqua" w:eastAsiaTheme="minorEastAsia" w:hAnsi="Book Antiqua"/>
          <w:sz w:val="24"/>
          <w:lang w:eastAsia="ko-KR"/>
        </w:rPr>
        <w:t>.</w:t>
      </w:r>
      <w:r w:rsidR="0014019B" w:rsidRPr="00FC405E">
        <w:rPr>
          <w:rFonts w:ascii="Book Antiqua" w:eastAsiaTheme="minorEastAsia" w:hAnsi="Book Antiqua"/>
          <w:sz w:val="24"/>
          <w:lang w:eastAsia="ko-KR"/>
        </w:rPr>
        <w:t xml:space="preserve"> In </w:t>
      </w:r>
      <w:r w:rsidR="00BD56D0" w:rsidRPr="00FC405E">
        <w:rPr>
          <w:rFonts w:ascii="Book Antiqua" w:eastAsiaTheme="minorEastAsia" w:hAnsi="Book Antiqua"/>
          <w:sz w:val="24"/>
          <w:lang w:eastAsia="ko-KR"/>
        </w:rPr>
        <w:t>this</w:t>
      </w:r>
      <w:r w:rsidR="0014019B" w:rsidRPr="00FC405E">
        <w:rPr>
          <w:rFonts w:ascii="Book Antiqua" w:eastAsiaTheme="minorEastAsia" w:hAnsi="Book Antiqua"/>
          <w:sz w:val="24"/>
          <w:lang w:eastAsia="ko-KR"/>
        </w:rPr>
        <w:t xml:space="preserve"> study, we </w:t>
      </w:r>
      <w:r w:rsidR="00503EFF" w:rsidRPr="00FC405E">
        <w:rPr>
          <w:rFonts w:ascii="Book Antiqua" w:eastAsiaTheme="minorEastAsia" w:hAnsi="Book Antiqua"/>
          <w:sz w:val="24"/>
          <w:lang w:eastAsia="ko-KR"/>
        </w:rPr>
        <w:t>calculat</w:t>
      </w:r>
      <w:r w:rsidR="00BD56D0" w:rsidRPr="00FC405E">
        <w:rPr>
          <w:rFonts w:ascii="Book Antiqua" w:eastAsiaTheme="minorEastAsia" w:hAnsi="Book Antiqua"/>
          <w:sz w:val="24"/>
          <w:lang w:eastAsia="ko-KR"/>
        </w:rPr>
        <w:t>ed</w:t>
      </w:r>
      <w:r w:rsidR="0014019B" w:rsidRPr="00FC405E">
        <w:rPr>
          <w:rFonts w:ascii="Book Antiqua" w:eastAsiaTheme="minorEastAsia" w:hAnsi="Book Antiqua"/>
          <w:sz w:val="24"/>
          <w:lang w:eastAsia="ko-KR"/>
        </w:rPr>
        <w:t xml:space="preserve"> the possibility of delayed bleeding according to </w:t>
      </w:r>
      <w:r w:rsidR="00503EFF" w:rsidRPr="00FC405E">
        <w:rPr>
          <w:rFonts w:ascii="Book Antiqua" w:eastAsiaTheme="minorEastAsia" w:hAnsi="Book Antiqua"/>
          <w:sz w:val="24"/>
          <w:lang w:eastAsia="ko-KR"/>
        </w:rPr>
        <w:t xml:space="preserve">specific </w:t>
      </w:r>
      <w:r w:rsidR="00FA54F9" w:rsidRPr="00FC405E">
        <w:rPr>
          <w:rFonts w:ascii="Book Antiqua" w:eastAsiaTheme="minorEastAsia" w:hAnsi="Book Antiqua"/>
          <w:sz w:val="24"/>
          <w:lang w:eastAsia="ko-KR"/>
        </w:rPr>
        <w:t xml:space="preserve">situations of </w:t>
      </w:r>
      <w:r w:rsidR="0014019B" w:rsidRPr="00FC405E">
        <w:rPr>
          <w:rFonts w:ascii="Book Antiqua" w:eastAsiaTheme="minorEastAsia" w:hAnsi="Book Antiqua"/>
          <w:sz w:val="24"/>
          <w:lang w:eastAsia="ko-KR"/>
        </w:rPr>
        <w:t>risk factor</w:t>
      </w:r>
      <w:r w:rsidR="00BD56D0" w:rsidRPr="00FC405E">
        <w:rPr>
          <w:rFonts w:ascii="Book Antiqua" w:eastAsiaTheme="minorEastAsia" w:hAnsi="Book Antiqua"/>
          <w:sz w:val="24"/>
          <w:lang w:eastAsia="ko-KR"/>
        </w:rPr>
        <w:t>s</w:t>
      </w:r>
      <w:r w:rsidR="0014019B" w:rsidRPr="00FC405E">
        <w:rPr>
          <w:rFonts w:ascii="Book Antiqua" w:eastAsiaTheme="minorEastAsia" w:hAnsi="Book Antiqua"/>
          <w:sz w:val="24"/>
          <w:lang w:eastAsia="ko-KR"/>
        </w:rPr>
        <w:t xml:space="preserve"> to </w:t>
      </w:r>
      <w:r w:rsidR="00503EFF" w:rsidRPr="00FC405E">
        <w:rPr>
          <w:rFonts w:ascii="Book Antiqua" w:eastAsiaTheme="minorEastAsia" w:hAnsi="Book Antiqua"/>
          <w:sz w:val="24"/>
          <w:lang w:eastAsia="ko-KR"/>
        </w:rPr>
        <w:t>understand</w:t>
      </w:r>
      <w:r w:rsidR="0014019B" w:rsidRPr="00FC405E">
        <w:rPr>
          <w:rFonts w:ascii="Book Antiqua" w:eastAsiaTheme="minorEastAsia" w:hAnsi="Book Antiqua"/>
          <w:sz w:val="24"/>
          <w:lang w:eastAsia="ko-KR"/>
        </w:rPr>
        <w:t xml:space="preserve"> condition</w:t>
      </w:r>
      <w:r w:rsidR="00BD56D0" w:rsidRPr="00FC405E">
        <w:rPr>
          <w:rFonts w:ascii="Book Antiqua" w:eastAsiaTheme="minorEastAsia" w:hAnsi="Book Antiqua"/>
          <w:sz w:val="24"/>
          <w:lang w:eastAsia="ko-KR"/>
        </w:rPr>
        <w:t>s in which</w:t>
      </w:r>
      <w:r w:rsidR="008805C1" w:rsidRPr="00FC405E">
        <w:rPr>
          <w:rFonts w:ascii="Book Antiqua" w:eastAsiaTheme="minorEastAsia" w:hAnsi="Book Antiqua"/>
          <w:sz w:val="24"/>
          <w:lang w:eastAsia="ko-KR"/>
        </w:rPr>
        <w:t xml:space="preserve"> </w:t>
      </w:r>
      <w:r w:rsidR="00503EFF" w:rsidRPr="00FC405E">
        <w:rPr>
          <w:rFonts w:ascii="Book Antiqua" w:eastAsiaTheme="minorEastAsia" w:hAnsi="Book Antiqua"/>
          <w:sz w:val="24"/>
          <w:lang w:eastAsia="ko-KR"/>
        </w:rPr>
        <w:t>outpatient</w:t>
      </w:r>
      <w:r w:rsidR="002557E6" w:rsidRPr="00FC405E">
        <w:rPr>
          <w:rFonts w:ascii="Book Antiqua" w:eastAsiaTheme="minorEastAsia" w:hAnsi="Book Antiqua"/>
          <w:sz w:val="24"/>
          <w:lang w:eastAsia="ko-KR"/>
        </w:rPr>
        <w:t>-</w:t>
      </w:r>
      <w:r w:rsidR="00347BE7" w:rsidRPr="00FC405E">
        <w:rPr>
          <w:rFonts w:ascii="Book Antiqua" w:eastAsiaTheme="minorEastAsia" w:hAnsi="Book Antiqua"/>
          <w:sz w:val="24"/>
          <w:lang w:eastAsia="ko-KR"/>
        </w:rPr>
        <w:t>based</w:t>
      </w:r>
      <w:r w:rsidR="00BD56D0" w:rsidRPr="00FC405E">
        <w:rPr>
          <w:rFonts w:ascii="Book Antiqua" w:eastAsiaTheme="minorEastAsia" w:hAnsi="Book Antiqua"/>
          <w:sz w:val="24"/>
          <w:lang w:eastAsia="ko-KR"/>
        </w:rPr>
        <w:t xml:space="preserve"> can be performed</w:t>
      </w:r>
      <w:r w:rsidR="00503EFF" w:rsidRPr="00FC405E">
        <w:rPr>
          <w:rFonts w:ascii="Book Antiqua" w:eastAsiaTheme="minorEastAsia" w:hAnsi="Book Antiqua"/>
          <w:sz w:val="24"/>
          <w:lang w:eastAsia="ko-KR"/>
        </w:rPr>
        <w:t>.</w:t>
      </w:r>
    </w:p>
    <w:p w:rsidR="009E7D3A" w:rsidRDefault="009E7D3A" w:rsidP="00FC405E">
      <w:pPr>
        <w:spacing w:line="360" w:lineRule="auto"/>
        <w:rPr>
          <w:rFonts w:ascii="Book Antiqua" w:eastAsia="宋体" w:hAnsi="Book Antiqua"/>
          <w:b/>
          <w:sz w:val="24"/>
          <w:lang w:eastAsia="zh-CN"/>
        </w:rPr>
      </w:pPr>
    </w:p>
    <w:p w:rsidR="009F486E" w:rsidRPr="009E7D3A" w:rsidRDefault="009E7D3A" w:rsidP="00FC405E">
      <w:pPr>
        <w:spacing w:line="360" w:lineRule="auto"/>
        <w:rPr>
          <w:rFonts w:ascii="Book Antiqua" w:eastAsia="宋体" w:hAnsi="Book Antiqua"/>
          <w:b/>
          <w:sz w:val="24"/>
          <w:lang w:eastAsia="zh-CN"/>
        </w:rPr>
      </w:pPr>
      <w:r>
        <w:rPr>
          <w:rFonts w:ascii="Book Antiqua" w:eastAsia="宋体" w:hAnsi="Book Antiqua"/>
          <w:b/>
          <w:sz w:val="24"/>
          <w:lang w:eastAsia="zh-CN"/>
        </w:rPr>
        <w:t xml:space="preserve">MATERIALS AND </w:t>
      </w:r>
      <w:r w:rsidRPr="00FC405E">
        <w:rPr>
          <w:rFonts w:ascii="Book Antiqua" w:hAnsi="Book Antiqua"/>
          <w:b/>
          <w:sz w:val="24"/>
        </w:rPr>
        <w:t>METHOD</w:t>
      </w:r>
      <w:r w:rsidRPr="00FC405E">
        <w:rPr>
          <w:rFonts w:ascii="Book Antiqua" w:eastAsia="Malgun Gothic" w:hAnsi="Book Antiqua"/>
          <w:b/>
          <w:sz w:val="24"/>
          <w:lang w:eastAsia="ko-KR"/>
        </w:rPr>
        <w:t>S</w:t>
      </w:r>
    </w:p>
    <w:p w:rsidR="00EE7803" w:rsidRPr="009E7D3A" w:rsidRDefault="00EE7803" w:rsidP="00FC405E">
      <w:pPr>
        <w:spacing w:line="360" w:lineRule="auto"/>
        <w:rPr>
          <w:rFonts w:ascii="Book Antiqua" w:eastAsiaTheme="minorEastAsia" w:hAnsi="Book Antiqua"/>
          <w:b/>
          <w:i/>
          <w:sz w:val="24"/>
          <w:lang w:eastAsia="ko-KR"/>
        </w:rPr>
      </w:pPr>
      <w:r w:rsidRPr="009E7D3A">
        <w:rPr>
          <w:rFonts w:ascii="Book Antiqua" w:hAnsi="Book Antiqua"/>
          <w:b/>
          <w:i/>
          <w:sz w:val="24"/>
        </w:rPr>
        <w:t>Patients</w:t>
      </w:r>
    </w:p>
    <w:p w:rsidR="00110849" w:rsidRPr="00FC405E" w:rsidRDefault="002557E6" w:rsidP="00FC405E">
      <w:pPr>
        <w:spacing w:line="360" w:lineRule="auto"/>
        <w:rPr>
          <w:rFonts w:ascii="Book Antiqua" w:eastAsia="Batang" w:hAnsi="Book Antiqua"/>
          <w:sz w:val="24"/>
          <w:lang w:eastAsia="ko-KR"/>
        </w:rPr>
      </w:pPr>
      <w:r w:rsidRPr="00FC405E">
        <w:rPr>
          <w:rFonts w:ascii="Book Antiqua" w:hAnsi="Book Antiqua"/>
          <w:sz w:val="24"/>
        </w:rPr>
        <w:t>We retrospectively reviewed a</w:t>
      </w:r>
      <w:r w:rsidR="00995391" w:rsidRPr="00FC405E">
        <w:rPr>
          <w:rFonts w:ascii="Book Antiqua" w:hAnsi="Book Antiqua"/>
          <w:sz w:val="24"/>
        </w:rPr>
        <w:t>ll</w:t>
      </w:r>
      <w:r w:rsidRPr="00FC405E">
        <w:rPr>
          <w:rFonts w:ascii="Book Antiqua" w:hAnsi="Book Antiqua"/>
          <w:sz w:val="24"/>
        </w:rPr>
        <w:t xml:space="preserve"> of the</w:t>
      </w:r>
      <w:r w:rsidR="00995391" w:rsidRPr="00FC405E">
        <w:rPr>
          <w:rFonts w:ascii="Book Antiqua" w:hAnsi="Book Antiqua"/>
          <w:sz w:val="24"/>
        </w:rPr>
        <w:t xml:space="preserve"> patients </w:t>
      </w:r>
      <w:r w:rsidRPr="00FC405E">
        <w:rPr>
          <w:rFonts w:ascii="Book Antiqua" w:hAnsi="Book Antiqua"/>
          <w:sz w:val="24"/>
        </w:rPr>
        <w:t>that</w:t>
      </w:r>
      <w:r w:rsidR="00995391" w:rsidRPr="00FC405E">
        <w:rPr>
          <w:rFonts w:ascii="Book Antiqua" w:hAnsi="Book Antiqua"/>
          <w:sz w:val="24"/>
        </w:rPr>
        <w:t xml:space="preserve"> underwent</w:t>
      </w:r>
      <w:r w:rsidRPr="00FC405E">
        <w:rPr>
          <w:rFonts w:ascii="Book Antiqua" w:hAnsi="Book Antiqua"/>
          <w:sz w:val="24"/>
        </w:rPr>
        <w:t xml:space="preserve"> an</w:t>
      </w:r>
      <w:r w:rsidR="00995391" w:rsidRPr="00FC405E">
        <w:rPr>
          <w:rFonts w:ascii="Book Antiqua" w:hAnsi="Book Antiqua"/>
          <w:sz w:val="24"/>
        </w:rPr>
        <w:t xml:space="preserve"> EMR</w:t>
      </w:r>
      <w:r w:rsidR="00470B38" w:rsidRPr="00FC405E">
        <w:rPr>
          <w:rFonts w:ascii="Book Antiqua" w:eastAsiaTheme="minorEastAsia" w:hAnsi="Book Antiqua"/>
          <w:sz w:val="24"/>
          <w:lang w:eastAsia="ko-KR"/>
        </w:rPr>
        <w:t xml:space="preserve"> </w:t>
      </w:r>
      <w:r w:rsidR="00995391" w:rsidRPr="00FC405E">
        <w:rPr>
          <w:rFonts w:ascii="Book Antiqua" w:hAnsi="Book Antiqua"/>
          <w:sz w:val="24"/>
        </w:rPr>
        <w:t xml:space="preserve">for </w:t>
      </w:r>
      <w:r w:rsidRPr="00FC405E">
        <w:rPr>
          <w:rFonts w:ascii="Book Antiqua" w:hAnsi="Book Antiqua"/>
          <w:sz w:val="24"/>
        </w:rPr>
        <w:t xml:space="preserve">a </w:t>
      </w:r>
      <w:r w:rsidR="00E238A4" w:rsidRPr="00FC405E">
        <w:rPr>
          <w:rFonts w:ascii="Book Antiqua" w:eastAsiaTheme="minorEastAsia" w:hAnsi="Book Antiqua"/>
          <w:sz w:val="24"/>
          <w:lang w:eastAsia="ko-KR"/>
        </w:rPr>
        <w:t xml:space="preserve">colon polyp </w:t>
      </w:r>
      <w:r w:rsidR="00995391" w:rsidRPr="00FC405E">
        <w:rPr>
          <w:rFonts w:ascii="Book Antiqua" w:hAnsi="Book Antiqua"/>
          <w:sz w:val="24"/>
        </w:rPr>
        <w:t xml:space="preserve">between </w:t>
      </w:r>
      <w:r w:rsidR="00EE7803" w:rsidRPr="00FC405E">
        <w:rPr>
          <w:rFonts w:ascii="Book Antiqua" w:hAnsi="Book Antiqua"/>
          <w:sz w:val="24"/>
        </w:rPr>
        <w:t xml:space="preserve">January 2004 and </w:t>
      </w:r>
      <w:r w:rsidR="007233A8" w:rsidRPr="00FC405E">
        <w:rPr>
          <w:rFonts w:ascii="Book Antiqua" w:eastAsiaTheme="minorEastAsia" w:hAnsi="Book Antiqua"/>
          <w:sz w:val="24"/>
          <w:lang w:eastAsia="ko-KR"/>
        </w:rPr>
        <w:t>January</w:t>
      </w:r>
      <w:r w:rsidR="00EE7803" w:rsidRPr="00FC405E">
        <w:rPr>
          <w:rFonts w:ascii="Book Antiqua" w:hAnsi="Book Antiqua"/>
          <w:sz w:val="24"/>
        </w:rPr>
        <w:t xml:space="preserve"> 20</w:t>
      </w:r>
      <w:r w:rsidR="0098227C" w:rsidRPr="00FC405E">
        <w:rPr>
          <w:rFonts w:ascii="Book Antiqua" w:hAnsi="Book Antiqua"/>
          <w:sz w:val="24"/>
        </w:rPr>
        <w:t>1</w:t>
      </w:r>
      <w:r w:rsidR="007233A8" w:rsidRPr="00FC405E">
        <w:rPr>
          <w:rFonts w:ascii="Book Antiqua" w:eastAsiaTheme="minorEastAsia" w:hAnsi="Book Antiqua"/>
          <w:sz w:val="24"/>
          <w:lang w:eastAsia="ko-KR"/>
        </w:rPr>
        <w:t xml:space="preserve">3 </w:t>
      </w:r>
      <w:r w:rsidR="00D56148" w:rsidRPr="00FC405E">
        <w:rPr>
          <w:rFonts w:ascii="Book Antiqua" w:hAnsi="Book Antiqua"/>
          <w:sz w:val="24"/>
        </w:rPr>
        <w:t xml:space="preserve">at </w:t>
      </w:r>
      <w:r w:rsidRPr="00FC405E">
        <w:rPr>
          <w:rFonts w:ascii="Book Antiqua" w:hAnsi="Book Antiqua"/>
          <w:sz w:val="24"/>
        </w:rPr>
        <w:t xml:space="preserve">the </w:t>
      </w:r>
      <w:r w:rsidR="00D56148" w:rsidRPr="00FC405E">
        <w:rPr>
          <w:rFonts w:ascii="Book Antiqua" w:hAnsi="Book Antiqua"/>
          <w:sz w:val="24"/>
        </w:rPr>
        <w:t xml:space="preserve">Gospel </w:t>
      </w:r>
      <w:r w:rsidR="00995391" w:rsidRPr="00FC405E">
        <w:rPr>
          <w:rFonts w:ascii="Book Antiqua" w:hAnsi="Book Antiqua"/>
          <w:sz w:val="24"/>
        </w:rPr>
        <w:t>Hospital</w:t>
      </w:r>
      <w:r w:rsidR="00D56148" w:rsidRPr="00FC405E">
        <w:rPr>
          <w:rFonts w:ascii="Book Antiqua" w:hAnsi="Book Antiqua"/>
          <w:sz w:val="24"/>
        </w:rPr>
        <w:t xml:space="preserve">, </w:t>
      </w:r>
      <w:proofErr w:type="spellStart"/>
      <w:r w:rsidR="00D56148" w:rsidRPr="00FC405E">
        <w:rPr>
          <w:rFonts w:ascii="Book Antiqua" w:hAnsi="Book Antiqua"/>
          <w:sz w:val="24"/>
        </w:rPr>
        <w:lastRenderedPageBreak/>
        <w:t>Kosin</w:t>
      </w:r>
      <w:proofErr w:type="spellEnd"/>
      <w:r w:rsidR="00D56148" w:rsidRPr="00FC405E">
        <w:rPr>
          <w:rFonts w:ascii="Book Antiqua" w:hAnsi="Book Antiqua"/>
          <w:sz w:val="24"/>
        </w:rPr>
        <w:t xml:space="preserve"> University</w:t>
      </w:r>
      <w:r w:rsidR="007233A8" w:rsidRPr="00FC405E">
        <w:rPr>
          <w:rFonts w:ascii="Book Antiqua" w:eastAsiaTheme="minorEastAsia" w:hAnsi="Book Antiqua"/>
          <w:sz w:val="24"/>
          <w:lang w:eastAsia="ko-KR"/>
        </w:rPr>
        <w:t xml:space="preserve"> </w:t>
      </w:r>
      <w:r w:rsidR="00D56148" w:rsidRPr="00FC405E">
        <w:rPr>
          <w:rFonts w:ascii="Book Antiqua" w:hAnsi="Book Antiqua"/>
          <w:sz w:val="24"/>
        </w:rPr>
        <w:t>College of Medicine</w:t>
      </w:r>
      <w:r w:rsidR="00EE7803" w:rsidRPr="00FC405E">
        <w:rPr>
          <w:rFonts w:ascii="Book Antiqua" w:hAnsi="Book Antiqua"/>
          <w:sz w:val="24"/>
        </w:rPr>
        <w:t xml:space="preserve">. </w:t>
      </w:r>
      <w:r w:rsidR="007233A8" w:rsidRPr="00FC405E">
        <w:rPr>
          <w:rFonts w:ascii="Book Antiqua" w:eastAsiaTheme="minorEastAsia" w:hAnsi="Book Antiqua"/>
          <w:sz w:val="24"/>
          <w:lang w:eastAsia="ko-KR"/>
        </w:rPr>
        <w:t>T</w:t>
      </w:r>
      <w:r w:rsidR="007233A8" w:rsidRPr="00FC405E">
        <w:rPr>
          <w:rFonts w:ascii="Book Antiqua" w:hAnsi="Book Antiqua"/>
          <w:sz w:val="24"/>
        </w:rPr>
        <w:t xml:space="preserve">he </w:t>
      </w:r>
      <w:r w:rsidR="007233A8" w:rsidRPr="00FC405E">
        <w:rPr>
          <w:rFonts w:ascii="Book Antiqua" w:eastAsiaTheme="minorEastAsia" w:hAnsi="Book Antiqua"/>
          <w:sz w:val="24"/>
          <w:lang w:eastAsia="ko-KR"/>
        </w:rPr>
        <w:t>i</w:t>
      </w:r>
      <w:r w:rsidR="007233A8" w:rsidRPr="00FC405E">
        <w:rPr>
          <w:rFonts w:ascii="Book Antiqua" w:hAnsi="Book Antiqua"/>
          <w:sz w:val="24"/>
        </w:rPr>
        <w:t xml:space="preserve">nstitutional review board </w:t>
      </w:r>
      <w:r w:rsidR="007233A8" w:rsidRPr="00FC405E">
        <w:rPr>
          <w:rFonts w:ascii="Book Antiqua" w:eastAsiaTheme="minorEastAsia" w:hAnsi="Book Antiqua"/>
          <w:sz w:val="24"/>
          <w:lang w:eastAsia="ko-KR"/>
        </w:rPr>
        <w:t>approved t</w:t>
      </w:r>
      <w:r w:rsidRPr="00FC405E">
        <w:rPr>
          <w:rFonts w:ascii="Book Antiqua" w:hAnsi="Book Antiqua"/>
          <w:sz w:val="24"/>
        </w:rPr>
        <w:t>he study protocol</w:t>
      </w:r>
      <w:r w:rsidR="00EE7803" w:rsidRPr="00FC405E">
        <w:rPr>
          <w:rFonts w:ascii="Book Antiqua" w:hAnsi="Book Antiqua"/>
          <w:sz w:val="24"/>
        </w:rPr>
        <w:t xml:space="preserve">. </w:t>
      </w:r>
      <w:r w:rsidR="00E238A4" w:rsidRPr="00FC405E">
        <w:rPr>
          <w:rFonts w:ascii="Book Antiqua" w:hAnsi="Book Antiqua"/>
          <w:sz w:val="24"/>
        </w:rPr>
        <w:t xml:space="preserve">Patients with </w:t>
      </w:r>
      <w:proofErr w:type="spellStart"/>
      <w:r w:rsidR="007233A8" w:rsidRPr="00FC405E">
        <w:rPr>
          <w:rFonts w:ascii="Book Antiqua" w:eastAsiaTheme="minorEastAsia" w:hAnsi="Book Antiqua"/>
          <w:sz w:val="24"/>
          <w:lang w:eastAsia="ko-KR"/>
        </w:rPr>
        <w:t>submucosal</w:t>
      </w:r>
      <w:proofErr w:type="spellEnd"/>
      <w:r w:rsidR="007233A8" w:rsidRPr="00FC405E">
        <w:rPr>
          <w:rFonts w:ascii="Book Antiqua" w:eastAsiaTheme="minorEastAsia" w:hAnsi="Book Antiqua"/>
          <w:sz w:val="24"/>
          <w:lang w:eastAsia="ko-KR"/>
        </w:rPr>
        <w:t xml:space="preserve"> tumors,</w:t>
      </w:r>
      <w:r w:rsidR="007233A8" w:rsidRPr="00FC405E">
        <w:rPr>
          <w:rFonts w:ascii="Book Antiqua" w:hAnsi="Book Antiqua"/>
          <w:sz w:val="24"/>
        </w:rPr>
        <w:t xml:space="preserve"> hereditary polyposis syndrome</w:t>
      </w:r>
      <w:r w:rsidR="007233A8" w:rsidRPr="00FC405E">
        <w:rPr>
          <w:rFonts w:ascii="Book Antiqua" w:eastAsiaTheme="minorEastAsia" w:hAnsi="Book Antiqua"/>
          <w:sz w:val="24"/>
          <w:lang w:eastAsia="ko-KR"/>
        </w:rPr>
        <w:t>,</w:t>
      </w:r>
      <w:r w:rsidR="007233A8" w:rsidRPr="00FC405E">
        <w:rPr>
          <w:rFonts w:ascii="Book Antiqua" w:hAnsi="Book Antiqua"/>
          <w:sz w:val="24"/>
        </w:rPr>
        <w:t xml:space="preserve"> </w:t>
      </w:r>
      <w:r w:rsidR="007233A8" w:rsidRPr="00FC405E">
        <w:rPr>
          <w:rFonts w:ascii="Book Antiqua" w:eastAsiaTheme="minorEastAsia" w:hAnsi="Book Antiqua"/>
          <w:sz w:val="24"/>
          <w:lang w:eastAsia="ko-KR"/>
        </w:rPr>
        <w:t xml:space="preserve">and </w:t>
      </w:r>
      <w:r w:rsidR="00E238A4" w:rsidRPr="00FC405E">
        <w:rPr>
          <w:rFonts w:ascii="Book Antiqua" w:hAnsi="Book Antiqua"/>
          <w:sz w:val="24"/>
        </w:rPr>
        <w:t>inﬂammatory bowel disease</w:t>
      </w:r>
      <w:r w:rsidR="007233A8" w:rsidRPr="00FC405E">
        <w:rPr>
          <w:rFonts w:ascii="Book Antiqua" w:eastAsiaTheme="minorEastAsia" w:hAnsi="Book Antiqua"/>
          <w:sz w:val="24"/>
          <w:lang w:eastAsia="ko-KR"/>
        </w:rPr>
        <w:t xml:space="preserve"> such as </w:t>
      </w:r>
      <w:proofErr w:type="spellStart"/>
      <w:r w:rsidR="007233A8" w:rsidRPr="00FC405E">
        <w:rPr>
          <w:rFonts w:ascii="Book Antiqua" w:eastAsiaTheme="minorEastAsia" w:hAnsi="Book Antiqua"/>
          <w:sz w:val="24"/>
          <w:lang w:eastAsia="ko-KR"/>
        </w:rPr>
        <w:t>Crohn's</w:t>
      </w:r>
      <w:proofErr w:type="spellEnd"/>
      <w:r w:rsidR="007233A8" w:rsidRPr="00FC405E">
        <w:rPr>
          <w:rFonts w:ascii="Book Antiqua" w:eastAsiaTheme="minorEastAsia" w:hAnsi="Book Antiqua"/>
          <w:sz w:val="24"/>
          <w:lang w:eastAsia="ko-KR"/>
        </w:rPr>
        <w:t xml:space="preserve"> disease and ulcerative </w:t>
      </w:r>
      <w:proofErr w:type="spellStart"/>
      <w:r w:rsidR="007233A8" w:rsidRPr="00FC405E">
        <w:rPr>
          <w:rFonts w:ascii="Book Antiqua" w:eastAsiaTheme="minorEastAsia" w:hAnsi="Book Antiqua"/>
          <w:sz w:val="24"/>
          <w:lang w:eastAsia="ko-KR"/>
        </w:rPr>
        <w:t>colits</w:t>
      </w:r>
      <w:proofErr w:type="spellEnd"/>
      <w:r w:rsidR="007233A8" w:rsidRPr="00FC405E">
        <w:rPr>
          <w:rFonts w:ascii="Book Antiqua" w:eastAsiaTheme="minorEastAsia" w:hAnsi="Book Antiqua"/>
          <w:sz w:val="24"/>
          <w:lang w:eastAsia="ko-KR"/>
        </w:rPr>
        <w:t>,</w:t>
      </w:r>
      <w:r w:rsidR="00904DDB" w:rsidRPr="00FC405E">
        <w:rPr>
          <w:rFonts w:ascii="Book Antiqua" w:eastAsiaTheme="minorEastAsia" w:hAnsi="Book Antiqua"/>
          <w:sz w:val="24"/>
          <w:lang w:eastAsia="ko-KR"/>
        </w:rPr>
        <w:t xml:space="preserve"> </w:t>
      </w:r>
      <w:r w:rsidR="00E238A4" w:rsidRPr="00FC405E">
        <w:rPr>
          <w:rFonts w:ascii="Book Antiqua" w:hAnsi="Book Antiqua"/>
          <w:sz w:val="24"/>
        </w:rPr>
        <w:t>were</w:t>
      </w:r>
      <w:r w:rsidR="007233A8" w:rsidRPr="00FC405E">
        <w:rPr>
          <w:rFonts w:ascii="Book Antiqua" w:eastAsiaTheme="minorEastAsia" w:hAnsi="Book Antiqua"/>
          <w:sz w:val="24"/>
          <w:lang w:eastAsia="ko-KR"/>
        </w:rPr>
        <w:t xml:space="preserve"> </w:t>
      </w:r>
      <w:r w:rsidR="00E238A4" w:rsidRPr="00FC405E">
        <w:rPr>
          <w:rFonts w:ascii="Book Antiqua" w:hAnsi="Book Antiqua"/>
          <w:sz w:val="24"/>
        </w:rPr>
        <w:t xml:space="preserve">excluded. </w:t>
      </w:r>
      <w:r w:rsidR="006D35FB" w:rsidRPr="00FC405E">
        <w:rPr>
          <w:rFonts w:ascii="Book Antiqua" w:eastAsia="Batang" w:hAnsi="Book Antiqua"/>
          <w:sz w:val="24"/>
          <w:lang w:eastAsia="ko-KR"/>
        </w:rPr>
        <w:t xml:space="preserve">Endoscopic </w:t>
      </w:r>
      <w:proofErr w:type="spellStart"/>
      <w:r w:rsidR="006D35FB" w:rsidRPr="00FC405E">
        <w:rPr>
          <w:rFonts w:ascii="Book Antiqua" w:eastAsia="Batang" w:hAnsi="Book Antiqua"/>
          <w:sz w:val="24"/>
          <w:lang w:eastAsia="ko-KR"/>
        </w:rPr>
        <w:t>submucosal</w:t>
      </w:r>
      <w:proofErr w:type="spellEnd"/>
      <w:r w:rsidR="006D35FB" w:rsidRPr="00FC405E">
        <w:rPr>
          <w:rFonts w:ascii="Book Antiqua" w:eastAsia="Batang" w:hAnsi="Book Antiqua"/>
          <w:sz w:val="24"/>
          <w:lang w:eastAsia="ko-KR"/>
        </w:rPr>
        <w:t xml:space="preserve"> dissection </w:t>
      </w:r>
      <w:r w:rsidR="00950CBD" w:rsidRPr="00FC405E">
        <w:rPr>
          <w:rFonts w:ascii="Book Antiqua" w:eastAsia="Batang" w:hAnsi="Book Antiqua"/>
          <w:sz w:val="24"/>
          <w:lang w:eastAsia="ko-KR"/>
        </w:rPr>
        <w:t xml:space="preserve">cases were also excluded because we wanted to </w:t>
      </w:r>
      <w:r w:rsidRPr="00FC405E">
        <w:rPr>
          <w:rFonts w:ascii="Book Antiqua" w:eastAsia="Batang" w:hAnsi="Book Antiqua"/>
          <w:sz w:val="24"/>
          <w:lang w:eastAsia="ko-KR"/>
        </w:rPr>
        <w:t>focus on understanding</w:t>
      </w:r>
      <w:r w:rsidR="007233A8" w:rsidRPr="00FC405E">
        <w:rPr>
          <w:rFonts w:ascii="Book Antiqua" w:eastAsiaTheme="minorEastAsia" w:hAnsi="Book Antiqua"/>
          <w:sz w:val="24"/>
          <w:lang w:eastAsia="ko-KR"/>
        </w:rPr>
        <w:t xml:space="preserve"> </w:t>
      </w:r>
      <w:r w:rsidR="00535B55" w:rsidRPr="00FC405E">
        <w:rPr>
          <w:rFonts w:ascii="Book Antiqua" w:eastAsia="Batang" w:hAnsi="Book Antiqua"/>
          <w:sz w:val="24"/>
          <w:lang w:eastAsia="ko-KR"/>
        </w:rPr>
        <w:t>the safety and efficacy</w:t>
      </w:r>
      <w:r w:rsidR="00950CBD" w:rsidRPr="00FC405E">
        <w:rPr>
          <w:rFonts w:ascii="Book Antiqua" w:eastAsia="Batang" w:hAnsi="Book Antiqua"/>
          <w:sz w:val="24"/>
          <w:lang w:eastAsia="ko-KR"/>
        </w:rPr>
        <w:t xml:space="preserve"> of </w:t>
      </w:r>
      <w:r w:rsidR="0014019B" w:rsidRPr="00FC405E">
        <w:rPr>
          <w:rFonts w:ascii="Book Antiqua" w:eastAsia="Batang" w:hAnsi="Book Antiqua"/>
          <w:sz w:val="24"/>
          <w:lang w:eastAsia="ko-KR"/>
        </w:rPr>
        <w:t>EMR</w:t>
      </w:r>
      <w:r w:rsidR="00EA6D81" w:rsidRPr="00FC405E">
        <w:rPr>
          <w:rFonts w:ascii="Book Antiqua" w:eastAsia="Batang" w:hAnsi="Book Antiqua"/>
          <w:sz w:val="24"/>
          <w:lang w:eastAsia="ko-KR"/>
        </w:rPr>
        <w:t>.</w:t>
      </w:r>
    </w:p>
    <w:p w:rsidR="00EA6D81" w:rsidRPr="00FC405E" w:rsidRDefault="00EA6D81" w:rsidP="00FC405E">
      <w:pPr>
        <w:spacing w:line="360" w:lineRule="auto"/>
        <w:rPr>
          <w:rFonts w:ascii="Book Antiqua" w:eastAsiaTheme="minorEastAsia" w:hAnsi="Book Antiqua"/>
          <w:sz w:val="24"/>
          <w:lang w:eastAsia="ko-KR"/>
        </w:rPr>
      </w:pPr>
    </w:p>
    <w:p w:rsidR="00473E5D" w:rsidRPr="009E7D3A" w:rsidRDefault="00473E5D" w:rsidP="00FC405E">
      <w:pPr>
        <w:spacing w:line="360" w:lineRule="auto"/>
        <w:rPr>
          <w:rFonts w:ascii="Book Antiqua" w:eastAsia="Batang" w:hAnsi="Book Antiqua"/>
          <w:b/>
          <w:i/>
          <w:sz w:val="24"/>
          <w:lang w:eastAsia="ko-KR"/>
        </w:rPr>
      </w:pPr>
      <w:r w:rsidRPr="009E7D3A">
        <w:rPr>
          <w:rFonts w:ascii="Book Antiqua" w:eastAsia="Batang" w:hAnsi="Book Antiqua"/>
          <w:b/>
          <w:i/>
          <w:sz w:val="24"/>
          <w:lang w:eastAsia="ko-KR"/>
        </w:rPr>
        <w:t>Definition</w:t>
      </w:r>
    </w:p>
    <w:p w:rsidR="00535B55" w:rsidRPr="00FC405E" w:rsidRDefault="002557E6"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T</w:t>
      </w:r>
      <w:r w:rsidR="00E238A4" w:rsidRPr="00FC405E">
        <w:rPr>
          <w:rFonts w:ascii="Book Antiqua" w:eastAsiaTheme="minorEastAsia" w:hAnsi="Book Antiqua"/>
          <w:sz w:val="24"/>
          <w:lang w:eastAsia="ko-KR"/>
        </w:rPr>
        <w:t>wo conditions</w:t>
      </w:r>
      <w:r w:rsidR="008805C1"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were used to define delayed bleeding in the</w:t>
      </w:r>
      <w:r w:rsidR="00904DDB" w:rsidRPr="00FC405E">
        <w:rPr>
          <w:rFonts w:ascii="Book Antiqua" w:eastAsiaTheme="minorEastAsia" w:hAnsi="Book Antiqua"/>
          <w:sz w:val="24"/>
          <w:lang w:eastAsia="ko-KR"/>
        </w:rPr>
        <w:t xml:space="preserve"> outpatient</w:t>
      </w:r>
      <w:r w:rsidR="00556D10" w:rsidRPr="00FC405E">
        <w:rPr>
          <w:rFonts w:ascii="Book Antiqua" w:eastAsiaTheme="minorEastAsia" w:hAnsi="Book Antiqua"/>
          <w:sz w:val="24"/>
          <w:lang w:eastAsia="ko-KR"/>
        </w:rPr>
        <w:t xml:space="preserve"> setting</w:t>
      </w:r>
      <w:r w:rsidR="00E238A4" w:rsidRPr="00FC405E">
        <w:rPr>
          <w:rFonts w:ascii="Book Antiqua" w:eastAsiaTheme="minorEastAsia" w:hAnsi="Book Antiqua"/>
          <w:sz w:val="24"/>
          <w:lang w:eastAsia="ko-KR"/>
        </w:rPr>
        <w:t xml:space="preserve">. </w:t>
      </w:r>
      <w:r w:rsidR="00F00BD4" w:rsidRPr="00FC405E">
        <w:rPr>
          <w:rFonts w:ascii="Book Antiqua" w:eastAsiaTheme="minorEastAsia" w:hAnsi="Book Antiqua"/>
          <w:sz w:val="24"/>
          <w:lang w:eastAsia="ko-KR"/>
        </w:rPr>
        <w:t xml:space="preserve">The first condition was when the patient experienced </w:t>
      </w:r>
      <w:r w:rsidR="00E238A4" w:rsidRPr="00FC405E">
        <w:rPr>
          <w:rFonts w:ascii="Book Antiqua" w:hAnsi="Book Antiqua"/>
          <w:sz w:val="24"/>
        </w:rPr>
        <w:t xml:space="preserve">more than one episode of </w:t>
      </w:r>
      <w:proofErr w:type="spellStart"/>
      <w:r w:rsidR="00E238A4" w:rsidRPr="00FC405E">
        <w:rPr>
          <w:rFonts w:ascii="Book Antiqua" w:hAnsi="Book Antiqua"/>
          <w:sz w:val="24"/>
        </w:rPr>
        <w:t>hematochezia</w:t>
      </w:r>
      <w:proofErr w:type="spellEnd"/>
      <w:r w:rsidR="00E238A4" w:rsidRPr="00FC405E">
        <w:rPr>
          <w:rFonts w:ascii="Book Antiqua" w:eastAsiaTheme="minorEastAsia" w:hAnsi="Book Antiqua"/>
          <w:sz w:val="24"/>
          <w:lang w:eastAsia="ko-KR"/>
        </w:rPr>
        <w:t xml:space="preserve"> at least </w:t>
      </w:r>
      <w:r w:rsidR="00904DDB" w:rsidRPr="00FC405E">
        <w:rPr>
          <w:rFonts w:ascii="Book Antiqua" w:eastAsiaTheme="minorEastAsia" w:hAnsi="Book Antiqua"/>
          <w:sz w:val="24"/>
          <w:lang w:eastAsia="ko-KR"/>
        </w:rPr>
        <w:t>one</w:t>
      </w:r>
      <w:r w:rsidR="00E238A4" w:rsidRPr="00FC405E">
        <w:rPr>
          <w:rFonts w:ascii="Book Antiqua" w:eastAsiaTheme="minorEastAsia" w:hAnsi="Book Antiqua"/>
          <w:sz w:val="24"/>
          <w:lang w:eastAsia="ko-KR"/>
        </w:rPr>
        <w:t xml:space="preserve"> hour </w:t>
      </w:r>
      <w:r w:rsidR="00E238A4" w:rsidRPr="00FC405E">
        <w:rPr>
          <w:rFonts w:ascii="Book Antiqua" w:hAnsi="Book Antiqua"/>
          <w:sz w:val="24"/>
        </w:rPr>
        <w:t xml:space="preserve">after </w:t>
      </w:r>
      <w:r w:rsidR="00652EA7" w:rsidRPr="00FC405E">
        <w:rPr>
          <w:rFonts w:ascii="Book Antiqua" w:eastAsiaTheme="minorEastAsia" w:hAnsi="Book Antiqua"/>
          <w:sz w:val="24"/>
          <w:lang w:eastAsia="ko-KR"/>
        </w:rPr>
        <w:t>EMR</w:t>
      </w:r>
      <w:r w:rsidR="001F7430" w:rsidRPr="00FC405E">
        <w:rPr>
          <w:rFonts w:ascii="Book Antiqua" w:eastAsiaTheme="minorEastAsia" w:hAnsi="Book Antiqua"/>
          <w:sz w:val="24"/>
          <w:lang w:eastAsia="ko-KR"/>
        </w:rPr>
        <w:t xml:space="preserve">. </w:t>
      </w:r>
      <w:r w:rsidR="00F00BD4" w:rsidRPr="00FC405E">
        <w:rPr>
          <w:rFonts w:ascii="Book Antiqua" w:eastAsiaTheme="minorEastAsia" w:hAnsi="Book Antiqua"/>
          <w:sz w:val="24"/>
          <w:lang w:eastAsia="ko-KR"/>
        </w:rPr>
        <w:t>The s</w:t>
      </w:r>
      <w:r w:rsidR="00E238A4" w:rsidRPr="00FC405E">
        <w:rPr>
          <w:rFonts w:ascii="Book Antiqua" w:eastAsiaTheme="minorEastAsia" w:hAnsi="Book Antiqua"/>
          <w:sz w:val="24"/>
          <w:lang w:eastAsia="ko-KR"/>
        </w:rPr>
        <w:t xml:space="preserve">econd </w:t>
      </w:r>
      <w:r w:rsidR="00F00BD4" w:rsidRPr="00FC405E">
        <w:rPr>
          <w:rFonts w:ascii="Book Antiqua" w:eastAsiaTheme="minorEastAsia" w:hAnsi="Book Antiqua"/>
          <w:sz w:val="24"/>
          <w:lang w:eastAsia="ko-KR"/>
        </w:rPr>
        <w:t xml:space="preserve">condition was </w:t>
      </w:r>
      <w:r w:rsidR="00E238A4" w:rsidRPr="00FC405E">
        <w:rPr>
          <w:rFonts w:ascii="Book Antiqua" w:eastAsiaTheme="minorEastAsia" w:hAnsi="Book Antiqua"/>
          <w:sz w:val="24"/>
          <w:lang w:eastAsia="ko-KR"/>
        </w:rPr>
        <w:t>identifiable evidence</w:t>
      </w:r>
      <w:r w:rsidR="00904DDB" w:rsidRPr="00FC405E">
        <w:rPr>
          <w:rFonts w:ascii="Book Antiqua" w:eastAsiaTheme="minorEastAsia" w:hAnsi="Book Antiqua"/>
          <w:sz w:val="24"/>
          <w:lang w:eastAsia="ko-KR"/>
        </w:rPr>
        <w:t xml:space="preserve"> of hemorrhage from an EMR site</w:t>
      </w:r>
      <w:r w:rsidR="009259EB" w:rsidRPr="00FC405E">
        <w:rPr>
          <w:rFonts w:ascii="Book Antiqua" w:eastAsiaTheme="minorEastAsia" w:hAnsi="Book Antiqua"/>
          <w:sz w:val="24"/>
          <w:lang w:eastAsia="ko-KR"/>
        </w:rPr>
        <w:t>;</w:t>
      </w:r>
      <w:r w:rsidR="007233A8" w:rsidRPr="00FC405E">
        <w:rPr>
          <w:rFonts w:ascii="Book Antiqua" w:eastAsiaTheme="minorEastAsia" w:hAnsi="Book Antiqua"/>
          <w:sz w:val="24"/>
          <w:lang w:eastAsia="ko-KR"/>
        </w:rPr>
        <w:t xml:space="preserve"> </w:t>
      </w:r>
      <w:r w:rsidR="00F00BD4" w:rsidRPr="00FC405E">
        <w:rPr>
          <w:rFonts w:ascii="Book Antiqua" w:eastAsiaTheme="minorEastAsia" w:hAnsi="Book Antiqua"/>
          <w:sz w:val="24"/>
          <w:lang w:eastAsia="ko-KR"/>
        </w:rPr>
        <w:t>this was</w:t>
      </w:r>
      <w:r w:rsidR="007233A8" w:rsidRPr="00FC405E">
        <w:rPr>
          <w:rFonts w:ascii="Book Antiqua" w:eastAsiaTheme="minorEastAsia" w:hAnsi="Book Antiqua"/>
          <w:sz w:val="24"/>
          <w:lang w:eastAsia="ko-KR"/>
        </w:rPr>
        <w:t xml:space="preserve"> </w:t>
      </w:r>
      <w:r w:rsidR="00F00BD4" w:rsidRPr="00FC405E">
        <w:rPr>
          <w:rFonts w:ascii="Book Antiqua" w:eastAsiaTheme="minorEastAsia" w:hAnsi="Book Antiqua"/>
          <w:sz w:val="24"/>
          <w:lang w:eastAsia="ko-KR"/>
        </w:rPr>
        <w:t xml:space="preserve">established </w:t>
      </w:r>
      <w:r w:rsidR="00904DDB" w:rsidRPr="00FC405E">
        <w:rPr>
          <w:rFonts w:ascii="Book Antiqua" w:eastAsiaTheme="minorEastAsia" w:hAnsi="Book Antiqua"/>
          <w:sz w:val="24"/>
          <w:lang w:eastAsia="ko-KR"/>
        </w:rPr>
        <w:t xml:space="preserve">to differentiate delayed bleeding from </w:t>
      </w:r>
      <w:r w:rsidR="00F00BD4" w:rsidRPr="00FC405E">
        <w:rPr>
          <w:rFonts w:ascii="Book Antiqua" w:eastAsiaTheme="minorEastAsia" w:hAnsi="Book Antiqua"/>
          <w:sz w:val="24"/>
          <w:lang w:eastAsia="ko-KR"/>
        </w:rPr>
        <w:t>blood passing</w:t>
      </w:r>
      <w:r w:rsidR="00CC6275" w:rsidRPr="00FC405E">
        <w:rPr>
          <w:rFonts w:ascii="Book Antiqua" w:eastAsiaTheme="minorEastAsia" w:hAnsi="Book Antiqua"/>
          <w:sz w:val="24"/>
          <w:lang w:eastAsia="ko-KR"/>
        </w:rPr>
        <w:t xml:space="preserve"> during EMR. </w:t>
      </w:r>
      <w:r w:rsidR="002C20E1" w:rsidRPr="00FC405E">
        <w:rPr>
          <w:rFonts w:ascii="Book Antiqua" w:eastAsiaTheme="minorEastAsia" w:hAnsi="Book Antiqua"/>
          <w:sz w:val="24"/>
          <w:lang w:eastAsia="ko-KR"/>
        </w:rPr>
        <w:t>Immediate serious</w:t>
      </w:r>
      <w:r w:rsidR="007233A8" w:rsidRPr="00FC405E">
        <w:rPr>
          <w:rFonts w:ascii="Book Antiqua" w:eastAsiaTheme="minorEastAsia" w:hAnsi="Book Antiqua"/>
          <w:sz w:val="24"/>
          <w:lang w:eastAsia="ko-KR"/>
        </w:rPr>
        <w:t xml:space="preserve"> </w:t>
      </w:r>
      <w:r w:rsidR="003C5DFE" w:rsidRPr="00FC405E">
        <w:rPr>
          <w:rFonts w:ascii="Book Antiqua" w:eastAsiaTheme="minorEastAsia" w:hAnsi="Book Antiqua"/>
          <w:sz w:val="24"/>
          <w:lang w:eastAsia="ko-KR"/>
        </w:rPr>
        <w:t xml:space="preserve">bleeding was defined as bleeding which </w:t>
      </w:r>
      <w:r w:rsidR="00F00BD4" w:rsidRPr="00FC405E">
        <w:rPr>
          <w:rFonts w:ascii="Book Antiqua" w:eastAsiaTheme="minorEastAsia" w:hAnsi="Book Antiqua"/>
          <w:sz w:val="24"/>
          <w:lang w:eastAsia="ko-KR"/>
        </w:rPr>
        <w:t>required</w:t>
      </w:r>
      <w:r w:rsidR="007233A8" w:rsidRPr="00FC405E">
        <w:rPr>
          <w:rFonts w:ascii="Book Antiqua" w:eastAsiaTheme="minorEastAsia" w:hAnsi="Book Antiqua"/>
          <w:sz w:val="24"/>
          <w:lang w:eastAsia="ko-KR"/>
        </w:rPr>
        <w:t xml:space="preserve"> </w:t>
      </w:r>
      <w:r w:rsidR="006F1C5D" w:rsidRPr="00FC405E">
        <w:rPr>
          <w:rFonts w:ascii="Book Antiqua" w:eastAsiaTheme="minorEastAsia" w:hAnsi="Book Antiqua"/>
          <w:sz w:val="24"/>
          <w:lang w:eastAsia="ko-KR"/>
        </w:rPr>
        <w:t>hemos</w:t>
      </w:r>
      <w:r w:rsidR="00503EFF" w:rsidRPr="00FC405E">
        <w:rPr>
          <w:rFonts w:ascii="Book Antiqua" w:eastAsiaTheme="minorEastAsia" w:hAnsi="Book Antiqua"/>
          <w:sz w:val="24"/>
          <w:lang w:eastAsia="ko-KR"/>
        </w:rPr>
        <w:t>tatic</w:t>
      </w:r>
      <w:r w:rsidR="007233A8" w:rsidRPr="00FC405E">
        <w:rPr>
          <w:rFonts w:ascii="Book Antiqua" w:eastAsiaTheme="minorEastAsia" w:hAnsi="Book Antiqua"/>
          <w:sz w:val="24"/>
          <w:lang w:eastAsia="ko-KR"/>
        </w:rPr>
        <w:t xml:space="preserve"> </w:t>
      </w:r>
      <w:r w:rsidR="003C5DFE" w:rsidRPr="00FC405E">
        <w:rPr>
          <w:rFonts w:ascii="Book Antiqua" w:eastAsiaTheme="minorEastAsia" w:hAnsi="Book Antiqua"/>
          <w:sz w:val="24"/>
          <w:lang w:eastAsia="ko-KR"/>
        </w:rPr>
        <w:t>clip</w:t>
      </w:r>
      <w:r w:rsidR="007E4869" w:rsidRPr="00FC405E">
        <w:rPr>
          <w:rFonts w:ascii="Book Antiqua" w:eastAsiaTheme="minorEastAsia" w:hAnsi="Book Antiqua"/>
          <w:sz w:val="24"/>
          <w:lang w:eastAsia="ko-KR"/>
        </w:rPr>
        <w:t>ping</w:t>
      </w:r>
      <w:r w:rsidR="007233A8" w:rsidRPr="00FC405E">
        <w:rPr>
          <w:rFonts w:ascii="Book Antiqua" w:eastAsiaTheme="minorEastAsia" w:hAnsi="Book Antiqua"/>
          <w:sz w:val="24"/>
          <w:lang w:eastAsia="ko-KR"/>
        </w:rPr>
        <w:t xml:space="preserve"> </w:t>
      </w:r>
      <w:r w:rsidR="003C5DFE" w:rsidRPr="00FC405E">
        <w:rPr>
          <w:rFonts w:ascii="Book Antiqua" w:hAnsi="Book Antiqua"/>
          <w:sz w:val="24"/>
        </w:rPr>
        <w:t>(</w:t>
      </w:r>
      <w:r w:rsidR="00FA54F9" w:rsidRPr="00FC405E">
        <w:rPr>
          <w:rFonts w:ascii="Book Antiqua" w:eastAsiaTheme="minorEastAsia" w:hAnsi="Book Antiqua"/>
          <w:sz w:val="24"/>
          <w:lang w:eastAsia="ko-KR"/>
        </w:rPr>
        <w:t xml:space="preserve">Easy </w:t>
      </w:r>
      <w:r w:rsidR="003C5DFE" w:rsidRPr="00FC405E">
        <w:rPr>
          <w:rFonts w:ascii="Book Antiqua" w:hAnsi="Book Antiqua"/>
          <w:sz w:val="24"/>
        </w:rPr>
        <w:t>clips; Olympus Ltd., Tokyo, Japan)</w:t>
      </w:r>
      <w:r w:rsidR="003C5DFE" w:rsidRPr="00FC405E">
        <w:rPr>
          <w:rFonts w:ascii="Book Antiqua" w:eastAsiaTheme="minorEastAsia" w:hAnsi="Book Antiqua"/>
          <w:sz w:val="24"/>
          <w:lang w:eastAsia="ko-KR"/>
        </w:rPr>
        <w:t xml:space="preserve"> just after</w:t>
      </w:r>
      <w:r w:rsidR="00503C41" w:rsidRPr="00FC405E">
        <w:rPr>
          <w:rFonts w:ascii="Book Antiqua" w:eastAsiaTheme="minorEastAsia" w:hAnsi="Book Antiqua"/>
          <w:sz w:val="24"/>
          <w:lang w:eastAsia="ko-KR"/>
        </w:rPr>
        <w:t xml:space="preserve"> EMR. </w:t>
      </w:r>
      <w:r w:rsidR="00535B55" w:rsidRPr="00FC405E">
        <w:rPr>
          <w:rFonts w:ascii="Book Antiqua" w:hAnsi="Book Antiqua"/>
          <w:sz w:val="24"/>
        </w:rPr>
        <w:t>Histological</w:t>
      </w:r>
      <w:r w:rsidR="007233A8" w:rsidRPr="00FC405E">
        <w:rPr>
          <w:rFonts w:ascii="Book Antiqua" w:eastAsiaTheme="minorEastAsia" w:hAnsi="Book Antiqua"/>
          <w:sz w:val="24"/>
          <w:lang w:eastAsia="ko-KR"/>
        </w:rPr>
        <w:t xml:space="preserve"> </w:t>
      </w:r>
      <w:r w:rsidR="00535B55" w:rsidRPr="00FC405E">
        <w:rPr>
          <w:rFonts w:ascii="Book Antiqua" w:hAnsi="Book Antiqua"/>
          <w:sz w:val="24"/>
        </w:rPr>
        <w:t xml:space="preserve">complete resection was </w:t>
      </w:r>
      <w:r w:rsidR="007233A8" w:rsidRPr="00FC405E">
        <w:rPr>
          <w:rFonts w:ascii="Book Antiqua" w:eastAsiaTheme="minorEastAsia" w:hAnsi="Book Antiqua"/>
          <w:sz w:val="24"/>
          <w:lang w:eastAsia="ko-KR"/>
        </w:rPr>
        <w:t>defined when</w:t>
      </w:r>
      <w:r w:rsidR="00535B55" w:rsidRPr="00FC405E">
        <w:rPr>
          <w:rFonts w:ascii="Book Antiqua" w:hAnsi="Book Antiqua"/>
          <w:sz w:val="24"/>
        </w:rPr>
        <w:t xml:space="preserve"> </w:t>
      </w:r>
      <w:r w:rsidR="007233A8" w:rsidRPr="00FC405E">
        <w:rPr>
          <w:rFonts w:ascii="Book Antiqua" w:eastAsiaTheme="minorEastAsia" w:hAnsi="Book Antiqua"/>
          <w:sz w:val="24"/>
          <w:lang w:eastAsia="ko-KR"/>
        </w:rPr>
        <w:t xml:space="preserve">there was no tumor involvement at </w:t>
      </w:r>
      <w:r w:rsidR="00E1405E" w:rsidRPr="00FC405E">
        <w:rPr>
          <w:rFonts w:ascii="Book Antiqua" w:eastAsiaTheme="minorEastAsia" w:hAnsi="Book Antiqua"/>
          <w:sz w:val="24"/>
          <w:lang w:eastAsia="ko-KR"/>
        </w:rPr>
        <w:t>horizontal</w:t>
      </w:r>
      <w:r w:rsidR="00535B55" w:rsidRPr="00FC405E">
        <w:rPr>
          <w:rFonts w:ascii="Book Antiqua" w:hAnsi="Book Antiqua"/>
          <w:sz w:val="24"/>
        </w:rPr>
        <w:t xml:space="preserve"> and vertical margins</w:t>
      </w:r>
      <w:r w:rsidR="007233A8" w:rsidRPr="00FC405E">
        <w:rPr>
          <w:rFonts w:ascii="Book Antiqua" w:eastAsiaTheme="minorEastAsia" w:hAnsi="Book Antiqua"/>
          <w:sz w:val="24"/>
          <w:lang w:eastAsia="ko-KR"/>
        </w:rPr>
        <w:t xml:space="preserve">. </w:t>
      </w:r>
      <w:r w:rsidR="00F00BD4" w:rsidRPr="00FC405E">
        <w:rPr>
          <w:rFonts w:ascii="Book Antiqua" w:eastAsiaTheme="minorEastAsia" w:hAnsi="Book Antiqua"/>
          <w:sz w:val="24"/>
          <w:lang w:eastAsia="ko-KR"/>
        </w:rPr>
        <w:t xml:space="preserve">A </w:t>
      </w:r>
      <w:r w:rsidR="00535B55" w:rsidRPr="00FC405E">
        <w:rPr>
          <w:rFonts w:ascii="Book Antiqua" w:hAnsi="Book Antiqua"/>
          <w:sz w:val="24"/>
        </w:rPr>
        <w:t xml:space="preserve">complete </w:t>
      </w:r>
      <w:r w:rsidR="00F00BD4" w:rsidRPr="00FC405E">
        <w:rPr>
          <w:rFonts w:ascii="Book Antiqua" w:hAnsi="Book Antiqua"/>
          <w:sz w:val="24"/>
        </w:rPr>
        <w:t xml:space="preserve">endoscopic </w:t>
      </w:r>
      <w:r w:rsidR="00535B55" w:rsidRPr="00FC405E">
        <w:rPr>
          <w:rFonts w:ascii="Book Antiqua" w:hAnsi="Book Antiqua"/>
          <w:sz w:val="24"/>
        </w:rPr>
        <w:t xml:space="preserve">resection was defined </w:t>
      </w:r>
      <w:r w:rsidR="007233A8" w:rsidRPr="00FC405E">
        <w:rPr>
          <w:rFonts w:ascii="Book Antiqua" w:eastAsiaTheme="minorEastAsia" w:hAnsi="Book Antiqua"/>
          <w:sz w:val="24"/>
          <w:lang w:eastAsia="ko-KR"/>
        </w:rPr>
        <w:t xml:space="preserve">when </w:t>
      </w:r>
      <w:r w:rsidR="00535B55" w:rsidRPr="00FC405E">
        <w:rPr>
          <w:rFonts w:ascii="Book Antiqua" w:hAnsi="Book Antiqua"/>
          <w:sz w:val="24"/>
        </w:rPr>
        <w:t xml:space="preserve">en bloc resection </w:t>
      </w:r>
      <w:r w:rsidR="007233A8" w:rsidRPr="00FC405E">
        <w:rPr>
          <w:rFonts w:ascii="Book Antiqua" w:eastAsiaTheme="minorEastAsia" w:hAnsi="Book Antiqua"/>
          <w:sz w:val="24"/>
          <w:lang w:eastAsia="ko-KR"/>
        </w:rPr>
        <w:t>was achieved.</w:t>
      </w:r>
    </w:p>
    <w:p w:rsidR="00204DB8" w:rsidRPr="00FC405E" w:rsidRDefault="00204DB8" w:rsidP="00FC405E">
      <w:pPr>
        <w:spacing w:line="360" w:lineRule="auto"/>
        <w:rPr>
          <w:rFonts w:ascii="Book Antiqua" w:eastAsiaTheme="minorEastAsia" w:hAnsi="Book Antiqua"/>
          <w:sz w:val="24"/>
          <w:lang w:eastAsia="ko-KR"/>
        </w:rPr>
      </w:pPr>
    </w:p>
    <w:p w:rsidR="00204DB8" w:rsidRPr="009E7D3A" w:rsidRDefault="00F00BD4" w:rsidP="00FC405E">
      <w:pPr>
        <w:spacing w:line="360" w:lineRule="auto"/>
        <w:rPr>
          <w:rFonts w:ascii="Book Antiqua" w:eastAsiaTheme="minorEastAsia" w:hAnsi="Book Antiqua"/>
          <w:b/>
          <w:i/>
          <w:sz w:val="24"/>
          <w:lang w:eastAsia="ko-KR"/>
        </w:rPr>
      </w:pPr>
      <w:r w:rsidRPr="009E7D3A">
        <w:rPr>
          <w:rFonts w:ascii="Book Antiqua" w:eastAsiaTheme="minorEastAsia" w:hAnsi="Book Antiqua"/>
          <w:b/>
          <w:i/>
          <w:sz w:val="24"/>
          <w:lang w:eastAsia="ko-KR"/>
        </w:rPr>
        <w:t>C</w:t>
      </w:r>
      <w:r w:rsidR="00535B55" w:rsidRPr="009E7D3A">
        <w:rPr>
          <w:rFonts w:ascii="Book Antiqua" w:eastAsiaTheme="minorEastAsia" w:hAnsi="Book Antiqua"/>
          <w:b/>
          <w:i/>
          <w:sz w:val="24"/>
          <w:lang w:eastAsia="ko-KR"/>
        </w:rPr>
        <w:t>olonoscopy</w:t>
      </w:r>
      <w:r w:rsidRPr="009E7D3A">
        <w:rPr>
          <w:rFonts w:ascii="Book Antiqua" w:eastAsiaTheme="minorEastAsia" w:hAnsi="Book Antiqua"/>
          <w:b/>
          <w:i/>
          <w:sz w:val="24"/>
          <w:lang w:eastAsia="ko-KR"/>
        </w:rPr>
        <w:t xml:space="preserve"> preparation</w:t>
      </w:r>
      <w:r w:rsidR="00535B55" w:rsidRPr="009E7D3A">
        <w:rPr>
          <w:rFonts w:ascii="Book Antiqua" w:eastAsiaTheme="minorEastAsia" w:hAnsi="Book Antiqua"/>
          <w:b/>
          <w:i/>
          <w:sz w:val="24"/>
          <w:lang w:eastAsia="ko-KR"/>
        </w:rPr>
        <w:t xml:space="preserve"> and endoscopic mucosal resection</w:t>
      </w:r>
    </w:p>
    <w:p w:rsidR="00343105" w:rsidRPr="00FC405E" w:rsidRDefault="00EE7803" w:rsidP="00FC405E">
      <w:pPr>
        <w:spacing w:line="360" w:lineRule="auto"/>
        <w:rPr>
          <w:rFonts w:ascii="Book Antiqua" w:eastAsiaTheme="minorEastAsia" w:hAnsi="Book Antiqua"/>
          <w:sz w:val="24"/>
          <w:lang w:eastAsia="ko-KR"/>
        </w:rPr>
      </w:pPr>
      <w:r w:rsidRPr="00FC405E">
        <w:rPr>
          <w:rFonts w:ascii="Book Antiqua" w:hAnsi="Book Antiqua"/>
          <w:sz w:val="24"/>
        </w:rPr>
        <w:t xml:space="preserve">Patients </w:t>
      </w:r>
      <w:r w:rsidR="007233A8" w:rsidRPr="00FC405E">
        <w:rPr>
          <w:rFonts w:ascii="Book Antiqua" w:eastAsiaTheme="minorEastAsia" w:hAnsi="Book Antiqua"/>
          <w:sz w:val="24"/>
          <w:lang w:eastAsia="ko-KR"/>
        </w:rPr>
        <w:t xml:space="preserve">were </w:t>
      </w:r>
      <w:r w:rsidR="00911374" w:rsidRPr="00FC405E">
        <w:rPr>
          <w:rFonts w:ascii="Book Antiqua" w:hAnsi="Book Antiqua"/>
          <w:sz w:val="24"/>
        </w:rPr>
        <w:t xml:space="preserve">instructed to discontinue the use </w:t>
      </w:r>
      <w:r w:rsidR="00911374" w:rsidRPr="00FC405E">
        <w:rPr>
          <w:rFonts w:ascii="Book Antiqua" w:eastAsiaTheme="minorEastAsia" w:hAnsi="Book Antiqua"/>
          <w:sz w:val="24"/>
          <w:lang w:eastAsia="ko-KR"/>
        </w:rPr>
        <w:t>of</w:t>
      </w:r>
      <w:r w:rsidRPr="00FC405E">
        <w:rPr>
          <w:rFonts w:ascii="Book Antiqua" w:hAnsi="Book Antiqua"/>
          <w:sz w:val="24"/>
        </w:rPr>
        <w:t xml:space="preserve"> anticoagulant or anti-</w:t>
      </w:r>
      <w:r w:rsidR="00212320" w:rsidRPr="00FC405E">
        <w:rPr>
          <w:rFonts w:ascii="Book Antiqua" w:eastAsiaTheme="minorEastAsia" w:hAnsi="Book Antiqua"/>
          <w:sz w:val="24"/>
          <w:lang w:eastAsia="ko-KR"/>
        </w:rPr>
        <w:t>platelet</w:t>
      </w:r>
      <w:r w:rsidRPr="00FC405E">
        <w:rPr>
          <w:rFonts w:ascii="Book Antiqua" w:hAnsi="Book Antiqua"/>
          <w:sz w:val="24"/>
        </w:rPr>
        <w:t xml:space="preserve"> therapy</w:t>
      </w:r>
      <w:r w:rsidR="00911374" w:rsidRPr="00FC405E">
        <w:rPr>
          <w:rFonts w:ascii="Book Antiqua" w:eastAsiaTheme="minorEastAsia" w:hAnsi="Book Antiqua"/>
          <w:sz w:val="24"/>
          <w:lang w:eastAsia="ko-KR"/>
        </w:rPr>
        <w:t xml:space="preserve"> </w:t>
      </w:r>
      <w:r w:rsidRPr="00FC405E">
        <w:rPr>
          <w:rFonts w:ascii="Book Antiqua" w:hAnsi="Book Antiqua"/>
          <w:sz w:val="24"/>
        </w:rPr>
        <w:t xml:space="preserve">at least </w:t>
      </w:r>
      <w:r w:rsidR="00911374" w:rsidRPr="00FC405E">
        <w:rPr>
          <w:rFonts w:ascii="Book Antiqua" w:eastAsiaTheme="minorEastAsia" w:hAnsi="Book Antiqua"/>
          <w:sz w:val="24"/>
          <w:lang w:eastAsia="ko-KR"/>
        </w:rPr>
        <w:t xml:space="preserve">5 to </w:t>
      </w:r>
      <w:r w:rsidR="00343105" w:rsidRPr="00FC405E">
        <w:rPr>
          <w:rFonts w:ascii="Book Antiqua" w:hAnsi="Book Antiqua"/>
          <w:sz w:val="24"/>
        </w:rPr>
        <w:t>7</w:t>
      </w:r>
      <w:r w:rsidRPr="00FC405E">
        <w:rPr>
          <w:rFonts w:ascii="Book Antiqua" w:hAnsi="Book Antiqua"/>
          <w:sz w:val="24"/>
        </w:rPr>
        <w:t xml:space="preserve"> d before endoscopic procedure</w:t>
      </w:r>
      <w:r w:rsidR="00911374" w:rsidRPr="00FC405E">
        <w:rPr>
          <w:rFonts w:ascii="Book Antiqua" w:eastAsiaTheme="minorEastAsia" w:hAnsi="Book Antiqua"/>
          <w:sz w:val="24"/>
          <w:lang w:eastAsia="ko-KR"/>
        </w:rPr>
        <w:t>s</w:t>
      </w:r>
      <w:r w:rsidRPr="00FC405E">
        <w:rPr>
          <w:rFonts w:ascii="Book Antiqua" w:hAnsi="Book Antiqua"/>
          <w:sz w:val="24"/>
        </w:rPr>
        <w:t xml:space="preserve">. </w:t>
      </w:r>
      <w:r w:rsidR="00F00BD4" w:rsidRPr="00FC405E">
        <w:rPr>
          <w:rFonts w:ascii="Book Antiqua" w:hAnsi="Book Antiqua"/>
          <w:sz w:val="24"/>
        </w:rPr>
        <w:t xml:space="preserve">The patient’s </w:t>
      </w:r>
      <w:r w:rsidRPr="00FC405E">
        <w:rPr>
          <w:rFonts w:ascii="Book Antiqua" w:hAnsi="Book Antiqua"/>
          <w:sz w:val="24"/>
        </w:rPr>
        <w:t xml:space="preserve">blood count and </w:t>
      </w:r>
      <w:r w:rsidR="00911374" w:rsidRPr="00FC405E">
        <w:rPr>
          <w:rFonts w:ascii="Book Antiqua" w:eastAsiaTheme="minorEastAsia" w:hAnsi="Book Antiqua"/>
          <w:sz w:val="24"/>
          <w:lang w:eastAsia="ko-KR"/>
        </w:rPr>
        <w:t>coagulation laboratory</w:t>
      </w:r>
      <w:r w:rsidRPr="00FC405E">
        <w:rPr>
          <w:rFonts w:ascii="Book Antiqua" w:hAnsi="Book Antiqua"/>
          <w:sz w:val="24"/>
        </w:rPr>
        <w:t xml:space="preserve"> were </w:t>
      </w:r>
      <w:r w:rsidR="00F00BD4" w:rsidRPr="00FC405E">
        <w:rPr>
          <w:rFonts w:ascii="Book Antiqua" w:hAnsi="Book Antiqua"/>
          <w:sz w:val="24"/>
        </w:rPr>
        <w:t>measured</w:t>
      </w:r>
      <w:r w:rsidRPr="00FC405E">
        <w:rPr>
          <w:rFonts w:ascii="Book Antiqua" w:hAnsi="Book Antiqua"/>
          <w:sz w:val="24"/>
        </w:rPr>
        <w:t>.</w:t>
      </w:r>
      <w:r w:rsidR="00911374" w:rsidRPr="00FC405E">
        <w:rPr>
          <w:rFonts w:ascii="Book Antiqua" w:eastAsiaTheme="minorEastAsia" w:hAnsi="Book Antiqua"/>
          <w:sz w:val="24"/>
          <w:lang w:eastAsia="ko-KR"/>
        </w:rPr>
        <w:t xml:space="preserve"> Patients were recommend</w:t>
      </w:r>
      <w:r w:rsidR="008805C1" w:rsidRPr="00FC405E">
        <w:rPr>
          <w:rFonts w:ascii="Book Antiqua" w:eastAsiaTheme="minorEastAsia" w:hAnsi="Book Antiqua"/>
          <w:sz w:val="24"/>
          <w:lang w:eastAsia="ko-KR"/>
        </w:rPr>
        <w:t>ed</w:t>
      </w:r>
      <w:r w:rsidR="00911374" w:rsidRPr="00FC405E">
        <w:rPr>
          <w:rFonts w:ascii="Book Antiqua" w:eastAsiaTheme="minorEastAsia" w:hAnsi="Book Antiqua"/>
          <w:sz w:val="24"/>
          <w:lang w:eastAsia="ko-KR"/>
        </w:rPr>
        <w:t xml:space="preserve"> to have a 72 h-</w:t>
      </w:r>
      <w:r w:rsidR="00343105" w:rsidRPr="00FC405E">
        <w:rPr>
          <w:rFonts w:ascii="Book Antiqua" w:hAnsi="Book Antiqua"/>
          <w:sz w:val="24"/>
        </w:rPr>
        <w:t xml:space="preserve">fiber-free diet </w:t>
      </w:r>
      <w:r w:rsidRPr="00FC405E">
        <w:rPr>
          <w:rFonts w:ascii="Book Antiqua" w:hAnsi="Book Antiqua"/>
          <w:sz w:val="24"/>
        </w:rPr>
        <w:t xml:space="preserve">and </w:t>
      </w:r>
      <w:r w:rsidR="009259EB" w:rsidRPr="00FC405E">
        <w:rPr>
          <w:rFonts w:ascii="Book Antiqua" w:hAnsi="Book Antiqua"/>
          <w:sz w:val="24"/>
        </w:rPr>
        <w:t>an</w:t>
      </w:r>
      <w:r w:rsidRPr="00FC405E">
        <w:rPr>
          <w:rFonts w:ascii="Book Antiqua" w:hAnsi="Book Antiqua"/>
          <w:sz w:val="24"/>
        </w:rPr>
        <w:t xml:space="preserve"> </w:t>
      </w:r>
      <w:r w:rsidR="00911374" w:rsidRPr="00FC405E">
        <w:rPr>
          <w:rFonts w:ascii="Book Antiqua" w:eastAsiaTheme="minorEastAsia" w:hAnsi="Book Antiqua"/>
          <w:sz w:val="24"/>
          <w:lang w:eastAsia="ko-KR"/>
        </w:rPr>
        <w:t>8 h-</w:t>
      </w:r>
      <w:r w:rsidRPr="00FC405E">
        <w:rPr>
          <w:rFonts w:ascii="Book Antiqua" w:hAnsi="Book Antiqua"/>
          <w:sz w:val="24"/>
        </w:rPr>
        <w:t>4-</w:t>
      </w:r>
      <w:r w:rsidR="00A64730">
        <w:rPr>
          <w:rFonts w:ascii="Book Antiqua" w:eastAsia="宋体" w:hAnsi="Book Antiqua" w:hint="eastAsia"/>
          <w:sz w:val="24"/>
          <w:lang w:eastAsia="zh-CN"/>
        </w:rPr>
        <w:t>L</w:t>
      </w:r>
      <w:r w:rsidR="00911374" w:rsidRPr="00FC405E">
        <w:rPr>
          <w:rFonts w:ascii="Book Antiqua" w:eastAsiaTheme="minorEastAsia" w:hAnsi="Book Antiqua"/>
          <w:sz w:val="24"/>
          <w:lang w:eastAsia="ko-KR"/>
        </w:rPr>
        <w:t xml:space="preserve"> </w:t>
      </w:r>
      <w:r w:rsidRPr="00FC405E">
        <w:rPr>
          <w:rFonts w:ascii="Book Antiqua" w:hAnsi="Book Antiqua"/>
          <w:sz w:val="24"/>
        </w:rPr>
        <w:t>polyethylene glycol solution</w:t>
      </w:r>
      <w:r w:rsidR="00911374" w:rsidRPr="00FC405E">
        <w:rPr>
          <w:rFonts w:ascii="Book Antiqua" w:eastAsiaTheme="minorEastAsia" w:hAnsi="Book Antiqua"/>
          <w:sz w:val="24"/>
          <w:lang w:eastAsia="ko-KR"/>
        </w:rPr>
        <w:t xml:space="preserve"> to </w:t>
      </w:r>
      <w:r w:rsidR="00911374" w:rsidRPr="00FC405E">
        <w:rPr>
          <w:rFonts w:ascii="Book Antiqua" w:eastAsiaTheme="minorEastAsia" w:hAnsi="Book Antiqua"/>
          <w:sz w:val="24"/>
          <w:lang w:eastAsia="ko-KR"/>
        </w:rPr>
        <w:lastRenderedPageBreak/>
        <w:t>prepare colonoscopy</w:t>
      </w:r>
      <w:r w:rsidRPr="00FC405E">
        <w:rPr>
          <w:rFonts w:ascii="Book Antiqua" w:hAnsi="Book Antiqua"/>
          <w:sz w:val="24"/>
        </w:rPr>
        <w:t>.</w:t>
      </w:r>
      <w:r w:rsidR="00911374" w:rsidRPr="00FC405E">
        <w:rPr>
          <w:rFonts w:ascii="Book Antiqua" w:eastAsiaTheme="minorEastAsia" w:hAnsi="Book Antiqua"/>
          <w:sz w:val="24"/>
          <w:lang w:eastAsia="ko-KR"/>
        </w:rPr>
        <w:t xml:space="preserve"> </w:t>
      </w:r>
      <w:r w:rsidR="00204DB8" w:rsidRPr="00FC405E">
        <w:rPr>
          <w:rFonts w:ascii="Book Antiqua" w:hAnsi="Book Antiqua"/>
          <w:sz w:val="24"/>
        </w:rPr>
        <w:t>25</w:t>
      </w:r>
      <w:r w:rsidR="009E7D3A">
        <w:rPr>
          <w:rFonts w:ascii="Book Antiqua" w:eastAsia="宋体" w:hAnsi="Book Antiqua" w:hint="eastAsia"/>
          <w:sz w:val="24"/>
          <w:lang w:eastAsia="zh-CN"/>
        </w:rPr>
        <w:t>-</w:t>
      </w:r>
      <w:r w:rsidR="00204DB8" w:rsidRPr="00FC405E">
        <w:rPr>
          <w:rFonts w:ascii="Book Antiqua" w:hAnsi="Book Antiqua"/>
          <w:sz w:val="24"/>
        </w:rPr>
        <w:t>50 mg of</w:t>
      </w:r>
      <w:r w:rsidR="00911374" w:rsidRPr="00FC405E">
        <w:rPr>
          <w:rFonts w:ascii="Book Antiqua" w:eastAsiaTheme="minorEastAsia" w:hAnsi="Book Antiqua"/>
          <w:sz w:val="24"/>
          <w:lang w:eastAsia="ko-KR"/>
        </w:rPr>
        <w:t xml:space="preserve"> </w:t>
      </w:r>
      <w:proofErr w:type="spellStart"/>
      <w:r w:rsidR="00204DB8" w:rsidRPr="00FC405E">
        <w:rPr>
          <w:rFonts w:ascii="Book Antiqua" w:hAnsi="Book Antiqua"/>
          <w:sz w:val="24"/>
        </w:rPr>
        <w:t>meperidine</w:t>
      </w:r>
      <w:proofErr w:type="spellEnd"/>
      <w:r w:rsidR="00204DB8" w:rsidRPr="00FC405E">
        <w:rPr>
          <w:rFonts w:ascii="Book Antiqua" w:hAnsi="Book Antiqua"/>
          <w:sz w:val="24"/>
        </w:rPr>
        <w:t xml:space="preserve"> (Demerol</w:t>
      </w:r>
      <w:r w:rsidR="00204DB8" w:rsidRPr="00FC405E">
        <w:rPr>
          <w:rFonts w:ascii="Book Antiqua" w:hAnsi="Book Antiqua"/>
          <w:sz w:val="24"/>
          <w:vertAlign w:val="superscript"/>
        </w:rPr>
        <w:t>®</w:t>
      </w:r>
      <w:r w:rsidR="00204DB8" w:rsidRPr="00FC405E">
        <w:rPr>
          <w:rFonts w:ascii="Book Antiqua" w:hAnsi="Book Antiqua"/>
          <w:sz w:val="24"/>
        </w:rPr>
        <w:t xml:space="preserve">) was </w:t>
      </w:r>
      <w:r w:rsidR="008805C1" w:rsidRPr="00FC405E">
        <w:rPr>
          <w:rFonts w:ascii="Book Antiqua" w:eastAsiaTheme="minorEastAsia" w:hAnsi="Book Antiqua"/>
          <w:sz w:val="24"/>
          <w:lang w:eastAsia="ko-KR"/>
        </w:rPr>
        <w:t>administered</w:t>
      </w:r>
      <w:r w:rsidR="00204DB8" w:rsidRPr="00FC405E">
        <w:rPr>
          <w:rFonts w:ascii="Book Antiqua" w:hAnsi="Book Antiqua"/>
          <w:sz w:val="24"/>
        </w:rPr>
        <w:t xml:space="preserve"> intravenously</w:t>
      </w:r>
      <w:r w:rsidR="00911374" w:rsidRPr="00FC405E">
        <w:rPr>
          <w:rFonts w:ascii="Book Antiqua" w:eastAsiaTheme="minorEastAsia" w:hAnsi="Book Antiqua"/>
          <w:sz w:val="24"/>
          <w:lang w:eastAsia="ko-KR"/>
        </w:rPr>
        <w:t xml:space="preserve"> for reducing</w:t>
      </w:r>
      <w:r w:rsidR="00911374" w:rsidRPr="00FC405E">
        <w:rPr>
          <w:rFonts w:ascii="Book Antiqua" w:hAnsi="Book Antiqua"/>
          <w:sz w:val="24"/>
        </w:rPr>
        <w:t xml:space="preserve"> pain during the </w:t>
      </w:r>
      <w:r w:rsidR="00911374" w:rsidRPr="00FC405E">
        <w:rPr>
          <w:rFonts w:ascii="Book Antiqua" w:eastAsiaTheme="minorEastAsia" w:hAnsi="Book Antiqua"/>
          <w:sz w:val="24"/>
          <w:lang w:eastAsia="ko-KR"/>
        </w:rPr>
        <w:t>colonoscopy</w:t>
      </w:r>
      <w:r w:rsidR="00204DB8" w:rsidRPr="00FC405E">
        <w:rPr>
          <w:rFonts w:ascii="Book Antiqua" w:hAnsi="Book Antiqua"/>
          <w:sz w:val="24"/>
        </w:rPr>
        <w:t xml:space="preserve">. </w:t>
      </w:r>
      <w:r w:rsidR="003124CD" w:rsidRPr="00FC405E">
        <w:rPr>
          <w:rFonts w:ascii="Book Antiqua" w:hAnsi="Book Antiqua"/>
          <w:sz w:val="24"/>
        </w:rPr>
        <w:t>C</w:t>
      </w:r>
      <w:r w:rsidR="00204DB8" w:rsidRPr="00FC405E">
        <w:rPr>
          <w:rFonts w:ascii="Book Antiqua" w:hAnsi="Book Antiqua"/>
          <w:sz w:val="24"/>
        </w:rPr>
        <w:t>onscious sedation</w:t>
      </w:r>
      <w:r w:rsidR="00911374" w:rsidRPr="00FC405E">
        <w:rPr>
          <w:rFonts w:ascii="Book Antiqua" w:eastAsiaTheme="minorEastAsia" w:hAnsi="Book Antiqua"/>
          <w:sz w:val="24"/>
          <w:lang w:eastAsia="ko-KR"/>
        </w:rPr>
        <w:t xml:space="preserve"> colonoscopy</w:t>
      </w:r>
      <w:r w:rsidR="003124CD" w:rsidRPr="00FC405E">
        <w:rPr>
          <w:rFonts w:ascii="Book Antiqua" w:hAnsi="Book Antiqua"/>
          <w:sz w:val="24"/>
        </w:rPr>
        <w:t xml:space="preserve"> was performed </w:t>
      </w:r>
      <w:r w:rsidR="00911374" w:rsidRPr="00FC405E">
        <w:rPr>
          <w:rFonts w:ascii="Book Antiqua" w:eastAsiaTheme="minorEastAsia" w:hAnsi="Book Antiqua"/>
          <w:sz w:val="24"/>
          <w:lang w:eastAsia="ko-KR"/>
        </w:rPr>
        <w:t>with</w:t>
      </w:r>
      <w:r w:rsidR="003124CD" w:rsidRPr="00FC405E">
        <w:rPr>
          <w:rFonts w:ascii="Book Antiqua" w:hAnsi="Book Antiqua"/>
          <w:sz w:val="24"/>
        </w:rPr>
        <w:t xml:space="preserve"> </w:t>
      </w:r>
      <w:r w:rsidR="00204DB8" w:rsidRPr="00FC405E">
        <w:rPr>
          <w:rFonts w:ascii="Book Antiqua" w:hAnsi="Book Antiqua"/>
          <w:sz w:val="24"/>
        </w:rPr>
        <w:t>0.05</w:t>
      </w:r>
      <w:r w:rsidR="009E7D3A">
        <w:rPr>
          <w:rFonts w:ascii="Book Antiqua" w:eastAsia="宋体" w:hAnsi="Book Antiqua" w:hint="eastAsia"/>
          <w:sz w:val="24"/>
          <w:lang w:eastAsia="zh-CN"/>
        </w:rPr>
        <w:t>-</w:t>
      </w:r>
      <w:r w:rsidR="00204DB8" w:rsidRPr="00FC405E">
        <w:rPr>
          <w:rFonts w:ascii="Book Antiqua" w:hAnsi="Book Antiqua"/>
          <w:sz w:val="24"/>
        </w:rPr>
        <w:t>0.07 mg/kg of</w:t>
      </w:r>
      <w:r w:rsidR="00911374" w:rsidRPr="00FC405E">
        <w:rPr>
          <w:rFonts w:ascii="Book Antiqua" w:eastAsiaTheme="minorEastAsia" w:hAnsi="Book Antiqua"/>
          <w:sz w:val="24"/>
          <w:lang w:eastAsia="ko-KR"/>
        </w:rPr>
        <w:t xml:space="preserve"> initial</w:t>
      </w:r>
      <w:r w:rsidR="00204DB8" w:rsidRPr="00FC405E">
        <w:rPr>
          <w:rFonts w:ascii="Book Antiqua" w:hAnsi="Book Antiqua"/>
          <w:sz w:val="24"/>
        </w:rPr>
        <w:t xml:space="preserve"> </w:t>
      </w:r>
      <w:proofErr w:type="gramStart"/>
      <w:r w:rsidR="00204DB8" w:rsidRPr="00FC405E">
        <w:rPr>
          <w:rFonts w:ascii="Book Antiqua" w:hAnsi="Book Antiqua"/>
          <w:sz w:val="24"/>
        </w:rPr>
        <w:t>midazolam,</w:t>
      </w:r>
      <w:proofErr w:type="gramEnd"/>
      <w:r w:rsidR="00204DB8" w:rsidRPr="00FC405E">
        <w:rPr>
          <w:rFonts w:ascii="Book Antiqua" w:hAnsi="Book Antiqua"/>
          <w:sz w:val="24"/>
        </w:rPr>
        <w:t xml:space="preserve"> an additional 1</w:t>
      </w:r>
      <w:r w:rsidR="009E7D3A">
        <w:rPr>
          <w:rFonts w:ascii="Book Antiqua" w:eastAsia="宋体" w:hAnsi="Book Antiqua" w:hint="eastAsia"/>
          <w:sz w:val="24"/>
          <w:lang w:eastAsia="zh-CN"/>
        </w:rPr>
        <w:t>-</w:t>
      </w:r>
      <w:r w:rsidR="00204DB8" w:rsidRPr="00FC405E">
        <w:rPr>
          <w:rFonts w:ascii="Book Antiqua" w:hAnsi="Book Antiqua"/>
          <w:sz w:val="24"/>
        </w:rPr>
        <w:t xml:space="preserve">3 mg of midazolam was </w:t>
      </w:r>
      <w:r w:rsidR="00911374" w:rsidRPr="00FC405E">
        <w:rPr>
          <w:rFonts w:ascii="Book Antiqua" w:eastAsiaTheme="minorEastAsia" w:hAnsi="Book Antiqua"/>
          <w:sz w:val="24"/>
          <w:lang w:eastAsia="ko-KR"/>
        </w:rPr>
        <w:t xml:space="preserve">injected </w:t>
      </w:r>
      <w:r w:rsidR="00204DB8" w:rsidRPr="00FC405E">
        <w:rPr>
          <w:rFonts w:ascii="Book Antiqua" w:hAnsi="Book Antiqua"/>
          <w:sz w:val="24"/>
        </w:rPr>
        <w:t xml:space="preserve">at the discretion of the practitioner if the patient </w:t>
      </w:r>
      <w:r w:rsidR="00911374" w:rsidRPr="00FC405E">
        <w:rPr>
          <w:rFonts w:ascii="Book Antiqua" w:eastAsiaTheme="minorEastAsia" w:hAnsi="Book Antiqua"/>
          <w:sz w:val="24"/>
          <w:lang w:eastAsia="ko-KR"/>
        </w:rPr>
        <w:t>expressed pain.</w:t>
      </w:r>
    </w:p>
    <w:p w:rsidR="00911374" w:rsidRPr="00FC405E" w:rsidRDefault="00911374" w:rsidP="00FC405E">
      <w:pPr>
        <w:spacing w:line="360" w:lineRule="auto"/>
        <w:rPr>
          <w:rFonts w:ascii="Book Antiqua" w:eastAsiaTheme="minorEastAsia" w:hAnsi="Book Antiqua"/>
          <w:sz w:val="24"/>
          <w:lang w:eastAsia="ko-KR"/>
        </w:rPr>
      </w:pPr>
    </w:p>
    <w:p w:rsidR="00EE7803" w:rsidRPr="009E7D3A" w:rsidRDefault="00652EA7" w:rsidP="00FC405E">
      <w:pPr>
        <w:spacing w:line="360" w:lineRule="auto"/>
        <w:rPr>
          <w:rFonts w:ascii="Book Antiqua" w:eastAsiaTheme="minorEastAsia" w:hAnsi="Book Antiqua"/>
          <w:b/>
          <w:i/>
          <w:sz w:val="24"/>
          <w:lang w:eastAsia="ko-KR"/>
        </w:rPr>
      </w:pPr>
      <w:r w:rsidRPr="009E7D3A">
        <w:rPr>
          <w:rFonts w:ascii="Book Antiqua" w:eastAsiaTheme="minorEastAsia" w:hAnsi="Book Antiqua"/>
          <w:b/>
          <w:i/>
          <w:sz w:val="24"/>
          <w:lang w:eastAsia="ko-KR"/>
        </w:rPr>
        <w:t>Endoscopic mucosal resection</w:t>
      </w:r>
      <w:r w:rsidR="009E7D3A">
        <w:rPr>
          <w:rFonts w:ascii="Book Antiqua" w:eastAsia="宋体" w:hAnsi="Book Antiqua" w:hint="eastAsia"/>
          <w:b/>
          <w:i/>
          <w:sz w:val="24"/>
          <w:lang w:eastAsia="zh-CN"/>
        </w:rPr>
        <w:t xml:space="preserve"> </w:t>
      </w:r>
      <w:r w:rsidR="0015160B" w:rsidRPr="009E7D3A">
        <w:rPr>
          <w:rFonts w:ascii="Book Antiqua" w:eastAsiaTheme="minorEastAsia" w:hAnsi="Book Antiqua"/>
          <w:b/>
          <w:i/>
          <w:sz w:val="24"/>
          <w:lang w:eastAsia="ko-KR"/>
        </w:rPr>
        <w:t xml:space="preserve">(injection and cut) </w:t>
      </w:r>
      <w:r w:rsidR="006F1C5D" w:rsidRPr="009E7D3A">
        <w:rPr>
          <w:rFonts w:ascii="Book Antiqua" w:eastAsiaTheme="minorEastAsia" w:hAnsi="Book Antiqua"/>
          <w:b/>
          <w:i/>
          <w:sz w:val="24"/>
          <w:lang w:eastAsia="ko-KR"/>
        </w:rPr>
        <w:t>and observation</w:t>
      </w:r>
    </w:p>
    <w:p w:rsidR="00717701" w:rsidRPr="00FC405E" w:rsidRDefault="00EE7803" w:rsidP="00FC405E">
      <w:pPr>
        <w:spacing w:line="360" w:lineRule="auto"/>
        <w:rPr>
          <w:rFonts w:ascii="Book Antiqua" w:eastAsiaTheme="minorEastAsia" w:hAnsi="Book Antiqua"/>
          <w:sz w:val="24"/>
          <w:lang w:eastAsia="ko-KR"/>
        </w:rPr>
      </w:pPr>
      <w:r w:rsidRPr="00FC405E">
        <w:rPr>
          <w:rFonts w:ascii="Book Antiqua" w:hAnsi="Book Antiqua"/>
          <w:sz w:val="24"/>
        </w:rPr>
        <w:t xml:space="preserve">The procedure was performed with </w:t>
      </w:r>
      <w:r w:rsidR="00652EA7" w:rsidRPr="00FC405E">
        <w:rPr>
          <w:rFonts w:ascii="Book Antiqua" w:eastAsiaTheme="minorEastAsia" w:hAnsi="Book Antiqua"/>
          <w:sz w:val="24"/>
          <w:lang w:eastAsia="ko-KR"/>
        </w:rPr>
        <w:t>e</w:t>
      </w:r>
      <w:r w:rsidR="00652EA7" w:rsidRPr="00FC405E">
        <w:rPr>
          <w:rFonts w:ascii="Book Antiqua" w:hAnsi="Book Antiqua"/>
          <w:sz w:val="24"/>
        </w:rPr>
        <w:t xml:space="preserve">lectronic video </w:t>
      </w:r>
      <w:proofErr w:type="spellStart"/>
      <w:r w:rsidR="002C5D80" w:rsidRPr="00FC405E">
        <w:rPr>
          <w:rFonts w:ascii="Book Antiqua" w:eastAsiaTheme="minorEastAsia" w:hAnsi="Book Antiqua"/>
          <w:sz w:val="24"/>
          <w:lang w:eastAsia="ko-KR"/>
        </w:rPr>
        <w:t>colonoscopes</w:t>
      </w:r>
      <w:proofErr w:type="spellEnd"/>
      <w:r w:rsidR="00652EA7" w:rsidRPr="00FC405E">
        <w:rPr>
          <w:rFonts w:ascii="Book Antiqua" w:hAnsi="Book Antiqua"/>
          <w:sz w:val="24"/>
        </w:rPr>
        <w:t xml:space="preserve"> (types </w:t>
      </w:r>
      <w:r w:rsidR="00911374" w:rsidRPr="00FC405E">
        <w:rPr>
          <w:rFonts w:ascii="Book Antiqua" w:hAnsi="Book Antiqua"/>
          <w:sz w:val="24"/>
        </w:rPr>
        <w:t>Q260AL</w:t>
      </w:r>
      <w:r w:rsidR="00911374" w:rsidRPr="00FC405E">
        <w:rPr>
          <w:rFonts w:ascii="Book Antiqua" w:eastAsiaTheme="minorEastAsia" w:hAnsi="Book Antiqua"/>
          <w:sz w:val="24"/>
          <w:lang w:eastAsia="ko-KR"/>
        </w:rPr>
        <w:t xml:space="preserve"> and</w:t>
      </w:r>
      <w:r w:rsidR="00911374" w:rsidRPr="00FC405E">
        <w:rPr>
          <w:rFonts w:ascii="Book Antiqua" w:hAnsi="Book Antiqua"/>
          <w:sz w:val="24"/>
        </w:rPr>
        <w:t xml:space="preserve"> H260AI</w:t>
      </w:r>
      <w:r w:rsidR="00652EA7" w:rsidRPr="00FC405E">
        <w:rPr>
          <w:rFonts w:ascii="Book Antiqua" w:hAnsi="Book Antiqua"/>
          <w:sz w:val="24"/>
        </w:rPr>
        <w:t>; Olympus, Tokyo, Japan)</w:t>
      </w:r>
      <w:r w:rsidR="00652EA7" w:rsidRPr="00FC405E">
        <w:rPr>
          <w:rFonts w:ascii="Book Antiqua" w:eastAsiaTheme="minorEastAsia" w:hAnsi="Book Antiqua"/>
          <w:sz w:val="24"/>
          <w:lang w:eastAsia="ko-KR"/>
        </w:rPr>
        <w:t xml:space="preserve">. </w:t>
      </w:r>
      <w:proofErr w:type="spellStart"/>
      <w:r w:rsidR="00493553" w:rsidRPr="00FC405E">
        <w:rPr>
          <w:rFonts w:ascii="Book Antiqua" w:hAnsi="Book Antiqua"/>
          <w:sz w:val="24"/>
        </w:rPr>
        <w:t>Electrosurgery</w:t>
      </w:r>
      <w:proofErr w:type="spellEnd"/>
      <w:r w:rsidR="00493553" w:rsidRPr="00FC405E">
        <w:rPr>
          <w:rFonts w:ascii="Book Antiqua" w:hAnsi="Book Antiqua"/>
          <w:sz w:val="24"/>
        </w:rPr>
        <w:t xml:space="preserve"> was performed using ICC 200 (</w:t>
      </w:r>
      <w:proofErr w:type="spellStart"/>
      <w:r w:rsidR="00493553" w:rsidRPr="00FC405E">
        <w:rPr>
          <w:rFonts w:ascii="Book Antiqua" w:hAnsi="Book Antiqua"/>
          <w:sz w:val="24"/>
        </w:rPr>
        <w:t>ErbeElektromedizin</w:t>
      </w:r>
      <w:proofErr w:type="spellEnd"/>
      <w:r w:rsidR="00493553" w:rsidRPr="00FC405E">
        <w:rPr>
          <w:rFonts w:ascii="Book Antiqua" w:hAnsi="Book Antiqua"/>
          <w:sz w:val="24"/>
        </w:rPr>
        <w:t xml:space="preserve"> GmbH, </w:t>
      </w:r>
      <w:proofErr w:type="spellStart"/>
      <w:r w:rsidR="00493553" w:rsidRPr="00FC405E">
        <w:rPr>
          <w:rFonts w:ascii="Book Antiqua" w:hAnsi="Book Antiqua"/>
          <w:sz w:val="24"/>
        </w:rPr>
        <w:t>Tübingen</w:t>
      </w:r>
      <w:proofErr w:type="spellEnd"/>
      <w:r w:rsidR="00493553" w:rsidRPr="00FC405E">
        <w:rPr>
          <w:rFonts w:ascii="Book Antiqua" w:hAnsi="Book Antiqua"/>
          <w:sz w:val="24"/>
        </w:rPr>
        <w:t>, Germany)</w:t>
      </w:r>
      <w:r w:rsidR="00493553" w:rsidRPr="00FC405E">
        <w:rPr>
          <w:rFonts w:ascii="Book Antiqua" w:eastAsiaTheme="minorEastAsia" w:hAnsi="Book Antiqua"/>
          <w:sz w:val="24"/>
          <w:lang w:eastAsia="ko-KR"/>
        </w:rPr>
        <w:t xml:space="preserve"> or a VIO 300D APC2 (</w:t>
      </w:r>
      <w:proofErr w:type="spellStart"/>
      <w:r w:rsidR="00493553" w:rsidRPr="00FC405E">
        <w:rPr>
          <w:rFonts w:ascii="Book Antiqua" w:hAnsi="Book Antiqua"/>
          <w:sz w:val="24"/>
        </w:rPr>
        <w:t>ErbeElektromedizin</w:t>
      </w:r>
      <w:proofErr w:type="spellEnd"/>
      <w:r w:rsidR="00493553" w:rsidRPr="00FC405E">
        <w:rPr>
          <w:rFonts w:ascii="Book Antiqua" w:hAnsi="Book Antiqua"/>
          <w:sz w:val="24"/>
        </w:rPr>
        <w:t xml:space="preserve"> GmbH</w:t>
      </w:r>
      <w:r w:rsidR="00493553" w:rsidRPr="00FC405E">
        <w:rPr>
          <w:rFonts w:ascii="Book Antiqua" w:eastAsiaTheme="minorEastAsia" w:hAnsi="Book Antiqua"/>
          <w:sz w:val="24"/>
          <w:lang w:eastAsia="ko-KR"/>
        </w:rPr>
        <w:t xml:space="preserve">, </w:t>
      </w:r>
      <w:proofErr w:type="spellStart"/>
      <w:r w:rsidR="00493553" w:rsidRPr="00FC405E">
        <w:rPr>
          <w:rFonts w:ascii="Book Antiqua" w:eastAsiaTheme="minorEastAsia" w:hAnsi="Book Antiqua"/>
          <w:sz w:val="24"/>
          <w:lang w:eastAsia="ko-KR"/>
        </w:rPr>
        <w:t>Tübingen</w:t>
      </w:r>
      <w:proofErr w:type="spellEnd"/>
      <w:r w:rsidR="00493553" w:rsidRPr="00FC405E">
        <w:rPr>
          <w:rFonts w:ascii="Book Antiqua" w:eastAsiaTheme="minorEastAsia" w:hAnsi="Book Antiqua"/>
          <w:sz w:val="24"/>
          <w:lang w:eastAsia="ko-KR"/>
        </w:rPr>
        <w:t xml:space="preserve">, Germany). </w:t>
      </w:r>
      <w:r w:rsidR="00652EA7" w:rsidRPr="00FC405E">
        <w:rPr>
          <w:rFonts w:ascii="Book Antiqua" w:eastAsiaTheme="minorEastAsia" w:hAnsi="Book Antiqua"/>
          <w:sz w:val="24"/>
          <w:lang w:eastAsia="ko-KR"/>
        </w:rPr>
        <w:t>Four</w:t>
      </w:r>
      <w:r w:rsidRPr="00FC405E">
        <w:rPr>
          <w:rFonts w:ascii="Book Antiqua" w:hAnsi="Book Antiqua"/>
          <w:sz w:val="24"/>
        </w:rPr>
        <w:t>s</w:t>
      </w:r>
      <w:r w:rsidR="002C5D80" w:rsidRPr="00FC405E">
        <w:rPr>
          <w:rFonts w:ascii="Book Antiqua" w:eastAsiaTheme="minorEastAsia" w:hAnsi="Book Antiqua"/>
          <w:sz w:val="24"/>
          <w:lang w:eastAsia="ko-KR"/>
        </w:rPr>
        <w:t xml:space="preserve"> </w:t>
      </w:r>
      <w:r w:rsidRPr="00FC405E">
        <w:rPr>
          <w:rFonts w:ascii="Book Antiqua" w:hAnsi="Book Antiqua"/>
          <w:sz w:val="24"/>
        </w:rPr>
        <w:t xml:space="preserve">killed </w:t>
      </w:r>
      <w:proofErr w:type="spellStart"/>
      <w:r w:rsidRPr="00FC405E">
        <w:rPr>
          <w:rFonts w:ascii="Book Antiqua" w:hAnsi="Book Antiqua"/>
          <w:sz w:val="24"/>
        </w:rPr>
        <w:t>endoscopists</w:t>
      </w:r>
      <w:proofErr w:type="spellEnd"/>
      <w:r w:rsidRPr="00FC405E">
        <w:rPr>
          <w:rFonts w:ascii="Book Antiqua" w:hAnsi="Book Antiqua"/>
          <w:sz w:val="24"/>
        </w:rPr>
        <w:t xml:space="preserve">, </w:t>
      </w:r>
      <w:r w:rsidR="00037CD5" w:rsidRPr="00FC405E">
        <w:rPr>
          <w:rFonts w:ascii="Book Antiqua" w:hAnsi="Book Antiqua"/>
          <w:sz w:val="24"/>
        </w:rPr>
        <w:t xml:space="preserve">each </w:t>
      </w:r>
      <w:r w:rsidRPr="00FC405E">
        <w:rPr>
          <w:rFonts w:ascii="Book Antiqua" w:hAnsi="Book Antiqua"/>
          <w:sz w:val="24"/>
        </w:rPr>
        <w:t xml:space="preserve">with </w:t>
      </w:r>
      <w:r w:rsidR="000C2179" w:rsidRPr="00FC405E">
        <w:rPr>
          <w:rFonts w:ascii="Book Antiqua" w:eastAsiaTheme="minorEastAsia" w:hAnsi="Book Antiqua"/>
          <w:sz w:val="24"/>
          <w:lang w:eastAsia="ko-KR"/>
        </w:rPr>
        <w:t>at least 5</w:t>
      </w:r>
      <w:r w:rsidR="00343105" w:rsidRPr="00FC405E">
        <w:rPr>
          <w:rFonts w:ascii="Book Antiqua" w:hAnsi="Book Antiqua"/>
          <w:sz w:val="24"/>
        </w:rPr>
        <w:t xml:space="preserve"> </w:t>
      </w:r>
      <w:r w:rsidR="008805C1" w:rsidRPr="00FC405E">
        <w:rPr>
          <w:rFonts w:ascii="Book Antiqua" w:hAnsi="Book Antiqua"/>
          <w:sz w:val="24"/>
        </w:rPr>
        <w:t>year</w:t>
      </w:r>
      <w:r w:rsidR="008805C1" w:rsidRPr="00FC405E">
        <w:rPr>
          <w:rFonts w:ascii="Book Antiqua" w:eastAsiaTheme="minorEastAsia" w:hAnsi="Book Antiqua"/>
          <w:sz w:val="24"/>
          <w:lang w:eastAsia="ko-KR"/>
        </w:rPr>
        <w:t>-</w:t>
      </w:r>
      <w:r w:rsidR="008805C1" w:rsidRPr="00FC405E">
        <w:rPr>
          <w:rFonts w:ascii="Book Antiqua" w:hAnsi="Book Antiqua"/>
          <w:sz w:val="24"/>
        </w:rPr>
        <w:t>experiences</w:t>
      </w:r>
      <w:r w:rsidR="00343105" w:rsidRPr="00FC405E">
        <w:rPr>
          <w:rFonts w:ascii="Book Antiqua" w:hAnsi="Book Antiqua"/>
          <w:sz w:val="24"/>
        </w:rPr>
        <w:t xml:space="preserve"> </w:t>
      </w:r>
      <w:r w:rsidR="00037CD5" w:rsidRPr="00FC405E">
        <w:rPr>
          <w:rFonts w:ascii="Book Antiqua" w:hAnsi="Book Antiqua"/>
          <w:sz w:val="24"/>
        </w:rPr>
        <w:t xml:space="preserve">with </w:t>
      </w:r>
      <w:r w:rsidR="00343105" w:rsidRPr="00FC405E">
        <w:rPr>
          <w:rFonts w:ascii="Book Antiqua" w:hAnsi="Book Antiqua"/>
          <w:sz w:val="24"/>
        </w:rPr>
        <w:t>EMR</w:t>
      </w:r>
      <w:r w:rsidR="006C6DCB" w:rsidRPr="00FC405E">
        <w:rPr>
          <w:rFonts w:ascii="Book Antiqua" w:hAnsi="Book Antiqua"/>
          <w:sz w:val="24"/>
        </w:rPr>
        <w:t>,</w:t>
      </w:r>
      <w:r w:rsidR="00037CD5" w:rsidRPr="00FC405E">
        <w:rPr>
          <w:rFonts w:ascii="Book Antiqua" w:hAnsi="Book Antiqua"/>
          <w:sz w:val="24"/>
        </w:rPr>
        <w:t xml:space="preserve"> performed the procedures</w:t>
      </w:r>
      <w:r w:rsidR="00343105" w:rsidRPr="00FC405E">
        <w:rPr>
          <w:rFonts w:ascii="Book Antiqua" w:hAnsi="Book Antiqua"/>
          <w:sz w:val="24"/>
        </w:rPr>
        <w:t>.</w:t>
      </w:r>
      <w:r w:rsidR="002C5D80" w:rsidRPr="00FC405E">
        <w:rPr>
          <w:rFonts w:ascii="Book Antiqua" w:eastAsiaTheme="minorEastAsia" w:hAnsi="Book Antiqua"/>
          <w:sz w:val="24"/>
          <w:lang w:eastAsia="ko-KR"/>
        </w:rPr>
        <w:t xml:space="preserve"> </w:t>
      </w:r>
      <w:r w:rsidR="00DE6E33" w:rsidRPr="00FC405E">
        <w:rPr>
          <w:rFonts w:ascii="Book Antiqua" w:eastAsiaTheme="minorEastAsia" w:hAnsi="Book Antiqua"/>
          <w:sz w:val="24"/>
          <w:lang w:eastAsia="ko-KR"/>
        </w:rPr>
        <w:t>S</w:t>
      </w:r>
      <w:r w:rsidR="00BF2432" w:rsidRPr="00FC405E">
        <w:rPr>
          <w:rFonts w:ascii="Book Antiqua" w:eastAsiaTheme="minorEastAsia" w:hAnsi="Book Antiqua"/>
          <w:sz w:val="24"/>
          <w:lang w:eastAsia="ko-KR"/>
        </w:rPr>
        <w:t xml:space="preserve">nare </w:t>
      </w:r>
      <w:proofErr w:type="spellStart"/>
      <w:r w:rsidR="00BF2432" w:rsidRPr="00FC405E">
        <w:rPr>
          <w:rFonts w:ascii="Book Antiqua" w:eastAsiaTheme="minorEastAsia" w:hAnsi="Book Antiqua"/>
          <w:sz w:val="24"/>
          <w:lang w:eastAsia="ko-KR"/>
        </w:rPr>
        <w:t>polypectomy</w:t>
      </w:r>
      <w:proofErr w:type="spellEnd"/>
      <w:r w:rsidR="002C5D80" w:rsidRPr="00FC405E">
        <w:rPr>
          <w:rFonts w:ascii="Book Antiqua" w:eastAsiaTheme="minorEastAsia" w:hAnsi="Book Antiqua"/>
          <w:sz w:val="24"/>
          <w:lang w:eastAsia="ko-KR"/>
        </w:rPr>
        <w:t xml:space="preserve"> </w:t>
      </w:r>
      <w:r w:rsidR="00DE6E33" w:rsidRPr="00FC405E">
        <w:rPr>
          <w:rFonts w:ascii="Book Antiqua" w:eastAsiaTheme="minorEastAsia" w:hAnsi="Book Antiqua"/>
          <w:sz w:val="24"/>
          <w:lang w:eastAsia="ko-KR"/>
        </w:rPr>
        <w:t xml:space="preserve">without </w:t>
      </w:r>
      <w:proofErr w:type="spellStart"/>
      <w:r w:rsidR="00DE6E33" w:rsidRPr="00FC405E">
        <w:rPr>
          <w:rFonts w:ascii="Book Antiqua" w:eastAsiaTheme="minorEastAsia" w:hAnsi="Book Antiqua"/>
          <w:sz w:val="24"/>
          <w:lang w:eastAsia="ko-KR"/>
        </w:rPr>
        <w:t>submucosal</w:t>
      </w:r>
      <w:proofErr w:type="spellEnd"/>
      <w:r w:rsidR="00DE6E33" w:rsidRPr="00FC405E">
        <w:rPr>
          <w:rFonts w:ascii="Book Antiqua" w:eastAsiaTheme="minorEastAsia" w:hAnsi="Book Antiqua"/>
          <w:sz w:val="24"/>
          <w:lang w:eastAsia="ko-KR"/>
        </w:rPr>
        <w:t xml:space="preserve"> injection </w:t>
      </w:r>
      <w:r w:rsidR="00BF2432" w:rsidRPr="00FC405E">
        <w:rPr>
          <w:rFonts w:ascii="Book Antiqua" w:eastAsiaTheme="minorEastAsia" w:hAnsi="Book Antiqua"/>
          <w:sz w:val="24"/>
          <w:lang w:eastAsia="ko-KR"/>
        </w:rPr>
        <w:t>was performed</w:t>
      </w:r>
      <w:r w:rsidR="00DE6E33" w:rsidRPr="00FC405E">
        <w:rPr>
          <w:rFonts w:ascii="Book Antiqua" w:eastAsiaTheme="minorEastAsia" w:hAnsi="Book Antiqua"/>
          <w:sz w:val="24"/>
          <w:lang w:eastAsia="ko-KR"/>
        </w:rPr>
        <w:t xml:space="preserve"> for </w:t>
      </w:r>
      <w:proofErr w:type="spellStart"/>
      <w:r w:rsidR="00DE6E33" w:rsidRPr="00FC405E">
        <w:rPr>
          <w:rFonts w:ascii="Book Antiqua" w:eastAsiaTheme="minorEastAsia" w:hAnsi="Book Antiqua"/>
          <w:sz w:val="24"/>
          <w:lang w:eastAsia="ko-KR"/>
        </w:rPr>
        <w:t>pedunculated</w:t>
      </w:r>
      <w:proofErr w:type="spellEnd"/>
      <w:r w:rsidR="00DE6E33" w:rsidRPr="00FC405E">
        <w:rPr>
          <w:rFonts w:ascii="Book Antiqua" w:eastAsiaTheme="minorEastAsia" w:hAnsi="Book Antiqua"/>
          <w:sz w:val="24"/>
          <w:lang w:eastAsia="ko-KR"/>
        </w:rPr>
        <w:t xml:space="preserve"> polyps.</w:t>
      </w:r>
      <w:r w:rsidR="003C330D" w:rsidRPr="00FC405E">
        <w:rPr>
          <w:rFonts w:ascii="Book Antiqua" w:eastAsiaTheme="minorEastAsia" w:hAnsi="Book Antiqua"/>
          <w:sz w:val="24"/>
          <w:lang w:eastAsia="ko-KR"/>
        </w:rPr>
        <w:t xml:space="preserve"> O</w:t>
      </w:r>
      <w:r w:rsidR="003C330D" w:rsidRPr="00FC405E">
        <w:rPr>
          <w:rFonts w:ascii="Book Antiqua" w:hAnsi="Book Antiqua"/>
          <w:sz w:val="24"/>
        </w:rPr>
        <w:t>pen snare was placed around</w:t>
      </w:r>
      <w:r w:rsidR="003C330D" w:rsidRPr="00FC405E">
        <w:rPr>
          <w:rFonts w:ascii="Book Antiqua" w:eastAsiaTheme="minorEastAsia" w:hAnsi="Book Antiqua"/>
          <w:sz w:val="24"/>
          <w:lang w:eastAsia="ko-KR"/>
        </w:rPr>
        <w:t xml:space="preserve"> the stalk of a </w:t>
      </w:r>
      <w:proofErr w:type="spellStart"/>
      <w:r w:rsidR="003C330D" w:rsidRPr="00FC405E">
        <w:rPr>
          <w:rFonts w:ascii="Book Antiqua" w:eastAsiaTheme="minorEastAsia" w:hAnsi="Book Antiqua"/>
          <w:sz w:val="24"/>
          <w:lang w:eastAsia="ko-KR"/>
        </w:rPr>
        <w:t>pedunculated</w:t>
      </w:r>
      <w:proofErr w:type="spellEnd"/>
      <w:r w:rsidR="003C330D" w:rsidRPr="00FC405E">
        <w:rPr>
          <w:rFonts w:ascii="Book Antiqua" w:eastAsiaTheme="minorEastAsia" w:hAnsi="Book Antiqua"/>
          <w:sz w:val="24"/>
          <w:lang w:eastAsia="ko-KR"/>
        </w:rPr>
        <w:t xml:space="preserve"> polyp </w:t>
      </w:r>
      <w:r w:rsidR="003C330D" w:rsidRPr="00FC405E">
        <w:rPr>
          <w:rFonts w:ascii="Book Antiqua" w:hAnsi="Book Antiqua"/>
          <w:sz w:val="24"/>
        </w:rPr>
        <w:t>and was gently grasp</w:t>
      </w:r>
      <w:r w:rsidR="003C330D" w:rsidRPr="00FC405E">
        <w:rPr>
          <w:rFonts w:ascii="Book Antiqua" w:eastAsiaTheme="minorEastAsia" w:hAnsi="Book Antiqua"/>
          <w:sz w:val="24"/>
          <w:lang w:eastAsia="ko-KR"/>
        </w:rPr>
        <w:t>ed</w:t>
      </w:r>
      <w:r w:rsidR="003C330D" w:rsidRPr="00FC405E">
        <w:rPr>
          <w:rFonts w:ascii="Book Antiqua" w:hAnsi="Book Antiqua"/>
          <w:sz w:val="24"/>
        </w:rPr>
        <w:t>. After snare excision,</w:t>
      </w:r>
      <w:r w:rsidR="002C5D80" w:rsidRPr="00FC405E">
        <w:rPr>
          <w:rFonts w:ascii="Book Antiqua" w:eastAsiaTheme="minorEastAsia" w:hAnsi="Book Antiqua"/>
          <w:sz w:val="24"/>
          <w:lang w:eastAsia="ko-KR"/>
        </w:rPr>
        <w:t xml:space="preserve"> </w:t>
      </w:r>
      <w:r w:rsidR="003C330D" w:rsidRPr="00FC405E">
        <w:rPr>
          <w:rFonts w:ascii="Book Antiqua" w:hAnsi="Book Antiqua"/>
          <w:sz w:val="24"/>
        </w:rPr>
        <w:t xml:space="preserve">the colon was </w:t>
      </w:r>
      <w:r w:rsidR="008805C1" w:rsidRPr="00FC405E">
        <w:rPr>
          <w:rFonts w:ascii="Book Antiqua" w:eastAsiaTheme="minorEastAsia" w:hAnsi="Book Antiqua"/>
          <w:sz w:val="24"/>
          <w:lang w:eastAsia="ko-KR"/>
        </w:rPr>
        <w:t>expanded</w:t>
      </w:r>
      <w:r w:rsidR="003C330D" w:rsidRPr="00FC405E">
        <w:rPr>
          <w:rFonts w:ascii="Book Antiqua" w:hAnsi="Book Antiqua"/>
          <w:sz w:val="24"/>
        </w:rPr>
        <w:t xml:space="preserve"> again to visualize the resection area</w:t>
      </w:r>
      <w:r w:rsidR="003C330D" w:rsidRPr="00FC405E">
        <w:rPr>
          <w:rFonts w:ascii="Book Antiqua" w:eastAsiaTheme="minorEastAsia" w:hAnsi="Book Antiqua"/>
          <w:sz w:val="24"/>
          <w:lang w:eastAsia="ko-KR"/>
        </w:rPr>
        <w:t xml:space="preserve">. For sessile polyps, </w:t>
      </w:r>
      <w:proofErr w:type="spellStart"/>
      <w:r w:rsidR="003C330D" w:rsidRPr="00FC405E">
        <w:rPr>
          <w:rFonts w:ascii="Book Antiqua" w:eastAsiaTheme="minorEastAsia" w:hAnsi="Book Antiqua"/>
          <w:sz w:val="24"/>
          <w:lang w:eastAsia="ko-KR"/>
        </w:rPr>
        <w:t>s</w:t>
      </w:r>
      <w:r w:rsidRPr="00FC405E">
        <w:rPr>
          <w:rFonts w:ascii="Book Antiqua" w:hAnsi="Book Antiqua"/>
          <w:sz w:val="24"/>
        </w:rPr>
        <w:t>ubmucosal</w:t>
      </w:r>
      <w:proofErr w:type="spellEnd"/>
      <w:r w:rsidRPr="00FC405E">
        <w:rPr>
          <w:rFonts w:ascii="Book Antiqua" w:hAnsi="Book Antiqua"/>
          <w:sz w:val="24"/>
        </w:rPr>
        <w:t xml:space="preserve"> injections</w:t>
      </w:r>
      <w:r w:rsidR="002C5D80" w:rsidRPr="00FC405E">
        <w:rPr>
          <w:rFonts w:ascii="Book Antiqua" w:eastAsiaTheme="minorEastAsia" w:hAnsi="Book Antiqua"/>
          <w:sz w:val="24"/>
          <w:lang w:eastAsia="ko-KR"/>
        </w:rPr>
        <w:t xml:space="preserve"> </w:t>
      </w:r>
      <w:r w:rsidRPr="00FC405E">
        <w:rPr>
          <w:rFonts w:ascii="Book Antiqua" w:hAnsi="Book Antiqua"/>
          <w:sz w:val="24"/>
        </w:rPr>
        <w:t>were performed. The injection solution</w:t>
      </w:r>
      <w:r w:rsidR="002C5D80" w:rsidRPr="00FC405E">
        <w:rPr>
          <w:rFonts w:ascii="Book Antiqua" w:eastAsiaTheme="minorEastAsia" w:hAnsi="Book Antiqua"/>
          <w:sz w:val="24"/>
          <w:lang w:eastAsia="ko-KR"/>
        </w:rPr>
        <w:t xml:space="preserve"> was composed of</w:t>
      </w:r>
      <w:r w:rsidRPr="00FC405E">
        <w:rPr>
          <w:rFonts w:ascii="Book Antiqua" w:hAnsi="Book Antiqua"/>
          <w:sz w:val="24"/>
        </w:rPr>
        <w:t xml:space="preserve"> saline </w:t>
      </w:r>
      <w:r w:rsidR="002C5D80" w:rsidRPr="00FC405E">
        <w:rPr>
          <w:rFonts w:ascii="Book Antiqua" w:eastAsiaTheme="minorEastAsia" w:hAnsi="Book Antiqua"/>
          <w:sz w:val="24"/>
          <w:lang w:eastAsia="ko-KR"/>
        </w:rPr>
        <w:t>and</w:t>
      </w:r>
      <w:r w:rsidRPr="00FC405E">
        <w:rPr>
          <w:rFonts w:ascii="Book Antiqua" w:hAnsi="Book Antiqua"/>
          <w:sz w:val="24"/>
        </w:rPr>
        <w:t xml:space="preserve"> epinephrine </w:t>
      </w:r>
      <w:r w:rsidR="00556D10" w:rsidRPr="00FC405E">
        <w:rPr>
          <w:rFonts w:ascii="Book Antiqua" w:hAnsi="Book Antiqua"/>
          <w:sz w:val="24"/>
        </w:rPr>
        <w:t>(</w:t>
      </w:r>
      <w:r w:rsidRPr="00FC405E">
        <w:rPr>
          <w:rFonts w:ascii="Book Antiqua" w:hAnsi="Book Antiqua"/>
          <w:sz w:val="24"/>
        </w:rPr>
        <w:t>1:</w:t>
      </w:r>
      <w:r w:rsidR="00343105" w:rsidRPr="00FC405E">
        <w:rPr>
          <w:rFonts w:ascii="Book Antiqua" w:hAnsi="Book Antiqua"/>
          <w:sz w:val="24"/>
        </w:rPr>
        <w:t>10</w:t>
      </w:r>
      <w:r w:rsidR="009E7D3A">
        <w:rPr>
          <w:rFonts w:ascii="Book Antiqua" w:hAnsi="Book Antiqua"/>
          <w:sz w:val="24"/>
        </w:rPr>
        <w:t>0</w:t>
      </w:r>
      <w:r w:rsidR="00717D06" w:rsidRPr="00FC405E">
        <w:rPr>
          <w:rFonts w:ascii="Book Antiqua" w:hAnsi="Book Antiqua"/>
          <w:sz w:val="24"/>
        </w:rPr>
        <w:t>000</w:t>
      </w:r>
      <w:r w:rsidR="00556D10" w:rsidRPr="00FC405E">
        <w:rPr>
          <w:rFonts w:ascii="Book Antiqua" w:hAnsi="Book Antiqua"/>
          <w:sz w:val="24"/>
        </w:rPr>
        <w:t>)</w:t>
      </w:r>
      <w:r w:rsidRPr="00FC405E">
        <w:rPr>
          <w:rFonts w:ascii="Book Antiqua" w:hAnsi="Book Antiqua"/>
          <w:sz w:val="24"/>
        </w:rPr>
        <w:t>.</w:t>
      </w:r>
      <w:r w:rsidR="002C5D80" w:rsidRPr="00FC405E">
        <w:rPr>
          <w:rFonts w:ascii="Book Antiqua" w:eastAsiaTheme="minorEastAsia" w:hAnsi="Book Antiqua"/>
          <w:sz w:val="24"/>
          <w:lang w:eastAsia="ko-KR"/>
        </w:rPr>
        <w:t xml:space="preserve"> </w:t>
      </w:r>
      <w:r w:rsidRPr="00FC405E">
        <w:rPr>
          <w:rFonts w:ascii="Book Antiqua" w:hAnsi="Book Antiqua"/>
          <w:sz w:val="24"/>
        </w:rPr>
        <w:t xml:space="preserve">Injection volume </w:t>
      </w:r>
      <w:r w:rsidR="002C5D80" w:rsidRPr="00FC405E">
        <w:rPr>
          <w:rFonts w:ascii="Book Antiqua" w:eastAsiaTheme="minorEastAsia" w:hAnsi="Book Antiqua"/>
          <w:sz w:val="24"/>
          <w:lang w:eastAsia="ko-KR"/>
        </w:rPr>
        <w:t xml:space="preserve">usually </w:t>
      </w:r>
      <w:r w:rsidR="002F13EB" w:rsidRPr="00FC405E">
        <w:rPr>
          <w:rFonts w:ascii="Book Antiqua" w:hAnsi="Book Antiqua"/>
          <w:sz w:val="24"/>
        </w:rPr>
        <w:t xml:space="preserve">ranged </w:t>
      </w:r>
      <w:r w:rsidR="003C330D" w:rsidRPr="00FC405E">
        <w:rPr>
          <w:rFonts w:ascii="Book Antiqua" w:hAnsi="Book Antiqua"/>
          <w:sz w:val="24"/>
        </w:rPr>
        <w:t xml:space="preserve">from </w:t>
      </w:r>
      <w:r w:rsidR="003C330D" w:rsidRPr="00FC405E">
        <w:rPr>
          <w:rFonts w:ascii="Book Antiqua" w:eastAsiaTheme="minorEastAsia" w:hAnsi="Book Antiqua"/>
          <w:sz w:val="24"/>
          <w:lang w:eastAsia="ko-KR"/>
        </w:rPr>
        <w:t>5</w:t>
      </w:r>
      <w:r w:rsidR="00343105" w:rsidRPr="00FC405E">
        <w:rPr>
          <w:rFonts w:ascii="Book Antiqua" w:hAnsi="Book Antiqua"/>
          <w:sz w:val="24"/>
        </w:rPr>
        <w:t xml:space="preserve"> cc to </w:t>
      </w:r>
      <w:r w:rsidR="003C330D" w:rsidRPr="00FC405E">
        <w:rPr>
          <w:rFonts w:ascii="Book Antiqua" w:eastAsiaTheme="minorEastAsia" w:hAnsi="Book Antiqua"/>
          <w:sz w:val="24"/>
          <w:lang w:eastAsia="ko-KR"/>
        </w:rPr>
        <w:t>30</w:t>
      </w:r>
      <w:r w:rsidR="00343105" w:rsidRPr="00FC405E">
        <w:rPr>
          <w:rFonts w:ascii="Book Antiqua" w:hAnsi="Book Antiqua"/>
          <w:sz w:val="24"/>
        </w:rPr>
        <w:t xml:space="preserve"> cc</w:t>
      </w:r>
      <w:r w:rsidRPr="00FC405E">
        <w:rPr>
          <w:rFonts w:ascii="Book Antiqua" w:hAnsi="Book Antiqua"/>
          <w:sz w:val="24"/>
        </w:rPr>
        <w:t>.</w:t>
      </w:r>
      <w:r w:rsidR="002C5D80" w:rsidRPr="00FC405E">
        <w:rPr>
          <w:rFonts w:ascii="Book Antiqua" w:eastAsiaTheme="minorEastAsia" w:hAnsi="Book Antiqua"/>
          <w:sz w:val="24"/>
          <w:lang w:eastAsia="ko-KR"/>
        </w:rPr>
        <w:t xml:space="preserve"> Close observation was applied to e</w:t>
      </w:r>
      <w:r w:rsidRPr="00FC405E">
        <w:rPr>
          <w:rFonts w:ascii="Book Antiqua" w:hAnsi="Book Antiqua"/>
          <w:sz w:val="24"/>
        </w:rPr>
        <w:t xml:space="preserve">ach lesion during and after </w:t>
      </w:r>
      <w:proofErr w:type="spellStart"/>
      <w:r w:rsidRPr="00FC405E">
        <w:rPr>
          <w:rFonts w:ascii="Book Antiqua" w:hAnsi="Book Antiqua"/>
          <w:sz w:val="24"/>
        </w:rPr>
        <w:t>submucosal</w:t>
      </w:r>
      <w:proofErr w:type="spellEnd"/>
      <w:r w:rsidRPr="00FC405E">
        <w:rPr>
          <w:rFonts w:ascii="Book Antiqua" w:hAnsi="Book Antiqua"/>
          <w:sz w:val="24"/>
        </w:rPr>
        <w:t xml:space="preserve"> injection</w:t>
      </w:r>
      <w:r w:rsidR="002C5D80" w:rsidRPr="00FC405E">
        <w:rPr>
          <w:rFonts w:ascii="Book Antiqua" w:eastAsiaTheme="minorEastAsia" w:hAnsi="Book Antiqua"/>
          <w:sz w:val="24"/>
          <w:lang w:eastAsia="ko-KR"/>
        </w:rPr>
        <w:t xml:space="preserve"> for excluding</w:t>
      </w:r>
      <w:r w:rsidRPr="00FC405E">
        <w:rPr>
          <w:rFonts w:ascii="Book Antiqua" w:hAnsi="Book Antiqua"/>
          <w:sz w:val="24"/>
        </w:rPr>
        <w:t xml:space="preserve"> the presence of a non-lifting sign</w:t>
      </w:r>
      <w:r w:rsidR="00330E83" w:rsidRPr="00FC405E">
        <w:rPr>
          <w:rFonts w:ascii="Book Antiqua" w:eastAsia="Malgun Gothic" w:hAnsi="Book Antiqua"/>
          <w:sz w:val="24"/>
          <w:lang w:eastAsia="ko-KR"/>
        </w:rPr>
        <w:t>.</w:t>
      </w:r>
      <w:r w:rsidRPr="00FC405E">
        <w:rPr>
          <w:rFonts w:ascii="Book Antiqua" w:hAnsi="Book Antiqua"/>
          <w:sz w:val="24"/>
        </w:rPr>
        <w:t xml:space="preserve"> </w:t>
      </w:r>
      <w:r w:rsidR="002C5D80" w:rsidRPr="00FC405E">
        <w:rPr>
          <w:rFonts w:ascii="Book Antiqua" w:hAnsi="Book Antiqua"/>
          <w:sz w:val="24"/>
        </w:rPr>
        <w:t xml:space="preserve">EMR was </w:t>
      </w:r>
      <w:r w:rsidR="002C5D80" w:rsidRPr="00FC405E">
        <w:rPr>
          <w:rFonts w:ascii="Book Antiqua" w:eastAsiaTheme="minorEastAsia" w:hAnsi="Book Antiqua"/>
          <w:sz w:val="24"/>
          <w:lang w:eastAsia="ko-KR"/>
        </w:rPr>
        <w:t>canceled if there was</w:t>
      </w:r>
      <w:r w:rsidRPr="00FC405E">
        <w:rPr>
          <w:rFonts w:ascii="Book Antiqua" w:hAnsi="Book Antiqua"/>
          <w:sz w:val="24"/>
        </w:rPr>
        <w:t xml:space="preserve"> a non-lifting </w:t>
      </w:r>
      <w:r w:rsidR="002C5D80" w:rsidRPr="00FC405E">
        <w:rPr>
          <w:rFonts w:ascii="Book Antiqua" w:eastAsiaTheme="minorEastAsia" w:hAnsi="Book Antiqua"/>
          <w:sz w:val="24"/>
          <w:lang w:eastAsia="ko-KR"/>
        </w:rPr>
        <w:t>sign. After then</w:t>
      </w:r>
      <w:r w:rsidR="002F13EB" w:rsidRPr="00FC405E">
        <w:rPr>
          <w:rFonts w:ascii="Book Antiqua" w:hAnsi="Book Antiqua"/>
          <w:sz w:val="24"/>
        </w:rPr>
        <w:t>,</w:t>
      </w:r>
      <w:r w:rsidRPr="00FC405E">
        <w:rPr>
          <w:rFonts w:ascii="Book Antiqua" w:hAnsi="Book Antiqua"/>
          <w:sz w:val="24"/>
        </w:rPr>
        <w:t xml:space="preserve"> a biopsy was performed</w:t>
      </w:r>
      <w:r w:rsidR="002C5D80" w:rsidRPr="00FC405E">
        <w:rPr>
          <w:rFonts w:ascii="Book Antiqua" w:eastAsiaTheme="minorEastAsia" w:hAnsi="Book Antiqua"/>
          <w:sz w:val="24"/>
          <w:lang w:eastAsia="ko-KR"/>
        </w:rPr>
        <w:t xml:space="preserve"> </w:t>
      </w:r>
      <w:r w:rsidRPr="00FC405E">
        <w:rPr>
          <w:rFonts w:ascii="Book Antiqua" w:hAnsi="Book Antiqua"/>
          <w:sz w:val="24"/>
        </w:rPr>
        <w:t xml:space="preserve">and the patient was </w:t>
      </w:r>
      <w:r w:rsidR="002C5D80" w:rsidRPr="00FC405E">
        <w:rPr>
          <w:rFonts w:ascii="Book Antiqua" w:eastAsiaTheme="minorEastAsia" w:hAnsi="Book Antiqua"/>
          <w:sz w:val="24"/>
          <w:lang w:eastAsia="ko-KR"/>
        </w:rPr>
        <w:t>transferred</w:t>
      </w:r>
      <w:r w:rsidRPr="00FC405E">
        <w:rPr>
          <w:rFonts w:ascii="Book Antiqua" w:hAnsi="Book Antiqua"/>
          <w:sz w:val="24"/>
        </w:rPr>
        <w:t xml:space="preserve"> </w:t>
      </w:r>
      <w:r w:rsidR="002C5D80" w:rsidRPr="00FC405E">
        <w:rPr>
          <w:rFonts w:ascii="Book Antiqua" w:eastAsiaTheme="minorEastAsia" w:hAnsi="Book Antiqua"/>
          <w:sz w:val="24"/>
          <w:lang w:eastAsia="ko-KR"/>
        </w:rPr>
        <w:t>to</w:t>
      </w:r>
      <w:r w:rsidRPr="00FC405E">
        <w:rPr>
          <w:rFonts w:ascii="Book Antiqua" w:hAnsi="Book Antiqua"/>
          <w:sz w:val="24"/>
        </w:rPr>
        <w:t xml:space="preserve"> surgical </w:t>
      </w:r>
      <w:r w:rsidR="002C5D80" w:rsidRPr="00FC405E">
        <w:rPr>
          <w:rFonts w:ascii="Book Antiqua" w:eastAsiaTheme="minorEastAsia" w:hAnsi="Book Antiqua"/>
          <w:sz w:val="24"/>
          <w:lang w:eastAsia="ko-KR"/>
        </w:rPr>
        <w:t>unit</w:t>
      </w:r>
      <w:r w:rsidRPr="00FC405E">
        <w:rPr>
          <w:rFonts w:ascii="Book Antiqua" w:hAnsi="Book Antiqua"/>
          <w:sz w:val="24"/>
        </w:rPr>
        <w:t>.</w:t>
      </w:r>
      <w:r w:rsidR="002C5D80" w:rsidRPr="00FC405E">
        <w:rPr>
          <w:rFonts w:ascii="Book Antiqua" w:eastAsiaTheme="minorEastAsia" w:hAnsi="Book Antiqua"/>
          <w:sz w:val="24"/>
          <w:lang w:eastAsia="ko-KR"/>
        </w:rPr>
        <w:t xml:space="preserve"> The</w:t>
      </w:r>
      <w:r w:rsidRPr="00FC405E">
        <w:rPr>
          <w:rFonts w:ascii="Book Antiqua" w:hAnsi="Book Antiqua"/>
          <w:sz w:val="24"/>
        </w:rPr>
        <w:t xml:space="preserve"> open snare was </w:t>
      </w:r>
      <w:r w:rsidR="002C5D80" w:rsidRPr="00FC405E">
        <w:rPr>
          <w:rFonts w:ascii="Book Antiqua" w:eastAsiaTheme="minorEastAsia" w:hAnsi="Book Antiqua"/>
          <w:sz w:val="24"/>
          <w:lang w:eastAsia="ko-KR"/>
        </w:rPr>
        <w:t xml:space="preserve">located </w:t>
      </w:r>
      <w:r w:rsidRPr="00FC405E">
        <w:rPr>
          <w:rFonts w:ascii="Book Antiqua" w:hAnsi="Book Antiqua"/>
          <w:sz w:val="24"/>
        </w:rPr>
        <w:t>around</w:t>
      </w:r>
      <w:r w:rsidR="002C5D80" w:rsidRPr="00FC405E">
        <w:rPr>
          <w:rFonts w:ascii="Book Antiqua" w:eastAsiaTheme="minorEastAsia" w:hAnsi="Book Antiqua"/>
          <w:sz w:val="24"/>
          <w:lang w:eastAsia="ko-KR"/>
        </w:rPr>
        <w:t xml:space="preserve"> </w:t>
      </w:r>
      <w:r w:rsidRPr="00FC405E">
        <w:rPr>
          <w:rFonts w:ascii="Book Antiqua" w:hAnsi="Book Antiqua"/>
          <w:sz w:val="24"/>
        </w:rPr>
        <w:t>the</w:t>
      </w:r>
      <w:r w:rsidR="002C5D80" w:rsidRPr="00FC405E">
        <w:rPr>
          <w:rFonts w:ascii="Book Antiqua" w:eastAsiaTheme="minorEastAsia" w:hAnsi="Book Antiqua"/>
          <w:sz w:val="24"/>
          <w:lang w:eastAsia="ko-KR"/>
        </w:rPr>
        <w:t xml:space="preserve"> colon polyp </w:t>
      </w:r>
      <w:r w:rsidRPr="00FC405E">
        <w:rPr>
          <w:rFonts w:ascii="Book Antiqua" w:hAnsi="Book Antiqua"/>
          <w:sz w:val="24"/>
        </w:rPr>
        <w:t xml:space="preserve">and was pressed </w:t>
      </w:r>
      <w:r w:rsidR="002C5D80" w:rsidRPr="00FC405E">
        <w:rPr>
          <w:rFonts w:ascii="Book Antiqua" w:eastAsiaTheme="minorEastAsia" w:hAnsi="Book Antiqua"/>
          <w:sz w:val="24"/>
          <w:lang w:eastAsia="ko-KR"/>
        </w:rPr>
        <w:t xml:space="preserve">gently </w:t>
      </w:r>
      <w:r w:rsidRPr="00FC405E">
        <w:rPr>
          <w:rFonts w:ascii="Book Antiqua" w:hAnsi="Book Antiqua"/>
          <w:sz w:val="24"/>
        </w:rPr>
        <w:t>against the mucosa.</w:t>
      </w:r>
      <w:r w:rsidR="002C5D80" w:rsidRPr="00FC405E">
        <w:rPr>
          <w:rFonts w:ascii="Book Antiqua" w:eastAsiaTheme="minorEastAsia" w:hAnsi="Book Antiqua"/>
          <w:sz w:val="24"/>
          <w:lang w:eastAsia="ko-KR"/>
        </w:rPr>
        <w:t xml:space="preserve"> For </w:t>
      </w:r>
      <w:r w:rsidR="002C5D80" w:rsidRPr="00FC405E">
        <w:rPr>
          <w:rFonts w:ascii="Book Antiqua" w:hAnsi="Book Antiqua"/>
          <w:sz w:val="24"/>
        </w:rPr>
        <w:t>decreas</w:t>
      </w:r>
      <w:r w:rsidR="002C5D80" w:rsidRPr="00FC405E">
        <w:rPr>
          <w:rFonts w:ascii="Book Antiqua" w:eastAsiaTheme="minorEastAsia" w:hAnsi="Book Antiqua"/>
          <w:sz w:val="24"/>
          <w:lang w:eastAsia="ko-KR"/>
        </w:rPr>
        <w:t>ing</w:t>
      </w:r>
      <w:r w:rsidR="002C5D80" w:rsidRPr="00FC405E">
        <w:rPr>
          <w:rFonts w:ascii="Book Antiqua" w:hAnsi="Book Antiqua"/>
          <w:sz w:val="24"/>
        </w:rPr>
        <w:t xml:space="preserve"> the distension</w:t>
      </w:r>
      <w:r w:rsidR="002C5D80" w:rsidRPr="00FC405E">
        <w:rPr>
          <w:rFonts w:ascii="Book Antiqua" w:eastAsiaTheme="minorEastAsia" w:hAnsi="Book Antiqua"/>
          <w:sz w:val="24"/>
          <w:lang w:eastAsia="ko-KR"/>
        </w:rPr>
        <w:t xml:space="preserve"> </w:t>
      </w:r>
      <w:r w:rsidR="002C5D80" w:rsidRPr="00FC405E">
        <w:rPr>
          <w:rFonts w:ascii="Book Antiqua" w:hAnsi="Book Antiqua"/>
          <w:sz w:val="24"/>
        </w:rPr>
        <w:t>and facilitat</w:t>
      </w:r>
      <w:r w:rsidR="002C5D80" w:rsidRPr="00FC405E">
        <w:rPr>
          <w:rFonts w:ascii="Book Antiqua" w:eastAsiaTheme="minorEastAsia" w:hAnsi="Book Antiqua"/>
          <w:sz w:val="24"/>
          <w:lang w:eastAsia="ko-KR"/>
        </w:rPr>
        <w:t>ing</w:t>
      </w:r>
      <w:r w:rsidR="002C5D80" w:rsidRPr="00FC405E">
        <w:rPr>
          <w:rFonts w:ascii="Book Antiqua" w:hAnsi="Book Antiqua"/>
          <w:sz w:val="24"/>
        </w:rPr>
        <w:t xml:space="preserve"> grasping of the targeted polyp</w:t>
      </w:r>
      <w:r w:rsidR="002C5D80" w:rsidRPr="00FC405E">
        <w:rPr>
          <w:rFonts w:ascii="Book Antiqua" w:eastAsiaTheme="minorEastAsia" w:hAnsi="Book Antiqua"/>
          <w:sz w:val="24"/>
          <w:lang w:eastAsia="ko-KR"/>
        </w:rPr>
        <w:t>, e</w:t>
      </w:r>
      <w:r w:rsidRPr="00FC405E">
        <w:rPr>
          <w:rFonts w:ascii="Book Antiqua" w:hAnsi="Book Antiqua"/>
          <w:sz w:val="24"/>
        </w:rPr>
        <w:t xml:space="preserve">xcess air was </w:t>
      </w:r>
      <w:r w:rsidRPr="00FC405E">
        <w:rPr>
          <w:rFonts w:ascii="Book Antiqua" w:hAnsi="Book Antiqua"/>
          <w:sz w:val="24"/>
        </w:rPr>
        <w:lastRenderedPageBreak/>
        <w:t>aspirated from the colon</w:t>
      </w:r>
      <w:r w:rsidR="002C5D80" w:rsidRPr="00FC405E">
        <w:rPr>
          <w:rFonts w:ascii="Book Antiqua" w:eastAsiaTheme="minorEastAsia" w:hAnsi="Book Antiqua"/>
          <w:sz w:val="24"/>
          <w:lang w:eastAsia="ko-KR"/>
        </w:rPr>
        <w:t>.</w:t>
      </w:r>
      <w:r w:rsidR="002C5D80" w:rsidRPr="00FC405E">
        <w:rPr>
          <w:rFonts w:ascii="Book Antiqua" w:hAnsi="Book Antiqua"/>
          <w:sz w:val="24"/>
        </w:rPr>
        <w:t xml:space="preserve"> </w:t>
      </w:r>
      <w:r w:rsidR="002C5D80" w:rsidRPr="00FC405E">
        <w:rPr>
          <w:rFonts w:ascii="Book Antiqua" w:eastAsiaTheme="minorEastAsia" w:hAnsi="Book Antiqua"/>
          <w:sz w:val="24"/>
          <w:lang w:eastAsia="ko-KR"/>
        </w:rPr>
        <w:t>The</w:t>
      </w:r>
      <w:r w:rsidR="00DD2C71" w:rsidRPr="00FC405E">
        <w:rPr>
          <w:rFonts w:ascii="Book Antiqua" w:hAnsi="Book Antiqua"/>
          <w:sz w:val="24"/>
        </w:rPr>
        <w:t xml:space="preserve"> colon </w:t>
      </w:r>
      <w:r w:rsidRPr="00FC405E">
        <w:rPr>
          <w:rFonts w:ascii="Book Antiqua" w:hAnsi="Book Antiqua"/>
          <w:sz w:val="24"/>
        </w:rPr>
        <w:t>was insufflated again to visualize the resection area</w:t>
      </w:r>
      <w:r w:rsidR="002C5D80" w:rsidRPr="00FC405E">
        <w:rPr>
          <w:rFonts w:ascii="Book Antiqua" w:eastAsiaTheme="minorEastAsia" w:hAnsi="Book Antiqua"/>
          <w:sz w:val="24"/>
          <w:lang w:eastAsia="ko-KR"/>
        </w:rPr>
        <w:t xml:space="preserve"> after excision.</w:t>
      </w:r>
      <w:r w:rsidRPr="00FC405E">
        <w:rPr>
          <w:rFonts w:ascii="Book Antiqua" w:hAnsi="Book Antiqua"/>
          <w:sz w:val="24"/>
        </w:rPr>
        <w:t xml:space="preserve"> </w:t>
      </w:r>
      <w:r w:rsidR="002C5D80" w:rsidRPr="00FC405E">
        <w:rPr>
          <w:rFonts w:ascii="Book Antiqua" w:eastAsiaTheme="minorEastAsia" w:hAnsi="Book Antiqua"/>
          <w:i/>
          <w:kern w:val="0"/>
          <w:sz w:val="24"/>
          <w:lang w:eastAsia="ko-KR"/>
        </w:rPr>
        <w:t>E</w:t>
      </w:r>
      <w:r w:rsidR="002C5D80" w:rsidRPr="00FC405E">
        <w:rPr>
          <w:rFonts w:ascii="Book Antiqua" w:hAnsi="Book Antiqua"/>
          <w:i/>
          <w:kern w:val="0"/>
          <w:sz w:val="24"/>
        </w:rPr>
        <w:t>n bloc</w:t>
      </w:r>
      <w:r w:rsidR="002C5D80" w:rsidRPr="00FC405E">
        <w:rPr>
          <w:rFonts w:ascii="Book Antiqua" w:hAnsi="Book Antiqua"/>
          <w:kern w:val="0"/>
          <w:sz w:val="24"/>
        </w:rPr>
        <w:t xml:space="preserve"> EMR </w:t>
      </w:r>
      <w:r w:rsidR="002C5D80" w:rsidRPr="00FC405E">
        <w:rPr>
          <w:rFonts w:ascii="Book Antiqua" w:eastAsiaTheme="minorEastAsia" w:hAnsi="Book Antiqua"/>
          <w:kern w:val="0"/>
          <w:sz w:val="24"/>
          <w:lang w:eastAsia="ko-KR"/>
        </w:rPr>
        <w:t>was regarded as c</w:t>
      </w:r>
      <w:r w:rsidR="00016ED0" w:rsidRPr="00FC405E">
        <w:rPr>
          <w:rFonts w:ascii="Book Antiqua" w:hAnsi="Book Antiqua"/>
          <w:kern w:val="0"/>
          <w:sz w:val="24"/>
        </w:rPr>
        <w:t>omplete endoscopic resection of a lesion</w:t>
      </w:r>
      <w:r w:rsidR="00E75727" w:rsidRPr="00FC405E">
        <w:rPr>
          <w:rFonts w:ascii="Book Antiqua" w:eastAsiaTheme="minorEastAsia" w:hAnsi="Book Antiqua"/>
          <w:kern w:val="0"/>
          <w:sz w:val="24"/>
          <w:lang w:eastAsia="ko-KR"/>
        </w:rPr>
        <w:t>, and piecemeal EMR was defined when</w:t>
      </w:r>
      <w:r w:rsidR="00016ED0" w:rsidRPr="00FC405E">
        <w:rPr>
          <w:rFonts w:ascii="Book Antiqua" w:hAnsi="Book Antiqua"/>
          <w:kern w:val="0"/>
          <w:sz w:val="24"/>
        </w:rPr>
        <w:t xml:space="preserve"> </w:t>
      </w:r>
      <w:r w:rsidR="00E75727" w:rsidRPr="00FC405E">
        <w:rPr>
          <w:rFonts w:ascii="Book Antiqua" w:hAnsi="Book Antiqua"/>
          <w:kern w:val="0"/>
          <w:sz w:val="24"/>
        </w:rPr>
        <w:t>multiple snar</w:t>
      </w:r>
      <w:r w:rsidR="00E75727" w:rsidRPr="00FC405E">
        <w:rPr>
          <w:rFonts w:ascii="Book Antiqua" w:eastAsiaTheme="minorEastAsia" w:hAnsi="Book Antiqua"/>
          <w:kern w:val="0"/>
          <w:sz w:val="24"/>
          <w:lang w:eastAsia="ko-KR"/>
        </w:rPr>
        <w:t>ing was</w:t>
      </w:r>
      <w:r w:rsidR="00016ED0" w:rsidRPr="00FC405E">
        <w:rPr>
          <w:rFonts w:ascii="Book Antiqua" w:hAnsi="Book Antiqua"/>
          <w:kern w:val="0"/>
          <w:sz w:val="24"/>
        </w:rPr>
        <w:t xml:space="preserve"> use</w:t>
      </w:r>
      <w:r w:rsidR="00E75727" w:rsidRPr="00FC405E">
        <w:rPr>
          <w:rFonts w:ascii="Book Antiqua" w:eastAsiaTheme="minorEastAsia" w:hAnsi="Book Antiqua"/>
          <w:kern w:val="0"/>
          <w:sz w:val="24"/>
          <w:lang w:eastAsia="ko-KR"/>
        </w:rPr>
        <w:t>d</w:t>
      </w:r>
      <w:r w:rsidR="00016ED0" w:rsidRPr="00FC405E">
        <w:rPr>
          <w:rFonts w:ascii="Book Antiqua" w:hAnsi="Book Antiqua"/>
          <w:kern w:val="0"/>
          <w:sz w:val="24"/>
        </w:rPr>
        <w:t xml:space="preserve">. </w:t>
      </w:r>
      <w:r w:rsidR="00CC6275" w:rsidRPr="00FC405E">
        <w:rPr>
          <w:rFonts w:ascii="Book Antiqua" w:eastAsiaTheme="minorEastAsia" w:hAnsi="Book Antiqua"/>
          <w:sz w:val="24"/>
          <w:lang w:eastAsia="ko-KR"/>
        </w:rPr>
        <w:t>H</w:t>
      </w:r>
      <w:r w:rsidR="00CE6651" w:rsidRPr="00FC405E">
        <w:rPr>
          <w:rFonts w:ascii="Book Antiqua" w:hAnsi="Book Antiqua"/>
          <w:sz w:val="24"/>
        </w:rPr>
        <w:t xml:space="preserve">ot biopsy </w:t>
      </w:r>
      <w:r w:rsidR="00E5397D" w:rsidRPr="00FC405E">
        <w:rPr>
          <w:rFonts w:ascii="Book Antiqua" w:eastAsia="Malgun Gothic" w:hAnsi="Book Antiqua"/>
          <w:sz w:val="24"/>
          <w:lang w:eastAsia="ko-KR"/>
        </w:rPr>
        <w:t>forcep</w:t>
      </w:r>
      <w:r w:rsidR="000C2179" w:rsidRPr="00FC405E">
        <w:rPr>
          <w:rFonts w:ascii="Book Antiqua" w:eastAsia="Malgun Gothic" w:hAnsi="Book Antiqua"/>
          <w:sz w:val="24"/>
          <w:lang w:eastAsia="ko-KR"/>
        </w:rPr>
        <w:t>s</w:t>
      </w:r>
      <w:r w:rsidR="00E75727" w:rsidRPr="00FC405E">
        <w:rPr>
          <w:rFonts w:ascii="Book Antiqua" w:eastAsiaTheme="minorEastAsia" w:hAnsi="Book Antiqua"/>
          <w:sz w:val="24"/>
          <w:lang w:eastAsia="ko-KR"/>
        </w:rPr>
        <w:t xml:space="preserve"> </w:t>
      </w:r>
      <w:r w:rsidR="002C20E1" w:rsidRPr="00FC405E">
        <w:rPr>
          <w:rFonts w:ascii="Book Antiqua" w:eastAsia="Malgun Gothic" w:hAnsi="Book Antiqua"/>
          <w:sz w:val="24"/>
          <w:lang w:eastAsia="ko-KR"/>
        </w:rPr>
        <w:t>(</w:t>
      </w:r>
      <w:r w:rsidR="002C20E1" w:rsidRPr="00FC405E">
        <w:rPr>
          <w:rFonts w:ascii="Book Antiqua" w:hAnsi="Book Antiqua"/>
          <w:sz w:val="24"/>
        </w:rPr>
        <w:t xml:space="preserve">FD-1U-1 </w:t>
      </w:r>
      <w:r w:rsidR="002C20E1" w:rsidRPr="00FC405E">
        <w:rPr>
          <w:rFonts w:ascii="Book Antiqua" w:eastAsiaTheme="minorEastAsia" w:hAnsi="Book Antiqua"/>
          <w:sz w:val="24"/>
          <w:lang w:eastAsia="ko-KR"/>
        </w:rPr>
        <w:t>or FD-1U-2,</w:t>
      </w:r>
      <w:r w:rsidR="008805C1" w:rsidRPr="00FC405E">
        <w:rPr>
          <w:rFonts w:ascii="Book Antiqua" w:eastAsiaTheme="minorEastAsia" w:hAnsi="Book Antiqua"/>
          <w:sz w:val="24"/>
          <w:lang w:eastAsia="ko-KR"/>
        </w:rPr>
        <w:t xml:space="preserve"> </w:t>
      </w:r>
      <w:r w:rsidR="002C20E1" w:rsidRPr="00FC405E">
        <w:rPr>
          <w:rFonts w:ascii="Book Antiqua" w:hAnsi="Book Antiqua"/>
          <w:sz w:val="24"/>
        </w:rPr>
        <w:t>Olympus Ltd., Tokyo, Japan)</w:t>
      </w:r>
      <w:r w:rsidR="00E75727" w:rsidRPr="00FC405E">
        <w:rPr>
          <w:rFonts w:ascii="Book Antiqua" w:eastAsiaTheme="minorEastAsia" w:hAnsi="Book Antiqua"/>
          <w:sz w:val="24"/>
          <w:lang w:eastAsia="ko-KR"/>
        </w:rPr>
        <w:t xml:space="preserve"> </w:t>
      </w:r>
      <w:r w:rsidR="003124CD" w:rsidRPr="00FC405E">
        <w:rPr>
          <w:rFonts w:ascii="Book Antiqua" w:eastAsia="Malgun Gothic" w:hAnsi="Book Antiqua"/>
          <w:sz w:val="24"/>
          <w:lang w:eastAsia="ko-KR"/>
        </w:rPr>
        <w:t xml:space="preserve">were </w:t>
      </w:r>
      <w:r w:rsidR="00CC6275" w:rsidRPr="00FC405E">
        <w:rPr>
          <w:rFonts w:ascii="Book Antiqua" w:eastAsia="Malgun Gothic" w:hAnsi="Book Antiqua"/>
          <w:sz w:val="24"/>
          <w:lang w:eastAsia="ko-KR"/>
        </w:rPr>
        <w:t xml:space="preserve">applied to ablate the possible bleeding foci in </w:t>
      </w:r>
      <w:r w:rsidR="00CC6275" w:rsidRPr="00FC405E">
        <w:rPr>
          <w:rFonts w:ascii="Book Antiqua" w:hAnsi="Book Antiqua"/>
          <w:sz w:val="24"/>
        </w:rPr>
        <w:t>EMR-related ulcers</w:t>
      </w:r>
      <w:r w:rsidR="00CC6275" w:rsidRPr="00FC405E">
        <w:rPr>
          <w:rFonts w:ascii="Book Antiqua" w:eastAsiaTheme="minorEastAsia" w:hAnsi="Book Antiqua"/>
          <w:sz w:val="24"/>
          <w:lang w:eastAsia="ko-KR"/>
        </w:rPr>
        <w:t xml:space="preserve">. If there </w:t>
      </w:r>
      <w:r w:rsidR="003124CD" w:rsidRPr="00FC405E">
        <w:rPr>
          <w:rFonts w:ascii="Book Antiqua" w:eastAsiaTheme="minorEastAsia" w:hAnsi="Book Antiqua"/>
          <w:sz w:val="24"/>
          <w:lang w:eastAsia="ko-KR"/>
        </w:rPr>
        <w:t>was</w:t>
      </w:r>
      <w:r w:rsidR="008805C1" w:rsidRPr="00FC405E">
        <w:rPr>
          <w:rFonts w:ascii="Book Antiqua" w:eastAsiaTheme="minorEastAsia" w:hAnsi="Book Antiqua"/>
          <w:sz w:val="24"/>
          <w:lang w:eastAsia="ko-KR"/>
        </w:rPr>
        <w:t xml:space="preserve"> </w:t>
      </w:r>
      <w:r w:rsidR="00CC6275" w:rsidRPr="00FC405E">
        <w:rPr>
          <w:rFonts w:ascii="Book Antiqua" w:eastAsiaTheme="minorEastAsia" w:hAnsi="Book Antiqua"/>
          <w:sz w:val="24"/>
          <w:lang w:eastAsia="ko-KR"/>
        </w:rPr>
        <w:t xml:space="preserve">serious immediate bleeding, </w:t>
      </w:r>
      <w:r w:rsidR="006F1C5D" w:rsidRPr="00FC405E">
        <w:rPr>
          <w:rFonts w:ascii="Book Antiqua" w:hAnsi="Book Antiqua"/>
          <w:sz w:val="24"/>
        </w:rPr>
        <w:t>hem</w:t>
      </w:r>
      <w:r w:rsidR="006F1C5D" w:rsidRPr="00FC405E">
        <w:rPr>
          <w:rFonts w:ascii="Book Antiqua" w:eastAsiaTheme="minorEastAsia" w:hAnsi="Book Antiqua"/>
          <w:sz w:val="24"/>
          <w:lang w:eastAsia="ko-KR"/>
        </w:rPr>
        <w:t>ostatic</w:t>
      </w:r>
      <w:r w:rsidR="008805C1" w:rsidRPr="00FC405E">
        <w:rPr>
          <w:rFonts w:ascii="Book Antiqua" w:eastAsiaTheme="minorEastAsia" w:hAnsi="Book Antiqua"/>
          <w:sz w:val="24"/>
          <w:lang w:eastAsia="ko-KR"/>
        </w:rPr>
        <w:t xml:space="preserve"> </w:t>
      </w:r>
      <w:r w:rsidR="00CC6275" w:rsidRPr="00FC405E">
        <w:rPr>
          <w:rFonts w:ascii="Book Antiqua" w:hAnsi="Book Antiqua"/>
          <w:sz w:val="24"/>
        </w:rPr>
        <w:t xml:space="preserve">clips were </w:t>
      </w:r>
      <w:r w:rsidR="00CC6275" w:rsidRPr="00FC405E">
        <w:rPr>
          <w:rFonts w:ascii="Book Antiqua" w:eastAsiaTheme="minorEastAsia" w:hAnsi="Book Antiqua"/>
          <w:sz w:val="24"/>
          <w:lang w:eastAsia="ko-KR"/>
        </w:rPr>
        <w:t xml:space="preserve">applied to control the bleeding and </w:t>
      </w:r>
      <w:r w:rsidR="00324C87" w:rsidRPr="00FC405E">
        <w:rPr>
          <w:rFonts w:ascii="Book Antiqua" w:hAnsi="Book Antiqua"/>
          <w:sz w:val="24"/>
        </w:rPr>
        <w:t>pre</w:t>
      </w:r>
      <w:r w:rsidR="008A5A04" w:rsidRPr="00FC405E">
        <w:rPr>
          <w:rFonts w:ascii="Book Antiqua" w:hAnsi="Book Antiqua"/>
          <w:sz w:val="24"/>
        </w:rPr>
        <w:t xml:space="preserve">vent possible </w:t>
      </w:r>
      <w:r w:rsidR="003C5DFE" w:rsidRPr="00FC405E">
        <w:rPr>
          <w:rFonts w:ascii="Book Antiqua" w:eastAsiaTheme="minorEastAsia" w:hAnsi="Book Antiqua"/>
          <w:sz w:val="24"/>
          <w:lang w:eastAsia="ko-KR"/>
        </w:rPr>
        <w:t xml:space="preserve">delayed </w:t>
      </w:r>
      <w:r w:rsidR="008A5A04" w:rsidRPr="00FC405E">
        <w:rPr>
          <w:rFonts w:ascii="Book Antiqua" w:hAnsi="Book Antiqua"/>
          <w:sz w:val="24"/>
        </w:rPr>
        <w:t>bleeding</w:t>
      </w:r>
      <w:r w:rsidR="003C5DFE" w:rsidRPr="00FC405E">
        <w:rPr>
          <w:rFonts w:ascii="Book Antiqua" w:eastAsiaTheme="minorEastAsia" w:hAnsi="Book Antiqua"/>
          <w:sz w:val="24"/>
          <w:lang w:eastAsia="ko-KR"/>
        </w:rPr>
        <w:t>.</w:t>
      </w:r>
      <w:r w:rsidR="00B2089E" w:rsidRPr="00FC405E">
        <w:rPr>
          <w:rFonts w:ascii="Book Antiqua" w:eastAsiaTheme="minorEastAsia" w:hAnsi="Book Antiqua"/>
          <w:sz w:val="24"/>
          <w:lang w:eastAsia="ko-KR"/>
        </w:rPr>
        <w:t xml:space="preserve"> Moreover, hemostatic clipping </w:t>
      </w:r>
      <w:r w:rsidR="000C2179" w:rsidRPr="00FC405E">
        <w:rPr>
          <w:rFonts w:ascii="Book Antiqua" w:eastAsiaTheme="minorEastAsia" w:hAnsi="Book Antiqua"/>
          <w:sz w:val="24"/>
          <w:lang w:eastAsia="ko-KR"/>
        </w:rPr>
        <w:t>was performed</w:t>
      </w:r>
      <w:r w:rsidR="008805C1" w:rsidRPr="00FC405E">
        <w:rPr>
          <w:rFonts w:ascii="Book Antiqua" w:eastAsiaTheme="minorEastAsia" w:hAnsi="Book Antiqua"/>
          <w:sz w:val="24"/>
          <w:lang w:eastAsia="ko-KR"/>
        </w:rPr>
        <w:t xml:space="preserve"> </w:t>
      </w:r>
      <w:r w:rsidR="00B2089E" w:rsidRPr="00FC405E">
        <w:rPr>
          <w:rFonts w:ascii="Book Antiqua" w:eastAsiaTheme="minorEastAsia" w:hAnsi="Book Antiqua"/>
          <w:sz w:val="24"/>
          <w:lang w:eastAsia="ko-KR"/>
        </w:rPr>
        <w:t xml:space="preserve">for </w:t>
      </w:r>
      <w:r w:rsidR="000C2179" w:rsidRPr="00FC405E">
        <w:rPr>
          <w:rFonts w:ascii="Book Antiqua" w:eastAsiaTheme="minorEastAsia" w:hAnsi="Book Antiqua"/>
          <w:sz w:val="24"/>
          <w:lang w:eastAsia="ko-KR"/>
        </w:rPr>
        <w:t xml:space="preserve">deep or wide </w:t>
      </w:r>
      <w:r w:rsidR="00B2089E" w:rsidRPr="00FC405E">
        <w:rPr>
          <w:rFonts w:ascii="Book Antiqua" w:eastAsiaTheme="minorEastAsia" w:hAnsi="Book Antiqua"/>
          <w:sz w:val="24"/>
          <w:lang w:eastAsia="ko-KR"/>
        </w:rPr>
        <w:t xml:space="preserve">EMR </w:t>
      </w:r>
      <w:r w:rsidR="000C2179" w:rsidRPr="00FC405E">
        <w:rPr>
          <w:rFonts w:ascii="Book Antiqua" w:eastAsiaTheme="minorEastAsia" w:hAnsi="Book Antiqua"/>
          <w:sz w:val="24"/>
          <w:lang w:eastAsia="ko-KR"/>
        </w:rPr>
        <w:t>ulcer</w:t>
      </w:r>
      <w:r w:rsidR="003124CD" w:rsidRPr="00FC405E">
        <w:rPr>
          <w:rFonts w:ascii="Book Antiqua" w:eastAsiaTheme="minorEastAsia" w:hAnsi="Book Antiqua"/>
          <w:sz w:val="24"/>
          <w:lang w:eastAsia="ko-KR"/>
        </w:rPr>
        <w:t>s</w:t>
      </w:r>
      <w:r w:rsidR="008805C1" w:rsidRPr="00FC405E">
        <w:rPr>
          <w:rFonts w:ascii="Book Antiqua" w:eastAsiaTheme="minorEastAsia" w:hAnsi="Book Antiqua"/>
          <w:sz w:val="24"/>
          <w:lang w:eastAsia="ko-KR"/>
        </w:rPr>
        <w:t xml:space="preserve"> </w:t>
      </w:r>
      <w:r w:rsidR="00503EFF" w:rsidRPr="00FC405E">
        <w:rPr>
          <w:rFonts w:ascii="Book Antiqua" w:hAnsi="Book Antiqua"/>
          <w:sz w:val="24"/>
        </w:rPr>
        <w:t xml:space="preserve">at the </w:t>
      </w:r>
      <w:r w:rsidR="003124CD" w:rsidRPr="00FC405E">
        <w:rPr>
          <w:rFonts w:ascii="Book Antiqua" w:hAnsi="Book Antiqua"/>
          <w:sz w:val="24"/>
        </w:rPr>
        <w:t xml:space="preserve">practitioner’s </w:t>
      </w:r>
      <w:r w:rsidR="00503EFF" w:rsidRPr="00FC405E">
        <w:rPr>
          <w:rFonts w:ascii="Book Antiqua" w:hAnsi="Book Antiqua"/>
          <w:sz w:val="24"/>
        </w:rPr>
        <w:t>discretion</w:t>
      </w:r>
      <w:r w:rsidR="00B2089E" w:rsidRPr="00FC405E">
        <w:rPr>
          <w:rFonts w:ascii="Book Antiqua" w:eastAsiaTheme="minorEastAsia" w:hAnsi="Book Antiqua"/>
          <w:sz w:val="24"/>
          <w:lang w:eastAsia="ko-KR"/>
        </w:rPr>
        <w:t xml:space="preserve">. </w:t>
      </w:r>
      <w:r w:rsidRPr="00FC405E">
        <w:rPr>
          <w:rFonts w:ascii="Book Antiqua" w:hAnsi="Book Antiqua"/>
          <w:sz w:val="24"/>
        </w:rPr>
        <w:t xml:space="preserve">After EMR, all patients were hospitalized for </w:t>
      </w:r>
      <w:r w:rsidR="003C5DFE" w:rsidRPr="00FC405E">
        <w:rPr>
          <w:rFonts w:ascii="Book Antiqua" w:eastAsiaTheme="minorEastAsia" w:hAnsi="Book Antiqua"/>
          <w:sz w:val="24"/>
          <w:lang w:eastAsia="ko-KR"/>
        </w:rPr>
        <w:t xml:space="preserve">at least 18 </w:t>
      </w:r>
      <w:r w:rsidRPr="00FC405E">
        <w:rPr>
          <w:rFonts w:ascii="Book Antiqua" w:hAnsi="Book Antiqua"/>
          <w:sz w:val="24"/>
        </w:rPr>
        <w:t>h</w:t>
      </w:r>
      <w:r w:rsidR="000A20E7" w:rsidRPr="00FC405E">
        <w:rPr>
          <w:rFonts w:ascii="Book Antiqua" w:eastAsiaTheme="minorEastAsia" w:hAnsi="Book Antiqua"/>
          <w:sz w:val="24"/>
          <w:lang w:eastAsia="ko-KR"/>
        </w:rPr>
        <w:t xml:space="preserve">ours, and </w:t>
      </w:r>
      <w:r w:rsidR="003124CD" w:rsidRPr="00FC405E">
        <w:rPr>
          <w:rFonts w:ascii="Book Antiqua" w:eastAsiaTheme="minorEastAsia" w:hAnsi="Book Antiqua"/>
          <w:sz w:val="24"/>
          <w:lang w:eastAsia="ko-KR"/>
        </w:rPr>
        <w:t xml:space="preserve">they </w:t>
      </w:r>
      <w:r w:rsidR="000A20E7" w:rsidRPr="00FC405E">
        <w:rPr>
          <w:rFonts w:ascii="Book Antiqua" w:eastAsiaTheme="minorEastAsia" w:hAnsi="Book Antiqua"/>
          <w:sz w:val="24"/>
          <w:lang w:eastAsia="ko-KR"/>
        </w:rPr>
        <w:t xml:space="preserve">revisited </w:t>
      </w:r>
      <w:r w:rsidR="003124CD" w:rsidRPr="00FC405E">
        <w:rPr>
          <w:rFonts w:ascii="Book Antiqua" w:eastAsiaTheme="minorEastAsia" w:hAnsi="Book Antiqua"/>
          <w:sz w:val="24"/>
          <w:lang w:eastAsia="ko-KR"/>
        </w:rPr>
        <w:t xml:space="preserve">the </w:t>
      </w:r>
      <w:r w:rsidR="000A20E7" w:rsidRPr="00FC405E">
        <w:rPr>
          <w:rFonts w:ascii="Book Antiqua" w:eastAsiaTheme="minorEastAsia" w:hAnsi="Book Antiqua"/>
          <w:sz w:val="24"/>
          <w:lang w:eastAsia="ko-KR"/>
        </w:rPr>
        <w:t xml:space="preserve">outpatient clinic </w:t>
      </w:r>
      <w:r w:rsidR="00861AD0" w:rsidRPr="00FC405E">
        <w:rPr>
          <w:rFonts w:ascii="Book Antiqua" w:eastAsiaTheme="minorEastAsia" w:hAnsi="Book Antiqua"/>
          <w:sz w:val="24"/>
          <w:lang w:eastAsia="ko-KR"/>
        </w:rPr>
        <w:t>7 to 14 d after discharge</w:t>
      </w:r>
      <w:r w:rsidR="003124CD" w:rsidRPr="00FC405E">
        <w:rPr>
          <w:rFonts w:ascii="Book Antiqua" w:eastAsiaTheme="minorEastAsia" w:hAnsi="Book Antiqua"/>
          <w:sz w:val="24"/>
          <w:lang w:eastAsia="ko-KR"/>
        </w:rPr>
        <w:t xml:space="preserve"> for histologic assessment and to report delayed bleeding or other discomfort</w:t>
      </w:r>
      <w:r w:rsidR="00861AD0" w:rsidRPr="00FC405E">
        <w:rPr>
          <w:rFonts w:ascii="Book Antiqua" w:eastAsiaTheme="minorEastAsia" w:hAnsi="Book Antiqua"/>
          <w:sz w:val="24"/>
          <w:lang w:eastAsia="ko-KR"/>
        </w:rPr>
        <w:t>.</w:t>
      </w:r>
    </w:p>
    <w:p w:rsidR="00717701" w:rsidRPr="00FC405E" w:rsidRDefault="00717701" w:rsidP="00FC405E">
      <w:pPr>
        <w:spacing w:line="360" w:lineRule="auto"/>
        <w:rPr>
          <w:rFonts w:ascii="Book Antiqua" w:eastAsiaTheme="minorEastAsia" w:hAnsi="Book Antiqua"/>
          <w:sz w:val="24"/>
          <w:lang w:eastAsia="ko-KR"/>
        </w:rPr>
      </w:pPr>
    </w:p>
    <w:p w:rsidR="00473E5D" w:rsidRPr="009E7D3A" w:rsidRDefault="00473E5D" w:rsidP="00FC405E">
      <w:pPr>
        <w:spacing w:line="360" w:lineRule="auto"/>
        <w:rPr>
          <w:rFonts w:ascii="Book Antiqua" w:hAnsi="Book Antiqua"/>
          <w:b/>
          <w:i/>
          <w:sz w:val="24"/>
        </w:rPr>
      </w:pPr>
      <w:proofErr w:type="spellStart"/>
      <w:r w:rsidRPr="009E7D3A">
        <w:rPr>
          <w:rFonts w:ascii="Book Antiqua" w:hAnsi="Book Antiqua"/>
          <w:b/>
          <w:i/>
          <w:sz w:val="24"/>
        </w:rPr>
        <w:t>Histopathologic</w:t>
      </w:r>
      <w:proofErr w:type="spellEnd"/>
      <w:r w:rsidRPr="009E7D3A">
        <w:rPr>
          <w:rFonts w:ascii="Book Antiqua" w:hAnsi="Book Antiqua"/>
          <w:b/>
          <w:i/>
          <w:sz w:val="24"/>
        </w:rPr>
        <w:t xml:space="preserve"> evaluation</w:t>
      </w:r>
    </w:p>
    <w:p w:rsidR="00473E5D" w:rsidRPr="00FC405E" w:rsidRDefault="00473E5D" w:rsidP="00FC405E">
      <w:pPr>
        <w:spacing w:line="360" w:lineRule="auto"/>
        <w:rPr>
          <w:rFonts w:ascii="Book Antiqua" w:eastAsiaTheme="minorEastAsia" w:hAnsi="Book Antiqua"/>
          <w:sz w:val="24"/>
          <w:lang w:eastAsia="ko-KR"/>
        </w:rPr>
      </w:pPr>
      <w:r w:rsidRPr="00FC405E">
        <w:rPr>
          <w:rFonts w:ascii="Book Antiqua" w:hAnsi="Book Antiqua"/>
          <w:sz w:val="24"/>
        </w:rPr>
        <w:t xml:space="preserve">All </w:t>
      </w:r>
      <w:r w:rsidR="003124CD" w:rsidRPr="00FC405E">
        <w:rPr>
          <w:rFonts w:ascii="Book Antiqua" w:hAnsi="Book Antiqua"/>
          <w:sz w:val="24"/>
        </w:rPr>
        <w:t>resected tissue</w:t>
      </w:r>
      <w:r w:rsidRPr="00FC405E">
        <w:rPr>
          <w:rFonts w:ascii="Book Antiqua" w:hAnsi="Book Antiqua"/>
          <w:sz w:val="24"/>
        </w:rPr>
        <w:t xml:space="preserve"> was </w:t>
      </w:r>
      <w:r w:rsidR="00E75727" w:rsidRPr="00FC405E">
        <w:rPr>
          <w:rFonts w:ascii="Book Antiqua" w:eastAsiaTheme="minorEastAsia" w:hAnsi="Book Antiqua"/>
          <w:sz w:val="24"/>
          <w:lang w:eastAsia="ko-KR"/>
        </w:rPr>
        <w:t>collected</w:t>
      </w:r>
      <w:r w:rsidRPr="00FC405E">
        <w:rPr>
          <w:rFonts w:ascii="Book Antiqua" w:hAnsi="Book Antiqua"/>
          <w:sz w:val="24"/>
        </w:rPr>
        <w:t xml:space="preserve"> </w:t>
      </w:r>
      <w:r w:rsidR="00E75727" w:rsidRPr="00FC405E">
        <w:rPr>
          <w:rFonts w:ascii="Book Antiqua" w:eastAsiaTheme="minorEastAsia" w:hAnsi="Book Antiqua"/>
          <w:sz w:val="24"/>
          <w:lang w:eastAsia="ko-KR"/>
        </w:rPr>
        <w:t>by</w:t>
      </w:r>
      <w:r w:rsidRPr="00FC405E">
        <w:rPr>
          <w:rFonts w:ascii="Book Antiqua" w:hAnsi="Book Antiqua"/>
          <w:sz w:val="24"/>
        </w:rPr>
        <w:t xml:space="preserve"> a basket or through </w:t>
      </w:r>
      <w:r w:rsidR="00E75727" w:rsidRPr="00FC405E">
        <w:rPr>
          <w:rFonts w:ascii="Book Antiqua" w:hAnsi="Book Antiqua"/>
          <w:sz w:val="24"/>
        </w:rPr>
        <w:t>the suction channel</w:t>
      </w:r>
      <w:r w:rsidR="00E75727" w:rsidRPr="00FC405E">
        <w:rPr>
          <w:rFonts w:ascii="Book Antiqua" w:eastAsiaTheme="minorEastAsia" w:hAnsi="Book Antiqua"/>
          <w:sz w:val="24"/>
          <w:lang w:eastAsia="ko-KR"/>
        </w:rPr>
        <w:t>.</w:t>
      </w:r>
      <w:r w:rsidRPr="00FC405E">
        <w:rPr>
          <w:rFonts w:ascii="Book Antiqua" w:hAnsi="Book Antiqua"/>
          <w:sz w:val="24"/>
        </w:rPr>
        <w:t xml:space="preserve"> </w:t>
      </w:r>
      <w:r w:rsidR="00E75727" w:rsidRPr="00FC405E">
        <w:rPr>
          <w:rFonts w:ascii="Book Antiqua" w:eastAsiaTheme="minorEastAsia" w:hAnsi="Book Antiqua"/>
          <w:sz w:val="24"/>
          <w:lang w:eastAsia="ko-KR"/>
        </w:rPr>
        <w:t>The</w:t>
      </w:r>
      <w:r w:rsidRPr="00FC405E">
        <w:rPr>
          <w:rFonts w:ascii="Book Antiqua" w:hAnsi="Book Antiqua"/>
          <w:sz w:val="24"/>
        </w:rPr>
        <w:t xml:space="preserve"> size</w:t>
      </w:r>
      <w:r w:rsidR="00E75727" w:rsidRPr="00FC405E">
        <w:rPr>
          <w:rFonts w:ascii="Book Antiqua" w:eastAsiaTheme="minorEastAsia" w:hAnsi="Book Antiqua"/>
          <w:sz w:val="24"/>
          <w:lang w:eastAsia="ko-KR"/>
        </w:rPr>
        <w:t xml:space="preserve"> of each polyp was </w:t>
      </w:r>
      <w:r w:rsidRPr="00FC405E">
        <w:rPr>
          <w:rFonts w:ascii="Book Antiqua" w:hAnsi="Book Antiqua"/>
          <w:sz w:val="24"/>
        </w:rPr>
        <w:t xml:space="preserve">measured. </w:t>
      </w:r>
      <w:r w:rsidR="00E75727" w:rsidRPr="00FC405E">
        <w:rPr>
          <w:rFonts w:ascii="Book Antiqua" w:hAnsi="Book Antiqua"/>
          <w:sz w:val="24"/>
        </w:rPr>
        <w:t>Vienna criteria</w:t>
      </w:r>
      <w:r w:rsidR="00E75727" w:rsidRPr="00FC405E">
        <w:rPr>
          <w:rFonts w:ascii="Book Antiqua" w:eastAsiaTheme="minorEastAsia" w:hAnsi="Book Antiqua"/>
          <w:sz w:val="24"/>
          <w:lang w:eastAsia="ko-KR"/>
        </w:rPr>
        <w:t xml:space="preserve"> was applied for histological diagnosis of c</w:t>
      </w:r>
      <w:r w:rsidRPr="00FC405E">
        <w:rPr>
          <w:rFonts w:ascii="Book Antiqua" w:hAnsi="Book Antiqua"/>
          <w:sz w:val="24"/>
        </w:rPr>
        <w:t>olorectal neoplasms</w:t>
      </w:r>
      <w:r w:rsidR="004A5D64" w:rsidRPr="00FC405E">
        <w:rPr>
          <w:rFonts w:ascii="Book Antiqua" w:hAnsi="Book Antiqua"/>
          <w:sz w:val="24"/>
        </w:rPr>
        <w:fldChar w:fldCharType="begin"/>
      </w:r>
      <w:r w:rsidRPr="00FC405E">
        <w:rPr>
          <w:rFonts w:ascii="Book Antiqua" w:hAnsi="Book Antiqua"/>
          <w:sz w:val="24"/>
        </w:rPr>
        <w:instrText xml:space="preserve"> ADDIN EN.CITE &lt;EndNote&gt;&lt;Cite&gt;&lt;Author&gt;Schlemper&lt;/Author&gt;&lt;Year&gt;2000&lt;/Year&gt;&lt;RecNum&gt;13&lt;/RecNum&gt;&lt;record&gt;&lt;rec-number&gt;13&lt;/rec-number&gt;&lt;ref-type name="Journal Article"&gt;17&lt;/ref-type&gt;&lt;contributors&gt;&lt;authors&gt;&lt;author&gt;Schlemper, R. J.&lt;/author&gt;&lt;author&gt;Riddell, R. H.&lt;/author&gt;&lt;author&gt;Kato, Y.&lt;/author&gt;&lt;author&gt;Borchard, F.&lt;/author&gt;&lt;author&gt;Cooper, H. S.&lt;/author&gt;&lt;author&gt;Dawsey, S. M.&lt;/author&gt;&lt;author&gt;Dixon, M. F.&lt;/author&gt;&lt;author&gt;Fenoglio-Preiser, C. M.&lt;/author&gt;&lt;author&gt;Flejou, J. F.&lt;/author&gt;&lt;author&gt;Geboes, K.&lt;/author&gt;&lt;author&gt;Hattori, T.&lt;/author&gt;&lt;author&gt;Hirota, T.&lt;/author&gt;&lt;author&gt;Itabashi, M.&lt;/author&gt;&lt;author&gt;Iwafuchi, M.&lt;/author&gt;&lt;author&gt;Iwashita, A.&lt;/author&gt;&lt;author&gt;Kim, Y. I.&lt;/author&gt;&lt;author&gt;Kirchner, T.&lt;/author&gt;&lt;author&gt;Klimpfinger, M.&lt;/author&gt;&lt;author&gt;Koike, M.&lt;/author&gt;&lt;author&gt;Lauwers, G. Y.&lt;/author&gt;&lt;author&gt;Lewin, K. J.&lt;/author&gt;&lt;author&gt;Oberhuber, G.&lt;/author&gt;&lt;author&gt;Offner, F.&lt;/author&gt;&lt;author&gt;Price, A. B.&lt;/author&gt;&lt;author&gt;Rubio, C. A.&lt;/author&gt;&lt;author&gt;Shimizu, M.&lt;/author&gt;&lt;author&gt;Shimoda, T.&lt;/author&gt;&lt;author&gt;Sipponen, P.&lt;/author&gt;&lt;author&gt;Solcia, E.&lt;/author&gt;&lt;author&gt;Stolte, M.&lt;/author&gt;&lt;author&gt;Watanabe, H.&lt;/author&gt;&lt;author&gt;Yamabe, H.&lt;/author&gt;&lt;/authors&gt;&lt;/contributors&gt;&lt;auth-address&gt;Department of Internal Medicine, Fukuoka University School of Medicine, Japan.&lt;/auth-address&gt;&lt;titles&gt;&lt;title&gt;The Vienna classification of gastrointestinal epithelial neoplasia&lt;/title&gt;&lt;secondary-title&gt;Gut&lt;/secondary-title&gt;&lt;/titles&gt;&lt;periodical&gt;&lt;full-title&gt;Gut&lt;/full-title&gt;&lt;/periodical&gt;&lt;pages&gt;251-5&lt;/pages&gt;&lt;volume&gt;47&lt;/volume&gt;&lt;number&gt;2&lt;/number&gt;&lt;keywords&gt;&lt;keyword&gt;Adenoma/*classification&lt;/keyword&gt;&lt;keyword&gt;Austria&lt;/keyword&gt;&lt;keyword&gt;Carcinoma/*classification&lt;/keyword&gt;&lt;keyword&gt;Consensus Development Conferences as Topic&lt;/keyword&gt;&lt;keyword&gt;Gastrointestinal Neoplasms/*classification&lt;/keyword&gt;&lt;keyword&gt;Humans&lt;/keyword&gt;&lt;keyword&gt;Japan&lt;/keyword&gt;&lt;keyword&gt;*Terminology as Topic&lt;/keyword&gt;&lt;/keywords&gt;&lt;dates&gt;&lt;year&gt;2000&lt;/year&gt;&lt;pub-dates&gt;&lt;date&gt;Aug&lt;/date&gt;&lt;/pub-dates&gt;&lt;/dates&gt;&lt;accession-num&gt;10896917&lt;/accession-num&gt;&lt;urls&gt;&lt;related-urls&gt;&lt;url&gt;http://www.ncbi.nlm.nih.gov/entrez/query.fcgi?cmd=Retrieve&amp;amp;db=PubMed&amp;amp;dopt=Citation&amp;amp;list_uids=10896917 &lt;/url&gt;&lt;/related-urls&gt;&lt;/urls&gt;&lt;/record&gt;&lt;/Cite&gt;&lt;/EndNote&gt;</w:instrText>
      </w:r>
      <w:r w:rsidR="004A5D64" w:rsidRPr="00FC405E">
        <w:rPr>
          <w:rFonts w:ascii="Book Antiqua" w:hAnsi="Book Antiqua"/>
          <w:sz w:val="24"/>
        </w:rPr>
        <w:fldChar w:fldCharType="separate"/>
      </w:r>
      <w:r w:rsidR="003C330D" w:rsidRPr="00FC405E">
        <w:rPr>
          <w:rFonts w:ascii="Book Antiqua" w:hAnsi="Book Antiqua"/>
          <w:sz w:val="24"/>
          <w:vertAlign w:val="superscript"/>
        </w:rPr>
        <w:t>[12]</w:t>
      </w:r>
      <w:r w:rsidR="004A5D64" w:rsidRPr="00FC405E">
        <w:rPr>
          <w:rFonts w:ascii="Book Antiqua" w:hAnsi="Book Antiqua"/>
          <w:sz w:val="24"/>
        </w:rPr>
        <w:fldChar w:fldCharType="end"/>
      </w:r>
      <w:r w:rsidR="00494E12" w:rsidRPr="00FC405E">
        <w:rPr>
          <w:rFonts w:ascii="Book Antiqua" w:eastAsiaTheme="minorEastAsia" w:hAnsi="Book Antiqua"/>
          <w:sz w:val="24"/>
          <w:lang w:eastAsia="ko-KR"/>
        </w:rPr>
        <w:t>.</w:t>
      </w:r>
      <w:r w:rsidRPr="00FC405E">
        <w:rPr>
          <w:rFonts w:ascii="Book Antiqua" w:hAnsi="Book Antiqua"/>
          <w:sz w:val="24"/>
        </w:rPr>
        <w:t xml:space="preserve"> </w:t>
      </w:r>
      <w:r w:rsidR="00E75727" w:rsidRPr="00FC405E">
        <w:rPr>
          <w:rFonts w:ascii="Book Antiqua" w:eastAsiaTheme="minorEastAsia" w:hAnsi="Book Antiqua"/>
          <w:sz w:val="24"/>
          <w:lang w:eastAsia="ko-KR"/>
        </w:rPr>
        <w:t>Reconstruction of separated</w:t>
      </w:r>
      <w:r w:rsidRPr="00FC405E">
        <w:rPr>
          <w:rFonts w:ascii="Book Antiqua" w:eastAsia="Malgun Gothic" w:hAnsi="Book Antiqua"/>
          <w:sz w:val="24"/>
          <w:lang w:eastAsia="ko-KR"/>
        </w:rPr>
        <w:t xml:space="preserve"> specimens </w:t>
      </w:r>
      <w:r w:rsidR="00E75727" w:rsidRPr="00FC405E">
        <w:rPr>
          <w:rFonts w:ascii="Book Antiqua" w:eastAsiaTheme="minorEastAsia" w:hAnsi="Book Antiqua"/>
          <w:sz w:val="24"/>
          <w:lang w:eastAsia="ko-KR"/>
        </w:rPr>
        <w:t>was performed</w:t>
      </w:r>
      <w:r w:rsidRPr="00FC405E">
        <w:rPr>
          <w:rFonts w:ascii="Book Antiqua" w:eastAsia="Malgun Gothic" w:hAnsi="Book Antiqua"/>
          <w:sz w:val="24"/>
          <w:lang w:eastAsia="ko-KR"/>
        </w:rPr>
        <w:t xml:space="preserve"> to evaluate the </w:t>
      </w:r>
      <w:r w:rsidR="00E1405E" w:rsidRPr="00FC405E">
        <w:rPr>
          <w:rFonts w:ascii="Book Antiqua" w:eastAsia="Malgun Gothic" w:hAnsi="Book Antiqua"/>
          <w:sz w:val="24"/>
          <w:lang w:eastAsia="ko-KR"/>
        </w:rPr>
        <w:t>horizontal</w:t>
      </w:r>
      <w:r w:rsidRPr="00FC405E">
        <w:rPr>
          <w:rFonts w:ascii="Book Antiqua" w:eastAsia="Malgun Gothic" w:hAnsi="Book Antiqua"/>
          <w:sz w:val="24"/>
          <w:lang w:eastAsia="ko-KR"/>
        </w:rPr>
        <w:t xml:space="preserve"> and vertical margin</w:t>
      </w:r>
      <w:r w:rsidR="003124CD" w:rsidRPr="00FC405E">
        <w:rPr>
          <w:rFonts w:ascii="Book Antiqua" w:eastAsia="Malgun Gothic" w:hAnsi="Book Antiqua"/>
          <w:sz w:val="24"/>
          <w:lang w:eastAsia="ko-KR"/>
        </w:rPr>
        <w:t>s</w:t>
      </w:r>
      <w:r w:rsidRPr="00FC405E">
        <w:rPr>
          <w:rFonts w:ascii="Book Antiqua" w:eastAsia="Malgun Gothic" w:hAnsi="Book Antiqua"/>
          <w:sz w:val="24"/>
          <w:lang w:eastAsia="ko-KR"/>
        </w:rPr>
        <w:t>. A</w:t>
      </w:r>
      <w:r w:rsidRPr="00FC405E">
        <w:rPr>
          <w:rFonts w:ascii="Book Antiqua" w:hAnsi="Book Antiqua"/>
          <w:sz w:val="24"/>
        </w:rPr>
        <w:t xml:space="preserve">ll resected specimens were evaluated histologically </w:t>
      </w:r>
      <w:r w:rsidR="00E75727" w:rsidRPr="00FC405E">
        <w:rPr>
          <w:rFonts w:ascii="Book Antiqua" w:eastAsiaTheme="minorEastAsia" w:hAnsi="Book Antiqua"/>
          <w:sz w:val="24"/>
          <w:lang w:eastAsia="ko-KR"/>
        </w:rPr>
        <w:t>a</w:t>
      </w:r>
      <w:r w:rsidRPr="00FC405E">
        <w:rPr>
          <w:rFonts w:ascii="Book Antiqua" w:hAnsi="Book Antiqua"/>
          <w:sz w:val="24"/>
        </w:rPr>
        <w:t>t low-power and high-power magnification</w:t>
      </w:r>
      <w:r w:rsidR="00E75727" w:rsidRPr="00FC405E">
        <w:rPr>
          <w:rFonts w:ascii="Book Antiqua" w:eastAsiaTheme="minorEastAsia" w:hAnsi="Book Antiqua"/>
          <w:sz w:val="24"/>
          <w:lang w:eastAsia="ko-KR"/>
        </w:rPr>
        <w:t xml:space="preserve"> using light microscopy</w:t>
      </w:r>
    </w:p>
    <w:p w:rsidR="00473E5D" w:rsidRPr="00FC405E" w:rsidRDefault="00473E5D" w:rsidP="00FC405E">
      <w:pPr>
        <w:spacing w:line="360" w:lineRule="auto"/>
        <w:rPr>
          <w:rFonts w:ascii="Book Antiqua" w:eastAsiaTheme="minorEastAsia" w:hAnsi="Book Antiqua"/>
          <w:sz w:val="24"/>
          <w:lang w:eastAsia="ko-KR"/>
        </w:rPr>
      </w:pPr>
    </w:p>
    <w:p w:rsidR="003C5DFE" w:rsidRPr="009E7D3A" w:rsidRDefault="00950CBD" w:rsidP="00FC405E">
      <w:pPr>
        <w:spacing w:line="360" w:lineRule="auto"/>
        <w:rPr>
          <w:rFonts w:ascii="Book Antiqua" w:eastAsiaTheme="minorEastAsia" w:hAnsi="Book Antiqua"/>
          <w:b/>
          <w:i/>
          <w:sz w:val="24"/>
          <w:lang w:eastAsia="ko-KR"/>
        </w:rPr>
      </w:pPr>
      <w:r w:rsidRPr="009E7D3A">
        <w:rPr>
          <w:rFonts w:ascii="Book Antiqua" w:eastAsiaTheme="minorEastAsia" w:hAnsi="Book Antiqua"/>
          <w:b/>
          <w:i/>
          <w:sz w:val="24"/>
          <w:lang w:eastAsia="ko-KR"/>
        </w:rPr>
        <w:t>Urgent colonoscopy and bleeding control</w:t>
      </w:r>
    </w:p>
    <w:p w:rsidR="003C5DFE" w:rsidRPr="00FC405E" w:rsidRDefault="003124CD"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Reported cases of</w:t>
      </w:r>
      <w:r w:rsidR="00842061" w:rsidRPr="00FC405E">
        <w:rPr>
          <w:rFonts w:ascii="Book Antiqua" w:eastAsiaTheme="minorEastAsia" w:hAnsi="Book Antiqua"/>
          <w:sz w:val="24"/>
          <w:lang w:eastAsia="ko-KR"/>
        </w:rPr>
        <w:t xml:space="preserve"> </w:t>
      </w:r>
      <w:proofErr w:type="spellStart"/>
      <w:r w:rsidR="00950CBD" w:rsidRPr="00FC405E">
        <w:rPr>
          <w:rFonts w:ascii="Book Antiqua" w:eastAsiaTheme="minorEastAsia" w:hAnsi="Book Antiqua"/>
          <w:sz w:val="24"/>
          <w:lang w:eastAsia="ko-KR"/>
        </w:rPr>
        <w:t>hematochezia</w:t>
      </w:r>
      <w:proofErr w:type="spellEnd"/>
      <w:r w:rsidR="00950CBD" w:rsidRPr="00FC405E">
        <w:rPr>
          <w:rFonts w:ascii="Book Antiqua" w:eastAsiaTheme="minorEastAsia" w:hAnsi="Book Antiqua"/>
          <w:sz w:val="24"/>
          <w:lang w:eastAsia="ko-KR"/>
        </w:rPr>
        <w:t xml:space="preserve"> after EMR</w:t>
      </w:r>
      <w:r w:rsidRPr="00FC405E">
        <w:rPr>
          <w:rFonts w:ascii="Book Antiqua" w:eastAsiaTheme="minorEastAsia" w:hAnsi="Book Antiqua"/>
          <w:sz w:val="24"/>
          <w:lang w:eastAsia="ko-KR"/>
        </w:rPr>
        <w:t xml:space="preserve"> were confirmed by </w:t>
      </w:r>
      <w:r w:rsidR="00950CBD" w:rsidRPr="00FC405E">
        <w:rPr>
          <w:rFonts w:ascii="Book Antiqua" w:eastAsiaTheme="minorEastAsia" w:hAnsi="Book Antiqua"/>
          <w:sz w:val="24"/>
          <w:lang w:eastAsia="ko-KR"/>
        </w:rPr>
        <w:t>a</w:t>
      </w:r>
      <w:r w:rsidR="005E4CDB" w:rsidRPr="00FC405E">
        <w:rPr>
          <w:rFonts w:ascii="Book Antiqua" w:eastAsiaTheme="minorEastAsia" w:hAnsi="Book Antiqua"/>
          <w:sz w:val="24"/>
          <w:lang w:eastAsia="ko-KR"/>
        </w:rPr>
        <w:t>n attending</w:t>
      </w:r>
      <w:r w:rsidR="00950CBD" w:rsidRPr="00FC405E">
        <w:rPr>
          <w:rFonts w:ascii="Book Antiqua" w:eastAsiaTheme="minorEastAsia" w:hAnsi="Book Antiqua"/>
          <w:sz w:val="24"/>
          <w:lang w:eastAsia="ko-KR"/>
        </w:rPr>
        <w:t xml:space="preserve"> physician</w:t>
      </w:r>
      <w:r w:rsidR="008805C1"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by assessing </w:t>
      </w:r>
      <w:r w:rsidR="00950CBD" w:rsidRPr="00FC405E">
        <w:rPr>
          <w:rFonts w:ascii="Book Antiqua" w:eastAsiaTheme="minorEastAsia" w:hAnsi="Book Antiqua"/>
          <w:sz w:val="24"/>
          <w:lang w:eastAsia="ko-KR"/>
        </w:rPr>
        <w:t>blood on a</w:t>
      </w:r>
      <w:r w:rsidR="008805C1" w:rsidRPr="00FC405E">
        <w:rPr>
          <w:rFonts w:ascii="Book Antiqua" w:eastAsiaTheme="minorEastAsia" w:hAnsi="Book Antiqua"/>
          <w:sz w:val="24"/>
          <w:lang w:eastAsia="ko-KR"/>
        </w:rPr>
        <w:t xml:space="preserve"> </w:t>
      </w:r>
      <w:r w:rsidR="00950CBD" w:rsidRPr="00FC405E">
        <w:rPr>
          <w:rFonts w:ascii="Book Antiqua" w:eastAsiaTheme="minorEastAsia" w:hAnsi="Book Antiqua"/>
          <w:sz w:val="24"/>
          <w:lang w:eastAsia="ko-KR"/>
        </w:rPr>
        <w:t xml:space="preserve">digital rectal examination. </w:t>
      </w:r>
      <w:r w:rsidR="00842061" w:rsidRPr="00FC405E">
        <w:rPr>
          <w:rFonts w:ascii="Book Antiqua" w:eastAsiaTheme="minorEastAsia" w:hAnsi="Book Antiqua"/>
          <w:sz w:val="24"/>
          <w:lang w:eastAsia="ko-KR"/>
        </w:rPr>
        <w:t>To check the lesions and to stop bleeding, a</w:t>
      </w:r>
      <w:r w:rsidR="00500264" w:rsidRPr="00FC405E">
        <w:rPr>
          <w:rFonts w:ascii="Book Antiqua" w:eastAsiaTheme="minorEastAsia" w:hAnsi="Book Antiqua"/>
          <w:sz w:val="24"/>
          <w:lang w:eastAsia="ko-KR"/>
        </w:rPr>
        <w:t xml:space="preserve">n </w:t>
      </w:r>
      <w:r w:rsidR="00842061" w:rsidRPr="00FC405E">
        <w:rPr>
          <w:rFonts w:ascii="Book Antiqua" w:eastAsiaTheme="minorEastAsia" w:hAnsi="Book Antiqua"/>
          <w:sz w:val="24"/>
          <w:lang w:eastAsia="ko-KR"/>
        </w:rPr>
        <w:t xml:space="preserve">emergent </w:t>
      </w:r>
      <w:r w:rsidR="00950CBD" w:rsidRPr="00FC405E">
        <w:rPr>
          <w:rFonts w:ascii="Book Antiqua" w:eastAsiaTheme="minorEastAsia" w:hAnsi="Book Antiqua"/>
          <w:sz w:val="24"/>
          <w:lang w:eastAsia="ko-KR"/>
        </w:rPr>
        <w:t>colonoscopy was always</w:t>
      </w:r>
      <w:r w:rsidR="00842061" w:rsidRPr="00FC405E">
        <w:rPr>
          <w:rFonts w:ascii="Book Antiqua" w:eastAsiaTheme="minorEastAsia" w:hAnsi="Book Antiqua"/>
          <w:sz w:val="24"/>
          <w:lang w:eastAsia="ko-KR"/>
        </w:rPr>
        <w:t xml:space="preserve"> </w:t>
      </w:r>
      <w:r w:rsidR="00950CBD" w:rsidRPr="00FC405E">
        <w:rPr>
          <w:rFonts w:ascii="Book Antiqua" w:eastAsiaTheme="minorEastAsia" w:hAnsi="Book Antiqua"/>
          <w:sz w:val="24"/>
          <w:lang w:eastAsia="ko-KR"/>
        </w:rPr>
        <w:t xml:space="preserve">performed. </w:t>
      </w:r>
      <w:r w:rsidR="00950CBD" w:rsidRPr="00FC405E">
        <w:rPr>
          <w:rFonts w:ascii="Book Antiqua" w:hAnsi="Book Antiqua"/>
          <w:sz w:val="24"/>
        </w:rPr>
        <w:lastRenderedPageBreak/>
        <w:t xml:space="preserve">When </w:t>
      </w:r>
      <w:r w:rsidR="00500264" w:rsidRPr="00FC405E">
        <w:rPr>
          <w:rFonts w:ascii="Book Antiqua" w:hAnsi="Book Antiqua"/>
          <w:sz w:val="24"/>
        </w:rPr>
        <w:t xml:space="preserve">an </w:t>
      </w:r>
      <w:r w:rsidR="00503C41" w:rsidRPr="00FC405E">
        <w:rPr>
          <w:rFonts w:ascii="Book Antiqua" w:eastAsiaTheme="minorEastAsia" w:hAnsi="Book Antiqua"/>
          <w:sz w:val="24"/>
          <w:lang w:eastAsia="ko-KR"/>
        </w:rPr>
        <w:t xml:space="preserve">EMR site </w:t>
      </w:r>
      <w:r w:rsidR="00500264" w:rsidRPr="00FC405E">
        <w:rPr>
          <w:rFonts w:ascii="Book Antiqua" w:eastAsiaTheme="minorEastAsia" w:hAnsi="Book Antiqua"/>
          <w:sz w:val="24"/>
          <w:lang w:eastAsia="ko-KR"/>
        </w:rPr>
        <w:t>of</w:t>
      </w:r>
      <w:r w:rsidR="00503C41" w:rsidRPr="00FC405E">
        <w:rPr>
          <w:rFonts w:ascii="Book Antiqua" w:eastAsiaTheme="minorEastAsia" w:hAnsi="Book Antiqua"/>
          <w:sz w:val="24"/>
          <w:lang w:eastAsia="ko-KR"/>
        </w:rPr>
        <w:t xml:space="preserve"> delayed </w:t>
      </w:r>
      <w:r w:rsidR="00950CBD" w:rsidRPr="00FC405E">
        <w:rPr>
          <w:rFonts w:ascii="Book Antiqua" w:hAnsi="Book Antiqua"/>
          <w:sz w:val="24"/>
        </w:rPr>
        <w:t>bleeding</w:t>
      </w:r>
      <w:r w:rsidR="00503C41" w:rsidRPr="00FC405E">
        <w:rPr>
          <w:rFonts w:ascii="Book Antiqua" w:eastAsiaTheme="minorEastAsia" w:hAnsi="Book Antiqua"/>
          <w:sz w:val="24"/>
          <w:lang w:eastAsia="ko-KR"/>
        </w:rPr>
        <w:t xml:space="preserve"> was identified</w:t>
      </w:r>
      <w:r w:rsidR="00500264" w:rsidRPr="00FC405E">
        <w:rPr>
          <w:rFonts w:ascii="Book Antiqua" w:eastAsiaTheme="minorEastAsia" w:hAnsi="Book Antiqua"/>
          <w:sz w:val="24"/>
          <w:lang w:eastAsia="ko-KR"/>
        </w:rPr>
        <w:t>,</w:t>
      </w:r>
      <w:r w:rsidR="00842061" w:rsidRPr="00FC405E">
        <w:rPr>
          <w:rFonts w:ascii="Book Antiqua" w:eastAsiaTheme="minorEastAsia" w:hAnsi="Book Antiqua"/>
          <w:sz w:val="24"/>
          <w:lang w:eastAsia="ko-KR"/>
        </w:rPr>
        <w:t xml:space="preserve"> </w:t>
      </w:r>
      <w:r w:rsidR="00950CBD" w:rsidRPr="00FC405E">
        <w:rPr>
          <w:rFonts w:ascii="Book Antiqua" w:hAnsi="Book Antiqua"/>
          <w:sz w:val="24"/>
        </w:rPr>
        <w:t>hemostasis was</w:t>
      </w:r>
      <w:r w:rsidR="00842061" w:rsidRPr="00FC405E">
        <w:rPr>
          <w:rFonts w:ascii="Book Antiqua" w:eastAsiaTheme="minorEastAsia" w:hAnsi="Book Antiqua"/>
          <w:sz w:val="24"/>
          <w:lang w:eastAsia="ko-KR"/>
        </w:rPr>
        <w:t xml:space="preserve"> </w:t>
      </w:r>
      <w:r w:rsidR="00950CBD" w:rsidRPr="00FC405E">
        <w:rPr>
          <w:rFonts w:ascii="Book Antiqua" w:hAnsi="Book Antiqua"/>
          <w:sz w:val="24"/>
        </w:rPr>
        <w:t>performed</w:t>
      </w:r>
      <w:r w:rsidR="00500264" w:rsidRPr="00FC405E">
        <w:rPr>
          <w:rFonts w:ascii="Book Antiqua" w:hAnsi="Book Antiqua"/>
          <w:sz w:val="24"/>
        </w:rPr>
        <w:t xml:space="preserve"> immediately</w:t>
      </w:r>
      <w:r w:rsidR="00950CBD" w:rsidRPr="00FC405E">
        <w:rPr>
          <w:rFonts w:ascii="Book Antiqua" w:hAnsi="Book Antiqua"/>
          <w:sz w:val="24"/>
        </w:rPr>
        <w:t>.</w:t>
      </w:r>
      <w:r w:rsidR="00842061" w:rsidRPr="00FC405E">
        <w:rPr>
          <w:rFonts w:ascii="Book Antiqua" w:eastAsiaTheme="minorEastAsia" w:hAnsi="Book Antiqua"/>
          <w:sz w:val="24"/>
          <w:lang w:eastAsia="ko-KR"/>
        </w:rPr>
        <w:t xml:space="preserve"> </w:t>
      </w:r>
      <w:r w:rsidR="00950CBD" w:rsidRPr="00FC405E">
        <w:rPr>
          <w:rFonts w:ascii="Book Antiqua" w:hAnsi="Book Antiqua"/>
          <w:sz w:val="24"/>
        </w:rPr>
        <w:t xml:space="preserve">Clipping was </w:t>
      </w:r>
      <w:r w:rsidR="00842061" w:rsidRPr="00FC405E">
        <w:rPr>
          <w:rFonts w:ascii="Book Antiqua" w:eastAsiaTheme="minorEastAsia" w:hAnsi="Book Antiqua"/>
          <w:sz w:val="24"/>
          <w:lang w:eastAsia="ko-KR"/>
        </w:rPr>
        <w:t>done</w:t>
      </w:r>
      <w:r w:rsidR="00950CBD" w:rsidRPr="00FC405E">
        <w:rPr>
          <w:rFonts w:ascii="Book Antiqua" w:hAnsi="Book Antiqua"/>
          <w:sz w:val="24"/>
        </w:rPr>
        <w:t xml:space="preserve"> </w:t>
      </w:r>
      <w:r w:rsidR="00500264" w:rsidRPr="00FC405E">
        <w:rPr>
          <w:rFonts w:ascii="Book Antiqua" w:hAnsi="Book Antiqua"/>
          <w:sz w:val="24"/>
        </w:rPr>
        <w:t>to control</w:t>
      </w:r>
      <w:r w:rsidR="00503C41" w:rsidRPr="00FC405E">
        <w:rPr>
          <w:rFonts w:ascii="Book Antiqua" w:eastAsiaTheme="minorEastAsia" w:hAnsi="Book Antiqua"/>
          <w:sz w:val="24"/>
          <w:lang w:eastAsia="ko-KR"/>
        </w:rPr>
        <w:t xml:space="preserve"> large bleeding or non-bleeding vessel</w:t>
      </w:r>
      <w:r w:rsidR="00500264" w:rsidRPr="00FC405E">
        <w:rPr>
          <w:rFonts w:ascii="Book Antiqua" w:eastAsiaTheme="minorEastAsia" w:hAnsi="Book Antiqua"/>
          <w:sz w:val="24"/>
          <w:lang w:eastAsia="ko-KR"/>
        </w:rPr>
        <w:t>s</w:t>
      </w:r>
      <w:r w:rsidR="00950CBD" w:rsidRPr="00FC405E">
        <w:rPr>
          <w:rFonts w:ascii="Book Antiqua" w:hAnsi="Book Antiqua"/>
          <w:sz w:val="24"/>
        </w:rPr>
        <w:t xml:space="preserve">, and hot biopsy </w:t>
      </w:r>
      <w:r w:rsidR="006F1C5D" w:rsidRPr="00FC405E">
        <w:rPr>
          <w:rFonts w:ascii="Book Antiqua" w:hAnsi="Book Antiqua"/>
          <w:sz w:val="24"/>
        </w:rPr>
        <w:t>forceps</w:t>
      </w:r>
      <w:r w:rsidR="00842061" w:rsidRPr="00FC405E">
        <w:rPr>
          <w:rFonts w:ascii="Book Antiqua" w:eastAsiaTheme="minorEastAsia" w:hAnsi="Book Antiqua"/>
          <w:sz w:val="24"/>
          <w:lang w:eastAsia="ko-KR"/>
        </w:rPr>
        <w:t xml:space="preserve"> </w:t>
      </w:r>
      <w:r w:rsidR="00950CBD" w:rsidRPr="00FC405E">
        <w:rPr>
          <w:rFonts w:ascii="Book Antiqua" w:hAnsi="Book Antiqua"/>
          <w:sz w:val="24"/>
        </w:rPr>
        <w:t xml:space="preserve">was performed for </w:t>
      </w:r>
      <w:r w:rsidR="00842061" w:rsidRPr="00FC405E">
        <w:rPr>
          <w:rFonts w:ascii="Book Antiqua" w:eastAsiaTheme="minorEastAsia" w:hAnsi="Book Antiqua"/>
          <w:sz w:val="24"/>
          <w:lang w:eastAsia="ko-KR"/>
        </w:rPr>
        <w:t xml:space="preserve">coagulating </w:t>
      </w:r>
      <w:r w:rsidR="00950CBD" w:rsidRPr="00FC405E">
        <w:rPr>
          <w:rFonts w:ascii="Book Antiqua" w:hAnsi="Book Antiqua"/>
          <w:sz w:val="24"/>
        </w:rPr>
        <w:t>small vessels</w:t>
      </w:r>
      <w:r w:rsidR="00842061" w:rsidRPr="00FC405E">
        <w:rPr>
          <w:rFonts w:ascii="Book Antiqua" w:eastAsiaTheme="minorEastAsia" w:hAnsi="Book Antiqua"/>
          <w:sz w:val="24"/>
          <w:lang w:eastAsia="ko-KR"/>
        </w:rPr>
        <w:t xml:space="preserve"> </w:t>
      </w:r>
      <w:r w:rsidR="00950CBD" w:rsidRPr="00FC405E">
        <w:rPr>
          <w:rFonts w:ascii="Book Antiqua" w:hAnsi="Book Antiqua"/>
          <w:sz w:val="24"/>
        </w:rPr>
        <w:t xml:space="preserve">or locations </w:t>
      </w:r>
      <w:r w:rsidR="00500264" w:rsidRPr="00FC405E">
        <w:rPr>
          <w:rFonts w:ascii="Book Antiqua" w:hAnsi="Book Antiqua"/>
          <w:sz w:val="24"/>
        </w:rPr>
        <w:t xml:space="preserve">where </w:t>
      </w:r>
      <w:r w:rsidR="006F1C5D" w:rsidRPr="00FC405E">
        <w:rPr>
          <w:rFonts w:ascii="Book Antiqua" w:eastAsiaTheme="minorEastAsia" w:hAnsi="Book Antiqua"/>
          <w:sz w:val="24"/>
          <w:lang w:eastAsia="ko-KR"/>
        </w:rPr>
        <w:t>plac</w:t>
      </w:r>
      <w:r w:rsidR="00500264" w:rsidRPr="00FC405E">
        <w:rPr>
          <w:rFonts w:ascii="Book Antiqua" w:eastAsiaTheme="minorEastAsia" w:hAnsi="Book Antiqua"/>
          <w:sz w:val="24"/>
          <w:lang w:eastAsia="ko-KR"/>
        </w:rPr>
        <w:t>ing</w:t>
      </w:r>
      <w:r w:rsidR="006F1C5D" w:rsidRPr="00FC405E">
        <w:rPr>
          <w:rFonts w:ascii="Book Antiqua" w:eastAsiaTheme="minorEastAsia" w:hAnsi="Book Antiqua"/>
          <w:sz w:val="24"/>
          <w:lang w:eastAsia="ko-KR"/>
        </w:rPr>
        <w:t xml:space="preserve"> hemostatic</w:t>
      </w:r>
      <w:r w:rsidR="00842061" w:rsidRPr="00FC405E">
        <w:rPr>
          <w:rFonts w:ascii="Book Antiqua" w:eastAsiaTheme="minorEastAsia" w:hAnsi="Book Antiqua"/>
          <w:sz w:val="24"/>
          <w:lang w:eastAsia="ko-KR"/>
        </w:rPr>
        <w:t xml:space="preserve"> </w:t>
      </w:r>
      <w:r w:rsidR="00950CBD" w:rsidRPr="00FC405E">
        <w:rPr>
          <w:rFonts w:ascii="Book Antiqua" w:hAnsi="Book Antiqua"/>
          <w:sz w:val="24"/>
        </w:rPr>
        <w:t>clip</w:t>
      </w:r>
      <w:r w:rsidR="006F1C5D" w:rsidRPr="00FC405E">
        <w:rPr>
          <w:rFonts w:ascii="Book Antiqua" w:eastAsiaTheme="minorEastAsia" w:hAnsi="Book Antiqua"/>
          <w:sz w:val="24"/>
          <w:lang w:eastAsia="ko-KR"/>
        </w:rPr>
        <w:t>s</w:t>
      </w:r>
      <w:r w:rsidR="00842061" w:rsidRPr="00FC405E">
        <w:rPr>
          <w:rFonts w:ascii="Book Antiqua" w:eastAsiaTheme="minorEastAsia" w:hAnsi="Book Antiqua"/>
          <w:sz w:val="24"/>
          <w:lang w:eastAsia="ko-KR"/>
        </w:rPr>
        <w:t xml:space="preserve"> </w:t>
      </w:r>
      <w:r w:rsidR="00500264" w:rsidRPr="00FC405E">
        <w:rPr>
          <w:rFonts w:ascii="Book Antiqua" w:hAnsi="Book Antiqua"/>
          <w:sz w:val="24"/>
        </w:rPr>
        <w:t xml:space="preserve">was difficult </w:t>
      </w:r>
      <w:r w:rsidR="00950CBD" w:rsidRPr="00FC405E">
        <w:rPr>
          <w:rFonts w:ascii="Book Antiqua" w:hAnsi="Book Antiqua"/>
          <w:sz w:val="24"/>
        </w:rPr>
        <w:t>due to tissue consolidation.</w:t>
      </w:r>
    </w:p>
    <w:p w:rsidR="003C5DFE" w:rsidRPr="00FC405E" w:rsidRDefault="003C5DFE" w:rsidP="00FC405E">
      <w:pPr>
        <w:spacing w:line="360" w:lineRule="auto"/>
        <w:rPr>
          <w:rFonts w:ascii="Book Antiqua" w:eastAsiaTheme="minorEastAsia" w:hAnsi="Book Antiqua"/>
          <w:sz w:val="24"/>
          <w:lang w:eastAsia="ko-KR"/>
        </w:rPr>
      </w:pPr>
    </w:p>
    <w:p w:rsidR="00C51DFC" w:rsidRPr="009E7D3A" w:rsidRDefault="00CB5855" w:rsidP="00FC405E">
      <w:pPr>
        <w:spacing w:line="360" w:lineRule="auto"/>
        <w:rPr>
          <w:rFonts w:ascii="Book Antiqua" w:eastAsiaTheme="minorEastAsia" w:hAnsi="Book Antiqua"/>
          <w:b/>
          <w:i/>
          <w:sz w:val="24"/>
          <w:lang w:eastAsia="ko-KR"/>
        </w:rPr>
      </w:pPr>
      <w:r w:rsidRPr="009E7D3A">
        <w:rPr>
          <w:rFonts w:ascii="Book Antiqua" w:eastAsiaTheme="minorEastAsia" w:hAnsi="Book Antiqua"/>
          <w:b/>
          <w:i/>
          <w:sz w:val="24"/>
          <w:lang w:eastAsia="ko-KR"/>
        </w:rPr>
        <w:t>Variables</w:t>
      </w:r>
    </w:p>
    <w:p w:rsidR="002B3F09" w:rsidRPr="00FC405E" w:rsidRDefault="00CB5855"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 xml:space="preserve">The risk factors for delayed </w:t>
      </w:r>
      <w:r w:rsidR="00842061" w:rsidRPr="00FC405E">
        <w:rPr>
          <w:rFonts w:ascii="Book Antiqua" w:eastAsiaTheme="minorEastAsia" w:hAnsi="Book Antiqua"/>
          <w:sz w:val="24"/>
          <w:lang w:eastAsia="ko-KR"/>
        </w:rPr>
        <w:t>ble</w:t>
      </w:r>
      <w:r w:rsidR="008805C1" w:rsidRPr="00FC405E">
        <w:rPr>
          <w:rFonts w:ascii="Book Antiqua" w:eastAsiaTheme="minorEastAsia" w:hAnsi="Book Antiqua"/>
          <w:sz w:val="24"/>
          <w:lang w:eastAsia="ko-KR"/>
        </w:rPr>
        <w:t>e</w:t>
      </w:r>
      <w:r w:rsidR="00842061" w:rsidRPr="00FC405E">
        <w:rPr>
          <w:rFonts w:ascii="Book Antiqua" w:eastAsiaTheme="minorEastAsia" w:hAnsi="Book Antiqua"/>
          <w:sz w:val="24"/>
          <w:lang w:eastAsia="ko-KR"/>
        </w:rPr>
        <w:t>ding</w:t>
      </w:r>
      <w:r w:rsidRPr="00FC405E">
        <w:rPr>
          <w:rFonts w:ascii="Book Antiqua" w:eastAsiaTheme="minorEastAsia" w:hAnsi="Book Antiqua"/>
          <w:sz w:val="24"/>
          <w:lang w:eastAsia="ko-KR"/>
        </w:rPr>
        <w:t xml:space="preserve"> were analyzed </w:t>
      </w:r>
      <w:r w:rsidR="00842061" w:rsidRPr="00FC405E">
        <w:rPr>
          <w:rFonts w:ascii="Book Antiqua" w:eastAsiaTheme="minorEastAsia" w:hAnsi="Book Antiqua"/>
          <w:sz w:val="24"/>
          <w:lang w:eastAsia="ko-KR"/>
        </w:rPr>
        <w:t>in the view</w:t>
      </w:r>
      <w:r w:rsidRPr="00FC405E">
        <w:rPr>
          <w:rFonts w:ascii="Book Antiqua" w:eastAsiaTheme="minorEastAsia" w:hAnsi="Book Antiqua"/>
          <w:sz w:val="24"/>
          <w:lang w:eastAsia="ko-KR"/>
        </w:rPr>
        <w:t xml:space="preserve"> of the patients’</w:t>
      </w:r>
      <w:r w:rsidR="00842061"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condition, </w:t>
      </w:r>
      <w:r w:rsidR="00500264" w:rsidRPr="00FC405E">
        <w:rPr>
          <w:rFonts w:ascii="Book Antiqua" w:eastAsiaTheme="minorEastAsia" w:hAnsi="Book Antiqua"/>
          <w:sz w:val="24"/>
          <w:lang w:eastAsia="ko-KR"/>
        </w:rPr>
        <w:t xml:space="preserve">polyp </w:t>
      </w:r>
      <w:r w:rsidRPr="00FC405E">
        <w:rPr>
          <w:rFonts w:ascii="Book Antiqua" w:eastAsiaTheme="minorEastAsia" w:hAnsi="Book Antiqua"/>
          <w:sz w:val="24"/>
          <w:lang w:eastAsia="ko-KR"/>
        </w:rPr>
        <w:t xml:space="preserve">characteristics, and </w:t>
      </w:r>
      <w:r w:rsidR="00500264" w:rsidRPr="00FC405E">
        <w:rPr>
          <w:rFonts w:ascii="Book Antiqua" w:eastAsiaTheme="minorEastAsia" w:hAnsi="Book Antiqua"/>
          <w:sz w:val="24"/>
          <w:lang w:eastAsia="ko-KR"/>
        </w:rPr>
        <w:t xml:space="preserve">the </w:t>
      </w:r>
      <w:r w:rsidRPr="00FC405E">
        <w:rPr>
          <w:rFonts w:ascii="Book Antiqua" w:eastAsiaTheme="minorEastAsia" w:hAnsi="Book Antiqua"/>
          <w:sz w:val="24"/>
          <w:lang w:eastAsia="ko-KR"/>
        </w:rPr>
        <w:t>procedure. Patient-related factors</w:t>
      </w:r>
      <w:r w:rsidR="00842061"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included age, sex, comorbidities, and the use of </w:t>
      </w:r>
      <w:r w:rsidR="00B7501A" w:rsidRPr="00FC405E">
        <w:rPr>
          <w:rFonts w:ascii="Book Antiqua" w:eastAsiaTheme="minorEastAsia" w:hAnsi="Book Antiqua"/>
          <w:sz w:val="24"/>
          <w:lang w:eastAsia="ko-KR"/>
        </w:rPr>
        <w:t xml:space="preserve">antiplatelet agents or </w:t>
      </w:r>
      <w:r w:rsidRPr="00FC405E">
        <w:rPr>
          <w:rFonts w:ascii="Book Antiqua" w:eastAsiaTheme="minorEastAsia" w:hAnsi="Book Antiqua"/>
          <w:sz w:val="24"/>
          <w:lang w:eastAsia="ko-KR"/>
        </w:rPr>
        <w:t xml:space="preserve">anticoagulants. </w:t>
      </w:r>
      <w:r w:rsidR="009F5CCC" w:rsidRPr="00FC405E">
        <w:rPr>
          <w:rFonts w:ascii="Book Antiqua" w:eastAsiaTheme="minorEastAsia" w:hAnsi="Book Antiqua"/>
          <w:sz w:val="24"/>
          <w:lang w:eastAsia="ko-KR"/>
        </w:rPr>
        <w:t xml:space="preserve">The </w:t>
      </w:r>
      <w:r w:rsidRPr="00FC405E">
        <w:rPr>
          <w:rFonts w:ascii="Book Antiqua" w:eastAsiaTheme="minorEastAsia" w:hAnsi="Book Antiqua"/>
          <w:sz w:val="24"/>
          <w:lang w:eastAsia="ko-KR"/>
        </w:rPr>
        <w:t xml:space="preserve">factors </w:t>
      </w:r>
      <w:r w:rsidR="00B7501A" w:rsidRPr="00FC405E">
        <w:rPr>
          <w:rFonts w:ascii="Book Antiqua" w:eastAsiaTheme="minorEastAsia" w:hAnsi="Book Antiqua"/>
          <w:sz w:val="24"/>
          <w:lang w:eastAsia="ko-KR"/>
        </w:rPr>
        <w:t>related with the characteristics of polyp such as</w:t>
      </w:r>
      <w:r w:rsidRPr="00FC405E">
        <w:rPr>
          <w:rFonts w:ascii="Book Antiqua" w:eastAsiaTheme="minorEastAsia" w:hAnsi="Book Antiqua"/>
          <w:sz w:val="24"/>
          <w:lang w:eastAsia="ko-KR"/>
        </w:rPr>
        <w:t xml:space="preserve"> size,</w:t>
      </w:r>
      <w:r w:rsidR="00B7501A" w:rsidRPr="00FC405E">
        <w:rPr>
          <w:rFonts w:ascii="Book Antiqua" w:eastAsiaTheme="minorEastAsia" w:hAnsi="Book Antiqua"/>
          <w:sz w:val="24"/>
          <w:lang w:eastAsia="ko-KR"/>
        </w:rPr>
        <w:t xml:space="preserve"> location, </w:t>
      </w:r>
      <w:r w:rsidRPr="00FC405E">
        <w:rPr>
          <w:rFonts w:ascii="Book Antiqua" w:eastAsiaTheme="minorEastAsia" w:hAnsi="Book Antiqua"/>
          <w:sz w:val="24"/>
          <w:lang w:eastAsia="ko-KR"/>
        </w:rPr>
        <w:t xml:space="preserve">shape, and pathologic </w:t>
      </w:r>
      <w:r w:rsidR="00B7501A" w:rsidRPr="00FC405E">
        <w:rPr>
          <w:rFonts w:ascii="Book Antiqua" w:eastAsiaTheme="minorEastAsia" w:hAnsi="Book Antiqua"/>
          <w:sz w:val="24"/>
          <w:lang w:eastAsia="ko-KR"/>
        </w:rPr>
        <w:t>result were investigated</w:t>
      </w:r>
      <w:r w:rsidR="00636FD4" w:rsidRPr="00FC405E">
        <w:rPr>
          <w:rFonts w:ascii="Book Antiqua" w:eastAsiaTheme="minorEastAsia" w:hAnsi="Book Antiqua"/>
          <w:sz w:val="24"/>
          <w:lang w:eastAsia="ko-KR"/>
        </w:rPr>
        <w:t>.</w:t>
      </w:r>
      <w:r w:rsidRPr="00FC405E">
        <w:rPr>
          <w:rFonts w:ascii="Book Antiqua" w:eastAsiaTheme="minorEastAsia" w:hAnsi="Book Antiqua"/>
          <w:sz w:val="24"/>
          <w:lang w:eastAsia="ko-KR"/>
        </w:rPr>
        <w:t xml:space="preserve"> The size of the polyp </w:t>
      </w:r>
      <w:r w:rsidR="009F5CCC" w:rsidRPr="00FC405E">
        <w:rPr>
          <w:rFonts w:ascii="Book Antiqua" w:eastAsiaTheme="minorEastAsia" w:hAnsi="Book Antiqua"/>
          <w:sz w:val="24"/>
          <w:lang w:eastAsia="ko-KR"/>
        </w:rPr>
        <w:t>was</w:t>
      </w:r>
      <w:r w:rsidR="00B7501A"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measured </w:t>
      </w:r>
      <w:r w:rsidR="009F5CCC" w:rsidRPr="00FC405E">
        <w:rPr>
          <w:rFonts w:ascii="Book Antiqua" w:eastAsiaTheme="minorEastAsia" w:hAnsi="Book Antiqua"/>
          <w:sz w:val="24"/>
          <w:lang w:eastAsia="ko-KR"/>
        </w:rPr>
        <w:t xml:space="preserve">and </w:t>
      </w:r>
      <w:r w:rsidRPr="00FC405E">
        <w:rPr>
          <w:rFonts w:ascii="Book Antiqua" w:eastAsiaTheme="minorEastAsia" w:hAnsi="Book Antiqua"/>
          <w:sz w:val="24"/>
          <w:lang w:eastAsia="ko-KR"/>
        </w:rPr>
        <w:t>compare</w:t>
      </w:r>
      <w:r w:rsidR="009F5CCC" w:rsidRPr="00FC405E">
        <w:rPr>
          <w:rFonts w:ascii="Book Antiqua" w:eastAsiaTheme="minorEastAsia" w:hAnsi="Book Antiqua"/>
          <w:sz w:val="24"/>
          <w:lang w:eastAsia="ko-KR"/>
        </w:rPr>
        <w:t>d</w:t>
      </w:r>
      <w:r w:rsidRPr="00FC405E">
        <w:rPr>
          <w:rFonts w:ascii="Book Antiqua" w:eastAsiaTheme="minorEastAsia" w:hAnsi="Book Antiqua"/>
          <w:sz w:val="24"/>
          <w:lang w:eastAsia="ko-KR"/>
        </w:rPr>
        <w:t xml:space="preserve"> with the size of the biopsy forceps. The polyp shapes were </w:t>
      </w:r>
      <w:r w:rsidR="00B7501A" w:rsidRPr="00FC405E">
        <w:rPr>
          <w:rFonts w:ascii="Book Antiqua" w:eastAsiaTheme="minorEastAsia" w:hAnsi="Book Antiqua"/>
          <w:sz w:val="24"/>
          <w:lang w:eastAsia="ko-KR"/>
        </w:rPr>
        <w:t>categorized</w:t>
      </w:r>
      <w:r w:rsidRPr="00FC405E">
        <w:rPr>
          <w:rFonts w:ascii="Book Antiqua" w:eastAsiaTheme="minorEastAsia" w:hAnsi="Book Antiqua"/>
          <w:sz w:val="24"/>
          <w:lang w:eastAsia="ko-KR"/>
        </w:rPr>
        <w:t xml:space="preserve"> as sessile or </w:t>
      </w:r>
      <w:proofErr w:type="spellStart"/>
      <w:r w:rsidRPr="00FC405E">
        <w:rPr>
          <w:rFonts w:ascii="Book Antiqua" w:eastAsiaTheme="minorEastAsia" w:hAnsi="Book Antiqua"/>
          <w:sz w:val="24"/>
          <w:lang w:eastAsia="ko-KR"/>
        </w:rPr>
        <w:t>pedunculated</w:t>
      </w:r>
      <w:proofErr w:type="spellEnd"/>
      <w:r w:rsidR="00B7501A" w:rsidRPr="00FC405E">
        <w:rPr>
          <w:rFonts w:ascii="Book Antiqua" w:eastAsiaTheme="minorEastAsia" w:hAnsi="Book Antiqua"/>
          <w:sz w:val="24"/>
          <w:lang w:eastAsia="ko-KR"/>
        </w:rPr>
        <w:t>.</w:t>
      </w:r>
      <w:r w:rsidRPr="00FC405E">
        <w:rPr>
          <w:rFonts w:ascii="Book Antiqua" w:eastAsiaTheme="minorEastAsia" w:hAnsi="Book Antiqua"/>
          <w:sz w:val="24"/>
          <w:lang w:eastAsia="ko-KR"/>
        </w:rPr>
        <w:t xml:space="preserve"> The</w:t>
      </w:r>
      <w:r w:rsidR="00B7501A"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polyp locat</w:t>
      </w:r>
      <w:r w:rsidR="00B7501A" w:rsidRPr="00FC405E">
        <w:rPr>
          <w:rFonts w:ascii="Book Antiqua" w:eastAsiaTheme="minorEastAsia" w:hAnsi="Book Antiqua"/>
          <w:sz w:val="24"/>
          <w:lang w:eastAsia="ko-KR"/>
        </w:rPr>
        <w:t>ions</w:t>
      </w:r>
      <w:r w:rsidRPr="00FC405E">
        <w:rPr>
          <w:rFonts w:ascii="Book Antiqua" w:eastAsiaTheme="minorEastAsia" w:hAnsi="Book Antiqua"/>
          <w:sz w:val="24"/>
          <w:lang w:eastAsia="ko-KR"/>
        </w:rPr>
        <w:t xml:space="preserve"> within </w:t>
      </w:r>
      <w:r w:rsidR="00B061E9" w:rsidRPr="00FC405E">
        <w:rPr>
          <w:rFonts w:ascii="Book Antiqua" w:eastAsiaTheme="minorEastAsia" w:hAnsi="Book Antiqua"/>
          <w:sz w:val="24"/>
          <w:lang w:eastAsia="ko-KR"/>
        </w:rPr>
        <w:t>c</w:t>
      </w:r>
      <w:r w:rsidRPr="00FC405E">
        <w:rPr>
          <w:rFonts w:ascii="Book Antiqua" w:eastAsiaTheme="minorEastAsia" w:hAnsi="Book Antiqua"/>
          <w:sz w:val="24"/>
          <w:lang w:eastAsia="ko-KR"/>
        </w:rPr>
        <w:t>ecum, ascending</w:t>
      </w:r>
      <w:r w:rsidR="00B7501A"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colon, and transverse colon</w:t>
      </w:r>
      <w:r w:rsidR="00B7501A" w:rsidRPr="00FC405E">
        <w:rPr>
          <w:rFonts w:ascii="Book Antiqua" w:eastAsiaTheme="minorEastAsia" w:hAnsi="Book Antiqua"/>
          <w:sz w:val="24"/>
          <w:lang w:eastAsia="ko-KR"/>
        </w:rPr>
        <w:t xml:space="preserve"> were classified as right colon, and the others were regarded as left colon.</w:t>
      </w:r>
      <w:r w:rsidRPr="00FC405E">
        <w:rPr>
          <w:rFonts w:ascii="Book Antiqua" w:eastAsiaTheme="minorEastAsia" w:hAnsi="Book Antiqua"/>
          <w:sz w:val="24"/>
          <w:lang w:eastAsia="ko-KR"/>
        </w:rPr>
        <w:t xml:space="preserve"> Based on pathologic </w:t>
      </w:r>
      <w:r w:rsidR="00B7501A" w:rsidRPr="00FC405E">
        <w:rPr>
          <w:rFonts w:ascii="Book Antiqua" w:eastAsiaTheme="minorEastAsia" w:hAnsi="Book Antiqua"/>
          <w:sz w:val="24"/>
          <w:lang w:eastAsia="ko-KR"/>
        </w:rPr>
        <w:t>reports</w:t>
      </w:r>
      <w:r w:rsidRPr="00FC405E">
        <w:rPr>
          <w:rFonts w:ascii="Book Antiqua" w:eastAsiaTheme="minorEastAsia" w:hAnsi="Book Antiqua"/>
          <w:sz w:val="24"/>
          <w:lang w:eastAsia="ko-KR"/>
        </w:rPr>
        <w:t>,</w:t>
      </w:r>
      <w:r w:rsidR="00B7501A"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the polyps were </w:t>
      </w:r>
      <w:r w:rsidR="00B7501A" w:rsidRPr="00FC405E">
        <w:rPr>
          <w:rFonts w:ascii="Book Antiqua" w:eastAsiaTheme="minorEastAsia" w:hAnsi="Book Antiqua"/>
          <w:sz w:val="24"/>
          <w:lang w:eastAsia="ko-KR"/>
        </w:rPr>
        <w:t xml:space="preserve">differentiated </w:t>
      </w:r>
      <w:r w:rsidRPr="00FC405E">
        <w:rPr>
          <w:rFonts w:ascii="Book Antiqua" w:eastAsiaTheme="minorEastAsia" w:hAnsi="Book Antiqua"/>
          <w:sz w:val="24"/>
          <w:lang w:eastAsia="ko-KR"/>
        </w:rPr>
        <w:t xml:space="preserve">as </w:t>
      </w:r>
      <w:r w:rsidR="00B7501A" w:rsidRPr="00FC405E">
        <w:rPr>
          <w:rFonts w:ascii="Book Antiqua" w:eastAsiaTheme="minorEastAsia" w:hAnsi="Book Antiqua"/>
          <w:sz w:val="24"/>
          <w:lang w:eastAsia="ko-KR"/>
        </w:rPr>
        <w:t xml:space="preserve">adenocarcinoma, </w:t>
      </w:r>
      <w:r w:rsidRPr="00FC405E">
        <w:rPr>
          <w:rFonts w:ascii="Book Antiqua" w:eastAsiaTheme="minorEastAsia" w:hAnsi="Book Antiqua"/>
          <w:sz w:val="24"/>
          <w:lang w:eastAsia="ko-KR"/>
        </w:rPr>
        <w:t>adenoma, or other</w:t>
      </w:r>
      <w:r w:rsidR="003C330D" w:rsidRPr="00FC405E">
        <w:rPr>
          <w:rFonts w:ascii="Book Antiqua" w:eastAsiaTheme="minorEastAsia" w:hAnsi="Book Antiqua"/>
          <w:sz w:val="24"/>
          <w:lang w:eastAsia="ko-KR"/>
        </w:rPr>
        <w:t>s</w:t>
      </w:r>
      <w:r w:rsidRPr="00FC405E">
        <w:rPr>
          <w:rFonts w:ascii="Book Antiqua" w:eastAsiaTheme="minorEastAsia" w:hAnsi="Book Antiqua"/>
          <w:sz w:val="24"/>
          <w:lang w:eastAsia="ko-KR"/>
        </w:rPr>
        <w:t>.</w:t>
      </w:r>
      <w:r w:rsidR="005E4CDB" w:rsidRPr="00FC405E">
        <w:rPr>
          <w:rFonts w:ascii="Book Antiqua" w:eastAsiaTheme="minorEastAsia" w:hAnsi="Book Antiqua"/>
          <w:sz w:val="24"/>
          <w:lang w:eastAsia="ko-KR"/>
        </w:rPr>
        <w:t xml:space="preserve"> L</w:t>
      </w:r>
      <w:r w:rsidR="003B38A7" w:rsidRPr="00FC405E">
        <w:rPr>
          <w:rFonts w:ascii="Book Antiqua" w:eastAsiaTheme="minorEastAsia" w:hAnsi="Book Antiqua"/>
          <w:sz w:val="24"/>
          <w:lang w:eastAsia="ko-KR"/>
        </w:rPr>
        <w:t>aboratory</w:t>
      </w:r>
      <w:r w:rsidR="000C2179" w:rsidRPr="00FC405E">
        <w:rPr>
          <w:rFonts w:ascii="Book Antiqua" w:eastAsiaTheme="minorEastAsia" w:hAnsi="Book Antiqua"/>
          <w:sz w:val="24"/>
          <w:lang w:eastAsia="ko-KR"/>
        </w:rPr>
        <w:t xml:space="preserve"> evaluation before EMR</w:t>
      </w:r>
      <w:r w:rsidR="00B7501A" w:rsidRPr="00FC405E">
        <w:rPr>
          <w:rFonts w:ascii="Book Antiqua" w:eastAsiaTheme="minorEastAsia" w:hAnsi="Book Antiqua"/>
          <w:sz w:val="24"/>
          <w:lang w:eastAsia="ko-KR"/>
        </w:rPr>
        <w:t xml:space="preserve"> </w:t>
      </w:r>
      <w:r w:rsidR="003B50D9" w:rsidRPr="00FC405E">
        <w:rPr>
          <w:rFonts w:ascii="Book Antiqua" w:eastAsiaTheme="minorEastAsia" w:hAnsi="Book Antiqua"/>
          <w:sz w:val="24"/>
          <w:lang w:eastAsia="ko-KR"/>
        </w:rPr>
        <w:t>included</w:t>
      </w:r>
      <w:r w:rsidR="00B7501A" w:rsidRPr="00FC405E">
        <w:rPr>
          <w:rFonts w:ascii="Book Antiqua" w:eastAsiaTheme="minorEastAsia" w:hAnsi="Book Antiqua"/>
          <w:sz w:val="24"/>
          <w:lang w:eastAsia="ko-KR"/>
        </w:rPr>
        <w:t xml:space="preserve"> </w:t>
      </w:r>
      <w:r w:rsidR="003B38A7" w:rsidRPr="00FC405E">
        <w:rPr>
          <w:rFonts w:ascii="Book Antiqua" w:eastAsiaTheme="minorEastAsia" w:hAnsi="Book Antiqua"/>
          <w:sz w:val="24"/>
          <w:lang w:eastAsia="ko-KR"/>
        </w:rPr>
        <w:t xml:space="preserve">platelet count, </w:t>
      </w:r>
      <w:proofErr w:type="spellStart"/>
      <w:r w:rsidR="00B061E9" w:rsidRPr="00FC405E">
        <w:rPr>
          <w:rFonts w:ascii="Book Antiqua" w:eastAsiaTheme="minorEastAsia" w:hAnsi="Book Antiqua"/>
          <w:sz w:val="24"/>
          <w:lang w:eastAsia="ko-KR"/>
        </w:rPr>
        <w:t>prothrombin</w:t>
      </w:r>
      <w:proofErr w:type="spellEnd"/>
      <w:r w:rsidR="00B061E9" w:rsidRPr="00FC405E">
        <w:rPr>
          <w:rFonts w:ascii="Book Antiqua" w:eastAsiaTheme="minorEastAsia" w:hAnsi="Book Antiqua"/>
          <w:sz w:val="24"/>
          <w:lang w:eastAsia="ko-KR"/>
        </w:rPr>
        <w:t xml:space="preserve"> time</w:t>
      </w:r>
      <w:r w:rsidR="003B38A7" w:rsidRPr="00FC405E">
        <w:rPr>
          <w:rFonts w:ascii="Book Antiqua" w:eastAsiaTheme="minorEastAsia" w:hAnsi="Book Antiqua"/>
          <w:sz w:val="24"/>
          <w:lang w:eastAsia="ko-KR"/>
        </w:rPr>
        <w:t xml:space="preserve">, and </w:t>
      </w:r>
      <w:r w:rsidR="00B061E9" w:rsidRPr="00FC405E">
        <w:rPr>
          <w:rFonts w:ascii="Book Antiqua" w:eastAsiaTheme="minorEastAsia" w:hAnsi="Book Antiqua"/>
          <w:sz w:val="24"/>
          <w:lang w:eastAsia="ko-KR"/>
        </w:rPr>
        <w:t>activat</w:t>
      </w:r>
      <w:r w:rsidR="005E4CDB" w:rsidRPr="00FC405E">
        <w:rPr>
          <w:rFonts w:ascii="Book Antiqua" w:eastAsiaTheme="minorEastAsia" w:hAnsi="Book Antiqua"/>
          <w:sz w:val="24"/>
          <w:lang w:eastAsia="ko-KR"/>
        </w:rPr>
        <w:t xml:space="preserve">ed partial </w:t>
      </w:r>
      <w:proofErr w:type="spellStart"/>
      <w:r w:rsidR="005E4CDB" w:rsidRPr="00FC405E">
        <w:rPr>
          <w:rFonts w:ascii="Book Antiqua" w:eastAsiaTheme="minorEastAsia" w:hAnsi="Book Antiqua"/>
          <w:sz w:val="24"/>
          <w:lang w:eastAsia="ko-KR"/>
        </w:rPr>
        <w:t>thromboplastin</w:t>
      </w:r>
      <w:proofErr w:type="spellEnd"/>
      <w:r w:rsidR="005E4CDB" w:rsidRPr="00FC405E">
        <w:rPr>
          <w:rFonts w:ascii="Book Antiqua" w:eastAsiaTheme="minorEastAsia" w:hAnsi="Book Antiqua"/>
          <w:sz w:val="24"/>
          <w:lang w:eastAsia="ko-KR"/>
        </w:rPr>
        <w:t xml:space="preserve"> time</w:t>
      </w:r>
      <w:r w:rsidR="003B38A7"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Procedure-related factors included </w:t>
      </w:r>
      <w:r w:rsidR="002B3F09" w:rsidRPr="00FC405E">
        <w:rPr>
          <w:rFonts w:ascii="Book Antiqua" w:eastAsiaTheme="minorEastAsia" w:hAnsi="Book Antiqua"/>
          <w:i/>
          <w:sz w:val="24"/>
          <w:lang w:eastAsia="ko-KR"/>
        </w:rPr>
        <w:t>en bloc</w:t>
      </w:r>
      <w:r w:rsidR="002B3F09" w:rsidRPr="00FC405E">
        <w:rPr>
          <w:rFonts w:ascii="Book Antiqua" w:eastAsiaTheme="minorEastAsia" w:hAnsi="Book Antiqua"/>
          <w:sz w:val="24"/>
          <w:lang w:eastAsia="ko-KR"/>
        </w:rPr>
        <w:t xml:space="preserve"> vs. piecemeal resection and the presence of </w:t>
      </w:r>
      <w:r w:rsidR="000C2179" w:rsidRPr="00FC405E">
        <w:rPr>
          <w:rFonts w:ascii="Book Antiqua" w:eastAsiaTheme="minorEastAsia" w:hAnsi="Book Antiqua"/>
          <w:sz w:val="24"/>
          <w:lang w:eastAsia="ko-KR"/>
        </w:rPr>
        <w:t>serious</w:t>
      </w:r>
      <w:r w:rsidR="003B50D9" w:rsidRPr="00FC405E">
        <w:rPr>
          <w:rFonts w:ascii="Book Antiqua" w:eastAsiaTheme="minorEastAsia" w:hAnsi="Book Antiqua"/>
          <w:sz w:val="24"/>
          <w:lang w:eastAsia="ko-KR"/>
        </w:rPr>
        <w:t>,</w:t>
      </w:r>
      <w:r w:rsidR="00B7501A" w:rsidRPr="00FC405E">
        <w:rPr>
          <w:rFonts w:ascii="Book Antiqua" w:eastAsiaTheme="minorEastAsia" w:hAnsi="Book Antiqua"/>
          <w:sz w:val="24"/>
          <w:lang w:eastAsia="ko-KR"/>
        </w:rPr>
        <w:t xml:space="preserve"> </w:t>
      </w:r>
      <w:r w:rsidR="002B3F09" w:rsidRPr="00FC405E">
        <w:rPr>
          <w:rFonts w:ascii="Book Antiqua" w:eastAsiaTheme="minorEastAsia" w:hAnsi="Book Antiqua"/>
          <w:sz w:val="24"/>
          <w:lang w:eastAsia="ko-KR"/>
        </w:rPr>
        <w:t>immediate bleeding followed by hemostatic clipping.</w:t>
      </w:r>
    </w:p>
    <w:p w:rsidR="00CB5855" w:rsidRPr="00FC405E" w:rsidRDefault="00CB5855" w:rsidP="00FC405E">
      <w:pPr>
        <w:spacing w:line="360" w:lineRule="auto"/>
        <w:rPr>
          <w:rFonts w:ascii="Book Antiqua" w:eastAsiaTheme="minorEastAsia" w:hAnsi="Book Antiqua"/>
          <w:sz w:val="24"/>
          <w:lang w:eastAsia="ko-KR"/>
        </w:rPr>
      </w:pPr>
    </w:p>
    <w:p w:rsidR="00AB5EC9" w:rsidRPr="009E7D3A" w:rsidRDefault="00AB5EC9" w:rsidP="00FC405E">
      <w:pPr>
        <w:autoSpaceDE w:val="0"/>
        <w:autoSpaceDN w:val="0"/>
        <w:adjustRightInd w:val="0"/>
        <w:spacing w:line="360" w:lineRule="auto"/>
        <w:rPr>
          <w:rFonts w:ascii="Book Antiqua" w:eastAsia="MinionPro-It" w:hAnsi="Book Antiqua"/>
          <w:b/>
          <w:i/>
          <w:iCs/>
          <w:kern w:val="0"/>
          <w:sz w:val="24"/>
        </w:rPr>
      </w:pPr>
      <w:r w:rsidRPr="009E7D3A">
        <w:rPr>
          <w:rFonts w:ascii="Book Antiqua" w:eastAsia="MinionPro-It" w:hAnsi="Book Antiqua"/>
          <w:b/>
          <w:i/>
          <w:iCs/>
          <w:kern w:val="0"/>
          <w:sz w:val="24"/>
        </w:rPr>
        <w:t xml:space="preserve">Statistical </w:t>
      </w:r>
      <w:r w:rsidR="009E7D3A" w:rsidRPr="009E7D3A">
        <w:rPr>
          <w:rFonts w:ascii="Book Antiqua" w:eastAsia="MinionPro-It" w:hAnsi="Book Antiqua"/>
          <w:b/>
          <w:i/>
          <w:iCs/>
          <w:kern w:val="0"/>
          <w:sz w:val="24"/>
        </w:rPr>
        <w:t>a</w:t>
      </w:r>
      <w:r w:rsidRPr="009E7D3A">
        <w:rPr>
          <w:rFonts w:ascii="Book Antiqua" w:eastAsia="MinionPro-It" w:hAnsi="Book Antiqua"/>
          <w:b/>
          <w:i/>
          <w:iCs/>
          <w:kern w:val="0"/>
          <w:sz w:val="24"/>
        </w:rPr>
        <w:t>nalysis</w:t>
      </w:r>
    </w:p>
    <w:p w:rsidR="00CE35CB" w:rsidRPr="00FC405E" w:rsidRDefault="002E0D8B" w:rsidP="00FC405E">
      <w:pPr>
        <w:spacing w:line="360" w:lineRule="auto"/>
        <w:rPr>
          <w:rFonts w:ascii="Book Antiqua" w:eastAsiaTheme="minorEastAsia" w:hAnsi="Book Antiqua"/>
          <w:sz w:val="24"/>
          <w:lang w:eastAsia="ko-KR"/>
        </w:rPr>
      </w:pPr>
      <w:r w:rsidRPr="00FC405E">
        <w:rPr>
          <w:rFonts w:ascii="Book Antiqua" w:hAnsi="Book Antiqua"/>
          <w:sz w:val="24"/>
        </w:rPr>
        <w:t xml:space="preserve">Statistical analysis was performed using the </w:t>
      </w:r>
      <w:r w:rsidR="005E4CDB" w:rsidRPr="00FC405E">
        <w:rPr>
          <w:rFonts w:ascii="Book Antiqua" w:hAnsi="Book Antiqua"/>
          <w:sz w:val="24"/>
        </w:rPr>
        <w:t>Statistical Analysis System</w:t>
      </w:r>
      <w:r w:rsidR="00183BF1" w:rsidRPr="00FC405E">
        <w:rPr>
          <w:rFonts w:ascii="Book Antiqua" w:hAnsi="Book Antiqua"/>
          <w:sz w:val="24"/>
        </w:rPr>
        <w:t xml:space="preserve"> </w:t>
      </w:r>
      <w:r w:rsidR="00183BF1" w:rsidRPr="00FC405E">
        <w:rPr>
          <w:rFonts w:ascii="Book Antiqua" w:hAnsi="Book Antiqua"/>
          <w:sz w:val="24"/>
        </w:rPr>
        <w:lastRenderedPageBreak/>
        <w:t>software for Windows (</w:t>
      </w:r>
      <w:r w:rsidR="005E4CDB" w:rsidRPr="00FC405E">
        <w:rPr>
          <w:rFonts w:ascii="Book Antiqua" w:eastAsiaTheme="minorEastAsia" w:hAnsi="Book Antiqua"/>
          <w:sz w:val="24"/>
          <w:lang w:eastAsia="ko-KR"/>
        </w:rPr>
        <w:t>version</w:t>
      </w:r>
      <w:r w:rsidR="00183BF1" w:rsidRPr="00FC405E">
        <w:rPr>
          <w:rFonts w:ascii="Book Antiqua" w:hAnsi="Book Antiqua"/>
          <w:sz w:val="24"/>
        </w:rPr>
        <w:t xml:space="preserve"> 9.2;</w:t>
      </w:r>
      <w:r w:rsidR="00B7501A" w:rsidRPr="00FC405E">
        <w:rPr>
          <w:rFonts w:ascii="Book Antiqua" w:eastAsiaTheme="minorEastAsia" w:hAnsi="Book Antiqua"/>
          <w:sz w:val="24"/>
          <w:lang w:eastAsia="ko-KR"/>
        </w:rPr>
        <w:t xml:space="preserve"> </w:t>
      </w:r>
      <w:r w:rsidR="00183BF1" w:rsidRPr="00FC405E">
        <w:rPr>
          <w:rFonts w:ascii="Book Antiqua" w:hAnsi="Book Antiqua"/>
          <w:sz w:val="24"/>
        </w:rPr>
        <w:t>SAS Institute, Cary, NC, U</w:t>
      </w:r>
      <w:r w:rsidR="009E7D3A">
        <w:rPr>
          <w:rFonts w:ascii="Book Antiqua" w:eastAsia="宋体" w:hAnsi="Book Antiqua" w:hint="eastAsia"/>
          <w:sz w:val="24"/>
          <w:lang w:eastAsia="zh-CN"/>
        </w:rPr>
        <w:t xml:space="preserve">nited </w:t>
      </w:r>
      <w:r w:rsidR="00183BF1" w:rsidRPr="00FC405E">
        <w:rPr>
          <w:rFonts w:ascii="Book Antiqua" w:hAnsi="Book Antiqua"/>
          <w:sz w:val="24"/>
        </w:rPr>
        <w:t>S</w:t>
      </w:r>
      <w:r w:rsidR="009E7D3A">
        <w:rPr>
          <w:rFonts w:ascii="Book Antiqua" w:eastAsia="宋体" w:hAnsi="Book Antiqua" w:hint="eastAsia"/>
          <w:sz w:val="24"/>
          <w:lang w:eastAsia="zh-CN"/>
        </w:rPr>
        <w:t>tates</w:t>
      </w:r>
      <w:r w:rsidR="00183BF1" w:rsidRPr="00FC405E">
        <w:rPr>
          <w:rFonts w:ascii="Book Antiqua" w:hAnsi="Book Antiqua"/>
          <w:sz w:val="24"/>
        </w:rPr>
        <w:t>).</w:t>
      </w:r>
      <w:r w:rsidR="00B7501A" w:rsidRPr="00FC405E">
        <w:rPr>
          <w:rFonts w:ascii="Book Antiqua" w:eastAsiaTheme="minorEastAsia" w:hAnsi="Book Antiqua"/>
          <w:sz w:val="24"/>
          <w:lang w:eastAsia="ko-KR"/>
        </w:rPr>
        <w:t xml:space="preserve"> </w:t>
      </w:r>
      <w:r w:rsidR="00183BF1" w:rsidRPr="00FC405E">
        <w:rPr>
          <w:rFonts w:ascii="Book Antiqua" w:hAnsi="Book Antiqua"/>
          <w:sz w:val="24"/>
        </w:rPr>
        <w:t>Depending on the presence of delayed</w:t>
      </w:r>
      <w:r w:rsidR="00183BF1" w:rsidRPr="00FC405E">
        <w:rPr>
          <w:rFonts w:ascii="Book Antiqua" w:eastAsiaTheme="minorEastAsia" w:hAnsi="Book Antiqua"/>
          <w:sz w:val="24"/>
          <w:lang w:eastAsia="ko-KR"/>
        </w:rPr>
        <w:t xml:space="preserve"> bleeding, the </w:t>
      </w:r>
      <w:r w:rsidR="00183BF1" w:rsidRPr="00FC405E">
        <w:rPr>
          <w:rFonts w:ascii="Book Antiqua" w:hAnsi="Book Antiqua"/>
          <w:sz w:val="24"/>
        </w:rPr>
        <w:t>patient characteristic</w:t>
      </w:r>
      <w:r w:rsidR="00B7501A" w:rsidRPr="00FC405E">
        <w:rPr>
          <w:rFonts w:ascii="Book Antiqua" w:eastAsiaTheme="minorEastAsia" w:hAnsi="Book Antiqua"/>
          <w:sz w:val="24"/>
          <w:lang w:eastAsia="ko-KR"/>
        </w:rPr>
        <w:t xml:space="preserve"> </w:t>
      </w:r>
      <w:r w:rsidR="003B50D9" w:rsidRPr="00FC405E">
        <w:rPr>
          <w:rFonts w:ascii="Book Antiqua" w:eastAsiaTheme="minorEastAsia" w:hAnsi="Book Antiqua"/>
          <w:sz w:val="24"/>
          <w:lang w:eastAsia="ko-KR"/>
        </w:rPr>
        <w:t>distribution</w:t>
      </w:r>
      <w:r w:rsidR="005E4CDB" w:rsidRPr="00FC405E">
        <w:rPr>
          <w:rFonts w:ascii="Book Antiqua" w:hAnsi="Book Antiqua"/>
          <w:sz w:val="24"/>
        </w:rPr>
        <w:t xml:space="preserve">s were analyzed using </w:t>
      </w:r>
      <w:r w:rsidR="005E4CDB" w:rsidRPr="00FC405E">
        <w:rPr>
          <w:rFonts w:ascii="Book Antiqua" w:eastAsiaTheme="minorEastAsia" w:hAnsi="Book Antiqua"/>
          <w:i/>
          <w:sz w:val="24"/>
          <w:lang w:eastAsia="ko-KR"/>
        </w:rPr>
        <w:t>T</w:t>
      </w:r>
      <w:r w:rsidR="005E4CDB" w:rsidRPr="00FC405E">
        <w:rPr>
          <w:rFonts w:ascii="Book Antiqua" w:hAnsi="Book Antiqua"/>
          <w:sz w:val="24"/>
        </w:rPr>
        <w:t>-test</w:t>
      </w:r>
      <w:r w:rsidR="008805C1" w:rsidRPr="00FC405E">
        <w:rPr>
          <w:rFonts w:ascii="Book Antiqua" w:eastAsiaTheme="minorEastAsia" w:hAnsi="Book Antiqua"/>
          <w:sz w:val="24"/>
          <w:lang w:eastAsia="ko-KR"/>
        </w:rPr>
        <w:t xml:space="preserve"> </w:t>
      </w:r>
      <w:r w:rsidR="001A241B" w:rsidRPr="00FC405E">
        <w:rPr>
          <w:rFonts w:ascii="Book Antiqua" w:eastAsiaTheme="minorEastAsia" w:hAnsi="Book Antiqua"/>
          <w:sz w:val="24"/>
          <w:lang w:eastAsia="ko-KR"/>
        </w:rPr>
        <w:t xml:space="preserve">or Mann–Whitney </w:t>
      </w:r>
      <w:r w:rsidR="001A241B" w:rsidRPr="009E7D3A">
        <w:rPr>
          <w:rFonts w:ascii="Book Antiqua" w:eastAsiaTheme="minorEastAsia" w:hAnsi="Book Antiqua"/>
          <w:i/>
          <w:sz w:val="24"/>
          <w:lang w:eastAsia="ko-KR"/>
        </w:rPr>
        <w:t>U</w:t>
      </w:r>
      <w:r w:rsidR="001A241B" w:rsidRPr="00FC405E">
        <w:rPr>
          <w:rFonts w:ascii="Book Antiqua" w:eastAsiaTheme="minorEastAsia" w:hAnsi="Book Antiqua"/>
          <w:sz w:val="24"/>
          <w:lang w:eastAsia="ko-KR"/>
        </w:rPr>
        <w:t xml:space="preserve"> test </w:t>
      </w:r>
      <w:r w:rsidR="00183BF1" w:rsidRPr="00FC405E">
        <w:rPr>
          <w:rFonts w:ascii="Book Antiqua" w:hAnsi="Book Antiqua"/>
          <w:sz w:val="24"/>
        </w:rPr>
        <w:t>for</w:t>
      </w:r>
      <w:r w:rsidR="00B7501A" w:rsidRPr="00FC405E">
        <w:rPr>
          <w:rFonts w:ascii="Book Antiqua" w:eastAsiaTheme="minorEastAsia" w:hAnsi="Book Antiqua"/>
          <w:sz w:val="24"/>
          <w:lang w:eastAsia="ko-KR"/>
        </w:rPr>
        <w:t xml:space="preserve"> </w:t>
      </w:r>
      <w:r w:rsidR="00183BF1" w:rsidRPr="00FC405E">
        <w:rPr>
          <w:rFonts w:ascii="Book Antiqua" w:hAnsi="Book Antiqua"/>
          <w:sz w:val="24"/>
        </w:rPr>
        <w:t xml:space="preserve">continuous variables, whereas the </w:t>
      </w:r>
      <w:r w:rsidR="009E7D3A" w:rsidRPr="009E7D3A">
        <w:rPr>
          <w:rFonts w:ascii="Book Antiqua" w:eastAsia="宋体" w:hAnsi="Book Antiqua" w:hint="eastAsia"/>
          <w:sz w:val="24"/>
          <w:lang w:eastAsia="zh-CN"/>
        </w:rPr>
        <w:sym w:font="Symbol" w:char="F063"/>
      </w:r>
      <w:r w:rsidR="009E7D3A" w:rsidRPr="009E7D3A">
        <w:rPr>
          <w:rFonts w:ascii="Book Antiqua" w:eastAsia="宋体" w:hAnsi="Book Antiqua" w:hint="eastAsia"/>
          <w:sz w:val="24"/>
          <w:vertAlign w:val="superscript"/>
          <w:lang w:eastAsia="zh-CN"/>
        </w:rPr>
        <w:t>2</w:t>
      </w:r>
      <w:r w:rsidR="009E7D3A">
        <w:rPr>
          <w:rFonts w:ascii="Book Antiqua" w:eastAsia="宋体" w:hAnsi="Book Antiqua" w:hint="eastAsia"/>
          <w:sz w:val="24"/>
          <w:lang w:eastAsia="zh-CN"/>
        </w:rPr>
        <w:t xml:space="preserve"> </w:t>
      </w:r>
      <w:r w:rsidR="00183BF1" w:rsidRPr="00FC405E">
        <w:rPr>
          <w:rFonts w:ascii="Book Antiqua" w:hAnsi="Book Antiqua"/>
          <w:sz w:val="24"/>
        </w:rPr>
        <w:t>test or Fisher’s</w:t>
      </w:r>
      <w:r w:rsidR="009259EB" w:rsidRPr="00FC405E">
        <w:rPr>
          <w:rFonts w:ascii="Book Antiqua" w:eastAsiaTheme="minorEastAsia" w:hAnsi="Book Antiqua"/>
          <w:sz w:val="24"/>
          <w:lang w:eastAsia="ko-KR"/>
        </w:rPr>
        <w:t xml:space="preserve"> </w:t>
      </w:r>
      <w:r w:rsidR="00183BF1" w:rsidRPr="00FC405E">
        <w:rPr>
          <w:rFonts w:ascii="Book Antiqua" w:hAnsi="Book Antiqua"/>
          <w:sz w:val="24"/>
        </w:rPr>
        <w:t xml:space="preserve">exact test </w:t>
      </w:r>
      <w:r w:rsidR="001A241B" w:rsidRPr="00FC405E">
        <w:rPr>
          <w:rFonts w:ascii="Book Antiqua" w:eastAsiaTheme="minorEastAsia" w:hAnsi="Book Antiqua"/>
          <w:sz w:val="24"/>
          <w:lang w:eastAsia="ko-KR"/>
        </w:rPr>
        <w:t>were</w:t>
      </w:r>
      <w:r w:rsidR="00183BF1" w:rsidRPr="00FC405E">
        <w:rPr>
          <w:rFonts w:ascii="Book Antiqua" w:hAnsi="Book Antiqua"/>
          <w:sz w:val="24"/>
        </w:rPr>
        <w:t xml:space="preserve"> used </w:t>
      </w:r>
      <w:r w:rsidR="003B50D9" w:rsidRPr="00FC405E">
        <w:rPr>
          <w:rFonts w:ascii="Book Antiqua" w:hAnsi="Book Antiqua"/>
          <w:sz w:val="24"/>
        </w:rPr>
        <w:t xml:space="preserve">to analyze </w:t>
      </w:r>
      <w:r w:rsidR="00183BF1" w:rsidRPr="00FC405E">
        <w:rPr>
          <w:rFonts w:ascii="Book Antiqua" w:hAnsi="Book Antiqua"/>
          <w:sz w:val="24"/>
        </w:rPr>
        <w:t xml:space="preserve">categorical variables. </w:t>
      </w:r>
      <w:r w:rsidR="0028565B" w:rsidRPr="00FC405E">
        <w:rPr>
          <w:rFonts w:ascii="Book Antiqua" w:hAnsi="Book Antiqua"/>
          <w:sz w:val="24"/>
        </w:rPr>
        <w:t xml:space="preserve">Statistical significance was set at </w:t>
      </w:r>
      <w:r w:rsidR="0028565B" w:rsidRPr="00FC405E">
        <w:rPr>
          <w:rFonts w:ascii="Book Antiqua" w:eastAsia="Malgun Gothic" w:hAnsi="Book Antiqua"/>
          <w:i/>
          <w:sz w:val="24"/>
          <w:lang w:eastAsia="ko-KR"/>
        </w:rPr>
        <w:t>P</w:t>
      </w:r>
      <w:r w:rsidR="009E7D3A">
        <w:rPr>
          <w:rFonts w:ascii="Book Antiqua" w:eastAsia="宋体" w:hAnsi="Book Antiqua" w:hint="eastAsia"/>
          <w:i/>
          <w:sz w:val="24"/>
          <w:lang w:eastAsia="zh-CN"/>
        </w:rPr>
        <w:t xml:space="preserve"> </w:t>
      </w:r>
      <w:r w:rsidR="0028565B" w:rsidRPr="00FC405E">
        <w:rPr>
          <w:rFonts w:ascii="Book Antiqua" w:hAnsi="Book Antiqua"/>
          <w:sz w:val="24"/>
        </w:rPr>
        <w:t xml:space="preserve">&lt; 0.05, and if there was more than one predictor with a significant difference by </w:t>
      </w:r>
      <w:proofErr w:type="spellStart"/>
      <w:r w:rsidR="0028565B" w:rsidRPr="00FC405E">
        <w:rPr>
          <w:rFonts w:ascii="Book Antiqua" w:hAnsi="Book Antiqua"/>
          <w:sz w:val="24"/>
        </w:rPr>
        <w:t>univariate</w:t>
      </w:r>
      <w:proofErr w:type="spellEnd"/>
      <w:r w:rsidR="0028565B" w:rsidRPr="00FC405E">
        <w:rPr>
          <w:rFonts w:ascii="Book Antiqua" w:hAnsi="Book Antiqua"/>
          <w:sz w:val="24"/>
        </w:rPr>
        <w:t xml:space="preserve"> analysis, multivariate analysis using a logistic regression model was </w:t>
      </w:r>
      <w:r w:rsidR="0028565B" w:rsidRPr="00FC405E">
        <w:rPr>
          <w:rFonts w:ascii="Book Antiqua" w:eastAsia="Malgun Gothic" w:hAnsi="Book Antiqua"/>
          <w:sz w:val="24"/>
          <w:lang w:eastAsia="ko-KR"/>
        </w:rPr>
        <w:t>planned</w:t>
      </w:r>
      <w:r w:rsidR="0028565B" w:rsidRPr="00FC405E">
        <w:rPr>
          <w:rFonts w:ascii="Book Antiqua" w:hAnsi="Book Antiqua"/>
          <w:sz w:val="24"/>
        </w:rPr>
        <w:t>.</w:t>
      </w:r>
      <w:r w:rsidR="00183BF1" w:rsidRPr="00FC405E">
        <w:rPr>
          <w:rFonts w:ascii="Book Antiqua" w:eastAsiaTheme="minorEastAsia" w:hAnsi="Book Antiqua"/>
          <w:sz w:val="24"/>
          <w:lang w:eastAsia="ko-KR"/>
        </w:rPr>
        <w:t xml:space="preserve"> Furthermore,</w:t>
      </w:r>
      <w:r w:rsidR="008805C1" w:rsidRPr="00FC405E">
        <w:rPr>
          <w:rFonts w:ascii="Book Antiqua" w:eastAsiaTheme="minorEastAsia" w:hAnsi="Book Antiqua"/>
          <w:sz w:val="24"/>
          <w:lang w:eastAsia="ko-KR"/>
        </w:rPr>
        <w:t xml:space="preserve"> </w:t>
      </w:r>
      <w:r w:rsidR="00183BF1" w:rsidRPr="00FC405E">
        <w:rPr>
          <w:rFonts w:ascii="Book Antiqua" w:eastAsiaTheme="minorEastAsia" w:hAnsi="Book Antiqua"/>
          <w:sz w:val="24"/>
          <w:lang w:eastAsia="ko-KR"/>
        </w:rPr>
        <w:t>we planned to calculate 95%</w:t>
      </w:r>
      <w:r w:rsidR="00A64730">
        <w:rPr>
          <w:rFonts w:ascii="Book Antiqua" w:eastAsiaTheme="minorEastAsia" w:hAnsi="Book Antiqua"/>
          <w:sz w:val="24"/>
          <w:lang w:eastAsia="ko-KR"/>
        </w:rPr>
        <w:t>CI</w:t>
      </w:r>
      <w:r w:rsidR="00A81972" w:rsidRPr="00FC405E">
        <w:rPr>
          <w:rFonts w:ascii="Book Antiqua" w:eastAsiaTheme="minorEastAsia" w:hAnsi="Book Antiqua"/>
          <w:sz w:val="24"/>
          <w:lang w:eastAsia="ko-KR"/>
        </w:rPr>
        <w:t xml:space="preserve"> </w:t>
      </w:r>
      <w:r w:rsidR="001A241B" w:rsidRPr="00FC405E">
        <w:rPr>
          <w:rFonts w:ascii="Book Antiqua" w:eastAsiaTheme="minorEastAsia" w:hAnsi="Book Antiqua"/>
          <w:sz w:val="24"/>
          <w:lang w:eastAsia="ko-KR"/>
        </w:rPr>
        <w:t xml:space="preserve">or proportion </w:t>
      </w:r>
      <w:r w:rsidR="00183BF1" w:rsidRPr="00FC405E">
        <w:rPr>
          <w:rFonts w:ascii="Book Antiqua" w:eastAsiaTheme="minorEastAsia" w:hAnsi="Book Antiqua"/>
          <w:sz w:val="24"/>
          <w:lang w:eastAsia="ko-KR"/>
        </w:rPr>
        <w:t xml:space="preserve">to understand the possible risk of specific </w:t>
      </w:r>
      <w:r w:rsidR="008A5151" w:rsidRPr="00FC405E">
        <w:rPr>
          <w:rFonts w:ascii="Book Antiqua" w:eastAsiaTheme="minorEastAsia" w:hAnsi="Book Antiqua"/>
          <w:sz w:val="24"/>
          <w:lang w:eastAsia="ko-KR"/>
        </w:rPr>
        <w:t xml:space="preserve">factors </w:t>
      </w:r>
      <w:r w:rsidR="001A241B" w:rsidRPr="00FC405E">
        <w:rPr>
          <w:rFonts w:ascii="Book Antiqua" w:eastAsiaTheme="minorEastAsia" w:hAnsi="Book Antiqua"/>
          <w:sz w:val="24"/>
          <w:lang w:eastAsia="ko-KR"/>
        </w:rPr>
        <w:t>in conditioned situations.</w:t>
      </w:r>
    </w:p>
    <w:p w:rsidR="00CE35CB" w:rsidRPr="00FC405E" w:rsidRDefault="00CE35CB" w:rsidP="00FC405E">
      <w:pPr>
        <w:spacing w:line="360" w:lineRule="auto"/>
        <w:rPr>
          <w:rFonts w:ascii="Book Antiqua" w:eastAsiaTheme="minorEastAsia" w:hAnsi="Book Antiqua"/>
          <w:sz w:val="24"/>
          <w:lang w:eastAsia="ko-KR"/>
        </w:rPr>
      </w:pPr>
    </w:p>
    <w:p w:rsidR="00535B55" w:rsidRPr="009E7D3A" w:rsidRDefault="009E7D3A" w:rsidP="009E7D3A">
      <w:pPr>
        <w:widowControl/>
        <w:spacing w:line="360" w:lineRule="auto"/>
        <w:rPr>
          <w:rFonts w:ascii="Book Antiqua" w:eastAsia="宋体" w:hAnsi="Book Antiqua"/>
          <w:sz w:val="24"/>
          <w:lang w:eastAsia="zh-CN"/>
        </w:rPr>
      </w:pPr>
      <w:r w:rsidRPr="00FC405E">
        <w:rPr>
          <w:rFonts w:ascii="Book Antiqua" w:hAnsi="Book Antiqua"/>
          <w:b/>
          <w:sz w:val="24"/>
        </w:rPr>
        <w:t>RESULTS</w:t>
      </w:r>
    </w:p>
    <w:p w:rsidR="00157DE5" w:rsidRPr="009E7D3A" w:rsidRDefault="00157DE5" w:rsidP="00FC405E">
      <w:pPr>
        <w:spacing w:line="360" w:lineRule="auto"/>
        <w:rPr>
          <w:rFonts w:ascii="Book Antiqua" w:eastAsia="Malgun Gothic" w:hAnsi="Book Antiqua"/>
          <w:b/>
          <w:i/>
          <w:sz w:val="24"/>
          <w:lang w:eastAsia="ko-KR"/>
        </w:rPr>
      </w:pPr>
      <w:r w:rsidRPr="009E7D3A">
        <w:rPr>
          <w:rFonts w:ascii="Book Antiqua" w:hAnsi="Book Antiqua"/>
          <w:b/>
          <w:i/>
          <w:sz w:val="24"/>
        </w:rPr>
        <w:t>General characteristics</w:t>
      </w:r>
    </w:p>
    <w:p w:rsidR="00270ADD" w:rsidRPr="00FC405E" w:rsidRDefault="00A75059" w:rsidP="00FC405E">
      <w:pPr>
        <w:spacing w:line="360" w:lineRule="auto"/>
        <w:rPr>
          <w:rFonts w:ascii="Book Antiqua" w:eastAsiaTheme="minorEastAsia" w:hAnsi="Book Antiqua"/>
          <w:sz w:val="24"/>
          <w:lang w:eastAsia="ko-KR"/>
        </w:rPr>
      </w:pPr>
      <w:r w:rsidRPr="00FC405E">
        <w:rPr>
          <w:rFonts w:ascii="Book Antiqua" w:hAnsi="Book Antiqua"/>
          <w:sz w:val="24"/>
        </w:rPr>
        <w:t xml:space="preserve">Data were </w:t>
      </w:r>
      <w:r w:rsidR="00B7501A" w:rsidRPr="00FC405E">
        <w:rPr>
          <w:rFonts w:ascii="Book Antiqua" w:eastAsiaTheme="minorEastAsia" w:hAnsi="Book Antiqua"/>
          <w:sz w:val="24"/>
          <w:lang w:eastAsia="ko-KR"/>
        </w:rPr>
        <w:t>investigated</w:t>
      </w:r>
      <w:r w:rsidRPr="00FC405E">
        <w:rPr>
          <w:rFonts w:ascii="Book Antiqua" w:hAnsi="Book Antiqua"/>
          <w:sz w:val="24"/>
        </w:rPr>
        <w:t xml:space="preserve"> for </w:t>
      </w:r>
      <w:r w:rsidR="00E1555C" w:rsidRPr="00FC405E">
        <w:rPr>
          <w:rFonts w:ascii="Book Antiqua" w:eastAsia="Malgun Gothic" w:hAnsi="Book Antiqua"/>
          <w:sz w:val="24"/>
          <w:lang w:eastAsia="ko-KR"/>
        </w:rPr>
        <w:t>3015 polyps</w:t>
      </w:r>
      <w:r w:rsidR="00490793" w:rsidRPr="00FC405E">
        <w:rPr>
          <w:rFonts w:ascii="Book Antiqua" w:eastAsia="Malgun Gothic" w:hAnsi="Book Antiqua"/>
          <w:sz w:val="24"/>
          <w:lang w:eastAsia="ko-KR"/>
        </w:rPr>
        <w:t>,</w:t>
      </w:r>
      <w:r w:rsidR="00B7501A" w:rsidRPr="00FC405E">
        <w:rPr>
          <w:rFonts w:ascii="Book Antiqua" w:eastAsiaTheme="minorEastAsia" w:hAnsi="Book Antiqua"/>
          <w:sz w:val="24"/>
          <w:lang w:eastAsia="ko-KR"/>
        </w:rPr>
        <w:t xml:space="preserve"> </w:t>
      </w:r>
      <w:r w:rsidR="00490793" w:rsidRPr="00FC405E">
        <w:rPr>
          <w:rFonts w:ascii="Book Antiqua" w:eastAsiaTheme="minorEastAsia" w:hAnsi="Book Antiqua"/>
          <w:sz w:val="24"/>
          <w:lang w:eastAsia="ko-KR"/>
        </w:rPr>
        <w:t xml:space="preserve">from 1320 patients </w:t>
      </w:r>
      <w:r w:rsidR="003B50D9" w:rsidRPr="00FC405E">
        <w:rPr>
          <w:rFonts w:ascii="Book Antiqua" w:eastAsiaTheme="minorEastAsia" w:hAnsi="Book Antiqua"/>
          <w:sz w:val="24"/>
          <w:lang w:eastAsia="ko-KR"/>
        </w:rPr>
        <w:t>who</w:t>
      </w:r>
      <w:r w:rsidRPr="00FC405E">
        <w:rPr>
          <w:rFonts w:ascii="Book Antiqua" w:hAnsi="Book Antiqua"/>
          <w:sz w:val="24"/>
        </w:rPr>
        <w:t xml:space="preserve"> were treated</w:t>
      </w:r>
      <w:r w:rsidR="00E1555C" w:rsidRPr="00FC405E">
        <w:rPr>
          <w:rFonts w:ascii="Book Antiqua" w:eastAsia="Malgun Gothic" w:hAnsi="Book Antiqua"/>
          <w:sz w:val="24"/>
          <w:lang w:eastAsia="ko-KR"/>
        </w:rPr>
        <w:t xml:space="preserve"> by </w:t>
      </w:r>
      <w:r w:rsidR="00490793" w:rsidRPr="00FC405E">
        <w:rPr>
          <w:rFonts w:ascii="Book Antiqua" w:eastAsia="Malgun Gothic" w:hAnsi="Book Antiqua"/>
          <w:sz w:val="24"/>
          <w:lang w:eastAsia="ko-KR"/>
        </w:rPr>
        <w:t>EMR</w:t>
      </w:r>
      <w:r w:rsidR="00B7501A" w:rsidRPr="00FC405E">
        <w:rPr>
          <w:rFonts w:ascii="Book Antiqua" w:eastAsiaTheme="minorEastAsia" w:hAnsi="Book Antiqua"/>
          <w:sz w:val="24"/>
          <w:lang w:eastAsia="ko-KR"/>
        </w:rPr>
        <w:t xml:space="preserve"> </w:t>
      </w:r>
      <w:r w:rsidR="00212320" w:rsidRPr="00FC405E">
        <w:rPr>
          <w:rFonts w:ascii="Book Antiqua" w:eastAsiaTheme="minorEastAsia" w:hAnsi="Book Antiqua"/>
          <w:sz w:val="24"/>
          <w:lang w:eastAsia="ko-KR"/>
        </w:rPr>
        <w:t xml:space="preserve">during </w:t>
      </w:r>
      <w:r w:rsidR="003B50D9" w:rsidRPr="00FC405E">
        <w:rPr>
          <w:rFonts w:ascii="Book Antiqua" w:eastAsiaTheme="minorEastAsia" w:hAnsi="Book Antiqua"/>
          <w:sz w:val="24"/>
          <w:lang w:eastAsia="ko-KR"/>
        </w:rPr>
        <w:t xml:space="preserve">a </w:t>
      </w:r>
      <w:r w:rsidR="00212320" w:rsidRPr="00FC405E">
        <w:rPr>
          <w:rFonts w:ascii="Book Antiqua" w:eastAsiaTheme="minorEastAsia" w:hAnsi="Book Antiqua"/>
          <w:sz w:val="24"/>
          <w:lang w:eastAsia="ko-KR"/>
        </w:rPr>
        <w:t>9</w:t>
      </w:r>
      <w:r w:rsidR="0073117B" w:rsidRPr="00FC405E">
        <w:rPr>
          <w:rFonts w:ascii="Book Antiqua" w:eastAsiaTheme="minorEastAsia" w:hAnsi="Book Antiqua"/>
          <w:sz w:val="24"/>
          <w:lang w:eastAsia="ko-KR"/>
        </w:rPr>
        <w:t>-</w:t>
      </w:r>
      <w:r w:rsidR="00212320" w:rsidRPr="00FC405E">
        <w:rPr>
          <w:rFonts w:ascii="Book Antiqua" w:eastAsiaTheme="minorEastAsia" w:hAnsi="Book Antiqua"/>
          <w:sz w:val="24"/>
          <w:lang w:eastAsia="ko-KR"/>
        </w:rPr>
        <w:t>year</w:t>
      </w:r>
      <w:r w:rsidR="00B7501A" w:rsidRPr="00FC405E">
        <w:rPr>
          <w:rFonts w:ascii="Book Antiqua" w:eastAsiaTheme="minorEastAsia" w:hAnsi="Book Antiqua"/>
          <w:sz w:val="24"/>
          <w:lang w:eastAsia="ko-KR"/>
        </w:rPr>
        <w:t xml:space="preserve"> </w:t>
      </w:r>
      <w:r w:rsidR="003B38A7" w:rsidRPr="00FC405E">
        <w:rPr>
          <w:rFonts w:ascii="Book Antiqua" w:eastAsiaTheme="minorEastAsia" w:hAnsi="Book Antiqua"/>
          <w:sz w:val="24"/>
          <w:lang w:eastAsia="ko-KR"/>
        </w:rPr>
        <w:t>period</w:t>
      </w:r>
      <w:r w:rsidRPr="00FC405E">
        <w:rPr>
          <w:rFonts w:ascii="Book Antiqua" w:hAnsi="Book Antiqua"/>
          <w:sz w:val="24"/>
        </w:rPr>
        <w:t>.</w:t>
      </w:r>
      <w:r w:rsidR="00B7501A" w:rsidRPr="00FC405E">
        <w:rPr>
          <w:rFonts w:ascii="Book Antiqua" w:eastAsiaTheme="minorEastAsia" w:hAnsi="Book Antiqua"/>
          <w:sz w:val="24"/>
          <w:lang w:eastAsia="ko-KR"/>
        </w:rPr>
        <w:t xml:space="preserve"> </w:t>
      </w:r>
      <w:r w:rsidR="001D697D" w:rsidRPr="00FC405E">
        <w:rPr>
          <w:rFonts w:ascii="Book Antiqua" w:hAnsi="Book Antiqua"/>
          <w:sz w:val="24"/>
        </w:rPr>
        <w:t xml:space="preserve">The </w:t>
      </w:r>
      <w:r w:rsidR="00B7501A" w:rsidRPr="00FC405E">
        <w:rPr>
          <w:rFonts w:ascii="Book Antiqua" w:hAnsi="Book Antiqua"/>
          <w:sz w:val="24"/>
        </w:rPr>
        <w:t xml:space="preserve">clinical data </w:t>
      </w:r>
      <w:r w:rsidR="00B7501A" w:rsidRPr="00FC405E">
        <w:rPr>
          <w:rFonts w:ascii="Book Antiqua" w:eastAsiaTheme="minorEastAsia" w:hAnsi="Book Antiqua"/>
          <w:sz w:val="24"/>
          <w:lang w:eastAsia="ko-KR"/>
        </w:rPr>
        <w:t xml:space="preserve">and </w:t>
      </w:r>
      <w:r w:rsidR="001D697D" w:rsidRPr="00FC405E">
        <w:rPr>
          <w:rFonts w:ascii="Book Antiqua" w:hAnsi="Book Antiqua"/>
          <w:sz w:val="24"/>
        </w:rPr>
        <w:t>demographic</w:t>
      </w:r>
      <w:r w:rsidR="00B7501A" w:rsidRPr="00FC405E">
        <w:rPr>
          <w:rFonts w:ascii="Book Antiqua" w:eastAsiaTheme="minorEastAsia" w:hAnsi="Book Antiqua"/>
          <w:sz w:val="24"/>
          <w:lang w:eastAsia="ko-KR"/>
        </w:rPr>
        <w:t>s</w:t>
      </w:r>
      <w:r w:rsidR="001D697D" w:rsidRPr="00FC405E">
        <w:rPr>
          <w:rFonts w:ascii="Book Antiqua" w:hAnsi="Book Antiqua"/>
          <w:sz w:val="24"/>
        </w:rPr>
        <w:t xml:space="preserve"> </w:t>
      </w:r>
      <w:r w:rsidR="00B7501A" w:rsidRPr="00FC405E">
        <w:rPr>
          <w:rFonts w:ascii="Book Antiqua" w:eastAsiaTheme="minorEastAsia" w:hAnsi="Book Antiqua"/>
          <w:sz w:val="24"/>
          <w:lang w:eastAsia="ko-KR"/>
        </w:rPr>
        <w:t xml:space="preserve">of </w:t>
      </w:r>
      <w:r w:rsidR="001D697D" w:rsidRPr="00FC405E">
        <w:rPr>
          <w:rFonts w:ascii="Book Antiqua" w:hAnsi="Book Antiqua"/>
          <w:sz w:val="24"/>
        </w:rPr>
        <w:t xml:space="preserve">patients and </w:t>
      </w:r>
      <w:r w:rsidR="00B7501A" w:rsidRPr="00FC405E">
        <w:rPr>
          <w:rFonts w:ascii="Book Antiqua" w:eastAsia="Malgun Gothic" w:hAnsi="Book Antiqua"/>
          <w:sz w:val="24"/>
          <w:lang w:eastAsia="ko-KR"/>
        </w:rPr>
        <w:t>colon polyp</w:t>
      </w:r>
      <w:r w:rsidR="00B7501A" w:rsidRPr="00FC405E">
        <w:rPr>
          <w:rFonts w:ascii="Book Antiqua" w:eastAsiaTheme="minorEastAsia" w:hAnsi="Book Antiqua"/>
          <w:sz w:val="24"/>
          <w:lang w:eastAsia="ko-KR"/>
        </w:rPr>
        <w:t xml:space="preserve"> </w:t>
      </w:r>
      <w:r w:rsidR="001D697D" w:rsidRPr="00FC405E">
        <w:rPr>
          <w:rFonts w:ascii="Book Antiqua" w:hAnsi="Book Antiqua"/>
          <w:sz w:val="24"/>
        </w:rPr>
        <w:t xml:space="preserve">characteristics </w:t>
      </w:r>
      <w:r w:rsidR="00270ADD" w:rsidRPr="00FC405E">
        <w:rPr>
          <w:rFonts w:ascii="Book Antiqua" w:hAnsi="Book Antiqua"/>
          <w:sz w:val="24"/>
        </w:rPr>
        <w:t>are presented in T</w:t>
      </w:r>
      <w:r w:rsidR="001D697D" w:rsidRPr="00FC405E">
        <w:rPr>
          <w:rFonts w:ascii="Book Antiqua" w:hAnsi="Book Antiqua"/>
          <w:sz w:val="24"/>
        </w:rPr>
        <w:t>able 1</w:t>
      </w:r>
      <w:r w:rsidR="003B50D9" w:rsidRPr="00FC405E">
        <w:rPr>
          <w:rFonts w:ascii="Book Antiqua" w:hAnsi="Book Antiqua"/>
          <w:sz w:val="24"/>
        </w:rPr>
        <w:t>.</w:t>
      </w:r>
      <w:r w:rsidR="00B7501A" w:rsidRPr="00FC405E">
        <w:rPr>
          <w:rFonts w:ascii="Book Antiqua" w:eastAsiaTheme="minorEastAsia" w:hAnsi="Book Antiqua"/>
          <w:sz w:val="24"/>
          <w:lang w:eastAsia="ko-KR"/>
        </w:rPr>
        <w:t xml:space="preserve"> </w:t>
      </w:r>
      <w:r w:rsidR="001D697D" w:rsidRPr="00FC405E">
        <w:rPr>
          <w:rFonts w:ascii="Book Antiqua" w:hAnsi="Book Antiqua"/>
          <w:sz w:val="24"/>
        </w:rPr>
        <w:t xml:space="preserve">The mean (± SD) age of the patients was </w:t>
      </w:r>
      <w:r w:rsidR="00E1555C" w:rsidRPr="00FC405E">
        <w:rPr>
          <w:rFonts w:ascii="Book Antiqua" w:eastAsia="Malgun Gothic" w:hAnsi="Book Antiqua"/>
          <w:sz w:val="24"/>
          <w:lang w:eastAsia="ko-KR"/>
        </w:rPr>
        <w:t>59.6</w:t>
      </w:r>
      <w:r w:rsidR="001D697D" w:rsidRPr="00FC405E">
        <w:rPr>
          <w:rFonts w:ascii="Book Antiqua" w:hAnsi="Book Antiqua"/>
          <w:sz w:val="24"/>
        </w:rPr>
        <w:t xml:space="preserve"> ± </w:t>
      </w:r>
      <w:r w:rsidR="00E1555C" w:rsidRPr="00FC405E">
        <w:rPr>
          <w:rFonts w:ascii="Book Antiqua" w:eastAsia="Malgun Gothic" w:hAnsi="Book Antiqua"/>
          <w:sz w:val="24"/>
          <w:lang w:eastAsia="ko-KR"/>
        </w:rPr>
        <w:t>10.4</w:t>
      </w:r>
      <w:r w:rsidR="00E1555C" w:rsidRPr="00FC405E">
        <w:rPr>
          <w:rFonts w:ascii="Book Antiqua" w:hAnsi="Book Antiqua"/>
          <w:sz w:val="24"/>
        </w:rPr>
        <w:t xml:space="preserve"> years</w:t>
      </w:r>
      <w:r w:rsidR="001D697D" w:rsidRPr="00FC405E">
        <w:rPr>
          <w:rFonts w:ascii="Book Antiqua" w:hAnsi="Book Antiqua"/>
          <w:sz w:val="24"/>
        </w:rPr>
        <w:t xml:space="preserve">. The mean (± SD) </w:t>
      </w:r>
      <w:r w:rsidR="00E1555C" w:rsidRPr="00FC405E">
        <w:rPr>
          <w:rFonts w:ascii="Book Antiqua" w:eastAsia="Malgun Gothic" w:hAnsi="Book Antiqua"/>
          <w:sz w:val="24"/>
          <w:lang w:eastAsia="ko-KR"/>
        </w:rPr>
        <w:t>polyp</w:t>
      </w:r>
      <w:r w:rsidR="001D697D" w:rsidRPr="00FC405E">
        <w:rPr>
          <w:rFonts w:ascii="Book Antiqua" w:hAnsi="Book Antiqua"/>
          <w:sz w:val="24"/>
        </w:rPr>
        <w:t xml:space="preserve"> size was </w:t>
      </w:r>
      <w:r w:rsidR="00E1555C" w:rsidRPr="00FC405E">
        <w:rPr>
          <w:rFonts w:ascii="Book Antiqua" w:eastAsia="Malgun Gothic" w:hAnsi="Book Antiqua"/>
          <w:sz w:val="24"/>
          <w:lang w:eastAsia="ko-KR"/>
        </w:rPr>
        <w:t>11</w:t>
      </w:r>
      <w:r w:rsidR="001D697D" w:rsidRPr="00FC405E">
        <w:rPr>
          <w:rFonts w:ascii="Book Antiqua" w:hAnsi="Book Antiqua"/>
          <w:sz w:val="24"/>
        </w:rPr>
        <w:t>.</w:t>
      </w:r>
      <w:r w:rsidR="00E1555C" w:rsidRPr="00FC405E">
        <w:rPr>
          <w:rFonts w:ascii="Book Antiqua" w:eastAsia="Malgun Gothic" w:hAnsi="Book Antiqua"/>
          <w:sz w:val="24"/>
          <w:lang w:eastAsia="ko-KR"/>
        </w:rPr>
        <w:t>1</w:t>
      </w:r>
      <w:r w:rsidR="001D697D" w:rsidRPr="00FC405E">
        <w:rPr>
          <w:rFonts w:ascii="Book Antiqua" w:hAnsi="Book Antiqua"/>
          <w:sz w:val="24"/>
        </w:rPr>
        <w:t xml:space="preserve"> ± </w:t>
      </w:r>
      <w:r w:rsidR="00E1555C" w:rsidRPr="00FC405E">
        <w:rPr>
          <w:rFonts w:ascii="Book Antiqua" w:eastAsia="Malgun Gothic" w:hAnsi="Book Antiqua"/>
          <w:sz w:val="24"/>
          <w:lang w:eastAsia="ko-KR"/>
        </w:rPr>
        <w:t>6</w:t>
      </w:r>
      <w:r w:rsidR="001D697D" w:rsidRPr="00FC405E">
        <w:rPr>
          <w:rFonts w:ascii="Book Antiqua" w:hAnsi="Book Antiqua"/>
          <w:sz w:val="24"/>
        </w:rPr>
        <w:t>.</w:t>
      </w:r>
      <w:r w:rsidR="00E1555C" w:rsidRPr="00FC405E">
        <w:rPr>
          <w:rFonts w:ascii="Book Antiqua" w:eastAsia="Malgun Gothic" w:hAnsi="Book Antiqua"/>
          <w:sz w:val="24"/>
          <w:lang w:eastAsia="ko-KR"/>
        </w:rPr>
        <w:t>8</w:t>
      </w:r>
      <w:r w:rsidR="001D697D" w:rsidRPr="00FC405E">
        <w:rPr>
          <w:rFonts w:ascii="Book Antiqua" w:hAnsi="Book Antiqua"/>
          <w:sz w:val="24"/>
        </w:rPr>
        <w:t xml:space="preserve"> mm</w:t>
      </w:r>
      <w:r w:rsidR="00212320" w:rsidRPr="00FC405E">
        <w:rPr>
          <w:rFonts w:ascii="Book Antiqua" w:eastAsiaTheme="minorEastAsia" w:hAnsi="Book Antiqua"/>
          <w:sz w:val="24"/>
          <w:lang w:eastAsia="ko-KR"/>
        </w:rPr>
        <w:t>,</w:t>
      </w:r>
      <w:r w:rsidR="001D697D" w:rsidRPr="00FC405E">
        <w:rPr>
          <w:rFonts w:ascii="Book Antiqua" w:hAnsi="Book Antiqua"/>
          <w:sz w:val="24"/>
        </w:rPr>
        <w:t xml:space="preserve"> and the most common location </w:t>
      </w:r>
      <w:r w:rsidR="00E1555C" w:rsidRPr="00FC405E">
        <w:rPr>
          <w:rFonts w:ascii="Book Antiqua" w:eastAsia="Malgun Gothic" w:hAnsi="Book Antiqua"/>
          <w:sz w:val="24"/>
          <w:lang w:eastAsia="ko-KR"/>
        </w:rPr>
        <w:t>was</w:t>
      </w:r>
      <w:r w:rsidR="008805C1" w:rsidRPr="00FC405E">
        <w:rPr>
          <w:rFonts w:ascii="Book Antiqua" w:eastAsiaTheme="minorEastAsia" w:hAnsi="Book Antiqua"/>
          <w:sz w:val="24"/>
          <w:lang w:eastAsia="ko-KR"/>
        </w:rPr>
        <w:t xml:space="preserve"> </w:t>
      </w:r>
      <w:r w:rsidR="003B50D9" w:rsidRPr="00FC405E">
        <w:rPr>
          <w:rFonts w:ascii="Book Antiqua" w:hAnsi="Book Antiqua"/>
          <w:sz w:val="24"/>
        </w:rPr>
        <w:t xml:space="preserve">the </w:t>
      </w:r>
      <w:r w:rsidR="00E1555C" w:rsidRPr="00FC405E">
        <w:rPr>
          <w:rFonts w:ascii="Book Antiqua" w:eastAsia="Malgun Gothic" w:hAnsi="Book Antiqua"/>
          <w:sz w:val="24"/>
          <w:lang w:eastAsia="ko-KR"/>
        </w:rPr>
        <w:t>sigmoid</w:t>
      </w:r>
      <w:r w:rsidR="001D697D" w:rsidRPr="00FC405E">
        <w:rPr>
          <w:rFonts w:ascii="Book Antiqua" w:hAnsi="Book Antiqua"/>
          <w:sz w:val="24"/>
        </w:rPr>
        <w:t xml:space="preserve"> colon</w:t>
      </w:r>
      <w:r w:rsidR="003B50D9" w:rsidRPr="00FC405E">
        <w:rPr>
          <w:rFonts w:ascii="Book Antiqua" w:hAnsi="Book Antiqua"/>
          <w:sz w:val="24"/>
        </w:rPr>
        <w:t>, which was identified</w:t>
      </w:r>
      <w:r w:rsidR="001D697D" w:rsidRPr="00FC405E">
        <w:rPr>
          <w:rFonts w:ascii="Book Antiqua" w:hAnsi="Book Antiqua"/>
          <w:sz w:val="24"/>
        </w:rPr>
        <w:t xml:space="preserve"> in </w:t>
      </w:r>
      <w:r w:rsidR="00E1555C" w:rsidRPr="00FC405E">
        <w:rPr>
          <w:rFonts w:ascii="Book Antiqua" w:eastAsia="Malgun Gothic" w:hAnsi="Book Antiqua"/>
          <w:sz w:val="24"/>
          <w:lang w:eastAsia="ko-KR"/>
        </w:rPr>
        <w:t>817</w:t>
      </w:r>
      <w:r w:rsidR="001D697D" w:rsidRPr="00FC405E">
        <w:rPr>
          <w:rFonts w:ascii="Book Antiqua" w:hAnsi="Book Antiqua"/>
          <w:sz w:val="24"/>
        </w:rPr>
        <w:t xml:space="preserve"> cases (</w:t>
      </w:r>
      <w:r w:rsidR="00E1555C" w:rsidRPr="00FC405E">
        <w:rPr>
          <w:rFonts w:ascii="Book Antiqua" w:eastAsia="Malgun Gothic" w:hAnsi="Book Antiqua"/>
          <w:sz w:val="24"/>
          <w:lang w:eastAsia="ko-KR"/>
        </w:rPr>
        <w:t>25.9</w:t>
      </w:r>
      <w:r w:rsidR="001D697D" w:rsidRPr="00FC405E">
        <w:rPr>
          <w:rFonts w:ascii="Book Antiqua" w:hAnsi="Book Antiqua"/>
          <w:sz w:val="24"/>
        </w:rPr>
        <w:t xml:space="preserve">%). </w:t>
      </w:r>
      <w:r w:rsidRPr="00FC405E">
        <w:rPr>
          <w:rFonts w:ascii="Book Antiqua" w:hAnsi="Book Antiqua"/>
          <w:sz w:val="24"/>
        </w:rPr>
        <w:t xml:space="preserve">The </w:t>
      </w:r>
      <w:proofErr w:type="spellStart"/>
      <w:r w:rsidR="00212320" w:rsidRPr="00FC405E">
        <w:rPr>
          <w:rFonts w:ascii="Book Antiqua" w:eastAsia="Malgun Gothic" w:hAnsi="Book Antiqua"/>
          <w:sz w:val="24"/>
          <w:lang w:eastAsia="ko-KR"/>
        </w:rPr>
        <w:t>p</w:t>
      </w:r>
      <w:r w:rsidR="00E1555C" w:rsidRPr="00FC405E">
        <w:rPr>
          <w:rFonts w:ascii="Book Antiqua" w:eastAsia="Malgun Gothic" w:hAnsi="Book Antiqua"/>
          <w:sz w:val="24"/>
          <w:lang w:eastAsia="ko-KR"/>
        </w:rPr>
        <w:t>edunculated</w:t>
      </w:r>
      <w:proofErr w:type="spellEnd"/>
      <w:r w:rsidR="00B7501A" w:rsidRPr="00FC405E">
        <w:rPr>
          <w:rFonts w:ascii="Book Antiqua" w:eastAsiaTheme="minorEastAsia" w:hAnsi="Book Antiqua"/>
          <w:sz w:val="24"/>
          <w:lang w:eastAsia="ko-KR"/>
        </w:rPr>
        <w:t xml:space="preserve"> </w:t>
      </w:r>
      <w:r w:rsidR="00270ADD" w:rsidRPr="00FC405E">
        <w:rPr>
          <w:rFonts w:ascii="Book Antiqua" w:hAnsi="Book Antiqua"/>
          <w:sz w:val="24"/>
        </w:rPr>
        <w:t xml:space="preserve">type </w:t>
      </w:r>
      <w:r w:rsidR="003B50D9" w:rsidRPr="00FC405E">
        <w:rPr>
          <w:rFonts w:ascii="Book Antiqua" w:eastAsia="Malgun Gothic" w:hAnsi="Book Antiqua"/>
          <w:sz w:val="24"/>
          <w:lang w:eastAsia="ko-KR"/>
        </w:rPr>
        <w:t>occurred in</w:t>
      </w:r>
      <w:r w:rsidR="00E1555C" w:rsidRPr="00FC405E">
        <w:rPr>
          <w:rFonts w:ascii="Book Antiqua" w:eastAsia="Malgun Gothic" w:hAnsi="Book Antiqua"/>
          <w:sz w:val="24"/>
          <w:lang w:eastAsia="ko-KR"/>
        </w:rPr>
        <w:t xml:space="preserve"> 18.2% </w:t>
      </w:r>
      <w:r w:rsidR="00270ADD" w:rsidRPr="00FC405E">
        <w:rPr>
          <w:rFonts w:ascii="Book Antiqua" w:hAnsi="Book Antiqua"/>
          <w:sz w:val="24"/>
        </w:rPr>
        <w:t>(</w:t>
      </w:r>
      <w:r w:rsidR="00E1555C" w:rsidRPr="00FC405E">
        <w:rPr>
          <w:rFonts w:ascii="Book Antiqua" w:eastAsia="Malgun Gothic" w:hAnsi="Book Antiqua"/>
          <w:sz w:val="24"/>
          <w:lang w:eastAsia="ko-KR"/>
        </w:rPr>
        <w:t>550 cases)</w:t>
      </w:r>
      <w:r w:rsidR="00E3332A" w:rsidRPr="00FC405E">
        <w:rPr>
          <w:rFonts w:ascii="Book Antiqua" w:eastAsiaTheme="minorEastAsia" w:hAnsi="Book Antiqua"/>
          <w:sz w:val="24"/>
          <w:lang w:eastAsia="ko-KR"/>
        </w:rPr>
        <w:t>, and</w:t>
      </w:r>
      <w:r w:rsidR="008324D1" w:rsidRPr="00FC405E">
        <w:rPr>
          <w:rFonts w:ascii="Book Antiqua" w:eastAsia="Malgun Gothic" w:hAnsi="Book Antiqua"/>
          <w:sz w:val="24"/>
          <w:lang w:eastAsia="ko-KR"/>
        </w:rPr>
        <w:t xml:space="preserve">3.0% (89 cases) of investigated polyps were </w:t>
      </w:r>
      <w:r w:rsidR="00B92628" w:rsidRPr="00FC405E">
        <w:rPr>
          <w:rFonts w:ascii="Book Antiqua" w:eastAsia="Malgun Gothic" w:hAnsi="Book Antiqua"/>
          <w:sz w:val="24"/>
          <w:lang w:eastAsia="ko-KR"/>
        </w:rPr>
        <w:t>carcinomas</w:t>
      </w:r>
      <w:r w:rsidR="0073117B" w:rsidRPr="00FC405E">
        <w:rPr>
          <w:rFonts w:ascii="Book Antiqua" w:eastAsia="Malgun Gothic" w:hAnsi="Book Antiqua"/>
          <w:sz w:val="24"/>
          <w:lang w:eastAsia="ko-KR"/>
        </w:rPr>
        <w:t>. Ten</w:t>
      </w:r>
      <w:r w:rsidR="008324D1" w:rsidRPr="00FC405E">
        <w:rPr>
          <w:rFonts w:ascii="Book Antiqua" w:eastAsia="Malgun Gothic" w:hAnsi="Book Antiqua"/>
          <w:sz w:val="24"/>
          <w:lang w:eastAsia="ko-KR"/>
        </w:rPr>
        <w:t xml:space="preserve"> cases showed </w:t>
      </w:r>
      <w:proofErr w:type="spellStart"/>
      <w:r w:rsidR="008324D1" w:rsidRPr="00FC405E">
        <w:rPr>
          <w:rFonts w:ascii="Book Antiqua" w:eastAsia="Malgun Gothic" w:hAnsi="Book Antiqua"/>
          <w:sz w:val="24"/>
          <w:lang w:eastAsia="ko-KR"/>
        </w:rPr>
        <w:t>submucosal</w:t>
      </w:r>
      <w:proofErr w:type="spellEnd"/>
      <w:r w:rsidR="008324D1" w:rsidRPr="00FC405E">
        <w:rPr>
          <w:rFonts w:ascii="Book Antiqua" w:eastAsia="Malgun Gothic" w:hAnsi="Book Antiqua"/>
          <w:sz w:val="24"/>
          <w:lang w:eastAsia="ko-KR"/>
        </w:rPr>
        <w:t xml:space="preserve"> invasion. Piecemeal resection was performed for 130 cases (4.3%). There was serious bleeding which </w:t>
      </w:r>
      <w:r w:rsidR="003B50D9" w:rsidRPr="00FC405E">
        <w:rPr>
          <w:rFonts w:ascii="Book Antiqua" w:eastAsia="Malgun Gothic" w:hAnsi="Book Antiqua"/>
          <w:sz w:val="24"/>
          <w:lang w:eastAsia="ko-KR"/>
        </w:rPr>
        <w:t>required</w:t>
      </w:r>
      <w:r w:rsidR="008805C1" w:rsidRPr="00FC405E">
        <w:rPr>
          <w:rFonts w:ascii="Book Antiqua" w:eastAsiaTheme="minorEastAsia" w:hAnsi="Book Antiqua"/>
          <w:sz w:val="24"/>
          <w:lang w:eastAsia="ko-KR"/>
        </w:rPr>
        <w:t xml:space="preserve"> </w:t>
      </w:r>
      <w:r w:rsidR="008324D1" w:rsidRPr="00FC405E">
        <w:rPr>
          <w:rFonts w:ascii="Book Antiqua" w:eastAsia="Malgun Gothic" w:hAnsi="Book Antiqua"/>
          <w:sz w:val="24"/>
          <w:lang w:eastAsia="ko-KR"/>
        </w:rPr>
        <w:t xml:space="preserve">clipping just after EMR in </w:t>
      </w:r>
      <w:r w:rsidR="00212D89" w:rsidRPr="00FC405E">
        <w:rPr>
          <w:rFonts w:ascii="Book Antiqua" w:eastAsia="Malgun Gothic" w:hAnsi="Book Antiqua"/>
          <w:sz w:val="24"/>
          <w:lang w:eastAsia="ko-KR"/>
        </w:rPr>
        <w:t>78</w:t>
      </w:r>
      <w:r w:rsidR="008324D1" w:rsidRPr="00FC405E">
        <w:rPr>
          <w:rFonts w:ascii="Book Antiqua" w:eastAsia="Malgun Gothic" w:hAnsi="Book Antiqua"/>
          <w:sz w:val="24"/>
          <w:lang w:eastAsia="ko-KR"/>
        </w:rPr>
        <w:t xml:space="preserve"> cases (</w:t>
      </w:r>
      <w:r w:rsidR="00212D89" w:rsidRPr="00FC405E">
        <w:rPr>
          <w:rFonts w:ascii="Book Antiqua" w:eastAsia="Malgun Gothic" w:hAnsi="Book Antiqua"/>
          <w:sz w:val="24"/>
          <w:lang w:eastAsia="ko-KR"/>
        </w:rPr>
        <w:t>2.6</w:t>
      </w:r>
      <w:r w:rsidR="00B2089E" w:rsidRPr="00FC405E">
        <w:rPr>
          <w:rFonts w:ascii="Book Antiqua" w:eastAsia="Malgun Gothic" w:hAnsi="Book Antiqua"/>
          <w:sz w:val="24"/>
          <w:lang w:eastAsia="ko-KR"/>
        </w:rPr>
        <w:t>%</w:t>
      </w:r>
      <w:r w:rsidR="008324D1" w:rsidRPr="00FC405E">
        <w:rPr>
          <w:rFonts w:ascii="Book Antiqua" w:eastAsia="Malgun Gothic" w:hAnsi="Book Antiqua"/>
          <w:sz w:val="24"/>
          <w:lang w:eastAsia="ko-KR"/>
        </w:rPr>
        <w:t>). Delayed bleeding occurred</w:t>
      </w:r>
      <w:r w:rsidR="00212D89" w:rsidRPr="00FC405E">
        <w:rPr>
          <w:rFonts w:ascii="Book Antiqua" w:eastAsia="Malgun Gothic" w:hAnsi="Book Antiqua"/>
          <w:sz w:val="24"/>
          <w:lang w:eastAsia="ko-KR"/>
        </w:rPr>
        <w:t xml:space="preserve"> in 25 cases (0.8%). </w:t>
      </w:r>
      <w:r w:rsidR="003B50D9" w:rsidRPr="00FC405E">
        <w:rPr>
          <w:rFonts w:ascii="Book Antiqua" w:eastAsia="Malgun Gothic" w:hAnsi="Book Antiqua"/>
          <w:sz w:val="24"/>
          <w:lang w:eastAsia="ko-KR"/>
        </w:rPr>
        <w:t>The m</w:t>
      </w:r>
      <w:r w:rsidR="00212D89" w:rsidRPr="00FC405E">
        <w:rPr>
          <w:rFonts w:ascii="Book Antiqua" w:eastAsia="Malgun Gothic" w:hAnsi="Book Antiqua"/>
          <w:sz w:val="24"/>
          <w:lang w:eastAsia="ko-KR"/>
        </w:rPr>
        <w:t xml:space="preserve">ean onset of delayed bleeding was </w:t>
      </w:r>
      <w:r w:rsidR="00634ACC" w:rsidRPr="00FC405E">
        <w:rPr>
          <w:rFonts w:ascii="Book Antiqua" w:eastAsia="Malgun Gothic" w:hAnsi="Book Antiqua"/>
          <w:sz w:val="24"/>
          <w:lang w:eastAsia="ko-KR"/>
        </w:rPr>
        <w:t>9</w:t>
      </w:r>
      <w:r w:rsidR="00212D89" w:rsidRPr="00FC405E">
        <w:rPr>
          <w:rFonts w:ascii="Book Antiqua" w:eastAsia="Malgun Gothic" w:hAnsi="Book Antiqua"/>
          <w:sz w:val="24"/>
          <w:lang w:eastAsia="ko-KR"/>
        </w:rPr>
        <w:t>.</w:t>
      </w:r>
      <w:r w:rsidR="00634ACC" w:rsidRPr="00FC405E">
        <w:rPr>
          <w:rFonts w:ascii="Book Antiqua" w:eastAsia="Malgun Gothic" w:hAnsi="Book Antiqua"/>
          <w:sz w:val="24"/>
          <w:lang w:eastAsia="ko-KR"/>
        </w:rPr>
        <w:t>9</w:t>
      </w:r>
      <w:r w:rsidR="00212D89" w:rsidRPr="00FC405E">
        <w:rPr>
          <w:rFonts w:ascii="Book Antiqua" w:eastAsia="Malgun Gothic" w:hAnsi="Book Antiqua"/>
          <w:sz w:val="24"/>
          <w:lang w:eastAsia="ko-KR"/>
        </w:rPr>
        <w:t xml:space="preserve"> ± 0.</w:t>
      </w:r>
      <w:r w:rsidR="00634ACC" w:rsidRPr="00FC405E">
        <w:rPr>
          <w:rFonts w:ascii="Book Antiqua" w:eastAsia="Malgun Gothic" w:hAnsi="Book Antiqua"/>
          <w:sz w:val="24"/>
          <w:lang w:eastAsia="ko-KR"/>
        </w:rPr>
        <w:t>4</w:t>
      </w:r>
      <w:r w:rsidR="00212D89" w:rsidRPr="00FC405E">
        <w:rPr>
          <w:rFonts w:ascii="Book Antiqua" w:eastAsia="Malgun Gothic" w:hAnsi="Book Antiqua"/>
          <w:sz w:val="24"/>
          <w:lang w:eastAsia="ko-KR"/>
        </w:rPr>
        <w:t xml:space="preserve"> h. P</w:t>
      </w:r>
      <w:r w:rsidR="008324D1" w:rsidRPr="00FC405E">
        <w:rPr>
          <w:rFonts w:ascii="Book Antiqua" w:eastAsia="Malgun Gothic" w:hAnsi="Book Antiqua"/>
          <w:sz w:val="24"/>
          <w:lang w:eastAsia="ko-KR"/>
        </w:rPr>
        <w:t>erforati</w:t>
      </w:r>
      <w:r w:rsidR="00634ACC" w:rsidRPr="00FC405E">
        <w:rPr>
          <w:rFonts w:ascii="Book Antiqua" w:eastAsia="Malgun Gothic" w:hAnsi="Book Antiqua"/>
          <w:sz w:val="24"/>
          <w:lang w:eastAsia="ko-KR"/>
        </w:rPr>
        <w:t xml:space="preserve">on was observed in </w:t>
      </w:r>
      <w:r w:rsidR="0073117B" w:rsidRPr="00FC405E">
        <w:rPr>
          <w:rFonts w:ascii="Book Antiqua" w:eastAsia="Malgun Gothic" w:hAnsi="Book Antiqua"/>
          <w:sz w:val="24"/>
          <w:lang w:eastAsia="ko-KR"/>
        </w:rPr>
        <w:t>six</w:t>
      </w:r>
      <w:r w:rsidR="00634ACC" w:rsidRPr="00FC405E">
        <w:rPr>
          <w:rFonts w:ascii="Book Antiqua" w:eastAsia="Malgun Gothic" w:hAnsi="Book Antiqua"/>
          <w:sz w:val="24"/>
          <w:lang w:eastAsia="ko-KR"/>
        </w:rPr>
        <w:t xml:space="preserve"> cases (</w:t>
      </w:r>
      <w:r w:rsidR="00B061E9" w:rsidRPr="00FC405E">
        <w:rPr>
          <w:rFonts w:ascii="Book Antiqua" w:eastAsia="Malgun Gothic" w:hAnsi="Book Antiqua"/>
          <w:sz w:val="24"/>
          <w:lang w:eastAsia="ko-KR"/>
        </w:rPr>
        <w:t>0.</w:t>
      </w:r>
      <w:r w:rsidR="00634ACC" w:rsidRPr="00FC405E">
        <w:rPr>
          <w:rFonts w:ascii="Book Antiqua" w:eastAsia="Malgun Gothic" w:hAnsi="Book Antiqua"/>
          <w:sz w:val="24"/>
          <w:lang w:eastAsia="ko-KR"/>
        </w:rPr>
        <w:t>2%)</w:t>
      </w:r>
      <w:r w:rsidR="004C2E97" w:rsidRPr="00FC405E">
        <w:rPr>
          <w:rFonts w:ascii="Book Antiqua" w:eastAsia="Malgun Gothic" w:hAnsi="Book Antiqua"/>
          <w:sz w:val="24"/>
          <w:lang w:eastAsia="ko-KR"/>
        </w:rPr>
        <w:t>,</w:t>
      </w:r>
      <w:r w:rsidR="00634ACC" w:rsidRPr="00FC405E">
        <w:rPr>
          <w:rFonts w:ascii="Book Antiqua" w:eastAsia="Malgun Gothic" w:hAnsi="Book Antiqua"/>
          <w:sz w:val="24"/>
          <w:lang w:eastAsia="ko-KR"/>
        </w:rPr>
        <w:t xml:space="preserve"> and all cases</w:t>
      </w:r>
      <w:r w:rsidR="008324D1" w:rsidRPr="00FC405E">
        <w:rPr>
          <w:rFonts w:ascii="Book Antiqua" w:eastAsia="Malgun Gothic" w:hAnsi="Book Antiqua"/>
          <w:sz w:val="24"/>
          <w:lang w:eastAsia="ko-KR"/>
        </w:rPr>
        <w:t xml:space="preserve"> were </w:t>
      </w:r>
      <w:r w:rsidR="00B2089E" w:rsidRPr="00FC405E">
        <w:rPr>
          <w:rFonts w:ascii="Book Antiqua" w:eastAsia="Malgun Gothic" w:hAnsi="Book Antiqua"/>
          <w:sz w:val="24"/>
          <w:lang w:eastAsia="ko-KR"/>
        </w:rPr>
        <w:t>successfully</w:t>
      </w:r>
      <w:r w:rsidR="00B7501A" w:rsidRPr="00FC405E">
        <w:rPr>
          <w:rFonts w:ascii="Book Antiqua" w:eastAsiaTheme="minorEastAsia" w:hAnsi="Book Antiqua"/>
          <w:sz w:val="24"/>
          <w:lang w:eastAsia="ko-KR"/>
        </w:rPr>
        <w:t xml:space="preserve"> </w:t>
      </w:r>
      <w:r w:rsidR="00C073EE" w:rsidRPr="00FC405E">
        <w:rPr>
          <w:rFonts w:ascii="Book Antiqua" w:hAnsi="Book Antiqua"/>
          <w:sz w:val="24"/>
        </w:rPr>
        <w:t>manage</w:t>
      </w:r>
      <w:r w:rsidR="00CA5D60" w:rsidRPr="00FC405E">
        <w:rPr>
          <w:rFonts w:ascii="Book Antiqua" w:hAnsi="Book Antiqua"/>
          <w:sz w:val="24"/>
        </w:rPr>
        <w:t>d</w:t>
      </w:r>
      <w:r w:rsidR="00C073EE" w:rsidRPr="00FC405E">
        <w:rPr>
          <w:rFonts w:ascii="Book Antiqua" w:hAnsi="Book Antiqua"/>
          <w:sz w:val="24"/>
        </w:rPr>
        <w:t xml:space="preserve"> by </w:t>
      </w:r>
      <w:r w:rsidR="008324D1" w:rsidRPr="00FC405E">
        <w:rPr>
          <w:rFonts w:ascii="Book Antiqua" w:eastAsia="Malgun Gothic" w:hAnsi="Book Antiqua"/>
          <w:sz w:val="24"/>
          <w:lang w:eastAsia="ko-KR"/>
        </w:rPr>
        <w:t>clips</w:t>
      </w:r>
      <w:r w:rsidR="00B2089E" w:rsidRPr="00FC405E">
        <w:rPr>
          <w:rFonts w:ascii="Book Antiqua" w:eastAsia="Malgun Gothic" w:hAnsi="Book Antiqua"/>
          <w:sz w:val="24"/>
          <w:lang w:eastAsia="ko-KR"/>
        </w:rPr>
        <w:t xml:space="preserve">. Prophylactic hemostatic </w:t>
      </w:r>
      <w:r w:rsidR="00B2089E" w:rsidRPr="00FC405E">
        <w:rPr>
          <w:rFonts w:ascii="Book Antiqua" w:eastAsia="Malgun Gothic" w:hAnsi="Book Antiqua"/>
          <w:sz w:val="24"/>
          <w:lang w:eastAsia="ko-KR"/>
        </w:rPr>
        <w:lastRenderedPageBreak/>
        <w:t>clipping was done for 345 (11.4%) EMR sites in order to prevent possible delayed bleeding.</w:t>
      </w:r>
    </w:p>
    <w:p w:rsidR="00270ADD" w:rsidRPr="00FC405E" w:rsidRDefault="00270ADD" w:rsidP="00FC405E">
      <w:pPr>
        <w:spacing w:line="360" w:lineRule="auto"/>
        <w:rPr>
          <w:rFonts w:ascii="Book Antiqua" w:eastAsia="Malgun Gothic" w:hAnsi="Book Antiqua"/>
          <w:sz w:val="24"/>
          <w:lang w:eastAsia="ko-KR"/>
        </w:rPr>
      </w:pPr>
    </w:p>
    <w:p w:rsidR="00157DE5" w:rsidRPr="009E7D3A" w:rsidRDefault="003B50D9" w:rsidP="00FC405E">
      <w:pPr>
        <w:spacing w:line="360" w:lineRule="auto"/>
        <w:rPr>
          <w:rFonts w:ascii="Book Antiqua" w:hAnsi="Book Antiqua"/>
          <w:b/>
          <w:i/>
          <w:sz w:val="24"/>
        </w:rPr>
      </w:pPr>
      <w:r w:rsidRPr="009E7D3A">
        <w:rPr>
          <w:rFonts w:ascii="Book Antiqua" w:eastAsiaTheme="minorEastAsia" w:hAnsi="Book Antiqua"/>
          <w:b/>
          <w:i/>
          <w:sz w:val="24"/>
          <w:lang w:eastAsia="ko-KR"/>
        </w:rPr>
        <w:t>D</w:t>
      </w:r>
      <w:r w:rsidR="003B38A7" w:rsidRPr="009E7D3A">
        <w:rPr>
          <w:rFonts w:ascii="Book Antiqua" w:eastAsiaTheme="minorEastAsia" w:hAnsi="Book Antiqua"/>
          <w:b/>
          <w:i/>
          <w:sz w:val="24"/>
          <w:lang w:eastAsia="ko-KR"/>
        </w:rPr>
        <w:t xml:space="preserve">elayed bleeding </w:t>
      </w:r>
      <w:r w:rsidR="00535B55" w:rsidRPr="009E7D3A">
        <w:rPr>
          <w:rFonts w:ascii="Book Antiqua" w:eastAsiaTheme="minorEastAsia" w:hAnsi="Book Antiqua"/>
          <w:b/>
          <w:i/>
          <w:sz w:val="24"/>
          <w:lang w:eastAsia="ko-KR"/>
        </w:rPr>
        <w:t>group</w:t>
      </w:r>
      <w:r w:rsidR="008805C1" w:rsidRPr="009E7D3A">
        <w:rPr>
          <w:rFonts w:ascii="Book Antiqua" w:eastAsiaTheme="minorEastAsia" w:hAnsi="Book Antiqua"/>
          <w:b/>
          <w:i/>
          <w:sz w:val="24"/>
          <w:lang w:eastAsia="ko-KR"/>
        </w:rPr>
        <w:t xml:space="preserve"> </w:t>
      </w:r>
      <w:r w:rsidR="0014019B" w:rsidRPr="009E7D3A">
        <w:rPr>
          <w:rFonts w:ascii="Book Antiqua" w:eastAsiaTheme="minorEastAsia" w:hAnsi="Book Antiqua"/>
          <w:b/>
          <w:i/>
          <w:sz w:val="24"/>
          <w:lang w:eastAsia="ko-KR"/>
        </w:rPr>
        <w:t>and</w:t>
      </w:r>
      <w:r w:rsidR="003D2484" w:rsidRPr="009E7D3A">
        <w:rPr>
          <w:rFonts w:ascii="Book Antiqua" w:eastAsiaTheme="minorEastAsia" w:hAnsi="Book Antiqua"/>
          <w:b/>
          <w:i/>
          <w:sz w:val="24"/>
          <w:lang w:eastAsia="ko-KR"/>
        </w:rPr>
        <w:t xml:space="preserve"> the</w:t>
      </w:r>
      <w:r w:rsidR="0014019B" w:rsidRPr="009E7D3A">
        <w:rPr>
          <w:rFonts w:ascii="Book Antiqua" w:eastAsiaTheme="minorEastAsia" w:hAnsi="Book Antiqua"/>
          <w:b/>
          <w:i/>
          <w:sz w:val="24"/>
          <w:lang w:eastAsia="ko-KR"/>
        </w:rPr>
        <w:t xml:space="preserve"> uneventful group</w:t>
      </w:r>
      <w:r w:rsidRPr="009E7D3A">
        <w:rPr>
          <w:rFonts w:ascii="Book Antiqua" w:eastAsiaTheme="minorEastAsia" w:hAnsi="Book Antiqua"/>
          <w:b/>
          <w:i/>
          <w:sz w:val="24"/>
          <w:lang w:eastAsia="ko-KR"/>
        </w:rPr>
        <w:t xml:space="preserve"> comparisons</w:t>
      </w:r>
    </w:p>
    <w:p w:rsidR="009A48AD" w:rsidRPr="00FC405E" w:rsidRDefault="003B38A7"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There w</w:t>
      </w:r>
      <w:r w:rsidR="00272377" w:rsidRPr="00FC405E">
        <w:rPr>
          <w:rFonts w:ascii="Book Antiqua" w:eastAsiaTheme="minorEastAsia" w:hAnsi="Book Antiqua"/>
          <w:sz w:val="24"/>
          <w:lang w:eastAsia="ko-KR"/>
        </w:rPr>
        <w:t>ere</w:t>
      </w:r>
      <w:r w:rsidRPr="00FC405E">
        <w:rPr>
          <w:rFonts w:ascii="Book Antiqua" w:eastAsiaTheme="minorEastAsia" w:hAnsi="Book Antiqua"/>
          <w:sz w:val="24"/>
          <w:lang w:eastAsia="ko-KR"/>
        </w:rPr>
        <w:t xml:space="preserve"> no difference</w:t>
      </w:r>
      <w:r w:rsidR="005824C2" w:rsidRPr="00FC405E">
        <w:rPr>
          <w:rFonts w:ascii="Book Antiqua" w:eastAsiaTheme="minorEastAsia" w:hAnsi="Book Antiqua"/>
          <w:sz w:val="24"/>
          <w:lang w:eastAsia="ko-KR"/>
        </w:rPr>
        <w:t>s</w:t>
      </w:r>
      <w:r w:rsidRPr="00FC405E">
        <w:rPr>
          <w:rFonts w:ascii="Book Antiqua" w:eastAsiaTheme="minorEastAsia" w:hAnsi="Book Antiqua"/>
          <w:sz w:val="24"/>
          <w:lang w:eastAsia="ko-KR"/>
        </w:rPr>
        <w:t xml:space="preserve"> between </w:t>
      </w:r>
      <w:r w:rsidR="005824C2" w:rsidRPr="00FC405E">
        <w:rPr>
          <w:rFonts w:ascii="Book Antiqua" w:eastAsiaTheme="minorEastAsia" w:hAnsi="Book Antiqua"/>
          <w:sz w:val="24"/>
          <w:lang w:eastAsia="ko-KR"/>
        </w:rPr>
        <w:t xml:space="preserve">the </w:t>
      </w:r>
      <w:r w:rsidRPr="00FC405E">
        <w:rPr>
          <w:rFonts w:ascii="Book Antiqua" w:eastAsiaTheme="minorEastAsia" w:hAnsi="Book Antiqua"/>
          <w:sz w:val="24"/>
          <w:lang w:eastAsia="ko-KR"/>
        </w:rPr>
        <w:t xml:space="preserve">delayed </w:t>
      </w:r>
      <w:r w:rsidR="0014019B" w:rsidRPr="00FC405E">
        <w:rPr>
          <w:rFonts w:ascii="Book Antiqua" w:eastAsiaTheme="minorEastAsia" w:hAnsi="Book Antiqua"/>
          <w:sz w:val="24"/>
          <w:lang w:eastAsia="ko-KR"/>
        </w:rPr>
        <w:t xml:space="preserve">bleeding </w:t>
      </w:r>
      <w:r w:rsidRPr="00FC405E">
        <w:rPr>
          <w:rFonts w:ascii="Book Antiqua" w:eastAsiaTheme="minorEastAsia" w:hAnsi="Book Antiqua"/>
          <w:sz w:val="24"/>
          <w:lang w:eastAsia="ko-KR"/>
        </w:rPr>
        <w:t xml:space="preserve">and </w:t>
      </w:r>
      <w:r w:rsidR="0014019B" w:rsidRPr="00FC405E">
        <w:rPr>
          <w:rFonts w:ascii="Book Antiqua" w:eastAsiaTheme="minorEastAsia" w:hAnsi="Book Antiqua"/>
          <w:sz w:val="24"/>
          <w:lang w:eastAsia="ko-KR"/>
        </w:rPr>
        <w:t>uneventful groups</w:t>
      </w:r>
      <w:r w:rsidRPr="00FC405E">
        <w:rPr>
          <w:rFonts w:ascii="Book Antiqua" w:eastAsiaTheme="minorEastAsia" w:hAnsi="Book Antiqua"/>
          <w:sz w:val="24"/>
          <w:lang w:eastAsia="ko-KR"/>
        </w:rPr>
        <w:t xml:space="preserve"> in age, sex, </w:t>
      </w:r>
      <w:r w:rsidR="005824C2" w:rsidRPr="00FC405E">
        <w:rPr>
          <w:rFonts w:ascii="Book Antiqua" w:eastAsiaTheme="minorEastAsia" w:hAnsi="Book Antiqua"/>
          <w:sz w:val="24"/>
          <w:lang w:eastAsia="ko-KR"/>
        </w:rPr>
        <w:t xml:space="preserve">and </w:t>
      </w:r>
      <w:r w:rsidRPr="00FC405E">
        <w:rPr>
          <w:rFonts w:ascii="Book Antiqua" w:eastAsiaTheme="minorEastAsia" w:hAnsi="Book Antiqua"/>
          <w:sz w:val="24"/>
          <w:lang w:eastAsia="ko-KR"/>
        </w:rPr>
        <w:t>pre-EMR laboratory</w:t>
      </w:r>
      <w:r w:rsidR="005824C2" w:rsidRPr="00FC405E">
        <w:rPr>
          <w:rFonts w:ascii="Book Antiqua" w:eastAsiaTheme="minorEastAsia" w:hAnsi="Book Antiqua"/>
          <w:sz w:val="24"/>
          <w:lang w:eastAsia="ko-KR"/>
        </w:rPr>
        <w:t xml:space="preserve"> results</w:t>
      </w:r>
      <w:r w:rsidRPr="00FC405E">
        <w:rPr>
          <w:rFonts w:ascii="Book Antiqua" w:eastAsiaTheme="minorEastAsia" w:hAnsi="Book Antiqua"/>
          <w:sz w:val="24"/>
          <w:lang w:eastAsia="ko-KR"/>
        </w:rPr>
        <w:t xml:space="preserve">. </w:t>
      </w:r>
      <w:r w:rsidR="009A48AD" w:rsidRPr="00FC405E">
        <w:rPr>
          <w:rFonts w:ascii="Book Antiqua" w:eastAsiaTheme="minorEastAsia" w:hAnsi="Book Antiqua"/>
          <w:sz w:val="24"/>
          <w:lang w:eastAsia="ko-KR"/>
        </w:rPr>
        <w:t xml:space="preserve">The size of the polyp was much greater in </w:t>
      </w:r>
      <w:r w:rsidR="005824C2" w:rsidRPr="00FC405E">
        <w:rPr>
          <w:rFonts w:ascii="Book Antiqua" w:eastAsiaTheme="minorEastAsia" w:hAnsi="Book Antiqua"/>
          <w:sz w:val="24"/>
          <w:lang w:eastAsia="ko-KR"/>
        </w:rPr>
        <w:t xml:space="preserve">the </w:t>
      </w:r>
      <w:r w:rsidR="009A48AD" w:rsidRPr="00FC405E">
        <w:rPr>
          <w:rFonts w:ascii="Book Antiqua" w:eastAsiaTheme="minorEastAsia" w:hAnsi="Book Antiqua"/>
          <w:sz w:val="24"/>
          <w:lang w:eastAsia="ko-KR"/>
        </w:rPr>
        <w:t>delayed bleeding group (</w:t>
      </w:r>
      <w:r w:rsidR="009A48AD" w:rsidRPr="00FC405E">
        <w:rPr>
          <w:rFonts w:ascii="Book Antiqua" w:hAnsi="Book Antiqua"/>
          <w:sz w:val="24"/>
        </w:rPr>
        <w:t>25.8 ± 11.6</w:t>
      </w:r>
      <w:r w:rsidR="009E7D3A">
        <w:rPr>
          <w:rFonts w:ascii="Book Antiqua" w:eastAsiaTheme="minorEastAsia" w:hAnsi="Book Antiqua"/>
          <w:sz w:val="24"/>
          <w:lang w:eastAsia="ko-KR"/>
        </w:rPr>
        <w:t xml:space="preserve"> </w:t>
      </w:r>
      <w:proofErr w:type="spellStart"/>
      <w:r w:rsidR="009E7D3A" w:rsidRPr="009E7D3A">
        <w:rPr>
          <w:rFonts w:ascii="Book Antiqua" w:eastAsiaTheme="minorEastAsia" w:hAnsi="Book Antiqua"/>
          <w:i/>
          <w:sz w:val="24"/>
          <w:lang w:eastAsia="ko-KR"/>
        </w:rPr>
        <w:t>vs</w:t>
      </w:r>
      <w:proofErr w:type="spellEnd"/>
      <w:r w:rsidR="009A48AD" w:rsidRPr="009E7D3A">
        <w:rPr>
          <w:rFonts w:ascii="Book Antiqua" w:eastAsiaTheme="minorEastAsia" w:hAnsi="Book Antiqua"/>
          <w:i/>
          <w:sz w:val="24"/>
          <w:lang w:eastAsia="ko-KR"/>
        </w:rPr>
        <w:t xml:space="preserve"> </w:t>
      </w:r>
      <w:r w:rsidR="009A48AD" w:rsidRPr="00FC405E">
        <w:rPr>
          <w:rFonts w:ascii="Book Antiqua" w:hAnsi="Book Antiqua"/>
          <w:sz w:val="24"/>
        </w:rPr>
        <w:t>11.0 ± 6.6</w:t>
      </w:r>
      <w:r w:rsidR="009A48AD" w:rsidRPr="00FC405E">
        <w:rPr>
          <w:rFonts w:ascii="Book Antiqua" w:eastAsiaTheme="minorEastAsia" w:hAnsi="Book Antiqua"/>
          <w:sz w:val="24"/>
          <w:lang w:eastAsia="ko-KR"/>
        </w:rPr>
        <w:t xml:space="preserve">; </w:t>
      </w:r>
      <w:r w:rsidR="009A48AD" w:rsidRPr="00FC405E">
        <w:rPr>
          <w:rFonts w:ascii="Book Antiqua" w:eastAsiaTheme="minorEastAsia" w:hAnsi="Book Antiqua"/>
          <w:i/>
          <w:sz w:val="24"/>
          <w:lang w:eastAsia="ko-KR"/>
        </w:rPr>
        <w:t>P</w:t>
      </w:r>
      <w:r w:rsidR="009E7D3A">
        <w:rPr>
          <w:rFonts w:ascii="Book Antiqua" w:eastAsia="宋体" w:hAnsi="Book Antiqua" w:hint="eastAsia"/>
          <w:i/>
          <w:sz w:val="24"/>
          <w:lang w:eastAsia="zh-CN"/>
        </w:rPr>
        <w:t xml:space="preserve"> </w:t>
      </w:r>
      <w:r w:rsidR="009A48AD" w:rsidRPr="00FC405E">
        <w:rPr>
          <w:rFonts w:ascii="Book Antiqua" w:eastAsiaTheme="minorEastAsia" w:hAnsi="Book Antiqua"/>
          <w:sz w:val="24"/>
          <w:lang w:eastAsia="ko-KR"/>
        </w:rPr>
        <w:t xml:space="preserve">&lt; 0.001). </w:t>
      </w:r>
      <w:r w:rsidR="005824C2" w:rsidRPr="00FC405E">
        <w:rPr>
          <w:rFonts w:ascii="Book Antiqua" w:eastAsiaTheme="minorEastAsia" w:hAnsi="Book Antiqua"/>
          <w:sz w:val="24"/>
          <w:lang w:eastAsia="ko-KR"/>
        </w:rPr>
        <w:t xml:space="preserve">The </w:t>
      </w:r>
      <w:proofErr w:type="spellStart"/>
      <w:r w:rsidR="005824C2" w:rsidRPr="00FC405E">
        <w:rPr>
          <w:rFonts w:ascii="Book Antiqua" w:eastAsiaTheme="minorEastAsia" w:hAnsi="Book Antiqua"/>
          <w:sz w:val="24"/>
          <w:lang w:eastAsia="ko-KR"/>
        </w:rPr>
        <w:t>p</w:t>
      </w:r>
      <w:r w:rsidR="009A48AD" w:rsidRPr="00FC405E">
        <w:rPr>
          <w:rFonts w:ascii="Book Antiqua" w:eastAsiaTheme="minorEastAsia" w:hAnsi="Book Antiqua"/>
          <w:sz w:val="24"/>
          <w:lang w:eastAsia="ko-KR"/>
        </w:rPr>
        <w:t>edunculated</w:t>
      </w:r>
      <w:proofErr w:type="spellEnd"/>
      <w:r w:rsidR="005824C2" w:rsidRPr="00FC405E">
        <w:rPr>
          <w:rFonts w:ascii="Book Antiqua" w:eastAsiaTheme="minorEastAsia" w:hAnsi="Book Antiqua"/>
          <w:sz w:val="24"/>
          <w:lang w:eastAsia="ko-KR"/>
        </w:rPr>
        <w:t>-</w:t>
      </w:r>
      <w:r w:rsidR="009A48AD" w:rsidRPr="00FC405E">
        <w:rPr>
          <w:rFonts w:ascii="Book Antiqua" w:eastAsiaTheme="minorEastAsia" w:hAnsi="Book Antiqua"/>
          <w:sz w:val="24"/>
          <w:lang w:eastAsia="ko-KR"/>
        </w:rPr>
        <w:t xml:space="preserve">type polyp was more frequently observed in </w:t>
      </w:r>
      <w:r w:rsidR="005824C2" w:rsidRPr="00FC405E">
        <w:rPr>
          <w:rFonts w:ascii="Book Antiqua" w:eastAsiaTheme="minorEastAsia" w:hAnsi="Book Antiqua"/>
          <w:sz w:val="24"/>
          <w:lang w:eastAsia="ko-KR"/>
        </w:rPr>
        <w:t xml:space="preserve">the </w:t>
      </w:r>
      <w:r w:rsidR="009A48AD" w:rsidRPr="00FC405E">
        <w:rPr>
          <w:rFonts w:ascii="Book Antiqua" w:eastAsiaTheme="minorEastAsia" w:hAnsi="Book Antiqua"/>
          <w:sz w:val="24"/>
          <w:lang w:eastAsia="ko-KR"/>
        </w:rPr>
        <w:t xml:space="preserve">delayed bleeding </w:t>
      </w:r>
      <w:r w:rsidR="005824C2" w:rsidRPr="00FC405E">
        <w:rPr>
          <w:rFonts w:ascii="Book Antiqua" w:eastAsiaTheme="minorEastAsia" w:hAnsi="Book Antiqua"/>
          <w:sz w:val="24"/>
          <w:lang w:eastAsia="ko-KR"/>
        </w:rPr>
        <w:t xml:space="preserve">group </w:t>
      </w:r>
      <w:r w:rsidR="009A48AD" w:rsidRPr="00FC405E">
        <w:rPr>
          <w:rFonts w:ascii="Book Antiqua" w:eastAsiaTheme="minorEastAsia" w:hAnsi="Book Antiqua"/>
          <w:sz w:val="24"/>
          <w:lang w:eastAsia="ko-KR"/>
        </w:rPr>
        <w:t>(</w:t>
      </w:r>
      <w:r w:rsidR="009A48AD" w:rsidRPr="00FC405E">
        <w:rPr>
          <w:rFonts w:ascii="Book Antiqua" w:eastAsiaTheme="minorEastAsia" w:hAnsi="Book Antiqua"/>
          <w:i/>
          <w:sz w:val="24"/>
          <w:lang w:eastAsia="ko-KR"/>
        </w:rPr>
        <w:t>P</w:t>
      </w:r>
      <w:r w:rsidR="009A48AD" w:rsidRPr="00FC405E">
        <w:rPr>
          <w:rFonts w:ascii="Book Antiqua" w:eastAsiaTheme="minorEastAsia" w:hAnsi="Book Antiqua"/>
          <w:sz w:val="24"/>
          <w:lang w:eastAsia="ko-KR"/>
        </w:rPr>
        <w:t xml:space="preserve"> = </w:t>
      </w:r>
      <w:r w:rsidR="009A48AD" w:rsidRPr="00FC405E">
        <w:rPr>
          <w:rFonts w:ascii="Book Antiqua" w:hAnsi="Book Antiqua"/>
          <w:sz w:val="24"/>
        </w:rPr>
        <w:t>0.003</w:t>
      </w:r>
      <w:r w:rsidR="00272377" w:rsidRPr="00FC405E">
        <w:rPr>
          <w:rFonts w:ascii="Book Antiqua" w:eastAsiaTheme="minorEastAsia" w:hAnsi="Book Antiqua"/>
          <w:sz w:val="24"/>
          <w:lang w:eastAsia="ko-KR"/>
        </w:rPr>
        <w:t xml:space="preserve">). Piecemeal resection and </w:t>
      </w:r>
      <w:r w:rsidR="00747A82" w:rsidRPr="00FC405E">
        <w:rPr>
          <w:rFonts w:ascii="Book Antiqua" w:eastAsiaTheme="minorEastAsia" w:hAnsi="Book Antiqua"/>
          <w:sz w:val="24"/>
          <w:lang w:eastAsia="ko-KR"/>
        </w:rPr>
        <w:t xml:space="preserve">serious </w:t>
      </w:r>
      <w:r w:rsidR="00272377" w:rsidRPr="00FC405E">
        <w:rPr>
          <w:rFonts w:ascii="Book Antiqua" w:eastAsiaTheme="minorEastAsia" w:hAnsi="Book Antiqua"/>
          <w:sz w:val="24"/>
          <w:lang w:eastAsia="ko-KR"/>
        </w:rPr>
        <w:t xml:space="preserve">immediate bleeding were more frequently noticed in </w:t>
      </w:r>
      <w:r w:rsidR="005824C2" w:rsidRPr="00FC405E">
        <w:rPr>
          <w:rFonts w:ascii="Book Antiqua" w:eastAsiaTheme="minorEastAsia" w:hAnsi="Book Antiqua"/>
          <w:sz w:val="24"/>
          <w:lang w:eastAsia="ko-KR"/>
        </w:rPr>
        <w:t xml:space="preserve">the </w:t>
      </w:r>
      <w:r w:rsidR="00272377" w:rsidRPr="00FC405E">
        <w:rPr>
          <w:rFonts w:ascii="Book Antiqua" w:eastAsiaTheme="minorEastAsia" w:hAnsi="Book Antiqua"/>
          <w:sz w:val="24"/>
          <w:lang w:eastAsia="ko-KR"/>
        </w:rPr>
        <w:t xml:space="preserve">delayed </w:t>
      </w:r>
      <w:r w:rsidR="0014019B" w:rsidRPr="00FC405E">
        <w:rPr>
          <w:rFonts w:ascii="Book Antiqua" w:eastAsiaTheme="minorEastAsia" w:hAnsi="Book Antiqua"/>
          <w:sz w:val="24"/>
          <w:lang w:eastAsia="ko-KR"/>
        </w:rPr>
        <w:t>bleeding</w:t>
      </w:r>
      <w:r w:rsidR="00272377" w:rsidRPr="00FC405E">
        <w:rPr>
          <w:rFonts w:ascii="Book Antiqua" w:eastAsiaTheme="minorEastAsia" w:hAnsi="Book Antiqua"/>
          <w:sz w:val="24"/>
          <w:lang w:eastAsia="ko-KR"/>
        </w:rPr>
        <w:t xml:space="preserve"> group (</w:t>
      </w:r>
      <w:r w:rsidR="00272377" w:rsidRPr="00FC405E">
        <w:rPr>
          <w:rFonts w:ascii="Book Antiqua" w:eastAsiaTheme="minorEastAsia" w:hAnsi="Book Antiqua"/>
          <w:i/>
          <w:sz w:val="24"/>
          <w:lang w:eastAsia="ko-KR"/>
        </w:rPr>
        <w:t>P</w:t>
      </w:r>
      <w:r w:rsidR="00272377" w:rsidRPr="00FC405E">
        <w:rPr>
          <w:rFonts w:ascii="Book Antiqua" w:eastAsiaTheme="minorEastAsia" w:hAnsi="Book Antiqua"/>
          <w:sz w:val="24"/>
          <w:lang w:eastAsia="ko-KR"/>
        </w:rPr>
        <w:t xml:space="preserve"> = 0.001 and </w:t>
      </w:r>
      <w:r w:rsidR="00272377" w:rsidRPr="00FC405E">
        <w:rPr>
          <w:rFonts w:ascii="Book Antiqua" w:eastAsiaTheme="minorEastAsia" w:hAnsi="Book Antiqua"/>
          <w:i/>
          <w:sz w:val="24"/>
          <w:lang w:eastAsia="ko-KR"/>
        </w:rPr>
        <w:t>P</w:t>
      </w:r>
      <w:r w:rsidR="00272377" w:rsidRPr="00FC405E">
        <w:rPr>
          <w:rFonts w:ascii="Book Antiqua" w:eastAsiaTheme="minorEastAsia" w:hAnsi="Book Antiqua"/>
          <w:sz w:val="24"/>
          <w:lang w:eastAsia="ko-KR"/>
        </w:rPr>
        <w:t xml:space="preserve"> = 0.0</w:t>
      </w:r>
      <w:r w:rsidR="00B061E9" w:rsidRPr="00FC405E">
        <w:rPr>
          <w:rFonts w:ascii="Book Antiqua" w:eastAsiaTheme="minorEastAsia" w:hAnsi="Book Antiqua"/>
          <w:sz w:val="24"/>
          <w:lang w:eastAsia="ko-KR"/>
        </w:rPr>
        <w:t>25</w:t>
      </w:r>
      <w:r w:rsidR="00272377" w:rsidRPr="00FC405E">
        <w:rPr>
          <w:rFonts w:ascii="Book Antiqua" w:eastAsiaTheme="minorEastAsia" w:hAnsi="Book Antiqua"/>
          <w:sz w:val="24"/>
          <w:lang w:eastAsia="ko-KR"/>
        </w:rPr>
        <w:t>). Patient</w:t>
      </w:r>
      <w:r w:rsidR="005824C2" w:rsidRPr="00FC405E">
        <w:rPr>
          <w:rFonts w:ascii="Book Antiqua" w:eastAsiaTheme="minorEastAsia" w:hAnsi="Book Antiqua"/>
          <w:sz w:val="24"/>
          <w:lang w:eastAsia="ko-KR"/>
        </w:rPr>
        <w:t>s</w:t>
      </w:r>
      <w:r w:rsidR="00272377" w:rsidRPr="00FC405E">
        <w:rPr>
          <w:rFonts w:ascii="Book Antiqua" w:eastAsiaTheme="minorEastAsia" w:hAnsi="Book Antiqua"/>
          <w:sz w:val="24"/>
          <w:lang w:eastAsia="ko-KR"/>
        </w:rPr>
        <w:t xml:space="preserve"> with chronic renal failure showed significant correlation with delayed bleeding (</w:t>
      </w:r>
      <w:r w:rsidR="00272377" w:rsidRPr="00FC405E">
        <w:rPr>
          <w:rFonts w:ascii="Book Antiqua" w:eastAsiaTheme="minorEastAsia" w:hAnsi="Book Antiqua"/>
          <w:i/>
          <w:sz w:val="24"/>
          <w:lang w:eastAsia="ko-KR"/>
        </w:rPr>
        <w:t xml:space="preserve">P </w:t>
      </w:r>
      <w:r w:rsidR="00272377" w:rsidRPr="00FC405E">
        <w:rPr>
          <w:rFonts w:ascii="Book Antiqua" w:eastAsiaTheme="minorEastAsia" w:hAnsi="Book Antiqua"/>
          <w:sz w:val="24"/>
          <w:lang w:eastAsia="ko-KR"/>
        </w:rPr>
        <w:t>= 0.0</w:t>
      </w:r>
      <w:r w:rsidR="00B061E9" w:rsidRPr="00FC405E">
        <w:rPr>
          <w:rFonts w:ascii="Book Antiqua" w:eastAsiaTheme="minorEastAsia" w:hAnsi="Book Antiqua"/>
          <w:sz w:val="24"/>
          <w:lang w:eastAsia="ko-KR"/>
        </w:rPr>
        <w:t>15</w:t>
      </w:r>
      <w:r w:rsidR="00272377" w:rsidRPr="00FC405E">
        <w:rPr>
          <w:rFonts w:ascii="Book Antiqua" w:eastAsiaTheme="minorEastAsia" w:hAnsi="Book Antiqua"/>
          <w:sz w:val="24"/>
          <w:lang w:eastAsia="ko-KR"/>
        </w:rPr>
        <w:t xml:space="preserve">). There were no </w:t>
      </w:r>
      <w:r w:rsidR="005824C2" w:rsidRPr="00FC405E">
        <w:rPr>
          <w:rFonts w:ascii="Book Antiqua" w:eastAsiaTheme="minorEastAsia" w:hAnsi="Book Antiqua"/>
          <w:sz w:val="24"/>
          <w:lang w:eastAsia="ko-KR"/>
        </w:rPr>
        <w:t xml:space="preserve">significant </w:t>
      </w:r>
      <w:r w:rsidR="00272377" w:rsidRPr="00FC405E">
        <w:rPr>
          <w:rFonts w:ascii="Book Antiqua" w:eastAsiaTheme="minorEastAsia" w:hAnsi="Book Antiqua"/>
          <w:sz w:val="24"/>
          <w:lang w:eastAsia="ko-KR"/>
        </w:rPr>
        <w:t>difference</w:t>
      </w:r>
      <w:r w:rsidR="00645B37" w:rsidRPr="00FC405E">
        <w:rPr>
          <w:rFonts w:ascii="Book Antiqua" w:eastAsiaTheme="minorEastAsia" w:hAnsi="Book Antiqua"/>
          <w:sz w:val="24"/>
          <w:lang w:eastAsia="ko-KR"/>
        </w:rPr>
        <w:t>s in the locations</w:t>
      </w:r>
      <w:r w:rsidR="008805C1" w:rsidRPr="00FC405E">
        <w:rPr>
          <w:rFonts w:ascii="Book Antiqua" w:eastAsiaTheme="minorEastAsia" w:hAnsi="Book Antiqua"/>
          <w:sz w:val="24"/>
          <w:lang w:eastAsia="ko-KR"/>
        </w:rPr>
        <w:t xml:space="preserve"> </w:t>
      </w:r>
      <w:r w:rsidR="00D36596" w:rsidRPr="00FC405E">
        <w:rPr>
          <w:rFonts w:ascii="Book Antiqua" w:eastAsiaTheme="minorEastAsia" w:hAnsi="Book Antiqua"/>
          <w:sz w:val="24"/>
          <w:lang w:eastAsia="ko-KR"/>
        </w:rPr>
        <w:t>or</w:t>
      </w:r>
      <w:r w:rsidR="008805C1" w:rsidRPr="00FC405E">
        <w:rPr>
          <w:rFonts w:ascii="Book Antiqua" w:eastAsiaTheme="minorEastAsia" w:hAnsi="Book Antiqua"/>
          <w:sz w:val="24"/>
          <w:lang w:eastAsia="ko-KR"/>
        </w:rPr>
        <w:t xml:space="preserve"> </w:t>
      </w:r>
      <w:r w:rsidR="00645B37" w:rsidRPr="00FC405E">
        <w:rPr>
          <w:rFonts w:ascii="Book Antiqua" w:eastAsiaTheme="minorEastAsia" w:hAnsi="Book Antiqua"/>
          <w:sz w:val="24"/>
          <w:lang w:eastAsia="ko-KR"/>
        </w:rPr>
        <w:t>histologic type</w:t>
      </w:r>
      <w:r w:rsidR="00D36596" w:rsidRPr="00FC405E">
        <w:rPr>
          <w:rFonts w:ascii="Book Antiqua" w:eastAsiaTheme="minorEastAsia" w:hAnsi="Book Antiqua"/>
          <w:sz w:val="24"/>
          <w:lang w:eastAsia="ko-KR"/>
        </w:rPr>
        <w:t>s</w:t>
      </w:r>
      <w:r w:rsidR="005824C2" w:rsidRPr="00FC405E">
        <w:rPr>
          <w:rFonts w:ascii="Book Antiqua" w:eastAsiaTheme="minorEastAsia" w:hAnsi="Book Antiqua"/>
          <w:sz w:val="24"/>
          <w:lang w:eastAsia="ko-KR"/>
        </w:rPr>
        <w:t xml:space="preserve"> of the polyps</w:t>
      </w:r>
      <w:r w:rsidR="00645B37" w:rsidRPr="00FC405E">
        <w:rPr>
          <w:rFonts w:ascii="Book Antiqua" w:eastAsiaTheme="minorEastAsia" w:hAnsi="Book Antiqua"/>
          <w:sz w:val="24"/>
          <w:lang w:eastAsia="ko-KR"/>
        </w:rPr>
        <w:t xml:space="preserve">. </w:t>
      </w:r>
      <w:r w:rsidR="005824C2" w:rsidRPr="00FC405E">
        <w:rPr>
          <w:rFonts w:ascii="Book Antiqua" w:eastAsiaTheme="minorEastAsia" w:hAnsi="Book Antiqua"/>
          <w:sz w:val="24"/>
          <w:lang w:eastAsia="ko-KR"/>
        </w:rPr>
        <w:t>A c</w:t>
      </w:r>
      <w:r w:rsidR="008805E2" w:rsidRPr="00FC405E">
        <w:rPr>
          <w:rFonts w:ascii="Book Antiqua" w:hAnsi="Book Antiqua"/>
          <w:sz w:val="24"/>
        </w:rPr>
        <w:t xml:space="preserve">omparison </w:t>
      </w:r>
      <w:r w:rsidR="005824C2" w:rsidRPr="00FC405E">
        <w:rPr>
          <w:rFonts w:ascii="Book Antiqua" w:hAnsi="Book Antiqua"/>
          <w:sz w:val="24"/>
        </w:rPr>
        <w:t>of the</w:t>
      </w:r>
      <w:r w:rsidR="008805E2" w:rsidRPr="00FC405E">
        <w:rPr>
          <w:rFonts w:ascii="Book Antiqua" w:hAnsi="Book Antiqua"/>
          <w:sz w:val="24"/>
        </w:rPr>
        <w:t xml:space="preserve"> delayed bleeding group and</w:t>
      </w:r>
      <w:r w:rsidR="005824C2" w:rsidRPr="00FC405E">
        <w:rPr>
          <w:rFonts w:ascii="Book Antiqua" w:hAnsi="Book Antiqua"/>
          <w:sz w:val="24"/>
        </w:rPr>
        <w:t xml:space="preserve"> the</w:t>
      </w:r>
      <w:r w:rsidR="008805C1" w:rsidRPr="00FC405E">
        <w:rPr>
          <w:rFonts w:ascii="Book Antiqua" w:eastAsiaTheme="minorEastAsia" w:hAnsi="Book Antiqua"/>
          <w:sz w:val="24"/>
          <w:lang w:eastAsia="ko-KR"/>
        </w:rPr>
        <w:t xml:space="preserve"> </w:t>
      </w:r>
      <w:r w:rsidR="0014019B" w:rsidRPr="00FC405E">
        <w:rPr>
          <w:rFonts w:ascii="Book Antiqua" w:eastAsiaTheme="minorEastAsia" w:hAnsi="Book Antiqua"/>
          <w:sz w:val="24"/>
          <w:lang w:eastAsia="ko-KR"/>
        </w:rPr>
        <w:t>uneventful group</w:t>
      </w:r>
      <w:r w:rsidR="008805E2" w:rsidRPr="00FC405E">
        <w:rPr>
          <w:rFonts w:ascii="Book Antiqua" w:hAnsi="Book Antiqua"/>
          <w:sz w:val="24"/>
        </w:rPr>
        <w:t xml:space="preserve"> are presented in Table </w:t>
      </w:r>
      <w:r w:rsidR="008805E2" w:rsidRPr="00FC405E">
        <w:rPr>
          <w:rFonts w:ascii="Book Antiqua" w:eastAsiaTheme="minorEastAsia" w:hAnsi="Book Antiqua"/>
          <w:sz w:val="24"/>
          <w:lang w:eastAsia="ko-KR"/>
        </w:rPr>
        <w:t>2</w:t>
      </w:r>
      <w:r w:rsidR="00B061E9" w:rsidRPr="00FC405E">
        <w:rPr>
          <w:rFonts w:ascii="Book Antiqua" w:eastAsia="Malgun Gothic" w:hAnsi="Book Antiqua"/>
          <w:sz w:val="24"/>
          <w:lang w:eastAsia="ko-KR"/>
        </w:rPr>
        <w:t>.</w:t>
      </w:r>
    </w:p>
    <w:p w:rsidR="009A48AD" w:rsidRPr="00FC405E" w:rsidRDefault="009A48AD" w:rsidP="00FC405E">
      <w:pPr>
        <w:spacing w:line="360" w:lineRule="auto"/>
        <w:rPr>
          <w:rFonts w:ascii="Book Antiqua" w:eastAsiaTheme="minorEastAsia" w:hAnsi="Book Antiqua"/>
          <w:sz w:val="24"/>
          <w:lang w:eastAsia="ko-KR"/>
        </w:rPr>
      </w:pPr>
    </w:p>
    <w:p w:rsidR="009A48AD" w:rsidRPr="009E7D3A" w:rsidRDefault="00275801" w:rsidP="00FC405E">
      <w:pPr>
        <w:spacing w:line="360" w:lineRule="auto"/>
        <w:rPr>
          <w:rFonts w:ascii="Book Antiqua" w:eastAsiaTheme="minorEastAsia" w:hAnsi="Book Antiqua"/>
          <w:b/>
          <w:i/>
          <w:sz w:val="24"/>
          <w:lang w:eastAsia="ko-KR"/>
        </w:rPr>
      </w:pPr>
      <w:r w:rsidRPr="009E7D3A">
        <w:rPr>
          <w:rFonts w:ascii="Book Antiqua" w:eastAsiaTheme="minorEastAsia" w:hAnsi="Book Antiqua"/>
          <w:b/>
          <w:i/>
          <w:sz w:val="24"/>
          <w:lang w:eastAsia="ko-KR"/>
        </w:rPr>
        <w:t>Independent risk factors for delayed bleeding</w:t>
      </w:r>
    </w:p>
    <w:p w:rsidR="00775BFD" w:rsidRPr="00FC405E" w:rsidRDefault="009D3637"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L</w:t>
      </w:r>
      <w:r w:rsidRPr="00FC405E">
        <w:rPr>
          <w:rFonts w:ascii="Book Antiqua" w:hAnsi="Book Antiqua"/>
          <w:sz w:val="24"/>
        </w:rPr>
        <w:t xml:space="preserve">ogistic regression </w:t>
      </w:r>
      <w:r w:rsidRPr="00FC405E">
        <w:rPr>
          <w:rFonts w:ascii="Book Antiqua" w:eastAsiaTheme="minorEastAsia" w:hAnsi="Book Antiqua"/>
          <w:sz w:val="24"/>
          <w:lang w:eastAsia="ko-KR"/>
        </w:rPr>
        <w:t>used for m</w:t>
      </w:r>
      <w:r w:rsidR="00FB109D" w:rsidRPr="00FC405E">
        <w:rPr>
          <w:rFonts w:ascii="Book Antiqua" w:eastAsiaTheme="minorEastAsia" w:hAnsi="Book Antiqua"/>
          <w:sz w:val="24"/>
          <w:lang w:eastAsia="ko-KR"/>
        </w:rPr>
        <w:t>ultivariate analysis revealed that size [Odd</w:t>
      </w:r>
      <w:r w:rsidR="005824C2" w:rsidRPr="00FC405E">
        <w:rPr>
          <w:rFonts w:ascii="Book Antiqua" w:eastAsiaTheme="minorEastAsia" w:hAnsi="Book Antiqua"/>
          <w:sz w:val="24"/>
          <w:lang w:eastAsia="ko-KR"/>
        </w:rPr>
        <w:t>s</w:t>
      </w:r>
      <w:r w:rsidR="009E7D3A">
        <w:rPr>
          <w:rFonts w:ascii="Book Antiqua" w:eastAsiaTheme="minorEastAsia" w:hAnsi="Book Antiqua"/>
          <w:sz w:val="24"/>
          <w:lang w:eastAsia="ko-KR"/>
        </w:rPr>
        <w:t xml:space="preserve"> ratio (OR) = 1.129, 95%</w:t>
      </w:r>
      <w:r w:rsidR="005A3B93" w:rsidRPr="00FC405E">
        <w:rPr>
          <w:rFonts w:ascii="Book Antiqua" w:eastAsiaTheme="minorEastAsia" w:hAnsi="Book Antiqua"/>
          <w:sz w:val="24"/>
          <w:lang w:eastAsia="ko-KR"/>
        </w:rPr>
        <w:t>C</w:t>
      </w:r>
      <w:r w:rsidR="00FB109D" w:rsidRPr="00FC405E">
        <w:rPr>
          <w:rFonts w:ascii="Book Antiqua" w:eastAsiaTheme="minorEastAsia" w:hAnsi="Book Antiqua"/>
          <w:sz w:val="24"/>
          <w:lang w:eastAsia="ko-KR"/>
        </w:rPr>
        <w:t>I</w:t>
      </w:r>
      <w:r w:rsidR="00A64730">
        <w:rPr>
          <w:rFonts w:ascii="Book Antiqua" w:eastAsia="宋体" w:hAnsi="Book Antiqua" w:hint="eastAsia"/>
          <w:sz w:val="24"/>
          <w:lang w:eastAsia="zh-CN"/>
        </w:rPr>
        <w:t>:</w:t>
      </w:r>
      <w:r w:rsidR="00FB109D" w:rsidRPr="00FC405E">
        <w:rPr>
          <w:rFonts w:ascii="Book Antiqua" w:eastAsiaTheme="minorEastAsia" w:hAnsi="Book Antiqua"/>
          <w:sz w:val="24"/>
          <w:lang w:eastAsia="ko-KR"/>
        </w:rPr>
        <w:t xml:space="preserve"> </w:t>
      </w:r>
      <w:r w:rsidR="00FB109D" w:rsidRPr="00FC405E">
        <w:rPr>
          <w:rFonts w:ascii="Book Antiqua" w:hAnsi="Book Antiqua"/>
          <w:sz w:val="24"/>
        </w:rPr>
        <w:t>1.096-1.164</w:t>
      </w:r>
      <w:r w:rsidR="00FB109D" w:rsidRPr="00FC405E">
        <w:rPr>
          <w:rFonts w:ascii="Book Antiqua" w:eastAsiaTheme="minorEastAsia" w:hAnsi="Book Antiqua"/>
          <w:sz w:val="24"/>
          <w:lang w:eastAsia="ko-KR"/>
        </w:rPr>
        <w:t xml:space="preserve">, </w:t>
      </w:r>
      <w:r w:rsidR="00FB109D" w:rsidRPr="00FC405E">
        <w:rPr>
          <w:rFonts w:ascii="Book Antiqua" w:eastAsiaTheme="minorEastAsia" w:hAnsi="Book Antiqua"/>
          <w:i/>
          <w:sz w:val="24"/>
          <w:lang w:eastAsia="ko-KR"/>
        </w:rPr>
        <w:t>P</w:t>
      </w:r>
      <w:r w:rsidR="009E7D3A">
        <w:rPr>
          <w:rFonts w:ascii="Book Antiqua" w:eastAsia="宋体" w:hAnsi="Book Antiqua" w:hint="eastAsia"/>
          <w:i/>
          <w:sz w:val="24"/>
          <w:lang w:eastAsia="zh-CN"/>
        </w:rPr>
        <w:t xml:space="preserve"> </w:t>
      </w:r>
      <w:r w:rsidR="00FB109D" w:rsidRPr="00FC405E">
        <w:rPr>
          <w:rFonts w:ascii="Book Antiqua" w:eastAsiaTheme="minorEastAsia" w:hAnsi="Book Antiqua"/>
          <w:sz w:val="24"/>
          <w:lang w:eastAsia="ko-KR"/>
        </w:rPr>
        <w:t>&lt; 0.001] was an independent risk factor for delayed bleeding</w:t>
      </w:r>
      <w:r w:rsidR="008805E2" w:rsidRPr="00FC405E">
        <w:rPr>
          <w:rFonts w:ascii="Book Antiqua" w:eastAsiaTheme="minorEastAsia" w:hAnsi="Book Antiqua"/>
          <w:sz w:val="24"/>
          <w:lang w:eastAsia="ko-KR"/>
        </w:rPr>
        <w:t xml:space="preserve"> (Table 3)</w:t>
      </w:r>
      <w:r w:rsidR="00FB109D" w:rsidRPr="00FC405E">
        <w:rPr>
          <w:rFonts w:ascii="Book Antiqua" w:eastAsiaTheme="minorEastAsia" w:hAnsi="Book Antiqua"/>
          <w:sz w:val="24"/>
          <w:lang w:eastAsia="ko-KR"/>
        </w:rPr>
        <w:t>. Furthermore, chronic renal failure was revealed to</w:t>
      </w:r>
      <w:r w:rsidR="005824C2" w:rsidRPr="00FC405E">
        <w:rPr>
          <w:rFonts w:ascii="Book Antiqua" w:eastAsiaTheme="minorEastAsia" w:hAnsi="Book Antiqua"/>
          <w:sz w:val="24"/>
          <w:lang w:eastAsia="ko-KR"/>
        </w:rPr>
        <w:t xml:space="preserve"> independently</w:t>
      </w:r>
      <w:r w:rsidR="00FB109D" w:rsidRPr="00FC405E">
        <w:rPr>
          <w:rFonts w:ascii="Book Antiqua" w:eastAsiaTheme="minorEastAsia" w:hAnsi="Book Antiqua"/>
          <w:sz w:val="24"/>
          <w:lang w:eastAsia="ko-KR"/>
        </w:rPr>
        <w:t xml:space="preserve"> increase the de</w:t>
      </w:r>
      <w:r w:rsidR="009E7D3A">
        <w:rPr>
          <w:rFonts w:ascii="Book Antiqua" w:eastAsiaTheme="minorEastAsia" w:hAnsi="Book Antiqua"/>
          <w:sz w:val="24"/>
          <w:lang w:eastAsia="ko-KR"/>
        </w:rPr>
        <w:t>layed bleeding (OR = 9.150, 95%</w:t>
      </w:r>
      <w:r w:rsidR="00FB109D" w:rsidRPr="00FC405E">
        <w:rPr>
          <w:rFonts w:ascii="Book Antiqua" w:eastAsiaTheme="minorEastAsia" w:hAnsi="Book Antiqua"/>
          <w:sz w:val="24"/>
          <w:lang w:eastAsia="ko-KR"/>
        </w:rPr>
        <w:t>CI</w:t>
      </w:r>
      <w:r w:rsidR="00A64730">
        <w:rPr>
          <w:rFonts w:ascii="Book Antiqua" w:eastAsia="宋体" w:hAnsi="Book Antiqua" w:hint="eastAsia"/>
          <w:sz w:val="24"/>
          <w:lang w:eastAsia="zh-CN"/>
        </w:rPr>
        <w:t>:</w:t>
      </w:r>
      <w:r w:rsidR="00FB109D" w:rsidRPr="00FC405E">
        <w:rPr>
          <w:rFonts w:ascii="Book Antiqua" w:eastAsiaTheme="minorEastAsia" w:hAnsi="Book Antiqua"/>
          <w:sz w:val="24"/>
          <w:lang w:eastAsia="ko-KR"/>
        </w:rPr>
        <w:t xml:space="preserve"> 1.856-45.106</w:t>
      </w:r>
      <w:r w:rsidR="00CD63E6" w:rsidRPr="00FC405E">
        <w:rPr>
          <w:rFonts w:ascii="Book Antiqua" w:eastAsiaTheme="minorEastAsia" w:hAnsi="Book Antiqua"/>
          <w:sz w:val="24"/>
          <w:lang w:eastAsia="ko-KR"/>
        </w:rPr>
        <w:t xml:space="preserve">, </w:t>
      </w:r>
      <w:r w:rsidR="00CD63E6" w:rsidRPr="00FC405E">
        <w:rPr>
          <w:rFonts w:ascii="Book Antiqua" w:eastAsiaTheme="minorEastAsia" w:hAnsi="Book Antiqua"/>
          <w:i/>
          <w:sz w:val="24"/>
          <w:lang w:eastAsia="ko-KR"/>
        </w:rPr>
        <w:t>P</w:t>
      </w:r>
      <w:r w:rsidR="00CD63E6" w:rsidRPr="00FC405E">
        <w:rPr>
          <w:rFonts w:ascii="Book Antiqua" w:eastAsiaTheme="minorEastAsia" w:hAnsi="Book Antiqua"/>
          <w:sz w:val="24"/>
          <w:lang w:eastAsia="ko-KR"/>
        </w:rPr>
        <w:t xml:space="preserve"> = 0.007</w:t>
      </w:r>
      <w:r w:rsidR="00FB109D" w:rsidRPr="00FC405E">
        <w:rPr>
          <w:rFonts w:ascii="Book Antiqua" w:eastAsiaTheme="minorEastAsia" w:hAnsi="Book Antiqua"/>
          <w:sz w:val="24"/>
          <w:lang w:eastAsia="ko-KR"/>
        </w:rPr>
        <w:t xml:space="preserve">). </w:t>
      </w:r>
    </w:p>
    <w:p w:rsidR="00775BFD" w:rsidRPr="00FC405E" w:rsidRDefault="00775BFD" w:rsidP="00FC405E">
      <w:pPr>
        <w:spacing w:line="360" w:lineRule="auto"/>
        <w:rPr>
          <w:rFonts w:ascii="Book Antiqua" w:eastAsiaTheme="minorEastAsia" w:hAnsi="Book Antiqua"/>
          <w:sz w:val="24"/>
          <w:lang w:eastAsia="ko-KR"/>
        </w:rPr>
      </w:pPr>
    </w:p>
    <w:p w:rsidR="0025584B" w:rsidRPr="009E7D3A" w:rsidRDefault="000A6809" w:rsidP="00FC405E">
      <w:pPr>
        <w:spacing w:line="360" w:lineRule="auto"/>
        <w:rPr>
          <w:rFonts w:ascii="Book Antiqua" w:hAnsi="Book Antiqua"/>
          <w:b/>
          <w:i/>
          <w:sz w:val="24"/>
        </w:rPr>
      </w:pPr>
      <w:r w:rsidRPr="009E7D3A">
        <w:rPr>
          <w:rFonts w:ascii="Book Antiqua" w:eastAsiaTheme="minorEastAsia" w:hAnsi="Book Antiqua"/>
          <w:b/>
          <w:i/>
          <w:sz w:val="24"/>
          <w:lang w:eastAsia="ko-KR"/>
        </w:rPr>
        <w:t>The risk of d</w:t>
      </w:r>
      <w:r w:rsidR="00FB109D" w:rsidRPr="009E7D3A">
        <w:rPr>
          <w:rFonts w:ascii="Book Antiqua" w:eastAsiaTheme="minorEastAsia" w:hAnsi="Book Antiqua"/>
          <w:b/>
          <w:i/>
          <w:sz w:val="24"/>
          <w:lang w:eastAsia="ko-KR"/>
        </w:rPr>
        <w:t>elayed bleeding according to</w:t>
      </w:r>
      <w:r w:rsidR="005E5C9F" w:rsidRPr="009E7D3A">
        <w:rPr>
          <w:rFonts w:ascii="Book Antiqua" w:eastAsiaTheme="minorEastAsia" w:hAnsi="Book Antiqua"/>
          <w:b/>
          <w:i/>
          <w:sz w:val="24"/>
          <w:lang w:eastAsia="ko-KR"/>
        </w:rPr>
        <w:t xml:space="preserve"> polyp size</w:t>
      </w:r>
    </w:p>
    <w:p w:rsidR="00FB109D" w:rsidRPr="00FC405E" w:rsidRDefault="009E7D3A" w:rsidP="00FC405E">
      <w:pPr>
        <w:spacing w:line="360" w:lineRule="auto"/>
        <w:rPr>
          <w:rFonts w:ascii="Book Antiqua" w:eastAsiaTheme="minorEastAsia" w:hAnsi="Book Antiqua"/>
          <w:sz w:val="24"/>
          <w:lang w:eastAsia="ko-KR"/>
        </w:rPr>
      </w:pPr>
      <w:r>
        <w:rPr>
          <w:rFonts w:ascii="Book Antiqua" w:eastAsiaTheme="minorEastAsia" w:hAnsi="Book Antiqua"/>
          <w:sz w:val="24"/>
          <w:lang w:eastAsia="ko-KR"/>
        </w:rPr>
        <w:t>95%</w:t>
      </w:r>
      <w:r w:rsidR="008A5151" w:rsidRPr="00FC405E">
        <w:rPr>
          <w:rFonts w:ascii="Book Antiqua" w:eastAsiaTheme="minorEastAsia" w:hAnsi="Book Antiqua"/>
          <w:sz w:val="24"/>
          <w:lang w:eastAsia="ko-KR"/>
        </w:rPr>
        <w:t xml:space="preserve">CI for </w:t>
      </w:r>
      <w:r w:rsidR="00CD63E6" w:rsidRPr="00FC405E">
        <w:rPr>
          <w:rFonts w:ascii="Book Antiqua" w:eastAsiaTheme="minorEastAsia" w:hAnsi="Book Antiqua"/>
          <w:sz w:val="24"/>
          <w:lang w:eastAsia="ko-KR"/>
        </w:rPr>
        <w:t>percent</w:t>
      </w:r>
      <w:r w:rsidR="008A5151" w:rsidRPr="00FC405E">
        <w:rPr>
          <w:rFonts w:ascii="Book Antiqua" w:eastAsiaTheme="minorEastAsia" w:hAnsi="Book Antiqua"/>
          <w:sz w:val="24"/>
          <w:lang w:eastAsia="ko-KR"/>
        </w:rPr>
        <w:t xml:space="preserve"> of </w:t>
      </w:r>
      <w:r w:rsidR="00FB109D" w:rsidRPr="00FC405E">
        <w:rPr>
          <w:rFonts w:ascii="Book Antiqua" w:eastAsiaTheme="minorEastAsia" w:hAnsi="Book Antiqua"/>
          <w:sz w:val="24"/>
          <w:lang w:eastAsia="ko-KR"/>
        </w:rPr>
        <w:t xml:space="preserve">delayed bleeding in </w:t>
      </w:r>
      <w:r w:rsidR="005824C2" w:rsidRPr="00FC405E">
        <w:rPr>
          <w:rFonts w:ascii="Book Antiqua" w:eastAsiaTheme="minorEastAsia" w:hAnsi="Book Antiqua"/>
          <w:sz w:val="24"/>
          <w:lang w:eastAsia="ko-KR"/>
        </w:rPr>
        <w:t>this</w:t>
      </w:r>
      <w:r w:rsidR="00FB109D" w:rsidRPr="00FC405E">
        <w:rPr>
          <w:rFonts w:ascii="Book Antiqua" w:eastAsiaTheme="minorEastAsia" w:hAnsi="Book Antiqua"/>
          <w:sz w:val="24"/>
          <w:lang w:eastAsia="ko-KR"/>
        </w:rPr>
        <w:t xml:space="preserve"> study was 0.05% to 0.43%</w:t>
      </w:r>
      <w:r w:rsidR="000A6809" w:rsidRPr="00FC405E">
        <w:rPr>
          <w:rFonts w:ascii="Book Antiqua" w:eastAsiaTheme="minorEastAsia" w:hAnsi="Book Antiqua"/>
          <w:sz w:val="24"/>
          <w:lang w:eastAsia="ko-KR"/>
        </w:rPr>
        <w:t xml:space="preserve"> (3/2061)</w:t>
      </w:r>
      <w:r>
        <w:rPr>
          <w:rFonts w:ascii="Book Antiqua" w:eastAsia="宋体" w:hAnsi="Book Antiqua" w:hint="eastAsia"/>
          <w:sz w:val="24"/>
          <w:lang w:eastAsia="zh-CN"/>
        </w:rPr>
        <w:t xml:space="preserve"> </w:t>
      </w:r>
      <w:r w:rsidR="008A5151" w:rsidRPr="00FC405E">
        <w:rPr>
          <w:rFonts w:ascii="Book Antiqua" w:eastAsiaTheme="minorEastAsia" w:hAnsi="Book Antiqua"/>
          <w:sz w:val="24"/>
          <w:lang w:eastAsia="ko-KR"/>
        </w:rPr>
        <w:lastRenderedPageBreak/>
        <w:t>in</w:t>
      </w:r>
      <w:r w:rsidR="00FB109D" w:rsidRPr="00FC405E">
        <w:rPr>
          <w:rFonts w:ascii="Book Antiqua" w:eastAsiaTheme="minorEastAsia" w:hAnsi="Book Antiqua"/>
          <w:sz w:val="24"/>
          <w:lang w:eastAsia="ko-KR"/>
        </w:rPr>
        <w:t xml:space="preserve"> polyp</w:t>
      </w:r>
      <w:r w:rsidR="005824C2" w:rsidRPr="00FC405E">
        <w:rPr>
          <w:rFonts w:ascii="Book Antiqua" w:eastAsiaTheme="minorEastAsia" w:hAnsi="Book Antiqua"/>
          <w:sz w:val="24"/>
          <w:lang w:eastAsia="ko-KR"/>
        </w:rPr>
        <w:t xml:space="preserve">s that were </w:t>
      </w:r>
      <w:r w:rsidR="00FB109D" w:rsidRPr="00FC405E">
        <w:rPr>
          <w:rFonts w:ascii="Book Antiqua" w:eastAsiaTheme="minorEastAsia" w:hAnsi="Book Antiqua"/>
          <w:sz w:val="24"/>
          <w:lang w:eastAsia="ko-KR"/>
        </w:rPr>
        <w:t>no more than 10 mm</w:t>
      </w:r>
      <w:r w:rsidR="005824C2" w:rsidRPr="00FC405E">
        <w:rPr>
          <w:rFonts w:ascii="Book Antiqua" w:eastAsiaTheme="minorEastAsia" w:hAnsi="Book Antiqua"/>
          <w:sz w:val="24"/>
          <w:lang w:eastAsia="ko-KR"/>
        </w:rPr>
        <w:t xml:space="preserve"> in size</w:t>
      </w:r>
      <w:r w:rsidR="005E5C9F" w:rsidRPr="00FC405E">
        <w:rPr>
          <w:rFonts w:ascii="Book Antiqua" w:eastAsiaTheme="minorEastAsia" w:hAnsi="Book Antiqua"/>
          <w:sz w:val="24"/>
          <w:lang w:eastAsia="ko-KR"/>
        </w:rPr>
        <w:t xml:space="preserve"> (</w:t>
      </w:r>
      <w:r w:rsidR="00273BC8" w:rsidRPr="00FC405E">
        <w:rPr>
          <w:rFonts w:ascii="Book Antiqua" w:eastAsiaTheme="minorEastAsia" w:hAnsi="Book Antiqua"/>
          <w:sz w:val="24"/>
          <w:lang w:eastAsia="ko-KR"/>
        </w:rPr>
        <w:t>Fig</w:t>
      </w:r>
      <w:r>
        <w:rPr>
          <w:rFonts w:ascii="Book Antiqua" w:eastAsia="宋体" w:hAnsi="Book Antiqua" w:hint="eastAsia"/>
          <w:sz w:val="24"/>
          <w:lang w:eastAsia="zh-CN"/>
        </w:rPr>
        <w:t>ure</w:t>
      </w:r>
      <w:r w:rsidR="00273BC8" w:rsidRPr="00FC405E">
        <w:rPr>
          <w:rFonts w:ascii="Book Antiqua" w:eastAsiaTheme="minorEastAsia" w:hAnsi="Book Antiqua"/>
          <w:sz w:val="24"/>
          <w:lang w:eastAsia="ko-KR"/>
        </w:rPr>
        <w:t xml:space="preserve"> 1</w:t>
      </w:r>
      <w:r w:rsidR="005E5C9F" w:rsidRPr="00FC405E">
        <w:rPr>
          <w:rFonts w:ascii="Book Antiqua" w:eastAsiaTheme="minorEastAsia" w:hAnsi="Book Antiqua"/>
          <w:sz w:val="24"/>
          <w:lang w:eastAsia="ko-KR"/>
        </w:rPr>
        <w:t>)</w:t>
      </w:r>
      <w:r w:rsidR="00FB109D" w:rsidRPr="00FC405E">
        <w:rPr>
          <w:rFonts w:ascii="Book Antiqua" w:eastAsiaTheme="minorEastAsia" w:hAnsi="Book Antiqua"/>
          <w:sz w:val="24"/>
          <w:lang w:eastAsia="ko-KR"/>
        </w:rPr>
        <w:t xml:space="preserve">. </w:t>
      </w:r>
      <w:r>
        <w:rPr>
          <w:rFonts w:ascii="Book Antiqua" w:eastAsiaTheme="minorEastAsia" w:hAnsi="Book Antiqua"/>
          <w:sz w:val="24"/>
          <w:lang w:eastAsia="ko-KR"/>
        </w:rPr>
        <w:t>95%</w:t>
      </w:r>
      <w:r w:rsidR="008A5151" w:rsidRPr="00FC405E">
        <w:rPr>
          <w:rFonts w:ascii="Book Antiqua" w:eastAsiaTheme="minorEastAsia" w:hAnsi="Book Antiqua"/>
          <w:sz w:val="24"/>
          <w:lang w:eastAsia="ko-KR"/>
        </w:rPr>
        <w:t xml:space="preserve">CI for </w:t>
      </w:r>
      <w:r w:rsidR="00CD63E6" w:rsidRPr="00FC405E">
        <w:rPr>
          <w:rFonts w:ascii="Book Antiqua" w:eastAsiaTheme="minorEastAsia" w:hAnsi="Book Antiqua"/>
          <w:sz w:val="24"/>
          <w:lang w:eastAsia="ko-KR"/>
        </w:rPr>
        <w:t>percent</w:t>
      </w:r>
      <w:r w:rsidR="00273BC8" w:rsidRPr="00FC405E">
        <w:rPr>
          <w:rFonts w:ascii="Book Antiqua" w:eastAsiaTheme="minorEastAsia" w:hAnsi="Book Antiqua"/>
          <w:sz w:val="24"/>
          <w:lang w:eastAsia="ko-KR"/>
        </w:rPr>
        <w:t xml:space="preserve"> o</w:t>
      </w:r>
      <w:r w:rsidR="009F486E" w:rsidRPr="00FC405E">
        <w:rPr>
          <w:rFonts w:ascii="Book Antiqua" w:eastAsiaTheme="minorEastAsia" w:hAnsi="Book Antiqua"/>
          <w:sz w:val="24"/>
          <w:lang w:eastAsia="ko-KR"/>
        </w:rPr>
        <w:t xml:space="preserve">f </w:t>
      </w:r>
      <w:r w:rsidR="008A5151" w:rsidRPr="00FC405E">
        <w:rPr>
          <w:rFonts w:ascii="Book Antiqua" w:eastAsiaTheme="minorEastAsia" w:hAnsi="Book Antiqua"/>
          <w:sz w:val="24"/>
          <w:lang w:eastAsia="ko-KR"/>
        </w:rPr>
        <w:t xml:space="preserve">delayed </w:t>
      </w:r>
      <w:r w:rsidR="009F486E" w:rsidRPr="00FC405E">
        <w:rPr>
          <w:rFonts w:ascii="Book Antiqua" w:eastAsiaTheme="minorEastAsia" w:hAnsi="Book Antiqua"/>
          <w:sz w:val="24"/>
          <w:lang w:eastAsia="ko-KR"/>
        </w:rPr>
        <w:t xml:space="preserve">bleeding </w:t>
      </w:r>
      <w:r w:rsidR="008A5151" w:rsidRPr="00FC405E">
        <w:rPr>
          <w:rFonts w:ascii="Book Antiqua" w:eastAsiaTheme="minorEastAsia" w:hAnsi="Book Antiqua"/>
          <w:sz w:val="24"/>
          <w:lang w:eastAsia="ko-KR"/>
        </w:rPr>
        <w:t xml:space="preserve">was between </w:t>
      </w:r>
      <w:r w:rsidR="008805C1" w:rsidRPr="00FC405E">
        <w:rPr>
          <w:rFonts w:ascii="Book Antiqua" w:eastAsiaTheme="minorEastAsia" w:hAnsi="Book Antiqua"/>
          <w:sz w:val="24"/>
          <w:lang w:eastAsia="ko-KR"/>
        </w:rPr>
        <w:t>0.54% and</w:t>
      </w:r>
      <w:r w:rsidR="009F486E" w:rsidRPr="00FC405E">
        <w:rPr>
          <w:rFonts w:ascii="Book Antiqua" w:eastAsiaTheme="minorEastAsia" w:hAnsi="Book Antiqua"/>
          <w:sz w:val="24"/>
          <w:lang w:eastAsia="ko-KR"/>
        </w:rPr>
        <w:t xml:space="preserve"> 2.</w:t>
      </w:r>
      <w:r w:rsidR="00003D95" w:rsidRPr="00FC405E">
        <w:rPr>
          <w:rFonts w:ascii="Book Antiqua" w:eastAsiaTheme="minorEastAsia" w:hAnsi="Book Antiqua"/>
          <w:sz w:val="24"/>
          <w:lang w:eastAsia="ko-KR"/>
        </w:rPr>
        <w:t>08</w:t>
      </w:r>
      <w:r w:rsidR="009F486E" w:rsidRPr="00FC405E">
        <w:rPr>
          <w:rFonts w:ascii="Book Antiqua" w:eastAsiaTheme="minorEastAsia" w:hAnsi="Book Antiqua"/>
          <w:sz w:val="24"/>
          <w:lang w:eastAsia="ko-KR"/>
        </w:rPr>
        <w:t xml:space="preserve">% </w:t>
      </w:r>
      <w:r w:rsidR="000A6809" w:rsidRPr="00FC405E">
        <w:rPr>
          <w:rFonts w:ascii="Book Antiqua" w:eastAsiaTheme="minorEastAsia" w:hAnsi="Book Antiqua"/>
          <w:sz w:val="24"/>
          <w:lang w:eastAsia="ko-KR"/>
        </w:rPr>
        <w:t xml:space="preserve">(8/754) </w:t>
      </w:r>
      <w:r w:rsidR="009D3637" w:rsidRPr="00FC405E">
        <w:rPr>
          <w:rFonts w:ascii="Book Antiqua" w:eastAsiaTheme="minorEastAsia" w:hAnsi="Book Antiqua"/>
          <w:sz w:val="24"/>
          <w:lang w:eastAsia="ko-KR"/>
        </w:rPr>
        <w:t>as</w:t>
      </w:r>
      <w:r w:rsidR="009F486E" w:rsidRPr="00FC405E">
        <w:rPr>
          <w:rFonts w:ascii="Book Antiqua" w:eastAsiaTheme="minorEastAsia" w:hAnsi="Book Antiqua"/>
          <w:sz w:val="24"/>
          <w:lang w:eastAsia="ko-KR"/>
        </w:rPr>
        <w:t xml:space="preserve"> the polyp size </w:t>
      </w:r>
      <w:r w:rsidR="005824C2" w:rsidRPr="00FC405E">
        <w:rPr>
          <w:rFonts w:ascii="Book Antiqua" w:eastAsiaTheme="minorEastAsia" w:hAnsi="Book Antiqua"/>
          <w:sz w:val="24"/>
          <w:lang w:eastAsia="ko-KR"/>
        </w:rPr>
        <w:t>was</w:t>
      </w:r>
      <w:r w:rsidR="009D3637" w:rsidRPr="00FC405E">
        <w:rPr>
          <w:rFonts w:ascii="Book Antiqua" w:eastAsiaTheme="minorEastAsia" w:hAnsi="Book Antiqua"/>
          <w:sz w:val="24"/>
          <w:lang w:eastAsia="ko-KR"/>
        </w:rPr>
        <w:t xml:space="preserve"> </w:t>
      </w:r>
      <w:r w:rsidR="009F486E" w:rsidRPr="00FC405E">
        <w:rPr>
          <w:rFonts w:ascii="Book Antiqua" w:eastAsiaTheme="minorEastAsia" w:hAnsi="Book Antiqua"/>
          <w:sz w:val="24"/>
          <w:lang w:eastAsia="ko-KR"/>
        </w:rPr>
        <w:t xml:space="preserve">more than 10 mm and no more than 20 mm. </w:t>
      </w:r>
      <w:r w:rsidR="009D3637" w:rsidRPr="00FC405E">
        <w:rPr>
          <w:rFonts w:ascii="Book Antiqua" w:eastAsiaTheme="minorEastAsia" w:hAnsi="Book Antiqua"/>
          <w:sz w:val="24"/>
          <w:lang w:eastAsia="ko-KR"/>
        </w:rPr>
        <w:t>In the situation that</w:t>
      </w:r>
      <w:r w:rsidR="009F486E" w:rsidRPr="00FC405E">
        <w:rPr>
          <w:rFonts w:ascii="Book Antiqua" w:eastAsiaTheme="minorEastAsia" w:hAnsi="Book Antiqua"/>
          <w:sz w:val="24"/>
          <w:lang w:eastAsia="ko-KR"/>
        </w:rPr>
        <w:t xml:space="preserve"> the polyp size</w:t>
      </w:r>
      <w:r w:rsidR="005824C2" w:rsidRPr="00FC405E">
        <w:rPr>
          <w:rFonts w:ascii="Book Antiqua" w:eastAsiaTheme="minorEastAsia" w:hAnsi="Book Antiqua"/>
          <w:sz w:val="24"/>
          <w:lang w:eastAsia="ko-KR"/>
        </w:rPr>
        <w:t xml:space="preserve"> was</w:t>
      </w:r>
      <w:r w:rsidR="009F486E" w:rsidRPr="00FC405E">
        <w:rPr>
          <w:rFonts w:ascii="Book Antiqua" w:eastAsiaTheme="minorEastAsia" w:hAnsi="Book Antiqua"/>
          <w:sz w:val="24"/>
          <w:lang w:eastAsia="ko-KR"/>
        </w:rPr>
        <w:t xml:space="preserve"> more than 20 mm, </w:t>
      </w:r>
      <w:r>
        <w:rPr>
          <w:rFonts w:ascii="Book Antiqua" w:eastAsiaTheme="minorEastAsia" w:hAnsi="Book Antiqua"/>
          <w:sz w:val="24"/>
          <w:lang w:eastAsia="ko-KR"/>
        </w:rPr>
        <w:t>95%</w:t>
      </w:r>
      <w:r w:rsidR="008A5151" w:rsidRPr="00FC405E">
        <w:rPr>
          <w:rFonts w:ascii="Book Antiqua" w:eastAsiaTheme="minorEastAsia" w:hAnsi="Book Antiqua"/>
          <w:sz w:val="24"/>
          <w:lang w:eastAsia="ko-KR"/>
        </w:rPr>
        <w:t xml:space="preserve">CI for </w:t>
      </w:r>
      <w:r w:rsidR="00D9023E" w:rsidRPr="00FC405E">
        <w:rPr>
          <w:rFonts w:ascii="Book Antiqua" w:eastAsiaTheme="minorEastAsia" w:hAnsi="Book Antiqua"/>
          <w:sz w:val="24"/>
          <w:lang w:eastAsia="ko-KR"/>
        </w:rPr>
        <w:t>percent</w:t>
      </w:r>
      <w:r w:rsidR="008805C1" w:rsidRPr="00FC405E">
        <w:rPr>
          <w:rFonts w:ascii="Book Antiqua" w:eastAsiaTheme="minorEastAsia" w:hAnsi="Book Antiqua"/>
          <w:sz w:val="24"/>
          <w:lang w:eastAsia="ko-KR"/>
        </w:rPr>
        <w:t xml:space="preserve"> </w:t>
      </w:r>
      <w:r w:rsidR="009F486E" w:rsidRPr="00FC405E">
        <w:rPr>
          <w:rFonts w:ascii="Book Antiqua" w:eastAsiaTheme="minorEastAsia" w:hAnsi="Book Antiqua"/>
          <w:sz w:val="24"/>
          <w:lang w:eastAsia="ko-KR"/>
        </w:rPr>
        <w:t xml:space="preserve">of </w:t>
      </w:r>
      <w:r w:rsidR="00025BA6" w:rsidRPr="00FC405E">
        <w:rPr>
          <w:rFonts w:ascii="Book Antiqua" w:eastAsiaTheme="minorEastAsia" w:hAnsi="Book Antiqua"/>
          <w:sz w:val="24"/>
          <w:lang w:eastAsia="ko-KR"/>
        </w:rPr>
        <w:t xml:space="preserve">delayed </w:t>
      </w:r>
      <w:r w:rsidR="009F486E" w:rsidRPr="00FC405E">
        <w:rPr>
          <w:rFonts w:ascii="Book Antiqua" w:eastAsiaTheme="minorEastAsia" w:hAnsi="Book Antiqua"/>
          <w:sz w:val="24"/>
          <w:lang w:eastAsia="ko-KR"/>
        </w:rPr>
        <w:t>bleeding increased dramatically</w:t>
      </w:r>
      <w:r w:rsidR="000A6809" w:rsidRPr="00FC405E">
        <w:rPr>
          <w:rFonts w:ascii="Book Antiqua" w:eastAsiaTheme="minorEastAsia" w:hAnsi="Book Antiqua"/>
          <w:sz w:val="24"/>
          <w:lang w:eastAsia="ko-KR"/>
        </w:rPr>
        <w:t xml:space="preserve">, </w:t>
      </w:r>
      <w:r w:rsidR="009F486E" w:rsidRPr="00FC405E">
        <w:rPr>
          <w:rFonts w:ascii="Book Antiqua" w:eastAsiaTheme="minorEastAsia" w:hAnsi="Book Antiqua"/>
          <w:sz w:val="24"/>
          <w:lang w:eastAsia="ko-KR"/>
        </w:rPr>
        <w:t>4.</w:t>
      </w:r>
      <w:r w:rsidR="00003D95" w:rsidRPr="00FC405E">
        <w:rPr>
          <w:rFonts w:ascii="Book Antiqua" w:eastAsiaTheme="minorEastAsia" w:hAnsi="Book Antiqua"/>
          <w:sz w:val="24"/>
          <w:lang w:eastAsia="ko-KR"/>
        </w:rPr>
        <w:t>22</w:t>
      </w:r>
      <w:r w:rsidR="002233CF" w:rsidRPr="00FC405E">
        <w:rPr>
          <w:rFonts w:ascii="Book Antiqua" w:eastAsiaTheme="minorEastAsia" w:hAnsi="Book Antiqua"/>
          <w:sz w:val="24"/>
          <w:lang w:eastAsia="ko-KR"/>
        </w:rPr>
        <w:t>%-</w:t>
      </w:r>
      <w:r w:rsidR="009F486E" w:rsidRPr="00FC405E">
        <w:rPr>
          <w:rFonts w:ascii="Book Antiqua" w:eastAsiaTheme="minorEastAsia" w:hAnsi="Book Antiqua"/>
          <w:sz w:val="24"/>
          <w:lang w:eastAsia="ko-KR"/>
        </w:rPr>
        <w:t>1</w:t>
      </w:r>
      <w:r w:rsidR="00003D95" w:rsidRPr="00FC405E">
        <w:rPr>
          <w:rFonts w:ascii="Book Antiqua" w:eastAsiaTheme="minorEastAsia" w:hAnsi="Book Antiqua"/>
          <w:sz w:val="24"/>
          <w:lang w:eastAsia="ko-KR"/>
        </w:rPr>
        <w:t>1</w:t>
      </w:r>
      <w:r w:rsidR="009F486E" w:rsidRPr="00FC405E">
        <w:rPr>
          <w:rFonts w:ascii="Book Antiqua" w:eastAsiaTheme="minorEastAsia" w:hAnsi="Book Antiqua"/>
          <w:sz w:val="24"/>
          <w:lang w:eastAsia="ko-KR"/>
        </w:rPr>
        <w:t>.</w:t>
      </w:r>
      <w:r w:rsidR="00003D95" w:rsidRPr="00FC405E">
        <w:rPr>
          <w:rFonts w:ascii="Book Antiqua" w:eastAsiaTheme="minorEastAsia" w:hAnsi="Book Antiqua"/>
          <w:sz w:val="24"/>
          <w:lang w:eastAsia="ko-KR"/>
        </w:rPr>
        <w:t>41</w:t>
      </w:r>
      <w:r w:rsidR="009F486E" w:rsidRPr="00FC405E">
        <w:rPr>
          <w:rFonts w:ascii="Book Antiqua" w:eastAsiaTheme="minorEastAsia" w:hAnsi="Book Antiqua"/>
          <w:sz w:val="24"/>
          <w:lang w:eastAsia="ko-KR"/>
        </w:rPr>
        <w:t>%</w:t>
      </w:r>
      <w:r w:rsidR="000A6809" w:rsidRPr="00FC405E">
        <w:rPr>
          <w:rFonts w:ascii="Book Antiqua" w:eastAsiaTheme="minorEastAsia" w:hAnsi="Book Antiqua"/>
          <w:sz w:val="24"/>
          <w:lang w:eastAsia="ko-KR"/>
        </w:rPr>
        <w:t xml:space="preserve"> (14/200</w:t>
      </w:r>
      <w:r w:rsidR="009F486E" w:rsidRPr="00FC405E">
        <w:rPr>
          <w:rFonts w:ascii="Book Antiqua" w:eastAsiaTheme="minorEastAsia" w:hAnsi="Book Antiqua"/>
          <w:sz w:val="24"/>
          <w:lang w:eastAsia="ko-KR"/>
        </w:rPr>
        <w:t xml:space="preserve">). </w:t>
      </w:r>
    </w:p>
    <w:p w:rsidR="00003D95" w:rsidRPr="00FC405E" w:rsidRDefault="00003D95" w:rsidP="00FC405E">
      <w:pPr>
        <w:spacing w:line="360" w:lineRule="auto"/>
        <w:rPr>
          <w:rFonts w:ascii="Book Antiqua" w:eastAsiaTheme="minorEastAsia" w:hAnsi="Book Antiqua"/>
          <w:sz w:val="24"/>
          <w:lang w:eastAsia="ko-KR"/>
        </w:rPr>
      </w:pPr>
    </w:p>
    <w:p w:rsidR="00273BC8" w:rsidRPr="009E7D3A" w:rsidRDefault="000A6809" w:rsidP="00FC405E">
      <w:pPr>
        <w:spacing w:line="360" w:lineRule="auto"/>
        <w:rPr>
          <w:rFonts w:ascii="Book Antiqua" w:hAnsi="Book Antiqua"/>
          <w:b/>
          <w:i/>
          <w:sz w:val="24"/>
        </w:rPr>
      </w:pPr>
      <w:r w:rsidRPr="009E7D3A">
        <w:rPr>
          <w:rFonts w:ascii="Book Antiqua" w:eastAsiaTheme="minorEastAsia" w:hAnsi="Book Antiqua"/>
          <w:b/>
          <w:i/>
          <w:sz w:val="24"/>
          <w:lang w:eastAsia="ko-KR"/>
        </w:rPr>
        <w:t>The risk of s</w:t>
      </w:r>
      <w:r w:rsidR="00273BC8" w:rsidRPr="009E7D3A">
        <w:rPr>
          <w:rFonts w:ascii="Book Antiqua" w:eastAsiaTheme="minorEastAsia" w:hAnsi="Book Antiqua"/>
          <w:b/>
          <w:i/>
          <w:sz w:val="24"/>
          <w:lang w:eastAsia="ko-KR"/>
        </w:rPr>
        <w:t>erious immediate bleeding according to polyp size</w:t>
      </w:r>
    </w:p>
    <w:p w:rsidR="00273BC8" w:rsidRPr="00FC405E" w:rsidRDefault="009E7D3A" w:rsidP="00FC405E">
      <w:pPr>
        <w:spacing w:line="360" w:lineRule="auto"/>
        <w:rPr>
          <w:rFonts w:ascii="Book Antiqua" w:eastAsiaTheme="minorEastAsia" w:hAnsi="Book Antiqua"/>
          <w:sz w:val="24"/>
          <w:lang w:eastAsia="ko-KR"/>
        </w:rPr>
      </w:pPr>
      <w:r>
        <w:rPr>
          <w:rFonts w:ascii="Book Antiqua" w:eastAsiaTheme="minorEastAsia" w:hAnsi="Book Antiqua"/>
          <w:sz w:val="24"/>
          <w:lang w:eastAsia="ko-KR"/>
        </w:rPr>
        <w:t>95%</w:t>
      </w:r>
      <w:r w:rsidR="00273BC8" w:rsidRPr="00FC405E">
        <w:rPr>
          <w:rFonts w:ascii="Book Antiqua" w:eastAsiaTheme="minorEastAsia" w:hAnsi="Book Antiqua"/>
          <w:sz w:val="24"/>
          <w:lang w:eastAsia="ko-KR"/>
        </w:rPr>
        <w:t xml:space="preserve">CI for percent of serious immediate bleeding in this study was 0.10% to 0.56% </w:t>
      </w:r>
      <w:r w:rsidR="000A6809" w:rsidRPr="00FC405E">
        <w:rPr>
          <w:rFonts w:ascii="Book Antiqua" w:eastAsiaTheme="minorEastAsia" w:hAnsi="Book Antiqua"/>
          <w:sz w:val="24"/>
          <w:lang w:eastAsia="ko-KR"/>
        </w:rPr>
        <w:t xml:space="preserve">(5/2061) </w:t>
      </w:r>
      <w:r w:rsidR="00273BC8" w:rsidRPr="00FC405E">
        <w:rPr>
          <w:rFonts w:ascii="Book Antiqua" w:eastAsiaTheme="minorEastAsia" w:hAnsi="Book Antiqua"/>
          <w:sz w:val="24"/>
          <w:lang w:eastAsia="ko-KR"/>
        </w:rPr>
        <w:t>in polyps that were no more t</w:t>
      </w:r>
      <w:r>
        <w:rPr>
          <w:rFonts w:ascii="Book Antiqua" w:eastAsiaTheme="minorEastAsia" w:hAnsi="Book Antiqua"/>
          <w:sz w:val="24"/>
          <w:lang w:eastAsia="ko-KR"/>
        </w:rPr>
        <w:t>han 10 mm in size (Fig</w:t>
      </w:r>
      <w:r>
        <w:rPr>
          <w:rFonts w:ascii="Book Antiqua" w:eastAsia="宋体" w:hAnsi="Book Antiqua" w:hint="eastAsia"/>
          <w:sz w:val="24"/>
          <w:lang w:eastAsia="zh-CN"/>
        </w:rPr>
        <w:t>ure</w:t>
      </w:r>
      <w:r>
        <w:rPr>
          <w:rFonts w:ascii="Book Antiqua" w:eastAsiaTheme="minorEastAsia" w:hAnsi="Book Antiqua"/>
          <w:sz w:val="24"/>
          <w:lang w:eastAsia="ko-KR"/>
        </w:rPr>
        <w:t xml:space="preserve"> 2). 95%</w:t>
      </w:r>
      <w:r w:rsidR="00273BC8" w:rsidRPr="00FC405E">
        <w:rPr>
          <w:rFonts w:ascii="Book Antiqua" w:eastAsiaTheme="minorEastAsia" w:hAnsi="Book Antiqua"/>
          <w:sz w:val="24"/>
          <w:lang w:eastAsia="ko-KR"/>
        </w:rPr>
        <w:t xml:space="preserve">CI for percent of </w:t>
      </w:r>
      <w:r w:rsidR="00025BA6" w:rsidRPr="00FC405E">
        <w:rPr>
          <w:rFonts w:ascii="Book Antiqua" w:eastAsiaTheme="minorEastAsia" w:hAnsi="Book Antiqua"/>
          <w:sz w:val="24"/>
          <w:lang w:eastAsia="ko-KR"/>
        </w:rPr>
        <w:t>serious immediate</w:t>
      </w:r>
      <w:r w:rsidR="00273BC8" w:rsidRPr="00FC405E">
        <w:rPr>
          <w:rFonts w:ascii="Book Antiqua" w:eastAsiaTheme="minorEastAsia" w:hAnsi="Book Antiqua"/>
          <w:sz w:val="24"/>
          <w:lang w:eastAsia="ko-KR"/>
        </w:rPr>
        <w:t xml:space="preserve"> bleeding was between </w:t>
      </w:r>
      <w:r w:rsidR="000A6809" w:rsidRPr="00FC405E">
        <w:rPr>
          <w:rFonts w:ascii="Book Antiqua" w:eastAsiaTheme="minorEastAsia" w:hAnsi="Book Antiqua"/>
          <w:sz w:val="24"/>
          <w:lang w:eastAsia="ko-KR"/>
        </w:rPr>
        <w:t>2.80</w:t>
      </w:r>
      <w:r w:rsidR="00273BC8" w:rsidRPr="00FC405E">
        <w:rPr>
          <w:rFonts w:ascii="Book Antiqua" w:eastAsiaTheme="minorEastAsia" w:hAnsi="Book Antiqua"/>
          <w:sz w:val="24"/>
          <w:lang w:eastAsia="ko-KR"/>
        </w:rPr>
        <w:t xml:space="preserve">% to </w:t>
      </w:r>
      <w:r w:rsidR="000A6809" w:rsidRPr="00FC405E">
        <w:rPr>
          <w:rFonts w:ascii="Book Antiqua" w:eastAsiaTheme="minorEastAsia" w:hAnsi="Book Antiqua"/>
          <w:sz w:val="24"/>
          <w:lang w:eastAsia="ko-KR"/>
        </w:rPr>
        <w:t>5.62</w:t>
      </w:r>
      <w:r w:rsidR="00273BC8" w:rsidRPr="00FC405E">
        <w:rPr>
          <w:rFonts w:ascii="Book Antiqua" w:eastAsiaTheme="minorEastAsia" w:hAnsi="Book Antiqua"/>
          <w:sz w:val="24"/>
          <w:lang w:eastAsia="ko-KR"/>
        </w:rPr>
        <w:t xml:space="preserve">% </w:t>
      </w:r>
      <w:r w:rsidR="000A6809" w:rsidRPr="00FC405E">
        <w:rPr>
          <w:rFonts w:ascii="Book Antiqua" w:eastAsiaTheme="minorEastAsia" w:hAnsi="Book Antiqua"/>
          <w:sz w:val="24"/>
          <w:lang w:eastAsia="ko-KR"/>
        </w:rPr>
        <w:t>(30/754)</w:t>
      </w:r>
      <w:r>
        <w:rPr>
          <w:rFonts w:ascii="Book Antiqua" w:eastAsia="宋体" w:hAnsi="Book Antiqua" w:hint="eastAsia"/>
          <w:sz w:val="24"/>
          <w:lang w:eastAsia="zh-CN"/>
        </w:rPr>
        <w:t>.</w:t>
      </w:r>
      <w:r w:rsidR="000A6809" w:rsidRPr="00FC405E">
        <w:rPr>
          <w:rFonts w:ascii="Book Antiqua" w:eastAsiaTheme="minorEastAsia" w:hAnsi="Book Antiqua"/>
          <w:sz w:val="24"/>
          <w:lang w:eastAsia="ko-KR"/>
        </w:rPr>
        <w:t xml:space="preserve"> </w:t>
      </w:r>
      <w:proofErr w:type="gramStart"/>
      <w:r w:rsidR="009D3637" w:rsidRPr="00FC405E">
        <w:rPr>
          <w:rFonts w:ascii="Book Antiqua" w:eastAsiaTheme="minorEastAsia" w:hAnsi="Book Antiqua"/>
          <w:sz w:val="24"/>
          <w:lang w:eastAsia="ko-KR"/>
        </w:rPr>
        <w:t xml:space="preserve">The condition that </w:t>
      </w:r>
      <w:r w:rsidR="00273BC8" w:rsidRPr="00FC405E">
        <w:rPr>
          <w:rFonts w:ascii="Book Antiqua" w:eastAsiaTheme="minorEastAsia" w:hAnsi="Book Antiqua"/>
          <w:sz w:val="24"/>
          <w:lang w:eastAsia="ko-KR"/>
        </w:rPr>
        <w:t xml:space="preserve">the polyp size was </w:t>
      </w:r>
      <w:r w:rsidR="009D3637" w:rsidRPr="00FC405E">
        <w:rPr>
          <w:rFonts w:ascii="Book Antiqua" w:eastAsiaTheme="minorEastAsia" w:hAnsi="Book Antiqua"/>
          <w:sz w:val="24"/>
          <w:lang w:eastAsia="ko-KR"/>
        </w:rPr>
        <w:t>over</w:t>
      </w:r>
      <w:r w:rsidR="00273BC8" w:rsidRPr="00FC405E">
        <w:rPr>
          <w:rFonts w:ascii="Book Antiqua" w:eastAsiaTheme="minorEastAsia" w:hAnsi="Book Antiqua"/>
          <w:sz w:val="24"/>
          <w:lang w:eastAsia="ko-KR"/>
        </w:rPr>
        <w:t xml:space="preserve"> 10 mm and no more than 20 mm.</w:t>
      </w:r>
      <w:proofErr w:type="gramEnd"/>
      <w:r w:rsidR="00273BC8" w:rsidRPr="00FC405E">
        <w:rPr>
          <w:rFonts w:ascii="Book Antiqua" w:eastAsiaTheme="minorEastAsia" w:hAnsi="Book Antiqua"/>
          <w:sz w:val="24"/>
          <w:lang w:eastAsia="ko-KR"/>
        </w:rPr>
        <w:t xml:space="preserve"> </w:t>
      </w:r>
      <w:r w:rsidR="009D3637" w:rsidRPr="00FC405E">
        <w:rPr>
          <w:rFonts w:ascii="Book Antiqua" w:eastAsiaTheme="minorEastAsia" w:hAnsi="Book Antiqua"/>
          <w:sz w:val="24"/>
          <w:lang w:eastAsia="ko-KR"/>
        </w:rPr>
        <w:t>As</w:t>
      </w:r>
      <w:r w:rsidR="00273BC8" w:rsidRPr="00FC405E">
        <w:rPr>
          <w:rFonts w:ascii="Book Antiqua" w:eastAsiaTheme="minorEastAsia" w:hAnsi="Book Antiqua"/>
          <w:sz w:val="24"/>
          <w:lang w:eastAsia="ko-KR"/>
        </w:rPr>
        <w:t xml:space="preserve"> the polyp size was</w:t>
      </w:r>
      <w:r w:rsidR="00E764A4" w:rsidRPr="00FC405E">
        <w:rPr>
          <w:rFonts w:ascii="Book Antiqua" w:eastAsiaTheme="minorEastAsia" w:hAnsi="Book Antiqua"/>
          <w:sz w:val="24"/>
          <w:lang w:eastAsia="ko-KR"/>
        </w:rPr>
        <w:t xml:space="preserve"> more than 20 mm, </w:t>
      </w:r>
      <w:r w:rsidR="00273BC8" w:rsidRPr="00FC405E">
        <w:rPr>
          <w:rFonts w:ascii="Book Antiqua" w:eastAsiaTheme="minorEastAsia" w:hAnsi="Book Antiqua"/>
          <w:sz w:val="24"/>
          <w:lang w:eastAsia="ko-KR"/>
        </w:rPr>
        <w:t>9</w:t>
      </w:r>
      <w:r>
        <w:rPr>
          <w:rFonts w:ascii="Book Antiqua" w:eastAsiaTheme="minorEastAsia" w:hAnsi="Book Antiqua"/>
          <w:sz w:val="24"/>
          <w:lang w:eastAsia="ko-KR"/>
        </w:rPr>
        <w:t>5%</w:t>
      </w:r>
      <w:r w:rsidR="00273BC8" w:rsidRPr="00FC405E">
        <w:rPr>
          <w:rFonts w:ascii="Book Antiqua" w:eastAsiaTheme="minorEastAsia" w:hAnsi="Book Antiqua"/>
          <w:sz w:val="24"/>
          <w:lang w:eastAsia="ko-KR"/>
        </w:rPr>
        <w:t xml:space="preserve">CI for percent of </w:t>
      </w:r>
      <w:r w:rsidR="00025BA6" w:rsidRPr="00FC405E">
        <w:rPr>
          <w:rFonts w:ascii="Book Antiqua" w:eastAsiaTheme="minorEastAsia" w:hAnsi="Book Antiqua"/>
          <w:sz w:val="24"/>
          <w:lang w:eastAsia="ko-KR"/>
        </w:rPr>
        <w:t>serious immediate</w:t>
      </w:r>
      <w:r w:rsidR="000A6809" w:rsidRPr="00FC405E">
        <w:rPr>
          <w:rFonts w:ascii="Book Antiqua" w:eastAsiaTheme="minorEastAsia" w:hAnsi="Book Antiqua"/>
          <w:sz w:val="24"/>
          <w:lang w:eastAsia="ko-KR"/>
        </w:rPr>
        <w:t xml:space="preserve"> increased </w:t>
      </w:r>
      <w:r w:rsidR="002233CF" w:rsidRPr="00FC405E">
        <w:rPr>
          <w:rFonts w:ascii="Book Antiqua" w:eastAsiaTheme="minorEastAsia" w:hAnsi="Book Antiqua"/>
          <w:sz w:val="24"/>
          <w:lang w:eastAsia="ko-KR"/>
        </w:rPr>
        <w:t>enormously</w:t>
      </w:r>
      <w:r w:rsidR="000A6809" w:rsidRPr="00FC405E">
        <w:rPr>
          <w:rFonts w:ascii="Book Antiqua" w:eastAsiaTheme="minorEastAsia" w:hAnsi="Book Antiqua"/>
          <w:sz w:val="24"/>
          <w:lang w:eastAsia="ko-KR"/>
        </w:rPr>
        <w:t>, 16.37</w:t>
      </w:r>
      <w:r w:rsidR="00273BC8" w:rsidRPr="00FC405E">
        <w:rPr>
          <w:rFonts w:ascii="Book Antiqua" w:eastAsiaTheme="minorEastAsia" w:hAnsi="Book Antiqua"/>
          <w:sz w:val="24"/>
          <w:lang w:eastAsia="ko-KR"/>
        </w:rPr>
        <w:t>%</w:t>
      </w:r>
      <w:r w:rsidR="002233CF" w:rsidRPr="00FC405E">
        <w:rPr>
          <w:rFonts w:ascii="Book Antiqua" w:eastAsiaTheme="minorEastAsia" w:hAnsi="Book Antiqua"/>
          <w:sz w:val="24"/>
          <w:lang w:eastAsia="ko-KR"/>
        </w:rPr>
        <w:t>-</w:t>
      </w:r>
      <w:r w:rsidR="000A6809" w:rsidRPr="00FC405E">
        <w:rPr>
          <w:rFonts w:ascii="Book Antiqua" w:eastAsiaTheme="minorEastAsia" w:hAnsi="Book Antiqua"/>
          <w:sz w:val="24"/>
          <w:lang w:eastAsia="ko-KR"/>
        </w:rPr>
        <w:t>27.70</w:t>
      </w:r>
      <w:r w:rsidR="00273BC8" w:rsidRPr="00FC405E">
        <w:rPr>
          <w:rFonts w:ascii="Book Antiqua" w:eastAsiaTheme="minorEastAsia" w:hAnsi="Book Antiqua"/>
          <w:sz w:val="24"/>
          <w:lang w:eastAsia="ko-KR"/>
        </w:rPr>
        <w:t>%</w:t>
      </w:r>
      <w:r w:rsidR="000A6809" w:rsidRPr="00FC405E">
        <w:rPr>
          <w:rFonts w:ascii="Book Antiqua" w:eastAsiaTheme="minorEastAsia" w:hAnsi="Book Antiqua"/>
          <w:sz w:val="24"/>
          <w:lang w:eastAsia="ko-KR"/>
        </w:rPr>
        <w:t xml:space="preserve"> (43/200</w:t>
      </w:r>
      <w:r w:rsidR="00273BC8" w:rsidRPr="00FC405E">
        <w:rPr>
          <w:rFonts w:ascii="Book Antiqua" w:eastAsiaTheme="minorEastAsia" w:hAnsi="Book Antiqua"/>
          <w:sz w:val="24"/>
          <w:lang w:eastAsia="ko-KR"/>
        </w:rPr>
        <w:t xml:space="preserve">). </w:t>
      </w:r>
    </w:p>
    <w:p w:rsidR="00273BC8" w:rsidRPr="009E7D3A" w:rsidRDefault="00273BC8" w:rsidP="00FC405E">
      <w:pPr>
        <w:spacing w:line="360" w:lineRule="auto"/>
        <w:rPr>
          <w:rFonts w:ascii="Book Antiqua" w:eastAsiaTheme="minorEastAsia" w:hAnsi="Book Antiqua"/>
          <w:sz w:val="24"/>
          <w:lang w:eastAsia="ko-KR"/>
        </w:rPr>
      </w:pPr>
    </w:p>
    <w:p w:rsidR="008A5151" w:rsidRPr="009E7D3A" w:rsidRDefault="005824C2" w:rsidP="00FC405E">
      <w:pPr>
        <w:spacing w:line="360" w:lineRule="auto"/>
        <w:rPr>
          <w:rFonts w:ascii="Book Antiqua" w:hAnsi="Book Antiqua"/>
          <w:b/>
          <w:i/>
          <w:sz w:val="24"/>
        </w:rPr>
      </w:pPr>
      <w:r w:rsidRPr="009E7D3A">
        <w:rPr>
          <w:rFonts w:ascii="Book Antiqua" w:eastAsiaTheme="minorEastAsia" w:hAnsi="Book Antiqua"/>
          <w:b/>
          <w:i/>
          <w:sz w:val="24"/>
          <w:lang w:eastAsia="ko-KR"/>
        </w:rPr>
        <w:t>I</w:t>
      </w:r>
      <w:r w:rsidR="008A5151" w:rsidRPr="009E7D3A">
        <w:rPr>
          <w:rFonts w:ascii="Book Antiqua" w:eastAsiaTheme="minorEastAsia" w:hAnsi="Book Antiqua"/>
          <w:b/>
          <w:i/>
          <w:sz w:val="24"/>
          <w:lang w:eastAsia="ko-KR"/>
        </w:rPr>
        <w:t>ncomplete resection according to polyp size</w:t>
      </w:r>
    </w:p>
    <w:tbl>
      <w:tblPr>
        <w:tblW w:w="8613" w:type="dxa"/>
        <w:tblCellMar>
          <w:left w:w="0" w:type="dxa"/>
          <w:right w:w="0" w:type="dxa"/>
        </w:tblCellMar>
        <w:tblLook w:val="04A0" w:firstRow="1" w:lastRow="0" w:firstColumn="1" w:lastColumn="0" w:noHBand="0" w:noVBand="1"/>
      </w:tblPr>
      <w:tblGrid>
        <w:gridCol w:w="8613"/>
      </w:tblGrid>
      <w:tr w:rsidR="00300899" w:rsidRPr="00FC405E" w:rsidTr="00A429DC">
        <w:trPr>
          <w:trHeight w:val="58"/>
        </w:trPr>
        <w:tc>
          <w:tcPr>
            <w:tcW w:w="8613" w:type="dxa"/>
            <w:tcBorders>
              <w:top w:val="nil"/>
              <w:left w:val="nil"/>
              <w:bottom w:val="nil"/>
              <w:right w:val="nil"/>
            </w:tcBorders>
            <w:shd w:val="clear" w:color="auto" w:fill="auto"/>
            <w:tcMar>
              <w:top w:w="72" w:type="dxa"/>
              <w:left w:w="144" w:type="dxa"/>
              <w:bottom w:w="72" w:type="dxa"/>
              <w:right w:w="144" w:type="dxa"/>
            </w:tcMar>
            <w:vAlign w:val="center"/>
          </w:tcPr>
          <w:p w:rsidR="003A6D58" w:rsidRPr="00FC405E" w:rsidRDefault="009E7D3A" w:rsidP="00FC405E">
            <w:pPr>
              <w:spacing w:line="360" w:lineRule="auto"/>
              <w:rPr>
                <w:rFonts w:ascii="Book Antiqua" w:eastAsiaTheme="minorEastAsia" w:hAnsi="Book Antiqua"/>
                <w:sz w:val="24"/>
                <w:lang w:eastAsia="ko-KR"/>
              </w:rPr>
            </w:pPr>
            <w:r>
              <w:rPr>
                <w:rFonts w:ascii="Book Antiqua" w:eastAsiaTheme="minorEastAsia" w:hAnsi="Book Antiqua"/>
                <w:sz w:val="24"/>
                <w:lang w:eastAsia="ko-KR"/>
              </w:rPr>
              <w:t>95%</w:t>
            </w:r>
            <w:r w:rsidR="00B061E9" w:rsidRPr="00FC405E">
              <w:rPr>
                <w:rFonts w:ascii="Book Antiqua" w:eastAsiaTheme="minorEastAsia" w:hAnsi="Book Antiqua"/>
                <w:sz w:val="24"/>
                <w:lang w:eastAsia="ko-KR"/>
              </w:rPr>
              <w:t>CI</w:t>
            </w:r>
            <w:r w:rsidR="00CD63E6" w:rsidRPr="00FC405E">
              <w:rPr>
                <w:rFonts w:ascii="Book Antiqua" w:eastAsiaTheme="minorEastAsia" w:hAnsi="Book Antiqua"/>
                <w:sz w:val="24"/>
                <w:lang w:eastAsia="ko-KR"/>
              </w:rPr>
              <w:t xml:space="preserve"> for </w:t>
            </w:r>
            <w:r w:rsidR="002171B1" w:rsidRPr="00FC405E">
              <w:rPr>
                <w:rFonts w:ascii="Book Antiqua" w:eastAsiaTheme="minorEastAsia" w:hAnsi="Book Antiqua"/>
                <w:sz w:val="24"/>
                <w:lang w:eastAsia="ko-KR"/>
              </w:rPr>
              <w:t>percent</w:t>
            </w:r>
            <w:r w:rsidR="005E5C9F" w:rsidRPr="00FC405E">
              <w:rPr>
                <w:rFonts w:ascii="Book Antiqua" w:eastAsiaTheme="minorEastAsia" w:hAnsi="Book Antiqua"/>
                <w:sz w:val="24"/>
                <w:lang w:eastAsia="ko-KR"/>
              </w:rPr>
              <w:t xml:space="preserve"> of </w:t>
            </w:r>
            <w:r w:rsidR="008A5151" w:rsidRPr="00FC405E">
              <w:rPr>
                <w:rFonts w:ascii="Book Antiqua" w:eastAsiaTheme="minorEastAsia" w:hAnsi="Book Antiqua"/>
                <w:sz w:val="24"/>
                <w:lang w:eastAsia="ko-KR"/>
              </w:rPr>
              <w:t>in</w:t>
            </w:r>
            <w:r w:rsidR="005E5C9F" w:rsidRPr="00FC405E">
              <w:rPr>
                <w:rFonts w:ascii="Book Antiqua" w:eastAsiaTheme="minorEastAsia" w:hAnsi="Book Antiqua"/>
                <w:sz w:val="24"/>
                <w:lang w:eastAsia="ko-KR"/>
              </w:rPr>
              <w:t xml:space="preserve">complete resection </w:t>
            </w:r>
            <w:r w:rsidR="005824C2" w:rsidRPr="00FC405E">
              <w:rPr>
                <w:rFonts w:ascii="Book Antiqua" w:eastAsiaTheme="minorEastAsia" w:hAnsi="Book Antiqua"/>
                <w:sz w:val="24"/>
                <w:lang w:eastAsia="ko-KR"/>
              </w:rPr>
              <w:t xml:space="preserve">was </w:t>
            </w:r>
            <w:r w:rsidR="005E5C9F" w:rsidRPr="00FC405E">
              <w:rPr>
                <w:rFonts w:ascii="Book Antiqua" w:hAnsi="Book Antiqua"/>
                <w:sz w:val="24"/>
              </w:rPr>
              <w:t>0.07</w:t>
            </w:r>
            <w:r w:rsidR="005E5C9F" w:rsidRPr="00FC405E">
              <w:rPr>
                <w:rFonts w:ascii="Book Antiqua" w:eastAsiaTheme="minorEastAsia" w:hAnsi="Book Antiqua"/>
                <w:sz w:val="24"/>
                <w:lang w:eastAsia="ko-KR"/>
              </w:rPr>
              <w:t xml:space="preserve">% to </w:t>
            </w:r>
            <w:proofErr w:type="gramStart"/>
            <w:r w:rsidR="005E5C9F" w:rsidRPr="00FC405E">
              <w:rPr>
                <w:rFonts w:ascii="Book Antiqua" w:hAnsi="Book Antiqua"/>
                <w:sz w:val="24"/>
              </w:rPr>
              <w:t>0.49</w:t>
            </w:r>
            <w:r w:rsidR="005E5C9F" w:rsidRPr="00FC405E">
              <w:rPr>
                <w:rFonts w:ascii="Book Antiqua" w:eastAsiaTheme="minorEastAsia" w:hAnsi="Book Antiqua"/>
                <w:sz w:val="24"/>
                <w:lang w:eastAsia="ko-KR"/>
              </w:rPr>
              <w:t>%</w:t>
            </w:r>
            <w:proofErr w:type="gramEnd"/>
            <w:r w:rsidR="00AF5E2C" w:rsidRPr="00FC405E">
              <w:rPr>
                <w:rFonts w:ascii="Book Antiqua" w:eastAsiaTheme="minorEastAsia" w:hAnsi="Book Antiqua"/>
                <w:sz w:val="24"/>
                <w:lang w:eastAsia="ko-KR"/>
              </w:rPr>
              <w:t xml:space="preserve">(4/2061) </w:t>
            </w:r>
            <w:r w:rsidR="00544111" w:rsidRPr="00FC405E">
              <w:rPr>
                <w:rFonts w:ascii="Book Antiqua" w:eastAsiaTheme="minorEastAsia" w:hAnsi="Book Antiqua"/>
                <w:sz w:val="24"/>
                <w:lang w:eastAsia="ko-KR"/>
              </w:rPr>
              <w:t xml:space="preserve">when the polyp size </w:t>
            </w:r>
            <w:r w:rsidR="005824C2" w:rsidRPr="00FC405E">
              <w:rPr>
                <w:rFonts w:ascii="Book Antiqua" w:eastAsiaTheme="minorEastAsia" w:hAnsi="Book Antiqua"/>
                <w:sz w:val="24"/>
                <w:lang w:eastAsia="ko-KR"/>
              </w:rPr>
              <w:t>was</w:t>
            </w:r>
            <w:r w:rsidR="008805C1" w:rsidRPr="00FC405E">
              <w:rPr>
                <w:rFonts w:ascii="Book Antiqua" w:eastAsiaTheme="minorEastAsia" w:hAnsi="Book Antiqua"/>
                <w:sz w:val="24"/>
                <w:lang w:eastAsia="ko-KR"/>
              </w:rPr>
              <w:t xml:space="preserve"> </w:t>
            </w:r>
            <w:r w:rsidR="00544111" w:rsidRPr="00FC405E">
              <w:rPr>
                <w:rFonts w:ascii="Book Antiqua" w:eastAsiaTheme="minorEastAsia" w:hAnsi="Book Antiqua"/>
                <w:sz w:val="24"/>
                <w:lang w:eastAsia="ko-KR"/>
              </w:rPr>
              <w:t>no more than 10mm</w:t>
            </w:r>
            <w:r w:rsidR="00081E14" w:rsidRPr="00FC405E">
              <w:rPr>
                <w:rFonts w:ascii="Book Antiqua" w:eastAsiaTheme="minorEastAsia" w:hAnsi="Book Antiqua"/>
                <w:sz w:val="24"/>
                <w:lang w:eastAsia="ko-KR"/>
              </w:rPr>
              <w:t xml:space="preserve"> (</w:t>
            </w:r>
            <w:r w:rsidR="00AF5E2C" w:rsidRPr="00FC405E">
              <w:rPr>
                <w:rFonts w:ascii="Book Antiqua" w:eastAsiaTheme="minorEastAsia" w:hAnsi="Book Antiqua"/>
                <w:sz w:val="24"/>
                <w:lang w:eastAsia="ko-KR"/>
              </w:rPr>
              <w:t>Fig</w:t>
            </w:r>
            <w:r>
              <w:rPr>
                <w:rFonts w:ascii="Book Antiqua" w:eastAsia="宋体" w:hAnsi="Book Antiqua" w:hint="eastAsia"/>
                <w:sz w:val="24"/>
                <w:lang w:eastAsia="zh-CN"/>
              </w:rPr>
              <w:t xml:space="preserve">ure </w:t>
            </w:r>
            <w:r w:rsidR="00AF5E2C" w:rsidRPr="00FC405E">
              <w:rPr>
                <w:rFonts w:ascii="Book Antiqua" w:eastAsiaTheme="minorEastAsia" w:hAnsi="Book Antiqua"/>
                <w:sz w:val="24"/>
                <w:lang w:eastAsia="ko-KR"/>
              </w:rPr>
              <w:t>3</w:t>
            </w:r>
            <w:r w:rsidR="00034E7D" w:rsidRPr="00FC405E">
              <w:rPr>
                <w:rFonts w:ascii="Book Antiqua" w:eastAsiaTheme="minorEastAsia" w:hAnsi="Book Antiqua"/>
                <w:sz w:val="24"/>
                <w:lang w:eastAsia="ko-KR"/>
              </w:rPr>
              <w:t>)</w:t>
            </w:r>
            <w:r w:rsidR="005E5C9F" w:rsidRPr="00FC405E">
              <w:rPr>
                <w:rFonts w:ascii="Book Antiqua" w:eastAsiaTheme="minorEastAsia" w:hAnsi="Book Antiqua"/>
                <w:sz w:val="24"/>
                <w:lang w:eastAsia="ko-KR"/>
              </w:rPr>
              <w:t xml:space="preserve">. </w:t>
            </w:r>
            <w:r w:rsidR="00300899" w:rsidRPr="00FC405E">
              <w:rPr>
                <w:rFonts w:ascii="Book Antiqua" w:eastAsiaTheme="minorEastAsia" w:hAnsi="Book Antiqua"/>
                <w:sz w:val="24"/>
                <w:lang w:eastAsia="ko-KR"/>
              </w:rPr>
              <w:t xml:space="preserve">As the size of polyp increased, </w:t>
            </w:r>
            <w:r w:rsidR="005824C2" w:rsidRPr="00FC405E">
              <w:rPr>
                <w:rFonts w:ascii="Book Antiqua" w:eastAsiaTheme="minorEastAsia" w:hAnsi="Book Antiqua"/>
                <w:sz w:val="24"/>
                <w:lang w:eastAsia="ko-KR"/>
              </w:rPr>
              <w:t xml:space="preserve">the </w:t>
            </w:r>
            <w:r w:rsidR="00300899" w:rsidRPr="00FC405E">
              <w:rPr>
                <w:rFonts w:ascii="Book Antiqua" w:eastAsiaTheme="minorEastAsia" w:hAnsi="Book Antiqua"/>
                <w:sz w:val="24"/>
                <w:lang w:eastAsia="ko-KR"/>
              </w:rPr>
              <w:t xml:space="preserve">95% confidence interval for </w:t>
            </w:r>
            <w:r w:rsidR="00CD63E6" w:rsidRPr="00FC405E">
              <w:rPr>
                <w:rFonts w:ascii="Book Antiqua" w:eastAsiaTheme="minorEastAsia" w:hAnsi="Book Antiqua"/>
                <w:sz w:val="24"/>
                <w:lang w:eastAsia="ko-KR"/>
              </w:rPr>
              <w:t>percent</w:t>
            </w:r>
            <w:r w:rsidR="00300899" w:rsidRPr="00FC405E">
              <w:rPr>
                <w:rFonts w:ascii="Book Antiqua" w:eastAsiaTheme="minorEastAsia" w:hAnsi="Book Antiqua"/>
                <w:sz w:val="24"/>
                <w:lang w:eastAsia="ko-KR"/>
              </w:rPr>
              <w:t xml:space="preserve"> of incomplete resection increased exponentially: </w:t>
            </w:r>
            <w:r w:rsidR="00300899" w:rsidRPr="00FC405E">
              <w:rPr>
                <w:rFonts w:ascii="Book Antiqua" w:hAnsi="Book Antiqua"/>
                <w:sz w:val="24"/>
              </w:rPr>
              <w:t>20</w:t>
            </w:r>
            <w:r w:rsidR="00212320" w:rsidRPr="00FC405E">
              <w:rPr>
                <w:rFonts w:ascii="Book Antiqua" w:eastAsiaTheme="minorEastAsia" w:hAnsi="Book Antiqua"/>
                <w:sz w:val="24"/>
                <w:lang w:eastAsia="ko-KR"/>
              </w:rPr>
              <w:t xml:space="preserve"> mm</w:t>
            </w:r>
            <w:r>
              <w:rPr>
                <w:rFonts w:ascii="Book Antiqua" w:eastAsia="宋体" w:hAnsi="Book Antiqua" w:hint="eastAsia"/>
                <w:sz w:val="24"/>
                <w:lang w:eastAsia="zh-CN"/>
              </w:rPr>
              <w:t xml:space="preserve"> </w:t>
            </w:r>
            <w:r w:rsidR="00300899" w:rsidRPr="00FC405E">
              <w:rPr>
                <w:rFonts w:ascii="Book Antiqua" w:hAnsi="Book Antiqua"/>
                <w:sz w:val="24"/>
              </w:rPr>
              <w:t>≥ Size &gt; 10 mm</w:t>
            </w:r>
            <w:r>
              <w:rPr>
                <w:rFonts w:ascii="Book Antiqua" w:eastAsia="宋体" w:hAnsi="Book Antiqua" w:hint="eastAsia"/>
                <w:sz w:val="24"/>
                <w:lang w:eastAsia="zh-CN"/>
              </w:rPr>
              <w:t xml:space="preserve"> </w:t>
            </w:r>
            <w:r w:rsidR="00300899" w:rsidRPr="00FC405E">
              <w:rPr>
                <w:rFonts w:ascii="Book Antiqua" w:hAnsi="Book Antiqua"/>
                <w:sz w:val="24"/>
              </w:rPr>
              <w:t>0.82</w:t>
            </w:r>
            <w:r w:rsidR="00300899" w:rsidRPr="00FC405E">
              <w:rPr>
                <w:rFonts w:ascii="Book Antiqua" w:eastAsiaTheme="minorEastAsia" w:hAnsi="Book Antiqua"/>
                <w:sz w:val="24"/>
                <w:lang w:eastAsia="ko-KR"/>
              </w:rPr>
              <w:t>%</w:t>
            </w:r>
            <w:r w:rsidR="00300899" w:rsidRPr="00FC405E">
              <w:rPr>
                <w:rFonts w:ascii="Book Antiqua" w:hAnsi="Book Antiqua"/>
                <w:sz w:val="24"/>
              </w:rPr>
              <w:t>-2.59</w:t>
            </w:r>
            <w:r w:rsidR="00300899" w:rsidRPr="00FC405E">
              <w:rPr>
                <w:rFonts w:ascii="Book Antiqua" w:eastAsiaTheme="minorEastAsia" w:hAnsi="Book Antiqua"/>
                <w:sz w:val="24"/>
                <w:lang w:eastAsia="ko-KR"/>
              </w:rPr>
              <w:t xml:space="preserve">% </w:t>
            </w:r>
            <w:r w:rsidR="00AF5E2C" w:rsidRPr="00FC405E">
              <w:rPr>
                <w:rFonts w:ascii="Book Antiqua" w:eastAsiaTheme="minorEastAsia" w:hAnsi="Book Antiqua"/>
                <w:sz w:val="24"/>
                <w:lang w:eastAsia="ko-KR"/>
              </w:rPr>
              <w:t xml:space="preserve">(11/754) </w:t>
            </w:r>
            <w:r w:rsidR="00300899" w:rsidRPr="00FC405E">
              <w:rPr>
                <w:rFonts w:ascii="Book Antiqua" w:eastAsiaTheme="minorEastAsia" w:hAnsi="Book Antiqua"/>
                <w:sz w:val="24"/>
                <w:lang w:eastAsia="ko-KR"/>
              </w:rPr>
              <w:t xml:space="preserve">and </w:t>
            </w:r>
            <w:r w:rsidR="00300899" w:rsidRPr="00FC405E">
              <w:rPr>
                <w:rFonts w:ascii="Book Antiqua" w:hAnsi="Book Antiqua"/>
                <w:sz w:val="24"/>
              </w:rPr>
              <w:t>Size &gt; 20 mm</w:t>
            </w:r>
            <w:r w:rsidR="00300899" w:rsidRPr="00FC405E">
              <w:rPr>
                <w:rFonts w:ascii="Book Antiqua" w:eastAsiaTheme="minorEastAsia" w:hAnsi="Book Antiqua"/>
                <w:sz w:val="24"/>
                <w:lang w:eastAsia="ko-KR"/>
              </w:rPr>
              <w:t xml:space="preserve">, </w:t>
            </w:r>
            <w:r w:rsidR="00300899" w:rsidRPr="00FC405E">
              <w:rPr>
                <w:rFonts w:ascii="Book Antiqua" w:hAnsi="Book Antiqua"/>
                <w:sz w:val="24"/>
              </w:rPr>
              <w:t>6.97</w:t>
            </w:r>
            <w:r w:rsidR="00300899" w:rsidRPr="00FC405E">
              <w:rPr>
                <w:rFonts w:ascii="Book Antiqua" w:eastAsiaTheme="minorEastAsia" w:hAnsi="Book Antiqua"/>
                <w:sz w:val="24"/>
                <w:lang w:eastAsia="ko-KR"/>
              </w:rPr>
              <w:t>%</w:t>
            </w:r>
            <w:r w:rsidR="00300899" w:rsidRPr="00FC405E">
              <w:rPr>
                <w:rFonts w:ascii="Book Antiqua" w:hAnsi="Book Antiqua"/>
                <w:sz w:val="24"/>
              </w:rPr>
              <w:t>-15.52</w:t>
            </w:r>
            <w:r w:rsidR="00300899" w:rsidRPr="00FC405E">
              <w:rPr>
                <w:rFonts w:ascii="Book Antiqua" w:eastAsiaTheme="minorEastAsia" w:hAnsi="Book Antiqua"/>
                <w:sz w:val="24"/>
                <w:lang w:eastAsia="ko-KR"/>
              </w:rPr>
              <w:t>%</w:t>
            </w:r>
            <w:r w:rsidR="00AF5E2C" w:rsidRPr="00FC405E">
              <w:rPr>
                <w:rFonts w:ascii="Book Antiqua" w:eastAsiaTheme="minorEastAsia" w:hAnsi="Book Antiqua"/>
                <w:sz w:val="24"/>
                <w:lang w:eastAsia="ko-KR"/>
              </w:rPr>
              <w:t xml:space="preserve"> (21/200)</w:t>
            </w:r>
            <w:r w:rsidR="00300899" w:rsidRPr="00FC405E">
              <w:rPr>
                <w:rFonts w:ascii="Book Antiqua" w:eastAsiaTheme="minorEastAsia" w:hAnsi="Book Antiqua"/>
                <w:sz w:val="24"/>
                <w:lang w:eastAsia="ko-KR"/>
              </w:rPr>
              <w:t>.</w:t>
            </w:r>
          </w:p>
          <w:p w:rsidR="00654280" w:rsidRPr="00FC405E" w:rsidRDefault="00654280" w:rsidP="00FC405E">
            <w:pPr>
              <w:spacing w:line="360" w:lineRule="auto"/>
              <w:rPr>
                <w:rFonts w:ascii="Book Antiqua" w:eastAsiaTheme="minorEastAsia" w:hAnsi="Book Antiqua"/>
                <w:sz w:val="24"/>
                <w:lang w:eastAsia="ko-KR"/>
              </w:rPr>
            </w:pPr>
          </w:p>
        </w:tc>
      </w:tr>
    </w:tbl>
    <w:p w:rsidR="00BE0B1E" w:rsidRPr="00FC405E" w:rsidRDefault="009E7D3A" w:rsidP="00FC405E">
      <w:pPr>
        <w:spacing w:line="360" w:lineRule="auto"/>
        <w:rPr>
          <w:rFonts w:ascii="Book Antiqua" w:eastAsiaTheme="minorEastAsia" w:hAnsi="Book Antiqua"/>
          <w:b/>
          <w:sz w:val="24"/>
          <w:lang w:eastAsia="ko-KR"/>
        </w:rPr>
      </w:pPr>
      <w:r w:rsidRPr="00FC405E">
        <w:rPr>
          <w:rFonts w:ascii="Book Antiqua" w:hAnsi="Book Antiqua"/>
          <w:b/>
          <w:sz w:val="24"/>
        </w:rPr>
        <w:t>DISCUSSION</w:t>
      </w:r>
    </w:p>
    <w:p w:rsidR="002C1CE5" w:rsidRPr="00FC405E" w:rsidRDefault="00BF4756"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 xml:space="preserve">Our study </w:t>
      </w:r>
      <w:r w:rsidR="0085507D" w:rsidRPr="00FC405E">
        <w:rPr>
          <w:rFonts w:ascii="Book Antiqua" w:eastAsiaTheme="minorEastAsia" w:hAnsi="Book Antiqua"/>
          <w:sz w:val="24"/>
          <w:lang w:eastAsia="ko-KR"/>
        </w:rPr>
        <w:t>confirmed</w:t>
      </w:r>
      <w:r w:rsidRPr="00FC405E">
        <w:rPr>
          <w:rFonts w:ascii="Book Antiqua" w:eastAsiaTheme="minorEastAsia" w:hAnsi="Book Antiqua"/>
          <w:sz w:val="24"/>
          <w:lang w:eastAsia="ko-KR"/>
        </w:rPr>
        <w:t xml:space="preserve"> that polyp size is the</w:t>
      </w:r>
      <w:r w:rsidR="00634ACC" w:rsidRPr="00FC405E">
        <w:rPr>
          <w:rFonts w:ascii="Book Antiqua" w:eastAsiaTheme="minorEastAsia" w:hAnsi="Book Antiqua"/>
          <w:sz w:val="24"/>
          <w:lang w:eastAsia="ko-KR"/>
        </w:rPr>
        <w:t xml:space="preserve"> substantial</w:t>
      </w:r>
      <w:r w:rsidRPr="00FC405E">
        <w:rPr>
          <w:rFonts w:ascii="Book Antiqua" w:eastAsiaTheme="minorEastAsia" w:hAnsi="Book Antiqua"/>
          <w:sz w:val="24"/>
          <w:lang w:eastAsia="ko-KR"/>
        </w:rPr>
        <w:t xml:space="preserve"> risk factor for delayed bleeding</w:t>
      </w:r>
      <w:r w:rsidR="0085507D" w:rsidRPr="00FC405E">
        <w:rPr>
          <w:rFonts w:ascii="Book Antiqua" w:eastAsiaTheme="minorEastAsia" w:hAnsi="Book Antiqua"/>
          <w:sz w:val="24"/>
          <w:lang w:eastAsia="ko-KR"/>
        </w:rPr>
        <w:t xml:space="preserve"> which was </w:t>
      </w:r>
      <w:r w:rsidR="005824C2" w:rsidRPr="00FC405E">
        <w:rPr>
          <w:rFonts w:ascii="Book Antiqua" w:eastAsiaTheme="minorEastAsia" w:hAnsi="Book Antiqua"/>
          <w:sz w:val="24"/>
          <w:lang w:eastAsia="ko-KR"/>
        </w:rPr>
        <w:t>discussed</w:t>
      </w:r>
      <w:r w:rsidR="0085507D" w:rsidRPr="00FC405E">
        <w:rPr>
          <w:rFonts w:ascii="Book Antiqua" w:eastAsiaTheme="minorEastAsia" w:hAnsi="Book Antiqua"/>
          <w:sz w:val="24"/>
          <w:lang w:eastAsia="ko-KR"/>
        </w:rPr>
        <w:t xml:space="preserve"> in previous </w:t>
      </w:r>
      <w:proofErr w:type="gramStart"/>
      <w:r w:rsidR="00AB2674" w:rsidRPr="00FC405E">
        <w:rPr>
          <w:rFonts w:ascii="Book Antiqua" w:eastAsiaTheme="minorEastAsia" w:hAnsi="Book Antiqua"/>
          <w:sz w:val="24"/>
          <w:lang w:eastAsia="ko-KR"/>
        </w:rPr>
        <w:t>reports</w:t>
      </w:r>
      <w:proofErr w:type="gramEnd"/>
      <w:r w:rsidR="004A5D64" w:rsidRPr="00FC405E">
        <w:rPr>
          <w:rFonts w:ascii="Book Antiqua" w:eastAsiaTheme="minorEastAsia" w:hAnsi="Book Antiqua"/>
          <w:sz w:val="24"/>
          <w:lang w:eastAsia="ko-KR"/>
        </w:rPr>
        <w:fldChar w:fldCharType="begin">
          <w:fldData xml:space="preserve">PEVuZE5vdGU+PENpdGU+PEF1dGhvcj5LaW08L0F1dGhvcj48WWVhcj4yMDEzPC9ZZWFyPjxSZWNO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</w:fldData>
        </w:fldChar>
      </w:r>
      <w:r w:rsidR="0066361D"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PEVuZE5vdGU+PENpdGU+PEF1dGhvcj5LaW08L0F1dGhvcj48WWVhcj4yMDEzPC9ZZWFyPjxSZWNO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</w:fldData>
        </w:fldChar>
      </w:r>
      <w:r w:rsidR="0066361D"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3C330D" w:rsidRPr="00FC405E">
        <w:rPr>
          <w:rFonts w:ascii="Book Antiqua" w:eastAsiaTheme="minorEastAsia" w:hAnsi="Book Antiqua"/>
          <w:sz w:val="24"/>
          <w:vertAlign w:val="superscript"/>
          <w:lang w:eastAsia="ko-KR"/>
        </w:rPr>
        <w:t>[8-11]</w:t>
      </w:r>
      <w:r w:rsidR="004A5D64" w:rsidRPr="00FC405E">
        <w:rPr>
          <w:rFonts w:ascii="Book Antiqua" w:eastAsiaTheme="minorEastAsia" w:hAnsi="Book Antiqua"/>
          <w:sz w:val="24"/>
          <w:lang w:eastAsia="ko-KR"/>
        </w:rPr>
        <w:fldChar w:fldCharType="end"/>
      </w:r>
      <w:r w:rsidR="00465D05" w:rsidRPr="00FC405E">
        <w:rPr>
          <w:rFonts w:ascii="Book Antiqua" w:eastAsiaTheme="minorEastAsia" w:hAnsi="Book Antiqua"/>
          <w:sz w:val="24"/>
          <w:lang w:eastAsia="ko-KR"/>
        </w:rPr>
        <w:t>.</w:t>
      </w:r>
      <w:r w:rsidR="00AB2674"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The risk increased by </w:t>
      </w:r>
      <w:r w:rsidR="00B02E4A" w:rsidRPr="00FC405E">
        <w:rPr>
          <w:rFonts w:ascii="Book Antiqua" w:eastAsiaTheme="minorEastAsia" w:hAnsi="Book Antiqua"/>
          <w:sz w:val="24"/>
          <w:lang w:eastAsia="ko-KR"/>
        </w:rPr>
        <w:lastRenderedPageBreak/>
        <w:t>12.9</w:t>
      </w:r>
      <w:r w:rsidR="009E7D3A">
        <w:rPr>
          <w:rFonts w:ascii="Book Antiqua" w:eastAsiaTheme="minorEastAsia" w:hAnsi="Book Antiqua"/>
          <w:sz w:val="24"/>
          <w:lang w:eastAsia="ko-KR"/>
        </w:rPr>
        <w:t>% (95%</w:t>
      </w:r>
      <w:r w:rsidRPr="00FC405E">
        <w:rPr>
          <w:rFonts w:ascii="Book Antiqua" w:eastAsiaTheme="minorEastAsia" w:hAnsi="Book Antiqua"/>
          <w:sz w:val="24"/>
          <w:lang w:eastAsia="ko-KR"/>
        </w:rPr>
        <w:t>CI</w:t>
      </w:r>
      <w:r w:rsidR="00A64730">
        <w:rPr>
          <w:rFonts w:ascii="Book Antiqua" w:eastAsia="宋体" w:hAnsi="Book Antiqua" w:hint="eastAsia"/>
          <w:sz w:val="24"/>
          <w:lang w:eastAsia="zh-CN"/>
        </w:rPr>
        <w:t>:</w:t>
      </w:r>
      <w:r w:rsidR="009E7D3A">
        <w:rPr>
          <w:rFonts w:ascii="Book Antiqua" w:eastAsia="宋体" w:hAnsi="Book Antiqua" w:hint="eastAsia"/>
          <w:sz w:val="24"/>
          <w:lang w:eastAsia="zh-CN"/>
        </w:rPr>
        <w:t xml:space="preserve"> </w:t>
      </w:r>
      <w:r w:rsidR="007F2347" w:rsidRPr="00FC405E">
        <w:rPr>
          <w:rFonts w:ascii="Book Antiqua" w:hAnsi="Book Antiqua"/>
          <w:sz w:val="24"/>
        </w:rPr>
        <w:t>1.096-1.164</w:t>
      </w:r>
      <w:r w:rsidRPr="00FC405E">
        <w:rPr>
          <w:rFonts w:ascii="Book Antiqua" w:eastAsiaTheme="minorEastAsia" w:hAnsi="Book Antiqua"/>
          <w:sz w:val="24"/>
          <w:lang w:eastAsia="ko-KR"/>
        </w:rPr>
        <w:t>) per mm increase in diameter</w:t>
      </w:r>
      <w:r w:rsidR="00904136" w:rsidRPr="00FC405E">
        <w:rPr>
          <w:rFonts w:ascii="Book Antiqua" w:eastAsiaTheme="minorEastAsia" w:hAnsi="Book Antiqua"/>
          <w:sz w:val="24"/>
          <w:lang w:eastAsia="ko-KR"/>
        </w:rPr>
        <w:t xml:space="preserve">; this </w:t>
      </w:r>
      <w:r w:rsidR="00C4395E" w:rsidRPr="00FC405E">
        <w:rPr>
          <w:rFonts w:ascii="Book Antiqua" w:eastAsiaTheme="minorEastAsia" w:hAnsi="Book Antiqua"/>
          <w:sz w:val="24"/>
          <w:lang w:eastAsia="ko-KR"/>
        </w:rPr>
        <w:t>result was</w:t>
      </w:r>
      <w:r w:rsidR="00BC06F0"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similar to </w:t>
      </w:r>
      <w:r w:rsidR="00767004" w:rsidRPr="00FC405E">
        <w:rPr>
          <w:rFonts w:ascii="Book Antiqua" w:eastAsiaTheme="minorEastAsia" w:hAnsi="Book Antiqua"/>
          <w:sz w:val="24"/>
          <w:lang w:eastAsia="ko-KR"/>
        </w:rPr>
        <w:t xml:space="preserve">previous </w:t>
      </w:r>
      <w:proofErr w:type="gramStart"/>
      <w:r w:rsidR="00767004" w:rsidRPr="00FC405E">
        <w:rPr>
          <w:rFonts w:ascii="Book Antiqua" w:eastAsiaTheme="minorEastAsia" w:hAnsi="Book Antiqua"/>
          <w:sz w:val="24"/>
          <w:lang w:eastAsia="ko-KR"/>
        </w:rPr>
        <w:t>investigations</w:t>
      </w:r>
      <w:proofErr w:type="gramEnd"/>
      <w:r w:rsidR="004A5D64" w:rsidRPr="00FC405E">
        <w:rPr>
          <w:rFonts w:ascii="Book Antiqua" w:eastAsiaTheme="minorEastAsia" w:hAnsi="Book Antiqua"/>
          <w:sz w:val="24"/>
          <w:lang w:eastAsia="ko-KR"/>
        </w:rPr>
        <w:fldChar w:fldCharType="begin">
          <w:fldData xml:space="preserve">PEVuZE5vdGU+PENpdGU+PEF1dGhvcj5CdWRkaW5naDwvQXV0aG9yPjxZZWFyPjIwMTE8L1llYXI+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</w:fldData>
        </w:fldChar>
      </w:r>
      <w:r w:rsidR="0066361D"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PEVuZE5vdGU+PENpdGU+PEF1dGhvcj5CdWRkaW5naDwvQXV0aG9yPjxZZWFyPjIwMTE8L1llYXI+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</w:fldData>
        </w:fldChar>
      </w:r>
      <w:r w:rsidR="0066361D"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9E7D3A">
        <w:rPr>
          <w:rFonts w:ascii="Book Antiqua" w:eastAsiaTheme="minorEastAsia" w:hAnsi="Book Antiqua"/>
          <w:sz w:val="24"/>
          <w:vertAlign w:val="superscript"/>
          <w:lang w:eastAsia="ko-KR"/>
        </w:rPr>
        <w:t>[10,</w:t>
      </w:r>
      <w:r w:rsidR="003C330D" w:rsidRPr="00FC405E">
        <w:rPr>
          <w:rFonts w:ascii="Book Antiqua" w:eastAsiaTheme="minorEastAsia" w:hAnsi="Book Antiqua"/>
          <w:sz w:val="24"/>
          <w:vertAlign w:val="superscript"/>
          <w:lang w:eastAsia="ko-KR"/>
        </w:rPr>
        <w:t>11]</w:t>
      </w:r>
      <w:r w:rsidR="004A5D64" w:rsidRPr="00FC405E">
        <w:rPr>
          <w:rFonts w:ascii="Book Antiqua" w:eastAsiaTheme="minorEastAsia" w:hAnsi="Book Antiqua"/>
          <w:sz w:val="24"/>
          <w:lang w:eastAsia="ko-KR"/>
        </w:rPr>
        <w:fldChar w:fldCharType="end"/>
      </w:r>
      <w:r w:rsidR="00465D05" w:rsidRPr="00FC405E">
        <w:rPr>
          <w:rFonts w:ascii="Book Antiqua" w:eastAsiaTheme="minorEastAsia" w:hAnsi="Book Antiqua"/>
          <w:sz w:val="24"/>
          <w:lang w:eastAsia="ko-KR"/>
        </w:rPr>
        <w:t xml:space="preserve">. </w:t>
      </w:r>
      <w:r w:rsidR="00C4395E" w:rsidRPr="00FC405E">
        <w:rPr>
          <w:rFonts w:ascii="Book Antiqua" w:eastAsiaTheme="minorEastAsia" w:hAnsi="Book Antiqua"/>
          <w:sz w:val="24"/>
          <w:lang w:eastAsia="ko-KR"/>
        </w:rPr>
        <w:t>The type of polyp, whether</w:t>
      </w:r>
      <w:r w:rsidR="00767004" w:rsidRPr="00FC405E">
        <w:rPr>
          <w:rFonts w:ascii="Book Antiqua" w:eastAsiaTheme="minorEastAsia" w:hAnsi="Book Antiqua"/>
          <w:sz w:val="24"/>
          <w:lang w:eastAsia="ko-KR"/>
        </w:rPr>
        <w:t xml:space="preserve"> sessile or </w:t>
      </w:r>
      <w:proofErr w:type="spellStart"/>
      <w:r w:rsidR="00767004" w:rsidRPr="00FC405E">
        <w:rPr>
          <w:rFonts w:ascii="Book Antiqua" w:eastAsiaTheme="minorEastAsia" w:hAnsi="Book Antiqua"/>
          <w:sz w:val="24"/>
          <w:lang w:eastAsia="ko-KR"/>
        </w:rPr>
        <w:t>pedunculated</w:t>
      </w:r>
      <w:proofErr w:type="spellEnd"/>
      <w:r w:rsidR="00C4395E" w:rsidRPr="00FC405E">
        <w:rPr>
          <w:rFonts w:ascii="Book Antiqua" w:eastAsiaTheme="minorEastAsia" w:hAnsi="Book Antiqua"/>
          <w:sz w:val="24"/>
          <w:lang w:eastAsia="ko-KR"/>
        </w:rPr>
        <w:t>,</w:t>
      </w:r>
      <w:r w:rsidR="00767004" w:rsidRPr="00FC405E">
        <w:rPr>
          <w:rFonts w:ascii="Book Antiqua" w:eastAsiaTheme="minorEastAsia" w:hAnsi="Book Antiqua"/>
          <w:sz w:val="24"/>
          <w:lang w:eastAsia="ko-KR"/>
        </w:rPr>
        <w:t xml:space="preserve"> was not a risk factor for delayed bleeding</w:t>
      </w:r>
      <w:r w:rsidR="00D9023E" w:rsidRPr="00FC405E">
        <w:rPr>
          <w:rFonts w:ascii="Book Antiqua" w:eastAsiaTheme="minorEastAsia" w:hAnsi="Book Antiqua"/>
          <w:sz w:val="24"/>
          <w:lang w:eastAsia="ko-KR"/>
        </w:rPr>
        <w:t xml:space="preserve"> in the present study like other</w:t>
      </w:r>
      <w:r w:rsidR="00C4395E" w:rsidRPr="00FC405E">
        <w:rPr>
          <w:rFonts w:ascii="Book Antiqua" w:eastAsiaTheme="minorEastAsia" w:hAnsi="Book Antiqua"/>
          <w:sz w:val="24"/>
          <w:lang w:eastAsia="ko-KR"/>
        </w:rPr>
        <w:t xml:space="preserve"> </w:t>
      </w:r>
      <w:proofErr w:type="gramStart"/>
      <w:r w:rsidR="008805C1" w:rsidRPr="00FC405E">
        <w:rPr>
          <w:rFonts w:ascii="Book Antiqua" w:eastAsiaTheme="minorEastAsia" w:hAnsi="Book Antiqua"/>
          <w:sz w:val="24"/>
          <w:lang w:eastAsia="ko-KR"/>
        </w:rPr>
        <w:t>literature</w:t>
      </w:r>
      <w:proofErr w:type="gramEnd"/>
      <w:r w:rsidR="004A5D64" w:rsidRPr="00FC405E">
        <w:rPr>
          <w:rFonts w:ascii="Book Antiqua" w:eastAsiaTheme="minorEastAsia" w:hAnsi="Book Antiqua"/>
          <w:sz w:val="24"/>
          <w:lang w:eastAsia="ko-KR"/>
        </w:rPr>
        <w:fldChar w:fldCharType="begin">
          <w:fldData xml:space="preserve">PEVuZE5vdGU+PENpdGU+PEF1dGhvcj5XYXRhYmU8L0F1dGhvcj48WWVhcj4yMDA2PC9ZZWFyPjxS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</w:fldData>
        </w:fldChar>
      </w:r>
      <w:r w:rsidR="00E53515"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PEVuZE5vdGU+PENpdGU+PEF1dGhvcj5XYXRhYmU8L0F1dGhvcj48WWVhcj4yMDA2PC9ZZWFyPjxS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</w:fldData>
        </w:fldChar>
      </w:r>
      <w:r w:rsidR="00E53515"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9E7D3A">
        <w:rPr>
          <w:rFonts w:ascii="Book Antiqua" w:eastAsiaTheme="minorEastAsia" w:hAnsi="Book Antiqua"/>
          <w:sz w:val="24"/>
          <w:vertAlign w:val="superscript"/>
          <w:lang w:eastAsia="ko-KR"/>
        </w:rPr>
        <w:t>[7,9,13,</w:t>
      </w:r>
      <w:r w:rsidR="003C330D" w:rsidRPr="00FC405E">
        <w:rPr>
          <w:rFonts w:ascii="Book Antiqua" w:eastAsiaTheme="minorEastAsia" w:hAnsi="Book Antiqua"/>
          <w:sz w:val="24"/>
          <w:vertAlign w:val="superscript"/>
          <w:lang w:eastAsia="ko-KR"/>
        </w:rPr>
        <w:t>14]</w:t>
      </w:r>
      <w:r w:rsidR="004A5D64" w:rsidRPr="00FC405E">
        <w:rPr>
          <w:rFonts w:ascii="Book Antiqua" w:eastAsiaTheme="minorEastAsia" w:hAnsi="Book Antiqua"/>
          <w:sz w:val="24"/>
          <w:lang w:eastAsia="ko-KR"/>
        </w:rPr>
        <w:fldChar w:fldCharType="end"/>
      </w:r>
      <w:r w:rsidR="00465D05" w:rsidRPr="00FC405E">
        <w:rPr>
          <w:rFonts w:ascii="Book Antiqua" w:eastAsiaTheme="minorEastAsia" w:hAnsi="Book Antiqua"/>
          <w:sz w:val="24"/>
          <w:lang w:eastAsia="ko-KR"/>
        </w:rPr>
        <w:t xml:space="preserve">. </w:t>
      </w:r>
      <w:r w:rsidR="00DD1B0E" w:rsidRPr="00FC405E">
        <w:rPr>
          <w:rFonts w:ascii="Book Antiqua" w:eastAsiaTheme="minorEastAsia" w:hAnsi="Book Antiqua"/>
          <w:sz w:val="24"/>
          <w:lang w:eastAsia="ko-KR"/>
        </w:rPr>
        <w:t xml:space="preserve">Histologic findings and location </w:t>
      </w:r>
      <w:r w:rsidR="00C4395E" w:rsidRPr="00FC405E">
        <w:rPr>
          <w:rFonts w:ascii="Book Antiqua" w:eastAsiaTheme="minorEastAsia" w:hAnsi="Book Antiqua"/>
          <w:sz w:val="24"/>
          <w:lang w:eastAsia="ko-KR"/>
        </w:rPr>
        <w:t>did not</w:t>
      </w:r>
      <w:r w:rsidR="00DD1B0E" w:rsidRPr="00FC405E">
        <w:rPr>
          <w:rFonts w:ascii="Book Antiqua" w:eastAsiaTheme="minorEastAsia" w:hAnsi="Book Antiqua"/>
          <w:sz w:val="24"/>
          <w:lang w:eastAsia="ko-KR"/>
        </w:rPr>
        <w:t xml:space="preserve"> influence the occurrence of delayed bleeding</w:t>
      </w:r>
      <w:r w:rsidR="00904F26" w:rsidRPr="00FC405E">
        <w:rPr>
          <w:rFonts w:ascii="Book Antiqua" w:eastAsiaTheme="minorEastAsia" w:hAnsi="Book Antiqua"/>
          <w:sz w:val="24"/>
          <w:lang w:eastAsia="ko-KR"/>
        </w:rPr>
        <w:t xml:space="preserve"> either</w:t>
      </w:r>
      <w:r w:rsidR="00DD1B0E" w:rsidRPr="00FC405E">
        <w:rPr>
          <w:rFonts w:ascii="Book Antiqua" w:eastAsiaTheme="minorEastAsia" w:hAnsi="Book Antiqua"/>
          <w:sz w:val="24"/>
          <w:lang w:eastAsia="ko-KR"/>
        </w:rPr>
        <w:t xml:space="preserve">. </w:t>
      </w:r>
    </w:p>
    <w:p w:rsidR="00904F26" w:rsidRPr="00FC405E" w:rsidRDefault="00DD1B0E" w:rsidP="009E7D3A">
      <w:pPr>
        <w:spacing w:line="360" w:lineRule="auto"/>
        <w:ind w:firstLineChars="100" w:firstLine="240"/>
        <w:rPr>
          <w:rFonts w:ascii="Book Antiqua" w:eastAsiaTheme="minorEastAsia" w:hAnsi="Book Antiqua"/>
          <w:sz w:val="24"/>
          <w:lang w:eastAsia="ko-KR"/>
        </w:rPr>
      </w:pPr>
      <w:r w:rsidRPr="00FC405E">
        <w:rPr>
          <w:rFonts w:ascii="Book Antiqua" w:eastAsiaTheme="minorEastAsia" w:hAnsi="Book Antiqua"/>
          <w:sz w:val="24"/>
          <w:lang w:eastAsia="ko-KR"/>
        </w:rPr>
        <w:t xml:space="preserve">We calculated the risk of delayed bleeding according to the polyp size because </w:t>
      </w:r>
      <w:r w:rsidR="00904136" w:rsidRPr="00FC405E">
        <w:rPr>
          <w:rFonts w:ascii="Book Antiqua" w:eastAsiaTheme="minorEastAsia" w:hAnsi="Book Antiqua"/>
          <w:sz w:val="24"/>
          <w:lang w:eastAsia="ko-KR"/>
        </w:rPr>
        <w:t xml:space="preserve">we needed to determine </w:t>
      </w:r>
      <w:r w:rsidR="00C4395E" w:rsidRPr="00FC405E">
        <w:rPr>
          <w:rFonts w:ascii="Book Antiqua" w:eastAsiaTheme="minorEastAsia" w:hAnsi="Book Antiqua"/>
          <w:sz w:val="24"/>
          <w:lang w:eastAsia="ko-KR"/>
        </w:rPr>
        <w:t>the size of polyps that can be re</w:t>
      </w:r>
      <w:r w:rsidR="00904136" w:rsidRPr="00FC405E">
        <w:rPr>
          <w:rFonts w:ascii="Book Antiqua" w:eastAsiaTheme="minorEastAsia" w:hAnsi="Book Antiqua"/>
          <w:sz w:val="24"/>
          <w:lang w:eastAsia="ko-KR"/>
        </w:rPr>
        <w:t>move</w:t>
      </w:r>
      <w:r w:rsidR="005A5204" w:rsidRPr="00FC405E">
        <w:rPr>
          <w:rFonts w:ascii="Book Antiqua" w:eastAsiaTheme="minorEastAsia" w:hAnsi="Book Antiqua"/>
          <w:sz w:val="24"/>
          <w:lang w:eastAsia="ko-KR"/>
        </w:rPr>
        <w:t>d</w:t>
      </w:r>
      <w:r w:rsidR="00904136" w:rsidRPr="00FC405E">
        <w:rPr>
          <w:rFonts w:ascii="Book Antiqua" w:eastAsiaTheme="minorEastAsia" w:hAnsi="Book Antiqua"/>
          <w:sz w:val="24"/>
          <w:lang w:eastAsia="ko-KR"/>
        </w:rPr>
        <w:t xml:space="preserve"> by outpatient</w:t>
      </w:r>
      <w:r w:rsidR="00C4395E" w:rsidRPr="00FC405E">
        <w:rPr>
          <w:rFonts w:ascii="Book Antiqua" w:eastAsiaTheme="minorEastAsia" w:hAnsi="Book Antiqua"/>
          <w:sz w:val="24"/>
          <w:lang w:eastAsia="ko-KR"/>
        </w:rPr>
        <w:t>-</w:t>
      </w:r>
      <w:r w:rsidR="00904136" w:rsidRPr="00FC405E">
        <w:rPr>
          <w:rFonts w:ascii="Book Antiqua" w:eastAsiaTheme="minorEastAsia" w:hAnsi="Book Antiqua"/>
          <w:sz w:val="24"/>
          <w:lang w:eastAsia="ko-KR"/>
        </w:rPr>
        <w:t>based EMR</w:t>
      </w:r>
      <w:r w:rsidRPr="00FC405E">
        <w:rPr>
          <w:rFonts w:ascii="Book Antiqua" w:eastAsiaTheme="minorEastAsia" w:hAnsi="Book Antiqua"/>
          <w:sz w:val="24"/>
          <w:lang w:eastAsia="ko-KR"/>
        </w:rPr>
        <w:t xml:space="preserve">. </w:t>
      </w:r>
      <w:r w:rsidR="00634ACC" w:rsidRPr="00FC405E">
        <w:rPr>
          <w:rFonts w:ascii="Book Antiqua" w:eastAsiaTheme="minorEastAsia" w:hAnsi="Book Antiqua"/>
          <w:sz w:val="24"/>
          <w:lang w:eastAsia="ko-KR"/>
        </w:rPr>
        <w:t xml:space="preserve">The </w:t>
      </w:r>
      <w:r w:rsidRPr="00FC405E">
        <w:rPr>
          <w:rFonts w:ascii="Book Antiqua" w:eastAsiaTheme="minorEastAsia" w:hAnsi="Book Antiqua"/>
          <w:sz w:val="24"/>
          <w:lang w:eastAsia="ko-KR"/>
        </w:rPr>
        <w:t>risk of delayed bleeding was 0.05</w:t>
      </w:r>
      <w:r w:rsidR="00C4395E" w:rsidRPr="00FC405E">
        <w:rPr>
          <w:rFonts w:ascii="Book Antiqua" w:eastAsiaTheme="minorEastAsia" w:hAnsi="Book Antiqua"/>
          <w:sz w:val="24"/>
          <w:lang w:eastAsia="ko-KR"/>
        </w:rPr>
        <w:t>%</w:t>
      </w:r>
      <w:r w:rsidRPr="00FC405E">
        <w:rPr>
          <w:rFonts w:ascii="Book Antiqua" w:eastAsiaTheme="minorEastAsia" w:hAnsi="Book Antiqua"/>
          <w:sz w:val="24"/>
          <w:lang w:eastAsia="ko-KR"/>
        </w:rPr>
        <w:t xml:space="preserve"> to 0.43%</w:t>
      </w:r>
      <w:r w:rsidR="002C1CE5" w:rsidRPr="00FC405E">
        <w:rPr>
          <w:rFonts w:ascii="Book Antiqua" w:eastAsiaTheme="minorEastAsia" w:hAnsi="Book Antiqua"/>
          <w:sz w:val="24"/>
          <w:lang w:eastAsia="ko-KR"/>
        </w:rPr>
        <w:t xml:space="preserve"> when the polyp size </w:t>
      </w:r>
      <w:r w:rsidR="00C4395E" w:rsidRPr="00FC405E">
        <w:rPr>
          <w:rFonts w:ascii="Book Antiqua" w:eastAsiaTheme="minorEastAsia" w:hAnsi="Book Antiqua"/>
          <w:sz w:val="24"/>
          <w:lang w:eastAsia="ko-KR"/>
        </w:rPr>
        <w:t>was</w:t>
      </w:r>
      <w:r w:rsidR="00BC06F0" w:rsidRPr="00FC405E">
        <w:rPr>
          <w:rFonts w:ascii="Book Antiqua" w:eastAsiaTheme="minorEastAsia" w:hAnsi="Book Antiqua"/>
          <w:sz w:val="24"/>
          <w:lang w:eastAsia="ko-KR"/>
        </w:rPr>
        <w:t xml:space="preserve"> </w:t>
      </w:r>
      <w:r w:rsidR="002C1CE5" w:rsidRPr="00FC405E">
        <w:rPr>
          <w:rFonts w:ascii="Book Antiqua" w:eastAsiaTheme="minorEastAsia" w:hAnsi="Book Antiqua"/>
          <w:sz w:val="24"/>
          <w:lang w:eastAsia="ko-KR"/>
        </w:rPr>
        <w:t>no more than 10</w:t>
      </w:r>
      <w:r w:rsidR="009E7D3A">
        <w:rPr>
          <w:rFonts w:ascii="Book Antiqua" w:eastAsia="宋体" w:hAnsi="Book Antiqua" w:hint="eastAsia"/>
          <w:sz w:val="24"/>
          <w:lang w:eastAsia="zh-CN"/>
        </w:rPr>
        <w:t xml:space="preserve"> </w:t>
      </w:r>
      <w:r w:rsidR="002C1CE5" w:rsidRPr="00FC405E">
        <w:rPr>
          <w:rFonts w:ascii="Book Antiqua" w:eastAsiaTheme="minorEastAsia" w:hAnsi="Book Antiqua"/>
          <w:sz w:val="24"/>
          <w:lang w:eastAsia="ko-KR"/>
        </w:rPr>
        <w:t>mm</w:t>
      </w:r>
      <w:r w:rsidR="00904F26" w:rsidRPr="00FC405E">
        <w:rPr>
          <w:rFonts w:ascii="Book Antiqua" w:eastAsiaTheme="minorEastAsia" w:hAnsi="Book Antiqua"/>
          <w:sz w:val="24"/>
          <w:lang w:eastAsia="ko-KR"/>
        </w:rPr>
        <w:t xml:space="preserve">. </w:t>
      </w:r>
      <w:proofErr w:type="gramStart"/>
      <w:r w:rsidR="00904F26" w:rsidRPr="00FC405E">
        <w:rPr>
          <w:rFonts w:ascii="Book Antiqua" w:eastAsiaTheme="minorEastAsia" w:hAnsi="Book Antiqua"/>
          <w:sz w:val="24"/>
          <w:lang w:eastAsia="ko-KR"/>
        </w:rPr>
        <w:t>Serious</w:t>
      </w:r>
      <w:proofErr w:type="gramEnd"/>
      <w:r w:rsidR="00904F26" w:rsidRPr="00FC405E">
        <w:rPr>
          <w:rFonts w:ascii="Book Antiqua" w:eastAsiaTheme="minorEastAsia" w:hAnsi="Book Antiqua"/>
          <w:sz w:val="24"/>
          <w:lang w:eastAsia="ko-KR"/>
        </w:rPr>
        <w:t xml:space="preserve"> immediate bleeding causes the procedure to be unstable and can require a patient hospitalized for close observation. In our investigation, serious immediate bleeding occurred in 2.6% (78/3015) of all cases, and this frequency was in the range of a previous report, 1.5% to 2.8</w:t>
      </w:r>
      <w:proofErr w:type="gramStart"/>
      <w:r w:rsidR="00904F26" w:rsidRPr="00FC405E">
        <w:rPr>
          <w:rFonts w:ascii="Book Antiqua" w:eastAsiaTheme="minorEastAsia" w:hAnsi="Book Antiqua"/>
          <w:sz w:val="24"/>
          <w:lang w:eastAsia="ko-KR"/>
        </w:rPr>
        <w:t>%</w:t>
      </w:r>
      <w:proofErr w:type="gramEnd"/>
      <w:r w:rsidR="004A5D64" w:rsidRPr="00FC405E">
        <w:rPr>
          <w:rFonts w:ascii="Book Antiqua" w:eastAsiaTheme="minorEastAsia" w:hAnsi="Book Antiqua"/>
          <w:sz w:val="24"/>
          <w:lang w:eastAsia="ko-KR"/>
        </w:rPr>
        <w:fldChar w:fldCharType="begin">
          <w:fldData xml:space="preserve">PEVuZE5vdGU+PENpdGU+PEF1dGhvcj5Db25zb2xvPC9BdXRob3I+PFllYXI+MjAwODwvWWVhcj48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</w:fldData>
        </w:fldChar>
      </w:r>
      <w:r w:rsidR="00904F26"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PEVuZE5vdGU+PENpdGU+PEF1dGhvcj5Db25zb2xvPC9BdXRob3I+PFllYXI+MjAwODwvWWVhcj48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</w:fldData>
        </w:fldChar>
      </w:r>
      <w:r w:rsidR="00904F26"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3C330D" w:rsidRPr="00FC405E">
        <w:rPr>
          <w:rFonts w:ascii="Book Antiqua" w:eastAsiaTheme="minorEastAsia" w:hAnsi="Book Antiqua"/>
          <w:sz w:val="24"/>
          <w:vertAlign w:val="superscript"/>
          <w:lang w:eastAsia="ko-KR"/>
        </w:rPr>
        <w:t>[15]</w:t>
      </w:r>
      <w:r w:rsidR="004A5D64" w:rsidRPr="00FC405E">
        <w:rPr>
          <w:rFonts w:ascii="Book Antiqua" w:eastAsiaTheme="minorEastAsia" w:hAnsi="Book Antiqua"/>
          <w:sz w:val="24"/>
          <w:lang w:eastAsia="ko-KR"/>
        </w:rPr>
        <w:fldChar w:fldCharType="end"/>
      </w:r>
      <w:r w:rsidR="00465D05" w:rsidRPr="00FC405E">
        <w:rPr>
          <w:rFonts w:ascii="Book Antiqua" w:eastAsiaTheme="minorEastAsia" w:hAnsi="Book Antiqua"/>
          <w:sz w:val="24"/>
          <w:lang w:eastAsia="ko-KR"/>
        </w:rPr>
        <w:t>.</w:t>
      </w:r>
      <w:r w:rsidR="00904F26" w:rsidRPr="00FC405E">
        <w:rPr>
          <w:rFonts w:ascii="Book Antiqua" w:eastAsiaTheme="minorEastAsia" w:hAnsi="Book Antiqua"/>
          <w:sz w:val="24"/>
          <w:lang w:eastAsia="ko-KR"/>
        </w:rPr>
        <w:t xml:space="preserve"> The risk of serious immediate bleeding was 0.10% to 0.56% in </w:t>
      </w:r>
      <w:proofErr w:type="gramStart"/>
      <w:r w:rsidR="00904F26" w:rsidRPr="00FC405E">
        <w:rPr>
          <w:rFonts w:ascii="Book Antiqua" w:eastAsiaTheme="minorEastAsia" w:hAnsi="Book Antiqua"/>
          <w:sz w:val="24"/>
          <w:lang w:eastAsia="ko-KR"/>
        </w:rPr>
        <w:t>polyps</w:t>
      </w:r>
      <w:proofErr w:type="gramEnd"/>
      <w:r w:rsidR="00904F26" w:rsidRPr="00FC405E">
        <w:rPr>
          <w:rFonts w:ascii="Book Antiqua" w:eastAsiaTheme="minorEastAsia" w:hAnsi="Book Antiqua"/>
          <w:sz w:val="24"/>
          <w:lang w:eastAsia="ko-KR"/>
        </w:rPr>
        <w:t xml:space="preserve"> ≤ 10 mm. In our perspective, the risk of delayed bleeding and the risk of immediate bleeding w</w:t>
      </w:r>
      <w:r w:rsidR="00273BC8" w:rsidRPr="00FC405E">
        <w:rPr>
          <w:rFonts w:ascii="Book Antiqua" w:eastAsiaTheme="minorEastAsia" w:hAnsi="Book Antiqua"/>
          <w:sz w:val="24"/>
          <w:lang w:eastAsia="ko-KR"/>
        </w:rPr>
        <w:t>ere</w:t>
      </w:r>
      <w:r w:rsidR="009259EB" w:rsidRPr="00FC405E">
        <w:rPr>
          <w:rFonts w:ascii="Book Antiqua" w:eastAsiaTheme="minorEastAsia" w:hAnsi="Book Antiqua"/>
          <w:sz w:val="24"/>
          <w:lang w:eastAsia="ko-KR"/>
        </w:rPr>
        <w:t xml:space="preserve"> </w:t>
      </w:r>
      <w:r w:rsidR="00273BC8" w:rsidRPr="00FC405E">
        <w:rPr>
          <w:rFonts w:ascii="Book Antiqua" w:eastAsiaTheme="minorEastAsia" w:hAnsi="Book Antiqua"/>
          <w:sz w:val="24"/>
          <w:lang w:eastAsia="ko-KR"/>
        </w:rPr>
        <w:t>so low that we were able to conclude outpatient-based EMR for polyps no more than 10 mm can be performed without serious concern.</w:t>
      </w:r>
    </w:p>
    <w:p w:rsidR="00904F26" w:rsidRPr="00FC405E" w:rsidRDefault="00273BC8" w:rsidP="009E7D3A">
      <w:pPr>
        <w:spacing w:line="360" w:lineRule="auto"/>
        <w:ind w:firstLineChars="100" w:firstLine="240"/>
        <w:rPr>
          <w:rFonts w:ascii="Book Antiqua" w:eastAsiaTheme="minorEastAsia" w:hAnsi="Book Antiqua"/>
          <w:sz w:val="24"/>
          <w:lang w:eastAsia="ko-KR"/>
        </w:rPr>
      </w:pPr>
      <w:r w:rsidRPr="00FC405E">
        <w:rPr>
          <w:rFonts w:ascii="Book Antiqua" w:eastAsiaTheme="minorEastAsia" w:hAnsi="Book Antiqua"/>
          <w:sz w:val="24"/>
          <w:lang w:eastAsia="ko-KR"/>
        </w:rPr>
        <w:t xml:space="preserve">Contrasting to </w:t>
      </w:r>
      <w:proofErr w:type="gramStart"/>
      <w:r w:rsidRPr="00FC405E">
        <w:rPr>
          <w:rFonts w:ascii="Book Antiqua" w:eastAsiaTheme="minorEastAsia" w:hAnsi="Book Antiqua"/>
          <w:sz w:val="24"/>
          <w:lang w:eastAsia="ko-KR"/>
        </w:rPr>
        <w:t>polyps</w:t>
      </w:r>
      <w:proofErr w:type="gramEnd"/>
      <w:r w:rsidRPr="00FC405E">
        <w:rPr>
          <w:rFonts w:ascii="Book Antiqua" w:eastAsiaTheme="minorEastAsia" w:hAnsi="Book Antiqua"/>
          <w:sz w:val="24"/>
          <w:lang w:eastAsia="ko-KR"/>
        </w:rPr>
        <w:t xml:space="preserve"> ≤ 10 mm, outpatient-based EMR for larger polyps can be challenging because of relatively high risk of delayed bleeding and immediate delayed bleeding. </w:t>
      </w:r>
      <w:r w:rsidR="000A6809" w:rsidRPr="00FC405E">
        <w:rPr>
          <w:rFonts w:ascii="Book Antiqua" w:eastAsiaTheme="minorEastAsia" w:hAnsi="Book Antiqua"/>
          <w:sz w:val="24"/>
          <w:lang w:eastAsia="ko-KR"/>
        </w:rPr>
        <w:t>The risk of delayed bleeding</w:t>
      </w:r>
      <w:r w:rsidR="001E619C" w:rsidRPr="00FC405E">
        <w:rPr>
          <w:rFonts w:ascii="Book Antiqua" w:eastAsiaTheme="minorEastAsia" w:hAnsi="Book Antiqua"/>
          <w:sz w:val="24"/>
          <w:lang w:eastAsia="ko-KR"/>
        </w:rPr>
        <w:t xml:space="preserve"> and serious immediate bleeding went beyond</w:t>
      </w:r>
      <w:r w:rsidR="000A6809" w:rsidRPr="00FC405E">
        <w:rPr>
          <w:rFonts w:ascii="Book Antiqua" w:eastAsiaTheme="minorEastAsia" w:hAnsi="Book Antiqua"/>
          <w:sz w:val="24"/>
          <w:lang w:eastAsia="ko-KR"/>
        </w:rPr>
        <w:t xml:space="preserve"> 2% and 5% in polyps between 10 mm and 20 mm. The risk rockets when the polyp size</w:t>
      </w:r>
      <w:r w:rsidR="001E619C" w:rsidRPr="00FC405E">
        <w:rPr>
          <w:rFonts w:ascii="Book Antiqua" w:eastAsiaTheme="minorEastAsia" w:hAnsi="Book Antiqua"/>
          <w:sz w:val="24"/>
          <w:lang w:eastAsia="ko-KR"/>
        </w:rPr>
        <w:t xml:space="preserve"> was</w:t>
      </w:r>
      <w:r w:rsidR="000A6809" w:rsidRPr="00FC405E">
        <w:rPr>
          <w:rFonts w:ascii="Book Antiqua" w:eastAsiaTheme="minorEastAsia" w:hAnsi="Book Antiqua"/>
          <w:sz w:val="24"/>
          <w:lang w:eastAsia="ko-KR"/>
        </w:rPr>
        <w:t xml:space="preserve"> over 20 mm; the risk of delayed bleeding </w:t>
      </w:r>
      <w:r w:rsidR="001E619C" w:rsidRPr="00FC405E">
        <w:rPr>
          <w:rFonts w:ascii="Book Antiqua" w:eastAsiaTheme="minorEastAsia" w:hAnsi="Book Antiqua"/>
          <w:sz w:val="24"/>
          <w:lang w:eastAsia="ko-KR"/>
        </w:rPr>
        <w:t>went</w:t>
      </w:r>
      <w:r w:rsidR="000A6809" w:rsidRPr="00FC405E">
        <w:rPr>
          <w:rFonts w:ascii="Book Antiqua" w:eastAsiaTheme="minorEastAsia" w:hAnsi="Book Antiqua"/>
          <w:sz w:val="24"/>
          <w:lang w:eastAsia="ko-KR"/>
        </w:rPr>
        <w:t xml:space="preserve"> over 11</w:t>
      </w:r>
      <w:r w:rsidR="001E619C" w:rsidRPr="00FC405E">
        <w:rPr>
          <w:rFonts w:ascii="Book Antiqua" w:eastAsiaTheme="minorEastAsia" w:hAnsi="Book Antiqua"/>
          <w:sz w:val="24"/>
          <w:lang w:eastAsia="ko-KR"/>
        </w:rPr>
        <w:t xml:space="preserve">%, and the risk of serious immediate bleeding exceeded 25%. </w:t>
      </w:r>
      <w:r w:rsidR="00AF5E2C" w:rsidRPr="00FC405E">
        <w:rPr>
          <w:rFonts w:ascii="Book Antiqua" w:eastAsiaTheme="minorEastAsia" w:hAnsi="Book Antiqua"/>
          <w:sz w:val="24"/>
          <w:lang w:eastAsia="ko-KR"/>
        </w:rPr>
        <w:t>Considering these results, w</w:t>
      </w:r>
      <w:r w:rsidR="001E619C" w:rsidRPr="00FC405E">
        <w:rPr>
          <w:rFonts w:ascii="Book Antiqua" w:eastAsiaTheme="minorEastAsia" w:hAnsi="Book Antiqua"/>
          <w:sz w:val="24"/>
          <w:lang w:eastAsia="ko-KR"/>
        </w:rPr>
        <w:t xml:space="preserve">e suggest doing EMR for patients with polyps </w:t>
      </w:r>
      <w:r w:rsidR="001E619C" w:rsidRPr="00FC405E">
        <w:rPr>
          <w:rFonts w:ascii="Book Antiqua" w:eastAsiaTheme="minorEastAsia" w:hAnsi="Book Antiqua"/>
          <w:sz w:val="24"/>
          <w:lang w:eastAsia="ko-KR"/>
        </w:rPr>
        <w:lastRenderedPageBreak/>
        <w:t xml:space="preserve">no less than 20 mm in size with in-patient setting. </w:t>
      </w:r>
      <w:r w:rsidR="00AF5E2C" w:rsidRPr="00FC405E">
        <w:rPr>
          <w:rFonts w:ascii="Book Antiqua" w:eastAsiaTheme="minorEastAsia" w:hAnsi="Book Antiqua"/>
          <w:sz w:val="24"/>
          <w:lang w:eastAsia="ko-KR"/>
        </w:rPr>
        <w:t>We</w:t>
      </w:r>
      <w:r w:rsidR="001E619C" w:rsidRPr="00FC405E">
        <w:rPr>
          <w:rFonts w:ascii="Book Antiqua" w:eastAsiaTheme="minorEastAsia" w:hAnsi="Book Antiqua"/>
          <w:sz w:val="24"/>
          <w:lang w:eastAsia="ko-KR"/>
        </w:rPr>
        <w:t xml:space="preserve"> recommend meticulous prophylactic bleeding control for EMR site when polyps are more than 10 mm and no more than 20 mm. </w:t>
      </w:r>
      <w:r w:rsidR="00AF5E2C" w:rsidRPr="00FC405E">
        <w:rPr>
          <w:rFonts w:ascii="Book Antiqua" w:eastAsiaTheme="minorEastAsia" w:hAnsi="Book Antiqua"/>
          <w:sz w:val="24"/>
          <w:lang w:eastAsia="ko-KR"/>
        </w:rPr>
        <w:t xml:space="preserve">Furthermore, it would be beneficial to stress the possibility of hospitalization, if out-patient based EMR should be performed. </w:t>
      </w:r>
    </w:p>
    <w:p w:rsidR="00C97CD2" w:rsidRPr="00FC405E" w:rsidRDefault="00C4395E" w:rsidP="009E7D3A">
      <w:pPr>
        <w:spacing w:line="360" w:lineRule="auto"/>
        <w:ind w:firstLineChars="100" w:firstLine="240"/>
        <w:rPr>
          <w:rFonts w:ascii="Book Antiqua" w:eastAsiaTheme="minorEastAsia" w:hAnsi="Book Antiqua"/>
          <w:sz w:val="24"/>
          <w:lang w:eastAsia="ko-KR"/>
        </w:rPr>
      </w:pPr>
      <w:r w:rsidRPr="00FC405E">
        <w:rPr>
          <w:rFonts w:ascii="Book Antiqua" w:eastAsiaTheme="minorEastAsia" w:hAnsi="Book Antiqua"/>
          <w:sz w:val="24"/>
          <w:lang w:eastAsia="ko-KR"/>
        </w:rPr>
        <w:t>W</w:t>
      </w:r>
      <w:r w:rsidR="002D4BDB" w:rsidRPr="00FC405E">
        <w:rPr>
          <w:rFonts w:ascii="Book Antiqua" w:eastAsiaTheme="minorEastAsia" w:hAnsi="Book Antiqua"/>
          <w:sz w:val="24"/>
          <w:lang w:eastAsia="ko-KR"/>
        </w:rPr>
        <w:t>e calculated the</w:t>
      </w:r>
      <w:r w:rsidR="00515D99" w:rsidRPr="00FC405E">
        <w:rPr>
          <w:rFonts w:ascii="Book Antiqua" w:eastAsiaTheme="minorEastAsia" w:hAnsi="Book Antiqua"/>
          <w:sz w:val="24"/>
          <w:lang w:eastAsia="ko-KR"/>
        </w:rPr>
        <w:t xml:space="preserve"> efficacy of EMR</w:t>
      </w:r>
      <w:r w:rsidR="00AB7B03" w:rsidRPr="00FC405E">
        <w:rPr>
          <w:rFonts w:ascii="Book Antiqua" w:eastAsiaTheme="minorEastAsia" w:hAnsi="Book Antiqua"/>
          <w:sz w:val="24"/>
          <w:lang w:eastAsia="ko-KR"/>
        </w:rPr>
        <w:t xml:space="preserve"> </w:t>
      </w:r>
      <w:r w:rsidR="00956452" w:rsidRPr="00FC405E">
        <w:rPr>
          <w:rFonts w:ascii="Book Antiqua" w:eastAsiaTheme="minorEastAsia" w:hAnsi="Book Antiqua"/>
          <w:sz w:val="24"/>
          <w:lang w:eastAsia="ko-KR"/>
        </w:rPr>
        <w:t xml:space="preserve">according to </w:t>
      </w:r>
      <w:r w:rsidR="00B92628" w:rsidRPr="00FC405E">
        <w:rPr>
          <w:rFonts w:ascii="Book Antiqua" w:eastAsiaTheme="minorEastAsia" w:hAnsi="Book Antiqua"/>
          <w:sz w:val="24"/>
          <w:lang w:eastAsia="ko-KR"/>
        </w:rPr>
        <w:t>polyp</w:t>
      </w:r>
      <w:r w:rsidR="00AB7B03" w:rsidRPr="00FC405E">
        <w:rPr>
          <w:rFonts w:ascii="Book Antiqua" w:eastAsiaTheme="minorEastAsia" w:hAnsi="Book Antiqua"/>
          <w:sz w:val="24"/>
          <w:lang w:eastAsia="ko-KR"/>
        </w:rPr>
        <w:t xml:space="preserve"> </w:t>
      </w:r>
      <w:r w:rsidR="00956452" w:rsidRPr="00FC405E">
        <w:rPr>
          <w:rFonts w:ascii="Book Antiqua" w:eastAsiaTheme="minorEastAsia" w:hAnsi="Book Antiqua"/>
          <w:sz w:val="24"/>
          <w:lang w:eastAsia="ko-KR"/>
        </w:rPr>
        <w:t>sizes.</w:t>
      </w:r>
      <w:r w:rsidR="00AB7B03" w:rsidRPr="00FC405E">
        <w:rPr>
          <w:rFonts w:ascii="Book Antiqua" w:eastAsiaTheme="minorEastAsia" w:hAnsi="Book Antiqua"/>
          <w:sz w:val="24"/>
          <w:lang w:eastAsia="ko-KR"/>
        </w:rPr>
        <w:t xml:space="preserve"> </w:t>
      </w:r>
      <w:r w:rsidR="00956452" w:rsidRPr="00FC405E">
        <w:rPr>
          <w:rFonts w:ascii="Book Antiqua" w:eastAsiaTheme="minorEastAsia" w:hAnsi="Book Antiqua"/>
          <w:sz w:val="24"/>
          <w:lang w:eastAsia="ko-KR"/>
        </w:rPr>
        <w:t>T</w:t>
      </w:r>
      <w:r w:rsidR="00472307" w:rsidRPr="00FC405E">
        <w:rPr>
          <w:rFonts w:ascii="Book Antiqua" w:eastAsiaTheme="minorEastAsia" w:hAnsi="Book Antiqua"/>
          <w:sz w:val="24"/>
          <w:lang w:eastAsia="ko-KR"/>
        </w:rPr>
        <w:t xml:space="preserve">he risk of incomplete resection of a polyp </w:t>
      </w:r>
      <w:r w:rsidR="00472307" w:rsidRPr="00FC405E">
        <w:rPr>
          <w:rFonts w:ascii="Book Antiqua" w:hAnsi="Book Antiqua"/>
          <w:sz w:val="24"/>
        </w:rPr>
        <w:t>≤ 10 mm</w:t>
      </w:r>
      <w:r w:rsidR="00AB2674"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was</w:t>
      </w:r>
      <w:r w:rsidR="00AB2674" w:rsidRPr="00FC405E">
        <w:rPr>
          <w:rFonts w:ascii="Book Antiqua" w:eastAsiaTheme="minorEastAsia" w:hAnsi="Book Antiqua"/>
          <w:sz w:val="24"/>
          <w:lang w:eastAsia="ko-KR"/>
        </w:rPr>
        <w:t xml:space="preserve"> </w:t>
      </w:r>
      <w:r w:rsidR="00C97CD2" w:rsidRPr="00FC405E">
        <w:rPr>
          <w:rFonts w:ascii="Book Antiqua" w:eastAsiaTheme="minorEastAsia" w:hAnsi="Book Antiqua"/>
          <w:sz w:val="24"/>
          <w:lang w:eastAsia="ko-KR"/>
        </w:rPr>
        <w:t>0.07</w:t>
      </w:r>
      <w:r w:rsidR="002233CF" w:rsidRPr="00FC405E">
        <w:rPr>
          <w:rFonts w:ascii="Book Antiqua" w:eastAsiaTheme="minorEastAsia" w:hAnsi="Book Antiqua"/>
          <w:sz w:val="24"/>
          <w:lang w:eastAsia="ko-KR"/>
        </w:rPr>
        <w:t>%</w:t>
      </w:r>
      <w:r w:rsidR="00C97CD2" w:rsidRPr="00FC405E">
        <w:rPr>
          <w:rFonts w:ascii="Book Antiqua" w:eastAsiaTheme="minorEastAsia" w:hAnsi="Book Antiqua"/>
          <w:sz w:val="24"/>
          <w:lang w:eastAsia="ko-KR"/>
        </w:rPr>
        <w:t xml:space="preserve"> to</w:t>
      </w:r>
      <w:r w:rsidR="00956452" w:rsidRPr="00FC405E">
        <w:rPr>
          <w:rFonts w:ascii="Book Antiqua" w:eastAsiaTheme="minorEastAsia" w:hAnsi="Book Antiqua"/>
          <w:sz w:val="24"/>
          <w:lang w:eastAsia="ko-KR"/>
        </w:rPr>
        <w:t xml:space="preserve"> 0.49%; the</w:t>
      </w:r>
      <w:r w:rsidR="00AB7B03" w:rsidRPr="00FC405E">
        <w:rPr>
          <w:rFonts w:ascii="Book Antiqua" w:eastAsiaTheme="minorEastAsia" w:hAnsi="Book Antiqua"/>
          <w:sz w:val="24"/>
          <w:lang w:eastAsia="ko-KR"/>
        </w:rPr>
        <w:t xml:space="preserve"> </w:t>
      </w:r>
      <w:r w:rsidR="00472307" w:rsidRPr="00FC405E">
        <w:rPr>
          <w:rFonts w:ascii="Book Antiqua" w:eastAsiaTheme="minorEastAsia" w:hAnsi="Book Antiqua"/>
          <w:sz w:val="24"/>
          <w:lang w:eastAsia="ko-KR"/>
        </w:rPr>
        <w:t xml:space="preserve">actual </w:t>
      </w:r>
      <w:r w:rsidR="00C97CD2" w:rsidRPr="00FC405E">
        <w:rPr>
          <w:rFonts w:ascii="Book Antiqua" w:eastAsiaTheme="minorEastAsia" w:hAnsi="Book Antiqua"/>
          <w:sz w:val="24"/>
          <w:lang w:eastAsia="ko-KR"/>
        </w:rPr>
        <w:t xml:space="preserve">proportion </w:t>
      </w:r>
      <w:r w:rsidR="00472307" w:rsidRPr="00FC405E">
        <w:rPr>
          <w:rFonts w:ascii="Book Antiqua" w:eastAsiaTheme="minorEastAsia" w:hAnsi="Book Antiqua"/>
          <w:sz w:val="24"/>
          <w:lang w:eastAsia="ko-KR"/>
        </w:rPr>
        <w:t xml:space="preserve">of our center </w:t>
      </w:r>
      <w:r w:rsidR="00072CC6" w:rsidRPr="00FC405E">
        <w:rPr>
          <w:rFonts w:ascii="Book Antiqua" w:eastAsiaTheme="minorEastAsia" w:hAnsi="Book Antiqua"/>
          <w:sz w:val="24"/>
          <w:lang w:eastAsia="ko-KR"/>
        </w:rPr>
        <w:t>was</w:t>
      </w:r>
      <w:r w:rsidR="00C97CD2" w:rsidRPr="00FC405E">
        <w:rPr>
          <w:rFonts w:ascii="Book Antiqua" w:eastAsiaTheme="minorEastAsia" w:hAnsi="Book Antiqua"/>
          <w:sz w:val="24"/>
          <w:lang w:eastAsia="ko-KR"/>
        </w:rPr>
        <w:t>4/20</w:t>
      </w:r>
      <w:r w:rsidR="00B061E9" w:rsidRPr="00FC405E">
        <w:rPr>
          <w:rFonts w:ascii="Book Antiqua" w:eastAsiaTheme="minorEastAsia" w:hAnsi="Book Antiqua"/>
          <w:sz w:val="24"/>
          <w:lang w:eastAsia="ko-KR"/>
        </w:rPr>
        <w:t>61</w:t>
      </w:r>
      <w:r w:rsidR="00956452" w:rsidRPr="00FC405E">
        <w:rPr>
          <w:rFonts w:ascii="Book Antiqua" w:eastAsiaTheme="minorEastAsia" w:hAnsi="Book Antiqua"/>
          <w:sz w:val="24"/>
          <w:lang w:eastAsia="ko-KR"/>
        </w:rPr>
        <w:t xml:space="preserve">, and as the size increased, the risk of incomplete resection sharply increased. In our opinion, the range of incomplete </w:t>
      </w:r>
      <w:r w:rsidRPr="00FC405E">
        <w:rPr>
          <w:rFonts w:ascii="Book Antiqua" w:eastAsiaTheme="minorEastAsia" w:hAnsi="Book Antiqua"/>
          <w:sz w:val="24"/>
          <w:lang w:eastAsia="ko-KR"/>
        </w:rPr>
        <w:t xml:space="preserve">polyp </w:t>
      </w:r>
      <w:r w:rsidR="00956452" w:rsidRPr="00FC405E">
        <w:rPr>
          <w:rFonts w:ascii="Book Antiqua" w:eastAsiaTheme="minorEastAsia" w:hAnsi="Book Antiqua"/>
          <w:sz w:val="24"/>
          <w:lang w:eastAsia="ko-KR"/>
        </w:rPr>
        <w:t xml:space="preserve">resection </w:t>
      </w:r>
      <w:r w:rsidR="00956452" w:rsidRPr="00FC405E">
        <w:rPr>
          <w:rFonts w:ascii="Book Antiqua" w:hAnsi="Book Antiqua"/>
          <w:sz w:val="24"/>
        </w:rPr>
        <w:t>≤ 10 mm</w:t>
      </w:r>
      <w:r w:rsidR="00AB7B03"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was acceptable</w:t>
      </w:r>
      <w:r w:rsidR="00956452" w:rsidRPr="00FC405E">
        <w:rPr>
          <w:rFonts w:ascii="Book Antiqua" w:eastAsiaTheme="minorEastAsia" w:hAnsi="Book Antiqua"/>
          <w:sz w:val="24"/>
          <w:lang w:eastAsia="ko-KR"/>
        </w:rPr>
        <w:t>.</w:t>
      </w:r>
    </w:p>
    <w:p w:rsidR="00D741A6" w:rsidRPr="00FC405E" w:rsidRDefault="00C4395E" w:rsidP="009E7D3A">
      <w:pPr>
        <w:spacing w:line="360" w:lineRule="auto"/>
        <w:ind w:firstLineChars="100" w:firstLine="240"/>
        <w:rPr>
          <w:rFonts w:ascii="Book Antiqua" w:eastAsiaTheme="minorEastAsia" w:hAnsi="Book Antiqua"/>
          <w:sz w:val="24"/>
          <w:lang w:eastAsia="ko-KR"/>
        </w:rPr>
      </w:pPr>
      <w:r w:rsidRPr="00FC405E">
        <w:rPr>
          <w:rFonts w:ascii="Book Antiqua" w:eastAsiaTheme="minorEastAsia" w:hAnsi="Book Antiqua"/>
          <w:sz w:val="24"/>
          <w:lang w:eastAsia="ko-KR"/>
        </w:rPr>
        <w:t xml:space="preserve">Because the sample size was too small in this study, it is difficult to determine whether </w:t>
      </w:r>
      <w:r w:rsidR="00D741A6" w:rsidRPr="00FC405E">
        <w:rPr>
          <w:rFonts w:ascii="Book Antiqua" w:eastAsiaTheme="minorEastAsia" w:hAnsi="Book Antiqua"/>
          <w:sz w:val="24"/>
          <w:lang w:eastAsia="ko-KR"/>
        </w:rPr>
        <w:t xml:space="preserve">chronic renal failure </w:t>
      </w:r>
      <w:r w:rsidRPr="00FC405E">
        <w:rPr>
          <w:rFonts w:ascii="Book Antiqua" w:eastAsiaTheme="minorEastAsia" w:hAnsi="Book Antiqua"/>
          <w:sz w:val="24"/>
          <w:lang w:eastAsia="ko-KR"/>
        </w:rPr>
        <w:t>was a risk factor for</w:t>
      </w:r>
      <w:r w:rsidR="00D741A6" w:rsidRPr="00FC405E">
        <w:rPr>
          <w:rFonts w:ascii="Book Antiqua" w:eastAsiaTheme="minorEastAsia" w:hAnsi="Book Antiqua"/>
          <w:sz w:val="24"/>
          <w:lang w:eastAsia="ko-KR"/>
        </w:rPr>
        <w:t xml:space="preserve"> delayed bleeding. </w:t>
      </w:r>
      <w:r w:rsidR="00D651EB" w:rsidRPr="00FC405E">
        <w:rPr>
          <w:rFonts w:ascii="Book Antiqua" w:eastAsiaTheme="minorEastAsia" w:hAnsi="Book Antiqua"/>
          <w:sz w:val="24"/>
          <w:lang w:eastAsia="ko-KR"/>
        </w:rPr>
        <w:t xml:space="preserve">However, considering the report that chronic renal failure was the risk factor of immediate </w:t>
      </w:r>
      <w:proofErr w:type="gramStart"/>
      <w:r w:rsidR="00D651EB" w:rsidRPr="00FC405E">
        <w:rPr>
          <w:rFonts w:ascii="Book Antiqua" w:eastAsiaTheme="minorEastAsia" w:hAnsi="Book Antiqua"/>
          <w:sz w:val="24"/>
          <w:lang w:eastAsia="ko-KR"/>
        </w:rPr>
        <w:t>bleeding</w:t>
      </w:r>
      <w:proofErr w:type="gramEnd"/>
      <w:r w:rsidR="004A5D64" w:rsidRPr="00FC405E">
        <w:rPr>
          <w:rFonts w:ascii="Book Antiqua" w:eastAsiaTheme="minorEastAsia" w:hAnsi="Book Antiqua"/>
          <w:sz w:val="24"/>
          <w:lang w:eastAsia="ko-KR"/>
        </w:rPr>
        <w:fldChar w:fldCharType="begin">
          <w:fldData xml:space="preserve">PEVuZE5vdGU+PENpdGU+PEF1dGhvcj5LaW08L0F1dGhvcj48WWVhcj4yMDA2PC9ZZWFyPjxSZWNO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</w:fldData>
        </w:fldChar>
      </w:r>
      <w:r w:rsidR="0066361D" w:rsidRPr="00FC405E">
        <w:rPr>
          <w:rFonts w:ascii="Book Antiqua" w:eastAsiaTheme="minorEastAsia" w:hAnsi="Book Antiqua"/>
          <w:sz w:val="24"/>
          <w:lang w:eastAsia="ko-KR"/>
        </w:rPr>
        <w:instrText xml:space="preserve"> ADDIN EN.CITE </w:instrText>
      </w:r>
      <w:r w:rsidR="004A5D64" w:rsidRPr="00FC405E">
        <w:rPr>
          <w:rFonts w:ascii="Book Antiqua" w:eastAsiaTheme="minorEastAsia" w:hAnsi="Book Antiqua"/>
          <w:sz w:val="24"/>
          <w:lang w:eastAsia="ko-KR"/>
        </w:rPr>
        <w:fldChar w:fldCharType="begin">
          <w:fldData xml:space="preserve">PEVuZE5vdGU+PENpdGU+PEF1dGhvcj5LaW08L0F1dGhvcj48WWVhcj4yMDA2PC9ZZWFyPjxSZWNO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</w:fldData>
        </w:fldChar>
      </w:r>
      <w:r w:rsidR="0066361D" w:rsidRPr="00FC405E">
        <w:rPr>
          <w:rFonts w:ascii="Book Antiqua" w:eastAsiaTheme="minorEastAsia" w:hAnsi="Book Antiqua"/>
          <w:sz w:val="24"/>
          <w:lang w:eastAsia="ko-KR"/>
        </w:rPr>
        <w:instrText xml:space="preserve"> ADDIN EN.CITE.DATA </w:instrText>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end"/>
      </w:r>
      <w:r w:rsidR="004A5D64" w:rsidRPr="00FC405E">
        <w:rPr>
          <w:rFonts w:ascii="Book Antiqua" w:eastAsiaTheme="minorEastAsia" w:hAnsi="Book Antiqua"/>
          <w:sz w:val="24"/>
          <w:lang w:eastAsia="ko-KR"/>
        </w:rPr>
      </w:r>
      <w:r w:rsidR="004A5D64" w:rsidRPr="00FC405E">
        <w:rPr>
          <w:rFonts w:ascii="Book Antiqua" w:eastAsiaTheme="minorEastAsia" w:hAnsi="Book Antiqua"/>
          <w:sz w:val="24"/>
          <w:lang w:eastAsia="ko-KR"/>
        </w:rPr>
        <w:fldChar w:fldCharType="separate"/>
      </w:r>
      <w:r w:rsidR="003C330D" w:rsidRPr="00FC405E">
        <w:rPr>
          <w:rFonts w:ascii="Book Antiqua" w:eastAsiaTheme="minorEastAsia" w:hAnsi="Book Antiqua"/>
          <w:sz w:val="24"/>
          <w:vertAlign w:val="superscript"/>
          <w:lang w:eastAsia="ko-KR"/>
        </w:rPr>
        <w:t>[16]</w:t>
      </w:r>
      <w:r w:rsidR="004A5D64" w:rsidRPr="00FC405E">
        <w:rPr>
          <w:rFonts w:ascii="Book Antiqua" w:eastAsiaTheme="minorEastAsia" w:hAnsi="Book Antiqua"/>
          <w:sz w:val="24"/>
          <w:lang w:eastAsia="ko-KR"/>
        </w:rPr>
        <w:fldChar w:fldCharType="end"/>
      </w:r>
      <w:r w:rsidR="00D651EB" w:rsidRPr="00FC405E">
        <w:rPr>
          <w:rFonts w:ascii="Book Antiqua" w:eastAsiaTheme="minorEastAsia" w:hAnsi="Book Antiqua"/>
          <w:sz w:val="24"/>
          <w:lang w:eastAsia="ko-KR"/>
        </w:rPr>
        <w:t xml:space="preserve"> and</w:t>
      </w:r>
      <w:r w:rsidRPr="00FC405E">
        <w:rPr>
          <w:rFonts w:ascii="Book Antiqua" w:eastAsiaTheme="minorEastAsia" w:hAnsi="Book Antiqua"/>
          <w:sz w:val="24"/>
          <w:lang w:eastAsia="ko-KR"/>
        </w:rPr>
        <w:t xml:space="preserve"> based on </w:t>
      </w:r>
      <w:r w:rsidR="00D651EB" w:rsidRPr="00FC405E">
        <w:rPr>
          <w:rFonts w:ascii="Book Antiqua" w:eastAsiaTheme="minorEastAsia" w:hAnsi="Book Antiqua"/>
          <w:sz w:val="24"/>
          <w:lang w:eastAsia="ko-KR"/>
        </w:rPr>
        <w:t xml:space="preserve">many </w:t>
      </w:r>
      <w:proofErr w:type="spellStart"/>
      <w:r w:rsidR="00D651EB" w:rsidRPr="00FC405E">
        <w:rPr>
          <w:rFonts w:ascii="Book Antiqua" w:eastAsiaTheme="minorEastAsia" w:hAnsi="Book Antiqua"/>
          <w:sz w:val="24"/>
          <w:lang w:eastAsia="ko-KR"/>
        </w:rPr>
        <w:t>endoscopists</w:t>
      </w:r>
      <w:proofErr w:type="spellEnd"/>
      <w:r w:rsidR="00D651EB" w:rsidRPr="00FC405E">
        <w:rPr>
          <w:rFonts w:ascii="Book Antiqua" w:eastAsiaTheme="minorEastAsia" w:hAnsi="Book Antiqua"/>
          <w:sz w:val="24"/>
          <w:lang w:eastAsia="ko-KR"/>
        </w:rPr>
        <w:t xml:space="preserve">’ experience, this </w:t>
      </w:r>
      <w:r w:rsidR="00ED050F" w:rsidRPr="00FC405E">
        <w:rPr>
          <w:rFonts w:ascii="Book Antiqua" w:eastAsiaTheme="minorEastAsia" w:hAnsi="Book Antiqua"/>
          <w:sz w:val="24"/>
          <w:lang w:eastAsia="ko-KR"/>
        </w:rPr>
        <w:t xml:space="preserve">factor </w:t>
      </w:r>
      <w:r w:rsidRPr="00FC405E">
        <w:rPr>
          <w:rFonts w:ascii="Book Antiqua" w:eastAsiaTheme="minorEastAsia" w:hAnsi="Book Antiqua"/>
          <w:sz w:val="24"/>
          <w:lang w:eastAsia="ko-KR"/>
        </w:rPr>
        <w:t xml:space="preserve">should be seriously </w:t>
      </w:r>
      <w:r w:rsidR="00ED050F" w:rsidRPr="00FC405E">
        <w:rPr>
          <w:rFonts w:ascii="Book Antiqua" w:eastAsiaTheme="minorEastAsia" w:hAnsi="Book Antiqua"/>
          <w:sz w:val="24"/>
          <w:lang w:eastAsia="ko-KR"/>
        </w:rPr>
        <w:t>considered.</w:t>
      </w:r>
    </w:p>
    <w:p w:rsidR="00AF5E2C" w:rsidRPr="00FC405E" w:rsidRDefault="00ED050F" w:rsidP="009E7D3A">
      <w:pPr>
        <w:spacing w:line="360" w:lineRule="auto"/>
        <w:ind w:firstLineChars="100" w:firstLine="240"/>
        <w:rPr>
          <w:rFonts w:ascii="Book Antiqua" w:eastAsiaTheme="minorEastAsia" w:hAnsi="Book Antiqua"/>
          <w:sz w:val="24"/>
          <w:lang w:eastAsia="ko-KR"/>
        </w:rPr>
      </w:pPr>
      <w:r w:rsidRPr="00FC405E">
        <w:rPr>
          <w:rFonts w:ascii="Book Antiqua" w:eastAsiaTheme="minorEastAsia" w:hAnsi="Book Antiqua"/>
          <w:sz w:val="24"/>
          <w:lang w:eastAsia="ko-KR"/>
        </w:rPr>
        <w:t xml:space="preserve">There </w:t>
      </w:r>
      <w:r w:rsidR="00C4395E" w:rsidRPr="00FC405E">
        <w:rPr>
          <w:rFonts w:ascii="Book Antiqua" w:eastAsiaTheme="minorEastAsia" w:hAnsi="Book Antiqua"/>
          <w:sz w:val="24"/>
          <w:lang w:eastAsia="ko-KR"/>
        </w:rPr>
        <w:t>were</w:t>
      </w:r>
      <w:r w:rsidR="00BC06F0"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several limitations </w:t>
      </w:r>
      <w:r w:rsidR="00C4395E" w:rsidRPr="00FC405E">
        <w:rPr>
          <w:rFonts w:ascii="Book Antiqua" w:eastAsiaTheme="minorEastAsia" w:hAnsi="Book Antiqua"/>
          <w:sz w:val="24"/>
          <w:lang w:eastAsia="ko-KR"/>
        </w:rPr>
        <w:t>to this study</w:t>
      </w:r>
      <w:r w:rsidRPr="00FC405E">
        <w:rPr>
          <w:rFonts w:ascii="Book Antiqua" w:eastAsiaTheme="minorEastAsia" w:hAnsi="Book Antiqua"/>
          <w:sz w:val="24"/>
          <w:lang w:eastAsia="ko-KR"/>
        </w:rPr>
        <w:t>.</w:t>
      </w:r>
      <w:r w:rsidR="000A20E7" w:rsidRPr="00FC405E">
        <w:rPr>
          <w:rFonts w:ascii="Book Antiqua" w:eastAsiaTheme="minorEastAsia" w:hAnsi="Book Antiqua"/>
          <w:sz w:val="24"/>
          <w:lang w:eastAsia="ko-KR"/>
        </w:rPr>
        <w:t xml:space="preserve"> In our center, we use</w:t>
      </w:r>
      <w:r w:rsidR="00FC1EBA" w:rsidRPr="00FC405E">
        <w:rPr>
          <w:rFonts w:ascii="Book Antiqua" w:eastAsiaTheme="minorEastAsia" w:hAnsi="Book Antiqua"/>
          <w:sz w:val="24"/>
          <w:lang w:eastAsia="ko-KR"/>
        </w:rPr>
        <w:t>d</w:t>
      </w:r>
      <w:r w:rsidR="000A20E7" w:rsidRPr="00FC405E">
        <w:rPr>
          <w:rFonts w:ascii="Book Antiqua" w:eastAsiaTheme="minorEastAsia" w:hAnsi="Book Antiqua"/>
          <w:sz w:val="24"/>
          <w:lang w:eastAsia="ko-KR"/>
        </w:rPr>
        <w:t xml:space="preserve"> standardized </w:t>
      </w:r>
      <w:r w:rsidR="00B92628" w:rsidRPr="00FC405E">
        <w:rPr>
          <w:rFonts w:ascii="Book Antiqua" w:eastAsiaTheme="minorEastAsia" w:hAnsi="Book Antiqua"/>
          <w:sz w:val="24"/>
          <w:lang w:eastAsia="ko-KR"/>
        </w:rPr>
        <w:t>records</w:t>
      </w:r>
      <w:r w:rsidR="00BC06F0" w:rsidRPr="00FC405E">
        <w:rPr>
          <w:rFonts w:ascii="Book Antiqua" w:eastAsiaTheme="minorEastAsia" w:hAnsi="Book Antiqua"/>
          <w:sz w:val="24"/>
          <w:lang w:eastAsia="ko-KR"/>
        </w:rPr>
        <w:t xml:space="preserve"> </w:t>
      </w:r>
      <w:r w:rsidR="000A20E7" w:rsidRPr="00FC405E">
        <w:rPr>
          <w:rFonts w:ascii="Book Antiqua" w:eastAsiaTheme="minorEastAsia" w:hAnsi="Book Antiqua"/>
          <w:sz w:val="24"/>
          <w:lang w:eastAsia="ko-KR"/>
        </w:rPr>
        <w:t>for EMR to check each step of</w:t>
      </w:r>
      <w:r w:rsidR="00B92628" w:rsidRPr="00FC405E">
        <w:rPr>
          <w:rFonts w:ascii="Book Antiqua" w:eastAsiaTheme="minorEastAsia" w:hAnsi="Book Antiqua"/>
          <w:sz w:val="24"/>
          <w:lang w:eastAsia="ko-KR"/>
        </w:rPr>
        <w:t xml:space="preserve"> the</w:t>
      </w:r>
      <w:r w:rsidR="000A20E7" w:rsidRPr="00FC405E">
        <w:rPr>
          <w:rFonts w:ascii="Book Antiqua" w:eastAsiaTheme="minorEastAsia" w:hAnsi="Book Antiqua"/>
          <w:sz w:val="24"/>
          <w:lang w:eastAsia="ko-KR"/>
        </w:rPr>
        <w:t xml:space="preserve"> procedure</w:t>
      </w:r>
      <w:r w:rsidR="004575E1" w:rsidRPr="00FC405E">
        <w:rPr>
          <w:rFonts w:ascii="Book Antiqua" w:eastAsiaTheme="minorEastAsia" w:hAnsi="Book Antiqua"/>
          <w:sz w:val="24"/>
          <w:lang w:eastAsia="ko-KR"/>
        </w:rPr>
        <w:t>,</w:t>
      </w:r>
      <w:r w:rsidR="000A20E7" w:rsidRPr="00FC405E">
        <w:rPr>
          <w:rFonts w:ascii="Book Antiqua" w:eastAsiaTheme="minorEastAsia" w:hAnsi="Book Antiqua"/>
          <w:sz w:val="24"/>
          <w:lang w:eastAsia="ko-KR"/>
        </w:rPr>
        <w:t xml:space="preserve"> complications</w:t>
      </w:r>
      <w:r w:rsidR="004575E1" w:rsidRPr="00FC405E">
        <w:rPr>
          <w:rFonts w:ascii="Book Antiqua" w:eastAsiaTheme="minorEastAsia" w:hAnsi="Book Antiqua"/>
          <w:sz w:val="24"/>
          <w:lang w:eastAsia="ko-KR"/>
        </w:rPr>
        <w:t>, and management</w:t>
      </w:r>
      <w:r w:rsidR="00FC1EBA" w:rsidRPr="00FC405E">
        <w:rPr>
          <w:rFonts w:ascii="Book Antiqua" w:eastAsiaTheme="minorEastAsia" w:hAnsi="Book Antiqua"/>
          <w:sz w:val="24"/>
          <w:lang w:eastAsia="ko-KR"/>
        </w:rPr>
        <w:t xml:space="preserve"> with endoscopic photos</w:t>
      </w:r>
      <w:r w:rsidR="000A20E7" w:rsidRPr="00FC405E">
        <w:rPr>
          <w:rFonts w:ascii="Book Antiqua" w:eastAsiaTheme="minorEastAsia" w:hAnsi="Book Antiqua"/>
          <w:sz w:val="24"/>
          <w:lang w:eastAsia="ko-KR"/>
        </w:rPr>
        <w:t xml:space="preserve">. </w:t>
      </w:r>
      <w:r w:rsidR="00AF5E2C" w:rsidRPr="00FC405E">
        <w:rPr>
          <w:rFonts w:ascii="Book Antiqua" w:eastAsiaTheme="minorEastAsia" w:hAnsi="Book Antiqua"/>
          <w:sz w:val="24"/>
          <w:lang w:eastAsia="ko-KR"/>
        </w:rPr>
        <w:t xml:space="preserve">However, it is possible that some information was incomplete or missed due to the characteristics of the retrospective design. </w:t>
      </w:r>
      <w:r w:rsidR="000A20E7" w:rsidRPr="00FC405E">
        <w:rPr>
          <w:rFonts w:ascii="Book Antiqua" w:eastAsiaTheme="minorEastAsia" w:hAnsi="Book Antiqua"/>
          <w:sz w:val="24"/>
          <w:lang w:eastAsia="ko-KR"/>
        </w:rPr>
        <w:t xml:space="preserve">Second, delayed bleeding </w:t>
      </w:r>
      <w:r w:rsidRPr="00FC405E">
        <w:rPr>
          <w:rFonts w:ascii="Book Antiqua" w:eastAsiaTheme="minorEastAsia" w:hAnsi="Book Antiqua"/>
          <w:sz w:val="24"/>
          <w:lang w:eastAsia="ko-KR"/>
        </w:rPr>
        <w:t xml:space="preserve">with </w:t>
      </w:r>
      <w:r w:rsidR="00B92628" w:rsidRPr="00FC405E">
        <w:rPr>
          <w:rFonts w:ascii="Book Antiqua" w:eastAsiaTheme="minorEastAsia" w:hAnsi="Book Antiqua"/>
          <w:sz w:val="24"/>
          <w:lang w:eastAsia="ko-KR"/>
        </w:rPr>
        <w:t xml:space="preserve">a </w:t>
      </w:r>
      <w:r w:rsidRPr="00FC405E">
        <w:rPr>
          <w:rFonts w:ascii="Book Antiqua" w:eastAsiaTheme="minorEastAsia" w:hAnsi="Book Antiqua"/>
          <w:sz w:val="24"/>
          <w:lang w:eastAsia="ko-KR"/>
        </w:rPr>
        <w:t xml:space="preserve">long time interval </w:t>
      </w:r>
      <w:r w:rsidR="000A20E7" w:rsidRPr="00FC405E">
        <w:rPr>
          <w:rFonts w:ascii="Book Antiqua" w:eastAsiaTheme="minorEastAsia" w:hAnsi="Book Antiqua"/>
          <w:sz w:val="24"/>
          <w:lang w:eastAsia="ko-KR"/>
        </w:rPr>
        <w:t>c</w:t>
      </w:r>
      <w:r w:rsidR="00366030" w:rsidRPr="00FC405E">
        <w:rPr>
          <w:rFonts w:ascii="Book Antiqua" w:eastAsiaTheme="minorEastAsia" w:hAnsi="Book Antiqua"/>
          <w:sz w:val="24"/>
          <w:lang w:eastAsia="ko-KR"/>
        </w:rPr>
        <w:t>ould not be reported</w:t>
      </w:r>
      <w:r w:rsidR="00AF5E2C" w:rsidRPr="00FC405E">
        <w:rPr>
          <w:rFonts w:ascii="Book Antiqua" w:eastAsiaTheme="minorEastAsia" w:hAnsi="Book Antiqua"/>
          <w:sz w:val="24"/>
          <w:lang w:eastAsia="ko-KR"/>
        </w:rPr>
        <w:t xml:space="preserve"> although</w:t>
      </w:r>
      <w:r w:rsidR="00366030" w:rsidRPr="00FC405E">
        <w:rPr>
          <w:rFonts w:ascii="Book Antiqua" w:eastAsiaTheme="minorEastAsia" w:hAnsi="Book Antiqua"/>
          <w:sz w:val="24"/>
          <w:lang w:eastAsia="ko-KR"/>
        </w:rPr>
        <w:t xml:space="preserve"> the possibility</w:t>
      </w:r>
      <w:r w:rsidR="00C710F6" w:rsidRPr="00FC405E">
        <w:rPr>
          <w:rFonts w:ascii="Book Antiqua" w:eastAsiaTheme="minorEastAsia" w:hAnsi="Book Antiqua"/>
          <w:sz w:val="24"/>
          <w:lang w:eastAsia="ko-KR"/>
        </w:rPr>
        <w:t xml:space="preserve"> of this occurring</w:t>
      </w:r>
      <w:r w:rsidR="00366030" w:rsidRPr="00FC405E">
        <w:rPr>
          <w:rFonts w:ascii="Book Antiqua" w:eastAsiaTheme="minorEastAsia" w:hAnsi="Book Antiqua"/>
          <w:sz w:val="24"/>
          <w:lang w:eastAsia="ko-KR"/>
        </w:rPr>
        <w:t xml:space="preserve"> was extremely low</w:t>
      </w:r>
      <w:r w:rsidR="004A5D64" w:rsidRPr="00FC405E">
        <w:rPr>
          <w:rFonts w:ascii="Book Antiqua" w:eastAsiaTheme="minorEastAsia" w:hAnsi="Book Antiqua"/>
          <w:sz w:val="24"/>
          <w:lang w:eastAsia="ko-KR"/>
        </w:rPr>
        <w:fldChar w:fldCharType="begin"/>
      </w:r>
      <w:r w:rsidR="0066361D" w:rsidRPr="00FC405E">
        <w:rPr>
          <w:rFonts w:ascii="Book Antiqua" w:eastAsiaTheme="minorEastAsia" w:hAnsi="Book Antiqua"/>
          <w:sz w:val="24"/>
          <w:lang w:eastAsia="ko-KR"/>
        </w:rPr>
        <w:instrText xml:space="preserve"> ADDIN EN.CITE &lt;EndNote&gt;&lt;Cite&gt;&lt;Author&gt;Singaram&lt;/Author&gt;&lt;Year&gt;1995&lt;/Year&gt;&lt;RecNum&gt;24&lt;/RecNum&gt;&lt;record&gt;&lt;rec-number&gt;24&lt;/rec-number&gt;&lt;foreign-keys&gt;&lt;key app="EN" db-id="fxsz29pax5ff27ezpdaxvfxuevd2fr9s0520"&gt;24&lt;/key&gt;&lt;/foreign-keys&gt;&lt;ref-type name="Journal Article"&gt;17&lt;/ref-type&gt;&lt;contributors&gt;&lt;authors&gt;&lt;author&gt;Singaram, C.&lt;/author&gt;&lt;author&gt;Torbey, C. F.&lt;/author&gt;&lt;author&gt;Jacoby, R. F.&lt;/author&gt;&lt;/authors&gt;&lt;/contributors&gt;&lt;auth-address&gt;Department of Medicine, University of Wisconsin-Madison.&lt;/auth-address&gt;&lt;titles&gt;&lt;title&gt;Delayed postpolypectomy bleeding&lt;/title&gt;&lt;secondary-title&gt;Am J Gastroenterol&lt;/secondary-title&gt;&lt;/titles&gt;&lt;periodical&gt;&lt;full-title&gt;Am J Gastroenterol&lt;/full-title&gt;&lt;/periodical&gt;&lt;pages&gt;146-7&lt;/pages&gt;&lt;volume&gt;90&lt;/volume&gt;&lt;number&gt;1&lt;/number&gt;&lt;edition&gt;1995/01/01&lt;/edition&gt;&lt;keywords&gt;&lt;keyword&gt;Adenomatous Polyposis Coli/*surgery&lt;/keyword&gt;&lt;keyword&gt;Colonoscopy/*adverse effects&lt;/keyword&gt;&lt;keyword&gt;Gastrointestinal Hemorrhage/*etiology/surgery&lt;/keyword&gt;&lt;keyword&gt;Humans&lt;/keyword&gt;&lt;keyword&gt;Male&lt;/keyword&gt;&lt;keyword&gt;Middle Aged&lt;/keyword&gt;&lt;keyword&gt;Reoperation&lt;/keyword&gt;&lt;keyword&gt;Time Factors&lt;/keyword&gt;&lt;/keywords&gt;&lt;dates&gt;&lt;year&gt;1995&lt;/year&gt;&lt;pub-dates&gt;&lt;date&gt;Jan&lt;/date&gt;&lt;/pub-dates&gt;&lt;/dates&gt;&lt;isbn&gt;0002-9270 (Print)&amp;#xD;0002-9270 (Linking)&lt;/isbn&gt;&lt;accession-num&gt;7801918&lt;/accession-num&gt;&lt;urls&gt;&lt;related-urls&gt;&lt;url&gt;http://www.ncbi.nlm.nih.gov/entrez/query.fcgi?cmd=Retrieve&amp;amp;db=PubMed&amp;amp;dopt=Citation&amp;amp;list_uids=7801918&lt;/url&gt;&lt;/related-urls&gt;&lt;/urls&gt;&lt;language&gt;eng&lt;/language&gt;&lt;/record&gt;&lt;/Cite&gt;&lt;/EndNote&gt;</w:instrText>
      </w:r>
      <w:r w:rsidR="004A5D64" w:rsidRPr="00FC405E">
        <w:rPr>
          <w:rFonts w:ascii="Book Antiqua" w:eastAsiaTheme="minorEastAsia" w:hAnsi="Book Antiqua"/>
          <w:sz w:val="24"/>
          <w:lang w:eastAsia="ko-KR"/>
        </w:rPr>
        <w:fldChar w:fldCharType="separate"/>
      </w:r>
      <w:r w:rsidR="003C330D" w:rsidRPr="00FC405E">
        <w:rPr>
          <w:rFonts w:ascii="Book Antiqua" w:eastAsiaTheme="minorEastAsia" w:hAnsi="Book Antiqua"/>
          <w:sz w:val="24"/>
          <w:vertAlign w:val="superscript"/>
          <w:lang w:eastAsia="ko-KR"/>
        </w:rPr>
        <w:t>[17]</w:t>
      </w:r>
      <w:r w:rsidR="004A5D64" w:rsidRPr="00FC405E">
        <w:rPr>
          <w:rFonts w:ascii="Book Antiqua" w:eastAsiaTheme="minorEastAsia" w:hAnsi="Book Antiqua"/>
          <w:sz w:val="24"/>
          <w:lang w:eastAsia="ko-KR"/>
        </w:rPr>
        <w:fldChar w:fldCharType="end"/>
      </w:r>
      <w:r w:rsidR="00465D05" w:rsidRPr="00FC405E">
        <w:rPr>
          <w:rFonts w:ascii="Book Antiqua" w:eastAsiaTheme="minorEastAsia" w:hAnsi="Book Antiqua"/>
          <w:sz w:val="24"/>
          <w:lang w:eastAsia="ko-KR"/>
        </w:rPr>
        <w:t>.</w:t>
      </w:r>
      <w:r w:rsidR="00366030" w:rsidRPr="00FC405E">
        <w:rPr>
          <w:rFonts w:ascii="Book Antiqua" w:eastAsiaTheme="minorEastAsia" w:hAnsi="Book Antiqua"/>
          <w:sz w:val="24"/>
          <w:lang w:eastAsia="ko-KR"/>
        </w:rPr>
        <w:t xml:space="preserve"> Finally, this </w:t>
      </w:r>
      <w:r w:rsidR="00B92628" w:rsidRPr="00FC405E">
        <w:rPr>
          <w:rFonts w:ascii="Book Antiqua" w:eastAsiaTheme="minorEastAsia" w:hAnsi="Book Antiqua"/>
          <w:sz w:val="24"/>
          <w:lang w:eastAsia="ko-KR"/>
        </w:rPr>
        <w:t xml:space="preserve">study did not provide </w:t>
      </w:r>
      <w:r w:rsidR="00AF5E2C" w:rsidRPr="00FC405E">
        <w:rPr>
          <w:rFonts w:ascii="Book Antiqua" w:eastAsiaTheme="minorEastAsia" w:hAnsi="Book Antiqua"/>
          <w:sz w:val="24"/>
          <w:lang w:eastAsia="ko-KR"/>
        </w:rPr>
        <w:t>strong</w:t>
      </w:r>
      <w:r w:rsidR="0014019B" w:rsidRPr="00FC405E">
        <w:rPr>
          <w:rFonts w:ascii="Book Antiqua" w:eastAsiaTheme="minorEastAsia" w:hAnsi="Book Antiqua"/>
          <w:sz w:val="24"/>
          <w:lang w:eastAsia="ko-KR"/>
        </w:rPr>
        <w:t xml:space="preserve"> evidence for safety </w:t>
      </w:r>
      <w:r w:rsidR="00B92628" w:rsidRPr="00FC405E">
        <w:rPr>
          <w:rFonts w:ascii="Book Antiqua" w:eastAsiaTheme="minorEastAsia" w:hAnsi="Book Antiqua"/>
          <w:sz w:val="24"/>
          <w:lang w:eastAsia="ko-KR"/>
        </w:rPr>
        <w:t>in regards to</w:t>
      </w:r>
      <w:r w:rsidR="0014019B" w:rsidRPr="00FC405E">
        <w:rPr>
          <w:rFonts w:ascii="Book Antiqua" w:eastAsiaTheme="minorEastAsia" w:hAnsi="Book Antiqua"/>
          <w:sz w:val="24"/>
          <w:lang w:eastAsia="ko-KR"/>
        </w:rPr>
        <w:t xml:space="preserve"> </w:t>
      </w:r>
      <w:proofErr w:type="gramStart"/>
      <w:r w:rsidR="0014019B" w:rsidRPr="00FC405E">
        <w:rPr>
          <w:rFonts w:ascii="Book Antiqua" w:eastAsiaTheme="minorEastAsia" w:hAnsi="Book Antiqua"/>
          <w:sz w:val="24"/>
          <w:lang w:eastAsia="ko-KR"/>
        </w:rPr>
        <w:t>delayed</w:t>
      </w:r>
      <w:proofErr w:type="gramEnd"/>
      <w:r w:rsidR="0014019B" w:rsidRPr="00FC405E">
        <w:rPr>
          <w:rFonts w:ascii="Book Antiqua" w:eastAsiaTheme="minorEastAsia" w:hAnsi="Book Antiqua"/>
          <w:sz w:val="24"/>
          <w:lang w:eastAsia="ko-KR"/>
        </w:rPr>
        <w:t xml:space="preserve"> bleeding</w:t>
      </w:r>
      <w:r w:rsidR="00FC1EBA" w:rsidRPr="00FC405E">
        <w:rPr>
          <w:rFonts w:ascii="Book Antiqua" w:eastAsiaTheme="minorEastAsia" w:hAnsi="Book Antiqua"/>
          <w:sz w:val="24"/>
          <w:lang w:eastAsia="ko-KR"/>
        </w:rPr>
        <w:t xml:space="preserve"> in</w:t>
      </w:r>
      <w:r w:rsidR="00B92628" w:rsidRPr="00FC405E">
        <w:rPr>
          <w:rFonts w:ascii="Book Antiqua" w:eastAsiaTheme="minorEastAsia" w:hAnsi="Book Antiqua"/>
          <w:sz w:val="24"/>
          <w:lang w:eastAsia="ko-KR"/>
        </w:rPr>
        <w:t xml:space="preserve"> a</w:t>
      </w:r>
      <w:r w:rsidR="00FC1EBA" w:rsidRPr="00FC405E">
        <w:rPr>
          <w:rFonts w:ascii="Book Antiqua" w:eastAsiaTheme="minorEastAsia" w:hAnsi="Book Antiqua"/>
          <w:sz w:val="24"/>
          <w:lang w:eastAsia="ko-KR"/>
        </w:rPr>
        <w:t xml:space="preserve"> real outpatient</w:t>
      </w:r>
      <w:r w:rsidR="00C710F6" w:rsidRPr="00FC405E">
        <w:rPr>
          <w:rFonts w:ascii="Book Antiqua" w:eastAsiaTheme="minorEastAsia" w:hAnsi="Book Antiqua"/>
          <w:sz w:val="24"/>
          <w:lang w:eastAsia="ko-KR"/>
        </w:rPr>
        <w:t xml:space="preserve"> setting</w:t>
      </w:r>
      <w:r w:rsidR="00366030" w:rsidRPr="00FC405E">
        <w:rPr>
          <w:rFonts w:ascii="Book Antiqua" w:eastAsiaTheme="minorEastAsia" w:hAnsi="Book Antiqua"/>
          <w:sz w:val="24"/>
          <w:lang w:eastAsia="ko-KR"/>
        </w:rPr>
        <w:t xml:space="preserve">. </w:t>
      </w:r>
      <w:r w:rsidR="00C710F6" w:rsidRPr="00FC405E">
        <w:rPr>
          <w:rFonts w:ascii="Book Antiqua" w:eastAsiaTheme="minorEastAsia" w:hAnsi="Book Antiqua"/>
          <w:sz w:val="24"/>
          <w:lang w:eastAsia="ko-KR"/>
        </w:rPr>
        <w:t>T</w:t>
      </w:r>
      <w:r w:rsidR="00FC1EBA" w:rsidRPr="00FC405E">
        <w:rPr>
          <w:rFonts w:ascii="Book Antiqua" w:eastAsiaTheme="minorEastAsia" w:hAnsi="Book Antiqua"/>
          <w:sz w:val="24"/>
          <w:lang w:eastAsia="ko-KR"/>
        </w:rPr>
        <w:t xml:space="preserve">he results </w:t>
      </w:r>
      <w:r w:rsidR="004C2E97" w:rsidRPr="00FC405E">
        <w:rPr>
          <w:rFonts w:ascii="Book Antiqua" w:eastAsiaTheme="minorEastAsia" w:hAnsi="Book Antiqua"/>
          <w:sz w:val="24"/>
          <w:lang w:eastAsia="ko-KR"/>
        </w:rPr>
        <w:t xml:space="preserve">from this report were obtained </w:t>
      </w:r>
      <w:r w:rsidR="00FC1EBA" w:rsidRPr="00FC405E">
        <w:rPr>
          <w:rFonts w:ascii="Book Antiqua" w:eastAsiaTheme="minorEastAsia" w:hAnsi="Book Antiqua"/>
          <w:sz w:val="24"/>
          <w:lang w:eastAsia="ko-KR"/>
        </w:rPr>
        <w:t>from in-patient data</w:t>
      </w:r>
      <w:r w:rsidR="00AF5E2C" w:rsidRPr="00FC405E">
        <w:rPr>
          <w:rFonts w:ascii="Book Antiqua" w:eastAsiaTheme="minorEastAsia" w:hAnsi="Book Antiqua"/>
          <w:sz w:val="24"/>
          <w:lang w:eastAsia="ko-KR"/>
        </w:rPr>
        <w:t xml:space="preserve">. For more solid evidence, prospective study in a real out-patient setting </w:t>
      </w:r>
      <w:r w:rsidR="000C704B" w:rsidRPr="00FC405E">
        <w:rPr>
          <w:rFonts w:ascii="Book Antiqua" w:eastAsiaTheme="minorEastAsia" w:hAnsi="Book Antiqua"/>
          <w:sz w:val="24"/>
          <w:lang w:eastAsia="ko-KR"/>
        </w:rPr>
        <w:t xml:space="preserve">environment should be </w:t>
      </w:r>
      <w:r w:rsidR="000C704B" w:rsidRPr="00FC405E">
        <w:rPr>
          <w:rFonts w:ascii="Book Antiqua" w:eastAsiaTheme="minorEastAsia" w:hAnsi="Book Antiqua"/>
          <w:sz w:val="24"/>
          <w:lang w:eastAsia="ko-KR"/>
        </w:rPr>
        <w:lastRenderedPageBreak/>
        <w:t xml:space="preserve">performed. </w:t>
      </w:r>
    </w:p>
    <w:p w:rsidR="001B4850" w:rsidRPr="00FC405E" w:rsidRDefault="001B4850" w:rsidP="00FC405E">
      <w:pPr>
        <w:spacing w:line="360" w:lineRule="auto"/>
        <w:ind w:firstLineChars="100" w:firstLine="240"/>
        <w:rPr>
          <w:rFonts w:ascii="Book Antiqua" w:eastAsiaTheme="minorEastAsia" w:hAnsi="Book Antiqua"/>
          <w:sz w:val="24"/>
          <w:lang w:eastAsia="ko-KR"/>
        </w:rPr>
      </w:pPr>
      <w:r w:rsidRPr="00FC405E">
        <w:rPr>
          <w:rFonts w:ascii="Book Antiqua" w:eastAsiaTheme="minorEastAsia" w:hAnsi="Book Antiqua"/>
          <w:sz w:val="24"/>
          <w:lang w:eastAsia="ko-KR"/>
        </w:rPr>
        <w:t>In</w:t>
      </w:r>
      <w:r w:rsidR="00BC06F0" w:rsidRPr="00FC405E">
        <w:rPr>
          <w:rFonts w:ascii="Book Antiqua" w:eastAsiaTheme="minorEastAsia" w:hAnsi="Book Antiqua"/>
          <w:sz w:val="24"/>
          <w:lang w:eastAsia="ko-KR"/>
        </w:rPr>
        <w:t xml:space="preserve"> </w:t>
      </w:r>
      <w:r w:rsidR="000C704B" w:rsidRPr="00FC405E">
        <w:rPr>
          <w:rFonts w:ascii="Book Antiqua" w:eastAsiaTheme="minorEastAsia" w:hAnsi="Book Antiqua"/>
          <w:sz w:val="24"/>
          <w:lang w:eastAsia="ko-KR"/>
        </w:rPr>
        <w:t>the present investigation</w:t>
      </w:r>
      <w:r w:rsidRPr="00FC405E">
        <w:rPr>
          <w:rFonts w:ascii="Book Antiqua" w:eastAsiaTheme="minorEastAsia" w:hAnsi="Book Antiqua"/>
          <w:sz w:val="24"/>
          <w:lang w:eastAsia="ko-KR"/>
        </w:rPr>
        <w:t xml:space="preserve">, we </w:t>
      </w:r>
      <w:r w:rsidR="000C704B" w:rsidRPr="00FC405E">
        <w:rPr>
          <w:rFonts w:ascii="Book Antiqua" w:eastAsiaTheme="minorEastAsia" w:hAnsi="Book Antiqua"/>
          <w:sz w:val="24"/>
          <w:lang w:eastAsia="ko-KR"/>
        </w:rPr>
        <w:t>observed</w:t>
      </w:r>
      <w:r w:rsidRPr="00FC405E">
        <w:rPr>
          <w:rFonts w:ascii="Book Antiqua" w:eastAsiaTheme="minorEastAsia" w:hAnsi="Book Antiqua"/>
          <w:sz w:val="24"/>
          <w:lang w:eastAsia="ko-KR"/>
        </w:rPr>
        <w:t xml:space="preserve"> that the risk</w:t>
      </w:r>
      <w:r w:rsidR="000C704B" w:rsidRPr="00FC405E">
        <w:rPr>
          <w:rFonts w:ascii="Book Antiqua" w:eastAsiaTheme="minorEastAsia" w:hAnsi="Book Antiqua"/>
          <w:sz w:val="24"/>
          <w:lang w:eastAsia="ko-KR"/>
        </w:rPr>
        <w:t>s</w:t>
      </w:r>
      <w:r w:rsidRPr="00FC405E">
        <w:rPr>
          <w:rFonts w:ascii="Book Antiqua" w:eastAsiaTheme="minorEastAsia" w:hAnsi="Book Antiqua"/>
          <w:sz w:val="24"/>
          <w:lang w:eastAsia="ko-KR"/>
        </w:rPr>
        <w:t xml:space="preserve"> of </w:t>
      </w:r>
      <w:r w:rsidR="0014019B" w:rsidRPr="00FC405E">
        <w:rPr>
          <w:rFonts w:ascii="Book Antiqua" w:eastAsiaTheme="minorEastAsia" w:hAnsi="Book Antiqua"/>
          <w:sz w:val="24"/>
          <w:lang w:eastAsia="ko-KR"/>
        </w:rPr>
        <w:t>delayed</w:t>
      </w:r>
      <w:r w:rsidRPr="00FC405E">
        <w:rPr>
          <w:rFonts w:ascii="Book Antiqua" w:eastAsiaTheme="minorEastAsia" w:hAnsi="Book Antiqua"/>
          <w:sz w:val="24"/>
          <w:lang w:eastAsia="ko-KR"/>
        </w:rPr>
        <w:t xml:space="preserve"> bleeding</w:t>
      </w:r>
      <w:r w:rsidR="000C704B" w:rsidRPr="00FC405E">
        <w:rPr>
          <w:rFonts w:ascii="Book Antiqua" w:eastAsiaTheme="minorEastAsia" w:hAnsi="Book Antiqua"/>
          <w:sz w:val="24"/>
          <w:lang w:eastAsia="ko-KR"/>
        </w:rPr>
        <w:t xml:space="preserve"> and serious immediate bleeding</w:t>
      </w:r>
      <w:r w:rsidR="00BC06F0" w:rsidRPr="00FC405E">
        <w:rPr>
          <w:rFonts w:ascii="Book Antiqua" w:eastAsiaTheme="minorEastAsia" w:hAnsi="Book Antiqua"/>
          <w:sz w:val="24"/>
          <w:lang w:eastAsia="ko-KR"/>
        </w:rPr>
        <w:t xml:space="preserve"> </w:t>
      </w:r>
      <w:r w:rsidR="000C704B" w:rsidRPr="00FC405E">
        <w:rPr>
          <w:rFonts w:ascii="Book Antiqua" w:eastAsiaTheme="minorEastAsia" w:hAnsi="Book Antiqua"/>
          <w:sz w:val="24"/>
          <w:lang w:eastAsia="ko-KR"/>
        </w:rPr>
        <w:t xml:space="preserve">were </w:t>
      </w:r>
      <w:r w:rsidRPr="00FC405E">
        <w:rPr>
          <w:rFonts w:ascii="Book Antiqua" w:eastAsiaTheme="minorEastAsia" w:hAnsi="Book Antiqua"/>
          <w:sz w:val="24"/>
          <w:lang w:eastAsia="ko-KR"/>
        </w:rPr>
        <w:t xml:space="preserve">very low for a polyp </w:t>
      </w:r>
      <w:r w:rsidRPr="00FC405E">
        <w:rPr>
          <w:rFonts w:ascii="Book Antiqua" w:hAnsi="Book Antiqua"/>
          <w:sz w:val="24"/>
        </w:rPr>
        <w:t>≤ 10 mm</w:t>
      </w:r>
      <w:r w:rsidR="000C704B" w:rsidRPr="00FC405E">
        <w:rPr>
          <w:rFonts w:ascii="Book Antiqua" w:eastAsiaTheme="minorEastAsia" w:hAnsi="Book Antiqua"/>
          <w:sz w:val="24"/>
          <w:lang w:eastAsia="ko-KR"/>
        </w:rPr>
        <w:t xml:space="preserve">. </w:t>
      </w:r>
      <w:r w:rsidR="003F11C0" w:rsidRPr="00FC405E">
        <w:rPr>
          <w:rFonts w:ascii="Book Antiqua" w:eastAsiaTheme="minorEastAsia" w:hAnsi="Book Antiqua"/>
          <w:sz w:val="24"/>
          <w:lang w:eastAsia="ko-KR"/>
        </w:rPr>
        <w:t>Moreover,</w:t>
      </w:r>
      <w:r w:rsidR="00AB2674" w:rsidRPr="00FC405E">
        <w:rPr>
          <w:rFonts w:ascii="Book Antiqua" w:eastAsiaTheme="minorEastAsia" w:hAnsi="Book Antiqua"/>
          <w:sz w:val="24"/>
          <w:lang w:eastAsia="ko-KR"/>
        </w:rPr>
        <w:t xml:space="preserve"> </w:t>
      </w:r>
      <w:r w:rsidR="004575E1" w:rsidRPr="00FC405E">
        <w:rPr>
          <w:rFonts w:ascii="Book Antiqua" w:eastAsiaTheme="minorEastAsia" w:hAnsi="Book Antiqua"/>
          <w:sz w:val="24"/>
          <w:lang w:eastAsia="ko-KR"/>
        </w:rPr>
        <w:t xml:space="preserve">the risk of incomplete resection </w:t>
      </w:r>
      <w:r w:rsidRPr="00FC405E">
        <w:rPr>
          <w:rFonts w:ascii="Book Antiqua" w:eastAsiaTheme="minorEastAsia" w:hAnsi="Book Antiqua"/>
          <w:sz w:val="24"/>
          <w:lang w:eastAsia="ko-KR"/>
        </w:rPr>
        <w:t>was acceptable</w:t>
      </w:r>
      <w:r w:rsidR="00B92628" w:rsidRPr="00FC405E">
        <w:rPr>
          <w:rFonts w:ascii="Book Antiqua" w:eastAsiaTheme="minorEastAsia" w:hAnsi="Book Antiqua"/>
          <w:sz w:val="24"/>
          <w:lang w:eastAsia="ko-KR"/>
        </w:rPr>
        <w:t>, according to the outlined condition</w:t>
      </w:r>
      <w:r w:rsidRPr="00FC405E">
        <w:rPr>
          <w:rFonts w:ascii="Book Antiqua" w:eastAsiaTheme="minorEastAsia" w:hAnsi="Book Antiqua"/>
          <w:sz w:val="24"/>
          <w:lang w:eastAsia="ko-KR"/>
        </w:rPr>
        <w:t xml:space="preserve">. From these findings, we </w:t>
      </w:r>
      <w:r w:rsidR="003F11C0" w:rsidRPr="00FC405E">
        <w:rPr>
          <w:rFonts w:ascii="Book Antiqua" w:eastAsiaTheme="minorEastAsia" w:hAnsi="Book Antiqua"/>
          <w:sz w:val="24"/>
          <w:lang w:eastAsia="ko-KR"/>
        </w:rPr>
        <w:t>conclude</w:t>
      </w:r>
      <w:r w:rsidR="000C704B" w:rsidRPr="00FC405E">
        <w:rPr>
          <w:rFonts w:ascii="Book Antiqua" w:eastAsiaTheme="minorEastAsia" w:hAnsi="Book Antiqua"/>
          <w:sz w:val="24"/>
          <w:lang w:eastAsia="ko-KR"/>
        </w:rPr>
        <w:t xml:space="preserve"> t</w:t>
      </w:r>
      <w:r w:rsidRPr="00FC405E">
        <w:rPr>
          <w:rFonts w:ascii="Book Antiqua" w:eastAsiaTheme="minorEastAsia" w:hAnsi="Book Antiqua"/>
          <w:sz w:val="24"/>
          <w:lang w:eastAsia="ko-KR"/>
        </w:rPr>
        <w:t xml:space="preserve">hat it </w:t>
      </w:r>
      <w:r w:rsidR="00F270B3" w:rsidRPr="00FC405E">
        <w:rPr>
          <w:rFonts w:ascii="Book Antiqua" w:eastAsiaTheme="minorEastAsia" w:hAnsi="Book Antiqua"/>
          <w:sz w:val="24"/>
          <w:lang w:eastAsia="ko-KR"/>
        </w:rPr>
        <w:t>is</w:t>
      </w:r>
      <w:r w:rsidR="00AB2674" w:rsidRPr="00FC405E">
        <w:rPr>
          <w:rFonts w:ascii="Book Antiqua" w:eastAsiaTheme="minorEastAsia" w:hAnsi="Book Antiqua"/>
          <w:sz w:val="24"/>
          <w:lang w:eastAsia="ko-KR"/>
        </w:rPr>
        <w:t xml:space="preserve"> </w:t>
      </w:r>
      <w:r w:rsidRPr="00FC405E">
        <w:rPr>
          <w:rFonts w:ascii="Book Antiqua" w:eastAsiaTheme="minorEastAsia" w:hAnsi="Book Antiqua"/>
          <w:sz w:val="24"/>
          <w:lang w:eastAsia="ko-KR"/>
        </w:rPr>
        <w:t xml:space="preserve">safe </w:t>
      </w:r>
      <w:r w:rsidR="003F11C0" w:rsidRPr="00FC405E">
        <w:rPr>
          <w:rFonts w:ascii="Book Antiqua" w:eastAsiaTheme="minorEastAsia" w:hAnsi="Book Antiqua"/>
          <w:sz w:val="24"/>
          <w:lang w:eastAsia="ko-KR"/>
        </w:rPr>
        <w:t xml:space="preserve">and acceptable </w:t>
      </w:r>
      <w:r w:rsidRPr="00FC405E">
        <w:rPr>
          <w:rFonts w:ascii="Book Antiqua" w:eastAsiaTheme="minorEastAsia" w:hAnsi="Book Antiqua"/>
          <w:sz w:val="24"/>
          <w:lang w:eastAsia="ko-KR"/>
        </w:rPr>
        <w:t>to perform outpatient</w:t>
      </w:r>
      <w:r w:rsidR="00B92628" w:rsidRPr="00FC405E">
        <w:rPr>
          <w:rFonts w:ascii="Book Antiqua" w:eastAsiaTheme="minorEastAsia" w:hAnsi="Book Antiqua"/>
          <w:sz w:val="24"/>
          <w:lang w:eastAsia="ko-KR"/>
        </w:rPr>
        <w:t>-</w:t>
      </w:r>
      <w:r w:rsidRPr="00FC405E">
        <w:rPr>
          <w:rFonts w:ascii="Book Antiqua" w:eastAsiaTheme="minorEastAsia" w:hAnsi="Book Antiqua"/>
          <w:sz w:val="24"/>
          <w:lang w:eastAsia="ko-KR"/>
        </w:rPr>
        <w:t xml:space="preserve">based EMR for polyps no more than 10mm. </w:t>
      </w:r>
    </w:p>
    <w:p w:rsidR="00582B96" w:rsidRPr="009E7D3A" w:rsidRDefault="00582B96" w:rsidP="00FC405E">
      <w:pPr>
        <w:spacing w:line="360" w:lineRule="auto"/>
        <w:rPr>
          <w:rFonts w:ascii="Book Antiqua" w:eastAsia="宋体" w:hAnsi="Book Antiqua"/>
          <w:kern w:val="0"/>
          <w:sz w:val="24"/>
          <w:lang w:eastAsia="zh-CN"/>
        </w:rPr>
      </w:pPr>
    </w:p>
    <w:p w:rsidR="00647FD1" w:rsidRPr="00FC405E" w:rsidRDefault="00582B96" w:rsidP="00FC405E">
      <w:pPr>
        <w:spacing w:line="360" w:lineRule="auto"/>
        <w:rPr>
          <w:rFonts w:ascii="Book Antiqua" w:eastAsiaTheme="minorEastAsia" w:hAnsi="Book Antiqua"/>
          <w:b/>
          <w:kern w:val="0"/>
          <w:sz w:val="24"/>
          <w:lang w:eastAsia="ko-KR"/>
        </w:rPr>
      </w:pPr>
      <w:r w:rsidRPr="00FC405E">
        <w:rPr>
          <w:rFonts w:ascii="Book Antiqua" w:eastAsia="宋体" w:hAnsi="Book Antiqua"/>
          <w:b/>
          <w:kern w:val="0"/>
          <w:sz w:val="24"/>
          <w:lang w:eastAsia="zh-CN"/>
        </w:rPr>
        <w:t>COMMENTS</w:t>
      </w:r>
    </w:p>
    <w:p w:rsidR="00647FD1" w:rsidRPr="00E650DF" w:rsidRDefault="00647FD1" w:rsidP="00FC405E">
      <w:pPr>
        <w:spacing w:line="360" w:lineRule="auto"/>
        <w:rPr>
          <w:rFonts w:ascii="Book Antiqua" w:eastAsiaTheme="minorEastAsia" w:hAnsi="Book Antiqua"/>
          <w:b/>
          <w:i/>
          <w:kern w:val="0"/>
          <w:sz w:val="24"/>
          <w:lang w:eastAsia="ko-KR"/>
        </w:rPr>
      </w:pPr>
      <w:r w:rsidRPr="00E650DF">
        <w:rPr>
          <w:rFonts w:ascii="Book Antiqua" w:eastAsiaTheme="minorEastAsia" w:hAnsi="Book Antiqua"/>
          <w:b/>
          <w:i/>
          <w:kern w:val="0"/>
          <w:sz w:val="24"/>
          <w:lang w:eastAsia="ko-KR"/>
        </w:rPr>
        <w:t>Background</w:t>
      </w:r>
    </w:p>
    <w:p w:rsidR="00647FD1" w:rsidRPr="00FC405E" w:rsidRDefault="00E650DF" w:rsidP="00FC405E">
      <w:pPr>
        <w:autoSpaceDE w:val="0"/>
        <w:autoSpaceDN w:val="0"/>
        <w:adjustRightInd w:val="0"/>
        <w:spacing w:line="360" w:lineRule="auto"/>
        <w:rPr>
          <w:rFonts w:ascii="Book Antiqua" w:eastAsiaTheme="minorEastAsia" w:hAnsi="Book Antiqua"/>
          <w:sz w:val="24"/>
          <w:lang w:eastAsia="ko-KR"/>
        </w:rPr>
      </w:pPr>
      <w:r w:rsidRPr="008634D5">
        <w:rPr>
          <w:rFonts w:ascii="Book Antiqua" w:eastAsiaTheme="minorEastAsia" w:hAnsi="Book Antiqua"/>
          <w:sz w:val="24"/>
          <w:lang w:eastAsia="ko-KR"/>
        </w:rPr>
        <w:t>Endoscopic mucosal resection (EMR)</w:t>
      </w:r>
      <w:r w:rsidR="00647FD1" w:rsidRPr="00FC405E">
        <w:rPr>
          <w:rFonts w:ascii="Book Antiqua" w:eastAsiaTheme="minorEastAsia" w:hAnsi="Book Antiqua"/>
          <w:sz w:val="24"/>
          <w:lang w:eastAsia="ko-KR"/>
        </w:rPr>
        <w:t xml:space="preserve"> is widely performed in many clinical fields. Depending on the time of onset, cases of bleeding can be classiﬁed as either immediate or delayed. </w:t>
      </w:r>
      <w:r w:rsidR="007E12A8" w:rsidRPr="00FC405E">
        <w:rPr>
          <w:rFonts w:ascii="Book Antiqua" w:eastAsiaTheme="minorEastAsia" w:hAnsi="Book Antiqua"/>
          <w:sz w:val="24"/>
          <w:lang w:eastAsia="ko-KR"/>
        </w:rPr>
        <w:t>D</w:t>
      </w:r>
      <w:r w:rsidR="00647FD1" w:rsidRPr="00FC405E">
        <w:rPr>
          <w:rFonts w:ascii="Book Antiqua" w:eastAsiaTheme="minorEastAsia" w:hAnsi="Book Antiqua"/>
          <w:sz w:val="24"/>
          <w:lang w:eastAsia="ko-KR"/>
        </w:rPr>
        <w:t xml:space="preserve">elayed hemorrhages can be more serious because their onset is unpredictable and often occurs after hospital discharge. Although many </w:t>
      </w:r>
      <w:proofErr w:type="spellStart"/>
      <w:r w:rsidR="00647FD1" w:rsidRPr="00FC405E">
        <w:rPr>
          <w:rFonts w:ascii="Book Antiqua" w:eastAsiaTheme="minorEastAsia" w:hAnsi="Book Antiqua"/>
          <w:sz w:val="24"/>
          <w:lang w:eastAsia="ko-KR"/>
        </w:rPr>
        <w:t>endoscopists</w:t>
      </w:r>
      <w:proofErr w:type="spellEnd"/>
      <w:r w:rsidR="00647FD1" w:rsidRPr="00FC405E">
        <w:rPr>
          <w:rFonts w:ascii="Book Antiqua" w:eastAsiaTheme="minorEastAsia" w:hAnsi="Book Antiqua"/>
          <w:sz w:val="24"/>
          <w:lang w:eastAsia="ko-KR"/>
        </w:rPr>
        <w:t xml:space="preserve"> believe that it is safe to perform outpatient-based EMR for a polyp no more than 10 mm, no definite report about the possibility of delayed bleeding associated with specific conditions of alleged r</w:t>
      </w:r>
      <w:r w:rsidR="007E12A8" w:rsidRPr="00FC405E">
        <w:rPr>
          <w:rFonts w:ascii="Book Antiqua" w:eastAsiaTheme="minorEastAsia" w:hAnsi="Book Antiqua"/>
          <w:sz w:val="24"/>
          <w:lang w:eastAsia="ko-KR"/>
        </w:rPr>
        <w:t>isk factors has been published.</w:t>
      </w:r>
    </w:p>
    <w:p w:rsidR="007E12A8" w:rsidRPr="00FC405E" w:rsidRDefault="007E12A8" w:rsidP="00FC405E">
      <w:pPr>
        <w:autoSpaceDE w:val="0"/>
        <w:autoSpaceDN w:val="0"/>
        <w:adjustRightInd w:val="0"/>
        <w:spacing w:line="360" w:lineRule="auto"/>
        <w:rPr>
          <w:rFonts w:ascii="Book Antiqua" w:eastAsiaTheme="minorEastAsia" w:hAnsi="Book Antiqua"/>
          <w:sz w:val="24"/>
          <w:lang w:eastAsia="ko-KR"/>
        </w:rPr>
      </w:pPr>
    </w:p>
    <w:p w:rsidR="007E12A8" w:rsidRPr="00E650DF" w:rsidRDefault="007E12A8" w:rsidP="00FC405E">
      <w:pPr>
        <w:autoSpaceDE w:val="0"/>
        <w:autoSpaceDN w:val="0"/>
        <w:adjustRightInd w:val="0"/>
        <w:spacing w:line="360" w:lineRule="auto"/>
        <w:rPr>
          <w:rFonts w:ascii="Book Antiqua" w:eastAsiaTheme="minorEastAsia" w:hAnsi="Book Antiqua"/>
          <w:b/>
          <w:i/>
          <w:sz w:val="24"/>
          <w:lang w:eastAsia="ko-KR"/>
        </w:rPr>
      </w:pPr>
      <w:r w:rsidRPr="00E650DF">
        <w:rPr>
          <w:rFonts w:ascii="Book Antiqua" w:eastAsiaTheme="minorEastAsia" w:hAnsi="Book Antiqua"/>
          <w:b/>
          <w:i/>
          <w:sz w:val="24"/>
          <w:lang w:eastAsia="ko-KR"/>
        </w:rPr>
        <w:t>Research frontiers</w:t>
      </w:r>
    </w:p>
    <w:p w:rsidR="007E12A8" w:rsidRPr="00FC405E" w:rsidRDefault="00DC0A42" w:rsidP="00FC405E">
      <w:pPr>
        <w:autoSpaceDE w:val="0"/>
        <w:autoSpaceDN w:val="0"/>
        <w:adjustRightInd w:val="0"/>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 xml:space="preserve">Depending on the time of onset, cases of bleeding can be classiﬁed as either immediate or delayed. Cases of immediate bleeding directly following the procedure can be easily managed with recent advancing endoscopic technology and hemostasis equipment, but delayed hemorrhages can be more serious because their onset is unpredictable and often occurs after hospital discharge. </w:t>
      </w:r>
      <w:r w:rsidRPr="00FC405E">
        <w:rPr>
          <w:rFonts w:ascii="Book Antiqua" w:eastAsiaTheme="minorEastAsia" w:hAnsi="Book Antiqua"/>
          <w:sz w:val="24"/>
          <w:lang w:eastAsia="ko-KR"/>
        </w:rPr>
        <w:lastRenderedPageBreak/>
        <w:t>The size of the polyp was determined to be the most reliable factor for delayed bleeding. However, there has been no definite report about the actual pos</w:t>
      </w:r>
      <w:r w:rsidR="00015A03" w:rsidRPr="00FC405E">
        <w:rPr>
          <w:rFonts w:ascii="Book Antiqua" w:eastAsiaTheme="minorEastAsia" w:hAnsi="Book Antiqua"/>
          <w:sz w:val="24"/>
          <w:lang w:eastAsia="ko-KR"/>
        </w:rPr>
        <w:t xml:space="preserve">sibility of delayed bleeding according to the </w:t>
      </w:r>
      <w:r w:rsidRPr="00FC405E">
        <w:rPr>
          <w:rFonts w:ascii="Book Antiqua" w:eastAsiaTheme="minorEastAsia" w:hAnsi="Book Antiqua"/>
          <w:sz w:val="24"/>
          <w:lang w:eastAsia="ko-KR"/>
        </w:rPr>
        <w:t>sizes of polyps.</w:t>
      </w:r>
    </w:p>
    <w:p w:rsidR="00DC0A42" w:rsidRPr="00FC405E" w:rsidRDefault="00DC0A42" w:rsidP="00FC405E">
      <w:pPr>
        <w:autoSpaceDE w:val="0"/>
        <w:autoSpaceDN w:val="0"/>
        <w:adjustRightInd w:val="0"/>
        <w:spacing w:line="360" w:lineRule="auto"/>
        <w:rPr>
          <w:rFonts w:ascii="Book Antiqua" w:eastAsiaTheme="minorEastAsia" w:hAnsi="Book Antiqua"/>
          <w:sz w:val="24"/>
          <w:lang w:eastAsia="ko-KR"/>
        </w:rPr>
      </w:pPr>
    </w:p>
    <w:p w:rsidR="00DC0A42" w:rsidRPr="00E650DF" w:rsidRDefault="00B1672A" w:rsidP="00FC405E">
      <w:pPr>
        <w:autoSpaceDE w:val="0"/>
        <w:autoSpaceDN w:val="0"/>
        <w:adjustRightInd w:val="0"/>
        <w:spacing w:line="360" w:lineRule="auto"/>
        <w:rPr>
          <w:rFonts w:ascii="Book Antiqua" w:eastAsiaTheme="minorEastAsia" w:hAnsi="Book Antiqua"/>
          <w:b/>
          <w:i/>
          <w:sz w:val="24"/>
          <w:lang w:eastAsia="ko-KR"/>
        </w:rPr>
      </w:pPr>
      <w:r w:rsidRPr="00E650DF">
        <w:rPr>
          <w:rFonts w:ascii="Book Antiqua" w:eastAsiaTheme="minorEastAsia" w:hAnsi="Book Antiqua"/>
          <w:b/>
          <w:i/>
          <w:sz w:val="24"/>
          <w:lang w:eastAsia="ko-KR"/>
        </w:rPr>
        <w:t>Innovations and breakthroughs</w:t>
      </w:r>
    </w:p>
    <w:p w:rsidR="00015A03" w:rsidRPr="00FC405E" w:rsidRDefault="00015A03"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 xml:space="preserve">In the present study, we revealed that the risks of delayed bleeding and serious immediate bleeding were very low for a polyp </w:t>
      </w:r>
      <w:r w:rsidRPr="00FC405E">
        <w:rPr>
          <w:rFonts w:ascii="Book Antiqua" w:hAnsi="Book Antiqua"/>
          <w:sz w:val="24"/>
        </w:rPr>
        <w:t>≤ 10 mm</w:t>
      </w:r>
      <w:r w:rsidRPr="00FC405E">
        <w:rPr>
          <w:rFonts w:ascii="Book Antiqua" w:eastAsiaTheme="minorEastAsia" w:hAnsi="Book Antiqua"/>
          <w:sz w:val="24"/>
          <w:lang w:eastAsia="ko-KR"/>
        </w:rPr>
        <w:t>. Moreover, the risk of incomplete resection was acceptable, according to the outlined condition.</w:t>
      </w:r>
    </w:p>
    <w:p w:rsidR="00015A03" w:rsidRPr="00FC405E" w:rsidRDefault="00015A03" w:rsidP="00FC405E">
      <w:pPr>
        <w:spacing w:line="360" w:lineRule="auto"/>
        <w:rPr>
          <w:rFonts w:ascii="Book Antiqua" w:eastAsiaTheme="minorEastAsia" w:hAnsi="Book Antiqua"/>
          <w:sz w:val="24"/>
          <w:lang w:eastAsia="ko-KR"/>
        </w:rPr>
      </w:pPr>
    </w:p>
    <w:p w:rsidR="00015A03" w:rsidRPr="00E650DF" w:rsidRDefault="00015A03" w:rsidP="00FC405E">
      <w:pPr>
        <w:spacing w:line="360" w:lineRule="auto"/>
        <w:rPr>
          <w:rFonts w:ascii="Book Antiqua" w:eastAsiaTheme="minorEastAsia" w:hAnsi="Book Antiqua"/>
          <w:b/>
          <w:i/>
          <w:sz w:val="24"/>
          <w:lang w:eastAsia="ko-KR"/>
        </w:rPr>
      </w:pPr>
      <w:r w:rsidRPr="00E650DF">
        <w:rPr>
          <w:rFonts w:ascii="Book Antiqua" w:eastAsiaTheme="minorEastAsia" w:hAnsi="Book Antiqua"/>
          <w:b/>
          <w:i/>
          <w:sz w:val="24"/>
          <w:lang w:eastAsia="ko-KR"/>
        </w:rPr>
        <w:t>Applications</w:t>
      </w:r>
    </w:p>
    <w:p w:rsidR="00015A03" w:rsidRPr="00FC405E" w:rsidRDefault="00015A03" w:rsidP="00FC405E">
      <w:pPr>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If the size of the polyp is no more than 10 mm, it would be desirable to perform outpatient-based EMR. Unless, inpatient-based practice might be need to ensure safety of a patient regarding delayed bleeding.</w:t>
      </w:r>
    </w:p>
    <w:p w:rsidR="00B1672A" w:rsidRPr="00FC405E" w:rsidRDefault="00B1672A" w:rsidP="00FC405E">
      <w:pPr>
        <w:autoSpaceDE w:val="0"/>
        <w:autoSpaceDN w:val="0"/>
        <w:adjustRightInd w:val="0"/>
        <w:spacing w:line="360" w:lineRule="auto"/>
        <w:rPr>
          <w:rFonts w:ascii="Book Antiqua" w:eastAsiaTheme="minorEastAsia" w:hAnsi="Book Antiqua"/>
          <w:sz w:val="24"/>
          <w:lang w:eastAsia="ko-KR"/>
        </w:rPr>
      </w:pPr>
    </w:p>
    <w:p w:rsidR="007E12A8" w:rsidRPr="00E650DF" w:rsidRDefault="00015A03" w:rsidP="00FC405E">
      <w:pPr>
        <w:autoSpaceDE w:val="0"/>
        <w:autoSpaceDN w:val="0"/>
        <w:adjustRightInd w:val="0"/>
        <w:spacing w:line="360" w:lineRule="auto"/>
        <w:rPr>
          <w:rFonts w:ascii="Book Antiqua" w:eastAsiaTheme="minorEastAsia" w:hAnsi="Book Antiqua"/>
          <w:b/>
          <w:i/>
          <w:sz w:val="24"/>
          <w:lang w:eastAsia="ko-KR"/>
        </w:rPr>
      </w:pPr>
      <w:r w:rsidRPr="00E650DF">
        <w:rPr>
          <w:rFonts w:ascii="Book Antiqua" w:eastAsiaTheme="minorEastAsia" w:hAnsi="Book Antiqua"/>
          <w:b/>
          <w:i/>
          <w:sz w:val="24"/>
          <w:lang w:eastAsia="ko-KR"/>
        </w:rPr>
        <w:t>Terminology</w:t>
      </w:r>
    </w:p>
    <w:p w:rsidR="007E12A8" w:rsidRPr="00FC405E" w:rsidRDefault="00D0742C" w:rsidP="00FC405E">
      <w:pPr>
        <w:autoSpaceDE w:val="0"/>
        <w:autoSpaceDN w:val="0"/>
        <w:adjustRightInd w:val="0"/>
        <w:spacing w:line="360" w:lineRule="auto"/>
        <w:rPr>
          <w:rFonts w:ascii="Book Antiqua" w:eastAsiaTheme="minorEastAsia" w:hAnsi="Book Antiqua"/>
          <w:sz w:val="24"/>
          <w:lang w:eastAsia="ko-KR"/>
        </w:rPr>
      </w:pPr>
      <w:r w:rsidRPr="00FC405E">
        <w:rPr>
          <w:rFonts w:ascii="Book Antiqua" w:eastAsiaTheme="minorEastAsia" w:hAnsi="Book Antiqua"/>
          <w:sz w:val="24"/>
          <w:lang w:eastAsia="ko-KR"/>
        </w:rPr>
        <w:t xml:space="preserve">Delayed bleeding was defined by two conditions in this article. The first condition was when the patient experienced </w:t>
      </w:r>
      <w:r w:rsidRPr="00FC405E">
        <w:rPr>
          <w:rFonts w:ascii="Book Antiqua" w:hAnsi="Book Antiqua"/>
          <w:sz w:val="24"/>
        </w:rPr>
        <w:t xml:space="preserve">more than one episode of </w:t>
      </w:r>
      <w:proofErr w:type="spellStart"/>
      <w:r w:rsidRPr="00FC405E">
        <w:rPr>
          <w:rFonts w:ascii="Book Antiqua" w:hAnsi="Book Antiqua"/>
          <w:sz w:val="24"/>
        </w:rPr>
        <w:t>hematochezia</w:t>
      </w:r>
      <w:proofErr w:type="spellEnd"/>
      <w:r w:rsidRPr="00FC405E">
        <w:rPr>
          <w:rFonts w:ascii="Book Antiqua" w:eastAsiaTheme="minorEastAsia" w:hAnsi="Book Antiqua"/>
          <w:sz w:val="24"/>
          <w:lang w:eastAsia="ko-KR"/>
        </w:rPr>
        <w:t xml:space="preserve"> at least one hour </w:t>
      </w:r>
      <w:r w:rsidRPr="00FC405E">
        <w:rPr>
          <w:rFonts w:ascii="Book Antiqua" w:hAnsi="Book Antiqua"/>
          <w:sz w:val="24"/>
        </w:rPr>
        <w:t xml:space="preserve">after </w:t>
      </w:r>
      <w:r w:rsidRPr="00FC405E">
        <w:rPr>
          <w:rFonts w:ascii="Book Antiqua" w:eastAsiaTheme="minorEastAsia" w:hAnsi="Book Antiqua"/>
          <w:sz w:val="24"/>
          <w:lang w:eastAsia="ko-KR"/>
        </w:rPr>
        <w:t>EMR. The second condition was identifiable evidence of hemorrhage from an EMR site.</w:t>
      </w:r>
    </w:p>
    <w:p w:rsidR="00E650DF" w:rsidRDefault="00E650DF" w:rsidP="00FC405E">
      <w:pPr>
        <w:spacing w:line="360" w:lineRule="auto"/>
        <w:rPr>
          <w:rFonts w:ascii="Book Antiqua" w:eastAsia="宋体" w:hAnsi="Book Antiqua"/>
          <w:sz w:val="24"/>
          <w:lang w:eastAsia="zh-CN"/>
        </w:rPr>
      </w:pPr>
    </w:p>
    <w:p w:rsidR="00E650DF" w:rsidRPr="00E650DF" w:rsidRDefault="00E650DF" w:rsidP="00E650DF">
      <w:pPr>
        <w:spacing w:line="360" w:lineRule="auto"/>
        <w:rPr>
          <w:rFonts w:ascii="Book Antiqua" w:eastAsia="宋体" w:hAnsi="Book Antiqua"/>
          <w:b/>
          <w:i/>
          <w:sz w:val="24"/>
          <w:lang w:eastAsia="zh-CN"/>
        </w:rPr>
      </w:pPr>
      <w:r w:rsidRPr="00E650DF">
        <w:rPr>
          <w:rFonts w:ascii="Book Antiqua" w:eastAsia="宋体" w:hAnsi="Book Antiqua"/>
          <w:b/>
          <w:i/>
          <w:sz w:val="24"/>
          <w:lang w:eastAsia="zh-CN"/>
        </w:rPr>
        <w:t>Peer review</w:t>
      </w:r>
    </w:p>
    <w:p w:rsidR="00E650DF" w:rsidRPr="00E650DF" w:rsidRDefault="00E650DF" w:rsidP="00E650DF">
      <w:pPr>
        <w:spacing w:line="360" w:lineRule="auto"/>
        <w:rPr>
          <w:rFonts w:ascii="Book Antiqua" w:eastAsia="宋体" w:hAnsi="Book Antiqua"/>
          <w:sz w:val="24"/>
          <w:lang w:eastAsia="zh-CN"/>
        </w:rPr>
      </w:pPr>
      <w:r w:rsidRPr="00E650DF">
        <w:rPr>
          <w:rFonts w:ascii="Book Antiqua" w:hAnsi="Book Antiqua"/>
          <w:sz w:val="24"/>
        </w:rPr>
        <w:t>This study is to evaluate the possibility of delayed bleeding according to specific situations of risk factors to understand conditions in which outpatient-based can be performed.  This is very important study.</w:t>
      </w:r>
    </w:p>
    <w:p w:rsidR="00E650DF" w:rsidRPr="00E650DF" w:rsidRDefault="00E650DF" w:rsidP="00E650DF">
      <w:pPr>
        <w:spacing w:line="360" w:lineRule="auto"/>
        <w:rPr>
          <w:rFonts w:ascii="Book Antiqua" w:eastAsia="宋体" w:hAnsi="Book Antiqua"/>
          <w:sz w:val="24"/>
          <w:lang w:eastAsia="zh-CN"/>
        </w:rPr>
      </w:pPr>
    </w:p>
    <w:p w:rsidR="00343105" w:rsidRPr="00E650DF" w:rsidRDefault="00E650DF" w:rsidP="00E650DF">
      <w:pPr>
        <w:spacing w:line="360" w:lineRule="auto"/>
        <w:rPr>
          <w:rFonts w:ascii="Book Antiqua" w:eastAsia="宋体" w:hAnsi="Book Antiqua"/>
          <w:b/>
          <w:sz w:val="24"/>
          <w:lang w:eastAsia="zh-CN"/>
        </w:rPr>
      </w:pPr>
      <w:r w:rsidRPr="00E650DF">
        <w:rPr>
          <w:rFonts w:ascii="Book Antiqua" w:hAnsi="Book Antiqua"/>
          <w:b/>
          <w:sz w:val="24"/>
        </w:rPr>
        <w:t>REFERENCES</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1 </w:t>
      </w:r>
      <w:proofErr w:type="spellStart"/>
      <w:r w:rsidRPr="00E650DF">
        <w:rPr>
          <w:rFonts w:ascii="Book Antiqua" w:eastAsia="宋体" w:hAnsi="Book Antiqua" w:cs="宋体"/>
          <w:b/>
          <w:bCs/>
          <w:color w:val="000000"/>
          <w:kern w:val="0"/>
          <w:sz w:val="24"/>
          <w:lang w:eastAsia="zh-CN"/>
        </w:rPr>
        <w:t>Kantsevoy</w:t>
      </w:r>
      <w:proofErr w:type="spellEnd"/>
      <w:r w:rsidRPr="00E650DF">
        <w:rPr>
          <w:rFonts w:ascii="Book Antiqua" w:eastAsia="宋体" w:hAnsi="Book Antiqua" w:cs="宋体"/>
          <w:b/>
          <w:bCs/>
          <w:color w:val="000000"/>
          <w:kern w:val="0"/>
          <w:sz w:val="24"/>
          <w:lang w:eastAsia="zh-CN"/>
        </w:rPr>
        <w:t xml:space="preserve"> SV</w:t>
      </w:r>
      <w:r w:rsidRPr="00E650DF">
        <w:rPr>
          <w:rFonts w:ascii="Book Antiqua" w:eastAsia="宋体" w:hAnsi="Book Antiqua" w:cs="宋体"/>
          <w:color w:val="000000"/>
          <w:kern w:val="0"/>
          <w:sz w:val="24"/>
          <w:lang w:eastAsia="zh-CN"/>
        </w:rPr>
        <w:t xml:space="preserve">, Adler DG, Conway JD, Diehl DL, </w:t>
      </w:r>
      <w:proofErr w:type="spellStart"/>
      <w:r w:rsidRPr="00E650DF">
        <w:rPr>
          <w:rFonts w:ascii="Book Antiqua" w:eastAsia="宋体" w:hAnsi="Book Antiqua" w:cs="宋体"/>
          <w:color w:val="000000"/>
          <w:kern w:val="0"/>
          <w:sz w:val="24"/>
          <w:lang w:eastAsia="zh-CN"/>
        </w:rPr>
        <w:t>Farraye</w:t>
      </w:r>
      <w:proofErr w:type="spellEnd"/>
      <w:r w:rsidRPr="00E650DF">
        <w:rPr>
          <w:rFonts w:ascii="Book Antiqua" w:eastAsia="宋体" w:hAnsi="Book Antiqua" w:cs="宋体"/>
          <w:color w:val="000000"/>
          <w:kern w:val="0"/>
          <w:sz w:val="24"/>
          <w:lang w:eastAsia="zh-CN"/>
        </w:rPr>
        <w:t xml:space="preserve"> FA, Kwon R, </w:t>
      </w:r>
      <w:proofErr w:type="spellStart"/>
      <w:r w:rsidRPr="00E650DF">
        <w:rPr>
          <w:rFonts w:ascii="Book Antiqua" w:eastAsia="宋体" w:hAnsi="Book Antiqua" w:cs="宋体"/>
          <w:color w:val="000000"/>
          <w:kern w:val="0"/>
          <w:sz w:val="24"/>
          <w:lang w:eastAsia="zh-CN"/>
        </w:rPr>
        <w:t>Mamula</w:t>
      </w:r>
      <w:proofErr w:type="spellEnd"/>
      <w:r w:rsidRPr="00E650DF">
        <w:rPr>
          <w:rFonts w:ascii="Book Antiqua" w:eastAsia="宋体" w:hAnsi="Book Antiqua" w:cs="宋体"/>
          <w:color w:val="000000"/>
          <w:kern w:val="0"/>
          <w:sz w:val="24"/>
          <w:lang w:eastAsia="zh-CN"/>
        </w:rPr>
        <w:t xml:space="preserve"> P, Rodriguez S, Shah RJ, Wong </w:t>
      </w:r>
      <w:proofErr w:type="spellStart"/>
      <w:r w:rsidRPr="00E650DF">
        <w:rPr>
          <w:rFonts w:ascii="Book Antiqua" w:eastAsia="宋体" w:hAnsi="Book Antiqua" w:cs="宋体"/>
          <w:color w:val="000000"/>
          <w:kern w:val="0"/>
          <w:sz w:val="24"/>
          <w:lang w:eastAsia="zh-CN"/>
        </w:rPr>
        <w:t>Kee</w:t>
      </w:r>
      <w:proofErr w:type="spellEnd"/>
      <w:r w:rsidRPr="00E650DF">
        <w:rPr>
          <w:rFonts w:ascii="Book Antiqua" w:eastAsia="宋体" w:hAnsi="Book Antiqua" w:cs="宋体"/>
          <w:color w:val="000000"/>
          <w:kern w:val="0"/>
          <w:sz w:val="24"/>
          <w:lang w:eastAsia="zh-CN"/>
        </w:rPr>
        <w:t xml:space="preserve"> Song LM, Tierney WM. Endoscopic mucosal resection and endoscopic </w:t>
      </w:r>
      <w:proofErr w:type="spellStart"/>
      <w:r w:rsidRPr="00E650DF">
        <w:rPr>
          <w:rFonts w:ascii="Book Antiqua" w:eastAsia="宋体" w:hAnsi="Book Antiqua" w:cs="宋体"/>
          <w:color w:val="000000"/>
          <w:kern w:val="0"/>
          <w:sz w:val="24"/>
          <w:lang w:eastAsia="zh-CN"/>
        </w:rPr>
        <w:t>submucosal</w:t>
      </w:r>
      <w:proofErr w:type="spellEnd"/>
      <w:r w:rsidRPr="00E650DF">
        <w:rPr>
          <w:rFonts w:ascii="Book Antiqua" w:eastAsia="宋体" w:hAnsi="Book Antiqua" w:cs="宋体"/>
          <w:color w:val="000000"/>
          <w:kern w:val="0"/>
          <w:sz w:val="24"/>
          <w:lang w:eastAsia="zh-CN"/>
        </w:rPr>
        <w:t xml:space="preserve"> dissection. </w:t>
      </w:r>
      <w:proofErr w:type="spellStart"/>
      <w:r w:rsidRPr="00E650DF">
        <w:rPr>
          <w:rFonts w:ascii="Book Antiqua" w:eastAsia="宋体" w:hAnsi="Book Antiqua" w:cs="宋体"/>
          <w:i/>
          <w:iCs/>
          <w:color w:val="000000"/>
          <w:kern w:val="0"/>
          <w:sz w:val="24"/>
          <w:lang w:eastAsia="zh-CN"/>
        </w:rPr>
        <w:t>Gastrointest</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Endosc</w:t>
      </w:r>
      <w:proofErr w:type="spellEnd"/>
      <w:r w:rsidRPr="00E650DF">
        <w:rPr>
          <w:rFonts w:ascii="Book Antiqua" w:eastAsia="宋体" w:hAnsi="Book Antiqua" w:cs="宋体"/>
          <w:color w:val="000000"/>
          <w:kern w:val="0"/>
          <w:sz w:val="24"/>
          <w:lang w:eastAsia="zh-CN"/>
        </w:rPr>
        <w:t> 2008; </w:t>
      </w:r>
      <w:r w:rsidRPr="00E650DF">
        <w:rPr>
          <w:rFonts w:ascii="Book Antiqua" w:eastAsia="宋体" w:hAnsi="Book Antiqua" w:cs="宋体"/>
          <w:b/>
          <w:bCs/>
          <w:color w:val="000000"/>
          <w:kern w:val="0"/>
          <w:sz w:val="24"/>
          <w:lang w:eastAsia="zh-CN"/>
        </w:rPr>
        <w:t>68</w:t>
      </w:r>
      <w:r w:rsidRPr="00E650DF">
        <w:rPr>
          <w:rFonts w:ascii="Book Antiqua" w:eastAsia="宋体" w:hAnsi="Book Antiqua" w:cs="宋体"/>
          <w:color w:val="000000"/>
          <w:kern w:val="0"/>
          <w:sz w:val="24"/>
          <w:lang w:eastAsia="zh-CN"/>
        </w:rPr>
        <w:t>: 11-18 [PMID: 18577472 DOI: 10.1016/j.gie.2008.01.037]</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proofErr w:type="gramStart"/>
      <w:r w:rsidRPr="00E650DF">
        <w:rPr>
          <w:rFonts w:ascii="Book Antiqua" w:eastAsia="宋体" w:hAnsi="Book Antiqua" w:cs="宋体"/>
          <w:color w:val="000000"/>
          <w:kern w:val="0"/>
          <w:sz w:val="24"/>
          <w:lang w:eastAsia="zh-CN"/>
        </w:rPr>
        <w:t>2 </w:t>
      </w:r>
      <w:r w:rsidRPr="00E650DF">
        <w:rPr>
          <w:rFonts w:ascii="Book Antiqua" w:eastAsia="宋体" w:hAnsi="Book Antiqua" w:cs="宋体"/>
          <w:b/>
          <w:bCs/>
          <w:color w:val="000000"/>
          <w:kern w:val="0"/>
          <w:sz w:val="24"/>
          <w:lang w:eastAsia="zh-CN"/>
        </w:rPr>
        <w:t>Rex DK</w:t>
      </w:r>
      <w:r w:rsidRPr="00E650DF">
        <w:rPr>
          <w:rFonts w:ascii="Book Antiqua" w:eastAsia="宋体" w:hAnsi="Book Antiqua" w:cs="宋体"/>
          <w:color w:val="000000"/>
          <w:kern w:val="0"/>
          <w:sz w:val="24"/>
          <w:lang w:eastAsia="zh-CN"/>
        </w:rPr>
        <w:t>.</w:t>
      </w:r>
      <w:proofErr w:type="gramEnd"/>
      <w:r w:rsidRPr="00E650DF">
        <w:rPr>
          <w:rFonts w:ascii="Book Antiqua" w:eastAsia="宋体" w:hAnsi="Book Antiqua" w:cs="宋体"/>
          <w:color w:val="000000"/>
          <w:kern w:val="0"/>
          <w:sz w:val="24"/>
          <w:lang w:eastAsia="zh-CN"/>
        </w:rPr>
        <w:t xml:space="preserve"> Have we defined best </w:t>
      </w:r>
      <w:proofErr w:type="spellStart"/>
      <w:r w:rsidRPr="00E650DF">
        <w:rPr>
          <w:rFonts w:ascii="Book Antiqua" w:eastAsia="宋体" w:hAnsi="Book Antiqua" w:cs="宋体"/>
          <w:color w:val="000000"/>
          <w:kern w:val="0"/>
          <w:sz w:val="24"/>
          <w:lang w:eastAsia="zh-CN"/>
        </w:rPr>
        <w:t>colonoscopic</w:t>
      </w:r>
      <w:proofErr w:type="spellEnd"/>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polypectomy</w:t>
      </w:r>
      <w:proofErr w:type="spellEnd"/>
      <w:r w:rsidRPr="00E650DF">
        <w:rPr>
          <w:rFonts w:ascii="Book Antiqua" w:eastAsia="宋体" w:hAnsi="Book Antiqua" w:cs="宋体"/>
          <w:color w:val="000000"/>
          <w:kern w:val="0"/>
          <w:sz w:val="24"/>
          <w:lang w:eastAsia="zh-CN"/>
        </w:rPr>
        <w:t xml:space="preserve"> practice in the United States? </w:t>
      </w:r>
      <w:proofErr w:type="spellStart"/>
      <w:r w:rsidRPr="00E650DF">
        <w:rPr>
          <w:rFonts w:ascii="Book Antiqua" w:eastAsia="宋体" w:hAnsi="Book Antiqua" w:cs="宋体"/>
          <w:i/>
          <w:iCs/>
          <w:color w:val="000000"/>
          <w:kern w:val="0"/>
          <w:sz w:val="24"/>
          <w:lang w:eastAsia="zh-CN"/>
        </w:rPr>
        <w:t>Clin</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Gastroenterol</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Hepatol</w:t>
      </w:r>
      <w:proofErr w:type="spellEnd"/>
      <w:r w:rsidRPr="00E650DF">
        <w:rPr>
          <w:rFonts w:ascii="Book Antiqua" w:eastAsia="宋体" w:hAnsi="Book Antiqua" w:cs="宋体"/>
          <w:color w:val="000000"/>
          <w:kern w:val="0"/>
          <w:sz w:val="24"/>
          <w:lang w:eastAsia="zh-CN"/>
        </w:rPr>
        <w:t> 2007; </w:t>
      </w:r>
      <w:r w:rsidRPr="00E650DF">
        <w:rPr>
          <w:rFonts w:ascii="Book Antiqua" w:eastAsia="宋体" w:hAnsi="Book Antiqua" w:cs="宋体"/>
          <w:b/>
          <w:bCs/>
          <w:color w:val="000000"/>
          <w:kern w:val="0"/>
          <w:sz w:val="24"/>
          <w:lang w:eastAsia="zh-CN"/>
        </w:rPr>
        <w:t>5</w:t>
      </w:r>
      <w:r w:rsidRPr="00E650DF">
        <w:rPr>
          <w:rFonts w:ascii="Book Antiqua" w:eastAsia="宋体" w:hAnsi="Book Antiqua" w:cs="宋体"/>
          <w:color w:val="000000"/>
          <w:kern w:val="0"/>
          <w:sz w:val="24"/>
          <w:lang w:eastAsia="zh-CN"/>
        </w:rPr>
        <w:t>: 674-677 [PMID: 17544994]</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3 </w:t>
      </w:r>
      <w:proofErr w:type="spellStart"/>
      <w:r w:rsidRPr="00E650DF">
        <w:rPr>
          <w:rFonts w:ascii="Book Antiqua" w:eastAsia="宋体" w:hAnsi="Book Antiqua" w:cs="宋体"/>
          <w:b/>
          <w:bCs/>
          <w:color w:val="000000"/>
          <w:kern w:val="0"/>
          <w:sz w:val="24"/>
          <w:lang w:eastAsia="zh-CN"/>
        </w:rPr>
        <w:t>Waye</w:t>
      </w:r>
      <w:proofErr w:type="spellEnd"/>
      <w:r w:rsidRPr="00E650DF">
        <w:rPr>
          <w:rFonts w:ascii="Book Antiqua" w:eastAsia="宋体" w:hAnsi="Book Antiqua" w:cs="宋体"/>
          <w:b/>
          <w:bCs/>
          <w:color w:val="000000"/>
          <w:kern w:val="0"/>
          <w:sz w:val="24"/>
          <w:lang w:eastAsia="zh-CN"/>
        </w:rPr>
        <w:t xml:space="preserve"> JD</w:t>
      </w:r>
      <w:r w:rsidRPr="00E650DF">
        <w:rPr>
          <w:rFonts w:ascii="Book Antiqua" w:eastAsia="宋体" w:hAnsi="Book Antiqua" w:cs="宋体"/>
          <w:color w:val="000000"/>
          <w:kern w:val="0"/>
          <w:sz w:val="24"/>
          <w:lang w:eastAsia="zh-CN"/>
        </w:rPr>
        <w:t xml:space="preserve">, Lewis BS, </w:t>
      </w:r>
      <w:proofErr w:type="spellStart"/>
      <w:r w:rsidRPr="00E650DF">
        <w:rPr>
          <w:rFonts w:ascii="Book Antiqua" w:eastAsia="宋体" w:hAnsi="Book Antiqua" w:cs="宋体"/>
          <w:color w:val="000000"/>
          <w:kern w:val="0"/>
          <w:sz w:val="24"/>
          <w:lang w:eastAsia="zh-CN"/>
        </w:rPr>
        <w:t>Yessayan</w:t>
      </w:r>
      <w:proofErr w:type="spellEnd"/>
      <w:r w:rsidRPr="00E650DF">
        <w:rPr>
          <w:rFonts w:ascii="Book Antiqua" w:eastAsia="宋体" w:hAnsi="Book Antiqua" w:cs="宋体"/>
          <w:color w:val="000000"/>
          <w:kern w:val="0"/>
          <w:sz w:val="24"/>
          <w:lang w:eastAsia="zh-CN"/>
        </w:rPr>
        <w:t xml:space="preserve"> S. Colonoscopy: a prospective report of complications. </w:t>
      </w:r>
      <w:r w:rsidRPr="00E650DF">
        <w:rPr>
          <w:rFonts w:ascii="Book Antiqua" w:eastAsia="宋体" w:hAnsi="Book Antiqua" w:cs="宋体"/>
          <w:i/>
          <w:iCs/>
          <w:color w:val="000000"/>
          <w:kern w:val="0"/>
          <w:sz w:val="24"/>
          <w:lang w:eastAsia="zh-CN"/>
        </w:rPr>
        <w:t xml:space="preserve">J </w:t>
      </w:r>
      <w:proofErr w:type="spellStart"/>
      <w:r w:rsidRPr="00E650DF">
        <w:rPr>
          <w:rFonts w:ascii="Book Antiqua" w:eastAsia="宋体" w:hAnsi="Book Antiqua" w:cs="宋体"/>
          <w:i/>
          <w:iCs/>
          <w:color w:val="000000"/>
          <w:kern w:val="0"/>
          <w:sz w:val="24"/>
          <w:lang w:eastAsia="zh-CN"/>
        </w:rPr>
        <w:t>Clin</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Gastroenterol</w:t>
      </w:r>
      <w:proofErr w:type="spellEnd"/>
      <w:r w:rsidRPr="00E650DF">
        <w:rPr>
          <w:rFonts w:ascii="Book Antiqua" w:eastAsia="宋体" w:hAnsi="Book Antiqua" w:cs="宋体"/>
          <w:color w:val="000000"/>
          <w:kern w:val="0"/>
          <w:sz w:val="24"/>
          <w:lang w:eastAsia="zh-CN"/>
        </w:rPr>
        <w:t> 1992; </w:t>
      </w:r>
      <w:r w:rsidRPr="00E650DF">
        <w:rPr>
          <w:rFonts w:ascii="Book Antiqua" w:eastAsia="宋体" w:hAnsi="Book Antiqua" w:cs="宋体"/>
          <w:b/>
          <w:bCs/>
          <w:color w:val="000000"/>
          <w:kern w:val="0"/>
          <w:sz w:val="24"/>
          <w:lang w:eastAsia="zh-CN"/>
        </w:rPr>
        <w:t>15</w:t>
      </w:r>
      <w:r w:rsidRPr="00E650DF">
        <w:rPr>
          <w:rFonts w:ascii="Book Antiqua" w:eastAsia="宋体" w:hAnsi="Book Antiqua" w:cs="宋体"/>
          <w:color w:val="000000"/>
          <w:kern w:val="0"/>
          <w:sz w:val="24"/>
          <w:lang w:eastAsia="zh-CN"/>
        </w:rPr>
        <w:t>: 347-351 [PMID: 1294644]</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proofErr w:type="gramStart"/>
      <w:r w:rsidRPr="00E650DF">
        <w:rPr>
          <w:rFonts w:ascii="Book Antiqua" w:eastAsia="宋体" w:hAnsi="Book Antiqua" w:cs="宋体"/>
          <w:color w:val="000000"/>
          <w:kern w:val="0"/>
          <w:sz w:val="24"/>
          <w:lang w:eastAsia="zh-CN"/>
        </w:rPr>
        <w:t>4 </w:t>
      </w:r>
      <w:proofErr w:type="spellStart"/>
      <w:r w:rsidRPr="00E650DF">
        <w:rPr>
          <w:rFonts w:ascii="Book Antiqua" w:eastAsia="宋体" w:hAnsi="Book Antiqua" w:cs="宋体"/>
          <w:b/>
          <w:bCs/>
          <w:color w:val="000000"/>
          <w:kern w:val="0"/>
          <w:sz w:val="24"/>
          <w:lang w:eastAsia="zh-CN"/>
        </w:rPr>
        <w:t>Binmoeller</w:t>
      </w:r>
      <w:proofErr w:type="spellEnd"/>
      <w:r w:rsidRPr="00E650DF">
        <w:rPr>
          <w:rFonts w:ascii="Book Antiqua" w:eastAsia="宋体" w:hAnsi="Book Antiqua" w:cs="宋体"/>
          <w:b/>
          <w:bCs/>
          <w:color w:val="000000"/>
          <w:kern w:val="0"/>
          <w:sz w:val="24"/>
          <w:lang w:eastAsia="zh-CN"/>
        </w:rPr>
        <w:t xml:space="preserve"> KF</w:t>
      </w:r>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Thonke</w:t>
      </w:r>
      <w:proofErr w:type="spellEnd"/>
      <w:r w:rsidRPr="00E650DF">
        <w:rPr>
          <w:rFonts w:ascii="Book Antiqua" w:eastAsia="宋体" w:hAnsi="Book Antiqua" w:cs="宋体"/>
          <w:color w:val="000000"/>
          <w:kern w:val="0"/>
          <w:sz w:val="24"/>
          <w:lang w:eastAsia="zh-CN"/>
        </w:rPr>
        <w:t xml:space="preserve"> F, </w:t>
      </w:r>
      <w:proofErr w:type="spellStart"/>
      <w:r w:rsidRPr="00E650DF">
        <w:rPr>
          <w:rFonts w:ascii="Book Antiqua" w:eastAsia="宋体" w:hAnsi="Book Antiqua" w:cs="宋体"/>
          <w:color w:val="000000"/>
          <w:kern w:val="0"/>
          <w:sz w:val="24"/>
          <w:lang w:eastAsia="zh-CN"/>
        </w:rPr>
        <w:t>Soehendra</w:t>
      </w:r>
      <w:proofErr w:type="spellEnd"/>
      <w:r w:rsidRPr="00E650DF">
        <w:rPr>
          <w:rFonts w:ascii="Book Antiqua" w:eastAsia="宋体" w:hAnsi="Book Antiqua" w:cs="宋体"/>
          <w:color w:val="000000"/>
          <w:kern w:val="0"/>
          <w:sz w:val="24"/>
          <w:lang w:eastAsia="zh-CN"/>
        </w:rPr>
        <w:t xml:space="preserve"> N. Endoscopic </w:t>
      </w:r>
      <w:proofErr w:type="spellStart"/>
      <w:r w:rsidRPr="00E650DF">
        <w:rPr>
          <w:rFonts w:ascii="Book Antiqua" w:eastAsia="宋体" w:hAnsi="Book Antiqua" w:cs="宋体"/>
          <w:color w:val="000000"/>
          <w:kern w:val="0"/>
          <w:sz w:val="24"/>
          <w:lang w:eastAsia="zh-CN"/>
        </w:rPr>
        <w:t>hemoclip</w:t>
      </w:r>
      <w:proofErr w:type="spellEnd"/>
      <w:r w:rsidRPr="00E650DF">
        <w:rPr>
          <w:rFonts w:ascii="Book Antiqua" w:eastAsia="宋体" w:hAnsi="Book Antiqua" w:cs="宋体"/>
          <w:color w:val="000000"/>
          <w:kern w:val="0"/>
          <w:sz w:val="24"/>
          <w:lang w:eastAsia="zh-CN"/>
        </w:rPr>
        <w:t xml:space="preserve"> treatment for gastrointestinal bleeding.</w:t>
      </w:r>
      <w:proofErr w:type="gramEnd"/>
      <w:r w:rsidRPr="00E650DF">
        <w:rPr>
          <w:rFonts w:ascii="Book Antiqua" w:eastAsia="宋体" w:hAnsi="Book Antiqua" w:cs="宋体"/>
          <w:color w:val="000000"/>
          <w:kern w:val="0"/>
          <w:sz w:val="24"/>
          <w:lang w:eastAsia="zh-CN"/>
        </w:rPr>
        <w:t> </w:t>
      </w:r>
      <w:r w:rsidRPr="00E650DF">
        <w:rPr>
          <w:rFonts w:ascii="Book Antiqua" w:eastAsia="宋体" w:hAnsi="Book Antiqua" w:cs="宋体"/>
          <w:i/>
          <w:iCs/>
          <w:color w:val="000000"/>
          <w:kern w:val="0"/>
          <w:sz w:val="24"/>
          <w:lang w:eastAsia="zh-CN"/>
        </w:rPr>
        <w:t>Endoscopy</w:t>
      </w:r>
      <w:r w:rsidRPr="00E650DF">
        <w:rPr>
          <w:rFonts w:ascii="Book Antiqua" w:eastAsia="宋体" w:hAnsi="Book Antiqua" w:cs="宋体"/>
          <w:color w:val="000000"/>
          <w:kern w:val="0"/>
          <w:sz w:val="24"/>
          <w:lang w:eastAsia="zh-CN"/>
        </w:rPr>
        <w:t> 1993; </w:t>
      </w:r>
      <w:r w:rsidRPr="00E650DF">
        <w:rPr>
          <w:rFonts w:ascii="Book Antiqua" w:eastAsia="宋体" w:hAnsi="Book Antiqua" w:cs="宋体"/>
          <w:b/>
          <w:bCs/>
          <w:color w:val="000000"/>
          <w:kern w:val="0"/>
          <w:sz w:val="24"/>
          <w:lang w:eastAsia="zh-CN"/>
        </w:rPr>
        <w:t>25</w:t>
      </w:r>
      <w:r w:rsidRPr="00E650DF">
        <w:rPr>
          <w:rFonts w:ascii="Book Antiqua" w:eastAsia="宋体" w:hAnsi="Book Antiqua" w:cs="宋体"/>
          <w:color w:val="000000"/>
          <w:kern w:val="0"/>
          <w:sz w:val="24"/>
          <w:lang w:eastAsia="zh-CN"/>
        </w:rPr>
        <w:t>: 167-170 [PMID: 8491134]</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5 </w:t>
      </w:r>
      <w:r w:rsidRPr="00E650DF">
        <w:rPr>
          <w:rFonts w:ascii="Book Antiqua" w:eastAsia="宋体" w:hAnsi="Book Antiqua" w:cs="宋体"/>
          <w:b/>
          <w:bCs/>
          <w:color w:val="000000"/>
          <w:kern w:val="0"/>
          <w:sz w:val="24"/>
          <w:lang w:eastAsia="zh-CN"/>
        </w:rPr>
        <w:t>Parra-Blanco A</w:t>
      </w:r>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Kaminaga</w:t>
      </w:r>
      <w:proofErr w:type="spellEnd"/>
      <w:r w:rsidRPr="00E650DF">
        <w:rPr>
          <w:rFonts w:ascii="Book Antiqua" w:eastAsia="宋体" w:hAnsi="Book Antiqua" w:cs="宋体"/>
          <w:color w:val="000000"/>
          <w:kern w:val="0"/>
          <w:sz w:val="24"/>
          <w:lang w:eastAsia="zh-CN"/>
        </w:rPr>
        <w:t xml:space="preserve"> N, Kojima T, Endo Y, </w:t>
      </w:r>
      <w:proofErr w:type="spellStart"/>
      <w:r w:rsidRPr="00E650DF">
        <w:rPr>
          <w:rFonts w:ascii="Book Antiqua" w:eastAsia="宋体" w:hAnsi="Book Antiqua" w:cs="宋体"/>
          <w:color w:val="000000"/>
          <w:kern w:val="0"/>
          <w:sz w:val="24"/>
          <w:lang w:eastAsia="zh-CN"/>
        </w:rPr>
        <w:t>Uragami</w:t>
      </w:r>
      <w:proofErr w:type="spellEnd"/>
      <w:r w:rsidRPr="00E650DF">
        <w:rPr>
          <w:rFonts w:ascii="Book Antiqua" w:eastAsia="宋体" w:hAnsi="Book Antiqua" w:cs="宋体"/>
          <w:color w:val="000000"/>
          <w:kern w:val="0"/>
          <w:sz w:val="24"/>
          <w:lang w:eastAsia="zh-CN"/>
        </w:rPr>
        <w:t xml:space="preserve"> N, </w:t>
      </w:r>
      <w:proofErr w:type="spellStart"/>
      <w:r w:rsidRPr="00E650DF">
        <w:rPr>
          <w:rFonts w:ascii="Book Antiqua" w:eastAsia="宋体" w:hAnsi="Book Antiqua" w:cs="宋体"/>
          <w:color w:val="000000"/>
          <w:kern w:val="0"/>
          <w:sz w:val="24"/>
          <w:lang w:eastAsia="zh-CN"/>
        </w:rPr>
        <w:t>Okawa</w:t>
      </w:r>
      <w:proofErr w:type="spellEnd"/>
      <w:r w:rsidRPr="00E650DF">
        <w:rPr>
          <w:rFonts w:ascii="Book Antiqua" w:eastAsia="宋体" w:hAnsi="Book Antiqua" w:cs="宋体"/>
          <w:color w:val="000000"/>
          <w:kern w:val="0"/>
          <w:sz w:val="24"/>
          <w:lang w:eastAsia="zh-CN"/>
        </w:rPr>
        <w:t xml:space="preserve"> N, Hattori T, Takahashi H, Fujita R. </w:t>
      </w:r>
      <w:proofErr w:type="spellStart"/>
      <w:r w:rsidRPr="00E650DF">
        <w:rPr>
          <w:rFonts w:ascii="Book Antiqua" w:eastAsia="宋体" w:hAnsi="Book Antiqua" w:cs="宋体"/>
          <w:color w:val="000000"/>
          <w:kern w:val="0"/>
          <w:sz w:val="24"/>
          <w:lang w:eastAsia="zh-CN"/>
        </w:rPr>
        <w:t>Hemoclipping</w:t>
      </w:r>
      <w:proofErr w:type="spellEnd"/>
      <w:r w:rsidRPr="00E650DF">
        <w:rPr>
          <w:rFonts w:ascii="Book Antiqua" w:eastAsia="宋体" w:hAnsi="Book Antiqua" w:cs="宋体"/>
          <w:color w:val="000000"/>
          <w:kern w:val="0"/>
          <w:sz w:val="24"/>
          <w:lang w:eastAsia="zh-CN"/>
        </w:rPr>
        <w:t xml:space="preserve"> for </w:t>
      </w:r>
      <w:proofErr w:type="spellStart"/>
      <w:r w:rsidRPr="00E650DF">
        <w:rPr>
          <w:rFonts w:ascii="Book Antiqua" w:eastAsia="宋体" w:hAnsi="Book Antiqua" w:cs="宋体"/>
          <w:color w:val="000000"/>
          <w:kern w:val="0"/>
          <w:sz w:val="24"/>
          <w:lang w:eastAsia="zh-CN"/>
        </w:rPr>
        <w:t>postpolypectomy</w:t>
      </w:r>
      <w:proofErr w:type="spellEnd"/>
      <w:r w:rsidRPr="00E650DF">
        <w:rPr>
          <w:rFonts w:ascii="Book Antiqua" w:eastAsia="宋体" w:hAnsi="Book Antiqua" w:cs="宋体"/>
          <w:color w:val="000000"/>
          <w:kern w:val="0"/>
          <w:sz w:val="24"/>
          <w:lang w:eastAsia="zh-CN"/>
        </w:rPr>
        <w:t xml:space="preserve"> and </w:t>
      </w:r>
      <w:proofErr w:type="spellStart"/>
      <w:r w:rsidRPr="00E650DF">
        <w:rPr>
          <w:rFonts w:ascii="Book Antiqua" w:eastAsia="宋体" w:hAnsi="Book Antiqua" w:cs="宋体"/>
          <w:color w:val="000000"/>
          <w:kern w:val="0"/>
          <w:sz w:val="24"/>
          <w:lang w:eastAsia="zh-CN"/>
        </w:rPr>
        <w:t>postbiopsy</w:t>
      </w:r>
      <w:proofErr w:type="spellEnd"/>
      <w:r w:rsidRPr="00E650DF">
        <w:rPr>
          <w:rFonts w:ascii="Book Antiqua" w:eastAsia="宋体" w:hAnsi="Book Antiqua" w:cs="宋体"/>
          <w:color w:val="000000"/>
          <w:kern w:val="0"/>
          <w:sz w:val="24"/>
          <w:lang w:eastAsia="zh-CN"/>
        </w:rPr>
        <w:t xml:space="preserve"> colonic bleeding. </w:t>
      </w:r>
      <w:proofErr w:type="spellStart"/>
      <w:r w:rsidRPr="00E650DF">
        <w:rPr>
          <w:rFonts w:ascii="Book Antiqua" w:eastAsia="宋体" w:hAnsi="Book Antiqua" w:cs="宋体"/>
          <w:i/>
          <w:iCs/>
          <w:color w:val="000000"/>
          <w:kern w:val="0"/>
          <w:sz w:val="24"/>
          <w:lang w:eastAsia="zh-CN"/>
        </w:rPr>
        <w:t>Gastrointest</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Endosc</w:t>
      </w:r>
      <w:proofErr w:type="spellEnd"/>
      <w:r w:rsidRPr="00E650DF">
        <w:rPr>
          <w:rFonts w:ascii="Book Antiqua" w:eastAsia="宋体" w:hAnsi="Book Antiqua" w:cs="宋体"/>
          <w:color w:val="000000"/>
          <w:kern w:val="0"/>
          <w:sz w:val="24"/>
          <w:lang w:eastAsia="zh-CN"/>
        </w:rPr>
        <w:t> 2000; </w:t>
      </w:r>
      <w:r w:rsidRPr="00E650DF">
        <w:rPr>
          <w:rFonts w:ascii="Book Antiqua" w:eastAsia="宋体" w:hAnsi="Book Antiqua" w:cs="宋体"/>
          <w:b/>
          <w:bCs/>
          <w:color w:val="000000"/>
          <w:kern w:val="0"/>
          <w:sz w:val="24"/>
          <w:lang w:eastAsia="zh-CN"/>
        </w:rPr>
        <w:t>51</w:t>
      </w:r>
      <w:r w:rsidRPr="00E650DF">
        <w:rPr>
          <w:rFonts w:ascii="Book Antiqua" w:eastAsia="宋体" w:hAnsi="Book Antiqua" w:cs="宋体"/>
          <w:color w:val="000000"/>
          <w:kern w:val="0"/>
          <w:sz w:val="24"/>
          <w:lang w:eastAsia="zh-CN"/>
        </w:rPr>
        <w:t>: 37-41 [PMID: 10625793]</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proofErr w:type="gramStart"/>
      <w:r w:rsidRPr="00E650DF">
        <w:rPr>
          <w:rFonts w:ascii="Book Antiqua" w:eastAsia="宋体" w:hAnsi="Book Antiqua" w:cs="宋体"/>
          <w:color w:val="000000"/>
          <w:kern w:val="0"/>
          <w:sz w:val="24"/>
          <w:lang w:eastAsia="zh-CN"/>
        </w:rPr>
        <w:t>6 </w:t>
      </w:r>
      <w:proofErr w:type="spellStart"/>
      <w:r w:rsidRPr="00E650DF">
        <w:rPr>
          <w:rFonts w:ascii="Book Antiqua" w:eastAsia="宋体" w:hAnsi="Book Antiqua" w:cs="宋体"/>
          <w:b/>
          <w:bCs/>
          <w:color w:val="000000"/>
          <w:kern w:val="0"/>
          <w:sz w:val="24"/>
          <w:lang w:eastAsia="zh-CN"/>
        </w:rPr>
        <w:t>Hachisu</w:t>
      </w:r>
      <w:proofErr w:type="spellEnd"/>
      <w:r w:rsidRPr="00E650DF">
        <w:rPr>
          <w:rFonts w:ascii="Book Antiqua" w:eastAsia="宋体" w:hAnsi="Book Antiqua" w:cs="宋体"/>
          <w:b/>
          <w:bCs/>
          <w:color w:val="000000"/>
          <w:kern w:val="0"/>
          <w:sz w:val="24"/>
          <w:lang w:eastAsia="zh-CN"/>
        </w:rPr>
        <w:t xml:space="preserve"> T</w:t>
      </w:r>
      <w:r w:rsidRPr="00E650DF">
        <w:rPr>
          <w:rFonts w:ascii="Book Antiqua" w:eastAsia="宋体" w:hAnsi="Book Antiqua" w:cs="宋体"/>
          <w:color w:val="000000"/>
          <w:kern w:val="0"/>
          <w:sz w:val="24"/>
          <w:lang w:eastAsia="zh-CN"/>
        </w:rPr>
        <w:t>.</w:t>
      </w:r>
      <w:proofErr w:type="gramEnd"/>
      <w:r w:rsidRPr="00E650DF">
        <w:rPr>
          <w:rFonts w:ascii="Book Antiqua" w:eastAsia="宋体" w:hAnsi="Book Antiqua" w:cs="宋体"/>
          <w:color w:val="000000"/>
          <w:kern w:val="0"/>
          <w:sz w:val="24"/>
          <w:lang w:eastAsia="zh-CN"/>
        </w:rPr>
        <w:t xml:space="preserve"> </w:t>
      </w:r>
      <w:proofErr w:type="gramStart"/>
      <w:r w:rsidRPr="00E650DF">
        <w:rPr>
          <w:rFonts w:ascii="Book Antiqua" w:eastAsia="宋体" w:hAnsi="Book Antiqua" w:cs="宋体"/>
          <w:color w:val="000000"/>
          <w:kern w:val="0"/>
          <w:sz w:val="24"/>
          <w:lang w:eastAsia="zh-CN"/>
        </w:rPr>
        <w:t>A new detachable snare for hemostasis in the removal of large polyps or other elevated lesions.</w:t>
      </w:r>
      <w:proofErr w:type="gramEnd"/>
      <w:r w:rsidRPr="00E650DF">
        <w:rPr>
          <w:rFonts w:ascii="Book Antiqua" w:eastAsia="宋体" w:hAnsi="Book Antiqua" w:cs="宋体"/>
          <w:color w:val="000000"/>
          <w:kern w:val="0"/>
          <w:sz w:val="24"/>
          <w:lang w:eastAsia="zh-CN"/>
        </w:rPr>
        <w:t> </w:t>
      </w:r>
      <w:proofErr w:type="spellStart"/>
      <w:r w:rsidRPr="00E650DF">
        <w:rPr>
          <w:rFonts w:ascii="Book Antiqua" w:eastAsia="宋体" w:hAnsi="Book Antiqua" w:cs="宋体"/>
          <w:i/>
          <w:iCs/>
          <w:color w:val="000000"/>
          <w:kern w:val="0"/>
          <w:sz w:val="24"/>
          <w:lang w:eastAsia="zh-CN"/>
        </w:rPr>
        <w:t>Surg</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Endosc</w:t>
      </w:r>
      <w:proofErr w:type="spellEnd"/>
      <w:r w:rsidRPr="00E650DF">
        <w:rPr>
          <w:rFonts w:ascii="Book Antiqua" w:eastAsia="宋体" w:hAnsi="Book Antiqua" w:cs="宋体"/>
          <w:color w:val="000000"/>
          <w:kern w:val="0"/>
          <w:sz w:val="24"/>
          <w:lang w:eastAsia="zh-CN"/>
        </w:rPr>
        <w:t> 1991; </w:t>
      </w:r>
      <w:r w:rsidRPr="00E650DF">
        <w:rPr>
          <w:rFonts w:ascii="Book Antiqua" w:eastAsia="宋体" w:hAnsi="Book Antiqua" w:cs="宋体"/>
          <w:b/>
          <w:bCs/>
          <w:color w:val="000000"/>
          <w:kern w:val="0"/>
          <w:sz w:val="24"/>
          <w:lang w:eastAsia="zh-CN"/>
        </w:rPr>
        <w:t>5</w:t>
      </w:r>
      <w:r w:rsidRPr="00E650DF">
        <w:rPr>
          <w:rFonts w:ascii="Book Antiqua" w:eastAsia="宋体" w:hAnsi="Book Antiqua" w:cs="宋体"/>
          <w:color w:val="000000"/>
          <w:kern w:val="0"/>
          <w:sz w:val="24"/>
          <w:lang w:eastAsia="zh-CN"/>
        </w:rPr>
        <w:t>: 70-74 [PMID: 1948617]</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7 </w:t>
      </w:r>
      <w:proofErr w:type="spellStart"/>
      <w:r w:rsidRPr="00E650DF">
        <w:rPr>
          <w:rFonts w:ascii="Book Antiqua" w:eastAsia="宋体" w:hAnsi="Book Antiqua" w:cs="宋体"/>
          <w:b/>
          <w:bCs/>
          <w:color w:val="000000"/>
          <w:kern w:val="0"/>
          <w:sz w:val="24"/>
          <w:lang w:eastAsia="zh-CN"/>
        </w:rPr>
        <w:t>Sorbi</w:t>
      </w:r>
      <w:proofErr w:type="spellEnd"/>
      <w:r w:rsidRPr="00E650DF">
        <w:rPr>
          <w:rFonts w:ascii="Book Antiqua" w:eastAsia="宋体" w:hAnsi="Book Antiqua" w:cs="宋体"/>
          <w:b/>
          <w:bCs/>
          <w:color w:val="000000"/>
          <w:kern w:val="0"/>
          <w:sz w:val="24"/>
          <w:lang w:eastAsia="zh-CN"/>
        </w:rPr>
        <w:t xml:space="preserve"> D</w:t>
      </w:r>
      <w:r w:rsidRPr="00E650DF">
        <w:rPr>
          <w:rFonts w:ascii="Book Antiqua" w:eastAsia="宋体" w:hAnsi="Book Antiqua" w:cs="宋体"/>
          <w:color w:val="000000"/>
          <w:kern w:val="0"/>
          <w:sz w:val="24"/>
          <w:lang w:eastAsia="zh-CN"/>
        </w:rPr>
        <w:t xml:space="preserve">, Norton I, </w:t>
      </w:r>
      <w:proofErr w:type="spellStart"/>
      <w:r w:rsidRPr="00E650DF">
        <w:rPr>
          <w:rFonts w:ascii="Book Antiqua" w:eastAsia="宋体" w:hAnsi="Book Antiqua" w:cs="宋体"/>
          <w:color w:val="000000"/>
          <w:kern w:val="0"/>
          <w:sz w:val="24"/>
          <w:lang w:eastAsia="zh-CN"/>
        </w:rPr>
        <w:t>Conio</w:t>
      </w:r>
      <w:proofErr w:type="spellEnd"/>
      <w:r w:rsidRPr="00E650DF">
        <w:rPr>
          <w:rFonts w:ascii="Book Antiqua" w:eastAsia="宋体" w:hAnsi="Book Antiqua" w:cs="宋体"/>
          <w:color w:val="000000"/>
          <w:kern w:val="0"/>
          <w:sz w:val="24"/>
          <w:lang w:eastAsia="zh-CN"/>
        </w:rPr>
        <w:t xml:space="preserve"> M, Balm R, </w:t>
      </w:r>
      <w:proofErr w:type="spellStart"/>
      <w:r w:rsidRPr="00E650DF">
        <w:rPr>
          <w:rFonts w:ascii="Book Antiqua" w:eastAsia="宋体" w:hAnsi="Book Antiqua" w:cs="宋体"/>
          <w:color w:val="000000"/>
          <w:kern w:val="0"/>
          <w:sz w:val="24"/>
          <w:lang w:eastAsia="zh-CN"/>
        </w:rPr>
        <w:t>Zinsmeister</w:t>
      </w:r>
      <w:proofErr w:type="spellEnd"/>
      <w:r w:rsidRPr="00E650DF">
        <w:rPr>
          <w:rFonts w:ascii="Book Antiqua" w:eastAsia="宋体" w:hAnsi="Book Antiqua" w:cs="宋体"/>
          <w:color w:val="000000"/>
          <w:kern w:val="0"/>
          <w:sz w:val="24"/>
          <w:lang w:eastAsia="zh-CN"/>
        </w:rPr>
        <w:t xml:space="preserve"> A, </w:t>
      </w:r>
      <w:proofErr w:type="spellStart"/>
      <w:r w:rsidRPr="00E650DF">
        <w:rPr>
          <w:rFonts w:ascii="Book Antiqua" w:eastAsia="宋体" w:hAnsi="Book Antiqua" w:cs="宋体"/>
          <w:color w:val="000000"/>
          <w:kern w:val="0"/>
          <w:sz w:val="24"/>
          <w:lang w:eastAsia="zh-CN"/>
        </w:rPr>
        <w:t>Gostout</w:t>
      </w:r>
      <w:proofErr w:type="spellEnd"/>
      <w:r w:rsidRPr="00E650DF">
        <w:rPr>
          <w:rFonts w:ascii="Book Antiqua" w:eastAsia="宋体" w:hAnsi="Book Antiqua" w:cs="宋体"/>
          <w:color w:val="000000"/>
          <w:kern w:val="0"/>
          <w:sz w:val="24"/>
          <w:lang w:eastAsia="zh-CN"/>
        </w:rPr>
        <w:t xml:space="preserve"> CJ. </w:t>
      </w:r>
      <w:proofErr w:type="spellStart"/>
      <w:r w:rsidRPr="00E650DF">
        <w:rPr>
          <w:rFonts w:ascii="Book Antiqua" w:eastAsia="宋体" w:hAnsi="Book Antiqua" w:cs="宋体"/>
          <w:color w:val="000000"/>
          <w:kern w:val="0"/>
          <w:sz w:val="24"/>
          <w:lang w:eastAsia="zh-CN"/>
        </w:rPr>
        <w:t>Postpolypectomy</w:t>
      </w:r>
      <w:proofErr w:type="spellEnd"/>
      <w:r w:rsidRPr="00E650DF">
        <w:rPr>
          <w:rFonts w:ascii="Book Antiqua" w:eastAsia="宋体" w:hAnsi="Book Antiqua" w:cs="宋体"/>
          <w:color w:val="000000"/>
          <w:kern w:val="0"/>
          <w:sz w:val="24"/>
          <w:lang w:eastAsia="zh-CN"/>
        </w:rPr>
        <w:t xml:space="preserve"> lower GI bleeding: descriptive analysis. </w:t>
      </w:r>
      <w:proofErr w:type="spellStart"/>
      <w:r w:rsidRPr="00E650DF">
        <w:rPr>
          <w:rFonts w:ascii="Book Antiqua" w:eastAsia="宋体" w:hAnsi="Book Antiqua" w:cs="宋体"/>
          <w:i/>
          <w:iCs/>
          <w:color w:val="000000"/>
          <w:kern w:val="0"/>
          <w:sz w:val="24"/>
          <w:lang w:eastAsia="zh-CN"/>
        </w:rPr>
        <w:t>Gastrointest</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Endosc</w:t>
      </w:r>
      <w:proofErr w:type="spellEnd"/>
      <w:r w:rsidRPr="00E650DF">
        <w:rPr>
          <w:rFonts w:ascii="Book Antiqua" w:eastAsia="宋体" w:hAnsi="Book Antiqua" w:cs="宋体"/>
          <w:color w:val="000000"/>
          <w:kern w:val="0"/>
          <w:sz w:val="24"/>
          <w:lang w:eastAsia="zh-CN"/>
        </w:rPr>
        <w:t> 2000; </w:t>
      </w:r>
      <w:r w:rsidRPr="00E650DF">
        <w:rPr>
          <w:rFonts w:ascii="Book Antiqua" w:eastAsia="宋体" w:hAnsi="Book Antiqua" w:cs="宋体"/>
          <w:b/>
          <w:bCs/>
          <w:color w:val="000000"/>
          <w:kern w:val="0"/>
          <w:sz w:val="24"/>
          <w:lang w:eastAsia="zh-CN"/>
        </w:rPr>
        <w:t>51</w:t>
      </w:r>
      <w:r w:rsidRPr="00E650DF">
        <w:rPr>
          <w:rFonts w:ascii="Book Antiqua" w:eastAsia="宋体" w:hAnsi="Book Antiqua" w:cs="宋体"/>
          <w:color w:val="000000"/>
          <w:kern w:val="0"/>
          <w:sz w:val="24"/>
          <w:lang w:eastAsia="zh-CN"/>
        </w:rPr>
        <w:t>: 690-696 [PMID: 10840301]</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lastRenderedPageBreak/>
        <w:t>8 </w:t>
      </w:r>
      <w:r w:rsidRPr="00E650DF">
        <w:rPr>
          <w:rFonts w:ascii="Book Antiqua" w:eastAsia="宋体" w:hAnsi="Book Antiqua" w:cs="宋体"/>
          <w:b/>
          <w:bCs/>
          <w:color w:val="000000"/>
          <w:kern w:val="0"/>
          <w:sz w:val="24"/>
          <w:lang w:eastAsia="zh-CN"/>
        </w:rPr>
        <w:t>Kim JH</w:t>
      </w:r>
      <w:r w:rsidRPr="00E650DF">
        <w:rPr>
          <w:rFonts w:ascii="Book Antiqua" w:eastAsia="宋体" w:hAnsi="Book Antiqua" w:cs="宋体"/>
          <w:color w:val="000000"/>
          <w:kern w:val="0"/>
          <w:sz w:val="24"/>
          <w:lang w:eastAsia="zh-CN"/>
        </w:rPr>
        <w:t xml:space="preserve">, Lee HJ, </w:t>
      </w:r>
      <w:proofErr w:type="spellStart"/>
      <w:r w:rsidRPr="00E650DF">
        <w:rPr>
          <w:rFonts w:ascii="Book Antiqua" w:eastAsia="宋体" w:hAnsi="Book Antiqua" w:cs="宋体"/>
          <w:color w:val="000000"/>
          <w:kern w:val="0"/>
          <w:sz w:val="24"/>
          <w:lang w:eastAsia="zh-CN"/>
        </w:rPr>
        <w:t>Ahn</w:t>
      </w:r>
      <w:proofErr w:type="spellEnd"/>
      <w:r w:rsidRPr="00E650DF">
        <w:rPr>
          <w:rFonts w:ascii="Book Antiqua" w:eastAsia="宋体" w:hAnsi="Book Antiqua" w:cs="宋体"/>
          <w:color w:val="000000"/>
          <w:kern w:val="0"/>
          <w:sz w:val="24"/>
          <w:lang w:eastAsia="zh-CN"/>
        </w:rPr>
        <w:t xml:space="preserve"> JW, Cheung DY, Kim JI, Park SH, Kim JK. Risk factors for delayed post-</w:t>
      </w:r>
      <w:proofErr w:type="spellStart"/>
      <w:r w:rsidRPr="00E650DF">
        <w:rPr>
          <w:rFonts w:ascii="Book Antiqua" w:eastAsia="宋体" w:hAnsi="Book Antiqua" w:cs="宋体"/>
          <w:color w:val="000000"/>
          <w:kern w:val="0"/>
          <w:sz w:val="24"/>
          <w:lang w:eastAsia="zh-CN"/>
        </w:rPr>
        <w:t>polypectomy</w:t>
      </w:r>
      <w:proofErr w:type="spellEnd"/>
      <w:r w:rsidRPr="00E650DF">
        <w:rPr>
          <w:rFonts w:ascii="Book Antiqua" w:eastAsia="宋体" w:hAnsi="Book Antiqua" w:cs="宋体"/>
          <w:color w:val="000000"/>
          <w:kern w:val="0"/>
          <w:sz w:val="24"/>
          <w:lang w:eastAsia="zh-CN"/>
        </w:rPr>
        <w:t xml:space="preserve"> hemorrhage: a case-control study. </w:t>
      </w:r>
      <w:r w:rsidRPr="00E650DF">
        <w:rPr>
          <w:rFonts w:ascii="Book Antiqua" w:eastAsia="宋体" w:hAnsi="Book Antiqua" w:cs="宋体"/>
          <w:i/>
          <w:iCs/>
          <w:color w:val="000000"/>
          <w:kern w:val="0"/>
          <w:sz w:val="24"/>
          <w:lang w:eastAsia="zh-CN"/>
        </w:rPr>
        <w:t xml:space="preserve">J </w:t>
      </w:r>
      <w:proofErr w:type="spellStart"/>
      <w:r w:rsidRPr="00E650DF">
        <w:rPr>
          <w:rFonts w:ascii="Book Antiqua" w:eastAsia="宋体" w:hAnsi="Book Antiqua" w:cs="宋体"/>
          <w:i/>
          <w:iCs/>
          <w:color w:val="000000"/>
          <w:kern w:val="0"/>
          <w:sz w:val="24"/>
          <w:lang w:eastAsia="zh-CN"/>
        </w:rPr>
        <w:t>Gastroenterol</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Hepatol</w:t>
      </w:r>
      <w:proofErr w:type="spellEnd"/>
      <w:r w:rsidRPr="00E650DF">
        <w:rPr>
          <w:rFonts w:ascii="Book Antiqua" w:eastAsia="宋体" w:hAnsi="Book Antiqua" w:cs="宋体"/>
          <w:color w:val="000000"/>
          <w:kern w:val="0"/>
          <w:sz w:val="24"/>
          <w:lang w:eastAsia="zh-CN"/>
        </w:rPr>
        <w:t> 2013; </w:t>
      </w:r>
      <w:r w:rsidRPr="00E650DF">
        <w:rPr>
          <w:rFonts w:ascii="Book Antiqua" w:eastAsia="宋体" w:hAnsi="Book Antiqua" w:cs="宋体"/>
          <w:b/>
          <w:bCs/>
          <w:color w:val="000000"/>
          <w:kern w:val="0"/>
          <w:sz w:val="24"/>
          <w:lang w:eastAsia="zh-CN"/>
        </w:rPr>
        <w:t>28</w:t>
      </w:r>
      <w:r w:rsidRPr="00E650DF">
        <w:rPr>
          <w:rFonts w:ascii="Book Antiqua" w:eastAsia="宋体" w:hAnsi="Book Antiqua" w:cs="宋体"/>
          <w:color w:val="000000"/>
          <w:kern w:val="0"/>
          <w:sz w:val="24"/>
          <w:lang w:eastAsia="zh-CN"/>
        </w:rPr>
        <w:t>: 645-649 [PMID: 23369027 DOI: 10.1111/jgh.12132]</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9 </w:t>
      </w:r>
      <w:proofErr w:type="spellStart"/>
      <w:r w:rsidRPr="00E650DF">
        <w:rPr>
          <w:rFonts w:ascii="Book Antiqua" w:eastAsia="宋体" w:hAnsi="Book Antiqua" w:cs="宋体"/>
          <w:b/>
          <w:bCs/>
          <w:color w:val="000000"/>
          <w:kern w:val="0"/>
          <w:sz w:val="24"/>
          <w:lang w:eastAsia="zh-CN"/>
        </w:rPr>
        <w:t>Watabe</w:t>
      </w:r>
      <w:proofErr w:type="spellEnd"/>
      <w:r w:rsidRPr="00E650DF">
        <w:rPr>
          <w:rFonts w:ascii="Book Antiqua" w:eastAsia="宋体" w:hAnsi="Book Antiqua" w:cs="宋体"/>
          <w:b/>
          <w:bCs/>
          <w:color w:val="000000"/>
          <w:kern w:val="0"/>
          <w:sz w:val="24"/>
          <w:lang w:eastAsia="zh-CN"/>
        </w:rPr>
        <w:t xml:space="preserve"> H</w:t>
      </w:r>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Yamaji</w:t>
      </w:r>
      <w:proofErr w:type="spellEnd"/>
      <w:r w:rsidRPr="00E650DF">
        <w:rPr>
          <w:rFonts w:ascii="Book Antiqua" w:eastAsia="宋体" w:hAnsi="Book Antiqua" w:cs="宋体"/>
          <w:color w:val="000000"/>
          <w:kern w:val="0"/>
          <w:sz w:val="24"/>
          <w:lang w:eastAsia="zh-CN"/>
        </w:rPr>
        <w:t xml:space="preserve"> Y, Okamoto M, Kondo S, </w:t>
      </w:r>
      <w:proofErr w:type="spellStart"/>
      <w:r w:rsidRPr="00E650DF">
        <w:rPr>
          <w:rFonts w:ascii="Book Antiqua" w:eastAsia="宋体" w:hAnsi="Book Antiqua" w:cs="宋体"/>
          <w:color w:val="000000"/>
          <w:kern w:val="0"/>
          <w:sz w:val="24"/>
          <w:lang w:eastAsia="zh-CN"/>
        </w:rPr>
        <w:t>Ohta</w:t>
      </w:r>
      <w:proofErr w:type="spellEnd"/>
      <w:r w:rsidRPr="00E650DF">
        <w:rPr>
          <w:rFonts w:ascii="Book Antiqua" w:eastAsia="宋体" w:hAnsi="Book Antiqua" w:cs="宋体"/>
          <w:color w:val="000000"/>
          <w:kern w:val="0"/>
          <w:sz w:val="24"/>
          <w:lang w:eastAsia="zh-CN"/>
        </w:rPr>
        <w:t xml:space="preserve"> M, </w:t>
      </w:r>
      <w:proofErr w:type="spellStart"/>
      <w:r w:rsidRPr="00E650DF">
        <w:rPr>
          <w:rFonts w:ascii="Book Antiqua" w:eastAsia="宋体" w:hAnsi="Book Antiqua" w:cs="宋体"/>
          <w:color w:val="000000"/>
          <w:kern w:val="0"/>
          <w:sz w:val="24"/>
          <w:lang w:eastAsia="zh-CN"/>
        </w:rPr>
        <w:t>Ikenoue</w:t>
      </w:r>
      <w:proofErr w:type="spellEnd"/>
      <w:r w:rsidRPr="00E650DF">
        <w:rPr>
          <w:rFonts w:ascii="Book Antiqua" w:eastAsia="宋体" w:hAnsi="Book Antiqua" w:cs="宋体"/>
          <w:color w:val="000000"/>
          <w:kern w:val="0"/>
          <w:sz w:val="24"/>
          <w:lang w:eastAsia="zh-CN"/>
        </w:rPr>
        <w:t xml:space="preserve"> T, Kato J, Togo G, Matsumura M, Yoshida H, </w:t>
      </w:r>
      <w:proofErr w:type="spellStart"/>
      <w:r w:rsidRPr="00E650DF">
        <w:rPr>
          <w:rFonts w:ascii="Book Antiqua" w:eastAsia="宋体" w:hAnsi="Book Antiqua" w:cs="宋体"/>
          <w:color w:val="000000"/>
          <w:kern w:val="0"/>
          <w:sz w:val="24"/>
          <w:lang w:eastAsia="zh-CN"/>
        </w:rPr>
        <w:t>Kawabe</w:t>
      </w:r>
      <w:proofErr w:type="spellEnd"/>
      <w:r w:rsidRPr="00E650DF">
        <w:rPr>
          <w:rFonts w:ascii="Book Antiqua" w:eastAsia="宋体" w:hAnsi="Book Antiqua" w:cs="宋体"/>
          <w:color w:val="000000"/>
          <w:kern w:val="0"/>
          <w:sz w:val="24"/>
          <w:lang w:eastAsia="zh-CN"/>
        </w:rPr>
        <w:t xml:space="preserve"> T, </w:t>
      </w:r>
      <w:proofErr w:type="spellStart"/>
      <w:r w:rsidRPr="00E650DF">
        <w:rPr>
          <w:rFonts w:ascii="Book Antiqua" w:eastAsia="宋体" w:hAnsi="Book Antiqua" w:cs="宋体"/>
          <w:color w:val="000000"/>
          <w:kern w:val="0"/>
          <w:sz w:val="24"/>
          <w:lang w:eastAsia="zh-CN"/>
        </w:rPr>
        <w:t>Omata</w:t>
      </w:r>
      <w:proofErr w:type="spellEnd"/>
      <w:r w:rsidRPr="00E650DF">
        <w:rPr>
          <w:rFonts w:ascii="Book Antiqua" w:eastAsia="宋体" w:hAnsi="Book Antiqua" w:cs="宋体"/>
          <w:color w:val="000000"/>
          <w:kern w:val="0"/>
          <w:sz w:val="24"/>
          <w:lang w:eastAsia="zh-CN"/>
        </w:rPr>
        <w:t xml:space="preserve"> M. Risk assessment for delayed hemorrhagic complication of colonic </w:t>
      </w:r>
      <w:proofErr w:type="spellStart"/>
      <w:r w:rsidRPr="00E650DF">
        <w:rPr>
          <w:rFonts w:ascii="Book Antiqua" w:eastAsia="宋体" w:hAnsi="Book Antiqua" w:cs="宋体"/>
          <w:color w:val="000000"/>
          <w:kern w:val="0"/>
          <w:sz w:val="24"/>
          <w:lang w:eastAsia="zh-CN"/>
        </w:rPr>
        <w:t>polypectomy</w:t>
      </w:r>
      <w:proofErr w:type="spellEnd"/>
      <w:r w:rsidRPr="00E650DF">
        <w:rPr>
          <w:rFonts w:ascii="Book Antiqua" w:eastAsia="宋体" w:hAnsi="Book Antiqua" w:cs="宋体"/>
          <w:color w:val="000000"/>
          <w:kern w:val="0"/>
          <w:sz w:val="24"/>
          <w:lang w:eastAsia="zh-CN"/>
        </w:rPr>
        <w:t>: polyp-related factors and patient-related factors. </w:t>
      </w:r>
      <w:proofErr w:type="spellStart"/>
      <w:r w:rsidRPr="00E650DF">
        <w:rPr>
          <w:rFonts w:ascii="Book Antiqua" w:eastAsia="宋体" w:hAnsi="Book Antiqua" w:cs="宋体"/>
          <w:i/>
          <w:iCs/>
          <w:color w:val="000000"/>
          <w:kern w:val="0"/>
          <w:sz w:val="24"/>
          <w:lang w:eastAsia="zh-CN"/>
        </w:rPr>
        <w:t>Gastrointest</w:t>
      </w:r>
      <w:proofErr w:type="spellEnd"/>
      <w:r w:rsidRPr="00E650DF">
        <w:rPr>
          <w:rFonts w:ascii="Book Antiqua" w:eastAsia="宋体" w:hAnsi="Book Antiqua" w:cs="宋体"/>
          <w:i/>
          <w:iCs/>
          <w:color w:val="000000"/>
          <w:kern w:val="0"/>
          <w:sz w:val="24"/>
          <w:lang w:eastAsia="zh-CN"/>
        </w:rPr>
        <w:t xml:space="preserve"> </w:t>
      </w:r>
      <w:proofErr w:type="spellStart"/>
      <w:r w:rsidRPr="00E650DF">
        <w:rPr>
          <w:rFonts w:ascii="Book Antiqua" w:eastAsia="宋体" w:hAnsi="Book Antiqua" w:cs="宋体"/>
          <w:i/>
          <w:iCs/>
          <w:color w:val="000000"/>
          <w:kern w:val="0"/>
          <w:sz w:val="24"/>
          <w:lang w:eastAsia="zh-CN"/>
        </w:rPr>
        <w:t>Endosc</w:t>
      </w:r>
      <w:proofErr w:type="spellEnd"/>
      <w:r w:rsidRPr="00E650DF">
        <w:rPr>
          <w:rFonts w:ascii="Book Antiqua" w:eastAsia="宋体" w:hAnsi="Book Antiqua" w:cs="宋体"/>
          <w:color w:val="000000"/>
          <w:kern w:val="0"/>
          <w:sz w:val="24"/>
          <w:lang w:eastAsia="zh-CN"/>
        </w:rPr>
        <w:t> 2006; </w:t>
      </w:r>
      <w:r w:rsidRPr="00E650DF">
        <w:rPr>
          <w:rFonts w:ascii="Book Antiqua" w:eastAsia="宋体" w:hAnsi="Book Antiqua" w:cs="宋体"/>
          <w:b/>
          <w:bCs/>
          <w:color w:val="000000"/>
          <w:kern w:val="0"/>
          <w:sz w:val="24"/>
          <w:lang w:eastAsia="zh-CN"/>
        </w:rPr>
        <w:t>64</w:t>
      </w:r>
      <w:r w:rsidRPr="00E650DF">
        <w:rPr>
          <w:rFonts w:ascii="Book Antiqua" w:eastAsia="宋体" w:hAnsi="Book Antiqua" w:cs="宋体"/>
          <w:color w:val="000000"/>
          <w:kern w:val="0"/>
          <w:sz w:val="24"/>
          <w:lang w:eastAsia="zh-CN"/>
        </w:rPr>
        <w:t>: 73-78 [PMID: 16813806]</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proofErr w:type="gramStart"/>
      <w:r w:rsidRPr="00E650DF">
        <w:rPr>
          <w:rFonts w:ascii="Book Antiqua" w:eastAsia="宋体" w:hAnsi="Book Antiqua" w:cs="宋体"/>
          <w:color w:val="000000"/>
          <w:kern w:val="0"/>
          <w:sz w:val="24"/>
          <w:lang w:eastAsia="zh-CN"/>
        </w:rPr>
        <w:t>10 </w:t>
      </w:r>
      <w:proofErr w:type="spellStart"/>
      <w:r w:rsidRPr="00E650DF">
        <w:rPr>
          <w:rFonts w:ascii="Book Antiqua" w:eastAsia="宋体" w:hAnsi="Book Antiqua" w:cs="宋体"/>
          <w:b/>
          <w:bCs/>
          <w:color w:val="000000"/>
          <w:kern w:val="0"/>
          <w:sz w:val="24"/>
          <w:lang w:eastAsia="zh-CN"/>
        </w:rPr>
        <w:t>Sawhney</w:t>
      </w:r>
      <w:proofErr w:type="spellEnd"/>
      <w:r w:rsidRPr="00E650DF">
        <w:rPr>
          <w:rFonts w:ascii="Book Antiqua" w:eastAsia="宋体" w:hAnsi="Book Antiqua" w:cs="宋体"/>
          <w:b/>
          <w:bCs/>
          <w:color w:val="000000"/>
          <w:kern w:val="0"/>
          <w:sz w:val="24"/>
          <w:lang w:eastAsia="zh-CN"/>
        </w:rPr>
        <w:t xml:space="preserve"> MS</w:t>
      </w:r>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Salfiti</w:t>
      </w:r>
      <w:proofErr w:type="spellEnd"/>
      <w:r w:rsidRPr="00E650DF">
        <w:rPr>
          <w:rFonts w:ascii="Book Antiqua" w:eastAsia="宋体" w:hAnsi="Book Antiqua" w:cs="宋体"/>
          <w:color w:val="000000"/>
          <w:kern w:val="0"/>
          <w:sz w:val="24"/>
          <w:lang w:eastAsia="zh-CN"/>
        </w:rPr>
        <w:t xml:space="preserve"> N, Nelson DB, </w:t>
      </w:r>
      <w:proofErr w:type="spellStart"/>
      <w:r w:rsidRPr="00E650DF">
        <w:rPr>
          <w:rFonts w:ascii="Book Antiqua" w:eastAsia="宋体" w:hAnsi="Book Antiqua" w:cs="宋体"/>
          <w:color w:val="000000"/>
          <w:kern w:val="0"/>
          <w:sz w:val="24"/>
          <w:lang w:eastAsia="zh-CN"/>
        </w:rPr>
        <w:t>Lederle</w:t>
      </w:r>
      <w:proofErr w:type="spellEnd"/>
      <w:r w:rsidRPr="00E650DF">
        <w:rPr>
          <w:rFonts w:ascii="Book Antiqua" w:eastAsia="宋体" w:hAnsi="Book Antiqua" w:cs="宋体"/>
          <w:color w:val="000000"/>
          <w:kern w:val="0"/>
          <w:sz w:val="24"/>
          <w:lang w:eastAsia="zh-CN"/>
        </w:rPr>
        <w:t xml:space="preserve"> FA, Bond JH.</w:t>
      </w:r>
      <w:proofErr w:type="gramEnd"/>
      <w:r w:rsidRPr="00E650DF">
        <w:rPr>
          <w:rFonts w:ascii="Book Antiqua" w:eastAsia="宋体" w:hAnsi="Book Antiqua" w:cs="宋体"/>
          <w:color w:val="000000"/>
          <w:kern w:val="0"/>
          <w:sz w:val="24"/>
          <w:lang w:eastAsia="zh-CN"/>
        </w:rPr>
        <w:t xml:space="preserve"> </w:t>
      </w:r>
      <w:proofErr w:type="gramStart"/>
      <w:r w:rsidRPr="00E650DF">
        <w:rPr>
          <w:rFonts w:ascii="Book Antiqua" w:eastAsia="宋体" w:hAnsi="Book Antiqua" w:cs="宋体"/>
          <w:color w:val="000000"/>
          <w:kern w:val="0"/>
          <w:sz w:val="24"/>
          <w:lang w:eastAsia="zh-CN"/>
        </w:rPr>
        <w:t xml:space="preserve">Risk factors for severe delayed </w:t>
      </w:r>
      <w:proofErr w:type="spellStart"/>
      <w:r w:rsidRPr="00E650DF">
        <w:rPr>
          <w:rFonts w:ascii="Book Antiqua" w:eastAsia="宋体" w:hAnsi="Book Antiqua" w:cs="宋体"/>
          <w:color w:val="000000"/>
          <w:kern w:val="0"/>
          <w:sz w:val="24"/>
          <w:lang w:eastAsia="zh-CN"/>
        </w:rPr>
        <w:t>postpolypectomy</w:t>
      </w:r>
      <w:proofErr w:type="spellEnd"/>
      <w:r w:rsidRPr="00E650DF">
        <w:rPr>
          <w:rFonts w:ascii="Book Antiqua" w:eastAsia="宋体" w:hAnsi="Book Antiqua" w:cs="宋体"/>
          <w:color w:val="000000"/>
          <w:kern w:val="0"/>
          <w:sz w:val="24"/>
          <w:lang w:eastAsia="zh-CN"/>
        </w:rPr>
        <w:t xml:space="preserve"> bleeding.</w:t>
      </w:r>
      <w:proofErr w:type="gramEnd"/>
      <w:r w:rsidRPr="00E650DF">
        <w:rPr>
          <w:rFonts w:ascii="Book Antiqua" w:eastAsia="宋体" w:hAnsi="Book Antiqua" w:cs="宋体"/>
          <w:color w:val="000000"/>
          <w:kern w:val="0"/>
          <w:sz w:val="24"/>
          <w:lang w:eastAsia="zh-CN"/>
        </w:rPr>
        <w:t> </w:t>
      </w:r>
      <w:r w:rsidRPr="00E650DF">
        <w:rPr>
          <w:rFonts w:ascii="Book Antiqua" w:eastAsia="宋体" w:hAnsi="Book Antiqua" w:cs="宋体"/>
          <w:i/>
          <w:iCs/>
          <w:color w:val="000000"/>
          <w:kern w:val="0"/>
          <w:sz w:val="24"/>
          <w:lang w:eastAsia="zh-CN"/>
        </w:rPr>
        <w:t>Endoscopy</w:t>
      </w:r>
      <w:r w:rsidRPr="00E650DF">
        <w:rPr>
          <w:rFonts w:ascii="Book Antiqua" w:eastAsia="宋体" w:hAnsi="Book Antiqua" w:cs="宋体"/>
          <w:color w:val="000000"/>
          <w:kern w:val="0"/>
          <w:sz w:val="24"/>
          <w:lang w:eastAsia="zh-CN"/>
        </w:rPr>
        <w:t> 2008; </w:t>
      </w:r>
      <w:r w:rsidRPr="00E650DF">
        <w:rPr>
          <w:rFonts w:ascii="Book Antiqua" w:eastAsia="宋体" w:hAnsi="Book Antiqua" w:cs="宋体"/>
          <w:b/>
          <w:bCs/>
          <w:color w:val="000000"/>
          <w:kern w:val="0"/>
          <w:sz w:val="24"/>
          <w:lang w:eastAsia="zh-CN"/>
        </w:rPr>
        <w:t>40</w:t>
      </w:r>
      <w:r w:rsidRPr="00E650DF">
        <w:rPr>
          <w:rFonts w:ascii="Book Antiqua" w:eastAsia="宋体" w:hAnsi="Book Antiqua" w:cs="宋体"/>
          <w:color w:val="000000"/>
          <w:kern w:val="0"/>
          <w:sz w:val="24"/>
          <w:lang w:eastAsia="zh-CN"/>
        </w:rPr>
        <w:t>: 115-119 [PMID: 18253906 DOI: 10.1055/s-2007-966959]</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11 </w:t>
      </w:r>
      <w:proofErr w:type="spellStart"/>
      <w:r w:rsidRPr="00E650DF">
        <w:rPr>
          <w:rFonts w:ascii="Book Antiqua" w:eastAsia="宋体" w:hAnsi="Book Antiqua" w:cs="宋体"/>
          <w:b/>
          <w:bCs/>
          <w:color w:val="000000"/>
          <w:kern w:val="0"/>
          <w:sz w:val="24"/>
          <w:lang w:eastAsia="zh-CN"/>
        </w:rPr>
        <w:t>Buddingh</w:t>
      </w:r>
      <w:proofErr w:type="spellEnd"/>
      <w:r w:rsidRPr="00E650DF">
        <w:rPr>
          <w:rFonts w:ascii="Book Antiqua" w:eastAsia="宋体" w:hAnsi="Book Antiqua" w:cs="宋体"/>
          <w:b/>
          <w:bCs/>
          <w:color w:val="000000"/>
          <w:kern w:val="0"/>
          <w:sz w:val="24"/>
          <w:lang w:eastAsia="zh-CN"/>
        </w:rPr>
        <w:t xml:space="preserve"> KT</w:t>
      </w:r>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Herngreen</w:t>
      </w:r>
      <w:proofErr w:type="spellEnd"/>
      <w:r w:rsidRPr="00E650DF">
        <w:rPr>
          <w:rFonts w:ascii="Book Antiqua" w:eastAsia="宋体" w:hAnsi="Book Antiqua" w:cs="宋体"/>
          <w:color w:val="000000"/>
          <w:kern w:val="0"/>
          <w:sz w:val="24"/>
          <w:lang w:eastAsia="zh-CN"/>
        </w:rPr>
        <w:t xml:space="preserve"> T, </w:t>
      </w:r>
      <w:proofErr w:type="spellStart"/>
      <w:r w:rsidRPr="00E650DF">
        <w:rPr>
          <w:rFonts w:ascii="Book Antiqua" w:eastAsia="宋体" w:hAnsi="Book Antiqua" w:cs="宋体"/>
          <w:color w:val="000000"/>
          <w:kern w:val="0"/>
          <w:sz w:val="24"/>
          <w:lang w:eastAsia="zh-CN"/>
        </w:rPr>
        <w:t>Haringsma</w:t>
      </w:r>
      <w:proofErr w:type="spellEnd"/>
      <w:r w:rsidRPr="00E650DF">
        <w:rPr>
          <w:rFonts w:ascii="Book Antiqua" w:eastAsia="宋体" w:hAnsi="Book Antiqua" w:cs="宋体"/>
          <w:color w:val="000000"/>
          <w:kern w:val="0"/>
          <w:sz w:val="24"/>
          <w:lang w:eastAsia="zh-CN"/>
        </w:rPr>
        <w:t xml:space="preserve"> J, van der </w:t>
      </w:r>
      <w:proofErr w:type="spellStart"/>
      <w:r w:rsidRPr="00E650DF">
        <w:rPr>
          <w:rFonts w:ascii="Book Antiqua" w:eastAsia="宋体" w:hAnsi="Book Antiqua" w:cs="宋体"/>
          <w:color w:val="000000"/>
          <w:kern w:val="0"/>
          <w:sz w:val="24"/>
          <w:lang w:eastAsia="zh-CN"/>
        </w:rPr>
        <w:t>Zwet</w:t>
      </w:r>
      <w:proofErr w:type="spellEnd"/>
      <w:r w:rsidRPr="00E650DF">
        <w:rPr>
          <w:rFonts w:ascii="Book Antiqua" w:eastAsia="宋体" w:hAnsi="Book Antiqua" w:cs="宋体"/>
          <w:color w:val="000000"/>
          <w:kern w:val="0"/>
          <w:sz w:val="24"/>
          <w:lang w:eastAsia="zh-CN"/>
        </w:rPr>
        <w:t xml:space="preserve"> WC, </w:t>
      </w:r>
      <w:proofErr w:type="spellStart"/>
      <w:r w:rsidRPr="00E650DF">
        <w:rPr>
          <w:rFonts w:ascii="Book Antiqua" w:eastAsia="宋体" w:hAnsi="Book Antiqua" w:cs="宋体"/>
          <w:color w:val="000000"/>
          <w:kern w:val="0"/>
          <w:sz w:val="24"/>
          <w:lang w:eastAsia="zh-CN"/>
        </w:rPr>
        <w:t>Vleggaar</w:t>
      </w:r>
      <w:proofErr w:type="spellEnd"/>
      <w:r w:rsidRPr="00E650DF">
        <w:rPr>
          <w:rFonts w:ascii="Book Antiqua" w:eastAsia="宋体" w:hAnsi="Book Antiqua" w:cs="宋体"/>
          <w:color w:val="000000"/>
          <w:kern w:val="0"/>
          <w:sz w:val="24"/>
          <w:lang w:eastAsia="zh-CN"/>
        </w:rPr>
        <w:t xml:space="preserve"> FP, </w:t>
      </w:r>
      <w:proofErr w:type="spellStart"/>
      <w:r w:rsidRPr="00E650DF">
        <w:rPr>
          <w:rFonts w:ascii="Book Antiqua" w:eastAsia="宋体" w:hAnsi="Book Antiqua" w:cs="宋体"/>
          <w:color w:val="000000"/>
          <w:kern w:val="0"/>
          <w:sz w:val="24"/>
          <w:lang w:eastAsia="zh-CN"/>
        </w:rPr>
        <w:t>Breumelhof</w:t>
      </w:r>
      <w:proofErr w:type="spellEnd"/>
      <w:r w:rsidRPr="00E650DF">
        <w:rPr>
          <w:rFonts w:ascii="Book Antiqua" w:eastAsia="宋体" w:hAnsi="Book Antiqua" w:cs="宋体"/>
          <w:color w:val="000000"/>
          <w:kern w:val="0"/>
          <w:sz w:val="24"/>
          <w:lang w:eastAsia="zh-CN"/>
        </w:rPr>
        <w:t xml:space="preserve"> R, </w:t>
      </w:r>
      <w:proofErr w:type="spellStart"/>
      <w:r w:rsidRPr="00E650DF">
        <w:rPr>
          <w:rFonts w:ascii="Book Antiqua" w:eastAsia="宋体" w:hAnsi="Book Antiqua" w:cs="宋体"/>
          <w:color w:val="000000"/>
          <w:kern w:val="0"/>
          <w:sz w:val="24"/>
          <w:lang w:eastAsia="zh-CN"/>
        </w:rPr>
        <w:t>Ter</w:t>
      </w:r>
      <w:proofErr w:type="spellEnd"/>
      <w:r w:rsidRPr="00E650DF">
        <w:rPr>
          <w:rFonts w:ascii="Book Antiqua" w:eastAsia="宋体" w:hAnsi="Book Antiqua" w:cs="宋体"/>
          <w:color w:val="000000"/>
          <w:kern w:val="0"/>
          <w:sz w:val="24"/>
          <w:lang w:eastAsia="zh-CN"/>
        </w:rPr>
        <w:t xml:space="preserve"> Borg F. Location in the right hemi-colon is an independent risk factor for delayed post-</w:t>
      </w:r>
      <w:proofErr w:type="spellStart"/>
      <w:r w:rsidRPr="00E650DF">
        <w:rPr>
          <w:rFonts w:ascii="Book Antiqua" w:eastAsia="宋体" w:hAnsi="Book Antiqua" w:cs="宋体"/>
          <w:color w:val="000000"/>
          <w:kern w:val="0"/>
          <w:sz w:val="24"/>
          <w:lang w:eastAsia="zh-CN"/>
        </w:rPr>
        <w:t>polypectomy</w:t>
      </w:r>
      <w:proofErr w:type="spellEnd"/>
      <w:r w:rsidRPr="00E650DF">
        <w:rPr>
          <w:rFonts w:ascii="Book Antiqua" w:eastAsia="宋体" w:hAnsi="Book Antiqua" w:cs="宋体"/>
          <w:color w:val="000000"/>
          <w:kern w:val="0"/>
          <w:sz w:val="24"/>
          <w:lang w:eastAsia="zh-CN"/>
        </w:rPr>
        <w:t xml:space="preserve"> hemorrhage: a multi-center case-control study. </w:t>
      </w:r>
      <w:r w:rsidRPr="00E650DF">
        <w:rPr>
          <w:rFonts w:ascii="Book Antiqua" w:eastAsia="宋体" w:hAnsi="Book Antiqua" w:cs="宋体"/>
          <w:i/>
          <w:iCs/>
          <w:color w:val="000000"/>
          <w:kern w:val="0"/>
          <w:sz w:val="24"/>
          <w:lang w:eastAsia="zh-CN"/>
        </w:rPr>
        <w:t xml:space="preserve">Am J </w:t>
      </w:r>
      <w:proofErr w:type="spellStart"/>
      <w:r w:rsidRPr="00E650DF">
        <w:rPr>
          <w:rFonts w:ascii="Book Antiqua" w:eastAsia="宋体" w:hAnsi="Book Antiqua" w:cs="宋体"/>
          <w:i/>
          <w:iCs/>
          <w:color w:val="000000"/>
          <w:kern w:val="0"/>
          <w:sz w:val="24"/>
          <w:lang w:eastAsia="zh-CN"/>
        </w:rPr>
        <w:t>Gastroenterol</w:t>
      </w:r>
      <w:proofErr w:type="spellEnd"/>
      <w:r w:rsidRPr="00E650DF">
        <w:rPr>
          <w:rFonts w:ascii="Book Antiqua" w:eastAsia="宋体" w:hAnsi="Book Antiqua" w:cs="宋体"/>
          <w:color w:val="000000"/>
          <w:kern w:val="0"/>
          <w:sz w:val="24"/>
          <w:lang w:eastAsia="zh-CN"/>
        </w:rPr>
        <w:t> 2011; </w:t>
      </w:r>
      <w:r w:rsidRPr="00E650DF">
        <w:rPr>
          <w:rFonts w:ascii="Book Antiqua" w:eastAsia="宋体" w:hAnsi="Book Antiqua" w:cs="宋体"/>
          <w:b/>
          <w:bCs/>
          <w:color w:val="000000"/>
          <w:kern w:val="0"/>
          <w:sz w:val="24"/>
          <w:lang w:eastAsia="zh-CN"/>
        </w:rPr>
        <w:t>106</w:t>
      </w:r>
      <w:r w:rsidRPr="00E650DF">
        <w:rPr>
          <w:rFonts w:ascii="Book Antiqua" w:eastAsia="宋体" w:hAnsi="Book Antiqua" w:cs="宋体"/>
          <w:color w:val="000000"/>
          <w:kern w:val="0"/>
          <w:sz w:val="24"/>
          <w:lang w:eastAsia="zh-CN"/>
        </w:rPr>
        <w:t>: 1119-1124 [PMID: 21266961 DOI: 10.1038/ajg.2010.507]</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12 </w:t>
      </w:r>
      <w:proofErr w:type="spellStart"/>
      <w:r w:rsidRPr="00E650DF">
        <w:rPr>
          <w:rFonts w:ascii="Book Antiqua" w:eastAsia="宋体" w:hAnsi="Book Antiqua" w:cs="宋体"/>
          <w:b/>
          <w:bCs/>
          <w:color w:val="000000"/>
          <w:kern w:val="0"/>
          <w:sz w:val="24"/>
          <w:lang w:eastAsia="zh-CN"/>
        </w:rPr>
        <w:t>Schlemper</w:t>
      </w:r>
      <w:proofErr w:type="spellEnd"/>
      <w:r w:rsidRPr="00E650DF">
        <w:rPr>
          <w:rFonts w:ascii="Book Antiqua" w:eastAsia="宋体" w:hAnsi="Book Antiqua" w:cs="宋体"/>
          <w:b/>
          <w:bCs/>
          <w:color w:val="000000"/>
          <w:kern w:val="0"/>
          <w:sz w:val="24"/>
          <w:lang w:eastAsia="zh-CN"/>
        </w:rPr>
        <w:t xml:space="preserve"> RJ</w:t>
      </w:r>
      <w:r w:rsidRPr="00E650DF">
        <w:rPr>
          <w:rFonts w:ascii="Book Antiqua" w:eastAsia="宋体" w:hAnsi="Book Antiqua" w:cs="宋体"/>
          <w:color w:val="000000"/>
          <w:kern w:val="0"/>
          <w:sz w:val="24"/>
          <w:lang w:eastAsia="zh-CN"/>
        </w:rPr>
        <w:t xml:space="preserve">, Riddell RH, Kato Y, </w:t>
      </w:r>
      <w:proofErr w:type="spellStart"/>
      <w:r w:rsidRPr="00E650DF">
        <w:rPr>
          <w:rFonts w:ascii="Book Antiqua" w:eastAsia="宋体" w:hAnsi="Book Antiqua" w:cs="宋体"/>
          <w:color w:val="000000"/>
          <w:kern w:val="0"/>
          <w:sz w:val="24"/>
          <w:lang w:eastAsia="zh-CN"/>
        </w:rPr>
        <w:t>Borchard</w:t>
      </w:r>
      <w:proofErr w:type="spellEnd"/>
      <w:r w:rsidRPr="00E650DF">
        <w:rPr>
          <w:rFonts w:ascii="Book Antiqua" w:eastAsia="宋体" w:hAnsi="Book Antiqua" w:cs="宋体"/>
          <w:color w:val="000000"/>
          <w:kern w:val="0"/>
          <w:sz w:val="24"/>
          <w:lang w:eastAsia="zh-CN"/>
        </w:rPr>
        <w:t xml:space="preserve"> F, Cooper HS, </w:t>
      </w:r>
      <w:proofErr w:type="spellStart"/>
      <w:r w:rsidRPr="00E650DF">
        <w:rPr>
          <w:rFonts w:ascii="Book Antiqua" w:eastAsia="宋体" w:hAnsi="Book Antiqua" w:cs="宋体"/>
          <w:color w:val="000000"/>
          <w:kern w:val="0"/>
          <w:sz w:val="24"/>
          <w:lang w:eastAsia="zh-CN"/>
        </w:rPr>
        <w:t>Dawsey</w:t>
      </w:r>
      <w:proofErr w:type="spellEnd"/>
      <w:r w:rsidRPr="00E650DF">
        <w:rPr>
          <w:rFonts w:ascii="Book Antiqua" w:eastAsia="宋体" w:hAnsi="Book Antiqua" w:cs="宋体"/>
          <w:color w:val="000000"/>
          <w:kern w:val="0"/>
          <w:sz w:val="24"/>
          <w:lang w:eastAsia="zh-CN"/>
        </w:rPr>
        <w:t xml:space="preserve"> SM, Dixon MF, </w:t>
      </w:r>
      <w:proofErr w:type="spellStart"/>
      <w:r w:rsidRPr="00E650DF">
        <w:rPr>
          <w:rFonts w:ascii="Book Antiqua" w:eastAsia="宋体" w:hAnsi="Book Antiqua" w:cs="宋体"/>
          <w:color w:val="000000"/>
          <w:kern w:val="0"/>
          <w:sz w:val="24"/>
          <w:lang w:eastAsia="zh-CN"/>
        </w:rPr>
        <w:t>Fenoglio-Preiser</w:t>
      </w:r>
      <w:proofErr w:type="spellEnd"/>
      <w:r w:rsidRPr="00E650DF">
        <w:rPr>
          <w:rFonts w:ascii="Book Antiqua" w:eastAsia="宋体" w:hAnsi="Book Antiqua" w:cs="宋体"/>
          <w:color w:val="000000"/>
          <w:kern w:val="0"/>
          <w:sz w:val="24"/>
          <w:lang w:eastAsia="zh-CN"/>
        </w:rPr>
        <w:t xml:space="preserve"> CM, </w:t>
      </w:r>
      <w:proofErr w:type="spellStart"/>
      <w:r w:rsidRPr="00E650DF">
        <w:rPr>
          <w:rFonts w:ascii="Book Antiqua" w:eastAsia="宋体" w:hAnsi="Book Antiqua" w:cs="宋体"/>
          <w:color w:val="000000"/>
          <w:kern w:val="0"/>
          <w:sz w:val="24"/>
          <w:lang w:eastAsia="zh-CN"/>
        </w:rPr>
        <w:t>Fléjou</w:t>
      </w:r>
      <w:proofErr w:type="spellEnd"/>
      <w:r w:rsidRPr="00E650DF">
        <w:rPr>
          <w:rFonts w:ascii="Book Antiqua" w:eastAsia="宋体" w:hAnsi="Book Antiqua" w:cs="宋体"/>
          <w:color w:val="000000"/>
          <w:kern w:val="0"/>
          <w:sz w:val="24"/>
          <w:lang w:eastAsia="zh-CN"/>
        </w:rPr>
        <w:t xml:space="preserve"> JF, </w:t>
      </w:r>
      <w:proofErr w:type="spellStart"/>
      <w:r w:rsidRPr="00E650DF">
        <w:rPr>
          <w:rFonts w:ascii="Book Antiqua" w:eastAsia="宋体" w:hAnsi="Book Antiqua" w:cs="宋体"/>
          <w:color w:val="000000"/>
          <w:kern w:val="0"/>
          <w:sz w:val="24"/>
          <w:lang w:eastAsia="zh-CN"/>
        </w:rPr>
        <w:t>Geboes</w:t>
      </w:r>
      <w:proofErr w:type="spellEnd"/>
      <w:r w:rsidRPr="00E650DF">
        <w:rPr>
          <w:rFonts w:ascii="Book Antiqua" w:eastAsia="宋体" w:hAnsi="Book Antiqua" w:cs="宋体"/>
          <w:color w:val="000000"/>
          <w:kern w:val="0"/>
          <w:sz w:val="24"/>
          <w:lang w:eastAsia="zh-CN"/>
        </w:rPr>
        <w:t xml:space="preserve"> K, Hattori T, </w:t>
      </w:r>
      <w:proofErr w:type="spellStart"/>
      <w:r w:rsidRPr="00E650DF">
        <w:rPr>
          <w:rFonts w:ascii="Book Antiqua" w:eastAsia="宋体" w:hAnsi="Book Antiqua" w:cs="宋体"/>
          <w:color w:val="000000"/>
          <w:kern w:val="0"/>
          <w:sz w:val="24"/>
          <w:lang w:eastAsia="zh-CN"/>
        </w:rPr>
        <w:t>Hirota</w:t>
      </w:r>
      <w:proofErr w:type="spellEnd"/>
      <w:r w:rsidRPr="00E650DF">
        <w:rPr>
          <w:rFonts w:ascii="Book Antiqua" w:eastAsia="宋体" w:hAnsi="Book Antiqua" w:cs="宋体"/>
          <w:color w:val="000000"/>
          <w:kern w:val="0"/>
          <w:sz w:val="24"/>
          <w:lang w:eastAsia="zh-CN"/>
        </w:rPr>
        <w:t xml:space="preserve"> T, Itabashi M, </w:t>
      </w:r>
      <w:proofErr w:type="spellStart"/>
      <w:r w:rsidRPr="00E650DF">
        <w:rPr>
          <w:rFonts w:ascii="Book Antiqua" w:eastAsia="宋体" w:hAnsi="Book Antiqua" w:cs="宋体"/>
          <w:color w:val="000000"/>
          <w:kern w:val="0"/>
          <w:sz w:val="24"/>
          <w:lang w:eastAsia="zh-CN"/>
        </w:rPr>
        <w:t>Iwafuchi</w:t>
      </w:r>
      <w:proofErr w:type="spellEnd"/>
      <w:r w:rsidRPr="00E650DF">
        <w:rPr>
          <w:rFonts w:ascii="Book Antiqua" w:eastAsia="宋体" w:hAnsi="Book Antiqua" w:cs="宋体"/>
          <w:color w:val="000000"/>
          <w:kern w:val="0"/>
          <w:sz w:val="24"/>
          <w:lang w:eastAsia="zh-CN"/>
        </w:rPr>
        <w:t xml:space="preserve"> M, Iwashita A, Kim YI, Kirchner T, </w:t>
      </w:r>
      <w:proofErr w:type="spellStart"/>
      <w:r w:rsidRPr="00E650DF">
        <w:rPr>
          <w:rFonts w:ascii="Book Antiqua" w:eastAsia="宋体" w:hAnsi="Book Antiqua" w:cs="宋体"/>
          <w:color w:val="000000"/>
          <w:kern w:val="0"/>
          <w:sz w:val="24"/>
          <w:lang w:eastAsia="zh-CN"/>
        </w:rPr>
        <w:t>Klimpfinger</w:t>
      </w:r>
      <w:proofErr w:type="spellEnd"/>
      <w:r w:rsidRPr="00E650DF">
        <w:rPr>
          <w:rFonts w:ascii="Book Antiqua" w:eastAsia="宋体" w:hAnsi="Book Antiqua" w:cs="宋体"/>
          <w:color w:val="000000"/>
          <w:kern w:val="0"/>
          <w:sz w:val="24"/>
          <w:lang w:eastAsia="zh-CN"/>
        </w:rPr>
        <w:t xml:space="preserve"> M, Koike M, </w:t>
      </w:r>
      <w:proofErr w:type="spellStart"/>
      <w:r w:rsidRPr="00E650DF">
        <w:rPr>
          <w:rFonts w:ascii="Book Antiqua" w:eastAsia="宋体" w:hAnsi="Book Antiqua" w:cs="宋体"/>
          <w:color w:val="000000"/>
          <w:kern w:val="0"/>
          <w:sz w:val="24"/>
          <w:lang w:eastAsia="zh-CN"/>
        </w:rPr>
        <w:t>Lauwers</w:t>
      </w:r>
      <w:proofErr w:type="spellEnd"/>
      <w:r w:rsidRPr="00E650DF">
        <w:rPr>
          <w:rFonts w:ascii="Book Antiqua" w:eastAsia="宋体" w:hAnsi="Book Antiqua" w:cs="宋体"/>
          <w:color w:val="000000"/>
          <w:kern w:val="0"/>
          <w:sz w:val="24"/>
          <w:lang w:eastAsia="zh-CN"/>
        </w:rPr>
        <w:t xml:space="preserve"> GY, </w:t>
      </w:r>
      <w:proofErr w:type="spellStart"/>
      <w:r w:rsidRPr="00E650DF">
        <w:rPr>
          <w:rFonts w:ascii="Book Antiqua" w:eastAsia="宋体" w:hAnsi="Book Antiqua" w:cs="宋体"/>
          <w:color w:val="000000"/>
          <w:kern w:val="0"/>
          <w:sz w:val="24"/>
          <w:lang w:eastAsia="zh-CN"/>
        </w:rPr>
        <w:t>Lewin</w:t>
      </w:r>
      <w:proofErr w:type="spellEnd"/>
      <w:r w:rsidRPr="00E650DF">
        <w:rPr>
          <w:rFonts w:ascii="Book Antiqua" w:eastAsia="宋体" w:hAnsi="Book Antiqua" w:cs="宋体"/>
          <w:color w:val="000000"/>
          <w:kern w:val="0"/>
          <w:sz w:val="24"/>
          <w:lang w:eastAsia="zh-CN"/>
        </w:rPr>
        <w:t xml:space="preserve"> KJ, </w:t>
      </w:r>
      <w:proofErr w:type="spellStart"/>
      <w:r w:rsidRPr="00E650DF">
        <w:rPr>
          <w:rFonts w:ascii="Book Antiqua" w:eastAsia="宋体" w:hAnsi="Book Antiqua" w:cs="宋体"/>
          <w:color w:val="000000"/>
          <w:kern w:val="0"/>
          <w:sz w:val="24"/>
          <w:lang w:eastAsia="zh-CN"/>
        </w:rPr>
        <w:t>Oberhuber</w:t>
      </w:r>
      <w:proofErr w:type="spellEnd"/>
      <w:r w:rsidRPr="00E650DF">
        <w:rPr>
          <w:rFonts w:ascii="Book Antiqua" w:eastAsia="宋体" w:hAnsi="Book Antiqua" w:cs="宋体"/>
          <w:color w:val="000000"/>
          <w:kern w:val="0"/>
          <w:sz w:val="24"/>
          <w:lang w:eastAsia="zh-CN"/>
        </w:rPr>
        <w:t xml:space="preserve"> G, </w:t>
      </w:r>
      <w:proofErr w:type="spellStart"/>
      <w:r w:rsidRPr="00E650DF">
        <w:rPr>
          <w:rFonts w:ascii="Book Antiqua" w:eastAsia="宋体" w:hAnsi="Book Antiqua" w:cs="宋体"/>
          <w:color w:val="000000"/>
          <w:kern w:val="0"/>
          <w:sz w:val="24"/>
          <w:lang w:eastAsia="zh-CN"/>
        </w:rPr>
        <w:t>Offner</w:t>
      </w:r>
      <w:proofErr w:type="spellEnd"/>
      <w:r w:rsidRPr="00E650DF">
        <w:rPr>
          <w:rFonts w:ascii="Book Antiqua" w:eastAsia="宋体" w:hAnsi="Book Antiqua" w:cs="宋体"/>
          <w:color w:val="000000"/>
          <w:kern w:val="0"/>
          <w:sz w:val="24"/>
          <w:lang w:eastAsia="zh-CN"/>
        </w:rPr>
        <w:t xml:space="preserve"> F, Price AB, Rubio CA, Shimizu M, </w:t>
      </w:r>
      <w:proofErr w:type="spellStart"/>
      <w:r w:rsidRPr="00E650DF">
        <w:rPr>
          <w:rFonts w:ascii="Book Antiqua" w:eastAsia="宋体" w:hAnsi="Book Antiqua" w:cs="宋体"/>
          <w:color w:val="000000"/>
          <w:kern w:val="0"/>
          <w:sz w:val="24"/>
          <w:lang w:eastAsia="zh-CN"/>
        </w:rPr>
        <w:t>Shimoda</w:t>
      </w:r>
      <w:proofErr w:type="spellEnd"/>
      <w:r w:rsidRPr="00E650DF">
        <w:rPr>
          <w:rFonts w:ascii="Book Antiqua" w:eastAsia="宋体" w:hAnsi="Book Antiqua" w:cs="宋体"/>
          <w:color w:val="000000"/>
          <w:kern w:val="0"/>
          <w:sz w:val="24"/>
          <w:lang w:eastAsia="zh-CN"/>
        </w:rPr>
        <w:t xml:space="preserve"> T, </w:t>
      </w:r>
      <w:proofErr w:type="spellStart"/>
      <w:r w:rsidRPr="00E650DF">
        <w:rPr>
          <w:rFonts w:ascii="Book Antiqua" w:eastAsia="宋体" w:hAnsi="Book Antiqua" w:cs="宋体"/>
          <w:color w:val="000000"/>
          <w:kern w:val="0"/>
          <w:sz w:val="24"/>
          <w:lang w:eastAsia="zh-CN"/>
        </w:rPr>
        <w:t>Sipponen</w:t>
      </w:r>
      <w:proofErr w:type="spellEnd"/>
      <w:r w:rsidRPr="00E650DF">
        <w:rPr>
          <w:rFonts w:ascii="Book Antiqua" w:eastAsia="宋体" w:hAnsi="Book Antiqua" w:cs="宋体"/>
          <w:color w:val="000000"/>
          <w:kern w:val="0"/>
          <w:sz w:val="24"/>
          <w:lang w:eastAsia="zh-CN"/>
        </w:rPr>
        <w:t xml:space="preserve"> P, </w:t>
      </w:r>
      <w:proofErr w:type="spellStart"/>
      <w:r w:rsidRPr="00E650DF">
        <w:rPr>
          <w:rFonts w:ascii="Book Antiqua" w:eastAsia="宋体" w:hAnsi="Book Antiqua" w:cs="宋体"/>
          <w:color w:val="000000"/>
          <w:kern w:val="0"/>
          <w:sz w:val="24"/>
          <w:lang w:eastAsia="zh-CN"/>
        </w:rPr>
        <w:t>Solcia</w:t>
      </w:r>
      <w:proofErr w:type="spellEnd"/>
      <w:r w:rsidRPr="00E650DF">
        <w:rPr>
          <w:rFonts w:ascii="Book Antiqua" w:eastAsia="宋体" w:hAnsi="Book Antiqua" w:cs="宋体"/>
          <w:color w:val="000000"/>
          <w:kern w:val="0"/>
          <w:sz w:val="24"/>
          <w:lang w:eastAsia="zh-CN"/>
        </w:rPr>
        <w:t xml:space="preserve"> E, </w:t>
      </w:r>
      <w:proofErr w:type="spellStart"/>
      <w:r w:rsidRPr="00E650DF">
        <w:rPr>
          <w:rFonts w:ascii="Book Antiqua" w:eastAsia="宋体" w:hAnsi="Book Antiqua" w:cs="宋体"/>
          <w:color w:val="000000"/>
          <w:kern w:val="0"/>
          <w:sz w:val="24"/>
          <w:lang w:eastAsia="zh-CN"/>
        </w:rPr>
        <w:t>Stolte</w:t>
      </w:r>
      <w:proofErr w:type="spellEnd"/>
      <w:r w:rsidRPr="00E650DF">
        <w:rPr>
          <w:rFonts w:ascii="Book Antiqua" w:eastAsia="宋体" w:hAnsi="Book Antiqua" w:cs="宋体"/>
          <w:color w:val="000000"/>
          <w:kern w:val="0"/>
          <w:sz w:val="24"/>
          <w:lang w:eastAsia="zh-CN"/>
        </w:rPr>
        <w:t xml:space="preserve"> M, Watanabe H, </w:t>
      </w:r>
      <w:proofErr w:type="spellStart"/>
      <w:r w:rsidRPr="00E650DF">
        <w:rPr>
          <w:rFonts w:ascii="Book Antiqua" w:eastAsia="宋体" w:hAnsi="Book Antiqua" w:cs="宋体"/>
          <w:color w:val="000000"/>
          <w:kern w:val="0"/>
          <w:sz w:val="24"/>
          <w:lang w:eastAsia="zh-CN"/>
        </w:rPr>
        <w:t>Yamabe</w:t>
      </w:r>
      <w:proofErr w:type="spellEnd"/>
      <w:r w:rsidRPr="00E650DF">
        <w:rPr>
          <w:rFonts w:ascii="Book Antiqua" w:eastAsia="宋体" w:hAnsi="Book Antiqua" w:cs="宋体"/>
          <w:color w:val="000000"/>
          <w:kern w:val="0"/>
          <w:sz w:val="24"/>
          <w:lang w:eastAsia="zh-CN"/>
        </w:rPr>
        <w:t xml:space="preserve"> H. </w:t>
      </w:r>
      <w:proofErr w:type="gramStart"/>
      <w:r w:rsidRPr="00E650DF">
        <w:rPr>
          <w:rFonts w:ascii="Book Antiqua" w:eastAsia="宋体" w:hAnsi="Book Antiqua" w:cs="宋体"/>
          <w:color w:val="000000"/>
          <w:kern w:val="0"/>
          <w:sz w:val="24"/>
          <w:lang w:eastAsia="zh-CN"/>
        </w:rPr>
        <w:t xml:space="preserve">The Vienna classification of gastrointestinal epithelial </w:t>
      </w:r>
      <w:proofErr w:type="spellStart"/>
      <w:r w:rsidRPr="00E650DF">
        <w:rPr>
          <w:rFonts w:ascii="Book Antiqua" w:eastAsia="宋体" w:hAnsi="Book Antiqua" w:cs="宋体"/>
          <w:color w:val="000000"/>
          <w:kern w:val="0"/>
          <w:sz w:val="24"/>
          <w:lang w:eastAsia="zh-CN"/>
        </w:rPr>
        <w:t>neoplasia</w:t>
      </w:r>
      <w:proofErr w:type="spellEnd"/>
      <w:r w:rsidRPr="00E650DF">
        <w:rPr>
          <w:rFonts w:ascii="Book Antiqua" w:eastAsia="宋体" w:hAnsi="Book Antiqua" w:cs="宋体"/>
          <w:color w:val="000000"/>
          <w:kern w:val="0"/>
          <w:sz w:val="24"/>
          <w:lang w:eastAsia="zh-CN"/>
        </w:rPr>
        <w:t>.</w:t>
      </w:r>
      <w:proofErr w:type="gramEnd"/>
      <w:r w:rsidRPr="00E650DF">
        <w:rPr>
          <w:rFonts w:ascii="Book Antiqua" w:eastAsia="宋体" w:hAnsi="Book Antiqua" w:cs="宋体"/>
          <w:color w:val="000000"/>
          <w:kern w:val="0"/>
          <w:sz w:val="24"/>
          <w:lang w:eastAsia="zh-CN"/>
        </w:rPr>
        <w:t> </w:t>
      </w:r>
      <w:r w:rsidRPr="00E650DF">
        <w:rPr>
          <w:rFonts w:ascii="Book Antiqua" w:eastAsia="宋体" w:hAnsi="Book Antiqua" w:cs="宋体"/>
          <w:i/>
          <w:iCs/>
          <w:color w:val="000000"/>
          <w:kern w:val="0"/>
          <w:sz w:val="24"/>
          <w:lang w:eastAsia="zh-CN"/>
        </w:rPr>
        <w:t>Gut</w:t>
      </w:r>
      <w:r w:rsidRPr="00E650DF">
        <w:rPr>
          <w:rFonts w:ascii="Book Antiqua" w:eastAsia="宋体" w:hAnsi="Book Antiqua" w:cs="宋体"/>
          <w:color w:val="000000"/>
          <w:kern w:val="0"/>
          <w:sz w:val="24"/>
          <w:lang w:eastAsia="zh-CN"/>
        </w:rPr>
        <w:t> 2000; </w:t>
      </w:r>
      <w:r w:rsidRPr="00E650DF">
        <w:rPr>
          <w:rFonts w:ascii="Book Antiqua" w:eastAsia="宋体" w:hAnsi="Book Antiqua" w:cs="宋体"/>
          <w:b/>
          <w:bCs/>
          <w:color w:val="000000"/>
          <w:kern w:val="0"/>
          <w:sz w:val="24"/>
          <w:lang w:eastAsia="zh-CN"/>
        </w:rPr>
        <w:t>47</w:t>
      </w:r>
      <w:r w:rsidRPr="00E650DF">
        <w:rPr>
          <w:rFonts w:ascii="Book Antiqua" w:eastAsia="宋体" w:hAnsi="Book Antiqua" w:cs="宋体"/>
          <w:color w:val="000000"/>
          <w:kern w:val="0"/>
          <w:sz w:val="24"/>
          <w:lang w:eastAsia="zh-CN"/>
        </w:rPr>
        <w:t>: 251-255 [PMID: 10896917]</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proofErr w:type="gramStart"/>
      <w:r w:rsidRPr="00E650DF">
        <w:rPr>
          <w:rFonts w:ascii="Book Antiqua" w:eastAsia="宋体" w:hAnsi="Book Antiqua" w:cs="宋体"/>
          <w:color w:val="000000"/>
          <w:kern w:val="0"/>
          <w:sz w:val="24"/>
          <w:lang w:eastAsia="zh-CN"/>
        </w:rPr>
        <w:t>13 </w:t>
      </w:r>
      <w:r w:rsidRPr="00E650DF">
        <w:rPr>
          <w:rFonts w:ascii="Book Antiqua" w:eastAsia="宋体" w:hAnsi="Book Antiqua" w:cs="宋体"/>
          <w:b/>
          <w:bCs/>
          <w:color w:val="000000"/>
          <w:kern w:val="0"/>
          <w:sz w:val="24"/>
          <w:lang w:eastAsia="zh-CN"/>
        </w:rPr>
        <w:t>Rosen L</w:t>
      </w:r>
      <w:r w:rsidRPr="00E650DF">
        <w:rPr>
          <w:rFonts w:ascii="Book Antiqua" w:eastAsia="宋体" w:hAnsi="Book Antiqua" w:cs="宋体"/>
          <w:color w:val="000000"/>
          <w:kern w:val="0"/>
          <w:sz w:val="24"/>
          <w:lang w:eastAsia="zh-CN"/>
        </w:rPr>
        <w:t xml:space="preserve">, Bub DS, Reed JF, </w:t>
      </w:r>
      <w:proofErr w:type="spellStart"/>
      <w:r w:rsidRPr="00E650DF">
        <w:rPr>
          <w:rFonts w:ascii="Book Antiqua" w:eastAsia="宋体" w:hAnsi="Book Antiqua" w:cs="宋体"/>
          <w:color w:val="000000"/>
          <w:kern w:val="0"/>
          <w:sz w:val="24"/>
          <w:lang w:eastAsia="zh-CN"/>
        </w:rPr>
        <w:t>Nastasee</w:t>
      </w:r>
      <w:proofErr w:type="spellEnd"/>
      <w:r w:rsidRPr="00E650DF">
        <w:rPr>
          <w:rFonts w:ascii="Book Antiqua" w:eastAsia="宋体" w:hAnsi="Book Antiqua" w:cs="宋体"/>
          <w:color w:val="000000"/>
          <w:kern w:val="0"/>
          <w:sz w:val="24"/>
          <w:lang w:eastAsia="zh-CN"/>
        </w:rPr>
        <w:t xml:space="preserve"> SA.</w:t>
      </w:r>
      <w:proofErr w:type="gramEnd"/>
      <w:r w:rsidRPr="00E650DF">
        <w:rPr>
          <w:rFonts w:ascii="Book Antiqua" w:eastAsia="宋体" w:hAnsi="Book Antiqua" w:cs="宋体"/>
          <w:color w:val="000000"/>
          <w:kern w:val="0"/>
          <w:sz w:val="24"/>
          <w:lang w:eastAsia="zh-CN"/>
        </w:rPr>
        <w:t xml:space="preserve"> Hemorrhage following </w:t>
      </w:r>
      <w:proofErr w:type="spellStart"/>
      <w:r w:rsidRPr="00E650DF">
        <w:rPr>
          <w:rFonts w:ascii="Book Antiqua" w:eastAsia="宋体" w:hAnsi="Book Antiqua" w:cs="宋体"/>
          <w:color w:val="000000"/>
          <w:kern w:val="0"/>
          <w:sz w:val="24"/>
          <w:lang w:eastAsia="zh-CN"/>
        </w:rPr>
        <w:t>colonoscopic</w:t>
      </w:r>
      <w:proofErr w:type="spellEnd"/>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polypectomy</w:t>
      </w:r>
      <w:proofErr w:type="spellEnd"/>
      <w:r w:rsidRPr="00E650DF">
        <w:rPr>
          <w:rFonts w:ascii="Book Antiqua" w:eastAsia="宋体" w:hAnsi="Book Antiqua" w:cs="宋体"/>
          <w:color w:val="000000"/>
          <w:kern w:val="0"/>
          <w:sz w:val="24"/>
          <w:lang w:eastAsia="zh-CN"/>
        </w:rPr>
        <w:t>. </w:t>
      </w:r>
      <w:r w:rsidRPr="00E650DF">
        <w:rPr>
          <w:rFonts w:ascii="Book Antiqua" w:eastAsia="宋体" w:hAnsi="Book Antiqua" w:cs="宋体"/>
          <w:i/>
          <w:iCs/>
          <w:color w:val="000000"/>
          <w:kern w:val="0"/>
          <w:sz w:val="24"/>
          <w:lang w:eastAsia="zh-CN"/>
        </w:rPr>
        <w:t>Dis Colon Rectum</w:t>
      </w:r>
      <w:r w:rsidRPr="00E650DF">
        <w:rPr>
          <w:rFonts w:ascii="Book Antiqua" w:eastAsia="宋体" w:hAnsi="Book Antiqua" w:cs="宋体"/>
          <w:color w:val="000000"/>
          <w:kern w:val="0"/>
          <w:sz w:val="24"/>
          <w:lang w:eastAsia="zh-CN"/>
        </w:rPr>
        <w:t> 1993; </w:t>
      </w:r>
      <w:r w:rsidRPr="00E650DF">
        <w:rPr>
          <w:rFonts w:ascii="Book Antiqua" w:eastAsia="宋体" w:hAnsi="Book Antiqua" w:cs="宋体"/>
          <w:b/>
          <w:bCs/>
          <w:color w:val="000000"/>
          <w:kern w:val="0"/>
          <w:sz w:val="24"/>
          <w:lang w:eastAsia="zh-CN"/>
        </w:rPr>
        <w:t>36</w:t>
      </w:r>
      <w:r w:rsidRPr="00E650DF">
        <w:rPr>
          <w:rFonts w:ascii="Book Antiqua" w:eastAsia="宋体" w:hAnsi="Book Antiqua" w:cs="宋体"/>
          <w:color w:val="000000"/>
          <w:kern w:val="0"/>
          <w:sz w:val="24"/>
          <w:lang w:eastAsia="zh-CN"/>
        </w:rPr>
        <w:t>: 1126-1131 [PMID: 8253009]</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proofErr w:type="gramStart"/>
      <w:r w:rsidRPr="00E650DF">
        <w:rPr>
          <w:rFonts w:ascii="Book Antiqua" w:eastAsia="宋体" w:hAnsi="Book Antiqua" w:cs="宋体"/>
          <w:color w:val="000000"/>
          <w:kern w:val="0"/>
          <w:sz w:val="24"/>
          <w:lang w:eastAsia="zh-CN"/>
        </w:rPr>
        <w:lastRenderedPageBreak/>
        <w:t>14 </w:t>
      </w:r>
      <w:r w:rsidRPr="00E650DF">
        <w:rPr>
          <w:rFonts w:ascii="Book Antiqua" w:eastAsia="宋体" w:hAnsi="Book Antiqua" w:cs="宋体"/>
          <w:b/>
          <w:bCs/>
          <w:color w:val="000000"/>
          <w:kern w:val="0"/>
          <w:sz w:val="24"/>
          <w:lang w:eastAsia="zh-CN"/>
        </w:rPr>
        <w:t>Church JM</w:t>
      </w:r>
      <w:r w:rsidRPr="00E650DF">
        <w:rPr>
          <w:rFonts w:ascii="Book Antiqua" w:eastAsia="宋体" w:hAnsi="Book Antiqua" w:cs="宋体"/>
          <w:color w:val="000000"/>
          <w:kern w:val="0"/>
          <w:sz w:val="24"/>
          <w:lang w:eastAsia="zh-CN"/>
        </w:rPr>
        <w:t>.</w:t>
      </w:r>
      <w:proofErr w:type="gramEnd"/>
      <w:r w:rsidRPr="00E650DF">
        <w:rPr>
          <w:rFonts w:ascii="Book Antiqua" w:eastAsia="宋体" w:hAnsi="Book Antiqua" w:cs="宋体"/>
          <w:color w:val="000000"/>
          <w:kern w:val="0"/>
          <w:sz w:val="24"/>
          <w:lang w:eastAsia="zh-CN"/>
        </w:rPr>
        <w:t xml:space="preserve"> </w:t>
      </w:r>
      <w:proofErr w:type="gramStart"/>
      <w:r w:rsidRPr="00E650DF">
        <w:rPr>
          <w:rFonts w:ascii="Book Antiqua" w:eastAsia="宋体" w:hAnsi="Book Antiqua" w:cs="宋体"/>
          <w:color w:val="000000"/>
          <w:kern w:val="0"/>
          <w:sz w:val="24"/>
          <w:lang w:eastAsia="zh-CN"/>
        </w:rPr>
        <w:t>Experience in the endoscopic management of large colonic polyps.</w:t>
      </w:r>
      <w:proofErr w:type="gramEnd"/>
      <w:r w:rsidRPr="00E650DF">
        <w:rPr>
          <w:rFonts w:ascii="Book Antiqua" w:eastAsia="宋体" w:hAnsi="Book Antiqua" w:cs="宋体"/>
          <w:color w:val="000000"/>
          <w:kern w:val="0"/>
          <w:sz w:val="24"/>
          <w:lang w:eastAsia="zh-CN"/>
        </w:rPr>
        <w:t> </w:t>
      </w:r>
      <w:r w:rsidRPr="00E650DF">
        <w:rPr>
          <w:rFonts w:ascii="Book Antiqua" w:eastAsia="宋体" w:hAnsi="Book Antiqua" w:cs="宋体"/>
          <w:i/>
          <w:iCs/>
          <w:color w:val="000000"/>
          <w:kern w:val="0"/>
          <w:sz w:val="24"/>
          <w:lang w:eastAsia="zh-CN"/>
        </w:rPr>
        <w:t xml:space="preserve">ANZ J </w:t>
      </w:r>
      <w:proofErr w:type="spellStart"/>
      <w:r w:rsidRPr="00E650DF">
        <w:rPr>
          <w:rFonts w:ascii="Book Antiqua" w:eastAsia="宋体" w:hAnsi="Book Antiqua" w:cs="宋体"/>
          <w:i/>
          <w:iCs/>
          <w:color w:val="000000"/>
          <w:kern w:val="0"/>
          <w:sz w:val="24"/>
          <w:lang w:eastAsia="zh-CN"/>
        </w:rPr>
        <w:t>Surg</w:t>
      </w:r>
      <w:proofErr w:type="spellEnd"/>
      <w:r w:rsidRPr="00E650DF">
        <w:rPr>
          <w:rFonts w:ascii="Book Antiqua" w:eastAsia="宋体" w:hAnsi="Book Antiqua" w:cs="宋体"/>
          <w:color w:val="000000"/>
          <w:kern w:val="0"/>
          <w:sz w:val="24"/>
          <w:lang w:eastAsia="zh-CN"/>
        </w:rPr>
        <w:t> 2003; </w:t>
      </w:r>
      <w:r w:rsidRPr="00E650DF">
        <w:rPr>
          <w:rFonts w:ascii="Book Antiqua" w:eastAsia="宋体" w:hAnsi="Book Antiqua" w:cs="宋体"/>
          <w:b/>
          <w:bCs/>
          <w:color w:val="000000"/>
          <w:kern w:val="0"/>
          <w:sz w:val="24"/>
          <w:lang w:eastAsia="zh-CN"/>
        </w:rPr>
        <w:t>73</w:t>
      </w:r>
      <w:r w:rsidRPr="00E650DF">
        <w:rPr>
          <w:rFonts w:ascii="Book Antiqua" w:eastAsia="宋体" w:hAnsi="Book Antiqua" w:cs="宋体"/>
          <w:color w:val="000000"/>
          <w:kern w:val="0"/>
          <w:sz w:val="24"/>
          <w:lang w:eastAsia="zh-CN"/>
        </w:rPr>
        <w:t>: 988-995 [PMID: 14632888]</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15 </w:t>
      </w:r>
      <w:proofErr w:type="spellStart"/>
      <w:r w:rsidRPr="00E650DF">
        <w:rPr>
          <w:rFonts w:ascii="Book Antiqua" w:eastAsia="宋体" w:hAnsi="Book Antiqua" w:cs="宋体"/>
          <w:b/>
          <w:bCs/>
          <w:color w:val="000000"/>
          <w:kern w:val="0"/>
          <w:sz w:val="24"/>
          <w:lang w:eastAsia="zh-CN"/>
        </w:rPr>
        <w:t>Consolo</w:t>
      </w:r>
      <w:proofErr w:type="spellEnd"/>
      <w:r w:rsidRPr="00E650DF">
        <w:rPr>
          <w:rFonts w:ascii="Book Antiqua" w:eastAsia="宋体" w:hAnsi="Book Antiqua" w:cs="宋体"/>
          <w:b/>
          <w:bCs/>
          <w:color w:val="000000"/>
          <w:kern w:val="0"/>
          <w:sz w:val="24"/>
          <w:lang w:eastAsia="zh-CN"/>
        </w:rPr>
        <w:t xml:space="preserve"> P</w:t>
      </w:r>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Luigiano</w:t>
      </w:r>
      <w:proofErr w:type="spellEnd"/>
      <w:r w:rsidRPr="00E650DF">
        <w:rPr>
          <w:rFonts w:ascii="Book Antiqua" w:eastAsia="宋体" w:hAnsi="Book Antiqua" w:cs="宋体"/>
          <w:color w:val="000000"/>
          <w:kern w:val="0"/>
          <w:sz w:val="24"/>
          <w:lang w:eastAsia="zh-CN"/>
        </w:rPr>
        <w:t xml:space="preserve"> C, </w:t>
      </w:r>
      <w:proofErr w:type="spellStart"/>
      <w:r w:rsidRPr="00E650DF">
        <w:rPr>
          <w:rFonts w:ascii="Book Antiqua" w:eastAsia="宋体" w:hAnsi="Book Antiqua" w:cs="宋体"/>
          <w:color w:val="000000"/>
          <w:kern w:val="0"/>
          <w:sz w:val="24"/>
          <w:lang w:eastAsia="zh-CN"/>
        </w:rPr>
        <w:t>Strangio</w:t>
      </w:r>
      <w:proofErr w:type="spellEnd"/>
      <w:r w:rsidRPr="00E650DF">
        <w:rPr>
          <w:rFonts w:ascii="Book Antiqua" w:eastAsia="宋体" w:hAnsi="Book Antiqua" w:cs="宋体"/>
          <w:color w:val="000000"/>
          <w:kern w:val="0"/>
          <w:sz w:val="24"/>
          <w:lang w:eastAsia="zh-CN"/>
        </w:rPr>
        <w:t xml:space="preserve"> G, </w:t>
      </w:r>
      <w:proofErr w:type="spellStart"/>
      <w:r w:rsidRPr="00E650DF">
        <w:rPr>
          <w:rFonts w:ascii="Book Antiqua" w:eastAsia="宋体" w:hAnsi="Book Antiqua" w:cs="宋体"/>
          <w:color w:val="000000"/>
          <w:kern w:val="0"/>
          <w:sz w:val="24"/>
          <w:lang w:eastAsia="zh-CN"/>
        </w:rPr>
        <w:t>Scaffidi</w:t>
      </w:r>
      <w:proofErr w:type="spellEnd"/>
      <w:r w:rsidRPr="00E650DF">
        <w:rPr>
          <w:rFonts w:ascii="Book Antiqua" w:eastAsia="宋体" w:hAnsi="Book Antiqua" w:cs="宋体"/>
          <w:color w:val="000000"/>
          <w:kern w:val="0"/>
          <w:sz w:val="24"/>
          <w:lang w:eastAsia="zh-CN"/>
        </w:rPr>
        <w:t xml:space="preserve"> MG, </w:t>
      </w:r>
      <w:proofErr w:type="spellStart"/>
      <w:r w:rsidRPr="00E650DF">
        <w:rPr>
          <w:rFonts w:ascii="Book Antiqua" w:eastAsia="宋体" w:hAnsi="Book Antiqua" w:cs="宋体"/>
          <w:color w:val="000000"/>
          <w:kern w:val="0"/>
          <w:sz w:val="24"/>
          <w:lang w:eastAsia="zh-CN"/>
        </w:rPr>
        <w:t>Giacobbe</w:t>
      </w:r>
      <w:proofErr w:type="spellEnd"/>
      <w:r w:rsidRPr="00E650DF">
        <w:rPr>
          <w:rFonts w:ascii="Book Antiqua" w:eastAsia="宋体" w:hAnsi="Book Antiqua" w:cs="宋体"/>
          <w:color w:val="000000"/>
          <w:kern w:val="0"/>
          <w:sz w:val="24"/>
          <w:lang w:eastAsia="zh-CN"/>
        </w:rPr>
        <w:t xml:space="preserve"> G, Di Giuseppe G, </w:t>
      </w:r>
      <w:proofErr w:type="spellStart"/>
      <w:r w:rsidRPr="00E650DF">
        <w:rPr>
          <w:rFonts w:ascii="Book Antiqua" w:eastAsia="宋体" w:hAnsi="Book Antiqua" w:cs="宋体"/>
          <w:color w:val="000000"/>
          <w:kern w:val="0"/>
          <w:sz w:val="24"/>
          <w:lang w:eastAsia="zh-CN"/>
        </w:rPr>
        <w:t>Zirilli</w:t>
      </w:r>
      <w:proofErr w:type="spellEnd"/>
      <w:r w:rsidRPr="00E650DF">
        <w:rPr>
          <w:rFonts w:ascii="Book Antiqua" w:eastAsia="宋体" w:hAnsi="Book Antiqua" w:cs="宋体"/>
          <w:color w:val="000000"/>
          <w:kern w:val="0"/>
          <w:sz w:val="24"/>
          <w:lang w:eastAsia="zh-CN"/>
        </w:rPr>
        <w:t xml:space="preserve"> A, </w:t>
      </w:r>
      <w:proofErr w:type="spellStart"/>
      <w:r w:rsidRPr="00E650DF">
        <w:rPr>
          <w:rFonts w:ascii="Book Antiqua" w:eastAsia="宋体" w:hAnsi="Book Antiqua" w:cs="宋体"/>
          <w:color w:val="000000"/>
          <w:kern w:val="0"/>
          <w:sz w:val="24"/>
          <w:lang w:eastAsia="zh-CN"/>
        </w:rPr>
        <w:t>Familiari</w:t>
      </w:r>
      <w:proofErr w:type="spellEnd"/>
      <w:r w:rsidRPr="00E650DF">
        <w:rPr>
          <w:rFonts w:ascii="Book Antiqua" w:eastAsia="宋体" w:hAnsi="Book Antiqua" w:cs="宋体"/>
          <w:color w:val="000000"/>
          <w:kern w:val="0"/>
          <w:sz w:val="24"/>
          <w:lang w:eastAsia="zh-CN"/>
        </w:rPr>
        <w:t xml:space="preserve"> L. Efficacy, risk factors and complications of endoscopic </w:t>
      </w:r>
      <w:proofErr w:type="spellStart"/>
      <w:r w:rsidRPr="00E650DF">
        <w:rPr>
          <w:rFonts w:ascii="Book Antiqua" w:eastAsia="宋体" w:hAnsi="Book Antiqua" w:cs="宋体"/>
          <w:color w:val="000000"/>
          <w:kern w:val="0"/>
          <w:sz w:val="24"/>
          <w:lang w:eastAsia="zh-CN"/>
        </w:rPr>
        <w:t>polypectomy</w:t>
      </w:r>
      <w:proofErr w:type="spellEnd"/>
      <w:r w:rsidRPr="00E650DF">
        <w:rPr>
          <w:rFonts w:ascii="Book Antiqua" w:eastAsia="宋体" w:hAnsi="Book Antiqua" w:cs="宋体"/>
          <w:color w:val="000000"/>
          <w:kern w:val="0"/>
          <w:sz w:val="24"/>
          <w:lang w:eastAsia="zh-CN"/>
        </w:rPr>
        <w:t>: ten year experience at a single center. </w:t>
      </w:r>
      <w:r w:rsidRPr="00E650DF">
        <w:rPr>
          <w:rFonts w:ascii="Book Antiqua" w:eastAsia="宋体" w:hAnsi="Book Antiqua" w:cs="宋体"/>
          <w:i/>
          <w:iCs/>
          <w:color w:val="000000"/>
          <w:kern w:val="0"/>
          <w:sz w:val="24"/>
          <w:lang w:eastAsia="zh-CN"/>
        </w:rPr>
        <w:t xml:space="preserve">World J </w:t>
      </w:r>
      <w:proofErr w:type="spellStart"/>
      <w:r w:rsidRPr="00E650DF">
        <w:rPr>
          <w:rFonts w:ascii="Book Antiqua" w:eastAsia="宋体" w:hAnsi="Book Antiqua" w:cs="宋体"/>
          <w:i/>
          <w:iCs/>
          <w:color w:val="000000"/>
          <w:kern w:val="0"/>
          <w:sz w:val="24"/>
          <w:lang w:eastAsia="zh-CN"/>
        </w:rPr>
        <w:t>Gastroenterol</w:t>
      </w:r>
      <w:proofErr w:type="spellEnd"/>
      <w:r w:rsidRPr="00E650DF">
        <w:rPr>
          <w:rFonts w:ascii="Book Antiqua" w:eastAsia="宋体" w:hAnsi="Book Antiqua" w:cs="宋体"/>
          <w:color w:val="000000"/>
          <w:kern w:val="0"/>
          <w:sz w:val="24"/>
          <w:lang w:eastAsia="zh-CN"/>
        </w:rPr>
        <w:t> 2008; </w:t>
      </w:r>
      <w:r w:rsidRPr="00E650DF">
        <w:rPr>
          <w:rFonts w:ascii="Book Antiqua" w:eastAsia="宋体" w:hAnsi="Book Antiqua" w:cs="宋体"/>
          <w:b/>
          <w:bCs/>
          <w:color w:val="000000"/>
          <w:kern w:val="0"/>
          <w:sz w:val="24"/>
          <w:lang w:eastAsia="zh-CN"/>
        </w:rPr>
        <w:t>14</w:t>
      </w:r>
      <w:r w:rsidRPr="00E650DF">
        <w:rPr>
          <w:rFonts w:ascii="Book Antiqua" w:eastAsia="宋体" w:hAnsi="Book Antiqua" w:cs="宋体"/>
          <w:color w:val="000000"/>
          <w:kern w:val="0"/>
          <w:sz w:val="24"/>
          <w:lang w:eastAsia="zh-CN"/>
        </w:rPr>
        <w:t>: 2364-2369 [PMID: 18416463]</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16 </w:t>
      </w:r>
      <w:r w:rsidRPr="00E650DF">
        <w:rPr>
          <w:rFonts w:ascii="Book Antiqua" w:eastAsia="宋体" w:hAnsi="Book Antiqua" w:cs="宋体"/>
          <w:b/>
          <w:bCs/>
          <w:color w:val="000000"/>
          <w:kern w:val="0"/>
          <w:sz w:val="24"/>
          <w:lang w:eastAsia="zh-CN"/>
        </w:rPr>
        <w:t>Kim HS</w:t>
      </w:r>
      <w:r w:rsidRPr="00E650DF">
        <w:rPr>
          <w:rFonts w:ascii="Book Antiqua" w:eastAsia="宋体" w:hAnsi="Book Antiqua" w:cs="宋体"/>
          <w:color w:val="000000"/>
          <w:kern w:val="0"/>
          <w:sz w:val="24"/>
          <w:lang w:eastAsia="zh-CN"/>
        </w:rPr>
        <w:t xml:space="preserve">, Kim TI, Kim WH, Kim YH, Kim HJ, Yang SK, </w:t>
      </w:r>
      <w:proofErr w:type="spellStart"/>
      <w:r w:rsidRPr="00E650DF">
        <w:rPr>
          <w:rFonts w:ascii="Book Antiqua" w:eastAsia="宋体" w:hAnsi="Book Antiqua" w:cs="宋体"/>
          <w:color w:val="000000"/>
          <w:kern w:val="0"/>
          <w:sz w:val="24"/>
          <w:lang w:eastAsia="zh-CN"/>
        </w:rPr>
        <w:t>Myung</w:t>
      </w:r>
      <w:proofErr w:type="spellEnd"/>
      <w:r w:rsidRPr="00E650DF">
        <w:rPr>
          <w:rFonts w:ascii="Book Antiqua" w:eastAsia="宋体" w:hAnsi="Book Antiqua" w:cs="宋体"/>
          <w:color w:val="000000"/>
          <w:kern w:val="0"/>
          <w:sz w:val="24"/>
          <w:lang w:eastAsia="zh-CN"/>
        </w:rPr>
        <w:t xml:space="preserve"> SJ, </w:t>
      </w:r>
      <w:proofErr w:type="spellStart"/>
      <w:r w:rsidRPr="00E650DF">
        <w:rPr>
          <w:rFonts w:ascii="Book Antiqua" w:eastAsia="宋体" w:hAnsi="Book Antiqua" w:cs="宋体"/>
          <w:color w:val="000000"/>
          <w:kern w:val="0"/>
          <w:sz w:val="24"/>
          <w:lang w:eastAsia="zh-CN"/>
        </w:rPr>
        <w:t>Byeon</w:t>
      </w:r>
      <w:proofErr w:type="spellEnd"/>
      <w:r w:rsidRPr="00E650DF">
        <w:rPr>
          <w:rFonts w:ascii="Book Antiqua" w:eastAsia="宋体" w:hAnsi="Book Antiqua" w:cs="宋体"/>
          <w:color w:val="000000"/>
          <w:kern w:val="0"/>
          <w:sz w:val="24"/>
          <w:lang w:eastAsia="zh-CN"/>
        </w:rPr>
        <w:t xml:space="preserve"> JS, Lee MS, Chung IK, Jung SA, </w:t>
      </w:r>
      <w:proofErr w:type="spellStart"/>
      <w:r w:rsidRPr="00E650DF">
        <w:rPr>
          <w:rFonts w:ascii="Book Antiqua" w:eastAsia="宋体" w:hAnsi="Book Antiqua" w:cs="宋体"/>
          <w:color w:val="000000"/>
          <w:kern w:val="0"/>
          <w:sz w:val="24"/>
          <w:lang w:eastAsia="zh-CN"/>
        </w:rPr>
        <w:t>Jeen</w:t>
      </w:r>
      <w:proofErr w:type="spellEnd"/>
      <w:r w:rsidRPr="00E650DF">
        <w:rPr>
          <w:rFonts w:ascii="Book Antiqua" w:eastAsia="宋体" w:hAnsi="Book Antiqua" w:cs="宋体"/>
          <w:color w:val="000000"/>
          <w:kern w:val="0"/>
          <w:sz w:val="24"/>
          <w:lang w:eastAsia="zh-CN"/>
        </w:rPr>
        <w:t xml:space="preserve"> YT, Choi JH, Choi KY, Choi H, Han DS, Song JS. Risk factors for immediate </w:t>
      </w:r>
      <w:proofErr w:type="spellStart"/>
      <w:r w:rsidRPr="00E650DF">
        <w:rPr>
          <w:rFonts w:ascii="Book Antiqua" w:eastAsia="宋体" w:hAnsi="Book Antiqua" w:cs="宋体"/>
          <w:color w:val="000000"/>
          <w:kern w:val="0"/>
          <w:sz w:val="24"/>
          <w:lang w:eastAsia="zh-CN"/>
        </w:rPr>
        <w:t>postpolypectomy</w:t>
      </w:r>
      <w:proofErr w:type="spellEnd"/>
      <w:r w:rsidRPr="00E650DF">
        <w:rPr>
          <w:rFonts w:ascii="Book Antiqua" w:eastAsia="宋体" w:hAnsi="Book Antiqua" w:cs="宋体"/>
          <w:color w:val="000000"/>
          <w:kern w:val="0"/>
          <w:sz w:val="24"/>
          <w:lang w:eastAsia="zh-CN"/>
        </w:rPr>
        <w:t xml:space="preserve"> bleeding of the colon: a multicenter study. </w:t>
      </w:r>
      <w:r w:rsidRPr="00E650DF">
        <w:rPr>
          <w:rFonts w:ascii="Book Antiqua" w:eastAsia="宋体" w:hAnsi="Book Antiqua" w:cs="宋体"/>
          <w:i/>
          <w:iCs/>
          <w:color w:val="000000"/>
          <w:kern w:val="0"/>
          <w:sz w:val="24"/>
          <w:lang w:eastAsia="zh-CN"/>
        </w:rPr>
        <w:t xml:space="preserve">Am J </w:t>
      </w:r>
      <w:proofErr w:type="spellStart"/>
      <w:r w:rsidRPr="00E650DF">
        <w:rPr>
          <w:rFonts w:ascii="Book Antiqua" w:eastAsia="宋体" w:hAnsi="Book Antiqua" w:cs="宋体"/>
          <w:i/>
          <w:iCs/>
          <w:color w:val="000000"/>
          <w:kern w:val="0"/>
          <w:sz w:val="24"/>
          <w:lang w:eastAsia="zh-CN"/>
        </w:rPr>
        <w:t>Gastroenterol</w:t>
      </w:r>
      <w:proofErr w:type="spellEnd"/>
      <w:r w:rsidRPr="00E650DF">
        <w:rPr>
          <w:rFonts w:ascii="Book Antiqua" w:eastAsia="宋体" w:hAnsi="Book Antiqua" w:cs="宋体"/>
          <w:color w:val="000000"/>
          <w:kern w:val="0"/>
          <w:sz w:val="24"/>
          <w:lang w:eastAsia="zh-CN"/>
        </w:rPr>
        <w:t> 2006; </w:t>
      </w:r>
      <w:r w:rsidRPr="00E650DF">
        <w:rPr>
          <w:rFonts w:ascii="Book Antiqua" w:eastAsia="宋体" w:hAnsi="Book Antiqua" w:cs="宋体"/>
          <w:b/>
          <w:bCs/>
          <w:color w:val="000000"/>
          <w:kern w:val="0"/>
          <w:sz w:val="24"/>
          <w:lang w:eastAsia="zh-CN"/>
        </w:rPr>
        <w:t>101</w:t>
      </w:r>
      <w:r w:rsidRPr="00E650DF">
        <w:rPr>
          <w:rFonts w:ascii="Book Antiqua" w:eastAsia="宋体" w:hAnsi="Book Antiqua" w:cs="宋体"/>
          <w:color w:val="000000"/>
          <w:kern w:val="0"/>
          <w:sz w:val="24"/>
          <w:lang w:eastAsia="zh-CN"/>
        </w:rPr>
        <w:t>: 1333-1341 [PMID: 16771958]</w:t>
      </w:r>
    </w:p>
    <w:p w:rsidR="00E650DF" w:rsidRPr="00E650DF" w:rsidRDefault="00E650DF" w:rsidP="00E650DF">
      <w:pPr>
        <w:widowControl/>
        <w:spacing w:line="360" w:lineRule="auto"/>
        <w:rPr>
          <w:rFonts w:ascii="Book Antiqua" w:eastAsia="宋体" w:hAnsi="Book Antiqua" w:cs="宋体"/>
          <w:color w:val="000000"/>
          <w:kern w:val="0"/>
          <w:sz w:val="24"/>
          <w:lang w:eastAsia="zh-CN"/>
        </w:rPr>
      </w:pPr>
      <w:r w:rsidRPr="00E650DF">
        <w:rPr>
          <w:rFonts w:ascii="Book Antiqua" w:eastAsia="宋体" w:hAnsi="Book Antiqua" w:cs="宋体"/>
          <w:color w:val="000000"/>
          <w:kern w:val="0"/>
          <w:sz w:val="24"/>
          <w:lang w:eastAsia="zh-CN"/>
        </w:rPr>
        <w:t>17 </w:t>
      </w:r>
      <w:proofErr w:type="spellStart"/>
      <w:r w:rsidRPr="00E650DF">
        <w:rPr>
          <w:rFonts w:ascii="Book Antiqua" w:eastAsia="宋体" w:hAnsi="Book Antiqua" w:cs="宋体"/>
          <w:b/>
          <w:bCs/>
          <w:color w:val="000000"/>
          <w:kern w:val="0"/>
          <w:sz w:val="24"/>
          <w:lang w:eastAsia="zh-CN"/>
        </w:rPr>
        <w:t>Singaram</w:t>
      </w:r>
      <w:proofErr w:type="spellEnd"/>
      <w:r w:rsidRPr="00E650DF">
        <w:rPr>
          <w:rFonts w:ascii="Book Antiqua" w:eastAsia="宋体" w:hAnsi="Book Antiqua" w:cs="宋体"/>
          <w:b/>
          <w:bCs/>
          <w:color w:val="000000"/>
          <w:kern w:val="0"/>
          <w:sz w:val="24"/>
          <w:lang w:eastAsia="zh-CN"/>
        </w:rPr>
        <w:t xml:space="preserve"> C</w:t>
      </w:r>
      <w:r w:rsidRPr="00E650DF">
        <w:rPr>
          <w:rFonts w:ascii="Book Antiqua" w:eastAsia="宋体" w:hAnsi="Book Antiqua" w:cs="宋体"/>
          <w:color w:val="000000"/>
          <w:kern w:val="0"/>
          <w:sz w:val="24"/>
          <w:lang w:eastAsia="zh-CN"/>
        </w:rPr>
        <w:t xml:space="preserve">, </w:t>
      </w:r>
      <w:proofErr w:type="spellStart"/>
      <w:r w:rsidRPr="00E650DF">
        <w:rPr>
          <w:rFonts w:ascii="Book Antiqua" w:eastAsia="宋体" w:hAnsi="Book Antiqua" w:cs="宋体"/>
          <w:color w:val="000000"/>
          <w:kern w:val="0"/>
          <w:sz w:val="24"/>
          <w:lang w:eastAsia="zh-CN"/>
        </w:rPr>
        <w:t>Torbey</w:t>
      </w:r>
      <w:proofErr w:type="spellEnd"/>
      <w:r w:rsidRPr="00E650DF">
        <w:rPr>
          <w:rFonts w:ascii="Book Antiqua" w:eastAsia="宋体" w:hAnsi="Book Antiqua" w:cs="宋体"/>
          <w:color w:val="000000"/>
          <w:kern w:val="0"/>
          <w:sz w:val="24"/>
          <w:lang w:eastAsia="zh-CN"/>
        </w:rPr>
        <w:t xml:space="preserve"> CF, Jacoby RF. Delayed </w:t>
      </w:r>
      <w:proofErr w:type="spellStart"/>
      <w:r w:rsidRPr="00E650DF">
        <w:rPr>
          <w:rFonts w:ascii="Book Antiqua" w:eastAsia="宋体" w:hAnsi="Book Antiqua" w:cs="宋体"/>
          <w:color w:val="000000"/>
          <w:kern w:val="0"/>
          <w:sz w:val="24"/>
          <w:lang w:eastAsia="zh-CN"/>
        </w:rPr>
        <w:t>postpolypectomy</w:t>
      </w:r>
      <w:proofErr w:type="spellEnd"/>
      <w:r w:rsidRPr="00E650DF">
        <w:rPr>
          <w:rFonts w:ascii="Book Antiqua" w:eastAsia="宋体" w:hAnsi="Book Antiqua" w:cs="宋体"/>
          <w:color w:val="000000"/>
          <w:kern w:val="0"/>
          <w:sz w:val="24"/>
          <w:lang w:eastAsia="zh-CN"/>
        </w:rPr>
        <w:t xml:space="preserve"> bleeding. </w:t>
      </w:r>
      <w:r w:rsidRPr="00E650DF">
        <w:rPr>
          <w:rFonts w:ascii="Book Antiqua" w:eastAsia="宋体" w:hAnsi="Book Antiqua" w:cs="宋体"/>
          <w:i/>
          <w:iCs/>
          <w:color w:val="000000"/>
          <w:kern w:val="0"/>
          <w:sz w:val="24"/>
          <w:lang w:eastAsia="zh-CN"/>
        </w:rPr>
        <w:t xml:space="preserve">Am J </w:t>
      </w:r>
      <w:proofErr w:type="spellStart"/>
      <w:r w:rsidRPr="00E650DF">
        <w:rPr>
          <w:rFonts w:ascii="Book Antiqua" w:eastAsia="宋体" w:hAnsi="Book Antiqua" w:cs="宋体"/>
          <w:i/>
          <w:iCs/>
          <w:color w:val="000000"/>
          <w:kern w:val="0"/>
          <w:sz w:val="24"/>
          <w:lang w:eastAsia="zh-CN"/>
        </w:rPr>
        <w:t>Gastroenterol</w:t>
      </w:r>
      <w:proofErr w:type="spellEnd"/>
      <w:r w:rsidRPr="00E650DF">
        <w:rPr>
          <w:rFonts w:ascii="Book Antiqua" w:eastAsia="宋体" w:hAnsi="Book Antiqua" w:cs="宋体"/>
          <w:color w:val="000000"/>
          <w:kern w:val="0"/>
          <w:sz w:val="24"/>
          <w:lang w:eastAsia="zh-CN"/>
        </w:rPr>
        <w:t> 1995; </w:t>
      </w:r>
      <w:r w:rsidRPr="00E650DF">
        <w:rPr>
          <w:rFonts w:ascii="Book Antiqua" w:eastAsia="宋体" w:hAnsi="Book Antiqua" w:cs="宋体"/>
          <w:b/>
          <w:bCs/>
          <w:color w:val="000000"/>
          <w:kern w:val="0"/>
          <w:sz w:val="24"/>
          <w:lang w:eastAsia="zh-CN"/>
        </w:rPr>
        <w:t>90</w:t>
      </w:r>
      <w:r w:rsidRPr="00E650DF">
        <w:rPr>
          <w:rFonts w:ascii="Book Antiqua" w:eastAsia="宋体" w:hAnsi="Book Antiqua" w:cs="宋体"/>
          <w:color w:val="000000"/>
          <w:kern w:val="0"/>
          <w:sz w:val="24"/>
          <w:lang w:eastAsia="zh-CN"/>
        </w:rPr>
        <w:t>: 146-147 [PMID: 7801918]</w:t>
      </w:r>
    </w:p>
    <w:p w:rsidR="00E650DF" w:rsidRPr="00E650DF" w:rsidRDefault="00E650DF" w:rsidP="00E650DF">
      <w:pPr>
        <w:spacing w:line="360" w:lineRule="auto"/>
        <w:rPr>
          <w:rFonts w:ascii="Book Antiqua" w:eastAsia="宋体" w:hAnsi="Book Antiqua"/>
          <w:b/>
          <w:sz w:val="24"/>
          <w:lang w:eastAsia="zh-CN"/>
        </w:rPr>
      </w:pPr>
    </w:p>
    <w:p w:rsidR="00E650DF" w:rsidRPr="00E650DF" w:rsidRDefault="00E650DF" w:rsidP="00E650DF">
      <w:pPr>
        <w:pStyle w:val="PlainText"/>
        <w:spacing w:line="360" w:lineRule="auto"/>
        <w:jc w:val="right"/>
        <w:rPr>
          <w:rFonts w:ascii="Book Antiqua" w:hAnsi="Book Antiqua"/>
          <w:b/>
          <w:sz w:val="24"/>
          <w:szCs w:val="24"/>
        </w:rPr>
      </w:pPr>
      <w:r w:rsidRPr="00E650DF">
        <w:rPr>
          <w:rFonts w:ascii="Book Antiqua" w:hAnsi="Book Antiqua"/>
          <w:b/>
          <w:sz w:val="24"/>
          <w:szCs w:val="24"/>
        </w:rPr>
        <w:t>P-Reviewer:</w:t>
      </w:r>
      <w:r w:rsidRPr="00E650DF">
        <w:rPr>
          <w:rFonts w:ascii="Book Antiqua" w:hAnsi="Book Antiqua"/>
          <w:color w:val="000000"/>
          <w:sz w:val="24"/>
          <w:szCs w:val="24"/>
        </w:rPr>
        <w:t xml:space="preserve"> </w:t>
      </w:r>
      <w:proofErr w:type="spellStart"/>
      <w:r w:rsidRPr="00E650DF">
        <w:rPr>
          <w:rFonts w:ascii="Book Antiqua" w:hAnsi="Book Antiqua"/>
          <w:color w:val="000000"/>
          <w:sz w:val="24"/>
          <w:szCs w:val="24"/>
        </w:rPr>
        <w:t>Ikematsu</w:t>
      </w:r>
      <w:proofErr w:type="spellEnd"/>
      <w:r w:rsidRPr="00E650DF">
        <w:rPr>
          <w:rFonts w:ascii="Book Antiqua" w:hAnsi="Book Antiqua"/>
          <w:color w:val="000000"/>
          <w:sz w:val="24"/>
          <w:szCs w:val="24"/>
        </w:rPr>
        <w:t xml:space="preserve"> H, </w:t>
      </w:r>
      <w:proofErr w:type="spellStart"/>
      <w:r w:rsidRPr="00E650DF">
        <w:rPr>
          <w:rFonts w:ascii="Book Antiqua" w:hAnsi="Book Antiqua"/>
          <w:color w:val="000000"/>
          <w:sz w:val="24"/>
          <w:szCs w:val="24"/>
        </w:rPr>
        <w:t>Sajid</w:t>
      </w:r>
      <w:proofErr w:type="spellEnd"/>
      <w:r w:rsidRPr="00E650DF">
        <w:rPr>
          <w:rFonts w:ascii="Book Antiqua" w:hAnsi="Book Antiqua"/>
          <w:color w:val="000000"/>
          <w:sz w:val="24"/>
          <w:szCs w:val="24"/>
        </w:rPr>
        <w:t xml:space="preserve"> MS </w:t>
      </w:r>
      <w:r w:rsidRPr="00E650DF">
        <w:rPr>
          <w:rFonts w:ascii="Book Antiqua" w:hAnsi="Book Antiqua"/>
          <w:b/>
          <w:sz w:val="24"/>
          <w:szCs w:val="24"/>
        </w:rPr>
        <w:t xml:space="preserve">S-Editor: </w:t>
      </w:r>
      <w:proofErr w:type="spellStart"/>
      <w:r w:rsidRPr="00E650DF">
        <w:rPr>
          <w:rFonts w:ascii="Book Antiqua" w:hAnsi="Book Antiqua"/>
          <w:sz w:val="24"/>
          <w:szCs w:val="24"/>
        </w:rPr>
        <w:t>Ji</w:t>
      </w:r>
      <w:proofErr w:type="spellEnd"/>
      <w:r w:rsidRPr="00E650DF">
        <w:rPr>
          <w:rFonts w:ascii="Book Antiqua" w:hAnsi="Book Antiqua"/>
          <w:sz w:val="24"/>
          <w:szCs w:val="24"/>
        </w:rPr>
        <w:t xml:space="preserve"> FF</w:t>
      </w:r>
      <w:r w:rsidRPr="00E650DF">
        <w:rPr>
          <w:rFonts w:ascii="Book Antiqua" w:hAnsi="Book Antiqua"/>
          <w:b/>
          <w:sz w:val="24"/>
          <w:szCs w:val="24"/>
        </w:rPr>
        <w:t xml:space="preserve"> L-Editor: E-Editor:</w:t>
      </w:r>
    </w:p>
    <w:p w:rsidR="00E650DF" w:rsidRPr="00E650DF" w:rsidRDefault="00E650DF" w:rsidP="00FC405E">
      <w:pPr>
        <w:spacing w:line="360" w:lineRule="auto"/>
        <w:rPr>
          <w:rFonts w:ascii="Book Antiqua" w:eastAsia="宋体" w:hAnsi="Book Antiqua"/>
          <w:b/>
          <w:sz w:val="24"/>
          <w:lang w:eastAsia="zh-CN"/>
        </w:rPr>
      </w:pPr>
    </w:p>
    <w:p w:rsidR="00AE3D15" w:rsidRPr="00FC405E" w:rsidRDefault="00AE3D15" w:rsidP="00FC405E">
      <w:pPr>
        <w:spacing w:line="360" w:lineRule="auto"/>
        <w:rPr>
          <w:rFonts w:ascii="Book Antiqua" w:hAnsi="Book Antiqua"/>
          <w:color w:val="000000"/>
          <w:sz w:val="24"/>
        </w:rPr>
      </w:pPr>
    </w:p>
    <w:p w:rsidR="00AE3D15" w:rsidRPr="00FC405E" w:rsidRDefault="00AE3D15" w:rsidP="00FC405E">
      <w:pPr>
        <w:widowControl/>
        <w:spacing w:line="360" w:lineRule="auto"/>
        <w:rPr>
          <w:rFonts w:ascii="Book Antiqua" w:hAnsi="Book Antiqua"/>
          <w:color w:val="000000"/>
          <w:sz w:val="24"/>
        </w:rPr>
      </w:pPr>
      <w:r w:rsidRPr="00FC405E">
        <w:rPr>
          <w:rFonts w:ascii="Book Antiqua" w:hAnsi="Book Antiqua"/>
          <w:color w:val="000000"/>
          <w:sz w:val="24"/>
        </w:rPr>
        <w:br w:type="page"/>
      </w:r>
    </w:p>
    <w:p w:rsidR="00A0195F" w:rsidRPr="00E650DF" w:rsidRDefault="00A0195F" w:rsidP="00FC405E">
      <w:pPr>
        <w:spacing w:line="360" w:lineRule="auto"/>
        <w:rPr>
          <w:rFonts w:ascii="Book Antiqua" w:eastAsiaTheme="minorEastAsia" w:hAnsi="Book Antiqua"/>
          <w:b/>
          <w:color w:val="000000"/>
          <w:sz w:val="24"/>
          <w:lang w:eastAsia="ko-KR"/>
        </w:rPr>
      </w:pPr>
      <w:r w:rsidRPr="00E650DF">
        <w:rPr>
          <w:rFonts w:ascii="Book Antiqua" w:hAnsi="Book Antiqua"/>
          <w:b/>
          <w:sz w:val="24"/>
        </w:rPr>
        <w:lastRenderedPageBreak/>
        <w:t xml:space="preserve">Table 1 Baseline characteristics of patients with colon polyps removed by </w:t>
      </w:r>
      <w:r w:rsidRPr="00E650DF">
        <w:rPr>
          <w:rFonts w:ascii="Book Antiqua" w:eastAsiaTheme="minorEastAsia" w:hAnsi="Book Antiqua"/>
          <w:b/>
          <w:sz w:val="24"/>
          <w:lang w:eastAsia="ko-KR"/>
        </w:rPr>
        <w:t>endoscopic mucosal resection</w:t>
      </w:r>
      <w:r w:rsidR="00A64730" w:rsidRPr="00A64730">
        <w:rPr>
          <w:rFonts w:ascii="Book Antiqua" w:hAnsi="Book Antiqua"/>
          <w:i/>
          <w:sz w:val="24"/>
        </w:rPr>
        <w:t xml:space="preserve"> </w:t>
      </w:r>
      <w:r w:rsidR="00A64730" w:rsidRPr="00A64730">
        <w:rPr>
          <w:rFonts w:ascii="Book Antiqua" w:hAnsi="Book Antiqua"/>
          <w:b/>
          <w:i/>
          <w:sz w:val="24"/>
        </w:rPr>
        <w:t xml:space="preserve">n </w:t>
      </w:r>
      <w:r w:rsidR="00A64730" w:rsidRPr="00A64730">
        <w:rPr>
          <w:rFonts w:ascii="Book Antiqua" w:hAnsi="Book Antiqua"/>
          <w:b/>
          <w:sz w:val="24"/>
        </w:rPr>
        <w:t>(%)</w:t>
      </w:r>
    </w:p>
    <w:tbl>
      <w:tblPr>
        <w:tblW w:w="8933" w:type="dxa"/>
        <w:tblCellMar>
          <w:left w:w="0" w:type="dxa"/>
          <w:right w:w="0" w:type="dxa"/>
        </w:tblCellMar>
        <w:tblLook w:val="04A0" w:firstRow="1" w:lastRow="0" w:firstColumn="1" w:lastColumn="0" w:noHBand="0" w:noVBand="1"/>
      </w:tblPr>
      <w:tblGrid>
        <w:gridCol w:w="5814"/>
        <w:gridCol w:w="3119"/>
      </w:tblGrid>
      <w:tr w:rsidR="00A0195F" w:rsidRPr="00FC405E" w:rsidTr="00AD5B51">
        <w:trPr>
          <w:trHeight w:val="170"/>
        </w:trPr>
        <w:tc>
          <w:tcPr>
            <w:tcW w:w="581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p>
        </w:tc>
        <w:tc>
          <w:tcPr>
            <w:tcW w:w="311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bCs/>
                <w:sz w:val="24"/>
              </w:rPr>
            </w:pPr>
            <w:r w:rsidRPr="00FC405E">
              <w:rPr>
                <w:rFonts w:ascii="Book Antiqua" w:hAnsi="Book Antiqua"/>
                <w:bCs/>
                <w:sz w:val="24"/>
              </w:rPr>
              <w:t>N =  3015</w:t>
            </w:r>
          </w:p>
        </w:tc>
      </w:tr>
      <w:tr w:rsidR="00A0195F" w:rsidRPr="00FC405E" w:rsidTr="00AD5B51">
        <w:trPr>
          <w:trHeight w:val="349"/>
        </w:trPr>
        <w:tc>
          <w:tcPr>
            <w:tcW w:w="5814"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Age, mean ± SD, years</w:t>
            </w:r>
          </w:p>
        </w:tc>
        <w:tc>
          <w:tcPr>
            <w:tcW w:w="3119"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59.6 ± 10.4</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A64730" w:rsidRDefault="00A0195F" w:rsidP="00A64730">
            <w:pPr>
              <w:spacing w:line="360" w:lineRule="auto"/>
              <w:rPr>
                <w:rFonts w:ascii="Book Antiqua" w:eastAsia="宋体" w:hAnsi="Book Antiqua"/>
                <w:sz w:val="24"/>
                <w:lang w:eastAsia="zh-CN"/>
              </w:rPr>
            </w:pPr>
            <w:r w:rsidRPr="00FC405E">
              <w:rPr>
                <w:rFonts w:ascii="Book Antiqua" w:hAnsi="Book Antiqua"/>
                <w:sz w:val="24"/>
              </w:rPr>
              <w:t>Male</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1771 (70.0)</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Comorbidity</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Hypertension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564 (18.7)</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Cardiovascular or cerebrovascular disease</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389 (12.9)</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Chronic renal failure</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23 (0.8)</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Liver cirrhosis</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75 (2.5)</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Diabetes mellitus</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157 (5.2)</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eastAsiaTheme="minorEastAsia" w:hAnsi="Book Antiqua"/>
                <w:sz w:val="24"/>
                <w:lang w:eastAsia="ko-KR"/>
              </w:rPr>
            </w:pPr>
            <w:r w:rsidRPr="00FC405E">
              <w:rPr>
                <w:rFonts w:ascii="Book Antiqua" w:hAnsi="Book Antiqua"/>
                <w:sz w:val="24"/>
              </w:rPr>
              <w:t xml:space="preserve">  Cancer history</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353 (11.7)</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Anti-coagulants and anti-platelets</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Aspirin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253 (8.3)</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proofErr w:type="spellStart"/>
            <w:r w:rsidRPr="00FC405E">
              <w:rPr>
                <w:rFonts w:ascii="Book Antiqua" w:hAnsi="Book Antiqua"/>
                <w:sz w:val="24"/>
              </w:rPr>
              <w:t>Clopidogrel</w:t>
            </w:r>
            <w:proofErr w:type="spellEnd"/>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57 (1.9)</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Warfarin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43 (1.4)</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 xml:space="preserve">Size of lesion, mean ± SD, mm </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11.1 ± 6.8</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Locations</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Right side colon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1296 (43.0)</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lastRenderedPageBreak/>
              <w:t xml:space="preserve">  Cecum</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109 (3.6)</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Ascending colon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805 (26.7)</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Transverse colon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382 (12.7)</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Left side colon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1719 (57.0)</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Descending colon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346 (11.5)</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Sigmoid colon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817 (25.9)</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Rectum</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556 (18.4)</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Morphologic classification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proofErr w:type="spellStart"/>
            <w:r w:rsidRPr="00FC405E">
              <w:rPr>
                <w:rFonts w:ascii="Book Antiqua" w:hAnsi="Book Antiqua"/>
                <w:sz w:val="24"/>
              </w:rPr>
              <w:t>Pedunculated</w:t>
            </w:r>
            <w:proofErr w:type="spellEnd"/>
            <w:r w:rsidRPr="00FC405E">
              <w:rPr>
                <w:rFonts w:ascii="Book Antiqua" w:hAnsi="Book Antiqua"/>
                <w:sz w:val="24"/>
              </w:rPr>
              <w:t xml:space="preserve"> type</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550 (18.2)</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eastAsiaTheme="minorEastAsia" w:hAnsi="Book Antiqua"/>
                <w:sz w:val="24"/>
                <w:lang w:eastAsia="ko-KR"/>
              </w:rPr>
            </w:pPr>
            <w:r w:rsidRPr="00FC405E">
              <w:rPr>
                <w:rFonts w:ascii="Book Antiqua" w:hAnsi="Book Antiqua"/>
                <w:sz w:val="24"/>
              </w:rPr>
              <w:t>Piecemeal resection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130 (4.3)</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Pathologic complete resection </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2956 (98.0)</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A64730" w:rsidRDefault="00A0195F" w:rsidP="00A64730">
            <w:pPr>
              <w:spacing w:line="360" w:lineRule="auto"/>
              <w:rPr>
                <w:rFonts w:ascii="Book Antiqua" w:eastAsia="宋体" w:hAnsi="Book Antiqua"/>
                <w:sz w:val="24"/>
                <w:lang w:eastAsia="zh-CN"/>
              </w:rPr>
            </w:pPr>
            <w:r w:rsidRPr="00FC405E">
              <w:rPr>
                <w:rFonts w:ascii="Book Antiqua" w:hAnsi="Book Antiqua"/>
                <w:sz w:val="24"/>
              </w:rPr>
              <w:t xml:space="preserve">  Horizontal margin involvemen</w:t>
            </w:r>
            <w:r w:rsidR="00A64730">
              <w:rPr>
                <w:rFonts w:ascii="Book Antiqua" w:eastAsia="宋体" w:hAnsi="Book Antiqua" w:hint="eastAsia"/>
                <w:sz w:val="24"/>
                <w:lang w:eastAsia="zh-CN"/>
              </w:rPr>
              <w:t>t</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31 (1.0)</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Vertical margin involvement</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10 (0.3)</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eastAsiaTheme="minorEastAsia" w:hAnsi="Book Antiqua"/>
                <w:sz w:val="24"/>
                <w:lang w:eastAsia="ko-KR"/>
              </w:rPr>
            </w:pPr>
            <w:r w:rsidRPr="00FC405E">
              <w:rPr>
                <w:rFonts w:ascii="Book Antiqua" w:hAnsi="Book Antiqua"/>
                <w:sz w:val="24"/>
              </w:rPr>
              <w:t>Serious immediate bleeding</w:t>
            </w:r>
            <w:r w:rsidR="00E650DF">
              <w:rPr>
                <w:rFonts w:ascii="Book Antiqua" w:eastAsia="宋体" w:hAnsi="Book Antiqua" w:hint="eastAsia"/>
                <w:sz w:val="24"/>
                <w:vertAlign w:val="superscript"/>
                <w:lang w:eastAsia="zh-CN"/>
              </w:rPr>
              <w:t>1</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78 (2.6)</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Prophylactic hemostatic clipping</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345 (11.4)</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Delayed bleeding </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25 (0.8)</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eastAsiaTheme="minorEastAsia" w:hAnsi="Book Antiqua"/>
                <w:sz w:val="24"/>
                <w:lang w:eastAsia="ko-KR"/>
              </w:rPr>
            </w:pPr>
            <w:r w:rsidRPr="00FC405E">
              <w:rPr>
                <w:rFonts w:ascii="Book Antiqua" w:hAnsi="Book Antiqua"/>
                <w:sz w:val="24"/>
              </w:rPr>
              <w:t xml:space="preserve"> Spurting</w:t>
            </w:r>
            <w:r w:rsidRPr="00FC405E">
              <w:rPr>
                <w:rFonts w:ascii="Book Antiqua" w:eastAsiaTheme="minorEastAsia" w:hAnsi="Book Antiqua"/>
                <w:sz w:val="24"/>
                <w:lang w:eastAsia="ko-KR"/>
              </w:rPr>
              <w:t xml:space="preserve">, </w:t>
            </w:r>
            <w:r w:rsidRPr="00E650DF">
              <w:rPr>
                <w:rFonts w:ascii="Book Antiqua" w:eastAsiaTheme="minorEastAsia" w:hAnsi="Book Antiqua"/>
                <w:i/>
                <w:sz w:val="24"/>
                <w:lang w:eastAsia="ko-KR"/>
              </w:rPr>
              <w:t>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 xml:space="preserve">2 </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eastAsiaTheme="minorEastAsia" w:hAnsi="Book Antiqua"/>
                <w:sz w:val="24"/>
                <w:lang w:eastAsia="ko-KR"/>
              </w:rPr>
            </w:pPr>
            <w:r w:rsidRPr="00FC405E">
              <w:rPr>
                <w:rFonts w:ascii="Book Antiqua" w:hAnsi="Book Antiqua"/>
                <w:sz w:val="24"/>
              </w:rPr>
              <w:t xml:space="preserve"> Oozing</w:t>
            </w:r>
            <w:r w:rsidRPr="00FC405E">
              <w:rPr>
                <w:rFonts w:ascii="Book Antiqua" w:eastAsiaTheme="minorEastAsia" w:hAnsi="Book Antiqua"/>
                <w:sz w:val="24"/>
                <w:lang w:eastAsia="ko-KR"/>
              </w:rPr>
              <w:t xml:space="preserve">, </w:t>
            </w:r>
            <w:r w:rsidRPr="00E650DF">
              <w:rPr>
                <w:rFonts w:ascii="Book Antiqua" w:eastAsiaTheme="minorEastAsia" w:hAnsi="Book Antiqua"/>
                <w:i/>
                <w:sz w:val="24"/>
                <w:lang w:eastAsia="ko-KR"/>
              </w:rPr>
              <w:t>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13</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eastAsiaTheme="minorEastAsia" w:hAnsi="Book Antiqua"/>
                <w:sz w:val="24"/>
                <w:lang w:eastAsia="ko-KR"/>
              </w:rPr>
            </w:pPr>
            <w:r w:rsidRPr="00FC405E">
              <w:rPr>
                <w:rFonts w:ascii="Book Antiqua" w:hAnsi="Book Antiqua"/>
                <w:sz w:val="24"/>
              </w:rPr>
              <w:t>Clots with or without vessel exposure</w:t>
            </w:r>
            <w:r w:rsidRPr="00FC405E">
              <w:rPr>
                <w:rFonts w:ascii="Book Antiqua" w:eastAsiaTheme="minorEastAsia" w:hAnsi="Book Antiqua"/>
                <w:sz w:val="24"/>
                <w:lang w:eastAsia="ko-KR"/>
              </w:rPr>
              <w:t xml:space="preserve">, </w:t>
            </w:r>
            <w:r w:rsidR="00E650DF" w:rsidRPr="00E650DF">
              <w:rPr>
                <w:rFonts w:ascii="Book Antiqua" w:eastAsiaTheme="minorEastAsia" w:hAnsi="Book Antiqua"/>
                <w:i/>
                <w:sz w:val="24"/>
                <w:lang w:eastAsia="ko-KR"/>
              </w:rPr>
              <w:t>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10</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lastRenderedPageBreak/>
              <w:t xml:space="preserve">Onset of delayed post-EMR bleeding, mean ± SD </w:t>
            </w:r>
            <w:r w:rsidR="00E650DF">
              <w:rPr>
                <w:rFonts w:ascii="Book Antiqua" w:hAnsi="Book Antiqua"/>
                <w:sz w:val="24"/>
              </w:rPr>
              <w:t>(range), h</w:t>
            </w:r>
            <w:r w:rsidRPr="00FC405E">
              <w:rPr>
                <w:rFonts w:ascii="Book Antiqua" w:hAnsi="Book Antiqua"/>
                <w:sz w:val="24"/>
              </w:rPr>
              <w:t xml:space="preserve"> </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 xml:space="preserve">9.9 ± 0.4 </w:t>
            </w:r>
          </w:p>
          <w:p w:rsidR="00A0195F" w:rsidRPr="00FC405E" w:rsidRDefault="00A0195F" w:rsidP="00FC405E">
            <w:pPr>
              <w:spacing w:line="360" w:lineRule="auto"/>
              <w:rPr>
                <w:rFonts w:ascii="Book Antiqua" w:hAnsi="Book Antiqua"/>
                <w:sz w:val="24"/>
              </w:rPr>
            </w:pPr>
            <w:r w:rsidRPr="00FC405E">
              <w:rPr>
                <w:rFonts w:ascii="Book Antiqua" w:hAnsi="Book Antiqua"/>
                <w:sz w:val="24"/>
              </w:rPr>
              <w:t>(7-72)</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Perforation</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6 (0.2)</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Histology</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Adenoma</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2357 (78.2)</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Tubular adenoma</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2026 (67.2)</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proofErr w:type="spellStart"/>
            <w:r w:rsidRPr="00FC405E">
              <w:rPr>
                <w:rFonts w:ascii="Book Antiqua" w:hAnsi="Book Antiqua"/>
                <w:sz w:val="24"/>
              </w:rPr>
              <w:t>Tubulovillous</w:t>
            </w:r>
            <w:proofErr w:type="spellEnd"/>
            <w:r w:rsidRPr="00FC405E">
              <w:rPr>
                <w:rFonts w:ascii="Book Antiqua" w:hAnsi="Book Antiqua"/>
                <w:sz w:val="24"/>
              </w:rPr>
              <w:t xml:space="preserve"> adenoma</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233 (7.7)</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 xml:space="preserve">  Villous adenoma</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99 (3.3)</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Serrated adenoma</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66 (2.2)</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hAnsi="Book Antiqua"/>
                <w:sz w:val="24"/>
              </w:rPr>
            </w:pPr>
            <w:r w:rsidRPr="00FC405E">
              <w:rPr>
                <w:rFonts w:ascii="Book Antiqua" w:hAnsi="Book Antiqua"/>
                <w:sz w:val="24"/>
              </w:rPr>
              <w:t>Carcinoma</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89 (3.0)</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eastAsiaTheme="minorEastAsia" w:hAnsi="Book Antiqua"/>
                <w:sz w:val="24"/>
                <w:lang w:eastAsia="ko-KR"/>
              </w:rPr>
            </w:pPr>
            <w:proofErr w:type="spellStart"/>
            <w:r w:rsidRPr="00FC405E">
              <w:rPr>
                <w:rFonts w:ascii="Book Antiqua" w:hAnsi="Book Antiqua"/>
                <w:sz w:val="24"/>
              </w:rPr>
              <w:t>Submucosal</w:t>
            </w:r>
            <w:proofErr w:type="spellEnd"/>
            <w:r w:rsidRPr="00FC405E">
              <w:rPr>
                <w:rFonts w:ascii="Book Antiqua" w:hAnsi="Book Antiqua"/>
                <w:sz w:val="24"/>
              </w:rPr>
              <w:t xml:space="preserve"> invasive carcinoma</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eastAsiaTheme="minorEastAsia" w:hAnsi="Book Antiqua"/>
                <w:sz w:val="24"/>
                <w:lang w:eastAsia="ko-KR"/>
              </w:rPr>
            </w:pPr>
            <w:r w:rsidRPr="00FC405E">
              <w:rPr>
                <w:rFonts w:ascii="Book Antiqua" w:hAnsi="Book Antiqua"/>
                <w:sz w:val="24"/>
              </w:rPr>
              <w:t>10</w:t>
            </w:r>
            <w:r w:rsidRPr="00FC405E">
              <w:rPr>
                <w:rFonts w:ascii="Book Antiqua" w:eastAsiaTheme="minorEastAsia" w:hAnsi="Book Antiqua"/>
                <w:sz w:val="24"/>
                <w:lang w:eastAsia="ko-KR"/>
              </w:rPr>
              <w:t xml:space="preserve"> (0.3)</w:t>
            </w:r>
          </w:p>
        </w:tc>
      </w:tr>
      <w:tr w:rsidR="00A0195F" w:rsidRPr="00FC405E" w:rsidTr="00AD5B51">
        <w:trPr>
          <w:trHeight w:val="57"/>
        </w:trPr>
        <w:tc>
          <w:tcPr>
            <w:tcW w:w="5814"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eastAsiaTheme="minorEastAsia" w:hAnsi="Book Antiqua"/>
                <w:sz w:val="24"/>
                <w:lang w:eastAsia="ko-KR"/>
              </w:rPr>
            </w:pPr>
            <w:r w:rsidRPr="00FC405E">
              <w:rPr>
                <w:rFonts w:ascii="Book Antiqua" w:hAnsi="Book Antiqua"/>
                <w:sz w:val="24"/>
              </w:rPr>
              <w:t>Hyperplastic polyp</w:t>
            </w:r>
          </w:p>
        </w:tc>
        <w:tc>
          <w:tcPr>
            <w:tcW w:w="3119" w:type="dxa"/>
            <w:tcBorders>
              <w:top w:val="nil"/>
              <w:left w:val="nil"/>
              <w:bottom w:val="nil"/>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413 (13.6)</w:t>
            </w:r>
          </w:p>
        </w:tc>
      </w:tr>
      <w:tr w:rsidR="00A0195F" w:rsidRPr="00FC405E" w:rsidTr="00AD5B51">
        <w:trPr>
          <w:trHeight w:val="57"/>
        </w:trPr>
        <w:tc>
          <w:tcPr>
            <w:tcW w:w="5814"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rsidR="00A0195F" w:rsidRPr="00FC405E" w:rsidRDefault="00A0195F" w:rsidP="00A64730">
            <w:pPr>
              <w:spacing w:line="360" w:lineRule="auto"/>
              <w:rPr>
                <w:rFonts w:ascii="Book Antiqua" w:eastAsiaTheme="minorEastAsia" w:hAnsi="Book Antiqua"/>
                <w:sz w:val="24"/>
                <w:lang w:eastAsia="ko-KR"/>
              </w:rPr>
            </w:pPr>
            <w:r w:rsidRPr="00FC405E">
              <w:rPr>
                <w:rFonts w:ascii="Book Antiqua" w:hAnsi="Book Antiqua"/>
                <w:sz w:val="24"/>
              </w:rPr>
              <w:t>Others</w:t>
            </w:r>
          </w:p>
        </w:tc>
        <w:tc>
          <w:tcPr>
            <w:tcW w:w="3119"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rsidR="00A0195F" w:rsidRPr="00FC405E" w:rsidRDefault="00A0195F" w:rsidP="00FC405E">
            <w:pPr>
              <w:spacing w:line="360" w:lineRule="auto"/>
              <w:rPr>
                <w:rFonts w:ascii="Book Antiqua" w:hAnsi="Book Antiqua"/>
                <w:sz w:val="24"/>
              </w:rPr>
            </w:pPr>
            <w:r w:rsidRPr="00FC405E">
              <w:rPr>
                <w:rFonts w:ascii="Book Antiqua" w:hAnsi="Book Antiqua"/>
                <w:sz w:val="24"/>
              </w:rPr>
              <w:t>90 (3.0)</w:t>
            </w:r>
          </w:p>
        </w:tc>
      </w:tr>
    </w:tbl>
    <w:p w:rsidR="00A0195F" w:rsidRPr="00E650DF" w:rsidRDefault="00E650DF" w:rsidP="00E650DF">
      <w:pPr>
        <w:tabs>
          <w:tab w:val="left" w:pos="0"/>
        </w:tabs>
        <w:spacing w:line="360" w:lineRule="auto"/>
        <w:rPr>
          <w:rFonts w:ascii="Book Antiqua" w:hAnsi="Book Antiqua"/>
          <w:sz w:val="24"/>
        </w:rPr>
      </w:pPr>
      <w:r w:rsidRPr="00E650DF">
        <w:rPr>
          <w:rFonts w:ascii="Book Antiqua" w:eastAsia="宋体" w:hAnsi="Book Antiqua" w:hint="eastAsia"/>
          <w:sz w:val="24"/>
          <w:vertAlign w:val="superscript"/>
          <w:lang w:eastAsia="zh-CN"/>
        </w:rPr>
        <w:t>1</w:t>
      </w:r>
      <w:r w:rsidR="00A0195F" w:rsidRPr="00FC405E">
        <w:rPr>
          <w:rFonts w:ascii="Book Antiqua" w:eastAsiaTheme="minorEastAsia" w:hAnsi="Book Antiqua"/>
          <w:sz w:val="24"/>
        </w:rPr>
        <w:t>Serious immediate bleeding was defined as bleeding which required hemostatic clip application just after EMR.</w:t>
      </w:r>
      <w:r>
        <w:rPr>
          <w:rFonts w:ascii="Book Antiqua" w:eastAsia="宋体" w:hAnsi="Book Antiqua" w:hint="eastAsia"/>
          <w:sz w:val="24"/>
          <w:lang w:eastAsia="zh-CN"/>
        </w:rPr>
        <w:t xml:space="preserve"> </w:t>
      </w:r>
      <w:r w:rsidR="00A0195F" w:rsidRPr="00FC405E">
        <w:rPr>
          <w:rFonts w:ascii="Book Antiqua" w:hAnsi="Book Antiqua"/>
          <w:sz w:val="24"/>
        </w:rPr>
        <w:t>EMR</w:t>
      </w:r>
      <w:r>
        <w:rPr>
          <w:rFonts w:ascii="Book Antiqua" w:eastAsia="宋体" w:hAnsi="Book Antiqua" w:hint="eastAsia"/>
          <w:sz w:val="24"/>
          <w:lang w:eastAsia="zh-CN"/>
        </w:rPr>
        <w:t>:</w:t>
      </w:r>
      <w:r w:rsidRPr="00FC405E">
        <w:rPr>
          <w:rFonts w:ascii="Book Antiqua" w:hAnsi="Book Antiqua"/>
          <w:sz w:val="24"/>
        </w:rPr>
        <w:t xml:space="preserve"> E</w:t>
      </w:r>
      <w:r w:rsidR="00A0195F" w:rsidRPr="00FC405E">
        <w:rPr>
          <w:rFonts w:ascii="Book Antiqua" w:hAnsi="Book Antiqua"/>
          <w:sz w:val="24"/>
        </w:rPr>
        <w:t>ndoscopic mucosal resection</w:t>
      </w:r>
    </w:p>
    <w:p w:rsidR="00FB1A8E" w:rsidRPr="00FC405E" w:rsidRDefault="00FB1A8E" w:rsidP="00FC405E">
      <w:pPr>
        <w:spacing w:line="360" w:lineRule="auto"/>
        <w:rPr>
          <w:rFonts w:ascii="Book Antiqua" w:eastAsiaTheme="minorEastAsia" w:hAnsi="Book Antiqua"/>
          <w:b/>
          <w:sz w:val="24"/>
          <w:lang w:eastAsia="ko-KR"/>
        </w:rPr>
      </w:pPr>
    </w:p>
    <w:p w:rsidR="00C27852" w:rsidRPr="00FC405E" w:rsidRDefault="00C27852" w:rsidP="00FC405E">
      <w:pPr>
        <w:spacing w:line="360" w:lineRule="auto"/>
        <w:rPr>
          <w:rFonts w:ascii="Book Antiqua" w:eastAsiaTheme="minorEastAsia" w:hAnsi="Book Antiqua"/>
          <w:sz w:val="24"/>
          <w:lang w:eastAsia="ko-KR"/>
        </w:rPr>
      </w:pPr>
    </w:p>
    <w:p w:rsidR="00C27852" w:rsidRPr="00FC405E" w:rsidRDefault="00C27852" w:rsidP="00FC405E">
      <w:pPr>
        <w:spacing w:line="360" w:lineRule="auto"/>
        <w:rPr>
          <w:rFonts w:ascii="Book Antiqua" w:eastAsiaTheme="minorEastAsia" w:hAnsi="Book Antiqua"/>
          <w:sz w:val="24"/>
          <w:lang w:eastAsia="ko-KR"/>
        </w:rPr>
      </w:pPr>
    </w:p>
    <w:p w:rsidR="00C27852" w:rsidRPr="00FC405E" w:rsidRDefault="00C27852" w:rsidP="00FC405E">
      <w:pPr>
        <w:spacing w:line="360" w:lineRule="auto"/>
        <w:rPr>
          <w:rFonts w:ascii="Book Antiqua" w:eastAsiaTheme="minorEastAsia" w:hAnsi="Book Antiqua"/>
          <w:sz w:val="24"/>
          <w:lang w:eastAsia="ko-KR"/>
        </w:rPr>
      </w:pPr>
    </w:p>
    <w:p w:rsidR="00C27852" w:rsidRPr="00FC405E" w:rsidRDefault="00C27852" w:rsidP="00FC405E">
      <w:pPr>
        <w:spacing w:line="360" w:lineRule="auto"/>
        <w:rPr>
          <w:rFonts w:ascii="Book Antiqua" w:eastAsiaTheme="minorEastAsia" w:hAnsi="Book Antiqua"/>
          <w:sz w:val="24"/>
          <w:lang w:eastAsia="ko-KR"/>
        </w:rPr>
      </w:pPr>
    </w:p>
    <w:p w:rsidR="00C27852" w:rsidRPr="00FC405E" w:rsidRDefault="00C27852" w:rsidP="00FC405E">
      <w:pPr>
        <w:spacing w:line="360" w:lineRule="auto"/>
        <w:rPr>
          <w:rFonts w:ascii="Book Antiqua" w:eastAsiaTheme="minorEastAsia" w:hAnsi="Book Antiqua"/>
          <w:sz w:val="24"/>
          <w:lang w:eastAsia="ko-KR"/>
        </w:rPr>
      </w:pPr>
    </w:p>
    <w:p w:rsidR="00C27852" w:rsidRPr="00E650DF" w:rsidRDefault="00C27852" w:rsidP="00FC405E">
      <w:pPr>
        <w:spacing w:line="360" w:lineRule="auto"/>
        <w:rPr>
          <w:rFonts w:ascii="Book Antiqua" w:hAnsi="Book Antiqua"/>
          <w:b/>
          <w:sz w:val="24"/>
        </w:rPr>
      </w:pPr>
      <w:r w:rsidRPr="00E650DF">
        <w:rPr>
          <w:rFonts w:ascii="Book Antiqua" w:hAnsi="Book Antiqua"/>
          <w:b/>
          <w:sz w:val="24"/>
        </w:rPr>
        <w:lastRenderedPageBreak/>
        <w:t>Table 2 Comparison between the delayed bleeding group and the control</w:t>
      </w:r>
      <w:r w:rsidR="00A64730" w:rsidRPr="00A64730">
        <w:rPr>
          <w:rFonts w:ascii="Book Antiqua" w:hAnsi="Book Antiqua"/>
          <w:i/>
          <w:sz w:val="24"/>
        </w:rPr>
        <w:t xml:space="preserve"> </w:t>
      </w:r>
      <w:r w:rsidR="00A64730" w:rsidRPr="00A64730">
        <w:rPr>
          <w:rFonts w:ascii="Book Antiqua" w:hAnsi="Book Antiqua"/>
          <w:b/>
          <w:i/>
          <w:sz w:val="24"/>
        </w:rPr>
        <w:t>n</w:t>
      </w:r>
      <w:r w:rsidR="00A64730" w:rsidRPr="00A64730">
        <w:rPr>
          <w:rFonts w:ascii="Book Antiqua" w:hAnsi="Book Antiqua"/>
          <w:b/>
          <w:sz w:val="24"/>
        </w:rPr>
        <w:t xml:space="preserve"> (%)</w:t>
      </w:r>
    </w:p>
    <w:tbl>
      <w:tblPr>
        <w:tblW w:w="8933" w:type="dxa"/>
        <w:tblCellMar>
          <w:left w:w="0" w:type="dxa"/>
          <w:right w:w="0" w:type="dxa"/>
        </w:tblCellMar>
        <w:tblLook w:val="04A0" w:firstRow="1" w:lastRow="0" w:firstColumn="1" w:lastColumn="0" w:noHBand="0" w:noVBand="1"/>
      </w:tblPr>
      <w:tblGrid>
        <w:gridCol w:w="4539"/>
        <w:gridCol w:w="1984"/>
        <w:gridCol w:w="1418"/>
        <w:gridCol w:w="992"/>
      </w:tblGrid>
      <w:tr w:rsidR="00C27852" w:rsidRPr="00FC405E" w:rsidTr="00AD5B51">
        <w:trPr>
          <w:trHeight w:val="170"/>
        </w:trPr>
        <w:tc>
          <w:tcPr>
            <w:tcW w:w="453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p>
        </w:tc>
        <w:tc>
          <w:tcPr>
            <w:tcW w:w="1984" w:type="dxa"/>
            <w:tcBorders>
              <w:top w:val="single" w:sz="8" w:space="0" w:color="000000"/>
              <w:left w:val="nil"/>
              <w:bottom w:val="single" w:sz="8" w:space="0" w:color="000000"/>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Delayed bleeding</w:t>
            </w:r>
          </w:p>
          <w:p w:rsidR="00C27852" w:rsidRPr="00FC405E" w:rsidRDefault="00C27852" w:rsidP="00FC405E">
            <w:pPr>
              <w:spacing w:line="360" w:lineRule="auto"/>
              <w:rPr>
                <w:rFonts w:ascii="Book Antiqua" w:hAnsi="Book Antiqua"/>
                <w:bCs/>
                <w:sz w:val="24"/>
              </w:rPr>
            </w:pPr>
            <w:r w:rsidRPr="00E650DF">
              <w:rPr>
                <w:rFonts w:ascii="Book Antiqua" w:hAnsi="Book Antiqua"/>
                <w:bCs/>
                <w:i/>
                <w:sz w:val="24"/>
              </w:rPr>
              <w:t>n</w:t>
            </w:r>
            <w:r w:rsidRPr="00FC405E">
              <w:rPr>
                <w:rFonts w:ascii="Book Antiqua" w:hAnsi="Book Antiqua"/>
                <w:bCs/>
                <w:sz w:val="24"/>
              </w:rPr>
              <w:t xml:space="preserve"> = 25</w:t>
            </w:r>
          </w:p>
        </w:tc>
        <w:tc>
          <w:tcPr>
            <w:tcW w:w="1418" w:type="dxa"/>
            <w:tcBorders>
              <w:top w:val="single" w:sz="8" w:space="0" w:color="000000"/>
              <w:left w:val="nil"/>
              <w:bottom w:val="single" w:sz="8" w:space="0" w:color="000000"/>
              <w:right w:val="nil"/>
            </w:tcBorders>
            <w:vAlign w:val="center"/>
          </w:tcPr>
          <w:p w:rsidR="00C27852" w:rsidRPr="00FC405E" w:rsidRDefault="00C27852" w:rsidP="00FC405E">
            <w:pPr>
              <w:spacing w:line="360" w:lineRule="auto"/>
              <w:rPr>
                <w:rFonts w:ascii="Book Antiqua" w:hAnsi="Book Antiqua"/>
                <w:bCs/>
                <w:sz w:val="24"/>
              </w:rPr>
            </w:pPr>
            <w:r w:rsidRPr="00FC405E">
              <w:rPr>
                <w:rFonts w:ascii="Book Antiqua" w:hAnsi="Book Antiqua"/>
                <w:bCs/>
                <w:sz w:val="24"/>
              </w:rPr>
              <w:t>Control</w:t>
            </w:r>
          </w:p>
          <w:p w:rsidR="00C27852" w:rsidRPr="00FC405E" w:rsidRDefault="00C27852" w:rsidP="00FC405E">
            <w:pPr>
              <w:spacing w:line="360" w:lineRule="auto"/>
              <w:rPr>
                <w:rFonts w:ascii="Book Antiqua" w:hAnsi="Book Antiqua"/>
                <w:bCs/>
                <w:sz w:val="24"/>
              </w:rPr>
            </w:pPr>
            <w:r w:rsidRPr="00E650DF">
              <w:rPr>
                <w:rFonts w:ascii="Book Antiqua" w:hAnsi="Book Antiqua"/>
                <w:bCs/>
                <w:i/>
                <w:sz w:val="24"/>
              </w:rPr>
              <w:t>n</w:t>
            </w:r>
            <w:r w:rsidRPr="00FC405E">
              <w:rPr>
                <w:rFonts w:ascii="Book Antiqua" w:hAnsi="Book Antiqua"/>
                <w:bCs/>
                <w:sz w:val="24"/>
              </w:rPr>
              <w:t xml:space="preserve"> = 2990</w:t>
            </w:r>
          </w:p>
        </w:tc>
        <w:tc>
          <w:tcPr>
            <w:tcW w:w="992" w:type="dxa"/>
            <w:tcBorders>
              <w:top w:val="single" w:sz="8" w:space="0" w:color="000000"/>
              <w:left w:val="nil"/>
              <w:bottom w:val="single" w:sz="8" w:space="0" w:color="000000"/>
              <w:right w:val="nil"/>
            </w:tcBorders>
            <w:vAlign w:val="center"/>
          </w:tcPr>
          <w:p w:rsidR="00C27852" w:rsidRPr="00FC405E" w:rsidRDefault="00C27852" w:rsidP="00FC405E">
            <w:pPr>
              <w:spacing w:line="360" w:lineRule="auto"/>
              <w:rPr>
                <w:rFonts w:ascii="Book Antiqua" w:eastAsiaTheme="minorEastAsia" w:hAnsi="Book Antiqua"/>
                <w:bCs/>
                <w:i/>
                <w:sz w:val="24"/>
                <w:lang w:eastAsia="ko-KR"/>
              </w:rPr>
            </w:pPr>
            <w:r w:rsidRPr="00FC405E">
              <w:rPr>
                <w:rFonts w:ascii="Book Antiqua" w:hAnsi="Book Antiqua"/>
                <w:bCs/>
                <w:i/>
                <w:sz w:val="24"/>
              </w:rPr>
              <w:t xml:space="preserve">P </w:t>
            </w:r>
            <w:r w:rsidRPr="00FC405E">
              <w:rPr>
                <w:rFonts w:ascii="Book Antiqua" w:eastAsiaTheme="minorEastAsia" w:hAnsi="Book Antiqua"/>
                <w:bCs/>
                <w:i/>
                <w:sz w:val="24"/>
                <w:lang w:eastAsia="ko-KR"/>
              </w:rPr>
              <w:t>value</w:t>
            </w:r>
          </w:p>
        </w:tc>
      </w:tr>
      <w:tr w:rsidR="00C27852" w:rsidRPr="00FC405E" w:rsidTr="00AD5B51">
        <w:trPr>
          <w:trHeight w:val="349"/>
        </w:trPr>
        <w:tc>
          <w:tcPr>
            <w:tcW w:w="4539"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Age, mean ± SD, year</w:t>
            </w:r>
          </w:p>
        </w:tc>
        <w:tc>
          <w:tcPr>
            <w:tcW w:w="1984" w:type="dxa"/>
            <w:tcBorders>
              <w:top w:val="single" w:sz="8" w:space="0" w:color="000000"/>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58.4 ± 10.1</w:t>
            </w:r>
          </w:p>
        </w:tc>
        <w:tc>
          <w:tcPr>
            <w:tcW w:w="1418" w:type="dxa"/>
            <w:tcBorders>
              <w:top w:val="single" w:sz="8" w:space="0" w:color="000000"/>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59.6 ± 10.4</w:t>
            </w:r>
          </w:p>
        </w:tc>
        <w:tc>
          <w:tcPr>
            <w:tcW w:w="992" w:type="dxa"/>
            <w:tcBorders>
              <w:top w:val="single" w:sz="8" w:space="0" w:color="000000"/>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0.646</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A64730" w:rsidRDefault="00C27852" w:rsidP="00A64730">
            <w:pPr>
              <w:spacing w:line="360" w:lineRule="auto"/>
              <w:rPr>
                <w:rFonts w:ascii="Book Antiqua" w:eastAsia="宋体" w:hAnsi="Book Antiqua"/>
                <w:sz w:val="24"/>
                <w:lang w:eastAsia="zh-CN"/>
              </w:rPr>
            </w:pPr>
            <w:r w:rsidRPr="00FC405E">
              <w:rPr>
                <w:rFonts w:ascii="Book Antiqua" w:hAnsi="Book Antiqua"/>
                <w:sz w:val="24"/>
              </w:rPr>
              <w:t>Male</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15 (60.0)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1756 (58.7)</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0.898</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Laboratory before EMR</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p>
        </w:tc>
      </w:tr>
      <w:tr w:rsidR="00C27852" w:rsidRPr="00FC405E" w:rsidTr="00AD5B51">
        <w:trPr>
          <w:trHeight w:val="23"/>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 xml:space="preserve"> Hemoglobin, g/</w:t>
            </w:r>
            <w:proofErr w:type="spellStart"/>
            <w:r w:rsidRPr="00FC405E">
              <w:rPr>
                <w:rFonts w:ascii="Book Antiqua" w:hAnsi="Book Antiqua"/>
                <w:sz w:val="24"/>
              </w:rPr>
              <w:t>dL</w:t>
            </w:r>
            <w:proofErr w:type="spellEnd"/>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13.2 ± 1.4</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13.66 ± 1.8</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0.187</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 xml:space="preserve"> Platelet, </w:t>
            </w:r>
            <w:r w:rsidR="00E650DF" w:rsidRPr="00E650DF">
              <w:rPr>
                <w:rFonts w:ascii="Book Antiqua" w:hAnsi="Book Antiqua"/>
                <w:color w:val="000000"/>
                <w:sz w:val="24"/>
              </w:rPr>
              <w:t>×</w:t>
            </w:r>
            <w:r w:rsidRPr="00FC405E">
              <w:rPr>
                <w:rFonts w:ascii="Book Antiqua" w:hAnsi="Book Antiqua"/>
                <w:sz w:val="24"/>
              </w:rPr>
              <w:t xml:space="preserve"> 10</w:t>
            </w:r>
            <w:r w:rsidRPr="00FC405E">
              <w:rPr>
                <w:rFonts w:ascii="Book Antiqua" w:hAnsi="Book Antiqua"/>
                <w:sz w:val="24"/>
                <w:vertAlign w:val="superscript"/>
              </w:rPr>
              <w:t>3</w:t>
            </w:r>
            <w:r w:rsidRPr="00FC405E">
              <w:rPr>
                <w:rFonts w:ascii="Book Antiqua" w:hAnsi="Book Antiqua"/>
                <w:sz w:val="24"/>
              </w:rPr>
              <w:t xml:space="preserve"> count/mm</w:t>
            </w:r>
            <w:r w:rsidRPr="00FC405E">
              <w:rPr>
                <w:rFonts w:ascii="Book Antiqua" w:hAnsi="Book Antiqua"/>
                <w:sz w:val="24"/>
                <w:vertAlign w:val="superscript"/>
              </w:rPr>
              <w:t>3</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60.5 ± 12.1</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71.9 ± 1.3</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0.810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proofErr w:type="spellStart"/>
            <w:r w:rsidRPr="00FC405E">
              <w:rPr>
                <w:rFonts w:ascii="Book Antiqua" w:eastAsiaTheme="minorEastAsia" w:hAnsi="Book Antiqua"/>
                <w:sz w:val="24"/>
                <w:lang w:eastAsia="ko-KR"/>
              </w:rPr>
              <w:t>prothrombin</w:t>
            </w:r>
            <w:proofErr w:type="spellEnd"/>
            <w:r w:rsidRPr="00FC405E">
              <w:rPr>
                <w:rFonts w:ascii="Book Antiqua" w:eastAsiaTheme="minorEastAsia" w:hAnsi="Book Antiqua"/>
                <w:sz w:val="24"/>
                <w:lang w:eastAsia="ko-KR"/>
              </w:rPr>
              <w:t xml:space="preserve"> time</w:t>
            </w:r>
            <w:r w:rsidRPr="00FC405E">
              <w:rPr>
                <w:rFonts w:ascii="Book Antiqua" w:hAnsi="Book Antiqua"/>
                <w:sz w:val="24"/>
              </w:rPr>
              <w:t>, INR</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0.984 ± 0.067</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0.989 ± 0.528</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0.785</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E650DF">
            <w:pPr>
              <w:spacing w:line="360" w:lineRule="auto"/>
              <w:rPr>
                <w:rFonts w:ascii="Book Antiqua" w:hAnsi="Book Antiqua"/>
                <w:sz w:val="24"/>
              </w:rPr>
            </w:pPr>
            <w:r w:rsidRPr="00FC405E">
              <w:rPr>
                <w:rFonts w:ascii="Book Antiqua" w:eastAsiaTheme="minorEastAsia" w:hAnsi="Book Antiqua"/>
                <w:sz w:val="24"/>
                <w:lang w:eastAsia="ko-KR"/>
              </w:rPr>
              <w:t>A</w:t>
            </w:r>
            <w:r w:rsidRPr="00FC405E">
              <w:rPr>
                <w:rFonts w:ascii="Book Antiqua" w:hAnsi="Book Antiqua"/>
                <w:sz w:val="24"/>
              </w:rPr>
              <w:t xml:space="preserve">ctivated partial </w:t>
            </w:r>
            <w:proofErr w:type="spellStart"/>
            <w:r w:rsidRPr="00FC405E">
              <w:rPr>
                <w:rFonts w:ascii="Book Antiqua" w:hAnsi="Book Antiqua"/>
                <w:sz w:val="24"/>
              </w:rPr>
              <w:t>thromboplastin</w:t>
            </w:r>
            <w:proofErr w:type="spellEnd"/>
            <w:r w:rsidRPr="00FC405E">
              <w:rPr>
                <w:rFonts w:ascii="Book Antiqua" w:hAnsi="Book Antiqua"/>
                <w:sz w:val="24"/>
              </w:rPr>
              <w:t xml:space="preserve"> time, s</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33.8 ± 4.4</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34.9 ± 23.2</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0.665</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Comorbidity</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hAnsi="Book Antiqua"/>
                <w:sz w:val="24"/>
              </w:rPr>
            </w:pPr>
            <w:r w:rsidRPr="00FC405E">
              <w:rPr>
                <w:rFonts w:ascii="Book Antiqua" w:hAnsi="Book Antiqua"/>
                <w:sz w:val="24"/>
              </w:rPr>
              <w:t xml:space="preserve">  Hypertension</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5 (20.0)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559 (18.7)</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0.800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 xml:space="preserve">Cardiovascular or </w:t>
            </w:r>
          </w:p>
          <w:p w:rsidR="00C27852" w:rsidRPr="00FC405E" w:rsidRDefault="00C27852" w:rsidP="00A64730">
            <w:pPr>
              <w:spacing w:line="360" w:lineRule="auto"/>
              <w:rPr>
                <w:rFonts w:ascii="Book Antiqua" w:hAnsi="Book Antiqua"/>
                <w:sz w:val="24"/>
              </w:rPr>
            </w:pPr>
            <w:r w:rsidRPr="00FC405E">
              <w:rPr>
                <w:rFonts w:ascii="Book Antiqua" w:hAnsi="Book Antiqua"/>
                <w:sz w:val="24"/>
              </w:rPr>
              <w:t>cerebrovascular disease</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5 (20.0)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384 (12.8)</w:t>
            </w:r>
          </w:p>
        </w:tc>
        <w:tc>
          <w:tcPr>
            <w:tcW w:w="992"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0.362</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 xml:space="preserve">  Chronic renal failure</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 (8.0)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21 (0.7)</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0.015</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 xml:space="preserve">  Liver cirrhosis</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 (4.0)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74 (2.5)</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0.131</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 xml:space="preserve">  Diabetes mellitus</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 (12.0)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154 (5.1)</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0.140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 xml:space="preserve">  Cancer history</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 (12.0)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350 (11.7)</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1.000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lastRenderedPageBreak/>
              <w:t>Anti-coagulants and anti-platelets</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992"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hAnsi="Book Antiqua"/>
                <w:sz w:val="24"/>
              </w:rPr>
            </w:pPr>
            <w:r w:rsidRPr="00FC405E">
              <w:rPr>
                <w:rFonts w:ascii="Book Antiqua" w:hAnsi="Book Antiqua"/>
                <w:sz w:val="24"/>
              </w:rPr>
              <w:t xml:space="preserve">  Aspirin</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 (12.0)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250 (8.4)</w:t>
            </w:r>
          </w:p>
        </w:tc>
        <w:tc>
          <w:tcPr>
            <w:tcW w:w="992"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1.000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hAnsi="Book Antiqua"/>
                <w:sz w:val="24"/>
              </w:rPr>
            </w:pPr>
            <w:proofErr w:type="spellStart"/>
            <w:r w:rsidRPr="00FC405E">
              <w:rPr>
                <w:rFonts w:ascii="Book Antiqua" w:hAnsi="Book Antiqua"/>
                <w:sz w:val="24"/>
              </w:rPr>
              <w:t>Clopidogrel</w:t>
            </w:r>
            <w:proofErr w:type="spellEnd"/>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 (4.0)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56 (1.9)</w:t>
            </w:r>
          </w:p>
        </w:tc>
        <w:tc>
          <w:tcPr>
            <w:tcW w:w="992"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0.381</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hAnsi="Book Antiqua"/>
                <w:sz w:val="24"/>
              </w:rPr>
            </w:pPr>
            <w:r w:rsidRPr="00FC405E">
              <w:rPr>
                <w:rFonts w:ascii="Book Antiqua" w:hAnsi="Book Antiqua"/>
                <w:sz w:val="24"/>
              </w:rPr>
              <w:t xml:space="preserve">  Warfarin</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 (0.0)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43 (1.4)</w:t>
            </w:r>
          </w:p>
        </w:tc>
        <w:tc>
          <w:tcPr>
            <w:tcW w:w="992"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1.000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eastAsiaTheme="minorEastAsia" w:hAnsi="Book Antiqua"/>
                <w:sz w:val="24"/>
                <w:lang w:eastAsia="ko-KR"/>
              </w:rPr>
            </w:pPr>
            <w:r w:rsidRPr="00FC405E">
              <w:rPr>
                <w:rFonts w:ascii="Book Antiqua" w:hAnsi="Book Antiqua"/>
                <w:sz w:val="24"/>
              </w:rPr>
              <w:t>Size of lesion, mean ± SD, mm</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25.8 ± 11.6</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11.0 ± 6.6</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&lt; 0.001</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Locations</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eastAsiaTheme="minorEastAsia" w:hAnsi="Book Antiqua"/>
                <w:sz w:val="24"/>
                <w:lang w:eastAsia="ko-KR"/>
              </w:rPr>
            </w:pPr>
            <w:r w:rsidRPr="00FC405E">
              <w:rPr>
                <w:rFonts w:ascii="Book Antiqua" w:hAnsi="Book Antiqua"/>
                <w:sz w:val="24"/>
              </w:rPr>
              <w:t xml:space="preserve"> Right side colon</w:t>
            </w:r>
            <w:r w:rsidR="00E650DF">
              <w:rPr>
                <w:rFonts w:ascii="Book Antiqua" w:eastAsia="宋体" w:hAnsi="Book Antiqua" w:hint="eastAsia"/>
                <w:sz w:val="24"/>
                <w:vertAlign w:val="superscript"/>
                <w:lang w:eastAsia="zh-CN"/>
              </w:rPr>
              <w:t>1</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8 (32.0)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1288 (43.1)</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0.314</w:t>
            </w:r>
          </w:p>
        </w:tc>
      </w:tr>
      <w:tr w:rsidR="00C27852" w:rsidRPr="00FC405E" w:rsidTr="00AD5B51">
        <w:trPr>
          <w:trHeight w:val="23"/>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Style w:val="Strong"/>
                <w:rFonts w:ascii="Book Antiqua" w:hAnsi="Book Antiqua"/>
                <w:b w:val="0"/>
                <w:sz w:val="24"/>
              </w:rPr>
            </w:pPr>
            <w:r w:rsidRPr="00FC405E">
              <w:rPr>
                <w:rStyle w:val="Strong"/>
                <w:rFonts w:ascii="Book Antiqua" w:hAnsi="Book Antiqua"/>
                <w:b w:val="0"/>
                <w:sz w:val="24"/>
              </w:rPr>
              <w:t>Morphologic classification</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Style w:val="Strong"/>
                <w:rFonts w:ascii="Book Antiqua" w:hAnsi="Book Antiqua"/>
                <w:b w:val="0"/>
                <w:sz w:val="24"/>
              </w:rPr>
            </w:pPr>
            <w:proofErr w:type="spellStart"/>
            <w:r w:rsidRPr="00FC405E">
              <w:rPr>
                <w:rStyle w:val="Strong"/>
                <w:rFonts w:ascii="Book Antiqua" w:hAnsi="Book Antiqua"/>
                <w:b w:val="0"/>
                <w:sz w:val="24"/>
              </w:rPr>
              <w:t>Pedunculated</w:t>
            </w:r>
            <w:proofErr w:type="spellEnd"/>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11 (44.0)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539 (18.0)</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0.003</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Style w:val="Strong"/>
                <w:rFonts w:ascii="Book Antiqua" w:hAnsi="Book Antiqua"/>
                <w:b w:val="0"/>
                <w:sz w:val="24"/>
              </w:rPr>
            </w:pPr>
            <w:r w:rsidRPr="00FC405E">
              <w:rPr>
                <w:rStyle w:val="Strong"/>
                <w:rFonts w:ascii="Book Antiqua" w:hAnsi="Book Antiqua"/>
                <w:b w:val="0"/>
                <w:sz w:val="24"/>
              </w:rPr>
              <w:t>Piecemeal resection</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6 (24.0)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124 (4.1)</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0.001</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Style w:val="Strong"/>
                <w:rFonts w:ascii="Book Antiqua" w:hAnsi="Book Antiqua"/>
                <w:b w:val="0"/>
                <w:sz w:val="24"/>
              </w:rPr>
            </w:pPr>
            <w:r w:rsidRPr="00FC405E">
              <w:rPr>
                <w:rStyle w:val="Strong"/>
                <w:rFonts w:ascii="Book Antiqua" w:hAnsi="Book Antiqua"/>
                <w:b w:val="0"/>
                <w:sz w:val="24"/>
              </w:rPr>
              <w:t xml:space="preserve">Pathologic complete resection </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25 (100.0)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2954 (79.9)</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1.000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hAnsi="Book Antiqua"/>
                <w:sz w:val="24"/>
              </w:rPr>
            </w:pPr>
            <w:r w:rsidRPr="00FC405E">
              <w:rPr>
                <w:rFonts w:ascii="Book Antiqua" w:hAnsi="Book Antiqua"/>
                <w:sz w:val="24"/>
              </w:rPr>
              <w:t>Horizontal margin involvement</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 (0.0)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31 (1.0)</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1.000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hAnsi="Book Antiqua"/>
                <w:sz w:val="24"/>
              </w:rPr>
            </w:pPr>
            <w:r w:rsidRPr="00FC405E">
              <w:rPr>
                <w:rFonts w:ascii="Book Antiqua" w:hAnsi="Book Antiqua"/>
                <w:sz w:val="24"/>
              </w:rPr>
              <w:t>Vertical margin involvement</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 (0.0)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10 (0.3)</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1.000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E650DF" w:rsidRDefault="00C27852" w:rsidP="00E650DF">
            <w:pPr>
              <w:spacing w:line="360" w:lineRule="auto"/>
              <w:rPr>
                <w:rFonts w:ascii="Book Antiqua" w:eastAsia="宋体" w:hAnsi="Book Antiqua"/>
                <w:sz w:val="24"/>
                <w:lang w:eastAsia="zh-CN"/>
              </w:rPr>
            </w:pPr>
            <w:r w:rsidRPr="00FC405E">
              <w:rPr>
                <w:rFonts w:ascii="Book Antiqua" w:hAnsi="Book Antiqua"/>
                <w:sz w:val="24"/>
              </w:rPr>
              <w:t>Serious immediate bleeding</w:t>
            </w:r>
            <w:r w:rsidR="00E650DF">
              <w:rPr>
                <w:rFonts w:ascii="Book Antiqua" w:eastAsia="宋体" w:hAnsi="Book Antiqua" w:hint="eastAsia"/>
                <w:sz w:val="24"/>
                <w:vertAlign w:val="superscript"/>
                <w:lang w:eastAsia="zh-CN"/>
              </w:rPr>
              <w:t>2</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 (12.0)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75 (2.5)</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0.025</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Prophylactic hemostatic clipping</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4 (16.0)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341 (11.4)</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0.319</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Histology</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eastAsiaTheme="minorEastAsia" w:hAnsi="Book Antiqua"/>
                <w:sz w:val="24"/>
              </w:rPr>
            </w:pPr>
            <w:r w:rsidRPr="00FC405E">
              <w:rPr>
                <w:rFonts w:ascii="Book Antiqua" w:eastAsiaTheme="minorEastAsia" w:hAnsi="Book Antiqua"/>
                <w:sz w:val="24"/>
              </w:rPr>
              <w:t>Adenoma</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23 (92.0)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2337 (78.2)</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0.140</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hAnsi="Book Antiqua"/>
                <w:sz w:val="24"/>
              </w:rPr>
            </w:pPr>
            <w:r w:rsidRPr="00FC405E">
              <w:rPr>
                <w:rFonts w:ascii="Book Antiqua" w:hAnsi="Book Antiqua"/>
                <w:sz w:val="24"/>
              </w:rPr>
              <w:t xml:space="preserve">Carcinoma </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 (4.0 )</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88 (18.4)</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0.529</w:t>
            </w:r>
          </w:p>
        </w:tc>
      </w:tr>
      <w:tr w:rsidR="00C27852" w:rsidRPr="00FC405E" w:rsidTr="00AD5B51">
        <w:trPr>
          <w:trHeight w:val="57"/>
        </w:trPr>
        <w:tc>
          <w:tcPr>
            <w:tcW w:w="4539"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eastAsiaTheme="minorEastAsia" w:hAnsi="Book Antiqua"/>
                <w:sz w:val="24"/>
              </w:rPr>
            </w:pPr>
            <w:r w:rsidRPr="00FC405E">
              <w:rPr>
                <w:rFonts w:ascii="Book Antiqua" w:eastAsiaTheme="minorEastAsia" w:hAnsi="Book Antiqua"/>
                <w:sz w:val="24"/>
              </w:rPr>
              <w:t>Hyperplastic polyp</w:t>
            </w:r>
          </w:p>
        </w:tc>
        <w:tc>
          <w:tcPr>
            <w:tcW w:w="1984"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 (4.0)</w:t>
            </w:r>
          </w:p>
        </w:tc>
        <w:tc>
          <w:tcPr>
            <w:tcW w:w="1418"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412 (13.8)</w:t>
            </w:r>
          </w:p>
        </w:tc>
        <w:tc>
          <w:tcPr>
            <w:tcW w:w="992" w:type="dxa"/>
            <w:tcBorders>
              <w:top w:val="nil"/>
              <w:left w:val="nil"/>
              <w:bottom w:val="nil"/>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0.240</w:t>
            </w:r>
          </w:p>
        </w:tc>
      </w:tr>
      <w:tr w:rsidR="00C27852" w:rsidRPr="00FC405E" w:rsidTr="00AD5B51">
        <w:trPr>
          <w:trHeight w:val="57"/>
        </w:trPr>
        <w:tc>
          <w:tcPr>
            <w:tcW w:w="4539"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rsidR="00C27852" w:rsidRPr="00FC405E" w:rsidRDefault="00C27852" w:rsidP="00A64730">
            <w:pPr>
              <w:spacing w:line="360" w:lineRule="auto"/>
              <w:rPr>
                <w:rFonts w:ascii="Book Antiqua" w:eastAsiaTheme="minorEastAsia" w:hAnsi="Book Antiqua"/>
                <w:sz w:val="24"/>
              </w:rPr>
            </w:pPr>
            <w:r w:rsidRPr="00FC405E">
              <w:rPr>
                <w:rFonts w:ascii="Book Antiqua" w:eastAsiaTheme="minorEastAsia" w:hAnsi="Book Antiqua"/>
                <w:sz w:val="24"/>
              </w:rPr>
              <w:lastRenderedPageBreak/>
              <w:t>Others</w:t>
            </w:r>
          </w:p>
        </w:tc>
        <w:tc>
          <w:tcPr>
            <w:tcW w:w="1984" w:type="dxa"/>
            <w:tcBorders>
              <w:top w:val="nil"/>
              <w:left w:val="nil"/>
              <w:bottom w:val="single" w:sz="8" w:space="0" w:color="000000"/>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 (0.0)</w:t>
            </w:r>
          </w:p>
        </w:tc>
        <w:tc>
          <w:tcPr>
            <w:tcW w:w="1418" w:type="dxa"/>
            <w:tcBorders>
              <w:top w:val="nil"/>
              <w:left w:val="nil"/>
              <w:bottom w:val="single" w:sz="8" w:space="0" w:color="000000"/>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90 (3.0)</w:t>
            </w:r>
          </w:p>
        </w:tc>
        <w:tc>
          <w:tcPr>
            <w:tcW w:w="992" w:type="dxa"/>
            <w:tcBorders>
              <w:top w:val="nil"/>
              <w:left w:val="nil"/>
              <w:bottom w:val="single" w:sz="8" w:space="0" w:color="000000"/>
              <w:right w:val="nil"/>
            </w:tcBorders>
          </w:tcPr>
          <w:p w:rsidR="00C27852" w:rsidRPr="00FC405E" w:rsidRDefault="00C27852" w:rsidP="00FC405E">
            <w:pPr>
              <w:spacing w:line="360" w:lineRule="auto"/>
              <w:rPr>
                <w:rFonts w:ascii="Book Antiqua" w:hAnsi="Book Antiqua"/>
                <w:sz w:val="24"/>
              </w:rPr>
            </w:pPr>
            <w:r w:rsidRPr="00FC405E">
              <w:rPr>
                <w:rFonts w:ascii="Book Antiqua" w:hAnsi="Book Antiqua"/>
                <w:sz w:val="24"/>
              </w:rPr>
              <w:t>1.000</w:t>
            </w:r>
          </w:p>
        </w:tc>
      </w:tr>
    </w:tbl>
    <w:p w:rsidR="00C27852" w:rsidRPr="00FC405E" w:rsidRDefault="00E650DF" w:rsidP="00FC405E">
      <w:pPr>
        <w:spacing w:line="360" w:lineRule="auto"/>
        <w:rPr>
          <w:rFonts w:ascii="Book Antiqua" w:hAnsi="Book Antiqua"/>
          <w:sz w:val="24"/>
        </w:rPr>
      </w:pPr>
      <w:r>
        <w:rPr>
          <w:rFonts w:ascii="Book Antiqua" w:eastAsia="宋体" w:hAnsi="Book Antiqua" w:hint="eastAsia"/>
          <w:sz w:val="24"/>
          <w:vertAlign w:val="superscript"/>
          <w:lang w:eastAsia="zh-CN"/>
        </w:rPr>
        <w:t>1</w:t>
      </w:r>
      <w:r w:rsidR="00C27852" w:rsidRPr="00FC405E">
        <w:rPr>
          <w:rFonts w:ascii="Book Antiqua" w:hAnsi="Book Antiqua"/>
          <w:sz w:val="24"/>
        </w:rPr>
        <w:t xml:space="preserve">Right side colon includes cecum, ascending colon and transverse colon; </w:t>
      </w:r>
      <w:r>
        <w:rPr>
          <w:rFonts w:ascii="Book Antiqua" w:eastAsia="宋体" w:hAnsi="Book Antiqua" w:hint="eastAsia"/>
          <w:sz w:val="24"/>
          <w:vertAlign w:val="superscript"/>
          <w:lang w:eastAsia="zh-CN"/>
        </w:rPr>
        <w:t>2</w:t>
      </w:r>
      <w:r w:rsidR="00C27852" w:rsidRPr="00FC405E">
        <w:rPr>
          <w:rFonts w:ascii="Book Antiqua" w:eastAsiaTheme="minorEastAsia" w:hAnsi="Book Antiqua"/>
          <w:sz w:val="24"/>
        </w:rPr>
        <w:t>Serious immediate bleeding was defined as bleeding which required hemostatic clip application after EMR.</w:t>
      </w:r>
      <w:r>
        <w:rPr>
          <w:rFonts w:ascii="Book Antiqua" w:eastAsia="宋体" w:hAnsi="Book Antiqua" w:hint="eastAsia"/>
          <w:sz w:val="24"/>
          <w:lang w:eastAsia="zh-CN"/>
        </w:rPr>
        <w:t xml:space="preserve"> </w:t>
      </w:r>
      <w:r>
        <w:rPr>
          <w:rFonts w:ascii="Book Antiqua" w:hAnsi="Book Antiqua"/>
          <w:sz w:val="24"/>
        </w:rPr>
        <w:t>EMR</w:t>
      </w:r>
      <w:r>
        <w:rPr>
          <w:rFonts w:ascii="Book Antiqua" w:eastAsia="宋体" w:hAnsi="Book Antiqua" w:hint="eastAsia"/>
          <w:sz w:val="24"/>
          <w:lang w:eastAsia="zh-CN"/>
        </w:rPr>
        <w:t>:</w:t>
      </w:r>
      <w:r w:rsidR="00C27852" w:rsidRPr="00FC405E">
        <w:rPr>
          <w:rFonts w:ascii="Book Antiqua" w:hAnsi="Book Antiqua"/>
          <w:sz w:val="24"/>
        </w:rPr>
        <w:t xml:space="preserve"> </w:t>
      </w:r>
      <w:r w:rsidRPr="00FC405E">
        <w:rPr>
          <w:rFonts w:ascii="Book Antiqua" w:hAnsi="Book Antiqua"/>
          <w:sz w:val="24"/>
        </w:rPr>
        <w:t>E</w:t>
      </w:r>
      <w:r w:rsidR="00C27852" w:rsidRPr="00FC405E">
        <w:rPr>
          <w:rFonts w:ascii="Book Antiqua" w:hAnsi="Book Antiqua"/>
          <w:sz w:val="24"/>
        </w:rPr>
        <w:t>ndoscopic mucosal resection</w:t>
      </w:r>
    </w:p>
    <w:p w:rsidR="005E7BF7" w:rsidRPr="00FC405E" w:rsidRDefault="005E7BF7" w:rsidP="00FC405E">
      <w:pPr>
        <w:spacing w:line="360" w:lineRule="auto"/>
        <w:rPr>
          <w:rFonts w:ascii="Book Antiqua" w:eastAsiaTheme="minorEastAsia" w:hAnsi="Book Antiqua"/>
          <w:b/>
          <w:sz w:val="24"/>
          <w:lang w:eastAsia="ko-KR"/>
        </w:rPr>
      </w:pPr>
    </w:p>
    <w:p w:rsidR="00C27852" w:rsidRPr="00B216E5" w:rsidRDefault="00C27852" w:rsidP="00B216E5">
      <w:pPr>
        <w:widowControl/>
        <w:spacing w:line="360" w:lineRule="auto"/>
        <w:rPr>
          <w:rFonts w:ascii="Book Antiqua" w:hAnsi="Book Antiqua"/>
          <w:sz w:val="24"/>
        </w:rPr>
      </w:pPr>
      <w:r w:rsidRPr="00E650DF">
        <w:rPr>
          <w:rFonts w:ascii="Book Antiqua" w:hAnsi="Book Antiqua"/>
          <w:b/>
          <w:sz w:val="24"/>
        </w:rPr>
        <w:t xml:space="preserve">Table 3 </w:t>
      </w:r>
      <w:bookmarkStart w:id="1" w:name="OLE_LINK1"/>
      <w:r w:rsidRPr="00E650DF">
        <w:rPr>
          <w:rFonts w:ascii="Book Antiqua" w:hAnsi="Book Antiqua"/>
          <w:b/>
          <w:sz w:val="24"/>
        </w:rPr>
        <w:t>Multivariate analysis</w:t>
      </w:r>
      <w:r w:rsidR="00CE260E" w:rsidRPr="00E650DF">
        <w:rPr>
          <w:rFonts w:ascii="Book Antiqua" w:eastAsiaTheme="minorEastAsia" w:hAnsi="Book Antiqua"/>
          <w:b/>
          <w:sz w:val="24"/>
          <w:lang w:eastAsia="ko-KR"/>
        </w:rPr>
        <w:t xml:space="preserve"> </w:t>
      </w:r>
      <w:r w:rsidRPr="00E650DF">
        <w:rPr>
          <w:rFonts w:ascii="Book Antiqua" w:hAnsi="Book Antiqua"/>
          <w:b/>
          <w:sz w:val="24"/>
        </w:rPr>
        <w:t>to define independent risk factors for delayed bleeding</w:t>
      </w:r>
      <w:bookmarkEnd w:id="1"/>
    </w:p>
    <w:tbl>
      <w:tblPr>
        <w:tblW w:w="8624" w:type="dxa"/>
        <w:tblCellMar>
          <w:left w:w="0" w:type="dxa"/>
          <w:right w:w="0" w:type="dxa"/>
        </w:tblCellMar>
        <w:tblLook w:val="04A0" w:firstRow="1" w:lastRow="0" w:firstColumn="1" w:lastColumn="0" w:noHBand="0" w:noVBand="1"/>
      </w:tblPr>
      <w:tblGrid>
        <w:gridCol w:w="3121"/>
        <w:gridCol w:w="1701"/>
        <w:gridCol w:w="2835"/>
        <w:gridCol w:w="967"/>
      </w:tblGrid>
      <w:tr w:rsidR="00C27852" w:rsidRPr="00FC405E" w:rsidTr="00AD5B51">
        <w:trPr>
          <w:trHeight w:val="174"/>
        </w:trPr>
        <w:tc>
          <w:tcPr>
            <w:tcW w:w="312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p>
        </w:tc>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rsidR="00C27852" w:rsidRPr="00E650DF" w:rsidRDefault="00C27852" w:rsidP="00E650DF">
            <w:pPr>
              <w:spacing w:line="360" w:lineRule="auto"/>
              <w:rPr>
                <w:rFonts w:ascii="Book Antiqua" w:eastAsia="宋体" w:hAnsi="Book Antiqua"/>
                <w:bCs/>
                <w:sz w:val="24"/>
                <w:lang w:eastAsia="zh-CN"/>
              </w:rPr>
            </w:pPr>
            <w:r w:rsidRPr="00FC405E">
              <w:rPr>
                <w:rFonts w:ascii="Book Antiqua" w:hAnsi="Book Antiqua"/>
                <w:bCs/>
                <w:sz w:val="24"/>
              </w:rPr>
              <w:t>O</w:t>
            </w:r>
            <w:r w:rsidR="00E650DF">
              <w:rPr>
                <w:rFonts w:ascii="Book Antiqua" w:eastAsia="宋体" w:hAnsi="Book Antiqua"/>
                <w:bCs/>
                <w:sz w:val="24"/>
                <w:lang w:eastAsia="zh-CN"/>
              </w:rPr>
              <w:t>R</w:t>
            </w:r>
          </w:p>
        </w:tc>
        <w:tc>
          <w:tcPr>
            <w:tcW w:w="283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rsidR="00C27852" w:rsidRPr="00E650DF" w:rsidRDefault="00E650DF" w:rsidP="00E650DF">
            <w:pPr>
              <w:spacing w:line="360" w:lineRule="auto"/>
              <w:rPr>
                <w:rFonts w:ascii="Book Antiqua" w:eastAsia="宋体" w:hAnsi="Book Antiqua"/>
                <w:sz w:val="24"/>
                <w:lang w:eastAsia="zh-CN"/>
              </w:rPr>
            </w:pPr>
            <w:r>
              <w:rPr>
                <w:rFonts w:ascii="Book Antiqua" w:hAnsi="Book Antiqua"/>
                <w:sz w:val="24"/>
              </w:rPr>
              <w:t>95%</w:t>
            </w:r>
            <w:r w:rsidR="00C27852" w:rsidRPr="00FC405E">
              <w:rPr>
                <w:rFonts w:ascii="Book Antiqua" w:hAnsi="Book Antiqua"/>
                <w:sz w:val="24"/>
              </w:rPr>
              <w:t>C</w:t>
            </w:r>
            <w:r>
              <w:rPr>
                <w:rFonts w:ascii="Book Antiqua" w:eastAsia="宋体" w:hAnsi="Book Antiqua" w:hint="eastAsia"/>
                <w:sz w:val="24"/>
                <w:lang w:eastAsia="zh-CN"/>
              </w:rPr>
              <w:t>I</w:t>
            </w:r>
          </w:p>
        </w:tc>
        <w:tc>
          <w:tcPr>
            <w:tcW w:w="967" w:type="dxa"/>
            <w:tcBorders>
              <w:top w:val="single" w:sz="8" w:space="0" w:color="000000"/>
              <w:left w:val="nil"/>
              <w:bottom w:val="single" w:sz="8" w:space="0" w:color="000000"/>
              <w:right w:val="nil"/>
            </w:tcBorders>
            <w:vAlign w:val="center"/>
          </w:tcPr>
          <w:p w:rsidR="00C27852" w:rsidRPr="00FC405E" w:rsidRDefault="00C27852" w:rsidP="00FC405E">
            <w:pPr>
              <w:spacing w:line="360" w:lineRule="auto"/>
              <w:rPr>
                <w:rFonts w:ascii="Book Antiqua" w:hAnsi="Book Antiqua"/>
                <w:i/>
                <w:sz w:val="24"/>
              </w:rPr>
            </w:pPr>
            <w:r w:rsidRPr="00FC405E">
              <w:rPr>
                <w:rFonts w:ascii="Book Antiqua" w:hAnsi="Book Antiqua"/>
                <w:i/>
                <w:sz w:val="24"/>
              </w:rPr>
              <w:t>P value</w:t>
            </w:r>
          </w:p>
        </w:tc>
      </w:tr>
      <w:tr w:rsidR="00C27852" w:rsidRPr="00FC405E" w:rsidTr="00AD5B51">
        <w:trPr>
          <w:trHeight w:val="357"/>
        </w:trPr>
        <w:tc>
          <w:tcPr>
            <w:tcW w:w="312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Size</w:t>
            </w:r>
          </w:p>
        </w:tc>
        <w:tc>
          <w:tcPr>
            <w:tcW w:w="1701"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rsidR="00C27852" w:rsidRPr="00E650DF" w:rsidRDefault="00C27852" w:rsidP="00E650DF">
            <w:pPr>
              <w:spacing w:line="360" w:lineRule="auto"/>
              <w:rPr>
                <w:rFonts w:ascii="Book Antiqua" w:eastAsia="宋体" w:hAnsi="Book Antiqua"/>
                <w:sz w:val="24"/>
                <w:lang w:eastAsia="zh-CN"/>
              </w:rPr>
            </w:pPr>
            <w:r w:rsidRPr="00FC405E">
              <w:rPr>
                <w:rFonts w:ascii="Book Antiqua" w:hAnsi="Book Antiqua"/>
                <w:sz w:val="24"/>
              </w:rPr>
              <w:t>1.129</w:t>
            </w:r>
            <w:r w:rsidR="00E650DF">
              <w:rPr>
                <w:rFonts w:ascii="Book Antiqua" w:eastAsia="宋体" w:hAnsi="Book Antiqua" w:hint="eastAsia"/>
                <w:sz w:val="24"/>
                <w:vertAlign w:val="superscript"/>
                <w:lang w:eastAsia="zh-CN"/>
              </w:rPr>
              <w:t>1</w:t>
            </w:r>
          </w:p>
        </w:tc>
        <w:tc>
          <w:tcPr>
            <w:tcW w:w="2835"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1.096-1.164</w:t>
            </w:r>
          </w:p>
        </w:tc>
        <w:tc>
          <w:tcPr>
            <w:tcW w:w="967" w:type="dxa"/>
            <w:tcBorders>
              <w:top w:val="single" w:sz="8" w:space="0" w:color="000000"/>
              <w:left w:val="nil"/>
              <w:bottom w:val="nil"/>
              <w:right w:val="nil"/>
            </w:tcBorders>
            <w:vAlign w:val="center"/>
          </w:tcPr>
          <w:p w:rsidR="00C27852" w:rsidRPr="00FC405E" w:rsidRDefault="00C27852" w:rsidP="00FC405E">
            <w:pPr>
              <w:spacing w:line="360" w:lineRule="auto"/>
              <w:rPr>
                <w:rFonts w:ascii="Book Antiqua" w:eastAsiaTheme="minorEastAsia" w:hAnsi="Book Antiqua"/>
                <w:sz w:val="24"/>
                <w:lang w:eastAsia="ko-KR"/>
              </w:rPr>
            </w:pPr>
            <w:r w:rsidRPr="00FC405E">
              <w:rPr>
                <w:rFonts w:ascii="Book Antiqua" w:hAnsi="Book Antiqua"/>
                <w:sz w:val="24"/>
              </w:rPr>
              <w:t>&lt; 0.001</w:t>
            </w:r>
          </w:p>
        </w:tc>
      </w:tr>
      <w:tr w:rsidR="00C27852" w:rsidRPr="00FC405E" w:rsidTr="00AD5B51">
        <w:trPr>
          <w:trHeight w:val="58"/>
        </w:trPr>
        <w:tc>
          <w:tcPr>
            <w:tcW w:w="312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proofErr w:type="spellStart"/>
            <w:r w:rsidRPr="00FC405E">
              <w:rPr>
                <w:rFonts w:ascii="Book Antiqua" w:hAnsi="Book Antiqua"/>
                <w:sz w:val="24"/>
              </w:rPr>
              <w:t>Pedunculated</w:t>
            </w:r>
            <w:proofErr w:type="spellEnd"/>
            <w:r w:rsidRPr="00FC405E">
              <w:rPr>
                <w:rFonts w:ascii="Book Antiqua" w:hAnsi="Book Antiqua"/>
                <w:sz w:val="24"/>
              </w:rPr>
              <w:t xml:space="preserve"> type</w:t>
            </w:r>
          </w:p>
        </w:tc>
        <w:tc>
          <w:tcPr>
            <w:tcW w:w="170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1.497</w:t>
            </w:r>
          </w:p>
        </w:tc>
        <w:tc>
          <w:tcPr>
            <w:tcW w:w="2835"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0.634-3.534</w:t>
            </w:r>
          </w:p>
        </w:tc>
        <w:tc>
          <w:tcPr>
            <w:tcW w:w="967"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0.357</w:t>
            </w:r>
          </w:p>
        </w:tc>
      </w:tr>
      <w:tr w:rsidR="00C27852" w:rsidRPr="00FC405E" w:rsidTr="00AD5B51">
        <w:trPr>
          <w:trHeight w:val="58"/>
        </w:trPr>
        <w:tc>
          <w:tcPr>
            <w:tcW w:w="312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Immediate serious bleeding</w:t>
            </w:r>
          </w:p>
        </w:tc>
        <w:tc>
          <w:tcPr>
            <w:tcW w:w="170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9.150</w:t>
            </w:r>
          </w:p>
        </w:tc>
        <w:tc>
          <w:tcPr>
            <w:tcW w:w="2835"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0.591-3.506</w:t>
            </w:r>
          </w:p>
        </w:tc>
        <w:tc>
          <w:tcPr>
            <w:tcW w:w="967"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0.413</w:t>
            </w:r>
          </w:p>
        </w:tc>
      </w:tr>
      <w:tr w:rsidR="00C27852" w:rsidRPr="00FC405E" w:rsidTr="00AD5B51">
        <w:trPr>
          <w:trHeight w:val="58"/>
        </w:trPr>
        <w:tc>
          <w:tcPr>
            <w:tcW w:w="312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Piecemeal resection</w:t>
            </w:r>
          </w:p>
        </w:tc>
        <w:tc>
          <w:tcPr>
            <w:tcW w:w="170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2.265</w:t>
            </w:r>
          </w:p>
        </w:tc>
        <w:tc>
          <w:tcPr>
            <w:tcW w:w="2835"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0.815-6.292</w:t>
            </w:r>
          </w:p>
        </w:tc>
        <w:tc>
          <w:tcPr>
            <w:tcW w:w="967"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0.117</w:t>
            </w:r>
          </w:p>
        </w:tc>
      </w:tr>
      <w:tr w:rsidR="00C27852" w:rsidRPr="00FC405E" w:rsidTr="00AD5B51">
        <w:trPr>
          <w:trHeight w:val="58"/>
        </w:trPr>
        <w:tc>
          <w:tcPr>
            <w:tcW w:w="312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Chronic renal failure</w:t>
            </w:r>
          </w:p>
        </w:tc>
        <w:tc>
          <w:tcPr>
            <w:tcW w:w="1701"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9.150</w:t>
            </w:r>
          </w:p>
        </w:tc>
        <w:tc>
          <w:tcPr>
            <w:tcW w:w="2835" w:type="dxa"/>
            <w:tcBorders>
              <w:top w:val="nil"/>
              <w:left w:val="nil"/>
              <w:bottom w:val="nil"/>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1.856-45.106</w:t>
            </w:r>
          </w:p>
        </w:tc>
        <w:tc>
          <w:tcPr>
            <w:tcW w:w="967" w:type="dxa"/>
            <w:tcBorders>
              <w:top w:val="nil"/>
              <w:left w:val="nil"/>
              <w:bottom w:val="nil"/>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0.007</w:t>
            </w:r>
          </w:p>
        </w:tc>
      </w:tr>
      <w:tr w:rsidR="00C27852" w:rsidRPr="00FC405E" w:rsidTr="00AD5B51">
        <w:trPr>
          <w:trHeight w:val="58"/>
        </w:trPr>
        <w:tc>
          <w:tcPr>
            <w:tcW w:w="3121"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rsidR="00C27852" w:rsidRPr="00E650DF" w:rsidRDefault="00C27852" w:rsidP="00E650DF">
            <w:pPr>
              <w:spacing w:line="360" w:lineRule="auto"/>
              <w:rPr>
                <w:rFonts w:ascii="Book Antiqua" w:eastAsia="宋体" w:hAnsi="Book Antiqua"/>
                <w:sz w:val="24"/>
                <w:lang w:eastAsia="zh-CN"/>
              </w:rPr>
            </w:pPr>
            <w:r w:rsidRPr="00FC405E">
              <w:rPr>
                <w:rFonts w:ascii="Book Antiqua" w:hAnsi="Book Antiqua"/>
                <w:sz w:val="24"/>
              </w:rPr>
              <w:t>Immediate post-EMR bleeding</w:t>
            </w:r>
            <w:r w:rsidR="00E650DF">
              <w:rPr>
                <w:rFonts w:ascii="Book Antiqua" w:eastAsia="宋体" w:hAnsi="Book Antiqua" w:hint="eastAsia"/>
                <w:sz w:val="24"/>
                <w:vertAlign w:val="superscript"/>
                <w:lang w:eastAsia="zh-CN"/>
              </w:rPr>
              <w:t>2</w:t>
            </w:r>
          </w:p>
        </w:tc>
        <w:tc>
          <w:tcPr>
            <w:tcW w:w="1701"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1.447</w:t>
            </w:r>
          </w:p>
        </w:tc>
        <w:tc>
          <w:tcPr>
            <w:tcW w:w="2835" w:type="dxa"/>
            <w:tcBorders>
              <w:top w:val="nil"/>
              <w:left w:val="nil"/>
              <w:bottom w:val="single" w:sz="8" w:space="0" w:color="000000"/>
              <w:right w:val="nil"/>
            </w:tcBorders>
            <w:shd w:val="clear" w:color="auto" w:fill="auto"/>
            <w:tcMar>
              <w:top w:w="72" w:type="dxa"/>
              <w:left w:w="144" w:type="dxa"/>
              <w:bottom w:w="72" w:type="dxa"/>
              <w:right w:w="144" w:type="dxa"/>
            </w:tcMar>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0.597-3.506</w:t>
            </w:r>
          </w:p>
        </w:tc>
        <w:tc>
          <w:tcPr>
            <w:tcW w:w="967" w:type="dxa"/>
            <w:tcBorders>
              <w:top w:val="nil"/>
              <w:left w:val="nil"/>
              <w:bottom w:val="single" w:sz="8" w:space="0" w:color="000000"/>
              <w:right w:val="nil"/>
            </w:tcBorders>
            <w:vAlign w:val="center"/>
          </w:tcPr>
          <w:p w:rsidR="00C27852" w:rsidRPr="00FC405E" w:rsidRDefault="00C27852" w:rsidP="00FC405E">
            <w:pPr>
              <w:spacing w:line="360" w:lineRule="auto"/>
              <w:rPr>
                <w:rFonts w:ascii="Book Antiqua" w:hAnsi="Book Antiqua"/>
                <w:sz w:val="24"/>
              </w:rPr>
            </w:pPr>
            <w:r w:rsidRPr="00FC405E">
              <w:rPr>
                <w:rFonts w:ascii="Book Antiqua" w:hAnsi="Book Antiqua"/>
                <w:sz w:val="24"/>
              </w:rPr>
              <w:t>0.413</w:t>
            </w:r>
          </w:p>
        </w:tc>
      </w:tr>
    </w:tbl>
    <w:p w:rsidR="00C27852" w:rsidRPr="00FC405E" w:rsidRDefault="00E650DF" w:rsidP="00FC405E">
      <w:pPr>
        <w:spacing w:line="360" w:lineRule="auto"/>
        <w:rPr>
          <w:rFonts w:ascii="Book Antiqua" w:hAnsi="Book Antiqua"/>
          <w:sz w:val="24"/>
        </w:rPr>
      </w:pPr>
      <w:r>
        <w:rPr>
          <w:rFonts w:ascii="Book Antiqua" w:eastAsia="宋体" w:hAnsi="Book Antiqua" w:hint="eastAsia"/>
          <w:sz w:val="24"/>
          <w:vertAlign w:val="superscript"/>
          <w:lang w:eastAsia="zh-CN"/>
        </w:rPr>
        <w:t>1</w:t>
      </w:r>
      <w:r w:rsidR="00C27852" w:rsidRPr="00FC405E">
        <w:rPr>
          <w:rFonts w:ascii="Book Antiqua" w:hAnsi="Book Antiqua"/>
          <w:kern w:val="0"/>
          <w:sz w:val="24"/>
        </w:rPr>
        <w:t>The risk of delayed bleeding after endoscopic mucosal resection increases 1</w:t>
      </w:r>
      <w:r w:rsidR="00C27852" w:rsidRPr="00FC405E">
        <w:rPr>
          <w:rFonts w:ascii="Book Antiqua" w:eastAsiaTheme="minorEastAsia" w:hAnsi="Book Antiqua"/>
          <w:kern w:val="0"/>
          <w:sz w:val="24"/>
          <w:lang w:eastAsia="ko-KR"/>
        </w:rPr>
        <w:t>2</w:t>
      </w:r>
      <w:r w:rsidR="00C27852" w:rsidRPr="00FC405E">
        <w:rPr>
          <w:rFonts w:ascii="Book Antiqua" w:hAnsi="Book Antiqua"/>
          <w:kern w:val="0"/>
          <w:sz w:val="24"/>
        </w:rPr>
        <w:t xml:space="preserve">.9% as the size of the polyp increases 1 mm; </w:t>
      </w:r>
      <w:r>
        <w:rPr>
          <w:rFonts w:ascii="Book Antiqua" w:eastAsia="宋体" w:hAnsi="Book Antiqua" w:hint="eastAsia"/>
          <w:sz w:val="24"/>
          <w:vertAlign w:val="superscript"/>
          <w:lang w:eastAsia="zh-CN"/>
        </w:rPr>
        <w:t>2</w:t>
      </w:r>
      <w:r w:rsidR="00C27852" w:rsidRPr="00FC405E">
        <w:rPr>
          <w:rFonts w:ascii="Book Antiqua" w:eastAsiaTheme="minorEastAsia" w:hAnsi="Book Antiqua"/>
          <w:sz w:val="24"/>
        </w:rPr>
        <w:t>Serious immediate bleeding was defined as bleeding which required hemostatic clip application.</w:t>
      </w:r>
    </w:p>
    <w:p w:rsidR="00C27852" w:rsidRPr="00FC405E" w:rsidRDefault="00C27852" w:rsidP="00FC405E">
      <w:pPr>
        <w:spacing w:line="360" w:lineRule="auto"/>
        <w:rPr>
          <w:rFonts w:ascii="Book Antiqua" w:eastAsiaTheme="minorEastAsia" w:hAnsi="Book Antiqua"/>
          <w:b/>
          <w:sz w:val="24"/>
          <w:lang w:eastAsia="ko-KR"/>
        </w:rPr>
      </w:pPr>
    </w:p>
    <w:p w:rsidR="00C27852" w:rsidRPr="00FC405E" w:rsidRDefault="00C27852" w:rsidP="00FC405E">
      <w:pPr>
        <w:spacing w:line="360" w:lineRule="auto"/>
        <w:rPr>
          <w:rFonts w:ascii="Book Antiqua" w:eastAsiaTheme="minorEastAsia" w:hAnsi="Book Antiqua"/>
          <w:b/>
          <w:sz w:val="24"/>
          <w:lang w:eastAsia="ko-KR"/>
        </w:rPr>
      </w:pPr>
    </w:p>
    <w:p w:rsidR="00C27852" w:rsidRPr="00FC405E" w:rsidRDefault="00C27852" w:rsidP="00FC405E">
      <w:pPr>
        <w:spacing w:line="360" w:lineRule="auto"/>
        <w:rPr>
          <w:rFonts w:ascii="Book Antiqua" w:eastAsiaTheme="minorEastAsia" w:hAnsi="Book Antiqua"/>
          <w:b/>
          <w:sz w:val="24"/>
          <w:lang w:eastAsia="ko-KR"/>
        </w:rPr>
      </w:pPr>
    </w:p>
    <w:p w:rsidR="00654280" w:rsidRPr="00B216E5" w:rsidRDefault="00654280" w:rsidP="00FC405E">
      <w:pPr>
        <w:spacing w:line="360" w:lineRule="auto"/>
        <w:rPr>
          <w:rFonts w:ascii="Book Antiqua" w:eastAsia="宋体" w:hAnsi="Book Antiqua"/>
          <w:sz w:val="24"/>
          <w:lang w:eastAsia="zh-CN"/>
        </w:rPr>
      </w:pPr>
    </w:p>
    <w:p w:rsidR="00B216E5" w:rsidRDefault="00B216E5" w:rsidP="00FC405E">
      <w:pPr>
        <w:spacing w:line="360" w:lineRule="auto"/>
        <w:rPr>
          <w:rFonts w:ascii="Book Antiqua" w:eastAsia="宋体" w:hAnsi="Book Antiqua"/>
          <w:b/>
          <w:sz w:val="24"/>
          <w:lang w:eastAsia="zh-CN"/>
        </w:rPr>
      </w:pPr>
      <w:r>
        <w:rPr>
          <w:rFonts w:ascii="Book Antiqua" w:eastAsiaTheme="minorEastAsia" w:hAnsi="Book Antiqua"/>
          <w:b/>
          <w:noProof/>
          <w:sz w:val="24"/>
          <w:lang w:eastAsia="zh-CN"/>
        </w:rPr>
        <w:drawing>
          <wp:inline distT="0" distB="0" distL="0" distR="0">
            <wp:extent cx="1762760" cy="2019300"/>
            <wp:effectExtent l="0" t="0" r="0" b="0"/>
            <wp:docPr id="1" name="图片 1" descr="E:\jifangfang\送修稿\2014-7-11\12171\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4-7-11\12171\Fig 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760" cy="2019300"/>
                    </a:xfrm>
                    <a:prstGeom prst="rect">
                      <a:avLst/>
                    </a:prstGeom>
                    <a:noFill/>
                    <a:ln>
                      <a:noFill/>
                    </a:ln>
                  </pic:spPr>
                </pic:pic>
              </a:graphicData>
            </a:graphic>
          </wp:inline>
        </w:drawing>
      </w:r>
    </w:p>
    <w:p w:rsidR="00654280" w:rsidRDefault="00724521" w:rsidP="00FC405E">
      <w:pPr>
        <w:spacing w:line="360" w:lineRule="auto"/>
        <w:rPr>
          <w:rFonts w:ascii="Book Antiqua" w:eastAsia="宋体" w:hAnsi="Book Antiqua"/>
          <w:sz w:val="24"/>
          <w:lang w:eastAsia="zh-CN"/>
        </w:rPr>
      </w:pPr>
      <w:r w:rsidRPr="00B216E5">
        <w:rPr>
          <w:rFonts w:ascii="Book Antiqua" w:eastAsiaTheme="minorEastAsia" w:hAnsi="Book Antiqua"/>
          <w:b/>
          <w:sz w:val="24"/>
          <w:lang w:eastAsia="ko-KR"/>
        </w:rPr>
        <w:t>Fig</w:t>
      </w:r>
      <w:r w:rsidR="00E650DF" w:rsidRPr="00B216E5">
        <w:rPr>
          <w:rFonts w:ascii="Book Antiqua" w:eastAsia="宋体" w:hAnsi="Book Antiqua"/>
          <w:b/>
          <w:sz w:val="24"/>
          <w:lang w:eastAsia="zh-CN"/>
        </w:rPr>
        <w:t>ure</w:t>
      </w:r>
      <w:r w:rsidR="00E650DF" w:rsidRPr="00B216E5">
        <w:rPr>
          <w:rFonts w:ascii="Book Antiqua" w:eastAsia="宋体" w:hAnsi="Book Antiqua" w:hint="eastAsia"/>
          <w:b/>
          <w:sz w:val="24"/>
          <w:lang w:eastAsia="zh-CN"/>
        </w:rPr>
        <w:t xml:space="preserve"> </w:t>
      </w:r>
      <w:r w:rsidR="00654280" w:rsidRPr="00B216E5">
        <w:rPr>
          <w:rFonts w:ascii="Book Antiqua" w:eastAsiaTheme="minorEastAsia" w:hAnsi="Book Antiqua"/>
          <w:b/>
          <w:sz w:val="24"/>
          <w:lang w:eastAsia="ko-KR"/>
        </w:rPr>
        <w:t xml:space="preserve">1 </w:t>
      </w:r>
      <w:r w:rsidR="002F650C" w:rsidRPr="00B216E5">
        <w:rPr>
          <w:rFonts w:ascii="Book Antiqua" w:eastAsiaTheme="minorEastAsia" w:hAnsi="Book Antiqua"/>
          <w:b/>
          <w:sz w:val="24"/>
          <w:lang w:eastAsia="ko-KR"/>
        </w:rPr>
        <w:t>95%</w:t>
      </w:r>
      <w:r w:rsidR="00B216E5">
        <w:rPr>
          <w:rFonts w:ascii="Book Antiqua" w:eastAsia="宋体" w:hAnsi="Book Antiqua"/>
          <w:b/>
          <w:sz w:val="24"/>
          <w:lang w:eastAsia="zh-CN"/>
        </w:rPr>
        <w:t>CI</w:t>
      </w:r>
      <w:r w:rsidR="00E650DF" w:rsidRPr="00B216E5">
        <w:rPr>
          <w:rFonts w:ascii="Book Antiqua" w:eastAsia="宋体" w:hAnsi="Book Antiqua" w:hint="eastAsia"/>
          <w:b/>
          <w:sz w:val="24"/>
          <w:lang w:eastAsia="zh-CN"/>
        </w:rPr>
        <w:t xml:space="preserve"> </w:t>
      </w:r>
      <w:r w:rsidR="00654280" w:rsidRPr="00B216E5">
        <w:rPr>
          <w:rFonts w:ascii="Book Antiqua" w:eastAsiaTheme="minorEastAsia" w:hAnsi="Book Antiqua"/>
          <w:b/>
          <w:sz w:val="24"/>
          <w:lang w:eastAsia="ko-KR"/>
        </w:rPr>
        <w:t>for percent of delayed bleeding</w:t>
      </w:r>
      <w:r w:rsidR="00CE260E" w:rsidRPr="00B216E5">
        <w:rPr>
          <w:rFonts w:ascii="Book Antiqua" w:eastAsiaTheme="minorEastAsia" w:hAnsi="Book Antiqua"/>
          <w:b/>
          <w:sz w:val="24"/>
          <w:lang w:eastAsia="ko-KR"/>
        </w:rPr>
        <w:t xml:space="preserve"> </w:t>
      </w:r>
      <w:r w:rsidR="00C40716" w:rsidRPr="00B216E5">
        <w:rPr>
          <w:rFonts w:ascii="Book Antiqua" w:eastAsiaTheme="minorEastAsia" w:hAnsi="Book Antiqua"/>
          <w:b/>
          <w:sz w:val="24"/>
          <w:lang w:eastAsia="ko-KR"/>
        </w:rPr>
        <w:t>risk</w:t>
      </w:r>
      <w:r w:rsidR="00CE260E" w:rsidRPr="00B216E5">
        <w:rPr>
          <w:rFonts w:ascii="Book Antiqua" w:eastAsiaTheme="minorEastAsia" w:hAnsi="Book Antiqua"/>
          <w:b/>
          <w:sz w:val="24"/>
          <w:lang w:eastAsia="ko-KR"/>
        </w:rPr>
        <w:t xml:space="preserve"> </w:t>
      </w:r>
      <w:r w:rsidR="00106D33" w:rsidRPr="00B216E5">
        <w:rPr>
          <w:rFonts w:ascii="Book Antiqua" w:eastAsiaTheme="minorEastAsia" w:hAnsi="Book Antiqua"/>
          <w:b/>
          <w:sz w:val="24"/>
          <w:lang w:eastAsia="ko-KR"/>
        </w:rPr>
        <w:t>according to polyp size</w:t>
      </w:r>
      <w:r w:rsidR="00B216E5">
        <w:rPr>
          <w:rFonts w:ascii="Book Antiqua" w:eastAsia="宋体" w:hAnsi="Book Antiqua" w:hint="eastAsia"/>
          <w:b/>
          <w:sz w:val="24"/>
          <w:lang w:eastAsia="zh-CN"/>
        </w:rPr>
        <w:t xml:space="preserve">: </w:t>
      </w:r>
      <w:r w:rsidR="00B216E5" w:rsidRPr="00B216E5">
        <w:rPr>
          <w:rFonts w:ascii="Book Antiqua" w:eastAsiaTheme="minorEastAsia" w:hAnsi="Book Antiqua"/>
          <w:b/>
          <w:sz w:val="24"/>
          <w:lang w:eastAsia="ko-KR"/>
        </w:rPr>
        <w:t>s</w:t>
      </w:r>
      <w:r w:rsidR="00106D33" w:rsidRPr="00B216E5">
        <w:rPr>
          <w:rFonts w:ascii="Book Antiqua" w:hAnsi="Book Antiqua"/>
          <w:b/>
          <w:sz w:val="24"/>
        </w:rPr>
        <w:t>ize ≤ 10 mm</w:t>
      </w:r>
      <w:r w:rsidR="00106D33" w:rsidRPr="00B216E5">
        <w:rPr>
          <w:rFonts w:ascii="Book Antiqua" w:eastAsiaTheme="minorEastAsia" w:hAnsi="Book Antiqua"/>
          <w:b/>
          <w:sz w:val="24"/>
          <w:lang w:eastAsia="ko-KR"/>
        </w:rPr>
        <w:t xml:space="preserve">, 95% CI for percent = </w:t>
      </w:r>
      <w:r w:rsidR="00106D33" w:rsidRPr="00B216E5">
        <w:rPr>
          <w:rFonts w:ascii="Book Antiqua" w:hAnsi="Book Antiqua"/>
          <w:b/>
          <w:sz w:val="24"/>
        </w:rPr>
        <w:t>0.05</w:t>
      </w:r>
      <w:r w:rsidR="002233CF" w:rsidRPr="00B216E5">
        <w:rPr>
          <w:rFonts w:ascii="Book Antiqua" w:eastAsiaTheme="minorEastAsia" w:hAnsi="Book Antiqua"/>
          <w:b/>
          <w:sz w:val="24"/>
          <w:lang w:eastAsia="ko-KR"/>
        </w:rPr>
        <w:t>%</w:t>
      </w:r>
      <w:r w:rsidR="00106D33" w:rsidRPr="00B216E5">
        <w:rPr>
          <w:rFonts w:ascii="Book Antiqua" w:hAnsi="Book Antiqua"/>
          <w:b/>
          <w:sz w:val="24"/>
        </w:rPr>
        <w:t>-0.43</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20 mm ≥</w:t>
      </w:r>
      <w:r w:rsidR="00461EB7" w:rsidRPr="00B216E5">
        <w:rPr>
          <w:rFonts w:ascii="Book Antiqua" w:eastAsiaTheme="minorEastAsia" w:hAnsi="Book Antiqua"/>
          <w:b/>
          <w:sz w:val="24"/>
          <w:lang w:eastAsia="ko-KR"/>
        </w:rPr>
        <w:t xml:space="preserve"> </w:t>
      </w:r>
      <w:r w:rsidR="00877D5E" w:rsidRPr="00B216E5">
        <w:rPr>
          <w:rFonts w:ascii="Book Antiqua" w:eastAsiaTheme="minorEastAsia" w:hAnsi="Book Antiqua"/>
          <w:b/>
          <w:sz w:val="24"/>
          <w:lang w:eastAsia="ko-KR"/>
        </w:rPr>
        <w:t>s</w:t>
      </w:r>
      <w:r w:rsidR="00106D33" w:rsidRPr="00B216E5">
        <w:rPr>
          <w:rFonts w:ascii="Book Antiqua" w:hAnsi="Book Antiqua"/>
          <w:b/>
          <w:sz w:val="24"/>
        </w:rPr>
        <w:t>ize &gt; 10 mm</w:t>
      </w:r>
      <w:r w:rsidR="00106D33" w:rsidRPr="00B216E5">
        <w:rPr>
          <w:rFonts w:ascii="Book Antiqua" w:eastAsiaTheme="minorEastAsia" w:hAnsi="Book Antiqua"/>
          <w:b/>
          <w:sz w:val="24"/>
          <w:lang w:eastAsia="ko-KR"/>
        </w:rPr>
        <w:t>, 95% CI for percent</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0.54</w:t>
      </w:r>
      <w:r w:rsidR="002233CF" w:rsidRPr="00B216E5">
        <w:rPr>
          <w:rFonts w:ascii="Book Antiqua" w:eastAsiaTheme="minorEastAsia" w:hAnsi="Book Antiqua"/>
          <w:b/>
          <w:sz w:val="24"/>
          <w:lang w:eastAsia="ko-KR"/>
        </w:rPr>
        <w:t>%</w:t>
      </w:r>
      <w:r w:rsidR="00106D33" w:rsidRPr="00B216E5">
        <w:rPr>
          <w:rFonts w:ascii="Book Antiqua" w:hAnsi="Book Antiqua"/>
          <w:b/>
          <w:sz w:val="24"/>
        </w:rPr>
        <w:t>-2.08</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 xml:space="preserve">; </w:t>
      </w:r>
      <w:r w:rsidR="00B216E5" w:rsidRPr="00B216E5">
        <w:rPr>
          <w:rFonts w:ascii="Book Antiqua" w:eastAsiaTheme="minorEastAsia" w:hAnsi="Book Antiqua"/>
          <w:b/>
          <w:sz w:val="24"/>
          <w:lang w:eastAsia="ko-KR"/>
        </w:rPr>
        <w:t>s</w:t>
      </w:r>
      <w:r w:rsidR="00106D33" w:rsidRPr="00B216E5">
        <w:rPr>
          <w:rFonts w:ascii="Book Antiqua" w:hAnsi="Book Antiqua"/>
          <w:b/>
          <w:sz w:val="24"/>
        </w:rPr>
        <w:t>ize &gt; 20 mm</w:t>
      </w:r>
      <w:r w:rsidR="00106D33" w:rsidRPr="00B216E5">
        <w:rPr>
          <w:rFonts w:ascii="Book Antiqua" w:eastAsiaTheme="minorEastAsia" w:hAnsi="Book Antiqua"/>
          <w:b/>
          <w:sz w:val="24"/>
          <w:lang w:eastAsia="ko-KR"/>
        </w:rPr>
        <w:t>, 95% CI for percent</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4.22</w:t>
      </w:r>
      <w:r w:rsidR="002233CF" w:rsidRPr="00B216E5">
        <w:rPr>
          <w:rFonts w:ascii="Book Antiqua" w:eastAsiaTheme="minorEastAsia" w:hAnsi="Book Antiqua"/>
          <w:b/>
          <w:sz w:val="24"/>
          <w:lang w:eastAsia="ko-KR"/>
        </w:rPr>
        <w:t>%</w:t>
      </w:r>
      <w:r w:rsidR="00106D33" w:rsidRPr="00B216E5">
        <w:rPr>
          <w:rFonts w:ascii="Book Antiqua" w:hAnsi="Book Antiqua"/>
          <w:b/>
          <w:sz w:val="24"/>
        </w:rPr>
        <w:t>-11.41</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w:t>
      </w:r>
      <w:r w:rsidR="00B216E5" w:rsidRPr="00B216E5">
        <w:rPr>
          <w:rFonts w:ascii="Book Antiqua" w:eastAsia="宋体" w:hAnsi="Book Antiqua" w:hint="eastAsia"/>
          <w:sz w:val="24"/>
          <w:lang w:eastAsia="zh-CN"/>
        </w:rPr>
        <w:t xml:space="preserve"> </w:t>
      </w:r>
    </w:p>
    <w:p w:rsidR="00A64730" w:rsidRPr="00A64730" w:rsidRDefault="00A64730" w:rsidP="00FC405E">
      <w:pPr>
        <w:spacing w:line="360" w:lineRule="auto"/>
        <w:rPr>
          <w:rFonts w:ascii="Book Antiqua" w:eastAsia="宋体" w:hAnsi="Book Antiqua"/>
          <w:sz w:val="24"/>
          <w:lang w:eastAsia="zh-CN"/>
        </w:rPr>
      </w:pPr>
    </w:p>
    <w:p w:rsidR="00C27852" w:rsidRPr="00FC405E" w:rsidRDefault="00B216E5" w:rsidP="00FC405E">
      <w:pPr>
        <w:spacing w:line="360" w:lineRule="auto"/>
        <w:rPr>
          <w:rFonts w:ascii="Book Antiqua" w:eastAsiaTheme="minorEastAsia" w:hAnsi="Book Antiqua"/>
          <w:sz w:val="24"/>
          <w:lang w:eastAsia="ko-KR"/>
        </w:rPr>
      </w:pPr>
      <w:r>
        <w:rPr>
          <w:rFonts w:ascii="Book Antiqua" w:eastAsiaTheme="minorEastAsia" w:hAnsi="Book Antiqua"/>
          <w:noProof/>
          <w:sz w:val="24"/>
          <w:lang w:eastAsia="zh-CN"/>
        </w:rPr>
        <w:drawing>
          <wp:inline distT="0" distB="0" distL="0" distR="0">
            <wp:extent cx="1762760" cy="2019300"/>
            <wp:effectExtent l="0" t="0" r="0" b="0"/>
            <wp:docPr id="2" name="图片 2" descr="E:\jifangfang\送修稿\2014-7-11\12171\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4-7-11\12171\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2760" cy="2019300"/>
                    </a:xfrm>
                    <a:prstGeom prst="rect">
                      <a:avLst/>
                    </a:prstGeom>
                    <a:noFill/>
                    <a:ln>
                      <a:noFill/>
                    </a:ln>
                  </pic:spPr>
                </pic:pic>
              </a:graphicData>
            </a:graphic>
          </wp:inline>
        </w:drawing>
      </w:r>
    </w:p>
    <w:p w:rsidR="00C27852" w:rsidRDefault="00724521" w:rsidP="00FC405E">
      <w:pPr>
        <w:spacing w:line="360" w:lineRule="auto"/>
        <w:rPr>
          <w:rFonts w:ascii="Book Antiqua" w:eastAsia="宋体" w:hAnsi="Book Antiqua"/>
          <w:sz w:val="24"/>
          <w:lang w:eastAsia="zh-CN"/>
        </w:rPr>
      </w:pPr>
      <w:r w:rsidRPr="00FC405E">
        <w:rPr>
          <w:rFonts w:ascii="Book Antiqua" w:eastAsiaTheme="minorEastAsia" w:hAnsi="Book Antiqua"/>
          <w:b/>
          <w:sz w:val="24"/>
          <w:lang w:eastAsia="ko-KR"/>
        </w:rPr>
        <w:t>Fig</w:t>
      </w:r>
      <w:r w:rsidR="00B216E5">
        <w:rPr>
          <w:rFonts w:ascii="Book Antiqua" w:eastAsia="宋体" w:hAnsi="Book Antiqua"/>
          <w:b/>
          <w:sz w:val="24"/>
          <w:lang w:eastAsia="zh-CN"/>
        </w:rPr>
        <w:t>ure</w:t>
      </w:r>
      <w:r w:rsidR="00106D33" w:rsidRPr="00FC405E">
        <w:rPr>
          <w:rFonts w:ascii="Book Antiqua" w:eastAsiaTheme="minorEastAsia" w:hAnsi="Book Antiqua"/>
          <w:b/>
          <w:sz w:val="24"/>
          <w:lang w:eastAsia="ko-KR"/>
        </w:rPr>
        <w:t xml:space="preserve"> 2 95%</w:t>
      </w:r>
      <w:r w:rsidR="00B216E5">
        <w:rPr>
          <w:rFonts w:ascii="Book Antiqua" w:eastAsia="宋体" w:hAnsi="Book Antiqua"/>
          <w:b/>
          <w:sz w:val="24"/>
          <w:lang w:eastAsia="zh-CN"/>
        </w:rPr>
        <w:t>CI</w:t>
      </w:r>
      <w:r w:rsidR="00106D33" w:rsidRPr="00FC405E">
        <w:rPr>
          <w:rFonts w:ascii="Book Antiqua" w:eastAsiaTheme="minorEastAsia" w:hAnsi="Book Antiqua"/>
          <w:b/>
          <w:sz w:val="24"/>
          <w:lang w:eastAsia="ko-KR"/>
        </w:rPr>
        <w:t xml:space="preserve"> for percent of serious immediate bleeding </w:t>
      </w:r>
      <w:r w:rsidR="00C40716" w:rsidRPr="00FC405E">
        <w:rPr>
          <w:rFonts w:ascii="Book Antiqua" w:eastAsiaTheme="minorEastAsia" w:hAnsi="Book Antiqua"/>
          <w:b/>
          <w:sz w:val="24"/>
          <w:lang w:eastAsia="ko-KR"/>
        </w:rPr>
        <w:t xml:space="preserve">risk </w:t>
      </w:r>
      <w:r w:rsidR="00106D33" w:rsidRPr="00FC405E">
        <w:rPr>
          <w:rFonts w:ascii="Book Antiqua" w:eastAsiaTheme="minorEastAsia" w:hAnsi="Book Antiqua"/>
          <w:b/>
          <w:sz w:val="24"/>
          <w:lang w:eastAsia="ko-KR"/>
        </w:rPr>
        <w:t>according to polyp size</w:t>
      </w:r>
      <w:r w:rsidR="00B216E5" w:rsidRPr="00B216E5">
        <w:rPr>
          <w:rFonts w:ascii="Book Antiqua" w:eastAsia="宋体" w:hAnsi="Book Antiqua" w:hint="eastAsia"/>
          <w:b/>
          <w:sz w:val="24"/>
          <w:lang w:eastAsia="zh-CN"/>
        </w:rPr>
        <w:t>:</w:t>
      </w:r>
      <w:r w:rsidR="00CE260E" w:rsidRPr="00B216E5">
        <w:rPr>
          <w:rFonts w:ascii="Book Antiqua" w:eastAsiaTheme="minorEastAsia" w:hAnsi="Book Antiqua"/>
          <w:b/>
          <w:sz w:val="24"/>
          <w:lang w:eastAsia="ko-KR"/>
        </w:rPr>
        <w:t xml:space="preserve"> </w:t>
      </w:r>
      <w:r w:rsidR="00B216E5" w:rsidRPr="00B216E5">
        <w:rPr>
          <w:rFonts w:ascii="Book Antiqua" w:eastAsiaTheme="minorEastAsia" w:hAnsi="Book Antiqua"/>
          <w:b/>
          <w:sz w:val="24"/>
          <w:lang w:eastAsia="ko-KR"/>
        </w:rPr>
        <w:t>s</w:t>
      </w:r>
      <w:r w:rsidR="00106D33" w:rsidRPr="00B216E5">
        <w:rPr>
          <w:rFonts w:ascii="Book Antiqua" w:hAnsi="Book Antiqua"/>
          <w:b/>
          <w:sz w:val="24"/>
        </w:rPr>
        <w:t>ize ≤ 10 mm</w:t>
      </w:r>
      <w:r w:rsidR="00B216E5" w:rsidRPr="00B216E5">
        <w:rPr>
          <w:rFonts w:ascii="Book Antiqua" w:eastAsiaTheme="minorEastAsia" w:hAnsi="Book Antiqua"/>
          <w:b/>
          <w:sz w:val="24"/>
          <w:lang w:eastAsia="ko-KR"/>
        </w:rPr>
        <w:t>, 95%</w:t>
      </w:r>
      <w:r w:rsidR="00106D33" w:rsidRPr="00B216E5">
        <w:rPr>
          <w:rFonts w:ascii="Book Antiqua" w:eastAsiaTheme="minorEastAsia" w:hAnsi="Book Antiqua"/>
          <w:b/>
          <w:sz w:val="24"/>
          <w:lang w:eastAsia="ko-KR"/>
        </w:rPr>
        <w:t>CI</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0.10</w:t>
      </w:r>
      <w:r w:rsidR="002233CF" w:rsidRPr="00B216E5">
        <w:rPr>
          <w:rFonts w:ascii="Book Antiqua" w:eastAsiaTheme="minorEastAsia" w:hAnsi="Book Antiqua"/>
          <w:b/>
          <w:sz w:val="24"/>
          <w:lang w:eastAsia="ko-KR"/>
        </w:rPr>
        <w:t>%</w:t>
      </w:r>
      <w:r w:rsidR="00106D33" w:rsidRPr="00B216E5">
        <w:rPr>
          <w:rFonts w:ascii="Book Antiqua" w:hAnsi="Book Antiqua"/>
          <w:b/>
          <w:sz w:val="24"/>
        </w:rPr>
        <w:t>-0.56</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20 mm ≥</w:t>
      </w:r>
      <w:r w:rsidR="00461EB7" w:rsidRPr="00B216E5">
        <w:rPr>
          <w:rFonts w:ascii="Book Antiqua" w:eastAsiaTheme="minorEastAsia" w:hAnsi="Book Antiqua"/>
          <w:b/>
          <w:sz w:val="24"/>
          <w:lang w:eastAsia="ko-KR"/>
        </w:rPr>
        <w:t xml:space="preserve"> </w:t>
      </w:r>
      <w:r w:rsidR="00877D5E" w:rsidRPr="00B216E5">
        <w:rPr>
          <w:rFonts w:ascii="Book Antiqua" w:eastAsiaTheme="minorEastAsia" w:hAnsi="Book Antiqua"/>
          <w:b/>
          <w:sz w:val="24"/>
          <w:lang w:eastAsia="ko-KR"/>
        </w:rPr>
        <w:t>s</w:t>
      </w:r>
      <w:r w:rsidR="00106D33" w:rsidRPr="00B216E5">
        <w:rPr>
          <w:rFonts w:ascii="Book Antiqua" w:hAnsi="Book Antiqua"/>
          <w:b/>
          <w:sz w:val="24"/>
        </w:rPr>
        <w:t>ize &gt; 10 mm</w:t>
      </w:r>
      <w:r w:rsidR="00B216E5" w:rsidRPr="00B216E5">
        <w:rPr>
          <w:rFonts w:ascii="Book Antiqua" w:eastAsiaTheme="minorEastAsia" w:hAnsi="Book Antiqua"/>
          <w:b/>
          <w:sz w:val="24"/>
          <w:lang w:eastAsia="ko-KR"/>
        </w:rPr>
        <w:t>, 95%</w:t>
      </w:r>
      <w:r w:rsidR="00106D33" w:rsidRPr="00B216E5">
        <w:rPr>
          <w:rFonts w:ascii="Book Antiqua" w:eastAsiaTheme="minorEastAsia" w:hAnsi="Book Antiqua"/>
          <w:b/>
          <w:sz w:val="24"/>
          <w:lang w:eastAsia="ko-KR"/>
        </w:rPr>
        <w:t>CI</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2.80</w:t>
      </w:r>
      <w:r w:rsidR="002233CF" w:rsidRPr="00B216E5">
        <w:rPr>
          <w:rFonts w:ascii="Book Antiqua" w:eastAsiaTheme="minorEastAsia" w:hAnsi="Book Antiqua"/>
          <w:b/>
          <w:sz w:val="24"/>
          <w:lang w:eastAsia="ko-KR"/>
        </w:rPr>
        <w:t>%</w:t>
      </w:r>
      <w:r w:rsidR="00106D33" w:rsidRPr="00B216E5">
        <w:rPr>
          <w:rFonts w:ascii="Book Antiqua" w:hAnsi="Book Antiqua"/>
          <w:b/>
          <w:sz w:val="24"/>
        </w:rPr>
        <w:t>-5.62</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 xml:space="preserve">; </w:t>
      </w:r>
      <w:r w:rsidR="00B216E5" w:rsidRPr="00B216E5">
        <w:rPr>
          <w:rFonts w:ascii="Book Antiqua" w:eastAsiaTheme="minorEastAsia" w:hAnsi="Book Antiqua"/>
          <w:b/>
          <w:sz w:val="24"/>
          <w:lang w:eastAsia="ko-KR"/>
        </w:rPr>
        <w:t>s</w:t>
      </w:r>
      <w:r w:rsidR="00106D33" w:rsidRPr="00B216E5">
        <w:rPr>
          <w:rFonts w:ascii="Book Antiqua" w:hAnsi="Book Antiqua"/>
          <w:b/>
          <w:sz w:val="24"/>
        </w:rPr>
        <w:t>ize &gt; 20 mm</w:t>
      </w:r>
      <w:r w:rsidR="00B216E5" w:rsidRPr="00B216E5">
        <w:rPr>
          <w:rFonts w:ascii="Book Antiqua" w:eastAsiaTheme="minorEastAsia" w:hAnsi="Book Antiqua"/>
          <w:b/>
          <w:sz w:val="24"/>
          <w:lang w:eastAsia="ko-KR"/>
        </w:rPr>
        <w:t>, 95%</w:t>
      </w:r>
      <w:r w:rsidR="00106D33" w:rsidRPr="00B216E5">
        <w:rPr>
          <w:rFonts w:ascii="Book Antiqua" w:eastAsiaTheme="minorEastAsia" w:hAnsi="Book Antiqua"/>
          <w:b/>
          <w:sz w:val="24"/>
          <w:lang w:eastAsia="ko-KR"/>
        </w:rPr>
        <w:t>CI</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16.37</w:t>
      </w:r>
      <w:r w:rsidR="002233CF" w:rsidRPr="00B216E5">
        <w:rPr>
          <w:rFonts w:ascii="Book Antiqua" w:eastAsiaTheme="minorEastAsia" w:hAnsi="Book Antiqua"/>
          <w:b/>
          <w:sz w:val="24"/>
          <w:lang w:eastAsia="ko-KR"/>
        </w:rPr>
        <w:t>%</w:t>
      </w:r>
      <w:r w:rsidR="00106D33" w:rsidRPr="00B216E5">
        <w:rPr>
          <w:rFonts w:ascii="Book Antiqua" w:hAnsi="Book Antiqua"/>
          <w:b/>
          <w:sz w:val="24"/>
        </w:rPr>
        <w:t>-27.70</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w:t>
      </w:r>
      <w:r w:rsidR="00B216E5">
        <w:rPr>
          <w:rFonts w:ascii="Book Antiqua" w:eastAsia="宋体" w:hAnsi="Book Antiqua" w:hint="eastAsia"/>
          <w:sz w:val="24"/>
          <w:lang w:eastAsia="zh-CN"/>
        </w:rPr>
        <w:t xml:space="preserve"> </w:t>
      </w:r>
    </w:p>
    <w:p w:rsidR="00B216E5" w:rsidRPr="00FC405E" w:rsidRDefault="00B216E5" w:rsidP="00FC405E">
      <w:pPr>
        <w:spacing w:line="360" w:lineRule="auto"/>
        <w:rPr>
          <w:rFonts w:ascii="Book Antiqua" w:eastAsiaTheme="minorEastAsia" w:hAnsi="Book Antiqua"/>
          <w:sz w:val="24"/>
          <w:lang w:eastAsia="ko-KR"/>
        </w:rPr>
      </w:pPr>
      <w:r>
        <w:rPr>
          <w:rFonts w:ascii="Book Antiqua" w:eastAsiaTheme="minorEastAsia" w:hAnsi="Book Antiqua"/>
          <w:noProof/>
          <w:sz w:val="24"/>
          <w:lang w:eastAsia="zh-CN"/>
        </w:rPr>
        <w:lastRenderedPageBreak/>
        <w:drawing>
          <wp:inline distT="0" distB="0" distL="0" distR="0">
            <wp:extent cx="1762760" cy="2019300"/>
            <wp:effectExtent l="0" t="0" r="0" b="0"/>
            <wp:docPr id="3" name="图片 3" descr="E:\jifangfang\送修稿\2014-7-11\12171\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4-7-11\12171\Fig 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760" cy="2019300"/>
                    </a:xfrm>
                    <a:prstGeom prst="rect">
                      <a:avLst/>
                    </a:prstGeom>
                    <a:noFill/>
                    <a:ln>
                      <a:noFill/>
                    </a:ln>
                  </pic:spPr>
                </pic:pic>
              </a:graphicData>
            </a:graphic>
          </wp:inline>
        </w:drawing>
      </w:r>
    </w:p>
    <w:p w:rsidR="00106D33" w:rsidRPr="00FC405E" w:rsidRDefault="00724521" w:rsidP="00FC405E">
      <w:pPr>
        <w:spacing w:line="360" w:lineRule="auto"/>
        <w:rPr>
          <w:rFonts w:ascii="Book Antiqua" w:eastAsiaTheme="minorEastAsia" w:hAnsi="Book Antiqua"/>
          <w:sz w:val="24"/>
          <w:lang w:eastAsia="ko-KR"/>
        </w:rPr>
      </w:pPr>
      <w:r w:rsidRPr="00FC405E">
        <w:rPr>
          <w:rFonts w:ascii="Book Antiqua" w:eastAsiaTheme="minorEastAsia" w:hAnsi="Book Antiqua"/>
          <w:b/>
          <w:sz w:val="24"/>
          <w:lang w:eastAsia="ko-KR"/>
        </w:rPr>
        <w:t>Fig</w:t>
      </w:r>
      <w:r w:rsidR="00B216E5">
        <w:rPr>
          <w:rFonts w:ascii="Book Antiqua" w:eastAsia="宋体" w:hAnsi="Book Antiqua" w:hint="eastAsia"/>
          <w:b/>
          <w:sz w:val="24"/>
          <w:lang w:eastAsia="zh-CN"/>
        </w:rPr>
        <w:t xml:space="preserve">ure </w:t>
      </w:r>
      <w:r w:rsidR="00C40716" w:rsidRPr="00FC405E">
        <w:rPr>
          <w:rFonts w:ascii="Book Antiqua" w:eastAsiaTheme="minorEastAsia" w:hAnsi="Book Antiqua"/>
          <w:b/>
          <w:sz w:val="24"/>
          <w:lang w:eastAsia="ko-KR"/>
        </w:rPr>
        <w:t>3</w:t>
      </w:r>
      <w:r w:rsidR="00106D33" w:rsidRPr="00FC405E">
        <w:rPr>
          <w:rFonts w:ascii="Book Antiqua" w:eastAsiaTheme="minorEastAsia" w:hAnsi="Book Antiqua"/>
          <w:b/>
          <w:sz w:val="24"/>
          <w:lang w:eastAsia="ko-KR"/>
        </w:rPr>
        <w:t xml:space="preserve"> 95%</w:t>
      </w:r>
      <w:r w:rsidR="00B216E5" w:rsidRPr="00B216E5">
        <w:rPr>
          <w:rFonts w:ascii="Book Antiqua" w:eastAsia="宋体" w:hAnsi="Book Antiqua"/>
          <w:b/>
          <w:sz w:val="24"/>
          <w:lang w:eastAsia="zh-CN"/>
        </w:rPr>
        <w:t xml:space="preserve"> </w:t>
      </w:r>
      <w:r w:rsidR="00B216E5">
        <w:rPr>
          <w:rFonts w:ascii="Book Antiqua" w:eastAsia="宋体" w:hAnsi="Book Antiqua"/>
          <w:b/>
          <w:sz w:val="24"/>
          <w:lang w:eastAsia="zh-CN"/>
        </w:rPr>
        <w:t>CI</w:t>
      </w:r>
      <w:r w:rsidR="00106D33" w:rsidRPr="00FC405E">
        <w:rPr>
          <w:rFonts w:ascii="Book Antiqua" w:eastAsiaTheme="minorEastAsia" w:hAnsi="Book Antiqua"/>
          <w:b/>
          <w:sz w:val="24"/>
          <w:lang w:eastAsia="ko-KR"/>
        </w:rPr>
        <w:t xml:space="preserve"> for percent of </w:t>
      </w:r>
      <w:r w:rsidR="00C40716" w:rsidRPr="00FC405E">
        <w:rPr>
          <w:rFonts w:ascii="Book Antiqua" w:eastAsiaTheme="minorEastAsia" w:hAnsi="Book Antiqua"/>
          <w:b/>
          <w:sz w:val="24"/>
          <w:lang w:eastAsia="ko-KR"/>
        </w:rPr>
        <w:t xml:space="preserve">incomplete resection risk </w:t>
      </w:r>
      <w:r w:rsidR="00106D33" w:rsidRPr="00FC405E">
        <w:rPr>
          <w:rFonts w:ascii="Book Antiqua" w:eastAsiaTheme="minorEastAsia" w:hAnsi="Book Antiqua"/>
          <w:b/>
          <w:sz w:val="24"/>
          <w:lang w:eastAsia="ko-KR"/>
        </w:rPr>
        <w:t>according to polyp size</w:t>
      </w:r>
      <w:r w:rsidR="00B216E5">
        <w:rPr>
          <w:rFonts w:ascii="Book Antiqua" w:eastAsia="宋体" w:hAnsi="Book Antiqua" w:hint="eastAsia"/>
          <w:b/>
          <w:sz w:val="24"/>
          <w:lang w:eastAsia="zh-CN"/>
        </w:rPr>
        <w:t>:</w:t>
      </w:r>
      <w:r w:rsidR="00CE260E" w:rsidRPr="00FC405E">
        <w:rPr>
          <w:rFonts w:ascii="Book Antiqua" w:eastAsiaTheme="minorEastAsia" w:hAnsi="Book Antiqua"/>
          <w:b/>
          <w:sz w:val="24"/>
          <w:lang w:eastAsia="ko-KR"/>
        </w:rPr>
        <w:t xml:space="preserve"> </w:t>
      </w:r>
      <w:r w:rsidR="00B216E5" w:rsidRPr="00B216E5">
        <w:rPr>
          <w:rFonts w:ascii="Book Antiqua" w:eastAsiaTheme="minorEastAsia" w:hAnsi="Book Antiqua"/>
          <w:b/>
          <w:sz w:val="24"/>
          <w:lang w:eastAsia="ko-KR"/>
        </w:rPr>
        <w:t>s</w:t>
      </w:r>
      <w:r w:rsidR="00106D33" w:rsidRPr="00B216E5">
        <w:rPr>
          <w:rFonts w:ascii="Book Antiqua" w:hAnsi="Book Antiqua"/>
          <w:b/>
          <w:sz w:val="24"/>
        </w:rPr>
        <w:t>ize ≤ 10 mm</w:t>
      </w:r>
      <w:r w:rsidR="00B216E5" w:rsidRPr="00B216E5">
        <w:rPr>
          <w:rFonts w:ascii="Book Antiqua" w:eastAsiaTheme="minorEastAsia" w:hAnsi="Book Antiqua"/>
          <w:b/>
          <w:sz w:val="24"/>
          <w:lang w:eastAsia="ko-KR"/>
        </w:rPr>
        <w:t>, 95%</w:t>
      </w:r>
      <w:r w:rsidR="00106D33" w:rsidRPr="00B216E5">
        <w:rPr>
          <w:rFonts w:ascii="Book Antiqua" w:eastAsiaTheme="minorEastAsia" w:hAnsi="Book Antiqua"/>
          <w:b/>
          <w:sz w:val="24"/>
          <w:lang w:eastAsia="ko-KR"/>
        </w:rPr>
        <w:t>CI</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0.07</w:t>
      </w:r>
      <w:r w:rsidR="002233CF" w:rsidRPr="00B216E5">
        <w:rPr>
          <w:rFonts w:ascii="Book Antiqua" w:eastAsiaTheme="minorEastAsia" w:hAnsi="Book Antiqua"/>
          <w:b/>
          <w:sz w:val="24"/>
          <w:lang w:eastAsia="ko-KR"/>
        </w:rPr>
        <w:t>%</w:t>
      </w:r>
      <w:r w:rsidR="00106D33" w:rsidRPr="00B216E5">
        <w:rPr>
          <w:rFonts w:ascii="Book Antiqua" w:hAnsi="Book Antiqua"/>
          <w:b/>
          <w:sz w:val="24"/>
        </w:rPr>
        <w:t>-0.49</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20 mm ≥</w:t>
      </w:r>
      <w:r w:rsidR="00461EB7" w:rsidRPr="00B216E5">
        <w:rPr>
          <w:rFonts w:ascii="Book Antiqua" w:eastAsiaTheme="minorEastAsia" w:hAnsi="Book Antiqua"/>
          <w:b/>
          <w:sz w:val="24"/>
          <w:lang w:eastAsia="ko-KR"/>
        </w:rPr>
        <w:t xml:space="preserve"> </w:t>
      </w:r>
      <w:r w:rsidR="00877D5E" w:rsidRPr="00B216E5">
        <w:rPr>
          <w:rFonts w:ascii="Book Antiqua" w:eastAsiaTheme="minorEastAsia" w:hAnsi="Book Antiqua"/>
          <w:b/>
          <w:sz w:val="24"/>
          <w:lang w:eastAsia="ko-KR"/>
        </w:rPr>
        <w:t>s</w:t>
      </w:r>
      <w:r w:rsidR="00106D33" w:rsidRPr="00B216E5">
        <w:rPr>
          <w:rFonts w:ascii="Book Antiqua" w:hAnsi="Book Antiqua"/>
          <w:b/>
          <w:sz w:val="24"/>
        </w:rPr>
        <w:t>ize</w:t>
      </w:r>
      <w:r w:rsidR="00461EB7" w:rsidRPr="00B216E5">
        <w:rPr>
          <w:rFonts w:ascii="Book Antiqua" w:eastAsiaTheme="minorEastAsia" w:hAnsi="Book Antiqua"/>
          <w:b/>
          <w:sz w:val="24"/>
          <w:lang w:eastAsia="ko-KR"/>
        </w:rPr>
        <w:t xml:space="preserve"> </w:t>
      </w:r>
      <w:r w:rsidR="00106D33" w:rsidRPr="00B216E5">
        <w:rPr>
          <w:rFonts w:ascii="Book Antiqua" w:hAnsi="Book Antiqua"/>
          <w:b/>
          <w:sz w:val="24"/>
        </w:rPr>
        <w:t>&gt; 10 mm</w:t>
      </w:r>
      <w:r w:rsidR="00B216E5" w:rsidRPr="00B216E5">
        <w:rPr>
          <w:rFonts w:ascii="Book Antiqua" w:eastAsiaTheme="minorEastAsia" w:hAnsi="Book Antiqua"/>
          <w:b/>
          <w:sz w:val="24"/>
          <w:lang w:eastAsia="ko-KR"/>
        </w:rPr>
        <w:t>, 95%</w:t>
      </w:r>
      <w:r w:rsidR="00106D33" w:rsidRPr="00B216E5">
        <w:rPr>
          <w:rFonts w:ascii="Book Antiqua" w:eastAsiaTheme="minorEastAsia" w:hAnsi="Book Antiqua"/>
          <w:b/>
          <w:sz w:val="24"/>
          <w:lang w:eastAsia="ko-KR"/>
        </w:rPr>
        <w:t>CI</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0.82</w:t>
      </w:r>
      <w:r w:rsidR="002233CF" w:rsidRPr="00B216E5">
        <w:rPr>
          <w:rFonts w:ascii="Book Antiqua" w:eastAsiaTheme="minorEastAsia" w:hAnsi="Book Antiqua"/>
          <w:b/>
          <w:sz w:val="24"/>
          <w:lang w:eastAsia="ko-KR"/>
        </w:rPr>
        <w:t>%</w:t>
      </w:r>
      <w:r w:rsidR="00106D33" w:rsidRPr="00B216E5">
        <w:rPr>
          <w:rFonts w:ascii="Book Antiqua" w:hAnsi="Book Antiqua"/>
          <w:b/>
          <w:sz w:val="24"/>
        </w:rPr>
        <w:t>-2.59</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 xml:space="preserve">; </w:t>
      </w:r>
      <w:r w:rsidR="00B216E5" w:rsidRPr="00B216E5">
        <w:rPr>
          <w:rFonts w:ascii="Book Antiqua" w:eastAsiaTheme="minorEastAsia" w:hAnsi="Book Antiqua"/>
          <w:b/>
          <w:sz w:val="24"/>
          <w:lang w:eastAsia="ko-KR"/>
        </w:rPr>
        <w:t>s</w:t>
      </w:r>
      <w:r w:rsidR="00106D33" w:rsidRPr="00B216E5">
        <w:rPr>
          <w:rFonts w:ascii="Book Antiqua" w:hAnsi="Book Antiqua"/>
          <w:b/>
          <w:sz w:val="24"/>
        </w:rPr>
        <w:t>ize &gt; 20 mm</w:t>
      </w:r>
      <w:r w:rsidR="00B216E5" w:rsidRPr="00B216E5">
        <w:rPr>
          <w:rFonts w:ascii="Book Antiqua" w:eastAsiaTheme="minorEastAsia" w:hAnsi="Book Antiqua"/>
          <w:b/>
          <w:sz w:val="24"/>
          <w:lang w:eastAsia="ko-KR"/>
        </w:rPr>
        <w:t>, 95%</w:t>
      </w:r>
      <w:r w:rsidR="00106D33" w:rsidRPr="00B216E5">
        <w:rPr>
          <w:rFonts w:ascii="Book Antiqua" w:eastAsiaTheme="minorEastAsia" w:hAnsi="Book Antiqua"/>
          <w:b/>
          <w:sz w:val="24"/>
          <w:lang w:eastAsia="ko-KR"/>
        </w:rPr>
        <w:t>CI</w:t>
      </w:r>
      <w:r w:rsidR="00A64730">
        <w:rPr>
          <w:rFonts w:ascii="Book Antiqua" w:eastAsia="宋体" w:hAnsi="Book Antiqua" w:hint="eastAsia"/>
          <w:b/>
          <w:sz w:val="24"/>
          <w:lang w:eastAsia="zh-CN"/>
        </w:rPr>
        <w:t>:</w:t>
      </w:r>
      <w:r w:rsidR="00106D33" w:rsidRPr="00B216E5">
        <w:rPr>
          <w:rFonts w:ascii="Book Antiqua" w:eastAsiaTheme="minorEastAsia" w:hAnsi="Book Antiqua"/>
          <w:b/>
          <w:sz w:val="24"/>
          <w:lang w:eastAsia="ko-KR"/>
        </w:rPr>
        <w:t xml:space="preserve"> </w:t>
      </w:r>
      <w:r w:rsidR="00106D33" w:rsidRPr="00B216E5">
        <w:rPr>
          <w:rFonts w:ascii="Book Antiqua" w:hAnsi="Book Antiqua"/>
          <w:b/>
          <w:sz w:val="24"/>
        </w:rPr>
        <w:t>6.97</w:t>
      </w:r>
      <w:r w:rsidR="002233CF" w:rsidRPr="00B216E5">
        <w:rPr>
          <w:rFonts w:ascii="Book Antiqua" w:eastAsiaTheme="minorEastAsia" w:hAnsi="Book Antiqua"/>
          <w:b/>
          <w:sz w:val="24"/>
          <w:lang w:eastAsia="ko-KR"/>
        </w:rPr>
        <w:t>%</w:t>
      </w:r>
      <w:r w:rsidR="00106D33" w:rsidRPr="00B216E5">
        <w:rPr>
          <w:rFonts w:ascii="Book Antiqua" w:hAnsi="Book Antiqua"/>
          <w:b/>
          <w:sz w:val="24"/>
        </w:rPr>
        <w:t>-15.52</w:t>
      </w:r>
      <w:r w:rsidR="002233CF" w:rsidRPr="00B216E5">
        <w:rPr>
          <w:rFonts w:ascii="Book Antiqua" w:eastAsiaTheme="minorEastAsia" w:hAnsi="Book Antiqua"/>
          <w:b/>
          <w:sz w:val="24"/>
          <w:lang w:eastAsia="ko-KR"/>
        </w:rPr>
        <w:t>%</w:t>
      </w:r>
      <w:r w:rsidR="00106D33" w:rsidRPr="00B216E5">
        <w:rPr>
          <w:rFonts w:ascii="Book Antiqua" w:eastAsiaTheme="minorEastAsia" w:hAnsi="Book Antiqua"/>
          <w:b/>
          <w:sz w:val="24"/>
          <w:lang w:eastAsia="ko-KR"/>
        </w:rPr>
        <w:t>.</w:t>
      </w:r>
      <w:r w:rsidR="00B216E5" w:rsidRPr="00B216E5">
        <w:rPr>
          <w:rFonts w:ascii="Book Antiqua" w:eastAsiaTheme="minorEastAsia" w:hAnsi="Book Antiqua"/>
          <w:sz w:val="24"/>
          <w:lang w:eastAsia="ko-KR"/>
        </w:rPr>
        <w:t xml:space="preserve"> </w:t>
      </w:r>
    </w:p>
    <w:p w:rsidR="00C27852" w:rsidRPr="00FC405E" w:rsidRDefault="00C27852" w:rsidP="00FC405E">
      <w:pPr>
        <w:spacing w:line="360" w:lineRule="auto"/>
        <w:rPr>
          <w:rFonts w:ascii="Book Antiqua" w:eastAsiaTheme="minorEastAsia" w:hAnsi="Book Antiqua"/>
          <w:sz w:val="24"/>
          <w:lang w:eastAsia="ko-KR"/>
        </w:rPr>
      </w:pPr>
    </w:p>
    <w:p w:rsidR="00C27852" w:rsidRPr="00FC405E" w:rsidRDefault="00C27852" w:rsidP="00FC405E">
      <w:pPr>
        <w:spacing w:line="360" w:lineRule="auto"/>
        <w:rPr>
          <w:rFonts w:ascii="Book Antiqua" w:eastAsiaTheme="minorEastAsia" w:hAnsi="Book Antiqua"/>
          <w:sz w:val="24"/>
          <w:lang w:eastAsia="ko-KR"/>
        </w:rPr>
      </w:pPr>
    </w:p>
    <w:sectPr w:rsidR="00C27852" w:rsidRPr="00FC405E" w:rsidSect="00A64730">
      <w:footerReference w:type="default" r:id="rId1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E6B" w:rsidRDefault="00BB2E6B" w:rsidP="00DA3845">
      <w:r>
        <w:separator/>
      </w:r>
    </w:p>
  </w:endnote>
  <w:endnote w:type="continuationSeparator" w:id="0">
    <w:p w:rsidR="00BB2E6B" w:rsidRDefault="00BB2E6B" w:rsidP="00DA3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ionPro-It">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5E" w:rsidRDefault="00FC405E">
    <w:pPr>
      <w:pStyle w:val="Footer"/>
      <w:jc w:val="center"/>
    </w:pPr>
    <w:r>
      <w:fldChar w:fldCharType="begin"/>
    </w:r>
    <w:r>
      <w:instrText xml:space="preserve"> PAGE   \* MERGEFORMAT </w:instrText>
    </w:r>
    <w:r>
      <w:fldChar w:fldCharType="separate"/>
    </w:r>
    <w:r w:rsidR="009049DD" w:rsidRPr="009049DD">
      <w:rPr>
        <w:noProof/>
        <w:lang w:val="ko-KR"/>
      </w:rPr>
      <w:t>2</w:t>
    </w:r>
    <w:r>
      <w:rPr>
        <w:noProof/>
        <w:lang w:val="ko-KR"/>
      </w:rPr>
      <w:fldChar w:fldCharType="end"/>
    </w:r>
  </w:p>
  <w:p w:rsidR="00FC405E" w:rsidRDefault="00FC40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E6B" w:rsidRDefault="00BB2E6B" w:rsidP="00DA3845">
      <w:r>
        <w:separator/>
      </w:r>
    </w:p>
  </w:footnote>
  <w:footnote w:type="continuationSeparator" w:id="0">
    <w:p w:rsidR="00BB2E6B" w:rsidRDefault="00BB2E6B" w:rsidP="00DA38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entury&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drhhkim07.enl&lt;/item&gt;&lt;/Libraries&gt;&lt;/ENLibraries&gt;"/>
  </w:docVars>
  <w:rsids>
    <w:rsidRoot w:val="00E33FF0"/>
    <w:rsid w:val="00003D95"/>
    <w:rsid w:val="000104E0"/>
    <w:rsid w:val="00010B71"/>
    <w:rsid w:val="000159BE"/>
    <w:rsid w:val="00015A03"/>
    <w:rsid w:val="00016ED0"/>
    <w:rsid w:val="00025BA6"/>
    <w:rsid w:val="00030F4C"/>
    <w:rsid w:val="00034E7D"/>
    <w:rsid w:val="000350EF"/>
    <w:rsid w:val="00037CD5"/>
    <w:rsid w:val="00040BC7"/>
    <w:rsid w:val="00040E9E"/>
    <w:rsid w:val="00041764"/>
    <w:rsid w:val="00042B90"/>
    <w:rsid w:val="0004585A"/>
    <w:rsid w:val="00046443"/>
    <w:rsid w:val="00060779"/>
    <w:rsid w:val="0006331D"/>
    <w:rsid w:val="00065072"/>
    <w:rsid w:val="00065D83"/>
    <w:rsid w:val="00070111"/>
    <w:rsid w:val="00072CC6"/>
    <w:rsid w:val="0007781F"/>
    <w:rsid w:val="000816B1"/>
    <w:rsid w:val="00081E14"/>
    <w:rsid w:val="0008558F"/>
    <w:rsid w:val="00087296"/>
    <w:rsid w:val="000872AD"/>
    <w:rsid w:val="0008759E"/>
    <w:rsid w:val="000923EA"/>
    <w:rsid w:val="00095204"/>
    <w:rsid w:val="000A09CD"/>
    <w:rsid w:val="000A2077"/>
    <w:rsid w:val="000A20E7"/>
    <w:rsid w:val="000A4924"/>
    <w:rsid w:val="000A6809"/>
    <w:rsid w:val="000A7807"/>
    <w:rsid w:val="000B064C"/>
    <w:rsid w:val="000B090D"/>
    <w:rsid w:val="000B1DA1"/>
    <w:rsid w:val="000B348B"/>
    <w:rsid w:val="000C0AFA"/>
    <w:rsid w:val="000C1639"/>
    <w:rsid w:val="000C2179"/>
    <w:rsid w:val="000C704B"/>
    <w:rsid w:val="000D3995"/>
    <w:rsid w:val="000E1A9B"/>
    <w:rsid w:val="000F0966"/>
    <w:rsid w:val="000F3F4D"/>
    <w:rsid w:val="0010300B"/>
    <w:rsid w:val="00103544"/>
    <w:rsid w:val="00106D33"/>
    <w:rsid w:val="00110849"/>
    <w:rsid w:val="001154DA"/>
    <w:rsid w:val="00124DD0"/>
    <w:rsid w:val="00125EA8"/>
    <w:rsid w:val="0012690B"/>
    <w:rsid w:val="00126F7E"/>
    <w:rsid w:val="00131E53"/>
    <w:rsid w:val="00133168"/>
    <w:rsid w:val="00136886"/>
    <w:rsid w:val="00136947"/>
    <w:rsid w:val="0013712C"/>
    <w:rsid w:val="0014019B"/>
    <w:rsid w:val="00144EB5"/>
    <w:rsid w:val="0015160B"/>
    <w:rsid w:val="001528B0"/>
    <w:rsid w:val="00153746"/>
    <w:rsid w:val="001561DC"/>
    <w:rsid w:val="00156255"/>
    <w:rsid w:val="00156AC9"/>
    <w:rsid w:val="001572AB"/>
    <w:rsid w:val="00157DE5"/>
    <w:rsid w:val="00167C1A"/>
    <w:rsid w:val="001821B2"/>
    <w:rsid w:val="00183BF1"/>
    <w:rsid w:val="00190678"/>
    <w:rsid w:val="001933EF"/>
    <w:rsid w:val="0019620C"/>
    <w:rsid w:val="001A0268"/>
    <w:rsid w:val="001A241B"/>
    <w:rsid w:val="001A4D2F"/>
    <w:rsid w:val="001B4850"/>
    <w:rsid w:val="001B78DF"/>
    <w:rsid w:val="001C2879"/>
    <w:rsid w:val="001D2F84"/>
    <w:rsid w:val="001D697D"/>
    <w:rsid w:val="001D7DD4"/>
    <w:rsid w:val="001E029E"/>
    <w:rsid w:val="001E0C43"/>
    <w:rsid w:val="001E5564"/>
    <w:rsid w:val="001E619C"/>
    <w:rsid w:val="001E6523"/>
    <w:rsid w:val="001F0E87"/>
    <w:rsid w:val="001F1BDF"/>
    <w:rsid w:val="001F1EB5"/>
    <w:rsid w:val="001F1FAA"/>
    <w:rsid w:val="001F2771"/>
    <w:rsid w:val="001F7430"/>
    <w:rsid w:val="002021AF"/>
    <w:rsid w:val="00204DB8"/>
    <w:rsid w:val="00207298"/>
    <w:rsid w:val="00207C83"/>
    <w:rsid w:val="00211260"/>
    <w:rsid w:val="00212320"/>
    <w:rsid w:val="002123E1"/>
    <w:rsid w:val="002125BB"/>
    <w:rsid w:val="00212D89"/>
    <w:rsid w:val="002171B1"/>
    <w:rsid w:val="00220FCD"/>
    <w:rsid w:val="002229DF"/>
    <w:rsid w:val="002233CF"/>
    <w:rsid w:val="00223CC5"/>
    <w:rsid w:val="00225104"/>
    <w:rsid w:val="00231069"/>
    <w:rsid w:val="00235AF4"/>
    <w:rsid w:val="00235E38"/>
    <w:rsid w:val="00242263"/>
    <w:rsid w:val="00247EBA"/>
    <w:rsid w:val="00252FC0"/>
    <w:rsid w:val="002541E7"/>
    <w:rsid w:val="002557E6"/>
    <w:rsid w:val="0025584B"/>
    <w:rsid w:val="002646E1"/>
    <w:rsid w:val="0026555A"/>
    <w:rsid w:val="00266A7C"/>
    <w:rsid w:val="00270ADD"/>
    <w:rsid w:val="00271A37"/>
    <w:rsid w:val="00272377"/>
    <w:rsid w:val="00272506"/>
    <w:rsid w:val="00273BC8"/>
    <w:rsid w:val="00275801"/>
    <w:rsid w:val="00275A23"/>
    <w:rsid w:val="00284D90"/>
    <w:rsid w:val="0028565B"/>
    <w:rsid w:val="00290044"/>
    <w:rsid w:val="0029294F"/>
    <w:rsid w:val="002B3F09"/>
    <w:rsid w:val="002C0B83"/>
    <w:rsid w:val="002C1CE5"/>
    <w:rsid w:val="002C20E1"/>
    <w:rsid w:val="002C5D80"/>
    <w:rsid w:val="002D4199"/>
    <w:rsid w:val="002D4BDB"/>
    <w:rsid w:val="002D625B"/>
    <w:rsid w:val="002D75E2"/>
    <w:rsid w:val="002E04A0"/>
    <w:rsid w:val="002E0D8B"/>
    <w:rsid w:val="002E6A9B"/>
    <w:rsid w:val="002F01BD"/>
    <w:rsid w:val="002F13EB"/>
    <w:rsid w:val="002F2E57"/>
    <w:rsid w:val="002F2E8E"/>
    <w:rsid w:val="002F5543"/>
    <w:rsid w:val="002F650C"/>
    <w:rsid w:val="00300899"/>
    <w:rsid w:val="00301058"/>
    <w:rsid w:val="00303F67"/>
    <w:rsid w:val="00306465"/>
    <w:rsid w:val="003124CD"/>
    <w:rsid w:val="00320AD6"/>
    <w:rsid w:val="00321976"/>
    <w:rsid w:val="00324C87"/>
    <w:rsid w:val="0033041F"/>
    <w:rsid w:val="00330E83"/>
    <w:rsid w:val="00343105"/>
    <w:rsid w:val="00344325"/>
    <w:rsid w:val="0034719F"/>
    <w:rsid w:val="00347BE7"/>
    <w:rsid w:val="00354707"/>
    <w:rsid w:val="00366030"/>
    <w:rsid w:val="00366539"/>
    <w:rsid w:val="00371FF6"/>
    <w:rsid w:val="0037369F"/>
    <w:rsid w:val="00375A5A"/>
    <w:rsid w:val="00376610"/>
    <w:rsid w:val="003839B5"/>
    <w:rsid w:val="00386911"/>
    <w:rsid w:val="00386CA9"/>
    <w:rsid w:val="003919C7"/>
    <w:rsid w:val="00393732"/>
    <w:rsid w:val="003942D5"/>
    <w:rsid w:val="003A3E8A"/>
    <w:rsid w:val="003A6D58"/>
    <w:rsid w:val="003B0764"/>
    <w:rsid w:val="003B3599"/>
    <w:rsid w:val="003B3728"/>
    <w:rsid w:val="003B38A7"/>
    <w:rsid w:val="003B50D9"/>
    <w:rsid w:val="003C2166"/>
    <w:rsid w:val="003C330D"/>
    <w:rsid w:val="003C5DFE"/>
    <w:rsid w:val="003D0FD3"/>
    <w:rsid w:val="003D2484"/>
    <w:rsid w:val="003D535B"/>
    <w:rsid w:val="003E33B7"/>
    <w:rsid w:val="003F11C0"/>
    <w:rsid w:val="003F16F0"/>
    <w:rsid w:val="003F2EF2"/>
    <w:rsid w:val="003F5455"/>
    <w:rsid w:val="003F5EE1"/>
    <w:rsid w:val="003F6B01"/>
    <w:rsid w:val="003F7B3A"/>
    <w:rsid w:val="004020BD"/>
    <w:rsid w:val="00402278"/>
    <w:rsid w:val="00403477"/>
    <w:rsid w:val="00405244"/>
    <w:rsid w:val="0040538E"/>
    <w:rsid w:val="00405AB1"/>
    <w:rsid w:val="00406055"/>
    <w:rsid w:val="004124F4"/>
    <w:rsid w:val="0041463E"/>
    <w:rsid w:val="0041790C"/>
    <w:rsid w:val="004205BE"/>
    <w:rsid w:val="00420B0D"/>
    <w:rsid w:val="00434859"/>
    <w:rsid w:val="00436F09"/>
    <w:rsid w:val="00456F46"/>
    <w:rsid w:val="004575E1"/>
    <w:rsid w:val="00461EB7"/>
    <w:rsid w:val="00465D05"/>
    <w:rsid w:val="00466361"/>
    <w:rsid w:val="00467C69"/>
    <w:rsid w:val="00470B2F"/>
    <w:rsid w:val="00470B38"/>
    <w:rsid w:val="00472307"/>
    <w:rsid w:val="00473E5D"/>
    <w:rsid w:val="00474E66"/>
    <w:rsid w:val="004825EE"/>
    <w:rsid w:val="00490793"/>
    <w:rsid w:val="004919DE"/>
    <w:rsid w:val="00493553"/>
    <w:rsid w:val="00494924"/>
    <w:rsid w:val="00494D2D"/>
    <w:rsid w:val="00494E12"/>
    <w:rsid w:val="00496A4D"/>
    <w:rsid w:val="004A2817"/>
    <w:rsid w:val="004A2A96"/>
    <w:rsid w:val="004A54E2"/>
    <w:rsid w:val="004A5D64"/>
    <w:rsid w:val="004A71E4"/>
    <w:rsid w:val="004B3B2C"/>
    <w:rsid w:val="004B451B"/>
    <w:rsid w:val="004C1030"/>
    <w:rsid w:val="004C2E97"/>
    <w:rsid w:val="004C3C28"/>
    <w:rsid w:val="004D13D9"/>
    <w:rsid w:val="004D1A79"/>
    <w:rsid w:val="004D414F"/>
    <w:rsid w:val="004D5463"/>
    <w:rsid w:val="004D6192"/>
    <w:rsid w:val="004D6F4A"/>
    <w:rsid w:val="004E1DF8"/>
    <w:rsid w:val="004E513B"/>
    <w:rsid w:val="004E63D1"/>
    <w:rsid w:val="004F1765"/>
    <w:rsid w:val="004F48E5"/>
    <w:rsid w:val="004F7995"/>
    <w:rsid w:val="00500264"/>
    <w:rsid w:val="00501A16"/>
    <w:rsid w:val="00503C41"/>
    <w:rsid w:val="00503EFF"/>
    <w:rsid w:val="005042A3"/>
    <w:rsid w:val="00513EC4"/>
    <w:rsid w:val="00514F59"/>
    <w:rsid w:val="00515D99"/>
    <w:rsid w:val="005241A3"/>
    <w:rsid w:val="00533895"/>
    <w:rsid w:val="005342A3"/>
    <w:rsid w:val="00535B55"/>
    <w:rsid w:val="00540DBD"/>
    <w:rsid w:val="00544111"/>
    <w:rsid w:val="00552A17"/>
    <w:rsid w:val="005551A5"/>
    <w:rsid w:val="00555F01"/>
    <w:rsid w:val="00556D10"/>
    <w:rsid w:val="005571BA"/>
    <w:rsid w:val="00560800"/>
    <w:rsid w:val="00563B7E"/>
    <w:rsid w:val="00570D41"/>
    <w:rsid w:val="005717FB"/>
    <w:rsid w:val="00581E17"/>
    <w:rsid w:val="005824C2"/>
    <w:rsid w:val="00582B96"/>
    <w:rsid w:val="0058441E"/>
    <w:rsid w:val="00594510"/>
    <w:rsid w:val="00597BA5"/>
    <w:rsid w:val="005A3B93"/>
    <w:rsid w:val="005A48F7"/>
    <w:rsid w:val="005A5204"/>
    <w:rsid w:val="005B03B2"/>
    <w:rsid w:val="005B09CA"/>
    <w:rsid w:val="005B3578"/>
    <w:rsid w:val="005B5701"/>
    <w:rsid w:val="005B6064"/>
    <w:rsid w:val="005B6F92"/>
    <w:rsid w:val="005B73D0"/>
    <w:rsid w:val="005C4F36"/>
    <w:rsid w:val="005C7BBA"/>
    <w:rsid w:val="005C7FF3"/>
    <w:rsid w:val="005D70A7"/>
    <w:rsid w:val="005E0A50"/>
    <w:rsid w:val="005E2D94"/>
    <w:rsid w:val="005E4CDB"/>
    <w:rsid w:val="005E5C9F"/>
    <w:rsid w:val="005E7BF7"/>
    <w:rsid w:val="005F09B4"/>
    <w:rsid w:val="005F4C48"/>
    <w:rsid w:val="0060135C"/>
    <w:rsid w:val="00601951"/>
    <w:rsid w:val="0060362C"/>
    <w:rsid w:val="00603713"/>
    <w:rsid w:val="00611E9F"/>
    <w:rsid w:val="00616E3D"/>
    <w:rsid w:val="00634ACC"/>
    <w:rsid w:val="00635795"/>
    <w:rsid w:val="00636FD4"/>
    <w:rsid w:val="006400BD"/>
    <w:rsid w:val="00645B37"/>
    <w:rsid w:val="00647FD1"/>
    <w:rsid w:val="00652EA7"/>
    <w:rsid w:val="00654280"/>
    <w:rsid w:val="0065680E"/>
    <w:rsid w:val="006577DB"/>
    <w:rsid w:val="0066312A"/>
    <w:rsid w:val="0066361D"/>
    <w:rsid w:val="00666100"/>
    <w:rsid w:val="00666F8A"/>
    <w:rsid w:val="006761B9"/>
    <w:rsid w:val="0068186B"/>
    <w:rsid w:val="006866A8"/>
    <w:rsid w:val="006904A5"/>
    <w:rsid w:val="00690D48"/>
    <w:rsid w:val="00691A9B"/>
    <w:rsid w:val="00694FA8"/>
    <w:rsid w:val="00695C4F"/>
    <w:rsid w:val="006963D7"/>
    <w:rsid w:val="00696491"/>
    <w:rsid w:val="00697C2D"/>
    <w:rsid w:val="006A0CFA"/>
    <w:rsid w:val="006A21CE"/>
    <w:rsid w:val="006A3C2D"/>
    <w:rsid w:val="006B0E52"/>
    <w:rsid w:val="006B2208"/>
    <w:rsid w:val="006B4D8C"/>
    <w:rsid w:val="006C4FA6"/>
    <w:rsid w:val="006C6DCB"/>
    <w:rsid w:val="006C6E33"/>
    <w:rsid w:val="006D1D32"/>
    <w:rsid w:val="006D220A"/>
    <w:rsid w:val="006D35FB"/>
    <w:rsid w:val="006D3E1B"/>
    <w:rsid w:val="006D4002"/>
    <w:rsid w:val="006D4A1A"/>
    <w:rsid w:val="006F1C5D"/>
    <w:rsid w:val="0070215E"/>
    <w:rsid w:val="00713F6C"/>
    <w:rsid w:val="00717701"/>
    <w:rsid w:val="00717D06"/>
    <w:rsid w:val="007233A8"/>
    <w:rsid w:val="00724521"/>
    <w:rsid w:val="00725D42"/>
    <w:rsid w:val="0073117B"/>
    <w:rsid w:val="0073203E"/>
    <w:rsid w:val="00737CAD"/>
    <w:rsid w:val="00747A82"/>
    <w:rsid w:val="007507DC"/>
    <w:rsid w:val="00750E54"/>
    <w:rsid w:val="0075167B"/>
    <w:rsid w:val="0076031A"/>
    <w:rsid w:val="007622C0"/>
    <w:rsid w:val="00762811"/>
    <w:rsid w:val="007640AB"/>
    <w:rsid w:val="00766421"/>
    <w:rsid w:val="00767004"/>
    <w:rsid w:val="00772365"/>
    <w:rsid w:val="00774665"/>
    <w:rsid w:val="00775BFD"/>
    <w:rsid w:val="007838DD"/>
    <w:rsid w:val="00786126"/>
    <w:rsid w:val="00791B5F"/>
    <w:rsid w:val="00792DA1"/>
    <w:rsid w:val="007941F3"/>
    <w:rsid w:val="00795C43"/>
    <w:rsid w:val="00796113"/>
    <w:rsid w:val="007A60BE"/>
    <w:rsid w:val="007A62E8"/>
    <w:rsid w:val="007A7BDB"/>
    <w:rsid w:val="007B38F4"/>
    <w:rsid w:val="007B6FB0"/>
    <w:rsid w:val="007C440B"/>
    <w:rsid w:val="007C515A"/>
    <w:rsid w:val="007C5612"/>
    <w:rsid w:val="007C5B71"/>
    <w:rsid w:val="007D00A3"/>
    <w:rsid w:val="007D5185"/>
    <w:rsid w:val="007D7114"/>
    <w:rsid w:val="007E09D8"/>
    <w:rsid w:val="007E12A8"/>
    <w:rsid w:val="007E2F95"/>
    <w:rsid w:val="007E4869"/>
    <w:rsid w:val="007F190A"/>
    <w:rsid w:val="007F2347"/>
    <w:rsid w:val="007F6043"/>
    <w:rsid w:val="00807919"/>
    <w:rsid w:val="008124C7"/>
    <w:rsid w:val="00816915"/>
    <w:rsid w:val="008259C8"/>
    <w:rsid w:val="00826FBD"/>
    <w:rsid w:val="0082722C"/>
    <w:rsid w:val="008312AD"/>
    <w:rsid w:val="00831A22"/>
    <w:rsid w:val="008324D1"/>
    <w:rsid w:val="00832898"/>
    <w:rsid w:val="00842061"/>
    <w:rsid w:val="0085507D"/>
    <w:rsid w:val="00861AD0"/>
    <w:rsid w:val="008634D5"/>
    <w:rsid w:val="008650D4"/>
    <w:rsid w:val="00872009"/>
    <w:rsid w:val="00877D5E"/>
    <w:rsid w:val="008805C1"/>
    <w:rsid w:val="008805E2"/>
    <w:rsid w:val="008818F4"/>
    <w:rsid w:val="00881A42"/>
    <w:rsid w:val="00883661"/>
    <w:rsid w:val="00886833"/>
    <w:rsid w:val="00886B6A"/>
    <w:rsid w:val="008A0DE5"/>
    <w:rsid w:val="008A1CC2"/>
    <w:rsid w:val="008A3177"/>
    <w:rsid w:val="008A5151"/>
    <w:rsid w:val="008A5A04"/>
    <w:rsid w:val="008B203E"/>
    <w:rsid w:val="008B2E40"/>
    <w:rsid w:val="008B568B"/>
    <w:rsid w:val="008D36E2"/>
    <w:rsid w:val="008D4EA3"/>
    <w:rsid w:val="008D6150"/>
    <w:rsid w:val="008E3A27"/>
    <w:rsid w:val="008E568E"/>
    <w:rsid w:val="008F1FBB"/>
    <w:rsid w:val="008F35E6"/>
    <w:rsid w:val="008F72A4"/>
    <w:rsid w:val="00901826"/>
    <w:rsid w:val="00904136"/>
    <w:rsid w:val="009049DD"/>
    <w:rsid w:val="00904DDB"/>
    <w:rsid w:val="00904F26"/>
    <w:rsid w:val="00911374"/>
    <w:rsid w:val="00912670"/>
    <w:rsid w:val="00912FCE"/>
    <w:rsid w:val="009135CE"/>
    <w:rsid w:val="009154FF"/>
    <w:rsid w:val="00915731"/>
    <w:rsid w:val="00921A60"/>
    <w:rsid w:val="00924A9B"/>
    <w:rsid w:val="00925979"/>
    <w:rsid w:val="009259EB"/>
    <w:rsid w:val="0094298B"/>
    <w:rsid w:val="009456C6"/>
    <w:rsid w:val="00947708"/>
    <w:rsid w:val="00950CBD"/>
    <w:rsid w:val="00952327"/>
    <w:rsid w:val="00956452"/>
    <w:rsid w:val="00961E30"/>
    <w:rsid w:val="009647C8"/>
    <w:rsid w:val="00964982"/>
    <w:rsid w:val="00975B63"/>
    <w:rsid w:val="0098227C"/>
    <w:rsid w:val="00987DBA"/>
    <w:rsid w:val="00995391"/>
    <w:rsid w:val="009958D1"/>
    <w:rsid w:val="009979E7"/>
    <w:rsid w:val="009A48AD"/>
    <w:rsid w:val="009A4923"/>
    <w:rsid w:val="009B0DC1"/>
    <w:rsid w:val="009B164E"/>
    <w:rsid w:val="009B7A4D"/>
    <w:rsid w:val="009C2DA2"/>
    <w:rsid w:val="009C68B1"/>
    <w:rsid w:val="009D0A03"/>
    <w:rsid w:val="009D3637"/>
    <w:rsid w:val="009D377F"/>
    <w:rsid w:val="009E2D85"/>
    <w:rsid w:val="009E3BD5"/>
    <w:rsid w:val="009E756F"/>
    <w:rsid w:val="009E7D3A"/>
    <w:rsid w:val="009F1FE3"/>
    <w:rsid w:val="009F486E"/>
    <w:rsid w:val="009F569E"/>
    <w:rsid w:val="009F5CCC"/>
    <w:rsid w:val="00A00F0B"/>
    <w:rsid w:val="00A0195F"/>
    <w:rsid w:val="00A048F6"/>
    <w:rsid w:val="00A0622E"/>
    <w:rsid w:val="00A126DF"/>
    <w:rsid w:val="00A134D3"/>
    <w:rsid w:val="00A1446A"/>
    <w:rsid w:val="00A15423"/>
    <w:rsid w:val="00A15B3D"/>
    <w:rsid w:val="00A20C56"/>
    <w:rsid w:val="00A21699"/>
    <w:rsid w:val="00A25E5B"/>
    <w:rsid w:val="00A31135"/>
    <w:rsid w:val="00A36E03"/>
    <w:rsid w:val="00A41500"/>
    <w:rsid w:val="00A429DC"/>
    <w:rsid w:val="00A47403"/>
    <w:rsid w:val="00A50A2B"/>
    <w:rsid w:val="00A53A58"/>
    <w:rsid w:val="00A60A10"/>
    <w:rsid w:val="00A60C98"/>
    <w:rsid w:val="00A64730"/>
    <w:rsid w:val="00A70DD4"/>
    <w:rsid w:val="00A720BE"/>
    <w:rsid w:val="00A75059"/>
    <w:rsid w:val="00A77CEC"/>
    <w:rsid w:val="00A81972"/>
    <w:rsid w:val="00A83080"/>
    <w:rsid w:val="00A852CD"/>
    <w:rsid w:val="00A87787"/>
    <w:rsid w:val="00A94137"/>
    <w:rsid w:val="00AB2674"/>
    <w:rsid w:val="00AB28F0"/>
    <w:rsid w:val="00AB5EC9"/>
    <w:rsid w:val="00AB75E7"/>
    <w:rsid w:val="00AB7B03"/>
    <w:rsid w:val="00AD0CFF"/>
    <w:rsid w:val="00AD23E7"/>
    <w:rsid w:val="00AD5B51"/>
    <w:rsid w:val="00AD6DAA"/>
    <w:rsid w:val="00AD72DF"/>
    <w:rsid w:val="00AD7602"/>
    <w:rsid w:val="00AE3033"/>
    <w:rsid w:val="00AE3D15"/>
    <w:rsid w:val="00AE6540"/>
    <w:rsid w:val="00AF3AE7"/>
    <w:rsid w:val="00AF4380"/>
    <w:rsid w:val="00AF46BF"/>
    <w:rsid w:val="00AF5E2C"/>
    <w:rsid w:val="00B02E4A"/>
    <w:rsid w:val="00B061E9"/>
    <w:rsid w:val="00B1672A"/>
    <w:rsid w:val="00B2089E"/>
    <w:rsid w:val="00B216E5"/>
    <w:rsid w:val="00B21E12"/>
    <w:rsid w:val="00B25B91"/>
    <w:rsid w:val="00B27FD4"/>
    <w:rsid w:val="00B3025D"/>
    <w:rsid w:val="00B304F2"/>
    <w:rsid w:val="00B424DC"/>
    <w:rsid w:val="00B42ED0"/>
    <w:rsid w:val="00B47C38"/>
    <w:rsid w:val="00B50A75"/>
    <w:rsid w:val="00B526DD"/>
    <w:rsid w:val="00B7273C"/>
    <w:rsid w:val="00B74185"/>
    <w:rsid w:val="00B74893"/>
    <w:rsid w:val="00B7501A"/>
    <w:rsid w:val="00B772D6"/>
    <w:rsid w:val="00B81B5A"/>
    <w:rsid w:val="00B86BF9"/>
    <w:rsid w:val="00B9067F"/>
    <w:rsid w:val="00B92628"/>
    <w:rsid w:val="00B96F13"/>
    <w:rsid w:val="00BB0D14"/>
    <w:rsid w:val="00BB2E6B"/>
    <w:rsid w:val="00BC06F0"/>
    <w:rsid w:val="00BC0AFA"/>
    <w:rsid w:val="00BC5A48"/>
    <w:rsid w:val="00BC6063"/>
    <w:rsid w:val="00BD055F"/>
    <w:rsid w:val="00BD0C9D"/>
    <w:rsid w:val="00BD5290"/>
    <w:rsid w:val="00BD56D0"/>
    <w:rsid w:val="00BE0640"/>
    <w:rsid w:val="00BE0B1E"/>
    <w:rsid w:val="00BE0E79"/>
    <w:rsid w:val="00BE27A4"/>
    <w:rsid w:val="00BF0540"/>
    <w:rsid w:val="00BF15F3"/>
    <w:rsid w:val="00BF1694"/>
    <w:rsid w:val="00BF2432"/>
    <w:rsid w:val="00BF4756"/>
    <w:rsid w:val="00BF4FCE"/>
    <w:rsid w:val="00BF6C93"/>
    <w:rsid w:val="00C00915"/>
    <w:rsid w:val="00C05911"/>
    <w:rsid w:val="00C073EE"/>
    <w:rsid w:val="00C131E3"/>
    <w:rsid w:val="00C14D6F"/>
    <w:rsid w:val="00C1639F"/>
    <w:rsid w:val="00C209B2"/>
    <w:rsid w:val="00C2172C"/>
    <w:rsid w:val="00C26C4E"/>
    <w:rsid w:val="00C27852"/>
    <w:rsid w:val="00C33A56"/>
    <w:rsid w:val="00C40716"/>
    <w:rsid w:val="00C41EAD"/>
    <w:rsid w:val="00C4395E"/>
    <w:rsid w:val="00C50CE6"/>
    <w:rsid w:val="00C51DFC"/>
    <w:rsid w:val="00C51F53"/>
    <w:rsid w:val="00C54BD9"/>
    <w:rsid w:val="00C55D26"/>
    <w:rsid w:val="00C55E92"/>
    <w:rsid w:val="00C65414"/>
    <w:rsid w:val="00C665BA"/>
    <w:rsid w:val="00C710F6"/>
    <w:rsid w:val="00C814A6"/>
    <w:rsid w:val="00C91AE4"/>
    <w:rsid w:val="00C9329F"/>
    <w:rsid w:val="00C938A6"/>
    <w:rsid w:val="00C94446"/>
    <w:rsid w:val="00C97CD2"/>
    <w:rsid w:val="00CA1209"/>
    <w:rsid w:val="00CA399E"/>
    <w:rsid w:val="00CA3A55"/>
    <w:rsid w:val="00CA5D60"/>
    <w:rsid w:val="00CA7FE4"/>
    <w:rsid w:val="00CB5855"/>
    <w:rsid w:val="00CC277C"/>
    <w:rsid w:val="00CC6275"/>
    <w:rsid w:val="00CC7FF5"/>
    <w:rsid w:val="00CD5F66"/>
    <w:rsid w:val="00CD63E6"/>
    <w:rsid w:val="00CE107E"/>
    <w:rsid w:val="00CE260E"/>
    <w:rsid w:val="00CE35CB"/>
    <w:rsid w:val="00CE5BF8"/>
    <w:rsid w:val="00CE6651"/>
    <w:rsid w:val="00CF08EE"/>
    <w:rsid w:val="00CF4A75"/>
    <w:rsid w:val="00D03E0F"/>
    <w:rsid w:val="00D06083"/>
    <w:rsid w:val="00D0742C"/>
    <w:rsid w:val="00D075FA"/>
    <w:rsid w:val="00D079DB"/>
    <w:rsid w:val="00D1018D"/>
    <w:rsid w:val="00D12806"/>
    <w:rsid w:val="00D1372F"/>
    <w:rsid w:val="00D20C0C"/>
    <w:rsid w:val="00D24967"/>
    <w:rsid w:val="00D3010F"/>
    <w:rsid w:val="00D36596"/>
    <w:rsid w:val="00D41C56"/>
    <w:rsid w:val="00D510BD"/>
    <w:rsid w:val="00D56148"/>
    <w:rsid w:val="00D603E1"/>
    <w:rsid w:val="00D63234"/>
    <w:rsid w:val="00D651EB"/>
    <w:rsid w:val="00D70ED9"/>
    <w:rsid w:val="00D72776"/>
    <w:rsid w:val="00D741A6"/>
    <w:rsid w:val="00D74825"/>
    <w:rsid w:val="00D75FBD"/>
    <w:rsid w:val="00D83C11"/>
    <w:rsid w:val="00D83C45"/>
    <w:rsid w:val="00D84A38"/>
    <w:rsid w:val="00D9023E"/>
    <w:rsid w:val="00D906E6"/>
    <w:rsid w:val="00D911EA"/>
    <w:rsid w:val="00D9773B"/>
    <w:rsid w:val="00DA04A6"/>
    <w:rsid w:val="00DA3316"/>
    <w:rsid w:val="00DA3461"/>
    <w:rsid w:val="00DA382C"/>
    <w:rsid w:val="00DA3845"/>
    <w:rsid w:val="00DA4BED"/>
    <w:rsid w:val="00DA6B54"/>
    <w:rsid w:val="00DB0FB9"/>
    <w:rsid w:val="00DB2A83"/>
    <w:rsid w:val="00DC0A42"/>
    <w:rsid w:val="00DC386A"/>
    <w:rsid w:val="00DC51A4"/>
    <w:rsid w:val="00DC54D5"/>
    <w:rsid w:val="00DC7371"/>
    <w:rsid w:val="00DD0898"/>
    <w:rsid w:val="00DD1B0E"/>
    <w:rsid w:val="00DD1E36"/>
    <w:rsid w:val="00DD2C6B"/>
    <w:rsid w:val="00DD2C71"/>
    <w:rsid w:val="00DD3A9F"/>
    <w:rsid w:val="00DD7774"/>
    <w:rsid w:val="00DE489B"/>
    <w:rsid w:val="00DE6E33"/>
    <w:rsid w:val="00DF1E97"/>
    <w:rsid w:val="00DF2BF0"/>
    <w:rsid w:val="00DF4E91"/>
    <w:rsid w:val="00DF5245"/>
    <w:rsid w:val="00E104C5"/>
    <w:rsid w:val="00E135A3"/>
    <w:rsid w:val="00E1405E"/>
    <w:rsid w:val="00E1555C"/>
    <w:rsid w:val="00E15E3B"/>
    <w:rsid w:val="00E162A3"/>
    <w:rsid w:val="00E17C1B"/>
    <w:rsid w:val="00E20688"/>
    <w:rsid w:val="00E208FE"/>
    <w:rsid w:val="00E238A4"/>
    <w:rsid w:val="00E24A51"/>
    <w:rsid w:val="00E3231B"/>
    <w:rsid w:val="00E32B7C"/>
    <w:rsid w:val="00E3332A"/>
    <w:rsid w:val="00E33FF0"/>
    <w:rsid w:val="00E3539E"/>
    <w:rsid w:val="00E41095"/>
    <w:rsid w:val="00E50345"/>
    <w:rsid w:val="00E50645"/>
    <w:rsid w:val="00E52881"/>
    <w:rsid w:val="00E529CF"/>
    <w:rsid w:val="00E53515"/>
    <w:rsid w:val="00E5397D"/>
    <w:rsid w:val="00E620F7"/>
    <w:rsid w:val="00E6285F"/>
    <w:rsid w:val="00E64FE6"/>
    <w:rsid w:val="00E650DF"/>
    <w:rsid w:val="00E71DE7"/>
    <w:rsid w:val="00E738E1"/>
    <w:rsid w:val="00E75727"/>
    <w:rsid w:val="00E764A4"/>
    <w:rsid w:val="00E77496"/>
    <w:rsid w:val="00E77B31"/>
    <w:rsid w:val="00E802F9"/>
    <w:rsid w:val="00E826ED"/>
    <w:rsid w:val="00E906C5"/>
    <w:rsid w:val="00E923F8"/>
    <w:rsid w:val="00E95EE7"/>
    <w:rsid w:val="00E95FF3"/>
    <w:rsid w:val="00E9600A"/>
    <w:rsid w:val="00E97E4B"/>
    <w:rsid w:val="00EA1DE1"/>
    <w:rsid w:val="00EA245B"/>
    <w:rsid w:val="00EA644D"/>
    <w:rsid w:val="00EA6D81"/>
    <w:rsid w:val="00EB0404"/>
    <w:rsid w:val="00EB463C"/>
    <w:rsid w:val="00EB7625"/>
    <w:rsid w:val="00ED050F"/>
    <w:rsid w:val="00ED053A"/>
    <w:rsid w:val="00ED080E"/>
    <w:rsid w:val="00ED0E5E"/>
    <w:rsid w:val="00ED46AE"/>
    <w:rsid w:val="00ED492C"/>
    <w:rsid w:val="00ED7DEA"/>
    <w:rsid w:val="00EE24C2"/>
    <w:rsid w:val="00EE26AC"/>
    <w:rsid w:val="00EE66D0"/>
    <w:rsid w:val="00EE74AD"/>
    <w:rsid w:val="00EE7803"/>
    <w:rsid w:val="00EF4BDC"/>
    <w:rsid w:val="00EF4E99"/>
    <w:rsid w:val="00F00BD4"/>
    <w:rsid w:val="00F01F1C"/>
    <w:rsid w:val="00F04D43"/>
    <w:rsid w:val="00F05E14"/>
    <w:rsid w:val="00F16F73"/>
    <w:rsid w:val="00F17100"/>
    <w:rsid w:val="00F20753"/>
    <w:rsid w:val="00F270B3"/>
    <w:rsid w:val="00F27556"/>
    <w:rsid w:val="00F3198A"/>
    <w:rsid w:val="00F331EF"/>
    <w:rsid w:val="00F339E6"/>
    <w:rsid w:val="00F35082"/>
    <w:rsid w:val="00F350B1"/>
    <w:rsid w:val="00F37BC8"/>
    <w:rsid w:val="00F41033"/>
    <w:rsid w:val="00F42BDC"/>
    <w:rsid w:val="00F44F6A"/>
    <w:rsid w:val="00F450EC"/>
    <w:rsid w:val="00F50D86"/>
    <w:rsid w:val="00F52B9B"/>
    <w:rsid w:val="00F62049"/>
    <w:rsid w:val="00F65066"/>
    <w:rsid w:val="00F654D2"/>
    <w:rsid w:val="00F907D9"/>
    <w:rsid w:val="00F94F47"/>
    <w:rsid w:val="00F956CC"/>
    <w:rsid w:val="00F9685F"/>
    <w:rsid w:val="00F96A67"/>
    <w:rsid w:val="00FA36F9"/>
    <w:rsid w:val="00FA54F9"/>
    <w:rsid w:val="00FA7554"/>
    <w:rsid w:val="00FB109D"/>
    <w:rsid w:val="00FB1A8E"/>
    <w:rsid w:val="00FB4F6F"/>
    <w:rsid w:val="00FB5FB7"/>
    <w:rsid w:val="00FB6CAA"/>
    <w:rsid w:val="00FC1EBA"/>
    <w:rsid w:val="00FC405E"/>
    <w:rsid w:val="00FC62ED"/>
    <w:rsid w:val="00FD1C18"/>
    <w:rsid w:val="00FD4E8D"/>
    <w:rsid w:val="00FD628B"/>
    <w:rsid w:val="00FE0825"/>
    <w:rsid w:val="00FE62F0"/>
    <w:rsid w:val="00FE6AE9"/>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D2"/>
    <w:pPr>
      <w:widowControl w:val="0"/>
      <w:jc w:val="both"/>
    </w:pPr>
    <w:rPr>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4C87"/>
    <w:rPr>
      <w:color w:val="0000FF"/>
      <w:u w:val="single"/>
    </w:rPr>
  </w:style>
  <w:style w:type="paragraph" w:styleId="Header">
    <w:name w:val="header"/>
    <w:basedOn w:val="Normal"/>
    <w:link w:val="HeaderChar"/>
    <w:uiPriority w:val="99"/>
    <w:rsid w:val="00DA3845"/>
    <w:pPr>
      <w:tabs>
        <w:tab w:val="center" w:pos="4252"/>
        <w:tab w:val="right" w:pos="8504"/>
      </w:tabs>
      <w:snapToGrid w:val="0"/>
    </w:pPr>
  </w:style>
  <w:style w:type="character" w:customStyle="1" w:styleId="HeaderChar">
    <w:name w:val="Header Char"/>
    <w:basedOn w:val="DefaultParagraphFont"/>
    <w:link w:val="Header"/>
    <w:uiPriority w:val="99"/>
    <w:rsid w:val="00DA3845"/>
    <w:rPr>
      <w:kern w:val="2"/>
      <w:sz w:val="21"/>
      <w:szCs w:val="24"/>
    </w:rPr>
  </w:style>
  <w:style w:type="paragraph" w:styleId="Footer">
    <w:name w:val="footer"/>
    <w:basedOn w:val="Normal"/>
    <w:link w:val="FooterChar"/>
    <w:uiPriority w:val="99"/>
    <w:rsid w:val="00DA3845"/>
    <w:pPr>
      <w:tabs>
        <w:tab w:val="center" w:pos="4252"/>
        <w:tab w:val="right" w:pos="8504"/>
      </w:tabs>
      <w:snapToGrid w:val="0"/>
    </w:pPr>
  </w:style>
  <w:style w:type="character" w:customStyle="1" w:styleId="FooterChar">
    <w:name w:val="Footer Char"/>
    <w:basedOn w:val="DefaultParagraphFont"/>
    <w:link w:val="Footer"/>
    <w:uiPriority w:val="99"/>
    <w:rsid w:val="00DA3845"/>
    <w:rPr>
      <w:kern w:val="2"/>
      <w:sz w:val="21"/>
      <w:szCs w:val="24"/>
    </w:rPr>
  </w:style>
  <w:style w:type="paragraph" w:styleId="BalloonText">
    <w:name w:val="Balloon Text"/>
    <w:basedOn w:val="Normal"/>
    <w:semiHidden/>
    <w:rsid w:val="00695C4F"/>
    <w:rPr>
      <w:rFonts w:ascii="Tahoma" w:hAnsi="Tahoma" w:cs="Tahoma"/>
      <w:sz w:val="16"/>
      <w:szCs w:val="16"/>
    </w:rPr>
  </w:style>
  <w:style w:type="character" w:styleId="CommentReference">
    <w:name w:val="annotation reference"/>
    <w:basedOn w:val="DefaultParagraphFont"/>
    <w:semiHidden/>
    <w:rsid w:val="00CA3A55"/>
    <w:rPr>
      <w:sz w:val="16"/>
      <w:szCs w:val="16"/>
    </w:rPr>
  </w:style>
  <w:style w:type="paragraph" w:styleId="CommentText">
    <w:name w:val="annotation text"/>
    <w:basedOn w:val="Normal"/>
    <w:semiHidden/>
    <w:rsid w:val="00CA3A55"/>
    <w:rPr>
      <w:sz w:val="20"/>
      <w:szCs w:val="20"/>
    </w:rPr>
  </w:style>
  <w:style w:type="paragraph" w:styleId="CommentSubject">
    <w:name w:val="annotation subject"/>
    <w:basedOn w:val="CommentText"/>
    <w:next w:val="CommentText"/>
    <w:semiHidden/>
    <w:rsid w:val="00CA3A55"/>
    <w:rPr>
      <w:b/>
      <w:bCs/>
    </w:rPr>
  </w:style>
  <w:style w:type="character" w:styleId="FollowedHyperlink">
    <w:name w:val="FollowedHyperlink"/>
    <w:basedOn w:val="DefaultParagraphFont"/>
    <w:rsid w:val="0060362C"/>
    <w:rPr>
      <w:color w:val="800080"/>
      <w:u w:val="single"/>
    </w:rPr>
  </w:style>
  <w:style w:type="character" w:styleId="LineNumber">
    <w:name w:val="line number"/>
    <w:basedOn w:val="DefaultParagraphFont"/>
    <w:rsid w:val="00563B7E"/>
  </w:style>
  <w:style w:type="character" w:styleId="Strong">
    <w:name w:val="Strong"/>
    <w:basedOn w:val="DefaultParagraphFont"/>
    <w:uiPriority w:val="22"/>
    <w:qFormat/>
    <w:rsid w:val="00CE35CB"/>
    <w:rPr>
      <w:b/>
      <w:bCs/>
    </w:rPr>
  </w:style>
  <w:style w:type="paragraph" w:styleId="NormalWeb">
    <w:name w:val="Normal (Web)"/>
    <w:basedOn w:val="Normal"/>
    <w:uiPriority w:val="99"/>
    <w:unhideWhenUsed/>
    <w:rsid w:val="007941F3"/>
    <w:pPr>
      <w:widowControl/>
      <w:spacing w:before="100" w:beforeAutospacing="1" w:after="100" w:afterAutospacing="1"/>
      <w:jc w:val="left"/>
    </w:pPr>
    <w:rPr>
      <w:rFonts w:ascii="Gulim" w:eastAsia="Gulim" w:hAnsi="Gulim" w:cs="Gulim"/>
      <w:kern w:val="0"/>
      <w:sz w:val="24"/>
      <w:lang w:eastAsia="ko-KR"/>
    </w:rPr>
  </w:style>
  <w:style w:type="paragraph" w:styleId="ListParagraph">
    <w:name w:val="List Paragraph"/>
    <w:basedOn w:val="Normal"/>
    <w:uiPriority w:val="34"/>
    <w:qFormat/>
    <w:rsid w:val="00582B96"/>
    <w:pPr>
      <w:ind w:firstLineChars="200" w:firstLine="420"/>
    </w:pPr>
    <w:rPr>
      <w:rFonts w:asciiTheme="minorHAnsi" w:eastAsiaTheme="minorEastAsia" w:hAnsiTheme="minorHAnsi" w:cstheme="minorBidi"/>
      <w:szCs w:val="22"/>
      <w:lang w:eastAsia="zh-CN"/>
    </w:rPr>
  </w:style>
  <w:style w:type="paragraph" w:styleId="PlainText">
    <w:name w:val="Plain Text"/>
    <w:basedOn w:val="Normal"/>
    <w:link w:val="PlainTextChar"/>
    <w:rsid w:val="00E650DF"/>
    <w:rPr>
      <w:rFonts w:ascii="宋体" w:eastAsia="宋体" w:hAnsi="Courier New" w:cs="Courier New"/>
      <w:szCs w:val="21"/>
      <w:lang w:eastAsia="zh-CN"/>
    </w:rPr>
  </w:style>
  <w:style w:type="character" w:customStyle="1" w:styleId="PlainTextChar">
    <w:name w:val="Plain Text Char"/>
    <w:basedOn w:val="DefaultParagraphFont"/>
    <w:link w:val="PlainText"/>
    <w:rsid w:val="00E650DF"/>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E650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D2"/>
    <w:pPr>
      <w:widowControl w:val="0"/>
      <w:jc w:val="both"/>
    </w:pPr>
    <w:rPr>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24C87"/>
    <w:rPr>
      <w:color w:val="0000FF"/>
      <w:u w:val="single"/>
    </w:rPr>
  </w:style>
  <w:style w:type="paragraph" w:styleId="Header">
    <w:name w:val="header"/>
    <w:basedOn w:val="Normal"/>
    <w:link w:val="HeaderChar"/>
    <w:uiPriority w:val="99"/>
    <w:rsid w:val="00DA3845"/>
    <w:pPr>
      <w:tabs>
        <w:tab w:val="center" w:pos="4252"/>
        <w:tab w:val="right" w:pos="8504"/>
      </w:tabs>
      <w:snapToGrid w:val="0"/>
    </w:pPr>
  </w:style>
  <w:style w:type="character" w:customStyle="1" w:styleId="HeaderChar">
    <w:name w:val="Header Char"/>
    <w:basedOn w:val="DefaultParagraphFont"/>
    <w:link w:val="Header"/>
    <w:uiPriority w:val="99"/>
    <w:rsid w:val="00DA3845"/>
    <w:rPr>
      <w:kern w:val="2"/>
      <w:sz w:val="21"/>
      <w:szCs w:val="24"/>
    </w:rPr>
  </w:style>
  <w:style w:type="paragraph" w:styleId="Footer">
    <w:name w:val="footer"/>
    <w:basedOn w:val="Normal"/>
    <w:link w:val="FooterChar"/>
    <w:uiPriority w:val="99"/>
    <w:rsid w:val="00DA3845"/>
    <w:pPr>
      <w:tabs>
        <w:tab w:val="center" w:pos="4252"/>
        <w:tab w:val="right" w:pos="8504"/>
      </w:tabs>
      <w:snapToGrid w:val="0"/>
    </w:pPr>
  </w:style>
  <w:style w:type="character" w:customStyle="1" w:styleId="FooterChar">
    <w:name w:val="Footer Char"/>
    <w:basedOn w:val="DefaultParagraphFont"/>
    <w:link w:val="Footer"/>
    <w:uiPriority w:val="99"/>
    <w:rsid w:val="00DA3845"/>
    <w:rPr>
      <w:kern w:val="2"/>
      <w:sz w:val="21"/>
      <w:szCs w:val="24"/>
    </w:rPr>
  </w:style>
  <w:style w:type="paragraph" w:styleId="BalloonText">
    <w:name w:val="Balloon Text"/>
    <w:basedOn w:val="Normal"/>
    <w:semiHidden/>
    <w:rsid w:val="00695C4F"/>
    <w:rPr>
      <w:rFonts w:ascii="Tahoma" w:hAnsi="Tahoma" w:cs="Tahoma"/>
      <w:sz w:val="16"/>
      <w:szCs w:val="16"/>
    </w:rPr>
  </w:style>
  <w:style w:type="character" w:styleId="CommentReference">
    <w:name w:val="annotation reference"/>
    <w:basedOn w:val="DefaultParagraphFont"/>
    <w:semiHidden/>
    <w:rsid w:val="00CA3A55"/>
    <w:rPr>
      <w:sz w:val="16"/>
      <w:szCs w:val="16"/>
    </w:rPr>
  </w:style>
  <w:style w:type="paragraph" w:styleId="CommentText">
    <w:name w:val="annotation text"/>
    <w:basedOn w:val="Normal"/>
    <w:semiHidden/>
    <w:rsid w:val="00CA3A55"/>
    <w:rPr>
      <w:sz w:val="20"/>
      <w:szCs w:val="20"/>
    </w:rPr>
  </w:style>
  <w:style w:type="paragraph" w:styleId="CommentSubject">
    <w:name w:val="annotation subject"/>
    <w:basedOn w:val="CommentText"/>
    <w:next w:val="CommentText"/>
    <w:semiHidden/>
    <w:rsid w:val="00CA3A55"/>
    <w:rPr>
      <w:b/>
      <w:bCs/>
    </w:rPr>
  </w:style>
  <w:style w:type="character" w:styleId="FollowedHyperlink">
    <w:name w:val="FollowedHyperlink"/>
    <w:basedOn w:val="DefaultParagraphFont"/>
    <w:rsid w:val="0060362C"/>
    <w:rPr>
      <w:color w:val="800080"/>
      <w:u w:val="single"/>
    </w:rPr>
  </w:style>
  <w:style w:type="character" w:styleId="LineNumber">
    <w:name w:val="line number"/>
    <w:basedOn w:val="DefaultParagraphFont"/>
    <w:rsid w:val="00563B7E"/>
  </w:style>
  <w:style w:type="character" w:styleId="Strong">
    <w:name w:val="Strong"/>
    <w:basedOn w:val="DefaultParagraphFont"/>
    <w:uiPriority w:val="22"/>
    <w:qFormat/>
    <w:rsid w:val="00CE35CB"/>
    <w:rPr>
      <w:b/>
      <w:bCs/>
    </w:rPr>
  </w:style>
  <w:style w:type="paragraph" w:styleId="NormalWeb">
    <w:name w:val="Normal (Web)"/>
    <w:basedOn w:val="Normal"/>
    <w:uiPriority w:val="99"/>
    <w:unhideWhenUsed/>
    <w:rsid w:val="007941F3"/>
    <w:pPr>
      <w:widowControl/>
      <w:spacing w:before="100" w:beforeAutospacing="1" w:after="100" w:afterAutospacing="1"/>
      <w:jc w:val="left"/>
    </w:pPr>
    <w:rPr>
      <w:rFonts w:ascii="Gulim" w:eastAsia="Gulim" w:hAnsi="Gulim" w:cs="Gulim"/>
      <w:kern w:val="0"/>
      <w:sz w:val="24"/>
      <w:lang w:eastAsia="ko-KR"/>
    </w:rPr>
  </w:style>
  <w:style w:type="paragraph" w:styleId="ListParagraph">
    <w:name w:val="List Paragraph"/>
    <w:basedOn w:val="Normal"/>
    <w:uiPriority w:val="34"/>
    <w:qFormat/>
    <w:rsid w:val="00582B96"/>
    <w:pPr>
      <w:ind w:firstLineChars="200" w:firstLine="420"/>
    </w:pPr>
    <w:rPr>
      <w:rFonts w:asciiTheme="minorHAnsi" w:eastAsiaTheme="minorEastAsia" w:hAnsiTheme="minorHAnsi" w:cstheme="minorBidi"/>
      <w:szCs w:val="22"/>
      <w:lang w:eastAsia="zh-CN"/>
    </w:rPr>
  </w:style>
  <w:style w:type="paragraph" w:styleId="PlainText">
    <w:name w:val="Plain Text"/>
    <w:basedOn w:val="Normal"/>
    <w:link w:val="PlainTextChar"/>
    <w:rsid w:val="00E650DF"/>
    <w:rPr>
      <w:rFonts w:ascii="宋体" w:eastAsia="宋体" w:hAnsi="Courier New" w:cs="Courier New"/>
      <w:szCs w:val="21"/>
      <w:lang w:eastAsia="zh-CN"/>
    </w:rPr>
  </w:style>
  <w:style w:type="character" w:customStyle="1" w:styleId="PlainTextChar">
    <w:name w:val="Plain Text Char"/>
    <w:basedOn w:val="DefaultParagraphFont"/>
    <w:link w:val="PlainText"/>
    <w:rsid w:val="00E650DF"/>
    <w:rPr>
      <w:rFonts w:ascii="宋体" w:eastAsia="宋体" w:hAnsi="Courier New" w:cs="Courier New"/>
      <w:kern w:val="2"/>
      <w:sz w:val="21"/>
      <w:szCs w:val="21"/>
      <w:lang w:eastAsia="zh-CN"/>
    </w:rPr>
  </w:style>
  <w:style w:type="character" w:customStyle="1" w:styleId="apple-converted-space">
    <w:name w:val="apple-converted-space"/>
    <w:basedOn w:val="DefaultParagraphFont"/>
    <w:rsid w:val="00E65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5181">
      <w:bodyDiv w:val="1"/>
      <w:marLeft w:val="0"/>
      <w:marRight w:val="0"/>
      <w:marTop w:val="0"/>
      <w:marBottom w:val="0"/>
      <w:divBdr>
        <w:top w:val="none" w:sz="0" w:space="0" w:color="auto"/>
        <w:left w:val="none" w:sz="0" w:space="0" w:color="auto"/>
        <w:bottom w:val="none" w:sz="0" w:space="0" w:color="auto"/>
        <w:right w:val="none" w:sz="0" w:space="0" w:color="auto"/>
      </w:divBdr>
      <w:divsChild>
        <w:div w:id="303319025">
          <w:marLeft w:val="0"/>
          <w:marRight w:val="1"/>
          <w:marTop w:val="0"/>
          <w:marBottom w:val="0"/>
          <w:divBdr>
            <w:top w:val="none" w:sz="0" w:space="0" w:color="auto"/>
            <w:left w:val="none" w:sz="0" w:space="0" w:color="auto"/>
            <w:bottom w:val="none" w:sz="0" w:space="0" w:color="auto"/>
            <w:right w:val="none" w:sz="0" w:space="0" w:color="auto"/>
          </w:divBdr>
          <w:divsChild>
            <w:div w:id="1112167370">
              <w:marLeft w:val="0"/>
              <w:marRight w:val="0"/>
              <w:marTop w:val="0"/>
              <w:marBottom w:val="0"/>
              <w:divBdr>
                <w:top w:val="none" w:sz="0" w:space="0" w:color="auto"/>
                <w:left w:val="none" w:sz="0" w:space="0" w:color="auto"/>
                <w:bottom w:val="none" w:sz="0" w:space="0" w:color="auto"/>
                <w:right w:val="none" w:sz="0" w:space="0" w:color="auto"/>
              </w:divBdr>
              <w:divsChild>
                <w:div w:id="1045448661">
                  <w:marLeft w:val="0"/>
                  <w:marRight w:val="1"/>
                  <w:marTop w:val="0"/>
                  <w:marBottom w:val="0"/>
                  <w:divBdr>
                    <w:top w:val="none" w:sz="0" w:space="0" w:color="auto"/>
                    <w:left w:val="none" w:sz="0" w:space="0" w:color="auto"/>
                    <w:bottom w:val="none" w:sz="0" w:space="0" w:color="auto"/>
                    <w:right w:val="none" w:sz="0" w:space="0" w:color="auto"/>
                  </w:divBdr>
                  <w:divsChild>
                    <w:div w:id="1486504539">
                      <w:marLeft w:val="0"/>
                      <w:marRight w:val="0"/>
                      <w:marTop w:val="0"/>
                      <w:marBottom w:val="0"/>
                      <w:divBdr>
                        <w:top w:val="none" w:sz="0" w:space="0" w:color="auto"/>
                        <w:left w:val="none" w:sz="0" w:space="0" w:color="auto"/>
                        <w:bottom w:val="none" w:sz="0" w:space="0" w:color="auto"/>
                        <w:right w:val="none" w:sz="0" w:space="0" w:color="auto"/>
                      </w:divBdr>
                      <w:divsChild>
                        <w:div w:id="1182671783">
                          <w:marLeft w:val="0"/>
                          <w:marRight w:val="0"/>
                          <w:marTop w:val="0"/>
                          <w:marBottom w:val="0"/>
                          <w:divBdr>
                            <w:top w:val="none" w:sz="0" w:space="0" w:color="auto"/>
                            <w:left w:val="none" w:sz="0" w:space="0" w:color="auto"/>
                            <w:bottom w:val="none" w:sz="0" w:space="0" w:color="auto"/>
                            <w:right w:val="none" w:sz="0" w:space="0" w:color="auto"/>
                          </w:divBdr>
                          <w:divsChild>
                            <w:div w:id="728917661">
                              <w:marLeft w:val="0"/>
                              <w:marRight w:val="0"/>
                              <w:marTop w:val="120"/>
                              <w:marBottom w:val="360"/>
                              <w:divBdr>
                                <w:top w:val="none" w:sz="0" w:space="0" w:color="auto"/>
                                <w:left w:val="none" w:sz="0" w:space="0" w:color="auto"/>
                                <w:bottom w:val="none" w:sz="0" w:space="0" w:color="auto"/>
                                <w:right w:val="none" w:sz="0" w:space="0" w:color="auto"/>
                              </w:divBdr>
                              <w:divsChild>
                                <w:div w:id="1821729213">
                                  <w:marLeft w:val="0"/>
                                  <w:marRight w:val="0"/>
                                  <w:marTop w:val="0"/>
                                  <w:marBottom w:val="0"/>
                                  <w:divBdr>
                                    <w:top w:val="none" w:sz="0" w:space="0" w:color="auto"/>
                                    <w:left w:val="none" w:sz="0" w:space="0" w:color="auto"/>
                                    <w:bottom w:val="none" w:sz="0" w:space="0" w:color="auto"/>
                                    <w:right w:val="none" w:sz="0" w:space="0" w:color="auto"/>
                                  </w:divBdr>
                                  <w:divsChild>
                                    <w:div w:id="112337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34900">
      <w:bodyDiv w:val="1"/>
      <w:marLeft w:val="0"/>
      <w:marRight w:val="0"/>
      <w:marTop w:val="0"/>
      <w:marBottom w:val="0"/>
      <w:divBdr>
        <w:top w:val="none" w:sz="0" w:space="0" w:color="auto"/>
        <w:left w:val="none" w:sz="0" w:space="0" w:color="auto"/>
        <w:bottom w:val="none" w:sz="0" w:space="0" w:color="auto"/>
        <w:right w:val="none" w:sz="0" w:space="0" w:color="auto"/>
      </w:divBdr>
      <w:divsChild>
        <w:div w:id="2145612571">
          <w:marLeft w:val="0"/>
          <w:marRight w:val="1"/>
          <w:marTop w:val="0"/>
          <w:marBottom w:val="0"/>
          <w:divBdr>
            <w:top w:val="none" w:sz="0" w:space="0" w:color="auto"/>
            <w:left w:val="none" w:sz="0" w:space="0" w:color="auto"/>
            <w:bottom w:val="none" w:sz="0" w:space="0" w:color="auto"/>
            <w:right w:val="none" w:sz="0" w:space="0" w:color="auto"/>
          </w:divBdr>
          <w:divsChild>
            <w:div w:id="1946880958">
              <w:marLeft w:val="0"/>
              <w:marRight w:val="0"/>
              <w:marTop w:val="0"/>
              <w:marBottom w:val="0"/>
              <w:divBdr>
                <w:top w:val="none" w:sz="0" w:space="0" w:color="auto"/>
                <w:left w:val="none" w:sz="0" w:space="0" w:color="auto"/>
                <w:bottom w:val="none" w:sz="0" w:space="0" w:color="auto"/>
                <w:right w:val="none" w:sz="0" w:space="0" w:color="auto"/>
              </w:divBdr>
              <w:divsChild>
                <w:div w:id="802621537">
                  <w:marLeft w:val="0"/>
                  <w:marRight w:val="1"/>
                  <w:marTop w:val="0"/>
                  <w:marBottom w:val="0"/>
                  <w:divBdr>
                    <w:top w:val="none" w:sz="0" w:space="0" w:color="auto"/>
                    <w:left w:val="none" w:sz="0" w:space="0" w:color="auto"/>
                    <w:bottom w:val="none" w:sz="0" w:space="0" w:color="auto"/>
                    <w:right w:val="none" w:sz="0" w:space="0" w:color="auto"/>
                  </w:divBdr>
                  <w:divsChild>
                    <w:div w:id="1496720494">
                      <w:marLeft w:val="0"/>
                      <w:marRight w:val="0"/>
                      <w:marTop w:val="0"/>
                      <w:marBottom w:val="0"/>
                      <w:divBdr>
                        <w:top w:val="none" w:sz="0" w:space="0" w:color="auto"/>
                        <w:left w:val="none" w:sz="0" w:space="0" w:color="auto"/>
                        <w:bottom w:val="none" w:sz="0" w:space="0" w:color="auto"/>
                        <w:right w:val="none" w:sz="0" w:space="0" w:color="auto"/>
                      </w:divBdr>
                      <w:divsChild>
                        <w:div w:id="1572353617">
                          <w:marLeft w:val="0"/>
                          <w:marRight w:val="0"/>
                          <w:marTop w:val="0"/>
                          <w:marBottom w:val="0"/>
                          <w:divBdr>
                            <w:top w:val="none" w:sz="0" w:space="0" w:color="auto"/>
                            <w:left w:val="none" w:sz="0" w:space="0" w:color="auto"/>
                            <w:bottom w:val="none" w:sz="0" w:space="0" w:color="auto"/>
                            <w:right w:val="none" w:sz="0" w:space="0" w:color="auto"/>
                          </w:divBdr>
                          <w:divsChild>
                            <w:div w:id="507139861">
                              <w:marLeft w:val="0"/>
                              <w:marRight w:val="0"/>
                              <w:marTop w:val="120"/>
                              <w:marBottom w:val="360"/>
                              <w:divBdr>
                                <w:top w:val="none" w:sz="0" w:space="0" w:color="auto"/>
                                <w:left w:val="none" w:sz="0" w:space="0" w:color="auto"/>
                                <w:bottom w:val="none" w:sz="0" w:space="0" w:color="auto"/>
                                <w:right w:val="none" w:sz="0" w:space="0" w:color="auto"/>
                              </w:divBdr>
                              <w:divsChild>
                                <w:div w:id="937101020">
                                  <w:marLeft w:val="0"/>
                                  <w:marRight w:val="0"/>
                                  <w:marTop w:val="0"/>
                                  <w:marBottom w:val="0"/>
                                  <w:divBdr>
                                    <w:top w:val="none" w:sz="0" w:space="0" w:color="auto"/>
                                    <w:left w:val="none" w:sz="0" w:space="0" w:color="auto"/>
                                    <w:bottom w:val="none" w:sz="0" w:space="0" w:color="auto"/>
                                    <w:right w:val="none" w:sz="0" w:space="0" w:color="auto"/>
                                  </w:divBdr>
                                  <w:divsChild>
                                    <w:div w:id="2973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7963">
      <w:bodyDiv w:val="1"/>
      <w:marLeft w:val="0"/>
      <w:marRight w:val="0"/>
      <w:marTop w:val="0"/>
      <w:marBottom w:val="0"/>
      <w:divBdr>
        <w:top w:val="none" w:sz="0" w:space="0" w:color="auto"/>
        <w:left w:val="none" w:sz="0" w:space="0" w:color="auto"/>
        <w:bottom w:val="none" w:sz="0" w:space="0" w:color="auto"/>
        <w:right w:val="none" w:sz="0" w:space="0" w:color="auto"/>
      </w:divBdr>
      <w:divsChild>
        <w:div w:id="1085763248">
          <w:marLeft w:val="0"/>
          <w:marRight w:val="1"/>
          <w:marTop w:val="0"/>
          <w:marBottom w:val="0"/>
          <w:divBdr>
            <w:top w:val="none" w:sz="0" w:space="0" w:color="auto"/>
            <w:left w:val="none" w:sz="0" w:space="0" w:color="auto"/>
            <w:bottom w:val="none" w:sz="0" w:space="0" w:color="auto"/>
            <w:right w:val="none" w:sz="0" w:space="0" w:color="auto"/>
          </w:divBdr>
          <w:divsChild>
            <w:div w:id="644552293">
              <w:marLeft w:val="0"/>
              <w:marRight w:val="0"/>
              <w:marTop w:val="0"/>
              <w:marBottom w:val="0"/>
              <w:divBdr>
                <w:top w:val="none" w:sz="0" w:space="0" w:color="auto"/>
                <w:left w:val="none" w:sz="0" w:space="0" w:color="auto"/>
                <w:bottom w:val="none" w:sz="0" w:space="0" w:color="auto"/>
                <w:right w:val="none" w:sz="0" w:space="0" w:color="auto"/>
              </w:divBdr>
              <w:divsChild>
                <w:div w:id="415173300">
                  <w:marLeft w:val="0"/>
                  <w:marRight w:val="1"/>
                  <w:marTop w:val="0"/>
                  <w:marBottom w:val="0"/>
                  <w:divBdr>
                    <w:top w:val="none" w:sz="0" w:space="0" w:color="auto"/>
                    <w:left w:val="none" w:sz="0" w:space="0" w:color="auto"/>
                    <w:bottom w:val="none" w:sz="0" w:space="0" w:color="auto"/>
                    <w:right w:val="none" w:sz="0" w:space="0" w:color="auto"/>
                  </w:divBdr>
                  <w:divsChild>
                    <w:div w:id="2018144555">
                      <w:marLeft w:val="0"/>
                      <w:marRight w:val="0"/>
                      <w:marTop w:val="0"/>
                      <w:marBottom w:val="0"/>
                      <w:divBdr>
                        <w:top w:val="none" w:sz="0" w:space="0" w:color="auto"/>
                        <w:left w:val="none" w:sz="0" w:space="0" w:color="auto"/>
                        <w:bottom w:val="none" w:sz="0" w:space="0" w:color="auto"/>
                        <w:right w:val="none" w:sz="0" w:space="0" w:color="auto"/>
                      </w:divBdr>
                      <w:divsChild>
                        <w:div w:id="773012137">
                          <w:marLeft w:val="0"/>
                          <w:marRight w:val="0"/>
                          <w:marTop w:val="0"/>
                          <w:marBottom w:val="0"/>
                          <w:divBdr>
                            <w:top w:val="none" w:sz="0" w:space="0" w:color="auto"/>
                            <w:left w:val="none" w:sz="0" w:space="0" w:color="auto"/>
                            <w:bottom w:val="none" w:sz="0" w:space="0" w:color="auto"/>
                            <w:right w:val="none" w:sz="0" w:space="0" w:color="auto"/>
                          </w:divBdr>
                          <w:divsChild>
                            <w:div w:id="181209150">
                              <w:marLeft w:val="0"/>
                              <w:marRight w:val="0"/>
                              <w:marTop w:val="120"/>
                              <w:marBottom w:val="360"/>
                              <w:divBdr>
                                <w:top w:val="none" w:sz="0" w:space="0" w:color="auto"/>
                                <w:left w:val="none" w:sz="0" w:space="0" w:color="auto"/>
                                <w:bottom w:val="none" w:sz="0" w:space="0" w:color="auto"/>
                                <w:right w:val="none" w:sz="0" w:space="0" w:color="auto"/>
                              </w:divBdr>
                              <w:divsChild>
                                <w:div w:id="145759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99101">
      <w:bodyDiv w:val="1"/>
      <w:marLeft w:val="0"/>
      <w:marRight w:val="0"/>
      <w:marTop w:val="0"/>
      <w:marBottom w:val="0"/>
      <w:divBdr>
        <w:top w:val="none" w:sz="0" w:space="0" w:color="auto"/>
        <w:left w:val="none" w:sz="0" w:space="0" w:color="auto"/>
        <w:bottom w:val="none" w:sz="0" w:space="0" w:color="auto"/>
        <w:right w:val="none" w:sz="0" w:space="0" w:color="auto"/>
      </w:divBdr>
      <w:divsChild>
        <w:div w:id="801532795">
          <w:marLeft w:val="0"/>
          <w:marRight w:val="1"/>
          <w:marTop w:val="0"/>
          <w:marBottom w:val="0"/>
          <w:divBdr>
            <w:top w:val="none" w:sz="0" w:space="0" w:color="auto"/>
            <w:left w:val="none" w:sz="0" w:space="0" w:color="auto"/>
            <w:bottom w:val="none" w:sz="0" w:space="0" w:color="auto"/>
            <w:right w:val="none" w:sz="0" w:space="0" w:color="auto"/>
          </w:divBdr>
          <w:divsChild>
            <w:div w:id="1060442344">
              <w:marLeft w:val="0"/>
              <w:marRight w:val="0"/>
              <w:marTop w:val="0"/>
              <w:marBottom w:val="0"/>
              <w:divBdr>
                <w:top w:val="none" w:sz="0" w:space="0" w:color="auto"/>
                <w:left w:val="none" w:sz="0" w:space="0" w:color="auto"/>
                <w:bottom w:val="none" w:sz="0" w:space="0" w:color="auto"/>
                <w:right w:val="none" w:sz="0" w:space="0" w:color="auto"/>
              </w:divBdr>
              <w:divsChild>
                <w:div w:id="1310018620">
                  <w:marLeft w:val="0"/>
                  <w:marRight w:val="1"/>
                  <w:marTop w:val="0"/>
                  <w:marBottom w:val="0"/>
                  <w:divBdr>
                    <w:top w:val="none" w:sz="0" w:space="0" w:color="auto"/>
                    <w:left w:val="none" w:sz="0" w:space="0" w:color="auto"/>
                    <w:bottom w:val="none" w:sz="0" w:space="0" w:color="auto"/>
                    <w:right w:val="none" w:sz="0" w:space="0" w:color="auto"/>
                  </w:divBdr>
                  <w:divsChild>
                    <w:div w:id="2043439373">
                      <w:marLeft w:val="0"/>
                      <w:marRight w:val="0"/>
                      <w:marTop w:val="0"/>
                      <w:marBottom w:val="0"/>
                      <w:divBdr>
                        <w:top w:val="none" w:sz="0" w:space="0" w:color="auto"/>
                        <w:left w:val="none" w:sz="0" w:space="0" w:color="auto"/>
                        <w:bottom w:val="none" w:sz="0" w:space="0" w:color="auto"/>
                        <w:right w:val="none" w:sz="0" w:space="0" w:color="auto"/>
                      </w:divBdr>
                      <w:divsChild>
                        <w:div w:id="2145081440">
                          <w:marLeft w:val="0"/>
                          <w:marRight w:val="0"/>
                          <w:marTop w:val="0"/>
                          <w:marBottom w:val="0"/>
                          <w:divBdr>
                            <w:top w:val="none" w:sz="0" w:space="0" w:color="auto"/>
                            <w:left w:val="none" w:sz="0" w:space="0" w:color="auto"/>
                            <w:bottom w:val="none" w:sz="0" w:space="0" w:color="auto"/>
                            <w:right w:val="none" w:sz="0" w:space="0" w:color="auto"/>
                          </w:divBdr>
                          <w:divsChild>
                            <w:div w:id="852841738">
                              <w:marLeft w:val="0"/>
                              <w:marRight w:val="0"/>
                              <w:marTop w:val="120"/>
                              <w:marBottom w:val="360"/>
                              <w:divBdr>
                                <w:top w:val="none" w:sz="0" w:space="0" w:color="auto"/>
                                <w:left w:val="none" w:sz="0" w:space="0" w:color="auto"/>
                                <w:bottom w:val="none" w:sz="0" w:space="0" w:color="auto"/>
                                <w:right w:val="none" w:sz="0" w:space="0" w:color="auto"/>
                              </w:divBdr>
                              <w:divsChild>
                                <w:div w:id="1234316232">
                                  <w:marLeft w:val="0"/>
                                  <w:marRight w:val="0"/>
                                  <w:marTop w:val="0"/>
                                  <w:marBottom w:val="0"/>
                                  <w:divBdr>
                                    <w:top w:val="none" w:sz="0" w:space="0" w:color="auto"/>
                                    <w:left w:val="none" w:sz="0" w:space="0" w:color="auto"/>
                                    <w:bottom w:val="none" w:sz="0" w:space="0" w:color="auto"/>
                                    <w:right w:val="none" w:sz="0" w:space="0" w:color="auto"/>
                                  </w:divBdr>
                                  <w:divsChild>
                                    <w:div w:id="4431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63084">
      <w:bodyDiv w:val="1"/>
      <w:marLeft w:val="0"/>
      <w:marRight w:val="0"/>
      <w:marTop w:val="0"/>
      <w:marBottom w:val="0"/>
      <w:divBdr>
        <w:top w:val="none" w:sz="0" w:space="0" w:color="auto"/>
        <w:left w:val="none" w:sz="0" w:space="0" w:color="auto"/>
        <w:bottom w:val="none" w:sz="0" w:space="0" w:color="auto"/>
        <w:right w:val="none" w:sz="0" w:space="0" w:color="auto"/>
      </w:divBdr>
      <w:divsChild>
        <w:div w:id="1375498185">
          <w:marLeft w:val="0"/>
          <w:marRight w:val="1"/>
          <w:marTop w:val="0"/>
          <w:marBottom w:val="0"/>
          <w:divBdr>
            <w:top w:val="none" w:sz="0" w:space="0" w:color="auto"/>
            <w:left w:val="none" w:sz="0" w:space="0" w:color="auto"/>
            <w:bottom w:val="none" w:sz="0" w:space="0" w:color="auto"/>
            <w:right w:val="none" w:sz="0" w:space="0" w:color="auto"/>
          </w:divBdr>
          <w:divsChild>
            <w:div w:id="605162762">
              <w:marLeft w:val="0"/>
              <w:marRight w:val="0"/>
              <w:marTop w:val="0"/>
              <w:marBottom w:val="0"/>
              <w:divBdr>
                <w:top w:val="none" w:sz="0" w:space="0" w:color="auto"/>
                <w:left w:val="none" w:sz="0" w:space="0" w:color="auto"/>
                <w:bottom w:val="none" w:sz="0" w:space="0" w:color="auto"/>
                <w:right w:val="none" w:sz="0" w:space="0" w:color="auto"/>
              </w:divBdr>
              <w:divsChild>
                <w:div w:id="764305823">
                  <w:marLeft w:val="0"/>
                  <w:marRight w:val="1"/>
                  <w:marTop w:val="0"/>
                  <w:marBottom w:val="0"/>
                  <w:divBdr>
                    <w:top w:val="none" w:sz="0" w:space="0" w:color="auto"/>
                    <w:left w:val="none" w:sz="0" w:space="0" w:color="auto"/>
                    <w:bottom w:val="none" w:sz="0" w:space="0" w:color="auto"/>
                    <w:right w:val="none" w:sz="0" w:space="0" w:color="auto"/>
                  </w:divBdr>
                  <w:divsChild>
                    <w:div w:id="1385329913">
                      <w:marLeft w:val="0"/>
                      <w:marRight w:val="0"/>
                      <w:marTop w:val="0"/>
                      <w:marBottom w:val="0"/>
                      <w:divBdr>
                        <w:top w:val="none" w:sz="0" w:space="0" w:color="auto"/>
                        <w:left w:val="none" w:sz="0" w:space="0" w:color="auto"/>
                        <w:bottom w:val="none" w:sz="0" w:space="0" w:color="auto"/>
                        <w:right w:val="none" w:sz="0" w:space="0" w:color="auto"/>
                      </w:divBdr>
                      <w:divsChild>
                        <w:div w:id="1983729418">
                          <w:marLeft w:val="0"/>
                          <w:marRight w:val="0"/>
                          <w:marTop w:val="0"/>
                          <w:marBottom w:val="0"/>
                          <w:divBdr>
                            <w:top w:val="none" w:sz="0" w:space="0" w:color="auto"/>
                            <w:left w:val="none" w:sz="0" w:space="0" w:color="auto"/>
                            <w:bottom w:val="none" w:sz="0" w:space="0" w:color="auto"/>
                            <w:right w:val="none" w:sz="0" w:space="0" w:color="auto"/>
                          </w:divBdr>
                          <w:divsChild>
                            <w:div w:id="1984848255">
                              <w:marLeft w:val="0"/>
                              <w:marRight w:val="0"/>
                              <w:marTop w:val="120"/>
                              <w:marBottom w:val="360"/>
                              <w:divBdr>
                                <w:top w:val="none" w:sz="0" w:space="0" w:color="auto"/>
                                <w:left w:val="none" w:sz="0" w:space="0" w:color="auto"/>
                                <w:bottom w:val="none" w:sz="0" w:space="0" w:color="auto"/>
                                <w:right w:val="none" w:sz="0" w:space="0" w:color="auto"/>
                              </w:divBdr>
                              <w:divsChild>
                                <w:div w:id="1327710736">
                                  <w:marLeft w:val="0"/>
                                  <w:marRight w:val="0"/>
                                  <w:marTop w:val="0"/>
                                  <w:marBottom w:val="0"/>
                                  <w:divBdr>
                                    <w:top w:val="none" w:sz="0" w:space="0" w:color="auto"/>
                                    <w:left w:val="none" w:sz="0" w:space="0" w:color="auto"/>
                                    <w:bottom w:val="none" w:sz="0" w:space="0" w:color="auto"/>
                                    <w:right w:val="none" w:sz="0" w:space="0" w:color="auto"/>
                                  </w:divBdr>
                                  <w:divsChild>
                                    <w:div w:id="3140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61777">
      <w:bodyDiv w:val="1"/>
      <w:marLeft w:val="0"/>
      <w:marRight w:val="0"/>
      <w:marTop w:val="0"/>
      <w:marBottom w:val="0"/>
      <w:divBdr>
        <w:top w:val="none" w:sz="0" w:space="0" w:color="auto"/>
        <w:left w:val="none" w:sz="0" w:space="0" w:color="auto"/>
        <w:bottom w:val="none" w:sz="0" w:space="0" w:color="auto"/>
        <w:right w:val="none" w:sz="0" w:space="0" w:color="auto"/>
      </w:divBdr>
      <w:divsChild>
        <w:div w:id="631668408">
          <w:marLeft w:val="0"/>
          <w:marRight w:val="1"/>
          <w:marTop w:val="0"/>
          <w:marBottom w:val="0"/>
          <w:divBdr>
            <w:top w:val="none" w:sz="0" w:space="0" w:color="auto"/>
            <w:left w:val="none" w:sz="0" w:space="0" w:color="auto"/>
            <w:bottom w:val="none" w:sz="0" w:space="0" w:color="auto"/>
            <w:right w:val="none" w:sz="0" w:space="0" w:color="auto"/>
          </w:divBdr>
          <w:divsChild>
            <w:div w:id="2007703652">
              <w:marLeft w:val="0"/>
              <w:marRight w:val="0"/>
              <w:marTop w:val="0"/>
              <w:marBottom w:val="0"/>
              <w:divBdr>
                <w:top w:val="none" w:sz="0" w:space="0" w:color="auto"/>
                <w:left w:val="none" w:sz="0" w:space="0" w:color="auto"/>
                <w:bottom w:val="none" w:sz="0" w:space="0" w:color="auto"/>
                <w:right w:val="none" w:sz="0" w:space="0" w:color="auto"/>
              </w:divBdr>
              <w:divsChild>
                <w:div w:id="1619681713">
                  <w:marLeft w:val="0"/>
                  <w:marRight w:val="1"/>
                  <w:marTop w:val="0"/>
                  <w:marBottom w:val="0"/>
                  <w:divBdr>
                    <w:top w:val="none" w:sz="0" w:space="0" w:color="auto"/>
                    <w:left w:val="none" w:sz="0" w:space="0" w:color="auto"/>
                    <w:bottom w:val="none" w:sz="0" w:space="0" w:color="auto"/>
                    <w:right w:val="none" w:sz="0" w:space="0" w:color="auto"/>
                  </w:divBdr>
                  <w:divsChild>
                    <w:div w:id="665665453">
                      <w:marLeft w:val="0"/>
                      <w:marRight w:val="0"/>
                      <w:marTop w:val="0"/>
                      <w:marBottom w:val="0"/>
                      <w:divBdr>
                        <w:top w:val="none" w:sz="0" w:space="0" w:color="auto"/>
                        <w:left w:val="none" w:sz="0" w:space="0" w:color="auto"/>
                        <w:bottom w:val="none" w:sz="0" w:space="0" w:color="auto"/>
                        <w:right w:val="none" w:sz="0" w:space="0" w:color="auto"/>
                      </w:divBdr>
                      <w:divsChild>
                        <w:div w:id="1796556152">
                          <w:marLeft w:val="0"/>
                          <w:marRight w:val="0"/>
                          <w:marTop w:val="0"/>
                          <w:marBottom w:val="0"/>
                          <w:divBdr>
                            <w:top w:val="none" w:sz="0" w:space="0" w:color="auto"/>
                            <w:left w:val="none" w:sz="0" w:space="0" w:color="auto"/>
                            <w:bottom w:val="none" w:sz="0" w:space="0" w:color="auto"/>
                            <w:right w:val="none" w:sz="0" w:space="0" w:color="auto"/>
                          </w:divBdr>
                          <w:divsChild>
                            <w:div w:id="284628272">
                              <w:marLeft w:val="0"/>
                              <w:marRight w:val="0"/>
                              <w:marTop w:val="120"/>
                              <w:marBottom w:val="360"/>
                              <w:divBdr>
                                <w:top w:val="none" w:sz="0" w:space="0" w:color="auto"/>
                                <w:left w:val="none" w:sz="0" w:space="0" w:color="auto"/>
                                <w:bottom w:val="none" w:sz="0" w:space="0" w:color="auto"/>
                                <w:right w:val="none" w:sz="0" w:space="0" w:color="auto"/>
                              </w:divBdr>
                              <w:divsChild>
                                <w:div w:id="290326409">
                                  <w:marLeft w:val="0"/>
                                  <w:marRight w:val="0"/>
                                  <w:marTop w:val="0"/>
                                  <w:marBottom w:val="0"/>
                                  <w:divBdr>
                                    <w:top w:val="none" w:sz="0" w:space="0" w:color="auto"/>
                                    <w:left w:val="none" w:sz="0" w:space="0" w:color="auto"/>
                                    <w:bottom w:val="none" w:sz="0" w:space="0" w:color="auto"/>
                                    <w:right w:val="none" w:sz="0" w:space="0" w:color="auto"/>
                                  </w:divBdr>
                                  <w:divsChild>
                                    <w:div w:id="19894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181733">
      <w:bodyDiv w:val="1"/>
      <w:marLeft w:val="0"/>
      <w:marRight w:val="0"/>
      <w:marTop w:val="0"/>
      <w:marBottom w:val="0"/>
      <w:divBdr>
        <w:top w:val="none" w:sz="0" w:space="0" w:color="auto"/>
        <w:left w:val="none" w:sz="0" w:space="0" w:color="auto"/>
        <w:bottom w:val="none" w:sz="0" w:space="0" w:color="auto"/>
        <w:right w:val="none" w:sz="0" w:space="0" w:color="auto"/>
      </w:divBdr>
      <w:divsChild>
        <w:div w:id="1037244208">
          <w:marLeft w:val="0"/>
          <w:marRight w:val="1"/>
          <w:marTop w:val="0"/>
          <w:marBottom w:val="0"/>
          <w:divBdr>
            <w:top w:val="none" w:sz="0" w:space="0" w:color="auto"/>
            <w:left w:val="none" w:sz="0" w:space="0" w:color="auto"/>
            <w:bottom w:val="none" w:sz="0" w:space="0" w:color="auto"/>
            <w:right w:val="none" w:sz="0" w:space="0" w:color="auto"/>
          </w:divBdr>
          <w:divsChild>
            <w:div w:id="1929459641">
              <w:marLeft w:val="0"/>
              <w:marRight w:val="0"/>
              <w:marTop w:val="0"/>
              <w:marBottom w:val="0"/>
              <w:divBdr>
                <w:top w:val="none" w:sz="0" w:space="0" w:color="auto"/>
                <w:left w:val="none" w:sz="0" w:space="0" w:color="auto"/>
                <w:bottom w:val="none" w:sz="0" w:space="0" w:color="auto"/>
                <w:right w:val="none" w:sz="0" w:space="0" w:color="auto"/>
              </w:divBdr>
              <w:divsChild>
                <w:div w:id="641928019">
                  <w:marLeft w:val="0"/>
                  <w:marRight w:val="1"/>
                  <w:marTop w:val="0"/>
                  <w:marBottom w:val="0"/>
                  <w:divBdr>
                    <w:top w:val="none" w:sz="0" w:space="0" w:color="auto"/>
                    <w:left w:val="none" w:sz="0" w:space="0" w:color="auto"/>
                    <w:bottom w:val="none" w:sz="0" w:space="0" w:color="auto"/>
                    <w:right w:val="none" w:sz="0" w:space="0" w:color="auto"/>
                  </w:divBdr>
                  <w:divsChild>
                    <w:div w:id="357971502">
                      <w:marLeft w:val="0"/>
                      <w:marRight w:val="0"/>
                      <w:marTop w:val="0"/>
                      <w:marBottom w:val="0"/>
                      <w:divBdr>
                        <w:top w:val="none" w:sz="0" w:space="0" w:color="auto"/>
                        <w:left w:val="none" w:sz="0" w:space="0" w:color="auto"/>
                        <w:bottom w:val="none" w:sz="0" w:space="0" w:color="auto"/>
                        <w:right w:val="none" w:sz="0" w:space="0" w:color="auto"/>
                      </w:divBdr>
                      <w:divsChild>
                        <w:div w:id="134565300">
                          <w:marLeft w:val="0"/>
                          <w:marRight w:val="0"/>
                          <w:marTop w:val="0"/>
                          <w:marBottom w:val="0"/>
                          <w:divBdr>
                            <w:top w:val="none" w:sz="0" w:space="0" w:color="auto"/>
                            <w:left w:val="none" w:sz="0" w:space="0" w:color="auto"/>
                            <w:bottom w:val="none" w:sz="0" w:space="0" w:color="auto"/>
                            <w:right w:val="none" w:sz="0" w:space="0" w:color="auto"/>
                          </w:divBdr>
                          <w:divsChild>
                            <w:div w:id="1789930743">
                              <w:marLeft w:val="0"/>
                              <w:marRight w:val="0"/>
                              <w:marTop w:val="120"/>
                              <w:marBottom w:val="360"/>
                              <w:divBdr>
                                <w:top w:val="none" w:sz="0" w:space="0" w:color="auto"/>
                                <w:left w:val="none" w:sz="0" w:space="0" w:color="auto"/>
                                <w:bottom w:val="none" w:sz="0" w:space="0" w:color="auto"/>
                                <w:right w:val="none" w:sz="0" w:space="0" w:color="auto"/>
                              </w:divBdr>
                              <w:divsChild>
                                <w:div w:id="452600500">
                                  <w:marLeft w:val="0"/>
                                  <w:marRight w:val="0"/>
                                  <w:marTop w:val="0"/>
                                  <w:marBottom w:val="0"/>
                                  <w:divBdr>
                                    <w:top w:val="none" w:sz="0" w:space="0" w:color="auto"/>
                                    <w:left w:val="none" w:sz="0" w:space="0" w:color="auto"/>
                                    <w:bottom w:val="none" w:sz="0" w:space="0" w:color="auto"/>
                                    <w:right w:val="none" w:sz="0" w:space="0" w:color="auto"/>
                                  </w:divBdr>
                                  <w:divsChild>
                                    <w:div w:id="15514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101358">
      <w:bodyDiv w:val="1"/>
      <w:marLeft w:val="0"/>
      <w:marRight w:val="0"/>
      <w:marTop w:val="0"/>
      <w:marBottom w:val="0"/>
      <w:divBdr>
        <w:top w:val="none" w:sz="0" w:space="0" w:color="auto"/>
        <w:left w:val="none" w:sz="0" w:space="0" w:color="auto"/>
        <w:bottom w:val="none" w:sz="0" w:space="0" w:color="auto"/>
        <w:right w:val="none" w:sz="0" w:space="0" w:color="auto"/>
      </w:divBdr>
      <w:divsChild>
        <w:div w:id="543106782">
          <w:marLeft w:val="0"/>
          <w:marRight w:val="0"/>
          <w:marTop w:val="0"/>
          <w:marBottom w:val="0"/>
          <w:divBdr>
            <w:top w:val="none" w:sz="0" w:space="0" w:color="auto"/>
            <w:left w:val="none" w:sz="0" w:space="0" w:color="auto"/>
            <w:bottom w:val="none" w:sz="0" w:space="0" w:color="auto"/>
            <w:right w:val="none" w:sz="0" w:space="0" w:color="auto"/>
          </w:divBdr>
        </w:div>
        <w:div w:id="730036652">
          <w:marLeft w:val="0"/>
          <w:marRight w:val="0"/>
          <w:marTop w:val="0"/>
          <w:marBottom w:val="0"/>
          <w:divBdr>
            <w:top w:val="none" w:sz="0" w:space="0" w:color="auto"/>
            <w:left w:val="none" w:sz="0" w:space="0" w:color="auto"/>
            <w:bottom w:val="none" w:sz="0" w:space="0" w:color="auto"/>
            <w:right w:val="none" w:sz="0" w:space="0" w:color="auto"/>
          </w:divBdr>
        </w:div>
        <w:div w:id="1978874618">
          <w:marLeft w:val="0"/>
          <w:marRight w:val="0"/>
          <w:marTop w:val="0"/>
          <w:marBottom w:val="0"/>
          <w:divBdr>
            <w:top w:val="none" w:sz="0" w:space="0" w:color="auto"/>
            <w:left w:val="none" w:sz="0" w:space="0" w:color="auto"/>
            <w:bottom w:val="none" w:sz="0" w:space="0" w:color="auto"/>
            <w:right w:val="none" w:sz="0" w:space="0" w:color="auto"/>
          </w:divBdr>
        </w:div>
        <w:div w:id="305862407">
          <w:marLeft w:val="0"/>
          <w:marRight w:val="0"/>
          <w:marTop w:val="0"/>
          <w:marBottom w:val="0"/>
          <w:divBdr>
            <w:top w:val="none" w:sz="0" w:space="0" w:color="auto"/>
            <w:left w:val="none" w:sz="0" w:space="0" w:color="auto"/>
            <w:bottom w:val="none" w:sz="0" w:space="0" w:color="auto"/>
            <w:right w:val="none" w:sz="0" w:space="0" w:color="auto"/>
          </w:divBdr>
        </w:div>
        <w:div w:id="2038771359">
          <w:marLeft w:val="0"/>
          <w:marRight w:val="0"/>
          <w:marTop w:val="0"/>
          <w:marBottom w:val="0"/>
          <w:divBdr>
            <w:top w:val="none" w:sz="0" w:space="0" w:color="auto"/>
            <w:left w:val="none" w:sz="0" w:space="0" w:color="auto"/>
            <w:bottom w:val="none" w:sz="0" w:space="0" w:color="auto"/>
            <w:right w:val="none" w:sz="0" w:space="0" w:color="auto"/>
          </w:divBdr>
        </w:div>
        <w:div w:id="250162943">
          <w:marLeft w:val="0"/>
          <w:marRight w:val="0"/>
          <w:marTop w:val="0"/>
          <w:marBottom w:val="0"/>
          <w:divBdr>
            <w:top w:val="none" w:sz="0" w:space="0" w:color="auto"/>
            <w:left w:val="none" w:sz="0" w:space="0" w:color="auto"/>
            <w:bottom w:val="none" w:sz="0" w:space="0" w:color="auto"/>
            <w:right w:val="none" w:sz="0" w:space="0" w:color="auto"/>
          </w:divBdr>
        </w:div>
        <w:div w:id="2051303553">
          <w:marLeft w:val="0"/>
          <w:marRight w:val="0"/>
          <w:marTop w:val="0"/>
          <w:marBottom w:val="0"/>
          <w:divBdr>
            <w:top w:val="none" w:sz="0" w:space="0" w:color="auto"/>
            <w:left w:val="none" w:sz="0" w:space="0" w:color="auto"/>
            <w:bottom w:val="none" w:sz="0" w:space="0" w:color="auto"/>
            <w:right w:val="none" w:sz="0" w:space="0" w:color="auto"/>
          </w:divBdr>
        </w:div>
        <w:div w:id="1433358038">
          <w:marLeft w:val="0"/>
          <w:marRight w:val="0"/>
          <w:marTop w:val="0"/>
          <w:marBottom w:val="0"/>
          <w:divBdr>
            <w:top w:val="none" w:sz="0" w:space="0" w:color="auto"/>
            <w:left w:val="none" w:sz="0" w:space="0" w:color="auto"/>
            <w:bottom w:val="none" w:sz="0" w:space="0" w:color="auto"/>
            <w:right w:val="none" w:sz="0" w:space="0" w:color="auto"/>
          </w:divBdr>
        </w:div>
        <w:div w:id="2088725384">
          <w:marLeft w:val="0"/>
          <w:marRight w:val="0"/>
          <w:marTop w:val="0"/>
          <w:marBottom w:val="0"/>
          <w:divBdr>
            <w:top w:val="none" w:sz="0" w:space="0" w:color="auto"/>
            <w:left w:val="none" w:sz="0" w:space="0" w:color="auto"/>
            <w:bottom w:val="none" w:sz="0" w:space="0" w:color="auto"/>
            <w:right w:val="none" w:sz="0" w:space="0" w:color="auto"/>
          </w:divBdr>
        </w:div>
        <w:div w:id="1986350985">
          <w:marLeft w:val="0"/>
          <w:marRight w:val="0"/>
          <w:marTop w:val="0"/>
          <w:marBottom w:val="0"/>
          <w:divBdr>
            <w:top w:val="none" w:sz="0" w:space="0" w:color="auto"/>
            <w:left w:val="none" w:sz="0" w:space="0" w:color="auto"/>
            <w:bottom w:val="none" w:sz="0" w:space="0" w:color="auto"/>
            <w:right w:val="none" w:sz="0" w:space="0" w:color="auto"/>
          </w:divBdr>
        </w:div>
        <w:div w:id="1484350923">
          <w:marLeft w:val="0"/>
          <w:marRight w:val="0"/>
          <w:marTop w:val="0"/>
          <w:marBottom w:val="0"/>
          <w:divBdr>
            <w:top w:val="none" w:sz="0" w:space="0" w:color="auto"/>
            <w:left w:val="none" w:sz="0" w:space="0" w:color="auto"/>
            <w:bottom w:val="none" w:sz="0" w:space="0" w:color="auto"/>
            <w:right w:val="none" w:sz="0" w:space="0" w:color="auto"/>
          </w:divBdr>
        </w:div>
        <w:div w:id="1397587377">
          <w:marLeft w:val="0"/>
          <w:marRight w:val="0"/>
          <w:marTop w:val="0"/>
          <w:marBottom w:val="0"/>
          <w:divBdr>
            <w:top w:val="none" w:sz="0" w:space="0" w:color="auto"/>
            <w:left w:val="none" w:sz="0" w:space="0" w:color="auto"/>
            <w:bottom w:val="none" w:sz="0" w:space="0" w:color="auto"/>
            <w:right w:val="none" w:sz="0" w:space="0" w:color="auto"/>
          </w:divBdr>
        </w:div>
        <w:div w:id="588856089">
          <w:marLeft w:val="0"/>
          <w:marRight w:val="0"/>
          <w:marTop w:val="0"/>
          <w:marBottom w:val="0"/>
          <w:divBdr>
            <w:top w:val="none" w:sz="0" w:space="0" w:color="auto"/>
            <w:left w:val="none" w:sz="0" w:space="0" w:color="auto"/>
            <w:bottom w:val="none" w:sz="0" w:space="0" w:color="auto"/>
            <w:right w:val="none" w:sz="0" w:space="0" w:color="auto"/>
          </w:divBdr>
        </w:div>
        <w:div w:id="1416629653">
          <w:marLeft w:val="0"/>
          <w:marRight w:val="0"/>
          <w:marTop w:val="0"/>
          <w:marBottom w:val="0"/>
          <w:divBdr>
            <w:top w:val="none" w:sz="0" w:space="0" w:color="auto"/>
            <w:left w:val="none" w:sz="0" w:space="0" w:color="auto"/>
            <w:bottom w:val="none" w:sz="0" w:space="0" w:color="auto"/>
            <w:right w:val="none" w:sz="0" w:space="0" w:color="auto"/>
          </w:divBdr>
        </w:div>
        <w:div w:id="516309950">
          <w:marLeft w:val="0"/>
          <w:marRight w:val="0"/>
          <w:marTop w:val="0"/>
          <w:marBottom w:val="0"/>
          <w:divBdr>
            <w:top w:val="none" w:sz="0" w:space="0" w:color="auto"/>
            <w:left w:val="none" w:sz="0" w:space="0" w:color="auto"/>
            <w:bottom w:val="none" w:sz="0" w:space="0" w:color="auto"/>
            <w:right w:val="none" w:sz="0" w:space="0" w:color="auto"/>
          </w:divBdr>
        </w:div>
        <w:div w:id="2060546066">
          <w:marLeft w:val="0"/>
          <w:marRight w:val="0"/>
          <w:marTop w:val="0"/>
          <w:marBottom w:val="0"/>
          <w:divBdr>
            <w:top w:val="none" w:sz="0" w:space="0" w:color="auto"/>
            <w:left w:val="none" w:sz="0" w:space="0" w:color="auto"/>
            <w:bottom w:val="none" w:sz="0" w:space="0" w:color="auto"/>
            <w:right w:val="none" w:sz="0" w:space="0" w:color="auto"/>
          </w:divBdr>
        </w:div>
        <w:div w:id="2118525568">
          <w:marLeft w:val="0"/>
          <w:marRight w:val="0"/>
          <w:marTop w:val="0"/>
          <w:marBottom w:val="0"/>
          <w:divBdr>
            <w:top w:val="none" w:sz="0" w:space="0" w:color="auto"/>
            <w:left w:val="none" w:sz="0" w:space="0" w:color="auto"/>
            <w:bottom w:val="none" w:sz="0" w:space="0" w:color="auto"/>
            <w:right w:val="none" w:sz="0" w:space="0" w:color="auto"/>
          </w:divBdr>
        </w:div>
      </w:divsChild>
    </w:div>
    <w:div w:id="279385652">
      <w:bodyDiv w:val="1"/>
      <w:marLeft w:val="0"/>
      <w:marRight w:val="0"/>
      <w:marTop w:val="0"/>
      <w:marBottom w:val="0"/>
      <w:divBdr>
        <w:top w:val="none" w:sz="0" w:space="0" w:color="auto"/>
        <w:left w:val="none" w:sz="0" w:space="0" w:color="auto"/>
        <w:bottom w:val="none" w:sz="0" w:space="0" w:color="auto"/>
        <w:right w:val="none" w:sz="0" w:space="0" w:color="auto"/>
      </w:divBdr>
      <w:divsChild>
        <w:div w:id="1513030783">
          <w:marLeft w:val="0"/>
          <w:marRight w:val="1"/>
          <w:marTop w:val="0"/>
          <w:marBottom w:val="0"/>
          <w:divBdr>
            <w:top w:val="none" w:sz="0" w:space="0" w:color="auto"/>
            <w:left w:val="none" w:sz="0" w:space="0" w:color="auto"/>
            <w:bottom w:val="none" w:sz="0" w:space="0" w:color="auto"/>
            <w:right w:val="none" w:sz="0" w:space="0" w:color="auto"/>
          </w:divBdr>
          <w:divsChild>
            <w:div w:id="1899974640">
              <w:marLeft w:val="0"/>
              <w:marRight w:val="0"/>
              <w:marTop w:val="0"/>
              <w:marBottom w:val="0"/>
              <w:divBdr>
                <w:top w:val="none" w:sz="0" w:space="0" w:color="auto"/>
                <w:left w:val="none" w:sz="0" w:space="0" w:color="auto"/>
                <w:bottom w:val="none" w:sz="0" w:space="0" w:color="auto"/>
                <w:right w:val="none" w:sz="0" w:space="0" w:color="auto"/>
              </w:divBdr>
              <w:divsChild>
                <w:div w:id="1132021611">
                  <w:marLeft w:val="0"/>
                  <w:marRight w:val="1"/>
                  <w:marTop w:val="0"/>
                  <w:marBottom w:val="0"/>
                  <w:divBdr>
                    <w:top w:val="none" w:sz="0" w:space="0" w:color="auto"/>
                    <w:left w:val="none" w:sz="0" w:space="0" w:color="auto"/>
                    <w:bottom w:val="none" w:sz="0" w:space="0" w:color="auto"/>
                    <w:right w:val="none" w:sz="0" w:space="0" w:color="auto"/>
                  </w:divBdr>
                  <w:divsChild>
                    <w:div w:id="158544514">
                      <w:marLeft w:val="0"/>
                      <w:marRight w:val="0"/>
                      <w:marTop w:val="0"/>
                      <w:marBottom w:val="0"/>
                      <w:divBdr>
                        <w:top w:val="none" w:sz="0" w:space="0" w:color="auto"/>
                        <w:left w:val="none" w:sz="0" w:space="0" w:color="auto"/>
                        <w:bottom w:val="none" w:sz="0" w:space="0" w:color="auto"/>
                        <w:right w:val="none" w:sz="0" w:space="0" w:color="auto"/>
                      </w:divBdr>
                      <w:divsChild>
                        <w:div w:id="729772030">
                          <w:marLeft w:val="0"/>
                          <w:marRight w:val="0"/>
                          <w:marTop w:val="0"/>
                          <w:marBottom w:val="0"/>
                          <w:divBdr>
                            <w:top w:val="none" w:sz="0" w:space="0" w:color="auto"/>
                            <w:left w:val="none" w:sz="0" w:space="0" w:color="auto"/>
                            <w:bottom w:val="none" w:sz="0" w:space="0" w:color="auto"/>
                            <w:right w:val="none" w:sz="0" w:space="0" w:color="auto"/>
                          </w:divBdr>
                          <w:divsChild>
                            <w:div w:id="138771526">
                              <w:marLeft w:val="0"/>
                              <w:marRight w:val="0"/>
                              <w:marTop w:val="120"/>
                              <w:marBottom w:val="360"/>
                              <w:divBdr>
                                <w:top w:val="none" w:sz="0" w:space="0" w:color="auto"/>
                                <w:left w:val="none" w:sz="0" w:space="0" w:color="auto"/>
                                <w:bottom w:val="none" w:sz="0" w:space="0" w:color="auto"/>
                                <w:right w:val="none" w:sz="0" w:space="0" w:color="auto"/>
                              </w:divBdr>
                              <w:divsChild>
                                <w:div w:id="1152216812">
                                  <w:marLeft w:val="0"/>
                                  <w:marRight w:val="0"/>
                                  <w:marTop w:val="0"/>
                                  <w:marBottom w:val="0"/>
                                  <w:divBdr>
                                    <w:top w:val="none" w:sz="0" w:space="0" w:color="auto"/>
                                    <w:left w:val="none" w:sz="0" w:space="0" w:color="auto"/>
                                    <w:bottom w:val="none" w:sz="0" w:space="0" w:color="auto"/>
                                    <w:right w:val="none" w:sz="0" w:space="0" w:color="auto"/>
                                  </w:divBdr>
                                  <w:divsChild>
                                    <w:div w:id="170913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343702">
      <w:bodyDiv w:val="1"/>
      <w:marLeft w:val="0"/>
      <w:marRight w:val="0"/>
      <w:marTop w:val="0"/>
      <w:marBottom w:val="0"/>
      <w:divBdr>
        <w:top w:val="none" w:sz="0" w:space="0" w:color="auto"/>
        <w:left w:val="none" w:sz="0" w:space="0" w:color="auto"/>
        <w:bottom w:val="none" w:sz="0" w:space="0" w:color="auto"/>
        <w:right w:val="none" w:sz="0" w:space="0" w:color="auto"/>
      </w:divBdr>
      <w:divsChild>
        <w:div w:id="528834777">
          <w:marLeft w:val="0"/>
          <w:marRight w:val="1"/>
          <w:marTop w:val="0"/>
          <w:marBottom w:val="0"/>
          <w:divBdr>
            <w:top w:val="none" w:sz="0" w:space="0" w:color="auto"/>
            <w:left w:val="none" w:sz="0" w:space="0" w:color="auto"/>
            <w:bottom w:val="none" w:sz="0" w:space="0" w:color="auto"/>
            <w:right w:val="none" w:sz="0" w:space="0" w:color="auto"/>
          </w:divBdr>
          <w:divsChild>
            <w:div w:id="914893731">
              <w:marLeft w:val="0"/>
              <w:marRight w:val="0"/>
              <w:marTop w:val="0"/>
              <w:marBottom w:val="0"/>
              <w:divBdr>
                <w:top w:val="none" w:sz="0" w:space="0" w:color="auto"/>
                <w:left w:val="none" w:sz="0" w:space="0" w:color="auto"/>
                <w:bottom w:val="none" w:sz="0" w:space="0" w:color="auto"/>
                <w:right w:val="none" w:sz="0" w:space="0" w:color="auto"/>
              </w:divBdr>
              <w:divsChild>
                <w:div w:id="1769498619">
                  <w:marLeft w:val="0"/>
                  <w:marRight w:val="1"/>
                  <w:marTop w:val="0"/>
                  <w:marBottom w:val="0"/>
                  <w:divBdr>
                    <w:top w:val="none" w:sz="0" w:space="0" w:color="auto"/>
                    <w:left w:val="none" w:sz="0" w:space="0" w:color="auto"/>
                    <w:bottom w:val="none" w:sz="0" w:space="0" w:color="auto"/>
                    <w:right w:val="none" w:sz="0" w:space="0" w:color="auto"/>
                  </w:divBdr>
                  <w:divsChild>
                    <w:div w:id="1254047214">
                      <w:marLeft w:val="0"/>
                      <w:marRight w:val="0"/>
                      <w:marTop w:val="0"/>
                      <w:marBottom w:val="0"/>
                      <w:divBdr>
                        <w:top w:val="none" w:sz="0" w:space="0" w:color="auto"/>
                        <w:left w:val="none" w:sz="0" w:space="0" w:color="auto"/>
                        <w:bottom w:val="none" w:sz="0" w:space="0" w:color="auto"/>
                        <w:right w:val="none" w:sz="0" w:space="0" w:color="auto"/>
                      </w:divBdr>
                      <w:divsChild>
                        <w:div w:id="311952720">
                          <w:marLeft w:val="0"/>
                          <w:marRight w:val="0"/>
                          <w:marTop w:val="0"/>
                          <w:marBottom w:val="0"/>
                          <w:divBdr>
                            <w:top w:val="none" w:sz="0" w:space="0" w:color="auto"/>
                            <w:left w:val="none" w:sz="0" w:space="0" w:color="auto"/>
                            <w:bottom w:val="none" w:sz="0" w:space="0" w:color="auto"/>
                            <w:right w:val="none" w:sz="0" w:space="0" w:color="auto"/>
                          </w:divBdr>
                          <w:divsChild>
                            <w:div w:id="1115371794">
                              <w:marLeft w:val="0"/>
                              <w:marRight w:val="0"/>
                              <w:marTop w:val="120"/>
                              <w:marBottom w:val="360"/>
                              <w:divBdr>
                                <w:top w:val="none" w:sz="0" w:space="0" w:color="auto"/>
                                <w:left w:val="none" w:sz="0" w:space="0" w:color="auto"/>
                                <w:bottom w:val="none" w:sz="0" w:space="0" w:color="auto"/>
                                <w:right w:val="none" w:sz="0" w:space="0" w:color="auto"/>
                              </w:divBdr>
                              <w:divsChild>
                                <w:div w:id="498736125">
                                  <w:marLeft w:val="0"/>
                                  <w:marRight w:val="0"/>
                                  <w:marTop w:val="0"/>
                                  <w:marBottom w:val="0"/>
                                  <w:divBdr>
                                    <w:top w:val="none" w:sz="0" w:space="0" w:color="auto"/>
                                    <w:left w:val="none" w:sz="0" w:space="0" w:color="auto"/>
                                    <w:bottom w:val="none" w:sz="0" w:space="0" w:color="auto"/>
                                    <w:right w:val="none" w:sz="0" w:space="0" w:color="auto"/>
                                  </w:divBdr>
                                  <w:divsChild>
                                    <w:div w:id="15688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872567">
      <w:bodyDiv w:val="1"/>
      <w:marLeft w:val="0"/>
      <w:marRight w:val="0"/>
      <w:marTop w:val="0"/>
      <w:marBottom w:val="0"/>
      <w:divBdr>
        <w:top w:val="none" w:sz="0" w:space="0" w:color="auto"/>
        <w:left w:val="none" w:sz="0" w:space="0" w:color="auto"/>
        <w:bottom w:val="none" w:sz="0" w:space="0" w:color="auto"/>
        <w:right w:val="none" w:sz="0" w:space="0" w:color="auto"/>
      </w:divBdr>
      <w:divsChild>
        <w:div w:id="138497667">
          <w:marLeft w:val="0"/>
          <w:marRight w:val="1"/>
          <w:marTop w:val="0"/>
          <w:marBottom w:val="0"/>
          <w:divBdr>
            <w:top w:val="none" w:sz="0" w:space="0" w:color="auto"/>
            <w:left w:val="none" w:sz="0" w:space="0" w:color="auto"/>
            <w:bottom w:val="none" w:sz="0" w:space="0" w:color="auto"/>
            <w:right w:val="none" w:sz="0" w:space="0" w:color="auto"/>
          </w:divBdr>
          <w:divsChild>
            <w:div w:id="1500463849">
              <w:marLeft w:val="0"/>
              <w:marRight w:val="0"/>
              <w:marTop w:val="0"/>
              <w:marBottom w:val="0"/>
              <w:divBdr>
                <w:top w:val="none" w:sz="0" w:space="0" w:color="auto"/>
                <w:left w:val="none" w:sz="0" w:space="0" w:color="auto"/>
                <w:bottom w:val="none" w:sz="0" w:space="0" w:color="auto"/>
                <w:right w:val="none" w:sz="0" w:space="0" w:color="auto"/>
              </w:divBdr>
              <w:divsChild>
                <w:div w:id="1290279540">
                  <w:marLeft w:val="0"/>
                  <w:marRight w:val="1"/>
                  <w:marTop w:val="0"/>
                  <w:marBottom w:val="0"/>
                  <w:divBdr>
                    <w:top w:val="none" w:sz="0" w:space="0" w:color="auto"/>
                    <w:left w:val="none" w:sz="0" w:space="0" w:color="auto"/>
                    <w:bottom w:val="none" w:sz="0" w:space="0" w:color="auto"/>
                    <w:right w:val="none" w:sz="0" w:space="0" w:color="auto"/>
                  </w:divBdr>
                  <w:divsChild>
                    <w:div w:id="1437138969">
                      <w:marLeft w:val="0"/>
                      <w:marRight w:val="0"/>
                      <w:marTop w:val="0"/>
                      <w:marBottom w:val="0"/>
                      <w:divBdr>
                        <w:top w:val="none" w:sz="0" w:space="0" w:color="auto"/>
                        <w:left w:val="none" w:sz="0" w:space="0" w:color="auto"/>
                        <w:bottom w:val="none" w:sz="0" w:space="0" w:color="auto"/>
                        <w:right w:val="none" w:sz="0" w:space="0" w:color="auto"/>
                      </w:divBdr>
                      <w:divsChild>
                        <w:div w:id="215749796">
                          <w:marLeft w:val="0"/>
                          <w:marRight w:val="0"/>
                          <w:marTop w:val="0"/>
                          <w:marBottom w:val="0"/>
                          <w:divBdr>
                            <w:top w:val="none" w:sz="0" w:space="0" w:color="auto"/>
                            <w:left w:val="none" w:sz="0" w:space="0" w:color="auto"/>
                            <w:bottom w:val="none" w:sz="0" w:space="0" w:color="auto"/>
                            <w:right w:val="none" w:sz="0" w:space="0" w:color="auto"/>
                          </w:divBdr>
                          <w:divsChild>
                            <w:div w:id="1893151050">
                              <w:marLeft w:val="0"/>
                              <w:marRight w:val="0"/>
                              <w:marTop w:val="120"/>
                              <w:marBottom w:val="360"/>
                              <w:divBdr>
                                <w:top w:val="none" w:sz="0" w:space="0" w:color="auto"/>
                                <w:left w:val="none" w:sz="0" w:space="0" w:color="auto"/>
                                <w:bottom w:val="none" w:sz="0" w:space="0" w:color="auto"/>
                                <w:right w:val="none" w:sz="0" w:space="0" w:color="auto"/>
                              </w:divBdr>
                              <w:divsChild>
                                <w:div w:id="374280129">
                                  <w:marLeft w:val="0"/>
                                  <w:marRight w:val="0"/>
                                  <w:marTop w:val="0"/>
                                  <w:marBottom w:val="0"/>
                                  <w:divBdr>
                                    <w:top w:val="none" w:sz="0" w:space="0" w:color="auto"/>
                                    <w:left w:val="none" w:sz="0" w:space="0" w:color="auto"/>
                                    <w:bottom w:val="none" w:sz="0" w:space="0" w:color="auto"/>
                                    <w:right w:val="none" w:sz="0" w:space="0" w:color="auto"/>
                                  </w:divBdr>
                                  <w:divsChild>
                                    <w:div w:id="57390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457100">
      <w:bodyDiv w:val="1"/>
      <w:marLeft w:val="0"/>
      <w:marRight w:val="0"/>
      <w:marTop w:val="0"/>
      <w:marBottom w:val="0"/>
      <w:divBdr>
        <w:top w:val="none" w:sz="0" w:space="0" w:color="auto"/>
        <w:left w:val="none" w:sz="0" w:space="0" w:color="auto"/>
        <w:bottom w:val="none" w:sz="0" w:space="0" w:color="auto"/>
        <w:right w:val="none" w:sz="0" w:space="0" w:color="auto"/>
      </w:divBdr>
      <w:divsChild>
        <w:div w:id="56514987">
          <w:marLeft w:val="0"/>
          <w:marRight w:val="1"/>
          <w:marTop w:val="0"/>
          <w:marBottom w:val="0"/>
          <w:divBdr>
            <w:top w:val="none" w:sz="0" w:space="0" w:color="auto"/>
            <w:left w:val="none" w:sz="0" w:space="0" w:color="auto"/>
            <w:bottom w:val="none" w:sz="0" w:space="0" w:color="auto"/>
            <w:right w:val="none" w:sz="0" w:space="0" w:color="auto"/>
          </w:divBdr>
          <w:divsChild>
            <w:div w:id="1288047683">
              <w:marLeft w:val="0"/>
              <w:marRight w:val="0"/>
              <w:marTop w:val="0"/>
              <w:marBottom w:val="0"/>
              <w:divBdr>
                <w:top w:val="none" w:sz="0" w:space="0" w:color="auto"/>
                <w:left w:val="none" w:sz="0" w:space="0" w:color="auto"/>
                <w:bottom w:val="none" w:sz="0" w:space="0" w:color="auto"/>
                <w:right w:val="none" w:sz="0" w:space="0" w:color="auto"/>
              </w:divBdr>
              <w:divsChild>
                <w:div w:id="396443634">
                  <w:marLeft w:val="0"/>
                  <w:marRight w:val="1"/>
                  <w:marTop w:val="0"/>
                  <w:marBottom w:val="0"/>
                  <w:divBdr>
                    <w:top w:val="none" w:sz="0" w:space="0" w:color="auto"/>
                    <w:left w:val="none" w:sz="0" w:space="0" w:color="auto"/>
                    <w:bottom w:val="none" w:sz="0" w:space="0" w:color="auto"/>
                    <w:right w:val="none" w:sz="0" w:space="0" w:color="auto"/>
                  </w:divBdr>
                  <w:divsChild>
                    <w:div w:id="864558453">
                      <w:marLeft w:val="0"/>
                      <w:marRight w:val="0"/>
                      <w:marTop w:val="0"/>
                      <w:marBottom w:val="0"/>
                      <w:divBdr>
                        <w:top w:val="none" w:sz="0" w:space="0" w:color="auto"/>
                        <w:left w:val="none" w:sz="0" w:space="0" w:color="auto"/>
                        <w:bottom w:val="none" w:sz="0" w:space="0" w:color="auto"/>
                        <w:right w:val="none" w:sz="0" w:space="0" w:color="auto"/>
                      </w:divBdr>
                      <w:divsChild>
                        <w:div w:id="1196386152">
                          <w:marLeft w:val="0"/>
                          <w:marRight w:val="0"/>
                          <w:marTop w:val="0"/>
                          <w:marBottom w:val="0"/>
                          <w:divBdr>
                            <w:top w:val="none" w:sz="0" w:space="0" w:color="auto"/>
                            <w:left w:val="none" w:sz="0" w:space="0" w:color="auto"/>
                            <w:bottom w:val="none" w:sz="0" w:space="0" w:color="auto"/>
                            <w:right w:val="none" w:sz="0" w:space="0" w:color="auto"/>
                          </w:divBdr>
                          <w:divsChild>
                            <w:div w:id="1332221238">
                              <w:marLeft w:val="0"/>
                              <w:marRight w:val="0"/>
                              <w:marTop w:val="120"/>
                              <w:marBottom w:val="360"/>
                              <w:divBdr>
                                <w:top w:val="none" w:sz="0" w:space="0" w:color="auto"/>
                                <w:left w:val="none" w:sz="0" w:space="0" w:color="auto"/>
                                <w:bottom w:val="none" w:sz="0" w:space="0" w:color="auto"/>
                                <w:right w:val="none" w:sz="0" w:space="0" w:color="auto"/>
                              </w:divBdr>
                              <w:divsChild>
                                <w:div w:id="1492017331">
                                  <w:marLeft w:val="0"/>
                                  <w:marRight w:val="0"/>
                                  <w:marTop w:val="0"/>
                                  <w:marBottom w:val="0"/>
                                  <w:divBdr>
                                    <w:top w:val="none" w:sz="0" w:space="0" w:color="auto"/>
                                    <w:left w:val="none" w:sz="0" w:space="0" w:color="auto"/>
                                    <w:bottom w:val="none" w:sz="0" w:space="0" w:color="auto"/>
                                    <w:right w:val="none" w:sz="0" w:space="0" w:color="auto"/>
                                  </w:divBdr>
                                  <w:divsChild>
                                    <w:div w:id="2095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132726">
      <w:bodyDiv w:val="1"/>
      <w:marLeft w:val="0"/>
      <w:marRight w:val="0"/>
      <w:marTop w:val="0"/>
      <w:marBottom w:val="0"/>
      <w:divBdr>
        <w:top w:val="none" w:sz="0" w:space="0" w:color="auto"/>
        <w:left w:val="none" w:sz="0" w:space="0" w:color="auto"/>
        <w:bottom w:val="none" w:sz="0" w:space="0" w:color="auto"/>
        <w:right w:val="none" w:sz="0" w:space="0" w:color="auto"/>
      </w:divBdr>
      <w:divsChild>
        <w:div w:id="796996322">
          <w:marLeft w:val="0"/>
          <w:marRight w:val="0"/>
          <w:marTop w:val="0"/>
          <w:marBottom w:val="0"/>
          <w:divBdr>
            <w:top w:val="none" w:sz="0" w:space="0" w:color="auto"/>
            <w:left w:val="none" w:sz="0" w:space="0" w:color="auto"/>
            <w:bottom w:val="none" w:sz="0" w:space="0" w:color="auto"/>
            <w:right w:val="none" w:sz="0" w:space="0" w:color="auto"/>
          </w:divBdr>
          <w:divsChild>
            <w:div w:id="1834291993">
              <w:marLeft w:val="0"/>
              <w:marRight w:val="0"/>
              <w:marTop w:val="0"/>
              <w:marBottom w:val="0"/>
              <w:divBdr>
                <w:top w:val="none" w:sz="0" w:space="0" w:color="auto"/>
                <w:left w:val="none" w:sz="0" w:space="0" w:color="auto"/>
                <w:bottom w:val="none" w:sz="0" w:space="0" w:color="auto"/>
                <w:right w:val="none" w:sz="0" w:space="0" w:color="auto"/>
              </w:divBdr>
              <w:divsChild>
                <w:div w:id="21425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279057">
      <w:bodyDiv w:val="1"/>
      <w:marLeft w:val="0"/>
      <w:marRight w:val="0"/>
      <w:marTop w:val="0"/>
      <w:marBottom w:val="0"/>
      <w:divBdr>
        <w:top w:val="none" w:sz="0" w:space="0" w:color="auto"/>
        <w:left w:val="none" w:sz="0" w:space="0" w:color="auto"/>
        <w:bottom w:val="none" w:sz="0" w:space="0" w:color="auto"/>
        <w:right w:val="none" w:sz="0" w:space="0" w:color="auto"/>
      </w:divBdr>
      <w:divsChild>
        <w:div w:id="811795177">
          <w:marLeft w:val="0"/>
          <w:marRight w:val="1"/>
          <w:marTop w:val="0"/>
          <w:marBottom w:val="0"/>
          <w:divBdr>
            <w:top w:val="none" w:sz="0" w:space="0" w:color="auto"/>
            <w:left w:val="none" w:sz="0" w:space="0" w:color="auto"/>
            <w:bottom w:val="none" w:sz="0" w:space="0" w:color="auto"/>
            <w:right w:val="none" w:sz="0" w:space="0" w:color="auto"/>
          </w:divBdr>
          <w:divsChild>
            <w:div w:id="766078888">
              <w:marLeft w:val="0"/>
              <w:marRight w:val="0"/>
              <w:marTop w:val="0"/>
              <w:marBottom w:val="0"/>
              <w:divBdr>
                <w:top w:val="none" w:sz="0" w:space="0" w:color="auto"/>
                <w:left w:val="none" w:sz="0" w:space="0" w:color="auto"/>
                <w:bottom w:val="none" w:sz="0" w:space="0" w:color="auto"/>
                <w:right w:val="none" w:sz="0" w:space="0" w:color="auto"/>
              </w:divBdr>
              <w:divsChild>
                <w:div w:id="763182486">
                  <w:marLeft w:val="0"/>
                  <w:marRight w:val="1"/>
                  <w:marTop w:val="0"/>
                  <w:marBottom w:val="0"/>
                  <w:divBdr>
                    <w:top w:val="none" w:sz="0" w:space="0" w:color="auto"/>
                    <w:left w:val="none" w:sz="0" w:space="0" w:color="auto"/>
                    <w:bottom w:val="none" w:sz="0" w:space="0" w:color="auto"/>
                    <w:right w:val="none" w:sz="0" w:space="0" w:color="auto"/>
                  </w:divBdr>
                  <w:divsChild>
                    <w:div w:id="1741096514">
                      <w:marLeft w:val="0"/>
                      <w:marRight w:val="0"/>
                      <w:marTop w:val="0"/>
                      <w:marBottom w:val="0"/>
                      <w:divBdr>
                        <w:top w:val="none" w:sz="0" w:space="0" w:color="auto"/>
                        <w:left w:val="none" w:sz="0" w:space="0" w:color="auto"/>
                        <w:bottom w:val="none" w:sz="0" w:space="0" w:color="auto"/>
                        <w:right w:val="none" w:sz="0" w:space="0" w:color="auto"/>
                      </w:divBdr>
                      <w:divsChild>
                        <w:div w:id="2140604906">
                          <w:marLeft w:val="0"/>
                          <w:marRight w:val="0"/>
                          <w:marTop w:val="0"/>
                          <w:marBottom w:val="0"/>
                          <w:divBdr>
                            <w:top w:val="none" w:sz="0" w:space="0" w:color="auto"/>
                            <w:left w:val="none" w:sz="0" w:space="0" w:color="auto"/>
                            <w:bottom w:val="none" w:sz="0" w:space="0" w:color="auto"/>
                            <w:right w:val="none" w:sz="0" w:space="0" w:color="auto"/>
                          </w:divBdr>
                          <w:divsChild>
                            <w:div w:id="616376700">
                              <w:marLeft w:val="0"/>
                              <w:marRight w:val="0"/>
                              <w:marTop w:val="120"/>
                              <w:marBottom w:val="360"/>
                              <w:divBdr>
                                <w:top w:val="none" w:sz="0" w:space="0" w:color="auto"/>
                                <w:left w:val="none" w:sz="0" w:space="0" w:color="auto"/>
                                <w:bottom w:val="none" w:sz="0" w:space="0" w:color="auto"/>
                                <w:right w:val="none" w:sz="0" w:space="0" w:color="auto"/>
                              </w:divBdr>
                              <w:divsChild>
                                <w:div w:id="1888955139">
                                  <w:marLeft w:val="0"/>
                                  <w:marRight w:val="0"/>
                                  <w:marTop w:val="0"/>
                                  <w:marBottom w:val="0"/>
                                  <w:divBdr>
                                    <w:top w:val="none" w:sz="0" w:space="0" w:color="auto"/>
                                    <w:left w:val="none" w:sz="0" w:space="0" w:color="auto"/>
                                    <w:bottom w:val="none" w:sz="0" w:space="0" w:color="auto"/>
                                    <w:right w:val="none" w:sz="0" w:space="0" w:color="auto"/>
                                  </w:divBdr>
                                  <w:divsChild>
                                    <w:div w:id="14775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230639">
      <w:bodyDiv w:val="1"/>
      <w:marLeft w:val="0"/>
      <w:marRight w:val="0"/>
      <w:marTop w:val="0"/>
      <w:marBottom w:val="0"/>
      <w:divBdr>
        <w:top w:val="none" w:sz="0" w:space="0" w:color="auto"/>
        <w:left w:val="none" w:sz="0" w:space="0" w:color="auto"/>
        <w:bottom w:val="none" w:sz="0" w:space="0" w:color="auto"/>
        <w:right w:val="none" w:sz="0" w:space="0" w:color="auto"/>
      </w:divBdr>
      <w:divsChild>
        <w:div w:id="1228805146">
          <w:marLeft w:val="0"/>
          <w:marRight w:val="1"/>
          <w:marTop w:val="0"/>
          <w:marBottom w:val="0"/>
          <w:divBdr>
            <w:top w:val="none" w:sz="0" w:space="0" w:color="auto"/>
            <w:left w:val="none" w:sz="0" w:space="0" w:color="auto"/>
            <w:bottom w:val="none" w:sz="0" w:space="0" w:color="auto"/>
            <w:right w:val="none" w:sz="0" w:space="0" w:color="auto"/>
          </w:divBdr>
          <w:divsChild>
            <w:div w:id="1164081382">
              <w:marLeft w:val="0"/>
              <w:marRight w:val="0"/>
              <w:marTop w:val="0"/>
              <w:marBottom w:val="0"/>
              <w:divBdr>
                <w:top w:val="none" w:sz="0" w:space="0" w:color="auto"/>
                <w:left w:val="none" w:sz="0" w:space="0" w:color="auto"/>
                <w:bottom w:val="none" w:sz="0" w:space="0" w:color="auto"/>
                <w:right w:val="none" w:sz="0" w:space="0" w:color="auto"/>
              </w:divBdr>
              <w:divsChild>
                <w:div w:id="327557394">
                  <w:marLeft w:val="0"/>
                  <w:marRight w:val="1"/>
                  <w:marTop w:val="0"/>
                  <w:marBottom w:val="0"/>
                  <w:divBdr>
                    <w:top w:val="none" w:sz="0" w:space="0" w:color="auto"/>
                    <w:left w:val="none" w:sz="0" w:space="0" w:color="auto"/>
                    <w:bottom w:val="none" w:sz="0" w:space="0" w:color="auto"/>
                    <w:right w:val="none" w:sz="0" w:space="0" w:color="auto"/>
                  </w:divBdr>
                  <w:divsChild>
                    <w:div w:id="1958097907">
                      <w:marLeft w:val="0"/>
                      <w:marRight w:val="0"/>
                      <w:marTop w:val="0"/>
                      <w:marBottom w:val="0"/>
                      <w:divBdr>
                        <w:top w:val="none" w:sz="0" w:space="0" w:color="auto"/>
                        <w:left w:val="none" w:sz="0" w:space="0" w:color="auto"/>
                        <w:bottom w:val="none" w:sz="0" w:space="0" w:color="auto"/>
                        <w:right w:val="none" w:sz="0" w:space="0" w:color="auto"/>
                      </w:divBdr>
                      <w:divsChild>
                        <w:div w:id="1064841092">
                          <w:marLeft w:val="0"/>
                          <w:marRight w:val="0"/>
                          <w:marTop w:val="0"/>
                          <w:marBottom w:val="0"/>
                          <w:divBdr>
                            <w:top w:val="none" w:sz="0" w:space="0" w:color="auto"/>
                            <w:left w:val="none" w:sz="0" w:space="0" w:color="auto"/>
                            <w:bottom w:val="none" w:sz="0" w:space="0" w:color="auto"/>
                            <w:right w:val="none" w:sz="0" w:space="0" w:color="auto"/>
                          </w:divBdr>
                          <w:divsChild>
                            <w:div w:id="768157337">
                              <w:marLeft w:val="0"/>
                              <w:marRight w:val="0"/>
                              <w:marTop w:val="120"/>
                              <w:marBottom w:val="360"/>
                              <w:divBdr>
                                <w:top w:val="none" w:sz="0" w:space="0" w:color="auto"/>
                                <w:left w:val="none" w:sz="0" w:space="0" w:color="auto"/>
                                <w:bottom w:val="none" w:sz="0" w:space="0" w:color="auto"/>
                                <w:right w:val="none" w:sz="0" w:space="0" w:color="auto"/>
                              </w:divBdr>
                              <w:divsChild>
                                <w:div w:id="754010969">
                                  <w:marLeft w:val="0"/>
                                  <w:marRight w:val="0"/>
                                  <w:marTop w:val="0"/>
                                  <w:marBottom w:val="0"/>
                                  <w:divBdr>
                                    <w:top w:val="none" w:sz="0" w:space="0" w:color="auto"/>
                                    <w:left w:val="none" w:sz="0" w:space="0" w:color="auto"/>
                                    <w:bottom w:val="none" w:sz="0" w:space="0" w:color="auto"/>
                                    <w:right w:val="none" w:sz="0" w:space="0" w:color="auto"/>
                                  </w:divBdr>
                                  <w:divsChild>
                                    <w:div w:id="6770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676408">
      <w:bodyDiv w:val="1"/>
      <w:marLeft w:val="0"/>
      <w:marRight w:val="0"/>
      <w:marTop w:val="0"/>
      <w:marBottom w:val="0"/>
      <w:divBdr>
        <w:top w:val="none" w:sz="0" w:space="0" w:color="auto"/>
        <w:left w:val="none" w:sz="0" w:space="0" w:color="auto"/>
        <w:bottom w:val="none" w:sz="0" w:space="0" w:color="auto"/>
        <w:right w:val="none" w:sz="0" w:space="0" w:color="auto"/>
      </w:divBdr>
      <w:divsChild>
        <w:div w:id="964699486">
          <w:marLeft w:val="0"/>
          <w:marRight w:val="0"/>
          <w:marTop w:val="0"/>
          <w:marBottom w:val="0"/>
          <w:divBdr>
            <w:top w:val="none" w:sz="0" w:space="0" w:color="auto"/>
            <w:left w:val="none" w:sz="0" w:space="0" w:color="auto"/>
            <w:bottom w:val="none" w:sz="0" w:space="0" w:color="auto"/>
            <w:right w:val="none" w:sz="0" w:space="0" w:color="auto"/>
          </w:divBdr>
          <w:divsChild>
            <w:div w:id="1983070577">
              <w:marLeft w:val="0"/>
              <w:marRight w:val="0"/>
              <w:marTop w:val="0"/>
              <w:marBottom w:val="0"/>
              <w:divBdr>
                <w:top w:val="none" w:sz="0" w:space="0" w:color="auto"/>
                <w:left w:val="none" w:sz="0" w:space="0" w:color="auto"/>
                <w:bottom w:val="none" w:sz="0" w:space="0" w:color="auto"/>
                <w:right w:val="none" w:sz="0" w:space="0" w:color="auto"/>
              </w:divBdr>
              <w:divsChild>
                <w:div w:id="7326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57120">
      <w:bodyDiv w:val="1"/>
      <w:marLeft w:val="0"/>
      <w:marRight w:val="0"/>
      <w:marTop w:val="0"/>
      <w:marBottom w:val="0"/>
      <w:divBdr>
        <w:top w:val="none" w:sz="0" w:space="0" w:color="auto"/>
        <w:left w:val="none" w:sz="0" w:space="0" w:color="auto"/>
        <w:bottom w:val="none" w:sz="0" w:space="0" w:color="auto"/>
        <w:right w:val="none" w:sz="0" w:space="0" w:color="auto"/>
      </w:divBdr>
      <w:divsChild>
        <w:div w:id="256065018">
          <w:marLeft w:val="0"/>
          <w:marRight w:val="1"/>
          <w:marTop w:val="0"/>
          <w:marBottom w:val="0"/>
          <w:divBdr>
            <w:top w:val="none" w:sz="0" w:space="0" w:color="auto"/>
            <w:left w:val="none" w:sz="0" w:space="0" w:color="auto"/>
            <w:bottom w:val="none" w:sz="0" w:space="0" w:color="auto"/>
            <w:right w:val="none" w:sz="0" w:space="0" w:color="auto"/>
          </w:divBdr>
          <w:divsChild>
            <w:div w:id="1248155040">
              <w:marLeft w:val="0"/>
              <w:marRight w:val="0"/>
              <w:marTop w:val="0"/>
              <w:marBottom w:val="0"/>
              <w:divBdr>
                <w:top w:val="none" w:sz="0" w:space="0" w:color="auto"/>
                <w:left w:val="none" w:sz="0" w:space="0" w:color="auto"/>
                <w:bottom w:val="none" w:sz="0" w:space="0" w:color="auto"/>
                <w:right w:val="none" w:sz="0" w:space="0" w:color="auto"/>
              </w:divBdr>
              <w:divsChild>
                <w:div w:id="524634506">
                  <w:marLeft w:val="0"/>
                  <w:marRight w:val="1"/>
                  <w:marTop w:val="0"/>
                  <w:marBottom w:val="0"/>
                  <w:divBdr>
                    <w:top w:val="none" w:sz="0" w:space="0" w:color="auto"/>
                    <w:left w:val="none" w:sz="0" w:space="0" w:color="auto"/>
                    <w:bottom w:val="none" w:sz="0" w:space="0" w:color="auto"/>
                    <w:right w:val="none" w:sz="0" w:space="0" w:color="auto"/>
                  </w:divBdr>
                  <w:divsChild>
                    <w:div w:id="700129687">
                      <w:marLeft w:val="0"/>
                      <w:marRight w:val="0"/>
                      <w:marTop w:val="0"/>
                      <w:marBottom w:val="0"/>
                      <w:divBdr>
                        <w:top w:val="none" w:sz="0" w:space="0" w:color="auto"/>
                        <w:left w:val="none" w:sz="0" w:space="0" w:color="auto"/>
                        <w:bottom w:val="none" w:sz="0" w:space="0" w:color="auto"/>
                        <w:right w:val="none" w:sz="0" w:space="0" w:color="auto"/>
                      </w:divBdr>
                      <w:divsChild>
                        <w:div w:id="612639467">
                          <w:marLeft w:val="0"/>
                          <w:marRight w:val="0"/>
                          <w:marTop w:val="0"/>
                          <w:marBottom w:val="0"/>
                          <w:divBdr>
                            <w:top w:val="none" w:sz="0" w:space="0" w:color="auto"/>
                            <w:left w:val="none" w:sz="0" w:space="0" w:color="auto"/>
                            <w:bottom w:val="none" w:sz="0" w:space="0" w:color="auto"/>
                            <w:right w:val="none" w:sz="0" w:space="0" w:color="auto"/>
                          </w:divBdr>
                          <w:divsChild>
                            <w:div w:id="486556044">
                              <w:marLeft w:val="0"/>
                              <w:marRight w:val="0"/>
                              <w:marTop w:val="120"/>
                              <w:marBottom w:val="360"/>
                              <w:divBdr>
                                <w:top w:val="none" w:sz="0" w:space="0" w:color="auto"/>
                                <w:left w:val="none" w:sz="0" w:space="0" w:color="auto"/>
                                <w:bottom w:val="none" w:sz="0" w:space="0" w:color="auto"/>
                                <w:right w:val="none" w:sz="0" w:space="0" w:color="auto"/>
                              </w:divBdr>
                              <w:divsChild>
                                <w:div w:id="1451045959">
                                  <w:marLeft w:val="0"/>
                                  <w:marRight w:val="0"/>
                                  <w:marTop w:val="0"/>
                                  <w:marBottom w:val="0"/>
                                  <w:divBdr>
                                    <w:top w:val="none" w:sz="0" w:space="0" w:color="auto"/>
                                    <w:left w:val="none" w:sz="0" w:space="0" w:color="auto"/>
                                    <w:bottom w:val="none" w:sz="0" w:space="0" w:color="auto"/>
                                    <w:right w:val="none" w:sz="0" w:space="0" w:color="auto"/>
                                  </w:divBdr>
                                  <w:divsChild>
                                    <w:div w:id="18560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6147188">
      <w:bodyDiv w:val="1"/>
      <w:marLeft w:val="0"/>
      <w:marRight w:val="0"/>
      <w:marTop w:val="0"/>
      <w:marBottom w:val="0"/>
      <w:divBdr>
        <w:top w:val="none" w:sz="0" w:space="0" w:color="auto"/>
        <w:left w:val="none" w:sz="0" w:space="0" w:color="auto"/>
        <w:bottom w:val="none" w:sz="0" w:space="0" w:color="auto"/>
        <w:right w:val="none" w:sz="0" w:space="0" w:color="auto"/>
      </w:divBdr>
      <w:divsChild>
        <w:div w:id="1666785040">
          <w:marLeft w:val="0"/>
          <w:marRight w:val="1"/>
          <w:marTop w:val="0"/>
          <w:marBottom w:val="0"/>
          <w:divBdr>
            <w:top w:val="none" w:sz="0" w:space="0" w:color="auto"/>
            <w:left w:val="none" w:sz="0" w:space="0" w:color="auto"/>
            <w:bottom w:val="none" w:sz="0" w:space="0" w:color="auto"/>
            <w:right w:val="none" w:sz="0" w:space="0" w:color="auto"/>
          </w:divBdr>
          <w:divsChild>
            <w:div w:id="748576884">
              <w:marLeft w:val="0"/>
              <w:marRight w:val="0"/>
              <w:marTop w:val="0"/>
              <w:marBottom w:val="0"/>
              <w:divBdr>
                <w:top w:val="none" w:sz="0" w:space="0" w:color="auto"/>
                <w:left w:val="none" w:sz="0" w:space="0" w:color="auto"/>
                <w:bottom w:val="none" w:sz="0" w:space="0" w:color="auto"/>
                <w:right w:val="none" w:sz="0" w:space="0" w:color="auto"/>
              </w:divBdr>
              <w:divsChild>
                <w:div w:id="740256423">
                  <w:marLeft w:val="0"/>
                  <w:marRight w:val="1"/>
                  <w:marTop w:val="0"/>
                  <w:marBottom w:val="0"/>
                  <w:divBdr>
                    <w:top w:val="none" w:sz="0" w:space="0" w:color="auto"/>
                    <w:left w:val="none" w:sz="0" w:space="0" w:color="auto"/>
                    <w:bottom w:val="none" w:sz="0" w:space="0" w:color="auto"/>
                    <w:right w:val="none" w:sz="0" w:space="0" w:color="auto"/>
                  </w:divBdr>
                  <w:divsChild>
                    <w:div w:id="520508690">
                      <w:marLeft w:val="0"/>
                      <w:marRight w:val="0"/>
                      <w:marTop w:val="0"/>
                      <w:marBottom w:val="0"/>
                      <w:divBdr>
                        <w:top w:val="none" w:sz="0" w:space="0" w:color="auto"/>
                        <w:left w:val="none" w:sz="0" w:space="0" w:color="auto"/>
                        <w:bottom w:val="none" w:sz="0" w:space="0" w:color="auto"/>
                        <w:right w:val="none" w:sz="0" w:space="0" w:color="auto"/>
                      </w:divBdr>
                      <w:divsChild>
                        <w:div w:id="341585744">
                          <w:marLeft w:val="0"/>
                          <w:marRight w:val="0"/>
                          <w:marTop w:val="0"/>
                          <w:marBottom w:val="0"/>
                          <w:divBdr>
                            <w:top w:val="none" w:sz="0" w:space="0" w:color="auto"/>
                            <w:left w:val="none" w:sz="0" w:space="0" w:color="auto"/>
                            <w:bottom w:val="none" w:sz="0" w:space="0" w:color="auto"/>
                            <w:right w:val="none" w:sz="0" w:space="0" w:color="auto"/>
                          </w:divBdr>
                          <w:divsChild>
                            <w:div w:id="850877654">
                              <w:marLeft w:val="0"/>
                              <w:marRight w:val="0"/>
                              <w:marTop w:val="120"/>
                              <w:marBottom w:val="360"/>
                              <w:divBdr>
                                <w:top w:val="none" w:sz="0" w:space="0" w:color="auto"/>
                                <w:left w:val="none" w:sz="0" w:space="0" w:color="auto"/>
                                <w:bottom w:val="none" w:sz="0" w:space="0" w:color="auto"/>
                                <w:right w:val="none" w:sz="0" w:space="0" w:color="auto"/>
                              </w:divBdr>
                              <w:divsChild>
                                <w:div w:id="522207698">
                                  <w:marLeft w:val="0"/>
                                  <w:marRight w:val="0"/>
                                  <w:marTop w:val="0"/>
                                  <w:marBottom w:val="0"/>
                                  <w:divBdr>
                                    <w:top w:val="none" w:sz="0" w:space="0" w:color="auto"/>
                                    <w:left w:val="none" w:sz="0" w:space="0" w:color="auto"/>
                                    <w:bottom w:val="none" w:sz="0" w:space="0" w:color="auto"/>
                                    <w:right w:val="none" w:sz="0" w:space="0" w:color="auto"/>
                                  </w:divBdr>
                                  <w:divsChild>
                                    <w:div w:id="1541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637639">
      <w:bodyDiv w:val="1"/>
      <w:marLeft w:val="0"/>
      <w:marRight w:val="0"/>
      <w:marTop w:val="0"/>
      <w:marBottom w:val="0"/>
      <w:divBdr>
        <w:top w:val="none" w:sz="0" w:space="0" w:color="auto"/>
        <w:left w:val="none" w:sz="0" w:space="0" w:color="auto"/>
        <w:bottom w:val="none" w:sz="0" w:space="0" w:color="auto"/>
        <w:right w:val="none" w:sz="0" w:space="0" w:color="auto"/>
      </w:divBdr>
      <w:divsChild>
        <w:div w:id="1736781495">
          <w:marLeft w:val="0"/>
          <w:marRight w:val="1"/>
          <w:marTop w:val="0"/>
          <w:marBottom w:val="0"/>
          <w:divBdr>
            <w:top w:val="none" w:sz="0" w:space="0" w:color="auto"/>
            <w:left w:val="none" w:sz="0" w:space="0" w:color="auto"/>
            <w:bottom w:val="none" w:sz="0" w:space="0" w:color="auto"/>
            <w:right w:val="none" w:sz="0" w:space="0" w:color="auto"/>
          </w:divBdr>
          <w:divsChild>
            <w:div w:id="1169053107">
              <w:marLeft w:val="0"/>
              <w:marRight w:val="0"/>
              <w:marTop w:val="0"/>
              <w:marBottom w:val="0"/>
              <w:divBdr>
                <w:top w:val="none" w:sz="0" w:space="0" w:color="auto"/>
                <w:left w:val="none" w:sz="0" w:space="0" w:color="auto"/>
                <w:bottom w:val="none" w:sz="0" w:space="0" w:color="auto"/>
                <w:right w:val="none" w:sz="0" w:space="0" w:color="auto"/>
              </w:divBdr>
              <w:divsChild>
                <w:div w:id="1914313795">
                  <w:marLeft w:val="0"/>
                  <w:marRight w:val="1"/>
                  <w:marTop w:val="0"/>
                  <w:marBottom w:val="0"/>
                  <w:divBdr>
                    <w:top w:val="none" w:sz="0" w:space="0" w:color="auto"/>
                    <w:left w:val="none" w:sz="0" w:space="0" w:color="auto"/>
                    <w:bottom w:val="none" w:sz="0" w:space="0" w:color="auto"/>
                    <w:right w:val="none" w:sz="0" w:space="0" w:color="auto"/>
                  </w:divBdr>
                  <w:divsChild>
                    <w:div w:id="1956861641">
                      <w:marLeft w:val="0"/>
                      <w:marRight w:val="0"/>
                      <w:marTop w:val="0"/>
                      <w:marBottom w:val="0"/>
                      <w:divBdr>
                        <w:top w:val="none" w:sz="0" w:space="0" w:color="auto"/>
                        <w:left w:val="none" w:sz="0" w:space="0" w:color="auto"/>
                        <w:bottom w:val="none" w:sz="0" w:space="0" w:color="auto"/>
                        <w:right w:val="none" w:sz="0" w:space="0" w:color="auto"/>
                      </w:divBdr>
                      <w:divsChild>
                        <w:div w:id="442307965">
                          <w:marLeft w:val="0"/>
                          <w:marRight w:val="0"/>
                          <w:marTop w:val="0"/>
                          <w:marBottom w:val="0"/>
                          <w:divBdr>
                            <w:top w:val="none" w:sz="0" w:space="0" w:color="auto"/>
                            <w:left w:val="none" w:sz="0" w:space="0" w:color="auto"/>
                            <w:bottom w:val="none" w:sz="0" w:space="0" w:color="auto"/>
                            <w:right w:val="none" w:sz="0" w:space="0" w:color="auto"/>
                          </w:divBdr>
                          <w:divsChild>
                            <w:div w:id="481505137">
                              <w:marLeft w:val="0"/>
                              <w:marRight w:val="0"/>
                              <w:marTop w:val="120"/>
                              <w:marBottom w:val="360"/>
                              <w:divBdr>
                                <w:top w:val="none" w:sz="0" w:space="0" w:color="auto"/>
                                <w:left w:val="none" w:sz="0" w:space="0" w:color="auto"/>
                                <w:bottom w:val="none" w:sz="0" w:space="0" w:color="auto"/>
                                <w:right w:val="none" w:sz="0" w:space="0" w:color="auto"/>
                              </w:divBdr>
                              <w:divsChild>
                                <w:div w:id="1490368263">
                                  <w:marLeft w:val="0"/>
                                  <w:marRight w:val="0"/>
                                  <w:marTop w:val="0"/>
                                  <w:marBottom w:val="0"/>
                                  <w:divBdr>
                                    <w:top w:val="none" w:sz="0" w:space="0" w:color="auto"/>
                                    <w:left w:val="none" w:sz="0" w:space="0" w:color="auto"/>
                                    <w:bottom w:val="none" w:sz="0" w:space="0" w:color="auto"/>
                                    <w:right w:val="none" w:sz="0" w:space="0" w:color="auto"/>
                                  </w:divBdr>
                                  <w:divsChild>
                                    <w:div w:id="1509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7478171">
      <w:bodyDiv w:val="1"/>
      <w:marLeft w:val="0"/>
      <w:marRight w:val="0"/>
      <w:marTop w:val="0"/>
      <w:marBottom w:val="0"/>
      <w:divBdr>
        <w:top w:val="none" w:sz="0" w:space="0" w:color="auto"/>
        <w:left w:val="none" w:sz="0" w:space="0" w:color="auto"/>
        <w:bottom w:val="none" w:sz="0" w:space="0" w:color="auto"/>
        <w:right w:val="none" w:sz="0" w:space="0" w:color="auto"/>
      </w:divBdr>
      <w:divsChild>
        <w:div w:id="1735352405">
          <w:marLeft w:val="0"/>
          <w:marRight w:val="1"/>
          <w:marTop w:val="0"/>
          <w:marBottom w:val="0"/>
          <w:divBdr>
            <w:top w:val="none" w:sz="0" w:space="0" w:color="auto"/>
            <w:left w:val="none" w:sz="0" w:space="0" w:color="auto"/>
            <w:bottom w:val="none" w:sz="0" w:space="0" w:color="auto"/>
            <w:right w:val="none" w:sz="0" w:space="0" w:color="auto"/>
          </w:divBdr>
          <w:divsChild>
            <w:div w:id="2098741899">
              <w:marLeft w:val="0"/>
              <w:marRight w:val="0"/>
              <w:marTop w:val="0"/>
              <w:marBottom w:val="0"/>
              <w:divBdr>
                <w:top w:val="none" w:sz="0" w:space="0" w:color="auto"/>
                <w:left w:val="none" w:sz="0" w:space="0" w:color="auto"/>
                <w:bottom w:val="none" w:sz="0" w:space="0" w:color="auto"/>
                <w:right w:val="none" w:sz="0" w:space="0" w:color="auto"/>
              </w:divBdr>
              <w:divsChild>
                <w:div w:id="867567573">
                  <w:marLeft w:val="0"/>
                  <w:marRight w:val="1"/>
                  <w:marTop w:val="0"/>
                  <w:marBottom w:val="0"/>
                  <w:divBdr>
                    <w:top w:val="none" w:sz="0" w:space="0" w:color="auto"/>
                    <w:left w:val="none" w:sz="0" w:space="0" w:color="auto"/>
                    <w:bottom w:val="none" w:sz="0" w:space="0" w:color="auto"/>
                    <w:right w:val="none" w:sz="0" w:space="0" w:color="auto"/>
                  </w:divBdr>
                  <w:divsChild>
                    <w:div w:id="1593198925">
                      <w:marLeft w:val="0"/>
                      <w:marRight w:val="0"/>
                      <w:marTop w:val="0"/>
                      <w:marBottom w:val="0"/>
                      <w:divBdr>
                        <w:top w:val="none" w:sz="0" w:space="0" w:color="auto"/>
                        <w:left w:val="none" w:sz="0" w:space="0" w:color="auto"/>
                        <w:bottom w:val="none" w:sz="0" w:space="0" w:color="auto"/>
                        <w:right w:val="none" w:sz="0" w:space="0" w:color="auto"/>
                      </w:divBdr>
                      <w:divsChild>
                        <w:div w:id="1495032097">
                          <w:marLeft w:val="0"/>
                          <w:marRight w:val="0"/>
                          <w:marTop w:val="0"/>
                          <w:marBottom w:val="0"/>
                          <w:divBdr>
                            <w:top w:val="none" w:sz="0" w:space="0" w:color="auto"/>
                            <w:left w:val="none" w:sz="0" w:space="0" w:color="auto"/>
                            <w:bottom w:val="none" w:sz="0" w:space="0" w:color="auto"/>
                            <w:right w:val="none" w:sz="0" w:space="0" w:color="auto"/>
                          </w:divBdr>
                          <w:divsChild>
                            <w:div w:id="1509561511">
                              <w:marLeft w:val="0"/>
                              <w:marRight w:val="0"/>
                              <w:marTop w:val="120"/>
                              <w:marBottom w:val="360"/>
                              <w:divBdr>
                                <w:top w:val="none" w:sz="0" w:space="0" w:color="auto"/>
                                <w:left w:val="none" w:sz="0" w:space="0" w:color="auto"/>
                                <w:bottom w:val="none" w:sz="0" w:space="0" w:color="auto"/>
                                <w:right w:val="none" w:sz="0" w:space="0" w:color="auto"/>
                              </w:divBdr>
                              <w:divsChild>
                                <w:div w:id="2100057490">
                                  <w:marLeft w:val="0"/>
                                  <w:marRight w:val="0"/>
                                  <w:marTop w:val="0"/>
                                  <w:marBottom w:val="0"/>
                                  <w:divBdr>
                                    <w:top w:val="none" w:sz="0" w:space="0" w:color="auto"/>
                                    <w:left w:val="none" w:sz="0" w:space="0" w:color="auto"/>
                                    <w:bottom w:val="none" w:sz="0" w:space="0" w:color="auto"/>
                                    <w:right w:val="none" w:sz="0" w:space="0" w:color="auto"/>
                                  </w:divBdr>
                                  <w:divsChild>
                                    <w:div w:id="14682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759420">
      <w:bodyDiv w:val="1"/>
      <w:marLeft w:val="0"/>
      <w:marRight w:val="0"/>
      <w:marTop w:val="0"/>
      <w:marBottom w:val="0"/>
      <w:divBdr>
        <w:top w:val="none" w:sz="0" w:space="0" w:color="auto"/>
        <w:left w:val="none" w:sz="0" w:space="0" w:color="auto"/>
        <w:bottom w:val="none" w:sz="0" w:space="0" w:color="auto"/>
        <w:right w:val="none" w:sz="0" w:space="0" w:color="auto"/>
      </w:divBdr>
      <w:divsChild>
        <w:div w:id="1606158498">
          <w:marLeft w:val="0"/>
          <w:marRight w:val="1"/>
          <w:marTop w:val="0"/>
          <w:marBottom w:val="0"/>
          <w:divBdr>
            <w:top w:val="none" w:sz="0" w:space="0" w:color="auto"/>
            <w:left w:val="none" w:sz="0" w:space="0" w:color="auto"/>
            <w:bottom w:val="none" w:sz="0" w:space="0" w:color="auto"/>
            <w:right w:val="none" w:sz="0" w:space="0" w:color="auto"/>
          </w:divBdr>
          <w:divsChild>
            <w:div w:id="1234897623">
              <w:marLeft w:val="0"/>
              <w:marRight w:val="0"/>
              <w:marTop w:val="0"/>
              <w:marBottom w:val="0"/>
              <w:divBdr>
                <w:top w:val="none" w:sz="0" w:space="0" w:color="auto"/>
                <w:left w:val="none" w:sz="0" w:space="0" w:color="auto"/>
                <w:bottom w:val="none" w:sz="0" w:space="0" w:color="auto"/>
                <w:right w:val="none" w:sz="0" w:space="0" w:color="auto"/>
              </w:divBdr>
              <w:divsChild>
                <w:div w:id="2001079472">
                  <w:marLeft w:val="0"/>
                  <w:marRight w:val="1"/>
                  <w:marTop w:val="0"/>
                  <w:marBottom w:val="0"/>
                  <w:divBdr>
                    <w:top w:val="none" w:sz="0" w:space="0" w:color="auto"/>
                    <w:left w:val="none" w:sz="0" w:space="0" w:color="auto"/>
                    <w:bottom w:val="none" w:sz="0" w:space="0" w:color="auto"/>
                    <w:right w:val="none" w:sz="0" w:space="0" w:color="auto"/>
                  </w:divBdr>
                  <w:divsChild>
                    <w:div w:id="2029678626">
                      <w:marLeft w:val="0"/>
                      <w:marRight w:val="0"/>
                      <w:marTop w:val="0"/>
                      <w:marBottom w:val="0"/>
                      <w:divBdr>
                        <w:top w:val="none" w:sz="0" w:space="0" w:color="auto"/>
                        <w:left w:val="none" w:sz="0" w:space="0" w:color="auto"/>
                        <w:bottom w:val="none" w:sz="0" w:space="0" w:color="auto"/>
                        <w:right w:val="none" w:sz="0" w:space="0" w:color="auto"/>
                      </w:divBdr>
                      <w:divsChild>
                        <w:div w:id="661586957">
                          <w:marLeft w:val="0"/>
                          <w:marRight w:val="0"/>
                          <w:marTop w:val="0"/>
                          <w:marBottom w:val="0"/>
                          <w:divBdr>
                            <w:top w:val="none" w:sz="0" w:space="0" w:color="auto"/>
                            <w:left w:val="none" w:sz="0" w:space="0" w:color="auto"/>
                            <w:bottom w:val="none" w:sz="0" w:space="0" w:color="auto"/>
                            <w:right w:val="none" w:sz="0" w:space="0" w:color="auto"/>
                          </w:divBdr>
                          <w:divsChild>
                            <w:div w:id="1501121145">
                              <w:marLeft w:val="0"/>
                              <w:marRight w:val="0"/>
                              <w:marTop w:val="120"/>
                              <w:marBottom w:val="360"/>
                              <w:divBdr>
                                <w:top w:val="none" w:sz="0" w:space="0" w:color="auto"/>
                                <w:left w:val="none" w:sz="0" w:space="0" w:color="auto"/>
                                <w:bottom w:val="none" w:sz="0" w:space="0" w:color="auto"/>
                                <w:right w:val="none" w:sz="0" w:space="0" w:color="auto"/>
                              </w:divBdr>
                              <w:divsChild>
                                <w:div w:id="1553424046">
                                  <w:marLeft w:val="0"/>
                                  <w:marRight w:val="0"/>
                                  <w:marTop w:val="0"/>
                                  <w:marBottom w:val="0"/>
                                  <w:divBdr>
                                    <w:top w:val="none" w:sz="0" w:space="0" w:color="auto"/>
                                    <w:left w:val="none" w:sz="0" w:space="0" w:color="auto"/>
                                    <w:bottom w:val="none" w:sz="0" w:space="0" w:color="auto"/>
                                    <w:right w:val="none" w:sz="0" w:space="0" w:color="auto"/>
                                  </w:divBdr>
                                  <w:divsChild>
                                    <w:div w:id="11035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876647">
      <w:bodyDiv w:val="1"/>
      <w:marLeft w:val="0"/>
      <w:marRight w:val="0"/>
      <w:marTop w:val="0"/>
      <w:marBottom w:val="0"/>
      <w:divBdr>
        <w:top w:val="none" w:sz="0" w:space="0" w:color="auto"/>
        <w:left w:val="none" w:sz="0" w:space="0" w:color="auto"/>
        <w:bottom w:val="none" w:sz="0" w:space="0" w:color="auto"/>
        <w:right w:val="none" w:sz="0" w:space="0" w:color="auto"/>
      </w:divBdr>
      <w:divsChild>
        <w:div w:id="1752041374">
          <w:marLeft w:val="0"/>
          <w:marRight w:val="1"/>
          <w:marTop w:val="0"/>
          <w:marBottom w:val="0"/>
          <w:divBdr>
            <w:top w:val="none" w:sz="0" w:space="0" w:color="auto"/>
            <w:left w:val="none" w:sz="0" w:space="0" w:color="auto"/>
            <w:bottom w:val="none" w:sz="0" w:space="0" w:color="auto"/>
            <w:right w:val="none" w:sz="0" w:space="0" w:color="auto"/>
          </w:divBdr>
          <w:divsChild>
            <w:div w:id="2105176605">
              <w:marLeft w:val="0"/>
              <w:marRight w:val="0"/>
              <w:marTop w:val="0"/>
              <w:marBottom w:val="0"/>
              <w:divBdr>
                <w:top w:val="none" w:sz="0" w:space="0" w:color="auto"/>
                <w:left w:val="none" w:sz="0" w:space="0" w:color="auto"/>
                <w:bottom w:val="none" w:sz="0" w:space="0" w:color="auto"/>
                <w:right w:val="none" w:sz="0" w:space="0" w:color="auto"/>
              </w:divBdr>
              <w:divsChild>
                <w:div w:id="1913614971">
                  <w:marLeft w:val="0"/>
                  <w:marRight w:val="1"/>
                  <w:marTop w:val="0"/>
                  <w:marBottom w:val="0"/>
                  <w:divBdr>
                    <w:top w:val="none" w:sz="0" w:space="0" w:color="auto"/>
                    <w:left w:val="none" w:sz="0" w:space="0" w:color="auto"/>
                    <w:bottom w:val="none" w:sz="0" w:space="0" w:color="auto"/>
                    <w:right w:val="none" w:sz="0" w:space="0" w:color="auto"/>
                  </w:divBdr>
                  <w:divsChild>
                    <w:div w:id="1060596917">
                      <w:marLeft w:val="0"/>
                      <w:marRight w:val="0"/>
                      <w:marTop w:val="0"/>
                      <w:marBottom w:val="0"/>
                      <w:divBdr>
                        <w:top w:val="none" w:sz="0" w:space="0" w:color="auto"/>
                        <w:left w:val="none" w:sz="0" w:space="0" w:color="auto"/>
                        <w:bottom w:val="none" w:sz="0" w:space="0" w:color="auto"/>
                        <w:right w:val="none" w:sz="0" w:space="0" w:color="auto"/>
                      </w:divBdr>
                      <w:divsChild>
                        <w:div w:id="432633976">
                          <w:marLeft w:val="0"/>
                          <w:marRight w:val="0"/>
                          <w:marTop w:val="0"/>
                          <w:marBottom w:val="0"/>
                          <w:divBdr>
                            <w:top w:val="none" w:sz="0" w:space="0" w:color="auto"/>
                            <w:left w:val="none" w:sz="0" w:space="0" w:color="auto"/>
                            <w:bottom w:val="none" w:sz="0" w:space="0" w:color="auto"/>
                            <w:right w:val="none" w:sz="0" w:space="0" w:color="auto"/>
                          </w:divBdr>
                          <w:divsChild>
                            <w:div w:id="1717008166">
                              <w:marLeft w:val="0"/>
                              <w:marRight w:val="0"/>
                              <w:marTop w:val="120"/>
                              <w:marBottom w:val="360"/>
                              <w:divBdr>
                                <w:top w:val="none" w:sz="0" w:space="0" w:color="auto"/>
                                <w:left w:val="none" w:sz="0" w:space="0" w:color="auto"/>
                                <w:bottom w:val="none" w:sz="0" w:space="0" w:color="auto"/>
                                <w:right w:val="none" w:sz="0" w:space="0" w:color="auto"/>
                              </w:divBdr>
                              <w:divsChild>
                                <w:div w:id="1207327926">
                                  <w:marLeft w:val="0"/>
                                  <w:marRight w:val="0"/>
                                  <w:marTop w:val="0"/>
                                  <w:marBottom w:val="0"/>
                                  <w:divBdr>
                                    <w:top w:val="none" w:sz="0" w:space="0" w:color="auto"/>
                                    <w:left w:val="none" w:sz="0" w:space="0" w:color="auto"/>
                                    <w:bottom w:val="none" w:sz="0" w:space="0" w:color="auto"/>
                                    <w:right w:val="none" w:sz="0" w:space="0" w:color="auto"/>
                                  </w:divBdr>
                                  <w:divsChild>
                                    <w:div w:id="6773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622066">
      <w:bodyDiv w:val="1"/>
      <w:marLeft w:val="0"/>
      <w:marRight w:val="0"/>
      <w:marTop w:val="0"/>
      <w:marBottom w:val="0"/>
      <w:divBdr>
        <w:top w:val="none" w:sz="0" w:space="0" w:color="auto"/>
        <w:left w:val="none" w:sz="0" w:space="0" w:color="auto"/>
        <w:bottom w:val="none" w:sz="0" w:space="0" w:color="auto"/>
        <w:right w:val="none" w:sz="0" w:space="0" w:color="auto"/>
      </w:divBdr>
      <w:divsChild>
        <w:div w:id="1413620463">
          <w:marLeft w:val="0"/>
          <w:marRight w:val="1"/>
          <w:marTop w:val="0"/>
          <w:marBottom w:val="0"/>
          <w:divBdr>
            <w:top w:val="none" w:sz="0" w:space="0" w:color="auto"/>
            <w:left w:val="none" w:sz="0" w:space="0" w:color="auto"/>
            <w:bottom w:val="none" w:sz="0" w:space="0" w:color="auto"/>
            <w:right w:val="none" w:sz="0" w:space="0" w:color="auto"/>
          </w:divBdr>
          <w:divsChild>
            <w:div w:id="76295223">
              <w:marLeft w:val="0"/>
              <w:marRight w:val="0"/>
              <w:marTop w:val="0"/>
              <w:marBottom w:val="0"/>
              <w:divBdr>
                <w:top w:val="none" w:sz="0" w:space="0" w:color="auto"/>
                <w:left w:val="none" w:sz="0" w:space="0" w:color="auto"/>
                <w:bottom w:val="none" w:sz="0" w:space="0" w:color="auto"/>
                <w:right w:val="none" w:sz="0" w:space="0" w:color="auto"/>
              </w:divBdr>
              <w:divsChild>
                <w:div w:id="1360159971">
                  <w:marLeft w:val="0"/>
                  <w:marRight w:val="1"/>
                  <w:marTop w:val="0"/>
                  <w:marBottom w:val="0"/>
                  <w:divBdr>
                    <w:top w:val="none" w:sz="0" w:space="0" w:color="auto"/>
                    <w:left w:val="none" w:sz="0" w:space="0" w:color="auto"/>
                    <w:bottom w:val="none" w:sz="0" w:space="0" w:color="auto"/>
                    <w:right w:val="none" w:sz="0" w:space="0" w:color="auto"/>
                  </w:divBdr>
                  <w:divsChild>
                    <w:div w:id="1995644545">
                      <w:marLeft w:val="0"/>
                      <w:marRight w:val="0"/>
                      <w:marTop w:val="0"/>
                      <w:marBottom w:val="0"/>
                      <w:divBdr>
                        <w:top w:val="none" w:sz="0" w:space="0" w:color="auto"/>
                        <w:left w:val="none" w:sz="0" w:space="0" w:color="auto"/>
                        <w:bottom w:val="none" w:sz="0" w:space="0" w:color="auto"/>
                        <w:right w:val="none" w:sz="0" w:space="0" w:color="auto"/>
                      </w:divBdr>
                      <w:divsChild>
                        <w:div w:id="2005545143">
                          <w:marLeft w:val="0"/>
                          <w:marRight w:val="0"/>
                          <w:marTop w:val="0"/>
                          <w:marBottom w:val="0"/>
                          <w:divBdr>
                            <w:top w:val="none" w:sz="0" w:space="0" w:color="auto"/>
                            <w:left w:val="none" w:sz="0" w:space="0" w:color="auto"/>
                            <w:bottom w:val="none" w:sz="0" w:space="0" w:color="auto"/>
                            <w:right w:val="none" w:sz="0" w:space="0" w:color="auto"/>
                          </w:divBdr>
                          <w:divsChild>
                            <w:div w:id="2102098312">
                              <w:marLeft w:val="0"/>
                              <w:marRight w:val="0"/>
                              <w:marTop w:val="120"/>
                              <w:marBottom w:val="360"/>
                              <w:divBdr>
                                <w:top w:val="none" w:sz="0" w:space="0" w:color="auto"/>
                                <w:left w:val="none" w:sz="0" w:space="0" w:color="auto"/>
                                <w:bottom w:val="none" w:sz="0" w:space="0" w:color="auto"/>
                                <w:right w:val="none" w:sz="0" w:space="0" w:color="auto"/>
                              </w:divBdr>
                              <w:divsChild>
                                <w:div w:id="1007950132">
                                  <w:marLeft w:val="0"/>
                                  <w:marRight w:val="0"/>
                                  <w:marTop w:val="0"/>
                                  <w:marBottom w:val="0"/>
                                  <w:divBdr>
                                    <w:top w:val="none" w:sz="0" w:space="0" w:color="auto"/>
                                    <w:left w:val="none" w:sz="0" w:space="0" w:color="auto"/>
                                    <w:bottom w:val="none" w:sz="0" w:space="0" w:color="auto"/>
                                    <w:right w:val="none" w:sz="0" w:space="0" w:color="auto"/>
                                  </w:divBdr>
                                  <w:divsChild>
                                    <w:div w:id="2977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702392">
      <w:bodyDiv w:val="1"/>
      <w:marLeft w:val="0"/>
      <w:marRight w:val="0"/>
      <w:marTop w:val="0"/>
      <w:marBottom w:val="0"/>
      <w:divBdr>
        <w:top w:val="none" w:sz="0" w:space="0" w:color="auto"/>
        <w:left w:val="none" w:sz="0" w:space="0" w:color="auto"/>
        <w:bottom w:val="none" w:sz="0" w:space="0" w:color="auto"/>
        <w:right w:val="none" w:sz="0" w:space="0" w:color="auto"/>
      </w:divBdr>
      <w:divsChild>
        <w:div w:id="708260195">
          <w:marLeft w:val="0"/>
          <w:marRight w:val="1"/>
          <w:marTop w:val="0"/>
          <w:marBottom w:val="0"/>
          <w:divBdr>
            <w:top w:val="none" w:sz="0" w:space="0" w:color="auto"/>
            <w:left w:val="none" w:sz="0" w:space="0" w:color="auto"/>
            <w:bottom w:val="none" w:sz="0" w:space="0" w:color="auto"/>
            <w:right w:val="none" w:sz="0" w:space="0" w:color="auto"/>
          </w:divBdr>
          <w:divsChild>
            <w:div w:id="650251249">
              <w:marLeft w:val="0"/>
              <w:marRight w:val="0"/>
              <w:marTop w:val="0"/>
              <w:marBottom w:val="0"/>
              <w:divBdr>
                <w:top w:val="none" w:sz="0" w:space="0" w:color="auto"/>
                <w:left w:val="none" w:sz="0" w:space="0" w:color="auto"/>
                <w:bottom w:val="none" w:sz="0" w:space="0" w:color="auto"/>
                <w:right w:val="none" w:sz="0" w:space="0" w:color="auto"/>
              </w:divBdr>
              <w:divsChild>
                <w:div w:id="873232620">
                  <w:marLeft w:val="0"/>
                  <w:marRight w:val="1"/>
                  <w:marTop w:val="0"/>
                  <w:marBottom w:val="0"/>
                  <w:divBdr>
                    <w:top w:val="none" w:sz="0" w:space="0" w:color="auto"/>
                    <w:left w:val="none" w:sz="0" w:space="0" w:color="auto"/>
                    <w:bottom w:val="none" w:sz="0" w:space="0" w:color="auto"/>
                    <w:right w:val="none" w:sz="0" w:space="0" w:color="auto"/>
                  </w:divBdr>
                  <w:divsChild>
                    <w:div w:id="259874437">
                      <w:marLeft w:val="0"/>
                      <w:marRight w:val="0"/>
                      <w:marTop w:val="0"/>
                      <w:marBottom w:val="0"/>
                      <w:divBdr>
                        <w:top w:val="none" w:sz="0" w:space="0" w:color="auto"/>
                        <w:left w:val="none" w:sz="0" w:space="0" w:color="auto"/>
                        <w:bottom w:val="none" w:sz="0" w:space="0" w:color="auto"/>
                        <w:right w:val="none" w:sz="0" w:space="0" w:color="auto"/>
                      </w:divBdr>
                      <w:divsChild>
                        <w:div w:id="1851217426">
                          <w:marLeft w:val="0"/>
                          <w:marRight w:val="0"/>
                          <w:marTop w:val="0"/>
                          <w:marBottom w:val="0"/>
                          <w:divBdr>
                            <w:top w:val="none" w:sz="0" w:space="0" w:color="auto"/>
                            <w:left w:val="none" w:sz="0" w:space="0" w:color="auto"/>
                            <w:bottom w:val="none" w:sz="0" w:space="0" w:color="auto"/>
                            <w:right w:val="none" w:sz="0" w:space="0" w:color="auto"/>
                          </w:divBdr>
                          <w:divsChild>
                            <w:div w:id="647593145">
                              <w:marLeft w:val="0"/>
                              <w:marRight w:val="0"/>
                              <w:marTop w:val="120"/>
                              <w:marBottom w:val="360"/>
                              <w:divBdr>
                                <w:top w:val="none" w:sz="0" w:space="0" w:color="auto"/>
                                <w:left w:val="none" w:sz="0" w:space="0" w:color="auto"/>
                                <w:bottom w:val="none" w:sz="0" w:space="0" w:color="auto"/>
                                <w:right w:val="none" w:sz="0" w:space="0" w:color="auto"/>
                              </w:divBdr>
                              <w:divsChild>
                                <w:div w:id="1514800740">
                                  <w:marLeft w:val="0"/>
                                  <w:marRight w:val="0"/>
                                  <w:marTop w:val="0"/>
                                  <w:marBottom w:val="0"/>
                                  <w:divBdr>
                                    <w:top w:val="none" w:sz="0" w:space="0" w:color="auto"/>
                                    <w:left w:val="none" w:sz="0" w:space="0" w:color="auto"/>
                                    <w:bottom w:val="none" w:sz="0" w:space="0" w:color="auto"/>
                                    <w:right w:val="none" w:sz="0" w:space="0" w:color="auto"/>
                                  </w:divBdr>
                                  <w:divsChild>
                                    <w:div w:id="10993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806019">
      <w:bodyDiv w:val="1"/>
      <w:marLeft w:val="0"/>
      <w:marRight w:val="0"/>
      <w:marTop w:val="0"/>
      <w:marBottom w:val="0"/>
      <w:divBdr>
        <w:top w:val="none" w:sz="0" w:space="0" w:color="auto"/>
        <w:left w:val="none" w:sz="0" w:space="0" w:color="auto"/>
        <w:bottom w:val="none" w:sz="0" w:space="0" w:color="auto"/>
        <w:right w:val="none" w:sz="0" w:space="0" w:color="auto"/>
      </w:divBdr>
      <w:divsChild>
        <w:div w:id="1819148553">
          <w:marLeft w:val="0"/>
          <w:marRight w:val="1"/>
          <w:marTop w:val="0"/>
          <w:marBottom w:val="0"/>
          <w:divBdr>
            <w:top w:val="none" w:sz="0" w:space="0" w:color="auto"/>
            <w:left w:val="none" w:sz="0" w:space="0" w:color="auto"/>
            <w:bottom w:val="none" w:sz="0" w:space="0" w:color="auto"/>
            <w:right w:val="none" w:sz="0" w:space="0" w:color="auto"/>
          </w:divBdr>
          <w:divsChild>
            <w:div w:id="1787384734">
              <w:marLeft w:val="0"/>
              <w:marRight w:val="0"/>
              <w:marTop w:val="0"/>
              <w:marBottom w:val="0"/>
              <w:divBdr>
                <w:top w:val="none" w:sz="0" w:space="0" w:color="auto"/>
                <w:left w:val="none" w:sz="0" w:space="0" w:color="auto"/>
                <w:bottom w:val="none" w:sz="0" w:space="0" w:color="auto"/>
                <w:right w:val="none" w:sz="0" w:space="0" w:color="auto"/>
              </w:divBdr>
              <w:divsChild>
                <w:div w:id="1293705846">
                  <w:marLeft w:val="0"/>
                  <w:marRight w:val="1"/>
                  <w:marTop w:val="0"/>
                  <w:marBottom w:val="0"/>
                  <w:divBdr>
                    <w:top w:val="none" w:sz="0" w:space="0" w:color="auto"/>
                    <w:left w:val="none" w:sz="0" w:space="0" w:color="auto"/>
                    <w:bottom w:val="none" w:sz="0" w:space="0" w:color="auto"/>
                    <w:right w:val="none" w:sz="0" w:space="0" w:color="auto"/>
                  </w:divBdr>
                  <w:divsChild>
                    <w:div w:id="1575512060">
                      <w:marLeft w:val="0"/>
                      <w:marRight w:val="0"/>
                      <w:marTop w:val="0"/>
                      <w:marBottom w:val="0"/>
                      <w:divBdr>
                        <w:top w:val="none" w:sz="0" w:space="0" w:color="auto"/>
                        <w:left w:val="none" w:sz="0" w:space="0" w:color="auto"/>
                        <w:bottom w:val="none" w:sz="0" w:space="0" w:color="auto"/>
                        <w:right w:val="none" w:sz="0" w:space="0" w:color="auto"/>
                      </w:divBdr>
                      <w:divsChild>
                        <w:div w:id="1028263472">
                          <w:marLeft w:val="0"/>
                          <w:marRight w:val="0"/>
                          <w:marTop w:val="0"/>
                          <w:marBottom w:val="0"/>
                          <w:divBdr>
                            <w:top w:val="none" w:sz="0" w:space="0" w:color="auto"/>
                            <w:left w:val="none" w:sz="0" w:space="0" w:color="auto"/>
                            <w:bottom w:val="none" w:sz="0" w:space="0" w:color="auto"/>
                            <w:right w:val="none" w:sz="0" w:space="0" w:color="auto"/>
                          </w:divBdr>
                          <w:divsChild>
                            <w:div w:id="1485585600">
                              <w:marLeft w:val="0"/>
                              <w:marRight w:val="0"/>
                              <w:marTop w:val="120"/>
                              <w:marBottom w:val="360"/>
                              <w:divBdr>
                                <w:top w:val="none" w:sz="0" w:space="0" w:color="auto"/>
                                <w:left w:val="none" w:sz="0" w:space="0" w:color="auto"/>
                                <w:bottom w:val="none" w:sz="0" w:space="0" w:color="auto"/>
                                <w:right w:val="none" w:sz="0" w:space="0" w:color="auto"/>
                              </w:divBdr>
                              <w:divsChild>
                                <w:div w:id="187642939">
                                  <w:marLeft w:val="0"/>
                                  <w:marRight w:val="0"/>
                                  <w:marTop w:val="0"/>
                                  <w:marBottom w:val="0"/>
                                  <w:divBdr>
                                    <w:top w:val="none" w:sz="0" w:space="0" w:color="auto"/>
                                    <w:left w:val="none" w:sz="0" w:space="0" w:color="auto"/>
                                    <w:bottom w:val="none" w:sz="0" w:space="0" w:color="auto"/>
                                    <w:right w:val="none" w:sz="0" w:space="0" w:color="auto"/>
                                  </w:divBdr>
                                  <w:divsChild>
                                    <w:div w:id="4241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1861935">
      <w:bodyDiv w:val="1"/>
      <w:marLeft w:val="0"/>
      <w:marRight w:val="0"/>
      <w:marTop w:val="0"/>
      <w:marBottom w:val="0"/>
      <w:divBdr>
        <w:top w:val="none" w:sz="0" w:space="0" w:color="auto"/>
        <w:left w:val="none" w:sz="0" w:space="0" w:color="auto"/>
        <w:bottom w:val="none" w:sz="0" w:space="0" w:color="auto"/>
        <w:right w:val="none" w:sz="0" w:space="0" w:color="auto"/>
      </w:divBdr>
      <w:divsChild>
        <w:div w:id="143788211">
          <w:marLeft w:val="0"/>
          <w:marRight w:val="1"/>
          <w:marTop w:val="0"/>
          <w:marBottom w:val="0"/>
          <w:divBdr>
            <w:top w:val="none" w:sz="0" w:space="0" w:color="auto"/>
            <w:left w:val="none" w:sz="0" w:space="0" w:color="auto"/>
            <w:bottom w:val="none" w:sz="0" w:space="0" w:color="auto"/>
            <w:right w:val="none" w:sz="0" w:space="0" w:color="auto"/>
          </w:divBdr>
          <w:divsChild>
            <w:div w:id="811480164">
              <w:marLeft w:val="0"/>
              <w:marRight w:val="0"/>
              <w:marTop w:val="0"/>
              <w:marBottom w:val="0"/>
              <w:divBdr>
                <w:top w:val="none" w:sz="0" w:space="0" w:color="auto"/>
                <w:left w:val="none" w:sz="0" w:space="0" w:color="auto"/>
                <w:bottom w:val="none" w:sz="0" w:space="0" w:color="auto"/>
                <w:right w:val="none" w:sz="0" w:space="0" w:color="auto"/>
              </w:divBdr>
              <w:divsChild>
                <w:div w:id="92558036">
                  <w:marLeft w:val="0"/>
                  <w:marRight w:val="1"/>
                  <w:marTop w:val="0"/>
                  <w:marBottom w:val="0"/>
                  <w:divBdr>
                    <w:top w:val="none" w:sz="0" w:space="0" w:color="auto"/>
                    <w:left w:val="none" w:sz="0" w:space="0" w:color="auto"/>
                    <w:bottom w:val="none" w:sz="0" w:space="0" w:color="auto"/>
                    <w:right w:val="none" w:sz="0" w:space="0" w:color="auto"/>
                  </w:divBdr>
                  <w:divsChild>
                    <w:div w:id="982271158">
                      <w:marLeft w:val="0"/>
                      <w:marRight w:val="0"/>
                      <w:marTop w:val="0"/>
                      <w:marBottom w:val="0"/>
                      <w:divBdr>
                        <w:top w:val="none" w:sz="0" w:space="0" w:color="auto"/>
                        <w:left w:val="none" w:sz="0" w:space="0" w:color="auto"/>
                        <w:bottom w:val="none" w:sz="0" w:space="0" w:color="auto"/>
                        <w:right w:val="none" w:sz="0" w:space="0" w:color="auto"/>
                      </w:divBdr>
                      <w:divsChild>
                        <w:div w:id="1483739212">
                          <w:marLeft w:val="0"/>
                          <w:marRight w:val="0"/>
                          <w:marTop w:val="0"/>
                          <w:marBottom w:val="0"/>
                          <w:divBdr>
                            <w:top w:val="none" w:sz="0" w:space="0" w:color="auto"/>
                            <w:left w:val="none" w:sz="0" w:space="0" w:color="auto"/>
                            <w:bottom w:val="none" w:sz="0" w:space="0" w:color="auto"/>
                            <w:right w:val="none" w:sz="0" w:space="0" w:color="auto"/>
                          </w:divBdr>
                          <w:divsChild>
                            <w:div w:id="273252343">
                              <w:marLeft w:val="0"/>
                              <w:marRight w:val="0"/>
                              <w:marTop w:val="120"/>
                              <w:marBottom w:val="360"/>
                              <w:divBdr>
                                <w:top w:val="none" w:sz="0" w:space="0" w:color="auto"/>
                                <w:left w:val="none" w:sz="0" w:space="0" w:color="auto"/>
                                <w:bottom w:val="none" w:sz="0" w:space="0" w:color="auto"/>
                                <w:right w:val="none" w:sz="0" w:space="0" w:color="auto"/>
                              </w:divBdr>
                              <w:divsChild>
                                <w:div w:id="1784961584">
                                  <w:marLeft w:val="0"/>
                                  <w:marRight w:val="0"/>
                                  <w:marTop w:val="0"/>
                                  <w:marBottom w:val="0"/>
                                  <w:divBdr>
                                    <w:top w:val="none" w:sz="0" w:space="0" w:color="auto"/>
                                    <w:left w:val="none" w:sz="0" w:space="0" w:color="auto"/>
                                    <w:bottom w:val="none" w:sz="0" w:space="0" w:color="auto"/>
                                    <w:right w:val="none" w:sz="0" w:space="0" w:color="auto"/>
                                  </w:divBdr>
                                  <w:divsChild>
                                    <w:div w:id="18191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526630">
      <w:bodyDiv w:val="1"/>
      <w:marLeft w:val="0"/>
      <w:marRight w:val="0"/>
      <w:marTop w:val="0"/>
      <w:marBottom w:val="0"/>
      <w:divBdr>
        <w:top w:val="none" w:sz="0" w:space="0" w:color="auto"/>
        <w:left w:val="none" w:sz="0" w:space="0" w:color="auto"/>
        <w:bottom w:val="none" w:sz="0" w:space="0" w:color="auto"/>
        <w:right w:val="none" w:sz="0" w:space="0" w:color="auto"/>
      </w:divBdr>
      <w:divsChild>
        <w:div w:id="301159485">
          <w:marLeft w:val="0"/>
          <w:marRight w:val="1"/>
          <w:marTop w:val="0"/>
          <w:marBottom w:val="0"/>
          <w:divBdr>
            <w:top w:val="none" w:sz="0" w:space="0" w:color="auto"/>
            <w:left w:val="none" w:sz="0" w:space="0" w:color="auto"/>
            <w:bottom w:val="none" w:sz="0" w:space="0" w:color="auto"/>
            <w:right w:val="none" w:sz="0" w:space="0" w:color="auto"/>
          </w:divBdr>
          <w:divsChild>
            <w:div w:id="1812477209">
              <w:marLeft w:val="0"/>
              <w:marRight w:val="0"/>
              <w:marTop w:val="0"/>
              <w:marBottom w:val="0"/>
              <w:divBdr>
                <w:top w:val="none" w:sz="0" w:space="0" w:color="auto"/>
                <w:left w:val="none" w:sz="0" w:space="0" w:color="auto"/>
                <w:bottom w:val="none" w:sz="0" w:space="0" w:color="auto"/>
                <w:right w:val="none" w:sz="0" w:space="0" w:color="auto"/>
              </w:divBdr>
              <w:divsChild>
                <w:div w:id="1127308941">
                  <w:marLeft w:val="0"/>
                  <w:marRight w:val="1"/>
                  <w:marTop w:val="0"/>
                  <w:marBottom w:val="0"/>
                  <w:divBdr>
                    <w:top w:val="none" w:sz="0" w:space="0" w:color="auto"/>
                    <w:left w:val="none" w:sz="0" w:space="0" w:color="auto"/>
                    <w:bottom w:val="none" w:sz="0" w:space="0" w:color="auto"/>
                    <w:right w:val="none" w:sz="0" w:space="0" w:color="auto"/>
                  </w:divBdr>
                  <w:divsChild>
                    <w:div w:id="770930444">
                      <w:marLeft w:val="0"/>
                      <w:marRight w:val="0"/>
                      <w:marTop w:val="0"/>
                      <w:marBottom w:val="0"/>
                      <w:divBdr>
                        <w:top w:val="none" w:sz="0" w:space="0" w:color="auto"/>
                        <w:left w:val="none" w:sz="0" w:space="0" w:color="auto"/>
                        <w:bottom w:val="none" w:sz="0" w:space="0" w:color="auto"/>
                        <w:right w:val="none" w:sz="0" w:space="0" w:color="auto"/>
                      </w:divBdr>
                      <w:divsChild>
                        <w:div w:id="1861315346">
                          <w:marLeft w:val="0"/>
                          <w:marRight w:val="0"/>
                          <w:marTop w:val="0"/>
                          <w:marBottom w:val="0"/>
                          <w:divBdr>
                            <w:top w:val="none" w:sz="0" w:space="0" w:color="auto"/>
                            <w:left w:val="none" w:sz="0" w:space="0" w:color="auto"/>
                            <w:bottom w:val="none" w:sz="0" w:space="0" w:color="auto"/>
                            <w:right w:val="none" w:sz="0" w:space="0" w:color="auto"/>
                          </w:divBdr>
                          <w:divsChild>
                            <w:div w:id="1540123061">
                              <w:marLeft w:val="0"/>
                              <w:marRight w:val="0"/>
                              <w:marTop w:val="120"/>
                              <w:marBottom w:val="360"/>
                              <w:divBdr>
                                <w:top w:val="none" w:sz="0" w:space="0" w:color="auto"/>
                                <w:left w:val="none" w:sz="0" w:space="0" w:color="auto"/>
                                <w:bottom w:val="none" w:sz="0" w:space="0" w:color="auto"/>
                                <w:right w:val="none" w:sz="0" w:space="0" w:color="auto"/>
                              </w:divBdr>
                              <w:divsChild>
                                <w:div w:id="43875299">
                                  <w:marLeft w:val="0"/>
                                  <w:marRight w:val="0"/>
                                  <w:marTop w:val="0"/>
                                  <w:marBottom w:val="0"/>
                                  <w:divBdr>
                                    <w:top w:val="none" w:sz="0" w:space="0" w:color="auto"/>
                                    <w:left w:val="none" w:sz="0" w:space="0" w:color="auto"/>
                                    <w:bottom w:val="none" w:sz="0" w:space="0" w:color="auto"/>
                                    <w:right w:val="none" w:sz="0" w:space="0" w:color="auto"/>
                                  </w:divBdr>
                                  <w:divsChild>
                                    <w:div w:id="9525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278034">
      <w:bodyDiv w:val="1"/>
      <w:marLeft w:val="0"/>
      <w:marRight w:val="0"/>
      <w:marTop w:val="0"/>
      <w:marBottom w:val="0"/>
      <w:divBdr>
        <w:top w:val="none" w:sz="0" w:space="0" w:color="auto"/>
        <w:left w:val="none" w:sz="0" w:space="0" w:color="auto"/>
        <w:bottom w:val="none" w:sz="0" w:space="0" w:color="auto"/>
        <w:right w:val="none" w:sz="0" w:space="0" w:color="auto"/>
      </w:divBdr>
      <w:divsChild>
        <w:div w:id="1052460706">
          <w:marLeft w:val="0"/>
          <w:marRight w:val="1"/>
          <w:marTop w:val="0"/>
          <w:marBottom w:val="0"/>
          <w:divBdr>
            <w:top w:val="none" w:sz="0" w:space="0" w:color="auto"/>
            <w:left w:val="none" w:sz="0" w:space="0" w:color="auto"/>
            <w:bottom w:val="none" w:sz="0" w:space="0" w:color="auto"/>
            <w:right w:val="none" w:sz="0" w:space="0" w:color="auto"/>
          </w:divBdr>
          <w:divsChild>
            <w:div w:id="528908185">
              <w:marLeft w:val="0"/>
              <w:marRight w:val="0"/>
              <w:marTop w:val="0"/>
              <w:marBottom w:val="0"/>
              <w:divBdr>
                <w:top w:val="none" w:sz="0" w:space="0" w:color="auto"/>
                <w:left w:val="none" w:sz="0" w:space="0" w:color="auto"/>
                <w:bottom w:val="none" w:sz="0" w:space="0" w:color="auto"/>
                <w:right w:val="none" w:sz="0" w:space="0" w:color="auto"/>
              </w:divBdr>
              <w:divsChild>
                <w:div w:id="311952428">
                  <w:marLeft w:val="0"/>
                  <w:marRight w:val="1"/>
                  <w:marTop w:val="0"/>
                  <w:marBottom w:val="0"/>
                  <w:divBdr>
                    <w:top w:val="none" w:sz="0" w:space="0" w:color="auto"/>
                    <w:left w:val="none" w:sz="0" w:space="0" w:color="auto"/>
                    <w:bottom w:val="none" w:sz="0" w:space="0" w:color="auto"/>
                    <w:right w:val="none" w:sz="0" w:space="0" w:color="auto"/>
                  </w:divBdr>
                  <w:divsChild>
                    <w:div w:id="1066875742">
                      <w:marLeft w:val="0"/>
                      <w:marRight w:val="0"/>
                      <w:marTop w:val="0"/>
                      <w:marBottom w:val="0"/>
                      <w:divBdr>
                        <w:top w:val="none" w:sz="0" w:space="0" w:color="auto"/>
                        <w:left w:val="none" w:sz="0" w:space="0" w:color="auto"/>
                        <w:bottom w:val="none" w:sz="0" w:space="0" w:color="auto"/>
                        <w:right w:val="none" w:sz="0" w:space="0" w:color="auto"/>
                      </w:divBdr>
                      <w:divsChild>
                        <w:div w:id="234509409">
                          <w:marLeft w:val="0"/>
                          <w:marRight w:val="0"/>
                          <w:marTop w:val="0"/>
                          <w:marBottom w:val="0"/>
                          <w:divBdr>
                            <w:top w:val="none" w:sz="0" w:space="0" w:color="auto"/>
                            <w:left w:val="none" w:sz="0" w:space="0" w:color="auto"/>
                            <w:bottom w:val="none" w:sz="0" w:space="0" w:color="auto"/>
                            <w:right w:val="none" w:sz="0" w:space="0" w:color="auto"/>
                          </w:divBdr>
                          <w:divsChild>
                            <w:div w:id="9528060">
                              <w:marLeft w:val="0"/>
                              <w:marRight w:val="0"/>
                              <w:marTop w:val="120"/>
                              <w:marBottom w:val="360"/>
                              <w:divBdr>
                                <w:top w:val="none" w:sz="0" w:space="0" w:color="auto"/>
                                <w:left w:val="none" w:sz="0" w:space="0" w:color="auto"/>
                                <w:bottom w:val="none" w:sz="0" w:space="0" w:color="auto"/>
                                <w:right w:val="none" w:sz="0" w:space="0" w:color="auto"/>
                              </w:divBdr>
                              <w:divsChild>
                                <w:div w:id="193806337">
                                  <w:marLeft w:val="0"/>
                                  <w:marRight w:val="0"/>
                                  <w:marTop w:val="0"/>
                                  <w:marBottom w:val="0"/>
                                  <w:divBdr>
                                    <w:top w:val="none" w:sz="0" w:space="0" w:color="auto"/>
                                    <w:left w:val="none" w:sz="0" w:space="0" w:color="auto"/>
                                    <w:bottom w:val="none" w:sz="0" w:space="0" w:color="auto"/>
                                    <w:right w:val="none" w:sz="0" w:space="0" w:color="auto"/>
                                  </w:divBdr>
                                  <w:divsChild>
                                    <w:div w:id="42862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994933">
      <w:bodyDiv w:val="1"/>
      <w:marLeft w:val="0"/>
      <w:marRight w:val="0"/>
      <w:marTop w:val="0"/>
      <w:marBottom w:val="0"/>
      <w:divBdr>
        <w:top w:val="none" w:sz="0" w:space="0" w:color="auto"/>
        <w:left w:val="none" w:sz="0" w:space="0" w:color="auto"/>
        <w:bottom w:val="none" w:sz="0" w:space="0" w:color="auto"/>
        <w:right w:val="none" w:sz="0" w:space="0" w:color="auto"/>
      </w:divBdr>
      <w:divsChild>
        <w:div w:id="523056677">
          <w:marLeft w:val="0"/>
          <w:marRight w:val="1"/>
          <w:marTop w:val="0"/>
          <w:marBottom w:val="0"/>
          <w:divBdr>
            <w:top w:val="none" w:sz="0" w:space="0" w:color="auto"/>
            <w:left w:val="none" w:sz="0" w:space="0" w:color="auto"/>
            <w:bottom w:val="none" w:sz="0" w:space="0" w:color="auto"/>
            <w:right w:val="none" w:sz="0" w:space="0" w:color="auto"/>
          </w:divBdr>
          <w:divsChild>
            <w:div w:id="770932519">
              <w:marLeft w:val="0"/>
              <w:marRight w:val="0"/>
              <w:marTop w:val="0"/>
              <w:marBottom w:val="0"/>
              <w:divBdr>
                <w:top w:val="none" w:sz="0" w:space="0" w:color="auto"/>
                <w:left w:val="none" w:sz="0" w:space="0" w:color="auto"/>
                <w:bottom w:val="none" w:sz="0" w:space="0" w:color="auto"/>
                <w:right w:val="none" w:sz="0" w:space="0" w:color="auto"/>
              </w:divBdr>
              <w:divsChild>
                <w:div w:id="1305694458">
                  <w:marLeft w:val="0"/>
                  <w:marRight w:val="1"/>
                  <w:marTop w:val="0"/>
                  <w:marBottom w:val="0"/>
                  <w:divBdr>
                    <w:top w:val="none" w:sz="0" w:space="0" w:color="auto"/>
                    <w:left w:val="none" w:sz="0" w:space="0" w:color="auto"/>
                    <w:bottom w:val="none" w:sz="0" w:space="0" w:color="auto"/>
                    <w:right w:val="none" w:sz="0" w:space="0" w:color="auto"/>
                  </w:divBdr>
                  <w:divsChild>
                    <w:div w:id="515577039">
                      <w:marLeft w:val="0"/>
                      <w:marRight w:val="0"/>
                      <w:marTop w:val="0"/>
                      <w:marBottom w:val="0"/>
                      <w:divBdr>
                        <w:top w:val="none" w:sz="0" w:space="0" w:color="auto"/>
                        <w:left w:val="none" w:sz="0" w:space="0" w:color="auto"/>
                        <w:bottom w:val="none" w:sz="0" w:space="0" w:color="auto"/>
                        <w:right w:val="none" w:sz="0" w:space="0" w:color="auto"/>
                      </w:divBdr>
                      <w:divsChild>
                        <w:div w:id="1424687849">
                          <w:marLeft w:val="0"/>
                          <w:marRight w:val="0"/>
                          <w:marTop w:val="0"/>
                          <w:marBottom w:val="0"/>
                          <w:divBdr>
                            <w:top w:val="none" w:sz="0" w:space="0" w:color="auto"/>
                            <w:left w:val="none" w:sz="0" w:space="0" w:color="auto"/>
                            <w:bottom w:val="none" w:sz="0" w:space="0" w:color="auto"/>
                            <w:right w:val="none" w:sz="0" w:space="0" w:color="auto"/>
                          </w:divBdr>
                          <w:divsChild>
                            <w:div w:id="117455031">
                              <w:marLeft w:val="0"/>
                              <w:marRight w:val="0"/>
                              <w:marTop w:val="120"/>
                              <w:marBottom w:val="360"/>
                              <w:divBdr>
                                <w:top w:val="none" w:sz="0" w:space="0" w:color="auto"/>
                                <w:left w:val="none" w:sz="0" w:space="0" w:color="auto"/>
                                <w:bottom w:val="none" w:sz="0" w:space="0" w:color="auto"/>
                                <w:right w:val="none" w:sz="0" w:space="0" w:color="auto"/>
                              </w:divBdr>
                              <w:divsChild>
                                <w:div w:id="1501849914">
                                  <w:marLeft w:val="0"/>
                                  <w:marRight w:val="0"/>
                                  <w:marTop w:val="0"/>
                                  <w:marBottom w:val="0"/>
                                  <w:divBdr>
                                    <w:top w:val="none" w:sz="0" w:space="0" w:color="auto"/>
                                    <w:left w:val="none" w:sz="0" w:space="0" w:color="auto"/>
                                    <w:bottom w:val="none" w:sz="0" w:space="0" w:color="auto"/>
                                    <w:right w:val="none" w:sz="0" w:space="0" w:color="auto"/>
                                  </w:divBdr>
                                  <w:divsChild>
                                    <w:div w:id="18314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322188">
      <w:bodyDiv w:val="1"/>
      <w:marLeft w:val="0"/>
      <w:marRight w:val="0"/>
      <w:marTop w:val="0"/>
      <w:marBottom w:val="0"/>
      <w:divBdr>
        <w:top w:val="none" w:sz="0" w:space="0" w:color="auto"/>
        <w:left w:val="none" w:sz="0" w:space="0" w:color="auto"/>
        <w:bottom w:val="none" w:sz="0" w:space="0" w:color="auto"/>
        <w:right w:val="none" w:sz="0" w:space="0" w:color="auto"/>
      </w:divBdr>
      <w:divsChild>
        <w:div w:id="25909053">
          <w:marLeft w:val="0"/>
          <w:marRight w:val="1"/>
          <w:marTop w:val="0"/>
          <w:marBottom w:val="0"/>
          <w:divBdr>
            <w:top w:val="none" w:sz="0" w:space="0" w:color="auto"/>
            <w:left w:val="none" w:sz="0" w:space="0" w:color="auto"/>
            <w:bottom w:val="none" w:sz="0" w:space="0" w:color="auto"/>
            <w:right w:val="none" w:sz="0" w:space="0" w:color="auto"/>
          </w:divBdr>
          <w:divsChild>
            <w:div w:id="1348827605">
              <w:marLeft w:val="0"/>
              <w:marRight w:val="0"/>
              <w:marTop w:val="0"/>
              <w:marBottom w:val="0"/>
              <w:divBdr>
                <w:top w:val="none" w:sz="0" w:space="0" w:color="auto"/>
                <w:left w:val="none" w:sz="0" w:space="0" w:color="auto"/>
                <w:bottom w:val="none" w:sz="0" w:space="0" w:color="auto"/>
                <w:right w:val="none" w:sz="0" w:space="0" w:color="auto"/>
              </w:divBdr>
              <w:divsChild>
                <w:div w:id="1274096408">
                  <w:marLeft w:val="0"/>
                  <w:marRight w:val="1"/>
                  <w:marTop w:val="0"/>
                  <w:marBottom w:val="0"/>
                  <w:divBdr>
                    <w:top w:val="none" w:sz="0" w:space="0" w:color="auto"/>
                    <w:left w:val="none" w:sz="0" w:space="0" w:color="auto"/>
                    <w:bottom w:val="none" w:sz="0" w:space="0" w:color="auto"/>
                    <w:right w:val="none" w:sz="0" w:space="0" w:color="auto"/>
                  </w:divBdr>
                  <w:divsChild>
                    <w:div w:id="67267380">
                      <w:marLeft w:val="0"/>
                      <w:marRight w:val="0"/>
                      <w:marTop w:val="0"/>
                      <w:marBottom w:val="0"/>
                      <w:divBdr>
                        <w:top w:val="none" w:sz="0" w:space="0" w:color="auto"/>
                        <w:left w:val="none" w:sz="0" w:space="0" w:color="auto"/>
                        <w:bottom w:val="none" w:sz="0" w:space="0" w:color="auto"/>
                        <w:right w:val="none" w:sz="0" w:space="0" w:color="auto"/>
                      </w:divBdr>
                      <w:divsChild>
                        <w:div w:id="1348217589">
                          <w:marLeft w:val="0"/>
                          <w:marRight w:val="0"/>
                          <w:marTop w:val="0"/>
                          <w:marBottom w:val="0"/>
                          <w:divBdr>
                            <w:top w:val="none" w:sz="0" w:space="0" w:color="auto"/>
                            <w:left w:val="none" w:sz="0" w:space="0" w:color="auto"/>
                            <w:bottom w:val="none" w:sz="0" w:space="0" w:color="auto"/>
                            <w:right w:val="none" w:sz="0" w:space="0" w:color="auto"/>
                          </w:divBdr>
                          <w:divsChild>
                            <w:div w:id="246231632">
                              <w:marLeft w:val="0"/>
                              <w:marRight w:val="0"/>
                              <w:marTop w:val="120"/>
                              <w:marBottom w:val="360"/>
                              <w:divBdr>
                                <w:top w:val="none" w:sz="0" w:space="0" w:color="auto"/>
                                <w:left w:val="none" w:sz="0" w:space="0" w:color="auto"/>
                                <w:bottom w:val="none" w:sz="0" w:space="0" w:color="auto"/>
                                <w:right w:val="none" w:sz="0" w:space="0" w:color="auto"/>
                              </w:divBdr>
                              <w:divsChild>
                                <w:div w:id="550923162">
                                  <w:marLeft w:val="0"/>
                                  <w:marRight w:val="0"/>
                                  <w:marTop w:val="0"/>
                                  <w:marBottom w:val="0"/>
                                  <w:divBdr>
                                    <w:top w:val="none" w:sz="0" w:space="0" w:color="auto"/>
                                    <w:left w:val="none" w:sz="0" w:space="0" w:color="auto"/>
                                    <w:bottom w:val="none" w:sz="0" w:space="0" w:color="auto"/>
                                    <w:right w:val="none" w:sz="0" w:space="0" w:color="auto"/>
                                  </w:divBdr>
                                  <w:divsChild>
                                    <w:div w:id="253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063964">
      <w:bodyDiv w:val="1"/>
      <w:marLeft w:val="0"/>
      <w:marRight w:val="0"/>
      <w:marTop w:val="0"/>
      <w:marBottom w:val="0"/>
      <w:divBdr>
        <w:top w:val="none" w:sz="0" w:space="0" w:color="auto"/>
        <w:left w:val="none" w:sz="0" w:space="0" w:color="auto"/>
        <w:bottom w:val="none" w:sz="0" w:space="0" w:color="auto"/>
        <w:right w:val="none" w:sz="0" w:space="0" w:color="auto"/>
      </w:divBdr>
      <w:divsChild>
        <w:div w:id="758257621">
          <w:marLeft w:val="0"/>
          <w:marRight w:val="1"/>
          <w:marTop w:val="0"/>
          <w:marBottom w:val="0"/>
          <w:divBdr>
            <w:top w:val="none" w:sz="0" w:space="0" w:color="auto"/>
            <w:left w:val="none" w:sz="0" w:space="0" w:color="auto"/>
            <w:bottom w:val="none" w:sz="0" w:space="0" w:color="auto"/>
            <w:right w:val="none" w:sz="0" w:space="0" w:color="auto"/>
          </w:divBdr>
          <w:divsChild>
            <w:div w:id="1638336293">
              <w:marLeft w:val="0"/>
              <w:marRight w:val="0"/>
              <w:marTop w:val="0"/>
              <w:marBottom w:val="0"/>
              <w:divBdr>
                <w:top w:val="none" w:sz="0" w:space="0" w:color="auto"/>
                <w:left w:val="none" w:sz="0" w:space="0" w:color="auto"/>
                <w:bottom w:val="none" w:sz="0" w:space="0" w:color="auto"/>
                <w:right w:val="none" w:sz="0" w:space="0" w:color="auto"/>
              </w:divBdr>
              <w:divsChild>
                <w:div w:id="1687974462">
                  <w:marLeft w:val="0"/>
                  <w:marRight w:val="1"/>
                  <w:marTop w:val="0"/>
                  <w:marBottom w:val="0"/>
                  <w:divBdr>
                    <w:top w:val="none" w:sz="0" w:space="0" w:color="auto"/>
                    <w:left w:val="none" w:sz="0" w:space="0" w:color="auto"/>
                    <w:bottom w:val="none" w:sz="0" w:space="0" w:color="auto"/>
                    <w:right w:val="none" w:sz="0" w:space="0" w:color="auto"/>
                  </w:divBdr>
                  <w:divsChild>
                    <w:div w:id="950550925">
                      <w:marLeft w:val="0"/>
                      <w:marRight w:val="0"/>
                      <w:marTop w:val="0"/>
                      <w:marBottom w:val="0"/>
                      <w:divBdr>
                        <w:top w:val="none" w:sz="0" w:space="0" w:color="auto"/>
                        <w:left w:val="none" w:sz="0" w:space="0" w:color="auto"/>
                        <w:bottom w:val="none" w:sz="0" w:space="0" w:color="auto"/>
                        <w:right w:val="none" w:sz="0" w:space="0" w:color="auto"/>
                      </w:divBdr>
                      <w:divsChild>
                        <w:div w:id="1293707203">
                          <w:marLeft w:val="0"/>
                          <w:marRight w:val="0"/>
                          <w:marTop w:val="0"/>
                          <w:marBottom w:val="0"/>
                          <w:divBdr>
                            <w:top w:val="none" w:sz="0" w:space="0" w:color="auto"/>
                            <w:left w:val="none" w:sz="0" w:space="0" w:color="auto"/>
                            <w:bottom w:val="none" w:sz="0" w:space="0" w:color="auto"/>
                            <w:right w:val="none" w:sz="0" w:space="0" w:color="auto"/>
                          </w:divBdr>
                          <w:divsChild>
                            <w:div w:id="1122571244">
                              <w:marLeft w:val="0"/>
                              <w:marRight w:val="0"/>
                              <w:marTop w:val="120"/>
                              <w:marBottom w:val="360"/>
                              <w:divBdr>
                                <w:top w:val="none" w:sz="0" w:space="0" w:color="auto"/>
                                <w:left w:val="none" w:sz="0" w:space="0" w:color="auto"/>
                                <w:bottom w:val="none" w:sz="0" w:space="0" w:color="auto"/>
                                <w:right w:val="none" w:sz="0" w:space="0" w:color="auto"/>
                              </w:divBdr>
                              <w:divsChild>
                                <w:div w:id="1803956422">
                                  <w:marLeft w:val="0"/>
                                  <w:marRight w:val="0"/>
                                  <w:marTop w:val="0"/>
                                  <w:marBottom w:val="0"/>
                                  <w:divBdr>
                                    <w:top w:val="none" w:sz="0" w:space="0" w:color="auto"/>
                                    <w:left w:val="none" w:sz="0" w:space="0" w:color="auto"/>
                                    <w:bottom w:val="none" w:sz="0" w:space="0" w:color="auto"/>
                                    <w:right w:val="none" w:sz="0" w:space="0" w:color="auto"/>
                                  </w:divBdr>
                                  <w:divsChild>
                                    <w:div w:id="164399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259479">
      <w:bodyDiv w:val="1"/>
      <w:marLeft w:val="0"/>
      <w:marRight w:val="0"/>
      <w:marTop w:val="0"/>
      <w:marBottom w:val="0"/>
      <w:divBdr>
        <w:top w:val="none" w:sz="0" w:space="0" w:color="auto"/>
        <w:left w:val="none" w:sz="0" w:space="0" w:color="auto"/>
        <w:bottom w:val="none" w:sz="0" w:space="0" w:color="auto"/>
        <w:right w:val="none" w:sz="0" w:space="0" w:color="auto"/>
      </w:divBdr>
      <w:divsChild>
        <w:div w:id="876770044">
          <w:marLeft w:val="0"/>
          <w:marRight w:val="1"/>
          <w:marTop w:val="0"/>
          <w:marBottom w:val="0"/>
          <w:divBdr>
            <w:top w:val="none" w:sz="0" w:space="0" w:color="auto"/>
            <w:left w:val="none" w:sz="0" w:space="0" w:color="auto"/>
            <w:bottom w:val="none" w:sz="0" w:space="0" w:color="auto"/>
            <w:right w:val="none" w:sz="0" w:space="0" w:color="auto"/>
          </w:divBdr>
          <w:divsChild>
            <w:div w:id="79109760">
              <w:marLeft w:val="0"/>
              <w:marRight w:val="0"/>
              <w:marTop w:val="0"/>
              <w:marBottom w:val="0"/>
              <w:divBdr>
                <w:top w:val="none" w:sz="0" w:space="0" w:color="auto"/>
                <w:left w:val="none" w:sz="0" w:space="0" w:color="auto"/>
                <w:bottom w:val="none" w:sz="0" w:space="0" w:color="auto"/>
                <w:right w:val="none" w:sz="0" w:space="0" w:color="auto"/>
              </w:divBdr>
              <w:divsChild>
                <w:div w:id="1671834770">
                  <w:marLeft w:val="0"/>
                  <w:marRight w:val="1"/>
                  <w:marTop w:val="0"/>
                  <w:marBottom w:val="0"/>
                  <w:divBdr>
                    <w:top w:val="none" w:sz="0" w:space="0" w:color="auto"/>
                    <w:left w:val="none" w:sz="0" w:space="0" w:color="auto"/>
                    <w:bottom w:val="none" w:sz="0" w:space="0" w:color="auto"/>
                    <w:right w:val="none" w:sz="0" w:space="0" w:color="auto"/>
                  </w:divBdr>
                  <w:divsChild>
                    <w:div w:id="2082024260">
                      <w:marLeft w:val="0"/>
                      <w:marRight w:val="0"/>
                      <w:marTop w:val="0"/>
                      <w:marBottom w:val="0"/>
                      <w:divBdr>
                        <w:top w:val="none" w:sz="0" w:space="0" w:color="auto"/>
                        <w:left w:val="none" w:sz="0" w:space="0" w:color="auto"/>
                        <w:bottom w:val="none" w:sz="0" w:space="0" w:color="auto"/>
                        <w:right w:val="none" w:sz="0" w:space="0" w:color="auto"/>
                      </w:divBdr>
                      <w:divsChild>
                        <w:div w:id="1717049909">
                          <w:marLeft w:val="0"/>
                          <w:marRight w:val="0"/>
                          <w:marTop w:val="0"/>
                          <w:marBottom w:val="0"/>
                          <w:divBdr>
                            <w:top w:val="none" w:sz="0" w:space="0" w:color="auto"/>
                            <w:left w:val="none" w:sz="0" w:space="0" w:color="auto"/>
                            <w:bottom w:val="none" w:sz="0" w:space="0" w:color="auto"/>
                            <w:right w:val="none" w:sz="0" w:space="0" w:color="auto"/>
                          </w:divBdr>
                          <w:divsChild>
                            <w:div w:id="120078580">
                              <w:marLeft w:val="0"/>
                              <w:marRight w:val="0"/>
                              <w:marTop w:val="120"/>
                              <w:marBottom w:val="360"/>
                              <w:divBdr>
                                <w:top w:val="none" w:sz="0" w:space="0" w:color="auto"/>
                                <w:left w:val="none" w:sz="0" w:space="0" w:color="auto"/>
                                <w:bottom w:val="none" w:sz="0" w:space="0" w:color="auto"/>
                                <w:right w:val="none" w:sz="0" w:space="0" w:color="auto"/>
                              </w:divBdr>
                              <w:divsChild>
                                <w:div w:id="1022897008">
                                  <w:marLeft w:val="0"/>
                                  <w:marRight w:val="0"/>
                                  <w:marTop w:val="0"/>
                                  <w:marBottom w:val="0"/>
                                  <w:divBdr>
                                    <w:top w:val="none" w:sz="0" w:space="0" w:color="auto"/>
                                    <w:left w:val="none" w:sz="0" w:space="0" w:color="auto"/>
                                    <w:bottom w:val="none" w:sz="0" w:space="0" w:color="auto"/>
                                    <w:right w:val="none" w:sz="0" w:space="0" w:color="auto"/>
                                  </w:divBdr>
                                  <w:divsChild>
                                    <w:div w:id="21349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280705">
      <w:bodyDiv w:val="1"/>
      <w:marLeft w:val="0"/>
      <w:marRight w:val="0"/>
      <w:marTop w:val="0"/>
      <w:marBottom w:val="0"/>
      <w:divBdr>
        <w:top w:val="none" w:sz="0" w:space="0" w:color="auto"/>
        <w:left w:val="none" w:sz="0" w:space="0" w:color="auto"/>
        <w:bottom w:val="none" w:sz="0" w:space="0" w:color="auto"/>
        <w:right w:val="none" w:sz="0" w:space="0" w:color="auto"/>
      </w:divBdr>
      <w:divsChild>
        <w:div w:id="1409646096">
          <w:marLeft w:val="0"/>
          <w:marRight w:val="1"/>
          <w:marTop w:val="0"/>
          <w:marBottom w:val="0"/>
          <w:divBdr>
            <w:top w:val="none" w:sz="0" w:space="0" w:color="auto"/>
            <w:left w:val="none" w:sz="0" w:space="0" w:color="auto"/>
            <w:bottom w:val="none" w:sz="0" w:space="0" w:color="auto"/>
            <w:right w:val="none" w:sz="0" w:space="0" w:color="auto"/>
          </w:divBdr>
          <w:divsChild>
            <w:div w:id="724597948">
              <w:marLeft w:val="0"/>
              <w:marRight w:val="0"/>
              <w:marTop w:val="0"/>
              <w:marBottom w:val="0"/>
              <w:divBdr>
                <w:top w:val="none" w:sz="0" w:space="0" w:color="auto"/>
                <w:left w:val="none" w:sz="0" w:space="0" w:color="auto"/>
                <w:bottom w:val="none" w:sz="0" w:space="0" w:color="auto"/>
                <w:right w:val="none" w:sz="0" w:space="0" w:color="auto"/>
              </w:divBdr>
              <w:divsChild>
                <w:div w:id="1263414109">
                  <w:marLeft w:val="0"/>
                  <w:marRight w:val="1"/>
                  <w:marTop w:val="0"/>
                  <w:marBottom w:val="0"/>
                  <w:divBdr>
                    <w:top w:val="none" w:sz="0" w:space="0" w:color="auto"/>
                    <w:left w:val="none" w:sz="0" w:space="0" w:color="auto"/>
                    <w:bottom w:val="none" w:sz="0" w:space="0" w:color="auto"/>
                    <w:right w:val="none" w:sz="0" w:space="0" w:color="auto"/>
                  </w:divBdr>
                  <w:divsChild>
                    <w:div w:id="1256749617">
                      <w:marLeft w:val="0"/>
                      <w:marRight w:val="0"/>
                      <w:marTop w:val="0"/>
                      <w:marBottom w:val="0"/>
                      <w:divBdr>
                        <w:top w:val="none" w:sz="0" w:space="0" w:color="auto"/>
                        <w:left w:val="none" w:sz="0" w:space="0" w:color="auto"/>
                        <w:bottom w:val="none" w:sz="0" w:space="0" w:color="auto"/>
                        <w:right w:val="none" w:sz="0" w:space="0" w:color="auto"/>
                      </w:divBdr>
                      <w:divsChild>
                        <w:div w:id="842623472">
                          <w:marLeft w:val="0"/>
                          <w:marRight w:val="0"/>
                          <w:marTop w:val="0"/>
                          <w:marBottom w:val="0"/>
                          <w:divBdr>
                            <w:top w:val="none" w:sz="0" w:space="0" w:color="auto"/>
                            <w:left w:val="none" w:sz="0" w:space="0" w:color="auto"/>
                            <w:bottom w:val="none" w:sz="0" w:space="0" w:color="auto"/>
                            <w:right w:val="none" w:sz="0" w:space="0" w:color="auto"/>
                          </w:divBdr>
                          <w:divsChild>
                            <w:div w:id="407263653">
                              <w:marLeft w:val="0"/>
                              <w:marRight w:val="0"/>
                              <w:marTop w:val="120"/>
                              <w:marBottom w:val="360"/>
                              <w:divBdr>
                                <w:top w:val="none" w:sz="0" w:space="0" w:color="auto"/>
                                <w:left w:val="none" w:sz="0" w:space="0" w:color="auto"/>
                                <w:bottom w:val="none" w:sz="0" w:space="0" w:color="auto"/>
                                <w:right w:val="none" w:sz="0" w:space="0" w:color="auto"/>
                              </w:divBdr>
                              <w:divsChild>
                                <w:div w:id="2011176666">
                                  <w:marLeft w:val="0"/>
                                  <w:marRight w:val="0"/>
                                  <w:marTop w:val="0"/>
                                  <w:marBottom w:val="0"/>
                                  <w:divBdr>
                                    <w:top w:val="none" w:sz="0" w:space="0" w:color="auto"/>
                                    <w:left w:val="none" w:sz="0" w:space="0" w:color="auto"/>
                                    <w:bottom w:val="none" w:sz="0" w:space="0" w:color="auto"/>
                                    <w:right w:val="none" w:sz="0" w:space="0" w:color="auto"/>
                                  </w:divBdr>
                                  <w:divsChild>
                                    <w:div w:id="9044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024195">
      <w:bodyDiv w:val="1"/>
      <w:marLeft w:val="0"/>
      <w:marRight w:val="0"/>
      <w:marTop w:val="0"/>
      <w:marBottom w:val="0"/>
      <w:divBdr>
        <w:top w:val="none" w:sz="0" w:space="0" w:color="auto"/>
        <w:left w:val="none" w:sz="0" w:space="0" w:color="auto"/>
        <w:bottom w:val="none" w:sz="0" w:space="0" w:color="auto"/>
        <w:right w:val="none" w:sz="0" w:space="0" w:color="auto"/>
      </w:divBdr>
      <w:divsChild>
        <w:div w:id="135148897">
          <w:marLeft w:val="0"/>
          <w:marRight w:val="1"/>
          <w:marTop w:val="0"/>
          <w:marBottom w:val="0"/>
          <w:divBdr>
            <w:top w:val="none" w:sz="0" w:space="0" w:color="auto"/>
            <w:left w:val="none" w:sz="0" w:space="0" w:color="auto"/>
            <w:bottom w:val="none" w:sz="0" w:space="0" w:color="auto"/>
            <w:right w:val="none" w:sz="0" w:space="0" w:color="auto"/>
          </w:divBdr>
          <w:divsChild>
            <w:div w:id="1673868749">
              <w:marLeft w:val="0"/>
              <w:marRight w:val="0"/>
              <w:marTop w:val="0"/>
              <w:marBottom w:val="0"/>
              <w:divBdr>
                <w:top w:val="none" w:sz="0" w:space="0" w:color="auto"/>
                <w:left w:val="none" w:sz="0" w:space="0" w:color="auto"/>
                <w:bottom w:val="none" w:sz="0" w:space="0" w:color="auto"/>
                <w:right w:val="none" w:sz="0" w:space="0" w:color="auto"/>
              </w:divBdr>
              <w:divsChild>
                <w:div w:id="277958394">
                  <w:marLeft w:val="0"/>
                  <w:marRight w:val="1"/>
                  <w:marTop w:val="0"/>
                  <w:marBottom w:val="0"/>
                  <w:divBdr>
                    <w:top w:val="none" w:sz="0" w:space="0" w:color="auto"/>
                    <w:left w:val="none" w:sz="0" w:space="0" w:color="auto"/>
                    <w:bottom w:val="none" w:sz="0" w:space="0" w:color="auto"/>
                    <w:right w:val="none" w:sz="0" w:space="0" w:color="auto"/>
                  </w:divBdr>
                  <w:divsChild>
                    <w:div w:id="1057170318">
                      <w:marLeft w:val="0"/>
                      <w:marRight w:val="0"/>
                      <w:marTop w:val="0"/>
                      <w:marBottom w:val="0"/>
                      <w:divBdr>
                        <w:top w:val="none" w:sz="0" w:space="0" w:color="auto"/>
                        <w:left w:val="none" w:sz="0" w:space="0" w:color="auto"/>
                        <w:bottom w:val="none" w:sz="0" w:space="0" w:color="auto"/>
                        <w:right w:val="none" w:sz="0" w:space="0" w:color="auto"/>
                      </w:divBdr>
                      <w:divsChild>
                        <w:div w:id="1748840683">
                          <w:marLeft w:val="0"/>
                          <w:marRight w:val="0"/>
                          <w:marTop w:val="0"/>
                          <w:marBottom w:val="0"/>
                          <w:divBdr>
                            <w:top w:val="none" w:sz="0" w:space="0" w:color="auto"/>
                            <w:left w:val="none" w:sz="0" w:space="0" w:color="auto"/>
                            <w:bottom w:val="none" w:sz="0" w:space="0" w:color="auto"/>
                            <w:right w:val="none" w:sz="0" w:space="0" w:color="auto"/>
                          </w:divBdr>
                          <w:divsChild>
                            <w:div w:id="838932504">
                              <w:marLeft w:val="0"/>
                              <w:marRight w:val="0"/>
                              <w:marTop w:val="120"/>
                              <w:marBottom w:val="360"/>
                              <w:divBdr>
                                <w:top w:val="none" w:sz="0" w:space="0" w:color="auto"/>
                                <w:left w:val="none" w:sz="0" w:space="0" w:color="auto"/>
                                <w:bottom w:val="none" w:sz="0" w:space="0" w:color="auto"/>
                                <w:right w:val="none" w:sz="0" w:space="0" w:color="auto"/>
                              </w:divBdr>
                              <w:divsChild>
                                <w:div w:id="1220703201">
                                  <w:marLeft w:val="0"/>
                                  <w:marRight w:val="0"/>
                                  <w:marTop w:val="0"/>
                                  <w:marBottom w:val="0"/>
                                  <w:divBdr>
                                    <w:top w:val="none" w:sz="0" w:space="0" w:color="auto"/>
                                    <w:left w:val="none" w:sz="0" w:space="0" w:color="auto"/>
                                    <w:bottom w:val="none" w:sz="0" w:space="0" w:color="auto"/>
                                    <w:right w:val="none" w:sz="0" w:space="0" w:color="auto"/>
                                  </w:divBdr>
                                  <w:divsChild>
                                    <w:div w:id="21300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416707">
      <w:bodyDiv w:val="1"/>
      <w:marLeft w:val="0"/>
      <w:marRight w:val="0"/>
      <w:marTop w:val="0"/>
      <w:marBottom w:val="0"/>
      <w:divBdr>
        <w:top w:val="none" w:sz="0" w:space="0" w:color="auto"/>
        <w:left w:val="none" w:sz="0" w:space="0" w:color="auto"/>
        <w:bottom w:val="none" w:sz="0" w:space="0" w:color="auto"/>
        <w:right w:val="none" w:sz="0" w:space="0" w:color="auto"/>
      </w:divBdr>
      <w:divsChild>
        <w:div w:id="1157955740">
          <w:marLeft w:val="0"/>
          <w:marRight w:val="1"/>
          <w:marTop w:val="0"/>
          <w:marBottom w:val="0"/>
          <w:divBdr>
            <w:top w:val="none" w:sz="0" w:space="0" w:color="auto"/>
            <w:left w:val="none" w:sz="0" w:space="0" w:color="auto"/>
            <w:bottom w:val="none" w:sz="0" w:space="0" w:color="auto"/>
            <w:right w:val="none" w:sz="0" w:space="0" w:color="auto"/>
          </w:divBdr>
          <w:divsChild>
            <w:div w:id="325015276">
              <w:marLeft w:val="0"/>
              <w:marRight w:val="0"/>
              <w:marTop w:val="0"/>
              <w:marBottom w:val="0"/>
              <w:divBdr>
                <w:top w:val="none" w:sz="0" w:space="0" w:color="auto"/>
                <w:left w:val="none" w:sz="0" w:space="0" w:color="auto"/>
                <w:bottom w:val="none" w:sz="0" w:space="0" w:color="auto"/>
                <w:right w:val="none" w:sz="0" w:space="0" w:color="auto"/>
              </w:divBdr>
              <w:divsChild>
                <w:div w:id="628974062">
                  <w:marLeft w:val="0"/>
                  <w:marRight w:val="1"/>
                  <w:marTop w:val="0"/>
                  <w:marBottom w:val="0"/>
                  <w:divBdr>
                    <w:top w:val="none" w:sz="0" w:space="0" w:color="auto"/>
                    <w:left w:val="none" w:sz="0" w:space="0" w:color="auto"/>
                    <w:bottom w:val="none" w:sz="0" w:space="0" w:color="auto"/>
                    <w:right w:val="none" w:sz="0" w:space="0" w:color="auto"/>
                  </w:divBdr>
                  <w:divsChild>
                    <w:div w:id="2115512380">
                      <w:marLeft w:val="0"/>
                      <w:marRight w:val="0"/>
                      <w:marTop w:val="0"/>
                      <w:marBottom w:val="0"/>
                      <w:divBdr>
                        <w:top w:val="none" w:sz="0" w:space="0" w:color="auto"/>
                        <w:left w:val="none" w:sz="0" w:space="0" w:color="auto"/>
                        <w:bottom w:val="none" w:sz="0" w:space="0" w:color="auto"/>
                        <w:right w:val="none" w:sz="0" w:space="0" w:color="auto"/>
                      </w:divBdr>
                      <w:divsChild>
                        <w:div w:id="715931459">
                          <w:marLeft w:val="0"/>
                          <w:marRight w:val="0"/>
                          <w:marTop w:val="0"/>
                          <w:marBottom w:val="0"/>
                          <w:divBdr>
                            <w:top w:val="none" w:sz="0" w:space="0" w:color="auto"/>
                            <w:left w:val="none" w:sz="0" w:space="0" w:color="auto"/>
                            <w:bottom w:val="none" w:sz="0" w:space="0" w:color="auto"/>
                            <w:right w:val="none" w:sz="0" w:space="0" w:color="auto"/>
                          </w:divBdr>
                          <w:divsChild>
                            <w:div w:id="1368527280">
                              <w:marLeft w:val="0"/>
                              <w:marRight w:val="0"/>
                              <w:marTop w:val="120"/>
                              <w:marBottom w:val="360"/>
                              <w:divBdr>
                                <w:top w:val="none" w:sz="0" w:space="0" w:color="auto"/>
                                <w:left w:val="none" w:sz="0" w:space="0" w:color="auto"/>
                                <w:bottom w:val="none" w:sz="0" w:space="0" w:color="auto"/>
                                <w:right w:val="none" w:sz="0" w:space="0" w:color="auto"/>
                              </w:divBdr>
                              <w:divsChild>
                                <w:div w:id="350298924">
                                  <w:marLeft w:val="0"/>
                                  <w:marRight w:val="0"/>
                                  <w:marTop w:val="0"/>
                                  <w:marBottom w:val="0"/>
                                  <w:divBdr>
                                    <w:top w:val="none" w:sz="0" w:space="0" w:color="auto"/>
                                    <w:left w:val="none" w:sz="0" w:space="0" w:color="auto"/>
                                    <w:bottom w:val="none" w:sz="0" w:space="0" w:color="auto"/>
                                    <w:right w:val="none" w:sz="0" w:space="0" w:color="auto"/>
                                  </w:divBdr>
                                  <w:divsChild>
                                    <w:div w:id="21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775056">
      <w:bodyDiv w:val="1"/>
      <w:marLeft w:val="0"/>
      <w:marRight w:val="0"/>
      <w:marTop w:val="0"/>
      <w:marBottom w:val="0"/>
      <w:divBdr>
        <w:top w:val="none" w:sz="0" w:space="0" w:color="auto"/>
        <w:left w:val="none" w:sz="0" w:space="0" w:color="auto"/>
        <w:bottom w:val="none" w:sz="0" w:space="0" w:color="auto"/>
        <w:right w:val="none" w:sz="0" w:space="0" w:color="auto"/>
      </w:divBdr>
      <w:divsChild>
        <w:div w:id="23483504">
          <w:marLeft w:val="0"/>
          <w:marRight w:val="1"/>
          <w:marTop w:val="0"/>
          <w:marBottom w:val="0"/>
          <w:divBdr>
            <w:top w:val="none" w:sz="0" w:space="0" w:color="auto"/>
            <w:left w:val="none" w:sz="0" w:space="0" w:color="auto"/>
            <w:bottom w:val="none" w:sz="0" w:space="0" w:color="auto"/>
            <w:right w:val="none" w:sz="0" w:space="0" w:color="auto"/>
          </w:divBdr>
          <w:divsChild>
            <w:div w:id="702826217">
              <w:marLeft w:val="0"/>
              <w:marRight w:val="0"/>
              <w:marTop w:val="0"/>
              <w:marBottom w:val="0"/>
              <w:divBdr>
                <w:top w:val="none" w:sz="0" w:space="0" w:color="auto"/>
                <w:left w:val="none" w:sz="0" w:space="0" w:color="auto"/>
                <w:bottom w:val="none" w:sz="0" w:space="0" w:color="auto"/>
                <w:right w:val="none" w:sz="0" w:space="0" w:color="auto"/>
              </w:divBdr>
              <w:divsChild>
                <w:div w:id="1676418294">
                  <w:marLeft w:val="0"/>
                  <w:marRight w:val="1"/>
                  <w:marTop w:val="0"/>
                  <w:marBottom w:val="0"/>
                  <w:divBdr>
                    <w:top w:val="none" w:sz="0" w:space="0" w:color="auto"/>
                    <w:left w:val="none" w:sz="0" w:space="0" w:color="auto"/>
                    <w:bottom w:val="none" w:sz="0" w:space="0" w:color="auto"/>
                    <w:right w:val="none" w:sz="0" w:space="0" w:color="auto"/>
                  </w:divBdr>
                  <w:divsChild>
                    <w:div w:id="101806494">
                      <w:marLeft w:val="0"/>
                      <w:marRight w:val="0"/>
                      <w:marTop w:val="0"/>
                      <w:marBottom w:val="0"/>
                      <w:divBdr>
                        <w:top w:val="none" w:sz="0" w:space="0" w:color="auto"/>
                        <w:left w:val="none" w:sz="0" w:space="0" w:color="auto"/>
                        <w:bottom w:val="none" w:sz="0" w:space="0" w:color="auto"/>
                        <w:right w:val="none" w:sz="0" w:space="0" w:color="auto"/>
                      </w:divBdr>
                      <w:divsChild>
                        <w:div w:id="648557912">
                          <w:marLeft w:val="0"/>
                          <w:marRight w:val="0"/>
                          <w:marTop w:val="0"/>
                          <w:marBottom w:val="0"/>
                          <w:divBdr>
                            <w:top w:val="none" w:sz="0" w:space="0" w:color="auto"/>
                            <w:left w:val="none" w:sz="0" w:space="0" w:color="auto"/>
                            <w:bottom w:val="none" w:sz="0" w:space="0" w:color="auto"/>
                            <w:right w:val="none" w:sz="0" w:space="0" w:color="auto"/>
                          </w:divBdr>
                          <w:divsChild>
                            <w:div w:id="867254641">
                              <w:marLeft w:val="0"/>
                              <w:marRight w:val="0"/>
                              <w:marTop w:val="120"/>
                              <w:marBottom w:val="360"/>
                              <w:divBdr>
                                <w:top w:val="none" w:sz="0" w:space="0" w:color="auto"/>
                                <w:left w:val="none" w:sz="0" w:space="0" w:color="auto"/>
                                <w:bottom w:val="none" w:sz="0" w:space="0" w:color="auto"/>
                                <w:right w:val="none" w:sz="0" w:space="0" w:color="auto"/>
                              </w:divBdr>
                              <w:divsChild>
                                <w:div w:id="1195121814">
                                  <w:marLeft w:val="0"/>
                                  <w:marRight w:val="0"/>
                                  <w:marTop w:val="0"/>
                                  <w:marBottom w:val="0"/>
                                  <w:divBdr>
                                    <w:top w:val="none" w:sz="0" w:space="0" w:color="auto"/>
                                    <w:left w:val="none" w:sz="0" w:space="0" w:color="auto"/>
                                    <w:bottom w:val="none" w:sz="0" w:space="0" w:color="auto"/>
                                    <w:right w:val="none" w:sz="0" w:space="0" w:color="auto"/>
                                  </w:divBdr>
                                  <w:divsChild>
                                    <w:div w:id="16983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1518605">
      <w:bodyDiv w:val="1"/>
      <w:marLeft w:val="0"/>
      <w:marRight w:val="0"/>
      <w:marTop w:val="0"/>
      <w:marBottom w:val="0"/>
      <w:divBdr>
        <w:top w:val="none" w:sz="0" w:space="0" w:color="auto"/>
        <w:left w:val="none" w:sz="0" w:space="0" w:color="auto"/>
        <w:bottom w:val="none" w:sz="0" w:space="0" w:color="auto"/>
        <w:right w:val="none" w:sz="0" w:space="0" w:color="auto"/>
      </w:divBdr>
      <w:divsChild>
        <w:div w:id="1813599724">
          <w:marLeft w:val="0"/>
          <w:marRight w:val="1"/>
          <w:marTop w:val="0"/>
          <w:marBottom w:val="0"/>
          <w:divBdr>
            <w:top w:val="none" w:sz="0" w:space="0" w:color="auto"/>
            <w:left w:val="none" w:sz="0" w:space="0" w:color="auto"/>
            <w:bottom w:val="none" w:sz="0" w:space="0" w:color="auto"/>
            <w:right w:val="none" w:sz="0" w:space="0" w:color="auto"/>
          </w:divBdr>
          <w:divsChild>
            <w:div w:id="518281058">
              <w:marLeft w:val="0"/>
              <w:marRight w:val="0"/>
              <w:marTop w:val="0"/>
              <w:marBottom w:val="0"/>
              <w:divBdr>
                <w:top w:val="none" w:sz="0" w:space="0" w:color="auto"/>
                <w:left w:val="none" w:sz="0" w:space="0" w:color="auto"/>
                <w:bottom w:val="none" w:sz="0" w:space="0" w:color="auto"/>
                <w:right w:val="none" w:sz="0" w:space="0" w:color="auto"/>
              </w:divBdr>
              <w:divsChild>
                <w:div w:id="1300721873">
                  <w:marLeft w:val="0"/>
                  <w:marRight w:val="1"/>
                  <w:marTop w:val="0"/>
                  <w:marBottom w:val="0"/>
                  <w:divBdr>
                    <w:top w:val="none" w:sz="0" w:space="0" w:color="auto"/>
                    <w:left w:val="none" w:sz="0" w:space="0" w:color="auto"/>
                    <w:bottom w:val="none" w:sz="0" w:space="0" w:color="auto"/>
                    <w:right w:val="none" w:sz="0" w:space="0" w:color="auto"/>
                  </w:divBdr>
                  <w:divsChild>
                    <w:div w:id="1854874241">
                      <w:marLeft w:val="0"/>
                      <w:marRight w:val="0"/>
                      <w:marTop w:val="0"/>
                      <w:marBottom w:val="0"/>
                      <w:divBdr>
                        <w:top w:val="none" w:sz="0" w:space="0" w:color="auto"/>
                        <w:left w:val="none" w:sz="0" w:space="0" w:color="auto"/>
                        <w:bottom w:val="none" w:sz="0" w:space="0" w:color="auto"/>
                        <w:right w:val="none" w:sz="0" w:space="0" w:color="auto"/>
                      </w:divBdr>
                      <w:divsChild>
                        <w:div w:id="1147087150">
                          <w:marLeft w:val="0"/>
                          <w:marRight w:val="0"/>
                          <w:marTop w:val="0"/>
                          <w:marBottom w:val="0"/>
                          <w:divBdr>
                            <w:top w:val="none" w:sz="0" w:space="0" w:color="auto"/>
                            <w:left w:val="none" w:sz="0" w:space="0" w:color="auto"/>
                            <w:bottom w:val="none" w:sz="0" w:space="0" w:color="auto"/>
                            <w:right w:val="none" w:sz="0" w:space="0" w:color="auto"/>
                          </w:divBdr>
                          <w:divsChild>
                            <w:div w:id="1818917441">
                              <w:marLeft w:val="0"/>
                              <w:marRight w:val="0"/>
                              <w:marTop w:val="120"/>
                              <w:marBottom w:val="360"/>
                              <w:divBdr>
                                <w:top w:val="none" w:sz="0" w:space="0" w:color="auto"/>
                                <w:left w:val="none" w:sz="0" w:space="0" w:color="auto"/>
                                <w:bottom w:val="none" w:sz="0" w:space="0" w:color="auto"/>
                                <w:right w:val="none" w:sz="0" w:space="0" w:color="auto"/>
                              </w:divBdr>
                              <w:divsChild>
                                <w:div w:id="1138376408">
                                  <w:marLeft w:val="0"/>
                                  <w:marRight w:val="0"/>
                                  <w:marTop w:val="0"/>
                                  <w:marBottom w:val="0"/>
                                  <w:divBdr>
                                    <w:top w:val="none" w:sz="0" w:space="0" w:color="auto"/>
                                    <w:left w:val="none" w:sz="0" w:space="0" w:color="auto"/>
                                    <w:bottom w:val="none" w:sz="0" w:space="0" w:color="auto"/>
                                    <w:right w:val="none" w:sz="0" w:space="0" w:color="auto"/>
                                  </w:divBdr>
                                  <w:divsChild>
                                    <w:div w:id="13192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067220">
      <w:bodyDiv w:val="1"/>
      <w:marLeft w:val="0"/>
      <w:marRight w:val="0"/>
      <w:marTop w:val="0"/>
      <w:marBottom w:val="0"/>
      <w:divBdr>
        <w:top w:val="none" w:sz="0" w:space="0" w:color="auto"/>
        <w:left w:val="none" w:sz="0" w:space="0" w:color="auto"/>
        <w:bottom w:val="none" w:sz="0" w:space="0" w:color="auto"/>
        <w:right w:val="none" w:sz="0" w:space="0" w:color="auto"/>
      </w:divBdr>
      <w:divsChild>
        <w:div w:id="1747874306">
          <w:marLeft w:val="0"/>
          <w:marRight w:val="1"/>
          <w:marTop w:val="0"/>
          <w:marBottom w:val="0"/>
          <w:divBdr>
            <w:top w:val="none" w:sz="0" w:space="0" w:color="auto"/>
            <w:left w:val="none" w:sz="0" w:space="0" w:color="auto"/>
            <w:bottom w:val="none" w:sz="0" w:space="0" w:color="auto"/>
            <w:right w:val="none" w:sz="0" w:space="0" w:color="auto"/>
          </w:divBdr>
          <w:divsChild>
            <w:div w:id="501120545">
              <w:marLeft w:val="0"/>
              <w:marRight w:val="0"/>
              <w:marTop w:val="0"/>
              <w:marBottom w:val="0"/>
              <w:divBdr>
                <w:top w:val="none" w:sz="0" w:space="0" w:color="auto"/>
                <w:left w:val="none" w:sz="0" w:space="0" w:color="auto"/>
                <w:bottom w:val="none" w:sz="0" w:space="0" w:color="auto"/>
                <w:right w:val="none" w:sz="0" w:space="0" w:color="auto"/>
              </w:divBdr>
              <w:divsChild>
                <w:div w:id="403844960">
                  <w:marLeft w:val="0"/>
                  <w:marRight w:val="1"/>
                  <w:marTop w:val="0"/>
                  <w:marBottom w:val="0"/>
                  <w:divBdr>
                    <w:top w:val="none" w:sz="0" w:space="0" w:color="auto"/>
                    <w:left w:val="none" w:sz="0" w:space="0" w:color="auto"/>
                    <w:bottom w:val="none" w:sz="0" w:space="0" w:color="auto"/>
                    <w:right w:val="none" w:sz="0" w:space="0" w:color="auto"/>
                  </w:divBdr>
                  <w:divsChild>
                    <w:div w:id="467629865">
                      <w:marLeft w:val="0"/>
                      <w:marRight w:val="0"/>
                      <w:marTop w:val="0"/>
                      <w:marBottom w:val="0"/>
                      <w:divBdr>
                        <w:top w:val="none" w:sz="0" w:space="0" w:color="auto"/>
                        <w:left w:val="none" w:sz="0" w:space="0" w:color="auto"/>
                        <w:bottom w:val="none" w:sz="0" w:space="0" w:color="auto"/>
                        <w:right w:val="none" w:sz="0" w:space="0" w:color="auto"/>
                      </w:divBdr>
                      <w:divsChild>
                        <w:div w:id="1023098061">
                          <w:marLeft w:val="0"/>
                          <w:marRight w:val="0"/>
                          <w:marTop w:val="0"/>
                          <w:marBottom w:val="0"/>
                          <w:divBdr>
                            <w:top w:val="none" w:sz="0" w:space="0" w:color="auto"/>
                            <w:left w:val="none" w:sz="0" w:space="0" w:color="auto"/>
                            <w:bottom w:val="none" w:sz="0" w:space="0" w:color="auto"/>
                            <w:right w:val="none" w:sz="0" w:space="0" w:color="auto"/>
                          </w:divBdr>
                          <w:divsChild>
                            <w:div w:id="727343459">
                              <w:marLeft w:val="0"/>
                              <w:marRight w:val="0"/>
                              <w:marTop w:val="120"/>
                              <w:marBottom w:val="360"/>
                              <w:divBdr>
                                <w:top w:val="none" w:sz="0" w:space="0" w:color="auto"/>
                                <w:left w:val="none" w:sz="0" w:space="0" w:color="auto"/>
                                <w:bottom w:val="none" w:sz="0" w:space="0" w:color="auto"/>
                                <w:right w:val="none" w:sz="0" w:space="0" w:color="auto"/>
                              </w:divBdr>
                              <w:divsChild>
                                <w:div w:id="732581975">
                                  <w:marLeft w:val="0"/>
                                  <w:marRight w:val="0"/>
                                  <w:marTop w:val="0"/>
                                  <w:marBottom w:val="0"/>
                                  <w:divBdr>
                                    <w:top w:val="none" w:sz="0" w:space="0" w:color="auto"/>
                                    <w:left w:val="none" w:sz="0" w:space="0" w:color="auto"/>
                                    <w:bottom w:val="none" w:sz="0" w:space="0" w:color="auto"/>
                                    <w:right w:val="none" w:sz="0" w:space="0" w:color="auto"/>
                                  </w:divBdr>
                                  <w:divsChild>
                                    <w:div w:id="3936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049516">
      <w:bodyDiv w:val="1"/>
      <w:marLeft w:val="0"/>
      <w:marRight w:val="0"/>
      <w:marTop w:val="0"/>
      <w:marBottom w:val="0"/>
      <w:divBdr>
        <w:top w:val="none" w:sz="0" w:space="0" w:color="auto"/>
        <w:left w:val="none" w:sz="0" w:space="0" w:color="auto"/>
        <w:bottom w:val="none" w:sz="0" w:space="0" w:color="auto"/>
        <w:right w:val="none" w:sz="0" w:space="0" w:color="auto"/>
      </w:divBdr>
      <w:divsChild>
        <w:div w:id="1131823388">
          <w:marLeft w:val="0"/>
          <w:marRight w:val="1"/>
          <w:marTop w:val="0"/>
          <w:marBottom w:val="0"/>
          <w:divBdr>
            <w:top w:val="none" w:sz="0" w:space="0" w:color="auto"/>
            <w:left w:val="none" w:sz="0" w:space="0" w:color="auto"/>
            <w:bottom w:val="none" w:sz="0" w:space="0" w:color="auto"/>
            <w:right w:val="none" w:sz="0" w:space="0" w:color="auto"/>
          </w:divBdr>
          <w:divsChild>
            <w:div w:id="318926621">
              <w:marLeft w:val="0"/>
              <w:marRight w:val="0"/>
              <w:marTop w:val="0"/>
              <w:marBottom w:val="0"/>
              <w:divBdr>
                <w:top w:val="none" w:sz="0" w:space="0" w:color="auto"/>
                <w:left w:val="none" w:sz="0" w:space="0" w:color="auto"/>
                <w:bottom w:val="none" w:sz="0" w:space="0" w:color="auto"/>
                <w:right w:val="none" w:sz="0" w:space="0" w:color="auto"/>
              </w:divBdr>
              <w:divsChild>
                <w:div w:id="1538733374">
                  <w:marLeft w:val="0"/>
                  <w:marRight w:val="1"/>
                  <w:marTop w:val="0"/>
                  <w:marBottom w:val="0"/>
                  <w:divBdr>
                    <w:top w:val="none" w:sz="0" w:space="0" w:color="auto"/>
                    <w:left w:val="none" w:sz="0" w:space="0" w:color="auto"/>
                    <w:bottom w:val="none" w:sz="0" w:space="0" w:color="auto"/>
                    <w:right w:val="none" w:sz="0" w:space="0" w:color="auto"/>
                  </w:divBdr>
                  <w:divsChild>
                    <w:div w:id="2133405018">
                      <w:marLeft w:val="0"/>
                      <w:marRight w:val="0"/>
                      <w:marTop w:val="0"/>
                      <w:marBottom w:val="0"/>
                      <w:divBdr>
                        <w:top w:val="none" w:sz="0" w:space="0" w:color="auto"/>
                        <w:left w:val="none" w:sz="0" w:space="0" w:color="auto"/>
                        <w:bottom w:val="none" w:sz="0" w:space="0" w:color="auto"/>
                        <w:right w:val="none" w:sz="0" w:space="0" w:color="auto"/>
                      </w:divBdr>
                      <w:divsChild>
                        <w:div w:id="1680884354">
                          <w:marLeft w:val="0"/>
                          <w:marRight w:val="0"/>
                          <w:marTop w:val="0"/>
                          <w:marBottom w:val="0"/>
                          <w:divBdr>
                            <w:top w:val="none" w:sz="0" w:space="0" w:color="auto"/>
                            <w:left w:val="none" w:sz="0" w:space="0" w:color="auto"/>
                            <w:bottom w:val="none" w:sz="0" w:space="0" w:color="auto"/>
                            <w:right w:val="none" w:sz="0" w:space="0" w:color="auto"/>
                          </w:divBdr>
                          <w:divsChild>
                            <w:div w:id="1494956966">
                              <w:marLeft w:val="0"/>
                              <w:marRight w:val="0"/>
                              <w:marTop w:val="120"/>
                              <w:marBottom w:val="360"/>
                              <w:divBdr>
                                <w:top w:val="none" w:sz="0" w:space="0" w:color="auto"/>
                                <w:left w:val="none" w:sz="0" w:space="0" w:color="auto"/>
                                <w:bottom w:val="none" w:sz="0" w:space="0" w:color="auto"/>
                                <w:right w:val="none" w:sz="0" w:space="0" w:color="auto"/>
                              </w:divBdr>
                              <w:divsChild>
                                <w:div w:id="2146922720">
                                  <w:marLeft w:val="0"/>
                                  <w:marRight w:val="0"/>
                                  <w:marTop w:val="0"/>
                                  <w:marBottom w:val="0"/>
                                  <w:divBdr>
                                    <w:top w:val="none" w:sz="0" w:space="0" w:color="auto"/>
                                    <w:left w:val="none" w:sz="0" w:space="0" w:color="auto"/>
                                    <w:bottom w:val="none" w:sz="0" w:space="0" w:color="auto"/>
                                    <w:right w:val="none" w:sz="0" w:space="0" w:color="auto"/>
                                  </w:divBdr>
                                  <w:divsChild>
                                    <w:div w:id="714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573219">
      <w:bodyDiv w:val="1"/>
      <w:marLeft w:val="0"/>
      <w:marRight w:val="0"/>
      <w:marTop w:val="0"/>
      <w:marBottom w:val="0"/>
      <w:divBdr>
        <w:top w:val="none" w:sz="0" w:space="0" w:color="auto"/>
        <w:left w:val="none" w:sz="0" w:space="0" w:color="auto"/>
        <w:bottom w:val="none" w:sz="0" w:space="0" w:color="auto"/>
        <w:right w:val="none" w:sz="0" w:space="0" w:color="auto"/>
      </w:divBdr>
      <w:divsChild>
        <w:div w:id="1191532283">
          <w:marLeft w:val="0"/>
          <w:marRight w:val="1"/>
          <w:marTop w:val="0"/>
          <w:marBottom w:val="0"/>
          <w:divBdr>
            <w:top w:val="none" w:sz="0" w:space="0" w:color="auto"/>
            <w:left w:val="none" w:sz="0" w:space="0" w:color="auto"/>
            <w:bottom w:val="none" w:sz="0" w:space="0" w:color="auto"/>
            <w:right w:val="none" w:sz="0" w:space="0" w:color="auto"/>
          </w:divBdr>
          <w:divsChild>
            <w:div w:id="2110197906">
              <w:marLeft w:val="0"/>
              <w:marRight w:val="0"/>
              <w:marTop w:val="0"/>
              <w:marBottom w:val="0"/>
              <w:divBdr>
                <w:top w:val="none" w:sz="0" w:space="0" w:color="auto"/>
                <w:left w:val="none" w:sz="0" w:space="0" w:color="auto"/>
                <w:bottom w:val="none" w:sz="0" w:space="0" w:color="auto"/>
                <w:right w:val="none" w:sz="0" w:space="0" w:color="auto"/>
              </w:divBdr>
              <w:divsChild>
                <w:div w:id="380640495">
                  <w:marLeft w:val="0"/>
                  <w:marRight w:val="1"/>
                  <w:marTop w:val="0"/>
                  <w:marBottom w:val="0"/>
                  <w:divBdr>
                    <w:top w:val="none" w:sz="0" w:space="0" w:color="auto"/>
                    <w:left w:val="none" w:sz="0" w:space="0" w:color="auto"/>
                    <w:bottom w:val="none" w:sz="0" w:space="0" w:color="auto"/>
                    <w:right w:val="none" w:sz="0" w:space="0" w:color="auto"/>
                  </w:divBdr>
                  <w:divsChild>
                    <w:div w:id="724566554">
                      <w:marLeft w:val="0"/>
                      <w:marRight w:val="0"/>
                      <w:marTop w:val="0"/>
                      <w:marBottom w:val="0"/>
                      <w:divBdr>
                        <w:top w:val="none" w:sz="0" w:space="0" w:color="auto"/>
                        <w:left w:val="none" w:sz="0" w:space="0" w:color="auto"/>
                        <w:bottom w:val="none" w:sz="0" w:space="0" w:color="auto"/>
                        <w:right w:val="none" w:sz="0" w:space="0" w:color="auto"/>
                      </w:divBdr>
                      <w:divsChild>
                        <w:div w:id="685860946">
                          <w:marLeft w:val="0"/>
                          <w:marRight w:val="0"/>
                          <w:marTop w:val="0"/>
                          <w:marBottom w:val="0"/>
                          <w:divBdr>
                            <w:top w:val="none" w:sz="0" w:space="0" w:color="auto"/>
                            <w:left w:val="none" w:sz="0" w:space="0" w:color="auto"/>
                            <w:bottom w:val="none" w:sz="0" w:space="0" w:color="auto"/>
                            <w:right w:val="none" w:sz="0" w:space="0" w:color="auto"/>
                          </w:divBdr>
                          <w:divsChild>
                            <w:div w:id="812722196">
                              <w:marLeft w:val="0"/>
                              <w:marRight w:val="0"/>
                              <w:marTop w:val="120"/>
                              <w:marBottom w:val="360"/>
                              <w:divBdr>
                                <w:top w:val="none" w:sz="0" w:space="0" w:color="auto"/>
                                <w:left w:val="none" w:sz="0" w:space="0" w:color="auto"/>
                                <w:bottom w:val="none" w:sz="0" w:space="0" w:color="auto"/>
                                <w:right w:val="none" w:sz="0" w:space="0" w:color="auto"/>
                              </w:divBdr>
                              <w:divsChild>
                                <w:div w:id="20085823">
                                  <w:marLeft w:val="0"/>
                                  <w:marRight w:val="0"/>
                                  <w:marTop w:val="0"/>
                                  <w:marBottom w:val="0"/>
                                  <w:divBdr>
                                    <w:top w:val="none" w:sz="0" w:space="0" w:color="auto"/>
                                    <w:left w:val="none" w:sz="0" w:space="0" w:color="auto"/>
                                    <w:bottom w:val="none" w:sz="0" w:space="0" w:color="auto"/>
                                    <w:right w:val="none" w:sz="0" w:space="0" w:color="auto"/>
                                  </w:divBdr>
                                  <w:divsChild>
                                    <w:div w:id="18265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773956">
      <w:bodyDiv w:val="1"/>
      <w:marLeft w:val="0"/>
      <w:marRight w:val="0"/>
      <w:marTop w:val="0"/>
      <w:marBottom w:val="0"/>
      <w:divBdr>
        <w:top w:val="none" w:sz="0" w:space="0" w:color="auto"/>
        <w:left w:val="none" w:sz="0" w:space="0" w:color="auto"/>
        <w:bottom w:val="none" w:sz="0" w:space="0" w:color="auto"/>
        <w:right w:val="none" w:sz="0" w:space="0" w:color="auto"/>
      </w:divBdr>
      <w:divsChild>
        <w:div w:id="384137114">
          <w:marLeft w:val="0"/>
          <w:marRight w:val="1"/>
          <w:marTop w:val="0"/>
          <w:marBottom w:val="0"/>
          <w:divBdr>
            <w:top w:val="none" w:sz="0" w:space="0" w:color="auto"/>
            <w:left w:val="none" w:sz="0" w:space="0" w:color="auto"/>
            <w:bottom w:val="none" w:sz="0" w:space="0" w:color="auto"/>
            <w:right w:val="none" w:sz="0" w:space="0" w:color="auto"/>
          </w:divBdr>
          <w:divsChild>
            <w:div w:id="1848598195">
              <w:marLeft w:val="0"/>
              <w:marRight w:val="0"/>
              <w:marTop w:val="0"/>
              <w:marBottom w:val="0"/>
              <w:divBdr>
                <w:top w:val="none" w:sz="0" w:space="0" w:color="auto"/>
                <w:left w:val="none" w:sz="0" w:space="0" w:color="auto"/>
                <w:bottom w:val="none" w:sz="0" w:space="0" w:color="auto"/>
                <w:right w:val="none" w:sz="0" w:space="0" w:color="auto"/>
              </w:divBdr>
              <w:divsChild>
                <w:div w:id="807743838">
                  <w:marLeft w:val="0"/>
                  <w:marRight w:val="1"/>
                  <w:marTop w:val="0"/>
                  <w:marBottom w:val="0"/>
                  <w:divBdr>
                    <w:top w:val="none" w:sz="0" w:space="0" w:color="auto"/>
                    <w:left w:val="none" w:sz="0" w:space="0" w:color="auto"/>
                    <w:bottom w:val="none" w:sz="0" w:space="0" w:color="auto"/>
                    <w:right w:val="none" w:sz="0" w:space="0" w:color="auto"/>
                  </w:divBdr>
                  <w:divsChild>
                    <w:div w:id="54545194">
                      <w:marLeft w:val="0"/>
                      <w:marRight w:val="0"/>
                      <w:marTop w:val="0"/>
                      <w:marBottom w:val="0"/>
                      <w:divBdr>
                        <w:top w:val="none" w:sz="0" w:space="0" w:color="auto"/>
                        <w:left w:val="none" w:sz="0" w:space="0" w:color="auto"/>
                        <w:bottom w:val="none" w:sz="0" w:space="0" w:color="auto"/>
                        <w:right w:val="none" w:sz="0" w:space="0" w:color="auto"/>
                      </w:divBdr>
                      <w:divsChild>
                        <w:div w:id="2143568994">
                          <w:marLeft w:val="0"/>
                          <w:marRight w:val="0"/>
                          <w:marTop w:val="0"/>
                          <w:marBottom w:val="0"/>
                          <w:divBdr>
                            <w:top w:val="none" w:sz="0" w:space="0" w:color="auto"/>
                            <w:left w:val="none" w:sz="0" w:space="0" w:color="auto"/>
                            <w:bottom w:val="none" w:sz="0" w:space="0" w:color="auto"/>
                            <w:right w:val="none" w:sz="0" w:space="0" w:color="auto"/>
                          </w:divBdr>
                          <w:divsChild>
                            <w:div w:id="17240208">
                              <w:marLeft w:val="0"/>
                              <w:marRight w:val="0"/>
                              <w:marTop w:val="120"/>
                              <w:marBottom w:val="360"/>
                              <w:divBdr>
                                <w:top w:val="none" w:sz="0" w:space="0" w:color="auto"/>
                                <w:left w:val="none" w:sz="0" w:space="0" w:color="auto"/>
                                <w:bottom w:val="none" w:sz="0" w:space="0" w:color="auto"/>
                                <w:right w:val="none" w:sz="0" w:space="0" w:color="auto"/>
                              </w:divBdr>
                              <w:divsChild>
                                <w:div w:id="1380976957">
                                  <w:marLeft w:val="0"/>
                                  <w:marRight w:val="0"/>
                                  <w:marTop w:val="0"/>
                                  <w:marBottom w:val="0"/>
                                  <w:divBdr>
                                    <w:top w:val="none" w:sz="0" w:space="0" w:color="auto"/>
                                    <w:left w:val="none" w:sz="0" w:space="0" w:color="auto"/>
                                    <w:bottom w:val="none" w:sz="0" w:space="0" w:color="auto"/>
                                    <w:right w:val="none" w:sz="0" w:space="0" w:color="auto"/>
                                  </w:divBdr>
                                  <w:divsChild>
                                    <w:div w:id="181980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887386">
      <w:bodyDiv w:val="1"/>
      <w:marLeft w:val="0"/>
      <w:marRight w:val="0"/>
      <w:marTop w:val="0"/>
      <w:marBottom w:val="0"/>
      <w:divBdr>
        <w:top w:val="none" w:sz="0" w:space="0" w:color="auto"/>
        <w:left w:val="none" w:sz="0" w:space="0" w:color="auto"/>
        <w:bottom w:val="none" w:sz="0" w:space="0" w:color="auto"/>
        <w:right w:val="none" w:sz="0" w:space="0" w:color="auto"/>
      </w:divBdr>
      <w:divsChild>
        <w:div w:id="2111511026">
          <w:marLeft w:val="0"/>
          <w:marRight w:val="1"/>
          <w:marTop w:val="0"/>
          <w:marBottom w:val="0"/>
          <w:divBdr>
            <w:top w:val="none" w:sz="0" w:space="0" w:color="auto"/>
            <w:left w:val="none" w:sz="0" w:space="0" w:color="auto"/>
            <w:bottom w:val="none" w:sz="0" w:space="0" w:color="auto"/>
            <w:right w:val="none" w:sz="0" w:space="0" w:color="auto"/>
          </w:divBdr>
          <w:divsChild>
            <w:div w:id="1853295547">
              <w:marLeft w:val="0"/>
              <w:marRight w:val="0"/>
              <w:marTop w:val="0"/>
              <w:marBottom w:val="0"/>
              <w:divBdr>
                <w:top w:val="none" w:sz="0" w:space="0" w:color="auto"/>
                <w:left w:val="none" w:sz="0" w:space="0" w:color="auto"/>
                <w:bottom w:val="none" w:sz="0" w:space="0" w:color="auto"/>
                <w:right w:val="none" w:sz="0" w:space="0" w:color="auto"/>
              </w:divBdr>
              <w:divsChild>
                <w:div w:id="253705356">
                  <w:marLeft w:val="0"/>
                  <w:marRight w:val="1"/>
                  <w:marTop w:val="0"/>
                  <w:marBottom w:val="0"/>
                  <w:divBdr>
                    <w:top w:val="none" w:sz="0" w:space="0" w:color="auto"/>
                    <w:left w:val="none" w:sz="0" w:space="0" w:color="auto"/>
                    <w:bottom w:val="none" w:sz="0" w:space="0" w:color="auto"/>
                    <w:right w:val="none" w:sz="0" w:space="0" w:color="auto"/>
                  </w:divBdr>
                  <w:divsChild>
                    <w:div w:id="1371144229">
                      <w:marLeft w:val="0"/>
                      <w:marRight w:val="0"/>
                      <w:marTop w:val="0"/>
                      <w:marBottom w:val="0"/>
                      <w:divBdr>
                        <w:top w:val="none" w:sz="0" w:space="0" w:color="auto"/>
                        <w:left w:val="none" w:sz="0" w:space="0" w:color="auto"/>
                        <w:bottom w:val="none" w:sz="0" w:space="0" w:color="auto"/>
                        <w:right w:val="none" w:sz="0" w:space="0" w:color="auto"/>
                      </w:divBdr>
                      <w:divsChild>
                        <w:div w:id="1189030613">
                          <w:marLeft w:val="0"/>
                          <w:marRight w:val="0"/>
                          <w:marTop w:val="0"/>
                          <w:marBottom w:val="0"/>
                          <w:divBdr>
                            <w:top w:val="none" w:sz="0" w:space="0" w:color="auto"/>
                            <w:left w:val="none" w:sz="0" w:space="0" w:color="auto"/>
                            <w:bottom w:val="none" w:sz="0" w:space="0" w:color="auto"/>
                            <w:right w:val="none" w:sz="0" w:space="0" w:color="auto"/>
                          </w:divBdr>
                          <w:divsChild>
                            <w:div w:id="2009670470">
                              <w:marLeft w:val="0"/>
                              <w:marRight w:val="0"/>
                              <w:marTop w:val="120"/>
                              <w:marBottom w:val="360"/>
                              <w:divBdr>
                                <w:top w:val="none" w:sz="0" w:space="0" w:color="auto"/>
                                <w:left w:val="none" w:sz="0" w:space="0" w:color="auto"/>
                                <w:bottom w:val="none" w:sz="0" w:space="0" w:color="auto"/>
                                <w:right w:val="none" w:sz="0" w:space="0" w:color="auto"/>
                              </w:divBdr>
                              <w:divsChild>
                                <w:div w:id="902258197">
                                  <w:marLeft w:val="0"/>
                                  <w:marRight w:val="0"/>
                                  <w:marTop w:val="0"/>
                                  <w:marBottom w:val="0"/>
                                  <w:divBdr>
                                    <w:top w:val="none" w:sz="0" w:space="0" w:color="auto"/>
                                    <w:left w:val="none" w:sz="0" w:space="0" w:color="auto"/>
                                    <w:bottom w:val="none" w:sz="0" w:space="0" w:color="auto"/>
                                    <w:right w:val="none" w:sz="0" w:space="0" w:color="auto"/>
                                  </w:divBdr>
                                  <w:divsChild>
                                    <w:div w:id="161443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296748">
      <w:bodyDiv w:val="1"/>
      <w:marLeft w:val="0"/>
      <w:marRight w:val="0"/>
      <w:marTop w:val="0"/>
      <w:marBottom w:val="0"/>
      <w:divBdr>
        <w:top w:val="none" w:sz="0" w:space="0" w:color="auto"/>
        <w:left w:val="none" w:sz="0" w:space="0" w:color="auto"/>
        <w:bottom w:val="none" w:sz="0" w:space="0" w:color="auto"/>
        <w:right w:val="none" w:sz="0" w:space="0" w:color="auto"/>
      </w:divBdr>
      <w:divsChild>
        <w:div w:id="2100057330">
          <w:marLeft w:val="0"/>
          <w:marRight w:val="1"/>
          <w:marTop w:val="0"/>
          <w:marBottom w:val="0"/>
          <w:divBdr>
            <w:top w:val="none" w:sz="0" w:space="0" w:color="auto"/>
            <w:left w:val="none" w:sz="0" w:space="0" w:color="auto"/>
            <w:bottom w:val="none" w:sz="0" w:space="0" w:color="auto"/>
            <w:right w:val="none" w:sz="0" w:space="0" w:color="auto"/>
          </w:divBdr>
          <w:divsChild>
            <w:div w:id="989019747">
              <w:marLeft w:val="0"/>
              <w:marRight w:val="0"/>
              <w:marTop w:val="0"/>
              <w:marBottom w:val="0"/>
              <w:divBdr>
                <w:top w:val="none" w:sz="0" w:space="0" w:color="auto"/>
                <w:left w:val="none" w:sz="0" w:space="0" w:color="auto"/>
                <w:bottom w:val="none" w:sz="0" w:space="0" w:color="auto"/>
                <w:right w:val="none" w:sz="0" w:space="0" w:color="auto"/>
              </w:divBdr>
              <w:divsChild>
                <w:div w:id="1151212033">
                  <w:marLeft w:val="0"/>
                  <w:marRight w:val="1"/>
                  <w:marTop w:val="0"/>
                  <w:marBottom w:val="0"/>
                  <w:divBdr>
                    <w:top w:val="none" w:sz="0" w:space="0" w:color="auto"/>
                    <w:left w:val="none" w:sz="0" w:space="0" w:color="auto"/>
                    <w:bottom w:val="none" w:sz="0" w:space="0" w:color="auto"/>
                    <w:right w:val="none" w:sz="0" w:space="0" w:color="auto"/>
                  </w:divBdr>
                  <w:divsChild>
                    <w:div w:id="959989430">
                      <w:marLeft w:val="0"/>
                      <w:marRight w:val="0"/>
                      <w:marTop w:val="0"/>
                      <w:marBottom w:val="0"/>
                      <w:divBdr>
                        <w:top w:val="none" w:sz="0" w:space="0" w:color="auto"/>
                        <w:left w:val="none" w:sz="0" w:space="0" w:color="auto"/>
                        <w:bottom w:val="none" w:sz="0" w:space="0" w:color="auto"/>
                        <w:right w:val="none" w:sz="0" w:space="0" w:color="auto"/>
                      </w:divBdr>
                      <w:divsChild>
                        <w:div w:id="1814061034">
                          <w:marLeft w:val="0"/>
                          <w:marRight w:val="0"/>
                          <w:marTop w:val="0"/>
                          <w:marBottom w:val="0"/>
                          <w:divBdr>
                            <w:top w:val="none" w:sz="0" w:space="0" w:color="auto"/>
                            <w:left w:val="none" w:sz="0" w:space="0" w:color="auto"/>
                            <w:bottom w:val="none" w:sz="0" w:space="0" w:color="auto"/>
                            <w:right w:val="none" w:sz="0" w:space="0" w:color="auto"/>
                          </w:divBdr>
                          <w:divsChild>
                            <w:div w:id="1233585138">
                              <w:marLeft w:val="0"/>
                              <w:marRight w:val="0"/>
                              <w:marTop w:val="120"/>
                              <w:marBottom w:val="360"/>
                              <w:divBdr>
                                <w:top w:val="none" w:sz="0" w:space="0" w:color="auto"/>
                                <w:left w:val="none" w:sz="0" w:space="0" w:color="auto"/>
                                <w:bottom w:val="none" w:sz="0" w:space="0" w:color="auto"/>
                                <w:right w:val="none" w:sz="0" w:space="0" w:color="auto"/>
                              </w:divBdr>
                              <w:divsChild>
                                <w:div w:id="730810048">
                                  <w:marLeft w:val="0"/>
                                  <w:marRight w:val="0"/>
                                  <w:marTop w:val="0"/>
                                  <w:marBottom w:val="0"/>
                                  <w:divBdr>
                                    <w:top w:val="none" w:sz="0" w:space="0" w:color="auto"/>
                                    <w:left w:val="none" w:sz="0" w:space="0" w:color="auto"/>
                                    <w:bottom w:val="none" w:sz="0" w:space="0" w:color="auto"/>
                                    <w:right w:val="none" w:sz="0" w:space="0" w:color="auto"/>
                                  </w:divBdr>
                                  <w:divsChild>
                                    <w:div w:id="1020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961238">
      <w:bodyDiv w:val="1"/>
      <w:marLeft w:val="0"/>
      <w:marRight w:val="0"/>
      <w:marTop w:val="0"/>
      <w:marBottom w:val="0"/>
      <w:divBdr>
        <w:top w:val="none" w:sz="0" w:space="0" w:color="auto"/>
        <w:left w:val="none" w:sz="0" w:space="0" w:color="auto"/>
        <w:bottom w:val="none" w:sz="0" w:space="0" w:color="auto"/>
        <w:right w:val="none" w:sz="0" w:space="0" w:color="auto"/>
      </w:divBdr>
      <w:divsChild>
        <w:div w:id="1678116691">
          <w:marLeft w:val="0"/>
          <w:marRight w:val="1"/>
          <w:marTop w:val="0"/>
          <w:marBottom w:val="0"/>
          <w:divBdr>
            <w:top w:val="none" w:sz="0" w:space="0" w:color="auto"/>
            <w:left w:val="none" w:sz="0" w:space="0" w:color="auto"/>
            <w:bottom w:val="none" w:sz="0" w:space="0" w:color="auto"/>
            <w:right w:val="none" w:sz="0" w:space="0" w:color="auto"/>
          </w:divBdr>
          <w:divsChild>
            <w:div w:id="174156219">
              <w:marLeft w:val="0"/>
              <w:marRight w:val="0"/>
              <w:marTop w:val="0"/>
              <w:marBottom w:val="0"/>
              <w:divBdr>
                <w:top w:val="none" w:sz="0" w:space="0" w:color="auto"/>
                <w:left w:val="none" w:sz="0" w:space="0" w:color="auto"/>
                <w:bottom w:val="none" w:sz="0" w:space="0" w:color="auto"/>
                <w:right w:val="none" w:sz="0" w:space="0" w:color="auto"/>
              </w:divBdr>
              <w:divsChild>
                <w:div w:id="1269698751">
                  <w:marLeft w:val="0"/>
                  <w:marRight w:val="1"/>
                  <w:marTop w:val="0"/>
                  <w:marBottom w:val="0"/>
                  <w:divBdr>
                    <w:top w:val="none" w:sz="0" w:space="0" w:color="auto"/>
                    <w:left w:val="none" w:sz="0" w:space="0" w:color="auto"/>
                    <w:bottom w:val="none" w:sz="0" w:space="0" w:color="auto"/>
                    <w:right w:val="none" w:sz="0" w:space="0" w:color="auto"/>
                  </w:divBdr>
                  <w:divsChild>
                    <w:div w:id="2115861851">
                      <w:marLeft w:val="0"/>
                      <w:marRight w:val="0"/>
                      <w:marTop w:val="0"/>
                      <w:marBottom w:val="0"/>
                      <w:divBdr>
                        <w:top w:val="none" w:sz="0" w:space="0" w:color="auto"/>
                        <w:left w:val="none" w:sz="0" w:space="0" w:color="auto"/>
                        <w:bottom w:val="none" w:sz="0" w:space="0" w:color="auto"/>
                        <w:right w:val="none" w:sz="0" w:space="0" w:color="auto"/>
                      </w:divBdr>
                      <w:divsChild>
                        <w:div w:id="1678121045">
                          <w:marLeft w:val="0"/>
                          <w:marRight w:val="0"/>
                          <w:marTop w:val="0"/>
                          <w:marBottom w:val="0"/>
                          <w:divBdr>
                            <w:top w:val="none" w:sz="0" w:space="0" w:color="auto"/>
                            <w:left w:val="none" w:sz="0" w:space="0" w:color="auto"/>
                            <w:bottom w:val="none" w:sz="0" w:space="0" w:color="auto"/>
                            <w:right w:val="none" w:sz="0" w:space="0" w:color="auto"/>
                          </w:divBdr>
                          <w:divsChild>
                            <w:div w:id="1640264231">
                              <w:marLeft w:val="0"/>
                              <w:marRight w:val="0"/>
                              <w:marTop w:val="120"/>
                              <w:marBottom w:val="360"/>
                              <w:divBdr>
                                <w:top w:val="none" w:sz="0" w:space="0" w:color="auto"/>
                                <w:left w:val="none" w:sz="0" w:space="0" w:color="auto"/>
                                <w:bottom w:val="none" w:sz="0" w:space="0" w:color="auto"/>
                                <w:right w:val="none" w:sz="0" w:space="0" w:color="auto"/>
                              </w:divBdr>
                              <w:divsChild>
                                <w:div w:id="1638798450">
                                  <w:marLeft w:val="0"/>
                                  <w:marRight w:val="0"/>
                                  <w:marTop w:val="0"/>
                                  <w:marBottom w:val="0"/>
                                  <w:divBdr>
                                    <w:top w:val="none" w:sz="0" w:space="0" w:color="auto"/>
                                    <w:left w:val="none" w:sz="0" w:space="0" w:color="auto"/>
                                    <w:bottom w:val="none" w:sz="0" w:space="0" w:color="auto"/>
                                    <w:right w:val="none" w:sz="0" w:space="0" w:color="auto"/>
                                  </w:divBdr>
                                  <w:divsChild>
                                    <w:div w:id="2249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9312445">
      <w:bodyDiv w:val="1"/>
      <w:marLeft w:val="0"/>
      <w:marRight w:val="0"/>
      <w:marTop w:val="0"/>
      <w:marBottom w:val="0"/>
      <w:divBdr>
        <w:top w:val="none" w:sz="0" w:space="0" w:color="auto"/>
        <w:left w:val="none" w:sz="0" w:space="0" w:color="auto"/>
        <w:bottom w:val="none" w:sz="0" w:space="0" w:color="auto"/>
        <w:right w:val="none" w:sz="0" w:space="0" w:color="auto"/>
      </w:divBdr>
      <w:divsChild>
        <w:div w:id="1460416251">
          <w:marLeft w:val="0"/>
          <w:marRight w:val="0"/>
          <w:marTop w:val="0"/>
          <w:marBottom w:val="0"/>
          <w:divBdr>
            <w:top w:val="none" w:sz="0" w:space="0" w:color="auto"/>
            <w:left w:val="none" w:sz="0" w:space="0" w:color="auto"/>
            <w:bottom w:val="none" w:sz="0" w:space="0" w:color="auto"/>
            <w:right w:val="none" w:sz="0" w:space="0" w:color="auto"/>
          </w:divBdr>
          <w:divsChild>
            <w:div w:id="108165121">
              <w:marLeft w:val="0"/>
              <w:marRight w:val="0"/>
              <w:marTop w:val="0"/>
              <w:marBottom w:val="0"/>
              <w:divBdr>
                <w:top w:val="none" w:sz="0" w:space="0" w:color="auto"/>
                <w:left w:val="none" w:sz="0" w:space="0" w:color="auto"/>
                <w:bottom w:val="none" w:sz="0" w:space="0" w:color="auto"/>
                <w:right w:val="none" w:sz="0" w:space="0" w:color="auto"/>
              </w:divBdr>
              <w:divsChild>
                <w:div w:id="39173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92701">
      <w:bodyDiv w:val="1"/>
      <w:marLeft w:val="0"/>
      <w:marRight w:val="0"/>
      <w:marTop w:val="0"/>
      <w:marBottom w:val="0"/>
      <w:divBdr>
        <w:top w:val="none" w:sz="0" w:space="0" w:color="auto"/>
        <w:left w:val="none" w:sz="0" w:space="0" w:color="auto"/>
        <w:bottom w:val="none" w:sz="0" w:space="0" w:color="auto"/>
        <w:right w:val="none" w:sz="0" w:space="0" w:color="auto"/>
      </w:divBdr>
      <w:divsChild>
        <w:div w:id="1318605299">
          <w:marLeft w:val="0"/>
          <w:marRight w:val="0"/>
          <w:marTop w:val="0"/>
          <w:marBottom w:val="0"/>
          <w:divBdr>
            <w:top w:val="none" w:sz="0" w:space="0" w:color="auto"/>
            <w:left w:val="none" w:sz="0" w:space="0" w:color="auto"/>
            <w:bottom w:val="none" w:sz="0" w:space="0" w:color="auto"/>
            <w:right w:val="none" w:sz="0" w:space="0" w:color="auto"/>
          </w:divBdr>
          <w:divsChild>
            <w:div w:id="1350328646">
              <w:marLeft w:val="0"/>
              <w:marRight w:val="0"/>
              <w:marTop w:val="0"/>
              <w:marBottom w:val="0"/>
              <w:divBdr>
                <w:top w:val="none" w:sz="0" w:space="0" w:color="auto"/>
                <w:left w:val="none" w:sz="0" w:space="0" w:color="auto"/>
                <w:bottom w:val="none" w:sz="0" w:space="0" w:color="auto"/>
                <w:right w:val="none" w:sz="0" w:space="0" w:color="auto"/>
              </w:divBdr>
              <w:divsChild>
                <w:div w:id="6929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84206">
      <w:bodyDiv w:val="1"/>
      <w:marLeft w:val="0"/>
      <w:marRight w:val="0"/>
      <w:marTop w:val="0"/>
      <w:marBottom w:val="0"/>
      <w:divBdr>
        <w:top w:val="none" w:sz="0" w:space="0" w:color="auto"/>
        <w:left w:val="none" w:sz="0" w:space="0" w:color="auto"/>
        <w:bottom w:val="none" w:sz="0" w:space="0" w:color="auto"/>
        <w:right w:val="none" w:sz="0" w:space="0" w:color="auto"/>
      </w:divBdr>
      <w:divsChild>
        <w:div w:id="153106049">
          <w:marLeft w:val="0"/>
          <w:marRight w:val="1"/>
          <w:marTop w:val="0"/>
          <w:marBottom w:val="0"/>
          <w:divBdr>
            <w:top w:val="none" w:sz="0" w:space="0" w:color="auto"/>
            <w:left w:val="none" w:sz="0" w:space="0" w:color="auto"/>
            <w:bottom w:val="none" w:sz="0" w:space="0" w:color="auto"/>
            <w:right w:val="none" w:sz="0" w:space="0" w:color="auto"/>
          </w:divBdr>
          <w:divsChild>
            <w:div w:id="1187523624">
              <w:marLeft w:val="0"/>
              <w:marRight w:val="0"/>
              <w:marTop w:val="0"/>
              <w:marBottom w:val="0"/>
              <w:divBdr>
                <w:top w:val="none" w:sz="0" w:space="0" w:color="auto"/>
                <w:left w:val="none" w:sz="0" w:space="0" w:color="auto"/>
                <w:bottom w:val="none" w:sz="0" w:space="0" w:color="auto"/>
                <w:right w:val="none" w:sz="0" w:space="0" w:color="auto"/>
              </w:divBdr>
              <w:divsChild>
                <w:div w:id="92557993">
                  <w:marLeft w:val="0"/>
                  <w:marRight w:val="1"/>
                  <w:marTop w:val="0"/>
                  <w:marBottom w:val="0"/>
                  <w:divBdr>
                    <w:top w:val="none" w:sz="0" w:space="0" w:color="auto"/>
                    <w:left w:val="none" w:sz="0" w:space="0" w:color="auto"/>
                    <w:bottom w:val="none" w:sz="0" w:space="0" w:color="auto"/>
                    <w:right w:val="none" w:sz="0" w:space="0" w:color="auto"/>
                  </w:divBdr>
                  <w:divsChild>
                    <w:div w:id="360133302">
                      <w:marLeft w:val="0"/>
                      <w:marRight w:val="0"/>
                      <w:marTop w:val="0"/>
                      <w:marBottom w:val="0"/>
                      <w:divBdr>
                        <w:top w:val="none" w:sz="0" w:space="0" w:color="auto"/>
                        <w:left w:val="none" w:sz="0" w:space="0" w:color="auto"/>
                        <w:bottom w:val="none" w:sz="0" w:space="0" w:color="auto"/>
                        <w:right w:val="none" w:sz="0" w:space="0" w:color="auto"/>
                      </w:divBdr>
                      <w:divsChild>
                        <w:div w:id="1271887697">
                          <w:marLeft w:val="0"/>
                          <w:marRight w:val="0"/>
                          <w:marTop w:val="0"/>
                          <w:marBottom w:val="0"/>
                          <w:divBdr>
                            <w:top w:val="none" w:sz="0" w:space="0" w:color="auto"/>
                            <w:left w:val="none" w:sz="0" w:space="0" w:color="auto"/>
                            <w:bottom w:val="none" w:sz="0" w:space="0" w:color="auto"/>
                            <w:right w:val="none" w:sz="0" w:space="0" w:color="auto"/>
                          </w:divBdr>
                          <w:divsChild>
                            <w:div w:id="1808161927">
                              <w:marLeft w:val="0"/>
                              <w:marRight w:val="0"/>
                              <w:marTop w:val="120"/>
                              <w:marBottom w:val="360"/>
                              <w:divBdr>
                                <w:top w:val="none" w:sz="0" w:space="0" w:color="auto"/>
                                <w:left w:val="none" w:sz="0" w:space="0" w:color="auto"/>
                                <w:bottom w:val="none" w:sz="0" w:space="0" w:color="auto"/>
                                <w:right w:val="none" w:sz="0" w:space="0" w:color="auto"/>
                              </w:divBdr>
                              <w:divsChild>
                                <w:div w:id="1111123114">
                                  <w:marLeft w:val="0"/>
                                  <w:marRight w:val="0"/>
                                  <w:marTop w:val="0"/>
                                  <w:marBottom w:val="0"/>
                                  <w:divBdr>
                                    <w:top w:val="none" w:sz="0" w:space="0" w:color="auto"/>
                                    <w:left w:val="none" w:sz="0" w:space="0" w:color="auto"/>
                                    <w:bottom w:val="none" w:sz="0" w:space="0" w:color="auto"/>
                                    <w:right w:val="none" w:sz="0" w:space="0" w:color="auto"/>
                                  </w:divBdr>
                                  <w:divsChild>
                                    <w:div w:id="20074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241679">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1"/>
          <w:marTop w:val="0"/>
          <w:marBottom w:val="0"/>
          <w:divBdr>
            <w:top w:val="none" w:sz="0" w:space="0" w:color="auto"/>
            <w:left w:val="none" w:sz="0" w:space="0" w:color="auto"/>
            <w:bottom w:val="none" w:sz="0" w:space="0" w:color="auto"/>
            <w:right w:val="none" w:sz="0" w:space="0" w:color="auto"/>
          </w:divBdr>
          <w:divsChild>
            <w:div w:id="1380544954">
              <w:marLeft w:val="0"/>
              <w:marRight w:val="0"/>
              <w:marTop w:val="0"/>
              <w:marBottom w:val="0"/>
              <w:divBdr>
                <w:top w:val="none" w:sz="0" w:space="0" w:color="auto"/>
                <w:left w:val="none" w:sz="0" w:space="0" w:color="auto"/>
                <w:bottom w:val="none" w:sz="0" w:space="0" w:color="auto"/>
                <w:right w:val="none" w:sz="0" w:space="0" w:color="auto"/>
              </w:divBdr>
              <w:divsChild>
                <w:div w:id="1396204797">
                  <w:marLeft w:val="0"/>
                  <w:marRight w:val="1"/>
                  <w:marTop w:val="0"/>
                  <w:marBottom w:val="0"/>
                  <w:divBdr>
                    <w:top w:val="none" w:sz="0" w:space="0" w:color="auto"/>
                    <w:left w:val="none" w:sz="0" w:space="0" w:color="auto"/>
                    <w:bottom w:val="none" w:sz="0" w:space="0" w:color="auto"/>
                    <w:right w:val="none" w:sz="0" w:space="0" w:color="auto"/>
                  </w:divBdr>
                  <w:divsChild>
                    <w:div w:id="1891106998">
                      <w:marLeft w:val="0"/>
                      <w:marRight w:val="0"/>
                      <w:marTop w:val="0"/>
                      <w:marBottom w:val="0"/>
                      <w:divBdr>
                        <w:top w:val="none" w:sz="0" w:space="0" w:color="auto"/>
                        <w:left w:val="none" w:sz="0" w:space="0" w:color="auto"/>
                        <w:bottom w:val="none" w:sz="0" w:space="0" w:color="auto"/>
                        <w:right w:val="none" w:sz="0" w:space="0" w:color="auto"/>
                      </w:divBdr>
                      <w:divsChild>
                        <w:div w:id="122889785">
                          <w:marLeft w:val="0"/>
                          <w:marRight w:val="0"/>
                          <w:marTop w:val="0"/>
                          <w:marBottom w:val="0"/>
                          <w:divBdr>
                            <w:top w:val="none" w:sz="0" w:space="0" w:color="auto"/>
                            <w:left w:val="none" w:sz="0" w:space="0" w:color="auto"/>
                            <w:bottom w:val="none" w:sz="0" w:space="0" w:color="auto"/>
                            <w:right w:val="none" w:sz="0" w:space="0" w:color="auto"/>
                          </w:divBdr>
                          <w:divsChild>
                            <w:div w:id="1256784653">
                              <w:marLeft w:val="0"/>
                              <w:marRight w:val="0"/>
                              <w:marTop w:val="120"/>
                              <w:marBottom w:val="360"/>
                              <w:divBdr>
                                <w:top w:val="none" w:sz="0" w:space="0" w:color="auto"/>
                                <w:left w:val="none" w:sz="0" w:space="0" w:color="auto"/>
                                <w:bottom w:val="none" w:sz="0" w:space="0" w:color="auto"/>
                                <w:right w:val="none" w:sz="0" w:space="0" w:color="auto"/>
                              </w:divBdr>
                              <w:divsChild>
                                <w:div w:id="509297734">
                                  <w:marLeft w:val="0"/>
                                  <w:marRight w:val="0"/>
                                  <w:marTop w:val="0"/>
                                  <w:marBottom w:val="0"/>
                                  <w:divBdr>
                                    <w:top w:val="none" w:sz="0" w:space="0" w:color="auto"/>
                                    <w:left w:val="none" w:sz="0" w:space="0" w:color="auto"/>
                                    <w:bottom w:val="none" w:sz="0" w:space="0" w:color="auto"/>
                                    <w:right w:val="none" w:sz="0" w:space="0" w:color="auto"/>
                                  </w:divBdr>
                                  <w:divsChild>
                                    <w:div w:id="5121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drhhkim@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7F241-B6A1-434B-BFCC-268E455FF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5762</Words>
  <Characters>32844</Characters>
  <Application>Microsoft Office Word</Application>
  <DocSecurity>0</DocSecurity>
  <Lines>273</Lines>
  <Paragraphs>77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Patients and Methods</vt:lpstr>
      <vt:lpstr>Patients and Methods</vt:lpstr>
    </vt:vector>
  </TitlesOfParts>
  <Company>Toshiba</Company>
  <LinksUpToDate>false</LinksUpToDate>
  <CharactersWithSpaces>38529</CharactersWithSpaces>
  <SharedDoc>false</SharedDoc>
  <HLinks>
    <vt:vector size="6" baseType="variant">
      <vt:variant>
        <vt:i4>786492</vt:i4>
      </vt:variant>
      <vt:variant>
        <vt:i4>0</vt:i4>
      </vt:variant>
      <vt:variant>
        <vt:i4>0</vt:i4>
      </vt:variant>
      <vt:variant>
        <vt:i4>5</vt:i4>
      </vt:variant>
      <vt:variant>
        <vt:lpwstr>mailto:drhhkim@gmail.com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Patients and Methods</dc:title>
  <dc:creator>IMCJLIB</dc:creator>
  <cp:lastModifiedBy>LS Ma</cp:lastModifiedBy>
  <cp:revision>2</cp:revision>
  <dcterms:created xsi:type="dcterms:W3CDTF">2014-09-04T20:17:00Z</dcterms:created>
  <dcterms:modified xsi:type="dcterms:W3CDTF">2014-09-04T20:17:00Z</dcterms:modified>
</cp:coreProperties>
</file>