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63" w:rsidRPr="003B2585" w:rsidRDefault="00393C63" w:rsidP="00C662F5">
      <w:pPr>
        <w:spacing w:after="0" w:line="360" w:lineRule="auto"/>
        <w:jc w:val="both"/>
        <w:rPr>
          <w:rFonts w:ascii="Book Antiqua" w:hAnsi="Book Antiqua"/>
          <w:sz w:val="24"/>
          <w:szCs w:val="24"/>
        </w:rPr>
      </w:pPr>
      <w:r w:rsidRPr="003B2585">
        <w:rPr>
          <w:rFonts w:ascii="Book Antiqua" w:hAnsi="Book Antiqua"/>
          <w:sz w:val="24"/>
          <w:szCs w:val="24"/>
        </w:rPr>
        <w:t xml:space="preserve">Name of journal: </w:t>
      </w:r>
      <w:r w:rsidRPr="003B2585">
        <w:rPr>
          <w:rFonts w:ascii="Book Antiqua" w:hAnsi="Book Antiqua"/>
          <w:i/>
          <w:sz w:val="24"/>
          <w:szCs w:val="24"/>
        </w:rPr>
        <w:t>World Journal of Translational Medicine</w:t>
      </w:r>
    </w:p>
    <w:p w:rsidR="00393C63" w:rsidRPr="003B2585" w:rsidRDefault="00393C63" w:rsidP="00C662F5">
      <w:pPr>
        <w:spacing w:after="0" w:line="360" w:lineRule="auto"/>
        <w:jc w:val="both"/>
        <w:rPr>
          <w:rFonts w:ascii="Book Antiqua" w:hAnsi="Book Antiqua"/>
          <w:sz w:val="24"/>
          <w:szCs w:val="24"/>
          <w:lang w:eastAsia="zh-CN"/>
        </w:rPr>
      </w:pPr>
      <w:r w:rsidRPr="003B2585">
        <w:rPr>
          <w:rFonts w:ascii="Book Antiqua" w:hAnsi="Book Antiqua"/>
          <w:sz w:val="24"/>
          <w:szCs w:val="24"/>
        </w:rPr>
        <w:t xml:space="preserve">ESPS Manuscript NO: </w:t>
      </w:r>
      <w:r w:rsidRPr="003B2585">
        <w:rPr>
          <w:rFonts w:ascii="Book Antiqua" w:hAnsi="Book Antiqua"/>
          <w:sz w:val="24"/>
          <w:szCs w:val="24"/>
          <w:lang w:eastAsia="zh-CN"/>
        </w:rPr>
        <w:t>12519</w:t>
      </w:r>
    </w:p>
    <w:p w:rsidR="00393C63" w:rsidRPr="003B2585" w:rsidRDefault="00393C63" w:rsidP="00C662F5">
      <w:pPr>
        <w:spacing w:after="0" w:line="360" w:lineRule="auto"/>
        <w:jc w:val="both"/>
        <w:rPr>
          <w:rFonts w:ascii="Book Antiqua" w:hAnsi="Book Antiqua"/>
          <w:sz w:val="24"/>
          <w:szCs w:val="24"/>
          <w:lang w:eastAsia="zh-CN"/>
        </w:rPr>
      </w:pPr>
      <w:r w:rsidRPr="003B2585">
        <w:rPr>
          <w:rFonts w:ascii="Book Antiqua" w:hAnsi="Book Antiqua"/>
          <w:sz w:val="24"/>
          <w:szCs w:val="24"/>
        </w:rPr>
        <w:t xml:space="preserve">Columns: </w:t>
      </w:r>
      <w:r w:rsidRPr="003B2585">
        <w:rPr>
          <w:rFonts w:ascii="Book Antiqua" w:hAnsi="Book Antiqua"/>
          <w:sz w:val="24"/>
          <w:szCs w:val="24"/>
          <w:lang w:eastAsia="zh-CN"/>
        </w:rPr>
        <w:t xml:space="preserve">REVIEW </w:t>
      </w:r>
    </w:p>
    <w:p w:rsidR="00393C63" w:rsidRPr="003B2585" w:rsidRDefault="00393C63" w:rsidP="00C662F5">
      <w:pPr>
        <w:spacing w:after="0" w:line="360" w:lineRule="auto"/>
        <w:jc w:val="both"/>
        <w:rPr>
          <w:rFonts w:ascii="Book Antiqua" w:hAnsi="Book Antiqua"/>
          <w:sz w:val="24"/>
          <w:szCs w:val="24"/>
          <w:lang w:eastAsia="zh-CN"/>
        </w:rPr>
      </w:pPr>
    </w:p>
    <w:p w:rsidR="00E87CE6" w:rsidRPr="003B2585" w:rsidRDefault="00E87CE6" w:rsidP="00C662F5">
      <w:pPr>
        <w:spacing w:after="0" w:line="360" w:lineRule="auto"/>
        <w:jc w:val="both"/>
        <w:rPr>
          <w:rFonts w:ascii="Book Antiqua" w:hAnsi="Book Antiqua" w:cs="Times New Roman"/>
          <w:b/>
          <w:sz w:val="24"/>
          <w:szCs w:val="24"/>
          <w:lang w:eastAsia="zh-CN"/>
        </w:rPr>
      </w:pPr>
      <w:r w:rsidRPr="003B2585">
        <w:rPr>
          <w:rFonts w:ascii="Book Antiqua" w:hAnsi="Book Antiqua" w:cs="Times New Roman"/>
          <w:b/>
          <w:sz w:val="24"/>
          <w:szCs w:val="24"/>
        </w:rPr>
        <w:t xml:space="preserve">Beyond the </w:t>
      </w:r>
      <w:r w:rsidR="00393C63" w:rsidRPr="003B2585">
        <w:rPr>
          <w:rFonts w:ascii="Book Antiqua" w:hAnsi="Book Antiqua" w:cs="Times New Roman"/>
          <w:b/>
          <w:sz w:val="24"/>
          <w:szCs w:val="24"/>
        </w:rPr>
        <w:t>b</w:t>
      </w:r>
      <w:r w:rsidRPr="003B2585">
        <w:rPr>
          <w:rFonts w:ascii="Book Antiqua" w:hAnsi="Book Antiqua" w:cs="Times New Roman"/>
          <w:b/>
          <w:sz w:val="24"/>
          <w:szCs w:val="24"/>
        </w:rPr>
        <w:t xml:space="preserve">edside: A </w:t>
      </w:r>
      <w:r w:rsidR="00393C63" w:rsidRPr="003B2585">
        <w:rPr>
          <w:rFonts w:ascii="Book Antiqua" w:hAnsi="Book Antiqua" w:cs="Times New Roman"/>
          <w:b/>
          <w:sz w:val="24"/>
          <w:szCs w:val="24"/>
        </w:rPr>
        <w:t>review of translational medicine in global h</w:t>
      </w:r>
      <w:r w:rsidRPr="003B2585">
        <w:rPr>
          <w:rFonts w:ascii="Book Antiqua" w:hAnsi="Book Antiqua" w:cs="Times New Roman"/>
          <w:b/>
          <w:sz w:val="24"/>
          <w:szCs w:val="24"/>
        </w:rPr>
        <w:t>ealth</w:t>
      </w:r>
    </w:p>
    <w:p w:rsidR="00913351" w:rsidRPr="003B2585" w:rsidRDefault="00913351" w:rsidP="00C662F5">
      <w:pPr>
        <w:spacing w:after="0" w:line="360" w:lineRule="auto"/>
        <w:jc w:val="both"/>
        <w:rPr>
          <w:rFonts w:ascii="Book Antiqua" w:hAnsi="Book Antiqua" w:cs="Times New Roman"/>
          <w:b/>
          <w:sz w:val="24"/>
          <w:szCs w:val="24"/>
          <w:lang w:eastAsia="zh-CN"/>
        </w:rPr>
      </w:pPr>
    </w:p>
    <w:p w:rsidR="00393C63" w:rsidRPr="003B2585" w:rsidRDefault="00913351" w:rsidP="00C662F5">
      <w:pPr>
        <w:spacing w:after="0" w:line="360" w:lineRule="auto"/>
        <w:jc w:val="both"/>
        <w:rPr>
          <w:rFonts w:ascii="Book Antiqua" w:hAnsi="Book Antiqua" w:cs="Times New Roman"/>
          <w:sz w:val="24"/>
          <w:szCs w:val="24"/>
          <w:lang w:eastAsia="zh-CN"/>
        </w:rPr>
      </w:pPr>
      <w:r w:rsidRPr="003B2585">
        <w:rPr>
          <w:rFonts w:ascii="Book Antiqua" w:hAnsi="Book Antiqua" w:cs="Times New Roman"/>
          <w:sz w:val="24"/>
          <w:szCs w:val="24"/>
        </w:rPr>
        <w:t>Hoehn</w:t>
      </w:r>
      <w:r w:rsidRPr="003B2585">
        <w:rPr>
          <w:rFonts w:ascii="Book Antiqua" w:hAnsi="Book Antiqua" w:cs="Times New Roman"/>
          <w:sz w:val="24"/>
          <w:szCs w:val="24"/>
          <w:lang w:eastAsia="zh-CN"/>
        </w:rPr>
        <w:t xml:space="preserve"> RS </w:t>
      </w:r>
      <w:r w:rsidRPr="003B2585">
        <w:rPr>
          <w:rFonts w:ascii="Book Antiqua" w:hAnsi="Book Antiqua" w:cs="Times New Roman"/>
          <w:i/>
          <w:sz w:val="24"/>
          <w:szCs w:val="24"/>
          <w:lang w:eastAsia="zh-CN"/>
        </w:rPr>
        <w:t>et al.</w:t>
      </w:r>
      <w:r w:rsidRPr="003B2585">
        <w:rPr>
          <w:rFonts w:ascii="Book Antiqua" w:hAnsi="Book Antiqua" w:cs="Times New Roman"/>
          <w:sz w:val="24"/>
          <w:szCs w:val="24"/>
        </w:rPr>
        <w:t xml:space="preserve"> Translational medicine in global health</w:t>
      </w:r>
    </w:p>
    <w:p w:rsidR="00913351" w:rsidRPr="003B2585" w:rsidRDefault="00913351" w:rsidP="00C662F5">
      <w:pPr>
        <w:spacing w:after="0" w:line="360" w:lineRule="auto"/>
        <w:jc w:val="both"/>
        <w:rPr>
          <w:rFonts w:ascii="Book Antiqua" w:hAnsi="Book Antiqua" w:cs="Times New Roman"/>
          <w:b/>
          <w:i/>
          <w:sz w:val="24"/>
          <w:szCs w:val="24"/>
          <w:lang w:eastAsia="zh-CN"/>
        </w:rPr>
      </w:pPr>
    </w:p>
    <w:p w:rsidR="00393C63" w:rsidRPr="003B2585" w:rsidRDefault="00393C63" w:rsidP="00C662F5">
      <w:pPr>
        <w:spacing w:after="0" w:line="360" w:lineRule="auto"/>
        <w:jc w:val="both"/>
        <w:rPr>
          <w:rFonts w:ascii="Book Antiqua" w:hAnsi="Book Antiqua" w:cs="Times New Roman"/>
          <w:sz w:val="24"/>
          <w:szCs w:val="24"/>
          <w:lang w:eastAsia="zh-CN"/>
        </w:rPr>
      </w:pPr>
      <w:r w:rsidRPr="003B2585">
        <w:rPr>
          <w:rFonts w:ascii="Book Antiqua" w:hAnsi="Book Antiqua" w:cs="Times New Roman"/>
          <w:sz w:val="24"/>
          <w:szCs w:val="24"/>
        </w:rPr>
        <w:t xml:space="preserve">Richard S Hoehn, Daniel E Abbott </w:t>
      </w:r>
    </w:p>
    <w:p w:rsidR="00913351" w:rsidRPr="003B2585" w:rsidRDefault="00913351" w:rsidP="00C662F5">
      <w:pPr>
        <w:spacing w:after="0" w:line="360" w:lineRule="auto"/>
        <w:jc w:val="both"/>
        <w:rPr>
          <w:rFonts w:ascii="Book Antiqua" w:hAnsi="Book Antiqua" w:cs="Times New Roman"/>
          <w:sz w:val="24"/>
          <w:szCs w:val="24"/>
          <w:lang w:eastAsia="zh-CN"/>
        </w:rPr>
      </w:pPr>
    </w:p>
    <w:p w:rsidR="00E87CE6" w:rsidRPr="003B2585" w:rsidRDefault="00913351" w:rsidP="00C662F5">
      <w:pPr>
        <w:spacing w:after="0" w:line="360" w:lineRule="auto"/>
        <w:jc w:val="both"/>
        <w:rPr>
          <w:rFonts w:ascii="Book Antiqua" w:hAnsi="Book Antiqua" w:cs="Times New Roman"/>
          <w:b/>
          <w:sz w:val="24"/>
          <w:szCs w:val="24"/>
          <w:lang w:eastAsia="zh-CN"/>
        </w:rPr>
      </w:pPr>
      <w:r w:rsidRPr="003B2585">
        <w:rPr>
          <w:rFonts w:ascii="Book Antiqua" w:hAnsi="Book Antiqua" w:cs="Times New Roman"/>
          <w:b/>
          <w:sz w:val="24"/>
          <w:szCs w:val="24"/>
        </w:rPr>
        <w:t>Richard S Hoehn, Daniel E Abbott</w:t>
      </w:r>
      <w:r w:rsidRPr="003B2585">
        <w:rPr>
          <w:rFonts w:ascii="Book Antiqua" w:hAnsi="Book Antiqua" w:cs="Times New Roman"/>
          <w:b/>
          <w:sz w:val="24"/>
          <w:szCs w:val="24"/>
          <w:lang w:eastAsia="zh-CN"/>
        </w:rPr>
        <w:t>,</w:t>
      </w:r>
      <w:r w:rsidRPr="003B2585">
        <w:rPr>
          <w:rFonts w:ascii="Book Antiqua" w:hAnsi="Book Antiqua" w:cs="Times New Roman"/>
          <w:b/>
          <w:sz w:val="24"/>
          <w:szCs w:val="24"/>
        </w:rPr>
        <w:t xml:space="preserve"> </w:t>
      </w:r>
      <w:r w:rsidRPr="003B2585">
        <w:rPr>
          <w:rFonts w:ascii="Book Antiqua" w:hAnsi="Book Antiqua" w:cs="Times New Roman"/>
          <w:sz w:val="24"/>
          <w:szCs w:val="24"/>
        </w:rPr>
        <w:t>Department of Surgery</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w:t>
      </w:r>
      <w:r w:rsidR="00E87CE6" w:rsidRPr="003B2585">
        <w:rPr>
          <w:rFonts w:ascii="Book Antiqua" w:hAnsi="Book Antiqua" w:cs="Times New Roman"/>
          <w:sz w:val="24"/>
          <w:szCs w:val="24"/>
        </w:rPr>
        <w:t xml:space="preserve">University of Cincinnati, Cincinnati, </w:t>
      </w:r>
      <w:r w:rsidRPr="003B2585">
        <w:rPr>
          <w:rFonts w:ascii="Book Antiqua" w:hAnsi="Book Antiqua" w:cs="Times New Roman"/>
          <w:sz w:val="24"/>
          <w:szCs w:val="24"/>
        </w:rPr>
        <w:t>OH 45267</w:t>
      </w:r>
      <w:r w:rsidRPr="003B2585">
        <w:rPr>
          <w:rFonts w:ascii="Book Antiqua" w:hAnsi="Book Antiqua" w:cs="Times New Roman"/>
          <w:sz w:val="24"/>
          <w:szCs w:val="24"/>
          <w:lang w:eastAsia="zh-CN"/>
        </w:rPr>
        <w:t xml:space="preserve">, </w:t>
      </w:r>
      <w:r w:rsidR="00E87CE6" w:rsidRPr="003B2585">
        <w:rPr>
          <w:rFonts w:ascii="Book Antiqua" w:hAnsi="Book Antiqua" w:cs="Times New Roman"/>
          <w:sz w:val="24"/>
          <w:szCs w:val="24"/>
        </w:rPr>
        <w:t>U</w:t>
      </w:r>
      <w:r w:rsidRPr="003B2585">
        <w:rPr>
          <w:rFonts w:ascii="Book Antiqua" w:hAnsi="Book Antiqua" w:cs="Times New Roman"/>
          <w:sz w:val="24"/>
          <w:szCs w:val="24"/>
          <w:lang w:eastAsia="zh-CN"/>
        </w:rPr>
        <w:t xml:space="preserve">nited </w:t>
      </w:r>
      <w:r w:rsidR="00E87CE6" w:rsidRPr="003B2585">
        <w:rPr>
          <w:rFonts w:ascii="Book Antiqua" w:hAnsi="Book Antiqua" w:cs="Times New Roman"/>
          <w:sz w:val="24"/>
          <w:szCs w:val="24"/>
        </w:rPr>
        <w:t>S</w:t>
      </w:r>
      <w:r w:rsidRPr="003B2585">
        <w:rPr>
          <w:rFonts w:ascii="Book Antiqua" w:hAnsi="Book Antiqua" w:cs="Times New Roman"/>
          <w:sz w:val="24"/>
          <w:szCs w:val="24"/>
          <w:lang w:eastAsia="zh-CN"/>
        </w:rPr>
        <w:t>tates</w:t>
      </w:r>
    </w:p>
    <w:p w:rsidR="00913351" w:rsidRPr="003B2585" w:rsidRDefault="00913351" w:rsidP="00C662F5">
      <w:pPr>
        <w:spacing w:after="0" w:line="360" w:lineRule="auto"/>
        <w:jc w:val="both"/>
        <w:rPr>
          <w:rFonts w:ascii="Book Antiqua" w:hAnsi="Book Antiqua" w:cs="Times New Roman"/>
          <w:sz w:val="24"/>
          <w:szCs w:val="24"/>
          <w:lang w:eastAsia="zh-CN"/>
        </w:rPr>
      </w:pPr>
    </w:p>
    <w:p w:rsidR="00913351" w:rsidRPr="003B2585" w:rsidRDefault="00913351" w:rsidP="00C662F5">
      <w:pPr>
        <w:spacing w:after="0" w:line="360" w:lineRule="auto"/>
        <w:jc w:val="both"/>
        <w:rPr>
          <w:rFonts w:ascii="Book Antiqua" w:hAnsi="Book Antiqua"/>
          <w:sz w:val="24"/>
          <w:szCs w:val="24"/>
          <w:lang w:eastAsia="zh-CN"/>
        </w:rPr>
      </w:pPr>
      <w:r w:rsidRPr="003B2585">
        <w:rPr>
          <w:rFonts w:ascii="Book Antiqua" w:hAnsi="Book Antiqua"/>
          <w:b/>
          <w:sz w:val="24"/>
          <w:szCs w:val="24"/>
        </w:rPr>
        <w:t>Author contributions:</w:t>
      </w:r>
      <w:r w:rsidRPr="003B2585">
        <w:rPr>
          <w:rFonts w:ascii="Book Antiqua" w:hAnsi="Book Antiqua"/>
          <w:sz w:val="24"/>
          <w:szCs w:val="24"/>
          <w:lang w:eastAsia="zh-CN"/>
        </w:rPr>
        <w:t xml:space="preserve"> Both authors contributed to this manuscript.</w:t>
      </w:r>
    </w:p>
    <w:p w:rsidR="00913351" w:rsidRPr="003B2585" w:rsidRDefault="00913351" w:rsidP="00C662F5">
      <w:pPr>
        <w:spacing w:after="0" w:line="360" w:lineRule="auto"/>
        <w:jc w:val="both"/>
        <w:rPr>
          <w:rFonts w:ascii="Book Antiqua" w:hAnsi="Book Antiqua"/>
          <w:b/>
          <w:sz w:val="24"/>
          <w:szCs w:val="24"/>
          <w:lang w:eastAsia="zh-CN"/>
        </w:rPr>
      </w:pPr>
    </w:p>
    <w:p w:rsidR="00913351" w:rsidRPr="003B2585" w:rsidRDefault="00913351" w:rsidP="00C662F5">
      <w:pPr>
        <w:spacing w:after="0" w:line="360" w:lineRule="auto"/>
        <w:jc w:val="both"/>
        <w:rPr>
          <w:rFonts w:ascii="Book Antiqua" w:hAnsi="Book Antiqua" w:cs="Garamond"/>
          <w:sz w:val="24"/>
          <w:szCs w:val="24"/>
        </w:rPr>
      </w:pPr>
      <w:r w:rsidRPr="003B2585">
        <w:rPr>
          <w:rFonts w:ascii="Book Antiqua" w:hAnsi="Book Antiqua" w:cs="TimesNewRomanPS-BoldItalicMT"/>
          <w:b/>
          <w:bCs/>
          <w:iCs/>
          <w:sz w:val="24"/>
          <w:szCs w:val="24"/>
        </w:rPr>
        <w:t xml:space="preserve">Conflict-of-interest: </w:t>
      </w:r>
      <w:r w:rsidRPr="003B2585">
        <w:rPr>
          <w:rFonts w:ascii="Book Antiqua" w:hAnsi="Book Antiqua"/>
          <w:sz w:val="24"/>
          <w:szCs w:val="24"/>
        </w:rPr>
        <w:t>The authors have no conflict of interest to present.</w:t>
      </w:r>
    </w:p>
    <w:p w:rsidR="00913351" w:rsidRPr="003B2585" w:rsidRDefault="00913351" w:rsidP="00C662F5">
      <w:pPr>
        <w:spacing w:after="0" w:line="360" w:lineRule="auto"/>
        <w:jc w:val="both"/>
        <w:rPr>
          <w:rFonts w:ascii="Book Antiqua" w:hAnsi="Book Antiqua" w:cs="Garamond"/>
          <w:sz w:val="24"/>
          <w:szCs w:val="24"/>
        </w:rPr>
      </w:pPr>
    </w:p>
    <w:p w:rsidR="00C662F5" w:rsidRPr="003B2585" w:rsidRDefault="00C662F5" w:rsidP="00C662F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B2585">
        <w:rPr>
          <w:rFonts w:ascii="Book Antiqua" w:hAnsi="Book Antiqua"/>
          <w:b/>
          <w:sz w:val="24"/>
          <w:szCs w:val="24"/>
        </w:rPr>
        <w:t xml:space="preserve">Open-Access: </w:t>
      </w:r>
      <w:r w:rsidRPr="003B258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B2585">
          <w:rPr>
            <w:rStyle w:val="Hyperlink"/>
            <w:rFonts w:ascii="Book Antiqua" w:hAnsi="Book Antiqua"/>
            <w:color w:val="auto"/>
            <w:sz w:val="24"/>
            <w:szCs w:val="24"/>
            <w:u w:val="none"/>
          </w:rPr>
          <w:t>http://creativecommons.org/licenses/by-nc/4.0/</w:t>
        </w:r>
      </w:hyperlink>
      <w:bookmarkEnd w:id="0"/>
      <w:bookmarkEnd w:id="1"/>
      <w:bookmarkEnd w:id="2"/>
      <w:bookmarkEnd w:id="3"/>
    </w:p>
    <w:p w:rsidR="00913351" w:rsidRPr="003B2585" w:rsidRDefault="00913351" w:rsidP="00C662F5">
      <w:pPr>
        <w:spacing w:after="0" w:line="360" w:lineRule="auto"/>
        <w:jc w:val="both"/>
        <w:rPr>
          <w:rFonts w:ascii="Book Antiqua" w:hAnsi="Book Antiqua" w:cs="Times New Roman"/>
          <w:sz w:val="24"/>
          <w:szCs w:val="24"/>
          <w:lang w:eastAsia="zh-CN"/>
        </w:rPr>
      </w:pPr>
    </w:p>
    <w:p w:rsidR="00C662F5" w:rsidRPr="003B2585" w:rsidRDefault="00913351" w:rsidP="00C662F5">
      <w:pPr>
        <w:spacing w:after="0" w:line="360" w:lineRule="auto"/>
        <w:jc w:val="both"/>
        <w:rPr>
          <w:rFonts w:ascii="Book Antiqua" w:hAnsi="Book Antiqua" w:cs="Times New Roman"/>
          <w:sz w:val="24"/>
          <w:szCs w:val="24"/>
          <w:lang w:eastAsia="zh-CN"/>
        </w:rPr>
      </w:pPr>
      <w:r w:rsidRPr="003B2585">
        <w:rPr>
          <w:rFonts w:ascii="Book Antiqua" w:hAnsi="Book Antiqua"/>
          <w:b/>
          <w:sz w:val="24"/>
          <w:szCs w:val="24"/>
        </w:rPr>
        <w:t>Correspondence to:</w:t>
      </w:r>
      <w:r w:rsidRPr="003B2585">
        <w:rPr>
          <w:rFonts w:ascii="Book Antiqua" w:hAnsi="Book Antiqua"/>
          <w:b/>
          <w:sz w:val="24"/>
          <w:szCs w:val="24"/>
          <w:lang w:eastAsia="zh-CN"/>
        </w:rPr>
        <w:t xml:space="preserve"> </w:t>
      </w:r>
      <w:r w:rsidRPr="003B2585">
        <w:rPr>
          <w:rFonts w:ascii="Book Antiqua" w:hAnsi="Book Antiqua" w:cs="Times New Roman"/>
          <w:b/>
          <w:sz w:val="24"/>
          <w:szCs w:val="24"/>
        </w:rPr>
        <w:t xml:space="preserve">Daniel </w:t>
      </w:r>
      <w:r w:rsidR="00C662F5" w:rsidRPr="003B2585">
        <w:rPr>
          <w:rFonts w:ascii="Book Antiqua" w:hAnsi="Book Antiqua" w:cs="Times New Roman"/>
          <w:b/>
          <w:sz w:val="24"/>
          <w:szCs w:val="24"/>
          <w:lang w:eastAsia="zh-CN"/>
        </w:rPr>
        <w:t xml:space="preserve">E </w:t>
      </w:r>
      <w:r w:rsidRPr="003B2585">
        <w:rPr>
          <w:rFonts w:ascii="Book Antiqua" w:hAnsi="Book Antiqua" w:cs="Times New Roman"/>
          <w:b/>
          <w:sz w:val="24"/>
          <w:szCs w:val="24"/>
        </w:rPr>
        <w:t>Abbott, MD</w:t>
      </w:r>
      <w:r w:rsidRPr="003B2585">
        <w:rPr>
          <w:rFonts w:ascii="Book Antiqua" w:hAnsi="Book Antiqua" w:cs="Times New Roman"/>
          <w:b/>
          <w:sz w:val="24"/>
          <w:szCs w:val="24"/>
          <w:lang w:eastAsia="zh-CN"/>
        </w:rPr>
        <w:t>,</w:t>
      </w:r>
      <w:r w:rsidRPr="003B2585">
        <w:rPr>
          <w:rFonts w:ascii="Book Antiqua" w:hAnsi="Book Antiqua" w:cs="Times New Roman"/>
          <w:sz w:val="24"/>
          <w:szCs w:val="24"/>
          <w:lang w:eastAsia="zh-CN"/>
        </w:rPr>
        <w:t xml:space="preserve"> </w:t>
      </w:r>
      <w:r w:rsidRPr="003B2585">
        <w:rPr>
          <w:rFonts w:ascii="Book Antiqua" w:hAnsi="Book Antiqua" w:cs="Times New Roman"/>
          <w:sz w:val="24"/>
          <w:szCs w:val="24"/>
        </w:rPr>
        <w:t>Department of Surgery</w:t>
      </w:r>
      <w:r w:rsidRPr="003B2585">
        <w:rPr>
          <w:rFonts w:ascii="Book Antiqua" w:hAnsi="Book Antiqua" w:cs="Times New Roman"/>
          <w:sz w:val="24"/>
          <w:szCs w:val="24"/>
          <w:lang w:eastAsia="zh-CN"/>
        </w:rPr>
        <w:t xml:space="preserve">, </w:t>
      </w:r>
      <w:r w:rsidRPr="003B2585">
        <w:rPr>
          <w:rFonts w:ascii="Book Antiqua" w:hAnsi="Book Antiqua" w:cs="Times New Roman"/>
          <w:sz w:val="24"/>
          <w:szCs w:val="24"/>
        </w:rPr>
        <w:t>University of Cincinnati</w:t>
      </w:r>
      <w:r w:rsidRPr="003B2585">
        <w:rPr>
          <w:rFonts w:ascii="Book Antiqua" w:hAnsi="Book Antiqua" w:cs="Times New Roman"/>
          <w:sz w:val="24"/>
          <w:szCs w:val="24"/>
          <w:lang w:eastAsia="zh-CN"/>
        </w:rPr>
        <w:t xml:space="preserve">, </w:t>
      </w:r>
      <w:r w:rsidRPr="003B2585">
        <w:rPr>
          <w:rFonts w:ascii="Book Antiqua" w:hAnsi="Book Antiqua" w:cs="Times New Roman"/>
          <w:sz w:val="24"/>
          <w:szCs w:val="24"/>
        </w:rPr>
        <w:t>231 Albert Sabin Way, ML 0558</w:t>
      </w:r>
      <w:r w:rsidRPr="003B2585">
        <w:rPr>
          <w:rFonts w:ascii="Book Antiqua" w:hAnsi="Book Antiqua" w:cs="Times New Roman"/>
          <w:sz w:val="24"/>
          <w:szCs w:val="24"/>
          <w:lang w:eastAsia="zh-CN"/>
        </w:rPr>
        <w:t xml:space="preserve">, </w:t>
      </w:r>
      <w:r w:rsidRPr="003B2585">
        <w:rPr>
          <w:rFonts w:ascii="Book Antiqua" w:hAnsi="Book Antiqua" w:cs="Times New Roman"/>
          <w:sz w:val="24"/>
          <w:szCs w:val="24"/>
        </w:rPr>
        <w:t>Cincinnati,</w:t>
      </w:r>
      <w:r w:rsidR="00C662F5" w:rsidRPr="003B2585">
        <w:rPr>
          <w:rFonts w:ascii="Book Antiqua" w:hAnsi="Book Antiqua" w:cs="Times New Roman"/>
          <w:sz w:val="24"/>
          <w:szCs w:val="24"/>
        </w:rPr>
        <w:t xml:space="preserve"> Ohio,</w:t>
      </w:r>
      <w:r w:rsidRPr="003B2585">
        <w:rPr>
          <w:rFonts w:ascii="Book Antiqua" w:hAnsi="Book Antiqua" w:cs="Times New Roman"/>
          <w:sz w:val="24"/>
          <w:szCs w:val="24"/>
        </w:rPr>
        <w:t xml:space="preserve"> OH 45267</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U</w:t>
      </w:r>
      <w:r w:rsidRPr="003B2585">
        <w:rPr>
          <w:rFonts w:ascii="Book Antiqua" w:hAnsi="Book Antiqua" w:cs="Times New Roman"/>
          <w:sz w:val="24"/>
          <w:szCs w:val="24"/>
          <w:lang w:eastAsia="zh-CN"/>
        </w:rPr>
        <w:t xml:space="preserve">nited </w:t>
      </w:r>
      <w:r w:rsidRPr="003B2585">
        <w:rPr>
          <w:rFonts w:ascii="Book Antiqua" w:hAnsi="Book Antiqua" w:cs="Times New Roman"/>
          <w:sz w:val="24"/>
          <w:szCs w:val="24"/>
        </w:rPr>
        <w:t>S</w:t>
      </w:r>
      <w:r w:rsidRPr="003B2585">
        <w:rPr>
          <w:rFonts w:ascii="Book Antiqua" w:hAnsi="Book Antiqua" w:cs="Times New Roman"/>
          <w:sz w:val="24"/>
          <w:szCs w:val="24"/>
          <w:lang w:eastAsia="zh-CN"/>
        </w:rPr>
        <w:t xml:space="preserve">tates. </w:t>
      </w:r>
      <w:hyperlink r:id="rId8" w:history="1">
        <w:r w:rsidR="00AD500B" w:rsidRPr="003B2585">
          <w:rPr>
            <w:rStyle w:val="Hyperlink"/>
            <w:rFonts w:ascii="Book Antiqua" w:hAnsi="Book Antiqua" w:cs="Times New Roman"/>
            <w:color w:val="auto"/>
            <w:sz w:val="24"/>
            <w:szCs w:val="24"/>
            <w:u w:val="none"/>
          </w:rPr>
          <w:t>abbottdl@ucmail.uc.edu</w:t>
        </w:r>
      </w:hyperlink>
    </w:p>
    <w:p w:rsidR="00C662F5" w:rsidRPr="003B2585" w:rsidRDefault="00C662F5" w:rsidP="00C662F5">
      <w:pPr>
        <w:spacing w:after="0" w:line="360" w:lineRule="auto"/>
        <w:jc w:val="both"/>
        <w:rPr>
          <w:rFonts w:ascii="Book Antiqua" w:hAnsi="Book Antiqua" w:cs="Times New Roman"/>
          <w:sz w:val="24"/>
          <w:szCs w:val="24"/>
          <w:lang w:eastAsia="zh-CN"/>
        </w:rPr>
      </w:pPr>
    </w:p>
    <w:p w:rsidR="00C662F5" w:rsidRPr="003B2585" w:rsidRDefault="00C662F5" w:rsidP="00C662F5">
      <w:pPr>
        <w:spacing w:after="0" w:line="360" w:lineRule="auto"/>
        <w:jc w:val="both"/>
        <w:rPr>
          <w:rFonts w:ascii="Book Antiqua" w:hAnsi="Book Antiqua" w:cs="Times New Roman"/>
          <w:sz w:val="24"/>
          <w:szCs w:val="24"/>
          <w:lang w:eastAsia="zh-CN"/>
        </w:rPr>
      </w:pPr>
      <w:r w:rsidRPr="003B2585">
        <w:rPr>
          <w:rFonts w:ascii="Book Antiqua" w:hAnsi="Book Antiqua" w:cs="Times New Roman"/>
          <w:b/>
          <w:sz w:val="24"/>
          <w:szCs w:val="24"/>
          <w:lang w:eastAsia="zh-CN"/>
        </w:rPr>
        <w:t>Tele</w:t>
      </w:r>
      <w:r w:rsidRPr="003B2585">
        <w:rPr>
          <w:rFonts w:ascii="Book Antiqua" w:hAnsi="Book Antiqua" w:cs="Times New Roman"/>
          <w:b/>
          <w:sz w:val="24"/>
          <w:szCs w:val="24"/>
        </w:rPr>
        <w:t>phone:</w:t>
      </w:r>
      <w:r w:rsidRPr="003B2585">
        <w:rPr>
          <w:rFonts w:ascii="Book Antiqua" w:hAnsi="Book Antiqua" w:cs="Times New Roman"/>
          <w:sz w:val="24"/>
          <w:szCs w:val="24"/>
        </w:rPr>
        <w:t xml:space="preserve"> +1-513-5587865</w:t>
      </w:r>
      <w:r w:rsidR="00AD500B" w:rsidRPr="003B2585">
        <w:rPr>
          <w:rFonts w:ascii="Book Antiqua" w:hAnsi="Book Antiqua" w:cs="Times New Roman"/>
          <w:sz w:val="24"/>
          <w:szCs w:val="24"/>
        </w:rPr>
        <w:t xml:space="preserve"> </w:t>
      </w:r>
    </w:p>
    <w:p w:rsidR="00913351" w:rsidRPr="003B2585" w:rsidRDefault="00C662F5" w:rsidP="00C662F5">
      <w:pPr>
        <w:spacing w:after="0" w:line="360" w:lineRule="auto"/>
        <w:jc w:val="both"/>
        <w:rPr>
          <w:rFonts w:ascii="Book Antiqua" w:hAnsi="Book Antiqua" w:cs="Times New Roman"/>
          <w:sz w:val="24"/>
          <w:szCs w:val="24"/>
          <w:lang w:eastAsia="zh-CN"/>
        </w:rPr>
      </w:pPr>
      <w:r w:rsidRPr="003B2585">
        <w:rPr>
          <w:rFonts w:ascii="Book Antiqua" w:hAnsi="Book Antiqua" w:cs="Times New Roman"/>
          <w:b/>
          <w:sz w:val="24"/>
          <w:szCs w:val="24"/>
        </w:rPr>
        <w:lastRenderedPageBreak/>
        <w:t>Fax:</w:t>
      </w:r>
      <w:r w:rsidRPr="003B2585">
        <w:rPr>
          <w:rFonts w:ascii="Book Antiqua" w:hAnsi="Book Antiqua" w:cs="Times New Roman"/>
          <w:sz w:val="24"/>
          <w:szCs w:val="24"/>
        </w:rPr>
        <w:t xml:space="preserve"> +1-513-5840459</w:t>
      </w:r>
    </w:p>
    <w:p w:rsidR="00E87CE6" w:rsidRPr="003B2585" w:rsidRDefault="00E87CE6" w:rsidP="00C662F5">
      <w:pPr>
        <w:spacing w:after="0" w:line="360" w:lineRule="auto"/>
        <w:jc w:val="both"/>
        <w:rPr>
          <w:rFonts w:ascii="Book Antiqua" w:hAnsi="Book Antiqua" w:cs="Times New Roman"/>
          <w:b/>
          <w:sz w:val="24"/>
          <w:szCs w:val="24"/>
          <w:lang w:eastAsia="zh-CN"/>
        </w:rPr>
      </w:pPr>
    </w:p>
    <w:p w:rsidR="00913351" w:rsidRPr="003B2585" w:rsidRDefault="00D50A42" w:rsidP="00C662F5">
      <w:pPr>
        <w:spacing w:after="0" w:line="360" w:lineRule="auto"/>
        <w:jc w:val="both"/>
        <w:rPr>
          <w:rFonts w:ascii="Book Antiqua" w:hAnsi="Book Antiqua"/>
          <w:b/>
          <w:sz w:val="24"/>
          <w:szCs w:val="24"/>
        </w:rPr>
      </w:pPr>
      <w:r w:rsidRPr="003B2585">
        <w:rPr>
          <w:rFonts w:ascii="Book Antiqua" w:hAnsi="Book Antiqua"/>
          <w:b/>
          <w:sz w:val="24"/>
          <w:szCs w:val="24"/>
        </w:rPr>
        <w:t xml:space="preserve">Received: </w:t>
      </w:r>
      <w:r w:rsidR="00913351" w:rsidRPr="003B2585">
        <w:rPr>
          <w:rFonts w:ascii="Book Antiqua" w:hAnsi="Book Antiqua"/>
          <w:sz w:val="24"/>
          <w:szCs w:val="24"/>
          <w:lang w:eastAsia="zh-CN"/>
        </w:rPr>
        <w:t>July 13, 2014</w:t>
      </w:r>
      <w:r w:rsidR="00913351" w:rsidRPr="003B2585">
        <w:rPr>
          <w:rFonts w:ascii="Book Antiqua" w:hAnsi="Book Antiqua"/>
          <w:sz w:val="24"/>
          <w:szCs w:val="24"/>
        </w:rPr>
        <w:t xml:space="preserve"> </w:t>
      </w:r>
    </w:p>
    <w:p w:rsidR="00913351" w:rsidRPr="003B2585" w:rsidRDefault="00913351" w:rsidP="00C662F5">
      <w:pPr>
        <w:spacing w:after="0" w:line="360" w:lineRule="auto"/>
        <w:jc w:val="both"/>
        <w:rPr>
          <w:rFonts w:ascii="Book Antiqua" w:hAnsi="Book Antiqua"/>
          <w:b/>
          <w:sz w:val="24"/>
          <w:szCs w:val="24"/>
        </w:rPr>
      </w:pPr>
      <w:r w:rsidRPr="003B2585">
        <w:rPr>
          <w:rFonts w:ascii="Book Antiqua" w:hAnsi="Book Antiqua"/>
          <w:b/>
          <w:sz w:val="24"/>
          <w:szCs w:val="24"/>
        </w:rPr>
        <w:t>Peer-review started:</w:t>
      </w:r>
      <w:r w:rsidRPr="003B2585">
        <w:rPr>
          <w:rFonts w:ascii="Book Antiqua" w:hAnsi="Book Antiqua"/>
          <w:sz w:val="24"/>
          <w:szCs w:val="24"/>
          <w:lang w:eastAsia="zh-CN"/>
        </w:rPr>
        <w:t xml:space="preserve"> July 13, 2014</w:t>
      </w:r>
    </w:p>
    <w:p w:rsidR="00913351" w:rsidRPr="003B2585" w:rsidRDefault="00913351" w:rsidP="00C662F5">
      <w:pPr>
        <w:spacing w:after="0" w:line="360" w:lineRule="auto"/>
        <w:jc w:val="both"/>
        <w:rPr>
          <w:rFonts w:ascii="Book Antiqua" w:hAnsi="Book Antiqua"/>
          <w:b/>
          <w:sz w:val="24"/>
          <w:szCs w:val="24"/>
          <w:lang w:eastAsia="zh-CN"/>
        </w:rPr>
      </w:pPr>
      <w:r w:rsidRPr="003B2585">
        <w:rPr>
          <w:rFonts w:ascii="Book Antiqua" w:hAnsi="Book Antiqua"/>
          <w:b/>
          <w:sz w:val="24"/>
          <w:szCs w:val="24"/>
        </w:rPr>
        <w:t>First decision:</w:t>
      </w:r>
      <w:r w:rsidRPr="003B2585">
        <w:rPr>
          <w:rFonts w:ascii="Book Antiqua" w:hAnsi="Book Antiqua"/>
          <w:b/>
          <w:sz w:val="24"/>
          <w:szCs w:val="24"/>
          <w:lang w:eastAsia="zh-CN"/>
        </w:rPr>
        <w:t xml:space="preserve"> </w:t>
      </w:r>
      <w:r w:rsidRPr="003B2585">
        <w:rPr>
          <w:rFonts w:ascii="Book Antiqua" w:hAnsi="Book Antiqua"/>
          <w:sz w:val="24"/>
          <w:szCs w:val="24"/>
          <w:lang w:eastAsia="zh-CN"/>
        </w:rPr>
        <w:t>September 18, 2014</w:t>
      </w:r>
    </w:p>
    <w:p w:rsidR="00913351" w:rsidRPr="003B2585" w:rsidRDefault="00913351" w:rsidP="00C662F5">
      <w:pPr>
        <w:spacing w:after="0" w:line="360" w:lineRule="auto"/>
        <w:jc w:val="both"/>
        <w:rPr>
          <w:rFonts w:ascii="Book Antiqua" w:hAnsi="Book Antiqua"/>
          <w:b/>
          <w:sz w:val="24"/>
          <w:szCs w:val="24"/>
          <w:lang w:eastAsia="zh-CN"/>
        </w:rPr>
      </w:pPr>
      <w:r w:rsidRPr="003B2585">
        <w:rPr>
          <w:rFonts w:ascii="Book Antiqua" w:hAnsi="Book Antiqua"/>
          <w:b/>
          <w:sz w:val="24"/>
          <w:szCs w:val="24"/>
        </w:rPr>
        <w:t xml:space="preserve">Revised: </w:t>
      </w:r>
      <w:r w:rsidR="00C662F5" w:rsidRPr="003B2585">
        <w:rPr>
          <w:rFonts w:ascii="Book Antiqua" w:hAnsi="Book Antiqua"/>
          <w:sz w:val="24"/>
          <w:szCs w:val="24"/>
          <w:lang w:eastAsia="zh-CN"/>
        </w:rPr>
        <w:t>January 3, 2015</w:t>
      </w:r>
    </w:p>
    <w:p w:rsidR="00913351" w:rsidRPr="00B3294E" w:rsidRDefault="00913351" w:rsidP="00C662F5">
      <w:pPr>
        <w:spacing w:after="0" w:line="360" w:lineRule="auto"/>
        <w:jc w:val="both"/>
        <w:rPr>
          <w:rFonts w:ascii="Book Antiqua" w:hAnsi="Book Antiqua"/>
          <w:sz w:val="24"/>
          <w:szCs w:val="24"/>
        </w:rPr>
      </w:pPr>
      <w:r w:rsidRPr="003B2585">
        <w:rPr>
          <w:rFonts w:ascii="Book Antiqua" w:hAnsi="Book Antiqua"/>
          <w:b/>
          <w:sz w:val="24"/>
          <w:szCs w:val="24"/>
        </w:rPr>
        <w:t xml:space="preserve">Accepted: </w:t>
      </w:r>
      <w:r w:rsidR="00B3294E" w:rsidRPr="00B3294E">
        <w:rPr>
          <w:rFonts w:ascii="Book Antiqua" w:hAnsi="Book Antiqua"/>
          <w:sz w:val="24"/>
          <w:szCs w:val="24"/>
        </w:rPr>
        <w:t>Janurary 15, 2015</w:t>
      </w:r>
    </w:p>
    <w:p w:rsidR="00913351" w:rsidRPr="003B2585" w:rsidRDefault="00913351" w:rsidP="00C662F5">
      <w:pPr>
        <w:spacing w:after="0" w:line="360" w:lineRule="auto"/>
        <w:jc w:val="both"/>
        <w:rPr>
          <w:rFonts w:ascii="Book Antiqua" w:hAnsi="Book Antiqua"/>
          <w:b/>
          <w:sz w:val="24"/>
          <w:szCs w:val="24"/>
        </w:rPr>
      </w:pPr>
      <w:r w:rsidRPr="003B2585">
        <w:rPr>
          <w:rFonts w:ascii="Book Antiqua" w:hAnsi="Book Antiqua"/>
          <w:b/>
          <w:sz w:val="24"/>
          <w:szCs w:val="24"/>
        </w:rPr>
        <w:t>Article in press:</w:t>
      </w:r>
    </w:p>
    <w:p w:rsidR="00913351" w:rsidRPr="003B2585" w:rsidRDefault="00913351" w:rsidP="00C662F5">
      <w:pPr>
        <w:spacing w:after="0" w:line="360" w:lineRule="auto"/>
        <w:jc w:val="both"/>
        <w:rPr>
          <w:rFonts w:ascii="Book Antiqua" w:hAnsi="Book Antiqua"/>
          <w:b/>
          <w:sz w:val="24"/>
          <w:szCs w:val="24"/>
        </w:rPr>
      </w:pPr>
      <w:r w:rsidRPr="003B2585">
        <w:rPr>
          <w:rFonts w:ascii="Book Antiqua" w:hAnsi="Book Antiqua"/>
          <w:b/>
          <w:sz w:val="24"/>
          <w:szCs w:val="24"/>
        </w:rPr>
        <w:t xml:space="preserve">Published online: </w:t>
      </w:r>
    </w:p>
    <w:p w:rsidR="00913351" w:rsidRPr="003B2585" w:rsidRDefault="00913351" w:rsidP="00C662F5">
      <w:pPr>
        <w:spacing w:after="0" w:line="360" w:lineRule="auto"/>
        <w:jc w:val="both"/>
        <w:rPr>
          <w:rFonts w:ascii="Book Antiqua" w:hAnsi="Book Antiqua" w:cs="Times New Roman"/>
          <w:b/>
          <w:sz w:val="24"/>
          <w:szCs w:val="24"/>
          <w:lang w:eastAsia="zh-CN"/>
        </w:rPr>
      </w:pPr>
    </w:p>
    <w:p w:rsidR="001A702C" w:rsidRPr="003B2585" w:rsidRDefault="001A702C" w:rsidP="00C662F5">
      <w:pPr>
        <w:spacing w:after="0" w:line="360" w:lineRule="auto"/>
        <w:jc w:val="both"/>
        <w:rPr>
          <w:rFonts w:ascii="Book Antiqua" w:hAnsi="Book Antiqua" w:cs="Times New Roman"/>
          <w:b/>
          <w:sz w:val="24"/>
          <w:szCs w:val="24"/>
        </w:rPr>
      </w:pPr>
      <w:r w:rsidRPr="003B2585">
        <w:rPr>
          <w:rFonts w:ascii="Book Antiqua" w:hAnsi="Book Antiqua" w:cs="Times New Roman"/>
          <w:b/>
          <w:sz w:val="24"/>
          <w:szCs w:val="24"/>
        </w:rPr>
        <w:t>Abstract</w:t>
      </w:r>
    </w:p>
    <w:p w:rsidR="001A702C" w:rsidRPr="003B2585" w:rsidRDefault="001A702C" w:rsidP="00C662F5">
      <w:pPr>
        <w:spacing w:after="0" w:line="360" w:lineRule="auto"/>
        <w:jc w:val="both"/>
        <w:rPr>
          <w:rFonts w:ascii="Book Antiqua" w:hAnsi="Book Antiqua" w:cs="Times New Roman"/>
          <w:sz w:val="24"/>
          <w:szCs w:val="24"/>
          <w:lang w:eastAsia="zh-CN"/>
        </w:rPr>
      </w:pPr>
      <w:r w:rsidRPr="003B2585">
        <w:rPr>
          <w:rFonts w:ascii="Book Antiqua" w:hAnsi="Book Antiqua" w:cs="Times New Roman"/>
          <w:sz w:val="24"/>
          <w:szCs w:val="24"/>
        </w:rPr>
        <w:t>Translational research is a broad field of medicine with several key phases moving from scientific discovery to bench research and the hospital bedside, followed by evidence-based practice and population-level policy and programming</w:t>
      </w:r>
      <w:r w:rsidR="00A92ACB" w:rsidRPr="003B2585">
        <w:rPr>
          <w:rFonts w:ascii="Book Antiqua" w:hAnsi="Book Antiqua" w:cs="Times New Roman"/>
          <w:sz w:val="24"/>
          <w:szCs w:val="24"/>
        </w:rPr>
        <w:t xml:space="preserve">. Understanding these phases is crucial when it comes to preventing and treating illness, especially </w:t>
      </w:r>
      <w:r w:rsidR="00A50726" w:rsidRPr="003B2585">
        <w:rPr>
          <w:rFonts w:ascii="Book Antiqua" w:hAnsi="Book Antiqua" w:cs="Times New Roman"/>
          <w:sz w:val="24"/>
          <w:szCs w:val="24"/>
        </w:rPr>
        <w:t>in</w:t>
      </w:r>
      <w:r w:rsidR="00A92ACB" w:rsidRPr="003B2585">
        <w:rPr>
          <w:rFonts w:ascii="Book Antiqua" w:hAnsi="Book Antiqua" w:cs="Times New Roman"/>
          <w:sz w:val="24"/>
          <w:szCs w:val="24"/>
        </w:rPr>
        <w:t xml:space="preserve"> global health. Communities around the world struggle with a variety of health problems that are at some times similar and at others quite different. Three major world health issues help to outline the phases of translational research: vaccines, </w:t>
      </w:r>
      <w:r w:rsidR="00913351" w:rsidRPr="003B2585">
        <w:rPr>
          <w:rFonts w:ascii="Book Antiqua" w:hAnsi="Book Antiqua" w:cs="Times New Roman"/>
          <w:sz w:val="24"/>
          <w:szCs w:val="24"/>
        </w:rPr>
        <w:t>human immunodeficiency virus and acquired immunodeficiency syndrome</w:t>
      </w:r>
      <w:r w:rsidR="00A92ACB" w:rsidRPr="003B2585">
        <w:rPr>
          <w:rFonts w:ascii="Book Antiqua" w:hAnsi="Book Antiqua" w:cs="Times New Roman"/>
          <w:sz w:val="24"/>
          <w:szCs w:val="24"/>
        </w:rPr>
        <w:t xml:space="preserve">, and non-communicable diseases. Laboratory research has excelled in many of these areas and is struggling in a few. Where successful therapies have been discovered there are often problems with appropriate use or dissemination to groups in need. Also, many diseases would be better prevented from a population health approach. This review highlights successes and struggles in the arena of global health, from smallpox eradication to the impending epidemic of cardiovascular disease, in an attempt to </w:t>
      </w:r>
      <w:r w:rsidR="00A50726" w:rsidRPr="003B2585">
        <w:rPr>
          <w:rFonts w:ascii="Book Antiqua" w:hAnsi="Book Antiqua" w:cs="Times New Roman"/>
          <w:sz w:val="24"/>
          <w:szCs w:val="24"/>
        </w:rPr>
        <w:t>illustrate of the various phases of translational research.</w:t>
      </w:r>
    </w:p>
    <w:p w:rsidR="00913351" w:rsidRPr="003B2585" w:rsidRDefault="00913351" w:rsidP="00C662F5">
      <w:pPr>
        <w:spacing w:after="0" w:line="360" w:lineRule="auto"/>
        <w:jc w:val="both"/>
        <w:rPr>
          <w:rFonts w:ascii="Book Antiqua" w:hAnsi="Book Antiqua" w:cs="Times New Roman"/>
          <w:sz w:val="24"/>
          <w:szCs w:val="24"/>
          <w:lang w:eastAsia="zh-CN"/>
        </w:rPr>
      </w:pPr>
    </w:p>
    <w:p w:rsidR="00913351" w:rsidRPr="003B2585" w:rsidRDefault="00913351" w:rsidP="00C662F5">
      <w:pPr>
        <w:spacing w:after="0" w:line="360" w:lineRule="auto"/>
        <w:jc w:val="both"/>
        <w:rPr>
          <w:rFonts w:ascii="Book Antiqua" w:hAnsi="Book Antiqua" w:cs="Times New Roman"/>
          <w:sz w:val="24"/>
          <w:szCs w:val="24"/>
        </w:rPr>
      </w:pPr>
      <w:r w:rsidRPr="003B2585">
        <w:rPr>
          <w:rFonts w:ascii="Book Antiqua" w:hAnsi="Book Antiqua" w:cs="Times New Roman"/>
          <w:b/>
          <w:sz w:val="24"/>
          <w:szCs w:val="24"/>
        </w:rPr>
        <w:t>Key</w:t>
      </w:r>
      <w:r w:rsidRPr="003B2585">
        <w:rPr>
          <w:rFonts w:ascii="Book Antiqua" w:hAnsi="Book Antiqua" w:cs="Times New Roman"/>
          <w:b/>
          <w:sz w:val="24"/>
          <w:szCs w:val="24"/>
          <w:lang w:eastAsia="zh-CN"/>
        </w:rPr>
        <w:t xml:space="preserve"> </w:t>
      </w:r>
      <w:r w:rsidRPr="003B2585">
        <w:rPr>
          <w:rFonts w:ascii="Book Antiqua" w:hAnsi="Book Antiqua" w:cs="Times New Roman"/>
          <w:b/>
          <w:sz w:val="24"/>
          <w:szCs w:val="24"/>
        </w:rPr>
        <w:t>words:</w:t>
      </w:r>
      <w:r w:rsidRPr="003B2585">
        <w:rPr>
          <w:rFonts w:ascii="Book Antiqua" w:hAnsi="Book Antiqua" w:cs="Times New Roman"/>
          <w:sz w:val="24"/>
          <w:szCs w:val="24"/>
        </w:rPr>
        <w:t xml:space="preserve"> Global health</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Translational research</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Vaccines</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Non-communicable diseases</w:t>
      </w:r>
      <w:r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HIV</w:t>
      </w:r>
      <w:r w:rsidRPr="003B2585">
        <w:rPr>
          <w:rFonts w:ascii="Book Antiqua" w:hAnsi="Book Antiqua" w:cs="Times New Roman"/>
          <w:sz w:val="24"/>
          <w:szCs w:val="24"/>
          <w:lang w:eastAsia="zh-CN"/>
        </w:rPr>
        <w:t xml:space="preserve">; </w:t>
      </w:r>
      <w:r w:rsidRPr="003B2585">
        <w:rPr>
          <w:rFonts w:ascii="Book Antiqua" w:hAnsi="Book Antiqua" w:cs="Times New Roman"/>
          <w:sz w:val="24"/>
          <w:szCs w:val="24"/>
        </w:rPr>
        <w:t>Cancer</w:t>
      </w:r>
    </w:p>
    <w:p w:rsidR="00913351" w:rsidRPr="003B2585" w:rsidRDefault="00913351" w:rsidP="00C662F5">
      <w:pPr>
        <w:spacing w:after="0" w:line="360" w:lineRule="auto"/>
        <w:jc w:val="both"/>
        <w:rPr>
          <w:rFonts w:ascii="Book Antiqua" w:hAnsi="Book Antiqua" w:cs="Times New Roman"/>
          <w:sz w:val="24"/>
          <w:szCs w:val="24"/>
          <w:lang w:eastAsia="zh-CN"/>
        </w:rPr>
      </w:pPr>
    </w:p>
    <w:p w:rsidR="00913351" w:rsidRPr="003B2585" w:rsidRDefault="00913351" w:rsidP="00C662F5">
      <w:pPr>
        <w:spacing w:after="0" w:line="360" w:lineRule="auto"/>
        <w:jc w:val="both"/>
        <w:rPr>
          <w:rFonts w:ascii="Book Antiqua" w:hAnsi="Book Antiqua" w:cs="Arial"/>
          <w:sz w:val="24"/>
          <w:szCs w:val="24"/>
        </w:rPr>
      </w:pPr>
      <w:proofErr w:type="gramStart"/>
      <w:r w:rsidRPr="003B2585">
        <w:rPr>
          <w:rFonts w:ascii="Book Antiqua" w:hAnsi="Book Antiqua"/>
          <w:sz w:val="24"/>
          <w:szCs w:val="24"/>
        </w:rPr>
        <w:t xml:space="preserve">© </w:t>
      </w:r>
      <w:r w:rsidRPr="003B2585">
        <w:rPr>
          <w:rFonts w:ascii="Book Antiqua" w:hAnsi="Book Antiqua" w:cs="Arial"/>
          <w:sz w:val="24"/>
          <w:szCs w:val="24"/>
        </w:rPr>
        <w:t>The Author(s) 2015.</w:t>
      </w:r>
      <w:proofErr w:type="gramEnd"/>
      <w:r w:rsidRPr="003B2585">
        <w:rPr>
          <w:rFonts w:ascii="Book Antiqua" w:hAnsi="Book Antiqua" w:cs="Arial"/>
          <w:sz w:val="24"/>
          <w:szCs w:val="24"/>
        </w:rPr>
        <w:t xml:space="preserve"> Published by Baishideng Publishing Group Inc. All rights reserved.</w:t>
      </w:r>
    </w:p>
    <w:p w:rsidR="00913351" w:rsidRPr="003B2585" w:rsidRDefault="00913351"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br/>
      </w:r>
      <w:r w:rsidRPr="003B2585">
        <w:rPr>
          <w:rFonts w:ascii="Book Antiqua" w:hAnsi="Book Antiqua" w:cs="Times New Roman"/>
          <w:b/>
          <w:sz w:val="24"/>
          <w:szCs w:val="24"/>
        </w:rPr>
        <w:t>Core tip:</w:t>
      </w:r>
      <w:r w:rsidRPr="003B2585">
        <w:rPr>
          <w:rFonts w:ascii="Book Antiqua" w:hAnsi="Book Antiqua" w:cs="Times New Roman"/>
          <w:sz w:val="24"/>
          <w:szCs w:val="24"/>
        </w:rPr>
        <w:t xml:space="preserve"> This review summarizes efforts in translational research as applied to the major global health issues of vaccines, human immunodeficiency virus and acquired immunodeficiency syndrome and non-communicable diseases. Historical perspective as well as current efforts are presented in an effort to describe the success and challenges that are concurrent with translational medicine on the international stage.</w:t>
      </w:r>
    </w:p>
    <w:p w:rsidR="00913351" w:rsidRPr="003B2585" w:rsidRDefault="00913351" w:rsidP="00C662F5">
      <w:pPr>
        <w:spacing w:after="0" w:line="360" w:lineRule="auto"/>
        <w:jc w:val="both"/>
        <w:rPr>
          <w:rFonts w:ascii="Book Antiqua" w:hAnsi="Book Antiqua" w:cs="Times New Roman"/>
          <w:b/>
          <w:i/>
          <w:sz w:val="24"/>
          <w:szCs w:val="24"/>
          <w:lang w:eastAsia="zh-CN"/>
        </w:rPr>
      </w:pPr>
    </w:p>
    <w:p w:rsidR="00913351" w:rsidRPr="003B2585" w:rsidRDefault="00913351" w:rsidP="00C662F5">
      <w:pPr>
        <w:spacing w:after="0" w:line="360" w:lineRule="auto"/>
        <w:jc w:val="both"/>
        <w:rPr>
          <w:rFonts w:ascii="Book Antiqua" w:hAnsi="Book Antiqua" w:cs="Times New Roman"/>
          <w:sz w:val="24"/>
          <w:szCs w:val="24"/>
          <w:lang w:eastAsia="zh-CN"/>
        </w:rPr>
      </w:pPr>
      <w:proofErr w:type="gramStart"/>
      <w:r w:rsidRPr="003B2585">
        <w:rPr>
          <w:rFonts w:ascii="Book Antiqua" w:hAnsi="Book Antiqua" w:cs="Times New Roman"/>
          <w:sz w:val="24"/>
          <w:szCs w:val="24"/>
        </w:rPr>
        <w:t>Hoehn</w:t>
      </w:r>
      <w:r w:rsidRPr="003B2585">
        <w:rPr>
          <w:rFonts w:ascii="Book Antiqua" w:hAnsi="Book Antiqua" w:cs="Times New Roman"/>
          <w:sz w:val="24"/>
          <w:szCs w:val="24"/>
          <w:lang w:eastAsia="zh-CN"/>
        </w:rPr>
        <w:t xml:space="preserve"> RS</w:t>
      </w:r>
      <w:r w:rsidRPr="003B2585">
        <w:rPr>
          <w:rFonts w:ascii="Book Antiqua" w:hAnsi="Book Antiqua" w:cs="Times New Roman"/>
          <w:sz w:val="24"/>
          <w:szCs w:val="24"/>
        </w:rPr>
        <w:t xml:space="preserve">, Abbott </w:t>
      </w:r>
      <w:r w:rsidRPr="003B2585">
        <w:rPr>
          <w:rFonts w:ascii="Book Antiqua" w:hAnsi="Book Antiqua" w:cs="Times New Roman"/>
          <w:sz w:val="24"/>
          <w:szCs w:val="24"/>
          <w:lang w:eastAsia="zh-CN"/>
        </w:rPr>
        <w:t>DE.</w:t>
      </w:r>
      <w:proofErr w:type="gramEnd"/>
      <w:r w:rsidRPr="003B2585">
        <w:rPr>
          <w:rFonts w:ascii="Book Antiqua" w:hAnsi="Book Antiqua" w:cs="Times New Roman"/>
          <w:sz w:val="24"/>
          <w:szCs w:val="24"/>
        </w:rPr>
        <w:t xml:space="preserve"> Beyond the bedside: A review of translational medicine in global health</w:t>
      </w:r>
      <w:r w:rsidRPr="003B2585">
        <w:rPr>
          <w:rFonts w:ascii="Book Antiqua" w:hAnsi="Book Antiqua" w:cs="Times New Roman"/>
          <w:sz w:val="24"/>
          <w:szCs w:val="24"/>
          <w:lang w:eastAsia="zh-CN"/>
        </w:rPr>
        <w:t xml:space="preserve">. </w:t>
      </w:r>
      <w:r w:rsidRPr="003B2585">
        <w:rPr>
          <w:rFonts w:ascii="Book Antiqua" w:hAnsi="Book Antiqua"/>
          <w:i/>
          <w:iCs/>
          <w:sz w:val="24"/>
          <w:szCs w:val="24"/>
        </w:rPr>
        <w:t>World J Transl Med</w:t>
      </w:r>
      <w:r w:rsidRPr="003B2585">
        <w:rPr>
          <w:rFonts w:ascii="Book Antiqua" w:hAnsi="Book Antiqua"/>
          <w:i/>
          <w:iCs/>
          <w:sz w:val="24"/>
          <w:szCs w:val="24"/>
          <w:lang w:eastAsia="zh-CN"/>
        </w:rPr>
        <w:t xml:space="preserve"> </w:t>
      </w:r>
      <w:r w:rsidRPr="003B2585">
        <w:rPr>
          <w:rFonts w:ascii="Book Antiqua" w:hAnsi="Book Antiqua"/>
          <w:iCs/>
          <w:sz w:val="24"/>
          <w:szCs w:val="24"/>
          <w:lang w:eastAsia="zh-CN"/>
        </w:rPr>
        <w:t xml:space="preserve">2015; </w:t>
      </w:r>
      <w:proofErr w:type="gramStart"/>
      <w:r w:rsidRPr="003B2585">
        <w:rPr>
          <w:rFonts w:ascii="Book Antiqua" w:hAnsi="Book Antiqua"/>
          <w:iCs/>
          <w:sz w:val="24"/>
          <w:szCs w:val="24"/>
          <w:lang w:eastAsia="zh-CN"/>
        </w:rPr>
        <w:t>In</w:t>
      </w:r>
      <w:proofErr w:type="gramEnd"/>
      <w:r w:rsidRPr="003B2585">
        <w:rPr>
          <w:rFonts w:ascii="Book Antiqua" w:hAnsi="Book Antiqua"/>
          <w:iCs/>
          <w:sz w:val="24"/>
          <w:szCs w:val="24"/>
          <w:lang w:eastAsia="zh-CN"/>
        </w:rPr>
        <w:t xml:space="preserve"> press</w:t>
      </w:r>
    </w:p>
    <w:p w:rsidR="001A702C" w:rsidRPr="003B2585" w:rsidRDefault="001A702C" w:rsidP="00C662F5">
      <w:pPr>
        <w:spacing w:after="0" w:line="360" w:lineRule="auto"/>
        <w:jc w:val="both"/>
        <w:rPr>
          <w:rFonts w:ascii="Book Antiqua" w:hAnsi="Book Antiqua" w:cs="Times New Roman"/>
          <w:b/>
          <w:sz w:val="24"/>
          <w:szCs w:val="24"/>
          <w:lang w:eastAsia="zh-CN"/>
        </w:rPr>
      </w:pPr>
    </w:p>
    <w:p w:rsidR="00A54A51" w:rsidRPr="003B2585" w:rsidRDefault="00913351" w:rsidP="00C662F5">
      <w:pPr>
        <w:spacing w:after="0" w:line="360" w:lineRule="auto"/>
        <w:jc w:val="both"/>
        <w:rPr>
          <w:rFonts w:ascii="Book Antiqua" w:hAnsi="Book Antiqua" w:cs="Times New Roman"/>
          <w:b/>
          <w:sz w:val="24"/>
          <w:szCs w:val="24"/>
        </w:rPr>
      </w:pPr>
      <w:r w:rsidRPr="003B2585">
        <w:rPr>
          <w:rFonts w:ascii="Book Antiqua" w:hAnsi="Book Antiqua" w:cs="Times New Roman"/>
          <w:b/>
          <w:sz w:val="24"/>
          <w:szCs w:val="24"/>
        </w:rPr>
        <w:t>INTRODUCTION</w:t>
      </w:r>
    </w:p>
    <w:p w:rsidR="00BF53F8" w:rsidRPr="003B2585" w:rsidRDefault="00721201"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 xml:space="preserve">To address the breadth of translational research, </w:t>
      </w:r>
      <w:r w:rsidR="00041A72" w:rsidRPr="003B2585">
        <w:rPr>
          <w:rFonts w:ascii="Book Antiqua" w:hAnsi="Book Antiqua" w:cs="Times New Roman"/>
          <w:sz w:val="24"/>
          <w:szCs w:val="24"/>
        </w:rPr>
        <w:t>the</w:t>
      </w:r>
      <w:r w:rsidRPr="003B2585">
        <w:rPr>
          <w:rFonts w:ascii="Book Antiqua" w:hAnsi="Book Antiqua" w:cs="Times New Roman"/>
          <w:sz w:val="24"/>
          <w:szCs w:val="24"/>
        </w:rPr>
        <w:t xml:space="preserve"> United States</w:t>
      </w:r>
      <w:r w:rsidR="00041A72" w:rsidRPr="003B2585">
        <w:rPr>
          <w:rFonts w:ascii="Book Antiqua" w:hAnsi="Book Antiqua" w:cs="Times New Roman"/>
          <w:sz w:val="24"/>
          <w:szCs w:val="24"/>
        </w:rPr>
        <w:t xml:space="preserve"> National Institutes of Health has recently </w:t>
      </w:r>
      <w:r w:rsidR="00044DEB" w:rsidRPr="003B2585">
        <w:rPr>
          <w:rFonts w:ascii="Book Antiqua" w:hAnsi="Book Antiqua" w:cs="Times New Roman"/>
          <w:sz w:val="24"/>
          <w:szCs w:val="24"/>
        </w:rPr>
        <w:t>endorsed</w:t>
      </w:r>
      <w:r w:rsidR="00041A72" w:rsidRPr="003B2585">
        <w:rPr>
          <w:rFonts w:ascii="Book Antiqua" w:hAnsi="Book Antiqua" w:cs="Times New Roman"/>
          <w:sz w:val="24"/>
          <w:szCs w:val="24"/>
        </w:rPr>
        <w:t xml:space="preserve"> a 5-phase model that describes </w:t>
      </w:r>
      <w:r w:rsidR="00044DEB" w:rsidRPr="003B2585">
        <w:rPr>
          <w:rFonts w:ascii="Book Antiqua" w:hAnsi="Book Antiqua" w:cs="Times New Roman"/>
          <w:sz w:val="24"/>
          <w:szCs w:val="24"/>
        </w:rPr>
        <w:t xml:space="preserve">the process of moving from scientific discoveries </w:t>
      </w:r>
      <w:r w:rsidR="00C662F5" w:rsidRPr="003B2585">
        <w:rPr>
          <w:rFonts w:ascii="Book Antiqua" w:hAnsi="Book Antiqua" w:cs="Times New Roman"/>
          <w:sz w:val="24"/>
          <w:szCs w:val="24"/>
        </w:rPr>
        <w:t>to population health (Figure 1)</w:t>
      </w:r>
      <w:r w:rsidR="00044DEB"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&lt;EndNote&gt;&lt;Cite&gt;&lt;Author&gt;Glasgow&lt;/Author&gt;&lt;Year&gt;2012&lt;/Year&gt;&lt;IDText&gt;National Institutes of Health approaches to dissemination and implementation science: current and future directions&lt;/IDText&gt;&lt;DisplayText&gt;&lt;style face="superscript"&gt;[1]&lt;/style&gt;&lt;/DisplayText&gt;&lt;record&gt;&lt;dates&gt;&lt;pub-dates&gt;&lt;date&gt;Jul&lt;/date&gt;&lt;/pub-dates&gt;&lt;year&gt;2012&lt;/year&gt;&lt;/dates&gt;&lt;keywords&gt;&lt;/keywords&gt;&lt;urls&gt;&lt;related-urls&gt;&lt;url&gt;http://www.ncbi.nlm.nih.gov/pubmed/22594758&lt;/url&gt;&lt;/related-urls&gt;&lt;/urls&gt;&lt;isbn&gt;1541-0048&lt;/isbn&gt;&lt;titles&gt;&lt;title&gt;National Institutes of Health approaches to dissemination and implementation science: current and future directions&lt;/title&gt;&lt;secondary-title&gt;Am J Public Health&lt;/secondary-title&gt;&lt;/titles&gt;&lt;pages&gt;1274-81&lt;/pages&gt;&lt;number&gt;7&lt;/number&gt;&lt;contributors&gt;&lt;authors&gt;&lt;author&gt;Glasgow, R. E.&lt;/author&gt;&lt;author&gt;Vinson, C.&lt;/author&gt;&lt;author&gt;Chambers, D.&lt;/author&gt;&lt;author&gt;Khoury, M. J.&lt;/author&gt;&lt;author&gt;Kaplan, R. M.&lt;/author&gt;&lt;author&gt;Hunter, C.&lt;/author&gt;&lt;/authors&gt;&lt;/contributors&gt;&lt;language&gt;eng&lt;/language&gt;&lt;added-date format="utc"&gt;1402337426&lt;/added-date&gt;&lt;ref-type name="Journal Article"&gt;17&lt;/ref-type&gt;&lt;rec-number&gt;205&lt;/rec-number&gt;&lt;last-updated-date format="utc"&gt;1402337426&lt;/last-updated-date&gt;&lt;accession-num&gt;22594758&lt;/accession-num&gt;&lt;electronic-resource-num&gt;10.2105/AJPH.2012.300755&lt;/electronic-resource-num&gt;&lt;volume&gt;102&lt;/volume&gt;&lt;/record&gt;&lt;/Cite&gt;&lt;/EndNote&gt;</w:instrText>
      </w:r>
      <w:r w:rsidR="00044DE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w:t>
      </w:r>
      <w:r w:rsidR="00044DEB" w:rsidRPr="003B2585">
        <w:rPr>
          <w:rFonts w:ascii="Book Antiqua" w:hAnsi="Book Antiqua" w:cs="Times New Roman"/>
          <w:sz w:val="24"/>
          <w:szCs w:val="24"/>
        </w:rPr>
        <w:fldChar w:fldCharType="end"/>
      </w:r>
      <w:r w:rsidR="00F271C2" w:rsidRPr="003B2585">
        <w:rPr>
          <w:rFonts w:ascii="Book Antiqua" w:hAnsi="Book Antiqua" w:cs="Times New Roman"/>
          <w:sz w:val="24"/>
          <w:szCs w:val="24"/>
        </w:rPr>
        <w:t xml:space="preserve">. The process starts with scientific discovery of a problem or pathology, termed T0. From there, T1 and T2 encompass the classic “bench to bedside” process of finding a candidate treatment, test, or clinical intervention (T1) and then comparing safety and efficacy of the candidate against a placebo or existing therapy in randomized trials or other study designs (T2). Lastly, T3 </w:t>
      </w:r>
      <w:r w:rsidR="000B4D19" w:rsidRPr="003B2585">
        <w:rPr>
          <w:rFonts w:ascii="Book Antiqua" w:hAnsi="Book Antiqua" w:cs="Times New Roman"/>
          <w:sz w:val="24"/>
          <w:szCs w:val="24"/>
        </w:rPr>
        <w:t>research focuses on implementation and dissemination of evidence-based interventions</w:t>
      </w:r>
      <w:r w:rsidR="00F271C2" w:rsidRPr="003B2585">
        <w:rPr>
          <w:rFonts w:ascii="Book Antiqua" w:hAnsi="Book Antiqua" w:cs="Times New Roman"/>
          <w:sz w:val="24"/>
          <w:szCs w:val="24"/>
        </w:rPr>
        <w:t xml:space="preserve"> and T4 </w:t>
      </w:r>
      <w:r w:rsidR="000B4D19" w:rsidRPr="003B2585">
        <w:rPr>
          <w:rFonts w:ascii="Book Antiqua" w:hAnsi="Book Antiqua" w:cs="Times New Roman"/>
          <w:sz w:val="24"/>
          <w:szCs w:val="24"/>
        </w:rPr>
        <w:t>examines population-level healt</w:t>
      </w:r>
      <w:r w:rsidR="00C662F5" w:rsidRPr="003B2585">
        <w:rPr>
          <w:rFonts w:ascii="Book Antiqua" w:hAnsi="Book Antiqua" w:cs="Times New Roman"/>
          <w:sz w:val="24"/>
          <w:szCs w:val="24"/>
        </w:rPr>
        <w:t>h impact and cost-effectiveness</w:t>
      </w:r>
      <w:r w:rsidR="000B4D19"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&lt;EndNote&gt;&lt;Cite&gt;&lt;Author&gt;Khoury&lt;/Author&gt;&lt;Year&gt;2010&lt;/Year&gt;&lt;IDText&gt;The emergence of translational epidemiology: from scientific discovery to population health impact&lt;/IDText&gt;&lt;DisplayText&gt;&lt;style face="superscript"&gt;[2]&lt;/style&gt;&lt;/DisplayText&gt;&lt;record&gt;&lt;dates&gt;&lt;pub-dates&gt;&lt;date&gt;Sep&lt;/date&gt;&lt;/pub-dates&gt;&lt;year&gt;2010&lt;/year&gt;&lt;/dates&gt;&lt;keywords&gt;&lt;/keywords&gt;&lt;urls&gt;&lt;related-urls&gt;&lt;url&gt;http://www.ncbi.nlm.nih.gov/pubmed/20688899&lt;/url&gt;&lt;/related-urls&gt;&lt;/urls&gt;&lt;isbn&gt;1476-6256&lt;/isbn&gt;&lt;custom2&gt;PMC2927741&lt;/custom2&gt;&lt;titles&gt;&lt;title&gt;The emergence of translational epidemiology: from scientific discovery to population health impact&lt;/title&gt;&lt;secondary-title&gt;Am J Epidemiol&lt;/secondary-title&gt;&lt;/titles&gt;&lt;pages&gt;517-24&lt;/pages&gt;&lt;number&gt;5&lt;/number&gt;&lt;contributors&gt;&lt;authors&gt;&lt;author&gt;Khoury, M. J.&lt;/author&gt;&lt;author&gt;Gwinn, M.&lt;/author&gt;&lt;author&gt;Ioannidis, J. P.&lt;/author&gt;&lt;/authors&gt;&lt;/contributors&gt;&lt;language&gt;eng&lt;/language&gt;&lt;added-date format="utc"&gt;1402339773&lt;/added-date&gt;&lt;ref-type name="Journal Article"&gt;17&lt;/ref-type&gt;&lt;rec-number&gt;206&lt;/rec-number&gt;&lt;last-updated-date format="utc"&gt;1402339773&lt;/last-updated-date&gt;&lt;accession-num&gt;20688899&lt;/accession-num&gt;&lt;electronic-resource-num&gt;10.1093/aje/kwq211&lt;/electronic-resource-num&gt;&lt;volume&gt;172&lt;/volume&gt;&lt;/record&gt;&lt;/Cite&gt;&lt;/EndNote&gt;</w:instrText>
      </w:r>
      <w:r w:rsidR="000B4D19"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w:t>
      </w:r>
      <w:r w:rsidR="000B4D19" w:rsidRPr="003B2585">
        <w:rPr>
          <w:rFonts w:ascii="Book Antiqua" w:hAnsi="Book Antiqua" w:cs="Times New Roman"/>
          <w:sz w:val="24"/>
          <w:szCs w:val="24"/>
        </w:rPr>
        <w:fldChar w:fldCharType="end"/>
      </w:r>
      <w:r w:rsidR="000B4D19" w:rsidRPr="003B2585">
        <w:rPr>
          <w:rFonts w:ascii="Book Antiqua" w:hAnsi="Book Antiqua" w:cs="Times New Roman"/>
          <w:sz w:val="24"/>
          <w:szCs w:val="24"/>
        </w:rPr>
        <w:t>.</w:t>
      </w:r>
    </w:p>
    <w:p w:rsidR="00A54A51" w:rsidRPr="003B2585" w:rsidRDefault="000B4D19"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The purpose of this review is to describe the impact of</w:t>
      </w:r>
      <w:r w:rsidR="00BD16D1" w:rsidRPr="003B2585">
        <w:rPr>
          <w:rFonts w:ascii="Book Antiqua" w:hAnsi="Book Antiqua" w:cs="Times New Roman"/>
          <w:sz w:val="24"/>
          <w:szCs w:val="24"/>
        </w:rPr>
        <w:t xml:space="preserve"> the</w:t>
      </w:r>
      <w:r w:rsidRPr="003B2585">
        <w:rPr>
          <w:rFonts w:ascii="Book Antiqua" w:hAnsi="Book Antiqua" w:cs="Times New Roman"/>
          <w:sz w:val="24"/>
          <w:szCs w:val="24"/>
        </w:rPr>
        <w:t xml:space="preserve"> </w:t>
      </w:r>
      <w:r w:rsidR="00BD16D1" w:rsidRPr="003B2585">
        <w:rPr>
          <w:rFonts w:ascii="Book Antiqua" w:hAnsi="Book Antiqua" w:cs="Times New Roman"/>
          <w:sz w:val="24"/>
          <w:szCs w:val="24"/>
        </w:rPr>
        <w:t xml:space="preserve">phases of </w:t>
      </w:r>
      <w:r w:rsidRPr="003B2585">
        <w:rPr>
          <w:rFonts w:ascii="Book Antiqua" w:hAnsi="Book Antiqua" w:cs="Times New Roman"/>
          <w:sz w:val="24"/>
          <w:szCs w:val="24"/>
        </w:rPr>
        <w:t xml:space="preserve">translational research on global health. </w:t>
      </w:r>
      <w:r w:rsidR="00C62446" w:rsidRPr="003B2585">
        <w:rPr>
          <w:rFonts w:ascii="Book Antiqua" w:hAnsi="Book Antiqua" w:cs="Times New Roman"/>
          <w:sz w:val="24"/>
          <w:szCs w:val="24"/>
        </w:rPr>
        <w:t xml:space="preserve">Communities around the world suffer from health issues that are </w:t>
      </w:r>
      <w:r w:rsidR="00A82293" w:rsidRPr="003B2585">
        <w:rPr>
          <w:rFonts w:ascii="Book Antiqua" w:hAnsi="Book Antiqua" w:cs="Times New Roman"/>
          <w:sz w:val="24"/>
          <w:szCs w:val="24"/>
        </w:rPr>
        <w:t>at times</w:t>
      </w:r>
      <w:r w:rsidR="00C62446" w:rsidRPr="003B2585">
        <w:rPr>
          <w:rFonts w:ascii="Book Antiqua" w:hAnsi="Book Antiqua" w:cs="Times New Roman"/>
          <w:sz w:val="24"/>
          <w:szCs w:val="24"/>
        </w:rPr>
        <w:t xml:space="preserve"> very different </w:t>
      </w:r>
      <w:r w:rsidR="00A82293" w:rsidRPr="003B2585">
        <w:rPr>
          <w:rFonts w:ascii="Book Antiqua" w:hAnsi="Book Antiqua" w:cs="Times New Roman"/>
          <w:sz w:val="24"/>
          <w:szCs w:val="24"/>
        </w:rPr>
        <w:t xml:space="preserve">but can also be </w:t>
      </w:r>
      <w:r w:rsidR="00C62446" w:rsidRPr="003B2585">
        <w:rPr>
          <w:rFonts w:ascii="Book Antiqua" w:hAnsi="Book Antiqua" w:cs="Times New Roman"/>
          <w:sz w:val="24"/>
          <w:szCs w:val="24"/>
        </w:rPr>
        <w:t>quite similar.</w:t>
      </w:r>
      <w:r w:rsidR="00A82293" w:rsidRPr="003B2585">
        <w:rPr>
          <w:rFonts w:ascii="Book Antiqua" w:hAnsi="Book Antiqua" w:cs="Times New Roman"/>
          <w:sz w:val="24"/>
          <w:szCs w:val="24"/>
        </w:rPr>
        <w:t xml:space="preserve"> Some therapies are readily available in resource-rich countries but scarce in less affluent countries. Other therapies simply do not work in certain parts of the world due to disease specificity or cultural issues. </w:t>
      </w:r>
      <w:r w:rsidR="00721201" w:rsidRPr="003B2585">
        <w:rPr>
          <w:rFonts w:ascii="Book Antiqua" w:hAnsi="Book Antiqua" w:cs="Times New Roman"/>
          <w:sz w:val="24"/>
          <w:szCs w:val="24"/>
        </w:rPr>
        <w:t xml:space="preserve">Though there are </w:t>
      </w:r>
      <w:proofErr w:type="gramStart"/>
      <w:r w:rsidR="00721201" w:rsidRPr="003B2585">
        <w:rPr>
          <w:rFonts w:ascii="Book Antiqua" w:hAnsi="Book Antiqua" w:cs="Times New Roman"/>
          <w:sz w:val="24"/>
          <w:szCs w:val="24"/>
        </w:rPr>
        <w:t>many blights</w:t>
      </w:r>
      <w:proofErr w:type="gramEnd"/>
      <w:r w:rsidR="00721201" w:rsidRPr="003B2585">
        <w:rPr>
          <w:rFonts w:ascii="Book Antiqua" w:hAnsi="Book Antiqua" w:cs="Times New Roman"/>
          <w:sz w:val="24"/>
          <w:szCs w:val="24"/>
        </w:rPr>
        <w:t>, th</w:t>
      </w:r>
      <w:r w:rsidR="00A82293" w:rsidRPr="003B2585">
        <w:rPr>
          <w:rFonts w:ascii="Book Antiqua" w:hAnsi="Book Antiqua" w:cs="Times New Roman"/>
          <w:sz w:val="24"/>
          <w:szCs w:val="24"/>
        </w:rPr>
        <w:t xml:space="preserve">ree major issues affecting the health of the global population are vaccine development, </w:t>
      </w:r>
      <w:r w:rsidR="00721201" w:rsidRPr="003B2585">
        <w:rPr>
          <w:rFonts w:ascii="Book Antiqua" w:hAnsi="Book Antiqua" w:cs="Times New Roman"/>
          <w:sz w:val="24"/>
          <w:szCs w:val="24"/>
        </w:rPr>
        <w:t>the human immunodeficiency virus and acquired immunodeficiency syndrome (</w:t>
      </w:r>
      <w:r w:rsidR="00A82293" w:rsidRPr="003B2585">
        <w:rPr>
          <w:rFonts w:ascii="Book Antiqua" w:hAnsi="Book Antiqua" w:cs="Times New Roman"/>
          <w:sz w:val="24"/>
          <w:szCs w:val="24"/>
        </w:rPr>
        <w:t>HIV</w:t>
      </w:r>
      <w:r w:rsidR="00721201" w:rsidRPr="003B2585">
        <w:rPr>
          <w:rFonts w:ascii="Book Antiqua" w:hAnsi="Book Antiqua" w:cs="Times New Roman"/>
          <w:sz w:val="24"/>
          <w:szCs w:val="24"/>
        </w:rPr>
        <w:t>/AIDS)</w:t>
      </w:r>
      <w:r w:rsidR="00A82293" w:rsidRPr="003B2585">
        <w:rPr>
          <w:rFonts w:ascii="Book Antiqua" w:hAnsi="Book Antiqua" w:cs="Times New Roman"/>
          <w:sz w:val="24"/>
          <w:szCs w:val="24"/>
        </w:rPr>
        <w:t xml:space="preserve">, and </w:t>
      </w:r>
      <w:r w:rsidR="002A277C" w:rsidRPr="003B2585">
        <w:rPr>
          <w:rFonts w:ascii="Book Antiqua" w:hAnsi="Book Antiqua" w:cs="Times New Roman"/>
          <w:sz w:val="24"/>
          <w:szCs w:val="24"/>
        </w:rPr>
        <w:t>non-communicable diseases</w:t>
      </w:r>
      <w:r w:rsidR="00721201" w:rsidRPr="003B2585">
        <w:rPr>
          <w:rFonts w:ascii="Book Antiqua" w:hAnsi="Book Antiqua" w:cs="Times New Roman"/>
          <w:sz w:val="24"/>
          <w:szCs w:val="24"/>
        </w:rPr>
        <w:t xml:space="preserve"> (NCDs)</w:t>
      </w:r>
      <w:r w:rsidR="00A82293" w:rsidRPr="003B2585">
        <w:rPr>
          <w:rFonts w:ascii="Book Antiqua" w:hAnsi="Book Antiqua" w:cs="Times New Roman"/>
          <w:sz w:val="24"/>
          <w:szCs w:val="24"/>
        </w:rPr>
        <w:t xml:space="preserve">. </w:t>
      </w:r>
      <w:r w:rsidR="00721201" w:rsidRPr="003B2585">
        <w:rPr>
          <w:rFonts w:ascii="Book Antiqua" w:hAnsi="Book Antiqua" w:cs="Times New Roman"/>
          <w:sz w:val="24"/>
          <w:szCs w:val="24"/>
        </w:rPr>
        <w:t>Here we will review</w:t>
      </w:r>
      <w:r w:rsidR="00A82293" w:rsidRPr="003B2585">
        <w:rPr>
          <w:rFonts w:ascii="Book Antiqua" w:hAnsi="Book Antiqua" w:cs="Times New Roman"/>
          <w:sz w:val="24"/>
          <w:szCs w:val="24"/>
        </w:rPr>
        <w:t xml:space="preserve"> the history and current status of research in these areas</w:t>
      </w:r>
      <w:r w:rsidR="00721201" w:rsidRPr="003B2585">
        <w:rPr>
          <w:rFonts w:ascii="Book Antiqua" w:hAnsi="Book Antiqua" w:cs="Times New Roman"/>
          <w:sz w:val="24"/>
          <w:szCs w:val="24"/>
        </w:rPr>
        <w:t>,</w:t>
      </w:r>
      <w:r w:rsidR="00A82293" w:rsidRPr="003B2585">
        <w:rPr>
          <w:rFonts w:ascii="Book Antiqua" w:hAnsi="Book Antiqua" w:cs="Times New Roman"/>
          <w:sz w:val="24"/>
          <w:szCs w:val="24"/>
        </w:rPr>
        <w:t xml:space="preserve"> highlight</w:t>
      </w:r>
      <w:r w:rsidR="00721201" w:rsidRPr="003B2585">
        <w:rPr>
          <w:rFonts w:ascii="Book Antiqua" w:hAnsi="Book Antiqua" w:cs="Times New Roman"/>
          <w:sz w:val="24"/>
          <w:szCs w:val="24"/>
        </w:rPr>
        <w:t>ing</w:t>
      </w:r>
      <w:r w:rsidR="00A82293" w:rsidRPr="003B2585">
        <w:rPr>
          <w:rFonts w:ascii="Book Antiqua" w:hAnsi="Book Antiqua" w:cs="Times New Roman"/>
          <w:sz w:val="24"/>
          <w:szCs w:val="24"/>
        </w:rPr>
        <w:t xml:space="preserve"> </w:t>
      </w:r>
      <w:r w:rsidR="002A277C" w:rsidRPr="003B2585">
        <w:rPr>
          <w:rFonts w:ascii="Book Antiqua" w:hAnsi="Book Antiqua" w:cs="Times New Roman"/>
          <w:sz w:val="24"/>
          <w:szCs w:val="24"/>
        </w:rPr>
        <w:t>the role of various phases of translational research</w:t>
      </w:r>
      <w:r w:rsidR="00721201" w:rsidRPr="003B2585">
        <w:rPr>
          <w:rFonts w:ascii="Book Antiqua" w:hAnsi="Book Antiqua" w:cs="Times New Roman"/>
          <w:sz w:val="24"/>
          <w:szCs w:val="24"/>
        </w:rPr>
        <w:t xml:space="preserve"> with respect to their effects on global health</w:t>
      </w:r>
      <w:r w:rsidR="002A277C" w:rsidRPr="003B2585">
        <w:rPr>
          <w:rFonts w:ascii="Book Antiqua" w:hAnsi="Book Antiqua" w:cs="Times New Roman"/>
          <w:sz w:val="24"/>
          <w:szCs w:val="24"/>
        </w:rPr>
        <w:t>.</w:t>
      </w:r>
    </w:p>
    <w:p w:rsidR="00A54A51" w:rsidRPr="003B2585" w:rsidRDefault="00A54A51" w:rsidP="00C662F5">
      <w:pPr>
        <w:spacing w:after="0" w:line="360" w:lineRule="auto"/>
        <w:jc w:val="both"/>
        <w:rPr>
          <w:rFonts w:ascii="Book Antiqua" w:hAnsi="Book Antiqua" w:cs="Times New Roman"/>
          <w:b/>
          <w:sz w:val="24"/>
          <w:szCs w:val="24"/>
        </w:rPr>
      </w:pPr>
    </w:p>
    <w:p w:rsidR="00A54A51" w:rsidRPr="003B2585" w:rsidRDefault="00C662F5" w:rsidP="00C662F5">
      <w:pPr>
        <w:spacing w:after="0" w:line="360" w:lineRule="auto"/>
        <w:jc w:val="both"/>
        <w:rPr>
          <w:rFonts w:ascii="Book Antiqua" w:hAnsi="Book Antiqua" w:cs="Times New Roman"/>
          <w:b/>
          <w:sz w:val="24"/>
          <w:szCs w:val="24"/>
        </w:rPr>
      </w:pPr>
      <w:r w:rsidRPr="003B2585">
        <w:rPr>
          <w:rFonts w:ascii="Book Antiqua" w:hAnsi="Book Antiqua" w:cs="Times New Roman"/>
          <w:b/>
          <w:sz w:val="24"/>
          <w:szCs w:val="24"/>
        </w:rPr>
        <w:t>VACCINES</w:t>
      </w:r>
    </w:p>
    <w:p w:rsidR="00A54A51" w:rsidRPr="003B2585" w:rsidRDefault="007E468B" w:rsidP="00C662F5">
      <w:pPr>
        <w:spacing w:after="0" w:line="360" w:lineRule="auto"/>
        <w:jc w:val="both"/>
        <w:rPr>
          <w:rFonts w:ascii="Book Antiqua" w:hAnsi="Book Antiqua" w:cs="Times New Roman"/>
          <w:b/>
          <w:i/>
          <w:sz w:val="24"/>
          <w:szCs w:val="24"/>
        </w:rPr>
      </w:pPr>
      <w:r w:rsidRPr="003B2585">
        <w:rPr>
          <w:rFonts w:ascii="Book Antiqua" w:hAnsi="Book Antiqua" w:cs="Times New Roman"/>
          <w:b/>
          <w:i/>
          <w:sz w:val="24"/>
          <w:szCs w:val="24"/>
        </w:rPr>
        <w:t xml:space="preserve">Early </w:t>
      </w:r>
      <w:r w:rsidR="00C662F5" w:rsidRPr="003B2585">
        <w:rPr>
          <w:rFonts w:ascii="Book Antiqua" w:hAnsi="Book Antiqua" w:cs="Times New Roman"/>
          <w:b/>
          <w:i/>
          <w:sz w:val="24"/>
          <w:szCs w:val="24"/>
        </w:rPr>
        <w:t>s</w:t>
      </w:r>
      <w:r w:rsidRPr="003B2585">
        <w:rPr>
          <w:rFonts w:ascii="Book Antiqua" w:hAnsi="Book Antiqua" w:cs="Times New Roman"/>
          <w:b/>
          <w:i/>
          <w:sz w:val="24"/>
          <w:szCs w:val="24"/>
        </w:rPr>
        <w:t>uccesses</w:t>
      </w:r>
    </w:p>
    <w:p w:rsidR="00073DA7" w:rsidRPr="003B2585" w:rsidRDefault="00721201"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The</w:t>
      </w:r>
      <w:r w:rsidR="00A54A51" w:rsidRPr="003B2585">
        <w:rPr>
          <w:rFonts w:ascii="Book Antiqua" w:hAnsi="Book Antiqua" w:cs="Times New Roman"/>
          <w:sz w:val="24"/>
          <w:szCs w:val="24"/>
        </w:rPr>
        <w:t xml:space="preserve"> history of vaccine development and distribution </w:t>
      </w:r>
      <w:r w:rsidRPr="003B2585">
        <w:rPr>
          <w:rFonts w:ascii="Book Antiqua" w:hAnsi="Book Antiqua" w:cs="Times New Roman"/>
          <w:sz w:val="24"/>
          <w:szCs w:val="24"/>
        </w:rPr>
        <w:t>exemplifies</w:t>
      </w:r>
      <w:r w:rsidR="00A54A51" w:rsidRPr="003B2585">
        <w:rPr>
          <w:rFonts w:ascii="Book Antiqua" w:hAnsi="Book Antiqua" w:cs="Times New Roman"/>
          <w:sz w:val="24"/>
          <w:szCs w:val="24"/>
        </w:rPr>
        <w:t xml:space="preserve"> translational research. </w:t>
      </w:r>
      <w:r w:rsidR="00BA41B9" w:rsidRPr="003B2585">
        <w:rPr>
          <w:rFonts w:ascii="Book Antiqua" w:hAnsi="Book Antiqua" w:cs="Times New Roman"/>
          <w:sz w:val="24"/>
          <w:szCs w:val="24"/>
        </w:rPr>
        <w:t>Edward Jenner discovered the smallpox vaccine in the 1790s by treating patients with “matter” from the sores of cowpox</w:t>
      </w:r>
      <w:r w:rsidR="00073DA7"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&lt;EndNote&gt;&lt;Cite&gt;&lt;Author&gt;Smith&lt;/Author&gt;&lt;Year&gt;2011&lt;/Year&gt;&lt;IDText&gt;Edward Jenner and the Small Pox Vaccine&lt;/IDText&gt;&lt;DisplayText&gt;&lt;style face="superscript"&gt;[3]&lt;/style&gt;&lt;/DisplayText&gt;&lt;record&gt;&lt;titles&gt;&lt;title&gt;Edward Jenner and the Small Pox Vaccine&lt;/title&gt;&lt;secondary-title&gt;Frontiers in Immunology&lt;/secondary-title&gt;&lt;/titles&gt;&lt;number&gt;11&lt;/number&gt;&lt;contributors&gt;&lt;authors&gt;&lt;author&gt;Smith, KA&lt;/author&gt;&lt;/authors&gt;&lt;/contributors&gt;&lt;edition&gt;May 20, 2011&lt;/edition&gt;&lt;added-date format="utc"&gt;1401545182&lt;/added-date&gt;&lt;ref-type name="Journal Article"&gt;17&lt;/ref-type&gt;&lt;dates&gt;&lt;year&gt;2011&lt;/year&gt;&lt;/dates&gt;&lt;rec-number&gt;139&lt;/rec-number&gt;&lt;last-updated-date format="utc"&gt;1401545296&lt;/last-updated-date&gt;&lt;volume&gt;2&lt;/volume&gt;&lt;/record&gt;&lt;/Cite&gt;&lt;/EndNote&gt;</w:instrText>
      </w:r>
      <w:r w:rsidR="00073DA7"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[3]</w:t>
      </w:r>
      <w:r w:rsidR="00073DA7" w:rsidRPr="003B2585">
        <w:rPr>
          <w:rFonts w:ascii="Book Antiqua" w:hAnsi="Book Antiqua" w:cs="Times New Roman"/>
          <w:sz w:val="24"/>
          <w:szCs w:val="24"/>
        </w:rPr>
        <w:fldChar w:fldCharType="end"/>
      </w:r>
      <w:r w:rsidR="00BA41B9" w:rsidRPr="003B2585">
        <w:rPr>
          <w:rFonts w:ascii="Book Antiqua" w:hAnsi="Book Antiqua" w:cs="Times New Roman"/>
          <w:sz w:val="24"/>
          <w:szCs w:val="24"/>
        </w:rPr>
        <w:t xml:space="preserve">. </w:t>
      </w:r>
      <w:r w:rsidRPr="003B2585">
        <w:rPr>
          <w:rFonts w:ascii="Book Antiqua" w:hAnsi="Book Antiqua" w:cs="Times New Roman"/>
          <w:sz w:val="24"/>
          <w:szCs w:val="24"/>
        </w:rPr>
        <w:t>This</w:t>
      </w:r>
      <w:r w:rsidR="008F0BC9" w:rsidRPr="003B2585">
        <w:rPr>
          <w:rFonts w:ascii="Book Antiqua" w:hAnsi="Book Antiqua" w:cs="Times New Roman"/>
          <w:sz w:val="24"/>
          <w:szCs w:val="24"/>
        </w:rPr>
        <w:t xml:space="preserve"> technique of sharing the live cowpox virus between patients lasted through the 19</w:t>
      </w:r>
      <w:r w:rsidR="008F0BC9" w:rsidRPr="003B2585">
        <w:rPr>
          <w:rFonts w:ascii="Book Antiqua" w:hAnsi="Book Antiqua" w:cs="Times New Roman"/>
          <w:sz w:val="24"/>
          <w:szCs w:val="24"/>
          <w:vertAlign w:val="superscript"/>
        </w:rPr>
        <w:t>th</w:t>
      </w:r>
      <w:r w:rsidR="008F0BC9" w:rsidRPr="003B2585">
        <w:rPr>
          <w:rFonts w:ascii="Book Antiqua" w:hAnsi="Book Antiqua" w:cs="Times New Roman"/>
          <w:sz w:val="24"/>
          <w:szCs w:val="24"/>
        </w:rPr>
        <w:t xml:space="preserve"> century until the development of a live attenuated vaccine in the early 20</w:t>
      </w:r>
      <w:r w:rsidR="008F0BC9" w:rsidRPr="003B2585">
        <w:rPr>
          <w:rFonts w:ascii="Book Antiqua" w:hAnsi="Book Antiqua" w:cs="Times New Roman"/>
          <w:sz w:val="24"/>
          <w:szCs w:val="24"/>
          <w:vertAlign w:val="superscript"/>
        </w:rPr>
        <w:t>th</w:t>
      </w:r>
      <w:r w:rsidR="00C662F5" w:rsidRPr="003B2585">
        <w:rPr>
          <w:rFonts w:ascii="Book Antiqua" w:hAnsi="Book Antiqua" w:cs="Times New Roman"/>
          <w:sz w:val="24"/>
          <w:szCs w:val="24"/>
        </w:rPr>
        <w:t xml:space="preserve"> century</w:t>
      </w:r>
      <w:r w:rsidR="008F0BC9"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&lt;EndNote&gt;&lt;Cite&gt;&lt;Author&gt;Smith&lt;/Author&gt;&lt;Year&gt;2013&lt;/Year&gt;&lt;IDText&gt;Smallpox: can we still learn from the journey to eradication?&lt;/IDText&gt;&lt;DisplayText&gt;&lt;style face="superscript"&gt;[4]&lt;/style&gt;&lt;/DisplayText&gt;&lt;record&gt;&lt;dates&gt;&lt;pub-dates&gt;&lt;date&gt;May&lt;/date&gt;&lt;/pub-dates&gt;&lt;year&gt;2013&lt;/year&gt;&lt;/dates&gt;&lt;keywords&gt;&lt;/keywords&gt;&lt;urls&gt;&lt;related-urls&gt;&lt;url&gt;http://www.ncbi.nlm.nih.gov/pubmed/23760373&lt;/url&gt;&lt;/related-urls&gt;&lt;/urls&gt;&lt;isbn&gt;0971-5916&lt;/isbn&gt;&lt;custom2&gt;PMC3734679&lt;/custom2&gt;&lt;titles&gt;&lt;title&gt;Smallpox: can we still learn from the journey to eradication?&lt;/title&gt;&lt;secondary-title&gt;Indian J Med Res&lt;/secondary-title&gt;&lt;/titles&gt;&lt;pages&gt;895-9&lt;/pages&gt;&lt;number&gt;5&lt;/number&gt;&lt;contributors&gt;&lt;authors&gt;&lt;author&gt;Smith, K. A.&lt;/author&gt;&lt;/authors&gt;&lt;/contributors&gt;&lt;language&gt;eng&lt;/language&gt;&lt;added-date format="utc"&gt;1401546129&lt;/added-date&gt;&lt;ref-type name="Journal Article"&gt;17&lt;/ref-type&gt;&lt;rec-number&gt;140&lt;/rec-number&gt;&lt;last-updated-date format="utc"&gt;1401546129&lt;/last-updated-date&gt;&lt;accession-num&gt;23760373&lt;/accession-num&gt;&lt;volume&gt;137&lt;/volume&gt;&lt;/record&gt;&lt;/Cite&gt;&lt;/EndNote&gt;</w:instrText>
      </w:r>
      <w:r w:rsidR="008F0BC9"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w:t>
      </w:r>
      <w:r w:rsidR="008F0BC9" w:rsidRPr="003B2585">
        <w:rPr>
          <w:rFonts w:ascii="Book Antiqua" w:hAnsi="Book Antiqua" w:cs="Times New Roman"/>
          <w:sz w:val="24"/>
          <w:szCs w:val="24"/>
        </w:rPr>
        <w:fldChar w:fldCharType="end"/>
      </w:r>
      <w:r w:rsidR="008F0BC9" w:rsidRPr="003B2585">
        <w:rPr>
          <w:rFonts w:ascii="Book Antiqua" w:hAnsi="Book Antiqua" w:cs="Times New Roman"/>
          <w:sz w:val="24"/>
          <w:szCs w:val="24"/>
        </w:rPr>
        <w:t>. In the coming decades the World Health Organization (WHO) would sponsor a smallpox vaccination program, and eradication of the viru</w:t>
      </w:r>
      <w:r w:rsidRPr="003B2585">
        <w:rPr>
          <w:rFonts w:ascii="Book Antiqua" w:hAnsi="Book Antiqua" w:cs="Times New Roman"/>
          <w:sz w:val="24"/>
          <w:szCs w:val="24"/>
        </w:rPr>
        <w:t>s was formally declared in 1980 (t</w:t>
      </w:r>
      <w:r w:rsidR="009A61D7" w:rsidRPr="003B2585">
        <w:rPr>
          <w:rFonts w:ascii="Book Antiqua" w:hAnsi="Book Antiqua" w:cs="Times New Roman"/>
          <w:sz w:val="24"/>
          <w:szCs w:val="24"/>
        </w:rPr>
        <w:t xml:space="preserve">he only other disease to be declared eradicated is Rinderpest, an RNA virus that affected cattle and </w:t>
      </w:r>
      <w:r w:rsidRPr="003B2585">
        <w:rPr>
          <w:rFonts w:ascii="Book Antiqua" w:hAnsi="Book Antiqua" w:cs="Times New Roman"/>
          <w:sz w:val="24"/>
          <w:szCs w:val="24"/>
        </w:rPr>
        <w:t>water buffalo, mostly in Africa;</w:t>
      </w:r>
      <w:r w:rsidR="009A61D7" w:rsidRPr="003B2585">
        <w:rPr>
          <w:rFonts w:ascii="Book Antiqua" w:hAnsi="Book Antiqua" w:cs="Times New Roman"/>
          <w:sz w:val="24"/>
          <w:szCs w:val="24"/>
        </w:rPr>
        <w:t xml:space="preserve"> </w:t>
      </w:r>
      <w:r w:rsidRPr="003B2585">
        <w:rPr>
          <w:rFonts w:ascii="Book Antiqua" w:hAnsi="Book Antiqua" w:cs="Times New Roman"/>
          <w:sz w:val="24"/>
          <w:szCs w:val="24"/>
        </w:rPr>
        <w:t>v</w:t>
      </w:r>
      <w:r w:rsidR="009A61D7" w:rsidRPr="003B2585">
        <w:rPr>
          <w:rFonts w:ascii="Book Antiqua" w:hAnsi="Book Antiqua" w:cs="Times New Roman"/>
          <w:sz w:val="24"/>
          <w:szCs w:val="24"/>
        </w:rPr>
        <w:t xml:space="preserve">accines </w:t>
      </w:r>
      <w:r w:rsidRPr="003B2585">
        <w:rPr>
          <w:rFonts w:ascii="Book Antiqua" w:hAnsi="Book Antiqua" w:cs="Times New Roman"/>
          <w:sz w:val="24"/>
          <w:szCs w:val="24"/>
        </w:rPr>
        <w:t xml:space="preserve">for this virus </w:t>
      </w:r>
      <w:r w:rsidR="009A61D7" w:rsidRPr="003B2585">
        <w:rPr>
          <w:rFonts w:ascii="Book Antiqua" w:hAnsi="Book Antiqua" w:cs="Times New Roman"/>
          <w:sz w:val="24"/>
          <w:szCs w:val="24"/>
        </w:rPr>
        <w:t>were developed in the early 20</w:t>
      </w:r>
      <w:r w:rsidR="009A61D7" w:rsidRPr="003B2585">
        <w:rPr>
          <w:rFonts w:ascii="Book Antiqua" w:hAnsi="Book Antiqua" w:cs="Times New Roman"/>
          <w:sz w:val="24"/>
          <w:szCs w:val="24"/>
          <w:vertAlign w:val="superscript"/>
        </w:rPr>
        <w:t>th</w:t>
      </w:r>
      <w:r w:rsidR="009A61D7" w:rsidRPr="003B2585">
        <w:rPr>
          <w:rFonts w:ascii="Book Antiqua" w:hAnsi="Book Antiqua" w:cs="Times New Roman"/>
          <w:sz w:val="24"/>
          <w:szCs w:val="24"/>
        </w:rPr>
        <w:t xml:space="preserve"> century and two major attempts at mass vaccination</w:t>
      </w:r>
      <w:r w:rsidR="00FA0B0E" w:rsidRPr="003B2585">
        <w:rPr>
          <w:rFonts w:ascii="Book Antiqua" w:hAnsi="Book Antiqua" w:cs="Times New Roman"/>
          <w:sz w:val="24"/>
          <w:szCs w:val="24"/>
        </w:rPr>
        <w:t xml:space="preserve"> led to eradication in </w:t>
      </w:r>
      <w:r w:rsidR="009A61D7" w:rsidRPr="003B2585">
        <w:rPr>
          <w:rFonts w:ascii="Book Antiqua" w:hAnsi="Book Antiqua" w:cs="Times New Roman"/>
          <w:sz w:val="24"/>
          <w:szCs w:val="24"/>
        </w:rPr>
        <w:t>2011</w:t>
      </w:r>
      <w:r w:rsidRPr="003B2585">
        <w:rPr>
          <w:rFonts w:ascii="Book Antiqua" w:hAnsi="Book Antiqua" w:cs="Times New Roman"/>
          <w:sz w:val="24"/>
          <w:szCs w:val="24"/>
        </w:rPr>
        <w:t>)</w:t>
      </w:r>
      <w:r w:rsidR="009A61D7" w:rsidRPr="003B2585">
        <w:rPr>
          <w:rFonts w:ascii="Book Antiqua" w:hAnsi="Book Antiqua" w:cs="Times New Roman"/>
          <w:sz w:val="24"/>
          <w:szCs w:val="24"/>
        </w:rPr>
        <w:t>.</w:t>
      </w:r>
    </w:p>
    <w:p w:rsidR="00A54A51" w:rsidRPr="003B2585" w:rsidRDefault="00721201" w:rsidP="00C662F5">
      <w:pPr>
        <w:spacing w:after="0" w:line="360" w:lineRule="auto"/>
        <w:ind w:firstLineChars="100" w:firstLine="240"/>
        <w:jc w:val="both"/>
        <w:rPr>
          <w:rFonts w:ascii="Book Antiqua" w:hAnsi="Book Antiqua" w:cs="Times New Roman"/>
          <w:sz w:val="24"/>
          <w:szCs w:val="24"/>
          <w:lang w:eastAsia="zh-CN"/>
        </w:rPr>
      </w:pPr>
      <w:r w:rsidRPr="003B2585">
        <w:rPr>
          <w:rFonts w:ascii="Book Antiqua" w:hAnsi="Book Antiqua" w:cs="Times New Roman"/>
          <w:sz w:val="24"/>
          <w:szCs w:val="24"/>
        </w:rPr>
        <w:t xml:space="preserve">A second vaccination </w:t>
      </w:r>
      <w:r w:rsidR="00C662F5" w:rsidRPr="003B2585">
        <w:rPr>
          <w:rFonts w:ascii="Book Antiqua" w:hAnsi="Book Antiqua" w:cs="Times New Roman"/>
          <w:sz w:val="24"/>
          <w:szCs w:val="24"/>
          <w:lang w:eastAsia="zh-CN"/>
        </w:rPr>
        <w:t>“</w:t>
      </w:r>
      <w:r w:rsidRPr="003B2585">
        <w:rPr>
          <w:rFonts w:ascii="Book Antiqua" w:hAnsi="Book Antiqua" w:cs="Times New Roman"/>
          <w:sz w:val="24"/>
          <w:szCs w:val="24"/>
        </w:rPr>
        <w:t>victory</w:t>
      </w:r>
      <w:r w:rsidR="00C662F5" w:rsidRPr="003B2585">
        <w:rPr>
          <w:rFonts w:ascii="Book Antiqua" w:hAnsi="Book Antiqua" w:cs="Times New Roman"/>
          <w:sz w:val="24"/>
          <w:szCs w:val="24"/>
          <w:lang w:eastAsia="zh-CN"/>
        </w:rPr>
        <w:t>”</w:t>
      </w:r>
      <w:r w:rsidRPr="003B2585">
        <w:rPr>
          <w:rFonts w:ascii="Book Antiqua" w:hAnsi="Book Antiqua" w:cs="Times New Roman"/>
          <w:sz w:val="24"/>
          <w:szCs w:val="24"/>
        </w:rPr>
        <w:t xml:space="preserve"> resulted from the work of o</w:t>
      </w:r>
      <w:r w:rsidR="009A61D7" w:rsidRPr="003B2585">
        <w:rPr>
          <w:rFonts w:ascii="Book Antiqua" w:hAnsi="Book Antiqua" w:cs="Times New Roman"/>
          <w:sz w:val="24"/>
          <w:szCs w:val="24"/>
        </w:rPr>
        <w:t>ne of the fathers</w:t>
      </w:r>
      <w:r w:rsidR="00823338" w:rsidRPr="003B2585">
        <w:rPr>
          <w:rFonts w:ascii="Book Antiqua" w:hAnsi="Book Antiqua" w:cs="Times New Roman"/>
          <w:sz w:val="24"/>
          <w:szCs w:val="24"/>
        </w:rPr>
        <w:t xml:space="preserve"> of bacteriology, Robert Koch, </w:t>
      </w:r>
      <w:r w:rsidRPr="003B2585">
        <w:rPr>
          <w:rFonts w:ascii="Book Antiqua" w:hAnsi="Book Antiqua" w:cs="Times New Roman"/>
          <w:sz w:val="24"/>
          <w:szCs w:val="24"/>
        </w:rPr>
        <w:t xml:space="preserve">who </w:t>
      </w:r>
      <w:r w:rsidR="00823338" w:rsidRPr="003B2585">
        <w:rPr>
          <w:rFonts w:ascii="Book Antiqua" w:hAnsi="Book Antiqua" w:cs="Times New Roman"/>
          <w:sz w:val="24"/>
          <w:szCs w:val="24"/>
        </w:rPr>
        <w:t xml:space="preserve">demonstrated that the bacterium </w:t>
      </w:r>
      <w:r w:rsidR="00823338" w:rsidRPr="003B2585">
        <w:rPr>
          <w:rFonts w:ascii="Book Antiqua" w:hAnsi="Book Antiqua" w:cs="Times New Roman"/>
          <w:i/>
          <w:sz w:val="24"/>
          <w:szCs w:val="24"/>
        </w:rPr>
        <w:t>B. anthracis</w:t>
      </w:r>
      <w:r w:rsidR="00823338" w:rsidRPr="003B2585">
        <w:rPr>
          <w:rFonts w:ascii="Book Antiqua" w:hAnsi="Book Antiqua" w:cs="Times New Roman"/>
          <w:sz w:val="24"/>
          <w:szCs w:val="24"/>
        </w:rPr>
        <w:t xml:space="preserve"> was the cause of</w:t>
      </w:r>
      <w:r w:rsidR="00C662F5" w:rsidRPr="003B2585">
        <w:rPr>
          <w:rFonts w:ascii="Book Antiqua" w:hAnsi="Book Antiqua" w:cs="Times New Roman"/>
          <w:sz w:val="24"/>
          <w:szCs w:val="24"/>
        </w:rPr>
        <w:t xml:space="preserve"> “woolsorters’ disease” in 1876</w:t>
      </w:r>
      <w:r w:rsidR="0082333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&lt;EndNote&gt;&lt;Cite&gt;&lt;Author&gt;Chitlaru&lt;/Author&gt;&lt;Year&gt;2011&lt;/Year&gt;&lt;IDText&gt;Progress and novel strategies in vaccine development and treatment of anthrax&lt;/IDText&gt;&lt;DisplayText&gt;&lt;style face="superscript"&gt;[5]&lt;/style&gt;&lt;/DisplayText&gt;&lt;record&gt;&lt;dates&gt;&lt;pub-dates&gt;&lt;date&gt;Jan&lt;/date&gt;&lt;/pub-dates&gt;&lt;year&gt;2011&lt;/year&gt;&lt;/dates&gt;&lt;keywords&gt;&lt;/keywords&gt;&lt;urls&gt;&lt;related-urls&gt;&lt;url&gt;http://www.ncbi.nlm.nih.gov/pubmed/21198675&lt;/url&gt;&lt;/related-urls&gt;&lt;/urls&gt;&lt;isbn&gt;1600-065X&lt;/isbn&gt;&lt;titles&gt;&lt;title&gt;Progress and novel strategies in vaccine development and treatment of anthrax&lt;/title&gt;&lt;secondary-title&gt;Immunol Rev&lt;/secondary-title&gt;&lt;/titles&gt;&lt;pages&gt;221-36&lt;/pages&gt;&lt;number&gt;1&lt;/number&gt;&lt;contributors&gt;&lt;authors&gt;&lt;author&gt;Chitlaru, T.&lt;/author&gt;&lt;author&gt;Altboum, Z.&lt;/author&gt;&lt;author&gt;Reuveny, S.&lt;/author&gt;&lt;author&gt;Shafferman, A.&lt;/author&gt;&lt;/authors&gt;&lt;/contributors&gt;&lt;language&gt;eng&lt;/language&gt;&lt;added-date format="utc"&gt;1401547015&lt;/added-date&gt;&lt;ref-type name="Journal Article"&gt;17&lt;/ref-type&gt;&lt;rec-number&gt;141&lt;/rec-number&gt;&lt;last-updated-date format="utc"&gt;1401547015&lt;/last-updated-date&gt;&lt;accession-num&gt;21198675&lt;/accession-num&gt;&lt;electronic-resource-num&gt;10.1111/j.1600-065X.2010.00969.x&lt;/electronic-resource-num&gt;&lt;volume&gt;239&lt;/volume&gt;&lt;/record&gt;&lt;/Cite&gt;&lt;/EndNote&gt;</w:instrText>
      </w:r>
      <w:r w:rsidR="0082333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w:t>
      </w:r>
      <w:r w:rsidR="00823338" w:rsidRPr="003B2585">
        <w:rPr>
          <w:rFonts w:ascii="Book Antiqua" w:hAnsi="Book Antiqua" w:cs="Times New Roman"/>
          <w:sz w:val="24"/>
          <w:szCs w:val="24"/>
        </w:rPr>
        <w:fldChar w:fldCharType="end"/>
      </w:r>
      <w:r w:rsidR="00823338" w:rsidRPr="003B2585">
        <w:rPr>
          <w:rFonts w:ascii="Book Antiqua" w:hAnsi="Book Antiqua" w:cs="Times New Roman"/>
          <w:sz w:val="24"/>
          <w:szCs w:val="24"/>
        </w:rPr>
        <w:t>. Anthrax ha</w:t>
      </w:r>
      <w:r w:rsidRPr="003B2585">
        <w:rPr>
          <w:rFonts w:ascii="Book Antiqua" w:hAnsi="Book Antiqua" w:cs="Times New Roman"/>
          <w:sz w:val="24"/>
          <w:szCs w:val="24"/>
        </w:rPr>
        <w:t>d</w:t>
      </w:r>
      <w:r w:rsidR="00823338" w:rsidRPr="003B2585">
        <w:rPr>
          <w:rFonts w:ascii="Book Antiqua" w:hAnsi="Book Antiqua" w:cs="Times New Roman"/>
          <w:sz w:val="24"/>
          <w:szCs w:val="24"/>
        </w:rPr>
        <w:t xml:space="preserve"> plagued livestock for millennia, and humans involved in wool and hide processing were at risk of infection. Following this discovery</w:t>
      </w:r>
      <w:r w:rsidR="00A54A51" w:rsidRPr="003B2585">
        <w:rPr>
          <w:rFonts w:ascii="Book Antiqua" w:hAnsi="Book Antiqua" w:cs="Times New Roman"/>
          <w:sz w:val="24"/>
          <w:szCs w:val="24"/>
        </w:rPr>
        <w:t>, Louis Pasteur described</w:t>
      </w:r>
      <w:r w:rsidR="00921D5F" w:rsidRPr="003B2585">
        <w:rPr>
          <w:rFonts w:ascii="Book Antiqua" w:hAnsi="Book Antiqua" w:cs="Times New Roman"/>
          <w:sz w:val="24"/>
          <w:szCs w:val="24"/>
        </w:rPr>
        <w:t xml:space="preserve"> a randomized control</w:t>
      </w:r>
      <w:r w:rsidR="00271609" w:rsidRPr="003B2585">
        <w:rPr>
          <w:rFonts w:ascii="Book Antiqua" w:hAnsi="Book Antiqua" w:cs="Times New Roman"/>
          <w:sz w:val="24"/>
          <w:szCs w:val="24"/>
        </w:rPr>
        <w:t>led</w:t>
      </w:r>
      <w:r w:rsidR="00921D5F" w:rsidRPr="003B2585">
        <w:rPr>
          <w:rFonts w:ascii="Book Antiqua" w:hAnsi="Book Antiqua" w:cs="Times New Roman"/>
          <w:sz w:val="24"/>
          <w:szCs w:val="24"/>
        </w:rPr>
        <w:t xml:space="preserve"> trial in which he treated livestock with </w:t>
      </w:r>
      <w:r w:rsidR="00823338" w:rsidRPr="003B2585">
        <w:rPr>
          <w:rFonts w:ascii="Book Antiqua" w:hAnsi="Book Antiqua" w:cs="Times New Roman"/>
          <w:sz w:val="24"/>
          <w:szCs w:val="24"/>
        </w:rPr>
        <w:t>an</w:t>
      </w:r>
      <w:r w:rsidR="00921D5F" w:rsidRPr="003B2585">
        <w:rPr>
          <w:rFonts w:ascii="Book Antiqua" w:hAnsi="Book Antiqua" w:cs="Times New Roman"/>
          <w:sz w:val="24"/>
          <w:szCs w:val="24"/>
        </w:rPr>
        <w:t xml:space="preserve"> attenuated anthrax vaccine prior to inoculating them with a </w:t>
      </w:r>
      <w:r w:rsidR="00C662F5" w:rsidRPr="003B2585">
        <w:rPr>
          <w:rFonts w:ascii="Book Antiqua" w:hAnsi="Book Antiqua" w:cs="Times New Roman"/>
          <w:sz w:val="24"/>
          <w:szCs w:val="24"/>
        </w:rPr>
        <w:t>virulent strain of the bacteria</w:t>
      </w:r>
      <w:r w:rsidR="00921D5F"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&lt;EndNote&gt;&lt;Cite&gt;&lt;Author&gt;Pasteur&lt;/Author&gt;&lt;Year&gt;2002&lt;/Year&gt;&lt;IDText&gt;Summary report of the experiments conducted at Pouilly-le-Fort, near Melun, on the anthrax vaccination, 1881&lt;/IDText&gt;&lt;DisplayText&gt;&lt;style face="superscript"&gt;[6]&lt;/style&gt;&lt;/DisplayText&gt;&lt;record&gt;&lt;dates&gt;&lt;pub-dates&gt;&lt;date&gt;2002 Jan-Feb&lt;/date&gt;&lt;/pub-dates&gt;&lt;year&gt;2002&lt;/year&gt;&lt;/dates&gt;&lt;keywords&gt;&lt;/keywords&gt;&lt;urls&gt;&lt;related-urls&gt;&lt;url&gt;http://www.ncbi.nlm.nih.gov/pubmed/12074483&lt;/url&gt;&lt;/related-urls&gt;&lt;/urls&gt;&lt;isbn&gt;0044-0086&lt;/isbn&gt;&lt;custom2&gt;PMC2588695&lt;/custom2&gt;&lt;titles&gt;&lt;title&gt;Summary report of the experiments conducted at Pouilly-le-Fort, near Melun, on the anthrax vaccination, 1881&lt;/title&gt;&lt;secondary-title&gt;Yale J Biol Med&lt;/secondary-title&gt;&lt;/titles&gt;&lt;pages&gt;59-62&lt;/pages&gt;&lt;number&gt;1&lt;/number&gt;&lt;contributors&gt;&lt;authors&gt;&lt;author&gt;Pasteur, L.&lt;/author&gt;&lt;author&gt;Chamberland,&lt;/author&gt;&lt;author&gt;Roux,&lt;/author&gt;&lt;/authors&gt;&lt;/contributors&gt;&lt;language&gt;eng&lt;/language&gt;&lt;added-date format="utc"&gt;1401543449&lt;/added-date&gt;&lt;ref-type name="Journal Article"&gt;17&lt;/ref-type&gt;&lt;rec-number&gt;137&lt;/rec-number&gt;&lt;last-updated-date format="utc"&gt;1401543449&lt;/last-updated-date&gt;&lt;accession-num&gt;12074483&lt;/accession-num&gt;&lt;volume&gt;75&lt;/volume&gt;&lt;/record&gt;&lt;/Cite&gt;&lt;/EndNote&gt;</w:instrText>
      </w:r>
      <w:r w:rsidR="00921D5F"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w:t>
      </w:r>
      <w:r w:rsidR="00921D5F" w:rsidRPr="003B2585">
        <w:rPr>
          <w:rFonts w:ascii="Book Antiqua" w:hAnsi="Book Antiqua" w:cs="Times New Roman"/>
          <w:sz w:val="24"/>
          <w:szCs w:val="24"/>
        </w:rPr>
        <w:fldChar w:fldCharType="end"/>
      </w:r>
      <w:r w:rsidR="00921D5F" w:rsidRPr="003B2585">
        <w:rPr>
          <w:rFonts w:ascii="Book Antiqua" w:hAnsi="Book Antiqua" w:cs="Times New Roman"/>
          <w:sz w:val="24"/>
          <w:szCs w:val="24"/>
        </w:rPr>
        <w:t xml:space="preserve">. The results were dramatic; 48 hours after inoculation, all vaccinated sheep survived and all un-vaccinated sheep were dead. </w:t>
      </w:r>
      <w:r w:rsidR="003764AB" w:rsidRPr="003B2585">
        <w:rPr>
          <w:rFonts w:ascii="Book Antiqua" w:hAnsi="Book Antiqua" w:cs="Times New Roman"/>
          <w:sz w:val="24"/>
          <w:szCs w:val="24"/>
        </w:rPr>
        <w:t>Virtual eradication was made possible by livestock quarantining and vaccinatio</w:t>
      </w:r>
      <w:r w:rsidR="00FA0B0E" w:rsidRPr="003B2585">
        <w:rPr>
          <w:rFonts w:ascii="Book Antiqua" w:hAnsi="Book Antiqua" w:cs="Times New Roman"/>
          <w:sz w:val="24"/>
          <w:szCs w:val="24"/>
        </w:rPr>
        <w:t xml:space="preserve">n, but </w:t>
      </w:r>
      <w:r w:rsidR="003764AB" w:rsidRPr="003B2585">
        <w:rPr>
          <w:rFonts w:ascii="Book Antiqua" w:hAnsi="Book Antiqua" w:cs="Times New Roman"/>
          <w:sz w:val="24"/>
          <w:szCs w:val="24"/>
        </w:rPr>
        <w:t>recent terror attacks using the anthrax spore have gener</w:t>
      </w:r>
      <w:r w:rsidR="00C662F5" w:rsidRPr="003B2585">
        <w:rPr>
          <w:rFonts w:ascii="Book Antiqua" w:hAnsi="Book Antiqua" w:cs="Times New Roman"/>
          <w:sz w:val="24"/>
          <w:szCs w:val="24"/>
        </w:rPr>
        <w:t>ated interest in newer vaccines</w:t>
      </w:r>
      <w:r w:rsidR="003764AB" w:rsidRPr="003B2585">
        <w:rPr>
          <w:rFonts w:ascii="Book Antiqua" w:hAnsi="Book Antiqua" w:cs="Times New Roman"/>
          <w:sz w:val="24"/>
          <w:szCs w:val="24"/>
        </w:rPr>
        <w:fldChar w:fldCharType="begin">
          <w:fldData xml:space="preserve">PEVuZE5vdGU+PENpdGU+PEF1dGhvcj5aaWxpbnNrYXM8L0F1dGhvcj48WWVhcj4xOTk3PC9ZZWFy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PEVuZE5vdGU+PENpdGU+PEF1dGhvcj5aaWxpbnNrYXM8L0F1dGhvcj48WWVhcj4xOTk3PC9ZZWFy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3764AB" w:rsidRPr="003B2585">
        <w:rPr>
          <w:rFonts w:ascii="Book Antiqua" w:hAnsi="Book Antiqua" w:cs="Times New Roman"/>
          <w:sz w:val="24"/>
          <w:szCs w:val="24"/>
        </w:rPr>
      </w:r>
      <w:r w:rsidR="003764A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[7-9]</w:t>
      </w:r>
      <w:r w:rsidR="003764AB" w:rsidRPr="003B2585">
        <w:rPr>
          <w:rFonts w:ascii="Book Antiqua" w:hAnsi="Book Antiqua" w:cs="Times New Roman"/>
          <w:sz w:val="24"/>
          <w:szCs w:val="24"/>
        </w:rPr>
        <w:fldChar w:fldCharType="end"/>
      </w:r>
      <w:r w:rsidR="003764AB" w:rsidRPr="003B2585">
        <w:rPr>
          <w:rFonts w:ascii="Book Antiqua" w:hAnsi="Book Antiqua" w:cs="Times New Roman"/>
          <w:sz w:val="24"/>
          <w:szCs w:val="24"/>
        </w:rPr>
        <w:t>.</w:t>
      </w:r>
      <w:r w:rsidR="00352435" w:rsidRPr="003B2585">
        <w:rPr>
          <w:rFonts w:ascii="Book Antiqua" w:hAnsi="Book Antiqua" w:cs="Times New Roman"/>
          <w:sz w:val="24"/>
          <w:szCs w:val="24"/>
        </w:rPr>
        <w:t xml:space="preserve"> </w:t>
      </w:r>
      <w:r w:rsidR="00FA0B0E" w:rsidRPr="003B2585">
        <w:rPr>
          <w:rFonts w:ascii="Book Antiqua" w:hAnsi="Book Antiqua" w:cs="Times New Roman"/>
          <w:sz w:val="24"/>
          <w:szCs w:val="24"/>
        </w:rPr>
        <w:t>While</w:t>
      </w:r>
      <w:r w:rsidR="00352435" w:rsidRPr="003B2585">
        <w:rPr>
          <w:rFonts w:ascii="Book Antiqua" w:hAnsi="Book Antiqua" w:cs="Times New Roman"/>
          <w:sz w:val="24"/>
          <w:szCs w:val="24"/>
        </w:rPr>
        <w:t xml:space="preserve"> </w:t>
      </w:r>
      <w:r w:rsidRPr="003B2585">
        <w:rPr>
          <w:rFonts w:ascii="Book Antiqua" w:hAnsi="Book Antiqua" w:cs="Times New Roman"/>
          <w:sz w:val="24"/>
          <w:szCs w:val="24"/>
        </w:rPr>
        <w:t xml:space="preserve">the </w:t>
      </w:r>
      <w:r w:rsidR="00352435" w:rsidRPr="003B2585">
        <w:rPr>
          <w:rFonts w:ascii="Book Antiqua" w:hAnsi="Book Antiqua" w:cs="Times New Roman"/>
          <w:sz w:val="24"/>
          <w:szCs w:val="24"/>
        </w:rPr>
        <w:t xml:space="preserve">vaccine is only available for at risk patients (veterinarians, researchers, certain military personnel, </w:t>
      </w:r>
      <w:r w:rsidR="00352435" w:rsidRPr="003B2585">
        <w:rPr>
          <w:rFonts w:ascii="Book Antiqua" w:hAnsi="Book Antiqua" w:cs="Times New Roman"/>
          <w:i/>
          <w:sz w:val="24"/>
          <w:szCs w:val="24"/>
        </w:rPr>
        <w:t>etc</w:t>
      </w:r>
      <w:r w:rsidR="00396629" w:rsidRPr="003B2585">
        <w:rPr>
          <w:rFonts w:ascii="Book Antiqua" w:hAnsi="Book Antiqua" w:cs="Times New Roman"/>
          <w:i/>
          <w:sz w:val="24"/>
          <w:szCs w:val="24"/>
        </w:rPr>
        <w:t>.</w:t>
      </w:r>
      <w:r w:rsidR="00352435" w:rsidRPr="003B2585">
        <w:rPr>
          <w:rFonts w:ascii="Book Antiqua" w:hAnsi="Book Antiqua" w:cs="Times New Roman"/>
          <w:sz w:val="24"/>
          <w:szCs w:val="24"/>
        </w:rPr>
        <w:t>) due to difficulties with production and storage, research is underway to develop a stable, needle</w:t>
      </w:r>
      <w:r w:rsidR="00C662F5" w:rsidRPr="003B2585">
        <w:rPr>
          <w:rFonts w:ascii="Book Antiqua" w:hAnsi="Book Antiqua" w:cs="Times New Roman"/>
          <w:sz w:val="24"/>
          <w:szCs w:val="24"/>
        </w:rPr>
        <w:t>less vaccine for widespread use</w:t>
      </w:r>
      <w:r w:rsidR="00352435"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&lt;EndNote&gt;&lt;Cite&gt;&lt;Author&gt;Beierlein&lt;/Author&gt;&lt;Year&gt;2011&lt;/Year&gt;&lt;IDText&gt;New developments in vaccines, inhibitors of anthrax toxins, and antibiotic therapeutics for Bacillus anthracis&lt;/IDText&gt;&lt;DisplayText&gt;&lt;style face="superscript"&gt;[10]&lt;/style&gt;&lt;/DisplayText&gt;&lt;record&gt;&lt;keywords&gt;&lt;/keywords&gt;&lt;urls&gt;&lt;related-urls&gt;&lt;url&gt;http://www.ncbi.nlm.nih.gov/pubmed/22050756&lt;/url&gt;&lt;/related-urls&gt;&lt;/urls&gt;&lt;isbn&gt;1875-533X&lt;/isbn&gt;&lt;custom2&gt;PMC3644987&lt;/custom2&gt;&lt;titles&gt;&lt;title&gt;New developments in vaccines, inhibitors of anthrax toxins, and antibiotic therapeutics for Bacillus anthracis&lt;/title&gt;&lt;secondary-title&gt;Curr Med Chem&lt;/secondary-title&gt;&lt;/titles&gt;&lt;pages&gt;5083-94&lt;/pages&gt;&lt;number&gt;33&lt;/number&gt;&lt;contributors&gt;&lt;authors&gt;&lt;author&gt;Beierlein, J. M.&lt;/author&gt;&lt;author&gt;Anderson, A. C.&lt;/author&gt;&lt;/authors&gt;&lt;/contributors&gt;&lt;language&gt;eng&lt;/language&gt;&lt;added-date format="utc"&gt;1401549092&lt;/added-date&gt;&lt;ref-type name="Journal Article"&gt;17&lt;/ref-type&gt;&lt;dates&gt;&lt;year&gt;2011&lt;/year&gt;&lt;/dates&gt;&lt;rec-number&gt;146&lt;/rec-number&gt;&lt;last-updated-date format="utc"&gt;1401549092&lt;/last-updated-date&gt;&lt;accession-num&gt;22050756&lt;/accession-num&gt;&lt;volume&gt;18&lt;/volume&gt;&lt;/record&gt;&lt;/Cite&gt;&lt;/EndNote&gt;</w:instrText>
      </w:r>
      <w:r w:rsidR="00352435"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w:t>
      </w:r>
      <w:r w:rsidR="00352435" w:rsidRPr="003B2585">
        <w:rPr>
          <w:rFonts w:ascii="Book Antiqua" w:hAnsi="Book Antiqua" w:cs="Times New Roman"/>
          <w:sz w:val="24"/>
          <w:szCs w:val="24"/>
        </w:rPr>
        <w:fldChar w:fldCharType="end"/>
      </w:r>
      <w:r w:rsidR="00352435" w:rsidRPr="003B2585">
        <w:rPr>
          <w:rFonts w:ascii="Book Antiqua" w:hAnsi="Book Antiqua" w:cs="Times New Roman"/>
          <w:sz w:val="24"/>
          <w:szCs w:val="24"/>
        </w:rPr>
        <w:t>.</w:t>
      </w:r>
    </w:p>
    <w:p w:rsidR="00C662F5" w:rsidRPr="003B2585" w:rsidRDefault="00C662F5" w:rsidP="00C662F5">
      <w:pPr>
        <w:spacing w:after="0" w:line="360" w:lineRule="auto"/>
        <w:ind w:firstLineChars="100" w:firstLine="240"/>
        <w:jc w:val="both"/>
        <w:rPr>
          <w:rFonts w:ascii="Book Antiqua" w:hAnsi="Book Antiqua" w:cs="Times New Roman"/>
          <w:sz w:val="24"/>
          <w:szCs w:val="24"/>
          <w:lang w:eastAsia="zh-CN"/>
        </w:rPr>
      </w:pPr>
    </w:p>
    <w:p w:rsidR="00F40D86" w:rsidRPr="003B2585" w:rsidRDefault="00F40D86" w:rsidP="00C662F5">
      <w:pPr>
        <w:spacing w:after="0" w:line="360" w:lineRule="auto"/>
        <w:jc w:val="both"/>
        <w:rPr>
          <w:rFonts w:ascii="Book Antiqua" w:hAnsi="Book Antiqua" w:cs="Times New Roman"/>
          <w:b/>
          <w:i/>
          <w:sz w:val="24"/>
          <w:szCs w:val="24"/>
        </w:rPr>
      </w:pPr>
      <w:r w:rsidRPr="003B2585">
        <w:rPr>
          <w:rFonts w:ascii="Book Antiqua" w:hAnsi="Book Antiqua" w:cs="Times New Roman"/>
          <w:b/>
          <w:i/>
          <w:sz w:val="24"/>
          <w:szCs w:val="24"/>
        </w:rPr>
        <w:t xml:space="preserve">Works in </w:t>
      </w:r>
      <w:r w:rsidR="00C662F5" w:rsidRPr="003B2585">
        <w:rPr>
          <w:rFonts w:ascii="Book Antiqua" w:hAnsi="Book Antiqua" w:cs="Times New Roman"/>
          <w:b/>
          <w:i/>
          <w:sz w:val="24"/>
          <w:szCs w:val="24"/>
        </w:rPr>
        <w:t>p</w:t>
      </w:r>
      <w:r w:rsidRPr="003B2585">
        <w:rPr>
          <w:rFonts w:ascii="Book Antiqua" w:hAnsi="Book Antiqua" w:cs="Times New Roman"/>
          <w:b/>
          <w:i/>
          <w:sz w:val="24"/>
          <w:szCs w:val="24"/>
        </w:rPr>
        <w:t>rogress</w:t>
      </w:r>
    </w:p>
    <w:p w:rsidR="00F40D86" w:rsidRPr="003B2585" w:rsidRDefault="00721201"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Worldwide, d</w:t>
      </w:r>
      <w:r w:rsidR="00F40D86" w:rsidRPr="003B2585">
        <w:rPr>
          <w:rFonts w:ascii="Book Antiqua" w:hAnsi="Book Antiqua" w:cs="Times New Roman"/>
          <w:sz w:val="24"/>
          <w:szCs w:val="24"/>
        </w:rPr>
        <w:t xml:space="preserve">iarrheal </w:t>
      </w:r>
      <w:r w:rsidRPr="003B2585">
        <w:rPr>
          <w:rFonts w:ascii="Book Antiqua" w:hAnsi="Book Antiqua" w:cs="Times New Roman"/>
          <w:sz w:val="24"/>
          <w:szCs w:val="24"/>
        </w:rPr>
        <w:t>i</w:t>
      </w:r>
      <w:r w:rsidR="00F40D86" w:rsidRPr="003B2585">
        <w:rPr>
          <w:rFonts w:ascii="Book Antiqua" w:hAnsi="Book Antiqua" w:cs="Times New Roman"/>
          <w:sz w:val="24"/>
          <w:szCs w:val="24"/>
        </w:rPr>
        <w:t>llness is the second leading cause of death in children under the age of five years</w:t>
      </w:r>
      <w:r w:rsidRPr="003B2585">
        <w:rPr>
          <w:rFonts w:ascii="Book Antiqua" w:hAnsi="Book Antiqua" w:cs="Times New Roman"/>
          <w:sz w:val="24"/>
          <w:szCs w:val="24"/>
        </w:rPr>
        <w:t xml:space="preserve"> (</w:t>
      </w:r>
      <w:r w:rsidR="00C662F5" w:rsidRPr="003B2585">
        <w:rPr>
          <w:rFonts w:ascii="Book Antiqua" w:hAnsi="Book Antiqua" w:cs="Times New Roman"/>
          <w:sz w:val="24"/>
          <w:szCs w:val="24"/>
        </w:rPr>
        <w:t>760</w:t>
      </w:r>
      <w:r w:rsidR="00F40D86" w:rsidRPr="003B2585">
        <w:rPr>
          <w:rFonts w:ascii="Book Antiqua" w:hAnsi="Book Antiqua" w:cs="Times New Roman"/>
          <w:sz w:val="24"/>
          <w:szCs w:val="24"/>
        </w:rPr>
        <w:t>000 deaths each year</w:t>
      </w:r>
      <w:r w:rsidR="009E39A2" w:rsidRPr="003B2585">
        <w:rPr>
          <w:rFonts w:ascii="Book Antiqua" w:hAnsi="Book Antiqua" w:cs="Times New Roman"/>
          <w:sz w:val="24"/>
          <w:szCs w:val="24"/>
        </w:rPr>
        <w:t>)</w:t>
      </w:r>
      <w:r w:rsidR="00EC7EDD"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&lt;EndNote&gt;&lt;Cite&gt;&lt;Author&gt;WHO&lt;/Author&gt;&lt;IDText&gt;Diarrhoeal disease fact sheet&lt;/IDText&gt;&lt;DisplayText&gt;&lt;style face="superscript"&gt;[11]&lt;/style&gt;&lt;/DisplayText&gt;&lt;record&gt;&lt;urls&gt;&lt;related-urls&gt;&lt;url&gt;http://www.who.int/mediacentre/factsheets/fs330/en/&lt;/url&gt;&lt;/related-urls&gt;&lt;/urls&gt;&lt;titles&gt;&lt;title&gt;Diarrhoeal disease fact sheet&lt;/title&gt;&lt;/titles&gt;&lt;number&gt;May 31&lt;/number&gt;&lt;contributors&gt;&lt;authors&gt;&lt;author&gt;WHO&lt;/author&gt;&lt;/authors&gt;&lt;/contributors&gt;&lt;added-date format="utc"&gt;1401581424&lt;/added-date&gt;&lt;ref-type name="Web Page"&gt;12&lt;/ref-type&gt;&lt;rec-number&gt;159&lt;/rec-number&gt;&lt;last-updated-date format="utc"&gt;1401581641&lt;/last-updated-date&gt;&lt;volume&gt;2014&lt;/volume&gt;&lt;/record&gt;&lt;/Cite&gt;&lt;/EndNote&gt;</w:instrText>
      </w:r>
      <w:r w:rsidR="00EC7EDD"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[11]</w:t>
      </w:r>
      <w:r w:rsidR="00EC7EDD" w:rsidRPr="003B2585">
        <w:rPr>
          <w:rFonts w:ascii="Book Antiqua" w:hAnsi="Book Antiqua" w:cs="Times New Roman"/>
          <w:sz w:val="24"/>
          <w:szCs w:val="24"/>
        </w:rPr>
        <w:fldChar w:fldCharType="end"/>
      </w:r>
      <w:r w:rsidR="00EC7EDD" w:rsidRPr="003B2585">
        <w:rPr>
          <w:rFonts w:ascii="Book Antiqua" w:hAnsi="Book Antiqua" w:cs="Times New Roman"/>
          <w:sz w:val="24"/>
          <w:szCs w:val="24"/>
        </w:rPr>
        <w:t>. There are many causes of diarrhea and a significant portion of the disease burden can be prevented through public health efforts to create safe drinking water and adequate sanitation. Infectious causes are well described, and three major sources have been the focus of vaccination efforts in recent decades.</w:t>
      </w:r>
    </w:p>
    <w:p w:rsidR="002E28BF" w:rsidRPr="003B2585" w:rsidRDefault="002E28BF"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Rotavirus is a leading cause of child mortality worldwide, especially in low-income regions; in children under the age of five in 2008, 5% of all mortality and over one-third of diarrhea</w:t>
      </w:r>
      <w:r w:rsidR="009F4203" w:rsidRPr="003B2585">
        <w:rPr>
          <w:rFonts w:ascii="Book Antiqua" w:hAnsi="Book Antiqua" w:cs="Times New Roman"/>
          <w:sz w:val="24"/>
          <w:szCs w:val="24"/>
        </w:rPr>
        <w:t>-</w:t>
      </w:r>
      <w:r w:rsidRPr="003B2585">
        <w:rPr>
          <w:rFonts w:ascii="Book Antiqua" w:hAnsi="Book Antiqua" w:cs="Times New Roman"/>
          <w:sz w:val="24"/>
          <w:szCs w:val="24"/>
        </w:rPr>
        <w:t>related mortality were attributable to rotavirus infection. Early experiments led to development of monovalent live-oral vaccines with variable success</w:t>
      </w:r>
      <w:r w:rsidR="0091712D"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&lt;EndNote&gt;&lt;Cite&gt;&lt;Author&gt;Vesikari&lt;/Author&gt;&lt;Year&gt;1997&lt;/Year&gt;&lt;IDText&gt;Rotavirus vaccines against diarrhoeal disease&lt;/IDText&gt;&lt;DisplayText&gt;&lt;style face="superscript"&gt;[12]&lt;/style&gt;&lt;/DisplayText&gt;&lt;record&gt;&lt;dates&gt;&lt;pub-dates&gt;&lt;date&gt;Nov&lt;/date&gt;&lt;/pub-dates&gt;&lt;year&gt;1997&lt;/year&gt;&lt;/dates&gt;&lt;keywords&gt;&lt;/keywords&gt;&lt;urls&gt;&lt;related-urls&gt;&lt;url&gt;http://www.ncbi.nlm.nih.gov/pubmed/9388411&lt;/url&gt;&lt;/related-urls&gt;&lt;/urls&gt;&lt;isbn&gt;0140-6736&lt;/isbn&gt;&lt;titles&gt;&lt;title&gt;Rotavirus vaccines against diarrhoeal disease&lt;/title&gt;&lt;secondary-title&gt;Lancet&lt;/secondary-title&gt;&lt;/titles&gt;&lt;pages&gt;1538-41&lt;/pages&gt;&lt;number&gt;9090&lt;/number&gt;&lt;contributors&gt;&lt;authors&gt;&lt;author&gt;Vesikari, T.&lt;/author&gt;&lt;/authors&gt;&lt;/contributors&gt;&lt;language&gt;eng&lt;/language&gt;&lt;added-date format="utc"&gt;1401571469&lt;/added-date&gt;&lt;ref-type name="Journal Article"&gt;17&lt;/ref-type&gt;&lt;rec-number&gt;153&lt;/rec-number&gt;&lt;last-updated-date format="utc"&gt;1401571469&lt;/last-updated-date&gt;&lt;accession-num&gt;9388411&lt;/accession-num&gt;&lt;electronic-resource-num&gt;10.1016/S0140-6736(97)03254-6&lt;/electronic-resource-num&gt;&lt;volume&gt;350&lt;/volume&gt;&lt;/record&gt;&lt;/Cite&gt;&lt;/EndNote&gt;</w:instrText>
      </w:r>
      <w:r w:rsidR="0091712D"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[12]</w:t>
      </w:r>
      <w:r w:rsidR="0091712D" w:rsidRPr="003B2585">
        <w:rPr>
          <w:rFonts w:ascii="Book Antiqua" w:hAnsi="Book Antiqua" w:cs="Times New Roman"/>
          <w:sz w:val="24"/>
          <w:szCs w:val="24"/>
        </w:rPr>
        <w:fldChar w:fldCharType="end"/>
      </w:r>
      <w:r w:rsidRPr="003B2585">
        <w:rPr>
          <w:rFonts w:ascii="Book Antiqua" w:hAnsi="Book Antiqua" w:cs="Times New Roman"/>
          <w:sz w:val="24"/>
          <w:szCs w:val="24"/>
        </w:rPr>
        <w:t>.</w:t>
      </w:r>
      <w:r w:rsidR="004E2CB8" w:rsidRPr="003B2585">
        <w:rPr>
          <w:rFonts w:ascii="Book Antiqua" w:hAnsi="Book Antiqua" w:cs="Times New Roman"/>
          <w:sz w:val="24"/>
          <w:szCs w:val="24"/>
        </w:rPr>
        <w:t xml:space="preserve"> In 1998 the rhesus rotavirus tetravalent vaccine (RRV-TV), was licensed for administration in children after successful trials. However, after several cases of bowel obstruction and intussusception following vaccine administration, the Centers for Disease Control and Prevention advised against using the vaccine and in 1999 the manufacture withdrew the v</w:t>
      </w:r>
      <w:r w:rsidR="00C662F5" w:rsidRPr="003B2585">
        <w:rPr>
          <w:rFonts w:ascii="Book Antiqua" w:hAnsi="Book Antiqua" w:cs="Times New Roman"/>
          <w:sz w:val="24"/>
          <w:szCs w:val="24"/>
        </w:rPr>
        <w:t>accine from market</w:t>
      </w:r>
      <w:r w:rsidR="004E2CB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&lt;EndNote&gt;&lt;Cite&gt;&lt;Author&gt;Centers&lt;/Author&gt;&lt;Year&gt;1999&lt;/Year&gt;&lt;IDText&gt;Withdrawal of rotavirus vaccine recommendation&lt;/IDText&gt;&lt;DisplayText&gt;&lt;style face="superscript"&gt;[13]&lt;/style&gt;&lt;/DisplayText&gt;&lt;record&gt;&lt;dates&gt;&lt;pub-dates&gt;&lt;date&gt;Nov&lt;/date&gt;&lt;/pub-dates&gt;&lt;year&gt;1999&lt;/year&gt;&lt;/dates&gt;&lt;keywords&gt;&lt;/keywords&gt;&lt;urls&gt;&lt;related-urls&gt;&lt;url&gt;http://www.ncbi.nlm.nih.gov/pubmed/10577495&lt;/url&gt;&lt;/related-urls&gt;&lt;/urls&gt;&lt;isbn&gt;0149-2195&lt;/isbn&gt;&lt;titles&gt;&lt;title&gt;Withdrawal of rotavirus vaccine recommendation&lt;/title&gt;&lt;secondary-title&gt;MMWR Morb Mortal Wkly Rep&lt;/secondary-title&gt;&lt;/titles&gt;&lt;pages&gt;1007&lt;/pages&gt;&lt;number&gt;43&lt;/number&gt;&lt;contributors&gt;&lt;authors&gt;&lt;author&gt;Centers for Disease Control and Prevention (CDC)&lt;/author&gt;&lt;/authors&gt;&lt;/contributors&gt;&lt;language&gt;eng&lt;/language&gt;&lt;added-date format="utc"&gt;1401576780&lt;/added-date&gt;&lt;ref-type name="Journal Article"&gt;17&lt;/ref-type&gt;&lt;rec-number&gt;154&lt;/rec-number&gt;&lt;last-updated-date format="utc"&gt;1401576780&lt;/last-updated-date&gt;&lt;accession-num&gt;10577495&lt;/accession-num&gt;&lt;volume&gt;48&lt;/volume&gt;&lt;/record&gt;&lt;/Cite&gt;&lt;/EndNote&gt;</w:instrText>
      </w:r>
      <w:r w:rsidR="004E2CB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[13]</w:t>
      </w:r>
      <w:r w:rsidR="004E2CB8" w:rsidRPr="003B2585">
        <w:rPr>
          <w:rFonts w:ascii="Book Antiqua" w:hAnsi="Book Antiqua" w:cs="Times New Roman"/>
          <w:sz w:val="24"/>
          <w:szCs w:val="24"/>
        </w:rPr>
        <w:fldChar w:fldCharType="end"/>
      </w:r>
      <w:r w:rsidR="004E2CB8" w:rsidRPr="003B2585">
        <w:rPr>
          <w:rFonts w:ascii="Book Antiqua" w:hAnsi="Book Antiqua" w:cs="Times New Roman"/>
          <w:sz w:val="24"/>
          <w:szCs w:val="24"/>
        </w:rPr>
        <w:t xml:space="preserve">. Since that time, three live-attenuated oral vaccines have been approved for use. The monovalent (RV1) and pentavalent (RV5) </w:t>
      </w:r>
      <w:r w:rsidR="009E39A2" w:rsidRPr="003B2585">
        <w:rPr>
          <w:rFonts w:ascii="Book Antiqua" w:hAnsi="Book Antiqua" w:cs="Times New Roman"/>
          <w:sz w:val="24"/>
          <w:szCs w:val="24"/>
        </w:rPr>
        <w:t xml:space="preserve">rotavirus vaccines </w:t>
      </w:r>
      <w:r w:rsidR="004E2CB8" w:rsidRPr="003B2585">
        <w:rPr>
          <w:rFonts w:ascii="Book Antiqua" w:hAnsi="Book Antiqua" w:cs="Times New Roman"/>
          <w:sz w:val="24"/>
          <w:szCs w:val="24"/>
        </w:rPr>
        <w:t>have been evaluated in several large trials and subsequently approved for use in most countries including the USA and the European Union</w:t>
      </w:r>
      <w:r w:rsidR="001F350A"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&lt;EndNote&gt;&lt;Cite&gt;&lt;Author&gt;Soares-Weiser&lt;/Author&gt;&lt;Year&gt;2012&lt;/Year&gt;&lt;IDText&gt;Vaccines for preventing rotavirus diarrhoea: vaccines in use&lt;/IDText&gt;&lt;DisplayText&gt;&lt;style face="superscript"&gt;[14]&lt;/style&gt;&lt;/DisplayText&gt;&lt;record&gt;&lt;keywords&gt;&lt;/keywords&gt;&lt;urls&gt;&lt;related-urls&gt;&lt;url&gt;http://www.ncbi.nlm.nih.gov/pubmed/23152260&lt;/url&gt;&lt;/related-urls&gt;&lt;/urls&gt;&lt;isbn&gt;1469-493X&lt;/isbn&gt;&lt;titles&gt;&lt;title&gt;Vaccines for preventing rotavirus diarrhoea: vaccines in use&lt;/title&gt;&lt;secondary-title&gt;Cochrane Database Syst Rev&lt;/secondary-title&gt;&lt;/titles&gt;&lt;pages&gt;CD008521&lt;/pages&gt;&lt;contributors&gt;&lt;authors&gt;&lt;author&gt;Soares-Weiser, K.&lt;/author&gt;&lt;author&gt;Maclehose, H.&lt;/author&gt;&lt;author&gt;Bergman, H.&lt;/author&gt;&lt;author&gt;Ben-Aharon, I.&lt;/author&gt;&lt;author&gt;Nagpal, S.&lt;/author&gt;&lt;author&gt;Goldberg, E.&lt;/author&gt;&lt;author&gt;Pitan, F.&lt;/author&gt;&lt;author&gt;Cunliffe, N.&lt;/author&gt;&lt;/authors&gt;&lt;/contributors&gt;&lt;language&gt;eng&lt;/language&gt;&lt;added-date format="utc"&gt;1401577321&lt;/added-date&gt;&lt;ref-type name="Journal Article"&gt;17&lt;/ref-type&gt;&lt;dates&gt;&lt;year&gt;2012&lt;/year&gt;&lt;/dates&gt;&lt;rec-number&gt;156&lt;/rec-number&gt;&lt;last-updated-date format="utc"&gt;1401577321&lt;/last-updated-date&gt;&lt;accession-num&gt;23152260&lt;/accession-num&gt;&lt;electronic-resource-num&gt;10.1002/14651858.CD008521.pub3&lt;/electronic-resource-num&gt;&lt;volume&gt;11&lt;/volume&gt;&lt;/record&gt;&lt;/Cite&gt;&lt;/EndNote&gt;</w:instrText>
      </w:r>
      <w:r w:rsidR="001F350A"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[14]</w:t>
      </w:r>
      <w:r w:rsidR="001F350A" w:rsidRPr="003B2585">
        <w:rPr>
          <w:rFonts w:ascii="Book Antiqua" w:hAnsi="Book Antiqua" w:cs="Times New Roman"/>
          <w:sz w:val="24"/>
          <w:szCs w:val="24"/>
        </w:rPr>
        <w:fldChar w:fldCharType="end"/>
      </w:r>
      <w:r w:rsidR="004E2CB8" w:rsidRPr="003B2585">
        <w:rPr>
          <w:rFonts w:ascii="Book Antiqua" w:hAnsi="Book Antiqua" w:cs="Times New Roman"/>
          <w:sz w:val="24"/>
          <w:szCs w:val="24"/>
        </w:rPr>
        <w:t>. A third, the Lanzhou lamb rotavirus vaccine (LLR), has been</w:t>
      </w:r>
      <w:r w:rsidR="00C662F5" w:rsidRPr="003B2585">
        <w:rPr>
          <w:rFonts w:ascii="Book Antiqua" w:hAnsi="Book Antiqua" w:cs="Times New Roman"/>
          <w:sz w:val="24"/>
          <w:szCs w:val="24"/>
        </w:rPr>
        <w:t xml:space="preserve"> approved for use in China only</w:t>
      </w:r>
      <w:r w:rsidR="004E2CB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&lt;EndNote&gt;&lt;Cite&gt;&lt;Author&gt;Fu&lt;/Author&gt;&lt;Year&gt;2010&lt;/Year&gt;&lt;IDText&gt;Effectiveness of Lanzhou lamb rotavirus vaccine against hospitalized gastroenteritis: further analysis and update&lt;/IDText&gt;&lt;DisplayText&gt;&lt;style face="superscript"&gt;[15]&lt;/style&gt;&lt;/DisplayText&gt;&lt;record&gt;&lt;dates&gt;&lt;pub-dates&gt;&lt;date&gt;Nov&lt;/date&gt;&lt;/pub-dates&gt;&lt;year&gt;2010&lt;/year&gt;&lt;/dates&gt;&lt;keywords&gt;&lt;/keywords&gt;&lt;urls&gt;&lt;related-urls&gt;&lt;url&gt;http://www.ncbi.nlm.nih.gov/pubmed/20980802&lt;/url&gt;&lt;/related-urls&gt;&lt;/urls&gt;&lt;isbn&gt;1554-8619&lt;/isbn&gt;&lt;titles&gt;&lt;title&gt;Effectiveness of Lanzhou lamb rotavirus vaccine against hospitalized gastroenteritis: further analysis and update&lt;/title&gt;&lt;secondary-title&gt;Hum Vaccin&lt;/secondary-title&gt;&lt;/titles&gt;&lt;pages&gt;953&lt;/pages&gt;&lt;number&gt;11&lt;/number&gt;&lt;contributors&gt;&lt;authors&gt;&lt;author&gt;Fu, C.&lt;/author&gt;&lt;author&gt;Tate, J. E.&lt;/author&gt;&lt;author&gt;Jiang, B.&lt;/author&gt;&lt;/authors&gt;&lt;/contributors&gt;&lt;language&gt;eng&lt;/language&gt;&lt;added-date format="utc"&gt;1401577225&lt;/added-date&gt;&lt;ref-type name="Journal Article"&gt;17&lt;/ref-type&gt;&lt;rec-number&gt;155&lt;/rec-number&gt;&lt;last-updated-date format="utc"&gt;1401577225&lt;/last-updated-date&gt;&lt;accession-num&gt;20980802&lt;/accession-num&gt;&lt;volume&gt;6&lt;/volume&gt;&lt;/record&gt;&lt;/Cite&gt;&lt;/EndNote&gt;</w:instrText>
      </w:r>
      <w:r w:rsidR="004E2CB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[15]</w:t>
      </w:r>
      <w:r w:rsidR="004E2CB8" w:rsidRPr="003B2585">
        <w:rPr>
          <w:rFonts w:ascii="Book Antiqua" w:hAnsi="Book Antiqua" w:cs="Times New Roman"/>
          <w:sz w:val="24"/>
          <w:szCs w:val="24"/>
        </w:rPr>
        <w:fldChar w:fldCharType="end"/>
      </w:r>
      <w:r w:rsidR="004E2CB8" w:rsidRPr="003B2585">
        <w:rPr>
          <w:rFonts w:ascii="Book Antiqua" w:hAnsi="Book Antiqua" w:cs="Times New Roman"/>
          <w:sz w:val="24"/>
          <w:szCs w:val="24"/>
        </w:rPr>
        <w:t>.</w:t>
      </w:r>
    </w:p>
    <w:p w:rsidR="009F4203" w:rsidRPr="003B2585" w:rsidRDefault="00703321"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Another major cause of diarrheal illness is typhoid fever, caused by</w:t>
      </w:r>
      <w:r w:rsidR="009F4203" w:rsidRPr="003B2585">
        <w:rPr>
          <w:rFonts w:ascii="Book Antiqua" w:hAnsi="Book Antiqua" w:cs="Times New Roman"/>
          <w:sz w:val="24"/>
          <w:szCs w:val="24"/>
        </w:rPr>
        <w:t xml:space="preserve"> </w:t>
      </w:r>
      <w:r w:rsidR="009F4203" w:rsidRPr="003B2585">
        <w:rPr>
          <w:rFonts w:ascii="Book Antiqua" w:hAnsi="Book Antiqua" w:cs="Times New Roman"/>
          <w:i/>
          <w:sz w:val="24"/>
          <w:szCs w:val="24"/>
        </w:rPr>
        <w:t>Salmonella enterica typhi</w:t>
      </w:r>
      <w:r w:rsidRPr="003B2585">
        <w:rPr>
          <w:rFonts w:ascii="Book Antiqua" w:hAnsi="Book Antiqua" w:cs="Times New Roman"/>
          <w:sz w:val="24"/>
          <w:szCs w:val="24"/>
        </w:rPr>
        <w:t>. Two vaccines,</w:t>
      </w:r>
      <w:r w:rsidR="009F4203" w:rsidRPr="003B2585">
        <w:rPr>
          <w:rFonts w:ascii="Book Antiqua" w:hAnsi="Book Antiqua" w:cs="Times New Roman"/>
          <w:sz w:val="24"/>
          <w:szCs w:val="24"/>
        </w:rPr>
        <w:t xml:space="preserve"> injectable </w:t>
      </w:r>
      <w:r w:rsidR="00790DAA" w:rsidRPr="003B2585">
        <w:rPr>
          <w:rFonts w:ascii="Book Antiqua" w:hAnsi="Book Antiqua" w:cs="Times New Roman"/>
          <w:sz w:val="24"/>
          <w:szCs w:val="24"/>
        </w:rPr>
        <w:t>(Vi PS</w:t>
      </w:r>
      <w:r w:rsidRPr="003B2585">
        <w:rPr>
          <w:rFonts w:ascii="Book Antiqua" w:hAnsi="Book Antiqua" w:cs="Times New Roman"/>
          <w:sz w:val="24"/>
          <w:szCs w:val="24"/>
        </w:rPr>
        <w:t>)</w:t>
      </w:r>
      <w:r w:rsidR="00790DAA" w:rsidRPr="003B2585">
        <w:rPr>
          <w:rFonts w:ascii="Book Antiqua" w:hAnsi="Book Antiqua" w:cs="Times New Roman"/>
          <w:sz w:val="24"/>
          <w:szCs w:val="24"/>
        </w:rPr>
        <w:t xml:space="preserve"> </w:t>
      </w:r>
      <w:r w:rsidR="009F4203" w:rsidRPr="003B2585">
        <w:rPr>
          <w:rFonts w:ascii="Book Antiqua" w:hAnsi="Book Antiqua" w:cs="Times New Roman"/>
          <w:sz w:val="24"/>
          <w:szCs w:val="24"/>
        </w:rPr>
        <w:t>and oral</w:t>
      </w:r>
      <w:r w:rsidR="00790DAA" w:rsidRPr="003B2585">
        <w:rPr>
          <w:rFonts w:ascii="Book Antiqua" w:hAnsi="Book Antiqua" w:cs="Times New Roman"/>
          <w:sz w:val="24"/>
          <w:szCs w:val="24"/>
        </w:rPr>
        <w:t xml:space="preserve"> (Ty21a)</w:t>
      </w:r>
      <w:r w:rsidR="009F4203" w:rsidRPr="003B2585">
        <w:rPr>
          <w:rFonts w:ascii="Book Antiqua" w:hAnsi="Book Antiqua" w:cs="Times New Roman"/>
          <w:sz w:val="24"/>
          <w:szCs w:val="24"/>
        </w:rPr>
        <w:t>, have shown efficacy and safety in clinical trials and field settings in Chile, Indonesia, and India</w:t>
      </w:r>
      <w:r w:rsidRPr="003B2585">
        <w:rPr>
          <w:rFonts w:ascii="Book Antiqua" w:hAnsi="Book Antiqua" w:cs="Times New Roman"/>
          <w:sz w:val="24"/>
          <w:szCs w:val="24"/>
        </w:rPr>
        <w:t>, but</w:t>
      </w:r>
      <w:r w:rsidR="009E39A2" w:rsidRPr="003B2585">
        <w:rPr>
          <w:rFonts w:ascii="Book Antiqua" w:hAnsi="Book Antiqua" w:cs="Times New Roman"/>
          <w:sz w:val="24"/>
          <w:szCs w:val="24"/>
        </w:rPr>
        <w:t xml:space="preserve"> are</w:t>
      </w:r>
      <w:r w:rsidRPr="003B2585">
        <w:rPr>
          <w:rFonts w:ascii="Book Antiqua" w:hAnsi="Book Antiqua" w:cs="Times New Roman"/>
          <w:sz w:val="24"/>
          <w:szCs w:val="24"/>
        </w:rPr>
        <w:t xml:space="preserve"> not ready for widespread immunization protocols</w:t>
      </w:r>
      <w:r w:rsidR="009F4203"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&lt;EndNote&gt;&lt;Cite&gt;&lt;Author&gt;Slayton&lt;/Author&gt;&lt;Year&gt;2013&lt;/Year&gt;&lt;IDText&gt;Vaccination for typhoid fever in sub-Saharan Africa&lt;/IDText&gt;&lt;DisplayText&gt;&lt;style face="superscript"&gt;[16]&lt;/style&gt;&lt;/DisplayText&gt;&lt;record&gt;&lt;dates&gt;&lt;pub-dates&gt;&lt;date&gt;Apr&lt;/date&gt;&lt;/pub-dates&gt;&lt;year&gt;2013&lt;/year&gt;&lt;/dates&gt;&lt;keywords&gt;&lt;/keywords&gt;&lt;urls&gt;&lt;related-urls&gt;&lt;url&gt;http://www.ncbi.nlm.nih.gov/pubmed/23563513&lt;/url&gt;&lt;/related-urls&gt;&lt;/urls&gt;&lt;isbn&gt;2164-554X&lt;/isbn&gt;&lt;custom2&gt;PMC3903911&lt;/custom2&gt;&lt;titles&gt;&lt;title&gt;Vaccination for typhoid fever in sub-Saharan Africa&lt;/title&gt;&lt;secondary-title&gt;Hum Vaccin Immunother&lt;/secondary-title&gt;&lt;/titles&gt;&lt;pages&gt;903-6&lt;/pages&gt;&lt;number&gt;4&lt;/number&gt;&lt;contributors&gt;&lt;authors&gt;&lt;author&gt;Slayton, R. B.&lt;/author&gt;&lt;author&gt;Date, K. A.&lt;/author&gt;&lt;author&gt;Mintz, E. D.&lt;/author&gt;&lt;/authors&gt;&lt;/contributors&gt;&lt;language&gt;eng&lt;/language&gt;&lt;added-date format="utc"&gt;1401578226&lt;/added-date&gt;&lt;ref-type name="Journal Article"&gt;17&lt;/ref-type&gt;&lt;rec-number&gt;157&lt;/rec-number&gt;&lt;last-updated-date format="utc"&gt;1401578226&lt;/last-updated-date&gt;&lt;accession-num&gt;23563513&lt;/accession-num&gt;&lt;electronic-resource-num&gt;10.4161/hv.23007&lt;/electronic-resource-num&gt;&lt;volume&gt;9&lt;/volume&gt;&lt;/record&gt;&lt;/Cite&gt;&lt;/EndNote&gt;</w:instrText>
      </w:r>
      <w:r w:rsidR="009F4203"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[16]</w:t>
      </w:r>
      <w:r w:rsidR="009F4203" w:rsidRPr="003B2585">
        <w:rPr>
          <w:rFonts w:ascii="Book Antiqua" w:hAnsi="Book Antiqua" w:cs="Times New Roman"/>
          <w:sz w:val="24"/>
          <w:szCs w:val="24"/>
        </w:rPr>
        <w:fldChar w:fldCharType="end"/>
      </w:r>
      <w:r w:rsidR="009F4203" w:rsidRPr="003B2585">
        <w:rPr>
          <w:rFonts w:ascii="Book Antiqua" w:hAnsi="Book Antiqua" w:cs="Times New Roman"/>
          <w:sz w:val="24"/>
          <w:szCs w:val="24"/>
        </w:rPr>
        <w:t>.</w:t>
      </w:r>
      <w:r w:rsidRPr="003B2585">
        <w:rPr>
          <w:rFonts w:ascii="Book Antiqua" w:hAnsi="Book Antiqua" w:cs="Times New Roman"/>
          <w:sz w:val="24"/>
          <w:szCs w:val="24"/>
        </w:rPr>
        <w:t xml:space="preserve"> The Vi PS vaccine is non-immunogenic in children under 2 years, and many </w:t>
      </w:r>
      <w:r w:rsidRPr="003B2585">
        <w:rPr>
          <w:rFonts w:ascii="Book Antiqua" w:hAnsi="Book Antiqua" w:cs="Times New Roman"/>
          <w:i/>
          <w:sz w:val="24"/>
          <w:szCs w:val="24"/>
        </w:rPr>
        <w:t>S. typhi</w:t>
      </w:r>
      <w:r w:rsidRPr="003B2585">
        <w:rPr>
          <w:rFonts w:ascii="Book Antiqua" w:hAnsi="Book Antiqua" w:cs="Times New Roman"/>
          <w:sz w:val="24"/>
          <w:szCs w:val="24"/>
        </w:rPr>
        <w:t xml:space="preserve"> strains are negative for the Vi polysaccharide. The Ty21a vaccine is not recommended for children under 5 years, and its acid-labile nature creates challenges with oral administration.</w:t>
      </w:r>
      <w:r w:rsidR="00790DAA" w:rsidRPr="003B2585">
        <w:rPr>
          <w:rFonts w:ascii="Book Antiqua" w:hAnsi="Book Antiqua" w:cs="Times New Roman"/>
          <w:sz w:val="24"/>
          <w:szCs w:val="24"/>
        </w:rPr>
        <w:t xml:space="preserve"> Several newer typhoid vaccines are currently in phase 1-3 trials worldwide</w:t>
      </w:r>
      <w:r w:rsidR="00C662F5" w:rsidRPr="003B2585">
        <w:rPr>
          <w:rFonts w:ascii="Book Antiqua" w:hAnsi="Book Antiqua" w:cs="Times New Roman"/>
          <w:sz w:val="24"/>
          <w:szCs w:val="24"/>
        </w:rPr>
        <w:t>, but not licensed for use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&lt;EndNote&gt;&lt;Cite&gt;&lt;Author&gt;Marathe&lt;/Author&gt;&lt;Year&gt;2012&lt;/Year&gt;&lt;IDText&gt;Typhoid fever &amp;amp; vaccine development: a partially answered question&lt;/IDText&gt;&lt;DisplayText&gt;&lt;style face="superscript"&gt;[17]&lt;/style&gt;&lt;/DisplayText&gt;&lt;record&gt;&lt;keywords&gt;&lt;/keywords&gt;&lt;urls&gt;&lt;related-urls&gt;&lt;url&gt;http://www.ncbi.nlm.nih.gov/pubmed/22446857&lt;/url&gt;&lt;/related-urls&gt;&lt;/urls&gt;&lt;isbn&gt;0971-5916&lt;/isbn&gt;&lt;custom2&gt;PMC3336846&lt;/custom2&gt;&lt;titles&gt;&lt;title&gt;Typhoid fever &amp;amp; vaccine development: a partially answered question&lt;/title&gt;&lt;secondary-title&gt;Indian J Med Res&lt;/secondary-title&gt;&lt;/titles&gt;&lt;pages&gt;161-9&lt;/pages&gt;&lt;contributors&gt;&lt;authors&gt;&lt;author&gt;Marathe, S. A.&lt;/author&gt;&lt;author&gt;Lahiri, A.&lt;/author&gt;&lt;author&gt;Negi, V. D.&lt;/author&gt;&lt;author&gt;Chakravortty, D.&lt;/author&gt;&lt;/authors&gt;&lt;/contributors&gt;&lt;language&gt;eng&lt;/language&gt;&lt;added-date format="utc"&gt;1401580631&lt;/added-date&gt;&lt;ref-type name="Journal Article"&gt;17&lt;/ref-type&gt;&lt;dates&gt;&lt;year&gt;2012&lt;/year&gt;&lt;/dates&gt;&lt;rec-number&gt;158&lt;/rec-number&gt;&lt;last-updated-date format="utc"&gt;1401580631&lt;/last-updated-date&gt;&lt;accession-num&gt;22446857&lt;/accession-num&gt;&lt;volume&gt;135&lt;/volume&gt;&lt;/record&gt;&lt;/Cite&gt;&lt;/EndNote&gt;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[17]</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703321" w:rsidRPr="003B2585" w:rsidRDefault="00F40D86" w:rsidP="00C662F5">
      <w:pPr>
        <w:spacing w:after="0" w:line="360" w:lineRule="auto"/>
        <w:ind w:firstLineChars="100" w:firstLine="240"/>
        <w:jc w:val="both"/>
        <w:rPr>
          <w:rFonts w:ascii="Book Antiqua" w:hAnsi="Book Antiqua" w:cs="Times New Roman"/>
          <w:sz w:val="24"/>
          <w:szCs w:val="24"/>
          <w:lang w:eastAsia="zh-CN"/>
        </w:rPr>
      </w:pPr>
      <w:r w:rsidRPr="003B2585">
        <w:rPr>
          <w:rFonts w:ascii="Book Antiqua" w:hAnsi="Book Antiqua" w:cs="Times New Roman"/>
          <w:sz w:val="24"/>
          <w:szCs w:val="24"/>
        </w:rPr>
        <w:t xml:space="preserve">Cholera, caused by </w:t>
      </w:r>
      <w:r w:rsidRPr="003B2585">
        <w:rPr>
          <w:rFonts w:ascii="Book Antiqua" w:hAnsi="Book Antiqua" w:cs="Times New Roman"/>
          <w:i/>
          <w:sz w:val="24"/>
          <w:szCs w:val="24"/>
        </w:rPr>
        <w:t>Vibrio cholerae</w:t>
      </w:r>
      <w:r w:rsidR="00EC7EDD" w:rsidRPr="003B2585">
        <w:rPr>
          <w:rFonts w:ascii="Book Antiqua" w:hAnsi="Book Antiqua" w:cs="Times New Roman"/>
          <w:sz w:val="24"/>
          <w:szCs w:val="24"/>
        </w:rPr>
        <w:t xml:space="preserve">, is another area of focus for vaccine manufacturers. </w:t>
      </w:r>
      <w:r w:rsidR="0058165A" w:rsidRPr="003B2585">
        <w:rPr>
          <w:rFonts w:ascii="Book Antiqua" w:hAnsi="Book Antiqua" w:cs="Times New Roman"/>
          <w:sz w:val="24"/>
          <w:szCs w:val="24"/>
        </w:rPr>
        <w:t>Dukoral®, an oral killed whole-cell vaccine, was licensed after a large randomized control</w:t>
      </w:r>
      <w:r w:rsidR="00C662F5" w:rsidRPr="003B2585">
        <w:rPr>
          <w:rFonts w:ascii="Book Antiqua" w:hAnsi="Book Antiqua" w:cs="Times New Roman"/>
          <w:sz w:val="24"/>
          <w:szCs w:val="24"/>
        </w:rPr>
        <w:t>led trial in Bangledash in 1990</w:t>
      </w:r>
      <w:r w:rsidR="0058165A"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&lt;EndNote&gt;&lt;Cite&gt;&lt;Author&gt;Clemens&lt;/Author&gt;&lt;Year&gt;1990&lt;/Year&gt;&lt;IDText&gt;Field trial of oral cholera vaccines in Bangladesh: results from three-year follow-up&lt;/IDText&gt;&lt;DisplayText&gt;&lt;style face="superscript"&gt;[18]&lt;/style&gt;&lt;/DisplayText&gt;&lt;record&gt;&lt;dates&gt;&lt;pub-dates&gt;&lt;date&gt;Feb&lt;/date&gt;&lt;/pub-dates&gt;&lt;year&gt;1990&lt;/year&gt;&lt;/dates&gt;&lt;keywords&gt;&lt;/keywords&gt;&lt;urls&gt;&lt;related-urls&gt;&lt;url&gt;http://www.ncbi.nlm.nih.gov/pubmed/1967730&lt;/url&gt;&lt;/related-urls&gt;&lt;/urls&gt;&lt;isbn&gt;0140-6736&lt;/isbn&gt;&lt;titles&gt;&lt;title&gt;Field trial of oral cholera vaccines in Bangladesh: results from three-year follow-up&lt;/title&gt;&lt;secondary-title&gt;Lancet&lt;/secondary-title&gt;&lt;/titles&gt;&lt;pages&gt;270-3&lt;/pages&gt;&lt;number&gt;8684&lt;/number&gt;&lt;contributors&gt;&lt;authors&gt;&lt;author&gt;Clemens, J. D.&lt;/author&gt;&lt;author&gt;Sack, D. A.&lt;/author&gt;&lt;author&gt;Harris, J. R.&lt;/author&gt;&lt;author&gt;Van Loon, F.&lt;/author&gt;&lt;author&gt;Chakraborty, J.&lt;/author&gt;&lt;author&gt;Ahmed, F.&lt;/author&gt;&lt;author&gt;Rao, M. R.&lt;/author&gt;&lt;author&gt;Khan, M. R.&lt;/author&gt;&lt;author&gt;Yunus, M.&lt;/author&gt;&lt;author&gt;Huda, N.&lt;/author&gt;&lt;/authors&gt;&lt;/contributors&gt;&lt;language&gt;eng&lt;/language&gt;&lt;added-date format="utc"&gt;1401582389&lt;/added-date&gt;&lt;ref-type name="Journal Article"&gt;17&lt;/ref-type&gt;&lt;rec-number&gt;160&lt;/rec-number&gt;&lt;last-updated-date format="utc"&gt;1401582389&lt;/last-updated-date&gt;&lt;accession-num&gt;1967730&lt;/accession-num&gt;&lt;volume&gt;335&lt;/volume&gt;&lt;/record&gt;&lt;/Cite&gt;&lt;/EndNote&gt;</w:instrText>
      </w:r>
      <w:r w:rsidR="0058165A"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[18]</w:t>
      </w:r>
      <w:r w:rsidR="0058165A" w:rsidRPr="003B2585">
        <w:rPr>
          <w:rFonts w:ascii="Book Antiqua" w:hAnsi="Book Antiqua" w:cs="Times New Roman"/>
          <w:sz w:val="24"/>
          <w:szCs w:val="24"/>
        </w:rPr>
        <w:fldChar w:fldCharType="end"/>
      </w:r>
      <w:r w:rsidR="0058165A" w:rsidRPr="003B2585">
        <w:rPr>
          <w:rFonts w:ascii="Book Antiqua" w:hAnsi="Book Antiqua" w:cs="Times New Roman"/>
          <w:sz w:val="24"/>
          <w:szCs w:val="24"/>
        </w:rPr>
        <w:t>. The per</w:t>
      </w:r>
      <w:r w:rsidR="000771BE" w:rsidRPr="003B2585">
        <w:rPr>
          <w:rFonts w:ascii="Book Antiqua" w:hAnsi="Book Antiqua" w:cs="Times New Roman"/>
          <w:sz w:val="24"/>
          <w:szCs w:val="24"/>
        </w:rPr>
        <w:t>-</w:t>
      </w:r>
      <w:r w:rsidR="0058165A" w:rsidRPr="003B2585">
        <w:rPr>
          <w:rFonts w:ascii="Book Antiqua" w:hAnsi="Book Antiqua" w:cs="Times New Roman"/>
          <w:sz w:val="24"/>
          <w:szCs w:val="24"/>
        </w:rPr>
        <w:t xml:space="preserve">dose cost of US$5.25 was felt to be prohibitive for use in low-income regions, and subsequent development of </w:t>
      </w:r>
      <w:r w:rsidR="000771BE" w:rsidRPr="003B2585">
        <w:rPr>
          <w:rFonts w:ascii="Book Antiqua" w:hAnsi="Book Antiqua" w:cs="Times New Roman"/>
          <w:sz w:val="24"/>
          <w:szCs w:val="24"/>
        </w:rPr>
        <w:t>Shanchol®</w:t>
      </w:r>
      <w:r w:rsidR="0058165A" w:rsidRPr="003B2585">
        <w:rPr>
          <w:rFonts w:ascii="Book Antiqua" w:hAnsi="Book Antiqua" w:cs="Times New Roman"/>
          <w:sz w:val="24"/>
          <w:szCs w:val="24"/>
        </w:rPr>
        <w:t xml:space="preserve"> at US$1.85 per dose </w:t>
      </w:r>
      <w:r w:rsidR="009E39A2" w:rsidRPr="003B2585">
        <w:rPr>
          <w:rFonts w:ascii="Book Antiqua" w:hAnsi="Book Antiqua" w:cs="Times New Roman"/>
          <w:sz w:val="24"/>
          <w:szCs w:val="24"/>
        </w:rPr>
        <w:t>was deemed fiscally feasible;</w:t>
      </w:r>
      <w:r w:rsidR="0058165A" w:rsidRPr="003B2585">
        <w:rPr>
          <w:rFonts w:ascii="Book Antiqua" w:hAnsi="Book Antiqua" w:cs="Times New Roman"/>
          <w:sz w:val="24"/>
          <w:szCs w:val="24"/>
        </w:rPr>
        <w:t xml:space="preserve"> </w:t>
      </w:r>
      <w:r w:rsidR="000771BE" w:rsidRPr="003B2585">
        <w:rPr>
          <w:rFonts w:ascii="Book Antiqua" w:hAnsi="Book Antiqua" w:cs="Times New Roman"/>
          <w:sz w:val="24"/>
          <w:szCs w:val="24"/>
        </w:rPr>
        <w:t xml:space="preserve">Shanchol® </w:t>
      </w:r>
      <w:r w:rsidR="009E39A2" w:rsidRPr="003B2585">
        <w:rPr>
          <w:rFonts w:ascii="Book Antiqua" w:hAnsi="Book Antiqua" w:cs="Times New Roman"/>
          <w:sz w:val="24"/>
          <w:szCs w:val="24"/>
        </w:rPr>
        <w:t xml:space="preserve">use </w:t>
      </w:r>
      <w:r w:rsidR="000771BE" w:rsidRPr="003B2585">
        <w:rPr>
          <w:rFonts w:ascii="Book Antiqua" w:hAnsi="Book Antiqua" w:cs="Times New Roman"/>
          <w:sz w:val="24"/>
          <w:szCs w:val="24"/>
        </w:rPr>
        <w:t xml:space="preserve">was </w:t>
      </w:r>
      <w:r w:rsidR="009E39A2" w:rsidRPr="003B2585">
        <w:rPr>
          <w:rFonts w:ascii="Book Antiqua" w:hAnsi="Book Antiqua" w:cs="Times New Roman"/>
          <w:sz w:val="24"/>
          <w:szCs w:val="24"/>
        </w:rPr>
        <w:t>then adopted</w:t>
      </w:r>
      <w:r w:rsidR="000771BE" w:rsidRPr="003B2585">
        <w:rPr>
          <w:rFonts w:ascii="Book Antiqua" w:hAnsi="Book Antiqua" w:cs="Times New Roman"/>
          <w:sz w:val="24"/>
          <w:szCs w:val="24"/>
        </w:rPr>
        <w:t xml:space="preserve"> after randomized controlled trials in Vietnam and India conf</w:t>
      </w:r>
      <w:r w:rsidR="00C662F5" w:rsidRPr="003B2585">
        <w:rPr>
          <w:rFonts w:ascii="Book Antiqua" w:hAnsi="Book Antiqua" w:cs="Times New Roman"/>
          <w:sz w:val="24"/>
          <w:szCs w:val="24"/>
        </w:rPr>
        <w:t>irmed safety and immunogenicity</w:t>
      </w:r>
      <w:r w:rsidR="000771BE" w:rsidRPr="003B2585">
        <w:rPr>
          <w:rFonts w:ascii="Book Antiqua" w:hAnsi="Book Antiqua" w:cs="Times New Roman"/>
          <w:sz w:val="24"/>
          <w:szCs w:val="24"/>
        </w:rPr>
        <w:fldChar w:fldCharType="begin">
          <w:fldData xml:space="preserve">PEVuZE5vdGU+PENpdGU+PEF1dGhvcj5NYWhhbGFuYWJpczwvQXV0aG9yPjxZZWFyPjIwMDg8L1ll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PEVuZE5vdGU+PENpdGU+PEF1dGhvcj5NYWhhbGFuYWJpczwvQXV0aG9yPjxZZWFyPjIwMDg8L1ll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0771BE" w:rsidRPr="003B2585">
        <w:rPr>
          <w:rFonts w:ascii="Book Antiqua" w:hAnsi="Book Antiqua" w:cs="Times New Roman"/>
          <w:sz w:val="24"/>
          <w:szCs w:val="24"/>
        </w:rPr>
      </w:r>
      <w:r w:rsidR="000771BE" w:rsidRPr="003B2585">
        <w:rPr>
          <w:rFonts w:ascii="Book Antiqua" w:hAnsi="Book Antiqua" w:cs="Times New Roman"/>
          <w:sz w:val="24"/>
          <w:szCs w:val="24"/>
        </w:rPr>
        <w:fldChar w:fldCharType="separate"/>
      </w:r>
      <w:r w:rsidR="00C662F5" w:rsidRPr="003B2585">
        <w:rPr>
          <w:rFonts w:ascii="Book Antiqua" w:hAnsi="Book Antiqua" w:cs="Times New Roman"/>
          <w:noProof/>
          <w:sz w:val="24"/>
          <w:szCs w:val="24"/>
          <w:vertAlign w:val="superscript"/>
        </w:rPr>
        <w:t>[19,</w:t>
      </w:r>
      <w:r w:rsidR="004B5788" w:rsidRPr="003B2585">
        <w:rPr>
          <w:rFonts w:ascii="Book Antiqua" w:hAnsi="Book Antiqua" w:cs="Times New Roman"/>
          <w:noProof/>
          <w:sz w:val="24"/>
          <w:szCs w:val="24"/>
          <w:vertAlign w:val="superscript"/>
        </w:rPr>
        <w:t>20]</w:t>
      </w:r>
      <w:r w:rsidR="000771BE" w:rsidRPr="003B2585">
        <w:rPr>
          <w:rFonts w:ascii="Book Antiqua" w:hAnsi="Book Antiqua" w:cs="Times New Roman"/>
          <w:sz w:val="24"/>
          <w:szCs w:val="24"/>
        </w:rPr>
        <w:fldChar w:fldCharType="end"/>
      </w:r>
      <w:r w:rsidR="000771BE" w:rsidRPr="003B2585">
        <w:rPr>
          <w:rFonts w:ascii="Book Antiqua" w:hAnsi="Book Antiqua" w:cs="Times New Roman"/>
          <w:sz w:val="24"/>
          <w:szCs w:val="24"/>
        </w:rPr>
        <w:t>. Four single dose, live attenuated oral cholera vaccines are in active clinical programs with hopes to improve efficacy, hasten onset and increase duration</w:t>
      </w:r>
      <w:r w:rsidR="00C662F5" w:rsidRPr="003B2585">
        <w:rPr>
          <w:rFonts w:ascii="Book Antiqua" w:hAnsi="Book Antiqua" w:cs="Times New Roman"/>
          <w:sz w:val="24"/>
          <w:szCs w:val="24"/>
        </w:rPr>
        <w:t xml:space="preserve"> of protection</w:t>
      </w:r>
      <w:r w:rsidR="000771BE"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&lt;EndNote&gt;&lt;Cite&gt;&lt;Author&gt;Desai&lt;/Author&gt;&lt;Year&gt;2014&lt;/Year&gt;&lt;IDText&gt;Maximizing protection from use of oral cholera vaccines in developing country settings: An immunological review of oral cholera vaccines&lt;/IDText&gt;&lt;DisplayText&gt;&lt;style face="superscript"&gt;[21]&lt;/style&gt;&lt;/DisplayText&gt;&lt;record&gt;&lt;dates&gt;&lt;pub-dates&gt;&lt;date&gt;May&lt;/date&gt;&lt;/pub-dates&gt;&lt;year&gt;2014&lt;/year&gt;&lt;/dates&gt;&lt;urls&gt;&lt;related-urls&gt;&lt;url&gt;http://www.ncbi.nlm.nih.gov/pubmed/24861554&lt;/url&gt;&lt;/related-urls&gt;&lt;/urls&gt;&lt;isbn&gt;2164-554X&lt;/isbn&gt;&lt;titles&gt;&lt;title&gt;Maximizing protection from use of oral cholera vaccines in developing country settings: An immunological review of oral cholera vaccines&lt;/title&gt;&lt;secondary-title&gt;Hum Vaccin Immunother&lt;/secondary-title&gt;&lt;/titles&gt;&lt;number&gt;6&lt;/number&gt;&lt;contributors&gt;&lt;authors&gt;&lt;author&gt;Desai, S. N.&lt;/author&gt;&lt;author&gt;Cravioto, A.&lt;/author&gt;&lt;author&gt;Sur, D.&lt;/author&gt;&lt;author&gt;Kanungo, S.&lt;/author&gt;&lt;/authors&gt;&lt;/contributors&gt;&lt;language&gt;ENG&lt;/language&gt;&lt;added-date format="utc"&gt;1401583379&lt;/added-date&gt;&lt;ref-type name="Journal Article"&gt;17&lt;/ref-type&gt;&lt;rec-number&gt;163&lt;/rec-number&gt;&lt;last-updated-date format="utc"&gt;1401583379&lt;/last-updated-date&gt;&lt;accession-num&gt;24861554&lt;/accession-num&gt;&lt;volume&gt;10&lt;/volume&gt;&lt;/record&gt;&lt;/Cite&gt;&lt;/EndNote&gt;</w:instrText>
      </w:r>
      <w:r w:rsidR="000771BE"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[21]</w:t>
      </w:r>
      <w:r w:rsidR="000771BE" w:rsidRPr="003B2585">
        <w:rPr>
          <w:rFonts w:ascii="Book Antiqua" w:hAnsi="Book Antiqua" w:cs="Times New Roman"/>
          <w:sz w:val="24"/>
          <w:szCs w:val="24"/>
        </w:rPr>
        <w:fldChar w:fldCharType="end"/>
      </w:r>
      <w:r w:rsidR="000771BE" w:rsidRPr="003B2585">
        <w:rPr>
          <w:rFonts w:ascii="Book Antiqua" w:hAnsi="Book Antiqua" w:cs="Times New Roman"/>
          <w:sz w:val="24"/>
          <w:szCs w:val="24"/>
        </w:rPr>
        <w:t>.</w:t>
      </w:r>
    </w:p>
    <w:p w:rsidR="00C662F5" w:rsidRPr="003B2585" w:rsidRDefault="00C662F5" w:rsidP="00C662F5">
      <w:pPr>
        <w:spacing w:after="0" w:line="360" w:lineRule="auto"/>
        <w:ind w:firstLineChars="100" w:firstLine="240"/>
        <w:jc w:val="both"/>
        <w:rPr>
          <w:rFonts w:ascii="Book Antiqua" w:hAnsi="Book Antiqua" w:cs="Times New Roman"/>
          <w:sz w:val="24"/>
          <w:szCs w:val="24"/>
          <w:lang w:eastAsia="zh-CN"/>
        </w:rPr>
      </w:pPr>
    </w:p>
    <w:p w:rsidR="00176504" w:rsidRPr="003B2585" w:rsidRDefault="009E39A2" w:rsidP="00C662F5">
      <w:pPr>
        <w:spacing w:after="0" w:line="360" w:lineRule="auto"/>
        <w:jc w:val="both"/>
        <w:rPr>
          <w:rFonts w:ascii="Book Antiqua" w:hAnsi="Book Antiqua" w:cs="Times New Roman"/>
          <w:b/>
          <w:i/>
          <w:sz w:val="24"/>
          <w:szCs w:val="24"/>
        </w:rPr>
      </w:pPr>
      <w:r w:rsidRPr="003B2585">
        <w:rPr>
          <w:rFonts w:ascii="Book Antiqua" w:hAnsi="Book Antiqua" w:cs="Times New Roman"/>
          <w:b/>
          <w:i/>
          <w:sz w:val="24"/>
          <w:szCs w:val="24"/>
        </w:rPr>
        <w:t xml:space="preserve">Ongoing </w:t>
      </w:r>
      <w:r w:rsidR="00C662F5" w:rsidRPr="003B2585">
        <w:rPr>
          <w:rFonts w:ascii="Book Antiqua" w:hAnsi="Book Antiqua" w:cs="Times New Roman"/>
          <w:b/>
          <w:i/>
          <w:sz w:val="24"/>
          <w:szCs w:val="24"/>
        </w:rPr>
        <w:t>challenges with “the big t</w:t>
      </w:r>
      <w:r w:rsidR="00176504" w:rsidRPr="003B2585">
        <w:rPr>
          <w:rFonts w:ascii="Book Antiqua" w:hAnsi="Book Antiqua" w:cs="Times New Roman"/>
          <w:b/>
          <w:i/>
          <w:sz w:val="24"/>
          <w:szCs w:val="24"/>
        </w:rPr>
        <w:t>hree”</w:t>
      </w:r>
    </w:p>
    <w:p w:rsidR="00176504" w:rsidRPr="003B2585" w:rsidRDefault="009E39A2"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Despite some vaccination success as a result of collaborative translational research implementation, m</w:t>
      </w:r>
      <w:r w:rsidR="00176504" w:rsidRPr="003B2585">
        <w:rPr>
          <w:rFonts w:ascii="Book Antiqua" w:hAnsi="Book Antiqua" w:cs="Times New Roman"/>
          <w:sz w:val="24"/>
          <w:szCs w:val="24"/>
        </w:rPr>
        <w:t>alaria, tuberculosis, and HIV/AIDS are three of the to</w:t>
      </w:r>
      <w:r w:rsidR="00C662F5" w:rsidRPr="003B2585">
        <w:rPr>
          <w:rFonts w:ascii="Book Antiqua" w:hAnsi="Book Antiqua" w:cs="Times New Roman"/>
          <w:sz w:val="24"/>
          <w:szCs w:val="24"/>
        </w:rPr>
        <w:t>p ten causes of death worldwide</w:t>
      </w:r>
      <w:r w:rsidR="00176504"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&lt;EndNote&gt;&lt;Cite&gt;&lt;Author&gt;WHO&lt;/Author&gt;&lt;IDText&gt;Top 10 causes of death for 2012&lt;/IDText&gt;&lt;DisplayText&gt;&lt;style face="superscript"&gt;[22]&lt;/style&gt;&lt;/DisplayText&gt;&lt;record&gt;&lt;urls&gt;&lt;related-urls&gt;&lt;url&gt;http://www.who.int/mediacentre/factsheets/fs310/en/index1.html&lt;/url&gt;&lt;/related-urls&gt;&lt;/urls&gt;&lt;titles&gt;&lt;title&gt;Top 10 causes of death for 2012&lt;/title&gt;&lt;/titles&gt;&lt;number&gt;June 3&lt;/number&gt;&lt;contributors&gt;&lt;authors&gt;&lt;author&gt;WHO&lt;/author&gt;&lt;/authors&gt;&lt;/contributors&gt;&lt;added-date format="utc"&gt;1401804119&lt;/added-date&gt;&lt;ref-type name="Web Page"&gt;12&lt;/ref-type&gt;&lt;rec-number&gt;176&lt;/rec-number&gt;&lt;last-updated-date format="utc"&gt;1401804212&lt;/last-updated-date&gt;&lt;volume&gt;2014&lt;/volume&gt;&lt;/record&gt;&lt;/Cite&gt;&lt;/EndNote&gt;</w:instrText>
      </w:r>
      <w:r w:rsidR="00176504"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[22]</w:t>
      </w:r>
      <w:r w:rsidR="00176504" w:rsidRPr="003B2585">
        <w:rPr>
          <w:rFonts w:ascii="Book Antiqua" w:hAnsi="Book Antiqua" w:cs="Times New Roman"/>
          <w:sz w:val="24"/>
          <w:szCs w:val="24"/>
        </w:rPr>
        <w:fldChar w:fldCharType="end"/>
      </w:r>
      <w:r w:rsidR="00176504" w:rsidRPr="003B2585">
        <w:rPr>
          <w:rFonts w:ascii="Book Antiqua" w:hAnsi="Book Antiqua" w:cs="Times New Roman"/>
          <w:sz w:val="24"/>
          <w:szCs w:val="24"/>
        </w:rPr>
        <w:t xml:space="preserve">. As such, much attention and funding has been directed towards finding vaccines for these diseases. Progress has been made, but there are still significant challenges. </w:t>
      </w:r>
    </w:p>
    <w:p w:rsidR="00176504" w:rsidRPr="003B2585" w:rsidRDefault="00176504"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There are approximately 250 million reported cases of malaria every year, including almost one million deaths in Sub-Sah</w:t>
      </w:r>
      <w:r w:rsidR="00C662F5" w:rsidRPr="003B2585">
        <w:rPr>
          <w:rFonts w:ascii="Book Antiqua" w:hAnsi="Book Antiqua" w:cs="Times New Roman"/>
          <w:sz w:val="24"/>
          <w:szCs w:val="24"/>
        </w:rPr>
        <w:t>aran Africa, mostly in children</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&lt;EndNote&gt;&lt;Cite&gt;&lt;Author&gt;WHO&lt;/Author&gt;&lt;IDText&gt;World Malaria Report 2011&lt;/IDText&gt;&lt;DisplayText&gt;&lt;style face="superscript"&gt;[23]&lt;/style&gt;&lt;/DisplayText&gt;&lt;record&gt;&lt;urls&gt;&lt;related-urls&gt;&lt;url&gt;http://www.who.int/malaria/world_malaria_report_2011/en/&lt;/url&gt;&lt;/related-urls&gt;&lt;/urls&gt;&lt;titles&gt;&lt;title&gt;World Malaria Report 2011&lt;/title&gt;&lt;/titles&gt;&lt;number&gt;June 3&lt;/number&gt;&lt;contributors&gt;&lt;authors&gt;&lt;author&gt;WHO&lt;/author&gt;&lt;/authors&gt;&lt;/contributors&gt;&lt;added-date format="utc"&gt;1401805508&lt;/added-date&gt;&lt;ref-type name="Web Page"&gt;12&lt;/ref-type&gt;&lt;rec-number&gt;178&lt;/rec-number&gt;&lt;last-updated-date format="utc"&gt;1401805531&lt;/last-updated-date&gt;&lt;volume&gt;2014&lt;/volume&gt;&lt;/record&gt;&lt;/Cite&gt;&lt;/EndNote&gt;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[23]</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Many different vaccines are currently in various trials and they all face a similar challenge; </w:t>
      </w:r>
      <w:r w:rsidRPr="003B2585">
        <w:rPr>
          <w:rFonts w:ascii="Book Antiqua" w:hAnsi="Book Antiqua" w:cs="Times New Roman"/>
          <w:i/>
          <w:sz w:val="24"/>
          <w:szCs w:val="24"/>
        </w:rPr>
        <w:t>Plasmodium falciparum</w:t>
      </w:r>
      <w:r w:rsidRPr="003B2585">
        <w:rPr>
          <w:rFonts w:ascii="Book Antiqua" w:hAnsi="Book Antiqua" w:cs="Times New Roman"/>
          <w:sz w:val="24"/>
          <w:szCs w:val="24"/>
        </w:rPr>
        <w:t>, the causative agent of malaria, has a complex life cycle</w:t>
      </w:r>
      <w:r w:rsidR="009E39A2" w:rsidRPr="003B2585">
        <w:rPr>
          <w:rFonts w:ascii="Book Antiqua" w:hAnsi="Book Antiqua" w:cs="Times New Roman"/>
          <w:sz w:val="24"/>
          <w:szCs w:val="24"/>
        </w:rPr>
        <w:t>,</w:t>
      </w:r>
      <w:r w:rsidRPr="003B2585">
        <w:rPr>
          <w:rFonts w:ascii="Book Antiqua" w:hAnsi="Book Antiqua" w:cs="Times New Roman"/>
          <w:sz w:val="24"/>
          <w:szCs w:val="24"/>
        </w:rPr>
        <w:t xml:space="preserve"> with polymorphic antigens expressed </w:t>
      </w:r>
      <w:r w:rsidR="00C662F5" w:rsidRPr="003B2585">
        <w:rPr>
          <w:rFonts w:ascii="Book Antiqua" w:hAnsi="Book Antiqua" w:cs="Times New Roman"/>
          <w:sz w:val="24"/>
          <w:szCs w:val="24"/>
        </w:rPr>
        <w:t>in separate phases of the cycle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&lt;EndNote&gt;&lt;Cite&gt;&lt;Author&gt;Delany&lt;/Author&gt;&lt;Year&gt;2014&lt;/Year&gt;&lt;IDText&gt;Vaccines for the 21st century&lt;/IDText&gt;&lt;DisplayText&gt;&lt;style face="superscript"&gt;[24]&lt;/style&gt;&lt;/DisplayText&gt;&lt;record&gt;&lt;dates&gt;&lt;pub-dates&gt;&lt;date&gt;May&lt;/date&gt;&lt;/pub-dates&gt;&lt;year&gt;2014&lt;/year&gt;&lt;/dates&gt;&lt;urls&gt;&lt;related-urls&gt;&lt;url&gt;http://www.ncbi.nlm.nih.gov/pubmed/24803000&lt;/url&gt;&lt;/related-urls&gt;&lt;/urls&gt;&lt;isbn&gt;1757-4684&lt;/isbn&gt;&lt;titles&gt;&lt;title&gt;Vaccines for the 21st century&lt;/title&gt;&lt;secondary-title&gt;EMBO Mol Med&lt;/secondary-title&gt;&lt;/titles&gt;&lt;contributors&gt;&lt;authors&gt;&lt;author&gt;Delany, I.&lt;/author&gt;&lt;author&gt;Rappuoli, R.&lt;/author&gt;&lt;author&gt;De Gregorio, E.&lt;/author&gt;&lt;/authors&gt;&lt;/contributors&gt;&lt;language&gt;ENG&lt;/language&gt;&lt;added-date format="utc"&gt;1401805954&lt;/added-date&gt;&lt;ref-type name="Journal Article"&gt;17&lt;/ref-type&gt;&lt;rec-number&gt;179&lt;/rec-number&gt;&lt;last-updated-date format="utc"&gt;1401805954&lt;/last-updated-date&gt;&lt;accession-num&gt;24803000&lt;/accession-num&gt;&lt;electronic-resource-num&gt;10.1002/emmm.201403876&lt;/electronic-resource-num&gt;&lt;/record&gt;&lt;/Cite&gt;&lt;/EndNote&gt;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[24]</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The best current </w:t>
      </w:r>
      <w:r w:rsidR="009E39A2" w:rsidRPr="003B2585">
        <w:rPr>
          <w:rFonts w:ascii="Book Antiqua" w:hAnsi="Book Antiqua" w:cs="Times New Roman"/>
          <w:sz w:val="24"/>
          <w:szCs w:val="24"/>
        </w:rPr>
        <w:t xml:space="preserve">vaccine </w:t>
      </w:r>
      <w:r w:rsidRPr="003B2585">
        <w:rPr>
          <w:rFonts w:ascii="Book Antiqua" w:hAnsi="Book Antiqua" w:cs="Times New Roman"/>
          <w:sz w:val="24"/>
          <w:szCs w:val="24"/>
        </w:rPr>
        <w:t>candidate, RTS</w:t>
      </w:r>
      <w:proofErr w:type="gramStart"/>
      <w:r w:rsidRPr="003B2585">
        <w:rPr>
          <w:rFonts w:ascii="Book Antiqua" w:hAnsi="Book Antiqua" w:cs="Times New Roman"/>
          <w:sz w:val="24"/>
          <w:szCs w:val="24"/>
        </w:rPr>
        <w:t>,S</w:t>
      </w:r>
      <w:proofErr w:type="gramEnd"/>
      <w:r w:rsidRPr="003B2585">
        <w:rPr>
          <w:rFonts w:ascii="Book Antiqua" w:hAnsi="Book Antiqua" w:cs="Times New Roman"/>
          <w:sz w:val="24"/>
          <w:szCs w:val="24"/>
        </w:rPr>
        <w:t xml:space="preserve">/AS01, is a combination of a portion of the circumsporozoite protein that helps the parasite invade human liver cells and the hepatitis B surface antigen, as well as the </w:t>
      </w:r>
      <w:r w:rsidR="009E39A2" w:rsidRPr="003B2585">
        <w:rPr>
          <w:rFonts w:ascii="Book Antiqua" w:hAnsi="Book Antiqua" w:cs="Times New Roman"/>
          <w:sz w:val="24"/>
          <w:szCs w:val="24"/>
        </w:rPr>
        <w:t xml:space="preserve">liposomal formulation </w:t>
      </w:r>
      <w:r w:rsidRPr="003B2585">
        <w:rPr>
          <w:rFonts w:ascii="Book Antiqua" w:hAnsi="Book Antiqua" w:cs="Times New Roman"/>
          <w:sz w:val="24"/>
          <w:szCs w:val="24"/>
        </w:rPr>
        <w:t xml:space="preserve">adjuvant AS01. A phase IIb trial of the RTS,S malaria vaccine showed safety </w:t>
      </w:r>
      <w:r w:rsidR="00C662F5" w:rsidRPr="003B2585">
        <w:rPr>
          <w:rFonts w:ascii="Book Antiqua" w:hAnsi="Book Antiqua" w:cs="Times New Roman"/>
          <w:sz w:val="24"/>
          <w:szCs w:val="24"/>
        </w:rPr>
        <w:t>and efficacy at 20 mo</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&lt;EndNote&gt;&lt;Cite&gt;&lt;Author&gt;Abdulla&lt;/Author&gt;&lt;Year&gt;2013&lt;/Year&gt;&lt;IDText&gt;Randomized, controlled trial of the long term safety, immunogenicity and efficacy of RTS,S/AS02(D) malaria vaccine in infants living in a malaria-endemic region&lt;/IDText&gt;&lt;DisplayText&gt;&lt;style face="superscript"&gt;[25]&lt;/style&gt;&lt;/DisplayText&gt;&lt;record&gt;&lt;keywords&gt;&lt;/keywords&gt;&lt;urls&gt;&lt;related-urls&gt;&lt;url&gt;http://www.ncbi.nlm.nih.gov/pubmed/23297680&lt;/url&gt;&lt;/related-urls&gt;&lt;/urls&gt;&lt;isbn&gt;1475-2875&lt;/isbn&gt;&lt;custom2&gt;PMC3557164&lt;/custom2&gt;&lt;titles&gt;&lt;title&gt;Randomized, controlled trial of the long term safety, immunogenicity and efficacy of RTS,S/AS02(D) malaria vaccine in infants living in a malaria-endemic region&lt;/title&gt;&lt;secondary-title&gt;Malar J&lt;/secondary-title&gt;&lt;/titles&gt;&lt;pages&gt;11&lt;/pages&gt;&lt;contributors&gt;&lt;authors&gt;&lt;author&gt;Abdulla, S.&lt;/author&gt;&lt;author&gt;Salim, N.&lt;/author&gt;&lt;author&gt;Machera, F.&lt;/author&gt;&lt;author&gt;Kamata, R.&lt;/author&gt;&lt;author&gt;Juma, O.&lt;/author&gt;&lt;author&gt;Shomari, M.&lt;/author&gt;&lt;author&gt;Kubhoja, S.&lt;/author&gt;&lt;author&gt;Mohammed, A.&lt;/author&gt;&lt;author&gt;Mwangoka, G.&lt;/author&gt;&lt;author&gt;Aebi, T.&lt;/author&gt;&lt;author&gt;Mshinda, H.&lt;/author&gt;&lt;author&gt;Schellenberg, D.&lt;/author&gt;&lt;author&gt;Carter, T.&lt;/author&gt;&lt;author&gt;Villafana, T.&lt;/author&gt;&lt;author&gt;Dubois, M. C.&lt;/author&gt;&lt;author&gt;Leach, A.&lt;/author&gt;&lt;author&gt;Lievens, M.&lt;/author&gt;&lt;author&gt;Vekemans, J.&lt;/author&gt;&lt;author&gt;Cohen, J.&lt;/author&gt;&lt;author&gt;Ballou, W. R.&lt;/author&gt;&lt;author&gt;Tanner, M.&lt;/author&gt;&lt;/authors&gt;&lt;/contributors&gt;&lt;language&gt;eng&lt;/language&gt;&lt;added-date format="utc"&gt;1401803733&lt;/added-date&gt;&lt;ref-type name="Journal Article"&gt;17&lt;/ref-type&gt;&lt;dates&gt;&lt;year&gt;2013&lt;/year&gt;&lt;/dates&gt;&lt;rec-number&gt;175&lt;/rec-number&gt;&lt;last-updated-date format="utc"&gt;1401803733&lt;/last-updated-date&gt;&lt;accession-num&gt;23297680&lt;/accession-num&gt;&lt;electronic-resource-num&gt;10.1186/1475-2875-12-11&lt;/electronic-resource-num&gt;&lt;volume&gt;12&lt;/volume&gt;&lt;/record&gt;&lt;/Cite&gt;&lt;/EndNote&gt;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[25]</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and phase III trials have demonstrated 31</w:t>
      </w:r>
      <w:r w:rsidR="00C662F5" w:rsidRPr="003B2585">
        <w:rPr>
          <w:rFonts w:ascii="Book Antiqua" w:hAnsi="Book Antiqua" w:cs="Times New Roman" w:hint="eastAsia"/>
          <w:sz w:val="24"/>
          <w:szCs w:val="24"/>
          <w:lang w:eastAsia="zh-CN"/>
        </w:rPr>
        <w:t>%</w:t>
      </w:r>
      <w:r w:rsidRPr="003B2585">
        <w:rPr>
          <w:rFonts w:ascii="Book Antiqua" w:hAnsi="Book Antiqua" w:cs="Times New Roman"/>
          <w:sz w:val="24"/>
          <w:szCs w:val="24"/>
        </w:rPr>
        <w:t>-56% efficacy for one year</w:t>
      </w:r>
      <w:r w:rsidR="00A75456" w:rsidRPr="003B2585">
        <w:rPr>
          <w:rFonts w:ascii="Book Antiqua" w:hAnsi="Book Antiqua" w:cs="Times New Roman"/>
          <w:sz w:val="24"/>
          <w:szCs w:val="24"/>
        </w:rPr>
        <w:t>,</w:t>
      </w:r>
      <w:r w:rsidRPr="003B2585">
        <w:rPr>
          <w:rFonts w:ascii="Book Antiqua" w:hAnsi="Book Antiqua" w:cs="Times New Roman"/>
          <w:sz w:val="24"/>
          <w:szCs w:val="24"/>
        </w:rPr>
        <w:t xml:space="preserve"> </w:t>
      </w:r>
      <w:r w:rsidR="00A75456" w:rsidRPr="003B2585">
        <w:rPr>
          <w:rFonts w:ascii="Book Antiqua" w:hAnsi="Book Antiqua" w:cs="Times New Roman"/>
          <w:sz w:val="24"/>
          <w:szCs w:val="24"/>
        </w:rPr>
        <w:t>with</w:t>
      </w:r>
      <w:r w:rsidRPr="003B2585">
        <w:rPr>
          <w:rFonts w:ascii="Book Antiqua" w:hAnsi="Book Antiqua" w:cs="Times New Roman"/>
          <w:sz w:val="24"/>
          <w:szCs w:val="24"/>
        </w:rPr>
        <w:t xml:space="preserve"> protection from clinical</w:t>
      </w:r>
      <w:r w:rsidR="00C662F5" w:rsidRPr="003B2585">
        <w:rPr>
          <w:rFonts w:ascii="Book Antiqua" w:hAnsi="Book Antiqua" w:cs="Times New Roman"/>
          <w:sz w:val="24"/>
          <w:szCs w:val="24"/>
        </w:rPr>
        <w:t xml:space="preserve"> malaria for at least 3.5 years</w:t>
      </w:r>
      <w:r w:rsidRPr="003B2585">
        <w:rPr>
          <w:rFonts w:ascii="Book Antiqua" w:hAnsi="Book Antiqua" w:cs="Times New Roman"/>
          <w:sz w:val="24"/>
          <w:szCs w:val="24"/>
        </w:rPr>
        <w:fldChar w:fldCharType="begin">
          <w:fldData xml:space="preserve">PEVuZE5vdGU+PENpdGU+PEF1dGhvcj5DYW1wbzwvQXV0aG9yPjxZZWFyPjIwMTQ8L1llYXI+PElE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PEVuZE5vdGU+PENpdGU+PEF1dGhvcj5DYW1wbzwvQXV0aG9yPjxZZWFyPjIwMTQ8L1llYXI+PElE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C662F5" w:rsidRPr="003B2585">
        <w:rPr>
          <w:rFonts w:ascii="Book Antiqua" w:hAnsi="Book Antiqua" w:cs="Times New Roman"/>
          <w:noProof/>
          <w:sz w:val="24"/>
          <w:szCs w:val="24"/>
          <w:vertAlign w:val="superscript"/>
        </w:rPr>
        <w:t>[26,</w:t>
      </w:r>
      <w:r w:rsidR="004B5788" w:rsidRPr="003B2585">
        <w:rPr>
          <w:rFonts w:ascii="Book Antiqua" w:hAnsi="Book Antiqua" w:cs="Times New Roman"/>
          <w:noProof/>
          <w:sz w:val="24"/>
          <w:szCs w:val="24"/>
          <w:vertAlign w:val="superscript"/>
        </w:rPr>
        <w:t>27]</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However, </w:t>
      </w:r>
      <w:r w:rsidR="00A75456" w:rsidRPr="003B2585">
        <w:rPr>
          <w:rFonts w:ascii="Book Antiqua" w:hAnsi="Book Antiqua" w:cs="Times New Roman"/>
          <w:sz w:val="24"/>
          <w:szCs w:val="24"/>
        </w:rPr>
        <w:t xml:space="preserve">efficacy of the vaccine </w:t>
      </w:r>
      <w:r w:rsidRPr="003B2585">
        <w:rPr>
          <w:rFonts w:ascii="Book Antiqua" w:hAnsi="Book Antiqua" w:cs="Times New Roman"/>
          <w:sz w:val="24"/>
          <w:szCs w:val="24"/>
        </w:rPr>
        <w:t xml:space="preserve">wanes with time and also varies based on </w:t>
      </w:r>
      <w:r w:rsidR="00C662F5" w:rsidRPr="003B2585">
        <w:rPr>
          <w:rFonts w:ascii="Book Antiqua" w:hAnsi="Book Antiqua" w:cs="Times New Roman"/>
          <w:sz w:val="24"/>
          <w:szCs w:val="24"/>
        </w:rPr>
        <w:t>the age of the vaccinated child</w:t>
      </w:r>
      <w:r w:rsidRPr="003B2585">
        <w:rPr>
          <w:rFonts w:ascii="Book Antiqua" w:hAnsi="Book Antiqua" w:cs="Times New Roman"/>
          <w:sz w:val="24"/>
          <w:szCs w:val="24"/>
        </w:rPr>
        <w:fldChar w:fldCharType="begin">
          <w:fldData xml:space="preserve">PEVuZE5vdGU+PENpdGU+PEF1dGhvcj5BZ25hbmRqaTwvQXV0aG9yPjxZZWFyPjIwMTE8L1llYXI+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PEVuZE5vdGU+PENpdGU+PEF1dGhvcj5BZ25hbmRqaTwvQXV0aG9yPjxZZWFyPjIwMTE8L1llYXI+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[28]</w:t>
      </w:r>
      <w:r w:rsidRPr="003B2585">
        <w:rPr>
          <w:rFonts w:ascii="Book Antiqua" w:hAnsi="Book Antiqua" w:cs="Times New Roman"/>
          <w:sz w:val="24"/>
          <w:szCs w:val="24"/>
        </w:rPr>
        <w:fldChar w:fldCharType="end"/>
      </w:r>
      <w:r w:rsidRPr="003B2585">
        <w:rPr>
          <w:rFonts w:ascii="Book Antiqua" w:hAnsi="Book Antiqua" w:cs="Times New Roman"/>
          <w:sz w:val="24"/>
          <w:szCs w:val="24"/>
        </w:rPr>
        <w:t>. Despite mediocre results, RTS,S will likely be the first malaria vaccine</w:t>
      </w:r>
      <w:r w:rsidR="00C662F5" w:rsidRPr="003B2585">
        <w:rPr>
          <w:rFonts w:ascii="Book Antiqua" w:hAnsi="Book Antiqua" w:cs="Times New Roman"/>
          <w:sz w:val="24"/>
          <w:szCs w:val="24"/>
        </w:rPr>
        <w:t xml:space="preserve"> to receive regulatory approval</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&lt;EndNote&gt;&lt;Cite&gt;&lt;Author&gt;Bouchie&lt;/Author&gt;&lt;Year&gt;2013&lt;/Year&gt;&lt;IDText&gt;GSK plows ahead with EMA malaria vaccine submission&lt;/IDText&gt;&lt;DisplayText&gt;&lt;style face="superscript"&gt;[29]&lt;/style&gt;&lt;/DisplayText&gt;&lt;record&gt;&lt;dates&gt;&lt;pub-dates&gt;&lt;date&gt;Dec&lt;/date&gt;&lt;/pub-dates&gt;&lt;year&gt;2013&lt;/year&gt;&lt;/dates&gt;&lt;keywords&gt;&lt;/keywords&gt;&lt;urls&gt;&lt;related-urls&gt;&lt;url&gt;http://www.ncbi.nlm.nih.gov/pubmed/24316631&lt;/url&gt;&lt;/related-urls&gt;&lt;/urls&gt;&lt;isbn&gt;1546-1696&lt;/isbn&gt;&lt;titles&gt;&lt;title&gt;GSK plows ahead with EMA malaria vaccine submission&lt;/title&gt;&lt;secondary-title&gt;Nat Biotechnol&lt;/secondary-title&gt;&lt;/titles&gt;&lt;pages&gt;1066&lt;/pages&gt;&lt;number&gt;12&lt;/number&gt;&lt;contributors&gt;&lt;authors&gt;&lt;author&gt;Bouchie, A.&lt;/author&gt;&lt;/authors&gt;&lt;/contributors&gt;&lt;language&gt;eng&lt;/language&gt;&lt;added-date format="utc"&gt;1401807090&lt;/added-date&gt;&lt;ref-type name="Journal Article"&gt;17&lt;/ref-type&gt;&lt;rec-number&gt;181&lt;/rec-number&gt;&lt;last-updated-date format="utc"&gt;1401807090&lt;/last-updated-date&gt;&lt;accession-num&gt;24316631&lt;/accession-num&gt;&lt;electronic-resource-num&gt;10.1038/nbt1213-1066a&lt;/electronic-resource-num&gt;&lt;volume&gt;31&lt;/volume&gt;&lt;/record&gt;&lt;/Cite&gt;&lt;/EndNote&gt;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[29]</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176504" w:rsidRPr="003B2585" w:rsidRDefault="00176504"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The bacille Calmette-Guérin (BCG) vaccine for Mycobacterium tuberculosis is one of the earliest developed vaccines and has been given to o</w:t>
      </w:r>
      <w:r w:rsidR="001A0ABB" w:rsidRPr="003B2585">
        <w:rPr>
          <w:rFonts w:ascii="Book Antiqua" w:hAnsi="Book Antiqua" w:cs="Times New Roman"/>
          <w:sz w:val="24"/>
          <w:szCs w:val="24"/>
        </w:rPr>
        <w:t>ver four billion people to date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&lt;EndNote&gt;&lt;Cite&gt;&lt;Author&gt;Branch&lt;/Author&gt;&lt;Year&gt;1927&lt;/Year&gt;&lt;IDText&gt;THE MOST RECENT EXPERIMENTS WITH &amp;quot;BACILLE CALMETTE GUERIN&amp;quot;&lt;/IDText&gt;&lt;DisplayText&gt;&lt;style face="superscript"&gt;[30, 31]&lt;/style&gt;&lt;/DisplayText&gt;&lt;record&gt;&lt;dates&gt;&lt;pub-dates&gt;&lt;date&gt;Jun&lt;/date&gt;&lt;/pub-dates&gt;&lt;year&gt;1927&lt;/year&gt;&lt;/dates&gt;&lt;urls&gt;&lt;related-urls&gt;&lt;url&gt;http://www.ncbi.nlm.nih.gov/pubmed/20316389&lt;/url&gt;&lt;/related-urls&gt;&lt;/urls&gt;&lt;isbn&gt;0008-4409&lt;/isbn&gt;&lt;custom2&gt;PMC407337&lt;/custom2&gt;&lt;titles&gt;&lt;title&gt;THE MOST RECENT EXPERIMENTS WITH &amp;quot;BACILLE CALMETTE GUERIN&amp;quot;&lt;/title&gt;&lt;secondary-title&gt;Can Med Assoc J&lt;/secondary-title&gt;&lt;/titles&gt;&lt;pages&gt;720-1&lt;/pages&gt;&lt;number&gt;6&lt;/number&gt;&lt;contributors&gt;&lt;authors&gt;&lt;author&gt;Branch, A.&lt;/author&gt;&lt;/authors&gt;&lt;/contributors&gt;&lt;language&gt;eng&lt;/language&gt;&lt;added-date format="utc"&gt;1401808975&lt;/added-date&gt;&lt;ref-type name="Journal Article"&gt;17&lt;/ref-type&gt;&lt;rec-number&gt;182&lt;/rec-number&gt;&lt;last-updated-date format="utc"&gt;1401808975&lt;/last-updated-date&gt;&lt;accession-num&gt;20316389&lt;/accession-num&gt;&lt;volume&gt;17&lt;/volume&gt;&lt;/record&gt;&lt;/Cite&gt;&lt;Cite&gt;&lt;Author&gt;Nossal&lt;/Author&gt;&lt;Year&gt;2011&lt;/Year&gt;&lt;IDText&gt;Vaccines of the future&lt;/IDText&gt;&lt;record&gt;&lt;dates&gt;&lt;pub-dates&gt;&lt;date&gt;Dec&lt;/date&gt;&lt;/pub-dates&gt;&lt;year&gt;2011&lt;/year&gt;&lt;/dates&gt;&lt;keywords&gt;&lt;/keywords&gt;&lt;urls&gt;&lt;related-urls&gt;&lt;url&gt;http://www.ncbi.nlm.nih.gov/pubmed/22185835&lt;/url&gt;&lt;/related-urls&gt;&lt;/urls&gt;&lt;isbn&gt;1873-2518&lt;/isbn&gt;&lt;titles&gt;&lt;title&gt;Vaccines of the future&lt;/title&gt;&lt;secondary-title&gt;Vaccine&lt;/secondary-title&gt;&lt;/titles&gt;&lt;pages&gt;D111-5&lt;/pages&gt;&lt;contributors&gt;&lt;authors&gt;&lt;author&gt;Nossal, G. J.&lt;/author&gt;&lt;/authors&gt;&lt;/contributors&gt;&lt;language&gt;eng&lt;/language&gt;&lt;added-date format="utc"&gt;1401809067&lt;/added-date&gt;&lt;ref-type name="Journal Article"&gt;17&lt;/ref-type&gt;&lt;rec-number&gt;183&lt;/rec-number&gt;&lt;last-updated-date format="utc"&gt;1401809067&lt;/last-updated-date&gt;&lt;accession-num&gt;22185835&lt;/accession-num&gt;&lt;electronic-resource-num&gt;10.1016/j.vaccine.2011.06.089&lt;/electronic-resource-num&gt;&lt;volume&gt;29 Suppl 4&lt;/volume&gt;&lt;/record&gt;&lt;/Cite&gt;&lt;/EndNote&gt;</w:instrText>
      </w:r>
      <w:r w:rsidRPr="003B2585">
        <w:rPr>
          <w:rFonts w:ascii="Book Antiqua" w:hAnsi="Book Antiqua" w:cs="Times New Roman"/>
          <w:sz w:val="24"/>
          <w:szCs w:val="24"/>
        </w:rPr>
        <w:fldChar w:fldCharType="separate"/>
      </w:r>
      <w:r w:rsidR="001A0ABB" w:rsidRPr="003B2585">
        <w:rPr>
          <w:rFonts w:ascii="Book Antiqua" w:hAnsi="Book Antiqua" w:cs="Times New Roman"/>
          <w:noProof/>
          <w:sz w:val="24"/>
          <w:szCs w:val="24"/>
          <w:vertAlign w:val="superscript"/>
        </w:rPr>
        <w:t>[30,</w:t>
      </w:r>
      <w:r w:rsidR="004B5788" w:rsidRPr="003B2585">
        <w:rPr>
          <w:rFonts w:ascii="Book Antiqua" w:hAnsi="Book Antiqua" w:cs="Times New Roman"/>
          <w:noProof/>
          <w:sz w:val="24"/>
          <w:szCs w:val="24"/>
          <w:vertAlign w:val="superscript"/>
        </w:rPr>
        <w:t>31]</w:t>
      </w:r>
      <w:r w:rsidRPr="003B2585">
        <w:rPr>
          <w:rFonts w:ascii="Book Antiqua" w:hAnsi="Book Antiqua" w:cs="Times New Roman"/>
          <w:sz w:val="24"/>
          <w:szCs w:val="24"/>
        </w:rPr>
        <w:fldChar w:fldCharType="end"/>
      </w:r>
      <w:r w:rsidRPr="003B2585">
        <w:rPr>
          <w:rFonts w:ascii="Book Antiqua" w:hAnsi="Book Antiqua" w:cs="Times New Roman"/>
          <w:sz w:val="24"/>
          <w:szCs w:val="24"/>
        </w:rPr>
        <w:t>. Despite this</w:t>
      </w:r>
      <w:r w:rsidR="00A75456" w:rsidRPr="003B2585">
        <w:rPr>
          <w:rFonts w:ascii="Book Antiqua" w:hAnsi="Book Antiqua" w:cs="Times New Roman"/>
          <w:sz w:val="24"/>
          <w:szCs w:val="24"/>
        </w:rPr>
        <w:t xml:space="preserve"> fact</w:t>
      </w:r>
      <w:r w:rsidRPr="003B2585">
        <w:rPr>
          <w:rFonts w:ascii="Book Antiqua" w:hAnsi="Book Antiqua" w:cs="Times New Roman"/>
          <w:sz w:val="24"/>
          <w:szCs w:val="24"/>
        </w:rPr>
        <w:t>, tuberculosis (TB) kills 1.4 million people annually and drug-resistant</w:t>
      </w:r>
      <w:r w:rsidR="00C662F5" w:rsidRPr="003B2585">
        <w:rPr>
          <w:rFonts w:ascii="Book Antiqua" w:hAnsi="Book Antiqua" w:cs="Times New Roman"/>
          <w:sz w:val="24"/>
          <w:szCs w:val="24"/>
        </w:rPr>
        <w:t xml:space="preserve"> TB is becoming a major problem</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&lt;EndNote&gt;&lt;Cite&gt;&lt;Author&gt;Kaufmann&lt;/Author&gt;&lt;Year&gt;2014&lt;/Year&gt;&lt;IDText&gt;Progress in tuberculosis vaccine development and host-directed therapies-a state of the art review&lt;/IDText&gt;&lt;DisplayText&gt;&lt;style face="superscript"&gt;[32]&lt;/style&gt;&lt;/DisplayText&gt;&lt;record&gt;&lt;dates&gt;&lt;pub-dates&gt;&lt;date&gt;Apr&lt;/date&gt;&lt;/pub-dates&gt;&lt;year&gt;2014&lt;/year&gt;&lt;/dates&gt;&lt;urls&gt;&lt;related-urls&gt;&lt;url&gt;http://www.ncbi.nlm.nih.gov/pubmed/24717627&lt;/url&gt;&lt;/related-urls&gt;&lt;/urls&gt;&lt;isbn&gt;2213-2600&lt;/isbn&gt;&lt;titles&gt;&lt;title&gt;Progress in tuberculosis vaccine development and host-directed therapies-a state of the art review&lt;/title&gt;&lt;secondary-title&gt;Lancet Respir Med&lt;/secondary-title&gt;&lt;/titles&gt;&lt;pages&gt;301-320&lt;/pages&gt;&lt;number&gt;4&lt;/number&gt;&lt;contributors&gt;&lt;authors&gt;&lt;author&gt;Kaufmann, S. H.&lt;/author&gt;&lt;author&gt;Lange, C.&lt;/author&gt;&lt;author&gt;Rao, M.&lt;/author&gt;&lt;author&gt;Balaji, K. N.&lt;/author&gt;&lt;author&gt;Lotze, M.&lt;/author&gt;&lt;author&gt;Schito, M.&lt;/author&gt;&lt;author&gt;Zumla, A. I.&lt;/author&gt;&lt;author&gt;Maeurer, M.&lt;/author&gt;&lt;/authors&gt;&lt;/contributors&gt;&lt;language&gt;ENG&lt;/language&gt;&lt;added-date format="utc"&gt;1401810261&lt;/added-date&gt;&lt;ref-type name="Journal Article"&gt;17&lt;/ref-type&gt;&lt;rec-number&gt;186&lt;/rec-number&gt;&lt;last-updated-date format="utc"&gt;1401810261&lt;/last-updated-date&gt;&lt;accession-num&gt;24717627&lt;/accession-num&gt;&lt;electronic-resource-num&gt;10.1016/S2213-2600(14)70033-5&lt;/electronic-resource-num&gt;&lt;volume&gt;2&lt;/volume&gt;&lt;/record&gt;&lt;/Cite&gt;&lt;/EndNote&gt;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[32]</w:t>
      </w:r>
      <w:r w:rsidRPr="003B2585">
        <w:rPr>
          <w:rFonts w:ascii="Book Antiqua" w:hAnsi="Book Antiqua" w:cs="Times New Roman"/>
          <w:sz w:val="24"/>
          <w:szCs w:val="24"/>
        </w:rPr>
        <w:fldChar w:fldCharType="end"/>
      </w:r>
      <w:r w:rsidRPr="003B2585">
        <w:rPr>
          <w:rFonts w:ascii="Book Antiqua" w:hAnsi="Book Antiqua" w:cs="Times New Roman"/>
          <w:sz w:val="24"/>
          <w:szCs w:val="24"/>
        </w:rPr>
        <w:t>. BCG protects infants from tuberculous meningitis and miliary TB, but is less effective against pulmonary TB in adolescents and adults. There are currently almost twenty candidate vaccines in various phases of clinical trials, all design</w:t>
      </w:r>
      <w:r w:rsidR="00C662F5" w:rsidRPr="003B2585">
        <w:rPr>
          <w:rFonts w:ascii="Book Antiqua" w:hAnsi="Book Antiqua" w:cs="Times New Roman"/>
          <w:sz w:val="24"/>
          <w:szCs w:val="24"/>
        </w:rPr>
        <w:t>ed to prevent active TB disease</w:t>
      </w:r>
      <w:r w:rsidRPr="003B2585">
        <w:rPr>
          <w:rFonts w:ascii="Book Antiqua" w:hAnsi="Book Antiqua" w:cs="Times New Roman"/>
          <w:sz w:val="24"/>
          <w:szCs w:val="24"/>
        </w:rPr>
        <w:fldChar w:fldCharType="begin">
          <w:fldData xml:space="preserve">PEVuZE5vdGU+PENpdGU+PEF1dGhvcj5LYXVmbWFubjwvQXV0aG9yPjxZZWFyPjIwMTI8L1llYXI+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PEVuZE5vdGU+PENpdGU+PEF1dGhvcj5LYXVmbWFubjwvQXV0aG9yPjxZZWFyPjIwMTI8L1llYXI+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C662F5" w:rsidRPr="003B2585">
        <w:rPr>
          <w:rFonts w:ascii="Book Antiqua" w:hAnsi="Book Antiqua" w:cs="Times New Roman"/>
          <w:noProof/>
          <w:sz w:val="24"/>
          <w:szCs w:val="24"/>
          <w:vertAlign w:val="superscript"/>
        </w:rPr>
        <w:t>[32,</w:t>
      </w:r>
      <w:r w:rsidR="004B5788" w:rsidRPr="003B2585">
        <w:rPr>
          <w:rFonts w:ascii="Book Antiqua" w:hAnsi="Book Antiqua" w:cs="Times New Roman"/>
          <w:noProof/>
          <w:sz w:val="24"/>
          <w:szCs w:val="24"/>
          <w:vertAlign w:val="superscript"/>
        </w:rPr>
        <w:t>33]</w:t>
      </w:r>
      <w:r w:rsidRPr="003B2585">
        <w:rPr>
          <w:rFonts w:ascii="Book Antiqua" w:hAnsi="Book Antiqua" w:cs="Times New Roman"/>
          <w:sz w:val="24"/>
          <w:szCs w:val="24"/>
        </w:rPr>
        <w:fldChar w:fldCharType="end"/>
      </w:r>
      <w:r w:rsidRPr="003B2585">
        <w:rPr>
          <w:rFonts w:ascii="Book Antiqua" w:hAnsi="Book Antiqua" w:cs="Times New Roman"/>
          <w:sz w:val="24"/>
          <w:szCs w:val="24"/>
        </w:rPr>
        <w:t>. Some of these are live recombinant vaccines that have been genetically engineered for enhanced efficacy and/or safety, meant to replace BCG</w:t>
      </w:r>
      <w:r w:rsidR="00A75456" w:rsidRPr="003B2585">
        <w:rPr>
          <w:rFonts w:ascii="Book Antiqua" w:hAnsi="Book Antiqua" w:cs="Times New Roman"/>
          <w:sz w:val="24"/>
          <w:szCs w:val="24"/>
        </w:rPr>
        <w:t>.</w:t>
      </w:r>
      <w:r w:rsidRPr="003B2585">
        <w:rPr>
          <w:rFonts w:ascii="Book Antiqua" w:hAnsi="Book Antiqua" w:cs="Times New Roman"/>
          <w:sz w:val="24"/>
          <w:szCs w:val="24"/>
        </w:rPr>
        <w:t xml:space="preserve"> </w:t>
      </w:r>
      <w:r w:rsidR="00A75456" w:rsidRPr="003B2585">
        <w:rPr>
          <w:rFonts w:ascii="Book Antiqua" w:hAnsi="Book Antiqua" w:cs="Times New Roman"/>
          <w:sz w:val="24"/>
          <w:szCs w:val="24"/>
        </w:rPr>
        <w:t>O</w:t>
      </w:r>
      <w:r w:rsidRPr="003B2585">
        <w:rPr>
          <w:rFonts w:ascii="Book Antiqua" w:hAnsi="Book Antiqua" w:cs="Times New Roman"/>
          <w:sz w:val="24"/>
          <w:szCs w:val="24"/>
        </w:rPr>
        <w:t>thers are proteins or viral vector expressing antigens that are meant to serve as an immune booster following initial</w:t>
      </w:r>
      <w:r w:rsidR="00C662F5" w:rsidRPr="003B2585">
        <w:rPr>
          <w:rFonts w:ascii="Book Antiqua" w:hAnsi="Book Antiqua" w:cs="Times New Roman"/>
          <w:sz w:val="24"/>
          <w:szCs w:val="24"/>
        </w:rPr>
        <w:t xml:space="preserve"> treatment with the BCG vaccine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&lt;EndNote&gt;&lt;Cite&gt;&lt;Author&gt;Delany&lt;/Author&gt;&lt;Year&gt;2014&lt;/Year&gt;&lt;IDText&gt;Vaccines for the 21st century&lt;/IDText&gt;&lt;DisplayText&gt;&lt;style face="superscript"&gt;[24]&lt;/style&gt;&lt;/DisplayText&gt;&lt;record&gt;&lt;dates&gt;&lt;pub-dates&gt;&lt;date&gt;May&lt;/date&gt;&lt;/pub-dates&gt;&lt;year&gt;2014&lt;/year&gt;&lt;/dates&gt;&lt;urls&gt;&lt;related-urls&gt;&lt;url&gt;http://www.ncbi.nlm.nih.gov/pubmed/24803000&lt;/url&gt;&lt;/related-urls&gt;&lt;/urls&gt;&lt;isbn&gt;1757-4684&lt;/isbn&gt;&lt;titles&gt;&lt;title&gt;Vaccines for the 21st century&lt;/title&gt;&lt;secondary-title&gt;EMBO Mol Med&lt;/secondary-title&gt;&lt;/titles&gt;&lt;contributors&gt;&lt;authors&gt;&lt;author&gt;Delany, I.&lt;/author&gt;&lt;author&gt;Rappuoli, R.&lt;/author&gt;&lt;author&gt;De Gregorio, E.&lt;/author&gt;&lt;/authors&gt;&lt;/contributors&gt;&lt;language&gt;ENG&lt;/language&gt;&lt;added-date format="utc"&gt;1401805954&lt;/added-date&gt;&lt;ref-type name="Journal Article"&gt;17&lt;/ref-type&gt;&lt;rec-number&gt;179&lt;/rec-number&gt;&lt;last-updated-date format="utc"&gt;1401805954&lt;/last-updated-date&gt;&lt;accession-num&gt;24803000&lt;/accession-num&gt;&lt;electronic-resource-num&gt;10.1002/emmm.201403876&lt;/electronic-resource-num&gt;&lt;/record&gt;&lt;/Cite&gt;&lt;/EndNote&gt;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[24]</w:t>
      </w:r>
      <w:r w:rsidRPr="003B2585">
        <w:rPr>
          <w:rFonts w:ascii="Book Antiqua" w:hAnsi="Book Antiqua" w:cs="Times New Roman"/>
          <w:sz w:val="24"/>
          <w:szCs w:val="24"/>
        </w:rPr>
        <w:fldChar w:fldCharType="end"/>
      </w:r>
      <w:r w:rsidRPr="003B2585">
        <w:rPr>
          <w:rFonts w:ascii="Book Antiqua" w:hAnsi="Book Antiqua" w:cs="Times New Roman"/>
          <w:sz w:val="24"/>
          <w:szCs w:val="24"/>
        </w:rPr>
        <w:t>. A common challenge among trials evaluating TB vaccines is that the d</w:t>
      </w:r>
      <w:r w:rsidR="00A75456" w:rsidRPr="003B2585">
        <w:rPr>
          <w:rFonts w:ascii="Book Antiqua" w:hAnsi="Book Antiqua" w:cs="Times New Roman"/>
          <w:sz w:val="24"/>
          <w:szCs w:val="24"/>
        </w:rPr>
        <w:t>isease has a long latent period;</w:t>
      </w:r>
      <w:r w:rsidRPr="003B2585">
        <w:rPr>
          <w:rFonts w:ascii="Book Antiqua" w:hAnsi="Book Antiqua" w:cs="Times New Roman"/>
          <w:sz w:val="24"/>
          <w:szCs w:val="24"/>
        </w:rPr>
        <w:t xml:space="preserve"> thus</w:t>
      </w:r>
      <w:r w:rsidR="00A75456" w:rsidRPr="003B2585">
        <w:rPr>
          <w:rFonts w:ascii="Book Antiqua" w:hAnsi="Book Antiqua" w:cs="Times New Roman"/>
          <w:sz w:val="24"/>
          <w:szCs w:val="24"/>
        </w:rPr>
        <w:t>,</w:t>
      </w:r>
      <w:r w:rsidRPr="003B2585">
        <w:rPr>
          <w:rFonts w:ascii="Book Antiqua" w:hAnsi="Book Antiqua" w:cs="Times New Roman"/>
          <w:sz w:val="24"/>
          <w:szCs w:val="24"/>
        </w:rPr>
        <w:t xml:space="preserve"> trialing preventative</w:t>
      </w:r>
      <w:r w:rsidR="00C662F5" w:rsidRPr="003B2585">
        <w:rPr>
          <w:rFonts w:ascii="Book Antiqua" w:hAnsi="Book Antiqua" w:cs="Times New Roman"/>
          <w:sz w:val="24"/>
          <w:szCs w:val="24"/>
        </w:rPr>
        <w:t xml:space="preserve"> vaccines is slow and expensive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&lt;EndNote&gt;&lt;Cite&gt;&lt;Author&gt;Nossal&lt;/Author&gt;&lt;Year&gt;2011&lt;/Year&gt;&lt;IDText&gt;Vaccines of the future&lt;/IDText&gt;&lt;DisplayText&gt;&lt;style face="superscript"&gt;[31]&lt;/style&gt;&lt;/DisplayText&gt;&lt;record&gt;&lt;dates&gt;&lt;pub-dates&gt;&lt;date&gt;Dec&lt;/date&gt;&lt;/pub-dates&gt;&lt;year&gt;2011&lt;/year&gt;&lt;/dates&gt;&lt;keywords&gt;&lt;/keywords&gt;&lt;urls&gt;&lt;related-urls&gt;&lt;url&gt;http://www.ncbi.nlm.nih.gov/pubmed/22185835&lt;/url&gt;&lt;/related-urls&gt;&lt;/urls&gt;&lt;isbn&gt;1873-2518&lt;/isbn&gt;&lt;titles&gt;&lt;title&gt;Vaccines of the future&lt;/title&gt;&lt;secondary-title&gt;Vaccine&lt;/secondary-title&gt;&lt;/titles&gt;&lt;pages&gt;D111-5&lt;/pages&gt;&lt;contributors&gt;&lt;authors&gt;&lt;author&gt;Nossal, G. J.&lt;/author&gt;&lt;/authors&gt;&lt;/contributors&gt;&lt;language&gt;eng&lt;/language&gt;&lt;added-date format="utc"&gt;1401809067&lt;/added-date&gt;&lt;ref-type name="Journal Article"&gt;17&lt;/ref-type&gt;&lt;rec-number&gt;183&lt;/rec-number&gt;&lt;last-updated-date format="utc"&gt;1401809067&lt;/last-updated-date&gt;&lt;accession-num&gt;22185835&lt;/accession-num&gt;&lt;electronic-resource-num&gt;10.1016/j.vaccine.2011.06.089&lt;/electronic-resource-num&gt;&lt;volume&gt;29 Suppl 4&lt;/volume&gt;&lt;/record&gt;&lt;/Cite&gt;&lt;/EndNote&gt;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[31]</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176504" w:rsidRPr="003B2585" w:rsidRDefault="00176504" w:rsidP="00C662F5">
      <w:pPr>
        <w:spacing w:after="0" w:line="360" w:lineRule="auto"/>
        <w:ind w:firstLineChars="100" w:firstLine="240"/>
        <w:jc w:val="both"/>
        <w:rPr>
          <w:rFonts w:ascii="Book Antiqua" w:hAnsi="Book Antiqua" w:cs="Times New Roman"/>
          <w:sz w:val="24"/>
          <w:szCs w:val="24"/>
          <w:lang w:eastAsia="zh-CN"/>
        </w:rPr>
      </w:pPr>
      <w:r w:rsidRPr="003B2585">
        <w:rPr>
          <w:rFonts w:ascii="Book Antiqua" w:hAnsi="Book Antiqua" w:cs="Times New Roman"/>
          <w:sz w:val="24"/>
          <w:szCs w:val="24"/>
        </w:rPr>
        <w:t>HIV kills two million people annua</w:t>
      </w:r>
      <w:r w:rsidR="00C662F5" w:rsidRPr="003B2585">
        <w:rPr>
          <w:rFonts w:ascii="Book Antiqua" w:hAnsi="Book Antiqua" w:cs="Times New Roman"/>
          <w:sz w:val="24"/>
          <w:szCs w:val="24"/>
        </w:rPr>
        <w:t>lly and infects approximately 7</w:t>
      </w:r>
      <w:r w:rsidRPr="003B2585">
        <w:rPr>
          <w:rFonts w:ascii="Book Antiqua" w:hAnsi="Book Antiqua" w:cs="Times New Roman"/>
          <w:sz w:val="24"/>
          <w:szCs w:val="24"/>
        </w:rPr>
        <w:t>000 people per day, making it one o</w:t>
      </w:r>
      <w:r w:rsidR="00C662F5" w:rsidRPr="003B2585">
        <w:rPr>
          <w:rFonts w:ascii="Book Antiqua" w:hAnsi="Book Antiqua" w:cs="Times New Roman"/>
          <w:sz w:val="24"/>
          <w:szCs w:val="24"/>
        </w:rPr>
        <w:t>f top causes of death worldwide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&lt;EndNote&gt;&lt;Cite&gt;&lt;Author&gt;Koff&lt;/Author&gt;&lt;Year&gt;2013&lt;/Year&gt;&lt;IDText&gt;Accelerating the development of a safe and effective HIV vaccine: HIV vaccine case study for the Decade of Vaccines&lt;/IDText&gt;&lt;DisplayText&gt;&lt;style face="superscript"&gt;[34]&lt;/style&gt;&lt;/DisplayText&gt;&lt;record&gt;&lt;dates&gt;&lt;pub-dates&gt;&lt;date&gt;Apr&lt;/date&gt;&lt;/pub-dates&gt;&lt;year&gt;2013&lt;/year&gt;&lt;/dates&gt;&lt;keywords&gt;&lt;/keywords&gt;&lt;urls&gt;&lt;related-urls&gt;&lt;url&gt;http://www.ncbi.nlm.nih.gov/pubmed/23598483&lt;/url&gt;&lt;/related-urls&gt;&lt;/urls&gt;&lt;isbn&gt;1873-2518&lt;/isbn&gt;&lt;titles&gt;&lt;title&gt;Accelerating the development of a safe and effective HIV vaccine: HIV vaccine case study for the Decade of Vaccines&lt;/title&gt;&lt;secondary-title&gt;Vaccine&lt;/secondary-title&gt;&lt;/titles&gt;&lt;pages&gt;B204-8&lt;/pages&gt;&lt;contributors&gt;&lt;authors&gt;&lt;author&gt;Koff, W. C.&lt;/author&gt;&lt;author&gt;Russell, N. D.&lt;/author&gt;&lt;author&gt;Walport, M.&lt;/author&gt;&lt;author&gt;Feinberg, M. B.&lt;/author&gt;&lt;author&gt;Shiver, J. W.&lt;/author&gt;&lt;author&gt;Karim, S. A.&lt;/author&gt;&lt;author&gt;Walker, B. D.&lt;/author&gt;&lt;author&gt;McGlynn, M. G.&lt;/author&gt;&lt;author&gt;Nweneka, C. V.&lt;/author&gt;&lt;author&gt;Nabel, G. J.&lt;/author&gt;&lt;/authors&gt;&lt;/contributors&gt;&lt;language&gt;eng&lt;/language&gt;&lt;added-date format="utc"&gt;1401814545&lt;/added-date&gt;&lt;ref-type name="Journal Article"&gt;17&lt;/ref-type&gt;&lt;rec-number&gt;189&lt;/rec-number&gt;&lt;last-updated-date format="utc"&gt;1401814545&lt;/last-updated-date&gt;&lt;accession-num&gt;23598483&lt;/accession-num&gt;&lt;electronic-resource-num&gt;10.1016/j.vaccine.2012.10.115&lt;/electronic-resource-num&gt;&lt;volume&gt;31 Suppl 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[34]</w:t>
      </w:r>
      <w:r w:rsidRPr="003B2585">
        <w:rPr>
          <w:rFonts w:ascii="Book Antiqua" w:hAnsi="Book Antiqua" w:cs="Times New Roman"/>
          <w:sz w:val="24"/>
          <w:szCs w:val="24"/>
        </w:rPr>
        <w:fldChar w:fldCharType="end"/>
      </w:r>
      <w:r w:rsidRPr="003B2585">
        <w:rPr>
          <w:rFonts w:ascii="Book Antiqua" w:hAnsi="Book Antiqua" w:cs="Times New Roman"/>
          <w:sz w:val="24"/>
          <w:szCs w:val="24"/>
        </w:rPr>
        <w:t>. Naturally, a significant portion of the world’s research dollars are directed</w:t>
      </w:r>
      <w:r w:rsidR="00A75456" w:rsidRPr="003B2585">
        <w:rPr>
          <w:rFonts w:ascii="Book Antiqua" w:hAnsi="Book Antiqua" w:cs="Times New Roman"/>
          <w:sz w:val="24"/>
          <w:szCs w:val="24"/>
        </w:rPr>
        <w:t xml:space="preserve"> toward </w:t>
      </w:r>
      <w:r w:rsidRPr="003B2585">
        <w:rPr>
          <w:rFonts w:ascii="Book Antiqua" w:hAnsi="Book Antiqua" w:cs="Times New Roman"/>
          <w:sz w:val="24"/>
          <w:szCs w:val="24"/>
        </w:rPr>
        <w:t>treating and preventing this disease. Challenges facing researchers looking for a vaccine against HIV include: global variability of HIV, lack of a validated animal model with appropriate immune response, large variety of infected cells that develop as a result of HIV genome integration into the host’s DNA, and des</w:t>
      </w:r>
      <w:r w:rsidR="00C662F5" w:rsidRPr="003B2585">
        <w:rPr>
          <w:rFonts w:ascii="Book Antiqua" w:hAnsi="Book Antiqua" w:cs="Times New Roman"/>
          <w:sz w:val="24"/>
          <w:szCs w:val="24"/>
        </w:rPr>
        <w:t>truction of immune cells by HIV</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&lt;EndNote&gt;&lt;Cite&gt;&lt;Author&gt;Delany&lt;/Author&gt;&lt;Year&gt;2014&lt;/Year&gt;&lt;IDText&gt;Vaccines for the 21st century&lt;/IDText&gt;&lt;DisplayText&gt;&lt;style face="superscript"&gt;[24]&lt;/style&gt;&lt;/DisplayText&gt;&lt;record&gt;&lt;dates&gt;&lt;pub-dates&gt;&lt;date&gt;May&lt;/date&gt;&lt;/pub-dates&gt;&lt;year&gt;2014&lt;/year&gt;&lt;/dates&gt;&lt;urls&gt;&lt;related-urls&gt;&lt;url&gt;http://www.ncbi.nlm.nih.gov/pubmed/24803000&lt;/url&gt;&lt;/related-urls&gt;&lt;/urls&gt;&lt;isbn&gt;1757-4684&lt;/isbn&gt;&lt;titles&gt;&lt;title&gt;Vaccines for the 21st century&lt;/title&gt;&lt;secondary-title&gt;EMBO Mol Med&lt;/secondary-title&gt;&lt;/titles&gt;&lt;contributors&gt;&lt;authors&gt;&lt;author&gt;Delany, I.&lt;/author&gt;&lt;author&gt;Rappuoli, R.&lt;/author&gt;&lt;author&gt;De Gregorio, E.&lt;/author&gt;&lt;/authors&gt;&lt;/contributors&gt;&lt;language&gt;ENG&lt;/language&gt;&lt;added-date format="utc"&gt;1401805954&lt;/added-date&gt;&lt;ref-type name="Journal Article"&gt;17&lt;/ref-type&gt;&lt;rec-number&gt;179&lt;/rec-number&gt;&lt;last-updated-date format="utc"&gt;1401805954&lt;/last-updated-date&gt;&lt;accession-num&gt;24803000&lt;/accession-num&gt;&lt;electronic-resource-num&gt;10.1002/emmm.201403876&lt;/electronic-resource-num&gt;&lt;/record&gt;&lt;/Cite&gt;&lt;/EndNote&gt;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[24]</w:t>
      </w:r>
      <w:r w:rsidRPr="003B2585">
        <w:rPr>
          <w:rFonts w:ascii="Book Antiqua" w:hAnsi="Book Antiqua" w:cs="Times New Roman"/>
          <w:sz w:val="24"/>
          <w:szCs w:val="24"/>
        </w:rPr>
        <w:fldChar w:fldCharType="end"/>
      </w:r>
      <w:r w:rsidRPr="003B2585">
        <w:rPr>
          <w:rFonts w:ascii="Book Antiqua" w:hAnsi="Book Antiqua" w:cs="Times New Roman"/>
          <w:sz w:val="24"/>
          <w:szCs w:val="24"/>
        </w:rPr>
        <w:t>. Phase III trials of most vaccines have failed to show efficacy</w:t>
      </w:r>
      <w:r w:rsidRPr="003B2585">
        <w:rPr>
          <w:rFonts w:ascii="Book Antiqua" w:hAnsi="Book Antiqua" w:cs="Times New Roman"/>
          <w:sz w:val="24"/>
          <w:szCs w:val="24"/>
        </w:rPr>
        <w:fldChar w:fldCharType="begin">
          <w:fldData xml:space="preserve">PEVuZE5vdGU+PENpdGU+PEF1dGhvcj5QaXRpc3V0dGl0aHVtPC9BdXRob3I+PFllYXI+MjAwNjwv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PEVuZE5vdGU+PENpdGU+PEF1dGhvcj5QaXRpc3V0dGl0aHVtPC9BdXRob3I+PFllYXI+MjAwNjwv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C662F5" w:rsidRPr="003B2585">
        <w:rPr>
          <w:rFonts w:ascii="Book Antiqua" w:hAnsi="Book Antiqua" w:cs="Times New Roman"/>
          <w:noProof/>
          <w:sz w:val="24"/>
          <w:szCs w:val="24"/>
          <w:vertAlign w:val="superscript"/>
        </w:rPr>
        <w:t>[35,</w:t>
      </w:r>
      <w:r w:rsidR="004B5788" w:rsidRPr="003B2585">
        <w:rPr>
          <w:rFonts w:ascii="Book Antiqua" w:hAnsi="Book Antiqua" w:cs="Times New Roman"/>
          <w:noProof/>
          <w:sz w:val="24"/>
          <w:szCs w:val="24"/>
          <w:vertAlign w:val="superscript"/>
        </w:rPr>
        <w:t>36]</w:t>
      </w:r>
      <w:r w:rsidRPr="003B2585">
        <w:rPr>
          <w:rFonts w:ascii="Book Antiqua" w:hAnsi="Book Antiqua" w:cs="Times New Roman"/>
          <w:sz w:val="24"/>
          <w:szCs w:val="24"/>
        </w:rPr>
        <w:fldChar w:fldCharType="end"/>
      </w:r>
      <w:r w:rsidR="00C662F5" w:rsidRPr="003B2585">
        <w:rPr>
          <w:rFonts w:ascii="Book Antiqua" w:hAnsi="Book Antiqua" w:cs="Times New Roman"/>
          <w:sz w:val="24"/>
          <w:szCs w:val="24"/>
        </w:rPr>
        <w:t xml:space="preserve"> or reduce viral loads</w:t>
      </w:r>
      <w:r w:rsidRPr="003B2585">
        <w:rPr>
          <w:rFonts w:ascii="Book Antiqua" w:hAnsi="Book Antiqua" w:cs="Times New Roman"/>
          <w:sz w:val="24"/>
          <w:szCs w:val="24"/>
        </w:rPr>
        <w:fldChar w:fldCharType="begin">
          <w:fldData xml:space="preserve">PEVuZE5vdGU+PENpdGU+PEF1dGhvcj5CdWNoYmluZGVyPC9BdXRob3I+PFllYXI+MjAwODwvWWVh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PEVuZE5vdGU+PENpdGU+PEF1dGhvcj5CdWNoYmluZGVyPC9BdXRob3I+PFllYXI+MjAwODwvWWVh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C662F5" w:rsidRPr="003B2585">
        <w:rPr>
          <w:rFonts w:ascii="Book Antiqua" w:hAnsi="Book Antiqua" w:cs="Times New Roman"/>
          <w:noProof/>
          <w:sz w:val="24"/>
          <w:szCs w:val="24"/>
          <w:vertAlign w:val="superscript"/>
        </w:rPr>
        <w:t>[37,</w:t>
      </w:r>
      <w:r w:rsidR="004B5788" w:rsidRPr="003B2585">
        <w:rPr>
          <w:rFonts w:ascii="Book Antiqua" w:hAnsi="Book Antiqua" w:cs="Times New Roman"/>
          <w:noProof/>
          <w:sz w:val="24"/>
          <w:szCs w:val="24"/>
          <w:vertAlign w:val="superscript"/>
        </w:rPr>
        <w:t>38]</w:t>
      </w:r>
      <w:r w:rsidRPr="003B2585">
        <w:rPr>
          <w:rFonts w:ascii="Book Antiqua" w:hAnsi="Book Antiqua" w:cs="Times New Roman"/>
          <w:sz w:val="24"/>
          <w:szCs w:val="24"/>
        </w:rPr>
        <w:fldChar w:fldCharType="end"/>
      </w:r>
      <w:r w:rsidRPr="003B2585">
        <w:rPr>
          <w:rFonts w:ascii="Book Antiqua" w:hAnsi="Book Antiqua" w:cs="Times New Roman"/>
          <w:sz w:val="24"/>
          <w:szCs w:val="24"/>
        </w:rPr>
        <w:t>, and some have actually shown increased HIV inf</w:t>
      </w:r>
      <w:r w:rsidR="00C662F5" w:rsidRPr="003B2585">
        <w:rPr>
          <w:rFonts w:ascii="Book Antiqua" w:hAnsi="Book Antiqua" w:cs="Times New Roman"/>
          <w:sz w:val="24"/>
          <w:szCs w:val="24"/>
        </w:rPr>
        <w:t>ection among vaccine recipients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&lt;EndNote&gt;&lt;Cite&gt;&lt;Author&gt;Gray&lt;/Author&gt;&lt;Year&gt;2014&lt;/Year&gt;&lt;IDText&gt;Recombinant adenovirus type 5 HIV gag/pol/nef vaccine in South Africa: unblinded, long-term follow-up of the phase 2b HVTN 503/Phambili study&lt;/IDText&gt;&lt;DisplayText&gt;&lt;style face="superscript"&gt;[39]&lt;/style&gt;&lt;/DisplayText&gt;&lt;record&gt;&lt;dates&gt;&lt;pub-dates&gt;&lt;date&gt;May&lt;/date&gt;&lt;/pub-dates&gt;&lt;year&gt;2014&lt;/year&gt;&lt;/dates&gt;&lt;urls&gt;&lt;related-urls&gt;&lt;url&gt;http://www.ncbi.nlm.nih.gov/pubmed/24560541&lt;/url&gt;&lt;/related-urls&gt;&lt;/urls&gt;&lt;isbn&gt;1474-4457&lt;/isbn&gt;&lt;titles&gt;&lt;title&gt;Recombinant adenovirus type 5 HIV gag/pol/nef vaccine in South Africa: unblinded, long-term follow-up of the phase 2b HVTN 503/Phambili study&lt;/title&gt;&lt;secondary-title&gt;Lancet Infect Dis&lt;/secondary-title&gt;&lt;/titles&gt;&lt;pages&gt;388-96&lt;/pages&gt;&lt;number&gt;5&lt;/number&gt;&lt;contributors&gt;&lt;authors&gt;&lt;author&gt;Gray, G. E.&lt;/author&gt;&lt;author&gt;Moodie, Z.&lt;/author&gt;&lt;author&gt;Metch, B.&lt;/author&gt;&lt;author&gt;Gilbert, P. B.&lt;/author&gt;&lt;author&gt;Bekker, L. G.&lt;/author&gt;&lt;author&gt;Churchyard, G.&lt;/author&gt;&lt;author&gt;Nchabeleng, M.&lt;/author&gt;&lt;author&gt;Mlisana, K.&lt;/author&gt;&lt;author&gt;Laher, F.&lt;/author&gt;&lt;author&gt;Roux, S.&lt;/author&gt;&lt;author&gt;Mngadi, K.&lt;/author&gt;&lt;author&gt;Innes, C.&lt;/author&gt;&lt;author&gt;Mathebula, M.&lt;/author&gt;&lt;author&gt;Allen, M.&lt;/author&gt;&lt;author&gt;McElrath, M. J.&lt;/author&gt;&lt;author&gt;Robertson, M.&lt;/author&gt;&lt;author&gt;Kublin, J.&lt;/author&gt;&lt;author&gt;Corey, L.&lt;/author&gt;&lt;author&gt;HVTN 503/Phambili study team&lt;/author&gt;&lt;/authors&gt;&lt;/contributors&gt;&lt;language&gt;eng&lt;/language&gt;&lt;added-date format="utc"&gt;1401817864&lt;/added-date&gt;&lt;ref-type name="Journal Article"&gt;17&lt;/ref-type&gt;&lt;rec-number&gt;194&lt;/rec-number&gt;&lt;last-updated-date format="utc"&gt;1401817864&lt;/last-updated-date&gt;&lt;accession-num&gt;24560541&lt;/accession-num&gt;&lt;electronic-resource-num&gt;10.1016/S1473-3099(14)70020-9&lt;/electronic-resource-num&gt;&lt;volume&gt;14&lt;/volume&gt;&lt;/record&gt;&lt;/Cite&gt;&lt;/EndNote&gt;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[39]</w:t>
      </w:r>
      <w:r w:rsidRPr="003B2585">
        <w:rPr>
          <w:rFonts w:ascii="Book Antiqua" w:hAnsi="Book Antiqua" w:cs="Times New Roman"/>
          <w:sz w:val="24"/>
          <w:szCs w:val="24"/>
        </w:rPr>
        <w:fldChar w:fldCharType="end"/>
      </w:r>
      <w:r w:rsidRPr="003B2585">
        <w:rPr>
          <w:rFonts w:ascii="Book Antiqua" w:hAnsi="Book Antiqua" w:cs="Times New Roman"/>
          <w:sz w:val="24"/>
          <w:szCs w:val="24"/>
        </w:rPr>
        <w:t>. The most exciting results are from a randomized controlled trial comparing placebo to a recombinant canarypox vector vaccine (ALVAC-HIV) and two boosters of a recombinant glycoprotein 12</w:t>
      </w:r>
      <w:r w:rsidR="00A75456" w:rsidRPr="003B2585">
        <w:rPr>
          <w:rFonts w:ascii="Book Antiqua" w:hAnsi="Book Antiqua" w:cs="Times New Roman"/>
          <w:sz w:val="24"/>
          <w:szCs w:val="24"/>
        </w:rPr>
        <w:t>0 subunit vaccine (AIDSVAX B/E). I</w:t>
      </w:r>
      <w:r w:rsidRPr="003B2585">
        <w:rPr>
          <w:rFonts w:ascii="Book Antiqua" w:hAnsi="Book Antiqua" w:cs="Times New Roman"/>
          <w:sz w:val="24"/>
          <w:szCs w:val="24"/>
        </w:rPr>
        <w:t xml:space="preserve">n </w:t>
      </w:r>
      <w:r w:rsidR="00C662F5" w:rsidRPr="003B2585">
        <w:rPr>
          <w:rFonts w:ascii="Book Antiqua" w:hAnsi="Book Antiqua" w:cs="Times New Roman"/>
          <w:sz w:val="24"/>
          <w:szCs w:val="24"/>
        </w:rPr>
        <w:t>a population of greater than 16</w:t>
      </w:r>
      <w:r w:rsidRPr="003B2585">
        <w:rPr>
          <w:rFonts w:ascii="Book Antiqua" w:hAnsi="Book Antiqua" w:cs="Times New Roman"/>
          <w:sz w:val="24"/>
          <w:szCs w:val="24"/>
        </w:rPr>
        <w:t xml:space="preserve">000 healthy Thai volunteers, </w:t>
      </w:r>
      <w:r w:rsidR="00A75456" w:rsidRPr="003B2585">
        <w:rPr>
          <w:rFonts w:ascii="Book Antiqua" w:hAnsi="Book Antiqua" w:cs="Times New Roman"/>
          <w:sz w:val="24"/>
          <w:szCs w:val="24"/>
        </w:rPr>
        <w:t>this AIDSVAX B/E showed 31% vaccine efficacy vs placebo by reducing the cumulative probability of</w:t>
      </w:r>
      <w:r w:rsidR="00D50A42" w:rsidRPr="003B2585">
        <w:rPr>
          <w:rFonts w:ascii="Book Antiqua" w:hAnsi="Book Antiqua" w:cs="Times New Roman" w:hint="eastAsia"/>
          <w:sz w:val="24"/>
          <w:szCs w:val="24"/>
          <w:lang w:eastAsia="zh-CN"/>
        </w:rPr>
        <w:t xml:space="preserve"> </w:t>
      </w:r>
      <w:r w:rsidR="00A75456" w:rsidRPr="003B2585">
        <w:rPr>
          <w:rFonts w:ascii="Book Antiqua" w:hAnsi="Book Antiqua" w:cs="Times New Roman"/>
          <w:sz w:val="24"/>
          <w:szCs w:val="24"/>
        </w:rPr>
        <w:t>infection, but did not reduce</w:t>
      </w:r>
      <w:r w:rsidR="00C662F5" w:rsidRPr="003B2585">
        <w:rPr>
          <w:rFonts w:ascii="Book Antiqua" w:hAnsi="Book Antiqua" w:cs="Times New Roman"/>
          <w:sz w:val="24"/>
          <w:szCs w:val="24"/>
        </w:rPr>
        <w:t xml:space="preserve"> viral loads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&lt;EndNote&gt;&lt;Cite&gt;&lt;Author&gt;Rerks-Ngarm&lt;/Author&gt;&lt;Year&gt;2009&lt;/Year&gt;&lt;IDText&gt;Vaccination with ALVAC and AIDSVAX to prevent HIV-1 infection in Thailand&lt;/IDText&gt;&lt;DisplayText&gt;&lt;style face="superscript"&gt;[40]&lt;/style&gt;&lt;/DisplayText&gt;&lt;record&gt;&lt;dates&gt;&lt;pub-dates&gt;&lt;date&gt;Dec&lt;/date&gt;&lt;/pub-dates&gt;&lt;year&gt;2009&lt;/year&gt;&lt;/dates&gt;&lt;keywords&gt;&lt;/keywords&gt;&lt;urls&gt;&lt;related-urls&gt;&lt;url&gt;http://www.ncbi.nlm.nih.gov/pubmed/19843557&lt;/url&gt;&lt;/related-urls&gt;&lt;/urls&gt;&lt;isbn&gt;1533-4406&lt;/isbn&gt;&lt;titles&gt;&lt;title&gt;Vaccination with ALVAC and AIDSVAX to prevent HIV-1 infection in Thailand&lt;/title&gt;&lt;secondary-title&gt;N Engl J Med&lt;/secondary-title&gt;&lt;/titles&gt;&lt;pages&gt;2209-20&lt;/pages&gt;&lt;number&gt;23&lt;/number&gt;&lt;contributors&gt;&lt;authors&gt;&lt;author&gt;Rerks-Ngarm, S.&lt;/author&gt;&lt;author&gt;Pitisuttithum, P.&lt;/author&gt;&lt;author&gt;Nitayaphan, S.&lt;/author&gt;&lt;author&gt;Kaewkungwal, J.&lt;/author&gt;&lt;author&gt;Chiu, J.&lt;/author&gt;&lt;author&gt;Paris, R.&lt;/author&gt;&lt;author&gt;Premsri, N.&lt;/author&gt;&lt;author&gt;Namwat, C.&lt;/author&gt;&lt;author&gt;de Souza, M.&lt;/author&gt;&lt;author&gt;Adams, E.&lt;/author&gt;&lt;author&gt;Benenson, M.&lt;/author&gt;&lt;author&gt;Gurunathan, S.&lt;/author&gt;&lt;author&gt;Tartaglia, J.&lt;/author&gt;&lt;author&gt;McNeil, J. G.&lt;/author&gt;&lt;author&gt;Francis, D. P.&lt;/author&gt;&lt;author&gt;Stablein, D.&lt;/author&gt;&lt;author&gt;Birx, D. L.&lt;/author&gt;&lt;author&gt;Chunsuttiwat, S.&lt;/author&gt;&lt;author&gt;Khamboonruang, C.&lt;/author&gt;&lt;author&gt;Thongcharoen, P.&lt;/author&gt;&lt;author&gt;Robb, M. L.&lt;/author&gt;&lt;author&gt;Michael, N. L.&lt;/author&gt;&lt;author&gt;Kunasol, P.&lt;/author&gt;&lt;author&gt;Kim, J. H.&lt;/author&gt;&lt;author&gt;MOPH-TAVEG Investigators&lt;/author&gt;&lt;/authors&gt;&lt;/contributors&gt;&lt;language&gt;eng&lt;/language&gt;&lt;added-date format="utc"&gt;1401814096&lt;/added-date&gt;&lt;ref-type name="Journal Article"&gt;17&lt;/ref-type&gt;&lt;rec-number&gt;187&lt;/rec-number&gt;&lt;last-updated-date format="utc"&gt;1401814096&lt;/last-updated-date&gt;&lt;accession-num&gt;19843557&lt;/accession-num&gt;&lt;electronic-resource-num&gt;10.1056/NEJMoa0908492&lt;/electronic-resource-num&gt;&lt;volume&gt;361&lt;/volume&gt;&lt;/record&gt;&lt;/Cite&gt;&lt;/EndNote&gt;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[40]</w:t>
      </w:r>
      <w:r w:rsidRPr="003B2585">
        <w:rPr>
          <w:rFonts w:ascii="Book Antiqua" w:hAnsi="Book Antiqua" w:cs="Times New Roman"/>
          <w:sz w:val="24"/>
          <w:szCs w:val="24"/>
        </w:rPr>
        <w:fldChar w:fldCharType="end"/>
      </w:r>
      <w:r w:rsidR="00150FF7" w:rsidRPr="003B2585">
        <w:rPr>
          <w:rFonts w:ascii="Book Antiqua" w:hAnsi="Book Antiqua" w:cs="Times New Roman"/>
          <w:sz w:val="24"/>
          <w:szCs w:val="24"/>
        </w:rPr>
        <w:t>. Nevertheless, f</w:t>
      </w:r>
      <w:r w:rsidRPr="003B2585">
        <w:rPr>
          <w:rFonts w:ascii="Book Antiqua" w:hAnsi="Book Antiqua" w:cs="Times New Roman"/>
          <w:sz w:val="24"/>
          <w:szCs w:val="24"/>
        </w:rPr>
        <w:t>inding a safe and effective vaccine against HIV is proving to be one of the most d</w:t>
      </w:r>
      <w:r w:rsidR="00C662F5" w:rsidRPr="003B2585">
        <w:rPr>
          <w:rFonts w:ascii="Book Antiqua" w:hAnsi="Book Antiqua" w:cs="Times New Roman"/>
          <w:sz w:val="24"/>
          <w:szCs w:val="24"/>
        </w:rPr>
        <w:t>aunting tasks in research today</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&lt;EndNote&gt;&lt;Cite&gt;&lt;Author&gt;Alchin&lt;/Author&gt;&lt;Year&gt;2014&lt;/Year&gt;&lt;IDText&gt;HIV vaccine development: an exploratory review of the trials and tribulations&lt;/IDText&gt;&lt;DisplayText&gt;&lt;style face="superscript"&gt;[41]&lt;/style&gt;&lt;/DisplayText&gt;&lt;record&gt;&lt;dates&gt;&lt;pub-dates&gt;&lt;date&gt;May&lt;/date&gt;&lt;/pub-dates&gt;&lt;year&gt;2014&lt;/year&gt;&lt;/dates&gt;&lt;urls&gt;&lt;related-urls&gt;&lt;url&gt;http://www.ncbi.nlm.nih.gov/pubmed/24847767&lt;/url&gt;&lt;/related-urls&gt;&lt;/urls&gt;&lt;isbn&gt;1559-0755&lt;/isbn&gt;&lt;titles&gt;&lt;title&gt;HIV vaccine development: an exploratory review of the trials and tribulations&lt;/title&gt;&lt;secondary-title&gt;Immunol Res&lt;/secondary-title&gt;&lt;/titles&gt;&lt;contributors&gt;&lt;authors&gt;&lt;author&gt;Alchin, D. R.&lt;/author&gt;&lt;/authors&gt;&lt;/contributors&gt;&lt;language&gt;ENG&lt;/language&gt;&lt;added-date format="utc"&gt;1401818504&lt;/added-date&gt;&lt;ref-type name="Journal Article"&gt;17&lt;/ref-type&gt;&lt;rec-number&gt;195&lt;/rec-number&gt;&lt;last-updated-date format="utc"&gt;1401818504&lt;/last-updated-date&gt;&lt;accession-num&gt;24847767&lt;/accession-num&gt;&lt;electronic-resource-num&gt;10.1007/s12026-014-8551-y&lt;/electronic-resource-num&gt;&lt;/record&gt;&lt;/Cite&gt;&lt;/EndNote&gt;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[41]</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C662F5" w:rsidRPr="003B2585" w:rsidRDefault="00C662F5" w:rsidP="00C662F5">
      <w:pPr>
        <w:spacing w:after="0" w:line="360" w:lineRule="auto"/>
        <w:ind w:firstLineChars="100" w:firstLine="240"/>
        <w:jc w:val="both"/>
        <w:rPr>
          <w:rFonts w:ascii="Book Antiqua" w:hAnsi="Book Antiqua" w:cs="Times New Roman"/>
          <w:sz w:val="24"/>
          <w:szCs w:val="24"/>
          <w:lang w:eastAsia="zh-CN"/>
        </w:rPr>
      </w:pPr>
    </w:p>
    <w:p w:rsidR="001264CF" w:rsidRPr="003B2585" w:rsidRDefault="001264CF" w:rsidP="00C662F5">
      <w:pPr>
        <w:spacing w:after="0" w:line="360" w:lineRule="auto"/>
        <w:jc w:val="both"/>
        <w:rPr>
          <w:rFonts w:ascii="Book Antiqua" w:hAnsi="Book Antiqua" w:cs="Times New Roman"/>
          <w:b/>
          <w:i/>
          <w:sz w:val="24"/>
          <w:szCs w:val="24"/>
        </w:rPr>
      </w:pPr>
      <w:r w:rsidRPr="003B2585">
        <w:rPr>
          <w:rFonts w:ascii="Book Antiqua" w:hAnsi="Book Antiqua" w:cs="Times New Roman"/>
          <w:b/>
          <w:i/>
          <w:sz w:val="24"/>
          <w:szCs w:val="24"/>
        </w:rPr>
        <w:t xml:space="preserve">Targeted </w:t>
      </w:r>
      <w:r w:rsidR="00C662F5" w:rsidRPr="003B2585">
        <w:rPr>
          <w:rFonts w:ascii="Book Antiqua" w:hAnsi="Book Antiqua" w:cs="Times New Roman"/>
          <w:b/>
          <w:i/>
          <w:sz w:val="24"/>
          <w:szCs w:val="24"/>
        </w:rPr>
        <w:t>efforts in resource-poor env</w:t>
      </w:r>
      <w:r w:rsidR="00150FF7" w:rsidRPr="003B2585">
        <w:rPr>
          <w:rFonts w:ascii="Book Antiqua" w:hAnsi="Book Antiqua" w:cs="Times New Roman"/>
          <w:b/>
          <w:i/>
          <w:sz w:val="24"/>
          <w:szCs w:val="24"/>
        </w:rPr>
        <w:t>ironments</w:t>
      </w:r>
    </w:p>
    <w:p w:rsidR="00012758" w:rsidRPr="003B2585" w:rsidRDefault="00150FF7"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Even when early-phase translational research has found a safe and effective vaccine for a given disease there are still challenges to widespread availability, and t</w:t>
      </w:r>
      <w:r w:rsidR="00012758" w:rsidRPr="003B2585">
        <w:rPr>
          <w:rFonts w:ascii="Book Antiqua" w:hAnsi="Book Antiqua" w:cs="Times New Roman"/>
          <w:sz w:val="24"/>
          <w:szCs w:val="24"/>
        </w:rPr>
        <w:t>he major barrier to vaccine development</w:t>
      </w:r>
      <w:r w:rsidR="00C662F5" w:rsidRPr="003B2585">
        <w:rPr>
          <w:rFonts w:ascii="Book Antiqua" w:hAnsi="Book Antiqua" w:cs="Times New Roman"/>
          <w:sz w:val="24"/>
          <w:szCs w:val="24"/>
        </w:rPr>
        <w:t xml:space="preserve"> for low-income regions is cost</w:t>
      </w:r>
      <w:r w:rsidR="0001275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&lt;EndNote&gt;&lt;Cite&gt;&lt;Author&gt;Wenger&lt;/Author&gt;&lt;Year&gt;2001&lt;/Year&gt;&lt;IDText&gt;Vaccines for the developing world: current status and future directions&lt;/IDText&gt;&lt;DisplayText&gt;&lt;style face="superscript"&gt;[42]&lt;/style&gt;&lt;/DisplayText&gt;&lt;record&gt;&lt;dates&gt;&lt;pub-dates&gt;&lt;date&gt;Feb&lt;/date&gt;&lt;/pub-dates&gt;&lt;year&gt;2001&lt;/year&gt;&lt;/dates&gt;&lt;keywords&gt;&lt;/keywords&gt;&lt;urls&gt;&lt;related-urls&gt;&lt;url&gt;http://www.ncbi.nlm.nih.gov/pubmed/11166879&lt;/url&gt;&lt;/related-urls&gt;&lt;/urls&gt;&lt;isbn&gt;0264-410X&lt;/isbn&gt;&lt;titles&gt;&lt;title&gt;Vaccines for the developing world: current status and future directions&lt;/title&gt;&lt;secondary-title&gt;Vaccine&lt;/secondary-title&gt;&lt;/titles&gt;&lt;pages&gt;1588-91&lt;/pages&gt;&lt;number&gt;13-14&lt;/number&gt;&lt;contributors&gt;&lt;authors&gt;&lt;author&gt;Wenger, J.&lt;/author&gt;&lt;/authors&gt;&lt;/contributors&gt;&lt;language&gt;eng&lt;/language&gt;&lt;added-date format="utc"&gt;1401584781&lt;/added-date&gt;&lt;ref-type name="Journal Article"&gt;17&lt;/ref-type&gt;&lt;rec-number&gt;164&lt;/rec-number&gt;&lt;last-updated-date format="utc"&gt;1401584781&lt;/last-updated-date&gt;&lt;accession-num&gt;11166879&lt;/accession-num&gt;&lt;volume&gt;19&lt;/volume&gt;&lt;/record&gt;&lt;/Cite&gt;&lt;/EndNote&gt;</w:instrText>
      </w:r>
      <w:r w:rsidR="0001275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[42]</w:t>
      </w:r>
      <w:r w:rsidR="00012758" w:rsidRPr="003B2585">
        <w:rPr>
          <w:rFonts w:ascii="Book Antiqua" w:hAnsi="Book Antiqua" w:cs="Times New Roman"/>
          <w:sz w:val="24"/>
          <w:szCs w:val="24"/>
        </w:rPr>
        <w:fldChar w:fldCharType="end"/>
      </w:r>
      <w:r w:rsidR="00012758" w:rsidRPr="003B2585">
        <w:rPr>
          <w:rFonts w:ascii="Book Antiqua" w:hAnsi="Book Antiqua" w:cs="Times New Roman"/>
          <w:sz w:val="24"/>
          <w:szCs w:val="24"/>
        </w:rPr>
        <w:t xml:space="preserve">. </w:t>
      </w:r>
      <w:r w:rsidR="009B76F5" w:rsidRPr="003B2585">
        <w:rPr>
          <w:rFonts w:ascii="Book Antiqua" w:hAnsi="Book Antiqua" w:cs="Times New Roman"/>
          <w:sz w:val="24"/>
          <w:szCs w:val="24"/>
        </w:rPr>
        <w:t>Patients in poor countries cannot afford new, expensive vaccines and p</w:t>
      </w:r>
      <w:r w:rsidR="00012758" w:rsidRPr="003B2585">
        <w:rPr>
          <w:rFonts w:ascii="Book Antiqua" w:hAnsi="Book Antiqua" w:cs="Times New Roman"/>
          <w:sz w:val="24"/>
          <w:szCs w:val="24"/>
        </w:rPr>
        <w:t>harmaceutical companies are not incentivized to invest capital in developing treatments that will be too expensive for the prospective customers to afford</w:t>
      </w:r>
      <w:r w:rsidR="00B7194D"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&lt;EndNote&gt;&lt;Cite&gt;&lt;Author&gt;Mueller-Langer&lt;/Author&gt;&lt;Year&gt;2013&lt;/Year&gt;&lt;IDText&gt;Neglected infectious diseases: are push and pull incentive mechanisms suitable for promoting drug development research?&lt;/IDText&gt;&lt;DisplayText&gt;&lt;style face="superscript"&gt;[43]&lt;/style&gt;&lt;/DisplayText&gt;&lt;record&gt;&lt;dates&gt;&lt;pub-dates&gt;&lt;date&gt;Apr&lt;/date&gt;&lt;/pub-dates&gt;&lt;year&gt;2013&lt;/year&gt;&lt;/dates&gt;&lt;keywords&gt;&lt;/keywords&gt;&lt;urls&gt;&lt;related-urls&gt;&lt;url&gt;http://www.ncbi.nlm.nih.gov/pubmed/23343639&lt;/url&gt;&lt;/related-urls&gt;&lt;/urls&gt;&lt;isbn&gt;1744-134X&lt;/isbn&gt;&lt;custom2&gt;PMC3592259&lt;/custom2&gt;&lt;titles&gt;&lt;title&gt;Neglected infectious diseases: are push and pull incentive mechanisms suitable for promoting drug development research?&lt;/title&gt;&lt;secondary-title&gt;Health Econ Policy Law&lt;/secondary-title&gt;&lt;/titles&gt;&lt;pages&gt;185-208&lt;/pages&gt;&lt;number&gt;2&lt;/number&gt;&lt;contributors&gt;&lt;authors&gt;&lt;author&gt;Mueller-Langer, F.&lt;/author&gt;&lt;/authors&gt;&lt;/contributors&gt;&lt;language&gt;eng&lt;/language&gt;&lt;added-date format="utc"&gt;1401617814&lt;/added-date&gt;&lt;ref-type name="Journal Article"&gt;17&lt;/ref-type&gt;&lt;rec-number&gt;166&lt;/rec-number&gt;&lt;last-updated-date format="utc"&gt;1401617814&lt;/last-updated-date&gt;&lt;accession-num&gt;23343639&lt;/accession-num&gt;&lt;electronic-resource-num&gt;10.1017/S1744133112000321&lt;/electronic-resource-num&gt;&lt;volume&gt;8&lt;/volume&gt;&lt;/record&gt;&lt;/Cite&gt;&lt;/EndNote&gt;</w:instrText>
      </w:r>
      <w:r w:rsidR="00B7194D"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[43]</w:t>
      </w:r>
      <w:r w:rsidR="00B7194D" w:rsidRPr="003B2585">
        <w:rPr>
          <w:rFonts w:ascii="Book Antiqua" w:hAnsi="Book Antiqua" w:cs="Times New Roman"/>
          <w:sz w:val="24"/>
          <w:szCs w:val="24"/>
        </w:rPr>
        <w:fldChar w:fldCharType="end"/>
      </w:r>
      <w:r w:rsidR="00012758" w:rsidRPr="003B2585">
        <w:rPr>
          <w:rFonts w:ascii="Book Antiqua" w:hAnsi="Book Antiqua" w:cs="Times New Roman"/>
          <w:sz w:val="24"/>
          <w:szCs w:val="24"/>
        </w:rPr>
        <w:t>.</w:t>
      </w:r>
      <w:r w:rsidR="00342B84" w:rsidRPr="003B2585">
        <w:rPr>
          <w:rFonts w:ascii="Book Antiqua" w:hAnsi="Book Antiqua" w:cs="Times New Roman"/>
          <w:sz w:val="24"/>
          <w:szCs w:val="24"/>
        </w:rPr>
        <w:t xml:space="preserve"> Not only that, but the opportunity costs of delaying more profitable projects </w:t>
      </w:r>
      <w:r w:rsidR="00C662F5" w:rsidRPr="003B2585">
        <w:rPr>
          <w:rFonts w:ascii="Book Antiqua" w:hAnsi="Book Antiqua" w:cs="Times New Roman" w:hint="eastAsia"/>
          <w:sz w:val="24"/>
          <w:szCs w:val="24"/>
          <w:lang w:eastAsia="zh-CN"/>
        </w:rPr>
        <w:t>is</w:t>
      </w:r>
      <w:r w:rsidR="00342B84" w:rsidRPr="003B2585">
        <w:rPr>
          <w:rFonts w:ascii="Book Antiqua" w:hAnsi="Book Antiqua" w:cs="Times New Roman"/>
          <w:sz w:val="24"/>
          <w:szCs w:val="24"/>
        </w:rPr>
        <w:t xml:space="preserve"> not appealing</w:t>
      </w:r>
      <w:r w:rsidRPr="003B2585">
        <w:rPr>
          <w:rFonts w:ascii="Book Antiqua" w:hAnsi="Book Antiqua" w:cs="Times New Roman"/>
          <w:sz w:val="24"/>
          <w:szCs w:val="24"/>
        </w:rPr>
        <w:t xml:space="preserve"> to industry</w:t>
      </w:r>
      <w:r w:rsidR="00342B84" w:rsidRPr="003B2585">
        <w:rPr>
          <w:rFonts w:ascii="Book Antiqua" w:hAnsi="Book Antiqua" w:cs="Times New Roman"/>
          <w:sz w:val="24"/>
          <w:szCs w:val="24"/>
        </w:rPr>
        <w:t xml:space="preserve">. To </w:t>
      </w:r>
      <w:r w:rsidR="009B76F5" w:rsidRPr="003B2585">
        <w:rPr>
          <w:rFonts w:ascii="Book Antiqua" w:hAnsi="Book Antiqua" w:cs="Times New Roman"/>
          <w:sz w:val="24"/>
          <w:szCs w:val="24"/>
        </w:rPr>
        <w:t>solve this problem</w:t>
      </w:r>
      <w:r w:rsidR="00342B84" w:rsidRPr="003B2585">
        <w:rPr>
          <w:rFonts w:ascii="Book Antiqua" w:hAnsi="Book Antiqua" w:cs="Times New Roman"/>
          <w:sz w:val="24"/>
          <w:szCs w:val="24"/>
        </w:rPr>
        <w:t xml:space="preserve">, </w:t>
      </w:r>
      <w:r w:rsidR="009B76F5" w:rsidRPr="003B2585">
        <w:rPr>
          <w:rFonts w:ascii="Book Antiqua" w:hAnsi="Book Antiqua" w:cs="Times New Roman"/>
          <w:sz w:val="24"/>
          <w:szCs w:val="24"/>
        </w:rPr>
        <w:t>major institutions in global health came together in 1999 to create the Global Alliance for Vaccines and Immunization</w:t>
      </w:r>
      <w:r w:rsidR="00B7194D" w:rsidRPr="003B2585">
        <w:rPr>
          <w:rFonts w:ascii="Book Antiqua" w:hAnsi="Book Antiqua" w:cs="Times New Roman"/>
          <w:sz w:val="24"/>
          <w:szCs w:val="24"/>
        </w:rPr>
        <w:t xml:space="preserve"> (GAVI)</w:t>
      </w:r>
      <w:r w:rsidR="009B76F5"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&lt;EndNote&gt;&lt;Cite&gt;&lt;Author&gt;Wittet&lt;/Author&gt;&lt;Year&gt;2000&lt;/Year&gt;&lt;IDText&gt;Introducing GAVI and the Global Fund for Children&amp;apos;s Vaccines&lt;/IDText&gt;&lt;DisplayText&gt;&lt;style face="superscript"&gt;[44]&lt;/style&gt;&lt;/DisplayText&gt;&lt;record&gt;&lt;dates&gt;&lt;pub-dates&gt;&lt;date&gt;Oct&lt;/date&gt;&lt;/pub-dates&gt;&lt;year&gt;2000&lt;/year&gt;&lt;/dates&gt;&lt;keywords&gt;&lt;/keywords&gt;&lt;urls&gt;&lt;related-urls&gt;&lt;url&gt;http://www.ncbi.nlm.nih.gov/pubmed/11027798&lt;/url&gt;&lt;/related-urls&gt;&lt;/urls&gt;&lt;isbn&gt;0264-410X&lt;/isbn&gt;&lt;titles&gt;&lt;title&gt;Introducing GAVI and the Global Fund for Children&amp;apos;s Vaccines&lt;/title&gt;&lt;secondary-title&gt;Vaccine&lt;/secondary-title&gt;&lt;/titles&gt;&lt;pages&gt;385-6&lt;/pages&gt;&lt;number&gt;4-5&lt;/number&gt;&lt;contributors&gt;&lt;authors&gt;&lt;author&gt;Wittet, S.&lt;/author&gt;&lt;/authors&gt;&lt;/contributors&gt;&lt;language&gt;eng&lt;/language&gt;&lt;added-date format="utc"&gt;1401586004&lt;/added-date&gt;&lt;ref-type name="Journal Article"&gt;17&lt;/ref-type&gt;&lt;rec-number&gt;165&lt;/rec-number&gt;&lt;last-updated-date format="utc"&gt;1401586004&lt;/last-updated-date&gt;&lt;accession-num&gt;11027798&lt;/accession-num&gt;&lt;volume&gt;19&lt;/volume&gt;&lt;/record&gt;&lt;/Cite&gt;&lt;/EndNote&gt;</w:instrText>
      </w:r>
      <w:r w:rsidR="009B76F5"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[44]</w:t>
      </w:r>
      <w:r w:rsidR="009B76F5" w:rsidRPr="003B2585">
        <w:rPr>
          <w:rFonts w:ascii="Book Antiqua" w:hAnsi="Book Antiqua" w:cs="Times New Roman"/>
          <w:sz w:val="24"/>
          <w:szCs w:val="24"/>
        </w:rPr>
        <w:fldChar w:fldCharType="end"/>
      </w:r>
      <w:r w:rsidR="009B76F5" w:rsidRPr="003B2585">
        <w:rPr>
          <w:rFonts w:ascii="Book Antiqua" w:hAnsi="Book Antiqua" w:cs="Times New Roman"/>
          <w:sz w:val="24"/>
          <w:szCs w:val="24"/>
        </w:rPr>
        <w:t>. One aim of the alliance is to support new vaccine research, as outlined by their approach to meningitis.</w:t>
      </w:r>
    </w:p>
    <w:p w:rsidR="001264CF" w:rsidRPr="003B2585" w:rsidRDefault="001264CF" w:rsidP="00C662F5">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The </w:t>
      </w:r>
      <w:r w:rsidR="0059398E" w:rsidRPr="003B2585">
        <w:rPr>
          <w:rFonts w:ascii="Book Antiqua" w:hAnsi="Book Antiqua" w:cs="Times New Roman"/>
          <w:sz w:val="24"/>
          <w:szCs w:val="24"/>
        </w:rPr>
        <w:t xml:space="preserve">North </w:t>
      </w:r>
      <w:r w:rsidRPr="003B2585">
        <w:rPr>
          <w:rFonts w:ascii="Book Antiqua" w:hAnsi="Book Antiqua" w:cs="Times New Roman"/>
          <w:sz w:val="24"/>
          <w:szCs w:val="24"/>
        </w:rPr>
        <w:t xml:space="preserve">African “meningitis belt” </w:t>
      </w:r>
      <w:r w:rsidR="0059398E" w:rsidRPr="003B2585">
        <w:rPr>
          <w:rFonts w:ascii="Book Antiqua" w:hAnsi="Book Antiqua" w:cs="Times New Roman"/>
          <w:sz w:val="24"/>
          <w:szCs w:val="24"/>
        </w:rPr>
        <w:t>is an area that includes countries</w:t>
      </w:r>
      <w:r w:rsidRPr="003B2585">
        <w:rPr>
          <w:rFonts w:ascii="Book Antiqua" w:hAnsi="Book Antiqua" w:cs="Times New Roman"/>
          <w:sz w:val="24"/>
          <w:szCs w:val="24"/>
        </w:rPr>
        <w:t xml:space="preserve"> from Senegal to Ethiopia with a population of around 350 million people</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&lt;EndNote&gt;&lt;Cite&gt;&lt;Author&gt;Lapeyssonnie&lt;/Author&gt;&lt;Year&gt;1963&lt;/Year&gt;&lt;IDText&gt;Cerebrospinal Meningitis in Africa&lt;/IDText&gt;&lt;DisplayText&gt;&lt;style face="superscript"&gt;[45]&lt;/style&gt;&lt;/DisplayText&gt;&lt;record&gt;&lt;keywords&gt;&lt;/keywords&gt;&lt;urls&gt;&lt;related-urls&gt;&lt;url&gt;http://www.ncbi.nlm.nih.gov/pubmed/14259333&lt;/url&gt;&lt;/related-urls&gt;&lt;/urls&gt;&lt;isbn&gt;0042-9686&lt;/isbn&gt;&lt;custom2&gt;PMC2554630&lt;/custom2&gt;&lt;titles&gt;&lt;title&gt;Cerebrospinal Meningitis in Africa&lt;/title&gt;&lt;secondary-title&gt;Bull World Health Organ&lt;/secondary-title&gt;&lt;/titles&gt;&lt;pages&gt;1-114&lt;/pages&gt;&lt;contributors&gt;&lt;authors&gt;&lt;author&gt;Lapeyssonnie, L.&lt;/author&gt;&lt;/authors&gt;&lt;/contributors&gt;&lt;language&gt;fre&lt;/language&gt;&lt;added-date format="utc"&gt;1401553636&lt;/added-date&gt;&lt;ref-type name="Journal Article"&gt;17&lt;/ref-type&gt;&lt;dates&gt;&lt;year&gt;1963&lt;/year&gt;&lt;/dates&gt;&lt;rec-number&gt;148&lt;/rec-number&gt;&lt;last-updated-date format="utc"&gt;1402681994&lt;/last-updated-date&gt;&lt;accession-num&gt;14259333&lt;/accession-num&gt;&lt;volume&gt;28 Suppl&lt;/volume&gt;&lt;/record&gt;&lt;/Cite&gt;&lt;/EndNote&gt;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[45]</w:t>
      </w:r>
      <w:r w:rsidR="00650ED2" w:rsidRPr="003B2585">
        <w:rPr>
          <w:rFonts w:ascii="Book Antiqua" w:hAnsi="Book Antiqua" w:cs="Times New Roman"/>
          <w:sz w:val="24"/>
          <w:szCs w:val="24"/>
        </w:rPr>
        <w:fldChar w:fldCharType="end"/>
      </w:r>
      <w:r w:rsidRPr="003B2585">
        <w:rPr>
          <w:rFonts w:ascii="Book Antiqua" w:hAnsi="Book Antiqua" w:cs="Times New Roman"/>
          <w:sz w:val="24"/>
          <w:szCs w:val="24"/>
        </w:rPr>
        <w:t>.</w:t>
      </w:r>
      <w:r w:rsidR="0059398E" w:rsidRPr="003B2585">
        <w:rPr>
          <w:rFonts w:ascii="Book Antiqua" w:hAnsi="Book Antiqua" w:cs="Times New Roman"/>
          <w:sz w:val="24"/>
          <w:szCs w:val="24"/>
        </w:rPr>
        <w:t xml:space="preserve"> Annual outbreaks in these countries claim hundreds to thousands of lives and are caused mostly by </w:t>
      </w:r>
      <w:r w:rsidR="0059398E" w:rsidRPr="003B2585">
        <w:rPr>
          <w:rFonts w:ascii="Book Antiqua" w:hAnsi="Book Antiqua" w:cs="Times New Roman"/>
          <w:i/>
          <w:sz w:val="24"/>
          <w:szCs w:val="24"/>
        </w:rPr>
        <w:t>N</w:t>
      </w:r>
      <w:r w:rsidR="00C73E18" w:rsidRPr="003B2585">
        <w:rPr>
          <w:rFonts w:ascii="Book Antiqua" w:hAnsi="Book Antiqua" w:cs="Times New Roman"/>
          <w:i/>
          <w:sz w:val="24"/>
          <w:szCs w:val="24"/>
        </w:rPr>
        <w:t>eisseria</w:t>
      </w:r>
      <w:r w:rsidR="0059398E" w:rsidRPr="003B2585">
        <w:rPr>
          <w:rFonts w:ascii="Book Antiqua" w:hAnsi="Book Antiqua" w:cs="Times New Roman"/>
          <w:i/>
          <w:sz w:val="24"/>
          <w:szCs w:val="24"/>
        </w:rPr>
        <w:t xml:space="preserve"> </w:t>
      </w:r>
      <w:r w:rsidR="00F20FA8" w:rsidRPr="003B2585">
        <w:rPr>
          <w:rFonts w:ascii="Book Antiqua" w:hAnsi="Book Antiqua" w:cs="Times New Roman"/>
          <w:i/>
          <w:sz w:val="24"/>
          <w:szCs w:val="24"/>
        </w:rPr>
        <w:t>meningitidi</w:t>
      </w:r>
      <w:r w:rsidR="0059398E" w:rsidRPr="003B2585">
        <w:rPr>
          <w:rFonts w:ascii="Book Antiqua" w:hAnsi="Book Antiqua" w:cs="Times New Roman"/>
          <w:i/>
          <w:sz w:val="24"/>
          <w:szCs w:val="24"/>
        </w:rPr>
        <w:t>s</w:t>
      </w:r>
      <w:r w:rsidR="00C662F5" w:rsidRPr="003B2585">
        <w:rPr>
          <w:rFonts w:ascii="Book Antiqua" w:hAnsi="Book Antiqua" w:cs="Times New Roman"/>
          <w:sz w:val="24"/>
          <w:szCs w:val="24"/>
        </w:rPr>
        <w:t xml:space="preserve"> serogroup A</w:t>
      </w:r>
      <w:r w:rsidR="0059398E"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&lt;EndNote&gt;&lt;Cite&gt;&lt;Author&gt;Marc LaForce&lt;/Author&gt;&lt;Year&gt;2009&lt;/Year&gt;&lt;IDText&gt;Epidemic meningitis due to Group A Neisseria meningitidis in the African meningitis belt: a persistent problem with an imminent solution&lt;/IDText&gt;&lt;DisplayText&gt;&lt;style face="superscript"&gt;[46]&lt;/style&gt;&lt;/DisplayText&gt;&lt;record&gt;&lt;dates&gt;&lt;pub-dates&gt;&lt;date&gt;Jun&lt;/date&gt;&lt;/pub-dates&gt;&lt;year&gt;2009&lt;/year&gt;&lt;/dates&gt;&lt;keywords&gt;&lt;/keywords&gt;&lt;urls&gt;&lt;related-urls&gt;&lt;url&gt;http://www.ncbi.nlm.nih.gov/pubmed/19477559&lt;/url&gt;&lt;/related-urls&gt;&lt;/urls&gt;&lt;isbn&gt;1873-2518&lt;/isbn&gt;&lt;titles&gt;&lt;title&gt;Epidemic meningitis due to Group A Neisseria meningitidis in the African meningitis belt: a persistent problem with an imminent solution&lt;/title&gt;&lt;secondary-title&gt;Vaccine&lt;/secondary-title&gt;&lt;/titles&gt;&lt;pages&gt;B13-9&lt;/pages&gt;&lt;contributors&gt;&lt;authors&gt;&lt;author&gt;Marc LaForce, F.&lt;/author&gt;&lt;author&gt;Ravenscroft, N.&lt;/author&gt;&lt;author&gt;Djingarey, M.&lt;/author&gt;&lt;author&gt;Viviani, S.&lt;/author&gt;&lt;/authors&gt;&lt;/contributors&gt;&lt;language&gt;eng&lt;/language&gt;&lt;added-date format="utc"&gt;1401554500&lt;/added-date&gt;&lt;ref-type name="Journal Article"&gt;17&lt;/ref-type&gt;&lt;rec-number&gt;149&lt;/rec-number&gt;&lt;last-updated-date format="utc"&gt;1401554500&lt;/last-updated-date&gt;&lt;accession-num&gt;19477559&lt;/accession-num&gt;&lt;electronic-resource-num&gt;10.1016/j.vaccine.2009.04.062&lt;/electronic-resource-num&gt;&lt;volume&gt;27 Suppl 2&lt;/volume&gt;&lt;/record&gt;&lt;/Cite&gt;&lt;/EndNote&gt;</w:instrText>
      </w:r>
      <w:r w:rsidR="0059398E"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[46]</w:t>
      </w:r>
      <w:r w:rsidR="0059398E" w:rsidRPr="003B2585">
        <w:rPr>
          <w:rFonts w:ascii="Book Antiqua" w:hAnsi="Book Antiqua" w:cs="Times New Roman"/>
          <w:sz w:val="24"/>
          <w:szCs w:val="24"/>
        </w:rPr>
        <w:fldChar w:fldCharType="end"/>
      </w:r>
      <w:r w:rsidR="0059398E" w:rsidRPr="003B2585">
        <w:rPr>
          <w:rFonts w:ascii="Book Antiqua" w:hAnsi="Book Antiqua" w:cs="Times New Roman"/>
          <w:sz w:val="24"/>
          <w:szCs w:val="24"/>
        </w:rPr>
        <w:t>.</w:t>
      </w:r>
      <w:r w:rsidR="00F20FA8" w:rsidRPr="003B2585">
        <w:rPr>
          <w:rFonts w:ascii="Book Antiqua" w:hAnsi="Book Antiqua" w:cs="Times New Roman"/>
          <w:sz w:val="24"/>
          <w:szCs w:val="24"/>
        </w:rPr>
        <w:t xml:space="preserve"> Controlling these outbreaks requires identifying the culprit strain of </w:t>
      </w:r>
      <w:r w:rsidR="00C73E18" w:rsidRPr="003B2585">
        <w:rPr>
          <w:rFonts w:ascii="Book Antiqua" w:hAnsi="Book Antiqua" w:cs="Times New Roman"/>
          <w:i/>
          <w:sz w:val="24"/>
          <w:szCs w:val="24"/>
        </w:rPr>
        <w:t>N.</w:t>
      </w:r>
      <w:r w:rsidR="00F20FA8" w:rsidRPr="003B2585">
        <w:rPr>
          <w:rFonts w:ascii="Book Antiqua" w:hAnsi="Book Antiqua" w:cs="Times New Roman"/>
          <w:i/>
          <w:sz w:val="24"/>
          <w:szCs w:val="24"/>
        </w:rPr>
        <w:t xml:space="preserve"> meningitidis</w:t>
      </w:r>
      <w:r w:rsidR="00F20FA8" w:rsidRPr="003B2585">
        <w:rPr>
          <w:rFonts w:ascii="Book Antiqua" w:hAnsi="Book Antiqua" w:cs="Times New Roman"/>
          <w:sz w:val="24"/>
          <w:szCs w:val="24"/>
        </w:rPr>
        <w:t xml:space="preserve"> and producing a specific polysaccharide vaccine to treat the population at risk. These polysaccharide vaccines are poorly immunogenic in young children, do not prime immunologic memory, and</w:t>
      </w:r>
      <w:r w:rsidR="00C662F5" w:rsidRPr="003B2585">
        <w:rPr>
          <w:rFonts w:ascii="Book Antiqua" w:hAnsi="Book Antiqua" w:cs="Times New Roman"/>
          <w:sz w:val="24"/>
          <w:szCs w:val="24"/>
        </w:rPr>
        <w:t xml:space="preserve"> do not lead to “herd immunity”</w:t>
      </w:r>
      <w:r w:rsidR="00F20FA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&lt;EndNote&gt;&lt;Cite&gt;&lt;Author&gt;Greenwood&lt;/Author&gt;&lt;Year&gt;1978&lt;/Year&gt;&lt;IDText&gt;Prevention of secondary cases of meningococcal disease in household contacts by vaccination&lt;/IDText&gt;&lt;DisplayText&gt;&lt;style face="superscript"&gt;[47]&lt;/style&gt;&lt;/DisplayText&gt;&lt;record&gt;&lt;dates&gt;&lt;pub-dates&gt;&lt;date&gt;May&lt;/date&gt;&lt;/pub-dates&gt;&lt;year&gt;1978&lt;/year&gt;&lt;/dates&gt;&lt;keywords&gt;&lt;/keywords&gt;&lt;urls&gt;&lt;related-urls&gt;&lt;url&gt;http://www.ncbi.nlm.nih.gov/pubmed/417754&lt;/url&gt;&lt;/related-urls&gt;&lt;/urls&gt;&lt;isbn&gt;0007-1447&lt;/isbn&gt;&lt;custom2&gt;PMC1604678&lt;/custom2&gt;&lt;titles&gt;&lt;title&gt;Prevention of secondary cases of meningococcal disease in household contacts by vaccination&lt;/title&gt;&lt;secondary-title&gt;Br Med J&lt;/secondary-title&gt;&lt;/titles&gt;&lt;pages&gt;1317-9&lt;/pages&gt;&lt;number&gt;6123&lt;/number&gt;&lt;contributors&gt;&lt;authors&gt;&lt;author&gt;Greenwood, B. M.&lt;/author&gt;&lt;author&gt;Hassan-King, M.&lt;/author&gt;&lt;author&gt;Whittle, H. C.&lt;/author&gt;&lt;/authors&gt;&lt;/contributors&gt;&lt;language&gt;eng&lt;/language&gt;&lt;added-date format="utc"&gt;1401555849&lt;/added-date&gt;&lt;ref-type name="Journal Article"&gt;17&lt;/ref-type&gt;&lt;rec-number&gt;150&lt;/rec-number&gt;&lt;last-updated-date format="utc"&gt;1401555849&lt;/last-updated-date&gt;&lt;accession-num&gt;417754&lt;/accession-num&gt;&lt;volume&gt;1&lt;/volume&gt;&lt;/record&gt;&lt;/Cite&gt;&lt;/EndNote&gt;</w:instrText>
      </w:r>
      <w:r w:rsidR="00F20FA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[47]</w:t>
      </w:r>
      <w:r w:rsidR="00F20FA8" w:rsidRPr="003B2585">
        <w:rPr>
          <w:rFonts w:ascii="Book Antiqua" w:hAnsi="Book Antiqua" w:cs="Times New Roman"/>
          <w:sz w:val="24"/>
          <w:szCs w:val="24"/>
        </w:rPr>
        <w:fldChar w:fldCharType="end"/>
      </w:r>
      <w:r w:rsidR="00F20FA8" w:rsidRPr="003B2585">
        <w:rPr>
          <w:rFonts w:ascii="Book Antiqua" w:hAnsi="Book Antiqua" w:cs="Times New Roman"/>
          <w:sz w:val="24"/>
          <w:szCs w:val="24"/>
        </w:rPr>
        <w:t>. To combat this problem</w:t>
      </w:r>
      <w:r w:rsidR="003003D7" w:rsidRPr="003B2585">
        <w:rPr>
          <w:rFonts w:ascii="Book Antiqua" w:hAnsi="Book Antiqua" w:cs="Times New Roman"/>
          <w:sz w:val="24"/>
          <w:szCs w:val="24"/>
        </w:rPr>
        <w:t>, in 2001 the Bill and Melinda Gates Foundation gave US$70 million to the WHO to establish the Meningitis Vaccine Project</w:t>
      </w:r>
      <w:r w:rsidR="000B24C0"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&lt;EndNote&gt;&lt;Cite&gt;&lt;Author&gt;Frasch&lt;/Author&gt;&lt;Year&gt;2012&lt;/Year&gt;&lt;IDText&gt;Development of a group A meningococcal conjugate vaccine, MenAfriVac(TM)&lt;/IDText&gt;&lt;DisplayText&gt;&lt;style face="superscript"&gt;[48]&lt;/style&gt;&lt;/DisplayText&gt;&lt;record&gt;&lt;dates&gt;&lt;pub-dates&gt;&lt;date&gt;Jun&lt;/date&gt;&lt;/pub-dates&gt;&lt;year&gt;2012&lt;/year&gt;&lt;/dates&gt;&lt;keywords&gt;&lt;/keywords&gt;&lt;urls&gt;&lt;related-urls&gt;&lt;url&gt;http://www.ncbi.nlm.nih.gov/pubmed/22495119&lt;/url&gt;&lt;/related-urls&gt;&lt;/urls&gt;&lt;isbn&gt;2164-554X&lt;/isbn&gt;&lt;titles&gt;&lt;title&gt;Development of a group A meningococcal conjugate vaccine, MenAfriVac(TM)&lt;/title&gt;&lt;secondary-title&gt;Hum Vaccin Immunother&lt;/secondary-title&gt;&lt;/titles&gt;&lt;pages&gt;715-24&lt;/pages&gt;&lt;number&gt;6&lt;/number&gt;&lt;contributors&gt;&lt;authors&gt;&lt;author&gt;Frasch, C. E.&lt;/author&gt;&lt;author&gt;Preziosi, M. P.&lt;/author&gt;&lt;author&gt;LaForce, F. M.&lt;/author&gt;&lt;/authors&gt;&lt;/contributors&gt;&lt;language&gt;eng&lt;/language&gt;&lt;added-date format="utc"&gt;1401553361&lt;/added-date&gt;&lt;ref-type name="Journal Article"&gt;17&lt;/ref-type&gt;&lt;rec-number&gt;147&lt;/rec-number&gt;&lt;last-updated-date format="utc"&gt;1401553361&lt;/last-updated-date&gt;&lt;accession-num&gt;22495119&lt;/accession-num&gt;&lt;electronic-resource-num&gt;10.4161/hv.19619&lt;/electronic-resource-num&gt;&lt;volume&gt;8&lt;/volume&gt;&lt;/record&gt;&lt;/Cite&gt;&lt;/EndNote&gt;</w:instrText>
      </w:r>
      <w:r w:rsidR="000B24C0"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[48]</w:t>
      </w:r>
      <w:r w:rsidR="000B24C0" w:rsidRPr="003B2585">
        <w:rPr>
          <w:rFonts w:ascii="Book Antiqua" w:hAnsi="Book Antiqua" w:cs="Times New Roman"/>
          <w:sz w:val="24"/>
          <w:szCs w:val="24"/>
        </w:rPr>
        <w:fldChar w:fldCharType="end"/>
      </w:r>
      <w:r w:rsidR="003003D7" w:rsidRPr="003B2585">
        <w:rPr>
          <w:rFonts w:ascii="Book Antiqua" w:hAnsi="Book Antiqua" w:cs="Times New Roman"/>
          <w:sz w:val="24"/>
          <w:szCs w:val="24"/>
        </w:rPr>
        <w:t xml:space="preserve">. The goal was to eliminate epidemic meningitis in Africa through the development of a serogroup </w:t>
      </w:r>
      <w:proofErr w:type="gramStart"/>
      <w:r w:rsidR="003003D7" w:rsidRPr="003B2585">
        <w:rPr>
          <w:rFonts w:ascii="Book Antiqua" w:hAnsi="Book Antiqua" w:cs="Times New Roman"/>
          <w:sz w:val="24"/>
          <w:szCs w:val="24"/>
        </w:rPr>
        <w:t>A</w:t>
      </w:r>
      <w:proofErr w:type="gramEnd"/>
      <w:r w:rsidR="003003D7" w:rsidRPr="003B2585">
        <w:rPr>
          <w:rFonts w:ascii="Book Antiqua" w:hAnsi="Book Antiqua" w:cs="Times New Roman"/>
          <w:sz w:val="24"/>
          <w:szCs w:val="24"/>
        </w:rPr>
        <w:t xml:space="preserve"> meningococcal conjugate vaccine</w:t>
      </w:r>
      <w:r w:rsidR="000B24C0" w:rsidRPr="003B2585">
        <w:rPr>
          <w:rFonts w:ascii="Book Antiqua" w:hAnsi="Book Antiqua" w:cs="Times New Roman"/>
          <w:sz w:val="24"/>
          <w:szCs w:val="24"/>
        </w:rPr>
        <w:t xml:space="preserve"> that would cost less than US$0.50 per dose. Vaccine development began in 2003, clinical phase 1-3 trials were completed, and in 2010 MenAfriVac</w:t>
      </w:r>
      <w:r w:rsidR="000B24C0" w:rsidRPr="003B2585">
        <w:rPr>
          <w:rFonts w:ascii="Book Antiqua" w:hAnsi="Book Antiqua" w:cs="Times New Roman"/>
          <w:sz w:val="24"/>
          <w:szCs w:val="24"/>
          <w:vertAlign w:val="superscript"/>
        </w:rPr>
        <w:t>TM</w:t>
      </w:r>
      <w:r w:rsidR="000B24C0" w:rsidRPr="003B2585">
        <w:rPr>
          <w:rFonts w:ascii="Book Antiqua" w:hAnsi="Book Antiqua" w:cs="Times New Roman"/>
          <w:sz w:val="24"/>
          <w:szCs w:val="24"/>
        </w:rPr>
        <w:t xml:space="preserve"> was licensed for use in populations aged between one and 29 years</w:t>
      </w:r>
      <w:r w:rsidR="00150FF7" w:rsidRPr="003B2585">
        <w:rPr>
          <w:rFonts w:ascii="Book Antiqua" w:hAnsi="Book Antiqua" w:cs="Times New Roman"/>
          <w:sz w:val="24"/>
          <w:szCs w:val="24"/>
        </w:rPr>
        <w:t>;</w:t>
      </w:r>
      <w:r w:rsidR="00470B6C" w:rsidRPr="003B2585">
        <w:rPr>
          <w:rFonts w:ascii="Book Antiqua" w:hAnsi="Book Antiqua" w:cs="Times New Roman"/>
          <w:sz w:val="24"/>
          <w:szCs w:val="24"/>
        </w:rPr>
        <w:t xml:space="preserve"> large-scale immunization campaigns began</w:t>
      </w:r>
      <w:r w:rsidR="00150FF7" w:rsidRPr="003B2585">
        <w:rPr>
          <w:rFonts w:ascii="Book Antiqua" w:hAnsi="Book Antiqua" w:cs="Times New Roman"/>
          <w:sz w:val="24"/>
          <w:szCs w:val="24"/>
        </w:rPr>
        <w:t xml:space="preserve"> immediately</w:t>
      </w:r>
      <w:r w:rsidR="00470B6C" w:rsidRPr="003B2585">
        <w:rPr>
          <w:rFonts w:ascii="Book Antiqua" w:hAnsi="Book Antiqua" w:cs="Times New Roman"/>
          <w:sz w:val="24"/>
          <w:szCs w:val="24"/>
        </w:rPr>
        <w:t>. In 2011, no case of meningococcal A disease occurred in a vaccine recipient in Burkina Faso and the percentage of meningococcal infections in Niger due to serogroup A dro</w:t>
      </w:r>
      <w:r w:rsidR="001B798D" w:rsidRPr="003B2585">
        <w:rPr>
          <w:rFonts w:ascii="Book Antiqua" w:hAnsi="Book Antiqua" w:cs="Times New Roman"/>
          <w:sz w:val="24"/>
          <w:szCs w:val="24"/>
        </w:rPr>
        <w:t>pped from 98.6% to less than 2%</w:t>
      </w:r>
      <w:r w:rsidR="00470B6C"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&lt;EndNote&gt;&lt;Cite&gt;&lt;Author&gt;Collard&lt;/Author&gt;&lt;Year&gt;2013&lt;/Year&gt;&lt;IDText&gt;Epidemiological changes in meningococcal meningitis in Niger from 2008 to 2011 and the impact of vaccination&lt;/IDText&gt;&lt;DisplayText&gt;&lt;style face="superscript"&gt;[49]&lt;/style&gt;&lt;/DisplayText&gt;&lt;record&gt;&lt;urls&gt;&lt;related-urls&gt;&lt;url&gt;http://www.ncbi.nlm.nih.gov/pubmed/24313998&lt;/url&gt;&lt;/related-urls&gt;&lt;/urls&gt;&lt;isbn&gt;1471-2334&lt;/isbn&gt;&lt;custom2&gt;PMC4029580&lt;/custom2&gt;&lt;titles&gt;&lt;title&gt;Epidemiological changes in meningococcal meningitis in Niger from 2008 to 2011 and the impact of vaccination&lt;/title&gt;&lt;secondary-title&gt;BMC Infect Dis&lt;/secondary-title&gt;&lt;/titles&gt;&lt;pages&gt;576&lt;/pages&gt;&lt;contributors&gt;&lt;authors&gt;&lt;author&gt;Collard, J. M.&lt;/author&gt;&lt;author&gt;Issaka, B.&lt;/author&gt;&lt;author&gt;Zaneidou, M.&lt;/author&gt;&lt;author&gt;Hugonnet, S.&lt;/author&gt;&lt;author&gt;Nicolas, P.&lt;/author&gt;&lt;author&gt;Taha, M. K.&lt;/author&gt;&lt;author&gt;Greenwood, B.&lt;/author&gt;&lt;author&gt;Jusot, J. F.&lt;/author&gt;&lt;/authors&gt;&lt;/contributors&gt;&lt;language&gt;eng&lt;/language&gt;&lt;added-date format="utc"&gt;1401557185&lt;/added-date&gt;&lt;ref-type name="Journal Article"&gt;17&lt;/ref-type&gt;&lt;dates&gt;&lt;year&gt;2013&lt;/year&gt;&lt;/dates&gt;&lt;rec-number&gt;151&lt;/rec-number&gt;&lt;last-updated-date format="utc"&gt;1401557185&lt;/last-updated-date&gt;&lt;accession-num&gt;24313998&lt;/accession-num&gt;&lt;electronic-resource-num&gt;10.1186/1471-2334-13-576&lt;/electronic-resource-num&gt;&lt;volume&gt;13&lt;/volume&gt;&lt;/record&gt;&lt;/Cite&gt;&lt;/EndNote&gt;</w:instrText>
      </w:r>
      <w:r w:rsidR="00470B6C"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[49]</w:t>
      </w:r>
      <w:r w:rsidR="00470B6C" w:rsidRPr="003B2585">
        <w:rPr>
          <w:rFonts w:ascii="Book Antiqua" w:hAnsi="Book Antiqua" w:cs="Times New Roman"/>
          <w:sz w:val="24"/>
          <w:szCs w:val="24"/>
        </w:rPr>
        <w:fldChar w:fldCharType="end"/>
      </w:r>
      <w:r w:rsidR="00470B6C" w:rsidRPr="003B2585">
        <w:rPr>
          <w:rFonts w:ascii="Book Antiqua" w:hAnsi="Book Antiqua" w:cs="Times New Roman"/>
          <w:sz w:val="24"/>
          <w:szCs w:val="24"/>
        </w:rPr>
        <w:t>.</w:t>
      </w:r>
    </w:p>
    <w:p w:rsidR="00583F43" w:rsidRPr="003B2585" w:rsidRDefault="00B7194D"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The GAVI alliance has also addressed hepatitis B virus (HBV) in China. HBV is a </w:t>
      </w:r>
      <w:r w:rsidR="00150FF7" w:rsidRPr="003B2585">
        <w:rPr>
          <w:rFonts w:ascii="Book Antiqua" w:hAnsi="Book Antiqua" w:cs="Times New Roman"/>
          <w:sz w:val="24"/>
          <w:szCs w:val="24"/>
        </w:rPr>
        <w:t xml:space="preserve">significant </w:t>
      </w:r>
      <w:r w:rsidRPr="003B2585">
        <w:rPr>
          <w:rFonts w:ascii="Book Antiqua" w:hAnsi="Book Antiqua" w:cs="Times New Roman"/>
          <w:sz w:val="24"/>
          <w:szCs w:val="24"/>
        </w:rPr>
        <w:t>problem in low-income countries, and China accounts for up to half of the HBV-related deaths worldwide</w:t>
      </w:r>
      <w:r w:rsidR="007D7916"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&lt;EndNote&gt;&lt;Cite&gt;&lt;Author&gt;Goldstein&lt;/Author&gt;&lt;Year&gt;2005&lt;/Year&gt;&lt;IDText&gt;A mathematical model to estimate global hepatitis B disease burden and vaccination impact&lt;/IDText&gt;&lt;DisplayText&gt;&lt;style face="superscript"&gt;[50]&lt;/style&gt;&lt;/DisplayText&gt;&lt;record&gt;&lt;dates&gt;&lt;pub-dates&gt;&lt;date&gt;Dec&lt;/date&gt;&lt;/pub-dates&gt;&lt;year&gt;2005&lt;/year&gt;&lt;/dates&gt;&lt;keywords&gt;&lt;/keywords&gt;&lt;urls&gt;&lt;related-urls&gt;&lt;url&gt;http://www.ncbi.nlm.nih.gov/pubmed/16249217&lt;/url&gt;&lt;/related-urls&gt;&lt;/urls&gt;&lt;isbn&gt;0300-5771&lt;/isbn&gt;&lt;titles&gt;&lt;title&gt;A mathematical model to estimate global hepatitis B disease burden and vaccination impact&lt;/title&gt;&lt;secondary-title&gt;Int J Epidemiol&lt;/secondary-title&gt;&lt;/titles&gt;&lt;pages&gt;1329-39&lt;/pages&gt;&lt;number&gt;6&lt;/number&gt;&lt;contributors&gt;&lt;authors&gt;&lt;author&gt;Goldstein, S. T.&lt;/author&gt;&lt;author&gt;Zhou, F.&lt;/author&gt;&lt;author&gt;Hadler, S. C.&lt;/author&gt;&lt;author&gt;Bell, B. P.&lt;/author&gt;&lt;author&gt;Mast, E. E.&lt;/author&gt;&lt;author&gt;Margolis, H. S.&lt;/author&gt;&lt;/authors&gt;&lt;/contributors&gt;&lt;language&gt;eng&lt;/language&gt;&lt;added-date format="utc"&gt;1401618878&lt;/added-date&gt;&lt;ref-type name="Journal Article"&gt;17&lt;/ref-type&gt;&lt;rec-number&gt;169&lt;/rec-number&gt;&lt;last-updated-date format="utc"&gt;1401618878&lt;/last-updated-date&gt;&lt;accession-num&gt;16249217&lt;/accession-num&gt;&lt;electronic-resource-num&gt;10.1093/ije/dyi206&lt;/electronic-resource-num&gt;&lt;volume&gt;34&lt;/volume&gt;&lt;/record&gt;&lt;/Cite&gt;&lt;/EndNote&gt;</w:instrText>
      </w:r>
      <w:r w:rsidR="007D7916"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[50]</w:t>
      </w:r>
      <w:r w:rsidR="007D7916" w:rsidRPr="003B2585">
        <w:rPr>
          <w:rFonts w:ascii="Book Antiqua" w:hAnsi="Book Antiqua" w:cs="Times New Roman"/>
          <w:sz w:val="24"/>
          <w:szCs w:val="24"/>
        </w:rPr>
        <w:fldChar w:fldCharType="end"/>
      </w:r>
      <w:r w:rsidR="001B798D" w:rsidRPr="003B2585">
        <w:rPr>
          <w:rFonts w:ascii="Book Antiqua" w:hAnsi="Book Antiqua" w:cs="Times New Roman"/>
          <w:sz w:val="24"/>
          <w:szCs w:val="24"/>
        </w:rPr>
        <w:t>.</w:t>
      </w:r>
      <w:r w:rsidRPr="003B2585">
        <w:rPr>
          <w:rFonts w:ascii="Book Antiqua" w:hAnsi="Book Antiqua" w:cs="Times New Roman"/>
          <w:sz w:val="24"/>
          <w:szCs w:val="24"/>
        </w:rPr>
        <w:t xml:space="preserve"> </w:t>
      </w:r>
      <w:r w:rsidR="001B798D" w:rsidRPr="003B2585">
        <w:rPr>
          <w:rFonts w:ascii="Book Antiqua" w:hAnsi="Book Antiqua" w:cs="Times New Roman"/>
          <w:sz w:val="24"/>
          <w:szCs w:val="24"/>
        </w:rPr>
        <w:t>Over 260</w:t>
      </w:r>
      <w:r w:rsidR="007D7916" w:rsidRPr="003B2585">
        <w:rPr>
          <w:rFonts w:ascii="Book Antiqua" w:hAnsi="Book Antiqua" w:cs="Times New Roman"/>
          <w:sz w:val="24"/>
          <w:szCs w:val="24"/>
        </w:rPr>
        <w:t xml:space="preserve">000 people </w:t>
      </w:r>
      <w:r w:rsidR="00150FF7" w:rsidRPr="003B2585">
        <w:rPr>
          <w:rFonts w:ascii="Book Antiqua" w:hAnsi="Book Antiqua" w:cs="Times New Roman"/>
          <w:sz w:val="24"/>
          <w:szCs w:val="24"/>
        </w:rPr>
        <w:t>die</w:t>
      </w:r>
      <w:r w:rsidR="007D7916" w:rsidRPr="003B2585">
        <w:rPr>
          <w:rFonts w:ascii="Book Antiqua" w:hAnsi="Book Antiqua" w:cs="Times New Roman"/>
          <w:sz w:val="24"/>
          <w:szCs w:val="24"/>
        </w:rPr>
        <w:t xml:space="preserve"> annually in China from HBV-rel</w:t>
      </w:r>
      <w:r w:rsidR="00150FF7" w:rsidRPr="003B2585">
        <w:rPr>
          <w:rFonts w:ascii="Book Antiqua" w:hAnsi="Book Antiqua" w:cs="Times New Roman"/>
          <w:sz w:val="24"/>
          <w:szCs w:val="24"/>
        </w:rPr>
        <w:t>ated liver cancer and cirrhosis. A full</w:t>
      </w:r>
      <w:r w:rsidR="007D7916" w:rsidRPr="003B2585">
        <w:rPr>
          <w:rFonts w:ascii="Book Antiqua" w:hAnsi="Book Antiqua" w:cs="Times New Roman"/>
          <w:sz w:val="24"/>
          <w:szCs w:val="24"/>
        </w:rPr>
        <w:t xml:space="preserve"> 60% have a history of infection, and around 10% ar</w:t>
      </w:r>
      <w:r w:rsidR="001B798D" w:rsidRPr="003B2585">
        <w:rPr>
          <w:rFonts w:ascii="Book Antiqua" w:hAnsi="Book Antiqua" w:cs="Times New Roman"/>
          <w:sz w:val="24"/>
          <w:szCs w:val="24"/>
        </w:rPr>
        <w:t>e chronic carriers</w:t>
      </w:r>
      <w:r w:rsidR="00AF48BA"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&lt;EndNote&gt;&lt;Cite&gt;&lt;Author&gt;Xia&lt;/Author&gt;&lt;Year&gt;1996&lt;/Year&gt;&lt;IDText&gt;Prevalence of hepatitis B and C virus infections in the general Chinese population. Results from a nationwide cross-sectional seroepidemologic study of hepatitis A, B, C, D, and E virus infections in China, 1992&lt;/IDText&gt;&lt;DisplayText&gt;&lt;style face="superscript"&gt;[51]&lt;/style&gt;&lt;/DisplayText&gt;&lt;record&gt;&lt;titles&gt;&lt;title&gt;Prevalence of hepatitis B and C virus infections in the general Chinese population. Results from a nationwide cross-sectional seroepidemologic study of hepatitis A, B, C, D, and E virus infections in China, 1992&lt;/title&gt;&lt;/titles&gt;&lt;pages&gt;62-73&lt;/pages&gt;&lt;number&gt;5&lt;/number&gt;&lt;contributors&gt;&lt;authors&gt;&lt;author&gt;Xia, GL&lt;/author&gt;&lt;author&gt;Liu, CB&lt;/author&gt;&lt;author&gt;Cao, HL&lt;/author&gt;&lt;/authors&gt;&lt;/contributors&gt;&lt;added-date format="utc"&gt;1401618669&lt;/added-date&gt;&lt;ref-type name="Journal Article"&gt;17&lt;/ref-type&gt;&lt;dates&gt;&lt;year&gt;1996&lt;/year&gt;&lt;/dates&gt;&lt;rec-number&gt;168&lt;/rec-number&gt;&lt;last-updated-date format="utc"&gt;1401618785&lt;/last-updated-date&gt;&lt;/record&gt;&lt;/Cite&gt;&lt;/EndNote&gt;</w:instrText>
      </w:r>
      <w:r w:rsidR="00AF48BA"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[51]</w:t>
      </w:r>
      <w:r w:rsidR="00AF48BA" w:rsidRPr="003B2585">
        <w:rPr>
          <w:rFonts w:ascii="Book Antiqua" w:hAnsi="Book Antiqua" w:cs="Times New Roman"/>
          <w:sz w:val="24"/>
          <w:szCs w:val="24"/>
        </w:rPr>
        <w:fldChar w:fldCharType="end"/>
      </w:r>
      <w:r w:rsidR="00AF48BA" w:rsidRPr="003B2585">
        <w:rPr>
          <w:rFonts w:ascii="Book Antiqua" w:hAnsi="Book Antiqua" w:cs="Times New Roman"/>
          <w:sz w:val="24"/>
          <w:szCs w:val="24"/>
        </w:rPr>
        <w:t>. However, because of high costs, vaccination rates were substantially higher in major cities and wealthy provinces in Eastern China.</w:t>
      </w:r>
      <w:r w:rsidR="00F84DC0" w:rsidRPr="003B2585">
        <w:rPr>
          <w:rFonts w:ascii="Book Antiqua" w:hAnsi="Book Antiqua" w:cs="Times New Roman"/>
          <w:sz w:val="24"/>
          <w:szCs w:val="24"/>
        </w:rPr>
        <w:t xml:space="preserve"> In 2002, China added HBV vaccination to its National Immunization Programme, and at the same time the China Ministry of Health teamed with GAVI to start the China-GAVI project with a goal of providing free HBV vaccination to people in the poor and western provinces of China. From 1997-2003, overall vaccination coverage increased from 70.7% to 89.8% and timely coverage increased from 29.1% to 75.8%. In the 22 provinces targeted by the China-GAVI Project, timely coverage increased from 64% in 2004 to 81% in 2006, and complete coverage increased from 52% in 2001 to 92% in 2006</w:t>
      </w:r>
      <w:r w:rsidR="00AF48BA"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&lt;EndNote&gt;&lt;Cite&gt;&lt;Author&gt;Centers&lt;/Author&gt;&lt;Year&gt;2007&lt;/Year&gt;&lt;IDText&gt;Progress in hepatitis B prevention through universal infant vaccination--China, 1997-2006&lt;/IDText&gt;&lt;DisplayText&gt;&lt;style face="superscript"&gt;[52]&lt;/style&gt;&lt;/DisplayText&gt;&lt;record&gt;&lt;dates&gt;&lt;pub-dates&gt;&lt;date&gt;May&lt;/date&gt;&lt;/pub-dates&gt;&lt;year&gt;2007&lt;/year&gt;&lt;/dates&gt;&lt;keywords&gt;&lt;/keywords&gt;&lt;urls&gt;&lt;related-urls&gt;&lt;url&gt;http://www.ncbi.nlm.nih.gov/pubmed/17495790&lt;/url&gt;&lt;/related-urls&gt;&lt;/urls&gt;&lt;isbn&gt;1545-861X&lt;/isbn&gt;&lt;titles&gt;&lt;title&gt;Progress in hepatitis B prevention through universal infant vaccination--China, 1997-2006&lt;/title&gt;&lt;secondary-title&gt;MMWR Morb Mortal Wkly Rep&lt;/secondary-title&gt;&lt;/titles&gt;&lt;pages&gt;441-5&lt;/pages&gt;&lt;number&gt;18&lt;/number&gt;&lt;contributors&gt;&lt;authors&gt;&lt;author&gt;Centers for Disease Control and Prevention (CDC)&lt;/author&gt;&lt;/authors&gt;&lt;/contributors&gt;&lt;language&gt;eng&lt;/language&gt;&lt;added-date format="utc"&gt;1401619292&lt;/added-date&gt;&lt;ref-type name="Journal Article"&gt;17&lt;/ref-type&gt;&lt;rec-number&gt;170&lt;/rec-number&gt;&lt;last-updated-date format="utc"&gt;1401619292&lt;/last-updated-date&gt;&lt;accession-num&gt;17495790&lt;/accession-num&gt;&lt;volume&gt;56&lt;/volume&gt;&lt;/record&gt;&lt;/Cite&gt;&lt;/EndNote&gt;</w:instrText>
      </w:r>
      <w:r w:rsidR="00AF48BA"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[52]</w:t>
      </w:r>
      <w:r w:rsidR="00AF48BA" w:rsidRPr="003B2585">
        <w:rPr>
          <w:rFonts w:ascii="Book Antiqua" w:hAnsi="Book Antiqua" w:cs="Times New Roman"/>
          <w:sz w:val="24"/>
          <w:szCs w:val="24"/>
        </w:rPr>
        <w:fldChar w:fldCharType="end"/>
      </w:r>
      <w:r w:rsidR="00AF48BA" w:rsidRPr="003B2585">
        <w:rPr>
          <w:rFonts w:ascii="Book Antiqua" w:hAnsi="Book Antiqua" w:cs="Times New Roman"/>
          <w:sz w:val="24"/>
          <w:szCs w:val="24"/>
        </w:rPr>
        <w:t>.</w:t>
      </w:r>
      <w:r w:rsidR="00F84DC0" w:rsidRPr="003B2585">
        <w:rPr>
          <w:rFonts w:ascii="Book Antiqua" w:hAnsi="Book Antiqua" w:cs="Times New Roman"/>
          <w:sz w:val="24"/>
          <w:szCs w:val="24"/>
        </w:rPr>
        <w:t xml:space="preserve"> National HBV vaccination programs have had similar effects in </w:t>
      </w:r>
      <w:r w:rsidR="00D625C3" w:rsidRPr="003B2585">
        <w:rPr>
          <w:rFonts w:ascii="Book Antiqua" w:hAnsi="Book Antiqua" w:cs="Times New Roman"/>
          <w:sz w:val="24"/>
          <w:szCs w:val="24"/>
        </w:rPr>
        <w:t>other countries</w:t>
      </w:r>
      <w:r w:rsidR="00F84DC0"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&lt;EndNote&gt;&lt;Cite&gt;&lt;Author&gt;Chongsrisawat&lt;/Author&gt;&lt;Year&gt;2006&lt;/Year&gt;&lt;IDText&gt;Hepatitis B seroprevalence in Thailand: 12 years after hepatitis B vaccine integration into the national expanded programme on immunization&lt;/IDText&gt;&lt;DisplayText&gt;&lt;style face="superscript"&gt;[53]&lt;/style&gt;&lt;/DisplayText&gt;&lt;record&gt;&lt;dates&gt;&lt;pub-dates&gt;&lt;date&gt;Oct&lt;/date&gt;&lt;/pub-dates&gt;&lt;year&gt;2006&lt;/year&gt;&lt;/dates&gt;&lt;keywords&gt;&lt;/keywords&gt;&lt;urls&gt;&lt;related-urls&gt;&lt;url&gt;http://www.ncbi.nlm.nih.gov/pubmed/17002723&lt;/url&gt;&lt;/related-urls&gt;&lt;/urls&gt;&lt;isbn&gt;1360-2276&lt;/isbn&gt;&lt;titles&gt;&lt;title&gt;Hepatitis B seroprevalence in Thailand: 12 years after hepatitis B vaccine integration into the national expanded programme on immunization&lt;/title&gt;&lt;secondary-title&gt;Trop Med Int Health&lt;/secondary-title&gt;&lt;/titles&gt;&lt;pages&gt;1496-502&lt;/pages&gt;&lt;number&gt;10&lt;/number&gt;&lt;contributors&gt;&lt;authors&gt;&lt;author&gt;Chongsrisawat, V.&lt;/author&gt;&lt;author&gt;Yoocharoen, P.&lt;/author&gt;&lt;author&gt;Theamboonlers, A.&lt;/author&gt;&lt;author&gt;Tharmaphornpilas, P.&lt;/author&gt;&lt;author&gt;Warinsathien, P.&lt;/author&gt;&lt;author&gt;Sinlaparatsamee, S.&lt;/author&gt;&lt;author&gt;Paupunwatana, S.&lt;/author&gt;&lt;author&gt;Chaiear, K.&lt;/author&gt;&lt;author&gt;Khwanjaipanich, S.&lt;/author&gt;&lt;author&gt;Poovorawan, Y.&lt;/author&gt;&lt;/authors&gt;&lt;/contributors&gt;&lt;language&gt;eng&lt;/language&gt;&lt;added-date format="utc"&gt;1401620613&lt;/added-date&gt;&lt;ref-type name="Journal Article"&gt;17&lt;/ref-type&gt;&lt;rec-number&gt;172&lt;/rec-number&gt;&lt;last-updated-date format="utc"&gt;1401620613&lt;/last-updated-date&gt;&lt;accession-num&gt;17002723&lt;/accession-num&gt;&lt;electronic-resource-num&gt;10.1111/j.1365-3156.2006.01709.x&lt;/electronic-resource-num&gt;&lt;volume&gt;11&lt;/volume&gt;&lt;/record&gt;&lt;/Cite&gt;&lt;/EndNote&gt;</w:instrText>
      </w:r>
      <w:r w:rsidR="00F84DC0"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[53]</w:t>
      </w:r>
      <w:r w:rsidR="00F84DC0" w:rsidRPr="003B2585">
        <w:rPr>
          <w:rFonts w:ascii="Book Antiqua" w:hAnsi="Book Antiqua" w:cs="Times New Roman"/>
          <w:sz w:val="24"/>
          <w:szCs w:val="24"/>
        </w:rPr>
        <w:fldChar w:fldCharType="end"/>
      </w:r>
      <w:r w:rsidR="00F84DC0" w:rsidRPr="003B2585">
        <w:rPr>
          <w:rFonts w:ascii="Book Antiqua" w:hAnsi="Book Antiqua" w:cs="Times New Roman"/>
          <w:sz w:val="24"/>
          <w:szCs w:val="24"/>
        </w:rPr>
        <w:t xml:space="preserve"> and</w:t>
      </w:r>
      <w:r w:rsidR="00D625C3" w:rsidRPr="003B2585">
        <w:rPr>
          <w:rFonts w:ascii="Book Antiqua" w:hAnsi="Book Antiqua" w:cs="Times New Roman"/>
          <w:sz w:val="24"/>
          <w:szCs w:val="24"/>
        </w:rPr>
        <w:t xml:space="preserve"> have been shown to greatly reduce the incidence of hepatocellular carcinoma</w:t>
      </w:r>
      <w:r w:rsidR="00DB723C" w:rsidRPr="003B2585">
        <w:rPr>
          <w:rFonts w:ascii="Book Antiqua" w:hAnsi="Book Antiqua" w:cs="Times New Roman"/>
          <w:sz w:val="24"/>
          <w:szCs w:val="24"/>
        </w:rPr>
        <w:t xml:space="preserve"> in these populations</w:t>
      </w:r>
      <w:r w:rsidR="00D625C3"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&lt;EndNote&gt;&lt;Cite&gt;&lt;Author&gt;Chang&lt;/Author&gt;&lt;Year&gt;2009&lt;/Year&gt;&lt;IDText&gt;Decreased incidence of hepatocellular carcinoma in hepatitis B vaccinees: a 20-year follow-up study&lt;/IDText&gt;&lt;DisplayText&gt;&lt;style face="superscript"&gt;[54]&lt;/style&gt;&lt;/DisplayText&gt;&lt;record&gt;&lt;dates&gt;&lt;pub-dates&gt;&lt;date&gt;Oct&lt;/date&gt;&lt;/pub-dates&gt;&lt;year&gt;2009&lt;/year&gt;&lt;/dates&gt;&lt;keywords&gt;&lt;/keywords&gt;&lt;urls&gt;&lt;related-urls&gt;&lt;url&gt;http://www.ncbi.nlm.nih.gov/pubmed/19759364&lt;/url&gt;&lt;/related-urls&gt;&lt;/urls&gt;&lt;isbn&gt;1460-2105&lt;/isbn&gt;&lt;titles&gt;&lt;title&gt;Decreased incidence of hepatocellular carcinoma in hepatitis B vaccinees: a 20-year follow-up study&lt;/title&gt;&lt;secondary-title&gt;J Natl Cancer Inst&lt;/secondary-title&gt;&lt;/titles&gt;&lt;pages&gt;1348-55&lt;/pages&gt;&lt;number&gt;19&lt;/number&gt;&lt;contributors&gt;&lt;authors&gt;&lt;author&gt;Chang, M. H.&lt;/author&gt;&lt;author&gt;You, S. L.&lt;/author&gt;&lt;author&gt;Chen, C. J.&lt;/author&gt;&lt;author&gt;Liu, C. J.&lt;/author&gt;&lt;author&gt;Lee, C. M.&lt;/author&gt;&lt;author&gt;Lin, S. M.&lt;/author&gt;&lt;author&gt;Chu, H. C.&lt;/author&gt;&lt;author&gt;Wu, T. C.&lt;/author&gt;&lt;author&gt;Yang, S. S.&lt;/author&gt;&lt;author&gt;Kuo, H. S.&lt;/author&gt;&lt;author&gt;Chen, D. S.&lt;/author&gt;&lt;author&gt;Taiwan Hepatoma Study Group&lt;/author&gt;&lt;/authors&gt;&lt;/contributors&gt;&lt;language&gt;eng&lt;/language&gt;&lt;added-date format="utc"&gt;1401620733&lt;/added-date&gt;&lt;ref-type name="Journal Article"&gt;17&lt;/ref-type&gt;&lt;rec-number&gt;173&lt;/rec-number&gt;&lt;last-updated-date format="utc"&gt;1401620733&lt;/last-updated-date&gt;&lt;accession-num&gt;19759364&lt;/accession-num&gt;&lt;electronic-resource-num&gt;10.1093/jnci/djp288&lt;/electronic-resource-num&gt;&lt;volume&gt;101&lt;/volume&gt;&lt;/record&gt;&lt;/Cite&gt;&lt;/EndNote&gt;</w:instrText>
      </w:r>
      <w:r w:rsidR="00D625C3"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[54]</w:t>
      </w:r>
      <w:r w:rsidR="00D625C3" w:rsidRPr="003B2585">
        <w:rPr>
          <w:rFonts w:ascii="Book Antiqua" w:hAnsi="Book Antiqua" w:cs="Times New Roman"/>
          <w:sz w:val="24"/>
          <w:szCs w:val="24"/>
        </w:rPr>
        <w:fldChar w:fldCharType="end"/>
      </w:r>
      <w:r w:rsidR="00583F43" w:rsidRPr="003B2585">
        <w:rPr>
          <w:rFonts w:ascii="Book Antiqua" w:hAnsi="Book Antiqua" w:cs="Times New Roman"/>
          <w:sz w:val="24"/>
          <w:szCs w:val="24"/>
        </w:rPr>
        <w:t>.</w:t>
      </w:r>
    </w:p>
    <w:p w:rsidR="007E468B" w:rsidRPr="003B2585" w:rsidRDefault="00583F43"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These examples of </w:t>
      </w:r>
      <w:r w:rsidR="00FF6824" w:rsidRPr="003B2585">
        <w:rPr>
          <w:rFonts w:ascii="Book Antiqua" w:hAnsi="Book Antiqua" w:cs="Times New Roman"/>
          <w:sz w:val="24"/>
          <w:szCs w:val="24"/>
        </w:rPr>
        <w:t>meningitis and HBV illustrate the benefit of targeted funding towards developing specific therapies or distributing existing therapies to a population in need.</w:t>
      </w:r>
      <w:r w:rsidR="001815FA" w:rsidRPr="003B2585">
        <w:rPr>
          <w:rFonts w:ascii="Book Antiqua" w:hAnsi="Book Antiqua" w:cs="Times New Roman"/>
          <w:sz w:val="24"/>
          <w:szCs w:val="24"/>
        </w:rPr>
        <w:t xml:space="preserve"> Fifty years after the </w:t>
      </w:r>
      <w:r w:rsidR="00176504" w:rsidRPr="003B2585">
        <w:rPr>
          <w:rFonts w:ascii="Book Antiqua" w:hAnsi="Book Antiqua" w:cs="Times New Roman"/>
          <w:sz w:val="24"/>
          <w:szCs w:val="24"/>
        </w:rPr>
        <w:t>Sabin and Salk vaccines</w:t>
      </w:r>
      <w:r w:rsidR="001815FA" w:rsidRPr="003B2585">
        <w:rPr>
          <w:rFonts w:ascii="Book Antiqua" w:hAnsi="Book Antiqua" w:cs="Times New Roman"/>
          <w:sz w:val="24"/>
          <w:szCs w:val="24"/>
        </w:rPr>
        <w:t xml:space="preserve"> </w:t>
      </w:r>
      <w:r w:rsidR="00176504" w:rsidRPr="003B2585">
        <w:rPr>
          <w:rFonts w:ascii="Book Antiqua" w:hAnsi="Book Antiqua" w:cs="Times New Roman"/>
          <w:sz w:val="24"/>
          <w:szCs w:val="24"/>
        </w:rPr>
        <w:t>were</w:t>
      </w:r>
      <w:r w:rsidR="001815FA" w:rsidRPr="003B2585">
        <w:rPr>
          <w:rFonts w:ascii="Book Antiqua" w:hAnsi="Book Antiqua" w:cs="Times New Roman"/>
          <w:sz w:val="24"/>
          <w:szCs w:val="24"/>
        </w:rPr>
        <w:t xml:space="preserve"> developed</w:t>
      </w:r>
      <w:r w:rsidR="00176504" w:rsidRPr="003B2585">
        <w:rPr>
          <w:rFonts w:ascii="Book Antiqua" w:hAnsi="Book Antiqua" w:cs="Times New Roman"/>
          <w:sz w:val="24"/>
          <w:szCs w:val="24"/>
        </w:rPr>
        <w:t xml:space="preserve">, polio has been eradicated in much of the world and vaccine campaigns are now addressing the few remaining countries with recently </w:t>
      </w:r>
      <w:r w:rsidR="001B798D" w:rsidRPr="003B2585">
        <w:rPr>
          <w:rFonts w:ascii="Book Antiqua" w:hAnsi="Book Antiqua" w:cs="Times New Roman"/>
          <w:sz w:val="24"/>
          <w:szCs w:val="24"/>
        </w:rPr>
        <w:t>documented cases</w:t>
      </w:r>
      <w:r w:rsidR="00176504"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&lt;EndNote&gt;&lt;Cite&gt;&lt;Author&gt;Minor&lt;/Author&gt;&lt;Year&gt;2014&lt;/Year&gt;&lt;IDText&gt;The polio endgame&lt;/IDText&gt;&lt;DisplayText&gt;&lt;style face="superscript"&gt;[55, 56]&lt;/style&gt;&lt;/DisplayText&gt;&lt;record&gt;&lt;dates&gt;&lt;pub-dates&gt;&lt;date&gt;May&lt;/date&gt;&lt;/pub-dates&gt;&lt;year&gt;2014&lt;/year&gt;&lt;/dates&gt;&lt;urls&gt;&lt;related-urls&gt;&lt;url&gt;http://www.ncbi.nlm.nih.gov/pubmed/24810950&lt;/url&gt;&lt;/related-urls&gt;&lt;/urls&gt;&lt;isbn&gt;2164-554X&lt;/isbn&gt;&lt;titles&gt;&lt;title&gt;The polio endgame&lt;/title&gt;&lt;secondary-title&gt;Hum Vaccin Immunother&lt;/secondary-title&gt;&lt;/titles&gt;&lt;number&gt;7&lt;/number&gt;&lt;contributors&gt;&lt;authors&gt;&lt;author&gt;Minor, P.&lt;/author&gt;&lt;/authors&gt;&lt;/contributors&gt;&lt;language&gt;ENG&lt;/language&gt;&lt;added-date format="utc"&gt;1402059294&lt;/added-date&gt;&lt;ref-type name="Journal Article"&gt;17&lt;/ref-type&gt;&lt;rec-number&gt;197&lt;/rec-number&gt;&lt;last-updated-date format="utc"&gt;1402059294&lt;/last-updated-date&gt;&lt;accession-num&gt;24810950&lt;/accession-num&gt;&lt;volume&gt;10&lt;/volume&gt;&lt;/record&gt;&lt;/Cite&gt;&lt;Cite&gt;&lt;Author&gt;Nossal&lt;/Author&gt;&lt;Year&gt;2003&lt;/Year&gt;&lt;IDText&gt;Gates, GAVI, the glorious global funds and more: all you ever wanted to know&lt;/IDText&gt;&lt;record&gt;&lt;dates&gt;&lt;pub-dates&gt;&lt;date&gt;Feb&lt;/date&gt;&lt;/pub-dates&gt;&lt;year&gt;2003&lt;/year&gt;&lt;/dates&gt;&lt;keywords&gt;&lt;/keywords&gt;&lt;urls&gt;&lt;related-urls&gt;&lt;url&gt;http://www.ncbi.nlm.nih.gov/pubmed/12534942&lt;/url&gt;&lt;/related-urls&gt;&lt;/urls&gt;&lt;isbn&gt;0818-9641&lt;/isbn&gt;&lt;titles&gt;&lt;title&gt;Gates, GAVI, the glorious global funds and more: all you ever wanted to know&lt;/title&gt;&lt;secondary-title&gt;Immunol Cell Biol&lt;/secondary-title&gt;&lt;/titles&gt;&lt;pages&gt;20-2&lt;/pages&gt;&lt;number&gt;1&lt;/number&gt;&lt;contributors&gt;&lt;authors&gt;&lt;author&gt;Nossal, G. J.&lt;/author&gt;&lt;/authors&gt;&lt;/contributors&gt;&lt;language&gt;eng&lt;/language&gt;&lt;added-date format="utc"&gt;1402058716&lt;/added-date&gt;&lt;ref-type name="Journal Article"&gt;17&lt;/ref-type&gt;&lt;rec-number&gt;196&lt;/rec-number&gt;&lt;last-updated-date format="utc"&gt;1402058716&lt;/last-updated-date&gt;&lt;accession-num&gt;12534942&lt;/accession-num&gt;&lt;electronic-resource-num&gt;10.1046/j.0818-9641.2002.01139.x&lt;/electronic-resource-num&gt;&lt;volume&gt;81&lt;/volume&gt;&lt;/record&gt;&lt;/Cite&gt;&lt;/EndNote&gt;</w:instrText>
      </w:r>
      <w:r w:rsidR="00176504" w:rsidRPr="003B2585">
        <w:rPr>
          <w:rFonts w:ascii="Book Antiqua" w:hAnsi="Book Antiqua" w:cs="Times New Roman"/>
          <w:sz w:val="24"/>
          <w:szCs w:val="24"/>
        </w:rPr>
        <w:fldChar w:fldCharType="separate"/>
      </w:r>
      <w:r w:rsidR="001B798D" w:rsidRPr="003B2585">
        <w:rPr>
          <w:rFonts w:ascii="Book Antiqua" w:hAnsi="Book Antiqua" w:cs="Times New Roman"/>
          <w:noProof/>
          <w:sz w:val="24"/>
          <w:szCs w:val="24"/>
          <w:vertAlign w:val="superscript"/>
        </w:rPr>
        <w:t>[55,</w:t>
      </w:r>
      <w:r w:rsidR="004B5788" w:rsidRPr="003B2585">
        <w:rPr>
          <w:rFonts w:ascii="Book Antiqua" w:hAnsi="Book Antiqua" w:cs="Times New Roman"/>
          <w:noProof/>
          <w:sz w:val="24"/>
          <w:szCs w:val="24"/>
          <w:vertAlign w:val="superscript"/>
        </w:rPr>
        <w:t>56]</w:t>
      </w:r>
      <w:r w:rsidR="00176504" w:rsidRPr="003B2585">
        <w:rPr>
          <w:rFonts w:ascii="Book Antiqua" w:hAnsi="Book Antiqua" w:cs="Times New Roman"/>
          <w:sz w:val="24"/>
          <w:szCs w:val="24"/>
        </w:rPr>
        <w:fldChar w:fldCharType="end"/>
      </w:r>
      <w:r w:rsidR="00176504" w:rsidRPr="003B2585">
        <w:rPr>
          <w:rFonts w:ascii="Book Antiqua" w:hAnsi="Book Antiqua" w:cs="Times New Roman"/>
          <w:sz w:val="24"/>
          <w:szCs w:val="24"/>
        </w:rPr>
        <w:t>.</w:t>
      </w:r>
      <w:r w:rsidR="00FF6824" w:rsidRPr="003B2585">
        <w:rPr>
          <w:rFonts w:ascii="Book Antiqua" w:hAnsi="Book Antiqua" w:cs="Times New Roman"/>
          <w:sz w:val="24"/>
          <w:szCs w:val="24"/>
        </w:rPr>
        <w:t xml:space="preserve"> The Bill and Melinda Gates Foundation has given US$1.5 billion to the Children’s Vaccine Program for research initiatives in malaria, TB, diarrheal diseases, measl</w:t>
      </w:r>
      <w:r w:rsidR="001B798D" w:rsidRPr="003B2585">
        <w:rPr>
          <w:rFonts w:ascii="Book Antiqua" w:hAnsi="Book Antiqua" w:cs="Times New Roman"/>
          <w:sz w:val="24"/>
          <w:szCs w:val="24"/>
        </w:rPr>
        <w:t>es, hookworm, and meningitis</w:t>
      </w:r>
      <w:r w:rsidR="00FF6824"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&lt;EndNote&gt;&lt;Cite&gt;&lt;Author&gt;Nossal&lt;/Author&gt;&lt;Year&gt;2003&lt;/Year&gt;&lt;IDText&gt;Gates, GAVI, the glorious global funds and more: all you ever wanted to know&lt;/IDText&gt;&lt;DisplayText&gt;&lt;style face="superscript"&gt;[56]&lt;/style&gt;&lt;/DisplayText&gt;&lt;record&gt;&lt;dates&gt;&lt;pub-dates&gt;&lt;date&gt;Feb&lt;/date&gt;&lt;/pub-dates&gt;&lt;year&gt;2003&lt;/year&gt;&lt;/dates&gt;&lt;keywords&gt;&lt;/keywords&gt;&lt;urls&gt;&lt;related-urls&gt;&lt;url&gt;http://www.ncbi.nlm.nih.gov/pubmed/12534942&lt;/url&gt;&lt;/related-urls&gt;&lt;/urls&gt;&lt;isbn&gt;0818-9641&lt;/isbn&gt;&lt;titles&gt;&lt;title&gt;Gates, GAVI, the glorious global funds and more: all you ever wanted to know&lt;/title&gt;&lt;secondary-title&gt;Immunol Cell Biol&lt;/secondary-title&gt;&lt;/titles&gt;&lt;pages&gt;20-2&lt;/pages&gt;&lt;number&gt;1&lt;/number&gt;&lt;contributors&gt;&lt;authors&gt;&lt;author&gt;Nossal, G. J.&lt;/author&gt;&lt;/authors&gt;&lt;/contributors&gt;&lt;language&gt;eng&lt;/language&gt;&lt;added-date format="utc"&gt;1402058716&lt;/added-date&gt;&lt;ref-type name="Journal Article"&gt;17&lt;/ref-type&gt;&lt;rec-number&gt;196&lt;/rec-number&gt;&lt;last-updated-date format="utc"&gt;1402058716&lt;/last-updated-date&gt;&lt;accession-num&gt;12534942&lt;/accession-num&gt;&lt;electronic-resource-num&gt;10.1046/j.0818-9641.2002.01139.x&lt;/electronic-resource-num&gt;&lt;volume&gt;81&lt;/volume&gt;&lt;/record&gt;&lt;/Cite&gt;&lt;/EndNote&gt;</w:instrText>
      </w:r>
      <w:r w:rsidR="00FF6824"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[56]</w:t>
      </w:r>
      <w:r w:rsidR="00FF6824" w:rsidRPr="003B2585">
        <w:rPr>
          <w:rFonts w:ascii="Book Antiqua" w:hAnsi="Book Antiqua" w:cs="Times New Roman"/>
          <w:sz w:val="24"/>
          <w:szCs w:val="24"/>
        </w:rPr>
        <w:fldChar w:fldCharType="end"/>
      </w:r>
      <w:r w:rsidR="00FF6824" w:rsidRPr="003B2585">
        <w:rPr>
          <w:rFonts w:ascii="Book Antiqua" w:hAnsi="Book Antiqua" w:cs="Times New Roman"/>
          <w:sz w:val="24"/>
          <w:szCs w:val="24"/>
        </w:rPr>
        <w:t>.</w:t>
      </w:r>
      <w:r w:rsidR="001815FA" w:rsidRPr="003B2585">
        <w:rPr>
          <w:rFonts w:ascii="Book Antiqua" w:hAnsi="Book Antiqua" w:cs="Times New Roman"/>
          <w:sz w:val="24"/>
          <w:szCs w:val="24"/>
        </w:rPr>
        <w:t xml:space="preserve"> GAVI </w:t>
      </w:r>
      <w:r w:rsidR="00176504" w:rsidRPr="003B2585">
        <w:rPr>
          <w:rFonts w:ascii="Book Antiqua" w:hAnsi="Book Antiqua" w:cs="Times New Roman"/>
          <w:sz w:val="24"/>
          <w:szCs w:val="24"/>
        </w:rPr>
        <w:t>is targeting the 74 poorest countries in the world with a three-fold approach:</w:t>
      </w:r>
      <w:r w:rsidR="001815FA" w:rsidRPr="003B2585">
        <w:rPr>
          <w:rFonts w:ascii="Book Antiqua" w:hAnsi="Book Antiqua" w:cs="Times New Roman"/>
          <w:sz w:val="24"/>
          <w:szCs w:val="24"/>
        </w:rPr>
        <w:t xml:space="preserve"> improving vaccination infrastructure, purchasing necessary</w:t>
      </w:r>
      <w:r w:rsidR="00176504" w:rsidRPr="003B2585">
        <w:rPr>
          <w:rFonts w:ascii="Book Antiqua" w:hAnsi="Book Antiqua" w:cs="Times New Roman"/>
          <w:sz w:val="24"/>
          <w:szCs w:val="24"/>
        </w:rPr>
        <w:t xml:space="preserve"> vaccines, and supp</w:t>
      </w:r>
      <w:r w:rsidR="001B798D" w:rsidRPr="003B2585">
        <w:rPr>
          <w:rFonts w:ascii="Book Antiqua" w:hAnsi="Book Antiqua" w:cs="Times New Roman"/>
          <w:sz w:val="24"/>
          <w:szCs w:val="24"/>
        </w:rPr>
        <w:t>orting research and development</w:t>
      </w:r>
      <w:r w:rsidR="00176504"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&lt;EndNote&gt;&lt;Cite&gt;&lt;Author&gt;Nossal&lt;/Author&gt;&lt;Year&gt;2003&lt;/Year&gt;&lt;IDText&gt;Gates, GAVI, the glorious global funds and more: all you ever wanted to know&lt;/IDText&gt;&lt;DisplayText&gt;&lt;style face="superscript"&gt;[56]&lt;/style&gt;&lt;/DisplayText&gt;&lt;record&gt;&lt;dates&gt;&lt;pub-dates&gt;&lt;date&gt;Feb&lt;/date&gt;&lt;/pub-dates&gt;&lt;year&gt;2003&lt;/year&gt;&lt;/dates&gt;&lt;keywords&gt;&lt;/keywords&gt;&lt;urls&gt;&lt;related-urls&gt;&lt;url&gt;http://www.ncbi.nlm.nih.gov/pubmed/12534942&lt;/url&gt;&lt;/related-urls&gt;&lt;/urls&gt;&lt;isbn&gt;0818-9641&lt;/isbn&gt;&lt;titles&gt;&lt;title&gt;Gates, GAVI, the glorious global funds and more: all you ever wanted to know&lt;/title&gt;&lt;secondary-title&gt;Immunol Cell Biol&lt;/secondary-title&gt;&lt;/titles&gt;&lt;pages&gt;20-2&lt;/pages&gt;&lt;number&gt;1&lt;/number&gt;&lt;contributors&gt;&lt;authors&gt;&lt;author&gt;Nossal, G. J.&lt;/author&gt;&lt;/authors&gt;&lt;/contributors&gt;&lt;language&gt;eng&lt;/language&gt;&lt;added-date format="utc"&gt;1402058716&lt;/added-date&gt;&lt;ref-type name="Journal Article"&gt;17&lt;/ref-type&gt;&lt;rec-number&gt;196&lt;/rec-number&gt;&lt;last-updated-date format="utc"&gt;1402058716&lt;/last-updated-date&gt;&lt;accession-num&gt;12534942&lt;/accession-num&gt;&lt;electronic-resource-num&gt;10.1046/j.0818-9641.2002.01139.x&lt;/electronic-resource-num&gt;&lt;volume&gt;81&lt;/volume&gt;&lt;/record&gt;&lt;/Cite&gt;&lt;/EndNote&gt;</w:instrText>
      </w:r>
      <w:r w:rsidR="00176504"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[56]</w:t>
      </w:r>
      <w:r w:rsidR="00176504" w:rsidRPr="003B2585">
        <w:rPr>
          <w:rFonts w:ascii="Book Antiqua" w:hAnsi="Book Antiqua" w:cs="Times New Roman"/>
          <w:sz w:val="24"/>
          <w:szCs w:val="24"/>
        </w:rPr>
        <w:fldChar w:fldCharType="end"/>
      </w:r>
      <w:r w:rsidR="00176504" w:rsidRPr="003B2585">
        <w:rPr>
          <w:rFonts w:ascii="Book Antiqua" w:hAnsi="Book Antiqua" w:cs="Times New Roman"/>
          <w:sz w:val="24"/>
          <w:szCs w:val="24"/>
        </w:rPr>
        <w:t>.</w:t>
      </w:r>
    </w:p>
    <w:p w:rsidR="00176504" w:rsidRPr="003B2585" w:rsidRDefault="003B1C3F"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For many diseases, notably HIV, TB, and malaria, challenges in vaccine development still need to be overcome. For many others, effective vaccines exist and simply need to be distributed effectively. Through this combination of research and distribution it is possible to use discoveries in the lab to prevent and even eliminate the burden caused by these historically tragic diseases.</w:t>
      </w:r>
    </w:p>
    <w:p w:rsidR="00927008" w:rsidRPr="003B2585" w:rsidRDefault="00927008" w:rsidP="00C662F5">
      <w:pPr>
        <w:spacing w:after="0" w:line="360" w:lineRule="auto"/>
        <w:jc w:val="both"/>
        <w:rPr>
          <w:rFonts w:ascii="Book Antiqua" w:hAnsi="Book Antiqua" w:cs="Times New Roman"/>
          <w:sz w:val="24"/>
          <w:szCs w:val="24"/>
        </w:rPr>
      </w:pPr>
    </w:p>
    <w:p w:rsidR="00A54A51" w:rsidRPr="003B2585" w:rsidRDefault="00342B84" w:rsidP="00C662F5">
      <w:pPr>
        <w:spacing w:after="0" w:line="360" w:lineRule="auto"/>
        <w:jc w:val="both"/>
        <w:rPr>
          <w:rFonts w:ascii="Book Antiqua" w:hAnsi="Book Antiqua" w:cs="Times New Roman"/>
          <w:sz w:val="24"/>
          <w:szCs w:val="24"/>
        </w:rPr>
      </w:pPr>
      <w:r w:rsidRPr="003B2585">
        <w:rPr>
          <w:rFonts w:ascii="Book Antiqua" w:hAnsi="Book Antiqua" w:cs="Times New Roman"/>
          <w:b/>
          <w:sz w:val="24"/>
          <w:szCs w:val="24"/>
        </w:rPr>
        <w:t>HIV</w:t>
      </w:r>
      <w:r w:rsidR="009258E7" w:rsidRPr="003B2585">
        <w:rPr>
          <w:rFonts w:ascii="Book Antiqua" w:hAnsi="Book Antiqua" w:cs="Times New Roman"/>
          <w:b/>
          <w:sz w:val="24"/>
          <w:szCs w:val="24"/>
        </w:rPr>
        <w:t>/AIDS</w:t>
      </w:r>
    </w:p>
    <w:p w:rsidR="00650ED2" w:rsidRPr="003B2585" w:rsidRDefault="00650ED2"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 xml:space="preserve">In 1981 scientists discovered HIV as the </w:t>
      </w:r>
      <w:r w:rsidR="00150FF7" w:rsidRPr="003B2585">
        <w:rPr>
          <w:rFonts w:ascii="Book Antiqua" w:hAnsi="Book Antiqua" w:cs="Times New Roman"/>
          <w:sz w:val="24"/>
          <w:szCs w:val="24"/>
        </w:rPr>
        <w:t>causative agent</w:t>
      </w:r>
      <w:r w:rsidRPr="003B2585">
        <w:rPr>
          <w:rFonts w:ascii="Book Antiqua" w:hAnsi="Book Antiqua" w:cs="Times New Roman"/>
          <w:sz w:val="24"/>
          <w:szCs w:val="24"/>
        </w:rPr>
        <w:t xml:space="preserve"> </w:t>
      </w:r>
      <w:r w:rsidR="00150FF7" w:rsidRPr="003B2585">
        <w:rPr>
          <w:rFonts w:ascii="Book Antiqua" w:hAnsi="Book Antiqua" w:cs="Times New Roman"/>
          <w:sz w:val="24"/>
          <w:szCs w:val="24"/>
        </w:rPr>
        <w:t xml:space="preserve">of AIDS, typified by </w:t>
      </w:r>
      <w:r w:rsidRPr="003B2585">
        <w:rPr>
          <w:rFonts w:ascii="Book Antiqua" w:hAnsi="Book Antiqua" w:cs="Times New Roman"/>
          <w:sz w:val="24"/>
          <w:szCs w:val="24"/>
        </w:rPr>
        <w:t>uncommon opportunistic infections</w:t>
      </w:r>
      <w:r w:rsidR="001B798D" w:rsidRPr="003B2585">
        <w:rPr>
          <w:rFonts w:ascii="Book Antiqua" w:hAnsi="Book Antiqua" w:cs="Times New Roman"/>
          <w:sz w:val="24"/>
          <w:szCs w:val="24"/>
        </w:rPr>
        <w:t xml:space="preserve"> in otherwise healthy young men</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&lt;EndNote&gt;&lt;Cite&gt;&lt;Author&gt;Broder&lt;/Author&gt;&lt;Year&gt;2010&lt;/Year&gt;&lt;IDText&gt;Twenty-five years of translational medicine in antiretroviral therapy: promises to keep&lt;/IDText&gt;&lt;DisplayText&gt;&lt;style face="superscript"&gt;[57]&lt;/style&gt;&lt;/DisplayText&gt;&lt;record&gt;&lt;dates&gt;&lt;pub-dates&gt;&lt;date&gt;Jul&lt;/date&gt;&lt;/pub-dates&gt;&lt;year&gt;2010&lt;/year&gt;&lt;/dates&gt;&lt;keywords&gt;&lt;/keywords&gt;&lt;urls&gt;&lt;related-urls&gt;&lt;url&gt;http://www.ncbi.nlm.nih.gov/pubmed/20610849&lt;/url&gt;&lt;/related-urls&gt;&lt;/urls&gt;&lt;isbn&gt;1946-6242&lt;/isbn&gt;&lt;titles&gt;&lt;title&gt;Twenty-five years of translational medicine in antiretroviral therapy: promises to keep&lt;/title&gt;&lt;secondary-title&gt;Sci Transl Med&lt;/secondary-title&gt;&lt;/titles&gt;&lt;pages&gt;39ps33&lt;/pages&gt;&lt;number&gt;39&lt;/number&gt;&lt;contributors&gt;&lt;authors&gt;&lt;author&gt;Broder, S.&lt;/author&gt;&lt;/authors&gt;&lt;/contributors&gt;&lt;language&gt;eng&lt;/language&gt;&lt;added-date format="utc"&gt;1402675780&lt;/added-date&gt;&lt;ref-type name="Journal Article"&gt;17&lt;/ref-type&gt;&lt;rec-number&gt;234&lt;/rec-number&gt;&lt;last-updated-date format="utc"&gt;1402675780&lt;/last-updated-date&gt;&lt;accession-num&gt;20610849&lt;/accession-num&gt;&lt;electronic-resource-num&gt;10.1126/scitranslmed.3000749&lt;/electronic-resource-num&gt;&lt;volume&gt;2&lt;/volume&gt;&lt;/record&gt;&lt;/Cite&gt;&lt;/EndNote&gt;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[57]</w:t>
      </w:r>
      <w:r w:rsidRPr="003B2585">
        <w:rPr>
          <w:rFonts w:ascii="Book Antiqua" w:hAnsi="Book Antiqua" w:cs="Times New Roman"/>
          <w:sz w:val="24"/>
          <w:szCs w:val="24"/>
        </w:rPr>
        <w:fldChar w:fldCharType="end"/>
      </w:r>
      <w:r w:rsidRPr="003B2585">
        <w:rPr>
          <w:rFonts w:ascii="Book Antiqua" w:hAnsi="Book Antiqua" w:cs="Times New Roman"/>
          <w:sz w:val="24"/>
          <w:szCs w:val="24"/>
        </w:rPr>
        <w:t>. Since then, highly active antiretroviral therapy (HAART) has been proven to significantly reduce morbidity and mortality by suppressing HIV replication and improving CD4+ T cell counts. Population studies in developed as well as developing countries have shown a significant effect of HAART treatment on reductions in both viral load as well as HIV</w:t>
      </w:r>
      <w:r w:rsidR="001B798D" w:rsidRPr="003B2585">
        <w:rPr>
          <w:rFonts w:ascii="Book Antiqua" w:hAnsi="Book Antiqua" w:cs="Times New Roman"/>
          <w:sz w:val="24"/>
          <w:szCs w:val="24"/>
        </w:rPr>
        <w:t xml:space="preserve"> transmission and new diagnoses</w:t>
      </w:r>
      <w:r w:rsidRPr="003B2585">
        <w:rPr>
          <w:rFonts w:ascii="Book Antiqua" w:hAnsi="Book Antiqua" w:cs="Times New Roman"/>
          <w:sz w:val="24"/>
          <w:szCs w:val="24"/>
        </w:rPr>
        <w:fldChar w:fldCharType="begin">
          <w:fldData xml:space="preserve">PEVuZE5vdGU+PENpdGU+PEF1dGhvcj5Nb250YW5lcjwvQXV0aG9yPjxZZWFyPjIwMTA8L1llYXI+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PEVuZE5vdGU+PENpdGU+PEF1dGhvcj5Nb250YW5lcjwvQXV0aG9yPjxZZWFyPjIwMTA8L1llYXI+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[58-63]</w:t>
      </w:r>
      <w:r w:rsidRPr="003B2585">
        <w:rPr>
          <w:rFonts w:ascii="Book Antiqua" w:hAnsi="Book Antiqua" w:cs="Times New Roman"/>
          <w:sz w:val="24"/>
          <w:szCs w:val="24"/>
        </w:rPr>
        <w:fldChar w:fldCharType="end"/>
      </w:r>
      <w:r w:rsidRPr="003B2585">
        <w:rPr>
          <w:rFonts w:ascii="Book Antiqua" w:hAnsi="Book Antiqua" w:cs="Times New Roman"/>
          <w:sz w:val="24"/>
          <w:szCs w:val="24"/>
        </w:rPr>
        <w:t>. The WHO has made evidence-based recommendations f</w:t>
      </w:r>
      <w:r w:rsidR="001B798D" w:rsidRPr="003B2585">
        <w:rPr>
          <w:rFonts w:ascii="Book Antiqua" w:hAnsi="Book Antiqua" w:cs="Times New Roman"/>
          <w:sz w:val="24"/>
          <w:szCs w:val="24"/>
        </w:rPr>
        <w:t>or HIV treatment and prevention</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&lt;EndNote&gt;&lt;Cite&gt;&lt;Author&gt;Kumarasamy&lt;/Author&gt;&lt;Year&gt;2013&lt;/Year&gt;&lt;IDText&gt;Beyond first-line HIV treatment regimens: the current state of antiretroviral regimens, viral load monitoring, and resistance testing in resource-limited settings&lt;/IDText&gt;&lt;DisplayText&gt;&lt;style face="superscript"&gt;[64]&lt;/style&gt;&lt;/DisplayText&gt;&lt;record&gt;&lt;dates&gt;&lt;pub-dates&gt;&lt;date&gt;Nov&lt;/date&gt;&lt;/pub-dates&gt;&lt;year&gt;2013&lt;/year&gt;&lt;/dates&gt;&lt;keywords&gt;&lt;/keywords&gt;&lt;urls&gt;&lt;related-urls&gt;&lt;url&gt;http://www.ncbi.nlm.nih.gov/pubmed/24100872&lt;/url&gt;&lt;/related-urls&gt;&lt;/urls&gt;&lt;isbn&gt;1746-6318&lt;/isbn&gt;&lt;titles&gt;&lt;title&gt;Beyond first-line HIV treatment regimens: the current state of antiretroviral regimens, viral load monitoring, and resistance testing in resource-limited settings&lt;/title&gt;&lt;secondary-title&gt;Curr Opin HIV AIDS&lt;/secondary-title&gt;&lt;/titles&gt;&lt;pages&gt;586-90&lt;/pages&gt;&lt;number&gt;6&lt;/number&gt;&lt;contributors&gt;&lt;authors&gt;&lt;author&gt;Kumarasamy, N.&lt;/author&gt;&lt;author&gt;Krishnan, S.&lt;/author&gt;&lt;/authors&gt;&lt;/contributors&gt;&lt;language&gt;eng&lt;/language&gt;&lt;added-date format="utc"&gt;1402674786&lt;/added-date&gt;&lt;ref-type name="Journal Article"&gt;17&lt;/ref-type&gt;&lt;rec-number&gt;229&lt;/rec-number&gt;&lt;last-updated-date format="utc"&gt;1402674786&lt;/last-updated-date&gt;&lt;accession-num&gt;24100872&lt;/accession-num&gt;&lt;electronic-resource-num&gt;10.1097/COH.0000000000000004&lt;/electronic-resource-num&gt;&lt;volume&gt;8&lt;/volume&gt;&lt;/record&gt;&lt;/Cite&gt;&lt;/EndNote&gt;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[64]</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and the international community has contributed substantially through organizations such as Global Fund to Fight AIDS, Tuberculosis and Malaria and PEPFAR, the President's</w:t>
      </w:r>
      <w:r w:rsidR="001B798D" w:rsidRPr="003B2585">
        <w:rPr>
          <w:rFonts w:ascii="Book Antiqua" w:hAnsi="Book Antiqua" w:cs="Times New Roman"/>
          <w:sz w:val="24"/>
          <w:szCs w:val="24"/>
        </w:rPr>
        <w:t xml:space="preserve"> Emergency Plan for AIDS Relief</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&lt;EndNote&gt;&lt;Cite&gt;&lt;Author&gt;Piot&lt;/Author&gt;&lt;Year&gt;2009&lt;/Year&gt;&lt;IDText&gt;AIDS: lessons learnt and myths dispelled&lt;/IDText&gt;&lt;DisplayText&gt;&lt;style face="superscript"&gt;[65]&lt;/style&gt;&lt;/DisplayText&gt;&lt;record&gt;&lt;dates&gt;&lt;pub-dates&gt;&lt;date&gt;Jul&lt;/date&gt;&lt;/pub-dates&gt;&lt;year&gt;2009&lt;/year&gt;&lt;/dates&gt;&lt;keywords&gt;&lt;/keywords&gt;&lt;urls&gt;&lt;related-urls&gt;&lt;url&gt;http://www.ncbi.nlm.nih.gov/pubmed/19303630&lt;/url&gt;&lt;/related-urls&gt;&lt;/urls&gt;&lt;isbn&gt;1474-547X&lt;/isbn&gt;&lt;titles&gt;&lt;title&gt;AIDS: lessons learnt and myths dispelled&lt;/title&gt;&lt;secondary-title&gt;Lancet&lt;/secondary-title&gt;&lt;/titles&gt;&lt;pages&gt;260-3&lt;/pages&gt;&lt;number&gt;9685&lt;/number&gt;&lt;contributors&gt;&lt;authors&gt;&lt;author&gt;Piot, P.&lt;/author&gt;&lt;author&gt;Kazatchkine, M.&lt;/author&gt;&lt;author&gt;Dybul, M.&lt;/author&gt;&lt;author&gt;Lob-Levyt, J.&lt;/author&gt;&lt;/authors&gt;&lt;/contributors&gt;&lt;language&gt;eng&lt;/language&gt;&lt;added-date format="utc"&gt;1402678056&lt;/added-date&gt;&lt;ref-type name="Journal Article"&gt;17&lt;/ref-type&gt;&lt;rec-number&gt;239&lt;/rec-number&gt;&lt;last-updated-date format="utc"&gt;1402678056&lt;/last-updated-date&gt;&lt;accession-num&gt;19303630&lt;/accession-num&gt;&lt;electronic-resource-num&gt;10.1016/S0140-6736(09)60321-4&lt;/electronic-resource-num&gt;&lt;volume&gt;374&lt;/volume&gt;&lt;/record&gt;&lt;/Cite&gt;&lt;/EndNote&gt;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[65]</w:t>
      </w:r>
      <w:r w:rsidRPr="003B2585">
        <w:rPr>
          <w:rFonts w:ascii="Book Antiqua" w:hAnsi="Book Antiqua" w:cs="Times New Roman"/>
          <w:sz w:val="24"/>
          <w:szCs w:val="24"/>
        </w:rPr>
        <w:fldChar w:fldCharType="end"/>
      </w:r>
      <w:r w:rsidRPr="003B2585">
        <w:rPr>
          <w:rFonts w:ascii="Book Antiqua" w:hAnsi="Book Antiqua" w:cs="Times New Roman"/>
          <w:sz w:val="24"/>
          <w:szCs w:val="24"/>
        </w:rPr>
        <w:t>. Despite this progress, over two million people per year become ne</w:t>
      </w:r>
      <w:r w:rsidR="001B798D" w:rsidRPr="003B2585">
        <w:rPr>
          <w:rFonts w:ascii="Book Antiqua" w:hAnsi="Book Antiqua" w:cs="Times New Roman"/>
          <w:sz w:val="24"/>
          <w:szCs w:val="24"/>
        </w:rPr>
        <w:t>wly infected with HIV worldwide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&lt;EndNote&gt;&lt;Cite&gt;&lt;Author&gt;Cohen&lt;/Author&gt;&lt;Year&gt;2013&lt;/Year&gt;&lt;IDText&gt;Antiretroviral treatment of HIV-1 prevents transmission of HIV-1: where do we go from here?&lt;/IDText&gt;&lt;DisplayText&gt;&lt;style face="superscript"&gt;[66]&lt;/style&gt;&lt;/DisplayText&gt;&lt;record&gt;&lt;dates&gt;&lt;pub-dates&gt;&lt;date&gt;Nov&lt;/date&gt;&lt;/pub-dates&gt;&lt;year&gt;2013&lt;/year&gt;&lt;/dates&gt;&lt;keywords&gt;&lt;/keywords&gt;&lt;urls&gt;&lt;related-urls&gt;&lt;url&gt;http://www.ncbi.nlm.nih.gov/pubmed/24152938&lt;/url&gt;&lt;/related-urls&gt;&lt;/urls&gt;&lt;isbn&gt;1474-547X&lt;/isbn&gt;&lt;custom2&gt;PMC3880570&lt;/custom2&gt;&lt;titles&gt;&lt;title&gt;Antiretroviral treatment of HIV-1 prevents transmission of HIV-1: where do we go from here?&lt;/title&gt;&lt;secondary-title&gt;Lancet&lt;/secondary-title&gt;&lt;/titles&gt;&lt;pages&gt;1515-24&lt;/pages&gt;&lt;number&gt;9903&lt;/number&gt;&lt;contributors&gt;&lt;authors&gt;&lt;author&gt;Cohen, M. S.&lt;/author&gt;&lt;author&gt;Smith, M. K.&lt;/author&gt;&lt;author&gt;Muessig, K. E.&lt;/author&gt;&lt;author&gt;Hallett, T. B.&lt;/author&gt;&lt;author&gt;Powers, K. A.&lt;/author&gt;&lt;author&gt;Kashuba, A. D.&lt;/author&gt;&lt;/authors&gt;&lt;/contributors&gt;&lt;language&gt;eng&lt;/language&gt;&lt;added-date format="utc"&gt;1402674809&lt;/added-date&gt;&lt;ref-type name="Journal Article"&gt;17&lt;/ref-type&gt;&lt;rec-number&gt;230&lt;/rec-number&gt;&lt;last-updated-date format="utc"&gt;1402674809&lt;/last-updated-date&gt;&lt;accession-num&gt;24152938&lt;/accession-num&gt;&lt;electronic-resource-num&gt;10.1016/S0140-6736(13)61998-4&lt;/electronic-resource-num&gt;&lt;volume&gt;382&lt;/volume&gt;&lt;/record&gt;&lt;/Cite&gt;&lt;/EndNote&gt;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[66]</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650ED2" w:rsidRPr="003B2585" w:rsidRDefault="00650ED2"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A major barrier to defeating HIV is the highly mutagenic and drug-resistant natu</w:t>
      </w:r>
      <w:r w:rsidR="001B798D" w:rsidRPr="003B2585">
        <w:rPr>
          <w:rFonts w:ascii="Book Antiqua" w:hAnsi="Book Antiqua" w:cs="Times New Roman"/>
          <w:sz w:val="24"/>
          <w:szCs w:val="24"/>
        </w:rPr>
        <w:t>re of the virus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&lt;EndNote&gt;&lt;Cite&gt;&lt;Author&gt;Kumarasamy&lt;/Author&gt;&lt;Year&gt;2013&lt;/Year&gt;&lt;IDText&gt;Beyond first-line HIV treatment regimens: the current state of antiretroviral regimens, viral load monitoring, and resistance testing in resource-limited settings&lt;/IDText&gt;&lt;DisplayText&gt;&lt;style face="superscript"&gt;[64]&lt;/style&gt;&lt;/DisplayText&gt;&lt;record&gt;&lt;dates&gt;&lt;pub-dates&gt;&lt;date&gt;Nov&lt;/date&gt;&lt;/pub-dates&gt;&lt;year&gt;2013&lt;/year&gt;&lt;/dates&gt;&lt;keywords&gt;&lt;/keywords&gt;&lt;urls&gt;&lt;related-urls&gt;&lt;url&gt;http://www.ncbi.nlm.nih.gov/pubmed/24100872&lt;/url&gt;&lt;/related-urls&gt;&lt;/urls&gt;&lt;isbn&gt;1746-6318&lt;/isbn&gt;&lt;titles&gt;&lt;title&gt;Beyond first-line HIV treatment regimens: the current state of antiretroviral regimens, viral load monitoring, and resistance testing in resource-limited settings&lt;/title&gt;&lt;secondary-title&gt;Curr Opin HIV AIDS&lt;/secondary-title&gt;&lt;/titles&gt;&lt;pages&gt;586-90&lt;/pages&gt;&lt;number&gt;6&lt;/number&gt;&lt;contributors&gt;&lt;authors&gt;&lt;author&gt;Kumarasamy, N.&lt;/author&gt;&lt;author&gt;Krishnan, S.&lt;/author&gt;&lt;/authors&gt;&lt;/contributors&gt;&lt;language&gt;eng&lt;/language&gt;&lt;added-date format="utc"&gt;1402674786&lt;/added-date&gt;&lt;ref-type name="Journal Article"&gt;17&lt;/ref-type&gt;&lt;rec-number&gt;229&lt;/rec-number&gt;&lt;last-updated-date format="utc"&gt;1402674786&lt;/last-updated-date&gt;&lt;accession-num&gt;24100872&lt;/accession-num&gt;&lt;electronic-resource-num&gt;10.1097/COH.0000000000000004&lt;/electronic-resource-num&gt;&lt;volume&gt;8&lt;/volume&gt;&lt;/record&gt;&lt;/Cite&gt;&lt;/EndNote&gt;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[64]</w:t>
      </w:r>
      <w:r w:rsidRPr="003B2585">
        <w:rPr>
          <w:rFonts w:ascii="Book Antiqua" w:hAnsi="Book Antiqua" w:cs="Times New Roman"/>
          <w:sz w:val="24"/>
          <w:szCs w:val="24"/>
        </w:rPr>
        <w:fldChar w:fldCharType="end"/>
      </w:r>
      <w:r w:rsidRPr="003B2585">
        <w:rPr>
          <w:rFonts w:ascii="Book Antiqua" w:hAnsi="Book Antiqua" w:cs="Times New Roman"/>
          <w:sz w:val="24"/>
          <w:szCs w:val="24"/>
        </w:rPr>
        <w:t>. The availability of fixed-dose combination pills and simplified treatment schedules can decrease resistance development by increasing adherence to HAART regimens</w:t>
      </w:r>
      <w:r w:rsidR="00150FF7" w:rsidRPr="003B2585">
        <w:rPr>
          <w:rFonts w:ascii="Book Antiqua" w:hAnsi="Book Antiqua" w:cs="Times New Roman"/>
          <w:sz w:val="24"/>
          <w:szCs w:val="24"/>
        </w:rPr>
        <w:t>, but resistance is still developing and can be difficult to monitor</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&lt;EndNote&gt;&lt;Cite&gt;&lt;Author&gt;Bennett&lt;/Author&gt;&lt;Year&gt;2008&lt;/Year&gt;&lt;IDText&gt;The World Health Organization&amp;apos;s global strategy for prevention and assessment of HIV drug resistance&lt;/IDText&gt;&lt;DisplayText&gt;&lt;style face="superscript"&gt;[67]&lt;/style&gt;&lt;/DisplayText&gt;&lt;record&gt;&lt;keywords&gt;&lt;/keywords&gt;&lt;urls&gt;&lt;related-urls&gt;&lt;url&gt;http://www.ncbi.nlm.nih.gov/pubmed/18578063&lt;/url&gt;&lt;/related-urls&gt;&lt;/urls&gt;&lt;isbn&gt;1359-6535&lt;/isbn&gt;&lt;titles&gt;&lt;title&gt;The World Health Organization&amp;apos;s global strategy for prevention and assessment of HIV drug resistance&lt;/title&gt;&lt;secondary-title&gt;Antivir Ther&lt;/secondary-title&gt;&lt;/titles&gt;&lt;pages&gt;1-13&lt;/pages&gt;&lt;contributors&gt;&lt;authors&gt;&lt;author&gt;Bennett, D. E.&lt;/author&gt;&lt;author&gt;Bertagnolio, S.&lt;/author&gt;&lt;author&gt;Sutherland, D.&lt;/author&gt;&lt;author&gt;Gilks, C. F.&lt;/author&gt;&lt;/authors&gt;&lt;/contributors&gt;&lt;language&gt;eng&lt;/language&gt;&lt;added-date format="utc"&gt;1402679140&lt;/added-date&gt;&lt;ref-type name="Journal Article"&gt;17&lt;/ref-type&gt;&lt;dates&gt;&lt;year&gt;2008&lt;/year&gt;&lt;/dates&gt;&lt;rec-number&gt;240&lt;/rec-number&gt;&lt;last-updated-date format="utc"&gt;1402679140&lt;/last-updated-date&gt;&lt;accession-num&gt;18578063&lt;/accession-num&gt;&lt;volume&gt;13 Suppl 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[67]</w:t>
      </w:r>
      <w:r w:rsidRPr="003B2585">
        <w:rPr>
          <w:rFonts w:ascii="Book Antiqua" w:hAnsi="Book Antiqua" w:cs="Times New Roman"/>
          <w:sz w:val="24"/>
          <w:szCs w:val="24"/>
        </w:rPr>
        <w:fldChar w:fldCharType="end"/>
      </w:r>
      <w:r w:rsidRPr="003B2585">
        <w:rPr>
          <w:rFonts w:ascii="Book Antiqua" w:hAnsi="Book Antiqua" w:cs="Times New Roman"/>
          <w:sz w:val="24"/>
          <w:szCs w:val="24"/>
        </w:rPr>
        <w:t>. Genotypic testing and viral load monitoring are often not available in resource-limited settings due to cost-constraints and lack of adequate technology. As such, in resource-limited settings the WHO recommends monitoring early warning signs associated with developing drug-resistance: adherence to first-line regimens, changing regimens, inconsistent filling of prescriptions, and missing appoint</w:t>
      </w:r>
      <w:r w:rsidR="001B798D" w:rsidRPr="003B2585">
        <w:rPr>
          <w:rFonts w:ascii="Book Antiqua" w:hAnsi="Book Antiqua" w:cs="Times New Roman"/>
          <w:sz w:val="24"/>
          <w:szCs w:val="24"/>
        </w:rPr>
        <w:t>ments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&lt;EndNote&gt;&lt;Cite&gt;&lt;Author&gt;Bennett&lt;/Author&gt;&lt;Year&gt;2008&lt;/Year&gt;&lt;IDText&gt;The World Health Organization&amp;apos;s global strategy for prevention and assessment of HIV drug resistance&lt;/IDText&gt;&lt;DisplayText&gt;&lt;style face="superscript"&gt;[67]&lt;/style&gt;&lt;/DisplayText&gt;&lt;record&gt;&lt;keywords&gt;&lt;/keywords&gt;&lt;urls&gt;&lt;related-urls&gt;&lt;url&gt;http://www.ncbi.nlm.nih.gov/pubmed/18578063&lt;/url&gt;&lt;/related-urls&gt;&lt;/urls&gt;&lt;isbn&gt;1359-6535&lt;/isbn&gt;&lt;titles&gt;&lt;title&gt;The World Health Organization&amp;apos;s global strategy for prevention and assessment of HIV drug resistance&lt;/title&gt;&lt;secondary-title&gt;Antivir Ther&lt;/secondary-title&gt;&lt;/titles&gt;&lt;pages&gt;1-13&lt;/pages&gt;&lt;contributors&gt;&lt;authors&gt;&lt;author&gt;Bennett, D. E.&lt;/author&gt;&lt;author&gt;Bertagnolio, S.&lt;/author&gt;&lt;author&gt;Sutherland, D.&lt;/author&gt;&lt;author&gt;Gilks, C. F.&lt;/author&gt;&lt;/authors&gt;&lt;/contributors&gt;&lt;language&gt;eng&lt;/language&gt;&lt;added-date format="utc"&gt;1402679140&lt;/added-date&gt;&lt;ref-type name="Journal Article"&gt;17&lt;/ref-type&gt;&lt;dates&gt;&lt;year&gt;2008&lt;/year&gt;&lt;/dates&gt;&lt;rec-number&gt;240&lt;/rec-number&gt;&lt;last-updated-date format="utc"&gt;1402679140&lt;/last-updated-date&gt;&lt;accession-num&gt;18578063&lt;/accession-num&gt;&lt;volume&gt;13 Suppl 2&lt;/volume&gt;&lt;/record&gt;&lt;/Cite&gt;&lt;/EndNote&gt;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[67]</w:t>
      </w:r>
      <w:r w:rsidRPr="003B2585">
        <w:rPr>
          <w:rFonts w:ascii="Book Antiqua" w:hAnsi="Book Antiqua" w:cs="Times New Roman"/>
          <w:sz w:val="24"/>
          <w:szCs w:val="24"/>
        </w:rPr>
        <w:fldChar w:fldCharType="end"/>
      </w:r>
      <w:r w:rsidRPr="003B2585">
        <w:rPr>
          <w:rFonts w:ascii="Book Antiqua" w:hAnsi="Book Antiqua" w:cs="Times New Roman"/>
          <w:sz w:val="24"/>
          <w:szCs w:val="24"/>
        </w:rPr>
        <w:t>. Diagnosis of drug resistance in resource-limited settings is a clinical observation and research is now investigating empiric second- and third-line HAART options for pat</w:t>
      </w:r>
      <w:r w:rsidR="001B798D" w:rsidRPr="003B2585">
        <w:rPr>
          <w:rFonts w:ascii="Book Antiqua" w:hAnsi="Book Antiqua" w:cs="Times New Roman"/>
          <w:sz w:val="24"/>
          <w:szCs w:val="24"/>
        </w:rPr>
        <w:t>ients with suspected resistance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&lt;EndNote&gt;&lt;Cite&gt;&lt;Author&gt;Kumarasamy&lt;/Author&gt;&lt;Year&gt;2013&lt;/Year&gt;&lt;IDText&gt;Beyond first-line HIV treatment regimens: the current state of antiretroviral regimens, viral load monitoring, and resistance testing in resource-limited settings&lt;/IDText&gt;&lt;DisplayText&gt;&lt;style face="superscript"&gt;[64]&lt;/style&gt;&lt;/DisplayText&gt;&lt;record&gt;&lt;dates&gt;&lt;pub-dates&gt;&lt;date&gt;Nov&lt;/date&gt;&lt;/pub-dates&gt;&lt;year&gt;2013&lt;/year&gt;&lt;/dates&gt;&lt;keywords&gt;&lt;/keywords&gt;&lt;urls&gt;&lt;related-urls&gt;&lt;url&gt;http://www.ncbi.nlm.nih.gov/pubmed/24100872&lt;/url&gt;&lt;/related-urls&gt;&lt;/urls&gt;&lt;isbn&gt;1746-6318&lt;/isbn&gt;&lt;titles&gt;&lt;title&gt;Beyond first-line HIV treatment regimens: the current state of antiretroviral regimens, viral load monitoring, and resistance testing in resource-limited settings&lt;/title&gt;&lt;secondary-title&gt;Curr Opin HIV AIDS&lt;/secondary-title&gt;&lt;/titles&gt;&lt;pages&gt;586-90&lt;/pages&gt;&lt;number&gt;6&lt;/number&gt;&lt;contributors&gt;&lt;authors&gt;&lt;author&gt;Kumarasamy, N.&lt;/author&gt;&lt;author&gt;Krishnan, S.&lt;/author&gt;&lt;/authors&gt;&lt;/contributors&gt;&lt;language&gt;eng&lt;/language&gt;&lt;added-date format="utc"&gt;1402674786&lt;/added-date&gt;&lt;ref-type name="Journal Article"&gt;17&lt;/ref-type&gt;&lt;rec-number&gt;229&lt;/rec-number&gt;&lt;last-updated-date format="utc"&gt;1402674786&lt;/last-updated-date&gt;&lt;accession-num&gt;24100872&lt;/accession-num&gt;&lt;electronic-resource-num&gt;10.1097/COH.0000000000000004&lt;/electronic-resource-num&gt;&lt;volume&gt;8&lt;/volume&gt;&lt;/record&gt;&lt;/Cite&gt;&lt;/EndNote&gt;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[64]</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650ED2" w:rsidRPr="003B2585" w:rsidRDefault="00150FF7"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Ultimately, prevention will be the only way to definitively eradicate HIV</w:t>
      </w:r>
      <w:r w:rsidR="00650ED2" w:rsidRPr="003B2585">
        <w:rPr>
          <w:rFonts w:ascii="Book Antiqua" w:hAnsi="Book Antiqua" w:cs="Times New Roman"/>
          <w:sz w:val="24"/>
          <w:szCs w:val="24"/>
        </w:rPr>
        <w:t>. Efforts in vaccine development were discussed previously</w:t>
      </w:r>
      <w:r w:rsidRPr="003B2585">
        <w:rPr>
          <w:rFonts w:ascii="Book Antiqua" w:hAnsi="Book Antiqua" w:cs="Times New Roman"/>
          <w:sz w:val="24"/>
          <w:szCs w:val="24"/>
        </w:rPr>
        <w:t>, but a</w:t>
      </w:r>
      <w:r w:rsidR="00650ED2" w:rsidRPr="003B2585">
        <w:rPr>
          <w:rFonts w:ascii="Book Antiqua" w:hAnsi="Book Antiqua" w:cs="Times New Roman"/>
          <w:sz w:val="24"/>
          <w:szCs w:val="24"/>
        </w:rPr>
        <w:t>nother strategy being investigated is prompt treatment of exposed or at-risk individuals with HAAR</w:t>
      </w:r>
      <w:r w:rsidR="001B798D" w:rsidRPr="003B2585">
        <w:rPr>
          <w:rFonts w:ascii="Book Antiqua" w:hAnsi="Book Antiqua" w:cs="Times New Roman"/>
          <w:sz w:val="24"/>
          <w:szCs w:val="24"/>
        </w:rPr>
        <w:t>T to prevent viral transmission</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&lt;EndNote&gt;&lt;Cite&gt;&lt;Author&gt;Cohen&lt;/Author&gt;&lt;Year&gt;2013&lt;/Year&gt;&lt;IDText&gt;Antiretroviral treatment of HIV-1 prevents transmission of HIV-1: where do we go from here?&lt;/IDText&gt;&lt;DisplayText&gt;&lt;style face="superscript"&gt;[66]&lt;/style&gt;&lt;/DisplayText&gt;&lt;record&gt;&lt;dates&gt;&lt;pub-dates&gt;&lt;date&gt;Nov&lt;/date&gt;&lt;/pub-dates&gt;&lt;year&gt;2013&lt;/year&gt;&lt;/dates&gt;&lt;keywords&gt;&lt;/keywords&gt;&lt;urls&gt;&lt;related-urls&gt;&lt;url&gt;http://www.ncbi.nlm.nih.gov/pubmed/24152938&lt;/url&gt;&lt;/related-urls&gt;&lt;/urls&gt;&lt;isbn&gt;1474-547X&lt;/isbn&gt;&lt;custom2&gt;PMC3880570&lt;/custom2&gt;&lt;titles&gt;&lt;title&gt;Antiretroviral treatment of HIV-1 prevents transmission of HIV-1: where do we go from here?&lt;/title&gt;&lt;secondary-title&gt;Lancet&lt;/secondary-title&gt;&lt;/titles&gt;&lt;pages&gt;1515-24&lt;/pages&gt;&lt;number&gt;9903&lt;/number&gt;&lt;contributors&gt;&lt;authors&gt;&lt;author&gt;Cohen, M. S.&lt;/author&gt;&lt;author&gt;Smith, M. K.&lt;/author&gt;&lt;author&gt;Muessig, K. E.&lt;/author&gt;&lt;author&gt;Hallett, T. B.&lt;/author&gt;&lt;author&gt;Powers, K. A.&lt;/author&gt;&lt;author&gt;Kashuba, A. D.&lt;/author&gt;&lt;/authors&gt;&lt;/contributors&gt;&lt;language&gt;eng&lt;/language&gt;&lt;added-date format="utc"&gt;1402674809&lt;/added-date&gt;&lt;ref-type name="Journal Article"&gt;17&lt;/ref-type&gt;&lt;rec-number&gt;230&lt;/rec-number&gt;&lt;last-updated-date format="utc"&gt;1402674809&lt;/last-updated-date&gt;&lt;accession-num&gt;24152938&lt;/accession-num&gt;&lt;electronic-resource-num&gt;10.1016/S0140-6736(13)61998-4&lt;/electronic-resource-num&gt;&lt;volume&gt;382&lt;/volume&gt;&lt;/record&gt;&lt;/Cite&gt;&lt;/EndNote&gt;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[66]</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xml:space="preserve">. </w:t>
      </w:r>
      <w:proofErr w:type="gramStart"/>
      <w:r w:rsidR="00650ED2" w:rsidRPr="003B2585">
        <w:rPr>
          <w:rFonts w:ascii="Book Antiqua" w:hAnsi="Book Antiqua" w:cs="Times New Roman"/>
          <w:sz w:val="24"/>
          <w:szCs w:val="24"/>
        </w:rPr>
        <w:t>Treatment of mothers and children in the peri-natal period has been demonstrated to safely and effectively reduce</w:t>
      </w:r>
      <w:proofErr w:type="gramEnd"/>
      <w:r w:rsidR="00650ED2" w:rsidRPr="003B2585">
        <w:rPr>
          <w:rFonts w:ascii="Book Antiqua" w:hAnsi="Book Antiqua" w:cs="Times New Roman"/>
          <w:sz w:val="24"/>
          <w:szCs w:val="24"/>
        </w:rPr>
        <w:t xml:space="preserve"> HIV transmission at birth</w:t>
      </w:r>
      <w:r w:rsidR="001B798D" w:rsidRPr="003B2585">
        <w:rPr>
          <w:rFonts w:ascii="Book Antiqua" w:hAnsi="Book Antiqua" w:cs="Times New Roman"/>
          <w:sz w:val="24"/>
          <w:szCs w:val="24"/>
        </w:rPr>
        <w:t xml:space="preserve"> and during breastfeeding</w:t>
      </w:r>
      <w:r w:rsidR="00650ED2" w:rsidRPr="003B2585">
        <w:rPr>
          <w:rFonts w:ascii="Book Antiqua" w:hAnsi="Book Antiqua" w:cs="Times New Roman"/>
          <w:sz w:val="24"/>
          <w:szCs w:val="24"/>
        </w:rPr>
        <w:fldChar w:fldCharType="begin">
          <w:fldData xml:space="preserve">PEVuZE5vdGU+PENpdGU+PEF1dGhvcj5kZSBWaW5jZW56aTwvQXV0aG9yPjxZZWFyPjIwMTE8L1ll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PEVuZE5vdGU+PENpdGU+PEF1dGhvcj5kZSBWaW5jZW56aTwvQXV0aG9yPjxZZWFyPjIwMTE8L1ll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[68-70]</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HIV post-exposure prophylaxis (PEP) taken within 72 h of an occupational exposure has been shown to prevent transmission</w:t>
      </w:r>
      <w:r w:rsidR="001B798D" w:rsidRPr="003B2585">
        <w:rPr>
          <w:rFonts w:ascii="Book Antiqua" w:hAnsi="Book Antiqua" w:cs="Times New Roman"/>
          <w:sz w:val="24"/>
          <w:szCs w:val="24"/>
        </w:rPr>
        <w:t xml:space="preserve"> in the great majority of cases</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&lt;EndNote&gt;&lt;Cite&gt;&lt;Author&gt;Kuhar&lt;/Author&gt;&lt;Year&gt;2013&lt;/Year&gt;&lt;IDText&gt;Updated US Public Health Service guidelines for the management of occupational exposures to human immunodeficiency virus and recommendations for postexposure prophylaxis&lt;/IDText&gt;&lt;DisplayText&gt;&lt;style face="superscript"&gt;[71]&lt;/style&gt;&lt;/DisplayText&gt;&lt;record&gt;&lt;dates&gt;&lt;pub-dates&gt;&lt;date&gt;Sep&lt;/date&gt;&lt;/pub-dates&gt;&lt;year&gt;2013&lt;/year&gt;&lt;/dates&gt;&lt;keywords&gt;&lt;/keywords&gt;&lt;urls&gt;&lt;related-urls&gt;&lt;url&gt;http://www.ncbi.nlm.nih.gov/pubmed/23917901&lt;/url&gt;&lt;/related-urls&gt;&lt;/urls&gt;&lt;isbn&gt;1559-6834&lt;/isbn&gt;&lt;titles&gt;&lt;title&gt;Updated US Public Health Service guidelines for the management of occupational exposures to human immunodeficiency virus and recommendations for postexposure prophylaxis&lt;/title&gt;&lt;secondary-title&gt;Infect Control Hosp Epidemiol&lt;/secondary-title&gt;&lt;/titles&gt;&lt;pages&gt;875-92&lt;/pages&gt;&lt;number&gt;9&lt;/number&gt;&lt;contributors&gt;&lt;authors&gt;&lt;author&gt;Kuhar, D. T.&lt;/author&gt;&lt;author&gt;Henderson, D. K.&lt;/author&gt;&lt;author&gt;Struble, K. A.&lt;/author&gt;&lt;author&gt;Heneine, W.&lt;/author&gt;&lt;author&gt;Thomas, V.&lt;/author&gt;&lt;author&gt;Cheever, L. W.&lt;/author&gt;&lt;author&gt;Gomaa, A.&lt;/author&gt;&lt;author&gt;Panlilio, A. L.&lt;/author&gt;&lt;author&gt;US Public Health Service Working Group&lt;/author&gt;&lt;/authors&gt;&lt;/contributors&gt;&lt;language&gt;eng&lt;/language&gt;&lt;added-date format="utc"&gt;1402682555&lt;/added-date&gt;&lt;ref-type name="Journal Article"&gt;17&lt;/ref-type&gt;&lt;rec-number&gt;242&lt;/rec-number&gt;&lt;last-updated-date format="utc"&gt;1402682555&lt;/last-updated-date&gt;&lt;accession-num&gt;23917901&lt;/accession-num&gt;&lt;electronic-resource-num&gt;10.1086/672271&lt;/electronic-resource-num&gt;&lt;volume&gt;34&lt;/volume&gt;&lt;/record&gt;&lt;/Cite&gt;&lt;/EndNote&gt;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[71]</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Animal trials and observational studies in humans also demonstrate a benefit for non-occupational exposures such as sexual enco</w:t>
      </w:r>
      <w:r w:rsidR="001B798D" w:rsidRPr="003B2585">
        <w:rPr>
          <w:rFonts w:ascii="Book Antiqua" w:hAnsi="Book Antiqua" w:cs="Times New Roman"/>
          <w:sz w:val="24"/>
          <w:szCs w:val="24"/>
        </w:rPr>
        <w:t>unters and intravenous drug use</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&lt;EndNote&gt;&lt;Cite&gt;&lt;Author&gt;Smith&lt;/Author&gt;&lt;Year&gt;2005&lt;/Year&gt;&lt;IDText&gt;Antiretroviral postexposure prophylaxis after sexual, injection-drug use, or other nonoccupational exposure to HIV in the United States: recommendations from the U.S. Department of Health and Human Services&lt;/IDText&gt;&lt;DisplayText&gt;&lt;style face="superscript"&gt;[72]&lt;/style&gt;&lt;/DisplayText&gt;&lt;record&gt;&lt;dates&gt;&lt;pub-dates&gt;&lt;date&gt;Jan&lt;/date&gt;&lt;/pub-dates&gt;&lt;year&gt;2005&lt;/year&gt;&lt;/dates&gt;&lt;keywords&gt;&lt;/keywords&gt;&lt;urls&gt;&lt;related-urls&gt;&lt;url&gt;http://www.ncbi.nlm.nih.gov/pubmed/15660015&lt;/url&gt;&lt;/related-urls&gt;&lt;/urls&gt;&lt;isbn&gt;1545-8601&lt;/isbn&gt;&lt;titles&gt;&lt;title&gt;Antiretroviral postexposure prophylaxis after sexual, injection-drug use, or other nonoccupational exposure to HIV in the United States: recommendations from the U.S. Department of Health and Human Services&lt;/title&gt;&lt;secondary-title&gt;MMWR Recomm Rep&lt;/secondary-title&gt;&lt;/titles&gt;&lt;pages&gt;1-20&lt;/pages&gt;&lt;number&gt;RR-2&lt;/number&gt;&lt;contributors&gt;&lt;authors&gt;&lt;author&gt;Smith, D. K.&lt;/author&gt;&lt;author&gt;Grohskopf, L. A.&lt;/author&gt;&lt;author&gt;Black, R. J.&lt;/author&gt;&lt;author&gt;Auerbach, J. D.&lt;/author&gt;&lt;author&gt;Veronese, F.&lt;/author&gt;&lt;author&gt;Struble, K. A.&lt;/author&gt;&lt;author&gt;Cheever, L.&lt;/author&gt;&lt;author&gt;Johnson, M.&lt;/author&gt;&lt;author&gt;Paxton, L. A.&lt;/author&gt;&lt;author&gt;Onorato, I. M.&lt;/author&gt;&lt;author&gt;Greenberg, A. E.&lt;/author&gt;&lt;author&gt;U.S. Department of Health and Human Services&lt;/author&gt;&lt;/authors&gt;&lt;/contributors&gt;&lt;language&gt;eng&lt;/language&gt;&lt;added-date format="utc"&gt;1402682923&lt;/added-date&gt;&lt;ref-type name="Journal Article"&gt;17&lt;/ref-type&gt;&lt;rec-number&gt;243&lt;/rec-number&gt;&lt;last-updated-date format="utc"&gt;1402682923&lt;/last-updated-date&gt;&lt;accession-num&gt;15660015&lt;/accession-num&gt;&lt;volume&gt;54&lt;/volume&gt;&lt;/record&gt;&lt;/Cite&gt;&lt;/EndNote&gt;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[72]</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There is promise of using antiretroviral therapy as pre-exposure prophylaxis for certain high-risk groups, but phase I-III trials have shown variable protection from HIV transmission, li</w:t>
      </w:r>
      <w:r w:rsidR="001B798D" w:rsidRPr="003B2585">
        <w:rPr>
          <w:rFonts w:ascii="Book Antiqua" w:hAnsi="Book Antiqua" w:cs="Times New Roman"/>
          <w:sz w:val="24"/>
          <w:szCs w:val="24"/>
        </w:rPr>
        <w:t>kely due to poor drug adherence</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&lt;EndNote&gt;&lt;Cite&gt;&lt;Author&gt;Hankins&lt;/Author&gt;&lt;Year&gt;2013&lt;/Year&gt;&lt;IDText&gt;The promise of pre-exposure prophylaxis with antiretroviral drugs to prevent HIV transmission: a review&lt;/IDText&gt;&lt;DisplayText&gt;&lt;style face="superscript"&gt;[73]&lt;/style&gt;&lt;/DisplayText&gt;&lt;record&gt;&lt;dates&gt;&lt;pub-dates&gt;&lt;date&gt;Jan&lt;/date&gt;&lt;/pub-dates&gt;&lt;year&gt;2013&lt;/year&gt;&lt;/dates&gt;&lt;keywords&gt;&lt;/keywords&gt;&lt;urls&gt;&lt;related-urls&gt;&lt;url&gt;http://www.ncbi.nlm.nih.gov/pubmed/23201856&lt;/url&gt;&lt;/related-urls&gt;&lt;/urls&gt;&lt;isbn&gt;1746-6318&lt;/isbn&gt;&lt;titles&gt;&lt;title&gt;The promise of pre-exposure prophylaxis with antiretroviral drugs to prevent HIV transmission: a review&lt;/title&gt;&lt;secondary-title&gt;Curr Opin HIV AIDS&lt;/secondary-title&gt;&lt;/titles&gt;&lt;pages&gt;50-8&lt;/pages&gt;&lt;number&gt;1&lt;/number&gt;&lt;contributors&gt;&lt;authors&gt;&lt;author&gt;Hankins, C. A.&lt;/author&gt;&lt;author&gt;Dybul, M. R.&lt;/author&gt;&lt;/authors&gt;&lt;/contributors&gt;&lt;language&gt;eng&lt;/language&gt;&lt;added-date format="utc"&gt;1402683332&lt;/added-date&gt;&lt;ref-type name="Journal Article"&gt;17&lt;/ref-type&gt;&lt;rec-number&gt;244&lt;/rec-number&gt;&lt;last-updated-date format="utc"&gt;1402683332&lt;/last-updated-date&gt;&lt;accession-num&gt;23201856&lt;/accession-num&gt;&lt;electronic-resource-num&gt;10.1097/COH.0b013e32835b809d&lt;/electronic-resource-num&gt;&lt;volume&gt;8&lt;/volume&gt;&lt;/record&gt;&lt;/Cite&gt;&lt;/EndNote&gt;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[73]</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Potential problems with widespread availability of HIV PEP include increased drug resistance, risky behavior, and decreased cost-e</w:t>
      </w:r>
      <w:r w:rsidR="001B798D" w:rsidRPr="003B2585">
        <w:rPr>
          <w:rFonts w:ascii="Book Antiqua" w:hAnsi="Book Antiqua" w:cs="Times New Roman"/>
          <w:sz w:val="24"/>
          <w:szCs w:val="24"/>
        </w:rPr>
        <w:t>ffectiveness</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&lt;EndNote&gt;&lt;Cite&gt;&lt;Author&gt;Cohen&lt;/Author&gt;&lt;Year&gt;2013&lt;/Year&gt;&lt;IDText&gt;Antiretroviral treatment of HIV-1 prevents transmission of HIV-1: where do we go from here?&lt;/IDText&gt;&lt;DisplayText&gt;&lt;style face="superscript"&gt;[66]&lt;/style&gt;&lt;/DisplayText&gt;&lt;record&gt;&lt;dates&gt;&lt;pub-dates&gt;&lt;date&gt;Nov&lt;/date&gt;&lt;/pub-dates&gt;&lt;year&gt;2013&lt;/year&gt;&lt;/dates&gt;&lt;keywords&gt;&lt;/keywords&gt;&lt;urls&gt;&lt;related-urls&gt;&lt;url&gt;http://www.ncbi.nlm.nih.gov/pubmed/24152938&lt;/url&gt;&lt;/related-urls&gt;&lt;/urls&gt;&lt;isbn&gt;1474-547X&lt;/isbn&gt;&lt;custom2&gt;PMC3880570&lt;/custom2&gt;&lt;titles&gt;&lt;title&gt;Antiretroviral treatment of HIV-1 prevents transmission of HIV-1: where do we go from here?&lt;/title&gt;&lt;secondary-title&gt;Lancet&lt;/secondary-title&gt;&lt;/titles&gt;&lt;pages&gt;1515-24&lt;/pages&gt;&lt;number&gt;9903&lt;/number&gt;&lt;contributors&gt;&lt;authors&gt;&lt;author&gt;Cohen, M. S.&lt;/author&gt;&lt;author&gt;Smith, M. K.&lt;/author&gt;&lt;author&gt;Muessig, K. E.&lt;/author&gt;&lt;author&gt;Hallett, T. B.&lt;/author&gt;&lt;author&gt;Powers, K. A.&lt;/author&gt;&lt;author&gt;Kashuba, A. D.&lt;/author&gt;&lt;/authors&gt;&lt;/contributors&gt;&lt;language&gt;eng&lt;/language&gt;&lt;added-date format="utc"&gt;1402674809&lt;/added-date&gt;&lt;ref-type name="Journal Article"&gt;17&lt;/ref-type&gt;&lt;rec-number&gt;230&lt;/rec-number&gt;&lt;last-updated-date format="utc"&gt;1402674809&lt;/last-updated-date&gt;&lt;accession-num&gt;24152938&lt;/accession-num&gt;&lt;electronic-resource-num&gt;10.1016/S0140-6736(13)61998-4&lt;/electronic-resource-num&gt;&lt;volume&gt;382&lt;/volume&gt;&lt;/record&gt;&lt;/Cite&gt;&lt;/EndNote&gt;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[66]</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 To address these issues, dozens of trials in a variety of countrie</w:t>
      </w:r>
      <w:r w:rsidR="001B798D" w:rsidRPr="003B2585">
        <w:rPr>
          <w:rFonts w:ascii="Book Antiqua" w:hAnsi="Book Antiqua" w:cs="Times New Roman"/>
          <w:sz w:val="24"/>
          <w:szCs w:val="24"/>
        </w:rPr>
        <w:t>s are either planned or ongoing</w:t>
      </w:r>
      <w:r w:rsidR="00650E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&lt;EndNote&gt;&lt;Cite&gt;&lt;Author&gt;Granich&lt;/Author&gt;&lt;Year&gt;2011&lt;/Year&gt;&lt;IDText&gt;Antiretroviral therapy in prevention of HIV and TB: update on current research efforts&lt;/IDText&gt;&lt;DisplayText&gt;&lt;style face="superscript"&gt;[74]&lt;/style&gt;&lt;/DisplayText&gt;&lt;record&gt;&lt;dates&gt;&lt;pub-dates&gt;&lt;date&gt;Sep&lt;/date&gt;&lt;/pub-dates&gt;&lt;year&gt;2011&lt;/year&gt;&lt;/dates&gt;&lt;keywords&gt;&lt;/keywords&gt;&lt;urls&gt;&lt;related-urls&gt;&lt;url&gt;http://www.ncbi.nlm.nih.gov/pubmed/21999779&lt;/url&gt;&lt;/related-urls&gt;&lt;/urls&gt;&lt;isbn&gt;1873-4251&lt;/isbn&gt;&lt;custom2&gt;PMC3531820&lt;/custom2&gt;&lt;titles&gt;&lt;title&gt;Antiretroviral therapy in prevention of HIV and TB: update on current research efforts&lt;/title&gt;&lt;secondary-title&gt;Curr HIV Res&lt;/secondary-title&gt;&lt;/titles&gt;&lt;pages&gt;446-69&lt;/pages&gt;&lt;number&gt;6&lt;/number&gt;&lt;contributors&gt;&lt;authors&gt;&lt;author&gt;Granich, R.&lt;/author&gt;&lt;author&gt;Gupta, S.&lt;/author&gt;&lt;author&gt;Suthar, A. B.&lt;/author&gt;&lt;author&gt;Smyth, C.&lt;/author&gt;&lt;author&gt;Hoos, D.&lt;/author&gt;&lt;author&gt;Vitoria, M.&lt;/author&gt;&lt;author&gt;Simao, M.&lt;/author&gt;&lt;author&gt;Hankins, C.&lt;/author&gt;&lt;author&gt;Schwartlander, B.&lt;/author&gt;&lt;author&gt;Ridzon, R.&lt;/author&gt;&lt;author&gt;Bazin, B.&lt;/author&gt;&lt;author&gt;Williams, B.&lt;/author&gt;&lt;author&gt;Lo, Y. R.&lt;/author&gt;&lt;author&gt;McClure, C.&lt;/author&gt;&lt;author&gt;Montaner, J.&lt;/author&gt;&lt;author&gt;Hirnschall, G.&lt;/author&gt;&lt;author&gt;ART in Prevention of HIV and TB Research Writing Group&lt;/author&gt;&lt;/authors&gt;&lt;/contributors&gt;&lt;language&gt;eng&lt;/language&gt;&lt;added-date format="utc"&gt;1402684439&lt;/added-date&gt;&lt;ref-type name="Journal Article"&gt;17&lt;/ref-type&gt;&lt;rec-number&gt;245&lt;/rec-number&gt;&lt;last-updated-date format="utc"&gt;1402684439&lt;/last-updated-date&gt;&lt;accession-num&gt;21999779&lt;/accession-num&gt;&lt;volume&gt;9&lt;/volume&gt;&lt;/record&gt;&lt;/Cite&gt;&lt;/EndNote&gt;</w:instrText>
      </w:r>
      <w:r w:rsidR="00650E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[74]</w:t>
      </w:r>
      <w:r w:rsidR="00650ED2" w:rsidRPr="003B2585">
        <w:rPr>
          <w:rFonts w:ascii="Book Antiqua" w:hAnsi="Book Antiqua" w:cs="Times New Roman"/>
          <w:sz w:val="24"/>
          <w:szCs w:val="24"/>
        </w:rPr>
        <w:fldChar w:fldCharType="end"/>
      </w:r>
      <w:r w:rsidR="00650ED2" w:rsidRPr="003B2585">
        <w:rPr>
          <w:rFonts w:ascii="Book Antiqua" w:hAnsi="Book Antiqua" w:cs="Times New Roman"/>
          <w:sz w:val="24"/>
          <w:szCs w:val="24"/>
        </w:rPr>
        <w:t>.</w:t>
      </w:r>
    </w:p>
    <w:p w:rsidR="00A54A51" w:rsidRPr="003B2585" w:rsidRDefault="00A54A51" w:rsidP="00C662F5">
      <w:pPr>
        <w:spacing w:after="0" w:line="360" w:lineRule="auto"/>
        <w:jc w:val="both"/>
        <w:rPr>
          <w:rFonts w:ascii="Book Antiqua" w:hAnsi="Book Antiqua" w:cs="Times New Roman"/>
          <w:b/>
          <w:sz w:val="24"/>
          <w:szCs w:val="24"/>
        </w:rPr>
      </w:pPr>
    </w:p>
    <w:p w:rsidR="00A54A51" w:rsidRPr="003B2585" w:rsidRDefault="00342B84" w:rsidP="00C662F5">
      <w:pPr>
        <w:spacing w:after="0" w:line="360" w:lineRule="auto"/>
        <w:jc w:val="both"/>
        <w:rPr>
          <w:rFonts w:ascii="Book Antiqua" w:hAnsi="Book Antiqua" w:cs="Times New Roman"/>
          <w:b/>
          <w:i/>
          <w:sz w:val="24"/>
          <w:szCs w:val="24"/>
        </w:rPr>
      </w:pPr>
      <w:r w:rsidRPr="003B2585">
        <w:rPr>
          <w:rFonts w:ascii="Book Antiqua" w:hAnsi="Book Antiqua" w:cs="Times New Roman"/>
          <w:b/>
          <w:i/>
          <w:sz w:val="24"/>
          <w:szCs w:val="24"/>
        </w:rPr>
        <w:t>N</w:t>
      </w:r>
      <w:r w:rsidR="00150FF7" w:rsidRPr="003B2585">
        <w:rPr>
          <w:rFonts w:ascii="Book Antiqua" w:hAnsi="Book Antiqua" w:cs="Times New Roman"/>
          <w:b/>
          <w:i/>
          <w:sz w:val="24"/>
          <w:szCs w:val="24"/>
        </w:rPr>
        <w:t xml:space="preserve">on-communicable </w:t>
      </w:r>
      <w:r w:rsidR="001B798D" w:rsidRPr="003B2585">
        <w:rPr>
          <w:rFonts w:ascii="Book Antiqua" w:hAnsi="Book Antiqua" w:cs="Times New Roman"/>
          <w:b/>
          <w:i/>
          <w:sz w:val="24"/>
          <w:szCs w:val="24"/>
        </w:rPr>
        <w:t>disease e</w:t>
      </w:r>
      <w:r w:rsidR="00A54A51" w:rsidRPr="003B2585">
        <w:rPr>
          <w:rFonts w:ascii="Book Antiqua" w:hAnsi="Book Antiqua" w:cs="Times New Roman"/>
          <w:b/>
          <w:i/>
          <w:sz w:val="24"/>
          <w:szCs w:val="24"/>
        </w:rPr>
        <w:t>pidemic</w:t>
      </w:r>
    </w:p>
    <w:p w:rsidR="00206BE8" w:rsidRPr="003B2585" w:rsidRDefault="00206BE8"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In the year 1900, the three leading causes of death in the United States w</w:t>
      </w:r>
      <w:r w:rsidR="00150FF7" w:rsidRPr="003B2585">
        <w:rPr>
          <w:rFonts w:ascii="Book Antiqua" w:hAnsi="Book Antiqua" w:cs="Times New Roman"/>
          <w:sz w:val="24"/>
          <w:szCs w:val="24"/>
        </w:rPr>
        <w:t>ere pneumonia, TB, and diarrhea/</w:t>
      </w:r>
      <w:r w:rsidRPr="003B2585">
        <w:rPr>
          <w:rFonts w:ascii="Book Antiqua" w:hAnsi="Book Antiqua" w:cs="Times New Roman"/>
          <w:sz w:val="24"/>
          <w:szCs w:val="24"/>
        </w:rPr>
        <w:t>enteritis. These diseases cause</w:t>
      </w:r>
      <w:r w:rsidR="00396629" w:rsidRPr="003B2585">
        <w:rPr>
          <w:rFonts w:ascii="Book Antiqua" w:hAnsi="Book Antiqua" w:cs="Times New Roman"/>
          <w:sz w:val="24"/>
          <w:szCs w:val="24"/>
        </w:rPr>
        <w:t>d</w:t>
      </w:r>
      <w:r w:rsidRPr="003B2585">
        <w:rPr>
          <w:rFonts w:ascii="Book Antiqua" w:hAnsi="Book Antiqua" w:cs="Times New Roman"/>
          <w:sz w:val="24"/>
          <w:szCs w:val="24"/>
        </w:rPr>
        <w:t xml:space="preserve"> one third of all deaths, of which 40% were among children </w:t>
      </w:r>
      <w:r w:rsidR="00396629" w:rsidRPr="003B2585">
        <w:rPr>
          <w:rFonts w:ascii="Book Antiqua" w:hAnsi="Book Antiqua" w:cs="Times New Roman"/>
          <w:sz w:val="24"/>
          <w:szCs w:val="24"/>
        </w:rPr>
        <w:t>under five years of age</w:t>
      </w:r>
      <w:r w:rsidRPr="003B2585">
        <w:rPr>
          <w:rFonts w:ascii="Book Antiqua" w:hAnsi="Book Antiqua" w:cs="Times New Roman"/>
          <w:sz w:val="24"/>
          <w:szCs w:val="24"/>
        </w:rPr>
        <w:t xml:space="preserve">. Over the next century scientists would discover microorganisms and their role in infectious disease as well as </w:t>
      </w:r>
      <w:r w:rsidR="00650ED2" w:rsidRPr="003B2585">
        <w:rPr>
          <w:rFonts w:ascii="Book Antiqua" w:hAnsi="Book Antiqua" w:cs="Times New Roman"/>
          <w:sz w:val="24"/>
          <w:szCs w:val="24"/>
        </w:rPr>
        <w:t>determine</w:t>
      </w:r>
      <w:r w:rsidRPr="003B2585">
        <w:rPr>
          <w:rFonts w:ascii="Book Antiqua" w:hAnsi="Book Antiqua" w:cs="Times New Roman"/>
          <w:sz w:val="24"/>
          <w:szCs w:val="24"/>
        </w:rPr>
        <w:t xml:space="preserve"> ways to treat </w:t>
      </w:r>
      <w:r w:rsidR="00650ED2" w:rsidRPr="003B2585">
        <w:rPr>
          <w:rFonts w:ascii="Book Antiqua" w:hAnsi="Book Antiqua" w:cs="Times New Roman"/>
          <w:sz w:val="24"/>
          <w:szCs w:val="24"/>
        </w:rPr>
        <w:t>them</w:t>
      </w:r>
      <w:r w:rsidRPr="003B2585">
        <w:rPr>
          <w:rFonts w:ascii="Book Antiqua" w:hAnsi="Book Antiqua" w:cs="Times New Roman"/>
          <w:sz w:val="24"/>
          <w:szCs w:val="24"/>
        </w:rPr>
        <w:t>. Subsequently the burden of disease has shifted; pneumonia, influenza, and HIV were responsible for 4.5% of deaths in the United States in 1997. Conversely, 54.7% of deaths in that year were a result of heart dis</w:t>
      </w:r>
      <w:r w:rsidR="001B798D" w:rsidRPr="003B2585">
        <w:rPr>
          <w:rFonts w:ascii="Book Antiqua" w:hAnsi="Book Antiqua" w:cs="Times New Roman"/>
          <w:sz w:val="24"/>
          <w:szCs w:val="24"/>
        </w:rPr>
        <w:t>ease and cancer</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&lt;EndNote&gt;&lt;Cite&gt;&lt;Author&gt;CDC&lt;/Author&gt;&lt;Year&gt;1999&lt;/Year&gt;&lt;IDText&gt;Achievements in public health 1900-1999: control of infectious diseases&lt;/IDText&gt;&lt;DisplayText&gt;&lt;style face="superscript"&gt;[75]&lt;/style&gt;&lt;/DisplayText&gt;&lt;record&gt;&lt;urls&gt;&lt;related-urls&gt;&lt;url&gt;http://www.cdc.gov/mmwr/preview/mmwrhtml/mm4829a1.htm&lt;/url&gt;&lt;/related-urls&gt;&lt;/urls&gt;&lt;titles&gt;&lt;title&gt;Achievements in public health 1900-1999: control of infectious diseases&lt;/title&gt;&lt;/titles&gt;&lt;number&gt;June 6&lt;/number&gt;&lt;contributors&gt;&lt;authors&gt;&lt;author&gt;CDC&lt;/author&gt;&lt;/authors&gt;&lt;/contributors&gt;&lt;added-date format="utc"&gt;1402065321&lt;/added-date&gt;&lt;pub-location&gt;MMWR&lt;/pub-location&gt;&lt;ref-type name="Web Page"&gt;12&lt;/ref-type&gt;&lt;dates&gt;&lt;year&gt;1999&lt;/year&gt;&lt;/dates&gt;&lt;rec-number&gt;198&lt;/rec-number&gt;&lt;last-updated-date format="utc"&gt;1402065412&lt;/last-updated-date&gt;&lt;volume&gt;2014&lt;/volume&gt;&lt;/record&gt;&lt;/Cite&gt;&lt;/EndNote&gt;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[75]</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350AB3" w:rsidRPr="003B2585" w:rsidRDefault="00396629"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This shift in disease burden is not unique to the United States or even wealthy, industrialized countries. The incidence of many non-communicable diseases (NCDs) such as cardiovascular disease</w:t>
      </w:r>
      <w:r w:rsidR="005D76D2" w:rsidRPr="003B2585">
        <w:rPr>
          <w:rFonts w:ascii="Book Antiqua" w:hAnsi="Book Antiqua" w:cs="Times New Roman"/>
          <w:sz w:val="24"/>
          <w:szCs w:val="24"/>
        </w:rPr>
        <w:t xml:space="preserve"> (CVD)</w:t>
      </w:r>
      <w:r w:rsidRPr="003B2585">
        <w:rPr>
          <w:rFonts w:ascii="Book Antiqua" w:hAnsi="Book Antiqua" w:cs="Times New Roman"/>
          <w:sz w:val="24"/>
          <w:szCs w:val="24"/>
        </w:rPr>
        <w:t xml:space="preserve">, cancer, and diabetes is growing so fast in developing countries that </w:t>
      </w:r>
      <w:r w:rsidR="001B798D" w:rsidRPr="003B2585">
        <w:rPr>
          <w:rFonts w:ascii="Book Antiqua" w:hAnsi="Book Antiqua" w:cs="Times New Roman"/>
          <w:sz w:val="24"/>
          <w:szCs w:val="24"/>
        </w:rPr>
        <w:t>many have called it an epidemic</w:t>
      </w:r>
      <w:r w:rsidRPr="003B2585">
        <w:rPr>
          <w:rFonts w:ascii="Book Antiqua" w:hAnsi="Book Antiqua" w:cs="Times New Roman"/>
          <w:sz w:val="24"/>
          <w:szCs w:val="24"/>
        </w:rPr>
        <w:fldChar w:fldCharType="begin">
          <w:fldData xml:space="preserve">PEVuZE5vdGU+PENpdGU+PEF1dGhvcj5Cb25vdzwvQXV0aG9yPjxZZWFyPjIwMDI8L1llYXI+PElE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PEVuZE5vdGU+PENpdGU+PEF1dGhvcj5Cb25vdzwvQXV0aG9yPjxZZWFyPjIwMDI8L1llYXI+PElE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1B798D" w:rsidRPr="003B2585">
        <w:rPr>
          <w:rFonts w:ascii="Book Antiqua" w:hAnsi="Book Antiqua" w:cs="Times New Roman"/>
          <w:noProof/>
          <w:sz w:val="24"/>
          <w:szCs w:val="24"/>
          <w:vertAlign w:val="superscript"/>
        </w:rPr>
        <w:t>[76,</w:t>
      </w:r>
      <w:r w:rsidR="004B5788" w:rsidRPr="003B2585">
        <w:rPr>
          <w:rFonts w:ascii="Book Antiqua" w:hAnsi="Book Antiqua" w:cs="Times New Roman"/>
          <w:noProof/>
          <w:sz w:val="24"/>
          <w:szCs w:val="24"/>
          <w:vertAlign w:val="superscript"/>
        </w:rPr>
        <w:t>77]</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w:t>
      </w:r>
      <w:r w:rsidR="005D76D2" w:rsidRPr="003B2585">
        <w:rPr>
          <w:rFonts w:ascii="Book Antiqua" w:hAnsi="Book Antiqua" w:cs="Times New Roman"/>
          <w:sz w:val="24"/>
          <w:szCs w:val="24"/>
        </w:rPr>
        <w:t>From 1909 to 1999, global mortality caused by cancer and CVD increased from 15% to 5</w:t>
      </w:r>
      <w:r w:rsidR="001B798D" w:rsidRPr="003B2585">
        <w:rPr>
          <w:rFonts w:ascii="Book Antiqua" w:hAnsi="Book Antiqua" w:cs="Times New Roman"/>
          <w:sz w:val="24"/>
          <w:szCs w:val="24"/>
        </w:rPr>
        <w:t>3%</w:t>
      </w:r>
      <w:r w:rsidR="005D76D2"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&lt;EndNote&gt;&lt;Cite&gt;&lt;Author&gt;WHO&lt;/Author&gt;&lt;IDText&gt;The World Health Report 1999- making a difference&lt;/IDText&gt;&lt;DisplayText&gt;&lt;style face="superscript"&gt;[78]&lt;/style&gt;&lt;/DisplayText&gt;&lt;record&gt;&lt;urls&gt;&lt;related-urls&gt;&lt;url&gt;http://www.who.int/whr/1999/en/&lt;/url&gt;&lt;/related-urls&gt;&lt;/urls&gt;&lt;titles&gt;&lt;title&gt;The World Health Report 1999- making a difference&lt;/title&gt;&lt;/titles&gt;&lt;number&gt;June 9&lt;/number&gt;&lt;contributors&gt;&lt;authors&gt;&lt;author&gt;WHO&lt;/author&gt;&lt;/authors&gt;&lt;/contributors&gt;&lt;added-date format="utc"&gt;1402334250&lt;/added-date&gt;&lt;ref-type name="Web Page"&gt;12&lt;/ref-type&gt;&lt;rec-number&gt;201&lt;/rec-number&gt;&lt;last-updated-date format="utc"&gt;1402334287&lt;/last-updated-date&gt;&lt;volume&gt;2014&lt;/volume&gt;&lt;/record&gt;&lt;/Cite&gt;&lt;/EndNote&gt;</w:instrText>
      </w:r>
      <w:r w:rsidR="005D76D2"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[78]</w:t>
      </w:r>
      <w:r w:rsidR="005D76D2" w:rsidRPr="003B2585">
        <w:rPr>
          <w:rFonts w:ascii="Book Antiqua" w:hAnsi="Book Antiqua" w:cs="Times New Roman"/>
          <w:sz w:val="24"/>
          <w:szCs w:val="24"/>
        </w:rPr>
        <w:fldChar w:fldCharType="end"/>
      </w:r>
      <w:r w:rsidR="005D76D2" w:rsidRPr="003B2585">
        <w:rPr>
          <w:rFonts w:ascii="Book Antiqua" w:hAnsi="Book Antiqua" w:cs="Times New Roman"/>
          <w:sz w:val="24"/>
          <w:szCs w:val="24"/>
        </w:rPr>
        <w:t>.</w:t>
      </w:r>
      <w:r w:rsidR="00350AB3" w:rsidRPr="003B2585">
        <w:rPr>
          <w:rFonts w:ascii="Book Antiqua" w:hAnsi="Book Antiqua" w:cs="Times New Roman"/>
          <w:sz w:val="24"/>
          <w:szCs w:val="24"/>
        </w:rPr>
        <w:t xml:space="preserve"> In China, for example, the percentage of mortality attributable to CVD tripled from 195</w:t>
      </w:r>
      <w:r w:rsidR="001B798D" w:rsidRPr="003B2585">
        <w:rPr>
          <w:rFonts w:ascii="Book Antiqua" w:hAnsi="Book Antiqua" w:cs="Times New Roman"/>
          <w:sz w:val="24"/>
          <w:szCs w:val="24"/>
        </w:rPr>
        <w:t>7-1990</w:t>
      </w:r>
      <w:r w:rsidR="00350AB3"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&lt;EndNote&gt;&lt;Cite&gt;&lt;Author&gt;Yao&lt;/Author&gt;&lt;Year&gt;1993&lt;/Year&gt;&lt;IDText&gt;The changing pattern of cardiovascular diseases in China&lt;/IDText&gt;&lt;DisplayText&gt;&lt;style face="superscript"&gt;[79]&lt;/style&gt;&lt;/DisplayText&gt;&lt;record&gt;&lt;keywords&gt;&lt;/keywords&gt;&lt;urls&gt;&lt;related-urls&gt;&lt;url&gt;http://www.ncbi.nlm.nih.gov/pubmed/8303905&lt;/url&gt;&lt;/related-urls&gt;&lt;/urls&gt;&lt;isbn&gt;0379-8070&lt;/isbn&gt;&lt;titles&gt;&lt;title&gt;The changing pattern of cardiovascular diseases in China&lt;/title&gt;&lt;secondary-title&gt;World Health Stat Q&lt;/secondary-title&gt;&lt;/titles&gt;&lt;pages&gt;113-8&lt;/pages&gt;&lt;number&gt;2&lt;/number&gt;&lt;contributors&gt;&lt;authors&gt;&lt;author&gt;Yao, C.&lt;/author&gt;&lt;author&gt;Wu, Z.&lt;/author&gt;&lt;author&gt;Wu, Y.&lt;/author&gt;&lt;/authors&gt;&lt;/contributors&gt;&lt;language&gt;eng&lt;/language&gt;&lt;added-date format="utc"&gt;1402342369&lt;/added-date&gt;&lt;ref-type name="Journal Article"&gt;17&lt;/ref-type&gt;&lt;dates&gt;&lt;year&gt;1993&lt;/year&gt;&lt;/dates&gt;&lt;rec-number&gt;207&lt;/rec-number&gt;&lt;last-updated-date format="utc"&gt;1402342369&lt;/last-updated-date&gt;&lt;accession-num&gt;8303905&lt;/accession-num&gt;&lt;volume&gt;46&lt;/volume&gt;&lt;/record&gt;&lt;/Cite&gt;&lt;/EndNote&gt;</w:instrText>
      </w:r>
      <w:r w:rsidR="00350AB3"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[79]</w:t>
      </w:r>
      <w:r w:rsidR="00350AB3" w:rsidRPr="003B2585">
        <w:rPr>
          <w:rFonts w:ascii="Book Antiqua" w:hAnsi="Book Antiqua" w:cs="Times New Roman"/>
          <w:sz w:val="24"/>
          <w:szCs w:val="24"/>
        </w:rPr>
        <w:fldChar w:fldCharType="end"/>
      </w:r>
      <w:r w:rsidR="00350AB3" w:rsidRPr="003B2585">
        <w:rPr>
          <w:rFonts w:ascii="Book Antiqua" w:hAnsi="Book Antiqua" w:cs="Times New Roman"/>
          <w:sz w:val="24"/>
          <w:szCs w:val="24"/>
        </w:rPr>
        <w:t>.</w:t>
      </w:r>
      <w:r w:rsidR="005D76D2" w:rsidRPr="003B2585">
        <w:rPr>
          <w:rFonts w:ascii="Book Antiqua" w:hAnsi="Book Antiqua" w:cs="Times New Roman"/>
          <w:sz w:val="24"/>
          <w:szCs w:val="24"/>
        </w:rPr>
        <w:t xml:space="preserve"> </w:t>
      </w:r>
      <w:r w:rsidRPr="003B2585">
        <w:rPr>
          <w:rFonts w:ascii="Book Antiqua" w:hAnsi="Book Antiqua" w:cs="Times New Roman"/>
          <w:sz w:val="24"/>
          <w:szCs w:val="24"/>
        </w:rPr>
        <w:t xml:space="preserve">The causes are many and include </w:t>
      </w:r>
      <w:r w:rsidR="00350AB3" w:rsidRPr="003B2585">
        <w:rPr>
          <w:rFonts w:ascii="Book Antiqua" w:hAnsi="Book Antiqua" w:cs="Times New Roman"/>
          <w:sz w:val="24"/>
          <w:szCs w:val="24"/>
        </w:rPr>
        <w:t>a worldwide surge in life expectancy</w:t>
      </w:r>
      <w:r w:rsidRPr="003B2585">
        <w:rPr>
          <w:rFonts w:ascii="Book Antiqua" w:hAnsi="Book Antiqua" w:cs="Times New Roman"/>
          <w:sz w:val="24"/>
          <w:szCs w:val="24"/>
        </w:rPr>
        <w:t>, lifestyle changes, urbanization, altered diets,</w:t>
      </w:r>
      <w:r w:rsidR="005D76D2" w:rsidRPr="003B2585">
        <w:rPr>
          <w:rFonts w:ascii="Book Antiqua" w:hAnsi="Book Antiqua" w:cs="Times New Roman"/>
          <w:sz w:val="24"/>
          <w:szCs w:val="24"/>
        </w:rPr>
        <w:t xml:space="preserve"> increased tobacco use,</w:t>
      </w:r>
      <w:r w:rsidRPr="003B2585">
        <w:rPr>
          <w:rFonts w:ascii="Book Antiqua" w:hAnsi="Book Antiqua" w:cs="Times New Roman"/>
          <w:sz w:val="24"/>
          <w:szCs w:val="24"/>
        </w:rPr>
        <w:t xml:space="preserve"> </w:t>
      </w:r>
      <w:r w:rsidR="005D76D2" w:rsidRPr="003B2585">
        <w:rPr>
          <w:rFonts w:ascii="Book Antiqua" w:hAnsi="Book Antiqua" w:cs="Times New Roman"/>
          <w:sz w:val="24"/>
          <w:szCs w:val="24"/>
        </w:rPr>
        <w:t xml:space="preserve">poor fetal and childhood nutrition, </w:t>
      </w:r>
      <w:r w:rsidRPr="003B2585">
        <w:rPr>
          <w:rFonts w:ascii="Book Antiqua" w:hAnsi="Book Antiqua" w:cs="Times New Roman"/>
          <w:sz w:val="24"/>
          <w:szCs w:val="24"/>
        </w:rPr>
        <w:t>a</w:t>
      </w:r>
      <w:r w:rsidR="001B798D" w:rsidRPr="003B2585">
        <w:rPr>
          <w:rFonts w:ascii="Book Antiqua" w:hAnsi="Book Antiqua" w:cs="Times New Roman"/>
          <w:sz w:val="24"/>
          <w:szCs w:val="24"/>
        </w:rPr>
        <w:t>nd diminished physical activity</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&lt;EndNote&gt;&lt;Cite&gt;&lt;Author&gt;Reddy&lt;/Author&gt;&lt;Year&gt;2002&lt;/Year&gt;&lt;IDText&gt;Cardiovascular diseases in the developing countries: dimensions, determinants, dynamics and directions for public health action&lt;/IDText&gt;&lt;DisplayText&gt;&lt;style face="superscript"&gt;[77]&lt;/style&gt;&lt;/DisplayText&gt;&lt;record&gt;&lt;dates&gt;&lt;pub-dates&gt;&lt;date&gt;Feb&lt;/date&gt;&lt;/pub-dates&gt;&lt;year&gt;2002&lt;/year&gt;&lt;/dates&gt;&lt;keywords&gt;&lt;/keywords&gt;&lt;urls&gt;&lt;related-urls&gt;&lt;url&gt;http://www.ncbi.nlm.nih.gov/pubmed/12027289&lt;/url&gt;&lt;/related-urls&gt;&lt;/urls&gt;&lt;isbn&gt;1368-9800&lt;/isbn&gt;&lt;titles&gt;&lt;title&gt;Cardiovascular diseases in the developing countries: dimensions, determinants, dynamics and directions for public health action&lt;/title&gt;&lt;secondary-title&gt;Public Health Nutr&lt;/secondary-title&gt;&lt;/titles&gt;&lt;pages&gt;231-7&lt;/pages&gt;&lt;number&gt;1A&lt;/number&gt;&lt;contributors&gt;&lt;authors&gt;&lt;author&gt;Reddy, K. S.&lt;/author&gt;&lt;/authors&gt;&lt;/contributors&gt;&lt;language&gt;eng&lt;/language&gt;&lt;added-date format="utc"&gt;1402333582&lt;/added-date&gt;&lt;ref-type name="Journal Article"&gt;17&lt;/ref-type&gt;&lt;rec-number&gt;199&lt;/rec-number&gt;&lt;last-updated-date format="utc"&gt;1402333582&lt;/last-updated-date&gt;&lt;accession-num&gt;12027289&lt;/accession-num&gt;&lt;volume&gt;5&lt;/volume&gt;&lt;/record&gt;&lt;/Cite&gt;&lt;/EndNote&gt;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[77]</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30092F" w:rsidRPr="003B2585" w:rsidRDefault="0030092F"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Epidemiological studies in developing countries have highlighted the substantial presence of risk factors for CV</w:t>
      </w:r>
      <w:r w:rsidR="001B798D" w:rsidRPr="003B2585">
        <w:rPr>
          <w:rFonts w:ascii="Book Antiqua" w:hAnsi="Book Antiqua" w:cs="Times New Roman"/>
          <w:sz w:val="24"/>
          <w:szCs w:val="24"/>
        </w:rPr>
        <w:t>D, many of which are modifiable</w:t>
      </w:r>
      <w:r w:rsidRPr="003B2585">
        <w:rPr>
          <w:rFonts w:ascii="Book Antiqua" w:hAnsi="Book Antiqua" w:cs="Times New Roman"/>
          <w:sz w:val="24"/>
          <w:szCs w:val="24"/>
        </w:rPr>
        <w:fldChar w:fldCharType="begin">
          <w:fldData xml:space="preserve">PEVuZE5vdGU+PENpdGU+PEF1dGhvcj5SYWhtYW4gQWwtTnVhaW08L0F1dGhvcj48WWVhcj4xOTk3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PEVuZE5vdGU+PENpdGU+PEF1dGhvcj5SYWhtYW4gQWwtTnVhaW08L0F1dGhvcj48WWVhcj4xOTk3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[80-83]</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w:t>
      </w:r>
      <w:r w:rsidR="005C608D" w:rsidRPr="003B2585">
        <w:rPr>
          <w:rFonts w:ascii="Book Antiqua" w:hAnsi="Book Antiqua" w:cs="Times New Roman"/>
          <w:sz w:val="24"/>
          <w:szCs w:val="24"/>
        </w:rPr>
        <w:t>T</w:t>
      </w:r>
      <w:r w:rsidR="00787FDD" w:rsidRPr="003B2585">
        <w:rPr>
          <w:rFonts w:ascii="Book Antiqua" w:hAnsi="Book Antiqua" w:cs="Times New Roman"/>
          <w:sz w:val="24"/>
          <w:szCs w:val="24"/>
        </w:rPr>
        <w:t>hese risk factors are less prevalent</w:t>
      </w:r>
      <w:r w:rsidR="00150FF7" w:rsidRPr="003B2585">
        <w:rPr>
          <w:rFonts w:ascii="Book Antiqua" w:hAnsi="Book Antiqua" w:cs="Times New Roman"/>
          <w:sz w:val="24"/>
          <w:szCs w:val="24"/>
        </w:rPr>
        <w:t xml:space="preserve"> in developing countries</w:t>
      </w:r>
      <w:r w:rsidR="00787FDD" w:rsidRPr="003B2585">
        <w:rPr>
          <w:rFonts w:ascii="Book Antiqua" w:hAnsi="Book Antiqua" w:cs="Times New Roman"/>
          <w:sz w:val="24"/>
          <w:szCs w:val="24"/>
        </w:rPr>
        <w:t xml:space="preserve"> than in developed </w:t>
      </w:r>
      <w:r w:rsidR="00150FF7" w:rsidRPr="003B2585">
        <w:rPr>
          <w:rFonts w:ascii="Book Antiqua" w:hAnsi="Book Antiqua" w:cs="Times New Roman"/>
          <w:sz w:val="24"/>
          <w:szCs w:val="24"/>
        </w:rPr>
        <w:t>nation</w:t>
      </w:r>
      <w:r w:rsidR="00787FDD" w:rsidRPr="003B2585">
        <w:rPr>
          <w:rFonts w:ascii="Book Antiqua" w:hAnsi="Book Antiqua" w:cs="Times New Roman"/>
          <w:sz w:val="24"/>
          <w:szCs w:val="24"/>
        </w:rPr>
        <w:t xml:space="preserve">s and the incidence of NCDs is lower as well. </w:t>
      </w:r>
      <w:r w:rsidR="00150FF7" w:rsidRPr="003B2585">
        <w:rPr>
          <w:rFonts w:ascii="Book Antiqua" w:hAnsi="Book Antiqua" w:cs="Times New Roman"/>
          <w:sz w:val="24"/>
          <w:szCs w:val="24"/>
        </w:rPr>
        <w:t>Nonetheless</w:t>
      </w:r>
      <w:r w:rsidR="00787FDD" w:rsidRPr="003B2585">
        <w:rPr>
          <w:rFonts w:ascii="Book Antiqua" w:hAnsi="Book Antiqua" w:cs="Times New Roman"/>
          <w:sz w:val="24"/>
          <w:szCs w:val="24"/>
        </w:rPr>
        <w:t xml:space="preserve">, </w:t>
      </w:r>
      <w:r w:rsidR="005C608D" w:rsidRPr="003B2585">
        <w:rPr>
          <w:rFonts w:ascii="Book Antiqua" w:hAnsi="Book Antiqua" w:cs="Times New Roman"/>
          <w:sz w:val="24"/>
          <w:szCs w:val="24"/>
        </w:rPr>
        <w:t xml:space="preserve">incidence is increasing and </w:t>
      </w:r>
      <w:r w:rsidR="00787FDD" w:rsidRPr="003B2585">
        <w:rPr>
          <w:rFonts w:ascii="Book Antiqua" w:hAnsi="Book Antiqua" w:cs="Times New Roman"/>
          <w:sz w:val="24"/>
          <w:szCs w:val="24"/>
        </w:rPr>
        <w:t>developing nations are</w:t>
      </w:r>
      <w:r w:rsidR="00150FF7" w:rsidRPr="003B2585">
        <w:rPr>
          <w:rFonts w:ascii="Book Antiqua" w:hAnsi="Book Antiqua" w:cs="Times New Roman"/>
          <w:sz w:val="24"/>
          <w:szCs w:val="24"/>
        </w:rPr>
        <w:t xml:space="preserve"> also</w:t>
      </w:r>
      <w:r w:rsidR="00787FDD" w:rsidRPr="003B2585">
        <w:rPr>
          <w:rFonts w:ascii="Book Antiqua" w:hAnsi="Book Antiqua" w:cs="Times New Roman"/>
          <w:sz w:val="24"/>
          <w:szCs w:val="24"/>
        </w:rPr>
        <w:t xml:space="preserve"> at risk</w:t>
      </w:r>
      <w:r w:rsidR="00150FF7" w:rsidRPr="003B2585">
        <w:rPr>
          <w:rFonts w:ascii="Book Antiqua" w:hAnsi="Book Antiqua" w:cs="Times New Roman"/>
          <w:sz w:val="24"/>
          <w:szCs w:val="24"/>
        </w:rPr>
        <w:t xml:space="preserve"> of</w:t>
      </w:r>
      <w:r w:rsidR="00787FDD" w:rsidRPr="003B2585">
        <w:rPr>
          <w:rFonts w:ascii="Book Antiqua" w:hAnsi="Book Antiqua" w:cs="Times New Roman"/>
          <w:sz w:val="24"/>
          <w:szCs w:val="24"/>
        </w:rPr>
        <w:t xml:space="preserve"> a</w:t>
      </w:r>
      <w:r w:rsidR="00150FF7" w:rsidRPr="003B2585">
        <w:rPr>
          <w:rFonts w:ascii="Book Antiqua" w:hAnsi="Book Antiqua" w:cs="Times New Roman"/>
          <w:sz w:val="24"/>
          <w:szCs w:val="24"/>
        </w:rPr>
        <w:t xml:space="preserve"> NCD</w:t>
      </w:r>
      <w:r w:rsidR="001B798D" w:rsidRPr="003B2585">
        <w:rPr>
          <w:rFonts w:ascii="Book Antiqua" w:hAnsi="Book Antiqua" w:cs="Times New Roman"/>
          <w:sz w:val="24"/>
          <w:szCs w:val="24"/>
        </w:rPr>
        <w:t xml:space="preserve"> epidemic</w:t>
      </w:r>
      <w:r w:rsidR="00787FDD"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&lt;EndNote&gt;&lt;Cite&gt;&lt;Author&gt;Mensah&lt;/Author&gt;&lt;Year&gt;2003&lt;/Year&gt;&lt;IDText&gt;A heart-healthy and &amp;quot;stroke-free&amp;quot; world through policy development, systems change, and environmental supports: a 2020 vision for sub-Saharan Africa&lt;/IDText&gt;&lt;DisplayText&gt;&lt;style face="superscript"&gt;[84]&lt;/style&gt;&lt;/DisplayText&gt;&lt;record&gt;&lt;keywords&gt;&lt;/keywords&gt;&lt;urls&gt;&lt;related-urls&gt;&lt;url&gt;http://www.ncbi.nlm.nih.gov/pubmed/13677406&lt;/url&gt;&lt;/related-urls&gt;&lt;/urls&gt;&lt;isbn&gt;1049-510X&lt;/isbn&gt;&lt;titles&gt;&lt;title&gt;A heart-healthy and &amp;quot;stroke-free&amp;quot; world through policy development, systems change, and environmental supports: a 2020 vision for sub-Saharan Africa&lt;/title&gt;&lt;secondary-title&gt;Ethn Dis&lt;/secondary-title&gt;&lt;/titles&gt;&lt;pages&gt;S4-12&lt;/pages&gt;&lt;number&gt;2 Suppl 2&lt;/number&gt;&lt;contributors&gt;&lt;authors&gt;&lt;author&gt;Mensah, G. A.&lt;/author&gt;&lt;/authors&gt;&lt;/contributors&gt;&lt;language&gt;eng&lt;/language&gt;&lt;added-date format="utc"&gt;1402349790&lt;/added-date&gt;&lt;ref-type name="Journal Article"&gt;17&lt;/ref-type&gt;&lt;dates&gt;&lt;year&gt;2003&lt;/year&gt;&lt;/dates&gt;&lt;rec-number&gt;215&lt;/rec-number&gt;&lt;last-updated-date format="utc"&gt;1402349790&lt;/last-updated-date&gt;&lt;accession-num&gt;13677406&lt;/accession-num&gt;&lt;volume&gt;13&lt;/volume&gt;&lt;/record&gt;&lt;/Cite&gt;&lt;/EndNote&gt;</w:instrText>
      </w:r>
      <w:r w:rsidR="00787FDD"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[84]</w:t>
      </w:r>
      <w:r w:rsidR="00787FDD" w:rsidRPr="003B2585">
        <w:rPr>
          <w:rFonts w:ascii="Book Antiqua" w:hAnsi="Book Antiqua" w:cs="Times New Roman"/>
          <w:sz w:val="24"/>
          <w:szCs w:val="24"/>
        </w:rPr>
        <w:fldChar w:fldCharType="end"/>
      </w:r>
      <w:r w:rsidR="00787FDD" w:rsidRPr="003B2585">
        <w:rPr>
          <w:rFonts w:ascii="Book Antiqua" w:hAnsi="Book Antiqua" w:cs="Times New Roman"/>
          <w:sz w:val="24"/>
          <w:szCs w:val="24"/>
        </w:rPr>
        <w:t>. This provides a unique opportunity to halt disease progression in these regions. Research from developed countries highlights the benefits of preventative medicine in</w:t>
      </w:r>
      <w:r w:rsidR="001B798D" w:rsidRPr="003B2585">
        <w:rPr>
          <w:rFonts w:ascii="Book Antiqua" w:hAnsi="Book Antiqua" w:cs="Times New Roman"/>
          <w:sz w:val="24"/>
          <w:szCs w:val="24"/>
        </w:rPr>
        <w:t xml:space="preserve"> population-based interventions</w:t>
      </w:r>
      <w:r w:rsidR="002F272B"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&lt;EndNote&gt;&lt;Cite&gt;&lt;Author&gt;Rose&lt;/Author&gt;&lt;Year&gt;2001&lt;/Year&gt;&lt;IDText&gt;Sick individuals and sick populations&lt;/IDText&gt;&lt;DisplayText&gt;&lt;style face="superscript"&gt;[85]&lt;/style&gt;&lt;/DisplayText&gt;&lt;record&gt;&lt;dates&gt;&lt;pub-dates&gt;&lt;date&gt;Jun&lt;/date&gt;&lt;/pub-dates&gt;&lt;year&gt;2001&lt;/year&gt;&lt;/dates&gt;&lt;keywords&gt;&lt;/keywords&gt;&lt;urls&gt;&lt;related-urls&gt;&lt;url&gt;http://www.ncbi.nlm.nih.gov/pubmed/11416056&lt;/url&gt;&lt;/related-urls&gt;&lt;/urls&gt;&lt;isbn&gt;0300-5771&lt;/isbn&gt;&lt;titles&gt;&lt;title&gt;Sick individuals and sick populations&lt;/title&gt;&lt;secondary-title&gt;Int J Epidemiol&lt;/secondary-title&gt;&lt;/titles&gt;&lt;pages&gt;427-32; discussion 433-4&lt;/pages&gt;&lt;number&gt;3&lt;/number&gt;&lt;contributors&gt;&lt;authors&gt;&lt;author&gt;Rose, G.&lt;/author&gt;&lt;/authors&gt;&lt;/contributors&gt;&lt;language&gt;eng&lt;/language&gt;&lt;added-date format="utc"&gt;1402425106&lt;/added-date&gt;&lt;ref-type name="Journal Article"&gt;17&lt;/ref-type&gt;&lt;rec-number&gt;216&lt;/rec-number&gt;&lt;last-updated-date format="utc"&gt;1402425106&lt;/last-updated-date&gt;&lt;accession-num&gt;11416056&lt;/accession-num&gt;&lt;volume&gt;30&lt;/volume&gt;&lt;/record&gt;&lt;/Cite&gt;&lt;/EndNote&gt;</w:instrText>
      </w:r>
      <w:r w:rsidR="002F272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[85]</w:t>
      </w:r>
      <w:r w:rsidR="002F272B" w:rsidRPr="003B2585">
        <w:rPr>
          <w:rFonts w:ascii="Book Antiqua" w:hAnsi="Book Antiqua" w:cs="Times New Roman"/>
          <w:sz w:val="24"/>
          <w:szCs w:val="24"/>
        </w:rPr>
        <w:fldChar w:fldCharType="end"/>
      </w:r>
      <w:r w:rsidR="002F272B" w:rsidRPr="003B2585">
        <w:rPr>
          <w:rFonts w:ascii="Book Antiqua" w:hAnsi="Book Antiqua" w:cs="Times New Roman"/>
          <w:sz w:val="24"/>
          <w:szCs w:val="24"/>
        </w:rPr>
        <w:t>, and n</w:t>
      </w:r>
      <w:r w:rsidRPr="003B2585">
        <w:rPr>
          <w:rFonts w:ascii="Book Antiqua" w:hAnsi="Book Antiqua" w:cs="Times New Roman"/>
          <w:sz w:val="24"/>
          <w:szCs w:val="24"/>
        </w:rPr>
        <w:t>ational public health programs have successfully improved population health in developed as well as developing countries by disseminating inf</w:t>
      </w:r>
      <w:r w:rsidR="001B798D" w:rsidRPr="003B2585">
        <w:rPr>
          <w:rFonts w:ascii="Book Antiqua" w:hAnsi="Book Antiqua" w:cs="Times New Roman"/>
          <w:sz w:val="24"/>
          <w:szCs w:val="24"/>
        </w:rPr>
        <w:t>ormation regarding risk factors</w:t>
      </w:r>
      <w:r w:rsidRPr="003B2585">
        <w:rPr>
          <w:rFonts w:ascii="Book Antiqua" w:hAnsi="Book Antiqua" w:cs="Times New Roman"/>
          <w:sz w:val="24"/>
          <w:szCs w:val="24"/>
        </w:rPr>
        <w:fldChar w:fldCharType="begin">
          <w:fldData xml:space="preserve">PEVuZE5vdGU+PENpdGU+PEF1dGhvcj5Eb3dzZTwvQXV0aG9yPjxZZWFyPjE5OTU8L1llYXI+PElE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=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PEVuZE5vdGU+PENpdGU+PEF1dGhvcj5Eb3dzZTwvQXV0aG9yPjxZZWFyPjE5OTU8L1llYXI+PElE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=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Pr="003B2585">
        <w:rPr>
          <w:rFonts w:ascii="Book Antiqua" w:hAnsi="Book Antiqua" w:cs="Times New Roman"/>
          <w:sz w:val="24"/>
          <w:szCs w:val="24"/>
        </w:rPr>
      </w:r>
      <w:r w:rsidRPr="003B2585">
        <w:rPr>
          <w:rFonts w:ascii="Book Antiqua" w:hAnsi="Book Antiqua" w:cs="Times New Roman"/>
          <w:sz w:val="24"/>
          <w:szCs w:val="24"/>
        </w:rPr>
        <w:fldChar w:fldCharType="separate"/>
      </w:r>
      <w:r w:rsidR="001B798D" w:rsidRPr="003B2585">
        <w:rPr>
          <w:rFonts w:ascii="Book Antiqua" w:hAnsi="Book Antiqua" w:cs="Times New Roman"/>
          <w:noProof/>
          <w:sz w:val="24"/>
          <w:szCs w:val="24"/>
          <w:vertAlign w:val="superscript"/>
        </w:rPr>
        <w:t>[86,</w:t>
      </w:r>
      <w:r w:rsidR="004B5788" w:rsidRPr="003B2585">
        <w:rPr>
          <w:rFonts w:ascii="Book Antiqua" w:hAnsi="Book Antiqua" w:cs="Times New Roman"/>
          <w:noProof/>
          <w:sz w:val="24"/>
          <w:szCs w:val="24"/>
          <w:vertAlign w:val="superscript"/>
        </w:rPr>
        <w:t>87]</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w:t>
      </w:r>
      <w:r w:rsidR="002F272B" w:rsidRPr="003B2585">
        <w:rPr>
          <w:rFonts w:ascii="Book Antiqua" w:hAnsi="Book Antiqua" w:cs="Times New Roman"/>
          <w:sz w:val="24"/>
          <w:szCs w:val="24"/>
        </w:rPr>
        <w:t>Social education is especially necessary to confront cultural misconceptions in areas where health professionals are distrusted and obesity</w:t>
      </w:r>
      <w:r w:rsidR="001B798D" w:rsidRPr="003B2585">
        <w:rPr>
          <w:rFonts w:ascii="Book Antiqua" w:hAnsi="Book Antiqua" w:cs="Times New Roman"/>
          <w:sz w:val="24"/>
          <w:szCs w:val="24"/>
        </w:rPr>
        <w:t xml:space="preserve"> is seen as a sign of affluence</w:t>
      </w:r>
      <w:r w:rsidR="002F272B"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&lt;EndNote&gt;&lt;Cite&gt;&lt;Author&gt;Mbanya&lt;/Author&gt;&lt;Year&gt;2010&lt;/Year&gt;&lt;IDText&gt;Diabetes in sub-Saharan Africa&lt;/IDText&gt;&lt;DisplayText&gt;&lt;style face="superscript"&gt;[88]&lt;/style&gt;&lt;/DisplayText&gt;&lt;record&gt;&lt;dates&gt;&lt;pub-dates&gt;&lt;date&gt;Jun&lt;/date&gt;&lt;/pub-dates&gt;&lt;year&gt;2010&lt;/year&gt;&lt;/dates&gt;&lt;keywords&gt;&lt;/keywords&gt;&lt;urls&gt;&lt;related-urls&gt;&lt;url&gt;http://www.ncbi.nlm.nih.gov/pubmed/20609971&lt;/url&gt;&lt;/related-urls&gt;&lt;/urls&gt;&lt;isbn&gt;1474-547X&lt;/isbn&gt;&lt;titles&gt;&lt;title&gt;Diabetes in sub-Saharan Africa&lt;/title&gt;&lt;secondary-title&gt;Lancet&lt;/secondary-title&gt;&lt;/titles&gt;&lt;pages&gt;2254-66&lt;/pages&gt;&lt;number&gt;9733&lt;/number&gt;&lt;contributors&gt;&lt;authors&gt;&lt;author&gt;Mbanya, J. C.&lt;/author&gt;&lt;author&gt;Motala, A. A.&lt;/author&gt;&lt;author&gt;Sobngwi, E.&lt;/author&gt;&lt;author&gt;Assah, F. K.&lt;/author&gt;&lt;author&gt;Enoru, S. T.&lt;/author&gt;&lt;/authors&gt;&lt;/contributors&gt;&lt;language&gt;eng&lt;/language&gt;&lt;added-date format="utc"&gt;1402425488&lt;/added-date&gt;&lt;ref-type name="Journal Article"&gt;17&lt;/ref-type&gt;&lt;rec-number&gt;217&lt;/rec-number&gt;&lt;last-updated-date format="utc"&gt;1402425488&lt;/last-updated-date&gt;&lt;accession-num&gt;20609971&lt;/accession-num&gt;&lt;electronic-resource-num&gt;10.1016/S0140-6736(10)60550-8&lt;/electronic-resource-num&gt;&lt;volume&gt;375&lt;/volume&gt;&lt;/record&gt;&lt;/Cite&gt;&lt;/EndNote&gt;</w:instrText>
      </w:r>
      <w:r w:rsidR="002F272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[88]</w:t>
      </w:r>
      <w:r w:rsidR="002F272B" w:rsidRPr="003B2585">
        <w:rPr>
          <w:rFonts w:ascii="Book Antiqua" w:hAnsi="Book Antiqua" w:cs="Times New Roman"/>
          <w:sz w:val="24"/>
          <w:szCs w:val="24"/>
        </w:rPr>
        <w:fldChar w:fldCharType="end"/>
      </w:r>
      <w:r w:rsidR="002F272B" w:rsidRPr="003B2585">
        <w:rPr>
          <w:rFonts w:ascii="Book Antiqua" w:hAnsi="Book Antiqua" w:cs="Times New Roman"/>
          <w:sz w:val="24"/>
          <w:szCs w:val="24"/>
        </w:rPr>
        <w:t>.</w:t>
      </w:r>
    </w:p>
    <w:p w:rsidR="005C608D" w:rsidRPr="003B2585" w:rsidRDefault="002F272B"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When prevention fails, management of affected or high-risk individuals will always be necessary. </w:t>
      </w:r>
      <w:r w:rsidR="00BE5681" w:rsidRPr="003B2585">
        <w:rPr>
          <w:rFonts w:ascii="Book Antiqua" w:hAnsi="Book Antiqua" w:cs="Times New Roman"/>
          <w:sz w:val="24"/>
          <w:szCs w:val="24"/>
        </w:rPr>
        <w:t>While t</w:t>
      </w:r>
      <w:r w:rsidR="00973408" w:rsidRPr="003B2585">
        <w:rPr>
          <w:rFonts w:ascii="Book Antiqua" w:hAnsi="Book Antiqua" w:cs="Times New Roman"/>
          <w:sz w:val="24"/>
          <w:szCs w:val="24"/>
        </w:rPr>
        <w:t>here are many known treatments for diabetes, hypertension, hypercholesterole</w:t>
      </w:r>
      <w:r w:rsidR="00BE5681" w:rsidRPr="003B2585">
        <w:rPr>
          <w:rFonts w:ascii="Book Antiqua" w:hAnsi="Book Antiqua" w:cs="Times New Roman"/>
          <w:sz w:val="24"/>
          <w:szCs w:val="24"/>
        </w:rPr>
        <w:t>mia, and other chronic diseases,</w:t>
      </w:r>
      <w:r w:rsidR="00973408" w:rsidRPr="003B2585">
        <w:rPr>
          <w:rFonts w:ascii="Book Antiqua" w:hAnsi="Book Antiqua" w:cs="Times New Roman"/>
          <w:sz w:val="24"/>
          <w:szCs w:val="24"/>
        </w:rPr>
        <w:t xml:space="preserve"> </w:t>
      </w:r>
      <w:r w:rsidR="005C608D" w:rsidRPr="003B2585">
        <w:rPr>
          <w:rFonts w:ascii="Book Antiqua" w:hAnsi="Book Antiqua" w:cs="Times New Roman"/>
          <w:sz w:val="24"/>
          <w:szCs w:val="24"/>
        </w:rPr>
        <w:t xml:space="preserve">the </w:t>
      </w:r>
      <w:r w:rsidR="00973408" w:rsidRPr="003B2585">
        <w:rPr>
          <w:rFonts w:ascii="Book Antiqua" w:hAnsi="Book Antiqua" w:cs="Times New Roman"/>
          <w:sz w:val="24"/>
          <w:szCs w:val="24"/>
        </w:rPr>
        <w:t>incidence</w:t>
      </w:r>
      <w:r w:rsidR="005C608D" w:rsidRPr="003B2585">
        <w:rPr>
          <w:rFonts w:ascii="Book Antiqua" w:hAnsi="Book Antiqua" w:cs="Times New Roman"/>
          <w:sz w:val="24"/>
          <w:szCs w:val="24"/>
        </w:rPr>
        <w:t xml:space="preserve"> of these diseases</w:t>
      </w:r>
      <w:r w:rsidR="00973408" w:rsidRPr="003B2585">
        <w:rPr>
          <w:rFonts w:ascii="Book Antiqua" w:hAnsi="Book Antiqua" w:cs="Times New Roman"/>
          <w:sz w:val="24"/>
          <w:szCs w:val="24"/>
        </w:rPr>
        <w:t xml:space="preserve"> continues to increase both in </w:t>
      </w:r>
      <w:r w:rsidR="001B798D" w:rsidRPr="003B2585">
        <w:rPr>
          <w:rFonts w:ascii="Book Antiqua" w:hAnsi="Book Antiqua" w:cs="Times New Roman"/>
          <w:sz w:val="24"/>
          <w:szCs w:val="24"/>
        </w:rPr>
        <w:t>the United States and worldwide</w:t>
      </w:r>
      <w:r w:rsidR="00973408" w:rsidRPr="003B2585">
        <w:rPr>
          <w:rFonts w:ascii="Book Antiqua" w:hAnsi="Book Antiqua" w:cs="Times New Roman"/>
          <w:sz w:val="24"/>
          <w:szCs w:val="24"/>
        </w:rPr>
        <w:fldChar w:fldCharType="begin">
          <w:fldData xml:space="preserve">PEVuZE5vdGU+PENpdGU+PEF1dGhvcj5aaW1tZXQ8L0F1dGhvcj48WWVhcj4yMDAxPC9ZZWFyPjxJ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PEVuZE5vdGU+PENpdGU+PEF1dGhvcj5aaW1tZXQ8L0F1dGhvcj48WWVhcj4yMDAxPC9ZZWFyPjxJ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973408" w:rsidRPr="003B2585">
        <w:rPr>
          <w:rFonts w:ascii="Book Antiqua" w:hAnsi="Book Antiqua" w:cs="Times New Roman"/>
          <w:sz w:val="24"/>
          <w:szCs w:val="24"/>
        </w:rPr>
      </w:r>
      <w:r w:rsidR="0097340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[89-91]</w:t>
      </w:r>
      <w:r w:rsidR="00973408" w:rsidRPr="003B2585">
        <w:rPr>
          <w:rFonts w:ascii="Book Antiqua" w:hAnsi="Book Antiqua" w:cs="Times New Roman"/>
          <w:sz w:val="24"/>
          <w:szCs w:val="24"/>
        </w:rPr>
        <w:fldChar w:fldCharType="end"/>
      </w:r>
      <w:r w:rsidR="00973408" w:rsidRPr="003B2585">
        <w:rPr>
          <w:rFonts w:ascii="Book Antiqua" w:hAnsi="Book Antiqua" w:cs="Times New Roman"/>
          <w:sz w:val="24"/>
          <w:szCs w:val="24"/>
        </w:rPr>
        <w:t xml:space="preserve">. </w:t>
      </w:r>
    </w:p>
    <w:p w:rsidR="00206BE8" w:rsidRPr="003B2585" w:rsidRDefault="002F272B"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Another </w:t>
      </w:r>
      <w:r w:rsidR="00973408" w:rsidRPr="003B2585">
        <w:rPr>
          <w:rFonts w:ascii="Book Antiqua" w:hAnsi="Book Antiqua" w:cs="Times New Roman"/>
          <w:sz w:val="24"/>
          <w:szCs w:val="24"/>
        </w:rPr>
        <w:t xml:space="preserve">challenge to curbing this epidemic </w:t>
      </w:r>
      <w:r w:rsidRPr="003B2585">
        <w:rPr>
          <w:rFonts w:ascii="Book Antiqua" w:hAnsi="Book Antiqua" w:cs="Times New Roman"/>
          <w:sz w:val="24"/>
          <w:szCs w:val="24"/>
        </w:rPr>
        <w:t>is</w:t>
      </w:r>
      <w:r w:rsidR="00973408" w:rsidRPr="003B2585">
        <w:rPr>
          <w:rFonts w:ascii="Book Antiqua" w:hAnsi="Book Antiqua" w:cs="Times New Roman"/>
          <w:sz w:val="24"/>
          <w:szCs w:val="24"/>
        </w:rPr>
        <w:t xml:space="preserve"> delivery of appropriate therapy. For example, the results of the β-Blocker Heart Attack Trial were published in </w:t>
      </w:r>
      <w:r w:rsidR="00BE5681" w:rsidRPr="003B2585">
        <w:rPr>
          <w:rFonts w:ascii="Book Antiqua" w:hAnsi="Book Antiqua" w:cs="Times New Roman"/>
          <w:sz w:val="24"/>
          <w:szCs w:val="24"/>
        </w:rPr>
        <w:t xml:space="preserve">the United States in </w:t>
      </w:r>
      <w:r w:rsidR="00973408" w:rsidRPr="003B2585">
        <w:rPr>
          <w:rFonts w:ascii="Book Antiqua" w:hAnsi="Book Antiqua" w:cs="Times New Roman"/>
          <w:sz w:val="24"/>
          <w:szCs w:val="24"/>
        </w:rPr>
        <w:t>1981, and 15 years later only 62.5% of patients who had had a myocardial infarction were appropriately</w:t>
      </w:r>
      <w:r w:rsidR="001B798D" w:rsidRPr="003B2585">
        <w:rPr>
          <w:rFonts w:ascii="Book Antiqua" w:hAnsi="Book Antiqua" w:cs="Times New Roman"/>
          <w:sz w:val="24"/>
          <w:szCs w:val="24"/>
        </w:rPr>
        <w:t xml:space="preserve"> being prescribed beta-blockers</w:t>
      </w:r>
      <w:r w:rsidR="00973408"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&lt;EndNote&gt;&lt;Cite&gt;&lt;Author&gt;Lenfant&lt;/Author&gt;&lt;Year&gt;2003&lt;/Year&gt;&lt;IDText&gt;Shattuck lecture--clinical research to clinical practice--lost in translation?&lt;/IDText&gt;&lt;DisplayText&gt;&lt;style face="superscript"&gt;[92]&lt;/style&gt;&lt;/DisplayText&gt;&lt;record&gt;&lt;dates&gt;&lt;pub-dates&gt;&lt;date&gt;Aug&lt;/date&gt;&lt;/pub-dates&gt;&lt;year&gt;2003&lt;/year&gt;&lt;/dates&gt;&lt;keywords&gt;&lt;/keywords&gt;&lt;urls&gt;&lt;related-urls&gt;&lt;url&gt;http://www.ncbi.nlm.nih.gov/pubmed/12944573&lt;/url&gt;&lt;/related-urls&gt;&lt;/urls&gt;&lt;isbn&gt;1533-4406&lt;/isbn&gt;&lt;titles&gt;&lt;title&gt;Shattuck lecture--clinical research to clinical practice--lost in translation?&lt;/title&gt;&lt;secondary-title&gt;N Engl J Med&lt;/secondary-title&gt;&lt;/titles&gt;&lt;pages&gt;868-74&lt;/pages&gt;&lt;number&gt;9&lt;/number&gt;&lt;contributors&gt;&lt;authors&gt;&lt;author&gt;Lenfant, C.&lt;/author&gt;&lt;/authors&gt;&lt;/contributors&gt;&lt;language&gt;eng&lt;/language&gt;&lt;added-date format="utc"&gt;1402337346&lt;/added-date&gt;&lt;ref-type name="Journal Article"&gt;17&lt;/ref-type&gt;&lt;rec-number&gt;202&lt;/rec-number&gt;&lt;last-updated-date format="utc"&gt;1402337346&lt;/last-updated-date&gt;&lt;accession-num&gt;12944573&lt;/accession-num&gt;&lt;electronic-resource-num&gt;10.1056/NEJMsa035507&lt;/electronic-resource-num&gt;&lt;volume&gt;349&lt;/volume&gt;&lt;/record&gt;&lt;/Cite&gt;&lt;/EndNote&gt;</w:instrText>
      </w:r>
      <w:r w:rsidR="00973408"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[92]</w:t>
      </w:r>
      <w:r w:rsidR="00973408" w:rsidRPr="003B2585">
        <w:rPr>
          <w:rFonts w:ascii="Book Antiqua" w:hAnsi="Book Antiqua" w:cs="Times New Roman"/>
          <w:sz w:val="24"/>
          <w:szCs w:val="24"/>
        </w:rPr>
        <w:fldChar w:fldCharType="end"/>
      </w:r>
      <w:r w:rsidR="00973408" w:rsidRPr="003B2585">
        <w:rPr>
          <w:rFonts w:ascii="Book Antiqua" w:hAnsi="Book Antiqua" w:cs="Times New Roman"/>
          <w:sz w:val="24"/>
          <w:szCs w:val="24"/>
        </w:rPr>
        <w:t>.</w:t>
      </w:r>
      <w:r w:rsidR="00BD143E" w:rsidRPr="003B2585">
        <w:rPr>
          <w:rFonts w:ascii="Book Antiqua" w:hAnsi="Book Antiqua" w:cs="Times New Roman"/>
          <w:sz w:val="24"/>
          <w:szCs w:val="24"/>
        </w:rPr>
        <w:t xml:space="preserve"> Despite wide availability of an inexpensive, safe, efficacious intervention, less than two-thirds of patient</w:t>
      </w:r>
      <w:r w:rsidR="00133B8D" w:rsidRPr="003B2585">
        <w:rPr>
          <w:rFonts w:ascii="Book Antiqua" w:hAnsi="Book Antiqua" w:cs="Times New Roman"/>
          <w:sz w:val="24"/>
          <w:szCs w:val="24"/>
        </w:rPr>
        <w:t>s receive appropriate treatment.</w:t>
      </w:r>
    </w:p>
    <w:p w:rsidR="00133B8D" w:rsidRPr="003B2585" w:rsidRDefault="00D81A0B"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Studies</w:t>
      </w:r>
      <w:r w:rsidR="00133B8D" w:rsidRPr="003B2585">
        <w:rPr>
          <w:rFonts w:ascii="Book Antiqua" w:hAnsi="Book Antiqua" w:cs="Times New Roman"/>
          <w:sz w:val="24"/>
          <w:szCs w:val="24"/>
        </w:rPr>
        <w:t xml:space="preserve"> in United States</w:t>
      </w:r>
      <w:r w:rsidR="00B452BB" w:rsidRPr="003B2585">
        <w:rPr>
          <w:rFonts w:ascii="Book Antiqua" w:hAnsi="Book Antiqua" w:cs="Times New Roman"/>
          <w:sz w:val="24"/>
          <w:szCs w:val="24"/>
        </w:rPr>
        <w:t xml:space="preserve"> have shown health benefits</w:t>
      </w:r>
      <w:r w:rsidR="00133B8D" w:rsidRPr="003B2585">
        <w:rPr>
          <w:rFonts w:ascii="Book Antiqua" w:hAnsi="Book Antiqua" w:cs="Times New Roman"/>
          <w:sz w:val="24"/>
          <w:szCs w:val="24"/>
        </w:rPr>
        <w:t xml:space="preserve"> usin</w:t>
      </w:r>
      <w:r w:rsidR="001B798D" w:rsidRPr="003B2585">
        <w:rPr>
          <w:rFonts w:ascii="Book Antiqua" w:hAnsi="Book Antiqua" w:cs="Times New Roman"/>
          <w:sz w:val="24"/>
          <w:szCs w:val="24"/>
        </w:rPr>
        <w:t>g one-on-one lifestyle teaching</w:t>
      </w:r>
      <w:r w:rsidR="00133B8D"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&lt;EndNote&gt;&lt;Cite&gt;&lt;Author&gt;Knowler&lt;/Author&gt;&lt;Year&gt;2002&lt;/Year&gt;&lt;IDText&gt;Reduction in the incidence of type 2 diabetes with lifestyle intervention or metformin&lt;/IDText&gt;&lt;DisplayText&gt;&lt;style face="superscript"&gt;[93]&lt;/style&gt;&lt;/DisplayText&gt;&lt;record&gt;&lt;dates&gt;&lt;pub-dates&gt;&lt;date&gt;Feb&lt;/date&gt;&lt;/pub-dates&gt;&lt;year&gt;2002&lt;/year&gt;&lt;/dates&gt;&lt;keywords&gt;&lt;/keywords&gt;&lt;urls&gt;&lt;related-urls&gt;&lt;url&gt;http://www.ncbi.nlm.nih.gov/pubmed/11832527&lt;/url&gt;&lt;/related-urls&gt;&lt;/urls&gt;&lt;isbn&gt;1533-4406&lt;/isbn&gt;&lt;custom2&gt;PMC1370926&lt;/custom2&gt;&lt;titles&gt;&lt;title&gt;Reduction in the incidence of type 2 diabetes with lifestyle intervention or metformin&lt;/title&gt;&lt;secondary-title&gt;N Engl J Med&lt;/secondary-title&gt;&lt;/titles&gt;&lt;pages&gt;393-403&lt;/pages&gt;&lt;number&gt;6&lt;/number&gt;&lt;contributors&gt;&lt;authors&gt;&lt;author&gt;Knowler, W. C.&lt;/author&gt;&lt;author&gt;Barrett-Connor, E.&lt;/author&gt;&lt;author&gt;Fowler, S. E.&lt;/author&gt;&lt;author&gt;Hamman, R. F.&lt;/author&gt;&lt;author&gt;Lachin, J. M.&lt;/author&gt;&lt;author&gt;Walker, E. A.&lt;/author&gt;&lt;author&gt;Nathan, D. M.&lt;/author&gt;&lt;author&gt;Diabetes Prevention Program Research Group&lt;/author&gt;&lt;/authors&gt;&lt;/contributors&gt;&lt;language&gt;eng&lt;/language&gt;&lt;added-date format="utc"&gt;1402430255&lt;/added-date&gt;&lt;ref-type name="Journal Article"&gt;17&lt;/ref-type&gt;&lt;rec-number&gt;218&lt;/rec-number&gt;&lt;last-updated-date format="utc"&gt;1402430255&lt;/last-updated-date&gt;&lt;accession-num&gt;11832527&lt;/accession-num&gt;&lt;electronic-resource-num&gt;10.1056/NEJMoa012512&lt;/electronic-resource-num&gt;&lt;volume&gt;346&lt;/volume&gt;&lt;/record&gt;&lt;/Cite&gt;&lt;/EndNote&gt;</w:instrText>
      </w:r>
      <w:r w:rsidR="00133B8D"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[93]</w:t>
      </w:r>
      <w:r w:rsidR="00133B8D" w:rsidRPr="003B2585">
        <w:rPr>
          <w:rFonts w:ascii="Book Antiqua" w:hAnsi="Book Antiqua" w:cs="Times New Roman"/>
          <w:sz w:val="24"/>
          <w:szCs w:val="24"/>
        </w:rPr>
        <w:fldChar w:fldCharType="end"/>
      </w:r>
      <w:r w:rsidR="00133B8D" w:rsidRPr="003B2585">
        <w:rPr>
          <w:rFonts w:ascii="Book Antiqua" w:hAnsi="Book Antiqua" w:cs="Times New Roman"/>
          <w:sz w:val="24"/>
          <w:szCs w:val="24"/>
        </w:rPr>
        <w:t xml:space="preserve"> and even </w:t>
      </w:r>
      <w:r w:rsidR="001B798D" w:rsidRPr="003B2585">
        <w:rPr>
          <w:rFonts w:ascii="Book Antiqua" w:hAnsi="Book Antiqua" w:cs="Times New Roman"/>
          <w:sz w:val="24"/>
          <w:szCs w:val="24"/>
        </w:rPr>
        <w:t>text and email reminders</w:t>
      </w:r>
      <w:r w:rsidR="00B452BB"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&lt;EndNote&gt;&lt;Cite&gt;&lt;Author&gt;Whalen&lt;/Author&gt;&lt;Year&gt;2014&lt;/Year&gt;&lt;IDText&gt;New Ways to Get Children to Take Their Medicine&lt;/IDText&gt;&lt;DisplayText&gt;&lt;style face="superscript"&gt;[94]&lt;/style&gt;&lt;/DisplayText&gt;&lt;record&gt;&lt;urls&gt;&lt;related-urls&gt;&lt;url&gt;http://online.wsj.com/articles/new-ways-to-get-children-to-take-their-medicines-1402064246&lt;/url&gt;&lt;/related-urls&gt;&lt;/urls&gt;&lt;titles&gt;&lt;title&gt;New Ways to Get Children to Take Their Medicine&lt;/title&gt;&lt;secondary-title&gt;The Wall Street Journal&lt;/secondary-title&gt;&lt;/titles&gt;&lt;number&gt;June 9&lt;/number&gt;&lt;contributors&gt;&lt;authors&gt;&lt;author&gt;Whalen, Jeanne&lt;/author&gt;&lt;/authors&gt;&lt;/contributors&gt;&lt;added-date format="utc"&gt;1402430408&lt;/added-date&gt;&lt;ref-type name="Web Page"&gt;12&lt;/ref-type&gt;&lt;dates&gt;&lt;year&gt;2014&lt;/year&gt;&lt;/dates&gt;&lt;rec-number&gt;219&lt;/rec-number&gt;&lt;last-updated-date format="utc"&gt;1402430497&lt;/last-updated-date&gt;&lt;volume&gt;2014&lt;/volume&gt;&lt;/record&gt;&lt;/Cite&gt;&lt;/EndNote&gt;</w:instrText>
      </w:r>
      <w:r w:rsidR="00B452B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[94]</w:t>
      </w:r>
      <w:r w:rsidR="00B452BB"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to encourage patients to exercise, modify diet, and take medications as instructed. </w:t>
      </w:r>
      <w:r w:rsidR="0077148E" w:rsidRPr="003B2585">
        <w:rPr>
          <w:rFonts w:ascii="Book Antiqua" w:hAnsi="Book Antiqua" w:cs="Times New Roman"/>
          <w:sz w:val="24"/>
          <w:szCs w:val="24"/>
        </w:rPr>
        <w:t>However, these tactics may not apply to resource-limited countries with insufficient sup</w:t>
      </w:r>
      <w:r w:rsidR="001B798D" w:rsidRPr="003B2585">
        <w:rPr>
          <w:rFonts w:ascii="Book Antiqua" w:hAnsi="Book Antiqua" w:cs="Times New Roman"/>
          <w:sz w:val="24"/>
          <w:szCs w:val="24"/>
        </w:rPr>
        <w:t>plies of doctors and medicines</w:t>
      </w:r>
      <w:r w:rsidR="0077148E"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&lt;EndNote&gt;&lt;Cite&gt;&lt;Author&gt;Gill&lt;/Author&gt;&lt;Year&gt;2009&lt;/Year&gt;&lt;IDText&gt;A sub-Saharan African perspective of diabetes&lt;/IDText&gt;&lt;DisplayText&gt;&lt;style face="superscript"&gt;[95]&lt;/style&gt;&lt;/DisplayText&gt;&lt;record&gt;&lt;dates&gt;&lt;pub-dates&gt;&lt;date&gt;Jan&lt;/date&gt;&lt;/pub-dates&gt;&lt;year&gt;2009&lt;/year&gt;&lt;/dates&gt;&lt;keywords&gt;&lt;/keywords&gt;&lt;urls&gt;&lt;related-urls&gt;&lt;url&gt;http://www.ncbi.nlm.nih.gov/pubmed/18846363&lt;/url&gt;&lt;/related-urls&gt;&lt;/urls&gt;&lt;isbn&gt;1432-0428&lt;/isbn&gt;&lt;titles&gt;&lt;title&gt;A sub-Saharan African perspective of diabetes&lt;/title&gt;&lt;secondary-title&gt;Diabetologia&lt;/secondary-title&gt;&lt;/titles&gt;&lt;pages&gt;8-16&lt;/pages&gt;&lt;number&gt;1&lt;/number&gt;&lt;contributors&gt;&lt;authors&gt;&lt;author&gt;Gill, G. V.&lt;/author&gt;&lt;author&gt;Mbanya, J. C.&lt;/author&gt;&lt;author&gt;Ramaiya, K. L.&lt;/author&gt;&lt;author&gt;Tesfaye, S.&lt;/author&gt;&lt;/authors&gt;&lt;/contributors&gt;&lt;language&gt;eng&lt;/language&gt;&lt;added-date format="utc"&gt;1402432615&lt;/added-date&gt;&lt;ref-type name="Journal Article"&gt;17&lt;/ref-type&gt;&lt;rec-number&gt;221&lt;/rec-number&gt;&lt;last-updated-date format="utc"&gt;1402432615&lt;/last-updated-date&gt;&lt;accession-num&gt;18846363&lt;/accession-num&gt;&lt;electronic-resource-num&gt;10.1007/s00125-008-1167-9&lt;/electronic-resource-num&gt;&lt;volume&gt;52&lt;/volume&gt;&lt;/record&gt;&lt;/Cite&gt;&lt;/EndNote&gt;</w:instrText>
      </w:r>
      <w:r w:rsidR="0077148E"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[95]</w:t>
      </w:r>
      <w:r w:rsidR="0077148E" w:rsidRPr="003B2585">
        <w:rPr>
          <w:rFonts w:ascii="Book Antiqua" w:hAnsi="Book Antiqua" w:cs="Times New Roman"/>
          <w:sz w:val="24"/>
          <w:szCs w:val="24"/>
        </w:rPr>
        <w:fldChar w:fldCharType="end"/>
      </w:r>
      <w:r w:rsidR="0077148E" w:rsidRPr="003B2585">
        <w:rPr>
          <w:rFonts w:ascii="Book Antiqua" w:hAnsi="Book Antiqua" w:cs="Times New Roman"/>
          <w:sz w:val="24"/>
          <w:szCs w:val="24"/>
        </w:rPr>
        <w:t>.</w:t>
      </w:r>
      <w:r w:rsidR="00146A7B" w:rsidRPr="003B2585">
        <w:rPr>
          <w:rFonts w:ascii="Book Antiqua" w:hAnsi="Book Antiqua" w:cs="Times New Roman"/>
          <w:sz w:val="24"/>
          <w:szCs w:val="24"/>
        </w:rPr>
        <w:t xml:space="preserve"> As is the case with vaccines, governments in these countries can improve health by investing in cost-effective initiatives to develop and provide medications for their citizens at an affordable price</w:t>
      </w:r>
      <w:r w:rsidR="0077148E" w:rsidRPr="003B2585">
        <w:rPr>
          <w:rFonts w:ascii="Book Antiqua" w:hAnsi="Book Antiqua" w:cs="Times New Roman"/>
          <w:sz w:val="24"/>
          <w:szCs w:val="24"/>
        </w:rPr>
        <w:fldChar w:fldCharType="begin">
          <w:fldData xml:space="preserve">PEVuZE5vdGU+PENpdGU+PEF1dGhvcj5Tb3VjYXQ8L0F1dGhvcj48WWVhcj4xOTk3PC9ZZWFyPjxJ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=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PEVuZE5vdGU+PENpdGU+PEF1dGhvcj5Tb3VjYXQ8L0F1dGhvcj48WWVhcj4xOTk3PC9ZZWFyPjxJ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=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77148E" w:rsidRPr="003B2585">
        <w:rPr>
          <w:rFonts w:ascii="Book Antiqua" w:hAnsi="Book Antiqua" w:cs="Times New Roman"/>
          <w:sz w:val="24"/>
          <w:szCs w:val="24"/>
        </w:rPr>
      </w:r>
      <w:r w:rsidR="0077148E"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[96-98]</w:t>
      </w:r>
      <w:r w:rsidR="0077148E" w:rsidRPr="003B2585">
        <w:rPr>
          <w:rFonts w:ascii="Book Antiqua" w:hAnsi="Book Antiqua" w:cs="Times New Roman"/>
          <w:sz w:val="24"/>
          <w:szCs w:val="24"/>
        </w:rPr>
        <w:fldChar w:fldCharType="end"/>
      </w:r>
      <w:r w:rsidR="00146A7B" w:rsidRPr="003B2585">
        <w:rPr>
          <w:rFonts w:ascii="Book Antiqua" w:hAnsi="Book Antiqua" w:cs="Times New Roman"/>
          <w:sz w:val="24"/>
          <w:szCs w:val="24"/>
        </w:rPr>
        <w:t xml:space="preserve">. </w:t>
      </w:r>
      <w:r w:rsidR="005C608D" w:rsidRPr="003B2585">
        <w:rPr>
          <w:rFonts w:ascii="Book Antiqua" w:hAnsi="Book Antiqua" w:cs="Times New Roman"/>
          <w:sz w:val="24"/>
          <w:szCs w:val="24"/>
        </w:rPr>
        <w:t>D</w:t>
      </w:r>
      <w:r w:rsidR="00917B73" w:rsidRPr="003B2585">
        <w:rPr>
          <w:rFonts w:ascii="Book Antiqua" w:hAnsi="Book Antiqua" w:cs="Times New Roman"/>
          <w:sz w:val="24"/>
          <w:szCs w:val="24"/>
        </w:rPr>
        <w:t>eveloping regions have had success improving the management of</w:t>
      </w:r>
      <w:r w:rsidR="005C608D" w:rsidRPr="003B2585">
        <w:rPr>
          <w:rFonts w:ascii="Book Antiqua" w:hAnsi="Book Antiqua" w:cs="Times New Roman"/>
          <w:sz w:val="24"/>
          <w:szCs w:val="24"/>
        </w:rPr>
        <w:t xml:space="preserve"> NCDs</w:t>
      </w:r>
      <w:r w:rsidR="00917B73" w:rsidRPr="003B2585">
        <w:rPr>
          <w:rFonts w:ascii="Book Antiqua" w:hAnsi="Book Antiqua" w:cs="Times New Roman"/>
          <w:sz w:val="24"/>
          <w:szCs w:val="24"/>
        </w:rPr>
        <w:t xml:space="preserve"> by focusing on primary care systems improvements and non-physician-le</w:t>
      </w:r>
      <w:r w:rsidR="001B798D" w:rsidRPr="003B2585">
        <w:rPr>
          <w:rFonts w:ascii="Book Antiqua" w:hAnsi="Book Antiqua" w:cs="Times New Roman"/>
          <w:sz w:val="24"/>
          <w:szCs w:val="24"/>
        </w:rPr>
        <w:t>d community initiatives</w:t>
      </w:r>
      <w:r w:rsidR="00917B73" w:rsidRPr="003B2585">
        <w:rPr>
          <w:rFonts w:ascii="Book Antiqua" w:hAnsi="Book Antiqua" w:cs="Times New Roman"/>
          <w:sz w:val="24"/>
          <w:szCs w:val="24"/>
        </w:rPr>
        <w:fldChar w:fldCharType="begin">
          <w:fldData xml:space="preserve">PEVuZE5vdGU+PENpdGU+PEF1dGhvcj5XaW5kdXM8L0F1dGhvcj48WWVhcj4yMDA3PC9ZZWFyPjxJ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</w:fldData>
        </w:fldChar>
      </w:r>
      <w:r w:rsidR="004B5788" w:rsidRPr="003B2585">
        <w:rPr>
          <w:rFonts w:ascii="Book Antiqua" w:hAnsi="Book Antiqua" w:cs="Times New Roman"/>
          <w:sz w:val="24"/>
          <w:szCs w:val="24"/>
        </w:rPr>
        <w:instrText xml:space="preserve"> ADDIN EN.CITE </w:instrText>
      </w:r>
      <w:r w:rsidR="004B5788" w:rsidRPr="003B2585">
        <w:rPr>
          <w:rFonts w:ascii="Book Antiqua" w:hAnsi="Book Antiqua" w:cs="Times New Roman"/>
          <w:sz w:val="24"/>
          <w:szCs w:val="24"/>
        </w:rPr>
        <w:fldChar w:fldCharType="begin">
          <w:fldData xml:space="preserve">PEVuZE5vdGU+PENpdGU+PEF1dGhvcj5XaW5kdXM8L0F1dGhvcj48WWVhcj4yMDA3PC9ZZWFyPjxJ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</w:fldData>
        </w:fldChar>
      </w:r>
      <w:r w:rsidR="004B5788" w:rsidRPr="003B2585">
        <w:rPr>
          <w:rFonts w:ascii="Book Antiqua" w:hAnsi="Book Antiqua" w:cs="Times New Roman"/>
          <w:sz w:val="24"/>
          <w:szCs w:val="24"/>
        </w:rPr>
        <w:instrText xml:space="preserve"> ADDIN EN.CITE.DATA </w:instrText>
      </w:r>
      <w:r w:rsidR="004B5788" w:rsidRPr="003B2585">
        <w:rPr>
          <w:rFonts w:ascii="Book Antiqua" w:hAnsi="Book Antiqua" w:cs="Times New Roman"/>
          <w:sz w:val="24"/>
          <w:szCs w:val="24"/>
        </w:rPr>
      </w:r>
      <w:r w:rsidR="004B5788" w:rsidRPr="003B2585">
        <w:rPr>
          <w:rFonts w:ascii="Book Antiqua" w:hAnsi="Book Antiqua" w:cs="Times New Roman"/>
          <w:sz w:val="24"/>
          <w:szCs w:val="24"/>
        </w:rPr>
        <w:fldChar w:fldCharType="end"/>
      </w:r>
      <w:r w:rsidR="00917B73" w:rsidRPr="003B2585">
        <w:rPr>
          <w:rFonts w:ascii="Book Antiqua" w:hAnsi="Book Antiqua" w:cs="Times New Roman"/>
          <w:sz w:val="24"/>
          <w:szCs w:val="24"/>
        </w:rPr>
      </w:r>
      <w:r w:rsidR="00917B73" w:rsidRPr="003B2585">
        <w:rPr>
          <w:rFonts w:ascii="Book Antiqua" w:hAnsi="Book Antiqua" w:cs="Times New Roman"/>
          <w:sz w:val="24"/>
          <w:szCs w:val="24"/>
        </w:rPr>
        <w:fldChar w:fldCharType="separate"/>
      </w:r>
      <w:r w:rsidR="001B798D" w:rsidRPr="003B2585">
        <w:rPr>
          <w:rFonts w:ascii="Book Antiqua" w:hAnsi="Book Antiqua" w:cs="Times New Roman"/>
          <w:noProof/>
          <w:sz w:val="24"/>
          <w:szCs w:val="24"/>
          <w:vertAlign w:val="superscript"/>
        </w:rPr>
        <w:t>[95,</w:t>
      </w:r>
      <w:r w:rsidR="004B5788" w:rsidRPr="003B2585">
        <w:rPr>
          <w:rFonts w:ascii="Book Antiqua" w:hAnsi="Book Antiqua" w:cs="Times New Roman"/>
          <w:noProof/>
          <w:sz w:val="24"/>
          <w:szCs w:val="24"/>
          <w:vertAlign w:val="superscript"/>
        </w:rPr>
        <w:t>99-102]</w:t>
      </w:r>
      <w:r w:rsidR="00917B73" w:rsidRPr="003B2585">
        <w:rPr>
          <w:rFonts w:ascii="Book Antiqua" w:hAnsi="Book Antiqua" w:cs="Times New Roman"/>
          <w:sz w:val="24"/>
          <w:szCs w:val="24"/>
        </w:rPr>
        <w:fldChar w:fldCharType="end"/>
      </w:r>
    </w:p>
    <w:p w:rsidR="00A54A51" w:rsidRPr="003B2585" w:rsidRDefault="00917B73"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Prevention and management of NCDs is a complicated problem</w:t>
      </w:r>
      <w:r w:rsidR="00D35E30" w:rsidRPr="003B2585">
        <w:rPr>
          <w:rFonts w:ascii="Book Antiqua" w:hAnsi="Book Antiqua" w:cs="Times New Roman"/>
          <w:sz w:val="24"/>
          <w:szCs w:val="24"/>
        </w:rPr>
        <w:t>, and the challenges faced by developing and developed countries are both similar and different. There is a unique opportunity in the developing world to prevent an epidemic that is currently evolving</w:t>
      </w:r>
      <w:r w:rsidR="00BD16D1"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&lt;EndNote&gt;&lt;Cite&gt;&lt;Author&gt;Mensah&lt;/Author&gt;&lt;Year&gt;2003&lt;/Year&gt;&lt;IDText&gt;A heart-healthy and &amp;quot;stroke-free&amp;quot; world through policy development, systems change, and environmental supports: a 2020 vision for sub-Saharan Africa&lt;/IDText&gt;&lt;DisplayText&gt;&lt;style face="superscript"&gt;[84]&lt;/style&gt;&lt;/DisplayText&gt;&lt;record&gt;&lt;keywords&gt;&lt;/keywords&gt;&lt;urls&gt;&lt;related-urls&gt;&lt;url&gt;http://www.ncbi.nlm.nih.gov/pubmed/13677406&lt;/url&gt;&lt;/related-urls&gt;&lt;/urls&gt;&lt;isbn&gt;1049-510X&lt;/isbn&gt;&lt;titles&gt;&lt;title&gt;A heart-healthy and &amp;quot;stroke-free&amp;quot; world through policy development, systems change, and environmental supports: a 2020 vision for sub-Saharan Africa&lt;/title&gt;&lt;secondary-title&gt;Ethn Dis&lt;/secondary-title&gt;&lt;/titles&gt;&lt;pages&gt;S4-12&lt;/pages&gt;&lt;number&gt;2 Suppl 2&lt;/number&gt;&lt;contributors&gt;&lt;authors&gt;&lt;author&gt;Mensah, G. A.&lt;/author&gt;&lt;/authors&gt;&lt;/contributors&gt;&lt;language&gt;eng&lt;/language&gt;&lt;added-date format="utc"&gt;1402349790&lt;/added-date&gt;&lt;ref-type name="Journal Article"&gt;17&lt;/ref-type&gt;&lt;dates&gt;&lt;year&gt;2003&lt;/year&gt;&lt;/dates&gt;&lt;rec-number&gt;215&lt;/rec-number&gt;&lt;last-updated-date format="utc"&gt;1402349790&lt;/last-updated-date&gt;&lt;accession-num&gt;13677406&lt;/accession-num&gt;&lt;volume&gt;13&lt;/volume&gt;&lt;/record&gt;&lt;/Cite&gt;&lt;/EndNote&gt;</w:instrText>
      </w:r>
      <w:r w:rsidR="00BD16D1"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[84]</w:t>
      </w:r>
      <w:r w:rsidR="00BD16D1" w:rsidRPr="003B2585">
        <w:rPr>
          <w:rFonts w:ascii="Book Antiqua" w:hAnsi="Book Antiqua" w:cs="Times New Roman"/>
          <w:sz w:val="24"/>
          <w:szCs w:val="24"/>
        </w:rPr>
        <w:fldChar w:fldCharType="end"/>
      </w:r>
      <w:r w:rsidR="00D35E30" w:rsidRPr="003B2585">
        <w:rPr>
          <w:rFonts w:ascii="Book Antiqua" w:hAnsi="Book Antiqua" w:cs="Times New Roman"/>
          <w:sz w:val="24"/>
          <w:szCs w:val="24"/>
        </w:rPr>
        <w:t xml:space="preserve">. Risk factors are increasing, but the prevalence of NCDs in developing countries is still quite low, and research has shown that prevention, risk factor modification, and policy change can prevent the NCD epidemic from equaling </w:t>
      </w:r>
      <w:r w:rsidR="00BD16D1" w:rsidRPr="003B2585">
        <w:rPr>
          <w:rFonts w:ascii="Book Antiqua" w:hAnsi="Book Antiqua" w:cs="Times New Roman"/>
          <w:sz w:val="24"/>
          <w:szCs w:val="24"/>
        </w:rPr>
        <w:t>others the world is currently battling.</w:t>
      </w:r>
    </w:p>
    <w:p w:rsidR="00A54A51" w:rsidRPr="003B2585" w:rsidRDefault="00A54A51" w:rsidP="00C662F5">
      <w:pPr>
        <w:spacing w:after="0" w:line="360" w:lineRule="auto"/>
        <w:jc w:val="both"/>
        <w:rPr>
          <w:rFonts w:ascii="Book Antiqua" w:hAnsi="Book Antiqua" w:cs="Times New Roman"/>
          <w:b/>
          <w:sz w:val="24"/>
          <w:szCs w:val="24"/>
        </w:rPr>
      </w:pPr>
    </w:p>
    <w:p w:rsidR="00A54A51" w:rsidRPr="003B2585" w:rsidRDefault="00A54A51" w:rsidP="00C662F5">
      <w:pPr>
        <w:spacing w:after="0" w:line="360" w:lineRule="auto"/>
        <w:jc w:val="both"/>
        <w:rPr>
          <w:rFonts w:ascii="Book Antiqua" w:hAnsi="Book Antiqua" w:cs="Times New Roman"/>
          <w:i/>
          <w:sz w:val="24"/>
          <w:szCs w:val="24"/>
        </w:rPr>
      </w:pPr>
      <w:r w:rsidRPr="003B2585">
        <w:rPr>
          <w:rFonts w:ascii="Book Antiqua" w:hAnsi="Book Antiqua" w:cs="Times New Roman"/>
          <w:b/>
          <w:i/>
          <w:sz w:val="24"/>
          <w:szCs w:val="24"/>
        </w:rPr>
        <w:t xml:space="preserve">Ethical </w:t>
      </w:r>
      <w:r w:rsidR="001B798D" w:rsidRPr="003B2585">
        <w:rPr>
          <w:rFonts w:ascii="Book Antiqua" w:hAnsi="Book Antiqua" w:cs="Times New Roman"/>
          <w:b/>
          <w:i/>
          <w:sz w:val="24"/>
          <w:szCs w:val="24"/>
        </w:rPr>
        <w:t>i</w:t>
      </w:r>
      <w:r w:rsidR="00650ED2" w:rsidRPr="003B2585">
        <w:rPr>
          <w:rFonts w:ascii="Book Antiqua" w:hAnsi="Book Antiqua" w:cs="Times New Roman"/>
          <w:b/>
          <w:i/>
          <w:sz w:val="24"/>
          <w:szCs w:val="24"/>
        </w:rPr>
        <w:t>ssues</w:t>
      </w:r>
    </w:p>
    <w:p w:rsidR="00650ED2" w:rsidRPr="003B2585" w:rsidRDefault="00650ED2"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 xml:space="preserve">The considerations regarding ethical translational research in global health are diverse. </w:t>
      </w:r>
      <w:r w:rsidR="005C608D" w:rsidRPr="003B2585">
        <w:rPr>
          <w:rFonts w:ascii="Book Antiqua" w:hAnsi="Book Antiqua" w:cs="Times New Roman"/>
          <w:sz w:val="24"/>
          <w:szCs w:val="24"/>
        </w:rPr>
        <w:t>Clearly, the</w:t>
      </w:r>
      <w:r w:rsidRPr="003B2585">
        <w:rPr>
          <w:rFonts w:ascii="Book Antiqua" w:hAnsi="Book Antiqua" w:cs="Times New Roman"/>
          <w:sz w:val="24"/>
          <w:szCs w:val="24"/>
        </w:rPr>
        <w:t xml:space="preserve"> exploitation of economically disadvantaged </w:t>
      </w:r>
      <w:r w:rsidR="005C608D" w:rsidRPr="003B2585">
        <w:rPr>
          <w:rFonts w:ascii="Book Antiqua" w:hAnsi="Book Antiqua" w:cs="Times New Roman"/>
          <w:sz w:val="24"/>
          <w:szCs w:val="24"/>
        </w:rPr>
        <w:t xml:space="preserve">individuals </w:t>
      </w:r>
      <w:r w:rsidRPr="003B2585">
        <w:rPr>
          <w:rFonts w:ascii="Book Antiqua" w:hAnsi="Book Antiqua" w:cs="Times New Roman"/>
          <w:sz w:val="24"/>
          <w:szCs w:val="24"/>
        </w:rPr>
        <w:t xml:space="preserve">is egregious, but there are many nuances to consider. </w:t>
      </w:r>
      <w:r w:rsidR="005C608D" w:rsidRPr="003B2585">
        <w:rPr>
          <w:rFonts w:ascii="Book Antiqua" w:hAnsi="Book Antiqua" w:cs="Times New Roman"/>
          <w:sz w:val="24"/>
          <w:szCs w:val="24"/>
        </w:rPr>
        <w:t>W</w:t>
      </w:r>
      <w:r w:rsidRPr="003B2585">
        <w:rPr>
          <w:rFonts w:ascii="Book Antiqua" w:hAnsi="Book Antiqua" w:cs="Times New Roman"/>
          <w:sz w:val="24"/>
          <w:szCs w:val="24"/>
        </w:rPr>
        <w:t>hen a resource-rich country funds research in a resource-poor country, how do you define the standard of care? Is it wrong to inject live malaria parasites into HIV-positive patients to study the effect CD4+ T cell counts, even in a</w:t>
      </w:r>
      <w:r w:rsidR="001B798D" w:rsidRPr="003B2585">
        <w:rPr>
          <w:rFonts w:ascii="Book Antiqua" w:hAnsi="Book Antiqua" w:cs="Times New Roman"/>
          <w:sz w:val="24"/>
          <w:szCs w:val="24"/>
        </w:rPr>
        <w:t>n area where malaria is endemic</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&lt;EndNote&gt;&lt;Cite&gt;&lt;Author&gt;Heimlich&lt;/Author&gt;&lt;Year&gt;1997&lt;/Year&gt;&lt;IDText&gt;Malariotherapy for HIV patients&lt;/IDText&gt;&lt;DisplayText&gt;&lt;style face="superscript"&gt;[103]&lt;/style&gt;&lt;/DisplayText&gt;&lt;record&gt;&lt;dates&gt;&lt;pub-dates&gt;&lt;date&gt;Feb&lt;/date&gt;&lt;/pub-dates&gt;&lt;year&gt;1997&lt;/year&gt;&lt;/dates&gt;&lt;keywords&gt;&lt;/keywords&gt;&lt;urls&gt;&lt;related-urls&gt;&lt;url&gt;http://www.ncbi.nlm.nih.gov/pubmed/9089572&lt;/url&gt;&lt;/related-urls&gt;&lt;/urls&gt;&lt;isbn&gt;0047-6374&lt;/isbn&gt;&lt;titles&gt;&lt;title&gt;Malariotherapy for HIV patients&lt;/title&gt;&lt;secondary-title&gt;Mech Ageing Dev&lt;/secondary-title&gt;&lt;/titles&gt;&lt;pages&gt;79-85&lt;/pages&gt;&lt;number&gt;1-3&lt;/number&gt;&lt;contributors&gt;&lt;authors&gt;&lt;author&gt;Heimlich, H. J.&lt;/author&gt;&lt;author&gt;Chen, X. P.&lt;/author&gt;&lt;author&gt;Xiao, B. Q.&lt;/author&gt;&lt;author&gt;Liu, S. G.&lt;/author&gt;&lt;author&gt;Lu, Y. H.&lt;/author&gt;&lt;author&gt;Spletzer, E. G.&lt;/author&gt;&lt;author&gt;Yao, J. L.&lt;/author&gt;&lt;/authors&gt;&lt;/contributors&gt;&lt;language&gt;eng&lt;/language&gt;&lt;added-date format="utc"&gt;1402688654&lt;/added-date&gt;&lt;ref-type name="Journal Article"&gt;17&lt;/ref-type&gt;&lt;rec-number&gt;252&lt;/rec-number&gt;&lt;last-updated-date format="utc"&gt;1402688654&lt;/last-updated-date&gt;&lt;accession-num&gt;9089572&lt;/accession-num&gt;&lt;volume&gt;93&lt;/volume&gt;&lt;/record&gt;&lt;/Cite&gt;&lt;/EndNote&gt;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[103]</w:t>
      </w:r>
      <w:r w:rsidRPr="003B2585">
        <w:rPr>
          <w:rFonts w:ascii="Book Antiqua" w:hAnsi="Book Antiqua" w:cs="Times New Roman"/>
          <w:sz w:val="24"/>
          <w:szCs w:val="24"/>
        </w:rPr>
        <w:fldChar w:fldCharType="end"/>
      </w:r>
      <w:r w:rsidRPr="003B2585">
        <w:rPr>
          <w:rFonts w:ascii="Book Antiqua" w:hAnsi="Book Antiqua" w:cs="Times New Roman"/>
          <w:sz w:val="24"/>
          <w:szCs w:val="24"/>
        </w:rPr>
        <w:t>? Is it fair to randomly assign some malnourished men to receive vitamin-fortified bread and others standard bread when they normally would not h</w:t>
      </w:r>
      <w:r w:rsidR="001B798D" w:rsidRPr="003B2585">
        <w:rPr>
          <w:rFonts w:ascii="Book Antiqua" w:hAnsi="Book Antiqua" w:cs="Times New Roman"/>
          <w:sz w:val="24"/>
          <w:szCs w:val="24"/>
        </w:rPr>
        <w:t>ave the fortified option anyway</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&lt;EndNote&gt;&lt;Cite&gt;&lt;Author&gt;Bishop&lt;/Author&gt;&lt;Year&gt;1996&lt;/Year&gt;&lt;IDText&gt;Effect of vitamin-enriched bread on the vitamin status of an isolated rural community--a controlled clinical trial&lt;/IDText&gt;&lt;DisplayText&gt;&lt;style face="superscript"&gt;[104]&lt;/style&gt;&lt;/DisplayText&gt;&lt;record&gt;&lt;dates&gt;&lt;pub-dates&gt;&lt;date&gt;Apr&lt;/date&gt;&lt;/pub-dates&gt;&lt;year&gt;1996&lt;/year&gt;&lt;/dates&gt;&lt;keywords&gt;&lt;/keywords&gt;&lt;urls&gt;&lt;related-urls&gt;&lt;url&gt;http://www.ncbi.nlm.nih.gov/pubmed/8914548&lt;/url&gt;&lt;/related-urls&gt;&lt;/urls&gt;&lt;isbn&gt;0038-2469&lt;/isbn&gt;&lt;titles&gt;&lt;title&gt;Effect of vitamin-enriched bread on the vitamin status of an isolated rural community--a controlled clinical trial&lt;/title&gt;&lt;secondary-title&gt;S Afr Med J&lt;/secondary-title&gt;&lt;/titles&gt;&lt;pages&gt;458-62&lt;/pages&gt;&lt;number&gt;4 Suppl&lt;/number&gt;&lt;contributors&gt;&lt;authors&gt;&lt;author&gt;Bishop, W. B.&lt;/author&gt;&lt;author&gt;Laubscher, I.&lt;/author&gt;&lt;author&gt;Labadarios, D.&lt;/author&gt;&lt;author&gt;Rehder, P.&lt;/author&gt;&lt;author&gt;Louw, M. E.&lt;/author&gt;&lt;author&gt;Fellingham, S. A.&lt;/author&gt;&lt;/authors&gt;&lt;/contributors&gt;&lt;language&gt;eng&lt;/language&gt;&lt;added-date format="utc"&gt;1402688707&lt;/added-date&gt;&lt;ref-type name="Journal Article"&gt;17&lt;/ref-type&gt;&lt;rec-number&gt;253&lt;/rec-number&gt;&lt;last-updated-date format="utc"&gt;1402688707&lt;/last-updated-date&gt;&lt;accession-num&gt;8914548&lt;/accession-num&gt;&lt;volume&gt;86&lt;/volume&gt;&lt;/record&gt;&lt;/Cite&gt;&lt;/EndNote&gt;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[104]</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When conducting HIV vaccine trials in high-risk populations, is it necessary to provide condoms or safe-sex </w:t>
      </w:r>
      <w:r w:rsidR="001B798D" w:rsidRPr="003B2585">
        <w:rPr>
          <w:rFonts w:ascii="Book Antiqua" w:hAnsi="Book Antiqua" w:cs="Times New Roman"/>
          <w:sz w:val="24"/>
          <w:szCs w:val="24"/>
        </w:rPr>
        <w:t>counseling</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&lt;EndNote&gt;&lt;Cite&gt;&lt;Author&gt;Lurie&lt;/Author&gt;&lt;Year&gt;1997&lt;/Year&gt;&lt;IDText&gt;Unethical trials of interventions to reduce perinatal transmission of the human immunodeficiency virus in developing countries&lt;/IDText&gt;&lt;DisplayText&gt;&lt;style face="superscript"&gt;[105]&lt;/style&gt;&lt;/DisplayText&gt;&lt;record&gt;&lt;dates&gt;&lt;pub-dates&gt;&lt;date&gt;Sep&lt;/date&gt;&lt;/pub-dates&gt;&lt;year&gt;1997&lt;/year&gt;&lt;/dates&gt;&lt;keywords&gt;&lt;/keywords&gt;&lt;urls&gt;&lt;related-urls&gt;&lt;url&gt;http://www.ncbi.nlm.nih.gov/pubmed/9295246&lt;/url&gt;&lt;/related-urls&gt;&lt;/urls&gt;&lt;isbn&gt;0028-4793&lt;/isbn&gt;&lt;titles&gt;&lt;title&gt;Unethical trials of interventions to reduce perinatal transmission of the human immunodeficiency virus in developing countries&lt;/title&gt;&lt;secondary-title&gt;N Engl J Med&lt;/secondary-title&gt;&lt;/titles&gt;&lt;pages&gt;853-6&lt;/pages&gt;&lt;number&gt;12&lt;/number&gt;&lt;contributors&gt;&lt;authors&gt;&lt;author&gt;Lurie, P.&lt;/author&gt;&lt;author&gt;Wolfe, S. M.&lt;/author&gt;&lt;/authors&gt;&lt;/contributors&gt;&lt;language&gt;eng&lt;/language&gt;&lt;added-date format="utc"&gt;1402687521&lt;/added-date&gt;&lt;ref-type name="Journal Article"&gt;17&lt;/ref-type&gt;&lt;rec-number&gt;250&lt;/rec-number&gt;&lt;last-updated-date format="utc"&gt;1402687521&lt;/last-updated-date&gt;&lt;accession-num&gt;9295246&lt;/accession-num&gt;&lt;electronic-resource-num&gt;10.1056/NEJM199709183371212&lt;/electronic-resource-num&gt;&lt;volume&gt;337&lt;/volume&gt;&lt;/record&gt;&lt;/Cite&gt;&lt;/EndNote&gt;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[105]</w:t>
      </w:r>
      <w:r w:rsidRPr="003B2585">
        <w:rPr>
          <w:rFonts w:ascii="Book Antiqua" w:hAnsi="Book Antiqua" w:cs="Times New Roman"/>
          <w:sz w:val="24"/>
          <w:szCs w:val="24"/>
        </w:rPr>
        <w:fldChar w:fldCharType="end"/>
      </w:r>
      <w:r w:rsidRPr="003B2585">
        <w:rPr>
          <w:rFonts w:ascii="Book Antiqua" w:hAnsi="Book Antiqua" w:cs="Times New Roman"/>
          <w:sz w:val="24"/>
          <w:szCs w:val="24"/>
        </w:rPr>
        <w:t>? Is it ethical to test a new therapy against subjects who go untreated because they cannot afford med</w:t>
      </w:r>
      <w:r w:rsidR="001B798D" w:rsidRPr="003B2585">
        <w:rPr>
          <w:rFonts w:ascii="Book Antiqua" w:hAnsi="Book Antiqua" w:cs="Times New Roman"/>
          <w:sz w:val="24"/>
          <w:szCs w:val="24"/>
        </w:rPr>
        <w:t>icine which is standard of care</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&lt;EndNote&gt;&lt;Cite&gt;&lt;Author&gt;Kimmelman&lt;/Author&gt;&lt;Year&gt;2007&lt;/Year&gt;&lt;IDText&gt;Clinical trials and SCID row: the ethics of phase 1 trials in the developing world&lt;/IDText&gt;&lt;DisplayText&gt;&lt;style face="superscript"&gt;[106]&lt;/style&gt;&lt;/DisplayText&gt;&lt;record&gt;&lt;dates&gt;&lt;pub-dates&gt;&lt;date&gt;Dec&lt;/date&gt;&lt;/pub-dates&gt;&lt;year&gt;2007&lt;/year&gt;&lt;/dates&gt;&lt;keywords&gt;&lt;/keywords&gt;&lt;urls&gt;&lt;related-urls&gt;&lt;url&gt;http://www.ncbi.nlm.nih.gov/pubmed/18021117&lt;/url&gt;&lt;/related-urls&gt;&lt;/urls&gt;&lt;isbn&gt;1471-8847&lt;/isbn&gt;&lt;titles&gt;&lt;title&gt;Clinical trials and SCID row: the ethics of phase 1 trials in the developing world&lt;/title&gt;&lt;secondary-title&gt;Dev World Bioeth&lt;/secondary-title&gt;&lt;/titles&gt;&lt;pages&gt;128-35&lt;/pages&gt;&lt;number&gt;3&lt;/number&gt;&lt;contributors&gt;&lt;authors&gt;&lt;author&gt;Kimmelman, J.&lt;/author&gt;&lt;/authors&gt;&lt;/contributors&gt;&lt;language&gt;eng&lt;/language&gt;&lt;added-date format="utc"&gt;1402690928&lt;/added-date&gt;&lt;ref-type name="Journal Article"&gt;17&lt;/ref-type&gt;&lt;rec-number&gt;254&lt;/rec-number&gt;&lt;last-updated-date format="utc"&gt;1402690928&lt;/last-updated-date&gt;&lt;accession-num&gt;18021117&lt;/accession-num&gt;&lt;electronic-resource-num&gt;10.1111/j.1471-8847.2006.00154.x&lt;/electronic-resource-num&gt;&lt;volume&gt;7&lt;/volume&gt;&lt;/record&gt;&lt;/Cite&gt;&lt;/EndNote&gt;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[106]</w:t>
      </w:r>
      <w:r w:rsidRPr="003B2585">
        <w:rPr>
          <w:rFonts w:ascii="Book Antiqua" w:hAnsi="Book Antiqua" w:cs="Times New Roman"/>
          <w:sz w:val="24"/>
          <w:szCs w:val="24"/>
        </w:rPr>
        <w:fldChar w:fldCharType="end"/>
      </w:r>
      <w:r w:rsidRPr="003B2585">
        <w:rPr>
          <w:rFonts w:ascii="Book Antiqua" w:hAnsi="Book Antiqua" w:cs="Times New Roman"/>
          <w:sz w:val="24"/>
          <w:szCs w:val="24"/>
        </w:rPr>
        <w:t>? Early-phase translational research has the potential to harm subjects, and that risk increases when cr</w:t>
      </w:r>
      <w:r w:rsidR="001B798D" w:rsidRPr="003B2585">
        <w:rPr>
          <w:rFonts w:ascii="Book Antiqua" w:hAnsi="Book Antiqua" w:cs="Times New Roman"/>
          <w:sz w:val="24"/>
          <w:szCs w:val="24"/>
        </w:rPr>
        <w:t>ossing international boundaries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&lt;EndNote&gt;&lt;Cite&gt;&lt;Author&gt;Sofaer&lt;/Author&gt;&lt;Year&gt;2010&lt;/Year&gt;&lt;IDText&gt;The diverse ethics of translational research&lt;/IDText&gt;&lt;DisplayText&gt;&lt;style face="superscript"&gt;[107]&lt;/style&gt;&lt;/DisplayText&gt;&lt;record&gt;&lt;dates&gt;&lt;pub-dates&gt;&lt;date&gt;Aug&lt;/date&gt;&lt;/pub-dates&gt;&lt;year&gt;2010&lt;/year&gt;&lt;/dates&gt;&lt;keywords&gt;&lt;/keywords&gt;&lt;urls&gt;&lt;related-urls&gt;&lt;url&gt;http://www.ncbi.nlm.nih.gov/pubmed/20694901&lt;/url&gt;&lt;/related-urls&gt;&lt;/urls&gt;&lt;isbn&gt;1536-0075&lt;/isbn&gt;&lt;titles&gt;&lt;title&gt;The diverse ethics of translational research&lt;/title&gt;&lt;secondary-title&gt;Am J Bioeth&lt;/secondary-title&gt;&lt;/titles&gt;&lt;pages&gt;19-30&lt;/pages&gt;&lt;number&gt;8&lt;/number&gt;&lt;contributors&gt;&lt;authors&gt;&lt;author&gt;Sofaer, N.&lt;/author&gt;&lt;author&gt;Eyal, N.&lt;/author&gt;&lt;/authors&gt;&lt;/contributors&gt;&lt;language&gt;eng&lt;/language&gt;&lt;added-date format="utc"&gt;1402687535&lt;/added-date&gt;&lt;ref-type name="Journal Article"&gt;17&lt;/ref-type&gt;&lt;rec-number&gt;251&lt;/rec-number&gt;&lt;last-updated-date format="utc"&gt;1402687535&lt;/last-updated-date&gt;&lt;accession-num&gt;20694901&lt;/accession-num&gt;&lt;electronic-resource-num&gt;10.1080/15265161.2010.494214&lt;/electronic-resource-num&gt;&lt;volume&gt;10&lt;/volume&gt;&lt;/record&gt;&lt;/Cite&gt;&lt;/EndNote&gt;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[107]</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650ED2" w:rsidRPr="003B2585" w:rsidRDefault="00650ED2" w:rsidP="001B798D">
      <w:pPr>
        <w:spacing w:after="0" w:line="360" w:lineRule="auto"/>
        <w:ind w:firstLineChars="100" w:firstLine="240"/>
        <w:jc w:val="both"/>
        <w:rPr>
          <w:rFonts w:ascii="Book Antiqua" w:hAnsi="Book Antiqua" w:cs="Times New Roman"/>
          <w:sz w:val="24"/>
          <w:szCs w:val="24"/>
        </w:rPr>
      </w:pPr>
      <w:r w:rsidRPr="003B2585">
        <w:rPr>
          <w:rFonts w:ascii="Book Antiqua" w:hAnsi="Book Antiqua" w:cs="Times New Roman"/>
          <w:sz w:val="24"/>
          <w:szCs w:val="24"/>
        </w:rPr>
        <w:t xml:space="preserve">Another </w:t>
      </w:r>
      <w:r w:rsidR="005C608D" w:rsidRPr="003B2585">
        <w:rPr>
          <w:rFonts w:ascii="Book Antiqua" w:hAnsi="Book Antiqua" w:cs="Times New Roman"/>
          <w:sz w:val="24"/>
          <w:szCs w:val="24"/>
        </w:rPr>
        <w:t xml:space="preserve">ethical conundrum is the notion of disproportionate profiting from </w:t>
      </w:r>
      <w:r w:rsidRPr="003B2585">
        <w:rPr>
          <w:rFonts w:ascii="Book Antiqua" w:hAnsi="Book Antiqua" w:cs="Times New Roman"/>
          <w:sz w:val="24"/>
          <w:szCs w:val="24"/>
        </w:rPr>
        <w:t>discover</w:t>
      </w:r>
      <w:r w:rsidR="005C608D" w:rsidRPr="003B2585">
        <w:rPr>
          <w:rFonts w:ascii="Book Antiqua" w:hAnsi="Book Antiqua" w:cs="Times New Roman"/>
          <w:sz w:val="24"/>
          <w:szCs w:val="24"/>
        </w:rPr>
        <w:t>ies</w:t>
      </w:r>
      <w:r w:rsidRPr="003B2585">
        <w:rPr>
          <w:rFonts w:ascii="Book Antiqua" w:hAnsi="Book Antiqua" w:cs="Times New Roman"/>
          <w:sz w:val="24"/>
          <w:szCs w:val="24"/>
        </w:rPr>
        <w:t xml:space="preserve"> </w:t>
      </w:r>
      <w:r w:rsidR="005C608D" w:rsidRPr="003B2585">
        <w:rPr>
          <w:rFonts w:ascii="Book Antiqua" w:hAnsi="Book Antiqua" w:cs="Times New Roman"/>
          <w:sz w:val="24"/>
          <w:szCs w:val="24"/>
        </w:rPr>
        <w:t xml:space="preserve">made </w:t>
      </w:r>
      <w:r w:rsidRPr="003B2585">
        <w:rPr>
          <w:rFonts w:ascii="Book Antiqua" w:hAnsi="Book Antiqua" w:cs="Times New Roman"/>
          <w:sz w:val="24"/>
          <w:szCs w:val="24"/>
        </w:rPr>
        <w:t>in resource-poor countries host</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&lt;EndNote&gt;&lt;Cite&gt;&lt;Author&gt;Sofaer&lt;/Author&gt;&lt;Year&gt;2010&lt;/Year&gt;&lt;IDText&gt;The diverse ethics of translational research&lt;/IDText&gt;&lt;DisplayText&gt;&lt;style face="superscript"&gt;[107]&lt;/style&gt;&lt;/DisplayText&gt;&lt;record&gt;&lt;dates&gt;&lt;pub-dates&gt;&lt;date&gt;Aug&lt;/date&gt;&lt;/pub-dates&gt;&lt;year&gt;2010&lt;/year&gt;&lt;/dates&gt;&lt;keywords&gt;&lt;/keywords&gt;&lt;urls&gt;&lt;related-urls&gt;&lt;url&gt;http://www.ncbi.nlm.nih.gov/pubmed/20694901&lt;/url&gt;&lt;/related-urls&gt;&lt;/urls&gt;&lt;isbn&gt;1536-0075&lt;/isbn&gt;&lt;titles&gt;&lt;title&gt;The diverse ethics of translational research&lt;/title&gt;&lt;secondary-title&gt;Am J Bioeth&lt;/secondary-title&gt;&lt;/titles&gt;&lt;pages&gt;19-30&lt;/pages&gt;&lt;number&gt;8&lt;/number&gt;&lt;contributors&gt;&lt;authors&gt;&lt;author&gt;Sofaer, N.&lt;/author&gt;&lt;author&gt;Eyal, N.&lt;/author&gt;&lt;/authors&gt;&lt;/contributors&gt;&lt;language&gt;eng&lt;/language&gt;&lt;added-date format="utc"&gt;1402687535&lt;/added-date&gt;&lt;ref-type name="Journal Article"&gt;17&lt;/ref-type&gt;&lt;rec-number&gt;251&lt;/rec-number&gt;&lt;last-updated-date format="utc"&gt;1402687535&lt;/last-updated-date&gt;&lt;accession-num&gt;20694901&lt;/accession-num&gt;&lt;electronic-resource-num&gt;10.1080/15265161.2010.494214&lt;/electronic-resource-num&gt;&lt;volume&gt;10&lt;/volume&gt;&lt;/record&gt;&lt;/Cite&gt;&lt;/EndNote&gt;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[107]</w:t>
      </w:r>
      <w:r w:rsidRPr="003B2585">
        <w:rPr>
          <w:rFonts w:ascii="Book Antiqua" w:hAnsi="Book Antiqua" w:cs="Times New Roman"/>
          <w:sz w:val="24"/>
          <w:szCs w:val="24"/>
        </w:rPr>
        <w:fldChar w:fldCharType="end"/>
      </w:r>
      <w:r w:rsidRPr="003B2585">
        <w:rPr>
          <w:rFonts w:ascii="Book Antiqua" w:hAnsi="Book Antiqua" w:cs="Times New Roman"/>
          <w:sz w:val="24"/>
          <w:szCs w:val="24"/>
        </w:rPr>
        <w:t>. Not only does it seem wrong to expose patients to a potentially life-altering treatment they could never afford, but such discoveries can further exacerbate international disparities in health, as well as create inequalities in care within t</w:t>
      </w:r>
      <w:r w:rsidR="001B798D" w:rsidRPr="003B2585">
        <w:rPr>
          <w:rFonts w:ascii="Book Antiqua" w:hAnsi="Book Antiqua" w:cs="Times New Roman"/>
          <w:sz w:val="24"/>
          <w:szCs w:val="24"/>
        </w:rPr>
        <w:t>he host country</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&lt;EndNote&gt;&lt;Cite&gt;&lt;Author&gt;Sofaer&lt;/Author&gt;&lt;Year&gt;2010&lt;/Year&gt;&lt;IDText&gt;The diverse ethics of translational research&lt;/IDText&gt;&lt;DisplayText&gt;&lt;style face="superscript"&gt;[107]&lt;/style&gt;&lt;/DisplayText&gt;&lt;record&gt;&lt;dates&gt;&lt;pub-dates&gt;&lt;date&gt;Aug&lt;/date&gt;&lt;/pub-dates&gt;&lt;year&gt;2010&lt;/year&gt;&lt;/dates&gt;&lt;keywords&gt;&lt;/keywords&gt;&lt;urls&gt;&lt;related-urls&gt;&lt;url&gt;http://www.ncbi.nlm.nih.gov/pubmed/20694901&lt;/url&gt;&lt;/related-urls&gt;&lt;/urls&gt;&lt;isbn&gt;1536-0075&lt;/isbn&gt;&lt;titles&gt;&lt;title&gt;The diverse ethics of translational research&lt;/title&gt;&lt;secondary-title&gt;Am J Bioeth&lt;/secondary-title&gt;&lt;/titles&gt;&lt;pages&gt;19-30&lt;/pages&gt;&lt;number&gt;8&lt;/number&gt;&lt;contributors&gt;&lt;authors&gt;&lt;author&gt;Sofaer, N.&lt;/author&gt;&lt;author&gt;Eyal, N.&lt;/author&gt;&lt;/authors&gt;&lt;/contributors&gt;&lt;language&gt;eng&lt;/language&gt;&lt;added-date format="utc"&gt;1402687535&lt;/added-date&gt;&lt;ref-type name="Journal Article"&gt;17&lt;/ref-type&gt;&lt;rec-number&gt;251&lt;/rec-number&gt;&lt;last-updated-date format="utc"&gt;1402687535&lt;/last-updated-date&gt;&lt;accession-num&gt;20694901&lt;/accession-num&gt;&lt;electronic-resource-num&gt;10.1080/15265161.2010.494214&lt;/electronic-resource-num&gt;&lt;volume&gt;10&lt;/volume&gt;&lt;/record&gt;&lt;/Cite&gt;&lt;/EndNote&gt;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[107]</w:t>
      </w:r>
      <w:r w:rsidRPr="003B2585">
        <w:rPr>
          <w:rFonts w:ascii="Book Antiqua" w:hAnsi="Book Antiqua" w:cs="Times New Roman"/>
          <w:sz w:val="24"/>
          <w:szCs w:val="24"/>
        </w:rPr>
        <w:fldChar w:fldCharType="end"/>
      </w:r>
      <w:r w:rsidRPr="003B2585">
        <w:rPr>
          <w:rFonts w:ascii="Book Antiqua" w:hAnsi="Book Antiqua" w:cs="Times New Roman"/>
          <w:sz w:val="24"/>
          <w:szCs w:val="24"/>
        </w:rPr>
        <w:t>. However, international research partnerships can also improve the quality of care in host nations. For over 30 years Cornell has collaborated with the Haitian Ministry of Health on research that started with AIDS and TB but has since expanded to include maternal-child health, family planning, cancer prevention and treatment, immunization, and education. In that time they have successfully reduced rates of HIV and other sexually transmitted infections, increased the number of patients on HAART, and trained thousands of medical personnel, all the while enjoying uninterrupted NIH support since 1983 and generated more than</w:t>
      </w:r>
      <w:r w:rsidR="001B798D" w:rsidRPr="003B2585">
        <w:rPr>
          <w:rFonts w:ascii="Book Antiqua" w:hAnsi="Book Antiqua" w:cs="Times New Roman"/>
          <w:sz w:val="24"/>
          <w:szCs w:val="24"/>
        </w:rPr>
        <w:t xml:space="preserve"> 150 peer-reviewed publications</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&lt;EndNote&gt;&lt;Cite&gt;&lt;Author&gt;Pape&lt;/Author&gt;&lt;Year&gt;2014&lt;/Year&gt;&lt;IDText&gt;The Haiti research-based model of international public health collaboration: the GHESKIO Centers&lt;/IDText&gt;&lt;DisplayText&gt;&lt;style face="superscript"&gt;[108]&lt;/style&gt;&lt;/DisplayText&gt;&lt;record&gt;&lt;dates&gt;&lt;pub-dates&gt;&lt;date&gt;Jan&lt;/date&gt;&lt;/pub-dates&gt;&lt;year&gt;2014&lt;/year&gt;&lt;/dates&gt;&lt;keywords&gt;&lt;/keywords&gt;&lt;urls&gt;&lt;related-urls&gt;&lt;url&gt;http://www.ncbi.nlm.nih.gov/pubmed/24321987&lt;/url&gt;&lt;/related-urls&gt;&lt;/urls&gt;&lt;isbn&gt;1944-7884&lt;/isbn&gt;&lt;custom2&gt;PMC4005809&lt;/custom2&gt;&lt;titles&gt;&lt;title&gt;The Haiti research-based model of international public health collaboration: the GHESKIO Centers&lt;/title&gt;&lt;secondary-title&gt;J Acquir Immune Defic Syndr&lt;/secondary-title&gt;&lt;/titles&gt;&lt;pages&gt;S5-9&lt;/pages&gt;&lt;contributors&gt;&lt;authors&gt;&lt;author&gt;Pape, J. W.&lt;/author&gt;&lt;author&gt;Severe, P. D.&lt;/author&gt;&lt;author&gt;Fitzgerald, D. W.&lt;/author&gt;&lt;author&gt;Deschamps, M. M.&lt;/author&gt;&lt;author&gt;Joseph, P.&lt;/author&gt;&lt;author&gt;Riviere, C.&lt;/author&gt;&lt;author&gt;Rouzier, V.&lt;/author&gt;&lt;author&gt;Johnson, W. D.&lt;/author&gt;&lt;/authors&gt;&lt;/contributors&gt;&lt;language&gt;eng&lt;/language&gt;&lt;added-date format="utc"&gt;1402692211&lt;/added-date&gt;&lt;ref-type name="Journal Article"&gt;17&lt;/ref-type&gt;&lt;rec-number&gt;256&lt;/rec-number&gt;&lt;last-updated-date format="utc"&gt;1402692211&lt;/last-updated-date&gt;&lt;accession-num&gt;24321987&lt;/accession-num&gt;&lt;electronic-resource-num&gt;10.1097/QAI.0000000000000031&lt;/electronic-resource-num&gt;&lt;volume&gt;65 Suppl 1&lt;/volume&gt;&lt;/record&gt;&lt;/Cite&gt;&lt;/EndNote&gt;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[108]</w:t>
      </w:r>
      <w:r w:rsidRPr="003B2585">
        <w:rPr>
          <w:rFonts w:ascii="Book Antiqua" w:hAnsi="Book Antiqua" w:cs="Times New Roman"/>
          <w:sz w:val="24"/>
          <w:szCs w:val="24"/>
        </w:rPr>
        <w:fldChar w:fldCharType="end"/>
      </w:r>
      <w:r w:rsidRPr="003B2585">
        <w:rPr>
          <w:rFonts w:ascii="Book Antiqua" w:hAnsi="Book Antiqua" w:cs="Times New Roman"/>
          <w:sz w:val="24"/>
          <w:szCs w:val="24"/>
        </w:rPr>
        <w:t xml:space="preserve">. By funding symbiotic partnerships it is possible not only to generate research data but also to improve population health and reduce the “implementation </w:t>
      </w:r>
      <w:r w:rsidR="001B798D" w:rsidRPr="003B2585">
        <w:rPr>
          <w:rFonts w:ascii="Book Antiqua" w:hAnsi="Book Antiqua" w:cs="Times New Roman"/>
          <w:sz w:val="24"/>
          <w:szCs w:val="24"/>
        </w:rPr>
        <w:t>gap” that plagues global health</w:t>
      </w:r>
      <w:r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&lt;EndNote&gt;&lt;Cite&gt;&lt;Author&gt;Madon&lt;/Author&gt;&lt;Year&gt;2007&lt;/Year&gt;&lt;IDText&gt;Public health. Implementation science&lt;/IDText&gt;&lt;DisplayText&gt;&lt;style face="superscript"&gt;[109]&lt;/style&gt;&lt;/DisplayText&gt;&lt;record&gt;&lt;dates&gt;&lt;pub-dates&gt;&lt;date&gt;Dec&lt;/date&gt;&lt;/pub-dates&gt;&lt;year&gt;2007&lt;/year&gt;&lt;/dates&gt;&lt;keywords&gt;&lt;/keywords&gt;&lt;urls&gt;&lt;related-urls&gt;&lt;url&gt;http://www.ncbi.nlm.nih.gov/pubmed/18079386&lt;/url&gt;&lt;/related-urls&gt;&lt;/urls&gt;&lt;isbn&gt;1095-9203&lt;/isbn&gt;&lt;titles&gt;&lt;title&gt;Public health. Implementation science&lt;/title&gt;&lt;secondary-title&gt;Science&lt;/secondary-title&gt;&lt;/titles&gt;&lt;pages&gt;1728-9&lt;/pages&gt;&lt;number&gt;5857&lt;/number&gt;&lt;contributors&gt;&lt;authors&gt;&lt;author&gt;Madon, T.&lt;/author&gt;&lt;author&gt;Hofman, K. J.&lt;/author&gt;&lt;author&gt;Kupfer, L.&lt;/author&gt;&lt;author&gt;Glass, R. I.&lt;/author&gt;&lt;/authors&gt;&lt;/contributors&gt;&lt;language&gt;eng&lt;/language&gt;&lt;added-date format="utc"&gt;1402691491&lt;/added-date&gt;&lt;ref-type name="Journal Article"&gt;17&lt;/ref-type&gt;&lt;rec-number&gt;255&lt;/rec-number&gt;&lt;last-updated-date format="utc"&gt;1402691491&lt;/last-updated-date&gt;&lt;accession-num&gt;18079386&lt;/accession-num&gt;&lt;electronic-resource-num&gt;10.1126/science.1150009&lt;/electronic-resource-num&gt;&lt;volume&gt;318&lt;/volume&gt;&lt;/record&gt;&lt;/Cite&gt;&lt;/EndNote&gt;</w:instrText>
      </w:r>
      <w:r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[109]</w:t>
      </w:r>
      <w:r w:rsidRPr="003B2585">
        <w:rPr>
          <w:rFonts w:ascii="Book Antiqua" w:hAnsi="Book Antiqua" w:cs="Times New Roman"/>
          <w:sz w:val="24"/>
          <w:szCs w:val="24"/>
        </w:rPr>
        <w:fldChar w:fldCharType="end"/>
      </w:r>
      <w:r w:rsidRPr="003B2585">
        <w:rPr>
          <w:rFonts w:ascii="Book Antiqua" w:hAnsi="Book Antiqua" w:cs="Times New Roman"/>
          <w:sz w:val="24"/>
          <w:szCs w:val="24"/>
        </w:rPr>
        <w:t>.</w:t>
      </w:r>
    </w:p>
    <w:p w:rsidR="00A54A51" w:rsidRPr="003B2585" w:rsidRDefault="00A54A51" w:rsidP="00C662F5">
      <w:pPr>
        <w:spacing w:after="0" w:line="360" w:lineRule="auto"/>
        <w:jc w:val="both"/>
        <w:rPr>
          <w:rFonts w:ascii="Book Antiqua" w:hAnsi="Book Antiqua" w:cs="Times New Roman"/>
          <w:b/>
          <w:sz w:val="24"/>
          <w:szCs w:val="24"/>
        </w:rPr>
      </w:pPr>
    </w:p>
    <w:p w:rsidR="00A54A51" w:rsidRPr="003B2585" w:rsidRDefault="001B798D" w:rsidP="00C662F5">
      <w:pPr>
        <w:spacing w:after="0" w:line="360" w:lineRule="auto"/>
        <w:jc w:val="both"/>
        <w:rPr>
          <w:rFonts w:ascii="Book Antiqua" w:hAnsi="Book Antiqua" w:cs="Times New Roman"/>
          <w:b/>
          <w:sz w:val="24"/>
          <w:szCs w:val="24"/>
        </w:rPr>
      </w:pPr>
      <w:r w:rsidRPr="003B2585">
        <w:rPr>
          <w:rFonts w:ascii="Book Antiqua" w:hAnsi="Book Antiqua" w:cs="Times New Roman"/>
          <w:b/>
          <w:sz w:val="24"/>
          <w:szCs w:val="24"/>
        </w:rPr>
        <w:t>CONCLUSION</w:t>
      </w:r>
    </w:p>
    <w:p w:rsidR="00BF53F8" w:rsidRPr="003B2585" w:rsidRDefault="00BF53F8" w:rsidP="00C662F5">
      <w:pPr>
        <w:spacing w:after="0" w:line="360" w:lineRule="auto"/>
        <w:jc w:val="both"/>
        <w:rPr>
          <w:rFonts w:ascii="Book Antiqua" w:hAnsi="Book Antiqua" w:cs="Times New Roman"/>
          <w:sz w:val="24"/>
          <w:szCs w:val="24"/>
        </w:rPr>
      </w:pPr>
      <w:r w:rsidRPr="003B2585">
        <w:rPr>
          <w:rFonts w:ascii="Book Antiqua" w:hAnsi="Book Antiqua" w:cs="Times New Roman"/>
          <w:sz w:val="24"/>
          <w:szCs w:val="24"/>
        </w:rPr>
        <w:t xml:space="preserve">The history and current struggles of research in vaccine development, HIV, and non-communicable diseases </w:t>
      </w:r>
      <w:r w:rsidR="002A277C" w:rsidRPr="003B2585">
        <w:rPr>
          <w:rFonts w:ascii="Book Antiqua" w:hAnsi="Book Antiqua" w:cs="Times New Roman"/>
          <w:sz w:val="24"/>
          <w:szCs w:val="24"/>
        </w:rPr>
        <w:t>emphasize</w:t>
      </w:r>
      <w:r w:rsidRPr="003B2585">
        <w:rPr>
          <w:rFonts w:ascii="Book Antiqua" w:hAnsi="Book Antiqua" w:cs="Times New Roman"/>
          <w:sz w:val="24"/>
          <w:szCs w:val="24"/>
        </w:rPr>
        <w:t xml:space="preserve"> the importance of the five phases of translational research. </w:t>
      </w:r>
      <w:r w:rsidR="00A20830" w:rsidRPr="003B2585">
        <w:rPr>
          <w:rFonts w:ascii="Book Antiqua" w:hAnsi="Book Antiqua" w:cs="Times New Roman"/>
          <w:sz w:val="24"/>
          <w:szCs w:val="24"/>
        </w:rPr>
        <w:t xml:space="preserve">Many vaccines have been successfully discovered and their effectiveness proven, some are works in progress, and all </w:t>
      </w:r>
      <w:r w:rsidR="005C608D" w:rsidRPr="003B2585">
        <w:rPr>
          <w:rFonts w:ascii="Book Antiqua" w:hAnsi="Book Antiqua" w:cs="Times New Roman"/>
          <w:sz w:val="24"/>
          <w:szCs w:val="24"/>
        </w:rPr>
        <w:t>must have the potential to</w:t>
      </w:r>
      <w:r w:rsidR="00A20830" w:rsidRPr="003B2585">
        <w:rPr>
          <w:rFonts w:ascii="Book Antiqua" w:hAnsi="Book Antiqua" w:cs="Times New Roman"/>
          <w:sz w:val="24"/>
          <w:szCs w:val="24"/>
        </w:rPr>
        <w:t xml:space="preserve"> be efficiently delivered to populations in need. Treatment for HIV has </w:t>
      </w:r>
      <w:r w:rsidR="005C608D" w:rsidRPr="003B2585">
        <w:rPr>
          <w:rFonts w:ascii="Book Antiqua" w:hAnsi="Book Antiqua" w:cs="Times New Roman"/>
          <w:sz w:val="24"/>
          <w:szCs w:val="24"/>
        </w:rPr>
        <w:t>evolved rapidly and become increasingly effective, but HIV is far from eradicated. Therapies for</w:t>
      </w:r>
      <w:r w:rsidR="00A20830" w:rsidRPr="003B2585">
        <w:rPr>
          <w:rFonts w:ascii="Book Antiqua" w:hAnsi="Book Antiqua" w:cs="Times New Roman"/>
          <w:sz w:val="24"/>
          <w:szCs w:val="24"/>
        </w:rPr>
        <w:t xml:space="preserve"> NCD</w:t>
      </w:r>
      <w:r w:rsidR="005C608D" w:rsidRPr="003B2585">
        <w:rPr>
          <w:rFonts w:ascii="Book Antiqua" w:hAnsi="Book Antiqua" w:cs="Times New Roman"/>
          <w:sz w:val="24"/>
          <w:szCs w:val="24"/>
        </w:rPr>
        <w:t>s</w:t>
      </w:r>
      <w:r w:rsidR="00A20830" w:rsidRPr="003B2585">
        <w:rPr>
          <w:rFonts w:ascii="Book Antiqua" w:hAnsi="Book Antiqua" w:cs="Times New Roman"/>
          <w:sz w:val="24"/>
          <w:szCs w:val="24"/>
        </w:rPr>
        <w:t xml:space="preserve"> </w:t>
      </w:r>
      <w:r w:rsidR="005C608D" w:rsidRPr="003B2585">
        <w:rPr>
          <w:rFonts w:ascii="Book Antiqua" w:hAnsi="Book Antiqua" w:cs="Times New Roman"/>
          <w:sz w:val="24"/>
          <w:szCs w:val="24"/>
        </w:rPr>
        <w:t>are well studied i</w:t>
      </w:r>
      <w:r w:rsidR="00A20830" w:rsidRPr="003B2585">
        <w:rPr>
          <w:rFonts w:ascii="Book Antiqua" w:hAnsi="Book Antiqua" w:cs="Times New Roman"/>
          <w:sz w:val="24"/>
          <w:szCs w:val="24"/>
        </w:rPr>
        <w:t xml:space="preserve">n the developed world, but there is much work to be done in prevention and population health in both developing and developed countries. Moving from clinical observation to bench research to bedside intervention is a hallmark of </w:t>
      </w:r>
      <w:r w:rsidR="00F06FCA" w:rsidRPr="003B2585">
        <w:rPr>
          <w:rFonts w:ascii="Book Antiqua" w:hAnsi="Book Antiqua" w:cs="Times New Roman"/>
          <w:sz w:val="24"/>
          <w:szCs w:val="24"/>
        </w:rPr>
        <w:t xml:space="preserve">academic medicine in resource-rich countries. However, stopping at the bedside will not improve population health. Region-specific epidemiologic research can highlight needs, opportunities, and challenges that vary due to economic and cultural differences between communities, and goal-directed funding and research can find solutions to these problems. Research in developing countries can inform policy in developed countries, and vice-versa. </w:t>
      </w:r>
      <w:r w:rsidR="005C608D" w:rsidRPr="003B2585">
        <w:rPr>
          <w:rFonts w:ascii="Book Antiqua" w:hAnsi="Book Antiqua" w:cs="Times New Roman"/>
          <w:sz w:val="24"/>
          <w:szCs w:val="24"/>
        </w:rPr>
        <w:t>As the field of</w:t>
      </w:r>
      <w:r w:rsidR="00F06FCA" w:rsidRPr="003B2585">
        <w:rPr>
          <w:rFonts w:ascii="Book Antiqua" w:hAnsi="Book Antiqua" w:cs="Times New Roman"/>
          <w:sz w:val="24"/>
          <w:szCs w:val="24"/>
        </w:rPr>
        <w:t xml:space="preserve"> global health grows, research and resources will be shared more efficiently and the successes of smallpox </w:t>
      </w:r>
      <w:r w:rsidR="003E2637" w:rsidRPr="003B2585">
        <w:rPr>
          <w:rFonts w:ascii="Book Antiqua" w:hAnsi="Book Antiqua" w:cs="Times New Roman"/>
          <w:sz w:val="24"/>
          <w:szCs w:val="24"/>
        </w:rPr>
        <w:t xml:space="preserve">and polio </w:t>
      </w:r>
      <w:r w:rsidR="00C87108" w:rsidRPr="003B2585">
        <w:rPr>
          <w:rFonts w:ascii="Book Antiqua" w:hAnsi="Book Antiqua" w:cs="Times New Roman"/>
          <w:sz w:val="24"/>
          <w:szCs w:val="24"/>
        </w:rPr>
        <w:t>will</w:t>
      </w:r>
      <w:r w:rsidR="003E2637" w:rsidRPr="003B2585">
        <w:rPr>
          <w:rFonts w:ascii="Book Antiqua" w:hAnsi="Book Antiqua" w:cs="Times New Roman"/>
          <w:sz w:val="24"/>
          <w:szCs w:val="24"/>
        </w:rPr>
        <w:t xml:space="preserve"> be translated to </w:t>
      </w:r>
      <w:r w:rsidR="00F06FCA" w:rsidRPr="003B2585">
        <w:rPr>
          <w:rFonts w:ascii="Book Antiqua" w:hAnsi="Book Antiqua" w:cs="Times New Roman"/>
          <w:sz w:val="24"/>
          <w:szCs w:val="24"/>
        </w:rPr>
        <w:t xml:space="preserve">HIV and </w:t>
      </w:r>
      <w:r w:rsidR="003E2637" w:rsidRPr="003B2585">
        <w:rPr>
          <w:rFonts w:ascii="Book Antiqua" w:hAnsi="Book Antiqua" w:cs="Times New Roman"/>
          <w:sz w:val="24"/>
          <w:szCs w:val="24"/>
        </w:rPr>
        <w:t>cardiovascular disease</w:t>
      </w:r>
      <w:r w:rsidR="00A82293" w:rsidRPr="003B2585">
        <w:rPr>
          <w:rFonts w:ascii="Book Antiqua" w:hAnsi="Book Antiqua" w:cs="Times New Roman"/>
          <w:sz w:val="24"/>
          <w:szCs w:val="24"/>
        </w:rPr>
        <w:t>.</w:t>
      </w:r>
    </w:p>
    <w:p w:rsidR="00921D5F" w:rsidRPr="003B2585" w:rsidRDefault="00921D5F" w:rsidP="00C662F5">
      <w:pPr>
        <w:spacing w:after="0" w:line="360" w:lineRule="auto"/>
        <w:jc w:val="both"/>
        <w:rPr>
          <w:rFonts w:ascii="Book Antiqua" w:hAnsi="Book Antiqua"/>
          <w:sz w:val="24"/>
          <w:szCs w:val="24"/>
        </w:rPr>
      </w:pPr>
    </w:p>
    <w:p w:rsidR="00044DEB" w:rsidRPr="003B2585" w:rsidRDefault="001B798D" w:rsidP="00E93AE3">
      <w:pPr>
        <w:spacing w:after="0" w:line="360" w:lineRule="auto"/>
        <w:jc w:val="both"/>
        <w:rPr>
          <w:rFonts w:ascii="Book Antiqua" w:hAnsi="Book Antiqua" w:cs="Times New Roman"/>
          <w:b/>
          <w:sz w:val="24"/>
          <w:szCs w:val="24"/>
          <w:lang w:eastAsia="zh-CN"/>
        </w:rPr>
      </w:pPr>
      <w:r w:rsidRPr="003B2585">
        <w:rPr>
          <w:rFonts w:ascii="Book Antiqua" w:hAnsi="Book Antiqua" w:cs="Times New Roman"/>
          <w:b/>
          <w:sz w:val="24"/>
          <w:szCs w:val="24"/>
          <w:lang w:eastAsia="zh-CN"/>
        </w:rPr>
        <w:t>REFERENCES</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1 </w:t>
      </w:r>
      <w:r w:rsidRPr="003B2585">
        <w:rPr>
          <w:rFonts w:ascii="Book Antiqua" w:hAnsi="Book Antiqua" w:cs="宋体"/>
          <w:b/>
          <w:bCs/>
          <w:sz w:val="24"/>
          <w:szCs w:val="24"/>
          <w:lang w:eastAsia="zh-CN"/>
        </w:rPr>
        <w:t>Glasgow RE</w:t>
      </w:r>
      <w:r w:rsidRPr="003B2585">
        <w:rPr>
          <w:rFonts w:ascii="Book Antiqua" w:hAnsi="Book Antiqua" w:cs="宋体"/>
          <w:sz w:val="24"/>
          <w:szCs w:val="24"/>
          <w:lang w:eastAsia="zh-CN"/>
        </w:rPr>
        <w:t>, Vinson C, Chambers D, Khoury MJ, Kaplan RM, Hunter C. National Institutes of Health approaches to dissemination and implementation science: current and future directions. </w:t>
      </w:r>
      <w:r w:rsidRPr="003B2585">
        <w:rPr>
          <w:rFonts w:ascii="Book Antiqua" w:hAnsi="Book Antiqua" w:cs="宋体"/>
          <w:i/>
          <w:iCs/>
          <w:sz w:val="24"/>
          <w:szCs w:val="24"/>
          <w:lang w:eastAsia="zh-CN"/>
        </w:rPr>
        <w:t>Am J Public Health</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102</w:t>
      </w:r>
      <w:r w:rsidRPr="003B2585">
        <w:rPr>
          <w:rFonts w:ascii="Book Antiqua" w:hAnsi="Book Antiqua" w:cs="宋体"/>
          <w:sz w:val="24"/>
          <w:szCs w:val="24"/>
          <w:lang w:eastAsia="zh-CN"/>
        </w:rPr>
        <w:t>: 1274-1281 [PMID: 22594758 DOI: 10.2105/AJPH.2012.300755]</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2 </w:t>
      </w:r>
      <w:r w:rsidRPr="003B2585">
        <w:rPr>
          <w:rFonts w:ascii="Book Antiqua" w:hAnsi="Book Antiqua" w:cs="宋体"/>
          <w:b/>
          <w:bCs/>
          <w:sz w:val="24"/>
          <w:szCs w:val="24"/>
          <w:lang w:eastAsia="zh-CN"/>
        </w:rPr>
        <w:t>Khoury MJ</w:t>
      </w:r>
      <w:r w:rsidRPr="003B2585">
        <w:rPr>
          <w:rFonts w:ascii="Book Antiqua" w:hAnsi="Book Antiqua" w:cs="宋体"/>
          <w:sz w:val="24"/>
          <w:szCs w:val="24"/>
          <w:lang w:eastAsia="zh-CN"/>
        </w:rPr>
        <w:t>, Gwinn M, Ioannidis JP. The emergence of translational epidemiology: from scientific discovery to population health impact. </w:t>
      </w:r>
      <w:r w:rsidRPr="003B2585">
        <w:rPr>
          <w:rFonts w:ascii="Book Antiqua" w:hAnsi="Book Antiqua" w:cs="宋体"/>
          <w:i/>
          <w:iCs/>
          <w:sz w:val="24"/>
          <w:szCs w:val="24"/>
          <w:lang w:eastAsia="zh-CN"/>
        </w:rPr>
        <w:t>Am J Epidemiol</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172</w:t>
      </w:r>
      <w:r w:rsidRPr="003B2585">
        <w:rPr>
          <w:rFonts w:ascii="Book Antiqua" w:hAnsi="Book Antiqua" w:cs="宋体"/>
          <w:sz w:val="24"/>
          <w:szCs w:val="24"/>
          <w:lang w:eastAsia="zh-CN"/>
        </w:rPr>
        <w:t>: 517-524 [PMID: 20688899 DOI: 10.1093/aje/kwq211]</w:t>
      </w:r>
    </w:p>
    <w:p w:rsidR="00B3294E"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 xml:space="preserve">3 </w:t>
      </w:r>
      <w:r w:rsidRPr="003B2585">
        <w:rPr>
          <w:rFonts w:ascii="Book Antiqua" w:hAnsi="Book Antiqua" w:cs="宋体"/>
          <w:b/>
          <w:sz w:val="24"/>
          <w:szCs w:val="24"/>
          <w:lang w:eastAsia="zh-CN"/>
        </w:rPr>
        <w:t>Smith K.</w:t>
      </w:r>
      <w:r w:rsidRPr="003B2585">
        <w:rPr>
          <w:rFonts w:ascii="Book Antiqua" w:hAnsi="Book Antiqua" w:cs="宋体"/>
          <w:sz w:val="24"/>
          <w:szCs w:val="24"/>
          <w:lang w:eastAsia="zh-CN"/>
        </w:rPr>
        <w:t xml:space="preserve"> Edward Jenner and the Small Pox Vaccine.</w:t>
      </w:r>
      <w:proofErr w:type="gramEnd"/>
      <w:r w:rsidRPr="003B2585">
        <w:rPr>
          <w:rFonts w:ascii="Book Antiqua" w:hAnsi="Book Antiqua" w:cs="宋体"/>
          <w:sz w:val="24"/>
          <w:szCs w:val="24"/>
          <w:lang w:eastAsia="zh-CN"/>
        </w:rPr>
        <w:t xml:space="preserve"> </w:t>
      </w:r>
      <w:r w:rsidRPr="003B2585">
        <w:rPr>
          <w:rFonts w:ascii="Book Antiqua" w:hAnsi="Book Antiqua" w:cs="宋体"/>
          <w:i/>
          <w:sz w:val="24"/>
          <w:szCs w:val="24"/>
          <w:lang w:eastAsia="zh-CN"/>
        </w:rPr>
        <w:t>Frontiers in Immunology</w:t>
      </w:r>
      <w:r w:rsidRPr="003B2585">
        <w:rPr>
          <w:rFonts w:ascii="Book Antiqua" w:hAnsi="Book Antiqua" w:cs="宋体"/>
          <w:sz w:val="24"/>
          <w:szCs w:val="24"/>
          <w:lang w:eastAsia="zh-CN"/>
        </w:rPr>
        <w:t xml:space="preserve"> 2011; </w:t>
      </w:r>
      <w:r w:rsidRPr="003B2585">
        <w:rPr>
          <w:rFonts w:ascii="Book Antiqua" w:hAnsi="Book Antiqua" w:cs="宋体"/>
          <w:b/>
          <w:sz w:val="24"/>
          <w:szCs w:val="24"/>
          <w:lang w:eastAsia="zh-CN"/>
        </w:rPr>
        <w:t>2</w:t>
      </w:r>
      <w:r w:rsidR="00B3294E" w:rsidRPr="00B3294E">
        <w:rPr>
          <w:rFonts w:ascii="Book Antiqua" w:hAnsi="Book Antiqua" w:cs="宋体"/>
          <w:sz w:val="24"/>
          <w:szCs w:val="24"/>
          <w:lang w:eastAsia="zh-CN"/>
        </w:rPr>
        <w:t>:</w:t>
      </w:r>
      <w:r w:rsidRPr="00B3294E">
        <w:rPr>
          <w:rFonts w:ascii="Book Antiqua" w:hAnsi="Book Antiqua" w:cs="宋体" w:hint="eastAsia"/>
          <w:sz w:val="24"/>
          <w:szCs w:val="24"/>
          <w:lang w:eastAsia="zh-CN"/>
        </w:rPr>
        <w:t xml:space="preserve"> </w:t>
      </w:r>
      <w:r w:rsidR="00B3294E">
        <w:rPr>
          <w:rFonts w:ascii="Book Antiqua" w:hAnsi="Book Antiqua" w:cs="宋体"/>
          <w:sz w:val="24"/>
          <w:szCs w:val="24"/>
          <w:lang w:eastAsia="zh-CN"/>
        </w:rPr>
        <w:t xml:space="preserve">21 </w:t>
      </w:r>
      <w:r w:rsidR="00B3294E" w:rsidRPr="003B2585">
        <w:rPr>
          <w:rFonts w:ascii="Book Antiqua" w:hAnsi="Book Antiqua" w:cs="宋体"/>
          <w:sz w:val="24"/>
          <w:szCs w:val="24"/>
          <w:lang w:eastAsia="zh-CN"/>
        </w:rPr>
        <w:t xml:space="preserve">[PMID: </w:t>
      </w:r>
      <w:r w:rsidR="00B3294E" w:rsidRPr="00B3294E">
        <w:rPr>
          <w:rFonts w:ascii="Book Antiqua" w:hAnsi="Book Antiqua" w:cs="宋体"/>
          <w:sz w:val="24"/>
          <w:szCs w:val="24"/>
          <w:lang w:eastAsia="zh-CN"/>
        </w:rPr>
        <w:t>22566811</w:t>
      </w:r>
      <w:r w:rsidR="00B3294E">
        <w:rPr>
          <w:rFonts w:ascii="Book Antiqua" w:hAnsi="Book Antiqua" w:cs="宋体"/>
          <w:sz w:val="24"/>
          <w:szCs w:val="24"/>
          <w:lang w:eastAsia="zh-CN"/>
        </w:rPr>
        <w:t xml:space="preserve"> </w:t>
      </w:r>
      <w:r w:rsidR="00B3294E" w:rsidRPr="003B2585">
        <w:rPr>
          <w:rFonts w:ascii="Book Antiqua" w:hAnsi="Book Antiqua" w:cs="宋体"/>
          <w:sz w:val="24"/>
          <w:szCs w:val="24"/>
          <w:lang w:eastAsia="zh-CN"/>
        </w:rPr>
        <w:t xml:space="preserve">DOI: </w:t>
      </w:r>
      <w:r w:rsidR="00B3294E" w:rsidRPr="00B3294E">
        <w:rPr>
          <w:rFonts w:ascii="Book Antiqua" w:hAnsi="Book Antiqua" w:cs="宋体"/>
          <w:sz w:val="24"/>
          <w:szCs w:val="24"/>
          <w:lang w:eastAsia="zh-CN"/>
        </w:rPr>
        <w:t>10.3389/fimmu.2011.00021</w:t>
      </w:r>
      <w:r w:rsidR="00B3294E">
        <w:rPr>
          <w:rFonts w:ascii="Book Antiqua" w:hAnsi="Book Antiqua" w:cs="宋体"/>
          <w:sz w:val="24"/>
          <w:szCs w:val="24"/>
          <w:lang w:eastAsia="zh-CN"/>
        </w:rPr>
        <w:t>]</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4 </w:t>
      </w:r>
      <w:r w:rsidRPr="003B2585">
        <w:rPr>
          <w:rFonts w:ascii="Book Antiqua" w:hAnsi="Book Antiqua" w:cs="宋体"/>
          <w:b/>
          <w:bCs/>
          <w:sz w:val="24"/>
          <w:szCs w:val="24"/>
          <w:lang w:eastAsia="zh-CN"/>
        </w:rPr>
        <w:t>Smith KA</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Smallpox: can we still learn from the journey to eradication? </w:t>
      </w:r>
      <w:r w:rsidRPr="003B2585">
        <w:rPr>
          <w:rFonts w:ascii="Book Antiqua" w:hAnsi="Book Antiqua" w:cs="宋体"/>
          <w:i/>
          <w:iCs/>
          <w:sz w:val="24"/>
          <w:szCs w:val="24"/>
          <w:lang w:eastAsia="zh-CN"/>
        </w:rPr>
        <w:t>Indian J Med Res</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137</w:t>
      </w:r>
      <w:r w:rsidRPr="003B2585">
        <w:rPr>
          <w:rFonts w:ascii="Book Antiqua" w:hAnsi="Book Antiqua" w:cs="宋体"/>
          <w:sz w:val="24"/>
          <w:szCs w:val="24"/>
          <w:lang w:eastAsia="zh-CN"/>
        </w:rPr>
        <w:t>: 895-899 [PMID: 23760373]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5 </w:t>
      </w:r>
      <w:r w:rsidRPr="003B2585">
        <w:rPr>
          <w:rFonts w:ascii="Book Antiqua" w:hAnsi="Book Antiqua" w:cs="宋体"/>
          <w:b/>
          <w:bCs/>
          <w:sz w:val="24"/>
          <w:szCs w:val="24"/>
          <w:lang w:eastAsia="zh-CN"/>
        </w:rPr>
        <w:t>Chitlaru T</w:t>
      </w:r>
      <w:r w:rsidRPr="003B2585">
        <w:rPr>
          <w:rFonts w:ascii="Book Antiqua" w:hAnsi="Book Antiqua" w:cs="宋体"/>
          <w:sz w:val="24"/>
          <w:szCs w:val="24"/>
          <w:lang w:eastAsia="zh-CN"/>
        </w:rPr>
        <w:t>, Altboum Z, Reuveny S, Shafferman A. Progress and novel strategies in vaccine development and treatment of anthrax. </w:t>
      </w:r>
      <w:r w:rsidRPr="003B2585">
        <w:rPr>
          <w:rFonts w:ascii="Book Antiqua" w:hAnsi="Book Antiqua" w:cs="宋体"/>
          <w:i/>
          <w:iCs/>
          <w:sz w:val="24"/>
          <w:szCs w:val="24"/>
          <w:lang w:eastAsia="zh-CN"/>
        </w:rPr>
        <w:t>Immunol Rev</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239</w:t>
      </w:r>
      <w:r w:rsidRPr="003B2585">
        <w:rPr>
          <w:rFonts w:ascii="Book Antiqua" w:hAnsi="Book Antiqua" w:cs="宋体"/>
          <w:sz w:val="24"/>
          <w:szCs w:val="24"/>
          <w:lang w:eastAsia="zh-CN"/>
        </w:rPr>
        <w:t>: 221-236 [PMID: 21198675 DOI: 10.1111/j.1600-065X.2010.00969.x]</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6 </w:t>
      </w:r>
      <w:r w:rsidRPr="003B2585">
        <w:rPr>
          <w:rFonts w:ascii="Book Antiqua" w:hAnsi="Book Antiqua" w:cs="宋体"/>
          <w:b/>
          <w:bCs/>
          <w:sz w:val="24"/>
          <w:szCs w:val="24"/>
          <w:lang w:eastAsia="zh-CN"/>
        </w:rPr>
        <w:t>Pasteur L</w:t>
      </w:r>
      <w:r w:rsidRPr="003B2585">
        <w:rPr>
          <w:rFonts w:ascii="Book Antiqua" w:hAnsi="Book Antiqua" w:cs="宋体"/>
          <w:sz w:val="24"/>
          <w:szCs w:val="24"/>
          <w:lang w:eastAsia="zh-CN"/>
        </w:rPr>
        <w:t>. Summary report of the experiments conducted at Pouilly-le-Fort, near Melun, on the anthrax vaccination, 1881. </w:t>
      </w:r>
      <w:r w:rsidRPr="003B2585">
        <w:rPr>
          <w:rFonts w:ascii="Book Antiqua" w:hAnsi="Book Antiqua" w:cs="宋体"/>
          <w:i/>
          <w:iCs/>
          <w:sz w:val="24"/>
          <w:szCs w:val="24"/>
          <w:lang w:eastAsia="zh-CN"/>
        </w:rPr>
        <w:t>Yale J Biol Med</w:t>
      </w:r>
      <w:r w:rsidRPr="003B2585">
        <w:rPr>
          <w:rFonts w:ascii="Book Antiqua" w:hAnsi="Book Antiqua" w:cs="宋体"/>
          <w:sz w:val="24"/>
          <w:szCs w:val="24"/>
          <w:lang w:eastAsia="zh-CN"/>
        </w:rPr>
        <w:t> </w:t>
      </w:r>
      <w:r w:rsidRPr="003B2585">
        <w:rPr>
          <w:rFonts w:ascii="Book Antiqua" w:hAnsi="Book Antiqua" w:cs="宋体" w:hint="eastAsia"/>
          <w:sz w:val="24"/>
          <w:szCs w:val="24"/>
          <w:lang w:eastAsia="zh-CN"/>
        </w:rPr>
        <w:t>2002</w:t>
      </w:r>
      <w:r w:rsidRPr="003B2585">
        <w:rPr>
          <w:rFonts w:ascii="Book Antiqua" w:hAnsi="Book Antiqua" w:cs="宋体"/>
          <w:sz w:val="24"/>
          <w:szCs w:val="24"/>
          <w:lang w:eastAsia="zh-CN"/>
        </w:rPr>
        <w:t>; </w:t>
      </w:r>
      <w:r w:rsidRPr="003B2585">
        <w:rPr>
          <w:rFonts w:ascii="Book Antiqua" w:hAnsi="Book Antiqua" w:cs="宋体"/>
          <w:b/>
          <w:bCs/>
          <w:sz w:val="24"/>
          <w:szCs w:val="24"/>
          <w:lang w:eastAsia="zh-CN"/>
        </w:rPr>
        <w:t>75</w:t>
      </w:r>
      <w:r w:rsidRPr="003B2585">
        <w:rPr>
          <w:rFonts w:ascii="Book Antiqua" w:hAnsi="Book Antiqua" w:cs="宋体"/>
          <w:sz w:val="24"/>
          <w:szCs w:val="24"/>
          <w:lang w:eastAsia="zh-CN"/>
        </w:rPr>
        <w:t>: 59-62 [PMID: 12074483]</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7 </w:t>
      </w:r>
      <w:r w:rsidRPr="003B2585">
        <w:rPr>
          <w:rFonts w:ascii="Book Antiqua" w:hAnsi="Book Antiqua" w:cs="宋体"/>
          <w:b/>
          <w:bCs/>
          <w:sz w:val="24"/>
          <w:szCs w:val="24"/>
          <w:lang w:eastAsia="zh-CN"/>
        </w:rPr>
        <w:t>Zilinskas RA</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Iraq's biological weapons.</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The past as future?</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JAMA</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278</w:t>
      </w:r>
      <w:r w:rsidRPr="003B2585">
        <w:rPr>
          <w:rFonts w:ascii="Book Antiqua" w:hAnsi="Book Antiqua" w:cs="宋体"/>
          <w:sz w:val="24"/>
          <w:szCs w:val="24"/>
          <w:lang w:eastAsia="zh-CN"/>
        </w:rPr>
        <w:t>: 418-424 [PMID: 9244334]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8 </w:t>
      </w:r>
      <w:r w:rsidRPr="003B2585">
        <w:rPr>
          <w:rFonts w:ascii="Book Antiqua" w:hAnsi="Book Antiqua" w:cs="宋体"/>
          <w:b/>
          <w:bCs/>
          <w:sz w:val="24"/>
          <w:szCs w:val="24"/>
          <w:lang w:eastAsia="zh-CN"/>
        </w:rPr>
        <w:t>Keim P</w:t>
      </w:r>
      <w:r w:rsidRPr="003B2585">
        <w:rPr>
          <w:rFonts w:ascii="Book Antiqua" w:hAnsi="Book Antiqua" w:cs="宋体"/>
          <w:sz w:val="24"/>
          <w:szCs w:val="24"/>
          <w:lang w:eastAsia="zh-CN"/>
        </w:rPr>
        <w:t>, Smith KL, Keys C, Takahashi H, Kurata T, Kaufmann A. Molecular investigation of the Aum Shinrikyo anthrax release in Kameido, Japan. </w:t>
      </w:r>
      <w:r w:rsidRPr="003B2585">
        <w:rPr>
          <w:rFonts w:ascii="Book Antiqua" w:hAnsi="Book Antiqua" w:cs="宋体"/>
          <w:i/>
          <w:iCs/>
          <w:sz w:val="24"/>
          <w:szCs w:val="24"/>
          <w:lang w:eastAsia="zh-CN"/>
        </w:rPr>
        <w:t>J Clin Microbiol</w:t>
      </w:r>
      <w:r w:rsidRPr="003B2585">
        <w:rPr>
          <w:rFonts w:ascii="Book Antiqua" w:hAnsi="Book Antiqua" w:cs="宋体"/>
          <w:sz w:val="24"/>
          <w:szCs w:val="24"/>
          <w:lang w:eastAsia="zh-CN"/>
        </w:rPr>
        <w:t> 2001; </w:t>
      </w:r>
      <w:r w:rsidRPr="003B2585">
        <w:rPr>
          <w:rFonts w:ascii="Book Antiqua" w:hAnsi="Book Antiqua" w:cs="宋体"/>
          <w:b/>
          <w:bCs/>
          <w:sz w:val="24"/>
          <w:szCs w:val="24"/>
          <w:lang w:eastAsia="zh-CN"/>
        </w:rPr>
        <w:t>39</w:t>
      </w:r>
      <w:r w:rsidRPr="003B2585">
        <w:rPr>
          <w:rFonts w:ascii="Book Antiqua" w:hAnsi="Book Antiqua" w:cs="宋体"/>
          <w:sz w:val="24"/>
          <w:szCs w:val="24"/>
          <w:lang w:eastAsia="zh-CN"/>
        </w:rPr>
        <w:t>: 4566-4567 [PMID: 11724885 DOI: 10.1128/JCM.39.12.4566-4567.2001]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9 </w:t>
      </w:r>
      <w:r w:rsidRPr="003B2585">
        <w:rPr>
          <w:rFonts w:ascii="Book Antiqua" w:hAnsi="Book Antiqua" w:cs="宋体"/>
          <w:b/>
          <w:bCs/>
          <w:sz w:val="24"/>
          <w:szCs w:val="24"/>
          <w:lang w:eastAsia="zh-CN"/>
        </w:rPr>
        <w:t>Blendon RJ</w:t>
      </w:r>
      <w:r w:rsidRPr="003B2585">
        <w:rPr>
          <w:rFonts w:ascii="Book Antiqua" w:hAnsi="Book Antiqua" w:cs="宋体"/>
          <w:sz w:val="24"/>
          <w:szCs w:val="24"/>
          <w:lang w:eastAsia="zh-CN"/>
        </w:rPr>
        <w:t>, Benson JM, DesRoches CM, Pollard WE, Parvanta C, Herrmann MJ. The impact of anthrax attacks on the American public. </w:t>
      </w:r>
      <w:r w:rsidRPr="003B2585">
        <w:rPr>
          <w:rFonts w:ascii="Book Antiqua" w:hAnsi="Book Antiqua" w:cs="宋体"/>
          <w:i/>
          <w:iCs/>
          <w:sz w:val="24"/>
          <w:szCs w:val="24"/>
          <w:lang w:eastAsia="zh-CN"/>
        </w:rPr>
        <w:t>MedGenMed</w:t>
      </w:r>
      <w:r w:rsidRPr="003B2585">
        <w:rPr>
          <w:rFonts w:ascii="Book Antiqua" w:hAnsi="Book Antiqua" w:cs="宋体"/>
          <w:sz w:val="24"/>
          <w:szCs w:val="24"/>
          <w:lang w:eastAsia="zh-CN"/>
        </w:rPr>
        <w:t> 2002; </w:t>
      </w:r>
      <w:r w:rsidRPr="003B2585">
        <w:rPr>
          <w:rFonts w:ascii="Book Antiqua" w:hAnsi="Book Antiqua" w:cs="宋体"/>
          <w:b/>
          <w:bCs/>
          <w:sz w:val="24"/>
          <w:szCs w:val="24"/>
          <w:lang w:eastAsia="zh-CN"/>
        </w:rPr>
        <w:t>4</w:t>
      </w:r>
      <w:r w:rsidRPr="003B2585">
        <w:rPr>
          <w:rFonts w:ascii="Book Antiqua" w:hAnsi="Book Antiqua" w:cs="宋体"/>
          <w:sz w:val="24"/>
          <w:szCs w:val="24"/>
          <w:lang w:eastAsia="zh-CN"/>
        </w:rPr>
        <w:t>: 1 [PMID: 12145561]</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10 </w:t>
      </w:r>
      <w:r w:rsidRPr="003B2585">
        <w:rPr>
          <w:rFonts w:ascii="Book Antiqua" w:hAnsi="Book Antiqua" w:cs="宋体"/>
          <w:b/>
          <w:bCs/>
          <w:sz w:val="24"/>
          <w:szCs w:val="24"/>
          <w:lang w:eastAsia="zh-CN"/>
        </w:rPr>
        <w:t>Beierlein JM</w:t>
      </w:r>
      <w:r w:rsidRPr="003B2585">
        <w:rPr>
          <w:rFonts w:ascii="Book Antiqua" w:hAnsi="Book Antiqua" w:cs="宋体"/>
          <w:sz w:val="24"/>
          <w:szCs w:val="24"/>
          <w:lang w:eastAsia="zh-CN"/>
        </w:rPr>
        <w:t>, Anderson AC.</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New developments in vaccines, inhibitors of anthrax toxins, and antibiotic therapeutics for Bacillus anthracis.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Curr Med Chem</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18</w:t>
      </w:r>
      <w:r w:rsidRPr="003B2585">
        <w:rPr>
          <w:rFonts w:ascii="Book Antiqua" w:hAnsi="Book Antiqua" w:cs="宋体"/>
          <w:sz w:val="24"/>
          <w:szCs w:val="24"/>
          <w:lang w:eastAsia="zh-CN"/>
        </w:rPr>
        <w:t>: 5083-5094 [PMID: 22050756]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11 </w:t>
      </w:r>
      <w:r w:rsidRPr="003B2585">
        <w:rPr>
          <w:rFonts w:ascii="Book Antiqua" w:hAnsi="Book Antiqua" w:cs="宋体"/>
          <w:b/>
          <w:sz w:val="24"/>
          <w:szCs w:val="24"/>
          <w:lang w:eastAsia="zh-CN"/>
        </w:rPr>
        <w:t>WHO.</w:t>
      </w:r>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Diarrhoeal disease fact sheet.</w:t>
      </w:r>
      <w:proofErr w:type="gramEnd"/>
      <w:r w:rsidRPr="003B2585">
        <w:rPr>
          <w:rFonts w:ascii="Book Antiqua" w:hAnsi="Book Antiqua" w:cs="宋体"/>
          <w:sz w:val="24"/>
          <w:szCs w:val="24"/>
          <w:lang w:eastAsia="zh-CN"/>
        </w:rPr>
        <w:t xml:space="preserve"> [</w:t>
      </w:r>
      <w:r w:rsidR="00CA12F8" w:rsidRPr="003B2585">
        <w:rPr>
          <w:rFonts w:ascii="Book Antiqua" w:hAnsi="Book Antiqua" w:cs="宋体"/>
          <w:sz w:val="24"/>
          <w:szCs w:val="24"/>
          <w:lang w:eastAsia="zh-CN"/>
        </w:rPr>
        <w:t>C</w:t>
      </w:r>
      <w:r w:rsidRPr="003B2585">
        <w:rPr>
          <w:rFonts w:ascii="Book Antiqua" w:hAnsi="Book Antiqua" w:cs="宋体"/>
          <w:sz w:val="24"/>
          <w:szCs w:val="24"/>
          <w:lang w:eastAsia="zh-CN"/>
        </w:rPr>
        <w:t>ited 2014 May 31]</w:t>
      </w:r>
      <w:r w:rsidR="00B3294E">
        <w:rPr>
          <w:rFonts w:ascii="Book Antiqua" w:hAnsi="Book Antiqua" w:cs="宋体"/>
          <w:sz w:val="24"/>
          <w:szCs w:val="24"/>
          <w:lang w:eastAsia="zh-CN"/>
        </w:rPr>
        <w:t>.</w:t>
      </w:r>
      <w:r w:rsidRPr="003B2585">
        <w:rPr>
          <w:rFonts w:ascii="Book Antiqua" w:hAnsi="Book Antiqua" w:cs="宋体"/>
          <w:sz w:val="24"/>
          <w:szCs w:val="24"/>
          <w:lang w:eastAsia="zh-CN"/>
        </w:rPr>
        <w:t xml:space="preserve"> Available from: </w:t>
      </w:r>
      <w:r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http: //www.who.int/mediacentre/factsheets/fs330/en/</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12 </w:t>
      </w:r>
      <w:r w:rsidRPr="003B2585">
        <w:rPr>
          <w:rFonts w:ascii="Book Antiqua" w:hAnsi="Book Antiqua" w:cs="宋体"/>
          <w:b/>
          <w:bCs/>
          <w:sz w:val="24"/>
          <w:szCs w:val="24"/>
          <w:lang w:eastAsia="zh-CN"/>
        </w:rPr>
        <w:t>Vesikari T</w:t>
      </w:r>
      <w:r w:rsidRPr="003B2585">
        <w:rPr>
          <w:rFonts w:ascii="Book Antiqua" w:hAnsi="Book Antiqua" w:cs="宋体"/>
          <w:sz w:val="24"/>
          <w:szCs w:val="24"/>
          <w:lang w:eastAsia="zh-CN"/>
        </w:rPr>
        <w:t>. Rotavirus vaccines against diarrhoeal disease.</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350</w:t>
      </w:r>
      <w:r w:rsidRPr="003B2585">
        <w:rPr>
          <w:rFonts w:ascii="Book Antiqua" w:hAnsi="Book Antiqua" w:cs="宋体"/>
          <w:sz w:val="24"/>
          <w:szCs w:val="24"/>
          <w:lang w:eastAsia="zh-CN"/>
        </w:rPr>
        <w:t>: 1538-1541 [PMID: 9388411 DOI: 10.1016/S0140-6736(97)03254-6]</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 xml:space="preserve">13 </w:t>
      </w:r>
      <w:r w:rsidRPr="003B2585">
        <w:rPr>
          <w:rFonts w:ascii="Book Antiqua" w:hAnsi="Book Antiqua"/>
          <w:b/>
          <w:sz w:val="24"/>
          <w:szCs w:val="24"/>
        </w:rPr>
        <w:t>(CDC) CfDCaP.</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Withdrawal of rotavirus vaccine recommendation.</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MMWR Morb Mortal Wkly Rep</w:t>
      </w:r>
      <w:r w:rsidRPr="003B2585">
        <w:rPr>
          <w:rFonts w:ascii="Book Antiqua" w:hAnsi="Book Antiqua" w:cs="宋体"/>
          <w:sz w:val="24"/>
          <w:szCs w:val="24"/>
          <w:lang w:eastAsia="zh-CN"/>
        </w:rPr>
        <w:t> 1999; </w:t>
      </w:r>
      <w:r w:rsidRPr="003B2585">
        <w:rPr>
          <w:rFonts w:ascii="Book Antiqua" w:hAnsi="Book Antiqua" w:cs="宋体"/>
          <w:b/>
          <w:bCs/>
          <w:sz w:val="24"/>
          <w:szCs w:val="24"/>
          <w:lang w:eastAsia="zh-CN"/>
        </w:rPr>
        <w:t>48</w:t>
      </w:r>
      <w:r w:rsidRPr="003B2585">
        <w:rPr>
          <w:rFonts w:ascii="Book Antiqua" w:hAnsi="Book Antiqua" w:cs="宋体"/>
          <w:sz w:val="24"/>
          <w:szCs w:val="24"/>
          <w:lang w:eastAsia="zh-CN"/>
        </w:rPr>
        <w:t>: 1007 [PMID: 10577495]</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14 </w:t>
      </w:r>
      <w:r w:rsidRPr="003B2585">
        <w:rPr>
          <w:rFonts w:ascii="Book Antiqua" w:hAnsi="Book Antiqua" w:cs="宋体"/>
          <w:b/>
          <w:bCs/>
          <w:sz w:val="24"/>
          <w:szCs w:val="24"/>
          <w:lang w:eastAsia="zh-CN"/>
        </w:rPr>
        <w:t>Soares-Weiser K</w:t>
      </w:r>
      <w:r w:rsidRPr="003B2585">
        <w:rPr>
          <w:rFonts w:ascii="Book Antiqua" w:hAnsi="Book Antiqua" w:cs="宋体"/>
          <w:sz w:val="24"/>
          <w:szCs w:val="24"/>
          <w:lang w:eastAsia="zh-CN"/>
        </w:rPr>
        <w:t>, Maclehose H, Bergman H, Ben-Aharon I, Nagpal S, Goldberg E, Pitan F, Cunliffe N. Vaccines for preventing rotavirus diarrhoea: vaccines in use. </w:t>
      </w:r>
      <w:r w:rsidRPr="003B2585">
        <w:rPr>
          <w:rFonts w:ascii="Book Antiqua" w:hAnsi="Book Antiqua" w:cs="宋体"/>
          <w:i/>
          <w:iCs/>
          <w:sz w:val="24"/>
          <w:szCs w:val="24"/>
          <w:lang w:eastAsia="zh-CN"/>
        </w:rPr>
        <w:t>Cochrane Database Syst Rev</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11</w:t>
      </w:r>
      <w:r w:rsidRPr="003B2585">
        <w:rPr>
          <w:rFonts w:ascii="Book Antiqua" w:hAnsi="Book Antiqua" w:cs="宋体"/>
          <w:sz w:val="24"/>
          <w:szCs w:val="24"/>
          <w:lang w:eastAsia="zh-CN"/>
        </w:rPr>
        <w:t>: CD008521 [PMID: 23152260 DOI: 10.1002/14651858.CD008521.pub3]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15 </w:t>
      </w:r>
      <w:r w:rsidRPr="003B2585">
        <w:rPr>
          <w:rFonts w:ascii="Book Antiqua" w:hAnsi="Book Antiqua" w:cs="宋体"/>
          <w:b/>
          <w:bCs/>
          <w:sz w:val="24"/>
          <w:szCs w:val="24"/>
          <w:lang w:eastAsia="zh-CN"/>
        </w:rPr>
        <w:t>Fu C</w:t>
      </w:r>
      <w:r w:rsidRPr="003B2585">
        <w:rPr>
          <w:rFonts w:ascii="Book Antiqua" w:hAnsi="Book Antiqua" w:cs="宋体"/>
          <w:sz w:val="24"/>
          <w:szCs w:val="24"/>
          <w:lang w:eastAsia="zh-CN"/>
        </w:rPr>
        <w:t>, Tate JE, Jiang B. Effectiveness of Lanzhou lamb rotavirus vaccine against hospitalized gastroenteritis: further analysis and update. </w:t>
      </w:r>
      <w:r w:rsidRPr="003B2585">
        <w:rPr>
          <w:rFonts w:ascii="Book Antiqua" w:hAnsi="Book Antiqua" w:cs="宋体"/>
          <w:i/>
          <w:iCs/>
          <w:sz w:val="24"/>
          <w:szCs w:val="24"/>
          <w:lang w:eastAsia="zh-CN"/>
        </w:rPr>
        <w:t>Hum Vaccin</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6</w:t>
      </w:r>
      <w:r w:rsidRPr="003B2585">
        <w:rPr>
          <w:rFonts w:ascii="Book Antiqua" w:hAnsi="Book Antiqua" w:cs="宋体"/>
          <w:sz w:val="24"/>
          <w:szCs w:val="24"/>
          <w:lang w:eastAsia="zh-CN"/>
        </w:rPr>
        <w:t>: 953 [PMID: 20980802]</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16 </w:t>
      </w:r>
      <w:r w:rsidRPr="003B2585">
        <w:rPr>
          <w:rFonts w:ascii="Book Antiqua" w:hAnsi="Book Antiqua" w:cs="宋体"/>
          <w:b/>
          <w:bCs/>
          <w:sz w:val="24"/>
          <w:szCs w:val="24"/>
          <w:lang w:eastAsia="zh-CN"/>
        </w:rPr>
        <w:t>Slayton RB</w:t>
      </w:r>
      <w:r w:rsidRPr="003B2585">
        <w:rPr>
          <w:rFonts w:ascii="Book Antiqua" w:hAnsi="Book Antiqua" w:cs="宋体"/>
          <w:sz w:val="24"/>
          <w:szCs w:val="24"/>
          <w:lang w:eastAsia="zh-CN"/>
        </w:rPr>
        <w:t>, Date KA, Mintz ED. Vaccination for typhoid fever in sub-Saharan Africa.</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Hum Vaccin Immunother</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9</w:t>
      </w:r>
      <w:r w:rsidRPr="003B2585">
        <w:rPr>
          <w:rFonts w:ascii="Book Antiqua" w:hAnsi="Book Antiqua" w:cs="宋体"/>
          <w:sz w:val="24"/>
          <w:szCs w:val="24"/>
          <w:lang w:eastAsia="zh-CN"/>
        </w:rPr>
        <w:t>: 903-906 [PMID: 23563513 DOI: 10.4161/hv.23007]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17 </w:t>
      </w:r>
      <w:r w:rsidRPr="003B2585">
        <w:rPr>
          <w:rFonts w:ascii="Book Antiqua" w:hAnsi="Book Antiqua" w:cs="宋体"/>
          <w:b/>
          <w:bCs/>
          <w:sz w:val="24"/>
          <w:szCs w:val="24"/>
          <w:lang w:eastAsia="zh-CN"/>
        </w:rPr>
        <w:t>Marathe SA</w:t>
      </w:r>
      <w:r w:rsidRPr="003B2585">
        <w:rPr>
          <w:rFonts w:ascii="Book Antiqua" w:hAnsi="Book Antiqua" w:cs="宋体"/>
          <w:sz w:val="24"/>
          <w:szCs w:val="24"/>
          <w:lang w:eastAsia="zh-CN"/>
        </w:rPr>
        <w:t>, Lahiri A, Negi VD, Chakravortty D. Typhoid fever &amp; amp; vaccine development: a partially answered question. </w:t>
      </w:r>
      <w:r w:rsidRPr="003B2585">
        <w:rPr>
          <w:rFonts w:ascii="Book Antiqua" w:hAnsi="Book Antiqua" w:cs="宋体"/>
          <w:i/>
          <w:iCs/>
          <w:sz w:val="24"/>
          <w:szCs w:val="24"/>
          <w:lang w:eastAsia="zh-CN"/>
        </w:rPr>
        <w:t>Indian J Med Res</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135</w:t>
      </w:r>
      <w:r w:rsidRPr="003B2585">
        <w:rPr>
          <w:rFonts w:ascii="Book Antiqua" w:hAnsi="Book Antiqua" w:cs="宋体"/>
          <w:sz w:val="24"/>
          <w:szCs w:val="24"/>
          <w:lang w:eastAsia="zh-CN"/>
        </w:rPr>
        <w:t>: 161-169 [PMID: 22446857]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18 </w:t>
      </w:r>
      <w:r w:rsidRPr="003B2585">
        <w:rPr>
          <w:rFonts w:ascii="Book Antiqua" w:hAnsi="Book Antiqua" w:cs="宋体"/>
          <w:b/>
          <w:bCs/>
          <w:sz w:val="24"/>
          <w:szCs w:val="24"/>
          <w:lang w:eastAsia="zh-CN"/>
        </w:rPr>
        <w:t>Clemens JD</w:t>
      </w:r>
      <w:r w:rsidRPr="003B2585">
        <w:rPr>
          <w:rFonts w:ascii="Book Antiqua" w:hAnsi="Book Antiqua" w:cs="宋体"/>
          <w:sz w:val="24"/>
          <w:szCs w:val="24"/>
          <w:lang w:eastAsia="zh-CN"/>
        </w:rPr>
        <w:t>, Sack DA, Harris JR, Van Loon F, Chakraborty J, Ahmed F, Rao MR, Khan MR, Yunus M, Huda N. Field trial of oral cholera vaccines in Bangladesh: results from three-year follow-up.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1990; </w:t>
      </w:r>
      <w:r w:rsidRPr="003B2585">
        <w:rPr>
          <w:rFonts w:ascii="Book Antiqua" w:hAnsi="Book Antiqua" w:cs="宋体"/>
          <w:b/>
          <w:bCs/>
          <w:sz w:val="24"/>
          <w:szCs w:val="24"/>
          <w:lang w:eastAsia="zh-CN"/>
        </w:rPr>
        <w:t>335</w:t>
      </w:r>
      <w:r w:rsidRPr="003B2585">
        <w:rPr>
          <w:rFonts w:ascii="Book Antiqua" w:hAnsi="Book Antiqua" w:cs="宋体"/>
          <w:sz w:val="24"/>
          <w:szCs w:val="24"/>
          <w:lang w:eastAsia="zh-CN"/>
        </w:rPr>
        <w:t>: 270-273 [PMID: 1967730]</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19 </w:t>
      </w:r>
      <w:r w:rsidRPr="003B2585">
        <w:rPr>
          <w:rFonts w:ascii="Book Antiqua" w:hAnsi="Book Antiqua" w:cs="宋体"/>
          <w:b/>
          <w:bCs/>
          <w:sz w:val="24"/>
          <w:szCs w:val="24"/>
          <w:lang w:eastAsia="zh-CN"/>
        </w:rPr>
        <w:t>Mahalanabis D</w:t>
      </w:r>
      <w:r w:rsidRPr="003B2585">
        <w:rPr>
          <w:rFonts w:ascii="Book Antiqua" w:hAnsi="Book Antiqua" w:cs="宋体"/>
          <w:sz w:val="24"/>
          <w:szCs w:val="24"/>
          <w:lang w:eastAsia="zh-CN"/>
        </w:rPr>
        <w:t xml:space="preserve">, Lopez AL, Sur D, Deen J, Manna B, Kanungo S, von Seidlein L, Carbis R, Han SH, Shin SH, Attridge S, Rao R, Holmgren J, Clemens J, Bhattacharya SK. </w:t>
      </w:r>
      <w:proofErr w:type="gramStart"/>
      <w:r w:rsidRPr="003B2585">
        <w:rPr>
          <w:rFonts w:ascii="Book Antiqua" w:hAnsi="Book Antiqua" w:cs="宋体"/>
          <w:sz w:val="24"/>
          <w:szCs w:val="24"/>
          <w:lang w:eastAsia="zh-CN"/>
        </w:rPr>
        <w:t>A randomized, placebo-controlled trial of the bivalent killed, whole-cell, oral cholera vaccine in adults and children in a cholera endemic area in Kolkata, India.</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PLoS One</w:t>
      </w:r>
      <w:r w:rsidRPr="003B2585">
        <w:rPr>
          <w:rFonts w:ascii="Book Antiqua" w:hAnsi="Book Antiqua" w:cs="宋体"/>
          <w:sz w:val="24"/>
          <w:szCs w:val="24"/>
          <w:lang w:eastAsia="zh-CN"/>
        </w:rPr>
        <w:t> 2008; </w:t>
      </w:r>
      <w:r w:rsidRPr="003B2585">
        <w:rPr>
          <w:rFonts w:ascii="Book Antiqua" w:hAnsi="Book Antiqua" w:cs="宋体"/>
          <w:b/>
          <w:bCs/>
          <w:sz w:val="24"/>
          <w:szCs w:val="24"/>
          <w:lang w:eastAsia="zh-CN"/>
        </w:rPr>
        <w:t>3</w:t>
      </w:r>
      <w:r w:rsidRPr="003B2585">
        <w:rPr>
          <w:rFonts w:ascii="Book Antiqua" w:hAnsi="Book Antiqua" w:cs="宋体"/>
          <w:sz w:val="24"/>
          <w:szCs w:val="24"/>
          <w:lang w:eastAsia="zh-CN"/>
        </w:rPr>
        <w:t>: e2323 [PMID: 18523643 DOI: 10.1371/journal.pone.0002323]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20 </w:t>
      </w:r>
      <w:r w:rsidRPr="003B2585">
        <w:rPr>
          <w:rFonts w:ascii="Book Antiqua" w:hAnsi="Book Antiqua" w:cs="宋体"/>
          <w:b/>
          <w:bCs/>
          <w:sz w:val="24"/>
          <w:szCs w:val="24"/>
          <w:lang w:eastAsia="zh-CN"/>
        </w:rPr>
        <w:t>Anh DD</w:t>
      </w:r>
      <w:r w:rsidRPr="003B2585">
        <w:rPr>
          <w:rFonts w:ascii="Book Antiqua" w:hAnsi="Book Antiqua" w:cs="宋体"/>
          <w:sz w:val="24"/>
          <w:szCs w:val="24"/>
          <w:lang w:eastAsia="zh-CN"/>
        </w:rPr>
        <w:t>, Canh do G, Lopez AL, Thiem VD, Long PT, Son NH, Deen J, von Seidlein L, Carbis R, Han SH, Shin SH, Attridge S, Holmgren J, Clemens J. Safety and immunogenicity of a reformulated Vietnamese bivalent killed, whole-cell, oral cholera vaccine in adults.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25</w:t>
      </w:r>
      <w:r w:rsidRPr="003B2585">
        <w:rPr>
          <w:rFonts w:ascii="Book Antiqua" w:hAnsi="Book Antiqua" w:cs="宋体"/>
          <w:sz w:val="24"/>
          <w:szCs w:val="24"/>
          <w:lang w:eastAsia="zh-CN"/>
        </w:rPr>
        <w:t>: 1149-1155 [PMID: 17055622 DOI: 10.1016/j.vaccine.2006.09.049]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21 </w:t>
      </w:r>
      <w:r w:rsidRPr="003B2585">
        <w:rPr>
          <w:rFonts w:ascii="Book Antiqua" w:hAnsi="Book Antiqua" w:cs="宋体"/>
          <w:b/>
          <w:bCs/>
          <w:sz w:val="24"/>
          <w:szCs w:val="24"/>
          <w:lang w:eastAsia="zh-CN"/>
        </w:rPr>
        <w:t>Desai SN</w:t>
      </w:r>
      <w:r w:rsidRPr="003B2585">
        <w:rPr>
          <w:rFonts w:ascii="Book Antiqua" w:hAnsi="Book Antiqua" w:cs="宋体"/>
          <w:sz w:val="24"/>
          <w:szCs w:val="24"/>
          <w:lang w:eastAsia="zh-CN"/>
        </w:rPr>
        <w:t>, Cravioto A, Sur D, Kanungo S. Maximizing protection from use of oral cholera vaccines in developing country settings: an immunological review of oral cholera vaccines. </w:t>
      </w:r>
      <w:r w:rsidRPr="003B2585">
        <w:rPr>
          <w:rFonts w:ascii="Book Antiqua" w:hAnsi="Book Antiqua" w:cs="宋体"/>
          <w:i/>
          <w:iCs/>
          <w:sz w:val="24"/>
          <w:szCs w:val="24"/>
          <w:lang w:eastAsia="zh-CN"/>
        </w:rPr>
        <w:t>Hum Vaccin Immunother</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10</w:t>
      </w:r>
      <w:r w:rsidRPr="003B2585">
        <w:rPr>
          <w:rFonts w:ascii="Book Antiqua" w:hAnsi="Book Antiqua" w:cs="宋体"/>
          <w:sz w:val="24"/>
          <w:szCs w:val="24"/>
          <w:lang w:eastAsia="zh-CN"/>
        </w:rPr>
        <w:t>: 1457-1465 [PMID: 24861554]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22 </w:t>
      </w:r>
      <w:r w:rsidRPr="003B2585">
        <w:rPr>
          <w:rFonts w:ascii="Book Antiqua" w:hAnsi="Book Antiqua" w:cs="宋体"/>
          <w:b/>
          <w:sz w:val="24"/>
          <w:szCs w:val="24"/>
          <w:lang w:eastAsia="zh-CN"/>
        </w:rPr>
        <w:t>WHO.</w:t>
      </w:r>
      <w:r w:rsidRPr="003B2585">
        <w:rPr>
          <w:rFonts w:ascii="Book Antiqua" w:hAnsi="Book Antiqua" w:cs="宋体"/>
          <w:sz w:val="24"/>
          <w:szCs w:val="24"/>
          <w:lang w:eastAsia="zh-CN"/>
        </w:rPr>
        <w:t xml:space="preserve"> Top 10 causes of death for 2012. [</w:t>
      </w:r>
      <w:r w:rsidR="00CA12F8" w:rsidRPr="003B2585">
        <w:rPr>
          <w:rFonts w:ascii="Book Antiqua" w:hAnsi="Book Antiqua" w:cs="宋体"/>
          <w:sz w:val="24"/>
          <w:szCs w:val="24"/>
          <w:lang w:eastAsia="zh-CN"/>
        </w:rPr>
        <w:t>C</w:t>
      </w:r>
      <w:r w:rsidRPr="003B2585">
        <w:rPr>
          <w:rFonts w:ascii="Book Antiqua" w:hAnsi="Book Antiqua" w:cs="宋体"/>
          <w:sz w:val="24"/>
          <w:szCs w:val="24"/>
          <w:lang w:eastAsia="zh-CN"/>
        </w:rPr>
        <w:t>ited 2014 June 3]</w:t>
      </w:r>
      <w:r w:rsidR="00B3294E">
        <w:rPr>
          <w:rFonts w:ascii="Book Antiqua" w:hAnsi="Book Antiqua" w:cs="宋体"/>
          <w:sz w:val="24"/>
          <w:szCs w:val="24"/>
          <w:lang w:eastAsia="zh-CN"/>
        </w:rPr>
        <w:t>.</w:t>
      </w:r>
      <w:r w:rsidRPr="003B2585">
        <w:rPr>
          <w:rFonts w:ascii="Book Antiqua" w:hAnsi="Book Antiqua" w:cs="宋体"/>
          <w:sz w:val="24"/>
          <w:szCs w:val="24"/>
          <w:lang w:eastAsia="zh-CN"/>
        </w:rPr>
        <w:t xml:space="preserve"> Available from: </w:t>
      </w:r>
      <w:r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http: //www.who.int/mediacentre/factsheets/fs310/en/index1.html</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23 </w:t>
      </w:r>
      <w:r w:rsidRPr="003B2585">
        <w:rPr>
          <w:rFonts w:ascii="Book Antiqua" w:hAnsi="Book Antiqua" w:cs="宋体"/>
          <w:b/>
          <w:sz w:val="24"/>
          <w:szCs w:val="24"/>
          <w:lang w:eastAsia="zh-CN"/>
        </w:rPr>
        <w:t xml:space="preserve">WHO. </w:t>
      </w:r>
      <w:proofErr w:type="gramStart"/>
      <w:r w:rsidRPr="003B2585">
        <w:rPr>
          <w:rFonts w:ascii="Book Antiqua" w:hAnsi="Book Antiqua" w:cs="宋体"/>
          <w:sz w:val="24"/>
          <w:szCs w:val="24"/>
          <w:lang w:eastAsia="zh-CN"/>
        </w:rPr>
        <w:t>World Malaria Report 2011.</w:t>
      </w:r>
      <w:proofErr w:type="gramEnd"/>
      <w:r w:rsidRPr="003B2585">
        <w:rPr>
          <w:rFonts w:ascii="Book Antiqua" w:hAnsi="Book Antiqua" w:cs="宋体"/>
          <w:sz w:val="24"/>
          <w:szCs w:val="24"/>
          <w:lang w:eastAsia="zh-CN"/>
        </w:rPr>
        <w:t xml:space="preserve"> [</w:t>
      </w:r>
      <w:r w:rsidR="00CA12F8" w:rsidRPr="003B2585">
        <w:rPr>
          <w:rFonts w:ascii="Book Antiqua" w:hAnsi="Book Antiqua" w:cs="宋体"/>
          <w:sz w:val="24"/>
          <w:szCs w:val="24"/>
          <w:lang w:eastAsia="zh-CN"/>
        </w:rPr>
        <w:t>C</w:t>
      </w:r>
      <w:r w:rsidRPr="003B2585">
        <w:rPr>
          <w:rFonts w:ascii="Book Antiqua" w:hAnsi="Book Antiqua" w:cs="宋体"/>
          <w:sz w:val="24"/>
          <w:szCs w:val="24"/>
          <w:lang w:eastAsia="zh-CN"/>
        </w:rPr>
        <w:t>ited 2014 June 3]</w:t>
      </w:r>
      <w:r w:rsidR="00B3294E">
        <w:rPr>
          <w:rFonts w:ascii="Book Antiqua" w:hAnsi="Book Antiqua" w:cs="宋体"/>
          <w:sz w:val="24"/>
          <w:szCs w:val="24"/>
          <w:lang w:eastAsia="zh-CN"/>
        </w:rPr>
        <w:t>.</w:t>
      </w:r>
      <w:r w:rsidRPr="003B2585">
        <w:rPr>
          <w:rFonts w:ascii="Book Antiqua" w:hAnsi="Book Antiqua" w:cs="宋体"/>
          <w:sz w:val="24"/>
          <w:szCs w:val="24"/>
          <w:lang w:eastAsia="zh-CN"/>
        </w:rPr>
        <w:t xml:space="preserve"> Available from: </w:t>
      </w:r>
      <w:r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http: //www.who.int/malaria/world_malaria_report_2011/en/</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24 </w:t>
      </w:r>
      <w:r w:rsidRPr="003B2585">
        <w:rPr>
          <w:rFonts w:ascii="Book Antiqua" w:hAnsi="Book Antiqua" w:cs="宋体"/>
          <w:b/>
          <w:bCs/>
          <w:sz w:val="24"/>
          <w:szCs w:val="24"/>
          <w:lang w:eastAsia="zh-CN"/>
        </w:rPr>
        <w:t>Delany I</w:t>
      </w:r>
      <w:r w:rsidRPr="003B2585">
        <w:rPr>
          <w:rFonts w:ascii="Book Antiqua" w:hAnsi="Book Antiqua" w:cs="宋体"/>
          <w:sz w:val="24"/>
          <w:szCs w:val="24"/>
          <w:lang w:eastAsia="zh-CN"/>
        </w:rPr>
        <w:t>, Rappuoli R, De Gregorio E. Vaccines for the 21st century.</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EMBO Mol Med</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6</w:t>
      </w:r>
      <w:r w:rsidRPr="003B2585">
        <w:rPr>
          <w:rFonts w:ascii="Book Antiqua" w:hAnsi="Book Antiqua" w:cs="宋体"/>
          <w:sz w:val="24"/>
          <w:szCs w:val="24"/>
          <w:lang w:eastAsia="zh-CN"/>
        </w:rPr>
        <w:t>: 708-720 [PMID: 24803000 DOI: 10.1002/emmm.201403876]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25 </w:t>
      </w:r>
      <w:r w:rsidRPr="003B2585">
        <w:rPr>
          <w:rFonts w:ascii="Book Antiqua" w:hAnsi="Book Antiqua" w:cs="宋体"/>
          <w:b/>
          <w:bCs/>
          <w:sz w:val="24"/>
          <w:szCs w:val="24"/>
          <w:lang w:eastAsia="zh-CN"/>
        </w:rPr>
        <w:t>Abdulla S</w:t>
      </w:r>
      <w:r w:rsidRPr="003B2585">
        <w:rPr>
          <w:rFonts w:ascii="Book Antiqua" w:hAnsi="Book Antiqua" w:cs="宋体"/>
          <w:sz w:val="24"/>
          <w:szCs w:val="24"/>
          <w:lang w:eastAsia="zh-CN"/>
        </w:rPr>
        <w:t>, Salim N, Machera F, Kamata R, Juma O, Shomari M, Kubhoja S, Mohammed A, Mwangoka G, Aebi T, Mshinda H, Schellenberg D, Carter T, Villafana T, Dubois MC, Leach A, Lievens M, Vekemans J, Cohen J, Ballou WR, Tanner M. Randomized, controlled trial of the long term safety, immunogenicity and efficacy of RTS</w:t>
      </w:r>
      <w:proofErr w:type="gramStart"/>
      <w:r w:rsidRPr="003B2585">
        <w:rPr>
          <w:rFonts w:ascii="Book Antiqua" w:hAnsi="Book Antiqua" w:cs="宋体"/>
          <w:sz w:val="24"/>
          <w:szCs w:val="24"/>
          <w:lang w:eastAsia="zh-CN"/>
        </w:rPr>
        <w:t>,S</w:t>
      </w:r>
      <w:proofErr w:type="gramEnd"/>
      <w:r w:rsidRPr="003B2585">
        <w:rPr>
          <w:rFonts w:ascii="Book Antiqua" w:hAnsi="Book Antiqua" w:cs="宋体"/>
          <w:sz w:val="24"/>
          <w:szCs w:val="24"/>
          <w:lang w:eastAsia="zh-CN"/>
        </w:rPr>
        <w:t>/AS02(D) malaria vaccine in infants living in a malaria-endemic region. </w:t>
      </w:r>
      <w:r w:rsidRPr="003B2585">
        <w:rPr>
          <w:rFonts w:ascii="Book Antiqua" w:hAnsi="Book Antiqua" w:cs="宋体"/>
          <w:i/>
          <w:iCs/>
          <w:sz w:val="24"/>
          <w:szCs w:val="24"/>
          <w:lang w:eastAsia="zh-CN"/>
        </w:rPr>
        <w:t>Malar J</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12</w:t>
      </w:r>
      <w:r w:rsidRPr="003B2585">
        <w:rPr>
          <w:rFonts w:ascii="Book Antiqua" w:hAnsi="Book Antiqua" w:cs="宋体"/>
          <w:sz w:val="24"/>
          <w:szCs w:val="24"/>
          <w:lang w:eastAsia="zh-CN"/>
        </w:rPr>
        <w:t>: 11 [PMID: 23297680 DOI: 10.1186/1475-2875-12-11]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26 </w:t>
      </w:r>
      <w:r w:rsidRPr="003B2585">
        <w:rPr>
          <w:rFonts w:ascii="Book Antiqua" w:hAnsi="Book Antiqua" w:cs="宋体"/>
          <w:b/>
          <w:bCs/>
          <w:sz w:val="24"/>
          <w:szCs w:val="24"/>
          <w:lang w:eastAsia="zh-CN"/>
        </w:rPr>
        <w:t>Campo JJ</w:t>
      </w:r>
      <w:r w:rsidRPr="003B2585">
        <w:rPr>
          <w:rFonts w:ascii="Book Antiqua" w:hAnsi="Book Antiqua" w:cs="宋体"/>
          <w:sz w:val="24"/>
          <w:szCs w:val="24"/>
          <w:lang w:eastAsia="zh-CN"/>
        </w:rPr>
        <w:t>, Sacarlal J, Aponte JJ, Aide P, Nhabomba AJ, Dobaño C, Alonso PL. Duration of vaccine efficacy against malaria: 5th year of follow-up in children vaccinated with RTS,S/AS02 in Mozambique.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32</w:t>
      </w:r>
      <w:r w:rsidRPr="003B2585">
        <w:rPr>
          <w:rFonts w:ascii="Book Antiqua" w:hAnsi="Book Antiqua" w:cs="宋体"/>
          <w:sz w:val="24"/>
          <w:szCs w:val="24"/>
          <w:lang w:eastAsia="zh-CN"/>
        </w:rPr>
        <w:t>: 2209-2216 [PMID: 24631081 DOI: 10.1016/j.vaccine.2014.02.042]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27 </w:t>
      </w:r>
      <w:r w:rsidRPr="003B2585">
        <w:rPr>
          <w:rFonts w:ascii="Book Antiqua" w:hAnsi="Book Antiqua"/>
          <w:b/>
          <w:bCs/>
          <w:sz w:val="24"/>
          <w:szCs w:val="24"/>
        </w:rPr>
        <w:t>Agnandji ST</w:t>
      </w:r>
      <w:r w:rsidRPr="003B2585">
        <w:rPr>
          <w:rFonts w:ascii="Book Antiqua" w:hAnsi="Book Antiqua"/>
          <w:sz w:val="24"/>
          <w:szCs w:val="24"/>
        </w:rPr>
        <w:t>, Lell B, Fernandes JF, Abossolo BP, Methogo BG, Kabwende AL, Adegnika AA, Mordmüller B, Issifou S, Kremsner PG, Sacarlal J, Aide P, Lanaspa M, Aponte JJ, Machevo S, Acacio S, Bulo H, Sigauque B, Macete E, Alonso P, Abdulla S, Salim N, Minja R, Mpina M, Ahmed S, Ali AM, Mtoro AT, Hamad AS, Mutani P, Tanner M, Tinto H, D'Alessandro U, Sorgho H, Valea I, Bihoun B, Guiraud I, Kaboré B, Sombié O, Guiguemdé RT, Ouédraogo JB, Hamel MJ, Kariuki S, Oneko M, Odero C, Otieno K, Awino N, McMorrow M, Muturi-Kioi V, Laserson KF, Slutsker L, Otieno W, Otieno L, Otsyula N, Gondi S, Otieno A, Owira V, Oguk E, Odongo G, Woods JB, Ogutu B, Njuguna P, Chilengi R, Akoo P, Kerubo C, Maingi C, Lang T, Olotu A, Bejon P, Marsh K, Mwambingu G, Owusu-Agyei S, Asante KP, Osei-Kwakye K, Boahen O, Dosoo D, Asante I, Adjei G, Kwara E, Chandramohan D, Greenwood B, Lusingu J, Gesase S, Malabeja A, Abdul O, Mahende C, Liheluka E, Malle L, Lemnge M, Theander TG, Drakeley C, Ansong D, Agbenyega T, Adjei S, Boateng HO, Rettig T, Bawa J, Sylverken J, Sambian D, Sarfo A, Agyekum A, Martinson F, Hoffman I, Mvalo T, Kamthunzi P, Nkomo R, Tembo T, Tegha G, Tsidya M, Kilembe J, Chawinga C, Ballou WR, Cohen J, Guerra Y, Jongert E, Lapierre D, Leach A, Lievens M, Ofori-Anyinam O, Olivier A, Vekemans J, Carter T, Kaslow D, Leboulleux D, Loucq C, Radford A, Savarese B, Schellenberg D, Sillman M, Vansadia P. A phase 3 trial of RTS</w:t>
      </w:r>
      <w:proofErr w:type="gramStart"/>
      <w:r w:rsidRPr="003B2585">
        <w:rPr>
          <w:rFonts w:ascii="Book Antiqua" w:hAnsi="Book Antiqua"/>
          <w:sz w:val="24"/>
          <w:szCs w:val="24"/>
        </w:rPr>
        <w:t>,S</w:t>
      </w:r>
      <w:proofErr w:type="gramEnd"/>
      <w:r w:rsidRPr="003B2585">
        <w:rPr>
          <w:rFonts w:ascii="Book Antiqua" w:hAnsi="Book Antiqua"/>
          <w:sz w:val="24"/>
          <w:szCs w:val="24"/>
        </w:rPr>
        <w:t>/AS01 malaria vaccine in African infants.</w:t>
      </w:r>
      <w:r w:rsidRPr="003B2585">
        <w:rPr>
          <w:rStyle w:val="apple-converted-space"/>
          <w:rFonts w:ascii="Book Antiqua" w:hAnsi="Book Antiqua"/>
          <w:sz w:val="24"/>
          <w:szCs w:val="24"/>
        </w:rPr>
        <w:t> </w:t>
      </w:r>
      <w:r w:rsidRPr="003B2585">
        <w:rPr>
          <w:rFonts w:ascii="Book Antiqua" w:hAnsi="Book Antiqua"/>
          <w:i/>
          <w:iCs/>
          <w:sz w:val="24"/>
          <w:szCs w:val="24"/>
        </w:rPr>
        <w:t>N Engl J Med</w:t>
      </w:r>
      <w:r w:rsidRPr="003B2585">
        <w:rPr>
          <w:rStyle w:val="apple-converted-space"/>
          <w:rFonts w:ascii="Book Antiqua" w:hAnsi="Book Antiqua"/>
          <w:sz w:val="24"/>
          <w:szCs w:val="24"/>
        </w:rPr>
        <w:t> </w:t>
      </w:r>
      <w:r w:rsidRPr="003B2585">
        <w:rPr>
          <w:rFonts w:ascii="Book Antiqua" w:hAnsi="Book Antiqua"/>
          <w:sz w:val="24"/>
          <w:szCs w:val="24"/>
        </w:rPr>
        <w:t>2012;</w:t>
      </w:r>
      <w:r w:rsidRPr="003B2585">
        <w:rPr>
          <w:rStyle w:val="apple-converted-space"/>
          <w:rFonts w:ascii="Book Antiqua" w:hAnsi="Book Antiqua"/>
          <w:sz w:val="24"/>
          <w:szCs w:val="24"/>
        </w:rPr>
        <w:t> </w:t>
      </w:r>
      <w:r w:rsidRPr="003B2585">
        <w:rPr>
          <w:rFonts w:ascii="Book Antiqua" w:hAnsi="Book Antiqua"/>
          <w:b/>
          <w:bCs/>
          <w:sz w:val="24"/>
          <w:szCs w:val="24"/>
        </w:rPr>
        <w:t>367</w:t>
      </w:r>
      <w:r w:rsidRPr="003B2585">
        <w:rPr>
          <w:rFonts w:ascii="Book Antiqua" w:hAnsi="Book Antiqua"/>
          <w:sz w:val="24"/>
          <w:szCs w:val="24"/>
        </w:rPr>
        <w:t>: 2284-2295 [PMID: 23136909 DOI: 10.1056/NEJMoa1208394]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28 </w:t>
      </w:r>
      <w:r w:rsidRPr="003B2585">
        <w:rPr>
          <w:rFonts w:ascii="Book Antiqua" w:hAnsi="Book Antiqua"/>
          <w:b/>
          <w:bCs/>
          <w:sz w:val="24"/>
          <w:szCs w:val="24"/>
        </w:rPr>
        <w:t>Agnandji ST</w:t>
      </w:r>
      <w:r w:rsidRPr="003B2585">
        <w:rPr>
          <w:rFonts w:ascii="Book Antiqua" w:hAnsi="Book Antiqua"/>
          <w:sz w:val="24"/>
          <w:szCs w:val="24"/>
        </w:rPr>
        <w:t>, Lell B, Soulanoudjingar SS, Fernandes JF, Abossolo BP, Conzelmann C, Methogo BG, Doucka Y, Flamen A, Mordmüller B, Issifou S, Kremsner PG, Sacarlal J, Aide P, Lanaspa M, Aponte JJ, Nhamuave A, Quelhas D, Bassat Q, Mandjate S, Macete E, Alonso P, Abdulla S, Salim N, Juma O, Shomari M, Shubis K, Machera F, Hamad AS, Minja R, Mtoro A, Sykes A, Ahmed S, Urassa AM, Ali AM, Mwangoka G, Tanner M, Tinto H, D'Alessandro U, Sorgho H, Valea I, Tahita MC, Kaboré W, Ouédraogo S, Sandrine Y, Guiguemdé RT, Ouédraogo JB, Hamel MJ, Kariuki S, Odero C, Oneko M, Otieno K, Awino N, Omoto J, Williamson J, Muturi-Kioi V, Laserson KF, Slutsker L, Otieno W, Otieno L, Nekoye O, Gondi S, Otieno A, Ogutu B, Wasuna R, Owira V, Jones D, Onyango AA, Njuguna P, Chilengi R, Akoo P, Kerubo C, Gitaka J, Maingi C, Lang T, Olotu A, Tsofa B, Bejon P, Peshu N, Marsh K, Owusu-Agyei S, Asante KP, Osei-Kwakye K, Boahen O, Ayamba S, Kayan K, Owusu-Ofori R, Dosoo D, Asante I, Adjei G, Adjei G, Chandramohan D, Greenwood B, Lusingu J, Gesase S, Malabeja A, Abdul O, Kilavo H, Mahende C, Liheluka E, Lemnge M, Theander T, Drakeley C, Ansong D, Agbenyega T, Adjei S, Boateng HO, Rettig T, Bawa J, Sylverken J, Sambian D, Agyekum A, Owusu L, Martinson F, Hoffman I, Mvalo T, Kamthunzi P, Nkomo R, Msika A, Jumbe A, Chome N, Nyakuipa D, Chintedza J, Ballou WR, Bruls M, Cohen J, Guerra Y, Jongert E, Lapierre D, Leach A, Lievens M, Ofori-Anyinam O, Vekemans J, Carter T, Leboulleux D, Loucq C, Radford A, Savarese B, Schellenberg D, Sillman M, Vansadia P. First results of phase 3 trial of RTS</w:t>
      </w:r>
      <w:proofErr w:type="gramStart"/>
      <w:r w:rsidRPr="003B2585">
        <w:rPr>
          <w:rFonts w:ascii="Book Antiqua" w:hAnsi="Book Antiqua"/>
          <w:sz w:val="24"/>
          <w:szCs w:val="24"/>
        </w:rPr>
        <w:t>,S</w:t>
      </w:r>
      <w:proofErr w:type="gramEnd"/>
      <w:r w:rsidRPr="003B2585">
        <w:rPr>
          <w:rFonts w:ascii="Book Antiqua" w:hAnsi="Book Antiqua"/>
          <w:sz w:val="24"/>
          <w:szCs w:val="24"/>
        </w:rPr>
        <w:t>/AS01 malaria vaccine in African children.</w:t>
      </w:r>
      <w:r w:rsidRPr="003B2585">
        <w:rPr>
          <w:rStyle w:val="apple-converted-space"/>
          <w:rFonts w:ascii="Book Antiqua" w:hAnsi="Book Antiqua"/>
          <w:sz w:val="24"/>
          <w:szCs w:val="24"/>
        </w:rPr>
        <w:t> </w:t>
      </w:r>
      <w:r w:rsidRPr="003B2585">
        <w:rPr>
          <w:rFonts w:ascii="Book Antiqua" w:hAnsi="Book Antiqua"/>
          <w:i/>
          <w:iCs/>
          <w:sz w:val="24"/>
          <w:szCs w:val="24"/>
        </w:rPr>
        <w:t>N Engl J Med</w:t>
      </w:r>
      <w:r w:rsidRPr="003B2585">
        <w:rPr>
          <w:rStyle w:val="apple-converted-space"/>
          <w:rFonts w:ascii="Book Antiqua" w:hAnsi="Book Antiqua"/>
          <w:sz w:val="24"/>
          <w:szCs w:val="24"/>
        </w:rPr>
        <w:t> </w:t>
      </w:r>
      <w:r w:rsidRPr="003B2585">
        <w:rPr>
          <w:rFonts w:ascii="Book Antiqua" w:hAnsi="Book Antiqua"/>
          <w:sz w:val="24"/>
          <w:szCs w:val="24"/>
        </w:rPr>
        <w:t>2011;</w:t>
      </w:r>
      <w:r w:rsidRPr="003B2585">
        <w:rPr>
          <w:rStyle w:val="apple-converted-space"/>
          <w:rFonts w:ascii="Book Antiqua" w:hAnsi="Book Antiqua"/>
          <w:sz w:val="24"/>
          <w:szCs w:val="24"/>
        </w:rPr>
        <w:t> </w:t>
      </w:r>
      <w:r w:rsidRPr="003B2585">
        <w:rPr>
          <w:rFonts w:ascii="Book Antiqua" w:hAnsi="Book Antiqua"/>
          <w:b/>
          <w:bCs/>
          <w:sz w:val="24"/>
          <w:szCs w:val="24"/>
        </w:rPr>
        <w:t>365</w:t>
      </w:r>
      <w:r w:rsidRPr="003B2585">
        <w:rPr>
          <w:rFonts w:ascii="Book Antiqua" w:hAnsi="Book Antiqua"/>
          <w:sz w:val="24"/>
          <w:szCs w:val="24"/>
        </w:rPr>
        <w:t>: 1863-1875 [PMID: 22007715 DOI: 10.1056/NEJMoa1102287]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29 </w:t>
      </w:r>
      <w:r w:rsidRPr="003B2585">
        <w:rPr>
          <w:rFonts w:ascii="Book Antiqua" w:hAnsi="Book Antiqua" w:cs="宋体"/>
          <w:b/>
          <w:bCs/>
          <w:sz w:val="24"/>
          <w:szCs w:val="24"/>
          <w:lang w:eastAsia="zh-CN"/>
        </w:rPr>
        <w:t>Bouchie A</w:t>
      </w:r>
      <w:r w:rsidRPr="003B2585">
        <w:rPr>
          <w:rFonts w:ascii="Book Antiqua" w:hAnsi="Book Antiqua" w:cs="宋体"/>
          <w:sz w:val="24"/>
          <w:szCs w:val="24"/>
          <w:lang w:eastAsia="zh-CN"/>
        </w:rPr>
        <w:t>. GSK plows ahead with EMA malaria vaccine submission. </w:t>
      </w:r>
      <w:r w:rsidRPr="003B2585">
        <w:rPr>
          <w:rFonts w:ascii="Book Antiqua" w:hAnsi="Book Antiqua" w:cs="宋体"/>
          <w:i/>
          <w:iCs/>
          <w:sz w:val="24"/>
          <w:szCs w:val="24"/>
          <w:lang w:eastAsia="zh-CN"/>
        </w:rPr>
        <w:t>Nat Biotechnol</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31</w:t>
      </w:r>
      <w:r w:rsidRPr="003B2585">
        <w:rPr>
          <w:rFonts w:ascii="Book Antiqua" w:hAnsi="Book Antiqua" w:cs="宋体"/>
          <w:sz w:val="24"/>
          <w:szCs w:val="24"/>
          <w:lang w:eastAsia="zh-CN"/>
        </w:rPr>
        <w:t>: 1066 [PMID: 24316631 DOI: 10.1038/nbt1213-1066a]</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30 </w:t>
      </w:r>
      <w:r w:rsidRPr="003B2585">
        <w:rPr>
          <w:rFonts w:ascii="Book Antiqua" w:hAnsi="Book Antiqua" w:cs="宋体"/>
          <w:b/>
          <w:bCs/>
          <w:sz w:val="24"/>
          <w:szCs w:val="24"/>
          <w:lang w:eastAsia="zh-CN"/>
        </w:rPr>
        <w:t>Branch A</w:t>
      </w:r>
      <w:r w:rsidRPr="003B2585">
        <w:rPr>
          <w:rFonts w:ascii="Book Antiqua" w:hAnsi="Book Antiqua" w:cs="宋体"/>
          <w:sz w:val="24"/>
          <w:szCs w:val="24"/>
          <w:lang w:eastAsia="zh-CN"/>
        </w:rPr>
        <w:t>. THE MOST RECENT EXPERIMENTS WITH "BACILLE CALMETTE GUERIN". </w:t>
      </w:r>
      <w:r w:rsidRPr="003B2585">
        <w:rPr>
          <w:rFonts w:ascii="Book Antiqua" w:hAnsi="Book Antiqua" w:cs="宋体"/>
          <w:i/>
          <w:iCs/>
          <w:sz w:val="24"/>
          <w:szCs w:val="24"/>
          <w:lang w:eastAsia="zh-CN"/>
        </w:rPr>
        <w:t>Can Med Assoc J</w:t>
      </w:r>
      <w:r w:rsidRPr="003B2585">
        <w:rPr>
          <w:rFonts w:ascii="Book Antiqua" w:hAnsi="Book Antiqua" w:cs="宋体"/>
          <w:sz w:val="24"/>
          <w:szCs w:val="24"/>
          <w:lang w:eastAsia="zh-CN"/>
        </w:rPr>
        <w:t> 1927; </w:t>
      </w:r>
      <w:r w:rsidRPr="003B2585">
        <w:rPr>
          <w:rFonts w:ascii="Book Antiqua" w:hAnsi="Book Antiqua" w:cs="宋体"/>
          <w:b/>
          <w:bCs/>
          <w:sz w:val="24"/>
          <w:szCs w:val="24"/>
          <w:lang w:eastAsia="zh-CN"/>
        </w:rPr>
        <w:t>17</w:t>
      </w:r>
      <w:r w:rsidRPr="003B2585">
        <w:rPr>
          <w:rFonts w:ascii="Book Antiqua" w:hAnsi="Book Antiqua" w:cs="宋体"/>
          <w:sz w:val="24"/>
          <w:szCs w:val="24"/>
          <w:lang w:eastAsia="zh-CN"/>
        </w:rPr>
        <w:t>: 720-721 [PMID: 20316389]</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31 </w:t>
      </w:r>
      <w:r w:rsidRPr="003B2585">
        <w:rPr>
          <w:rFonts w:ascii="Book Antiqua" w:hAnsi="Book Antiqua" w:cs="宋体"/>
          <w:b/>
          <w:bCs/>
          <w:sz w:val="24"/>
          <w:szCs w:val="24"/>
          <w:lang w:eastAsia="zh-CN"/>
        </w:rPr>
        <w:t>Nossal GJ</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Vaccines of the future.</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29 Suppl 4</w:t>
      </w:r>
      <w:r w:rsidRPr="003B2585">
        <w:rPr>
          <w:rFonts w:ascii="Book Antiqua" w:hAnsi="Book Antiqua" w:cs="宋体"/>
          <w:sz w:val="24"/>
          <w:szCs w:val="24"/>
          <w:lang w:eastAsia="zh-CN"/>
        </w:rPr>
        <w:t>: D111-D115 [PMID: 22185835 DOI: 10.1016/j.vaccine.2011.06.089]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32 </w:t>
      </w:r>
      <w:r w:rsidRPr="003B2585">
        <w:rPr>
          <w:rFonts w:ascii="Book Antiqua" w:hAnsi="Book Antiqua" w:cs="宋体"/>
          <w:b/>
          <w:bCs/>
          <w:sz w:val="24"/>
          <w:szCs w:val="24"/>
          <w:lang w:eastAsia="zh-CN"/>
        </w:rPr>
        <w:t>Kaufmann SH</w:t>
      </w:r>
      <w:r w:rsidRPr="003B2585">
        <w:rPr>
          <w:rFonts w:ascii="Book Antiqua" w:hAnsi="Book Antiqua" w:cs="宋体"/>
          <w:sz w:val="24"/>
          <w:szCs w:val="24"/>
          <w:lang w:eastAsia="zh-CN"/>
        </w:rPr>
        <w:t>, Lange C, Rao M, Balaji KN, Lotze M, Schito M, Zumla AI, Maeurer M. Progress in tuberculosis vaccine development and host-directed therapies--a state of the art review. </w:t>
      </w:r>
      <w:r w:rsidRPr="003B2585">
        <w:rPr>
          <w:rFonts w:ascii="Book Antiqua" w:hAnsi="Book Antiqua" w:cs="宋体"/>
          <w:i/>
          <w:iCs/>
          <w:sz w:val="24"/>
          <w:szCs w:val="24"/>
          <w:lang w:eastAsia="zh-CN"/>
        </w:rPr>
        <w:t>Lancet Respir Med</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2</w:t>
      </w:r>
      <w:r w:rsidRPr="003B2585">
        <w:rPr>
          <w:rFonts w:ascii="Book Antiqua" w:hAnsi="Book Antiqua" w:cs="宋体"/>
          <w:sz w:val="24"/>
          <w:szCs w:val="24"/>
          <w:lang w:eastAsia="zh-CN"/>
        </w:rPr>
        <w:t>: 301-320 [PMID: 24717627 DOI: 10.1016/S2213-2600(14)70033-5]</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33 </w:t>
      </w:r>
      <w:r w:rsidRPr="003B2585">
        <w:rPr>
          <w:rFonts w:ascii="Book Antiqua" w:hAnsi="Book Antiqua" w:cs="宋体"/>
          <w:b/>
          <w:bCs/>
          <w:sz w:val="24"/>
          <w:szCs w:val="24"/>
          <w:lang w:eastAsia="zh-CN"/>
        </w:rPr>
        <w:t>Kaufmann SH</w:t>
      </w:r>
      <w:r w:rsidRPr="003B2585">
        <w:rPr>
          <w:rFonts w:ascii="Book Antiqua" w:hAnsi="Book Antiqua" w:cs="宋体"/>
          <w:sz w:val="24"/>
          <w:szCs w:val="24"/>
          <w:lang w:eastAsia="zh-CN"/>
        </w:rPr>
        <w:t>. Tuberculosis vaccine development</w:t>
      </w:r>
      <w:proofErr w:type="gramEnd"/>
      <w:r w:rsidRPr="003B2585">
        <w:rPr>
          <w:rFonts w:ascii="Book Antiqua" w:hAnsi="Book Antiqua" w:cs="宋体"/>
          <w:sz w:val="24"/>
          <w:szCs w:val="24"/>
          <w:lang w:eastAsia="zh-CN"/>
        </w:rPr>
        <w:t>: strength lies in tenacity. </w:t>
      </w:r>
      <w:r w:rsidRPr="003B2585">
        <w:rPr>
          <w:rFonts w:ascii="Book Antiqua" w:hAnsi="Book Antiqua" w:cs="宋体"/>
          <w:i/>
          <w:iCs/>
          <w:sz w:val="24"/>
          <w:szCs w:val="24"/>
          <w:lang w:eastAsia="zh-CN"/>
        </w:rPr>
        <w:t>Trends Immunol</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33</w:t>
      </w:r>
      <w:r w:rsidRPr="003B2585">
        <w:rPr>
          <w:rFonts w:ascii="Book Antiqua" w:hAnsi="Book Antiqua" w:cs="宋体"/>
          <w:sz w:val="24"/>
          <w:szCs w:val="24"/>
          <w:lang w:eastAsia="zh-CN"/>
        </w:rPr>
        <w:t>: 373-379 [PMID: 22560865 DOI: 10.1016/j.it.2012.03.004]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34 </w:t>
      </w:r>
      <w:r w:rsidRPr="003B2585">
        <w:rPr>
          <w:rFonts w:ascii="Book Antiqua" w:hAnsi="Book Antiqua" w:cs="宋体"/>
          <w:b/>
          <w:bCs/>
          <w:sz w:val="24"/>
          <w:szCs w:val="24"/>
          <w:lang w:eastAsia="zh-CN"/>
        </w:rPr>
        <w:t>Koff WC</w:t>
      </w:r>
      <w:r w:rsidRPr="003B2585">
        <w:rPr>
          <w:rFonts w:ascii="Book Antiqua" w:hAnsi="Book Antiqua" w:cs="宋体"/>
          <w:sz w:val="24"/>
          <w:szCs w:val="24"/>
          <w:lang w:eastAsia="zh-CN"/>
        </w:rPr>
        <w:t>, Russell ND, Walport M, Feinberg MB, Shiver JW, Karim SA, Walker BD, McGlynn MG, Nweneka CV, Nabel GJ. Accelerating the development of a safe and effective HIV vaccine: HIV vaccine case study for the Decade of Vaccines.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 xml:space="preserve">31 </w:t>
      </w:r>
      <w:r w:rsidRPr="003B2585">
        <w:rPr>
          <w:rFonts w:ascii="Book Antiqua" w:hAnsi="Book Antiqua" w:cs="宋体"/>
          <w:bCs/>
          <w:sz w:val="24"/>
          <w:szCs w:val="24"/>
          <w:lang w:eastAsia="zh-CN"/>
        </w:rPr>
        <w:t>Suppl 2</w:t>
      </w:r>
      <w:r w:rsidRPr="003B2585">
        <w:rPr>
          <w:rFonts w:ascii="Book Antiqua" w:hAnsi="Book Antiqua" w:cs="宋体"/>
          <w:sz w:val="24"/>
          <w:szCs w:val="24"/>
          <w:lang w:eastAsia="zh-CN"/>
        </w:rPr>
        <w:t>: B204-B208 [PMID: 23598483 DOI: 10.1016/j.vaccine.2012.10.115]</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35 </w:t>
      </w:r>
      <w:r w:rsidRPr="003B2585">
        <w:rPr>
          <w:rFonts w:ascii="Book Antiqua" w:hAnsi="Book Antiqua" w:cs="宋体"/>
          <w:b/>
          <w:bCs/>
          <w:sz w:val="24"/>
          <w:szCs w:val="24"/>
          <w:lang w:eastAsia="zh-CN"/>
        </w:rPr>
        <w:t>Pitisuttithum P</w:t>
      </w:r>
      <w:r w:rsidRPr="003B2585">
        <w:rPr>
          <w:rFonts w:ascii="Book Antiqua" w:hAnsi="Book Antiqua" w:cs="宋体"/>
          <w:sz w:val="24"/>
          <w:szCs w:val="24"/>
          <w:lang w:eastAsia="zh-CN"/>
        </w:rPr>
        <w:t>, Gilbert P, Gurwith M, Heyward W, Martin M, van Griensven F, Hu D, Tappero JW, Choopanya K. Randomized, double-blind, placebo-controlled efficacy trial of a bivalent recombinant glycoprotein 120 HIV-1 vaccine among injection drug users in Bangkok, Thailand. </w:t>
      </w:r>
      <w:r w:rsidRPr="003B2585">
        <w:rPr>
          <w:rFonts w:ascii="Book Antiqua" w:hAnsi="Book Antiqua" w:cs="宋体"/>
          <w:i/>
          <w:iCs/>
          <w:sz w:val="24"/>
          <w:szCs w:val="24"/>
          <w:lang w:eastAsia="zh-CN"/>
        </w:rPr>
        <w:t>J Infect Dis</w:t>
      </w:r>
      <w:r w:rsidRPr="003B2585">
        <w:rPr>
          <w:rFonts w:ascii="Book Antiqua" w:hAnsi="Book Antiqua" w:cs="宋体"/>
          <w:sz w:val="24"/>
          <w:szCs w:val="24"/>
          <w:lang w:eastAsia="zh-CN"/>
        </w:rPr>
        <w:t> 2006; </w:t>
      </w:r>
      <w:r w:rsidRPr="003B2585">
        <w:rPr>
          <w:rFonts w:ascii="Book Antiqua" w:hAnsi="Book Antiqua" w:cs="宋体"/>
          <w:b/>
          <w:bCs/>
          <w:sz w:val="24"/>
          <w:szCs w:val="24"/>
          <w:lang w:eastAsia="zh-CN"/>
        </w:rPr>
        <w:t>194</w:t>
      </w:r>
      <w:r w:rsidRPr="003B2585">
        <w:rPr>
          <w:rFonts w:ascii="Book Antiqua" w:hAnsi="Book Antiqua" w:cs="宋体"/>
          <w:sz w:val="24"/>
          <w:szCs w:val="24"/>
          <w:lang w:eastAsia="zh-CN"/>
        </w:rPr>
        <w:t>: 1661-1671 [PMID: 17109337 DOI: 10.1086/508748]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36 </w:t>
      </w:r>
      <w:r w:rsidRPr="003B2585">
        <w:rPr>
          <w:rFonts w:ascii="Book Antiqua" w:hAnsi="Book Antiqua" w:cs="宋体"/>
          <w:b/>
          <w:bCs/>
          <w:sz w:val="24"/>
          <w:szCs w:val="24"/>
          <w:lang w:eastAsia="zh-CN"/>
        </w:rPr>
        <w:t>Flynn NM</w:t>
      </w:r>
      <w:r w:rsidRPr="003B2585">
        <w:rPr>
          <w:rFonts w:ascii="Book Antiqua" w:hAnsi="Book Antiqua" w:cs="宋体"/>
          <w:sz w:val="24"/>
          <w:szCs w:val="24"/>
          <w:lang w:eastAsia="zh-CN"/>
        </w:rPr>
        <w:t>, Forthal DN, Harro CD, Judson FN, Mayer KH, Para MF.</w:t>
      </w:r>
      <w:proofErr w:type="gramEnd"/>
      <w:r w:rsidRPr="003B2585">
        <w:rPr>
          <w:rFonts w:ascii="Book Antiqua" w:hAnsi="Book Antiqua" w:cs="宋体"/>
          <w:sz w:val="24"/>
          <w:szCs w:val="24"/>
          <w:lang w:eastAsia="zh-CN"/>
        </w:rPr>
        <w:t xml:space="preserve"> Placebo-controlled phase 3 trial of a recombinant glycoprotein 120 vaccine to prevent HIV-1 infection. </w:t>
      </w:r>
      <w:r w:rsidRPr="003B2585">
        <w:rPr>
          <w:rFonts w:ascii="Book Antiqua" w:hAnsi="Book Antiqua" w:cs="宋体"/>
          <w:i/>
          <w:iCs/>
          <w:sz w:val="24"/>
          <w:szCs w:val="24"/>
          <w:lang w:eastAsia="zh-CN"/>
        </w:rPr>
        <w:t>J Infect Dis</w:t>
      </w:r>
      <w:r w:rsidRPr="003B2585">
        <w:rPr>
          <w:rFonts w:ascii="Book Antiqua" w:hAnsi="Book Antiqua" w:cs="宋体"/>
          <w:sz w:val="24"/>
          <w:szCs w:val="24"/>
          <w:lang w:eastAsia="zh-CN"/>
        </w:rPr>
        <w:t> 2005; </w:t>
      </w:r>
      <w:r w:rsidRPr="003B2585">
        <w:rPr>
          <w:rFonts w:ascii="Book Antiqua" w:hAnsi="Book Antiqua" w:cs="宋体"/>
          <w:b/>
          <w:bCs/>
          <w:sz w:val="24"/>
          <w:szCs w:val="24"/>
          <w:lang w:eastAsia="zh-CN"/>
        </w:rPr>
        <w:t>191</w:t>
      </w:r>
      <w:r w:rsidRPr="003B2585">
        <w:rPr>
          <w:rFonts w:ascii="Book Antiqua" w:hAnsi="Book Antiqua" w:cs="宋体"/>
          <w:sz w:val="24"/>
          <w:szCs w:val="24"/>
          <w:lang w:eastAsia="zh-CN"/>
        </w:rPr>
        <w:t>: 654-665 [PMID: 15688278 DOI: 10.1086/428404]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37 </w:t>
      </w:r>
      <w:r w:rsidRPr="003B2585">
        <w:rPr>
          <w:rFonts w:ascii="Book Antiqua" w:hAnsi="Book Antiqua" w:cs="宋体"/>
          <w:b/>
          <w:bCs/>
          <w:sz w:val="24"/>
          <w:szCs w:val="24"/>
          <w:lang w:eastAsia="zh-CN"/>
        </w:rPr>
        <w:t>Buchbinder SP</w:t>
      </w:r>
      <w:r w:rsidRPr="003B2585">
        <w:rPr>
          <w:rFonts w:ascii="Book Antiqua" w:hAnsi="Book Antiqua" w:cs="宋体"/>
          <w:sz w:val="24"/>
          <w:szCs w:val="24"/>
          <w:lang w:eastAsia="zh-CN"/>
        </w:rPr>
        <w:t>, Mehrotra DV, Duerr A, Fitzgerald DW, Mogg R, Li D, Gilbert PB, Lama JR, Marmor M, Del Rio C, McElrath MJ, Casimiro DR, Gottesdiener KM, Chodakewitz JA, Corey L, Robertson MN. Efficacy assessment of a cell-mediated immunity HIV-1 vaccine (the Step Study): a double-blind, randomised, placebo-controlled, test-of-concept trial.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2008; </w:t>
      </w:r>
      <w:r w:rsidRPr="003B2585">
        <w:rPr>
          <w:rFonts w:ascii="Book Antiqua" w:hAnsi="Book Antiqua" w:cs="宋体"/>
          <w:b/>
          <w:bCs/>
          <w:sz w:val="24"/>
          <w:szCs w:val="24"/>
          <w:lang w:eastAsia="zh-CN"/>
        </w:rPr>
        <w:t>372</w:t>
      </w:r>
      <w:r w:rsidRPr="003B2585">
        <w:rPr>
          <w:rFonts w:ascii="Book Antiqua" w:hAnsi="Book Antiqua" w:cs="宋体"/>
          <w:sz w:val="24"/>
          <w:szCs w:val="24"/>
          <w:lang w:eastAsia="zh-CN"/>
        </w:rPr>
        <w:t>: 1881-1893 [PMID: 19012954 DOI: 10.1016/S0140-6736(08)61591-3]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38 </w:t>
      </w:r>
      <w:r w:rsidRPr="003B2585">
        <w:rPr>
          <w:rFonts w:ascii="Book Antiqua" w:hAnsi="Book Antiqua" w:cs="宋体"/>
          <w:b/>
          <w:bCs/>
          <w:sz w:val="24"/>
          <w:szCs w:val="24"/>
          <w:lang w:eastAsia="zh-CN"/>
        </w:rPr>
        <w:t>Gray G</w:t>
      </w:r>
      <w:r w:rsidRPr="003B2585">
        <w:rPr>
          <w:rFonts w:ascii="Book Antiqua" w:hAnsi="Book Antiqua" w:cs="宋体"/>
          <w:sz w:val="24"/>
          <w:szCs w:val="24"/>
          <w:lang w:eastAsia="zh-CN"/>
        </w:rPr>
        <w:t>, Buchbinder S, Duerr A. Overview of STEP and Phambili trial results: two phase IIb test-of-concept studies investigating the efficacy of MRK adenovirus type 5 gag/pol/nef subtype B HIV vaccine. </w:t>
      </w:r>
      <w:r w:rsidRPr="003B2585">
        <w:rPr>
          <w:rFonts w:ascii="Book Antiqua" w:hAnsi="Book Antiqua" w:cs="宋体"/>
          <w:i/>
          <w:iCs/>
          <w:sz w:val="24"/>
          <w:szCs w:val="24"/>
          <w:lang w:eastAsia="zh-CN"/>
        </w:rPr>
        <w:t>Curr Opin HIV AIDS</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5</w:t>
      </w:r>
      <w:r w:rsidRPr="003B2585">
        <w:rPr>
          <w:rFonts w:ascii="Book Antiqua" w:hAnsi="Book Antiqua" w:cs="宋体"/>
          <w:sz w:val="24"/>
          <w:szCs w:val="24"/>
          <w:lang w:eastAsia="zh-CN"/>
        </w:rPr>
        <w:t>: 357-361 [PMID: 20978374 DOI: 10.1097/COH.0b013e32833d2d2b]</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39 </w:t>
      </w:r>
      <w:r w:rsidRPr="003B2585">
        <w:rPr>
          <w:rFonts w:ascii="Book Antiqua" w:hAnsi="Book Antiqua" w:cs="宋体"/>
          <w:b/>
          <w:bCs/>
          <w:sz w:val="24"/>
          <w:szCs w:val="24"/>
          <w:lang w:eastAsia="zh-CN"/>
        </w:rPr>
        <w:t>Gray GE</w:t>
      </w:r>
      <w:r w:rsidRPr="003B2585">
        <w:rPr>
          <w:rFonts w:ascii="Book Antiqua" w:hAnsi="Book Antiqua" w:cs="宋体"/>
          <w:sz w:val="24"/>
          <w:szCs w:val="24"/>
          <w:lang w:eastAsia="zh-CN"/>
        </w:rPr>
        <w:t>, Moodie Z, Metch B, Gilbert PB, Bekker LG, Churchyard G, Nchabeleng M, Mlisana K, Laher F, Roux S, Mngadi K, Innes C, Mathebula M, Allen M, McElrath MJ, Robertson M, Kublin J, Corey L. Recombinant adenovirus type 5 HIV gag/pol/nef vaccine in South Africa: unblinded, long-term follow-up of the phase 2b HVTN 503/Phambili study. </w:t>
      </w:r>
      <w:r w:rsidRPr="003B2585">
        <w:rPr>
          <w:rFonts w:ascii="Book Antiqua" w:hAnsi="Book Antiqua" w:cs="宋体"/>
          <w:i/>
          <w:iCs/>
          <w:sz w:val="24"/>
          <w:szCs w:val="24"/>
          <w:lang w:eastAsia="zh-CN"/>
        </w:rPr>
        <w:t>Lancet Infect Dis</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14</w:t>
      </w:r>
      <w:r w:rsidRPr="003B2585">
        <w:rPr>
          <w:rFonts w:ascii="Book Antiqua" w:hAnsi="Book Antiqua" w:cs="宋体"/>
          <w:sz w:val="24"/>
          <w:szCs w:val="24"/>
          <w:lang w:eastAsia="zh-CN"/>
        </w:rPr>
        <w:t>: 388-396 [PMID: 24560541 DOI: 10.1016/S1473-3099(14)70020-9]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40 </w:t>
      </w:r>
      <w:r w:rsidRPr="003B2585">
        <w:rPr>
          <w:rFonts w:ascii="Book Antiqua" w:hAnsi="Book Antiqua" w:cs="宋体"/>
          <w:b/>
          <w:bCs/>
          <w:sz w:val="24"/>
          <w:szCs w:val="24"/>
          <w:lang w:eastAsia="zh-CN"/>
        </w:rPr>
        <w:t>Rerks-Ngarm S</w:t>
      </w:r>
      <w:r w:rsidRPr="003B2585">
        <w:rPr>
          <w:rFonts w:ascii="Book Antiqua" w:hAnsi="Book Antiqua" w:cs="宋体"/>
          <w:sz w:val="24"/>
          <w:szCs w:val="24"/>
          <w:lang w:eastAsia="zh-CN"/>
        </w:rPr>
        <w:t xml:space="preserve">, Pitisuttithum P, Nitayaphan S, Kaewkungwal J, Chiu J, Paris R, Premsri N, Namwat C, de Souza M, Adams E, Benenson M, Gurunathan S, Tartaglia J, McNeil JG, Francis DP, Stablein D, Birx DL, Chunsuttiwat S, Khamboonruang C, Thongcharoen P, Robb ML, Michael NL, Kunasol P, Kim JH. </w:t>
      </w:r>
      <w:proofErr w:type="gramStart"/>
      <w:r w:rsidRPr="003B2585">
        <w:rPr>
          <w:rFonts w:ascii="Book Antiqua" w:hAnsi="Book Antiqua" w:cs="宋体"/>
          <w:sz w:val="24"/>
          <w:szCs w:val="24"/>
          <w:lang w:eastAsia="zh-CN"/>
        </w:rPr>
        <w:t>Vaccination with ALVAC and AIDSVAX to prevent HIV-1 infection in Thailand.</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361</w:t>
      </w:r>
      <w:r w:rsidRPr="003B2585">
        <w:rPr>
          <w:rFonts w:ascii="Book Antiqua" w:hAnsi="Book Antiqua" w:cs="宋体"/>
          <w:sz w:val="24"/>
          <w:szCs w:val="24"/>
          <w:lang w:eastAsia="zh-CN"/>
        </w:rPr>
        <w:t>: 2209-2220 [PMID: 19843557 DOI: 10.1056/NEJMoa0908492]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41 </w:t>
      </w:r>
      <w:r w:rsidRPr="003B2585">
        <w:rPr>
          <w:rFonts w:ascii="Book Antiqua" w:hAnsi="Book Antiqua" w:cs="宋体"/>
          <w:b/>
          <w:bCs/>
          <w:sz w:val="24"/>
          <w:szCs w:val="24"/>
          <w:lang w:eastAsia="zh-CN"/>
        </w:rPr>
        <w:t>Alchin DR</w:t>
      </w:r>
      <w:r w:rsidRPr="003B2585">
        <w:rPr>
          <w:rFonts w:ascii="Book Antiqua" w:hAnsi="Book Antiqua" w:cs="宋体"/>
          <w:sz w:val="24"/>
          <w:szCs w:val="24"/>
          <w:lang w:eastAsia="zh-CN"/>
        </w:rPr>
        <w:t>. HIV vaccine development: an exploratory review of the trials and tribulations. </w:t>
      </w:r>
      <w:r w:rsidRPr="003B2585">
        <w:rPr>
          <w:rFonts w:ascii="Book Antiqua" w:hAnsi="Book Antiqua" w:cs="宋体"/>
          <w:i/>
          <w:iCs/>
          <w:sz w:val="24"/>
          <w:szCs w:val="24"/>
          <w:lang w:eastAsia="zh-CN"/>
        </w:rPr>
        <w:t>Immunol Res</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60</w:t>
      </w:r>
      <w:r w:rsidRPr="003B2585">
        <w:rPr>
          <w:rFonts w:ascii="Book Antiqua" w:hAnsi="Book Antiqua" w:cs="宋体"/>
          <w:sz w:val="24"/>
          <w:szCs w:val="24"/>
          <w:lang w:eastAsia="zh-CN"/>
        </w:rPr>
        <w:t>: 35-37 [PMID: 24847767 DOI: 10.1007/s12026-014-8551-y]</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42 </w:t>
      </w:r>
      <w:r w:rsidRPr="003B2585">
        <w:rPr>
          <w:rFonts w:ascii="Book Antiqua" w:hAnsi="Book Antiqua" w:cs="宋体"/>
          <w:b/>
          <w:bCs/>
          <w:sz w:val="24"/>
          <w:szCs w:val="24"/>
          <w:lang w:eastAsia="zh-CN"/>
        </w:rPr>
        <w:t>Wenger J</w:t>
      </w:r>
      <w:r w:rsidRPr="003B2585">
        <w:rPr>
          <w:rFonts w:ascii="Book Antiqua" w:hAnsi="Book Antiqua" w:cs="宋体"/>
          <w:sz w:val="24"/>
          <w:szCs w:val="24"/>
          <w:lang w:eastAsia="zh-CN"/>
        </w:rPr>
        <w:t>. Vaccines for the developing world: current status and future directions.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2001; </w:t>
      </w:r>
      <w:r w:rsidRPr="003B2585">
        <w:rPr>
          <w:rFonts w:ascii="Book Antiqua" w:hAnsi="Book Antiqua" w:cs="宋体"/>
          <w:b/>
          <w:bCs/>
          <w:sz w:val="24"/>
          <w:szCs w:val="24"/>
          <w:lang w:eastAsia="zh-CN"/>
        </w:rPr>
        <w:t>19</w:t>
      </w:r>
      <w:r w:rsidRPr="003B2585">
        <w:rPr>
          <w:rFonts w:ascii="Book Antiqua" w:hAnsi="Book Antiqua" w:cs="宋体"/>
          <w:sz w:val="24"/>
          <w:szCs w:val="24"/>
          <w:lang w:eastAsia="zh-CN"/>
        </w:rPr>
        <w:t>: 1588-1591 [PMID: 11166879]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43 </w:t>
      </w:r>
      <w:r w:rsidRPr="003B2585">
        <w:rPr>
          <w:rFonts w:ascii="Book Antiqua" w:hAnsi="Book Antiqua" w:cs="宋体"/>
          <w:b/>
          <w:bCs/>
          <w:sz w:val="24"/>
          <w:szCs w:val="24"/>
          <w:lang w:eastAsia="zh-CN"/>
        </w:rPr>
        <w:t>Mueller-Langer F</w:t>
      </w:r>
      <w:r w:rsidRPr="003B2585">
        <w:rPr>
          <w:rFonts w:ascii="Book Antiqua" w:hAnsi="Book Antiqua" w:cs="宋体"/>
          <w:sz w:val="24"/>
          <w:szCs w:val="24"/>
          <w:lang w:eastAsia="zh-CN"/>
        </w:rPr>
        <w:t xml:space="preserve">. Neglected infectious diseases: </w:t>
      </w:r>
      <w:proofErr w:type="gramStart"/>
      <w:r w:rsidRPr="003B2585">
        <w:rPr>
          <w:rFonts w:ascii="Book Antiqua" w:hAnsi="Book Antiqua" w:cs="宋体"/>
          <w:sz w:val="24"/>
          <w:szCs w:val="24"/>
          <w:lang w:eastAsia="zh-CN"/>
        </w:rPr>
        <w:t>are push</w:t>
      </w:r>
      <w:proofErr w:type="gramEnd"/>
      <w:r w:rsidRPr="003B2585">
        <w:rPr>
          <w:rFonts w:ascii="Book Antiqua" w:hAnsi="Book Antiqua" w:cs="宋体"/>
          <w:sz w:val="24"/>
          <w:szCs w:val="24"/>
          <w:lang w:eastAsia="zh-CN"/>
        </w:rPr>
        <w:t xml:space="preserve"> and pull incentive mechanisms suitable for promoting drug development research? </w:t>
      </w:r>
      <w:r w:rsidRPr="003B2585">
        <w:rPr>
          <w:rFonts w:ascii="Book Antiqua" w:hAnsi="Book Antiqua" w:cs="宋体"/>
          <w:i/>
          <w:iCs/>
          <w:sz w:val="24"/>
          <w:szCs w:val="24"/>
          <w:lang w:eastAsia="zh-CN"/>
        </w:rPr>
        <w:t>Health Econ Policy Law</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8</w:t>
      </w:r>
      <w:r w:rsidRPr="003B2585">
        <w:rPr>
          <w:rFonts w:ascii="Book Antiqua" w:hAnsi="Book Antiqua" w:cs="宋体"/>
          <w:sz w:val="24"/>
          <w:szCs w:val="24"/>
          <w:lang w:eastAsia="zh-CN"/>
        </w:rPr>
        <w:t>: 185-208 [PMID: 23343639 DOI: 10.1017/S1744133112000321]</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44 </w:t>
      </w:r>
      <w:r w:rsidRPr="003B2585">
        <w:rPr>
          <w:rFonts w:ascii="Book Antiqua" w:hAnsi="Book Antiqua" w:cs="宋体"/>
          <w:b/>
          <w:bCs/>
          <w:sz w:val="24"/>
          <w:szCs w:val="24"/>
          <w:lang w:eastAsia="zh-CN"/>
        </w:rPr>
        <w:t>Wittet S</w:t>
      </w:r>
      <w:r w:rsidRPr="003B2585">
        <w:rPr>
          <w:rFonts w:ascii="Book Antiqua" w:hAnsi="Book Antiqua" w:cs="宋体"/>
          <w:sz w:val="24"/>
          <w:szCs w:val="24"/>
          <w:lang w:eastAsia="zh-CN"/>
        </w:rPr>
        <w:t>. Introducing GAVI and the Global Fund for Children's Vaccines.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2000; </w:t>
      </w:r>
      <w:r w:rsidRPr="003B2585">
        <w:rPr>
          <w:rFonts w:ascii="Book Antiqua" w:hAnsi="Book Antiqua" w:cs="宋体"/>
          <w:b/>
          <w:bCs/>
          <w:sz w:val="24"/>
          <w:szCs w:val="24"/>
          <w:lang w:eastAsia="zh-CN"/>
        </w:rPr>
        <w:t>19</w:t>
      </w:r>
      <w:r w:rsidRPr="003B2585">
        <w:rPr>
          <w:rFonts w:ascii="Book Antiqua" w:hAnsi="Book Antiqua" w:cs="宋体"/>
          <w:sz w:val="24"/>
          <w:szCs w:val="24"/>
          <w:lang w:eastAsia="zh-CN"/>
        </w:rPr>
        <w:t>: 385-386 [PMID: 11027798]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45 </w:t>
      </w:r>
      <w:r w:rsidRPr="003B2585">
        <w:rPr>
          <w:rFonts w:ascii="Book Antiqua" w:hAnsi="Book Antiqua" w:cs="宋体"/>
          <w:b/>
          <w:bCs/>
          <w:sz w:val="24"/>
          <w:szCs w:val="24"/>
          <w:lang w:eastAsia="zh-CN"/>
        </w:rPr>
        <w:t>L</w:t>
      </w:r>
      <w:r w:rsidR="00CA12F8" w:rsidRPr="003B2585">
        <w:rPr>
          <w:rFonts w:ascii="Book Antiqua" w:hAnsi="Book Antiqua" w:cs="宋体"/>
          <w:b/>
          <w:bCs/>
          <w:sz w:val="24"/>
          <w:szCs w:val="24"/>
          <w:lang w:eastAsia="zh-CN"/>
        </w:rPr>
        <w:t>apeyssonnie</w:t>
      </w:r>
      <w:r w:rsidRPr="003B2585">
        <w:rPr>
          <w:rFonts w:ascii="Book Antiqua" w:hAnsi="Book Antiqua" w:cs="宋体"/>
          <w:b/>
          <w:bCs/>
          <w:sz w:val="24"/>
          <w:szCs w:val="24"/>
          <w:lang w:eastAsia="zh-CN"/>
        </w:rPr>
        <w:t xml:space="preserve"> L</w:t>
      </w:r>
      <w:r w:rsidRPr="003B2585">
        <w:rPr>
          <w:rFonts w:ascii="Book Antiqua" w:hAnsi="Book Antiqua" w:cs="宋体"/>
          <w:sz w:val="24"/>
          <w:szCs w:val="24"/>
          <w:lang w:eastAsia="zh-CN"/>
        </w:rPr>
        <w:t>. [C</w:t>
      </w:r>
      <w:r w:rsidR="00CA12F8" w:rsidRPr="003B2585">
        <w:rPr>
          <w:rFonts w:ascii="Book Antiqua" w:hAnsi="Book Antiqua" w:cs="宋体"/>
          <w:sz w:val="24"/>
          <w:szCs w:val="24"/>
          <w:lang w:eastAsia="zh-CN"/>
        </w:rPr>
        <w:t>erebrospinal meningitis in Africa</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Bull World Health Organ</w:t>
      </w:r>
      <w:r w:rsidRPr="003B2585">
        <w:rPr>
          <w:rFonts w:ascii="Book Antiqua" w:hAnsi="Book Antiqua" w:cs="宋体"/>
          <w:sz w:val="24"/>
          <w:szCs w:val="24"/>
          <w:lang w:eastAsia="zh-CN"/>
        </w:rPr>
        <w:t> 1963; </w:t>
      </w:r>
      <w:r w:rsidRPr="003B2585">
        <w:rPr>
          <w:rFonts w:ascii="Book Antiqua" w:hAnsi="Book Antiqua" w:cs="宋体"/>
          <w:b/>
          <w:bCs/>
          <w:sz w:val="24"/>
          <w:szCs w:val="24"/>
          <w:lang w:eastAsia="zh-CN"/>
        </w:rPr>
        <w:t xml:space="preserve">28 </w:t>
      </w:r>
      <w:r w:rsidRPr="003B2585">
        <w:rPr>
          <w:rFonts w:ascii="Book Antiqua" w:hAnsi="Book Antiqua" w:cs="宋体"/>
          <w:bCs/>
          <w:sz w:val="24"/>
          <w:szCs w:val="24"/>
          <w:lang w:eastAsia="zh-CN"/>
        </w:rPr>
        <w:t>Suppl</w:t>
      </w:r>
      <w:r w:rsidRPr="003B2585">
        <w:rPr>
          <w:rFonts w:ascii="Book Antiqua" w:hAnsi="Book Antiqua" w:cs="宋体"/>
          <w:sz w:val="24"/>
          <w:szCs w:val="24"/>
          <w:lang w:eastAsia="zh-CN"/>
        </w:rPr>
        <w:t>: 1-114 [PMID: 14259333]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46 </w:t>
      </w:r>
      <w:r w:rsidRPr="003B2585">
        <w:rPr>
          <w:rFonts w:ascii="Book Antiqua" w:hAnsi="Book Antiqua" w:cs="宋体"/>
          <w:b/>
          <w:bCs/>
          <w:sz w:val="24"/>
          <w:szCs w:val="24"/>
          <w:lang w:eastAsia="zh-CN"/>
        </w:rPr>
        <w:t>Marc LaForce F</w:t>
      </w:r>
      <w:r w:rsidRPr="003B2585">
        <w:rPr>
          <w:rFonts w:ascii="Book Antiqua" w:hAnsi="Book Antiqua" w:cs="宋体"/>
          <w:sz w:val="24"/>
          <w:szCs w:val="24"/>
          <w:lang w:eastAsia="zh-CN"/>
        </w:rPr>
        <w:t>, Ravenscroft N, Djingarey M, Viviani S. Epidemic meningitis due to Group A Neisseria meningitidis in the African meningitis belt: a persistent problem with an imminent solution. </w:t>
      </w:r>
      <w:r w:rsidRPr="003B2585">
        <w:rPr>
          <w:rFonts w:ascii="Book Antiqua" w:hAnsi="Book Antiqua" w:cs="宋体"/>
          <w:i/>
          <w:iCs/>
          <w:sz w:val="24"/>
          <w:szCs w:val="24"/>
          <w:lang w:eastAsia="zh-CN"/>
        </w:rPr>
        <w:t>Vaccine</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 xml:space="preserve">27 </w:t>
      </w:r>
      <w:r w:rsidRPr="003B2585">
        <w:rPr>
          <w:rFonts w:ascii="Book Antiqua" w:hAnsi="Book Antiqua" w:cs="宋体"/>
          <w:bCs/>
          <w:sz w:val="24"/>
          <w:szCs w:val="24"/>
          <w:lang w:eastAsia="zh-CN"/>
        </w:rPr>
        <w:t>Suppl 2</w:t>
      </w:r>
      <w:r w:rsidRPr="003B2585">
        <w:rPr>
          <w:rFonts w:ascii="Book Antiqua" w:hAnsi="Book Antiqua" w:cs="宋体"/>
          <w:sz w:val="24"/>
          <w:szCs w:val="24"/>
          <w:lang w:eastAsia="zh-CN"/>
        </w:rPr>
        <w:t>: B13-B19 [PMID: 19477559 DOI: 10.1016/j.vaccine.2009.04.062]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47 </w:t>
      </w:r>
      <w:r w:rsidRPr="003B2585">
        <w:rPr>
          <w:rFonts w:ascii="Book Antiqua" w:hAnsi="Book Antiqua" w:cs="宋体"/>
          <w:b/>
          <w:bCs/>
          <w:sz w:val="24"/>
          <w:szCs w:val="24"/>
          <w:lang w:eastAsia="zh-CN"/>
        </w:rPr>
        <w:t>Greenwood BM</w:t>
      </w:r>
      <w:r w:rsidRPr="003B2585">
        <w:rPr>
          <w:rFonts w:ascii="Book Antiqua" w:hAnsi="Book Antiqua" w:cs="宋体"/>
          <w:sz w:val="24"/>
          <w:szCs w:val="24"/>
          <w:lang w:eastAsia="zh-CN"/>
        </w:rPr>
        <w:t xml:space="preserve">, Hassan-King M, Whittle HC. </w:t>
      </w:r>
      <w:proofErr w:type="gramStart"/>
      <w:r w:rsidRPr="003B2585">
        <w:rPr>
          <w:rFonts w:ascii="Book Antiqua" w:hAnsi="Book Antiqua" w:cs="宋体"/>
          <w:sz w:val="24"/>
          <w:szCs w:val="24"/>
          <w:lang w:eastAsia="zh-CN"/>
        </w:rPr>
        <w:t>Prevention of secondary cases of meningococcal disease in household contacts by vaccination.</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Br Med J</w:t>
      </w:r>
      <w:r w:rsidRPr="003B2585">
        <w:rPr>
          <w:rFonts w:ascii="Book Antiqua" w:hAnsi="Book Antiqua" w:cs="宋体"/>
          <w:sz w:val="24"/>
          <w:szCs w:val="24"/>
          <w:lang w:eastAsia="zh-CN"/>
        </w:rPr>
        <w:t> 1978; </w:t>
      </w:r>
      <w:r w:rsidRPr="003B2585">
        <w:rPr>
          <w:rFonts w:ascii="Book Antiqua" w:hAnsi="Book Antiqua" w:cs="宋体"/>
          <w:b/>
          <w:bCs/>
          <w:sz w:val="24"/>
          <w:szCs w:val="24"/>
          <w:lang w:eastAsia="zh-CN"/>
        </w:rPr>
        <w:t>1</w:t>
      </w:r>
      <w:r w:rsidRPr="003B2585">
        <w:rPr>
          <w:rFonts w:ascii="Book Antiqua" w:hAnsi="Book Antiqua" w:cs="宋体"/>
          <w:sz w:val="24"/>
          <w:szCs w:val="24"/>
          <w:lang w:eastAsia="zh-CN"/>
        </w:rPr>
        <w:t>: 1317-1319 [PMID: 417754]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48 </w:t>
      </w:r>
      <w:r w:rsidRPr="003B2585">
        <w:rPr>
          <w:rFonts w:ascii="Book Antiqua" w:hAnsi="Book Antiqua" w:cs="宋体"/>
          <w:b/>
          <w:bCs/>
          <w:sz w:val="24"/>
          <w:szCs w:val="24"/>
          <w:lang w:eastAsia="zh-CN"/>
        </w:rPr>
        <w:t>Frasch CE</w:t>
      </w:r>
      <w:r w:rsidRPr="003B2585">
        <w:rPr>
          <w:rFonts w:ascii="Book Antiqua" w:hAnsi="Book Antiqua" w:cs="宋体"/>
          <w:sz w:val="24"/>
          <w:szCs w:val="24"/>
          <w:lang w:eastAsia="zh-CN"/>
        </w:rPr>
        <w:t>, Preziosi MP, LaForce FM. Development of a group A meningococcal conjugate vaccine, MenAfriVac(TM). </w:t>
      </w:r>
      <w:r w:rsidRPr="003B2585">
        <w:rPr>
          <w:rFonts w:ascii="Book Antiqua" w:hAnsi="Book Antiqua" w:cs="宋体"/>
          <w:i/>
          <w:iCs/>
          <w:sz w:val="24"/>
          <w:szCs w:val="24"/>
          <w:lang w:eastAsia="zh-CN"/>
        </w:rPr>
        <w:t>Hum Vaccin Immunother</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8</w:t>
      </w:r>
      <w:r w:rsidRPr="003B2585">
        <w:rPr>
          <w:rFonts w:ascii="Book Antiqua" w:hAnsi="Book Antiqua" w:cs="宋体"/>
          <w:sz w:val="24"/>
          <w:szCs w:val="24"/>
          <w:lang w:eastAsia="zh-CN"/>
        </w:rPr>
        <w:t>: 715-724 [PMID: 22495119 DOI: 10.4161/hv.19619]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49 </w:t>
      </w:r>
      <w:r w:rsidRPr="003B2585">
        <w:rPr>
          <w:rFonts w:ascii="Book Antiqua" w:hAnsi="Book Antiqua" w:cs="宋体"/>
          <w:b/>
          <w:bCs/>
          <w:sz w:val="24"/>
          <w:szCs w:val="24"/>
          <w:lang w:eastAsia="zh-CN"/>
        </w:rPr>
        <w:t>Collard JM</w:t>
      </w:r>
      <w:r w:rsidRPr="003B2585">
        <w:rPr>
          <w:rFonts w:ascii="Book Antiqua" w:hAnsi="Book Antiqua" w:cs="宋体"/>
          <w:sz w:val="24"/>
          <w:szCs w:val="24"/>
          <w:lang w:eastAsia="zh-CN"/>
        </w:rPr>
        <w:t>, Issaka B, Zaneidou M, Hugonnet S, Nicolas P, Taha MK, Greenwood B, Jusot JF. Epidemiological changes in meningococcal meningitis in Niger from 2008 to 2011 and the impact of vaccination. </w:t>
      </w:r>
      <w:r w:rsidRPr="003B2585">
        <w:rPr>
          <w:rFonts w:ascii="Book Antiqua" w:hAnsi="Book Antiqua" w:cs="宋体"/>
          <w:i/>
          <w:iCs/>
          <w:sz w:val="24"/>
          <w:szCs w:val="24"/>
          <w:lang w:eastAsia="zh-CN"/>
        </w:rPr>
        <w:t>BMC Infect Dis</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13</w:t>
      </w:r>
      <w:r w:rsidRPr="003B2585">
        <w:rPr>
          <w:rFonts w:ascii="Book Antiqua" w:hAnsi="Book Antiqua" w:cs="宋体"/>
          <w:sz w:val="24"/>
          <w:szCs w:val="24"/>
          <w:lang w:eastAsia="zh-CN"/>
        </w:rPr>
        <w:t>: 576 [PMID: 24313998 DOI: 10.1186/1471-2334-13-576]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50 </w:t>
      </w:r>
      <w:r w:rsidRPr="003B2585">
        <w:rPr>
          <w:rFonts w:ascii="Book Antiqua" w:hAnsi="Book Antiqua" w:cs="宋体"/>
          <w:b/>
          <w:bCs/>
          <w:sz w:val="24"/>
          <w:szCs w:val="24"/>
          <w:lang w:eastAsia="zh-CN"/>
        </w:rPr>
        <w:t>Goldstein ST</w:t>
      </w:r>
      <w:r w:rsidRPr="003B2585">
        <w:rPr>
          <w:rFonts w:ascii="Book Antiqua" w:hAnsi="Book Antiqua" w:cs="宋体"/>
          <w:sz w:val="24"/>
          <w:szCs w:val="24"/>
          <w:lang w:eastAsia="zh-CN"/>
        </w:rPr>
        <w:t xml:space="preserve">, Zhou F, Hadler SC, Bell BP, Mast EE, Margolis HS. </w:t>
      </w:r>
      <w:proofErr w:type="gramStart"/>
      <w:r w:rsidRPr="003B2585">
        <w:rPr>
          <w:rFonts w:ascii="Book Antiqua" w:hAnsi="Book Antiqua" w:cs="宋体"/>
          <w:sz w:val="24"/>
          <w:szCs w:val="24"/>
          <w:lang w:eastAsia="zh-CN"/>
        </w:rPr>
        <w:t>A mathematical model to estimate global hepatitis B disease burden and vaccination impact.</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Int J Epidemiol</w:t>
      </w:r>
      <w:r w:rsidRPr="003B2585">
        <w:rPr>
          <w:rFonts w:ascii="Book Antiqua" w:hAnsi="Book Antiqua" w:cs="宋体"/>
          <w:sz w:val="24"/>
          <w:szCs w:val="24"/>
          <w:lang w:eastAsia="zh-CN"/>
        </w:rPr>
        <w:t> 2005; </w:t>
      </w:r>
      <w:r w:rsidRPr="003B2585">
        <w:rPr>
          <w:rFonts w:ascii="Book Antiqua" w:hAnsi="Book Antiqua" w:cs="宋体"/>
          <w:b/>
          <w:bCs/>
          <w:sz w:val="24"/>
          <w:szCs w:val="24"/>
          <w:lang w:eastAsia="zh-CN"/>
        </w:rPr>
        <w:t>34</w:t>
      </w:r>
      <w:r w:rsidRPr="003B2585">
        <w:rPr>
          <w:rFonts w:ascii="Book Antiqua" w:hAnsi="Book Antiqua" w:cs="宋体"/>
          <w:sz w:val="24"/>
          <w:szCs w:val="24"/>
          <w:lang w:eastAsia="zh-CN"/>
        </w:rPr>
        <w:t>: 1329-1339 [PMID: 16249217 DOI: 10.1093/ije/dyi206]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51 </w:t>
      </w:r>
      <w:r w:rsidRPr="003B2585">
        <w:rPr>
          <w:rFonts w:ascii="Book Antiqua" w:hAnsi="Book Antiqua" w:cs="宋体"/>
          <w:b/>
          <w:sz w:val="24"/>
          <w:szCs w:val="24"/>
          <w:lang w:eastAsia="zh-CN"/>
        </w:rPr>
        <w:t>Xia G,</w:t>
      </w:r>
      <w:r w:rsidRPr="003B2585">
        <w:rPr>
          <w:rFonts w:ascii="Book Antiqua" w:hAnsi="Book Antiqua" w:cs="宋体"/>
          <w:sz w:val="24"/>
          <w:szCs w:val="24"/>
          <w:lang w:eastAsia="zh-CN"/>
        </w:rPr>
        <w:t xml:space="preserve"> Liu C, Cao H. Prevalence of hepatitis B and C virus infections in the general Chinese population. Results from a nationwide cross-sectional seroepidemologic study of hepatitis A, B, C, D, and E virus infections in China, 1992. 1996</w:t>
      </w:r>
      <w:r w:rsidRPr="003B2585">
        <w:rPr>
          <w:rFonts w:ascii="Book Antiqua" w:hAnsi="Book Antiqua" w:cs="宋体" w:hint="eastAsia"/>
          <w:sz w:val="24"/>
          <w:szCs w:val="24"/>
          <w:lang w:eastAsia="zh-CN"/>
        </w:rPr>
        <w:t xml:space="preserve">; </w:t>
      </w:r>
      <w:r w:rsidRPr="003B2585">
        <w:rPr>
          <w:rFonts w:ascii="Book Antiqua" w:hAnsi="Book Antiqua" w:cs="宋体"/>
          <w:b/>
          <w:sz w:val="24"/>
          <w:szCs w:val="24"/>
          <w:lang w:eastAsia="zh-CN"/>
        </w:rPr>
        <w:t>(5)</w:t>
      </w:r>
      <w:r w:rsidRPr="003B2585">
        <w:rPr>
          <w:rFonts w:ascii="Book Antiqua" w:hAnsi="Book Antiqua" w:cs="宋体"/>
          <w:sz w:val="24"/>
          <w:szCs w:val="24"/>
          <w:lang w:eastAsia="zh-CN"/>
        </w:rPr>
        <w:t>: 62-73</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52</w:t>
      </w:r>
      <w:r w:rsidRPr="003B2585">
        <w:rPr>
          <w:rFonts w:ascii="Book Antiqua" w:hAnsi="Book Antiqua" w:cs="宋体" w:hint="eastAsia"/>
          <w:sz w:val="24"/>
          <w:szCs w:val="24"/>
          <w:lang w:eastAsia="zh-CN"/>
        </w:rPr>
        <w:t xml:space="preserve"> </w:t>
      </w:r>
      <w:r w:rsidRPr="003B2585">
        <w:rPr>
          <w:rFonts w:ascii="Book Antiqua" w:hAnsi="Book Antiqua"/>
          <w:b/>
          <w:sz w:val="24"/>
          <w:szCs w:val="24"/>
        </w:rPr>
        <w:t>(CDC) CfDCaP.</w:t>
      </w:r>
      <w:proofErr w:type="gramEnd"/>
      <w:r w:rsidRPr="003B2585">
        <w:rPr>
          <w:rFonts w:ascii="Book Antiqua" w:hAnsi="Book Antiqua" w:cs="宋体"/>
          <w:sz w:val="24"/>
          <w:szCs w:val="24"/>
          <w:lang w:eastAsia="zh-CN"/>
        </w:rPr>
        <w:t xml:space="preserve"> Progress in hepatitis B prevention through universal infant vaccination--China, 1997-2006. </w:t>
      </w:r>
      <w:r w:rsidRPr="003B2585">
        <w:rPr>
          <w:rFonts w:ascii="Book Antiqua" w:hAnsi="Book Antiqua" w:cs="宋体"/>
          <w:i/>
          <w:iCs/>
          <w:sz w:val="24"/>
          <w:szCs w:val="24"/>
          <w:lang w:eastAsia="zh-CN"/>
        </w:rPr>
        <w:t>MMWR Morb Mortal Wkly Rep</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56</w:t>
      </w:r>
      <w:r w:rsidRPr="003B2585">
        <w:rPr>
          <w:rFonts w:ascii="Book Antiqua" w:hAnsi="Book Antiqua" w:cs="宋体"/>
          <w:sz w:val="24"/>
          <w:szCs w:val="24"/>
          <w:lang w:eastAsia="zh-CN"/>
        </w:rPr>
        <w:t>: 441-445 [PMID: 17495790]</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53 </w:t>
      </w:r>
      <w:r w:rsidRPr="003B2585">
        <w:rPr>
          <w:rFonts w:ascii="Book Antiqua" w:hAnsi="Book Antiqua" w:cs="宋体"/>
          <w:b/>
          <w:bCs/>
          <w:sz w:val="24"/>
          <w:szCs w:val="24"/>
          <w:lang w:eastAsia="zh-CN"/>
        </w:rPr>
        <w:t>Chongsrisawat V</w:t>
      </w:r>
      <w:r w:rsidRPr="003B2585">
        <w:rPr>
          <w:rFonts w:ascii="Book Antiqua" w:hAnsi="Book Antiqua" w:cs="宋体"/>
          <w:sz w:val="24"/>
          <w:szCs w:val="24"/>
          <w:lang w:eastAsia="zh-CN"/>
        </w:rPr>
        <w:t>, Yoocharoen P, Theamboonlers A, Tharmaphornpilas P, Warinsathien P, Sinlaparatsamee S, Paupunwatana S, Chaiear K, Khwanjaipanich S, Poovorawan Y. Hepatitis B seroprevalence in Thailand: 12 years after hepatitis B vaccine integration into the national expanded programme on immunization. </w:t>
      </w:r>
      <w:r w:rsidRPr="003B2585">
        <w:rPr>
          <w:rFonts w:ascii="Book Antiqua" w:hAnsi="Book Antiqua" w:cs="宋体"/>
          <w:i/>
          <w:iCs/>
          <w:sz w:val="24"/>
          <w:szCs w:val="24"/>
          <w:lang w:eastAsia="zh-CN"/>
        </w:rPr>
        <w:t>Trop Med Int Health</w:t>
      </w:r>
      <w:r w:rsidRPr="003B2585">
        <w:rPr>
          <w:rFonts w:ascii="Book Antiqua" w:hAnsi="Book Antiqua" w:cs="宋体"/>
          <w:sz w:val="24"/>
          <w:szCs w:val="24"/>
          <w:lang w:eastAsia="zh-CN"/>
        </w:rPr>
        <w:t> 2006; </w:t>
      </w:r>
      <w:r w:rsidRPr="003B2585">
        <w:rPr>
          <w:rFonts w:ascii="Book Antiqua" w:hAnsi="Book Antiqua" w:cs="宋体"/>
          <w:b/>
          <w:bCs/>
          <w:sz w:val="24"/>
          <w:szCs w:val="24"/>
          <w:lang w:eastAsia="zh-CN"/>
        </w:rPr>
        <w:t>11</w:t>
      </w:r>
      <w:r w:rsidRPr="003B2585">
        <w:rPr>
          <w:rFonts w:ascii="Book Antiqua" w:hAnsi="Book Antiqua" w:cs="宋体"/>
          <w:sz w:val="24"/>
          <w:szCs w:val="24"/>
          <w:lang w:eastAsia="zh-CN"/>
        </w:rPr>
        <w:t>: 1496-1502 [PMID: 17002723 DOI: 10.1111/j.1365-3156.2006.01709.x]</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54 </w:t>
      </w:r>
      <w:r w:rsidRPr="003B2585">
        <w:rPr>
          <w:rFonts w:ascii="Book Antiqua" w:hAnsi="Book Antiqua" w:cs="宋体"/>
          <w:b/>
          <w:bCs/>
          <w:sz w:val="24"/>
          <w:szCs w:val="24"/>
          <w:lang w:eastAsia="zh-CN"/>
        </w:rPr>
        <w:t>Chang MH</w:t>
      </w:r>
      <w:r w:rsidRPr="003B2585">
        <w:rPr>
          <w:rFonts w:ascii="Book Antiqua" w:hAnsi="Book Antiqua" w:cs="宋体"/>
          <w:sz w:val="24"/>
          <w:szCs w:val="24"/>
          <w:lang w:eastAsia="zh-CN"/>
        </w:rPr>
        <w:t>, You SL, Chen CJ, Liu CJ, Lee CM, Lin SM, Chu HC, Wu TC, Yang SS, Kuo HS, Chen DS. Decreased incidence of hepatocellular carcinoma in hepatitis B vaccinees: a 20-year follow-up study. </w:t>
      </w:r>
      <w:r w:rsidRPr="003B2585">
        <w:rPr>
          <w:rFonts w:ascii="Book Antiqua" w:hAnsi="Book Antiqua" w:cs="宋体"/>
          <w:i/>
          <w:iCs/>
          <w:sz w:val="24"/>
          <w:szCs w:val="24"/>
          <w:lang w:eastAsia="zh-CN"/>
        </w:rPr>
        <w:t>J Natl Cancer Inst</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101</w:t>
      </w:r>
      <w:r w:rsidRPr="003B2585">
        <w:rPr>
          <w:rFonts w:ascii="Book Antiqua" w:hAnsi="Book Antiqua" w:cs="宋体"/>
          <w:sz w:val="24"/>
          <w:szCs w:val="24"/>
          <w:lang w:eastAsia="zh-CN"/>
        </w:rPr>
        <w:t>: 1348-1355 [PMID: 19759364 DOI: 10.1093/jnci/djp288]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 xml:space="preserve">55 </w:t>
      </w:r>
      <w:r w:rsidR="00D50A42" w:rsidRPr="003B2585">
        <w:rPr>
          <w:rFonts w:ascii="Book Antiqua" w:hAnsi="Book Antiqua"/>
          <w:b/>
          <w:sz w:val="24"/>
          <w:szCs w:val="24"/>
        </w:rPr>
        <w:t>Minor P</w:t>
      </w:r>
      <w:r w:rsidRPr="003B2585">
        <w:rPr>
          <w:rFonts w:ascii="Book Antiqua" w:hAnsi="Book Antiqua" w:cs="宋体"/>
          <w:b/>
          <w:sz w:val="24"/>
          <w:szCs w:val="24"/>
          <w:lang w:eastAsia="zh-CN"/>
        </w:rPr>
        <w:t>.</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The polio endgame.</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Hum Vaccin Immunother</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10</w:t>
      </w:r>
      <w:r w:rsidRPr="003B2585">
        <w:rPr>
          <w:rFonts w:ascii="Book Antiqua" w:hAnsi="Book Antiqua" w:cs="宋体"/>
          <w:sz w:val="24"/>
          <w:szCs w:val="24"/>
          <w:lang w:eastAsia="zh-CN"/>
        </w:rPr>
        <w:t>: [PMID: 24810950]</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56 </w:t>
      </w:r>
      <w:r w:rsidRPr="003B2585">
        <w:rPr>
          <w:rFonts w:ascii="Book Antiqua" w:hAnsi="Book Antiqua" w:cs="宋体"/>
          <w:b/>
          <w:bCs/>
          <w:sz w:val="24"/>
          <w:szCs w:val="24"/>
          <w:lang w:eastAsia="zh-CN"/>
        </w:rPr>
        <w:t>Nossal GJ</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Gates, GAVI, the glorious global funds and more: all you ever wanted to know. </w:t>
      </w:r>
      <w:r w:rsidRPr="003B2585">
        <w:rPr>
          <w:rFonts w:ascii="Book Antiqua" w:hAnsi="Book Antiqua" w:cs="宋体"/>
          <w:i/>
          <w:iCs/>
          <w:sz w:val="24"/>
          <w:szCs w:val="24"/>
          <w:lang w:eastAsia="zh-CN"/>
        </w:rPr>
        <w:t>Immunol Cell Biol</w:t>
      </w:r>
      <w:r w:rsidRPr="003B2585">
        <w:rPr>
          <w:rFonts w:ascii="Book Antiqua" w:hAnsi="Book Antiqua" w:cs="宋体"/>
          <w:sz w:val="24"/>
          <w:szCs w:val="24"/>
          <w:lang w:eastAsia="zh-CN"/>
        </w:rPr>
        <w:t> 2003; </w:t>
      </w:r>
      <w:r w:rsidRPr="003B2585">
        <w:rPr>
          <w:rFonts w:ascii="Book Antiqua" w:hAnsi="Book Antiqua" w:cs="宋体"/>
          <w:b/>
          <w:bCs/>
          <w:sz w:val="24"/>
          <w:szCs w:val="24"/>
          <w:lang w:eastAsia="zh-CN"/>
        </w:rPr>
        <w:t>81</w:t>
      </w:r>
      <w:r w:rsidRPr="003B2585">
        <w:rPr>
          <w:rFonts w:ascii="Book Antiqua" w:hAnsi="Book Antiqua" w:cs="宋体"/>
          <w:sz w:val="24"/>
          <w:szCs w:val="24"/>
          <w:lang w:eastAsia="zh-CN"/>
        </w:rPr>
        <w:t>: 20-22 [PMID: 12534942 DOI: 10.1046/j.0818-9641.2002.01139.x]</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57 </w:t>
      </w:r>
      <w:r w:rsidRPr="003B2585">
        <w:rPr>
          <w:rFonts w:ascii="Book Antiqua" w:hAnsi="Book Antiqua" w:cs="宋体"/>
          <w:b/>
          <w:bCs/>
          <w:sz w:val="24"/>
          <w:szCs w:val="24"/>
          <w:lang w:eastAsia="zh-CN"/>
        </w:rPr>
        <w:t>Broder S</w:t>
      </w:r>
      <w:r w:rsidRPr="003B2585">
        <w:rPr>
          <w:rFonts w:ascii="Book Antiqua" w:hAnsi="Book Antiqua" w:cs="宋体"/>
          <w:sz w:val="24"/>
          <w:szCs w:val="24"/>
          <w:lang w:eastAsia="zh-CN"/>
        </w:rPr>
        <w:t>. Twenty-five years of translational medicine in antiretroviral therapy: promises to keep. </w:t>
      </w:r>
      <w:r w:rsidRPr="003B2585">
        <w:rPr>
          <w:rFonts w:ascii="Book Antiqua" w:hAnsi="Book Antiqua" w:cs="宋体"/>
          <w:i/>
          <w:iCs/>
          <w:sz w:val="24"/>
          <w:szCs w:val="24"/>
          <w:lang w:eastAsia="zh-CN"/>
        </w:rPr>
        <w:t>Sci Transl Med</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2</w:t>
      </w:r>
      <w:r w:rsidRPr="003B2585">
        <w:rPr>
          <w:rFonts w:ascii="Book Antiqua" w:hAnsi="Book Antiqua" w:cs="宋体"/>
          <w:sz w:val="24"/>
          <w:szCs w:val="24"/>
          <w:lang w:eastAsia="zh-CN"/>
        </w:rPr>
        <w:t>: 39ps33 [PMID: 20610849 DOI: 10.1126/scitranslmed.3000749]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58 </w:t>
      </w:r>
      <w:r w:rsidRPr="003B2585">
        <w:rPr>
          <w:rFonts w:ascii="Book Antiqua" w:hAnsi="Book Antiqua" w:cs="宋体"/>
          <w:b/>
          <w:bCs/>
          <w:sz w:val="24"/>
          <w:szCs w:val="24"/>
          <w:lang w:eastAsia="zh-CN"/>
        </w:rPr>
        <w:t>Montaner JS</w:t>
      </w:r>
      <w:r w:rsidRPr="003B2585">
        <w:rPr>
          <w:rFonts w:ascii="Book Antiqua" w:hAnsi="Book Antiqua" w:cs="宋体"/>
          <w:sz w:val="24"/>
          <w:szCs w:val="24"/>
          <w:lang w:eastAsia="zh-CN"/>
        </w:rPr>
        <w:t>, Lima VD, Barrios R, Yip B, Wood E, Kerr T, Shannon K, Harrigan PR, Hogg RS, Daly P, Kendall P. Association of highly active antiretroviral therapy coverage, population viral load, and yearly new HIV diagnoses in British Columbia, Canada: a population-based study.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376</w:t>
      </w:r>
      <w:r w:rsidRPr="003B2585">
        <w:rPr>
          <w:rFonts w:ascii="Book Antiqua" w:hAnsi="Book Antiqua" w:cs="宋体"/>
          <w:sz w:val="24"/>
          <w:szCs w:val="24"/>
          <w:lang w:eastAsia="zh-CN"/>
        </w:rPr>
        <w:t>: 532-539 [PMID: 20638713 DOI: 10.1016/S0140-6736(10)60936-1]</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59 </w:t>
      </w:r>
      <w:r w:rsidRPr="003B2585">
        <w:rPr>
          <w:rFonts w:ascii="Book Antiqua" w:hAnsi="Book Antiqua" w:cs="宋体"/>
          <w:b/>
          <w:bCs/>
          <w:sz w:val="24"/>
          <w:szCs w:val="24"/>
          <w:lang w:eastAsia="zh-CN"/>
        </w:rPr>
        <w:t>Das M</w:t>
      </w:r>
      <w:r w:rsidRPr="003B2585">
        <w:rPr>
          <w:rFonts w:ascii="Book Antiqua" w:hAnsi="Book Antiqua" w:cs="宋体"/>
          <w:sz w:val="24"/>
          <w:szCs w:val="24"/>
          <w:lang w:eastAsia="zh-CN"/>
        </w:rPr>
        <w:t>, Chu PL, Santos GM, Scheer S, Vittinghoff E, McFarland W, Colfax GN.</w:t>
      </w:r>
      <w:proofErr w:type="gramEnd"/>
      <w:r w:rsidRPr="003B2585">
        <w:rPr>
          <w:rFonts w:ascii="Book Antiqua" w:hAnsi="Book Antiqua" w:cs="宋体"/>
          <w:sz w:val="24"/>
          <w:szCs w:val="24"/>
          <w:lang w:eastAsia="zh-CN"/>
        </w:rPr>
        <w:t xml:space="preserve"> Decreases in community viral load are accompanied by reductions in new HIV infections in San Francisco. </w:t>
      </w:r>
      <w:r w:rsidRPr="003B2585">
        <w:rPr>
          <w:rFonts w:ascii="Book Antiqua" w:hAnsi="Book Antiqua" w:cs="宋体"/>
          <w:i/>
          <w:iCs/>
          <w:sz w:val="24"/>
          <w:szCs w:val="24"/>
          <w:lang w:eastAsia="zh-CN"/>
        </w:rPr>
        <w:t>PLoS One</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5</w:t>
      </w:r>
      <w:r w:rsidRPr="003B2585">
        <w:rPr>
          <w:rFonts w:ascii="Book Antiqua" w:hAnsi="Book Antiqua" w:cs="宋体"/>
          <w:sz w:val="24"/>
          <w:szCs w:val="24"/>
          <w:lang w:eastAsia="zh-CN"/>
        </w:rPr>
        <w:t>: e11068 [PMID: 20548786 DOI: 10.1371/journal.pone.0011068]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60 </w:t>
      </w:r>
      <w:r w:rsidRPr="003B2585">
        <w:rPr>
          <w:rFonts w:ascii="Book Antiqua" w:hAnsi="Book Antiqua" w:cs="宋体"/>
          <w:b/>
          <w:bCs/>
          <w:sz w:val="24"/>
          <w:szCs w:val="24"/>
          <w:lang w:eastAsia="zh-CN"/>
        </w:rPr>
        <w:t>Fang CT</w:t>
      </w:r>
      <w:r w:rsidRPr="003B2585">
        <w:rPr>
          <w:rFonts w:ascii="Book Antiqua" w:hAnsi="Book Antiqua" w:cs="宋体"/>
          <w:sz w:val="24"/>
          <w:szCs w:val="24"/>
          <w:lang w:eastAsia="zh-CN"/>
        </w:rPr>
        <w:t>, Hsu HM, Twu SJ, Chen MY, Chang YY, Hwang JS, Wang JD, Chuang CY.</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Decreased HIV transmission after a policy of providing free access to highly active antiretroviral therapy in Taiwan.</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J Infect Dis</w:t>
      </w:r>
      <w:r w:rsidRPr="003B2585">
        <w:rPr>
          <w:rFonts w:ascii="Book Antiqua" w:hAnsi="Book Antiqua" w:cs="宋体"/>
          <w:sz w:val="24"/>
          <w:szCs w:val="24"/>
          <w:lang w:eastAsia="zh-CN"/>
        </w:rPr>
        <w:t> 2004; </w:t>
      </w:r>
      <w:r w:rsidRPr="003B2585">
        <w:rPr>
          <w:rFonts w:ascii="Book Antiqua" w:hAnsi="Book Antiqua" w:cs="宋体"/>
          <w:b/>
          <w:bCs/>
          <w:sz w:val="24"/>
          <w:szCs w:val="24"/>
          <w:lang w:eastAsia="zh-CN"/>
        </w:rPr>
        <w:t>190</w:t>
      </w:r>
      <w:r w:rsidRPr="003B2585">
        <w:rPr>
          <w:rFonts w:ascii="Book Antiqua" w:hAnsi="Book Antiqua" w:cs="宋体"/>
          <w:sz w:val="24"/>
          <w:szCs w:val="24"/>
          <w:lang w:eastAsia="zh-CN"/>
        </w:rPr>
        <w:t>: 879-885 [PMID: 15295691 DOI: 10.1086/422601]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61 </w:t>
      </w:r>
      <w:r w:rsidRPr="003B2585">
        <w:rPr>
          <w:rFonts w:ascii="Book Antiqua" w:hAnsi="Book Antiqua" w:cs="宋体"/>
          <w:b/>
          <w:bCs/>
          <w:sz w:val="24"/>
          <w:szCs w:val="24"/>
          <w:lang w:eastAsia="zh-CN"/>
        </w:rPr>
        <w:t>Tanser F</w:t>
      </w:r>
      <w:r w:rsidRPr="003B2585">
        <w:rPr>
          <w:rFonts w:ascii="Book Antiqua" w:hAnsi="Book Antiqua" w:cs="宋体"/>
          <w:sz w:val="24"/>
          <w:szCs w:val="24"/>
          <w:lang w:eastAsia="zh-CN"/>
        </w:rPr>
        <w:t>, Bärnighausen T, Grapsa E, Zaidi J, Newell ML. High coverage of ART associated with decline in risk of HIV acquisition in rural KwaZulu-Natal, South Africa. </w:t>
      </w:r>
      <w:r w:rsidRPr="003B2585">
        <w:rPr>
          <w:rFonts w:ascii="Book Antiqua" w:hAnsi="Book Antiqua" w:cs="宋体"/>
          <w:i/>
          <w:iCs/>
          <w:sz w:val="24"/>
          <w:szCs w:val="24"/>
          <w:lang w:eastAsia="zh-CN"/>
        </w:rPr>
        <w:t>Science</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339</w:t>
      </w:r>
      <w:r w:rsidRPr="003B2585">
        <w:rPr>
          <w:rFonts w:ascii="Book Antiqua" w:hAnsi="Book Antiqua" w:cs="宋体"/>
          <w:sz w:val="24"/>
          <w:szCs w:val="24"/>
          <w:lang w:eastAsia="zh-CN"/>
        </w:rPr>
        <w:t>: 966-971 [PMID: 23430656 DOI: 10.1126/science.1228160]</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62 </w:t>
      </w:r>
      <w:r w:rsidRPr="003B2585">
        <w:rPr>
          <w:rFonts w:ascii="Book Antiqua" w:hAnsi="Book Antiqua" w:cs="宋体"/>
          <w:b/>
          <w:bCs/>
          <w:sz w:val="24"/>
          <w:szCs w:val="24"/>
          <w:lang w:eastAsia="zh-CN"/>
        </w:rPr>
        <w:t>Kumarasamy N</w:t>
      </w:r>
      <w:r w:rsidRPr="003B2585">
        <w:rPr>
          <w:rFonts w:ascii="Book Antiqua" w:hAnsi="Book Antiqua" w:cs="宋体"/>
          <w:sz w:val="24"/>
          <w:szCs w:val="24"/>
          <w:lang w:eastAsia="zh-CN"/>
        </w:rPr>
        <w:t>, Solomon S, Chaguturu SK, Cecelia AJ, Vallabhaneni S, Flanigan TP, Mayer KH. The changing natural history of HIV disease: before and after the introduction of generic antiretroviral therapy in southern India. </w:t>
      </w:r>
      <w:r w:rsidRPr="003B2585">
        <w:rPr>
          <w:rFonts w:ascii="Book Antiqua" w:hAnsi="Book Antiqua" w:cs="宋体"/>
          <w:i/>
          <w:iCs/>
          <w:sz w:val="24"/>
          <w:szCs w:val="24"/>
          <w:lang w:eastAsia="zh-CN"/>
        </w:rPr>
        <w:t>Clin Infect Dis</w:t>
      </w:r>
      <w:r w:rsidRPr="003B2585">
        <w:rPr>
          <w:rFonts w:ascii="Book Antiqua" w:hAnsi="Book Antiqua" w:cs="宋体"/>
          <w:sz w:val="24"/>
          <w:szCs w:val="24"/>
          <w:lang w:eastAsia="zh-CN"/>
        </w:rPr>
        <w:t> 2005; </w:t>
      </w:r>
      <w:r w:rsidRPr="003B2585">
        <w:rPr>
          <w:rFonts w:ascii="Book Antiqua" w:hAnsi="Book Antiqua" w:cs="宋体"/>
          <w:b/>
          <w:bCs/>
          <w:sz w:val="24"/>
          <w:szCs w:val="24"/>
          <w:lang w:eastAsia="zh-CN"/>
        </w:rPr>
        <w:t>41</w:t>
      </w:r>
      <w:r w:rsidRPr="003B2585">
        <w:rPr>
          <w:rFonts w:ascii="Book Antiqua" w:hAnsi="Book Antiqua" w:cs="宋体"/>
          <w:sz w:val="24"/>
          <w:szCs w:val="24"/>
          <w:lang w:eastAsia="zh-CN"/>
        </w:rPr>
        <w:t>: 1525-1528 [PMID: 16231268 DOI: 10.1086/497267]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63 </w:t>
      </w:r>
      <w:r w:rsidRPr="003B2585">
        <w:rPr>
          <w:rFonts w:ascii="Book Antiqua" w:hAnsi="Book Antiqua" w:cs="宋体"/>
          <w:b/>
          <w:bCs/>
          <w:sz w:val="24"/>
          <w:szCs w:val="24"/>
          <w:lang w:eastAsia="zh-CN"/>
        </w:rPr>
        <w:t>Zhang F</w:t>
      </w:r>
      <w:r w:rsidRPr="003B2585">
        <w:rPr>
          <w:rFonts w:ascii="Book Antiqua" w:hAnsi="Book Antiqua" w:cs="宋体"/>
          <w:sz w:val="24"/>
          <w:szCs w:val="24"/>
          <w:lang w:eastAsia="zh-CN"/>
        </w:rPr>
        <w:t>, Dou Z, Ma Y, Zhao Y, Liu Z, Bulterys M, Chen RY. Five-year outcomes of the China National Free Antiretroviral Treatment Program. </w:t>
      </w:r>
      <w:r w:rsidRPr="003B2585">
        <w:rPr>
          <w:rFonts w:ascii="Book Antiqua" w:hAnsi="Book Antiqua" w:cs="宋体"/>
          <w:i/>
          <w:iCs/>
          <w:sz w:val="24"/>
          <w:szCs w:val="24"/>
          <w:lang w:eastAsia="zh-CN"/>
        </w:rPr>
        <w:t>Ann Intern Med</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151</w:t>
      </w:r>
      <w:r w:rsidRPr="003B2585">
        <w:rPr>
          <w:rFonts w:ascii="Book Antiqua" w:hAnsi="Book Antiqua" w:cs="宋体"/>
          <w:sz w:val="24"/>
          <w:szCs w:val="24"/>
          <w:lang w:eastAsia="zh-CN"/>
        </w:rPr>
        <w:t>: 241-51, W-52 [PMID: 19687491]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64 </w:t>
      </w:r>
      <w:r w:rsidRPr="003B2585">
        <w:rPr>
          <w:rFonts w:ascii="Book Antiqua" w:hAnsi="Book Antiqua" w:cs="宋体"/>
          <w:b/>
          <w:bCs/>
          <w:sz w:val="24"/>
          <w:szCs w:val="24"/>
          <w:lang w:eastAsia="zh-CN"/>
        </w:rPr>
        <w:t>Kumarasamy N</w:t>
      </w:r>
      <w:r w:rsidRPr="003B2585">
        <w:rPr>
          <w:rFonts w:ascii="Book Antiqua" w:hAnsi="Book Antiqua" w:cs="宋体"/>
          <w:sz w:val="24"/>
          <w:szCs w:val="24"/>
          <w:lang w:eastAsia="zh-CN"/>
        </w:rPr>
        <w:t>, Krishnan S. Beyond first-line HIV treatment regimens: the current state of antiretroviral regimens, viral load monitoring, and resistance testing in resource-limited settings. </w:t>
      </w:r>
      <w:r w:rsidRPr="003B2585">
        <w:rPr>
          <w:rFonts w:ascii="Book Antiqua" w:hAnsi="Book Antiqua" w:cs="宋体"/>
          <w:i/>
          <w:iCs/>
          <w:sz w:val="24"/>
          <w:szCs w:val="24"/>
          <w:lang w:eastAsia="zh-CN"/>
        </w:rPr>
        <w:t>Curr Opin HIV AIDS</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8</w:t>
      </w:r>
      <w:r w:rsidRPr="003B2585">
        <w:rPr>
          <w:rFonts w:ascii="Book Antiqua" w:hAnsi="Book Antiqua" w:cs="宋体"/>
          <w:sz w:val="24"/>
          <w:szCs w:val="24"/>
          <w:lang w:eastAsia="zh-CN"/>
        </w:rPr>
        <w:t>: 586-590 [PMID: 24100872 DOI: 10.1097/COH.0000000000000004]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65 </w:t>
      </w:r>
      <w:r w:rsidRPr="003B2585">
        <w:rPr>
          <w:rFonts w:ascii="Book Antiqua" w:hAnsi="Book Antiqua" w:cs="宋体"/>
          <w:b/>
          <w:bCs/>
          <w:sz w:val="24"/>
          <w:szCs w:val="24"/>
          <w:lang w:eastAsia="zh-CN"/>
        </w:rPr>
        <w:t>Piot P</w:t>
      </w:r>
      <w:r w:rsidRPr="003B2585">
        <w:rPr>
          <w:rFonts w:ascii="Book Antiqua" w:hAnsi="Book Antiqua" w:cs="宋体"/>
          <w:sz w:val="24"/>
          <w:szCs w:val="24"/>
          <w:lang w:eastAsia="zh-CN"/>
        </w:rPr>
        <w:t>, Kazatchkine M, Dybul M, Lob-Levyt J. AIDS: lessons learnt and myths dispelled.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374</w:t>
      </w:r>
      <w:r w:rsidRPr="003B2585">
        <w:rPr>
          <w:rFonts w:ascii="Book Antiqua" w:hAnsi="Book Antiqua" w:cs="宋体"/>
          <w:sz w:val="24"/>
          <w:szCs w:val="24"/>
          <w:lang w:eastAsia="zh-CN"/>
        </w:rPr>
        <w:t>: 260-263 [PMID: 19303630 DOI: 10.1016/S0140-6736(09)60321-4]</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66 </w:t>
      </w:r>
      <w:r w:rsidRPr="003B2585">
        <w:rPr>
          <w:rFonts w:ascii="Book Antiqua" w:hAnsi="Book Antiqua" w:cs="宋体"/>
          <w:b/>
          <w:bCs/>
          <w:sz w:val="24"/>
          <w:szCs w:val="24"/>
          <w:lang w:eastAsia="zh-CN"/>
        </w:rPr>
        <w:t>Cohen MS</w:t>
      </w:r>
      <w:r w:rsidRPr="003B2585">
        <w:rPr>
          <w:rFonts w:ascii="Book Antiqua" w:hAnsi="Book Antiqua" w:cs="宋体"/>
          <w:sz w:val="24"/>
          <w:szCs w:val="24"/>
          <w:lang w:eastAsia="zh-CN"/>
        </w:rPr>
        <w:t>, Smith MK, Muessig KE, Hallett TB, Powers KA, Kashuba AD.</w:t>
      </w:r>
      <w:proofErr w:type="gramEnd"/>
      <w:r w:rsidRPr="003B2585">
        <w:rPr>
          <w:rFonts w:ascii="Book Antiqua" w:hAnsi="Book Antiqua" w:cs="宋体"/>
          <w:sz w:val="24"/>
          <w:szCs w:val="24"/>
          <w:lang w:eastAsia="zh-CN"/>
        </w:rPr>
        <w:t xml:space="preserve"> Antiretroviral treatment of HIV-1 prevents transmission of HIV-1: where do we go from here?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382</w:t>
      </w:r>
      <w:r w:rsidRPr="003B2585">
        <w:rPr>
          <w:rFonts w:ascii="Book Antiqua" w:hAnsi="Book Antiqua" w:cs="宋体"/>
          <w:sz w:val="24"/>
          <w:szCs w:val="24"/>
          <w:lang w:eastAsia="zh-CN"/>
        </w:rPr>
        <w:t>: 1515-1524 [PMID: 24152938 DOI: 10.1016/S0140-6736(13)61998-4]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67 </w:t>
      </w:r>
      <w:r w:rsidRPr="003B2585">
        <w:rPr>
          <w:rFonts w:ascii="Book Antiqua" w:hAnsi="Book Antiqua" w:cs="宋体"/>
          <w:b/>
          <w:bCs/>
          <w:sz w:val="24"/>
          <w:szCs w:val="24"/>
          <w:lang w:eastAsia="zh-CN"/>
        </w:rPr>
        <w:t>Bennett DE</w:t>
      </w:r>
      <w:r w:rsidRPr="003B2585">
        <w:rPr>
          <w:rFonts w:ascii="Book Antiqua" w:hAnsi="Book Antiqua" w:cs="宋体"/>
          <w:sz w:val="24"/>
          <w:szCs w:val="24"/>
          <w:lang w:eastAsia="zh-CN"/>
        </w:rPr>
        <w:t>, Bertagnolio S, Sutherland D, Gilks CF. The World Health Organization's global strategy for prevention and assessment of HIV drug resistance. </w:t>
      </w:r>
      <w:r w:rsidRPr="003B2585">
        <w:rPr>
          <w:rFonts w:ascii="Book Antiqua" w:hAnsi="Book Antiqua" w:cs="宋体"/>
          <w:i/>
          <w:iCs/>
          <w:sz w:val="24"/>
          <w:szCs w:val="24"/>
          <w:lang w:eastAsia="zh-CN"/>
        </w:rPr>
        <w:t>Antivir Ther</w:t>
      </w:r>
      <w:r w:rsidRPr="003B2585">
        <w:rPr>
          <w:rFonts w:ascii="Book Antiqua" w:hAnsi="Book Antiqua" w:cs="宋体"/>
          <w:sz w:val="24"/>
          <w:szCs w:val="24"/>
          <w:lang w:eastAsia="zh-CN"/>
        </w:rPr>
        <w:t> 2008; </w:t>
      </w:r>
      <w:r w:rsidRPr="003B2585">
        <w:rPr>
          <w:rFonts w:ascii="Book Antiqua" w:hAnsi="Book Antiqua" w:cs="宋体"/>
          <w:b/>
          <w:bCs/>
          <w:sz w:val="24"/>
          <w:szCs w:val="24"/>
          <w:lang w:eastAsia="zh-CN"/>
        </w:rPr>
        <w:t xml:space="preserve">13 </w:t>
      </w:r>
      <w:r w:rsidRPr="003B2585">
        <w:rPr>
          <w:rFonts w:ascii="Book Antiqua" w:hAnsi="Book Antiqua" w:cs="宋体"/>
          <w:bCs/>
          <w:sz w:val="24"/>
          <w:szCs w:val="24"/>
          <w:lang w:eastAsia="zh-CN"/>
        </w:rPr>
        <w:t>Suppl 2</w:t>
      </w:r>
      <w:r w:rsidRPr="003B2585">
        <w:rPr>
          <w:rFonts w:ascii="Book Antiqua" w:hAnsi="Book Antiqua" w:cs="宋体"/>
          <w:sz w:val="24"/>
          <w:szCs w:val="24"/>
          <w:lang w:eastAsia="zh-CN"/>
        </w:rPr>
        <w:t>: 1-13 [PMID: 18578063]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68 </w:t>
      </w:r>
      <w:r w:rsidRPr="003B2585">
        <w:rPr>
          <w:rFonts w:ascii="Book Antiqua" w:hAnsi="Book Antiqua" w:cs="宋体"/>
          <w:b/>
          <w:bCs/>
          <w:sz w:val="24"/>
          <w:szCs w:val="24"/>
          <w:lang w:eastAsia="zh-CN"/>
        </w:rPr>
        <w:t>de Vincenzi I</w:t>
      </w:r>
      <w:r w:rsidRPr="003B2585">
        <w:rPr>
          <w:rFonts w:ascii="Book Antiqua" w:hAnsi="Book Antiqua" w:cs="宋体"/>
          <w:sz w:val="24"/>
          <w:szCs w:val="24"/>
          <w:lang w:eastAsia="zh-CN"/>
        </w:rPr>
        <w:t>. Triple antiretroviral compared with zidovudine and single-dose nevirapine prophylaxis during pregnancy and breastfeeding for prevention of mother-to-child transmission of HIV-1 (Kesho Bora study): a randomised controlled trial. </w:t>
      </w:r>
      <w:r w:rsidRPr="003B2585">
        <w:rPr>
          <w:rFonts w:ascii="Book Antiqua" w:hAnsi="Book Antiqua" w:cs="宋体"/>
          <w:i/>
          <w:iCs/>
          <w:sz w:val="24"/>
          <w:szCs w:val="24"/>
          <w:lang w:eastAsia="zh-CN"/>
        </w:rPr>
        <w:t>Lancet Infect Dis</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11</w:t>
      </w:r>
      <w:r w:rsidRPr="003B2585">
        <w:rPr>
          <w:rFonts w:ascii="Book Antiqua" w:hAnsi="Book Antiqua" w:cs="宋体"/>
          <w:sz w:val="24"/>
          <w:szCs w:val="24"/>
          <w:lang w:eastAsia="zh-CN"/>
        </w:rPr>
        <w:t>: 171-180 [PMID: 21237718 DOI: 10.1016/S1473-3099(10)70288-7]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69 </w:t>
      </w:r>
      <w:r w:rsidRPr="003B2585">
        <w:rPr>
          <w:rFonts w:ascii="Book Antiqua" w:hAnsi="Book Antiqua" w:cs="宋体"/>
          <w:b/>
          <w:bCs/>
          <w:sz w:val="24"/>
          <w:szCs w:val="24"/>
          <w:lang w:eastAsia="zh-CN"/>
        </w:rPr>
        <w:t>Connor EM</w:t>
      </w:r>
      <w:r w:rsidRPr="003B2585">
        <w:rPr>
          <w:rFonts w:ascii="Book Antiqua" w:hAnsi="Book Antiqua" w:cs="宋体"/>
          <w:sz w:val="24"/>
          <w:szCs w:val="24"/>
          <w:lang w:eastAsia="zh-CN"/>
        </w:rPr>
        <w:t xml:space="preserve">, Sperling RS, Gelber R, Kiselev P, Scott G, O'Sullivan MJ, VanDyke R, Bey M, Shearer W, Jacobson RL. </w:t>
      </w:r>
      <w:proofErr w:type="gramStart"/>
      <w:r w:rsidRPr="003B2585">
        <w:rPr>
          <w:rFonts w:ascii="Book Antiqua" w:hAnsi="Book Antiqua" w:cs="宋体"/>
          <w:sz w:val="24"/>
          <w:szCs w:val="24"/>
          <w:lang w:eastAsia="zh-CN"/>
        </w:rPr>
        <w:t>Reduction of maternal-infant transmission of human immunodeficiency virus type 1 with zidovudine treatment.</w:t>
      </w:r>
      <w:proofErr w:type="gramEnd"/>
      <w:r w:rsidRPr="003B2585">
        <w:rPr>
          <w:rFonts w:ascii="Book Antiqua" w:hAnsi="Book Antiqua" w:cs="宋体"/>
          <w:sz w:val="24"/>
          <w:szCs w:val="24"/>
          <w:lang w:eastAsia="zh-CN"/>
        </w:rPr>
        <w:t xml:space="preserve"> Pediatric AIDS Clinical Trials Group Protocol 076 Study Group.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1994; </w:t>
      </w:r>
      <w:r w:rsidRPr="003B2585">
        <w:rPr>
          <w:rFonts w:ascii="Book Antiqua" w:hAnsi="Book Antiqua" w:cs="宋体"/>
          <w:b/>
          <w:bCs/>
          <w:sz w:val="24"/>
          <w:szCs w:val="24"/>
          <w:lang w:eastAsia="zh-CN"/>
        </w:rPr>
        <w:t>331</w:t>
      </w:r>
      <w:r w:rsidRPr="003B2585">
        <w:rPr>
          <w:rFonts w:ascii="Book Antiqua" w:hAnsi="Book Antiqua" w:cs="宋体"/>
          <w:sz w:val="24"/>
          <w:szCs w:val="24"/>
          <w:lang w:eastAsia="zh-CN"/>
        </w:rPr>
        <w:t>: 1173-1180 [PMID: 7935654 DOI: 10.1056/NEJM199411033311801]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70 </w:t>
      </w:r>
      <w:r w:rsidRPr="003B2585">
        <w:rPr>
          <w:rFonts w:ascii="Book Antiqua" w:hAnsi="Book Antiqua" w:cs="宋体"/>
          <w:b/>
          <w:bCs/>
          <w:sz w:val="24"/>
          <w:szCs w:val="24"/>
          <w:lang w:eastAsia="zh-CN"/>
        </w:rPr>
        <w:t>Shapiro RL</w:t>
      </w:r>
      <w:r w:rsidRPr="003B2585">
        <w:rPr>
          <w:rFonts w:ascii="Book Antiqua" w:hAnsi="Book Antiqua" w:cs="宋体"/>
          <w:sz w:val="24"/>
          <w:szCs w:val="24"/>
          <w:lang w:eastAsia="zh-CN"/>
        </w:rPr>
        <w:t>, Hughes MD, Ogwu A, Kitch D, Lockman S, Moffat C, Makhema J, Moyo S, Thior I, McIntosh K, van Widenfelt E, Leidner J, Powis K, Asmelash A, Tumbare E, Zwerski S, Sharma U, Handelsman E, Mburu K, Jayeoba O, Moko E, Souda S, Lubega E, Akhtar M, Wester C, Tuomola R, Snowden W, Martinez-Tristani M, Mazhani L, Essex M. Antiretroviral regimens in pregnancy and breast-feeding in Botswana.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362</w:t>
      </w:r>
      <w:r w:rsidRPr="003B2585">
        <w:rPr>
          <w:rFonts w:ascii="Book Antiqua" w:hAnsi="Book Antiqua" w:cs="宋体"/>
          <w:sz w:val="24"/>
          <w:szCs w:val="24"/>
          <w:lang w:eastAsia="zh-CN"/>
        </w:rPr>
        <w:t>: 2282-2294 [PMID: 20554983 DOI: 10.1056/NEJMoa0907736]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71 </w:t>
      </w:r>
      <w:r w:rsidRPr="003B2585">
        <w:rPr>
          <w:rFonts w:ascii="Book Antiqua" w:hAnsi="Book Antiqua" w:cs="宋体"/>
          <w:b/>
          <w:bCs/>
          <w:sz w:val="24"/>
          <w:szCs w:val="24"/>
          <w:lang w:eastAsia="zh-CN"/>
        </w:rPr>
        <w:t>Kuhar DT</w:t>
      </w:r>
      <w:r w:rsidRPr="003B2585">
        <w:rPr>
          <w:rFonts w:ascii="Book Antiqua" w:hAnsi="Book Antiqua" w:cs="宋体"/>
          <w:sz w:val="24"/>
          <w:szCs w:val="24"/>
          <w:lang w:eastAsia="zh-CN"/>
        </w:rPr>
        <w:t>, Henderson DK, Struble KA, Heneine W, Thomas V, Cheever LW, Gomaa A, Panlilio AL. Updated US Public Health Service guidelines for the management of occupational exposures to human immunodeficiency virus and recommendations for postexposure prophylaxis. </w:t>
      </w:r>
      <w:r w:rsidRPr="003B2585">
        <w:rPr>
          <w:rFonts w:ascii="Book Antiqua" w:hAnsi="Book Antiqua" w:cs="宋体"/>
          <w:i/>
          <w:iCs/>
          <w:sz w:val="24"/>
          <w:szCs w:val="24"/>
          <w:lang w:eastAsia="zh-CN"/>
        </w:rPr>
        <w:t>Infect Control Hosp Epidemiol</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34</w:t>
      </w:r>
      <w:r w:rsidRPr="003B2585">
        <w:rPr>
          <w:rFonts w:ascii="Book Antiqua" w:hAnsi="Book Antiqua" w:cs="宋体"/>
          <w:sz w:val="24"/>
          <w:szCs w:val="24"/>
          <w:lang w:eastAsia="zh-CN"/>
        </w:rPr>
        <w:t>: 875-892 [PMID: 23917901 DOI: 10.1086/672271]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72 </w:t>
      </w:r>
      <w:r w:rsidRPr="003B2585">
        <w:rPr>
          <w:rFonts w:ascii="Book Antiqua" w:hAnsi="Book Antiqua" w:cs="宋体"/>
          <w:b/>
          <w:bCs/>
          <w:sz w:val="24"/>
          <w:szCs w:val="24"/>
          <w:lang w:eastAsia="zh-CN"/>
        </w:rPr>
        <w:t>Smith DK</w:t>
      </w:r>
      <w:r w:rsidRPr="003B2585">
        <w:rPr>
          <w:rFonts w:ascii="Book Antiqua" w:hAnsi="Book Antiqua" w:cs="宋体"/>
          <w:sz w:val="24"/>
          <w:szCs w:val="24"/>
          <w:lang w:eastAsia="zh-CN"/>
        </w:rPr>
        <w:t>, Grohskopf LA, Black RJ, Auerbach JD, Veronese F, Struble KA, Cheever L, Johnson M, Paxton LA, Onorato IM, Greenberg AE. Antiretroviral postexposure prophylaxis after sexual, injection-drug use, or other nonoccupational exposure to HIV in the United States: recommendations from the U.S. Department of Health and Human Services. </w:t>
      </w:r>
      <w:r w:rsidRPr="003B2585">
        <w:rPr>
          <w:rFonts w:ascii="Book Antiqua" w:hAnsi="Book Antiqua" w:cs="宋体"/>
          <w:i/>
          <w:iCs/>
          <w:sz w:val="24"/>
          <w:szCs w:val="24"/>
          <w:lang w:eastAsia="zh-CN"/>
        </w:rPr>
        <w:t>MMWR Recomm Rep</w:t>
      </w:r>
      <w:r w:rsidRPr="003B2585">
        <w:rPr>
          <w:rFonts w:ascii="Book Antiqua" w:hAnsi="Book Antiqua" w:cs="宋体"/>
          <w:sz w:val="24"/>
          <w:szCs w:val="24"/>
          <w:lang w:eastAsia="zh-CN"/>
        </w:rPr>
        <w:t> 2005; </w:t>
      </w:r>
      <w:r w:rsidRPr="003B2585">
        <w:rPr>
          <w:rFonts w:ascii="Book Antiqua" w:hAnsi="Book Antiqua" w:cs="宋体"/>
          <w:b/>
          <w:bCs/>
          <w:sz w:val="24"/>
          <w:szCs w:val="24"/>
          <w:lang w:eastAsia="zh-CN"/>
        </w:rPr>
        <w:t>54</w:t>
      </w:r>
      <w:r w:rsidRPr="003B2585">
        <w:rPr>
          <w:rFonts w:ascii="Book Antiqua" w:hAnsi="Book Antiqua" w:cs="宋体"/>
          <w:sz w:val="24"/>
          <w:szCs w:val="24"/>
          <w:lang w:eastAsia="zh-CN"/>
        </w:rPr>
        <w:t>: 1-20 [PMID: 15660015]</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73 </w:t>
      </w:r>
      <w:r w:rsidRPr="003B2585">
        <w:rPr>
          <w:rFonts w:ascii="Book Antiqua" w:hAnsi="Book Antiqua" w:cs="宋体"/>
          <w:b/>
          <w:bCs/>
          <w:sz w:val="24"/>
          <w:szCs w:val="24"/>
          <w:lang w:eastAsia="zh-CN"/>
        </w:rPr>
        <w:t>Hankins CA</w:t>
      </w:r>
      <w:r w:rsidRPr="003B2585">
        <w:rPr>
          <w:rFonts w:ascii="Book Antiqua" w:hAnsi="Book Antiqua" w:cs="宋体"/>
          <w:sz w:val="24"/>
          <w:szCs w:val="24"/>
          <w:lang w:eastAsia="zh-CN"/>
        </w:rPr>
        <w:t>, Dybul MR. The promise of pre-exposure prophylaxis with antiretroviral drugs to prevent HIV transmission: a review. </w:t>
      </w:r>
      <w:r w:rsidRPr="003B2585">
        <w:rPr>
          <w:rFonts w:ascii="Book Antiqua" w:hAnsi="Book Antiqua" w:cs="宋体"/>
          <w:i/>
          <w:iCs/>
          <w:sz w:val="24"/>
          <w:szCs w:val="24"/>
          <w:lang w:eastAsia="zh-CN"/>
        </w:rPr>
        <w:t>Curr Opin HIV AIDS</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8</w:t>
      </w:r>
      <w:r w:rsidRPr="003B2585">
        <w:rPr>
          <w:rFonts w:ascii="Book Antiqua" w:hAnsi="Book Antiqua" w:cs="宋体"/>
          <w:sz w:val="24"/>
          <w:szCs w:val="24"/>
          <w:lang w:eastAsia="zh-CN"/>
        </w:rPr>
        <w:t>: 50-58 [PMID: 23201856 DOI: 10.1097/COH.0b013e32835b809d]</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74 </w:t>
      </w:r>
      <w:r w:rsidRPr="003B2585">
        <w:rPr>
          <w:rFonts w:ascii="Book Antiqua" w:hAnsi="Book Antiqua" w:cs="宋体"/>
          <w:b/>
          <w:bCs/>
          <w:sz w:val="24"/>
          <w:szCs w:val="24"/>
          <w:lang w:eastAsia="zh-CN"/>
        </w:rPr>
        <w:t>Granich R</w:t>
      </w:r>
      <w:r w:rsidRPr="003B2585">
        <w:rPr>
          <w:rFonts w:ascii="Book Antiqua" w:hAnsi="Book Antiqua" w:cs="宋体"/>
          <w:sz w:val="24"/>
          <w:szCs w:val="24"/>
          <w:lang w:eastAsia="zh-CN"/>
        </w:rPr>
        <w:t>, Gupta S, Suthar AB, Smyth C, Hoos D, Vitoria M, Simao M, Hankins C, Schwartlander B, Ridzon R, Bazin B, Williams B, Lo YR, McClure C, Montaner J, Hirnschall G. Antiretroviral therapy in prevention of HIV and TB: update on current research efforts. </w:t>
      </w:r>
      <w:r w:rsidRPr="003B2585">
        <w:rPr>
          <w:rFonts w:ascii="Book Antiqua" w:hAnsi="Book Antiqua" w:cs="宋体"/>
          <w:i/>
          <w:iCs/>
          <w:sz w:val="24"/>
          <w:szCs w:val="24"/>
          <w:lang w:eastAsia="zh-CN"/>
        </w:rPr>
        <w:t>Curr HIV Res</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9</w:t>
      </w:r>
      <w:r w:rsidRPr="003B2585">
        <w:rPr>
          <w:rFonts w:ascii="Book Antiqua" w:hAnsi="Book Antiqua" w:cs="宋体"/>
          <w:sz w:val="24"/>
          <w:szCs w:val="24"/>
          <w:lang w:eastAsia="zh-CN"/>
        </w:rPr>
        <w:t>: 446-469 [PMID: 21999779]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75 </w:t>
      </w:r>
      <w:r w:rsidRPr="003B2585">
        <w:rPr>
          <w:rFonts w:ascii="Book Antiqua" w:hAnsi="Book Antiqua" w:cs="宋体"/>
          <w:b/>
          <w:sz w:val="24"/>
          <w:szCs w:val="24"/>
          <w:lang w:eastAsia="zh-CN"/>
        </w:rPr>
        <w:t xml:space="preserve">CDC. </w:t>
      </w:r>
      <w:r w:rsidRPr="003B2585">
        <w:rPr>
          <w:rFonts w:ascii="Book Antiqua" w:hAnsi="Book Antiqua" w:cs="宋体"/>
          <w:sz w:val="24"/>
          <w:szCs w:val="24"/>
          <w:lang w:eastAsia="zh-CN"/>
        </w:rPr>
        <w:t xml:space="preserve">Achievements in public health 1900-1999: control of infectious diseases. </w:t>
      </w:r>
      <w:proofErr w:type="gramStart"/>
      <w:r w:rsidRPr="003B2585">
        <w:rPr>
          <w:rFonts w:ascii="Book Antiqua" w:hAnsi="Book Antiqua" w:cs="宋体"/>
          <w:sz w:val="24"/>
          <w:szCs w:val="24"/>
          <w:lang w:eastAsia="zh-CN"/>
        </w:rPr>
        <w:t>MMWR, 1999</w:t>
      </w:r>
      <w:r w:rsidR="00B3294E">
        <w:rPr>
          <w:rFonts w:ascii="Book Antiqua" w:hAnsi="Book Antiqua" w:cs="宋体"/>
          <w:sz w:val="24"/>
          <w:szCs w:val="24"/>
          <w:lang w:eastAsia="zh-CN"/>
        </w:rPr>
        <w:t>.</w:t>
      </w:r>
      <w:proofErr w:type="gramEnd"/>
      <w:r w:rsidR="00CA12F8">
        <w:rPr>
          <w:rFonts w:ascii="Book Antiqua" w:hAnsi="Book Antiqua" w:cs="宋体" w:hint="eastAsia"/>
          <w:sz w:val="24"/>
          <w:szCs w:val="24"/>
          <w:lang w:eastAsia="zh-CN"/>
        </w:rPr>
        <w:t xml:space="preserve"> </w:t>
      </w:r>
      <w:r w:rsidRPr="003B2585">
        <w:rPr>
          <w:rFonts w:ascii="Book Antiqua" w:hAnsi="Book Antiqua" w:cs="宋体"/>
          <w:sz w:val="24"/>
          <w:szCs w:val="24"/>
          <w:lang w:eastAsia="zh-CN"/>
        </w:rPr>
        <w:t>[</w:t>
      </w:r>
      <w:proofErr w:type="gramStart"/>
      <w:r w:rsidR="00B3294E">
        <w:rPr>
          <w:rFonts w:ascii="Book Antiqua" w:hAnsi="Book Antiqua" w:cs="宋体"/>
          <w:sz w:val="24"/>
          <w:szCs w:val="24"/>
          <w:lang w:eastAsia="zh-CN"/>
        </w:rPr>
        <w:t>u</w:t>
      </w:r>
      <w:r w:rsidR="00D50A42" w:rsidRPr="003B2585">
        <w:rPr>
          <w:rFonts w:ascii="Book Antiqua" w:hAnsi="Book Antiqua" w:cs="宋体"/>
          <w:sz w:val="24"/>
          <w:szCs w:val="24"/>
          <w:lang w:eastAsia="zh-CN"/>
        </w:rPr>
        <w:t>pdated</w:t>
      </w:r>
      <w:proofErr w:type="gramEnd"/>
      <w:r w:rsidR="00D50A42" w:rsidRPr="003B2585">
        <w:rPr>
          <w:rFonts w:ascii="Book Antiqua" w:hAnsi="Book Antiqua" w:cs="宋体"/>
          <w:sz w:val="24"/>
          <w:szCs w:val="24"/>
          <w:lang w:eastAsia="zh-CN"/>
        </w:rPr>
        <w:t xml:space="preserve"> 1999; cited 2014 June 6]</w:t>
      </w:r>
      <w:r w:rsidR="00B3294E">
        <w:rPr>
          <w:rFonts w:ascii="Book Antiqua" w:hAnsi="Book Antiqua" w:cs="宋体"/>
          <w:sz w:val="24"/>
          <w:szCs w:val="24"/>
          <w:lang w:eastAsia="zh-CN"/>
        </w:rPr>
        <w:t>.</w:t>
      </w:r>
      <w:r w:rsidRPr="003B2585">
        <w:rPr>
          <w:rFonts w:ascii="Book Antiqua" w:hAnsi="Book Antiqua" w:cs="宋体"/>
          <w:sz w:val="24"/>
          <w:szCs w:val="24"/>
          <w:lang w:eastAsia="zh-CN"/>
        </w:rPr>
        <w:t xml:space="preserve"> Available from: </w:t>
      </w:r>
      <w:r w:rsidR="00D50A42"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http: //www.cdc.gov/mmw</w:t>
      </w:r>
      <w:r w:rsidR="00D50A42" w:rsidRPr="003B2585">
        <w:rPr>
          <w:rFonts w:ascii="Book Antiqua" w:hAnsi="Book Antiqua" w:cs="宋体"/>
          <w:sz w:val="24"/>
          <w:szCs w:val="24"/>
          <w:lang w:eastAsia="zh-CN"/>
        </w:rPr>
        <w:t>r/preview/mmwrhtml/mm4829a1.htm</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76 </w:t>
      </w:r>
      <w:r w:rsidRPr="003B2585">
        <w:rPr>
          <w:rFonts w:ascii="Book Antiqua" w:hAnsi="Book Antiqua" w:cs="宋体"/>
          <w:b/>
          <w:bCs/>
          <w:sz w:val="24"/>
          <w:szCs w:val="24"/>
          <w:lang w:eastAsia="zh-CN"/>
        </w:rPr>
        <w:t>Bonow RO</w:t>
      </w:r>
      <w:r w:rsidRPr="003B2585">
        <w:rPr>
          <w:rFonts w:ascii="Book Antiqua" w:hAnsi="Book Antiqua" w:cs="宋体"/>
          <w:sz w:val="24"/>
          <w:szCs w:val="24"/>
          <w:lang w:eastAsia="zh-CN"/>
        </w:rPr>
        <w:t>, Smaha LA, Smith SC, Mensah GA, Lenfant C. World Heart Day 2002: the international burden of cardiovascular disease: responding to the emerging global epidemic. </w:t>
      </w:r>
      <w:r w:rsidRPr="003B2585">
        <w:rPr>
          <w:rFonts w:ascii="Book Antiqua" w:hAnsi="Book Antiqua" w:cs="宋体"/>
          <w:i/>
          <w:iCs/>
          <w:sz w:val="24"/>
          <w:szCs w:val="24"/>
          <w:lang w:eastAsia="zh-CN"/>
        </w:rPr>
        <w:t>Circulation</w:t>
      </w:r>
      <w:r w:rsidRPr="003B2585">
        <w:rPr>
          <w:rFonts w:ascii="Book Antiqua" w:hAnsi="Book Antiqua" w:cs="宋体"/>
          <w:sz w:val="24"/>
          <w:szCs w:val="24"/>
          <w:lang w:eastAsia="zh-CN"/>
        </w:rPr>
        <w:t> 2002; </w:t>
      </w:r>
      <w:r w:rsidRPr="003B2585">
        <w:rPr>
          <w:rFonts w:ascii="Book Antiqua" w:hAnsi="Book Antiqua" w:cs="宋体"/>
          <w:b/>
          <w:bCs/>
          <w:sz w:val="24"/>
          <w:szCs w:val="24"/>
          <w:lang w:eastAsia="zh-CN"/>
        </w:rPr>
        <w:t>106</w:t>
      </w:r>
      <w:r w:rsidRPr="003B2585">
        <w:rPr>
          <w:rFonts w:ascii="Book Antiqua" w:hAnsi="Book Antiqua" w:cs="宋体"/>
          <w:sz w:val="24"/>
          <w:szCs w:val="24"/>
          <w:lang w:eastAsia="zh-CN"/>
        </w:rPr>
        <w:t>: 1602-1605 [PMID: 12270848]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77 </w:t>
      </w:r>
      <w:r w:rsidRPr="003B2585">
        <w:rPr>
          <w:rFonts w:ascii="Book Antiqua" w:hAnsi="Book Antiqua" w:cs="宋体"/>
          <w:b/>
          <w:bCs/>
          <w:sz w:val="24"/>
          <w:szCs w:val="24"/>
          <w:lang w:eastAsia="zh-CN"/>
        </w:rPr>
        <w:t>Reddy KS</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Cardiovascular diseases in the developing countries: dimensions, determinants, dynamics and directions for public health action. </w:t>
      </w:r>
      <w:r w:rsidRPr="003B2585">
        <w:rPr>
          <w:rFonts w:ascii="Book Antiqua" w:hAnsi="Book Antiqua" w:cs="宋体"/>
          <w:i/>
          <w:iCs/>
          <w:sz w:val="24"/>
          <w:szCs w:val="24"/>
          <w:lang w:eastAsia="zh-CN"/>
        </w:rPr>
        <w:t>Public Health Nutr</w:t>
      </w:r>
      <w:r w:rsidRPr="003B2585">
        <w:rPr>
          <w:rFonts w:ascii="Book Antiqua" w:hAnsi="Book Antiqua" w:cs="宋体"/>
          <w:sz w:val="24"/>
          <w:szCs w:val="24"/>
          <w:lang w:eastAsia="zh-CN"/>
        </w:rPr>
        <w:t> 2002; </w:t>
      </w:r>
      <w:r w:rsidRPr="003B2585">
        <w:rPr>
          <w:rFonts w:ascii="Book Antiqua" w:hAnsi="Book Antiqua" w:cs="宋体"/>
          <w:b/>
          <w:bCs/>
          <w:sz w:val="24"/>
          <w:szCs w:val="24"/>
          <w:lang w:eastAsia="zh-CN"/>
        </w:rPr>
        <w:t>5</w:t>
      </w:r>
      <w:r w:rsidRPr="003B2585">
        <w:rPr>
          <w:rFonts w:ascii="Book Antiqua" w:hAnsi="Book Antiqua" w:cs="宋体"/>
          <w:sz w:val="24"/>
          <w:szCs w:val="24"/>
          <w:lang w:eastAsia="zh-CN"/>
        </w:rPr>
        <w:t>: 231-237 [PMID: 12027289]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78 </w:t>
      </w:r>
      <w:r w:rsidRPr="003B2585">
        <w:rPr>
          <w:rFonts w:ascii="Book Antiqua" w:hAnsi="Book Antiqua" w:cs="宋体"/>
          <w:b/>
          <w:sz w:val="24"/>
          <w:szCs w:val="24"/>
          <w:lang w:eastAsia="zh-CN"/>
        </w:rPr>
        <w:t>WHO.</w:t>
      </w:r>
      <w:r w:rsidRPr="003B2585">
        <w:rPr>
          <w:rFonts w:ascii="Book Antiqua" w:hAnsi="Book Antiqua" w:cs="宋体"/>
          <w:sz w:val="24"/>
          <w:szCs w:val="24"/>
          <w:lang w:eastAsia="zh-CN"/>
        </w:rPr>
        <w:t xml:space="preserve"> The World Health Report 1999- making a </w:t>
      </w:r>
      <w:r w:rsidR="00D50A42" w:rsidRPr="003B2585">
        <w:rPr>
          <w:rFonts w:ascii="Book Antiqua" w:hAnsi="Book Antiqua" w:cs="宋体"/>
          <w:sz w:val="24"/>
          <w:szCs w:val="24"/>
          <w:lang w:eastAsia="zh-CN"/>
        </w:rPr>
        <w:t>difference. [</w:t>
      </w:r>
      <w:proofErr w:type="gramStart"/>
      <w:r w:rsidR="00D50A42" w:rsidRPr="003B2585">
        <w:rPr>
          <w:rFonts w:ascii="Book Antiqua" w:hAnsi="Book Antiqua" w:cs="宋体"/>
          <w:sz w:val="24"/>
          <w:szCs w:val="24"/>
          <w:lang w:eastAsia="zh-CN"/>
        </w:rPr>
        <w:t>cited</w:t>
      </w:r>
      <w:proofErr w:type="gramEnd"/>
      <w:r w:rsidR="00D50A42" w:rsidRPr="003B2585">
        <w:rPr>
          <w:rFonts w:ascii="Book Antiqua" w:hAnsi="Book Antiqua" w:cs="宋体"/>
          <w:sz w:val="24"/>
          <w:szCs w:val="24"/>
          <w:lang w:eastAsia="zh-CN"/>
        </w:rPr>
        <w:t xml:space="preserve"> 2014 June 9]</w:t>
      </w:r>
      <w:r w:rsidR="00B3294E">
        <w:rPr>
          <w:rFonts w:ascii="Book Antiqua" w:hAnsi="Book Antiqua" w:cs="宋体"/>
          <w:sz w:val="24"/>
          <w:szCs w:val="24"/>
          <w:lang w:eastAsia="zh-CN"/>
        </w:rPr>
        <w:t>.</w:t>
      </w:r>
      <w:r w:rsidRPr="003B2585">
        <w:rPr>
          <w:rFonts w:ascii="Book Antiqua" w:hAnsi="Book Antiqua" w:cs="宋体"/>
          <w:sz w:val="24"/>
          <w:szCs w:val="24"/>
          <w:lang w:eastAsia="zh-CN"/>
        </w:rPr>
        <w:t xml:space="preserve"> Available from: </w:t>
      </w:r>
      <w:r w:rsidR="00D50A42"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w:t>
      </w:r>
      <w:r w:rsidR="00D50A42" w:rsidRPr="003B2585">
        <w:rPr>
          <w:rFonts w:ascii="Book Antiqua" w:hAnsi="Book Antiqua" w:cs="宋体"/>
          <w:sz w:val="24"/>
          <w:szCs w:val="24"/>
          <w:lang w:eastAsia="zh-CN"/>
        </w:rPr>
        <w:t>ttp: //www.who.int/whr/1999/en/</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79 </w:t>
      </w:r>
      <w:r w:rsidRPr="003B2585">
        <w:rPr>
          <w:rFonts w:ascii="Book Antiqua" w:hAnsi="Book Antiqua" w:cs="宋体"/>
          <w:b/>
          <w:bCs/>
          <w:sz w:val="24"/>
          <w:szCs w:val="24"/>
          <w:lang w:eastAsia="zh-CN"/>
        </w:rPr>
        <w:t>Yao C</w:t>
      </w:r>
      <w:r w:rsidRPr="003B2585">
        <w:rPr>
          <w:rFonts w:ascii="Book Antiqua" w:hAnsi="Book Antiqua" w:cs="宋体"/>
          <w:sz w:val="24"/>
          <w:szCs w:val="24"/>
          <w:lang w:eastAsia="zh-CN"/>
        </w:rPr>
        <w:t>, Wu Z, Wu Y.</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The changing pattern of cardiovascular diseases in China.</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World Health Stat Q</w:t>
      </w:r>
      <w:r w:rsidRPr="003B2585">
        <w:rPr>
          <w:rFonts w:ascii="Book Antiqua" w:hAnsi="Book Antiqua" w:cs="宋体"/>
          <w:sz w:val="24"/>
          <w:szCs w:val="24"/>
          <w:lang w:eastAsia="zh-CN"/>
        </w:rPr>
        <w:t> 1993; </w:t>
      </w:r>
      <w:r w:rsidRPr="003B2585">
        <w:rPr>
          <w:rFonts w:ascii="Book Antiqua" w:hAnsi="Book Antiqua" w:cs="宋体"/>
          <w:b/>
          <w:bCs/>
          <w:sz w:val="24"/>
          <w:szCs w:val="24"/>
          <w:lang w:eastAsia="zh-CN"/>
        </w:rPr>
        <w:t>46</w:t>
      </w:r>
      <w:r w:rsidRPr="003B2585">
        <w:rPr>
          <w:rFonts w:ascii="Book Antiqua" w:hAnsi="Book Antiqua" w:cs="宋体"/>
          <w:sz w:val="24"/>
          <w:szCs w:val="24"/>
          <w:lang w:eastAsia="zh-CN"/>
        </w:rPr>
        <w:t>: 113-118 [PMID: 8303905]</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80 </w:t>
      </w:r>
      <w:r w:rsidRPr="003B2585">
        <w:rPr>
          <w:rFonts w:ascii="Book Antiqua" w:hAnsi="Book Antiqua" w:cs="宋体"/>
          <w:b/>
          <w:bCs/>
          <w:sz w:val="24"/>
          <w:szCs w:val="24"/>
          <w:lang w:eastAsia="zh-CN"/>
        </w:rPr>
        <w:t>Rahman Al-Nuaim A</w:t>
      </w:r>
      <w:r w:rsidRPr="003B2585">
        <w:rPr>
          <w:rFonts w:ascii="Book Antiqua" w:hAnsi="Book Antiqua" w:cs="宋体"/>
          <w:sz w:val="24"/>
          <w:szCs w:val="24"/>
          <w:lang w:eastAsia="zh-CN"/>
        </w:rPr>
        <w:t xml:space="preserve">. High prevalence of metabolic risk factors for cardiovascular diseases among Saudi </w:t>
      </w:r>
      <w:proofErr w:type="gramStart"/>
      <w:r w:rsidRPr="003B2585">
        <w:rPr>
          <w:rFonts w:ascii="Book Antiqua" w:hAnsi="Book Antiqua" w:cs="宋体"/>
          <w:sz w:val="24"/>
          <w:szCs w:val="24"/>
          <w:lang w:eastAsia="zh-CN"/>
        </w:rPr>
        <w:t>population,</w:t>
      </w:r>
      <w:proofErr w:type="gramEnd"/>
      <w:r w:rsidRPr="003B2585">
        <w:rPr>
          <w:rFonts w:ascii="Book Antiqua" w:hAnsi="Book Antiqua" w:cs="宋体"/>
          <w:sz w:val="24"/>
          <w:szCs w:val="24"/>
          <w:lang w:eastAsia="zh-CN"/>
        </w:rPr>
        <w:t xml:space="preserve"> aged 30-64 years. </w:t>
      </w:r>
      <w:r w:rsidRPr="003B2585">
        <w:rPr>
          <w:rFonts w:ascii="Book Antiqua" w:hAnsi="Book Antiqua" w:cs="宋体"/>
          <w:i/>
          <w:iCs/>
          <w:sz w:val="24"/>
          <w:szCs w:val="24"/>
          <w:lang w:eastAsia="zh-CN"/>
        </w:rPr>
        <w:t>Int J Cardiol</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62</w:t>
      </w:r>
      <w:r w:rsidRPr="003B2585">
        <w:rPr>
          <w:rFonts w:ascii="Book Antiqua" w:hAnsi="Book Antiqua" w:cs="宋体"/>
          <w:sz w:val="24"/>
          <w:szCs w:val="24"/>
          <w:lang w:eastAsia="zh-CN"/>
        </w:rPr>
        <w:t>: 227-235 [PMID: 9476683]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81 </w:t>
      </w:r>
      <w:r w:rsidRPr="003B2585">
        <w:rPr>
          <w:rFonts w:ascii="Book Antiqua" w:hAnsi="Book Antiqua" w:cs="宋体"/>
          <w:b/>
          <w:bCs/>
          <w:sz w:val="24"/>
          <w:szCs w:val="24"/>
          <w:lang w:eastAsia="zh-CN"/>
        </w:rPr>
        <w:t>Azizi F</w:t>
      </w:r>
      <w:r w:rsidRPr="003B2585">
        <w:rPr>
          <w:rFonts w:ascii="Book Antiqua" w:hAnsi="Book Antiqua" w:cs="宋体"/>
          <w:sz w:val="24"/>
          <w:szCs w:val="24"/>
          <w:lang w:eastAsia="zh-CN"/>
        </w:rPr>
        <w:t>, Rahmani M, Emami H, Mirmiran P, Hajipour R, Madjid M, Ghanbili J, Ghanbarian A, Mehrabi Y, Saadat N, Salehi P, Mortazavi N, Heydarian P, Sarbazi N, Allahverdian S, Saadati N, Ainy E, Moeini S. Cardiovascular risk factors in an Iranian urban population: Tehran lipid and glucose study (phase 1). </w:t>
      </w:r>
      <w:r w:rsidRPr="003B2585">
        <w:rPr>
          <w:rFonts w:ascii="Book Antiqua" w:hAnsi="Book Antiqua" w:cs="宋体"/>
          <w:i/>
          <w:iCs/>
          <w:sz w:val="24"/>
          <w:szCs w:val="24"/>
          <w:lang w:eastAsia="zh-CN"/>
        </w:rPr>
        <w:t>Soz Praventivmed</w:t>
      </w:r>
      <w:r w:rsidRPr="003B2585">
        <w:rPr>
          <w:rFonts w:ascii="Book Antiqua" w:hAnsi="Book Antiqua" w:cs="宋体"/>
          <w:sz w:val="24"/>
          <w:szCs w:val="24"/>
          <w:lang w:eastAsia="zh-CN"/>
        </w:rPr>
        <w:t> 2002; </w:t>
      </w:r>
      <w:r w:rsidRPr="003B2585">
        <w:rPr>
          <w:rFonts w:ascii="Book Antiqua" w:hAnsi="Book Antiqua" w:cs="宋体"/>
          <w:b/>
          <w:bCs/>
          <w:sz w:val="24"/>
          <w:szCs w:val="24"/>
          <w:lang w:eastAsia="zh-CN"/>
        </w:rPr>
        <w:t>47</w:t>
      </w:r>
      <w:r w:rsidRPr="003B2585">
        <w:rPr>
          <w:rFonts w:ascii="Book Antiqua" w:hAnsi="Book Antiqua" w:cs="宋体"/>
          <w:sz w:val="24"/>
          <w:szCs w:val="24"/>
          <w:lang w:eastAsia="zh-CN"/>
        </w:rPr>
        <w:t>: 408-426 [PMID: 12643001]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82 </w:t>
      </w:r>
      <w:r w:rsidRPr="003B2585">
        <w:rPr>
          <w:rFonts w:ascii="Book Antiqua" w:hAnsi="Book Antiqua" w:cs="宋体"/>
          <w:b/>
          <w:bCs/>
          <w:sz w:val="24"/>
          <w:szCs w:val="24"/>
          <w:lang w:eastAsia="zh-CN"/>
        </w:rPr>
        <w:t>Yang Z</w:t>
      </w:r>
      <w:r w:rsidRPr="003B2585">
        <w:rPr>
          <w:rFonts w:ascii="Book Antiqua" w:hAnsi="Book Antiqua" w:cs="宋体"/>
          <w:sz w:val="24"/>
          <w:szCs w:val="24"/>
          <w:lang w:eastAsia="zh-CN"/>
        </w:rPr>
        <w:t>, Xing X, Xiao J, Lu J, Weng J, Jia W, Ji L, Shan Z, Liu J, Tian H, Ji Q, Zhu D, Ge J, Lin L, Chen L, Guo X, Zhao Z, Li Q, Zhou Z, Shan G, Yang W. Prevalence of cardiovascular disease and risk factors in the Chinese population with impaired glucose regulation: the 2007-2008 China national diabetes and metabolic disorders study. </w:t>
      </w:r>
      <w:r w:rsidRPr="003B2585">
        <w:rPr>
          <w:rFonts w:ascii="Book Antiqua" w:hAnsi="Book Antiqua" w:cs="宋体"/>
          <w:i/>
          <w:iCs/>
          <w:sz w:val="24"/>
          <w:szCs w:val="24"/>
          <w:lang w:eastAsia="zh-CN"/>
        </w:rPr>
        <w:t>Exp Clin Endocrinol Diabetes</w:t>
      </w:r>
      <w:r w:rsidRPr="003B2585">
        <w:rPr>
          <w:rFonts w:ascii="Book Antiqua" w:hAnsi="Book Antiqua" w:cs="宋体"/>
          <w:sz w:val="24"/>
          <w:szCs w:val="24"/>
          <w:lang w:eastAsia="zh-CN"/>
        </w:rPr>
        <w:t> 2013; </w:t>
      </w:r>
      <w:r w:rsidRPr="003B2585">
        <w:rPr>
          <w:rFonts w:ascii="Book Antiqua" w:hAnsi="Book Antiqua" w:cs="宋体"/>
          <w:b/>
          <w:bCs/>
          <w:sz w:val="24"/>
          <w:szCs w:val="24"/>
          <w:lang w:eastAsia="zh-CN"/>
        </w:rPr>
        <w:t>121</w:t>
      </w:r>
      <w:r w:rsidRPr="003B2585">
        <w:rPr>
          <w:rFonts w:ascii="Book Antiqua" w:hAnsi="Book Antiqua" w:cs="宋体"/>
          <w:sz w:val="24"/>
          <w:szCs w:val="24"/>
          <w:lang w:eastAsia="zh-CN"/>
        </w:rPr>
        <w:t>: 372-374 [PMID: 23616189 DOI: 10.1055/s-0033-1341520]</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83 </w:t>
      </w:r>
      <w:r w:rsidRPr="003B2585">
        <w:rPr>
          <w:rFonts w:ascii="Book Antiqua" w:hAnsi="Book Antiqua" w:cs="宋体"/>
          <w:b/>
          <w:bCs/>
          <w:sz w:val="24"/>
          <w:szCs w:val="24"/>
          <w:lang w:eastAsia="zh-CN"/>
        </w:rPr>
        <w:t>Gupta R</w:t>
      </w:r>
      <w:r w:rsidRPr="003B2585">
        <w:rPr>
          <w:rFonts w:ascii="Book Antiqua" w:hAnsi="Book Antiqua" w:cs="宋体"/>
          <w:sz w:val="24"/>
          <w:szCs w:val="24"/>
          <w:lang w:eastAsia="zh-CN"/>
        </w:rPr>
        <w:t>, Sharma KK, Gupta A, Agrawal A, Mohan I, Gupta VP, Khedar RS, Guptha S. Persistent high prevalence of cardiovascular risk factors in the urban middle class in India: Jaipur Heart Watch-5. </w:t>
      </w:r>
      <w:r w:rsidRPr="003B2585">
        <w:rPr>
          <w:rFonts w:ascii="Book Antiqua" w:hAnsi="Book Antiqua" w:cs="宋体"/>
          <w:i/>
          <w:iCs/>
          <w:sz w:val="24"/>
          <w:szCs w:val="24"/>
          <w:lang w:eastAsia="zh-CN"/>
        </w:rPr>
        <w:t>J Assoc Physicians India</w:t>
      </w:r>
      <w:r w:rsidRPr="003B2585">
        <w:rPr>
          <w:rFonts w:ascii="Book Antiqua" w:hAnsi="Book Antiqua" w:cs="宋体"/>
          <w:sz w:val="24"/>
          <w:szCs w:val="24"/>
          <w:lang w:eastAsia="zh-CN"/>
        </w:rPr>
        <w:t> 2012; </w:t>
      </w:r>
      <w:r w:rsidRPr="003B2585">
        <w:rPr>
          <w:rFonts w:ascii="Book Antiqua" w:hAnsi="Book Antiqua" w:cs="宋体"/>
          <w:b/>
          <w:bCs/>
          <w:sz w:val="24"/>
          <w:szCs w:val="24"/>
          <w:lang w:eastAsia="zh-CN"/>
        </w:rPr>
        <w:t>60</w:t>
      </w:r>
      <w:r w:rsidRPr="003B2585">
        <w:rPr>
          <w:rFonts w:ascii="Book Antiqua" w:hAnsi="Book Antiqua" w:cs="宋体"/>
          <w:sz w:val="24"/>
          <w:szCs w:val="24"/>
          <w:lang w:eastAsia="zh-CN"/>
        </w:rPr>
        <w:t>: 11-16 [PMID: 22799108]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84 </w:t>
      </w:r>
      <w:r w:rsidRPr="003B2585">
        <w:rPr>
          <w:rFonts w:ascii="Book Antiqua" w:hAnsi="Book Antiqua" w:cs="宋体"/>
          <w:b/>
          <w:bCs/>
          <w:sz w:val="24"/>
          <w:szCs w:val="24"/>
          <w:lang w:eastAsia="zh-CN"/>
        </w:rPr>
        <w:t>Mensah GA</w:t>
      </w:r>
      <w:r w:rsidRPr="003B2585">
        <w:rPr>
          <w:rFonts w:ascii="Book Antiqua" w:hAnsi="Book Antiqua" w:cs="宋体"/>
          <w:sz w:val="24"/>
          <w:szCs w:val="24"/>
          <w:lang w:eastAsia="zh-CN"/>
        </w:rPr>
        <w:t>.</w:t>
      </w:r>
      <w:proofErr w:type="gramEnd"/>
      <w:r w:rsidRPr="003B2585">
        <w:rPr>
          <w:rFonts w:ascii="Book Antiqua" w:hAnsi="Book Antiqua" w:cs="宋体"/>
          <w:sz w:val="24"/>
          <w:szCs w:val="24"/>
          <w:lang w:eastAsia="zh-CN"/>
        </w:rPr>
        <w:t xml:space="preserve"> A heart-healthy and "stroke-free" world through policy development, systems change, and environmental supports: a 2020 vision for sub-Saharan Africa. </w:t>
      </w:r>
      <w:r w:rsidRPr="003B2585">
        <w:rPr>
          <w:rFonts w:ascii="Book Antiqua" w:hAnsi="Book Antiqua" w:cs="宋体"/>
          <w:i/>
          <w:iCs/>
          <w:sz w:val="24"/>
          <w:szCs w:val="24"/>
          <w:lang w:eastAsia="zh-CN"/>
        </w:rPr>
        <w:t>Ethn Dis</w:t>
      </w:r>
      <w:r w:rsidRPr="003B2585">
        <w:rPr>
          <w:rFonts w:ascii="Book Antiqua" w:hAnsi="Book Antiqua" w:cs="宋体"/>
          <w:sz w:val="24"/>
          <w:szCs w:val="24"/>
          <w:lang w:eastAsia="zh-CN"/>
        </w:rPr>
        <w:t> 2003; </w:t>
      </w:r>
      <w:r w:rsidRPr="003B2585">
        <w:rPr>
          <w:rFonts w:ascii="Book Antiqua" w:hAnsi="Book Antiqua" w:cs="宋体"/>
          <w:b/>
          <w:bCs/>
          <w:sz w:val="24"/>
          <w:szCs w:val="24"/>
          <w:lang w:eastAsia="zh-CN"/>
        </w:rPr>
        <w:t>13</w:t>
      </w:r>
      <w:r w:rsidRPr="003B2585">
        <w:rPr>
          <w:rFonts w:ascii="Book Antiqua" w:hAnsi="Book Antiqua" w:cs="宋体"/>
          <w:sz w:val="24"/>
          <w:szCs w:val="24"/>
          <w:lang w:eastAsia="zh-CN"/>
        </w:rPr>
        <w:t>: S4-12 [PMID: 13677406]</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85 </w:t>
      </w:r>
      <w:r w:rsidRPr="003B2585">
        <w:rPr>
          <w:rFonts w:ascii="Book Antiqua" w:hAnsi="Book Antiqua" w:cs="宋体"/>
          <w:b/>
          <w:bCs/>
          <w:sz w:val="24"/>
          <w:szCs w:val="24"/>
          <w:lang w:eastAsia="zh-CN"/>
        </w:rPr>
        <w:t>Rose G</w:t>
      </w:r>
      <w:r w:rsidRPr="003B2585">
        <w:rPr>
          <w:rFonts w:ascii="Book Antiqua" w:hAnsi="Book Antiqua" w:cs="宋体"/>
          <w:sz w:val="24"/>
          <w:szCs w:val="24"/>
          <w:lang w:eastAsia="zh-CN"/>
        </w:rPr>
        <w:t>. Sick individuals and sick populations.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Int J Epidemiol</w:t>
      </w:r>
      <w:r w:rsidRPr="003B2585">
        <w:rPr>
          <w:rFonts w:ascii="Book Antiqua" w:hAnsi="Book Antiqua" w:cs="宋体"/>
          <w:sz w:val="24"/>
          <w:szCs w:val="24"/>
          <w:lang w:eastAsia="zh-CN"/>
        </w:rPr>
        <w:t> 2001; </w:t>
      </w:r>
      <w:r w:rsidRPr="003B2585">
        <w:rPr>
          <w:rFonts w:ascii="Book Antiqua" w:hAnsi="Book Antiqua" w:cs="宋体"/>
          <w:b/>
          <w:bCs/>
          <w:sz w:val="24"/>
          <w:szCs w:val="24"/>
          <w:lang w:eastAsia="zh-CN"/>
        </w:rPr>
        <w:t>30</w:t>
      </w:r>
      <w:r w:rsidRPr="003B2585">
        <w:rPr>
          <w:rFonts w:ascii="Book Antiqua" w:hAnsi="Book Antiqua" w:cs="宋体"/>
          <w:sz w:val="24"/>
          <w:szCs w:val="24"/>
          <w:lang w:eastAsia="zh-CN"/>
        </w:rPr>
        <w:t>: 427-32; discussion 433-4 [PMID: 11416056]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86 </w:t>
      </w:r>
      <w:r w:rsidRPr="003B2585">
        <w:rPr>
          <w:rFonts w:ascii="Book Antiqua" w:hAnsi="Book Antiqua" w:cs="宋体"/>
          <w:b/>
          <w:bCs/>
          <w:sz w:val="24"/>
          <w:szCs w:val="24"/>
          <w:lang w:eastAsia="zh-CN"/>
        </w:rPr>
        <w:t>Dowse GK</w:t>
      </w:r>
      <w:r w:rsidRPr="003B2585">
        <w:rPr>
          <w:rFonts w:ascii="Book Antiqua" w:hAnsi="Book Antiqua" w:cs="宋体"/>
          <w:sz w:val="24"/>
          <w:szCs w:val="24"/>
          <w:lang w:eastAsia="zh-CN"/>
        </w:rPr>
        <w:t>, Gareeboo H, Alberti KG, Zimmet P, Tuomilehto J, Purran A, Fareed D, Chitson P, Collins VR. Changes in population cholesterol concentrations and other cardiovascular risk factor levels after five years of the non-communicable disease intervention programme in Mauritius. Mauritius Non-communicable Disease Study Group. </w:t>
      </w:r>
      <w:r w:rsidRPr="003B2585">
        <w:rPr>
          <w:rFonts w:ascii="Book Antiqua" w:hAnsi="Book Antiqua" w:cs="宋体"/>
          <w:i/>
          <w:iCs/>
          <w:sz w:val="24"/>
          <w:szCs w:val="24"/>
          <w:lang w:eastAsia="zh-CN"/>
        </w:rPr>
        <w:t>BMJ</w:t>
      </w:r>
      <w:r w:rsidRPr="003B2585">
        <w:rPr>
          <w:rFonts w:ascii="Book Antiqua" w:hAnsi="Book Antiqua" w:cs="宋体"/>
          <w:sz w:val="24"/>
          <w:szCs w:val="24"/>
          <w:lang w:eastAsia="zh-CN"/>
        </w:rPr>
        <w:t> 1995; </w:t>
      </w:r>
      <w:r w:rsidRPr="003B2585">
        <w:rPr>
          <w:rFonts w:ascii="Book Antiqua" w:hAnsi="Book Antiqua" w:cs="宋体"/>
          <w:b/>
          <w:bCs/>
          <w:sz w:val="24"/>
          <w:szCs w:val="24"/>
          <w:lang w:eastAsia="zh-CN"/>
        </w:rPr>
        <w:t>311</w:t>
      </w:r>
      <w:r w:rsidRPr="003B2585">
        <w:rPr>
          <w:rFonts w:ascii="Book Antiqua" w:hAnsi="Book Antiqua" w:cs="宋体"/>
          <w:sz w:val="24"/>
          <w:szCs w:val="24"/>
          <w:lang w:eastAsia="zh-CN"/>
        </w:rPr>
        <w:t>: 1255-1259 [PMID: 7496233]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 xml:space="preserve">87 </w:t>
      </w:r>
      <w:r w:rsidRPr="003B2585">
        <w:rPr>
          <w:rFonts w:ascii="Book Antiqua" w:hAnsi="Book Antiqua" w:cs="宋体"/>
          <w:b/>
          <w:sz w:val="24"/>
          <w:szCs w:val="24"/>
          <w:lang w:eastAsia="zh-CN"/>
        </w:rPr>
        <w:t xml:space="preserve">Puska P, </w:t>
      </w:r>
      <w:r w:rsidRPr="003B2585">
        <w:rPr>
          <w:rFonts w:ascii="Book Antiqua" w:hAnsi="Book Antiqua" w:cs="宋体"/>
          <w:sz w:val="24"/>
          <w:szCs w:val="24"/>
          <w:lang w:eastAsia="zh-CN"/>
        </w:rPr>
        <w:t>Vartiainen E, Laatikainen T, Jousilahti P, Paavola M. The North Karelia Project: From North Karelia to National Action</w:t>
      </w:r>
      <w:r w:rsidR="00D50A42" w:rsidRPr="003B2585">
        <w:rPr>
          <w:rFonts w:ascii="Book Antiqua" w:hAnsi="Book Antiqua" w:cs="宋体" w:hint="eastAsia"/>
          <w:sz w:val="24"/>
          <w:szCs w:val="24"/>
          <w:lang w:eastAsia="zh-CN"/>
        </w:rPr>
        <w:t>,</w:t>
      </w:r>
      <w:r w:rsidRPr="003B2585">
        <w:rPr>
          <w:rFonts w:ascii="Book Antiqua" w:hAnsi="Book Antiqua" w:cs="宋体"/>
          <w:sz w:val="24"/>
          <w:szCs w:val="24"/>
          <w:lang w:eastAsia="zh-CN"/>
        </w:rPr>
        <w:t xml:space="preserve"> 2009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88 </w:t>
      </w:r>
      <w:r w:rsidRPr="003B2585">
        <w:rPr>
          <w:rFonts w:ascii="Book Antiqua" w:hAnsi="Book Antiqua" w:cs="宋体"/>
          <w:b/>
          <w:bCs/>
          <w:sz w:val="24"/>
          <w:szCs w:val="24"/>
          <w:lang w:eastAsia="zh-CN"/>
        </w:rPr>
        <w:t>Mbanya JC</w:t>
      </w:r>
      <w:r w:rsidRPr="003B2585">
        <w:rPr>
          <w:rFonts w:ascii="Book Antiqua" w:hAnsi="Book Antiqua" w:cs="宋体"/>
          <w:sz w:val="24"/>
          <w:szCs w:val="24"/>
          <w:lang w:eastAsia="zh-CN"/>
        </w:rPr>
        <w:t>, Motala AA, Sobngwi E, Assah FK, Enoru ST. Diabetes in sub-Saharan Africa. </w:t>
      </w:r>
      <w:r w:rsidRPr="003B2585">
        <w:rPr>
          <w:rFonts w:ascii="Book Antiqua" w:hAnsi="Book Antiqua" w:cs="宋体"/>
          <w:i/>
          <w:iCs/>
          <w:sz w:val="24"/>
          <w:szCs w:val="24"/>
          <w:lang w:eastAsia="zh-CN"/>
        </w:rPr>
        <w:t>Lancet</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375</w:t>
      </w:r>
      <w:r w:rsidRPr="003B2585">
        <w:rPr>
          <w:rFonts w:ascii="Book Antiqua" w:hAnsi="Book Antiqua" w:cs="宋体"/>
          <w:sz w:val="24"/>
          <w:szCs w:val="24"/>
          <w:lang w:eastAsia="zh-CN"/>
        </w:rPr>
        <w:t>: 2254-2266 [PMID: 20609971 DOI: 10.1016/S0140-6736(10)60550-8]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89 </w:t>
      </w:r>
      <w:r w:rsidRPr="003B2585">
        <w:rPr>
          <w:rFonts w:ascii="Book Antiqua" w:hAnsi="Book Antiqua" w:cs="宋体"/>
          <w:b/>
          <w:bCs/>
          <w:sz w:val="24"/>
          <w:szCs w:val="24"/>
          <w:lang w:eastAsia="zh-CN"/>
        </w:rPr>
        <w:t>Zimmet P</w:t>
      </w:r>
      <w:r w:rsidRPr="003B2585">
        <w:rPr>
          <w:rFonts w:ascii="Book Antiqua" w:hAnsi="Book Antiqua" w:cs="宋体"/>
          <w:sz w:val="24"/>
          <w:szCs w:val="24"/>
          <w:lang w:eastAsia="zh-CN"/>
        </w:rPr>
        <w:t>, Alberti KG, Shaw J. Global and societal implications of the diabetes epidemic.</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Nature</w:t>
      </w:r>
      <w:r w:rsidRPr="003B2585">
        <w:rPr>
          <w:rFonts w:ascii="Book Antiqua" w:hAnsi="Book Antiqua" w:cs="宋体"/>
          <w:sz w:val="24"/>
          <w:szCs w:val="24"/>
          <w:lang w:eastAsia="zh-CN"/>
        </w:rPr>
        <w:t> 2001; </w:t>
      </w:r>
      <w:r w:rsidRPr="003B2585">
        <w:rPr>
          <w:rFonts w:ascii="Book Antiqua" w:hAnsi="Book Antiqua" w:cs="宋体"/>
          <w:b/>
          <w:bCs/>
          <w:sz w:val="24"/>
          <w:szCs w:val="24"/>
          <w:lang w:eastAsia="zh-CN"/>
        </w:rPr>
        <w:t>414</w:t>
      </w:r>
      <w:r w:rsidRPr="003B2585">
        <w:rPr>
          <w:rFonts w:ascii="Book Antiqua" w:hAnsi="Book Antiqua" w:cs="宋体"/>
          <w:sz w:val="24"/>
          <w:szCs w:val="24"/>
          <w:lang w:eastAsia="zh-CN"/>
        </w:rPr>
        <w:t>: 782-787 [PMID: 11742409 DOI: 10.1038/414782a]</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90 </w:t>
      </w:r>
      <w:r w:rsidRPr="003B2585">
        <w:rPr>
          <w:rFonts w:ascii="Book Antiqua" w:hAnsi="Book Antiqua" w:cs="宋体"/>
          <w:b/>
          <w:bCs/>
          <w:sz w:val="24"/>
          <w:szCs w:val="24"/>
          <w:lang w:eastAsia="zh-CN"/>
        </w:rPr>
        <w:t>Ford ES</w:t>
      </w:r>
      <w:r w:rsidRPr="003B2585">
        <w:rPr>
          <w:rFonts w:ascii="Book Antiqua" w:hAnsi="Book Antiqua" w:cs="宋体"/>
          <w:sz w:val="24"/>
          <w:szCs w:val="24"/>
          <w:lang w:eastAsia="zh-CN"/>
        </w:rPr>
        <w:t xml:space="preserve">, Giles WH, Mokdad AH. Increasing prevalence of the metabolic syndrome among </w:t>
      </w:r>
      <w:proofErr w:type="gramStart"/>
      <w:r w:rsidRPr="003B2585">
        <w:rPr>
          <w:rFonts w:ascii="Book Antiqua" w:hAnsi="Book Antiqua" w:cs="宋体"/>
          <w:sz w:val="24"/>
          <w:szCs w:val="24"/>
          <w:lang w:eastAsia="zh-CN"/>
        </w:rPr>
        <w:t>u.s.</w:t>
      </w:r>
      <w:proofErr w:type="gramEnd"/>
      <w:r w:rsidRPr="003B2585">
        <w:rPr>
          <w:rFonts w:ascii="Book Antiqua" w:hAnsi="Book Antiqua" w:cs="宋体"/>
          <w:sz w:val="24"/>
          <w:szCs w:val="24"/>
          <w:lang w:eastAsia="zh-CN"/>
        </w:rPr>
        <w:t xml:space="preserve"> Adults. </w:t>
      </w:r>
      <w:r w:rsidRPr="003B2585">
        <w:rPr>
          <w:rFonts w:ascii="Book Antiqua" w:hAnsi="Book Antiqua" w:cs="宋体"/>
          <w:i/>
          <w:iCs/>
          <w:sz w:val="24"/>
          <w:szCs w:val="24"/>
          <w:lang w:eastAsia="zh-CN"/>
        </w:rPr>
        <w:t>Diabetes Care</w:t>
      </w:r>
      <w:r w:rsidRPr="003B2585">
        <w:rPr>
          <w:rFonts w:ascii="Book Antiqua" w:hAnsi="Book Antiqua" w:cs="宋体"/>
          <w:sz w:val="24"/>
          <w:szCs w:val="24"/>
          <w:lang w:eastAsia="zh-CN"/>
        </w:rPr>
        <w:t> 2004; </w:t>
      </w:r>
      <w:r w:rsidRPr="003B2585">
        <w:rPr>
          <w:rFonts w:ascii="Book Antiqua" w:hAnsi="Book Antiqua" w:cs="宋体"/>
          <w:b/>
          <w:bCs/>
          <w:sz w:val="24"/>
          <w:szCs w:val="24"/>
          <w:lang w:eastAsia="zh-CN"/>
        </w:rPr>
        <w:t>27</w:t>
      </w:r>
      <w:r w:rsidRPr="003B2585">
        <w:rPr>
          <w:rFonts w:ascii="Book Antiqua" w:hAnsi="Book Antiqua" w:cs="宋体"/>
          <w:sz w:val="24"/>
          <w:szCs w:val="24"/>
          <w:lang w:eastAsia="zh-CN"/>
        </w:rPr>
        <w:t>: 2444-2449 [PMID: 15451914]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91 </w:t>
      </w:r>
      <w:r w:rsidRPr="003B2585">
        <w:rPr>
          <w:rFonts w:ascii="Book Antiqua" w:hAnsi="Book Antiqua" w:cs="宋体"/>
          <w:b/>
          <w:bCs/>
          <w:sz w:val="24"/>
          <w:szCs w:val="24"/>
          <w:lang w:eastAsia="zh-CN"/>
        </w:rPr>
        <w:t>Wild S</w:t>
      </w:r>
      <w:r w:rsidRPr="003B2585">
        <w:rPr>
          <w:rFonts w:ascii="Book Antiqua" w:hAnsi="Book Antiqua" w:cs="宋体"/>
          <w:sz w:val="24"/>
          <w:szCs w:val="24"/>
          <w:lang w:eastAsia="zh-CN"/>
        </w:rPr>
        <w:t>, Roglic G, Green A, Sicree R, King H. Global prevalence of diabetes: estimates for the year 2000 and projections for 2030. </w:t>
      </w:r>
      <w:r w:rsidRPr="003B2585">
        <w:rPr>
          <w:rFonts w:ascii="Book Antiqua" w:hAnsi="Book Antiqua" w:cs="宋体"/>
          <w:i/>
          <w:iCs/>
          <w:sz w:val="24"/>
          <w:szCs w:val="24"/>
          <w:lang w:eastAsia="zh-CN"/>
        </w:rPr>
        <w:t>Diabetes Care</w:t>
      </w:r>
      <w:r w:rsidRPr="003B2585">
        <w:rPr>
          <w:rFonts w:ascii="Book Antiqua" w:hAnsi="Book Antiqua" w:cs="宋体"/>
          <w:sz w:val="24"/>
          <w:szCs w:val="24"/>
          <w:lang w:eastAsia="zh-CN"/>
        </w:rPr>
        <w:t> 2004; </w:t>
      </w:r>
      <w:r w:rsidRPr="003B2585">
        <w:rPr>
          <w:rFonts w:ascii="Book Antiqua" w:hAnsi="Book Antiqua" w:cs="宋体"/>
          <w:b/>
          <w:bCs/>
          <w:sz w:val="24"/>
          <w:szCs w:val="24"/>
          <w:lang w:eastAsia="zh-CN"/>
        </w:rPr>
        <w:t>27</w:t>
      </w:r>
      <w:r w:rsidRPr="003B2585">
        <w:rPr>
          <w:rFonts w:ascii="Book Antiqua" w:hAnsi="Book Antiqua" w:cs="宋体"/>
          <w:sz w:val="24"/>
          <w:szCs w:val="24"/>
          <w:lang w:eastAsia="zh-CN"/>
        </w:rPr>
        <w:t>: 1047-1053 [PMID: 15111519]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92 </w:t>
      </w:r>
      <w:r w:rsidRPr="003B2585">
        <w:rPr>
          <w:rFonts w:ascii="Book Antiqua" w:hAnsi="Book Antiqua" w:cs="宋体"/>
          <w:b/>
          <w:bCs/>
          <w:sz w:val="24"/>
          <w:szCs w:val="24"/>
          <w:lang w:eastAsia="zh-CN"/>
        </w:rPr>
        <w:t>Lenfant C</w:t>
      </w:r>
      <w:r w:rsidRPr="003B2585">
        <w:rPr>
          <w:rFonts w:ascii="Book Antiqua" w:hAnsi="Book Antiqua" w:cs="宋体"/>
          <w:sz w:val="24"/>
          <w:szCs w:val="24"/>
          <w:lang w:eastAsia="zh-CN"/>
        </w:rPr>
        <w:t>. Shattuck lecture--clinical research to clinical practice--lost in translation?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2003; </w:t>
      </w:r>
      <w:r w:rsidRPr="003B2585">
        <w:rPr>
          <w:rFonts w:ascii="Book Antiqua" w:hAnsi="Book Antiqua" w:cs="宋体"/>
          <w:b/>
          <w:bCs/>
          <w:sz w:val="24"/>
          <w:szCs w:val="24"/>
          <w:lang w:eastAsia="zh-CN"/>
        </w:rPr>
        <w:t>349</w:t>
      </w:r>
      <w:r w:rsidRPr="003B2585">
        <w:rPr>
          <w:rFonts w:ascii="Book Antiqua" w:hAnsi="Book Antiqua" w:cs="宋体"/>
          <w:sz w:val="24"/>
          <w:szCs w:val="24"/>
          <w:lang w:eastAsia="zh-CN"/>
        </w:rPr>
        <w:t>: 868-874 [PMID: 12944573 DOI: 10.1056/NEJMsa035507]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93 </w:t>
      </w:r>
      <w:r w:rsidRPr="003B2585">
        <w:rPr>
          <w:rFonts w:ascii="Book Antiqua" w:hAnsi="Book Antiqua" w:cs="宋体"/>
          <w:b/>
          <w:bCs/>
          <w:sz w:val="24"/>
          <w:szCs w:val="24"/>
          <w:lang w:eastAsia="zh-CN"/>
        </w:rPr>
        <w:t>Knowler WC</w:t>
      </w:r>
      <w:r w:rsidRPr="003B2585">
        <w:rPr>
          <w:rFonts w:ascii="Book Antiqua" w:hAnsi="Book Antiqua" w:cs="宋体"/>
          <w:sz w:val="24"/>
          <w:szCs w:val="24"/>
          <w:lang w:eastAsia="zh-CN"/>
        </w:rPr>
        <w:t>, Barrett-Connor E, Fowler SE, Hamman RF, Lachin JM, Walker EA, Nathan DM. Reduction in the incidence of type 2 diabetes with lifestyle intervention or metformin.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2002; </w:t>
      </w:r>
      <w:r w:rsidRPr="003B2585">
        <w:rPr>
          <w:rFonts w:ascii="Book Antiqua" w:hAnsi="Book Antiqua" w:cs="宋体"/>
          <w:b/>
          <w:bCs/>
          <w:sz w:val="24"/>
          <w:szCs w:val="24"/>
          <w:lang w:eastAsia="zh-CN"/>
        </w:rPr>
        <w:t>346</w:t>
      </w:r>
      <w:r w:rsidRPr="003B2585">
        <w:rPr>
          <w:rFonts w:ascii="Book Antiqua" w:hAnsi="Book Antiqua" w:cs="宋体"/>
          <w:sz w:val="24"/>
          <w:szCs w:val="24"/>
          <w:lang w:eastAsia="zh-CN"/>
        </w:rPr>
        <w:t>: 393-403 [PMID: 11832527 DOI: 10.1056/NEJMoa012512]</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 xml:space="preserve">94 </w:t>
      </w:r>
      <w:r w:rsidRPr="003B2585">
        <w:rPr>
          <w:rFonts w:ascii="Book Antiqua" w:hAnsi="Book Antiqua" w:cs="宋体"/>
          <w:b/>
          <w:sz w:val="24"/>
          <w:szCs w:val="24"/>
          <w:lang w:eastAsia="zh-CN"/>
        </w:rPr>
        <w:t>Whalen J.</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New Ways to Get Children to Take Their Medicine.</w:t>
      </w:r>
      <w:proofErr w:type="gramEnd"/>
      <w:r w:rsidRPr="003B2585">
        <w:rPr>
          <w:rFonts w:ascii="Book Antiqua" w:hAnsi="Book Antiqua" w:cs="宋体"/>
          <w:sz w:val="24"/>
          <w:szCs w:val="24"/>
          <w:lang w:eastAsia="zh-CN"/>
        </w:rPr>
        <w:t xml:space="preserve"> </w:t>
      </w:r>
      <w:proofErr w:type="gramStart"/>
      <w:r w:rsidRPr="003B2585">
        <w:rPr>
          <w:rFonts w:ascii="Book Antiqua" w:hAnsi="Book Antiqua" w:cs="宋体"/>
          <w:sz w:val="24"/>
          <w:szCs w:val="24"/>
          <w:lang w:eastAsia="zh-CN"/>
        </w:rPr>
        <w:t>The Wall Street Journal, 2014</w:t>
      </w:r>
      <w:r w:rsidR="00CA12F8">
        <w:rPr>
          <w:rFonts w:ascii="Book Antiqua" w:hAnsi="Book Antiqua" w:cs="宋体" w:hint="eastAsia"/>
          <w:sz w:val="24"/>
          <w:szCs w:val="24"/>
          <w:lang w:eastAsia="zh-CN"/>
        </w:rPr>
        <w:t>.</w:t>
      </w:r>
      <w:proofErr w:type="gramEnd"/>
      <w:r w:rsidRPr="003B2585">
        <w:rPr>
          <w:rFonts w:ascii="Book Antiqua" w:hAnsi="Book Antiqua" w:cs="宋体"/>
          <w:sz w:val="24"/>
          <w:szCs w:val="24"/>
          <w:lang w:eastAsia="zh-CN"/>
        </w:rPr>
        <w:t xml:space="preserve"> [</w:t>
      </w:r>
      <w:r w:rsidR="00B3294E">
        <w:rPr>
          <w:rFonts w:ascii="Book Antiqua" w:hAnsi="Book Antiqua" w:cs="宋体"/>
          <w:sz w:val="24"/>
          <w:szCs w:val="24"/>
          <w:lang w:eastAsia="zh-CN"/>
        </w:rPr>
        <w:t>u</w:t>
      </w:r>
      <w:r w:rsidR="00D50A42" w:rsidRPr="003B2585">
        <w:rPr>
          <w:rFonts w:ascii="Book Antiqua" w:hAnsi="Book Antiqua" w:cs="宋体"/>
          <w:sz w:val="24"/>
          <w:szCs w:val="24"/>
          <w:lang w:eastAsia="zh-CN"/>
        </w:rPr>
        <w:t>pdated 2014; cited 2014 June 9]</w:t>
      </w:r>
      <w:r w:rsidR="00B3294E">
        <w:rPr>
          <w:rFonts w:ascii="Book Antiqua" w:hAnsi="Book Antiqua" w:cs="宋体"/>
          <w:sz w:val="24"/>
          <w:szCs w:val="24"/>
          <w:lang w:eastAsia="zh-CN"/>
        </w:rPr>
        <w:t>.</w:t>
      </w:r>
      <w:bookmarkStart w:id="4" w:name="_GoBack"/>
      <w:bookmarkEnd w:id="4"/>
      <w:r w:rsidRPr="003B2585">
        <w:rPr>
          <w:rFonts w:ascii="Book Antiqua" w:hAnsi="Book Antiqua" w:cs="宋体"/>
          <w:sz w:val="24"/>
          <w:szCs w:val="24"/>
          <w:lang w:eastAsia="zh-CN"/>
        </w:rPr>
        <w:t xml:space="preserve"> Available from: </w:t>
      </w:r>
      <w:r w:rsidR="00D50A42" w:rsidRPr="003B2585">
        <w:rPr>
          <w:rFonts w:ascii="Book Antiqua" w:hAnsi="Book Antiqua" w:cs="宋体" w:hint="eastAsia"/>
          <w:sz w:val="24"/>
          <w:szCs w:val="24"/>
          <w:lang w:eastAsia="zh-CN"/>
        </w:rPr>
        <w:t xml:space="preserve">URL: </w:t>
      </w:r>
      <w:r w:rsidRPr="003B2585">
        <w:rPr>
          <w:rFonts w:ascii="Book Antiqua" w:hAnsi="Book Antiqua" w:cs="宋体"/>
          <w:sz w:val="24"/>
          <w:szCs w:val="24"/>
          <w:lang w:eastAsia="zh-CN"/>
        </w:rPr>
        <w:t>http: //online.wsj.com/articles/new-ways-to-get-children-to-</w:t>
      </w:r>
      <w:r w:rsidR="00D50A42" w:rsidRPr="003B2585">
        <w:rPr>
          <w:rFonts w:ascii="Book Antiqua" w:hAnsi="Book Antiqua" w:cs="宋体"/>
          <w:sz w:val="24"/>
          <w:szCs w:val="24"/>
          <w:lang w:eastAsia="zh-CN"/>
        </w:rPr>
        <w:t>take-their-medicines-1402064246</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95 </w:t>
      </w:r>
      <w:r w:rsidRPr="003B2585">
        <w:rPr>
          <w:rFonts w:ascii="Book Antiqua" w:hAnsi="Book Antiqua" w:cs="宋体"/>
          <w:b/>
          <w:bCs/>
          <w:sz w:val="24"/>
          <w:szCs w:val="24"/>
          <w:lang w:eastAsia="zh-CN"/>
        </w:rPr>
        <w:t>Gill GV</w:t>
      </w:r>
      <w:r w:rsidRPr="003B2585">
        <w:rPr>
          <w:rFonts w:ascii="Book Antiqua" w:hAnsi="Book Antiqua" w:cs="宋体"/>
          <w:sz w:val="24"/>
          <w:szCs w:val="24"/>
          <w:lang w:eastAsia="zh-CN"/>
        </w:rPr>
        <w:t xml:space="preserve">, Mbanya JC, Ramaiya KL, Tesfaye S. </w:t>
      </w:r>
      <w:proofErr w:type="gramStart"/>
      <w:r w:rsidRPr="003B2585">
        <w:rPr>
          <w:rFonts w:ascii="Book Antiqua" w:hAnsi="Book Antiqua" w:cs="宋体"/>
          <w:sz w:val="24"/>
          <w:szCs w:val="24"/>
          <w:lang w:eastAsia="zh-CN"/>
        </w:rPr>
        <w:t>A sub-Saharan African perspective of diabetes.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Diabetologia</w:t>
      </w:r>
      <w:r w:rsidRPr="003B2585">
        <w:rPr>
          <w:rFonts w:ascii="Book Antiqua" w:hAnsi="Book Antiqua" w:cs="宋体"/>
          <w:sz w:val="24"/>
          <w:szCs w:val="24"/>
          <w:lang w:eastAsia="zh-CN"/>
        </w:rPr>
        <w:t> 2009; </w:t>
      </w:r>
      <w:r w:rsidRPr="003B2585">
        <w:rPr>
          <w:rFonts w:ascii="Book Antiqua" w:hAnsi="Book Antiqua" w:cs="宋体"/>
          <w:b/>
          <w:bCs/>
          <w:sz w:val="24"/>
          <w:szCs w:val="24"/>
          <w:lang w:eastAsia="zh-CN"/>
        </w:rPr>
        <w:t>52</w:t>
      </w:r>
      <w:r w:rsidRPr="003B2585">
        <w:rPr>
          <w:rFonts w:ascii="Book Antiqua" w:hAnsi="Book Antiqua" w:cs="宋体"/>
          <w:sz w:val="24"/>
          <w:szCs w:val="24"/>
          <w:lang w:eastAsia="zh-CN"/>
        </w:rPr>
        <w:t>: 8-16 [PMID: 18846363 DOI: 10.1007/s00125-008-1167-9]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96 </w:t>
      </w:r>
      <w:r w:rsidRPr="003B2585">
        <w:rPr>
          <w:rFonts w:ascii="Book Antiqua" w:hAnsi="Book Antiqua" w:cs="宋体"/>
          <w:b/>
          <w:bCs/>
          <w:sz w:val="24"/>
          <w:szCs w:val="24"/>
          <w:lang w:eastAsia="zh-CN"/>
        </w:rPr>
        <w:t>Soucat A</w:t>
      </w:r>
      <w:r w:rsidRPr="003B2585">
        <w:rPr>
          <w:rFonts w:ascii="Book Antiqua" w:hAnsi="Book Antiqua" w:cs="宋体"/>
          <w:sz w:val="24"/>
          <w:szCs w:val="24"/>
          <w:lang w:eastAsia="zh-CN"/>
        </w:rPr>
        <w:t>, Levy-Bruhl D, De Bethune X, Gbedonou P, Lamarque JP, Bangoura O, Camara O, Gandaho T, Ortiz C, Kaddar M, Knippenberg R. Affordability, cost-effectiveness and efficiency of primary health care: the Bamako Initiative experience in Benin and Guinea. </w:t>
      </w:r>
      <w:r w:rsidRPr="003B2585">
        <w:rPr>
          <w:rFonts w:ascii="Book Antiqua" w:hAnsi="Book Antiqua" w:cs="宋体"/>
          <w:i/>
          <w:iCs/>
          <w:sz w:val="24"/>
          <w:szCs w:val="24"/>
          <w:lang w:eastAsia="zh-CN"/>
        </w:rPr>
        <w:t>Int J Health Plann Manage</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 xml:space="preserve">12 </w:t>
      </w:r>
      <w:r w:rsidRPr="003B2585">
        <w:rPr>
          <w:rFonts w:ascii="Book Antiqua" w:hAnsi="Book Antiqua" w:cs="宋体"/>
          <w:bCs/>
          <w:sz w:val="24"/>
          <w:szCs w:val="24"/>
          <w:lang w:eastAsia="zh-CN"/>
        </w:rPr>
        <w:t>Suppl 1</w:t>
      </w:r>
      <w:r w:rsidRPr="003B2585">
        <w:rPr>
          <w:rFonts w:ascii="Book Antiqua" w:hAnsi="Book Antiqua" w:cs="宋体"/>
          <w:sz w:val="24"/>
          <w:szCs w:val="24"/>
          <w:lang w:eastAsia="zh-CN"/>
        </w:rPr>
        <w:t>: S81-108 [PMID: 10173107 DOI: 10.1002/(</w:t>
      </w:r>
      <w:proofErr w:type="gramStart"/>
      <w:r w:rsidRPr="003B2585">
        <w:rPr>
          <w:rFonts w:ascii="Book Antiqua" w:hAnsi="Book Antiqua" w:cs="宋体"/>
          <w:sz w:val="24"/>
          <w:szCs w:val="24"/>
          <w:lang w:eastAsia="zh-CN"/>
        </w:rPr>
        <w:t>SICI)1099</w:t>
      </w:r>
      <w:proofErr w:type="gramEnd"/>
      <w:r w:rsidRPr="003B2585">
        <w:rPr>
          <w:rFonts w:ascii="Book Antiqua" w:hAnsi="Book Antiqua" w:cs="宋体"/>
          <w:sz w:val="24"/>
          <w:szCs w:val="24"/>
          <w:lang w:eastAsia="zh-CN"/>
        </w:rPr>
        <w:t>-1751(199706)12: 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97 </w:t>
      </w:r>
      <w:r w:rsidRPr="003B2585">
        <w:rPr>
          <w:rFonts w:ascii="Book Antiqua" w:hAnsi="Book Antiqua" w:cs="宋体"/>
          <w:b/>
          <w:bCs/>
          <w:sz w:val="24"/>
          <w:szCs w:val="24"/>
          <w:lang w:eastAsia="zh-CN"/>
        </w:rPr>
        <w:t>Bompart F</w:t>
      </w:r>
      <w:r w:rsidRPr="003B2585">
        <w:rPr>
          <w:rFonts w:ascii="Book Antiqua" w:hAnsi="Book Antiqua" w:cs="宋体"/>
          <w:sz w:val="24"/>
          <w:szCs w:val="24"/>
          <w:lang w:eastAsia="zh-CN"/>
        </w:rPr>
        <w:t>, Kiechel JR, Sebbag R, Pecoul B. Innovative public-private partnerships to maximize the delivery of anti-malarial medicines: lessons learned from the ASAQ Winthrop experience. </w:t>
      </w:r>
      <w:r w:rsidRPr="003B2585">
        <w:rPr>
          <w:rFonts w:ascii="Book Antiqua" w:hAnsi="Book Antiqua" w:cs="宋体"/>
          <w:i/>
          <w:iCs/>
          <w:sz w:val="24"/>
          <w:szCs w:val="24"/>
          <w:lang w:eastAsia="zh-CN"/>
        </w:rPr>
        <w:t>Malar J</w:t>
      </w:r>
      <w:r w:rsidRPr="003B2585">
        <w:rPr>
          <w:rFonts w:ascii="Book Antiqua" w:hAnsi="Book Antiqua" w:cs="宋体"/>
          <w:sz w:val="24"/>
          <w:szCs w:val="24"/>
          <w:lang w:eastAsia="zh-CN"/>
        </w:rPr>
        <w:t> 2011; </w:t>
      </w:r>
      <w:r w:rsidRPr="003B2585">
        <w:rPr>
          <w:rFonts w:ascii="Book Antiqua" w:hAnsi="Book Antiqua" w:cs="宋体"/>
          <w:b/>
          <w:bCs/>
          <w:sz w:val="24"/>
          <w:szCs w:val="24"/>
          <w:lang w:eastAsia="zh-CN"/>
        </w:rPr>
        <w:t>10</w:t>
      </w:r>
      <w:r w:rsidRPr="003B2585">
        <w:rPr>
          <w:rFonts w:ascii="Book Antiqua" w:hAnsi="Book Antiqua" w:cs="宋体"/>
          <w:sz w:val="24"/>
          <w:szCs w:val="24"/>
          <w:lang w:eastAsia="zh-CN"/>
        </w:rPr>
        <w:t>: 143 [PMID: 21605364 DOI: 10.1186/1475-2875-10-143]</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98 </w:t>
      </w:r>
      <w:r w:rsidRPr="003B2585">
        <w:rPr>
          <w:rFonts w:ascii="Book Antiqua" w:hAnsi="Book Antiqua" w:cs="宋体"/>
          <w:b/>
          <w:bCs/>
          <w:sz w:val="24"/>
          <w:szCs w:val="24"/>
          <w:lang w:eastAsia="zh-CN"/>
        </w:rPr>
        <w:t>Russo G</w:t>
      </w:r>
      <w:r w:rsidRPr="003B2585">
        <w:rPr>
          <w:rFonts w:ascii="Book Antiqua" w:hAnsi="Book Antiqua" w:cs="宋体"/>
          <w:sz w:val="24"/>
          <w:szCs w:val="24"/>
          <w:lang w:eastAsia="zh-CN"/>
        </w:rPr>
        <w:t>, McPake B. Medicine prices in urban Mozambique: a public health and economic study of pharmaceutical markets and price determinants in low-income settings. </w:t>
      </w:r>
      <w:r w:rsidRPr="003B2585">
        <w:rPr>
          <w:rFonts w:ascii="Book Antiqua" w:hAnsi="Book Antiqua" w:cs="宋体"/>
          <w:i/>
          <w:iCs/>
          <w:sz w:val="24"/>
          <w:szCs w:val="24"/>
          <w:lang w:eastAsia="zh-CN"/>
        </w:rPr>
        <w:t>Health Policy Plan</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25</w:t>
      </w:r>
      <w:r w:rsidRPr="003B2585">
        <w:rPr>
          <w:rFonts w:ascii="Book Antiqua" w:hAnsi="Book Antiqua" w:cs="宋体"/>
          <w:sz w:val="24"/>
          <w:szCs w:val="24"/>
          <w:lang w:eastAsia="zh-CN"/>
        </w:rPr>
        <w:t>: 70-84 [PMID: 19843636 DOI: 10.1093/heapol/czp042]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99 </w:t>
      </w:r>
      <w:r w:rsidRPr="003B2585">
        <w:rPr>
          <w:rFonts w:ascii="Book Antiqua" w:hAnsi="Book Antiqua" w:cs="宋体"/>
          <w:b/>
          <w:bCs/>
          <w:sz w:val="24"/>
          <w:szCs w:val="24"/>
          <w:lang w:eastAsia="zh-CN"/>
        </w:rPr>
        <w:t>Windus DW</w:t>
      </w:r>
      <w:r w:rsidRPr="003B2585">
        <w:rPr>
          <w:rFonts w:ascii="Book Antiqua" w:hAnsi="Book Antiqua" w:cs="宋体"/>
          <w:sz w:val="24"/>
          <w:szCs w:val="24"/>
          <w:lang w:eastAsia="zh-CN"/>
        </w:rPr>
        <w:t>, Ladenson JH, Merrins CK, Seyoum M, Windus D, Morin S, Tewelde B, Parvin CA, Scott MG, Goldfeder J. Impact of a multidisciplinary intervention for diabetes in Eritrea. </w:t>
      </w:r>
      <w:r w:rsidRPr="003B2585">
        <w:rPr>
          <w:rFonts w:ascii="Book Antiqua" w:hAnsi="Book Antiqua" w:cs="宋体"/>
          <w:i/>
          <w:iCs/>
          <w:sz w:val="24"/>
          <w:szCs w:val="24"/>
          <w:lang w:eastAsia="zh-CN"/>
        </w:rPr>
        <w:t>Clin Chem</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53</w:t>
      </w:r>
      <w:r w:rsidRPr="003B2585">
        <w:rPr>
          <w:rFonts w:ascii="Book Antiqua" w:hAnsi="Book Antiqua" w:cs="宋体"/>
          <w:sz w:val="24"/>
          <w:szCs w:val="24"/>
          <w:lang w:eastAsia="zh-CN"/>
        </w:rPr>
        <w:t>: 1954-1959 [PMID: 17954497 DOI: 10.1373/clinchem.2007.095067]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100 </w:t>
      </w:r>
      <w:r w:rsidRPr="003B2585">
        <w:rPr>
          <w:rFonts w:ascii="Book Antiqua" w:hAnsi="Book Antiqua" w:cs="宋体"/>
          <w:b/>
          <w:bCs/>
          <w:sz w:val="24"/>
          <w:szCs w:val="24"/>
          <w:lang w:eastAsia="zh-CN"/>
        </w:rPr>
        <w:t>Coleman R</w:t>
      </w:r>
      <w:r w:rsidRPr="003B2585">
        <w:rPr>
          <w:rFonts w:ascii="Book Antiqua" w:hAnsi="Book Antiqua" w:cs="宋体"/>
          <w:sz w:val="24"/>
          <w:szCs w:val="24"/>
          <w:lang w:eastAsia="zh-CN"/>
        </w:rPr>
        <w:t>, Gill G, Wilkinson D. Noncommunicable disease management in resource-poor settings: a primary care model from rural South Africa. </w:t>
      </w:r>
      <w:r w:rsidRPr="003B2585">
        <w:rPr>
          <w:rFonts w:ascii="Book Antiqua" w:hAnsi="Book Antiqua" w:cs="宋体"/>
          <w:i/>
          <w:iCs/>
          <w:sz w:val="24"/>
          <w:szCs w:val="24"/>
          <w:lang w:eastAsia="zh-CN"/>
        </w:rPr>
        <w:t>Bull World Health Organ</w:t>
      </w:r>
      <w:r w:rsidRPr="003B2585">
        <w:rPr>
          <w:rFonts w:ascii="Book Antiqua" w:hAnsi="Book Antiqua" w:cs="宋体"/>
          <w:sz w:val="24"/>
          <w:szCs w:val="24"/>
          <w:lang w:eastAsia="zh-CN"/>
        </w:rPr>
        <w:t> 1998; </w:t>
      </w:r>
      <w:r w:rsidRPr="003B2585">
        <w:rPr>
          <w:rFonts w:ascii="Book Antiqua" w:hAnsi="Book Antiqua" w:cs="宋体"/>
          <w:b/>
          <w:bCs/>
          <w:sz w:val="24"/>
          <w:szCs w:val="24"/>
          <w:lang w:eastAsia="zh-CN"/>
        </w:rPr>
        <w:t>76</w:t>
      </w:r>
      <w:r w:rsidRPr="003B2585">
        <w:rPr>
          <w:rFonts w:ascii="Book Antiqua" w:hAnsi="Book Antiqua" w:cs="宋体"/>
          <w:sz w:val="24"/>
          <w:szCs w:val="24"/>
          <w:lang w:eastAsia="zh-CN"/>
        </w:rPr>
        <w:t>: 633-640 [PMID: 10191559]</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101 </w:t>
      </w:r>
      <w:r w:rsidRPr="003B2585">
        <w:rPr>
          <w:rFonts w:ascii="Book Antiqua" w:hAnsi="Book Antiqua" w:cs="宋体"/>
          <w:b/>
          <w:bCs/>
          <w:sz w:val="24"/>
          <w:szCs w:val="24"/>
          <w:lang w:eastAsia="zh-CN"/>
        </w:rPr>
        <w:t>Mamo Y</w:t>
      </w:r>
      <w:r w:rsidRPr="003B2585">
        <w:rPr>
          <w:rFonts w:ascii="Book Antiqua" w:hAnsi="Book Antiqua" w:cs="宋体"/>
          <w:sz w:val="24"/>
          <w:szCs w:val="24"/>
          <w:lang w:eastAsia="zh-CN"/>
        </w:rPr>
        <w:t>, Seid E, Adams S, Gardiner A, Parry E. A primary healthcare approach to the management of chronic disease in Ethiopia: an example for other countries. </w:t>
      </w:r>
      <w:r w:rsidRPr="003B2585">
        <w:rPr>
          <w:rFonts w:ascii="Book Antiqua" w:hAnsi="Book Antiqua" w:cs="宋体"/>
          <w:i/>
          <w:iCs/>
          <w:sz w:val="24"/>
          <w:szCs w:val="24"/>
          <w:lang w:eastAsia="zh-CN"/>
        </w:rPr>
        <w:t>Clin Med</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7</w:t>
      </w:r>
      <w:r w:rsidRPr="003B2585">
        <w:rPr>
          <w:rFonts w:ascii="Book Antiqua" w:hAnsi="Book Antiqua" w:cs="宋体"/>
          <w:sz w:val="24"/>
          <w:szCs w:val="24"/>
          <w:lang w:eastAsia="zh-CN"/>
        </w:rPr>
        <w:t>: 228-231 [PMID: 17633941]</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102 </w:t>
      </w:r>
      <w:r w:rsidRPr="003B2585">
        <w:rPr>
          <w:rFonts w:ascii="Book Antiqua" w:hAnsi="Book Antiqua" w:cs="宋体"/>
          <w:b/>
          <w:bCs/>
          <w:sz w:val="24"/>
          <w:szCs w:val="24"/>
          <w:lang w:eastAsia="zh-CN"/>
        </w:rPr>
        <w:t>Huddle</w:t>
      </w:r>
      <w:proofErr w:type="gramEnd"/>
      <w:r w:rsidRPr="003B2585">
        <w:rPr>
          <w:rFonts w:ascii="Book Antiqua" w:hAnsi="Book Antiqua" w:cs="宋体"/>
          <w:b/>
          <w:bCs/>
          <w:sz w:val="24"/>
          <w:szCs w:val="24"/>
          <w:lang w:eastAsia="zh-CN"/>
        </w:rPr>
        <w:t xml:space="preserve"> KR</w:t>
      </w:r>
      <w:r w:rsidRPr="003B2585">
        <w:rPr>
          <w:rFonts w:ascii="Book Antiqua" w:hAnsi="Book Antiqua" w:cs="宋体"/>
          <w:sz w:val="24"/>
          <w:szCs w:val="24"/>
          <w:lang w:eastAsia="zh-CN"/>
        </w:rPr>
        <w:t>, Gill GV. Reducing acute hyperglycaemic mortality in African diabetic patients. </w:t>
      </w:r>
      <w:r w:rsidRPr="003B2585">
        <w:rPr>
          <w:rFonts w:ascii="Book Antiqua" w:hAnsi="Book Antiqua" w:cs="宋体"/>
          <w:i/>
          <w:iCs/>
          <w:sz w:val="24"/>
          <w:szCs w:val="24"/>
          <w:lang w:eastAsia="zh-CN"/>
        </w:rPr>
        <w:t>Diabet Med</w:t>
      </w:r>
      <w:r w:rsidRPr="003B2585">
        <w:rPr>
          <w:rFonts w:ascii="Book Antiqua" w:hAnsi="Book Antiqua" w:cs="宋体"/>
          <w:sz w:val="24"/>
          <w:szCs w:val="24"/>
          <w:lang w:eastAsia="zh-CN"/>
        </w:rPr>
        <w:t> </w:t>
      </w:r>
      <w:r w:rsidR="00D50A42" w:rsidRPr="003B2585">
        <w:rPr>
          <w:rFonts w:ascii="Book Antiqua" w:hAnsi="Book Antiqua" w:cs="宋体" w:hint="eastAsia"/>
          <w:sz w:val="24"/>
          <w:szCs w:val="24"/>
          <w:lang w:eastAsia="zh-CN"/>
        </w:rPr>
        <w:t>1989</w:t>
      </w:r>
      <w:r w:rsidRPr="003B2585">
        <w:rPr>
          <w:rFonts w:ascii="Book Antiqua" w:hAnsi="Book Antiqua" w:cs="宋体"/>
          <w:sz w:val="24"/>
          <w:szCs w:val="24"/>
          <w:lang w:eastAsia="zh-CN"/>
        </w:rPr>
        <w:t>; </w:t>
      </w:r>
      <w:r w:rsidRPr="003B2585">
        <w:rPr>
          <w:rFonts w:ascii="Book Antiqua" w:hAnsi="Book Antiqua" w:cs="宋体"/>
          <w:b/>
          <w:bCs/>
          <w:sz w:val="24"/>
          <w:szCs w:val="24"/>
          <w:lang w:eastAsia="zh-CN"/>
        </w:rPr>
        <w:t>6</w:t>
      </w:r>
      <w:r w:rsidRPr="003B2585">
        <w:rPr>
          <w:rFonts w:ascii="Book Antiqua" w:hAnsi="Book Antiqua" w:cs="宋体"/>
          <w:sz w:val="24"/>
          <w:szCs w:val="24"/>
          <w:lang w:eastAsia="zh-CN"/>
        </w:rPr>
        <w:t>: 64-66 [PMID: 2522377]</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103 </w:t>
      </w:r>
      <w:r w:rsidRPr="003B2585">
        <w:rPr>
          <w:rFonts w:ascii="Book Antiqua" w:hAnsi="Book Antiqua" w:cs="宋体"/>
          <w:b/>
          <w:bCs/>
          <w:sz w:val="24"/>
          <w:szCs w:val="24"/>
          <w:lang w:eastAsia="zh-CN"/>
        </w:rPr>
        <w:t>Heimlich HJ</w:t>
      </w:r>
      <w:r w:rsidRPr="003B2585">
        <w:rPr>
          <w:rFonts w:ascii="Book Antiqua" w:hAnsi="Book Antiqua" w:cs="宋体"/>
          <w:sz w:val="24"/>
          <w:szCs w:val="24"/>
          <w:lang w:eastAsia="zh-CN"/>
        </w:rPr>
        <w:t xml:space="preserve">, Chen XP, Xiao BQ, Liu SG, Lu YH, Spletzer EG, Yao JL. </w:t>
      </w:r>
      <w:proofErr w:type="gramStart"/>
      <w:r w:rsidRPr="003B2585">
        <w:rPr>
          <w:rFonts w:ascii="Book Antiqua" w:hAnsi="Book Antiqua" w:cs="宋体"/>
          <w:sz w:val="24"/>
          <w:szCs w:val="24"/>
          <w:lang w:eastAsia="zh-CN"/>
        </w:rPr>
        <w:t>Malariotherapy for HIV patients.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Mech Ageing Dev</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93</w:t>
      </w:r>
      <w:r w:rsidRPr="003B2585">
        <w:rPr>
          <w:rFonts w:ascii="Book Antiqua" w:hAnsi="Book Antiqua" w:cs="宋体"/>
          <w:sz w:val="24"/>
          <w:szCs w:val="24"/>
          <w:lang w:eastAsia="zh-CN"/>
        </w:rPr>
        <w:t>: 79-85 [PMID: 9089572]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104 </w:t>
      </w:r>
      <w:r w:rsidRPr="003B2585">
        <w:rPr>
          <w:rFonts w:ascii="Book Antiqua" w:hAnsi="Book Antiqua" w:cs="宋体"/>
          <w:b/>
          <w:bCs/>
          <w:sz w:val="24"/>
          <w:szCs w:val="24"/>
          <w:lang w:eastAsia="zh-CN"/>
        </w:rPr>
        <w:t>Bishop WB</w:t>
      </w:r>
      <w:r w:rsidRPr="003B2585">
        <w:rPr>
          <w:rFonts w:ascii="Book Antiqua" w:hAnsi="Book Antiqua" w:cs="宋体"/>
          <w:sz w:val="24"/>
          <w:szCs w:val="24"/>
          <w:lang w:eastAsia="zh-CN"/>
        </w:rPr>
        <w:t xml:space="preserve">, Laubscher I, Labadarios D, Rehder P, Louw ME, Fellingham SA. </w:t>
      </w:r>
      <w:proofErr w:type="gramStart"/>
      <w:r w:rsidRPr="003B2585">
        <w:rPr>
          <w:rFonts w:ascii="Book Antiqua" w:hAnsi="Book Antiqua" w:cs="宋体"/>
          <w:sz w:val="24"/>
          <w:szCs w:val="24"/>
          <w:lang w:eastAsia="zh-CN"/>
        </w:rPr>
        <w:t>Effect of vitamin-enriched bread on the vitamin status of an isolated rural community--a controlled clinical trial.</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S Afr Med J</w:t>
      </w:r>
      <w:r w:rsidRPr="003B2585">
        <w:rPr>
          <w:rFonts w:ascii="Book Antiqua" w:hAnsi="Book Antiqua" w:cs="宋体"/>
          <w:sz w:val="24"/>
          <w:szCs w:val="24"/>
          <w:lang w:eastAsia="zh-CN"/>
        </w:rPr>
        <w:t> 1996; </w:t>
      </w:r>
      <w:r w:rsidRPr="003B2585">
        <w:rPr>
          <w:rFonts w:ascii="Book Antiqua" w:hAnsi="Book Antiqua" w:cs="宋体"/>
          <w:b/>
          <w:bCs/>
          <w:sz w:val="24"/>
          <w:szCs w:val="24"/>
          <w:lang w:eastAsia="zh-CN"/>
        </w:rPr>
        <w:t>86</w:t>
      </w:r>
      <w:r w:rsidRPr="003B2585">
        <w:rPr>
          <w:rFonts w:ascii="Book Antiqua" w:hAnsi="Book Antiqua" w:cs="宋体"/>
          <w:sz w:val="24"/>
          <w:szCs w:val="24"/>
          <w:lang w:eastAsia="zh-CN"/>
        </w:rPr>
        <w:t>: 458-462 [PMID: 8914548]</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105 </w:t>
      </w:r>
      <w:r w:rsidRPr="003B2585">
        <w:rPr>
          <w:rFonts w:ascii="Book Antiqua" w:hAnsi="Book Antiqua" w:cs="宋体"/>
          <w:b/>
          <w:bCs/>
          <w:sz w:val="24"/>
          <w:szCs w:val="24"/>
          <w:lang w:eastAsia="zh-CN"/>
        </w:rPr>
        <w:t>Lurie P</w:t>
      </w:r>
      <w:r w:rsidRPr="003B2585">
        <w:rPr>
          <w:rFonts w:ascii="Book Antiqua" w:hAnsi="Book Antiqua" w:cs="宋体"/>
          <w:sz w:val="24"/>
          <w:szCs w:val="24"/>
          <w:lang w:eastAsia="zh-CN"/>
        </w:rPr>
        <w:t>, Wolfe SM. Unethical trials of interventions to reduce perinatal transmission of the human immunodeficiency virus in developing countries.</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N Engl J Med</w:t>
      </w:r>
      <w:r w:rsidRPr="003B2585">
        <w:rPr>
          <w:rFonts w:ascii="Book Antiqua" w:hAnsi="Book Antiqua" w:cs="宋体"/>
          <w:sz w:val="24"/>
          <w:szCs w:val="24"/>
          <w:lang w:eastAsia="zh-CN"/>
        </w:rPr>
        <w:t> 1997; </w:t>
      </w:r>
      <w:r w:rsidRPr="003B2585">
        <w:rPr>
          <w:rFonts w:ascii="Book Antiqua" w:hAnsi="Book Antiqua" w:cs="宋体"/>
          <w:b/>
          <w:bCs/>
          <w:sz w:val="24"/>
          <w:szCs w:val="24"/>
          <w:lang w:eastAsia="zh-CN"/>
        </w:rPr>
        <w:t>337</w:t>
      </w:r>
      <w:r w:rsidRPr="003B2585">
        <w:rPr>
          <w:rFonts w:ascii="Book Antiqua" w:hAnsi="Book Antiqua" w:cs="宋体"/>
          <w:sz w:val="24"/>
          <w:szCs w:val="24"/>
          <w:lang w:eastAsia="zh-CN"/>
        </w:rPr>
        <w:t>: 853-856 [PMID: 9295246 DOI: 10.1056/NEJM199709183371212]</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106 </w:t>
      </w:r>
      <w:r w:rsidRPr="003B2585">
        <w:rPr>
          <w:rFonts w:ascii="Book Antiqua" w:hAnsi="Book Antiqua" w:cs="宋体"/>
          <w:b/>
          <w:bCs/>
          <w:sz w:val="24"/>
          <w:szCs w:val="24"/>
          <w:lang w:eastAsia="zh-CN"/>
        </w:rPr>
        <w:t>Kimmelman J</w:t>
      </w:r>
      <w:r w:rsidRPr="003B2585">
        <w:rPr>
          <w:rFonts w:ascii="Book Antiqua" w:hAnsi="Book Antiqua" w:cs="宋体"/>
          <w:sz w:val="24"/>
          <w:szCs w:val="24"/>
          <w:lang w:eastAsia="zh-CN"/>
        </w:rPr>
        <w:t>. Clinical trials and SCID row: the ethics of phase 1 trials in the developing world. </w:t>
      </w:r>
      <w:r w:rsidRPr="003B2585">
        <w:rPr>
          <w:rFonts w:ascii="Book Antiqua" w:hAnsi="Book Antiqua" w:cs="宋体"/>
          <w:i/>
          <w:iCs/>
          <w:sz w:val="24"/>
          <w:szCs w:val="24"/>
          <w:lang w:eastAsia="zh-CN"/>
        </w:rPr>
        <w:t>Dev World Bioeth</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7</w:t>
      </w:r>
      <w:r w:rsidRPr="003B2585">
        <w:rPr>
          <w:rFonts w:ascii="Book Antiqua" w:hAnsi="Book Antiqua" w:cs="宋体"/>
          <w:sz w:val="24"/>
          <w:szCs w:val="24"/>
          <w:lang w:eastAsia="zh-CN"/>
        </w:rPr>
        <w:t>: 128-135 [PMID: 18021117 DOI: 10.1111/j.1471-8847.2006.00154.x]</w:t>
      </w:r>
    </w:p>
    <w:p w:rsidR="00E93AE3" w:rsidRPr="003B2585" w:rsidRDefault="00E93AE3" w:rsidP="00E93AE3">
      <w:pPr>
        <w:spacing w:after="0" w:line="360" w:lineRule="auto"/>
        <w:jc w:val="both"/>
        <w:rPr>
          <w:rFonts w:ascii="Book Antiqua" w:hAnsi="Book Antiqua" w:cs="宋体"/>
          <w:sz w:val="24"/>
          <w:szCs w:val="24"/>
          <w:lang w:eastAsia="zh-CN"/>
        </w:rPr>
      </w:pPr>
      <w:proofErr w:type="gramStart"/>
      <w:r w:rsidRPr="003B2585">
        <w:rPr>
          <w:rFonts w:ascii="Book Antiqua" w:hAnsi="Book Antiqua" w:cs="宋体"/>
          <w:sz w:val="24"/>
          <w:szCs w:val="24"/>
          <w:lang w:eastAsia="zh-CN"/>
        </w:rPr>
        <w:t>107 </w:t>
      </w:r>
      <w:r w:rsidRPr="003B2585">
        <w:rPr>
          <w:rFonts w:ascii="Book Antiqua" w:hAnsi="Book Antiqua" w:cs="宋体"/>
          <w:b/>
          <w:bCs/>
          <w:sz w:val="24"/>
          <w:szCs w:val="24"/>
          <w:lang w:eastAsia="zh-CN"/>
        </w:rPr>
        <w:t>Sofaer N</w:t>
      </w:r>
      <w:proofErr w:type="gramEnd"/>
      <w:r w:rsidRPr="003B2585">
        <w:rPr>
          <w:rFonts w:ascii="Book Antiqua" w:hAnsi="Book Antiqua" w:cs="宋体"/>
          <w:sz w:val="24"/>
          <w:szCs w:val="24"/>
          <w:lang w:eastAsia="zh-CN"/>
        </w:rPr>
        <w:t xml:space="preserve">, Eyal N. </w:t>
      </w:r>
      <w:proofErr w:type="gramStart"/>
      <w:r w:rsidRPr="003B2585">
        <w:rPr>
          <w:rFonts w:ascii="Book Antiqua" w:hAnsi="Book Antiqua" w:cs="宋体"/>
          <w:sz w:val="24"/>
          <w:szCs w:val="24"/>
          <w:lang w:eastAsia="zh-CN"/>
        </w:rPr>
        <w:t>The diverse ethics of translational research.</w:t>
      </w:r>
      <w:proofErr w:type="gramEnd"/>
      <w:r w:rsidRPr="003B2585">
        <w:rPr>
          <w:rFonts w:ascii="Book Antiqua" w:hAnsi="Book Antiqua" w:cs="宋体"/>
          <w:sz w:val="24"/>
          <w:szCs w:val="24"/>
          <w:lang w:eastAsia="zh-CN"/>
        </w:rPr>
        <w:t> </w:t>
      </w:r>
      <w:r w:rsidRPr="003B2585">
        <w:rPr>
          <w:rFonts w:ascii="Book Antiqua" w:hAnsi="Book Antiqua" w:cs="宋体"/>
          <w:i/>
          <w:iCs/>
          <w:sz w:val="24"/>
          <w:szCs w:val="24"/>
          <w:lang w:eastAsia="zh-CN"/>
        </w:rPr>
        <w:t>Am J Bioeth</w:t>
      </w:r>
      <w:r w:rsidRPr="003B2585">
        <w:rPr>
          <w:rFonts w:ascii="Book Antiqua" w:hAnsi="Book Antiqua" w:cs="宋体"/>
          <w:sz w:val="24"/>
          <w:szCs w:val="24"/>
          <w:lang w:eastAsia="zh-CN"/>
        </w:rPr>
        <w:t> 2010; </w:t>
      </w:r>
      <w:r w:rsidRPr="003B2585">
        <w:rPr>
          <w:rFonts w:ascii="Book Antiqua" w:hAnsi="Book Antiqua" w:cs="宋体"/>
          <w:b/>
          <w:bCs/>
          <w:sz w:val="24"/>
          <w:szCs w:val="24"/>
          <w:lang w:eastAsia="zh-CN"/>
        </w:rPr>
        <w:t>10</w:t>
      </w:r>
      <w:r w:rsidRPr="003B2585">
        <w:rPr>
          <w:rFonts w:ascii="Book Antiqua" w:hAnsi="Book Antiqua" w:cs="宋体"/>
          <w:sz w:val="24"/>
          <w:szCs w:val="24"/>
          <w:lang w:eastAsia="zh-CN"/>
        </w:rPr>
        <w:t>: 19-30 [PMID: 20694901 DOI: 10.1080/15265161.2010.494214]</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108 </w:t>
      </w:r>
      <w:r w:rsidRPr="003B2585">
        <w:rPr>
          <w:rFonts w:ascii="Book Antiqua" w:hAnsi="Book Antiqua" w:cs="宋体"/>
          <w:b/>
          <w:bCs/>
          <w:sz w:val="24"/>
          <w:szCs w:val="24"/>
          <w:lang w:eastAsia="zh-CN"/>
        </w:rPr>
        <w:t>Pape JW</w:t>
      </w:r>
      <w:r w:rsidRPr="003B2585">
        <w:rPr>
          <w:rFonts w:ascii="Book Antiqua" w:hAnsi="Book Antiqua" w:cs="宋体"/>
          <w:sz w:val="24"/>
          <w:szCs w:val="24"/>
          <w:lang w:eastAsia="zh-CN"/>
        </w:rPr>
        <w:t>, Severe PD, Fitzgerald DW, Deschamps MM, Joseph P, Riviere C, Rouzier V, Johnson WD. The Haiti research-based model of international public health collaboration: the GHESKIO Centers. </w:t>
      </w:r>
      <w:r w:rsidRPr="003B2585">
        <w:rPr>
          <w:rFonts w:ascii="Book Antiqua" w:hAnsi="Book Antiqua" w:cs="宋体"/>
          <w:i/>
          <w:iCs/>
          <w:sz w:val="24"/>
          <w:szCs w:val="24"/>
          <w:lang w:eastAsia="zh-CN"/>
        </w:rPr>
        <w:t>J Acquir Immune Defic Syndr</w:t>
      </w:r>
      <w:r w:rsidRPr="003B2585">
        <w:rPr>
          <w:rFonts w:ascii="Book Antiqua" w:hAnsi="Book Antiqua" w:cs="宋体"/>
          <w:sz w:val="24"/>
          <w:szCs w:val="24"/>
          <w:lang w:eastAsia="zh-CN"/>
        </w:rPr>
        <w:t> 2014; </w:t>
      </w:r>
      <w:r w:rsidRPr="003B2585">
        <w:rPr>
          <w:rFonts w:ascii="Book Antiqua" w:hAnsi="Book Antiqua" w:cs="宋体"/>
          <w:b/>
          <w:bCs/>
          <w:sz w:val="24"/>
          <w:szCs w:val="24"/>
          <w:lang w:eastAsia="zh-CN"/>
        </w:rPr>
        <w:t xml:space="preserve">65 </w:t>
      </w:r>
      <w:r w:rsidRPr="003B2585">
        <w:rPr>
          <w:rFonts w:ascii="Book Antiqua" w:hAnsi="Book Antiqua" w:cs="宋体"/>
          <w:bCs/>
          <w:sz w:val="24"/>
          <w:szCs w:val="24"/>
          <w:lang w:eastAsia="zh-CN"/>
        </w:rPr>
        <w:t>Suppl 1</w:t>
      </w:r>
      <w:r w:rsidRPr="003B2585">
        <w:rPr>
          <w:rFonts w:ascii="Book Antiqua" w:hAnsi="Book Antiqua" w:cs="宋体"/>
          <w:sz w:val="24"/>
          <w:szCs w:val="24"/>
          <w:lang w:eastAsia="zh-CN"/>
        </w:rPr>
        <w:t>: S5-S9 [PMID: 24321987 DOI: 10.1097/QAI.0000000000000031]</w:t>
      </w:r>
    </w:p>
    <w:p w:rsidR="00E93AE3" w:rsidRPr="003B2585" w:rsidRDefault="00E93AE3" w:rsidP="00E93AE3">
      <w:pPr>
        <w:spacing w:after="0" w:line="360" w:lineRule="auto"/>
        <w:jc w:val="both"/>
        <w:rPr>
          <w:rFonts w:ascii="Book Antiqua" w:hAnsi="Book Antiqua" w:cs="宋体"/>
          <w:sz w:val="24"/>
          <w:szCs w:val="24"/>
          <w:lang w:eastAsia="zh-CN"/>
        </w:rPr>
      </w:pPr>
      <w:r w:rsidRPr="003B2585">
        <w:rPr>
          <w:rFonts w:ascii="Book Antiqua" w:hAnsi="Book Antiqua" w:cs="宋体"/>
          <w:sz w:val="24"/>
          <w:szCs w:val="24"/>
          <w:lang w:eastAsia="zh-CN"/>
        </w:rPr>
        <w:t>109 </w:t>
      </w:r>
      <w:r w:rsidRPr="003B2585">
        <w:rPr>
          <w:rFonts w:ascii="Book Antiqua" w:hAnsi="Book Antiqua" w:cs="宋体"/>
          <w:b/>
          <w:bCs/>
          <w:sz w:val="24"/>
          <w:szCs w:val="24"/>
          <w:lang w:eastAsia="zh-CN"/>
        </w:rPr>
        <w:t>Madon T</w:t>
      </w:r>
      <w:r w:rsidRPr="003B2585">
        <w:rPr>
          <w:rFonts w:ascii="Book Antiqua" w:hAnsi="Book Antiqua" w:cs="宋体"/>
          <w:sz w:val="24"/>
          <w:szCs w:val="24"/>
          <w:lang w:eastAsia="zh-CN"/>
        </w:rPr>
        <w:t>, Hofman KJ, Kupfer L, Glass RI. Public health. Implementation science. </w:t>
      </w:r>
      <w:r w:rsidRPr="003B2585">
        <w:rPr>
          <w:rFonts w:ascii="Book Antiqua" w:hAnsi="Book Antiqua" w:cs="宋体"/>
          <w:i/>
          <w:iCs/>
          <w:sz w:val="24"/>
          <w:szCs w:val="24"/>
          <w:lang w:eastAsia="zh-CN"/>
        </w:rPr>
        <w:t>Science</w:t>
      </w:r>
      <w:r w:rsidRPr="003B2585">
        <w:rPr>
          <w:rFonts w:ascii="Book Antiqua" w:hAnsi="Book Antiqua" w:cs="宋体"/>
          <w:sz w:val="24"/>
          <w:szCs w:val="24"/>
          <w:lang w:eastAsia="zh-CN"/>
        </w:rPr>
        <w:t> 2007; </w:t>
      </w:r>
      <w:r w:rsidRPr="003B2585">
        <w:rPr>
          <w:rFonts w:ascii="Book Antiqua" w:hAnsi="Book Antiqua" w:cs="宋体"/>
          <w:b/>
          <w:bCs/>
          <w:sz w:val="24"/>
          <w:szCs w:val="24"/>
          <w:lang w:eastAsia="zh-CN"/>
        </w:rPr>
        <w:t>318</w:t>
      </w:r>
      <w:r w:rsidRPr="003B2585">
        <w:rPr>
          <w:rFonts w:ascii="Book Antiqua" w:hAnsi="Book Antiqua" w:cs="宋体"/>
          <w:sz w:val="24"/>
          <w:szCs w:val="24"/>
          <w:lang w:eastAsia="zh-CN"/>
        </w:rPr>
        <w:t>: 1728-1729 [PMID: 18079386 DOI: 10.1126/science.1150009]</w:t>
      </w:r>
    </w:p>
    <w:p w:rsidR="00D30E6E" w:rsidRPr="003B2585" w:rsidRDefault="00D30E6E" w:rsidP="00E93AE3">
      <w:pPr>
        <w:spacing w:after="0" w:line="360" w:lineRule="auto"/>
        <w:jc w:val="both"/>
        <w:rPr>
          <w:rFonts w:ascii="Book Antiqua" w:hAnsi="Book Antiqua" w:cs="Times New Roman"/>
          <w:b/>
          <w:sz w:val="24"/>
          <w:szCs w:val="24"/>
          <w:lang w:eastAsia="zh-CN"/>
        </w:rPr>
      </w:pPr>
    </w:p>
    <w:p w:rsidR="00D30E6E" w:rsidRPr="003B2585" w:rsidRDefault="00D30E6E" w:rsidP="00D50A42">
      <w:pPr>
        <w:pStyle w:val="PlainText"/>
        <w:spacing w:line="360" w:lineRule="auto"/>
        <w:jc w:val="right"/>
        <w:rPr>
          <w:rFonts w:ascii="Book Antiqua" w:hAnsi="Book Antiqua"/>
          <w:b/>
          <w:sz w:val="24"/>
          <w:szCs w:val="24"/>
        </w:rPr>
      </w:pPr>
      <w:r w:rsidRPr="003B2585">
        <w:rPr>
          <w:rFonts w:ascii="Book Antiqua" w:hAnsi="Book Antiqua"/>
          <w:b/>
          <w:sz w:val="24"/>
          <w:szCs w:val="24"/>
        </w:rPr>
        <w:t xml:space="preserve">P-Reviewer: </w:t>
      </w:r>
      <w:r w:rsidRPr="003B2585">
        <w:rPr>
          <w:rFonts w:ascii="Book Antiqua" w:hAnsi="Book Antiqua" w:cs="Tahoma"/>
          <w:sz w:val="24"/>
          <w:szCs w:val="24"/>
        </w:rPr>
        <w:t xml:space="preserve">Zhong LP </w:t>
      </w:r>
      <w:r w:rsidRPr="003B2585">
        <w:rPr>
          <w:rFonts w:ascii="Book Antiqua" w:hAnsi="Book Antiqua"/>
          <w:b/>
          <w:sz w:val="24"/>
          <w:szCs w:val="24"/>
        </w:rPr>
        <w:t xml:space="preserve">S-Editor: </w:t>
      </w:r>
      <w:r w:rsidRPr="003B2585">
        <w:rPr>
          <w:rFonts w:ascii="Book Antiqua" w:hAnsi="Book Antiqua"/>
          <w:sz w:val="24"/>
          <w:szCs w:val="24"/>
        </w:rPr>
        <w:t>Ji FF</w:t>
      </w:r>
      <w:r w:rsidRPr="003B2585">
        <w:rPr>
          <w:rFonts w:ascii="Book Antiqua" w:hAnsi="Book Antiqua"/>
          <w:b/>
          <w:sz w:val="24"/>
          <w:szCs w:val="24"/>
        </w:rPr>
        <w:t xml:space="preserve"> L-Editor: E-Editor:</w:t>
      </w:r>
    </w:p>
    <w:p w:rsidR="00D30E6E" w:rsidRPr="003B2585" w:rsidRDefault="00D30E6E" w:rsidP="00E93AE3">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D30E6E" w:rsidP="00C662F5">
      <w:pPr>
        <w:spacing w:after="0" w:line="360" w:lineRule="auto"/>
        <w:jc w:val="both"/>
        <w:rPr>
          <w:rFonts w:ascii="Book Antiqua" w:hAnsi="Book Antiqua" w:cs="Times New Roman"/>
          <w:b/>
          <w:sz w:val="24"/>
          <w:szCs w:val="24"/>
          <w:lang w:eastAsia="zh-CN"/>
        </w:rPr>
      </w:pPr>
    </w:p>
    <w:p w:rsidR="00D30E6E" w:rsidRPr="003B2585" w:rsidRDefault="004C53D3" w:rsidP="00C662F5">
      <w:pPr>
        <w:spacing w:after="0" w:line="360" w:lineRule="auto"/>
        <w:jc w:val="both"/>
        <w:rPr>
          <w:rFonts w:ascii="Book Antiqua" w:hAnsi="Book Antiqua" w:cs="Times New Roman"/>
          <w:b/>
          <w:sz w:val="24"/>
          <w:szCs w:val="24"/>
          <w:lang w:eastAsia="zh-CN"/>
        </w:rPr>
      </w:pPr>
      <w:r w:rsidRPr="003B2585">
        <w:rPr>
          <w:rFonts w:ascii="Book Antiqua" w:hAnsi="Book Antiqua" w:cs="Times New Roman"/>
          <w:b/>
          <w:noProof/>
          <w:sz w:val="24"/>
          <w:szCs w:val="24"/>
        </w:rPr>
        <w:drawing>
          <wp:inline distT="0" distB="0" distL="0" distR="0" wp14:anchorId="1F9B7471" wp14:editId="29CEDF2E">
            <wp:extent cx="4636135" cy="2713990"/>
            <wp:effectExtent l="0" t="0" r="0" b="0"/>
            <wp:docPr id="1" name="图片 1" descr="E:\jifangfang\送修稿\2014-9-29\12519\phases of translational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29\12519\phases of translational resear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6135" cy="2713990"/>
                    </a:xfrm>
                    <a:prstGeom prst="rect">
                      <a:avLst/>
                    </a:prstGeom>
                    <a:noFill/>
                    <a:ln>
                      <a:noFill/>
                    </a:ln>
                  </pic:spPr>
                </pic:pic>
              </a:graphicData>
            </a:graphic>
          </wp:inline>
        </w:drawing>
      </w:r>
    </w:p>
    <w:p w:rsidR="00D30E6E" w:rsidRPr="003B2585" w:rsidRDefault="00D30E6E" w:rsidP="00C662F5">
      <w:pPr>
        <w:spacing w:after="0" w:line="360" w:lineRule="auto"/>
        <w:jc w:val="both"/>
        <w:rPr>
          <w:rFonts w:ascii="Book Antiqua" w:hAnsi="Book Antiqua" w:cs="Times New Roman"/>
          <w:b/>
          <w:sz w:val="24"/>
          <w:szCs w:val="24"/>
          <w:lang w:eastAsia="zh-CN"/>
        </w:rPr>
      </w:pPr>
    </w:p>
    <w:p w:rsidR="00044DEB" w:rsidRPr="003B2585" w:rsidRDefault="00126319" w:rsidP="00C662F5">
      <w:pPr>
        <w:spacing w:after="0" w:line="360" w:lineRule="auto"/>
        <w:jc w:val="both"/>
        <w:rPr>
          <w:rFonts w:ascii="Book Antiqua" w:hAnsi="Book Antiqua" w:cs="Times New Roman"/>
          <w:sz w:val="24"/>
          <w:szCs w:val="24"/>
        </w:rPr>
      </w:pPr>
      <w:r w:rsidRPr="003B2585">
        <w:rPr>
          <w:rFonts w:ascii="Book Antiqua" w:hAnsi="Book Antiqua" w:cs="Times New Roman"/>
          <w:b/>
          <w:sz w:val="24"/>
          <w:szCs w:val="24"/>
        </w:rPr>
        <w:t>Figure 1</w:t>
      </w:r>
      <w:r w:rsidR="00044DEB" w:rsidRPr="003B2585">
        <w:rPr>
          <w:rFonts w:ascii="Book Antiqua" w:hAnsi="Book Antiqua" w:cs="Times New Roman"/>
          <w:b/>
          <w:sz w:val="24"/>
          <w:szCs w:val="24"/>
        </w:rPr>
        <w:t xml:space="preserve"> Epidemiology and the phases of translational research: T0, scientific discovery research</w:t>
      </w:r>
      <w:r w:rsidR="004C53D3" w:rsidRPr="003B2585">
        <w:rPr>
          <w:rFonts w:ascii="Book Antiqua" w:hAnsi="Book Antiqua" w:cs="Times New Roman" w:hint="eastAsia"/>
          <w:b/>
          <w:sz w:val="24"/>
          <w:szCs w:val="24"/>
          <w:lang w:eastAsia="zh-CN"/>
        </w:rPr>
        <w:t>.</w:t>
      </w:r>
      <w:r w:rsidR="00044DEB" w:rsidRPr="003B2585">
        <w:rPr>
          <w:rFonts w:ascii="Book Antiqua" w:hAnsi="Book Antiqua" w:cs="Times New Roman"/>
          <w:sz w:val="24"/>
          <w:szCs w:val="24"/>
        </w:rPr>
        <w:t xml:space="preserve"> T1</w:t>
      </w:r>
      <w:r w:rsidR="004C53D3" w:rsidRPr="003B2585">
        <w:rPr>
          <w:rFonts w:ascii="Book Antiqua" w:hAnsi="Book Antiqua" w:cs="Times New Roman" w:hint="eastAsia"/>
          <w:sz w:val="24"/>
          <w:szCs w:val="24"/>
          <w:lang w:eastAsia="zh-CN"/>
        </w:rPr>
        <w:t>:</w:t>
      </w:r>
      <w:r w:rsidR="00044DEB" w:rsidRPr="003B2585">
        <w:rPr>
          <w:rFonts w:ascii="Book Antiqua" w:hAnsi="Book Antiqua" w:cs="Times New Roman"/>
          <w:sz w:val="24"/>
          <w:szCs w:val="24"/>
        </w:rPr>
        <w:t xml:space="preserve"> </w:t>
      </w:r>
      <w:r w:rsidR="004C53D3" w:rsidRPr="003B2585">
        <w:rPr>
          <w:rFonts w:ascii="Book Antiqua" w:hAnsi="Book Antiqua" w:cs="Times New Roman"/>
          <w:sz w:val="24"/>
          <w:szCs w:val="24"/>
        </w:rPr>
        <w:t>T</w:t>
      </w:r>
      <w:r w:rsidR="00044DEB" w:rsidRPr="003B2585">
        <w:rPr>
          <w:rFonts w:ascii="Book Antiqua" w:hAnsi="Book Antiqua" w:cs="Times New Roman"/>
          <w:sz w:val="24"/>
          <w:szCs w:val="24"/>
        </w:rPr>
        <w:t>ranslational research from discovery to candidate application; T2</w:t>
      </w:r>
      <w:r w:rsidR="004C53D3" w:rsidRPr="003B2585">
        <w:rPr>
          <w:rFonts w:ascii="Book Antiqua" w:hAnsi="Book Antiqua" w:cs="Times New Roman" w:hint="eastAsia"/>
          <w:sz w:val="24"/>
          <w:szCs w:val="24"/>
          <w:lang w:eastAsia="zh-CN"/>
        </w:rPr>
        <w:t>:</w:t>
      </w:r>
      <w:r w:rsidR="00044DEB" w:rsidRPr="003B2585">
        <w:rPr>
          <w:rFonts w:ascii="Book Antiqua" w:hAnsi="Book Antiqua" w:cs="Times New Roman"/>
          <w:sz w:val="24"/>
          <w:szCs w:val="24"/>
        </w:rPr>
        <w:t xml:space="preserve"> </w:t>
      </w:r>
      <w:r w:rsidR="004C53D3" w:rsidRPr="003B2585">
        <w:rPr>
          <w:rFonts w:ascii="Book Antiqua" w:hAnsi="Book Antiqua" w:cs="Times New Roman"/>
          <w:sz w:val="24"/>
          <w:szCs w:val="24"/>
        </w:rPr>
        <w:t>T</w:t>
      </w:r>
      <w:r w:rsidR="00044DEB" w:rsidRPr="003B2585">
        <w:rPr>
          <w:rFonts w:ascii="Book Antiqua" w:hAnsi="Book Antiqua" w:cs="Times New Roman"/>
          <w:sz w:val="24"/>
          <w:szCs w:val="24"/>
        </w:rPr>
        <w:t>ranslational research from candidate application to evidence-based recommendation or policy; T3</w:t>
      </w:r>
      <w:r w:rsidR="004C53D3" w:rsidRPr="003B2585">
        <w:rPr>
          <w:rFonts w:ascii="Book Antiqua" w:hAnsi="Book Antiqua" w:cs="Times New Roman" w:hint="eastAsia"/>
          <w:sz w:val="24"/>
          <w:szCs w:val="24"/>
          <w:lang w:eastAsia="zh-CN"/>
        </w:rPr>
        <w:t>:</w:t>
      </w:r>
      <w:r w:rsidR="00044DEB" w:rsidRPr="003B2585">
        <w:rPr>
          <w:rFonts w:ascii="Book Antiqua" w:hAnsi="Book Antiqua" w:cs="Times New Roman"/>
          <w:sz w:val="24"/>
          <w:szCs w:val="24"/>
        </w:rPr>
        <w:t xml:space="preserve"> </w:t>
      </w:r>
      <w:r w:rsidR="004C53D3" w:rsidRPr="003B2585">
        <w:rPr>
          <w:rFonts w:ascii="Book Antiqua" w:hAnsi="Book Antiqua" w:cs="Times New Roman"/>
          <w:sz w:val="24"/>
          <w:szCs w:val="24"/>
        </w:rPr>
        <w:t>T</w:t>
      </w:r>
      <w:r w:rsidR="00044DEB" w:rsidRPr="003B2585">
        <w:rPr>
          <w:rFonts w:ascii="Book Antiqua" w:hAnsi="Book Antiqua" w:cs="Times New Roman"/>
          <w:sz w:val="24"/>
          <w:szCs w:val="24"/>
        </w:rPr>
        <w:t>ranslational research from recommendation to practice and control programs; T4</w:t>
      </w:r>
      <w:r w:rsidR="004C53D3" w:rsidRPr="003B2585">
        <w:rPr>
          <w:rFonts w:ascii="Book Antiqua" w:hAnsi="Book Antiqua" w:cs="Times New Roman" w:hint="eastAsia"/>
          <w:sz w:val="24"/>
          <w:szCs w:val="24"/>
          <w:lang w:eastAsia="zh-CN"/>
        </w:rPr>
        <w:t>:</w:t>
      </w:r>
      <w:r w:rsidR="00044DEB" w:rsidRPr="003B2585">
        <w:rPr>
          <w:rFonts w:ascii="Book Antiqua" w:hAnsi="Book Antiqua" w:cs="Times New Roman"/>
          <w:sz w:val="24"/>
          <w:szCs w:val="24"/>
        </w:rPr>
        <w:t xml:space="preserve"> </w:t>
      </w:r>
      <w:r w:rsidR="004C53D3" w:rsidRPr="003B2585">
        <w:rPr>
          <w:rFonts w:ascii="Book Antiqua" w:hAnsi="Book Antiqua" w:cs="Times New Roman"/>
          <w:sz w:val="24"/>
          <w:szCs w:val="24"/>
        </w:rPr>
        <w:t>T</w:t>
      </w:r>
      <w:r w:rsidR="00044DEB" w:rsidRPr="003B2585">
        <w:rPr>
          <w:rFonts w:ascii="Book Antiqua" w:hAnsi="Book Antiqua" w:cs="Times New Roman"/>
          <w:sz w:val="24"/>
          <w:szCs w:val="24"/>
        </w:rPr>
        <w:t xml:space="preserve">ranslational research from practice to population health impact. Source: Khoury </w:t>
      </w:r>
      <w:r w:rsidR="00044DEB" w:rsidRPr="003B2585">
        <w:rPr>
          <w:rFonts w:ascii="Book Antiqua" w:hAnsi="Book Antiqua" w:cs="Times New Roman"/>
          <w:i/>
          <w:sz w:val="24"/>
          <w:szCs w:val="24"/>
        </w:rPr>
        <w:t>et al</w:t>
      </w:r>
      <w:r w:rsidR="00044DEB" w:rsidRPr="003B2585">
        <w:rPr>
          <w:rFonts w:ascii="Book Antiqua" w:hAnsi="Book Antiqua" w:cs="Times New Roman"/>
          <w:sz w:val="24"/>
          <w:szCs w:val="24"/>
        </w:rPr>
        <w:fldChar w:fldCharType="begin"/>
      </w:r>
      <w:r w:rsidR="004B5788" w:rsidRPr="003B2585">
        <w:rPr>
          <w:rFonts w:ascii="Book Antiqua" w:hAnsi="Book Antiqua" w:cs="Times New Roman"/>
          <w:sz w:val="24"/>
          <w:szCs w:val="24"/>
        </w:rPr>
        <w:instrText xml:space="preserve"> ADDIN EN.CITE &lt;EndNote&gt;&lt;Cite&gt;&lt;Author&gt;Khoury&lt;/Author&gt;&lt;Year&gt;2010&lt;/Year&gt;&lt;IDText&gt;The emergence of translational epidemiology: from scientific discovery to population health impact&lt;/IDText&gt;&lt;DisplayText&gt;&lt;style face="superscript"&gt;[2]&lt;/style&gt;&lt;/DisplayText&gt;&lt;record&gt;&lt;dates&gt;&lt;pub-dates&gt;&lt;date&gt;Sep&lt;/date&gt;&lt;/pub-dates&gt;&lt;year&gt;2010&lt;/year&gt;&lt;/dates&gt;&lt;keywords&gt;&lt;/keywords&gt;&lt;urls&gt;&lt;related-urls&gt;&lt;url&gt;http://www.ncbi.nlm.nih.gov/pubmed/20688899&lt;/url&gt;&lt;/related-urls&gt;&lt;/urls&gt;&lt;isbn&gt;1476-6256&lt;/isbn&gt;&lt;custom2&gt;PMC2927741&lt;/custom2&gt;&lt;titles&gt;&lt;title&gt;The emergence of translational epidemiology: from scientific discovery to population health impact&lt;/title&gt;&lt;secondary-title&gt;Am J Epidemiol&lt;/secondary-title&gt;&lt;/titles&gt;&lt;pages&gt;517-24&lt;/pages&gt;&lt;number&gt;5&lt;/number&gt;&lt;contributors&gt;&lt;authors&gt;&lt;author&gt;Khoury, M. J.&lt;/author&gt;&lt;author&gt;Gwinn, M.&lt;/author&gt;&lt;author&gt;Ioannidis, J. P.&lt;/author&gt;&lt;/authors&gt;&lt;/contributors&gt;&lt;language&gt;eng&lt;/language&gt;&lt;added-date format="utc"&gt;1402339773&lt;/added-date&gt;&lt;ref-type name="Journal Article"&gt;17&lt;/ref-type&gt;&lt;rec-number&gt;206&lt;/rec-number&gt;&lt;last-updated-date format="utc"&gt;1402339773&lt;/last-updated-date&gt;&lt;accession-num&gt;20688899&lt;/accession-num&gt;&lt;electronic-resource-num&gt;10.1093/aje/kwq211&lt;/electronic-resource-num&gt;&lt;volume&gt;172&lt;/volume&gt;&lt;/record&gt;&lt;/Cite&gt;&lt;/EndNote&gt;</w:instrText>
      </w:r>
      <w:r w:rsidR="00044DEB" w:rsidRPr="003B2585">
        <w:rPr>
          <w:rFonts w:ascii="Book Antiqua" w:hAnsi="Book Antiqua" w:cs="Times New Roman"/>
          <w:sz w:val="24"/>
          <w:szCs w:val="24"/>
        </w:rPr>
        <w:fldChar w:fldCharType="separate"/>
      </w:r>
      <w:r w:rsidR="004B5788" w:rsidRPr="003B2585">
        <w:rPr>
          <w:rFonts w:ascii="Book Antiqua" w:hAnsi="Book Antiqua" w:cs="Times New Roman"/>
          <w:noProof/>
          <w:sz w:val="24"/>
          <w:szCs w:val="24"/>
          <w:vertAlign w:val="superscript"/>
        </w:rPr>
        <w:t>[2]</w:t>
      </w:r>
      <w:r w:rsidR="00044DEB" w:rsidRPr="003B2585">
        <w:rPr>
          <w:rFonts w:ascii="Book Antiqua" w:hAnsi="Book Antiqua" w:cs="Times New Roman"/>
          <w:sz w:val="24"/>
          <w:szCs w:val="24"/>
        </w:rPr>
        <w:fldChar w:fldCharType="end"/>
      </w:r>
      <w:r w:rsidR="000B4D19" w:rsidRPr="003B2585">
        <w:rPr>
          <w:rFonts w:ascii="Book Antiqua" w:hAnsi="Book Antiqua" w:cs="Times New Roman"/>
          <w:sz w:val="24"/>
          <w:szCs w:val="24"/>
        </w:rPr>
        <w:t>.</w:t>
      </w:r>
    </w:p>
    <w:p w:rsidR="00F271C2" w:rsidRPr="003B2585" w:rsidRDefault="00F271C2" w:rsidP="00C662F5">
      <w:pPr>
        <w:spacing w:after="0" w:line="360" w:lineRule="auto"/>
        <w:jc w:val="both"/>
        <w:rPr>
          <w:rFonts w:ascii="Book Antiqua" w:hAnsi="Book Antiqua" w:cs="Times New Roman"/>
          <w:sz w:val="24"/>
          <w:szCs w:val="24"/>
        </w:rPr>
      </w:pPr>
    </w:p>
    <w:p w:rsidR="00044DEB" w:rsidRPr="003B2585" w:rsidRDefault="00044DEB" w:rsidP="00C662F5">
      <w:pPr>
        <w:spacing w:after="0" w:line="360" w:lineRule="auto"/>
        <w:jc w:val="both"/>
        <w:rPr>
          <w:rFonts w:ascii="Book Antiqua" w:hAnsi="Book Antiqua" w:cs="Times New Roman"/>
          <w:b/>
          <w:sz w:val="24"/>
          <w:szCs w:val="24"/>
        </w:rPr>
      </w:pPr>
    </w:p>
    <w:p w:rsidR="003D0BEF" w:rsidRPr="003B2585" w:rsidRDefault="003D0BEF" w:rsidP="00C662F5">
      <w:pPr>
        <w:spacing w:after="0" w:line="360" w:lineRule="auto"/>
        <w:jc w:val="both"/>
        <w:rPr>
          <w:rFonts w:ascii="Book Antiqua" w:hAnsi="Book Antiqua" w:cs="Times New Roman"/>
          <w:b/>
          <w:sz w:val="24"/>
          <w:szCs w:val="24"/>
          <w:lang w:eastAsia="zh-CN"/>
        </w:rPr>
      </w:pPr>
    </w:p>
    <w:sectPr w:rsidR="003D0BEF" w:rsidRPr="003B2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37" w:rsidRDefault="00067937" w:rsidP="00393C63">
      <w:pPr>
        <w:spacing w:after="0" w:line="240" w:lineRule="auto"/>
      </w:pPr>
      <w:r>
        <w:separator/>
      </w:r>
    </w:p>
  </w:endnote>
  <w:endnote w:type="continuationSeparator" w:id="0">
    <w:p w:rsidR="00067937" w:rsidRDefault="00067937" w:rsidP="003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37" w:rsidRDefault="00067937" w:rsidP="00393C63">
      <w:pPr>
        <w:spacing w:after="0" w:line="240" w:lineRule="auto"/>
      </w:pPr>
      <w:r>
        <w:separator/>
      </w:r>
    </w:p>
  </w:footnote>
  <w:footnote w:type="continuationSeparator" w:id="0">
    <w:p w:rsidR="00067937" w:rsidRDefault="00067937" w:rsidP="00393C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54A51"/>
    <w:rsid w:val="00012758"/>
    <w:rsid w:val="00040051"/>
    <w:rsid w:val="00041A72"/>
    <w:rsid w:val="00044DEB"/>
    <w:rsid w:val="00067937"/>
    <w:rsid w:val="00073DA7"/>
    <w:rsid w:val="00076369"/>
    <w:rsid w:val="000771BE"/>
    <w:rsid w:val="00082074"/>
    <w:rsid w:val="000A245E"/>
    <w:rsid w:val="000B1F3F"/>
    <w:rsid w:val="000B24C0"/>
    <w:rsid w:val="000B4D19"/>
    <w:rsid w:val="00122BEA"/>
    <w:rsid w:val="00126319"/>
    <w:rsid w:val="001264CF"/>
    <w:rsid w:val="00133B8D"/>
    <w:rsid w:val="00146A7B"/>
    <w:rsid w:val="00150FF7"/>
    <w:rsid w:val="00176504"/>
    <w:rsid w:val="001815FA"/>
    <w:rsid w:val="001905CE"/>
    <w:rsid w:val="001A0ABB"/>
    <w:rsid w:val="001A702C"/>
    <w:rsid w:val="001B478B"/>
    <w:rsid w:val="001B798D"/>
    <w:rsid w:val="001F350A"/>
    <w:rsid w:val="00206BE8"/>
    <w:rsid w:val="0024204A"/>
    <w:rsid w:val="00271609"/>
    <w:rsid w:val="002A10A5"/>
    <w:rsid w:val="002A277C"/>
    <w:rsid w:val="002E28BF"/>
    <w:rsid w:val="002F17D2"/>
    <w:rsid w:val="002F272B"/>
    <w:rsid w:val="003003D7"/>
    <w:rsid w:val="0030092F"/>
    <w:rsid w:val="00342B84"/>
    <w:rsid w:val="00347E61"/>
    <w:rsid w:val="00350AB3"/>
    <w:rsid w:val="00352435"/>
    <w:rsid w:val="003764AB"/>
    <w:rsid w:val="00387CD9"/>
    <w:rsid w:val="00393C63"/>
    <w:rsid w:val="00396629"/>
    <w:rsid w:val="003B1C3F"/>
    <w:rsid w:val="003B2585"/>
    <w:rsid w:val="003D0BEF"/>
    <w:rsid w:val="003D407C"/>
    <w:rsid w:val="003E2637"/>
    <w:rsid w:val="004052FE"/>
    <w:rsid w:val="00431B5F"/>
    <w:rsid w:val="00441557"/>
    <w:rsid w:val="004438BB"/>
    <w:rsid w:val="00464EDA"/>
    <w:rsid w:val="00470B6C"/>
    <w:rsid w:val="004B5788"/>
    <w:rsid w:val="004C53D3"/>
    <w:rsid w:val="004C7AE1"/>
    <w:rsid w:val="004D20FB"/>
    <w:rsid w:val="004E2CB8"/>
    <w:rsid w:val="005147F4"/>
    <w:rsid w:val="00535074"/>
    <w:rsid w:val="00553376"/>
    <w:rsid w:val="0058165A"/>
    <w:rsid w:val="00583F43"/>
    <w:rsid w:val="0059398E"/>
    <w:rsid w:val="005C608D"/>
    <w:rsid w:val="005D35A7"/>
    <w:rsid w:val="005D76D2"/>
    <w:rsid w:val="00650ED2"/>
    <w:rsid w:val="00662583"/>
    <w:rsid w:val="006F0C8E"/>
    <w:rsid w:val="00703321"/>
    <w:rsid w:val="00721201"/>
    <w:rsid w:val="0077148E"/>
    <w:rsid w:val="00787FDD"/>
    <w:rsid w:val="00790DAA"/>
    <w:rsid w:val="007B2C72"/>
    <w:rsid w:val="007D7916"/>
    <w:rsid w:val="007E468B"/>
    <w:rsid w:val="00823338"/>
    <w:rsid w:val="008A19C1"/>
    <w:rsid w:val="008F0BC9"/>
    <w:rsid w:val="00913351"/>
    <w:rsid w:val="0091712D"/>
    <w:rsid w:val="00917B73"/>
    <w:rsid w:val="00921D5F"/>
    <w:rsid w:val="009258E7"/>
    <w:rsid w:val="00927008"/>
    <w:rsid w:val="00935F4F"/>
    <w:rsid w:val="00973408"/>
    <w:rsid w:val="009A61D7"/>
    <w:rsid w:val="009B76F5"/>
    <w:rsid w:val="009E39A2"/>
    <w:rsid w:val="009F4203"/>
    <w:rsid w:val="00A20830"/>
    <w:rsid w:val="00A50726"/>
    <w:rsid w:val="00A54A51"/>
    <w:rsid w:val="00A75456"/>
    <w:rsid w:val="00A82293"/>
    <w:rsid w:val="00A92ACB"/>
    <w:rsid w:val="00AD219F"/>
    <w:rsid w:val="00AD500B"/>
    <w:rsid w:val="00AF48BA"/>
    <w:rsid w:val="00B3294E"/>
    <w:rsid w:val="00B452BB"/>
    <w:rsid w:val="00B7194D"/>
    <w:rsid w:val="00B87ACD"/>
    <w:rsid w:val="00BA41B9"/>
    <w:rsid w:val="00BD143E"/>
    <w:rsid w:val="00BD16D1"/>
    <w:rsid w:val="00BE5681"/>
    <w:rsid w:val="00BF53F8"/>
    <w:rsid w:val="00C62446"/>
    <w:rsid w:val="00C662F5"/>
    <w:rsid w:val="00C73E18"/>
    <w:rsid w:val="00C87108"/>
    <w:rsid w:val="00CA12F8"/>
    <w:rsid w:val="00CB1D97"/>
    <w:rsid w:val="00CD4C85"/>
    <w:rsid w:val="00CE3829"/>
    <w:rsid w:val="00D03FD1"/>
    <w:rsid w:val="00D30E6E"/>
    <w:rsid w:val="00D35E30"/>
    <w:rsid w:val="00D50A42"/>
    <w:rsid w:val="00D56B69"/>
    <w:rsid w:val="00D625C3"/>
    <w:rsid w:val="00D7460B"/>
    <w:rsid w:val="00D81A0B"/>
    <w:rsid w:val="00DA13AA"/>
    <w:rsid w:val="00DB723C"/>
    <w:rsid w:val="00E46007"/>
    <w:rsid w:val="00E46B7F"/>
    <w:rsid w:val="00E87CE6"/>
    <w:rsid w:val="00E90C10"/>
    <w:rsid w:val="00E93AE3"/>
    <w:rsid w:val="00EA3834"/>
    <w:rsid w:val="00EC7EDD"/>
    <w:rsid w:val="00F06FCA"/>
    <w:rsid w:val="00F20FA8"/>
    <w:rsid w:val="00F271C2"/>
    <w:rsid w:val="00F40D86"/>
    <w:rsid w:val="00F84DC0"/>
    <w:rsid w:val="00FA0B0E"/>
    <w:rsid w:val="00FC795D"/>
    <w:rsid w:val="00FC7A36"/>
    <w:rsid w:val="00FF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1D5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21D5F"/>
    <w:rPr>
      <w:rFonts w:ascii="Calibri" w:hAnsi="Calibri"/>
      <w:noProof/>
    </w:rPr>
  </w:style>
  <w:style w:type="paragraph" w:customStyle="1" w:styleId="EndNoteBibliography">
    <w:name w:val="EndNote Bibliography"/>
    <w:basedOn w:val="Normal"/>
    <w:link w:val="EndNoteBibliographyChar"/>
    <w:rsid w:val="00921D5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21D5F"/>
    <w:rPr>
      <w:rFonts w:ascii="Calibri" w:hAnsi="Calibri"/>
      <w:noProof/>
    </w:rPr>
  </w:style>
  <w:style w:type="character" w:customStyle="1" w:styleId="apple-converted-space">
    <w:name w:val="apple-converted-space"/>
    <w:basedOn w:val="DefaultParagraphFont"/>
    <w:rsid w:val="004E2CB8"/>
  </w:style>
  <w:style w:type="character" w:styleId="Hyperlink">
    <w:name w:val="Hyperlink"/>
    <w:basedOn w:val="DefaultParagraphFont"/>
    <w:uiPriority w:val="99"/>
    <w:unhideWhenUsed/>
    <w:rsid w:val="00F40D86"/>
    <w:rPr>
      <w:color w:val="0000FF" w:themeColor="hyperlink"/>
      <w:u w:val="single"/>
    </w:rPr>
  </w:style>
  <w:style w:type="character" w:customStyle="1" w:styleId="annotation">
    <w:name w:val="annotation"/>
    <w:basedOn w:val="DefaultParagraphFont"/>
    <w:rsid w:val="0058165A"/>
  </w:style>
  <w:style w:type="paragraph" w:styleId="BalloonText">
    <w:name w:val="Balloon Text"/>
    <w:basedOn w:val="Normal"/>
    <w:link w:val="BalloonTextChar"/>
    <w:uiPriority w:val="99"/>
    <w:semiHidden/>
    <w:unhideWhenUsed/>
    <w:rsid w:val="0004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EB"/>
    <w:rPr>
      <w:rFonts w:ascii="Tahoma" w:hAnsi="Tahoma" w:cs="Tahoma"/>
      <w:sz w:val="16"/>
      <w:szCs w:val="16"/>
    </w:rPr>
  </w:style>
  <w:style w:type="paragraph" w:styleId="Header">
    <w:name w:val="header"/>
    <w:basedOn w:val="Normal"/>
    <w:link w:val="HeaderChar"/>
    <w:uiPriority w:val="99"/>
    <w:unhideWhenUsed/>
    <w:rsid w:val="00393C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93C63"/>
    <w:rPr>
      <w:sz w:val="18"/>
      <w:szCs w:val="18"/>
    </w:rPr>
  </w:style>
  <w:style w:type="paragraph" w:styleId="Footer">
    <w:name w:val="footer"/>
    <w:basedOn w:val="Normal"/>
    <w:link w:val="FooterChar"/>
    <w:uiPriority w:val="99"/>
    <w:unhideWhenUsed/>
    <w:rsid w:val="00393C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93C63"/>
    <w:rPr>
      <w:sz w:val="18"/>
      <w:szCs w:val="18"/>
    </w:rPr>
  </w:style>
  <w:style w:type="character" w:styleId="CommentReference">
    <w:name w:val="annotation reference"/>
    <w:basedOn w:val="DefaultParagraphFont"/>
    <w:uiPriority w:val="99"/>
    <w:semiHidden/>
    <w:unhideWhenUsed/>
    <w:rsid w:val="00913351"/>
    <w:rPr>
      <w:sz w:val="21"/>
      <w:szCs w:val="21"/>
    </w:rPr>
  </w:style>
  <w:style w:type="paragraph" w:styleId="CommentText">
    <w:name w:val="annotation text"/>
    <w:basedOn w:val="Normal"/>
    <w:link w:val="CommentTextChar"/>
    <w:uiPriority w:val="99"/>
    <w:semiHidden/>
    <w:unhideWhenUsed/>
    <w:rsid w:val="00913351"/>
  </w:style>
  <w:style w:type="character" w:customStyle="1" w:styleId="CommentTextChar">
    <w:name w:val="Comment Text Char"/>
    <w:basedOn w:val="DefaultParagraphFont"/>
    <w:link w:val="CommentText"/>
    <w:uiPriority w:val="99"/>
    <w:semiHidden/>
    <w:rsid w:val="00913351"/>
  </w:style>
  <w:style w:type="paragraph" w:styleId="CommentSubject">
    <w:name w:val="annotation subject"/>
    <w:basedOn w:val="CommentText"/>
    <w:next w:val="CommentText"/>
    <w:link w:val="CommentSubjectChar"/>
    <w:uiPriority w:val="99"/>
    <w:semiHidden/>
    <w:unhideWhenUsed/>
    <w:rsid w:val="00913351"/>
    <w:rPr>
      <w:b/>
      <w:bCs/>
    </w:rPr>
  </w:style>
  <w:style w:type="character" w:customStyle="1" w:styleId="CommentSubjectChar">
    <w:name w:val="Comment Subject Char"/>
    <w:basedOn w:val="CommentTextChar"/>
    <w:link w:val="CommentSubject"/>
    <w:uiPriority w:val="99"/>
    <w:semiHidden/>
    <w:rsid w:val="00913351"/>
    <w:rPr>
      <w:b/>
      <w:bCs/>
    </w:rPr>
  </w:style>
  <w:style w:type="paragraph" w:styleId="PlainText">
    <w:name w:val="Plain Text"/>
    <w:basedOn w:val="Normal"/>
    <w:link w:val="PlainTextChar"/>
    <w:rsid w:val="00D30E6E"/>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D30E6E"/>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21D5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21D5F"/>
    <w:rPr>
      <w:rFonts w:ascii="Calibri" w:hAnsi="Calibri"/>
      <w:noProof/>
    </w:rPr>
  </w:style>
  <w:style w:type="paragraph" w:customStyle="1" w:styleId="EndNoteBibliography">
    <w:name w:val="EndNote Bibliography"/>
    <w:basedOn w:val="Normal"/>
    <w:link w:val="EndNoteBibliographyChar"/>
    <w:rsid w:val="00921D5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21D5F"/>
    <w:rPr>
      <w:rFonts w:ascii="Calibri" w:hAnsi="Calibri"/>
      <w:noProof/>
    </w:rPr>
  </w:style>
  <w:style w:type="character" w:customStyle="1" w:styleId="apple-converted-space">
    <w:name w:val="apple-converted-space"/>
    <w:basedOn w:val="DefaultParagraphFont"/>
    <w:rsid w:val="004E2CB8"/>
  </w:style>
  <w:style w:type="character" w:styleId="Hyperlink">
    <w:name w:val="Hyperlink"/>
    <w:basedOn w:val="DefaultParagraphFont"/>
    <w:uiPriority w:val="99"/>
    <w:unhideWhenUsed/>
    <w:rsid w:val="00F40D86"/>
    <w:rPr>
      <w:color w:val="0000FF" w:themeColor="hyperlink"/>
      <w:u w:val="single"/>
    </w:rPr>
  </w:style>
  <w:style w:type="character" w:customStyle="1" w:styleId="annotation">
    <w:name w:val="annotation"/>
    <w:basedOn w:val="DefaultParagraphFont"/>
    <w:rsid w:val="0058165A"/>
  </w:style>
  <w:style w:type="paragraph" w:styleId="BalloonText">
    <w:name w:val="Balloon Text"/>
    <w:basedOn w:val="Normal"/>
    <w:link w:val="BalloonTextChar"/>
    <w:uiPriority w:val="99"/>
    <w:semiHidden/>
    <w:unhideWhenUsed/>
    <w:rsid w:val="0004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EB"/>
    <w:rPr>
      <w:rFonts w:ascii="Tahoma" w:hAnsi="Tahoma" w:cs="Tahoma"/>
      <w:sz w:val="16"/>
      <w:szCs w:val="16"/>
    </w:rPr>
  </w:style>
  <w:style w:type="paragraph" w:styleId="Header">
    <w:name w:val="header"/>
    <w:basedOn w:val="Normal"/>
    <w:link w:val="HeaderChar"/>
    <w:uiPriority w:val="99"/>
    <w:unhideWhenUsed/>
    <w:rsid w:val="00393C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93C63"/>
    <w:rPr>
      <w:sz w:val="18"/>
      <w:szCs w:val="18"/>
    </w:rPr>
  </w:style>
  <w:style w:type="paragraph" w:styleId="Footer">
    <w:name w:val="footer"/>
    <w:basedOn w:val="Normal"/>
    <w:link w:val="FooterChar"/>
    <w:uiPriority w:val="99"/>
    <w:unhideWhenUsed/>
    <w:rsid w:val="00393C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93C63"/>
    <w:rPr>
      <w:sz w:val="18"/>
      <w:szCs w:val="18"/>
    </w:rPr>
  </w:style>
  <w:style w:type="character" w:styleId="CommentReference">
    <w:name w:val="annotation reference"/>
    <w:basedOn w:val="DefaultParagraphFont"/>
    <w:uiPriority w:val="99"/>
    <w:semiHidden/>
    <w:unhideWhenUsed/>
    <w:rsid w:val="00913351"/>
    <w:rPr>
      <w:sz w:val="21"/>
      <w:szCs w:val="21"/>
    </w:rPr>
  </w:style>
  <w:style w:type="paragraph" w:styleId="CommentText">
    <w:name w:val="annotation text"/>
    <w:basedOn w:val="Normal"/>
    <w:link w:val="CommentTextChar"/>
    <w:uiPriority w:val="99"/>
    <w:semiHidden/>
    <w:unhideWhenUsed/>
    <w:rsid w:val="00913351"/>
  </w:style>
  <w:style w:type="character" w:customStyle="1" w:styleId="CommentTextChar">
    <w:name w:val="Comment Text Char"/>
    <w:basedOn w:val="DefaultParagraphFont"/>
    <w:link w:val="CommentText"/>
    <w:uiPriority w:val="99"/>
    <w:semiHidden/>
    <w:rsid w:val="00913351"/>
  </w:style>
  <w:style w:type="paragraph" w:styleId="CommentSubject">
    <w:name w:val="annotation subject"/>
    <w:basedOn w:val="CommentText"/>
    <w:next w:val="CommentText"/>
    <w:link w:val="CommentSubjectChar"/>
    <w:uiPriority w:val="99"/>
    <w:semiHidden/>
    <w:unhideWhenUsed/>
    <w:rsid w:val="00913351"/>
    <w:rPr>
      <w:b/>
      <w:bCs/>
    </w:rPr>
  </w:style>
  <w:style w:type="character" w:customStyle="1" w:styleId="CommentSubjectChar">
    <w:name w:val="Comment Subject Char"/>
    <w:basedOn w:val="CommentTextChar"/>
    <w:link w:val="CommentSubject"/>
    <w:uiPriority w:val="99"/>
    <w:semiHidden/>
    <w:rsid w:val="00913351"/>
    <w:rPr>
      <w:b/>
      <w:bCs/>
    </w:rPr>
  </w:style>
  <w:style w:type="paragraph" w:styleId="PlainText">
    <w:name w:val="Plain Text"/>
    <w:basedOn w:val="Normal"/>
    <w:link w:val="PlainTextChar"/>
    <w:rsid w:val="00D30E6E"/>
    <w:pPr>
      <w:widowControl w:val="0"/>
      <w:spacing w:after="0" w:line="240" w:lineRule="auto"/>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D30E6E"/>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5623">
      <w:bodyDiv w:val="1"/>
      <w:marLeft w:val="0"/>
      <w:marRight w:val="0"/>
      <w:marTop w:val="0"/>
      <w:marBottom w:val="0"/>
      <w:divBdr>
        <w:top w:val="none" w:sz="0" w:space="0" w:color="auto"/>
        <w:left w:val="none" w:sz="0" w:space="0" w:color="auto"/>
        <w:bottom w:val="none" w:sz="0" w:space="0" w:color="auto"/>
        <w:right w:val="none" w:sz="0" w:space="0" w:color="auto"/>
      </w:divBdr>
      <w:divsChild>
        <w:div w:id="570971574">
          <w:marLeft w:val="0"/>
          <w:marRight w:val="0"/>
          <w:marTop w:val="0"/>
          <w:marBottom w:val="0"/>
          <w:divBdr>
            <w:top w:val="none" w:sz="0" w:space="0" w:color="auto"/>
            <w:left w:val="none" w:sz="0" w:space="0" w:color="auto"/>
            <w:bottom w:val="none" w:sz="0" w:space="0" w:color="auto"/>
            <w:right w:val="none" w:sz="0" w:space="0" w:color="auto"/>
          </w:divBdr>
        </w:div>
        <w:div w:id="1057824167">
          <w:marLeft w:val="0"/>
          <w:marRight w:val="0"/>
          <w:marTop w:val="0"/>
          <w:marBottom w:val="0"/>
          <w:divBdr>
            <w:top w:val="none" w:sz="0" w:space="0" w:color="auto"/>
            <w:left w:val="none" w:sz="0" w:space="0" w:color="auto"/>
            <w:bottom w:val="none" w:sz="0" w:space="0" w:color="auto"/>
            <w:right w:val="none" w:sz="0" w:space="0" w:color="auto"/>
          </w:divBdr>
        </w:div>
        <w:div w:id="435449106">
          <w:marLeft w:val="0"/>
          <w:marRight w:val="0"/>
          <w:marTop w:val="0"/>
          <w:marBottom w:val="0"/>
          <w:divBdr>
            <w:top w:val="none" w:sz="0" w:space="0" w:color="auto"/>
            <w:left w:val="none" w:sz="0" w:space="0" w:color="auto"/>
            <w:bottom w:val="none" w:sz="0" w:space="0" w:color="auto"/>
            <w:right w:val="none" w:sz="0" w:space="0" w:color="auto"/>
          </w:divBdr>
        </w:div>
        <w:div w:id="1697386474">
          <w:marLeft w:val="0"/>
          <w:marRight w:val="0"/>
          <w:marTop w:val="0"/>
          <w:marBottom w:val="0"/>
          <w:divBdr>
            <w:top w:val="none" w:sz="0" w:space="0" w:color="auto"/>
            <w:left w:val="none" w:sz="0" w:space="0" w:color="auto"/>
            <w:bottom w:val="none" w:sz="0" w:space="0" w:color="auto"/>
            <w:right w:val="none" w:sz="0" w:space="0" w:color="auto"/>
          </w:divBdr>
        </w:div>
        <w:div w:id="70591832">
          <w:marLeft w:val="0"/>
          <w:marRight w:val="0"/>
          <w:marTop w:val="0"/>
          <w:marBottom w:val="0"/>
          <w:divBdr>
            <w:top w:val="none" w:sz="0" w:space="0" w:color="auto"/>
            <w:left w:val="none" w:sz="0" w:space="0" w:color="auto"/>
            <w:bottom w:val="none" w:sz="0" w:space="0" w:color="auto"/>
            <w:right w:val="none" w:sz="0" w:space="0" w:color="auto"/>
          </w:divBdr>
        </w:div>
        <w:div w:id="564996051">
          <w:marLeft w:val="0"/>
          <w:marRight w:val="0"/>
          <w:marTop w:val="0"/>
          <w:marBottom w:val="0"/>
          <w:divBdr>
            <w:top w:val="none" w:sz="0" w:space="0" w:color="auto"/>
            <w:left w:val="none" w:sz="0" w:space="0" w:color="auto"/>
            <w:bottom w:val="none" w:sz="0" w:space="0" w:color="auto"/>
            <w:right w:val="none" w:sz="0" w:space="0" w:color="auto"/>
          </w:divBdr>
        </w:div>
        <w:div w:id="1547184525">
          <w:marLeft w:val="0"/>
          <w:marRight w:val="0"/>
          <w:marTop w:val="0"/>
          <w:marBottom w:val="0"/>
          <w:divBdr>
            <w:top w:val="none" w:sz="0" w:space="0" w:color="auto"/>
            <w:left w:val="none" w:sz="0" w:space="0" w:color="auto"/>
            <w:bottom w:val="none" w:sz="0" w:space="0" w:color="auto"/>
            <w:right w:val="none" w:sz="0" w:space="0" w:color="auto"/>
          </w:divBdr>
        </w:div>
        <w:div w:id="592475352">
          <w:marLeft w:val="0"/>
          <w:marRight w:val="0"/>
          <w:marTop w:val="0"/>
          <w:marBottom w:val="0"/>
          <w:divBdr>
            <w:top w:val="none" w:sz="0" w:space="0" w:color="auto"/>
            <w:left w:val="none" w:sz="0" w:space="0" w:color="auto"/>
            <w:bottom w:val="none" w:sz="0" w:space="0" w:color="auto"/>
            <w:right w:val="none" w:sz="0" w:space="0" w:color="auto"/>
          </w:divBdr>
        </w:div>
        <w:div w:id="540821081">
          <w:marLeft w:val="0"/>
          <w:marRight w:val="0"/>
          <w:marTop w:val="0"/>
          <w:marBottom w:val="0"/>
          <w:divBdr>
            <w:top w:val="none" w:sz="0" w:space="0" w:color="auto"/>
            <w:left w:val="none" w:sz="0" w:space="0" w:color="auto"/>
            <w:bottom w:val="none" w:sz="0" w:space="0" w:color="auto"/>
            <w:right w:val="none" w:sz="0" w:space="0" w:color="auto"/>
          </w:divBdr>
        </w:div>
        <w:div w:id="1802109987">
          <w:marLeft w:val="0"/>
          <w:marRight w:val="0"/>
          <w:marTop w:val="0"/>
          <w:marBottom w:val="0"/>
          <w:divBdr>
            <w:top w:val="none" w:sz="0" w:space="0" w:color="auto"/>
            <w:left w:val="none" w:sz="0" w:space="0" w:color="auto"/>
            <w:bottom w:val="none" w:sz="0" w:space="0" w:color="auto"/>
            <w:right w:val="none" w:sz="0" w:space="0" w:color="auto"/>
          </w:divBdr>
        </w:div>
        <w:div w:id="913198367">
          <w:marLeft w:val="0"/>
          <w:marRight w:val="0"/>
          <w:marTop w:val="0"/>
          <w:marBottom w:val="0"/>
          <w:divBdr>
            <w:top w:val="none" w:sz="0" w:space="0" w:color="auto"/>
            <w:left w:val="none" w:sz="0" w:space="0" w:color="auto"/>
            <w:bottom w:val="none" w:sz="0" w:space="0" w:color="auto"/>
            <w:right w:val="none" w:sz="0" w:space="0" w:color="auto"/>
          </w:divBdr>
        </w:div>
        <w:div w:id="880555306">
          <w:marLeft w:val="0"/>
          <w:marRight w:val="0"/>
          <w:marTop w:val="0"/>
          <w:marBottom w:val="0"/>
          <w:divBdr>
            <w:top w:val="none" w:sz="0" w:space="0" w:color="auto"/>
            <w:left w:val="none" w:sz="0" w:space="0" w:color="auto"/>
            <w:bottom w:val="none" w:sz="0" w:space="0" w:color="auto"/>
            <w:right w:val="none" w:sz="0" w:space="0" w:color="auto"/>
          </w:divBdr>
        </w:div>
        <w:div w:id="309020157">
          <w:marLeft w:val="0"/>
          <w:marRight w:val="0"/>
          <w:marTop w:val="0"/>
          <w:marBottom w:val="0"/>
          <w:divBdr>
            <w:top w:val="none" w:sz="0" w:space="0" w:color="auto"/>
            <w:left w:val="none" w:sz="0" w:space="0" w:color="auto"/>
            <w:bottom w:val="none" w:sz="0" w:space="0" w:color="auto"/>
            <w:right w:val="none" w:sz="0" w:space="0" w:color="auto"/>
          </w:divBdr>
        </w:div>
        <w:div w:id="306084609">
          <w:marLeft w:val="0"/>
          <w:marRight w:val="0"/>
          <w:marTop w:val="0"/>
          <w:marBottom w:val="0"/>
          <w:divBdr>
            <w:top w:val="none" w:sz="0" w:space="0" w:color="auto"/>
            <w:left w:val="none" w:sz="0" w:space="0" w:color="auto"/>
            <w:bottom w:val="none" w:sz="0" w:space="0" w:color="auto"/>
            <w:right w:val="none" w:sz="0" w:space="0" w:color="auto"/>
          </w:divBdr>
        </w:div>
        <w:div w:id="218707079">
          <w:marLeft w:val="0"/>
          <w:marRight w:val="0"/>
          <w:marTop w:val="0"/>
          <w:marBottom w:val="0"/>
          <w:divBdr>
            <w:top w:val="none" w:sz="0" w:space="0" w:color="auto"/>
            <w:left w:val="none" w:sz="0" w:space="0" w:color="auto"/>
            <w:bottom w:val="none" w:sz="0" w:space="0" w:color="auto"/>
            <w:right w:val="none" w:sz="0" w:space="0" w:color="auto"/>
          </w:divBdr>
        </w:div>
        <w:div w:id="1084835249">
          <w:marLeft w:val="0"/>
          <w:marRight w:val="0"/>
          <w:marTop w:val="0"/>
          <w:marBottom w:val="0"/>
          <w:divBdr>
            <w:top w:val="none" w:sz="0" w:space="0" w:color="auto"/>
            <w:left w:val="none" w:sz="0" w:space="0" w:color="auto"/>
            <w:bottom w:val="none" w:sz="0" w:space="0" w:color="auto"/>
            <w:right w:val="none" w:sz="0" w:space="0" w:color="auto"/>
          </w:divBdr>
        </w:div>
        <w:div w:id="1194728306">
          <w:marLeft w:val="0"/>
          <w:marRight w:val="0"/>
          <w:marTop w:val="0"/>
          <w:marBottom w:val="0"/>
          <w:divBdr>
            <w:top w:val="none" w:sz="0" w:space="0" w:color="auto"/>
            <w:left w:val="none" w:sz="0" w:space="0" w:color="auto"/>
            <w:bottom w:val="none" w:sz="0" w:space="0" w:color="auto"/>
            <w:right w:val="none" w:sz="0" w:space="0" w:color="auto"/>
          </w:divBdr>
        </w:div>
        <w:div w:id="1870217892">
          <w:marLeft w:val="0"/>
          <w:marRight w:val="0"/>
          <w:marTop w:val="0"/>
          <w:marBottom w:val="0"/>
          <w:divBdr>
            <w:top w:val="none" w:sz="0" w:space="0" w:color="auto"/>
            <w:left w:val="none" w:sz="0" w:space="0" w:color="auto"/>
            <w:bottom w:val="none" w:sz="0" w:space="0" w:color="auto"/>
            <w:right w:val="none" w:sz="0" w:space="0" w:color="auto"/>
          </w:divBdr>
        </w:div>
        <w:div w:id="961375655">
          <w:marLeft w:val="0"/>
          <w:marRight w:val="0"/>
          <w:marTop w:val="0"/>
          <w:marBottom w:val="0"/>
          <w:divBdr>
            <w:top w:val="none" w:sz="0" w:space="0" w:color="auto"/>
            <w:left w:val="none" w:sz="0" w:space="0" w:color="auto"/>
            <w:bottom w:val="none" w:sz="0" w:space="0" w:color="auto"/>
            <w:right w:val="none" w:sz="0" w:space="0" w:color="auto"/>
          </w:divBdr>
        </w:div>
        <w:div w:id="1423799394">
          <w:marLeft w:val="0"/>
          <w:marRight w:val="0"/>
          <w:marTop w:val="0"/>
          <w:marBottom w:val="0"/>
          <w:divBdr>
            <w:top w:val="none" w:sz="0" w:space="0" w:color="auto"/>
            <w:left w:val="none" w:sz="0" w:space="0" w:color="auto"/>
            <w:bottom w:val="none" w:sz="0" w:space="0" w:color="auto"/>
            <w:right w:val="none" w:sz="0" w:space="0" w:color="auto"/>
          </w:divBdr>
        </w:div>
        <w:div w:id="2049404968">
          <w:marLeft w:val="0"/>
          <w:marRight w:val="0"/>
          <w:marTop w:val="0"/>
          <w:marBottom w:val="0"/>
          <w:divBdr>
            <w:top w:val="none" w:sz="0" w:space="0" w:color="auto"/>
            <w:left w:val="none" w:sz="0" w:space="0" w:color="auto"/>
            <w:bottom w:val="none" w:sz="0" w:space="0" w:color="auto"/>
            <w:right w:val="none" w:sz="0" w:space="0" w:color="auto"/>
          </w:divBdr>
        </w:div>
        <w:div w:id="1701517033">
          <w:marLeft w:val="0"/>
          <w:marRight w:val="0"/>
          <w:marTop w:val="0"/>
          <w:marBottom w:val="0"/>
          <w:divBdr>
            <w:top w:val="none" w:sz="0" w:space="0" w:color="auto"/>
            <w:left w:val="none" w:sz="0" w:space="0" w:color="auto"/>
            <w:bottom w:val="none" w:sz="0" w:space="0" w:color="auto"/>
            <w:right w:val="none" w:sz="0" w:space="0" w:color="auto"/>
          </w:divBdr>
        </w:div>
        <w:div w:id="1695690396">
          <w:marLeft w:val="0"/>
          <w:marRight w:val="0"/>
          <w:marTop w:val="0"/>
          <w:marBottom w:val="0"/>
          <w:divBdr>
            <w:top w:val="none" w:sz="0" w:space="0" w:color="auto"/>
            <w:left w:val="none" w:sz="0" w:space="0" w:color="auto"/>
            <w:bottom w:val="none" w:sz="0" w:space="0" w:color="auto"/>
            <w:right w:val="none" w:sz="0" w:space="0" w:color="auto"/>
          </w:divBdr>
        </w:div>
        <w:div w:id="435709068">
          <w:marLeft w:val="0"/>
          <w:marRight w:val="0"/>
          <w:marTop w:val="0"/>
          <w:marBottom w:val="0"/>
          <w:divBdr>
            <w:top w:val="none" w:sz="0" w:space="0" w:color="auto"/>
            <w:left w:val="none" w:sz="0" w:space="0" w:color="auto"/>
            <w:bottom w:val="none" w:sz="0" w:space="0" w:color="auto"/>
            <w:right w:val="none" w:sz="0" w:space="0" w:color="auto"/>
          </w:divBdr>
        </w:div>
        <w:div w:id="1646398516">
          <w:marLeft w:val="0"/>
          <w:marRight w:val="0"/>
          <w:marTop w:val="0"/>
          <w:marBottom w:val="0"/>
          <w:divBdr>
            <w:top w:val="none" w:sz="0" w:space="0" w:color="auto"/>
            <w:left w:val="none" w:sz="0" w:space="0" w:color="auto"/>
            <w:bottom w:val="none" w:sz="0" w:space="0" w:color="auto"/>
            <w:right w:val="none" w:sz="0" w:space="0" w:color="auto"/>
          </w:divBdr>
        </w:div>
        <w:div w:id="1022049192">
          <w:marLeft w:val="0"/>
          <w:marRight w:val="0"/>
          <w:marTop w:val="0"/>
          <w:marBottom w:val="0"/>
          <w:divBdr>
            <w:top w:val="none" w:sz="0" w:space="0" w:color="auto"/>
            <w:left w:val="none" w:sz="0" w:space="0" w:color="auto"/>
            <w:bottom w:val="none" w:sz="0" w:space="0" w:color="auto"/>
            <w:right w:val="none" w:sz="0" w:space="0" w:color="auto"/>
          </w:divBdr>
        </w:div>
        <w:div w:id="1118797379">
          <w:marLeft w:val="0"/>
          <w:marRight w:val="0"/>
          <w:marTop w:val="0"/>
          <w:marBottom w:val="0"/>
          <w:divBdr>
            <w:top w:val="none" w:sz="0" w:space="0" w:color="auto"/>
            <w:left w:val="none" w:sz="0" w:space="0" w:color="auto"/>
            <w:bottom w:val="none" w:sz="0" w:space="0" w:color="auto"/>
            <w:right w:val="none" w:sz="0" w:space="0" w:color="auto"/>
          </w:divBdr>
        </w:div>
        <w:div w:id="2051687517">
          <w:marLeft w:val="0"/>
          <w:marRight w:val="0"/>
          <w:marTop w:val="0"/>
          <w:marBottom w:val="0"/>
          <w:divBdr>
            <w:top w:val="none" w:sz="0" w:space="0" w:color="auto"/>
            <w:left w:val="none" w:sz="0" w:space="0" w:color="auto"/>
            <w:bottom w:val="none" w:sz="0" w:space="0" w:color="auto"/>
            <w:right w:val="none" w:sz="0" w:space="0" w:color="auto"/>
          </w:divBdr>
        </w:div>
        <w:div w:id="824469131">
          <w:marLeft w:val="0"/>
          <w:marRight w:val="0"/>
          <w:marTop w:val="0"/>
          <w:marBottom w:val="0"/>
          <w:divBdr>
            <w:top w:val="none" w:sz="0" w:space="0" w:color="auto"/>
            <w:left w:val="none" w:sz="0" w:space="0" w:color="auto"/>
            <w:bottom w:val="none" w:sz="0" w:space="0" w:color="auto"/>
            <w:right w:val="none" w:sz="0" w:space="0" w:color="auto"/>
          </w:divBdr>
        </w:div>
        <w:div w:id="157698772">
          <w:marLeft w:val="0"/>
          <w:marRight w:val="0"/>
          <w:marTop w:val="0"/>
          <w:marBottom w:val="0"/>
          <w:divBdr>
            <w:top w:val="none" w:sz="0" w:space="0" w:color="auto"/>
            <w:left w:val="none" w:sz="0" w:space="0" w:color="auto"/>
            <w:bottom w:val="none" w:sz="0" w:space="0" w:color="auto"/>
            <w:right w:val="none" w:sz="0" w:space="0" w:color="auto"/>
          </w:divBdr>
        </w:div>
        <w:div w:id="899823417">
          <w:marLeft w:val="0"/>
          <w:marRight w:val="0"/>
          <w:marTop w:val="0"/>
          <w:marBottom w:val="0"/>
          <w:divBdr>
            <w:top w:val="none" w:sz="0" w:space="0" w:color="auto"/>
            <w:left w:val="none" w:sz="0" w:space="0" w:color="auto"/>
            <w:bottom w:val="none" w:sz="0" w:space="0" w:color="auto"/>
            <w:right w:val="none" w:sz="0" w:space="0" w:color="auto"/>
          </w:divBdr>
        </w:div>
        <w:div w:id="254673446">
          <w:marLeft w:val="0"/>
          <w:marRight w:val="0"/>
          <w:marTop w:val="0"/>
          <w:marBottom w:val="0"/>
          <w:divBdr>
            <w:top w:val="none" w:sz="0" w:space="0" w:color="auto"/>
            <w:left w:val="none" w:sz="0" w:space="0" w:color="auto"/>
            <w:bottom w:val="none" w:sz="0" w:space="0" w:color="auto"/>
            <w:right w:val="none" w:sz="0" w:space="0" w:color="auto"/>
          </w:divBdr>
        </w:div>
        <w:div w:id="2036887196">
          <w:marLeft w:val="0"/>
          <w:marRight w:val="0"/>
          <w:marTop w:val="0"/>
          <w:marBottom w:val="0"/>
          <w:divBdr>
            <w:top w:val="none" w:sz="0" w:space="0" w:color="auto"/>
            <w:left w:val="none" w:sz="0" w:space="0" w:color="auto"/>
            <w:bottom w:val="none" w:sz="0" w:space="0" w:color="auto"/>
            <w:right w:val="none" w:sz="0" w:space="0" w:color="auto"/>
          </w:divBdr>
        </w:div>
        <w:div w:id="43910225">
          <w:marLeft w:val="0"/>
          <w:marRight w:val="0"/>
          <w:marTop w:val="0"/>
          <w:marBottom w:val="0"/>
          <w:divBdr>
            <w:top w:val="none" w:sz="0" w:space="0" w:color="auto"/>
            <w:left w:val="none" w:sz="0" w:space="0" w:color="auto"/>
            <w:bottom w:val="none" w:sz="0" w:space="0" w:color="auto"/>
            <w:right w:val="none" w:sz="0" w:space="0" w:color="auto"/>
          </w:divBdr>
        </w:div>
        <w:div w:id="589046294">
          <w:marLeft w:val="0"/>
          <w:marRight w:val="0"/>
          <w:marTop w:val="0"/>
          <w:marBottom w:val="0"/>
          <w:divBdr>
            <w:top w:val="none" w:sz="0" w:space="0" w:color="auto"/>
            <w:left w:val="none" w:sz="0" w:space="0" w:color="auto"/>
            <w:bottom w:val="none" w:sz="0" w:space="0" w:color="auto"/>
            <w:right w:val="none" w:sz="0" w:space="0" w:color="auto"/>
          </w:divBdr>
        </w:div>
        <w:div w:id="801461315">
          <w:marLeft w:val="0"/>
          <w:marRight w:val="0"/>
          <w:marTop w:val="0"/>
          <w:marBottom w:val="0"/>
          <w:divBdr>
            <w:top w:val="none" w:sz="0" w:space="0" w:color="auto"/>
            <w:left w:val="none" w:sz="0" w:space="0" w:color="auto"/>
            <w:bottom w:val="none" w:sz="0" w:space="0" w:color="auto"/>
            <w:right w:val="none" w:sz="0" w:space="0" w:color="auto"/>
          </w:divBdr>
        </w:div>
        <w:div w:id="852374542">
          <w:marLeft w:val="0"/>
          <w:marRight w:val="0"/>
          <w:marTop w:val="0"/>
          <w:marBottom w:val="0"/>
          <w:divBdr>
            <w:top w:val="none" w:sz="0" w:space="0" w:color="auto"/>
            <w:left w:val="none" w:sz="0" w:space="0" w:color="auto"/>
            <w:bottom w:val="none" w:sz="0" w:space="0" w:color="auto"/>
            <w:right w:val="none" w:sz="0" w:space="0" w:color="auto"/>
          </w:divBdr>
        </w:div>
        <w:div w:id="235551769">
          <w:marLeft w:val="0"/>
          <w:marRight w:val="0"/>
          <w:marTop w:val="0"/>
          <w:marBottom w:val="0"/>
          <w:divBdr>
            <w:top w:val="none" w:sz="0" w:space="0" w:color="auto"/>
            <w:left w:val="none" w:sz="0" w:space="0" w:color="auto"/>
            <w:bottom w:val="none" w:sz="0" w:space="0" w:color="auto"/>
            <w:right w:val="none" w:sz="0" w:space="0" w:color="auto"/>
          </w:divBdr>
        </w:div>
        <w:div w:id="670108623">
          <w:marLeft w:val="0"/>
          <w:marRight w:val="0"/>
          <w:marTop w:val="0"/>
          <w:marBottom w:val="0"/>
          <w:divBdr>
            <w:top w:val="none" w:sz="0" w:space="0" w:color="auto"/>
            <w:left w:val="none" w:sz="0" w:space="0" w:color="auto"/>
            <w:bottom w:val="none" w:sz="0" w:space="0" w:color="auto"/>
            <w:right w:val="none" w:sz="0" w:space="0" w:color="auto"/>
          </w:divBdr>
        </w:div>
        <w:div w:id="310646981">
          <w:marLeft w:val="0"/>
          <w:marRight w:val="0"/>
          <w:marTop w:val="0"/>
          <w:marBottom w:val="0"/>
          <w:divBdr>
            <w:top w:val="none" w:sz="0" w:space="0" w:color="auto"/>
            <w:left w:val="none" w:sz="0" w:space="0" w:color="auto"/>
            <w:bottom w:val="none" w:sz="0" w:space="0" w:color="auto"/>
            <w:right w:val="none" w:sz="0" w:space="0" w:color="auto"/>
          </w:divBdr>
        </w:div>
        <w:div w:id="1575823683">
          <w:marLeft w:val="0"/>
          <w:marRight w:val="0"/>
          <w:marTop w:val="0"/>
          <w:marBottom w:val="0"/>
          <w:divBdr>
            <w:top w:val="none" w:sz="0" w:space="0" w:color="auto"/>
            <w:left w:val="none" w:sz="0" w:space="0" w:color="auto"/>
            <w:bottom w:val="none" w:sz="0" w:space="0" w:color="auto"/>
            <w:right w:val="none" w:sz="0" w:space="0" w:color="auto"/>
          </w:divBdr>
        </w:div>
        <w:div w:id="2035812473">
          <w:marLeft w:val="0"/>
          <w:marRight w:val="0"/>
          <w:marTop w:val="0"/>
          <w:marBottom w:val="0"/>
          <w:divBdr>
            <w:top w:val="none" w:sz="0" w:space="0" w:color="auto"/>
            <w:left w:val="none" w:sz="0" w:space="0" w:color="auto"/>
            <w:bottom w:val="none" w:sz="0" w:space="0" w:color="auto"/>
            <w:right w:val="none" w:sz="0" w:space="0" w:color="auto"/>
          </w:divBdr>
        </w:div>
        <w:div w:id="522211252">
          <w:marLeft w:val="0"/>
          <w:marRight w:val="0"/>
          <w:marTop w:val="0"/>
          <w:marBottom w:val="0"/>
          <w:divBdr>
            <w:top w:val="none" w:sz="0" w:space="0" w:color="auto"/>
            <w:left w:val="none" w:sz="0" w:space="0" w:color="auto"/>
            <w:bottom w:val="none" w:sz="0" w:space="0" w:color="auto"/>
            <w:right w:val="none" w:sz="0" w:space="0" w:color="auto"/>
          </w:divBdr>
        </w:div>
        <w:div w:id="1360010611">
          <w:marLeft w:val="0"/>
          <w:marRight w:val="0"/>
          <w:marTop w:val="0"/>
          <w:marBottom w:val="0"/>
          <w:divBdr>
            <w:top w:val="none" w:sz="0" w:space="0" w:color="auto"/>
            <w:left w:val="none" w:sz="0" w:space="0" w:color="auto"/>
            <w:bottom w:val="none" w:sz="0" w:space="0" w:color="auto"/>
            <w:right w:val="none" w:sz="0" w:space="0" w:color="auto"/>
          </w:divBdr>
        </w:div>
        <w:div w:id="1669098025">
          <w:marLeft w:val="0"/>
          <w:marRight w:val="0"/>
          <w:marTop w:val="0"/>
          <w:marBottom w:val="0"/>
          <w:divBdr>
            <w:top w:val="none" w:sz="0" w:space="0" w:color="auto"/>
            <w:left w:val="none" w:sz="0" w:space="0" w:color="auto"/>
            <w:bottom w:val="none" w:sz="0" w:space="0" w:color="auto"/>
            <w:right w:val="none" w:sz="0" w:space="0" w:color="auto"/>
          </w:divBdr>
        </w:div>
        <w:div w:id="1469318517">
          <w:marLeft w:val="0"/>
          <w:marRight w:val="0"/>
          <w:marTop w:val="0"/>
          <w:marBottom w:val="0"/>
          <w:divBdr>
            <w:top w:val="none" w:sz="0" w:space="0" w:color="auto"/>
            <w:left w:val="none" w:sz="0" w:space="0" w:color="auto"/>
            <w:bottom w:val="none" w:sz="0" w:space="0" w:color="auto"/>
            <w:right w:val="none" w:sz="0" w:space="0" w:color="auto"/>
          </w:divBdr>
        </w:div>
        <w:div w:id="1818497055">
          <w:marLeft w:val="0"/>
          <w:marRight w:val="0"/>
          <w:marTop w:val="0"/>
          <w:marBottom w:val="0"/>
          <w:divBdr>
            <w:top w:val="none" w:sz="0" w:space="0" w:color="auto"/>
            <w:left w:val="none" w:sz="0" w:space="0" w:color="auto"/>
            <w:bottom w:val="none" w:sz="0" w:space="0" w:color="auto"/>
            <w:right w:val="none" w:sz="0" w:space="0" w:color="auto"/>
          </w:divBdr>
        </w:div>
        <w:div w:id="1912886067">
          <w:marLeft w:val="0"/>
          <w:marRight w:val="0"/>
          <w:marTop w:val="0"/>
          <w:marBottom w:val="0"/>
          <w:divBdr>
            <w:top w:val="none" w:sz="0" w:space="0" w:color="auto"/>
            <w:left w:val="none" w:sz="0" w:space="0" w:color="auto"/>
            <w:bottom w:val="none" w:sz="0" w:space="0" w:color="auto"/>
            <w:right w:val="none" w:sz="0" w:space="0" w:color="auto"/>
          </w:divBdr>
        </w:div>
        <w:div w:id="1599756673">
          <w:marLeft w:val="0"/>
          <w:marRight w:val="0"/>
          <w:marTop w:val="0"/>
          <w:marBottom w:val="0"/>
          <w:divBdr>
            <w:top w:val="none" w:sz="0" w:space="0" w:color="auto"/>
            <w:left w:val="none" w:sz="0" w:space="0" w:color="auto"/>
            <w:bottom w:val="none" w:sz="0" w:space="0" w:color="auto"/>
            <w:right w:val="none" w:sz="0" w:space="0" w:color="auto"/>
          </w:divBdr>
        </w:div>
        <w:div w:id="1401099064">
          <w:marLeft w:val="0"/>
          <w:marRight w:val="0"/>
          <w:marTop w:val="0"/>
          <w:marBottom w:val="0"/>
          <w:divBdr>
            <w:top w:val="none" w:sz="0" w:space="0" w:color="auto"/>
            <w:left w:val="none" w:sz="0" w:space="0" w:color="auto"/>
            <w:bottom w:val="none" w:sz="0" w:space="0" w:color="auto"/>
            <w:right w:val="none" w:sz="0" w:space="0" w:color="auto"/>
          </w:divBdr>
        </w:div>
        <w:div w:id="1510487672">
          <w:marLeft w:val="0"/>
          <w:marRight w:val="0"/>
          <w:marTop w:val="0"/>
          <w:marBottom w:val="0"/>
          <w:divBdr>
            <w:top w:val="none" w:sz="0" w:space="0" w:color="auto"/>
            <w:left w:val="none" w:sz="0" w:space="0" w:color="auto"/>
            <w:bottom w:val="none" w:sz="0" w:space="0" w:color="auto"/>
            <w:right w:val="none" w:sz="0" w:space="0" w:color="auto"/>
          </w:divBdr>
        </w:div>
        <w:div w:id="841703495">
          <w:marLeft w:val="0"/>
          <w:marRight w:val="0"/>
          <w:marTop w:val="0"/>
          <w:marBottom w:val="0"/>
          <w:divBdr>
            <w:top w:val="none" w:sz="0" w:space="0" w:color="auto"/>
            <w:left w:val="none" w:sz="0" w:space="0" w:color="auto"/>
            <w:bottom w:val="none" w:sz="0" w:space="0" w:color="auto"/>
            <w:right w:val="none" w:sz="0" w:space="0" w:color="auto"/>
          </w:divBdr>
        </w:div>
        <w:div w:id="370767621">
          <w:marLeft w:val="0"/>
          <w:marRight w:val="0"/>
          <w:marTop w:val="0"/>
          <w:marBottom w:val="0"/>
          <w:divBdr>
            <w:top w:val="none" w:sz="0" w:space="0" w:color="auto"/>
            <w:left w:val="none" w:sz="0" w:space="0" w:color="auto"/>
            <w:bottom w:val="none" w:sz="0" w:space="0" w:color="auto"/>
            <w:right w:val="none" w:sz="0" w:space="0" w:color="auto"/>
          </w:divBdr>
        </w:div>
        <w:div w:id="512767987">
          <w:marLeft w:val="0"/>
          <w:marRight w:val="0"/>
          <w:marTop w:val="0"/>
          <w:marBottom w:val="0"/>
          <w:divBdr>
            <w:top w:val="none" w:sz="0" w:space="0" w:color="auto"/>
            <w:left w:val="none" w:sz="0" w:space="0" w:color="auto"/>
            <w:bottom w:val="none" w:sz="0" w:space="0" w:color="auto"/>
            <w:right w:val="none" w:sz="0" w:space="0" w:color="auto"/>
          </w:divBdr>
        </w:div>
        <w:div w:id="160900771">
          <w:marLeft w:val="0"/>
          <w:marRight w:val="0"/>
          <w:marTop w:val="0"/>
          <w:marBottom w:val="0"/>
          <w:divBdr>
            <w:top w:val="none" w:sz="0" w:space="0" w:color="auto"/>
            <w:left w:val="none" w:sz="0" w:space="0" w:color="auto"/>
            <w:bottom w:val="none" w:sz="0" w:space="0" w:color="auto"/>
            <w:right w:val="none" w:sz="0" w:space="0" w:color="auto"/>
          </w:divBdr>
        </w:div>
        <w:div w:id="1418593630">
          <w:marLeft w:val="0"/>
          <w:marRight w:val="0"/>
          <w:marTop w:val="0"/>
          <w:marBottom w:val="0"/>
          <w:divBdr>
            <w:top w:val="none" w:sz="0" w:space="0" w:color="auto"/>
            <w:left w:val="none" w:sz="0" w:space="0" w:color="auto"/>
            <w:bottom w:val="none" w:sz="0" w:space="0" w:color="auto"/>
            <w:right w:val="none" w:sz="0" w:space="0" w:color="auto"/>
          </w:divBdr>
        </w:div>
        <w:div w:id="1760371794">
          <w:marLeft w:val="0"/>
          <w:marRight w:val="0"/>
          <w:marTop w:val="0"/>
          <w:marBottom w:val="0"/>
          <w:divBdr>
            <w:top w:val="none" w:sz="0" w:space="0" w:color="auto"/>
            <w:left w:val="none" w:sz="0" w:space="0" w:color="auto"/>
            <w:bottom w:val="none" w:sz="0" w:space="0" w:color="auto"/>
            <w:right w:val="none" w:sz="0" w:space="0" w:color="auto"/>
          </w:divBdr>
        </w:div>
        <w:div w:id="1979263999">
          <w:marLeft w:val="0"/>
          <w:marRight w:val="0"/>
          <w:marTop w:val="0"/>
          <w:marBottom w:val="0"/>
          <w:divBdr>
            <w:top w:val="none" w:sz="0" w:space="0" w:color="auto"/>
            <w:left w:val="none" w:sz="0" w:space="0" w:color="auto"/>
            <w:bottom w:val="none" w:sz="0" w:space="0" w:color="auto"/>
            <w:right w:val="none" w:sz="0" w:space="0" w:color="auto"/>
          </w:divBdr>
        </w:div>
        <w:div w:id="2059160465">
          <w:marLeft w:val="0"/>
          <w:marRight w:val="0"/>
          <w:marTop w:val="0"/>
          <w:marBottom w:val="0"/>
          <w:divBdr>
            <w:top w:val="none" w:sz="0" w:space="0" w:color="auto"/>
            <w:left w:val="none" w:sz="0" w:space="0" w:color="auto"/>
            <w:bottom w:val="none" w:sz="0" w:space="0" w:color="auto"/>
            <w:right w:val="none" w:sz="0" w:space="0" w:color="auto"/>
          </w:divBdr>
        </w:div>
        <w:div w:id="568805663">
          <w:marLeft w:val="0"/>
          <w:marRight w:val="0"/>
          <w:marTop w:val="0"/>
          <w:marBottom w:val="0"/>
          <w:divBdr>
            <w:top w:val="none" w:sz="0" w:space="0" w:color="auto"/>
            <w:left w:val="none" w:sz="0" w:space="0" w:color="auto"/>
            <w:bottom w:val="none" w:sz="0" w:space="0" w:color="auto"/>
            <w:right w:val="none" w:sz="0" w:space="0" w:color="auto"/>
          </w:divBdr>
        </w:div>
        <w:div w:id="1142886544">
          <w:marLeft w:val="0"/>
          <w:marRight w:val="0"/>
          <w:marTop w:val="0"/>
          <w:marBottom w:val="0"/>
          <w:divBdr>
            <w:top w:val="none" w:sz="0" w:space="0" w:color="auto"/>
            <w:left w:val="none" w:sz="0" w:space="0" w:color="auto"/>
            <w:bottom w:val="none" w:sz="0" w:space="0" w:color="auto"/>
            <w:right w:val="none" w:sz="0" w:space="0" w:color="auto"/>
          </w:divBdr>
        </w:div>
        <w:div w:id="1828131111">
          <w:marLeft w:val="0"/>
          <w:marRight w:val="0"/>
          <w:marTop w:val="0"/>
          <w:marBottom w:val="0"/>
          <w:divBdr>
            <w:top w:val="none" w:sz="0" w:space="0" w:color="auto"/>
            <w:left w:val="none" w:sz="0" w:space="0" w:color="auto"/>
            <w:bottom w:val="none" w:sz="0" w:space="0" w:color="auto"/>
            <w:right w:val="none" w:sz="0" w:space="0" w:color="auto"/>
          </w:divBdr>
        </w:div>
        <w:div w:id="607852269">
          <w:marLeft w:val="0"/>
          <w:marRight w:val="0"/>
          <w:marTop w:val="0"/>
          <w:marBottom w:val="0"/>
          <w:divBdr>
            <w:top w:val="none" w:sz="0" w:space="0" w:color="auto"/>
            <w:left w:val="none" w:sz="0" w:space="0" w:color="auto"/>
            <w:bottom w:val="none" w:sz="0" w:space="0" w:color="auto"/>
            <w:right w:val="none" w:sz="0" w:space="0" w:color="auto"/>
          </w:divBdr>
        </w:div>
        <w:div w:id="183981946">
          <w:marLeft w:val="0"/>
          <w:marRight w:val="0"/>
          <w:marTop w:val="0"/>
          <w:marBottom w:val="0"/>
          <w:divBdr>
            <w:top w:val="none" w:sz="0" w:space="0" w:color="auto"/>
            <w:left w:val="none" w:sz="0" w:space="0" w:color="auto"/>
            <w:bottom w:val="none" w:sz="0" w:space="0" w:color="auto"/>
            <w:right w:val="none" w:sz="0" w:space="0" w:color="auto"/>
          </w:divBdr>
        </w:div>
        <w:div w:id="37046157">
          <w:marLeft w:val="0"/>
          <w:marRight w:val="0"/>
          <w:marTop w:val="0"/>
          <w:marBottom w:val="0"/>
          <w:divBdr>
            <w:top w:val="none" w:sz="0" w:space="0" w:color="auto"/>
            <w:left w:val="none" w:sz="0" w:space="0" w:color="auto"/>
            <w:bottom w:val="none" w:sz="0" w:space="0" w:color="auto"/>
            <w:right w:val="none" w:sz="0" w:space="0" w:color="auto"/>
          </w:divBdr>
        </w:div>
        <w:div w:id="366180125">
          <w:marLeft w:val="0"/>
          <w:marRight w:val="0"/>
          <w:marTop w:val="0"/>
          <w:marBottom w:val="0"/>
          <w:divBdr>
            <w:top w:val="none" w:sz="0" w:space="0" w:color="auto"/>
            <w:left w:val="none" w:sz="0" w:space="0" w:color="auto"/>
            <w:bottom w:val="none" w:sz="0" w:space="0" w:color="auto"/>
            <w:right w:val="none" w:sz="0" w:space="0" w:color="auto"/>
          </w:divBdr>
        </w:div>
        <w:div w:id="1162506265">
          <w:marLeft w:val="0"/>
          <w:marRight w:val="0"/>
          <w:marTop w:val="0"/>
          <w:marBottom w:val="0"/>
          <w:divBdr>
            <w:top w:val="none" w:sz="0" w:space="0" w:color="auto"/>
            <w:left w:val="none" w:sz="0" w:space="0" w:color="auto"/>
            <w:bottom w:val="none" w:sz="0" w:space="0" w:color="auto"/>
            <w:right w:val="none" w:sz="0" w:space="0" w:color="auto"/>
          </w:divBdr>
        </w:div>
        <w:div w:id="473177872">
          <w:marLeft w:val="0"/>
          <w:marRight w:val="0"/>
          <w:marTop w:val="0"/>
          <w:marBottom w:val="0"/>
          <w:divBdr>
            <w:top w:val="none" w:sz="0" w:space="0" w:color="auto"/>
            <w:left w:val="none" w:sz="0" w:space="0" w:color="auto"/>
            <w:bottom w:val="none" w:sz="0" w:space="0" w:color="auto"/>
            <w:right w:val="none" w:sz="0" w:space="0" w:color="auto"/>
          </w:divBdr>
        </w:div>
        <w:div w:id="941107575">
          <w:marLeft w:val="0"/>
          <w:marRight w:val="0"/>
          <w:marTop w:val="0"/>
          <w:marBottom w:val="0"/>
          <w:divBdr>
            <w:top w:val="none" w:sz="0" w:space="0" w:color="auto"/>
            <w:left w:val="none" w:sz="0" w:space="0" w:color="auto"/>
            <w:bottom w:val="none" w:sz="0" w:space="0" w:color="auto"/>
            <w:right w:val="none" w:sz="0" w:space="0" w:color="auto"/>
          </w:divBdr>
        </w:div>
        <w:div w:id="1157694819">
          <w:marLeft w:val="0"/>
          <w:marRight w:val="0"/>
          <w:marTop w:val="0"/>
          <w:marBottom w:val="0"/>
          <w:divBdr>
            <w:top w:val="none" w:sz="0" w:space="0" w:color="auto"/>
            <w:left w:val="none" w:sz="0" w:space="0" w:color="auto"/>
            <w:bottom w:val="none" w:sz="0" w:space="0" w:color="auto"/>
            <w:right w:val="none" w:sz="0" w:space="0" w:color="auto"/>
          </w:divBdr>
        </w:div>
        <w:div w:id="571542593">
          <w:marLeft w:val="0"/>
          <w:marRight w:val="0"/>
          <w:marTop w:val="0"/>
          <w:marBottom w:val="0"/>
          <w:divBdr>
            <w:top w:val="none" w:sz="0" w:space="0" w:color="auto"/>
            <w:left w:val="none" w:sz="0" w:space="0" w:color="auto"/>
            <w:bottom w:val="none" w:sz="0" w:space="0" w:color="auto"/>
            <w:right w:val="none" w:sz="0" w:space="0" w:color="auto"/>
          </w:divBdr>
        </w:div>
        <w:div w:id="502205911">
          <w:marLeft w:val="0"/>
          <w:marRight w:val="0"/>
          <w:marTop w:val="0"/>
          <w:marBottom w:val="0"/>
          <w:divBdr>
            <w:top w:val="none" w:sz="0" w:space="0" w:color="auto"/>
            <w:left w:val="none" w:sz="0" w:space="0" w:color="auto"/>
            <w:bottom w:val="none" w:sz="0" w:space="0" w:color="auto"/>
            <w:right w:val="none" w:sz="0" w:space="0" w:color="auto"/>
          </w:divBdr>
        </w:div>
        <w:div w:id="1824619106">
          <w:marLeft w:val="0"/>
          <w:marRight w:val="0"/>
          <w:marTop w:val="0"/>
          <w:marBottom w:val="0"/>
          <w:divBdr>
            <w:top w:val="none" w:sz="0" w:space="0" w:color="auto"/>
            <w:left w:val="none" w:sz="0" w:space="0" w:color="auto"/>
            <w:bottom w:val="none" w:sz="0" w:space="0" w:color="auto"/>
            <w:right w:val="none" w:sz="0" w:space="0" w:color="auto"/>
          </w:divBdr>
        </w:div>
        <w:div w:id="660811181">
          <w:marLeft w:val="0"/>
          <w:marRight w:val="0"/>
          <w:marTop w:val="0"/>
          <w:marBottom w:val="0"/>
          <w:divBdr>
            <w:top w:val="none" w:sz="0" w:space="0" w:color="auto"/>
            <w:left w:val="none" w:sz="0" w:space="0" w:color="auto"/>
            <w:bottom w:val="none" w:sz="0" w:space="0" w:color="auto"/>
            <w:right w:val="none" w:sz="0" w:space="0" w:color="auto"/>
          </w:divBdr>
        </w:div>
        <w:div w:id="1808081433">
          <w:marLeft w:val="0"/>
          <w:marRight w:val="0"/>
          <w:marTop w:val="0"/>
          <w:marBottom w:val="0"/>
          <w:divBdr>
            <w:top w:val="none" w:sz="0" w:space="0" w:color="auto"/>
            <w:left w:val="none" w:sz="0" w:space="0" w:color="auto"/>
            <w:bottom w:val="none" w:sz="0" w:space="0" w:color="auto"/>
            <w:right w:val="none" w:sz="0" w:space="0" w:color="auto"/>
          </w:divBdr>
        </w:div>
        <w:div w:id="1030103954">
          <w:marLeft w:val="0"/>
          <w:marRight w:val="0"/>
          <w:marTop w:val="0"/>
          <w:marBottom w:val="0"/>
          <w:divBdr>
            <w:top w:val="none" w:sz="0" w:space="0" w:color="auto"/>
            <w:left w:val="none" w:sz="0" w:space="0" w:color="auto"/>
            <w:bottom w:val="none" w:sz="0" w:space="0" w:color="auto"/>
            <w:right w:val="none" w:sz="0" w:space="0" w:color="auto"/>
          </w:divBdr>
        </w:div>
        <w:div w:id="722827411">
          <w:marLeft w:val="0"/>
          <w:marRight w:val="0"/>
          <w:marTop w:val="0"/>
          <w:marBottom w:val="0"/>
          <w:divBdr>
            <w:top w:val="none" w:sz="0" w:space="0" w:color="auto"/>
            <w:left w:val="none" w:sz="0" w:space="0" w:color="auto"/>
            <w:bottom w:val="none" w:sz="0" w:space="0" w:color="auto"/>
            <w:right w:val="none" w:sz="0" w:space="0" w:color="auto"/>
          </w:divBdr>
        </w:div>
        <w:div w:id="1484660664">
          <w:marLeft w:val="0"/>
          <w:marRight w:val="0"/>
          <w:marTop w:val="0"/>
          <w:marBottom w:val="0"/>
          <w:divBdr>
            <w:top w:val="none" w:sz="0" w:space="0" w:color="auto"/>
            <w:left w:val="none" w:sz="0" w:space="0" w:color="auto"/>
            <w:bottom w:val="none" w:sz="0" w:space="0" w:color="auto"/>
            <w:right w:val="none" w:sz="0" w:space="0" w:color="auto"/>
          </w:divBdr>
        </w:div>
        <w:div w:id="1591086369">
          <w:marLeft w:val="0"/>
          <w:marRight w:val="0"/>
          <w:marTop w:val="0"/>
          <w:marBottom w:val="0"/>
          <w:divBdr>
            <w:top w:val="none" w:sz="0" w:space="0" w:color="auto"/>
            <w:left w:val="none" w:sz="0" w:space="0" w:color="auto"/>
            <w:bottom w:val="none" w:sz="0" w:space="0" w:color="auto"/>
            <w:right w:val="none" w:sz="0" w:space="0" w:color="auto"/>
          </w:divBdr>
        </w:div>
        <w:div w:id="621350628">
          <w:marLeft w:val="0"/>
          <w:marRight w:val="0"/>
          <w:marTop w:val="0"/>
          <w:marBottom w:val="0"/>
          <w:divBdr>
            <w:top w:val="none" w:sz="0" w:space="0" w:color="auto"/>
            <w:left w:val="none" w:sz="0" w:space="0" w:color="auto"/>
            <w:bottom w:val="none" w:sz="0" w:space="0" w:color="auto"/>
            <w:right w:val="none" w:sz="0" w:space="0" w:color="auto"/>
          </w:divBdr>
        </w:div>
        <w:div w:id="1092311042">
          <w:marLeft w:val="0"/>
          <w:marRight w:val="0"/>
          <w:marTop w:val="0"/>
          <w:marBottom w:val="0"/>
          <w:divBdr>
            <w:top w:val="none" w:sz="0" w:space="0" w:color="auto"/>
            <w:left w:val="none" w:sz="0" w:space="0" w:color="auto"/>
            <w:bottom w:val="none" w:sz="0" w:space="0" w:color="auto"/>
            <w:right w:val="none" w:sz="0" w:space="0" w:color="auto"/>
          </w:divBdr>
        </w:div>
        <w:div w:id="1641110853">
          <w:marLeft w:val="0"/>
          <w:marRight w:val="0"/>
          <w:marTop w:val="0"/>
          <w:marBottom w:val="0"/>
          <w:divBdr>
            <w:top w:val="none" w:sz="0" w:space="0" w:color="auto"/>
            <w:left w:val="none" w:sz="0" w:space="0" w:color="auto"/>
            <w:bottom w:val="none" w:sz="0" w:space="0" w:color="auto"/>
            <w:right w:val="none" w:sz="0" w:space="0" w:color="auto"/>
          </w:divBdr>
        </w:div>
        <w:div w:id="1288197881">
          <w:marLeft w:val="0"/>
          <w:marRight w:val="0"/>
          <w:marTop w:val="0"/>
          <w:marBottom w:val="0"/>
          <w:divBdr>
            <w:top w:val="none" w:sz="0" w:space="0" w:color="auto"/>
            <w:left w:val="none" w:sz="0" w:space="0" w:color="auto"/>
            <w:bottom w:val="none" w:sz="0" w:space="0" w:color="auto"/>
            <w:right w:val="none" w:sz="0" w:space="0" w:color="auto"/>
          </w:divBdr>
        </w:div>
        <w:div w:id="548683803">
          <w:marLeft w:val="0"/>
          <w:marRight w:val="0"/>
          <w:marTop w:val="0"/>
          <w:marBottom w:val="0"/>
          <w:divBdr>
            <w:top w:val="none" w:sz="0" w:space="0" w:color="auto"/>
            <w:left w:val="none" w:sz="0" w:space="0" w:color="auto"/>
            <w:bottom w:val="none" w:sz="0" w:space="0" w:color="auto"/>
            <w:right w:val="none" w:sz="0" w:space="0" w:color="auto"/>
          </w:divBdr>
        </w:div>
        <w:div w:id="1794207401">
          <w:marLeft w:val="0"/>
          <w:marRight w:val="0"/>
          <w:marTop w:val="0"/>
          <w:marBottom w:val="0"/>
          <w:divBdr>
            <w:top w:val="none" w:sz="0" w:space="0" w:color="auto"/>
            <w:left w:val="none" w:sz="0" w:space="0" w:color="auto"/>
            <w:bottom w:val="none" w:sz="0" w:space="0" w:color="auto"/>
            <w:right w:val="none" w:sz="0" w:space="0" w:color="auto"/>
          </w:divBdr>
        </w:div>
        <w:div w:id="1672676362">
          <w:marLeft w:val="0"/>
          <w:marRight w:val="0"/>
          <w:marTop w:val="0"/>
          <w:marBottom w:val="0"/>
          <w:divBdr>
            <w:top w:val="none" w:sz="0" w:space="0" w:color="auto"/>
            <w:left w:val="none" w:sz="0" w:space="0" w:color="auto"/>
            <w:bottom w:val="none" w:sz="0" w:space="0" w:color="auto"/>
            <w:right w:val="none" w:sz="0" w:space="0" w:color="auto"/>
          </w:divBdr>
        </w:div>
        <w:div w:id="172503124">
          <w:marLeft w:val="0"/>
          <w:marRight w:val="0"/>
          <w:marTop w:val="0"/>
          <w:marBottom w:val="0"/>
          <w:divBdr>
            <w:top w:val="none" w:sz="0" w:space="0" w:color="auto"/>
            <w:left w:val="none" w:sz="0" w:space="0" w:color="auto"/>
            <w:bottom w:val="none" w:sz="0" w:space="0" w:color="auto"/>
            <w:right w:val="none" w:sz="0" w:space="0" w:color="auto"/>
          </w:divBdr>
        </w:div>
        <w:div w:id="617495182">
          <w:marLeft w:val="0"/>
          <w:marRight w:val="0"/>
          <w:marTop w:val="0"/>
          <w:marBottom w:val="0"/>
          <w:divBdr>
            <w:top w:val="none" w:sz="0" w:space="0" w:color="auto"/>
            <w:left w:val="none" w:sz="0" w:space="0" w:color="auto"/>
            <w:bottom w:val="none" w:sz="0" w:space="0" w:color="auto"/>
            <w:right w:val="none" w:sz="0" w:space="0" w:color="auto"/>
          </w:divBdr>
        </w:div>
        <w:div w:id="1717467308">
          <w:marLeft w:val="0"/>
          <w:marRight w:val="0"/>
          <w:marTop w:val="0"/>
          <w:marBottom w:val="0"/>
          <w:divBdr>
            <w:top w:val="none" w:sz="0" w:space="0" w:color="auto"/>
            <w:left w:val="none" w:sz="0" w:space="0" w:color="auto"/>
            <w:bottom w:val="none" w:sz="0" w:space="0" w:color="auto"/>
            <w:right w:val="none" w:sz="0" w:space="0" w:color="auto"/>
          </w:divBdr>
        </w:div>
        <w:div w:id="350376643">
          <w:marLeft w:val="0"/>
          <w:marRight w:val="0"/>
          <w:marTop w:val="0"/>
          <w:marBottom w:val="0"/>
          <w:divBdr>
            <w:top w:val="none" w:sz="0" w:space="0" w:color="auto"/>
            <w:left w:val="none" w:sz="0" w:space="0" w:color="auto"/>
            <w:bottom w:val="none" w:sz="0" w:space="0" w:color="auto"/>
            <w:right w:val="none" w:sz="0" w:space="0" w:color="auto"/>
          </w:divBdr>
        </w:div>
        <w:div w:id="708988536">
          <w:marLeft w:val="0"/>
          <w:marRight w:val="0"/>
          <w:marTop w:val="0"/>
          <w:marBottom w:val="0"/>
          <w:divBdr>
            <w:top w:val="none" w:sz="0" w:space="0" w:color="auto"/>
            <w:left w:val="none" w:sz="0" w:space="0" w:color="auto"/>
            <w:bottom w:val="none" w:sz="0" w:space="0" w:color="auto"/>
            <w:right w:val="none" w:sz="0" w:space="0" w:color="auto"/>
          </w:divBdr>
        </w:div>
        <w:div w:id="1585842547">
          <w:marLeft w:val="0"/>
          <w:marRight w:val="0"/>
          <w:marTop w:val="0"/>
          <w:marBottom w:val="0"/>
          <w:divBdr>
            <w:top w:val="none" w:sz="0" w:space="0" w:color="auto"/>
            <w:left w:val="none" w:sz="0" w:space="0" w:color="auto"/>
            <w:bottom w:val="none" w:sz="0" w:space="0" w:color="auto"/>
            <w:right w:val="none" w:sz="0" w:space="0" w:color="auto"/>
          </w:divBdr>
        </w:div>
        <w:div w:id="231359064">
          <w:marLeft w:val="0"/>
          <w:marRight w:val="0"/>
          <w:marTop w:val="0"/>
          <w:marBottom w:val="0"/>
          <w:divBdr>
            <w:top w:val="none" w:sz="0" w:space="0" w:color="auto"/>
            <w:left w:val="none" w:sz="0" w:space="0" w:color="auto"/>
            <w:bottom w:val="none" w:sz="0" w:space="0" w:color="auto"/>
            <w:right w:val="none" w:sz="0" w:space="0" w:color="auto"/>
          </w:divBdr>
        </w:div>
        <w:div w:id="916281723">
          <w:marLeft w:val="0"/>
          <w:marRight w:val="0"/>
          <w:marTop w:val="0"/>
          <w:marBottom w:val="0"/>
          <w:divBdr>
            <w:top w:val="none" w:sz="0" w:space="0" w:color="auto"/>
            <w:left w:val="none" w:sz="0" w:space="0" w:color="auto"/>
            <w:bottom w:val="none" w:sz="0" w:space="0" w:color="auto"/>
            <w:right w:val="none" w:sz="0" w:space="0" w:color="auto"/>
          </w:divBdr>
        </w:div>
        <w:div w:id="1792741391">
          <w:marLeft w:val="0"/>
          <w:marRight w:val="0"/>
          <w:marTop w:val="0"/>
          <w:marBottom w:val="0"/>
          <w:divBdr>
            <w:top w:val="none" w:sz="0" w:space="0" w:color="auto"/>
            <w:left w:val="none" w:sz="0" w:space="0" w:color="auto"/>
            <w:bottom w:val="none" w:sz="0" w:space="0" w:color="auto"/>
            <w:right w:val="none" w:sz="0" w:space="0" w:color="auto"/>
          </w:divBdr>
        </w:div>
        <w:div w:id="371618897">
          <w:marLeft w:val="0"/>
          <w:marRight w:val="0"/>
          <w:marTop w:val="0"/>
          <w:marBottom w:val="0"/>
          <w:divBdr>
            <w:top w:val="none" w:sz="0" w:space="0" w:color="auto"/>
            <w:left w:val="none" w:sz="0" w:space="0" w:color="auto"/>
            <w:bottom w:val="none" w:sz="0" w:space="0" w:color="auto"/>
            <w:right w:val="none" w:sz="0" w:space="0" w:color="auto"/>
          </w:divBdr>
        </w:div>
        <w:div w:id="1609045919">
          <w:marLeft w:val="0"/>
          <w:marRight w:val="0"/>
          <w:marTop w:val="0"/>
          <w:marBottom w:val="0"/>
          <w:divBdr>
            <w:top w:val="none" w:sz="0" w:space="0" w:color="auto"/>
            <w:left w:val="none" w:sz="0" w:space="0" w:color="auto"/>
            <w:bottom w:val="none" w:sz="0" w:space="0" w:color="auto"/>
            <w:right w:val="none" w:sz="0" w:space="0" w:color="auto"/>
          </w:divBdr>
        </w:div>
        <w:div w:id="865481465">
          <w:marLeft w:val="0"/>
          <w:marRight w:val="0"/>
          <w:marTop w:val="0"/>
          <w:marBottom w:val="0"/>
          <w:divBdr>
            <w:top w:val="none" w:sz="0" w:space="0" w:color="auto"/>
            <w:left w:val="none" w:sz="0" w:space="0" w:color="auto"/>
            <w:bottom w:val="none" w:sz="0" w:space="0" w:color="auto"/>
            <w:right w:val="none" w:sz="0" w:space="0" w:color="auto"/>
          </w:divBdr>
        </w:div>
        <w:div w:id="452285802">
          <w:marLeft w:val="0"/>
          <w:marRight w:val="0"/>
          <w:marTop w:val="0"/>
          <w:marBottom w:val="0"/>
          <w:divBdr>
            <w:top w:val="none" w:sz="0" w:space="0" w:color="auto"/>
            <w:left w:val="none" w:sz="0" w:space="0" w:color="auto"/>
            <w:bottom w:val="none" w:sz="0" w:space="0" w:color="auto"/>
            <w:right w:val="none" w:sz="0" w:space="0" w:color="auto"/>
          </w:divBdr>
        </w:div>
        <w:div w:id="1871718827">
          <w:marLeft w:val="0"/>
          <w:marRight w:val="0"/>
          <w:marTop w:val="0"/>
          <w:marBottom w:val="0"/>
          <w:divBdr>
            <w:top w:val="none" w:sz="0" w:space="0" w:color="auto"/>
            <w:left w:val="none" w:sz="0" w:space="0" w:color="auto"/>
            <w:bottom w:val="none" w:sz="0" w:space="0" w:color="auto"/>
            <w:right w:val="none" w:sz="0" w:space="0" w:color="auto"/>
          </w:divBdr>
        </w:div>
        <w:div w:id="354381947">
          <w:marLeft w:val="0"/>
          <w:marRight w:val="0"/>
          <w:marTop w:val="0"/>
          <w:marBottom w:val="0"/>
          <w:divBdr>
            <w:top w:val="none" w:sz="0" w:space="0" w:color="auto"/>
            <w:left w:val="none" w:sz="0" w:space="0" w:color="auto"/>
            <w:bottom w:val="none" w:sz="0" w:space="0" w:color="auto"/>
            <w:right w:val="none" w:sz="0" w:space="0" w:color="auto"/>
          </w:divBdr>
        </w:div>
        <w:div w:id="1303999868">
          <w:marLeft w:val="0"/>
          <w:marRight w:val="0"/>
          <w:marTop w:val="0"/>
          <w:marBottom w:val="0"/>
          <w:divBdr>
            <w:top w:val="none" w:sz="0" w:space="0" w:color="auto"/>
            <w:left w:val="none" w:sz="0" w:space="0" w:color="auto"/>
            <w:bottom w:val="none" w:sz="0" w:space="0" w:color="auto"/>
            <w:right w:val="none" w:sz="0" w:space="0" w:color="auto"/>
          </w:divBdr>
        </w:div>
        <w:div w:id="1071654987">
          <w:marLeft w:val="0"/>
          <w:marRight w:val="0"/>
          <w:marTop w:val="0"/>
          <w:marBottom w:val="0"/>
          <w:divBdr>
            <w:top w:val="none" w:sz="0" w:space="0" w:color="auto"/>
            <w:left w:val="none" w:sz="0" w:space="0" w:color="auto"/>
            <w:bottom w:val="none" w:sz="0" w:space="0" w:color="auto"/>
            <w:right w:val="none" w:sz="0" w:space="0" w:color="auto"/>
          </w:divBdr>
        </w:div>
        <w:div w:id="1408844219">
          <w:marLeft w:val="0"/>
          <w:marRight w:val="0"/>
          <w:marTop w:val="0"/>
          <w:marBottom w:val="0"/>
          <w:divBdr>
            <w:top w:val="none" w:sz="0" w:space="0" w:color="auto"/>
            <w:left w:val="none" w:sz="0" w:space="0" w:color="auto"/>
            <w:bottom w:val="none" w:sz="0" w:space="0" w:color="auto"/>
            <w:right w:val="none" w:sz="0" w:space="0" w:color="auto"/>
          </w:divBdr>
        </w:div>
        <w:div w:id="1283459115">
          <w:marLeft w:val="0"/>
          <w:marRight w:val="0"/>
          <w:marTop w:val="0"/>
          <w:marBottom w:val="0"/>
          <w:divBdr>
            <w:top w:val="none" w:sz="0" w:space="0" w:color="auto"/>
            <w:left w:val="none" w:sz="0" w:space="0" w:color="auto"/>
            <w:bottom w:val="none" w:sz="0" w:space="0" w:color="auto"/>
            <w:right w:val="none" w:sz="0" w:space="0" w:color="auto"/>
          </w:divBdr>
        </w:div>
        <w:div w:id="1559587462">
          <w:marLeft w:val="0"/>
          <w:marRight w:val="0"/>
          <w:marTop w:val="0"/>
          <w:marBottom w:val="0"/>
          <w:divBdr>
            <w:top w:val="none" w:sz="0" w:space="0" w:color="auto"/>
            <w:left w:val="none" w:sz="0" w:space="0" w:color="auto"/>
            <w:bottom w:val="none" w:sz="0" w:space="0" w:color="auto"/>
            <w:right w:val="none" w:sz="0" w:space="0" w:color="auto"/>
          </w:divBdr>
        </w:div>
        <w:div w:id="837383225">
          <w:marLeft w:val="0"/>
          <w:marRight w:val="0"/>
          <w:marTop w:val="0"/>
          <w:marBottom w:val="0"/>
          <w:divBdr>
            <w:top w:val="none" w:sz="0" w:space="0" w:color="auto"/>
            <w:left w:val="none" w:sz="0" w:space="0" w:color="auto"/>
            <w:bottom w:val="none" w:sz="0" w:space="0" w:color="auto"/>
            <w:right w:val="none" w:sz="0" w:space="0" w:color="auto"/>
          </w:divBdr>
        </w:div>
        <w:div w:id="1452095098">
          <w:marLeft w:val="0"/>
          <w:marRight w:val="0"/>
          <w:marTop w:val="0"/>
          <w:marBottom w:val="0"/>
          <w:divBdr>
            <w:top w:val="none" w:sz="0" w:space="0" w:color="auto"/>
            <w:left w:val="none" w:sz="0" w:space="0" w:color="auto"/>
            <w:bottom w:val="none" w:sz="0" w:space="0" w:color="auto"/>
            <w:right w:val="none" w:sz="0" w:space="0" w:color="auto"/>
          </w:divBdr>
        </w:div>
        <w:div w:id="194172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abbottdl@ucmail.uc.edu"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23124</Words>
  <Characters>131811</Characters>
  <Application>Microsoft Macintosh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154626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Jill</dc:creator>
  <cp:lastModifiedBy>NA MA</cp:lastModifiedBy>
  <cp:revision>2</cp:revision>
  <dcterms:created xsi:type="dcterms:W3CDTF">2015-01-16T15:05:00Z</dcterms:created>
  <dcterms:modified xsi:type="dcterms:W3CDTF">2015-01-16T15:05:00Z</dcterms:modified>
</cp:coreProperties>
</file>