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90AAE" w14:textId="77777777" w:rsidR="00E26EE0" w:rsidRPr="00BB4D89" w:rsidRDefault="00E26EE0" w:rsidP="00A112BB">
      <w:pPr>
        <w:spacing w:line="360" w:lineRule="auto"/>
        <w:jc w:val="both"/>
        <w:rPr>
          <w:rFonts w:ascii="Book Antiqua" w:eastAsia="Times New Roman" w:hAnsi="Book Antiqua" w:cs="Book Antiqua"/>
          <w:b/>
          <w:bCs/>
          <w:color w:val="auto"/>
          <w:sz w:val="24"/>
          <w:szCs w:val="24"/>
        </w:rPr>
      </w:pPr>
      <w:r w:rsidRPr="00BB4D89">
        <w:rPr>
          <w:rFonts w:ascii="Book Antiqua" w:eastAsia="Times New Roman" w:hAnsi="Book Antiqua" w:cs="Book Antiqua"/>
          <w:b/>
          <w:bCs/>
          <w:color w:val="auto"/>
          <w:sz w:val="24"/>
          <w:szCs w:val="24"/>
        </w:rPr>
        <w:t xml:space="preserve">Name of journal: </w:t>
      </w:r>
      <w:r w:rsidRPr="00BB4D89">
        <w:rPr>
          <w:rFonts w:ascii="Book Antiqua" w:eastAsia="Times New Roman" w:hAnsi="Book Antiqua" w:cs="Book Antiqua"/>
          <w:b/>
          <w:bCs/>
          <w:i/>
          <w:color w:val="auto"/>
          <w:sz w:val="24"/>
          <w:szCs w:val="24"/>
        </w:rPr>
        <w:t>World Journal of Radiology</w:t>
      </w:r>
    </w:p>
    <w:p w14:paraId="048B76A1" w14:textId="77777777" w:rsidR="00E26EE0" w:rsidRPr="00BB4D89" w:rsidRDefault="00E26EE0" w:rsidP="00A112BB">
      <w:pPr>
        <w:spacing w:line="360" w:lineRule="auto"/>
        <w:jc w:val="both"/>
        <w:rPr>
          <w:rFonts w:ascii="Book Antiqua" w:eastAsia="Times New Roman" w:hAnsi="Book Antiqua" w:cs="Book Antiqua"/>
          <w:b/>
          <w:bCs/>
          <w:color w:val="auto"/>
          <w:sz w:val="24"/>
          <w:szCs w:val="24"/>
        </w:rPr>
      </w:pPr>
      <w:r w:rsidRPr="00BB4D89">
        <w:rPr>
          <w:rFonts w:ascii="Book Antiqua" w:eastAsia="Times New Roman" w:hAnsi="Book Antiqua" w:cs="Book Antiqua"/>
          <w:b/>
          <w:bCs/>
          <w:color w:val="auto"/>
          <w:sz w:val="24"/>
          <w:szCs w:val="24"/>
        </w:rPr>
        <w:t>ESPS Manuscript NO: 12651</w:t>
      </w:r>
    </w:p>
    <w:p w14:paraId="7552A18D" w14:textId="77777777" w:rsidR="00E26EE0" w:rsidRPr="00BB4D89" w:rsidRDefault="00E26EE0" w:rsidP="00A112BB">
      <w:pPr>
        <w:spacing w:line="360" w:lineRule="auto"/>
        <w:jc w:val="both"/>
        <w:rPr>
          <w:rFonts w:ascii="Book Antiqua" w:eastAsia="Times New Roman" w:hAnsi="Book Antiqua" w:cs="Book Antiqua"/>
          <w:b/>
          <w:bCs/>
          <w:color w:val="auto"/>
          <w:sz w:val="24"/>
          <w:szCs w:val="24"/>
        </w:rPr>
      </w:pPr>
      <w:r w:rsidRPr="00BB4D89">
        <w:rPr>
          <w:rFonts w:ascii="Book Antiqua" w:eastAsia="Times New Roman" w:hAnsi="Book Antiqua" w:cs="Book Antiqua"/>
          <w:b/>
          <w:bCs/>
          <w:color w:val="auto"/>
          <w:sz w:val="24"/>
          <w:szCs w:val="24"/>
        </w:rPr>
        <w:t>Columns: Case Report</w:t>
      </w:r>
    </w:p>
    <w:p w14:paraId="7E0C9EB9" w14:textId="77777777" w:rsidR="00E26EE0" w:rsidRPr="00F0738A" w:rsidRDefault="00E26EE0" w:rsidP="00A112BB">
      <w:pPr>
        <w:spacing w:line="360" w:lineRule="auto"/>
        <w:jc w:val="both"/>
        <w:rPr>
          <w:rFonts w:ascii="Book Antiqua" w:hAnsi="Book Antiqua" w:cs="Times New Roman"/>
          <w:b/>
          <w:bCs/>
          <w:color w:val="auto"/>
          <w:sz w:val="24"/>
          <w:szCs w:val="24"/>
          <w:lang w:eastAsia="zh-CN"/>
        </w:rPr>
      </w:pPr>
    </w:p>
    <w:p w14:paraId="5383064D" w14:textId="40A608E5" w:rsidR="00E26EE0" w:rsidRPr="00F0738A" w:rsidRDefault="00E26EE0" w:rsidP="00A112BB">
      <w:pPr>
        <w:spacing w:line="360" w:lineRule="auto"/>
        <w:jc w:val="both"/>
        <w:rPr>
          <w:rFonts w:ascii="Book Antiqua" w:hAnsi="Book Antiqua"/>
          <w:b/>
          <w:bCs/>
          <w:color w:val="auto"/>
          <w:sz w:val="24"/>
          <w:szCs w:val="24"/>
          <w:lang w:eastAsia="zh-CN"/>
        </w:rPr>
      </w:pPr>
      <w:r w:rsidRPr="00F0738A">
        <w:rPr>
          <w:rFonts w:ascii="Book Antiqua" w:hAnsi="Book Antiqua"/>
          <w:b/>
          <w:bCs/>
          <w:color w:val="auto"/>
          <w:sz w:val="24"/>
          <w:szCs w:val="24"/>
        </w:rPr>
        <w:t xml:space="preserve">Traumatic </w:t>
      </w:r>
      <w:r w:rsidR="00901F22" w:rsidRPr="00F0738A">
        <w:rPr>
          <w:rFonts w:ascii="Book Antiqua" w:hAnsi="Book Antiqua"/>
          <w:b/>
          <w:bCs/>
          <w:color w:val="auto"/>
          <w:sz w:val="24"/>
          <w:szCs w:val="24"/>
        </w:rPr>
        <w:t xml:space="preserve">carotid - </w:t>
      </w:r>
      <w:proofErr w:type="spellStart"/>
      <w:r w:rsidR="00901F22" w:rsidRPr="00F0738A">
        <w:rPr>
          <w:rFonts w:ascii="Book Antiqua" w:hAnsi="Book Antiqua"/>
          <w:b/>
          <w:bCs/>
          <w:color w:val="auto"/>
          <w:sz w:val="24"/>
          <w:szCs w:val="24"/>
        </w:rPr>
        <w:t>rosenthal</w:t>
      </w:r>
      <w:proofErr w:type="spellEnd"/>
      <w:r w:rsidR="00901F22" w:rsidRPr="00F0738A">
        <w:rPr>
          <w:rFonts w:ascii="Book Antiqua" w:hAnsi="Book Antiqua"/>
          <w:b/>
          <w:bCs/>
          <w:color w:val="auto"/>
          <w:sz w:val="24"/>
          <w:szCs w:val="24"/>
        </w:rPr>
        <w:t xml:space="preserve"> fistula treated with</w:t>
      </w:r>
      <w:r w:rsidR="00A112BB" w:rsidRPr="00F0738A">
        <w:rPr>
          <w:rFonts w:ascii="Book Antiqua" w:hAnsi="Book Antiqua"/>
          <w:b/>
          <w:bCs/>
          <w:color w:val="auto"/>
          <w:sz w:val="24"/>
          <w:szCs w:val="24"/>
        </w:rPr>
        <w:t xml:space="preserve"> </w:t>
      </w:r>
      <w:proofErr w:type="spellStart"/>
      <w:r w:rsidR="00A112BB" w:rsidRPr="00F0738A">
        <w:rPr>
          <w:rFonts w:ascii="Book Antiqua" w:hAnsi="Book Antiqua"/>
          <w:b/>
          <w:bCs/>
          <w:color w:val="auto"/>
          <w:sz w:val="24"/>
          <w:szCs w:val="24"/>
        </w:rPr>
        <w:t>Jostent</w:t>
      </w:r>
      <w:proofErr w:type="spellEnd"/>
      <w:r w:rsidR="00A112BB" w:rsidRPr="00F0738A">
        <w:rPr>
          <w:rFonts w:ascii="Book Antiqua" w:hAnsi="Book Antiqua"/>
          <w:b/>
          <w:bCs/>
          <w:color w:val="auto"/>
          <w:sz w:val="24"/>
          <w:szCs w:val="24"/>
        </w:rPr>
        <w:t xml:space="preserve"> </w:t>
      </w:r>
      <w:proofErr w:type="spellStart"/>
      <w:r w:rsidR="00A112BB" w:rsidRPr="00F0738A">
        <w:rPr>
          <w:rFonts w:ascii="Book Antiqua" w:hAnsi="Book Antiqua"/>
          <w:b/>
          <w:bCs/>
          <w:color w:val="auto"/>
          <w:sz w:val="24"/>
          <w:szCs w:val="24"/>
        </w:rPr>
        <w:t>Graftmaster</w:t>
      </w:r>
      <w:proofErr w:type="spellEnd"/>
    </w:p>
    <w:p w14:paraId="45BF67A7" w14:textId="77777777" w:rsidR="00901F22" w:rsidRPr="00F0738A" w:rsidRDefault="00901F22" w:rsidP="00A112BB">
      <w:pPr>
        <w:spacing w:line="360" w:lineRule="auto"/>
        <w:jc w:val="both"/>
        <w:rPr>
          <w:rFonts w:ascii="Book Antiqua" w:hAnsi="Book Antiqua"/>
          <w:color w:val="auto"/>
          <w:sz w:val="24"/>
          <w:szCs w:val="24"/>
          <w:lang w:eastAsia="zh-CN"/>
        </w:rPr>
      </w:pPr>
    </w:p>
    <w:p w14:paraId="21C22BC9" w14:textId="0D12BD10" w:rsidR="00E26EE0" w:rsidRPr="00F0738A" w:rsidRDefault="00512F04" w:rsidP="00A112BB">
      <w:pPr>
        <w:keepNext/>
        <w:tabs>
          <w:tab w:val="num" w:pos="0"/>
        </w:tabs>
        <w:spacing w:line="360" w:lineRule="auto"/>
        <w:jc w:val="both"/>
        <w:rPr>
          <w:rFonts w:ascii="Book Antiqua" w:hAnsi="Book Antiqua"/>
          <w:color w:val="auto"/>
          <w:sz w:val="24"/>
          <w:szCs w:val="24"/>
          <w:lang w:eastAsia="zh-CN"/>
        </w:rPr>
      </w:pPr>
      <w:proofErr w:type="spellStart"/>
      <w:r w:rsidRPr="00F0738A">
        <w:rPr>
          <w:rFonts w:ascii="Book Antiqua" w:hAnsi="Book Antiqua"/>
          <w:color w:val="auto"/>
          <w:sz w:val="24"/>
          <w:szCs w:val="24"/>
        </w:rPr>
        <w:t>Alshekhlee</w:t>
      </w:r>
      <w:proofErr w:type="spellEnd"/>
      <w:r w:rsidRPr="00F0738A">
        <w:rPr>
          <w:rFonts w:ascii="Book Antiqua" w:hAnsi="Book Antiqua"/>
          <w:color w:val="auto"/>
          <w:sz w:val="24"/>
          <w:szCs w:val="24"/>
        </w:rPr>
        <w:t xml:space="preserve"> A </w:t>
      </w:r>
      <w:r w:rsidRPr="00F0738A">
        <w:rPr>
          <w:rFonts w:ascii="Book Antiqua" w:hAnsi="Book Antiqua"/>
          <w:i/>
          <w:color w:val="auto"/>
          <w:sz w:val="24"/>
          <w:szCs w:val="24"/>
        </w:rPr>
        <w:t>et al.</w:t>
      </w:r>
      <w:r w:rsidR="00E26EE0" w:rsidRPr="00F0738A">
        <w:rPr>
          <w:rFonts w:ascii="Book Antiqua" w:hAnsi="Book Antiqua"/>
          <w:color w:val="auto"/>
          <w:sz w:val="24"/>
          <w:szCs w:val="24"/>
        </w:rPr>
        <w:t xml:space="preserve"> </w:t>
      </w:r>
      <w:proofErr w:type="spellStart"/>
      <w:r w:rsidR="00E26EE0" w:rsidRPr="00F0738A">
        <w:rPr>
          <w:rFonts w:ascii="Book Antiqua" w:hAnsi="Book Antiqua"/>
          <w:color w:val="auto"/>
          <w:sz w:val="24"/>
          <w:szCs w:val="24"/>
        </w:rPr>
        <w:t>Jostent</w:t>
      </w:r>
      <w:proofErr w:type="spellEnd"/>
      <w:r w:rsidR="00E26EE0" w:rsidRPr="00F0738A">
        <w:rPr>
          <w:rFonts w:ascii="Book Antiqua" w:hAnsi="Book Antiqua"/>
          <w:color w:val="auto"/>
          <w:sz w:val="24"/>
          <w:szCs w:val="24"/>
        </w:rPr>
        <w:t xml:space="preserve"> for lacerated carotid artery</w:t>
      </w:r>
    </w:p>
    <w:p w14:paraId="4794FC6A" w14:textId="77777777" w:rsidR="00A112BB" w:rsidRPr="00F0738A" w:rsidRDefault="00A112BB" w:rsidP="00A112BB">
      <w:pPr>
        <w:keepNext/>
        <w:tabs>
          <w:tab w:val="num" w:pos="0"/>
        </w:tabs>
        <w:spacing w:line="360" w:lineRule="auto"/>
        <w:jc w:val="both"/>
        <w:rPr>
          <w:rFonts w:ascii="Book Antiqua" w:hAnsi="Book Antiqua"/>
          <w:color w:val="auto"/>
          <w:sz w:val="24"/>
          <w:szCs w:val="24"/>
          <w:lang w:eastAsia="zh-CN"/>
        </w:rPr>
      </w:pPr>
    </w:p>
    <w:p w14:paraId="3116861A" w14:textId="4D305B75" w:rsidR="00E26EE0" w:rsidRPr="00F0738A" w:rsidRDefault="00E26EE0" w:rsidP="00A112BB">
      <w:pPr>
        <w:pStyle w:val="Body1"/>
        <w:spacing w:line="360" w:lineRule="auto"/>
        <w:jc w:val="both"/>
        <w:outlineLvl w:val="9"/>
        <w:rPr>
          <w:rFonts w:ascii="Book Antiqua" w:hAnsi="Book Antiqua"/>
          <w:color w:val="auto"/>
        </w:rPr>
      </w:pPr>
      <w:proofErr w:type="spellStart"/>
      <w:r w:rsidRPr="00F0738A">
        <w:rPr>
          <w:rFonts w:ascii="Book Antiqua" w:hAnsi="Book Antiqua"/>
          <w:color w:val="auto"/>
        </w:rPr>
        <w:t>Hesham</w:t>
      </w:r>
      <w:proofErr w:type="spellEnd"/>
      <w:r w:rsidRPr="00F0738A">
        <w:rPr>
          <w:rFonts w:ascii="Book Antiqua" w:hAnsi="Book Antiqua"/>
          <w:color w:val="auto"/>
        </w:rPr>
        <w:t xml:space="preserve"> </w:t>
      </w:r>
      <w:proofErr w:type="spellStart"/>
      <w:r w:rsidRPr="00F0738A">
        <w:rPr>
          <w:rFonts w:ascii="Book Antiqua" w:hAnsi="Book Antiqua"/>
          <w:color w:val="auto"/>
        </w:rPr>
        <w:t>Allam</w:t>
      </w:r>
      <w:proofErr w:type="spellEnd"/>
      <w:r w:rsidR="00C60F70" w:rsidRPr="00F0738A">
        <w:rPr>
          <w:rFonts w:ascii="Book Antiqua" w:hAnsi="Book Antiqua"/>
          <w:color w:val="auto"/>
        </w:rPr>
        <w:t>,</w:t>
      </w:r>
      <w:r w:rsidRPr="00F0738A">
        <w:rPr>
          <w:rFonts w:ascii="Book Antiqua" w:hAnsi="Book Antiqua"/>
          <w:color w:val="auto"/>
        </w:rPr>
        <w:t xml:space="preserve"> R Charles </w:t>
      </w:r>
      <w:proofErr w:type="spellStart"/>
      <w:r w:rsidRPr="00F0738A">
        <w:rPr>
          <w:rFonts w:ascii="Book Antiqua" w:hAnsi="Book Antiqua"/>
          <w:color w:val="auto"/>
        </w:rPr>
        <w:t>Callison</w:t>
      </w:r>
      <w:proofErr w:type="spellEnd"/>
      <w:r w:rsidRPr="00F0738A">
        <w:rPr>
          <w:rFonts w:ascii="Book Antiqua" w:hAnsi="Book Antiqua"/>
          <w:color w:val="auto"/>
        </w:rPr>
        <w:t xml:space="preserve">, Daniel </w:t>
      </w:r>
      <w:proofErr w:type="spellStart"/>
      <w:r w:rsidRPr="00F0738A">
        <w:rPr>
          <w:rFonts w:ascii="Book Antiqua" w:hAnsi="Book Antiqua"/>
          <w:color w:val="auto"/>
        </w:rPr>
        <w:t>Scodary</w:t>
      </w:r>
      <w:proofErr w:type="spellEnd"/>
      <w:r w:rsidRPr="00F0738A">
        <w:rPr>
          <w:rFonts w:ascii="Book Antiqua" w:hAnsi="Book Antiqua"/>
          <w:color w:val="auto"/>
        </w:rPr>
        <w:t xml:space="preserve">, </w:t>
      </w:r>
      <w:proofErr w:type="spellStart"/>
      <w:r w:rsidRPr="00F0738A">
        <w:rPr>
          <w:rFonts w:ascii="Book Antiqua" w:hAnsi="Book Antiqua"/>
          <w:color w:val="auto"/>
        </w:rPr>
        <w:t>Aws</w:t>
      </w:r>
      <w:proofErr w:type="spellEnd"/>
      <w:r w:rsidRPr="00F0738A">
        <w:rPr>
          <w:rFonts w:ascii="Book Antiqua" w:hAnsi="Book Antiqua"/>
          <w:color w:val="auto"/>
        </w:rPr>
        <w:t xml:space="preserve"> Alawi, Daniel W Hogan, </w:t>
      </w:r>
      <w:proofErr w:type="spellStart"/>
      <w:r w:rsidRPr="00F0738A">
        <w:rPr>
          <w:rFonts w:ascii="Book Antiqua" w:hAnsi="Book Antiqua"/>
          <w:color w:val="auto"/>
        </w:rPr>
        <w:t>Amer</w:t>
      </w:r>
      <w:proofErr w:type="spellEnd"/>
      <w:r w:rsidRPr="00F0738A">
        <w:rPr>
          <w:rFonts w:ascii="Book Antiqua" w:hAnsi="Book Antiqua"/>
          <w:color w:val="auto"/>
        </w:rPr>
        <w:t xml:space="preserve"> </w:t>
      </w:r>
      <w:proofErr w:type="spellStart"/>
      <w:r w:rsidRPr="00F0738A">
        <w:rPr>
          <w:rFonts w:ascii="Book Antiqua" w:hAnsi="Book Antiqua"/>
          <w:color w:val="auto"/>
        </w:rPr>
        <w:t>Alshekhlee</w:t>
      </w:r>
      <w:proofErr w:type="spellEnd"/>
    </w:p>
    <w:p w14:paraId="51F3095F" w14:textId="77777777" w:rsidR="00C60F70" w:rsidRPr="00F0738A" w:rsidRDefault="00C60F70" w:rsidP="00A112BB">
      <w:pPr>
        <w:pStyle w:val="Body1"/>
        <w:spacing w:line="360" w:lineRule="auto"/>
        <w:jc w:val="both"/>
        <w:outlineLvl w:val="9"/>
        <w:rPr>
          <w:rFonts w:ascii="Book Antiqua" w:hAnsi="Book Antiqua"/>
          <w:color w:val="auto"/>
          <w:lang w:eastAsia="zh-CN"/>
        </w:rPr>
      </w:pPr>
    </w:p>
    <w:p w14:paraId="53317E14" w14:textId="6BA697C1" w:rsidR="00C60F70" w:rsidRPr="00F0738A" w:rsidRDefault="00C60F70" w:rsidP="00A112BB">
      <w:pPr>
        <w:pStyle w:val="Body1"/>
        <w:spacing w:line="360" w:lineRule="auto"/>
        <w:jc w:val="both"/>
        <w:outlineLvl w:val="9"/>
        <w:rPr>
          <w:rFonts w:ascii="Book Antiqua" w:hAnsi="Book Antiqua"/>
          <w:color w:val="auto"/>
        </w:rPr>
      </w:pPr>
      <w:proofErr w:type="spellStart"/>
      <w:r w:rsidRPr="00F0738A">
        <w:rPr>
          <w:rFonts w:ascii="Book Antiqua" w:hAnsi="Book Antiqua"/>
          <w:b/>
          <w:color w:val="auto"/>
        </w:rPr>
        <w:t>Hesham</w:t>
      </w:r>
      <w:proofErr w:type="spellEnd"/>
      <w:r w:rsidRPr="00F0738A">
        <w:rPr>
          <w:rFonts w:ascii="Book Antiqua" w:hAnsi="Book Antiqua"/>
          <w:b/>
          <w:color w:val="auto"/>
        </w:rPr>
        <w:t xml:space="preserve"> </w:t>
      </w:r>
      <w:proofErr w:type="spellStart"/>
      <w:r w:rsidRPr="00F0738A">
        <w:rPr>
          <w:rFonts w:ascii="Book Antiqua" w:hAnsi="Book Antiqua"/>
          <w:b/>
          <w:color w:val="auto"/>
        </w:rPr>
        <w:t>Allam</w:t>
      </w:r>
      <w:proofErr w:type="spellEnd"/>
      <w:r w:rsidRPr="00F0738A">
        <w:rPr>
          <w:rFonts w:ascii="Book Antiqua" w:hAnsi="Book Antiqua"/>
          <w:b/>
          <w:color w:val="auto"/>
        </w:rPr>
        <w:t xml:space="preserve">, </w:t>
      </w:r>
      <w:proofErr w:type="spellStart"/>
      <w:r w:rsidRPr="00F0738A">
        <w:rPr>
          <w:rFonts w:ascii="Book Antiqua" w:hAnsi="Book Antiqua"/>
          <w:b/>
          <w:color w:val="auto"/>
        </w:rPr>
        <w:t>Aws</w:t>
      </w:r>
      <w:proofErr w:type="spellEnd"/>
      <w:r w:rsidRPr="00F0738A">
        <w:rPr>
          <w:rFonts w:ascii="Book Antiqua" w:hAnsi="Book Antiqua"/>
          <w:b/>
          <w:color w:val="auto"/>
        </w:rPr>
        <w:t xml:space="preserve"> Alawi, </w:t>
      </w:r>
      <w:proofErr w:type="spellStart"/>
      <w:r w:rsidRPr="00F0738A">
        <w:rPr>
          <w:rFonts w:ascii="Book Antiqua" w:hAnsi="Book Antiqua"/>
          <w:b/>
          <w:color w:val="auto"/>
        </w:rPr>
        <w:t>Amer</w:t>
      </w:r>
      <w:proofErr w:type="spellEnd"/>
      <w:r w:rsidRPr="00F0738A">
        <w:rPr>
          <w:rFonts w:ascii="Book Antiqua" w:hAnsi="Book Antiqua"/>
          <w:b/>
          <w:color w:val="auto"/>
        </w:rPr>
        <w:t xml:space="preserve"> </w:t>
      </w:r>
      <w:proofErr w:type="spellStart"/>
      <w:r w:rsidRPr="00F0738A">
        <w:rPr>
          <w:rFonts w:ascii="Book Antiqua" w:hAnsi="Book Antiqua"/>
          <w:b/>
          <w:color w:val="auto"/>
        </w:rPr>
        <w:t>Alshekhlee</w:t>
      </w:r>
      <w:proofErr w:type="spellEnd"/>
      <w:r w:rsidRPr="00F0738A">
        <w:rPr>
          <w:rFonts w:ascii="Book Antiqua" w:hAnsi="Book Antiqua"/>
          <w:b/>
          <w:color w:val="auto"/>
        </w:rPr>
        <w:t>,</w:t>
      </w:r>
      <w:r w:rsidRPr="00F0738A">
        <w:rPr>
          <w:rFonts w:ascii="Book Antiqua" w:hAnsi="Book Antiqua"/>
          <w:color w:val="auto"/>
        </w:rPr>
        <w:t xml:space="preserve"> Department of Neurology, St. Louis University, St. Louis, </w:t>
      </w:r>
      <w:r w:rsidR="00A112BB" w:rsidRPr="00F0738A">
        <w:rPr>
          <w:rFonts w:ascii="Book Antiqua" w:hAnsi="Book Antiqua"/>
          <w:color w:val="auto"/>
          <w:lang w:eastAsia="zh-CN"/>
        </w:rPr>
        <w:t xml:space="preserve">MO </w:t>
      </w:r>
      <w:r w:rsidRPr="00F0738A">
        <w:rPr>
          <w:rFonts w:ascii="Book Antiqua" w:hAnsi="Book Antiqua"/>
          <w:color w:val="auto"/>
        </w:rPr>
        <w:t>63104, Unites States</w:t>
      </w:r>
    </w:p>
    <w:p w14:paraId="4139FB62" w14:textId="77777777" w:rsidR="00C60F70" w:rsidRPr="00F0738A" w:rsidRDefault="00C60F70" w:rsidP="00A112BB">
      <w:pPr>
        <w:pStyle w:val="Body1"/>
        <w:spacing w:line="360" w:lineRule="auto"/>
        <w:jc w:val="both"/>
        <w:outlineLvl w:val="9"/>
        <w:rPr>
          <w:rFonts w:ascii="Book Antiqua" w:hAnsi="Book Antiqua"/>
          <w:color w:val="auto"/>
        </w:rPr>
      </w:pPr>
    </w:p>
    <w:p w14:paraId="686DC567" w14:textId="7118C54A" w:rsidR="00C60F70" w:rsidRPr="00F0738A" w:rsidRDefault="00C60F70" w:rsidP="00A112BB">
      <w:pPr>
        <w:pStyle w:val="Body1"/>
        <w:spacing w:line="360" w:lineRule="auto"/>
        <w:jc w:val="both"/>
        <w:outlineLvl w:val="9"/>
        <w:rPr>
          <w:rFonts w:ascii="Book Antiqua" w:hAnsi="Book Antiqua"/>
          <w:color w:val="auto"/>
        </w:rPr>
      </w:pPr>
      <w:r w:rsidRPr="00F0738A">
        <w:rPr>
          <w:rFonts w:ascii="Book Antiqua" w:hAnsi="Book Antiqua"/>
          <w:b/>
          <w:color w:val="auto"/>
        </w:rPr>
        <w:t xml:space="preserve">R Charles </w:t>
      </w:r>
      <w:proofErr w:type="spellStart"/>
      <w:r w:rsidRPr="00F0738A">
        <w:rPr>
          <w:rFonts w:ascii="Book Antiqua" w:hAnsi="Book Antiqua"/>
          <w:b/>
          <w:color w:val="auto"/>
        </w:rPr>
        <w:t>Callison</w:t>
      </w:r>
      <w:proofErr w:type="spellEnd"/>
      <w:r w:rsidRPr="00F0738A">
        <w:rPr>
          <w:rFonts w:ascii="Book Antiqua" w:hAnsi="Book Antiqua"/>
          <w:b/>
          <w:color w:val="auto"/>
        </w:rPr>
        <w:t xml:space="preserve">, Daniel </w:t>
      </w:r>
      <w:proofErr w:type="spellStart"/>
      <w:r w:rsidRPr="00F0738A">
        <w:rPr>
          <w:rFonts w:ascii="Book Antiqua" w:hAnsi="Book Antiqua"/>
          <w:b/>
          <w:color w:val="auto"/>
        </w:rPr>
        <w:t>Scodary</w:t>
      </w:r>
      <w:proofErr w:type="spellEnd"/>
      <w:r w:rsidRPr="00F0738A">
        <w:rPr>
          <w:rFonts w:ascii="Book Antiqua" w:hAnsi="Book Antiqua"/>
          <w:b/>
          <w:color w:val="auto"/>
        </w:rPr>
        <w:t xml:space="preserve">, Daniel W Hogan, </w:t>
      </w:r>
      <w:proofErr w:type="spellStart"/>
      <w:r w:rsidRPr="00F0738A">
        <w:rPr>
          <w:rFonts w:ascii="Book Antiqua" w:hAnsi="Book Antiqua"/>
          <w:b/>
          <w:color w:val="auto"/>
        </w:rPr>
        <w:t>Amer</w:t>
      </w:r>
      <w:proofErr w:type="spellEnd"/>
      <w:r w:rsidRPr="00F0738A">
        <w:rPr>
          <w:rFonts w:ascii="Book Antiqua" w:hAnsi="Book Antiqua"/>
          <w:b/>
          <w:color w:val="auto"/>
        </w:rPr>
        <w:t xml:space="preserve"> </w:t>
      </w:r>
      <w:proofErr w:type="spellStart"/>
      <w:r w:rsidRPr="00F0738A">
        <w:rPr>
          <w:rFonts w:ascii="Book Antiqua" w:hAnsi="Book Antiqua"/>
          <w:b/>
          <w:color w:val="auto"/>
        </w:rPr>
        <w:t>Alshekhlee</w:t>
      </w:r>
      <w:proofErr w:type="spellEnd"/>
      <w:r w:rsidRPr="00F0738A">
        <w:rPr>
          <w:rFonts w:ascii="Book Antiqua" w:hAnsi="Book Antiqua"/>
          <w:b/>
          <w:color w:val="auto"/>
        </w:rPr>
        <w:t>,</w:t>
      </w:r>
      <w:r w:rsidRPr="00F0738A">
        <w:rPr>
          <w:rFonts w:ascii="Book Antiqua" w:hAnsi="Book Antiqua"/>
          <w:color w:val="auto"/>
        </w:rPr>
        <w:t xml:space="preserve"> SSM Neurosciences Institute, DePaul Health Center, St. Louis, </w:t>
      </w:r>
      <w:r w:rsidR="00A112BB" w:rsidRPr="00F0738A">
        <w:rPr>
          <w:rFonts w:ascii="Book Antiqua" w:hAnsi="Book Antiqua"/>
          <w:color w:val="auto"/>
          <w:lang w:eastAsia="zh-CN"/>
        </w:rPr>
        <w:t xml:space="preserve">MO </w:t>
      </w:r>
      <w:r w:rsidRPr="00F0738A">
        <w:rPr>
          <w:rFonts w:ascii="Book Antiqua" w:hAnsi="Book Antiqua"/>
          <w:color w:val="auto"/>
        </w:rPr>
        <w:t xml:space="preserve">63044, Unites States </w:t>
      </w:r>
    </w:p>
    <w:p w14:paraId="154C2CA8" w14:textId="77777777" w:rsidR="00C60F70" w:rsidRPr="00F0738A" w:rsidRDefault="00C60F70" w:rsidP="00A112BB">
      <w:pPr>
        <w:spacing w:line="360" w:lineRule="auto"/>
        <w:jc w:val="both"/>
        <w:rPr>
          <w:rFonts w:ascii="Book Antiqua" w:hAnsi="Book Antiqua"/>
          <w:b/>
          <w:color w:val="auto"/>
          <w:sz w:val="24"/>
          <w:szCs w:val="24"/>
        </w:rPr>
      </w:pPr>
    </w:p>
    <w:p w14:paraId="15635BE8" w14:textId="36F27181" w:rsidR="00C60F70" w:rsidRPr="00F0738A" w:rsidRDefault="00C60F70" w:rsidP="00A112BB">
      <w:pPr>
        <w:spacing w:line="360" w:lineRule="auto"/>
        <w:jc w:val="both"/>
        <w:rPr>
          <w:rFonts w:ascii="Book Antiqua" w:hAnsi="Book Antiqua"/>
          <w:color w:val="auto"/>
          <w:sz w:val="24"/>
          <w:szCs w:val="24"/>
          <w:lang w:eastAsia="zh-CN"/>
        </w:rPr>
      </w:pPr>
      <w:r w:rsidRPr="00F0738A">
        <w:rPr>
          <w:rFonts w:ascii="Book Antiqua" w:hAnsi="Book Antiqua"/>
          <w:b/>
          <w:color w:val="auto"/>
          <w:sz w:val="24"/>
          <w:szCs w:val="24"/>
        </w:rPr>
        <w:t>Author contributions:</w:t>
      </w:r>
      <w:r w:rsidR="00A112BB" w:rsidRPr="00F0738A">
        <w:rPr>
          <w:rFonts w:ascii="Book Antiqua" w:hAnsi="Book Antiqua"/>
          <w:color w:val="auto"/>
          <w:sz w:val="24"/>
          <w:szCs w:val="24"/>
        </w:rPr>
        <w:t xml:space="preserve"> </w:t>
      </w:r>
      <w:proofErr w:type="spellStart"/>
      <w:r w:rsidR="006633BC" w:rsidRPr="00F0738A">
        <w:rPr>
          <w:rFonts w:ascii="Book Antiqua" w:hAnsi="Book Antiqua"/>
          <w:color w:val="auto"/>
          <w:sz w:val="24"/>
          <w:szCs w:val="24"/>
        </w:rPr>
        <w:t>Alshekhlee</w:t>
      </w:r>
      <w:proofErr w:type="spellEnd"/>
      <w:r w:rsidR="00A112BB" w:rsidRPr="00F0738A">
        <w:rPr>
          <w:rFonts w:ascii="Book Antiqua" w:hAnsi="Book Antiqua"/>
          <w:color w:val="auto"/>
          <w:sz w:val="24"/>
          <w:szCs w:val="24"/>
          <w:lang w:eastAsia="zh-CN"/>
        </w:rPr>
        <w:t xml:space="preserve"> A</w:t>
      </w:r>
      <w:r w:rsidR="006633BC" w:rsidRPr="00F0738A">
        <w:rPr>
          <w:rFonts w:ascii="Book Antiqua" w:hAnsi="Book Antiqua"/>
          <w:color w:val="auto"/>
          <w:sz w:val="24"/>
          <w:szCs w:val="24"/>
        </w:rPr>
        <w:t xml:space="preserve">, </w:t>
      </w:r>
      <w:proofErr w:type="spellStart"/>
      <w:r w:rsidR="006633BC" w:rsidRPr="00F0738A">
        <w:rPr>
          <w:rFonts w:ascii="Book Antiqua" w:hAnsi="Book Antiqua"/>
          <w:color w:val="auto"/>
          <w:sz w:val="24"/>
          <w:szCs w:val="24"/>
        </w:rPr>
        <w:t>Allam</w:t>
      </w:r>
      <w:proofErr w:type="spellEnd"/>
      <w:r w:rsidR="00A112BB" w:rsidRPr="00F0738A">
        <w:rPr>
          <w:rFonts w:ascii="Book Antiqua" w:hAnsi="Book Antiqua"/>
          <w:color w:val="auto"/>
          <w:sz w:val="24"/>
          <w:szCs w:val="24"/>
          <w:lang w:eastAsia="zh-CN"/>
        </w:rPr>
        <w:t xml:space="preserve"> H</w:t>
      </w:r>
      <w:r w:rsidR="006633BC" w:rsidRPr="00F0738A">
        <w:rPr>
          <w:rFonts w:ascii="Book Antiqua" w:hAnsi="Book Antiqua"/>
          <w:color w:val="auto"/>
          <w:sz w:val="24"/>
          <w:szCs w:val="24"/>
        </w:rPr>
        <w:t>, Alawi</w:t>
      </w:r>
      <w:r w:rsidR="00A112BB" w:rsidRPr="00F0738A">
        <w:rPr>
          <w:rFonts w:ascii="Book Antiqua" w:hAnsi="Book Antiqua"/>
          <w:color w:val="auto"/>
          <w:sz w:val="24"/>
          <w:szCs w:val="24"/>
          <w:lang w:eastAsia="zh-CN"/>
        </w:rPr>
        <w:t xml:space="preserve"> A and</w:t>
      </w:r>
      <w:r w:rsidR="006633BC" w:rsidRPr="00F0738A">
        <w:rPr>
          <w:rFonts w:ascii="Book Antiqua" w:hAnsi="Book Antiqua"/>
          <w:color w:val="auto"/>
          <w:sz w:val="24"/>
          <w:szCs w:val="24"/>
        </w:rPr>
        <w:t xml:space="preserve"> Hogan</w:t>
      </w:r>
      <w:r w:rsidRPr="00F0738A">
        <w:rPr>
          <w:rFonts w:ascii="Book Antiqua" w:hAnsi="Book Antiqua"/>
          <w:color w:val="auto"/>
          <w:sz w:val="24"/>
          <w:szCs w:val="24"/>
        </w:rPr>
        <w:t xml:space="preserve"> </w:t>
      </w:r>
      <w:r w:rsidR="00A112BB" w:rsidRPr="00F0738A">
        <w:rPr>
          <w:rFonts w:ascii="Book Antiqua" w:hAnsi="Book Antiqua"/>
          <w:color w:val="auto"/>
          <w:sz w:val="24"/>
          <w:szCs w:val="24"/>
          <w:lang w:eastAsia="zh-CN"/>
        </w:rPr>
        <w:t xml:space="preserve">DW </w:t>
      </w:r>
      <w:r w:rsidRPr="00F0738A">
        <w:rPr>
          <w:rFonts w:ascii="Book Antiqua" w:hAnsi="Book Antiqua"/>
          <w:color w:val="auto"/>
          <w:sz w:val="24"/>
          <w:szCs w:val="24"/>
        </w:rPr>
        <w:t xml:space="preserve">designed the report; </w:t>
      </w:r>
      <w:proofErr w:type="spellStart"/>
      <w:r w:rsidR="006633BC" w:rsidRPr="00F0738A">
        <w:rPr>
          <w:rFonts w:ascii="Book Antiqua" w:hAnsi="Book Antiqua"/>
          <w:color w:val="auto"/>
          <w:sz w:val="24"/>
          <w:szCs w:val="24"/>
        </w:rPr>
        <w:t>Alshekhlee</w:t>
      </w:r>
      <w:proofErr w:type="spellEnd"/>
      <w:r w:rsidR="00A112BB" w:rsidRPr="00F0738A">
        <w:rPr>
          <w:rFonts w:ascii="Book Antiqua" w:hAnsi="Book Antiqua"/>
          <w:color w:val="auto"/>
          <w:sz w:val="24"/>
          <w:szCs w:val="24"/>
          <w:lang w:eastAsia="zh-CN"/>
        </w:rPr>
        <w:t xml:space="preserve"> A and </w:t>
      </w:r>
      <w:proofErr w:type="spellStart"/>
      <w:r w:rsidR="006633BC" w:rsidRPr="00F0738A">
        <w:rPr>
          <w:rFonts w:ascii="Book Antiqua" w:hAnsi="Book Antiqua"/>
          <w:color w:val="auto"/>
          <w:sz w:val="24"/>
          <w:szCs w:val="24"/>
        </w:rPr>
        <w:t>Callison</w:t>
      </w:r>
      <w:proofErr w:type="spellEnd"/>
      <w:r w:rsidRPr="00F0738A">
        <w:rPr>
          <w:rFonts w:ascii="Book Antiqua" w:hAnsi="Book Antiqua"/>
          <w:color w:val="auto"/>
          <w:sz w:val="24"/>
          <w:szCs w:val="24"/>
        </w:rPr>
        <w:t xml:space="preserve"> </w:t>
      </w:r>
      <w:r w:rsidR="00A112BB" w:rsidRPr="00F0738A">
        <w:rPr>
          <w:rFonts w:ascii="Book Antiqua" w:hAnsi="Book Antiqua"/>
          <w:color w:val="auto"/>
          <w:sz w:val="24"/>
          <w:szCs w:val="24"/>
          <w:lang w:eastAsia="zh-CN"/>
        </w:rPr>
        <w:t xml:space="preserve">RC </w:t>
      </w:r>
      <w:r w:rsidRPr="00F0738A">
        <w:rPr>
          <w:rFonts w:ascii="Book Antiqua" w:hAnsi="Book Antiqua"/>
          <w:color w:val="auto"/>
          <w:sz w:val="24"/>
          <w:szCs w:val="24"/>
        </w:rPr>
        <w:t xml:space="preserve">performed the </w:t>
      </w:r>
      <w:r w:rsidR="006633BC" w:rsidRPr="00F0738A">
        <w:rPr>
          <w:rFonts w:ascii="Book Antiqua" w:hAnsi="Book Antiqua"/>
          <w:color w:val="auto"/>
          <w:sz w:val="24"/>
          <w:szCs w:val="24"/>
        </w:rPr>
        <w:t>operation, collected clinical data</w:t>
      </w:r>
      <w:r w:rsidRPr="00F0738A">
        <w:rPr>
          <w:rFonts w:ascii="Book Antiqua" w:hAnsi="Book Antiqua"/>
          <w:color w:val="auto"/>
          <w:sz w:val="24"/>
          <w:szCs w:val="24"/>
        </w:rPr>
        <w:t xml:space="preserve">; </w:t>
      </w:r>
      <w:proofErr w:type="spellStart"/>
      <w:r w:rsidR="006633BC" w:rsidRPr="00F0738A">
        <w:rPr>
          <w:rFonts w:ascii="Book Antiqua" w:hAnsi="Book Antiqua"/>
          <w:color w:val="auto"/>
          <w:sz w:val="24"/>
          <w:szCs w:val="24"/>
        </w:rPr>
        <w:t>Alshekhlee</w:t>
      </w:r>
      <w:proofErr w:type="spellEnd"/>
      <w:r w:rsidR="00A112BB" w:rsidRPr="00F0738A">
        <w:rPr>
          <w:rFonts w:ascii="Book Antiqua" w:hAnsi="Book Antiqua"/>
          <w:color w:val="auto"/>
          <w:sz w:val="24"/>
          <w:szCs w:val="24"/>
          <w:lang w:eastAsia="zh-CN"/>
        </w:rPr>
        <w:t xml:space="preserve"> A</w:t>
      </w:r>
      <w:r w:rsidR="006633BC" w:rsidRPr="00F0738A">
        <w:rPr>
          <w:rFonts w:ascii="Book Antiqua" w:hAnsi="Book Antiqua"/>
          <w:color w:val="auto"/>
          <w:sz w:val="24"/>
          <w:szCs w:val="24"/>
        </w:rPr>
        <w:t xml:space="preserve">, </w:t>
      </w:r>
      <w:proofErr w:type="spellStart"/>
      <w:r w:rsidR="006633BC" w:rsidRPr="00F0738A">
        <w:rPr>
          <w:rFonts w:ascii="Book Antiqua" w:hAnsi="Book Antiqua"/>
          <w:color w:val="auto"/>
          <w:sz w:val="24"/>
          <w:szCs w:val="24"/>
        </w:rPr>
        <w:t>Allam</w:t>
      </w:r>
      <w:proofErr w:type="spellEnd"/>
      <w:r w:rsidR="00A112BB" w:rsidRPr="00F0738A">
        <w:rPr>
          <w:rFonts w:ascii="Book Antiqua" w:hAnsi="Book Antiqua"/>
          <w:color w:val="auto"/>
          <w:sz w:val="24"/>
          <w:szCs w:val="24"/>
          <w:lang w:eastAsia="zh-CN"/>
        </w:rPr>
        <w:t xml:space="preserve"> H and </w:t>
      </w:r>
      <w:proofErr w:type="spellStart"/>
      <w:r w:rsidR="006633BC" w:rsidRPr="00F0738A">
        <w:rPr>
          <w:rFonts w:ascii="Book Antiqua" w:hAnsi="Book Antiqua"/>
          <w:color w:val="auto"/>
          <w:sz w:val="24"/>
          <w:szCs w:val="24"/>
        </w:rPr>
        <w:t>Scodary</w:t>
      </w:r>
      <w:proofErr w:type="spellEnd"/>
      <w:r w:rsidR="006633BC" w:rsidRPr="00F0738A">
        <w:rPr>
          <w:rFonts w:ascii="Book Antiqua" w:hAnsi="Book Antiqua"/>
          <w:color w:val="auto"/>
          <w:sz w:val="24"/>
          <w:szCs w:val="24"/>
        </w:rPr>
        <w:t xml:space="preserve"> </w:t>
      </w:r>
      <w:r w:rsidR="00A112BB" w:rsidRPr="00F0738A">
        <w:rPr>
          <w:rFonts w:ascii="Book Antiqua" w:hAnsi="Book Antiqua"/>
          <w:color w:val="auto"/>
          <w:sz w:val="24"/>
          <w:szCs w:val="24"/>
          <w:lang w:eastAsia="zh-CN"/>
        </w:rPr>
        <w:t xml:space="preserve">D </w:t>
      </w:r>
      <w:r w:rsidR="006633BC" w:rsidRPr="00F0738A">
        <w:rPr>
          <w:rFonts w:ascii="Book Antiqua" w:hAnsi="Book Antiqua"/>
          <w:color w:val="auto"/>
          <w:sz w:val="24"/>
          <w:szCs w:val="24"/>
        </w:rPr>
        <w:t>supervised the project and wrote the manuscript</w:t>
      </w:r>
      <w:r w:rsidR="00A112BB" w:rsidRPr="00F0738A">
        <w:rPr>
          <w:rFonts w:ascii="Book Antiqua" w:hAnsi="Book Antiqua"/>
          <w:color w:val="auto"/>
          <w:sz w:val="24"/>
          <w:szCs w:val="24"/>
          <w:lang w:eastAsia="zh-CN"/>
        </w:rPr>
        <w:t>.</w:t>
      </w:r>
    </w:p>
    <w:p w14:paraId="5EEFD2D7" w14:textId="77777777" w:rsidR="00E26EE0" w:rsidRPr="00F0738A" w:rsidRDefault="00E26EE0" w:rsidP="00A112BB">
      <w:pPr>
        <w:spacing w:line="360" w:lineRule="auto"/>
        <w:jc w:val="both"/>
        <w:rPr>
          <w:rFonts w:ascii="Book Antiqua" w:hAnsi="Book Antiqua"/>
          <w:b/>
          <w:bCs/>
          <w:color w:val="auto"/>
          <w:sz w:val="24"/>
          <w:szCs w:val="24"/>
          <w:lang w:eastAsia="zh-CN"/>
        </w:rPr>
      </w:pPr>
    </w:p>
    <w:p w14:paraId="1524019E" w14:textId="754025D6" w:rsidR="00E26EE0" w:rsidRPr="00F0738A" w:rsidRDefault="006633BC" w:rsidP="00A112BB">
      <w:pPr>
        <w:keepNext/>
        <w:tabs>
          <w:tab w:val="num" w:pos="0"/>
        </w:tabs>
        <w:spacing w:line="360" w:lineRule="auto"/>
        <w:jc w:val="both"/>
        <w:rPr>
          <w:rFonts w:ascii="Book Antiqua" w:hAnsi="Book Antiqua"/>
          <w:color w:val="auto"/>
          <w:sz w:val="24"/>
          <w:szCs w:val="24"/>
          <w:lang w:eastAsia="zh-CN"/>
        </w:rPr>
      </w:pPr>
      <w:r w:rsidRPr="00F0738A">
        <w:rPr>
          <w:rFonts w:ascii="Book Antiqua" w:hAnsi="Book Antiqua"/>
          <w:b/>
          <w:color w:val="auto"/>
          <w:sz w:val="24"/>
          <w:szCs w:val="24"/>
        </w:rPr>
        <w:t>Correspondence to</w:t>
      </w:r>
      <w:r w:rsidR="00A112BB" w:rsidRPr="00F0738A">
        <w:rPr>
          <w:rFonts w:ascii="Book Antiqua" w:hAnsi="Book Antiqua"/>
          <w:b/>
          <w:color w:val="auto"/>
          <w:sz w:val="24"/>
          <w:szCs w:val="24"/>
          <w:lang w:eastAsia="zh-CN"/>
        </w:rPr>
        <w:t>:</w:t>
      </w:r>
      <w:r w:rsidRPr="00F0738A">
        <w:rPr>
          <w:rFonts w:ascii="Book Antiqua" w:hAnsi="Book Antiqua"/>
          <w:b/>
          <w:color w:val="auto"/>
          <w:sz w:val="24"/>
          <w:szCs w:val="24"/>
        </w:rPr>
        <w:t xml:space="preserve"> </w:t>
      </w:r>
      <w:proofErr w:type="spellStart"/>
      <w:r w:rsidR="00E26EE0" w:rsidRPr="00F0738A">
        <w:rPr>
          <w:rFonts w:ascii="Book Antiqua" w:hAnsi="Book Antiqua"/>
          <w:b/>
          <w:color w:val="auto"/>
          <w:sz w:val="24"/>
          <w:szCs w:val="24"/>
        </w:rPr>
        <w:t>Amer</w:t>
      </w:r>
      <w:proofErr w:type="spellEnd"/>
      <w:r w:rsidR="00E26EE0" w:rsidRPr="00F0738A">
        <w:rPr>
          <w:rFonts w:ascii="Book Antiqua" w:hAnsi="Book Antiqua"/>
          <w:b/>
          <w:color w:val="auto"/>
          <w:sz w:val="24"/>
          <w:szCs w:val="24"/>
        </w:rPr>
        <w:t xml:space="preserve"> </w:t>
      </w:r>
      <w:proofErr w:type="spellStart"/>
      <w:r w:rsidR="00E26EE0" w:rsidRPr="00F0738A">
        <w:rPr>
          <w:rFonts w:ascii="Book Antiqua" w:hAnsi="Book Antiqua"/>
          <w:b/>
          <w:color w:val="auto"/>
          <w:sz w:val="24"/>
          <w:szCs w:val="24"/>
        </w:rPr>
        <w:t>Alshekhlee</w:t>
      </w:r>
      <w:proofErr w:type="spellEnd"/>
      <w:r w:rsidR="00E26EE0" w:rsidRPr="00F0738A">
        <w:rPr>
          <w:rFonts w:ascii="Book Antiqua" w:hAnsi="Book Antiqua"/>
          <w:b/>
          <w:color w:val="auto"/>
          <w:sz w:val="24"/>
          <w:szCs w:val="24"/>
        </w:rPr>
        <w:t>, MD, MSc</w:t>
      </w:r>
      <w:r w:rsidRPr="00F0738A">
        <w:rPr>
          <w:rFonts w:ascii="Book Antiqua" w:hAnsi="Book Antiqua"/>
          <w:b/>
          <w:color w:val="auto"/>
          <w:sz w:val="24"/>
          <w:szCs w:val="24"/>
        </w:rPr>
        <w:t xml:space="preserve">, </w:t>
      </w:r>
      <w:r w:rsidR="00E26EE0" w:rsidRPr="00F0738A">
        <w:rPr>
          <w:rFonts w:ascii="Book Antiqua" w:hAnsi="Book Antiqua"/>
          <w:b/>
          <w:color w:val="auto"/>
          <w:sz w:val="24"/>
          <w:szCs w:val="24"/>
        </w:rPr>
        <w:t>Associate Professor</w:t>
      </w:r>
      <w:r w:rsidR="00E26EE0" w:rsidRPr="00F0738A">
        <w:rPr>
          <w:rFonts w:ascii="Book Antiqua" w:hAnsi="Book Antiqua"/>
          <w:color w:val="auto"/>
          <w:sz w:val="24"/>
          <w:szCs w:val="24"/>
        </w:rPr>
        <w:t xml:space="preserve"> of Neurology, Department of Neurology, St. Louis University, 1438 S. Grand Blvd, St. Louis, MO 63104</w:t>
      </w:r>
      <w:r w:rsidR="00A112BB" w:rsidRPr="00F0738A">
        <w:rPr>
          <w:rFonts w:ascii="Book Antiqua" w:hAnsi="Book Antiqua"/>
          <w:color w:val="auto"/>
          <w:sz w:val="24"/>
          <w:szCs w:val="24"/>
          <w:lang w:eastAsia="zh-CN"/>
        </w:rPr>
        <w:t xml:space="preserve">, </w:t>
      </w:r>
      <w:r w:rsidR="00A112BB" w:rsidRPr="00F0738A">
        <w:rPr>
          <w:rFonts w:ascii="Book Antiqua" w:hAnsi="Book Antiqua"/>
          <w:color w:val="auto"/>
          <w:sz w:val="24"/>
          <w:szCs w:val="24"/>
        </w:rPr>
        <w:t>Unites States</w:t>
      </w:r>
      <w:r w:rsidR="00A112BB" w:rsidRPr="00F0738A">
        <w:rPr>
          <w:rFonts w:ascii="Book Antiqua" w:hAnsi="Book Antiqua"/>
          <w:color w:val="auto"/>
          <w:sz w:val="24"/>
          <w:szCs w:val="24"/>
          <w:lang w:eastAsia="zh-CN"/>
        </w:rPr>
        <w:t>.</w:t>
      </w:r>
      <w:r w:rsidR="00A112BB" w:rsidRPr="00F0738A">
        <w:rPr>
          <w:rFonts w:ascii="Book Antiqua" w:hAnsi="Book Antiqua"/>
          <w:color w:val="auto"/>
          <w:sz w:val="24"/>
          <w:szCs w:val="24"/>
        </w:rPr>
        <w:t xml:space="preserve"> aalshekh@slu.edu</w:t>
      </w:r>
    </w:p>
    <w:p w14:paraId="30C26C1E" w14:textId="77777777" w:rsidR="00A112BB" w:rsidRPr="00F0738A" w:rsidRDefault="00A112BB" w:rsidP="00A112BB">
      <w:pPr>
        <w:keepNext/>
        <w:tabs>
          <w:tab w:val="num" w:pos="0"/>
        </w:tabs>
        <w:spacing w:line="360" w:lineRule="auto"/>
        <w:jc w:val="both"/>
        <w:rPr>
          <w:rFonts w:ascii="Book Antiqua" w:hAnsi="Book Antiqua"/>
          <w:b/>
          <w:color w:val="auto"/>
          <w:sz w:val="24"/>
          <w:szCs w:val="24"/>
          <w:lang w:eastAsia="zh-CN"/>
        </w:rPr>
      </w:pPr>
    </w:p>
    <w:p w14:paraId="773CDC72" w14:textId="66E0CB3F" w:rsidR="00E26EE0" w:rsidRPr="00F0738A" w:rsidRDefault="00E26EE0" w:rsidP="00A112BB">
      <w:pPr>
        <w:keepNext/>
        <w:tabs>
          <w:tab w:val="num" w:pos="0"/>
        </w:tabs>
        <w:spacing w:line="360" w:lineRule="auto"/>
        <w:jc w:val="both"/>
        <w:rPr>
          <w:rFonts w:ascii="Book Antiqua" w:hAnsi="Book Antiqua"/>
          <w:color w:val="auto"/>
          <w:sz w:val="24"/>
          <w:szCs w:val="24"/>
        </w:rPr>
      </w:pPr>
      <w:r w:rsidRPr="00F0738A">
        <w:rPr>
          <w:rFonts w:ascii="Book Antiqua" w:hAnsi="Book Antiqua"/>
          <w:b/>
          <w:color w:val="auto"/>
          <w:sz w:val="24"/>
          <w:szCs w:val="24"/>
        </w:rPr>
        <w:t>Telephone</w:t>
      </w:r>
      <w:r w:rsidRPr="00F0738A">
        <w:rPr>
          <w:rFonts w:ascii="Book Antiqua" w:hAnsi="Book Antiqua"/>
          <w:color w:val="auto"/>
          <w:sz w:val="24"/>
          <w:szCs w:val="24"/>
        </w:rPr>
        <w:t xml:space="preserve"> </w:t>
      </w:r>
      <w:r w:rsidR="006633BC" w:rsidRPr="00F0738A">
        <w:rPr>
          <w:rFonts w:ascii="Book Antiqua" w:hAnsi="Book Antiqua"/>
          <w:color w:val="auto"/>
          <w:sz w:val="24"/>
          <w:szCs w:val="24"/>
        </w:rPr>
        <w:t>+1-314-</w:t>
      </w:r>
      <w:r w:rsidR="00A112BB" w:rsidRPr="00F0738A">
        <w:rPr>
          <w:rFonts w:ascii="Book Antiqua" w:hAnsi="Book Antiqua"/>
          <w:color w:val="auto"/>
          <w:sz w:val="24"/>
          <w:szCs w:val="24"/>
        </w:rPr>
        <w:t>977</w:t>
      </w:r>
      <w:r w:rsidRPr="00F0738A">
        <w:rPr>
          <w:rFonts w:ascii="Book Antiqua" w:hAnsi="Book Antiqua"/>
          <w:color w:val="auto"/>
          <w:sz w:val="24"/>
          <w:szCs w:val="24"/>
        </w:rPr>
        <w:t>4854</w:t>
      </w:r>
      <w:r w:rsidR="006633BC" w:rsidRPr="00F0738A">
        <w:rPr>
          <w:rFonts w:ascii="Book Antiqua" w:hAnsi="Book Antiqua"/>
          <w:color w:val="auto"/>
          <w:sz w:val="24"/>
          <w:szCs w:val="24"/>
        </w:rPr>
        <w:t xml:space="preserve"> </w:t>
      </w:r>
      <w:r w:rsidRPr="00F0738A">
        <w:rPr>
          <w:rFonts w:ascii="Book Antiqua" w:hAnsi="Book Antiqua"/>
          <w:b/>
          <w:color w:val="auto"/>
          <w:sz w:val="24"/>
          <w:szCs w:val="24"/>
        </w:rPr>
        <w:t>Fax</w:t>
      </w:r>
      <w:r w:rsidRPr="00F0738A">
        <w:rPr>
          <w:rFonts w:ascii="Book Antiqua" w:hAnsi="Book Antiqua"/>
          <w:color w:val="auto"/>
          <w:sz w:val="24"/>
          <w:szCs w:val="24"/>
        </w:rPr>
        <w:t xml:space="preserve"> </w:t>
      </w:r>
      <w:r w:rsidR="006633BC" w:rsidRPr="00F0738A">
        <w:rPr>
          <w:rFonts w:ascii="Book Antiqua" w:hAnsi="Book Antiqua"/>
          <w:color w:val="auto"/>
          <w:sz w:val="24"/>
          <w:szCs w:val="24"/>
        </w:rPr>
        <w:t>+1-</w:t>
      </w:r>
      <w:r w:rsidRPr="00F0738A">
        <w:rPr>
          <w:rFonts w:ascii="Book Antiqua" w:hAnsi="Book Antiqua"/>
          <w:color w:val="auto"/>
          <w:sz w:val="24"/>
          <w:szCs w:val="24"/>
        </w:rPr>
        <w:t>314</w:t>
      </w:r>
      <w:r w:rsidR="006633BC" w:rsidRPr="00F0738A">
        <w:rPr>
          <w:rFonts w:ascii="Book Antiqua" w:hAnsi="Book Antiqua"/>
          <w:color w:val="auto"/>
          <w:sz w:val="24"/>
          <w:szCs w:val="24"/>
        </w:rPr>
        <w:t>-</w:t>
      </w:r>
      <w:r w:rsidR="00A112BB" w:rsidRPr="00F0738A">
        <w:rPr>
          <w:rFonts w:ascii="Book Antiqua" w:hAnsi="Book Antiqua"/>
          <w:color w:val="auto"/>
          <w:sz w:val="24"/>
          <w:szCs w:val="24"/>
        </w:rPr>
        <w:t>977</w:t>
      </w:r>
      <w:r w:rsidRPr="00F0738A">
        <w:rPr>
          <w:rFonts w:ascii="Book Antiqua" w:hAnsi="Book Antiqua"/>
          <w:color w:val="auto"/>
          <w:sz w:val="24"/>
          <w:szCs w:val="24"/>
        </w:rPr>
        <w:t>4876</w:t>
      </w:r>
    </w:p>
    <w:p w14:paraId="02421053" w14:textId="77777777" w:rsidR="00E26EE0" w:rsidRPr="00F0738A" w:rsidRDefault="00E26EE0" w:rsidP="00A112BB">
      <w:pPr>
        <w:spacing w:line="360" w:lineRule="auto"/>
        <w:jc w:val="both"/>
        <w:rPr>
          <w:rFonts w:ascii="Book Antiqua" w:hAnsi="Book Antiqua"/>
          <w:b/>
          <w:bCs/>
          <w:color w:val="auto"/>
          <w:sz w:val="24"/>
          <w:szCs w:val="24"/>
          <w:lang w:eastAsia="zh-CN"/>
        </w:rPr>
      </w:pPr>
    </w:p>
    <w:p w14:paraId="1562BC91" w14:textId="0E00062A" w:rsidR="00A112BB" w:rsidRPr="00F0738A" w:rsidRDefault="00A112BB" w:rsidP="00A112BB">
      <w:pPr>
        <w:spacing w:line="360" w:lineRule="auto"/>
        <w:jc w:val="both"/>
        <w:rPr>
          <w:rFonts w:ascii="Book Antiqua" w:hAnsi="Book Antiqua"/>
          <w:b/>
          <w:color w:val="auto"/>
          <w:sz w:val="24"/>
          <w:szCs w:val="24"/>
        </w:rPr>
      </w:pPr>
      <w:r w:rsidRPr="00F0738A">
        <w:rPr>
          <w:rFonts w:ascii="Book Antiqua" w:hAnsi="Book Antiqua"/>
          <w:b/>
          <w:color w:val="auto"/>
          <w:sz w:val="24"/>
          <w:szCs w:val="24"/>
        </w:rPr>
        <w:t xml:space="preserve">Received: </w:t>
      </w:r>
      <w:r w:rsidRPr="00F0738A">
        <w:rPr>
          <w:rFonts w:ascii="Book Antiqua" w:hAnsi="Book Antiqua"/>
          <w:color w:val="auto"/>
          <w:sz w:val="24"/>
          <w:szCs w:val="24"/>
          <w:lang w:eastAsia="zh-CN"/>
        </w:rPr>
        <w:t>July 19, 2014</w:t>
      </w:r>
      <w:r w:rsidRPr="00F0738A">
        <w:rPr>
          <w:rFonts w:ascii="Book Antiqua" w:hAnsi="Book Antiqua"/>
          <w:b/>
          <w:color w:val="auto"/>
          <w:sz w:val="24"/>
          <w:szCs w:val="24"/>
          <w:lang w:eastAsia="zh-CN"/>
        </w:rPr>
        <w:t xml:space="preserve"> </w:t>
      </w:r>
      <w:r w:rsidRPr="00F0738A">
        <w:rPr>
          <w:rFonts w:ascii="Book Antiqua" w:hAnsi="Book Antiqua"/>
          <w:b/>
          <w:color w:val="auto"/>
          <w:sz w:val="24"/>
          <w:szCs w:val="24"/>
        </w:rPr>
        <w:t xml:space="preserve">Revised: </w:t>
      </w:r>
      <w:r w:rsidRPr="00F0738A">
        <w:rPr>
          <w:rFonts w:ascii="Book Antiqua" w:hAnsi="Book Antiqua"/>
          <w:color w:val="auto"/>
          <w:sz w:val="24"/>
          <w:szCs w:val="24"/>
          <w:lang w:eastAsia="zh-CN"/>
        </w:rPr>
        <w:t>October 4, 2014</w:t>
      </w:r>
      <w:r w:rsidRPr="00F0738A">
        <w:rPr>
          <w:rFonts w:ascii="Book Antiqua" w:hAnsi="Book Antiqua"/>
          <w:color w:val="auto"/>
          <w:sz w:val="24"/>
          <w:szCs w:val="24"/>
        </w:rPr>
        <w:t xml:space="preserve"> </w:t>
      </w:r>
    </w:p>
    <w:p w14:paraId="795A46E1" w14:textId="77777777" w:rsidR="00FB35EC" w:rsidRDefault="00A112BB" w:rsidP="00FB35EC">
      <w:pPr>
        <w:rPr>
          <w:rStyle w:val="Emphasis"/>
          <w:rFonts w:ascii="Book Antiqua" w:hAnsi="Book Antiqua"/>
          <w:i w:val="0"/>
          <w:sz w:val="24"/>
        </w:rPr>
      </w:pPr>
      <w:r w:rsidRPr="00F0738A">
        <w:rPr>
          <w:rFonts w:ascii="Book Antiqua" w:hAnsi="Book Antiqua"/>
          <w:b/>
          <w:color w:val="auto"/>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FB35EC" w:rsidRPr="00A63FB9">
        <w:rPr>
          <w:rStyle w:val="Emphasis"/>
          <w:rFonts w:ascii="Book Antiqua" w:hAnsi="Book Antiqua"/>
          <w:i w:val="0"/>
          <w:sz w:val="24"/>
          <w:szCs w:val="24"/>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7E8BA15" w14:textId="77777777" w:rsidR="00A112BB" w:rsidRPr="00F0738A" w:rsidRDefault="00A112BB" w:rsidP="00A112BB">
      <w:pPr>
        <w:spacing w:line="360" w:lineRule="auto"/>
        <w:jc w:val="both"/>
        <w:rPr>
          <w:rFonts w:ascii="Book Antiqua" w:hAnsi="Book Antiqua"/>
          <w:b/>
          <w:color w:val="auto"/>
          <w:sz w:val="24"/>
          <w:szCs w:val="24"/>
        </w:rPr>
      </w:pPr>
      <w:bookmarkStart w:id="58" w:name="_GoBack"/>
      <w:bookmarkEnd w:id="58"/>
    </w:p>
    <w:p w14:paraId="06375BF9" w14:textId="77777777" w:rsidR="00A112BB" w:rsidRPr="00F0738A" w:rsidRDefault="00A112BB" w:rsidP="00A112BB">
      <w:pPr>
        <w:spacing w:line="360" w:lineRule="auto"/>
        <w:jc w:val="both"/>
        <w:rPr>
          <w:rFonts w:ascii="Book Antiqua" w:hAnsi="Book Antiqua" w:cs="宋体"/>
          <w:bCs/>
          <w:color w:val="auto"/>
          <w:sz w:val="24"/>
          <w:szCs w:val="24"/>
        </w:rPr>
      </w:pPr>
      <w:r w:rsidRPr="00F0738A">
        <w:rPr>
          <w:rFonts w:ascii="Book Antiqua" w:hAnsi="Book Antiqua"/>
          <w:b/>
          <w:color w:val="auto"/>
          <w:sz w:val="24"/>
          <w:szCs w:val="24"/>
        </w:rPr>
        <w:lastRenderedPageBreak/>
        <w:t xml:space="preserve">Published online: </w:t>
      </w:r>
    </w:p>
    <w:p w14:paraId="58E22FCA" w14:textId="77777777" w:rsidR="00A112BB" w:rsidRPr="00F0738A" w:rsidRDefault="00A112BB" w:rsidP="00A112BB">
      <w:pPr>
        <w:spacing w:line="360" w:lineRule="auto"/>
        <w:jc w:val="both"/>
        <w:rPr>
          <w:rFonts w:ascii="Book Antiqua" w:hAnsi="Book Antiqua"/>
          <w:b/>
          <w:bCs/>
          <w:color w:val="auto"/>
          <w:sz w:val="24"/>
          <w:szCs w:val="24"/>
          <w:lang w:eastAsia="zh-CN"/>
        </w:rPr>
      </w:pPr>
    </w:p>
    <w:p w14:paraId="29E23C45" w14:textId="0735B15D" w:rsidR="00E26EE0" w:rsidRPr="00F0738A" w:rsidRDefault="00E26EE0" w:rsidP="00A112BB">
      <w:pPr>
        <w:spacing w:line="360" w:lineRule="auto"/>
        <w:jc w:val="both"/>
        <w:rPr>
          <w:rFonts w:ascii="Book Antiqua" w:hAnsi="Book Antiqua"/>
          <w:b/>
          <w:bCs/>
          <w:color w:val="auto"/>
          <w:sz w:val="24"/>
          <w:szCs w:val="24"/>
        </w:rPr>
      </w:pPr>
      <w:r w:rsidRPr="00F0738A">
        <w:rPr>
          <w:rFonts w:ascii="Book Antiqua" w:hAnsi="Book Antiqua"/>
          <w:b/>
          <w:bCs/>
          <w:color w:val="auto"/>
          <w:sz w:val="24"/>
          <w:szCs w:val="24"/>
        </w:rPr>
        <w:t>A</w:t>
      </w:r>
      <w:r w:rsidR="00901F22" w:rsidRPr="00F0738A">
        <w:rPr>
          <w:rFonts w:ascii="Book Antiqua" w:hAnsi="Book Antiqua"/>
          <w:b/>
          <w:bCs/>
          <w:color w:val="auto"/>
          <w:sz w:val="24"/>
          <w:szCs w:val="24"/>
        </w:rPr>
        <w:t>bstract</w:t>
      </w:r>
    </w:p>
    <w:p w14:paraId="672EDCE9" w14:textId="589E2579" w:rsidR="00E26EE0" w:rsidRPr="00F0738A" w:rsidRDefault="00E26EE0"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Traumatic injuries of the carotid artery may result in severe morbidity and mortality.</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The most common location of carotid artery injury is the cavernous segment, which may result in fistulous connection to the cavernous sinus and ophthalmic veins, which in turn lead to pressure symptoms in the ipsilateral orbit.</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Unlike the commonly reported direct traumatic carotid-cavernous fistula, we describe an unusual case of a 38-year-old man presented with a traumatic brain injury led to a fistula connection between the cavernous carotid artery and the ipsilateral basal vein of Rosenthal, with eventual drainage to the straight and transverse sinuses.</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The basal vein of Rosenthal is usually formed from confluence of anterior and mid</w:t>
      </w:r>
      <w:r w:rsidR="00DB5590" w:rsidRPr="00F0738A">
        <w:rPr>
          <w:rFonts w:ascii="Book Antiqua" w:hAnsi="Book Antiqua"/>
          <w:color w:val="auto"/>
          <w:sz w:val="24"/>
          <w:szCs w:val="24"/>
        </w:rPr>
        <w:t xml:space="preserve">dle cerebral veins deep in the </w:t>
      </w:r>
      <w:proofErr w:type="spellStart"/>
      <w:r w:rsidR="00DB5590" w:rsidRPr="00F0738A">
        <w:rPr>
          <w:rFonts w:ascii="Book Antiqua" w:hAnsi="Book Antiqua"/>
          <w:color w:val="auto"/>
          <w:sz w:val="24"/>
          <w:szCs w:val="24"/>
        </w:rPr>
        <w:t>S</w:t>
      </w:r>
      <w:r w:rsidRPr="00F0738A">
        <w:rPr>
          <w:rFonts w:ascii="Book Antiqua" w:hAnsi="Book Antiqua"/>
          <w:color w:val="auto"/>
          <w:sz w:val="24"/>
          <w:szCs w:val="24"/>
        </w:rPr>
        <w:t>ylvian</w:t>
      </w:r>
      <w:proofErr w:type="spellEnd"/>
      <w:r w:rsidRPr="00F0738A">
        <w:rPr>
          <w:rFonts w:ascii="Book Antiqua" w:hAnsi="Book Antiqua"/>
          <w:color w:val="auto"/>
          <w:sz w:val="24"/>
          <w:szCs w:val="24"/>
        </w:rPr>
        <w:t xml:space="preserve"> fissure and drain the insular cortex and the cerebral peduncles to the vein of Galen.</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Immediate endovascular deployment of a covered stent in the cavernous carotid artery allowed sealing the laceration site.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Three months follow up showed a non-focal neurological examination and healed carotid laceration over the covered stent.</w:t>
      </w:r>
      <w:r w:rsidR="00A112BB" w:rsidRPr="00F0738A">
        <w:rPr>
          <w:rFonts w:ascii="Book Antiqua" w:hAnsi="Book Antiqua"/>
          <w:color w:val="auto"/>
          <w:sz w:val="24"/>
          <w:szCs w:val="24"/>
        </w:rPr>
        <w:t xml:space="preserve"> </w:t>
      </w:r>
    </w:p>
    <w:p w14:paraId="3B735E00" w14:textId="77777777" w:rsidR="006633BC" w:rsidRPr="00F0738A" w:rsidRDefault="006633BC" w:rsidP="00A112BB">
      <w:pPr>
        <w:spacing w:line="360" w:lineRule="auto"/>
        <w:jc w:val="both"/>
        <w:rPr>
          <w:rFonts w:ascii="Book Antiqua" w:hAnsi="Book Antiqua"/>
          <w:color w:val="auto"/>
          <w:sz w:val="24"/>
          <w:szCs w:val="24"/>
          <w:lang w:eastAsia="zh-CN"/>
        </w:rPr>
      </w:pPr>
    </w:p>
    <w:p w14:paraId="6DDA9FD9" w14:textId="77777777" w:rsidR="00A112BB" w:rsidRPr="00F0738A" w:rsidRDefault="00A112BB" w:rsidP="00A112BB">
      <w:pPr>
        <w:spacing w:line="360" w:lineRule="auto"/>
        <w:jc w:val="both"/>
        <w:rPr>
          <w:rFonts w:ascii="Book Antiqua" w:hAnsi="Book Antiqua"/>
          <w:color w:val="auto"/>
          <w:sz w:val="24"/>
          <w:szCs w:val="24"/>
          <w:lang w:val="en-GB"/>
        </w:rPr>
      </w:pPr>
      <w:r w:rsidRPr="00F0738A">
        <w:rPr>
          <w:rFonts w:ascii="Book Antiqua" w:hAnsi="Book Antiqua"/>
          <w:color w:val="auto"/>
          <w:sz w:val="24"/>
          <w:szCs w:val="24"/>
        </w:rPr>
        <w:t xml:space="preserve">© </w:t>
      </w:r>
      <w:r w:rsidRPr="00F0738A">
        <w:rPr>
          <w:rFonts w:ascii="Book Antiqua" w:hAnsi="Book Antiqua"/>
          <w:color w:val="auto"/>
          <w:sz w:val="24"/>
          <w:szCs w:val="24"/>
          <w:lang w:val="en-GB"/>
        </w:rPr>
        <w:t xml:space="preserve">2014 </w:t>
      </w:r>
      <w:proofErr w:type="spellStart"/>
      <w:r w:rsidRPr="00F0738A">
        <w:rPr>
          <w:rFonts w:ascii="Book Antiqua" w:hAnsi="Book Antiqua"/>
          <w:color w:val="auto"/>
          <w:sz w:val="24"/>
          <w:szCs w:val="24"/>
          <w:lang w:val="en-GB"/>
        </w:rPr>
        <w:t>Baishideng</w:t>
      </w:r>
      <w:proofErr w:type="spellEnd"/>
      <w:r w:rsidRPr="00F0738A">
        <w:rPr>
          <w:rFonts w:ascii="Book Antiqua" w:hAnsi="Book Antiqua"/>
          <w:color w:val="auto"/>
          <w:sz w:val="24"/>
          <w:szCs w:val="24"/>
          <w:lang w:val="en-GB"/>
        </w:rPr>
        <w:t xml:space="preserve"> Publishing Group Inc. All rights reserved.</w:t>
      </w:r>
    </w:p>
    <w:p w14:paraId="3DA51228" w14:textId="77777777" w:rsidR="00A112BB" w:rsidRPr="00F0738A" w:rsidRDefault="00A112BB" w:rsidP="00A112BB">
      <w:pPr>
        <w:spacing w:line="360" w:lineRule="auto"/>
        <w:jc w:val="both"/>
        <w:rPr>
          <w:rFonts w:ascii="Book Antiqua" w:hAnsi="Book Antiqua"/>
          <w:color w:val="auto"/>
          <w:sz w:val="24"/>
          <w:szCs w:val="24"/>
          <w:lang w:val="en-GB" w:eastAsia="zh-CN"/>
        </w:rPr>
      </w:pPr>
    </w:p>
    <w:p w14:paraId="6F5C1A8C" w14:textId="62DE5625" w:rsidR="006633BC" w:rsidRPr="00F0738A" w:rsidRDefault="006633BC" w:rsidP="00A112BB">
      <w:pPr>
        <w:spacing w:line="360" w:lineRule="auto"/>
        <w:jc w:val="both"/>
        <w:rPr>
          <w:rFonts w:ascii="Book Antiqua" w:hAnsi="Book Antiqua"/>
          <w:color w:val="auto"/>
          <w:sz w:val="24"/>
          <w:szCs w:val="24"/>
          <w:lang w:eastAsia="zh-CN"/>
        </w:rPr>
      </w:pPr>
      <w:r w:rsidRPr="00F0738A">
        <w:rPr>
          <w:rFonts w:ascii="Book Antiqua" w:hAnsi="Book Antiqua"/>
          <w:b/>
          <w:color w:val="auto"/>
          <w:sz w:val="24"/>
          <w:szCs w:val="24"/>
        </w:rPr>
        <w:t>Key words:</w:t>
      </w:r>
      <w:r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Jostent</w:t>
      </w:r>
      <w:proofErr w:type="spellEnd"/>
      <w:r w:rsidR="00A112BB" w:rsidRPr="00F0738A">
        <w:rPr>
          <w:rFonts w:ascii="Book Antiqua" w:hAnsi="Book Antiqua"/>
          <w:color w:val="auto"/>
          <w:sz w:val="24"/>
          <w:szCs w:val="24"/>
          <w:lang w:eastAsia="zh-CN"/>
        </w:rPr>
        <w:t>;</w:t>
      </w:r>
      <w:r w:rsidRPr="00F0738A">
        <w:rPr>
          <w:rFonts w:ascii="Book Antiqua" w:hAnsi="Book Antiqua"/>
          <w:color w:val="auto"/>
          <w:sz w:val="24"/>
          <w:szCs w:val="24"/>
        </w:rPr>
        <w:t xml:space="preserve"> </w:t>
      </w:r>
      <w:r w:rsidR="00A112BB" w:rsidRPr="00F0738A">
        <w:rPr>
          <w:rFonts w:ascii="Book Antiqua" w:hAnsi="Book Antiqua"/>
          <w:color w:val="auto"/>
          <w:sz w:val="24"/>
          <w:szCs w:val="24"/>
        </w:rPr>
        <w:t>C</w:t>
      </w:r>
      <w:r w:rsidRPr="00F0738A">
        <w:rPr>
          <w:rFonts w:ascii="Book Antiqua" w:hAnsi="Book Antiqua"/>
          <w:color w:val="auto"/>
          <w:sz w:val="24"/>
          <w:szCs w:val="24"/>
        </w:rPr>
        <w:t>arotid artery</w:t>
      </w:r>
      <w:r w:rsidR="00A112BB" w:rsidRPr="00F0738A">
        <w:rPr>
          <w:rFonts w:ascii="Book Antiqua" w:hAnsi="Book Antiqua"/>
          <w:color w:val="auto"/>
          <w:sz w:val="24"/>
          <w:szCs w:val="24"/>
          <w:lang w:eastAsia="zh-CN"/>
        </w:rPr>
        <w:t xml:space="preserve">; </w:t>
      </w:r>
      <w:r w:rsidR="00A112BB" w:rsidRPr="00F0738A">
        <w:rPr>
          <w:rFonts w:ascii="Book Antiqua" w:hAnsi="Book Antiqua"/>
          <w:color w:val="auto"/>
          <w:sz w:val="24"/>
          <w:szCs w:val="24"/>
        </w:rPr>
        <w:t>T</w:t>
      </w:r>
      <w:r w:rsidRPr="00F0738A">
        <w:rPr>
          <w:rFonts w:ascii="Book Antiqua" w:hAnsi="Book Antiqua"/>
          <w:color w:val="auto"/>
          <w:sz w:val="24"/>
          <w:szCs w:val="24"/>
        </w:rPr>
        <w:t>rauma</w:t>
      </w:r>
      <w:r w:rsidR="00A112BB" w:rsidRPr="00F0738A">
        <w:rPr>
          <w:rFonts w:ascii="Book Antiqua" w:hAnsi="Book Antiqua"/>
          <w:color w:val="auto"/>
          <w:sz w:val="24"/>
          <w:szCs w:val="24"/>
          <w:lang w:eastAsia="zh-CN"/>
        </w:rPr>
        <w:t>;</w:t>
      </w:r>
      <w:r w:rsidRPr="00F0738A">
        <w:rPr>
          <w:rFonts w:ascii="Book Antiqua" w:hAnsi="Book Antiqua"/>
          <w:color w:val="auto"/>
          <w:sz w:val="24"/>
          <w:szCs w:val="24"/>
        </w:rPr>
        <w:t xml:space="preserve"> </w:t>
      </w:r>
      <w:r w:rsidR="00A112BB" w:rsidRPr="00F0738A">
        <w:rPr>
          <w:rFonts w:ascii="Book Antiqua" w:hAnsi="Book Antiqua"/>
          <w:color w:val="auto"/>
          <w:sz w:val="24"/>
          <w:szCs w:val="24"/>
        </w:rPr>
        <w:t>S</w:t>
      </w:r>
      <w:r w:rsidRPr="00F0738A">
        <w:rPr>
          <w:rFonts w:ascii="Book Antiqua" w:hAnsi="Book Antiqua"/>
          <w:color w:val="auto"/>
          <w:sz w:val="24"/>
          <w:szCs w:val="24"/>
        </w:rPr>
        <w:t>kull base</w:t>
      </w:r>
      <w:r w:rsidR="00A112BB" w:rsidRPr="00F0738A">
        <w:rPr>
          <w:rFonts w:ascii="Book Antiqua" w:hAnsi="Book Antiqua"/>
          <w:color w:val="auto"/>
          <w:sz w:val="24"/>
          <w:szCs w:val="24"/>
          <w:lang w:eastAsia="zh-CN"/>
        </w:rPr>
        <w:t>;</w:t>
      </w:r>
      <w:r w:rsidRPr="00F0738A">
        <w:rPr>
          <w:rFonts w:ascii="Book Antiqua" w:hAnsi="Book Antiqua"/>
          <w:color w:val="auto"/>
          <w:sz w:val="24"/>
          <w:szCs w:val="24"/>
        </w:rPr>
        <w:t xml:space="preserve"> </w:t>
      </w:r>
      <w:r w:rsidR="00A112BB" w:rsidRPr="00F0738A">
        <w:rPr>
          <w:rFonts w:ascii="Book Antiqua" w:hAnsi="Book Antiqua"/>
          <w:color w:val="auto"/>
          <w:sz w:val="24"/>
          <w:szCs w:val="24"/>
        </w:rPr>
        <w:t>F</w:t>
      </w:r>
      <w:r w:rsidRPr="00F0738A">
        <w:rPr>
          <w:rFonts w:ascii="Book Antiqua" w:hAnsi="Book Antiqua"/>
          <w:color w:val="auto"/>
          <w:sz w:val="24"/>
          <w:szCs w:val="24"/>
        </w:rPr>
        <w:t>racture</w:t>
      </w:r>
      <w:r w:rsidR="00A112BB" w:rsidRPr="00F0738A">
        <w:rPr>
          <w:rFonts w:ascii="Book Antiqua" w:hAnsi="Book Antiqua"/>
          <w:color w:val="auto"/>
          <w:sz w:val="24"/>
          <w:szCs w:val="24"/>
        </w:rPr>
        <w:t xml:space="preserve"> </w:t>
      </w:r>
    </w:p>
    <w:p w14:paraId="168B7EA4" w14:textId="77777777" w:rsidR="00A112BB" w:rsidRPr="00F0738A" w:rsidRDefault="00A112BB" w:rsidP="00A112BB">
      <w:pPr>
        <w:spacing w:line="360" w:lineRule="auto"/>
        <w:jc w:val="both"/>
        <w:rPr>
          <w:rFonts w:ascii="Book Antiqua" w:hAnsi="Book Antiqua"/>
          <w:color w:val="auto"/>
          <w:sz w:val="24"/>
          <w:szCs w:val="24"/>
          <w:lang w:eastAsia="zh-CN"/>
        </w:rPr>
      </w:pPr>
    </w:p>
    <w:p w14:paraId="5BEA0059" w14:textId="1E12B8F7" w:rsidR="00A112BB" w:rsidRPr="00F0738A" w:rsidRDefault="006633BC" w:rsidP="00A112BB">
      <w:pPr>
        <w:spacing w:line="360" w:lineRule="auto"/>
        <w:jc w:val="both"/>
        <w:rPr>
          <w:rFonts w:ascii="Book Antiqua" w:hAnsi="Book Antiqua"/>
          <w:color w:val="auto"/>
          <w:sz w:val="24"/>
          <w:szCs w:val="24"/>
          <w:lang w:eastAsia="zh-CN"/>
        </w:rPr>
      </w:pPr>
      <w:r w:rsidRPr="00F0738A">
        <w:rPr>
          <w:rFonts w:ascii="Book Antiqua" w:hAnsi="Book Antiqua"/>
          <w:b/>
          <w:color w:val="auto"/>
          <w:sz w:val="24"/>
          <w:szCs w:val="24"/>
          <w:lang w:eastAsia="zh-CN"/>
        </w:rPr>
        <w:t xml:space="preserve">Core tip: </w:t>
      </w:r>
      <w:r w:rsidRPr="00F0738A">
        <w:rPr>
          <w:rFonts w:ascii="Book Antiqua" w:hAnsi="Book Antiqua"/>
          <w:color w:val="auto"/>
          <w:sz w:val="24"/>
          <w:szCs w:val="24"/>
          <w:lang w:eastAsia="zh-CN"/>
        </w:rPr>
        <w:t>Most carotid-cavernous fistulae lead to pressure symptoms in the orbit.</w:t>
      </w:r>
      <w:r w:rsidR="00A112BB" w:rsidRPr="00F0738A">
        <w:rPr>
          <w:rFonts w:ascii="Book Antiqua" w:hAnsi="Book Antiqua"/>
          <w:color w:val="auto"/>
          <w:sz w:val="24"/>
          <w:szCs w:val="24"/>
          <w:lang w:eastAsia="zh-CN"/>
        </w:rPr>
        <w:t xml:space="preserve"> </w:t>
      </w:r>
      <w:r w:rsidRPr="00F0738A">
        <w:rPr>
          <w:rFonts w:ascii="Book Antiqua" w:hAnsi="Book Antiqua"/>
          <w:color w:val="auto"/>
          <w:sz w:val="24"/>
          <w:szCs w:val="24"/>
          <w:lang w:eastAsia="zh-CN"/>
        </w:rPr>
        <w:t>This case report su</w:t>
      </w:r>
      <w:r w:rsidR="00586C38" w:rsidRPr="00F0738A">
        <w:rPr>
          <w:rFonts w:ascii="Book Antiqua" w:hAnsi="Book Antiqua"/>
          <w:color w:val="auto"/>
          <w:sz w:val="24"/>
          <w:szCs w:val="24"/>
          <w:lang w:eastAsia="zh-CN"/>
        </w:rPr>
        <w:t>ggest</w:t>
      </w:r>
      <w:r w:rsidR="00512F04" w:rsidRPr="00F0738A">
        <w:rPr>
          <w:rFonts w:ascii="Book Antiqua" w:hAnsi="Book Antiqua"/>
          <w:color w:val="auto"/>
          <w:sz w:val="24"/>
          <w:szCs w:val="24"/>
          <w:lang w:eastAsia="zh-CN"/>
        </w:rPr>
        <w:t>s</w:t>
      </w:r>
      <w:r w:rsidR="00586C38" w:rsidRPr="00F0738A">
        <w:rPr>
          <w:rFonts w:ascii="Book Antiqua" w:hAnsi="Book Antiqua"/>
          <w:color w:val="auto"/>
          <w:sz w:val="24"/>
          <w:szCs w:val="24"/>
          <w:lang w:eastAsia="zh-CN"/>
        </w:rPr>
        <w:t xml:space="preserve"> alternate routing to the b</w:t>
      </w:r>
      <w:r w:rsidRPr="00F0738A">
        <w:rPr>
          <w:rFonts w:ascii="Book Antiqua" w:hAnsi="Book Antiqua"/>
          <w:color w:val="auto"/>
          <w:sz w:val="24"/>
          <w:szCs w:val="24"/>
          <w:lang w:eastAsia="zh-CN"/>
        </w:rPr>
        <w:t xml:space="preserve">asal </w:t>
      </w:r>
      <w:r w:rsidR="00586C38" w:rsidRPr="00F0738A">
        <w:rPr>
          <w:rFonts w:ascii="Book Antiqua" w:hAnsi="Book Antiqua"/>
          <w:color w:val="auto"/>
          <w:sz w:val="24"/>
          <w:szCs w:val="24"/>
          <w:lang w:eastAsia="zh-CN"/>
        </w:rPr>
        <w:t>vein of Rosenthal, which may convey different implications. Various</w:t>
      </w:r>
      <w:r w:rsidR="00512F04" w:rsidRPr="00F0738A">
        <w:rPr>
          <w:rFonts w:ascii="Book Antiqua" w:hAnsi="Book Antiqua"/>
          <w:color w:val="auto"/>
          <w:sz w:val="24"/>
          <w:szCs w:val="24"/>
          <w:lang w:eastAsia="zh-CN"/>
        </w:rPr>
        <w:t xml:space="preserve"> treatment options used for</w:t>
      </w:r>
      <w:r w:rsidR="00586C38" w:rsidRPr="00F0738A">
        <w:rPr>
          <w:rFonts w:ascii="Book Antiqua" w:hAnsi="Book Antiqua"/>
          <w:color w:val="auto"/>
          <w:sz w:val="24"/>
          <w:szCs w:val="24"/>
          <w:lang w:eastAsia="zh-CN"/>
        </w:rPr>
        <w:t xml:space="preserve"> conventional fistulae;</w:t>
      </w:r>
      <w:r w:rsidR="00512F04" w:rsidRPr="00F0738A">
        <w:rPr>
          <w:rFonts w:ascii="Book Antiqua" w:hAnsi="Book Antiqua"/>
          <w:color w:val="auto"/>
          <w:sz w:val="24"/>
          <w:szCs w:val="24"/>
          <w:lang w:eastAsia="zh-CN"/>
        </w:rPr>
        <w:t xml:space="preserve"> though,</w:t>
      </w:r>
      <w:r w:rsidR="00586C38" w:rsidRPr="00F0738A">
        <w:rPr>
          <w:rFonts w:ascii="Book Antiqua" w:hAnsi="Book Antiqua"/>
          <w:color w:val="auto"/>
          <w:sz w:val="24"/>
          <w:szCs w:val="24"/>
          <w:lang w:eastAsia="zh-CN"/>
        </w:rPr>
        <w:t xml:space="preserve"> in this report we highlight the utility of a covered stent system (</w:t>
      </w:r>
      <w:proofErr w:type="spellStart"/>
      <w:r w:rsidR="00586C38" w:rsidRPr="00F0738A">
        <w:rPr>
          <w:rFonts w:ascii="Book Antiqua" w:hAnsi="Book Antiqua"/>
          <w:color w:val="auto"/>
          <w:sz w:val="24"/>
          <w:szCs w:val="24"/>
          <w:lang w:eastAsia="zh-CN"/>
        </w:rPr>
        <w:t>Jostent</w:t>
      </w:r>
      <w:proofErr w:type="spellEnd"/>
      <w:r w:rsidR="00586C38" w:rsidRPr="00F0738A">
        <w:rPr>
          <w:rFonts w:ascii="Book Antiqua" w:hAnsi="Book Antiqua"/>
          <w:color w:val="auto"/>
          <w:sz w:val="24"/>
          <w:szCs w:val="24"/>
          <w:lang w:eastAsia="zh-CN"/>
        </w:rPr>
        <w:t xml:space="preserve"> </w:t>
      </w:r>
      <w:proofErr w:type="spellStart"/>
      <w:r w:rsidR="00586C38" w:rsidRPr="00F0738A">
        <w:rPr>
          <w:rFonts w:ascii="Book Antiqua" w:hAnsi="Book Antiqua"/>
          <w:color w:val="auto"/>
          <w:sz w:val="24"/>
          <w:szCs w:val="24"/>
          <w:lang w:eastAsia="zh-CN"/>
        </w:rPr>
        <w:t>Graftmaster</w:t>
      </w:r>
      <w:proofErr w:type="spellEnd"/>
      <w:r w:rsidR="00586C38" w:rsidRPr="00F0738A">
        <w:rPr>
          <w:rFonts w:ascii="Book Antiqua" w:hAnsi="Book Antiqua"/>
          <w:color w:val="auto"/>
          <w:sz w:val="24"/>
          <w:szCs w:val="24"/>
          <w:lang w:eastAsia="zh-CN"/>
        </w:rPr>
        <w:t xml:space="preserve">) in the management of carotid-Rosenthal fistula. </w:t>
      </w:r>
    </w:p>
    <w:p w14:paraId="5F66DDC3" w14:textId="77777777" w:rsidR="00A112BB" w:rsidRPr="00F0738A" w:rsidRDefault="00A112BB" w:rsidP="00A112BB">
      <w:pPr>
        <w:keepNext/>
        <w:tabs>
          <w:tab w:val="num" w:pos="0"/>
        </w:tabs>
        <w:spacing w:line="360" w:lineRule="auto"/>
        <w:jc w:val="both"/>
        <w:rPr>
          <w:rFonts w:ascii="Book Antiqua" w:hAnsi="Book Antiqua"/>
          <w:color w:val="auto"/>
          <w:sz w:val="24"/>
          <w:szCs w:val="24"/>
          <w:lang w:eastAsia="zh-CN"/>
        </w:rPr>
      </w:pPr>
    </w:p>
    <w:p w14:paraId="008613F4" w14:textId="43195432" w:rsidR="00A112BB" w:rsidRPr="00F0738A" w:rsidRDefault="00A112BB" w:rsidP="00A112BB">
      <w:pPr>
        <w:pStyle w:val="Body1"/>
        <w:spacing w:line="360" w:lineRule="auto"/>
        <w:jc w:val="both"/>
        <w:outlineLvl w:val="9"/>
        <w:rPr>
          <w:rFonts w:ascii="Book Antiqua" w:hAnsi="Book Antiqua"/>
          <w:color w:val="auto"/>
          <w:lang w:eastAsia="zh-CN"/>
        </w:rPr>
      </w:pPr>
      <w:proofErr w:type="spellStart"/>
      <w:r w:rsidRPr="00F0738A">
        <w:rPr>
          <w:rFonts w:ascii="Book Antiqua" w:hAnsi="Book Antiqua"/>
          <w:color w:val="auto"/>
        </w:rPr>
        <w:t>Allam</w:t>
      </w:r>
      <w:proofErr w:type="spellEnd"/>
      <w:r w:rsidRPr="00F0738A">
        <w:rPr>
          <w:rFonts w:ascii="Book Antiqua" w:hAnsi="Book Antiqua"/>
          <w:color w:val="auto"/>
          <w:lang w:eastAsia="zh-CN"/>
        </w:rPr>
        <w:t xml:space="preserve"> H</w:t>
      </w:r>
      <w:r w:rsidRPr="00F0738A">
        <w:rPr>
          <w:rFonts w:ascii="Book Antiqua" w:hAnsi="Book Antiqua"/>
          <w:color w:val="auto"/>
        </w:rPr>
        <w:t xml:space="preserve">, </w:t>
      </w:r>
      <w:proofErr w:type="spellStart"/>
      <w:r w:rsidRPr="00F0738A">
        <w:rPr>
          <w:rFonts w:ascii="Book Antiqua" w:hAnsi="Book Antiqua"/>
          <w:color w:val="auto"/>
        </w:rPr>
        <w:t>Callison</w:t>
      </w:r>
      <w:proofErr w:type="spellEnd"/>
      <w:r w:rsidRPr="00F0738A">
        <w:rPr>
          <w:rFonts w:ascii="Book Antiqua" w:hAnsi="Book Antiqua"/>
          <w:color w:val="auto"/>
          <w:lang w:eastAsia="zh-CN"/>
        </w:rPr>
        <w:t xml:space="preserve"> RC</w:t>
      </w:r>
      <w:r w:rsidRPr="00F0738A">
        <w:rPr>
          <w:rFonts w:ascii="Book Antiqua" w:hAnsi="Book Antiqua"/>
          <w:color w:val="auto"/>
        </w:rPr>
        <w:t xml:space="preserve">, </w:t>
      </w:r>
      <w:proofErr w:type="spellStart"/>
      <w:r w:rsidRPr="00F0738A">
        <w:rPr>
          <w:rFonts w:ascii="Book Antiqua" w:hAnsi="Book Antiqua"/>
          <w:color w:val="auto"/>
        </w:rPr>
        <w:t>Scodary</w:t>
      </w:r>
      <w:proofErr w:type="spellEnd"/>
      <w:r w:rsidRPr="00F0738A">
        <w:rPr>
          <w:rFonts w:ascii="Book Antiqua" w:hAnsi="Book Antiqua"/>
          <w:color w:val="auto"/>
          <w:lang w:eastAsia="zh-CN"/>
        </w:rPr>
        <w:t xml:space="preserve"> D</w:t>
      </w:r>
      <w:r w:rsidRPr="00F0738A">
        <w:rPr>
          <w:rFonts w:ascii="Book Antiqua" w:hAnsi="Book Antiqua"/>
          <w:color w:val="auto"/>
        </w:rPr>
        <w:t>, Alawi</w:t>
      </w:r>
      <w:r w:rsidRPr="00F0738A">
        <w:rPr>
          <w:rFonts w:ascii="Book Antiqua" w:hAnsi="Book Antiqua"/>
          <w:color w:val="auto"/>
          <w:lang w:eastAsia="zh-CN"/>
        </w:rPr>
        <w:t xml:space="preserve"> A</w:t>
      </w:r>
      <w:r w:rsidRPr="00F0738A">
        <w:rPr>
          <w:rFonts w:ascii="Book Antiqua" w:hAnsi="Book Antiqua"/>
          <w:color w:val="auto"/>
        </w:rPr>
        <w:t>, Hogan</w:t>
      </w:r>
      <w:r w:rsidRPr="00F0738A">
        <w:rPr>
          <w:rFonts w:ascii="Book Antiqua" w:hAnsi="Book Antiqua"/>
          <w:color w:val="auto"/>
          <w:lang w:eastAsia="zh-CN"/>
        </w:rPr>
        <w:t xml:space="preserve"> DW</w:t>
      </w:r>
      <w:r w:rsidRPr="00F0738A">
        <w:rPr>
          <w:rFonts w:ascii="Book Antiqua" w:hAnsi="Book Antiqua"/>
          <w:color w:val="auto"/>
        </w:rPr>
        <w:t xml:space="preserve">, </w:t>
      </w:r>
      <w:proofErr w:type="spellStart"/>
      <w:r w:rsidRPr="00F0738A">
        <w:rPr>
          <w:rFonts w:ascii="Book Antiqua" w:hAnsi="Book Antiqua"/>
          <w:color w:val="auto"/>
        </w:rPr>
        <w:t>Alshekhlee</w:t>
      </w:r>
      <w:proofErr w:type="spellEnd"/>
      <w:r w:rsidRPr="00F0738A">
        <w:rPr>
          <w:rFonts w:ascii="Book Antiqua" w:hAnsi="Book Antiqua"/>
          <w:color w:val="auto"/>
          <w:lang w:eastAsia="zh-CN"/>
        </w:rPr>
        <w:t xml:space="preserve"> A.</w:t>
      </w:r>
      <w:r w:rsidRPr="00F0738A">
        <w:rPr>
          <w:rFonts w:ascii="Book Antiqua" w:hAnsi="Book Antiqua"/>
          <w:bCs/>
          <w:color w:val="auto"/>
        </w:rPr>
        <w:t xml:space="preserve"> Traumatic carotid - </w:t>
      </w:r>
      <w:proofErr w:type="spellStart"/>
      <w:r w:rsidRPr="00F0738A">
        <w:rPr>
          <w:rFonts w:ascii="Book Antiqua" w:hAnsi="Book Antiqua"/>
          <w:bCs/>
          <w:color w:val="auto"/>
        </w:rPr>
        <w:t>rosenthal</w:t>
      </w:r>
      <w:proofErr w:type="spellEnd"/>
      <w:r w:rsidRPr="00F0738A">
        <w:rPr>
          <w:rFonts w:ascii="Book Antiqua" w:hAnsi="Book Antiqua"/>
          <w:bCs/>
          <w:color w:val="auto"/>
        </w:rPr>
        <w:t xml:space="preserve"> fistula treated with </w:t>
      </w:r>
      <w:proofErr w:type="spellStart"/>
      <w:r w:rsidRPr="00F0738A">
        <w:rPr>
          <w:rFonts w:ascii="Book Antiqua" w:hAnsi="Book Antiqua"/>
          <w:bCs/>
          <w:color w:val="auto"/>
        </w:rPr>
        <w:t>Jostent</w:t>
      </w:r>
      <w:proofErr w:type="spellEnd"/>
      <w:r w:rsidRPr="00F0738A">
        <w:rPr>
          <w:rFonts w:ascii="Book Antiqua" w:hAnsi="Book Antiqua"/>
          <w:bCs/>
          <w:color w:val="auto"/>
        </w:rPr>
        <w:t xml:space="preserve"> </w:t>
      </w:r>
      <w:proofErr w:type="spellStart"/>
      <w:r w:rsidRPr="00F0738A">
        <w:rPr>
          <w:rFonts w:ascii="Book Antiqua" w:hAnsi="Book Antiqua"/>
          <w:bCs/>
          <w:color w:val="auto"/>
        </w:rPr>
        <w:t>Graftmaster</w:t>
      </w:r>
      <w:proofErr w:type="spellEnd"/>
      <w:r w:rsidRPr="00F0738A">
        <w:rPr>
          <w:rFonts w:ascii="Book Antiqua" w:hAnsi="Book Antiqua"/>
          <w:bCs/>
          <w:color w:val="auto"/>
          <w:lang w:eastAsia="zh-CN"/>
        </w:rPr>
        <w:t>.</w:t>
      </w:r>
      <w:r w:rsidRPr="00F0738A">
        <w:rPr>
          <w:rFonts w:ascii="Book Antiqua" w:hAnsi="Book Antiqua"/>
          <w:i/>
          <w:iCs/>
          <w:color w:val="auto"/>
        </w:rPr>
        <w:t xml:space="preserve"> World J </w:t>
      </w:r>
      <w:proofErr w:type="spellStart"/>
      <w:r w:rsidRPr="00F0738A">
        <w:rPr>
          <w:rFonts w:ascii="Book Antiqua" w:hAnsi="Book Antiqua"/>
          <w:i/>
          <w:iCs/>
          <w:color w:val="auto"/>
        </w:rPr>
        <w:t>Radiol</w:t>
      </w:r>
      <w:proofErr w:type="spellEnd"/>
      <w:r w:rsidRPr="00F0738A">
        <w:rPr>
          <w:rFonts w:ascii="Book Antiqua" w:hAnsi="Book Antiqua"/>
          <w:color w:val="auto"/>
          <w:lang w:eastAsia="zh-CN"/>
        </w:rPr>
        <w:t xml:space="preserve"> 2014; </w:t>
      </w:r>
      <w:proofErr w:type="gramStart"/>
      <w:r w:rsidRPr="00F0738A">
        <w:rPr>
          <w:rFonts w:ascii="Book Antiqua" w:hAnsi="Book Antiqua"/>
          <w:color w:val="auto"/>
          <w:lang w:eastAsia="zh-CN"/>
        </w:rPr>
        <w:t>In</w:t>
      </w:r>
      <w:proofErr w:type="gramEnd"/>
      <w:r w:rsidRPr="00F0738A">
        <w:rPr>
          <w:rFonts w:ascii="Book Antiqua" w:hAnsi="Book Antiqua"/>
          <w:color w:val="auto"/>
          <w:lang w:eastAsia="zh-CN"/>
        </w:rPr>
        <w:t xml:space="preserve"> press</w:t>
      </w:r>
    </w:p>
    <w:p w14:paraId="32B817DC" w14:textId="77777777" w:rsidR="00A112BB" w:rsidRPr="00F0738A" w:rsidRDefault="00A112BB" w:rsidP="00A112BB">
      <w:pPr>
        <w:spacing w:line="360" w:lineRule="auto"/>
        <w:jc w:val="both"/>
        <w:rPr>
          <w:rFonts w:ascii="Book Antiqua" w:hAnsi="Book Antiqua"/>
          <w:color w:val="auto"/>
          <w:sz w:val="24"/>
          <w:szCs w:val="24"/>
          <w:lang w:eastAsia="zh-CN"/>
        </w:rPr>
      </w:pPr>
    </w:p>
    <w:p w14:paraId="65D1B8F2" w14:textId="77777777" w:rsidR="00E26EE0" w:rsidRPr="00F0738A" w:rsidRDefault="00E26EE0" w:rsidP="00A112BB">
      <w:pPr>
        <w:spacing w:line="360" w:lineRule="auto"/>
        <w:jc w:val="both"/>
        <w:rPr>
          <w:rFonts w:ascii="Book Antiqua" w:hAnsi="Book Antiqua"/>
          <w:b/>
          <w:bCs/>
          <w:color w:val="auto"/>
          <w:sz w:val="24"/>
          <w:szCs w:val="24"/>
        </w:rPr>
      </w:pPr>
      <w:r w:rsidRPr="00F0738A">
        <w:rPr>
          <w:rFonts w:ascii="Book Antiqua" w:hAnsi="Book Antiqua"/>
          <w:b/>
          <w:bCs/>
          <w:color w:val="auto"/>
          <w:sz w:val="24"/>
          <w:szCs w:val="24"/>
        </w:rPr>
        <w:lastRenderedPageBreak/>
        <w:t>INTRODUCTION</w:t>
      </w:r>
    </w:p>
    <w:p w14:paraId="39B1166C" w14:textId="29A998DE" w:rsidR="00E26EE0" w:rsidRPr="00F0738A" w:rsidRDefault="00E26EE0"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 xml:space="preserve">Blunt </w:t>
      </w:r>
      <w:proofErr w:type="spellStart"/>
      <w:r w:rsidRPr="00F0738A">
        <w:rPr>
          <w:rFonts w:ascii="Book Antiqua" w:hAnsi="Book Antiqua"/>
          <w:color w:val="auto"/>
          <w:sz w:val="24"/>
          <w:szCs w:val="24"/>
        </w:rPr>
        <w:t>craniocervical</w:t>
      </w:r>
      <w:proofErr w:type="spellEnd"/>
      <w:r w:rsidRPr="00F0738A">
        <w:rPr>
          <w:rFonts w:ascii="Book Antiqua" w:hAnsi="Book Antiqua"/>
          <w:color w:val="auto"/>
          <w:sz w:val="24"/>
          <w:szCs w:val="24"/>
        </w:rPr>
        <w:t xml:space="preserve"> vascular injuries are uncommon with estimated incidence of 1.1</w:t>
      </w:r>
      <w:r w:rsidR="00A112BB" w:rsidRPr="00F0738A">
        <w:rPr>
          <w:rFonts w:ascii="Book Antiqua" w:hAnsi="Book Antiqua" w:hint="eastAsia"/>
          <w:color w:val="auto"/>
          <w:sz w:val="24"/>
          <w:szCs w:val="24"/>
          <w:lang w:eastAsia="zh-CN"/>
        </w:rPr>
        <w:t>%-</w:t>
      </w:r>
      <w:r w:rsidRPr="00F0738A">
        <w:rPr>
          <w:rFonts w:ascii="Book Antiqua" w:hAnsi="Book Antiqua"/>
          <w:color w:val="auto"/>
          <w:sz w:val="24"/>
          <w:szCs w:val="24"/>
        </w:rPr>
        <w:t xml:space="preserve">2.7% in a screened blunt head trauma </w:t>
      </w:r>
      <w:proofErr w:type="gramStart"/>
      <w:r w:rsidRPr="00F0738A">
        <w:rPr>
          <w:rFonts w:ascii="Book Antiqua" w:hAnsi="Book Antiqua"/>
          <w:color w:val="auto"/>
          <w:sz w:val="24"/>
          <w:szCs w:val="24"/>
        </w:rPr>
        <w:t>population</w:t>
      </w:r>
      <w:r w:rsidR="009228CC" w:rsidRPr="00F0738A">
        <w:rPr>
          <w:rFonts w:ascii="Book Antiqua" w:hAnsi="Book Antiqua"/>
          <w:color w:val="auto"/>
          <w:sz w:val="24"/>
          <w:szCs w:val="24"/>
          <w:vertAlign w:val="superscript"/>
        </w:rPr>
        <w:t>[</w:t>
      </w:r>
      <w:proofErr w:type="gramEnd"/>
      <w:r w:rsidR="009228CC" w:rsidRPr="00F0738A">
        <w:rPr>
          <w:rFonts w:ascii="Book Antiqua" w:hAnsi="Book Antiqua"/>
          <w:color w:val="auto"/>
          <w:sz w:val="24"/>
          <w:szCs w:val="24"/>
          <w:vertAlign w:val="superscript"/>
        </w:rPr>
        <w:t>1]</w:t>
      </w:r>
      <w:r w:rsidRPr="00F0738A">
        <w:rPr>
          <w:rFonts w:ascii="Book Antiqua" w:hAnsi="Book Antiqua"/>
          <w:color w:val="auto"/>
          <w:sz w:val="24"/>
          <w:szCs w:val="24"/>
        </w:rPr>
        <w:t>.</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The prevalence of carotid injury with skull base fracture is 2%</w:t>
      </w:r>
      <w:r w:rsidR="009228CC" w:rsidRPr="00F0738A">
        <w:rPr>
          <w:rFonts w:ascii="Book Antiqua" w:hAnsi="Book Antiqua"/>
          <w:color w:val="auto"/>
          <w:sz w:val="24"/>
          <w:szCs w:val="24"/>
        </w:rPr>
        <w:t>,</w:t>
      </w:r>
      <w:r w:rsidRPr="00F0738A">
        <w:rPr>
          <w:rFonts w:ascii="Book Antiqua" w:hAnsi="Book Antiqua"/>
          <w:color w:val="auto"/>
          <w:sz w:val="24"/>
          <w:szCs w:val="24"/>
        </w:rPr>
        <w:t xml:space="preserve"> which appear more common in </w:t>
      </w:r>
      <w:proofErr w:type="gramStart"/>
      <w:r w:rsidRPr="00F0738A">
        <w:rPr>
          <w:rFonts w:ascii="Book Antiqua" w:hAnsi="Book Antiqua"/>
          <w:color w:val="auto"/>
          <w:sz w:val="24"/>
          <w:szCs w:val="24"/>
        </w:rPr>
        <w:t>females</w:t>
      </w:r>
      <w:r w:rsidR="009228CC" w:rsidRPr="00F0738A">
        <w:rPr>
          <w:rFonts w:ascii="Book Antiqua" w:hAnsi="Book Antiqua"/>
          <w:color w:val="auto"/>
          <w:sz w:val="24"/>
          <w:szCs w:val="24"/>
          <w:vertAlign w:val="superscript"/>
        </w:rPr>
        <w:t>[</w:t>
      </w:r>
      <w:proofErr w:type="gramEnd"/>
      <w:r w:rsidR="009228CC" w:rsidRPr="00F0738A">
        <w:rPr>
          <w:rFonts w:ascii="Book Antiqua" w:hAnsi="Book Antiqua"/>
          <w:color w:val="auto"/>
          <w:sz w:val="24"/>
          <w:szCs w:val="24"/>
          <w:vertAlign w:val="superscript"/>
        </w:rPr>
        <w:t>2]</w:t>
      </w:r>
      <w:r w:rsidRPr="00F0738A">
        <w:rPr>
          <w:rFonts w:ascii="Book Antiqua" w:hAnsi="Book Antiqua"/>
          <w:color w:val="auto"/>
          <w:sz w:val="24"/>
          <w:szCs w:val="24"/>
        </w:rPr>
        <w:t>.</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Most commonly reported location of the fistulous connection is between the cavernous carotid artery (CCA) and the cavernous sinus resulting in direct and less commonly indirect carotid-cavernous </w:t>
      </w:r>
      <w:proofErr w:type="gramStart"/>
      <w:r w:rsidRPr="00F0738A">
        <w:rPr>
          <w:rFonts w:ascii="Book Antiqua" w:hAnsi="Book Antiqua"/>
          <w:color w:val="auto"/>
          <w:sz w:val="24"/>
          <w:szCs w:val="24"/>
        </w:rPr>
        <w:t>fistulae</w:t>
      </w:r>
      <w:r w:rsidR="009228CC" w:rsidRPr="00F0738A">
        <w:rPr>
          <w:rFonts w:ascii="Book Antiqua" w:hAnsi="Book Antiqua"/>
          <w:color w:val="auto"/>
          <w:sz w:val="24"/>
          <w:szCs w:val="24"/>
          <w:vertAlign w:val="superscript"/>
        </w:rPr>
        <w:t>[</w:t>
      </w:r>
      <w:proofErr w:type="gramEnd"/>
      <w:r w:rsidR="009228CC" w:rsidRPr="00F0738A">
        <w:rPr>
          <w:rFonts w:ascii="Book Antiqua" w:hAnsi="Book Antiqua"/>
          <w:color w:val="auto"/>
          <w:sz w:val="24"/>
          <w:szCs w:val="24"/>
          <w:vertAlign w:val="superscript"/>
        </w:rPr>
        <w:t>3]</w:t>
      </w:r>
      <w:r w:rsidRPr="00F0738A">
        <w:rPr>
          <w:rFonts w:ascii="Book Antiqua" w:hAnsi="Book Antiqua"/>
          <w:color w:val="auto"/>
          <w:sz w:val="24"/>
          <w:szCs w:val="24"/>
        </w:rPr>
        <w:t>. The cavernous sinus drains anteriorly to the ophthalmic vein and thus, most of these fistulae result into pressure symptoms in the ipsilateral orbit.</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Though less frequently, injury to the CCA may lead to intracerebral and subarachnoid hemorrhages.</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Injury to the CCA with fistulous connection to deep cerebral vein is more complex and has not been reported.</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We present a case of traumatic laceration of the CCA with fistulous connection to the basal vein of Rosenthal following a traumatic brain injury with basilar skull fracture and traumatic subarachnoid hemorrhage.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We discuss treatment options including a covered stent placement to seal the carotid laceration. </w:t>
      </w:r>
    </w:p>
    <w:p w14:paraId="2B614A74" w14:textId="77777777" w:rsidR="00512F04" w:rsidRPr="00F0738A" w:rsidRDefault="00512F04" w:rsidP="00A112BB">
      <w:pPr>
        <w:spacing w:line="360" w:lineRule="auto"/>
        <w:jc w:val="both"/>
        <w:rPr>
          <w:rFonts w:ascii="Book Antiqua" w:hAnsi="Book Antiqua"/>
          <w:color w:val="auto"/>
          <w:sz w:val="24"/>
          <w:szCs w:val="24"/>
        </w:rPr>
      </w:pPr>
    </w:p>
    <w:p w14:paraId="4E720BFF" w14:textId="525AFA73" w:rsidR="00512F04" w:rsidRPr="00F0738A" w:rsidRDefault="00512F04" w:rsidP="00A112BB">
      <w:pPr>
        <w:spacing w:line="360" w:lineRule="auto"/>
        <w:jc w:val="both"/>
        <w:rPr>
          <w:rFonts w:ascii="Book Antiqua" w:hAnsi="Book Antiqua"/>
          <w:b/>
          <w:bCs/>
          <w:color w:val="auto"/>
          <w:sz w:val="24"/>
          <w:szCs w:val="24"/>
        </w:rPr>
      </w:pPr>
      <w:r w:rsidRPr="00F0738A">
        <w:rPr>
          <w:rFonts w:ascii="Book Antiqua" w:hAnsi="Book Antiqua"/>
          <w:b/>
          <w:bCs/>
          <w:color w:val="auto"/>
          <w:sz w:val="24"/>
          <w:szCs w:val="24"/>
        </w:rPr>
        <w:t>CASE REPORT</w:t>
      </w:r>
    </w:p>
    <w:p w14:paraId="0746F7CE" w14:textId="22B6AB4E" w:rsidR="00512F04" w:rsidRPr="00F0738A" w:rsidRDefault="00E26EE0"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A 38-year-old man with a known history of epilepsy presented to the emergency department after falling off a motorized bicycle resulting in multiple facial and skull base fractures.</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On admission, he was awake and alert with initial Glasgow Coma Scale of 14 that rapidly decline to 4; he required sedation and emergent endotracheal intubation.</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Immediate cranial CT showed multiple fractures in the face and skull base with Fisher grade IV subarachnoid hemorrhage and evidence of air at the skull base.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Emergent 6-vessel cerebral angiogram revealed contrast extravasation at the cavernous seg</w:t>
      </w:r>
      <w:r w:rsidR="00A112BB" w:rsidRPr="00F0738A">
        <w:rPr>
          <w:rFonts w:ascii="Book Antiqua" w:hAnsi="Book Antiqua"/>
          <w:color w:val="auto"/>
          <w:sz w:val="24"/>
          <w:szCs w:val="24"/>
        </w:rPr>
        <w:t>ment of the left CCA (Figure 1</w:t>
      </w:r>
      <w:r w:rsidRPr="00F0738A">
        <w:rPr>
          <w:rFonts w:ascii="Book Antiqua" w:hAnsi="Book Antiqua"/>
          <w:color w:val="auto"/>
          <w:sz w:val="24"/>
          <w:szCs w:val="24"/>
        </w:rPr>
        <w:t>A and B).</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The blood leakage pointed medially and posteriorly with evidence of early venous filling in basal vein of Rosenthal, straight and tran</w:t>
      </w:r>
      <w:r w:rsidR="00A112BB" w:rsidRPr="00F0738A">
        <w:rPr>
          <w:rFonts w:ascii="Book Antiqua" w:hAnsi="Book Antiqua"/>
          <w:color w:val="auto"/>
          <w:sz w:val="24"/>
          <w:szCs w:val="24"/>
        </w:rPr>
        <w:t xml:space="preserve">sverse </w:t>
      </w:r>
      <w:proofErr w:type="spellStart"/>
      <w:r w:rsidR="00A112BB" w:rsidRPr="00F0738A">
        <w:rPr>
          <w:rFonts w:ascii="Book Antiqua" w:hAnsi="Book Antiqua"/>
          <w:color w:val="auto"/>
          <w:sz w:val="24"/>
          <w:szCs w:val="24"/>
        </w:rPr>
        <w:t>dural</w:t>
      </w:r>
      <w:proofErr w:type="spellEnd"/>
      <w:r w:rsidR="00A112BB" w:rsidRPr="00F0738A">
        <w:rPr>
          <w:rFonts w:ascii="Book Antiqua" w:hAnsi="Book Antiqua"/>
          <w:color w:val="auto"/>
          <w:sz w:val="24"/>
          <w:szCs w:val="24"/>
        </w:rPr>
        <w:t xml:space="preserve"> sinuses (Figure 1</w:t>
      </w:r>
      <w:r w:rsidRPr="00F0738A">
        <w:rPr>
          <w:rFonts w:ascii="Book Antiqua" w:hAnsi="Book Antiqua"/>
          <w:color w:val="auto"/>
          <w:sz w:val="24"/>
          <w:szCs w:val="24"/>
        </w:rPr>
        <w:t>B, C and D).</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Decision to sacrifice the left internal carotid artery was halted by the poor collateral supply with balloon test occlusion.</w:t>
      </w:r>
      <w:r w:rsidR="00A112BB"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Transvenous</w:t>
      </w:r>
      <w:proofErr w:type="spellEnd"/>
      <w:r w:rsidRPr="00F0738A">
        <w:rPr>
          <w:rFonts w:ascii="Book Antiqua" w:hAnsi="Book Antiqua"/>
          <w:color w:val="auto"/>
          <w:sz w:val="24"/>
          <w:szCs w:val="24"/>
        </w:rPr>
        <w:t xml:space="preserve"> obliteration of the straight sinuses and deep cerebral veins carry a high risk of thalamic and </w:t>
      </w:r>
      <w:proofErr w:type="spellStart"/>
      <w:r w:rsidRPr="00F0738A">
        <w:rPr>
          <w:rFonts w:ascii="Book Antiqua" w:hAnsi="Book Antiqua"/>
          <w:color w:val="auto"/>
          <w:sz w:val="24"/>
          <w:szCs w:val="24"/>
        </w:rPr>
        <w:t>peduncular</w:t>
      </w:r>
      <w:proofErr w:type="spellEnd"/>
      <w:r w:rsidRPr="00F0738A">
        <w:rPr>
          <w:rFonts w:ascii="Book Antiqua" w:hAnsi="Book Antiqua"/>
          <w:color w:val="auto"/>
          <w:sz w:val="24"/>
          <w:szCs w:val="24"/>
        </w:rPr>
        <w:t xml:space="preserve"> infarction and </w:t>
      </w:r>
      <w:proofErr w:type="gramStart"/>
      <w:r w:rsidRPr="00F0738A">
        <w:rPr>
          <w:rFonts w:ascii="Book Antiqua" w:hAnsi="Book Antiqua"/>
          <w:color w:val="auto"/>
          <w:sz w:val="24"/>
          <w:szCs w:val="24"/>
        </w:rPr>
        <w:t>death</w:t>
      </w:r>
      <w:r w:rsidR="009228CC" w:rsidRPr="00F0738A">
        <w:rPr>
          <w:rFonts w:ascii="Book Antiqua" w:hAnsi="Book Antiqua"/>
          <w:color w:val="auto"/>
          <w:sz w:val="24"/>
          <w:szCs w:val="24"/>
          <w:vertAlign w:val="superscript"/>
        </w:rPr>
        <w:t>[</w:t>
      </w:r>
      <w:proofErr w:type="gramEnd"/>
      <w:r w:rsidR="009228CC" w:rsidRPr="00F0738A">
        <w:rPr>
          <w:rFonts w:ascii="Book Antiqua" w:hAnsi="Book Antiqua"/>
          <w:color w:val="auto"/>
          <w:sz w:val="24"/>
          <w:szCs w:val="24"/>
          <w:vertAlign w:val="superscript"/>
        </w:rPr>
        <w:t>4]</w:t>
      </w:r>
      <w:r w:rsidRPr="00F0738A">
        <w:rPr>
          <w:rFonts w:ascii="Book Antiqua" w:hAnsi="Book Antiqua"/>
          <w:color w:val="auto"/>
          <w:sz w:val="24"/>
          <w:szCs w:val="24"/>
        </w:rPr>
        <w:t xml:space="preserve">. Therefore, a </w:t>
      </w:r>
      <w:proofErr w:type="spellStart"/>
      <w:r w:rsidRPr="00F0738A">
        <w:rPr>
          <w:rFonts w:ascii="Book Antiqua" w:hAnsi="Book Antiqua"/>
          <w:color w:val="auto"/>
          <w:sz w:val="24"/>
          <w:szCs w:val="24"/>
        </w:rPr>
        <w:t>transarterial</w:t>
      </w:r>
      <w:proofErr w:type="spellEnd"/>
      <w:r w:rsidRPr="00F0738A">
        <w:rPr>
          <w:rFonts w:ascii="Book Antiqua" w:hAnsi="Book Antiqua"/>
          <w:color w:val="auto"/>
          <w:sz w:val="24"/>
          <w:szCs w:val="24"/>
        </w:rPr>
        <w:t xml:space="preserve"> </w:t>
      </w:r>
      <w:r w:rsidRPr="00F0738A">
        <w:rPr>
          <w:rFonts w:ascii="Book Antiqua" w:hAnsi="Book Antiqua"/>
          <w:color w:val="auto"/>
          <w:sz w:val="24"/>
          <w:szCs w:val="24"/>
        </w:rPr>
        <w:lastRenderedPageBreak/>
        <w:t xml:space="preserve">covered </w:t>
      </w:r>
      <w:proofErr w:type="spellStart"/>
      <w:r w:rsidRPr="00F0738A">
        <w:rPr>
          <w:rFonts w:ascii="Book Antiqua" w:hAnsi="Book Antiqua"/>
          <w:color w:val="auto"/>
          <w:sz w:val="24"/>
          <w:szCs w:val="24"/>
        </w:rPr>
        <w:t>Jostent</w:t>
      </w:r>
      <w:proofErr w:type="spellEnd"/>
      <w:r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Graftmaster</w:t>
      </w:r>
      <w:proofErr w:type="spellEnd"/>
      <w:r w:rsidRPr="00F0738A">
        <w:rPr>
          <w:rFonts w:ascii="Book Antiqua" w:hAnsi="Book Antiqua"/>
          <w:color w:val="auto"/>
          <w:sz w:val="24"/>
          <w:szCs w:val="24"/>
        </w:rPr>
        <w:t xml:space="preserve"> (Abbott Vascular) deployment across the lacerated cavernous segment of the ICA was performed.</w:t>
      </w:r>
      <w:r w:rsidR="00A112BB" w:rsidRPr="00F0738A">
        <w:rPr>
          <w:rFonts w:ascii="Book Antiqua" w:hAnsi="Book Antiqua"/>
          <w:color w:val="auto"/>
          <w:sz w:val="24"/>
          <w:szCs w:val="24"/>
        </w:rPr>
        <w:t xml:space="preserve"> </w:t>
      </w:r>
      <w:r w:rsidR="0028429D" w:rsidRPr="00F0738A">
        <w:rPr>
          <w:rFonts w:ascii="Book Antiqua" w:hAnsi="Book Antiqua"/>
          <w:color w:val="auto"/>
          <w:sz w:val="24"/>
          <w:szCs w:val="24"/>
        </w:rPr>
        <w:t xml:space="preserve">The operation performed </w:t>
      </w:r>
      <w:r w:rsidR="009228CC" w:rsidRPr="00F0738A">
        <w:rPr>
          <w:rFonts w:ascii="Book Antiqua" w:hAnsi="Book Antiqua"/>
          <w:color w:val="auto"/>
          <w:sz w:val="24"/>
          <w:szCs w:val="24"/>
        </w:rPr>
        <w:t>through</w:t>
      </w:r>
      <w:r w:rsidR="0028429D" w:rsidRPr="00F0738A">
        <w:rPr>
          <w:rFonts w:ascii="Book Antiqua" w:hAnsi="Book Antiqua"/>
          <w:color w:val="auto"/>
          <w:sz w:val="24"/>
          <w:szCs w:val="24"/>
        </w:rPr>
        <w:t xml:space="preserve"> a </w:t>
      </w:r>
      <w:r w:rsidR="0028429D" w:rsidRPr="00F0738A">
        <w:rPr>
          <w:rFonts w:ascii="Book Antiqua" w:eastAsiaTheme="minorEastAsia" w:hAnsi="Book Antiqua"/>
          <w:color w:val="auto"/>
          <w:sz w:val="24"/>
          <w:szCs w:val="24"/>
        </w:rPr>
        <w:t xml:space="preserve">7 French 90 centimeter Cook shuttle sheath </w:t>
      </w:r>
      <w:r w:rsidR="009228CC" w:rsidRPr="00F0738A">
        <w:rPr>
          <w:rFonts w:ascii="Book Antiqua" w:eastAsiaTheme="minorEastAsia" w:hAnsi="Book Antiqua"/>
          <w:color w:val="auto"/>
          <w:sz w:val="24"/>
          <w:szCs w:val="24"/>
        </w:rPr>
        <w:t>guiding system that</w:t>
      </w:r>
      <w:r w:rsidR="0028429D" w:rsidRPr="00F0738A">
        <w:rPr>
          <w:rFonts w:ascii="Book Antiqua" w:eastAsiaTheme="minorEastAsia" w:hAnsi="Book Antiqua"/>
          <w:color w:val="auto"/>
          <w:sz w:val="24"/>
          <w:szCs w:val="24"/>
        </w:rPr>
        <w:t xml:space="preserve"> was positioned in the </w:t>
      </w:r>
      <w:r w:rsidR="009228CC" w:rsidRPr="00F0738A">
        <w:rPr>
          <w:rFonts w:ascii="Book Antiqua" w:eastAsiaTheme="minorEastAsia" w:hAnsi="Book Antiqua"/>
          <w:color w:val="auto"/>
          <w:sz w:val="24"/>
          <w:szCs w:val="24"/>
        </w:rPr>
        <w:t xml:space="preserve">distal </w:t>
      </w:r>
      <w:r w:rsidR="0028429D" w:rsidRPr="00F0738A">
        <w:rPr>
          <w:rFonts w:ascii="Book Antiqua" w:eastAsiaTheme="minorEastAsia" w:hAnsi="Book Antiqua"/>
          <w:color w:val="auto"/>
          <w:sz w:val="24"/>
          <w:szCs w:val="24"/>
        </w:rPr>
        <w:t>left</w:t>
      </w:r>
      <w:r w:rsidR="00A112BB" w:rsidRPr="00F0738A">
        <w:rPr>
          <w:rFonts w:ascii="Book Antiqua" w:eastAsiaTheme="minorEastAsia" w:hAnsi="Book Antiqua"/>
          <w:color w:val="auto"/>
          <w:sz w:val="24"/>
          <w:szCs w:val="24"/>
        </w:rPr>
        <w:t xml:space="preserve"> common carotid artery.</w:t>
      </w:r>
      <w:r w:rsidR="009228CC" w:rsidRPr="00F0738A">
        <w:rPr>
          <w:rFonts w:ascii="Book Antiqua" w:eastAsiaTheme="minorEastAsia" w:hAnsi="Book Antiqua"/>
          <w:color w:val="auto"/>
          <w:sz w:val="24"/>
          <w:szCs w:val="24"/>
        </w:rPr>
        <w:t xml:space="preserve"> A</w:t>
      </w:r>
      <w:r w:rsidR="0028429D" w:rsidRPr="00F0738A">
        <w:rPr>
          <w:rFonts w:ascii="Book Antiqua" w:eastAsiaTheme="minorEastAsia" w:hAnsi="Book Antiqua"/>
          <w:color w:val="auto"/>
          <w:sz w:val="24"/>
          <w:szCs w:val="24"/>
        </w:rPr>
        <w:t xml:space="preserve"> </w:t>
      </w:r>
      <w:proofErr w:type="spellStart"/>
      <w:r w:rsidR="0028429D" w:rsidRPr="00F0738A">
        <w:rPr>
          <w:rFonts w:ascii="Book Antiqua" w:eastAsiaTheme="minorEastAsia" w:hAnsi="Book Antiqua"/>
          <w:color w:val="auto"/>
          <w:sz w:val="24"/>
          <w:szCs w:val="24"/>
        </w:rPr>
        <w:t>Transend</w:t>
      </w:r>
      <w:proofErr w:type="spellEnd"/>
      <w:r w:rsidR="0028429D" w:rsidRPr="00F0738A">
        <w:rPr>
          <w:rFonts w:ascii="Book Antiqua" w:eastAsiaTheme="minorEastAsia" w:hAnsi="Book Antiqua"/>
          <w:color w:val="auto"/>
          <w:sz w:val="24"/>
          <w:szCs w:val="24"/>
        </w:rPr>
        <w:t xml:space="preserve"> EX </w:t>
      </w:r>
      <w:proofErr w:type="spellStart"/>
      <w:r w:rsidR="0028429D" w:rsidRPr="00F0738A">
        <w:rPr>
          <w:rFonts w:ascii="Book Antiqua" w:eastAsiaTheme="minorEastAsia" w:hAnsi="Book Antiqua"/>
          <w:color w:val="auto"/>
          <w:sz w:val="24"/>
          <w:szCs w:val="24"/>
        </w:rPr>
        <w:t>microwire</w:t>
      </w:r>
      <w:proofErr w:type="spellEnd"/>
      <w:r w:rsidR="009228CC" w:rsidRPr="00F0738A">
        <w:rPr>
          <w:rFonts w:ascii="Book Antiqua" w:eastAsiaTheme="minorEastAsia" w:hAnsi="Book Antiqua"/>
          <w:color w:val="auto"/>
          <w:sz w:val="24"/>
          <w:szCs w:val="24"/>
        </w:rPr>
        <w:t xml:space="preserve"> (300 centimeter)</w:t>
      </w:r>
      <w:r w:rsidR="0028429D" w:rsidRPr="00F0738A">
        <w:rPr>
          <w:rFonts w:ascii="Book Antiqua" w:eastAsiaTheme="minorEastAsia" w:hAnsi="Book Antiqua"/>
          <w:color w:val="auto"/>
          <w:sz w:val="24"/>
          <w:szCs w:val="24"/>
        </w:rPr>
        <w:t xml:space="preserve"> was advanced in the M2 segment of the left middle cerebral artery using an exchange method.</w:t>
      </w:r>
      <w:r w:rsidR="00A112BB" w:rsidRPr="00F0738A">
        <w:rPr>
          <w:rFonts w:ascii="Book Antiqua" w:eastAsiaTheme="minorEastAsia" w:hAnsi="Book Antiqua"/>
          <w:color w:val="auto"/>
          <w:sz w:val="24"/>
          <w:szCs w:val="24"/>
        </w:rPr>
        <w:t xml:space="preserve"> </w:t>
      </w:r>
      <w:r w:rsidR="0028429D" w:rsidRPr="00F0738A">
        <w:rPr>
          <w:rFonts w:ascii="Book Antiqua" w:eastAsiaTheme="minorEastAsia" w:hAnsi="Book Antiqua"/>
          <w:color w:val="auto"/>
          <w:sz w:val="24"/>
          <w:szCs w:val="24"/>
        </w:rPr>
        <w:t xml:space="preserve">A balloon mounted 3.5 </w:t>
      </w:r>
      <w:r w:rsidR="00A112BB" w:rsidRPr="00F0738A">
        <w:rPr>
          <w:rFonts w:ascii="Book Antiqua" w:hAnsi="Book Antiqua" w:cs="Times New Roman"/>
          <w:color w:val="auto"/>
          <w:sz w:val="24"/>
          <w:szCs w:val="24"/>
        </w:rPr>
        <w:t>×</w:t>
      </w:r>
      <w:r w:rsidR="0028429D" w:rsidRPr="00F0738A">
        <w:rPr>
          <w:rFonts w:ascii="Book Antiqua" w:eastAsiaTheme="minorEastAsia" w:hAnsi="Book Antiqua"/>
          <w:color w:val="auto"/>
          <w:sz w:val="24"/>
          <w:szCs w:val="24"/>
        </w:rPr>
        <w:t xml:space="preserve"> 16 </w:t>
      </w:r>
      <w:r w:rsidR="009228CC" w:rsidRPr="00F0738A">
        <w:rPr>
          <w:rFonts w:ascii="Book Antiqua" w:eastAsiaTheme="minorEastAsia" w:hAnsi="Book Antiqua"/>
          <w:color w:val="auto"/>
          <w:sz w:val="24"/>
          <w:szCs w:val="24"/>
        </w:rPr>
        <w:t xml:space="preserve">millimeter </w:t>
      </w:r>
      <w:proofErr w:type="spellStart"/>
      <w:r w:rsidR="0028429D" w:rsidRPr="00F0738A">
        <w:rPr>
          <w:rFonts w:ascii="Book Antiqua" w:eastAsiaTheme="minorEastAsia" w:hAnsi="Book Antiqua"/>
          <w:color w:val="auto"/>
          <w:sz w:val="24"/>
          <w:szCs w:val="24"/>
        </w:rPr>
        <w:t>Jostent</w:t>
      </w:r>
      <w:proofErr w:type="spellEnd"/>
      <w:r w:rsidR="0028429D" w:rsidRPr="00F0738A">
        <w:rPr>
          <w:rFonts w:ascii="Book Antiqua" w:eastAsiaTheme="minorEastAsia" w:hAnsi="Book Antiqua"/>
          <w:color w:val="auto"/>
          <w:sz w:val="24"/>
          <w:szCs w:val="24"/>
        </w:rPr>
        <w:t xml:space="preserve"> </w:t>
      </w:r>
      <w:proofErr w:type="spellStart"/>
      <w:r w:rsidR="0028429D" w:rsidRPr="00F0738A">
        <w:rPr>
          <w:rFonts w:ascii="Book Antiqua" w:eastAsiaTheme="minorEastAsia" w:hAnsi="Book Antiqua"/>
          <w:color w:val="auto"/>
          <w:sz w:val="24"/>
          <w:szCs w:val="24"/>
        </w:rPr>
        <w:t>Graftmaster</w:t>
      </w:r>
      <w:proofErr w:type="spellEnd"/>
      <w:r w:rsidR="0028429D" w:rsidRPr="00F0738A">
        <w:rPr>
          <w:rFonts w:ascii="Book Antiqua" w:eastAsiaTheme="minorEastAsia" w:hAnsi="Book Antiqua"/>
          <w:color w:val="auto"/>
          <w:sz w:val="24"/>
          <w:szCs w:val="24"/>
        </w:rPr>
        <w:t xml:space="preserve"> was navigated over the </w:t>
      </w:r>
      <w:proofErr w:type="spellStart"/>
      <w:r w:rsidR="0028429D" w:rsidRPr="00F0738A">
        <w:rPr>
          <w:rFonts w:ascii="Book Antiqua" w:eastAsiaTheme="minorEastAsia" w:hAnsi="Book Antiqua"/>
          <w:color w:val="auto"/>
          <w:sz w:val="24"/>
          <w:szCs w:val="24"/>
        </w:rPr>
        <w:t>Transend</w:t>
      </w:r>
      <w:proofErr w:type="spellEnd"/>
      <w:r w:rsidR="0028429D" w:rsidRPr="00F0738A">
        <w:rPr>
          <w:rFonts w:ascii="Book Antiqua" w:eastAsiaTheme="minorEastAsia" w:hAnsi="Book Antiqua"/>
          <w:color w:val="auto"/>
          <w:sz w:val="24"/>
          <w:szCs w:val="24"/>
        </w:rPr>
        <w:t xml:space="preserve"> EX </w:t>
      </w:r>
      <w:proofErr w:type="spellStart"/>
      <w:r w:rsidR="0028429D" w:rsidRPr="00F0738A">
        <w:rPr>
          <w:rFonts w:ascii="Book Antiqua" w:eastAsiaTheme="minorEastAsia" w:hAnsi="Book Antiqua"/>
          <w:color w:val="auto"/>
          <w:sz w:val="24"/>
          <w:szCs w:val="24"/>
        </w:rPr>
        <w:t>microwire</w:t>
      </w:r>
      <w:proofErr w:type="spellEnd"/>
      <w:r w:rsidR="0028429D" w:rsidRPr="00F0738A">
        <w:rPr>
          <w:rFonts w:ascii="Book Antiqua" w:eastAsiaTheme="minorEastAsia" w:hAnsi="Book Antiqua"/>
          <w:color w:val="auto"/>
          <w:sz w:val="24"/>
          <w:szCs w:val="24"/>
        </w:rPr>
        <w:t xml:space="preserve"> into the left cavernous</w:t>
      </w:r>
      <w:r w:rsidR="009228CC" w:rsidRPr="00F0738A">
        <w:rPr>
          <w:rFonts w:ascii="Book Antiqua" w:eastAsiaTheme="minorEastAsia" w:hAnsi="Book Antiqua"/>
          <w:color w:val="auto"/>
          <w:sz w:val="24"/>
          <w:szCs w:val="24"/>
        </w:rPr>
        <w:t xml:space="preserve"> carotid</w:t>
      </w:r>
      <w:r w:rsidR="0028429D" w:rsidRPr="00F0738A">
        <w:rPr>
          <w:rFonts w:ascii="Book Antiqua" w:eastAsiaTheme="minorEastAsia" w:hAnsi="Book Antiqua"/>
          <w:color w:val="auto"/>
          <w:sz w:val="24"/>
          <w:szCs w:val="24"/>
        </w:rPr>
        <w:t xml:space="preserve"> segment.</w:t>
      </w:r>
      <w:r w:rsidR="00A112BB" w:rsidRPr="00F0738A">
        <w:rPr>
          <w:rFonts w:ascii="Book Antiqua" w:eastAsiaTheme="minorEastAsia" w:hAnsi="Book Antiqua"/>
          <w:color w:val="auto"/>
          <w:sz w:val="24"/>
          <w:szCs w:val="24"/>
        </w:rPr>
        <w:t xml:space="preserve"> </w:t>
      </w:r>
      <w:r w:rsidRPr="00F0738A">
        <w:rPr>
          <w:rFonts w:ascii="Book Antiqua" w:hAnsi="Book Antiqua"/>
          <w:color w:val="auto"/>
          <w:sz w:val="24"/>
          <w:szCs w:val="24"/>
        </w:rPr>
        <w:t xml:space="preserve">The stent </w:t>
      </w:r>
      <w:r w:rsidR="009228CC" w:rsidRPr="00F0738A">
        <w:rPr>
          <w:rFonts w:ascii="Book Antiqua" w:hAnsi="Book Antiqua"/>
          <w:color w:val="auto"/>
          <w:sz w:val="24"/>
          <w:szCs w:val="24"/>
        </w:rPr>
        <w:t xml:space="preserve">was then </w:t>
      </w:r>
      <w:r w:rsidRPr="00F0738A">
        <w:rPr>
          <w:rFonts w:ascii="Book Antiqua" w:hAnsi="Book Antiqua"/>
          <w:color w:val="auto"/>
          <w:sz w:val="24"/>
          <w:szCs w:val="24"/>
        </w:rPr>
        <w:t>deployed by balloon inflation to th</w:t>
      </w:r>
      <w:r w:rsidR="00A112BB" w:rsidRPr="00F0738A">
        <w:rPr>
          <w:rFonts w:ascii="Book Antiqua" w:hAnsi="Book Antiqua"/>
          <w:color w:val="auto"/>
          <w:sz w:val="24"/>
          <w:szCs w:val="24"/>
        </w:rPr>
        <w:t>e recommended nominal pressure.</w:t>
      </w:r>
      <w:r w:rsidRPr="00F0738A">
        <w:rPr>
          <w:rFonts w:ascii="Book Antiqua" w:hAnsi="Book Antiqua"/>
          <w:color w:val="auto"/>
          <w:sz w:val="24"/>
          <w:szCs w:val="24"/>
        </w:rPr>
        <w:t xml:space="preserve"> Control angiography showed a decreased contrast extravasation from t</w:t>
      </w:r>
      <w:r w:rsidR="00A112BB" w:rsidRPr="00F0738A">
        <w:rPr>
          <w:rFonts w:ascii="Book Antiqua" w:hAnsi="Book Antiqua"/>
          <w:color w:val="auto"/>
          <w:sz w:val="24"/>
          <w:szCs w:val="24"/>
        </w:rPr>
        <w:t>he lacerated segment (Figure 1</w:t>
      </w:r>
      <w:r w:rsidRPr="00F0738A">
        <w:rPr>
          <w:rFonts w:ascii="Book Antiqua" w:hAnsi="Book Antiqua"/>
          <w:color w:val="auto"/>
          <w:sz w:val="24"/>
          <w:szCs w:val="24"/>
        </w:rPr>
        <w:t>E and F).</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The procedure was followed by immediate oral loading dose of </w:t>
      </w:r>
      <w:proofErr w:type="spellStart"/>
      <w:r w:rsidRPr="00F0738A">
        <w:rPr>
          <w:rFonts w:ascii="Book Antiqua" w:hAnsi="Book Antiqua"/>
          <w:color w:val="auto"/>
          <w:sz w:val="24"/>
          <w:szCs w:val="24"/>
        </w:rPr>
        <w:t>Clopidogrel</w:t>
      </w:r>
      <w:proofErr w:type="spellEnd"/>
      <w:r w:rsidRPr="00F0738A">
        <w:rPr>
          <w:rFonts w:ascii="Book Antiqua" w:hAnsi="Book Antiqua"/>
          <w:color w:val="auto"/>
          <w:sz w:val="24"/>
          <w:szCs w:val="24"/>
        </w:rPr>
        <w:t xml:space="preserve"> (300 milligrams) via a nasogastric tube. </w:t>
      </w:r>
      <w:r w:rsidR="00DB5590" w:rsidRPr="00F0738A">
        <w:rPr>
          <w:rFonts w:ascii="Book Antiqua" w:hAnsi="Book Antiqua"/>
          <w:color w:val="auto"/>
          <w:sz w:val="24"/>
          <w:szCs w:val="24"/>
        </w:rPr>
        <w:t xml:space="preserve">He was maintained on a daily aspirin (325 milligrams) and </w:t>
      </w:r>
      <w:proofErr w:type="spellStart"/>
      <w:r w:rsidR="00DB5590" w:rsidRPr="00F0738A">
        <w:rPr>
          <w:rFonts w:ascii="Book Antiqua" w:hAnsi="Book Antiqua"/>
          <w:color w:val="auto"/>
          <w:sz w:val="24"/>
          <w:szCs w:val="24"/>
        </w:rPr>
        <w:t>Clopidogrel</w:t>
      </w:r>
      <w:proofErr w:type="spellEnd"/>
      <w:r w:rsidR="00DB5590" w:rsidRPr="00F0738A">
        <w:rPr>
          <w:rFonts w:ascii="Book Antiqua" w:hAnsi="Book Antiqua"/>
          <w:color w:val="auto"/>
          <w:sz w:val="24"/>
          <w:szCs w:val="24"/>
        </w:rPr>
        <w:t xml:space="preserve"> (75 milligrams) throughout the hospital course and after discharge.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He was closely monitored for vasospasms during the hospital stay with serial tra</w:t>
      </w:r>
      <w:r w:rsidR="00A112BB" w:rsidRPr="00F0738A">
        <w:rPr>
          <w:rFonts w:ascii="Book Antiqua" w:hAnsi="Book Antiqua"/>
          <w:color w:val="auto"/>
          <w:sz w:val="24"/>
          <w:szCs w:val="24"/>
        </w:rPr>
        <w:t>nscranial Doppler studies.</w:t>
      </w:r>
      <w:r w:rsidRPr="00F0738A">
        <w:rPr>
          <w:rFonts w:ascii="Book Antiqua" w:hAnsi="Book Antiqua"/>
          <w:color w:val="auto"/>
          <w:sz w:val="24"/>
          <w:szCs w:val="24"/>
        </w:rPr>
        <w:t xml:space="preserve"> He remained in coma for a few days with neurological examination showing response to pain in all extremities and reactive pupils.</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Mental state continued to improve and he made it to a full mental recovery after 14 days and he was then discharged to acute rehabilitation center.</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After 3 </w:t>
      </w:r>
      <w:proofErr w:type="spellStart"/>
      <w:r w:rsidRPr="00F0738A">
        <w:rPr>
          <w:rFonts w:ascii="Book Antiqua" w:hAnsi="Book Antiqua"/>
          <w:color w:val="auto"/>
          <w:sz w:val="24"/>
          <w:szCs w:val="24"/>
        </w:rPr>
        <w:t>mo</w:t>
      </w:r>
      <w:proofErr w:type="spellEnd"/>
      <w:r w:rsidRPr="00F0738A">
        <w:rPr>
          <w:rFonts w:ascii="Book Antiqua" w:hAnsi="Book Antiqua"/>
          <w:color w:val="auto"/>
          <w:sz w:val="24"/>
          <w:szCs w:val="24"/>
        </w:rPr>
        <w:t>, his neurological examination was normal, follow-up angiography showed no contrast extravasation, in-stent thrombosis, or stent migration; and brain MRI failed to show any ischemic changes (Figure 2).</w:t>
      </w:r>
      <w:r w:rsidR="00A112BB" w:rsidRPr="00F0738A">
        <w:rPr>
          <w:rFonts w:ascii="Book Antiqua" w:hAnsi="Book Antiqua"/>
          <w:color w:val="auto"/>
          <w:sz w:val="24"/>
          <w:szCs w:val="24"/>
        </w:rPr>
        <w:t xml:space="preserve"> </w:t>
      </w:r>
    </w:p>
    <w:p w14:paraId="59B60666" w14:textId="7AA39E46" w:rsidR="00E26EE0" w:rsidRPr="00F0738A" w:rsidRDefault="00A112BB"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 xml:space="preserve">  </w:t>
      </w:r>
    </w:p>
    <w:p w14:paraId="372056BD" w14:textId="77777777" w:rsidR="00E26EE0" w:rsidRPr="00F0738A" w:rsidRDefault="00E26EE0" w:rsidP="00A112BB">
      <w:pPr>
        <w:spacing w:line="360" w:lineRule="auto"/>
        <w:jc w:val="both"/>
        <w:rPr>
          <w:rFonts w:ascii="Book Antiqua" w:hAnsi="Book Antiqua"/>
          <w:color w:val="auto"/>
          <w:sz w:val="24"/>
          <w:szCs w:val="24"/>
        </w:rPr>
      </w:pPr>
      <w:r w:rsidRPr="00F0738A">
        <w:rPr>
          <w:rFonts w:ascii="Book Antiqua" w:hAnsi="Book Antiqua"/>
          <w:b/>
          <w:bCs/>
          <w:color w:val="auto"/>
          <w:sz w:val="24"/>
          <w:szCs w:val="24"/>
        </w:rPr>
        <w:t>DISCUSSION</w:t>
      </w:r>
    </w:p>
    <w:p w14:paraId="6EAC68C6" w14:textId="14EACE0D" w:rsidR="00E26EE0" w:rsidRPr="00F0738A" w:rsidRDefault="00E26EE0" w:rsidP="00A112BB">
      <w:pPr>
        <w:spacing w:line="360" w:lineRule="auto"/>
        <w:jc w:val="both"/>
        <w:rPr>
          <w:rFonts w:ascii="Book Antiqua" w:hAnsi="Book Antiqua"/>
          <w:color w:val="auto"/>
          <w:sz w:val="24"/>
          <w:szCs w:val="24"/>
          <w:lang w:eastAsia="zh-CN"/>
        </w:rPr>
      </w:pPr>
      <w:r w:rsidRPr="00F0738A">
        <w:rPr>
          <w:rFonts w:ascii="Book Antiqua" w:hAnsi="Book Antiqua"/>
          <w:color w:val="auto"/>
          <w:sz w:val="24"/>
          <w:szCs w:val="24"/>
        </w:rPr>
        <w:t>The major deep cerebral veins include the internal cerebral vein and basal vein of Rosenthal.</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Both of these veins are paired and large, and they drain towards the great cerebral vein of Galen.</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In addition, the vein of Galen receives tributaries from a pair of internal occipital veins and drain into the straight sinus.</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The basal vein of Rosenthal is formed from confluence of anterior and middle cerebral veins </w:t>
      </w:r>
      <w:r w:rsidR="00DB5590" w:rsidRPr="00F0738A">
        <w:rPr>
          <w:rFonts w:ascii="Book Antiqua" w:hAnsi="Book Antiqua"/>
          <w:color w:val="auto"/>
          <w:sz w:val="24"/>
          <w:szCs w:val="24"/>
        </w:rPr>
        <w:t xml:space="preserve">deep in the </w:t>
      </w:r>
      <w:proofErr w:type="spellStart"/>
      <w:r w:rsidR="00DB5590" w:rsidRPr="00F0738A">
        <w:rPr>
          <w:rFonts w:ascii="Book Antiqua" w:hAnsi="Book Antiqua"/>
          <w:color w:val="auto"/>
          <w:sz w:val="24"/>
          <w:szCs w:val="24"/>
        </w:rPr>
        <w:t>S</w:t>
      </w:r>
      <w:r w:rsidRPr="00F0738A">
        <w:rPr>
          <w:rFonts w:ascii="Book Antiqua" w:hAnsi="Book Antiqua"/>
          <w:color w:val="auto"/>
          <w:sz w:val="24"/>
          <w:szCs w:val="24"/>
        </w:rPr>
        <w:t>ylvian</w:t>
      </w:r>
      <w:proofErr w:type="spellEnd"/>
      <w:r w:rsidRPr="00F0738A">
        <w:rPr>
          <w:rFonts w:ascii="Book Antiqua" w:hAnsi="Book Antiqua"/>
          <w:color w:val="auto"/>
          <w:sz w:val="24"/>
          <w:szCs w:val="24"/>
        </w:rPr>
        <w:t xml:space="preserve"> fissure and drain the insular cortex and the cerebral peduncles.</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After receiving the tributaries, basal vein of Rosenthal courses posteriorly around the cerebral peduncles to the vein of Galen.</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The basal vein of Rosenthal is identified </w:t>
      </w:r>
      <w:proofErr w:type="spellStart"/>
      <w:r w:rsidRPr="00F0738A">
        <w:rPr>
          <w:rFonts w:ascii="Book Antiqua" w:hAnsi="Book Antiqua"/>
          <w:color w:val="auto"/>
          <w:sz w:val="24"/>
          <w:szCs w:val="24"/>
        </w:rPr>
        <w:t>angiographically</w:t>
      </w:r>
      <w:proofErr w:type="spellEnd"/>
      <w:r w:rsidRPr="00F0738A">
        <w:rPr>
          <w:rFonts w:ascii="Book Antiqua" w:hAnsi="Book Antiqua"/>
          <w:color w:val="auto"/>
          <w:sz w:val="24"/>
          <w:szCs w:val="24"/>
        </w:rPr>
        <w:t xml:space="preserve"> by a small </w:t>
      </w:r>
      <w:r w:rsidRPr="00F0738A">
        <w:rPr>
          <w:rFonts w:ascii="Book Antiqua" w:hAnsi="Book Antiqua"/>
          <w:color w:val="auto"/>
          <w:sz w:val="24"/>
          <w:szCs w:val="24"/>
        </w:rPr>
        <w:lastRenderedPageBreak/>
        <w:t>deflection when it crosses th</w:t>
      </w:r>
      <w:r w:rsidR="00A112BB" w:rsidRPr="00F0738A">
        <w:rPr>
          <w:rFonts w:ascii="Book Antiqua" w:hAnsi="Book Antiqua"/>
          <w:color w:val="auto"/>
          <w:sz w:val="24"/>
          <w:szCs w:val="24"/>
        </w:rPr>
        <w:t>e cerebral peduncles (Figure 1B).</w:t>
      </w:r>
      <w:r w:rsidRPr="00F0738A">
        <w:rPr>
          <w:rFonts w:ascii="Book Antiqua" w:hAnsi="Book Antiqua"/>
          <w:color w:val="auto"/>
          <w:sz w:val="24"/>
          <w:szCs w:val="24"/>
        </w:rPr>
        <w:t xml:space="preserve"> Unlike the anterior laceration in the CCA which usually leads to pressure symptoms in the orbit, posterior carotid laceration may lead to subarachnoid hemorrhage a</w:t>
      </w:r>
      <w:r w:rsidR="00A112BB" w:rsidRPr="00F0738A">
        <w:rPr>
          <w:rFonts w:ascii="Book Antiqua" w:hAnsi="Book Antiqua"/>
          <w:color w:val="auto"/>
          <w:sz w:val="24"/>
          <w:szCs w:val="24"/>
        </w:rPr>
        <w:t xml:space="preserve">nd death. </w:t>
      </w:r>
      <w:r w:rsidRPr="00F0738A">
        <w:rPr>
          <w:rFonts w:ascii="Book Antiqua" w:hAnsi="Book Antiqua"/>
          <w:color w:val="auto"/>
          <w:sz w:val="24"/>
          <w:szCs w:val="24"/>
        </w:rPr>
        <w:t xml:space="preserve">To approach the CCA, craniotomy through the cavernous sinus to trap the fistula is technically difficult and usually reserved for cases when endovascular approach fails to seal the </w:t>
      </w:r>
      <w:proofErr w:type="gramStart"/>
      <w:r w:rsidRPr="00F0738A">
        <w:rPr>
          <w:rFonts w:ascii="Book Antiqua" w:hAnsi="Book Antiqua"/>
          <w:color w:val="auto"/>
          <w:sz w:val="24"/>
          <w:szCs w:val="24"/>
        </w:rPr>
        <w:t>laceration</w:t>
      </w:r>
      <w:r w:rsidR="00A112BB" w:rsidRPr="00F0738A">
        <w:rPr>
          <w:rFonts w:ascii="Book Antiqua" w:hAnsi="Book Antiqua"/>
          <w:color w:val="auto"/>
          <w:sz w:val="24"/>
          <w:szCs w:val="24"/>
          <w:vertAlign w:val="superscript"/>
        </w:rPr>
        <w:t>[</w:t>
      </w:r>
      <w:proofErr w:type="gramEnd"/>
      <w:r w:rsidR="00A112BB" w:rsidRPr="00F0738A">
        <w:rPr>
          <w:rFonts w:ascii="Book Antiqua" w:hAnsi="Book Antiqua"/>
          <w:color w:val="auto"/>
          <w:sz w:val="24"/>
          <w:szCs w:val="24"/>
          <w:vertAlign w:val="superscript"/>
        </w:rPr>
        <w:t>5,</w:t>
      </w:r>
      <w:r w:rsidR="009228CC" w:rsidRPr="00F0738A">
        <w:rPr>
          <w:rFonts w:ascii="Book Antiqua" w:hAnsi="Book Antiqua"/>
          <w:color w:val="auto"/>
          <w:sz w:val="24"/>
          <w:szCs w:val="24"/>
          <w:vertAlign w:val="superscript"/>
        </w:rPr>
        <w:t>6]</w:t>
      </w:r>
      <w:r w:rsidRPr="00F0738A">
        <w:rPr>
          <w:rFonts w:ascii="Book Antiqua" w:hAnsi="Book Antiqua"/>
          <w:color w:val="auto"/>
          <w:sz w:val="24"/>
          <w:szCs w:val="24"/>
        </w:rPr>
        <w:t>. Thus, we opted to pursue the deployment of a covered stent system to seal the laceration.</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The </w:t>
      </w:r>
      <w:proofErr w:type="spellStart"/>
      <w:r w:rsidRPr="00F0738A">
        <w:rPr>
          <w:rFonts w:ascii="Book Antiqua" w:hAnsi="Book Antiqua"/>
          <w:color w:val="auto"/>
          <w:sz w:val="24"/>
          <w:szCs w:val="24"/>
        </w:rPr>
        <w:t>Jostent</w:t>
      </w:r>
      <w:proofErr w:type="spellEnd"/>
      <w:r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Graftmaster</w:t>
      </w:r>
      <w:proofErr w:type="spellEnd"/>
      <w:r w:rsidRPr="00F0738A">
        <w:rPr>
          <w:rFonts w:ascii="Book Antiqua" w:hAnsi="Book Antiqua"/>
          <w:color w:val="auto"/>
          <w:sz w:val="24"/>
          <w:szCs w:val="24"/>
        </w:rPr>
        <w:t xml:space="preserve"> is approved for </w:t>
      </w:r>
      <w:proofErr w:type="spellStart"/>
      <w:r w:rsidRPr="00F0738A">
        <w:rPr>
          <w:rFonts w:ascii="Book Antiqua" w:hAnsi="Book Antiqua"/>
          <w:color w:val="auto"/>
          <w:sz w:val="24"/>
          <w:szCs w:val="24"/>
        </w:rPr>
        <w:t>epicardial</w:t>
      </w:r>
      <w:proofErr w:type="spellEnd"/>
      <w:r w:rsidRPr="00F0738A">
        <w:rPr>
          <w:rFonts w:ascii="Book Antiqua" w:hAnsi="Book Antiqua"/>
          <w:color w:val="auto"/>
          <w:sz w:val="24"/>
          <w:szCs w:val="24"/>
        </w:rPr>
        <w:t xml:space="preserve"> coronary artery pseudo-aneurysms and </w:t>
      </w:r>
      <w:proofErr w:type="gramStart"/>
      <w:r w:rsidRPr="00F0738A">
        <w:rPr>
          <w:rFonts w:ascii="Book Antiqua" w:hAnsi="Book Antiqua"/>
          <w:color w:val="auto"/>
          <w:sz w:val="24"/>
          <w:szCs w:val="24"/>
        </w:rPr>
        <w:t>perforation</w:t>
      </w:r>
      <w:r w:rsidR="009228CC" w:rsidRPr="00F0738A">
        <w:rPr>
          <w:rFonts w:ascii="Book Antiqua" w:hAnsi="Book Antiqua"/>
          <w:color w:val="auto"/>
          <w:sz w:val="24"/>
          <w:szCs w:val="24"/>
          <w:vertAlign w:val="superscript"/>
        </w:rPr>
        <w:t>[</w:t>
      </w:r>
      <w:proofErr w:type="gramEnd"/>
      <w:r w:rsidR="009228CC" w:rsidRPr="00F0738A">
        <w:rPr>
          <w:rFonts w:ascii="Book Antiqua" w:hAnsi="Book Antiqua"/>
          <w:color w:val="auto"/>
          <w:sz w:val="24"/>
          <w:szCs w:val="24"/>
          <w:vertAlign w:val="superscript"/>
        </w:rPr>
        <w:t>7]</w:t>
      </w:r>
      <w:r w:rsidRPr="00F0738A">
        <w:rPr>
          <w:rFonts w:ascii="Book Antiqua" w:hAnsi="Book Antiqua"/>
          <w:color w:val="auto"/>
          <w:sz w:val="24"/>
          <w:szCs w:val="24"/>
        </w:rPr>
        <w:t>.</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They are used with variable success in the treatment of pseudo-aneurysms and post traumatic carotid cavernous </w:t>
      </w:r>
      <w:proofErr w:type="gramStart"/>
      <w:r w:rsidRPr="00F0738A">
        <w:rPr>
          <w:rFonts w:ascii="Book Antiqua" w:hAnsi="Book Antiqua"/>
          <w:color w:val="auto"/>
          <w:sz w:val="24"/>
          <w:szCs w:val="24"/>
        </w:rPr>
        <w:t>fistulae</w:t>
      </w:r>
      <w:r w:rsidR="009228CC" w:rsidRPr="00F0738A">
        <w:rPr>
          <w:rFonts w:ascii="Book Antiqua" w:hAnsi="Book Antiqua"/>
          <w:color w:val="auto"/>
          <w:sz w:val="24"/>
          <w:szCs w:val="24"/>
          <w:vertAlign w:val="superscript"/>
        </w:rPr>
        <w:t>[</w:t>
      </w:r>
      <w:proofErr w:type="gramEnd"/>
      <w:r w:rsidR="009228CC" w:rsidRPr="00F0738A">
        <w:rPr>
          <w:rFonts w:ascii="Book Antiqua" w:hAnsi="Book Antiqua"/>
          <w:color w:val="auto"/>
          <w:sz w:val="24"/>
          <w:szCs w:val="24"/>
          <w:vertAlign w:val="superscript"/>
        </w:rPr>
        <w:t>8-10]</w:t>
      </w:r>
      <w:r w:rsidRPr="00F0738A">
        <w:rPr>
          <w:rFonts w:ascii="Book Antiqua" w:hAnsi="Book Antiqua"/>
          <w:color w:val="auto"/>
          <w:sz w:val="24"/>
          <w:szCs w:val="24"/>
        </w:rPr>
        <w:t>.</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The </w:t>
      </w:r>
      <w:proofErr w:type="spellStart"/>
      <w:r w:rsidRPr="00F0738A">
        <w:rPr>
          <w:rFonts w:ascii="Book Antiqua" w:hAnsi="Book Antiqua"/>
          <w:color w:val="auto"/>
          <w:sz w:val="24"/>
          <w:szCs w:val="24"/>
        </w:rPr>
        <w:t>Jostent</w:t>
      </w:r>
      <w:proofErr w:type="spellEnd"/>
      <w:r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Graftmaster</w:t>
      </w:r>
      <w:proofErr w:type="spellEnd"/>
      <w:r w:rsidRPr="00F0738A">
        <w:rPr>
          <w:rFonts w:ascii="Book Antiqua" w:hAnsi="Book Antiqua"/>
          <w:color w:val="auto"/>
          <w:sz w:val="24"/>
          <w:szCs w:val="24"/>
        </w:rPr>
        <w:t xml:space="preserve"> consists of a single expanded polytetrafluoroethylene layer sandwiched between two coaxial stainless steel slotted tubes that is balloon-expandable (Abbott Vascular).</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The rigid framework of these stents occasionally prohibits safe navigation within tortuous cerebrovascular anatomy.</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Therefore, covered stents are not always technically feasible, and if force used for navigation, it may lead to unintended complications such as dissection or spasm of small cerebral vessels.</w:t>
      </w:r>
      <w:r w:rsidR="00A112BB" w:rsidRPr="00F0738A">
        <w:rPr>
          <w:rFonts w:ascii="Book Antiqua" w:hAnsi="Book Antiqua"/>
          <w:color w:val="auto"/>
          <w:sz w:val="24"/>
          <w:szCs w:val="24"/>
        </w:rPr>
        <w:t xml:space="preserve"> </w:t>
      </w:r>
      <w:r w:rsidR="00BB6ECC" w:rsidRPr="00F0738A">
        <w:rPr>
          <w:rFonts w:ascii="Book Antiqua" w:hAnsi="Book Antiqua"/>
          <w:color w:val="auto"/>
          <w:sz w:val="24"/>
          <w:szCs w:val="24"/>
        </w:rPr>
        <w:t xml:space="preserve">Moreover, covered stents are more </w:t>
      </w:r>
      <w:proofErr w:type="spellStart"/>
      <w:r w:rsidR="00BB6ECC" w:rsidRPr="00F0738A">
        <w:rPr>
          <w:rFonts w:ascii="Book Antiqua" w:hAnsi="Book Antiqua"/>
          <w:color w:val="auto"/>
          <w:sz w:val="24"/>
          <w:szCs w:val="24"/>
        </w:rPr>
        <w:t>thrombogenic</w:t>
      </w:r>
      <w:proofErr w:type="spellEnd"/>
      <w:r w:rsidR="00BB6ECC" w:rsidRPr="00F0738A">
        <w:rPr>
          <w:rFonts w:ascii="Book Antiqua" w:hAnsi="Book Antiqua"/>
          <w:color w:val="auto"/>
          <w:sz w:val="24"/>
          <w:szCs w:val="24"/>
        </w:rPr>
        <w:t xml:space="preserve"> compared to other stents; thus, dual antiplatelet therapy was administered</w:t>
      </w:r>
      <w:r w:rsidR="002D07D7" w:rsidRPr="00F0738A">
        <w:rPr>
          <w:rFonts w:ascii="Book Antiqua" w:hAnsi="Book Antiqua"/>
          <w:color w:val="auto"/>
          <w:sz w:val="24"/>
          <w:szCs w:val="24"/>
        </w:rPr>
        <w:t xml:space="preserve"> in our patient</w:t>
      </w:r>
      <w:r w:rsidR="00BB6ECC" w:rsidRPr="00F0738A">
        <w:rPr>
          <w:rFonts w:ascii="Book Antiqua" w:hAnsi="Book Antiqua"/>
          <w:color w:val="auto"/>
          <w:sz w:val="24"/>
          <w:szCs w:val="24"/>
        </w:rPr>
        <w:t xml:space="preserve"> despite the </w:t>
      </w:r>
      <w:r w:rsidR="009228CC" w:rsidRPr="00F0738A">
        <w:rPr>
          <w:rFonts w:ascii="Book Antiqua" w:hAnsi="Book Antiqua"/>
          <w:color w:val="auto"/>
          <w:sz w:val="24"/>
          <w:szCs w:val="24"/>
        </w:rPr>
        <w:t xml:space="preserve">initial </w:t>
      </w:r>
      <w:r w:rsidR="00BB6ECC" w:rsidRPr="00F0738A">
        <w:rPr>
          <w:rFonts w:ascii="Book Antiqua" w:hAnsi="Book Antiqua"/>
          <w:color w:val="auto"/>
          <w:sz w:val="24"/>
          <w:szCs w:val="24"/>
        </w:rPr>
        <w:t>hemorrhagic presentation.</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Despite the risks, covered stent remains an option to treat CCA laceration with fistulous connection to deep cerebral veins. </w:t>
      </w:r>
    </w:p>
    <w:p w14:paraId="63E84BAA" w14:textId="77777777" w:rsidR="00C251B3" w:rsidRPr="00F0738A" w:rsidRDefault="00C251B3" w:rsidP="00A112BB">
      <w:pPr>
        <w:spacing w:line="360" w:lineRule="auto"/>
        <w:jc w:val="both"/>
        <w:rPr>
          <w:rFonts w:ascii="Book Antiqua" w:hAnsi="Book Antiqua"/>
          <w:b/>
          <w:color w:val="auto"/>
          <w:sz w:val="24"/>
          <w:szCs w:val="24"/>
        </w:rPr>
      </w:pPr>
      <w:bookmarkStart w:id="59" w:name="OLE_LINK249"/>
      <w:bookmarkStart w:id="60" w:name="OLE_LINK250"/>
    </w:p>
    <w:p w14:paraId="2DD1B16D" w14:textId="77777777" w:rsidR="00C251B3" w:rsidRPr="00F0738A" w:rsidRDefault="00C251B3" w:rsidP="00A112BB">
      <w:pPr>
        <w:spacing w:line="360" w:lineRule="auto"/>
        <w:jc w:val="both"/>
        <w:rPr>
          <w:rFonts w:ascii="Book Antiqua" w:hAnsi="Book Antiqua"/>
          <w:b/>
          <w:color w:val="auto"/>
          <w:sz w:val="24"/>
          <w:szCs w:val="24"/>
        </w:rPr>
      </w:pPr>
      <w:r w:rsidRPr="00F0738A">
        <w:rPr>
          <w:rFonts w:ascii="Book Antiqua" w:hAnsi="Book Antiqua"/>
          <w:b/>
          <w:color w:val="auto"/>
          <w:sz w:val="24"/>
          <w:szCs w:val="24"/>
        </w:rPr>
        <w:t>COMMENTS</w:t>
      </w:r>
    </w:p>
    <w:p w14:paraId="60907265" w14:textId="77777777" w:rsidR="00C251B3" w:rsidRPr="00F0738A" w:rsidRDefault="00C251B3" w:rsidP="00A112BB">
      <w:pPr>
        <w:spacing w:line="360" w:lineRule="auto"/>
        <w:jc w:val="both"/>
        <w:rPr>
          <w:rFonts w:ascii="Book Antiqua" w:hAnsi="Book Antiqua"/>
          <w:i/>
          <w:color w:val="auto"/>
          <w:sz w:val="24"/>
          <w:szCs w:val="24"/>
        </w:rPr>
      </w:pPr>
      <w:r w:rsidRPr="00F0738A">
        <w:rPr>
          <w:rFonts w:ascii="Book Antiqua" w:hAnsi="Book Antiqua"/>
          <w:b/>
          <w:i/>
          <w:color w:val="auto"/>
          <w:sz w:val="24"/>
          <w:szCs w:val="24"/>
        </w:rPr>
        <w:t>Case characteristics</w:t>
      </w:r>
    </w:p>
    <w:p w14:paraId="208177B1" w14:textId="6EF903BE" w:rsidR="00C251B3" w:rsidRPr="00F0738A" w:rsidRDefault="00C251B3"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A 38-year-old man presented with traumatic subarachnoid hemorrhage.</w:t>
      </w:r>
    </w:p>
    <w:p w14:paraId="21D98377" w14:textId="77777777" w:rsidR="00C251B3" w:rsidRPr="00F0738A" w:rsidRDefault="00C251B3" w:rsidP="00A112BB">
      <w:pPr>
        <w:spacing w:line="360" w:lineRule="auto"/>
        <w:jc w:val="both"/>
        <w:rPr>
          <w:rFonts w:ascii="Book Antiqua" w:hAnsi="Book Antiqua"/>
          <w:color w:val="auto"/>
          <w:sz w:val="24"/>
          <w:szCs w:val="24"/>
        </w:rPr>
      </w:pPr>
    </w:p>
    <w:p w14:paraId="30952E9E" w14:textId="77777777" w:rsidR="00C251B3" w:rsidRPr="00F0738A" w:rsidRDefault="00C251B3" w:rsidP="00A112BB">
      <w:pPr>
        <w:spacing w:line="360" w:lineRule="auto"/>
        <w:jc w:val="both"/>
        <w:rPr>
          <w:rFonts w:ascii="Book Antiqua" w:hAnsi="Book Antiqua" w:cs="宋体"/>
          <w:b/>
          <w:i/>
          <w:color w:val="auto"/>
          <w:sz w:val="24"/>
          <w:szCs w:val="24"/>
        </w:rPr>
      </w:pPr>
      <w:r w:rsidRPr="00F0738A">
        <w:rPr>
          <w:rFonts w:ascii="Book Antiqua" w:hAnsi="Book Antiqua"/>
          <w:b/>
          <w:i/>
          <w:color w:val="auto"/>
          <w:sz w:val="24"/>
          <w:szCs w:val="24"/>
        </w:rPr>
        <w:t>Clinical diagnosis</w:t>
      </w:r>
    </w:p>
    <w:p w14:paraId="7D1A633A" w14:textId="40968302" w:rsidR="00C251B3" w:rsidRPr="00F0738A" w:rsidRDefault="00C251B3"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Rapid decline in Glasgow Coma Scale from 14 to 4 required sedation and emergent endotracheal intubation.</w:t>
      </w:r>
      <w:r w:rsidR="00A112BB" w:rsidRPr="00F0738A">
        <w:rPr>
          <w:rFonts w:ascii="Book Antiqua" w:hAnsi="Book Antiqua"/>
          <w:color w:val="auto"/>
          <w:sz w:val="24"/>
          <w:szCs w:val="24"/>
        </w:rPr>
        <w:t xml:space="preserve"> </w:t>
      </w:r>
      <w:r w:rsidR="00A112BB" w:rsidRPr="00F0738A">
        <w:rPr>
          <w:rFonts w:ascii="Book Antiqua" w:eastAsia="华文仿宋" w:hAnsi="Book Antiqua"/>
          <w:color w:val="auto"/>
          <w:sz w:val="24"/>
          <w:szCs w:val="24"/>
        </w:rPr>
        <w:t>Computed tomography</w:t>
      </w:r>
      <w:r w:rsidR="00A112BB" w:rsidRPr="00F0738A">
        <w:rPr>
          <w:rFonts w:ascii="Book Antiqua" w:hAnsi="Book Antiqua"/>
          <w:color w:val="auto"/>
          <w:sz w:val="24"/>
          <w:szCs w:val="24"/>
        </w:rPr>
        <w:t xml:space="preserve"> </w:t>
      </w:r>
      <w:r w:rsidR="00A112BB" w:rsidRPr="00F0738A">
        <w:rPr>
          <w:rFonts w:ascii="Book Antiqua" w:hAnsi="Book Antiqua" w:hint="eastAsia"/>
          <w:color w:val="auto"/>
          <w:sz w:val="24"/>
          <w:szCs w:val="24"/>
          <w:lang w:eastAsia="zh-CN"/>
        </w:rPr>
        <w:t>(</w:t>
      </w:r>
      <w:r w:rsidRPr="00F0738A">
        <w:rPr>
          <w:rFonts w:ascii="Book Antiqua" w:hAnsi="Book Antiqua"/>
          <w:color w:val="auto"/>
          <w:sz w:val="24"/>
          <w:szCs w:val="24"/>
        </w:rPr>
        <w:t>CT</w:t>
      </w:r>
      <w:r w:rsidR="00A112BB" w:rsidRPr="00F0738A">
        <w:rPr>
          <w:rFonts w:ascii="Book Antiqua" w:hAnsi="Book Antiqua" w:hint="eastAsia"/>
          <w:color w:val="auto"/>
          <w:sz w:val="24"/>
          <w:szCs w:val="24"/>
          <w:lang w:eastAsia="zh-CN"/>
        </w:rPr>
        <w:t>)</w:t>
      </w:r>
      <w:r w:rsidRPr="00F0738A">
        <w:rPr>
          <w:rFonts w:ascii="Book Antiqua" w:hAnsi="Book Antiqua"/>
          <w:color w:val="auto"/>
          <w:sz w:val="24"/>
          <w:szCs w:val="24"/>
        </w:rPr>
        <w:t xml:space="preserve"> imaging confirmed the diagnosis of subarachnoid hemorrhage with fracture at the skull base.</w:t>
      </w:r>
    </w:p>
    <w:p w14:paraId="2A07E060" w14:textId="77777777" w:rsidR="00C251B3" w:rsidRPr="00F0738A" w:rsidRDefault="00C251B3" w:rsidP="00A112BB">
      <w:pPr>
        <w:spacing w:line="360" w:lineRule="auto"/>
        <w:jc w:val="both"/>
        <w:rPr>
          <w:rFonts w:ascii="Book Antiqua" w:hAnsi="Book Antiqua"/>
          <w:b/>
          <w:color w:val="auto"/>
          <w:sz w:val="24"/>
          <w:szCs w:val="24"/>
        </w:rPr>
      </w:pPr>
    </w:p>
    <w:p w14:paraId="785D9A7C"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Differential diagnosis</w:t>
      </w:r>
    </w:p>
    <w:p w14:paraId="39FC6EF9" w14:textId="4EA9598F" w:rsidR="00C251B3" w:rsidRPr="00F0738A" w:rsidRDefault="00C251B3"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lastRenderedPageBreak/>
        <w:t>Ruptured cerebral aneurysm, traumatic dissection or laceration of a cerebral vessel</w:t>
      </w:r>
    </w:p>
    <w:p w14:paraId="243A1DE6" w14:textId="77777777" w:rsidR="00C251B3" w:rsidRPr="00F0738A" w:rsidRDefault="00C251B3" w:rsidP="00A112BB">
      <w:pPr>
        <w:spacing w:line="360" w:lineRule="auto"/>
        <w:jc w:val="both"/>
        <w:rPr>
          <w:rFonts w:ascii="Book Antiqua" w:hAnsi="Book Antiqua"/>
          <w:color w:val="auto"/>
          <w:sz w:val="24"/>
          <w:szCs w:val="24"/>
        </w:rPr>
      </w:pPr>
    </w:p>
    <w:p w14:paraId="6499D96B"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Laboratory diagnosis</w:t>
      </w:r>
    </w:p>
    <w:p w14:paraId="7D36C80B" w14:textId="44EEFF71" w:rsidR="00C251B3" w:rsidRPr="00F0738A" w:rsidRDefault="00C251B3"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All laboratory data including blood count, metabolic panel and liver function test were within normal limits.</w:t>
      </w:r>
    </w:p>
    <w:p w14:paraId="39A53699" w14:textId="77777777" w:rsidR="00C251B3" w:rsidRPr="00F0738A" w:rsidRDefault="00C251B3" w:rsidP="00A112BB">
      <w:pPr>
        <w:tabs>
          <w:tab w:val="center" w:pos="4153"/>
        </w:tabs>
        <w:spacing w:line="360" w:lineRule="auto"/>
        <w:jc w:val="both"/>
        <w:rPr>
          <w:rFonts w:ascii="Book Antiqua" w:hAnsi="Book Antiqua"/>
          <w:color w:val="auto"/>
          <w:sz w:val="24"/>
          <w:szCs w:val="24"/>
        </w:rPr>
      </w:pPr>
    </w:p>
    <w:p w14:paraId="122C54F1" w14:textId="77777777" w:rsidR="00C251B3" w:rsidRPr="00F0738A" w:rsidRDefault="00C251B3" w:rsidP="00A112BB">
      <w:pPr>
        <w:tabs>
          <w:tab w:val="center" w:pos="4153"/>
        </w:tabs>
        <w:spacing w:line="360" w:lineRule="auto"/>
        <w:jc w:val="both"/>
        <w:rPr>
          <w:rFonts w:ascii="Book Antiqua" w:hAnsi="Book Antiqua"/>
          <w:b/>
          <w:i/>
          <w:color w:val="auto"/>
          <w:sz w:val="24"/>
          <w:szCs w:val="24"/>
        </w:rPr>
      </w:pPr>
      <w:r w:rsidRPr="00F0738A">
        <w:rPr>
          <w:rFonts w:ascii="Book Antiqua" w:hAnsi="Book Antiqua"/>
          <w:b/>
          <w:i/>
          <w:color w:val="auto"/>
          <w:sz w:val="24"/>
          <w:szCs w:val="24"/>
        </w:rPr>
        <w:t>Imaging diagnosis</w:t>
      </w:r>
    </w:p>
    <w:p w14:paraId="49C34E5C" w14:textId="04622CD4" w:rsidR="00C251B3" w:rsidRPr="00F0738A" w:rsidRDefault="00C251B3"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CT imaging confirmed the presence of blood in the subarachnoid space along with fracture at the skull base.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Cerebral angiography showed laceration </w:t>
      </w:r>
      <w:r w:rsidR="00845C79" w:rsidRPr="00F0738A">
        <w:rPr>
          <w:rFonts w:ascii="Book Antiqua" w:hAnsi="Book Antiqua"/>
          <w:color w:val="auto"/>
          <w:sz w:val="24"/>
          <w:szCs w:val="24"/>
        </w:rPr>
        <w:t>and</w:t>
      </w:r>
      <w:r w:rsidRPr="00F0738A">
        <w:rPr>
          <w:rFonts w:ascii="Book Antiqua" w:hAnsi="Book Antiqua"/>
          <w:color w:val="auto"/>
          <w:sz w:val="24"/>
          <w:szCs w:val="24"/>
        </w:rPr>
        <w:t xml:space="preserve"> contrast extravasation </w:t>
      </w:r>
      <w:r w:rsidR="00845C79" w:rsidRPr="00F0738A">
        <w:rPr>
          <w:rFonts w:ascii="Book Antiqua" w:hAnsi="Book Antiqua"/>
          <w:color w:val="auto"/>
          <w:sz w:val="24"/>
          <w:szCs w:val="24"/>
        </w:rPr>
        <w:t xml:space="preserve">in the posterior head region with evidence of fistulous connection to the basal vein of Rosenthal. </w:t>
      </w:r>
    </w:p>
    <w:p w14:paraId="64A1EAB9" w14:textId="77777777" w:rsidR="00C251B3" w:rsidRPr="00F0738A" w:rsidRDefault="00C251B3" w:rsidP="00A112BB">
      <w:pPr>
        <w:spacing w:line="360" w:lineRule="auto"/>
        <w:jc w:val="both"/>
        <w:rPr>
          <w:rFonts w:ascii="Book Antiqua" w:hAnsi="Book Antiqua"/>
          <w:color w:val="auto"/>
          <w:sz w:val="24"/>
          <w:szCs w:val="24"/>
        </w:rPr>
      </w:pPr>
    </w:p>
    <w:p w14:paraId="32B6AA1A"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Pathological diagnosis</w:t>
      </w:r>
    </w:p>
    <w:p w14:paraId="24A87AB1" w14:textId="31A5F3A1" w:rsidR="00C251B3" w:rsidRPr="00F0738A" w:rsidRDefault="00845C79" w:rsidP="00A112BB">
      <w:pPr>
        <w:spacing w:line="360" w:lineRule="auto"/>
        <w:jc w:val="both"/>
        <w:rPr>
          <w:rFonts w:ascii="Book Antiqua" w:hAnsi="Book Antiqua"/>
          <w:color w:val="auto"/>
          <w:sz w:val="24"/>
          <w:szCs w:val="24"/>
        </w:rPr>
      </w:pPr>
      <w:proofErr w:type="gramStart"/>
      <w:r w:rsidRPr="00F0738A">
        <w:rPr>
          <w:rFonts w:ascii="Book Antiqua" w:hAnsi="Book Antiqua"/>
          <w:color w:val="auto"/>
          <w:sz w:val="24"/>
          <w:szCs w:val="24"/>
        </w:rPr>
        <w:t>Traumatic carotid-Rosenthal fistula.</w:t>
      </w:r>
      <w:proofErr w:type="gramEnd"/>
    </w:p>
    <w:p w14:paraId="6E77AA92" w14:textId="77777777" w:rsidR="00C251B3" w:rsidRPr="00F0738A" w:rsidRDefault="00C251B3" w:rsidP="00A112BB">
      <w:pPr>
        <w:spacing w:line="360" w:lineRule="auto"/>
        <w:jc w:val="both"/>
        <w:rPr>
          <w:rFonts w:ascii="Book Antiqua" w:hAnsi="Book Antiqua"/>
          <w:b/>
          <w:color w:val="auto"/>
          <w:sz w:val="24"/>
          <w:szCs w:val="24"/>
        </w:rPr>
      </w:pPr>
    </w:p>
    <w:p w14:paraId="7FD78DCF"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Treatment</w:t>
      </w:r>
    </w:p>
    <w:p w14:paraId="0B683843" w14:textId="59AE715C" w:rsidR="00C251B3" w:rsidRPr="00F0738A" w:rsidRDefault="00845C79" w:rsidP="00A112BB">
      <w:pPr>
        <w:spacing w:line="360" w:lineRule="auto"/>
        <w:jc w:val="both"/>
        <w:rPr>
          <w:rFonts w:ascii="Book Antiqua" w:hAnsi="Book Antiqua"/>
          <w:color w:val="auto"/>
          <w:sz w:val="24"/>
          <w:szCs w:val="24"/>
        </w:rPr>
      </w:pPr>
      <w:proofErr w:type="gramStart"/>
      <w:r w:rsidRPr="00F0738A">
        <w:rPr>
          <w:rFonts w:ascii="Book Antiqua" w:hAnsi="Book Antiqua"/>
          <w:color w:val="auto"/>
          <w:sz w:val="24"/>
          <w:szCs w:val="24"/>
        </w:rPr>
        <w:t>Endovascular implantation of a covered stent (</w:t>
      </w:r>
      <w:proofErr w:type="spellStart"/>
      <w:r w:rsidRPr="00F0738A">
        <w:rPr>
          <w:rFonts w:ascii="Book Antiqua" w:hAnsi="Book Antiqua"/>
          <w:color w:val="auto"/>
          <w:sz w:val="24"/>
          <w:szCs w:val="24"/>
        </w:rPr>
        <w:t>Jostent</w:t>
      </w:r>
      <w:proofErr w:type="spellEnd"/>
      <w:r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Graftmaster</w:t>
      </w:r>
      <w:proofErr w:type="spellEnd"/>
      <w:r w:rsidRPr="00F0738A">
        <w:rPr>
          <w:rFonts w:ascii="Book Antiqua" w:hAnsi="Book Antiqua"/>
          <w:color w:val="auto"/>
          <w:sz w:val="24"/>
          <w:szCs w:val="24"/>
        </w:rPr>
        <w:t xml:space="preserve">) across </w:t>
      </w:r>
      <w:r w:rsidR="009228CC" w:rsidRPr="00F0738A">
        <w:rPr>
          <w:rFonts w:ascii="Book Antiqua" w:hAnsi="Book Antiqua"/>
          <w:color w:val="auto"/>
          <w:sz w:val="24"/>
          <w:szCs w:val="24"/>
        </w:rPr>
        <w:t>the</w:t>
      </w:r>
      <w:r w:rsidRPr="00F0738A">
        <w:rPr>
          <w:rFonts w:ascii="Book Antiqua" w:hAnsi="Book Antiqua"/>
          <w:color w:val="auto"/>
          <w:sz w:val="24"/>
          <w:szCs w:val="24"/>
        </w:rPr>
        <w:t xml:space="preserve"> lacerated segment of the cavernous carotid artery.</w:t>
      </w:r>
      <w:proofErr w:type="gramEnd"/>
      <w:r w:rsidRPr="00F0738A">
        <w:rPr>
          <w:rFonts w:ascii="Book Antiqua" w:hAnsi="Book Antiqua"/>
          <w:color w:val="auto"/>
          <w:sz w:val="24"/>
          <w:szCs w:val="24"/>
        </w:rPr>
        <w:t xml:space="preserve"> </w:t>
      </w:r>
    </w:p>
    <w:p w14:paraId="384311C5" w14:textId="77777777" w:rsidR="00C251B3" w:rsidRPr="00F0738A" w:rsidRDefault="00C251B3" w:rsidP="00A112BB">
      <w:pPr>
        <w:spacing w:line="360" w:lineRule="auto"/>
        <w:jc w:val="both"/>
        <w:rPr>
          <w:rFonts w:ascii="Book Antiqua" w:hAnsi="Book Antiqua"/>
          <w:color w:val="auto"/>
          <w:sz w:val="24"/>
          <w:szCs w:val="24"/>
        </w:rPr>
      </w:pPr>
    </w:p>
    <w:p w14:paraId="000D8B96"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Related reports</w:t>
      </w:r>
    </w:p>
    <w:p w14:paraId="22B0A4E1" w14:textId="54F82850" w:rsidR="00C251B3" w:rsidRPr="00F0738A" w:rsidRDefault="00845C79"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No previous report of a similar fistulous connection between the cavernous carotid artery and the basal vein of Rosenthal.</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 xml:space="preserve">However, a few case reports using the covered stent in the treatment of conventional carotid-cavernous fistulae. </w:t>
      </w:r>
    </w:p>
    <w:p w14:paraId="6DB205BB" w14:textId="77777777" w:rsidR="00C251B3" w:rsidRPr="00F0738A" w:rsidRDefault="00C251B3" w:rsidP="00A112BB">
      <w:pPr>
        <w:spacing w:line="360" w:lineRule="auto"/>
        <w:jc w:val="both"/>
        <w:rPr>
          <w:rFonts w:ascii="Book Antiqua" w:hAnsi="Book Antiqua"/>
          <w:color w:val="auto"/>
          <w:sz w:val="24"/>
          <w:szCs w:val="24"/>
        </w:rPr>
      </w:pPr>
    </w:p>
    <w:p w14:paraId="6192D509"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 xml:space="preserve">Term explanation </w:t>
      </w:r>
    </w:p>
    <w:p w14:paraId="5903AF15" w14:textId="35BAE9B5" w:rsidR="00C251B3" w:rsidRPr="00F0738A" w:rsidRDefault="00845C79" w:rsidP="00A112BB">
      <w:pPr>
        <w:spacing w:line="360" w:lineRule="auto"/>
        <w:jc w:val="both"/>
        <w:rPr>
          <w:rFonts w:ascii="Book Antiqua" w:hAnsi="Book Antiqua"/>
          <w:color w:val="auto"/>
          <w:sz w:val="24"/>
          <w:szCs w:val="24"/>
        </w:rPr>
      </w:pPr>
      <w:r w:rsidRPr="00F0738A">
        <w:rPr>
          <w:rFonts w:ascii="Book Antiqua" w:hAnsi="Book Antiqua"/>
          <w:color w:val="auto"/>
          <w:sz w:val="24"/>
          <w:szCs w:val="24"/>
        </w:rPr>
        <w:t>Posterior laceration of cavernous carotid artery may lead to subarachnoid hemorrhage and possible connection to the basal venous drainage.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This complication has different implication compared to anterior laceration of the cavernous carotid artery.</w:t>
      </w:r>
      <w:r w:rsidR="00A112BB" w:rsidRPr="00F0738A">
        <w:rPr>
          <w:rFonts w:ascii="Book Antiqua" w:hAnsi="Book Antiqua"/>
          <w:color w:val="auto"/>
          <w:sz w:val="24"/>
          <w:szCs w:val="24"/>
        </w:rPr>
        <w:t xml:space="preserve"> </w:t>
      </w:r>
    </w:p>
    <w:p w14:paraId="7D609948" w14:textId="77777777" w:rsidR="00C251B3" w:rsidRPr="00F0738A" w:rsidRDefault="00C251B3" w:rsidP="00A112BB">
      <w:pPr>
        <w:spacing w:line="360" w:lineRule="auto"/>
        <w:jc w:val="both"/>
        <w:rPr>
          <w:rFonts w:ascii="Book Antiqua" w:hAnsi="Book Antiqua"/>
          <w:color w:val="auto"/>
          <w:sz w:val="24"/>
          <w:szCs w:val="24"/>
        </w:rPr>
      </w:pPr>
    </w:p>
    <w:p w14:paraId="7DE56B7E" w14:textId="77777777" w:rsidR="00C251B3" w:rsidRPr="00F0738A" w:rsidRDefault="00C251B3" w:rsidP="00A112BB">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Experiences and lessons</w:t>
      </w:r>
    </w:p>
    <w:p w14:paraId="6559C937" w14:textId="6BCCA5BE" w:rsidR="00C251B3" w:rsidRPr="00F0738A" w:rsidRDefault="00845C79" w:rsidP="00FA1F37">
      <w:pPr>
        <w:spacing w:line="360" w:lineRule="auto"/>
        <w:jc w:val="both"/>
        <w:rPr>
          <w:rFonts w:ascii="Book Antiqua" w:hAnsi="Book Antiqua"/>
          <w:color w:val="auto"/>
          <w:sz w:val="24"/>
          <w:szCs w:val="24"/>
        </w:rPr>
      </w:pPr>
      <w:r w:rsidRPr="00F0738A">
        <w:rPr>
          <w:rFonts w:ascii="Book Antiqua" w:hAnsi="Book Antiqua"/>
          <w:color w:val="auto"/>
          <w:sz w:val="24"/>
          <w:szCs w:val="24"/>
        </w:rPr>
        <w:lastRenderedPageBreak/>
        <w:t>This case report highlight</w:t>
      </w:r>
      <w:r w:rsidR="006A7E2A" w:rsidRPr="00F0738A">
        <w:rPr>
          <w:rFonts w:ascii="Book Antiqua" w:hAnsi="Book Antiqua"/>
          <w:color w:val="auto"/>
          <w:sz w:val="24"/>
          <w:szCs w:val="24"/>
        </w:rPr>
        <w:t>s</w:t>
      </w:r>
      <w:r w:rsidRPr="00F0738A">
        <w:rPr>
          <w:rFonts w:ascii="Book Antiqua" w:hAnsi="Book Antiqua"/>
          <w:color w:val="auto"/>
          <w:sz w:val="24"/>
          <w:szCs w:val="24"/>
        </w:rPr>
        <w:t xml:space="preserve"> the importance of identifying the fistulous connection in the venous brain drainage.</w:t>
      </w:r>
      <w:r w:rsidR="00A112BB" w:rsidRPr="00F0738A">
        <w:rPr>
          <w:rFonts w:ascii="Book Antiqua" w:hAnsi="Book Antiqua"/>
          <w:color w:val="auto"/>
          <w:sz w:val="24"/>
          <w:szCs w:val="24"/>
        </w:rPr>
        <w:t xml:space="preserve"> </w:t>
      </w:r>
      <w:r w:rsidRPr="00F0738A">
        <w:rPr>
          <w:rFonts w:ascii="Book Antiqua" w:hAnsi="Book Antiqua"/>
          <w:color w:val="auto"/>
          <w:sz w:val="24"/>
          <w:szCs w:val="24"/>
        </w:rPr>
        <w:t>In addition, the case suggest</w:t>
      </w:r>
      <w:r w:rsidR="006A7E2A" w:rsidRPr="00F0738A">
        <w:rPr>
          <w:rFonts w:ascii="Book Antiqua" w:hAnsi="Book Antiqua"/>
          <w:color w:val="auto"/>
          <w:sz w:val="24"/>
          <w:szCs w:val="24"/>
        </w:rPr>
        <w:t>s</w:t>
      </w:r>
      <w:r w:rsidRPr="00F0738A">
        <w:rPr>
          <w:rFonts w:ascii="Book Antiqua" w:hAnsi="Book Antiqua"/>
          <w:color w:val="auto"/>
          <w:sz w:val="24"/>
          <w:szCs w:val="24"/>
        </w:rPr>
        <w:t xml:space="preserve"> that a covered </w:t>
      </w:r>
      <w:proofErr w:type="spellStart"/>
      <w:r w:rsidRPr="00F0738A">
        <w:rPr>
          <w:rFonts w:ascii="Book Antiqua" w:hAnsi="Book Antiqua"/>
          <w:color w:val="auto"/>
          <w:sz w:val="24"/>
          <w:szCs w:val="24"/>
        </w:rPr>
        <w:t>Jostent</w:t>
      </w:r>
      <w:proofErr w:type="spellEnd"/>
      <w:r w:rsidRPr="00F0738A">
        <w:rPr>
          <w:rFonts w:ascii="Book Antiqua" w:hAnsi="Book Antiqua"/>
          <w:color w:val="auto"/>
          <w:sz w:val="24"/>
          <w:szCs w:val="24"/>
        </w:rPr>
        <w:t xml:space="preserve"> </w:t>
      </w:r>
      <w:proofErr w:type="spellStart"/>
      <w:r w:rsidRPr="00F0738A">
        <w:rPr>
          <w:rFonts w:ascii="Book Antiqua" w:hAnsi="Book Antiqua"/>
          <w:color w:val="auto"/>
          <w:sz w:val="24"/>
          <w:szCs w:val="24"/>
        </w:rPr>
        <w:t>Graftmaster</w:t>
      </w:r>
      <w:proofErr w:type="spellEnd"/>
      <w:r w:rsidRPr="00F0738A">
        <w:rPr>
          <w:rFonts w:ascii="Book Antiqua" w:hAnsi="Book Antiqua"/>
          <w:color w:val="auto"/>
          <w:sz w:val="24"/>
          <w:szCs w:val="24"/>
        </w:rPr>
        <w:t xml:space="preserve"> </w:t>
      </w:r>
      <w:r w:rsidR="001C3752" w:rsidRPr="00F0738A">
        <w:rPr>
          <w:rFonts w:ascii="Book Antiqua" w:hAnsi="Book Antiqua"/>
          <w:color w:val="auto"/>
          <w:sz w:val="24"/>
          <w:szCs w:val="24"/>
        </w:rPr>
        <w:t xml:space="preserve">is a treatment option to seal vessel laceration in life threatening hemorrhage. </w:t>
      </w:r>
    </w:p>
    <w:p w14:paraId="40893A57" w14:textId="77777777" w:rsidR="00C251B3" w:rsidRPr="00F0738A" w:rsidRDefault="00C251B3" w:rsidP="00FA1F37">
      <w:pPr>
        <w:spacing w:line="360" w:lineRule="auto"/>
        <w:jc w:val="both"/>
        <w:rPr>
          <w:rFonts w:ascii="Book Antiqua" w:hAnsi="Book Antiqua"/>
          <w:color w:val="auto"/>
          <w:sz w:val="24"/>
          <w:szCs w:val="24"/>
        </w:rPr>
      </w:pPr>
    </w:p>
    <w:p w14:paraId="6B900301" w14:textId="77777777" w:rsidR="00C251B3" w:rsidRPr="00F0738A" w:rsidRDefault="00C251B3" w:rsidP="00FA1F37">
      <w:pPr>
        <w:spacing w:line="360" w:lineRule="auto"/>
        <w:jc w:val="both"/>
        <w:rPr>
          <w:rFonts w:ascii="Book Antiqua" w:hAnsi="Book Antiqua"/>
          <w:b/>
          <w:i/>
          <w:color w:val="auto"/>
          <w:sz w:val="24"/>
          <w:szCs w:val="24"/>
        </w:rPr>
      </w:pPr>
      <w:r w:rsidRPr="00F0738A">
        <w:rPr>
          <w:rFonts w:ascii="Book Antiqua" w:hAnsi="Book Antiqua"/>
          <w:b/>
          <w:i/>
          <w:color w:val="auto"/>
          <w:sz w:val="24"/>
          <w:szCs w:val="24"/>
        </w:rPr>
        <w:t>Peer review</w:t>
      </w:r>
    </w:p>
    <w:bookmarkEnd w:id="59"/>
    <w:bookmarkEnd w:id="60"/>
    <w:p w14:paraId="12180995" w14:textId="77777777" w:rsidR="00A112BB" w:rsidRPr="00F0738A" w:rsidRDefault="00A112BB" w:rsidP="00FA1F37">
      <w:pPr>
        <w:spacing w:line="360" w:lineRule="auto"/>
        <w:jc w:val="both"/>
        <w:rPr>
          <w:rFonts w:ascii="Book Antiqua" w:hAnsi="Book Antiqua"/>
          <w:color w:val="auto"/>
          <w:sz w:val="24"/>
          <w:szCs w:val="24"/>
          <w:lang w:eastAsia="zh-CN"/>
        </w:rPr>
      </w:pPr>
      <w:r w:rsidRPr="00F0738A">
        <w:rPr>
          <w:rFonts w:ascii="Book Antiqua" w:hAnsi="Book Antiqua"/>
          <w:color w:val="auto"/>
          <w:sz w:val="24"/>
          <w:szCs w:val="24"/>
        </w:rPr>
        <w:t>Nice case report, well written and concise</w:t>
      </w:r>
      <w:r w:rsidRPr="00F0738A">
        <w:rPr>
          <w:rFonts w:ascii="Book Antiqua" w:hAnsi="Book Antiqua"/>
          <w:color w:val="auto"/>
          <w:sz w:val="24"/>
          <w:szCs w:val="24"/>
          <w:lang w:eastAsia="zh-CN"/>
        </w:rPr>
        <w:t>.</w:t>
      </w:r>
    </w:p>
    <w:p w14:paraId="55CD3813" w14:textId="77777777" w:rsidR="00A112BB" w:rsidRPr="00F0738A" w:rsidRDefault="00A112BB" w:rsidP="00FA1F37">
      <w:pPr>
        <w:spacing w:line="360" w:lineRule="auto"/>
        <w:jc w:val="both"/>
        <w:rPr>
          <w:rFonts w:ascii="Book Antiqua" w:hAnsi="Book Antiqua"/>
          <w:color w:val="auto"/>
          <w:sz w:val="24"/>
          <w:szCs w:val="24"/>
          <w:lang w:eastAsia="zh-CN"/>
        </w:rPr>
      </w:pPr>
    </w:p>
    <w:p w14:paraId="3FC3D19A" w14:textId="0DF1E342" w:rsidR="00A112BB" w:rsidRPr="00F0738A" w:rsidRDefault="00E26EE0" w:rsidP="00FA1F37">
      <w:pPr>
        <w:spacing w:line="360" w:lineRule="auto"/>
        <w:jc w:val="both"/>
        <w:rPr>
          <w:rFonts w:ascii="Book Antiqua" w:hAnsi="Book Antiqua"/>
          <w:b/>
          <w:bCs/>
          <w:color w:val="auto"/>
          <w:sz w:val="24"/>
          <w:szCs w:val="24"/>
          <w:lang w:eastAsia="zh-CN"/>
        </w:rPr>
      </w:pPr>
      <w:r w:rsidRPr="00F0738A">
        <w:rPr>
          <w:rFonts w:ascii="Book Antiqua" w:hAnsi="Book Antiqua"/>
          <w:b/>
          <w:bCs/>
          <w:color w:val="auto"/>
          <w:sz w:val="24"/>
          <w:szCs w:val="24"/>
        </w:rPr>
        <w:t>REFERENCES</w:t>
      </w:r>
    </w:p>
    <w:p w14:paraId="2052C33C" w14:textId="201357C6"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1 </w:t>
      </w:r>
      <w:proofErr w:type="spellStart"/>
      <w:r w:rsidRPr="00F0738A">
        <w:rPr>
          <w:rFonts w:ascii="Book Antiqua" w:hAnsi="Book Antiqua" w:cs="宋体"/>
          <w:b/>
          <w:bCs/>
          <w:color w:val="auto"/>
          <w:sz w:val="24"/>
          <w:szCs w:val="24"/>
          <w:lang w:eastAsia="zh-CN"/>
        </w:rPr>
        <w:t>Sliker</w:t>
      </w:r>
      <w:proofErr w:type="spellEnd"/>
      <w:r w:rsidRPr="00F0738A">
        <w:rPr>
          <w:rFonts w:ascii="Book Antiqua" w:hAnsi="Book Antiqua" w:cs="宋体"/>
          <w:b/>
          <w:bCs/>
          <w:color w:val="auto"/>
          <w:sz w:val="24"/>
          <w:szCs w:val="24"/>
          <w:lang w:eastAsia="zh-CN"/>
        </w:rPr>
        <w:t xml:space="preserve"> CW</w:t>
      </w:r>
      <w:r w:rsidRPr="00F0738A">
        <w:rPr>
          <w:rFonts w:ascii="Book Antiqua" w:hAnsi="Book Antiqua" w:cs="宋体"/>
          <w:color w:val="auto"/>
          <w:sz w:val="24"/>
          <w:szCs w:val="24"/>
          <w:lang w:eastAsia="zh-CN"/>
        </w:rPr>
        <w:t xml:space="preserve">. Blunt cerebrovascular injuries: imaging with </w:t>
      </w:r>
      <w:proofErr w:type="spellStart"/>
      <w:r w:rsidRPr="00F0738A">
        <w:rPr>
          <w:rFonts w:ascii="Book Antiqua" w:hAnsi="Book Antiqua" w:cs="宋体"/>
          <w:color w:val="auto"/>
          <w:sz w:val="24"/>
          <w:szCs w:val="24"/>
          <w:lang w:eastAsia="zh-CN"/>
        </w:rPr>
        <w:t>multidetector</w:t>
      </w:r>
      <w:proofErr w:type="spellEnd"/>
      <w:r w:rsidRPr="00F0738A">
        <w:rPr>
          <w:rFonts w:ascii="Book Antiqua" w:hAnsi="Book Antiqua" w:cs="宋体"/>
          <w:color w:val="auto"/>
          <w:sz w:val="24"/>
          <w:szCs w:val="24"/>
          <w:lang w:eastAsia="zh-CN"/>
        </w:rPr>
        <w:t xml:space="preserve"> CT angiography. </w:t>
      </w:r>
      <w:proofErr w:type="spellStart"/>
      <w:r w:rsidRPr="00F0738A">
        <w:rPr>
          <w:rFonts w:ascii="Book Antiqua" w:hAnsi="Book Antiqua" w:cs="宋体"/>
          <w:i/>
          <w:iCs/>
          <w:color w:val="auto"/>
          <w:sz w:val="24"/>
          <w:szCs w:val="24"/>
          <w:lang w:eastAsia="zh-CN"/>
        </w:rPr>
        <w:t>Radiographics</w:t>
      </w:r>
      <w:proofErr w:type="spellEnd"/>
      <w:r w:rsidRPr="00F0738A">
        <w:rPr>
          <w:rFonts w:ascii="Book Antiqua" w:hAnsi="Book Antiqua" w:cs="宋体"/>
          <w:color w:val="auto"/>
          <w:sz w:val="24"/>
          <w:szCs w:val="24"/>
          <w:lang w:eastAsia="zh-CN"/>
        </w:rPr>
        <w:t> 2008; </w:t>
      </w:r>
      <w:r w:rsidRPr="00F0738A">
        <w:rPr>
          <w:rFonts w:ascii="Book Antiqua" w:hAnsi="Book Antiqua" w:cs="宋体"/>
          <w:b/>
          <w:bCs/>
          <w:color w:val="auto"/>
          <w:sz w:val="24"/>
          <w:szCs w:val="24"/>
          <w:lang w:eastAsia="zh-CN"/>
        </w:rPr>
        <w:t>28</w:t>
      </w:r>
      <w:r w:rsidRPr="00F0738A">
        <w:rPr>
          <w:rFonts w:ascii="Book Antiqua" w:hAnsi="Book Antiqua" w:cs="宋体"/>
          <w:color w:val="auto"/>
          <w:sz w:val="24"/>
          <w:szCs w:val="24"/>
          <w:lang w:eastAsia="zh-CN"/>
        </w:rPr>
        <w:t>: 1689-</w:t>
      </w:r>
      <w:r w:rsidRPr="00F0738A">
        <w:rPr>
          <w:rFonts w:ascii="Book Antiqua" w:hAnsi="Book Antiqua" w:cs="宋体" w:hint="eastAsia"/>
          <w:color w:val="auto"/>
          <w:sz w:val="24"/>
          <w:szCs w:val="24"/>
          <w:lang w:eastAsia="zh-CN"/>
        </w:rPr>
        <w:t>1</w:t>
      </w:r>
      <w:r w:rsidRPr="00F0738A">
        <w:rPr>
          <w:rFonts w:ascii="Book Antiqua" w:hAnsi="Book Antiqua" w:cs="宋体"/>
          <w:color w:val="auto"/>
          <w:sz w:val="24"/>
          <w:szCs w:val="24"/>
          <w:lang w:eastAsia="zh-CN"/>
        </w:rPr>
        <w:t>708; discussion 1709-</w:t>
      </w:r>
      <w:r w:rsidRPr="00F0738A">
        <w:rPr>
          <w:rFonts w:ascii="Book Antiqua" w:hAnsi="Book Antiqua" w:cs="宋体" w:hint="eastAsia"/>
          <w:color w:val="auto"/>
          <w:sz w:val="24"/>
          <w:szCs w:val="24"/>
          <w:lang w:eastAsia="zh-CN"/>
        </w:rPr>
        <w:t>17</w:t>
      </w:r>
      <w:r w:rsidRPr="00F0738A">
        <w:rPr>
          <w:rFonts w:ascii="Book Antiqua" w:hAnsi="Book Antiqua" w:cs="宋体"/>
          <w:color w:val="auto"/>
          <w:sz w:val="24"/>
          <w:szCs w:val="24"/>
          <w:lang w:eastAsia="zh-CN"/>
        </w:rPr>
        <w:t>10 [PMID: 18936030]</w:t>
      </w:r>
    </w:p>
    <w:p w14:paraId="22189E74" w14:textId="211B0B31"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2 </w:t>
      </w:r>
      <w:r w:rsidRPr="00F0738A">
        <w:rPr>
          <w:rFonts w:ascii="Book Antiqua" w:hAnsi="Book Antiqua" w:cs="宋体"/>
          <w:b/>
          <w:bCs/>
          <w:color w:val="auto"/>
          <w:sz w:val="24"/>
          <w:szCs w:val="24"/>
          <w:lang w:eastAsia="zh-CN"/>
        </w:rPr>
        <w:t>Sun GH</w:t>
      </w:r>
      <w:r w:rsidRPr="00F0738A">
        <w:rPr>
          <w:rFonts w:ascii="Book Antiqua" w:hAnsi="Book Antiqua" w:cs="宋体"/>
          <w:color w:val="auto"/>
          <w:sz w:val="24"/>
          <w:szCs w:val="24"/>
          <w:lang w:eastAsia="zh-CN"/>
        </w:rPr>
        <w:t xml:space="preserve">, </w:t>
      </w:r>
      <w:proofErr w:type="spellStart"/>
      <w:r w:rsidRPr="00F0738A">
        <w:rPr>
          <w:rFonts w:ascii="Book Antiqua" w:hAnsi="Book Antiqua" w:cs="宋体"/>
          <w:color w:val="auto"/>
          <w:sz w:val="24"/>
          <w:szCs w:val="24"/>
          <w:lang w:eastAsia="zh-CN"/>
        </w:rPr>
        <w:t>Shoman</w:t>
      </w:r>
      <w:proofErr w:type="spellEnd"/>
      <w:r w:rsidRPr="00F0738A">
        <w:rPr>
          <w:rFonts w:ascii="Book Antiqua" w:hAnsi="Book Antiqua" w:cs="宋体"/>
          <w:color w:val="auto"/>
          <w:sz w:val="24"/>
          <w:szCs w:val="24"/>
          <w:lang w:eastAsia="zh-CN"/>
        </w:rPr>
        <w:t xml:space="preserve"> NM, </w:t>
      </w:r>
      <w:proofErr w:type="spellStart"/>
      <w:r w:rsidRPr="00F0738A">
        <w:rPr>
          <w:rFonts w:ascii="Book Antiqua" w:hAnsi="Book Antiqua" w:cs="宋体"/>
          <w:color w:val="auto"/>
          <w:sz w:val="24"/>
          <w:szCs w:val="24"/>
          <w:lang w:eastAsia="zh-CN"/>
        </w:rPr>
        <w:t>Samy</w:t>
      </w:r>
      <w:proofErr w:type="spellEnd"/>
      <w:r w:rsidRPr="00F0738A">
        <w:rPr>
          <w:rFonts w:ascii="Book Antiqua" w:hAnsi="Book Antiqua" w:cs="宋体"/>
          <w:color w:val="auto"/>
          <w:sz w:val="24"/>
          <w:szCs w:val="24"/>
          <w:lang w:eastAsia="zh-CN"/>
        </w:rPr>
        <w:t xml:space="preserve"> RN, </w:t>
      </w:r>
      <w:proofErr w:type="spellStart"/>
      <w:r w:rsidRPr="00F0738A">
        <w:rPr>
          <w:rFonts w:ascii="Book Antiqua" w:hAnsi="Book Antiqua" w:cs="宋体"/>
          <w:color w:val="auto"/>
          <w:sz w:val="24"/>
          <w:szCs w:val="24"/>
          <w:lang w:eastAsia="zh-CN"/>
        </w:rPr>
        <w:t>Pensak</w:t>
      </w:r>
      <w:proofErr w:type="spellEnd"/>
      <w:r w:rsidRPr="00F0738A">
        <w:rPr>
          <w:rFonts w:ascii="Book Antiqua" w:hAnsi="Book Antiqua" w:cs="宋体"/>
          <w:color w:val="auto"/>
          <w:sz w:val="24"/>
          <w:szCs w:val="24"/>
          <w:lang w:eastAsia="zh-CN"/>
        </w:rPr>
        <w:t xml:space="preserve"> ML. Analysis of carotid artery injury in patients with basilar skull fractures. </w:t>
      </w:r>
      <w:proofErr w:type="spellStart"/>
      <w:r w:rsidRPr="00F0738A">
        <w:rPr>
          <w:rFonts w:ascii="Book Antiqua" w:hAnsi="Book Antiqua" w:cs="宋体"/>
          <w:i/>
          <w:iCs/>
          <w:color w:val="auto"/>
          <w:sz w:val="24"/>
          <w:szCs w:val="24"/>
          <w:lang w:eastAsia="zh-CN"/>
        </w:rPr>
        <w:t>Otol</w:t>
      </w:r>
      <w:proofErr w:type="spellEnd"/>
      <w:r w:rsidRPr="00F0738A">
        <w:rPr>
          <w:rFonts w:ascii="Book Antiqua" w:hAnsi="Book Antiqua" w:cs="宋体"/>
          <w:i/>
          <w:iCs/>
          <w:color w:val="auto"/>
          <w:sz w:val="24"/>
          <w:szCs w:val="24"/>
          <w:lang w:eastAsia="zh-CN"/>
        </w:rPr>
        <w:t xml:space="preserve"> </w:t>
      </w:r>
      <w:proofErr w:type="spellStart"/>
      <w:r w:rsidRPr="00F0738A">
        <w:rPr>
          <w:rFonts w:ascii="Book Antiqua" w:hAnsi="Book Antiqua" w:cs="宋体"/>
          <w:i/>
          <w:iCs/>
          <w:color w:val="auto"/>
          <w:sz w:val="24"/>
          <w:szCs w:val="24"/>
          <w:lang w:eastAsia="zh-CN"/>
        </w:rPr>
        <w:t>Neurotol</w:t>
      </w:r>
      <w:proofErr w:type="spellEnd"/>
      <w:r w:rsidRPr="00F0738A">
        <w:rPr>
          <w:rFonts w:ascii="Book Antiqua" w:hAnsi="Book Antiqua" w:cs="宋体"/>
          <w:color w:val="auto"/>
          <w:sz w:val="24"/>
          <w:szCs w:val="24"/>
          <w:lang w:eastAsia="zh-CN"/>
        </w:rPr>
        <w:t> 2011; </w:t>
      </w:r>
      <w:r w:rsidRPr="00F0738A">
        <w:rPr>
          <w:rFonts w:ascii="Book Antiqua" w:hAnsi="Book Antiqua" w:cs="宋体"/>
          <w:b/>
          <w:bCs/>
          <w:color w:val="auto"/>
          <w:sz w:val="24"/>
          <w:szCs w:val="24"/>
          <w:lang w:eastAsia="zh-CN"/>
        </w:rPr>
        <w:t>32</w:t>
      </w:r>
      <w:r w:rsidRPr="00F0738A">
        <w:rPr>
          <w:rFonts w:ascii="Book Antiqua" w:hAnsi="Book Antiqua" w:cs="宋体"/>
          <w:color w:val="auto"/>
          <w:sz w:val="24"/>
          <w:szCs w:val="24"/>
          <w:lang w:eastAsia="zh-CN"/>
        </w:rPr>
        <w:t>: 882-886 [PMID: 21758022]</w:t>
      </w:r>
    </w:p>
    <w:p w14:paraId="258390D3" w14:textId="77777777" w:rsidR="00FA1F37" w:rsidRPr="00F0738A" w:rsidRDefault="00FA1F37" w:rsidP="00FA1F37">
      <w:pPr>
        <w:spacing w:line="360" w:lineRule="auto"/>
        <w:jc w:val="both"/>
        <w:rPr>
          <w:rFonts w:ascii="Book Antiqua" w:hAnsi="Book Antiqua" w:cs="宋体"/>
          <w:color w:val="auto"/>
          <w:sz w:val="24"/>
          <w:szCs w:val="24"/>
          <w:lang w:eastAsia="zh-CN"/>
        </w:rPr>
      </w:pPr>
      <w:proofErr w:type="gramStart"/>
      <w:r w:rsidRPr="00F0738A">
        <w:rPr>
          <w:rFonts w:ascii="Book Antiqua" w:hAnsi="Book Antiqua" w:cs="宋体"/>
          <w:color w:val="auto"/>
          <w:sz w:val="24"/>
          <w:szCs w:val="24"/>
          <w:lang w:eastAsia="zh-CN"/>
        </w:rPr>
        <w:t>3 </w:t>
      </w:r>
      <w:r w:rsidRPr="00F0738A">
        <w:rPr>
          <w:rFonts w:ascii="Book Antiqua" w:hAnsi="Book Antiqua" w:cs="宋体"/>
          <w:b/>
          <w:bCs/>
          <w:color w:val="auto"/>
          <w:sz w:val="24"/>
          <w:szCs w:val="24"/>
          <w:lang w:eastAsia="zh-CN"/>
        </w:rPr>
        <w:t>Ellis JA</w:t>
      </w:r>
      <w:r w:rsidRPr="00F0738A">
        <w:rPr>
          <w:rFonts w:ascii="Book Antiqua" w:hAnsi="Book Antiqua" w:cs="宋体"/>
          <w:color w:val="auto"/>
          <w:sz w:val="24"/>
          <w:szCs w:val="24"/>
          <w:lang w:eastAsia="zh-CN"/>
        </w:rPr>
        <w:t>, Goldstein H, Connolly ES, Meyers PM. Carotid-cavernous fistulas.</w:t>
      </w:r>
      <w:proofErr w:type="gramEnd"/>
      <w:r w:rsidRPr="00F0738A">
        <w:rPr>
          <w:rFonts w:ascii="Book Antiqua" w:hAnsi="Book Antiqua" w:cs="宋体"/>
          <w:color w:val="auto"/>
          <w:sz w:val="24"/>
          <w:szCs w:val="24"/>
          <w:lang w:eastAsia="zh-CN"/>
        </w:rPr>
        <w:t> </w:t>
      </w:r>
      <w:proofErr w:type="spellStart"/>
      <w:r w:rsidRPr="00F0738A">
        <w:rPr>
          <w:rFonts w:ascii="Book Antiqua" w:hAnsi="Book Antiqua" w:cs="宋体"/>
          <w:i/>
          <w:iCs/>
          <w:color w:val="auto"/>
          <w:sz w:val="24"/>
          <w:szCs w:val="24"/>
          <w:lang w:eastAsia="zh-CN"/>
        </w:rPr>
        <w:t>Neurosurg</w:t>
      </w:r>
      <w:proofErr w:type="spellEnd"/>
      <w:r w:rsidRPr="00F0738A">
        <w:rPr>
          <w:rFonts w:ascii="Book Antiqua" w:hAnsi="Book Antiqua" w:cs="宋体"/>
          <w:i/>
          <w:iCs/>
          <w:color w:val="auto"/>
          <w:sz w:val="24"/>
          <w:szCs w:val="24"/>
          <w:lang w:eastAsia="zh-CN"/>
        </w:rPr>
        <w:t xml:space="preserve"> Focus</w:t>
      </w:r>
      <w:r w:rsidRPr="00F0738A">
        <w:rPr>
          <w:rFonts w:ascii="Book Antiqua" w:hAnsi="Book Antiqua" w:cs="宋体"/>
          <w:color w:val="auto"/>
          <w:sz w:val="24"/>
          <w:szCs w:val="24"/>
          <w:lang w:eastAsia="zh-CN"/>
        </w:rPr>
        <w:t> 2012; </w:t>
      </w:r>
      <w:r w:rsidRPr="00F0738A">
        <w:rPr>
          <w:rFonts w:ascii="Book Antiqua" w:hAnsi="Book Antiqua" w:cs="宋体"/>
          <w:b/>
          <w:bCs/>
          <w:color w:val="auto"/>
          <w:sz w:val="24"/>
          <w:szCs w:val="24"/>
          <w:lang w:eastAsia="zh-CN"/>
        </w:rPr>
        <w:t>32</w:t>
      </w:r>
      <w:r w:rsidRPr="00F0738A">
        <w:rPr>
          <w:rFonts w:ascii="Book Antiqua" w:hAnsi="Book Antiqua" w:cs="宋体"/>
          <w:color w:val="auto"/>
          <w:sz w:val="24"/>
          <w:szCs w:val="24"/>
          <w:lang w:eastAsia="zh-CN"/>
        </w:rPr>
        <w:t>: E9 [PMID: 22537135 DOI: 10.3171/2012.2.FOCUS1223]</w:t>
      </w:r>
    </w:p>
    <w:p w14:paraId="4357A979" w14:textId="77777777" w:rsidR="00FA1F37" w:rsidRPr="00F0738A" w:rsidRDefault="00FA1F37" w:rsidP="00FA1F37">
      <w:pPr>
        <w:spacing w:line="360" w:lineRule="auto"/>
        <w:jc w:val="both"/>
        <w:rPr>
          <w:rFonts w:ascii="Book Antiqua" w:hAnsi="Book Antiqua" w:cs="宋体"/>
          <w:color w:val="auto"/>
          <w:sz w:val="24"/>
          <w:szCs w:val="24"/>
          <w:lang w:eastAsia="zh-CN"/>
        </w:rPr>
      </w:pPr>
      <w:proofErr w:type="gramStart"/>
      <w:r w:rsidRPr="00F0738A">
        <w:rPr>
          <w:rFonts w:ascii="Book Antiqua" w:hAnsi="Book Antiqua" w:cs="宋体"/>
          <w:color w:val="auto"/>
          <w:sz w:val="24"/>
          <w:szCs w:val="24"/>
          <w:lang w:eastAsia="zh-CN"/>
        </w:rPr>
        <w:t>4 </w:t>
      </w:r>
      <w:r w:rsidRPr="00F0738A">
        <w:rPr>
          <w:rFonts w:ascii="Book Antiqua" w:hAnsi="Book Antiqua" w:cs="宋体"/>
          <w:b/>
          <w:bCs/>
          <w:color w:val="auto"/>
          <w:sz w:val="24"/>
          <w:szCs w:val="24"/>
          <w:lang w:eastAsia="zh-CN"/>
        </w:rPr>
        <w:t>Crawford SC</w:t>
      </w:r>
      <w:r w:rsidRPr="00F0738A">
        <w:rPr>
          <w:rFonts w:ascii="Book Antiqua" w:hAnsi="Book Antiqua" w:cs="宋体"/>
          <w:color w:val="auto"/>
          <w:sz w:val="24"/>
          <w:szCs w:val="24"/>
          <w:lang w:eastAsia="zh-CN"/>
        </w:rPr>
        <w:t xml:space="preserve">, </w:t>
      </w:r>
      <w:proofErr w:type="spellStart"/>
      <w:r w:rsidRPr="00F0738A">
        <w:rPr>
          <w:rFonts w:ascii="Book Antiqua" w:hAnsi="Book Antiqua" w:cs="宋体"/>
          <w:color w:val="auto"/>
          <w:sz w:val="24"/>
          <w:szCs w:val="24"/>
          <w:lang w:eastAsia="zh-CN"/>
        </w:rPr>
        <w:t>Digre</w:t>
      </w:r>
      <w:proofErr w:type="spellEnd"/>
      <w:r w:rsidRPr="00F0738A">
        <w:rPr>
          <w:rFonts w:ascii="Book Antiqua" w:hAnsi="Book Antiqua" w:cs="宋体"/>
          <w:color w:val="auto"/>
          <w:sz w:val="24"/>
          <w:szCs w:val="24"/>
          <w:lang w:eastAsia="zh-CN"/>
        </w:rPr>
        <w:t xml:space="preserve"> KB, Palmer CA, Bell DA, Osborn AG.</w:t>
      </w:r>
      <w:proofErr w:type="gramEnd"/>
      <w:r w:rsidRPr="00F0738A">
        <w:rPr>
          <w:rFonts w:ascii="Book Antiqua" w:hAnsi="Book Antiqua" w:cs="宋体"/>
          <w:color w:val="auto"/>
          <w:sz w:val="24"/>
          <w:szCs w:val="24"/>
          <w:lang w:eastAsia="zh-CN"/>
        </w:rPr>
        <w:t xml:space="preserve"> </w:t>
      </w:r>
      <w:proofErr w:type="gramStart"/>
      <w:r w:rsidRPr="00F0738A">
        <w:rPr>
          <w:rFonts w:ascii="Book Antiqua" w:hAnsi="Book Antiqua" w:cs="宋体"/>
          <w:color w:val="auto"/>
          <w:sz w:val="24"/>
          <w:szCs w:val="24"/>
          <w:lang w:eastAsia="zh-CN"/>
        </w:rPr>
        <w:t>Thrombosis of the deep venous drainage of the brain in adults.</w:t>
      </w:r>
      <w:proofErr w:type="gramEnd"/>
      <w:r w:rsidRPr="00F0738A">
        <w:rPr>
          <w:rFonts w:ascii="Book Antiqua" w:hAnsi="Book Antiqua" w:cs="宋体"/>
          <w:color w:val="auto"/>
          <w:sz w:val="24"/>
          <w:szCs w:val="24"/>
          <w:lang w:eastAsia="zh-CN"/>
        </w:rPr>
        <w:t xml:space="preserve"> </w:t>
      </w:r>
      <w:proofErr w:type="gramStart"/>
      <w:r w:rsidRPr="00F0738A">
        <w:rPr>
          <w:rFonts w:ascii="Book Antiqua" w:hAnsi="Book Antiqua" w:cs="宋体"/>
          <w:color w:val="auto"/>
          <w:sz w:val="24"/>
          <w:szCs w:val="24"/>
          <w:lang w:eastAsia="zh-CN"/>
        </w:rPr>
        <w:t>Analysis of seven cases with review of the literature.</w:t>
      </w:r>
      <w:proofErr w:type="gramEnd"/>
      <w:r w:rsidRPr="00F0738A">
        <w:rPr>
          <w:rFonts w:ascii="Book Antiqua" w:hAnsi="Book Antiqua" w:cs="宋体"/>
          <w:color w:val="auto"/>
          <w:sz w:val="24"/>
          <w:szCs w:val="24"/>
          <w:lang w:eastAsia="zh-CN"/>
        </w:rPr>
        <w:t> </w:t>
      </w:r>
      <w:r w:rsidRPr="00F0738A">
        <w:rPr>
          <w:rFonts w:ascii="Book Antiqua" w:hAnsi="Book Antiqua" w:cs="宋体"/>
          <w:i/>
          <w:iCs/>
          <w:color w:val="auto"/>
          <w:sz w:val="24"/>
          <w:szCs w:val="24"/>
          <w:lang w:eastAsia="zh-CN"/>
        </w:rPr>
        <w:t xml:space="preserve">Arch </w:t>
      </w:r>
      <w:proofErr w:type="spellStart"/>
      <w:r w:rsidRPr="00F0738A">
        <w:rPr>
          <w:rFonts w:ascii="Book Antiqua" w:hAnsi="Book Antiqua" w:cs="宋体"/>
          <w:i/>
          <w:iCs/>
          <w:color w:val="auto"/>
          <w:sz w:val="24"/>
          <w:szCs w:val="24"/>
          <w:lang w:eastAsia="zh-CN"/>
        </w:rPr>
        <w:t>Neurol</w:t>
      </w:r>
      <w:proofErr w:type="spellEnd"/>
      <w:r w:rsidRPr="00F0738A">
        <w:rPr>
          <w:rFonts w:ascii="Book Antiqua" w:hAnsi="Book Antiqua" w:cs="宋体"/>
          <w:color w:val="auto"/>
          <w:sz w:val="24"/>
          <w:szCs w:val="24"/>
          <w:lang w:eastAsia="zh-CN"/>
        </w:rPr>
        <w:t> 1995; </w:t>
      </w:r>
      <w:r w:rsidRPr="00F0738A">
        <w:rPr>
          <w:rFonts w:ascii="Book Antiqua" w:hAnsi="Book Antiqua" w:cs="宋体"/>
          <w:b/>
          <w:bCs/>
          <w:color w:val="auto"/>
          <w:sz w:val="24"/>
          <w:szCs w:val="24"/>
          <w:lang w:eastAsia="zh-CN"/>
        </w:rPr>
        <w:t>52</w:t>
      </w:r>
      <w:r w:rsidRPr="00F0738A">
        <w:rPr>
          <w:rFonts w:ascii="Book Antiqua" w:hAnsi="Book Antiqua" w:cs="宋体"/>
          <w:color w:val="auto"/>
          <w:sz w:val="24"/>
          <w:szCs w:val="24"/>
          <w:lang w:eastAsia="zh-CN"/>
        </w:rPr>
        <w:t>: 1101-1108 [PMID: 7487562]</w:t>
      </w:r>
    </w:p>
    <w:p w14:paraId="150D50FD" w14:textId="77777777"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5 </w:t>
      </w:r>
      <w:proofErr w:type="spellStart"/>
      <w:r w:rsidRPr="00F0738A">
        <w:rPr>
          <w:rFonts w:ascii="Book Antiqua" w:hAnsi="Book Antiqua" w:cs="宋体"/>
          <w:b/>
          <w:bCs/>
          <w:color w:val="auto"/>
          <w:sz w:val="24"/>
          <w:szCs w:val="24"/>
          <w:lang w:eastAsia="zh-CN"/>
        </w:rPr>
        <w:t>Gemmete</w:t>
      </w:r>
      <w:proofErr w:type="spellEnd"/>
      <w:r w:rsidRPr="00F0738A">
        <w:rPr>
          <w:rFonts w:ascii="Book Antiqua" w:hAnsi="Book Antiqua" w:cs="宋体"/>
          <w:b/>
          <w:bCs/>
          <w:color w:val="auto"/>
          <w:sz w:val="24"/>
          <w:szCs w:val="24"/>
          <w:lang w:eastAsia="zh-CN"/>
        </w:rPr>
        <w:t xml:space="preserve"> JJ</w:t>
      </w:r>
      <w:r w:rsidRPr="00F0738A">
        <w:rPr>
          <w:rFonts w:ascii="Book Antiqua" w:hAnsi="Book Antiqua" w:cs="宋体"/>
          <w:color w:val="auto"/>
          <w:sz w:val="24"/>
          <w:szCs w:val="24"/>
          <w:lang w:eastAsia="zh-CN"/>
        </w:rPr>
        <w:t>, Chaudhary N, Pandey A, Ansari S. Treatment of carotid cavernous fistulas. </w:t>
      </w:r>
      <w:proofErr w:type="spellStart"/>
      <w:r w:rsidRPr="00F0738A">
        <w:rPr>
          <w:rFonts w:ascii="Book Antiqua" w:hAnsi="Book Antiqua" w:cs="宋体"/>
          <w:i/>
          <w:iCs/>
          <w:color w:val="auto"/>
          <w:sz w:val="24"/>
          <w:szCs w:val="24"/>
          <w:lang w:eastAsia="zh-CN"/>
        </w:rPr>
        <w:t>Curr</w:t>
      </w:r>
      <w:proofErr w:type="spellEnd"/>
      <w:r w:rsidRPr="00F0738A">
        <w:rPr>
          <w:rFonts w:ascii="Book Antiqua" w:hAnsi="Book Antiqua" w:cs="宋体"/>
          <w:i/>
          <w:iCs/>
          <w:color w:val="auto"/>
          <w:sz w:val="24"/>
          <w:szCs w:val="24"/>
          <w:lang w:eastAsia="zh-CN"/>
        </w:rPr>
        <w:t xml:space="preserve"> Treat Options </w:t>
      </w:r>
      <w:proofErr w:type="spellStart"/>
      <w:r w:rsidRPr="00F0738A">
        <w:rPr>
          <w:rFonts w:ascii="Book Antiqua" w:hAnsi="Book Antiqua" w:cs="宋体"/>
          <w:i/>
          <w:iCs/>
          <w:color w:val="auto"/>
          <w:sz w:val="24"/>
          <w:szCs w:val="24"/>
          <w:lang w:eastAsia="zh-CN"/>
        </w:rPr>
        <w:t>Neurol</w:t>
      </w:r>
      <w:proofErr w:type="spellEnd"/>
      <w:r w:rsidRPr="00F0738A">
        <w:rPr>
          <w:rFonts w:ascii="Book Antiqua" w:hAnsi="Book Antiqua" w:cs="宋体"/>
          <w:color w:val="auto"/>
          <w:sz w:val="24"/>
          <w:szCs w:val="24"/>
          <w:lang w:eastAsia="zh-CN"/>
        </w:rPr>
        <w:t> 2010; </w:t>
      </w:r>
      <w:r w:rsidRPr="00F0738A">
        <w:rPr>
          <w:rFonts w:ascii="Book Antiqua" w:hAnsi="Book Antiqua" w:cs="宋体"/>
          <w:b/>
          <w:bCs/>
          <w:color w:val="auto"/>
          <w:sz w:val="24"/>
          <w:szCs w:val="24"/>
          <w:lang w:eastAsia="zh-CN"/>
        </w:rPr>
        <w:t>12</w:t>
      </w:r>
      <w:r w:rsidRPr="00F0738A">
        <w:rPr>
          <w:rFonts w:ascii="Book Antiqua" w:hAnsi="Book Antiqua" w:cs="宋体"/>
          <w:color w:val="auto"/>
          <w:sz w:val="24"/>
          <w:szCs w:val="24"/>
          <w:lang w:eastAsia="zh-CN"/>
        </w:rPr>
        <w:t>: 43-53 [PMID: 20842489 DOI: 10.1007/s11940-009-0051-3]</w:t>
      </w:r>
    </w:p>
    <w:p w14:paraId="3AE8BF12" w14:textId="77777777"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6 </w:t>
      </w:r>
      <w:r w:rsidRPr="00F0738A">
        <w:rPr>
          <w:rFonts w:ascii="Book Antiqua" w:hAnsi="Book Antiqua" w:cs="宋体"/>
          <w:b/>
          <w:bCs/>
          <w:color w:val="auto"/>
          <w:sz w:val="24"/>
          <w:szCs w:val="24"/>
          <w:lang w:eastAsia="zh-CN"/>
        </w:rPr>
        <w:t xml:space="preserve">van </w:t>
      </w:r>
      <w:proofErr w:type="spellStart"/>
      <w:r w:rsidRPr="00F0738A">
        <w:rPr>
          <w:rFonts w:ascii="Book Antiqua" w:hAnsi="Book Antiqua" w:cs="宋体"/>
          <w:b/>
          <w:bCs/>
          <w:color w:val="auto"/>
          <w:sz w:val="24"/>
          <w:szCs w:val="24"/>
          <w:lang w:eastAsia="zh-CN"/>
        </w:rPr>
        <w:t>Loveren</w:t>
      </w:r>
      <w:proofErr w:type="spellEnd"/>
      <w:r w:rsidRPr="00F0738A">
        <w:rPr>
          <w:rFonts w:ascii="Book Antiqua" w:hAnsi="Book Antiqua" w:cs="宋体"/>
          <w:b/>
          <w:bCs/>
          <w:color w:val="auto"/>
          <w:sz w:val="24"/>
          <w:szCs w:val="24"/>
          <w:lang w:eastAsia="zh-CN"/>
        </w:rPr>
        <w:t xml:space="preserve"> HR</w:t>
      </w:r>
      <w:r w:rsidRPr="00F0738A">
        <w:rPr>
          <w:rFonts w:ascii="Book Antiqua" w:hAnsi="Book Antiqua" w:cs="宋体"/>
          <w:color w:val="auto"/>
          <w:sz w:val="24"/>
          <w:szCs w:val="24"/>
          <w:lang w:eastAsia="zh-CN"/>
        </w:rPr>
        <w:t>, Keller JT, el-</w:t>
      </w:r>
      <w:proofErr w:type="spellStart"/>
      <w:r w:rsidRPr="00F0738A">
        <w:rPr>
          <w:rFonts w:ascii="Book Antiqua" w:hAnsi="Book Antiqua" w:cs="宋体"/>
          <w:color w:val="auto"/>
          <w:sz w:val="24"/>
          <w:szCs w:val="24"/>
          <w:lang w:eastAsia="zh-CN"/>
        </w:rPr>
        <w:t>Kalliny</w:t>
      </w:r>
      <w:proofErr w:type="spellEnd"/>
      <w:r w:rsidRPr="00F0738A">
        <w:rPr>
          <w:rFonts w:ascii="Book Antiqua" w:hAnsi="Book Antiqua" w:cs="宋体"/>
          <w:color w:val="auto"/>
          <w:sz w:val="24"/>
          <w:szCs w:val="24"/>
          <w:lang w:eastAsia="zh-CN"/>
        </w:rPr>
        <w:t xml:space="preserve"> M, </w:t>
      </w:r>
      <w:proofErr w:type="spellStart"/>
      <w:r w:rsidRPr="00F0738A">
        <w:rPr>
          <w:rFonts w:ascii="Book Antiqua" w:hAnsi="Book Antiqua" w:cs="宋体"/>
          <w:color w:val="auto"/>
          <w:sz w:val="24"/>
          <w:szCs w:val="24"/>
          <w:lang w:eastAsia="zh-CN"/>
        </w:rPr>
        <w:t>Scodary</w:t>
      </w:r>
      <w:proofErr w:type="spellEnd"/>
      <w:r w:rsidRPr="00F0738A">
        <w:rPr>
          <w:rFonts w:ascii="Book Antiqua" w:hAnsi="Book Antiqua" w:cs="宋体"/>
          <w:color w:val="auto"/>
          <w:sz w:val="24"/>
          <w:szCs w:val="24"/>
          <w:lang w:eastAsia="zh-CN"/>
        </w:rPr>
        <w:t xml:space="preserve"> DJ, </w:t>
      </w:r>
      <w:proofErr w:type="spellStart"/>
      <w:r w:rsidRPr="00F0738A">
        <w:rPr>
          <w:rFonts w:ascii="Book Antiqua" w:hAnsi="Book Antiqua" w:cs="宋体"/>
          <w:color w:val="auto"/>
          <w:sz w:val="24"/>
          <w:szCs w:val="24"/>
          <w:lang w:eastAsia="zh-CN"/>
        </w:rPr>
        <w:t>Tew</w:t>
      </w:r>
      <w:proofErr w:type="spellEnd"/>
      <w:r w:rsidRPr="00F0738A">
        <w:rPr>
          <w:rFonts w:ascii="Book Antiqua" w:hAnsi="Book Antiqua" w:cs="宋体"/>
          <w:color w:val="auto"/>
          <w:sz w:val="24"/>
          <w:szCs w:val="24"/>
          <w:lang w:eastAsia="zh-CN"/>
        </w:rPr>
        <w:t xml:space="preserve"> JM. </w:t>
      </w:r>
      <w:proofErr w:type="gramStart"/>
      <w:r w:rsidRPr="00F0738A">
        <w:rPr>
          <w:rFonts w:ascii="Book Antiqua" w:hAnsi="Book Antiqua" w:cs="宋体"/>
          <w:color w:val="auto"/>
          <w:sz w:val="24"/>
          <w:szCs w:val="24"/>
          <w:lang w:eastAsia="zh-CN"/>
        </w:rPr>
        <w:t xml:space="preserve">The </w:t>
      </w:r>
      <w:proofErr w:type="spellStart"/>
      <w:r w:rsidRPr="00F0738A">
        <w:rPr>
          <w:rFonts w:ascii="Book Antiqua" w:hAnsi="Book Antiqua" w:cs="宋体"/>
          <w:color w:val="auto"/>
          <w:sz w:val="24"/>
          <w:szCs w:val="24"/>
          <w:lang w:eastAsia="zh-CN"/>
        </w:rPr>
        <w:t>Dolenc</w:t>
      </w:r>
      <w:proofErr w:type="spellEnd"/>
      <w:r w:rsidRPr="00F0738A">
        <w:rPr>
          <w:rFonts w:ascii="Book Antiqua" w:hAnsi="Book Antiqua" w:cs="宋体"/>
          <w:color w:val="auto"/>
          <w:sz w:val="24"/>
          <w:szCs w:val="24"/>
          <w:lang w:eastAsia="zh-CN"/>
        </w:rPr>
        <w:t xml:space="preserve"> technique for cavernous sinus exploration (cadaveric </w:t>
      </w:r>
      <w:proofErr w:type="spellStart"/>
      <w:r w:rsidRPr="00F0738A">
        <w:rPr>
          <w:rFonts w:ascii="Book Antiqua" w:hAnsi="Book Antiqua" w:cs="宋体"/>
          <w:color w:val="auto"/>
          <w:sz w:val="24"/>
          <w:szCs w:val="24"/>
          <w:lang w:eastAsia="zh-CN"/>
        </w:rPr>
        <w:t>prosection</w:t>
      </w:r>
      <w:proofErr w:type="spellEnd"/>
      <w:r w:rsidRPr="00F0738A">
        <w:rPr>
          <w:rFonts w:ascii="Book Antiqua" w:hAnsi="Book Antiqua" w:cs="宋体"/>
          <w:color w:val="auto"/>
          <w:sz w:val="24"/>
          <w:szCs w:val="24"/>
          <w:lang w:eastAsia="zh-CN"/>
        </w:rPr>
        <w:t>).</w:t>
      </w:r>
      <w:proofErr w:type="gramEnd"/>
      <w:r w:rsidRPr="00F0738A">
        <w:rPr>
          <w:rFonts w:ascii="Book Antiqua" w:hAnsi="Book Antiqua" w:cs="宋体"/>
          <w:color w:val="auto"/>
          <w:sz w:val="24"/>
          <w:szCs w:val="24"/>
          <w:lang w:eastAsia="zh-CN"/>
        </w:rPr>
        <w:t xml:space="preserve"> Technical note. </w:t>
      </w:r>
      <w:r w:rsidRPr="00F0738A">
        <w:rPr>
          <w:rFonts w:ascii="Book Antiqua" w:hAnsi="Book Antiqua" w:cs="宋体"/>
          <w:i/>
          <w:iCs/>
          <w:color w:val="auto"/>
          <w:sz w:val="24"/>
          <w:szCs w:val="24"/>
          <w:lang w:eastAsia="zh-CN"/>
        </w:rPr>
        <w:t xml:space="preserve">J </w:t>
      </w:r>
      <w:proofErr w:type="spellStart"/>
      <w:r w:rsidRPr="00F0738A">
        <w:rPr>
          <w:rFonts w:ascii="Book Antiqua" w:hAnsi="Book Antiqua" w:cs="宋体"/>
          <w:i/>
          <w:iCs/>
          <w:color w:val="auto"/>
          <w:sz w:val="24"/>
          <w:szCs w:val="24"/>
          <w:lang w:eastAsia="zh-CN"/>
        </w:rPr>
        <w:t>Neurosurg</w:t>
      </w:r>
      <w:proofErr w:type="spellEnd"/>
      <w:r w:rsidRPr="00F0738A">
        <w:rPr>
          <w:rFonts w:ascii="Book Antiqua" w:hAnsi="Book Antiqua" w:cs="宋体"/>
          <w:color w:val="auto"/>
          <w:sz w:val="24"/>
          <w:szCs w:val="24"/>
          <w:lang w:eastAsia="zh-CN"/>
        </w:rPr>
        <w:t> 1991; </w:t>
      </w:r>
      <w:r w:rsidRPr="00F0738A">
        <w:rPr>
          <w:rFonts w:ascii="Book Antiqua" w:hAnsi="Book Antiqua" w:cs="宋体"/>
          <w:b/>
          <w:bCs/>
          <w:color w:val="auto"/>
          <w:sz w:val="24"/>
          <w:szCs w:val="24"/>
          <w:lang w:eastAsia="zh-CN"/>
        </w:rPr>
        <w:t>74</w:t>
      </w:r>
      <w:r w:rsidRPr="00F0738A">
        <w:rPr>
          <w:rFonts w:ascii="Book Antiqua" w:hAnsi="Book Antiqua" w:cs="宋体"/>
          <w:color w:val="auto"/>
          <w:sz w:val="24"/>
          <w:szCs w:val="24"/>
          <w:lang w:eastAsia="zh-CN"/>
        </w:rPr>
        <w:t>: 837-844 [PMID: 2013784]</w:t>
      </w:r>
    </w:p>
    <w:p w14:paraId="0DF6E21F" w14:textId="77777777"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7 </w:t>
      </w:r>
      <w:r w:rsidRPr="00F0738A">
        <w:rPr>
          <w:rFonts w:ascii="Book Antiqua" w:hAnsi="Book Antiqua" w:cs="宋体"/>
          <w:b/>
          <w:bCs/>
          <w:color w:val="auto"/>
          <w:sz w:val="24"/>
          <w:szCs w:val="24"/>
          <w:lang w:eastAsia="zh-CN"/>
        </w:rPr>
        <w:t>Lansky AJ</w:t>
      </w:r>
      <w:r w:rsidRPr="00F0738A">
        <w:rPr>
          <w:rFonts w:ascii="Book Antiqua" w:hAnsi="Book Antiqua" w:cs="宋体"/>
          <w:color w:val="auto"/>
          <w:sz w:val="24"/>
          <w:szCs w:val="24"/>
          <w:lang w:eastAsia="zh-CN"/>
        </w:rPr>
        <w:t xml:space="preserve">, Yang YM, Khan Y, Costa RA, </w:t>
      </w:r>
      <w:proofErr w:type="spellStart"/>
      <w:r w:rsidRPr="00F0738A">
        <w:rPr>
          <w:rFonts w:ascii="Book Antiqua" w:hAnsi="Book Antiqua" w:cs="宋体"/>
          <w:color w:val="auto"/>
          <w:sz w:val="24"/>
          <w:szCs w:val="24"/>
          <w:lang w:eastAsia="zh-CN"/>
        </w:rPr>
        <w:t>Pietras</w:t>
      </w:r>
      <w:proofErr w:type="spellEnd"/>
      <w:r w:rsidRPr="00F0738A">
        <w:rPr>
          <w:rFonts w:ascii="Book Antiqua" w:hAnsi="Book Antiqua" w:cs="宋体"/>
          <w:color w:val="auto"/>
          <w:sz w:val="24"/>
          <w:szCs w:val="24"/>
          <w:lang w:eastAsia="zh-CN"/>
        </w:rPr>
        <w:t xml:space="preserve"> C, Tsuchiya Y, </w:t>
      </w:r>
      <w:proofErr w:type="spellStart"/>
      <w:r w:rsidRPr="00F0738A">
        <w:rPr>
          <w:rFonts w:ascii="Book Antiqua" w:hAnsi="Book Antiqua" w:cs="宋体"/>
          <w:color w:val="auto"/>
          <w:sz w:val="24"/>
          <w:szCs w:val="24"/>
          <w:lang w:eastAsia="zh-CN"/>
        </w:rPr>
        <w:t>Cristea</w:t>
      </w:r>
      <w:proofErr w:type="spellEnd"/>
      <w:r w:rsidRPr="00F0738A">
        <w:rPr>
          <w:rFonts w:ascii="Book Antiqua" w:hAnsi="Book Antiqua" w:cs="宋体"/>
          <w:color w:val="auto"/>
          <w:sz w:val="24"/>
          <w:szCs w:val="24"/>
          <w:lang w:eastAsia="zh-CN"/>
        </w:rPr>
        <w:t xml:space="preserve"> E, Collins M, </w:t>
      </w:r>
      <w:proofErr w:type="spellStart"/>
      <w:r w:rsidRPr="00F0738A">
        <w:rPr>
          <w:rFonts w:ascii="Book Antiqua" w:hAnsi="Book Antiqua" w:cs="宋体"/>
          <w:color w:val="auto"/>
          <w:sz w:val="24"/>
          <w:szCs w:val="24"/>
          <w:lang w:eastAsia="zh-CN"/>
        </w:rPr>
        <w:t>Mehran</w:t>
      </w:r>
      <w:proofErr w:type="spellEnd"/>
      <w:r w:rsidRPr="00F0738A">
        <w:rPr>
          <w:rFonts w:ascii="Book Antiqua" w:hAnsi="Book Antiqua" w:cs="宋体"/>
          <w:color w:val="auto"/>
          <w:sz w:val="24"/>
          <w:szCs w:val="24"/>
          <w:lang w:eastAsia="zh-CN"/>
        </w:rPr>
        <w:t xml:space="preserve"> R, </w:t>
      </w:r>
      <w:proofErr w:type="spellStart"/>
      <w:r w:rsidRPr="00F0738A">
        <w:rPr>
          <w:rFonts w:ascii="Book Antiqua" w:hAnsi="Book Antiqua" w:cs="宋体"/>
          <w:color w:val="auto"/>
          <w:sz w:val="24"/>
          <w:szCs w:val="24"/>
          <w:lang w:eastAsia="zh-CN"/>
        </w:rPr>
        <w:t>Dangas</w:t>
      </w:r>
      <w:proofErr w:type="spellEnd"/>
      <w:r w:rsidRPr="00F0738A">
        <w:rPr>
          <w:rFonts w:ascii="Book Antiqua" w:hAnsi="Book Antiqua" w:cs="宋体"/>
          <w:color w:val="auto"/>
          <w:sz w:val="24"/>
          <w:szCs w:val="24"/>
          <w:lang w:eastAsia="zh-CN"/>
        </w:rPr>
        <w:t xml:space="preserve"> GD, Moses JW, Leon MB, Stone GW. </w:t>
      </w:r>
      <w:proofErr w:type="gramStart"/>
      <w:r w:rsidRPr="00F0738A">
        <w:rPr>
          <w:rFonts w:ascii="Book Antiqua" w:hAnsi="Book Antiqua" w:cs="宋体"/>
          <w:color w:val="auto"/>
          <w:sz w:val="24"/>
          <w:szCs w:val="24"/>
          <w:lang w:eastAsia="zh-CN"/>
        </w:rPr>
        <w:t>Treatment of coronary artery perforations complicating percutaneous coronary intervention with a polytetrafluoroethylene-covered stent graft.</w:t>
      </w:r>
      <w:proofErr w:type="gramEnd"/>
      <w:r w:rsidRPr="00F0738A">
        <w:rPr>
          <w:rFonts w:ascii="Book Antiqua" w:hAnsi="Book Antiqua" w:cs="宋体"/>
          <w:color w:val="auto"/>
          <w:sz w:val="24"/>
          <w:szCs w:val="24"/>
          <w:lang w:eastAsia="zh-CN"/>
        </w:rPr>
        <w:t> </w:t>
      </w:r>
      <w:r w:rsidRPr="00F0738A">
        <w:rPr>
          <w:rFonts w:ascii="Book Antiqua" w:hAnsi="Book Antiqua" w:cs="宋体"/>
          <w:i/>
          <w:iCs/>
          <w:color w:val="auto"/>
          <w:sz w:val="24"/>
          <w:szCs w:val="24"/>
          <w:lang w:eastAsia="zh-CN"/>
        </w:rPr>
        <w:t xml:space="preserve">Am J </w:t>
      </w:r>
      <w:proofErr w:type="spellStart"/>
      <w:r w:rsidRPr="00F0738A">
        <w:rPr>
          <w:rFonts w:ascii="Book Antiqua" w:hAnsi="Book Antiqua" w:cs="宋体"/>
          <w:i/>
          <w:iCs/>
          <w:color w:val="auto"/>
          <w:sz w:val="24"/>
          <w:szCs w:val="24"/>
          <w:lang w:eastAsia="zh-CN"/>
        </w:rPr>
        <w:t>Cardiol</w:t>
      </w:r>
      <w:proofErr w:type="spellEnd"/>
      <w:r w:rsidRPr="00F0738A">
        <w:rPr>
          <w:rFonts w:ascii="Book Antiqua" w:hAnsi="Book Antiqua" w:cs="宋体"/>
          <w:color w:val="auto"/>
          <w:sz w:val="24"/>
          <w:szCs w:val="24"/>
          <w:lang w:eastAsia="zh-CN"/>
        </w:rPr>
        <w:t> 2006; </w:t>
      </w:r>
      <w:r w:rsidRPr="00F0738A">
        <w:rPr>
          <w:rFonts w:ascii="Book Antiqua" w:hAnsi="Book Antiqua" w:cs="宋体"/>
          <w:b/>
          <w:bCs/>
          <w:color w:val="auto"/>
          <w:sz w:val="24"/>
          <w:szCs w:val="24"/>
          <w:lang w:eastAsia="zh-CN"/>
        </w:rPr>
        <w:t>98</w:t>
      </w:r>
      <w:r w:rsidRPr="00F0738A">
        <w:rPr>
          <w:rFonts w:ascii="Book Antiqua" w:hAnsi="Book Antiqua" w:cs="宋体"/>
          <w:color w:val="auto"/>
          <w:sz w:val="24"/>
          <w:szCs w:val="24"/>
          <w:lang w:eastAsia="zh-CN"/>
        </w:rPr>
        <w:t>: 370-374 [PMID: 16860026]</w:t>
      </w:r>
    </w:p>
    <w:p w14:paraId="534D64CD" w14:textId="77777777"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lastRenderedPageBreak/>
        <w:t>8 </w:t>
      </w:r>
      <w:proofErr w:type="spellStart"/>
      <w:r w:rsidRPr="00F0738A">
        <w:rPr>
          <w:rFonts w:ascii="Book Antiqua" w:hAnsi="Book Antiqua" w:cs="宋体"/>
          <w:b/>
          <w:bCs/>
          <w:color w:val="auto"/>
          <w:sz w:val="24"/>
          <w:szCs w:val="24"/>
          <w:lang w:eastAsia="zh-CN"/>
        </w:rPr>
        <w:t>Kalia</w:t>
      </w:r>
      <w:proofErr w:type="spellEnd"/>
      <w:r w:rsidRPr="00F0738A">
        <w:rPr>
          <w:rFonts w:ascii="Book Antiqua" w:hAnsi="Book Antiqua" w:cs="宋体"/>
          <w:b/>
          <w:bCs/>
          <w:color w:val="auto"/>
          <w:sz w:val="24"/>
          <w:szCs w:val="24"/>
          <w:lang w:eastAsia="zh-CN"/>
        </w:rPr>
        <w:t xml:space="preserve"> JS</w:t>
      </w:r>
      <w:r w:rsidRPr="00F0738A">
        <w:rPr>
          <w:rFonts w:ascii="Book Antiqua" w:hAnsi="Book Antiqua" w:cs="宋体"/>
          <w:color w:val="auto"/>
          <w:sz w:val="24"/>
          <w:szCs w:val="24"/>
          <w:lang w:eastAsia="zh-CN"/>
        </w:rPr>
        <w:t xml:space="preserve">, </w:t>
      </w:r>
      <w:proofErr w:type="spellStart"/>
      <w:r w:rsidRPr="00F0738A">
        <w:rPr>
          <w:rFonts w:ascii="Book Antiqua" w:hAnsi="Book Antiqua" w:cs="宋体"/>
          <w:color w:val="auto"/>
          <w:sz w:val="24"/>
          <w:szCs w:val="24"/>
          <w:lang w:eastAsia="zh-CN"/>
        </w:rPr>
        <w:t>Niu</w:t>
      </w:r>
      <w:proofErr w:type="spellEnd"/>
      <w:r w:rsidRPr="00F0738A">
        <w:rPr>
          <w:rFonts w:ascii="Book Antiqua" w:hAnsi="Book Antiqua" w:cs="宋体"/>
          <w:color w:val="auto"/>
          <w:sz w:val="24"/>
          <w:szCs w:val="24"/>
          <w:lang w:eastAsia="zh-CN"/>
        </w:rPr>
        <w:t xml:space="preserve"> T, </w:t>
      </w:r>
      <w:proofErr w:type="spellStart"/>
      <w:r w:rsidRPr="00F0738A">
        <w:rPr>
          <w:rFonts w:ascii="Book Antiqua" w:hAnsi="Book Antiqua" w:cs="宋体"/>
          <w:color w:val="auto"/>
          <w:sz w:val="24"/>
          <w:szCs w:val="24"/>
          <w:lang w:eastAsia="zh-CN"/>
        </w:rPr>
        <w:t>Zaidat</w:t>
      </w:r>
      <w:proofErr w:type="spellEnd"/>
      <w:r w:rsidRPr="00F0738A">
        <w:rPr>
          <w:rFonts w:ascii="Book Antiqua" w:hAnsi="Book Antiqua" w:cs="宋体"/>
          <w:color w:val="auto"/>
          <w:sz w:val="24"/>
          <w:szCs w:val="24"/>
          <w:lang w:eastAsia="zh-CN"/>
        </w:rPr>
        <w:t xml:space="preserve"> OO. </w:t>
      </w:r>
      <w:proofErr w:type="gramStart"/>
      <w:r w:rsidRPr="00F0738A">
        <w:rPr>
          <w:rFonts w:ascii="Book Antiqua" w:hAnsi="Book Antiqua" w:cs="宋体"/>
          <w:color w:val="auto"/>
          <w:sz w:val="24"/>
          <w:szCs w:val="24"/>
          <w:lang w:eastAsia="zh-CN"/>
        </w:rPr>
        <w:t>The use of a covered stent graft for obliteration of high-flow carotid cavernous fistula presenting with life-threatening epistaxis.</w:t>
      </w:r>
      <w:proofErr w:type="gramEnd"/>
      <w:r w:rsidRPr="00F0738A">
        <w:rPr>
          <w:rFonts w:ascii="Book Antiqua" w:hAnsi="Book Antiqua" w:cs="宋体"/>
          <w:color w:val="auto"/>
          <w:sz w:val="24"/>
          <w:szCs w:val="24"/>
          <w:lang w:eastAsia="zh-CN"/>
        </w:rPr>
        <w:t> </w:t>
      </w:r>
      <w:r w:rsidRPr="00F0738A">
        <w:rPr>
          <w:rFonts w:ascii="Book Antiqua" w:hAnsi="Book Antiqua" w:cs="宋体"/>
          <w:i/>
          <w:iCs/>
          <w:color w:val="auto"/>
          <w:sz w:val="24"/>
          <w:szCs w:val="24"/>
          <w:lang w:eastAsia="zh-CN"/>
        </w:rPr>
        <w:t xml:space="preserve">J </w:t>
      </w:r>
      <w:proofErr w:type="spellStart"/>
      <w:r w:rsidRPr="00F0738A">
        <w:rPr>
          <w:rFonts w:ascii="Book Antiqua" w:hAnsi="Book Antiqua" w:cs="宋体"/>
          <w:i/>
          <w:iCs/>
          <w:color w:val="auto"/>
          <w:sz w:val="24"/>
          <w:szCs w:val="24"/>
          <w:lang w:eastAsia="zh-CN"/>
        </w:rPr>
        <w:t>Neurointerv</w:t>
      </w:r>
      <w:proofErr w:type="spellEnd"/>
      <w:r w:rsidRPr="00F0738A">
        <w:rPr>
          <w:rFonts w:ascii="Book Antiqua" w:hAnsi="Book Antiqua" w:cs="宋体"/>
          <w:i/>
          <w:iCs/>
          <w:color w:val="auto"/>
          <w:sz w:val="24"/>
          <w:szCs w:val="24"/>
          <w:lang w:eastAsia="zh-CN"/>
        </w:rPr>
        <w:t xml:space="preserve"> </w:t>
      </w:r>
      <w:proofErr w:type="spellStart"/>
      <w:r w:rsidRPr="00F0738A">
        <w:rPr>
          <w:rFonts w:ascii="Book Antiqua" w:hAnsi="Book Antiqua" w:cs="宋体"/>
          <w:i/>
          <w:iCs/>
          <w:color w:val="auto"/>
          <w:sz w:val="24"/>
          <w:szCs w:val="24"/>
          <w:lang w:eastAsia="zh-CN"/>
        </w:rPr>
        <w:t>Surg</w:t>
      </w:r>
      <w:proofErr w:type="spellEnd"/>
      <w:r w:rsidRPr="00F0738A">
        <w:rPr>
          <w:rFonts w:ascii="Book Antiqua" w:hAnsi="Book Antiqua" w:cs="宋体"/>
          <w:color w:val="auto"/>
          <w:sz w:val="24"/>
          <w:szCs w:val="24"/>
          <w:lang w:eastAsia="zh-CN"/>
        </w:rPr>
        <w:t> 2009; </w:t>
      </w:r>
      <w:r w:rsidRPr="00F0738A">
        <w:rPr>
          <w:rFonts w:ascii="Book Antiqua" w:hAnsi="Book Antiqua" w:cs="宋体"/>
          <w:b/>
          <w:bCs/>
          <w:color w:val="auto"/>
          <w:sz w:val="24"/>
          <w:szCs w:val="24"/>
          <w:lang w:eastAsia="zh-CN"/>
        </w:rPr>
        <w:t>1</w:t>
      </w:r>
      <w:r w:rsidRPr="00F0738A">
        <w:rPr>
          <w:rFonts w:ascii="Book Antiqua" w:hAnsi="Book Antiqua" w:cs="宋体"/>
          <w:color w:val="auto"/>
          <w:sz w:val="24"/>
          <w:szCs w:val="24"/>
          <w:lang w:eastAsia="zh-CN"/>
        </w:rPr>
        <w:t>: 142-145 [PMID: 21994284]</w:t>
      </w:r>
    </w:p>
    <w:p w14:paraId="5B20E663" w14:textId="77777777"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9 </w:t>
      </w:r>
      <w:r w:rsidRPr="00F0738A">
        <w:rPr>
          <w:rFonts w:ascii="Book Antiqua" w:hAnsi="Book Antiqua" w:cs="宋体"/>
          <w:b/>
          <w:bCs/>
          <w:color w:val="auto"/>
          <w:sz w:val="24"/>
          <w:szCs w:val="24"/>
          <w:lang w:eastAsia="zh-CN"/>
        </w:rPr>
        <w:t>Wang C</w:t>
      </w:r>
      <w:r w:rsidRPr="00F0738A">
        <w:rPr>
          <w:rFonts w:ascii="Book Antiqua" w:hAnsi="Book Antiqua" w:cs="宋体"/>
          <w:color w:val="auto"/>
          <w:sz w:val="24"/>
          <w:szCs w:val="24"/>
          <w:lang w:eastAsia="zh-CN"/>
        </w:rPr>
        <w:t xml:space="preserve">, </w:t>
      </w:r>
      <w:proofErr w:type="spellStart"/>
      <w:r w:rsidRPr="00F0738A">
        <w:rPr>
          <w:rFonts w:ascii="Book Antiqua" w:hAnsi="Book Antiqua" w:cs="宋体"/>
          <w:color w:val="auto"/>
          <w:sz w:val="24"/>
          <w:szCs w:val="24"/>
          <w:lang w:eastAsia="zh-CN"/>
        </w:rPr>
        <w:t>Xie</w:t>
      </w:r>
      <w:proofErr w:type="spellEnd"/>
      <w:r w:rsidRPr="00F0738A">
        <w:rPr>
          <w:rFonts w:ascii="Book Antiqua" w:hAnsi="Book Antiqua" w:cs="宋体"/>
          <w:color w:val="auto"/>
          <w:sz w:val="24"/>
          <w:szCs w:val="24"/>
          <w:lang w:eastAsia="zh-CN"/>
        </w:rPr>
        <w:t xml:space="preserve"> X, You C, Zhang C, Cheng M, He M, Sun H, Mao B. Placement of covered stents for the treatment of direct carotid cavernous fistulas. </w:t>
      </w:r>
      <w:r w:rsidRPr="00F0738A">
        <w:rPr>
          <w:rFonts w:ascii="Book Antiqua" w:hAnsi="Book Antiqua" w:cs="宋体"/>
          <w:i/>
          <w:iCs/>
          <w:color w:val="auto"/>
          <w:sz w:val="24"/>
          <w:szCs w:val="24"/>
          <w:lang w:eastAsia="zh-CN"/>
        </w:rPr>
        <w:t xml:space="preserve">AJNR Am J </w:t>
      </w:r>
      <w:proofErr w:type="spellStart"/>
      <w:r w:rsidRPr="00F0738A">
        <w:rPr>
          <w:rFonts w:ascii="Book Antiqua" w:hAnsi="Book Antiqua" w:cs="宋体"/>
          <w:i/>
          <w:iCs/>
          <w:color w:val="auto"/>
          <w:sz w:val="24"/>
          <w:szCs w:val="24"/>
          <w:lang w:eastAsia="zh-CN"/>
        </w:rPr>
        <w:t>Neuroradiol</w:t>
      </w:r>
      <w:proofErr w:type="spellEnd"/>
      <w:r w:rsidRPr="00F0738A">
        <w:rPr>
          <w:rFonts w:ascii="Book Antiqua" w:hAnsi="Book Antiqua" w:cs="宋体"/>
          <w:color w:val="auto"/>
          <w:sz w:val="24"/>
          <w:szCs w:val="24"/>
          <w:lang w:eastAsia="zh-CN"/>
        </w:rPr>
        <w:t> 2009; </w:t>
      </w:r>
      <w:r w:rsidRPr="00F0738A">
        <w:rPr>
          <w:rFonts w:ascii="Book Antiqua" w:hAnsi="Book Antiqua" w:cs="宋体"/>
          <w:b/>
          <w:bCs/>
          <w:color w:val="auto"/>
          <w:sz w:val="24"/>
          <w:szCs w:val="24"/>
          <w:lang w:eastAsia="zh-CN"/>
        </w:rPr>
        <w:t>30</w:t>
      </w:r>
      <w:r w:rsidRPr="00F0738A">
        <w:rPr>
          <w:rFonts w:ascii="Book Antiqua" w:hAnsi="Book Antiqua" w:cs="宋体"/>
          <w:color w:val="auto"/>
          <w:sz w:val="24"/>
          <w:szCs w:val="24"/>
          <w:lang w:eastAsia="zh-CN"/>
        </w:rPr>
        <w:t>: 1342-1346 [PMID: 19342540 DOI: 10.3174/ajnr.A1583]</w:t>
      </w:r>
    </w:p>
    <w:p w14:paraId="18333C9C" w14:textId="25891C7C" w:rsidR="00FA1F37" w:rsidRPr="00F0738A" w:rsidRDefault="00FA1F37" w:rsidP="00FA1F37">
      <w:pPr>
        <w:spacing w:line="360" w:lineRule="auto"/>
        <w:jc w:val="both"/>
        <w:rPr>
          <w:rFonts w:ascii="Book Antiqua" w:hAnsi="Book Antiqua" w:cs="宋体"/>
          <w:color w:val="auto"/>
          <w:sz w:val="24"/>
          <w:szCs w:val="24"/>
          <w:lang w:eastAsia="zh-CN"/>
        </w:rPr>
      </w:pPr>
      <w:r w:rsidRPr="00F0738A">
        <w:rPr>
          <w:rFonts w:ascii="Book Antiqua" w:hAnsi="Book Antiqua" w:cs="宋体"/>
          <w:color w:val="auto"/>
          <w:sz w:val="24"/>
          <w:szCs w:val="24"/>
          <w:lang w:eastAsia="zh-CN"/>
        </w:rPr>
        <w:t>10 </w:t>
      </w:r>
      <w:r w:rsidRPr="00F0738A">
        <w:rPr>
          <w:rFonts w:ascii="Book Antiqua" w:hAnsi="Book Antiqua" w:cs="宋体"/>
          <w:b/>
          <w:bCs/>
          <w:color w:val="auto"/>
          <w:sz w:val="24"/>
          <w:szCs w:val="24"/>
          <w:lang w:eastAsia="zh-CN"/>
        </w:rPr>
        <w:t>Wang YL</w:t>
      </w:r>
      <w:r w:rsidRPr="00F0738A">
        <w:rPr>
          <w:rFonts w:ascii="Book Antiqua" w:hAnsi="Book Antiqua" w:cs="宋体"/>
          <w:color w:val="auto"/>
          <w:sz w:val="24"/>
          <w:szCs w:val="24"/>
          <w:lang w:eastAsia="zh-CN"/>
        </w:rPr>
        <w:t>, Ma J, Li YD, Ding PX, Han XW, Wu G. Application of the Willis covered stent for the management of posttraumatic carotid-cavernous fistulas: an initial clinical study. </w:t>
      </w:r>
      <w:proofErr w:type="spellStart"/>
      <w:r w:rsidRPr="00F0738A">
        <w:rPr>
          <w:rFonts w:ascii="Book Antiqua" w:hAnsi="Book Antiqua" w:cs="宋体"/>
          <w:i/>
          <w:iCs/>
          <w:color w:val="auto"/>
          <w:sz w:val="24"/>
          <w:szCs w:val="24"/>
          <w:lang w:eastAsia="zh-CN"/>
        </w:rPr>
        <w:t>Neurol</w:t>
      </w:r>
      <w:proofErr w:type="spellEnd"/>
      <w:r w:rsidRPr="00F0738A">
        <w:rPr>
          <w:rFonts w:ascii="Book Antiqua" w:hAnsi="Book Antiqua" w:cs="宋体"/>
          <w:i/>
          <w:iCs/>
          <w:color w:val="auto"/>
          <w:sz w:val="24"/>
          <w:szCs w:val="24"/>
          <w:lang w:eastAsia="zh-CN"/>
        </w:rPr>
        <w:t xml:space="preserve"> India</w:t>
      </w:r>
      <w:r w:rsidRPr="00F0738A">
        <w:rPr>
          <w:rFonts w:ascii="Book Antiqua" w:hAnsi="Book Antiqua" w:cs="宋体"/>
          <w:color w:val="auto"/>
          <w:sz w:val="24"/>
          <w:szCs w:val="24"/>
          <w:lang w:eastAsia="zh-CN"/>
        </w:rPr>
        <w:t> </w:t>
      </w:r>
      <w:r w:rsidRPr="00F0738A">
        <w:rPr>
          <w:rFonts w:ascii="Book Antiqua" w:hAnsi="Book Antiqua" w:cs="宋体" w:hint="eastAsia"/>
          <w:color w:val="auto"/>
          <w:sz w:val="24"/>
          <w:szCs w:val="24"/>
          <w:lang w:eastAsia="zh-CN"/>
        </w:rPr>
        <w:t>2012</w:t>
      </w:r>
      <w:r w:rsidRPr="00F0738A">
        <w:rPr>
          <w:rFonts w:ascii="Book Antiqua" w:hAnsi="Book Antiqua" w:cs="宋体"/>
          <w:color w:val="auto"/>
          <w:sz w:val="24"/>
          <w:szCs w:val="24"/>
          <w:lang w:eastAsia="zh-CN"/>
        </w:rPr>
        <w:t>; </w:t>
      </w:r>
      <w:r w:rsidRPr="00F0738A">
        <w:rPr>
          <w:rFonts w:ascii="Book Antiqua" w:hAnsi="Book Antiqua" w:cs="宋体"/>
          <w:b/>
          <w:bCs/>
          <w:color w:val="auto"/>
          <w:sz w:val="24"/>
          <w:szCs w:val="24"/>
          <w:lang w:eastAsia="zh-CN"/>
        </w:rPr>
        <w:t>60</w:t>
      </w:r>
      <w:r w:rsidRPr="00F0738A">
        <w:rPr>
          <w:rFonts w:ascii="Book Antiqua" w:hAnsi="Book Antiqua" w:cs="宋体"/>
          <w:color w:val="auto"/>
          <w:sz w:val="24"/>
          <w:szCs w:val="24"/>
          <w:lang w:eastAsia="zh-CN"/>
        </w:rPr>
        <w:t>: 180-184 [PMID: 22626700 DOI: 10.4103/0028-3886.96397]</w:t>
      </w:r>
    </w:p>
    <w:p w14:paraId="34348364" w14:textId="77777777" w:rsidR="00A112BB" w:rsidRPr="00F0738A" w:rsidRDefault="00A112BB" w:rsidP="00A112BB">
      <w:pPr>
        <w:rPr>
          <w:rFonts w:ascii="Book Antiqua" w:hAnsi="Book Antiqua"/>
          <w:b/>
          <w:bCs/>
          <w:color w:val="auto"/>
          <w:sz w:val="24"/>
          <w:szCs w:val="24"/>
          <w:lang w:eastAsia="zh-CN"/>
        </w:rPr>
      </w:pPr>
    </w:p>
    <w:p w14:paraId="29BC0BAB" w14:textId="77777777" w:rsidR="00FA1F37" w:rsidRPr="00F0738A" w:rsidRDefault="00FA1F37" w:rsidP="00FA1F37">
      <w:pPr>
        <w:jc w:val="right"/>
        <w:rPr>
          <w:rFonts w:ascii="Book Antiqua" w:hAnsi="Book Antiqua"/>
          <w:b/>
          <w:bCs/>
          <w:color w:val="auto"/>
          <w:sz w:val="24"/>
          <w:szCs w:val="24"/>
          <w:lang w:eastAsia="zh-CN"/>
        </w:rPr>
      </w:pPr>
    </w:p>
    <w:p w14:paraId="17ACEE23" w14:textId="6ACBC14D" w:rsidR="00A112BB" w:rsidRPr="00F0738A" w:rsidRDefault="00A112BB" w:rsidP="00FA1F37">
      <w:pPr>
        <w:pStyle w:val="PlainText"/>
        <w:spacing w:line="360" w:lineRule="auto"/>
        <w:jc w:val="right"/>
        <w:rPr>
          <w:rFonts w:ascii="Book Antiqua" w:hAnsi="Book Antiqua"/>
          <w:b/>
          <w:sz w:val="24"/>
          <w:szCs w:val="24"/>
        </w:rPr>
      </w:pPr>
      <w:r w:rsidRPr="00F0738A">
        <w:rPr>
          <w:rFonts w:ascii="Book Antiqua" w:hAnsi="Book Antiqua"/>
          <w:b/>
          <w:sz w:val="24"/>
          <w:szCs w:val="24"/>
        </w:rPr>
        <w:t xml:space="preserve">P-Reviewer: </w:t>
      </w:r>
      <w:r w:rsidRPr="00F0738A">
        <w:rPr>
          <w:rFonts w:ascii="Book Antiqua" w:hAnsi="Book Antiqua" w:cs="Tahoma"/>
          <w:sz w:val="24"/>
          <w:szCs w:val="24"/>
        </w:rPr>
        <w:t xml:space="preserve">Cuellar H, </w:t>
      </w:r>
      <w:proofErr w:type="spellStart"/>
      <w:r w:rsidRPr="00F0738A">
        <w:rPr>
          <w:rFonts w:ascii="Book Antiqua" w:hAnsi="Book Antiqua" w:cs="Tahoma"/>
          <w:sz w:val="24"/>
          <w:szCs w:val="24"/>
        </w:rPr>
        <w:t>Goktay</w:t>
      </w:r>
      <w:proofErr w:type="spellEnd"/>
      <w:r w:rsidRPr="00F0738A">
        <w:rPr>
          <w:rFonts w:ascii="Book Antiqua" w:hAnsi="Book Antiqua" w:cs="Tahoma"/>
          <w:sz w:val="24"/>
          <w:szCs w:val="24"/>
        </w:rPr>
        <w:t xml:space="preserve"> AY, </w:t>
      </w:r>
      <w:proofErr w:type="spellStart"/>
      <w:r w:rsidRPr="00F0738A">
        <w:rPr>
          <w:rFonts w:ascii="Book Antiqua" w:hAnsi="Book Antiqua" w:cs="Tahoma"/>
          <w:sz w:val="24"/>
          <w:szCs w:val="24"/>
        </w:rPr>
        <w:t>Latsios</w:t>
      </w:r>
      <w:proofErr w:type="spellEnd"/>
      <w:r w:rsidRPr="00F0738A">
        <w:rPr>
          <w:rFonts w:ascii="Book Antiqua" w:hAnsi="Book Antiqua" w:cs="Tahoma"/>
          <w:sz w:val="24"/>
          <w:szCs w:val="24"/>
        </w:rPr>
        <w:t xml:space="preserve"> G,</w:t>
      </w:r>
      <w:r w:rsidRPr="00F0738A">
        <w:rPr>
          <w:rFonts w:ascii="Book Antiqua" w:hAnsi="Book Antiqua"/>
          <w:b/>
          <w:sz w:val="24"/>
          <w:szCs w:val="24"/>
        </w:rPr>
        <w:t xml:space="preserve"> </w:t>
      </w:r>
      <w:r w:rsidRPr="00F0738A">
        <w:rPr>
          <w:rFonts w:ascii="Book Antiqua" w:hAnsi="Book Antiqua" w:cs="Tahoma"/>
          <w:sz w:val="24"/>
          <w:szCs w:val="24"/>
        </w:rPr>
        <w:t xml:space="preserve">Rodriguez GJ, van </w:t>
      </w:r>
      <w:proofErr w:type="spellStart"/>
      <w:r w:rsidRPr="00F0738A">
        <w:rPr>
          <w:rFonts w:ascii="Book Antiqua" w:hAnsi="Book Antiqua" w:cs="Tahoma"/>
          <w:sz w:val="24"/>
          <w:szCs w:val="24"/>
        </w:rPr>
        <w:t>Rooij</w:t>
      </w:r>
      <w:proofErr w:type="spellEnd"/>
      <w:r w:rsidRPr="00F0738A">
        <w:rPr>
          <w:rFonts w:ascii="Book Antiqua" w:hAnsi="Book Antiqua" w:cs="Tahoma"/>
          <w:sz w:val="24"/>
          <w:szCs w:val="24"/>
        </w:rPr>
        <w:t xml:space="preserve"> WJ</w:t>
      </w:r>
      <w:r w:rsidRPr="00F0738A">
        <w:rPr>
          <w:rFonts w:ascii="Book Antiqua" w:hAnsi="Book Antiqua"/>
          <w:b/>
          <w:sz w:val="24"/>
          <w:szCs w:val="24"/>
        </w:rPr>
        <w:t xml:space="preserve"> S-Editor: </w:t>
      </w:r>
      <w:proofErr w:type="spellStart"/>
      <w:r w:rsidRPr="00F0738A">
        <w:rPr>
          <w:rFonts w:ascii="Book Antiqua" w:hAnsi="Book Antiqua"/>
          <w:sz w:val="24"/>
          <w:szCs w:val="24"/>
        </w:rPr>
        <w:t>Ji</w:t>
      </w:r>
      <w:proofErr w:type="spellEnd"/>
      <w:r w:rsidRPr="00F0738A">
        <w:rPr>
          <w:rFonts w:ascii="Book Antiqua" w:hAnsi="Book Antiqua"/>
          <w:sz w:val="24"/>
          <w:szCs w:val="24"/>
        </w:rPr>
        <w:t xml:space="preserve"> FF</w:t>
      </w:r>
      <w:r w:rsidRPr="00F0738A">
        <w:rPr>
          <w:rFonts w:ascii="Book Antiqua" w:hAnsi="Book Antiqua"/>
          <w:b/>
          <w:sz w:val="24"/>
          <w:szCs w:val="24"/>
        </w:rPr>
        <w:t xml:space="preserve"> L-Editor:  E-Editor:</w:t>
      </w:r>
    </w:p>
    <w:p w14:paraId="5DA16C58" w14:textId="77777777" w:rsidR="00A112BB" w:rsidRPr="00F0738A" w:rsidRDefault="00A112BB" w:rsidP="00A112BB">
      <w:pPr>
        <w:rPr>
          <w:rFonts w:ascii="Book Antiqua" w:hAnsi="Book Antiqua"/>
          <w:color w:val="auto"/>
          <w:sz w:val="24"/>
          <w:szCs w:val="24"/>
          <w:lang w:eastAsia="zh-CN"/>
        </w:rPr>
      </w:pPr>
    </w:p>
    <w:p w14:paraId="3CD60BA4" w14:textId="4BF52985" w:rsidR="00E26EE0" w:rsidRPr="00F0738A" w:rsidRDefault="00E26EE0" w:rsidP="00A112BB">
      <w:pPr>
        <w:pStyle w:val="ListParagraph"/>
        <w:spacing w:line="360" w:lineRule="auto"/>
        <w:ind w:left="0"/>
        <w:jc w:val="both"/>
        <w:rPr>
          <w:rFonts w:ascii="Book Antiqua" w:hAnsi="Book Antiqua"/>
          <w:color w:val="auto"/>
          <w:sz w:val="24"/>
          <w:szCs w:val="24"/>
        </w:rPr>
      </w:pPr>
    </w:p>
    <w:p w14:paraId="7A897867" w14:textId="50FE84F3" w:rsidR="00E26EE0" w:rsidRPr="00F0738A" w:rsidRDefault="004F3411" w:rsidP="00A112BB">
      <w:pPr>
        <w:spacing w:line="360" w:lineRule="auto"/>
        <w:jc w:val="both"/>
        <w:rPr>
          <w:rFonts w:ascii="Book Antiqua" w:hAnsi="Book Antiqua"/>
          <w:color w:val="auto"/>
          <w:sz w:val="24"/>
          <w:szCs w:val="24"/>
        </w:rPr>
      </w:pPr>
      <w:r w:rsidRPr="00F0738A">
        <w:rPr>
          <w:rFonts w:ascii="Book Antiqua" w:hAnsi="Book Antiqua"/>
          <w:noProof/>
          <w:color w:val="auto"/>
          <w:sz w:val="24"/>
          <w:szCs w:val="24"/>
        </w:rPr>
        <w:lastRenderedPageBreak/>
        <w:drawing>
          <wp:inline distT="0" distB="0" distL="0" distR="0" wp14:anchorId="023D41D3" wp14:editId="489CE8CB">
            <wp:extent cx="5943600" cy="4457700"/>
            <wp:effectExtent l="0" t="0" r="0" b="0"/>
            <wp:docPr id="4" name="图片 4" descr="E:\jifangfang\送修稿\gxm\12651\新建文件夹\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gxm\12651\新建文件夹\Figur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6DD01DB" w14:textId="63D7C50F" w:rsidR="00E26EE0" w:rsidRPr="00F0738A" w:rsidRDefault="0050414D" w:rsidP="00A112BB">
      <w:pPr>
        <w:spacing w:line="360" w:lineRule="auto"/>
        <w:jc w:val="both"/>
        <w:rPr>
          <w:rFonts w:ascii="Book Antiqua" w:hAnsi="Book Antiqua"/>
          <w:color w:val="auto"/>
          <w:sz w:val="24"/>
          <w:szCs w:val="24"/>
          <w:lang w:eastAsia="zh-CN"/>
        </w:rPr>
      </w:pPr>
      <w:r w:rsidRPr="00F0738A">
        <w:rPr>
          <w:rFonts w:ascii="Book Antiqua" w:hAnsi="Book Antiqua"/>
          <w:b/>
          <w:bCs/>
          <w:color w:val="auto"/>
          <w:sz w:val="24"/>
          <w:szCs w:val="24"/>
        </w:rPr>
        <w:t>Figure 1</w:t>
      </w:r>
      <w:r w:rsidR="00E26EE0" w:rsidRPr="00F0738A">
        <w:rPr>
          <w:rFonts w:ascii="Book Antiqua" w:hAnsi="Book Antiqua"/>
          <w:b/>
          <w:color w:val="auto"/>
          <w:sz w:val="24"/>
          <w:szCs w:val="24"/>
        </w:rPr>
        <w:t xml:space="preserve"> Left internal carotid artery angiogram in the AP and lateral views (arterial phase: A and B; capillary phase: C and D; and following the deployment of the </w:t>
      </w:r>
      <w:proofErr w:type="spellStart"/>
      <w:r w:rsidR="00E26EE0" w:rsidRPr="00F0738A">
        <w:rPr>
          <w:rFonts w:ascii="Book Antiqua" w:hAnsi="Book Antiqua"/>
          <w:b/>
          <w:color w:val="auto"/>
          <w:sz w:val="24"/>
          <w:szCs w:val="24"/>
        </w:rPr>
        <w:t>Jostent</w:t>
      </w:r>
      <w:proofErr w:type="spellEnd"/>
      <w:r w:rsidR="00E26EE0" w:rsidRPr="00F0738A">
        <w:rPr>
          <w:rFonts w:ascii="Book Antiqua" w:hAnsi="Book Antiqua"/>
          <w:b/>
          <w:color w:val="auto"/>
          <w:sz w:val="24"/>
          <w:szCs w:val="24"/>
        </w:rPr>
        <w:t xml:space="preserve"> </w:t>
      </w:r>
      <w:proofErr w:type="spellStart"/>
      <w:r w:rsidR="00E26EE0" w:rsidRPr="00F0738A">
        <w:rPr>
          <w:rFonts w:ascii="Book Antiqua" w:hAnsi="Book Antiqua"/>
          <w:b/>
          <w:color w:val="auto"/>
          <w:sz w:val="24"/>
          <w:szCs w:val="24"/>
        </w:rPr>
        <w:t>Graftmaster</w:t>
      </w:r>
      <w:proofErr w:type="spellEnd"/>
      <w:r w:rsidR="00E26EE0" w:rsidRPr="00F0738A">
        <w:rPr>
          <w:rFonts w:ascii="Book Antiqua" w:hAnsi="Book Antiqua"/>
          <w:b/>
          <w:color w:val="auto"/>
          <w:sz w:val="24"/>
          <w:szCs w:val="24"/>
        </w:rPr>
        <w:t xml:space="preserve">: E and F). </w:t>
      </w:r>
      <w:r w:rsidR="00E26EE0" w:rsidRPr="00F0738A">
        <w:rPr>
          <w:rFonts w:ascii="Book Antiqua" w:hAnsi="Book Antiqua"/>
          <w:color w:val="auto"/>
          <w:sz w:val="24"/>
          <w:szCs w:val="24"/>
        </w:rPr>
        <w:t xml:space="preserve">White arrows show the contrast extravasations at the cavernous segment pointing posteriorly with early venous filling to the internal cerebral vein, straight and lateral venous sinuses (black arrows). White arrow heads shows </w:t>
      </w:r>
      <w:proofErr w:type="spellStart"/>
      <w:r w:rsidR="00E26EE0" w:rsidRPr="00F0738A">
        <w:rPr>
          <w:rFonts w:ascii="Book Antiqua" w:hAnsi="Book Antiqua"/>
          <w:color w:val="auto"/>
          <w:sz w:val="24"/>
          <w:szCs w:val="24"/>
        </w:rPr>
        <w:t>Jostent</w:t>
      </w:r>
      <w:proofErr w:type="spellEnd"/>
      <w:r w:rsidR="00E26EE0" w:rsidRPr="00F0738A">
        <w:rPr>
          <w:rFonts w:ascii="Book Antiqua" w:hAnsi="Book Antiqua"/>
          <w:color w:val="auto"/>
          <w:sz w:val="24"/>
          <w:szCs w:val="24"/>
        </w:rPr>
        <w:t xml:space="preserve"> </w:t>
      </w:r>
      <w:proofErr w:type="spellStart"/>
      <w:r w:rsidR="00E26EE0" w:rsidRPr="00F0738A">
        <w:rPr>
          <w:rFonts w:ascii="Book Antiqua" w:hAnsi="Book Antiqua"/>
          <w:color w:val="auto"/>
          <w:sz w:val="24"/>
          <w:szCs w:val="24"/>
        </w:rPr>
        <w:t>Graftmaster</w:t>
      </w:r>
      <w:proofErr w:type="spellEnd"/>
      <w:r w:rsidR="00E26EE0" w:rsidRPr="00F0738A">
        <w:rPr>
          <w:rFonts w:ascii="Book Antiqua" w:hAnsi="Book Antiqua"/>
          <w:color w:val="auto"/>
          <w:sz w:val="24"/>
          <w:szCs w:val="24"/>
        </w:rPr>
        <w:t xml:space="preserve"> in position with decreased contrast extravasations. </w:t>
      </w:r>
    </w:p>
    <w:p w14:paraId="6788D30F" w14:textId="694BDDBC" w:rsidR="0050414D" w:rsidRPr="00F0738A" w:rsidRDefault="004F3411" w:rsidP="00A112BB">
      <w:pPr>
        <w:spacing w:line="360" w:lineRule="auto"/>
        <w:jc w:val="both"/>
        <w:rPr>
          <w:rFonts w:ascii="Book Antiqua" w:hAnsi="Book Antiqua"/>
          <w:color w:val="auto"/>
          <w:sz w:val="24"/>
          <w:szCs w:val="24"/>
          <w:lang w:eastAsia="zh-CN"/>
        </w:rPr>
      </w:pPr>
      <w:r w:rsidRPr="00F0738A">
        <w:rPr>
          <w:rFonts w:ascii="Book Antiqua" w:hAnsi="Book Antiqua"/>
          <w:noProof/>
          <w:color w:val="auto"/>
          <w:sz w:val="24"/>
          <w:szCs w:val="24"/>
        </w:rPr>
        <w:lastRenderedPageBreak/>
        <w:drawing>
          <wp:inline distT="0" distB="0" distL="0" distR="0" wp14:anchorId="16C53944" wp14:editId="09E6760F">
            <wp:extent cx="2981325" cy="3432175"/>
            <wp:effectExtent l="0" t="0" r="9525" b="0"/>
            <wp:docPr id="5" name="图片 5" descr="E:\jifangfang\送修稿\gxm\12651\新建文件夹\Fig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gxm\12651\新建文件夹\Figur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432175"/>
                    </a:xfrm>
                    <a:prstGeom prst="rect">
                      <a:avLst/>
                    </a:prstGeom>
                    <a:noFill/>
                    <a:ln>
                      <a:noFill/>
                    </a:ln>
                  </pic:spPr>
                </pic:pic>
              </a:graphicData>
            </a:graphic>
          </wp:inline>
        </w:drawing>
      </w:r>
    </w:p>
    <w:p w14:paraId="5C70597F" w14:textId="63FC6D42" w:rsidR="00E26EE0" w:rsidRPr="00F0738A" w:rsidRDefault="0050414D" w:rsidP="00A112BB">
      <w:pPr>
        <w:spacing w:line="360" w:lineRule="auto"/>
        <w:jc w:val="both"/>
        <w:rPr>
          <w:rFonts w:ascii="Book Antiqua" w:hAnsi="Book Antiqua"/>
          <w:b/>
          <w:color w:val="auto"/>
          <w:sz w:val="24"/>
          <w:szCs w:val="24"/>
        </w:rPr>
      </w:pPr>
      <w:r w:rsidRPr="00F0738A">
        <w:rPr>
          <w:rFonts w:ascii="Book Antiqua" w:hAnsi="Book Antiqua"/>
          <w:b/>
          <w:bCs/>
          <w:color w:val="auto"/>
          <w:sz w:val="24"/>
          <w:szCs w:val="24"/>
        </w:rPr>
        <w:t>Figure 2</w:t>
      </w:r>
      <w:r w:rsidR="00E26EE0" w:rsidRPr="00F0738A">
        <w:rPr>
          <w:rFonts w:ascii="Book Antiqua" w:hAnsi="Book Antiqua"/>
          <w:b/>
          <w:color w:val="auto"/>
          <w:sz w:val="24"/>
          <w:szCs w:val="24"/>
        </w:rPr>
        <w:t xml:space="preserve"> Three months follow up evaluation shows a normal brain </w:t>
      </w:r>
      <w:r w:rsidR="00FB35EC">
        <w:fldChar w:fldCharType="begin"/>
      </w:r>
      <w:r w:rsidR="00FB35EC">
        <w:instrText xml:space="preserve"> HYPERLINK "http://suoxie.911cha.com/N3F3.html" \t "_blank" </w:instrText>
      </w:r>
      <w:r w:rsidR="00FB35EC">
        <w:fldChar w:fldCharType="separate"/>
      </w:r>
      <w:r w:rsidR="004F3411" w:rsidRPr="00F0738A">
        <w:rPr>
          <w:rFonts w:ascii="Book Antiqua" w:hAnsi="Book Antiqua"/>
          <w:b/>
          <w:color w:val="auto"/>
          <w:sz w:val="24"/>
          <w:szCs w:val="24"/>
        </w:rPr>
        <w:t>magnetic resonance imaging</w:t>
      </w:r>
      <w:r w:rsidR="00FB35EC">
        <w:rPr>
          <w:rFonts w:ascii="Book Antiqua" w:hAnsi="Book Antiqua"/>
          <w:b/>
          <w:color w:val="auto"/>
          <w:sz w:val="24"/>
          <w:szCs w:val="24"/>
        </w:rPr>
        <w:fldChar w:fldCharType="end"/>
      </w:r>
      <w:r w:rsidR="00E26EE0" w:rsidRPr="00F0738A">
        <w:rPr>
          <w:rFonts w:ascii="Book Antiqua" w:hAnsi="Book Antiqua"/>
          <w:b/>
          <w:color w:val="auto"/>
          <w:sz w:val="24"/>
          <w:szCs w:val="24"/>
        </w:rPr>
        <w:t xml:space="preserve"> (FLAIR A and B); left internal carotid angiogram (C</w:t>
      </w:r>
      <w:r w:rsidR="004F3411" w:rsidRPr="00F0738A">
        <w:rPr>
          <w:rFonts w:ascii="Book Antiqua" w:hAnsi="Book Antiqua" w:hint="eastAsia"/>
          <w:b/>
          <w:color w:val="auto"/>
          <w:sz w:val="24"/>
          <w:szCs w:val="24"/>
          <w:lang w:eastAsia="zh-CN"/>
        </w:rPr>
        <w:t>:</w:t>
      </w:r>
      <w:r w:rsidR="00E26EE0" w:rsidRPr="00F0738A">
        <w:rPr>
          <w:rFonts w:ascii="Book Antiqua" w:hAnsi="Book Antiqua"/>
          <w:b/>
          <w:color w:val="auto"/>
          <w:sz w:val="24"/>
          <w:szCs w:val="24"/>
        </w:rPr>
        <w:t xml:space="preserve"> AP view, D</w:t>
      </w:r>
      <w:r w:rsidR="004F3411" w:rsidRPr="00F0738A">
        <w:rPr>
          <w:rFonts w:ascii="Book Antiqua" w:hAnsi="Book Antiqua" w:hint="eastAsia"/>
          <w:b/>
          <w:color w:val="auto"/>
          <w:sz w:val="24"/>
          <w:szCs w:val="24"/>
          <w:lang w:eastAsia="zh-CN"/>
        </w:rPr>
        <w:t>:</w:t>
      </w:r>
      <w:r w:rsidR="00E26EE0" w:rsidRPr="00F0738A">
        <w:rPr>
          <w:rFonts w:ascii="Book Antiqua" w:hAnsi="Book Antiqua"/>
          <w:b/>
          <w:color w:val="auto"/>
          <w:sz w:val="24"/>
          <w:szCs w:val="24"/>
        </w:rPr>
        <w:t xml:space="preserve"> </w:t>
      </w:r>
      <w:r w:rsidR="004F3411" w:rsidRPr="00F0738A">
        <w:rPr>
          <w:rFonts w:ascii="Book Antiqua" w:hAnsi="Book Antiqua"/>
          <w:b/>
          <w:color w:val="auto"/>
          <w:sz w:val="24"/>
          <w:szCs w:val="24"/>
        </w:rPr>
        <w:t>L</w:t>
      </w:r>
      <w:r w:rsidR="00E26EE0" w:rsidRPr="00F0738A">
        <w:rPr>
          <w:rFonts w:ascii="Book Antiqua" w:hAnsi="Book Antiqua"/>
          <w:b/>
          <w:color w:val="auto"/>
          <w:sz w:val="24"/>
          <w:szCs w:val="24"/>
        </w:rPr>
        <w:t xml:space="preserve">ateral view) shows a normal flow through the </w:t>
      </w:r>
      <w:proofErr w:type="spellStart"/>
      <w:r w:rsidR="00E26EE0" w:rsidRPr="00F0738A">
        <w:rPr>
          <w:rFonts w:ascii="Book Antiqua" w:hAnsi="Book Antiqua"/>
          <w:b/>
          <w:color w:val="auto"/>
          <w:sz w:val="24"/>
          <w:szCs w:val="24"/>
        </w:rPr>
        <w:t>Jostent</w:t>
      </w:r>
      <w:proofErr w:type="spellEnd"/>
      <w:r w:rsidR="00E26EE0" w:rsidRPr="00F0738A">
        <w:rPr>
          <w:rFonts w:ascii="Book Antiqua" w:hAnsi="Book Antiqua"/>
          <w:b/>
          <w:color w:val="auto"/>
          <w:sz w:val="24"/>
          <w:szCs w:val="24"/>
        </w:rPr>
        <w:t xml:space="preserve"> </w:t>
      </w:r>
      <w:proofErr w:type="spellStart"/>
      <w:r w:rsidR="00E26EE0" w:rsidRPr="00F0738A">
        <w:rPr>
          <w:rFonts w:ascii="Book Antiqua" w:hAnsi="Book Antiqua"/>
          <w:b/>
          <w:color w:val="auto"/>
          <w:sz w:val="24"/>
          <w:szCs w:val="24"/>
        </w:rPr>
        <w:t>Graftmaster</w:t>
      </w:r>
      <w:proofErr w:type="spellEnd"/>
      <w:r w:rsidR="00E26EE0" w:rsidRPr="00F0738A">
        <w:rPr>
          <w:rFonts w:ascii="Book Antiqua" w:hAnsi="Book Antiqua"/>
          <w:b/>
          <w:color w:val="auto"/>
          <w:sz w:val="24"/>
          <w:szCs w:val="24"/>
        </w:rPr>
        <w:t xml:space="preserve"> in the cavernous segment (white arrows). </w:t>
      </w:r>
    </w:p>
    <w:sectPr w:rsidR="00E26EE0" w:rsidRPr="00F0738A" w:rsidSect="00DE0DB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2EF21" w14:textId="77777777" w:rsidR="00BD6D6E" w:rsidRDefault="00BD6D6E" w:rsidP="007E6784">
      <w:pPr>
        <w:spacing w:line="240" w:lineRule="auto"/>
        <w:rPr>
          <w:highlight w:val="white"/>
        </w:rPr>
      </w:pPr>
      <w:r>
        <w:rPr>
          <w:highlight w:val="white"/>
        </w:rPr>
        <w:separator/>
      </w:r>
    </w:p>
  </w:endnote>
  <w:endnote w:type="continuationSeparator" w:id="0">
    <w:p w14:paraId="709D4E6B" w14:textId="77777777" w:rsidR="00BD6D6E" w:rsidRDefault="00BD6D6E" w:rsidP="007E6784">
      <w:pPr>
        <w:spacing w:line="240" w:lineRule="auto"/>
        <w:rPr>
          <w:highlight w:val="white"/>
        </w:rPr>
      </w:pPr>
      <w:r>
        <w:rPr>
          <w:highlight w:val="whit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156A" w14:textId="77777777" w:rsidR="00E26EE0" w:rsidRDefault="00E26EE0">
    <w:pPr>
      <w:pStyle w:val="Footer"/>
      <w:jc w:val="center"/>
      <w:rPr>
        <w:highlight w:val="white"/>
      </w:rPr>
    </w:pPr>
    <w:r>
      <w:rPr>
        <w:highlight w:val="white"/>
      </w:rPr>
      <w:fldChar w:fldCharType="begin"/>
    </w:r>
    <w:r>
      <w:rPr>
        <w:highlight w:val="white"/>
      </w:rPr>
      <w:instrText xml:space="preserve"> PAGE   \* MERGEFORMAT </w:instrText>
    </w:r>
    <w:r>
      <w:rPr>
        <w:highlight w:val="white"/>
      </w:rPr>
      <w:fldChar w:fldCharType="separate"/>
    </w:r>
    <w:r w:rsidR="00FB35EC">
      <w:rPr>
        <w:noProof/>
        <w:highlight w:val="white"/>
      </w:rPr>
      <w:t>10</w:t>
    </w:r>
    <w:r>
      <w:rPr>
        <w:highlight w:val="white"/>
      </w:rPr>
      <w:fldChar w:fldCharType="end"/>
    </w:r>
  </w:p>
  <w:p w14:paraId="00803E55" w14:textId="77777777" w:rsidR="00E26EE0" w:rsidRDefault="00E26EE0">
    <w:pPr>
      <w:pStyle w:val="Footer"/>
      <w:rPr>
        <w:highlight w:val="whit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71DAB" w14:textId="77777777" w:rsidR="00BD6D6E" w:rsidRDefault="00BD6D6E" w:rsidP="007E6784">
      <w:pPr>
        <w:spacing w:line="240" w:lineRule="auto"/>
        <w:rPr>
          <w:highlight w:val="white"/>
        </w:rPr>
      </w:pPr>
      <w:r>
        <w:rPr>
          <w:highlight w:val="white"/>
        </w:rPr>
        <w:separator/>
      </w:r>
    </w:p>
  </w:footnote>
  <w:footnote w:type="continuationSeparator" w:id="0">
    <w:p w14:paraId="50CBC76A" w14:textId="77777777" w:rsidR="00BD6D6E" w:rsidRDefault="00BD6D6E" w:rsidP="007E6784">
      <w:pPr>
        <w:spacing w:line="240" w:lineRule="auto"/>
        <w:rPr>
          <w:highlight w:val="white"/>
        </w:rPr>
      </w:pPr>
      <w:r>
        <w:rPr>
          <w:highlight w:val="white"/>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A3B1" w14:textId="77777777" w:rsidR="00E26EE0" w:rsidRPr="007E6784" w:rsidRDefault="00E26EE0" w:rsidP="007E6784">
    <w:pPr>
      <w:pStyle w:val="Header"/>
      <w:jc w:val="right"/>
      <w:rPr>
        <w:color w:val="auto"/>
        <w:highlight w:val="white"/>
      </w:rPr>
    </w:pPr>
  </w:p>
  <w:p w14:paraId="2B64A29B" w14:textId="77777777" w:rsidR="00E26EE0" w:rsidRDefault="00E26EE0">
    <w:pPr>
      <w:pStyle w:val="Header"/>
      <w:rPr>
        <w:highlight w:val="whit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967"/>
    <w:multiLevelType w:val="hybridMultilevel"/>
    <w:tmpl w:val="C63A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0D0EA5"/>
    <w:multiLevelType w:val="hybridMultilevel"/>
    <w:tmpl w:val="0524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E517E0"/>
    <w:multiLevelType w:val="hybridMultilevel"/>
    <w:tmpl w:val="629A1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dpe9wec09xe5efpsuvsxdjdfapepppdatt&quot;&gt;Amer Library Copy&lt;record-ids&gt;&lt;item&gt;1800&lt;/item&gt;&lt;item&gt;1805&lt;/item&gt;&lt;item&gt;1806&lt;/item&gt;&lt;item&gt;1807&lt;/item&gt;&lt;item&gt;1810&lt;/item&gt;&lt;item&gt;1811&lt;/item&gt;&lt;item&gt;1812&lt;/item&gt;&lt;item&gt;1814&lt;/item&gt;&lt;item&gt;1815&lt;/item&gt;&lt;item&gt;1820&lt;/item&gt;&lt;/record-ids&gt;&lt;/item&gt;&lt;/Libraries&gt;"/>
  </w:docVars>
  <w:rsids>
    <w:rsidRoot w:val="005641A5"/>
    <w:rsid w:val="00006EEB"/>
    <w:rsid w:val="00024E6A"/>
    <w:rsid w:val="00063D6F"/>
    <w:rsid w:val="000640C4"/>
    <w:rsid w:val="000851C6"/>
    <w:rsid w:val="000A3B63"/>
    <w:rsid w:val="000B044E"/>
    <w:rsid w:val="000C0E51"/>
    <w:rsid w:val="000D0502"/>
    <w:rsid w:val="000E1C34"/>
    <w:rsid w:val="001038E5"/>
    <w:rsid w:val="00127D1A"/>
    <w:rsid w:val="001337BE"/>
    <w:rsid w:val="001455C8"/>
    <w:rsid w:val="00154534"/>
    <w:rsid w:val="00193AC1"/>
    <w:rsid w:val="0019573F"/>
    <w:rsid w:val="001A36BD"/>
    <w:rsid w:val="001B1D3D"/>
    <w:rsid w:val="001B225F"/>
    <w:rsid w:val="001B5BC5"/>
    <w:rsid w:val="001C3752"/>
    <w:rsid w:val="001C7053"/>
    <w:rsid w:val="001F2DE4"/>
    <w:rsid w:val="001F35EC"/>
    <w:rsid w:val="00205514"/>
    <w:rsid w:val="002122E4"/>
    <w:rsid w:val="00236341"/>
    <w:rsid w:val="002456F5"/>
    <w:rsid w:val="0026373C"/>
    <w:rsid w:val="0027164F"/>
    <w:rsid w:val="00272D35"/>
    <w:rsid w:val="00272FBE"/>
    <w:rsid w:val="0027657B"/>
    <w:rsid w:val="00281AA5"/>
    <w:rsid w:val="0028429D"/>
    <w:rsid w:val="00294AFA"/>
    <w:rsid w:val="002B514B"/>
    <w:rsid w:val="002C4082"/>
    <w:rsid w:val="002D07D7"/>
    <w:rsid w:val="002E2D5F"/>
    <w:rsid w:val="002E675D"/>
    <w:rsid w:val="00311D64"/>
    <w:rsid w:val="00336D77"/>
    <w:rsid w:val="00350979"/>
    <w:rsid w:val="00355747"/>
    <w:rsid w:val="00381151"/>
    <w:rsid w:val="003844F7"/>
    <w:rsid w:val="00392A49"/>
    <w:rsid w:val="003A6F78"/>
    <w:rsid w:val="003C76AB"/>
    <w:rsid w:val="003D3180"/>
    <w:rsid w:val="003E22F1"/>
    <w:rsid w:val="004072EB"/>
    <w:rsid w:val="00411580"/>
    <w:rsid w:val="00411DC3"/>
    <w:rsid w:val="004562DD"/>
    <w:rsid w:val="00465DAC"/>
    <w:rsid w:val="0047314F"/>
    <w:rsid w:val="00473D4C"/>
    <w:rsid w:val="00491639"/>
    <w:rsid w:val="004D1858"/>
    <w:rsid w:val="004F0EEE"/>
    <w:rsid w:val="004F3411"/>
    <w:rsid w:val="0050414D"/>
    <w:rsid w:val="00512F04"/>
    <w:rsid w:val="00514F18"/>
    <w:rsid w:val="005158CB"/>
    <w:rsid w:val="005341A6"/>
    <w:rsid w:val="00534A79"/>
    <w:rsid w:val="005641A5"/>
    <w:rsid w:val="00570284"/>
    <w:rsid w:val="005707C8"/>
    <w:rsid w:val="00586C38"/>
    <w:rsid w:val="00595098"/>
    <w:rsid w:val="005A7204"/>
    <w:rsid w:val="005B092C"/>
    <w:rsid w:val="005E7D09"/>
    <w:rsid w:val="005F7DCE"/>
    <w:rsid w:val="00612333"/>
    <w:rsid w:val="00615CDE"/>
    <w:rsid w:val="00621ECB"/>
    <w:rsid w:val="00653BAC"/>
    <w:rsid w:val="00654090"/>
    <w:rsid w:val="00655AFD"/>
    <w:rsid w:val="006633BC"/>
    <w:rsid w:val="0066464A"/>
    <w:rsid w:val="00694E1D"/>
    <w:rsid w:val="006A7E2A"/>
    <w:rsid w:val="006B6389"/>
    <w:rsid w:val="006B7240"/>
    <w:rsid w:val="006C5A6E"/>
    <w:rsid w:val="006F1F74"/>
    <w:rsid w:val="00725221"/>
    <w:rsid w:val="00740A99"/>
    <w:rsid w:val="0074498F"/>
    <w:rsid w:val="007465EA"/>
    <w:rsid w:val="007613E7"/>
    <w:rsid w:val="0076448E"/>
    <w:rsid w:val="007B13F5"/>
    <w:rsid w:val="007C34E6"/>
    <w:rsid w:val="007D5694"/>
    <w:rsid w:val="007E6784"/>
    <w:rsid w:val="008049E0"/>
    <w:rsid w:val="0080563E"/>
    <w:rsid w:val="008341AC"/>
    <w:rsid w:val="00845C79"/>
    <w:rsid w:val="00857057"/>
    <w:rsid w:val="008720E4"/>
    <w:rsid w:val="00874421"/>
    <w:rsid w:val="00876E33"/>
    <w:rsid w:val="00885B3B"/>
    <w:rsid w:val="008872B4"/>
    <w:rsid w:val="008954A8"/>
    <w:rsid w:val="008A34BA"/>
    <w:rsid w:val="008B65D6"/>
    <w:rsid w:val="008D4A68"/>
    <w:rsid w:val="008D6D3F"/>
    <w:rsid w:val="008E00C8"/>
    <w:rsid w:val="008E33A4"/>
    <w:rsid w:val="00901F22"/>
    <w:rsid w:val="00914C96"/>
    <w:rsid w:val="009228CC"/>
    <w:rsid w:val="00951ECD"/>
    <w:rsid w:val="00977275"/>
    <w:rsid w:val="009924F1"/>
    <w:rsid w:val="009B3659"/>
    <w:rsid w:val="009C60B0"/>
    <w:rsid w:val="009E0080"/>
    <w:rsid w:val="009E32A5"/>
    <w:rsid w:val="009E3E17"/>
    <w:rsid w:val="00A112BB"/>
    <w:rsid w:val="00A41B24"/>
    <w:rsid w:val="00A6012F"/>
    <w:rsid w:val="00A73D37"/>
    <w:rsid w:val="00AA2523"/>
    <w:rsid w:val="00AA447E"/>
    <w:rsid w:val="00AF0CD9"/>
    <w:rsid w:val="00B23C88"/>
    <w:rsid w:val="00B26F7B"/>
    <w:rsid w:val="00B37912"/>
    <w:rsid w:val="00B50266"/>
    <w:rsid w:val="00B63AE8"/>
    <w:rsid w:val="00B92D0A"/>
    <w:rsid w:val="00BB4D89"/>
    <w:rsid w:val="00BB6ECC"/>
    <w:rsid w:val="00BC4C83"/>
    <w:rsid w:val="00BD6D6E"/>
    <w:rsid w:val="00BE20C4"/>
    <w:rsid w:val="00BE510A"/>
    <w:rsid w:val="00BF3F10"/>
    <w:rsid w:val="00C251B3"/>
    <w:rsid w:val="00C3323C"/>
    <w:rsid w:val="00C45072"/>
    <w:rsid w:val="00C60F70"/>
    <w:rsid w:val="00C76D1C"/>
    <w:rsid w:val="00C77563"/>
    <w:rsid w:val="00C85EB7"/>
    <w:rsid w:val="00CC072B"/>
    <w:rsid w:val="00CC7FF6"/>
    <w:rsid w:val="00CF22F2"/>
    <w:rsid w:val="00D13B00"/>
    <w:rsid w:val="00D21067"/>
    <w:rsid w:val="00D2762D"/>
    <w:rsid w:val="00D333E0"/>
    <w:rsid w:val="00D34C46"/>
    <w:rsid w:val="00D53E9B"/>
    <w:rsid w:val="00D714C7"/>
    <w:rsid w:val="00D82055"/>
    <w:rsid w:val="00D92BC7"/>
    <w:rsid w:val="00D95197"/>
    <w:rsid w:val="00DA0ADC"/>
    <w:rsid w:val="00DA65EC"/>
    <w:rsid w:val="00DB5590"/>
    <w:rsid w:val="00DC01FF"/>
    <w:rsid w:val="00DC79D4"/>
    <w:rsid w:val="00DE0DB8"/>
    <w:rsid w:val="00E01321"/>
    <w:rsid w:val="00E0316E"/>
    <w:rsid w:val="00E26494"/>
    <w:rsid w:val="00E26EE0"/>
    <w:rsid w:val="00E514BE"/>
    <w:rsid w:val="00E72557"/>
    <w:rsid w:val="00E75CC4"/>
    <w:rsid w:val="00EE3A4C"/>
    <w:rsid w:val="00EF025C"/>
    <w:rsid w:val="00F0738A"/>
    <w:rsid w:val="00F117DE"/>
    <w:rsid w:val="00F1441A"/>
    <w:rsid w:val="00F23E8D"/>
    <w:rsid w:val="00F51F45"/>
    <w:rsid w:val="00F66024"/>
    <w:rsid w:val="00F83DCB"/>
    <w:rsid w:val="00F93E26"/>
    <w:rsid w:val="00FA1F37"/>
    <w:rsid w:val="00FB35EC"/>
    <w:rsid w:val="00FD2C8A"/>
    <w:rsid w:val="00FD6A32"/>
    <w:rsid w:val="00FE5D8D"/>
    <w:rsid w:val="00FE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EA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53"/>
    <w:pPr>
      <w:spacing w:line="276" w:lineRule="auto"/>
    </w:pPr>
    <w:rPr>
      <w:rFonts w:ascii="Arial" w:hAnsi="Arial" w:cs="Arial"/>
      <w:color w:val="660066"/>
      <w:kern w:val="0"/>
      <w:sz w:val="20"/>
      <w:szCs w:val="20"/>
      <w:lang w:eastAsia="en-US"/>
    </w:rPr>
  </w:style>
  <w:style w:type="paragraph" w:styleId="Heading1">
    <w:name w:val="heading 1"/>
    <w:basedOn w:val="Normal"/>
    <w:next w:val="Normal"/>
    <w:link w:val="Heading1Char"/>
    <w:uiPriority w:val="99"/>
    <w:qFormat/>
    <w:rsid w:val="001C7053"/>
    <w:pPr>
      <w:spacing w:before="480" w:after="120"/>
      <w:outlineLvl w:val="0"/>
    </w:pPr>
    <w:rPr>
      <w:b/>
      <w:bCs/>
      <w:sz w:val="36"/>
      <w:szCs w:val="36"/>
    </w:rPr>
  </w:style>
  <w:style w:type="paragraph" w:styleId="Heading2">
    <w:name w:val="heading 2"/>
    <w:basedOn w:val="Normal"/>
    <w:next w:val="Normal"/>
    <w:link w:val="Heading2Char"/>
    <w:uiPriority w:val="99"/>
    <w:qFormat/>
    <w:rsid w:val="001C7053"/>
    <w:pPr>
      <w:spacing w:before="360" w:after="80"/>
      <w:outlineLvl w:val="1"/>
    </w:pPr>
    <w:rPr>
      <w:b/>
      <w:bCs/>
      <w:sz w:val="28"/>
      <w:szCs w:val="28"/>
    </w:rPr>
  </w:style>
  <w:style w:type="paragraph" w:styleId="Heading3">
    <w:name w:val="heading 3"/>
    <w:basedOn w:val="Normal"/>
    <w:next w:val="Normal"/>
    <w:link w:val="Heading3Char"/>
    <w:uiPriority w:val="99"/>
    <w:qFormat/>
    <w:rsid w:val="001C7053"/>
    <w:pPr>
      <w:spacing w:before="280" w:after="80"/>
      <w:outlineLvl w:val="2"/>
    </w:pPr>
    <w:rPr>
      <w:b/>
      <w:bCs/>
      <w:color w:val="666666"/>
      <w:sz w:val="24"/>
      <w:szCs w:val="24"/>
    </w:rPr>
  </w:style>
  <w:style w:type="paragraph" w:styleId="Heading4">
    <w:name w:val="heading 4"/>
    <w:basedOn w:val="Normal"/>
    <w:next w:val="Normal"/>
    <w:link w:val="Heading4Char"/>
    <w:uiPriority w:val="99"/>
    <w:qFormat/>
    <w:rsid w:val="001C7053"/>
    <w:pPr>
      <w:spacing w:before="240" w:after="40"/>
      <w:outlineLvl w:val="3"/>
    </w:pPr>
    <w:rPr>
      <w:i/>
      <w:iCs/>
      <w:color w:val="666666"/>
      <w:sz w:val="22"/>
      <w:szCs w:val="22"/>
    </w:rPr>
  </w:style>
  <w:style w:type="paragraph" w:styleId="Heading5">
    <w:name w:val="heading 5"/>
    <w:basedOn w:val="Normal"/>
    <w:next w:val="Normal"/>
    <w:link w:val="Heading5Char"/>
    <w:uiPriority w:val="99"/>
    <w:qFormat/>
    <w:rsid w:val="001C7053"/>
    <w:pPr>
      <w:spacing w:before="220" w:after="40"/>
      <w:outlineLvl w:val="4"/>
    </w:pPr>
    <w:rPr>
      <w:b/>
      <w:bCs/>
      <w:color w:val="666666"/>
    </w:rPr>
  </w:style>
  <w:style w:type="paragraph" w:styleId="Heading6">
    <w:name w:val="heading 6"/>
    <w:basedOn w:val="Normal"/>
    <w:next w:val="Normal"/>
    <w:link w:val="Heading6Char"/>
    <w:uiPriority w:val="99"/>
    <w:qFormat/>
    <w:rsid w:val="001C7053"/>
    <w:pPr>
      <w:spacing w:before="200" w:after="4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F1"/>
    <w:rPr>
      <w:rFonts w:ascii="Arial" w:hAnsi="Arial" w:cs="Arial"/>
      <w:b/>
      <w:bCs/>
      <w:color w:val="660066"/>
      <w:kern w:val="44"/>
      <w:sz w:val="44"/>
      <w:szCs w:val="44"/>
      <w:lang w:eastAsia="en-US"/>
    </w:rPr>
  </w:style>
  <w:style w:type="character" w:customStyle="1" w:styleId="Heading2Char">
    <w:name w:val="Heading 2 Char"/>
    <w:basedOn w:val="DefaultParagraphFont"/>
    <w:link w:val="Heading2"/>
    <w:uiPriority w:val="9"/>
    <w:semiHidden/>
    <w:rsid w:val="009371F1"/>
    <w:rPr>
      <w:rFonts w:asciiTheme="majorHAnsi" w:eastAsiaTheme="majorEastAsia" w:hAnsiTheme="majorHAnsi" w:cstheme="majorBidi"/>
      <w:b/>
      <w:bCs/>
      <w:color w:val="660066"/>
      <w:kern w:val="0"/>
      <w:sz w:val="32"/>
      <w:szCs w:val="32"/>
      <w:lang w:eastAsia="en-US"/>
    </w:rPr>
  </w:style>
  <w:style w:type="character" w:customStyle="1" w:styleId="Heading3Char">
    <w:name w:val="Heading 3 Char"/>
    <w:basedOn w:val="DefaultParagraphFont"/>
    <w:link w:val="Heading3"/>
    <w:uiPriority w:val="9"/>
    <w:semiHidden/>
    <w:rsid w:val="009371F1"/>
    <w:rPr>
      <w:rFonts w:ascii="Arial" w:hAnsi="Arial" w:cs="Arial"/>
      <w:b/>
      <w:bCs/>
      <w:color w:val="660066"/>
      <w:kern w:val="0"/>
      <w:sz w:val="32"/>
      <w:szCs w:val="32"/>
      <w:lang w:eastAsia="en-US"/>
    </w:rPr>
  </w:style>
  <w:style w:type="character" w:customStyle="1" w:styleId="Heading4Char">
    <w:name w:val="Heading 4 Char"/>
    <w:basedOn w:val="DefaultParagraphFont"/>
    <w:link w:val="Heading4"/>
    <w:uiPriority w:val="9"/>
    <w:semiHidden/>
    <w:rsid w:val="009371F1"/>
    <w:rPr>
      <w:rFonts w:asciiTheme="majorHAnsi" w:eastAsiaTheme="majorEastAsia" w:hAnsiTheme="majorHAnsi" w:cstheme="majorBidi"/>
      <w:b/>
      <w:bCs/>
      <w:color w:val="660066"/>
      <w:kern w:val="0"/>
      <w:sz w:val="28"/>
      <w:szCs w:val="28"/>
      <w:lang w:eastAsia="en-US"/>
    </w:rPr>
  </w:style>
  <w:style w:type="character" w:customStyle="1" w:styleId="Heading5Char">
    <w:name w:val="Heading 5 Char"/>
    <w:basedOn w:val="DefaultParagraphFont"/>
    <w:link w:val="Heading5"/>
    <w:uiPriority w:val="9"/>
    <w:semiHidden/>
    <w:rsid w:val="009371F1"/>
    <w:rPr>
      <w:rFonts w:ascii="Arial" w:hAnsi="Arial" w:cs="Arial"/>
      <w:b/>
      <w:bCs/>
      <w:color w:val="660066"/>
      <w:kern w:val="0"/>
      <w:sz w:val="28"/>
      <w:szCs w:val="28"/>
      <w:lang w:eastAsia="en-US"/>
    </w:rPr>
  </w:style>
  <w:style w:type="character" w:customStyle="1" w:styleId="Heading6Char">
    <w:name w:val="Heading 6 Char"/>
    <w:basedOn w:val="DefaultParagraphFont"/>
    <w:link w:val="Heading6"/>
    <w:uiPriority w:val="9"/>
    <w:semiHidden/>
    <w:rsid w:val="009371F1"/>
    <w:rPr>
      <w:rFonts w:asciiTheme="majorHAnsi" w:eastAsiaTheme="majorEastAsia" w:hAnsiTheme="majorHAnsi" w:cstheme="majorBidi"/>
      <w:b/>
      <w:bCs/>
      <w:color w:val="660066"/>
      <w:kern w:val="0"/>
      <w:sz w:val="24"/>
      <w:szCs w:val="24"/>
      <w:lang w:eastAsia="en-US"/>
    </w:rPr>
  </w:style>
  <w:style w:type="paragraph" w:styleId="Title">
    <w:name w:val="Title"/>
    <w:basedOn w:val="Normal"/>
    <w:next w:val="Normal"/>
    <w:link w:val="TitleChar"/>
    <w:uiPriority w:val="99"/>
    <w:qFormat/>
    <w:rsid w:val="001C7053"/>
    <w:pPr>
      <w:spacing w:before="480" w:after="120"/>
    </w:pPr>
    <w:rPr>
      <w:b/>
      <w:bCs/>
      <w:sz w:val="72"/>
      <w:szCs w:val="72"/>
    </w:rPr>
  </w:style>
  <w:style w:type="character" w:customStyle="1" w:styleId="TitleChar">
    <w:name w:val="Title Char"/>
    <w:basedOn w:val="DefaultParagraphFont"/>
    <w:link w:val="Title"/>
    <w:uiPriority w:val="10"/>
    <w:rsid w:val="009371F1"/>
    <w:rPr>
      <w:rFonts w:asciiTheme="majorHAnsi" w:hAnsiTheme="majorHAnsi" w:cstheme="majorBidi"/>
      <w:b/>
      <w:bCs/>
      <w:color w:val="660066"/>
      <w:kern w:val="0"/>
      <w:sz w:val="32"/>
      <w:szCs w:val="32"/>
      <w:lang w:eastAsia="en-US"/>
    </w:rPr>
  </w:style>
  <w:style w:type="paragraph" w:styleId="Subtitle">
    <w:name w:val="Subtitle"/>
    <w:basedOn w:val="Normal"/>
    <w:next w:val="Normal"/>
    <w:link w:val="SubtitleChar"/>
    <w:uiPriority w:val="99"/>
    <w:qFormat/>
    <w:rsid w:val="001C7053"/>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9371F1"/>
    <w:rPr>
      <w:rFonts w:asciiTheme="majorHAnsi" w:hAnsiTheme="majorHAnsi" w:cstheme="majorBidi"/>
      <w:b/>
      <w:bCs/>
      <w:color w:val="660066"/>
      <w:kern w:val="28"/>
      <w:sz w:val="32"/>
      <w:szCs w:val="32"/>
      <w:lang w:eastAsia="en-US"/>
    </w:rPr>
  </w:style>
  <w:style w:type="paragraph" w:styleId="BalloonText">
    <w:name w:val="Balloon Text"/>
    <w:basedOn w:val="Normal"/>
    <w:link w:val="BalloonTextChar"/>
    <w:uiPriority w:val="99"/>
    <w:semiHidden/>
    <w:rsid w:val="00534A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A79"/>
    <w:rPr>
      <w:rFonts w:ascii="Tahoma" w:eastAsia="Times New Roman" w:hAnsi="Tahoma" w:cs="Tahoma"/>
      <w:color w:val="660066"/>
      <w:sz w:val="16"/>
      <w:szCs w:val="16"/>
    </w:rPr>
  </w:style>
  <w:style w:type="character" w:styleId="Hyperlink">
    <w:name w:val="Hyperlink"/>
    <w:basedOn w:val="DefaultParagraphFont"/>
    <w:uiPriority w:val="99"/>
    <w:rsid w:val="00294AFA"/>
    <w:rPr>
      <w:color w:val="0000FF"/>
      <w:u w:val="single"/>
    </w:rPr>
  </w:style>
  <w:style w:type="paragraph" w:styleId="ListParagraph">
    <w:name w:val="List Paragraph"/>
    <w:basedOn w:val="Normal"/>
    <w:uiPriority w:val="99"/>
    <w:qFormat/>
    <w:rsid w:val="00294AFA"/>
    <w:pPr>
      <w:ind w:left="720"/>
    </w:pPr>
  </w:style>
  <w:style w:type="paragraph" w:styleId="Header">
    <w:name w:val="header"/>
    <w:basedOn w:val="Normal"/>
    <w:link w:val="HeaderChar"/>
    <w:uiPriority w:val="99"/>
    <w:rsid w:val="007E6784"/>
    <w:pPr>
      <w:tabs>
        <w:tab w:val="center" w:pos="4680"/>
        <w:tab w:val="right" w:pos="9360"/>
      </w:tabs>
      <w:spacing w:line="240" w:lineRule="auto"/>
    </w:pPr>
  </w:style>
  <w:style w:type="character" w:customStyle="1" w:styleId="HeaderChar">
    <w:name w:val="Header Char"/>
    <w:basedOn w:val="DefaultParagraphFont"/>
    <w:link w:val="Header"/>
    <w:uiPriority w:val="99"/>
    <w:locked/>
    <w:rsid w:val="007E6784"/>
    <w:rPr>
      <w:rFonts w:ascii="Arial" w:eastAsia="Times New Roman" w:hAnsi="Arial" w:cs="Arial"/>
      <w:color w:val="660066"/>
      <w:sz w:val="20"/>
      <w:szCs w:val="20"/>
    </w:rPr>
  </w:style>
  <w:style w:type="paragraph" w:styleId="Footer">
    <w:name w:val="footer"/>
    <w:basedOn w:val="Normal"/>
    <w:link w:val="FooterChar"/>
    <w:uiPriority w:val="99"/>
    <w:rsid w:val="007E6784"/>
    <w:pPr>
      <w:tabs>
        <w:tab w:val="center" w:pos="4680"/>
        <w:tab w:val="right" w:pos="9360"/>
      </w:tabs>
      <w:spacing w:line="240" w:lineRule="auto"/>
    </w:pPr>
  </w:style>
  <w:style w:type="character" w:customStyle="1" w:styleId="FooterChar">
    <w:name w:val="Footer Char"/>
    <w:basedOn w:val="DefaultParagraphFont"/>
    <w:link w:val="Footer"/>
    <w:uiPriority w:val="99"/>
    <w:locked/>
    <w:rsid w:val="007E6784"/>
    <w:rPr>
      <w:rFonts w:ascii="Arial" w:eastAsia="Times New Roman" w:hAnsi="Arial" w:cs="Arial"/>
      <w:color w:val="660066"/>
      <w:sz w:val="20"/>
      <w:szCs w:val="20"/>
    </w:rPr>
  </w:style>
  <w:style w:type="paragraph" w:customStyle="1" w:styleId="Body1">
    <w:name w:val="Body 1"/>
    <w:uiPriority w:val="99"/>
    <w:rsid w:val="007D5694"/>
    <w:pPr>
      <w:outlineLvl w:val="0"/>
    </w:pPr>
    <w:rPr>
      <w:rFonts w:ascii="Times New Roman" w:hAnsi="Times New Roman"/>
      <w:color w:val="000000"/>
      <w:kern w:val="0"/>
      <w:sz w:val="24"/>
      <w:szCs w:val="24"/>
      <w:u w:color="000000"/>
      <w:lang w:eastAsia="en-US"/>
    </w:rPr>
  </w:style>
  <w:style w:type="paragraph" w:customStyle="1" w:styleId="CharChar2">
    <w:name w:val="Char Char2"/>
    <w:basedOn w:val="Normal"/>
    <w:autoRedefine/>
    <w:uiPriority w:val="99"/>
    <w:rsid w:val="00FD2C8A"/>
    <w:pPr>
      <w:widowControl w:val="0"/>
      <w:tabs>
        <w:tab w:val="num" w:pos="360"/>
      </w:tabs>
      <w:spacing w:line="240" w:lineRule="auto"/>
      <w:ind w:left="360" w:hangingChars="200" w:hanging="360"/>
      <w:jc w:val="both"/>
    </w:pPr>
    <w:rPr>
      <w:rFonts w:ascii="Times New Roman" w:hAnsi="Times New Roman" w:cs="Times New Roman"/>
      <w:color w:val="auto"/>
      <w:kern w:val="2"/>
      <w:sz w:val="24"/>
      <w:szCs w:val="24"/>
      <w:lang w:eastAsia="zh-CN"/>
    </w:rPr>
  </w:style>
  <w:style w:type="paragraph" w:styleId="CommentText">
    <w:name w:val="annotation text"/>
    <w:basedOn w:val="Normal"/>
    <w:link w:val="CommentTextChar1"/>
    <w:uiPriority w:val="99"/>
    <w:semiHidden/>
    <w:rsid w:val="00FD2C8A"/>
    <w:pPr>
      <w:suppressAutoHyphens/>
      <w:spacing w:before="120" w:after="120" w:line="240" w:lineRule="auto"/>
    </w:pPr>
    <w:rPr>
      <w:rFonts w:ascii="Calibri" w:eastAsia="Times New Roman" w:hAnsi="Calibri" w:cs="Calibri"/>
      <w:color w:val="auto"/>
      <w:sz w:val="22"/>
      <w:szCs w:val="22"/>
      <w:lang w:eastAsia="ar-SA"/>
    </w:rPr>
  </w:style>
  <w:style w:type="character" w:customStyle="1" w:styleId="CommentTextChar">
    <w:name w:val="Comment Text Char"/>
    <w:basedOn w:val="DefaultParagraphFont"/>
    <w:uiPriority w:val="99"/>
    <w:semiHidden/>
    <w:rsid w:val="009371F1"/>
    <w:rPr>
      <w:rFonts w:ascii="Arial" w:hAnsi="Arial" w:cs="Arial"/>
      <w:color w:val="660066"/>
      <w:kern w:val="0"/>
      <w:sz w:val="20"/>
      <w:szCs w:val="20"/>
      <w:lang w:eastAsia="en-US"/>
    </w:rPr>
  </w:style>
  <w:style w:type="character" w:customStyle="1" w:styleId="CommentTextChar1">
    <w:name w:val="Comment Text Char1"/>
    <w:link w:val="CommentText"/>
    <w:uiPriority w:val="99"/>
    <w:semiHidden/>
    <w:locked/>
    <w:rsid w:val="00FD2C8A"/>
    <w:rPr>
      <w:rFonts w:ascii="Calibri" w:eastAsia="Times New Roman" w:hAnsi="Calibri" w:cs="Calibri"/>
      <w:sz w:val="22"/>
      <w:szCs w:val="22"/>
      <w:lang w:val="en-US" w:eastAsia="ar-SA" w:bidi="ar-SA"/>
    </w:rPr>
  </w:style>
  <w:style w:type="character" w:styleId="CommentReference">
    <w:name w:val="annotation reference"/>
    <w:basedOn w:val="DefaultParagraphFont"/>
    <w:uiPriority w:val="99"/>
    <w:semiHidden/>
    <w:rsid w:val="00FD2C8A"/>
    <w:rPr>
      <w:sz w:val="21"/>
      <w:szCs w:val="21"/>
    </w:rPr>
  </w:style>
  <w:style w:type="paragraph" w:styleId="CommentSubject">
    <w:name w:val="annotation subject"/>
    <w:basedOn w:val="CommentText"/>
    <w:next w:val="CommentText"/>
    <w:link w:val="CommentSubjectChar"/>
    <w:uiPriority w:val="99"/>
    <w:semiHidden/>
    <w:rsid w:val="00FD2C8A"/>
    <w:pPr>
      <w:suppressAutoHyphens w:val="0"/>
      <w:spacing w:before="0" w:after="0" w:line="276" w:lineRule="auto"/>
    </w:pPr>
    <w:rPr>
      <w:rFonts w:ascii="Arial" w:eastAsia="宋体" w:hAnsi="Arial" w:cs="Arial"/>
      <w:b/>
      <w:bCs/>
      <w:color w:val="660066"/>
      <w:sz w:val="20"/>
      <w:szCs w:val="20"/>
      <w:lang w:eastAsia="en-US"/>
    </w:rPr>
  </w:style>
  <w:style w:type="character" w:customStyle="1" w:styleId="CommentSubjectChar">
    <w:name w:val="Comment Subject Char"/>
    <w:basedOn w:val="CommentTextChar1"/>
    <w:link w:val="CommentSubject"/>
    <w:uiPriority w:val="99"/>
    <w:semiHidden/>
    <w:rsid w:val="009371F1"/>
    <w:rPr>
      <w:rFonts w:ascii="Arial" w:eastAsia="Times New Roman" w:hAnsi="Arial" w:cs="Arial"/>
      <w:b/>
      <w:bCs/>
      <w:color w:val="660066"/>
      <w:kern w:val="0"/>
      <w:sz w:val="20"/>
      <w:szCs w:val="20"/>
      <w:lang w:val="en-US" w:eastAsia="en-US" w:bidi="ar-SA"/>
    </w:rPr>
  </w:style>
  <w:style w:type="character" w:styleId="Emphasis">
    <w:name w:val="Emphasis"/>
    <w:basedOn w:val="DefaultParagraphFont"/>
    <w:qFormat/>
    <w:locked/>
    <w:rsid w:val="00C3323C"/>
    <w:rPr>
      <w:i/>
      <w:iCs/>
    </w:rPr>
  </w:style>
  <w:style w:type="character" w:styleId="PageNumber">
    <w:name w:val="page number"/>
    <w:uiPriority w:val="99"/>
    <w:rsid w:val="00A112BB"/>
    <w:rPr>
      <w:rFonts w:cs="Times New Roman"/>
    </w:rPr>
  </w:style>
  <w:style w:type="paragraph" w:styleId="NoSpacing">
    <w:name w:val="No Spacing"/>
    <w:uiPriority w:val="99"/>
    <w:qFormat/>
    <w:rsid w:val="00A112BB"/>
    <w:rPr>
      <w:kern w:val="0"/>
      <w:sz w:val="22"/>
    </w:rPr>
  </w:style>
  <w:style w:type="paragraph" w:styleId="PlainText">
    <w:name w:val="Plain Text"/>
    <w:basedOn w:val="Normal"/>
    <w:link w:val="PlainTextChar"/>
    <w:rsid w:val="00A112BB"/>
    <w:pPr>
      <w:widowControl w:val="0"/>
      <w:spacing w:line="240" w:lineRule="auto"/>
      <w:jc w:val="both"/>
    </w:pPr>
    <w:rPr>
      <w:rFonts w:ascii="宋体" w:hAnsi="Courier New" w:cs="Courier New"/>
      <w:color w:val="auto"/>
      <w:kern w:val="2"/>
      <w:sz w:val="21"/>
      <w:szCs w:val="21"/>
      <w:lang w:eastAsia="zh-CN"/>
    </w:rPr>
  </w:style>
  <w:style w:type="character" w:customStyle="1" w:styleId="PlainTextChar">
    <w:name w:val="Plain Text Char"/>
    <w:basedOn w:val="DefaultParagraphFont"/>
    <w:link w:val="PlainText"/>
    <w:rsid w:val="00A112BB"/>
    <w:rPr>
      <w:rFonts w:ascii="宋体" w:hAnsi="Courier New" w:cs="Courier New"/>
      <w:szCs w:val="21"/>
    </w:rPr>
  </w:style>
  <w:style w:type="character" w:customStyle="1" w:styleId="apple-converted-space">
    <w:name w:val="apple-converted-space"/>
    <w:basedOn w:val="DefaultParagraphFont"/>
    <w:rsid w:val="00FA1F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53"/>
    <w:pPr>
      <w:spacing w:line="276" w:lineRule="auto"/>
    </w:pPr>
    <w:rPr>
      <w:rFonts w:ascii="Arial" w:hAnsi="Arial" w:cs="Arial"/>
      <w:color w:val="660066"/>
      <w:kern w:val="0"/>
      <w:sz w:val="20"/>
      <w:szCs w:val="20"/>
      <w:lang w:eastAsia="en-US"/>
    </w:rPr>
  </w:style>
  <w:style w:type="paragraph" w:styleId="Heading1">
    <w:name w:val="heading 1"/>
    <w:basedOn w:val="Normal"/>
    <w:next w:val="Normal"/>
    <w:link w:val="Heading1Char"/>
    <w:uiPriority w:val="99"/>
    <w:qFormat/>
    <w:rsid w:val="001C7053"/>
    <w:pPr>
      <w:spacing w:before="480" w:after="120"/>
      <w:outlineLvl w:val="0"/>
    </w:pPr>
    <w:rPr>
      <w:b/>
      <w:bCs/>
      <w:sz w:val="36"/>
      <w:szCs w:val="36"/>
    </w:rPr>
  </w:style>
  <w:style w:type="paragraph" w:styleId="Heading2">
    <w:name w:val="heading 2"/>
    <w:basedOn w:val="Normal"/>
    <w:next w:val="Normal"/>
    <w:link w:val="Heading2Char"/>
    <w:uiPriority w:val="99"/>
    <w:qFormat/>
    <w:rsid w:val="001C7053"/>
    <w:pPr>
      <w:spacing w:before="360" w:after="80"/>
      <w:outlineLvl w:val="1"/>
    </w:pPr>
    <w:rPr>
      <w:b/>
      <w:bCs/>
      <w:sz w:val="28"/>
      <w:szCs w:val="28"/>
    </w:rPr>
  </w:style>
  <w:style w:type="paragraph" w:styleId="Heading3">
    <w:name w:val="heading 3"/>
    <w:basedOn w:val="Normal"/>
    <w:next w:val="Normal"/>
    <w:link w:val="Heading3Char"/>
    <w:uiPriority w:val="99"/>
    <w:qFormat/>
    <w:rsid w:val="001C7053"/>
    <w:pPr>
      <w:spacing w:before="280" w:after="80"/>
      <w:outlineLvl w:val="2"/>
    </w:pPr>
    <w:rPr>
      <w:b/>
      <w:bCs/>
      <w:color w:val="666666"/>
      <w:sz w:val="24"/>
      <w:szCs w:val="24"/>
    </w:rPr>
  </w:style>
  <w:style w:type="paragraph" w:styleId="Heading4">
    <w:name w:val="heading 4"/>
    <w:basedOn w:val="Normal"/>
    <w:next w:val="Normal"/>
    <w:link w:val="Heading4Char"/>
    <w:uiPriority w:val="99"/>
    <w:qFormat/>
    <w:rsid w:val="001C7053"/>
    <w:pPr>
      <w:spacing w:before="240" w:after="40"/>
      <w:outlineLvl w:val="3"/>
    </w:pPr>
    <w:rPr>
      <w:i/>
      <w:iCs/>
      <w:color w:val="666666"/>
      <w:sz w:val="22"/>
      <w:szCs w:val="22"/>
    </w:rPr>
  </w:style>
  <w:style w:type="paragraph" w:styleId="Heading5">
    <w:name w:val="heading 5"/>
    <w:basedOn w:val="Normal"/>
    <w:next w:val="Normal"/>
    <w:link w:val="Heading5Char"/>
    <w:uiPriority w:val="99"/>
    <w:qFormat/>
    <w:rsid w:val="001C7053"/>
    <w:pPr>
      <w:spacing w:before="220" w:after="40"/>
      <w:outlineLvl w:val="4"/>
    </w:pPr>
    <w:rPr>
      <w:b/>
      <w:bCs/>
      <w:color w:val="666666"/>
    </w:rPr>
  </w:style>
  <w:style w:type="paragraph" w:styleId="Heading6">
    <w:name w:val="heading 6"/>
    <w:basedOn w:val="Normal"/>
    <w:next w:val="Normal"/>
    <w:link w:val="Heading6Char"/>
    <w:uiPriority w:val="99"/>
    <w:qFormat/>
    <w:rsid w:val="001C7053"/>
    <w:pPr>
      <w:spacing w:before="200" w:after="4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F1"/>
    <w:rPr>
      <w:rFonts w:ascii="Arial" w:hAnsi="Arial" w:cs="Arial"/>
      <w:b/>
      <w:bCs/>
      <w:color w:val="660066"/>
      <w:kern w:val="44"/>
      <w:sz w:val="44"/>
      <w:szCs w:val="44"/>
      <w:lang w:eastAsia="en-US"/>
    </w:rPr>
  </w:style>
  <w:style w:type="character" w:customStyle="1" w:styleId="Heading2Char">
    <w:name w:val="Heading 2 Char"/>
    <w:basedOn w:val="DefaultParagraphFont"/>
    <w:link w:val="Heading2"/>
    <w:uiPriority w:val="9"/>
    <w:semiHidden/>
    <w:rsid w:val="009371F1"/>
    <w:rPr>
      <w:rFonts w:asciiTheme="majorHAnsi" w:eastAsiaTheme="majorEastAsia" w:hAnsiTheme="majorHAnsi" w:cstheme="majorBidi"/>
      <w:b/>
      <w:bCs/>
      <w:color w:val="660066"/>
      <w:kern w:val="0"/>
      <w:sz w:val="32"/>
      <w:szCs w:val="32"/>
      <w:lang w:eastAsia="en-US"/>
    </w:rPr>
  </w:style>
  <w:style w:type="character" w:customStyle="1" w:styleId="Heading3Char">
    <w:name w:val="Heading 3 Char"/>
    <w:basedOn w:val="DefaultParagraphFont"/>
    <w:link w:val="Heading3"/>
    <w:uiPriority w:val="9"/>
    <w:semiHidden/>
    <w:rsid w:val="009371F1"/>
    <w:rPr>
      <w:rFonts w:ascii="Arial" w:hAnsi="Arial" w:cs="Arial"/>
      <w:b/>
      <w:bCs/>
      <w:color w:val="660066"/>
      <w:kern w:val="0"/>
      <w:sz w:val="32"/>
      <w:szCs w:val="32"/>
      <w:lang w:eastAsia="en-US"/>
    </w:rPr>
  </w:style>
  <w:style w:type="character" w:customStyle="1" w:styleId="Heading4Char">
    <w:name w:val="Heading 4 Char"/>
    <w:basedOn w:val="DefaultParagraphFont"/>
    <w:link w:val="Heading4"/>
    <w:uiPriority w:val="9"/>
    <w:semiHidden/>
    <w:rsid w:val="009371F1"/>
    <w:rPr>
      <w:rFonts w:asciiTheme="majorHAnsi" w:eastAsiaTheme="majorEastAsia" w:hAnsiTheme="majorHAnsi" w:cstheme="majorBidi"/>
      <w:b/>
      <w:bCs/>
      <w:color w:val="660066"/>
      <w:kern w:val="0"/>
      <w:sz w:val="28"/>
      <w:szCs w:val="28"/>
      <w:lang w:eastAsia="en-US"/>
    </w:rPr>
  </w:style>
  <w:style w:type="character" w:customStyle="1" w:styleId="Heading5Char">
    <w:name w:val="Heading 5 Char"/>
    <w:basedOn w:val="DefaultParagraphFont"/>
    <w:link w:val="Heading5"/>
    <w:uiPriority w:val="9"/>
    <w:semiHidden/>
    <w:rsid w:val="009371F1"/>
    <w:rPr>
      <w:rFonts w:ascii="Arial" w:hAnsi="Arial" w:cs="Arial"/>
      <w:b/>
      <w:bCs/>
      <w:color w:val="660066"/>
      <w:kern w:val="0"/>
      <w:sz w:val="28"/>
      <w:szCs w:val="28"/>
      <w:lang w:eastAsia="en-US"/>
    </w:rPr>
  </w:style>
  <w:style w:type="character" w:customStyle="1" w:styleId="Heading6Char">
    <w:name w:val="Heading 6 Char"/>
    <w:basedOn w:val="DefaultParagraphFont"/>
    <w:link w:val="Heading6"/>
    <w:uiPriority w:val="9"/>
    <w:semiHidden/>
    <w:rsid w:val="009371F1"/>
    <w:rPr>
      <w:rFonts w:asciiTheme="majorHAnsi" w:eastAsiaTheme="majorEastAsia" w:hAnsiTheme="majorHAnsi" w:cstheme="majorBidi"/>
      <w:b/>
      <w:bCs/>
      <w:color w:val="660066"/>
      <w:kern w:val="0"/>
      <w:sz w:val="24"/>
      <w:szCs w:val="24"/>
      <w:lang w:eastAsia="en-US"/>
    </w:rPr>
  </w:style>
  <w:style w:type="paragraph" w:styleId="Title">
    <w:name w:val="Title"/>
    <w:basedOn w:val="Normal"/>
    <w:next w:val="Normal"/>
    <w:link w:val="TitleChar"/>
    <w:uiPriority w:val="99"/>
    <w:qFormat/>
    <w:rsid w:val="001C7053"/>
    <w:pPr>
      <w:spacing w:before="480" w:after="120"/>
    </w:pPr>
    <w:rPr>
      <w:b/>
      <w:bCs/>
      <w:sz w:val="72"/>
      <w:szCs w:val="72"/>
    </w:rPr>
  </w:style>
  <w:style w:type="character" w:customStyle="1" w:styleId="TitleChar">
    <w:name w:val="Title Char"/>
    <w:basedOn w:val="DefaultParagraphFont"/>
    <w:link w:val="Title"/>
    <w:uiPriority w:val="10"/>
    <w:rsid w:val="009371F1"/>
    <w:rPr>
      <w:rFonts w:asciiTheme="majorHAnsi" w:hAnsiTheme="majorHAnsi" w:cstheme="majorBidi"/>
      <w:b/>
      <w:bCs/>
      <w:color w:val="660066"/>
      <w:kern w:val="0"/>
      <w:sz w:val="32"/>
      <w:szCs w:val="32"/>
      <w:lang w:eastAsia="en-US"/>
    </w:rPr>
  </w:style>
  <w:style w:type="paragraph" w:styleId="Subtitle">
    <w:name w:val="Subtitle"/>
    <w:basedOn w:val="Normal"/>
    <w:next w:val="Normal"/>
    <w:link w:val="SubtitleChar"/>
    <w:uiPriority w:val="99"/>
    <w:qFormat/>
    <w:rsid w:val="001C7053"/>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9371F1"/>
    <w:rPr>
      <w:rFonts w:asciiTheme="majorHAnsi" w:hAnsiTheme="majorHAnsi" w:cstheme="majorBidi"/>
      <w:b/>
      <w:bCs/>
      <w:color w:val="660066"/>
      <w:kern w:val="28"/>
      <w:sz w:val="32"/>
      <w:szCs w:val="32"/>
      <w:lang w:eastAsia="en-US"/>
    </w:rPr>
  </w:style>
  <w:style w:type="paragraph" w:styleId="BalloonText">
    <w:name w:val="Balloon Text"/>
    <w:basedOn w:val="Normal"/>
    <w:link w:val="BalloonTextChar"/>
    <w:uiPriority w:val="99"/>
    <w:semiHidden/>
    <w:rsid w:val="00534A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A79"/>
    <w:rPr>
      <w:rFonts w:ascii="Tahoma" w:eastAsia="Times New Roman" w:hAnsi="Tahoma" w:cs="Tahoma"/>
      <w:color w:val="660066"/>
      <w:sz w:val="16"/>
      <w:szCs w:val="16"/>
    </w:rPr>
  </w:style>
  <w:style w:type="character" w:styleId="Hyperlink">
    <w:name w:val="Hyperlink"/>
    <w:basedOn w:val="DefaultParagraphFont"/>
    <w:uiPriority w:val="99"/>
    <w:rsid w:val="00294AFA"/>
    <w:rPr>
      <w:color w:val="0000FF"/>
      <w:u w:val="single"/>
    </w:rPr>
  </w:style>
  <w:style w:type="paragraph" w:styleId="ListParagraph">
    <w:name w:val="List Paragraph"/>
    <w:basedOn w:val="Normal"/>
    <w:uiPriority w:val="99"/>
    <w:qFormat/>
    <w:rsid w:val="00294AFA"/>
    <w:pPr>
      <w:ind w:left="720"/>
    </w:pPr>
  </w:style>
  <w:style w:type="paragraph" w:styleId="Header">
    <w:name w:val="header"/>
    <w:basedOn w:val="Normal"/>
    <w:link w:val="HeaderChar"/>
    <w:uiPriority w:val="99"/>
    <w:rsid w:val="007E6784"/>
    <w:pPr>
      <w:tabs>
        <w:tab w:val="center" w:pos="4680"/>
        <w:tab w:val="right" w:pos="9360"/>
      </w:tabs>
      <w:spacing w:line="240" w:lineRule="auto"/>
    </w:pPr>
  </w:style>
  <w:style w:type="character" w:customStyle="1" w:styleId="HeaderChar">
    <w:name w:val="Header Char"/>
    <w:basedOn w:val="DefaultParagraphFont"/>
    <w:link w:val="Header"/>
    <w:uiPriority w:val="99"/>
    <w:locked/>
    <w:rsid w:val="007E6784"/>
    <w:rPr>
      <w:rFonts w:ascii="Arial" w:eastAsia="Times New Roman" w:hAnsi="Arial" w:cs="Arial"/>
      <w:color w:val="660066"/>
      <w:sz w:val="20"/>
      <w:szCs w:val="20"/>
    </w:rPr>
  </w:style>
  <w:style w:type="paragraph" w:styleId="Footer">
    <w:name w:val="footer"/>
    <w:basedOn w:val="Normal"/>
    <w:link w:val="FooterChar"/>
    <w:uiPriority w:val="99"/>
    <w:rsid w:val="007E6784"/>
    <w:pPr>
      <w:tabs>
        <w:tab w:val="center" w:pos="4680"/>
        <w:tab w:val="right" w:pos="9360"/>
      </w:tabs>
      <w:spacing w:line="240" w:lineRule="auto"/>
    </w:pPr>
  </w:style>
  <w:style w:type="character" w:customStyle="1" w:styleId="FooterChar">
    <w:name w:val="Footer Char"/>
    <w:basedOn w:val="DefaultParagraphFont"/>
    <w:link w:val="Footer"/>
    <w:uiPriority w:val="99"/>
    <w:locked/>
    <w:rsid w:val="007E6784"/>
    <w:rPr>
      <w:rFonts w:ascii="Arial" w:eastAsia="Times New Roman" w:hAnsi="Arial" w:cs="Arial"/>
      <w:color w:val="660066"/>
      <w:sz w:val="20"/>
      <w:szCs w:val="20"/>
    </w:rPr>
  </w:style>
  <w:style w:type="paragraph" w:customStyle="1" w:styleId="Body1">
    <w:name w:val="Body 1"/>
    <w:uiPriority w:val="99"/>
    <w:rsid w:val="007D5694"/>
    <w:pPr>
      <w:outlineLvl w:val="0"/>
    </w:pPr>
    <w:rPr>
      <w:rFonts w:ascii="Times New Roman" w:hAnsi="Times New Roman"/>
      <w:color w:val="000000"/>
      <w:kern w:val="0"/>
      <w:sz w:val="24"/>
      <w:szCs w:val="24"/>
      <w:u w:color="000000"/>
      <w:lang w:eastAsia="en-US"/>
    </w:rPr>
  </w:style>
  <w:style w:type="paragraph" w:customStyle="1" w:styleId="CharChar2">
    <w:name w:val="Char Char2"/>
    <w:basedOn w:val="Normal"/>
    <w:autoRedefine/>
    <w:uiPriority w:val="99"/>
    <w:rsid w:val="00FD2C8A"/>
    <w:pPr>
      <w:widowControl w:val="0"/>
      <w:tabs>
        <w:tab w:val="num" w:pos="360"/>
      </w:tabs>
      <w:spacing w:line="240" w:lineRule="auto"/>
      <w:ind w:left="360" w:hangingChars="200" w:hanging="360"/>
      <w:jc w:val="both"/>
    </w:pPr>
    <w:rPr>
      <w:rFonts w:ascii="Times New Roman" w:hAnsi="Times New Roman" w:cs="Times New Roman"/>
      <w:color w:val="auto"/>
      <w:kern w:val="2"/>
      <w:sz w:val="24"/>
      <w:szCs w:val="24"/>
      <w:lang w:eastAsia="zh-CN"/>
    </w:rPr>
  </w:style>
  <w:style w:type="paragraph" w:styleId="CommentText">
    <w:name w:val="annotation text"/>
    <w:basedOn w:val="Normal"/>
    <w:link w:val="CommentTextChar1"/>
    <w:uiPriority w:val="99"/>
    <w:semiHidden/>
    <w:rsid w:val="00FD2C8A"/>
    <w:pPr>
      <w:suppressAutoHyphens/>
      <w:spacing w:before="120" w:after="120" w:line="240" w:lineRule="auto"/>
    </w:pPr>
    <w:rPr>
      <w:rFonts w:ascii="Calibri" w:eastAsia="Times New Roman" w:hAnsi="Calibri" w:cs="Calibri"/>
      <w:color w:val="auto"/>
      <w:sz w:val="22"/>
      <w:szCs w:val="22"/>
      <w:lang w:eastAsia="ar-SA"/>
    </w:rPr>
  </w:style>
  <w:style w:type="character" w:customStyle="1" w:styleId="CommentTextChar">
    <w:name w:val="Comment Text Char"/>
    <w:basedOn w:val="DefaultParagraphFont"/>
    <w:uiPriority w:val="99"/>
    <w:semiHidden/>
    <w:rsid w:val="009371F1"/>
    <w:rPr>
      <w:rFonts w:ascii="Arial" w:hAnsi="Arial" w:cs="Arial"/>
      <w:color w:val="660066"/>
      <w:kern w:val="0"/>
      <w:sz w:val="20"/>
      <w:szCs w:val="20"/>
      <w:lang w:eastAsia="en-US"/>
    </w:rPr>
  </w:style>
  <w:style w:type="character" w:customStyle="1" w:styleId="CommentTextChar1">
    <w:name w:val="Comment Text Char1"/>
    <w:link w:val="CommentText"/>
    <w:uiPriority w:val="99"/>
    <w:semiHidden/>
    <w:locked/>
    <w:rsid w:val="00FD2C8A"/>
    <w:rPr>
      <w:rFonts w:ascii="Calibri" w:eastAsia="Times New Roman" w:hAnsi="Calibri" w:cs="Calibri"/>
      <w:sz w:val="22"/>
      <w:szCs w:val="22"/>
      <w:lang w:val="en-US" w:eastAsia="ar-SA" w:bidi="ar-SA"/>
    </w:rPr>
  </w:style>
  <w:style w:type="character" w:styleId="CommentReference">
    <w:name w:val="annotation reference"/>
    <w:basedOn w:val="DefaultParagraphFont"/>
    <w:uiPriority w:val="99"/>
    <w:semiHidden/>
    <w:rsid w:val="00FD2C8A"/>
    <w:rPr>
      <w:sz w:val="21"/>
      <w:szCs w:val="21"/>
    </w:rPr>
  </w:style>
  <w:style w:type="paragraph" w:styleId="CommentSubject">
    <w:name w:val="annotation subject"/>
    <w:basedOn w:val="CommentText"/>
    <w:next w:val="CommentText"/>
    <w:link w:val="CommentSubjectChar"/>
    <w:uiPriority w:val="99"/>
    <w:semiHidden/>
    <w:rsid w:val="00FD2C8A"/>
    <w:pPr>
      <w:suppressAutoHyphens w:val="0"/>
      <w:spacing w:before="0" w:after="0" w:line="276" w:lineRule="auto"/>
    </w:pPr>
    <w:rPr>
      <w:rFonts w:ascii="Arial" w:eastAsia="宋体" w:hAnsi="Arial" w:cs="Arial"/>
      <w:b/>
      <w:bCs/>
      <w:color w:val="660066"/>
      <w:sz w:val="20"/>
      <w:szCs w:val="20"/>
      <w:lang w:eastAsia="en-US"/>
    </w:rPr>
  </w:style>
  <w:style w:type="character" w:customStyle="1" w:styleId="CommentSubjectChar">
    <w:name w:val="Comment Subject Char"/>
    <w:basedOn w:val="CommentTextChar1"/>
    <w:link w:val="CommentSubject"/>
    <w:uiPriority w:val="99"/>
    <w:semiHidden/>
    <w:rsid w:val="009371F1"/>
    <w:rPr>
      <w:rFonts w:ascii="Arial" w:eastAsia="Times New Roman" w:hAnsi="Arial" w:cs="Arial"/>
      <w:b/>
      <w:bCs/>
      <w:color w:val="660066"/>
      <w:kern w:val="0"/>
      <w:sz w:val="20"/>
      <w:szCs w:val="20"/>
      <w:lang w:val="en-US" w:eastAsia="en-US" w:bidi="ar-SA"/>
    </w:rPr>
  </w:style>
  <w:style w:type="character" w:styleId="Emphasis">
    <w:name w:val="Emphasis"/>
    <w:basedOn w:val="DefaultParagraphFont"/>
    <w:qFormat/>
    <w:locked/>
    <w:rsid w:val="00C3323C"/>
    <w:rPr>
      <w:i/>
      <w:iCs/>
    </w:rPr>
  </w:style>
  <w:style w:type="character" w:styleId="PageNumber">
    <w:name w:val="page number"/>
    <w:uiPriority w:val="99"/>
    <w:rsid w:val="00A112BB"/>
    <w:rPr>
      <w:rFonts w:cs="Times New Roman"/>
    </w:rPr>
  </w:style>
  <w:style w:type="paragraph" w:styleId="NoSpacing">
    <w:name w:val="No Spacing"/>
    <w:uiPriority w:val="99"/>
    <w:qFormat/>
    <w:rsid w:val="00A112BB"/>
    <w:rPr>
      <w:kern w:val="0"/>
      <w:sz w:val="22"/>
    </w:rPr>
  </w:style>
  <w:style w:type="paragraph" w:styleId="PlainText">
    <w:name w:val="Plain Text"/>
    <w:basedOn w:val="Normal"/>
    <w:link w:val="PlainTextChar"/>
    <w:rsid w:val="00A112BB"/>
    <w:pPr>
      <w:widowControl w:val="0"/>
      <w:spacing w:line="240" w:lineRule="auto"/>
      <w:jc w:val="both"/>
    </w:pPr>
    <w:rPr>
      <w:rFonts w:ascii="宋体" w:hAnsi="Courier New" w:cs="Courier New"/>
      <w:color w:val="auto"/>
      <w:kern w:val="2"/>
      <w:sz w:val="21"/>
      <w:szCs w:val="21"/>
      <w:lang w:eastAsia="zh-CN"/>
    </w:rPr>
  </w:style>
  <w:style w:type="character" w:customStyle="1" w:styleId="PlainTextChar">
    <w:name w:val="Plain Text Char"/>
    <w:basedOn w:val="DefaultParagraphFont"/>
    <w:link w:val="PlainText"/>
    <w:rsid w:val="00A112BB"/>
    <w:rPr>
      <w:rFonts w:ascii="宋体" w:hAnsi="Courier New" w:cs="Courier New"/>
      <w:szCs w:val="21"/>
    </w:rPr>
  </w:style>
  <w:style w:type="character" w:customStyle="1" w:styleId="apple-converted-space">
    <w:name w:val="apple-converted-space"/>
    <w:basedOn w:val="DefaultParagraphFont"/>
    <w:rsid w:val="00FA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5732">
      <w:marLeft w:val="0"/>
      <w:marRight w:val="0"/>
      <w:marTop w:val="0"/>
      <w:marBottom w:val="0"/>
      <w:divBdr>
        <w:top w:val="none" w:sz="0" w:space="0" w:color="auto"/>
        <w:left w:val="none" w:sz="0" w:space="0" w:color="auto"/>
        <w:bottom w:val="none" w:sz="0" w:space="0" w:color="auto"/>
        <w:right w:val="none" w:sz="0" w:space="0" w:color="auto"/>
      </w:divBdr>
    </w:div>
    <w:div w:id="97335733">
      <w:marLeft w:val="0"/>
      <w:marRight w:val="0"/>
      <w:marTop w:val="0"/>
      <w:marBottom w:val="0"/>
      <w:divBdr>
        <w:top w:val="none" w:sz="0" w:space="0" w:color="auto"/>
        <w:left w:val="none" w:sz="0" w:space="0" w:color="auto"/>
        <w:bottom w:val="none" w:sz="0" w:space="0" w:color="auto"/>
        <w:right w:val="none" w:sz="0" w:space="0" w:color="auto"/>
      </w:divBdr>
    </w:div>
    <w:div w:id="97335734">
      <w:marLeft w:val="0"/>
      <w:marRight w:val="0"/>
      <w:marTop w:val="0"/>
      <w:marBottom w:val="0"/>
      <w:divBdr>
        <w:top w:val="none" w:sz="0" w:space="0" w:color="auto"/>
        <w:left w:val="none" w:sz="0" w:space="0" w:color="auto"/>
        <w:bottom w:val="none" w:sz="0" w:space="0" w:color="auto"/>
        <w:right w:val="none" w:sz="0" w:space="0" w:color="auto"/>
      </w:divBdr>
    </w:div>
    <w:div w:id="97335735">
      <w:marLeft w:val="0"/>
      <w:marRight w:val="0"/>
      <w:marTop w:val="0"/>
      <w:marBottom w:val="0"/>
      <w:divBdr>
        <w:top w:val="none" w:sz="0" w:space="0" w:color="auto"/>
        <w:left w:val="none" w:sz="0" w:space="0" w:color="auto"/>
        <w:bottom w:val="none" w:sz="0" w:space="0" w:color="auto"/>
        <w:right w:val="none" w:sz="0" w:space="0" w:color="auto"/>
      </w:divBdr>
    </w:div>
    <w:div w:id="160388160">
      <w:bodyDiv w:val="1"/>
      <w:marLeft w:val="0"/>
      <w:marRight w:val="0"/>
      <w:marTop w:val="0"/>
      <w:marBottom w:val="0"/>
      <w:divBdr>
        <w:top w:val="none" w:sz="0" w:space="0" w:color="auto"/>
        <w:left w:val="none" w:sz="0" w:space="0" w:color="auto"/>
        <w:bottom w:val="none" w:sz="0" w:space="0" w:color="auto"/>
        <w:right w:val="none" w:sz="0" w:space="0" w:color="auto"/>
      </w:divBdr>
      <w:divsChild>
        <w:div w:id="134681928">
          <w:marLeft w:val="0"/>
          <w:marRight w:val="1"/>
          <w:marTop w:val="0"/>
          <w:marBottom w:val="0"/>
          <w:divBdr>
            <w:top w:val="none" w:sz="0" w:space="0" w:color="auto"/>
            <w:left w:val="none" w:sz="0" w:space="0" w:color="auto"/>
            <w:bottom w:val="none" w:sz="0" w:space="0" w:color="auto"/>
            <w:right w:val="none" w:sz="0" w:space="0" w:color="auto"/>
          </w:divBdr>
          <w:divsChild>
            <w:div w:id="486480734">
              <w:marLeft w:val="0"/>
              <w:marRight w:val="0"/>
              <w:marTop w:val="0"/>
              <w:marBottom w:val="0"/>
              <w:divBdr>
                <w:top w:val="none" w:sz="0" w:space="0" w:color="auto"/>
                <w:left w:val="none" w:sz="0" w:space="0" w:color="auto"/>
                <w:bottom w:val="none" w:sz="0" w:space="0" w:color="auto"/>
                <w:right w:val="none" w:sz="0" w:space="0" w:color="auto"/>
              </w:divBdr>
              <w:divsChild>
                <w:div w:id="1701934452">
                  <w:marLeft w:val="0"/>
                  <w:marRight w:val="1"/>
                  <w:marTop w:val="0"/>
                  <w:marBottom w:val="0"/>
                  <w:divBdr>
                    <w:top w:val="none" w:sz="0" w:space="0" w:color="auto"/>
                    <w:left w:val="none" w:sz="0" w:space="0" w:color="auto"/>
                    <w:bottom w:val="none" w:sz="0" w:space="0" w:color="auto"/>
                    <w:right w:val="none" w:sz="0" w:space="0" w:color="auto"/>
                  </w:divBdr>
                  <w:divsChild>
                    <w:div w:id="941883918">
                      <w:marLeft w:val="0"/>
                      <w:marRight w:val="0"/>
                      <w:marTop w:val="0"/>
                      <w:marBottom w:val="0"/>
                      <w:divBdr>
                        <w:top w:val="none" w:sz="0" w:space="0" w:color="auto"/>
                        <w:left w:val="none" w:sz="0" w:space="0" w:color="auto"/>
                        <w:bottom w:val="none" w:sz="0" w:space="0" w:color="auto"/>
                        <w:right w:val="none" w:sz="0" w:space="0" w:color="auto"/>
                      </w:divBdr>
                      <w:divsChild>
                        <w:div w:id="1592467736">
                          <w:marLeft w:val="0"/>
                          <w:marRight w:val="0"/>
                          <w:marTop w:val="0"/>
                          <w:marBottom w:val="0"/>
                          <w:divBdr>
                            <w:top w:val="none" w:sz="0" w:space="0" w:color="auto"/>
                            <w:left w:val="none" w:sz="0" w:space="0" w:color="auto"/>
                            <w:bottom w:val="none" w:sz="0" w:space="0" w:color="auto"/>
                            <w:right w:val="none" w:sz="0" w:space="0" w:color="auto"/>
                          </w:divBdr>
                          <w:divsChild>
                            <w:div w:id="645352709">
                              <w:marLeft w:val="0"/>
                              <w:marRight w:val="0"/>
                              <w:marTop w:val="120"/>
                              <w:marBottom w:val="360"/>
                              <w:divBdr>
                                <w:top w:val="none" w:sz="0" w:space="0" w:color="auto"/>
                                <w:left w:val="none" w:sz="0" w:space="0" w:color="auto"/>
                                <w:bottom w:val="none" w:sz="0" w:space="0" w:color="auto"/>
                                <w:right w:val="none" w:sz="0" w:space="0" w:color="auto"/>
                              </w:divBdr>
                              <w:divsChild>
                                <w:div w:id="1313368556">
                                  <w:marLeft w:val="0"/>
                                  <w:marRight w:val="0"/>
                                  <w:marTop w:val="0"/>
                                  <w:marBottom w:val="0"/>
                                  <w:divBdr>
                                    <w:top w:val="none" w:sz="0" w:space="0" w:color="auto"/>
                                    <w:left w:val="none" w:sz="0" w:space="0" w:color="auto"/>
                                    <w:bottom w:val="none" w:sz="0" w:space="0" w:color="auto"/>
                                    <w:right w:val="none" w:sz="0" w:space="0" w:color="auto"/>
                                  </w:divBdr>
                                  <w:divsChild>
                                    <w:div w:id="14434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647858">
      <w:bodyDiv w:val="1"/>
      <w:marLeft w:val="0"/>
      <w:marRight w:val="0"/>
      <w:marTop w:val="0"/>
      <w:marBottom w:val="0"/>
      <w:divBdr>
        <w:top w:val="none" w:sz="0" w:space="0" w:color="auto"/>
        <w:left w:val="none" w:sz="0" w:space="0" w:color="auto"/>
        <w:bottom w:val="none" w:sz="0" w:space="0" w:color="auto"/>
        <w:right w:val="none" w:sz="0" w:space="0" w:color="auto"/>
      </w:divBdr>
      <w:divsChild>
        <w:div w:id="261230877">
          <w:marLeft w:val="0"/>
          <w:marRight w:val="1"/>
          <w:marTop w:val="0"/>
          <w:marBottom w:val="0"/>
          <w:divBdr>
            <w:top w:val="none" w:sz="0" w:space="0" w:color="auto"/>
            <w:left w:val="none" w:sz="0" w:space="0" w:color="auto"/>
            <w:bottom w:val="none" w:sz="0" w:space="0" w:color="auto"/>
            <w:right w:val="none" w:sz="0" w:space="0" w:color="auto"/>
          </w:divBdr>
          <w:divsChild>
            <w:div w:id="611283499">
              <w:marLeft w:val="0"/>
              <w:marRight w:val="0"/>
              <w:marTop w:val="0"/>
              <w:marBottom w:val="0"/>
              <w:divBdr>
                <w:top w:val="none" w:sz="0" w:space="0" w:color="auto"/>
                <w:left w:val="none" w:sz="0" w:space="0" w:color="auto"/>
                <w:bottom w:val="none" w:sz="0" w:space="0" w:color="auto"/>
                <w:right w:val="none" w:sz="0" w:space="0" w:color="auto"/>
              </w:divBdr>
              <w:divsChild>
                <w:div w:id="1769234753">
                  <w:marLeft w:val="0"/>
                  <w:marRight w:val="1"/>
                  <w:marTop w:val="0"/>
                  <w:marBottom w:val="0"/>
                  <w:divBdr>
                    <w:top w:val="none" w:sz="0" w:space="0" w:color="auto"/>
                    <w:left w:val="none" w:sz="0" w:space="0" w:color="auto"/>
                    <w:bottom w:val="none" w:sz="0" w:space="0" w:color="auto"/>
                    <w:right w:val="none" w:sz="0" w:space="0" w:color="auto"/>
                  </w:divBdr>
                  <w:divsChild>
                    <w:div w:id="1476290843">
                      <w:marLeft w:val="0"/>
                      <w:marRight w:val="0"/>
                      <w:marTop w:val="0"/>
                      <w:marBottom w:val="0"/>
                      <w:divBdr>
                        <w:top w:val="none" w:sz="0" w:space="0" w:color="auto"/>
                        <w:left w:val="none" w:sz="0" w:space="0" w:color="auto"/>
                        <w:bottom w:val="none" w:sz="0" w:space="0" w:color="auto"/>
                        <w:right w:val="none" w:sz="0" w:space="0" w:color="auto"/>
                      </w:divBdr>
                      <w:divsChild>
                        <w:div w:id="329598383">
                          <w:marLeft w:val="0"/>
                          <w:marRight w:val="0"/>
                          <w:marTop w:val="0"/>
                          <w:marBottom w:val="0"/>
                          <w:divBdr>
                            <w:top w:val="none" w:sz="0" w:space="0" w:color="auto"/>
                            <w:left w:val="none" w:sz="0" w:space="0" w:color="auto"/>
                            <w:bottom w:val="none" w:sz="0" w:space="0" w:color="auto"/>
                            <w:right w:val="none" w:sz="0" w:space="0" w:color="auto"/>
                          </w:divBdr>
                          <w:divsChild>
                            <w:div w:id="1556626713">
                              <w:marLeft w:val="0"/>
                              <w:marRight w:val="0"/>
                              <w:marTop w:val="120"/>
                              <w:marBottom w:val="360"/>
                              <w:divBdr>
                                <w:top w:val="none" w:sz="0" w:space="0" w:color="auto"/>
                                <w:left w:val="none" w:sz="0" w:space="0" w:color="auto"/>
                                <w:bottom w:val="none" w:sz="0" w:space="0" w:color="auto"/>
                                <w:right w:val="none" w:sz="0" w:space="0" w:color="auto"/>
                              </w:divBdr>
                              <w:divsChild>
                                <w:div w:id="633683624">
                                  <w:marLeft w:val="0"/>
                                  <w:marRight w:val="0"/>
                                  <w:marTop w:val="0"/>
                                  <w:marBottom w:val="0"/>
                                  <w:divBdr>
                                    <w:top w:val="none" w:sz="0" w:space="0" w:color="auto"/>
                                    <w:left w:val="none" w:sz="0" w:space="0" w:color="auto"/>
                                    <w:bottom w:val="none" w:sz="0" w:space="0" w:color="auto"/>
                                    <w:right w:val="none" w:sz="0" w:space="0" w:color="auto"/>
                                  </w:divBdr>
                                  <w:divsChild>
                                    <w:div w:id="21439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675408">
      <w:bodyDiv w:val="1"/>
      <w:marLeft w:val="0"/>
      <w:marRight w:val="0"/>
      <w:marTop w:val="0"/>
      <w:marBottom w:val="0"/>
      <w:divBdr>
        <w:top w:val="none" w:sz="0" w:space="0" w:color="auto"/>
        <w:left w:val="none" w:sz="0" w:space="0" w:color="auto"/>
        <w:bottom w:val="none" w:sz="0" w:space="0" w:color="auto"/>
        <w:right w:val="none" w:sz="0" w:space="0" w:color="auto"/>
      </w:divBdr>
      <w:divsChild>
        <w:div w:id="683628347">
          <w:marLeft w:val="0"/>
          <w:marRight w:val="1"/>
          <w:marTop w:val="0"/>
          <w:marBottom w:val="0"/>
          <w:divBdr>
            <w:top w:val="none" w:sz="0" w:space="0" w:color="auto"/>
            <w:left w:val="none" w:sz="0" w:space="0" w:color="auto"/>
            <w:bottom w:val="none" w:sz="0" w:space="0" w:color="auto"/>
            <w:right w:val="none" w:sz="0" w:space="0" w:color="auto"/>
          </w:divBdr>
          <w:divsChild>
            <w:div w:id="1308589823">
              <w:marLeft w:val="0"/>
              <w:marRight w:val="0"/>
              <w:marTop w:val="0"/>
              <w:marBottom w:val="0"/>
              <w:divBdr>
                <w:top w:val="none" w:sz="0" w:space="0" w:color="auto"/>
                <w:left w:val="none" w:sz="0" w:space="0" w:color="auto"/>
                <w:bottom w:val="none" w:sz="0" w:space="0" w:color="auto"/>
                <w:right w:val="none" w:sz="0" w:space="0" w:color="auto"/>
              </w:divBdr>
              <w:divsChild>
                <w:div w:id="734207567">
                  <w:marLeft w:val="0"/>
                  <w:marRight w:val="1"/>
                  <w:marTop w:val="0"/>
                  <w:marBottom w:val="0"/>
                  <w:divBdr>
                    <w:top w:val="none" w:sz="0" w:space="0" w:color="auto"/>
                    <w:left w:val="none" w:sz="0" w:space="0" w:color="auto"/>
                    <w:bottom w:val="none" w:sz="0" w:space="0" w:color="auto"/>
                    <w:right w:val="none" w:sz="0" w:space="0" w:color="auto"/>
                  </w:divBdr>
                  <w:divsChild>
                    <w:div w:id="399670872">
                      <w:marLeft w:val="0"/>
                      <w:marRight w:val="0"/>
                      <w:marTop w:val="0"/>
                      <w:marBottom w:val="0"/>
                      <w:divBdr>
                        <w:top w:val="none" w:sz="0" w:space="0" w:color="auto"/>
                        <w:left w:val="none" w:sz="0" w:space="0" w:color="auto"/>
                        <w:bottom w:val="none" w:sz="0" w:space="0" w:color="auto"/>
                        <w:right w:val="none" w:sz="0" w:space="0" w:color="auto"/>
                      </w:divBdr>
                      <w:divsChild>
                        <w:div w:id="1607930148">
                          <w:marLeft w:val="0"/>
                          <w:marRight w:val="0"/>
                          <w:marTop w:val="0"/>
                          <w:marBottom w:val="0"/>
                          <w:divBdr>
                            <w:top w:val="none" w:sz="0" w:space="0" w:color="auto"/>
                            <w:left w:val="none" w:sz="0" w:space="0" w:color="auto"/>
                            <w:bottom w:val="none" w:sz="0" w:space="0" w:color="auto"/>
                            <w:right w:val="none" w:sz="0" w:space="0" w:color="auto"/>
                          </w:divBdr>
                          <w:divsChild>
                            <w:div w:id="1423917790">
                              <w:marLeft w:val="0"/>
                              <w:marRight w:val="0"/>
                              <w:marTop w:val="120"/>
                              <w:marBottom w:val="360"/>
                              <w:divBdr>
                                <w:top w:val="none" w:sz="0" w:space="0" w:color="auto"/>
                                <w:left w:val="none" w:sz="0" w:space="0" w:color="auto"/>
                                <w:bottom w:val="none" w:sz="0" w:space="0" w:color="auto"/>
                                <w:right w:val="none" w:sz="0" w:space="0" w:color="auto"/>
                              </w:divBdr>
                              <w:divsChild>
                                <w:div w:id="139276620">
                                  <w:marLeft w:val="0"/>
                                  <w:marRight w:val="0"/>
                                  <w:marTop w:val="0"/>
                                  <w:marBottom w:val="0"/>
                                  <w:divBdr>
                                    <w:top w:val="none" w:sz="0" w:space="0" w:color="auto"/>
                                    <w:left w:val="none" w:sz="0" w:space="0" w:color="auto"/>
                                    <w:bottom w:val="none" w:sz="0" w:space="0" w:color="auto"/>
                                    <w:right w:val="none" w:sz="0" w:space="0" w:color="auto"/>
                                  </w:divBdr>
                                  <w:divsChild>
                                    <w:div w:id="865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50133">
      <w:bodyDiv w:val="1"/>
      <w:marLeft w:val="0"/>
      <w:marRight w:val="0"/>
      <w:marTop w:val="0"/>
      <w:marBottom w:val="0"/>
      <w:divBdr>
        <w:top w:val="none" w:sz="0" w:space="0" w:color="auto"/>
        <w:left w:val="none" w:sz="0" w:space="0" w:color="auto"/>
        <w:bottom w:val="none" w:sz="0" w:space="0" w:color="auto"/>
        <w:right w:val="none" w:sz="0" w:space="0" w:color="auto"/>
      </w:divBdr>
      <w:divsChild>
        <w:div w:id="1021977686">
          <w:marLeft w:val="0"/>
          <w:marRight w:val="1"/>
          <w:marTop w:val="0"/>
          <w:marBottom w:val="0"/>
          <w:divBdr>
            <w:top w:val="none" w:sz="0" w:space="0" w:color="auto"/>
            <w:left w:val="none" w:sz="0" w:space="0" w:color="auto"/>
            <w:bottom w:val="none" w:sz="0" w:space="0" w:color="auto"/>
            <w:right w:val="none" w:sz="0" w:space="0" w:color="auto"/>
          </w:divBdr>
          <w:divsChild>
            <w:div w:id="2074935641">
              <w:marLeft w:val="0"/>
              <w:marRight w:val="0"/>
              <w:marTop w:val="0"/>
              <w:marBottom w:val="0"/>
              <w:divBdr>
                <w:top w:val="none" w:sz="0" w:space="0" w:color="auto"/>
                <w:left w:val="none" w:sz="0" w:space="0" w:color="auto"/>
                <w:bottom w:val="none" w:sz="0" w:space="0" w:color="auto"/>
                <w:right w:val="none" w:sz="0" w:space="0" w:color="auto"/>
              </w:divBdr>
              <w:divsChild>
                <w:div w:id="554124823">
                  <w:marLeft w:val="0"/>
                  <w:marRight w:val="1"/>
                  <w:marTop w:val="0"/>
                  <w:marBottom w:val="0"/>
                  <w:divBdr>
                    <w:top w:val="none" w:sz="0" w:space="0" w:color="auto"/>
                    <w:left w:val="none" w:sz="0" w:space="0" w:color="auto"/>
                    <w:bottom w:val="none" w:sz="0" w:space="0" w:color="auto"/>
                    <w:right w:val="none" w:sz="0" w:space="0" w:color="auto"/>
                  </w:divBdr>
                  <w:divsChild>
                    <w:div w:id="1398477703">
                      <w:marLeft w:val="0"/>
                      <w:marRight w:val="0"/>
                      <w:marTop w:val="0"/>
                      <w:marBottom w:val="0"/>
                      <w:divBdr>
                        <w:top w:val="none" w:sz="0" w:space="0" w:color="auto"/>
                        <w:left w:val="none" w:sz="0" w:space="0" w:color="auto"/>
                        <w:bottom w:val="none" w:sz="0" w:space="0" w:color="auto"/>
                        <w:right w:val="none" w:sz="0" w:space="0" w:color="auto"/>
                      </w:divBdr>
                      <w:divsChild>
                        <w:div w:id="1190559018">
                          <w:marLeft w:val="0"/>
                          <w:marRight w:val="0"/>
                          <w:marTop w:val="0"/>
                          <w:marBottom w:val="0"/>
                          <w:divBdr>
                            <w:top w:val="none" w:sz="0" w:space="0" w:color="auto"/>
                            <w:left w:val="none" w:sz="0" w:space="0" w:color="auto"/>
                            <w:bottom w:val="none" w:sz="0" w:space="0" w:color="auto"/>
                            <w:right w:val="none" w:sz="0" w:space="0" w:color="auto"/>
                          </w:divBdr>
                          <w:divsChild>
                            <w:div w:id="1535389151">
                              <w:marLeft w:val="0"/>
                              <w:marRight w:val="0"/>
                              <w:marTop w:val="120"/>
                              <w:marBottom w:val="360"/>
                              <w:divBdr>
                                <w:top w:val="none" w:sz="0" w:space="0" w:color="auto"/>
                                <w:left w:val="none" w:sz="0" w:space="0" w:color="auto"/>
                                <w:bottom w:val="none" w:sz="0" w:space="0" w:color="auto"/>
                                <w:right w:val="none" w:sz="0" w:space="0" w:color="auto"/>
                              </w:divBdr>
                              <w:divsChild>
                                <w:div w:id="1375498534">
                                  <w:marLeft w:val="0"/>
                                  <w:marRight w:val="0"/>
                                  <w:marTop w:val="0"/>
                                  <w:marBottom w:val="0"/>
                                  <w:divBdr>
                                    <w:top w:val="none" w:sz="0" w:space="0" w:color="auto"/>
                                    <w:left w:val="none" w:sz="0" w:space="0" w:color="auto"/>
                                    <w:bottom w:val="none" w:sz="0" w:space="0" w:color="auto"/>
                                    <w:right w:val="none" w:sz="0" w:space="0" w:color="auto"/>
                                  </w:divBdr>
                                  <w:divsChild>
                                    <w:div w:id="412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003969">
      <w:bodyDiv w:val="1"/>
      <w:marLeft w:val="0"/>
      <w:marRight w:val="0"/>
      <w:marTop w:val="0"/>
      <w:marBottom w:val="0"/>
      <w:divBdr>
        <w:top w:val="none" w:sz="0" w:space="0" w:color="auto"/>
        <w:left w:val="none" w:sz="0" w:space="0" w:color="auto"/>
        <w:bottom w:val="none" w:sz="0" w:space="0" w:color="auto"/>
        <w:right w:val="none" w:sz="0" w:space="0" w:color="auto"/>
      </w:divBdr>
      <w:divsChild>
        <w:div w:id="822042088">
          <w:marLeft w:val="0"/>
          <w:marRight w:val="1"/>
          <w:marTop w:val="0"/>
          <w:marBottom w:val="0"/>
          <w:divBdr>
            <w:top w:val="none" w:sz="0" w:space="0" w:color="auto"/>
            <w:left w:val="none" w:sz="0" w:space="0" w:color="auto"/>
            <w:bottom w:val="none" w:sz="0" w:space="0" w:color="auto"/>
            <w:right w:val="none" w:sz="0" w:space="0" w:color="auto"/>
          </w:divBdr>
          <w:divsChild>
            <w:div w:id="1102143669">
              <w:marLeft w:val="0"/>
              <w:marRight w:val="0"/>
              <w:marTop w:val="0"/>
              <w:marBottom w:val="0"/>
              <w:divBdr>
                <w:top w:val="none" w:sz="0" w:space="0" w:color="auto"/>
                <w:left w:val="none" w:sz="0" w:space="0" w:color="auto"/>
                <w:bottom w:val="none" w:sz="0" w:space="0" w:color="auto"/>
                <w:right w:val="none" w:sz="0" w:space="0" w:color="auto"/>
              </w:divBdr>
              <w:divsChild>
                <w:div w:id="523250976">
                  <w:marLeft w:val="0"/>
                  <w:marRight w:val="1"/>
                  <w:marTop w:val="0"/>
                  <w:marBottom w:val="0"/>
                  <w:divBdr>
                    <w:top w:val="none" w:sz="0" w:space="0" w:color="auto"/>
                    <w:left w:val="none" w:sz="0" w:space="0" w:color="auto"/>
                    <w:bottom w:val="none" w:sz="0" w:space="0" w:color="auto"/>
                    <w:right w:val="none" w:sz="0" w:space="0" w:color="auto"/>
                  </w:divBdr>
                  <w:divsChild>
                    <w:div w:id="95255892">
                      <w:marLeft w:val="0"/>
                      <w:marRight w:val="0"/>
                      <w:marTop w:val="0"/>
                      <w:marBottom w:val="0"/>
                      <w:divBdr>
                        <w:top w:val="none" w:sz="0" w:space="0" w:color="auto"/>
                        <w:left w:val="none" w:sz="0" w:space="0" w:color="auto"/>
                        <w:bottom w:val="none" w:sz="0" w:space="0" w:color="auto"/>
                        <w:right w:val="none" w:sz="0" w:space="0" w:color="auto"/>
                      </w:divBdr>
                      <w:divsChild>
                        <w:div w:id="1800564557">
                          <w:marLeft w:val="0"/>
                          <w:marRight w:val="0"/>
                          <w:marTop w:val="0"/>
                          <w:marBottom w:val="0"/>
                          <w:divBdr>
                            <w:top w:val="none" w:sz="0" w:space="0" w:color="auto"/>
                            <w:left w:val="none" w:sz="0" w:space="0" w:color="auto"/>
                            <w:bottom w:val="none" w:sz="0" w:space="0" w:color="auto"/>
                            <w:right w:val="none" w:sz="0" w:space="0" w:color="auto"/>
                          </w:divBdr>
                          <w:divsChild>
                            <w:div w:id="1966736414">
                              <w:marLeft w:val="0"/>
                              <w:marRight w:val="0"/>
                              <w:marTop w:val="120"/>
                              <w:marBottom w:val="360"/>
                              <w:divBdr>
                                <w:top w:val="none" w:sz="0" w:space="0" w:color="auto"/>
                                <w:left w:val="none" w:sz="0" w:space="0" w:color="auto"/>
                                <w:bottom w:val="none" w:sz="0" w:space="0" w:color="auto"/>
                                <w:right w:val="none" w:sz="0" w:space="0" w:color="auto"/>
                              </w:divBdr>
                              <w:divsChild>
                                <w:div w:id="63185155">
                                  <w:marLeft w:val="0"/>
                                  <w:marRight w:val="0"/>
                                  <w:marTop w:val="0"/>
                                  <w:marBottom w:val="0"/>
                                  <w:divBdr>
                                    <w:top w:val="none" w:sz="0" w:space="0" w:color="auto"/>
                                    <w:left w:val="none" w:sz="0" w:space="0" w:color="auto"/>
                                    <w:bottom w:val="none" w:sz="0" w:space="0" w:color="auto"/>
                                    <w:right w:val="none" w:sz="0" w:space="0" w:color="auto"/>
                                  </w:divBdr>
                                  <w:divsChild>
                                    <w:div w:id="1743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467967">
      <w:bodyDiv w:val="1"/>
      <w:marLeft w:val="0"/>
      <w:marRight w:val="0"/>
      <w:marTop w:val="0"/>
      <w:marBottom w:val="0"/>
      <w:divBdr>
        <w:top w:val="none" w:sz="0" w:space="0" w:color="auto"/>
        <w:left w:val="none" w:sz="0" w:space="0" w:color="auto"/>
        <w:bottom w:val="none" w:sz="0" w:space="0" w:color="auto"/>
        <w:right w:val="none" w:sz="0" w:space="0" w:color="auto"/>
      </w:divBdr>
      <w:divsChild>
        <w:div w:id="1583680057">
          <w:marLeft w:val="0"/>
          <w:marRight w:val="1"/>
          <w:marTop w:val="0"/>
          <w:marBottom w:val="0"/>
          <w:divBdr>
            <w:top w:val="none" w:sz="0" w:space="0" w:color="auto"/>
            <w:left w:val="none" w:sz="0" w:space="0" w:color="auto"/>
            <w:bottom w:val="none" w:sz="0" w:space="0" w:color="auto"/>
            <w:right w:val="none" w:sz="0" w:space="0" w:color="auto"/>
          </w:divBdr>
          <w:divsChild>
            <w:div w:id="1668630585">
              <w:marLeft w:val="0"/>
              <w:marRight w:val="0"/>
              <w:marTop w:val="0"/>
              <w:marBottom w:val="0"/>
              <w:divBdr>
                <w:top w:val="none" w:sz="0" w:space="0" w:color="auto"/>
                <w:left w:val="none" w:sz="0" w:space="0" w:color="auto"/>
                <w:bottom w:val="none" w:sz="0" w:space="0" w:color="auto"/>
                <w:right w:val="none" w:sz="0" w:space="0" w:color="auto"/>
              </w:divBdr>
              <w:divsChild>
                <w:div w:id="1558979125">
                  <w:marLeft w:val="0"/>
                  <w:marRight w:val="1"/>
                  <w:marTop w:val="0"/>
                  <w:marBottom w:val="0"/>
                  <w:divBdr>
                    <w:top w:val="none" w:sz="0" w:space="0" w:color="auto"/>
                    <w:left w:val="none" w:sz="0" w:space="0" w:color="auto"/>
                    <w:bottom w:val="none" w:sz="0" w:space="0" w:color="auto"/>
                    <w:right w:val="none" w:sz="0" w:space="0" w:color="auto"/>
                  </w:divBdr>
                  <w:divsChild>
                    <w:div w:id="220754057">
                      <w:marLeft w:val="0"/>
                      <w:marRight w:val="0"/>
                      <w:marTop w:val="0"/>
                      <w:marBottom w:val="0"/>
                      <w:divBdr>
                        <w:top w:val="none" w:sz="0" w:space="0" w:color="auto"/>
                        <w:left w:val="none" w:sz="0" w:space="0" w:color="auto"/>
                        <w:bottom w:val="none" w:sz="0" w:space="0" w:color="auto"/>
                        <w:right w:val="none" w:sz="0" w:space="0" w:color="auto"/>
                      </w:divBdr>
                      <w:divsChild>
                        <w:div w:id="612521680">
                          <w:marLeft w:val="0"/>
                          <w:marRight w:val="0"/>
                          <w:marTop w:val="0"/>
                          <w:marBottom w:val="0"/>
                          <w:divBdr>
                            <w:top w:val="none" w:sz="0" w:space="0" w:color="auto"/>
                            <w:left w:val="none" w:sz="0" w:space="0" w:color="auto"/>
                            <w:bottom w:val="none" w:sz="0" w:space="0" w:color="auto"/>
                            <w:right w:val="none" w:sz="0" w:space="0" w:color="auto"/>
                          </w:divBdr>
                          <w:divsChild>
                            <w:div w:id="2124423651">
                              <w:marLeft w:val="0"/>
                              <w:marRight w:val="0"/>
                              <w:marTop w:val="120"/>
                              <w:marBottom w:val="360"/>
                              <w:divBdr>
                                <w:top w:val="none" w:sz="0" w:space="0" w:color="auto"/>
                                <w:left w:val="none" w:sz="0" w:space="0" w:color="auto"/>
                                <w:bottom w:val="none" w:sz="0" w:space="0" w:color="auto"/>
                                <w:right w:val="none" w:sz="0" w:space="0" w:color="auto"/>
                              </w:divBdr>
                              <w:divsChild>
                                <w:div w:id="2108580067">
                                  <w:marLeft w:val="0"/>
                                  <w:marRight w:val="0"/>
                                  <w:marTop w:val="0"/>
                                  <w:marBottom w:val="0"/>
                                  <w:divBdr>
                                    <w:top w:val="none" w:sz="0" w:space="0" w:color="auto"/>
                                    <w:left w:val="none" w:sz="0" w:space="0" w:color="auto"/>
                                    <w:bottom w:val="none" w:sz="0" w:space="0" w:color="auto"/>
                                    <w:right w:val="none" w:sz="0" w:space="0" w:color="auto"/>
                                  </w:divBdr>
                                  <w:divsChild>
                                    <w:div w:id="15884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027137">
      <w:bodyDiv w:val="1"/>
      <w:marLeft w:val="0"/>
      <w:marRight w:val="0"/>
      <w:marTop w:val="0"/>
      <w:marBottom w:val="0"/>
      <w:divBdr>
        <w:top w:val="none" w:sz="0" w:space="0" w:color="auto"/>
        <w:left w:val="none" w:sz="0" w:space="0" w:color="auto"/>
        <w:bottom w:val="none" w:sz="0" w:space="0" w:color="auto"/>
        <w:right w:val="none" w:sz="0" w:space="0" w:color="auto"/>
      </w:divBdr>
      <w:divsChild>
        <w:div w:id="1022703157">
          <w:marLeft w:val="0"/>
          <w:marRight w:val="1"/>
          <w:marTop w:val="0"/>
          <w:marBottom w:val="0"/>
          <w:divBdr>
            <w:top w:val="none" w:sz="0" w:space="0" w:color="auto"/>
            <w:left w:val="none" w:sz="0" w:space="0" w:color="auto"/>
            <w:bottom w:val="none" w:sz="0" w:space="0" w:color="auto"/>
            <w:right w:val="none" w:sz="0" w:space="0" w:color="auto"/>
          </w:divBdr>
          <w:divsChild>
            <w:div w:id="1037315764">
              <w:marLeft w:val="0"/>
              <w:marRight w:val="0"/>
              <w:marTop w:val="0"/>
              <w:marBottom w:val="0"/>
              <w:divBdr>
                <w:top w:val="none" w:sz="0" w:space="0" w:color="auto"/>
                <w:left w:val="none" w:sz="0" w:space="0" w:color="auto"/>
                <w:bottom w:val="none" w:sz="0" w:space="0" w:color="auto"/>
                <w:right w:val="none" w:sz="0" w:space="0" w:color="auto"/>
              </w:divBdr>
              <w:divsChild>
                <w:div w:id="1011688582">
                  <w:marLeft w:val="0"/>
                  <w:marRight w:val="1"/>
                  <w:marTop w:val="0"/>
                  <w:marBottom w:val="0"/>
                  <w:divBdr>
                    <w:top w:val="none" w:sz="0" w:space="0" w:color="auto"/>
                    <w:left w:val="none" w:sz="0" w:space="0" w:color="auto"/>
                    <w:bottom w:val="none" w:sz="0" w:space="0" w:color="auto"/>
                    <w:right w:val="none" w:sz="0" w:space="0" w:color="auto"/>
                  </w:divBdr>
                  <w:divsChild>
                    <w:div w:id="794564251">
                      <w:marLeft w:val="0"/>
                      <w:marRight w:val="0"/>
                      <w:marTop w:val="0"/>
                      <w:marBottom w:val="0"/>
                      <w:divBdr>
                        <w:top w:val="none" w:sz="0" w:space="0" w:color="auto"/>
                        <w:left w:val="none" w:sz="0" w:space="0" w:color="auto"/>
                        <w:bottom w:val="none" w:sz="0" w:space="0" w:color="auto"/>
                        <w:right w:val="none" w:sz="0" w:space="0" w:color="auto"/>
                      </w:divBdr>
                      <w:divsChild>
                        <w:div w:id="1130322788">
                          <w:marLeft w:val="0"/>
                          <w:marRight w:val="0"/>
                          <w:marTop w:val="0"/>
                          <w:marBottom w:val="0"/>
                          <w:divBdr>
                            <w:top w:val="none" w:sz="0" w:space="0" w:color="auto"/>
                            <w:left w:val="none" w:sz="0" w:space="0" w:color="auto"/>
                            <w:bottom w:val="none" w:sz="0" w:space="0" w:color="auto"/>
                            <w:right w:val="none" w:sz="0" w:space="0" w:color="auto"/>
                          </w:divBdr>
                          <w:divsChild>
                            <w:div w:id="1075661841">
                              <w:marLeft w:val="0"/>
                              <w:marRight w:val="0"/>
                              <w:marTop w:val="120"/>
                              <w:marBottom w:val="360"/>
                              <w:divBdr>
                                <w:top w:val="none" w:sz="0" w:space="0" w:color="auto"/>
                                <w:left w:val="none" w:sz="0" w:space="0" w:color="auto"/>
                                <w:bottom w:val="none" w:sz="0" w:space="0" w:color="auto"/>
                                <w:right w:val="none" w:sz="0" w:space="0" w:color="auto"/>
                              </w:divBdr>
                              <w:divsChild>
                                <w:div w:id="1328558205">
                                  <w:marLeft w:val="0"/>
                                  <w:marRight w:val="0"/>
                                  <w:marTop w:val="0"/>
                                  <w:marBottom w:val="0"/>
                                  <w:divBdr>
                                    <w:top w:val="none" w:sz="0" w:space="0" w:color="auto"/>
                                    <w:left w:val="none" w:sz="0" w:space="0" w:color="auto"/>
                                    <w:bottom w:val="none" w:sz="0" w:space="0" w:color="auto"/>
                                    <w:right w:val="none" w:sz="0" w:space="0" w:color="auto"/>
                                  </w:divBdr>
                                  <w:divsChild>
                                    <w:div w:id="2024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5224">
      <w:bodyDiv w:val="1"/>
      <w:marLeft w:val="0"/>
      <w:marRight w:val="0"/>
      <w:marTop w:val="0"/>
      <w:marBottom w:val="0"/>
      <w:divBdr>
        <w:top w:val="none" w:sz="0" w:space="0" w:color="auto"/>
        <w:left w:val="none" w:sz="0" w:space="0" w:color="auto"/>
        <w:bottom w:val="none" w:sz="0" w:space="0" w:color="auto"/>
        <w:right w:val="none" w:sz="0" w:space="0" w:color="auto"/>
      </w:divBdr>
      <w:divsChild>
        <w:div w:id="1212422857">
          <w:marLeft w:val="0"/>
          <w:marRight w:val="1"/>
          <w:marTop w:val="0"/>
          <w:marBottom w:val="0"/>
          <w:divBdr>
            <w:top w:val="none" w:sz="0" w:space="0" w:color="auto"/>
            <w:left w:val="none" w:sz="0" w:space="0" w:color="auto"/>
            <w:bottom w:val="none" w:sz="0" w:space="0" w:color="auto"/>
            <w:right w:val="none" w:sz="0" w:space="0" w:color="auto"/>
          </w:divBdr>
          <w:divsChild>
            <w:div w:id="494225131">
              <w:marLeft w:val="0"/>
              <w:marRight w:val="0"/>
              <w:marTop w:val="0"/>
              <w:marBottom w:val="0"/>
              <w:divBdr>
                <w:top w:val="none" w:sz="0" w:space="0" w:color="auto"/>
                <w:left w:val="none" w:sz="0" w:space="0" w:color="auto"/>
                <w:bottom w:val="none" w:sz="0" w:space="0" w:color="auto"/>
                <w:right w:val="none" w:sz="0" w:space="0" w:color="auto"/>
              </w:divBdr>
              <w:divsChild>
                <w:div w:id="336540363">
                  <w:marLeft w:val="0"/>
                  <w:marRight w:val="1"/>
                  <w:marTop w:val="0"/>
                  <w:marBottom w:val="0"/>
                  <w:divBdr>
                    <w:top w:val="none" w:sz="0" w:space="0" w:color="auto"/>
                    <w:left w:val="none" w:sz="0" w:space="0" w:color="auto"/>
                    <w:bottom w:val="none" w:sz="0" w:space="0" w:color="auto"/>
                    <w:right w:val="none" w:sz="0" w:space="0" w:color="auto"/>
                  </w:divBdr>
                  <w:divsChild>
                    <w:div w:id="1031413556">
                      <w:marLeft w:val="0"/>
                      <w:marRight w:val="0"/>
                      <w:marTop w:val="0"/>
                      <w:marBottom w:val="0"/>
                      <w:divBdr>
                        <w:top w:val="none" w:sz="0" w:space="0" w:color="auto"/>
                        <w:left w:val="none" w:sz="0" w:space="0" w:color="auto"/>
                        <w:bottom w:val="none" w:sz="0" w:space="0" w:color="auto"/>
                        <w:right w:val="none" w:sz="0" w:space="0" w:color="auto"/>
                      </w:divBdr>
                      <w:divsChild>
                        <w:div w:id="1088428642">
                          <w:marLeft w:val="0"/>
                          <w:marRight w:val="0"/>
                          <w:marTop w:val="0"/>
                          <w:marBottom w:val="0"/>
                          <w:divBdr>
                            <w:top w:val="none" w:sz="0" w:space="0" w:color="auto"/>
                            <w:left w:val="none" w:sz="0" w:space="0" w:color="auto"/>
                            <w:bottom w:val="none" w:sz="0" w:space="0" w:color="auto"/>
                            <w:right w:val="none" w:sz="0" w:space="0" w:color="auto"/>
                          </w:divBdr>
                          <w:divsChild>
                            <w:div w:id="872883047">
                              <w:marLeft w:val="0"/>
                              <w:marRight w:val="0"/>
                              <w:marTop w:val="120"/>
                              <w:marBottom w:val="360"/>
                              <w:divBdr>
                                <w:top w:val="none" w:sz="0" w:space="0" w:color="auto"/>
                                <w:left w:val="none" w:sz="0" w:space="0" w:color="auto"/>
                                <w:bottom w:val="none" w:sz="0" w:space="0" w:color="auto"/>
                                <w:right w:val="none" w:sz="0" w:space="0" w:color="auto"/>
                              </w:divBdr>
                              <w:divsChild>
                                <w:div w:id="829490835">
                                  <w:marLeft w:val="0"/>
                                  <w:marRight w:val="0"/>
                                  <w:marTop w:val="0"/>
                                  <w:marBottom w:val="0"/>
                                  <w:divBdr>
                                    <w:top w:val="none" w:sz="0" w:space="0" w:color="auto"/>
                                    <w:left w:val="none" w:sz="0" w:space="0" w:color="auto"/>
                                    <w:bottom w:val="none" w:sz="0" w:space="0" w:color="auto"/>
                                    <w:right w:val="none" w:sz="0" w:space="0" w:color="auto"/>
                                  </w:divBdr>
                                  <w:divsChild>
                                    <w:div w:id="15908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474368">
      <w:bodyDiv w:val="1"/>
      <w:marLeft w:val="0"/>
      <w:marRight w:val="0"/>
      <w:marTop w:val="0"/>
      <w:marBottom w:val="0"/>
      <w:divBdr>
        <w:top w:val="none" w:sz="0" w:space="0" w:color="auto"/>
        <w:left w:val="none" w:sz="0" w:space="0" w:color="auto"/>
        <w:bottom w:val="none" w:sz="0" w:space="0" w:color="auto"/>
        <w:right w:val="none" w:sz="0" w:space="0" w:color="auto"/>
      </w:divBdr>
      <w:divsChild>
        <w:div w:id="1983653335">
          <w:marLeft w:val="0"/>
          <w:marRight w:val="1"/>
          <w:marTop w:val="0"/>
          <w:marBottom w:val="0"/>
          <w:divBdr>
            <w:top w:val="none" w:sz="0" w:space="0" w:color="auto"/>
            <w:left w:val="none" w:sz="0" w:space="0" w:color="auto"/>
            <w:bottom w:val="none" w:sz="0" w:space="0" w:color="auto"/>
            <w:right w:val="none" w:sz="0" w:space="0" w:color="auto"/>
          </w:divBdr>
          <w:divsChild>
            <w:div w:id="621157357">
              <w:marLeft w:val="0"/>
              <w:marRight w:val="0"/>
              <w:marTop w:val="0"/>
              <w:marBottom w:val="0"/>
              <w:divBdr>
                <w:top w:val="none" w:sz="0" w:space="0" w:color="auto"/>
                <w:left w:val="none" w:sz="0" w:space="0" w:color="auto"/>
                <w:bottom w:val="none" w:sz="0" w:space="0" w:color="auto"/>
                <w:right w:val="none" w:sz="0" w:space="0" w:color="auto"/>
              </w:divBdr>
              <w:divsChild>
                <w:div w:id="1161430000">
                  <w:marLeft w:val="0"/>
                  <w:marRight w:val="1"/>
                  <w:marTop w:val="0"/>
                  <w:marBottom w:val="0"/>
                  <w:divBdr>
                    <w:top w:val="none" w:sz="0" w:space="0" w:color="auto"/>
                    <w:left w:val="none" w:sz="0" w:space="0" w:color="auto"/>
                    <w:bottom w:val="none" w:sz="0" w:space="0" w:color="auto"/>
                    <w:right w:val="none" w:sz="0" w:space="0" w:color="auto"/>
                  </w:divBdr>
                  <w:divsChild>
                    <w:div w:id="1297956883">
                      <w:marLeft w:val="0"/>
                      <w:marRight w:val="0"/>
                      <w:marTop w:val="0"/>
                      <w:marBottom w:val="0"/>
                      <w:divBdr>
                        <w:top w:val="none" w:sz="0" w:space="0" w:color="auto"/>
                        <w:left w:val="none" w:sz="0" w:space="0" w:color="auto"/>
                        <w:bottom w:val="none" w:sz="0" w:space="0" w:color="auto"/>
                        <w:right w:val="none" w:sz="0" w:space="0" w:color="auto"/>
                      </w:divBdr>
                      <w:divsChild>
                        <w:div w:id="1315111938">
                          <w:marLeft w:val="0"/>
                          <w:marRight w:val="0"/>
                          <w:marTop w:val="0"/>
                          <w:marBottom w:val="0"/>
                          <w:divBdr>
                            <w:top w:val="none" w:sz="0" w:space="0" w:color="auto"/>
                            <w:left w:val="none" w:sz="0" w:space="0" w:color="auto"/>
                            <w:bottom w:val="none" w:sz="0" w:space="0" w:color="auto"/>
                            <w:right w:val="none" w:sz="0" w:space="0" w:color="auto"/>
                          </w:divBdr>
                          <w:divsChild>
                            <w:div w:id="1141731401">
                              <w:marLeft w:val="0"/>
                              <w:marRight w:val="0"/>
                              <w:marTop w:val="120"/>
                              <w:marBottom w:val="360"/>
                              <w:divBdr>
                                <w:top w:val="none" w:sz="0" w:space="0" w:color="auto"/>
                                <w:left w:val="none" w:sz="0" w:space="0" w:color="auto"/>
                                <w:bottom w:val="none" w:sz="0" w:space="0" w:color="auto"/>
                                <w:right w:val="none" w:sz="0" w:space="0" w:color="auto"/>
                              </w:divBdr>
                              <w:divsChild>
                                <w:div w:id="40792874">
                                  <w:marLeft w:val="0"/>
                                  <w:marRight w:val="0"/>
                                  <w:marTop w:val="0"/>
                                  <w:marBottom w:val="0"/>
                                  <w:divBdr>
                                    <w:top w:val="none" w:sz="0" w:space="0" w:color="auto"/>
                                    <w:left w:val="none" w:sz="0" w:space="0" w:color="auto"/>
                                    <w:bottom w:val="none" w:sz="0" w:space="0" w:color="auto"/>
                                    <w:right w:val="none" w:sz="0" w:space="0" w:color="auto"/>
                                  </w:divBdr>
                                  <w:divsChild>
                                    <w:div w:id="14507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700110">
      <w:bodyDiv w:val="1"/>
      <w:marLeft w:val="0"/>
      <w:marRight w:val="0"/>
      <w:marTop w:val="0"/>
      <w:marBottom w:val="0"/>
      <w:divBdr>
        <w:top w:val="none" w:sz="0" w:space="0" w:color="auto"/>
        <w:left w:val="none" w:sz="0" w:space="0" w:color="auto"/>
        <w:bottom w:val="none" w:sz="0" w:space="0" w:color="auto"/>
        <w:right w:val="none" w:sz="0" w:space="0" w:color="auto"/>
      </w:divBdr>
      <w:divsChild>
        <w:div w:id="1980111034">
          <w:marLeft w:val="0"/>
          <w:marRight w:val="1"/>
          <w:marTop w:val="0"/>
          <w:marBottom w:val="0"/>
          <w:divBdr>
            <w:top w:val="none" w:sz="0" w:space="0" w:color="auto"/>
            <w:left w:val="none" w:sz="0" w:space="0" w:color="auto"/>
            <w:bottom w:val="none" w:sz="0" w:space="0" w:color="auto"/>
            <w:right w:val="none" w:sz="0" w:space="0" w:color="auto"/>
          </w:divBdr>
          <w:divsChild>
            <w:div w:id="166798532">
              <w:marLeft w:val="0"/>
              <w:marRight w:val="0"/>
              <w:marTop w:val="0"/>
              <w:marBottom w:val="0"/>
              <w:divBdr>
                <w:top w:val="none" w:sz="0" w:space="0" w:color="auto"/>
                <w:left w:val="none" w:sz="0" w:space="0" w:color="auto"/>
                <w:bottom w:val="none" w:sz="0" w:space="0" w:color="auto"/>
                <w:right w:val="none" w:sz="0" w:space="0" w:color="auto"/>
              </w:divBdr>
              <w:divsChild>
                <w:div w:id="1468356861">
                  <w:marLeft w:val="0"/>
                  <w:marRight w:val="1"/>
                  <w:marTop w:val="0"/>
                  <w:marBottom w:val="0"/>
                  <w:divBdr>
                    <w:top w:val="none" w:sz="0" w:space="0" w:color="auto"/>
                    <w:left w:val="none" w:sz="0" w:space="0" w:color="auto"/>
                    <w:bottom w:val="none" w:sz="0" w:space="0" w:color="auto"/>
                    <w:right w:val="none" w:sz="0" w:space="0" w:color="auto"/>
                  </w:divBdr>
                  <w:divsChild>
                    <w:div w:id="1375471902">
                      <w:marLeft w:val="0"/>
                      <w:marRight w:val="0"/>
                      <w:marTop w:val="0"/>
                      <w:marBottom w:val="0"/>
                      <w:divBdr>
                        <w:top w:val="none" w:sz="0" w:space="0" w:color="auto"/>
                        <w:left w:val="none" w:sz="0" w:space="0" w:color="auto"/>
                        <w:bottom w:val="none" w:sz="0" w:space="0" w:color="auto"/>
                        <w:right w:val="none" w:sz="0" w:space="0" w:color="auto"/>
                      </w:divBdr>
                      <w:divsChild>
                        <w:div w:id="2098356206">
                          <w:marLeft w:val="0"/>
                          <w:marRight w:val="0"/>
                          <w:marTop w:val="0"/>
                          <w:marBottom w:val="0"/>
                          <w:divBdr>
                            <w:top w:val="none" w:sz="0" w:space="0" w:color="auto"/>
                            <w:left w:val="none" w:sz="0" w:space="0" w:color="auto"/>
                            <w:bottom w:val="none" w:sz="0" w:space="0" w:color="auto"/>
                            <w:right w:val="none" w:sz="0" w:space="0" w:color="auto"/>
                          </w:divBdr>
                          <w:divsChild>
                            <w:div w:id="283465057">
                              <w:marLeft w:val="0"/>
                              <w:marRight w:val="0"/>
                              <w:marTop w:val="120"/>
                              <w:marBottom w:val="360"/>
                              <w:divBdr>
                                <w:top w:val="none" w:sz="0" w:space="0" w:color="auto"/>
                                <w:left w:val="none" w:sz="0" w:space="0" w:color="auto"/>
                                <w:bottom w:val="none" w:sz="0" w:space="0" w:color="auto"/>
                                <w:right w:val="none" w:sz="0" w:space="0" w:color="auto"/>
                              </w:divBdr>
                              <w:divsChild>
                                <w:div w:id="1196046323">
                                  <w:marLeft w:val="0"/>
                                  <w:marRight w:val="0"/>
                                  <w:marTop w:val="0"/>
                                  <w:marBottom w:val="0"/>
                                  <w:divBdr>
                                    <w:top w:val="none" w:sz="0" w:space="0" w:color="auto"/>
                                    <w:left w:val="none" w:sz="0" w:space="0" w:color="auto"/>
                                    <w:bottom w:val="none" w:sz="0" w:space="0" w:color="auto"/>
                                    <w:right w:val="none" w:sz="0" w:space="0" w:color="auto"/>
                                  </w:divBdr>
                                  <w:divsChild>
                                    <w:div w:id="18778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8274">
      <w:bodyDiv w:val="1"/>
      <w:marLeft w:val="0"/>
      <w:marRight w:val="0"/>
      <w:marTop w:val="0"/>
      <w:marBottom w:val="0"/>
      <w:divBdr>
        <w:top w:val="none" w:sz="0" w:space="0" w:color="auto"/>
        <w:left w:val="none" w:sz="0" w:space="0" w:color="auto"/>
        <w:bottom w:val="none" w:sz="0" w:space="0" w:color="auto"/>
        <w:right w:val="none" w:sz="0" w:space="0" w:color="auto"/>
      </w:divBdr>
      <w:divsChild>
        <w:div w:id="995307131">
          <w:marLeft w:val="0"/>
          <w:marRight w:val="1"/>
          <w:marTop w:val="0"/>
          <w:marBottom w:val="0"/>
          <w:divBdr>
            <w:top w:val="none" w:sz="0" w:space="0" w:color="auto"/>
            <w:left w:val="none" w:sz="0" w:space="0" w:color="auto"/>
            <w:bottom w:val="none" w:sz="0" w:space="0" w:color="auto"/>
            <w:right w:val="none" w:sz="0" w:space="0" w:color="auto"/>
          </w:divBdr>
          <w:divsChild>
            <w:div w:id="377054200">
              <w:marLeft w:val="0"/>
              <w:marRight w:val="0"/>
              <w:marTop w:val="0"/>
              <w:marBottom w:val="0"/>
              <w:divBdr>
                <w:top w:val="none" w:sz="0" w:space="0" w:color="auto"/>
                <w:left w:val="none" w:sz="0" w:space="0" w:color="auto"/>
                <w:bottom w:val="none" w:sz="0" w:space="0" w:color="auto"/>
                <w:right w:val="none" w:sz="0" w:space="0" w:color="auto"/>
              </w:divBdr>
              <w:divsChild>
                <w:div w:id="203951349">
                  <w:marLeft w:val="0"/>
                  <w:marRight w:val="1"/>
                  <w:marTop w:val="0"/>
                  <w:marBottom w:val="0"/>
                  <w:divBdr>
                    <w:top w:val="none" w:sz="0" w:space="0" w:color="auto"/>
                    <w:left w:val="none" w:sz="0" w:space="0" w:color="auto"/>
                    <w:bottom w:val="none" w:sz="0" w:space="0" w:color="auto"/>
                    <w:right w:val="none" w:sz="0" w:space="0" w:color="auto"/>
                  </w:divBdr>
                  <w:divsChild>
                    <w:div w:id="570775915">
                      <w:marLeft w:val="0"/>
                      <w:marRight w:val="0"/>
                      <w:marTop w:val="0"/>
                      <w:marBottom w:val="0"/>
                      <w:divBdr>
                        <w:top w:val="none" w:sz="0" w:space="0" w:color="auto"/>
                        <w:left w:val="none" w:sz="0" w:space="0" w:color="auto"/>
                        <w:bottom w:val="none" w:sz="0" w:space="0" w:color="auto"/>
                        <w:right w:val="none" w:sz="0" w:space="0" w:color="auto"/>
                      </w:divBdr>
                      <w:divsChild>
                        <w:div w:id="1730885673">
                          <w:marLeft w:val="0"/>
                          <w:marRight w:val="0"/>
                          <w:marTop w:val="0"/>
                          <w:marBottom w:val="0"/>
                          <w:divBdr>
                            <w:top w:val="none" w:sz="0" w:space="0" w:color="auto"/>
                            <w:left w:val="none" w:sz="0" w:space="0" w:color="auto"/>
                            <w:bottom w:val="none" w:sz="0" w:space="0" w:color="auto"/>
                            <w:right w:val="none" w:sz="0" w:space="0" w:color="auto"/>
                          </w:divBdr>
                          <w:divsChild>
                            <w:div w:id="1171994544">
                              <w:marLeft w:val="0"/>
                              <w:marRight w:val="0"/>
                              <w:marTop w:val="120"/>
                              <w:marBottom w:val="360"/>
                              <w:divBdr>
                                <w:top w:val="none" w:sz="0" w:space="0" w:color="auto"/>
                                <w:left w:val="none" w:sz="0" w:space="0" w:color="auto"/>
                                <w:bottom w:val="none" w:sz="0" w:space="0" w:color="auto"/>
                                <w:right w:val="none" w:sz="0" w:space="0" w:color="auto"/>
                              </w:divBdr>
                              <w:divsChild>
                                <w:div w:id="831600208">
                                  <w:marLeft w:val="0"/>
                                  <w:marRight w:val="0"/>
                                  <w:marTop w:val="0"/>
                                  <w:marBottom w:val="0"/>
                                  <w:divBdr>
                                    <w:top w:val="none" w:sz="0" w:space="0" w:color="auto"/>
                                    <w:left w:val="none" w:sz="0" w:space="0" w:color="auto"/>
                                    <w:bottom w:val="none" w:sz="0" w:space="0" w:color="auto"/>
                                    <w:right w:val="none" w:sz="0" w:space="0" w:color="auto"/>
                                  </w:divBdr>
                                  <w:divsChild>
                                    <w:div w:id="1669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83835">
      <w:bodyDiv w:val="1"/>
      <w:marLeft w:val="0"/>
      <w:marRight w:val="0"/>
      <w:marTop w:val="0"/>
      <w:marBottom w:val="0"/>
      <w:divBdr>
        <w:top w:val="none" w:sz="0" w:space="0" w:color="auto"/>
        <w:left w:val="none" w:sz="0" w:space="0" w:color="auto"/>
        <w:bottom w:val="none" w:sz="0" w:space="0" w:color="auto"/>
        <w:right w:val="none" w:sz="0" w:space="0" w:color="auto"/>
      </w:divBdr>
      <w:divsChild>
        <w:div w:id="1360550396">
          <w:marLeft w:val="0"/>
          <w:marRight w:val="1"/>
          <w:marTop w:val="0"/>
          <w:marBottom w:val="0"/>
          <w:divBdr>
            <w:top w:val="none" w:sz="0" w:space="0" w:color="auto"/>
            <w:left w:val="none" w:sz="0" w:space="0" w:color="auto"/>
            <w:bottom w:val="none" w:sz="0" w:space="0" w:color="auto"/>
            <w:right w:val="none" w:sz="0" w:space="0" w:color="auto"/>
          </w:divBdr>
          <w:divsChild>
            <w:div w:id="337774635">
              <w:marLeft w:val="0"/>
              <w:marRight w:val="0"/>
              <w:marTop w:val="0"/>
              <w:marBottom w:val="0"/>
              <w:divBdr>
                <w:top w:val="none" w:sz="0" w:space="0" w:color="auto"/>
                <w:left w:val="none" w:sz="0" w:space="0" w:color="auto"/>
                <w:bottom w:val="none" w:sz="0" w:space="0" w:color="auto"/>
                <w:right w:val="none" w:sz="0" w:space="0" w:color="auto"/>
              </w:divBdr>
              <w:divsChild>
                <w:div w:id="1741830342">
                  <w:marLeft w:val="0"/>
                  <w:marRight w:val="1"/>
                  <w:marTop w:val="0"/>
                  <w:marBottom w:val="0"/>
                  <w:divBdr>
                    <w:top w:val="none" w:sz="0" w:space="0" w:color="auto"/>
                    <w:left w:val="none" w:sz="0" w:space="0" w:color="auto"/>
                    <w:bottom w:val="none" w:sz="0" w:space="0" w:color="auto"/>
                    <w:right w:val="none" w:sz="0" w:space="0" w:color="auto"/>
                  </w:divBdr>
                  <w:divsChild>
                    <w:div w:id="1187988964">
                      <w:marLeft w:val="0"/>
                      <w:marRight w:val="0"/>
                      <w:marTop w:val="0"/>
                      <w:marBottom w:val="0"/>
                      <w:divBdr>
                        <w:top w:val="none" w:sz="0" w:space="0" w:color="auto"/>
                        <w:left w:val="none" w:sz="0" w:space="0" w:color="auto"/>
                        <w:bottom w:val="none" w:sz="0" w:space="0" w:color="auto"/>
                        <w:right w:val="none" w:sz="0" w:space="0" w:color="auto"/>
                      </w:divBdr>
                      <w:divsChild>
                        <w:div w:id="1654141163">
                          <w:marLeft w:val="0"/>
                          <w:marRight w:val="0"/>
                          <w:marTop w:val="0"/>
                          <w:marBottom w:val="0"/>
                          <w:divBdr>
                            <w:top w:val="none" w:sz="0" w:space="0" w:color="auto"/>
                            <w:left w:val="none" w:sz="0" w:space="0" w:color="auto"/>
                            <w:bottom w:val="none" w:sz="0" w:space="0" w:color="auto"/>
                            <w:right w:val="none" w:sz="0" w:space="0" w:color="auto"/>
                          </w:divBdr>
                          <w:divsChild>
                            <w:div w:id="618530609">
                              <w:marLeft w:val="0"/>
                              <w:marRight w:val="0"/>
                              <w:marTop w:val="120"/>
                              <w:marBottom w:val="360"/>
                              <w:divBdr>
                                <w:top w:val="none" w:sz="0" w:space="0" w:color="auto"/>
                                <w:left w:val="none" w:sz="0" w:space="0" w:color="auto"/>
                                <w:bottom w:val="none" w:sz="0" w:space="0" w:color="auto"/>
                                <w:right w:val="none" w:sz="0" w:space="0" w:color="auto"/>
                              </w:divBdr>
                              <w:divsChild>
                                <w:div w:id="99842251">
                                  <w:marLeft w:val="0"/>
                                  <w:marRight w:val="0"/>
                                  <w:marTop w:val="0"/>
                                  <w:marBottom w:val="0"/>
                                  <w:divBdr>
                                    <w:top w:val="none" w:sz="0" w:space="0" w:color="auto"/>
                                    <w:left w:val="none" w:sz="0" w:space="0" w:color="auto"/>
                                    <w:bottom w:val="none" w:sz="0" w:space="0" w:color="auto"/>
                                    <w:right w:val="none" w:sz="0" w:space="0" w:color="auto"/>
                                  </w:divBdr>
                                  <w:divsChild>
                                    <w:div w:id="1441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40331">
      <w:bodyDiv w:val="1"/>
      <w:marLeft w:val="0"/>
      <w:marRight w:val="0"/>
      <w:marTop w:val="0"/>
      <w:marBottom w:val="0"/>
      <w:divBdr>
        <w:top w:val="none" w:sz="0" w:space="0" w:color="auto"/>
        <w:left w:val="none" w:sz="0" w:space="0" w:color="auto"/>
        <w:bottom w:val="none" w:sz="0" w:space="0" w:color="auto"/>
        <w:right w:val="none" w:sz="0" w:space="0" w:color="auto"/>
      </w:divBdr>
      <w:divsChild>
        <w:div w:id="1225483516">
          <w:marLeft w:val="0"/>
          <w:marRight w:val="1"/>
          <w:marTop w:val="0"/>
          <w:marBottom w:val="0"/>
          <w:divBdr>
            <w:top w:val="none" w:sz="0" w:space="0" w:color="auto"/>
            <w:left w:val="none" w:sz="0" w:space="0" w:color="auto"/>
            <w:bottom w:val="none" w:sz="0" w:space="0" w:color="auto"/>
            <w:right w:val="none" w:sz="0" w:space="0" w:color="auto"/>
          </w:divBdr>
          <w:divsChild>
            <w:div w:id="1014579173">
              <w:marLeft w:val="0"/>
              <w:marRight w:val="0"/>
              <w:marTop w:val="0"/>
              <w:marBottom w:val="0"/>
              <w:divBdr>
                <w:top w:val="none" w:sz="0" w:space="0" w:color="auto"/>
                <w:left w:val="none" w:sz="0" w:space="0" w:color="auto"/>
                <w:bottom w:val="none" w:sz="0" w:space="0" w:color="auto"/>
                <w:right w:val="none" w:sz="0" w:space="0" w:color="auto"/>
              </w:divBdr>
              <w:divsChild>
                <w:div w:id="1880166933">
                  <w:marLeft w:val="0"/>
                  <w:marRight w:val="1"/>
                  <w:marTop w:val="0"/>
                  <w:marBottom w:val="0"/>
                  <w:divBdr>
                    <w:top w:val="none" w:sz="0" w:space="0" w:color="auto"/>
                    <w:left w:val="none" w:sz="0" w:space="0" w:color="auto"/>
                    <w:bottom w:val="none" w:sz="0" w:space="0" w:color="auto"/>
                    <w:right w:val="none" w:sz="0" w:space="0" w:color="auto"/>
                  </w:divBdr>
                  <w:divsChild>
                    <w:div w:id="1632592712">
                      <w:marLeft w:val="0"/>
                      <w:marRight w:val="0"/>
                      <w:marTop w:val="0"/>
                      <w:marBottom w:val="0"/>
                      <w:divBdr>
                        <w:top w:val="none" w:sz="0" w:space="0" w:color="auto"/>
                        <w:left w:val="none" w:sz="0" w:space="0" w:color="auto"/>
                        <w:bottom w:val="none" w:sz="0" w:space="0" w:color="auto"/>
                        <w:right w:val="none" w:sz="0" w:space="0" w:color="auto"/>
                      </w:divBdr>
                      <w:divsChild>
                        <w:div w:id="162819432">
                          <w:marLeft w:val="0"/>
                          <w:marRight w:val="0"/>
                          <w:marTop w:val="0"/>
                          <w:marBottom w:val="0"/>
                          <w:divBdr>
                            <w:top w:val="none" w:sz="0" w:space="0" w:color="auto"/>
                            <w:left w:val="none" w:sz="0" w:space="0" w:color="auto"/>
                            <w:bottom w:val="none" w:sz="0" w:space="0" w:color="auto"/>
                            <w:right w:val="none" w:sz="0" w:space="0" w:color="auto"/>
                          </w:divBdr>
                          <w:divsChild>
                            <w:div w:id="298730965">
                              <w:marLeft w:val="0"/>
                              <w:marRight w:val="0"/>
                              <w:marTop w:val="120"/>
                              <w:marBottom w:val="360"/>
                              <w:divBdr>
                                <w:top w:val="none" w:sz="0" w:space="0" w:color="auto"/>
                                <w:left w:val="none" w:sz="0" w:space="0" w:color="auto"/>
                                <w:bottom w:val="none" w:sz="0" w:space="0" w:color="auto"/>
                                <w:right w:val="none" w:sz="0" w:space="0" w:color="auto"/>
                              </w:divBdr>
                              <w:divsChild>
                                <w:div w:id="934557333">
                                  <w:marLeft w:val="0"/>
                                  <w:marRight w:val="0"/>
                                  <w:marTop w:val="0"/>
                                  <w:marBottom w:val="0"/>
                                  <w:divBdr>
                                    <w:top w:val="none" w:sz="0" w:space="0" w:color="auto"/>
                                    <w:left w:val="none" w:sz="0" w:space="0" w:color="auto"/>
                                    <w:bottom w:val="none" w:sz="0" w:space="0" w:color="auto"/>
                                    <w:right w:val="none" w:sz="0" w:space="0" w:color="auto"/>
                                  </w:divBdr>
                                  <w:divsChild>
                                    <w:div w:id="18279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16292">
      <w:bodyDiv w:val="1"/>
      <w:marLeft w:val="0"/>
      <w:marRight w:val="0"/>
      <w:marTop w:val="0"/>
      <w:marBottom w:val="0"/>
      <w:divBdr>
        <w:top w:val="none" w:sz="0" w:space="0" w:color="auto"/>
        <w:left w:val="none" w:sz="0" w:space="0" w:color="auto"/>
        <w:bottom w:val="none" w:sz="0" w:space="0" w:color="auto"/>
        <w:right w:val="none" w:sz="0" w:space="0" w:color="auto"/>
      </w:divBdr>
      <w:divsChild>
        <w:div w:id="8333">
          <w:marLeft w:val="0"/>
          <w:marRight w:val="1"/>
          <w:marTop w:val="0"/>
          <w:marBottom w:val="0"/>
          <w:divBdr>
            <w:top w:val="none" w:sz="0" w:space="0" w:color="auto"/>
            <w:left w:val="none" w:sz="0" w:space="0" w:color="auto"/>
            <w:bottom w:val="none" w:sz="0" w:space="0" w:color="auto"/>
            <w:right w:val="none" w:sz="0" w:space="0" w:color="auto"/>
          </w:divBdr>
          <w:divsChild>
            <w:div w:id="1963151115">
              <w:marLeft w:val="0"/>
              <w:marRight w:val="0"/>
              <w:marTop w:val="0"/>
              <w:marBottom w:val="0"/>
              <w:divBdr>
                <w:top w:val="none" w:sz="0" w:space="0" w:color="auto"/>
                <w:left w:val="none" w:sz="0" w:space="0" w:color="auto"/>
                <w:bottom w:val="none" w:sz="0" w:space="0" w:color="auto"/>
                <w:right w:val="none" w:sz="0" w:space="0" w:color="auto"/>
              </w:divBdr>
              <w:divsChild>
                <w:div w:id="1781294897">
                  <w:marLeft w:val="0"/>
                  <w:marRight w:val="1"/>
                  <w:marTop w:val="0"/>
                  <w:marBottom w:val="0"/>
                  <w:divBdr>
                    <w:top w:val="none" w:sz="0" w:space="0" w:color="auto"/>
                    <w:left w:val="none" w:sz="0" w:space="0" w:color="auto"/>
                    <w:bottom w:val="none" w:sz="0" w:space="0" w:color="auto"/>
                    <w:right w:val="none" w:sz="0" w:space="0" w:color="auto"/>
                  </w:divBdr>
                  <w:divsChild>
                    <w:div w:id="1422944236">
                      <w:marLeft w:val="0"/>
                      <w:marRight w:val="0"/>
                      <w:marTop w:val="0"/>
                      <w:marBottom w:val="0"/>
                      <w:divBdr>
                        <w:top w:val="none" w:sz="0" w:space="0" w:color="auto"/>
                        <w:left w:val="none" w:sz="0" w:space="0" w:color="auto"/>
                        <w:bottom w:val="none" w:sz="0" w:space="0" w:color="auto"/>
                        <w:right w:val="none" w:sz="0" w:space="0" w:color="auto"/>
                      </w:divBdr>
                      <w:divsChild>
                        <w:div w:id="1302004618">
                          <w:marLeft w:val="0"/>
                          <w:marRight w:val="0"/>
                          <w:marTop w:val="0"/>
                          <w:marBottom w:val="0"/>
                          <w:divBdr>
                            <w:top w:val="none" w:sz="0" w:space="0" w:color="auto"/>
                            <w:left w:val="none" w:sz="0" w:space="0" w:color="auto"/>
                            <w:bottom w:val="none" w:sz="0" w:space="0" w:color="auto"/>
                            <w:right w:val="none" w:sz="0" w:space="0" w:color="auto"/>
                          </w:divBdr>
                          <w:divsChild>
                            <w:div w:id="1111360044">
                              <w:marLeft w:val="0"/>
                              <w:marRight w:val="0"/>
                              <w:marTop w:val="120"/>
                              <w:marBottom w:val="360"/>
                              <w:divBdr>
                                <w:top w:val="none" w:sz="0" w:space="0" w:color="auto"/>
                                <w:left w:val="none" w:sz="0" w:space="0" w:color="auto"/>
                                <w:bottom w:val="none" w:sz="0" w:space="0" w:color="auto"/>
                                <w:right w:val="none" w:sz="0" w:space="0" w:color="auto"/>
                              </w:divBdr>
                              <w:divsChild>
                                <w:div w:id="470513177">
                                  <w:marLeft w:val="0"/>
                                  <w:marRight w:val="0"/>
                                  <w:marTop w:val="0"/>
                                  <w:marBottom w:val="0"/>
                                  <w:divBdr>
                                    <w:top w:val="none" w:sz="0" w:space="0" w:color="auto"/>
                                    <w:left w:val="none" w:sz="0" w:space="0" w:color="auto"/>
                                    <w:bottom w:val="none" w:sz="0" w:space="0" w:color="auto"/>
                                    <w:right w:val="none" w:sz="0" w:space="0" w:color="auto"/>
                                  </w:divBdr>
                                  <w:divsChild>
                                    <w:div w:id="17881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441661">
      <w:bodyDiv w:val="1"/>
      <w:marLeft w:val="0"/>
      <w:marRight w:val="0"/>
      <w:marTop w:val="0"/>
      <w:marBottom w:val="0"/>
      <w:divBdr>
        <w:top w:val="none" w:sz="0" w:space="0" w:color="auto"/>
        <w:left w:val="none" w:sz="0" w:space="0" w:color="auto"/>
        <w:bottom w:val="none" w:sz="0" w:space="0" w:color="auto"/>
        <w:right w:val="none" w:sz="0" w:space="0" w:color="auto"/>
      </w:divBdr>
      <w:divsChild>
        <w:div w:id="981810255">
          <w:marLeft w:val="0"/>
          <w:marRight w:val="1"/>
          <w:marTop w:val="0"/>
          <w:marBottom w:val="0"/>
          <w:divBdr>
            <w:top w:val="none" w:sz="0" w:space="0" w:color="auto"/>
            <w:left w:val="none" w:sz="0" w:space="0" w:color="auto"/>
            <w:bottom w:val="none" w:sz="0" w:space="0" w:color="auto"/>
            <w:right w:val="none" w:sz="0" w:space="0" w:color="auto"/>
          </w:divBdr>
          <w:divsChild>
            <w:div w:id="1740782494">
              <w:marLeft w:val="0"/>
              <w:marRight w:val="0"/>
              <w:marTop w:val="0"/>
              <w:marBottom w:val="0"/>
              <w:divBdr>
                <w:top w:val="none" w:sz="0" w:space="0" w:color="auto"/>
                <w:left w:val="none" w:sz="0" w:space="0" w:color="auto"/>
                <w:bottom w:val="none" w:sz="0" w:space="0" w:color="auto"/>
                <w:right w:val="none" w:sz="0" w:space="0" w:color="auto"/>
              </w:divBdr>
              <w:divsChild>
                <w:div w:id="1526939778">
                  <w:marLeft w:val="0"/>
                  <w:marRight w:val="1"/>
                  <w:marTop w:val="0"/>
                  <w:marBottom w:val="0"/>
                  <w:divBdr>
                    <w:top w:val="none" w:sz="0" w:space="0" w:color="auto"/>
                    <w:left w:val="none" w:sz="0" w:space="0" w:color="auto"/>
                    <w:bottom w:val="none" w:sz="0" w:space="0" w:color="auto"/>
                    <w:right w:val="none" w:sz="0" w:space="0" w:color="auto"/>
                  </w:divBdr>
                  <w:divsChild>
                    <w:div w:id="1092631875">
                      <w:marLeft w:val="0"/>
                      <w:marRight w:val="0"/>
                      <w:marTop w:val="0"/>
                      <w:marBottom w:val="0"/>
                      <w:divBdr>
                        <w:top w:val="none" w:sz="0" w:space="0" w:color="auto"/>
                        <w:left w:val="none" w:sz="0" w:space="0" w:color="auto"/>
                        <w:bottom w:val="none" w:sz="0" w:space="0" w:color="auto"/>
                        <w:right w:val="none" w:sz="0" w:space="0" w:color="auto"/>
                      </w:divBdr>
                      <w:divsChild>
                        <w:div w:id="1051032823">
                          <w:marLeft w:val="0"/>
                          <w:marRight w:val="0"/>
                          <w:marTop w:val="0"/>
                          <w:marBottom w:val="0"/>
                          <w:divBdr>
                            <w:top w:val="none" w:sz="0" w:space="0" w:color="auto"/>
                            <w:left w:val="none" w:sz="0" w:space="0" w:color="auto"/>
                            <w:bottom w:val="none" w:sz="0" w:space="0" w:color="auto"/>
                            <w:right w:val="none" w:sz="0" w:space="0" w:color="auto"/>
                          </w:divBdr>
                          <w:divsChild>
                            <w:div w:id="1297640027">
                              <w:marLeft w:val="0"/>
                              <w:marRight w:val="0"/>
                              <w:marTop w:val="120"/>
                              <w:marBottom w:val="360"/>
                              <w:divBdr>
                                <w:top w:val="none" w:sz="0" w:space="0" w:color="auto"/>
                                <w:left w:val="none" w:sz="0" w:space="0" w:color="auto"/>
                                <w:bottom w:val="none" w:sz="0" w:space="0" w:color="auto"/>
                                <w:right w:val="none" w:sz="0" w:space="0" w:color="auto"/>
                              </w:divBdr>
                              <w:divsChild>
                                <w:div w:id="1897278102">
                                  <w:marLeft w:val="0"/>
                                  <w:marRight w:val="0"/>
                                  <w:marTop w:val="0"/>
                                  <w:marBottom w:val="0"/>
                                  <w:divBdr>
                                    <w:top w:val="none" w:sz="0" w:space="0" w:color="auto"/>
                                    <w:left w:val="none" w:sz="0" w:space="0" w:color="auto"/>
                                    <w:bottom w:val="none" w:sz="0" w:space="0" w:color="auto"/>
                                    <w:right w:val="none" w:sz="0" w:space="0" w:color="auto"/>
                                  </w:divBdr>
                                  <w:divsChild>
                                    <w:div w:id="3148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3680">
      <w:bodyDiv w:val="1"/>
      <w:marLeft w:val="0"/>
      <w:marRight w:val="0"/>
      <w:marTop w:val="0"/>
      <w:marBottom w:val="0"/>
      <w:divBdr>
        <w:top w:val="none" w:sz="0" w:space="0" w:color="auto"/>
        <w:left w:val="none" w:sz="0" w:space="0" w:color="auto"/>
        <w:bottom w:val="none" w:sz="0" w:space="0" w:color="auto"/>
        <w:right w:val="none" w:sz="0" w:space="0" w:color="auto"/>
      </w:divBdr>
      <w:divsChild>
        <w:div w:id="2033221583">
          <w:marLeft w:val="0"/>
          <w:marRight w:val="0"/>
          <w:marTop w:val="0"/>
          <w:marBottom w:val="0"/>
          <w:divBdr>
            <w:top w:val="none" w:sz="0" w:space="0" w:color="auto"/>
            <w:left w:val="none" w:sz="0" w:space="0" w:color="auto"/>
            <w:bottom w:val="none" w:sz="0" w:space="0" w:color="auto"/>
            <w:right w:val="none" w:sz="0" w:space="0" w:color="auto"/>
          </w:divBdr>
        </w:div>
        <w:div w:id="1599291614">
          <w:marLeft w:val="0"/>
          <w:marRight w:val="0"/>
          <w:marTop w:val="0"/>
          <w:marBottom w:val="0"/>
          <w:divBdr>
            <w:top w:val="none" w:sz="0" w:space="0" w:color="auto"/>
            <w:left w:val="none" w:sz="0" w:space="0" w:color="auto"/>
            <w:bottom w:val="none" w:sz="0" w:space="0" w:color="auto"/>
            <w:right w:val="none" w:sz="0" w:space="0" w:color="auto"/>
          </w:divBdr>
        </w:div>
        <w:div w:id="277878709">
          <w:marLeft w:val="0"/>
          <w:marRight w:val="0"/>
          <w:marTop w:val="0"/>
          <w:marBottom w:val="0"/>
          <w:divBdr>
            <w:top w:val="none" w:sz="0" w:space="0" w:color="auto"/>
            <w:left w:val="none" w:sz="0" w:space="0" w:color="auto"/>
            <w:bottom w:val="none" w:sz="0" w:space="0" w:color="auto"/>
            <w:right w:val="none" w:sz="0" w:space="0" w:color="auto"/>
          </w:divBdr>
        </w:div>
        <w:div w:id="285044459">
          <w:marLeft w:val="0"/>
          <w:marRight w:val="0"/>
          <w:marTop w:val="0"/>
          <w:marBottom w:val="0"/>
          <w:divBdr>
            <w:top w:val="none" w:sz="0" w:space="0" w:color="auto"/>
            <w:left w:val="none" w:sz="0" w:space="0" w:color="auto"/>
            <w:bottom w:val="none" w:sz="0" w:space="0" w:color="auto"/>
            <w:right w:val="none" w:sz="0" w:space="0" w:color="auto"/>
          </w:divBdr>
        </w:div>
        <w:div w:id="1518889540">
          <w:marLeft w:val="0"/>
          <w:marRight w:val="0"/>
          <w:marTop w:val="0"/>
          <w:marBottom w:val="0"/>
          <w:divBdr>
            <w:top w:val="none" w:sz="0" w:space="0" w:color="auto"/>
            <w:left w:val="none" w:sz="0" w:space="0" w:color="auto"/>
            <w:bottom w:val="none" w:sz="0" w:space="0" w:color="auto"/>
            <w:right w:val="none" w:sz="0" w:space="0" w:color="auto"/>
          </w:divBdr>
        </w:div>
        <w:div w:id="1196846399">
          <w:marLeft w:val="0"/>
          <w:marRight w:val="0"/>
          <w:marTop w:val="0"/>
          <w:marBottom w:val="0"/>
          <w:divBdr>
            <w:top w:val="none" w:sz="0" w:space="0" w:color="auto"/>
            <w:left w:val="none" w:sz="0" w:space="0" w:color="auto"/>
            <w:bottom w:val="none" w:sz="0" w:space="0" w:color="auto"/>
            <w:right w:val="none" w:sz="0" w:space="0" w:color="auto"/>
          </w:divBdr>
        </w:div>
        <w:div w:id="735933628">
          <w:marLeft w:val="0"/>
          <w:marRight w:val="0"/>
          <w:marTop w:val="0"/>
          <w:marBottom w:val="0"/>
          <w:divBdr>
            <w:top w:val="none" w:sz="0" w:space="0" w:color="auto"/>
            <w:left w:val="none" w:sz="0" w:space="0" w:color="auto"/>
            <w:bottom w:val="none" w:sz="0" w:space="0" w:color="auto"/>
            <w:right w:val="none" w:sz="0" w:space="0" w:color="auto"/>
          </w:divBdr>
        </w:div>
        <w:div w:id="1975018749">
          <w:marLeft w:val="0"/>
          <w:marRight w:val="0"/>
          <w:marTop w:val="0"/>
          <w:marBottom w:val="0"/>
          <w:divBdr>
            <w:top w:val="none" w:sz="0" w:space="0" w:color="auto"/>
            <w:left w:val="none" w:sz="0" w:space="0" w:color="auto"/>
            <w:bottom w:val="none" w:sz="0" w:space="0" w:color="auto"/>
            <w:right w:val="none" w:sz="0" w:space="0" w:color="auto"/>
          </w:divBdr>
        </w:div>
        <w:div w:id="1837763722">
          <w:marLeft w:val="0"/>
          <w:marRight w:val="0"/>
          <w:marTop w:val="0"/>
          <w:marBottom w:val="0"/>
          <w:divBdr>
            <w:top w:val="none" w:sz="0" w:space="0" w:color="auto"/>
            <w:left w:val="none" w:sz="0" w:space="0" w:color="auto"/>
            <w:bottom w:val="none" w:sz="0" w:space="0" w:color="auto"/>
            <w:right w:val="none" w:sz="0" w:space="0" w:color="auto"/>
          </w:divBdr>
        </w:div>
        <w:div w:id="407575999">
          <w:marLeft w:val="0"/>
          <w:marRight w:val="0"/>
          <w:marTop w:val="0"/>
          <w:marBottom w:val="0"/>
          <w:divBdr>
            <w:top w:val="none" w:sz="0" w:space="0" w:color="auto"/>
            <w:left w:val="none" w:sz="0" w:space="0" w:color="auto"/>
            <w:bottom w:val="none" w:sz="0" w:space="0" w:color="auto"/>
            <w:right w:val="none" w:sz="0" w:space="0" w:color="auto"/>
          </w:divBdr>
        </w:div>
      </w:divsChild>
    </w:div>
    <w:div w:id="1208759411">
      <w:bodyDiv w:val="1"/>
      <w:marLeft w:val="0"/>
      <w:marRight w:val="0"/>
      <w:marTop w:val="0"/>
      <w:marBottom w:val="0"/>
      <w:divBdr>
        <w:top w:val="none" w:sz="0" w:space="0" w:color="auto"/>
        <w:left w:val="none" w:sz="0" w:space="0" w:color="auto"/>
        <w:bottom w:val="none" w:sz="0" w:space="0" w:color="auto"/>
        <w:right w:val="none" w:sz="0" w:space="0" w:color="auto"/>
      </w:divBdr>
      <w:divsChild>
        <w:div w:id="808984200">
          <w:marLeft w:val="0"/>
          <w:marRight w:val="1"/>
          <w:marTop w:val="0"/>
          <w:marBottom w:val="0"/>
          <w:divBdr>
            <w:top w:val="none" w:sz="0" w:space="0" w:color="auto"/>
            <w:left w:val="none" w:sz="0" w:space="0" w:color="auto"/>
            <w:bottom w:val="none" w:sz="0" w:space="0" w:color="auto"/>
            <w:right w:val="none" w:sz="0" w:space="0" w:color="auto"/>
          </w:divBdr>
          <w:divsChild>
            <w:div w:id="1178277360">
              <w:marLeft w:val="0"/>
              <w:marRight w:val="0"/>
              <w:marTop w:val="0"/>
              <w:marBottom w:val="0"/>
              <w:divBdr>
                <w:top w:val="none" w:sz="0" w:space="0" w:color="auto"/>
                <w:left w:val="none" w:sz="0" w:space="0" w:color="auto"/>
                <w:bottom w:val="none" w:sz="0" w:space="0" w:color="auto"/>
                <w:right w:val="none" w:sz="0" w:space="0" w:color="auto"/>
              </w:divBdr>
              <w:divsChild>
                <w:div w:id="857045860">
                  <w:marLeft w:val="0"/>
                  <w:marRight w:val="1"/>
                  <w:marTop w:val="0"/>
                  <w:marBottom w:val="0"/>
                  <w:divBdr>
                    <w:top w:val="none" w:sz="0" w:space="0" w:color="auto"/>
                    <w:left w:val="none" w:sz="0" w:space="0" w:color="auto"/>
                    <w:bottom w:val="none" w:sz="0" w:space="0" w:color="auto"/>
                    <w:right w:val="none" w:sz="0" w:space="0" w:color="auto"/>
                  </w:divBdr>
                  <w:divsChild>
                    <w:div w:id="1437599108">
                      <w:marLeft w:val="0"/>
                      <w:marRight w:val="0"/>
                      <w:marTop w:val="0"/>
                      <w:marBottom w:val="0"/>
                      <w:divBdr>
                        <w:top w:val="none" w:sz="0" w:space="0" w:color="auto"/>
                        <w:left w:val="none" w:sz="0" w:space="0" w:color="auto"/>
                        <w:bottom w:val="none" w:sz="0" w:space="0" w:color="auto"/>
                        <w:right w:val="none" w:sz="0" w:space="0" w:color="auto"/>
                      </w:divBdr>
                      <w:divsChild>
                        <w:div w:id="976110575">
                          <w:marLeft w:val="0"/>
                          <w:marRight w:val="0"/>
                          <w:marTop w:val="0"/>
                          <w:marBottom w:val="0"/>
                          <w:divBdr>
                            <w:top w:val="none" w:sz="0" w:space="0" w:color="auto"/>
                            <w:left w:val="none" w:sz="0" w:space="0" w:color="auto"/>
                            <w:bottom w:val="none" w:sz="0" w:space="0" w:color="auto"/>
                            <w:right w:val="none" w:sz="0" w:space="0" w:color="auto"/>
                          </w:divBdr>
                          <w:divsChild>
                            <w:div w:id="296300639">
                              <w:marLeft w:val="0"/>
                              <w:marRight w:val="0"/>
                              <w:marTop w:val="120"/>
                              <w:marBottom w:val="360"/>
                              <w:divBdr>
                                <w:top w:val="none" w:sz="0" w:space="0" w:color="auto"/>
                                <w:left w:val="none" w:sz="0" w:space="0" w:color="auto"/>
                                <w:bottom w:val="none" w:sz="0" w:space="0" w:color="auto"/>
                                <w:right w:val="none" w:sz="0" w:space="0" w:color="auto"/>
                              </w:divBdr>
                              <w:divsChild>
                                <w:div w:id="151994399">
                                  <w:marLeft w:val="0"/>
                                  <w:marRight w:val="0"/>
                                  <w:marTop w:val="0"/>
                                  <w:marBottom w:val="0"/>
                                  <w:divBdr>
                                    <w:top w:val="none" w:sz="0" w:space="0" w:color="auto"/>
                                    <w:left w:val="none" w:sz="0" w:space="0" w:color="auto"/>
                                    <w:bottom w:val="none" w:sz="0" w:space="0" w:color="auto"/>
                                    <w:right w:val="none" w:sz="0" w:space="0" w:color="auto"/>
                                  </w:divBdr>
                                  <w:divsChild>
                                    <w:div w:id="259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540778">
      <w:bodyDiv w:val="1"/>
      <w:marLeft w:val="0"/>
      <w:marRight w:val="0"/>
      <w:marTop w:val="0"/>
      <w:marBottom w:val="0"/>
      <w:divBdr>
        <w:top w:val="none" w:sz="0" w:space="0" w:color="auto"/>
        <w:left w:val="none" w:sz="0" w:space="0" w:color="auto"/>
        <w:bottom w:val="none" w:sz="0" w:space="0" w:color="auto"/>
        <w:right w:val="none" w:sz="0" w:space="0" w:color="auto"/>
      </w:divBdr>
      <w:divsChild>
        <w:div w:id="666245264">
          <w:marLeft w:val="0"/>
          <w:marRight w:val="1"/>
          <w:marTop w:val="0"/>
          <w:marBottom w:val="0"/>
          <w:divBdr>
            <w:top w:val="none" w:sz="0" w:space="0" w:color="auto"/>
            <w:left w:val="none" w:sz="0" w:space="0" w:color="auto"/>
            <w:bottom w:val="none" w:sz="0" w:space="0" w:color="auto"/>
            <w:right w:val="none" w:sz="0" w:space="0" w:color="auto"/>
          </w:divBdr>
          <w:divsChild>
            <w:div w:id="2092659851">
              <w:marLeft w:val="0"/>
              <w:marRight w:val="0"/>
              <w:marTop w:val="0"/>
              <w:marBottom w:val="0"/>
              <w:divBdr>
                <w:top w:val="none" w:sz="0" w:space="0" w:color="auto"/>
                <w:left w:val="none" w:sz="0" w:space="0" w:color="auto"/>
                <w:bottom w:val="none" w:sz="0" w:space="0" w:color="auto"/>
                <w:right w:val="none" w:sz="0" w:space="0" w:color="auto"/>
              </w:divBdr>
              <w:divsChild>
                <w:div w:id="260918564">
                  <w:marLeft w:val="0"/>
                  <w:marRight w:val="1"/>
                  <w:marTop w:val="0"/>
                  <w:marBottom w:val="0"/>
                  <w:divBdr>
                    <w:top w:val="none" w:sz="0" w:space="0" w:color="auto"/>
                    <w:left w:val="none" w:sz="0" w:space="0" w:color="auto"/>
                    <w:bottom w:val="none" w:sz="0" w:space="0" w:color="auto"/>
                    <w:right w:val="none" w:sz="0" w:space="0" w:color="auto"/>
                  </w:divBdr>
                  <w:divsChild>
                    <w:div w:id="1394620707">
                      <w:marLeft w:val="0"/>
                      <w:marRight w:val="0"/>
                      <w:marTop w:val="0"/>
                      <w:marBottom w:val="0"/>
                      <w:divBdr>
                        <w:top w:val="none" w:sz="0" w:space="0" w:color="auto"/>
                        <w:left w:val="none" w:sz="0" w:space="0" w:color="auto"/>
                        <w:bottom w:val="none" w:sz="0" w:space="0" w:color="auto"/>
                        <w:right w:val="none" w:sz="0" w:space="0" w:color="auto"/>
                      </w:divBdr>
                      <w:divsChild>
                        <w:div w:id="1662732418">
                          <w:marLeft w:val="0"/>
                          <w:marRight w:val="0"/>
                          <w:marTop w:val="0"/>
                          <w:marBottom w:val="0"/>
                          <w:divBdr>
                            <w:top w:val="none" w:sz="0" w:space="0" w:color="auto"/>
                            <w:left w:val="none" w:sz="0" w:space="0" w:color="auto"/>
                            <w:bottom w:val="none" w:sz="0" w:space="0" w:color="auto"/>
                            <w:right w:val="none" w:sz="0" w:space="0" w:color="auto"/>
                          </w:divBdr>
                          <w:divsChild>
                            <w:div w:id="1457214813">
                              <w:marLeft w:val="0"/>
                              <w:marRight w:val="0"/>
                              <w:marTop w:val="120"/>
                              <w:marBottom w:val="360"/>
                              <w:divBdr>
                                <w:top w:val="none" w:sz="0" w:space="0" w:color="auto"/>
                                <w:left w:val="none" w:sz="0" w:space="0" w:color="auto"/>
                                <w:bottom w:val="none" w:sz="0" w:space="0" w:color="auto"/>
                                <w:right w:val="none" w:sz="0" w:space="0" w:color="auto"/>
                              </w:divBdr>
                              <w:divsChild>
                                <w:div w:id="2104762319">
                                  <w:marLeft w:val="0"/>
                                  <w:marRight w:val="0"/>
                                  <w:marTop w:val="0"/>
                                  <w:marBottom w:val="0"/>
                                  <w:divBdr>
                                    <w:top w:val="none" w:sz="0" w:space="0" w:color="auto"/>
                                    <w:left w:val="none" w:sz="0" w:space="0" w:color="auto"/>
                                    <w:bottom w:val="none" w:sz="0" w:space="0" w:color="auto"/>
                                    <w:right w:val="none" w:sz="0" w:space="0" w:color="auto"/>
                                  </w:divBdr>
                                  <w:divsChild>
                                    <w:div w:id="92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16211">
      <w:bodyDiv w:val="1"/>
      <w:marLeft w:val="0"/>
      <w:marRight w:val="0"/>
      <w:marTop w:val="0"/>
      <w:marBottom w:val="0"/>
      <w:divBdr>
        <w:top w:val="none" w:sz="0" w:space="0" w:color="auto"/>
        <w:left w:val="none" w:sz="0" w:space="0" w:color="auto"/>
        <w:bottom w:val="none" w:sz="0" w:space="0" w:color="auto"/>
        <w:right w:val="none" w:sz="0" w:space="0" w:color="auto"/>
      </w:divBdr>
      <w:divsChild>
        <w:div w:id="198666953">
          <w:marLeft w:val="0"/>
          <w:marRight w:val="1"/>
          <w:marTop w:val="0"/>
          <w:marBottom w:val="0"/>
          <w:divBdr>
            <w:top w:val="none" w:sz="0" w:space="0" w:color="auto"/>
            <w:left w:val="none" w:sz="0" w:space="0" w:color="auto"/>
            <w:bottom w:val="none" w:sz="0" w:space="0" w:color="auto"/>
            <w:right w:val="none" w:sz="0" w:space="0" w:color="auto"/>
          </w:divBdr>
          <w:divsChild>
            <w:div w:id="1270701380">
              <w:marLeft w:val="0"/>
              <w:marRight w:val="0"/>
              <w:marTop w:val="0"/>
              <w:marBottom w:val="0"/>
              <w:divBdr>
                <w:top w:val="none" w:sz="0" w:space="0" w:color="auto"/>
                <w:left w:val="none" w:sz="0" w:space="0" w:color="auto"/>
                <w:bottom w:val="none" w:sz="0" w:space="0" w:color="auto"/>
                <w:right w:val="none" w:sz="0" w:space="0" w:color="auto"/>
              </w:divBdr>
              <w:divsChild>
                <w:div w:id="1632401091">
                  <w:marLeft w:val="0"/>
                  <w:marRight w:val="1"/>
                  <w:marTop w:val="0"/>
                  <w:marBottom w:val="0"/>
                  <w:divBdr>
                    <w:top w:val="none" w:sz="0" w:space="0" w:color="auto"/>
                    <w:left w:val="none" w:sz="0" w:space="0" w:color="auto"/>
                    <w:bottom w:val="none" w:sz="0" w:space="0" w:color="auto"/>
                    <w:right w:val="none" w:sz="0" w:space="0" w:color="auto"/>
                  </w:divBdr>
                  <w:divsChild>
                    <w:div w:id="1704595316">
                      <w:marLeft w:val="0"/>
                      <w:marRight w:val="0"/>
                      <w:marTop w:val="0"/>
                      <w:marBottom w:val="0"/>
                      <w:divBdr>
                        <w:top w:val="none" w:sz="0" w:space="0" w:color="auto"/>
                        <w:left w:val="none" w:sz="0" w:space="0" w:color="auto"/>
                        <w:bottom w:val="none" w:sz="0" w:space="0" w:color="auto"/>
                        <w:right w:val="none" w:sz="0" w:space="0" w:color="auto"/>
                      </w:divBdr>
                      <w:divsChild>
                        <w:div w:id="1154106195">
                          <w:marLeft w:val="0"/>
                          <w:marRight w:val="0"/>
                          <w:marTop w:val="0"/>
                          <w:marBottom w:val="0"/>
                          <w:divBdr>
                            <w:top w:val="none" w:sz="0" w:space="0" w:color="auto"/>
                            <w:left w:val="none" w:sz="0" w:space="0" w:color="auto"/>
                            <w:bottom w:val="none" w:sz="0" w:space="0" w:color="auto"/>
                            <w:right w:val="none" w:sz="0" w:space="0" w:color="auto"/>
                          </w:divBdr>
                          <w:divsChild>
                            <w:div w:id="1064179028">
                              <w:marLeft w:val="0"/>
                              <w:marRight w:val="0"/>
                              <w:marTop w:val="120"/>
                              <w:marBottom w:val="360"/>
                              <w:divBdr>
                                <w:top w:val="none" w:sz="0" w:space="0" w:color="auto"/>
                                <w:left w:val="none" w:sz="0" w:space="0" w:color="auto"/>
                                <w:bottom w:val="none" w:sz="0" w:space="0" w:color="auto"/>
                                <w:right w:val="none" w:sz="0" w:space="0" w:color="auto"/>
                              </w:divBdr>
                              <w:divsChild>
                                <w:div w:id="1437948355">
                                  <w:marLeft w:val="0"/>
                                  <w:marRight w:val="0"/>
                                  <w:marTop w:val="0"/>
                                  <w:marBottom w:val="0"/>
                                  <w:divBdr>
                                    <w:top w:val="none" w:sz="0" w:space="0" w:color="auto"/>
                                    <w:left w:val="none" w:sz="0" w:space="0" w:color="auto"/>
                                    <w:bottom w:val="none" w:sz="0" w:space="0" w:color="auto"/>
                                    <w:right w:val="none" w:sz="0" w:space="0" w:color="auto"/>
                                  </w:divBdr>
                                  <w:divsChild>
                                    <w:div w:id="1730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4953">
      <w:bodyDiv w:val="1"/>
      <w:marLeft w:val="0"/>
      <w:marRight w:val="0"/>
      <w:marTop w:val="0"/>
      <w:marBottom w:val="0"/>
      <w:divBdr>
        <w:top w:val="none" w:sz="0" w:space="0" w:color="auto"/>
        <w:left w:val="none" w:sz="0" w:space="0" w:color="auto"/>
        <w:bottom w:val="none" w:sz="0" w:space="0" w:color="auto"/>
        <w:right w:val="none" w:sz="0" w:space="0" w:color="auto"/>
      </w:divBdr>
      <w:divsChild>
        <w:div w:id="1458983704">
          <w:marLeft w:val="0"/>
          <w:marRight w:val="1"/>
          <w:marTop w:val="0"/>
          <w:marBottom w:val="0"/>
          <w:divBdr>
            <w:top w:val="none" w:sz="0" w:space="0" w:color="auto"/>
            <w:left w:val="none" w:sz="0" w:space="0" w:color="auto"/>
            <w:bottom w:val="none" w:sz="0" w:space="0" w:color="auto"/>
            <w:right w:val="none" w:sz="0" w:space="0" w:color="auto"/>
          </w:divBdr>
          <w:divsChild>
            <w:div w:id="1733843750">
              <w:marLeft w:val="0"/>
              <w:marRight w:val="0"/>
              <w:marTop w:val="0"/>
              <w:marBottom w:val="0"/>
              <w:divBdr>
                <w:top w:val="none" w:sz="0" w:space="0" w:color="auto"/>
                <w:left w:val="none" w:sz="0" w:space="0" w:color="auto"/>
                <w:bottom w:val="none" w:sz="0" w:space="0" w:color="auto"/>
                <w:right w:val="none" w:sz="0" w:space="0" w:color="auto"/>
              </w:divBdr>
              <w:divsChild>
                <w:div w:id="1782214303">
                  <w:marLeft w:val="0"/>
                  <w:marRight w:val="1"/>
                  <w:marTop w:val="0"/>
                  <w:marBottom w:val="0"/>
                  <w:divBdr>
                    <w:top w:val="none" w:sz="0" w:space="0" w:color="auto"/>
                    <w:left w:val="none" w:sz="0" w:space="0" w:color="auto"/>
                    <w:bottom w:val="none" w:sz="0" w:space="0" w:color="auto"/>
                    <w:right w:val="none" w:sz="0" w:space="0" w:color="auto"/>
                  </w:divBdr>
                  <w:divsChild>
                    <w:div w:id="199708900">
                      <w:marLeft w:val="0"/>
                      <w:marRight w:val="0"/>
                      <w:marTop w:val="0"/>
                      <w:marBottom w:val="0"/>
                      <w:divBdr>
                        <w:top w:val="none" w:sz="0" w:space="0" w:color="auto"/>
                        <w:left w:val="none" w:sz="0" w:space="0" w:color="auto"/>
                        <w:bottom w:val="none" w:sz="0" w:space="0" w:color="auto"/>
                        <w:right w:val="none" w:sz="0" w:space="0" w:color="auto"/>
                      </w:divBdr>
                      <w:divsChild>
                        <w:div w:id="1433476705">
                          <w:marLeft w:val="0"/>
                          <w:marRight w:val="0"/>
                          <w:marTop w:val="0"/>
                          <w:marBottom w:val="0"/>
                          <w:divBdr>
                            <w:top w:val="none" w:sz="0" w:space="0" w:color="auto"/>
                            <w:left w:val="none" w:sz="0" w:space="0" w:color="auto"/>
                            <w:bottom w:val="none" w:sz="0" w:space="0" w:color="auto"/>
                            <w:right w:val="none" w:sz="0" w:space="0" w:color="auto"/>
                          </w:divBdr>
                          <w:divsChild>
                            <w:div w:id="2108648384">
                              <w:marLeft w:val="0"/>
                              <w:marRight w:val="0"/>
                              <w:marTop w:val="120"/>
                              <w:marBottom w:val="360"/>
                              <w:divBdr>
                                <w:top w:val="none" w:sz="0" w:space="0" w:color="auto"/>
                                <w:left w:val="none" w:sz="0" w:space="0" w:color="auto"/>
                                <w:bottom w:val="none" w:sz="0" w:space="0" w:color="auto"/>
                                <w:right w:val="none" w:sz="0" w:space="0" w:color="auto"/>
                              </w:divBdr>
                              <w:divsChild>
                                <w:div w:id="704215652">
                                  <w:marLeft w:val="0"/>
                                  <w:marRight w:val="0"/>
                                  <w:marTop w:val="0"/>
                                  <w:marBottom w:val="0"/>
                                  <w:divBdr>
                                    <w:top w:val="none" w:sz="0" w:space="0" w:color="auto"/>
                                    <w:left w:val="none" w:sz="0" w:space="0" w:color="auto"/>
                                    <w:bottom w:val="none" w:sz="0" w:space="0" w:color="auto"/>
                                    <w:right w:val="none" w:sz="0" w:space="0" w:color="auto"/>
                                  </w:divBdr>
                                  <w:divsChild>
                                    <w:div w:id="5015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30227">
      <w:bodyDiv w:val="1"/>
      <w:marLeft w:val="0"/>
      <w:marRight w:val="0"/>
      <w:marTop w:val="0"/>
      <w:marBottom w:val="0"/>
      <w:divBdr>
        <w:top w:val="none" w:sz="0" w:space="0" w:color="auto"/>
        <w:left w:val="none" w:sz="0" w:space="0" w:color="auto"/>
        <w:bottom w:val="none" w:sz="0" w:space="0" w:color="auto"/>
        <w:right w:val="none" w:sz="0" w:space="0" w:color="auto"/>
      </w:divBdr>
      <w:divsChild>
        <w:div w:id="208995251">
          <w:marLeft w:val="0"/>
          <w:marRight w:val="1"/>
          <w:marTop w:val="0"/>
          <w:marBottom w:val="0"/>
          <w:divBdr>
            <w:top w:val="none" w:sz="0" w:space="0" w:color="auto"/>
            <w:left w:val="none" w:sz="0" w:space="0" w:color="auto"/>
            <w:bottom w:val="none" w:sz="0" w:space="0" w:color="auto"/>
            <w:right w:val="none" w:sz="0" w:space="0" w:color="auto"/>
          </w:divBdr>
          <w:divsChild>
            <w:div w:id="1813714088">
              <w:marLeft w:val="0"/>
              <w:marRight w:val="0"/>
              <w:marTop w:val="0"/>
              <w:marBottom w:val="0"/>
              <w:divBdr>
                <w:top w:val="none" w:sz="0" w:space="0" w:color="auto"/>
                <w:left w:val="none" w:sz="0" w:space="0" w:color="auto"/>
                <w:bottom w:val="none" w:sz="0" w:space="0" w:color="auto"/>
                <w:right w:val="none" w:sz="0" w:space="0" w:color="auto"/>
              </w:divBdr>
              <w:divsChild>
                <w:div w:id="179974160">
                  <w:marLeft w:val="0"/>
                  <w:marRight w:val="1"/>
                  <w:marTop w:val="0"/>
                  <w:marBottom w:val="0"/>
                  <w:divBdr>
                    <w:top w:val="none" w:sz="0" w:space="0" w:color="auto"/>
                    <w:left w:val="none" w:sz="0" w:space="0" w:color="auto"/>
                    <w:bottom w:val="none" w:sz="0" w:space="0" w:color="auto"/>
                    <w:right w:val="none" w:sz="0" w:space="0" w:color="auto"/>
                  </w:divBdr>
                  <w:divsChild>
                    <w:div w:id="105077513">
                      <w:marLeft w:val="0"/>
                      <w:marRight w:val="0"/>
                      <w:marTop w:val="0"/>
                      <w:marBottom w:val="0"/>
                      <w:divBdr>
                        <w:top w:val="none" w:sz="0" w:space="0" w:color="auto"/>
                        <w:left w:val="none" w:sz="0" w:space="0" w:color="auto"/>
                        <w:bottom w:val="none" w:sz="0" w:space="0" w:color="auto"/>
                        <w:right w:val="none" w:sz="0" w:space="0" w:color="auto"/>
                      </w:divBdr>
                      <w:divsChild>
                        <w:div w:id="188181458">
                          <w:marLeft w:val="0"/>
                          <w:marRight w:val="0"/>
                          <w:marTop w:val="0"/>
                          <w:marBottom w:val="0"/>
                          <w:divBdr>
                            <w:top w:val="none" w:sz="0" w:space="0" w:color="auto"/>
                            <w:left w:val="none" w:sz="0" w:space="0" w:color="auto"/>
                            <w:bottom w:val="none" w:sz="0" w:space="0" w:color="auto"/>
                            <w:right w:val="none" w:sz="0" w:space="0" w:color="auto"/>
                          </w:divBdr>
                          <w:divsChild>
                            <w:div w:id="79447679">
                              <w:marLeft w:val="0"/>
                              <w:marRight w:val="0"/>
                              <w:marTop w:val="120"/>
                              <w:marBottom w:val="360"/>
                              <w:divBdr>
                                <w:top w:val="none" w:sz="0" w:space="0" w:color="auto"/>
                                <w:left w:val="none" w:sz="0" w:space="0" w:color="auto"/>
                                <w:bottom w:val="none" w:sz="0" w:space="0" w:color="auto"/>
                                <w:right w:val="none" w:sz="0" w:space="0" w:color="auto"/>
                              </w:divBdr>
                              <w:divsChild>
                                <w:div w:id="2026789838">
                                  <w:marLeft w:val="0"/>
                                  <w:marRight w:val="0"/>
                                  <w:marTop w:val="0"/>
                                  <w:marBottom w:val="0"/>
                                  <w:divBdr>
                                    <w:top w:val="none" w:sz="0" w:space="0" w:color="auto"/>
                                    <w:left w:val="none" w:sz="0" w:space="0" w:color="auto"/>
                                    <w:bottom w:val="none" w:sz="0" w:space="0" w:color="auto"/>
                                    <w:right w:val="none" w:sz="0" w:space="0" w:color="auto"/>
                                  </w:divBdr>
                                  <w:divsChild>
                                    <w:div w:id="669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2106</Words>
  <Characters>12009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carotid/int cerebral fistula.docx</vt:lpstr>
    </vt:vector>
  </TitlesOfParts>
  <Company>SSM Health Care</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carotid/int cerebral fistula.docx</dc:title>
  <dc:subject/>
  <dc:creator>Alshekhlee, Amer</dc:creator>
  <cp:keywords/>
  <dc:description/>
  <cp:lastModifiedBy>NA MA</cp:lastModifiedBy>
  <cp:revision>2</cp:revision>
  <cp:lastPrinted>2014-01-25T20:00:00Z</cp:lastPrinted>
  <dcterms:created xsi:type="dcterms:W3CDTF">2014-11-08T04:59:00Z</dcterms:created>
  <dcterms:modified xsi:type="dcterms:W3CDTF">2014-11-08T04:59:00Z</dcterms:modified>
</cp:coreProperties>
</file>