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F9" w:rsidRPr="001D7698" w:rsidRDefault="00B26EF9" w:rsidP="001D7698">
      <w:pPr>
        <w:spacing w:after="0" w:line="360" w:lineRule="auto"/>
        <w:jc w:val="both"/>
        <w:rPr>
          <w:rFonts w:ascii="Book Antiqua" w:hAnsi="Book Antiqua"/>
          <w:b/>
          <w:sz w:val="24"/>
          <w:szCs w:val="24"/>
          <w:lang w:val="en-US" w:eastAsia="zh-CN"/>
        </w:rPr>
      </w:pPr>
      <w:r w:rsidRPr="001D7698">
        <w:rPr>
          <w:rFonts w:ascii="Book Antiqua" w:hAnsi="Book Antiqua"/>
          <w:sz w:val="24"/>
          <w:szCs w:val="24"/>
          <w:lang w:val="en-US" w:eastAsia="zh-CN"/>
        </w:rPr>
        <w:t xml:space="preserve">Name of journal: World Journal of </w:t>
      </w:r>
      <w:r w:rsidRPr="001D7698">
        <w:rPr>
          <w:rFonts w:ascii="Book Antiqua" w:hAnsi="Book Antiqua"/>
          <w:sz w:val="24"/>
          <w:szCs w:val="24"/>
          <w:lang w:val="en-US"/>
        </w:rPr>
        <w:t>Rheumatology</w:t>
      </w:r>
    </w:p>
    <w:p w:rsidR="00B26EF9" w:rsidRPr="001D7698" w:rsidRDefault="00B26EF9" w:rsidP="001D7698">
      <w:pPr>
        <w:spacing w:after="0" w:line="360" w:lineRule="auto"/>
        <w:jc w:val="both"/>
        <w:rPr>
          <w:rFonts w:ascii="Book Antiqua" w:hAnsi="Book Antiqua"/>
          <w:sz w:val="24"/>
          <w:szCs w:val="24"/>
          <w:lang w:val="en-US" w:eastAsia="zh-CN"/>
        </w:rPr>
      </w:pPr>
      <w:r w:rsidRPr="001D7698">
        <w:rPr>
          <w:rFonts w:ascii="Book Antiqua" w:hAnsi="Book Antiqua"/>
          <w:sz w:val="24"/>
          <w:szCs w:val="24"/>
          <w:lang w:val="en-US" w:eastAsia="zh-CN"/>
        </w:rPr>
        <w:t>ESPS Manuscript NO: 12676</w:t>
      </w:r>
    </w:p>
    <w:p w:rsidR="00B26EF9" w:rsidRPr="001D7698" w:rsidRDefault="00B26EF9" w:rsidP="001D7698">
      <w:pPr>
        <w:spacing w:after="0" w:line="360" w:lineRule="auto"/>
        <w:jc w:val="both"/>
        <w:rPr>
          <w:rFonts w:ascii="Book Antiqua" w:hAnsi="Book Antiqua"/>
          <w:sz w:val="24"/>
          <w:szCs w:val="24"/>
          <w:lang w:val="en-US" w:eastAsia="zh-CN"/>
        </w:rPr>
      </w:pPr>
      <w:r w:rsidRPr="001D7698">
        <w:rPr>
          <w:rFonts w:ascii="Book Antiqua" w:hAnsi="Book Antiqua"/>
          <w:sz w:val="24"/>
          <w:szCs w:val="24"/>
          <w:lang w:val="en-US" w:eastAsia="zh-CN"/>
        </w:rPr>
        <w:t>Columns: REVIEW</w:t>
      </w:r>
    </w:p>
    <w:p w:rsidR="00F103A9" w:rsidRPr="001D7698" w:rsidRDefault="00F103A9" w:rsidP="001D7698">
      <w:pPr>
        <w:keepNext/>
        <w:keepLines/>
        <w:spacing w:after="0" w:line="360" w:lineRule="auto"/>
        <w:jc w:val="both"/>
        <w:outlineLvl w:val="0"/>
        <w:rPr>
          <w:rFonts w:ascii="Book Antiqua" w:eastAsiaTheme="majorEastAsia" w:hAnsi="Book Antiqua" w:cstheme="majorBidi"/>
          <w:b/>
          <w:bCs/>
          <w:sz w:val="24"/>
          <w:szCs w:val="24"/>
          <w:lang w:val="en-US" w:eastAsia="zh-CN"/>
        </w:rPr>
      </w:pPr>
    </w:p>
    <w:p w:rsidR="006E1690" w:rsidRPr="001D7698" w:rsidRDefault="006E1690" w:rsidP="001D7698">
      <w:pPr>
        <w:keepNext/>
        <w:keepLines/>
        <w:spacing w:after="0" w:line="360" w:lineRule="auto"/>
        <w:jc w:val="both"/>
        <w:outlineLvl w:val="0"/>
        <w:rPr>
          <w:rFonts w:ascii="Book Antiqua" w:eastAsiaTheme="majorEastAsia" w:hAnsi="Book Antiqua" w:cstheme="majorBidi"/>
          <w:b/>
          <w:bCs/>
          <w:sz w:val="24"/>
          <w:szCs w:val="24"/>
          <w:lang w:val="en-US" w:eastAsia="zh-CN"/>
        </w:rPr>
      </w:pPr>
      <w:r w:rsidRPr="001D7698">
        <w:rPr>
          <w:rFonts w:ascii="Book Antiqua" w:eastAsiaTheme="majorEastAsia" w:hAnsi="Book Antiqua" w:cstheme="majorBidi"/>
          <w:b/>
          <w:bCs/>
          <w:sz w:val="24"/>
          <w:szCs w:val="24"/>
          <w:lang w:val="en-US"/>
        </w:rPr>
        <w:t xml:space="preserve">Interstitial </w:t>
      </w:r>
      <w:r w:rsidR="00B26EF9" w:rsidRPr="001D7698">
        <w:rPr>
          <w:rFonts w:ascii="Book Antiqua" w:eastAsiaTheme="majorEastAsia" w:hAnsi="Book Antiqua" w:cstheme="majorBidi"/>
          <w:b/>
          <w:bCs/>
          <w:sz w:val="24"/>
          <w:szCs w:val="24"/>
          <w:lang w:val="en-US"/>
        </w:rPr>
        <w:t xml:space="preserve">lung disease in rheumatoid arthritis: </w:t>
      </w:r>
      <w:r w:rsidR="00B47A55" w:rsidRPr="001D7698">
        <w:rPr>
          <w:rFonts w:ascii="Book Antiqua" w:eastAsiaTheme="majorEastAsia" w:hAnsi="Book Antiqua" w:cstheme="majorBidi"/>
          <w:b/>
          <w:bCs/>
          <w:sz w:val="24"/>
          <w:szCs w:val="24"/>
          <w:lang w:val="en-US"/>
        </w:rPr>
        <w:t xml:space="preserve">Current </w:t>
      </w:r>
      <w:r w:rsidR="00B26EF9" w:rsidRPr="001D7698">
        <w:rPr>
          <w:rFonts w:ascii="Book Antiqua" w:eastAsiaTheme="majorEastAsia" w:hAnsi="Book Antiqua" w:cstheme="majorBidi"/>
          <w:b/>
          <w:bCs/>
          <w:sz w:val="24"/>
          <w:szCs w:val="24"/>
          <w:lang w:val="en-US"/>
        </w:rPr>
        <w:t>concepts in pathogenesis, diagnosis and therapeutics</w:t>
      </w:r>
    </w:p>
    <w:p w:rsidR="00B47A55" w:rsidRPr="001D7698" w:rsidRDefault="00B47A55" w:rsidP="001D7698">
      <w:pPr>
        <w:spacing w:after="0" w:line="360" w:lineRule="auto"/>
        <w:jc w:val="both"/>
        <w:rPr>
          <w:rFonts w:ascii="Book Antiqua" w:hAnsi="Book Antiqua"/>
          <w:sz w:val="24"/>
          <w:szCs w:val="24"/>
          <w:lang w:val="en-US" w:eastAsia="zh-CN"/>
        </w:rPr>
      </w:pPr>
    </w:p>
    <w:p w:rsidR="006E1690" w:rsidRPr="001D7698" w:rsidRDefault="006E1690" w:rsidP="001D7698">
      <w:pPr>
        <w:spacing w:after="0" w:line="360" w:lineRule="auto"/>
        <w:jc w:val="both"/>
        <w:rPr>
          <w:rFonts w:ascii="Book Antiqua" w:hAnsi="Book Antiqua"/>
          <w:sz w:val="24"/>
          <w:szCs w:val="24"/>
          <w:lang w:val="en-US"/>
        </w:rPr>
      </w:pPr>
      <w:r w:rsidRPr="001D7698">
        <w:rPr>
          <w:rFonts w:ascii="Book Antiqua" w:hAnsi="Book Antiqua"/>
          <w:sz w:val="24"/>
          <w:szCs w:val="24"/>
          <w:lang w:val="en-US"/>
        </w:rPr>
        <w:t xml:space="preserve">Olivas </w:t>
      </w:r>
      <w:r w:rsidR="0005390C" w:rsidRPr="001D7698">
        <w:rPr>
          <w:rFonts w:ascii="Book Antiqua" w:hAnsi="Book Antiqua"/>
          <w:sz w:val="24"/>
          <w:szCs w:val="24"/>
          <w:lang w:val="en-US" w:eastAsia="zh-CN"/>
        </w:rPr>
        <w:t xml:space="preserve">EM </w:t>
      </w:r>
      <w:r w:rsidRPr="001D7698">
        <w:rPr>
          <w:rFonts w:ascii="Book Antiqua" w:hAnsi="Book Antiqua"/>
          <w:i/>
          <w:sz w:val="24"/>
          <w:szCs w:val="24"/>
          <w:lang w:val="en-US"/>
        </w:rPr>
        <w:t>et al</w:t>
      </w:r>
      <w:r w:rsidRPr="001D7698">
        <w:rPr>
          <w:rFonts w:ascii="Book Antiqua" w:hAnsi="Book Antiqua"/>
          <w:sz w:val="24"/>
          <w:szCs w:val="24"/>
          <w:lang w:val="en-US"/>
        </w:rPr>
        <w:t xml:space="preserve">. Interstitial </w:t>
      </w:r>
      <w:r w:rsidR="0005390C" w:rsidRPr="001D7698">
        <w:rPr>
          <w:rFonts w:ascii="Book Antiqua" w:hAnsi="Book Antiqua"/>
          <w:sz w:val="24"/>
          <w:szCs w:val="24"/>
          <w:lang w:val="en-US"/>
        </w:rPr>
        <w:t>lung disease in rheumatoid arthritis</w:t>
      </w:r>
    </w:p>
    <w:p w:rsidR="00B47A55" w:rsidRPr="001D7698" w:rsidRDefault="00B47A55" w:rsidP="001D7698">
      <w:pPr>
        <w:spacing w:after="0" w:line="360" w:lineRule="auto"/>
        <w:jc w:val="both"/>
        <w:rPr>
          <w:rFonts w:ascii="Book Antiqua" w:hAnsi="Book Antiqua"/>
          <w:b/>
          <w:sz w:val="24"/>
          <w:szCs w:val="24"/>
          <w:lang w:eastAsia="zh-CN"/>
        </w:rPr>
      </w:pPr>
    </w:p>
    <w:p w:rsidR="00B47A55" w:rsidRPr="001D7698" w:rsidRDefault="00B47A55" w:rsidP="001D7698">
      <w:pPr>
        <w:spacing w:after="0" w:line="360" w:lineRule="auto"/>
        <w:jc w:val="both"/>
        <w:rPr>
          <w:rFonts w:ascii="Book Antiqua" w:hAnsi="Book Antiqua"/>
          <w:sz w:val="24"/>
          <w:szCs w:val="24"/>
          <w:lang w:eastAsia="zh-CN"/>
        </w:rPr>
      </w:pPr>
      <w:r w:rsidRPr="001D7698">
        <w:rPr>
          <w:rFonts w:ascii="Book Antiqua" w:hAnsi="Book Antiqua"/>
          <w:sz w:val="24"/>
          <w:szCs w:val="24"/>
          <w:lang w:eastAsia="zh-CN"/>
        </w:rPr>
        <w:t>Eva M Olivas-Flores, David Bonilla-Lara, Jorge I Gamez-Nava, Alberto D Rocha-Muñoz, Laura Gonzalez-Lopez</w:t>
      </w:r>
    </w:p>
    <w:p w:rsidR="00B47A55" w:rsidRPr="001D7698" w:rsidRDefault="00B47A55" w:rsidP="001D7698">
      <w:pPr>
        <w:spacing w:after="0" w:line="360" w:lineRule="auto"/>
        <w:jc w:val="both"/>
        <w:rPr>
          <w:rFonts w:ascii="Book Antiqua" w:hAnsi="Book Antiqua"/>
          <w:b/>
          <w:sz w:val="24"/>
          <w:szCs w:val="24"/>
          <w:lang w:eastAsia="zh-CN"/>
        </w:rPr>
      </w:pPr>
    </w:p>
    <w:p w:rsidR="00041C87" w:rsidRPr="001D7698" w:rsidRDefault="00B47A55" w:rsidP="001D7698">
      <w:pPr>
        <w:spacing w:after="0" w:line="360" w:lineRule="auto"/>
        <w:jc w:val="both"/>
        <w:rPr>
          <w:rFonts w:ascii="Book Antiqua" w:hAnsi="Book Antiqua"/>
          <w:sz w:val="24"/>
          <w:szCs w:val="24"/>
          <w:lang w:eastAsia="zh-CN"/>
        </w:rPr>
      </w:pPr>
      <w:r w:rsidRPr="001D7698">
        <w:rPr>
          <w:rFonts w:ascii="Book Antiqua" w:hAnsi="Book Antiqua"/>
          <w:b/>
          <w:sz w:val="24"/>
          <w:szCs w:val="24"/>
        </w:rPr>
        <w:t>Eva M</w:t>
      </w:r>
      <w:r w:rsidR="005A0A1B" w:rsidRPr="001D7698">
        <w:rPr>
          <w:rFonts w:ascii="Book Antiqua" w:hAnsi="Book Antiqua"/>
          <w:b/>
          <w:sz w:val="24"/>
          <w:szCs w:val="24"/>
        </w:rPr>
        <w:t xml:space="preserve"> Olivas-Flores,</w:t>
      </w:r>
      <w:r w:rsidR="005A0A1B" w:rsidRPr="001D7698">
        <w:rPr>
          <w:rFonts w:ascii="Book Antiqua" w:hAnsi="Book Antiqua"/>
          <w:sz w:val="24"/>
          <w:szCs w:val="24"/>
        </w:rPr>
        <w:t xml:space="preserve"> Hospital General Regional 180</w:t>
      </w:r>
      <w:r w:rsidR="00BC61FD" w:rsidRPr="001D7698">
        <w:rPr>
          <w:rFonts w:ascii="Book Antiqua" w:hAnsi="Book Antiqua"/>
          <w:sz w:val="24"/>
          <w:szCs w:val="24"/>
          <w:lang w:eastAsia="zh-CN"/>
        </w:rPr>
        <w:t>,</w:t>
      </w:r>
      <w:r w:rsidR="005A0A1B" w:rsidRPr="001D7698">
        <w:rPr>
          <w:rFonts w:ascii="Book Antiqua" w:hAnsi="Book Antiqua"/>
          <w:sz w:val="24"/>
          <w:szCs w:val="24"/>
        </w:rPr>
        <w:t xml:space="preserve"> Instituto Mexicano del Seguro Social (IMSS), Tlajomulco</w:t>
      </w:r>
      <w:r w:rsidR="00F103A9" w:rsidRPr="001D7698">
        <w:rPr>
          <w:rFonts w:ascii="Book Antiqua" w:hAnsi="Book Antiqua"/>
          <w:sz w:val="24"/>
          <w:szCs w:val="24"/>
          <w:lang w:eastAsia="zh-CN"/>
        </w:rPr>
        <w:t xml:space="preserve"> 45640</w:t>
      </w:r>
      <w:r w:rsidR="005A0A1B" w:rsidRPr="001D7698">
        <w:rPr>
          <w:rFonts w:ascii="Book Antiqua" w:hAnsi="Book Antiqua"/>
          <w:sz w:val="24"/>
          <w:szCs w:val="24"/>
        </w:rPr>
        <w:t>, Mexico</w:t>
      </w:r>
    </w:p>
    <w:p w:rsidR="00B931F8" w:rsidRPr="001D7698" w:rsidRDefault="00B931F8" w:rsidP="001D7698">
      <w:pPr>
        <w:spacing w:after="0" w:line="360" w:lineRule="auto"/>
        <w:jc w:val="both"/>
        <w:rPr>
          <w:rFonts w:ascii="Book Antiqua" w:hAnsi="Book Antiqua"/>
          <w:sz w:val="24"/>
          <w:szCs w:val="24"/>
          <w:lang w:eastAsia="zh-CN"/>
        </w:rPr>
      </w:pPr>
    </w:p>
    <w:p w:rsidR="00041C87" w:rsidRPr="001D7698" w:rsidRDefault="00B47A55" w:rsidP="001D7698">
      <w:pPr>
        <w:spacing w:after="0" w:line="360" w:lineRule="auto"/>
        <w:jc w:val="both"/>
        <w:rPr>
          <w:rFonts w:ascii="Book Antiqua" w:hAnsi="Book Antiqua"/>
          <w:sz w:val="24"/>
          <w:szCs w:val="24"/>
          <w:lang w:eastAsia="zh-CN"/>
        </w:rPr>
      </w:pPr>
      <w:r w:rsidRPr="001D7698">
        <w:rPr>
          <w:rFonts w:ascii="Book Antiqua" w:hAnsi="Book Antiqua"/>
          <w:b/>
          <w:sz w:val="24"/>
          <w:szCs w:val="24"/>
        </w:rPr>
        <w:t>David Bonilla-Lara, Alberto D</w:t>
      </w:r>
      <w:r w:rsidR="005A0A1B" w:rsidRPr="001D7698">
        <w:rPr>
          <w:rFonts w:ascii="Book Antiqua" w:hAnsi="Book Antiqua"/>
          <w:b/>
          <w:sz w:val="24"/>
          <w:szCs w:val="24"/>
        </w:rPr>
        <w:t xml:space="preserve"> Rocha-Muñoz,</w:t>
      </w:r>
      <w:r w:rsidR="00774A82" w:rsidRPr="001D7698">
        <w:rPr>
          <w:rFonts w:ascii="Book Antiqua" w:hAnsi="Book Antiqua"/>
          <w:b/>
          <w:sz w:val="24"/>
          <w:szCs w:val="24"/>
          <w:lang w:eastAsia="zh-CN"/>
        </w:rPr>
        <w:t xml:space="preserve"> </w:t>
      </w:r>
      <w:r w:rsidR="00774A82" w:rsidRPr="001D7698">
        <w:rPr>
          <w:rFonts w:ascii="Book Antiqua" w:hAnsi="Book Antiqua"/>
          <w:b/>
          <w:sz w:val="24"/>
          <w:szCs w:val="24"/>
        </w:rPr>
        <w:t>Jorge I Gamez-Nava</w:t>
      </w:r>
      <w:r w:rsidR="00774A82" w:rsidRPr="001D7698">
        <w:rPr>
          <w:rFonts w:ascii="Book Antiqua" w:hAnsi="Book Antiqua"/>
          <w:b/>
          <w:sz w:val="24"/>
          <w:szCs w:val="24"/>
          <w:lang w:eastAsia="zh-CN"/>
        </w:rPr>
        <w:t>,</w:t>
      </w:r>
      <w:r w:rsidR="005A0A1B" w:rsidRPr="001D7698">
        <w:rPr>
          <w:rFonts w:ascii="Book Antiqua" w:hAnsi="Book Antiqua"/>
          <w:sz w:val="24"/>
          <w:szCs w:val="24"/>
        </w:rPr>
        <w:t xml:space="preserve"> </w:t>
      </w:r>
      <w:r w:rsidR="00774A82" w:rsidRPr="001D7698">
        <w:rPr>
          <w:rFonts w:ascii="Book Antiqua" w:hAnsi="Book Antiqua"/>
          <w:b/>
          <w:sz w:val="24"/>
          <w:szCs w:val="24"/>
        </w:rPr>
        <w:t>Laura Gonzalez-Lopez</w:t>
      </w:r>
      <w:r w:rsidR="00774A82" w:rsidRPr="001D7698">
        <w:rPr>
          <w:rFonts w:ascii="Book Antiqua" w:hAnsi="Book Antiqua"/>
          <w:b/>
          <w:sz w:val="24"/>
          <w:szCs w:val="24"/>
          <w:lang w:eastAsia="zh-CN"/>
        </w:rPr>
        <w:t>,</w:t>
      </w:r>
      <w:r w:rsidR="00774A82" w:rsidRPr="001D7698">
        <w:rPr>
          <w:rFonts w:ascii="Book Antiqua" w:hAnsi="Book Antiqua"/>
          <w:sz w:val="24"/>
          <w:szCs w:val="24"/>
        </w:rPr>
        <w:t xml:space="preserve"> </w:t>
      </w:r>
      <w:bookmarkStart w:id="0" w:name="OLE_LINK54"/>
      <w:bookmarkStart w:id="1" w:name="OLE_LINK55"/>
      <w:r w:rsidR="005A0A1B" w:rsidRPr="001D7698">
        <w:rPr>
          <w:rFonts w:ascii="Book Antiqua" w:hAnsi="Book Antiqua"/>
          <w:sz w:val="24"/>
          <w:szCs w:val="24"/>
        </w:rPr>
        <w:t>Centro Universitario de Ciencias de la Salud (CUCS), Universidad de Guadalajara, Guadalajara, Jalisco</w:t>
      </w:r>
      <w:r w:rsidR="00EC5506" w:rsidRPr="001D7698">
        <w:rPr>
          <w:rFonts w:ascii="Book Antiqua" w:hAnsi="Book Antiqua"/>
          <w:sz w:val="24"/>
          <w:szCs w:val="24"/>
          <w:lang w:eastAsia="zh-CN"/>
        </w:rPr>
        <w:t xml:space="preserve"> 44280</w:t>
      </w:r>
      <w:r w:rsidR="005A0A1B" w:rsidRPr="001D7698">
        <w:rPr>
          <w:rFonts w:ascii="Book Antiqua" w:hAnsi="Book Antiqua"/>
          <w:sz w:val="24"/>
          <w:szCs w:val="24"/>
        </w:rPr>
        <w:t>, Mexico</w:t>
      </w:r>
      <w:bookmarkEnd w:id="0"/>
      <w:bookmarkEnd w:id="1"/>
    </w:p>
    <w:p w:rsidR="00B931F8" w:rsidRPr="001D7698" w:rsidRDefault="00B931F8" w:rsidP="001D7698">
      <w:pPr>
        <w:spacing w:after="0" w:line="360" w:lineRule="auto"/>
        <w:jc w:val="both"/>
        <w:rPr>
          <w:rFonts w:ascii="Book Antiqua" w:hAnsi="Book Antiqua"/>
          <w:sz w:val="24"/>
          <w:szCs w:val="24"/>
          <w:lang w:eastAsia="zh-CN"/>
        </w:rPr>
      </w:pPr>
    </w:p>
    <w:p w:rsidR="00B931F8" w:rsidRPr="001D7698" w:rsidRDefault="00B47A55" w:rsidP="001D7698">
      <w:pPr>
        <w:spacing w:after="0" w:line="360" w:lineRule="auto"/>
        <w:jc w:val="both"/>
        <w:rPr>
          <w:rFonts w:ascii="Book Antiqua" w:hAnsi="Book Antiqua"/>
          <w:b/>
          <w:sz w:val="24"/>
          <w:szCs w:val="24"/>
          <w:lang w:eastAsia="zh-CN"/>
        </w:rPr>
      </w:pPr>
      <w:r w:rsidRPr="001D7698">
        <w:rPr>
          <w:rFonts w:ascii="Book Antiqua" w:hAnsi="Book Antiqua"/>
          <w:b/>
          <w:sz w:val="24"/>
          <w:szCs w:val="24"/>
        </w:rPr>
        <w:t>Jorge I</w:t>
      </w:r>
      <w:r w:rsidR="005A0A1B" w:rsidRPr="001D7698">
        <w:rPr>
          <w:rFonts w:ascii="Book Antiqua" w:hAnsi="Book Antiqua"/>
          <w:b/>
          <w:sz w:val="24"/>
          <w:szCs w:val="24"/>
        </w:rPr>
        <w:t xml:space="preserve"> Gamez-Nava,</w:t>
      </w:r>
      <w:r w:rsidR="005A0A1B" w:rsidRPr="001D7698">
        <w:rPr>
          <w:rFonts w:ascii="Book Antiqua" w:hAnsi="Book Antiqua"/>
          <w:sz w:val="24"/>
          <w:szCs w:val="24"/>
        </w:rPr>
        <w:t xml:space="preserve"> Hospital de Especialidades Centro Medico Nacional de Occidente, Instituto Mexicano del Seguro Social (IMSS), </w:t>
      </w:r>
      <w:r w:rsidR="00774A82" w:rsidRPr="001D7698">
        <w:rPr>
          <w:rFonts w:ascii="Book Antiqua" w:hAnsi="Book Antiqua"/>
          <w:sz w:val="24"/>
          <w:szCs w:val="24"/>
        </w:rPr>
        <w:t>Tlajomulco</w:t>
      </w:r>
      <w:r w:rsidR="00774A82" w:rsidRPr="001D7698">
        <w:rPr>
          <w:rFonts w:ascii="Book Antiqua" w:hAnsi="Book Antiqua"/>
          <w:sz w:val="24"/>
          <w:szCs w:val="24"/>
          <w:lang w:eastAsia="zh-CN"/>
        </w:rPr>
        <w:t xml:space="preserve"> 45640</w:t>
      </w:r>
      <w:r w:rsidR="00774A82" w:rsidRPr="001D7698">
        <w:rPr>
          <w:rFonts w:ascii="Book Antiqua" w:hAnsi="Book Antiqua"/>
          <w:sz w:val="24"/>
          <w:szCs w:val="24"/>
        </w:rPr>
        <w:t>, Mexico</w:t>
      </w:r>
      <w:r w:rsidR="00774A82" w:rsidRPr="001D7698">
        <w:rPr>
          <w:rFonts w:ascii="Book Antiqua" w:hAnsi="Book Antiqua"/>
          <w:b/>
          <w:sz w:val="24"/>
          <w:szCs w:val="24"/>
        </w:rPr>
        <w:t xml:space="preserve"> </w:t>
      </w:r>
    </w:p>
    <w:p w:rsidR="00B931F8" w:rsidRPr="001D7698" w:rsidRDefault="00B931F8" w:rsidP="001D7698">
      <w:pPr>
        <w:spacing w:after="0" w:line="360" w:lineRule="auto"/>
        <w:jc w:val="both"/>
        <w:rPr>
          <w:rFonts w:ascii="Book Antiqua" w:hAnsi="Book Antiqua"/>
          <w:b/>
          <w:sz w:val="24"/>
          <w:szCs w:val="24"/>
          <w:lang w:eastAsia="zh-CN"/>
        </w:rPr>
      </w:pPr>
    </w:p>
    <w:p w:rsidR="00774A82" w:rsidRPr="001D7698" w:rsidRDefault="005A0A1B" w:rsidP="001D7698">
      <w:pPr>
        <w:spacing w:after="0" w:line="360" w:lineRule="auto"/>
        <w:jc w:val="both"/>
        <w:rPr>
          <w:rFonts w:ascii="Book Antiqua" w:hAnsi="Book Antiqua"/>
          <w:b/>
          <w:sz w:val="24"/>
          <w:szCs w:val="24"/>
          <w:lang w:eastAsia="zh-CN"/>
        </w:rPr>
      </w:pPr>
      <w:r w:rsidRPr="001D7698">
        <w:rPr>
          <w:rFonts w:ascii="Book Antiqua" w:hAnsi="Book Antiqua"/>
          <w:b/>
          <w:sz w:val="24"/>
          <w:szCs w:val="24"/>
        </w:rPr>
        <w:t>Laura Gonzalez-Lopez,</w:t>
      </w:r>
      <w:r w:rsidRPr="001D7698">
        <w:rPr>
          <w:rFonts w:ascii="Book Antiqua" w:hAnsi="Book Antiqua"/>
          <w:sz w:val="24"/>
          <w:szCs w:val="24"/>
        </w:rPr>
        <w:t xml:space="preserve"> </w:t>
      </w:r>
      <w:r w:rsidR="00BC61FD" w:rsidRPr="001D7698">
        <w:rPr>
          <w:rFonts w:ascii="Book Antiqua" w:hAnsi="Book Antiqua"/>
          <w:sz w:val="24"/>
          <w:szCs w:val="24"/>
        </w:rPr>
        <w:t>Departamento de Medicina Interna-Reumatologia,</w:t>
      </w:r>
      <w:r w:rsidR="00E2610E" w:rsidRPr="001D7698">
        <w:rPr>
          <w:rFonts w:ascii="Book Antiqua" w:hAnsi="Book Antiqua"/>
          <w:sz w:val="24"/>
          <w:szCs w:val="24"/>
          <w:lang w:eastAsia="zh-CN"/>
        </w:rPr>
        <w:t xml:space="preserve"> </w:t>
      </w:r>
      <w:r w:rsidRPr="001D7698">
        <w:rPr>
          <w:rFonts w:ascii="Book Antiqua" w:hAnsi="Book Antiqua"/>
          <w:sz w:val="24"/>
          <w:szCs w:val="24"/>
        </w:rPr>
        <w:t>Hospital General Regional 110</w:t>
      </w:r>
      <w:r w:rsidR="00BC61FD" w:rsidRPr="001D7698">
        <w:rPr>
          <w:rFonts w:ascii="Book Antiqua" w:hAnsi="Book Antiqua"/>
          <w:sz w:val="24"/>
          <w:szCs w:val="24"/>
          <w:lang w:eastAsia="zh-CN"/>
        </w:rPr>
        <w:t>,</w:t>
      </w:r>
      <w:r w:rsidRPr="001D7698">
        <w:rPr>
          <w:rFonts w:ascii="Book Antiqua" w:hAnsi="Book Antiqua"/>
          <w:sz w:val="24"/>
          <w:szCs w:val="24"/>
        </w:rPr>
        <w:t xml:space="preserve"> Instituto Mexicano del Seguro Social (IMSS), </w:t>
      </w:r>
      <w:bookmarkStart w:id="2" w:name="OLE_LINK81"/>
      <w:bookmarkStart w:id="3" w:name="OLE_LINK125"/>
      <w:bookmarkStart w:id="4" w:name="OLE_LINK152"/>
      <w:bookmarkStart w:id="5" w:name="OLE_LINK173"/>
      <w:bookmarkStart w:id="6" w:name="OLE_LINK190"/>
      <w:bookmarkStart w:id="7" w:name="OLE_LINK228"/>
      <w:bookmarkStart w:id="8" w:name="OLE_LINK296"/>
      <w:r w:rsidR="00774A82" w:rsidRPr="001D7698">
        <w:rPr>
          <w:rFonts w:ascii="Book Antiqua" w:hAnsi="Book Antiqua"/>
          <w:sz w:val="24"/>
          <w:szCs w:val="24"/>
        </w:rPr>
        <w:t>Tlajomulco</w:t>
      </w:r>
      <w:r w:rsidR="00774A82" w:rsidRPr="001D7698">
        <w:rPr>
          <w:rFonts w:ascii="Book Antiqua" w:hAnsi="Book Antiqua"/>
          <w:sz w:val="24"/>
          <w:szCs w:val="24"/>
          <w:lang w:eastAsia="zh-CN"/>
        </w:rPr>
        <w:t xml:space="preserve"> 45640</w:t>
      </w:r>
      <w:r w:rsidR="00774A82" w:rsidRPr="001D7698">
        <w:rPr>
          <w:rFonts w:ascii="Book Antiqua" w:hAnsi="Book Antiqua"/>
          <w:sz w:val="24"/>
          <w:szCs w:val="24"/>
        </w:rPr>
        <w:t>, Mexico</w:t>
      </w:r>
      <w:r w:rsidR="00774A82" w:rsidRPr="001D7698">
        <w:rPr>
          <w:rFonts w:ascii="Book Antiqua" w:eastAsia="MS Mincho" w:hAnsi="Book Antiqua"/>
          <w:b/>
          <w:sz w:val="24"/>
          <w:szCs w:val="24"/>
        </w:rPr>
        <w:t xml:space="preserve"> </w:t>
      </w:r>
    </w:p>
    <w:p w:rsidR="00774A82" w:rsidRPr="001D7698" w:rsidRDefault="00774A82" w:rsidP="001D7698">
      <w:pPr>
        <w:spacing w:after="0" w:line="360" w:lineRule="auto"/>
        <w:jc w:val="both"/>
        <w:rPr>
          <w:rFonts w:ascii="Book Antiqua" w:hAnsi="Book Antiqua"/>
          <w:b/>
          <w:sz w:val="24"/>
          <w:szCs w:val="24"/>
          <w:lang w:eastAsia="zh-CN"/>
        </w:rPr>
      </w:pPr>
    </w:p>
    <w:p w:rsidR="00774A82" w:rsidRPr="001D7698" w:rsidRDefault="00EC5506" w:rsidP="001D7698">
      <w:pPr>
        <w:spacing w:after="0" w:line="360" w:lineRule="auto"/>
        <w:jc w:val="both"/>
        <w:rPr>
          <w:rFonts w:ascii="Book Antiqua" w:hAnsi="Book Antiqua"/>
          <w:sz w:val="24"/>
          <w:szCs w:val="24"/>
          <w:lang w:eastAsia="zh-CN"/>
        </w:rPr>
      </w:pPr>
      <w:r w:rsidRPr="001D7698">
        <w:rPr>
          <w:rFonts w:ascii="Book Antiqua" w:eastAsia="MS Mincho" w:hAnsi="Book Antiqua"/>
          <w:b/>
          <w:sz w:val="24"/>
          <w:szCs w:val="24"/>
        </w:rPr>
        <w:t>Author contributions:</w:t>
      </w:r>
      <w:bookmarkEnd w:id="2"/>
      <w:bookmarkEnd w:id="3"/>
      <w:bookmarkEnd w:id="4"/>
      <w:bookmarkEnd w:id="5"/>
      <w:bookmarkEnd w:id="6"/>
      <w:bookmarkEnd w:id="7"/>
      <w:bookmarkEnd w:id="8"/>
      <w:r w:rsidRPr="001D7698">
        <w:rPr>
          <w:rFonts w:ascii="Book Antiqua" w:hAnsi="Book Antiqua"/>
          <w:b/>
          <w:sz w:val="24"/>
          <w:szCs w:val="24"/>
          <w:lang w:eastAsia="zh-CN"/>
        </w:rPr>
        <w:t xml:space="preserve"> </w:t>
      </w:r>
      <w:r w:rsidRPr="001D7698">
        <w:rPr>
          <w:rFonts w:ascii="Book Antiqua" w:hAnsi="Book Antiqua"/>
          <w:sz w:val="24"/>
          <w:szCs w:val="24"/>
          <w:lang w:eastAsia="zh-CN"/>
        </w:rPr>
        <w:t>All the authors equally contributed to this work.</w:t>
      </w:r>
    </w:p>
    <w:p w:rsidR="00774A82" w:rsidRPr="001D7698" w:rsidRDefault="00774A82" w:rsidP="001D7698">
      <w:pPr>
        <w:spacing w:after="0" w:line="360" w:lineRule="auto"/>
        <w:jc w:val="both"/>
        <w:rPr>
          <w:rFonts w:ascii="Book Antiqua" w:hAnsi="Book Antiqua"/>
          <w:sz w:val="24"/>
          <w:szCs w:val="24"/>
          <w:lang w:eastAsia="zh-CN"/>
        </w:rPr>
      </w:pPr>
    </w:p>
    <w:p w:rsidR="001D7698" w:rsidRPr="001D7698" w:rsidRDefault="001D7698" w:rsidP="001D7698">
      <w:pPr>
        <w:pStyle w:val="ae"/>
        <w:spacing w:after="0" w:line="360" w:lineRule="auto"/>
        <w:ind w:leftChars="0" w:left="0"/>
        <w:rPr>
          <w:rFonts w:eastAsia="宋体"/>
          <w:sz w:val="24"/>
          <w:szCs w:val="24"/>
          <w:lang w:eastAsia="zh-CN"/>
        </w:rPr>
      </w:pPr>
      <w:r w:rsidRPr="001D7698">
        <w:rPr>
          <w:rFonts w:eastAsia="Times New Roman" w:cs="Gulim"/>
          <w:b/>
          <w:color w:val="000000"/>
          <w:sz w:val="24"/>
          <w:szCs w:val="24"/>
        </w:rPr>
        <w:t>Conflict-of-interest</w:t>
      </w:r>
      <w:r w:rsidRPr="001D7698">
        <w:rPr>
          <w:rFonts w:cs="Gulim"/>
          <w:b/>
          <w:color w:val="000000"/>
          <w:sz w:val="24"/>
          <w:szCs w:val="24"/>
          <w:lang w:eastAsia="zh-CN"/>
        </w:rPr>
        <w:t>:</w:t>
      </w:r>
      <w:r w:rsidRPr="001D7698">
        <w:rPr>
          <w:rFonts w:eastAsia="宋体" w:cs="Gulim"/>
          <w:b/>
          <w:color w:val="000000"/>
          <w:sz w:val="24"/>
          <w:szCs w:val="24"/>
          <w:lang w:eastAsia="zh-CN"/>
        </w:rPr>
        <w:t xml:space="preserve"> </w:t>
      </w:r>
      <w:r w:rsidRPr="001D7698">
        <w:rPr>
          <w:sz w:val="24"/>
          <w:szCs w:val="24"/>
        </w:rPr>
        <w:t>The authors declare that they have no competing interests.</w:t>
      </w:r>
    </w:p>
    <w:p w:rsidR="001D7698" w:rsidRPr="001D7698" w:rsidRDefault="001D7698" w:rsidP="001D7698">
      <w:pPr>
        <w:pStyle w:val="a5"/>
        <w:adjustRightInd w:val="0"/>
        <w:snapToGrid w:val="0"/>
        <w:spacing w:after="0" w:line="360" w:lineRule="auto"/>
        <w:rPr>
          <w:rFonts w:ascii="Book Antiqua" w:hAnsi="Book Antiqua" w:cs="Gulim"/>
          <w:b/>
          <w:color w:val="000000"/>
          <w:sz w:val="24"/>
          <w:szCs w:val="24"/>
          <w:lang w:eastAsia="zh-CN"/>
        </w:rPr>
      </w:pPr>
      <w:r w:rsidRPr="001D7698">
        <w:rPr>
          <w:rFonts w:ascii="Book Antiqua" w:eastAsia="Times New Roman" w:hAnsi="Book Antiqua" w:cs="Gulim"/>
          <w:b/>
          <w:color w:val="000000"/>
          <w:sz w:val="24"/>
          <w:szCs w:val="24"/>
        </w:rPr>
        <w:lastRenderedPageBreak/>
        <w:t xml:space="preserve"> </w:t>
      </w:r>
    </w:p>
    <w:p w:rsidR="001D7698" w:rsidRPr="001D7698" w:rsidRDefault="001D7698" w:rsidP="001D7698">
      <w:pPr>
        <w:spacing w:after="0" w:line="360" w:lineRule="auto"/>
        <w:jc w:val="both"/>
        <w:rPr>
          <w:rFonts w:ascii="Book Antiqua" w:hAnsi="Book Antiqua" w:cs="宋体"/>
          <w:sz w:val="24"/>
          <w:szCs w:val="24"/>
        </w:rPr>
      </w:pPr>
      <w:r w:rsidRPr="001D7698">
        <w:rPr>
          <w:rFonts w:ascii="Book Antiqua" w:hAnsi="Book Antiqua"/>
          <w:b/>
          <w:color w:val="000000"/>
          <w:sz w:val="24"/>
          <w:szCs w:val="24"/>
        </w:rPr>
        <w:t xml:space="preserve">Open-Access: </w:t>
      </w:r>
      <w:r w:rsidRPr="001D7698">
        <w:rPr>
          <w:rFonts w:ascii="Book Antiqua" w:hAnsi="Book Antiqua"/>
          <w:color w:val="000000"/>
          <w:sz w:val="24"/>
          <w:szCs w:val="24"/>
        </w:rPr>
        <w:t xml:space="preserve">This article is an </w:t>
      </w:r>
      <w:r w:rsidRPr="001D7698">
        <w:rPr>
          <w:rFonts w:ascii="Book Antiqua" w:hAnsi="Book Antiqua" w:cs="宋体"/>
          <w:sz w:val="24"/>
          <w:szCs w:val="24"/>
        </w:rPr>
        <w:t xml:space="preserve">open-access article which </w:t>
      </w:r>
      <w:r w:rsidRPr="001D7698">
        <w:rPr>
          <w:rFonts w:ascii="Book Antiqua" w:hAnsi="Book Antiqua"/>
          <w:sz w:val="24"/>
          <w:szCs w:val="24"/>
        </w:rPr>
        <w:t xml:space="preserve">selected by an in-house editor and fully peer-reviewed by external reviewers. It </w:t>
      </w:r>
      <w:r w:rsidRPr="001D7698">
        <w:rPr>
          <w:rFonts w:ascii="Book Antiqua" w:hAnsi="Book Antiqua" w:cs="宋体"/>
          <w:sz w:val="24"/>
          <w:szCs w:val="24"/>
        </w:rPr>
        <w:t xml:space="preserve">distributed in accordance with </w:t>
      </w:r>
      <w:r w:rsidRPr="001D7698">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D7698" w:rsidRPr="001D7698" w:rsidRDefault="001D7698" w:rsidP="001D7698">
      <w:pPr>
        <w:spacing w:after="0" w:line="360" w:lineRule="auto"/>
        <w:jc w:val="both"/>
        <w:rPr>
          <w:rFonts w:ascii="Book Antiqua" w:hAnsi="Book Antiqua"/>
          <w:sz w:val="24"/>
          <w:szCs w:val="24"/>
          <w:lang w:eastAsia="zh-CN"/>
        </w:rPr>
      </w:pPr>
    </w:p>
    <w:p w:rsidR="00F103A9" w:rsidRPr="001D7698" w:rsidRDefault="005A0A1B" w:rsidP="001D7698">
      <w:pPr>
        <w:spacing w:after="0" w:line="360" w:lineRule="auto"/>
        <w:jc w:val="both"/>
        <w:rPr>
          <w:rFonts w:ascii="Book Antiqua" w:hAnsi="Book Antiqua"/>
          <w:sz w:val="24"/>
          <w:szCs w:val="24"/>
          <w:lang w:eastAsia="zh-CN"/>
        </w:rPr>
      </w:pPr>
      <w:r w:rsidRPr="001D7698">
        <w:rPr>
          <w:rFonts w:ascii="Book Antiqua" w:hAnsi="Book Antiqua"/>
          <w:b/>
          <w:sz w:val="24"/>
          <w:szCs w:val="24"/>
        </w:rPr>
        <w:t>Correspondance to:</w:t>
      </w:r>
      <w:r w:rsidRPr="001D7698">
        <w:rPr>
          <w:rFonts w:ascii="Book Antiqua" w:hAnsi="Book Antiqua"/>
          <w:sz w:val="24"/>
          <w:szCs w:val="24"/>
        </w:rPr>
        <w:t xml:space="preserve"> </w:t>
      </w:r>
      <w:r w:rsidRPr="001D7698">
        <w:rPr>
          <w:rFonts w:ascii="Book Antiqua" w:hAnsi="Book Antiqua"/>
          <w:b/>
          <w:sz w:val="24"/>
          <w:szCs w:val="24"/>
        </w:rPr>
        <w:t>Laura Gonzalez-Lopez, MD, MSc, PhD,</w:t>
      </w:r>
      <w:r w:rsidRPr="001D7698">
        <w:rPr>
          <w:rFonts w:ascii="Book Antiqua" w:hAnsi="Book Antiqua"/>
          <w:sz w:val="24"/>
          <w:szCs w:val="24"/>
        </w:rPr>
        <w:t xml:space="preserve"> </w:t>
      </w:r>
      <w:r w:rsidR="0096304F" w:rsidRPr="001D7698">
        <w:rPr>
          <w:rFonts w:ascii="Book Antiqua" w:hAnsi="Book Antiqua"/>
          <w:sz w:val="24"/>
          <w:szCs w:val="24"/>
        </w:rPr>
        <w:t>Centro Universitario de Ciencias de la Salud (CUCS), Universidad de Guadalajara, Guadalajara, Jalisco</w:t>
      </w:r>
      <w:r w:rsidR="0096304F" w:rsidRPr="001D7698">
        <w:rPr>
          <w:rFonts w:ascii="Book Antiqua" w:hAnsi="Book Antiqua"/>
          <w:sz w:val="24"/>
          <w:szCs w:val="24"/>
          <w:lang w:eastAsia="zh-CN"/>
        </w:rPr>
        <w:t xml:space="preserve"> 44280</w:t>
      </w:r>
      <w:r w:rsidR="0096304F" w:rsidRPr="001D7698">
        <w:rPr>
          <w:rFonts w:ascii="Book Antiqua" w:hAnsi="Book Antiqua"/>
          <w:sz w:val="24"/>
          <w:szCs w:val="24"/>
        </w:rPr>
        <w:t>, Mexico</w:t>
      </w:r>
      <w:r w:rsidRPr="001D7698">
        <w:rPr>
          <w:rFonts w:ascii="Book Antiqua" w:hAnsi="Book Antiqua"/>
          <w:sz w:val="24"/>
          <w:szCs w:val="24"/>
        </w:rPr>
        <w:t>. d</w:t>
      </w:r>
      <w:r w:rsidR="00B33E1C" w:rsidRPr="001D7698">
        <w:rPr>
          <w:rFonts w:ascii="Book Antiqua" w:hAnsi="Book Antiqua"/>
          <w:sz w:val="24"/>
          <w:szCs w:val="24"/>
        </w:rPr>
        <w:t>ralauragonzalez@prodigy.net.mx</w:t>
      </w:r>
    </w:p>
    <w:p w:rsidR="00EC5506" w:rsidRPr="001D7698" w:rsidRDefault="00EC5506" w:rsidP="001D7698">
      <w:pPr>
        <w:keepNext/>
        <w:keepLines/>
        <w:spacing w:after="0" w:line="360" w:lineRule="auto"/>
        <w:jc w:val="both"/>
        <w:outlineLvl w:val="0"/>
        <w:rPr>
          <w:rFonts w:ascii="Book Antiqua" w:hAnsi="Book Antiqua"/>
          <w:sz w:val="24"/>
          <w:szCs w:val="24"/>
          <w:lang w:eastAsia="zh-CN"/>
        </w:rPr>
      </w:pPr>
    </w:p>
    <w:p w:rsidR="00F103A9" w:rsidRPr="001D7698" w:rsidRDefault="005A0A1B" w:rsidP="001D7698">
      <w:pPr>
        <w:keepNext/>
        <w:keepLines/>
        <w:spacing w:after="0" w:line="360" w:lineRule="auto"/>
        <w:jc w:val="both"/>
        <w:outlineLvl w:val="0"/>
        <w:rPr>
          <w:rFonts w:ascii="Book Antiqua" w:hAnsi="Book Antiqua"/>
          <w:sz w:val="24"/>
          <w:szCs w:val="24"/>
          <w:lang w:eastAsia="zh-CN"/>
        </w:rPr>
      </w:pPr>
      <w:r w:rsidRPr="001D7698">
        <w:rPr>
          <w:rFonts w:ascii="Book Antiqua" w:hAnsi="Book Antiqua"/>
          <w:b/>
          <w:sz w:val="24"/>
          <w:szCs w:val="24"/>
        </w:rPr>
        <w:t xml:space="preserve">Telephone: </w:t>
      </w:r>
      <w:r w:rsidR="00EC5506" w:rsidRPr="001D7698">
        <w:rPr>
          <w:rFonts w:ascii="Book Antiqua" w:hAnsi="Book Antiqua"/>
          <w:sz w:val="24"/>
          <w:szCs w:val="24"/>
        </w:rPr>
        <w:t>+52-33</w:t>
      </w:r>
      <w:r w:rsidR="00EC5506" w:rsidRPr="001D7698">
        <w:rPr>
          <w:rFonts w:ascii="Book Antiqua" w:hAnsi="Book Antiqua"/>
          <w:sz w:val="24"/>
          <w:szCs w:val="24"/>
          <w:lang w:eastAsia="zh-CN"/>
        </w:rPr>
        <w:t>-</w:t>
      </w:r>
      <w:r w:rsidR="00EC5506" w:rsidRPr="001D7698">
        <w:rPr>
          <w:rFonts w:ascii="Book Antiqua" w:hAnsi="Book Antiqua"/>
          <w:sz w:val="24"/>
          <w:szCs w:val="24"/>
        </w:rPr>
        <w:t>3854</w:t>
      </w:r>
      <w:r w:rsidRPr="001D7698">
        <w:rPr>
          <w:rFonts w:ascii="Book Antiqua" w:hAnsi="Book Antiqua"/>
          <w:sz w:val="24"/>
          <w:szCs w:val="24"/>
        </w:rPr>
        <w:t>1369</w:t>
      </w:r>
    </w:p>
    <w:p w:rsidR="001D7698" w:rsidRPr="001D7698" w:rsidRDefault="001D7698" w:rsidP="001D7698">
      <w:pPr>
        <w:spacing w:after="0" w:line="360" w:lineRule="auto"/>
        <w:jc w:val="both"/>
        <w:rPr>
          <w:rFonts w:ascii="Book Antiqua" w:hAnsi="Book Antiqua"/>
          <w:b/>
          <w:sz w:val="24"/>
          <w:szCs w:val="24"/>
        </w:rPr>
      </w:pPr>
      <w:r w:rsidRPr="001D7698">
        <w:rPr>
          <w:rFonts w:ascii="Book Antiqua" w:hAnsi="Book Antiqua"/>
          <w:b/>
          <w:sz w:val="24"/>
          <w:szCs w:val="24"/>
        </w:rPr>
        <w:t xml:space="preserve">Received:   </w:t>
      </w:r>
      <w:r w:rsidRPr="001D7698">
        <w:rPr>
          <w:rFonts w:ascii="Book Antiqua" w:eastAsia="宋体" w:hAnsi="Book Antiqua"/>
          <w:color w:val="000000"/>
          <w:sz w:val="24"/>
          <w:szCs w:val="24"/>
          <w:lang w:eastAsia="zh-CN"/>
        </w:rPr>
        <w:t>July 21, 2014</w:t>
      </w:r>
    </w:p>
    <w:p w:rsidR="001D7698" w:rsidRPr="001D7698" w:rsidRDefault="001D7698" w:rsidP="001D7698">
      <w:pPr>
        <w:spacing w:after="0" w:line="360" w:lineRule="auto"/>
        <w:jc w:val="both"/>
        <w:rPr>
          <w:rFonts w:ascii="Book Antiqua" w:eastAsia="宋体" w:hAnsi="Book Antiqua"/>
          <w:color w:val="000000"/>
          <w:sz w:val="24"/>
          <w:szCs w:val="24"/>
          <w:lang w:eastAsia="zh-CN"/>
        </w:rPr>
      </w:pPr>
      <w:r w:rsidRPr="001D7698">
        <w:rPr>
          <w:rFonts w:ascii="Book Antiqua" w:hAnsi="Book Antiqua"/>
          <w:b/>
          <w:sz w:val="24"/>
          <w:szCs w:val="24"/>
        </w:rPr>
        <w:t>Peer-review started:</w:t>
      </w:r>
      <w:r w:rsidRPr="001D7698">
        <w:rPr>
          <w:rFonts w:ascii="Book Antiqua" w:hAnsi="Book Antiqua"/>
          <w:b/>
          <w:sz w:val="24"/>
          <w:szCs w:val="24"/>
          <w:lang w:eastAsia="zh-CN"/>
        </w:rPr>
        <w:t xml:space="preserve"> </w:t>
      </w:r>
      <w:r w:rsidRPr="001D7698">
        <w:rPr>
          <w:rFonts w:ascii="Book Antiqua" w:eastAsia="宋体" w:hAnsi="Book Antiqua"/>
          <w:color w:val="000000"/>
          <w:sz w:val="24"/>
          <w:szCs w:val="24"/>
          <w:lang w:eastAsia="zh-CN"/>
        </w:rPr>
        <w:t>July 22, 2014</w:t>
      </w:r>
    </w:p>
    <w:p w:rsidR="001D7698" w:rsidRPr="001D7698" w:rsidRDefault="001D7698" w:rsidP="001D7698">
      <w:pPr>
        <w:spacing w:after="0" w:line="360" w:lineRule="auto"/>
        <w:jc w:val="both"/>
        <w:rPr>
          <w:rFonts w:ascii="Book Antiqua" w:hAnsi="Book Antiqua"/>
          <w:b/>
          <w:sz w:val="24"/>
          <w:szCs w:val="24"/>
          <w:lang w:eastAsia="zh-CN"/>
        </w:rPr>
      </w:pPr>
      <w:r w:rsidRPr="001D7698">
        <w:rPr>
          <w:rFonts w:ascii="Book Antiqua" w:hAnsi="Book Antiqua"/>
          <w:b/>
          <w:sz w:val="24"/>
          <w:szCs w:val="24"/>
        </w:rPr>
        <w:t>First decision:</w:t>
      </w:r>
      <w:r w:rsidRPr="001D7698">
        <w:rPr>
          <w:rFonts w:ascii="Book Antiqua" w:hAnsi="Book Antiqua"/>
          <w:b/>
          <w:sz w:val="24"/>
          <w:szCs w:val="24"/>
          <w:lang w:eastAsia="zh-CN"/>
        </w:rPr>
        <w:t xml:space="preserve"> </w:t>
      </w:r>
      <w:r w:rsidRPr="001D7698">
        <w:rPr>
          <w:rFonts w:ascii="Book Antiqua" w:hAnsi="Book Antiqua"/>
          <w:sz w:val="24"/>
          <w:szCs w:val="24"/>
          <w:lang w:eastAsia="zh-CN"/>
        </w:rPr>
        <w:t>Auguest 19, 2014</w:t>
      </w:r>
    </w:p>
    <w:p w:rsidR="001D7698" w:rsidRPr="001D7698" w:rsidRDefault="001D7698" w:rsidP="001D7698">
      <w:pPr>
        <w:spacing w:after="0" w:line="360" w:lineRule="auto"/>
        <w:jc w:val="both"/>
        <w:rPr>
          <w:rFonts w:ascii="Book Antiqua" w:hAnsi="Book Antiqua"/>
          <w:b/>
          <w:sz w:val="24"/>
          <w:szCs w:val="24"/>
        </w:rPr>
      </w:pPr>
      <w:r w:rsidRPr="001D7698">
        <w:rPr>
          <w:rFonts w:ascii="Book Antiqua" w:hAnsi="Book Antiqua"/>
          <w:b/>
          <w:sz w:val="24"/>
          <w:szCs w:val="24"/>
        </w:rPr>
        <w:t xml:space="preserve">Revised:  </w:t>
      </w:r>
      <w:r w:rsidRPr="001D7698">
        <w:rPr>
          <w:rFonts w:ascii="Book Antiqua" w:hAnsi="Book Antiqua"/>
          <w:color w:val="000000"/>
          <w:sz w:val="24"/>
          <w:szCs w:val="24"/>
          <w:lang w:eastAsia="zh-CN"/>
        </w:rPr>
        <w:t>September 27, 2014</w:t>
      </w:r>
    </w:p>
    <w:p w:rsidR="001D7698" w:rsidRPr="00775CC5" w:rsidRDefault="00775CC5" w:rsidP="00775CC5">
      <w:pPr>
        <w:rPr>
          <w:rFonts w:ascii="Book Antiqua" w:hAnsi="Book Antiqua"/>
          <w:iCs/>
          <w:sz w:val="24"/>
        </w:rPr>
      </w:pPr>
      <w:r>
        <w:rPr>
          <w:rFonts w:ascii="Book Antiqua" w:hAnsi="Book Antiqua"/>
          <w:b/>
          <w:sz w:val="24"/>
          <w:szCs w:val="24"/>
        </w:rPr>
        <w:t>Accepted:</w:t>
      </w:r>
      <w:r w:rsidR="001D7698" w:rsidRPr="001D7698">
        <w:rPr>
          <w:rFonts w:ascii="Book Antiqua" w:hAnsi="Book Antiqua"/>
          <w:b/>
          <w:sz w:val="24"/>
          <w:szCs w:val="24"/>
        </w:rPr>
        <w:t xml:space="preserve"> </w:t>
      </w:r>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6"/>
      <w:bookmarkStart w:id="56" w:name="OLE_LINK87"/>
      <w:bookmarkStart w:id="57" w:name="OLE_LINK88"/>
      <w:bookmarkStart w:id="58" w:name="OLE_LINK89"/>
      <w:bookmarkStart w:id="59" w:name="OLE_LINK92"/>
      <w:bookmarkStart w:id="60" w:name="OLE_LINK94"/>
      <w:bookmarkStart w:id="61" w:name="OLE_LINK95"/>
      <w:r>
        <w:rPr>
          <w:rStyle w:val="af"/>
          <w:rFonts w:ascii="Book Antiqua" w:hAnsi="Book Antiqua"/>
          <w:i w:val="0"/>
          <w:sz w:val="24"/>
        </w:rPr>
        <w:t>December</w:t>
      </w:r>
      <w:r w:rsidRPr="00A63FB9">
        <w:rPr>
          <w:rStyle w:val="af"/>
          <w:rFonts w:ascii="Book Antiqua" w:hAnsi="Book Antiqua"/>
          <w:i w:val="0"/>
          <w:sz w:val="24"/>
        </w:rPr>
        <w:t xml:space="preserve"> </w:t>
      </w:r>
      <w:r>
        <w:rPr>
          <w:rStyle w:val="af"/>
          <w:rFonts w:ascii="Book Antiqua" w:hAnsi="Book Antiqua"/>
          <w:i w:val="0"/>
          <w:sz w:val="24"/>
        </w:rPr>
        <w:t>3</w:t>
      </w:r>
      <w:r w:rsidRPr="00A63FB9">
        <w:rPr>
          <w:rStyle w:val="af"/>
          <w:rFonts w:ascii="Book Antiqua" w:hAnsi="Book Antiqua"/>
          <w:i w:val="0"/>
          <w:sz w:val="24"/>
        </w:rPr>
        <w:t>, 2014</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1D7698" w:rsidRPr="001D7698" w:rsidRDefault="001D7698" w:rsidP="001D7698">
      <w:pPr>
        <w:spacing w:after="0" w:line="360" w:lineRule="auto"/>
        <w:jc w:val="both"/>
        <w:rPr>
          <w:rFonts w:ascii="Book Antiqua" w:hAnsi="Book Antiqua"/>
          <w:b/>
          <w:sz w:val="24"/>
          <w:szCs w:val="24"/>
        </w:rPr>
      </w:pPr>
      <w:r w:rsidRPr="001D7698">
        <w:rPr>
          <w:rFonts w:ascii="Book Antiqua" w:hAnsi="Book Antiqua"/>
          <w:b/>
          <w:sz w:val="24"/>
          <w:szCs w:val="24"/>
        </w:rPr>
        <w:t>Article in press:</w:t>
      </w:r>
    </w:p>
    <w:p w:rsidR="001D7698" w:rsidRPr="001D7698" w:rsidRDefault="001D7698" w:rsidP="001D7698">
      <w:pPr>
        <w:spacing w:after="0" w:line="360" w:lineRule="auto"/>
        <w:jc w:val="both"/>
        <w:rPr>
          <w:rFonts w:ascii="Book Antiqua" w:hAnsi="Book Antiqua"/>
          <w:b/>
          <w:sz w:val="24"/>
          <w:szCs w:val="24"/>
        </w:rPr>
      </w:pPr>
      <w:r w:rsidRPr="001D7698">
        <w:rPr>
          <w:rFonts w:ascii="Book Antiqua" w:hAnsi="Book Antiqua"/>
          <w:b/>
          <w:sz w:val="24"/>
          <w:szCs w:val="24"/>
        </w:rPr>
        <w:t xml:space="preserve">Published online: </w:t>
      </w:r>
    </w:p>
    <w:p w:rsidR="00EC5506" w:rsidRPr="001D7698" w:rsidRDefault="00EC5506" w:rsidP="001D7698">
      <w:pPr>
        <w:keepNext/>
        <w:keepLines/>
        <w:spacing w:after="0" w:line="360" w:lineRule="auto"/>
        <w:jc w:val="both"/>
        <w:outlineLvl w:val="0"/>
        <w:rPr>
          <w:rFonts w:ascii="Book Antiqua" w:hAnsi="Book Antiqua"/>
          <w:sz w:val="24"/>
          <w:szCs w:val="24"/>
          <w:lang w:eastAsia="zh-CN"/>
        </w:rPr>
      </w:pPr>
    </w:p>
    <w:p w:rsidR="006E1690" w:rsidRPr="001D7698" w:rsidRDefault="008A2772" w:rsidP="001D7698">
      <w:pPr>
        <w:keepNext/>
        <w:keepLines/>
        <w:spacing w:after="0" w:line="360" w:lineRule="auto"/>
        <w:jc w:val="both"/>
        <w:outlineLvl w:val="0"/>
        <w:rPr>
          <w:rFonts w:ascii="Book Antiqua" w:hAnsi="Book Antiqua"/>
          <w:sz w:val="24"/>
          <w:szCs w:val="24"/>
          <w:lang w:eastAsia="zh-CN"/>
        </w:rPr>
      </w:pPr>
      <w:r w:rsidRPr="001D7698">
        <w:rPr>
          <w:rFonts w:ascii="Book Antiqua" w:eastAsiaTheme="majorEastAsia" w:hAnsi="Book Antiqua" w:cstheme="majorBidi"/>
          <w:b/>
          <w:bCs/>
          <w:sz w:val="24"/>
          <w:szCs w:val="24"/>
          <w:lang w:val="en-US"/>
        </w:rPr>
        <w:t>Abstract</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Rheumatoid arthritis (RA) is the most common chronic autoimmune inflammatory joint disease. RA-associated interstitial lung disease (RA-ILD) </w:t>
      </w:r>
      <w:r w:rsidR="00F766B9" w:rsidRPr="001D7698">
        <w:rPr>
          <w:rFonts w:ascii="Book Antiqua" w:hAnsi="Book Antiqua" w:cs="Arial"/>
          <w:sz w:val="24"/>
          <w:szCs w:val="24"/>
          <w:lang w:val="en-US"/>
        </w:rPr>
        <w:t xml:space="preserve">is </w:t>
      </w:r>
      <w:r w:rsidRPr="001D7698">
        <w:rPr>
          <w:rFonts w:ascii="Book Antiqua" w:hAnsi="Book Antiqua" w:cs="Arial"/>
          <w:sz w:val="24"/>
          <w:szCs w:val="24"/>
          <w:lang w:val="en-US"/>
        </w:rPr>
        <w:t>a major extra-articular complication</w:t>
      </w:r>
      <w:r w:rsidR="00F766B9" w:rsidRPr="001D7698">
        <w:rPr>
          <w:rFonts w:ascii="Book Antiqua" w:hAnsi="Book Antiqua" w:cs="Arial"/>
          <w:sz w:val="24"/>
          <w:szCs w:val="24"/>
          <w:lang w:val="en-US"/>
        </w:rPr>
        <w:t xml:space="preserve"> and causes</w:t>
      </w:r>
      <w:r w:rsidRPr="001D7698">
        <w:rPr>
          <w:rFonts w:ascii="Book Antiqua" w:hAnsi="Book Antiqua" w:cs="Arial"/>
          <w:sz w:val="24"/>
          <w:szCs w:val="24"/>
          <w:lang w:val="en-US"/>
        </w:rPr>
        <w:t xml:space="preserve"> symptoms that lead to </w:t>
      </w:r>
      <w:r w:rsidR="00F766B9" w:rsidRPr="001D7698">
        <w:rPr>
          <w:rFonts w:ascii="Book Antiqua" w:hAnsi="Book Antiqua" w:cs="Arial"/>
          <w:sz w:val="24"/>
          <w:szCs w:val="24"/>
          <w:lang w:val="en-US"/>
        </w:rPr>
        <w:t xml:space="preserve">a </w:t>
      </w:r>
      <w:r w:rsidRPr="001D7698">
        <w:rPr>
          <w:rFonts w:ascii="Book Antiqua" w:hAnsi="Book Antiqua" w:cs="Arial"/>
          <w:sz w:val="24"/>
          <w:szCs w:val="24"/>
          <w:lang w:val="en-US"/>
        </w:rPr>
        <w:t xml:space="preserve">deterioration </w:t>
      </w:r>
      <w:r w:rsidR="00F766B9" w:rsidRPr="001D7698">
        <w:rPr>
          <w:rFonts w:ascii="Book Antiqua" w:hAnsi="Book Antiqua" w:cs="Arial"/>
          <w:sz w:val="24"/>
          <w:szCs w:val="24"/>
          <w:lang w:val="en-US"/>
        </w:rPr>
        <w:t>in the q</w:t>
      </w:r>
      <w:r w:rsidRPr="001D7698">
        <w:rPr>
          <w:rFonts w:ascii="Book Antiqua" w:hAnsi="Book Antiqua" w:cs="Arial"/>
          <w:sz w:val="24"/>
          <w:szCs w:val="24"/>
          <w:lang w:val="en-US"/>
        </w:rPr>
        <w:t xml:space="preserve">uality of </w:t>
      </w:r>
      <w:r w:rsidR="00F766B9" w:rsidRPr="001D7698">
        <w:rPr>
          <w:rFonts w:ascii="Book Antiqua" w:hAnsi="Book Antiqua" w:cs="Arial"/>
          <w:sz w:val="24"/>
          <w:szCs w:val="24"/>
          <w:lang w:val="en-US"/>
        </w:rPr>
        <w:t>l</w:t>
      </w:r>
      <w:r w:rsidRPr="001D7698">
        <w:rPr>
          <w:rFonts w:ascii="Book Antiqua" w:hAnsi="Book Antiqua" w:cs="Arial"/>
          <w:sz w:val="24"/>
          <w:szCs w:val="24"/>
          <w:lang w:val="en-US"/>
        </w:rPr>
        <w:t xml:space="preserve">ife, high </w:t>
      </w:r>
      <w:r w:rsidR="00F766B9" w:rsidRPr="001D7698">
        <w:rPr>
          <w:rFonts w:ascii="Book Antiqua" w:hAnsi="Book Antiqua" w:cs="Arial"/>
          <w:sz w:val="24"/>
          <w:szCs w:val="24"/>
          <w:lang w:val="en-US"/>
        </w:rPr>
        <w:t xml:space="preserve">utilization </w:t>
      </w:r>
      <w:r w:rsidRPr="001D7698">
        <w:rPr>
          <w:rFonts w:ascii="Book Antiqua" w:hAnsi="Book Antiqua" w:cs="Arial"/>
          <w:sz w:val="24"/>
          <w:szCs w:val="24"/>
          <w:lang w:val="en-US"/>
        </w:rPr>
        <w:t>of health resources, and an increase</w:t>
      </w:r>
      <w:r w:rsidR="00F766B9" w:rsidRPr="001D7698">
        <w:rPr>
          <w:rFonts w:ascii="Book Antiqua" w:hAnsi="Book Antiqua" w:cs="Arial"/>
          <w:sz w:val="24"/>
          <w:szCs w:val="24"/>
          <w:lang w:val="en-US"/>
        </w:rPr>
        <w:t>d</w:t>
      </w:r>
      <w:r w:rsidRPr="001D7698">
        <w:rPr>
          <w:rFonts w:ascii="Book Antiqua" w:hAnsi="Book Antiqua" w:cs="Arial"/>
          <w:sz w:val="24"/>
          <w:szCs w:val="24"/>
          <w:lang w:val="en-US"/>
        </w:rPr>
        <w:t xml:space="preserve"> risk </w:t>
      </w:r>
      <w:r w:rsidR="00F766B9" w:rsidRPr="001D7698">
        <w:rPr>
          <w:rFonts w:ascii="Book Antiqua" w:hAnsi="Book Antiqua" w:cs="Arial"/>
          <w:sz w:val="24"/>
          <w:szCs w:val="24"/>
          <w:lang w:val="en-US"/>
        </w:rPr>
        <w:t xml:space="preserve">of </w:t>
      </w:r>
      <w:r w:rsidRPr="001D7698">
        <w:rPr>
          <w:rFonts w:ascii="Book Antiqua" w:hAnsi="Book Antiqua" w:cs="Arial"/>
          <w:sz w:val="24"/>
          <w:szCs w:val="24"/>
          <w:lang w:val="en-US"/>
        </w:rPr>
        <w:t xml:space="preserve">earlier mortality. Early in the course of RA-ILD, </w:t>
      </w:r>
      <w:r w:rsidR="00F766B9" w:rsidRPr="001D7698">
        <w:rPr>
          <w:rFonts w:ascii="Book Antiqua" w:hAnsi="Book Antiqua" w:cs="Arial"/>
          <w:sz w:val="24"/>
          <w:szCs w:val="24"/>
          <w:lang w:val="en-US"/>
        </w:rPr>
        <w:t>symptoms are highly variable</w:t>
      </w:r>
      <w:r w:rsidRPr="001D7698">
        <w:rPr>
          <w:rFonts w:ascii="Book Antiqua" w:hAnsi="Book Antiqua" w:cs="Arial"/>
          <w:sz w:val="24"/>
          <w:szCs w:val="24"/>
          <w:lang w:val="en-US"/>
        </w:rPr>
        <w:t xml:space="preserve">, making the diagnosis difficult. </w:t>
      </w:r>
      <w:r w:rsidR="00F766B9" w:rsidRPr="001D7698">
        <w:rPr>
          <w:rFonts w:ascii="Book Antiqua" w:hAnsi="Book Antiqua" w:cs="Arial"/>
          <w:sz w:val="24"/>
          <w:szCs w:val="24"/>
          <w:lang w:val="en-US"/>
        </w:rPr>
        <w:t>Therefore</w:t>
      </w:r>
      <w:r w:rsidRPr="001D7698">
        <w:rPr>
          <w:rFonts w:ascii="Book Antiqua" w:hAnsi="Book Antiqua" w:cs="Arial"/>
          <w:sz w:val="24"/>
          <w:szCs w:val="24"/>
          <w:lang w:val="en-US"/>
        </w:rPr>
        <w:t xml:space="preserve">, a rational </w:t>
      </w:r>
      <w:r w:rsidR="00F766B9" w:rsidRPr="001D7698">
        <w:rPr>
          <w:rFonts w:ascii="Book Antiqua" w:hAnsi="Book Antiqua" w:cs="Arial"/>
          <w:sz w:val="24"/>
          <w:szCs w:val="24"/>
          <w:lang w:val="en-US"/>
        </w:rPr>
        <w:t xml:space="preserve">diagnostic </w:t>
      </w:r>
      <w:r w:rsidRPr="001D7698">
        <w:rPr>
          <w:rFonts w:ascii="Book Antiqua" w:hAnsi="Book Antiqua" w:cs="Arial"/>
          <w:sz w:val="24"/>
          <w:szCs w:val="24"/>
          <w:lang w:val="en-US"/>
        </w:rPr>
        <w:t xml:space="preserve">strategy that combines an </w:t>
      </w:r>
      <w:r w:rsidRPr="001D7698">
        <w:rPr>
          <w:rFonts w:ascii="Book Antiqua" w:hAnsi="Book Antiqua" w:cs="Arial"/>
          <w:sz w:val="24"/>
          <w:szCs w:val="24"/>
          <w:lang w:val="en-US"/>
        </w:rPr>
        <w:lastRenderedPageBreak/>
        <w:t xml:space="preserve">adequate clinical assessment with the appropriate </w:t>
      </w:r>
      <w:r w:rsidR="00F766B9" w:rsidRPr="001D7698">
        <w:rPr>
          <w:rFonts w:ascii="Book Antiqua" w:hAnsi="Book Antiqua" w:cs="Arial"/>
          <w:sz w:val="24"/>
          <w:szCs w:val="24"/>
          <w:lang w:val="en-US"/>
        </w:rPr>
        <w:t xml:space="preserve">use </w:t>
      </w:r>
      <w:r w:rsidRPr="001D7698">
        <w:rPr>
          <w:rFonts w:ascii="Book Antiqua" w:hAnsi="Book Antiqua" w:cs="Arial"/>
          <w:sz w:val="24"/>
          <w:szCs w:val="24"/>
          <w:lang w:val="en-US"/>
        </w:rPr>
        <w:t>of clinical tests</w:t>
      </w:r>
      <w:r w:rsidR="00F766B9" w:rsidRPr="001D7698">
        <w:rPr>
          <w:rFonts w:ascii="Book Antiqua" w:hAnsi="Book Antiqua" w:cs="Arial"/>
          <w:sz w:val="24"/>
          <w:szCs w:val="24"/>
          <w:lang w:val="en-US"/>
        </w:rPr>
        <w:t>,</w:t>
      </w:r>
      <w:r w:rsidRPr="001D7698">
        <w:rPr>
          <w:rFonts w:ascii="Book Antiqua" w:hAnsi="Book Antiqua" w:cs="Arial"/>
          <w:sz w:val="24"/>
          <w:szCs w:val="24"/>
          <w:lang w:val="en-US"/>
        </w:rPr>
        <w:t xml:space="preserve"> including pulmonary function tests</w:t>
      </w:r>
      <w:r w:rsidR="00F766B9" w:rsidRPr="001D7698">
        <w:rPr>
          <w:rFonts w:ascii="Book Antiqua" w:hAnsi="Book Antiqua" w:cs="Arial"/>
          <w:sz w:val="24"/>
          <w:szCs w:val="24"/>
          <w:lang w:val="en-US"/>
        </w:rPr>
        <w:t xml:space="preserve"> and</w:t>
      </w:r>
      <w:r w:rsidRPr="001D7698">
        <w:rPr>
          <w:rFonts w:ascii="Book Antiqua" w:hAnsi="Book Antiqua" w:cs="Arial"/>
          <w:sz w:val="24"/>
          <w:szCs w:val="24"/>
          <w:lang w:val="en-US"/>
        </w:rPr>
        <w:t xml:space="preserve"> high-resolution computed tomography</w:t>
      </w:r>
      <w:r w:rsidR="00F766B9" w:rsidRPr="001D7698">
        <w:rPr>
          <w:rFonts w:ascii="Book Antiqua" w:hAnsi="Book Antiqua" w:cs="Arial"/>
          <w:sz w:val="24"/>
          <w:szCs w:val="24"/>
          <w:lang w:val="en-US"/>
        </w:rPr>
        <w:t>, should be used</w:t>
      </w:r>
      <w:r w:rsidRPr="001D7698">
        <w:rPr>
          <w:rFonts w:ascii="Book Antiqua" w:hAnsi="Book Antiqua" w:cs="Arial"/>
          <w:sz w:val="24"/>
          <w:szCs w:val="24"/>
          <w:lang w:val="en-US"/>
        </w:rPr>
        <w:t xml:space="preserve">. In special cases, lung biopsy or bronchioalveolar lavage should be </w:t>
      </w:r>
      <w:r w:rsidR="00F766B9" w:rsidRPr="001D7698">
        <w:rPr>
          <w:rFonts w:ascii="Book Antiqua" w:hAnsi="Book Antiqua" w:cs="Arial"/>
          <w:sz w:val="24"/>
          <w:szCs w:val="24"/>
          <w:lang w:val="en-US"/>
        </w:rPr>
        <w:t xml:space="preserve">performed </w:t>
      </w:r>
      <w:r w:rsidRPr="001D7698">
        <w:rPr>
          <w:rFonts w:ascii="Book Antiqua" w:hAnsi="Book Antiqua" w:cs="Arial"/>
          <w:sz w:val="24"/>
          <w:szCs w:val="24"/>
          <w:lang w:val="en-US"/>
        </w:rPr>
        <w:t>to achieve</w:t>
      </w:r>
      <w:r w:rsidR="005A1CFA" w:rsidRPr="001D7698">
        <w:rPr>
          <w:rFonts w:ascii="Book Antiqua" w:hAnsi="Book Antiqua" w:cs="Arial"/>
          <w:sz w:val="24"/>
          <w:szCs w:val="24"/>
          <w:lang w:val="en-US"/>
        </w:rPr>
        <w:t xml:space="preserve"> an early</w:t>
      </w:r>
      <w:r w:rsidRPr="001D7698">
        <w:rPr>
          <w:rFonts w:ascii="Book Antiqua" w:hAnsi="Book Antiqua" w:cs="Arial"/>
          <w:sz w:val="24"/>
          <w:szCs w:val="24"/>
          <w:lang w:val="en-US"/>
        </w:rPr>
        <w:t xml:space="preserve"> diagnosis. </w:t>
      </w:r>
      <w:r w:rsidR="00F766B9" w:rsidRPr="001D7698">
        <w:rPr>
          <w:rFonts w:ascii="Book Antiqua" w:hAnsi="Book Antiqua" w:cs="Arial"/>
          <w:sz w:val="24"/>
          <w:szCs w:val="24"/>
          <w:lang w:val="en-US"/>
        </w:rPr>
        <w:t>Several</w:t>
      </w:r>
      <w:r w:rsidRPr="001D7698">
        <w:rPr>
          <w:rFonts w:ascii="Book Antiqua" w:hAnsi="Book Antiqua" w:cs="Arial"/>
          <w:sz w:val="24"/>
          <w:szCs w:val="24"/>
          <w:lang w:val="en-US"/>
        </w:rPr>
        <w:t xml:space="preserve"> distinct histopathological subtypes of RA-ILD</w:t>
      </w:r>
      <w:r w:rsidR="00F766B9" w:rsidRPr="001D7698">
        <w:rPr>
          <w:rFonts w:ascii="Book Antiqua" w:hAnsi="Book Antiqua" w:cs="Arial"/>
          <w:sz w:val="24"/>
          <w:szCs w:val="24"/>
          <w:lang w:val="en-US"/>
        </w:rPr>
        <w:t xml:space="preserve"> are currently recognized</w:t>
      </w:r>
      <w:r w:rsidRPr="001D7698">
        <w:rPr>
          <w:rFonts w:ascii="Book Antiqua" w:hAnsi="Book Antiqua" w:cs="Arial"/>
          <w:sz w:val="24"/>
          <w:szCs w:val="24"/>
          <w:lang w:val="en-US"/>
        </w:rPr>
        <w:t>. These subtypes also have different clinical presentations</w:t>
      </w:r>
      <w:r w:rsidR="009D4E22" w:rsidRPr="001D7698">
        <w:rPr>
          <w:rFonts w:ascii="Book Antiqua" w:hAnsi="Book Antiqua" w:cs="Arial"/>
          <w:sz w:val="24"/>
          <w:szCs w:val="24"/>
          <w:lang w:val="en-US"/>
        </w:rPr>
        <w:t>, which</w:t>
      </w:r>
      <w:r w:rsidR="00F766B9" w:rsidRPr="001D7698">
        <w:rPr>
          <w:rFonts w:ascii="Book Antiqua" w:hAnsi="Book Antiqua" w:cs="Arial"/>
          <w:sz w:val="24"/>
          <w:szCs w:val="24"/>
          <w:lang w:val="en-US"/>
        </w:rPr>
        <w:t xml:space="preserve"> vary</w:t>
      </w:r>
      <w:r w:rsidRPr="001D7698">
        <w:rPr>
          <w:rFonts w:ascii="Book Antiqua" w:hAnsi="Book Antiqua" w:cs="Arial"/>
          <w:sz w:val="24"/>
          <w:szCs w:val="24"/>
          <w:lang w:val="en-US"/>
        </w:rPr>
        <w:t xml:space="preserve"> in therapeutic response and prognosis. This article reviews current evidence about the epidemiology of RA-ILD and</w:t>
      </w:r>
      <w:r w:rsidR="009D4E22" w:rsidRPr="001D7698">
        <w:rPr>
          <w:rFonts w:ascii="Book Antiqua" w:hAnsi="Book Antiqua" w:cs="Arial"/>
          <w:sz w:val="24"/>
          <w:szCs w:val="24"/>
          <w:lang w:val="en-US"/>
        </w:rPr>
        <w:t xml:space="preserve"> discusses the</w:t>
      </w:r>
      <w:r w:rsidRPr="001D7698">
        <w:rPr>
          <w:rFonts w:ascii="Book Antiqua" w:hAnsi="Book Antiqua" w:cs="Arial"/>
          <w:sz w:val="24"/>
          <w:szCs w:val="24"/>
          <w:lang w:val="en-US"/>
        </w:rPr>
        <w:t xml:space="preserve"> </w:t>
      </w:r>
      <w:r w:rsidR="009D4E22" w:rsidRPr="001D7698">
        <w:rPr>
          <w:rFonts w:ascii="Book Antiqua" w:hAnsi="Book Antiqua" w:cs="Arial"/>
          <w:sz w:val="24"/>
          <w:szCs w:val="24"/>
          <w:lang w:val="en-US"/>
        </w:rPr>
        <w:t xml:space="preserve">varying </w:t>
      </w:r>
      <w:r w:rsidRPr="001D7698">
        <w:rPr>
          <w:rFonts w:ascii="Book Antiqua" w:hAnsi="Book Antiqua" w:cs="Arial"/>
          <w:sz w:val="24"/>
          <w:szCs w:val="24"/>
          <w:lang w:val="en-US"/>
        </w:rPr>
        <w:t>prevalence</w:t>
      </w:r>
      <w:r w:rsidR="009D4E22" w:rsidRPr="001D7698">
        <w:rPr>
          <w:rFonts w:ascii="Book Antiqua" w:hAnsi="Book Antiqua" w:cs="Arial"/>
          <w:sz w:val="24"/>
          <w:szCs w:val="24"/>
          <w:lang w:val="en-US"/>
        </w:rPr>
        <w:t xml:space="preserve"> rates</w:t>
      </w:r>
      <w:r w:rsidRPr="001D7698">
        <w:rPr>
          <w:rFonts w:ascii="Book Antiqua" w:hAnsi="Book Antiqua" w:cs="Arial"/>
          <w:sz w:val="24"/>
          <w:szCs w:val="24"/>
          <w:lang w:val="en-US"/>
        </w:rPr>
        <w:t xml:space="preserve"> observed </w:t>
      </w:r>
      <w:r w:rsidR="009D4E22" w:rsidRPr="001D7698">
        <w:rPr>
          <w:rFonts w:ascii="Book Antiqua" w:hAnsi="Book Antiqua" w:cs="Arial"/>
          <w:sz w:val="24"/>
          <w:szCs w:val="24"/>
          <w:lang w:val="en-US"/>
        </w:rPr>
        <w:t>in</w:t>
      </w:r>
      <w:r w:rsidRPr="001D7698">
        <w:rPr>
          <w:rFonts w:ascii="Book Antiqua" w:hAnsi="Book Antiqua" w:cs="Arial"/>
          <w:sz w:val="24"/>
          <w:szCs w:val="24"/>
          <w:lang w:val="en-US"/>
        </w:rPr>
        <w:t xml:space="preserve"> different studies. Additionally, aspects of </w:t>
      </w:r>
      <w:r w:rsidR="009D4E22" w:rsidRPr="001D7698">
        <w:rPr>
          <w:rFonts w:ascii="Book Antiqua" w:hAnsi="Book Antiqua" w:cs="Arial"/>
          <w:sz w:val="24"/>
          <w:szCs w:val="24"/>
          <w:lang w:val="en-US"/>
        </w:rPr>
        <w:t xml:space="preserve">RA-ILD </w:t>
      </w:r>
      <w:r w:rsidRPr="001D7698">
        <w:rPr>
          <w:rFonts w:ascii="Book Antiqua" w:hAnsi="Book Antiqua" w:cs="Arial"/>
          <w:sz w:val="24"/>
          <w:szCs w:val="24"/>
          <w:lang w:val="en-US"/>
        </w:rPr>
        <w:t>pathogenesis</w:t>
      </w:r>
      <w:r w:rsidR="009D4E22" w:rsidRPr="001D7698">
        <w:rPr>
          <w:rFonts w:ascii="Book Antiqua" w:hAnsi="Book Antiqua" w:cs="Arial"/>
          <w:sz w:val="24"/>
          <w:szCs w:val="24"/>
          <w:lang w:val="en-US"/>
        </w:rPr>
        <w:t>,</w:t>
      </w:r>
      <w:r w:rsidRPr="001D7698">
        <w:rPr>
          <w:rFonts w:ascii="Book Antiqua" w:hAnsi="Book Antiqua" w:cs="Arial"/>
          <w:sz w:val="24"/>
          <w:szCs w:val="24"/>
          <w:lang w:val="en-US"/>
        </w:rPr>
        <w:t xml:space="preserve"> including the role of cytokines and other molecules such as autoantibodies</w:t>
      </w:r>
      <w:r w:rsidR="009D4E22" w:rsidRPr="001D7698">
        <w:rPr>
          <w:rFonts w:ascii="Book Antiqua" w:hAnsi="Book Antiqua" w:cs="Arial"/>
          <w:sz w:val="24"/>
          <w:szCs w:val="24"/>
          <w:lang w:val="en-US"/>
        </w:rPr>
        <w:t xml:space="preserve">, </w:t>
      </w:r>
      <w:r w:rsidR="004E1BB2" w:rsidRPr="001D7698">
        <w:rPr>
          <w:rFonts w:ascii="Book Antiqua" w:hAnsi="Book Antiqua" w:cs="Arial"/>
          <w:sz w:val="24"/>
          <w:szCs w:val="24"/>
          <w:lang w:val="en-US"/>
        </w:rPr>
        <w:t xml:space="preserve">as well as the </w:t>
      </w:r>
      <w:r w:rsidR="005A1CFA" w:rsidRPr="001D7698">
        <w:rPr>
          <w:rFonts w:ascii="Book Antiqua" w:hAnsi="Book Antiqua" w:cs="Arial"/>
          <w:sz w:val="24"/>
          <w:szCs w:val="24"/>
          <w:lang w:val="en-US"/>
        </w:rPr>
        <w:t>evidence linking several drugs used to treat RA with lung damage</w:t>
      </w:r>
      <w:r w:rsidR="004E1BB2" w:rsidRPr="001D7698">
        <w:rPr>
          <w:rFonts w:ascii="Book Antiqua" w:hAnsi="Book Antiqua" w:cs="Arial"/>
          <w:sz w:val="24"/>
          <w:szCs w:val="24"/>
          <w:lang w:val="en-US"/>
        </w:rPr>
        <w:t xml:space="preserve"> </w:t>
      </w:r>
      <w:r w:rsidR="009D4E22" w:rsidRPr="001D7698">
        <w:rPr>
          <w:rFonts w:ascii="Book Antiqua" w:hAnsi="Book Antiqua" w:cs="Arial"/>
          <w:sz w:val="24"/>
          <w:szCs w:val="24"/>
          <w:lang w:val="en-US"/>
        </w:rPr>
        <w:t>will be discussed</w:t>
      </w:r>
      <w:r w:rsidRPr="001D7698">
        <w:rPr>
          <w:rFonts w:ascii="Book Antiqua" w:hAnsi="Book Antiqua" w:cs="Arial"/>
          <w:sz w:val="24"/>
          <w:szCs w:val="24"/>
          <w:lang w:val="en-US"/>
        </w:rPr>
        <w:t>. Some aspects of</w:t>
      </w:r>
      <w:r w:rsidR="009D4E22" w:rsidRPr="001D7698">
        <w:rPr>
          <w:rFonts w:ascii="Book Antiqua" w:hAnsi="Book Antiqua" w:cs="Arial"/>
          <w:sz w:val="24"/>
          <w:szCs w:val="24"/>
          <w:lang w:val="en-US"/>
        </w:rPr>
        <w:t xml:space="preserve"> the</w:t>
      </w:r>
      <w:r w:rsidRPr="001D7698">
        <w:rPr>
          <w:rFonts w:ascii="Book Antiqua" w:hAnsi="Book Antiqua" w:cs="Arial"/>
          <w:sz w:val="24"/>
          <w:szCs w:val="24"/>
          <w:lang w:val="en-US"/>
        </w:rPr>
        <w:t xml:space="preserve"> clinical characteristics </w:t>
      </w:r>
      <w:r w:rsidR="009D4E22" w:rsidRPr="001D7698">
        <w:rPr>
          <w:rFonts w:ascii="Book Antiqua" w:hAnsi="Book Antiqua" w:cs="Arial"/>
          <w:sz w:val="24"/>
          <w:szCs w:val="24"/>
          <w:lang w:val="en-US"/>
        </w:rPr>
        <w:t xml:space="preserve">of RA-ILD </w:t>
      </w:r>
      <w:r w:rsidRPr="001D7698">
        <w:rPr>
          <w:rFonts w:ascii="Book Antiqua" w:hAnsi="Book Antiqua" w:cs="Arial"/>
          <w:sz w:val="24"/>
          <w:szCs w:val="24"/>
          <w:lang w:val="en-US"/>
        </w:rPr>
        <w:t xml:space="preserve">are </w:t>
      </w:r>
      <w:r w:rsidR="009D4E22" w:rsidRPr="001D7698">
        <w:rPr>
          <w:rFonts w:ascii="Book Antiqua" w:hAnsi="Book Antiqua" w:cs="Arial"/>
          <w:sz w:val="24"/>
          <w:szCs w:val="24"/>
          <w:lang w:val="en-US"/>
        </w:rPr>
        <w:t xml:space="preserve">noted, </w:t>
      </w:r>
      <w:r w:rsidRPr="001D7698">
        <w:rPr>
          <w:rFonts w:ascii="Book Antiqua" w:hAnsi="Book Antiqua" w:cs="Arial"/>
          <w:sz w:val="24"/>
          <w:szCs w:val="24"/>
          <w:lang w:val="en-US"/>
        </w:rPr>
        <w:t>and diagnostic strategies are reviewed. Finally, this article analy</w:t>
      </w:r>
      <w:r w:rsidR="009D4E22" w:rsidRPr="001D7698">
        <w:rPr>
          <w:rFonts w:ascii="Book Antiqua" w:hAnsi="Book Antiqua" w:cs="Arial"/>
          <w:sz w:val="24"/>
          <w:szCs w:val="24"/>
          <w:lang w:val="en-US"/>
        </w:rPr>
        <w:t>z</w:t>
      </w:r>
      <w:r w:rsidRPr="001D7698">
        <w:rPr>
          <w:rFonts w:ascii="Book Antiqua" w:hAnsi="Book Antiqua" w:cs="Arial"/>
          <w:sz w:val="24"/>
          <w:szCs w:val="24"/>
          <w:lang w:val="en-US"/>
        </w:rPr>
        <w:t>es current treatment</w:t>
      </w:r>
      <w:r w:rsidR="009D4E22" w:rsidRPr="001D7698">
        <w:rPr>
          <w:rFonts w:ascii="Book Antiqua" w:hAnsi="Book Antiqua" w:cs="Arial"/>
          <w:sz w:val="24"/>
          <w:szCs w:val="24"/>
          <w:lang w:val="en-US"/>
        </w:rPr>
        <w:t>s for</w:t>
      </w:r>
      <w:r w:rsidRPr="001D7698">
        <w:rPr>
          <w:rFonts w:ascii="Book Antiqua" w:hAnsi="Book Antiqua" w:cs="Arial"/>
          <w:sz w:val="24"/>
          <w:szCs w:val="24"/>
          <w:lang w:val="en-US"/>
        </w:rPr>
        <w:t xml:space="preserve"> RA-ILD</w:t>
      </w:r>
      <w:r w:rsidR="009D4E22" w:rsidRPr="001D7698">
        <w:rPr>
          <w:rFonts w:ascii="Book Antiqua" w:hAnsi="Book Antiqua" w:cs="Arial"/>
          <w:sz w:val="24"/>
          <w:szCs w:val="24"/>
          <w:lang w:val="en-US"/>
        </w:rPr>
        <w:t>,</w:t>
      </w:r>
      <w:r w:rsidRPr="001D7698">
        <w:rPr>
          <w:rFonts w:ascii="Book Antiqua" w:hAnsi="Book Antiqua" w:cs="Arial"/>
          <w:sz w:val="24"/>
          <w:szCs w:val="24"/>
          <w:lang w:val="en-US"/>
        </w:rPr>
        <w:t xml:space="preserve"> including immunosuppressive therapies and biologic agents, as well as other therapeutic modalities. The prognosis of this severe complication </w:t>
      </w:r>
      <w:r w:rsidR="009D4E22" w:rsidRPr="001D7698">
        <w:rPr>
          <w:rFonts w:ascii="Book Antiqua" w:hAnsi="Book Antiqua" w:cs="Arial"/>
          <w:sz w:val="24"/>
          <w:szCs w:val="24"/>
          <w:lang w:val="en-US"/>
        </w:rPr>
        <w:t xml:space="preserve">of </w:t>
      </w:r>
      <w:r w:rsidRPr="001D7698">
        <w:rPr>
          <w:rFonts w:ascii="Book Antiqua" w:hAnsi="Book Antiqua" w:cs="Arial"/>
          <w:sz w:val="24"/>
          <w:szCs w:val="24"/>
          <w:lang w:val="en-US"/>
        </w:rPr>
        <w:t xml:space="preserve">RA is discussed. Additionally, this paper examines updated evidence </w:t>
      </w:r>
      <w:r w:rsidR="009D4E22" w:rsidRPr="001D7698">
        <w:rPr>
          <w:rFonts w:ascii="Book Antiqua" w:hAnsi="Book Antiqua" w:cs="Arial"/>
          <w:sz w:val="24"/>
          <w:szCs w:val="24"/>
          <w:lang w:val="en-US"/>
        </w:rPr>
        <w:t xml:space="preserve">from </w:t>
      </w:r>
      <w:r w:rsidRPr="001D7698">
        <w:rPr>
          <w:rFonts w:ascii="Book Antiqua" w:hAnsi="Book Antiqua" w:cs="Arial"/>
          <w:sz w:val="24"/>
          <w:szCs w:val="24"/>
          <w:lang w:val="en-US"/>
        </w:rPr>
        <w:t xml:space="preserve">studies identifying </w:t>
      </w:r>
      <w:r w:rsidR="009D4E22" w:rsidRPr="001D7698">
        <w:rPr>
          <w:rFonts w:ascii="Book Antiqua" w:hAnsi="Book Antiqua" w:cs="Arial"/>
          <w:sz w:val="24"/>
          <w:szCs w:val="24"/>
          <w:lang w:val="en-US"/>
        </w:rPr>
        <w:t xml:space="preserve">an </w:t>
      </w:r>
      <w:r w:rsidRPr="001D7698">
        <w:rPr>
          <w:rFonts w:ascii="Book Antiqua" w:hAnsi="Book Antiqua" w:cs="Arial"/>
          <w:sz w:val="24"/>
          <w:szCs w:val="24"/>
          <w:lang w:val="en-US"/>
        </w:rPr>
        <w:t xml:space="preserve">association between drugs used for </w:t>
      </w:r>
      <w:r w:rsidR="009D4E22" w:rsidRPr="001D7698">
        <w:rPr>
          <w:rFonts w:ascii="Book Antiqua" w:hAnsi="Book Antiqua" w:cs="Arial"/>
          <w:sz w:val="24"/>
          <w:szCs w:val="24"/>
          <w:lang w:val="en-US"/>
        </w:rPr>
        <w:t xml:space="preserve">the </w:t>
      </w:r>
      <w:r w:rsidRPr="001D7698">
        <w:rPr>
          <w:rFonts w:ascii="Book Antiqua" w:hAnsi="Book Antiqua" w:cs="Arial"/>
          <w:sz w:val="24"/>
          <w:szCs w:val="24"/>
          <w:lang w:val="en-US"/>
        </w:rPr>
        <w:t>treatment of RA and the development of ILD.</w:t>
      </w:r>
    </w:p>
    <w:p w:rsidR="00EC5506" w:rsidRPr="001D7698" w:rsidRDefault="00EC5506" w:rsidP="001D7698">
      <w:pPr>
        <w:spacing w:after="0" w:line="360" w:lineRule="auto"/>
        <w:jc w:val="both"/>
        <w:rPr>
          <w:rFonts w:ascii="Book Antiqua" w:hAnsi="Book Antiqua" w:cs="Arial"/>
          <w:b/>
          <w:sz w:val="24"/>
          <w:szCs w:val="24"/>
          <w:lang w:val="en-US" w:eastAsia="zh-CN"/>
        </w:rPr>
      </w:pPr>
    </w:p>
    <w:p w:rsidR="00B33E1C" w:rsidRPr="001D7698" w:rsidRDefault="00B33E1C" w:rsidP="001D7698">
      <w:pPr>
        <w:spacing w:after="0" w:line="360" w:lineRule="auto"/>
        <w:jc w:val="both"/>
        <w:rPr>
          <w:rFonts w:ascii="Book Antiqua" w:hAnsi="Book Antiqua" w:cs="宋体"/>
          <w:sz w:val="24"/>
          <w:szCs w:val="24"/>
        </w:rPr>
      </w:pPr>
      <w:bookmarkStart w:id="62" w:name="OLE_LINK475"/>
      <w:r w:rsidRPr="001D7698">
        <w:rPr>
          <w:rFonts w:ascii="Book Antiqua" w:hAnsi="Book Antiqua"/>
          <w:sz w:val="24"/>
          <w:szCs w:val="24"/>
        </w:rPr>
        <w:t xml:space="preserve">© </w:t>
      </w:r>
      <w:r w:rsidRPr="001D7698">
        <w:rPr>
          <w:rFonts w:ascii="Book Antiqua" w:hAnsi="Book Antiqua" w:cs="宋体"/>
          <w:sz w:val="24"/>
          <w:szCs w:val="24"/>
        </w:rPr>
        <w:t xml:space="preserve">2014 Baishideng Publishing Group Inc. All rights reserved. </w:t>
      </w:r>
    </w:p>
    <w:bookmarkEnd w:id="62"/>
    <w:p w:rsidR="00B33E1C" w:rsidRPr="001D7698" w:rsidRDefault="00B33E1C" w:rsidP="001D7698">
      <w:pPr>
        <w:spacing w:after="0" w:line="360" w:lineRule="auto"/>
        <w:jc w:val="both"/>
        <w:rPr>
          <w:rFonts w:ascii="Book Antiqua" w:hAnsi="Book Antiqua" w:cs="Arial"/>
          <w:b/>
          <w:sz w:val="24"/>
          <w:szCs w:val="24"/>
          <w:lang w:eastAsia="zh-CN"/>
        </w:rPr>
      </w:pPr>
    </w:p>
    <w:p w:rsidR="006E1690" w:rsidRPr="001D7698" w:rsidRDefault="006E1690" w:rsidP="001D7698">
      <w:pPr>
        <w:spacing w:after="0" w:line="360" w:lineRule="auto"/>
        <w:jc w:val="both"/>
        <w:rPr>
          <w:rFonts w:ascii="Book Antiqua" w:hAnsi="Book Antiqua" w:cs="Arial"/>
          <w:sz w:val="24"/>
          <w:szCs w:val="24"/>
          <w:lang w:val="en-US" w:eastAsia="zh-CN"/>
        </w:rPr>
      </w:pPr>
      <w:r w:rsidRPr="001D7698">
        <w:rPr>
          <w:rFonts w:ascii="Book Antiqua" w:hAnsi="Book Antiqua" w:cs="Arial"/>
          <w:b/>
          <w:sz w:val="24"/>
          <w:szCs w:val="24"/>
          <w:lang w:val="en-US"/>
        </w:rPr>
        <w:t>Key words:</w:t>
      </w:r>
      <w:r w:rsidRPr="001D7698">
        <w:rPr>
          <w:rFonts w:ascii="Book Antiqua" w:hAnsi="Book Antiqua" w:cs="Arial"/>
          <w:sz w:val="24"/>
          <w:szCs w:val="24"/>
          <w:lang w:val="en-US"/>
        </w:rPr>
        <w:t xml:space="preserve"> Rheumatoid arthritis; </w:t>
      </w:r>
      <w:proofErr w:type="gramStart"/>
      <w:r w:rsidRPr="001D7698">
        <w:rPr>
          <w:rFonts w:ascii="Book Antiqua" w:hAnsi="Book Antiqua" w:cs="Arial"/>
          <w:sz w:val="24"/>
          <w:szCs w:val="24"/>
          <w:lang w:val="en-US"/>
        </w:rPr>
        <w:t>Interstitial</w:t>
      </w:r>
      <w:proofErr w:type="gramEnd"/>
      <w:r w:rsidRPr="001D7698">
        <w:rPr>
          <w:rFonts w:ascii="Book Antiqua" w:hAnsi="Book Antiqua" w:cs="Arial"/>
          <w:sz w:val="24"/>
          <w:szCs w:val="24"/>
          <w:lang w:val="en-US"/>
        </w:rPr>
        <w:t xml:space="preserve"> lung disease; Patho</w:t>
      </w:r>
      <w:r w:rsidR="00CA22BF" w:rsidRPr="001D7698">
        <w:rPr>
          <w:rFonts w:ascii="Book Antiqua" w:hAnsi="Book Antiqua" w:cs="Arial"/>
          <w:sz w:val="24"/>
          <w:szCs w:val="24"/>
          <w:lang w:val="en-US"/>
        </w:rPr>
        <w:t>genesis; Diagnosis; Therapeutic</w:t>
      </w:r>
    </w:p>
    <w:p w:rsidR="006E1690" w:rsidRPr="001D7698" w:rsidRDefault="006E1690" w:rsidP="001D7698">
      <w:pPr>
        <w:spacing w:after="0" w:line="360" w:lineRule="auto"/>
        <w:jc w:val="both"/>
        <w:rPr>
          <w:rFonts w:ascii="Book Antiqua" w:hAnsi="Book Antiqua"/>
          <w:sz w:val="24"/>
          <w:szCs w:val="24"/>
          <w:lang w:val="en-US"/>
        </w:rPr>
      </w:pPr>
    </w:p>
    <w:p w:rsidR="00B33E1C" w:rsidRPr="001D7698" w:rsidRDefault="006E1690" w:rsidP="001D7698">
      <w:pPr>
        <w:spacing w:after="0" w:line="360" w:lineRule="auto"/>
        <w:jc w:val="both"/>
        <w:rPr>
          <w:rFonts w:ascii="Book Antiqua" w:hAnsi="Book Antiqua" w:cs="Arial"/>
          <w:sz w:val="24"/>
          <w:szCs w:val="24"/>
          <w:lang w:val="en-US" w:eastAsia="zh-CN"/>
        </w:rPr>
      </w:pPr>
      <w:r w:rsidRPr="001D7698">
        <w:rPr>
          <w:rFonts w:ascii="Book Antiqua" w:hAnsi="Book Antiqua"/>
          <w:b/>
          <w:sz w:val="24"/>
          <w:szCs w:val="24"/>
          <w:lang w:val="en-US"/>
        </w:rPr>
        <w:t xml:space="preserve">Core tip: </w:t>
      </w:r>
      <w:r w:rsidRPr="001D7698">
        <w:rPr>
          <w:rFonts w:ascii="Book Antiqua" w:hAnsi="Book Antiqua" w:cs="Arial"/>
          <w:sz w:val="24"/>
          <w:szCs w:val="24"/>
          <w:lang w:val="en-US"/>
        </w:rPr>
        <w:t>This review analy</w:t>
      </w:r>
      <w:r w:rsidR="009D4E22" w:rsidRPr="001D7698">
        <w:rPr>
          <w:rFonts w:ascii="Book Antiqua" w:hAnsi="Book Antiqua" w:cs="Arial"/>
          <w:sz w:val="24"/>
          <w:szCs w:val="24"/>
          <w:lang w:val="en-US"/>
        </w:rPr>
        <w:t>z</w:t>
      </w:r>
      <w:r w:rsidRPr="001D7698">
        <w:rPr>
          <w:rFonts w:ascii="Book Antiqua" w:hAnsi="Book Antiqua" w:cs="Arial"/>
          <w:sz w:val="24"/>
          <w:szCs w:val="24"/>
          <w:lang w:val="en-US"/>
        </w:rPr>
        <w:t xml:space="preserve">es current evidence </w:t>
      </w:r>
      <w:r w:rsidR="009D4E22" w:rsidRPr="001D7698">
        <w:rPr>
          <w:rFonts w:ascii="Book Antiqua" w:hAnsi="Book Antiqua" w:cs="Arial"/>
          <w:sz w:val="24"/>
          <w:szCs w:val="24"/>
          <w:lang w:val="en-US"/>
        </w:rPr>
        <w:t xml:space="preserve">regarding the </w:t>
      </w:r>
      <w:r w:rsidRPr="001D7698">
        <w:rPr>
          <w:rFonts w:ascii="Book Antiqua" w:hAnsi="Book Antiqua" w:cs="Arial"/>
          <w:sz w:val="24"/>
          <w:szCs w:val="24"/>
          <w:lang w:val="en-US"/>
        </w:rPr>
        <w:t xml:space="preserve">epidemiology, pathogenesis, diagnosis and </w:t>
      </w:r>
      <w:r w:rsidR="009D4E22" w:rsidRPr="001D7698">
        <w:rPr>
          <w:rFonts w:ascii="Book Antiqua" w:hAnsi="Book Antiqua" w:cs="Arial"/>
          <w:sz w:val="24"/>
          <w:szCs w:val="24"/>
          <w:lang w:val="en-US"/>
        </w:rPr>
        <w:t>treatment</w:t>
      </w:r>
      <w:r w:rsidRPr="001D7698">
        <w:rPr>
          <w:rFonts w:ascii="Book Antiqua" w:hAnsi="Book Antiqua" w:cs="Arial"/>
          <w:sz w:val="24"/>
          <w:szCs w:val="24"/>
          <w:lang w:val="en-US"/>
        </w:rPr>
        <w:t xml:space="preserve"> of interstitial lung disease associated </w:t>
      </w:r>
      <w:r w:rsidR="009D4E22" w:rsidRPr="001D7698">
        <w:rPr>
          <w:rFonts w:ascii="Book Antiqua" w:hAnsi="Book Antiqua" w:cs="Arial"/>
          <w:sz w:val="24"/>
          <w:szCs w:val="24"/>
          <w:lang w:val="en-US"/>
        </w:rPr>
        <w:t xml:space="preserve">with </w:t>
      </w:r>
      <w:r w:rsidRPr="001D7698">
        <w:rPr>
          <w:rFonts w:ascii="Book Antiqua" w:hAnsi="Book Antiqua" w:cs="Arial"/>
          <w:sz w:val="24"/>
          <w:szCs w:val="24"/>
          <w:lang w:val="en-US"/>
        </w:rPr>
        <w:t xml:space="preserve">rheumatoid arthritis (RA-ILD). </w:t>
      </w:r>
      <w:r w:rsidR="009D4E22" w:rsidRPr="001D7698">
        <w:rPr>
          <w:rFonts w:ascii="Book Antiqua" w:hAnsi="Book Antiqua" w:cs="Arial"/>
          <w:sz w:val="24"/>
          <w:szCs w:val="24"/>
          <w:lang w:val="en-US"/>
        </w:rPr>
        <w:t>Data regarding d</w:t>
      </w:r>
      <w:r w:rsidRPr="001D7698">
        <w:rPr>
          <w:rFonts w:ascii="Book Antiqua" w:hAnsi="Book Antiqua" w:cs="Arial"/>
          <w:sz w:val="24"/>
          <w:szCs w:val="24"/>
          <w:lang w:val="en-US"/>
        </w:rPr>
        <w:t>ifferences in</w:t>
      </w:r>
      <w:r w:rsidR="009D4E22" w:rsidRPr="001D7698">
        <w:rPr>
          <w:rFonts w:ascii="Book Antiqua" w:hAnsi="Book Antiqua" w:cs="Arial"/>
          <w:sz w:val="24"/>
          <w:szCs w:val="24"/>
          <w:lang w:val="en-US"/>
        </w:rPr>
        <w:t xml:space="preserve"> the</w:t>
      </w:r>
      <w:r w:rsidRPr="001D7698">
        <w:rPr>
          <w:rFonts w:ascii="Book Antiqua" w:hAnsi="Book Antiqua" w:cs="Arial"/>
          <w:sz w:val="24"/>
          <w:szCs w:val="24"/>
          <w:lang w:val="en-US"/>
        </w:rPr>
        <w:t xml:space="preserve"> prevalence </w:t>
      </w:r>
      <w:r w:rsidR="009D4E22" w:rsidRPr="001D7698">
        <w:rPr>
          <w:rFonts w:ascii="Book Antiqua" w:hAnsi="Book Antiqua" w:cs="Arial"/>
          <w:sz w:val="24"/>
          <w:szCs w:val="24"/>
          <w:lang w:val="en-US"/>
        </w:rPr>
        <w:t xml:space="preserve">of RA-ILD </w:t>
      </w:r>
      <w:r w:rsidRPr="001D7698">
        <w:rPr>
          <w:rFonts w:ascii="Book Antiqua" w:hAnsi="Book Antiqua" w:cs="Arial"/>
          <w:sz w:val="24"/>
          <w:szCs w:val="24"/>
          <w:lang w:val="en-US"/>
        </w:rPr>
        <w:t xml:space="preserve">in different populations are </w:t>
      </w:r>
      <w:r w:rsidR="009D4E22" w:rsidRPr="001D7698">
        <w:rPr>
          <w:rFonts w:ascii="Book Antiqua" w:hAnsi="Book Antiqua" w:cs="Arial"/>
          <w:sz w:val="24"/>
          <w:szCs w:val="24"/>
          <w:lang w:val="en-US"/>
        </w:rPr>
        <w:t>presented</w:t>
      </w:r>
      <w:r w:rsidRPr="001D7698">
        <w:rPr>
          <w:rFonts w:ascii="Book Antiqua" w:hAnsi="Book Antiqua" w:cs="Arial"/>
          <w:sz w:val="24"/>
          <w:szCs w:val="24"/>
          <w:lang w:val="en-US"/>
        </w:rPr>
        <w:t xml:space="preserve">. </w:t>
      </w:r>
      <w:r w:rsidR="009D4E22" w:rsidRPr="001D7698">
        <w:rPr>
          <w:rFonts w:ascii="Book Antiqua" w:hAnsi="Book Antiqua" w:cs="Arial"/>
          <w:sz w:val="24"/>
          <w:szCs w:val="24"/>
          <w:lang w:val="en-US"/>
        </w:rPr>
        <w:t>Updates regarding</w:t>
      </w:r>
      <w:r w:rsidRPr="001D7698">
        <w:rPr>
          <w:rFonts w:ascii="Book Antiqua" w:hAnsi="Book Antiqua" w:cs="Arial"/>
          <w:sz w:val="24"/>
          <w:szCs w:val="24"/>
          <w:lang w:val="en-US"/>
        </w:rPr>
        <w:t xml:space="preserve"> the pathogenesis </w:t>
      </w:r>
      <w:r w:rsidR="009D4E22" w:rsidRPr="001D7698">
        <w:rPr>
          <w:rFonts w:ascii="Book Antiqua" w:hAnsi="Book Antiqua" w:cs="Arial"/>
          <w:sz w:val="24"/>
          <w:szCs w:val="24"/>
          <w:lang w:val="en-US"/>
        </w:rPr>
        <w:t xml:space="preserve">of RA-ILD, </w:t>
      </w:r>
      <w:r w:rsidRPr="001D7698">
        <w:rPr>
          <w:rFonts w:ascii="Book Antiqua" w:hAnsi="Book Antiqua" w:cs="Arial"/>
          <w:sz w:val="24"/>
          <w:szCs w:val="24"/>
          <w:lang w:val="en-US"/>
        </w:rPr>
        <w:t>including genetics, environmental factors, cytokines and autoantibodies</w:t>
      </w:r>
      <w:r w:rsidR="009D4E22" w:rsidRPr="001D7698">
        <w:rPr>
          <w:rFonts w:ascii="Book Antiqua" w:hAnsi="Book Antiqua" w:cs="Arial"/>
          <w:sz w:val="24"/>
          <w:szCs w:val="24"/>
          <w:lang w:val="en-US"/>
        </w:rPr>
        <w:t>,</w:t>
      </w:r>
      <w:r w:rsidRPr="001D7698">
        <w:rPr>
          <w:rFonts w:ascii="Book Antiqua" w:hAnsi="Book Antiqua" w:cs="Arial"/>
          <w:sz w:val="24"/>
          <w:szCs w:val="24"/>
          <w:lang w:val="en-US"/>
        </w:rPr>
        <w:t xml:space="preserve"> are </w:t>
      </w:r>
      <w:r w:rsidR="009D4E22" w:rsidRPr="001D7698">
        <w:rPr>
          <w:rFonts w:ascii="Book Antiqua" w:hAnsi="Book Antiqua" w:cs="Arial"/>
          <w:sz w:val="24"/>
          <w:szCs w:val="24"/>
          <w:lang w:val="en-US"/>
        </w:rPr>
        <w:t>presented</w:t>
      </w:r>
      <w:r w:rsidRPr="001D7698">
        <w:rPr>
          <w:rFonts w:ascii="Book Antiqua" w:hAnsi="Book Antiqua" w:cs="Arial"/>
          <w:sz w:val="24"/>
          <w:szCs w:val="24"/>
          <w:lang w:val="en-US"/>
        </w:rPr>
        <w:t>. The</w:t>
      </w:r>
      <w:r w:rsidR="009D4E22" w:rsidRPr="001D7698">
        <w:rPr>
          <w:rFonts w:ascii="Book Antiqua" w:hAnsi="Book Antiqua" w:cs="Arial"/>
          <w:sz w:val="24"/>
          <w:szCs w:val="24"/>
          <w:lang w:val="en-US"/>
        </w:rPr>
        <w:t xml:space="preserve"> paper</w:t>
      </w:r>
      <w:r w:rsidRPr="001D7698">
        <w:rPr>
          <w:rFonts w:ascii="Book Antiqua" w:hAnsi="Book Antiqua" w:cs="Arial"/>
          <w:sz w:val="24"/>
          <w:szCs w:val="24"/>
          <w:lang w:val="en-US"/>
        </w:rPr>
        <w:t xml:space="preserve"> also review</w:t>
      </w:r>
      <w:r w:rsidR="009D4E22" w:rsidRPr="001D7698">
        <w:rPr>
          <w:rFonts w:ascii="Book Antiqua" w:hAnsi="Book Antiqua" w:cs="Arial"/>
          <w:sz w:val="24"/>
          <w:szCs w:val="24"/>
          <w:lang w:val="en-US"/>
        </w:rPr>
        <w:t>s</w:t>
      </w:r>
      <w:r w:rsidRPr="001D7698">
        <w:rPr>
          <w:rFonts w:ascii="Book Antiqua" w:hAnsi="Book Antiqua" w:cs="Arial"/>
          <w:sz w:val="24"/>
          <w:szCs w:val="24"/>
          <w:lang w:val="en-US"/>
        </w:rPr>
        <w:t xml:space="preserve"> the different tests used to </w:t>
      </w:r>
      <w:r w:rsidR="009D4E22" w:rsidRPr="001D7698">
        <w:rPr>
          <w:rFonts w:ascii="Book Antiqua" w:hAnsi="Book Antiqua" w:cs="Arial"/>
          <w:sz w:val="24"/>
          <w:szCs w:val="24"/>
          <w:lang w:val="en-US"/>
        </w:rPr>
        <w:t>diagnose</w:t>
      </w:r>
      <w:r w:rsidRPr="001D7698">
        <w:rPr>
          <w:rFonts w:ascii="Book Antiqua" w:hAnsi="Book Antiqua" w:cs="Arial"/>
          <w:sz w:val="24"/>
          <w:szCs w:val="24"/>
          <w:lang w:val="en-US"/>
        </w:rPr>
        <w:t xml:space="preserve"> RA-ILD</w:t>
      </w:r>
      <w:r w:rsidR="009D4E22" w:rsidRPr="001D7698">
        <w:rPr>
          <w:rFonts w:ascii="Book Antiqua" w:hAnsi="Book Antiqua" w:cs="Arial"/>
          <w:sz w:val="24"/>
          <w:szCs w:val="24"/>
          <w:lang w:val="en-US"/>
        </w:rPr>
        <w:t xml:space="preserve">, </w:t>
      </w:r>
      <w:r w:rsidRPr="001D7698">
        <w:rPr>
          <w:rFonts w:ascii="Book Antiqua" w:hAnsi="Book Antiqua" w:cs="Arial"/>
          <w:sz w:val="24"/>
          <w:szCs w:val="24"/>
          <w:lang w:val="en-US"/>
        </w:rPr>
        <w:lastRenderedPageBreak/>
        <w:t>describe</w:t>
      </w:r>
      <w:r w:rsidR="009D4E22" w:rsidRPr="001D7698">
        <w:rPr>
          <w:rFonts w:ascii="Book Antiqua" w:hAnsi="Book Antiqua" w:cs="Arial"/>
          <w:sz w:val="24"/>
          <w:szCs w:val="24"/>
          <w:lang w:val="en-US"/>
        </w:rPr>
        <w:t>s</w:t>
      </w:r>
      <w:r w:rsidRPr="001D7698">
        <w:rPr>
          <w:rFonts w:ascii="Book Antiqua" w:hAnsi="Book Antiqua" w:cs="Arial"/>
          <w:sz w:val="24"/>
          <w:szCs w:val="24"/>
          <w:lang w:val="en-US"/>
        </w:rPr>
        <w:t xml:space="preserve"> </w:t>
      </w:r>
      <w:r w:rsidR="009D4E22" w:rsidRPr="001D7698">
        <w:rPr>
          <w:rFonts w:ascii="Book Antiqua" w:hAnsi="Book Antiqua" w:cs="Arial"/>
          <w:sz w:val="24"/>
          <w:szCs w:val="24"/>
          <w:lang w:val="en-US"/>
        </w:rPr>
        <w:t>RA-ILD treatment,</w:t>
      </w:r>
      <w:r w:rsidRPr="001D7698">
        <w:rPr>
          <w:rFonts w:ascii="Book Antiqua" w:hAnsi="Book Antiqua" w:cs="Arial"/>
          <w:sz w:val="24"/>
          <w:szCs w:val="24"/>
          <w:lang w:val="en-US"/>
        </w:rPr>
        <w:t xml:space="preserve"> and </w:t>
      </w:r>
      <w:r w:rsidR="009D4E22" w:rsidRPr="001D7698">
        <w:rPr>
          <w:rFonts w:ascii="Book Antiqua" w:hAnsi="Book Antiqua" w:cs="Arial"/>
          <w:sz w:val="24"/>
          <w:szCs w:val="24"/>
          <w:lang w:val="en-US"/>
        </w:rPr>
        <w:t xml:space="preserve">discusses </w:t>
      </w:r>
      <w:r w:rsidRPr="001D7698">
        <w:rPr>
          <w:rFonts w:ascii="Book Antiqua" w:hAnsi="Book Antiqua" w:cs="Arial"/>
          <w:sz w:val="24"/>
          <w:szCs w:val="24"/>
          <w:lang w:val="en-US"/>
        </w:rPr>
        <w:t xml:space="preserve">studies that were designed to identify </w:t>
      </w:r>
      <w:r w:rsidR="009D4E22" w:rsidRPr="001D7698">
        <w:rPr>
          <w:rFonts w:ascii="Book Antiqua" w:hAnsi="Book Antiqua" w:cs="Arial"/>
          <w:sz w:val="24"/>
          <w:szCs w:val="24"/>
          <w:lang w:val="en-US"/>
        </w:rPr>
        <w:t xml:space="preserve">a </w:t>
      </w:r>
      <w:r w:rsidRPr="001D7698">
        <w:rPr>
          <w:rFonts w:ascii="Book Antiqua" w:hAnsi="Book Antiqua" w:cs="Arial"/>
          <w:sz w:val="24"/>
          <w:szCs w:val="24"/>
          <w:lang w:val="en-US"/>
        </w:rPr>
        <w:t>therapeutic response to immunosuppressive drugs or biological agents.</w:t>
      </w:r>
    </w:p>
    <w:p w:rsidR="00B33E1C" w:rsidRPr="001D7698" w:rsidRDefault="00B33E1C" w:rsidP="001D7698">
      <w:pPr>
        <w:spacing w:after="0" w:line="360" w:lineRule="auto"/>
        <w:jc w:val="both"/>
        <w:rPr>
          <w:rFonts w:ascii="Book Antiqua" w:hAnsi="Book Antiqua" w:cs="Arial"/>
          <w:sz w:val="24"/>
          <w:szCs w:val="24"/>
          <w:lang w:val="en-US" w:eastAsia="zh-CN"/>
        </w:rPr>
      </w:pPr>
    </w:p>
    <w:p w:rsidR="00B33E1C" w:rsidRPr="001D7698" w:rsidRDefault="00B33E1C" w:rsidP="001D7698">
      <w:pPr>
        <w:keepNext/>
        <w:keepLines/>
        <w:spacing w:after="0" w:line="360" w:lineRule="auto"/>
        <w:jc w:val="both"/>
        <w:outlineLvl w:val="0"/>
        <w:rPr>
          <w:rFonts w:ascii="Book Antiqua" w:eastAsiaTheme="majorEastAsia" w:hAnsi="Book Antiqua" w:cstheme="majorBidi"/>
          <w:bCs/>
          <w:sz w:val="24"/>
          <w:szCs w:val="24"/>
          <w:lang w:val="en-US" w:eastAsia="zh-CN"/>
        </w:rPr>
      </w:pPr>
      <w:r w:rsidRPr="001D7698">
        <w:rPr>
          <w:rFonts w:ascii="Book Antiqua" w:hAnsi="Book Antiqua"/>
          <w:sz w:val="24"/>
          <w:szCs w:val="24"/>
          <w:lang w:eastAsia="zh-CN"/>
        </w:rPr>
        <w:t xml:space="preserve">Olivas-Flores EM, Bonilla-Lara D, Gamez-Nava JI, Rocha-Muñoz AD, Gonzalez-Lopez L. </w:t>
      </w:r>
      <w:r w:rsidRPr="001D7698">
        <w:rPr>
          <w:rFonts w:ascii="Book Antiqua" w:eastAsiaTheme="majorEastAsia" w:hAnsi="Book Antiqua" w:cstheme="majorBidi"/>
          <w:bCs/>
          <w:sz w:val="24"/>
          <w:szCs w:val="24"/>
          <w:lang w:val="en-US"/>
        </w:rPr>
        <w:t>Interstitial lung disease in rheumatoid arthritis: Current concepts in pathogenesis, diagnosis and therapeutics</w:t>
      </w:r>
      <w:r w:rsidRPr="001D7698">
        <w:rPr>
          <w:rFonts w:ascii="Book Antiqua" w:eastAsiaTheme="majorEastAsia" w:hAnsi="Book Antiqua" w:cstheme="majorBidi"/>
          <w:bCs/>
          <w:sz w:val="24"/>
          <w:szCs w:val="24"/>
          <w:lang w:val="en-US" w:eastAsia="zh-CN"/>
        </w:rPr>
        <w:t xml:space="preserve">. </w:t>
      </w:r>
      <w:r w:rsidRPr="001D7698">
        <w:rPr>
          <w:rFonts w:ascii="Book Antiqua" w:hAnsi="Book Antiqua"/>
          <w:i/>
          <w:iCs/>
          <w:sz w:val="24"/>
          <w:szCs w:val="24"/>
        </w:rPr>
        <w:t>World J Rheumatol</w:t>
      </w:r>
      <w:r w:rsidRPr="001D7698">
        <w:rPr>
          <w:rFonts w:ascii="Book Antiqua" w:hAnsi="Book Antiqua"/>
          <w:sz w:val="24"/>
          <w:szCs w:val="24"/>
          <w:lang w:eastAsia="zh-CN"/>
        </w:rPr>
        <w:t xml:space="preserve"> 2014</w:t>
      </w:r>
      <w:r w:rsidR="00BC169B">
        <w:rPr>
          <w:rFonts w:ascii="Book Antiqua" w:hAnsi="Book Antiqua" w:hint="eastAsia"/>
          <w:sz w:val="24"/>
          <w:szCs w:val="24"/>
          <w:lang w:eastAsia="zh-CN"/>
        </w:rPr>
        <w:t>;</w:t>
      </w:r>
      <w:r w:rsidRPr="001D7698">
        <w:rPr>
          <w:rFonts w:ascii="Book Antiqua" w:hAnsi="Book Antiqua"/>
          <w:sz w:val="24"/>
          <w:szCs w:val="24"/>
          <w:lang w:eastAsia="zh-CN"/>
        </w:rPr>
        <w:t xml:space="preserve"> In press</w:t>
      </w:r>
    </w:p>
    <w:p w:rsidR="006E1690" w:rsidRPr="001D7698" w:rsidRDefault="006E1690" w:rsidP="001D7698">
      <w:pPr>
        <w:spacing w:after="0" w:line="360" w:lineRule="auto"/>
        <w:jc w:val="both"/>
        <w:rPr>
          <w:rFonts w:ascii="Book Antiqua" w:hAnsi="Book Antiqua"/>
          <w:b/>
          <w:sz w:val="24"/>
          <w:szCs w:val="24"/>
          <w:lang w:val="en-US"/>
        </w:rPr>
      </w:pPr>
    </w:p>
    <w:p w:rsidR="006E1690" w:rsidRPr="001D7698" w:rsidRDefault="006E1690" w:rsidP="001D7698">
      <w:pPr>
        <w:keepNext/>
        <w:keepLines/>
        <w:spacing w:after="0" w:line="360" w:lineRule="auto"/>
        <w:jc w:val="both"/>
        <w:outlineLvl w:val="0"/>
        <w:rPr>
          <w:rFonts w:ascii="Book Antiqua" w:eastAsiaTheme="majorEastAsia" w:hAnsi="Book Antiqua" w:cstheme="majorBidi"/>
          <w:b/>
          <w:bCs/>
          <w:sz w:val="24"/>
          <w:szCs w:val="24"/>
          <w:lang w:val="en-US"/>
        </w:rPr>
      </w:pPr>
      <w:r w:rsidRPr="001D7698">
        <w:rPr>
          <w:rFonts w:ascii="Book Antiqua" w:eastAsiaTheme="majorEastAsia" w:hAnsi="Book Antiqua" w:cstheme="majorBidi"/>
          <w:b/>
          <w:bCs/>
          <w:sz w:val="24"/>
          <w:szCs w:val="24"/>
          <w:lang w:val="en-US"/>
        </w:rPr>
        <w:t>INTRODUCTION</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Rheumatoid arthritis (RA) is a chronic systemic inflammatory disease that involves synovial joints and extra-articular organs. Worldwide, the prevalence of RA has small variations. In</w:t>
      </w:r>
      <w:r w:rsidR="00F103A9" w:rsidRPr="001D7698">
        <w:rPr>
          <w:rFonts w:ascii="Book Antiqua" w:hAnsi="Book Antiqua"/>
          <w:sz w:val="24"/>
          <w:szCs w:val="24"/>
          <w:lang w:val="en-US"/>
        </w:rPr>
        <w:t xml:space="preserve"> Mexico, Pelaez-Ballestas </w:t>
      </w:r>
      <w:r w:rsidR="00F103A9" w:rsidRPr="001D7698">
        <w:rPr>
          <w:rFonts w:ascii="Book Antiqua" w:hAnsi="Book Antiqua"/>
          <w:i/>
          <w:sz w:val="24"/>
          <w:szCs w:val="24"/>
          <w:lang w:val="en-US"/>
        </w:rPr>
        <w:t xml:space="preserve">et </w:t>
      </w:r>
      <w:proofErr w:type="gramStart"/>
      <w:r w:rsidR="00F103A9" w:rsidRPr="001D7698">
        <w:rPr>
          <w:rFonts w:ascii="Book Antiqua" w:hAnsi="Book Antiqua"/>
          <w:i/>
          <w:sz w:val="24"/>
          <w:szCs w:val="24"/>
          <w:lang w:val="en-US"/>
        </w:rPr>
        <w:t>al</w:t>
      </w:r>
      <w:r w:rsidR="00F103A9" w:rsidRPr="001D7698">
        <w:rPr>
          <w:rFonts w:ascii="Book Antiqua" w:hAnsi="Book Antiqua"/>
          <w:sz w:val="24"/>
          <w:szCs w:val="24"/>
          <w:vertAlign w:val="superscript"/>
          <w:lang w:val="en-US" w:eastAsia="zh-CN"/>
        </w:rPr>
        <w:t>[</w:t>
      </w:r>
      <w:proofErr w:type="gramEnd"/>
      <w:r w:rsidR="00F103A9" w:rsidRPr="001D7698">
        <w:rPr>
          <w:rFonts w:ascii="Book Antiqua" w:hAnsi="Book Antiqua"/>
          <w:sz w:val="24"/>
          <w:szCs w:val="24"/>
          <w:vertAlign w:val="superscript"/>
          <w:lang w:val="en-US" w:eastAsia="zh-CN"/>
        </w:rPr>
        <w:t>1]</w:t>
      </w:r>
      <w:r w:rsidRPr="001D7698">
        <w:rPr>
          <w:rFonts w:ascii="Book Antiqua" w:hAnsi="Book Antiqua"/>
          <w:sz w:val="24"/>
          <w:szCs w:val="24"/>
          <w:lang w:val="en-US"/>
        </w:rPr>
        <w:t xml:space="preserve"> reported a prevalence of RA of 1.6% (95%CI</w:t>
      </w:r>
      <w:r w:rsidR="00F103A9" w:rsidRPr="001D7698">
        <w:rPr>
          <w:rFonts w:ascii="Book Antiqua" w:hAnsi="Book Antiqua"/>
          <w:sz w:val="24"/>
          <w:szCs w:val="24"/>
          <w:lang w:val="en-US" w:eastAsia="zh-CN"/>
        </w:rPr>
        <w:t>:</w:t>
      </w:r>
      <w:r w:rsidRPr="001D7698">
        <w:rPr>
          <w:rFonts w:ascii="Book Antiqua" w:hAnsi="Book Antiqua"/>
          <w:sz w:val="24"/>
          <w:szCs w:val="24"/>
          <w:lang w:val="en-US"/>
        </w:rPr>
        <w:t xml:space="preserve"> 1.4-1.8%). </w:t>
      </w:r>
      <w:r w:rsidRPr="001D7698">
        <w:rPr>
          <w:rFonts w:ascii="Book Antiqua" w:hAnsi="Book Antiqua" w:cs="Arial"/>
          <w:sz w:val="24"/>
          <w:szCs w:val="24"/>
          <w:lang w:val="en-US"/>
        </w:rPr>
        <w:t xml:space="preserve">Extra-articular manifestations in RA (ExRA) </w:t>
      </w:r>
      <w:r w:rsidR="009D4E22" w:rsidRPr="001D7698">
        <w:rPr>
          <w:rFonts w:ascii="Book Antiqua" w:hAnsi="Book Antiqua" w:cs="Arial"/>
          <w:sz w:val="24"/>
          <w:szCs w:val="24"/>
          <w:lang w:val="en-US"/>
        </w:rPr>
        <w:t xml:space="preserve">are </w:t>
      </w:r>
      <w:r w:rsidRPr="001D7698">
        <w:rPr>
          <w:rFonts w:ascii="Book Antiqua" w:hAnsi="Book Antiqua" w:cs="Arial"/>
          <w:sz w:val="24"/>
          <w:szCs w:val="24"/>
          <w:lang w:val="en-US"/>
        </w:rPr>
        <w:t>a frequent complication</w:t>
      </w:r>
      <w:r w:rsidR="009D4E22" w:rsidRPr="001D7698">
        <w:rPr>
          <w:rFonts w:ascii="Book Antiqua" w:hAnsi="Book Antiqua" w:cs="Arial"/>
          <w:sz w:val="24"/>
          <w:szCs w:val="24"/>
          <w:lang w:val="en-US"/>
        </w:rPr>
        <w:t>,</w:t>
      </w:r>
      <w:r w:rsidRPr="001D7698">
        <w:rPr>
          <w:rFonts w:ascii="Book Antiqua" w:hAnsi="Book Antiqua" w:cs="Arial"/>
          <w:sz w:val="24"/>
          <w:szCs w:val="24"/>
          <w:lang w:val="en-US"/>
        </w:rPr>
        <w:t xml:space="preserve"> affecting </w:t>
      </w:r>
      <w:r w:rsidR="001B0D2E" w:rsidRPr="001D7698">
        <w:rPr>
          <w:rFonts w:ascii="Book Antiqua" w:hAnsi="Book Antiqua" w:cs="Arial"/>
          <w:sz w:val="24"/>
          <w:szCs w:val="24"/>
          <w:lang w:val="en-US"/>
        </w:rPr>
        <w:t>approximately 4</w:t>
      </w:r>
      <w:r w:rsidR="00F103A9" w:rsidRPr="001D7698">
        <w:rPr>
          <w:rFonts w:ascii="Book Antiqua" w:hAnsi="Book Antiqua" w:cs="Arial"/>
          <w:sz w:val="24"/>
          <w:szCs w:val="24"/>
          <w:lang w:val="en-US"/>
        </w:rPr>
        <w:t>0% of patients with RA</w:t>
      </w:r>
      <w:r w:rsidR="00E662C5" w:rsidRPr="001D7698">
        <w:rPr>
          <w:rFonts w:ascii="Book Antiqua" w:hAnsi="Book Antiqua" w:cs="Arial"/>
          <w:sz w:val="24"/>
          <w:szCs w:val="24"/>
          <w:lang w:val="en-US"/>
        </w:rPr>
        <w:fldChar w:fldCharType="begin">
          <w:fldData xml:space="preserve">PEVuZE5vdGU+PENpdGU+PEF1dGhvcj5UdXJlc3NvbjwvQXV0aG9yPjxZZWFyPjIwMDM8L1llYXI+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PHBhZ2VzPjcyMi03PC9wYWdlcz48dm9sdW1lPjYyPC92b2x1bWU+PG51bWJlcj44PC9udW1iZXI+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PEVuZE5vdGU+PENpdGU+PEF1dGhvcj5UdXJlc3NvbjwvQXV0aG9yPjxZZWFyPjIwMDM8L1llYXI+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PHBhZ2VzPjcyMi03PC9wYWdlcz48dm9sdW1lPjYyPC92b2x1bWU+PG51bWJlcj44PC9udW1iZXI+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 w:tooltip="Turesson, 2003 #1349" w:history="1">
        <w:r w:rsidR="00115E8F" w:rsidRPr="001D7698">
          <w:rPr>
            <w:rFonts w:ascii="Book Antiqua" w:hAnsi="Book Antiqua" w:cs="Arial"/>
            <w:sz w:val="24"/>
            <w:szCs w:val="24"/>
            <w:vertAlign w:val="superscript"/>
            <w:lang w:val="en-US"/>
          </w:rPr>
          <w:t>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9D4E22" w:rsidRPr="001D7698">
        <w:rPr>
          <w:rFonts w:ascii="Book Antiqua" w:hAnsi="Book Antiqua" w:cs="Arial"/>
          <w:sz w:val="24"/>
          <w:szCs w:val="24"/>
          <w:lang w:val="en-US"/>
        </w:rPr>
        <w:t>P</w:t>
      </w:r>
      <w:r w:rsidRPr="001D7698">
        <w:rPr>
          <w:rFonts w:ascii="Book Antiqua" w:hAnsi="Book Antiqua" w:cs="Arial"/>
          <w:sz w:val="24"/>
          <w:szCs w:val="24"/>
          <w:lang w:val="en-US"/>
        </w:rPr>
        <w:t>ulmonary involvement</w:t>
      </w:r>
      <w:r w:rsidR="009D4E22" w:rsidRPr="001D7698">
        <w:rPr>
          <w:rFonts w:ascii="Book Antiqua" w:hAnsi="Book Antiqua" w:cs="Arial"/>
          <w:sz w:val="24"/>
          <w:szCs w:val="24"/>
          <w:lang w:val="en-US"/>
        </w:rPr>
        <w:t xml:space="preserve"> is an important ExRA manifestation, as it </w:t>
      </w:r>
      <w:r w:rsidRPr="001D7698">
        <w:rPr>
          <w:rFonts w:ascii="Book Antiqua" w:hAnsi="Book Antiqua" w:cs="Arial"/>
          <w:sz w:val="24"/>
          <w:szCs w:val="24"/>
          <w:lang w:val="en-US"/>
        </w:rPr>
        <w:t>is associated with a decrease in survival</w:t>
      </w:r>
      <w:r w:rsidR="009D4E22" w:rsidRPr="001D7698">
        <w:rPr>
          <w:rFonts w:ascii="Book Antiqua" w:hAnsi="Book Antiqua" w:cs="Arial"/>
          <w:sz w:val="24"/>
          <w:szCs w:val="24"/>
          <w:lang w:val="en-US"/>
        </w:rPr>
        <w:t xml:space="preserve"> rates</w:t>
      </w:r>
      <w:r w:rsidR="00E662C5" w:rsidRPr="001D7698">
        <w:rPr>
          <w:rFonts w:ascii="Book Antiqua" w:hAnsi="Book Antiqua" w:cs="Arial"/>
          <w:sz w:val="24"/>
          <w:szCs w:val="24"/>
          <w:lang w:val="en-US"/>
        </w:rPr>
        <w:fldChar w:fldCharType="begin">
          <w:fldData xml:space="preserve">PEVuZE5vdGU+PENpdGU+PEF1dGhvcj5PbHNvbjwvQXV0aG9yPjxZZWFyPjIwMTE8L1llYXI+PFJl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MzcyLTg8L3BhZ2VzPjx2b2x1bWU+MTgzPC92b2x1bWU+PG51bWJlcj4zPC9udW1iZXI+PGVkaXRp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PEVuZE5vdGU+PENpdGU+PEF1dGhvcj5PbHNvbjwvQXV0aG9yPjxZZWFyPjIwMTE8L1llYXI+PFJl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 w:tooltip="Olson, 2011 #1366" w:history="1">
        <w:r w:rsidR="00115E8F" w:rsidRPr="001D7698">
          <w:rPr>
            <w:rFonts w:ascii="Book Antiqua" w:hAnsi="Book Antiqua" w:cs="Arial"/>
            <w:sz w:val="24"/>
            <w:szCs w:val="24"/>
            <w:vertAlign w:val="superscript"/>
            <w:lang w:val="en-US"/>
          </w:rPr>
          <w:t>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Pulmonary involvement </w:t>
      </w:r>
      <w:r w:rsidR="009D4E22" w:rsidRPr="001D7698">
        <w:rPr>
          <w:rFonts w:ascii="Book Antiqua" w:hAnsi="Book Antiqua"/>
          <w:sz w:val="24"/>
          <w:szCs w:val="24"/>
          <w:lang w:val="en-US"/>
        </w:rPr>
        <w:t>can present in a number of ways</w:t>
      </w:r>
      <w:r w:rsidRPr="001D7698">
        <w:rPr>
          <w:rFonts w:ascii="Book Antiqua" w:hAnsi="Book Antiqua"/>
          <w:sz w:val="24"/>
          <w:szCs w:val="24"/>
          <w:lang w:val="en-US"/>
        </w:rPr>
        <w:t>, such as pleural disease, pulmonary nodules, Caplan’s syndrome, bronchiectasis, bronchiolitis, and airway or interstitial disease</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&lt;EndNote&gt;&lt;Cite&gt;&lt;Author&gt;Sidhu&lt;/Author&gt;&lt;Year&gt;2011&lt;/Year&gt;&lt;RecNum&gt;1351&lt;/RecNum&gt;&lt;DisplayText&gt;&lt;style face="superscript"&gt;[4]&lt;/style&gt;&lt;/DisplayText&gt;&lt;record&gt;&lt;rec-number&gt;1351&lt;/rec-number&gt;&lt;foreign-keys&gt;&lt;key app="EN" db-id="vtz0tp25dz5td7ezvpo5ss9h0zedvdvadt2z"&gt;1351&lt;/key&gt;&lt;/foreign-keys&gt;&lt;ref-type name="Journal Article"&gt;17&lt;/ref-type&gt;&lt;contributors&gt;&lt;authors&gt;&lt;author&gt;Sidhu, H. S.&lt;/author&gt;&lt;author&gt;Bhatnagar, G.&lt;/author&gt;&lt;author&gt;Bhogal, P.&lt;/author&gt;&lt;author&gt;Riordan, R.&lt;/author&gt;&lt;/authors&gt;&lt;/contributors&gt;&lt;auth-address&gt;Department of Radiology, Derriford Hospital, Plymouth Hospitals NHS Trust, Derriford Road, Crownhill, Plymouth, Devon, PL6 8DH, (PRIMARY SITE), UK.&lt;/auth-address&gt;&lt;titles&gt;&lt;title&gt;Imaging features of the pleuropulmonary manifestations of rheumatoid arthritis: pearls and pitfalls&lt;/title&gt;&lt;secondary-title&gt;J Clin Imaging Sci&lt;/secondary-title&gt;&lt;alt-title&gt;Journal of clinical imaging science&lt;/alt-title&gt;&lt;/titles&gt;&lt;periodical&gt;&lt;full-title&gt;J Clin Imaging Sci&lt;/full-title&gt;&lt;abbr-1&gt;Journal of clinical imaging science&lt;/abbr-1&gt;&lt;/periodical&gt;&lt;alt-periodical&gt;&lt;full-title&gt;J Clin Imaging Sci&lt;/full-title&gt;&lt;abbr-1&gt;Journal of clinical imaging science&lt;/abbr-1&gt;&lt;/alt-periodical&gt;&lt;pages&gt;32&lt;/pages&gt;&lt;volume&gt;1&lt;/volume&gt;&lt;edition&gt;2011/10/04&lt;/edition&gt;&lt;dates&gt;&lt;year&gt;2011&lt;/year&gt;&lt;/dates&gt;&lt;isbn&gt;2156-5597&lt;/isbn&gt;&lt;accession-num&gt;21966629&lt;/accession-num&gt;&lt;urls&gt;&lt;/urls&gt;&lt;custom2&gt;Pmc3177462&lt;/custom2&gt;&lt;electronic-resource-num&gt;10.4103/2156-7514.82244&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 w:tooltip="Sidhu, 2011 #1351" w:history="1">
        <w:r w:rsidR="00115E8F" w:rsidRPr="001D7698">
          <w:rPr>
            <w:rFonts w:ascii="Book Antiqua" w:hAnsi="Book Antiqua" w:cs="Arial"/>
            <w:sz w:val="24"/>
            <w:szCs w:val="24"/>
            <w:vertAlign w:val="superscript"/>
            <w:lang w:val="en-US"/>
          </w:rPr>
          <w:t>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9D4E22" w:rsidRPr="001D7698">
        <w:rPr>
          <w:rFonts w:ascii="Book Antiqua" w:hAnsi="Book Antiqua"/>
          <w:sz w:val="24"/>
          <w:szCs w:val="24"/>
          <w:lang w:val="en-US"/>
        </w:rPr>
        <w:t>Of these presentations</w:t>
      </w:r>
      <w:r w:rsidRPr="001D7698">
        <w:rPr>
          <w:rFonts w:ascii="Book Antiqua" w:hAnsi="Book Antiqua"/>
          <w:sz w:val="24"/>
          <w:szCs w:val="24"/>
          <w:lang w:val="en-US"/>
        </w:rPr>
        <w:t xml:space="preserve">, </w:t>
      </w:r>
      <w:r w:rsidR="009D4E22" w:rsidRPr="001D7698">
        <w:rPr>
          <w:rFonts w:ascii="Book Antiqua" w:hAnsi="Book Antiqua"/>
          <w:sz w:val="24"/>
          <w:szCs w:val="24"/>
          <w:lang w:val="en-US"/>
        </w:rPr>
        <w:t>i</w:t>
      </w:r>
      <w:r w:rsidRPr="001D7698">
        <w:rPr>
          <w:rFonts w:ascii="Book Antiqua" w:hAnsi="Book Antiqua"/>
          <w:sz w:val="24"/>
          <w:szCs w:val="24"/>
          <w:lang w:val="en-US"/>
        </w:rPr>
        <w:t xml:space="preserve">nterstitial lung disease (ILD) </w:t>
      </w:r>
      <w:r w:rsidR="009D4E22" w:rsidRPr="001D7698">
        <w:rPr>
          <w:rFonts w:ascii="Book Antiqua" w:hAnsi="Book Antiqua"/>
          <w:sz w:val="24"/>
          <w:szCs w:val="24"/>
          <w:lang w:val="en-US"/>
        </w:rPr>
        <w:t xml:space="preserve">is </w:t>
      </w:r>
      <w:r w:rsidRPr="001D7698">
        <w:rPr>
          <w:rFonts w:ascii="Book Antiqua" w:hAnsi="Book Antiqua"/>
          <w:sz w:val="24"/>
          <w:szCs w:val="24"/>
          <w:lang w:val="en-US"/>
        </w:rPr>
        <w:t xml:space="preserve">the most relevant pulmonary complication in terms of morbidity, impairment in </w:t>
      </w:r>
      <w:r w:rsidR="009D4E22" w:rsidRPr="001D7698">
        <w:rPr>
          <w:rFonts w:ascii="Book Antiqua" w:hAnsi="Book Antiqua"/>
          <w:sz w:val="24"/>
          <w:szCs w:val="24"/>
          <w:lang w:val="en-US"/>
        </w:rPr>
        <w:t>q</w:t>
      </w:r>
      <w:r w:rsidRPr="001D7698">
        <w:rPr>
          <w:rFonts w:ascii="Book Antiqua" w:hAnsi="Book Antiqua"/>
          <w:sz w:val="24"/>
          <w:szCs w:val="24"/>
          <w:lang w:val="en-US"/>
        </w:rPr>
        <w:t xml:space="preserve">uality of life (QoL), and mortality. ILD heterogeneously affects the </w:t>
      </w:r>
      <w:r w:rsidR="009D4E22" w:rsidRPr="001D7698">
        <w:rPr>
          <w:rFonts w:ascii="Book Antiqua" w:hAnsi="Book Antiqua"/>
          <w:sz w:val="24"/>
          <w:szCs w:val="24"/>
          <w:lang w:val="en-US"/>
        </w:rPr>
        <w:t xml:space="preserve">lung </w:t>
      </w:r>
      <w:r w:rsidRPr="001D7698">
        <w:rPr>
          <w:rFonts w:ascii="Book Antiqua" w:hAnsi="Book Antiqua"/>
          <w:sz w:val="24"/>
          <w:szCs w:val="24"/>
          <w:lang w:val="en-US"/>
        </w:rPr>
        <w:t>parenchyma</w:t>
      </w:r>
      <w:r w:rsidR="009D4E22" w:rsidRPr="001D7698">
        <w:rPr>
          <w:rFonts w:ascii="Book Antiqua" w:hAnsi="Book Antiqua"/>
          <w:sz w:val="24"/>
          <w:szCs w:val="24"/>
          <w:lang w:val="en-US"/>
        </w:rPr>
        <w:t>; its clinical</w:t>
      </w:r>
      <w:r w:rsidRPr="001D7698">
        <w:rPr>
          <w:rFonts w:ascii="Book Antiqua" w:hAnsi="Book Antiqua"/>
          <w:sz w:val="24"/>
          <w:szCs w:val="24"/>
          <w:lang w:val="en-US"/>
        </w:rPr>
        <w:t xml:space="preserve"> spectrum rang</w:t>
      </w:r>
      <w:r w:rsidR="009D4E22" w:rsidRPr="001D7698">
        <w:rPr>
          <w:rFonts w:ascii="Book Antiqua" w:hAnsi="Book Antiqua"/>
          <w:sz w:val="24"/>
          <w:szCs w:val="24"/>
          <w:lang w:val="en-US"/>
        </w:rPr>
        <w:t>es</w:t>
      </w:r>
      <w:r w:rsidRPr="001D7698">
        <w:rPr>
          <w:rFonts w:ascii="Book Antiqua" w:hAnsi="Book Antiqua"/>
          <w:sz w:val="24"/>
          <w:szCs w:val="24"/>
          <w:lang w:val="en-US"/>
        </w:rPr>
        <w:t xml:space="preserve"> from </w:t>
      </w:r>
      <w:r w:rsidR="009D4E22" w:rsidRPr="001D7698">
        <w:rPr>
          <w:rFonts w:ascii="Book Antiqua" w:hAnsi="Book Antiqua"/>
          <w:sz w:val="24"/>
          <w:szCs w:val="24"/>
          <w:lang w:val="en-US"/>
        </w:rPr>
        <w:t xml:space="preserve">an </w:t>
      </w:r>
      <w:r w:rsidRPr="001D7698">
        <w:rPr>
          <w:rFonts w:ascii="Book Antiqua" w:hAnsi="Book Antiqua"/>
          <w:sz w:val="24"/>
          <w:szCs w:val="24"/>
          <w:lang w:val="en-US"/>
        </w:rPr>
        <w:t xml:space="preserve">incidental </w:t>
      </w:r>
      <w:r w:rsidR="009D4E22" w:rsidRPr="001D7698">
        <w:rPr>
          <w:rFonts w:ascii="Book Antiqua" w:hAnsi="Book Antiqua"/>
          <w:sz w:val="24"/>
          <w:szCs w:val="24"/>
          <w:lang w:val="en-US"/>
        </w:rPr>
        <w:t xml:space="preserve">subclinical </w:t>
      </w:r>
      <w:r w:rsidRPr="001D7698">
        <w:rPr>
          <w:rFonts w:ascii="Book Antiqua" w:hAnsi="Book Antiqua"/>
          <w:sz w:val="24"/>
          <w:szCs w:val="24"/>
          <w:lang w:val="en-US"/>
        </w:rPr>
        <w:t xml:space="preserve">finding of diffuse inflammation to </w:t>
      </w:r>
      <w:r w:rsidR="009D4E22" w:rsidRPr="001D7698">
        <w:rPr>
          <w:rFonts w:ascii="Book Antiqua" w:hAnsi="Book Antiqua"/>
          <w:sz w:val="24"/>
          <w:szCs w:val="24"/>
          <w:lang w:val="en-US"/>
        </w:rPr>
        <w:t xml:space="preserve">a </w:t>
      </w:r>
      <w:r w:rsidRPr="001D7698">
        <w:rPr>
          <w:rFonts w:ascii="Book Antiqua" w:hAnsi="Book Antiqua"/>
          <w:sz w:val="24"/>
          <w:szCs w:val="24"/>
          <w:lang w:val="en-US"/>
        </w:rPr>
        <w:t xml:space="preserve">rapidly progressive, life-threatening, end-stage pulmonary fibrosis (PF). Therefore, ILD </w:t>
      </w:r>
      <w:r w:rsidR="009D4E22" w:rsidRPr="001D7698">
        <w:rPr>
          <w:rFonts w:ascii="Book Antiqua" w:hAnsi="Book Antiqua"/>
          <w:sz w:val="24"/>
          <w:szCs w:val="24"/>
          <w:lang w:val="en-US"/>
        </w:rPr>
        <w:t xml:space="preserve">is </w:t>
      </w:r>
      <w:r w:rsidRPr="001D7698">
        <w:rPr>
          <w:rFonts w:ascii="Book Antiqua" w:hAnsi="Book Antiqua"/>
          <w:sz w:val="24"/>
          <w:szCs w:val="24"/>
          <w:lang w:val="en-US"/>
        </w:rPr>
        <w:t xml:space="preserve">a complex extra-articular complication that is classified </w:t>
      </w:r>
      <w:r w:rsidR="009D4E22" w:rsidRPr="001D7698">
        <w:rPr>
          <w:rFonts w:ascii="Book Antiqua" w:hAnsi="Book Antiqua"/>
          <w:sz w:val="24"/>
          <w:szCs w:val="24"/>
          <w:lang w:val="en-US"/>
        </w:rPr>
        <w:t>according to</w:t>
      </w:r>
      <w:r w:rsidRPr="001D7698">
        <w:rPr>
          <w:rFonts w:ascii="Book Antiqua" w:hAnsi="Book Antiqua"/>
          <w:sz w:val="24"/>
          <w:szCs w:val="24"/>
          <w:lang w:val="en-US"/>
        </w:rPr>
        <w:t xml:space="preserve"> specific clinical, serological, radiological, and histopathological features</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&lt;EndNote&gt;&lt;Cite&gt;&lt;Year&gt;2000&lt;/Year&gt;&lt;RecNum&gt;1352&lt;/RecNum&gt;&lt;DisplayText&gt;&lt;style face="superscript"&gt;[5]&lt;/style&gt;&lt;/DisplayText&gt;&lt;record&gt;&lt;rec-number&gt;1352&lt;/rec-number&gt;&lt;foreign-keys&gt;&lt;key app="EN" db-id="vtz0tp25dz5td7ezvpo5ss9h0zedvdvadt2z"&gt;1352&lt;/key&gt;&lt;/foreign-keys&gt;&lt;ref-type name="Journal Article"&gt;17&lt;/ref-type&gt;&lt;contributors&gt;&lt;/contributors&gt;&lt;titles&gt;&lt;title&gt;American Thoracic Society. Idiopathic pulmonary fibrosis: diagnosis and treatment. International consensus statement. American Thoracic Society (ATS), and the European Respiratory Society (ERS)&lt;/title&gt;&lt;secondary-title&gt;Am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medicine&lt;/abbr-1&gt;&lt;/alt-periodical&gt;&lt;pages&gt;646-64&lt;/pages&gt;&lt;volume&gt;161&lt;/volume&gt;&lt;number&gt;2 Pt 1&lt;/number&gt;&lt;edition&gt;2000/02/15&lt;/edition&gt;&lt;keywords&gt;&lt;keyword&gt;Adrenal Cortex Hormones/administration &amp;amp; dosage&lt;/keyword&gt;&lt;keyword&gt;Adult&lt;/keyword&gt;&lt;keyword&gt;Aged&lt;/keyword&gt;&lt;keyword&gt;Diagnosis, Differential&lt;/keyword&gt;&lt;keyword&gt;Female&lt;/keyword&gt;&lt;keyword&gt;Humans&lt;/keyword&gt;&lt;keyword&gt;Immunosuppressive Agents/administration &amp;amp; dosage&lt;/keyword&gt;&lt;keyword&gt;Male&lt;/keyword&gt;&lt;keyword&gt;Medicine&lt;/keyword&gt;&lt;keyword&gt;Middle Aged&lt;/keyword&gt;&lt;keyword&gt;Prognosis&lt;/keyword&gt;&lt;keyword&gt;Pulmonary Fibrosis/*diagnosis/drug therapy/etiology&lt;/keyword&gt;&lt;keyword&gt;Specialization&lt;/keyword&gt;&lt;/keywords&gt;&lt;dates&gt;&lt;year&gt;2000&lt;/year&gt;&lt;pub-dates&gt;&lt;date&gt;Feb&lt;/date&gt;&lt;/pub-dates&gt;&lt;/dates&gt;&lt;isbn&gt;1073-449X (Print)&amp;#xD;1073-449x&lt;/isbn&gt;&lt;accession-num&gt;10673212&lt;/accession-num&gt;&lt;urls&gt;&lt;/urls&gt;&lt;electronic-resource-num&gt;10.1164/ajrccm.161.2.ats3-00&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 w:tooltip=", 2000 #1352" w:history="1">
        <w:r w:rsidR="00115E8F" w:rsidRPr="001D7698">
          <w:rPr>
            <w:rFonts w:ascii="Book Antiqua" w:hAnsi="Book Antiqua" w:cs="Arial"/>
            <w:sz w:val="24"/>
            <w:szCs w:val="24"/>
            <w:vertAlign w:val="superscript"/>
            <w:lang w:val="en-US"/>
          </w:rPr>
          <w:t>5</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p>
    <w:p w:rsidR="00F103A9" w:rsidRPr="001D7698" w:rsidRDefault="00F103A9" w:rsidP="001D7698">
      <w:pPr>
        <w:spacing w:after="0" w:line="360" w:lineRule="auto"/>
        <w:jc w:val="both"/>
        <w:rPr>
          <w:rFonts w:ascii="Book Antiqua" w:hAnsi="Book Antiqua"/>
          <w:sz w:val="24"/>
          <w:szCs w:val="24"/>
          <w:shd w:val="clear" w:color="auto" w:fill="FFFFFF"/>
          <w:lang w:val="en-US" w:eastAsia="zh-CN"/>
        </w:rPr>
      </w:pPr>
    </w:p>
    <w:p w:rsidR="006E1690" w:rsidRPr="001D7698" w:rsidRDefault="006E1690" w:rsidP="001D7698">
      <w:pPr>
        <w:spacing w:after="0" w:line="360" w:lineRule="auto"/>
        <w:jc w:val="both"/>
        <w:rPr>
          <w:rFonts w:ascii="Book Antiqua" w:eastAsiaTheme="majorEastAsia" w:hAnsi="Book Antiqua" w:cstheme="majorBidi"/>
          <w:b/>
          <w:bCs/>
          <w:sz w:val="24"/>
          <w:szCs w:val="24"/>
          <w:shd w:val="clear" w:color="auto" w:fill="FFFFFF"/>
          <w:lang w:val="en-US"/>
        </w:rPr>
      </w:pPr>
      <w:r w:rsidRPr="001D7698">
        <w:rPr>
          <w:rFonts w:ascii="Book Antiqua" w:eastAsiaTheme="majorEastAsia" w:hAnsi="Book Antiqua" w:cstheme="majorBidi"/>
          <w:b/>
          <w:bCs/>
          <w:sz w:val="24"/>
          <w:szCs w:val="24"/>
          <w:shd w:val="clear" w:color="auto" w:fill="FFFFFF"/>
          <w:lang w:val="en-US"/>
        </w:rPr>
        <w:t>EPIDEMIOLOGY</w:t>
      </w:r>
    </w:p>
    <w:p w:rsidR="006E1690" w:rsidRPr="001D7698" w:rsidRDefault="00CC5AA6"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color w:val="000000"/>
          <w:sz w:val="24"/>
          <w:szCs w:val="24"/>
          <w:shd w:val="clear" w:color="auto" w:fill="FFFFFF"/>
          <w:lang w:val="en-US"/>
        </w:rPr>
        <w:t>T</w:t>
      </w:r>
      <w:r w:rsidR="006E1690" w:rsidRPr="001D7698">
        <w:rPr>
          <w:rFonts w:ascii="Book Antiqua" w:hAnsi="Book Antiqua"/>
          <w:color w:val="000000"/>
          <w:sz w:val="24"/>
          <w:szCs w:val="24"/>
          <w:shd w:val="clear" w:color="auto" w:fill="FFFFFF"/>
          <w:lang w:val="en-US"/>
        </w:rPr>
        <w:t>he prevalence of ILD in RA</w:t>
      </w:r>
      <w:r w:rsidRPr="001D7698">
        <w:rPr>
          <w:rFonts w:ascii="Book Antiqua" w:hAnsi="Book Antiqua"/>
          <w:color w:val="000000"/>
          <w:sz w:val="24"/>
          <w:szCs w:val="24"/>
          <w:shd w:val="clear" w:color="auto" w:fill="FFFFFF"/>
          <w:lang w:val="en-US"/>
        </w:rPr>
        <w:t xml:space="preserve"> varies widely and is affected</w:t>
      </w:r>
      <w:r w:rsidR="006E1690" w:rsidRPr="001D7698">
        <w:rPr>
          <w:rFonts w:ascii="Book Antiqua" w:hAnsi="Book Antiqua"/>
          <w:color w:val="000000"/>
          <w:sz w:val="24"/>
          <w:szCs w:val="24"/>
          <w:shd w:val="clear" w:color="auto" w:fill="FFFFFF"/>
          <w:lang w:val="en-US"/>
        </w:rPr>
        <w:t xml:space="preserve"> by factors such as country, race, clinical setting, study design, and intensity of assessment. </w:t>
      </w:r>
      <w:r w:rsidR="00F103A9" w:rsidRPr="001D7698">
        <w:rPr>
          <w:rFonts w:ascii="Book Antiqua" w:hAnsi="Book Antiqua"/>
          <w:color w:val="000000"/>
          <w:sz w:val="24"/>
          <w:szCs w:val="24"/>
          <w:shd w:val="clear" w:color="auto" w:fill="FFFFFF"/>
          <w:lang w:val="en-US"/>
        </w:rPr>
        <w:t xml:space="preserve">In their study, Bongartz </w:t>
      </w:r>
      <w:r w:rsidR="00F103A9" w:rsidRPr="001D7698">
        <w:rPr>
          <w:rFonts w:ascii="Book Antiqua" w:hAnsi="Book Antiqua"/>
          <w:i/>
          <w:color w:val="000000"/>
          <w:sz w:val="24"/>
          <w:szCs w:val="24"/>
          <w:shd w:val="clear" w:color="auto" w:fill="FFFFFF"/>
          <w:lang w:val="en-US"/>
        </w:rPr>
        <w:t>et al</w:t>
      </w:r>
      <w:r w:rsidR="00E662C5" w:rsidRPr="001D7698">
        <w:rPr>
          <w:rFonts w:ascii="Book Antiqua" w:hAnsi="Book Antiqua" w:cs="Arial"/>
          <w:color w:val="000000"/>
          <w:sz w:val="24"/>
          <w:szCs w:val="24"/>
          <w:shd w:val="clear" w:color="auto" w:fill="FFFFFF"/>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006E1690" w:rsidRPr="001D7698">
        <w:rPr>
          <w:rFonts w:ascii="Book Antiqua" w:hAnsi="Book Antiqua" w:cs="Arial"/>
          <w:color w:val="000000"/>
          <w:sz w:val="24"/>
          <w:szCs w:val="24"/>
          <w:shd w:val="clear" w:color="auto" w:fill="FFFFFF"/>
          <w:lang w:val="en-US"/>
        </w:rPr>
        <w:instrText xml:space="preserve"> ADDIN EN.CITE </w:instrText>
      </w:r>
      <w:r w:rsidR="00E662C5" w:rsidRPr="001D7698">
        <w:rPr>
          <w:rFonts w:ascii="Book Antiqua" w:hAnsi="Book Antiqua" w:cs="Arial"/>
          <w:color w:val="000000"/>
          <w:sz w:val="24"/>
          <w:szCs w:val="24"/>
          <w:shd w:val="clear" w:color="auto" w:fill="FFFFFF"/>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006E1690" w:rsidRPr="001D7698">
        <w:rPr>
          <w:rFonts w:ascii="Book Antiqua" w:hAnsi="Book Antiqua" w:cs="Arial"/>
          <w:color w:val="000000"/>
          <w:sz w:val="24"/>
          <w:szCs w:val="24"/>
          <w:shd w:val="clear" w:color="auto" w:fill="FFFFFF"/>
          <w:lang w:val="en-US"/>
        </w:rPr>
        <w:instrText xml:space="preserve"> ADDIN EN.CITE.DATA </w:instrText>
      </w:r>
      <w:r w:rsidR="00E662C5" w:rsidRPr="001D7698">
        <w:rPr>
          <w:rFonts w:ascii="Book Antiqua" w:hAnsi="Book Antiqua" w:cs="Arial"/>
          <w:color w:val="000000"/>
          <w:sz w:val="24"/>
          <w:szCs w:val="24"/>
          <w:shd w:val="clear" w:color="auto" w:fill="FFFFFF"/>
          <w:lang w:val="en-US"/>
        </w:rPr>
      </w:r>
      <w:r w:rsidR="00E662C5" w:rsidRPr="001D7698">
        <w:rPr>
          <w:rFonts w:ascii="Book Antiqua" w:hAnsi="Book Antiqua" w:cs="Arial"/>
          <w:color w:val="000000"/>
          <w:sz w:val="24"/>
          <w:szCs w:val="24"/>
          <w:shd w:val="clear" w:color="auto" w:fill="FFFFFF"/>
          <w:lang w:val="en-US"/>
        </w:rPr>
        <w:fldChar w:fldCharType="end"/>
      </w:r>
      <w:r w:rsidR="00E662C5" w:rsidRPr="001D7698">
        <w:rPr>
          <w:rFonts w:ascii="Book Antiqua" w:hAnsi="Book Antiqua" w:cs="Arial"/>
          <w:color w:val="000000"/>
          <w:sz w:val="24"/>
          <w:szCs w:val="24"/>
          <w:shd w:val="clear" w:color="auto" w:fill="FFFFFF"/>
          <w:lang w:val="en-US"/>
        </w:rPr>
      </w:r>
      <w:r w:rsidR="00E662C5" w:rsidRPr="001D7698">
        <w:rPr>
          <w:rFonts w:ascii="Book Antiqua" w:hAnsi="Book Antiqua" w:cs="Arial"/>
          <w:color w:val="000000"/>
          <w:sz w:val="24"/>
          <w:szCs w:val="24"/>
          <w:shd w:val="clear" w:color="auto" w:fill="FFFFFF"/>
          <w:lang w:val="en-US"/>
        </w:rPr>
        <w:fldChar w:fldCharType="separate"/>
      </w:r>
      <w:r w:rsidR="006E1690" w:rsidRPr="001D7698">
        <w:rPr>
          <w:rFonts w:ascii="Book Antiqua" w:hAnsi="Book Antiqua" w:cs="Arial"/>
          <w:color w:val="000000"/>
          <w:sz w:val="24"/>
          <w:szCs w:val="24"/>
          <w:shd w:val="clear" w:color="auto" w:fill="FFFFFF"/>
          <w:vertAlign w:val="superscript"/>
          <w:lang w:val="en-US"/>
        </w:rPr>
        <w:t>[</w:t>
      </w:r>
      <w:hyperlink w:anchor="_ENREF_6" w:tooltip="Bongartz, 2010 #1348" w:history="1">
        <w:r w:rsidR="00115E8F" w:rsidRPr="001D7698">
          <w:rPr>
            <w:rFonts w:ascii="Book Antiqua" w:hAnsi="Book Antiqua" w:cs="Arial"/>
            <w:color w:val="000000"/>
            <w:sz w:val="24"/>
            <w:szCs w:val="24"/>
            <w:shd w:val="clear" w:color="auto" w:fill="FFFFFF"/>
            <w:vertAlign w:val="superscript"/>
            <w:lang w:val="en-US"/>
          </w:rPr>
          <w:t>6</w:t>
        </w:r>
      </w:hyperlink>
      <w:r w:rsidR="006E1690" w:rsidRPr="001D7698">
        <w:rPr>
          <w:rFonts w:ascii="Book Antiqua" w:hAnsi="Book Antiqua" w:cs="Arial"/>
          <w:color w:val="000000"/>
          <w:sz w:val="24"/>
          <w:szCs w:val="24"/>
          <w:shd w:val="clear" w:color="auto" w:fill="FFFFFF"/>
          <w:vertAlign w:val="superscript"/>
          <w:lang w:val="en-US"/>
        </w:rPr>
        <w:t>]</w:t>
      </w:r>
      <w:r w:rsidR="00E662C5" w:rsidRPr="001D7698">
        <w:rPr>
          <w:rFonts w:ascii="Book Antiqua" w:hAnsi="Book Antiqua" w:cs="Arial"/>
          <w:color w:val="000000"/>
          <w:sz w:val="24"/>
          <w:szCs w:val="24"/>
          <w:shd w:val="clear" w:color="auto" w:fill="FFFFFF"/>
          <w:lang w:val="en-US"/>
        </w:rPr>
        <w:fldChar w:fldCharType="end"/>
      </w:r>
      <w:r w:rsidR="006E1690" w:rsidRPr="001D7698">
        <w:rPr>
          <w:rFonts w:ascii="Book Antiqua" w:hAnsi="Book Antiqua" w:cs="Arial"/>
          <w:color w:val="000000"/>
          <w:sz w:val="24"/>
          <w:szCs w:val="24"/>
          <w:shd w:val="clear" w:color="auto" w:fill="FFFFFF"/>
          <w:lang w:val="en-US"/>
        </w:rPr>
        <w:t xml:space="preserve"> </w:t>
      </w:r>
      <w:r w:rsidR="006E1690" w:rsidRPr="001D7698">
        <w:rPr>
          <w:rFonts w:ascii="Book Antiqua" w:hAnsi="Book Antiqua"/>
          <w:color w:val="000000"/>
          <w:sz w:val="24"/>
          <w:szCs w:val="24"/>
          <w:shd w:val="clear" w:color="auto" w:fill="FFFFFF"/>
          <w:lang w:val="en-US"/>
        </w:rPr>
        <w:t>reported a lifetime risk for the development of ILD of 7.7%</w:t>
      </w:r>
      <w:r w:rsidR="006E1690" w:rsidRPr="001D7698">
        <w:rPr>
          <w:rFonts w:ascii="Book Antiqua" w:hAnsi="Book Antiqua" w:cs="Arial"/>
          <w:color w:val="000000"/>
          <w:sz w:val="24"/>
          <w:szCs w:val="24"/>
          <w:shd w:val="clear" w:color="auto" w:fill="FFFFFF"/>
          <w:lang w:val="en-US"/>
        </w:rPr>
        <w:t xml:space="preserve">. </w:t>
      </w:r>
      <w:r w:rsidR="00F44FBA" w:rsidRPr="001D7698">
        <w:rPr>
          <w:rFonts w:ascii="Book Antiqua" w:hAnsi="Book Antiqua" w:cs="Arial"/>
          <w:color w:val="000000"/>
          <w:sz w:val="24"/>
          <w:szCs w:val="24"/>
          <w:shd w:val="clear" w:color="auto" w:fill="FFFFFF"/>
          <w:lang w:val="en-US"/>
        </w:rPr>
        <w:lastRenderedPageBreak/>
        <w:t xml:space="preserve">Detection of </w:t>
      </w:r>
      <w:r w:rsidR="006E1690" w:rsidRPr="001D7698">
        <w:rPr>
          <w:rFonts w:ascii="Book Antiqua" w:hAnsi="Book Antiqua" w:cs="Arial"/>
          <w:color w:val="000000"/>
          <w:sz w:val="24"/>
          <w:szCs w:val="24"/>
          <w:shd w:val="clear" w:color="auto" w:fill="FFFFFF"/>
          <w:lang w:val="en-US"/>
        </w:rPr>
        <w:t>RA-associated ILD (</w:t>
      </w:r>
      <w:r w:rsidR="006E1690" w:rsidRPr="001D7698">
        <w:rPr>
          <w:rFonts w:ascii="Book Antiqua" w:hAnsi="Book Antiqua" w:cs="Arial"/>
          <w:sz w:val="24"/>
          <w:szCs w:val="24"/>
          <w:lang w:val="en-US"/>
        </w:rPr>
        <w:t xml:space="preserve">RA-ILD) </w:t>
      </w:r>
      <w:r w:rsidR="006E1690" w:rsidRPr="001D7698">
        <w:rPr>
          <w:rFonts w:ascii="Book Antiqua" w:hAnsi="Book Antiqua"/>
          <w:sz w:val="24"/>
          <w:szCs w:val="24"/>
          <w:lang w:val="en-US"/>
        </w:rPr>
        <w:t xml:space="preserve">in </w:t>
      </w:r>
      <w:r w:rsidR="00F44FBA" w:rsidRPr="001D7698">
        <w:rPr>
          <w:rFonts w:ascii="Book Antiqua" w:hAnsi="Book Antiqua"/>
          <w:sz w:val="24"/>
          <w:szCs w:val="24"/>
          <w:lang w:val="en-US"/>
        </w:rPr>
        <w:t>the disease’s</w:t>
      </w:r>
      <w:r w:rsidRPr="001D7698">
        <w:rPr>
          <w:rFonts w:ascii="Book Antiqua" w:hAnsi="Book Antiqua"/>
          <w:sz w:val="24"/>
          <w:szCs w:val="24"/>
          <w:lang w:val="en-US"/>
        </w:rPr>
        <w:t xml:space="preserve"> </w:t>
      </w:r>
      <w:r w:rsidR="006E1690" w:rsidRPr="001D7698">
        <w:rPr>
          <w:rFonts w:ascii="Book Antiqua" w:hAnsi="Book Antiqua"/>
          <w:sz w:val="24"/>
          <w:szCs w:val="24"/>
          <w:lang w:val="en-US"/>
        </w:rPr>
        <w:t xml:space="preserve">early stages can be difficult and requires </w:t>
      </w:r>
      <w:r w:rsidR="00F44FBA" w:rsidRPr="001D7698">
        <w:rPr>
          <w:rFonts w:ascii="Book Antiqua" w:hAnsi="Book Antiqua"/>
          <w:sz w:val="24"/>
          <w:szCs w:val="24"/>
          <w:lang w:val="en-US"/>
        </w:rPr>
        <w:t>a high level of</w:t>
      </w:r>
      <w:r w:rsidR="006E1690" w:rsidRPr="001D7698">
        <w:rPr>
          <w:rFonts w:ascii="Book Antiqua" w:hAnsi="Book Antiqua"/>
          <w:sz w:val="24"/>
          <w:szCs w:val="24"/>
          <w:lang w:val="en-US"/>
        </w:rPr>
        <w:t xml:space="preserve"> diagnostic suspicion, as well as a systematic strategy </w:t>
      </w:r>
      <w:r w:rsidR="00F44FBA" w:rsidRPr="001D7698">
        <w:rPr>
          <w:rFonts w:ascii="Book Antiqua" w:hAnsi="Book Antiqua"/>
          <w:sz w:val="24"/>
          <w:szCs w:val="24"/>
          <w:lang w:val="en-US"/>
        </w:rPr>
        <w:t xml:space="preserve">for patient </w:t>
      </w:r>
      <w:r w:rsidR="006E1690" w:rsidRPr="001D7698">
        <w:rPr>
          <w:rFonts w:ascii="Book Antiqua" w:hAnsi="Book Antiqua"/>
          <w:sz w:val="24"/>
          <w:szCs w:val="24"/>
          <w:lang w:val="en-US"/>
        </w:rPr>
        <w:t>evaluat</w:t>
      </w:r>
      <w:r w:rsidR="00F44FBA" w:rsidRPr="001D7698">
        <w:rPr>
          <w:rFonts w:ascii="Book Antiqua" w:hAnsi="Book Antiqua"/>
          <w:sz w:val="24"/>
          <w:szCs w:val="24"/>
          <w:lang w:val="en-US"/>
        </w:rPr>
        <w:t>ion</w:t>
      </w:r>
      <w:r w:rsidR="006E1690" w:rsidRPr="001D7698">
        <w:rPr>
          <w:rFonts w:ascii="Book Antiqua" w:hAnsi="Book Antiqua"/>
          <w:sz w:val="24"/>
          <w:szCs w:val="24"/>
          <w:lang w:val="en-US"/>
        </w:rPr>
        <w:t>. One diagnos</w:t>
      </w:r>
      <w:r w:rsidR="00F44FBA" w:rsidRPr="001D7698">
        <w:rPr>
          <w:rFonts w:ascii="Book Antiqua" w:hAnsi="Book Antiqua"/>
          <w:sz w:val="24"/>
          <w:szCs w:val="24"/>
          <w:lang w:val="en-US"/>
        </w:rPr>
        <w:t>tic problem</w:t>
      </w:r>
      <w:r w:rsidR="006E1690" w:rsidRPr="001D7698">
        <w:rPr>
          <w:rFonts w:ascii="Book Antiqua" w:hAnsi="Book Antiqua"/>
          <w:sz w:val="24"/>
          <w:szCs w:val="24"/>
          <w:lang w:val="en-US"/>
        </w:rPr>
        <w:t xml:space="preserve"> is that in its early stages, </w:t>
      </w:r>
      <w:r w:rsidR="00F44FBA" w:rsidRPr="001D7698">
        <w:rPr>
          <w:rFonts w:ascii="Book Antiqua" w:hAnsi="Book Antiqua"/>
          <w:sz w:val="24"/>
          <w:szCs w:val="24"/>
          <w:lang w:val="en-US"/>
        </w:rPr>
        <w:t>RA-ILD</w:t>
      </w:r>
      <w:r w:rsidR="006E1690" w:rsidRPr="001D7698">
        <w:rPr>
          <w:rFonts w:ascii="Book Antiqua" w:hAnsi="Book Antiqua"/>
          <w:sz w:val="24"/>
          <w:szCs w:val="24"/>
          <w:lang w:val="en-US"/>
        </w:rPr>
        <w:t xml:space="preserve"> can be asymptomatic or have </w:t>
      </w:r>
      <w:r w:rsidR="00F44FBA" w:rsidRPr="001D7698">
        <w:rPr>
          <w:rFonts w:ascii="Book Antiqua" w:hAnsi="Book Antiqua"/>
          <w:sz w:val="24"/>
          <w:szCs w:val="24"/>
          <w:lang w:val="en-US"/>
        </w:rPr>
        <w:t>non-</w:t>
      </w:r>
      <w:r w:rsidR="006E1690" w:rsidRPr="001D7698">
        <w:rPr>
          <w:rFonts w:ascii="Book Antiqua" w:hAnsi="Book Antiqua"/>
          <w:sz w:val="24"/>
          <w:szCs w:val="24"/>
          <w:lang w:val="en-US"/>
        </w:rPr>
        <w:t xml:space="preserve">specific symptoms, rendering suspicion of this entity </w:t>
      </w:r>
      <w:r w:rsidR="00F44FBA" w:rsidRPr="001D7698">
        <w:rPr>
          <w:rFonts w:ascii="Book Antiqua" w:hAnsi="Book Antiqua"/>
          <w:sz w:val="24"/>
          <w:szCs w:val="24"/>
          <w:lang w:val="en-US"/>
        </w:rPr>
        <w:t>unlikely</w:t>
      </w:r>
      <w:r w:rsidR="006E1690" w:rsidRPr="001D7698">
        <w:rPr>
          <w:rFonts w:ascii="Book Antiqua" w:hAnsi="Book Antiqua"/>
          <w:sz w:val="24"/>
          <w:szCs w:val="24"/>
          <w:lang w:val="en-US"/>
        </w:rPr>
        <w:t xml:space="preserve">. Therefore, in these patients, </w:t>
      </w:r>
      <w:r w:rsidR="00F44FBA" w:rsidRPr="001D7698">
        <w:rPr>
          <w:rFonts w:ascii="Book Antiqua" w:hAnsi="Book Antiqua"/>
          <w:sz w:val="24"/>
          <w:szCs w:val="24"/>
          <w:lang w:val="en-US"/>
        </w:rPr>
        <w:t xml:space="preserve">a </w:t>
      </w:r>
      <w:r w:rsidR="006E1690" w:rsidRPr="001D7698">
        <w:rPr>
          <w:rFonts w:ascii="Book Antiqua" w:hAnsi="Book Antiqua"/>
          <w:sz w:val="24"/>
          <w:szCs w:val="24"/>
          <w:lang w:val="en-US"/>
        </w:rPr>
        <w:t>high</w:t>
      </w:r>
      <w:r w:rsidR="00F44FBA" w:rsidRPr="001D7698">
        <w:rPr>
          <w:rFonts w:ascii="Book Antiqua" w:hAnsi="Book Antiqua"/>
          <w:sz w:val="24"/>
          <w:szCs w:val="24"/>
          <w:lang w:val="en-US"/>
        </w:rPr>
        <w:t xml:space="preserve"> level of</w:t>
      </w:r>
      <w:r w:rsidR="006E1690" w:rsidRPr="001D7698">
        <w:rPr>
          <w:rFonts w:ascii="Book Antiqua" w:hAnsi="Book Antiqua"/>
          <w:sz w:val="24"/>
          <w:szCs w:val="24"/>
          <w:lang w:val="en-US"/>
        </w:rPr>
        <w:t xml:space="preserve"> diagnostic suspicion</w:t>
      </w:r>
      <w:r w:rsidR="00F44FBA" w:rsidRPr="001D7698">
        <w:rPr>
          <w:rFonts w:ascii="Book Antiqua" w:hAnsi="Book Antiqua"/>
          <w:sz w:val="24"/>
          <w:szCs w:val="24"/>
          <w:lang w:val="en-US"/>
        </w:rPr>
        <w:t xml:space="preserve"> and</w:t>
      </w:r>
      <w:r w:rsidR="006E1690" w:rsidRPr="001D7698">
        <w:rPr>
          <w:rFonts w:ascii="Book Antiqua" w:hAnsi="Book Antiqua"/>
          <w:sz w:val="24"/>
          <w:szCs w:val="24"/>
          <w:lang w:val="en-US"/>
        </w:rPr>
        <w:t xml:space="preserve"> </w:t>
      </w:r>
      <w:r w:rsidR="00F44FBA" w:rsidRPr="001D7698">
        <w:rPr>
          <w:rFonts w:ascii="Book Antiqua" w:hAnsi="Book Antiqua"/>
          <w:sz w:val="24"/>
          <w:szCs w:val="24"/>
          <w:lang w:val="en-US"/>
        </w:rPr>
        <w:t xml:space="preserve">a </w:t>
      </w:r>
      <w:r w:rsidR="006E1690" w:rsidRPr="001D7698">
        <w:rPr>
          <w:rFonts w:ascii="Book Antiqua" w:hAnsi="Book Antiqua"/>
          <w:sz w:val="24"/>
          <w:szCs w:val="24"/>
          <w:lang w:val="en-US"/>
        </w:rPr>
        <w:t xml:space="preserve">systematic assessment for this complication </w:t>
      </w:r>
      <w:r w:rsidR="00F44FBA" w:rsidRPr="001D7698">
        <w:rPr>
          <w:rFonts w:ascii="Book Antiqua" w:hAnsi="Book Antiqua"/>
          <w:sz w:val="24"/>
          <w:szCs w:val="24"/>
          <w:lang w:val="en-US"/>
        </w:rPr>
        <w:t xml:space="preserve">are </w:t>
      </w:r>
      <w:r w:rsidR="006E1690" w:rsidRPr="001D7698">
        <w:rPr>
          <w:rFonts w:ascii="Book Antiqua" w:hAnsi="Book Antiqua"/>
          <w:sz w:val="24"/>
          <w:szCs w:val="24"/>
          <w:lang w:val="en-US"/>
        </w:rPr>
        <w:t xml:space="preserve">mandatory, especially in patients with risk factors for </w:t>
      </w:r>
      <w:r w:rsidR="00F44FBA" w:rsidRPr="001D7698">
        <w:rPr>
          <w:rFonts w:ascii="Book Antiqua" w:hAnsi="Book Antiqua"/>
          <w:sz w:val="24"/>
          <w:szCs w:val="24"/>
          <w:lang w:val="en-US"/>
        </w:rPr>
        <w:t>RA-ILD</w:t>
      </w:r>
      <w:r w:rsidR="006E1690" w:rsidRPr="001D7698">
        <w:rPr>
          <w:rFonts w:ascii="Book Antiqua" w:hAnsi="Book Antiqua"/>
          <w:sz w:val="24"/>
          <w:szCs w:val="24"/>
          <w:lang w:val="en-US"/>
        </w:rPr>
        <w:t xml:space="preserve">. Some authors have reported that plain </w:t>
      </w:r>
      <w:r w:rsidR="00E20EB7" w:rsidRPr="001D7698">
        <w:rPr>
          <w:rFonts w:ascii="Book Antiqua" w:hAnsi="Book Antiqua"/>
          <w:sz w:val="24"/>
          <w:szCs w:val="24"/>
          <w:lang w:val="en-US"/>
        </w:rPr>
        <w:t>X</w:t>
      </w:r>
      <w:r w:rsidR="006E1690" w:rsidRPr="001D7698">
        <w:rPr>
          <w:rFonts w:ascii="Book Antiqua" w:hAnsi="Book Antiqua"/>
          <w:sz w:val="24"/>
          <w:szCs w:val="24"/>
          <w:lang w:val="en-US"/>
        </w:rPr>
        <w:t>-rays</w:t>
      </w:r>
      <w:r w:rsidR="00FD7192" w:rsidRPr="001D7698">
        <w:rPr>
          <w:rFonts w:ascii="Book Antiqua" w:hAnsi="Book Antiqua"/>
          <w:sz w:val="24"/>
          <w:szCs w:val="24"/>
          <w:lang w:val="en-US"/>
        </w:rPr>
        <w:t xml:space="preserve"> identified</w:t>
      </w:r>
      <w:r w:rsidR="006E1690" w:rsidRPr="001D7698">
        <w:rPr>
          <w:rFonts w:ascii="Book Antiqua" w:hAnsi="Book Antiqua"/>
          <w:sz w:val="24"/>
          <w:szCs w:val="24"/>
          <w:lang w:val="en-US"/>
        </w:rPr>
        <w:t xml:space="preserve"> RA-ILD in &lt;</w:t>
      </w:r>
      <w:r w:rsidR="00F103A9"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5%</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&lt;EndNote&gt;&lt;Cite&gt;&lt;Author&gt;Morrison&lt;/Author&gt;&lt;Year&gt;1996&lt;/Year&gt;&lt;RecNum&gt;1355&lt;/RecNum&gt;&lt;DisplayText&gt;&lt;style face="superscript"&gt;[7]&lt;/style&gt;&lt;/DisplayText&gt;&lt;record&gt;&lt;rec-number&gt;1355&lt;/rec-number&gt;&lt;foreign-keys&gt;&lt;key app="EN" db-id="vtz0tp25dz5td7ezvpo5ss9h0zedvdvadt2z"&gt;1355&lt;/key&gt;&lt;/foreign-keys&gt;&lt;ref-type name="Journal Article"&gt;17&lt;/ref-type&gt;&lt;contributors&gt;&lt;authors&gt;&lt;author&gt;Morrison, S. C.&lt;/author&gt;&lt;author&gt;Mody, G. M.&lt;/author&gt;&lt;author&gt;Benatar, S. R.&lt;/author&gt;&lt;author&gt;Meyers, O. L.&lt;/author&gt;&lt;/authors&gt;&lt;/contributors&gt;&lt;auth-address&gt;Rheumatic Diseases Unit, Groote Schuur Hospital.&lt;/auth-address&gt;&lt;titles&gt;&lt;title&gt;The lungs in rheumatoid arthritis--a clinical, radiographic and pulmonary function study&lt;/title&gt;&lt;secondary-title&gt;S Afr Med J&lt;/secondary-title&gt;&lt;alt-title&gt;South African medical journal = Suid-Afrikaanse tydskrif vir geneeskunde&lt;/alt-title&gt;&lt;/titles&gt;&lt;periodical&gt;&lt;full-title&gt;S Afr Med J&lt;/full-title&gt;&lt;abbr-1&gt;South African medical journal = Suid-Afrikaanse tydskrif vir geneeskunde&lt;/abbr-1&gt;&lt;/periodical&gt;&lt;alt-periodical&gt;&lt;full-title&gt;S Afr Med J&lt;/full-title&gt;&lt;abbr-1&gt;South African medical journal = Suid-Afrikaanse tydskrif vir geneeskunde&lt;/abbr-1&gt;&lt;/alt-periodical&gt;&lt;pages&gt;829-33&lt;/pages&gt;&lt;volume&gt;86&lt;/volume&gt;&lt;number&gt;7&lt;/number&gt;&lt;edition&gt;1996/07/01&lt;/edition&gt;&lt;keywords&gt;&lt;keyword&gt;Aged&lt;/keyword&gt;&lt;keyword&gt;Arthritis, Rheumatoid/blood/*complications/*physiopathology&lt;/keyword&gt;&lt;keyword&gt;Female&lt;/keyword&gt;&lt;keyword&gt;Health Surveys&lt;/keyword&gt;&lt;keyword&gt;Humans&lt;/keyword&gt;&lt;keyword&gt;Lung/*physiopathology/radiography&lt;/keyword&gt;&lt;keyword&gt;Lung Diseases/*complications&lt;/keyword&gt;&lt;keyword&gt;Male&lt;/keyword&gt;&lt;keyword&gt;Middle Aged&lt;/keyword&gt;&lt;keyword&gt;Prospective Studies&lt;/keyword&gt;&lt;keyword&gt;Respiratory Function Tests&lt;/keyword&gt;&lt;keyword&gt;South Africa&lt;/keyword&gt;&lt;keyword&gt;Spirometry&lt;/keyword&gt;&lt;/keywords&gt;&lt;dates&gt;&lt;year&gt;1996&lt;/year&gt;&lt;pub-dates&gt;&lt;date&gt;Jul&lt;/date&gt;&lt;/pub-dates&gt;&lt;/dates&gt;&lt;isbn&gt;0038-2469 (Print)&amp;#xD;0038-2469&lt;/isbn&gt;&lt;accession-num&gt;8764910&lt;/accession-num&gt;&lt;urls&gt;&lt;/urls&gt;&lt;remote-database-provider&gt;Nlm&lt;/remote-database-provider&gt;&lt;language&gt;eng&lt;/language&gt;&lt;/record&gt;&lt;/Cite&gt;&lt;/EndNote&gt;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 w:tooltip="Morrison, 1996 #1355" w:history="1">
        <w:r w:rsidR="00115E8F" w:rsidRPr="001D7698">
          <w:rPr>
            <w:rFonts w:ascii="Book Antiqua" w:hAnsi="Book Antiqua" w:cs="Arial"/>
            <w:sz w:val="24"/>
            <w:szCs w:val="24"/>
            <w:vertAlign w:val="superscript"/>
            <w:lang w:val="en-US"/>
          </w:rPr>
          <w:t>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FD7192" w:rsidRPr="001D7698">
        <w:rPr>
          <w:rFonts w:ascii="Book Antiqua" w:hAnsi="Book Antiqua" w:cs="Arial"/>
          <w:sz w:val="24"/>
          <w:szCs w:val="24"/>
          <w:lang w:val="en-US"/>
        </w:rPr>
        <w:t xml:space="preserve"> of patients</w:t>
      </w:r>
      <w:r w:rsidR="006E1690" w:rsidRPr="001D7698">
        <w:rPr>
          <w:rFonts w:ascii="Book Antiqua" w:hAnsi="Book Antiqua" w:cs="Arial"/>
          <w:sz w:val="24"/>
          <w:szCs w:val="24"/>
          <w:shd w:val="clear" w:color="auto" w:fill="FFFFFF"/>
          <w:lang w:val="en-US"/>
        </w:rPr>
        <w:t xml:space="preserve">, whereas our group reported a prevalence </w:t>
      </w:r>
      <w:r w:rsidR="00F44FBA" w:rsidRPr="001D7698">
        <w:rPr>
          <w:rFonts w:ascii="Book Antiqua" w:hAnsi="Book Antiqua" w:cs="Arial"/>
          <w:sz w:val="24"/>
          <w:szCs w:val="24"/>
          <w:shd w:val="clear" w:color="auto" w:fill="FFFFFF"/>
          <w:lang w:val="en-US"/>
        </w:rPr>
        <w:t>at</w:t>
      </w:r>
      <w:r w:rsidR="006E1690" w:rsidRPr="001D7698">
        <w:rPr>
          <w:rFonts w:ascii="Book Antiqua" w:hAnsi="Book Antiqua" w:cs="Arial"/>
          <w:sz w:val="24"/>
          <w:szCs w:val="24"/>
          <w:shd w:val="clear" w:color="auto" w:fill="FFFFFF"/>
          <w:lang w:val="en-US"/>
        </w:rPr>
        <w:t xml:space="preserve"> </w:t>
      </w:r>
      <w:r w:rsidR="00F44FBA" w:rsidRPr="001D7698">
        <w:rPr>
          <w:rFonts w:ascii="Book Antiqua" w:hAnsi="Book Antiqua" w:cs="Arial"/>
          <w:sz w:val="24"/>
          <w:szCs w:val="24"/>
          <w:shd w:val="clear" w:color="auto" w:fill="FFFFFF"/>
          <w:lang w:val="en-US"/>
        </w:rPr>
        <w:t>routine</w:t>
      </w:r>
      <w:r w:rsidR="006E1690" w:rsidRPr="001D7698">
        <w:rPr>
          <w:rFonts w:ascii="Book Antiqua" w:hAnsi="Book Antiqua" w:cs="Arial"/>
          <w:sz w:val="24"/>
          <w:szCs w:val="24"/>
          <w:shd w:val="clear" w:color="auto" w:fill="FFFFFF"/>
          <w:lang w:val="en-US"/>
        </w:rPr>
        <w:t xml:space="preserve"> rheumat</w:t>
      </w:r>
      <w:r w:rsidR="00F103A9" w:rsidRPr="001D7698">
        <w:rPr>
          <w:rFonts w:ascii="Book Antiqua" w:hAnsi="Book Antiqua" w:cs="Arial"/>
          <w:sz w:val="24"/>
          <w:szCs w:val="24"/>
          <w:shd w:val="clear" w:color="auto" w:fill="FFFFFF"/>
          <w:lang w:val="en-US"/>
        </w:rPr>
        <w:t>ology consultation of only 2.7%</w:t>
      </w:r>
      <w:r w:rsidR="00E662C5" w:rsidRPr="001D7698">
        <w:rPr>
          <w:rFonts w:ascii="Book Antiqua" w:hAnsi="Book Antiqua" w:cs="Arial"/>
          <w:sz w:val="24"/>
          <w:szCs w:val="24"/>
          <w:shd w:val="clear" w:color="auto" w:fill="FFFFFF"/>
          <w:lang w:val="en-US"/>
        </w:rPr>
        <w:fldChar w:fldCharType="begin"/>
      </w:r>
      <w:r w:rsidR="006E1690" w:rsidRPr="001D7698">
        <w:rPr>
          <w:rFonts w:ascii="Book Antiqua" w:hAnsi="Book Antiqua" w:cs="Arial"/>
          <w:sz w:val="24"/>
          <w:szCs w:val="24"/>
          <w:shd w:val="clear" w:color="auto" w:fill="FFFFFF"/>
          <w:lang w:val="en-US"/>
        </w:rPr>
        <w:instrText xml:space="preserve"> ADDIN EN.CITE &lt;EndNote&gt;&lt;Cite&gt;&lt;Author&gt;Gonzalez-Lopez&lt;/Author&gt;&lt;Year&gt;2014&lt;/Year&gt;&lt;RecNum&gt;1344&lt;/RecNum&gt;&lt;DisplayText&gt;&lt;style face="superscript"&gt;[8]&lt;/style&gt;&lt;/DisplayText&gt;&lt;record&gt;&lt;rec-number&gt;1344&lt;/rec-number&gt;&lt;foreign-keys&gt;&lt;key app="EN" db-id="vtz0tp25dz5td7ezvpo5ss9h0zedvdvadt2z"&gt;1344&lt;/key&gt;&lt;/foreign-keys&gt;&lt;ref-type name="Journal Article"&gt;17&lt;/ref-type&gt;&lt;contributors&gt;&lt;authors&gt;&lt;author&gt;Gonzalez-Lopez, L.&lt;/author&gt;&lt;author&gt;Rocha-Munoz, A. D.&lt;/author&gt;&lt;author&gt;Ponce-Guarneros, M.&lt;/author&gt;&lt;author&gt;Flores-Chavez, A.&lt;/author&gt;&lt;author&gt;Salazar-Paramo, M.&lt;/author&gt;&lt;author&gt;Nava, A.&lt;/author&gt;&lt;/authors&gt;&lt;/contributors&gt;&lt;auth-address&gt;Department of Internal Medicine-Rheumatology, Hospital General Regional 110, IMSS, Avenida Salto del Agua 2192, Colonia Jardines del Country, 44710 Guadalajara, Jal, Mexico.&amp;#xD;Postdoctoral Program of the National Council of Science and Technology (CONACYT), 03940 Mexico City DF, Mexico.&amp;#xD;Department of Internal Medicine-Rheumatology, Hospital General Regional 110, IMSS, Avenida Salto del Agua 2192, Colonia Jardines del Country, 44710 Guadalajara, Jal, Mexico ; Postgraduate Programs of Pharmacology and Public Health Sciences, University Center of Health Sciences (CUCS), University of Guadalajara, 44340 Guadalajara, Jal, Mexico.&amp;#xD;Clinical epidemiology Research Unit, UMAE, Specialties Hospital, Western Medical Center, Mexican Institute for Social Security (IMSS), 44340 Guadalajara, Jal, Mexico.&amp;#xD;Physiology Department, CUCS, University of Guadalajara Research Division, UMAE, CMNO, IMSS, 44340 Guadalajara, Jal, Mexico.&lt;/auth-address&gt;&lt;titles&gt;&lt;title&gt;Anti-Cyclic Citrullinated Peptide (Anti-CCP) and Anti-Mutated Citrullinated Vimentin (Anti-MCV) Relation with Extra-Articular Manifestations in Rheumatoid Arthritis&lt;/title&gt;&lt;/titles&gt;&lt;pages&gt;536050&lt;/pages&gt;&lt;volume&gt;2014&lt;/volume&gt;&lt;dates&gt;&lt;year&gt;2014&lt;/year&gt;&lt;/dates&gt;&lt;isbn&gt;2314-7156&lt;/isbn&gt;&lt;accession-num&gt;24804270&lt;/accession-num&gt;&lt;urls&gt;&lt;/urls&gt;&lt;electronic-resource-num&gt;10.1155/2014/536050&lt;/electronic-resource-num&gt;&lt;remote-database-provider&gt;Nlm&lt;/remote-database-provider&gt;&lt;/record&gt;&lt;/Cite&gt;&lt;/EndNote&gt;</w:instrText>
      </w:r>
      <w:r w:rsidR="00E662C5" w:rsidRPr="001D7698">
        <w:rPr>
          <w:rFonts w:ascii="Book Antiqua" w:hAnsi="Book Antiqua" w:cs="Arial"/>
          <w:sz w:val="24"/>
          <w:szCs w:val="24"/>
          <w:shd w:val="clear" w:color="auto" w:fill="FFFFFF"/>
          <w:lang w:val="en-US"/>
        </w:rPr>
        <w:fldChar w:fldCharType="separate"/>
      </w:r>
      <w:r w:rsidR="006E1690" w:rsidRPr="001D7698">
        <w:rPr>
          <w:rFonts w:ascii="Book Antiqua" w:hAnsi="Book Antiqua" w:cs="Arial"/>
          <w:sz w:val="24"/>
          <w:szCs w:val="24"/>
          <w:shd w:val="clear" w:color="auto" w:fill="FFFFFF"/>
          <w:vertAlign w:val="superscript"/>
          <w:lang w:val="en-US"/>
        </w:rPr>
        <w:t>[</w:t>
      </w:r>
      <w:hyperlink w:anchor="_ENREF_8" w:tooltip="Gonzalez-Lopez, 2014 #1344" w:history="1">
        <w:r w:rsidR="00115E8F" w:rsidRPr="001D7698">
          <w:rPr>
            <w:rFonts w:ascii="Book Antiqua" w:hAnsi="Book Antiqua" w:cs="Arial"/>
            <w:sz w:val="24"/>
            <w:szCs w:val="24"/>
            <w:shd w:val="clear" w:color="auto" w:fill="FFFFFF"/>
            <w:vertAlign w:val="superscript"/>
            <w:lang w:val="en-US"/>
          </w:rPr>
          <w:t>8</w:t>
        </w:r>
      </w:hyperlink>
      <w:r w:rsidR="006E1690" w:rsidRPr="001D7698">
        <w:rPr>
          <w:rFonts w:ascii="Book Antiqua" w:hAnsi="Book Antiqua" w:cs="Arial"/>
          <w:sz w:val="24"/>
          <w:szCs w:val="24"/>
          <w:shd w:val="clear" w:color="auto" w:fill="FFFFFF"/>
          <w:vertAlign w:val="superscript"/>
          <w:lang w:val="en-US"/>
        </w:rPr>
        <w:t>]</w:t>
      </w:r>
      <w:r w:rsidR="00E662C5" w:rsidRPr="001D7698">
        <w:rPr>
          <w:rFonts w:ascii="Book Antiqua" w:hAnsi="Book Antiqua" w:cs="Arial"/>
          <w:sz w:val="24"/>
          <w:szCs w:val="24"/>
          <w:shd w:val="clear" w:color="auto" w:fill="FFFFFF"/>
          <w:lang w:val="en-US"/>
        </w:rPr>
        <w:fldChar w:fldCharType="end"/>
      </w:r>
      <w:r w:rsidR="006E1690" w:rsidRPr="001D7698">
        <w:rPr>
          <w:rFonts w:ascii="Book Antiqua" w:hAnsi="Book Antiqua" w:cs="Arial"/>
          <w:sz w:val="24"/>
          <w:szCs w:val="24"/>
          <w:shd w:val="clear" w:color="auto" w:fill="FFFFFF"/>
          <w:lang w:val="en-US"/>
        </w:rPr>
        <w:t>. This prevalence has increased</w:t>
      </w:r>
      <w:r w:rsidR="00FD7192" w:rsidRPr="001D7698">
        <w:rPr>
          <w:rFonts w:ascii="Book Antiqua" w:hAnsi="Book Antiqua" w:cs="Arial"/>
          <w:sz w:val="24"/>
          <w:szCs w:val="24"/>
          <w:shd w:val="clear" w:color="auto" w:fill="FFFFFF"/>
          <w:lang w:val="en-US"/>
        </w:rPr>
        <w:t xml:space="preserve"> by</w:t>
      </w:r>
      <w:r w:rsidR="006E1690" w:rsidRPr="001D7698">
        <w:rPr>
          <w:rFonts w:ascii="Book Antiqua" w:hAnsi="Book Antiqua" w:cs="Arial"/>
          <w:sz w:val="24"/>
          <w:szCs w:val="24"/>
          <w:shd w:val="clear" w:color="auto" w:fill="FFFFFF"/>
          <w:lang w:val="en-US"/>
        </w:rPr>
        <w:t xml:space="preserve"> </w:t>
      </w:r>
      <w:r w:rsidR="006E1690" w:rsidRPr="001D7698">
        <w:rPr>
          <w:rFonts w:ascii="Book Antiqua" w:hAnsi="Book Antiqua"/>
          <w:sz w:val="24"/>
          <w:szCs w:val="24"/>
          <w:lang w:val="en-US"/>
        </w:rPr>
        <w:t xml:space="preserve">20–30% </w:t>
      </w:r>
      <w:r w:rsidR="00FD7192" w:rsidRPr="001D7698">
        <w:rPr>
          <w:rFonts w:ascii="Book Antiqua" w:hAnsi="Book Antiqua"/>
          <w:sz w:val="24"/>
          <w:szCs w:val="24"/>
          <w:lang w:val="en-US"/>
        </w:rPr>
        <w:t xml:space="preserve">with </w:t>
      </w:r>
      <w:r w:rsidR="006E1690" w:rsidRPr="001D7698">
        <w:rPr>
          <w:rFonts w:ascii="Book Antiqua" w:hAnsi="Book Antiqua"/>
          <w:sz w:val="24"/>
          <w:szCs w:val="24"/>
          <w:lang w:val="en-US"/>
        </w:rPr>
        <w:t xml:space="preserve">systematic evaluation </w:t>
      </w:r>
      <w:r w:rsidR="00FD7192" w:rsidRPr="001D7698">
        <w:rPr>
          <w:rFonts w:ascii="Book Antiqua" w:hAnsi="Book Antiqua"/>
          <w:sz w:val="24"/>
          <w:szCs w:val="24"/>
          <w:lang w:val="en-US"/>
        </w:rPr>
        <w:t>using h</w:t>
      </w:r>
      <w:r w:rsidR="006E1690" w:rsidRPr="001D7698">
        <w:rPr>
          <w:rFonts w:ascii="Book Antiqua" w:hAnsi="Book Antiqua"/>
          <w:sz w:val="24"/>
          <w:szCs w:val="24"/>
          <w:lang w:val="en-US"/>
        </w:rPr>
        <w:t>igh-resolution computed tomography (HRCT)</w:t>
      </w:r>
      <w:r w:rsidR="00E662C5" w:rsidRPr="001D7698">
        <w:rPr>
          <w:rFonts w:ascii="Book Antiqua" w:hAnsi="Book Antiqua" w:cs="Arial"/>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 w:tooltip="Gabbay, 1997 #1347" w:history="1">
        <w:r w:rsidR="00115E8F" w:rsidRPr="001D7698">
          <w:rPr>
            <w:rFonts w:ascii="Book Antiqua" w:hAnsi="Book Antiqua" w:cs="Arial"/>
            <w:sz w:val="24"/>
            <w:szCs w:val="24"/>
            <w:vertAlign w:val="superscript"/>
            <w:lang w:val="en-US"/>
          </w:rPr>
          <w:t>9</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On the other hand, when a combination of tests is employed, an increase is observed in </w:t>
      </w:r>
      <w:r w:rsidR="00FD7192" w:rsidRPr="001D7698">
        <w:rPr>
          <w:rFonts w:ascii="Book Antiqua" w:hAnsi="Book Antiqua"/>
          <w:sz w:val="24"/>
          <w:szCs w:val="24"/>
          <w:lang w:val="en-US"/>
        </w:rPr>
        <w:t xml:space="preserve">the </w:t>
      </w:r>
      <w:r w:rsidR="006E1690" w:rsidRPr="001D7698">
        <w:rPr>
          <w:rFonts w:ascii="Book Antiqua" w:hAnsi="Book Antiqua"/>
          <w:sz w:val="24"/>
          <w:szCs w:val="24"/>
          <w:lang w:val="en-US"/>
        </w:rPr>
        <w:t xml:space="preserve">frequency of </w:t>
      </w:r>
      <w:r w:rsidR="00FD7192" w:rsidRPr="001D7698">
        <w:rPr>
          <w:rFonts w:ascii="Book Antiqua" w:hAnsi="Book Antiqua"/>
          <w:sz w:val="24"/>
          <w:szCs w:val="24"/>
          <w:lang w:val="en-US"/>
        </w:rPr>
        <w:t xml:space="preserve">RA-ILD </w:t>
      </w:r>
      <w:r w:rsidR="006E1690" w:rsidRPr="001D7698">
        <w:rPr>
          <w:rFonts w:ascii="Book Antiqua" w:hAnsi="Book Antiqua"/>
          <w:sz w:val="24"/>
          <w:szCs w:val="24"/>
          <w:lang w:val="en-US"/>
        </w:rPr>
        <w:t>diagnosis</w:t>
      </w:r>
      <w:r w:rsidR="00F103A9" w:rsidRPr="001D7698">
        <w:rPr>
          <w:rFonts w:ascii="Book Antiqua" w:hAnsi="Book Antiqua"/>
          <w:color w:val="000000"/>
          <w:sz w:val="24"/>
          <w:szCs w:val="24"/>
          <w:shd w:val="clear" w:color="auto" w:fill="FFFFFF"/>
          <w:lang w:val="en-US"/>
        </w:rPr>
        <w:t xml:space="preserve">. Chen </w:t>
      </w:r>
      <w:r w:rsidR="00F103A9" w:rsidRPr="001D7698">
        <w:rPr>
          <w:rFonts w:ascii="Book Antiqua" w:hAnsi="Book Antiqua"/>
          <w:i/>
          <w:color w:val="000000"/>
          <w:sz w:val="24"/>
          <w:szCs w:val="24"/>
          <w:shd w:val="clear" w:color="auto" w:fill="FFFFFF"/>
          <w:lang w:val="en-US"/>
        </w:rPr>
        <w:t>et al</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&lt;EndNote&gt;&lt;Cite&gt;&lt;Author&gt;Chen&lt;/Author&gt;&lt;Year&gt;2013&lt;/Year&gt;&lt;RecNum&gt;1369&lt;/RecNum&gt;&lt;DisplayText&gt;&lt;style face="superscript"&gt;[10]&lt;/style&gt;&lt;/DisplayText&gt;&lt;record&gt;&lt;rec-number&gt;1369&lt;/rec-number&gt;&lt;foreign-keys&gt;&lt;key app="EN" db-id="vtz0tp25dz5td7ezvpo5ss9h0zedvdvadt2z"&gt;1369&lt;/key&gt;&lt;/foreign-keys&gt;&lt;ref-type name="Journal Article"&gt;17&lt;/ref-type&gt;&lt;contributors&gt;&lt;authors&gt;&lt;author&gt;Chen, J.&lt;/author&gt;&lt;author&gt;Shi, Y.&lt;/author&gt;&lt;author&gt;Wang, X.&lt;/author&gt;&lt;author&gt;Huang, H.&lt;/author&gt;&lt;author&gt;Ascherman, D.&lt;/author&gt;&lt;/authors&gt;&lt;/contributors&gt;&lt;auth-address&gt;Rheumatology Department of the First Hospital of Xiamen University, Zhen Hai Road No. 55, Xiamen 361003, China. juan10501@hotmail.com&lt;/auth-address&gt;&lt;titles&gt;&lt;title&gt;Asymptomatic preclinical rheumatoid arthritis-associated interstitial lung disease&lt;/title&gt;&lt;secondary-title&gt;Clin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immunology&lt;/abbr-1&gt;&lt;/alt-periodical&gt;&lt;pages&gt;406927&lt;/pages&gt;&lt;volume&gt;2013&lt;/volume&gt;&lt;edition&gt;2013/08/29&lt;/edition&gt;&lt;keywords&gt;&lt;keyword&gt;Adult&lt;/keyword&gt;&lt;keyword&gt;Aged&lt;/keyword&gt;&lt;keyword&gt;Aged, 80 and over&lt;/keyword&gt;&lt;keyword&gt;Arthritis, Rheumatoid/complications&lt;/keyword&gt;&lt;keyword&gt;Female&lt;/keyword&gt;&lt;keyword&gt;Humans&lt;/keyword&gt;&lt;keyword&gt;Lung/physiopathology/radiography&lt;/keyword&gt;&lt;keyword&gt;Lung Diseases, Interstitial/*diagnosis/*etiology&lt;/keyword&gt;&lt;keyword&gt;Male&lt;/keyword&gt;&lt;keyword&gt;Middle Aged&lt;/keyword&gt;&lt;keyword&gt;Respiratory Function Tests&lt;/keyword&gt;&lt;keyword&gt;Tomography, X-Ray Computed&lt;/keyword&gt;&lt;keyword&gt;Young Adult&lt;/keyword&gt;&lt;/keywords&gt;&lt;dates&gt;&lt;year&gt;2013&lt;/year&gt;&lt;/dates&gt;&lt;isbn&gt;1740-2522&lt;/isbn&gt;&lt;accession-num&gt;23983768&lt;/accession-num&gt;&lt;urls&gt;&lt;/urls&gt;&lt;custom2&gt;Pmc3747456&lt;/custom2&gt;&lt;electronic-resource-num&gt;10.1155/2013/406927&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0" w:tooltip="Chen, 2013 #1369" w:history="1">
        <w:r w:rsidR="00115E8F" w:rsidRPr="001D7698">
          <w:rPr>
            <w:rFonts w:ascii="Book Antiqua" w:hAnsi="Book Antiqua" w:cs="Arial"/>
            <w:sz w:val="24"/>
            <w:szCs w:val="24"/>
            <w:vertAlign w:val="superscript"/>
            <w:lang w:val="en-US"/>
          </w:rPr>
          <w:t>10</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6E1690" w:rsidRPr="001D7698">
        <w:rPr>
          <w:rFonts w:ascii="Book Antiqua" w:hAnsi="Book Antiqua"/>
          <w:color w:val="000000"/>
          <w:sz w:val="24"/>
          <w:szCs w:val="24"/>
          <w:shd w:val="clear" w:color="auto" w:fill="FFFFFF"/>
          <w:lang w:val="en-US"/>
        </w:rPr>
        <w:t xml:space="preserve">described a 61% increase in </w:t>
      </w:r>
      <w:r w:rsidR="00FD7192" w:rsidRPr="001D7698">
        <w:rPr>
          <w:rFonts w:ascii="Book Antiqua" w:hAnsi="Book Antiqua"/>
          <w:color w:val="000000"/>
          <w:sz w:val="24"/>
          <w:szCs w:val="24"/>
          <w:shd w:val="clear" w:color="auto" w:fill="FFFFFF"/>
          <w:lang w:val="en-US"/>
        </w:rPr>
        <w:t xml:space="preserve">the </w:t>
      </w:r>
      <w:r w:rsidR="006E1690" w:rsidRPr="001D7698">
        <w:rPr>
          <w:rFonts w:ascii="Book Antiqua" w:hAnsi="Book Antiqua"/>
          <w:color w:val="000000"/>
          <w:sz w:val="24"/>
          <w:szCs w:val="24"/>
          <w:shd w:val="clear" w:color="auto" w:fill="FFFFFF"/>
          <w:lang w:val="en-US"/>
        </w:rPr>
        <w:t xml:space="preserve">diagnosis of ILD using a </w:t>
      </w:r>
      <w:r w:rsidR="006E1690" w:rsidRPr="001D7698">
        <w:rPr>
          <w:rFonts w:ascii="Book Antiqua" w:hAnsi="Book Antiqua"/>
          <w:sz w:val="24"/>
          <w:szCs w:val="24"/>
          <w:lang w:val="en-US"/>
        </w:rPr>
        <w:t xml:space="preserve">combination of HRCT and </w:t>
      </w:r>
      <w:r w:rsidR="00FD7192" w:rsidRPr="001D7698">
        <w:rPr>
          <w:rFonts w:ascii="Book Antiqua" w:hAnsi="Book Antiqua"/>
          <w:sz w:val="24"/>
          <w:szCs w:val="24"/>
          <w:lang w:val="en-US"/>
        </w:rPr>
        <w:t>p</w:t>
      </w:r>
      <w:r w:rsidR="006E1690" w:rsidRPr="001D7698">
        <w:rPr>
          <w:rFonts w:ascii="Book Antiqua" w:hAnsi="Book Antiqua"/>
          <w:sz w:val="24"/>
          <w:szCs w:val="24"/>
          <w:lang w:val="en-US"/>
        </w:rPr>
        <w:t>ulmonary function tests (PFT)</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Table 1 illustrates </w:t>
      </w:r>
      <w:r w:rsidR="00FD7192" w:rsidRPr="001D7698">
        <w:rPr>
          <w:rFonts w:ascii="Book Antiqua" w:hAnsi="Book Antiqua"/>
          <w:sz w:val="24"/>
          <w:szCs w:val="24"/>
          <w:lang w:val="en-US"/>
        </w:rPr>
        <w:t xml:space="preserve">the </w:t>
      </w:r>
      <w:r w:rsidR="006E1690" w:rsidRPr="001D7698">
        <w:rPr>
          <w:rFonts w:ascii="Book Antiqua" w:hAnsi="Book Antiqua"/>
          <w:sz w:val="24"/>
          <w:szCs w:val="24"/>
          <w:lang w:val="en-US"/>
        </w:rPr>
        <w:t xml:space="preserve">variability in the prevalence </w:t>
      </w:r>
      <w:r w:rsidR="00FD7192" w:rsidRPr="001D7698">
        <w:rPr>
          <w:rFonts w:ascii="Book Antiqua" w:hAnsi="Book Antiqua"/>
          <w:sz w:val="24"/>
          <w:szCs w:val="24"/>
          <w:lang w:val="en-US"/>
        </w:rPr>
        <w:t xml:space="preserve">of </w:t>
      </w:r>
      <w:r w:rsidR="006E1690" w:rsidRPr="001D7698">
        <w:rPr>
          <w:rFonts w:ascii="Book Antiqua" w:hAnsi="Book Antiqua"/>
          <w:sz w:val="24"/>
          <w:szCs w:val="24"/>
          <w:lang w:val="en-US"/>
        </w:rPr>
        <w:t>RA-ILD</w:t>
      </w:r>
      <w:r w:rsidR="00FD7192" w:rsidRPr="001D7698">
        <w:rPr>
          <w:rFonts w:ascii="Book Antiqua" w:hAnsi="Book Antiqua"/>
          <w:sz w:val="24"/>
          <w:szCs w:val="24"/>
          <w:lang w:val="en-US"/>
        </w:rPr>
        <w:t>,</w:t>
      </w:r>
      <w:r w:rsidR="006E1690" w:rsidRPr="001D7698">
        <w:rPr>
          <w:rFonts w:ascii="Book Antiqua" w:hAnsi="Book Antiqua"/>
          <w:sz w:val="24"/>
          <w:szCs w:val="24"/>
          <w:lang w:val="en-US"/>
        </w:rPr>
        <w:t xml:space="preserve"> according to recent studies.</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Although </w:t>
      </w:r>
      <w:r w:rsidR="00FD7192" w:rsidRPr="001D7698">
        <w:rPr>
          <w:rFonts w:ascii="Book Antiqua" w:hAnsi="Book Antiqua"/>
          <w:sz w:val="24"/>
          <w:szCs w:val="24"/>
          <w:lang w:val="en-US"/>
        </w:rPr>
        <w:t xml:space="preserve">ILD prevalence has been evaluated in </w:t>
      </w:r>
      <w:r w:rsidRPr="001D7698">
        <w:rPr>
          <w:rFonts w:ascii="Book Antiqua" w:hAnsi="Book Antiqua"/>
          <w:sz w:val="24"/>
          <w:szCs w:val="24"/>
          <w:lang w:val="en-US"/>
        </w:rPr>
        <w:t xml:space="preserve">a series of studies, only a few studies have identified the incidence of ILD in </w:t>
      </w:r>
      <w:r w:rsidR="00FD7192" w:rsidRPr="001D7698">
        <w:rPr>
          <w:rFonts w:ascii="Book Antiqua" w:hAnsi="Book Antiqua"/>
          <w:sz w:val="24"/>
          <w:szCs w:val="24"/>
          <w:lang w:val="en-US"/>
        </w:rPr>
        <w:t xml:space="preserve">patients with </w:t>
      </w:r>
      <w:r w:rsidRPr="001D7698">
        <w:rPr>
          <w:rFonts w:ascii="Book Antiqua" w:hAnsi="Book Antiqua"/>
          <w:sz w:val="24"/>
          <w:szCs w:val="24"/>
          <w:lang w:val="en-US"/>
        </w:rPr>
        <w:t>RA</w:t>
      </w:r>
      <w:r w:rsidRPr="001D7698">
        <w:rPr>
          <w:rFonts w:ascii="Book Antiqua" w:hAnsi="Book Antiqua"/>
          <w:b/>
          <w:bCs/>
          <w:sz w:val="24"/>
          <w:szCs w:val="24"/>
          <w:lang w:val="en-US"/>
        </w:rPr>
        <w:t xml:space="preserve">. </w:t>
      </w:r>
      <w:r w:rsidRPr="001D7698">
        <w:rPr>
          <w:rFonts w:ascii="Book Antiqua" w:hAnsi="Book Antiqua"/>
          <w:sz w:val="24"/>
          <w:szCs w:val="24"/>
          <w:lang w:val="en-US"/>
        </w:rPr>
        <w:t xml:space="preserve">Cumulative incidence rates for ILD in RA have been observed </w:t>
      </w:r>
      <w:r w:rsidR="00FD7192" w:rsidRPr="001D7698">
        <w:rPr>
          <w:rFonts w:ascii="Book Antiqua" w:hAnsi="Book Antiqua"/>
          <w:sz w:val="24"/>
          <w:szCs w:val="24"/>
          <w:lang w:val="en-US"/>
        </w:rPr>
        <w:t>to be</w:t>
      </w:r>
      <w:r w:rsidRPr="001D7698">
        <w:rPr>
          <w:rFonts w:ascii="Book Antiqua" w:hAnsi="Book Antiqua"/>
          <w:sz w:val="24"/>
          <w:szCs w:val="24"/>
          <w:lang w:val="en-US"/>
        </w:rPr>
        <w:t xml:space="preserve"> 3.5% </w:t>
      </w:r>
      <w:r w:rsidR="00FD7192" w:rsidRPr="001D7698">
        <w:rPr>
          <w:rFonts w:ascii="Book Antiqua" w:hAnsi="Book Antiqua"/>
          <w:sz w:val="24"/>
          <w:szCs w:val="24"/>
          <w:lang w:val="en-US"/>
        </w:rPr>
        <w:t xml:space="preserve">over </w:t>
      </w:r>
      <w:r w:rsidRPr="001D7698">
        <w:rPr>
          <w:rFonts w:ascii="Book Antiqua" w:hAnsi="Book Antiqua"/>
          <w:sz w:val="24"/>
          <w:szCs w:val="24"/>
          <w:lang w:val="en-US"/>
        </w:rPr>
        <w:t xml:space="preserve">10 years of follow-up, increasing to 6.3% at 20 years and to 7.7% at 30 years. After adjusting for </w:t>
      </w:r>
      <w:r w:rsidR="00FD7192" w:rsidRPr="001D7698">
        <w:rPr>
          <w:rFonts w:ascii="Book Antiqua" w:hAnsi="Book Antiqua"/>
          <w:sz w:val="24"/>
          <w:szCs w:val="24"/>
          <w:lang w:val="en-US"/>
        </w:rPr>
        <w:t xml:space="preserve">the </w:t>
      </w:r>
      <w:r w:rsidRPr="001D7698">
        <w:rPr>
          <w:rFonts w:ascii="Book Antiqua" w:hAnsi="Book Antiqua"/>
          <w:sz w:val="24"/>
          <w:szCs w:val="24"/>
          <w:lang w:val="en-US"/>
        </w:rPr>
        <w:t>risk of death, the lifetime risk of developing</w:t>
      </w:r>
      <w:r w:rsidRPr="001D7698">
        <w:rPr>
          <w:rFonts w:ascii="Book Antiqua" w:hAnsi="Book Antiqua" w:cs="Arial"/>
          <w:sz w:val="24"/>
          <w:szCs w:val="24"/>
          <w:lang w:val="en-US"/>
        </w:rPr>
        <w:t xml:space="preserve"> RA-ILD </w:t>
      </w:r>
      <w:r w:rsidR="00FD7192" w:rsidRPr="001D7698">
        <w:rPr>
          <w:rFonts w:ascii="Book Antiqua" w:hAnsi="Book Antiqua"/>
          <w:sz w:val="24"/>
          <w:szCs w:val="24"/>
          <w:lang w:val="en-US"/>
        </w:rPr>
        <w:t>is</w:t>
      </w:r>
      <w:r w:rsidRPr="001D7698">
        <w:rPr>
          <w:rFonts w:ascii="Book Antiqua" w:hAnsi="Book Antiqua"/>
          <w:sz w:val="24"/>
          <w:szCs w:val="24"/>
          <w:lang w:val="en-US"/>
        </w:rPr>
        <w:t xml:space="preserve"> </w:t>
      </w:r>
      <w:r w:rsidR="001B0D2E" w:rsidRPr="001D7698">
        <w:rPr>
          <w:rFonts w:ascii="Book Antiqua" w:hAnsi="Book Antiqua"/>
          <w:sz w:val="24"/>
          <w:szCs w:val="24"/>
          <w:lang w:val="en-US"/>
        </w:rPr>
        <w:t>approximately 1</w:t>
      </w:r>
      <w:r w:rsidRPr="001D7698">
        <w:rPr>
          <w:rFonts w:ascii="Book Antiqua" w:hAnsi="Book Antiqua"/>
          <w:sz w:val="24"/>
          <w:szCs w:val="24"/>
          <w:lang w:val="en-US"/>
        </w:rPr>
        <w:t xml:space="preserve">0%. In a population-based study, </w:t>
      </w:r>
      <w:r w:rsidR="00FD7192" w:rsidRPr="001D7698">
        <w:rPr>
          <w:rFonts w:ascii="Book Antiqua" w:hAnsi="Book Antiqua"/>
          <w:sz w:val="24"/>
          <w:szCs w:val="24"/>
          <w:lang w:val="en-US"/>
        </w:rPr>
        <w:t xml:space="preserve">the </w:t>
      </w:r>
      <w:r w:rsidRPr="001D7698">
        <w:rPr>
          <w:rFonts w:ascii="Book Antiqua" w:hAnsi="Book Antiqua"/>
          <w:sz w:val="24"/>
          <w:szCs w:val="24"/>
          <w:lang w:val="en-US"/>
        </w:rPr>
        <w:t xml:space="preserve">risk of developing ILD among patients with RA is significantly higher than </w:t>
      </w:r>
      <w:r w:rsidR="00FD7192" w:rsidRPr="001D7698">
        <w:rPr>
          <w:rFonts w:ascii="Book Antiqua" w:hAnsi="Book Antiqua"/>
          <w:sz w:val="24"/>
          <w:szCs w:val="24"/>
          <w:lang w:val="en-US"/>
        </w:rPr>
        <w:t>in</w:t>
      </w:r>
      <w:r w:rsidRPr="001D7698">
        <w:rPr>
          <w:rFonts w:ascii="Book Antiqua" w:hAnsi="Book Antiqua"/>
          <w:sz w:val="24"/>
          <w:szCs w:val="24"/>
          <w:lang w:val="en-US"/>
        </w:rPr>
        <w:t xml:space="preserve"> patients without RA</w:t>
      </w:r>
      <w:r w:rsidRPr="001D7698">
        <w:rPr>
          <w:rFonts w:ascii="Book Antiqua" w:hAnsi="Book Antiqua" w:cs="Arial"/>
          <w:sz w:val="24"/>
          <w:szCs w:val="24"/>
          <w:lang w:val="en-US"/>
        </w:rPr>
        <w:t xml:space="preserve"> </w:t>
      </w:r>
      <w:r w:rsidR="00B33E1C"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Hazard ratio </w:t>
      </w:r>
      <w:r w:rsidR="00B33E1C" w:rsidRPr="001D7698">
        <w:rPr>
          <w:rFonts w:ascii="Book Antiqua" w:hAnsi="Book Antiqua" w:cs="Arial"/>
          <w:sz w:val="24"/>
          <w:szCs w:val="24"/>
          <w:lang w:val="en-US" w:eastAsia="zh-CN"/>
        </w:rPr>
        <w:t>(</w:t>
      </w:r>
      <w:r w:rsidRPr="001D7698">
        <w:rPr>
          <w:rFonts w:ascii="Book Antiqua" w:hAnsi="Book Antiqua" w:cs="Arial"/>
          <w:sz w:val="24"/>
          <w:szCs w:val="24"/>
          <w:lang w:val="en-US"/>
        </w:rPr>
        <w:t>HR</w:t>
      </w:r>
      <w:r w:rsidR="00B33E1C" w:rsidRPr="001D7698">
        <w:rPr>
          <w:rFonts w:ascii="Book Antiqua" w:hAnsi="Book Antiqua" w:cs="Arial"/>
          <w:sz w:val="24"/>
          <w:szCs w:val="24"/>
          <w:lang w:val="en-US" w:eastAsia="zh-CN"/>
        </w:rPr>
        <w:t>)</w:t>
      </w:r>
      <w:r w:rsidRPr="001D7698">
        <w:rPr>
          <w:rFonts w:ascii="Book Antiqua" w:hAnsi="Book Antiqua" w:cs="Arial"/>
          <w:sz w:val="24"/>
          <w:szCs w:val="24"/>
          <w:lang w:val="en-US"/>
        </w:rPr>
        <w:t>: 8.96</w:t>
      </w:r>
      <w:r w:rsidR="00B33E1C" w:rsidRPr="001D7698">
        <w:rPr>
          <w:rFonts w:ascii="Book Antiqua" w:hAnsi="Book Antiqua" w:cs="Arial"/>
          <w:sz w:val="24"/>
          <w:szCs w:val="24"/>
          <w:lang w:val="en-US" w:eastAsia="zh-CN"/>
        </w:rPr>
        <w:t>]</w:t>
      </w:r>
      <w:r w:rsidRPr="001D7698">
        <w:rPr>
          <w:rFonts w:ascii="Book Antiqua" w:hAnsi="Book Antiqua"/>
          <w:sz w:val="24"/>
          <w:szCs w:val="24"/>
          <w:lang w:val="en-US"/>
        </w:rPr>
        <w:t xml:space="preserve">; </w:t>
      </w:r>
      <w:r w:rsidR="00FD7192" w:rsidRPr="001D7698">
        <w:rPr>
          <w:rFonts w:ascii="Book Antiqua" w:hAnsi="Book Antiqua"/>
          <w:sz w:val="24"/>
          <w:szCs w:val="24"/>
          <w:lang w:val="en-US"/>
        </w:rPr>
        <w:t>an elevated risk of ILD in RA patients</w:t>
      </w:r>
      <w:r w:rsidRPr="001D7698">
        <w:rPr>
          <w:rFonts w:ascii="Book Antiqua" w:hAnsi="Book Antiqua"/>
          <w:sz w:val="24"/>
          <w:szCs w:val="24"/>
          <w:lang w:val="en-US"/>
        </w:rPr>
        <w:t xml:space="preserve"> remained after adjusting for age, gender, and smoking</w:t>
      </w:r>
      <w:r w:rsidR="00E662C5" w:rsidRPr="001D7698">
        <w:rPr>
          <w:rFonts w:ascii="Book Antiqua" w:hAnsi="Book Antiqua" w:cs="Arial"/>
          <w:sz w:val="24"/>
          <w:szCs w:val="24"/>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 w:tooltip="Bongartz, 2010 #1348" w:history="1">
        <w:r w:rsidR="00115E8F" w:rsidRPr="001D7698">
          <w:rPr>
            <w:rFonts w:ascii="Book Antiqua" w:hAnsi="Book Antiqua" w:cs="Arial"/>
            <w:sz w:val="24"/>
            <w:szCs w:val="24"/>
            <w:vertAlign w:val="superscript"/>
            <w:lang w:val="en-US"/>
          </w:rPr>
          <w:t>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Koduri </w:t>
      </w:r>
      <w:r w:rsidRPr="001D7698">
        <w:rPr>
          <w:rFonts w:ascii="Book Antiqua" w:hAnsi="Book Antiqua"/>
          <w:i/>
          <w:sz w:val="24"/>
          <w:szCs w:val="24"/>
          <w:lang w:val="en-US"/>
        </w:rPr>
        <w:t xml:space="preserve">et </w:t>
      </w:r>
      <w:r w:rsidR="00F103A9" w:rsidRPr="001D7698">
        <w:rPr>
          <w:rFonts w:ascii="Book Antiqua" w:hAnsi="Book Antiqua"/>
          <w:i/>
          <w:sz w:val="24"/>
          <w:szCs w:val="24"/>
          <w:lang w:val="en-US"/>
        </w:rPr>
        <w:t>al</w:t>
      </w:r>
      <w:r w:rsidR="00E662C5" w:rsidRPr="001D7698">
        <w:rPr>
          <w:rFonts w:ascii="Book Antiqua" w:hAnsi="Book Antiqua" w:cs="Arial"/>
          <w:sz w:val="24"/>
          <w:szCs w:val="24"/>
          <w:lang w:val="en-US"/>
        </w:rPr>
        <w:fldChar w:fldCharType="begin">
          <w:fldData xml:space="preserve">PEVuZE5vdGU+PENpdGU+PEF1dGhvcj5Lb2R1cmk8L0F1dGhvcj48WWVhcj4yMDEwPC9ZZWFyPjxS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YnItMT48L2FsdC1wZXJpb2RpY2FsPjxwYWdlcz4xNDgzLTk8L3BhZ2VzPjx2b2x1bWU+NDk8L3Zv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PEVuZE5vdGU+PENpdGU+PEF1dGhvcj5Lb2R1cmk8L0F1dGhvcj48WWVhcj4yMDEwPC9ZZWFyPjxS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YnItMT48L2FsdC1wZXJpb2RpY2FsPjxwYWdlcz4xNDgzLTk8L3BhZ2VzPjx2b2x1bWU+NDk8L3Zv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1" w:tooltip="Koduri, 2010 #1363" w:history="1">
        <w:r w:rsidR="00115E8F" w:rsidRPr="001D7698">
          <w:rPr>
            <w:rFonts w:ascii="Book Antiqua" w:hAnsi="Book Antiqua" w:cs="Arial"/>
            <w:sz w:val="24"/>
            <w:szCs w:val="24"/>
            <w:vertAlign w:val="superscript"/>
            <w:lang w:val="en-US"/>
          </w:rPr>
          <w:t>11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in a cohort</w:t>
      </w:r>
      <w:r w:rsidR="00FD7192" w:rsidRPr="001D7698">
        <w:rPr>
          <w:rFonts w:ascii="Book Antiqua" w:hAnsi="Book Antiqua"/>
          <w:sz w:val="24"/>
          <w:szCs w:val="24"/>
          <w:lang w:val="en-US"/>
        </w:rPr>
        <w:t xml:space="preserve"> study</w:t>
      </w:r>
      <w:r w:rsidRPr="001D7698">
        <w:rPr>
          <w:rFonts w:ascii="Book Antiqua" w:hAnsi="Book Antiqua"/>
          <w:sz w:val="24"/>
          <w:szCs w:val="24"/>
          <w:lang w:val="en-US"/>
        </w:rPr>
        <w:t xml:space="preserve">, </w:t>
      </w:r>
      <w:r w:rsidR="00FD7192" w:rsidRPr="001D7698">
        <w:rPr>
          <w:rFonts w:ascii="Book Antiqua" w:hAnsi="Book Antiqua"/>
          <w:sz w:val="24"/>
          <w:szCs w:val="24"/>
          <w:lang w:val="en-US"/>
        </w:rPr>
        <w:t>reported that the</w:t>
      </w:r>
      <w:r w:rsidRPr="001D7698">
        <w:rPr>
          <w:rFonts w:ascii="Book Antiqua" w:hAnsi="Book Antiqua"/>
          <w:sz w:val="24"/>
          <w:szCs w:val="24"/>
          <w:lang w:val="en-US"/>
        </w:rPr>
        <w:t xml:space="preserve"> annual incidence rate for </w:t>
      </w:r>
      <w:r w:rsidR="00C56A28" w:rsidRPr="001D7698">
        <w:rPr>
          <w:rFonts w:ascii="Book Antiqua" w:hAnsi="Book Antiqua"/>
          <w:sz w:val="24"/>
          <w:szCs w:val="24"/>
          <w:lang w:val="en-US"/>
        </w:rPr>
        <w:t xml:space="preserve">the </w:t>
      </w:r>
      <w:r w:rsidRPr="001D7698">
        <w:rPr>
          <w:rFonts w:ascii="Book Antiqua" w:hAnsi="Book Antiqua"/>
          <w:sz w:val="24"/>
          <w:szCs w:val="24"/>
          <w:lang w:val="en-US"/>
        </w:rPr>
        <w:t xml:space="preserve">development of RA-ILD </w:t>
      </w:r>
      <w:r w:rsidR="00FD7192" w:rsidRPr="001D7698">
        <w:rPr>
          <w:rFonts w:ascii="Book Antiqua" w:hAnsi="Book Antiqua"/>
          <w:sz w:val="24"/>
          <w:szCs w:val="24"/>
          <w:lang w:val="en-US"/>
        </w:rPr>
        <w:t xml:space="preserve">was </w:t>
      </w:r>
      <w:r w:rsidR="00B33E1C" w:rsidRPr="001D7698">
        <w:rPr>
          <w:rFonts w:ascii="Book Antiqua" w:hAnsi="Book Antiqua"/>
          <w:sz w:val="24"/>
          <w:szCs w:val="24"/>
          <w:lang w:val="en-US"/>
        </w:rPr>
        <w:t>4.1/1</w:t>
      </w:r>
      <w:r w:rsidRPr="001D7698">
        <w:rPr>
          <w:rFonts w:ascii="Book Antiqua" w:hAnsi="Book Antiqua"/>
          <w:sz w:val="24"/>
          <w:szCs w:val="24"/>
          <w:lang w:val="en-US"/>
        </w:rPr>
        <w:t>000 person-years (</w:t>
      </w:r>
      <w:r w:rsidR="00D46C81" w:rsidRPr="001D7698">
        <w:rPr>
          <w:rFonts w:ascii="Book Antiqua" w:hAnsi="Book Antiqua"/>
          <w:sz w:val="24"/>
          <w:szCs w:val="24"/>
          <w:lang w:val="en-US"/>
        </w:rPr>
        <w:t>95%</w:t>
      </w:r>
      <w:r w:rsidRPr="001D7698">
        <w:rPr>
          <w:rFonts w:ascii="Book Antiqua" w:hAnsi="Book Antiqua"/>
          <w:sz w:val="24"/>
          <w:szCs w:val="24"/>
          <w:lang w:val="en-US"/>
        </w:rPr>
        <w:t>CI</w:t>
      </w:r>
      <w:r w:rsidR="00F103A9" w:rsidRPr="001D7698">
        <w:rPr>
          <w:rFonts w:ascii="Book Antiqua" w:hAnsi="Book Antiqua"/>
          <w:sz w:val="24"/>
          <w:szCs w:val="24"/>
          <w:lang w:val="en-US" w:eastAsia="zh-CN"/>
        </w:rPr>
        <w:t>:</w:t>
      </w:r>
      <w:r w:rsidR="00B33E1C" w:rsidRPr="001D7698">
        <w:rPr>
          <w:rFonts w:ascii="Book Antiqua" w:hAnsi="Book Antiqua"/>
          <w:sz w:val="24"/>
          <w:szCs w:val="24"/>
          <w:lang w:val="en-US"/>
        </w:rPr>
        <w:t xml:space="preserve"> 3.0</w:t>
      </w:r>
      <w:r w:rsidR="00B33E1C" w:rsidRPr="001D7698">
        <w:rPr>
          <w:rFonts w:ascii="Book Antiqua" w:hAnsi="Book Antiqua"/>
          <w:sz w:val="24"/>
          <w:szCs w:val="24"/>
          <w:lang w:val="en-US" w:eastAsia="zh-CN"/>
        </w:rPr>
        <w:t>-</w:t>
      </w:r>
      <w:r w:rsidRPr="001D7698">
        <w:rPr>
          <w:rFonts w:ascii="Book Antiqua" w:hAnsi="Book Antiqua"/>
          <w:sz w:val="24"/>
          <w:szCs w:val="24"/>
          <w:lang w:val="en-US"/>
        </w:rPr>
        <w:t>5.4), with a cumulative ILD incidence at 15 years</w:t>
      </w:r>
      <w:r w:rsidR="00B33E1C" w:rsidRPr="001D7698">
        <w:rPr>
          <w:rFonts w:ascii="Book Antiqua" w:hAnsi="Book Antiqua"/>
          <w:sz w:val="24"/>
          <w:szCs w:val="24"/>
          <w:lang w:val="en-US"/>
        </w:rPr>
        <w:t xml:space="preserve"> of 62.9/1</w:t>
      </w:r>
      <w:r w:rsidR="00F103A9" w:rsidRPr="001D7698">
        <w:rPr>
          <w:rFonts w:ascii="Book Antiqua" w:hAnsi="Book Antiqua"/>
          <w:sz w:val="24"/>
          <w:szCs w:val="24"/>
          <w:lang w:val="en-US"/>
        </w:rPr>
        <w:t>000 individuals (95%</w:t>
      </w:r>
      <w:r w:rsidRPr="001D7698">
        <w:rPr>
          <w:rFonts w:ascii="Book Antiqua" w:hAnsi="Book Antiqua"/>
          <w:sz w:val="24"/>
          <w:szCs w:val="24"/>
          <w:lang w:val="en-US"/>
        </w:rPr>
        <w:t>CI</w:t>
      </w:r>
      <w:r w:rsidR="00F103A9" w:rsidRPr="001D7698">
        <w:rPr>
          <w:rFonts w:ascii="Book Antiqua" w:hAnsi="Book Antiqua"/>
          <w:sz w:val="24"/>
          <w:szCs w:val="24"/>
          <w:lang w:val="en-US" w:eastAsia="zh-CN"/>
        </w:rPr>
        <w:t>:</w:t>
      </w:r>
      <w:r w:rsidR="00B33E1C" w:rsidRPr="001D7698">
        <w:rPr>
          <w:rFonts w:ascii="Book Antiqua" w:hAnsi="Book Antiqua"/>
          <w:sz w:val="24"/>
          <w:szCs w:val="24"/>
          <w:lang w:val="en-US"/>
        </w:rPr>
        <w:t xml:space="preserve"> 43.0-</w:t>
      </w:r>
      <w:r w:rsidRPr="001D7698">
        <w:rPr>
          <w:rFonts w:ascii="Book Antiqua" w:hAnsi="Book Antiqua"/>
          <w:sz w:val="24"/>
          <w:szCs w:val="24"/>
          <w:lang w:val="en-US"/>
        </w:rPr>
        <w:t>91.7)</w:t>
      </w:r>
      <w:r w:rsidRPr="001D7698">
        <w:rPr>
          <w:rFonts w:ascii="Book Antiqua" w:hAnsi="Book Antiqua" w:cs="Arial"/>
          <w:sz w:val="24"/>
          <w:szCs w:val="24"/>
          <w:lang w:val="en-US"/>
        </w:rPr>
        <w:t>.</w:t>
      </w:r>
    </w:p>
    <w:p w:rsidR="00F103A9" w:rsidRPr="001D7698" w:rsidRDefault="00F103A9" w:rsidP="001D7698">
      <w:pPr>
        <w:spacing w:after="0" w:line="360" w:lineRule="auto"/>
        <w:jc w:val="both"/>
        <w:rPr>
          <w:rFonts w:ascii="Book Antiqua" w:hAnsi="Book Antiqua"/>
          <w:b/>
          <w:i/>
          <w:sz w:val="24"/>
          <w:szCs w:val="24"/>
          <w:lang w:val="en-US" w:eastAsia="zh-CN"/>
        </w:rPr>
      </w:pPr>
    </w:p>
    <w:p w:rsidR="006E1690" w:rsidRPr="001D7698" w:rsidRDefault="006E1690" w:rsidP="001D7698">
      <w:pPr>
        <w:spacing w:after="0" w:line="360" w:lineRule="auto"/>
        <w:jc w:val="both"/>
        <w:rPr>
          <w:rFonts w:ascii="Book Antiqua" w:hAnsi="Book Antiqua"/>
          <w:b/>
          <w:sz w:val="24"/>
          <w:szCs w:val="24"/>
          <w:lang w:val="en-US"/>
        </w:rPr>
      </w:pPr>
      <w:r w:rsidRPr="001D7698">
        <w:rPr>
          <w:rFonts w:ascii="Book Antiqua" w:hAnsi="Book Antiqua"/>
          <w:b/>
          <w:sz w:val="24"/>
          <w:szCs w:val="24"/>
          <w:lang w:val="en-US"/>
        </w:rPr>
        <w:t>PATHOGENESIS</w:t>
      </w:r>
    </w:p>
    <w:p w:rsidR="00F103A9" w:rsidRPr="001D7698" w:rsidRDefault="006E1690" w:rsidP="001D7698">
      <w:pPr>
        <w:spacing w:after="0" w:line="360" w:lineRule="auto"/>
        <w:jc w:val="both"/>
        <w:rPr>
          <w:rFonts w:ascii="Book Antiqua" w:hAnsi="Book Antiqua" w:cs="Arial"/>
          <w:sz w:val="24"/>
          <w:szCs w:val="24"/>
          <w:lang w:val="en-US" w:eastAsia="zh-CN"/>
        </w:rPr>
      </w:pPr>
      <w:r w:rsidRPr="001D7698">
        <w:rPr>
          <w:rFonts w:ascii="Book Antiqua" w:hAnsi="Book Antiqua"/>
          <w:sz w:val="24"/>
          <w:szCs w:val="24"/>
          <w:lang w:val="en-US"/>
        </w:rPr>
        <w:lastRenderedPageBreak/>
        <w:t>RA-ILD is considered a multifactorial complication</w:t>
      </w:r>
      <w:r w:rsidR="00C56A28" w:rsidRPr="001D7698">
        <w:rPr>
          <w:rFonts w:ascii="Book Antiqua" w:hAnsi="Book Antiqua"/>
          <w:sz w:val="24"/>
          <w:szCs w:val="24"/>
          <w:lang w:val="en-US"/>
        </w:rPr>
        <w:t>,</w:t>
      </w:r>
      <w:r w:rsidRPr="001D7698">
        <w:rPr>
          <w:rFonts w:ascii="Book Antiqua" w:hAnsi="Book Antiqua"/>
          <w:sz w:val="24"/>
          <w:szCs w:val="24"/>
          <w:lang w:val="en-US"/>
        </w:rPr>
        <w:t xml:space="preserve"> attributable to a number of factors. Several hypotheses have been formulated to explain its development. To date, the factors most consistently involved in the development of RA-ILD</w:t>
      </w:r>
      <w:r w:rsidR="006253D9" w:rsidRPr="001D7698">
        <w:rPr>
          <w:rFonts w:ascii="Book Antiqua" w:hAnsi="Book Antiqua"/>
          <w:sz w:val="24"/>
          <w:szCs w:val="24"/>
          <w:lang w:val="en-US" w:eastAsia="zh-CN"/>
        </w:rPr>
        <w:t xml:space="preserve"> </w:t>
      </w:r>
      <w:r w:rsidR="006253D9" w:rsidRPr="001D7698">
        <w:rPr>
          <w:rFonts w:ascii="Book Antiqua" w:hAnsi="Book Antiqua"/>
          <w:sz w:val="24"/>
          <w:szCs w:val="24"/>
          <w:lang w:val="en-US"/>
        </w:rPr>
        <w:t>are shown in Table 2 and those</w:t>
      </w:r>
      <w:r w:rsidRPr="001D7698">
        <w:rPr>
          <w:rFonts w:ascii="Book Antiqua" w:hAnsi="Book Antiqua"/>
          <w:sz w:val="24"/>
          <w:szCs w:val="24"/>
          <w:lang w:val="en-US"/>
        </w:rPr>
        <w:t xml:space="preserve"> can be classified </w:t>
      </w:r>
      <w:r w:rsidR="00C56A28" w:rsidRPr="001D7698">
        <w:rPr>
          <w:rFonts w:ascii="Book Antiqua" w:hAnsi="Book Antiqua"/>
          <w:sz w:val="24"/>
          <w:szCs w:val="24"/>
          <w:lang w:val="en-US"/>
        </w:rPr>
        <w:t>as follows</w:t>
      </w:r>
      <w:r w:rsidRPr="001D7698">
        <w:rPr>
          <w:rFonts w:ascii="Book Antiqua" w:hAnsi="Book Antiqua"/>
          <w:sz w:val="24"/>
          <w:szCs w:val="24"/>
          <w:lang w:val="en-US"/>
        </w:rPr>
        <w:t xml:space="preserve">: </w:t>
      </w:r>
      <w:r w:rsidR="00B33E1C" w:rsidRPr="001D7698">
        <w:rPr>
          <w:rFonts w:ascii="Book Antiqua" w:hAnsi="Book Antiqua"/>
          <w:sz w:val="24"/>
          <w:szCs w:val="24"/>
          <w:lang w:val="en-US" w:eastAsia="zh-CN"/>
        </w:rPr>
        <w:t>(1</w:t>
      </w:r>
      <w:r w:rsidRPr="001D7698">
        <w:rPr>
          <w:rFonts w:ascii="Book Antiqua" w:hAnsi="Book Antiqua"/>
          <w:sz w:val="24"/>
          <w:szCs w:val="24"/>
          <w:lang w:val="en-US"/>
        </w:rPr>
        <w:t xml:space="preserve">) environmental; </w:t>
      </w:r>
      <w:r w:rsidR="00B33E1C" w:rsidRPr="001D7698">
        <w:rPr>
          <w:rFonts w:ascii="Book Antiqua" w:hAnsi="Book Antiqua"/>
          <w:sz w:val="24"/>
          <w:szCs w:val="24"/>
          <w:lang w:val="en-US" w:eastAsia="zh-CN"/>
        </w:rPr>
        <w:t>(2</w:t>
      </w:r>
      <w:r w:rsidRPr="001D7698">
        <w:rPr>
          <w:rFonts w:ascii="Book Antiqua" w:hAnsi="Book Antiqua"/>
          <w:sz w:val="24"/>
          <w:szCs w:val="24"/>
          <w:lang w:val="en-US"/>
        </w:rPr>
        <w:t xml:space="preserve">) genetic; </w:t>
      </w:r>
      <w:r w:rsidR="00B33E1C" w:rsidRPr="001D7698">
        <w:rPr>
          <w:rFonts w:ascii="Book Antiqua" w:hAnsi="Book Antiqua"/>
          <w:sz w:val="24"/>
          <w:szCs w:val="24"/>
          <w:lang w:val="en-US" w:eastAsia="zh-CN"/>
        </w:rPr>
        <w:t>(3</w:t>
      </w:r>
      <w:r w:rsidRPr="001D7698">
        <w:rPr>
          <w:rFonts w:ascii="Book Antiqua" w:hAnsi="Book Antiqua"/>
          <w:sz w:val="24"/>
          <w:szCs w:val="24"/>
          <w:lang w:val="en-US"/>
        </w:rPr>
        <w:t>) autoimmune (cytokines, autoantibodies)</w:t>
      </w:r>
      <w:r w:rsidR="00C56A28" w:rsidRPr="001D7698">
        <w:rPr>
          <w:rFonts w:ascii="Book Antiqua" w:hAnsi="Book Antiqua"/>
          <w:sz w:val="24"/>
          <w:szCs w:val="24"/>
          <w:lang w:val="en-US"/>
        </w:rPr>
        <w:t>;</w:t>
      </w:r>
      <w:r w:rsidRPr="001D7698">
        <w:rPr>
          <w:rFonts w:ascii="Book Antiqua" w:hAnsi="Book Antiqua"/>
          <w:sz w:val="24"/>
          <w:szCs w:val="24"/>
          <w:lang w:val="en-US"/>
        </w:rPr>
        <w:t xml:space="preserve"> and </w:t>
      </w:r>
      <w:r w:rsidR="00B33E1C" w:rsidRPr="001D7698">
        <w:rPr>
          <w:rFonts w:ascii="Book Antiqua" w:hAnsi="Book Antiqua"/>
          <w:sz w:val="24"/>
          <w:szCs w:val="24"/>
          <w:lang w:val="en-US" w:eastAsia="zh-CN"/>
        </w:rPr>
        <w:t>(4</w:t>
      </w:r>
      <w:r w:rsidRPr="001D7698">
        <w:rPr>
          <w:rFonts w:ascii="Book Antiqua" w:hAnsi="Book Antiqua"/>
          <w:sz w:val="24"/>
          <w:szCs w:val="24"/>
          <w:lang w:val="en-US"/>
        </w:rPr>
        <w:t xml:space="preserve">) </w:t>
      </w:r>
      <w:r w:rsidR="00C56A28" w:rsidRPr="001D7698">
        <w:rPr>
          <w:rFonts w:ascii="Book Antiqua" w:hAnsi="Book Antiqua"/>
          <w:sz w:val="24"/>
          <w:szCs w:val="24"/>
          <w:lang w:val="en-US"/>
        </w:rPr>
        <w:t>drug-related</w: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2" w:tooltip="Mori, 2012 #1371" w:history="1">
        <w:r w:rsidR="00115E8F" w:rsidRPr="001D7698">
          <w:rPr>
            <w:rFonts w:ascii="Book Antiqua" w:hAnsi="Book Antiqua" w:cs="Arial"/>
            <w:sz w:val="24"/>
            <w:szCs w:val="24"/>
            <w:vertAlign w:val="superscript"/>
            <w:lang w:val="en-US"/>
          </w:rPr>
          <w:t>12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p>
    <w:p w:rsidR="00F103A9" w:rsidRPr="001D7698" w:rsidRDefault="00F103A9" w:rsidP="001D7698">
      <w:pPr>
        <w:spacing w:after="0" w:line="360" w:lineRule="auto"/>
        <w:jc w:val="both"/>
        <w:rPr>
          <w:rFonts w:ascii="Book Antiqua" w:hAnsi="Book Antiqua" w:cs="Arial"/>
          <w:sz w:val="24"/>
          <w:szCs w:val="24"/>
          <w:lang w:val="en-US" w:eastAsia="zh-CN"/>
        </w:rPr>
      </w:pPr>
    </w:p>
    <w:p w:rsidR="006E1690" w:rsidRPr="001D7698" w:rsidRDefault="006E1690" w:rsidP="001D7698">
      <w:pPr>
        <w:spacing w:after="0" w:line="360" w:lineRule="auto"/>
        <w:jc w:val="both"/>
        <w:rPr>
          <w:rFonts w:ascii="Book Antiqua" w:hAnsi="Book Antiqua" w:cs="Arial"/>
          <w:i/>
          <w:sz w:val="24"/>
          <w:szCs w:val="24"/>
          <w:lang w:val="en-US"/>
        </w:rPr>
      </w:pPr>
      <w:r w:rsidRPr="001D7698">
        <w:rPr>
          <w:rFonts w:ascii="Book Antiqua" w:hAnsi="Book Antiqua" w:cs="Arial"/>
          <w:b/>
          <w:i/>
          <w:sz w:val="24"/>
          <w:szCs w:val="24"/>
          <w:lang w:val="en-US"/>
        </w:rPr>
        <w:t>Environmental factors</w:t>
      </w:r>
    </w:p>
    <w:p w:rsidR="006E1690" w:rsidRPr="001D7698" w:rsidRDefault="00C56A28"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E</w:t>
      </w:r>
      <w:r w:rsidR="006E1690" w:rsidRPr="001D7698">
        <w:rPr>
          <w:rFonts w:ascii="Book Antiqua" w:hAnsi="Book Antiqua"/>
          <w:sz w:val="24"/>
          <w:szCs w:val="24"/>
          <w:lang w:val="en-US"/>
        </w:rPr>
        <w:t>pidemiological factors associated with ILD in RA include aging, smoki</w:t>
      </w:r>
      <w:r w:rsidR="00F103A9" w:rsidRPr="001D7698">
        <w:rPr>
          <w:rFonts w:ascii="Book Antiqua" w:hAnsi="Book Antiqua"/>
          <w:sz w:val="24"/>
          <w:szCs w:val="24"/>
          <w:lang w:val="en-US"/>
        </w:rPr>
        <w:t xml:space="preserve">ng, and RA duration. Mori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2" w:tooltip="Mori, 2012 #1371" w:history="1">
        <w:r w:rsidR="00115E8F" w:rsidRPr="001D7698">
          <w:rPr>
            <w:rFonts w:ascii="Book Antiqua" w:hAnsi="Book Antiqua" w:cs="Arial"/>
            <w:sz w:val="24"/>
            <w:szCs w:val="24"/>
            <w:vertAlign w:val="superscript"/>
            <w:lang w:val="en-US"/>
          </w:rPr>
          <w:t>12</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in a prospective cohort study, observed a 4.58-fold increase in the risk for development of ILD in patients aged ≥</w:t>
      </w:r>
      <w:r w:rsidR="00F103A9"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65 years (</w:t>
      </w:r>
      <w:r w:rsidR="00F103A9" w:rsidRPr="001D7698">
        <w:rPr>
          <w:rFonts w:ascii="Book Antiqua" w:hAnsi="Book Antiqua"/>
          <w:i/>
          <w:iCs/>
          <w:sz w:val="24"/>
          <w:szCs w:val="24"/>
          <w:lang w:val="en-US"/>
        </w:rPr>
        <w:t>P</w:t>
      </w:r>
      <w:r w:rsidR="006E1690" w:rsidRPr="001D7698">
        <w:rPr>
          <w:rFonts w:ascii="Book Antiqua" w:hAnsi="Book Antiqua"/>
          <w:sz w:val="24"/>
          <w:szCs w:val="24"/>
          <w:lang w:val="en-US"/>
        </w:rPr>
        <w:t xml:space="preserve"> = 0.003); additionally, </w:t>
      </w:r>
      <w:r w:rsidRPr="001D7698">
        <w:rPr>
          <w:rFonts w:ascii="Book Antiqua" w:hAnsi="Book Antiqua"/>
          <w:sz w:val="24"/>
          <w:szCs w:val="24"/>
          <w:lang w:val="en-US"/>
        </w:rPr>
        <w:t xml:space="preserve">the risk </w:t>
      </w:r>
      <w:r w:rsidR="006E1690" w:rsidRPr="001D7698">
        <w:rPr>
          <w:rFonts w:ascii="Book Antiqua" w:hAnsi="Book Antiqua"/>
          <w:sz w:val="24"/>
          <w:szCs w:val="24"/>
          <w:lang w:val="en-US"/>
        </w:rPr>
        <w:t xml:space="preserve">of ILD was higher </w:t>
      </w:r>
      <w:r w:rsidR="00F103A9" w:rsidRPr="001D7698">
        <w:rPr>
          <w:rFonts w:ascii="Book Antiqua" w:hAnsi="Book Antiqua"/>
          <w:sz w:val="24"/>
          <w:szCs w:val="24"/>
          <w:lang w:val="en-US"/>
        </w:rPr>
        <w:t xml:space="preserve">in males than in females (50 </w:t>
      </w:r>
      <w:r w:rsidR="00F103A9" w:rsidRPr="001D7698">
        <w:rPr>
          <w:rFonts w:ascii="Book Antiqua" w:hAnsi="Book Antiqua"/>
          <w:i/>
          <w:sz w:val="24"/>
          <w:szCs w:val="24"/>
          <w:lang w:val="en-US"/>
        </w:rPr>
        <w:t>vs</w:t>
      </w:r>
      <w:r w:rsidR="006E1690" w:rsidRPr="001D7698">
        <w:rPr>
          <w:rFonts w:ascii="Book Antiqua" w:hAnsi="Book Antiqua"/>
          <w:sz w:val="24"/>
          <w:szCs w:val="24"/>
          <w:lang w:val="en-US"/>
        </w:rPr>
        <w:t xml:space="preserve"> 23.2%, respectively; OR</w:t>
      </w:r>
      <w:r w:rsidR="00F103A9"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 xml:space="preserve"> 3.31, </w:t>
      </w:r>
      <w:r w:rsidR="00F103A9" w:rsidRPr="001D7698">
        <w:rPr>
          <w:rFonts w:ascii="Book Antiqua" w:hAnsi="Book Antiqua"/>
          <w:i/>
          <w:iCs/>
          <w:sz w:val="24"/>
          <w:szCs w:val="24"/>
          <w:lang w:val="en-US"/>
        </w:rPr>
        <w:t>P</w:t>
      </w:r>
      <w:r w:rsidR="006E1690" w:rsidRPr="001D7698">
        <w:rPr>
          <w:rFonts w:ascii="Book Antiqua" w:hAnsi="Book Antiqua"/>
          <w:sz w:val="24"/>
          <w:szCs w:val="24"/>
          <w:lang w:val="en-US"/>
        </w:rPr>
        <w:t xml:space="preserve"> = 0.004)</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A relationship between smoking and an increase in the prevalence of ILD has been identified in</w:t>
      </w:r>
      <w:r w:rsidR="00F103A9" w:rsidRPr="001D7698">
        <w:rPr>
          <w:rFonts w:ascii="Book Antiqua" w:hAnsi="Book Antiqua"/>
          <w:sz w:val="24"/>
          <w:szCs w:val="24"/>
          <w:lang w:val="en-US"/>
        </w:rPr>
        <w:t xml:space="preserve"> several studies. Miyake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PEVuZE5vdGU+PENpdGU+PEF1dGhvcj5NaXlha2U8L0F1dGhvcj48WWVhcj4yMDA1PC9ZZWFyPjxS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PEVuZE5vdGU+PENpdGU+PEF1dGhvcj5NaXlha2U8L0F1dGhvcj48WWVhcj4yMDA1PC9ZZWFyPjxS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3" w:tooltip="Miyake, 2005 #1375" w:history="1">
        <w:r w:rsidR="00115E8F" w:rsidRPr="001D7698">
          <w:rPr>
            <w:rFonts w:ascii="Book Antiqua" w:hAnsi="Book Antiqua" w:cs="Arial"/>
            <w:sz w:val="24"/>
            <w:szCs w:val="24"/>
            <w:vertAlign w:val="superscript"/>
            <w:lang w:val="en-US"/>
          </w:rPr>
          <w:t>13</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observed, in a case-control study, that smoking increases the risk for ILD 2.21-fold</w:t>
      </w:r>
      <w:r w:rsidR="006E1690" w:rsidRPr="001D7698">
        <w:rPr>
          <w:rFonts w:ascii="Book Antiqua" w:hAnsi="Book Antiqua" w:cs="Arial"/>
          <w:sz w:val="24"/>
          <w:szCs w:val="24"/>
          <w:lang w:val="en-US"/>
        </w:rPr>
        <w:t xml:space="preserve">. </w:t>
      </w:r>
      <w:r w:rsidR="00F103A9" w:rsidRPr="001D7698">
        <w:rPr>
          <w:rFonts w:ascii="Book Antiqua" w:hAnsi="Book Antiqua"/>
          <w:sz w:val="24"/>
          <w:szCs w:val="24"/>
          <w:lang w:val="en-US"/>
        </w:rPr>
        <w:t xml:space="preserve">Saag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PEVuZE5vdGU+PENpdGU+PEF1dGhvcj5TYWFnPC9BdXRob3I+PFllYXI+MTk5NjwvWWVhcj48UmVj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aW9kaWNhbD48cGFnZXM+MTcxMS05PC9wYWdlcz48dm9sdW1lPjM5PC92b2x1bWU+PG51bWJlcj4x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PEVuZE5vdGU+PENpdGU+PEF1dGhvcj5TYWFnPC9BdXRob3I+PFllYXI+MTk5NjwvWWVhcj48UmVj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aW9kaWNhbD48cGFnZXM+MTcxMS05PC9wYWdlcz48dm9sdW1lPjM5PC92b2x1bWU+PG51bWJlcj4x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4" w:tooltip="Saag, 1996 #1376" w:history="1">
        <w:r w:rsidR="00115E8F" w:rsidRPr="001D7698">
          <w:rPr>
            <w:rFonts w:ascii="Book Antiqua" w:hAnsi="Book Antiqua" w:cs="Arial"/>
            <w:sz w:val="24"/>
            <w:szCs w:val="24"/>
            <w:vertAlign w:val="superscript"/>
            <w:lang w:val="en-US"/>
          </w:rPr>
          <w:t>14</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found a relationship between smoking and ILD, reporting an </w:t>
      </w:r>
      <w:r w:rsidR="001B0D2E" w:rsidRPr="001D7698">
        <w:rPr>
          <w:rFonts w:ascii="Book Antiqua" w:hAnsi="Book Antiqua"/>
          <w:sz w:val="24"/>
          <w:szCs w:val="24"/>
          <w:lang w:val="en-US"/>
        </w:rPr>
        <w:t>approximately 3</w:t>
      </w:r>
      <w:r w:rsidR="006E1690" w:rsidRPr="001D7698">
        <w:rPr>
          <w:rFonts w:ascii="Book Antiqua" w:hAnsi="Book Antiqua"/>
          <w:sz w:val="24"/>
          <w:szCs w:val="24"/>
          <w:lang w:val="en-US"/>
        </w:rPr>
        <w:t xml:space="preserve">.8-fold </w:t>
      </w:r>
      <w:r w:rsidRPr="001D7698">
        <w:rPr>
          <w:rFonts w:ascii="Book Antiqua" w:hAnsi="Book Antiqua"/>
          <w:sz w:val="24"/>
          <w:szCs w:val="24"/>
          <w:lang w:val="en-US"/>
        </w:rPr>
        <w:t xml:space="preserve">increase </w:t>
      </w:r>
      <w:r w:rsidR="006E1690" w:rsidRPr="001D7698">
        <w:rPr>
          <w:rFonts w:ascii="Book Antiqua" w:hAnsi="Book Antiqua"/>
          <w:sz w:val="24"/>
          <w:szCs w:val="24"/>
          <w:lang w:val="en-US"/>
        </w:rPr>
        <w:t>in the risk for ILD</w:t>
      </w:r>
      <w:r w:rsidRPr="001D7698">
        <w:rPr>
          <w:rFonts w:ascii="Book Antiqua" w:hAnsi="Book Antiqua"/>
          <w:sz w:val="24"/>
          <w:szCs w:val="24"/>
          <w:lang w:val="en-US"/>
        </w:rPr>
        <w:t xml:space="preserve"> among patients</w:t>
      </w:r>
      <w:r w:rsidR="006E1690" w:rsidRPr="001D7698">
        <w:rPr>
          <w:rFonts w:ascii="Book Antiqua" w:hAnsi="Book Antiqua"/>
          <w:sz w:val="24"/>
          <w:szCs w:val="24"/>
          <w:lang w:val="en-US"/>
        </w:rPr>
        <w:t xml:space="preserve"> with a smoking history of ≥</w:t>
      </w:r>
      <w:r w:rsidR="00F103A9"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25 pack-years</w:t>
      </w:r>
      <w:r w:rsidR="006E1690" w:rsidRPr="001D7698">
        <w:rPr>
          <w:rFonts w:ascii="Book Antiqua" w:hAnsi="Book Antiqua" w:cs="Arial"/>
          <w:sz w:val="24"/>
          <w:szCs w:val="24"/>
          <w:lang w:val="en-US"/>
        </w:rPr>
        <w:t xml:space="preserve">. </w:t>
      </w:r>
      <w:r w:rsidR="00F103A9" w:rsidRPr="001D7698">
        <w:rPr>
          <w:rFonts w:ascii="Book Antiqua" w:hAnsi="Book Antiqua"/>
          <w:sz w:val="24"/>
          <w:szCs w:val="24"/>
          <w:lang w:val="en-US"/>
        </w:rPr>
        <w:t xml:space="preserve">Baumgartner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PEVuZE5vdGU+PENpdGU+PEF1dGhvcj5CYXVtZ2FydG5lcjwvQXV0aG9yPjxZZWFyPjE5OTc8L1ll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aWNpbmU8L2FiYnItMT48L2FsdC1wZXJpb2RpY2FsPjxwYWdlcz4yNDItODwvcGFnZXM+PHZvbHVt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PEVuZE5vdGU+PENpdGU+PEF1dGhvcj5CYXVtZ2FydG5lcjwvQXV0aG9yPjxZZWFyPjE5OTc8L1ll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aWNpbmU8L2FiYnItMT48L2FsdC1wZXJpb2RpY2FsPjxwYWdlcz4yNDItODwvcGFnZXM+PHZvbHVt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5" w:tooltip="Baumgartner, 1997 #1377" w:history="1">
        <w:r w:rsidR="00115E8F" w:rsidRPr="001D7698">
          <w:rPr>
            <w:rFonts w:ascii="Book Antiqua" w:hAnsi="Book Antiqua" w:cs="Arial"/>
            <w:sz w:val="24"/>
            <w:szCs w:val="24"/>
            <w:vertAlign w:val="superscript"/>
            <w:lang w:val="en-US"/>
          </w:rPr>
          <w:t>15</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reported, in a case-control study, that </w:t>
      </w:r>
      <w:r w:rsidRPr="001D7698">
        <w:rPr>
          <w:rFonts w:ascii="Book Antiqua" w:hAnsi="Book Antiqua"/>
          <w:sz w:val="24"/>
          <w:szCs w:val="24"/>
          <w:lang w:val="en-US"/>
        </w:rPr>
        <w:t xml:space="preserve">patients with </w:t>
      </w:r>
      <w:r w:rsidR="006E1690" w:rsidRPr="001D7698">
        <w:rPr>
          <w:rFonts w:ascii="Book Antiqua" w:hAnsi="Book Antiqua"/>
          <w:sz w:val="24"/>
          <w:szCs w:val="24"/>
          <w:lang w:val="en-US"/>
        </w:rPr>
        <w:t xml:space="preserve">a history of ever smoking or former smoking </w:t>
      </w:r>
      <w:r w:rsidRPr="001D7698">
        <w:rPr>
          <w:rFonts w:ascii="Book Antiqua" w:hAnsi="Book Antiqua"/>
          <w:sz w:val="24"/>
          <w:szCs w:val="24"/>
          <w:lang w:val="en-US"/>
        </w:rPr>
        <w:t>have</w:t>
      </w:r>
      <w:r w:rsidR="006E1690" w:rsidRPr="001D7698">
        <w:rPr>
          <w:rFonts w:ascii="Book Antiqua" w:hAnsi="Book Antiqua"/>
          <w:sz w:val="24"/>
          <w:szCs w:val="24"/>
          <w:lang w:val="en-US"/>
        </w:rPr>
        <w:t xml:space="preserve"> 1.6- and 1.9-fold</w:t>
      </w:r>
      <w:r w:rsidRPr="001D7698">
        <w:rPr>
          <w:rFonts w:ascii="Book Antiqua" w:hAnsi="Book Antiqua"/>
          <w:sz w:val="24"/>
          <w:szCs w:val="24"/>
          <w:lang w:val="en-US"/>
        </w:rPr>
        <w:t xml:space="preserve"> increases in the risk of ILD</w:t>
      </w:r>
      <w:r w:rsidR="006E1690" w:rsidRPr="001D7698">
        <w:rPr>
          <w:rFonts w:ascii="Book Antiqua" w:hAnsi="Book Antiqua"/>
          <w:sz w:val="24"/>
          <w:szCs w:val="24"/>
          <w:lang w:val="en-US"/>
        </w:rPr>
        <w:t>, respectively</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Occupational exposure, such as silica inhalation, contributes to the development of chronic lung inflammation-related ILD</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&lt;EndNote&gt;&lt;Cite&gt;&lt;Author&gt;Cavagna&lt;/Author&gt;&lt;Year&gt;2013&lt;/Year&gt;&lt;RecNum&gt;1378&lt;/RecNum&gt;&lt;DisplayText&gt;&lt;style face="superscript"&gt;[16]&lt;/style&gt;&lt;/DisplayText&gt;&lt;record&gt;&lt;rec-number&gt;1378&lt;/rec-number&gt;&lt;foreign-keys&gt;&lt;key app="EN" db-id="vtz0tp25dz5td7ezvpo5ss9h0zedvdvadt2z"&gt;1378&lt;/key&gt;&lt;/foreign-keys&gt;&lt;ref-type name="Journal Article"&gt;17&lt;/ref-type&gt;&lt;contributors&gt;&lt;authors&gt;&lt;author&gt;Cavagna, L.&lt;/author&gt;&lt;author&gt;Monti, S.&lt;/author&gt;&lt;author&gt;Grosso, V.&lt;/author&gt;&lt;author&gt;Boffini, N.&lt;/author&gt;&lt;author&gt;Scorletti, E.&lt;/author&gt;&lt;author&gt;Crepaldi, G.&lt;/author&gt;&lt;author&gt;Caporali, R.&lt;/author&gt;&lt;/authors&gt;&lt;/contributors&gt;&lt;auth-address&gt;Division of Rheumatology, University and IRCCS Foundation Policlinico S. Matteo, Viale Golgi 3, 27100 Pavia, Italy.&lt;/auth-address&gt;&lt;titles&gt;&lt;title&gt;The multifaceted aspects of interstitial lung disease in rheumatoid arthritis&lt;/title&gt;&lt;secondary-title&gt;Biomed Res Int&lt;/secondary-title&gt;&lt;alt-title&gt;BioMed research international&lt;/alt-title&gt;&lt;/titles&gt;&lt;periodical&gt;&lt;full-title&gt;Biomed Res Int&lt;/full-title&gt;&lt;abbr-1&gt;BioMed research international&lt;/abbr-1&gt;&lt;/periodical&gt;&lt;alt-periodical&gt;&lt;full-title&gt;Biomed Res Int&lt;/full-title&gt;&lt;abbr-1&gt;BioMed research international&lt;/abbr-1&gt;&lt;/alt-periodical&gt;&lt;pages&gt;759760&lt;/pages&gt;&lt;volume&gt;2013&lt;/volume&gt;&lt;edition&gt;2013/11/10&lt;/edition&gt;&lt;keywords&gt;&lt;keyword&gt;*Arthritis, Rheumatoid/complications/drug&lt;/keyword&gt;&lt;keyword&gt;therapy/genetics/metabolism/physiopathology&lt;/keyword&gt;&lt;keyword&gt;Female&lt;/keyword&gt;&lt;keyword&gt;Genetic Predisposition to Disease&lt;/keyword&gt;&lt;keyword&gt;Humans&lt;/keyword&gt;&lt;keyword&gt;*Lung Diseases, Interstitial/drug&lt;/keyword&gt;&lt;keyword&gt;therapy/etiology/genetics/metabolism/physiopathology&lt;/keyword&gt;&lt;keyword&gt;Male&lt;/keyword&gt;&lt;keyword&gt;Risk Factors&lt;/keyword&gt;&lt;keyword&gt;Smoking/adverse effects/genetics&lt;/keyword&gt;&lt;/keywords&gt;&lt;dates&gt;&lt;year&gt;2013&lt;/year&gt;&lt;/dates&gt;&lt;accession-num&gt;24205507&lt;/accession-num&gt;&lt;urls&gt;&lt;/urls&gt;&lt;custom2&gt;Pmc3800606&lt;/custom2&gt;&lt;electronic-resource-num&gt;10.1155/2013/759760&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6" w:tooltip="Cavagna, 2013 #1378" w:history="1">
        <w:r w:rsidR="00115E8F" w:rsidRPr="001D7698">
          <w:rPr>
            <w:rFonts w:ascii="Book Antiqua" w:hAnsi="Book Antiqua" w:cs="Arial"/>
            <w:sz w:val="24"/>
            <w:szCs w:val="24"/>
            <w:vertAlign w:val="superscript"/>
            <w:lang w:val="en-US"/>
          </w:rPr>
          <w:t>16</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p>
    <w:p w:rsidR="00F103A9" w:rsidRPr="001D7698" w:rsidRDefault="00F103A9"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 xml:space="preserve">Genetic </w:t>
      </w:r>
      <w:r w:rsidR="00F103A9" w:rsidRPr="001D7698">
        <w:rPr>
          <w:rFonts w:ascii="Book Antiqua" w:hAnsi="Book Antiqua" w:cs="Arial"/>
          <w:b/>
          <w:i/>
          <w:sz w:val="24"/>
          <w:szCs w:val="24"/>
          <w:lang w:val="en-US"/>
        </w:rPr>
        <w:t>f</w:t>
      </w:r>
      <w:r w:rsidRPr="001D7698">
        <w:rPr>
          <w:rFonts w:ascii="Book Antiqua" w:hAnsi="Book Antiqua" w:cs="Arial"/>
          <w:b/>
          <w:i/>
          <w:sz w:val="24"/>
          <w:szCs w:val="24"/>
          <w:lang w:val="en-US"/>
        </w:rPr>
        <w:t>actors</w:t>
      </w:r>
    </w:p>
    <w:p w:rsidR="006E1690" w:rsidRPr="001D7698" w:rsidRDefault="00F103A9" w:rsidP="001D7698">
      <w:pPr>
        <w:spacing w:after="0" w:line="360" w:lineRule="auto"/>
        <w:jc w:val="both"/>
        <w:rPr>
          <w:rFonts w:ascii="Book Antiqua" w:hAnsi="Book Antiqua"/>
          <w:sz w:val="24"/>
          <w:szCs w:val="24"/>
          <w:lang w:val="en-US"/>
        </w:rPr>
      </w:pPr>
      <w:r w:rsidRPr="001D7698">
        <w:rPr>
          <w:rFonts w:ascii="Book Antiqua" w:hAnsi="Book Antiqua"/>
          <w:sz w:val="24"/>
          <w:szCs w:val="24"/>
          <w:lang w:val="en-US"/>
        </w:rPr>
        <w:t xml:space="preserve">Coultas </w:t>
      </w:r>
      <w:r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PEVuZE5vdGU+PENpdGU+PEF1dGhvcj5Db3VsdGFzPC9BdXRob3I+PFllYXI+MTk5NDwvWWVhcj48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aW5lPC9hYmJyLTE+PC9hbHQtcGVyaW9kaWNhbD48cGFnZXM+OTY3LTcyPC9wYWdlcz48dm9sdW1l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PEVuZE5vdGU+PENpdGU+PEF1dGhvcj5Db3VsdGFzPC9BdXRob3I+PFllYXI+MTk5NDwvWWVhcj48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aW5lPC9hYmJyLTE+PC9hbHQtcGVyaW9kaWNhbD48cGFnZXM+OTY3LTcyPC9wYWdlcz48dm9sdW1l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7" w:tooltip="Coultas, 1994 #1373" w:history="1">
        <w:r w:rsidR="00115E8F" w:rsidRPr="001D7698">
          <w:rPr>
            <w:rFonts w:ascii="Book Antiqua" w:hAnsi="Book Antiqua" w:cs="Arial"/>
            <w:sz w:val="24"/>
            <w:szCs w:val="24"/>
            <w:vertAlign w:val="superscript"/>
            <w:lang w:val="en-US"/>
          </w:rPr>
          <w:t>17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reported that the prevalence of ILD is </w:t>
      </w:r>
      <w:r w:rsidR="001B0D2E" w:rsidRPr="001D7698">
        <w:rPr>
          <w:rFonts w:ascii="Book Antiqua" w:hAnsi="Book Antiqua"/>
          <w:sz w:val="24"/>
          <w:szCs w:val="24"/>
          <w:lang w:val="en-US"/>
        </w:rPr>
        <w:t>approximately 2</w:t>
      </w:r>
      <w:r w:rsidR="006E1690" w:rsidRPr="001D7698">
        <w:rPr>
          <w:rFonts w:ascii="Book Antiqua" w:hAnsi="Book Antiqua"/>
          <w:sz w:val="24"/>
          <w:szCs w:val="24"/>
          <w:lang w:val="en-US"/>
        </w:rPr>
        <w:t>0% higher in males than in females</w:t>
      </w:r>
      <w:r w:rsidR="006E1690"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Aubart </w:t>
      </w:r>
      <w:r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PEVuZE5vdGU+PENpdGU+PEF1dGhvcj5BdWJhcnQ8L0F1dGhvcj48WWVhcj4yMDExPC9ZZWFyPjxS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PEVuZE5vdGU+PENpdGU+PEF1dGhvcj5BdWJhcnQ8L0F1dGhvcj48WWVhcj4yMDExPC9ZZWFyPjxS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18" w:tooltip="Aubart, 2011 #1374" w:history="1">
        <w:r w:rsidR="00115E8F" w:rsidRPr="001D7698">
          <w:rPr>
            <w:rFonts w:ascii="Book Antiqua" w:hAnsi="Book Antiqua" w:cs="Arial"/>
            <w:sz w:val="24"/>
            <w:szCs w:val="24"/>
            <w:vertAlign w:val="superscript"/>
            <w:lang w:val="en-US"/>
          </w:rPr>
          <w:t>18</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C56A28" w:rsidRPr="001D7698">
        <w:rPr>
          <w:rFonts w:ascii="Book Antiqua" w:hAnsi="Book Antiqua"/>
          <w:sz w:val="24"/>
          <w:szCs w:val="24"/>
          <w:lang w:val="en-US"/>
        </w:rPr>
        <w:t xml:space="preserve">observed </w:t>
      </w:r>
      <w:r w:rsidR="006E1690" w:rsidRPr="001D7698">
        <w:rPr>
          <w:rFonts w:ascii="Book Antiqua" w:hAnsi="Book Antiqua"/>
          <w:sz w:val="24"/>
          <w:szCs w:val="24"/>
          <w:lang w:val="en-US"/>
        </w:rPr>
        <w:t>that male gender increases the risk for ILD in RA by 3.29-fold (</w:t>
      </w:r>
      <w:r w:rsidRPr="001D7698">
        <w:rPr>
          <w:rFonts w:ascii="Book Antiqua" w:hAnsi="Book Antiqua"/>
          <w:i/>
          <w:iCs/>
          <w:sz w:val="24"/>
          <w:szCs w:val="24"/>
          <w:lang w:val="en-US"/>
        </w:rPr>
        <w:t>P</w:t>
      </w:r>
      <w:r w:rsidR="006E1690" w:rsidRPr="001D7698">
        <w:rPr>
          <w:rFonts w:ascii="Book Antiqua" w:hAnsi="Book Antiqua"/>
          <w:sz w:val="24"/>
          <w:szCs w:val="24"/>
          <w:lang w:val="en-US"/>
        </w:rPr>
        <w:t xml:space="preserve"> = 0.0013)</w:t>
      </w:r>
      <w:r w:rsidR="006E1690" w:rsidRPr="001D7698">
        <w:rPr>
          <w:rFonts w:ascii="Book Antiqua" w:hAnsi="Book Antiqua" w:cs="Arial"/>
          <w:sz w:val="24"/>
          <w:szCs w:val="24"/>
          <w:lang w:val="en-US"/>
        </w:rPr>
        <w:t>.</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Several alleles </w:t>
      </w:r>
      <w:r w:rsidR="00C56A28" w:rsidRPr="001D7698">
        <w:rPr>
          <w:rFonts w:ascii="Book Antiqua" w:hAnsi="Book Antiqua"/>
          <w:sz w:val="24"/>
          <w:szCs w:val="24"/>
          <w:lang w:val="en-US"/>
        </w:rPr>
        <w:t xml:space="preserve">are associated with an </w:t>
      </w:r>
      <w:r w:rsidRPr="001D7698">
        <w:rPr>
          <w:rFonts w:ascii="Book Antiqua" w:hAnsi="Book Antiqua"/>
          <w:sz w:val="24"/>
          <w:szCs w:val="24"/>
          <w:lang w:val="en-US"/>
        </w:rPr>
        <w:t>increased susceptibility for RA-ILD</w:t>
      </w:r>
      <w:r w:rsidR="00C56A28" w:rsidRPr="001D7698">
        <w:rPr>
          <w:rFonts w:ascii="Book Antiqua" w:hAnsi="Book Antiqua"/>
          <w:sz w:val="24"/>
          <w:szCs w:val="24"/>
          <w:lang w:val="en-US"/>
        </w:rPr>
        <w:t>;</w:t>
      </w:r>
      <w:r w:rsidRPr="001D7698">
        <w:rPr>
          <w:rFonts w:ascii="Book Antiqua" w:hAnsi="Book Antiqua"/>
          <w:sz w:val="24"/>
          <w:szCs w:val="24"/>
          <w:lang w:val="en-US"/>
        </w:rPr>
        <w:t xml:space="preserve"> susceptibility </w:t>
      </w:r>
      <w:r w:rsidR="00C56A28" w:rsidRPr="001D7698">
        <w:rPr>
          <w:rFonts w:ascii="Book Antiqua" w:hAnsi="Book Antiqua"/>
          <w:sz w:val="24"/>
          <w:szCs w:val="24"/>
          <w:lang w:val="en-US"/>
        </w:rPr>
        <w:t xml:space="preserve">to RA-ILD </w:t>
      </w:r>
      <w:r w:rsidRPr="001D7698">
        <w:rPr>
          <w:rFonts w:ascii="Book Antiqua" w:hAnsi="Book Antiqua"/>
          <w:sz w:val="24"/>
          <w:szCs w:val="24"/>
          <w:lang w:val="en-US"/>
        </w:rPr>
        <w:t>can be triggered by environmental factors, leading to the</w:t>
      </w:r>
      <w:r w:rsidR="00F103A9" w:rsidRPr="001D7698">
        <w:rPr>
          <w:rFonts w:ascii="Book Antiqua" w:hAnsi="Book Antiqua"/>
          <w:sz w:val="24"/>
          <w:szCs w:val="24"/>
          <w:lang w:val="en-US"/>
        </w:rPr>
        <w:t xml:space="preserve"> development of ILD. Mori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PEVuZE5vdGU+PENpdGU+PEF1dGhvcj5Nb3JpPC9BdXRob3I+PFllYXI+MjAxMjwvWWVhcj48UmVj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ZGljYWw+PHBhZ2VzPjE1OTEtOTwvcGFnZXM+PHZvbHVtZT4xMDY8L3ZvbHVtZT48bnVtYmVyPjEx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2" w:tooltip="Mori, 2012 #1371" w:history="1">
        <w:r w:rsidR="00115E8F" w:rsidRPr="001D7698">
          <w:rPr>
            <w:rFonts w:ascii="Book Antiqua" w:hAnsi="Book Antiqua" w:cs="Arial"/>
            <w:sz w:val="24"/>
            <w:szCs w:val="24"/>
            <w:vertAlign w:val="superscript"/>
            <w:lang w:val="en-US"/>
          </w:rPr>
          <w:t>12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in a prospective cohort study, observed that </w:t>
      </w:r>
      <w:r w:rsidRPr="001D7698">
        <w:rPr>
          <w:rFonts w:ascii="Book Antiqua" w:hAnsi="Book Antiqua"/>
          <w:sz w:val="24"/>
          <w:szCs w:val="24"/>
          <w:lang w:val="en-US"/>
        </w:rPr>
        <w:lastRenderedPageBreak/>
        <w:t>patients with RA who were carriers of the HLA-DRB1*1501 and *1502 alleles had an increased risk for ILD</w:t>
      </w:r>
      <w:r w:rsidRPr="001D7698">
        <w:rPr>
          <w:rFonts w:ascii="Book Antiqua" w:hAnsi="Book Antiqua" w:cs="Arial"/>
          <w:sz w:val="24"/>
          <w:szCs w:val="24"/>
          <w:lang w:val="en-US"/>
        </w:rPr>
        <w:t xml:space="preserve">. </w:t>
      </w:r>
      <w:r w:rsidR="00F103A9" w:rsidRPr="001D7698">
        <w:rPr>
          <w:rFonts w:ascii="Book Antiqua" w:hAnsi="Book Antiqua"/>
          <w:sz w:val="24"/>
          <w:szCs w:val="24"/>
          <w:lang w:val="en-US"/>
        </w:rPr>
        <w:t xml:space="preserve">Michalski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&lt;EndNote&gt;&lt;Cite&gt;&lt;Author&gt;Michalski&lt;/Author&gt;&lt;Year&gt;1986&lt;/Year&gt;&lt;RecNum&gt;1382&lt;/RecNum&gt;&lt;DisplayText&gt;&lt;style face="superscript"&gt;[19]&lt;/style&gt;&lt;/DisplayText&gt;&lt;record&gt;&lt;rec-number&gt;1382&lt;/rec-number&gt;&lt;foreign-keys&gt;&lt;key app="EN" db-id="vtz0tp25dz5td7ezvpo5ss9h0zedvdvadt2z"&gt;1382&lt;/key&gt;&lt;/foreign-keys&gt;&lt;ref-type name="Journal Article"&gt;17&lt;/ref-type&gt;&lt;contributors&gt;&lt;authors&gt;&lt;author&gt;Michalski, J. P.&lt;/author&gt;&lt;author&gt;McCombs, C. C.&lt;/author&gt;&lt;author&gt;Scopelitis, E.&lt;/author&gt;&lt;author&gt;Biundo, J. J., Jr.&lt;/author&gt;&lt;author&gt;Medsger, T. A., Jr.&lt;/author&gt;&lt;/authors&gt;&lt;/contributors&gt;&lt;titles&gt;&lt;title&gt;Alpha 1-antitrypsin phenotypes, including M subtypes, in pulmonary disease associated with rheumatoid arthritis and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rheumatism&lt;/abbr-1&gt;&lt;/alt-periodical&gt;&lt;pages&gt;586-91&lt;/pages&gt;&lt;volume&gt;29&lt;/volume&gt;&lt;number&gt;5&lt;/number&gt;&lt;edition&gt;1986/05/01&lt;/edition&gt;&lt;keywords&gt;&lt;keyword&gt;Aged&lt;/keyword&gt;&lt;keyword&gt;Arthritis, Rheumatoid/*genetics&lt;/keyword&gt;&lt;keyword&gt;Female&lt;/keyword&gt;&lt;keyword&gt;Humans&lt;/keyword&gt;&lt;keyword&gt;Male&lt;/keyword&gt;&lt;keyword&gt;Middle Aged&lt;/keyword&gt;&lt;keyword&gt;Phenotype&lt;/keyword&gt;&lt;keyword&gt;Pulmonary Fibrosis/*genetics&lt;/keyword&gt;&lt;keyword&gt;Scleroderma, Systemic/*genetics&lt;/keyword&gt;&lt;keyword&gt;alpha 1-Antitrypsin/*genetics&lt;/keyword&gt;&lt;/keywords&gt;&lt;dates&gt;&lt;year&gt;1986&lt;/year&gt;&lt;pub-dates&gt;&lt;date&gt;May&lt;/date&gt;&lt;/pub-dates&gt;&lt;/dates&gt;&lt;isbn&gt;0004-3591 (Print)&amp;#xD;0004-3591&lt;/isbn&gt;&lt;accession-num&gt;3487321&lt;/accession-num&gt;&lt;urls&gt;&lt;/urls&gt;&lt;electronic-resource-num&gt;10.1002/art.1780290502&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9" w:tooltip="Michalski, 1986 #1382" w:history="1">
        <w:r w:rsidR="00115E8F" w:rsidRPr="001D7698">
          <w:rPr>
            <w:rFonts w:ascii="Book Antiqua" w:hAnsi="Book Antiqua" w:cs="Arial"/>
            <w:sz w:val="24"/>
            <w:szCs w:val="24"/>
            <w:vertAlign w:val="superscript"/>
            <w:lang w:val="en-US"/>
          </w:rPr>
          <w:t>19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that </w:t>
      </w:r>
      <w:r w:rsidRPr="001D7698">
        <w:rPr>
          <w:rFonts w:ascii="Book Antiqua" w:hAnsi="Book Antiqua" w:cs="Times New Roman"/>
          <w:sz w:val="24"/>
          <w:szCs w:val="24"/>
          <w:lang w:val="en-US"/>
        </w:rPr>
        <w:t>α</w:t>
      </w:r>
      <w:r w:rsidRPr="001D7698">
        <w:rPr>
          <w:rFonts w:ascii="Book Antiqua" w:hAnsi="Book Antiqua"/>
          <w:sz w:val="24"/>
          <w:szCs w:val="24"/>
          <w:vertAlign w:val="subscript"/>
          <w:lang w:val="en-US"/>
        </w:rPr>
        <w:t>1</w:t>
      </w:r>
      <w:r w:rsidRPr="001D7698">
        <w:rPr>
          <w:rFonts w:ascii="Book Antiqua" w:hAnsi="Book Antiqua"/>
          <w:sz w:val="24"/>
          <w:szCs w:val="24"/>
          <w:lang w:val="en-US"/>
        </w:rPr>
        <w:t>-antitrypsin-variant phenotypes, particularly non-M</w:t>
      </w:r>
      <w:r w:rsidRPr="001D7698">
        <w:rPr>
          <w:rFonts w:ascii="Book Antiqua" w:hAnsi="Book Antiqua"/>
          <w:sz w:val="24"/>
          <w:szCs w:val="24"/>
          <w:vertAlign w:val="subscript"/>
          <w:lang w:val="en-US"/>
        </w:rPr>
        <w:t>1</w:t>
      </w:r>
      <w:r w:rsidRPr="001D7698">
        <w:rPr>
          <w:rFonts w:ascii="Book Antiqua" w:hAnsi="Book Antiqua"/>
          <w:sz w:val="24"/>
          <w:szCs w:val="24"/>
          <w:lang w:val="en-US"/>
        </w:rPr>
        <w:t>M</w:t>
      </w:r>
      <w:r w:rsidRPr="001D7698">
        <w:rPr>
          <w:rFonts w:ascii="Book Antiqua" w:hAnsi="Book Antiqua"/>
          <w:sz w:val="24"/>
          <w:szCs w:val="24"/>
          <w:vertAlign w:val="subscript"/>
          <w:lang w:val="en-US"/>
        </w:rPr>
        <w:t>1</w:t>
      </w:r>
      <w:r w:rsidRPr="001D7698">
        <w:rPr>
          <w:rFonts w:ascii="Book Antiqua" w:hAnsi="Book Antiqua"/>
          <w:sz w:val="24"/>
          <w:szCs w:val="24"/>
          <w:lang w:val="en-US"/>
        </w:rPr>
        <w:t xml:space="preserve"> </w:t>
      </w:r>
      <w:r w:rsidRPr="001D7698">
        <w:rPr>
          <w:rFonts w:ascii="Book Antiqua" w:hAnsi="Book Antiqua" w:cs="Times New Roman"/>
          <w:sz w:val="24"/>
          <w:szCs w:val="24"/>
          <w:lang w:val="en-US"/>
        </w:rPr>
        <w:t>α</w:t>
      </w:r>
      <w:r w:rsidRPr="001D7698">
        <w:rPr>
          <w:rFonts w:ascii="Book Antiqua" w:hAnsi="Book Antiqua"/>
          <w:sz w:val="24"/>
          <w:szCs w:val="24"/>
          <w:vertAlign w:val="subscript"/>
          <w:lang w:val="en-US"/>
        </w:rPr>
        <w:t>1</w:t>
      </w:r>
      <w:r w:rsidRPr="001D7698">
        <w:rPr>
          <w:rFonts w:ascii="Book Antiqua" w:hAnsi="Book Antiqua"/>
          <w:sz w:val="24"/>
          <w:szCs w:val="24"/>
          <w:lang w:val="en-US"/>
        </w:rPr>
        <w:t>-antitrypsin, are significantly associated with PF in patients with RA</w:t>
      </w:r>
      <w:r w:rsidRPr="001D7698">
        <w:rPr>
          <w:rFonts w:ascii="Book Antiqua" w:hAnsi="Book Antiqua" w:cs="Arial"/>
          <w:sz w:val="24"/>
          <w:szCs w:val="24"/>
          <w:lang w:val="en-US"/>
        </w:rPr>
        <w:t xml:space="preserve">. </w:t>
      </w:r>
    </w:p>
    <w:p w:rsidR="00F103A9" w:rsidRPr="001D7698" w:rsidRDefault="00F103A9" w:rsidP="001D7698">
      <w:pPr>
        <w:spacing w:after="0" w:line="360" w:lineRule="auto"/>
        <w:ind w:firstLineChars="200" w:firstLine="480"/>
        <w:jc w:val="both"/>
        <w:rPr>
          <w:rFonts w:ascii="Book Antiqua" w:hAnsi="Book Antiqua" w:cs="Arial"/>
          <w:sz w:val="24"/>
          <w:szCs w:val="24"/>
          <w:lang w:val="en-US" w:eastAsia="zh-CN"/>
        </w:rPr>
      </w:pPr>
      <w:r w:rsidRPr="001D7698">
        <w:rPr>
          <w:rFonts w:ascii="Book Antiqua" w:hAnsi="Book Antiqua"/>
          <w:sz w:val="24"/>
          <w:szCs w:val="24"/>
          <w:lang w:val="en-US"/>
        </w:rPr>
        <w:t xml:space="preserve">Charles </w:t>
      </w:r>
      <w:r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&lt;EndNote&gt;&lt;Cite&gt;&lt;Author&gt;Charles&lt;/Author&gt;&lt;Year&gt;1991&lt;/Year&gt;&lt;RecNum&gt;1346&lt;/RecNum&gt;&lt;DisplayText&gt;&lt;style face="superscript"&gt;[20]&lt;/style&gt;&lt;/DisplayText&gt;&lt;record&gt;&lt;rec-number&gt;1346&lt;/rec-number&gt;&lt;foreign-keys&gt;&lt;key app="EN" db-id="vtz0tp25dz5td7ezvpo5ss9h0zedvdvadt2z"&gt;1346&lt;/key&gt;&lt;/foreign-keys&gt;&lt;ref-type name="Journal Article"&gt;17&lt;/ref-type&gt;&lt;contributors&gt;&lt;authors&gt;&lt;author&gt;Charles, P. J.&lt;/author&gt;&lt;author&gt;Sweatman, M. C.&lt;/author&gt;&lt;author&gt;Markwick, J. R.&lt;/author&gt;&lt;author&gt;Maini, R. N.&lt;/author&gt;&lt;/authors&gt;&lt;/contributors&gt;&lt;auth-address&gt;Department of Rheumatology, Charing Cross Hospital, London.&lt;/auth-address&gt;&lt;titles&gt;&lt;title&gt;HLA-B40: a marker for susceptibility to lung disease in rheumatoid arthritis&lt;/title&gt;&lt;secondary-title&gt;Dis Markers&lt;/secondary-title&gt;&lt;alt-title&gt;Disease markers&lt;/alt-title&gt;&lt;/titles&gt;&lt;periodical&gt;&lt;full-title&gt;Dis Markers&lt;/full-title&gt;&lt;abbr-1&gt;Disease markers&lt;/abbr-1&gt;&lt;/periodical&gt;&lt;alt-periodical&gt;&lt;full-title&gt;Dis Markers&lt;/full-title&gt;&lt;abbr-1&gt;Disease markers&lt;/abbr-1&gt;&lt;/alt-periodical&gt;&lt;pages&gt;97-101&lt;/pages&gt;&lt;volume&gt;9&lt;/volume&gt;&lt;number&gt;2&lt;/number&gt;&lt;edition&gt;1991/03/01&lt;/edition&gt;&lt;keywords&gt;&lt;keyword&gt;Arthritis, Rheumatoid/*complications/genetics/immunology&lt;/keyword&gt;&lt;keyword&gt;Biological Markers&lt;/keyword&gt;&lt;keyword&gt;Disease Susceptibility/immunology&lt;/keyword&gt;&lt;keyword&gt;Female&lt;/keyword&gt;&lt;keyword&gt;HLA-B Antigens/*analysis&lt;/keyword&gt;&lt;keyword&gt;HLA-B40 Antigen&lt;/keyword&gt;&lt;keyword&gt;Humans&lt;/keyword&gt;&lt;keyword&gt;Lung Diseases/complications/*genetics/immunology&lt;/keyword&gt;&lt;keyword&gt;Male&lt;/keyword&gt;&lt;keyword&gt;Reference Values&lt;/keyword&gt;&lt;/keywords&gt;&lt;dates&gt;&lt;year&gt;1991&lt;/year&gt;&lt;pub-dates&gt;&lt;date&gt;Mar-Apr&lt;/date&gt;&lt;/pub-dates&gt;&lt;/dates&gt;&lt;isbn&gt;0278-0240 (Print)&amp;#xD;0278-0240&lt;/isbn&gt;&lt;accession-num&gt;1782749&lt;/accession-num&gt;&lt;urls&gt;&lt;/urls&gt;&lt;remote-database-provider&gt;Nlm&lt;/remote-database-provider&gt;&lt;language&gt;eng&lt;/language&gt;&lt;/record&gt;&lt;/Cite&gt;&lt;/EndNote&gt;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20" w:tooltip="Charles, 1991 #1346" w:history="1">
        <w:r w:rsidR="00115E8F" w:rsidRPr="001D7698">
          <w:rPr>
            <w:rFonts w:ascii="Book Antiqua" w:hAnsi="Book Antiqua" w:cs="Arial"/>
            <w:sz w:val="24"/>
            <w:szCs w:val="24"/>
            <w:vertAlign w:val="superscript"/>
            <w:lang w:val="en-US"/>
          </w:rPr>
          <w:t>20</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found an association between antigen HLA-B40 and pulmonary </w:t>
      </w:r>
      <w:r w:rsidR="00C56A28" w:rsidRPr="001D7698">
        <w:rPr>
          <w:rFonts w:ascii="Book Antiqua" w:hAnsi="Book Antiqua"/>
          <w:sz w:val="24"/>
          <w:szCs w:val="24"/>
          <w:lang w:val="en-US"/>
        </w:rPr>
        <w:t>involvement of</w:t>
      </w:r>
      <w:r w:rsidR="006E1690" w:rsidRPr="001D7698">
        <w:rPr>
          <w:rFonts w:ascii="Book Antiqua" w:hAnsi="Book Antiqua"/>
          <w:sz w:val="24"/>
          <w:szCs w:val="24"/>
          <w:lang w:val="en-US"/>
        </w:rPr>
        <w:t xml:space="preserve"> RA. The authors observed an enhanced risk of </w:t>
      </w:r>
      <w:r w:rsidR="001B0D2E" w:rsidRPr="001D7698">
        <w:rPr>
          <w:rFonts w:ascii="Book Antiqua" w:hAnsi="Book Antiqua"/>
          <w:sz w:val="24"/>
          <w:szCs w:val="24"/>
          <w:lang w:val="en-US"/>
        </w:rPr>
        <w:t>approximately 4</w:t>
      </w:r>
      <w:r w:rsidR="006E1690" w:rsidRPr="001D7698">
        <w:rPr>
          <w:rFonts w:ascii="Book Antiqua" w:hAnsi="Book Antiqua"/>
          <w:sz w:val="24"/>
          <w:szCs w:val="24"/>
          <w:lang w:val="en-US"/>
        </w:rPr>
        <w:t xml:space="preserve">0.54-fold in pulmonary </w:t>
      </w:r>
      <w:r w:rsidR="00C56A28" w:rsidRPr="001D7698">
        <w:rPr>
          <w:rFonts w:ascii="Book Antiqua" w:hAnsi="Book Antiqua"/>
          <w:sz w:val="24"/>
          <w:szCs w:val="24"/>
          <w:lang w:val="en-US"/>
        </w:rPr>
        <w:t xml:space="preserve">involvement, </w:t>
      </w:r>
      <w:r w:rsidR="006E1690" w:rsidRPr="001D7698">
        <w:rPr>
          <w:rFonts w:ascii="Book Antiqua" w:hAnsi="Book Antiqua"/>
          <w:sz w:val="24"/>
          <w:szCs w:val="24"/>
          <w:lang w:val="en-US"/>
        </w:rPr>
        <w:t>compared with other ExRA manifestations</w:t>
      </w:r>
      <w:r w:rsidR="006E1690"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Sugiyama </w:t>
      </w:r>
      <w:r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&lt;EndNote&gt;&lt;Cite&gt;&lt;Author&gt;Sugiyama&lt;/Author&gt;&lt;Year&gt;1994&lt;/Year&gt;&lt;RecNum&gt;1384&lt;/RecNum&gt;&lt;DisplayText&gt;&lt;style face="superscript"&gt;[21]&lt;/style&gt;&lt;/DisplayText&gt;&lt;record&gt;&lt;rec-number&gt;1384&lt;/rec-number&gt;&lt;foreign-keys&gt;&lt;key app="EN" db-id="vtz0tp25dz5td7ezvpo5ss9h0zedvdvadt2z"&gt;1384&lt;/key&gt;&lt;/foreign-keys&gt;&lt;ref-type name="Journal Article"&gt;17&lt;/ref-type&gt;&lt;contributors&gt;&lt;authors&gt;&lt;author&gt;Sugiyama, Y.&lt;/author&gt;&lt;author&gt;Ohno, S.&lt;/author&gt;&lt;author&gt;Kano, S.&lt;/author&gt;&lt;author&gt;Maeda, H.&lt;/author&gt;&lt;author&gt;Kitamura, S.&lt;/author&gt;&lt;/authors&gt;&lt;/contributors&gt;&lt;auth-address&gt;Department of Pulmonary Medicine, Jichi Medical School, Tochigi.&lt;/auth-address&gt;&lt;titles&gt;&lt;title&gt;Diffuse panbronchiolitis and rheumatoid arthritis: a possible correlation with HLA-B54&lt;/title&gt;&lt;secondary-title&gt;Intern Med&lt;/secondary-title&gt;&lt;alt-title&gt;Internal medicine (Tokyo, Japan)&lt;/alt-title&gt;&lt;/titles&gt;&lt;periodical&gt;&lt;full-title&gt;Intern Med&lt;/full-title&gt;&lt;abbr-1&gt;Internal medicine (Tokyo, Japan)&lt;/abbr-1&gt;&lt;/periodical&gt;&lt;alt-periodical&gt;&lt;full-title&gt;Intern Med&lt;/full-title&gt;&lt;abbr-1&gt;Internal medicine (Tokyo, Japan)&lt;/abbr-1&gt;&lt;/alt-periodical&gt;&lt;pages&gt;612-4&lt;/pages&gt;&lt;volume&gt;33&lt;/volume&gt;&lt;number&gt;10&lt;/number&gt;&lt;edition&gt;1994/10/01&lt;/edition&gt;&lt;keywords&gt;&lt;keyword&gt;Arthritis, Rheumatoid/complications/*genetics&lt;/keyword&gt;&lt;keyword&gt;Bronchiolitis/complications/*genetics&lt;/keyword&gt;&lt;keyword&gt;Female&lt;/keyword&gt;&lt;keyword&gt;HLA-B Antigens/analysis/*genetics&lt;/keyword&gt;&lt;keyword&gt;HLA-DR4 Antigen/analysis/genetics&lt;/keyword&gt;&lt;keyword&gt;Humans&lt;/keyword&gt;&lt;keyword&gt;Japan/epidemiology&lt;/keyword&gt;&lt;keyword&gt;Linkage Disequilibrium&lt;/keyword&gt;&lt;keyword&gt;Middle Aged&lt;/keyword&gt;&lt;/keywords&gt;&lt;dates&gt;&lt;year&gt;1994&lt;/year&gt;&lt;pub-dates&gt;&lt;date&gt;Oct&lt;/date&gt;&lt;/pub-dates&gt;&lt;/dates&gt;&lt;isbn&gt;0918-2918 (Print)&amp;#xD;0918-2918&lt;/isbn&gt;&lt;accession-num&gt;7827377&lt;/accession-num&gt;&lt;urls&gt;&lt;/urls&gt;&lt;electronic-resource-num&gt;10.2169/internalmedicine.33.612&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21" w:tooltip="Sugiyama, 1994 #1384" w:history="1">
        <w:r w:rsidR="00115E8F" w:rsidRPr="001D7698">
          <w:rPr>
            <w:rFonts w:ascii="Book Antiqua" w:hAnsi="Book Antiqua" w:cs="Arial"/>
            <w:sz w:val="24"/>
            <w:szCs w:val="24"/>
            <w:vertAlign w:val="superscript"/>
            <w:lang w:val="en-US"/>
          </w:rPr>
          <w:t>21</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reported an increase in the frequency of HLA-B54 (63.2%) and HLA-DR4 (60%)</w:t>
      </w:r>
      <w:r w:rsidR="00C56A28" w:rsidRPr="001D7698">
        <w:rPr>
          <w:rFonts w:ascii="Book Antiqua" w:hAnsi="Book Antiqua"/>
          <w:sz w:val="24"/>
          <w:szCs w:val="24"/>
          <w:lang w:val="en-US"/>
        </w:rPr>
        <w:t xml:space="preserve"> polymorphisms</w:t>
      </w:r>
      <w:r w:rsidR="006E1690" w:rsidRPr="001D7698">
        <w:rPr>
          <w:rFonts w:ascii="Book Antiqua" w:hAnsi="Book Antiqua"/>
          <w:sz w:val="24"/>
          <w:szCs w:val="24"/>
          <w:lang w:val="en-US"/>
        </w:rPr>
        <w:t xml:space="preserve"> in patients with ILD-RA compared with controls (11.4 and 37.9%, respectively)</w:t>
      </w:r>
      <w:r w:rsidR="006E1690" w:rsidRPr="001D7698">
        <w:rPr>
          <w:rFonts w:ascii="Book Antiqua" w:hAnsi="Book Antiqua" w:cs="Arial"/>
          <w:sz w:val="24"/>
          <w:szCs w:val="24"/>
          <w:lang w:val="en-US"/>
        </w:rPr>
        <w:t>.</w:t>
      </w:r>
    </w:p>
    <w:p w:rsidR="00F103A9" w:rsidRPr="001D7698" w:rsidRDefault="00F103A9" w:rsidP="001D7698">
      <w:pPr>
        <w:spacing w:after="0" w:line="360" w:lineRule="auto"/>
        <w:jc w:val="both"/>
        <w:rPr>
          <w:rFonts w:ascii="Book Antiqua" w:hAnsi="Book Antiqua" w:cs="Arial"/>
          <w:sz w:val="24"/>
          <w:szCs w:val="24"/>
          <w:lang w:val="en-US" w:eastAsia="zh-CN"/>
        </w:rPr>
      </w:pP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b/>
          <w:sz w:val="24"/>
          <w:szCs w:val="24"/>
          <w:lang w:val="en-US"/>
        </w:rPr>
        <w:t>Cytokines and autoantibodies related to ILD in RA</w:t>
      </w:r>
      <w:r w:rsidR="00F103A9" w:rsidRPr="001D7698">
        <w:rPr>
          <w:rFonts w:ascii="Book Antiqua" w:hAnsi="Book Antiqua" w:cs="Arial"/>
          <w:sz w:val="24"/>
          <w:szCs w:val="24"/>
          <w:lang w:val="en-US" w:eastAsia="zh-CN"/>
        </w:rPr>
        <w:t xml:space="preserve">: </w:t>
      </w:r>
      <w:r w:rsidRPr="001D7698">
        <w:rPr>
          <w:rFonts w:ascii="Book Antiqua" w:hAnsi="Book Antiqua"/>
          <w:sz w:val="24"/>
          <w:szCs w:val="24"/>
          <w:lang w:val="en-US"/>
        </w:rPr>
        <w:t xml:space="preserve">Several cytokines have been </w:t>
      </w:r>
      <w:r w:rsidR="00C56A28" w:rsidRPr="001D7698">
        <w:rPr>
          <w:rFonts w:ascii="Book Antiqua" w:hAnsi="Book Antiqua"/>
          <w:sz w:val="24"/>
          <w:szCs w:val="24"/>
          <w:lang w:val="en-US"/>
        </w:rPr>
        <w:t>linked to</w:t>
      </w:r>
      <w:r w:rsidR="00F103A9" w:rsidRPr="001D7698">
        <w:rPr>
          <w:rFonts w:ascii="Book Antiqua" w:hAnsi="Book Antiqua"/>
          <w:sz w:val="24"/>
          <w:szCs w:val="24"/>
          <w:lang w:val="en-US"/>
        </w:rPr>
        <w:t xml:space="preserve"> ILD. Chaudhary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PEVuZE5vdGU+PENpdGU+PEF1dGhvcj5DaGF1ZGhhcnk8L0F1dGhvcj48WWVhcj4yMDA3PC9ZZWFy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ZGljYWw+PHBhZ2VzPjk3Ni04NTwvcGFnZXM+PHZvbHVtZT4yOTwvdm9sdW1lPjxudW1iZXI+NTwv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PEVuZE5vdGU+PENpdGU+PEF1dGhvcj5DaGF1ZGhhcnk8L0F1dGhvcj48WWVhcj4yMDA3PC9ZZWFy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ZGljYWw+PHBhZ2VzPjk3Ni04NTwvcGFnZXM+PHZvbHVtZT4yOTwvdm9sdW1lPjxudW1iZXI+NTwv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2" w:tooltip="Chaudhary, 2007 #1385" w:history="1">
        <w:r w:rsidR="00115E8F" w:rsidRPr="001D7698">
          <w:rPr>
            <w:rFonts w:ascii="Book Antiqua" w:hAnsi="Book Antiqua" w:cs="Arial"/>
            <w:sz w:val="24"/>
            <w:szCs w:val="24"/>
            <w:vertAlign w:val="superscript"/>
            <w:lang w:val="en-US"/>
          </w:rPr>
          <w:t>22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in an experimental model</w:t>
      </w:r>
      <w:r w:rsidR="00C56A28" w:rsidRPr="001D7698">
        <w:rPr>
          <w:rFonts w:ascii="Book Antiqua" w:hAnsi="Book Antiqua"/>
          <w:sz w:val="24"/>
          <w:szCs w:val="24"/>
          <w:lang w:val="en-US"/>
        </w:rPr>
        <w:t xml:space="preserve"> of PF</w:t>
      </w:r>
      <w:r w:rsidRPr="001D7698">
        <w:rPr>
          <w:rFonts w:ascii="Book Antiqua" w:hAnsi="Book Antiqua"/>
          <w:sz w:val="24"/>
          <w:szCs w:val="24"/>
          <w:lang w:val="en-US"/>
        </w:rPr>
        <w:t xml:space="preserve">, the pro-fibrotic effects of </w:t>
      </w:r>
      <w:r w:rsidR="00C56A28" w:rsidRPr="001D7698">
        <w:rPr>
          <w:rFonts w:ascii="Book Antiqua" w:hAnsi="Book Antiqua"/>
          <w:sz w:val="24"/>
          <w:szCs w:val="24"/>
          <w:lang w:val="en-US"/>
        </w:rPr>
        <w:t>p</w:t>
      </w:r>
      <w:r w:rsidRPr="001D7698">
        <w:rPr>
          <w:rFonts w:ascii="Book Antiqua" w:hAnsi="Book Antiqua"/>
          <w:sz w:val="24"/>
          <w:szCs w:val="24"/>
          <w:lang w:val="en-US"/>
        </w:rPr>
        <w:t xml:space="preserve">latelet-derived growth factor (PDGF), </w:t>
      </w:r>
      <w:r w:rsidR="00C56A28" w:rsidRPr="001D7698">
        <w:rPr>
          <w:rFonts w:ascii="Book Antiqua" w:hAnsi="Book Antiqua"/>
          <w:sz w:val="24"/>
          <w:szCs w:val="24"/>
          <w:lang w:val="en-US"/>
        </w:rPr>
        <w:t>v</w:t>
      </w:r>
      <w:r w:rsidRPr="001D7698">
        <w:rPr>
          <w:rFonts w:ascii="Book Antiqua" w:hAnsi="Book Antiqua"/>
          <w:sz w:val="24"/>
          <w:szCs w:val="24"/>
          <w:lang w:val="en-US"/>
        </w:rPr>
        <w:t xml:space="preserve">ascular endothelial growth factor (VEGF), and </w:t>
      </w:r>
      <w:r w:rsidR="00C56A28" w:rsidRPr="001D7698">
        <w:rPr>
          <w:rFonts w:ascii="Book Antiqua" w:hAnsi="Book Antiqua"/>
          <w:sz w:val="24"/>
          <w:szCs w:val="24"/>
          <w:lang w:val="en-US"/>
        </w:rPr>
        <w:t>t</w:t>
      </w:r>
      <w:r w:rsidRPr="001D7698">
        <w:rPr>
          <w:rFonts w:ascii="Book Antiqua" w:hAnsi="Book Antiqua"/>
          <w:sz w:val="24"/>
          <w:szCs w:val="24"/>
          <w:lang w:val="en-US"/>
        </w:rPr>
        <w:t>ransforming growth factor-beta (TGF)-</w:t>
      </w:r>
      <w:r w:rsidRPr="001D7698">
        <w:rPr>
          <w:rFonts w:ascii="Book Antiqua" w:hAnsi="Book Antiqua" w:cs="Times New Roman"/>
          <w:sz w:val="24"/>
          <w:szCs w:val="24"/>
          <w:lang w:val="en-US"/>
        </w:rPr>
        <w:t>β</w:t>
      </w:r>
      <w:r w:rsidRPr="001D7698">
        <w:rPr>
          <w:rFonts w:ascii="Book Antiqua" w:hAnsi="Book Antiqua"/>
          <w:sz w:val="24"/>
          <w:szCs w:val="24"/>
          <w:lang w:val="en-US"/>
        </w:rPr>
        <w:t xml:space="preserve">. The authors </w:t>
      </w:r>
      <w:r w:rsidR="00C56A28" w:rsidRPr="001D7698">
        <w:rPr>
          <w:rFonts w:ascii="Book Antiqua" w:hAnsi="Book Antiqua"/>
          <w:sz w:val="24"/>
          <w:szCs w:val="24"/>
          <w:lang w:val="en-US"/>
        </w:rPr>
        <w:t xml:space="preserve">observed </w:t>
      </w:r>
      <w:r w:rsidRPr="001D7698">
        <w:rPr>
          <w:rFonts w:ascii="Book Antiqua" w:hAnsi="Book Antiqua"/>
          <w:sz w:val="24"/>
          <w:szCs w:val="24"/>
          <w:lang w:val="en-US"/>
        </w:rPr>
        <w:t>that targeting these molecules leads to an attenuation of lung fibrosis, suggesting that these cytokines may constitute a possible target for novel therapeutic approaches</w:t>
      </w:r>
      <w:r w:rsidRPr="001D7698">
        <w:rPr>
          <w:rFonts w:ascii="Book Antiqua" w:hAnsi="Book Antiqua" w:cs="Arial"/>
          <w:sz w:val="24"/>
          <w:szCs w:val="24"/>
          <w:lang w:val="en-US"/>
        </w:rPr>
        <w:t xml:space="preserve">. </w:t>
      </w:r>
      <w:r w:rsidR="00F103A9" w:rsidRPr="001D7698">
        <w:rPr>
          <w:rFonts w:ascii="Book Antiqua" w:hAnsi="Book Antiqua"/>
          <w:sz w:val="24"/>
          <w:szCs w:val="24"/>
          <w:lang w:val="en-US"/>
        </w:rPr>
        <w:t xml:space="preserve">Gochuico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PEVuZE5vdGU+PENpdGU+PEF1dGhvcj5Hb2NodWljbzwvQXV0aG9yPjxZZWFyPjIwMDg8L1llYXI+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cGVyaW9kaWNhbD48cGFnZXM+MTU5LTY2PC9wYWdlcz48dm9sdW1lPjE2ODwvdm9sdW1lPjxudW1i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PEVuZE5vdGU+PENpdGU+PEF1dGhvcj5Hb2NodWljbzwvQXV0aG9yPjxZZWFyPjIwMDg8L1llYXI+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cGVyaW9kaWNhbD48cGFnZXM+MTU5LTY2PC9wYWdlcz48dm9sdW1lPjE2ODwvdm9sdW1lPjxudW1i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3" w:tooltip="Gochuico, 2008 #1386" w:history="1">
        <w:r w:rsidR="00115E8F" w:rsidRPr="001D7698">
          <w:rPr>
            <w:rFonts w:ascii="Book Antiqua" w:hAnsi="Book Antiqua" w:cs="Arial"/>
            <w:sz w:val="24"/>
            <w:szCs w:val="24"/>
            <w:vertAlign w:val="superscript"/>
            <w:lang w:val="en-US"/>
          </w:rPr>
          <w:t>23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quantified concentrations of TGF-</w:t>
      </w:r>
      <w:r w:rsidRPr="001D7698">
        <w:rPr>
          <w:rFonts w:ascii="Book Antiqua" w:hAnsi="Book Antiqua" w:cs="Times New Roman"/>
          <w:sz w:val="24"/>
          <w:szCs w:val="24"/>
          <w:lang w:val="en-US"/>
        </w:rPr>
        <w:t>β</w:t>
      </w:r>
      <w:r w:rsidRPr="001D7698">
        <w:rPr>
          <w:rFonts w:ascii="Book Antiqua" w:hAnsi="Book Antiqua"/>
          <w:sz w:val="24"/>
          <w:szCs w:val="24"/>
          <w:vertAlign w:val="subscript"/>
          <w:lang w:val="en-US"/>
        </w:rPr>
        <w:t>1</w:t>
      </w:r>
      <w:r w:rsidRPr="001D7698">
        <w:rPr>
          <w:rFonts w:ascii="Book Antiqua" w:hAnsi="Book Antiqua"/>
          <w:sz w:val="24"/>
          <w:szCs w:val="24"/>
          <w:lang w:val="en-US"/>
        </w:rPr>
        <w:t>, TGF-</w:t>
      </w:r>
      <w:r w:rsidRPr="001D7698">
        <w:rPr>
          <w:rFonts w:ascii="Book Antiqua" w:hAnsi="Book Antiqua" w:cs="Times New Roman"/>
          <w:sz w:val="24"/>
          <w:szCs w:val="24"/>
          <w:lang w:val="en-US"/>
        </w:rPr>
        <w:t>β</w:t>
      </w:r>
      <w:r w:rsidRPr="001D7698">
        <w:rPr>
          <w:rFonts w:ascii="Book Antiqua" w:hAnsi="Book Antiqua"/>
          <w:sz w:val="24"/>
          <w:szCs w:val="24"/>
          <w:vertAlign w:val="subscript"/>
          <w:lang w:val="en-US"/>
        </w:rPr>
        <w:t>2</w:t>
      </w:r>
      <w:r w:rsidRPr="001D7698">
        <w:rPr>
          <w:rFonts w:ascii="Book Antiqua" w:hAnsi="Book Antiqua"/>
          <w:sz w:val="24"/>
          <w:szCs w:val="24"/>
          <w:lang w:val="en-US"/>
        </w:rPr>
        <w:t xml:space="preserve">, PDGF-AA, PDGF-AB, PDGF-BB, and </w:t>
      </w:r>
      <w:r w:rsidR="00C56A28" w:rsidRPr="001D7698">
        <w:rPr>
          <w:rFonts w:ascii="Book Antiqua" w:hAnsi="Book Antiqua"/>
          <w:sz w:val="24"/>
          <w:szCs w:val="24"/>
          <w:lang w:val="en-US"/>
        </w:rPr>
        <w:t>i</w:t>
      </w:r>
      <w:r w:rsidRPr="001D7698">
        <w:rPr>
          <w:rFonts w:ascii="Book Antiqua" w:hAnsi="Book Antiqua"/>
          <w:sz w:val="24"/>
          <w:szCs w:val="24"/>
          <w:lang w:val="en-US"/>
        </w:rPr>
        <w:t>nterferon gamma (IFN)-</w:t>
      </w:r>
      <w:r w:rsidRPr="001D7698">
        <w:rPr>
          <w:rFonts w:ascii="Book Antiqua" w:hAnsi="Book Antiqua" w:cs="Times New Roman"/>
          <w:sz w:val="24"/>
          <w:szCs w:val="24"/>
          <w:lang w:val="en-US"/>
        </w:rPr>
        <w:t>γ</w:t>
      </w:r>
      <w:r w:rsidRPr="001D7698">
        <w:rPr>
          <w:rFonts w:ascii="Book Antiqua" w:hAnsi="Book Antiqua"/>
          <w:sz w:val="24"/>
          <w:szCs w:val="24"/>
          <w:lang w:val="en-US"/>
        </w:rPr>
        <w:t xml:space="preserve"> in fluids obtained by</w:t>
      </w:r>
      <w:r w:rsidRPr="001D7698">
        <w:rPr>
          <w:rFonts w:ascii="Book Antiqua" w:hAnsi="Book Antiqua" w:cs="Arial"/>
          <w:sz w:val="24"/>
          <w:szCs w:val="24"/>
          <w:lang w:val="en-US"/>
        </w:rPr>
        <w:t xml:space="preserve"> bronchoalveolar lavage (BAL) </w:t>
      </w:r>
      <w:r w:rsidRPr="001D7698">
        <w:rPr>
          <w:rFonts w:ascii="Book Antiqua" w:hAnsi="Book Antiqua"/>
          <w:sz w:val="24"/>
          <w:szCs w:val="24"/>
          <w:lang w:val="en-US"/>
        </w:rPr>
        <w:t xml:space="preserve">from </w:t>
      </w:r>
      <w:r w:rsidR="005A1CFA" w:rsidRPr="001D7698">
        <w:rPr>
          <w:rFonts w:ascii="Book Antiqua" w:hAnsi="Book Antiqua"/>
          <w:sz w:val="24"/>
          <w:szCs w:val="24"/>
          <w:lang w:val="en-US"/>
        </w:rPr>
        <w:t xml:space="preserve">3 different group of </w:t>
      </w:r>
      <w:r w:rsidRPr="001D7698">
        <w:rPr>
          <w:rFonts w:ascii="Book Antiqua" w:hAnsi="Book Antiqua"/>
          <w:sz w:val="24"/>
          <w:szCs w:val="24"/>
          <w:lang w:val="en-US"/>
        </w:rPr>
        <w:t>patients</w:t>
      </w:r>
      <w:r w:rsidR="005A1CFA" w:rsidRPr="001D7698">
        <w:rPr>
          <w:rFonts w:ascii="Book Antiqua" w:hAnsi="Book Antiqua"/>
          <w:sz w:val="24"/>
          <w:szCs w:val="24"/>
          <w:lang w:val="en-US"/>
        </w:rPr>
        <w:t>: a)</w:t>
      </w:r>
      <w:r w:rsidRPr="001D7698">
        <w:rPr>
          <w:rFonts w:ascii="Book Antiqua" w:hAnsi="Book Antiqua"/>
          <w:sz w:val="24"/>
          <w:szCs w:val="24"/>
          <w:lang w:val="en-US"/>
        </w:rPr>
        <w:t xml:space="preserve"> RA</w:t>
      </w:r>
      <w:r w:rsidR="0003112D" w:rsidRPr="001D7698">
        <w:rPr>
          <w:rFonts w:ascii="Book Antiqua" w:hAnsi="Book Antiqua"/>
          <w:sz w:val="24"/>
          <w:szCs w:val="24"/>
          <w:lang w:val="en-US"/>
        </w:rPr>
        <w:t xml:space="preserve"> without lung involvement, b)</w:t>
      </w:r>
      <w:r w:rsidRPr="001D7698">
        <w:rPr>
          <w:rFonts w:ascii="Book Antiqua" w:hAnsi="Book Antiqua"/>
          <w:sz w:val="24"/>
          <w:szCs w:val="24"/>
          <w:lang w:val="en-US"/>
        </w:rPr>
        <w:t xml:space="preserve"> </w:t>
      </w:r>
      <w:r w:rsidR="0003112D" w:rsidRPr="001D7698">
        <w:rPr>
          <w:rFonts w:ascii="Book Antiqua" w:hAnsi="Book Antiqua"/>
          <w:sz w:val="24"/>
          <w:szCs w:val="24"/>
          <w:lang w:val="en-US"/>
        </w:rPr>
        <w:t xml:space="preserve">RA </w:t>
      </w:r>
      <w:r w:rsidRPr="001D7698">
        <w:rPr>
          <w:rFonts w:ascii="Book Antiqua" w:hAnsi="Book Antiqua"/>
          <w:sz w:val="24"/>
          <w:szCs w:val="24"/>
          <w:lang w:val="en-US"/>
        </w:rPr>
        <w:t xml:space="preserve">with </w:t>
      </w:r>
      <w:r w:rsidR="00C56A28" w:rsidRPr="001D7698">
        <w:rPr>
          <w:rFonts w:ascii="Book Antiqua" w:hAnsi="Book Antiqua"/>
          <w:sz w:val="24"/>
          <w:szCs w:val="24"/>
          <w:lang w:val="en-US"/>
        </w:rPr>
        <w:t>p</w:t>
      </w:r>
      <w:r w:rsidRPr="001D7698">
        <w:rPr>
          <w:rFonts w:ascii="Book Antiqua" w:hAnsi="Book Antiqua"/>
          <w:sz w:val="24"/>
          <w:szCs w:val="24"/>
          <w:lang w:val="en-US"/>
        </w:rPr>
        <w:t xml:space="preserve">ulmonary fibrosis (RAPF), and </w:t>
      </w:r>
      <w:r w:rsidR="0003112D" w:rsidRPr="001D7698">
        <w:rPr>
          <w:rFonts w:ascii="Book Antiqua" w:hAnsi="Book Antiqua"/>
          <w:sz w:val="24"/>
          <w:szCs w:val="24"/>
          <w:lang w:val="en-US"/>
        </w:rPr>
        <w:t xml:space="preserve">c) </w:t>
      </w:r>
      <w:r w:rsidRPr="001D7698">
        <w:rPr>
          <w:rFonts w:ascii="Book Antiqua" w:hAnsi="Book Antiqua"/>
          <w:sz w:val="24"/>
          <w:szCs w:val="24"/>
          <w:lang w:val="en-US"/>
        </w:rPr>
        <w:t xml:space="preserve">RA with preclinical ILD (RA preclinical-ILD). They observed significantly higher concentrations of PDGF-AB and PDGF-BB in patients with RA-ILD compared with RA patients without PF, suggesting </w:t>
      </w:r>
      <w:r w:rsidR="00C56A28" w:rsidRPr="001D7698">
        <w:rPr>
          <w:rFonts w:ascii="Book Antiqua" w:hAnsi="Book Antiqua"/>
          <w:sz w:val="24"/>
          <w:szCs w:val="24"/>
          <w:lang w:val="en-US"/>
        </w:rPr>
        <w:t xml:space="preserve">a </w:t>
      </w:r>
      <w:r w:rsidRPr="001D7698">
        <w:rPr>
          <w:rFonts w:ascii="Book Antiqua" w:hAnsi="Book Antiqua"/>
          <w:sz w:val="24"/>
          <w:szCs w:val="24"/>
          <w:lang w:val="en-US"/>
        </w:rPr>
        <w:t>pro-fibrotic effect of the alveolar microenvironment in RA preclinical-ILD. Interestingly, when the RA-ILD group</w:t>
      </w:r>
      <w:r w:rsidR="00C56A28" w:rsidRPr="001D7698">
        <w:rPr>
          <w:rFonts w:ascii="Book Antiqua" w:hAnsi="Book Antiqua"/>
          <w:sz w:val="24"/>
          <w:szCs w:val="24"/>
          <w:lang w:val="en-US"/>
        </w:rPr>
        <w:t xml:space="preserve"> was sub-categorized</w:t>
      </w:r>
      <w:r w:rsidRPr="001D7698">
        <w:rPr>
          <w:rFonts w:ascii="Book Antiqua" w:hAnsi="Book Antiqua"/>
          <w:sz w:val="24"/>
          <w:szCs w:val="24"/>
          <w:lang w:val="en-US"/>
        </w:rPr>
        <w:t xml:space="preserve"> in</w:t>
      </w:r>
      <w:r w:rsidR="00C56A28" w:rsidRPr="001D7698">
        <w:rPr>
          <w:rFonts w:ascii="Book Antiqua" w:hAnsi="Book Antiqua"/>
          <w:sz w:val="24"/>
          <w:szCs w:val="24"/>
          <w:lang w:val="en-US"/>
        </w:rPr>
        <w:t>to</w:t>
      </w:r>
      <w:r w:rsidRPr="001D7698">
        <w:rPr>
          <w:rFonts w:ascii="Book Antiqua" w:hAnsi="Book Antiqua"/>
          <w:sz w:val="24"/>
          <w:szCs w:val="24"/>
          <w:lang w:val="en-US"/>
        </w:rPr>
        <w:t xml:space="preserve"> RA with progressive preclinical ILD and RA with stable preclinical ILD, the authors observed </w:t>
      </w:r>
      <w:r w:rsidR="00C56A28" w:rsidRPr="001D7698">
        <w:rPr>
          <w:rFonts w:ascii="Book Antiqua" w:hAnsi="Book Antiqua"/>
          <w:sz w:val="24"/>
          <w:szCs w:val="24"/>
          <w:lang w:val="en-US"/>
        </w:rPr>
        <w:t xml:space="preserve">significantly higher </w:t>
      </w:r>
      <w:r w:rsidRPr="001D7698">
        <w:rPr>
          <w:rFonts w:ascii="Book Antiqua" w:hAnsi="Book Antiqua"/>
          <w:sz w:val="24"/>
          <w:szCs w:val="24"/>
          <w:lang w:val="en-US"/>
        </w:rPr>
        <w:t>concentrations of TGF-</w:t>
      </w:r>
      <w:r w:rsidRPr="001D7698">
        <w:rPr>
          <w:rFonts w:ascii="Book Antiqua" w:hAnsi="Book Antiqua" w:cs="Times New Roman"/>
          <w:sz w:val="24"/>
          <w:szCs w:val="24"/>
          <w:lang w:val="en-US"/>
        </w:rPr>
        <w:t>β</w:t>
      </w:r>
      <w:r w:rsidRPr="001D7698">
        <w:rPr>
          <w:rFonts w:ascii="Book Antiqua" w:hAnsi="Book Antiqua"/>
          <w:sz w:val="24"/>
          <w:szCs w:val="24"/>
          <w:vertAlign w:val="subscript"/>
          <w:lang w:val="en-US"/>
        </w:rPr>
        <w:t>1</w:t>
      </w:r>
      <w:r w:rsidRPr="001D7698">
        <w:rPr>
          <w:rFonts w:ascii="Book Antiqua" w:hAnsi="Book Antiqua"/>
          <w:sz w:val="24"/>
          <w:szCs w:val="24"/>
          <w:lang w:val="en-US"/>
        </w:rPr>
        <w:t xml:space="preserve"> and IFN-</w:t>
      </w:r>
      <w:r w:rsidRPr="001D7698">
        <w:rPr>
          <w:rFonts w:ascii="Book Antiqua" w:hAnsi="Book Antiqua" w:cs="Times New Roman"/>
          <w:sz w:val="24"/>
          <w:szCs w:val="24"/>
          <w:lang w:val="en-US"/>
        </w:rPr>
        <w:t>γ</w:t>
      </w:r>
      <w:r w:rsidRPr="001D7698">
        <w:rPr>
          <w:rFonts w:ascii="Book Antiqua" w:hAnsi="Book Antiqua"/>
          <w:sz w:val="24"/>
          <w:szCs w:val="24"/>
          <w:lang w:val="en-US"/>
        </w:rPr>
        <w:t xml:space="preserve"> in patients with RA with</w:t>
      </w:r>
      <w:r w:rsidR="00C67B9E" w:rsidRPr="001D7698">
        <w:rPr>
          <w:rFonts w:ascii="Book Antiqua" w:hAnsi="Book Antiqua"/>
          <w:sz w:val="24"/>
          <w:szCs w:val="24"/>
          <w:lang w:val="en-US"/>
        </w:rPr>
        <w:t xml:space="preserve"> progressive preclinical ILD </w:t>
      </w:r>
      <w:r w:rsidR="00C67B9E" w:rsidRPr="001D7698">
        <w:rPr>
          <w:rFonts w:ascii="Book Antiqua" w:hAnsi="Book Antiqua"/>
          <w:i/>
          <w:sz w:val="24"/>
          <w:szCs w:val="24"/>
          <w:lang w:val="en-US"/>
        </w:rPr>
        <w:t>vs</w:t>
      </w:r>
      <w:r w:rsidRPr="001D7698">
        <w:rPr>
          <w:rFonts w:ascii="Book Antiqua" w:hAnsi="Book Antiqua"/>
          <w:sz w:val="24"/>
          <w:szCs w:val="24"/>
          <w:lang w:val="en-US"/>
        </w:rPr>
        <w:t xml:space="preserve"> patients with RA with stable lung disease (</w:t>
      </w:r>
      <w:r w:rsidR="00F103A9" w:rsidRPr="001D7698">
        <w:rPr>
          <w:rFonts w:ascii="Book Antiqua" w:hAnsi="Book Antiqua"/>
          <w:i/>
          <w:iCs/>
          <w:sz w:val="24"/>
          <w:szCs w:val="24"/>
          <w:lang w:val="en-US"/>
        </w:rPr>
        <w:t>P</w:t>
      </w:r>
      <w:r w:rsidRPr="001D7698">
        <w:rPr>
          <w:rFonts w:ascii="Book Antiqua" w:hAnsi="Book Antiqua"/>
          <w:sz w:val="24"/>
          <w:szCs w:val="24"/>
          <w:lang w:val="en-US"/>
        </w:rPr>
        <w:t xml:space="preserve"> = 0.038 and </w:t>
      </w:r>
      <w:r w:rsidR="00F103A9" w:rsidRPr="001D7698">
        <w:rPr>
          <w:rFonts w:ascii="Book Antiqua" w:hAnsi="Book Antiqua"/>
          <w:i/>
          <w:iCs/>
          <w:sz w:val="24"/>
          <w:szCs w:val="24"/>
          <w:lang w:val="en-US"/>
        </w:rPr>
        <w:t>P</w:t>
      </w:r>
      <w:r w:rsidRPr="001D7698">
        <w:rPr>
          <w:rFonts w:ascii="Book Antiqua" w:hAnsi="Book Antiqua"/>
          <w:sz w:val="24"/>
          <w:szCs w:val="24"/>
          <w:lang w:val="en-US"/>
        </w:rPr>
        <w:t xml:space="preserve"> = 0.044, respectively)</w:t>
      </w:r>
      <w:r w:rsidRPr="001D7698">
        <w:rPr>
          <w:rFonts w:ascii="Book Antiqua" w:hAnsi="Book Antiqua" w:cs="Arial"/>
          <w:sz w:val="24"/>
          <w:szCs w:val="24"/>
          <w:lang w:val="en-US"/>
        </w:rPr>
        <w:t xml:space="preserve">. </w:t>
      </w:r>
      <w:r w:rsidRPr="001D7698">
        <w:rPr>
          <w:rFonts w:ascii="Book Antiqua" w:hAnsi="Book Antiqua"/>
          <w:sz w:val="24"/>
          <w:szCs w:val="24"/>
          <w:lang w:val="en-US"/>
        </w:rPr>
        <w:t>TGF-</w:t>
      </w:r>
      <w:r w:rsidRPr="001D7698">
        <w:rPr>
          <w:rFonts w:ascii="Book Antiqua" w:hAnsi="Book Antiqua" w:cs="Times New Roman"/>
          <w:sz w:val="24"/>
          <w:szCs w:val="24"/>
          <w:lang w:val="en-US"/>
        </w:rPr>
        <w:t>β</w:t>
      </w:r>
      <w:r w:rsidRPr="001D7698">
        <w:rPr>
          <w:rFonts w:ascii="Book Antiqua" w:hAnsi="Book Antiqua"/>
          <w:sz w:val="24"/>
          <w:szCs w:val="24"/>
          <w:lang w:val="en-US"/>
        </w:rPr>
        <w:t xml:space="preserve"> </w:t>
      </w:r>
      <w:r w:rsidR="00C56A28" w:rsidRPr="001D7698">
        <w:rPr>
          <w:rFonts w:ascii="Book Antiqua" w:hAnsi="Book Antiqua"/>
          <w:sz w:val="24"/>
          <w:szCs w:val="24"/>
          <w:lang w:val="en-US"/>
        </w:rPr>
        <w:t xml:space="preserve">is </w:t>
      </w:r>
      <w:r w:rsidRPr="001D7698">
        <w:rPr>
          <w:rFonts w:ascii="Book Antiqua" w:hAnsi="Book Antiqua"/>
          <w:sz w:val="24"/>
          <w:szCs w:val="24"/>
          <w:lang w:val="en-US"/>
        </w:rPr>
        <w:t xml:space="preserve">one of </w:t>
      </w:r>
      <w:r w:rsidRPr="001D7698">
        <w:rPr>
          <w:rFonts w:ascii="Book Antiqua" w:hAnsi="Book Antiqua"/>
          <w:sz w:val="24"/>
          <w:szCs w:val="24"/>
          <w:lang w:val="en-US"/>
        </w:rPr>
        <w:lastRenderedPageBreak/>
        <w:t>the strongest profibrotic cytokines</w:t>
      </w:r>
      <w:r w:rsidR="00C56A28" w:rsidRPr="001D7698">
        <w:rPr>
          <w:rFonts w:ascii="Book Antiqua" w:hAnsi="Book Antiqua"/>
          <w:sz w:val="24"/>
          <w:szCs w:val="24"/>
          <w:lang w:val="en-US"/>
        </w:rPr>
        <w:t>;</w:t>
      </w:r>
      <w:r w:rsidRPr="001D7698">
        <w:rPr>
          <w:rFonts w:ascii="Book Antiqua" w:hAnsi="Book Antiqua"/>
          <w:sz w:val="24"/>
          <w:szCs w:val="24"/>
          <w:lang w:val="en-US"/>
        </w:rPr>
        <w:t xml:space="preserve"> it triggers lung fibrosis, interacting with </w:t>
      </w:r>
      <w:r w:rsidR="00C56A28" w:rsidRPr="001D7698">
        <w:rPr>
          <w:rFonts w:ascii="Book Antiqua" w:hAnsi="Book Antiqua"/>
          <w:sz w:val="24"/>
          <w:szCs w:val="24"/>
          <w:lang w:val="en-US"/>
        </w:rPr>
        <w:t>c</w:t>
      </w:r>
      <w:r w:rsidRPr="001D7698">
        <w:rPr>
          <w:rFonts w:ascii="Book Antiqua" w:hAnsi="Book Antiqua"/>
          <w:sz w:val="24"/>
          <w:szCs w:val="24"/>
          <w:lang w:val="en-US"/>
        </w:rPr>
        <w:t>onnective tissue growth factor (CTGF) to increase the fi</w:t>
      </w:r>
      <w:r w:rsidR="00F103A9" w:rsidRPr="001D7698">
        <w:rPr>
          <w:rFonts w:ascii="Book Antiqua" w:hAnsi="Book Antiqua"/>
          <w:sz w:val="24"/>
          <w:szCs w:val="24"/>
          <w:lang w:val="en-US"/>
        </w:rPr>
        <w:t xml:space="preserve">brotic process. Ponticos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PEVuZE5vdGU+PENpdGU+PEF1dGhvcj5Qb250aWNvczwvQXV0aG9yPjxZZWFyPjIwMDk8L1llYXI+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aWNhbD48cGFnZXM+MjE0Mi01NTwvcGFnZXM+PHZvbHVtZT42MDwvdm9sdW1lPjxudW1iZXI+Nzwv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PEVuZE5vdGU+PENpdGU+PEF1dGhvcj5Qb250aWNvczwvQXV0aG9yPjxZZWFyPjIwMDk8L1llYXI+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aWNhbD48cGFnZXM+MjE0Mi01NTwvcGFnZXM+PHZvbHVtZT42MDwvdm9sdW1lPjxudW1iZXI+Nzwv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4" w:tooltip="Ponticos, 2009 #1387" w:history="1">
        <w:r w:rsidR="00115E8F" w:rsidRPr="001D7698">
          <w:rPr>
            <w:rFonts w:ascii="Book Antiqua" w:hAnsi="Book Antiqua" w:cs="Arial"/>
            <w:sz w:val="24"/>
            <w:szCs w:val="24"/>
            <w:vertAlign w:val="superscript"/>
            <w:lang w:val="en-US"/>
          </w:rPr>
          <w:t>24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demonstrated, in an experimental model, that CTGF exerts a direct profibrotic effect on the development of PF through transcriptional activation of collagen gene type 1 </w:t>
      </w:r>
      <w:r w:rsidRPr="001D7698">
        <w:rPr>
          <w:rFonts w:ascii="Book Antiqua" w:hAnsi="Book Antiqua" w:cs="Times New Roman"/>
          <w:sz w:val="24"/>
          <w:szCs w:val="24"/>
          <w:lang w:val="en-US"/>
        </w:rPr>
        <w:t>α</w:t>
      </w:r>
      <w:r w:rsidRPr="001D7698">
        <w:rPr>
          <w:rFonts w:ascii="Book Antiqua" w:hAnsi="Book Antiqua"/>
          <w:sz w:val="24"/>
          <w:szCs w:val="24"/>
          <w:lang w:val="en-US"/>
        </w:rPr>
        <w:t>2 (Col1a2)</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Pro-inflammatory cells, such as macrophages and mononuclear cells, also contribute to the activation of fibrosis by means of </w:t>
      </w:r>
      <w:r w:rsidR="00C56A28" w:rsidRPr="001D7698">
        <w:rPr>
          <w:rFonts w:ascii="Book Antiqua" w:hAnsi="Book Antiqua"/>
          <w:sz w:val="24"/>
          <w:szCs w:val="24"/>
          <w:lang w:val="en-US"/>
        </w:rPr>
        <w:t>i</w:t>
      </w:r>
      <w:r w:rsidRPr="001D7698">
        <w:rPr>
          <w:rFonts w:ascii="Book Antiqua" w:hAnsi="Book Antiqua"/>
          <w:sz w:val="24"/>
          <w:szCs w:val="24"/>
          <w:lang w:val="en-US"/>
        </w:rPr>
        <w:t>nterleukin (IL)-4 and IL-13, inducing TGF-</w:t>
      </w:r>
      <w:r w:rsidRPr="001D7698">
        <w:rPr>
          <w:rFonts w:ascii="Book Antiqua" w:hAnsi="Book Antiqua" w:cs="Times New Roman"/>
          <w:sz w:val="24"/>
          <w:szCs w:val="24"/>
          <w:lang w:val="en-US"/>
        </w:rPr>
        <w:t>β</w:t>
      </w:r>
      <w:r w:rsidR="00F103A9" w:rsidRPr="001D7698">
        <w:rPr>
          <w:rFonts w:ascii="Book Antiqua" w:hAnsi="Book Antiqua"/>
          <w:sz w:val="24"/>
          <w:szCs w:val="24"/>
          <w:lang w:val="en-US"/>
        </w:rPr>
        <w:t xml:space="preserve"> production. Jakubzick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PEVuZE5vdGU+PENpdGU+PEF1dGhvcj5KYWt1YnppY2s8L0F1dGhvcj48WWVhcj4yMDA0PC9ZZWFy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PEVuZE5vdGU+PENpdGU+PEF1dGhvcj5KYWt1YnppY2s8L0F1dGhvcj48WWVhcj4yMDA0PC9ZZWFy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5" w:tooltip="Jakubzick, 2004 #1388" w:history="1">
        <w:r w:rsidR="00115E8F" w:rsidRPr="001D7698">
          <w:rPr>
            <w:rFonts w:ascii="Book Antiqua" w:hAnsi="Book Antiqua" w:cs="Arial"/>
            <w:sz w:val="24"/>
            <w:szCs w:val="24"/>
            <w:vertAlign w:val="superscript"/>
            <w:lang w:val="en-US"/>
          </w:rPr>
          <w:t>25</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in an experimental model of PF, that IL-4 and IL-13 expression was increased in macrophages and mononuclear cells in regions of active fibrosis</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Monocyte chemotactic protein (MCP)-1 is also a profibrotic cytokine that exerts its action through </w:t>
      </w:r>
      <w:r w:rsidR="00C56A28" w:rsidRPr="001D7698">
        <w:rPr>
          <w:rFonts w:ascii="Book Antiqua" w:hAnsi="Book Antiqua"/>
          <w:sz w:val="24"/>
          <w:szCs w:val="24"/>
          <w:lang w:val="en-US"/>
        </w:rPr>
        <w:t>c</w:t>
      </w:r>
      <w:r w:rsidRPr="001D7698">
        <w:rPr>
          <w:rFonts w:ascii="Book Antiqua" w:hAnsi="Book Antiqua"/>
          <w:sz w:val="24"/>
          <w:szCs w:val="24"/>
          <w:lang w:val="en-US"/>
        </w:rPr>
        <w:t>hemokine recep</w:t>
      </w:r>
      <w:r w:rsidR="00F103A9" w:rsidRPr="001D7698">
        <w:rPr>
          <w:rFonts w:ascii="Book Antiqua" w:hAnsi="Book Antiqua"/>
          <w:sz w:val="24"/>
          <w:szCs w:val="24"/>
          <w:lang w:val="en-US"/>
        </w:rPr>
        <w:t xml:space="preserve">tor type 2 (CCR2). Moore </w:t>
      </w:r>
      <w:r w:rsidR="00F103A9" w:rsidRPr="001D7698">
        <w:rPr>
          <w:rFonts w:ascii="Book Antiqua" w:hAnsi="Book Antiqua"/>
          <w:i/>
          <w:sz w:val="24"/>
          <w:szCs w:val="24"/>
          <w:lang w:val="en-US"/>
        </w:rPr>
        <w:t xml:space="preserve">et </w:t>
      </w:r>
      <w:proofErr w:type="gramStart"/>
      <w:r w:rsidR="00F103A9" w:rsidRPr="001D7698">
        <w:rPr>
          <w:rFonts w:ascii="Book Antiqua" w:hAnsi="Book Antiqua"/>
          <w:i/>
          <w:sz w:val="24"/>
          <w:szCs w:val="24"/>
          <w:lang w:val="en-US"/>
        </w:rPr>
        <w:t>al</w:t>
      </w:r>
      <w:proofErr w:type="gramEnd"/>
      <w:r w:rsidR="00E662C5" w:rsidRPr="001D7698">
        <w:rPr>
          <w:rFonts w:ascii="Book Antiqua" w:hAnsi="Book Antiqua" w:cs="Arial"/>
          <w:sz w:val="24"/>
          <w:szCs w:val="24"/>
          <w:lang w:val="en-US"/>
        </w:rPr>
        <w:fldChar w:fldCharType="begin">
          <w:fldData xml:space="preserve">PEVuZE5vdGU+PENpdGU+PEF1dGhvcj5Nb29yZTwvQXV0aG9yPjxZZWFyPjIwMDE8L1llYXI+PFJl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MCk8L2FiYnItMT48L2FsdC1wZXJpb2RpY2FsPjxwYWdlcz40MzY4LTc3PC9wYWdlcz48dm9sdW1l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=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PEVuZE5vdGU+PENpdGU+PEF1dGhvcj5Nb29yZTwvQXV0aG9yPjxZZWFyPjIwMDE8L1llYXI+PFJl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=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6" w:tooltip="Moore, 2001 #1389" w:history="1">
        <w:r w:rsidR="00115E8F" w:rsidRPr="001D7698">
          <w:rPr>
            <w:rFonts w:ascii="Book Antiqua" w:hAnsi="Book Antiqua" w:cs="Arial"/>
            <w:sz w:val="24"/>
            <w:szCs w:val="24"/>
            <w:vertAlign w:val="superscript"/>
            <w:lang w:val="en-US"/>
          </w:rPr>
          <w:t>26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increased levels of MCP-1 in the CCR2</w:t>
      </w:r>
      <w:r w:rsidRPr="001D7698">
        <w:rPr>
          <w:rFonts w:ascii="Book Antiqua" w:hAnsi="Book Antiqua"/>
          <w:sz w:val="24"/>
          <w:szCs w:val="24"/>
          <w:vertAlign w:val="superscript"/>
          <w:lang w:val="en-US"/>
        </w:rPr>
        <w:t>-/-</w:t>
      </w:r>
      <w:r w:rsidRPr="001D7698">
        <w:rPr>
          <w:rFonts w:ascii="Book Antiqua" w:hAnsi="Book Antiqua"/>
          <w:sz w:val="24"/>
          <w:szCs w:val="24"/>
          <w:lang w:val="en-US"/>
        </w:rPr>
        <w:t xml:space="preserve"> model compared with</w:t>
      </w:r>
      <w:r w:rsidR="00C56A28" w:rsidRPr="001D7698">
        <w:rPr>
          <w:rFonts w:ascii="Book Antiqua" w:hAnsi="Book Antiqua"/>
          <w:sz w:val="24"/>
          <w:szCs w:val="24"/>
          <w:lang w:val="en-US"/>
        </w:rPr>
        <w:t xml:space="preserve"> the</w:t>
      </w:r>
      <w:r w:rsidRPr="001D7698">
        <w:rPr>
          <w:rFonts w:ascii="Book Antiqua" w:hAnsi="Book Antiqua"/>
          <w:sz w:val="24"/>
          <w:szCs w:val="24"/>
          <w:lang w:val="en-US"/>
        </w:rPr>
        <w:t xml:space="preserve"> wild-type (</w:t>
      </w:r>
      <w:r w:rsidR="00F103A9" w:rsidRPr="001D7698">
        <w:rPr>
          <w:rFonts w:ascii="Book Antiqua" w:hAnsi="Book Antiqua"/>
          <w:i/>
          <w:iCs/>
          <w:sz w:val="24"/>
          <w:szCs w:val="24"/>
          <w:lang w:val="en-US"/>
        </w:rPr>
        <w:t>P</w:t>
      </w:r>
      <w:r w:rsidRPr="001D7698">
        <w:rPr>
          <w:rFonts w:ascii="Book Antiqua" w:hAnsi="Book Antiqua"/>
          <w:sz w:val="24"/>
          <w:szCs w:val="24"/>
          <w:lang w:val="en-US"/>
        </w:rPr>
        <w:t xml:space="preserve"> = 0.004) after induction of PF in </w:t>
      </w:r>
      <w:r w:rsidR="00C56A28" w:rsidRPr="001D7698">
        <w:rPr>
          <w:rFonts w:ascii="Book Antiqua" w:hAnsi="Book Antiqua"/>
          <w:sz w:val="24"/>
          <w:szCs w:val="24"/>
          <w:lang w:val="en-US"/>
        </w:rPr>
        <w:t xml:space="preserve">the </w:t>
      </w:r>
      <w:r w:rsidRPr="001D7698">
        <w:rPr>
          <w:rFonts w:ascii="Book Antiqua" w:hAnsi="Book Antiqua"/>
          <w:sz w:val="24"/>
          <w:szCs w:val="24"/>
          <w:lang w:val="en-US"/>
        </w:rPr>
        <w:t>wild-type and the CCR2</w:t>
      </w:r>
      <w:r w:rsidRPr="001D7698">
        <w:rPr>
          <w:rFonts w:ascii="Book Antiqua" w:hAnsi="Book Antiqua"/>
          <w:sz w:val="24"/>
          <w:szCs w:val="24"/>
          <w:vertAlign w:val="superscript"/>
          <w:lang w:val="en-US"/>
        </w:rPr>
        <w:t>-/-</w:t>
      </w:r>
      <w:r w:rsidRPr="001D7698">
        <w:rPr>
          <w:rFonts w:ascii="Book Antiqua" w:hAnsi="Book Antiqua"/>
          <w:sz w:val="24"/>
          <w:szCs w:val="24"/>
          <w:lang w:val="en-US"/>
        </w:rPr>
        <w:t xml:space="preserve"> experimental model</w:t>
      </w:r>
      <w:r w:rsidR="00C56A28" w:rsidRPr="001D7698">
        <w:rPr>
          <w:rFonts w:ascii="Book Antiqua" w:hAnsi="Book Antiqua"/>
          <w:sz w:val="24"/>
          <w:szCs w:val="24"/>
          <w:lang w:val="en-US"/>
        </w:rPr>
        <w:t>s</w:t>
      </w:r>
      <w:r w:rsidRPr="001D7698">
        <w:rPr>
          <w:rFonts w:ascii="Book Antiqua" w:hAnsi="Book Antiqua"/>
          <w:sz w:val="24"/>
          <w:szCs w:val="24"/>
          <w:lang w:val="en-US"/>
        </w:rPr>
        <w:t xml:space="preserve">. Furthermore, the authors reported that </w:t>
      </w:r>
      <w:r w:rsidR="00C56A28" w:rsidRPr="001D7698">
        <w:rPr>
          <w:rFonts w:ascii="Book Antiqua" w:hAnsi="Book Antiqua"/>
          <w:sz w:val="24"/>
          <w:szCs w:val="24"/>
          <w:lang w:val="en-US"/>
        </w:rPr>
        <w:t xml:space="preserve">a </w:t>
      </w:r>
      <w:r w:rsidRPr="001D7698">
        <w:rPr>
          <w:rFonts w:ascii="Book Antiqua" w:hAnsi="Book Antiqua"/>
          <w:sz w:val="24"/>
          <w:szCs w:val="24"/>
          <w:lang w:val="en-US"/>
        </w:rPr>
        <w:t xml:space="preserve">lack of CCR2 is a protective factor </w:t>
      </w:r>
      <w:r w:rsidR="00C56A28" w:rsidRPr="001D7698">
        <w:rPr>
          <w:rFonts w:ascii="Book Antiqua" w:hAnsi="Book Antiqua"/>
          <w:sz w:val="24"/>
          <w:szCs w:val="24"/>
          <w:lang w:val="en-US"/>
        </w:rPr>
        <w:t xml:space="preserve">against </w:t>
      </w:r>
      <w:r w:rsidRPr="001D7698">
        <w:rPr>
          <w:rFonts w:ascii="Book Antiqua" w:hAnsi="Book Antiqua"/>
          <w:sz w:val="24"/>
          <w:szCs w:val="24"/>
          <w:lang w:val="en-US"/>
        </w:rPr>
        <w:t>PF</w:t>
      </w:r>
      <w:r w:rsidRPr="001D7698">
        <w:rPr>
          <w:rFonts w:ascii="Book Antiqua" w:hAnsi="Book Antiqua" w:cs="Arial"/>
          <w:sz w:val="24"/>
          <w:szCs w:val="24"/>
          <w:lang w:val="en-US"/>
        </w:rPr>
        <w:t xml:space="preserve">. </w:t>
      </w:r>
      <w:r w:rsidR="00F103A9" w:rsidRPr="001D7698">
        <w:rPr>
          <w:rFonts w:ascii="Book Antiqua" w:hAnsi="Book Antiqua"/>
          <w:sz w:val="24"/>
          <w:szCs w:val="24"/>
          <w:lang w:val="en-US"/>
        </w:rPr>
        <w:t xml:space="preserve">Wilson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PEVuZE5vdGU+PENpdGU+PEF1dGhvcj5XaWxzb248L0F1dGhvcj48WWVhcj4yMDEwPC9ZZWFyPjxS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PEVuZE5vdGU+PENpdGU+PEF1dGhvcj5XaWxzb248L0F1dGhvcj48WWVhcj4yMDEwPC9ZZWFyPjxS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7" w:tooltip="Wilson, 2010 #1390" w:history="1">
        <w:r w:rsidR="00115E8F" w:rsidRPr="001D7698">
          <w:rPr>
            <w:rFonts w:ascii="Book Antiqua" w:hAnsi="Book Antiqua" w:cs="Arial"/>
            <w:sz w:val="24"/>
            <w:szCs w:val="24"/>
            <w:vertAlign w:val="superscript"/>
            <w:lang w:val="en-US"/>
          </w:rPr>
          <w:t>27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described enhanced levels of IL-17 and IL-1</w:t>
      </w:r>
      <w:r w:rsidRPr="001D7698">
        <w:rPr>
          <w:rFonts w:ascii="Book Antiqua" w:hAnsi="Book Antiqua" w:cs="Times New Roman"/>
          <w:sz w:val="24"/>
          <w:szCs w:val="24"/>
          <w:lang w:val="en-US"/>
        </w:rPr>
        <w:t>β</w:t>
      </w:r>
      <w:r w:rsidRPr="001D7698">
        <w:rPr>
          <w:rFonts w:ascii="Book Antiqua" w:hAnsi="Book Antiqua"/>
          <w:sz w:val="24"/>
          <w:szCs w:val="24"/>
          <w:lang w:val="en-US"/>
        </w:rPr>
        <w:t xml:space="preserve"> in</w:t>
      </w:r>
      <w:r w:rsidR="00C56A28" w:rsidRPr="001D7698">
        <w:rPr>
          <w:rFonts w:ascii="Book Antiqua" w:hAnsi="Book Antiqua"/>
          <w:sz w:val="24"/>
          <w:szCs w:val="24"/>
          <w:lang w:val="en-US"/>
        </w:rPr>
        <w:t xml:space="preserve"> the</w:t>
      </w:r>
      <w:r w:rsidRPr="001D7698">
        <w:rPr>
          <w:rFonts w:ascii="Book Antiqua" w:hAnsi="Book Antiqua"/>
          <w:sz w:val="24"/>
          <w:szCs w:val="24"/>
          <w:lang w:val="en-US"/>
        </w:rPr>
        <w:t xml:space="preserve"> BALF of patients with PF, suggesting </w:t>
      </w:r>
      <w:r w:rsidR="00E375A0" w:rsidRPr="001D7698">
        <w:rPr>
          <w:rFonts w:ascii="Book Antiqua" w:hAnsi="Book Antiqua"/>
          <w:sz w:val="24"/>
          <w:szCs w:val="24"/>
          <w:lang w:val="en-US"/>
        </w:rPr>
        <w:t>that these cytokines play a</w:t>
      </w:r>
      <w:r w:rsidRPr="001D7698">
        <w:rPr>
          <w:rFonts w:ascii="Book Antiqua" w:hAnsi="Book Antiqua"/>
          <w:sz w:val="24"/>
          <w:szCs w:val="24"/>
          <w:lang w:val="en-US"/>
        </w:rPr>
        <w:t xml:space="preserve"> profibrotic role in the lung fibrosis pathway</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On the other hand, IL-10, a well-recognized anti-inflammatory cytokine with immunosuppressive effects, has also been related </w:t>
      </w:r>
      <w:r w:rsidR="00E375A0" w:rsidRPr="001D7698">
        <w:rPr>
          <w:rFonts w:ascii="Book Antiqua" w:hAnsi="Book Antiqua"/>
          <w:sz w:val="24"/>
          <w:szCs w:val="24"/>
          <w:lang w:val="en-US"/>
        </w:rPr>
        <w:t xml:space="preserve">to </w:t>
      </w:r>
      <w:r w:rsidR="00F103A9" w:rsidRPr="001D7698">
        <w:rPr>
          <w:rFonts w:ascii="Book Antiqua" w:hAnsi="Book Antiqua"/>
          <w:sz w:val="24"/>
          <w:szCs w:val="24"/>
          <w:lang w:val="en-US"/>
        </w:rPr>
        <w:t xml:space="preserve">the induction of PF. Sun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PEVuZE5vdGU+PENpdGU+PEF1dGhvcj5TdW48L0F1dGhvcj48WWVhcj4yMDExPC9ZZWFyPjxSZWNO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PEVuZE5vdGU+PENpdGU+PEF1dGhvcj5TdW48L0F1dGhvcj48WWVhcj4yMDExPC9ZZWFyPjxSZWNO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8" w:tooltip="Sun, 2011 #1391" w:history="1">
        <w:r w:rsidR="00115E8F" w:rsidRPr="001D7698">
          <w:rPr>
            <w:rFonts w:ascii="Book Antiqua" w:hAnsi="Book Antiqua" w:cs="Arial"/>
            <w:sz w:val="24"/>
            <w:szCs w:val="24"/>
            <w:vertAlign w:val="superscript"/>
            <w:lang w:val="en-US"/>
          </w:rPr>
          <w:t>28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in an experimental model, that overexpression of IL-10 in lung tissue promoted collagen production and induced recruitment of fibrocytes into the lung, leading to the development of PF in mice</w:t>
      </w:r>
      <w:r w:rsidRPr="001D7698">
        <w:rPr>
          <w:rFonts w:ascii="Book Antiqua" w:hAnsi="Book Antiqua" w:cs="Arial"/>
          <w:sz w:val="24"/>
          <w:szCs w:val="24"/>
          <w:lang w:val="en-US"/>
        </w:rPr>
        <w:t xml:space="preserve">. </w:t>
      </w:r>
    </w:p>
    <w:p w:rsidR="00F103A9" w:rsidRPr="001D7698" w:rsidRDefault="006E1690" w:rsidP="001D7698">
      <w:pPr>
        <w:spacing w:after="0" w:line="360" w:lineRule="auto"/>
        <w:ind w:firstLineChars="200" w:firstLine="480"/>
        <w:jc w:val="both"/>
        <w:rPr>
          <w:rFonts w:ascii="Book Antiqua" w:hAnsi="Book Antiqua" w:cs="Arial"/>
          <w:sz w:val="24"/>
          <w:szCs w:val="24"/>
          <w:lang w:val="en-US" w:eastAsia="zh-CN"/>
        </w:rPr>
      </w:pPr>
      <w:r w:rsidRPr="001D7698">
        <w:rPr>
          <w:rFonts w:ascii="Book Antiqua" w:hAnsi="Book Antiqua"/>
          <w:sz w:val="24"/>
          <w:szCs w:val="24"/>
          <w:lang w:val="en-US"/>
        </w:rPr>
        <w:t xml:space="preserve">Antibodies to </w:t>
      </w:r>
      <w:r w:rsidR="00E375A0" w:rsidRPr="001D7698">
        <w:rPr>
          <w:rFonts w:ascii="Book Antiqua" w:hAnsi="Book Antiqua"/>
          <w:sz w:val="24"/>
          <w:szCs w:val="24"/>
          <w:lang w:val="en-US"/>
        </w:rPr>
        <w:t>c</w:t>
      </w:r>
      <w:r w:rsidRPr="001D7698">
        <w:rPr>
          <w:rFonts w:ascii="Book Antiqua" w:hAnsi="Book Antiqua"/>
          <w:sz w:val="24"/>
          <w:szCs w:val="24"/>
          <w:lang w:val="en-US"/>
        </w:rPr>
        <w:t xml:space="preserve">yclic citrullinated peptides (anti-CCP) and </w:t>
      </w:r>
      <w:r w:rsidR="00E375A0" w:rsidRPr="001D7698">
        <w:rPr>
          <w:rFonts w:ascii="Book Antiqua" w:hAnsi="Book Antiqua"/>
          <w:sz w:val="24"/>
          <w:szCs w:val="24"/>
          <w:lang w:val="en-US"/>
        </w:rPr>
        <w:t>r</w:t>
      </w:r>
      <w:r w:rsidRPr="001D7698">
        <w:rPr>
          <w:rFonts w:ascii="Book Antiqua" w:hAnsi="Book Antiqua"/>
          <w:sz w:val="24"/>
          <w:szCs w:val="24"/>
          <w:lang w:val="en-US"/>
        </w:rPr>
        <w:t xml:space="preserve">heumatoid factor (RF) </w:t>
      </w:r>
      <w:r w:rsidR="00E375A0" w:rsidRPr="001D7698">
        <w:rPr>
          <w:rFonts w:ascii="Book Antiqua" w:hAnsi="Book Antiqua"/>
          <w:sz w:val="24"/>
          <w:szCs w:val="24"/>
          <w:lang w:val="en-US"/>
        </w:rPr>
        <w:t xml:space="preserve">have also been </w:t>
      </w:r>
      <w:r w:rsidRPr="001D7698">
        <w:rPr>
          <w:rFonts w:ascii="Book Antiqua" w:hAnsi="Book Antiqua"/>
          <w:sz w:val="24"/>
          <w:szCs w:val="24"/>
          <w:lang w:val="en-US"/>
        </w:rPr>
        <w:t xml:space="preserve">associated with ILD. </w:t>
      </w:r>
      <w:r w:rsidRPr="001D7698">
        <w:rPr>
          <w:rFonts w:ascii="Book Antiqua" w:hAnsi="Book Antiqua" w:cs="Arial"/>
          <w:sz w:val="24"/>
          <w:szCs w:val="24"/>
          <w:lang w:val="en-US"/>
        </w:rPr>
        <w:t xml:space="preserve">Yin et al., in a retrospective study, observed that serum levels of anti-CCP2 and RF were significantly enhanced in RA-ILD </w:t>
      </w:r>
      <w:r w:rsidR="00E375A0" w:rsidRPr="001D7698">
        <w:rPr>
          <w:rFonts w:ascii="Book Antiqua" w:hAnsi="Book Antiqua" w:cs="Arial"/>
          <w:sz w:val="24"/>
          <w:szCs w:val="24"/>
          <w:lang w:val="en-US"/>
        </w:rPr>
        <w:t xml:space="preserve">patients </w:t>
      </w:r>
      <w:r w:rsidRPr="001D7698">
        <w:rPr>
          <w:rFonts w:ascii="Book Antiqua" w:hAnsi="Book Antiqua" w:cs="Arial"/>
          <w:sz w:val="24"/>
          <w:szCs w:val="24"/>
          <w:lang w:val="en-US"/>
        </w:rPr>
        <w:t xml:space="preserve">compared with </w:t>
      </w:r>
      <w:r w:rsidR="00E375A0" w:rsidRPr="001D7698">
        <w:rPr>
          <w:rFonts w:ascii="Book Antiqua" w:hAnsi="Book Antiqua" w:cs="Arial"/>
          <w:sz w:val="24"/>
          <w:szCs w:val="24"/>
          <w:lang w:val="en-US"/>
        </w:rPr>
        <w:t xml:space="preserve">RA </w:t>
      </w:r>
      <w:r w:rsidRPr="001D7698">
        <w:rPr>
          <w:rFonts w:ascii="Book Antiqua" w:hAnsi="Book Antiqua" w:cs="Arial"/>
          <w:sz w:val="24"/>
          <w:szCs w:val="24"/>
          <w:lang w:val="en-US"/>
        </w:rPr>
        <w:t>patients (</w:t>
      </w:r>
      <w:r w:rsidR="00F103A9"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F103A9"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0.001 and </w:t>
      </w:r>
      <w:r w:rsidR="00F103A9" w:rsidRPr="001D7698">
        <w:rPr>
          <w:rFonts w:ascii="Book Antiqua" w:hAnsi="Book Antiqua"/>
          <w:i/>
          <w:iCs/>
          <w:sz w:val="24"/>
          <w:szCs w:val="24"/>
          <w:lang w:val="en-US"/>
        </w:rPr>
        <w:t>P</w:t>
      </w:r>
      <w:r w:rsidR="00F103A9" w:rsidRPr="001D7698">
        <w:rPr>
          <w:rFonts w:ascii="Book Antiqua" w:hAnsi="Book Antiqua" w:cs="Arial"/>
          <w:sz w:val="24"/>
          <w:szCs w:val="24"/>
          <w:lang w:val="en-US"/>
        </w:rPr>
        <w:t xml:space="preserve"> =</w:t>
      </w:r>
      <w:r w:rsidR="00F103A9" w:rsidRPr="001D7698">
        <w:rPr>
          <w:rFonts w:ascii="Book Antiqua" w:hAnsi="Book Antiqua" w:cs="Arial"/>
          <w:sz w:val="24"/>
          <w:szCs w:val="24"/>
          <w:lang w:val="en-US" w:eastAsia="zh-CN"/>
        </w:rPr>
        <w:t xml:space="preserve"> </w:t>
      </w:r>
      <w:r w:rsidR="00F103A9" w:rsidRPr="001D7698">
        <w:rPr>
          <w:rFonts w:ascii="Book Antiqua" w:hAnsi="Book Antiqua" w:cs="Arial"/>
          <w:sz w:val="24"/>
          <w:szCs w:val="24"/>
          <w:lang w:val="en-US"/>
        </w:rPr>
        <w:t>0.02, respectively)</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&lt;EndNote&gt;&lt;Cite&gt;&lt;Author&gt;Yin&lt;/Author&gt;&lt;Year&gt;2014&lt;/Year&gt;&lt;RecNum&gt;1392&lt;/RecNum&gt;&lt;DisplayText&gt;&lt;style face="superscript"&gt;[29]&lt;/style&gt;&lt;/DisplayText&gt;&lt;record&gt;&lt;rec-number&gt;1392&lt;/rec-number&gt;&lt;foreign-keys&gt;&lt;key app="EN" db-id="vtz0tp25dz5td7ezvpo5ss9h0zedvdvadt2z"&gt;1392&lt;/key&gt;&lt;/foreign-keys&gt;&lt;ref-type name="Journal Article"&gt;17&lt;/ref-type&gt;&lt;contributors&gt;&lt;authors&gt;&lt;author&gt;Yin, Y.&lt;/author&gt;&lt;author&gt;Liang, D.&lt;/author&gt;&lt;author&gt;Zhao, L.&lt;/author&gt;&lt;author&gt;Li, Y.&lt;/author&gt;&lt;author&gt;Liu, W.&lt;/author&gt;&lt;author&gt;Ren, Y.&lt;/author&gt;&lt;author&gt;Li, Y.&lt;/author&gt;&lt;author&gt;Zeng, X.&lt;/author&gt;&lt;author&gt;Zhang, F.&lt;/author&gt;&lt;author&gt;Tang, F.&lt;/author&gt;&lt;author&gt;Shan, G.&lt;/author&gt;&lt;author&gt;Zhang, X.&lt;/author&gt;&lt;/authors&gt;&lt;/contributors&gt;&lt;auth-address&gt;Department of Rheumatology, Peking Union Medical College Hospital, Chinese Academy of Medical Sciences and Peking Union Medical College, Beijing, China.&amp;#xD;Department of Radiology, Peking Union Medical College Hospital, Chinese Academy of Medical Sciences and Peking Union Medical College, Beijing, China.&amp;#xD;Department of Epidemiology, Institute of Basic Medical Sciences, Chinese Academy of Medical Sciences and Peking Union Medical College, Beijing, China.&lt;/auth-address&gt;&lt;titles&gt;&lt;title&gt;Anti-cyclic citrullinated Peptide antibody is associated with interstitial lung disease in patients with rheumatoid arthritis&lt;/title&gt;&lt;secondary-title&gt;PLoS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92449&lt;/pages&gt;&lt;volume&gt;9&lt;/volume&gt;&lt;number&gt;4&lt;/number&gt;&lt;edition&gt;2014/04/20&lt;/edition&gt;&lt;dates&gt;&lt;year&gt;2014&lt;/year&gt;&lt;/dates&gt;&lt;isbn&gt;1932-6203&lt;/isbn&gt;&lt;accession-num&gt;24743261&lt;/accession-num&gt;&lt;urls&gt;&lt;/urls&gt;&lt;custom2&gt;Pmc3990563&lt;/custom2&gt;&lt;electronic-resource-num&gt;10.1371/journal.pone.0092449&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9" w:tooltip="Yin, 2014 #1392" w:history="1">
        <w:r w:rsidR="00115E8F" w:rsidRPr="001D7698">
          <w:rPr>
            <w:rFonts w:ascii="Book Antiqua" w:hAnsi="Book Antiqua" w:cs="Arial"/>
            <w:sz w:val="24"/>
            <w:szCs w:val="24"/>
            <w:vertAlign w:val="superscript"/>
            <w:lang w:val="en-US"/>
          </w:rPr>
          <w:t>29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F103A9" w:rsidRPr="001D7698">
        <w:rPr>
          <w:rFonts w:ascii="Book Antiqua" w:hAnsi="Book Antiqua" w:cs="Arial"/>
          <w:sz w:val="24"/>
          <w:szCs w:val="24"/>
          <w:lang w:val="en-US"/>
        </w:rPr>
        <w:t xml:space="preserve">. Kelly </w:t>
      </w:r>
      <w:r w:rsidR="00F103A9"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PEVuZE5vdGU+PENpdGU+PEF1dGhvcj5LZWxseTwvQXV0aG9yPjxZZWFyPjIwMTQ8L1llYXI+PFJl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PEVuZE5vdGU+PENpdGU+PEF1dGhvcj5LZWxseTwvQXV0aG9yPjxZZWFyPjIwMTQ8L1llYXI+PFJl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0" w:tooltip="Kelly, 2014 #1393" w:history="1">
        <w:r w:rsidR="00115E8F" w:rsidRPr="001D7698">
          <w:rPr>
            <w:rFonts w:ascii="Book Antiqua" w:hAnsi="Book Antiqua" w:cs="Arial"/>
            <w:sz w:val="24"/>
            <w:szCs w:val="24"/>
            <w:vertAlign w:val="superscript"/>
            <w:lang w:val="en-US"/>
          </w:rPr>
          <w:t>30</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identified </w:t>
      </w:r>
      <w:r w:rsidR="00E375A0" w:rsidRPr="001D7698">
        <w:rPr>
          <w:rFonts w:ascii="Book Antiqua" w:hAnsi="Book Antiqua" w:cs="Arial"/>
          <w:sz w:val="24"/>
          <w:szCs w:val="24"/>
          <w:lang w:val="en-US"/>
        </w:rPr>
        <w:t xml:space="preserve">positive </w:t>
      </w:r>
      <w:r w:rsidRPr="001D7698">
        <w:rPr>
          <w:rFonts w:ascii="Book Antiqua" w:hAnsi="Book Antiqua" w:cs="Arial"/>
          <w:sz w:val="24"/>
          <w:szCs w:val="24"/>
          <w:lang w:val="en-US"/>
        </w:rPr>
        <w:t xml:space="preserve">titers </w:t>
      </w:r>
      <w:r w:rsidR="00E375A0" w:rsidRPr="001D7698">
        <w:rPr>
          <w:rFonts w:ascii="Book Antiqua" w:hAnsi="Book Antiqua" w:cs="Arial"/>
          <w:sz w:val="24"/>
          <w:szCs w:val="24"/>
          <w:lang w:val="en-US"/>
        </w:rPr>
        <w:t xml:space="preserve">for </w:t>
      </w:r>
      <w:r w:rsidRPr="001D7698">
        <w:rPr>
          <w:rFonts w:ascii="Book Antiqua" w:hAnsi="Book Antiqua" w:cs="Arial"/>
          <w:sz w:val="24"/>
          <w:szCs w:val="24"/>
          <w:lang w:val="en-US"/>
        </w:rPr>
        <w:t>anti-CCP and RF in 94% and 89%, respectively</w:t>
      </w:r>
      <w:r w:rsidR="00E375A0" w:rsidRPr="001D7698">
        <w:rPr>
          <w:rFonts w:ascii="Book Antiqua" w:hAnsi="Book Antiqua" w:cs="Arial"/>
          <w:sz w:val="24"/>
          <w:szCs w:val="24"/>
          <w:lang w:val="en-US"/>
        </w:rPr>
        <w:t>, of RA-ILD</w:t>
      </w:r>
      <w:r w:rsidRPr="001D7698">
        <w:rPr>
          <w:rFonts w:ascii="Book Antiqua" w:hAnsi="Book Antiqua" w:cs="Arial"/>
          <w:sz w:val="24"/>
          <w:szCs w:val="24"/>
          <w:lang w:val="en-US"/>
        </w:rPr>
        <w:t xml:space="preserve"> patients compared with RA patients (55%, </w:t>
      </w:r>
      <w:r w:rsidR="00F103A9"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1232AD"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0.006; 58%, </w:t>
      </w:r>
      <w:r w:rsidR="00F103A9"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1232AD"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0.01). Furthermore, they reported that anti-CCP and RF act as predictors of ILD in patients with RA (</w:t>
      </w:r>
      <w:r w:rsidR="00F103A9"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F103A9"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0.003 and </w:t>
      </w:r>
      <w:r w:rsidR="00F103A9"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F103A9"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0.008, respectively). </w:t>
      </w:r>
      <w:r w:rsidRPr="001D7698">
        <w:rPr>
          <w:rFonts w:ascii="Book Antiqua" w:hAnsi="Book Antiqua"/>
          <w:sz w:val="24"/>
          <w:szCs w:val="24"/>
          <w:lang w:val="en-US"/>
        </w:rPr>
        <w:lastRenderedPageBreak/>
        <w:t>Citrullinated proteins are not only restricted to synovial tissue</w:t>
      </w:r>
      <w:r w:rsidR="00E375A0" w:rsidRPr="001D7698">
        <w:rPr>
          <w:rFonts w:ascii="Book Antiqua" w:hAnsi="Book Antiqua"/>
          <w:sz w:val="24"/>
          <w:szCs w:val="24"/>
          <w:lang w:val="en-US"/>
        </w:rPr>
        <w:t>;</w:t>
      </w:r>
      <w:r w:rsidRPr="001D7698">
        <w:rPr>
          <w:rFonts w:ascii="Book Antiqua" w:hAnsi="Book Antiqua"/>
          <w:sz w:val="24"/>
          <w:szCs w:val="24"/>
          <w:lang w:val="en-US"/>
        </w:rPr>
        <w:t xml:space="preserve"> they have</w:t>
      </w:r>
      <w:r w:rsidR="00E375A0" w:rsidRPr="001D7698">
        <w:rPr>
          <w:rFonts w:ascii="Book Antiqua" w:hAnsi="Book Antiqua"/>
          <w:sz w:val="24"/>
          <w:szCs w:val="24"/>
          <w:lang w:val="en-US"/>
        </w:rPr>
        <w:t xml:space="preserve"> also</w:t>
      </w:r>
      <w:r w:rsidRPr="001D7698">
        <w:rPr>
          <w:rFonts w:ascii="Book Antiqua" w:hAnsi="Book Antiqua"/>
          <w:sz w:val="24"/>
          <w:szCs w:val="24"/>
          <w:lang w:val="en-US"/>
        </w:rPr>
        <w:t xml:space="preserve"> been detected at extra-articular sites in pa</w:t>
      </w:r>
      <w:r w:rsidR="00F103A9" w:rsidRPr="001D7698">
        <w:rPr>
          <w:rFonts w:ascii="Book Antiqua" w:hAnsi="Book Antiqua"/>
          <w:sz w:val="24"/>
          <w:szCs w:val="24"/>
          <w:lang w:val="en-US"/>
        </w:rPr>
        <w:t xml:space="preserve">tients with RA. Bongartz </w:t>
      </w:r>
      <w:r w:rsidR="00F103A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PEVuZE5vdGU+PENpdGU+PEF1dGhvcj5Cb25nYXJ0ejwvQXV0aG9yPjxZZWFyPjIwMDc8L1llYXI+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b3JkLCBFbmdsYW5kKTwvYWJici0xPjwvYWx0LXBlcmlvZGljYWw+PHBhZ2VzPjcwLTU8L3BhZ2Vz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PEVuZE5vdGU+PENpdGU+PEF1dGhvcj5Cb25nYXJ0ejwvQXV0aG9yPjxZZWFyPjIwMDc8L1llYXI+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b3JkLCBFbmdsYW5kKTwvYWJici0xPjwvYWx0LXBlcmlvZGljYWw+PHBhZ2VzPjcwLTU8L3BhZ2Vz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1" w:tooltip="Bongartz, 2007 #1394" w:history="1">
        <w:r w:rsidR="00115E8F" w:rsidRPr="001D7698">
          <w:rPr>
            <w:rFonts w:ascii="Book Antiqua" w:hAnsi="Book Antiqua" w:cs="Arial"/>
            <w:sz w:val="24"/>
            <w:szCs w:val="24"/>
            <w:vertAlign w:val="superscript"/>
            <w:lang w:val="en-US"/>
          </w:rPr>
          <w:t>31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that citrullination occurs inside mononuclear cells in lung tissue</w:t>
      </w:r>
      <w:r w:rsidR="00E375A0" w:rsidRPr="001D7698">
        <w:rPr>
          <w:rFonts w:ascii="Book Antiqua" w:hAnsi="Book Antiqua"/>
          <w:sz w:val="24"/>
          <w:szCs w:val="24"/>
          <w:lang w:val="en-US"/>
        </w:rPr>
        <w:t xml:space="preserve"> in open-lung biopsy specimens from patients with RA-associated interstitial pneumonia</w:t>
      </w:r>
      <w:r w:rsidRPr="001D7698">
        <w:rPr>
          <w:rFonts w:ascii="Book Antiqua" w:hAnsi="Book Antiqua"/>
          <w:sz w:val="24"/>
          <w:szCs w:val="24"/>
          <w:lang w:val="en-US"/>
        </w:rPr>
        <w:t>. The authors also reported that despite the high specificity of anti-CCP for RA, citrullination was also found in lung tissue from patients with idiopathic interstitial pneumonia</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It remains unclear whether distinct </w:t>
      </w:r>
      <w:r w:rsidR="00E375A0" w:rsidRPr="001D7698">
        <w:rPr>
          <w:rFonts w:ascii="Book Antiqua" w:hAnsi="Book Antiqua"/>
          <w:sz w:val="24"/>
          <w:szCs w:val="24"/>
          <w:lang w:val="en-US"/>
        </w:rPr>
        <w:t xml:space="preserve">citrullinated </w:t>
      </w:r>
      <w:r w:rsidRPr="001D7698">
        <w:rPr>
          <w:rFonts w:ascii="Book Antiqua" w:hAnsi="Book Antiqua"/>
          <w:sz w:val="24"/>
          <w:szCs w:val="24"/>
          <w:lang w:val="en-US"/>
        </w:rPr>
        <w:t xml:space="preserve">RA-specific proteins play a key role in the pathophysiological process in </w:t>
      </w:r>
      <w:r w:rsidR="00E375A0" w:rsidRPr="001D7698">
        <w:rPr>
          <w:rFonts w:ascii="Book Antiqua" w:hAnsi="Book Antiqua"/>
          <w:sz w:val="24"/>
          <w:szCs w:val="24"/>
          <w:lang w:val="en-US"/>
        </w:rPr>
        <w:t>RA-</w:t>
      </w:r>
      <w:r w:rsidRPr="001D7698">
        <w:rPr>
          <w:rFonts w:ascii="Book Antiqua" w:hAnsi="Book Antiqua"/>
          <w:sz w:val="24"/>
          <w:szCs w:val="24"/>
          <w:lang w:val="en-US"/>
        </w:rPr>
        <w:t>ILD.</w:t>
      </w:r>
      <w:r w:rsidRPr="001D7698">
        <w:rPr>
          <w:rFonts w:ascii="Book Antiqua" w:hAnsi="Book Antiqua" w:cs="Arial"/>
          <w:sz w:val="24"/>
          <w:szCs w:val="24"/>
          <w:lang w:val="en-US"/>
        </w:rPr>
        <w:t xml:space="preserve"> </w:t>
      </w:r>
    </w:p>
    <w:p w:rsidR="00F103A9" w:rsidRPr="001D7698" w:rsidRDefault="00F103A9" w:rsidP="001D7698">
      <w:pPr>
        <w:spacing w:after="0" w:line="360" w:lineRule="auto"/>
        <w:jc w:val="both"/>
        <w:rPr>
          <w:rFonts w:ascii="Book Antiqua" w:hAnsi="Book Antiqua" w:cs="Arial"/>
          <w:sz w:val="24"/>
          <w:szCs w:val="24"/>
          <w:lang w:val="en-US" w:eastAsia="zh-CN"/>
        </w:rPr>
      </w:pP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b/>
          <w:sz w:val="24"/>
          <w:szCs w:val="24"/>
          <w:lang w:val="en-US"/>
        </w:rPr>
        <w:t>Pharmacological agents as risk factors for RA-ILD</w:t>
      </w:r>
      <w:r w:rsidR="00F103A9" w:rsidRPr="001D7698">
        <w:rPr>
          <w:rFonts w:ascii="Book Antiqua" w:hAnsi="Book Antiqua" w:cs="Arial"/>
          <w:sz w:val="24"/>
          <w:szCs w:val="24"/>
          <w:lang w:val="en-US" w:eastAsia="zh-CN"/>
        </w:rPr>
        <w:t xml:space="preserve">: </w:t>
      </w:r>
      <w:r w:rsidR="00E375A0" w:rsidRPr="001D7698">
        <w:rPr>
          <w:rFonts w:ascii="Book Antiqua" w:hAnsi="Book Antiqua"/>
          <w:sz w:val="24"/>
          <w:szCs w:val="24"/>
          <w:lang w:val="en-US"/>
        </w:rPr>
        <w:t>Presently</w:t>
      </w:r>
      <w:r w:rsidRPr="001D7698">
        <w:rPr>
          <w:rFonts w:ascii="Book Antiqua" w:hAnsi="Book Antiqua"/>
          <w:sz w:val="24"/>
          <w:szCs w:val="24"/>
          <w:lang w:val="en-US"/>
        </w:rPr>
        <w:t xml:space="preserve">, there </w:t>
      </w:r>
      <w:r w:rsidR="00E375A0" w:rsidRPr="001D7698">
        <w:rPr>
          <w:rFonts w:ascii="Book Antiqua" w:hAnsi="Book Antiqua"/>
          <w:sz w:val="24"/>
          <w:szCs w:val="24"/>
          <w:lang w:val="en-US"/>
        </w:rPr>
        <w:t xml:space="preserve">is </w:t>
      </w:r>
      <w:r w:rsidRPr="001D7698">
        <w:rPr>
          <w:rFonts w:ascii="Book Antiqua" w:hAnsi="Book Antiqua"/>
          <w:sz w:val="24"/>
          <w:szCs w:val="24"/>
          <w:lang w:val="en-US"/>
        </w:rPr>
        <w:t>controvers</w:t>
      </w:r>
      <w:r w:rsidR="00E375A0" w:rsidRPr="001D7698">
        <w:rPr>
          <w:rFonts w:ascii="Book Antiqua" w:hAnsi="Book Antiqua"/>
          <w:sz w:val="24"/>
          <w:szCs w:val="24"/>
          <w:lang w:val="en-US"/>
        </w:rPr>
        <w:t>y</w:t>
      </w:r>
      <w:r w:rsidRPr="001D7698">
        <w:rPr>
          <w:rFonts w:ascii="Book Antiqua" w:hAnsi="Book Antiqua"/>
          <w:sz w:val="24"/>
          <w:szCs w:val="24"/>
          <w:lang w:val="en-US"/>
        </w:rPr>
        <w:t xml:space="preserve"> regarding the </w:t>
      </w:r>
      <w:r w:rsidR="00E375A0" w:rsidRPr="001D7698">
        <w:rPr>
          <w:rFonts w:ascii="Book Antiqua" w:hAnsi="Book Antiqua"/>
          <w:sz w:val="24"/>
          <w:szCs w:val="24"/>
          <w:lang w:val="en-US"/>
        </w:rPr>
        <w:t xml:space="preserve">actual </w:t>
      </w:r>
      <w:r w:rsidRPr="001D7698">
        <w:rPr>
          <w:rFonts w:ascii="Book Antiqua" w:hAnsi="Book Antiqua"/>
          <w:sz w:val="24"/>
          <w:szCs w:val="24"/>
          <w:lang w:val="en-US"/>
        </w:rPr>
        <w:t xml:space="preserve">effects of some medications </w:t>
      </w:r>
      <w:r w:rsidR="00E375A0" w:rsidRPr="001D7698">
        <w:rPr>
          <w:rFonts w:ascii="Book Antiqua" w:hAnsi="Book Antiqua"/>
          <w:sz w:val="24"/>
          <w:szCs w:val="24"/>
          <w:lang w:val="en-US"/>
        </w:rPr>
        <w:t xml:space="preserve">on </w:t>
      </w:r>
      <w:r w:rsidRPr="001D7698">
        <w:rPr>
          <w:rFonts w:ascii="Book Antiqua" w:hAnsi="Book Antiqua"/>
          <w:sz w:val="24"/>
          <w:szCs w:val="24"/>
          <w:lang w:val="en-US"/>
        </w:rPr>
        <w:t xml:space="preserve">the development of ILD in patients with RA. Drug-induced ILD can develop within days </w:t>
      </w:r>
      <w:r w:rsidR="00E375A0" w:rsidRPr="001D7698">
        <w:rPr>
          <w:rFonts w:ascii="Book Antiqua" w:hAnsi="Book Antiqua"/>
          <w:sz w:val="24"/>
          <w:szCs w:val="24"/>
          <w:lang w:val="en-US"/>
        </w:rPr>
        <w:t xml:space="preserve">of </w:t>
      </w:r>
      <w:r w:rsidRPr="001D7698">
        <w:rPr>
          <w:rFonts w:ascii="Book Antiqua" w:hAnsi="Book Antiqua"/>
          <w:sz w:val="24"/>
          <w:szCs w:val="24"/>
          <w:lang w:val="en-US"/>
        </w:rPr>
        <w:t xml:space="preserve">treatment initiation or </w:t>
      </w:r>
      <w:r w:rsidR="00E375A0" w:rsidRPr="001D7698">
        <w:rPr>
          <w:rFonts w:ascii="Book Antiqua" w:hAnsi="Book Antiqua"/>
          <w:sz w:val="24"/>
          <w:szCs w:val="24"/>
          <w:lang w:val="en-US"/>
        </w:rPr>
        <w:t>many</w:t>
      </w:r>
      <w:r w:rsidRPr="001D7698">
        <w:rPr>
          <w:rFonts w:ascii="Book Antiqua" w:hAnsi="Book Antiqua"/>
          <w:sz w:val="24"/>
          <w:szCs w:val="24"/>
          <w:lang w:val="en-US"/>
        </w:rPr>
        <w:t xml:space="preserve"> years after treatment. </w:t>
      </w:r>
      <w:r w:rsidR="00E375A0" w:rsidRPr="001D7698">
        <w:rPr>
          <w:rFonts w:ascii="Book Antiqua" w:hAnsi="Book Antiqua"/>
          <w:sz w:val="24"/>
          <w:szCs w:val="24"/>
          <w:lang w:val="en-US"/>
        </w:rPr>
        <w:t>The major d</w:t>
      </w:r>
      <w:r w:rsidRPr="001D7698">
        <w:rPr>
          <w:rFonts w:ascii="Book Antiqua" w:hAnsi="Book Antiqua"/>
          <w:sz w:val="24"/>
          <w:szCs w:val="24"/>
          <w:lang w:val="en-US"/>
        </w:rPr>
        <w:t xml:space="preserve">rugs that have been strongly associated with the induction of ILD are </w:t>
      </w:r>
      <w:r w:rsidR="00E375A0" w:rsidRPr="001D7698">
        <w:rPr>
          <w:rFonts w:ascii="Book Antiqua" w:hAnsi="Book Antiqua"/>
          <w:sz w:val="24"/>
          <w:szCs w:val="24"/>
          <w:lang w:val="en-US"/>
        </w:rPr>
        <w:t>m</w:t>
      </w:r>
      <w:r w:rsidRPr="001D7698">
        <w:rPr>
          <w:rFonts w:ascii="Book Antiqua" w:hAnsi="Book Antiqua"/>
          <w:sz w:val="24"/>
          <w:szCs w:val="24"/>
          <w:lang w:val="en-US"/>
        </w:rPr>
        <w:t xml:space="preserve">ethotrexate (MTX), </w:t>
      </w:r>
      <w:r w:rsidR="00E375A0" w:rsidRPr="001D7698">
        <w:rPr>
          <w:rFonts w:ascii="Book Antiqua" w:hAnsi="Book Antiqua"/>
          <w:sz w:val="24"/>
          <w:szCs w:val="24"/>
          <w:lang w:val="en-US"/>
        </w:rPr>
        <w:t>l</w:t>
      </w:r>
      <w:r w:rsidRPr="001D7698">
        <w:rPr>
          <w:rFonts w:ascii="Book Antiqua" w:hAnsi="Book Antiqua"/>
          <w:sz w:val="24"/>
          <w:szCs w:val="24"/>
          <w:lang w:val="en-US"/>
        </w:rPr>
        <w:t xml:space="preserve">eflunomide (LFN), </w:t>
      </w:r>
      <w:r w:rsidR="00E375A0" w:rsidRPr="001D7698">
        <w:rPr>
          <w:rFonts w:ascii="Book Antiqua" w:hAnsi="Book Antiqua"/>
          <w:sz w:val="24"/>
          <w:szCs w:val="24"/>
          <w:lang w:val="en-US"/>
        </w:rPr>
        <w:t>s</w:t>
      </w:r>
      <w:r w:rsidRPr="001D7698">
        <w:rPr>
          <w:rFonts w:ascii="Book Antiqua" w:hAnsi="Book Antiqua"/>
          <w:sz w:val="24"/>
          <w:szCs w:val="24"/>
          <w:lang w:val="en-US"/>
        </w:rPr>
        <w:t xml:space="preserve">ulfasalazine (SFZ), and </w:t>
      </w:r>
      <w:r w:rsidR="00E375A0" w:rsidRPr="001D7698">
        <w:rPr>
          <w:rFonts w:ascii="Book Antiqua" w:hAnsi="Book Antiqua"/>
          <w:sz w:val="24"/>
          <w:szCs w:val="24"/>
          <w:lang w:val="en-US"/>
        </w:rPr>
        <w:t>t</w:t>
      </w:r>
      <w:r w:rsidRPr="001D7698">
        <w:rPr>
          <w:rFonts w:ascii="Book Antiqua" w:hAnsi="Book Antiqua"/>
          <w:sz w:val="24"/>
          <w:szCs w:val="24"/>
          <w:lang w:val="en-US"/>
        </w:rPr>
        <w:t>umor necrosis factor-</w:t>
      </w:r>
      <w:r w:rsidR="00405860" w:rsidRPr="001D7698">
        <w:rPr>
          <w:rFonts w:ascii="Book Antiqua" w:hAnsi="Book Antiqua" w:cs="Times New Roman"/>
          <w:sz w:val="24"/>
          <w:szCs w:val="24"/>
          <w:lang w:val="en-US"/>
        </w:rPr>
        <w:t>α</w:t>
      </w:r>
      <w:r w:rsidRPr="001D7698">
        <w:rPr>
          <w:rFonts w:ascii="Book Antiqua" w:hAnsi="Book Antiqua"/>
          <w:sz w:val="24"/>
          <w:szCs w:val="24"/>
          <w:lang w:val="en-US"/>
        </w:rPr>
        <w:t>(TNF-</w:t>
      </w:r>
      <w:r w:rsidRPr="001D7698">
        <w:rPr>
          <w:rFonts w:ascii="Book Antiqua" w:hAnsi="Book Antiqua" w:cs="Times New Roman"/>
          <w:sz w:val="24"/>
          <w:szCs w:val="24"/>
          <w:lang w:val="en-US"/>
        </w:rPr>
        <w:t>α</w:t>
      </w:r>
      <w:r w:rsidRPr="001D7698">
        <w:rPr>
          <w:rFonts w:ascii="Book Antiqua" w:hAnsi="Book Antiqua"/>
          <w:sz w:val="24"/>
          <w:szCs w:val="24"/>
          <w:lang w:val="en-US"/>
        </w:rPr>
        <w:t xml:space="preserve">) inhibitors, such as </w:t>
      </w:r>
      <w:r w:rsidR="00E375A0" w:rsidRPr="001D7698">
        <w:rPr>
          <w:rFonts w:ascii="Book Antiqua" w:hAnsi="Book Antiqua"/>
          <w:sz w:val="24"/>
          <w:szCs w:val="24"/>
          <w:lang w:val="en-US"/>
        </w:rPr>
        <w:t>e</w:t>
      </w:r>
      <w:r w:rsidRPr="001D7698">
        <w:rPr>
          <w:rFonts w:ascii="Book Antiqua" w:hAnsi="Book Antiqua"/>
          <w:sz w:val="24"/>
          <w:szCs w:val="24"/>
          <w:lang w:val="en-US"/>
        </w:rPr>
        <w:t xml:space="preserve">tanercept, </w:t>
      </w:r>
      <w:r w:rsidR="00E375A0" w:rsidRPr="001D7698">
        <w:rPr>
          <w:rFonts w:ascii="Book Antiqua" w:hAnsi="Book Antiqua"/>
          <w:sz w:val="24"/>
          <w:szCs w:val="24"/>
          <w:lang w:val="en-US"/>
        </w:rPr>
        <w:t>i</w:t>
      </w:r>
      <w:r w:rsidRPr="001D7698">
        <w:rPr>
          <w:rFonts w:ascii="Book Antiqua" w:hAnsi="Book Antiqua"/>
          <w:sz w:val="24"/>
          <w:szCs w:val="24"/>
          <w:lang w:val="en-US"/>
        </w:rPr>
        <w:t xml:space="preserve">nfliximab, and </w:t>
      </w:r>
      <w:r w:rsidR="00E375A0" w:rsidRPr="001D7698">
        <w:rPr>
          <w:rFonts w:ascii="Book Antiqua" w:hAnsi="Book Antiqua"/>
          <w:sz w:val="24"/>
          <w:szCs w:val="24"/>
          <w:lang w:val="en-US"/>
        </w:rPr>
        <w:t>a</w:t>
      </w:r>
      <w:r w:rsidRPr="001D7698">
        <w:rPr>
          <w:rFonts w:ascii="Book Antiqua" w:hAnsi="Book Antiqua"/>
          <w:sz w:val="24"/>
          <w:szCs w:val="24"/>
          <w:lang w:val="en-US"/>
        </w:rPr>
        <w:t>dalimumab</w:t>
      </w:r>
      <w:r w:rsidR="00E375A0" w:rsidRPr="001D7698">
        <w:rPr>
          <w:rFonts w:ascii="Book Antiqua" w:hAnsi="Book Antiqua"/>
          <w:sz w:val="24"/>
          <w:szCs w:val="24"/>
          <w:lang w:val="en-US"/>
        </w:rPr>
        <w:t xml:space="preserve">. However, </w:t>
      </w:r>
      <w:r w:rsidRPr="001D7698">
        <w:rPr>
          <w:rFonts w:ascii="Book Antiqua" w:hAnsi="Book Antiqua"/>
          <w:sz w:val="24"/>
          <w:szCs w:val="24"/>
          <w:lang w:val="en-US"/>
        </w:rPr>
        <w:t>other drugs</w:t>
      </w:r>
      <w:r w:rsidR="00E375A0" w:rsidRPr="001D7698">
        <w:rPr>
          <w:rFonts w:ascii="Book Antiqua" w:hAnsi="Book Antiqua"/>
          <w:sz w:val="24"/>
          <w:szCs w:val="24"/>
          <w:lang w:val="en-US"/>
        </w:rPr>
        <w:t>,</w:t>
      </w:r>
      <w:r w:rsidRPr="001D7698">
        <w:rPr>
          <w:rFonts w:ascii="Book Antiqua" w:hAnsi="Book Antiqua"/>
          <w:sz w:val="24"/>
          <w:szCs w:val="24"/>
          <w:lang w:val="en-US"/>
        </w:rPr>
        <w:t xml:space="preserve"> includ</w:t>
      </w:r>
      <w:r w:rsidR="00E375A0" w:rsidRPr="001D7698">
        <w:rPr>
          <w:rFonts w:ascii="Book Antiqua" w:hAnsi="Book Antiqua"/>
          <w:sz w:val="24"/>
          <w:szCs w:val="24"/>
          <w:lang w:val="en-US"/>
        </w:rPr>
        <w:t>ing</w:t>
      </w:r>
      <w:r w:rsidRPr="001D7698">
        <w:rPr>
          <w:rFonts w:ascii="Book Antiqua" w:hAnsi="Book Antiqua"/>
          <w:sz w:val="24"/>
          <w:szCs w:val="24"/>
          <w:lang w:val="en-US"/>
        </w:rPr>
        <w:t xml:space="preserve"> d-penicillamine </w:t>
      </w:r>
      <w:r w:rsidR="00E375A0" w:rsidRPr="001D7698">
        <w:rPr>
          <w:rFonts w:ascii="Book Antiqua" w:hAnsi="Book Antiqua"/>
          <w:sz w:val="24"/>
          <w:szCs w:val="24"/>
          <w:lang w:val="en-US"/>
        </w:rPr>
        <w:t xml:space="preserve">and </w:t>
      </w:r>
      <w:r w:rsidRPr="001D7698">
        <w:rPr>
          <w:rFonts w:ascii="Book Antiqua" w:hAnsi="Book Antiqua"/>
          <w:sz w:val="24"/>
          <w:szCs w:val="24"/>
          <w:lang w:val="en-US"/>
        </w:rPr>
        <w:t>gold</w:t>
      </w:r>
      <w:r w:rsidR="00E375A0" w:rsidRPr="001D7698">
        <w:rPr>
          <w:rFonts w:ascii="Book Antiqua" w:hAnsi="Book Antiqua"/>
          <w:sz w:val="24"/>
          <w:szCs w:val="24"/>
          <w:lang w:val="en-US"/>
        </w:rPr>
        <w:t xml:space="preserve"> </w:t>
      </w:r>
      <w:r w:rsidRPr="001D7698">
        <w:rPr>
          <w:rFonts w:ascii="Book Antiqua" w:hAnsi="Book Antiqua"/>
          <w:sz w:val="24"/>
          <w:szCs w:val="24"/>
          <w:lang w:val="en-US"/>
        </w:rPr>
        <w:t>compounds</w:t>
      </w:r>
      <w:r w:rsidR="00E375A0" w:rsidRPr="001D7698">
        <w:rPr>
          <w:rFonts w:ascii="Book Antiqua" w:hAnsi="Book Antiqua"/>
          <w:sz w:val="24"/>
          <w:szCs w:val="24"/>
          <w:lang w:val="en-US"/>
        </w:rPr>
        <w:t>,</w:t>
      </w:r>
      <w:r w:rsidRPr="001D7698">
        <w:rPr>
          <w:rFonts w:ascii="Book Antiqua" w:hAnsi="Book Antiqua"/>
          <w:sz w:val="24"/>
          <w:szCs w:val="24"/>
          <w:lang w:val="en-US"/>
        </w:rPr>
        <w:t xml:space="preserve"> are also associated with lung damage. </w:t>
      </w:r>
      <w:r w:rsidR="00E375A0" w:rsidRPr="001D7698">
        <w:rPr>
          <w:rFonts w:ascii="Book Antiqua" w:hAnsi="Book Antiqua"/>
          <w:sz w:val="24"/>
          <w:szCs w:val="24"/>
          <w:lang w:val="en-US"/>
        </w:rPr>
        <w:t xml:space="preserve">There have been recent </w:t>
      </w:r>
      <w:r w:rsidRPr="001D7698">
        <w:rPr>
          <w:rFonts w:ascii="Book Antiqua" w:hAnsi="Book Antiqua"/>
          <w:sz w:val="24"/>
          <w:szCs w:val="24"/>
          <w:lang w:val="en-US"/>
        </w:rPr>
        <w:t>case</w:t>
      </w:r>
      <w:r w:rsidR="00E375A0" w:rsidRPr="001D7698">
        <w:rPr>
          <w:rFonts w:ascii="Book Antiqua" w:hAnsi="Book Antiqua"/>
          <w:sz w:val="24"/>
          <w:szCs w:val="24"/>
          <w:lang w:val="en-US"/>
        </w:rPr>
        <w:t xml:space="preserve"> </w:t>
      </w:r>
      <w:r w:rsidRPr="001D7698">
        <w:rPr>
          <w:rFonts w:ascii="Book Antiqua" w:hAnsi="Book Antiqua"/>
          <w:sz w:val="24"/>
          <w:szCs w:val="24"/>
          <w:lang w:val="en-US"/>
        </w:rPr>
        <w:t xml:space="preserve">reports </w:t>
      </w:r>
      <w:r w:rsidR="00E375A0" w:rsidRPr="001D7698">
        <w:rPr>
          <w:rFonts w:ascii="Book Antiqua" w:hAnsi="Book Antiqua"/>
          <w:sz w:val="24"/>
          <w:szCs w:val="24"/>
          <w:lang w:val="en-US"/>
        </w:rPr>
        <w:t xml:space="preserve">of the </w:t>
      </w:r>
      <w:r w:rsidRPr="001D7698">
        <w:rPr>
          <w:rFonts w:ascii="Book Antiqua" w:hAnsi="Book Antiqua"/>
          <w:sz w:val="24"/>
          <w:szCs w:val="24"/>
          <w:lang w:val="en-US"/>
        </w:rPr>
        <w:t>induc</w:t>
      </w:r>
      <w:r w:rsidR="00E375A0" w:rsidRPr="001D7698">
        <w:rPr>
          <w:rFonts w:ascii="Book Antiqua" w:hAnsi="Book Antiqua"/>
          <w:sz w:val="24"/>
          <w:szCs w:val="24"/>
          <w:lang w:val="en-US"/>
        </w:rPr>
        <w:t>tion</w:t>
      </w:r>
      <w:r w:rsidRPr="001D7698">
        <w:rPr>
          <w:rFonts w:ascii="Book Antiqua" w:hAnsi="Book Antiqua"/>
          <w:sz w:val="24"/>
          <w:szCs w:val="24"/>
          <w:lang w:val="en-US"/>
        </w:rPr>
        <w:t xml:space="preserve"> or </w:t>
      </w:r>
      <w:r w:rsidR="00E375A0" w:rsidRPr="001D7698">
        <w:rPr>
          <w:rFonts w:ascii="Book Antiqua" w:hAnsi="Book Antiqua"/>
          <w:sz w:val="24"/>
          <w:szCs w:val="24"/>
          <w:lang w:val="en-US"/>
        </w:rPr>
        <w:t xml:space="preserve">exacerbation of ILD </w:t>
      </w:r>
      <w:r w:rsidRPr="001D7698">
        <w:rPr>
          <w:rFonts w:ascii="Book Antiqua" w:hAnsi="Book Antiqua"/>
          <w:sz w:val="24"/>
          <w:szCs w:val="24"/>
          <w:lang w:val="en-US"/>
        </w:rPr>
        <w:t>by the newer anti-TNF agents</w:t>
      </w:r>
      <w:r w:rsidR="00E375A0" w:rsidRPr="001D7698">
        <w:rPr>
          <w:rFonts w:ascii="Book Antiqua" w:hAnsi="Book Antiqua"/>
          <w:sz w:val="24"/>
          <w:szCs w:val="24"/>
          <w:lang w:val="en-US"/>
        </w:rPr>
        <w:t>,</w:t>
      </w:r>
      <w:r w:rsidRPr="001D7698">
        <w:rPr>
          <w:rFonts w:ascii="Book Antiqua" w:hAnsi="Book Antiqua"/>
          <w:sz w:val="24"/>
          <w:szCs w:val="24"/>
          <w:lang w:val="en-US"/>
        </w:rPr>
        <w:t xml:space="preserve"> as well as other biologic agents </w:t>
      </w:r>
      <w:r w:rsidR="00E375A0" w:rsidRPr="001D7698">
        <w:rPr>
          <w:rFonts w:ascii="Book Antiqua" w:hAnsi="Book Antiqua"/>
          <w:sz w:val="24"/>
          <w:szCs w:val="24"/>
          <w:lang w:val="en-US"/>
        </w:rPr>
        <w:t xml:space="preserve">that act by </w:t>
      </w:r>
      <w:r w:rsidRPr="001D7698">
        <w:rPr>
          <w:rFonts w:ascii="Book Antiqua" w:hAnsi="Book Antiqua"/>
          <w:sz w:val="24"/>
          <w:szCs w:val="24"/>
          <w:lang w:val="en-US"/>
        </w:rPr>
        <w:t>different mechanism</w:t>
      </w:r>
      <w:r w:rsidR="00E375A0" w:rsidRPr="001D7698">
        <w:rPr>
          <w:rFonts w:ascii="Book Antiqua" w:hAnsi="Book Antiqua"/>
          <w:sz w:val="24"/>
          <w:szCs w:val="24"/>
          <w:lang w:val="en-US"/>
        </w:rPr>
        <w:t>s</w:t>
      </w:r>
      <w:r w:rsidRPr="001D7698">
        <w:rPr>
          <w:rFonts w:ascii="Book Antiqua" w:hAnsi="Book Antiqua"/>
          <w:sz w:val="24"/>
          <w:szCs w:val="24"/>
          <w:lang w:val="en-US"/>
        </w:rPr>
        <w:t>. This part of the review attempt</w:t>
      </w:r>
      <w:r w:rsidR="00E375A0" w:rsidRPr="001D7698">
        <w:rPr>
          <w:rFonts w:ascii="Book Antiqua" w:hAnsi="Book Antiqua"/>
          <w:sz w:val="24"/>
          <w:szCs w:val="24"/>
          <w:lang w:val="en-US"/>
        </w:rPr>
        <w:t>s</w:t>
      </w:r>
      <w:r w:rsidRPr="001D7698">
        <w:rPr>
          <w:rFonts w:ascii="Book Antiqua" w:hAnsi="Book Antiqua"/>
          <w:sz w:val="24"/>
          <w:szCs w:val="24"/>
          <w:lang w:val="en-US"/>
        </w:rPr>
        <w:t xml:space="preserve"> to </w:t>
      </w:r>
      <w:r w:rsidR="00E375A0" w:rsidRPr="001D7698">
        <w:rPr>
          <w:rFonts w:ascii="Book Antiqua" w:hAnsi="Book Antiqua"/>
          <w:sz w:val="24"/>
          <w:szCs w:val="24"/>
          <w:lang w:val="en-US"/>
        </w:rPr>
        <w:t>highlight</w:t>
      </w:r>
      <w:r w:rsidRPr="001D7698">
        <w:rPr>
          <w:rFonts w:ascii="Book Antiqua" w:hAnsi="Book Antiqua"/>
          <w:sz w:val="24"/>
          <w:szCs w:val="24"/>
          <w:lang w:val="en-US"/>
        </w:rPr>
        <w:t xml:space="preserve"> the evidence </w:t>
      </w:r>
      <w:r w:rsidR="00E375A0" w:rsidRPr="001D7698">
        <w:rPr>
          <w:rFonts w:ascii="Book Antiqua" w:hAnsi="Book Antiqua"/>
          <w:sz w:val="24"/>
          <w:szCs w:val="24"/>
          <w:lang w:val="en-US"/>
        </w:rPr>
        <w:t>linking</w:t>
      </w:r>
      <w:r w:rsidRPr="001D7698">
        <w:rPr>
          <w:rFonts w:ascii="Book Antiqua" w:hAnsi="Book Antiqua"/>
          <w:sz w:val="24"/>
          <w:szCs w:val="24"/>
          <w:lang w:val="en-US"/>
        </w:rPr>
        <w:t xml:space="preserve"> these drugs </w:t>
      </w:r>
      <w:r w:rsidR="00E375A0" w:rsidRPr="001D7698">
        <w:rPr>
          <w:rFonts w:ascii="Book Antiqua" w:hAnsi="Book Antiqua"/>
          <w:sz w:val="24"/>
          <w:szCs w:val="24"/>
          <w:lang w:val="en-US"/>
        </w:rPr>
        <w:t>to</w:t>
      </w:r>
      <w:r w:rsidRPr="001D7698">
        <w:rPr>
          <w:rFonts w:ascii="Book Antiqua" w:hAnsi="Book Antiqua"/>
          <w:sz w:val="24"/>
          <w:szCs w:val="24"/>
          <w:lang w:val="en-US"/>
        </w:rPr>
        <w:t xml:space="preserve"> lung damage</w:t>
      </w:r>
      <w:r w:rsidR="00E375A0" w:rsidRPr="001D7698">
        <w:rPr>
          <w:rFonts w:ascii="Book Antiqua" w:hAnsi="Book Antiqua"/>
          <w:sz w:val="24"/>
          <w:szCs w:val="24"/>
          <w:lang w:val="en-US"/>
        </w:rPr>
        <w:t>,</w:t>
      </w:r>
      <w:r w:rsidRPr="001D7698">
        <w:rPr>
          <w:rFonts w:ascii="Book Antiqua" w:hAnsi="Book Antiqua"/>
          <w:sz w:val="24"/>
          <w:szCs w:val="24"/>
          <w:lang w:val="en-US"/>
        </w:rPr>
        <w:t xml:space="preserve"> primarily ILD.</w:t>
      </w:r>
    </w:p>
    <w:p w:rsidR="002903CB" w:rsidRPr="001D7698" w:rsidRDefault="002903CB" w:rsidP="001D7698">
      <w:pPr>
        <w:spacing w:after="0" w:line="360" w:lineRule="auto"/>
        <w:contextualSpacing/>
        <w:jc w:val="both"/>
        <w:rPr>
          <w:rFonts w:ascii="Book Antiqua" w:hAnsi="Book Antiqua" w:cs="Arial"/>
          <w:b/>
          <w:i/>
          <w:sz w:val="24"/>
          <w:szCs w:val="24"/>
          <w:lang w:val="en-US" w:eastAsia="zh-CN"/>
        </w:rPr>
      </w:pPr>
    </w:p>
    <w:p w:rsidR="006E1690" w:rsidRPr="001D7698" w:rsidRDefault="006E1690" w:rsidP="001D7698">
      <w:pPr>
        <w:spacing w:after="0" w:line="360" w:lineRule="auto"/>
        <w:contextualSpacing/>
        <w:jc w:val="both"/>
        <w:rPr>
          <w:rFonts w:ascii="Book Antiqua" w:hAnsi="Book Antiqua" w:cs="Arial"/>
          <w:b/>
          <w:i/>
          <w:sz w:val="24"/>
          <w:szCs w:val="24"/>
          <w:lang w:val="en-US"/>
        </w:rPr>
      </w:pPr>
      <w:r w:rsidRPr="001D7698">
        <w:rPr>
          <w:rFonts w:ascii="Book Antiqua" w:hAnsi="Book Antiqua" w:cs="Arial"/>
          <w:b/>
          <w:i/>
          <w:sz w:val="24"/>
          <w:szCs w:val="24"/>
          <w:lang w:val="en-US"/>
        </w:rPr>
        <w:t>Methotrexate and ILD</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MTX is considered by the European League Against Rheumatism (EULAR) to </w:t>
      </w:r>
      <w:r w:rsidR="00E375A0" w:rsidRPr="001D7698">
        <w:rPr>
          <w:rFonts w:ascii="Book Antiqua" w:hAnsi="Book Antiqua" w:cs="Arial"/>
          <w:sz w:val="24"/>
          <w:szCs w:val="24"/>
          <w:lang w:val="en-US"/>
        </w:rPr>
        <w:t xml:space="preserve">be </w:t>
      </w:r>
      <w:r w:rsidRPr="001D7698">
        <w:rPr>
          <w:rFonts w:ascii="Book Antiqua" w:hAnsi="Book Antiqua" w:cs="Arial"/>
          <w:sz w:val="24"/>
          <w:szCs w:val="24"/>
          <w:lang w:val="en-US"/>
        </w:rPr>
        <w:t xml:space="preserve">part of </w:t>
      </w:r>
      <w:r w:rsidR="00E375A0" w:rsidRPr="001D7698">
        <w:rPr>
          <w:rFonts w:ascii="Book Antiqua" w:hAnsi="Book Antiqua" w:cs="Arial"/>
          <w:sz w:val="24"/>
          <w:szCs w:val="24"/>
          <w:lang w:val="en-US"/>
        </w:rPr>
        <w:t xml:space="preserve">the </w:t>
      </w:r>
      <w:r w:rsidR="00F103A9" w:rsidRPr="001D7698">
        <w:rPr>
          <w:rFonts w:ascii="Book Antiqua" w:hAnsi="Book Antiqua" w:cs="Arial"/>
          <w:sz w:val="24"/>
          <w:szCs w:val="24"/>
          <w:lang w:val="en-US"/>
        </w:rPr>
        <w:t>first-line treatment of RA</w:t>
      </w:r>
      <w:r w:rsidR="00E662C5" w:rsidRPr="001D7698">
        <w:rPr>
          <w:rFonts w:ascii="Book Antiqua" w:hAnsi="Book Antiqua" w:cs="Arial"/>
          <w:sz w:val="24"/>
          <w:szCs w:val="24"/>
          <w:lang w:val="en-US"/>
        </w:rPr>
        <w:fldChar w:fldCharType="begin">
          <w:fldData xml:space="preserve">PEVuZE5vdGU+PENpdGU+PEF1dGhvcj5TbW9sZW48L0F1dGhvcj48WWVhcj4yMDE0PC9ZZWFyPjxS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dW1hdGljIGRpc2Vhc2VzPC9hYmJyLTE+PC9hbHQtcGVyaW9kaWNhbD48cGFnZXM+NDkyLTUwOTwv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PEVuZE5vdGU+PENpdGU+PEF1dGhvcj5TbW9sZW48L0F1dGhvcj48WWVhcj4yMDE0PC9ZZWFyPjxS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2" w:tooltip="Smolen, 2014 #1395" w:history="1">
        <w:r w:rsidR="00115E8F" w:rsidRPr="001D7698">
          <w:rPr>
            <w:rFonts w:ascii="Book Antiqua" w:hAnsi="Book Antiqua" w:cs="Arial"/>
            <w:sz w:val="24"/>
            <w:szCs w:val="24"/>
            <w:vertAlign w:val="superscript"/>
            <w:lang w:val="en-US"/>
          </w:rPr>
          <w:t>32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and several studies</w:t>
      </w:r>
      <w:r w:rsidR="00E375A0" w:rsidRPr="001D7698">
        <w:rPr>
          <w:rFonts w:ascii="Book Antiqua" w:hAnsi="Book Antiqua" w:cs="Arial"/>
          <w:sz w:val="24"/>
          <w:szCs w:val="24"/>
          <w:lang w:val="en-US"/>
        </w:rPr>
        <w:t xml:space="preserve"> have</w:t>
      </w:r>
      <w:r w:rsidRPr="001D7698">
        <w:rPr>
          <w:rFonts w:ascii="Book Antiqua" w:hAnsi="Book Antiqua" w:cs="Arial"/>
          <w:sz w:val="24"/>
          <w:szCs w:val="24"/>
          <w:lang w:val="en-US"/>
        </w:rPr>
        <w:t xml:space="preserve"> report</w:t>
      </w:r>
      <w:r w:rsidR="00E375A0" w:rsidRPr="001D7698">
        <w:rPr>
          <w:rFonts w:ascii="Book Antiqua" w:hAnsi="Book Antiqua" w:cs="Arial"/>
          <w:sz w:val="24"/>
          <w:szCs w:val="24"/>
          <w:lang w:val="en-US"/>
        </w:rPr>
        <w:t>ed</w:t>
      </w:r>
      <w:r w:rsidRPr="001D7698">
        <w:rPr>
          <w:rFonts w:ascii="Book Antiqua" w:hAnsi="Book Antiqua" w:cs="Arial"/>
          <w:sz w:val="24"/>
          <w:szCs w:val="24"/>
          <w:lang w:val="en-US"/>
        </w:rPr>
        <w:t xml:space="preserve"> an association between MTX and the development of RA-ILD. Conway et al. reported, in a meta-analysis of randomized controlled trials from 1990–2013 that included 22 studies, that MTX </w:t>
      </w:r>
      <w:r w:rsidR="00E375A0" w:rsidRPr="001D7698">
        <w:rPr>
          <w:rFonts w:ascii="Book Antiqua" w:hAnsi="Book Antiqua" w:cs="Arial"/>
          <w:sz w:val="24"/>
          <w:szCs w:val="24"/>
          <w:lang w:val="en-US"/>
        </w:rPr>
        <w:t xml:space="preserve">treatment </w:t>
      </w:r>
      <w:r w:rsidRPr="001D7698">
        <w:rPr>
          <w:rFonts w:ascii="Book Antiqua" w:hAnsi="Book Antiqua" w:cs="Arial"/>
          <w:sz w:val="24"/>
          <w:szCs w:val="24"/>
          <w:lang w:val="en-US"/>
        </w:rPr>
        <w:t xml:space="preserve">is a risk factor for the development of pneumonitis </w:t>
      </w:r>
      <w:r w:rsidR="001232AD" w:rsidRPr="001D7698">
        <w:rPr>
          <w:rFonts w:ascii="Book Antiqua" w:hAnsi="Book Antiqua" w:cs="Arial"/>
          <w:sz w:val="24"/>
          <w:szCs w:val="24"/>
          <w:lang w:val="en-US" w:eastAsia="zh-CN"/>
        </w:rPr>
        <w:t>[</w:t>
      </w:r>
      <w:bookmarkStart w:id="63" w:name="OLE_LINK49"/>
      <w:bookmarkStart w:id="64" w:name="OLE_LINK50"/>
      <w:r w:rsidR="00E375A0" w:rsidRPr="001D7698">
        <w:rPr>
          <w:rFonts w:ascii="Book Antiqua" w:hAnsi="Book Antiqua" w:cs="Arial"/>
          <w:sz w:val="24"/>
          <w:szCs w:val="24"/>
          <w:lang w:val="en-US"/>
        </w:rPr>
        <w:t>r</w:t>
      </w:r>
      <w:r w:rsidRPr="001D7698">
        <w:rPr>
          <w:rFonts w:ascii="Book Antiqua" w:hAnsi="Book Antiqua" w:cs="Arial"/>
          <w:sz w:val="24"/>
          <w:szCs w:val="24"/>
          <w:lang w:val="en-US"/>
        </w:rPr>
        <w:t>elative risk</w:t>
      </w:r>
      <w:bookmarkEnd w:id="63"/>
      <w:bookmarkEnd w:id="64"/>
      <w:r w:rsidRPr="001D7698">
        <w:rPr>
          <w:rFonts w:ascii="Book Antiqua" w:hAnsi="Book Antiqua" w:cs="Arial"/>
          <w:sz w:val="24"/>
          <w:szCs w:val="24"/>
          <w:lang w:val="en-US"/>
        </w:rPr>
        <w:t xml:space="preserve"> </w:t>
      </w:r>
      <w:r w:rsidR="001232AD" w:rsidRPr="001D7698">
        <w:rPr>
          <w:rFonts w:ascii="Book Antiqua" w:hAnsi="Book Antiqua" w:cs="Arial"/>
          <w:sz w:val="24"/>
          <w:szCs w:val="24"/>
          <w:lang w:val="en-US" w:eastAsia="zh-CN"/>
        </w:rPr>
        <w:t>(</w:t>
      </w:r>
      <w:r w:rsidR="00F103A9" w:rsidRPr="001D7698">
        <w:rPr>
          <w:rFonts w:ascii="Book Antiqua" w:hAnsi="Book Antiqua" w:cs="Arial"/>
          <w:sz w:val="24"/>
          <w:szCs w:val="24"/>
          <w:lang w:val="en-US"/>
        </w:rPr>
        <w:t>RR</w:t>
      </w:r>
      <w:r w:rsidR="001232AD" w:rsidRPr="001D7698">
        <w:rPr>
          <w:rFonts w:ascii="Book Antiqua" w:hAnsi="Book Antiqua" w:cs="Arial"/>
          <w:sz w:val="24"/>
          <w:szCs w:val="24"/>
          <w:lang w:val="en-US" w:eastAsia="zh-CN"/>
        </w:rPr>
        <w:t>)</w:t>
      </w:r>
      <w:r w:rsidR="00F103A9" w:rsidRPr="001D7698">
        <w:rPr>
          <w:rFonts w:ascii="Book Antiqua" w:hAnsi="Book Antiqua" w:cs="Arial"/>
          <w:sz w:val="24"/>
          <w:szCs w:val="24"/>
          <w:lang w:val="en-US"/>
        </w:rPr>
        <w:t xml:space="preserve"> = 7.81; 95%CI</w:t>
      </w:r>
      <w:r w:rsidR="001232AD" w:rsidRPr="001D7698">
        <w:rPr>
          <w:rFonts w:ascii="Book Antiqua" w:hAnsi="Book Antiqua" w:cs="Arial"/>
          <w:sz w:val="24"/>
          <w:szCs w:val="24"/>
          <w:lang w:val="en-US" w:eastAsia="zh-CN"/>
        </w:rPr>
        <w:t>:</w:t>
      </w:r>
      <w:r w:rsidR="00F103A9" w:rsidRPr="001D7698">
        <w:rPr>
          <w:rFonts w:ascii="Book Antiqua" w:hAnsi="Book Antiqua" w:cs="Arial"/>
          <w:sz w:val="24"/>
          <w:szCs w:val="24"/>
          <w:lang w:val="en-US"/>
        </w:rPr>
        <w:t xml:space="preserve"> 1.76–34.72</w:t>
      </w:r>
      <w:r w:rsidR="001232AD" w:rsidRPr="001D7698">
        <w:rPr>
          <w:rFonts w:ascii="Book Antiqua" w:hAnsi="Book Antiqua" w:cs="Arial"/>
          <w:sz w:val="24"/>
          <w:szCs w:val="24"/>
          <w:lang w:val="en-US" w:eastAsia="zh-CN"/>
        </w:rPr>
        <w:t>]</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&lt;EndNote&gt;&lt;Cite&gt;&lt;Author&gt;Conway&lt;/Author&gt;&lt;Year&gt;2014&lt;/Year&gt;&lt;RecNum&gt;1396&lt;/RecNum&gt;&lt;DisplayText&gt;&lt;style face="superscript"&gt;[33]&lt;/style&gt;&lt;/DisplayText&gt;&lt;record&gt;&lt;rec-number&gt;1396&lt;/rec-number&gt;&lt;foreign-keys&gt;&lt;key app="EN" db-id="vtz0tp25dz5td7ezvpo5ss9h0zedvdvadt2z"&gt;1396&lt;/key&gt;&lt;/foreign-keys&gt;&lt;ref-type name="Journal Article"&gt;17&lt;/ref-type&gt;&lt;contributors&gt;&lt;authors&gt;&lt;author&gt;Conway, R.&lt;/author&gt;&lt;author&gt;Low, C.&lt;/author&gt;&lt;author&gt;Coughlan, R. J.&lt;/author&gt;&lt;author&gt;O&amp;apos;Donnell, M. J.&lt;/author&gt;&lt;author&gt;Carey, J. J.&lt;/author&gt;&lt;/authors&gt;&lt;/contributors&gt;&lt;auth-address&gt;Galway University Hospitals, Merlin Park, Galway, Ireland.&lt;/auth-address&gt;&lt;titles&gt;&lt;title&gt;Methotrexate and lung disease in rheumatoid arthritis: a meta-analysis of randomized controlled trials&lt;/title&gt;&lt;secondary-title&gt;Arthritis Rheumatol&lt;/secondary-title&gt;&lt;alt-title&gt;Arthritis &amp;amp; rheumatology (Hoboken, N.J.)&lt;/alt-title&gt;&lt;/titles&gt;&lt;periodical&gt;&lt;full-title&gt;Arthritis Rheumatol&lt;/full-title&gt;&lt;abbr-1&gt;Arthritis &amp;amp; rheumatology (Hoboken, N.J.)&lt;/abbr-1&gt;&lt;/periodical&gt;&lt;alt-periodical&gt;&lt;full-title&gt;Arthritis Rheumatol&lt;/full-title&gt;&lt;abbr-1&gt;Arthritis &amp;amp; rheumatology (Hoboken, N.J.)&lt;/abbr-1&gt;&lt;/alt-periodical&gt;&lt;pages&gt;803-12&lt;/pages&gt;&lt;volume&gt;66&lt;/volume&gt;&lt;number&gt;4&lt;/number&gt;&lt;edition&gt;2014/04/24&lt;/edition&gt;&lt;keywords&gt;&lt;keyword&gt;Antirheumatic Agents/*adverse effects/therapeutic use&lt;/keyword&gt;&lt;keyword&gt;Arthritis, Rheumatoid/*drug therapy&lt;/keyword&gt;&lt;keyword&gt;Humans&lt;/keyword&gt;&lt;keyword&gt;Lung Diseases/*chemically induced&lt;/keyword&gt;&lt;keyword&gt;Methotrexate/*adverse effects/therapeutic use&lt;/keyword&gt;&lt;keyword&gt;Risk&lt;/keyword&gt;&lt;/keywords&gt;&lt;dates&gt;&lt;year&gt;2014&lt;/year&gt;&lt;pub-dates&gt;&lt;date&gt;Apr&lt;/date&gt;&lt;/pub-dates&gt;&lt;/dates&gt;&lt;accession-num&gt;24757133&lt;/accession-num&gt;&lt;urls&gt;&lt;/urls&gt;&lt;electronic-resource-num&gt;10.1002/art.38322&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3" w:tooltip="Conway, 2014 #1396" w:history="1">
        <w:r w:rsidR="00115E8F" w:rsidRPr="001D7698">
          <w:rPr>
            <w:rFonts w:ascii="Book Antiqua" w:hAnsi="Book Antiqua" w:cs="Arial"/>
            <w:sz w:val="24"/>
            <w:szCs w:val="24"/>
            <w:vertAlign w:val="superscript"/>
            <w:lang w:val="en-US"/>
          </w:rPr>
          <w:t>33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232AD" w:rsidRPr="001D7698">
        <w:rPr>
          <w:rFonts w:ascii="Book Antiqua" w:hAnsi="Book Antiqua" w:cs="Arial"/>
          <w:sz w:val="24"/>
          <w:szCs w:val="24"/>
          <w:lang w:val="en-US"/>
        </w:rPr>
        <w:t xml:space="preserve">. Bongartz </w:t>
      </w:r>
      <w:r w:rsidR="001232AD"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PEVuZE5vdGU+PENpdGU+PEF1dGhvcj5Cb25nYXJ0ejwvQXV0aG9yPjxZZWFyPjIwMTA8L1llYXI+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cml0aXMgYW5kIHJoZXVtYXRpc208L2FiYnItMT48L2FsdC1wZXJpb2RpY2FsPjxwYWdlcz4xNTgz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 w:tooltip="Bongartz, 2010 #1348" w:history="1">
        <w:r w:rsidR="00115E8F" w:rsidRPr="001D7698">
          <w:rPr>
            <w:rFonts w:ascii="Book Antiqua" w:hAnsi="Book Antiqua" w:cs="Arial"/>
            <w:sz w:val="24"/>
            <w:szCs w:val="24"/>
            <w:vertAlign w:val="superscript"/>
            <w:lang w:val="en-US"/>
          </w:rPr>
          <w:t>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E375A0" w:rsidRPr="001D7698">
        <w:rPr>
          <w:rFonts w:ascii="Book Antiqua" w:hAnsi="Book Antiqua" w:cs="Arial"/>
          <w:sz w:val="24"/>
          <w:szCs w:val="24"/>
          <w:lang w:val="en-US"/>
        </w:rPr>
        <w:t xml:space="preserve">also </w:t>
      </w:r>
      <w:r w:rsidRPr="001D7698">
        <w:rPr>
          <w:rFonts w:ascii="Book Antiqua" w:hAnsi="Book Antiqua" w:cs="Arial"/>
          <w:sz w:val="24"/>
          <w:szCs w:val="24"/>
          <w:lang w:val="en-US"/>
        </w:rPr>
        <w:t xml:space="preserve">reported that </w:t>
      </w:r>
      <w:r w:rsidRPr="001D7698">
        <w:rPr>
          <w:rFonts w:ascii="Book Antiqua" w:hAnsi="Book Antiqua" w:cs="Arial"/>
          <w:sz w:val="24"/>
          <w:szCs w:val="24"/>
          <w:lang w:val="en-US"/>
        </w:rPr>
        <w:lastRenderedPageBreak/>
        <w:t xml:space="preserve">treatment with MTX confers a 2.3-fold risk for ILD development. </w:t>
      </w:r>
      <w:r w:rsidR="00E375A0" w:rsidRPr="001D7698">
        <w:rPr>
          <w:rFonts w:ascii="Book Antiqua" w:hAnsi="Book Antiqua" w:cs="Arial"/>
          <w:sz w:val="24"/>
          <w:szCs w:val="24"/>
          <w:lang w:val="en-US"/>
        </w:rPr>
        <w:t>However</w:t>
      </w:r>
      <w:r w:rsidR="001232AD" w:rsidRPr="001D7698">
        <w:rPr>
          <w:rFonts w:ascii="Book Antiqua" w:hAnsi="Book Antiqua" w:cs="Arial"/>
          <w:sz w:val="24"/>
          <w:szCs w:val="24"/>
          <w:lang w:val="en-US"/>
        </w:rPr>
        <w:t xml:space="preserve">, Sathi </w:t>
      </w:r>
      <w:r w:rsidR="001232AD"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PEVuZE5vdGU+PENpdGU+PEF1dGhvcj5TYXRoaTwvQXV0aG9yPjxZZWFyPjIwMTI8L1llYXI+PFJl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PEVuZE5vdGU+PENpdGU+PEF1dGhvcj5TYXRoaTwvQXV0aG9yPjxZZWFyPjIwMTI8L1llYXI+PFJl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4" w:tooltip="Sathi, 2012 #1397" w:history="1">
        <w:r w:rsidR="00115E8F" w:rsidRPr="001D7698">
          <w:rPr>
            <w:rFonts w:ascii="Book Antiqua" w:hAnsi="Book Antiqua" w:cs="Arial"/>
            <w:sz w:val="24"/>
            <w:szCs w:val="24"/>
            <w:vertAlign w:val="superscript"/>
            <w:lang w:val="en-US"/>
          </w:rPr>
          <w:t>34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reported, in a prospective study of 223 patients, </w:t>
      </w:r>
      <w:r w:rsidR="00E375A0" w:rsidRPr="001D7698">
        <w:rPr>
          <w:rFonts w:ascii="Book Antiqua" w:hAnsi="Book Antiqua" w:cs="Arial"/>
          <w:sz w:val="24"/>
          <w:szCs w:val="24"/>
          <w:lang w:val="en-US"/>
        </w:rPr>
        <w:t xml:space="preserve">that the </w:t>
      </w:r>
      <w:r w:rsidRPr="001D7698">
        <w:rPr>
          <w:rFonts w:ascii="Book Antiqua" w:hAnsi="Book Antiqua" w:cs="Arial"/>
          <w:sz w:val="24"/>
          <w:szCs w:val="24"/>
          <w:lang w:val="en-US"/>
        </w:rPr>
        <w:t xml:space="preserve">incidence of MTX-induced pneumonitis after 2 years of follow-up </w:t>
      </w:r>
      <w:r w:rsidR="00E375A0" w:rsidRPr="001D7698">
        <w:rPr>
          <w:rFonts w:ascii="Book Antiqua" w:hAnsi="Book Antiqua" w:cs="Arial"/>
          <w:sz w:val="24"/>
          <w:szCs w:val="24"/>
          <w:lang w:val="en-US"/>
        </w:rPr>
        <w:t xml:space="preserve">was </w:t>
      </w:r>
      <w:r w:rsidRPr="001D7698">
        <w:rPr>
          <w:rFonts w:ascii="Book Antiqua" w:hAnsi="Book Antiqua" w:cs="Arial"/>
          <w:sz w:val="24"/>
          <w:szCs w:val="24"/>
          <w:lang w:val="en-US"/>
        </w:rPr>
        <w:t xml:space="preserve">only ~1%, suggesting that </w:t>
      </w:r>
      <w:r w:rsidR="00E375A0" w:rsidRPr="001D7698">
        <w:rPr>
          <w:rFonts w:ascii="Book Antiqua" w:hAnsi="Book Antiqua" w:cs="Arial"/>
          <w:sz w:val="24"/>
          <w:szCs w:val="24"/>
          <w:lang w:val="en-US"/>
        </w:rPr>
        <w:t xml:space="preserve">pneumonitis </w:t>
      </w:r>
      <w:r w:rsidRPr="001D7698">
        <w:rPr>
          <w:rFonts w:ascii="Book Antiqua" w:hAnsi="Book Antiqua" w:cs="Arial"/>
          <w:sz w:val="24"/>
          <w:szCs w:val="24"/>
          <w:lang w:val="en-US"/>
        </w:rPr>
        <w:t xml:space="preserve">is an uncommon complication. Assessing the </w:t>
      </w:r>
      <w:r w:rsidR="00E375A0" w:rsidRPr="001D7698">
        <w:rPr>
          <w:rFonts w:ascii="Book Antiqua" w:hAnsi="Book Antiqua" w:cs="Arial"/>
          <w:sz w:val="24"/>
          <w:szCs w:val="24"/>
          <w:lang w:val="en-US"/>
        </w:rPr>
        <w:t xml:space="preserve">actual </w:t>
      </w:r>
      <w:r w:rsidRPr="001D7698">
        <w:rPr>
          <w:rFonts w:ascii="Book Antiqua" w:hAnsi="Book Antiqua" w:cs="Arial"/>
          <w:sz w:val="24"/>
          <w:szCs w:val="24"/>
          <w:lang w:val="en-US"/>
        </w:rPr>
        <w:t xml:space="preserve">incidence of MTX-induced ILD </w:t>
      </w:r>
      <w:r w:rsidR="00E375A0" w:rsidRPr="001D7698">
        <w:rPr>
          <w:rFonts w:ascii="Book Antiqua" w:hAnsi="Book Antiqua" w:cs="Arial"/>
          <w:sz w:val="24"/>
          <w:szCs w:val="24"/>
          <w:lang w:val="en-US"/>
        </w:rPr>
        <w:t>is</w:t>
      </w:r>
      <w:r w:rsidRPr="001D7698">
        <w:rPr>
          <w:rFonts w:ascii="Book Antiqua" w:hAnsi="Book Antiqua" w:cs="Arial"/>
          <w:sz w:val="24"/>
          <w:szCs w:val="24"/>
          <w:lang w:val="en-US"/>
        </w:rPr>
        <w:t xml:space="preserve"> difficult</w:t>
      </w:r>
      <w:r w:rsidR="00E375A0" w:rsidRPr="001D7698">
        <w:rPr>
          <w:rFonts w:ascii="Book Antiqua" w:hAnsi="Book Antiqua" w:cs="Arial"/>
          <w:sz w:val="24"/>
          <w:szCs w:val="24"/>
          <w:lang w:val="en-US"/>
        </w:rPr>
        <w:t xml:space="preserve"> because</w:t>
      </w:r>
      <w:r w:rsidRPr="001D7698">
        <w:rPr>
          <w:rFonts w:ascii="Book Antiqua" w:hAnsi="Book Antiqua" w:cs="Arial"/>
          <w:sz w:val="24"/>
          <w:szCs w:val="24"/>
          <w:lang w:val="en-US"/>
        </w:rPr>
        <w:t xml:space="preserve"> ILD can be observed in patients with RA independently of MTX</w:t>
      </w:r>
      <w:r w:rsidR="00E375A0" w:rsidRPr="001D7698">
        <w:rPr>
          <w:rFonts w:ascii="Book Antiqua" w:hAnsi="Book Antiqua" w:cs="Arial"/>
          <w:sz w:val="24"/>
          <w:szCs w:val="24"/>
          <w:lang w:val="en-US"/>
        </w:rPr>
        <w:t xml:space="preserve"> treatment; furthermore,</w:t>
      </w:r>
      <w:r w:rsidRPr="001D7698">
        <w:rPr>
          <w:rFonts w:ascii="Book Antiqua" w:hAnsi="Book Antiqua" w:cs="Arial"/>
          <w:sz w:val="24"/>
          <w:szCs w:val="24"/>
          <w:lang w:val="en-US"/>
        </w:rPr>
        <w:t xml:space="preserve"> MTX </w:t>
      </w:r>
      <w:r w:rsidR="00E375A0" w:rsidRPr="001D7698">
        <w:rPr>
          <w:rFonts w:ascii="Book Antiqua" w:hAnsi="Book Antiqua" w:cs="Arial"/>
          <w:sz w:val="24"/>
          <w:szCs w:val="24"/>
          <w:lang w:val="en-US"/>
        </w:rPr>
        <w:t>is</w:t>
      </w:r>
      <w:r w:rsidRPr="001D7698">
        <w:rPr>
          <w:rFonts w:ascii="Book Antiqua" w:hAnsi="Book Antiqua" w:cs="Arial"/>
          <w:sz w:val="24"/>
          <w:szCs w:val="24"/>
          <w:lang w:val="en-US"/>
        </w:rPr>
        <w:t xml:space="preserve"> frequently used with other drugs that </w:t>
      </w:r>
      <w:r w:rsidR="00E375A0" w:rsidRPr="001D7698">
        <w:rPr>
          <w:rFonts w:ascii="Book Antiqua" w:hAnsi="Book Antiqua" w:cs="Arial"/>
          <w:sz w:val="24"/>
          <w:szCs w:val="24"/>
          <w:lang w:val="en-US"/>
        </w:rPr>
        <w:t>can</w:t>
      </w:r>
      <w:r w:rsidR="001B0D2E" w:rsidRPr="001D7698">
        <w:rPr>
          <w:rFonts w:ascii="Book Antiqua" w:hAnsi="Book Antiqua" w:cs="Arial"/>
          <w:sz w:val="24"/>
          <w:szCs w:val="24"/>
          <w:lang w:val="en-US"/>
        </w:rPr>
        <w:t xml:space="preserve"> also be </w:t>
      </w:r>
      <w:r w:rsidRPr="001D7698">
        <w:rPr>
          <w:rFonts w:ascii="Book Antiqua" w:hAnsi="Book Antiqua" w:cs="Arial"/>
          <w:sz w:val="24"/>
          <w:szCs w:val="24"/>
          <w:lang w:val="en-US"/>
        </w:rPr>
        <w:t xml:space="preserve">associated with ILD. Therefore, the most useful data </w:t>
      </w:r>
      <w:r w:rsidR="00DC3BA7" w:rsidRPr="001D7698">
        <w:rPr>
          <w:rFonts w:ascii="Book Antiqua" w:hAnsi="Book Antiqua" w:cs="Arial"/>
          <w:sz w:val="24"/>
          <w:szCs w:val="24"/>
          <w:lang w:val="en-US"/>
        </w:rPr>
        <w:t>regarding</w:t>
      </w:r>
      <w:r w:rsidRPr="001D7698">
        <w:rPr>
          <w:rFonts w:ascii="Book Antiqua" w:hAnsi="Book Antiqua" w:cs="Arial"/>
          <w:sz w:val="24"/>
          <w:szCs w:val="24"/>
          <w:lang w:val="en-US"/>
        </w:rPr>
        <w:t xml:space="preserve"> MTX-induced ILD </w:t>
      </w:r>
      <w:r w:rsidR="00DC3BA7" w:rsidRPr="001D7698">
        <w:rPr>
          <w:rFonts w:ascii="Book Antiqua" w:hAnsi="Book Antiqua" w:cs="Arial"/>
          <w:sz w:val="24"/>
          <w:szCs w:val="24"/>
          <w:lang w:val="en-US"/>
        </w:rPr>
        <w:t xml:space="preserve">come </w:t>
      </w:r>
      <w:r w:rsidRPr="001D7698">
        <w:rPr>
          <w:rFonts w:ascii="Book Antiqua" w:hAnsi="Book Antiqua" w:cs="Arial"/>
          <w:sz w:val="24"/>
          <w:szCs w:val="24"/>
          <w:lang w:val="en-US"/>
        </w:rPr>
        <w:t>from studies that evaluate</w:t>
      </w:r>
      <w:r w:rsidR="00DC3BA7" w:rsidRPr="001D7698">
        <w:rPr>
          <w:rFonts w:ascii="Book Antiqua" w:hAnsi="Book Antiqua" w:cs="Arial"/>
          <w:sz w:val="24"/>
          <w:szCs w:val="24"/>
          <w:lang w:val="en-US"/>
        </w:rPr>
        <w:t>d</w:t>
      </w:r>
      <w:r w:rsidRPr="001D7698">
        <w:rPr>
          <w:rFonts w:ascii="Book Antiqua" w:hAnsi="Book Antiqua" w:cs="Arial"/>
          <w:sz w:val="24"/>
          <w:szCs w:val="24"/>
          <w:lang w:val="en-US"/>
        </w:rPr>
        <w:t xml:space="preserve"> this drug as monotherapy. In a systematic review, Salliot </w:t>
      </w:r>
      <w:r w:rsidR="00F103A9" w:rsidRPr="001D7698">
        <w:rPr>
          <w:rFonts w:ascii="Book Antiqua" w:hAnsi="Book Antiqua" w:cs="Arial"/>
          <w:i/>
          <w:sz w:val="24"/>
          <w:szCs w:val="24"/>
          <w:lang w:val="en-US" w:eastAsia="zh-CN"/>
        </w:rPr>
        <w:t>et al</w:t>
      </w:r>
      <w:r w:rsidR="00E662C5" w:rsidRPr="001D7698">
        <w:rPr>
          <w:rFonts w:ascii="Book Antiqua" w:hAnsi="Book Antiqua" w:cs="Arial"/>
          <w:sz w:val="24"/>
          <w:szCs w:val="24"/>
          <w:lang w:val="en-US"/>
        </w:rPr>
        <w:fldChar w:fldCharType="begin">
          <w:fldData xml:space="preserve">PEVuZE5vdGU+PENpdGU+PEF1dGhvcj5TYWxsaW90PC9BdXRob3I+PFllYXI+MjAwOTwvWWVhcj48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dGhlIHJoZXVtYXRpYyBkaXNlYXNlczwvYWJici0xPjwvYWx0LXBlcmlvZGljYWw+PHBhZ2VzPjEx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PEVuZE5vdGU+PENpdGU+PEF1dGhvcj5TYWxsaW90PC9BdXRob3I+PFllYXI+MjAwOTwvWWVhcj48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dGhlIHJoZXVtYXRpYyBkaXNlYXNlczwvYWJici0xPjwvYWx0LXBlcmlvZGljYWw+PHBhZ2VzPjEx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5" w:tooltip="Salliot, 2009 #1483" w:history="1">
        <w:r w:rsidR="00115E8F" w:rsidRPr="001D7698">
          <w:rPr>
            <w:rFonts w:ascii="Book Antiqua" w:hAnsi="Book Antiqua" w:cs="Arial"/>
            <w:sz w:val="24"/>
            <w:szCs w:val="24"/>
            <w:vertAlign w:val="superscript"/>
            <w:lang w:val="en-US"/>
          </w:rPr>
          <w:t>35</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examined the long-term safety of MTX as monotherapy in 21 prospective studies</w:t>
      </w:r>
      <w:r w:rsidR="00DC3BA7" w:rsidRPr="001D7698">
        <w:rPr>
          <w:rFonts w:ascii="Book Antiqua" w:hAnsi="Book Antiqua" w:cs="Arial"/>
          <w:sz w:val="24"/>
          <w:szCs w:val="24"/>
          <w:lang w:val="en-US"/>
        </w:rPr>
        <w:t xml:space="preserve"> and reported</w:t>
      </w:r>
      <w:r w:rsidRPr="001D7698">
        <w:rPr>
          <w:rFonts w:ascii="Book Antiqua" w:hAnsi="Book Antiqua" w:cs="Arial"/>
          <w:sz w:val="24"/>
          <w:szCs w:val="24"/>
          <w:lang w:val="en-US"/>
        </w:rPr>
        <w:t xml:space="preserve"> that only 15 </w:t>
      </w:r>
      <w:r w:rsidR="00DC3BA7" w:rsidRPr="001D7698">
        <w:rPr>
          <w:rFonts w:ascii="Book Antiqua" w:hAnsi="Book Antiqua" w:cs="Arial"/>
          <w:sz w:val="24"/>
          <w:szCs w:val="24"/>
          <w:lang w:val="en-US"/>
        </w:rPr>
        <w:t xml:space="preserve">of </w:t>
      </w:r>
      <w:r w:rsidRPr="001D7698">
        <w:rPr>
          <w:rFonts w:ascii="Book Antiqua" w:hAnsi="Book Antiqua" w:cs="Arial"/>
          <w:sz w:val="24"/>
          <w:szCs w:val="24"/>
          <w:lang w:val="en-US"/>
        </w:rPr>
        <w:t xml:space="preserve">3463 patients developed pneumonitis, </w:t>
      </w:r>
      <w:r w:rsidR="00DC3BA7" w:rsidRPr="001D7698">
        <w:rPr>
          <w:rFonts w:ascii="Book Antiqua" w:hAnsi="Book Antiqua" w:cs="Arial"/>
          <w:sz w:val="24"/>
          <w:szCs w:val="24"/>
          <w:lang w:val="en-US"/>
        </w:rPr>
        <w:t xml:space="preserve">yielding </w:t>
      </w:r>
      <w:r w:rsidRPr="001D7698">
        <w:rPr>
          <w:rFonts w:ascii="Book Antiqua" w:hAnsi="Book Antiqua" w:cs="Arial"/>
          <w:sz w:val="24"/>
          <w:szCs w:val="24"/>
          <w:lang w:val="en-US"/>
        </w:rPr>
        <w:t xml:space="preserve">a frequency of 0.43%. </w:t>
      </w:r>
      <w:r w:rsidR="00DC3BA7" w:rsidRPr="001D7698">
        <w:rPr>
          <w:rFonts w:ascii="Book Antiqua" w:hAnsi="Book Antiqua" w:cs="Arial"/>
          <w:sz w:val="24"/>
          <w:szCs w:val="24"/>
          <w:lang w:val="en-US"/>
        </w:rPr>
        <w:t>C</w:t>
      </w:r>
      <w:r w:rsidRPr="001D7698">
        <w:rPr>
          <w:rFonts w:ascii="Book Antiqua" w:hAnsi="Book Antiqua" w:cs="Arial"/>
          <w:sz w:val="24"/>
          <w:szCs w:val="24"/>
          <w:lang w:val="en-US"/>
        </w:rPr>
        <w:t>riteria</w:t>
      </w:r>
      <w:r w:rsidR="00DC3BA7" w:rsidRPr="001D7698">
        <w:rPr>
          <w:rFonts w:ascii="Book Antiqua" w:hAnsi="Book Antiqua" w:cs="Arial"/>
          <w:sz w:val="24"/>
          <w:szCs w:val="24"/>
          <w:lang w:val="en-US"/>
        </w:rPr>
        <w:t xml:space="preserve"> have been proposed</w:t>
      </w:r>
      <w:r w:rsidRPr="001D7698">
        <w:rPr>
          <w:rFonts w:ascii="Book Antiqua" w:hAnsi="Book Antiqua" w:cs="Arial"/>
          <w:sz w:val="24"/>
          <w:szCs w:val="24"/>
          <w:lang w:val="en-US"/>
        </w:rPr>
        <w:t xml:space="preserve"> for the diagnosis of MTX-induced pneumonitis</w:t>
      </w:r>
      <w:r w:rsidR="00F103A9" w:rsidRPr="001D7698">
        <w:rPr>
          <w:rFonts w:ascii="Book Antiqua" w:hAnsi="Book Antiqua" w:cs="Arial"/>
          <w:sz w:val="24"/>
          <w:szCs w:val="24"/>
          <w:lang w:val="en-US"/>
        </w:rPr>
        <w:t xml:space="preserve">. In 1987, Searles and </w:t>
      </w:r>
      <w:r w:rsidR="00F103A9" w:rsidRPr="001D7698">
        <w:rPr>
          <w:rFonts w:ascii="Book Antiqua" w:hAnsi="Book Antiqua"/>
          <w:sz w:val="24"/>
          <w:szCs w:val="24"/>
        </w:rPr>
        <w:t>Searles</w:t>
      </w:r>
      <w:r w:rsidR="00F103A9" w:rsidRPr="001D7698">
        <w:rPr>
          <w:rFonts w:ascii="Book Antiqua" w:hAnsi="Book Antiqua" w:cs="Arial"/>
          <w:sz w:val="24"/>
          <w:szCs w:val="24"/>
          <w:lang w:val="en-US"/>
        </w:rPr>
        <w:t xml:space="preserve"> </w:t>
      </w:r>
      <w:r w:rsidR="00F103A9" w:rsidRPr="001D7698">
        <w:rPr>
          <w:rFonts w:ascii="Book Antiqua" w:hAnsi="Book Antiqua" w:cs="Arial"/>
          <w:i/>
          <w:sz w:val="24"/>
          <w:szCs w:val="24"/>
          <w:lang w:val="en-US" w:eastAsia="zh-CN"/>
        </w:rPr>
        <w:t>et a</w:t>
      </w:r>
      <w:r w:rsidR="00F103A9" w:rsidRPr="001D7698">
        <w:rPr>
          <w:rFonts w:ascii="Book Antiqua" w:hAnsi="Book Antiqua" w:cs="Arial"/>
          <w:i/>
          <w:color w:val="000000" w:themeColor="text1"/>
          <w:sz w:val="24"/>
          <w:szCs w:val="24"/>
          <w:lang w:val="en-US" w:eastAsia="zh-CN"/>
        </w:rPr>
        <w:t>l</w:t>
      </w:r>
      <w:r w:rsidR="00E662C5" w:rsidRPr="001D7698">
        <w:rPr>
          <w:rFonts w:ascii="Book Antiqua" w:hAnsi="Book Antiqua" w:cs="Arial"/>
          <w:color w:val="000000" w:themeColor="text1"/>
          <w:sz w:val="24"/>
          <w:szCs w:val="24"/>
          <w:lang w:val="en-US"/>
        </w:rPr>
        <w:fldChar w:fldCharType="begin"/>
      </w:r>
      <w:r w:rsidRPr="001D7698">
        <w:rPr>
          <w:rFonts w:ascii="Book Antiqua" w:hAnsi="Book Antiqua" w:cs="Arial"/>
          <w:color w:val="000000" w:themeColor="text1"/>
          <w:sz w:val="24"/>
          <w:szCs w:val="24"/>
          <w:lang w:val="en-US"/>
        </w:rPr>
        <w:instrText xml:space="preserve"> ADDIN EN.CITE &lt;EndNote&gt;&lt;Cite&gt;&lt;Author&gt;Searles&lt;/Author&gt;&lt;Year&gt;1987&lt;/Year&gt;&lt;RecNum&gt;1484&lt;/RecNum&gt;&lt;DisplayText&gt;&lt;style face="superscript"&gt;[36]&lt;/style&gt;&lt;/DisplayText&gt;&lt;record&gt;&lt;rec-number&gt;1484&lt;/rec-number&gt;&lt;foreign-keys&gt;&lt;key app="EN" db-id="vtz0tp25dz5td7ezvpo5ss9h0zedvdvadt2z"&gt;1484&lt;/key&gt;&lt;/foreign-keys&gt;&lt;ref-type name="Journal Article"&gt;17&lt;/ref-type&gt;&lt;contributors&gt;&lt;authors&gt;&lt;author&gt;Searles, G.&lt;/author&gt;&lt;author&gt;McKendry, R. J.&lt;/author&gt;&lt;/authors&gt;&lt;/contributors&gt;&lt;auth-address&gt;Department of Medicine, University of Ottawa, Ottawa General Hospital, ON, Canada.&lt;/auth-address&gt;&lt;titles&gt;&lt;title&gt;Methotrexate pneumonitis in rheumatoid arthritis: potential risk factors. Four case reports and a review of the literature&lt;/title&gt;&lt;secondary-title&gt;J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rheumatology&lt;/abbr-1&gt;&lt;/alt-periodical&gt;&lt;pages&gt;1164-71&lt;/pages&gt;&lt;volume&gt;14&lt;/volume&gt;&lt;number&gt;6&lt;/number&gt;&lt;edition&gt;1987/12/01&lt;/edition&gt;&lt;keywords&gt;&lt;keyword&gt;Acute Disease&lt;/keyword&gt;&lt;keyword&gt;Aged&lt;/keyword&gt;&lt;keyword&gt;Arthritis, Rheumatoid/*drug therapy&lt;/keyword&gt;&lt;keyword&gt;Female&lt;/keyword&gt;&lt;keyword&gt;Humans&lt;/keyword&gt;&lt;keyword&gt;Male&lt;/keyword&gt;&lt;keyword&gt;Methotrexate/*adverse effects&lt;/keyword&gt;&lt;keyword&gt;Middle Aged&lt;/keyword&gt;&lt;keyword&gt;Pneumonia/*chemically induced/radiography&lt;/keyword&gt;&lt;keyword&gt;Risk Factors&lt;/keyword&gt;&lt;/keywords&gt;&lt;dates&gt;&lt;year&gt;1987&lt;/year&gt;&lt;pub-dates&gt;&lt;date&gt;Dec&lt;/date&gt;&lt;/pub-dates&gt;&lt;/dates&gt;&lt;isbn&gt;0315-162X (Print)&amp;#xD;0315-162x&lt;/isbn&gt;&lt;accession-num&gt;3325643&lt;/accession-num&gt;&lt;urls&gt;&lt;/urls&gt;&lt;remote-database-provider&gt;Nlm&lt;/remote-database-provider&gt;&lt;language&gt;eng&lt;/language&gt;&lt;/record&gt;&lt;/Cite&gt;&lt;/EndNote&gt;</w:instrText>
      </w:r>
      <w:r w:rsidR="00E662C5" w:rsidRPr="001D7698">
        <w:rPr>
          <w:rFonts w:ascii="Book Antiqua" w:hAnsi="Book Antiqua" w:cs="Arial"/>
          <w:color w:val="000000" w:themeColor="text1"/>
          <w:sz w:val="24"/>
          <w:szCs w:val="24"/>
          <w:lang w:val="en-US"/>
        </w:rPr>
        <w:fldChar w:fldCharType="separate"/>
      </w:r>
      <w:r w:rsidRPr="001D7698">
        <w:rPr>
          <w:rFonts w:ascii="Book Antiqua" w:hAnsi="Book Antiqua" w:cs="Arial"/>
          <w:color w:val="000000" w:themeColor="text1"/>
          <w:sz w:val="24"/>
          <w:szCs w:val="24"/>
          <w:vertAlign w:val="superscript"/>
          <w:lang w:val="en-US"/>
        </w:rPr>
        <w:t>[</w:t>
      </w:r>
      <w:hyperlink w:anchor="_ENREF_36" w:tooltip="Searles, 1987 #1484" w:history="1">
        <w:r w:rsidR="00115E8F" w:rsidRPr="001D7698">
          <w:rPr>
            <w:rFonts w:ascii="Book Antiqua" w:hAnsi="Book Antiqua" w:cs="Arial"/>
            <w:color w:val="000000" w:themeColor="text1"/>
            <w:sz w:val="24"/>
            <w:szCs w:val="24"/>
            <w:vertAlign w:val="superscript"/>
            <w:lang w:val="en-US"/>
          </w:rPr>
          <w:t>36</w:t>
        </w:r>
      </w:hyperlink>
      <w:r w:rsidRPr="001D7698">
        <w:rPr>
          <w:rFonts w:ascii="Book Antiqua" w:hAnsi="Book Antiqua" w:cs="Arial"/>
          <w:color w:val="000000" w:themeColor="text1"/>
          <w:sz w:val="24"/>
          <w:szCs w:val="24"/>
          <w:vertAlign w:val="superscript"/>
          <w:lang w:val="en-US"/>
        </w:rPr>
        <w:t>]</w:t>
      </w:r>
      <w:r w:rsidR="00E662C5" w:rsidRPr="001D7698">
        <w:rPr>
          <w:rFonts w:ascii="Book Antiqua" w:hAnsi="Book Antiqua" w:cs="Arial"/>
          <w:color w:val="000000" w:themeColor="text1"/>
          <w:sz w:val="24"/>
          <w:szCs w:val="24"/>
          <w:lang w:val="en-US"/>
        </w:rPr>
        <w:fldChar w:fldCharType="end"/>
      </w:r>
      <w:r w:rsidRPr="001D7698">
        <w:rPr>
          <w:rFonts w:ascii="Book Antiqua" w:hAnsi="Book Antiqua" w:cs="Arial"/>
          <w:color w:val="000000" w:themeColor="text1"/>
          <w:sz w:val="24"/>
          <w:szCs w:val="24"/>
          <w:lang w:val="en-US"/>
        </w:rPr>
        <w:t xml:space="preserve"> proposed </w:t>
      </w:r>
      <w:r w:rsidR="00DC3BA7" w:rsidRPr="001D7698">
        <w:rPr>
          <w:rFonts w:ascii="Book Antiqua" w:hAnsi="Book Antiqua" w:cs="Arial"/>
          <w:color w:val="000000" w:themeColor="text1"/>
          <w:sz w:val="24"/>
          <w:szCs w:val="24"/>
          <w:lang w:val="en-US"/>
        </w:rPr>
        <w:t xml:space="preserve">the following </w:t>
      </w:r>
      <w:r w:rsidRPr="001D7698">
        <w:rPr>
          <w:rFonts w:ascii="Book Antiqua" w:hAnsi="Book Antiqua" w:cs="Arial"/>
          <w:color w:val="000000" w:themeColor="text1"/>
          <w:sz w:val="24"/>
          <w:szCs w:val="24"/>
          <w:lang w:val="en-US"/>
        </w:rPr>
        <w:t>9 criteria for</w:t>
      </w:r>
      <w:r w:rsidR="00DC3BA7" w:rsidRPr="001D7698">
        <w:rPr>
          <w:rFonts w:ascii="Book Antiqua" w:hAnsi="Book Antiqua" w:cs="Arial"/>
          <w:color w:val="000000" w:themeColor="text1"/>
          <w:sz w:val="24"/>
          <w:szCs w:val="24"/>
          <w:lang w:val="en-US"/>
        </w:rPr>
        <w:t xml:space="preserve"> the</w:t>
      </w:r>
      <w:r w:rsidRPr="001D7698">
        <w:rPr>
          <w:rFonts w:ascii="Book Antiqua" w:hAnsi="Book Antiqua" w:cs="Arial"/>
          <w:color w:val="000000" w:themeColor="text1"/>
          <w:sz w:val="24"/>
          <w:szCs w:val="24"/>
          <w:lang w:val="en-US"/>
        </w:rPr>
        <w:t xml:space="preserve"> diagnosis of MTX</w:t>
      </w:r>
      <w:r w:rsidR="00DC3BA7" w:rsidRPr="001D7698">
        <w:rPr>
          <w:rFonts w:ascii="Book Antiqua" w:hAnsi="Book Antiqua" w:cs="Arial"/>
          <w:color w:val="000000" w:themeColor="text1"/>
          <w:sz w:val="24"/>
          <w:szCs w:val="24"/>
          <w:lang w:val="en-US"/>
        </w:rPr>
        <w:t>-</w:t>
      </w:r>
      <w:r w:rsidRPr="001D7698">
        <w:rPr>
          <w:rFonts w:ascii="Book Antiqua" w:hAnsi="Book Antiqua" w:cs="Arial"/>
          <w:color w:val="000000" w:themeColor="text1"/>
          <w:sz w:val="24"/>
          <w:szCs w:val="24"/>
          <w:lang w:val="en-US"/>
        </w:rPr>
        <w:t>induced pneumonitis</w:t>
      </w:r>
      <w:r w:rsidR="00DC3BA7" w:rsidRPr="001D7698">
        <w:rPr>
          <w:rFonts w:ascii="Book Antiqua" w:hAnsi="Book Antiqua" w:cs="Arial"/>
          <w:color w:val="000000" w:themeColor="text1"/>
          <w:sz w:val="24"/>
          <w:szCs w:val="24"/>
          <w:lang w:val="en-US"/>
        </w:rPr>
        <w:t>,</w:t>
      </w:r>
      <w:r w:rsidRPr="001D7698">
        <w:rPr>
          <w:rFonts w:ascii="Book Antiqua" w:hAnsi="Book Antiqua" w:cs="Arial"/>
          <w:color w:val="000000" w:themeColor="text1"/>
          <w:sz w:val="24"/>
          <w:szCs w:val="24"/>
          <w:lang w:val="en-US"/>
        </w:rPr>
        <w:t xml:space="preserve"> which include</w:t>
      </w:r>
      <w:r w:rsidR="00DC3BA7" w:rsidRPr="001D7698">
        <w:rPr>
          <w:rFonts w:ascii="Book Antiqua" w:hAnsi="Book Antiqua" w:cs="Arial"/>
          <w:color w:val="000000" w:themeColor="text1"/>
          <w:sz w:val="24"/>
          <w:szCs w:val="24"/>
          <w:lang w:val="en-US"/>
        </w:rPr>
        <w:t>:</w:t>
      </w:r>
      <w:r w:rsidRPr="001D7698">
        <w:rPr>
          <w:rFonts w:ascii="Book Antiqua" w:hAnsi="Book Antiqua" w:cs="Arial"/>
          <w:color w:val="000000" w:themeColor="text1"/>
          <w:sz w:val="24"/>
          <w:szCs w:val="24"/>
          <w:lang w:val="en-US"/>
        </w:rPr>
        <w:t xml:space="preserve"> </w:t>
      </w:r>
      <w:r w:rsidR="00EC5506" w:rsidRPr="001D7698">
        <w:rPr>
          <w:rFonts w:ascii="Book Antiqua" w:hAnsi="Book Antiqua" w:cs="Arial"/>
          <w:color w:val="000000" w:themeColor="text1"/>
          <w:sz w:val="24"/>
          <w:szCs w:val="24"/>
          <w:lang w:val="en-US" w:eastAsia="zh-CN"/>
        </w:rPr>
        <w:t>(</w:t>
      </w:r>
      <w:r w:rsidRPr="001D7698">
        <w:rPr>
          <w:rFonts w:ascii="Book Antiqua" w:hAnsi="Book Antiqua" w:cs="Arial"/>
          <w:color w:val="000000" w:themeColor="text1"/>
          <w:sz w:val="24"/>
          <w:szCs w:val="24"/>
          <w:lang w:val="en-US"/>
        </w:rPr>
        <w:t xml:space="preserve">1) acute onset </w:t>
      </w:r>
      <w:r w:rsidRPr="001D7698">
        <w:rPr>
          <w:rFonts w:ascii="Book Antiqua" w:hAnsi="Book Antiqua" w:cs="Arial"/>
          <w:sz w:val="24"/>
          <w:szCs w:val="24"/>
          <w:lang w:val="en-US"/>
        </w:rPr>
        <w:t>of dyspnea</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EC5506" w:rsidRPr="001D7698">
        <w:rPr>
          <w:rFonts w:ascii="Book Antiqua" w:hAnsi="Book Antiqua" w:cs="Arial"/>
          <w:sz w:val="24"/>
          <w:szCs w:val="24"/>
          <w:lang w:val="en-US" w:eastAsia="zh-CN"/>
        </w:rPr>
        <w:t>(</w:t>
      </w:r>
      <w:r w:rsidRPr="001D7698">
        <w:rPr>
          <w:rFonts w:ascii="Book Antiqua" w:hAnsi="Book Antiqua" w:cs="Arial"/>
          <w:sz w:val="24"/>
          <w:szCs w:val="24"/>
          <w:lang w:val="en-US"/>
        </w:rPr>
        <w:t>2) fever &gt;</w:t>
      </w:r>
      <w:r w:rsidR="00EC5506"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38</w:t>
      </w:r>
      <w:r w:rsidR="00983DD8" w:rsidRPr="001D7698">
        <w:rPr>
          <w:rFonts w:ascii="Book Antiqua" w:hAnsi="Book Antiqua" w:cs="Arial"/>
          <w:sz w:val="24"/>
          <w:szCs w:val="24"/>
          <w:lang w:val="en-US"/>
        </w:rPr>
        <w:t>°</w:t>
      </w:r>
      <w:r w:rsidRPr="001D7698">
        <w:rPr>
          <w:rFonts w:ascii="Book Antiqua" w:hAnsi="Book Antiqua" w:cs="Arial"/>
          <w:sz w:val="24"/>
          <w:szCs w:val="24"/>
          <w:lang w:val="en-US"/>
        </w:rPr>
        <w:t xml:space="preserve"> C</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EC5506" w:rsidRPr="001D7698">
        <w:rPr>
          <w:rFonts w:ascii="Book Antiqua" w:hAnsi="Book Antiqua" w:cs="Arial"/>
          <w:sz w:val="24"/>
          <w:szCs w:val="24"/>
          <w:lang w:val="en-US" w:eastAsia="zh-CN"/>
        </w:rPr>
        <w:t>(</w:t>
      </w:r>
      <w:r w:rsidRPr="001D7698">
        <w:rPr>
          <w:rFonts w:ascii="Book Antiqua" w:hAnsi="Book Antiqua" w:cs="Arial"/>
          <w:sz w:val="24"/>
          <w:szCs w:val="24"/>
          <w:lang w:val="en-US"/>
        </w:rPr>
        <w:t>3) tachypnea</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EC5506" w:rsidRPr="001D7698">
        <w:rPr>
          <w:rFonts w:ascii="Book Antiqua" w:hAnsi="Book Antiqua" w:cs="Arial"/>
          <w:sz w:val="24"/>
          <w:szCs w:val="24"/>
          <w:lang w:val="en-US" w:eastAsia="zh-CN"/>
        </w:rPr>
        <w:t>(</w:t>
      </w:r>
      <w:r w:rsidRPr="001D7698">
        <w:rPr>
          <w:rFonts w:ascii="Book Antiqua" w:hAnsi="Book Antiqua" w:cs="Arial"/>
          <w:sz w:val="24"/>
          <w:szCs w:val="24"/>
          <w:lang w:val="en-US"/>
        </w:rPr>
        <w:t>4) radiological evidence of pulmonary interstitial or alveolar infiltrates</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EC5506" w:rsidRPr="001D7698">
        <w:rPr>
          <w:rFonts w:ascii="Book Antiqua" w:hAnsi="Book Antiqua" w:cs="Arial"/>
          <w:sz w:val="24"/>
          <w:szCs w:val="24"/>
          <w:lang w:val="en-US" w:eastAsia="zh-CN"/>
        </w:rPr>
        <w:t>(</w:t>
      </w:r>
      <w:r w:rsidRPr="001D7698">
        <w:rPr>
          <w:rFonts w:ascii="Book Antiqua" w:hAnsi="Book Antiqua" w:cs="Arial"/>
          <w:sz w:val="24"/>
          <w:szCs w:val="24"/>
          <w:lang w:val="en-US"/>
        </w:rPr>
        <w:t>5) white blood cell</w:t>
      </w:r>
      <w:r w:rsidR="00DC3BA7" w:rsidRPr="001D7698">
        <w:rPr>
          <w:rFonts w:ascii="Book Antiqua" w:hAnsi="Book Antiqua" w:cs="Arial"/>
          <w:sz w:val="24"/>
          <w:szCs w:val="24"/>
          <w:lang w:val="en-US"/>
        </w:rPr>
        <w:t xml:space="preserve"> count</w:t>
      </w:r>
      <w:r w:rsidR="00EC5506" w:rsidRPr="001D7698">
        <w:rPr>
          <w:rFonts w:ascii="Book Antiqua" w:hAnsi="Book Antiqua" w:cs="Arial"/>
          <w:sz w:val="24"/>
          <w:szCs w:val="24"/>
          <w:lang w:val="en-US"/>
        </w:rPr>
        <w:t xml:space="preserve"> &lt;</w:t>
      </w:r>
      <w:r w:rsidR="00EC5506" w:rsidRPr="001D7698">
        <w:rPr>
          <w:rFonts w:ascii="Book Antiqua" w:hAnsi="Book Antiqua" w:cs="Arial"/>
          <w:sz w:val="24"/>
          <w:szCs w:val="24"/>
          <w:lang w:val="en-US" w:eastAsia="zh-CN"/>
        </w:rPr>
        <w:t xml:space="preserve"> </w:t>
      </w:r>
      <w:bookmarkStart w:id="65" w:name="OLE_LINK11"/>
      <w:bookmarkStart w:id="66" w:name="OLE_LINK12"/>
      <w:r w:rsidR="00EC5506" w:rsidRPr="001D7698">
        <w:rPr>
          <w:rFonts w:ascii="Book Antiqua" w:hAnsi="Book Antiqua" w:cs="Arial"/>
          <w:color w:val="000000" w:themeColor="text1"/>
          <w:sz w:val="24"/>
          <w:szCs w:val="24"/>
          <w:lang w:val="en-US"/>
        </w:rPr>
        <w:t>15</w:t>
      </w:r>
      <w:r w:rsidRPr="001D7698">
        <w:rPr>
          <w:rFonts w:ascii="Book Antiqua" w:hAnsi="Book Antiqua" w:cs="Arial"/>
          <w:color w:val="000000" w:themeColor="text1"/>
          <w:sz w:val="24"/>
          <w:szCs w:val="24"/>
          <w:lang w:val="en-US"/>
        </w:rPr>
        <w:t>000/cu mm</w:t>
      </w:r>
      <w:bookmarkEnd w:id="65"/>
      <w:bookmarkEnd w:id="66"/>
      <w:r w:rsidR="00DC3BA7" w:rsidRPr="001D7698">
        <w:rPr>
          <w:rFonts w:ascii="Book Antiqua" w:hAnsi="Book Antiqua" w:cs="Arial"/>
          <w:color w:val="000000" w:themeColor="text1"/>
          <w:sz w:val="24"/>
          <w:szCs w:val="24"/>
          <w:lang w:val="en-US"/>
        </w:rPr>
        <w:t>,</w:t>
      </w:r>
      <w:r w:rsidRPr="001D7698">
        <w:rPr>
          <w:rFonts w:ascii="Book Antiqua" w:hAnsi="Book Antiqua" w:cs="Arial"/>
          <w:sz w:val="24"/>
          <w:szCs w:val="24"/>
          <w:lang w:val="en-US"/>
        </w:rPr>
        <w:t xml:space="preserve"> with or without eosinophilia</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6) negative blood and sputum cultures (mandatory)</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7) </w:t>
      </w:r>
      <w:r w:rsidR="00DC3BA7" w:rsidRPr="001D7698">
        <w:rPr>
          <w:rFonts w:ascii="Book Antiqua" w:hAnsi="Book Antiqua" w:cs="Arial"/>
          <w:sz w:val="24"/>
          <w:szCs w:val="24"/>
          <w:lang w:val="en-US"/>
        </w:rPr>
        <w:t xml:space="preserve">the finding of a </w:t>
      </w:r>
      <w:r w:rsidRPr="001D7698">
        <w:rPr>
          <w:rFonts w:ascii="Book Antiqua" w:hAnsi="Book Antiqua" w:cs="Arial"/>
          <w:sz w:val="24"/>
          <w:szCs w:val="24"/>
          <w:lang w:val="en-US"/>
        </w:rPr>
        <w:t xml:space="preserve">restrictive pattern and decreased diffusing capacity of the lung for carbon monoxide (DLCO) on </w:t>
      </w:r>
      <w:r w:rsidR="00B33E1C" w:rsidRPr="001D7698">
        <w:rPr>
          <w:rFonts w:ascii="Book Antiqua" w:hAnsi="Book Antiqua" w:cs="Arial"/>
          <w:sz w:val="24"/>
          <w:szCs w:val="24"/>
          <w:lang w:val="en-US"/>
        </w:rPr>
        <w:t>PFT</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8) PO</w:t>
      </w:r>
      <w:r w:rsidRPr="001D7698">
        <w:rPr>
          <w:rFonts w:ascii="Book Antiqua" w:hAnsi="Book Antiqua" w:cs="Arial"/>
          <w:sz w:val="24"/>
          <w:szCs w:val="24"/>
          <w:vertAlign w:val="subscript"/>
          <w:lang w:val="en-US"/>
        </w:rPr>
        <w:t>2</w:t>
      </w:r>
      <w:r w:rsidRPr="001D7698">
        <w:rPr>
          <w:rFonts w:ascii="Book Antiqua" w:hAnsi="Book Antiqua" w:cs="Arial"/>
          <w:sz w:val="24"/>
          <w:szCs w:val="24"/>
          <w:lang w:val="en-US"/>
        </w:rPr>
        <w:t xml:space="preserve"> &lt;</w:t>
      </w:r>
      <w:r w:rsidR="00AF69BE" w:rsidRPr="001D7698">
        <w:rPr>
          <w:rFonts w:ascii="Book Antiqua" w:hAnsi="Book Antiqua" w:cs="Arial"/>
          <w:sz w:val="24"/>
          <w:szCs w:val="24"/>
          <w:lang w:val="en-US" w:eastAsia="zh-CN"/>
        </w:rPr>
        <w:t xml:space="preserve"> </w:t>
      </w:r>
      <w:r w:rsidR="00B33E1C" w:rsidRPr="001D7698">
        <w:rPr>
          <w:rFonts w:ascii="Book Antiqua" w:hAnsi="Book Antiqua" w:cs="Arial"/>
          <w:color w:val="000000" w:themeColor="text1"/>
          <w:sz w:val="24"/>
          <w:szCs w:val="24"/>
          <w:lang w:val="en-US"/>
        </w:rPr>
        <w:t>60 mm</w:t>
      </w:r>
      <w:r w:rsidRPr="001D7698">
        <w:rPr>
          <w:rFonts w:ascii="Book Antiqua" w:hAnsi="Book Antiqua" w:cs="Arial"/>
          <w:color w:val="000000" w:themeColor="text1"/>
          <w:sz w:val="24"/>
          <w:szCs w:val="24"/>
          <w:lang w:val="en-US"/>
        </w:rPr>
        <w:t>Hg</w:t>
      </w:r>
      <w:r w:rsidRPr="001D7698">
        <w:rPr>
          <w:rFonts w:ascii="Book Antiqua" w:hAnsi="Book Antiqua" w:cs="Arial"/>
          <w:color w:val="FF0000"/>
          <w:sz w:val="24"/>
          <w:szCs w:val="24"/>
          <w:lang w:val="en-US"/>
        </w:rPr>
        <w:t xml:space="preserve"> </w:t>
      </w:r>
      <w:r w:rsidR="00DC3BA7" w:rsidRPr="001D7698">
        <w:rPr>
          <w:rFonts w:ascii="Book Antiqua" w:hAnsi="Book Antiqua" w:cs="Arial"/>
          <w:sz w:val="24"/>
          <w:szCs w:val="24"/>
          <w:lang w:val="en-US"/>
        </w:rPr>
        <w:t xml:space="preserve">on </w:t>
      </w:r>
      <w:r w:rsidRPr="001D7698">
        <w:rPr>
          <w:rFonts w:ascii="Book Antiqua" w:hAnsi="Book Antiqua" w:cs="Arial"/>
          <w:sz w:val="24"/>
          <w:szCs w:val="24"/>
          <w:lang w:val="en-US"/>
        </w:rPr>
        <w:t>room air</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and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9) histopathology consistent with bronchiolitis or interstitial pneumonitis with giant cells and without evidence of infection</w:t>
      </w:r>
      <w:r w:rsidR="00DC3BA7" w:rsidRPr="001D7698">
        <w:rPr>
          <w:rFonts w:ascii="Book Antiqua" w:hAnsi="Book Antiqua" w:cs="Arial"/>
          <w:sz w:val="24"/>
          <w:szCs w:val="24"/>
          <w:lang w:val="en-US"/>
        </w:rPr>
        <w:t>. MTX-induced pneumonitis is</w:t>
      </w:r>
      <w:r w:rsidRPr="001D7698">
        <w:rPr>
          <w:rFonts w:ascii="Book Antiqua" w:hAnsi="Book Antiqua" w:cs="Arial"/>
          <w:sz w:val="24"/>
          <w:szCs w:val="24"/>
          <w:lang w:val="en-US"/>
        </w:rPr>
        <w:t xml:space="preserve"> considered definite</w:t>
      </w:r>
      <w:r w:rsidR="00DC3BA7" w:rsidRPr="001D7698">
        <w:rPr>
          <w:rFonts w:ascii="Book Antiqua" w:hAnsi="Book Antiqua" w:cs="Arial"/>
          <w:sz w:val="24"/>
          <w:szCs w:val="24"/>
          <w:lang w:val="en-US"/>
        </w:rPr>
        <w:t xml:space="preserve"> if</w:t>
      </w:r>
      <w:r w:rsidRPr="001D7698">
        <w:rPr>
          <w:rFonts w:ascii="Book Antiqua" w:hAnsi="Book Antiqua" w:cs="Arial"/>
          <w:sz w:val="24"/>
          <w:szCs w:val="24"/>
          <w:lang w:val="en-US"/>
        </w:rPr>
        <w:t xml:space="preserve"> </w:t>
      </w:r>
      <w:r w:rsidRPr="001D7698">
        <w:rPr>
          <w:rFonts w:ascii="Book Antiqua" w:hAnsi="Book Antiqua" w:cs="Arial"/>
          <w:sz w:val="24"/>
          <w:szCs w:val="24"/>
          <w:lang w:val="en-US"/>
        </w:rPr>
        <w:sym w:font="Symbol" w:char="F0B3"/>
      </w:r>
      <w:r w:rsidRPr="001D7698">
        <w:rPr>
          <w:rFonts w:ascii="Book Antiqua" w:hAnsi="Book Antiqua" w:cs="Arial"/>
          <w:sz w:val="24"/>
          <w:szCs w:val="24"/>
          <w:lang w:val="en-US"/>
        </w:rPr>
        <w:t xml:space="preserve"> 6 criteria</w:t>
      </w:r>
      <w:r w:rsidR="00DC3BA7" w:rsidRPr="001D7698">
        <w:rPr>
          <w:rFonts w:ascii="Book Antiqua" w:hAnsi="Book Antiqua" w:cs="Arial"/>
          <w:sz w:val="24"/>
          <w:szCs w:val="24"/>
          <w:lang w:val="en-US"/>
        </w:rPr>
        <w:t xml:space="preserve"> are present,</w:t>
      </w:r>
      <w:r w:rsidRPr="001D7698">
        <w:rPr>
          <w:rFonts w:ascii="Book Antiqua" w:hAnsi="Book Antiqua" w:cs="Arial"/>
          <w:sz w:val="24"/>
          <w:szCs w:val="24"/>
          <w:lang w:val="en-US"/>
        </w:rPr>
        <w:t xml:space="preserve"> probable</w:t>
      </w:r>
      <w:r w:rsidR="00DC3BA7" w:rsidRPr="001D7698">
        <w:rPr>
          <w:rFonts w:ascii="Book Antiqua" w:hAnsi="Book Antiqua" w:cs="Arial"/>
          <w:sz w:val="24"/>
          <w:szCs w:val="24"/>
          <w:lang w:val="en-US"/>
        </w:rPr>
        <w:t xml:space="preserve"> if</w:t>
      </w:r>
      <w:r w:rsidRPr="001D7698">
        <w:rPr>
          <w:rFonts w:ascii="Book Antiqua" w:hAnsi="Book Antiqua" w:cs="Arial"/>
          <w:sz w:val="24"/>
          <w:szCs w:val="24"/>
          <w:lang w:val="en-US"/>
        </w:rPr>
        <w:t xml:space="preserve"> 5 of 9</w:t>
      </w:r>
      <w:r w:rsidR="00DC3BA7" w:rsidRPr="001D7698">
        <w:rPr>
          <w:rFonts w:ascii="Book Antiqua" w:hAnsi="Book Antiqua" w:cs="Arial"/>
          <w:sz w:val="24"/>
          <w:szCs w:val="24"/>
          <w:lang w:val="en-US"/>
        </w:rPr>
        <w:t xml:space="preserve"> criteria are present,</w:t>
      </w:r>
      <w:r w:rsidRPr="001D7698">
        <w:rPr>
          <w:rFonts w:ascii="Book Antiqua" w:hAnsi="Book Antiqua" w:cs="Arial"/>
          <w:sz w:val="24"/>
          <w:szCs w:val="24"/>
          <w:lang w:val="en-US"/>
        </w:rPr>
        <w:t xml:space="preserve"> and possible</w:t>
      </w:r>
      <w:r w:rsidR="00DC3BA7" w:rsidRPr="001D7698">
        <w:rPr>
          <w:rFonts w:ascii="Book Antiqua" w:hAnsi="Book Antiqua" w:cs="Arial"/>
          <w:sz w:val="24"/>
          <w:szCs w:val="24"/>
          <w:lang w:val="en-US"/>
        </w:rPr>
        <w:t xml:space="preserve"> if</w:t>
      </w:r>
      <w:r w:rsidRPr="001D7698">
        <w:rPr>
          <w:rFonts w:ascii="Book Antiqua" w:hAnsi="Book Antiqua" w:cs="Arial"/>
          <w:sz w:val="24"/>
          <w:szCs w:val="24"/>
          <w:lang w:val="en-US"/>
        </w:rPr>
        <w:t xml:space="preserve"> 4 of 9 criteria</w:t>
      </w:r>
      <w:r w:rsidR="00DC3BA7" w:rsidRPr="001D7698">
        <w:rPr>
          <w:rFonts w:ascii="Book Antiqua" w:hAnsi="Book Antiqua" w:cs="Arial"/>
          <w:sz w:val="24"/>
          <w:szCs w:val="24"/>
          <w:lang w:val="en-US"/>
        </w:rPr>
        <w:t xml:space="preserve"> are present</w:t>
      </w:r>
      <w:r w:rsidRPr="001D7698">
        <w:rPr>
          <w:rFonts w:ascii="Book Antiqua" w:hAnsi="Book Antiqua" w:cs="Arial"/>
          <w:sz w:val="24"/>
          <w:szCs w:val="24"/>
          <w:lang w:val="en-US"/>
        </w:rPr>
        <w:t xml:space="preserve">. </w:t>
      </w:r>
      <w:r w:rsidR="00DC3BA7" w:rsidRPr="001D7698">
        <w:rPr>
          <w:rFonts w:ascii="Book Antiqua" w:hAnsi="Book Antiqua" w:cs="Arial"/>
          <w:sz w:val="24"/>
          <w:szCs w:val="24"/>
          <w:lang w:val="en-US"/>
        </w:rPr>
        <w:t>Subsequently</w:t>
      </w:r>
      <w:r w:rsidRPr="001D7698">
        <w:rPr>
          <w:rFonts w:ascii="Book Antiqua" w:hAnsi="Book Antiqua" w:cs="Arial"/>
          <w:sz w:val="24"/>
          <w:szCs w:val="24"/>
          <w:lang w:val="en-US"/>
        </w:rPr>
        <w:t xml:space="preserve">, new </w:t>
      </w:r>
      <w:r w:rsidR="00DC3BA7" w:rsidRPr="001D7698">
        <w:rPr>
          <w:rFonts w:ascii="Book Antiqua" w:hAnsi="Book Antiqua" w:cs="Arial"/>
          <w:sz w:val="24"/>
          <w:szCs w:val="24"/>
          <w:lang w:val="en-US"/>
        </w:rPr>
        <w:t xml:space="preserve">guidelines </w:t>
      </w:r>
      <w:r w:rsidRPr="001D7698">
        <w:rPr>
          <w:rFonts w:ascii="Book Antiqua" w:hAnsi="Book Antiqua" w:cs="Arial"/>
          <w:sz w:val="24"/>
          <w:szCs w:val="24"/>
          <w:lang w:val="en-US"/>
        </w:rPr>
        <w:t>have been developed</w:t>
      </w:r>
      <w:r w:rsidR="00DC3BA7" w:rsidRPr="001D7698">
        <w:rPr>
          <w:rFonts w:ascii="Book Antiqua" w:hAnsi="Book Antiqua" w:cs="Arial"/>
          <w:sz w:val="24"/>
          <w:szCs w:val="24"/>
          <w:lang w:val="en-US"/>
        </w:rPr>
        <w:t xml:space="preserve"> that include </w:t>
      </w:r>
      <w:r w:rsidRPr="001D7698">
        <w:rPr>
          <w:rFonts w:ascii="Book Antiqua" w:hAnsi="Book Antiqua" w:cs="Arial"/>
          <w:sz w:val="24"/>
          <w:szCs w:val="24"/>
          <w:lang w:val="en-US"/>
        </w:rPr>
        <w:t>3 major criteria</w:t>
      </w:r>
      <w:r w:rsidR="00DC3BA7" w:rsidRPr="001D7698">
        <w:rPr>
          <w:rFonts w:ascii="Book Antiqua" w:hAnsi="Book Antiqua" w:cs="Arial"/>
          <w:sz w:val="24"/>
          <w:szCs w:val="24"/>
          <w:lang w:val="en-US"/>
        </w:rPr>
        <w:t>, which are</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1) hypersensitivity pneumonitis by histopathology without evidence of </w:t>
      </w:r>
      <w:r w:rsidR="00DC3BA7" w:rsidRPr="001D7698">
        <w:rPr>
          <w:rFonts w:ascii="Book Antiqua" w:hAnsi="Book Antiqua" w:cs="Arial"/>
          <w:sz w:val="24"/>
          <w:szCs w:val="24"/>
          <w:lang w:val="en-US"/>
        </w:rPr>
        <w:t xml:space="preserve">a </w:t>
      </w:r>
      <w:r w:rsidRPr="001D7698">
        <w:rPr>
          <w:rFonts w:ascii="Book Antiqua" w:hAnsi="Book Antiqua" w:cs="Arial"/>
          <w:sz w:val="24"/>
          <w:szCs w:val="24"/>
          <w:lang w:val="en-US"/>
        </w:rPr>
        <w:t>pathogenic organism</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2) radiologic evidence of pulmonary interstitial or alveolar infiltrates</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DC3BA7" w:rsidRPr="001D7698">
        <w:rPr>
          <w:rFonts w:ascii="Book Antiqua" w:hAnsi="Book Antiqua" w:cs="Arial"/>
          <w:sz w:val="24"/>
          <w:szCs w:val="24"/>
          <w:lang w:val="en-US"/>
        </w:rPr>
        <w:t xml:space="preserve">and </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3) negative blood and initial sputum cultures</w:t>
      </w:r>
      <w:r w:rsidR="00DC3BA7" w:rsidRPr="001D7698">
        <w:rPr>
          <w:rFonts w:ascii="Book Antiqua" w:hAnsi="Book Antiqua" w:cs="Arial"/>
          <w:sz w:val="24"/>
          <w:szCs w:val="24"/>
          <w:lang w:val="en-US"/>
        </w:rPr>
        <w:t>. The guidelines also include</w:t>
      </w:r>
      <w:r w:rsidRPr="001D7698">
        <w:rPr>
          <w:rFonts w:ascii="Book Antiqua" w:hAnsi="Book Antiqua" w:cs="Arial"/>
          <w:sz w:val="24"/>
          <w:szCs w:val="24"/>
          <w:lang w:val="en-US"/>
        </w:rPr>
        <w:t xml:space="preserve"> 5 minor criteria</w:t>
      </w:r>
      <w:r w:rsidR="00DC3BA7" w:rsidRPr="001D7698">
        <w:rPr>
          <w:rFonts w:ascii="Book Antiqua" w:hAnsi="Book Antiqua" w:cs="Arial"/>
          <w:sz w:val="24"/>
          <w:szCs w:val="24"/>
          <w:lang w:val="en-US"/>
        </w:rPr>
        <w:t>, which are</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(1</w:t>
      </w:r>
      <w:r w:rsidRPr="001D7698">
        <w:rPr>
          <w:rFonts w:ascii="Book Antiqua" w:hAnsi="Book Antiqua" w:cs="Arial"/>
          <w:sz w:val="24"/>
          <w:szCs w:val="24"/>
          <w:lang w:val="en-US"/>
        </w:rPr>
        <w:t>) short</w:t>
      </w:r>
      <w:r w:rsidR="0003112D" w:rsidRPr="001D7698">
        <w:rPr>
          <w:rFonts w:ascii="Book Antiqua" w:hAnsi="Book Antiqua" w:cs="Arial"/>
          <w:sz w:val="24"/>
          <w:szCs w:val="24"/>
          <w:lang w:val="en-US"/>
        </w:rPr>
        <w:t xml:space="preserve">ness of breath for less than 8 </w:t>
      </w:r>
      <w:r w:rsidR="00AF69BE" w:rsidRPr="001D7698">
        <w:rPr>
          <w:rFonts w:ascii="Book Antiqua" w:hAnsi="Book Antiqua" w:cs="Arial"/>
          <w:sz w:val="24"/>
          <w:szCs w:val="24"/>
          <w:lang w:val="en-US"/>
        </w:rPr>
        <w:t>wk</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(2</w:t>
      </w:r>
      <w:r w:rsidRPr="001D7698">
        <w:rPr>
          <w:rFonts w:ascii="Book Antiqua" w:hAnsi="Book Antiqua" w:cs="Arial"/>
          <w:sz w:val="24"/>
          <w:szCs w:val="24"/>
          <w:lang w:val="en-US"/>
        </w:rPr>
        <w:t>) nonproductive cough</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(3</w:t>
      </w:r>
      <w:r w:rsidRPr="001D7698">
        <w:rPr>
          <w:rFonts w:ascii="Book Antiqua" w:hAnsi="Book Antiqua" w:cs="Arial"/>
          <w:sz w:val="24"/>
          <w:szCs w:val="24"/>
          <w:lang w:val="en-US"/>
        </w:rPr>
        <w:t xml:space="preserve">) oxygen saturation </w:t>
      </w:r>
      <w:r w:rsidRPr="001D7698">
        <w:rPr>
          <w:rFonts w:ascii="Book Antiqua" w:hAnsi="Book Antiqua" w:cs="Arial"/>
          <w:sz w:val="24"/>
          <w:szCs w:val="24"/>
          <w:lang w:val="en-US"/>
        </w:rPr>
        <w:sym w:font="Symbol" w:char="F0A3"/>
      </w:r>
      <w:r w:rsidRPr="001D7698">
        <w:rPr>
          <w:rFonts w:ascii="Book Antiqua" w:hAnsi="Book Antiqua" w:cs="Arial"/>
          <w:sz w:val="24"/>
          <w:szCs w:val="24"/>
          <w:lang w:val="en-US"/>
        </w:rPr>
        <w:t xml:space="preserve"> 90% </w:t>
      </w:r>
      <w:r w:rsidR="00DC3BA7" w:rsidRPr="001D7698">
        <w:rPr>
          <w:rFonts w:ascii="Book Antiqua" w:hAnsi="Book Antiqua" w:cs="Arial"/>
          <w:sz w:val="24"/>
          <w:szCs w:val="24"/>
          <w:lang w:val="en-US"/>
        </w:rPr>
        <w:t xml:space="preserve">on </w:t>
      </w:r>
      <w:r w:rsidRPr="001D7698">
        <w:rPr>
          <w:rFonts w:ascii="Book Antiqua" w:hAnsi="Book Antiqua" w:cs="Arial"/>
          <w:sz w:val="24"/>
          <w:szCs w:val="24"/>
          <w:lang w:val="en-US"/>
        </w:rPr>
        <w:t xml:space="preserve">room air </w:t>
      </w:r>
      <w:r w:rsidR="00DC3BA7" w:rsidRPr="001D7698">
        <w:rPr>
          <w:rFonts w:ascii="Book Antiqua" w:hAnsi="Book Antiqua" w:cs="Arial"/>
          <w:sz w:val="24"/>
          <w:szCs w:val="24"/>
          <w:lang w:val="en-US"/>
        </w:rPr>
        <w:t xml:space="preserve">at the </w:t>
      </w:r>
      <w:r w:rsidRPr="001D7698">
        <w:rPr>
          <w:rFonts w:ascii="Book Antiqua" w:hAnsi="Book Antiqua" w:cs="Arial"/>
          <w:sz w:val="24"/>
          <w:szCs w:val="24"/>
          <w:lang w:val="en-US"/>
        </w:rPr>
        <w:t>initial evaluation</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AF69BE" w:rsidRPr="001D7698">
        <w:rPr>
          <w:rFonts w:ascii="Book Antiqua" w:hAnsi="Book Antiqua" w:cs="Arial"/>
          <w:sz w:val="24"/>
          <w:szCs w:val="24"/>
          <w:lang w:val="en-US" w:eastAsia="zh-CN"/>
        </w:rPr>
        <w:t>(4</w:t>
      </w:r>
      <w:r w:rsidRPr="001D7698">
        <w:rPr>
          <w:rFonts w:ascii="Book Antiqua" w:hAnsi="Book Antiqua" w:cs="Arial"/>
          <w:sz w:val="24"/>
          <w:szCs w:val="24"/>
          <w:lang w:val="en-US"/>
        </w:rPr>
        <w:t xml:space="preserve">) DLCO </w:t>
      </w:r>
      <w:r w:rsidRPr="001D7698">
        <w:rPr>
          <w:rFonts w:ascii="Book Antiqua" w:hAnsi="Book Antiqua" w:cs="Arial"/>
          <w:sz w:val="24"/>
          <w:szCs w:val="24"/>
          <w:lang w:val="en-US"/>
        </w:rPr>
        <w:sym w:font="Symbol" w:char="F0A3"/>
      </w:r>
      <w:r w:rsidRPr="001D7698">
        <w:rPr>
          <w:rFonts w:ascii="Book Antiqua" w:hAnsi="Book Antiqua" w:cs="Arial"/>
          <w:sz w:val="24"/>
          <w:szCs w:val="24"/>
          <w:lang w:val="en-US"/>
        </w:rPr>
        <w:t xml:space="preserve"> 70% of predicted for age</w:t>
      </w:r>
      <w:r w:rsidR="00DC3BA7" w:rsidRPr="001D7698">
        <w:rPr>
          <w:rFonts w:ascii="Book Antiqua" w:hAnsi="Book Antiqua" w:cs="Arial"/>
          <w:sz w:val="24"/>
          <w:szCs w:val="24"/>
          <w:lang w:val="en-US"/>
        </w:rPr>
        <w:t>;</w:t>
      </w:r>
      <w:r w:rsidRPr="001D7698">
        <w:rPr>
          <w:rFonts w:ascii="Book Antiqua" w:hAnsi="Book Antiqua" w:cs="Arial"/>
          <w:sz w:val="24"/>
          <w:szCs w:val="24"/>
          <w:lang w:val="en-US"/>
        </w:rPr>
        <w:t xml:space="preserve"> and </w:t>
      </w:r>
      <w:r w:rsidR="00AF69BE" w:rsidRPr="001D7698">
        <w:rPr>
          <w:rFonts w:ascii="Book Antiqua" w:hAnsi="Book Antiqua" w:cs="Arial"/>
          <w:sz w:val="24"/>
          <w:szCs w:val="24"/>
          <w:lang w:val="en-US" w:eastAsia="zh-CN"/>
        </w:rPr>
        <w:t>(5</w:t>
      </w:r>
      <w:r w:rsidRPr="001D7698">
        <w:rPr>
          <w:rFonts w:ascii="Book Antiqua" w:hAnsi="Book Antiqua" w:cs="Arial"/>
          <w:sz w:val="24"/>
          <w:szCs w:val="24"/>
          <w:lang w:val="en-US"/>
        </w:rPr>
        <w:t xml:space="preserve">) </w:t>
      </w:r>
      <w:r w:rsidR="00DC3BA7" w:rsidRPr="001D7698">
        <w:rPr>
          <w:rFonts w:ascii="Book Antiqua" w:hAnsi="Book Antiqua" w:cs="Arial"/>
          <w:sz w:val="24"/>
          <w:szCs w:val="24"/>
          <w:lang w:val="en-US"/>
        </w:rPr>
        <w:t>l</w:t>
      </w:r>
      <w:r w:rsidRPr="001D7698">
        <w:rPr>
          <w:rFonts w:ascii="Book Antiqua" w:hAnsi="Book Antiqua" w:cs="Arial"/>
          <w:sz w:val="24"/>
          <w:szCs w:val="24"/>
          <w:lang w:val="en-US"/>
        </w:rPr>
        <w:t xml:space="preserve">eukocyte </w:t>
      </w:r>
      <w:r w:rsidRPr="001D7698">
        <w:rPr>
          <w:rFonts w:ascii="Book Antiqua" w:hAnsi="Book Antiqua" w:cs="Arial"/>
          <w:sz w:val="24"/>
          <w:szCs w:val="24"/>
          <w:lang w:val="en-US"/>
        </w:rPr>
        <w:lastRenderedPageBreak/>
        <w:t xml:space="preserve">count </w:t>
      </w:r>
      <w:r w:rsidRPr="001D7698">
        <w:rPr>
          <w:rFonts w:ascii="Book Antiqua" w:hAnsi="Book Antiqua" w:cs="Arial"/>
          <w:sz w:val="24"/>
          <w:szCs w:val="24"/>
          <w:lang w:val="en-US"/>
        </w:rPr>
        <w:sym w:font="Symbol" w:char="F0A3"/>
      </w:r>
      <w:r w:rsidR="00AF69BE" w:rsidRPr="001D7698">
        <w:rPr>
          <w:rFonts w:ascii="Book Antiqua" w:hAnsi="Book Antiqua" w:cs="Arial"/>
          <w:sz w:val="24"/>
          <w:szCs w:val="24"/>
          <w:lang w:val="en-US"/>
        </w:rPr>
        <w:t xml:space="preserve"> </w:t>
      </w:r>
      <w:r w:rsidR="00AF69BE" w:rsidRPr="001D7698">
        <w:rPr>
          <w:rFonts w:ascii="Book Antiqua" w:hAnsi="Book Antiqua" w:cs="Arial"/>
          <w:color w:val="000000" w:themeColor="text1"/>
          <w:sz w:val="24"/>
          <w:szCs w:val="24"/>
          <w:lang w:val="en-US"/>
        </w:rPr>
        <w:t>15</w:t>
      </w:r>
      <w:r w:rsidRPr="001D7698">
        <w:rPr>
          <w:rFonts w:ascii="Book Antiqua" w:hAnsi="Book Antiqua" w:cs="Arial"/>
          <w:color w:val="000000" w:themeColor="text1"/>
          <w:sz w:val="24"/>
          <w:szCs w:val="24"/>
          <w:lang w:val="en-US"/>
        </w:rPr>
        <w:t>000 cells/</w:t>
      </w:r>
      <w:r w:rsidR="00C44B90" w:rsidRPr="001D7698">
        <w:rPr>
          <w:rFonts w:ascii="Book Antiqua" w:hAnsi="Book Antiqua" w:cs="Arial"/>
          <w:color w:val="000000" w:themeColor="text1"/>
          <w:sz w:val="24"/>
          <w:szCs w:val="24"/>
          <w:lang w:val="en-US"/>
        </w:rPr>
        <w:t xml:space="preserve">cu </w:t>
      </w:r>
      <w:r w:rsidRPr="001D7698">
        <w:rPr>
          <w:rFonts w:ascii="Book Antiqua" w:hAnsi="Book Antiqua" w:cs="Arial"/>
          <w:color w:val="000000" w:themeColor="text1"/>
          <w:sz w:val="24"/>
          <w:szCs w:val="24"/>
          <w:lang w:val="en-US"/>
        </w:rPr>
        <w:t>mm</w:t>
      </w:r>
      <w:r w:rsidRPr="001D7698">
        <w:rPr>
          <w:rFonts w:ascii="Book Antiqua" w:hAnsi="Book Antiqua" w:cs="Arial"/>
          <w:color w:val="000000" w:themeColor="text1"/>
          <w:sz w:val="24"/>
          <w:szCs w:val="24"/>
          <w:vertAlign w:val="superscript"/>
          <w:lang w:val="en-US"/>
        </w:rPr>
        <w:t>3</w:t>
      </w:r>
      <w:r w:rsidRPr="001D7698">
        <w:rPr>
          <w:rFonts w:ascii="Book Antiqua" w:hAnsi="Book Antiqua" w:cs="Arial"/>
          <w:sz w:val="24"/>
          <w:szCs w:val="24"/>
          <w:lang w:val="en-US"/>
        </w:rPr>
        <w:t xml:space="preserve">. </w:t>
      </w:r>
      <w:r w:rsidR="002E3474" w:rsidRPr="001D7698">
        <w:rPr>
          <w:rFonts w:ascii="Book Antiqua" w:hAnsi="Book Antiqua" w:cs="Arial"/>
          <w:sz w:val="24"/>
          <w:szCs w:val="24"/>
          <w:lang w:val="en-US"/>
        </w:rPr>
        <w:t>The d</w:t>
      </w:r>
      <w:r w:rsidRPr="001D7698">
        <w:rPr>
          <w:rFonts w:ascii="Book Antiqua" w:hAnsi="Book Antiqua" w:cs="Arial"/>
          <w:sz w:val="24"/>
          <w:szCs w:val="24"/>
          <w:lang w:val="en-US"/>
        </w:rPr>
        <w:t xml:space="preserve">iagnosis is considered </w:t>
      </w:r>
      <w:r w:rsidR="002E3474" w:rsidRPr="001D7698">
        <w:rPr>
          <w:rFonts w:ascii="Book Antiqua" w:hAnsi="Book Antiqua" w:cs="Arial"/>
          <w:sz w:val="24"/>
          <w:szCs w:val="24"/>
          <w:lang w:val="en-US"/>
        </w:rPr>
        <w:t xml:space="preserve">certain </w:t>
      </w:r>
      <w:r w:rsidRPr="001D7698">
        <w:rPr>
          <w:rFonts w:ascii="Book Antiqua" w:hAnsi="Book Antiqua" w:cs="Arial"/>
          <w:sz w:val="24"/>
          <w:szCs w:val="24"/>
          <w:lang w:val="en-US"/>
        </w:rPr>
        <w:t>when</w:t>
      </w:r>
      <w:r w:rsidR="002E3474" w:rsidRPr="001D7698">
        <w:rPr>
          <w:rFonts w:ascii="Book Antiqua" w:hAnsi="Book Antiqua" w:cs="Arial"/>
          <w:sz w:val="24"/>
          <w:szCs w:val="24"/>
          <w:lang w:val="en-US"/>
        </w:rPr>
        <w:t xml:space="preserve"> a</w:t>
      </w:r>
      <w:r w:rsidRPr="001D7698">
        <w:rPr>
          <w:rFonts w:ascii="Book Antiqua" w:hAnsi="Book Antiqua" w:cs="Arial"/>
          <w:sz w:val="24"/>
          <w:szCs w:val="24"/>
          <w:lang w:val="en-US"/>
        </w:rPr>
        <w:t xml:space="preserve"> patient m</w:t>
      </w:r>
      <w:r w:rsidR="002E3474" w:rsidRPr="001D7698">
        <w:rPr>
          <w:rFonts w:ascii="Book Antiqua" w:hAnsi="Book Antiqua" w:cs="Arial"/>
          <w:sz w:val="24"/>
          <w:szCs w:val="24"/>
          <w:lang w:val="en-US"/>
        </w:rPr>
        <w:t>e</w:t>
      </w:r>
      <w:r w:rsidRPr="001D7698">
        <w:rPr>
          <w:rFonts w:ascii="Book Antiqua" w:hAnsi="Book Antiqua" w:cs="Arial"/>
          <w:sz w:val="24"/>
          <w:szCs w:val="24"/>
          <w:lang w:val="en-US"/>
        </w:rPr>
        <w:t>et</w:t>
      </w:r>
      <w:r w:rsidR="002E3474" w:rsidRPr="001D7698">
        <w:rPr>
          <w:rFonts w:ascii="Book Antiqua" w:hAnsi="Book Antiqua" w:cs="Arial"/>
          <w:sz w:val="24"/>
          <w:szCs w:val="24"/>
          <w:lang w:val="en-US"/>
        </w:rPr>
        <w:t>s</w:t>
      </w:r>
      <w:r w:rsidRPr="001D7698">
        <w:rPr>
          <w:rFonts w:ascii="Book Antiqua" w:hAnsi="Book Antiqua" w:cs="Arial"/>
          <w:sz w:val="24"/>
          <w:szCs w:val="24"/>
          <w:lang w:val="en-US"/>
        </w:rPr>
        <w:t xml:space="preserve"> the </w:t>
      </w:r>
      <w:r w:rsidR="002E3474" w:rsidRPr="001D7698">
        <w:rPr>
          <w:rFonts w:ascii="Book Antiqua" w:hAnsi="Book Antiqua" w:cs="Arial"/>
          <w:sz w:val="24"/>
          <w:szCs w:val="24"/>
          <w:lang w:val="en-US"/>
        </w:rPr>
        <w:t xml:space="preserve">first </w:t>
      </w:r>
      <w:r w:rsidRPr="001D7698">
        <w:rPr>
          <w:rFonts w:ascii="Book Antiqua" w:hAnsi="Book Antiqua" w:cs="Arial"/>
          <w:sz w:val="24"/>
          <w:szCs w:val="24"/>
          <w:lang w:val="en-US"/>
        </w:rPr>
        <w:t>major criteri</w:t>
      </w:r>
      <w:r w:rsidR="002E3474" w:rsidRPr="001D7698">
        <w:rPr>
          <w:rFonts w:ascii="Book Antiqua" w:hAnsi="Book Antiqua" w:cs="Arial"/>
          <w:sz w:val="24"/>
          <w:szCs w:val="24"/>
          <w:lang w:val="en-US"/>
        </w:rPr>
        <w:t>on</w:t>
      </w:r>
      <w:r w:rsidRPr="001D7698">
        <w:rPr>
          <w:rFonts w:ascii="Book Antiqua" w:hAnsi="Book Antiqua" w:cs="Arial"/>
          <w:sz w:val="24"/>
          <w:szCs w:val="24"/>
          <w:lang w:val="en-US"/>
        </w:rPr>
        <w:t xml:space="preserve"> and at least 3 of the minor criteria</w:t>
      </w:r>
      <w:r w:rsidR="002E3474" w:rsidRPr="001D7698">
        <w:rPr>
          <w:rFonts w:ascii="Book Antiqua" w:hAnsi="Book Antiqua" w:cs="Arial"/>
          <w:sz w:val="24"/>
          <w:szCs w:val="24"/>
          <w:lang w:val="en-US"/>
        </w:rPr>
        <w:t>,</w:t>
      </w:r>
      <w:r w:rsidRPr="001D7698">
        <w:rPr>
          <w:rFonts w:ascii="Book Antiqua" w:hAnsi="Book Antiqua" w:cs="Arial"/>
          <w:sz w:val="24"/>
          <w:szCs w:val="24"/>
          <w:lang w:val="en-US"/>
        </w:rPr>
        <w:t xml:space="preserve"> or when </w:t>
      </w:r>
      <w:r w:rsidR="002E3474" w:rsidRPr="001D7698">
        <w:rPr>
          <w:rFonts w:ascii="Book Antiqua" w:hAnsi="Book Antiqua" w:cs="Arial"/>
          <w:sz w:val="24"/>
          <w:szCs w:val="24"/>
          <w:lang w:val="en-US"/>
        </w:rPr>
        <w:t xml:space="preserve">a </w:t>
      </w:r>
      <w:r w:rsidRPr="001D7698">
        <w:rPr>
          <w:rFonts w:ascii="Book Antiqua" w:hAnsi="Book Antiqua" w:cs="Arial"/>
          <w:sz w:val="24"/>
          <w:szCs w:val="24"/>
          <w:lang w:val="en-US"/>
        </w:rPr>
        <w:t>patient me</w:t>
      </w:r>
      <w:r w:rsidR="002E3474" w:rsidRPr="001D7698">
        <w:rPr>
          <w:rFonts w:ascii="Book Antiqua" w:hAnsi="Book Antiqua" w:cs="Arial"/>
          <w:sz w:val="24"/>
          <w:szCs w:val="24"/>
          <w:lang w:val="en-US"/>
        </w:rPr>
        <w:t>e</w:t>
      </w:r>
      <w:r w:rsidRPr="001D7698">
        <w:rPr>
          <w:rFonts w:ascii="Book Antiqua" w:hAnsi="Book Antiqua" w:cs="Arial"/>
          <w:sz w:val="24"/>
          <w:szCs w:val="24"/>
          <w:lang w:val="en-US"/>
        </w:rPr>
        <w:t>t</w:t>
      </w:r>
      <w:r w:rsidR="002E3474" w:rsidRPr="001D7698">
        <w:rPr>
          <w:rFonts w:ascii="Book Antiqua" w:hAnsi="Book Antiqua" w:cs="Arial"/>
          <w:sz w:val="24"/>
          <w:szCs w:val="24"/>
          <w:lang w:val="en-US"/>
        </w:rPr>
        <w:t>s major</w:t>
      </w:r>
      <w:r w:rsidRPr="001D7698">
        <w:rPr>
          <w:rFonts w:ascii="Book Antiqua" w:hAnsi="Book Antiqua" w:cs="Arial"/>
          <w:sz w:val="24"/>
          <w:szCs w:val="24"/>
          <w:lang w:val="en-US"/>
        </w:rPr>
        <w:t xml:space="preserve"> criteria 2 and 3 </w:t>
      </w:r>
      <w:r w:rsidR="002E3474" w:rsidRPr="001D7698">
        <w:rPr>
          <w:rFonts w:ascii="Book Antiqua" w:hAnsi="Book Antiqua" w:cs="Arial"/>
          <w:sz w:val="24"/>
          <w:szCs w:val="24"/>
          <w:lang w:val="en-US"/>
        </w:rPr>
        <w:t>as well as</w:t>
      </w:r>
      <w:r w:rsidRPr="001D7698">
        <w:rPr>
          <w:rFonts w:ascii="Book Antiqua" w:hAnsi="Book Antiqua" w:cs="Arial"/>
          <w:sz w:val="24"/>
          <w:szCs w:val="24"/>
          <w:lang w:val="en-US"/>
        </w:rPr>
        <w:t xml:space="preserve"> 3 minor criteria. In this </w:t>
      </w:r>
      <w:r w:rsidR="002E3474" w:rsidRPr="001D7698">
        <w:rPr>
          <w:rFonts w:ascii="Book Antiqua" w:hAnsi="Book Antiqua" w:cs="Arial"/>
          <w:sz w:val="24"/>
          <w:szCs w:val="24"/>
          <w:lang w:val="en-US"/>
        </w:rPr>
        <w:t xml:space="preserve">system, the </w:t>
      </w:r>
      <w:r w:rsidRPr="001D7698">
        <w:rPr>
          <w:rFonts w:ascii="Book Antiqua" w:hAnsi="Book Antiqua" w:cs="Arial"/>
          <w:sz w:val="24"/>
          <w:szCs w:val="24"/>
          <w:lang w:val="en-US"/>
        </w:rPr>
        <w:t xml:space="preserve">diagnosis is </w:t>
      </w:r>
      <w:r w:rsidR="002E3474" w:rsidRPr="001D7698">
        <w:rPr>
          <w:rFonts w:ascii="Book Antiqua" w:hAnsi="Book Antiqua" w:cs="Arial"/>
          <w:sz w:val="24"/>
          <w:szCs w:val="24"/>
          <w:lang w:val="en-US"/>
        </w:rPr>
        <w:t xml:space="preserve">considered probable </w:t>
      </w:r>
      <w:r w:rsidRPr="001D7698">
        <w:rPr>
          <w:rFonts w:ascii="Book Antiqua" w:hAnsi="Book Antiqua" w:cs="Arial"/>
          <w:sz w:val="24"/>
          <w:szCs w:val="24"/>
          <w:lang w:val="en-US"/>
        </w:rPr>
        <w:t xml:space="preserve">when </w:t>
      </w:r>
      <w:r w:rsidR="002E3474" w:rsidRPr="001D7698">
        <w:rPr>
          <w:rFonts w:ascii="Book Antiqua" w:hAnsi="Book Antiqua" w:cs="Arial"/>
          <w:sz w:val="24"/>
          <w:szCs w:val="24"/>
          <w:lang w:val="en-US"/>
        </w:rPr>
        <w:t xml:space="preserve">a patient </w:t>
      </w:r>
      <w:r w:rsidRPr="001D7698">
        <w:rPr>
          <w:rFonts w:ascii="Book Antiqua" w:hAnsi="Book Antiqua" w:cs="Arial"/>
          <w:sz w:val="24"/>
          <w:szCs w:val="24"/>
          <w:lang w:val="en-US"/>
        </w:rPr>
        <w:t>me</w:t>
      </w:r>
      <w:r w:rsidR="002E3474" w:rsidRPr="001D7698">
        <w:rPr>
          <w:rFonts w:ascii="Book Antiqua" w:hAnsi="Book Antiqua" w:cs="Arial"/>
          <w:sz w:val="24"/>
          <w:szCs w:val="24"/>
          <w:lang w:val="en-US"/>
        </w:rPr>
        <w:t>e</w:t>
      </w:r>
      <w:r w:rsidRPr="001D7698">
        <w:rPr>
          <w:rFonts w:ascii="Book Antiqua" w:hAnsi="Book Antiqua" w:cs="Arial"/>
          <w:sz w:val="24"/>
          <w:szCs w:val="24"/>
          <w:lang w:val="en-US"/>
        </w:rPr>
        <w:t>t</w:t>
      </w:r>
      <w:r w:rsidR="002E3474" w:rsidRPr="001D7698">
        <w:rPr>
          <w:rFonts w:ascii="Book Antiqua" w:hAnsi="Book Antiqua" w:cs="Arial"/>
          <w:sz w:val="24"/>
          <w:szCs w:val="24"/>
          <w:lang w:val="en-US"/>
        </w:rPr>
        <w:t>s only</w:t>
      </w:r>
      <w:r w:rsidRPr="001D7698">
        <w:rPr>
          <w:rFonts w:ascii="Book Antiqua" w:hAnsi="Book Antiqua" w:cs="Arial"/>
          <w:sz w:val="24"/>
          <w:szCs w:val="24"/>
          <w:lang w:val="en-US"/>
        </w:rPr>
        <w:t xml:space="preserve"> the major criteria 2 and 3 </w:t>
      </w:r>
      <w:r w:rsidR="002E3474" w:rsidRPr="001D7698">
        <w:rPr>
          <w:rFonts w:ascii="Book Antiqua" w:hAnsi="Book Antiqua" w:cs="Arial"/>
          <w:sz w:val="24"/>
          <w:szCs w:val="24"/>
          <w:lang w:val="en-US"/>
        </w:rPr>
        <w:t>and</w:t>
      </w:r>
      <w:r w:rsidRPr="001D7698">
        <w:rPr>
          <w:rFonts w:ascii="Book Antiqua" w:hAnsi="Book Antiqua" w:cs="Arial"/>
          <w:sz w:val="24"/>
          <w:szCs w:val="24"/>
          <w:lang w:val="en-US"/>
        </w:rPr>
        <w:t xml:space="preserve"> 2</w:t>
      </w:r>
      <w:r w:rsidR="002E3474" w:rsidRPr="001D7698">
        <w:rPr>
          <w:rFonts w:ascii="Book Antiqua" w:hAnsi="Book Antiqua" w:cs="Arial"/>
          <w:sz w:val="24"/>
          <w:szCs w:val="24"/>
          <w:lang w:val="en-US"/>
        </w:rPr>
        <w:t xml:space="preserve"> of the</w:t>
      </w:r>
      <w:r w:rsidR="00AF69BE" w:rsidRPr="001D7698">
        <w:rPr>
          <w:rFonts w:ascii="Book Antiqua" w:hAnsi="Book Antiqua" w:cs="Arial"/>
          <w:sz w:val="24"/>
          <w:szCs w:val="24"/>
          <w:lang w:val="en-US"/>
        </w:rPr>
        <w:t xml:space="preserve"> minor criteria</w:t>
      </w:r>
      <w:r w:rsidR="00E662C5" w:rsidRPr="001D7698">
        <w:rPr>
          <w:rFonts w:ascii="Book Antiqua" w:hAnsi="Book Antiqua" w:cs="Arial"/>
          <w:sz w:val="24"/>
          <w:szCs w:val="24"/>
          <w:lang w:val="en-US"/>
        </w:rPr>
        <w:fldChar w:fldCharType="begin">
          <w:fldData xml:space="preserve">PEVuZE5vdGU+PENpdGU+PEF1dGhvcj5LcmVtZXI8L0F1dGhvcj48WWVhcj4xOTk3PC9ZZWFyPjxS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IHJoZXVtYXRpc208L2FiYnItMT48L2FsdC1wZXJpb2RpY2FsPjxwYWdlcz4xODI5LTM3PC9wYWdl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PEVuZE5vdGU+PENpdGU+PEF1dGhvcj5LcmVtZXI8L0F1dGhvcj48WWVhcj4xOTk3PC9ZZWFyPjxS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IHJoZXVtYXRpc208L2FiYnItMT48L2FsdC1wZXJpb2RpY2FsPjxwYWdlcz4xODI5LTM3PC9wYWdl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7" w:tooltip="Kremer, 1997 #1485" w:history="1">
        <w:r w:rsidR="00115E8F" w:rsidRPr="001D7698">
          <w:rPr>
            <w:rFonts w:ascii="Book Antiqua" w:hAnsi="Book Antiqua" w:cs="Arial"/>
            <w:sz w:val="24"/>
            <w:szCs w:val="24"/>
            <w:vertAlign w:val="superscript"/>
            <w:lang w:val="en-US"/>
          </w:rPr>
          <w:t>37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rPr>
        <w:t xml:space="preserve">. Sidhu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&lt;EndNote&gt;&lt;Cite&gt;&lt;Author&gt;Sidhu&lt;/Author&gt;&lt;Year&gt;2011&lt;/Year&gt;&lt;RecNum&gt;1351&lt;/RecNum&gt;&lt;DisplayText&gt;&lt;style face="superscript"&gt;[4]&lt;/style&gt;&lt;/DisplayText&gt;&lt;record&gt;&lt;rec-number&gt;1351&lt;/rec-number&gt;&lt;foreign-keys&gt;&lt;key app="EN" db-id="vtz0tp25dz5td7ezvpo5ss9h0zedvdvadt2z"&gt;1351&lt;/key&gt;&lt;/foreign-keys&gt;&lt;ref-type name="Journal Article"&gt;17&lt;/ref-type&gt;&lt;contributors&gt;&lt;authors&gt;&lt;author&gt;Sidhu, H. S.&lt;/author&gt;&lt;author&gt;Bhatnagar, G.&lt;/author&gt;&lt;author&gt;Bhogal, P.&lt;/author&gt;&lt;author&gt;Riordan, R.&lt;/author&gt;&lt;/authors&gt;&lt;/contributors&gt;&lt;auth-address&gt;Department of Radiology, Derriford Hospital, Plymouth Hospitals NHS Trust, Derriford Road, Crownhill, Plymouth, Devon, PL6 8DH, (PRIMARY SITE), UK.&lt;/auth-address&gt;&lt;titles&gt;&lt;title&gt;Imaging features of the pleuropulmonary manifestations of rheumatoid arthritis: pearls and pitfalls&lt;/title&gt;&lt;secondary-title&gt;J Clin Imaging Sci&lt;/secondary-title&gt;&lt;alt-title&gt;Journal of clinical imaging science&lt;/alt-title&gt;&lt;/titles&gt;&lt;periodical&gt;&lt;full-title&gt;J Clin Imaging Sci&lt;/full-title&gt;&lt;abbr-1&gt;Journal of clinical imaging science&lt;/abbr-1&gt;&lt;/periodical&gt;&lt;alt-periodical&gt;&lt;full-title&gt;J Clin Imaging Sci&lt;/full-title&gt;&lt;abbr-1&gt;Journal of clinical imaging science&lt;/abbr-1&gt;&lt;/alt-periodical&gt;&lt;pages&gt;32&lt;/pages&gt;&lt;volume&gt;1&lt;/volume&gt;&lt;edition&gt;2011/10/04&lt;/edition&gt;&lt;dates&gt;&lt;year&gt;2011&lt;/year&gt;&lt;/dates&gt;&lt;isbn&gt;2156-5597&lt;/isbn&gt;&lt;accession-num&gt;21966629&lt;/accession-num&gt;&lt;urls&gt;&lt;/urls&gt;&lt;custom2&gt;Pmc3177462&lt;/custom2&gt;&lt;electronic-resource-num&gt;10.4103/2156-7514.82244&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 w:tooltip="Sidhu, 2011 #1351" w:history="1">
        <w:r w:rsidR="00115E8F" w:rsidRPr="001D7698">
          <w:rPr>
            <w:rFonts w:ascii="Book Antiqua" w:hAnsi="Book Antiqua" w:cs="Arial"/>
            <w:sz w:val="24"/>
            <w:szCs w:val="24"/>
            <w:vertAlign w:val="superscript"/>
            <w:lang w:val="en-US"/>
          </w:rPr>
          <w:t>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reported that chest </w:t>
      </w:r>
      <w:r w:rsidR="001232AD" w:rsidRPr="001D7698">
        <w:rPr>
          <w:rFonts w:ascii="Book Antiqua" w:hAnsi="Book Antiqua" w:cs="Arial"/>
          <w:sz w:val="24"/>
          <w:szCs w:val="24"/>
          <w:lang w:val="en-US"/>
        </w:rPr>
        <w:t>X</w:t>
      </w:r>
      <w:r w:rsidRPr="001D7698">
        <w:rPr>
          <w:rFonts w:ascii="Book Antiqua" w:hAnsi="Book Antiqua" w:cs="Arial"/>
          <w:sz w:val="24"/>
          <w:szCs w:val="24"/>
          <w:lang w:val="en-US"/>
        </w:rPr>
        <w:t>-ray</w:t>
      </w:r>
      <w:r w:rsidR="002E3474" w:rsidRPr="001D7698">
        <w:rPr>
          <w:rFonts w:ascii="Book Antiqua" w:hAnsi="Book Antiqua" w:cs="Arial"/>
          <w:sz w:val="24"/>
          <w:szCs w:val="24"/>
          <w:lang w:val="en-US"/>
        </w:rPr>
        <w:t xml:space="preserve"> findings</w:t>
      </w:r>
      <w:r w:rsidRPr="001D7698">
        <w:rPr>
          <w:rFonts w:ascii="Book Antiqua" w:hAnsi="Book Antiqua" w:cs="Arial"/>
          <w:sz w:val="24"/>
          <w:szCs w:val="24"/>
          <w:lang w:val="en-US"/>
        </w:rPr>
        <w:t xml:space="preserve"> </w:t>
      </w:r>
      <w:r w:rsidR="002E3474" w:rsidRPr="001D7698">
        <w:rPr>
          <w:rFonts w:ascii="Book Antiqua" w:hAnsi="Book Antiqua" w:cs="Arial"/>
          <w:sz w:val="24"/>
          <w:szCs w:val="24"/>
          <w:lang w:val="en-US"/>
        </w:rPr>
        <w:t>included</w:t>
      </w:r>
      <w:r w:rsidRPr="001D7698">
        <w:rPr>
          <w:rFonts w:ascii="Book Antiqua" w:hAnsi="Book Antiqua" w:cs="Arial"/>
          <w:sz w:val="24"/>
          <w:szCs w:val="24"/>
          <w:lang w:val="en-US"/>
        </w:rPr>
        <w:t xml:space="preserve"> diffuse, bilateral, basal interstitial, or alveolar infiltrates. The authors also </w:t>
      </w:r>
      <w:r w:rsidR="002E3474" w:rsidRPr="001D7698">
        <w:rPr>
          <w:rFonts w:ascii="Book Antiqua" w:hAnsi="Book Antiqua" w:cs="Arial"/>
          <w:sz w:val="24"/>
          <w:szCs w:val="24"/>
          <w:lang w:val="en-US"/>
        </w:rPr>
        <w:t xml:space="preserve">observed </w:t>
      </w:r>
      <w:r w:rsidRPr="001D7698">
        <w:rPr>
          <w:rFonts w:ascii="Book Antiqua" w:hAnsi="Book Antiqua" w:cs="Arial"/>
          <w:sz w:val="24"/>
          <w:szCs w:val="24"/>
          <w:lang w:val="en-US"/>
        </w:rPr>
        <w:t xml:space="preserve">that the most frequent </w:t>
      </w:r>
      <w:r w:rsidR="002E3474" w:rsidRPr="001D7698">
        <w:rPr>
          <w:rFonts w:ascii="Book Antiqua" w:hAnsi="Book Antiqua" w:cs="Arial"/>
          <w:sz w:val="24"/>
          <w:szCs w:val="24"/>
          <w:lang w:val="en-US"/>
        </w:rPr>
        <w:t xml:space="preserve">radiographic </w:t>
      </w:r>
      <w:r w:rsidRPr="001D7698">
        <w:rPr>
          <w:rFonts w:ascii="Book Antiqua" w:hAnsi="Book Antiqua" w:cs="Arial"/>
          <w:sz w:val="24"/>
          <w:szCs w:val="24"/>
          <w:lang w:val="en-US"/>
        </w:rPr>
        <w:t xml:space="preserve">pattern shown </w:t>
      </w:r>
      <w:r w:rsidR="002E3474" w:rsidRPr="001D7698">
        <w:rPr>
          <w:rFonts w:ascii="Book Antiqua" w:hAnsi="Book Antiqua" w:cs="Arial"/>
          <w:sz w:val="24"/>
          <w:szCs w:val="24"/>
          <w:lang w:val="en-US"/>
        </w:rPr>
        <w:t>on</w:t>
      </w:r>
      <w:r w:rsidRPr="001D7698">
        <w:rPr>
          <w:rFonts w:ascii="Book Antiqua" w:hAnsi="Book Antiqua" w:cs="Arial"/>
          <w:sz w:val="24"/>
          <w:szCs w:val="24"/>
          <w:lang w:val="en-US"/>
        </w:rPr>
        <w:t xml:space="preserve"> HRCT of RA-ILD is the </w:t>
      </w:r>
      <w:r w:rsidR="002E3474" w:rsidRPr="001D7698">
        <w:rPr>
          <w:rFonts w:ascii="Book Antiqua" w:hAnsi="Book Antiqua" w:cs="Arial"/>
          <w:sz w:val="24"/>
          <w:szCs w:val="24"/>
          <w:lang w:val="en-US"/>
        </w:rPr>
        <w:t>n</w:t>
      </w:r>
      <w:r w:rsidRPr="001D7698">
        <w:rPr>
          <w:rFonts w:ascii="Book Antiqua" w:hAnsi="Book Antiqua" w:cs="Arial"/>
          <w:sz w:val="24"/>
          <w:szCs w:val="24"/>
          <w:lang w:val="en-US"/>
        </w:rPr>
        <w:t>on-specific interstitial pneumonia (NSIP) pattern. MTX-associated pneumonitis is described as a type-IV delayed-hypersensitivity pneumonitis dominated by lymphocyt</w:t>
      </w:r>
      <w:r w:rsidR="00AF69BE" w:rsidRPr="001D7698">
        <w:rPr>
          <w:rFonts w:ascii="Book Antiqua" w:hAnsi="Book Antiqua" w:cs="Arial"/>
          <w:sz w:val="24"/>
          <w:szCs w:val="24"/>
          <w:lang w:val="en-US"/>
        </w:rPr>
        <w:t>ic proliferation and alveolitis</w:t>
      </w:r>
      <w:r w:rsidR="00E662C5" w:rsidRPr="001D7698">
        <w:rPr>
          <w:rFonts w:ascii="Book Antiqua" w:hAnsi="Book Antiqua" w:cs="Arial"/>
          <w:sz w:val="24"/>
          <w:szCs w:val="24"/>
          <w:lang w:val="en-US"/>
        </w:rPr>
        <w:fldChar w:fldCharType="begin">
          <w:fldData xml:space="preserve">PEVuZE5vdGU+PENpdGU+PEF1dGhvcj5Nb3JuZXg8L0F1dGhvcj48WWVhcj4xOTg0PC9ZZWFyPjxS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aWNhbCBpbW11bm9sb2d5PC9hYmJyLTE+PC9hbHQtcGVyaW9kaWNhbD48cGFnZXM+NzE5LTI3PC9w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PEVuZE5vdGU+PENpdGU+PEF1dGhvcj5Nb3JuZXg8L0F1dGhvcj48WWVhcj4xOTg0PC9ZZWFyPjxS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aWNhbCBpbW11bm9sb2d5PC9hYmJyLTE+PC9hbHQtcGVyaW9kaWNhbD48cGFnZXM+NzE5LTI3PC9w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8" w:tooltip="Mornex, 1984 #1398" w:history="1">
        <w:r w:rsidR="00115E8F" w:rsidRPr="001D7698">
          <w:rPr>
            <w:rFonts w:ascii="Book Antiqua" w:hAnsi="Book Antiqua" w:cs="Arial"/>
            <w:sz w:val="24"/>
            <w:szCs w:val="24"/>
            <w:vertAlign w:val="superscript"/>
            <w:lang w:val="en-US"/>
          </w:rPr>
          <w:t>38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2E3474" w:rsidRPr="001D7698">
        <w:rPr>
          <w:rFonts w:ascii="Book Antiqua" w:hAnsi="Book Antiqua" w:cs="Arial"/>
          <w:sz w:val="24"/>
          <w:szCs w:val="24"/>
          <w:lang w:val="en-US"/>
        </w:rPr>
        <w:t>;</w:t>
      </w:r>
      <w:r w:rsidRPr="001D7698">
        <w:rPr>
          <w:rFonts w:ascii="Book Antiqua" w:hAnsi="Book Antiqua" w:cs="Arial"/>
          <w:sz w:val="24"/>
          <w:szCs w:val="24"/>
          <w:lang w:val="en-US"/>
        </w:rPr>
        <w:t xml:space="preserve"> it is associated with a specific cellular immune response inv</w:t>
      </w:r>
      <w:r w:rsidR="00AF69BE" w:rsidRPr="001D7698">
        <w:rPr>
          <w:rFonts w:ascii="Book Antiqua" w:hAnsi="Book Antiqua" w:cs="Arial"/>
          <w:sz w:val="24"/>
          <w:szCs w:val="24"/>
          <w:lang w:val="en-US"/>
        </w:rPr>
        <w:t>olving the release of cytokines</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&lt;EndNote&gt;&lt;Cite&gt;&lt;Author&gt;Akoun&lt;/Author&gt;&lt;Year&gt;1987&lt;/Year&gt;&lt;RecNum&gt;1399&lt;/RecNum&gt;&lt;DisplayText&gt;&lt;style face="superscript"&gt;[39]&lt;/style&gt;&lt;/DisplayText&gt;&lt;record&gt;&lt;rec-number&gt;1399&lt;/rec-number&gt;&lt;foreign-keys&gt;&lt;key app="EN" db-id="vtz0tp25dz5td7ezvpo5ss9h0zedvdvadt2z"&gt;1399&lt;/key&gt;&lt;/foreign-keys&gt;&lt;ref-type name="Journal Article"&gt;17&lt;/ref-type&gt;&lt;contributors&gt;&lt;authors&gt;&lt;author&gt;Akoun, G. M.&lt;/author&gt;&lt;author&gt;Gauthier-Rahman, S.&lt;/author&gt;&lt;author&gt;Mayaud, C. M.&lt;/author&gt;&lt;author&gt;Touboul, J. L.&lt;/author&gt;&lt;author&gt;Denis, M. F.&lt;/author&gt;&lt;/authors&gt;&lt;/contributors&gt;&lt;titles&gt;&lt;title&gt;Leukocyte migration inhibition in methotrexate-induced pneumonitis. Evidence for an immunologic cell-mediated mechanism&lt;/title&gt;&lt;secondary-title&gt;Chest&lt;/secondary-title&gt;&lt;alt-title&gt;Chest&lt;/alt-title&gt;&lt;/titles&gt;&lt;periodical&gt;&lt;full-title&gt;Chest&lt;/full-title&gt;&lt;abbr-1&gt;Chest&lt;/abbr-1&gt;&lt;/periodical&gt;&lt;alt-periodical&gt;&lt;full-title&gt;Chest&lt;/full-title&gt;&lt;abbr-1&gt;Chest&lt;/abbr-1&gt;&lt;/alt-periodical&gt;&lt;pages&gt;96-9&lt;/pages&gt;&lt;volume&gt;91&lt;/volume&gt;&lt;number&gt;1&lt;/number&gt;&lt;edition&gt;1987/01/01&lt;/edition&gt;&lt;keywords&gt;&lt;keyword&gt;Adolescent&lt;/keyword&gt;&lt;keyword&gt;Adult&lt;/keyword&gt;&lt;keyword&gt;Female&lt;/keyword&gt;&lt;keyword&gt;Humans&lt;/keyword&gt;&lt;keyword&gt;Immunity, Cellular&lt;/keyword&gt;&lt;keyword&gt;Leukocyte Migration-Inhibitory Factors&lt;/keyword&gt;&lt;keyword&gt;Methotrexate/*adverse effects&lt;/keyword&gt;&lt;keyword&gt;Middle Aged&lt;/keyword&gt;&lt;keyword&gt;Pneumonia/*chemically induced/immunology&lt;/keyword&gt;&lt;/keywords&gt;&lt;dates&gt;&lt;year&gt;1987&lt;/year&gt;&lt;pub-dates&gt;&lt;date&gt;Jan&lt;/date&gt;&lt;/pub-dates&gt;&lt;/dates&gt;&lt;isbn&gt;0012-3692 (Print)&amp;#xD;0012-3692&lt;/isbn&gt;&lt;accession-num&gt;3539547&lt;/accession-num&gt;&lt;urls&gt;&lt;/urls&gt;&lt;electronic-resource-num&gt;10.1378/chest.91.1.96&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9" w:tooltip="Akoun, 1987 #1399" w:history="1">
        <w:r w:rsidR="00115E8F" w:rsidRPr="001D7698">
          <w:rPr>
            <w:rFonts w:ascii="Book Antiqua" w:hAnsi="Book Antiqua" w:cs="Arial"/>
            <w:sz w:val="24"/>
            <w:szCs w:val="24"/>
            <w:vertAlign w:val="superscript"/>
            <w:lang w:val="en-US"/>
          </w:rPr>
          <w:t>39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rPr>
        <w:t xml:space="preserve">. Chikura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PEVuZE5vdGU+PENpdGU+PEF1dGhvcj5DaGlrdXJhPC9BdXRob3I+PFllYXI+MjAwODwvWWVhcj48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PEVuZE5vdGU+PENpdGU+PEF1dGhvcj5DaGlrdXJhPC9BdXRob3I+PFllYXI+MjAwODwvWWVhcj48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0" w:tooltip="Chikura, 2008 #1400" w:history="1">
        <w:r w:rsidR="00115E8F" w:rsidRPr="001D7698">
          <w:rPr>
            <w:rFonts w:ascii="Book Antiqua" w:hAnsi="Book Antiqua" w:cs="Arial"/>
            <w:sz w:val="24"/>
            <w:szCs w:val="24"/>
            <w:vertAlign w:val="superscript"/>
            <w:lang w:val="en-US"/>
          </w:rPr>
          <w:t>40</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in a retrospective study, observed that the following two forms of lLD have been attributed to MTX</w:t>
      </w:r>
      <w:r w:rsidR="002E3474"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2E3474" w:rsidRPr="001D7698">
        <w:rPr>
          <w:rFonts w:ascii="Book Antiqua" w:hAnsi="Book Antiqua" w:cs="Arial"/>
          <w:sz w:val="24"/>
          <w:szCs w:val="24"/>
          <w:lang w:val="en-US"/>
        </w:rPr>
        <w:t xml:space="preserve">Type 1 </w:t>
      </w:r>
      <w:r w:rsidRPr="001D7698">
        <w:rPr>
          <w:rFonts w:ascii="Book Antiqua" w:hAnsi="Book Antiqua" w:cs="Arial"/>
          <w:sz w:val="24"/>
          <w:szCs w:val="24"/>
          <w:lang w:val="en-US"/>
        </w:rPr>
        <w:t xml:space="preserve">MTX-related ILD </w:t>
      </w:r>
      <w:r w:rsidR="002E3474" w:rsidRPr="001D7698">
        <w:rPr>
          <w:rFonts w:ascii="Book Antiqua" w:hAnsi="Book Antiqua" w:cs="Arial"/>
          <w:sz w:val="24"/>
          <w:szCs w:val="24"/>
          <w:lang w:val="en-US"/>
        </w:rPr>
        <w:t>appears</w:t>
      </w:r>
      <w:r w:rsidRPr="001D7698">
        <w:rPr>
          <w:rFonts w:ascii="Book Antiqua" w:hAnsi="Book Antiqua" w:cs="Arial"/>
          <w:sz w:val="24"/>
          <w:szCs w:val="24"/>
          <w:lang w:val="en-US"/>
        </w:rPr>
        <w:t xml:space="preserve"> shortly after treatment initiation (&lt;</w:t>
      </w:r>
      <w:r w:rsidR="00AF69BE"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6 </w:t>
      </w:r>
      <w:r w:rsidR="001D24F2" w:rsidRPr="001D7698">
        <w:rPr>
          <w:rFonts w:ascii="Book Antiqua" w:hAnsi="Book Antiqua" w:cs="Arial"/>
          <w:sz w:val="24"/>
          <w:szCs w:val="24"/>
          <w:lang w:val="en-US"/>
        </w:rPr>
        <w:t>mo</w:t>
      </w:r>
      <w:r w:rsidRPr="001D7698">
        <w:rPr>
          <w:rFonts w:ascii="Book Antiqua" w:hAnsi="Book Antiqua" w:cs="Arial"/>
          <w:sz w:val="24"/>
          <w:szCs w:val="24"/>
          <w:lang w:val="en-US"/>
        </w:rPr>
        <w:t>)</w:t>
      </w:r>
      <w:r w:rsidR="002E3474" w:rsidRPr="001D7698">
        <w:rPr>
          <w:rFonts w:ascii="Book Antiqua" w:hAnsi="Book Antiqua" w:cs="Arial"/>
          <w:sz w:val="24"/>
          <w:szCs w:val="24"/>
          <w:lang w:val="en-US"/>
        </w:rPr>
        <w:t xml:space="preserve"> and is</w:t>
      </w:r>
      <w:r w:rsidRPr="001D7698">
        <w:rPr>
          <w:rFonts w:ascii="Book Antiqua" w:hAnsi="Book Antiqua" w:cs="Arial"/>
          <w:sz w:val="24"/>
          <w:szCs w:val="24"/>
          <w:lang w:val="en-US"/>
        </w:rPr>
        <w:t xml:space="preserve"> characterized by neutrophil infiltration, lung fibrosis, lower time of MTX to low-dose exposure, and </w:t>
      </w:r>
      <w:r w:rsidR="002E3474" w:rsidRPr="001D7698">
        <w:rPr>
          <w:rFonts w:ascii="Book Antiqua" w:hAnsi="Book Antiqua" w:cs="Arial"/>
          <w:sz w:val="24"/>
          <w:szCs w:val="24"/>
          <w:lang w:val="en-US"/>
        </w:rPr>
        <w:t xml:space="preserve">a </w:t>
      </w:r>
      <w:r w:rsidRPr="001D7698">
        <w:rPr>
          <w:rFonts w:ascii="Book Antiqua" w:hAnsi="Book Antiqua" w:cs="Arial"/>
          <w:sz w:val="24"/>
          <w:szCs w:val="24"/>
          <w:lang w:val="en-US"/>
        </w:rPr>
        <w:t>high mortality rate</w:t>
      </w:r>
      <w:r w:rsidR="002E3474"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2E3474" w:rsidRPr="001D7698">
        <w:rPr>
          <w:rFonts w:ascii="Book Antiqua" w:hAnsi="Book Antiqua" w:cs="Arial"/>
          <w:sz w:val="24"/>
          <w:szCs w:val="24"/>
          <w:lang w:val="en-US"/>
        </w:rPr>
        <w:t xml:space="preserve">Type 2 </w:t>
      </w:r>
      <w:r w:rsidRPr="001D7698">
        <w:rPr>
          <w:rFonts w:ascii="Book Antiqua" w:hAnsi="Book Antiqua" w:cs="Arial"/>
          <w:sz w:val="24"/>
          <w:szCs w:val="24"/>
          <w:lang w:val="en-US"/>
        </w:rPr>
        <w:t xml:space="preserve">MTX-related ILD occurs </w:t>
      </w:r>
      <w:r w:rsidR="002E3474" w:rsidRPr="001D7698">
        <w:rPr>
          <w:rFonts w:ascii="Book Antiqua" w:hAnsi="Book Antiqua" w:cs="Arial"/>
          <w:sz w:val="24"/>
          <w:szCs w:val="24"/>
          <w:lang w:val="en-US"/>
        </w:rPr>
        <w:t>later in MTX treatment</w:t>
      </w:r>
      <w:r w:rsidRPr="001D7698">
        <w:rPr>
          <w:rFonts w:ascii="Book Antiqua" w:hAnsi="Book Antiqua" w:cs="Arial"/>
          <w:sz w:val="24"/>
          <w:szCs w:val="24"/>
          <w:lang w:val="en-US"/>
        </w:rPr>
        <w:t xml:space="preserve"> (&gt;</w:t>
      </w:r>
      <w:r w:rsidR="00AF69BE"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6 </w:t>
      </w:r>
      <w:r w:rsidR="001D24F2" w:rsidRPr="001D7698">
        <w:rPr>
          <w:rFonts w:ascii="Book Antiqua" w:hAnsi="Book Antiqua" w:cs="Arial"/>
          <w:sz w:val="24"/>
          <w:szCs w:val="24"/>
          <w:lang w:val="en-US"/>
        </w:rPr>
        <w:t>mo</w:t>
      </w:r>
      <w:r w:rsidRPr="001D7698">
        <w:rPr>
          <w:rFonts w:ascii="Book Antiqua" w:hAnsi="Book Antiqua" w:cs="Arial"/>
          <w:sz w:val="24"/>
          <w:szCs w:val="24"/>
          <w:lang w:val="en-US"/>
        </w:rPr>
        <w:t>)</w:t>
      </w:r>
      <w:r w:rsidR="00EC63CF" w:rsidRPr="001D7698">
        <w:rPr>
          <w:rFonts w:ascii="Book Antiqua" w:hAnsi="Book Antiqua" w:cs="Arial"/>
          <w:sz w:val="24"/>
          <w:szCs w:val="24"/>
          <w:lang w:val="en-US"/>
        </w:rPr>
        <w:t xml:space="preserve"> and is associated</w:t>
      </w:r>
      <w:r w:rsidRPr="001D7698">
        <w:rPr>
          <w:rFonts w:ascii="Book Antiqua" w:hAnsi="Book Antiqua" w:cs="Arial"/>
          <w:sz w:val="24"/>
          <w:szCs w:val="24"/>
          <w:lang w:val="en-US"/>
        </w:rPr>
        <w:t xml:space="preserve"> with lymphocyte-dominated infiltrates, low</w:t>
      </w:r>
      <w:r w:rsidR="002E3474" w:rsidRPr="001D7698">
        <w:rPr>
          <w:rFonts w:ascii="Book Antiqua" w:hAnsi="Book Antiqua" w:cs="Arial"/>
          <w:sz w:val="24"/>
          <w:szCs w:val="24"/>
          <w:lang w:val="en-US"/>
        </w:rPr>
        <w:t xml:space="preserve"> levels</w:t>
      </w:r>
      <w:r w:rsidR="00EC63CF" w:rsidRPr="001D7698">
        <w:rPr>
          <w:rFonts w:ascii="Book Antiqua" w:hAnsi="Book Antiqua" w:cs="Arial"/>
          <w:sz w:val="24"/>
          <w:szCs w:val="24"/>
          <w:lang w:val="en-US"/>
        </w:rPr>
        <w:t xml:space="preserve"> of</w:t>
      </w:r>
      <w:r w:rsidRPr="001D7698">
        <w:rPr>
          <w:rFonts w:ascii="Book Antiqua" w:hAnsi="Book Antiqua" w:cs="Arial"/>
          <w:sz w:val="24"/>
          <w:szCs w:val="24"/>
          <w:lang w:val="en-US"/>
        </w:rPr>
        <w:t xml:space="preserve"> lung fibrosis, </w:t>
      </w:r>
      <w:r w:rsidR="00EC63CF" w:rsidRPr="001D7698">
        <w:rPr>
          <w:rFonts w:ascii="Book Antiqua" w:hAnsi="Book Antiqua" w:cs="Arial"/>
          <w:sz w:val="24"/>
          <w:szCs w:val="24"/>
          <w:lang w:val="en-US"/>
        </w:rPr>
        <w:t xml:space="preserve">a </w:t>
      </w:r>
      <w:r w:rsidRPr="001D7698">
        <w:rPr>
          <w:rFonts w:ascii="Book Antiqua" w:hAnsi="Book Antiqua" w:cs="Arial"/>
          <w:sz w:val="24"/>
          <w:szCs w:val="24"/>
          <w:lang w:val="en-US"/>
        </w:rPr>
        <w:t>higher MTX</w:t>
      </w:r>
      <w:r w:rsidR="002E3474" w:rsidRPr="001D7698">
        <w:rPr>
          <w:rFonts w:ascii="Book Antiqua" w:hAnsi="Book Antiqua" w:cs="Arial"/>
          <w:sz w:val="24"/>
          <w:szCs w:val="24"/>
          <w:lang w:val="en-US"/>
        </w:rPr>
        <w:t xml:space="preserve"> </w:t>
      </w:r>
      <w:r w:rsidRPr="001D7698">
        <w:rPr>
          <w:rFonts w:ascii="Book Antiqua" w:hAnsi="Book Antiqua" w:cs="Arial"/>
          <w:sz w:val="24"/>
          <w:szCs w:val="24"/>
          <w:lang w:val="en-US"/>
        </w:rPr>
        <w:t>dose exposure, and</w:t>
      </w:r>
      <w:r w:rsidR="002E3474" w:rsidRPr="001D7698">
        <w:rPr>
          <w:rFonts w:ascii="Book Antiqua" w:hAnsi="Book Antiqua" w:cs="Arial"/>
          <w:sz w:val="24"/>
          <w:szCs w:val="24"/>
          <w:lang w:val="en-US"/>
        </w:rPr>
        <w:t xml:space="preserve"> a</w:t>
      </w:r>
      <w:r w:rsidRPr="001D7698">
        <w:rPr>
          <w:rFonts w:ascii="Book Antiqua" w:hAnsi="Book Antiqua" w:cs="Arial"/>
          <w:sz w:val="24"/>
          <w:szCs w:val="24"/>
          <w:lang w:val="en-US"/>
        </w:rPr>
        <w:t xml:space="preserve"> low mortality rate. Type II pneumocyte hyperplasia and fibroblast proliferation have been reported as being suggestive</w:t>
      </w:r>
      <w:r w:rsidR="00EC63CF" w:rsidRPr="001D7698">
        <w:rPr>
          <w:rFonts w:ascii="Book Antiqua" w:hAnsi="Book Antiqua" w:cs="Arial"/>
          <w:sz w:val="24"/>
          <w:szCs w:val="24"/>
          <w:lang w:val="en-US"/>
        </w:rPr>
        <w:t xml:space="preserve"> of</w:t>
      </w:r>
      <w:r w:rsidRPr="001D7698">
        <w:rPr>
          <w:rFonts w:ascii="Book Antiqua" w:hAnsi="Book Antiqua" w:cs="Arial"/>
          <w:sz w:val="24"/>
          <w:szCs w:val="24"/>
          <w:lang w:val="en-US"/>
        </w:rPr>
        <w:t>, but not pathognomonic</w:t>
      </w:r>
      <w:r w:rsidR="00EC63CF" w:rsidRPr="001D7698">
        <w:rPr>
          <w:rFonts w:ascii="Book Antiqua" w:hAnsi="Book Antiqua" w:cs="Arial"/>
          <w:sz w:val="24"/>
          <w:szCs w:val="24"/>
          <w:lang w:val="en-US"/>
        </w:rPr>
        <w:t xml:space="preserve"> for,</w:t>
      </w:r>
      <w:r w:rsidR="001232AD" w:rsidRPr="001D7698">
        <w:rPr>
          <w:rFonts w:ascii="Book Antiqua" w:hAnsi="Book Antiqua" w:cs="Arial"/>
          <w:sz w:val="24"/>
          <w:szCs w:val="24"/>
          <w:lang w:val="en-US"/>
        </w:rPr>
        <w:t xml:space="preserve"> MTX-induced lung toxicity</w:t>
      </w:r>
      <w:r w:rsidR="00E662C5" w:rsidRPr="001D7698">
        <w:rPr>
          <w:rFonts w:ascii="Book Antiqua" w:hAnsi="Book Antiqua" w:cs="Arial"/>
          <w:sz w:val="24"/>
          <w:szCs w:val="24"/>
          <w:lang w:val="en-US"/>
        </w:rPr>
        <w:fldChar w:fldCharType="begin">
          <w:fldData xml:space="preserve">PEVuZE5vdGU+PENpdGU+PEF1dGhvcj5LcmVtZXI8L0F1dGhvcj48WWVhcj4xOTk3PC9ZZWFyPjxS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IHJoZXVtYXRpc208L2FiYnItMT48L2FsdC1wZXJpb2RpY2FsPjxwYWdlcz4xODI5LTM3PC9wYWdl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PEVuZE5vdGU+PENpdGU+PEF1dGhvcj5LcmVtZXI8L0F1dGhvcj48WWVhcj4xOTk3PC9ZZWFyPjxS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IHJoZXVtYXRpc208L2FiYnItMT48L2FsdC1wZXJpb2RpY2FsPjxwYWdlcz4xODI5LTM3PC9wYWdl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7" w:tooltip="Kremer, 1997 #1485" w:history="1">
        <w:r w:rsidR="00115E8F" w:rsidRPr="001D7698">
          <w:rPr>
            <w:rFonts w:ascii="Book Antiqua" w:hAnsi="Book Antiqua" w:cs="Arial"/>
            <w:sz w:val="24"/>
            <w:szCs w:val="24"/>
            <w:vertAlign w:val="superscript"/>
            <w:lang w:val="en-US"/>
          </w:rPr>
          <w:t>37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A combination of</w:t>
      </w:r>
      <w:r w:rsidR="00EC63CF" w:rsidRPr="001D7698">
        <w:rPr>
          <w:rFonts w:ascii="Book Antiqua" w:hAnsi="Book Antiqua" w:cs="Arial"/>
          <w:sz w:val="24"/>
          <w:szCs w:val="24"/>
          <w:lang w:val="en-US"/>
        </w:rPr>
        <w:t xml:space="preserve"> a</w:t>
      </w:r>
      <w:r w:rsidRPr="001D7698">
        <w:rPr>
          <w:rFonts w:ascii="Book Antiqua" w:hAnsi="Book Antiqua" w:cs="Arial"/>
          <w:sz w:val="24"/>
          <w:szCs w:val="24"/>
          <w:lang w:val="en-US"/>
        </w:rPr>
        <w:t xml:space="preserve"> recent history of MTX initiation, clinical characteristics such as dyspnea, cough and fever, plus the findings of patchy ground-glass opacities </w:t>
      </w:r>
      <w:r w:rsidR="00EC63CF" w:rsidRPr="001D7698">
        <w:rPr>
          <w:rFonts w:ascii="Book Antiqua" w:hAnsi="Book Antiqua" w:cs="Arial"/>
          <w:sz w:val="24"/>
          <w:szCs w:val="24"/>
          <w:lang w:val="en-US"/>
        </w:rPr>
        <w:t xml:space="preserve">on </w:t>
      </w:r>
      <w:r w:rsidRPr="001D7698">
        <w:rPr>
          <w:rFonts w:ascii="Book Antiqua" w:hAnsi="Book Antiqua" w:cs="Arial"/>
          <w:sz w:val="24"/>
          <w:szCs w:val="24"/>
          <w:lang w:val="en-US"/>
        </w:rPr>
        <w:t xml:space="preserve">HRCT, increased lymphocytes and eosinophils in the BAL, and </w:t>
      </w:r>
      <w:r w:rsidR="00EC63CF" w:rsidRPr="001D7698">
        <w:rPr>
          <w:rFonts w:ascii="Book Antiqua" w:hAnsi="Book Antiqua" w:cs="Arial"/>
          <w:sz w:val="24"/>
          <w:szCs w:val="24"/>
          <w:lang w:val="en-US"/>
        </w:rPr>
        <w:t>(</w:t>
      </w:r>
      <w:r w:rsidRPr="001D7698">
        <w:rPr>
          <w:rFonts w:ascii="Book Antiqua" w:hAnsi="Book Antiqua" w:cs="Arial"/>
          <w:sz w:val="24"/>
          <w:szCs w:val="24"/>
          <w:lang w:val="en-US"/>
        </w:rPr>
        <w:t>if available</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a lung biopsy showing interstitial pneumonitis with non-necrotizing granulomas </w:t>
      </w:r>
      <w:r w:rsidR="00EC63CF" w:rsidRPr="001D7698">
        <w:rPr>
          <w:rFonts w:ascii="Book Antiqua" w:hAnsi="Book Antiqua" w:cs="Arial"/>
          <w:sz w:val="24"/>
          <w:szCs w:val="24"/>
          <w:lang w:val="en-US"/>
        </w:rPr>
        <w:t xml:space="preserve">and </w:t>
      </w:r>
      <w:r w:rsidRPr="001D7698">
        <w:rPr>
          <w:rFonts w:ascii="Book Antiqua" w:hAnsi="Book Antiqua" w:cs="Arial"/>
          <w:sz w:val="24"/>
          <w:szCs w:val="24"/>
          <w:lang w:val="en-US"/>
        </w:rPr>
        <w:t>eosinophils</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EC63CF" w:rsidRPr="001D7698">
        <w:rPr>
          <w:rFonts w:ascii="Book Antiqua" w:hAnsi="Book Antiqua" w:cs="Arial"/>
          <w:sz w:val="24"/>
          <w:szCs w:val="24"/>
          <w:lang w:val="en-US"/>
        </w:rPr>
        <w:t>supports</w:t>
      </w:r>
      <w:r w:rsidRPr="001D7698">
        <w:rPr>
          <w:rFonts w:ascii="Book Antiqua" w:hAnsi="Book Antiqua" w:cs="Arial"/>
          <w:sz w:val="24"/>
          <w:szCs w:val="24"/>
          <w:lang w:val="en-US"/>
        </w:rPr>
        <w:t xml:space="preserve"> the diagnosis of MTX-induced ILD. To date, the </w:t>
      </w:r>
      <w:r w:rsidR="00EC63CF" w:rsidRPr="001D7698">
        <w:rPr>
          <w:rFonts w:ascii="Book Antiqua" w:hAnsi="Book Antiqua" w:cs="Arial"/>
          <w:sz w:val="24"/>
          <w:szCs w:val="24"/>
          <w:lang w:val="en-US"/>
        </w:rPr>
        <w:t xml:space="preserve">optimal </w:t>
      </w:r>
      <w:r w:rsidRPr="001D7698">
        <w:rPr>
          <w:rFonts w:ascii="Book Antiqua" w:hAnsi="Book Antiqua" w:cs="Arial"/>
          <w:sz w:val="24"/>
          <w:szCs w:val="24"/>
          <w:lang w:val="en-US"/>
        </w:rPr>
        <w:t xml:space="preserve">cost-effective strategy </w:t>
      </w:r>
      <w:r w:rsidR="00EC63CF" w:rsidRPr="001D7698">
        <w:rPr>
          <w:rFonts w:ascii="Book Antiqua" w:hAnsi="Book Antiqua" w:cs="Arial"/>
          <w:sz w:val="24"/>
          <w:szCs w:val="24"/>
          <w:lang w:val="en-US"/>
        </w:rPr>
        <w:t>for detecting ILD changes in patients who are</w:t>
      </w:r>
      <w:r w:rsidRPr="001D7698">
        <w:rPr>
          <w:rFonts w:ascii="Book Antiqua" w:hAnsi="Book Antiqua" w:cs="Arial"/>
          <w:sz w:val="24"/>
          <w:szCs w:val="24"/>
          <w:lang w:val="en-US"/>
        </w:rPr>
        <w:t xml:space="preserve"> </w:t>
      </w:r>
      <w:r w:rsidR="00EC63CF" w:rsidRPr="001D7698">
        <w:rPr>
          <w:rFonts w:ascii="Book Antiqua" w:hAnsi="Book Antiqua" w:cs="Arial"/>
          <w:sz w:val="24"/>
          <w:szCs w:val="24"/>
          <w:lang w:val="en-US"/>
        </w:rPr>
        <w:t>beginning</w:t>
      </w:r>
      <w:r w:rsidRPr="001D7698">
        <w:rPr>
          <w:rFonts w:ascii="Book Antiqua" w:hAnsi="Book Antiqua" w:cs="Arial"/>
          <w:sz w:val="24"/>
          <w:szCs w:val="24"/>
          <w:lang w:val="en-US"/>
        </w:rPr>
        <w:t xml:space="preserve"> MTX </w:t>
      </w:r>
      <w:r w:rsidR="00EC63CF" w:rsidRPr="001D7698">
        <w:rPr>
          <w:rFonts w:ascii="Book Antiqua" w:hAnsi="Book Antiqua" w:cs="Arial"/>
          <w:sz w:val="24"/>
          <w:szCs w:val="24"/>
          <w:lang w:val="en-US"/>
        </w:rPr>
        <w:t>treatment has not been identified</w:t>
      </w:r>
      <w:r w:rsidR="00AF69BE" w:rsidRPr="001D7698">
        <w:rPr>
          <w:rFonts w:ascii="Book Antiqua" w:hAnsi="Book Antiqua" w:cs="Arial"/>
          <w:sz w:val="24"/>
          <w:szCs w:val="24"/>
          <w:lang w:val="en-US"/>
        </w:rPr>
        <w:t xml:space="preserve">. Khadadah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PEVuZE5vdGU+PENpdGU+PEF1dGhvcj5LaGFkYWRhaDwvQXV0aG9yPjxZZWFyPjIwMDI8L1llYXI+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PEVuZE5vdGU+PENpdGU+PEF1dGhvcj5LaGFkYWRhaDwvQXV0aG9yPjxZZWFyPjIwMDI8L1llYXI+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1" w:tooltip="Khadadah, 2002 #1486" w:history="1">
        <w:r w:rsidR="00115E8F" w:rsidRPr="001D7698">
          <w:rPr>
            <w:rFonts w:ascii="Book Antiqua" w:hAnsi="Book Antiqua" w:cs="Arial"/>
            <w:sz w:val="24"/>
            <w:szCs w:val="24"/>
            <w:vertAlign w:val="superscript"/>
            <w:lang w:val="en-US"/>
          </w:rPr>
          <w:t>41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have suggested that periodic monitoring with PFT in patients with RA starting MTX therapy could be a rational strategy. Nevertheless, the findings of other authors do not support these recommendati</w:t>
      </w:r>
      <w:r w:rsidR="00AF69BE" w:rsidRPr="001D7698">
        <w:rPr>
          <w:rFonts w:ascii="Book Antiqua" w:hAnsi="Book Antiqua" w:cs="Arial"/>
          <w:sz w:val="24"/>
          <w:szCs w:val="24"/>
          <w:lang w:val="en-US"/>
        </w:rPr>
        <w:t xml:space="preserve">ons. For example, Dawson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PEVuZE5vdGU+PENpdGU+PEF1dGhvcj5EYXdzb248L0F1dGhvcj48WWVhcj4yMDAyPC9ZZWFyPjxS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Z3kgKE94Zm9yZCwgRW5nbGFuZCk8L2FiYnItMT48L2FsdC1wZXJpb2RpY2FsPjxwYWdlcz4yNjIt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PEVuZE5vdGU+PENpdGU+PEF1dGhvcj5EYXdzb248L0F1dGhvcj48WWVhcj4yMDAyPC9ZZWFyPjxS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2" w:tooltip="Dawson, 2002 #1487" w:history="1">
        <w:r w:rsidR="00115E8F" w:rsidRPr="001D7698">
          <w:rPr>
            <w:rFonts w:ascii="Book Antiqua" w:hAnsi="Book Antiqua" w:cs="Arial"/>
            <w:sz w:val="24"/>
            <w:szCs w:val="24"/>
            <w:vertAlign w:val="superscript"/>
            <w:lang w:val="en-US"/>
          </w:rPr>
          <w:t>42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cs="Arial"/>
          <w:sz w:val="24"/>
          <w:szCs w:val="24"/>
          <w:lang w:val="en-US"/>
        </w:rPr>
        <w:lastRenderedPageBreak/>
        <w:t>did not observe differences</w:t>
      </w:r>
      <w:r w:rsidR="00EC63CF" w:rsidRPr="001D7698">
        <w:rPr>
          <w:rFonts w:ascii="Book Antiqua" w:hAnsi="Book Antiqua" w:cs="Arial"/>
          <w:sz w:val="24"/>
          <w:szCs w:val="24"/>
          <w:lang w:val="en-US"/>
        </w:rPr>
        <w:t xml:space="preserve"> in PFT or HRCT findings</w:t>
      </w:r>
      <w:r w:rsidRPr="001D7698">
        <w:rPr>
          <w:rFonts w:ascii="Book Antiqua" w:hAnsi="Book Antiqua" w:cs="Arial"/>
          <w:sz w:val="24"/>
          <w:szCs w:val="24"/>
          <w:lang w:val="en-US"/>
        </w:rPr>
        <w:t xml:space="preserve"> between patients with RA </w:t>
      </w:r>
      <w:r w:rsidR="00EC63CF" w:rsidRPr="001D7698">
        <w:rPr>
          <w:rFonts w:ascii="Book Antiqua" w:hAnsi="Book Antiqua" w:cs="Arial"/>
          <w:sz w:val="24"/>
          <w:szCs w:val="24"/>
          <w:lang w:val="en-US"/>
        </w:rPr>
        <w:t xml:space="preserve">who had been </w:t>
      </w:r>
      <w:r w:rsidRPr="001D7698">
        <w:rPr>
          <w:rFonts w:ascii="Book Antiqua" w:hAnsi="Book Antiqua" w:cs="Arial"/>
          <w:sz w:val="24"/>
          <w:szCs w:val="24"/>
          <w:lang w:val="en-US"/>
        </w:rPr>
        <w:t>treated with MTX versus other drugs</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concluding that serial PFT in patients receiving MTX has no significant advantages. Therefore, there is</w:t>
      </w:r>
      <w:r w:rsidR="00EC63CF" w:rsidRPr="001D7698">
        <w:rPr>
          <w:rFonts w:ascii="Book Antiqua" w:hAnsi="Book Antiqua" w:cs="Arial"/>
          <w:sz w:val="24"/>
          <w:szCs w:val="24"/>
          <w:lang w:val="en-US"/>
        </w:rPr>
        <w:t xml:space="preserve"> presently</w:t>
      </w:r>
      <w:r w:rsidRPr="001D7698">
        <w:rPr>
          <w:rFonts w:ascii="Book Antiqua" w:hAnsi="Book Antiqua" w:cs="Arial"/>
          <w:sz w:val="24"/>
          <w:szCs w:val="24"/>
          <w:lang w:val="en-US"/>
        </w:rPr>
        <w:t xml:space="preserve"> no conclusive information about</w:t>
      </w:r>
      <w:r w:rsidR="00EC63CF" w:rsidRPr="001D7698">
        <w:rPr>
          <w:rFonts w:ascii="Book Antiqua" w:hAnsi="Book Antiqua" w:cs="Arial"/>
          <w:sz w:val="24"/>
          <w:szCs w:val="24"/>
          <w:lang w:val="en-US"/>
        </w:rPr>
        <w:t xml:space="preserve"> whether</w:t>
      </w:r>
      <w:r w:rsidRPr="001D7698">
        <w:rPr>
          <w:rFonts w:ascii="Book Antiqua" w:hAnsi="Book Antiqua" w:cs="Arial"/>
          <w:sz w:val="24"/>
          <w:szCs w:val="24"/>
          <w:lang w:val="en-US"/>
        </w:rPr>
        <w:t xml:space="preserve"> to perform PFT or HRCT in patients</w:t>
      </w:r>
      <w:r w:rsidR="00EC63CF" w:rsidRPr="001D7698">
        <w:rPr>
          <w:rFonts w:ascii="Book Antiqua" w:hAnsi="Book Antiqua" w:cs="Arial"/>
          <w:sz w:val="24"/>
          <w:szCs w:val="24"/>
          <w:lang w:val="en-US"/>
        </w:rPr>
        <w:t xml:space="preserve"> who are</w:t>
      </w:r>
      <w:r w:rsidRPr="001D7698">
        <w:rPr>
          <w:rFonts w:ascii="Book Antiqua" w:hAnsi="Book Antiqua" w:cs="Arial"/>
          <w:sz w:val="24"/>
          <w:szCs w:val="24"/>
          <w:lang w:val="en-US"/>
        </w:rPr>
        <w:t xml:space="preserve"> receiving MTX </w:t>
      </w:r>
      <w:r w:rsidR="00EC63CF" w:rsidRPr="001D7698">
        <w:rPr>
          <w:rFonts w:ascii="Book Antiqua" w:hAnsi="Book Antiqua" w:cs="Arial"/>
          <w:sz w:val="24"/>
          <w:szCs w:val="24"/>
          <w:lang w:val="en-US"/>
        </w:rPr>
        <w:t xml:space="preserve">and do not have </w:t>
      </w:r>
      <w:r w:rsidRPr="001D7698">
        <w:rPr>
          <w:rFonts w:ascii="Book Antiqua" w:hAnsi="Book Antiqua" w:cs="Arial"/>
          <w:sz w:val="24"/>
          <w:szCs w:val="24"/>
          <w:lang w:val="en-US"/>
        </w:rPr>
        <w:t xml:space="preserve">clinical symptoms or signs suggesting lung toxicity. </w:t>
      </w:r>
      <w:r w:rsidR="00EC63CF" w:rsidRPr="001D7698">
        <w:rPr>
          <w:rFonts w:ascii="Book Antiqua" w:hAnsi="Book Antiqua" w:cs="Arial"/>
          <w:sz w:val="24"/>
          <w:szCs w:val="24"/>
          <w:lang w:val="en-US"/>
        </w:rPr>
        <w:t>However</w:t>
      </w:r>
      <w:r w:rsidRPr="001D7698">
        <w:rPr>
          <w:rFonts w:ascii="Book Antiqua" w:hAnsi="Book Antiqua" w:cs="Arial"/>
          <w:sz w:val="24"/>
          <w:szCs w:val="24"/>
          <w:lang w:val="en-US"/>
        </w:rPr>
        <w:t xml:space="preserve">, the use of MTX </w:t>
      </w:r>
      <w:r w:rsidR="00EC63CF" w:rsidRPr="001D7698">
        <w:rPr>
          <w:rFonts w:ascii="Book Antiqua" w:hAnsi="Book Antiqua" w:cs="Arial"/>
          <w:sz w:val="24"/>
          <w:szCs w:val="24"/>
          <w:lang w:val="en-US"/>
        </w:rPr>
        <w:t xml:space="preserve">in </w:t>
      </w:r>
      <w:r w:rsidRPr="001D7698">
        <w:rPr>
          <w:rFonts w:ascii="Book Antiqua" w:hAnsi="Book Antiqua" w:cs="Arial"/>
          <w:sz w:val="24"/>
          <w:szCs w:val="24"/>
          <w:lang w:val="en-US"/>
        </w:rPr>
        <w:t>patients with pre</w:t>
      </w:r>
      <w:r w:rsidR="00EC63CF" w:rsidRPr="001D7698">
        <w:rPr>
          <w:rFonts w:ascii="Book Antiqua" w:hAnsi="Book Antiqua" w:cs="Arial"/>
          <w:sz w:val="24"/>
          <w:szCs w:val="24"/>
          <w:lang w:val="en-US"/>
        </w:rPr>
        <w:t>-</w:t>
      </w:r>
      <w:r w:rsidRPr="001D7698">
        <w:rPr>
          <w:rFonts w:ascii="Book Antiqua" w:hAnsi="Book Antiqua" w:cs="Arial"/>
          <w:sz w:val="24"/>
          <w:szCs w:val="24"/>
          <w:lang w:val="en-US"/>
        </w:rPr>
        <w:t>exist</w:t>
      </w:r>
      <w:r w:rsidR="00EC63CF" w:rsidRPr="001D7698">
        <w:rPr>
          <w:rFonts w:ascii="Book Antiqua" w:hAnsi="Book Antiqua" w:cs="Arial"/>
          <w:sz w:val="24"/>
          <w:szCs w:val="24"/>
          <w:lang w:val="en-US"/>
        </w:rPr>
        <w:t>ing</w:t>
      </w:r>
      <w:r w:rsidRPr="001D7698">
        <w:rPr>
          <w:rFonts w:ascii="Book Antiqua" w:hAnsi="Book Antiqua" w:cs="Arial"/>
          <w:sz w:val="24"/>
          <w:szCs w:val="24"/>
          <w:lang w:val="en-US"/>
        </w:rPr>
        <w:t xml:space="preserve"> </w:t>
      </w:r>
      <w:r w:rsidR="00EC63CF" w:rsidRPr="001D7698">
        <w:rPr>
          <w:rFonts w:ascii="Book Antiqua" w:hAnsi="Book Antiqua" w:cs="Arial"/>
          <w:sz w:val="24"/>
          <w:szCs w:val="24"/>
          <w:lang w:val="en-US"/>
        </w:rPr>
        <w:t>RA-ILD</w:t>
      </w:r>
      <w:r w:rsidRPr="001D7698">
        <w:rPr>
          <w:rFonts w:ascii="Book Antiqua" w:hAnsi="Book Antiqua" w:cs="Arial"/>
          <w:sz w:val="24"/>
          <w:szCs w:val="24"/>
          <w:lang w:val="en-US"/>
        </w:rPr>
        <w:t xml:space="preserve"> constitutes a significant risk factor for the development of pulmonary toxicity. Therefore, we recommend avoiding, if possible</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the </w:t>
      </w:r>
      <w:r w:rsidR="00EC63CF" w:rsidRPr="001D7698">
        <w:rPr>
          <w:rFonts w:ascii="Book Antiqua" w:hAnsi="Book Antiqua" w:cs="Arial"/>
          <w:sz w:val="24"/>
          <w:szCs w:val="24"/>
          <w:lang w:val="en-US"/>
        </w:rPr>
        <w:t xml:space="preserve">use </w:t>
      </w:r>
      <w:r w:rsidRPr="001D7698">
        <w:rPr>
          <w:rFonts w:ascii="Book Antiqua" w:hAnsi="Book Antiqua" w:cs="Arial"/>
          <w:sz w:val="24"/>
          <w:szCs w:val="24"/>
          <w:lang w:val="en-US"/>
        </w:rPr>
        <w:t xml:space="preserve">of this drug in patients with a previous diagnosis of ILD. Other factors related to MTX-induced lung toxicity </w:t>
      </w:r>
      <w:r w:rsidR="00EC63CF" w:rsidRPr="001D7698">
        <w:rPr>
          <w:rFonts w:ascii="Book Antiqua" w:hAnsi="Book Antiqua" w:cs="Arial"/>
          <w:sz w:val="24"/>
          <w:szCs w:val="24"/>
          <w:lang w:val="en-US"/>
        </w:rPr>
        <w:t>include</w:t>
      </w:r>
      <w:r w:rsidRPr="001D7698">
        <w:rPr>
          <w:rFonts w:ascii="Book Antiqua" w:hAnsi="Book Antiqua" w:cs="Arial"/>
          <w:sz w:val="24"/>
          <w:szCs w:val="24"/>
          <w:lang w:val="en-US"/>
        </w:rPr>
        <w:t xml:space="preserve"> elderly </w:t>
      </w:r>
      <w:r w:rsidR="00EC63CF" w:rsidRPr="001D7698">
        <w:rPr>
          <w:rFonts w:ascii="Book Antiqua" w:hAnsi="Book Antiqua" w:cs="Arial"/>
          <w:sz w:val="24"/>
          <w:szCs w:val="24"/>
          <w:lang w:val="en-US"/>
        </w:rPr>
        <w:t>age</w:t>
      </w:r>
      <w:r w:rsidRPr="001D7698">
        <w:rPr>
          <w:rFonts w:ascii="Book Antiqua" w:hAnsi="Book Antiqua" w:cs="Arial"/>
          <w:sz w:val="24"/>
          <w:szCs w:val="24"/>
          <w:lang w:val="en-US"/>
        </w:rPr>
        <w:t>, diabetes mellitus</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and hypoalbuminemia</w:t>
      </w:r>
      <w:r w:rsidR="00EC63CF" w:rsidRPr="001D7698">
        <w:rPr>
          <w:rFonts w:ascii="Book Antiqua" w:hAnsi="Book Antiqua" w:cs="Arial"/>
          <w:sz w:val="24"/>
          <w:szCs w:val="24"/>
          <w:lang w:val="en-US"/>
        </w:rPr>
        <w:t>,</w:t>
      </w:r>
      <w:r w:rsidR="00AF69BE" w:rsidRPr="001D7698">
        <w:rPr>
          <w:rFonts w:ascii="Book Antiqua" w:hAnsi="Book Antiqua" w:cs="Arial"/>
          <w:sz w:val="24"/>
          <w:szCs w:val="24"/>
          <w:lang w:val="en-US"/>
        </w:rPr>
        <w:t xml:space="preserve"> among others</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&lt;EndNote&gt;&lt;Cite&gt;&lt;Author&gt;Roubille&lt;/Author&gt;&lt;Year&gt;2014&lt;/Year&gt;&lt;RecNum&gt;1522&lt;/RecNum&gt;&lt;DisplayText&gt;&lt;style face="superscript"&gt;[43]&lt;/style&gt;&lt;/DisplayText&gt;&lt;record&gt;&lt;rec-number&gt;1522&lt;/rec-number&gt;&lt;foreign-keys&gt;&lt;key app="EN" db-id="vtz0tp25dz5td7ezvpo5ss9h0zedvdvadt2z"&gt;1522&lt;/key&gt;&lt;/foreign-keys&gt;&lt;ref-type name="Journal Article"&gt;17&lt;/ref-type&gt;&lt;contributors&gt;&lt;authors&gt;&lt;author&gt;Roubille, C.&lt;/author&gt;&lt;author&gt;Haraoui, B.&lt;/author&gt;&lt;/authors&gt;&lt;/contributors&gt;&lt;auth-address&gt;Osteoarthritis Research Unit, University of Montreal Hospital Research Center (CRCHUM), Notre-Dame Hospital, Montreal, Quebec, Canada.&amp;#xD;Department of Medicine, Rheumatic Disease Unit, Centre Hospitalier de l&amp;apos;Universite de Montreal (CHUM), Montreal, Quebec, Canada; Institut de rhumatologie de Montreal, 1551 Ontario St East, Montreal, Quebec, Canada H2L 1S6. Electronic address: boulos.haraoui@ssss.gouv.qc.ca.&lt;/auth-address&gt;&lt;titles&gt;&lt;title&gt;Interstitial lung diseases induced or exacerbated by DMARDS and biologic agents in rheumatoid arthritis: a systematic literature review&lt;/title&gt;&lt;secondary-title&gt;Semin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613-26&lt;/pages&gt;&lt;volume&gt;43&lt;/volume&gt;&lt;number&gt;5&lt;/number&gt;&lt;edition&gt;2013/11/16&lt;/edition&gt;&lt;dates&gt;&lt;year&gt;2014&lt;/year&gt;&lt;pub-dates&gt;&lt;date&gt;Apr&lt;/date&gt;&lt;/pub-dates&gt;&lt;/dates&gt;&lt;isbn&gt;0049-0172&lt;/isbn&gt;&lt;accession-num&gt;24231065&lt;/accession-num&gt;&lt;urls&gt;&lt;/urls&gt;&lt;electronic-resource-num&gt;10.1016/j.semarthrit.2013.09.005&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3" w:tooltip="Roubille, 2014 #1522" w:history="1">
        <w:r w:rsidR="00115E8F" w:rsidRPr="001D7698">
          <w:rPr>
            <w:rFonts w:ascii="Book Antiqua" w:hAnsi="Book Antiqua" w:cs="Arial"/>
            <w:sz w:val="24"/>
            <w:szCs w:val="24"/>
            <w:vertAlign w:val="superscript"/>
            <w:lang w:val="en-US"/>
          </w:rPr>
          <w:t>43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Once MTX-induced ILD is suspected</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the treatment must </w:t>
      </w:r>
      <w:r w:rsidR="00EC63CF" w:rsidRPr="001D7698">
        <w:rPr>
          <w:rFonts w:ascii="Book Antiqua" w:hAnsi="Book Antiqua" w:cs="Arial"/>
          <w:sz w:val="24"/>
          <w:szCs w:val="24"/>
          <w:lang w:val="en-US"/>
        </w:rPr>
        <w:t xml:space="preserve">include </w:t>
      </w:r>
      <w:r w:rsidRPr="001D7698">
        <w:rPr>
          <w:rFonts w:ascii="Book Antiqua" w:hAnsi="Book Antiqua" w:cs="Arial"/>
          <w:sz w:val="24"/>
          <w:szCs w:val="24"/>
          <w:lang w:val="en-US"/>
        </w:rPr>
        <w:t>the immediate suspension of MTX</w:t>
      </w:r>
      <w:r w:rsidR="00EC63CF" w:rsidRPr="001D7698">
        <w:rPr>
          <w:rFonts w:ascii="Book Antiqua" w:hAnsi="Book Antiqua" w:cs="Arial"/>
          <w:sz w:val="24"/>
          <w:szCs w:val="24"/>
          <w:lang w:val="en-US"/>
        </w:rPr>
        <w:t xml:space="preserve"> and</w:t>
      </w:r>
      <w:r w:rsidRPr="001D7698">
        <w:rPr>
          <w:rFonts w:ascii="Book Antiqua" w:hAnsi="Book Antiqua" w:cs="Arial"/>
          <w:sz w:val="24"/>
          <w:szCs w:val="24"/>
          <w:lang w:val="en-US"/>
        </w:rPr>
        <w:t xml:space="preserve"> corticosteroid</w:t>
      </w:r>
      <w:r w:rsidR="00EC63CF" w:rsidRPr="001D7698">
        <w:rPr>
          <w:rFonts w:ascii="Book Antiqua" w:hAnsi="Book Antiqua" w:cs="Arial"/>
          <w:sz w:val="24"/>
          <w:szCs w:val="24"/>
          <w:lang w:val="en-US"/>
        </w:rPr>
        <w:t xml:space="preserve"> treatment,</w:t>
      </w:r>
      <w:r w:rsidRPr="001D7698">
        <w:rPr>
          <w:rFonts w:ascii="Book Antiqua" w:hAnsi="Book Antiqua" w:cs="Arial"/>
          <w:sz w:val="24"/>
          <w:szCs w:val="24"/>
          <w:lang w:val="en-US"/>
        </w:rPr>
        <w:t xml:space="preserve"> with the </w:t>
      </w:r>
      <w:r w:rsidR="00EC63CF" w:rsidRPr="001D7698">
        <w:rPr>
          <w:rFonts w:ascii="Book Antiqua" w:hAnsi="Book Antiqua" w:cs="Arial"/>
          <w:sz w:val="24"/>
          <w:szCs w:val="24"/>
          <w:lang w:val="en-US"/>
        </w:rPr>
        <w:t xml:space="preserve">corticosteroid </w:t>
      </w:r>
      <w:r w:rsidRPr="001D7698">
        <w:rPr>
          <w:rFonts w:ascii="Book Antiqua" w:hAnsi="Book Antiqua" w:cs="Arial"/>
          <w:sz w:val="24"/>
          <w:szCs w:val="24"/>
          <w:lang w:val="en-US"/>
        </w:rPr>
        <w:t>dosage depending o</w:t>
      </w:r>
      <w:r w:rsidR="00EC63CF" w:rsidRPr="001D7698">
        <w:rPr>
          <w:rFonts w:ascii="Book Antiqua" w:hAnsi="Book Antiqua" w:cs="Arial"/>
          <w:sz w:val="24"/>
          <w:szCs w:val="24"/>
          <w:lang w:val="en-US"/>
        </w:rPr>
        <w:t>n</w:t>
      </w:r>
      <w:r w:rsidRPr="001D7698">
        <w:rPr>
          <w:rFonts w:ascii="Book Antiqua" w:hAnsi="Book Antiqua" w:cs="Arial"/>
          <w:sz w:val="24"/>
          <w:szCs w:val="24"/>
          <w:lang w:val="en-US"/>
        </w:rPr>
        <w:t xml:space="preserve"> the severity of the lung involvement and other relevant clinical characteristics</w:t>
      </w:r>
      <w:r w:rsidR="00EC63CF" w:rsidRPr="001D7698">
        <w:rPr>
          <w:rFonts w:ascii="Book Antiqua" w:hAnsi="Book Antiqua" w:cs="Arial"/>
          <w:sz w:val="24"/>
          <w:szCs w:val="24"/>
          <w:lang w:val="en-US"/>
        </w:rPr>
        <w:t>. I</w:t>
      </w:r>
      <w:r w:rsidRPr="001D7698">
        <w:rPr>
          <w:rFonts w:ascii="Book Antiqua" w:hAnsi="Book Antiqua" w:cs="Arial"/>
          <w:sz w:val="24"/>
          <w:szCs w:val="24"/>
          <w:lang w:val="en-US"/>
        </w:rPr>
        <w:t>n severe cases</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supplementary oxygen, antibiotics or assisted ventilation </w:t>
      </w:r>
      <w:r w:rsidR="00EC63CF" w:rsidRPr="001D7698">
        <w:rPr>
          <w:rFonts w:ascii="Book Antiqua" w:hAnsi="Book Antiqua" w:cs="Arial"/>
          <w:sz w:val="24"/>
          <w:szCs w:val="24"/>
          <w:lang w:val="en-US"/>
        </w:rPr>
        <w:t>should</w:t>
      </w:r>
      <w:r w:rsidRPr="001D7698">
        <w:rPr>
          <w:rFonts w:ascii="Book Antiqua" w:hAnsi="Book Antiqua" w:cs="Arial"/>
          <w:sz w:val="24"/>
          <w:szCs w:val="24"/>
          <w:lang w:val="en-US"/>
        </w:rPr>
        <w:t xml:space="preserve"> be considered. </w:t>
      </w:r>
      <w:r w:rsidR="00EC63CF" w:rsidRPr="001D7698">
        <w:rPr>
          <w:rFonts w:ascii="Book Antiqua" w:hAnsi="Book Antiqua" w:cs="Arial"/>
          <w:sz w:val="24"/>
          <w:szCs w:val="24"/>
          <w:lang w:val="en-US"/>
        </w:rPr>
        <w:t>Once the patient is stabilized</w:t>
      </w:r>
      <w:r w:rsidRPr="001D7698">
        <w:rPr>
          <w:rFonts w:ascii="Book Antiqua" w:hAnsi="Book Antiqua" w:cs="Arial"/>
          <w:sz w:val="24"/>
          <w:szCs w:val="24"/>
          <w:lang w:val="en-US"/>
        </w:rPr>
        <w:t xml:space="preserve">, </w:t>
      </w:r>
      <w:r w:rsidR="00EC63CF" w:rsidRPr="001D7698">
        <w:rPr>
          <w:rFonts w:ascii="Book Antiqua" w:hAnsi="Book Antiqua" w:cs="Arial"/>
          <w:sz w:val="24"/>
          <w:szCs w:val="24"/>
          <w:lang w:val="en-US"/>
        </w:rPr>
        <w:t>MTX</w:t>
      </w:r>
      <w:r w:rsidRPr="001D7698">
        <w:rPr>
          <w:rFonts w:ascii="Book Antiqua" w:hAnsi="Book Antiqua" w:cs="Arial"/>
          <w:sz w:val="24"/>
          <w:szCs w:val="24"/>
          <w:lang w:val="en-US"/>
        </w:rPr>
        <w:t xml:space="preserve"> must be avoided</w:t>
      </w:r>
      <w:r w:rsidR="00EC63CF" w:rsidRPr="001D7698">
        <w:rPr>
          <w:rFonts w:ascii="Book Antiqua" w:hAnsi="Book Antiqua" w:cs="Arial"/>
          <w:sz w:val="24"/>
          <w:szCs w:val="24"/>
          <w:lang w:val="en-US"/>
        </w:rPr>
        <w:t xml:space="preserve">, and </w:t>
      </w:r>
      <w:r w:rsidRPr="001D7698">
        <w:rPr>
          <w:rFonts w:ascii="Book Antiqua" w:hAnsi="Book Antiqua" w:cs="Arial"/>
          <w:sz w:val="24"/>
          <w:szCs w:val="24"/>
          <w:lang w:val="en-US"/>
        </w:rPr>
        <w:t xml:space="preserve">alternative agents </w:t>
      </w:r>
      <w:r w:rsidR="00EC63CF" w:rsidRPr="001D7698">
        <w:rPr>
          <w:rFonts w:ascii="Book Antiqua" w:hAnsi="Book Antiqua" w:cs="Arial"/>
          <w:sz w:val="24"/>
          <w:szCs w:val="24"/>
          <w:lang w:val="en-US"/>
        </w:rPr>
        <w:t>that do not increase the risk of developing subsequent</w:t>
      </w:r>
      <w:r w:rsidRPr="001D7698">
        <w:rPr>
          <w:rFonts w:ascii="Book Antiqua" w:hAnsi="Book Antiqua" w:cs="Arial"/>
          <w:sz w:val="24"/>
          <w:szCs w:val="24"/>
          <w:lang w:val="en-US"/>
        </w:rPr>
        <w:t xml:space="preserve"> episodes of ILD should be considered</w:t>
      </w:r>
      <w:r w:rsidR="00EC63CF" w:rsidRPr="001D7698">
        <w:rPr>
          <w:rFonts w:ascii="Book Antiqua" w:hAnsi="Book Antiqua" w:cs="Arial"/>
          <w:sz w:val="24"/>
          <w:szCs w:val="24"/>
          <w:lang w:val="en-US"/>
        </w:rPr>
        <w:t>. Among</w:t>
      </w:r>
      <w:r w:rsidRPr="001D7698">
        <w:rPr>
          <w:rFonts w:ascii="Book Antiqua" w:hAnsi="Book Antiqua" w:cs="Arial"/>
          <w:sz w:val="24"/>
          <w:szCs w:val="24"/>
          <w:lang w:val="en-US"/>
        </w:rPr>
        <w:t xml:space="preserve"> these options are the antimalarials. The prognosis of MTX-induced lung toxicity is usually good for the majority of patients</w:t>
      </w:r>
      <w:r w:rsidR="00EC63CF" w:rsidRPr="001D7698">
        <w:rPr>
          <w:rFonts w:ascii="Book Antiqua" w:hAnsi="Book Antiqua" w:cs="Arial"/>
          <w:sz w:val="24"/>
          <w:szCs w:val="24"/>
          <w:lang w:val="en-US"/>
        </w:rPr>
        <w:t>,</w:t>
      </w:r>
      <w:r w:rsidRPr="001D7698">
        <w:rPr>
          <w:rFonts w:ascii="Book Antiqua" w:hAnsi="Book Antiqua" w:cs="Arial"/>
          <w:sz w:val="24"/>
          <w:szCs w:val="24"/>
          <w:lang w:val="en-US"/>
        </w:rPr>
        <w:t xml:space="preserve"> although a mortality </w:t>
      </w:r>
      <w:r w:rsidR="00EC63CF" w:rsidRPr="001D7698">
        <w:rPr>
          <w:rFonts w:ascii="Book Antiqua" w:hAnsi="Book Antiqua" w:cs="Arial"/>
          <w:sz w:val="24"/>
          <w:szCs w:val="24"/>
          <w:lang w:val="en-US"/>
        </w:rPr>
        <w:t xml:space="preserve">rate </w:t>
      </w:r>
      <w:r w:rsidRPr="001D7698">
        <w:rPr>
          <w:rFonts w:ascii="Book Antiqua" w:hAnsi="Book Antiqua" w:cs="Arial"/>
          <w:sz w:val="24"/>
          <w:szCs w:val="24"/>
          <w:lang w:val="en-US"/>
        </w:rPr>
        <w:t xml:space="preserve">of 13% </w:t>
      </w:r>
      <w:r w:rsidR="00EC63CF" w:rsidRPr="001D7698">
        <w:rPr>
          <w:rFonts w:ascii="Book Antiqua" w:hAnsi="Book Antiqua" w:cs="Arial"/>
          <w:sz w:val="24"/>
          <w:szCs w:val="24"/>
          <w:lang w:val="en-US"/>
        </w:rPr>
        <w:t xml:space="preserve">has been reported </w:t>
      </w:r>
      <w:r w:rsidRPr="001D7698">
        <w:rPr>
          <w:rFonts w:ascii="Book Antiqua" w:hAnsi="Book Antiqua" w:cs="Arial"/>
          <w:sz w:val="24"/>
          <w:szCs w:val="24"/>
          <w:lang w:val="en-US"/>
        </w:rPr>
        <w:t xml:space="preserve">in a review of MTX-induced pneumonitis in patients with a </w:t>
      </w:r>
      <w:r w:rsidR="00EC63CF" w:rsidRPr="001D7698">
        <w:rPr>
          <w:rFonts w:ascii="Book Antiqua" w:hAnsi="Book Antiqua" w:cs="Arial"/>
          <w:sz w:val="24"/>
          <w:szCs w:val="24"/>
          <w:lang w:val="en-US"/>
        </w:rPr>
        <w:t xml:space="preserve">variety </w:t>
      </w:r>
      <w:r w:rsidRPr="001D7698">
        <w:rPr>
          <w:rFonts w:ascii="Book Antiqua" w:hAnsi="Book Antiqua" w:cs="Arial"/>
          <w:sz w:val="24"/>
          <w:szCs w:val="24"/>
          <w:lang w:val="en-US"/>
        </w:rPr>
        <w:t>of different diseases (</w:t>
      </w:r>
      <w:r w:rsidR="001B0D2E" w:rsidRPr="001D7698">
        <w:rPr>
          <w:rFonts w:ascii="Book Antiqua" w:hAnsi="Book Antiqua" w:cs="Arial"/>
          <w:sz w:val="24"/>
          <w:szCs w:val="24"/>
          <w:lang w:val="en-US"/>
        </w:rPr>
        <w:t>approximately 5</w:t>
      </w:r>
      <w:r w:rsidRPr="001D7698">
        <w:rPr>
          <w:rFonts w:ascii="Book Antiqua" w:hAnsi="Book Antiqua" w:cs="Arial"/>
          <w:sz w:val="24"/>
          <w:szCs w:val="24"/>
          <w:lang w:val="en-US"/>
        </w:rPr>
        <w:t xml:space="preserve">0% of </w:t>
      </w:r>
      <w:r w:rsidR="00EC63CF" w:rsidRPr="001D7698">
        <w:rPr>
          <w:rFonts w:ascii="Book Antiqua" w:hAnsi="Book Antiqua" w:cs="Arial"/>
          <w:sz w:val="24"/>
          <w:szCs w:val="24"/>
          <w:lang w:val="en-US"/>
        </w:rPr>
        <w:t>whom had</w:t>
      </w:r>
      <w:r w:rsidR="00AF69BE" w:rsidRPr="001D7698">
        <w:rPr>
          <w:rFonts w:ascii="Book Antiqua" w:hAnsi="Book Antiqua" w:cs="Arial"/>
          <w:sz w:val="24"/>
          <w:szCs w:val="24"/>
          <w:lang w:val="en-US"/>
        </w:rPr>
        <w:t xml:space="preserve"> RA)</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&lt;EndNote&gt;&lt;Cite&gt;&lt;Author&gt;Imokawa&lt;/Author&gt;&lt;Year&gt;2000&lt;/Year&gt;&lt;RecNum&gt;1523&lt;/RecNum&gt;&lt;DisplayText&gt;&lt;style face="superscript"&gt;[44]&lt;/style&gt;&lt;/DisplayText&gt;&lt;record&gt;&lt;rec-number&gt;1523&lt;/rec-number&gt;&lt;foreign-keys&gt;&lt;key app="EN" db-id="vtz0tp25dz5td7ezvpo5ss9h0zedvdvadt2z"&gt;1523&lt;/key&gt;&lt;/foreign-keys&gt;&lt;ref-type name="Journal Article"&gt;17&lt;/ref-type&gt;&lt;contributors&gt;&lt;authors&gt;&lt;author&gt;Imokawa, S.&lt;/author&gt;&lt;author&gt;Colby, T. V.&lt;/author&gt;&lt;author&gt;Leslie, K. O.&lt;/author&gt;&lt;author&gt;Helmers, R. A.&lt;/author&gt;&lt;/authors&gt;&lt;/contributors&gt;&lt;auth-address&gt;Dept of Laboratory Medicine and Pathology, Mayo Clinic Scottsdale, Arizona 85259, USA.&lt;/auth-address&gt;&lt;titles&gt;&lt;title&gt;Methotrexate pneumonitis: review of the literature and histopathological findings in nine patients&lt;/title&gt;&lt;secondary-title&gt;Eur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journal&lt;/abbr-1&gt;&lt;/alt-periodical&gt;&lt;pages&gt;373-81&lt;/pages&gt;&lt;volume&gt;15&lt;/volume&gt;&lt;number&gt;2&lt;/number&gt;&lt;edition&gt;2000/03/08&lt;/edition&gt;&lt;keywords&gt;&lt;keyword&gt;Aged&lt;/keyword&gt;&lt;keyword&gt;Antirheumatic Agents/*adverse effects/therapeutic use&lt;/keyword&gt;&lt;keyword&gt;Female&lt;/keyword&gt;&lt;keyword&gt;Folic Acid Antagonists/adverse effects&lt;/keyword&gt;&lt;keyword&gt;Humans&lt;/keyword&gt;&lt;keyword&gt;Lung/pathology&lt;/keyword&gt;&lt;keyword&gt;Lung Diseases, Interstitial/*chemically induced&lt;/keyword&gt;&lt;keyword&gt;Male&lt;/keyword&gt;&lt;keyword&gt;Methotrexate/*adverse effects/therapeutic use&lt;/keyword&gt;&lt;keyword&gt;Middle Aged&lt;/keyword&gt;&lt;keyword&gt;Pneumonia/*chemically induced&lt;/keyword&gt;&lt;/keywords&gt;&lt;dates&gt;&lt;year&gt;2000&lt;/year&gt;&lt;pub-dates&gt;&lt;date&gt;Feb&lt;/date&gt;&lt;/pub-dates&gt;&lt;/dates&gt;&lt;isbn&gt;0903-1936 (Print)&amp;#xD;0903-1936&lt;/isbn&gt;&lt;accession-num&gt;10706507&lt;/accession-num&gt;&lt;urls&gt;&lt;/urls&gt;&lt;remote-database-provider&gt;Nlm&lt;/remote-database-provider&gt;&lt;language&gt;eng&lt;/language&gt;&lt;/record&gt;&lt;/Cite&gt;&lt;/EndNote&gt;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4" w:tooltip="Imokawa, 2000 #1523" w:history="1">
        <w:r w:rsidR="00115E8F" w:rsidRPr="001D7698">
          <w:rPr>
            <w:rFonts w:ascii="Book Antiqua" w:hAnsi="Book Antiqua" w:cs="Arial"/>
            <w:sz w:val="24"/>
            <w:szCs w:val="24"/>
            <w:vertAlign w:val="superscript"/>
            <w:lang w:val="en-US"/>
          </w:rPr>
          <w:t>44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w:t>
      </w:r>
    </w:p>
    <w:p w:rsidR="001232AD" w:rsidRPr="001D7698" w:rsidRDefault="001232AD" w:rsidP="001D7698">
      <w:pPr>
        <w:spacing w:after="0" w:line="360" w:lineRule="auto"/>
        <w:contextualSpacing/>
        <w:jc w:val="both"/>
        <w:rPr>
          <w:rFonts w:ascii="Book Antiqua" w:hAnsi="Book Antiqua" w:cs="Arial"/>
          <w:b/>
          <w:i/>
          <w:sz w:val="24"/>
          <w:szCs w:val="24"/>
          <w:lang w:val="en-US" w:eastAsia="zh-CN"/>
        </w:rPr>
      </w:pPr>
    </w:p>
    <w:p w:rsidR="006E1690" w:rsidRPr="001D7698" w:rsidRDefault="001232AD" w:rsidP="001D7698">
      <w:pPr>
        <w:spacing w:after="0" w:line="360" w:lineRule="auto"/>
        <w:contextualSpacing/>
        <w:jc w:val="both"/>
        <w:rPr>
          <w:rFonts w:ascii="Book Antiqua" w:hAnsi="Book Antiqua" w:cs="Arial"/>
          <w:b/>
          <w:i/>
          <w:sz w:val="24"/>
          <w:szCs w:val="24"/>
          <w:lang w:val="en-US"/>
        </w:rPr>
      </w:pPr>
      <w:r w:rsidRPr="001D7698">
        <w:rPr>
          <w:rFonts w:ascii="Book Antiqua" w:hAnsi="Book Antiqua" w:cs="Arial"/>
          <w:b/>
          <w:i/>
          <w:sz w:val="24"/>
          <w:szCs w:val="24"/>
          <w:lang w:val="en-US"/>
        </w:rPr>
        <w:t>LFN</w:t>
      </w:r>
      <w:r w:rsidR="006E1690" w:rsidRPr="001D7698">
        <w:rPr>
          <w:rFonts w:ascii="Book Antiqua" w:hAnsi="Book Antiqua" w:cs="Arial"/>
          <w:b/>
          <w:i/>
          <w:sz w:val="24"/>
          <w:szCs w:val="24"/>
          <w:lang w:val="en-US"/>
        </w:rPr>
        <w:t xml:space="preserve"> and lung damage</w:t>
      </w:r>
    </w:p>
    <w:p w:rsidR="00C152AB" w:rsidRPr="001D7698" w:rsidRDefault="001D3293" w:rsidP="001D7698">
      <w:pPr>
        <w:spacing w:after="0" w:line="360" w:lineRule="auto"/>
        <w:jc w:val="both"/>
        <w:rPr>
          <w:rFonts w:ascii="Book Antiqua" w:hAnsi="Book Antiqua" w:cs="Arial"/>
          <w:color w:val="000000"/>
          <w:sz w:val="24"/>
          <w:szCs w:val="24"/>
          <w:lang w:val="en-US" w:eastAsia="zh-CN"/>
        </w:rPr>
      </w:pPr>
      <w:r w:rsidRPr="001D7698">
        <w:rPr>
          <w:rFonts w:ascii="Book Antiqua" w:hAnsi="Book Antiqua" w:cs="Arial"/>
          <w:sz w:val="24"/>
          <w:szCs w:val="24"/>
          <w:lang w:val="en-US"/>
        </w:rPr>
        <w:t>E</w:t>
      </w:r>
      <w:r w:rsidR="006E1690" w:rsidRPr="001D7698">
        <w:rPr>
          <w:rFonts w:ascii="Book Antiqua" w:hAnsi="Book Antiqua" w:cs="Arial"/>
          <w:sz w:val="24"/>
          <w:szCs w:val="24"/>
          <w:lang w:val="en-US"/>
        </w:rPr>
        <w:t>stablish</w:t>
      </w:r>
      <w:r w:rsidRPr="001D7698">
        <w:rPr>
          <w:rFonts w:ascii="Book Antiqua" w:hAnsi="Book Antiqua" w:cs="Arial"/>
          <w:sz w:val="24"/>
          <w:szCs w:val="24"/>
          <w:lang w:val="en-US"/>
        </w:rPr>
        <w:t>ing</w:t>
      </w:r>
      <w:r w:rsidR="006E1690" w:rsidRPr="001D7698">
        <w:rPr>
          <w:rFonts w:ascii="Book Antiqua" w:hAnsi="Book Antiqua" w:cs="Arial"/>
          <w:sz w:val="24"/>
          <w:szCs w:val="24"/>
          <w:lang w:val="en-US"/>
        </w:rPr>
        <w:t xml:space="preserve"> a clear association </w:t>
      </w:r>
      <w:r w:rsidRPr="001D7698">
        <w:rPr>
          <w:rFonts w:ascii="Book Antiqua" w:hAnsi="Book Antiqua" w:cs="Arial"/>
          <w:sz w:val="24"/>
          <w:szCs w:val="24"/>
          <w:lang w:val="en-US"/>
        </w:rPr>
        <w:t>between LFN treatment and</w:t>
      </w:r>
      <w:r w:rsidR="006E1690" w:rsidRPr="001D7698">
        <w:rPr>
          <w:rFonts w:ascii="Book Antiqua" w:hAnsi="Book Antiqua" w:cs="Arial"/>
          <w:sz w:val="24"/>
          <w:szCs w:val="24"/>
          <w:lang w:val="en-US"/>
        </w:rPr>
        <w:t xml:space="preserve"> the development of ILD</w:t>
      </w:r>
      <w:r w:rsidRPr="001D7698">
        <w:rPr>
          <w:rFonts w:ascii="Book Antiqua" w:hAnsi="Book Antiqua" w:cs="Arial"/>
          <w:sz w:val="24"/>
          <w:szCs w:val="24"/>
          <w:lang w:val="en-US"/>
        </w:rPr>
        <w:t xml:space="preserve"> has been difficult, as LFN is</w:t>
      </w:r>
      <w:r w:rsidR="006E1690" w:rsidRPr="001D7698">
        <w:rPr>
          <w:rFonts w:ascii="Book Antiqua" w:hAnsi="Book Antiqua" w:cs="Arial"/>
          <w:sz w:val="24"/>
          <w:szCs w:val="24"/>
          <w:lang w:val="en-US"/>
        </w:rPr>
        <w:t xml:space="preserve"> frequently used after </w:t>
      </w:r>
      <w:r w:rsidR="00777B72" w:rsidRPr="001D7698">
        <w:rPr>
          <w:rFonts w:ascii="Book Antiqua" w:hAnsi="Book Antiqua" w:cs="Arial"/>
          <w:sz w:val="24"/>
          <w:szCs w:val="24"/>
          <w:lang w:val="en-US"/>
        </w:rPr>
        <w:t xml:space="preserve">MTX </w:t>
      </w:r>
      <w:r w:rsidR="006E1690" w:rsidRPr="001D7698">
        <w:rPr>
          <w:rFonts w:ascii="Book Antiqua" w:hAnsi="Book Antiqua" w:cs="Arial"/>
          <w:sz w:val="24"/>
          <w:szCs w:val="24"/>
          <w:lang w:val="en-US"/>
        </w:rPr>
        <w:t>failure</w:t>
      </w:r>
      <w:r w:rsidR="00777B72" w:rsidRPr="001D7698">
        <w:rPr>
          <w:rFonts w:ascii="Book Antiqua" w:hAnsi="Book Antiqua" w:cs="Arial"/>
          <w:sz w:val="24"/>
          <w:szCs w:val="24"/>
          <w:lang w:val="en-US"/>
        </w:rPr>
        <w:t>; it</w:t>
      </w:r>
      <w:r w:rsidR="006E1690" w:rsidRPr="001D7698">
        <w:rPr>
          <w:rFonts w:ascii="Book Antiqua" w:hAnsi="Book Antiqua" w:cs="Arial"/>
          <w:sz w:val="24"/>
          <w:szCs w:val="24"/>
          <w:lang w:val="en-US"/>
        </w:rPr>
        <w:t xml:space="preserve"> can</w:t>
      </w:r>
      <w:r w:rsidR="00777B72" w:rsidRPr="001D7698">
        <w:rPr>
          <w:rFonts w:ascii="Book Antiqua" w:hAnsi="Book Antiqua" w:cs="Arial"/>
          <w:sz w:val="24"/>
          <w:szCs w:val="24"/>
          <w:lang w:val="en-US"/>
        </w:rPr>
        <w:t xml:space="preserve"> therefore</w:t>
      </w:r>
      <w:r w:rsidR="006E1690" w:rsidRPr="001D7698">
        <w:rPr>
          <w:rFonts w:ascii="Book Antiqua" w:hAnsi="Book Antiqua" w:cs="Arial"/>
          <w:sz w:val="24"/>
          <w:szCs w:val="24"/>
          <w:lang w:val="en-US"/>
        </w:rPr>
        <w:t xml:space="preserve"> be difficult </w:t>
      </w:r>
      <w:r w:rsidR="00777B72" w:rsidRPr="001D7698">
        <w:rPr>
          <w:rFonts w:ascii="Book Antiqua" w:hAnsi="Book Antiqua" w:cs="Arial"/>
          <w:sz w:val="24"/>
          <w:szCs w:val="24"/>
          <w:lang w:val="en-US"/>
        </w:rPr>
        <w:t>to distinguish</w:t>
      </w:r>
      <w:r w:rsidR="006E1690" w:rsidRPr="001D7698">
        <w:rPr>
          <w:rFonts w:ascii="Book Antiqua" w:hAnsi="Book Antiqua" w:cs="Arial"/>
          <w:sz w:val="24"/>
          <w:szCs w:val="24"/>
          <w:lang w:val="en-US"/>
        </w:rPr>
        <w:t xml:space="preserve"> whether the development of ILD was secondary to LFN, MT</w:t>
      </w:r>
      <w:r w:rsidR="00AF69BE" w:rsidRPr="001D7698">
        <w:rPr>
          <w:rFonts w:ascii="Book Antiqua" w:hAnsi="Book Antiqua" w:cs="Arial"/>
          <w:sz w:val="24"/>
          <w:szCs w:val="24"/>
          <w:lang w:val="en-US"/>
        </w:rPr>
        <w:t xml:space="preserve">X, or both drugs. Sawada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PEVuZE5vdGU+PENpdGU+PEF1dGhvcj5TYXdhZGE8L0F1dGhvcj48WWVhcj4yMDA5PC9ZZWFyPjxS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YW5kKTwvYWJici0xPjwvYWx0LXBlcmlvZGljYWw+PHBhZ2VzPjEwNjktNzI8L3BhZ2VzPjx2b2x1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PEVuZE5vdGU+PENpdGU+PEF1dGhvcj5TYXdhZGE8L0F1dGhvcj48WWVhcj4yMDA5PC9ZZWFyPjxS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YW5kKTwvYWJici0xPjwvYWx0LXBlcmlvZGljYWw+PHBhZ2VzPjEwNjktNzI8L3BhZ2VzPjx2b2x1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45" w:tooltip="Sawada, 2009 #1488" w:history="1">
        <w:r w:rsidR="00115E8F" w:rsidRPr="001D7698">
          <w:rPr>
            <w:rFonts w:ascii="Book Antiqua" w:hAnsi="Book Antiqua" w:cs="Arial"/>
            <w:sz w:val="24"/>
            <w:szCs w:val="24"/>
            <w:vertAlign w:val="superscript"/>
            <w:lang w:val="en-US"/>
          </w:rPr>
          <w:t>45</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analy</w:t>
      </w:r>
      <w:r w:rsidRPr="001D7698">
        <w:rPr>
          <w:rFonts w:ascii="Book Antiqua" w:hAnsi="Book Antiqua" w:cs="Arial"/>
          <w:sz w:val="24"/>
          <w:szCs w:val="24"/>
          <w:lang w:val="en-US"/>
        </w:rPr>
        <w:t>z</w:t>
      </w:r>
      <w:r w:rsidR="00AF69BE" w:rsidRPr="001D7698">
        <w:rPr>
          <w:rFonts w:ascii="Book Antiqua" w:hAnsi="Book Antiqua" w:cs="Arial"/>
          <w:sz w:val="24"/>
          <w:szCs w:val="24"/>
          <w:lang w:val="en-US"/>
        </w:rPr>
        <w:t>ed the results of a cohort of 5</w:t>
      </w:r>
      <w:r w:rsidR="006E1690" w:rsidRPr="001D7698">
        <w:rPr>
          <w:rFonts w:ascii="Book Antiqua" w:hAnsi="Book Antiqua" w:cs="Arial"/>
          <w:sz w:val="24"/>
          <w:szCs w:val="24"/>
          <w:lang w:val="en-US"/>
        </w:rPr>
        <w:t xml:space="preserve">054 Japanese RA patients </w:t>
      </w:r>
      <w:r w:rsidR="00777B72" w:rsidRPr="001D7698">
        <w:rPr>
          <w:rFonts w:ascii="Book Antiqua" w:hAnsi="Book Antiqua" w:cs="Arial"/>
          <w:sz w:val="24"/>
          <w:szCs w:val="24"/>
          <w:lang w:val="en-US"/>
        </w:rPr>
        <w:t>and</w:t>
      </w:r>
      <w:r w:rsidR="006E1690" w:rsidRPr="001D7698">
        <w:rPr>
          <w:rFonts w:ascii="Book Antiqua" w:hAnsi="Book Antiqua" w:cs="Arial"/>
          <w:sz w:val="24"/>
          <w:szCs w:val="24"/>
          <w:lang w:val="en-US"/>
        </w:rPr>
        <w:t xml:space="preserve"> observed the development of ILD in 1.2% </w:t>
      </w:r>
      <w:r w:rsidR="00777B72" w:rsidRPr="001D7698">
        <w:rPr>
          <w:rFonts w:ascii="Book Antiqua" w:hAnsi="Book Antiqua" w:cs="Arial"/>
          <w:sz w:val="24"/>
          <w:szCs w:val="24"/>
          <w:lang w:val="en-US"/>
        </w:rPr>
        <w:t xml:space="preserve">of </w:t>
      </w:r>
      <w:r w:rsidR="00AF69BE" w:rsidRPr="001D7698">
        <w:rPr>
          <w:rFonts w:ascii="Book Antiqua" w:hAnsi="Book Antiqua" w:cs="Arial"/>
          <w:sz w:val="24"/>
          <w:szCs w:val="24"/>
          <w:lang w:val="en-US"/>
        </w:rPr>
        <w:t xml:space="preserve">patients. Suissa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&lt;EndNote&gt;&lt;Cite&gt;&lt;Author&gt;Suissa&lt;/Author&gt;&lt;Year&gt;2006&lt;/Year&gt;&lt;RecNum&gt;1402&lt;/RecNum&gt;&lt;DisplayText&gt;&lt;style face="superscript"&gt;[46]&lt;/style&gt;&lt;/DisplayText&gt;&lt;record&gt;&lt;rec-number&gt;1402&lt;/rec-number&gt;&lt;foreign-keys&gt;&lt;key app="EN" db-id="vtz0tp25dz5td7ezvpo5ss9h0zedvdvadt2z"&gt;1402&lt;/key&gt;&lt;/foreign-keys&gt;&lt;ref-type name="Journal Article"&gt;17&lt;/ref-type&gt;&lt;contributors&gt;&lt;authors&gt;&lt;author&gt;Suissa, S.&lt;/author&gt;&lt;author&gt;Hudson, M.&lt;/author&gt;&lt;author&gt;Ernst, P.&lt;/author&gt;&lt;/authors&gt;&lt;/contributors&gt;&lt;auth-address&gt;McGill University Health Centre, Montreal, Quebec, Canada. samy.suissa@clinepi.mcgill.ca&lt;/auth-address&gt;&lt;titles&gt;&lt;title&gt;Leflunomide use and the risk of interstitial lung disease in rheumatoid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rheumatism&lt;/abbr-1&gt;&lt;/alt-periodical&gt;&lt;pages&gt;1435-9&lt;/pages&gt;&lt;volume&gt;54&lt;/volume&gt;&lt;number&gt;5&lt;/number&gt;&lt;edition&gt;2006/04/29&lt;/edition&gt;&lt;keywords&gt;&lt;keyword&gt;Antirheumatic Agents/*adverse effects&lt;/keyword&gt;&lt;keyword&gt;Arthritis, Rheumatoid/*drug therapy&lt;/keyword&gt;&lt;keyword&gt;Cohort Studies&lt;/keyword&gt;&lt;keyword&gt;Female&lt;/keyword&gt;&lt;keyword&gt;Humans&lt;/keyword&gt;&lt;keyword&gt;Isoxazoles/*adverse effects&lt;/keyword&gt;&lt;keyword&gt;Lung Diseases, Interstitial/*chemically induced/*epidemiology&lt;/keyword&gt;&lt;keyword&gt;Male&lt;/keyword&gt;&lt;keyword&gt;Middle Aged&lt;/keyword&gt;&lt;keyword&gt;Risk Factors&lt;/keyword&gt;&lt;/keywords&gt;&lt;dates&gt;&lt;year&gt;2006&lt;/year&gt;&lt;pub-dates&gt;&lt;date&gt;May&lt;/date&gt;&lt;/pub-dates&gt;&lt;/dates&gt;&lt;isbn&gt;0004-3591 (Print)&amp;#xD;0004-3591&lt;/isbn&gt;&lt;accession-num&gt;16645972&lt;/accession-num&gt;&lt;urls&gt;&lt;/urls&gt;&lt;electronic-resource-num&gt;10.1002/art.21806&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46" w:tooltip="Suissa, 2006 #1402" w:history="1">
        <w:r w:rsidR="00115E8F" w:rsidRPr="001D7698">
          <w:rPr>
            <w:rFonts w:ascii="Book Antiqua" w:hAnsi="Book Antiqua" w:cs="Arial"/>
            <w:sz w:val="24"/>
            <w:szCs w:val="24"/>
            <w:vertAlign w:val="superscript"/>
            <w:lang w:val="en-US"/>
          </w:rPr>
          <w:t>46</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777B72" w:rsidRPr="001D7698">
        <w:rPr>
          <w:rFonts w:ascii="Book Antiqua" w:hAnsi="Book Antiqua" w:cs="Arial"/>
          <w:sz w:val="24"/>
          <w:szCs w:val="24"/>
          <w:lang w:val="en-US"/>
        </w:rPr>
        <w:t xml:space="preserve">reported </w:t>
      </w:r>
      <w:r w:rsidR="006E1690" w:rsidRPr="001D7698">
        <w:rPr>
          <w:rFonts w:ascii="Book Antiqua" w:hAnsi="Book Antiqua" w:cs="Arial"/>
          <w:sz w:val="24"/>
          <w:szCs w:val="24"/>
          <w:lang w:val="en-US"/>
        </w:rPr>
        <w:t>that LFN may enhance the risk of ILD</w:t>
      </w:r>
      <w:r w:rsidR="00777B72" w:rsidRPr="001D7698">
        <w:rPr>
          <w:rFonts w:ascii="Book Antiqua" w:hAnsi="Book Antiqua" w:cs="Arial"/>
          <w:sz w:val="24"/>
          <w:szCs w:val="24"/>
          <w:lang w:val="en-US"/>
        </w:rPr>
        <w:t xml:space="preserve"> by 1.9-fold</w:t>
      </w:r>
      <w:r w:rsidR="00AF69BE" w:rsidRPr="001D7698">
        <w:rPr>
          <w:rFonts w:ascii="Book Antiqua" w:hAnsi="Book Antiqua" w:cs="Arial"/>
          <w:sz w:val="24"/>
          <w:szCs w:val="24"/>
          <w:lang w:val="en-US"/>
        </w:rPr>
        <w:t xml:space="preserve">. Chikura </w:t>
      </w:r>
      <w:r w:rsidR="00AF69BE" w:rsidRPr="001D7698">
        <w:rPr>
          <w:rFonts w:ascii="Book Antiqua" w:hAnsi="Book Antiqua" w:cs="Arial"/>
          <w:i/>
          <w:sz w:val="24"/>
          <w:szCs w:val="24"/>
          <w:lang w:val="en-US"/>
        </w:rPr>
        <w:lastRenderedPageBreak/>
        <w:t>et al</w: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Ij5bNDddPC9zdHlsZT48L0Rpc3BsYXlUZXh0PjxyZWNvcmQ+PHJlYy1udW1iZXI+MTQwMzwvcmVj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YnItMT48L2FsdC1wZXJpb2RpY2FsPjxwYWdlcz4xMDY1LTg8L3BhZ2VzPjx2b2x1bWU+NDg8L3Zv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Ij5bNDddPC9zdHlsZT48L0Rpc3BsYXlUZXh0PjxyZWNvcmQ+PHJlYy1udW1iZXI+MTQwMzwvcmVj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YnItMT48L2FsdC1wZXJpb2RpY2FsPjxwYWdlcz4xMDY1LTg8L3BhZ2VzPjx2b2x1bWU+NDg8L3Zv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47" w:tooltip="Chikura, 2009 #1403" w:history="1">
        <w:r w:rsidR="00115E8F" w:rsidRPr="001D7698">
          <w:rPr>
            <w:rFonts w:ascii="Book Antiqua" w:hAnsi="Book Antiqua" w:cs="Arial"/>
            <w:sz w:val="24"/>
            <w:szCs w:val="24"/>
            <w:vertAlign w:val="superscript"/>
            <w:lang w:val="en-US"/>
          </w:rPr>
          <w:t>47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described, in a systematic review, that LFN-induced interstitial pneumonia occurs within the first 20 </w:t>
      </w:r>
      <w:r w:rsidR="00AF69BE" w:rsidRPr="001D7698">
        <w:rPr>
          <w:rFonts w:ascii="Book Antiqua" w:hAnsi="Book Antiqua" w:cs="Arial"/>
          <w:sz w:val="24"/>
          <w:szCs w:val="24"/>
          <w:lang w:val="en-US"/>
        </w:rPr>
        <w:t>wk</w:t>
      </w:r>
      <w:r w:rsidR="006E1690" w:rsidRPr="001D7698">
        <w:rPr>
          <w:rFonts w:ascii="Book Antiqua" w:hAnsi="Book Antiqua" w:cs="Arial"/>
          <w:sz w:val="24"/>
          <w:szCs w:val="24"/>
          <w:lang w:val="en-US"/>
        </w:rPr>
        <w:t xml:space="preserve"> of LFN</w:t>
      </w:r>
      <w:r w:rsidR="00777B72"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 xml:space="preserve">treatment initiation. Additionally, the authors reported </w:t>
      </w:r>
      <w:r w:rsidR="00777B72" w:rsidRPr="001D7698">
        <w:rPr>
          <w:rFonts w:ascii="Book Antiqua" w:hAnsi="Book Antiqua" w:cs="Arial"/>
          <w:sz w:val="24"/>
          <w:szCs w:val="24"/>
          <w:lang w:val="en-US"/>
        </w:rPr>
        <w:t xml:space="preserve">a </w:t>
      </w:r>
      <w:r w:rsidR="006E1690" w:rsidRPr="001D7698">
        <w:rPr>
          <w:rFonts w:ascii="Book Antiqua" w:hAnsi="Book Antiqua" w:cs="Arial"/>
          <w:sz w:val="24"/>
          <w:szCs w:val="24"/>
          <w:lang w:val="en-US"/>
        </w:rPr>
        <w:t xml:space="preserve">19% mortality </w:t>
      </w:r>
      <w:r w:rsidR="00777B72" w:rsidRPr="001D7698">
        <w:rPr>
          <w:rFonts w:ascii="Book Antiqua" w:hAnsi="Book Antiqua" w:cs="Arial"/>
          <w:sz w:val="24"/>
          <w:szCs w:val="24"/>
          <w:lang w:val="en-US"/>
        </w:rPr>
        <w:t xml:space="preserve">rate </w:t>
      </w:r>
      <w:r w:rsidR="006E1690" w:rsidRPr="001D7698">
        <w:rPr>
          <w:rFonts w:ascii="Book Antiqua" w:hAnsi="Book Antiqua" w:cs="Arial"/>
          <w:sz w:val="24"/>
          <w:szCs w:val="24"/>
          <w:lang w:val="en-US"/>
        </w:rPr>
        <w:t xml:space="preserve">in patients with </w:t>
      </w:r>
      <w:r w:rsidR="00777B72" w:rsidRPr="001D7698">
        <w:rPr>
          <w:rFonts w:ascii="Book Antiqua" w:hAnsi="Book Antiqua" w:cs="Arial"/>
          <w:sz w:val="24"/>
          <w:szCs w:val="24"/>
          <w:lang w:val="en-US"/>
        </w:rPr>
        <w:t xml:space="preserve">LFN-associated </w:t>
      </w:r>
      <w:r w:rsidR="006E1690" w:rsidRPr="001D7698">
        <w:rPr>
          <w:rFonts w:ascii="Book Antiqua" w:hAnsi="Book Antiqua" w:cs="Arial"/>
          <w:sz w:val="24"/>
          <w:szCs w:val="24"/>
          <w:lang w:val="en-US"/>
        </w:rPr>
        <w:t xml:space="preserve">ILD. The factors associated </w:t>
      </w:r>
      <w:r w:rsidR="00777B72" w:rsidRPr="001D7698">
        <w:rPr>
          <w:rFonts w:ascii="Book Antiqua" w:hAnsi="Book Antiqua" w:cs="Arial"/>
          <w:sz w:val="24"/>
          <w:szCs w:val="24"/>
          <w:lang w:val="en-US"/>
        </w:rPr>
        <w:t xml:space="preserve">with </w:t>
      </w:r>
      <w:r w:rsidR="006E1690" w:rsidRPr="001D7698">
        <w:rPr>
          <w:rFonts w:ascii="Book Antiqua" w:hAnsi="Book Antiqua" w:cs="Arial"/>
          <w:sz w:val="24"/>
          <w:szCs w:val="24"/>
          <w:lang w:val="en-US"/>
        </w:rPr>
        <w:t xml:space="preserve">LFN-induced ILD were also analyzed by Sawada </w:t>
      </w:r>
      <w:r w:rsidR="006E1690"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PEVuZE5vdGU+PENpdGU+PEF1dGhvcj5TYXdhZGE8L0F1dGhvcj48WWVhcj4yMDA5PC9ZZWFyPjxS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YW5kKTwvYWJici0xPjwvYWx0LXBlcmlvZGljYWw+PHBhZ2VzPjEwNjktNzI8L3BhZ2VzPjx2b2x1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PEVuZE5vdGU+PENpdGU+PEF1dGhvcj5TYXdhZGE8L0F1dGhvcj48WWVhcj4yMDA5PC9ZZWFyPjxS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45" w:tooltip="Sawada, 2009 #1488" w:history="1">
        <w:r w:rsidR="00115E8F" w:rsidRPr="001D7698">
          <w:rPr>
            <w:rFonts w:ascii="Book Antiqua" w:hAnsi="Book Antiqua" w:cs="Arial"/>
            <w:sz w:val="24"/>
            <w:szCs w:val="24"/>
            <w:vertAlign w:val="superscript"/>
            <w:lang w:val="en-US"/>
          </w:rPr>
          <w:t>45</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777B72" w:rsidRPr="001D7698">
        <w:rPr>
          <w:rFonts w:ascii="Book Antiqua" w:hAnsi="Book Antiqua" w:cs="Arial"/>
          <w:sz w:val="24"/>
          <w:szCs w:val="24"/>
          <w:lang w:val="en-US"/>
        </w:rPr>
        <w:t xml:space="preserve"> and</w:t>
      </w:r>
      <w:r w:rsidR="006E1690" w:rsidRPr="001D7698">
        <w:rPr>
          <w:rFonts w:ascii="Book Antiqua" w:hAnsi="Book Antiqua" w:cs="Arial"/>
          <w:sz w:val="24"/>
          <w:szCs w:val="24"/>
          <w:lang w:val="en-US"/>
        </w:rPr>
        <w:t xml:space="preserve"> included the use of LFN in patients with pre-exist</w:t>
      </w:r>
      <w:r w:rsidR="00777B72" w:rsidRPr="001D7698">
        <w:rPr>
          <w:rFonts w:ascii="Book Antiqua" w:hAnsi="Book Antiqua" w:cs="Arial"/>
          <w:sz w:val="24"/>
          <w:szCs w:val="24"/>
          <w:lang w:val="en-US"/>
        </w:rPr>
        <w:t>ing</w:t>
      </w:r>
      <w:r w:rsidR="006E1690" w:rsidRPr="001D7698">
        <w:rPr>
          <w:rFonts w:ascii="Book Antiqua" w:hAnsi="Book Antiqua" w:cs="Arial"/>
          <w:sz w:val="24"/>
          <w:szCs w:val="24"/>
          <w:lang w:val="en-US"/>
        </w:rPr>
        <w:t xml:space="preserve"> ILD (OR</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8.17, 95%CI</w:t>
      </w:r>
      <w:r w:rsidR="00AF69BE" w:rsidRPr="001D7698">
        <w:rPr>
          <w:rFonts w:ascii="Book Antiqua" w:hAnsi="Book Antiqua" w:cs="Arial"/>
          <w:sz w:val="24"/>
          <w:szCs w:val="24"/>
          <w:lang w:val="en-US" w:eastAsia="zh-CN"/>
        </w:rPr>
        <w:t>:</w:t>
      </w:r>
      <w:r w:rsidR="00AF69BE" w:rsidRPr="001D7698">
        <w:rPr>
          <w:rFonts w:ascii="Book Antiqua" w:hAnsi="Book Antiqua" w:cs="Arial"/>
          <w:sz w:val="24"/>
          <w:szCs w:val="24"/>
          <w:lang w:val="en-US"/>
        </w:rPr>
        <w:t xml:space="preserve"> 4.63</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14.41, </w:t>
      </w:r>
      <w:r w:rsidR="00AF69BE" w:rsidRPr="001D7698">
        <w:rPr>
          <w:rFonts w:ascii="Book Antiqua" w:hAnsi="Book Antiqua" w:cs="Arial"/>
          <w:i/>
          <w:sz w:val="24"/>
          <w:szCs w:val="24"/>
          <w:lang w:val="en-US"/>
        </w:rPr>
        <w:t>P</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&lt;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0.001), the use of</w:t>
      </w:r>
      <w:r w:rsidR="00777B72" w:rsidRPr="001D7698">
        <w:rPr>
          <w:rFonts w:ascii="Book Antiqua" w:hAnsi="Book Antiqua" w:cs="Arial"/>
          <w:sz w:val="24"/>
          <w:szCs w:val="24"/>
          <w:lang w:val="en-US"/>
        </w:rPr>
        <w:t xml:space="preserve"> an</w:t>
      </w:r>
      <w:r w:rsidR="006E1690" w:rsidRPr="001D7698">
        <w:rPr>
          <w:rFonts w:ascii="Book Antiqua" w:hAnsi="Book Antiqua" w:cs="Arial"/>
          <w:sz w:val="24"/>
          <w:szCs w:val="24"/>
          <w:lang w:val="en-US"/>
        </w:rPr>
        <w:t xml:space="preserve"> LFN loading dose (OR</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3.97, 95%CI</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 1.22</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12.92, </w:t>
      </w:r>
      <w:r w:rsidR="00AF69BE" w:rsidRPr="001D7698">
        <w:rPr>
          <w:rFonts w:ascii="Book Antiqua" w:hAnsi="Book Antiqua" w:cs="Arial"/>
          <w:i/>
          <w:sz w:val="24"/>
          <w:szCs w:val="24"/>
          <w:lang w:val="en-US"/>
        </w:rPr>
        <w:t>P</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0.02), cigarette smoking (OR</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AF69BE" w:rsidRPr="001D7698">
        <w:rPr>
          <w:rFonts w:ascii="Book Antiqua" w:hAnsi="Book Antiqua" w:cs="Arial"/>
          <w:sz w:val="24"/>
          <w:szCs w:val="24"/>
          <w:lang w:val="en-US"/>
        </w:rPr>
        <w:t>3.12, 95%</w:t>
      </w:r>
      <w:r w:rsidR="006E1690" w:rsidRPr="001D7698">
        <w:rPr>
          <w:rFonts w:ascii="Book Antiqua" w:hAnsi="Book Antiqua" w:cs="Arial"/>
          <w:sz w:val="24"/>
          <w:szCs w:val="24"/>
          <w:lang w:val="en-US"/>
        </w:rPr>
        <w:t>CI</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 1.73</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5.597, </w:t>
      </w:r>
      <w:r w:rsidR="00AF69BE" w:rsidRPr="001D7698">
        <w:rPr>
          <w:rFonts w:ascii="Book Antiqua" w:hAnsi="Book Antiqua" w:cs="Arial"/>
          <w:i/>
          <w:sz w:val="24"/>
          <w:szCs w:val="24"/>
          <w:lang w:val="en-US"/>
        </w:rPr>
        <w:t>P</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0.001) and low body weight &lt;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40 kg (OR</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AF69BE" w:rsidRPr="001D7698">
        <w:rPr>
          <w:rFonts w:ascii="Book Antiqua" w:hAnsi="Book Antiqua" w:cs="Arial"/>
          <w:sz w:val="24"/>
          <w:szCs w:val="24"/>
          <w:lang w:val="en-US"/>
        </w:rPr>
        <w:t>2.91, 95%</w:t>
      </w:r>
      <w:r w:rsidR="006E1690" w:rsidRPr="001D7698">
        <w:rPr>
          <w:rFonts w:ascii="Book Antiqua" w:hAnsi="Book Antiqua" w:cs="Arial"/>
          <w:sz w:val="24"/>
          <w:szCs w:val="24"/>
          <w:lang w:val="en-US"/>
        </w:rPr>
        <w:t>CI</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 1.15</w:t>
      </w:r>
      <w:r w:rsidR="00AF69BE" w:rsidRPr="001D7698">
        <w:rPr>
          <w:rFonts w:ascii="Book Antiqua" w:hAnsi="Book Antiqua" w:cs="Arial"/>
          <w:sz w:val="24"/>
          <w:szCs w:val="24"/>
          <w:lang w:val="en-US" w:eastAsia="zh-CN"/>
        </w:rPr>
        <w:t>-</w:t>
      </w:r>
      <w:r w:rsidR="006E1690" w:rsidRPr="001D7698">
        <w:rPr>
          <w:rFonts w:ascii="Book Antiqua" w:hAnsi="Book Antiqua" w:cs="Arial"/>
          <w:sz w:val="24"/>
          <w:szCs w:val="24"/>
          <w:lang w:val="en-US"/>
        </w:rPr>
        <w:t xml:space="preserve">7.37, </w:t>
      </w:r>
      <w:r w:rsidR="00AF69BE" w:rsidRPr="001D7698">
        <w:rPr>
          <w:rFonts w:ascii="Book Antiqua" w:hAnsi="Book Antiqua" w:cs="Arial"/>
          <w:i/>
          <w:sz w:val="24"/>
          <w:szCs w:val="24"/>
          <w:lang w:val="en-US"/>
        </w:rPr>
        <w:t>P</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 xml:space="preserve">0.02). </w:t>
      </w:r>
      <w:r w:rsidR="00AF69BE" w:rsidRPr="001D7698">
        <w:rPr>
          <w:rFonts w:ascii="Book Antiqua" w:hAnsi="Book Antiqua" w:cs="Arial"/>
          <w:color w:val="000000"/>
          <w:sz w:val="24"/>
          <w:szCs w:val="24"/>
          <w:lang w:val="en-US"/>
        </w:rPr>
        <w:t xml:space="preserve">Sato </w:t>
      </w:r>
      <w:r w:rsidR="00AF69BE" w:rsidRPr="001D7698">
        <w:rPr>
          <w:rFonts w:ascii="Book Antiqua" w:hAnsi="Book Antiqua" w:cs="Arial"/>
          <w:i/>
          <w:color w:val="000000"/>
          <w:sz w:val="24"/>
          <w:szCs w:val="24"/>
          <w:lang w:val="en-US"/>
        </w:rPr>
        <w:t>et al</w:t>
      </w:r>
      <w:r w:rsidR="00E662C5" w:rsidRPr="001D7698">
        <w:rPr>
          <w:rFonts w:ascii="Book Antiqua" w:hAnsi="Book Antiqua" w:cs="Arial"/>
          <w:color w:val="000000"/>
          <w:sz w:val="24"/>
          <w:szCs w:val="24"/>
          <w:lang w:val="en-US"/>
        </w:rPr>
        <w:fldChar w:fldCharType="begin">
          <w:fldData xml:space="preserve">PEVuZE5vdGU+PENpdGU+PEF1dGhvcj5TYXRvPC9BdXRob3I+PFllYXI+MjAwOTwvWWVhcj48UmVj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Z2VzPjEyNjUtODwvcGFnZXM+PHZvbHVtZT40ODwvdm9sdW1lPjxudW1iZXI+MTA8L251bWJlcj48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</w:fldData>
        </w:fldChar>
      </w:r>
      <w:r w:rsidR="006E1690" w:rsidRPr="001D7698">
        <w:rPr>
          <w:rFonts w:ascii="Book Antiqua" w:hAnsi="Book Antiqua" w:cs="Arial"/>
          <w:color w:val="000000"/>
          <w:sz w:val="24"/>
          <w:szCs w:val="24"/>
          <w:lang w:val="en-US"/>
        </w:rPr>
        <w:instrText xml:space="preserve"> ADDIN EN.CITE </w:instrText>
      </w:r>
      <w:r w:rsidR="00E662C5" w:rsidRPr="001D7698">
        <w:rPr>
          <w:rFonts w:ascii="Book Antiqua" w:hAnsi="Book Antiqua" w:cs="Arial"/>
          <w:color w:val="000000"/>
          <w:sz w:val="24"/>
          <w:szCs w:val="24"/>
          <w:lang w:val="en-US"/>
        </w:rPr>
        <w:fldChar w:fldCharType="begin">
          <w:fldData xml:space="preserve">PEVuZE5vdGU+PENpdGU+PEF1dGhvcj5TYXRvPC9BdXRob3I+PFllYXI+MjAwOTwvWWVhcj48UmVj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Z2VzPjEyNjUtODwvcGFnZXM+PHZvbHVtZT40ODwvdm9sdW1lPjxudW1iZXI+MTA8L251bWJlcj48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</w:fldData>
        </w:fldChar>
      </w:r>
      <w:r w:rsidR="006E1690" w:rsidRPr="001D7698">
        <w:rPr>
          <w:rFonts w:ascii="Book Antiqua" w:hAnsi="Book Antiqua" w:cs="Arial"/>
          <w:color w:val="000000"/>
          <w:sz w:val="24"/>
          <w:szCs w:val="24"/>
          <w:lang w:val="en-US"/>
        </w:rPr>
        <w:instrText xml:space="preserve"> ADDIN EN.CITE.DATA </w:instrText>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end"/>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48" w:tooltip="Sato, 2009 #1362" w:history="1">
        <w:r w:rsidR="00115E8F" w:rsidRPr="001D7698">
          <w:rPr>
            <w:rFonts w:ascii="Book Antiqua" w:hAnsi="Book Antiqua" w:cs="Arial"/>
            <w:color w:val="000000"/>
            <w:sz w:val="24"/>
            <w:szCs w:val="24"/>
            <w:vertAlign w:val="superscript"/>
            <w:lang w:val="en-US"/>
          </w:rPr>
          <w:t>48</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Arial"/>
          <w:color w:val="000000"/>
          <w:sz w:val="24"/>
          <w:szCs w:val="24"/>
          <w:lang w:val="en-US"/>
        </w:rPr>
        <w:t xml:space="preserve">, in a retrospective study </w:t>
      </w:r>
      <w:r w:rsidR="00777B72" w:rsidRPr="001D7698">
        <w:rPr>
          <w:rFonts w:ascii="Book Antiqua" w:hAnsi="Book Antiqua" w:cs="Arial"/>
          <w:color w:val="000000"/>
          <w:sz w:val="24"/>
          <w:szCs w:val="24"/>
          <w:lang w:val="en-US"/>
        </w:rPr>
        <w:t xml:space="preserve">of </w:t>
      </w:r>
      <w:r w:rsidR="006E1690" w:rsidRPr="001D7698">
        <w:rPr>
          <w:rFonts w:ascii="Book Antiqua" w:hAnsi="Book Antiqua" w:cs="Arial"/>
          <w:color w:val="000000"/>
          <w:sz w:val="24"/>
          <w:szCs w:val="24"/>
          <w:lang w:val="en-US"/>
        </w:rPr>
        <w:t xml:space="preserve">patients with LFN-induced pulmonary injury, observed that </w:t>
      </w:r>
      <w:r w:rsidR="00777B72" w:rsidRPr="001D7698">
        <w:rPr>
          <w:rFonts w:ascii="Book Antiqua" w:hAnsi="Book Antiqua" w:cs="Arial"/>
          <w:color w:val="000000"/>
          <w:sz w:val="24"/>
          <w:szCs w:val="24"/>
          <w:lang w:val="en-US"/>
        </w:rPr>
        <w:t xml:space="preserve">an </w:t>
      </w:r>
      <w:r w:rsidR="006E1690" w:rsidRPr="001D7698">
        <w:rPr>
          <w:rFonts w:ascii="Book Antiqua" w:hAnsi="Book Antiqua" w:cs="Arial"/>
          <w:color w:val="000000"/>
          <w:sz w:val="24"/>
          <w:szCs w:val="24"/>
          <w:lang w:val="en-US"/>
        </w:rPr>
        <w:t>oxygen saturation level</w:t>
      </w:r>
      <w:r w:rsidR="00777B72" w:rsidRPr="001D7698">
        <w:rPr>
          <w:rFonts w:ascii="Book Antiqua" w:hAnsi="Book Antiqua" w:cs="Arial"/>
          <w:color w:val="000000"/>
          <w:sz w:val="24"/>
          <w:szCs w:val="24"/>
          <w:lang w:val="en-US"/>
        </w:rPr>
        <w:t xml:space="preserve"> of</w:t>
      </w:r>
      <w:r w:rsidR="006E1690" w:rsidRPr="001D7698">
        <w:rPr>
          <w:rFonts w:ascii="Book Antiqua" w:hAnsi="Book Antiqua" w:cs="Arial"/>
          <w:color w:val="000000"/>
          <w:sz w:val="24"/>
          <w:szCs w:val="24"/>
          <w:lang w:val="en-US"/>
        </w:rPr>
        <w:t xml:space="preserve"> &lt; 90% </w:t>
      </w:r>
      <w:r w:rsidR="00777B72" w:rsidRPr="001D7698">
        <w:rPr>
          <w:rFonts w:ascii="Book Antiqua" w:hAnsi="Book Antiqua" w:cs="Arial"/>
          <w:color w:val="000000"/>
          <w:sz w:val="24"/>
          <w:szCs w:val="24"/>
          <w:lang w:val="en-US"/>
        </w:rPr>
        <w:t xml:space="preserve">is </w:t>
      </w:r>
      <w:r w:rsidR="006E1690" w:rsidRPr="001D7698">
        <w:rPr>
          <w:rFonts w:ascii="Book Antiqua" w:hAnsi="Book Antiqua" w:cs="Arial"/>
          <w:color w:val="000000"/>
          <w:sz w:val="24"/>
          <w:szCs w:val="24"/>
          <w:lang w:val="en-US"/>
        </w:rPr>
        <w:t xml:space="preserve">a marker </w:t>
      </w:r>
      <w:r w:rsidR="00777B72" w:rsidRPr="001D7698">
        <w:rPr>
          <w:rFonts w:ascii="Book Antiqua" w:hAnsi="Book Antiqua" w:cs="Arial"/>
          <w:color w:val="000000"/>
          <w:sz w:val="24"/>
          <w:szCs w:val="24"/>
          <w:lang w:val="en-US"/>
        </w:rPr>
        <w:t xml:space="preserve">for </w:t>
      </w:r>
      <w:r w:rsidR="006E1690" w:rsidRPr="001D7698">
        <w:rPr>
          <w:rFonts w:ascii="Book Antiqua" w:hAnsi="Book Antiqua" w:cs="Arial"/>
          <w:color w:val="000000"/>
          <w:sz w:val="24"/>
          <w:szCs w:val="24"/>
          <w:lang w:val="en-US"/>
        </w:rPr>
        <w:t>greater mortality in RA-ILD patients. The authors also foun</w:t>
      </w:r>
      <w:r w:rsidR="001232AD" w:rsidRPr="001D7698">
        <w:rPr>
          <w:rFonts w:ascii="Book Antiqua" w:hAnsi="Book Antiqua" w:cs="Arial"/>
          <w:color w:val="000000"/>
          <w:sz w:val="24"/>
          <w:szCs w:val="24"/>
          <w:lang w:val="en-US"/>
        </w:rPr>
        <w:t>d that serum C-reactive protein</w:t>
      </w:r>
      <w:r w:rsidR="006E1690" w:rsidRPr="001D7698">
        <w:rPr>
          <w:rFonts w:ascii="Book Antiqua" w:hAnsi="Book Antiqua" w:cs="Arial"/>
          <w:color w:val="000000"/>
          <w:sz w:val="24"/>
          <w:szCs w:val="24"/>
          <w:lang w:val="en-US"/>
        </w:rPr>
        <w:t xml:space="preserve"> level were higher (</w:t>
      </w:r>
      <w:r w:rsidR="00AF69BE" w:rsidRPr="001D7698">
        <w:rPr>
          <w:rFonts w:ascii="Book Antiqua" w:hAnsi="Book Antiqua" w:cs="Arial"/>
          <w:i/>
          <w:color w:val="000000"/>
          <w:sz w:val="24"/>
          <w:szCs w:val="24"/>
          <w:lang w:val="en-US"/>
        </w:rPr>
        <w:t>P</w:t>
      </w:r>
      <w:r w:rsidR="00AF69BE" w:rsidRPr="001D7698">
        <w:rPr>
          <w:rFonts w:ascii="Book Antiqua" w:hAnsi="Book Antiqua" w:cs="Arial"/>
          <w:color w:val="000000"/>
          <w:sz w:val="24"/>
          <w:szCs w:val="24"/>
          <w:lang w:val="en-US" w:eastAsia="zh-CN"/>
        </w:rPr>
        <w:t xml:space="preserve"> </w:t>
      </w:r>
      <w:r w:rsidR="006E1690" w:rsidRPr="001D7698">
        <w:rPr>
          <w:rFonts w:ascii="Book Antiqua" w:hAnsi="Book Antiqua" w:cs="Arial"/>
          <w:color w:val="000000"/>
          <w:sz w:val="24"/>
          <w:szCs w:val="24"/>
          <w:lang w:val="en-US"/>
        </w:rPr>
        <w:t>=</w:t>
      </w:r>
      <w:r w:rsidR="00AF69BE" w:rsidRPr="001D7698">
        <w:rPr>
          <w:rFonts w:ascii="Book Antiqua" w:hAnsi="Book Antiqua" w:cs="Arial"/>
          <w:color w:val="000000"/>
          <w:sz w:val="24"/>
          <w:szCs w:val="24"/>
          <w:lang w:val="en-US" w:eastAsia="zh-CN"/>
        </w:rPr>
        <w:t xml:space="preserve"> </w:t>
      </w:r>
      <w:r w:rsidR="006E1690" w:rsidRPr="001D7698">
        <w:rPr>
          <w:rFonts w:ascii="Book Antiqua" w:hAnsi="Book Antiqua" w:cs="Arial"/>
          <w:color w:val="000000"/>
          <w:sz w:val="24"/>
          <w:szCs w:val="24"/>
          <w:lang w:val="en-US"/>
        </w:rPr>
        <w:t>0.03)</w:t>
      </w:r>
      <w:r w:rsidR="00A10EC2" w:rsidRPr="001D7698">
        <w:rPr>
          <w:rFonts w:ascii="Book Antiqua" w:hAnsi="Book Antiqua" w:cs="Arial"/>
          <w:color w:val="000000"/>
          <w:sz w:val="24"/>
          <w:szCs w:val="24"/>
          <w:lang w:val="en-US"/>
        </w:rPr>
        <w:t xml:space="preserve"> and that </w:t>
      </w:r>
      <w:r w:rsidR="00777B72" w:rsidRPr="001D7698">
        <w:rPr>
          <w:rFonts w:ascii="Book Antiqua" w:hAnsi="Book Antiqua" w:cs="Arial"/>
          <w:color w:val="000000"/>
          <w:sz w:val="24"/>
          <w:szCs w:val="24"/>
          <w:lang w:val="en-US"/>
        </w:rPr>
        <w:t xml:space="preserve">the </w:t>
      </w:r>
      <w:r w:rsidR="006E1690" w:rsidRPr="001D7698">
        <w:rPr>
          <w:rFonts w:ascii="Book Antiqua" w:hAnsi="Book Antiqua" w:cs="Arial"/>
          <w:color w:val="000000"/>
          <w:sz w:val="24"/>
          <w:szCs w:val="24"/>
          <w:lang w:val="en-US"/>
        </w:rPr>
        <w:t>albumin level decreased (</w:t>
      </w:r>
      <w:r w:rsidR="00AF69BE" w:rsidRPr="001D7698">
        <w:rPr>
          <w:rFonts w:ascii="Book Antiqua" w:hAnsi="Book Antiqua" w:cs="Arial"/>
          <w:i/>
          <w:color w:val="000000"/>
          <w:sz w:val="24"/>
          <w:szCs w:val="24"/>
          <w:lang w:val="en-US"/>
        </w:rPr>
        <w:t>P</w:t>
      </w:r>
      <w:r w:rsidR="00AF69BE" w:rsidRPr="001D7698">
        <w:rPr>
          <w:rFonts w:ascii="Book Antiqua" w:hAnsi="Book Antiqua" w:cs="Arial"/>
          <w:color w:val="000000"/>
          <w:sz w:val="24"/>
          <w:szCs w:val="24"/>
          <w:lang w:val="en-US" w:eastAsia="zh-CN"/>
        </w:rPr>
        <w:t xml:space="preserve"> </w:t>
      </w:r>
      <w:r w:rsidR="006E1690" w:rsidRPr="001D7698">
        <w:rPr>
          <w:rFonts w:ascii="Book Antiqua" w:hAnsi="Book Antiqua" w:cs="Arial"/>
          <w:color w:val="000000"/>
          <w:sz w:val="24"/>
          <w:szCs w:val="24"/>
          <w:lang w:val="en-US"/>
        </w:rPr>
        <w:t>=</w:t>
      </w:r>
      <w:r w:rsidR="00AF69BE" w:rsidRPr="001D7698">
        <w:rPr>
          <w:rFonts w:ascii="Book Antiqua" w:hAnsi="Book Antiqua" w:cs="Arial"/>
          <w:color w:val="000000"/>
          <w:sz w:val="24"/>
          <w:szCs w:val="24"/>
          <w:lang w:val="en-US" w:eastAsia="zh-CN"/>
        </w:rPr>
        <w:t xml:space="preserve"> </w:t>
      </w:r>
      <w:r w:rsidR="006E1690" w:rsidRPr="001D7698">
        <w:rPr>
          <w:rFonts w:ascii="Book Antiqua" w:hAnsi="Book Antiqua" w:cs="Arial"/>
          <w:color w:val="000000"/>
          <w:sz w:val="24"/>
          <w:szCs w:val="24"/>
          <w:lang w:val="en-US"/>
        </w:rPr>
        <w:t>0.03) at the outset of lung injury in patients with fatal outcome</w:t>
      </w:r>
      <w:r w:rsidR="00777B72" w:rsidRPr="001D7698">
        <w:rPr>
          <w:rFonts w:ascii="Book Antiqua" w:hAnsi="Book Antiqua" w:cs="Arial"/>
          <w:color w:val="000000"/>
          <w:sz w:val="24"/>
          <w:szCs w:val="24"/>
          <w:lang w:val="en-US"/>
        </w:rPr>
        <w:t>s</w:t>
      </w:r>
      <w:r w:rsidR="006E1690" w:rsidRPr="001D7698">
        <w:rPr>
          <w:rFonts w:ascii="Book Antiqua" w:hAnsi="Book Antiqua" w:cs="Arial"/>
          <w:color w:val="000000"/>
          <w:sz w:val="24"/>
          <w:szCs w:val="24"/>
          <w:lang w:val="en-US"/>
        </w:rPr>
        <w:t xml:space="preserve"> in comparison with </w:t>
      </w:r>
      <w:r w:rsidR="00777B72" w:rsidRPr="001D7698">
        <w:rPr>
          <w:rFonts w:ascii="Book Antiqua" w:hAnsi="Book Antiqua" w:cs="Arial"/>
          <w:color w:val="000000"/>
          <w:sz w:val="24"/>
          <w:szCs w:val="24"/>
          <w:lang w:val="en-US"/>
        </w:rPr>
        <w:t xml:space="preserve">patients who </w:t>
      </w:r>
      <w:r w:rsidR="006E1690" w:rsidRPr="001D7698">
        <w:rPr>
          <w:rFonts w:ascii="Book Antiqua" w:hAnsi="Book Antiqua" w:cs="Arial"/>
          <w:color w:val="000000"/>
          <w:sz w:val="24"/>
          <w:szCs w:val="24"/>
          <w:lang w:val="en-US"/>
        </w:rPr>
        <w:t>recovered. It is relevant to highlight that the main histopathological finding reported in this study in</w:t>
      </w:r>
      <w:r w:rsidR="00777B72" w:rsidRPr="001D7698">
        <w:rPr>
          <w:rFonts w:ascii="Book Antiqua" w:hAnsi="Book Antiqua" w:cs="Arial"/>
          <w:color w:val="000000"/>
          <w:sz w:val="24"/>
          <w:szCs w:val="24"/>
          <w:lang w:val="en-US"/>
        </w:rPr>
        <w:t xml:space="preserve"> the</w:t>
      </w:r>
      <w:r w:rsidR="006E1690" w:rsidRPr="001D7698">
        <w:rPr>
          <w:rFonts w:ascii="Book Antiqua" w:hAnsi="Book Antiqua" w:cs="Arial"/>
          <w:color w:val="000000"/>
          <w:sz w:val="24"/>
          <w:szCs w:val="24"/>
          <w:lang w:val="en-US"/>
        </w:rPr>
        <w:t xml:space="preserve"> two autopsied patients was diffuse alveolar damage (DAD), in contrast to the alveolitis with lymphocyte infiltration observed in patient</w:t>
      </w:r>
      <w:r w:rsidR="00777B72" w:rsidRPr="001D7698">
        <w:rPr>
          <w:rFonts w:ascii="Book Antiqua" w:hAnsi="Book Antiqua" w:cs="Arial"/>
          <w:color w:val="000000"/>
          <w:sz w:val="24"/>
          <w:szCs w:val="24"/>
          <w:lang w:val="en-US"/>
        </w:rPr>
        <w:t>s who recovered</w:t>
      </w:r>
      <w:r w:rsidR="006E1690" w:rsidRPr="001D7698">
        <w:rPr>
          <w:rFonts w:ascii="Book Antiqua" w:hAnsi="Book Antiqua" w:cs="Arial"/>
          <w:color w:val="000000"/>
          <w:sz w:val="24"/>
          <w:szCs w:val="24"/>
          <w:lang w:val="en-US"/>
        </w:rPr>
        <w:t xml:space="preserve">. The mechanism of the development of ILD in patients exposed to LFN could be related to the effects of </w:t>
      </w:r>
      <w:r w:rsidR="00777B72" w:rsidRPr="001D7698">
        <w:rPr>
          <w:rFonts w:ascii="Book Antiqua" w:hAnsi="Book Antiqua" w:cs="Arial"/>
          <w:color w:val="000000"/>
          <w:sz w:val="24"/>
          <w:szCs w:val="24"/>
          <w:lang w:val="en-US"/>
        </w:rPr>
        <w:t xml:space="preserve">the </w:t>
      </w:r>
      <w:r w:rsidR="006E1690" w:rsidRPr="001D7698">
        <w:rPr>
          <w:rFonts w:ascii="Book Antiqua" w:hAnsi="Book Antiqua" w:cs="Arial"/>
          <w:color w:val="000000"/>
          <w:sz w:val="24"/>
          <w:szCs w:val="24"/>
          <w:lang w:val="en-US"/>
        </w:rPr>
        <w:t xml:space="preserve">active metabolite </w:t>
      </w:r>
      <w:r w:rsidR="006E1690" w:rsidRPr="001D7698">
        <w:rPr>
          <w:rFonts w:ascii="Book Antiqua" w:hAnsi="Book Antiqua"/>
          <w:color w:val="000000"/>
          <w:sz w:val="24"/>
          <w:szCs w:val="24"/>
          <w:shd w:val="clear" w:color="auto" w:fill="FFFFFF"/>
          <w:lang w:val="en-US"/>
        </w:rPr>
        <w:t>A771726</w:t>
      </w:r>
      <w:r w:rsidR="00777B72" w:rsidRPr="001D7698">
        <w:rPr>
          <w:rFonts w:ascii="Book Antiqua" w:hAnsi="Book Antiqua"/>
          <w:color w:val="000000"/>
          <w:sz w:val="24"/>
          <w:szCs w:val="24"/>
          <w:shd w:val="clear" w:color="auto" w:fill="FFFFFF"/>
          <w:lang w:val="en-US"/>
        </w:rPr>
        <w:t>, which</w:t>
      </w:r>
      <w:r w:rsidR="006E1690" w:rsidRPr="001D7698">
        <w:rPr>
          <w:rFonts w:ascii="Book Antiqua" w:hAnsi="Book Antiqua"/>
          <w:color w:val="000000"/>
          <w:sz w:val="24"/>
          <w:szCs w:val="24"/>
          <w:shd w:val="clear" w:color="auto" w:fill="FFFFFF"/>
          <w:lang w:val="en-US"/>
        </w:rPr>
        <w:t xml:space="preserve"> induc</w:t>
      </w:r>
      <w:r w:rsidR="00777B72" w:rsidRPr="001D7698">
        <w:rPr>
          <w:rFonts w:ascii="Book Antiqua" w:hAnsi="Book Antiqua"/>
          <w:color w:val="000000"/>
          <w:sz w:val="24"/>
          <w:szCs w:val="24"/>
          <w:shd w:val="clear" w:color="auto" w:fill="FFFFFF"/>
          <w:lang w:val="en-US"/>
        </w:rPr>
        <w:t>es</w:t>
      </w:r>
      <w:r w:rsidR="006E1690" w:rsidRPr="001D7698">
        <w:rPr>
          <w:rFonts w:ascii="Book Antiqua" w:hAnsi="Book Antiqua"/>
          <w:color w:val="000000"/>
          <w:sz w:val="24"/>
          <w:szCs w:val="24"/>
          <w:shd w:val="clear" w:color="auto" w:fill="FFFFFF"/>
          <w:lang w:val="en-US"/>
        </w:rPr>
        <w:t xml:space="preserve"> the transition of lung epithelial cells to myofibr</w:t>
      </w:r>
      <w:r w:rsidR="00BB02F5" w:rsidRPr="001D7698">
        <w:rPr>
          <w:rFonts w:ascii="Book Antiqua" w:hAnsi="Book Antiqua"/>
          <w:color w:val="000000"/>
          <w:sz w:val="24"/>
          <w:szCs w:val="24"/>
          <w:shd w:val="clear" w:color="auto" w:fill="FFFFFF"/>
          <w:lang w:val="en-US"/>
        </w:rPr>
        <w:t>obl</w:t>
      </w:r>
      <w:r w:rsidR="00AF69BE" w:rsidRPr="001D7698">
        <w:rPr>
          <w:rFonts w:ascii="Book Antiqua" w:hAnsi="Book Antiqua"/>
          <w:color w:val="000000"/>
          <w:sz w:val="24"/>
          <w:szCs w:val="24"/>
          <w:shd w:val="clear" w:color="auto" w:fill="FFFFFF"/>
          <w:lang w:val="en-US"/>
        </w:rPr>
        <w:t>asts</w:t>
      </w:r>
      <w:r w:rsidR="00E662C5" w:rsidRPr="001D7698">
        <w:rPr>
          <w:rFonts w:ascii="Book Antiqua" w:hAnsi="Book Antiqua"/>
          <w:color w:val="000000"/>
          <w:sz w:val="24"/>
          <w:szCs w:val="24"/>
          <w:shd w:val="clear" w:color="auto" w:fill="FFFFFF"/>
          <w:lang w:val="en-US"/>
        </w:rPr>
        <w:fldChar w:fldCharType="begin">
          <w:fldData xml:space="preserve">PEVuZE5vdGU+PENpdGU+PEF1dGhvcj5OYW1iYTwvQXV0aG9yPjxZZWFyPjIwMTA8L1llYXI+PFJl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</w:fldData>
        </w:fldChar>
      </w:r>
      <w:r w:rsidR="006E1690" w:rsidRPr="001D7698">
        <w:rPr>
          <w:rFonts w:ascii="Book Antiqua" w:hAnsi="Book Antiqua"/>
          <w:color w:val="000000"/>
          <w:sz w:val="24"/>
          <w:szCs w:val="24"/>
          <w:shd w:val="clear" w:color="auto" w:fill="FFFFFF"/>
          <w:lang w:val="en-US"/>
        </w:rPr>
        <w:instrText xml:space="preserve"> ADDIN EN.CITE </w:instrText>
      </w:r>
      <w:r w:rsidR="00E662C5" w:rsidRPr="001D7698">
        <w:rPr>
          <w:rFonts w:ascii="Book Antiqua" w:hAnsi="Book Antiqua"/>
          <w:color w:val="000000"/>
          <w:sz w:val="24"/>
          <w:szCs w:val="24"/>
          <w:shd w:val="clear" w:color="auto" w:fill="FFFFFF"/>
          <w:lang w:val="en-US"/>
        </w:rPr>
        <w:fldChar w:fldCharType="begin">
          <w:fldData xml:space="preserve">PEVuZE5vdGU+PENpdGU+PEF1dGhvcj5OYW1iYTwvQXV0aG9yPjxZZWFyPjIwMTA8L1llYXI+PFJl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</w:fldData>
        </w:fldChar>
      </w:r>
      <w:r w:rsidR="006E1690" w:rsidRPr="001D7698">
        <w:rPr>
          <w:rFonts w:ascii="Book Antiqua" w:hAnsi="Book Antiqua"/>
          <w:color w:val="000000"/>
          <w:sz w:val="24"/>
          <w:szCs w:val="24"/>
          <w:shd w:val="clear" w:color="auto" w:fill="FFFFFF"/>
          <w:lang w:val="en-US"/>
        </w:rPr>
        <w:instrText xml:space="preserve"> ADDIN EN.CITE.DATA </w:instrText>
      </w:r>
      <w:r w:rsidR="00E662C5" w:rsidRPr="001D7698">
        <w:rPr>
          <w:rFonts w:ascii="Book Antiqua" w:hAnsi="Book Antiqua"/>
          <w:color w:val="000000"/>
          <w:sz w:val="24"/>
          <w:szCs w:val="24"/>
          <w:shd w:val="clear" w:color="auto" w:fill="FFFFFF"/>
          <w:lang w:val="en-US"/>
        </w:rPr>
      </w:r>
      <w:r w:rsidR="00E662C5" w:rsidRPr="001D7698">
        <w:rPr>
          <w:rFonts w:ascii="Book Antiqua" w:hAnsi="Book Antiqua"/>
          <w:color w:val="000000"/>
          <w:sz w:val="24"/>
          <w:szCs w:val="24"/>
          <w:shd w:val="clear" w:color="auto" w:fill="FFFFFF"/>
          <w:lang w:val="en-US"/>
        </w:rPr>
        <w:fldChar w:fldCharType="end"/>
      </w:r>
      <w:r w:rsidR="00E662C5" w:rsidRPr="001D7698">
        <w:rPr>
          <w:rFonts w:ascii="Book Antiqua" w:hAnsi="Book Antiqua"/>
          <w:color w:val="000000"/>
          <w:sz w:val="24"/>
          <w:szCs w:val="24"/>
          <w:shd w:val="clear" w:color="auto" w:fill="FFFFFF"/>
          <w:lang w:val="en-US"/>
        </w:rPr>
      </w:r>
      <w:r w:rsidR="00E662C5" w:rsidRPr="001D7698">
        <w:rPr>
          <w:rFonts w:ascii="Book Antiqua" w:hAnsi="Book Antiqua"/>
          <w:color w:val="000000"/>
          <w:sz w:val="24"/>
          <w:szCs w:val="24"/>
          <w:shd w:val="clear" w:color="auto" w:fill="FFFFFF"/>
          <w:lang w:val="en-US"/>
        </w:rPr>
        <w:fldChar w:fldCharType="separate"/>
      </w:r>
      <w:r w:rsidR="006E1690" w:rsidRPr="001D7698">
        <w:rPr>
          <w:rFonts w:ascii="Book Antiqua" w:hAnsi="Book Antiqua"/>
          <w:color w:val="000000"/>
          <w:sz w:val="24"/>
          <w:szCs w:val="24"/>
          <w:shd w:val="clear" w:color="auto" w:fill="FFFFFF"/>
          <w:vertAlign w:val="superscript"/>
          <w:lang w:val="en-US"/>
        </w:rPr>
        <w:t>[</w:t>
      </w:r>
      <w:hyperlink w:anchor="_ENREF_49" w:tooltip="Namba, 2010 #1489" w:history="1">
        <w:r w:rsidR="00115E8F" w:rsidRPr="001D7698">
          <w:rPr>
            <w:rFonts w:ascii="Book Antiqua" w:hAnsi="Book Antiqua"/>
            <w:color w:val="000000"/>
            <w:sz w:val="24"/>
            <w:szCs w:val="24"/>
            <w:shd w:val="clear" w:color="auto" w:fill="FFFFFF"/>
            <w:vertAlign w:val="superscript"/>
            <w:lang w:val="en-US"/>
          </w:rPr>
          <w:t>49</w:t>
        </w:r>
      </w:hyperlink>
      <w:r w:rsidR="006E1690" w:rsidRPr="001D7698">
        <w:rPr>
          <w:rFonts w:ascii="Book Antiqua" w:hAnsi="Book Antiqua"/>
          <w:color w:val="000000"/>
          <w:sz w:val="24"/>
          <w:szCs w:val="24"/>
          <w:shd w:val="clear" w:color="auto" w:fill="FFFFFF"/>
          <w:vertAlign w:val="superscript"/>
          <w:lang w:val="en-US"/>
        </w:rPr>
        <w:t>]</w:t>
      </w:r>
      <w:r w:rsidR="00E662C5" w:rsidRPr="001D7698">
        <w:rPr>
          <w:rFonts w:ascii="Book Antiqua" w:hAnsi="Book Antiqua"/>
          <w:color w:val="000000"/>
          <w:sz w:val="24"/>
          <w:szCs w:val="24"/>
          <w:shd w:val="clear" w:color="auto" w:fill="FFFFFF"/>
          <w:lang w:val="en-US"/>
        </w:rPr>
        <w:fldChar w:fldCharType="end"/>
      </w:r>
      <w:r w:rsidR="006E1690" w:rsidRPr="001D7698">
        <w:rPr>
          <w:rFonts w:ascii="Book Antiqua" w:hAnsi="Book Antiqua" w:cs="Arial"/>
          <w:color w:val="000000"/>
          <w:sz w:val="24"/>
          <w:szCs w:val="24"/>
          <w:lang w:val="en-US"/>
        </w:rPr>
        <w:t xml:space="preserve">. </w:t>
      </w:r>
      <w:r w:rsidR="001B0D2E" w:rsidRPr="001D7698">
        <w:rPr>
          <w:rFonts w:ascii="Book Antiqua" w:hAnsi="Book Antiqua" w:cs="Arial"/>
          <w:color w:val="000000"/>
          <w:sz w:val="24"/>
          <w:szCs w:val="24"/>
          <w:lang w:val="en-US"/>
        </w:rPr>
        <w:t>In addition to</w:t>
      </w:r>
      <w:r w:rsidR="006E1690" w:rsidRPr="001D7698">
        <w:rPr>
          <w:rFonts w:ascii="Book Antiqua" w:hAnsi="Book Antiqua" w:cs="Arial"/>
          <w:color w:val="000000"/>
          <w:sz w:val="24"/>
          <w:szCs w:val="24"/>
          <w:lang w:val="en-US"/>
        </w:rPr>
        <w:t xml:space="preserve"> other</w:t>
      </w:r>
      <w:r w:rsidR="003729E8" w:rsidRPr="001D7698">
        <w:rPr>
          <w:rFonts w:ascii="Book Antiqua" w:hAnsi="Book Antiqua" w:cs="Arial"/>
          <w:color w:val="000000"/>
          <w:sz w:val="24"/>
          <w:szCs w:val="24"/>
          <w:lang w:val="en-US"/>
        </w:rPr>
        <w:t xml:space="preserve"> established</w:t>
      </w:r>
      <w:r w:rsidR="006E1690" w:rsidRPr="001D7698">
        <w:rPr>
          <w:rFonts w:ascii="Book Antiqua" w:hAnsi="Book Antiqua" w:cs="Arial"/>
          <w:color w:val="000000"/>
          <w:sz w:val="24"/>
          <w:szCs w:val="24"/>
          <w:lang w:val="en-US"/>
        </w:rPr>
        <w:t xml:space="preserve"> therapeutic strategies for ILD</w:t>
      </w:r>
      <w:r w:rsidR="003729E8"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such as corticosteroids and </w:t>
      </w:r>
      <w:r w:rsidR="003729E8"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if required</w:t>
      </w:r>
      <w:r w:rsidR="003729E8"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mechanic</w:t>
      </w:r>
      <w:r w:rsidR="003729E8" w:rsidRPr="001D7698">
        <w:rPr>
          <w:rFonts w:ascii="Book Antiqua" w:hAnsi="Book Antiqua" w:cs="Arial"/>
          <w:color w:val="000000"/>
          <w:sz w:val="24"/>
          <w:szCs w:val="24"/>
          <w:lang w:val="en-US"/>
        </w:rPr>
        <w:t>al</w:t>
      </w:r>
      <w:r w:rsidR="006E1690" w:rsidRPr="001D7698">
        <w:rPr>
          <w:rFonts w:ascii="Book Antiqua" w:hAnsi="Book Antiqua" w:cs="Arial"/>
          <w:color w:val="000000"/>
          <w:sz w:val="24"/>
          <w:szCs w:val="24"/>
          <w:lang w:val="en-US"/>
        </w:rPr>
        <w:t xml:space="preserve"> ventilation, some authors recommend the immediate suspension of LFN and the addition of cholestyramine as wash-out therapy, constituting a rational </w:t>
      </w:r>
      <w:r w:rsidR="00AF69BE" w:rsidRPr="001D7698">
        <w:rPr>
          <w:rFonts w:ascii="Book Antiqua" w:hAnsi="Book Antiqua" w:cs="Arial"/>
          <w:color w:val="000000"/>
          <w:sz w:val="24"/>
          <w:szCs w:val="24"/>
          <w:lang w:val="en-US"/>
        </w:rPr>
        <w:t>intervention for these patients</w:t>
      </w:r>
      <w:r w:rsidR="00E662C5" w:rsidRPr="001D7698">
        <w:rPr>
          <w:rFonts w:ascii="Book Antiqua" w:hAnsi="Book Antiqua" w:cs="Arial"/>
          <w:color w:val="000000"/>
          <w:sz w:val="24"/>
          <w:szCs w:val="24"/>
          <w:lang w:val="en-US"/>
        </w:rPr>
        <w:fldChar w:fldCharType="begin">
          <w:fldData xml:space="preserve">PEVuZE5vdGU+PENpdGU+PEF1dGhvcj5Xb25nPC9BdXRob3I+PFllYXI+MjAwOTwvWWVhcj48UmVj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</w:fldData>
        </w:fldChar>
      </w:r>
      <w:r w:rsidR="006E1690" w:rsidRPr="001D7698">
        <w:rPr>
          <w:rFonts w:ascii="Book Antiqua" w:hAnsi="Book Antiqua" w:cs="Arial"/>
          <w:color w:val="000000"/>
          <w:sz w:val="24"/>
          <w:szCs w:val="24"/>
          <w:lang w:val="en-US"/>
        </w:rPr>
        <w:instrText xml:space="preserve"> ADDIN EN.CITE </w:instrText>
      </w:r>
      <w:r w:rsidR="00E662C5" w:rsidRPr="001D7698">
        <w:rPr>
          <w:rFonts w:ascii="Book Antiqua" w:hAnsi="Book Antiqua" w:cs="Arial"/>
          <w:color w:val="000000"/>
          <w:sz w:val="24"/>
          <w:szCs w:val="24"/>
          <w:lang w:val="en-US"/>
        </w:rPr>
        <w:fldChar w:fldCharType="begin">
          <w:fldData xml:space="preserve">PEVuZE5vdGU+PENpdGU+PEF1dGhvcj5Xb25nPC9BdXRob3I+PFllYXI+MjAwOTwvWWVhcj48UmVj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</w:fldData>
        </w:fldChar>
      </w:r>
      <w:r w:rsidR="006E1690" w:rsidRPr="001D7698">
        <w:rPr>
          <w:rFonts w:ascii="Book Antiqua" w:hAnsi="Book Antiqua" w:cs="Arial"/>
          <w:color w:val="000000"/>
          <w:sz w:val="24"/>
          <w:szCs w:val="24"/>
          <w:lang w:val="en-US"/>
        </w:rPr>
        <w:instrText xml:space="preserve"> ADDIN EN.CITE.DATA </w:instrText>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end"/>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50" w:tooltip="Wong, 2009 #1490" w:history="1">
        <w:r w:rsidR="00115E8F" w:rsidRPr="001D7698">
          <w:rPr>
            <w:rFonts w:ascii="Book Antiqua" w:hAnsi="Book Antiqua" w:cs="Arial"/>
            <w:color w:val="000000"/>
            <w:sz w:val="24"/>
            <w:szCs w:val="24"/>
            <w:vertAlign w:val="superscript"/>
            <w:lang w:val="en-US"/>
          </w:rPr>
          <w:t>50</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C152AB" w:rsidRPr="001D7698">
        <w:rPr>
          <w:rFonts w:ascii="Book Antiqua" w:hAnsi="Book Antiqua" w:cs="Arial"/>
          <w:color w:val="000000"/>
          <w:sz w:val="24"/>
          <w:szCs w:val="24"/>
          <w:lang w:val="en-US"/>
        </w:rPr>
        <w:t>.</w:t>
      </w:r>
    </w:p>
    <w:p w:rsidR="00C152AB" w:rsidRPr="001D7698" w:rsidRDefault="00C152AB" w:rsidP="001D7698">
      <w:pPr>
        <w:spacing w:after="0" w:line="360" w:lineRule="auto"/>
        <w:jc w:val="both"/>
        <w:rPr>
          <w:rFonts w:ascii="Book Antiqua" w:hAnsi="Book Antiqua" w:cs="Arial"/>
          <w:color w:val="000000"/>
          <w:sz w:val="24"/>
          <w:szCs w:val="24"/>
          <w:lang w:val="en-US" w:eastAsia="zh-CN"/>
        </w:rPr>
      </w:pPr>
    </w:p>
    <w:p w:rsidR="006E1690" w:rsidRPr="001D7698" w:rsidRDefault="006E1690" w:rsidP="001D7698">
      <w:pPr>
        <w:spacing w:after="0" w:line="360" w:lineRule="auto"/>
        <w:jc w:val="both"/>
        <w:rPr>
          <w:rFonts w:ascii="Book Antiqua" w:hAnsi="Book Antiqua" w:cs="Arial"/>
          <w:color w:val="000000"/>
          <w:sz w:val="24"/>
          <w:szCs w:val="24"/>
          <w:lang w:val="en-US"/>
        </w:rPr>
      </w:pPr>
      <w:r w:rsidRPr="001D7698">
        <w:rPr>
          <w:rFonts w:ascii="Book Antiqua" w:hAnsi="Book Antiqua" w:cs="Arial"/>
          <w:b/>
          <w:i/>
          <w:sz w:val="24"/>
          <w:szCs w:val="24"/>
          <w:lang w:val="en-US"/>
        </w:rPr>
        <w:t>Sulfasalazine (SSZ) and lung damage</w:t>
      </w:r>
    </w:p>
    <w:p w:rsidR="00C152AB" w:rsidRPr="001D7698" w:rsidRDefault="003729E8" w:rsidP="001D7698">
      <w:pPr>
        <w:spacing w:after="0" w:line="360" w:lineRule="auto"/>
        <w:jc w:val="both"/>
        <w:rPr>
          <w:rFonts w:ascii="Book Antiqua" w:hAnsi="Book Antiqua" w:cs="Arial"/>
          <w:color w:val="000000"/>
          <w:sz w:val="24"/>
          <w:szCs w:val="24"/>
          <w:lang w:val="en-US" w:eastAsia="zh-CN"/>
        </w:rPr>
      </w:pPr>
      <w:r w:rsidRPr="001D7698">
        <w:rPr>
          <w:rFonts w:ascii="Book Antiqua" w:hAnsi="Book Antiqua" w:cs="Arial"/>
          <w:color w:val="000000"/>
          <w:sz w:val="24"/>
          <w:szCs w:val="24"/>
          <w:lang w:val="en-US"/>
        </w:rPr>
        <w:t>Nu</w:t>
      </w:r>
      <w:r w:rsidR="006E1690" w:rsidRPr="001D7698">
        <w:rPr>
          <w:rFonts w:ascii="Book Antiqua" w:hAnsi="Book Antiqua" w:cs="Arial"/>
          <w:color w:val="000000"/>
          <w:sz w:val="24"/>
          <w:szCs w:val="24"/>
          <w:lang w:val="en-US"/>
        </w:rPr>
        <w:t xml:space="preserve">merous case reports have been published associating </w:t>
      </w:r>
      <w:r w:rsidR="00C152AB" w:rsidRPr="001D7698">
        <w:rPr>
          <w:rFonts w:ascii="Book Antiqua" w:hAnsi="Book Antiqua" w:cs="Arial"/>
          <w:sz w:val="24"/>
          <w:szCs w:val="24"/>
          <w:lang w:val="en-US"/>
        </w:rPr>
        <w:t>sulfasalazine (SSZ)</w:t>
      </w:r>
      <w:r w:rsidR="006E1690" w:rsidRPr="001D7698">
        <w:rPr>
          <w:rFonts w:ascii="Book Antiqua" w:hAnsi="Book Antiqua" w:cs="Arial"/>
          <w:color w:val="000000"/>
          <w:sz w:val="24"/>
          <w:szCs w:val="24"/>
          <w:lang w:val="en-US"/>
        </w:rPr>
        <w:t xml:space="preserve"> with lung toxicity</w:t>
      </w:r>
      <w:r w:rsidRPr="001D7698">
        <w:rPr>
          <w:rFonts w:ascii="Book Antiqua" w:hAnsi="Book Antiqua" w:cs="Arial"/>
          <w:color w:val="000000"/>
          <w:sz w:val="24"/>
          <w:szCs w:val="24"/>
          <w:lang w:val="en-US"/>
        </w:rPr>
        <w:t xml:space="preserve">; </w:t>
      </w:r>
      <w:r w:rsidR="00AF69BE" w:rsidRPr="001D7698">
        <w:rPr>
          <w:rFonts w:ascii="Book Antiqua" w:hAnsi="Book Antiqua" w:cs="Arial"/>
          <w:color w:val="000000"/>
          <w:sz w:val="24"/>
          <w:szCs w:val="24"/>
          <w:lang w:val="en-US"/>
        </w:rPr>
        <w:t>a review of 50 cases</w:t>
      </w:r>
      <w:r w:rsidR="00E662C5" w:rsidRPr="001D7698">
        <w:rPr>
          <w:rFonts w:ascii="Book Antiqua" w:hAnsi="Book Antiqua" w:cs="Arial"/>
          <w:color w:val="000000"/>
          <w:sz w:val="24"/>
          <w:szCs w:val="24"/>
          <w:lang w:val="en-US"/>
        </w:rPr>
        <w:fldChar w:fldCharType="begin"/>
      </w:r>
      <w:r w:rsidR="006E1690" w:rsidRPr="001D7698">
        <w:rPr>
          <w:rFonts w:ascii="Book Antiqua" w:hAnsi="Book Antiqua" w:cs="Arial"/>
          <w:color w:val="000000"/>
          <w:sz w:val="24"/>
          <w:szCs w:val="24"/>
          <w:lang w:val="en-US"/>
        </w:rPr>
        <w:instrText xml:space="preserve"> ADDIN EN.CITE &lt;EndNote&gt;&lt;Cite&gt;&lt;Author&gt;Parry&lt;/Author&gt;&lt;Year&gt;2002&lt;/Year&gt;&lt;RecNum&gt;1491&lt;/RecNum&gt;&lt;DisplayText&gt;&lt;style face="superscript"&gt;[51]&lt;/style&gt;&lt;/DisplayText&gt;&lt;record&gt;&lt;rec-number&gt;1491&lt;/rec-number&gt;&lt;foreign-keys&gt;&lt;key app="EN" db-id="vtz0tp25dz5td7ezvpo5ss9h0zedvdvadt2z"&gt;1491&lt;/key&gt;&lt;/foreign-keys&gt;&lt;ref-type name="Journal Article"&gt;17&lt;/ref-type&gt;&lt;contributors&gt;&lt;authors&gt;&lt;author&gt;Parry, S. D.&lt;/author&gt;&lt;author&gt;Barbatzas, C.&lt;/author&gt;&lt;author&gt;Peel, E. T.&lt;/author&gt;&lt;author&gt;Barton, J. R.&lt;/author&gt;&lt;/authors&gt;&lt;/contributors&gt;&lt;auth-address&gt;Northumbria Division, University of Newcastle Faculty of Medicine, North Tyneside Hospital, North Shields, UK.&lt;/auth-address&gt;&lt;titles&gt;&lt;title&gt;Sulphasalazine and lung toxicity&lt;/title&gt;&lt;secondary-title&gt;Eur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journal&lt;/abbr-1&gt;&lt;/alt-periodical&gt;&lt;pages&gt;756-64&lt;/pages&gt;&lt;volume&gt;19&lt;/volume&gt;&lt;number&gt;4&lt;/number&gt;&lt;edition&gt;2002/05/10&lt;/edition&gt;&lt;keywords&gt;&lt;keyword&gt;Antirheumatic Agents/*adverse effects/therapeutic use&lt;/keyword&gt;&lt;keyword&gt;Colitis, Ulcerative/drug therapy&lt;/keyword&gt;&lt;keyword&gt;Female&lt;/keyword&gt;&lt;keyword&gt;Humans&lt;/keyword&gt;&lt;keyword&gt;Inflammatory Bowel Diseases/drug therapy&lt;/keyword&gt;&lt;keyword&gt;Lung Diseases/*chemically induced&lt;/keyword&gt;&lt;keyword&gt;Male&lt;/keyword&gt;&lt;keyword&gt;Middle Aged&lt;/keyword&gt;&lt;keyword&gt;Sulfasalazine/*adverse effects/therapeutic use&lt;/keyword&gt;&lt;/keywords&gt;&lt;dates&gt;&lt;year&gt;2002&lt;/year&gt;&lt;pub-dates&gt;&lt;date&gt;Apr&lt;/date&gt;&lt;/pub-dates&gt;&lt;/dates&gt;&lt;isbn&gt;0903-1936 (Print)&amp;#xD;0903-1936&lt;/isbn&gt;&lt;accession-num&gt;11999006&lt;/accession-num&gt;&lt;urls&gt;&lt;/urls&gt;&lt;remote-database-provider&gt;Nlm&lt;/remote-database-provider&gt;&lt;language&gt;eng&lt;/language&gt;&lt;/record&gt;&lt;/Cite&gt;&lt;/EndNote&gt;</w:instrText>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51" w:tooltip="Parry, 2002 #1491" w:history="1">
        <w:r w:rsidR="00115E8F" w:rsidRPr="001D7698">
          <w:rPr>
            <w:rFonts w:ascii="Book Antiqua" w:hAnsi="Book Antiqua" w:cs="Arial"/>
            <w:color w:val="000000"/>
            <w:sz w:val="24"/>
            <w:szCs w:val="24"/>
            <w:vertAlign w:val="superscript"/>
            <w:lang w:val="en-US"/>
          </w:rPr>
          <w:t>51</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Pr="001D7698">
        <w:rPr>
          <w:rFonts w:ascii="Book Antiqua" w:hAnsi="Book Antiqua" w:cs="Arial"/>
          <w:color w:val="000000"/>
          <w:sz w:val="24"/>
          <w:szCs w:val="24"/>
          <w:lang w:val="en-US"/>
        </w:rPr>
        <w:t xml:space="preserve"> reported that </w:t>
      </w:r>
      <w:r w:rsidR="006E1690" w:rsidRPr="001D7698">
        <w:rPr>
          <w:rFonts w:ascii="Book Antiqua" w:hAnsi="Book Antiqua" w:cs="Arial"/>
          <w:color w:val="000000"/>
          <w:sz w:val="24"/>
          <w:szCs w:val="24"/>
          <w:lang w:val="en-US"/>
        </w:rPr>
        <w:t xml:space="preserve">most cases </w:t>
      </w:r>
      <w:r w:rsidRPr="001D7698">
        <w:rPr>
          <w:rFonts w:ascii="Book Antiqua" w:hAnsi="Book Antiqua" w:cs="Arial"/>
          <w:color w:val="000000"/>
          <w:sz w:val="24"/>
          <w:szCs w:val="24"/>
          <w:lang w:val="en-US"/>
        </w:rPr>
        <w:t xml:space="preserve">occurred </w:t>
      </w:r>
      <w:r w:rsidR="006E1690" w:rsidRPr="001D7698">
        <w:rPr>
          <w:rFonts w:ascii="Book Antiqua" w:hAnsi="Book Antiqua" w:cs="Arial"/>
          <w:color w:val="000000"/>
          <w:sz w:val="24"/>
          <w:szCs w:val="24"/>
          <w:lang w:val="en-US"/>
        </w:rPr>
        <w:t>in patients with ulcerative colitis, although some cases were reported in RA</w:t>
      </w:r>
      <w:r w:rsidR="00390AC9" w:rsidRPr="001D7698">
        <w:rPr>
          <w:rFonts w:ascii="Book Antiqua" w:hAnsi="Book Antiqua" w:cs="Arial"/>
          <w:color w:val="000000"/>
          <w:sz w:val="24"/>
          <w:szCs w:val="24"/>
          <w:lang w:val="en-US"/>
        </w:rPr>
        <w:t xml:space="preserve"> patients</w:t>
      </w:r>
      <w:r w:rsidR="006E1690" w:rsidRPr="001D7698">
        <w:rPr>
          <w:rFonts w:ascii="Book Antiqua" w:hAnsi="Book Antiqua" w:cs="Arial"/>
          <w:color w:val="000000"/>
          <w:sz w:val="24"/>
          <w:szCs w:val="24"/>
          <w:lang w:val="en-US"/>
        </w:rPr>
        <w:t xml:space="preserve">. These authors </w:t>
      </w:r>
      <w:r w:rsidR="00390AC9" w:rsidRPr="001D7698">
        <w:rPr>
          <w:rFonts w:ascii="Book Antiqua" w:hAnsi="Book Antiqua" w:cs="Arial"/>
          <w:color w:val="000000"/>
          <w:sz w:val="24"/>
          <w:szCs w:val="24"/>
          <w:lang w:val="en-US"/>
        </w:rPr>
        <w:t>noted</w:t>
      </w:r>
      <w:r w:rsidRPr="001D7698">
        <w:rPr>
          <w:rFonts w:ascii="Book Antiqua" w:hAnsi="Book Antiqua" w:cs="Arial"/>
          <w:color w:val="000000"/>
          <w:sz w:val="24"/>
          <w:szCs w:val="24"/>
          <w:lang w:val="en-US"/>
        </w:rPr>
        <w:t xml:space="preserve"> that the </w:t>
      </w:r>
      <w:r w:rsidR="006E1690" w:rsidRPr="001D7698">
        <w:rPr>
          <w:rFonts w:ascii="Book Antiqua" w:hAnsi="Book Antiqua" w:cs="Arial"/>
          <w:color w:val="000000"/>
          <w:sz w:val="24"/>
          <w:szCs w:val="24"/>
          <w:lang w:val="en-US"/>
        </w:rPr>
        <w:t>clinical characteristics</w:t>
      </w:r>
      <w:r w:rsidRPr="001D7698">
        <w:rPr>
          <w:rFonts w:ascii="Book Antiqua" w:hAnsi="Book Antiqua" w:cs="Arial"/>
          <w:color w:val="000000"/>
          <w:sz w:val="24"/>
          <w:szCs w:val="24"/>
          <w:lang w:val="en-US"/>
        </w:rPr>
        <w:t xml:space="preserve"> of</w:t>
      </w:r>
      <w:r w:rsidR="006E1690" w:rsidRPr="001D7698">
        <w:rPr>
          <w:rFonts w:ascii="Book Antiqua" w:hAnsi="Book Antiqua" w:cs="Arial"/>
          <w:color w:val="000000"/>
          <w:sz w:val="24"/>
          <w:szCs w:val="24"/>
          <w:lang w:val="en-US"/>
        </w:rPr>
        <w:t xml:space="preserve"> </w:t>
      </w:r>
      <w:r w:rsidRPr="001D7698">
        <w:rPr>
          <w:rFonts w:ascii="Book Antiqua" w:hAnsi="Book Antiqua" w:cs="Arial"/>
          <w:color w:val="000000"/>
          <w:sz w:val="24"/>
          <w:szCs w:val="24"/>
          <w:lang w:val="en-US"/>
        </w:rPr>
        <w:t>SSZ-induced lung toxicity include</w:t>
      </w:r>
      <w:r w:rsidR="006E1690" w:rsidRPr="001D7698">
        <w:rPr>
          <w:rFonts w:ascii="Book Antiqua" w:hAnsi="Book Antiqua" w:cs="Arial"/>
          <w:color w:val="000000"/>
          <w:sz w:val="24"/>
          <w:szCs w:val="24"/>
          <w:lang w:val="en-US"/>
        </w:rPr>
        <w:t xml:space="preserve"> </w:t>
      </w:r>
      <w:r w:rsidR="006E1690" w:rsidRPr="001D7698">
        <w:rPr>
          <w:rFonts w:ascii="Book Antiqua" w:hAnsi="Book Antiqua" w:cs="Arial"/>
          <w:color w:val="000000"/>
          <w:sz w:val="24"/>
          <w:szCs w:val="24"/>
          <w:lang w:val="en-US"/>
        </w:rPr>
        <w:lastRenderedPageBreak/>
        <w:t>dyspnea of recent onset that is associated with lung infiltrates and</w:t>
      </w:r>
      <w:r w:rsidR="00390AC9" w:rsidRPr="001D7698">
        <w:rPr>
          <w:rFonts w:ascii="Book Antiqua" w:hAnsi="Book Antiqua" w:cs="Arial"/>
          <w:color w:val="000000"/>
          <w:sz w:val="24"/>
          <w:szCs w:val="24"/>
          <w:lang w:val="en-US"/>
        </w:rPr>
        <w:t>, in</w:t>
      </w:r>
      <w:r w:rsidR="006E1690" w:rsidRPr="001D7698">
        <w:rPr>
          <w:rFonts w:ascii="Book Antiqua" w:hAnsi="Book Antiqua" w:cs="Arial"/>
          <w:color w:val="000000"/>
          <w:sz w:val="24"/>
          <w:szCs w:val="24"/>
          <w:lang w:val="en-US"/>
        </w:rPr>
        <w:t xml:space="preserve"> more than half</w:t>
      </w:r>
      <w:r w:rsidR="00390AC9" w:rsidRPr="001D7698">
        <w:rPr>
          <w:rFonts w:ascii="Book Antiqua" w:hAnsi="Book Antiqua" w:cs="Arial"/>
          <w:color w:val="000000"/>
          <w:sz w:val="24"/>
          <w:szCs w:val="24"/>
          <w:lang w:val="en-US"/>
        </w:rPr>
        <w:t xml:space="preserve"> of cases,</w:t>
      </w:r>
      <w:r w:rsidR="006E1690" w:rsidRPr="001D7698">
        <w:rPr>
          <w:rFonts w:ascii="Book Antiqua" w:hAnsi="Book Antiqua" w:cs="Arial"/>
          <w:color w:val="000000"/>
          <w:sz w:val="24"/>
          <w:szCs w:val="24"/>
          <w:lang w:val="en-US"/>
        </w:rPr>
        <w:t xml:space="preserve"> with peripheral eosinophilia and a variable spectrum of pathological findings</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the </w:t>
      </w:r>
      <w:r w:rsidRPr="001D7698">
        <w:rPr>
          <w:rFonts w:ascii="Book Antiqua" w:hAnsi="Book Antiqua" w:cs="Arial"/>
          <w:color w:val="000000"/>
          <w:sz w:val="24"/>
          <w:szCs w:val="24"/>
          <w:lang w:val="en-US"/>
        </w:rPr>
        <w:t xml:space="preserve">most common </w:t>
      </w:r>
      <w:r w:rsidR="00390AC9" w:rsidRPr="001D7698">
        <w:rPr>
          <w:rFonts w:ascii="Book Antiqua" w:hAnsi="Book Antiqua" w:cs="Arial"/>
          <w:color w:val="000000"/>
          <w:sz w:val="24"/>
          <w:szCs w:val="24"/>
          <w:lang w:val="en-US"/>
        </w:rPr>
        <w:t>pathologic findings were</w:t>
      </w:r>
      <w:r w:rsidRPr="001D7698">
        <w:rPr>
          <w:rFonts w:ascii="Book Antiqua" w:hAnsi="Book Antiqua" w:cs="Arial"/>
          <w:color w:val="000000"/>
          <w:sz w:val="24"/>
          <w:szCs w:val="24"/>
          <w:lang w:val="en-US"/>
        </w:rPr>
        <w:t xml:space="preserve"> </w:t>
      </w:r>
      <w:r w:rsidR="006E1690" w:rsidRPr="001D7698">
        <w:rPr>
          <w:rFonts w:ascii="Book Antiqua" w:hAnsi="Book Antiqua" w:cs="Arial"/>
          <w:color w:val="000000"/>
          <w:sz w:val="24"/>
          <w:szCs w:val="24"/>
          <w:lang w:val="en-US"/>
        </w:rPr>
        <w:t xml:space="preserve">eosinophilic pneumonia and interstitial inflammation in some </w:t>
      </w:r>
      <w:r w:rsidR="00390AC9" w:rsidRPr="001D7698">
        <w:rPr>
          <w:rFonts w:ascii="Book Antiqua" w:hAnsi="Book Antiqua" w:cs="Arial"/>
          <w:color w:val="000000"/>
          <w:sz w:val="24"/>
          <w:szCs w:val="24"/>
          <w:lang w:val="en-US"/>
        </w:rPr>
        <w:t xml:space="preserve">patients </w:t>
      </w:r>
      <w:r w:rsidR="006E1690" w:rsidRPr="001D7698">
        <w:rPr>
          <w:rFonts w:ascii="Book Antiqua" w:hAnsi="Book Antiqua" w:cs="Arial"/>
          <w:color w:val="000000"/>
          <w:sz w:val="24"/>
          <w:szCs w:val="24"/>
          <w:lang w:val="en-US"/>
        </w:rPr>
        <w:t xml:space="preserve">with lung fibrosis. To date, </w:t>
      </w:r>
      <w:r w:rsidR="00390AC9" w:rsidRPr="001D7698">
        <w:rPr>
          <w:rFonts w:ascii="Book Antiqua" w:hAnsi="Book Antiqua" w:cs="Arial"/>
          <w:color w:val="000000"/>
          <w:sz w:val="24"/>
          <w:szCs w:val="24"/>
          <w:lang w:val="en-US"/>
        </w:rPr>
        <w:t xml:space="preserve">it </w:t>
      </w:r>
      <w:r w:rsidR="006E1690" w:rsidRPr="001D7698">
        <w:rPr>
          <w:rFonts w:ascii="Book Antiqua" w:hAnsi="Book Antiqua" w:cs="Arial"/>
          <w:color w:val="000000"/>
          <w:sz w:val="24"/>
          <w:szCs w:val="24"/>
          <w:lang w:val="en-US"/>
        </w:rPr>
        <w:t>is not conclusive</w:t>
      </w:r>
      <w:r w:rsidR="00390AC9" w:rsidRPr="001D7698">
        <w:rPr>
          <w:rFonts w:ascii="Book Antiqua" w:hAnsi="Book Antiqua" w:cs="Arial"/>
          <w:color w:val="000000"/>
          <w:sz w:val="24"/>
          <w:szCs w:val="24"/>
          <w:lang w:val="en-US"/>
        </w:rPr>
        <w:t>ly known</w:t>
      </w:r>
      <w:r w:rsidR="006E1690" w:rsidRPr="001D7698">
        <w:rPr>
          <w:rFonts w:ascii="Book Antiqua" w:hAnsi="Book Antiqua" w:cs="Arial"/>
          <w:color w:val="000000"/>
          <w:sz w:val="24"/>
          <w:szCs w:val="24"/>
          <w:lang w:val="en-US"/>
        </w:rPr>
        <w:t xml:space="preserve"> wh</w:t>
      </w:r>
      <w:r w:rsidR="00390AC9" w:rsidRPr="001D7698">
        <w:rPr>
          <w:rFonts w:ascii="Book Antiqua" w:hAnsi="Book Antiqua" w:cs="Arial"/>
          <w:color w:val="000000"/>
          <w:sz w:val="24"/>
          <w:szCs w:val="24"/>
          <w:lang w:val="en-US"/>
        </w:rPr>
        <w:t>ich</w:t>
      </w:r>
      <w:r w:rsidR="006E1690" w:rsidRPr="001D7698">
        <w:rPr>
          <w:rFonts w:ascii="Book Antiqua" w:hAnsi="Book Antiqua" w:cs="Arial"/>
          <w:color w:val="000000"/>
          <w:sz w:val="24"/>
          <w:szCs w:val="24"/>
          <w:lang w:val="en-US"/>
        </w:rPr>
        <w:t xml:space="preserve"> drug component is primarily </w:t>
      </w:r>
      <w:r w:rsidR="00390AC9" w:rsidRPr="001D7698">
        <w:rPr>
          <w:rFonts w:ascii="Book Antiqua" w:hAnsi="Book Antiqua" w:cs="Arial"/>
          <w:color w:val="000000"/>
          <w:sz w:val="24"/>
          <w:szCs w:val="24"/>
          <w:lang w:val="en-US"/>
        </w:rPr>
        <w:t>responsible for</w:t>
      </w:r>
      <w:r w:rsidR="006E1690" w:rsidRPr="001D7698">
        <w:rPr>
          <w:rFonts w:ascii="Book Antiqua" w:hAnsi="Book Antiqua" w:cs="Arial"/>
          <w:color w:val="000000"/>
          <w:sz w:val="24"/>
          <w:szCs w:val="24"/>
          <w:lang w:val="en-US"/>
        </w:rPr>
        <w:t xml:space="preserve"> lung toxicity</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although </w:t>
      </w:r>
      <w:r w:rsidR="00390AC9" w:rsidRPr="001D7698">
        <w:rPr>
          <w:rFonts w:ascii="Book Antiqua" w:hAnsi="Book Antiqua" w:cs="Arial"/>
          <w:color w:val="000000"/>
          <w:sz w:val="24"/>
          <w:szCs w:val="24"/>
          <w:lang w:val="en-US"/>
        </w:rPr>
        <w:t xml:space="preserve">it is believed that </w:t>
      </w:r>
      <w:r w:rsidR="006E1690" w:rsidRPr="001D7698">
        <w:rPr>
          <w:rFonts w:ascii="Book Antiqua" w:hAnsi="Book Antiqua" w:cs="Arial"/>
          <w:color w:val="000000"/>
          <w:sz w:val="24"/>
          <w:szCs w:val="24"/>
          <w:lang w:val="en-US"/>
        </w:rPr>
        <w:t xml:space="preserve">the major </w:t>
      </w:r>
      <w:r w:rsidR="00390AC9" w:rsidRPr="001D7698">
        <w:rPr>
          <w:rFonts w:ascii="Book Antiqua" w:hAnsi="Book Antiqua" w:cs="Arial"/>
          <w:color w:val="000000"/>
          <w:sz w:val="24"/>
          <w:szCs w:val="24"/>
          <w:lang w:val="en-US"/>
        </w:rPr>
        <w:t xml:space="preserve">culprit </w:t>
      </w:r>
      <w:r w:rsidR="006E1690" w:rsidRPr="001D7698">
        <w:rPr>
          <w:rFonts w:ascii="Book Antiqua" w:hAnsi="Book Antiqua" w:cs="Arial"/>
          <w:color w:val="000000"/>
          <w:sz w:val="24"/>
          <w:szCs w:val="24"/>
          <w:lang w:val="en-US"/>
        </w:rPr>
        <w:t>is sul</w:t>
      </w:r>
      <w:r w:rsidR="00983DD8" w:rsidRPr="001D7698">
        <w:rPr>
          <w:rFonts w:ascii="Book Antiqua" w:hAnsi="Book Antiqua" w:cs="Arial"/>
          <w:color w:val="000000"/>
          <w:sz w:val="24"/>
          <w:szCs w:val="24"/>
          <w:lang w:val="en-US"/>
        </w:rPr>
        <w:t>f</w:t>
      </w:r>
      <w:r w:rsidR="006E1690" w:rsidRPr="001D7698">
        <w:rPr>
          <w:rFonts w:ascii="Book Antiqua" w:hAnsi="Book Antiqua" w:cs="Arial"/>
          <w:color w:val="000000"/>
          <w:sz w:val="24"/>
          <w:szCs w:val="24"/>
          <w:lang w:val="en-US"/>
        </w:rPr>
        <w:t>apyridine. Once SSZ lung toxicity is suspected</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the drug should be withdraw</w:t>
      </w:r>
      <w:r w:rsidR="00390AC9" w:rsidRPr="001D7698">
        <w:rPr>
          <w:rFonts w:ascii="Book Antiqua" w:hAnsi="Book Antiqua" w:cs="Arial"/>
          <w:color w:val="000000"/>
          <w:sz w:val="24"/>
          <w:szCs w:val="24"/>
          <w:lang w:val="en-US"/>
        </w:rPr>
        <w:t>n</w:t>
      </w:r>
      <w:r w:rsidR="006E1690" w:rsidRPr="001D7698">
        <w:rPr>
          <w:rFonts w:ascii="Book Antiqua" w:hAnsi="Book Antiqua" w:cs="Arial"/>
          <w:color w:val="000000"/>
          <w:sz w:val="24"/>
          <w:szCs w:val="24"/>
          <w:lang w:val="en-US"/>
        </w:rPr>
        <w:t xml:space="preserve"> immediately</w:t>
      </w:r>
      <w:r w:rsidR="00390AC9" w:rsidRPr="001D7698">
        <w:rPr>
          <w:rFonts w:ascii="Book Antiqua" w:hAnsi="Book Antiqua" w:cs="Arial"/>
          <w:color w:val="000000"/>
          <w:sz w:val="24"/>
          <w:szCs w:val="24"/>
          <w:lang w:val="en-US"/>
        </w:rPr>
        <w:t>. Stopping the drug is</w:t>
      </w:r>
      <w:r w:rsidR="006E1690" w:rsidRPr="001D7698">
        <w:rPr>
          <w:rFonts w:ascii="Book Antiqua" w:hAnsi="Book Antiqua" w:cs="Arial"/>
          <w:color w:val="000000"/>
          <w:sz w:val="24"/>
          <w:szCs w:val="24"/>
          <w:lang w:val="en-US"/>
        </w:rPr>
        <w:t xml:space="preserve"> followed by the rapid improvement of symptoms and signs of lung toxicity in most cases</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although some </w:t>
      </w:r>
      <w:r w:rsidR="00390AC9" w:rsidRPr="001D7698">
        <w:rPr>
          <w:rFonts w:ascii="Book Antiqua" w:hAnsi="Book Antiqua" w:cs="Arial"/>
          <w:color w:val="000000"/>
          <w:sz w:val="24"/>
          <w:szCs w:val="24"/>
          <w:lang w:val="en-US"/>
        </w:rPr>
        <w:t>patients with</w:t>
      </w:r>
      <w:r w:rsidR="006E1690" w:rsidRPr="001D7698">
        <w:rPr>
          <w:rFonts w:ascii="Book Antiqua" w:hAnsi="Book Antiqua" w:cs="Arial"/>
          <w:color w:val="000000"/>
          <w:sz w:val="24"/>
          <w:szCs w:val="24"/>
          <w:lang w:val="en-US"/>
        </w:rPr>
        <w:t xml:space="preserve"> SSZ</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induced lung toxicity may die</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mainly </w:t>
      </w:r>
      <w:r w:rsidR="00390AC9" w:rsidRPr="001D7698">
        <w:rPr>
          <w:rFonts w:ascii="Book Antiqua" w:hAnsi="Book Antiqua" w:cs="Arial"/>
          <w:color w:val="000000"/>
          <w:sz w:val="24"/>
          <w:szCs w:val="24"/>
          <w:lang w:val="en-US"/>
        </w:rPr>
        <w:t xml:space="preserve">if the </w:t>
      </w:r>
      <w:r w:rsidR="006E1690" w:rsidRPr="001D7698">
        <w:rPr>
          <w:rFonts w:ascii="Book Antiqua" w:hAnsi="Book Antiqua" w:cs="Arial"/>
          <w:color w:val="000000"/>
          <w:sz w:val="24"/>
          <w:szCs w:val="24"/>
          <w:lang w:val="en-US"/>
        </w:rPr>
        <w:t>drug is not withdraw</w:t>
      </w:r>
      <w:r w:rsidR="00390AC9" w:rsidRPr="001D7698">
        <w:rPr>
          <w:rFonts w:ascii="Book Antiqua" w:hAnsi="Book Antiqua" w:cs="Arial"/>
          <w:color w:val="000000"/>
          <w:sz w:val="24"/>
          <w:szCs w:val="24"/>
          <w:lang w:val="en-US"/>
        </w:rPr>
        <w:t>n</w:t>
      </w:r>
      <w:r w:rsidR="006E1690" w:rsidRPr="001D7698">
        <w:rPr>
          <w:rFonts w:ascii="Book Antiqua" w:hAnsi="Book Antiqua" w:cs="Arial"/>
          <w:color w:val="000000"/>
          <w:sz w:val="24"/>
          <w:szCs w:val="24"/>
          <w:lang w:val="en-US"/>
        </w:rPr>
        <w:t>. Although a number of patients with SSZ</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induced lung toxicity have been managed with corticosteroids</w:t>
      </w:r>
      <w:r w:rsidR="00390AC9"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evidence </w:t>
      </w:r>
      <w:r w:rsidR="00390AC9" w:rsidRPr="001D7698">
        <w:rPr>
          <w:rFonts w:ascii="Book Antiqua" w:hAnsi="Book Antiqua" w:cs="Arial"/>
          <w:color w:val="000000"/>
          <w:sz w:val="24"/>
          <w:szCs w:val="24"/>
          <w:lang w:val="en-US"/>
        </w:rPr>
        <w:t xml:space="preserve">for </w:t>
      </w:r>
      <w:r w:rsidR="006E1690" w:rsidRPr="001D7698">
        <w:rPr>
          <w:rFonts w:ascii="Book Antiqua" w:hAnsi="Book Antiqua" w:cs="Arial"/>
          <w:color w:val="000000"/>
          <w:sz w:val="24"/>
          <w:szCs w:val="24"/>
          <w:lang w:val="en-US"/>
        </w:rPr>
        <w:t xml:space="preserve">the benefit </w:t>
      </w:r>
      <w:r w:rsidR="00390AC9" w:rsidRPr="001D7698">
        <w:rPr>
          <w:rFonts w:ascii="Book Antiqua" w:hAnsi="Book Antiqua" w:cs="Arial"/>
          <w:color w:val="000000"/>
          <w:sz w:val="24"/>
          <w:szCs w:val="24"/>
          <w:lang w:val="en-US"/>
        </w:rPr>
        <w:t>of corticosteroids in this setting</w:t>
      </w:r>
      <w:r w:rsidR="006E1690" w:rsidRPr="001D7698">
        <w:rPr>
          <w:rFonts w:ascii="Book Antiqua" w:hAnsi="Book Antiqua" w:cs="Arial"/>
          <w:color w:val="000000"/>
          <w:sz w:val="24"/>
          <w:szCs w:val="24"/>
          <w:lang w:val="en-US"/>
        </w:rPr>
        <w:t xml:space="preserve"> is not </w:t>
      </w:r>
      <w:r w:rsidR="00390AC9" w:rsidRPr="001D7698">
        <w:rPr>
          <w:rFonts w:ascii="Book Antiqua" w:hAnsi="Book Antiqua" w:cs="Arial"/>
          <w:color w:val="000000"/>
          <w:sz w:val="24"/>
          <w:szCs w:val="24"/>
          <w:lang w:val="en-US"/>
        </w:rPr>
        <w:t>definitive,</w:t>
      </w:r>
      <w:r w:rsidR="006E1690" w:rsidRPr="001D7698">
        <w:rPr>
          <w:rFonts w:ascii="Book Antiqua" w:hAnsi="Book Antiqua" w:cs="Arial"/>
          <w:color w:val="000000"/>
          <w:sz w:val="24"/>
          <w:szCs w:val="24"/>
          <w:lang w:val="en-US"/>
        </w:rPr>
        <w:t xml:space="preserve"> and f</w:t>
      </w:r>
      <w:r w:rsidR="00C152AB" w:rsidRPr="001D7698">
        <w:rPr>
          <w:rFonts w:ascii="Book Antiqua" w:hAnsi="Book Antiqua" w:cs="Arial"/>
          <w:color w:val="000000"/>
          <w:sz w:val="24"/>
          <w:szCs w:val="24"/>
          <w:lang w:val="en-US"/>
        </w:rPr>
        <w:t xml:space="preserve">urther studies are required.   </w:t>
      </w:r>
    </w:p>
    <w:p w:rsidR="00C152AB" w:rsidRPr="001D7698" w:rsidRDefault="00C152AB" w:rsidP="001D7698">
      <w:pPr>
        <w:spacing w:after="0" w:line="360" w:lineRule="auto"/>
        <w:jc w:val="both"/>
        <w:rPr>
          <w:rFonts w:ascii="Book Antiqua" w:hAnsi="Book Antiqua" w:cs="Arial"/>
          <w:color w:val="000000"/>
          <w:sz w:val="24"/>
          <w:szCs w:val="24"/>
          <w:lang w:val="en-US" w:eastAsia="zh-CN"/>
        </w:rPr>
      </w:pPr>
    </w:p>
    <w:p w:rsidR="006E1690" w:rsidRPr="001D7698" w:rsidRDefault="007D25B3" w:rsidP="001D7698">
      <w:pPr>
        <w:spacing w:after="0" w:line="360" w:lineRule="auto"/>
        <w:jc w:val="both"/>
        <w:rPr>
          <w:rFonts w:ascii="Book Antiqua" w:hAnsi="Book Antiqua" w:cs="Arial"/>
          <w:color w:val="000000"/>
          <w:sz w:val="24"/>
          <w:szCs w:val="24"/>
          <w:lang w:val="en-US"/>
        </w:rPr>
      </w:pPr>
      <w:r w:rsidRPr="001D7698">
        <w:rPr>
          <w:rFonts w:ascii="Book Antiqua" w:hAnsi="Book Antiqua" w:cs="Arial"/>
          <w:b/>
          <w:i/>
          <w:sz w:val="24"/>
          <w:szCs w:val="24"/>
          <w:lang w:val="en-US"/>
        </w:rPr>
        <w:t>Azathioprine</w:t>
      </w:r>
      <w:r w:rsidR="006E1690" w:rsidRPr="001D7698">
        <w:rPr>
          <w:rFonts w:ascii="Book Antiqua" w:hAnsi="Book Antiqua" w:cs="Arial"/>
          <w:b/>
          <w:i/>
          <w:sz w:val="24"/>
          <w:szCs w:val="24"/>
          <w:lang w:val="en-US"/>
        </w:rPr>
        <w:t xml:space="preserve"> and lung damage</w:t>
      </w:r>
    </w:p>
    <w:p w:rsidR="00C152AB" w:rsidRPr="001D7698" w:rsidRDefault="006E1690" w:rsidP="001D7698">
      <w:pPr>
        <w:spacing w:after="0" w:line="360" w:lineRule="auto"/>
        <w:jc w:val="both"/>
        <w:rPr>
          <w:rFonts w:ascii="Book Antiqua" w:hAnsi="Book Antiqua" w:cs="Arial"/>
          <w:color w:val="000000"/>
          <w:sz w:val="24"/>
          <w:szCs w:val="24"/>
          <w:lang w:val="en-US" w:eastAsia="zh-CN"/>
        </w:rPr>
      </w:pPr>
      <w:r w:rsidRPr="001D7698">
        <w:rPr>
          <w:rFonts w:ascii="Book Antiqua" w:hAnsi="Book Antiqua" w:cs="Arial"/>
          <w:color w:val="000000"/>
          <w:sz w:val="24"/>
          <w:szCs w:val="24"/>
          <w:lang w:val="en-US"/>
        </w:rPr>
        <w:t xml:space="preserve">Lung toxicity associated with </w:t>
      </w:r>
      <w:r w:rsidR="00C152AB" w:rsidRPr="001D7698">
        <w:rPr>
          <w:rFonts w:ascii="Book Antiqua" w:hAnsi="Book Antiqua" w:cs="Arial"/>
          <w:sz w:val="24"/>
          <w:szCs w:val="24"/>
          <w:lang w:val="en-US" w:eastAsia="zh-CN"/>
        </w:rPr>
        <w:t>a</w:t>
      </w:r>
      <w:r w:rsidR="00C152AB" w:rsidRPr="001D7698">
        <w:rPr>
          <w:rFonts w:ascii="Book Antiqua" w:hAnsi="Book Antiqua" w:cs="Arial"/>
          <w:sz w:val="24"/>
          <w:szCs w:val="24"/>
          <w:lang w:val="en-US"/>
        </w:rPr>
        <w:t>zathioprine (AZA)</w:t>
      </w:r>
      <w:r w:rsidRPr="001D7698">
        <w:rPr>
          <w:rFonts w:ascii="Book Antiqua" w:hAnsi="Book Antiqua" w:cs="Arial"/>
          <w:color w:val="000000"/>
          <w:sz w:val="24"/>
          <w:szCs w:val="24"/>
          <w:lang w:val="en-US"/>
        </w:rPr>
        <w:t xml:space="preserve"> </w:t>
      </w:r>
      <w:r w:rsidR="00390AC9" w:rsidRPr="001D7698">
        <w:rPr>
          <w:rFonts w:ascii="Book Antiqua" w:hAnsi="Book Antiqua" w:cs="Arial"/>
          <w:color w:val="000000"/>
          <w:sz w:val="24"/>
          <w:szCs w:val="24"/>
          <w:lang w:val="en-US"/>
        </w:rPr>
        <w:t xml:space="preserve">has </w:t>
      </w:r>
      <w:r w:rsidRPr="001D7698">
        <w:rPr>
          <w:rFonts w:ascii="Book Antiqua" w:hAnsi="Book Antiqua" w:cs="Arial"/>
          <w:color w:val="000000"/>
          <w:sz w:val="24"/>
          <w:szCs w:val="24"/>
          <w:lang w:val="en-US"/>
        </w:rPr>
        <w:t xml:space="preserve">been observed primarily in patients </w:t>
      </w:r>
      <w:r w:rsidR="00390AC9" w:rsidRPr="001D7698">
        <w:rPr>
          <w:rFonts w:ascii="Book Antiqua" w:hAnsi="Book Antiqua" w:cs="Arial"/>
          <w:color w:val="000000"/>
          <w:sz w:val="24"/>
          <w:szCs w:val="24"/>
          <w:lang w:val="en-US"/>
        </w:rPr>
        <w:t xml:space="preserve">with kidney </w:t>
      </w:r>
      <w:r w:rsidRPr="001D7698">
        <w:rPr>
          <w:rFonts w:ascii="Book Antiqua" w:hAnsi="Book Antiqua" w:cs="Arial"/>
          <w:color w:val="000000"/>
          <w:sz w:val="24"/>
          <w:szCs w:val="24"/>
          <w:lang w:val="en-US"/>
        </w:rPr>
        <w:t>transplant</w:t>
      </w:r>
      <w:r w:rsidR="00390AC9" w:rsidRPr="001D7698">
        <w:rPr>
          <w:rFonts w:ascii="Book Antiqua" w:hAnsi="Book Antiqua" w:cs="Arial"/>
          <w:color w:val="000000"/>
          <w:sz w:val="24"/>
          <w:szCs w:val="24"/>
          <w:lang w:val="en-US"/>
        </w:rPr>
        <w:t>s</w:t>
      </w:r>
      <w:r w:rsidRPr="001D7698">
        <w:rPr>
          <w:rFonts w:ascii="Book Antiqua" w:hAnsi="Book Antiqua" w:cs="Arial"/>
          <w:color w:val="000000"/>
          <w:sz w:val="24"/>
          <w:szCs w:val="24"/>
          <w:lang w:val="en-US"/>
        </w:rPr>
        <w:t xml:space="preserve"> and may result from both allerg</w:t>
      </w:r>
      <w:r w:rsidR="00390AC9" w:rsidRPr="001D7698">
        <w:rPr>
          <w:rFonts w:ascii="Book Antiqua" w:hAnsi="Book Antiqua" w:cs="Arial"/>
          <w:color w:val="000000"/>
          <w:sz w:val="24"/>
          <w:szCs w:val="24"/>
          <w:lang w:val="en-US"/>
        </w:rPr>
        <w:t>ic</w:t>
      </w:r>
      <w:r w:rsidRPr="001D7698">
        <w:rPr>
          <w:rFonts w:ascii="Book Antiqua" w:hAnsi="Book Antiqua" w:cs="Arial"/>
          <w:color w:val="000000"/>
          <w:sz w:val="24"/>
          <w:szCs w:val="24"/>
          <w:lang w:val="en-US"/>
        </w:rPr>
        <w:t xml:space="preserve"> and dose-dependent toxicities. To date, there is only limited</w:t>
      </w:r>
      <w:r w:rsidR="00390AC9" w:rsidRPr="001D7698">
        <w:rPr>
          <w:rFonts w:ascii="Book Antiqua" w:hAnsi="Book Antiqua" w:cs="Arial"/>
          <w:color w:val="000000"/>
          <w:sz w:val="24"/>
          <w:szCs w:val="24"/>
          <w:lang w:val="en-US"/>
        </w:rPr>
        <w:t>, case report-based</w:t>
      </w:r>
      <w:r w:rsidRPr="001D7698">
        <w:rPr>
          <w:rFonts w:ascii="Book Antiqua" w:hAnsi="Book Antiqua" w:cs="Arial"/>
          <w:color w:val="000000"/>
          <w:sz w:val="24"/>
          <w:szCs w:val="24"/>
          <w:lang w:val="en-US"/>
        </w:rPr>
        <w:t xml:space="preserve"> information </w:t>
      </w:r>
      <w:r w:rsidR="00390AC9" w:rsidRPr="001D7698">
        <w:rPr>
          <w:rFonts w:ascii="Book Antiqua" w:hAnsi="Book Antiqua" w:cs="Arial"/>
          <w:color w:val="000000"/>
          <w:sz w:val="24"/>
          <w:szCs w:val="24"/>
          <w:lang w:val="en-US"/>
        </w:rPr>
        <w:t>suggesting that AZA</w:t>
      </w:r>
      <w:r w:rsidRPr="001D7698">
        <w:rPr>
          <w:rFonts w:ascii="Book Antiqua" w:hAnsi="Book Antiqua" w:cs="Arial"/>
          <w:color w:val="000000"/>
          <w:sz w:val="24"/>
          <w:szCs w:val="24"/>
          <w:lang w:val="en-US"/>
        </w:rPr>
        <w:t xml:space="preserve"> may induce lung toxicity in patients w</w:t>
      </w:r>
      <w:r w:rsidR="00AF69BE" w:rsidRPr="001D7698">
        <w:rPr>
          <w:rFonts w:ascii="Book Antiqua" w:hAnsi="Book Antiqua" w:cs="Arial"/>
          <w:color w:val="000000"/>
          <w:sz w:val="24"/>
          <w:szCs w:val="24"/>
          <w:lang w:val="en-US"/>
        </w:rPr>
        <w:t xml:space="preserve">ith previous ILD. Ishida </w:t>
      </w:r>
      <w:r w:rsidR="00AF69BE" w:rsidRPr="001D7698">
        <w:rPr>
          <w:rFonts w:ascii="Book Antiqua" w:hAnsi="Book Antiqua" w:cs="Arial"/>
          <w:i/>
          <w:color w:val="000000"/>
          <w:sz w:val="24"/>
          <w:szCs w:val="24"/>
          <w:lang w:val="en-US"/>
        </w:rPr>
        <w:t>et al</w:t>
      </w:r>
      <w:r w:rsidR="00E662C5" w:rsidRPr="001D7698">
        <w:rPr>
          <w:rFonts w:ascii="Book Antiqua" w:hAnsi="Book Antiqua" w:cs="Arial"/>
          <w:color w:val="000000"/>
          <w:sz w:val="24"/>
          <w:szCs w:val="24"/>
          <w:lang w:val="en-US"/>
        </w:rPr>
        <w:fldChar w:fldCharType="begin"/>
      </w:r>
      <w:r w:rsidRPr="001D7698">
        <w:rPr>
          <w:rFonts w:ascii="Book Antiqua" w:hAnsi="Book Antiqua" w:cs="Arial"/>
          <w:color w:val="000000"/>
          <w:sz w:val="24"/>
          <w:szCs w:val="24"/>
          <w:lang w:val="en-US"/>
        </w:rPr>
        <w:instrText xml:space="preserve"> ADDIN EN.CITE &lt;EndNote&gt;&lt;Cite&gt;&lt;Author&gt;Ishida&lt;/Author&gt;&lt;Year&gt;2012&lt;/Year&gt;&lt;RecNum&gt;1492&lt;/RecNum&gt;&lt;DisplayText&gt;&lt;style face="superscript"&gt;[52]&lt;/style&gt;&lt;/DisplayText&gt;&lt;record&gt;&lt;rec-number&gt;1492&lt;/rec-number&gt;&lt;foreign-keys&gt;&lt;key app="EN" db-id="vtz0tp25dz5td7ezvpo5ss9h0zedvdvadt2z"&gt;1492&lt;/key&gt;&lt;/foreign-keys&gt;&lt;ref-type name="Journal Article"&gt;17&lt;/ref-type&gt;&lt;contributors&gt;&lt;authors&gt;&lt;author&gt;Ishida, T.&lt;/author&gt;&lt;author&gt;Kotani, T.&lt;/author&gt;&lt;author&gt;Takeuchi, T.&lt;/author&gt;&lt;author&gt;Makino, S.&lt;/author&gt;&lt;/authors&gt;&lt;/contributors&gt;&lt;titles&gt;&lt;title&gt;Pulmonary toxicity after initiation of azathioprine for treatment of interstitial pneumonia in a patient with rheumatoid arthritis&lt;/title&gt;&lt;secondary-title&gt;J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rheumatology&lt;/abbr-1&gt;&lt;/alt-periodical&gt;&lt;pages&gt;1104-5&lt;/pages&gt;&lt;volume&gt;39&lt;/volume&gt;&lt;number&gt;5&lt;/number&gt;&lt;edition&gt;2012/05/03&lt;/edition&gt;&lt;keywords&gt;&lt;keyword&gt;Aged&lt;/keyword&gt;&lt;keyword&gt;Antirheumatic Agents/adverse effects&lt;/keyword&gt;&lt;keyword&gt;Arthritis, Rheumatoid/*complications/*drug therapy&lt;/keyword&gt;&lt;keyword&gt;Azathioprine/*adverse effects&lt;/keyword&gt;&lt;keyword&gt;Dyspnea/chemically induced/diagnosis&lt;/keyword&gt;&lt;keyword&gt;Humans&lt;/keyword&gt;&lt;keyword&gt;*Lung Diseases, Interstitial/diagnosis/drug therapy/etiology&lt;/keyword&gt;&lt;keyword&gt;Male&lt;/keyword&gt;&lt;keyword&gt;Respiratory Insufficiency/*chemically induced/diagnosis&lt;/keyword&gt;&lt;/keywords&gt;&lt;dates&gt;&lt;year&gt;2012&lt;/year&gt;&lt;pub-dates&gt;&lt;date&gt;May&lt;/date&gt;&lt;/pub-dates&gt;&lt;/dates&gt;&lt;isbn&gt;0315-162X (Print)&amp;#xD;0315-162x&lt;/isbn&gt;&lt;accession-num&gt;22550011&lt;/accession-num&gt;&lt;urls&gt;&lt;/urls&gt;&lt;electronic-resource-num&gt;10.3899/jrheum.111415&lt;/electronic-resource-num&gt;&lt;remote-database-provider&gt;Nlm&lt;/remote-database-provider&gt;&lt;language&gt;eng&lt;/language&gt;&lt;/record&gt;&lt;/Cite&gt;&lt;/EndNote&gt;</w:instrText>
      </w:r>
      <w:r w:rsidR="00E662C5" w:rsidRPr="001D7698">
        <w:rPr>
          <w:rFonts w:ascii="Book Antiqua" w:hAnsi="Book Antiqua" w:cs="Arial"/>
          <w:color w:val="000000"/>
          <w:sz w:val="24"/>
          <w:szCs w:val="24"/>
          <w:lang w:val="en-US"/>
        </w:rPr>
        <w:fldChar w:fldCharType="separate"/>
      </w:r>
      <w:r w:rsidRPr="001D7698">
        <w:rPr>
          <w:rFonts w:ascii="Book Antiqua" w:hAnsi="Book Antiqua" w:cs="Arial"/>
          <w:color w:val="000000"/>
          <w:sz w:val="24"/>
          <w:szCs w:val="24"/>
          <w:vertAlign w:val="superscript"/>
          <w:lang w:val="en-US"/>
        </w:rPr>
        <w:t>[</w:t>
      </w:r>
      <w:hyperlink w:anchor="_ENREF_52" w:tooltip="Ishida, 2012 #1492" w:history="1">
        <w:r w:rsidR="00115E8F" w:rsidRPr="001D7698">
          <w:rPr>
            <w:rFonts w:ascii="Book Antiqua" w:hAnsi="Book Antiqua" w:cs="Arial"/>
            <w:color w:val="000000"/>
            <w:sz w:val="24"/>
            <w:szCs w:val="24"/>
            <w:vertAlign w:val="superscript"/>
            <w:lang w:val="en-US"/>
          </w:rPr>
          <w:t>52</w:t>
        </w:r>
      </w:hyperlink>
      <w:r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Pr="001D7698">
        <w:rPr>
          <w:rFonts w:ascii="Book Antiqua" w:hAnsi="Book Antiqua" w:cs="Arial"/>
          <w:color w:val="000000"/>
          <w:sz w:val="24"/>
          <w:szCs w:val="24"/>
          <w:lang w:val="en-US"/>
        </w:rPr>
        <w:t xml:space="preserve"> reported the case of a male patient who developed interstitial pneumonia</w:t>
      </w:r>
      <w:r w:rsidR="00390AC9" w:rsidRPr="001D7698">
        <w:rPr>
          <w:rFonts w:ascii="Book Antiqua" w:hAnsi="Book Antiqua" w:cs="Arial"/>
          <w:color w:val="000000"/>
          <w:sz w:val="24"/>
          <w:szCs w:val="24"/>
          <w:lang w:val="en-US"/>
        </w:rPr>
        <w:t>,</w:t>
      </w:r>
      <w:r w:rsidRPr="001D7698">
        <w:rPr>
          <w:rFonts w:ascii="Book Antiqua" w:hAnsi="Book Antiqua" w:cs="Arial"/>
          <w:color w:val="000000"/>
          <w:sz w:val="24"/>
          <w:szCs w:val="24"/>
          <w:lang w:val="en-US"/>
        </w:rPr>
        <w:t xml:space="preserve"> was </w:t>
      </w:r>
      <w:r w:rsidR="00390AC9" w:rsidRPr="001D7698">
        <w:rPr>
          <w:rFonts w:ascii="Book Antiqua" w:hAnsi="Book Antiqua" w:cs="Arial"/>
          <w:color w:val="000000"/>
          <w:sz w:val="24"/>
          <w:szCs w:val="24"/>
          <w:lang w:val="en-US"/>
        </w:rPr>
        <w:t>subs</w:t>
      </w:r>
      <w:r w:rsidR="00983DD8" w:rsidRPr="001D7698">
        <w:rPr>
          <w:rFonts w:ascii="Book Antiqua" w:hAnsi="Book Antiqua" w:cs="Arial"/>
          <w:color w:val="000000"/>
          <w:sz w:val="24"/>
          <w:szCs w:val="24"/>
          <w:lang w:val="en-US"/>
        </w:rPr>
        <w:t>e</w:t>
      </w:r>
      <w:r w:rsidR="00390AC9" w:rsidRPr="001D7698">
        <w:rPr>
          <w:rFonts w:ascii="Book Antiqua" w:hAnsi="Book Antiqua" w:cs="Arial"/>
          <w:color w:val="000000"/>
          <w:sz w:val="24"/>
          <w:szCs w:val="24"/>
          <w:lang w:val="en-US"/>
        </w:rPr>
        <w:t xml:space="preserve">quently </w:t>
      </w:r>
      <w:r w:rsidRPr="001D7698">
        <w:rPr>
          <w:rFonts w:ascii="Book Antiqua" w:hAnsi="Book Antiqua" w:cs="Arial"/>
          <w:color w:val="000000"/>
          <w:sz w:val="24"/>
          <w:szCs w:val="24"/>
          <w:lang w:val="en-US"/>
        </w:rPr>
        <w:t>treated with AZA</w:t>
      </w:r>
      <w:r w:rsidR="00390AC9" w:rsidRPr="001D7698">
        <w:rPr>
          <w:rFonts w:ascii="Book Antiqua" w:hAnsi="Book Antiqua" w:cs="Arial"/>
          <w:color w:val="000000"/>
          <w:sz w:val="24"/>
          <w:szCs w:val="24"/>
          <w:lang w:val="en-US"/>
        </w:rPr>
        <w:t>, and</w:t>
      </w:r>
      <w:r w:rsidRPr="001D7698">
        <w:rPr>
          <w:rFonts w:ascii="Book Antiqua" w:hAnsi="Book Antiqua" w:cs="Arial"/>
          <w:color w:val="000000"/>
          <w:sz w:val="24"/>
          <w:szCs w:val="24"/>
          <w:lang w:val="en-US"/>
        </w:rPr>
        <w:t xml:space="preserve"> suffer</w:t>
      </w:r>
      <w:r w:rsidR="00390AC9" w:rsidRPr="001D7698">
        <w:rPr>
          <w:rFonts w:ascii="Book Antiqua" w:hAnsi="Book Antiqua" w:cs="Arial"/>
          <w:color w:val="000000"/>
          <w:sz w:val="24"/>
          <w:szCs w:val="24"/>
          <w:lang w:val="en-US"/>
        </w:rPr>
        <w:t>ed</w:t>
      </w:r>
      <w:r w:rsidRPr="001D7698">
        <w:rPr>
          <w:rFonts w:ascii="Book Antiqua" w:hAnsi="Book Antiqua" w:cs="Arial"/>
          <w:color w:val="000000"/>
          <w:sz w:val="24"/>
          <w:szCs w:val="24"/>
          <w:lang w:val="en-US"/>
        </w:rPr>
        <w:t xml:space="preserve"> worsening symptoms</w:t>
      </w:r>
      <w:r w:rsidR="00390AC9" w:rsidRPr="001D7698">
        <w:rPr>
          <w:rFonts w:ascii="Book Antiqua" w:hAnsi="Book Antiqua" w:cs="Arial"/>
          <w:color w:val="000000"/>
          <w:sz w:val="24"/>
          <w:szCs w:val="24"/>
          <w:lang w:val="en-US"/>
        </w:rPr>
        <w:t xml:space="preserve">. The patient </w:t>
      </w:r>
      <w:r w:rsidRPr="001D7698">
        <w:rPr>
          <w:rFonts w:ascii="Book Antiqua" w:hAnsi="Book Antiqua" w:cs="Arial"/>
          <w:color w:val="000000"/>
          <w:sz w:val="24"/>
          <w:szCs w:val="24"/>
          <w:lang w:val="en-US"/>
        </w:rPr>
        <w:t>develop</w:t>
      </w:r>
      <w:r w:rsidR="00390AC9" w:rsidRPr="001D7698">
        <w:rPr>
          <w:rFonts w:ascii="Book Antiqua" w:hAnsi="Book Antiqua" w:cs="Arial"/>
          <w:color w:val="000000"/>
          <w:sz w:val="24"/>
          <w:szCs w:val="24"/>
          <w:lang w:val="en-US"/>
        </w:rPr>
        <w:t>ed</w:t>
      </w:r>
      <w:r w:rsidRPr="001D7698">
        <w:rPr>
          <w:rFonts w:ascii="Book Antiqua" w:hAnsi="Book Antiqua" w:cs="Arial"/>
          <w:color w:val="000000"/>
          <w:sz w:val="24"/>
          <w:szCs w:val="24"/>
          <w:lang w:val="en-US"/>
        </w:rPr>
        <w:t xml:space="preserve"> </w:t>
      </w:r>
      <w:r w:rsidR="00BB756F" w:rsidRPr="001D7698">
        <w:rPr>
          <w:rFonts w:ascii="Book Antiqua" w:hAnsi="Book Antiqua" w:cs="Arial"/>
          <w:color w:val="000000"/>
          <w:sz w:val="24"/>
          <w:szCs w:val="24"/>
          <w:lang w:val="en-US"/>
        </w:rPr>
        <w:t>lung</w:t>
      </w:r>
      <w:r w:rsidRPr="001D7698">
        <w:rPr>
          <w:rFonts w:ascii="Book Antiqua" w:hAnsi="Book Antiqua" w:cs="Arial"/>
          <w:color w:val="000000"/>
          <w:sz w:val="24"/>
          <w:szCs w:val="24"/>
          <w:lang w:val="en-US"/>
        </w:rPr>
        <w:t xml:space="preserve"> infiltrat</w:t>
      </w:r>
      <w:r w:rsidR="00390AC9" w:rsidRPr="001D7698">
        <w:rPr>
          <w:rFonts w:ascii="Book Antiqua" w:hAnsi="Book Antiqua" w:cs="Arial"/>
          <w:color w:val="000000"/>
          <w:sz w:val="24"/>
          <w:szCs w:val="24"/>
          <w:lang w:val="en-US"/>
        </w:rPr>
        <w:t>e</w:t>
      </w:r>
      <w:r w:rsidRPr="001D7698">
        <w:rPr>
          <w:rFonts w:ascii="Book Antiqua" w:hAnsi="Book Antiqua" w:cs="Arial"/>
          <w:color w:val="000000"/>
          <w:sz w:val="24"/>
          <w:szCs w:val="24"/>
          <w:lang w:val="en-US"/>
        </w:rPr>
        <w:t xml:space="preserve"> and ground-</w:t>
      </w:r>
      <w:r w:rsidR="00390AC9" w:rsidRPr="001D7698">
        <w:rPr>
          <w:rFonts w:ascii="Book Antiqua" w:hAnsi="Book Antiqua" w:cs="Arial"/>
          <w:color w:val="000000"/>
          <w:sz w:val="24"/>
          <w:szCs w:val="24"/>
          <w:lang w:val="en-US"/>
        </w:rPr>
        <w:t xml:space="preserve">glass </w:t>
      </w:r>
      <w:r w:rsidRPr="001D7698">
        <w:rPr>
          <w:rFonts w:ascii="Book Antiqua" w:hAnsi="Book Antiqua" w:cs="Arial"/>
          <w:color w:val="000000"/>
          <w:sz w:val="24"/>
          <w:szCs w:val="24"/>
          <w:lang w:val="en-US"/>
        </w:rPr>
        <w:t xml:space="preserve">opacities </w:t>
      </w:r>
      <w:r w:rsidR="00390AC9" w:rsidRPr="001D7698">
        <w:rPr>
          <w:rFonts w:ascii="Book Antiqua" w:hAnsi="Book Antiqua" w:cs="Arial"/>
          <w:color w:val="000000"/>
          <w:sz w:val="24"/>
          <w:szCs w:val="24"/>
          <w:lang w:val="en-US"/>
        </w:rPr>
        <w:t>on</w:t>
      </w:r>
      <w:r w:rsidRPr="001D7698">
        <w:rPr>
          <w:rFonts w:ascii="Book Antiqua" w:hAnsi="Book Antiqua" w:cs="Arial"/>
          <w:color w:val="000000"/>
          <w:sz w:val="24"/>
          <w:szCs w:val="24"/>
          <w:lang w:val="en-US"/>
        </w:rPr>
        <w:t xml:space="preserve"> lung HRCT after only six days of treatment with AZA. These pulmonary infiltrates </w:t>
      </w:r>
      <w:r w:rsidR="00390AC9" w:rsidRPr="001D7698">
        <w:rPr>
          <w:rFonts w:ascii="Book Antiqua" w:hAnsi="Book Antiqua" w:cs="Arial"/>
          <w:color w:val="000000"/>
          <w:sz w:val="24"/>
          <w:szCs w:val="24"/>
          <w:lang w:val="en-US"/>
        </w:rPr>
        <w:t>r</w:t>
      </w:r>
      <w:r w:rsidRPr="001D7698">
        <w:rPr>
          <w:rFonts w:ascii="Book Antiqua" w:hAnsi="Book Antiqua" w:cs="Arial"/>
          <w:color w:val="000000"/>
          <w:sz w:val="24"/>
          <w:szCs w:val="24"/>
          <w:lang w:val="en-US"/>
        </w:rPr>
        <w:t>esolved after the suspension of AZA</w:t>
      </w:r>
      <w:r w:rsidR="00390AC9" w:rsidRPr="001D7698">
        <w:rPr>
          <w:rFonts w:ascii="Book Antiqua" w:hAnsi="Book Antiqua" w:cs="Arial"/>
          <w:color w:val="000000"/>
          <w:sz w:val="24"/>
          <w:szCs w:val="24"/>
          <w:lang w:val="en-US"/>
        </w:rPr>
        <w:t xml:space="preserve"> treatment</w:t>
      </w:r>
      <w:r w:rsidRPr="001D7698">
        <w:rPr>
          <w:rFonts w:ascii="Book Antiqua" w:hAnsi="Book Antiqua" w:cs="Arial"/>
          <w:color w:val="000000"/>
          <w:sz w:val="24"/>
          <w:szCs w:val="24"/>
          <w:lang w:val="en-US"/>
        </w:rPr>
        <w:t xml:space="preserve">. </w:t>
      </w:r>
      <w:r w:rsidR="00390AC9" w:rsidRPr="001D7698">
        <w:rPr>
          <w:rFonts w:ascii="Book Antiqua" w:hAnsi="Book Antiqua" w:cs="Arial"/>
          <w:color w:val="000000"/>
          <w:sz w:val="24"/>
          <w:szCs w:val="24"/>
          <w:lang w:val="en-US"/>
        </w:rPr>
        <w:t xml:space="preserve">As </w:t>
      </w:r>
      <w:r w:rsidRPr="001D7698">
        <w:rPr>
          <w:rFonts w:ascii="Book Antiqua" w:hAnsi="Book Antiqua" w:cs="Arial"/>
          <w:color w:val="000000"/>
          <w:sz w:val="24"/>
          <w:szCs w:val="24"/>
          <w:lang w:val="en-US"/>
        </w:rPr>
        <w:t xml:space="preserve">a </w:t>
      </w:r>
      <w:r w:rsidR="00390AC9" w:rsidRPr="001D7698">
        <w:rPr>
          <w:rFonts w:ascii="Book Antiqua" w:hAnsi="Book Antiqua" w:cs="Arial"/>
          <w:color w:val="000000"/>
          <w:sz w:val="24"/>
          <w:szCs w:val="24"/>
          <w:lang w:val="en-US"/>
        </w:rPr>
        <w:t xml:space="preserve">small </w:t>
      </w:r>
      <w:r w:rsidRPr="001D7698">
        <w:rPr>
          <w:rFonts w:ascii="Book Antiqua" w:hAnsi="Book Antiqua" w:cs="Arial"/>
          <w:color w:val="000000"/>
          <w:sz w:val="24"/>
          <w:szCs w:val="24"/>
          <w:lang w:val="en-US"/>
        </w:rPr>
        <w:t>proportion of patients may die</w:t>
      </w:r>
      <w:r w:rsidR="00390AC9" w:rsidRPr="001D7698">
        <w:rPr>
          <w:rFonts w:ascii="Book Antiqua" w:hAnsi="Book Antiqua" w:cs="Arial"/>
          <w:color w:val="000000"/>
          <w:sz w:val="24"/>
          <w:szCs w:val="24"/>
          <w:lang w:val="en-US"/>
        </w:rPr>
        <w:t>,</w:t>
      </w:r>
      <w:r w:rsidRPr="001D7698">
        <w:rPr>
          <w:rFonts w:ascii="Book Antiqua" w:hAnsi="Book Antiqua" w:cs="Arial"/>
          <w:color w:val="000000"/>
          <w:sz w:val="24"/>
          <w:szCs w:val="24"/>
          <w:lang w:val="en-US"/>
        </w:rPr>
        <w:t xml:space="preserve"> physicians </w:t>
      </w:r>
      <w:r w:rsidR="00390AC9" w:rsidRPr="001D7698">
        <w:rPr>
          <w:rFonts w:ascii="Book Antiqua" w:hAnsi="Book Antiqua" w:cs="Arial"/>
          <w:color w:val="000000"/>
          <w:sz w:val="24"/>
          <w:szCs w:val="24"/>
          <w:lang w:val="en-US"/>
        </w:rPr>
        <w:t>should</w:t>
      </w:r>
      <w:r w:rsidRPr="001D7698">
        <w:rPr>
          <w:rFonts w:ascii="Book Antiqua" w:hAnsi="Book Antiqua" w:cs="Arial"/>
          <w:color w:val="000000"/>
          <w:sz w:val="24"/>
          <w:szCs w:val="24"/>
          <w:lang w:val="en-US"/>
        </w:rPr>
        <w:t xml:space="preserve"> be aware </w:t>
      </w:r>
      <w:r w:rsidR="00390AC9" w:rsidRPr="001D7698">
        <w:rPr>
          <w:rFonts w:ascii="Book Antiqua" w:hAnsi="Book Antiqua" w:cs="Arial"/>
          <w:color w:val="000000"/>
          <w:sz w:val="24"/>
          <w:szCs w:val="24"/>
          <w:lang w:val="en-US"/>
        </w:rPr>
        <w:t xml:space="preserve">of this complication in patients who have initiated treatment with AZA and have a </w:t>
      </w:r>
      <w:r w:rsidRPr="001D7698">
        <w:rPr>
          <w:rFonts w:ascii="Book Antiqua" w:hAnsi="Book Antiqua" w:cs="Arial"/>
          <w:color w:val="000000"/>
          <w:sz w:val="24"/>
          <w:szCs w:val="24"/>
          <w:lang w:val="en-US"/>
        </w:rPr>
        <w:t>recent ons</w:t>
      </w:r>
      <w:r w:rsidR="00C152AB" w:rsidRPr="001D7698">
        <w:rPr>
          <w:rFonts w:ascii="Book Antiqua" w:hAnsi="Book Antiqua" w:cs="Arial"/>
          <w:color w:val="000000"/>
          <w:sz w:val="24"/>
          <w:szCs w:val="24"/>
          <w:lang w:val="en-US"/>
        </w:rPr>
        <w:t>et of cough, fever and dyspnea.</w:t>
      </w:r>
    </w:p>
    <w:p w:rsidR="00C152AB" w:rsidRPr="001D7698" w:rsidRDefault="00C152AB" w:rsidP="001D7698">
      <w:pPr>
        <w:spacing w:after="0" w:line="360" w:lineRule="auto"/>
        <w:jc w:val="both"/>
        <w:rPr>
          <w:rFonts w:ascii="Book Antiqua" w:hAnsi="Book Antiqua" w:cs="Arial"/>
          <w:color w:val="000000"/>
          <w:sz w:val="24"/>
          <w:szCs w:val="24"/>
          <w:lang w:val="en-US" w:eastAsia="zh-CN"/>
        </w:rPr>
      </w:pPr>
    </w:p>
    <w:p w:rsidR="006E1690" w:rsidRPr="001D7698" w:rsidRDefault="006E1690" w:rsidP="001D7698">
      <w:pPr>
        <w:spacing w:after="0" w:line="360" w:lineRule="auto"/>
        <w:jc w:val="both"/>
        <w:rPr>
          <w:rFonts w:ascii="Book Antiqua" w:hAnsi="Book Antiqua" w:cs="Arial"/>
          <w:color w:val="000000"/>
          <w:sz w:val="24"/>
          <w:szCs w:val="24"/>
          <w:lang w:val="en-US"/>
        </w:rPr>
      </w:pPr>
      <w:r w:rsidRPr="001D7698">
        <w:rPr>
          <w:rFonts w:ascii="Book Antiqua" w:hAnsi="Book Antiqua" w:cs="Arial"/>
          <w:b/>
          <w:i/>
          <w:sz w:val="24"/>
          <w:szCs w:val="24"/>
          <w:lang w:val="en-US"/>
        </w:rPr>
        <w:t xml:space="preserve">Other synthetic </w:t>
      </w:r>
      <w:r w:rsidR="00C152AB" w:rsidRPr="001D7698">
        <w:rPr>
          <w:rFonts w:ascii="Book Antiqua" w:hAnsi="Book Antiqua" w:cs="Arial"/>
          <w:b/>
          <w:i/>
          <w:sz w:val="24"/>
          <w:szCs w:val="24"/>
          <w:lang w:val="en-US" w:eastAsia="zh-CN"/>
        </w:rPr>
        <w:t>d</w:t>
      </w:r>
      <w:r w:rsidR="00C152AB" w:rsidRPr="001D7698">
        <w:rPr>
          <w:rFonts w:ascii="Book Antiqua" w:hAnsi="Book Antiqua" w:cs="Arial"/>
          <w:b/>
          <w:i/>
          <w:sz w:val="24"/>
          <w:szCs w:val="24"/>
          <w:lang w:val="en-US"/>
        </w:rPr>
        <w:t>isease-modifying antirheumatic drugs</w:t>
      </w:r>
      <w:r w:rsidRPr="001D7698">
        <w:rPr>
          <w:rFonts w:ascii="Book Antiqua" w:hAnsi="Book Antiqua" w:cs="Arial"/>
          <w:b/>
          <w:i/>
          <w:sz w:val="24"/>
          <w:szCs w:val="24"/>
          <w:lang w:val="en-US"/>
        </w:rPr>
        <w:t xml:space="preserve"> and lung damage</w:t>
      </w:r>
    </w:p>
    <w:p w:rsidR="006E1690" w:rsidRPr="001D7698" w:rsidRDefault="00390AC9" w:rsidP="001D7698">
      <w:pPr>
        <w:spacing w:after="0" w:line="360" w:lineRule="auto"/>
        <w:jc w:val="both"/>
        <w:rPr>
          <w:rFonts w:ascii="Book Antiqua" w:hAnsi="Book Antiqua" w:cs="Arial"/>
          <w:color w:val="000000"/>
          <w:sz w:val="24"/>
          <w:szCs w:val="24"/>
          <w:lang w:val="en-US"/>
        </w:rPr>
      </w:pPr>
      <w:r w:rsidRPr="001D7698">
        <w:rPr>
          <w:rFonts w:ascii="Book Antiqua" w:hAnsi="Book Antiqua" w:cs="Arial"/>
          <w:color w:val="000000"/>
          <w:sz w:val="24"/>
          <w:szCs w:val="24"/>
          <w:lang w:val="en-US"/>
        </w:rPr>
        <w:lastRenderedPageBreak/>
        <w:t>Currently, g</w:t>
      </w:r>
      <w:r w:rsidR="006E1690" w:rsidRPr="001D7698">
        <w:rPr>
          <w:rFonts w:ascii="Book Antiqua" w:hAnsi="Book Antiqua" w:cs="Arial"/>
          <w:color w:val="000000"/>
          <w:sz w:val="24"/>
          <w:szCs w:val="24"/>
          <w:lang w:val="en-US"/>
        </w:rPr>
        <w:t>old</w:t>
      </w:r>
      <w:r w:rsidRPr="001D7698">
        <w:rPr>
          <w:rFonts w:ascii="Book Antiqua" w:hAnsi="Book Antiqua" w:cs="Arial"/>
          <w:color w:val="000000"/>
          <w:sz w:val="24"/>
          <w:szCs w:val="24"/>
          <w:lang w:val="en-US"/>
        </w:rPr>
        <w:t xml:space="preserve"> </w:t>
      </w:r>
      <w:r w:rsidR="006E1690" w:rsidRPr="001D7698">
        <w:rPr>
          <w:rFonts w:ascii="Book Antiqua" w:hAnsi="Book Antiqua" w:cs="Arial"/>
          <w:color w:val="000000"/>
          <w:sz w:val="24"/>
          <w:szCs w:val="24"/>
          <w:lang w:val="en-US"/>
        </w:rPr>
        <w:t xml:space="preserve">salts and </w:t>
      </w:r>
      <w:r w:rsidRPr="001D7698">
        <w:rPr>
          <w:rFonts w:ascii="Book Antiqua" w:hAnsi="Book Antiqua" w:cs="Arial"/>
          <w:color w:val="000000"/>
          <w:sz w:val="24"/>
          <w:szCs w:val="24"/>
          <w:lang w:val="en-US"/>
        </w:rPr>
        <w:t>d</w:t>
      </w:r>
      <w:r w:rsidR="006E1690" w:rsidRPr="001D7698">
        <w:rPr>
          <w:rFonts w:ascii="Book Antiqua" w:hAnsi="Book Antiqua" w:cs="Arial"/>
          <w:color w:val="000000"/>
          <w:sz w:val="24"/>
          <w:szCs w:val="24"/>
          <w:lang w:val="en-US"/>
        </w:rPr>
        <w:t>-</w:t>
      </w:r>
      <w:r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 xml:space="preserve">enicillamine are infrequently used to treat RA. Gold-induced lung damage </w:t>
      </w:r>
      <w:r w:rsidRPr="001D7698">
        <w:rPr>
          <w:rFonts w:ascii="Book Antiqua" w:hAnsi="Book Antiqua" w:cs="Arial"/>
          <w:color w:val="000000"/>
          <w:sz w:val="24"/>
          <w:szCs w:val="24"/>
          <w:lang w:val="en-US"/>
        </w:rPr>
        <w:t>is a</w:t>
      </w:r>
      <w:r w:rsidR="006E1690" w:rsidRPr="001D7698">
        <w:rPr>
          <w:rFonts w:ascii="Book Antiqua" w:hAnsi="Book Antiqua" w:cs="Arial"/>
          <w:color w:val="000000"/>
          <w:sz w:val="24"/>
          <w:szCs w:val="24"/>
          <w:lang w:val="en-US"/>
        </w:rPr>
        <w:t xml:space="preserve"> challeng</w:t>
      </w:r>
      <w:r w:rsidRPr="001D7698">
        <w:rPr>
          <w:rFonts w:ascii="Book Antiqua" w:hAnsi="Book Antiqua" w:cs="Arial"/>
          <w:color w:val="000000"/>
          <w:sz w:val="24"/>
          <w:szCs w:val="24"/>
          <w:lang w:val="en-US"/>
        </w:rPr>
        <w:t>ing</w:t>
      </w:r>
      <w:r w:rsidR="006E1690" w:rsidRPr="001D7698">
        <w:rPr>
          <w:rFonts w:ascii="Book Antiqua" w:hAnsi="Book Antiqua" w:cs="Arial"/>
          <w:color w:val="000000"/>
          <w:sz w:val="24"/>
          <w:szCs w:val="24"/>
          <w:lang w:val="en-US"/>
        </w:rPr>
        <w:t xml:space="preserve"> di</w:t>
      </w:r>
      <w:r w:rsidR="00AF69BE" w:rsidRPr="001D7698">
        <w:rPr>
          <w:rFonts w:ascii="Book Antiqua" w:hAnsi="Book Antiqua" w:cs="Arial"/>
          <w:color w:val="000000"/>
          <w:sz w:val="24"/>
          <w:szCs w:val="24"/>
          <w:lang w:val="en-US"/>
        </w:rPr>
        <w:t xml:space="preserve">agnosis in RA. Tomioka </w:t>
      </w:r>
      <w:r w:rsidR="00AF69BE" w:rsidRPr="001D7698">
        <w:rPr>
          <w:rFonts w:ascii="Book Antiqua" w:hAnsi="Book Antiqua" w:cs="Arial"/>
          <w:i/>
          <w:color w:val="000000"/>
          <w:sz w:val="24"/>
          <w:szCs w:val="24"/>
          <w:lang w:val="en-US" w:eastAsia="zh-CN"/>
        </w:rPr>
        <w:t>et al</w:t>
      </w:r>
      <w:r w:rsidR="00E662C5" w:rsidRPr="001D7698">
        <w:rPr>
          <w:rFonts w:ascii="Book Antiqua" w:hAnsi="Book Antiqua" w:cs="Arial"/>
          <w:color w:val="000000"/>
          <w:sz w:val="24"/>
          <w:szCs w:val="24"/>
          <w:lang w:val="en-US"/>
        </w:rPr>
        <w:fldChar w:fldCharType="begin">
          <w:fldData xml:space="preserve">PEVuZE5vdGU+PENpdGU+PEF1dGhvcj5Ub21pb2thPC9BdXRob3I+PFllYXI+MTk5NzwvWWVhcj48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aWNhbD48cGFnZXM+MTAxMS0yMDwvcGFnZXM+PHZvbHVtZT4xNTU8L3ZvbHVtZT48bnVtYmVyPjM8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==
</w:fldData>
        </w:fldChar>
      </w:r>
      <w:r w:rsidR="006E1690" w:rsidRPr="001D7698">
        <w:rPr>
          <w:rFonts w:ascii="Book Antiqua" w:hAnsi="Book Antiqua" w:cs="Arial"/>
          <w:color w:val="000000"/>
          <w:sz w:val="24"/>
          <w:szCs w:val="24"/>
          <w:lang w:val="en-US"/>
        </w:rPr>
        <w:instrText xml:space="preserve"> ADDIN EN.CITE </w:instrText>
      </w:r>
      <w:r w:rsidR="00E662C5" w:rsidRPr="001D7698">
        <w:rPr>
          <w:rFonts w:ascii="Book Antiqua" w:hAnsi="Book Antiqua" w:cs="Arial"/>
          <w:color w:val="000000"/>
          <w:sz w:val="24"/>
          <w:szCs w:val="24"/>
          <w:lang w:val="en-US"/>
        </w:rPr>
        <w:fldChar w:fldCharType="begin">
          <w:fldData xml:space="preserve">PEVuZE5vdGU+PENpdGU+PEF1dGhvcj5Ub21pb2thPC9BdXRob3I+PFllYXI+MTk5NzwvWWVhcj48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==
</w:fldData>
        </w:fldChar>
      </w:r>
      <w:r w:rsidR="006E1690" w:rsidRPr="001D7698">
        <w:rPr>
          <w:rFonts w:ascii="Book Antiqua" w:hAnsi="Book Antiqua" w:cs="Arial"/>
          <w:color w:val="000000"/>
          <w:sz w:val="24"/>
          <w:szCs w:val="24"/>
          <w:lang w:val="en-US"/>
        </w:rPr>
        <w:instrText xml:space="preserve"> ADDIN EN.CITE.DATA </w:instrText>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end"/>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53" w:tooltip="Tomioka, 1997 #1493" w:history="1">
        <w:r w:rsidR="00115E8F" w:rsidRPr="001D7698">
          <w:rPr>
            <w:rFonts w:ascii="Book Antiqua" w:hAnsi="Book Antiqua" w:cs="Arial"/>
            <w:color w:val="000000"/>
            <w:sz w:val="24"/>
            <w:szCs w:val="24"/>
            <w:vertAlign w:val="superscript"/>
            <w:lang w:val="en-US"/>
          </w:rPr>
          <w:t>53</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Arial"/>
          <w:color w:val="000000"/>
          <w:sz w:val="24"/>
          <w:szCs w:val="24"/>
          <w:lang w:val="en-US"/>
        </w:rPr>
        <w:t xml:space="preserve"> performed a review </w:t>
      </w:r>
      <w:r w:rsidRPr="001D7698">
        <w:rPr>
          <w:rFonts w:ascii="Book Antiqua" w:hAnsi="Book Antiqua" w:cs="Arial"/>
          <w:color w:val="000000"/>
          <w:sz w:val="24"/>
          <w:szCs w:val="24"/>
          <w:lang w:val="en-US"/>
        </w:rPr>
        <w:t>of</w:t>
      </w:r>
      <w:r w:rsidR="006E1690" w:rsidRPr="001D7698">
        <w:rPr>
          <w:rFonts w:ascii="Book Antiqua" w:hAnsi="Book Antiqua" w:cs="Arial"/>
          <w:color w:val="000000"/>
          <w:sz w:val="24"/>
          <w:szCs w:val="24"/>
          <w:lang w:val="en-US"/>
        </w:rPr>
        <w:t xml:space="preserve"> published information </w:t>
      </w:r>
      <w:r w:rsidRPr="001D7698">
        <w:rPr>
          <w:rFonts w:ascii="Book Antiqua" w:hAnsi="Book Antiqua" w:cs="Arial"/>
          <w:color w:val="000000"/>
          <w:sz w:val="24"/>
          <w:szCs w:val="24"/>
          <w:lang w:val="en-US"/>
        </w:rPr>
        <w:t xml:space="preserve">regarding </w:t>
      </w:r>
      <w:r w:rsidR="006E1690" w:rsidRPr="001D7698">
        <w:rPr>
          <w:rFonts w:ascii="Book Antiqua" w:hAnsi="Book Antiqua" w:cs="Arial"/>
          <w:color w:val="000000"/>
          <w:sz w:val="24"/>
          <w:szCs w:val="24"/>
          <w:lang w:val="en-US"/>
        </w:rPr>
        <w:t>the clinical features and prognosis of gold-induced pulmonary disease in RA</w:t>
      </w:r>
      <w:r w:rsidRPr="001D7698">
        <w:rPr>
          <w:rFonts w:ascii="Book Antiqua" w:hAnsi="Book Antiqua" w:cs="Arial"/>
          <w:color w:val="000000"/>
          <w:sz w:val="24"/>
          <w:szCs w:val="24"/>
          <w:lang w:val="en-US"/>
        </w:rPr>
        <w:t>, i</w:t>
      </w:r>
      <w:r w:rsidR="006E1690" w:rsidRPr="001D7698">
        <w:rPr>
          <w:rFonts w:ascii="Book Antiqua" w:hAnsi="Book Antiqua" w:cs="Arial"/>
          <w:color w:val="000000"/>
          <w:sz w:val="24"/>
          <w:szCs w:val="24"/>
          <w:lang w:val="en-US"/>
        </w:rPr>
        <w:t>dentifying 140 cases of patients treated with gold</w:t>
      </w:r>
      <w:r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81% of </w:t>
      </w:r>
      <w:r w:rsidRPr="001D7698">
        <w:rPr>
          <w:rFonts w:ascii="Book Antiqua" w:hAnsi="Book Antiqua" w:cs="Arial"/>
          <w:color w:val="000000"/>
          <w:sz w:val="24"/>
          <w:szCs w:val="24"/>
          <w:lang w:val="en-US"/>
        </w:rPr>
        <w:t>whom had</w:t>
      </w:r>
      <w:r w:rsidR="006E1690" w:rsidRPr="001D7698">
        <w:rPr>
          <w:rFonts w:ascii="Book Antiqua" w:hAnsi="Book Antiqua" w:cs="Arial"/>
          <w:color w:val="000000"/>
          <w:sz w:val="24"/>
          <w:szCs w:val="24"/>
          <w:lang w:val="en-US"/>
        </w:rPr>
        <w:t xml:space="preserve"> RA. These authors reported that patients with gold-induced pulmonary damage frequently </w:t>
      </w:r>
      <w:r w:rsidRPr="001D7698">
        <w:rPr>
          <w:rFonts w:ascii="Book Antiqua" w:hAnsi="Book Antiqua" w:cs="Arial"/>
          <w:color w:val="000000"/>
          <w:sz w:val="24"/>
          <w:szCs w:val="24"/>
          <w:lang w:val="en-US"/>
        </w:rPr>
        <w:t xml:space="preserve">have </w:t>
      </w:r>
      <w:r w:rsidR="006E1690" w:rsidRPr="001D7698">
        <w:rPr>
          <w:rFonts w:ascii="Book Antiqua" w:hAnsi="Book Antiqua" w:cs="Arial"/>
          <w:color w:val="000000"/>
          <w:sz w:val="24"/>
          <w:szCs w:val="24"/>
          <w:lang w:val="en-US"/>
        </w:rPr>
        <w:t>other side effects associated with toxicity to gold</w:t>
      </w:r>
      <w:r w:rsidRPr="001D7698">
        <w:rPr>
          <w:rFonts w:ascii="Book Antiqua" w:hAnsi="Book Antiqua" w:cs="Arial"/>
          <w:color w:val="000000"/>
          <w:sz w:val="24"/>
          <w:szCs w:val="24"/>
          <w:lang w:val="en-US"/>
        </w:rPr>
        <w:t xml:space="preserve"> </w:t>
      </w:r>
      <w:r w:rsidR="006E1690" w:rsidRPr="001D7698">
        <w:rPr>
          <w:rFonts w:ascii="Book Antiqua" w:hAnsi="Book Antiqua" w:cs="Arial"/>
          <w:color w:val="000000"/>
          <w:sz w:val="24"/>
          <w:szCs w:val="24"/>
          <w:lang w:val="en-US"/>
        </w:rPr>
        <w:t>salts</w:t>
      </w:r>
      <w:r w:rsidRPr="001D7698">
        <w:rPr>
          <w:rFonts w:ascii="Book Antiqua" w:hAnsi="Book Antiqua" w:cs="Arial"/>
          <w:color w:val="000000"/>
          <w:sz w:val="24"/>
          <w:szCs w:val="24"/>
          <w:lang w:val="en-US"/>
        </w:rPr>
        <w:t>,</w:t>
      </w:r>
      <w:r w:rsidR="006E1690" w:rsidRPr="001D7698">
        <w:rPr>
          <w:rFonts w:ascii="Book Antiqua" w:hAnsi="Book Antiqua" w:cs="Arial"/>
          <w:color w:val="000000"/>
          <w:sz w:val="24"/>
          <w:szCs w:val="24"/>
          <w:lang w:val="en-US"/>
        </w:rPr>
        <w:t xml:space="preserve"> such as skin rash (38%), peripheral eosinophilia (38%), proteinuria (22%) and liver dysfunction (15%). </w:t>
      </w:r>
      <w:r w:rsidRPr="001D7698">
        <w:rPr>
          <w:rFonts w:ascii="Book Antiqua" w:hAnsi="Book Antiqua" w:cs="Arial"/>
          <w:color w:val="000000"/>
          <w:sz w:val="24"/>
          <w:szCs w:val="24"/>
          <w:lang w:val="en-US"/>
        </w:rPr>
        <w:t>In this review, f</w:t>
      </w:r>
      <w:r w:rsidR="006E1690" w:rsidRPr="001D7698">
        <w:rPr>
          <w:rFonts w:ascii="Book Antiqua" w:hAnsi="Book Antiqua" w:cs="Arial"/>
          <w:color w:val="000000"/>
          <w:sz w:val="24"/>
          <w:szCs w:val="24"/>
          <w:lang w:val="en-US"/>
        </w:rPr>
        <w:t xml:space="preserve">actors frequently associated with gold-induced pulmonary disease </w:t>
      </w:r>
      <w:r w:rsidRPr="001D7698">
        <w:rPr>
          <w:rFonts w:ascii="Book Antiqua" w:hAnsi="Book Antiqua" w:cs="Arial"/>
          <w:color w:val="000000"/>
          <w:sz w:val="24"/>
          <w:szCs w:val="24"/>
          <w:lang w:val="en-US"/>
        </w:rPr>
        <w:t>included</w:t>
      </w:r>
      <w:r w:rsidR="006E1690" w:rsidRPr="001D7698">
        <w:rPr>
          <w:rFonts w:ascii="Book Antiqua" w:hAnsi="Book Antiqua" w:cs="Arial"/>
          <w:color w:val="000000"/>
          <w:sz w:val="24"/>
          <w:szCs w:val="24"/>
          <w:lang w:val="en-US"/>
        </w:rPr>
        <w:t xml:space="preserve"> female </w:t>
      </w:r>
      <w:r w:rsidRPr="001D7698">
        <w:rPr>
          <w:rFonts w:ascii="Book Antiqua" w:hAnsi="Book Antiqua" w:cs="Arial"/>
          <w:color w:val="000000"/>
          <w:sz w:val="24"/>
          <w:szCs w:val="24"/>
          <w:lang w:val="en-US"/>
        </w:rPr>
        <w:t>sex</w:t>
      </w:r>
      <w:r w:rsidR="006E1690" w:rsidRPr="001D7698">
        <w:rPr>
          <w:rFonts w:ascii="Book Antiqua" w:hAnsi="Book Antiqua" w:cs="Arial"/>
          <w:color w:val="000000"/>
          <w:sz w:val="24"/>
          <w:szCs w:val="24"/>
          <w:lang w:val="en-US"/>
        </w:rPr>
        <w:t>, fever, skin rash, absence of rheumatoid nodules, low titers of rheumatoid factor, lymphocytosis in BAL, and alveolar opacities along the broncho-vascular bundles visualized on chest computed tomography. Patients generally improve after withdrawal</w:t>
      </w:r>
      <w:r w:rsidRPr="001D7698">
        <w:rPr>
          <w:rFonts w:ascii="Book Antiqua" w:hAnsi="Book Antiqua" w:cs="Arial"/>
          <w:color w:val="000000"/>
          <w:sz w:val="24"/>
          <w:szCs w:val="24"/>
          <w:lang w:val="en-US"/>
        </w:rPr>
        <w:t xml:space="preserve"> of</w:t>
      </w:r>
      <w:r w:rsidR="006E1690" w:rsidRPr="001D7698">
        <w:rPr>
          <w:rFonts w:ascii="Book Antiqua" w:hAnsi="Book Antiqua" w:cs="Arial"/>
          <w:color w:val="000000"/>
          <w:sz w:val="24"/>
          <w:szCs w:val="24"/>
          <w:lang w:val="en-US"/>
        </w:rPr>
        <w:t xml:space="preserve"> the gold</w:t>
      </w:r>
      <w:r w:rsidRPr="001D7698">
        <w:rPr>
          <w:rFonts w:ascii="Book Antiqua" w:hAnsi="Book Antiqua" w:cs="Arial"/>
          <w:color w:val="000000"/>
          <w:sz w:val="24"/>
          <w:szCs w:val="24"/>
          <w:lang w:val="en-US"/>
        </w:rPr>
        <w:t xml:space="preserve"> </w:t>
      </w:r>
      <w:r w:rsidR="006E1690" w:rsidRPr="001D7698">
        <w:rPr>
          <w:rFonts w:ascii="Book Antiqua" w:hAnsi="Book Antiqua" w:cs="Arial"/>
          <w:color w:val="000000"/>
          <w:sz w:val="24"/>
          <w:szCs w:val="24"/>
          <w:lang w:val="en-US"/>
        </w:rPr>
        <w:t xml:space="preserve">salts and may require treatment with corticosteroids. Currently, </w:t>
      </w:r>
      <w:r w:rsidRPr="001D7698">
        <w:rPr>
          <w:rFonts w:ascii="Book Antiqua" w:hAnsi="Book Antiqua" w:cs="Arial"/>
          <w:color w:val="000000"/>
          <w:sz w:val="24"/>
          <w:szCs w:val="24"/>
          <w:lang w:val="en-US"/>
        </w:rPr>
        <w:t>d</w:t>
      </w:r>
      <w:r w:rsidR="006E1690" w:rsidRPr="001D7698">
        <w:rPr>
          <w:rFonts w:ascii="Book Antiqua" w:hAnsi="Book Antiqua" w:cs="Arial"/>
          <w:color w:val="000000"/>
          <w:sz w:val="24"/>
          <w:szCs w:val="24"/>
          <w:lang w:val="en-US"/>
        </w:rPr>
        <w:t>-</w:t>
      </w:r>
      <w:r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 xml:space="preserve">enicillamine is </w:t>
      </w:r>
      <w:r w:rsidR="00AF69BE" w:rsidRPr="001D7698">
        <w:rPr>
          <w:rFonts w:ascii="Book Antiqua" w:hAnsi="Book Antiqua" w:cs="Arial"/>
          <w:color w:val="000000"/>
          <w:sz w:val="24"/>
          <w:szCs w:val="24"/>
          <w:lang w:val="en-US"/>
        </w:rPr>
        <w:t xml:space="preserve">rarely used. Chakravarty </w:t>
      </w:r>
      <w:r w:rsidR="00AF69BE" w:rsidRPr="001D7698">
        <w:rPr>
          <w:rFonts w:ascii="Book Antiqua" w:hAnsi="Book Antiqua" w:cs="Arial"/>
          <w:i/>
          <w:color w:val="000000"/>
          <w:sz w:val="24"/>
          <w:szCs w:val="24"/>
          <w:lang w:val="en-US"/>
        </w:rPr>
        <w:t>et al</w:t>
      </w:r>
      <w:r w:rsidR="00E662C5" w:rsidRPr="001D7698">
        <w:rPr>
          <w:rFonts w:ascii="Book Antiqua" w:hAnsi="Book Antiqua" w:cs="Arial"/>
          <w:color w:val="000000"/>
          <w:sz w:val="24"/>
          <w:szCs w:val="24"/>
          <w:lang w:val="en-US"/>
        </w:rPr>
        <w:fldChar w:fldCharType="begin"/>
      </w:r>
      <w:r w:rsidR="006E1690" w:rsidRPr="001D7698">
        <w:rPr>
          <w:rFonts w:ascii="Book Antiqua" w:hAnsi="Book Antiqua" w:cs="Arial"/>
          <w:color w:val="000000"/>
          <w:sz w:val="24"/>
          <w:szCs w:val="24"/>
          <w:lang w:val="en-US"/>
        </w:rPr>
        <w:instrText xml:space="preserve"> ADDIN EN.CITE &lt;EndNote&gt;&lt;Cite&gt;&lt;Author&gt;Chakravarty&lt;/Author&gt;&lt;Year&gt;1992&lt;/Year&gt;&lt;RecNum&gt;1494&lt;/RecNum&gt;&lt;DisplayText&gt;&lt;style face="superscript"&gt;[54]&lt;/style&gt;&lt;/DisplayText&gt;&lt;record&gt;&lt;rec-number&gt;1494&lt;/rec-number&gt;&lt;foreign-keys&gt;&lt;key app="EN" db-id="vtz0tp25dz5td7ezvpo5ss9h0zedvdvadt2z"&gt;1494&lt;/key&gt;&lt;/foreign-keys&gt;&lt;ref-type name="Journal Article"&gt;17&lt;/ref-type&gt;&lt;contributors&gt;&lt;authors&gt;&lt;author&gt;Chakravarty, K.&lt;/author&gt;&lt;author&gt;Webley, M.&lt;/author&gt;&lt;/authors&gt;&lt;/contributors&gt;&lt;auth-address&gt;Oxford Regional Rheumatic Diseases Research Centre, Stoke Mandeville Hospital, Aylesbury, Buckinghamshire.&lt;/auth-address&gt;&lt;titles&gt;&lt;title&gt;A longitudinal study of pulmonary function in patients with rheumatoid arthritis treated with gold and D-penicillamine&lt;/title&gt;&lt;secondary-title&gt;Br J Rheumatol&lt;/secondary-title&gt;&lt;alt-title&gt;British journal of rheumatology&lt;/alt-title&gt;&lt;/titles&gt;&lt;periodical&gt;&lt;full-title&gt;Br J Rheumatol&lt;/full-title&gt;&lt;abbr-1&gt;British journal of rheumatology&lt;/abbr-1&gt;&lt;/periodical&gt;&lt;alt-periodical&gt;&lt;full-title&gt;Br J Rheumatol&lt;/full-title&gt;&lt;abbr-1&gt;British journal of rheumatology&lt;/abbr-1&gt;&lt;/alt-periodical&gt;&lt;pages&gt;829-33&lt;/pages&gt;&lt;volume&gt;31&lt;/volume&gt;&lt;number&gt;12&lt;/number&gt;&lt;edition&gt;1992/12/01&lt;/edition&gt;&lt;keywords&gt;&lt;keyword&gt;Arthritis, Rheumatoid/*drug therapy/epidemiology/*physiopathology&lt;/keyword&gt;&lt;keyword&gt;Azathioprine/pharmacology/therapeutic use&lt;/keyword&gt;&lt;keyword&gt;Female&lt;/keyword&gt;&lt;keyword&gt;Gold/pharmacology/*therapeutic use&lt;/keyword&gt;&lt;keyword&gt;Humans&lt;/keyword&gt;&lt;keyword&gt;Longitudinal Studies&lt;/keyword&gt;&lt;keyword&gt;Lung/drug effects/*physiology&lt;/keyword&gt;&lt;keyword&gt;Male&lt;/keyword&gt;&lt;keyword&gt;Middle Aged&lt;/keyword&gt;&lt;keyword&gt;Penicillamine/pharmacology/*therapeutic use&lt;/keyword&gt;&lt;keyword&gt;Prospective Studies&lt;/keyword&gt;&lt;keyword&gt;Time Factors&lt;/keyword&gt;&lt;/keywords&gt;&lt;dates&gt;&lt;year&gt;1992&lt;/year&gt;&lt;pub-dates&gt;&lt;date&gt;Dec&lt;/date&gt;&lt;/pub-dates&gt;&lt;/dates&gt;&lt;isbn&gt;0263-7103 (Print)&amp;#xD;0263-7103&lt;/isbn&gt;&lt;accession-num&gt;1458289&lt;/accession-num&gt;&lt;urls&gt;&lt;/urls&gt;&lt;remote-database-provider&gt;Nlm&lt;/remote-database-provider&gt;&lt;language&gt;eng&lt;/language&gt;&lt;/record&gt;&lt;/Cite&gt;&lt;/EndNote&gt;</w:instrText>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54" w:tooltip="Chakravarty, 1992 #1494" w:history="1">
        <w:r w:rsidR="00115E8F" w:rsidRPr="001D7698">
          <w:rPr>
            <w:rFonts w:ascii="Book Antiqua" w:hAnsi="Book Antiqua" w:cs="Arial"/>
            <w:color w:val="000000"/>
            <w:sz w:val="24"/>
            <w:szCs w:val="24"/>
            <w:vertAlign w:val="superscript"/>
            <w:lang w:val="en-US"/>
          </w:rPr>
          <w:t>54</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Arial"/>
          <w:color w:val="000000"/>
          <w:sz w:val="24"/>
          <w:szCs w:val="24"/>
          <w:lang w:val="en-US"/>
        </w:rPr>
        <w:t xml:space="preserve"> reported that after 2 years of follow-up, 21% of their patients treated with </w:t>
      </w:r>
      <w:r w:rsidR="009B55C9" w:rsidRPr="001D7698">
        <w:rPr>
          <w:rFonts w:ascii="Book Antiqua" w:hAnsi="Book Antiqua" w:cs="Arial"/>
          <w:color w:val="000000"/>
          <w:sz w:val="24"/>
          <w:szCs w:val="24"/>
          <w:lang w:val="en-US"/>
        </w:rPr>
        <w:t>d</w:t>
      </w:r>
      <w:r w:rsidR="006E1690" w:rsidRPr="001D7698">
        <w:rPr>
          <w:rFonts w:ascii="Book Antiqua" w:hAnsi="Book Antiqua" w:cs="Arial"/>
          <w:color w:val="000000"/>
          <w:sz w:val="24"/>
          <w:szCs w:val="24"/>
          <w:lang w:val="en-US"/>
        </w:rPr>
        <w:t>-</w:t>
      </w:r>
      <w:r w:rsidR="009B55C9"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 xml:space="preserve">enicillamine developed a restrictive pattern </w:t>
      </w:r>
      <w:r w:rsidR="009B55C9" w:rsidRPr="001D7698">
        <w:rPr>
          <w:rFonts w:ascii="Book Antiqua" w:hAnsi="Book Antiqua" w:cs="Arial"/>
          <w:color w:val="000000"/>
          <w:sz w:val="24"/>
          <w:szCs w:val="24"/>
          <w:lang w:val="en-US"/>
        </w:rPr>
        <w:t>on</w:t>
      </w:r>
      <w:r w:rsidR="006E1690" w:rsidRPr="001D7698">
        <w:rPr>
          <w:rFonts w:ascii="Book Antiqua" w:hAnsi="Book Antiqua" w:cs="Arial"/>
          <w:color w:val="000000"/>
          <w:sz w:val="24"/>
          <w:szCs w:val="24"/>
          <w:lang w:val="en-US"/>
        </w:rPr>
        <w:t xml:space="preserve"> PFT. Nevertheless, </w:t>
      </w:r>
      <w:r w:rsidR="009B55C9" w:rsidRPr="001D7698">
        <w:rPr>
          <w:rFonts w:ascii="Book Antiqua" w:hAnsi="Book Antiqua" w:cs="Arial"/>
          <w:color w:val="000000"/>
          <w:sz w:val="24"/>
          <w:szCs w:val="24"/>
          <w:lang w:val="en-US"/>
        </w:rPr>
        <w:t>the incidence of severe pulmonary adverse reactions to d</w:t>
      </w:r>
      <w:r w:rsidR="006E1690" w:rsidRPr="001D7698">
        <w:rPr>
          <w:rFonts w:ascii="Book Antiqua" w:hAnsi="Book Antiqua" w:cs="Arial"/>
          <w:color w:val="000000"/>
          <w:sz w:val="24"/>
          <w:szCs w:val="24"/>
          <w:lang w:val="en-US"/>
        </w:rPr>
        <w:t>-</w:t>
      </w:r>
      <w:r w:rsidR="009B55C9"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enicillamine i</w:t>
      </w:r>
      <w:r w:rsidR="00AF69BE" w:rsidRPr="001D7698">
        <w:rPr>
          <w:rFonts w:ascii="Book Antiqua" w:hAnsi="Book Antiqua" w:cs="Arial"/>
          <w:color w:val="000000"/>
          <w:sz w:val="24"/>
          <w:szCs w:val="24"/>
          <w:lang w:val="en-US"/>
        </w:rPr>
        <w:t xml:space="preserve">s relatively rare. Grove </w:t>
      </w:r>
      <w:r w:rsidR="00AF69BE" w:rsidRPr="001D7698">
        <w:rPr>
          <w:rFonts w:ascii="Book Antiqua" w:hAnsi="Book Antiqua" w:cs="Arial"/>
          <w:i/>
          <w:color w:val="000000"/>
          <w:sz w:val="24"/>
          <w:szCs w:val="24"/>
          <w:lang w:val="en-US"/>
        </w:rPr>
        <w:t>et al</w:t>
      </w:r>
      <w:r w:rsidR="00E662C5" w:rsidRPr="001D7698">
        <w:rPr>
          <w:rFonts w:ascii="Book Antiqua" w:hAnsi="Book Antiqua" w:cs="Arial"/>
          <w:color w:val="000000"/>
          <w:sz w:val="24"/>
          <w:szCs w:val="24"/>
          <w:lang w:val="en-US"/>
        </w:rPr>
        <w:fldChar w:fldCharType="begin"/>
      </w:r>
      <w:r w:rsidR="006E1690" w:rsidRPr="001D7698">
        <w:rPr>
          <w:rFonts w:ascii="Book Antiqua" w:hAnsi="Book Antiqua" w:cs="Arial"/>
          <w:color w:val="000000"/>
          <w:sz w:val="24"/>
          <w:szCs w:val="24"/>
          <w:lang w:val="en-US"/>
        </w:rPr>
        <w:instrText xml:space="preserve"> ADDIN EN.CITE &lt;EndNote&gt;&lt;Cite&gt;&lt;Author&gt;Grove&lt;/Author&gt;&lt;Year&gt;2001&lt;/Year&gt;&lt;RecNum&gt;1495&lt;/RecNum&gt;&lt;DisplayText&gt;&lt;style face="superscript"&gt;[55]&lt;/style&gt;&lt;/DisplayText&gt;&lt;record&gt;&lt;rec-number&gt;1495&lt;/rec-number&gt;&lt;foreign-keys&gt;&lt;key app="EN" db-id="vtz0tp25dz5td7ezvpo5ss9h0zedvdvadt2z"&gt;1495&lt;/key&gt;&lt;/foreign-keys&gt;&lt;ref-type name="Journal Article"&gt;17&lt;/ref-type&gt;&lt;contributors&gt;&lt;authors&gt;&lt;author&gt;Grove, M. L.&lt;/author&gt;&lt;author&gt;Hassell, A. B.&lt;/author&gt;&lt;author&gt;Hay, E. M.&lt;/author&gt;&lt;author&gt;Shadforth, M. F.&lt;/author&gt;&lt;/authors&gt;&lt;/contributors&gt;&lt;auth-address&gt;Staffordshire Rheumatology Centre (SRC), The Haywood, High Lane, Burslem, Stoke-on-Trent ST6 7AG, UK.&lt;/auth-address&gt;&lt;titles&gt;&lt;title&gt;Adverse reactions to disease-modifying anti-rheumatic drugs in clinical practice&lt;/title&gt;&lt;secondary-title&gt;Qjm&lt;/secondary-title&gt;&lt;alt-title&gt;QJM : monthly journal of the Association of Physicians&lt;/alt-title&gt;&lt;/titles&gt;&lt;periodical&gt;&lt;full-title&gt;Qjm&lt;/full-title&gt;&lt;abbr-1&gt;QJM : monthly journal of the Association of Physicians&lt;/abbr-1&gt;&lt;/periodical&gt;&lt;alt-periodical&gt;&lt;full-title&gt;Qjm&lt;/full-title&gt;&lt;abbr-1&gt;QJM : monthly journal of the Association of Physicians&lt;/abbr-1&gt;&lt;/alt-periodical&gt;&lt;pages&gt;309-19&lt;/pages&gt;&lt;volume&gt;94&lt;/volume&gt;&lt;number&gt;6&lt;/number&gt;&lt;edition&gt;2001/06/08&lt;/edition&gt;&lt;keywords&gt;&lt;keyword&gt;Antirheumatic Agents/*adverse effects&lt;/keyword&gt;&lt;keyword&gt;Arthritis, Rheumatoid/*drug therapy&lt;/keyword&gt;&lt;keyword&gt;Databases, Factual&lt;/keyword&gt;&lt;keyword&gt;Female&lt;/keyword&gt;&lt;keyword&gt;Humans&lt;/keyword&gt;&lt;keyword&gt;Male&lt;/keyword&gt;&lt;keyword&gt;Neutropenia/chemically induced&lt;/keyword&gt;&lt;keyword&gt;Pneumonia/chemically induced&lt;/keyword&gt;&lt;keyword&gt;Retrospective Studies&lt;/keyword&gt;&lt;keyword&gt;Survival Analysis&lt;/keyword&gt;&lt;keyword&gt;Thrombocytopenia/chemically induced&lt;/keyword&gt;&lt;keyword&gt;Time Factors&lt;/keyword&gt;&lt;/keywords&gt;&lt;dates&gt;&lt;year&gt;2001&lt;/year&gt;&lt;pub-dates&gt;&lt;date&gt;Jun&lt;/date&gt;&lt;/pub-dates&gt;&lt;/dates&gt;&lt;isbn&gt;1460-2725 (Print)&amp;#xD;1460-2393&lt;/isbn&gt;&lt;accession-num&gt;11391029&lt;/accession-num&gt;&lt;urls&gt;&lt;/urls&gt;&lt;remote-database-provider&gt;Nlm&lt;/remote-database-provider&gt;&lt;language&gt;eng&lt;/language&gt;&lt;/record&gt;&lt;/Cite&gt;&lt;/EndNote&gt;</w:instrText>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55" w:tooltip="Grove, 2001 #1495" w:history="1">
        <w:r w:rsidR="00115E8F" w:rsidRPr="001D7698">
          <w:rPr>
            <w:rFonts w:ascii="Book Antiqua" w:hAnsi="Book Antiqua" w:cs="Arial"/>
            <w:color w:val="000000"/>
            <w:sz w:val="24"/>
            <w:szCs w:val="24"/>
            <w:vertAlign w:val="superscript"/>
            <w:lang w:val="en-US"/>
          </w:rPr>
          <w:t>55</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Arial"/>
          <w:color w:val="000000"/>
          <w:sz w:val="24"/>
          <w:szCs w:val="24"/>
          <w:lang w:val="en-US"/>
        </w:rPr>
        <w:t xml:space="preserve"> evaluated common adverse reactions to synthetic </w:t>
      </w:r>
      <w:r w:rsidR="00C152AB" w:rsidRPr="001D7698">
        <w:rPr>
          <w:rFonts w:ascii="Book Antiqua" w:hAnsi="Book Antiqua" w:cs="Arial"/>
          <w:sz w:val="24"/>
          <w:szCs w:val="24"/>
          <w:lang w:val="en-US" w:eastAsia="zh-CN"/>
        </w:rPr>
        <w:t>d</w:t>
      </w:r>
      <w:r w:rsidR="00C152AB" w:rsidRPr="001D7698">
        <w:rPr>
          <w:rFonts w:ascii="Book Antiqua" w:hAnsi="Book Antiqua" w:cs="Arial"/>
          <w:sz w:val="24"/>
          <w:szCs w:val="24"/>
          <w:lang w:val="en-US"/>
        </w:rPr>
        <w:t>isease-modifying antirheumatic drugs</w:t>
      </w:r>
      <w:r w:rsidR="00C152AB" w:rsidRPr="001D7698">
        <w:rPr>
          <w:rFonts w:ascii="Book Antiqua" w:hAnsi="Book Antiqua" w:cs="Arial"/>
          <w:color w:val="000000"/>
          <w:sz w:val="24"/>
          <w:szCs w:val="24"/>
          <w:lang w:val="en-US"/>
        </w:rPr>
        <w:t xml:space="preserve"> </w:t>
      </w:r>
      <w:r w:rsidR="00C152AB" w:rsidRPr="001D7698">
        <w:rPr>
          <w:rFonts w:ascii="Book Antiqua" w:hAnsi="Book Antiqua" w:cs="Arial"/>
          <w:color w:val="000000"/>
          <w:sz w:val="24"/>
          <w:szCs w:val="24"/>
          <w:lang w:val="en-US" w:eastAsia="zh-CN"/>
        </w:rPr>
        <w:t>(</w:t>
      </w:r>
      <w:r w:rsidR="006E1690" w:rsidRPr="001D7698">
        <w:rPr>
          <w:rFonts w:ascii="Book Antiqua" w:hAnsi="Book Antiqua" w:cs="Arial"/>
          <w:color w:val="000000"/>
          <w:sz w:val="24"/>
          <w:szCs w:val="24"/>
          <w:lang w:val="en-US"/>
        </w:rPr>
        <w:t>DMARDs</w:t>
      </w:r>
      <w:r w:rsidR="00C152AB" w:rsidRPr="001D7698">
        <w:rPr>
          <w:rFonts w:ascii="Book Antiqua" w:hAnsi="Book Antiqua" w:cs="Arial"/>
          <w:color w:val="000000"/>
          <w:sz w:val="24"/>
          <w:szCs w:val="24"/>
          <w:lang w:val="en-US" w:eastAsia="zh-CN"/>
        </w:rPr>
        <w:t>)</w:t>
      </w:r>
      <w:r w:rsidR="006E1690" w:rsidRPr="001D7698">
        <w:rPr>
          <w:rFonts w:ascii="Book Antiqua" w:hAnsi="Book Antiqua" w:cs="Arial"/>
          <w:color w:val="000000"/>
          <w:sz w:val="24"/>
          <w:szCs w:val="24"/>
          <w:lang w:val="en-US"/>
        </w:rPr>
        <w:t xml:space="preserve"> in 2,170 patients with RA</w:t>
      </w:r>
      <w:r w:rsidR="009B55C9" w:rsidRPr="001D7698">
        <w:rPr>
          <w:rFonts w:ascii="Book Antiqua" w:hAnsi="Book Antiqua" w:cs="Arial"/>
          <w:color w:val="000000"/>
          <w:sz w:val="24"/>
          <w:szCs w:val="24"/>
          <w:lang w:val="en-US"/>
        </w:rPr>
        <w:t>, who were</w:t>
      </w:r>
      <w:r w:rsidR="006E1690" w:rsidRPr="001D7698">
        <w:rPr>
          <w:rFonts w:ascii="Book Antiqua" w:hAnsi="Book Antiqua" w:cs="Arial"/>
          <w:color w:val="000000"/>
          <w:sz w:val="24"/>
          <w:szCs w:val="24"/>
          <w:lang w:val="en-US"/>
        </w:rPr>
        <w:t xml:space="preserve"> followed </w:t>
      </w:r>
      <w:r w:rsidR="009B55C9" w:rsidRPr="001D7698">
        <w:rPr>
          <w:rFonts w:ascii="Book Antiqua" w:hAnsi="Book Antiqua" w:cs="Arial"/>
          <w:color w:val="000000"/>
          <w:sz w:val="24"/>
          <w:szCs w:val="24"/>
          <w:lang w:val="en-US"/>
        </w:rPr>
        <w:t xml:space="preserve">for </w:t>
      </w:r>
      <w:r w:rsidR="006E1690" w:rsidRPr="001D7698">
        <w:rPr>
          <w:rFonts w:ascii="Book Antiqua" w:hAnsi="Book Antiqua" w:cs="Arial"/>
          <w:color w:val="000000"/>
          <w:sz w:val="24"/>
          <w:szCs w:val="24"/>
          <w:lang w:val="en-US"/>
        </w:rPr>
        <w:t xml:space="preserve">a total of 9378 treatment-years. </w:t>
      </w:r>
      <w:r w:rsidR="009B55C9" w:rsidRPr="001D7698">
        <w:rPr>
          <w:rFonts w:ascii="Book Antiqua" w:hAnsi="Book Antiqua" w:cs="Arial"/>
          <w:color w:val="000000"/>
          <w:sz w:val="24"/>
          <w:szCs w:val="24"/>
          <w:lang w:val="en-US"/>
        </w:rPr>
        <w:t>Of these,</w:t>
      </w:r>
      <w:r w:rsidR="006E1690" w:rsidRPr="001D7698">
        <w:rPr>
          <w:rFonts w:ascii="Book Antiqua" w:hAnsi="Book Antiqua" w:cs="Arial"/>
          <w:color w:val="000000"/>
          <w:sz w:val="24"/>
          <w:szCs w:val="24"/>
          <w:lang w:val="en-US"/>
        </w:rPr>
        <w:t xml:space="preserve"> 582 patients were exposed to </w:t>
      </w:r>
      <w:r w:rsidR="009B55C9" w:rsidRPr="001D7698">
        <w:rPr>
          <w:rFonts w:ascii="Book Antiqua" w:hAnsi="Book Antiqua" w:cs="Arial"/>
          <w:color w:val="000000"/>
          <w:sz w:val="24"/>
          <w:szCs w:val="24"/>
          <w:lang w:val="en-US"/>
        </w:rPr>
        <w:t>d</w:t>
      </w:r>
      <w:r w:rsidR="006E1690" w:rsidRPr="001D7698">
        <w:rPr>
          <w:rFonts w:ascii="Book Antiqua" w:hAnsi="Book Antiqua" w:cs="Arial"/>
          <w:color w:val="000000"/>
          <w:sz w:val="24"/>
          <w:szCs w:val="24"/>
          <w:lang w:val="en-US"/>
        </w:rPr>
        <w:t>-</w:t>
      </w:r>
      <w:r w:rsidR="009B55C9"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enicillamine</w:t>
      </w:r>
      <w:r w:rsidR="009B55C9" w:rsidRPr="001D7698">
        <w:rPr>
          <w:rFonts w:ascii="Book Antiqua" w:hAnsi="Book Antiqua" w:cs="Arial"/>
          <w:color w:val="000000"/>
          <w:sz w:val="24"/>
          <w:szCs w:val="24"/>
          <w:lang w:val="en-US"/>
        </w:rPr>
        <w:t xml:space="preserve"> during</w:t>
      </w:r>
      <w:r w:rsidR="00AF69BE" w:rsidRPr="001D7698">
        <w:rPr>
          <w:rFonts w:ascii="Book Antiqua" w:hAnsi="Book Antiqua" w:cs="Arial"/>
          <w:color w:val="000000"/>
          <w:sz w:val="24"/>
          <w:szCs w:val="24"/>
          <w:lang w:val="en-US"/>
        </w:rPr>
        <w:t xml:space="preserve"> a total of 1</w:t>
      </w:r>
      <w:r w:rsidR="006E1690" w:rsidRPr="001D7698">
        <w:rPr>
          <w:rFonts w:ascii="Book Antiqua" w:hAnsi="Book Antiqua" w:cs="Arial"/>
          <w:color w:val="000000"/>
          <w:sz w:val="24"/>
          <w:szCs w:val="24"/>
          <w:lang w:val="en-US"/>
        </w:rPr>
        <w:t xml:space="preserve">889 </w:t>
      </w:r>
      <w:r w:rsidR="009B55C9" w:rsidRPr="001D7698">
        <w:rPr>
          <w:rFonts w:ascii="Book Antiqua" w:hAnsi="Book Antiqua" w:cs="Arial"/>
          <w:color w:val="000000"/>
          <w:sz w:val="24"/>
          <w:szCs w:val="24"/>
          <w:lang w:val="en-US"/>
        </w:rPr>
        <w:t xml:space="preserve">monitored </w:t>
      </w:r>
      <w:r w:rsidR="006E1690" w:rsidRPr="001D7698">
        <w:rPr>
          <w:rFonts w:ascii="Book Antiqua" w:hAnsi="Book Antiqua" w:cs="Arial"/>
          <w:color w:val="000000"/>
          <w:sz w:val="24"/>
          <w:szCs w:val="24"/>
          <w:lang w:val="en-US"/>
        </w:rPr>
        <w:t>treatment years. Although this was an important series of patient</w:t>
      </w:r>
      <w:r w:rsidR="009B55C9" w:rsidRPr="001D7698">
        <w:rPr>
          <w:rFonts w:ascii="Book Antiqua" w:hAnsi="Book Antiqua" w:cs="Arial"/>
          <w:color w:val="000000"/>
          <w:sz w:val="24"/>
          <w:szCs w:val="24"/>
          <w:lang w:val="en-US"/>
        </w:rPr>
        <w:t>s</w:t>
      </w:r>
      <w:r w:rsidR="006E1690" w:rsidRPr="001D7698">
        <w:rPr>
          <w:rFonts w:ascii="Book Antiqua" w:hAnsi="Book Antiqua" w:cs="Arial"/>
          <w:color w:val="000000"/>
          <w:sz w:val="24"/>
          <w:szCs w:val="24"/>
          <w:lang w:val="en-US"/>
        </w:rPr>
        <w:t xml:space="preserve"> treated with </w:t>
      </w:r>
      <w:r w:rsidR="009B55C9" w:rsidRPr="001D7698">
        <w:rPr>
          <w:rFonts w:ascii="Book Antiqua" w:hAnsi="Book Antiqua" w:cs="Arial"/>
          <w:color w:val="000000"/>
          <w:sz w:val="24"/>
          <w:szCs w:val="24"/>
          <w:lang w:val="en-US"/>
        </w:rPr>
        <w:t>d</w:t>
      </w:r>
      <w:r w:rsidR="006E1690" w:rsidRPr="001D7698">
        <w:rPr>
          <w:rFonts w:ascii="Book Antiqua" w:hAnsi="Book Antiqua" w:cs="Arial"/>
          <w:color w:val="000000"/>
          <w:sz w:val="24"/>
          <w:szCs w:val="24"/>
          <w:lang w:val="en-US"/>
        </w:rPr>
        <w:t>-</w:t>
      </w:r>
      <w:r w:rsidR="009B55C9"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enicillamine, the authors were able to find only one</w:t>
      </w:r>
      <w:r w:rsidR="001B0D2E" w:rsidRPr="001D7698">
        <w:rPr>
          <w:rFonts w:ascii="Book Antiqua" w:hAnsi="Book Antiqua" w:cs="Arial"/>
          <w:color w:val="000000"/>
          <w:sz w:val="24"/>
          <w:szCs w:val="24"/>
          <w:lang w:val="en-US"/>
        </w:rPr>
        <w:t xml:space="preserve"> patient who </w:t>
      </w:r>
      <w:r w:rsidR="009B55C9" w:rsidRPr="001D7698">
        <w:rPr>
          <w:rFonts w:ascii="Book Antiqua" w:hAnsi="Book Antiqua" w:cs="Arial"/>
          <w:color w:val="000000"/>
          <w:sz w:val="24"/>
          <w:szCs w:val="24"/>
          <w:lang w:val="en-US"/>
        </w:rPr>
        <w:t>stopped d</w:t>
      </w:r>
      <w:r w:rsidR="006E1690" w:rsidRPr="001D7698">
        <w:rPr>
          <w:rFonts w:ascii="Book Antiqua" w:hAnsi="Book Antiqua" w:cs="Arial"/>
          <w:color w:val="000000"/>
          <w:sz w:val="24"/>
          <w:szCs w:val="24"/>
          <w:lang w:val="en-US"/>
        </w:rPr>
        <w:t>-</w:t>
      </w:r>
      <w:r w:rsidR="009B55C9" w:rsidRPr="001D7698">
        <w:rPr>
          <w:rFonts w:ascii="Book Antiqua" w:hAnsi="Book Antiqua" w:cs="Arial"/>
          <w:color w:val="000000"/>
          <w:sz w:val="24"/>
          <w:szCs w:val="24"/>
          <w:lang w:val="en-US"/>
        </w:rPr>
        <w:t>p</w:t>
      </w:r>
      <w:r w:rsidR="006E1690" w:rsidRPr="001D7698">
        <w:rPr>
          <w:rFonts w:ascii="Book Antiqua" w:hAnsi="Book Antiqua" w:cs="Arial"/>
          <w:color w:val="000000"/>
          <w:sz w:val="24"/>
          <w:szCs w:val="24"/>
          <w:lang w:val="en-US"/>
        </w:rPr>
        <w:t>enicillamine due to</w:t>
      </w:r>
      <w:r w:rsidR="009B55C9" w:rsidRPr="001D7698">
        <w:rPr>
          <w:rFonts w:ascii="Book Antiqua" w:hAnsi="Book Antiqua" w:cs="Arial"/>
          <w:color w:val="000000"/>
          <w:sz w:val="24"/>
          <w:szCs w:val="24"/>
          <w:lang w:val="en-US"/>
        </w:rPr>
        <w:t xml:space="preserve"> a</w:t>
      </w:r>
      <w:r w:rsidR="006E1690" w:rsidRPr="001D7698">
        <w:rPr>
          <w:rFonts w:ascii="Book Antiqua" w:hAnsi="Book Antiqua" w:cs="Arial"/>
          <w:color w:val="000000"/>
          <w:sz w:val="24"/>
          <w:szCs w:val="24"/>
          <w:lang w:val="en-US"/>
        </w:rPr>
        <w:t xml:space="preserve"> severe pulmonary reaction.        </w:t>
      </w:r>
    </w:p>
    <w:p w:rsidR="00C152AB" w:rsidRPr="001D7698" w:rsidRDefault="006E1690" w:rsidP="001D7698">
      <w:pPr>
        <w:spacing w:after="0" w:line="360" w:lineRule="auto"/>
        <w:ind w:firstLineChars="200" w:firstLine="480"/>
        <w:jc w:val="both"/>
        <w:rPr>
          <w:rFonts w:ascii="Book Antiqua" w:hAnsi="Book Antiqua" w:cs="Arial"/>
          <w:sz w:val="24"/>
          <w:szCs w:val="24"/>
          <w:lang w:val="en-US" w:eastAsia="zh-CN"/>
        </w:rPr>
      </w:pPr>
      <w:r w:rsidRPr="001D7698">
        <w:rPr>
          <w:rFonts w:ascii="Book Antiqua" w:hAnsi="Book Antiqua" w:cs="Arial"/>
          <w:sz w:val="24"/>
          <w:szCs w:val="24"/>
          <w:lang w:val="en-US"/>
        </w:rPr>
        <w:t>Regarding synthetic DMARD-induced ILD, it is important to take into account</w:t>
      </w:r>
      <w:r w:rsidR="009B55C9" w:rsidRPr="001D7698">
        <w:rPr>
          <w:rFonts w:ascii="Book Antiqua" w:hAnsi="Book Antiqua" w:cs="Arial"/>
          <w:sz w:val="24"/>
          <w:szCs w:val="24"/>
          <w:lang w:val="en-US"/>
        </w:rPr>
        <w:t xml:space="preserve"> the following points</w:t>
      </w:r>
      <w:r w:rsidR="00AF69BE" w:rsidRPr="001D7698">
        <w:rPr>
          <w:rFonts w:ascii="Book Antiqua" w:hAnsi="Book Antiqua" w:cs="Arial"/>
          <w:sz w:val="24"/>
          <w:szCs w:val="24"/>
          <w:lang w:val="en-US"/>
        </w:rPr>
        <w:t>:</w:t>
      </w:r>
      <w:r w:rsidR="00AF69BE" w:rsidRPr="001D7698">
        <w:rPr>
          <w:rFonts w:ascii="Book Antiqua" w:hAnsi="Book Antiqua" w:cs="Arial"/>
          <w:sz w:val="24"/>
          <w:szCs w:val="24"/>
          <w:lang w:val="en-US" w:eastAsia="zh-CN"/>
        </w:rPr>
        <w:t xml:space="preserve"> (1)</w:t>
      </w:r>
      <w:r w:rsidRPr="001D7698">
        <w:rPr>
          <w:rFonts w:ascii="Book Antiqua" w:hAnsi="Book Antiqua" w:cs="Arial"/>
          <w:sz w:val="24"/>
          <w:szCs w:val="24"/>
          <w:lang w:val="en-US"/>
        </w:rPr>
        <w:t xml:space="preserve">The age-adjusted incidence of MTX-induced pneumonitis is </w:t>
      </w:r>
      <w:r w:rsidR="001B0D2E" w:rsidRPr="001D7698">
        <w:rPr>
          <w:rFonts w:ascii="Book Antiqua" w:hAnsi="Book Antiqua" w:cs="Arial"/>
          <w:sz w:val="24"/>
          <w:szCs w:val="24"/>
          <w:lang w:val="en-US"/>
        </w:rPr>
        <w:t>approximately 3</w:t>
      </w:r>
      <w:r w:rsidRPr="001D7698">
        <w:rPr>
          <w:rFonts w:ascii="Book Antiqua" w:hAnsi="Book Antiqua" w:cs="Arial"/>
          <w:sz w:val="24"/>
          <w:szCs w:val="24"/>
          <w:lang w:val="en-US"/>
        </w:rPr>
        <w:t>.78 cases pe</w:t>
      </w:r>
      <w:r w:rsidR="001232AD" w:rsidRPr="001D7698">
        <w:rPr>
          <w:rFonts w:ascii="Book Antiqua" w:hAnsi="Book Antiqua" w:cs="Arial"/>
          <w:sz w:val="24"/>
          <w:szCs w:val="24"/>
          <w:lang w:val="en-US"/>
        </w:rPr>
        <w:t>r 1</w:t>
      </w:r>
      <w:r w:rsidRPr="001D7698">
        <w:rPr>
          <w:rFonts w:ascii="Book Antiqua" w:hAnsi="Book Antiqua" w:cs="Arial"/>
          <w:sz w:val="24"/>
          <w:szCs w:val="24"/>
          <w:lang w:val="en-US"/>
        </w:rPr>
        <w:t>000 patients treated with MTX</w: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6" w:tooltip="Shidara, 2010 #1496" w:history="1">
        <w:r w:rsidR="00115E8F" w:rsidRPr="001D7698">
          <w:rPr>
            <w:rFonts w:ascii="Book Antiqua" w:hAnsi="Book Antiqua" w:cs="Arial"/>
            <w:sz w:val="24"/>
            <w:szCs w:val="24"/>
            <w:vertAlign w:val="superscript"/>
            <w:lang w:val="en-US"/>
          </w:rPr>
          <w:t>56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eastAsia="zh-CN"/>
        </w:rPr>
        <w:t xml:space="preserve">; (2) </w:t>
      </w:r>
      <w:r w:rsidRPr="001D7698">
        <w:rPr>
          <w:rFonts w:ascii="Book Antiqua" w:hAnsi="Book Antiqua" w:cs="Arial"/>
          <w:sz w:val="24"/>
          <w:szCs w:val="24"/>
          <w:lang w:val="en-US"/>
        </w:rPr>
        <w:t xml:space="preserve">Factors associated </w:t>
      </w:r>
      <w:r w:rsidR="009B55C9" w:rsidRPr="001D7698">
        <w:rPr>
          <w:rFonts w:ascii="Book Antiqua" w:hAnsi="Book Antiqua" w:cs="Arial"/>
          <w:sz w:val="24"/>
          <w:szCs w:val="24"/>
          <w:lang w:val="en-US"/>
        </w:rPr>
        <w:t xml:space="preserve">with </w:t>
      </w:r>
      <w:r w:rsidRPr="001D7698">
        <w:rPr>
          <w:rFonts w:ascii="Book Antiqua" w:hAnsi="Book Antiqua" w:cs="Arial"/>
          <w:sz w:val="24"/>
          <w:szCs w:val="24"/>
          <w:lang w:val="en-US"/>
        </w:rPr>
        <w:t>MTX-induced ILD include: male gender, impairment i</w:t>
      </w:r>
      <w:r w:rsidR="00AF69BE" w:rsidRPr="001D7698">
        <w:rPr>
          <w:rFonts w:ascii="Book Antiqua" w:hAnsi="Book Antiqua" w:cs="Arial"/>
          <w:sz w:val="24"/>
          <w:szCs w:val="24"/>
          <w:lang w:val="en-US"/>
        </w:rPr>
        <w:t>n functioning, and elevated ESR</w: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6" w:tooltip="Shidara, 2010 #1496" w:history="1">
        <w:r w:rsidR="00115E8F" w:rsidRPr="001D7698">
          <w:rPr>
            <w:rFonts w:ascii="Book Antiqua" w:hAnsi="Book Antiqua" w:cs="Arial"/>
            <w:sz w:val="24"/>
            <w:szCs w:val="24"/>
            <w:vertAlign w:val="superscript"/>
            <w:lang w:val="en-US"/>
          </w:rPr>
          <w:t>56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eastAsia="zh-CN"/>
        </w:rPr>
        <w:t xml:space="preserve">; (3) </w:t>
      </w:r>
      <w:r w:rsidRPr="001D7698">
        <w:rPr>
          <w:rFonts w:ascii="Book Antiqua" w:hAnsi="Book Antiqua" w:cs="Arial"/>
          <w:sz w:val="24"/>
          <w:szCs w:val="24"/>
          <w:lang w:val="en-US"/>
        </w:rPr>
        <w:t xml:space="preserve">The initiation of MTX treatment, </w:t>
      </w:r>
      <w:r w:rsidR="00D32EBC" w:rsidRPr="001D7698">
        <w:rPr>
          <w:rFonts w:ascii="Book Antiqua" w:hAnsi="Book Antiqua" w:cs="Arial"/>
          <w:sz w:val="24"/>
          <w:szCs w:val="24"/>
          <w:lang w:val="en-US"/>
        </w:rPr>
        <w:t xml:space="preserve">along with </w:t>
      </w:r>
      <w:r w:rsidRPr="001D7698">
        <w:rPr>
          <w:rFonts w:ascii="Book Antiqua" w:hAnsi="Book Antiqua" w:cs="Arial"/>
          <w:sz w:val="24"/>
          <w:szCs w:val="24"/>
          <w:lang w:val="en-US"/>
        </w:rPr>
        <w:t xml:space="preserve">clinical manifestations including dyspnea, cough, fever, and patchy ground-glass </w:t>
      </w:r>
      <w:r w:rsidRPr="001D7698">
        <w:rPr>
          <w:rFonts w:ascii="Book Antiqua" w:hAnsi="Book Antiqua" w:cs="Arial"/>
          <w:sz w:val="24"/>
          <w:szCs w:val="24"/>
          <w:lang w:val="en-US"/>
        </w:rPr>
        <w:lastRenderedPageBreak/>
        <w:t>opacities</w:t>
      </w:r>
      <w:r w:rsidR="00D32EBC" w:rsidRPr="001D7698">
        <w:rPr>
          <w:rFonts w:ascii="Book Antiqua" w:hAnsi="Book Antiqua" w:cs="Arial"/>
          <w:sz w:val="24"/>
          <w:szCs w:val="24"/>
          <w:lang w:val="en-US"/>
        </w:rPr>
        <w:t xml:space="preserve"> on</w:t>
      </w:r>
      <w:r w:rsidRPr="001D7698">
        <w:rPr>
          <w:rFonts w:ascii="Book Antiqua" w:hAnsi="Book Antiqua" w:cs="Arial"/>
          <w:sz w:val="24"/>
          <w:szCs w:val="24"/>
          <w:lang w:val="en-US"/>
        </w:rPr>
        <w:t xml:space="preserve"> HRCT may suggest the diagnosis </w:t>
      </w:r>
      <w:r w:rsidR="009B55C9" w:rsidRPr="001D7698">
        <w:rPr>
          <w:rFonts w:ascii="Book Antiqua" w:hAnsi="Book Antiqua" w:cs="Arial"/>
          <w:sz w:val="24"/>
          <w:szCs w:val="24"/>
          <w:lang w:val="en-US"/>
        </w:rPr>
        <w:t xml:space="preserve">of </w:t>
      </w:r>
      <w:r w:rsidRPr="001D7698">
        <w:rPr>
          <w:rFonts w:ascii="Book Antiqua" w:hAnsi="Book Antiqua" w:cs="Arial"/>
          <w:sz w:val="24"/>
          <w:szCs w:val="24"/>
          <w:lang w:val="en-US"/>
        </w:rPr>
        <w:t>MTX-induced ILD</w:t>
      </w:r>
      <w:r w:rsidR="00AF69BE" w:rsidRPr="001D7698">
        <w:rPr>
          <w:rFonts w:ascii="Book Antiqua" w:hAnsi="Book Antiqua" w:cs="Arial"/>
          <w:sz w:val="24"/>
          <w:szCs w:val="24"/>
          <w:lang w:val="en-US" w:eastAsia="zh-CN"/>
        </w:rPr>
        <w:t xml:space="preserve">; (4) </w:t>
      </w:r>
      <w:r w:rsidRPr="001D7698">
        <w:rPr>
          <w:rFonts w:ascii="Book Antiqua" w:hAnsi="Book Antiqua" w:cs="Arial"/>
          <w:sz w:val="24"/>
          <w:szCs w:val="24"/>
          <w:lang w:val="en-US"/>
        </w:rPr>
        <w:t xml:space="preserve">If MTX-induced ILD is suspected, </w:t>
      </w:r>
      <w:r w:rsidR="009B55C9" w:rsidRPr="001D7698">
        <w:rPr>
          <w:rFonts w:ascii="Book Antiqua" w:hAnsi="Book Antiqua" w:cs="Arial"/>
          <w:sz w:val="24"/>
          <w:szCs w:val="24"/>
          <w:lang w:val="en-US"/>
        </w:rPr>
        <w:t xml:space="preserve">the </w:t>
      </w:r>
      <w:r w:rsidRPr="001D7698">
        <w:rPr>
          <w:rFonts w:ascii="Book Antiqua" w:hAnsi="Book Antiqua" w:cs="Arial"/>
          <w:sz w:val="24"/>
          <w:szCs w:val="24"/>
          <w:lang w:val="en-US"/>
        </w:rPr>
        <w:t>drug m</w:t>
      </w:r>
      <w:r w:rsidR="00AF69BE" w:rsidRPr="001D7698">
        <w:rPr>
          <w:rFonts w:ascii="Book Antiqua" w:hAnsi="Book Antiqua" w:cs="Arial"/>
          <w:sz w:val="24"/>
          <w:szCs w:val="24"/>
          <w:lang w:val="en-US"/>
        </w:rPr>
        <w:t>ust be immediately discontinued</w:t>
      </w:r>
      <w:r w:rsidR="00AF69BE" w:rsidRPr="001D7698">
        <w:rPr>
          <w:rFonts w:ascii="Book Antiqua" w:hAnsi="Book Antiqua" w:cs="Arial"/>
          <w:sz w:val="24"/>
          <w:szCs w:val="24"/>
          <w:lang w:val="en-US" w:eastAsia="zh-CN"/>
        </w:rPr>
        <w:t xml:space="preserve">; (5) </w:t>
      </w:r>
      <w:r w:rsidRPr="001D7698">
        <w:rPr>
          <w:rFonts w:ascii="Book Antiqua" w:hAnsi="Book Antiqua" w:cs="Arial"/>
          <w:sz w:val="24"/>
          <w:szCs w:val="24"/>
          <w:lang w:val="en-US"/>
        </w:rPr>
        <w:t xml:space="preserve">The use of LFN increases the risk </w:t>
      </w:r>
      <w:r w:rsidR="009B55C9" w:rsidRPr="001D7698">
        <w:rPr>
          <w:rFonts w:ascii="Book Antiqua" w:hAnsi="Book Antiqua" w:cs="Arial"/>
          <w:sz w:val="24"/>
          <w:szCs w:val="24"/>
          <w:lang w:val="en-US"/>
        </w:rPr>
        <w:t>of ILD, which usually</w:t>
      </w:r>
      <w:r w:rsidRPr="001D7698">
        <w:rPr>
          <w:rFonts w:ascii="Book Antiqua" w:hAnsi="Book Antiqua" w:cs="Arial"/>
          <w:sz w:val="24"/>
          <w:szCs w:val="24"/>
          <w:lang w:val="en-US"/>
        </w:rPr>
        <w:t xml:space="preserve"> occurs within the first 20 </w:t>
      </w:r>
      <w:r w:rsidR="00AF69BE" w:rsidRPr="001D7698">
        <w:rPr>
          <w:rFonts w:ascii="Book Antiqua" w:hAnsi="Book Antiqua" w:cs="Arial"/>
          <w:sz w:val="24"/>
          <w:szCs w:val="24"/>
          <w:lang w:val="en-US"/>
        </w:rPr>
        <w:t>wk</w:t>
      </w:r>
      <w:r w:rsidRPr="001D7698">
        <w:rPr>
          <w:rFonts w:ascii="Book Antiqua" w:hAnsi="Book Antiqua" w:cs="Arial"/>
          <w:sz w:val="24"/>
          <w:szCs w:val="24"/>
          <w:lang w:val="en-US"/>
        </w:rPr>
        <w:t xml:space="preserve"> after </w:t>
      </w:r>
      <w:r w:rsidR="009B55C9" w:rsidRPr="001D7698">
        <w:rPr>
          <w:rFonts w:ascii="Book Antiqua" w:hAnsi="Book Antiqua" w:cs="Arial"/>
          <w:sz w:val="24"/>
          <w:szCs w:val="24"/>
          <w:lang w:val="en-US"/>
        </w:rPr>
        <w:t>beginning</w:t>
      </w:r>
      <w:r w:rsidRPr="001D7698">
        <w:rPr>
          <w:rFonts w:ascii="Book Antiqua" w:hAnsi="Book Antiqua" w:cs="Arial"/>
          <w:sz w:val="24"/>
          <w:szCs w:val="24"/>
          <w:lang w:val="en-US"/>
        </w:rPr>
        <w:t xml:space="preserve"> th</w:t>
      </w:r>
      <w:r w:rsidR="00AF69BE" w:rsidRPr="001D7698">
        <w:rPr>
          <w:rFonts w:ascii="Book Antiqua" w:hAnsi="Book Antiqua" w:cs="Arial"/>
          <w:sz w:val="24"/>
          <w:szCs w:val="24"/>
          <w:lang w:val="en-US"/>
        </w:rPr>
        <w:t>is therapy</w: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Ij5bNDYsIDQ3XTwvc3R5bGU+PC9EaXNwbGF5VGV4dD48cmVjb3JkPjxyZWMtbnVtYmVyPjE0MDM8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cml0aXMgYW5kIHJoZXVtYXRpc208L2FiYnItMT48L2FsdC1wZXJpb2RpY2FsPjxwYWdlcz4xNDM1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Ij5bNDYsIDQ3XTwvc3R5bGU+PC9EaXNwbGF5VGV4dD48cmVjb3JkPjxyZWMtbnVtYmVyPjE0MDM8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cml0aXMgYW5kIHJoZXVtYXRpc208L2FiYnItMT48L2FsdC1wZXJpb2RpY2FsPjxwYWdlcz4xNDM1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6" w:tooltip="Suissa, 2006 #1402" w:history="1">
        <w:r w:rsidR="00115E8F" w:rsidRPr="001D7698">
          <w:rPr>
            <w:rFonts w:ascii="Book Antiqua" w:hAnsi="Book Antiqua" w:cs="Arial"/>
            <w:sz w:val="24"/>
            <w:szCs w:val="24"/>
            <w:vertAlign w:val="superscript"/>
            <w:lang w:val="en-US"/>
          </w:rPr>
          <w:t>46</w:t>
        </w:r>
      </w:hyperlink>
      <w:r w:rsidR="00AF69BE" w:rsidRPr="001D7698">
        <w:rPr>
          <w:rFonts w:ascii="Book Antiqua" w:hAnsi="Book Antiqua" w:cs="Arial"/>
          <w:sz w:val="24"/>
          <w:szCs w:val="24"/>
          <w:vertAlign w:val="superscript"/>
          <w:lang w:val="en-US"/>
        </w:rPr>
        <w:t>,</w:t>
      </w:r>
      <w:hyperlink w:anchor="_ENREF_47" w:tooltip="Chikura, 2009 #1403" w:history="1">
        <w:r w:rsidR="00115E8F" w:rsidRPr="001D7698">
          <w:rPr>
            <w:rFonts w:ascii="Book Antiqua" w:hAnsi="Book Antiqua" w:cs="Arial"/>
            <w:sz w:val="24"/>
            <w:szCs w:val="24"/>
            <w:vertAlign w:val="superscript"/>
            <w:lang w:val="en-US"/>
          </w:rPr>
          <w:t>47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eastAsia="zh-CN"/>
        </w:rPr>
        <w:t xml:space="preserve">; (6) </w:t>
      </w:r>
      <w:r w:rsidRPr="001D7698">
        <w:rPr>
          <w:rFonts w:ascii="Book Antiqua" w:hAnsi="Book Antiqua" w:cs="Arial"/>
          <w:sz w:val="24"/>
          <w:szCs w:val="24"/>
          <w:lang w:val="en-US"/>
        </w:rPr>
        <w:t>A relevant marker for mortality in LFN-induced ILD patients is a &lt;90% oxygen saturatio</w:t>
      </w:r>
      <w:r w:rsidR="00AF69BE" w:rsidRPr="001D7698">
        <w:rPr>
          <w:rFonts w:ascii="Book Antiqua" w:hAnsi="Book Antiqua" w:cs="Arial"/>
          <w:sz w:val="24"/>
          <w:szCs w:val="24"/>
          <w:lang w:val="en-US"/>
        </w:rPr>
        <w:t>n level</w:t>
      </w:r>
      <w:r w:rsidR="00E662C5" w:rsidRPr="001D7698">
        <w:rPr>
          <w:rFonts w:ascii="Book Antiqua" w:hAnsi="Book Antiqua" w:cs="Arial"/>
          <w:sz w:val="24"/>
          <w:szCs w:val="24"/>
          <w:lang w:val="en-US"/>
        </w:rPr>
        <w:fldChar w:fldCharType="begin">
          <w:fldData xml:space="preserve">PEVuZE5vdGU+PENpdGU+PEF1dGhvcj5TYXRvPC9BdXRob3I+PFllYXI+MjAwOTwvWWVhcj48UmVj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Z2VzPjEyNjUtODwvcGFnZXM+PHZvbHVtZT40ODwvdm9sdW1lPjxudW1iZXI+MTA8L251bWJlcj48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PEVuZE5vdGU+PENpdGU+PEF1dGhvcj5TYXRvPC9BdXRob3I+PFllYXI+MjAwOTwvWWVhcj48UmVj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8" w:tooltip="Sato, 2009 #1362" w:history="1">
        <w:r w:rsidR="00115E8F" w:rsidRPr="001D7698">
          <w:rPr>
            <w:rFonts w:ascii="Book Antiqua" w:hAnsi="Book Antiqua" w:cs="Arial"/>
            <w:sz w:val="24"/>
            <w:szCs w:val="24"/>
            <w:vertAlign w:val="superscript"/>
            <w:lang w:val="en-US"/>
          </w:rPr>
          <w:t>48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eastAsia="zh-CN"/>
        </w:rPr>
        <w:t xml:space="preserve">; (7) </w:t>
      </w:r>
      <w:r w:rsidR="009B55C9" w:rsidRPr="001D7698">
        <w:rPr>
          <w:rFonts w:ascii="Book Antiqua" w:hAnsi="Book Antiqua" w:cs="Arial"/>
          <w:sz w:val="24"/>
          <w:szCs w:val="24"/>
          <w:lang w:val="en-US"/>
        </w:rPr>
        <w:t>Patients with</w:t>
      </w:r>
      <w:r w:rsidRPr="001D7698">
        <w:rPr>
          <w:rFonts w:ascii="Book Antiqua" w:hAnsi="Book Antiqua" w:cs="Arial"/>
          <w:sz w:val="24"/>
          <w:szCs w:val="24"/>
          <w:lang w:val="en-US"/>
        </w:rPr>
        <w:t xml:space="preserve"> LFN-induced ILD must immediate</w:t>
      </w:r>
      <w:r w:rsidR="009B55C9" w:rsidRPr="001D7698">
        <w:rPr>
          <w:rFonts w:ascii="Book Antiqua" w:hAnsi="Book Antiqua" w:cs="Arial"/>
          <w:sz w:val="24"/>
          <w:szCs w:val="24"/>
          <w:lang w:val="en-US"/>
        </w:rPr>
        <w:t>ly stop treatment with</w:t>
      </w:r>
      <w:r w:rsidRPr="001D7698">
        <w:rPr>
          <w:rFonts w:ascii="Book Antiqua" w:hAnsi="Book Antiqua" w:cs="Arial"/>
          <w:sz w:val="24"/>
          <w:szCs w:val="24"/>
          <w:lang w:val="en-US"/>
        </w:rPr>
        <w:t xml:space="preserve"> LFN, </w:t>
      </w:r>
      <w:r w:rsidR="009B55C9" w:rsidRPr="001D7698">
        <w:rPr>
          <w:rFonts w:ascii="Book Antiqua" w:hAnsi="Book Antiqua" w:cs="Arial"/>
          <w:sz w:val="24"/>
          <w:szCs w:val="24"/>
          <w:lang w:val="en-US"/>
        </w:rPr>
        <w:t>begin</w:t>
      </w:r>
      <w:r w:rsidRPr="001D7698">
        <w:rPr>
          <w:rFonts w:ascii="Book Antiqua" w:hAnsi="Book Antiqua" w:cs="Arial"/>
          <w:sz w:val="24"/>
          <w:szCs w:val="24"/>
          <w:lang w:val="en-US"/>
        </w:rPr>
        <w:t xml:space="preserve"> corticosteroids, </w:t>
      </w:r>
      <w:r w:rsidR="009B55C9" w:rsidRPr="001D7698">
        <w:rPr>
          <w:rFonts w:ascii="Book Antiqua" w:hAnsi="Book Antiqua" w:cs="Arial"/>
          <w:sz w:val="24"/>
          <w:szCs w:val="24"/>
          <w:lang w:val="en-US"/>
        </w:rPr>
        <w:t xml:space="preserve">undergo </w:t>
      </w:r>
      <w:r w:rsidRPr="001D7698">
        <w:rPr>
          <w:rFonts w:ascii="Book Antiqua" w:hAnsi="Book Antiqua" w:cs="Arial"/>
          <w:sz w:val="24"/>
          <w:szCs w:val="24"/>
          <w:lang w:val="en-US"/>
        </w:rPr>
        <w:t>mechanic</w:t>
      </w:r>
      <w:r w:rsidR="009B55C9" w:rsidRPr="001D7698">
        <w:rPr>
          <w:rFonts w:ascii="Book Antiqua" w:hAnsi="Book Antiqua" w:cs="Arial"/>
          <w:sz w:val="24"/>
          <w:szCs w:val="24"/>
          <w:lang w:val="en-US"/>
        </w:rPr>
        <w:t>al</w:t>
      </w:r>
      <w:r w:rsidRPr="001D7698">
        <w:rPr>
          <w:rFonts w:ascii="Book Antiqua" w:hAnsi="Book Antiqua" w:cs="Arial"/>
          <w:sz w:val="24"/>
          <w:szCs w:val="24"/>
          <w:lang w:val="en-US"/>
        </w:rPr>
        <w:t xml:space="preserve"> ventilation if required, and </w:t>
      </w:r>
      <w:r w:rsidR="009B55C9" w:rsidRPr="001D7698">
        <w:rPr>
          <w:rFonts w:ascii="Book Antiqua" w:hAnsi="Book Antiqua" w:cs="Arial"/>
          <w:sz w:val="24"/>
          <w:szCs w:val="24"/>
          <w:lang w:val="en-US"/>
        </w:rPr>
        <w:t xml:space="preserve">receive </w:t>
      </w:r>
      <w:r w:rsidRPr="001D7698">
        <w:rPr>
          <w:rFonts w:ascii="Book Antiqua" w:hAnsi="Book Antiqua" w:cs="Arial"/>
          <w:sz w:val="24"/>
          <w:szCs w:val="24"/>
          <w:lang w:val="en-US"/>
        </w:rPr>
        <w:t xml:space="preserve">cholestyramine wash-out </w:t>
      </w:r>
      <w:r w:rsidR="00AF69BE" w:rsidRPr="001D7698">
        <w:rPr>
          <w:rFonts w:ascii="Book Antiqua" w:hAnsi="Book Antiqua" w:cs="Arial"/>
          <w:sz w:val="24"/>
          <w:szCs w:val="24"/>
          <w:lang w:val="en-US"/>
        </w:rPr>
        <w:t>treatment</w:t>
      </w:r>
      <w:r w:rsidR="00E662C5" w:rsidRPr="001D7698">
        <w:rPr>
          <w:rFonts w:ascii="Book Antiqua" w:hAnsi="Book Antiqua" w:cs="Arial"/>
          <w:sz w:val="24"/>
          <w:szCs w:val="24"/>
          <w:lang w:val="en-US"/>
        </w:rPr>
        <w:fldChar w:fldCharType="begin">
          <w:fldData xml:space="preserve">PEVuZE5vdGU+PENpdGU+PEF1dGhvcj5Xb25nPC9BdXRob3I+PFllYXI+MjAwOTwvWWVhcj48UmVj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PEVuZE5vdGU+PENpdGU+PEF1dGhvcj5Xb25nPC9BdXRob3I+PFllYXI+MjAwOTwvWWVhcj48UmVj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0" w:tooltip="Wong, 2009 #1490" w:history="1">
        <w:r w:rsidR="00115E8F" w:rsidRPr="001D7698">
          <w:rPr>
            <w:rFonts w:ascii="Book Antiqua" w:hAnsi="Book Antiqua" w:cs="Arial"/>
            <w:sz w:val="24"/>
            <w:szCs w:val="24"/>
            <w:vertAlign w:val="superscript"/>
            <w:lang w:val="en-US"/>
          </w:rPr>
          <w:t>50</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eastAsia="zh-CN"/>
        </w:rPr>
        <w:t xml:space="preserve">; </w:t>
      </w:r>
      <w:r w:rsidR="00C152AB" w:rsidRPr="001D7698">
        <w:rPr>
          <w:rFonts w:ascii="Book Antiqua" w:hAnsi="Book Antiqua" w:cs="Arial"/>
          <w:sz w:val="24"/>
          <w:szCs w:val="24"/>
          <w:lang w:val="en-US" w:eastAsia="zh-CN"/>
        </w:rPr>
        <w:t xml:space="preserve"> and </w:t>
      </w:r>
      <w:r w:rsidR="00AF69BE" w:rsidRPr="001D7698">
        <w:rPr>
          <w:rFonts w:ascii="Book Antiqua" w:hAnsi="Book Antiqua" w:cs="Arial"/>
          <w:sz w:val="24"/>
          <w:szCs w:val="24"/>
          <w:lang w:val="en-US" w:eastAsia="zh-CN"/>
        </w:rPr>
        <w:t xml:space="preserve">(8) </w:t>
      </w:r>
      <w:r w:rsidRPr="001D7698">
        <w:rPr>
          <w:rFonts w:ascii="Book Antiqua" w:hAnsi="Book Antiqua" w:cs="Arial"/>
          <w:sz w:val="24"/>
          <w:szCs w:val="24"/>
          <w:lang w:val="en-US"/>
        </w:rPr>
        <w:t xml:space="preserve">Similar </w:t>
      </w:r>
      <w:r w:rsidR="00D32EBC" w:rsidRPr="001D7698">
        <w:rPr>
          <w:rFonts w:ascii="Book Antiqua" w:hAnsi="Book Antiqua" w:cs="Arial"/>
          <w:sz w:val="24"/>
          <w:szCs w:val="24"/>
          <w:lang w:val="en-US"/>
        </w:rPr>
        <w:t>guidelines can be used to manage</w:t>
      </w:r>
      <w:r w:rsidRPr="001D7698">
        <w:rPr>
          <w:rFonts w:ascii="Book Antiqua" w:hAnsi="Book Antiqua" w:cs="Arial"/>
          <w:sz w:val="24"/>
          <w:szCs w:val="24"/>
          <w:lang w:val="en-US"/>
        </w:rPr>
        <w:t xml:space="preserve"> ILD</w:t>
      </w:r>
      <w:r w:rsidR="009B55C9" w:rsidRPr="001D7698">
        <w:rPr>
          <w:rFonts w:ascii="Book Antiqua" w:hAnsi="Book Antiqua" w:cs="Arial"/>
          <w:sz w:val="24"/>
          <w:szCs w:val="24"/>
          <w:lang w:val="en-US"/>
        </w:rPr>
        <w:t xml:space="preserve"> </w:t>
      </w:r>
      <w:r w:rsidRPr="001D7698">
        <w:rPr>
          <w:rFonts w:ascii="Book Antiqua" w:hAnsi="Book Antiqua" w:cs="Arial"/>
          <w:sz w:val="24"/>
          <w:szCs w:val="24"/>
          <w:lang w:val="en-US"/>
        </w:rPr>
        <w:t xml:space="preserve">induced by other synthetic DMARDs. </w:t>
      </w:r>
    </w:p>
    <w:p w:rsidR="00C152AB" w:rsidRPr="001D7698" w:rsidRDefault="00C152AB" w:rsidP="001D7698">
      <w:pPr>
        <w:spacing w:after="0" w:line="360" w:lineRule="auto"/>
        <w:jc w:val="both"/>
        <w:rPr>
          <w:rFonts w:ascii="Book Antiqua" w:hAnsi="Book Antiqua" w:cs="Arial"/>
          <w:sz w:val="24"/>
          <w:szCs w:val="24"/>
          <w:lang w:val="en-US" w:eastAsia="zh-CN"/>
        </w:rPr>
      </w:pPr>
    </w:p>
    <w:p w:rsidR="006E1690" w:rsidRPr="001D7698" w:rsidRDefault="006E1690" w:rsidP="001D7698">
      <w:pPr>
        <w:spacing w:after="0" w:line="360" w:lineRule="auto"/>
        <w:jc w:val="both"/>
        <w:rPr>
          <w:rFonts w:ascii="Book Antiqua" w:hAnsi="Book Antiqua" w:cs="Arial"/>
          <w:sz w:val="24"/>
          <w:szCs w:val="24"/>
          <w:lang w:val="en-US" w:eastAsia="zh-CN"/>
        </w:rPr>
      </w:pPr>
      <w:r w:rsidRPr="001D7698">
        <w:rPr>
          <w:rFonts w:ascii="Book Antiqua" w:hAnsi="Book Antiqua" w:cs="Arial"/>
          <w:b/>
          <w:i/>
          <w:sz w:val="24"/>
          <w:szCs w:val="24"/>
          <w:lang w:val="en-US"/>
        </w:rPr>
        <w:t xml:space="preserve">Biologic </w:t>
      </w:r>
      <w:r w:rsidR="00BA0781" w:rsidRPr="001D7698">
        <w:rPr>
          <w:rFonts w:ascii="Book Antiqua" w:hAnsi="Book Antiqua" w:cs="Arial"/>
          <w:b/>
          <w:i/>
          <w:sz w:val="24"/>
          <w:szCs w:val="24"/>
          <w:lang w:val="en-US"/>
        </w:rPr>
        <w:t>a</w:t>
      </w:r>
      <w:r w:rsidRPr="001D7698">
        <w:rPr>
          <w:rFonts w:ascii="Book Antiqua" w:hAnsi="Book Antiqua" w:cs="Arial"/>
          <w:b/>
          <w:i/>
          <w:sz w:val="24"/>
          <w:szCs w:val="24"/>
          <w:lang w:val="en-US"/>
        </w:rPr>
        <w:t>gents and lung damage</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t>TNF-</w:t>
      </w:r>
      <w:r w:rsidRPr="001D7698">
        <w:rPr>
          <w:rFonts w:ascii="Book Antiqua" w:hAnsi="Book Antiqua" w:cs="Times New Roman"/>
          <w:sz w:val="24"/>
          <w:szCs w:val="24"/>
          <w:lang w:val="en-US"/>
        </w:rPr>
        <w:t>α</w:t>
      </w:r>
      <w:r w:rsidRPr="001D7698">
        <w:rPr>
          <w:rFonts w:ascii="Book Antiqua" w:hAnsi="Book Antiqua" w:cs="Arial"/>
          <w:sz w:val="24"/>
          <w:szCs w:val="24"/>
          <w:lang w:val="en-US"/>
        </w:rPr>
        <w:t xml:space="preserve"> inhibitors are commonly used for the treatment of RA</w:t>
      </w:r>
      <w:r w:rsidR="00D32EBC" w:rsidRPr="001D7698">
        <w:rPr>
          <w:rFonts w:ascii="Book Antiqua" w:hAnsi="Book Antiqua" w:cs="Arial"/>
          <w:sz w:val="24"/>
          <w:szCs w:val="24"/>
          <w:lang w:val="en-US"/>
        </w:rPr>
        <w:t xml:space="preserve"> and</w:t>
      </w:r>
      <w:r w:rsidRPr="001D7698">
        <w:rPr>
          <w:rFonts w:ascii="Book Antiqua" w:hAnsi="Book Antiqua" w:cs="Arial"/>
          <w:sz w:val="24"/>
          <w:szCs w:val="24"/>
          <w:lang w:val="en-US"/>
        </w:rPr>
        <w:t xml:space="preserve"> offer a good alternative in patients </w:t>
      </w:r>
      <w:r w:rsidR="00D32EBC" w:rsidRPr="001D7698">
        <w:rPr>
          <w:rFonts w:ascii="Book Antiqua" w:hAnsi="Book Antiqua" w:cs="Arial"/>
          <w:sz w:val="24"/>
          <w:szCs w:val="24"/>
          <w:lang w:val="en-US"/>
        </w:rPr>
        <w:t xml:space="preserve">who have </w:t>
      </w:r>
      <w:r w:rsidRPr="001D7698">
        <w:rPr>
          <w:rFonts w:ascii="Book Antiqua" w:hAnsi="Book Antiqua" w:cs="Arial"/>
          <w:sz w:val="24"/>
          <w:szCs w:val="24"/>
          <w:lang w:val="en-US"/>
        </w:rPr>
        <w:t>fail</w:t>
      </w:r>
      <w:r w:rsidR="00D32EBC" w:rsidRPr="001D7698">
        <w:rPr>
          <w:rFonts w:ascii="Book Antiqua" w:hAnsi="Book Antiqua" w:cs="Arial"/>
          <w:sz w:val="24"/>
          <w:szCs w:val="24"/>
          <w:lang w:val="en-US"/>
        </w:rPr>
        <w:t>ed treatment with</w:t>
      </w:r>
      <w:r w:rsidRPr="001D7698">
        <w:rPr>
          <w:rFonts w:ascii="Book Antiqua" w:hAnsi="Book Antiqua" w:cs="Arial"/>
          <w:sz w:val="24"/>
          <w:szCs w:val="24"/>
          <w:lang w:val="en-US"/>
        </w:rPr>
        <w:t xml:space="preserve"> MTX or other synthetic DMARDs </w:t>
      </w:r>
      <w:r w:rsidR="00D32EBC" w:rsidRPr="001D7698">
        <w:rPr>
          <w:rFonts w:ascii="Book Antiqua" w:hAnsi="Book Antiqua" w:cs="Arial"/>
          <w:sz w:val="24"/>
          <w:szCs w:val="24"/>
          <w:lang w:val="en-US"/>
        </w:rPr>
        <w:t xml:space="preserve">with </w:t>
      </w:r>
      <w:r w:rsidRPr="001D7698">
        <w:rPr>
          <w:rFonts w:ascii="Book Antiqua" w:hAnsi="Book Antiqua" w:cs="Arial"/>
          <w:sz w:val="24"/>
          <w:szCs w:val="24"/>
          <w:lang w:val="en-US"/>
        </w:rPr>
        <w:t xml:space="preserve">high </w:t>
      </w:r>
      <w:r w:rsidR="00D32EBC" w:rsidRPr="001D7698">
        <w:rPr>
          <w:rFonts w:ascii="Book Antiqua" w:hAnsi="Book Antiqua" w:cs="Arial"/>
          <w:sz w:val="24"/>
          <w:szCs w:val="24"/>
          <w:lang w:val="en-US"/>
        </w:rPr>
        <w:t xml:space="preserve">response </w:t>
      </w:r>
      <w:r w:rsidRPr="001D7698">
        <w:rPr>
          <w:rFonts w:ascii="Book Antiqua" w:hAnsi="Book Antiqua" w:cs="Arial"/>
          <w:sz w:val="24"/>
          <w:szCs w:val="24"/>
          <w:lang w:val="en-US"/>
        </w:rPr>
        <w:t>rates. T</w:t>
      </w:r>
      <w:r w:rsidR="00D32EBC" w:rsidRPr="001D7698">
        <w:rPr>
          <w:rFonts w:ascii="Book Antiqua" w:hAnsi="Book Antiqua" w:cs="Arial"/>
          <w:sz w:val="24"/>
          <w:szCs w:val="24"/>
          <w:lang w:val="en-US"/>
        </w:rPr>
        <w:t>here are t</w:t>
      </w:r>
      <w:r w:rsidRPr="001D7698">
        <w:rPr>
          <w:rFonts w:ascii="Book Antiqua" w:hAnsi="Book Antiqua" w:cs="Arial"/>
          <w:sz w:val="24"/>
          <w:szCs w:val="24"/>
          <w:lang w:val="en-US"/>
        </w:rPr>
        <w:t xml:space="preserve">wo major concerns </w:t>
      </w:r>
      <w:r w:rsidR="00D32EBC" w:rsidRPr="001D7698">
        <w:rPr>
          <w:rFonts w:ascii="Book Antiqua" w:hAnsi="Book Antiqua" w:cs="Arial"/>
          <w:sz w:val="24"/>
          <w:szCs w:val="24"/>
          <w:lang w:val="en-US"/>
        </w:rPr>
        <w:t xml:space="preserve">with the use of </w:t>
      </w:r>
      <w:r w:rsidR="001C3943" w:rsidRPr="001D7698">
        <w:rPr>
          <w:rFonts w:ascii="Book Antiqua" w:hAnsi="Book Antiqua" w:cs="Arial"/>
          <w:sz w:val="24"/>
          <w:szCs w:val="24"/>
          <w:lang w:val="en-US"/>
        </w:rPr>
        <w:t>anti-</w:t>
      </w:r>
      <w:r w:rsidRPr="001D7698">
        <w:rPr>
          <w:rFonts w:ascii="Book Antiqua" w:hAnsi="Book Antiqua" w:cs="Arial"/>
          <w:sz w:val="24"/>
          <w:szCs w:val="24"/>
          <w:lang w:val="en-US"/>
        </w:rPr>
        <w:t>TNF</w:t>
      </w:r>
      <w:r w:rsidR="001C3943" w:rsidRPr="001D7698">
        <w:rPr>
          <w:rFonts w:ascii="Book Antiqua" w:hAnsi="Book Antiqua" w:cs="Arial"/>
          <w:sz w:val="24"/>
          <w:szCs w:val="24"/>
          <w:lang w:val="en-US"/>
        </w:rPr>
        <w:t xml:space="preserve"> </w:t>
      </w:r>
      <w:r w:rsidRPr="001D7698">
        <w:rPr>
          <w:rFonts w:ascii="Book Antiqua" w:hAnsi="Book Antiqua" w:cs="Arial"/>
          <w:sz w:val="24"/>
          <w:szCs w:val="24"/>
          <w:lang w:val="en-US"/>
        </w:rPr>
        <w:t xml:space="preserve">agents and RA-ILD: </w:t>
      </w:r>
      <w:r w:rsidR="00C152AB" w:rsidRPr="001D7698">
        <w:rPr>
          <w:rFonts w:ascii="Book Antiqua" w:hAnsi="Book Antiqua" w:cs="Arial"/>
          <w:sz w:val="24"/>
          <w:szCs w:val="24"/>
          <w:lang w:val="en-US" w:eastAsia="zh-CN"/>
        </w:rPr>
        <w:t>(</w:t>
      </w:r>
      <w:r w:rsidR="00AF69BE" w:rsidRPr="001D7698">
        <w:rPr>
          <w:rFonts w:ascii="Book Antiqua" w:hAnsi="Book Antiqua" w:cs="Arial"/>
          <w:sz w:val="24"/>
          <w:szCs w:val="24"/>
          <w:lang w:val="en-US" w:eastAsia="zh-CN"/>
        </w:rPr>
        <w:t>1</w:t>
      </w:r>
      <w:r w:rsidRPr="001D7698">
        <w:rPr>
          <w:rFonts w:ascii="Book Antiqua" w:hAnsi="Book Antiqua" w:cs="Arial"/>
          <w:sz w:val="24"/>
          <w:szCs w:val="24"/>
          <w:lang w:val="en-US"/>
        </w:rPr>
        <w:t xml:space="preserve">) the possible association between the </w:t>
      </w:r>
      <w:r w:rsidR="00D32EBC" w:rsidRPr="001D7698">
        <w:rPr>
          <w:rFonts w:ascii="Book Antiqua" w:hAnsi="Book Antiqua" w:cs="Arial"/>
          <w:sz w:val="24"/>
          <w:szCs w:val="24"/>
          <w:lang w:val="en-US"/>
        </w:rPr>
        <w:t xml:space="preserve">use </w:t>
      </w:r>
      <w:r w:rsidRPr="001D7698">
        <w:rPr>
          <w:rFonts w:ascii="Book Antiqua" w:hAnsi="Book Antiqua" w:cs="Arial"/>
          <w:sz w:val="24"/>
          <w:szCs w:val="24"/>
          <w:lang w:val="en-US"/>
        </w:rPr>
        <w:t>of anti-TNF</w:t>
      </w:r>
      <w:r w:rsidR="00D32EBC" w:rsidRPr="001D7698">
        <w:rPr>
          <w:rFonts w:ascii="Book Antiqua" w:hAnsi="Book Antiqua" w:cs="Arial"/>
          <w:sz w:val="24"/>
          <w:szCs w:val="24"/>
          <w:lang w:val="en-US"/>
        </w:rPr>
        <w:t xml:space="preserve"> agents and</w:t>
      </w:r>
      <w:r w:rsidRPr="001D7698">
        <w:rPr>
          <w:rFonts w:ascii="Book Antiqua" w:hAnsi="Book Antiqua" w:cs="Arial"/>
          <w:sz w:val="24"/>
          <w:szCs w:val="24"/>
          <w:lang w:val="en-US"/>
        </w:rPr>
        <w:t xml:space="preserve"> the new</w:t>
      </w:r>
      <w:r w:rsidR="00D32EBC" w:rsidRPr="001D7698">
        <w:rPr>
          <w:rFonts w:ascii="Book Antiqua" w:hAnsi="Book Antiqua" w:cs="Arial"/>
          <w:sz w:val="24"/>
          <w:szCs w:val="24"/>
          <w:lang w:val="en-US"/>
        </w:rPr>
        <w:t xml:space="preserve"> </w:t>
      </w:r>
      <w:r w:rsidRPr="001D7698">
        <w:rPr>
          <w:rFonts w:ascii="Book Antiqua" w:hAnsi="Book Antiqua" w:cs="Arial"/>
          <w:sz w:val="24"/>
          <w:szCs w:val="24"/>
          <w:lang w:val="en-US"/>
        </w:rPr>
        <w:t>onset of clinically significant ILD</w:t>
      </w:r>
      <w:r w:rsidR="00AF69BE"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 and </w:t>
      </w:r>
      <w:r w:rsidR="00C152AB" w:rsidRPr="001D7698">
        <w:rPr>
          <w:rFonts w:ascii="Book Antiqua" w:hAnsi="Book Antiqua" w:cs="Arial"/>
          <w:sz w:val="24"/>
          <w:szCs w:val="24"/>
          <w:lang w:val="en-US" w:eastAsia="zh-CN"/>
        </w:rPr>
        <w:t>(</w:t>
      </w:r>
      <w:r w:rsidR="00AF69BE" w:rsidRPr="001D7698">
        <w:rPr>
          <w:rFonts w:ascii="Book Antiqua" w:hAnsi="Book Antiqua" w:cs="Arial"/>
          <w:sz w:val="24"/>
          <w:szCs w:val="24"/>
          <w:lang w:val="en-US" w:eastAsia="zh-CN"/>
        </w:rPr>
        <w:t>2</w:t>
      </w:r>
      <w:r w:rsidRPr="001D7698">
        <w:rPr>
          <w:rFonts w:ascii="Book Antiqua" w:hAnsi="Book Antiqua" w:cs="Arial"/>
          <w:sz w:val="24"/>
          <w:szCs w:val="24"/>
          <w:lang w:val="en-US"/>
        </w:rPr>
        <w:t xml:space="preserve">) the possibility of </w:t>
      </w:r>
      <w:r w:rsidR="00D32EBC" w:rsidRPr="001D7698">
        <w:rPr>
          <w:rFonts w:ascii="Book Antiqua" w:hAnsi="Book Antiqua" w:cs="Arial"/>
          <w:sz w:val="24"/>
          <w:szCs w:val="24"/>
          <w:lang w:val="en-US"/>
        </w:rPr>
        <w:t>exacerbating</w:t>
      </w:r>
      <w:r w:rsidRPr="001D7698">
        <w:rPr>
          <w:rFonts w:ascii="Book Antiqua" w:hAnsi="Book Antiqua" w:cs="Arial"/>
          <w:sz w:val="24"/>
          <w:szCs w:val="24"/>
          <w:lang w:val="en-US"/>
        </w:rPr>
        <w:t xml:space="preserve"> preexisting ILD when an anti-TNF agent is used for controlling disease activity in RA </w:t>
      </w:r>
      <w:r w:rsidR="00D32EBC" w:rsidRPr="001D7698">
        <w:rPr>
          <w:rFonts w:ascii="Book Antiqua" w:hAnsi="Book Antiqua" w:cs="Arial"/>
          <w:sz w:val="24"/>
          <w:szCs w:val="24"/>
          <w:lang w:val="en-US"/>
        </w:rPr>
        <w:t>(despite</w:t>
      </w:r>
      <w:r w:rsidRPr="001D7698">
        <w:rPr>
          <w:rFonts w:ascii="Book Antiqua" w:hAnsi="Book Antiqua" w:cs="Arial"/>
          <w:sz w:val="24"/>
          <w:szCs w:val="24"/>
          <w:lang w:val="en-US"/>
        </w:rPr>
        <w:t xml:space="preserve"> reports that treatment with anti-TNF agents may stabilize or improv</w:t>
      </w:r>
      <w:r w:rsidR="00D32EBC" w:rsidRPr="001D7698">
        <w:rPr>
          <w:rFonts w:ascii="Book Antiqua" w:hAnsi="Book Antiqua" w:cs="Arial"/>
          <w:sz w:val="24"/>
          <w:szCs w:val="24"/>
          <w:lang w:val="en-US"/>
        </w:rPr>
        <w:t>e</w:t>
      </w:r>
      <w:r w:rsidRPr="001D7698">
        <w:rPr>
          <w:rFonts w:ascii="Book Antiqua" w:hAnsi="Book Antiqua" w:cs="Arial"/>
          <w:sz w:val="24"/>
          <w:szCs w:val="24"/>
          <w:lang w:val="en-US"/>
        </w:rPr>
        <w:t xml:space="preserve"> ILD in some patients</w:t>
      </w:r>
      <w:r w:rsidR="00D32EBC" w:rsidRPr="001D7698">
        <w:rPr>
          <w:rFonts w:ascii="Book Antiqua" w:hAnsi="Book Antiqua" w:cs="Arial"/>
          <w:sz w:val="24"/>
          <w:szCs w:val="24"/>
          <w:lang w:val="en-US"/>
        </w:rPr>
        <w:t>)</w:t>
      </w:r>
      <w:r w:rsidRPr="001D7698">
        <w:rPr>
          <w:rFonts w:ascii="Book Antiqua" w:hAnsi="Book Antiqua" w:cs="Arial"/>
          <w:sz w:val="24"/>
          <w:szCs w:val="24"/>
          <w:lang w:val="en-US"/>
        </w:rPr>
        <w:t>. The paradoxical effects of anti-TNF agents in ILD are interesting</w:t>
      </w:r>
      <w:r w:rsidR="00D32EBC" w:rsidRPr="001D7698">
        <w:rPr>
          <w:rFonts w:ascii="Book Antiqua" w:hAnsi="Book Antiqua" w:cs="Arial"/>
          <w:sz w:val="24"/>
          <w:szCs w:val="24"/>
          <w:lang w:val="en-US"/>
        </w:rPr>
        <w:t>,</w:t>
      </w:r>
      <w:r w:rsidRPr="001D7698">
        <w:rPr>
          <w:rFonts w:ascii="Book Antiqua" w:hAnsi="Book Antiqua" w:cs="Arial"/>
          <w:sz w:val="24"/>
          <w:szCs w:val="24"/>
          <w:lang w:val="en-US"/>
        </w:rPr>
        <w:t xml:space="preserve"> and further studies are required to identify </w:t>
      </w:r>
      <w:r w:rsidR="00D32EBC" w:rsidRPr="001D7698">
        <w:rPr>
          <w:rFonts w:ascii="Book Antiqua" w:hAnsi="Book Antiqua" w:cs="Arial"/>
          <w:sz w:val="24"/>
          <w:szCs w:val="24"/>
          <w:lang w:val="en-US"/>
        </w:rPr>
        <w:t>why some patients improve while others develop worsening disease</w:t>
      </w:r>
      <w:r w:rsidRPr="001D7698">
        <w:rPr>
          <w:rFonts w:ascii="Book Antiqua" w:hAnsi="Book Antiqua" w:cs="Arial"/>
          <w:sz w:val="24"/>
          <w:szCs w:val="24"/>
          <w:lang w:val="en-US"/>
        </w:rPr>
        <w:t xml:space="preserve">. </w:t>
      </w:r>
      <w:r w:rsidR="00D32EBC" w:rsidRPr="001D7698">
        <w:rPr>
          <w:rFonts w:ascii="Book Antiqua" w:hAnsi="Book Antiqua" w:cs="Arial"/>
          <w:sz w:val="24"/>
          <w:szCs w:val="24"/>
          <w:lang w:val="en-US"/>
        </w:rPr>
        <w:t>W</w:t>
      </w:r>
      <w:r w:rsidRPr="001D7698">
        <w:rPr>
          <w:rFonts w:ascii="Book Antiqua" w:hAnsi="Book Antiqua" w:cs="Arial"/>
          <w:sz w:val="24"/>
          <w:szCs w:val="24"/>
          <w:lang w:val="en-US"/>
        </w:rPr>
        <w:t xml:space="preserve">e will </w:t>
      </w:r>
      <w:r w:rsidR="00D32EBC" w:rsidRPr="001D7698">
        <w:rPr>
          <w:rFonts w:ascii="Book Antiqua" w:hAnsi="Book Antiqua" w:cs="Arial"/>
          <w:sz w:val="24"/>
          <w:szCs w:val="24"/>
          <w:lang w:val="en-US"/>
        </w:rPr>
        <w:t xml:space="preserve">briefly </w:t>
      </w:r>
      <w:r w:rsidRPr="001D7698">
        <w:rPr>
          <w:rFonts w:ascii="Book Antiqua" w:hAnsi="Book Antiqua" w:cs="Arial"/>
          <w:sz w:val="24"/>
          <w:szCs w:val="24"/>
          <w:lang w:val="en-US"/>
        </w:rPr>
        <w:t xml:space="preserve">review </w:t>
      </w:r>
      <w:r w:rsidR="00D32EBC" w:rsidRPr="001D7698">
        <w:rPr>
          <w:rFonts w:ascii="Book Antiqua" w:hAnsi="Book Antiqua" w:cs="Arial"/>
          <w:sz w:val="24"/>
          <w:szCs w:val="24"/>
          <w:lang w:val="en-US"/>
        </w:rPr>
        <w:t xml:space="preserve">some </w:t>
      </w:r>
      <w:r w:rsidRPr="001D7698">
        <w:rPr>
          <w:rFonts w:ascii="Book Antiqua" w:hAnsi="Book Antiqua" w:cs="Arial"/>
          <w:sz w:val="24"/>
          <w:szCs w:val="24"/>
          <w:lang w:val="en-US"/>
        </w:rPr>
        <w:t xml:space="preserve">of the evidence </w:t>
      </w:r>
      <w:r w:rsidR="00D32EBC" w:rsidRPr="001D7698">
        <w:rPr>
          <w:rFonts w:ascii="Book Antiqua" w:hAnsi="Book Antiqua" w:cs="Arial"/>
          <w:sz w:val="24"/>
          <w:szCs w:val="24"/>
          <w:lang w:val="en-US"/>
        </w:rPr>
        <w:t xml:space="preserve">regarding </w:t>
      </w:r>
      <w:r w:rsidRPr="001D7698">
        <w:rPr>
          <w:rFonts w:ascii="Book Antiqua" w:hAnsi="Book Antiqua" w:cs="Arial"/>
          <w:sz w:val="24"/>
          <w:szCs w:val="24"/>
          <w:lang w:val="en-US"/>
        </w:rPr>
        <w:t xml:space="preserve">ILD related to the </w:t>
      </w:r>
      <w:r w:rsidR="00D32EBC" w:rsidRPr="001D7698">
        <w:rPr>
          <w:rFonts w:ascii="Book Antiqua" w:hAnsi="Book Antiqua" w:cs="Arial"/>
          <w:sz w:val="24"/>
          <w:szCs w:val="24"/>
          <w:lang w:val="en-US"/>
        </w:rPr>
        <w:t xml:space="preserve">use </w:t>
      </w:r>
      <w:r w:rsidRPr="001D7698">
        <w:rPr>
          <w:rFonts w:ascii="Book Antiqua" w:hAnsi="Book Antiqua" w:cs="Arial"/>
          <w:sz w:val="24"/>
          <w:szCs w:val="24"/>
          <w:lang w:val="en-US"/>
        </w:rPr>
        <w:t xml:space="preserve">of anti-TNF agents in RA. </w:t>
      </w:r>
    </w:p>
    <w:p w:rsidR="006E1690" w:rsidRPr="001D7698" w:rsidRDefault="00D32EBC"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Presently, there is increasing</w:t>
      </w:r>
      <w:r w:rsidR="006E1690" w:rsidRPr="001D7698">
        <w:rPr>
          <w:rFonts w:ascii="Book Antiqua" w:hAnsi="Book Antiqua" w:cs="Arial"/>
          <w:sz w:val="24"/>
          <w:szCs w:val="24"/>
          <w:lang w:val="en-US"/>
        </w:rPr>
        <w:t xml:space="preserve"> evidence suggesting that the use of TNF-</w:t>
      </w:r>
      <w:r w:rsidR="006E1690" w:rsidRPr="001D7698">
        <w:rPr>
          <w:rFonts w:ascii="Book Antiqua" w:hAnsi="Book Antiqua" w:cs="Times New Roman"/>
          <w:sz w:val="24"/>
          <w:szCs w:val="24"/>
          <w:lang w:val="en-US"/>
        </w:rPr>
        <w:t>α</w:t>
      </w:r>
      <w:r w:rsidR="006E1690" w:rsidRPr="001D7698">
        <w:rPr>
          <w:rFonts w:ascii="Book Antiqua" w:hAnsi="Book Antiqua" w:cs="Arial"/>
          <w:sz w:val="24"/>
          <w:szCs w:val="24"/>
          <w:lang w:val="en-US"/>
        </w:rPr>
        <w:t xml:space="preserve"> inhibitors is associated with the d</w:t>
      </w:r>
      <w:r w:rsidR="00AF69BE" w:rsidRPr="001D7698">
        <w:rPr>
          <w:rFonts w:ascii="Book Antiqua" w:hAnsi="Book Antiqua" w:cs="Arial"/>
          <w:sz w:val="24"/>
          <w:szCs w:val="24"/>
          <w:lang w:val="en-US"/>
        </w:rPr>
        <w:t xml:space="preserve">evelopment of ILD. Ramos </w:t>
      </w:r>
      <w:r w:rsidR="00AF69BE"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PEVuZE5vdGU+PENpdGU+PEF1dGhvcj5SYW1vcy1DYXNhbHM8L0F1dGhvcj48WWVhcj4yMDA3PC9Z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LTE+PC9hbHQtcGVyaW9kaWNhbD48cGFnZXM+MjQyLTUxPC9wYWdlcz48dm9sdW1lPjg2PC92b2x1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PEVuZE5vdGU+PENpdGU+PEF1dGhvcj5SYW1vcy1DYXNhbHM8L0F1dGhvcj48WWVhcj4yMDA3PC9Z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LTE+PC9hbHQtcGVyaW9kaWNhbD48cGFnZXM+MjQyLTUxPC9wYWdlcz48dm9sdW1lPjg2PC92b2x1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57" w:tooltip="Ramos-Casals, 2007 #1405" w:history="1">
        <w:r w:rsidR="00115E8F" w:rsidRPr="001D7698">
          <w:rPr>
            <w:rFonts w:ascii="Book Antiqua" w:hAnsi="Book Antiqua" w:cs="Arial"/>
            <w:sz w:val="24"/>
            <w:szCs w:val="24"/>
            <w:vertAlign w:val="superscript"/>
            <w:lang w:val="en-US"/>
          </w:rPr>
          <w:t>57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in a case series of 233 patients treated with anti-TNF agents</w:t>
      </w:r>
      <w:r w:rsidR="00362795"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 xml:space="preserve">71% of </w:t>
      </w:r>
      <w:r w:rsidR="00362795" w:rsidRPr="001D7698">
        <w:rPr>
          <w:rFonts w:ascii="Book Antiqua" w:hAnsi="Book Antiqua" w:cs="Arial"/>
          <w:sz w:val="24"/>
          <w:szCs w:val="24"/>
          <w:lang w:val="en-US"/>
        </w:rPr>
        <w:t>whom had</w:t>
      </w:r>
      <w:r w:rsidR="006E1690" w:rsidRPr="001D7698">
        <w:rPr>
          <w:rFonts w:ascii="Book Antiqua" w:hAnsi="Book Antiqua" w:cs="Arial"/>
          <w:sz w:val="24"/>
          <w:szCs w:val="24"/>
          <w:lang w:val="en-US"/>
        </w:rPr>
        <w:t xml:space="preserve"> RA</w:t>
      </w:r>
      <w:r w:rsidR="00362795"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observed that 10% of patients developed ILD after initiation of anti-TNF therapy; </w:t>
      </w:r>
      <w:r w:rsidR="00362795" w:rsidRPr="001D7698">
        <w:rPr>
          <w:rFonts w:ascii="Book Antiqua" w:hAnsi="Book Antiqua" w:cs="Arial"/>
          <w:sz w:val="24"/>
          <w:szCs w:val="24"/>
          <w:lang w:val="en-US"/>
        </w:rPr>
        <w:t xml:space="preserve">the </w:t>
      </w:r>
      <w:r w:rsidR="006E1690" w:rsidRPr="001D7698">
        <w:rPr>
          <w:rFonts w:ascii="Book Antiqua" w:hAnsi="Book Antiqua" w:cs="Arial"/>
          <w:sz w:val="24"/>
          <w:szCs w:val="24"/>
          <w:lang w:val="en-US"/>
        </w:rPr>
        <w:t xml:space="preserve">mean time for </w:t>
      </w:r>
      <w:r w:rsidR="00362795" w:rsidRPr="001D7698">
        <w:rPr>
          <w:rFonts w:ascii="Book Antiqua" w:hAnsi="Book Antiqua" w:cs="Arial"/>
          <w:sz w:val="24"/>
          <w:szCs w:val="24"/>
          <w:lang w:val="en-US"/>
        </w:rPr>
        <w:t>developing</w:t>
      </w:r>
      <w:r w:rsidR="006E1690" w:rsidRPr="001D7698">
        <w:rPr>
          <w:rFonts w:ascii="Book Antiqua" w:hAnsi="Book Antiqua" w:cs="Arial"/>
          <w:sz w:val="24"/>
          <w:szCs w:val="24"/>
          <w:lang w:val="en-US"/>
        </w:rPr>
        <w:t xml:space="preserve"> ILD after </w:t>
      </w:r>
      <w:r w:rsidR="00362795" w:rsidRPr="001D7698">
        <w:rPr>
          <w:rFonts w:ascii="Book Antiqua" w:hAnsi="Book Antiqua" w:cs="Arial"/>
          <w:sz w:val="24"/>
          <w:szCs w:val="24"/>
          <w:lang w:val="en-US"/>
        </w:rPr>
        <w:t xml:space="preserve">receiving </w:t>
      </w:r>
      <w:r w:rsidR="006E1690" w:rsidRPr="001D7698">
        <w:rPr>
          <w:rFonts w:ascii="Book Antiqua" w:hAnsi="Book Antiqua" w:cs="Arial"/>
          <w:sz w:val="24"/>
          <w:szCs w:val="24"/>
          <w:lang w:val="en-US"/>
        </w:rPr>
        <w:t xml:space="preserve">anti-TNF drugs was 42 </w:t>
      </w:r>
      <w:r w:rsidR="00AF69BE" w:rsidRPr="001D7698">
        <w:rPr>
          <w:rFonts w:ascii="Book Antiqua" w:hAnsi="Book Antiqua" w:cs="Arial"/>
          <w:sz w:val="24"/>
          <w:szCs w:val="24"/>
          <w:lang w:val="en-US"/>
        </w:rPr>
        <w:t>wk</w:t>
      </w:r>
      <w:r w:rsidR="006E1690" w:rsidRPr="001D7698">
        <w:rPr>
          <w:rFonts w:ascii="Book Antiqua" w:hAnsi="Book Antiqua" w:cs="Arial"/>
          <w:sz w:val="24"/>
          <w:szCs w:val="24"/>
          <w:lang w:val="en-US"/>
        </w:rPr>
        <w:t xml:space="preserve">, </w:t>
      </w:r>
      <w:r w:rsidR="00362795" w:rsidRPr="001D7698">
        <w:rPr>
          <w:rFonts w:ascii="Book Antiqua" w:hAnsi="Book Antiqua" w:cs="Arial"/>
          <w:sz w:val="24"/>
          <w:szCs w:val="24"/>
          <w:lang w:val="en-US"/>
        </w:rPr>
        <w:t>and</w:t>
      </w:r>
      <w:r w:rsidR="006E1690" w:rsidRPr="001D7698">
        <w:rPr>
          <w:rFonts w:ascii="Book Antiqua" w:hAnsi="Book Antiqua" w:cs="Arial"/>
          <w:sz w:val="24"/>
          <w:szCs w:val="24"/>
          <w:lang w:val="en-US"/>
        </w:rPr>
        <w:t xml:space="preserve"> mortality was reported in 32% of patients with ILD.</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lastRenderedPageBreak/>
        <w:t xml:space="preserve">There are a significant number of studies reporting the development of new cases of ILD or the worsening </w:t>
      </w:r>
      <w:r w:rsidR="00362795" w:rsidRPr="001D7698">
        <w:rPr>
          <w:rFonts w:ascii="Book Antiqua" w:hAnsi="Book Antiqua" w:cs="Arial"/>
          <w:sz w:val="24"/>
          <w:szCs w:val="24"/>
          <w:lang w:val="en-US"/>
        </w:rPr>
        <w:t xml:space="preserve">of </w:t>
      </w:r>
      <w:r w:rsidRPr="001D7698">
        <w:rPr>
          <w:rFonts w:ascii="Book Antiqua" w:hAnsi="Book Antiqua" w:cs="Arial"/>
          <w:sz w:val="24"/>
          <w:szCs w:val="24"/>
          <w:lang w:val="en-US"/>
        </w:rPr>
        <w:t>pre</w:t>
      </w:r>
      <w:r w:rsidR="00362795" w:rsidRPr="001D7698">
        <w:rPr>
          <w:rFonts w:ascii="Book Antiqua" w:hAnsi="Book Antiqua" w:cs="Arial"/>
          <w:sz w:val="24"/>
          <w:szCs w:val="24"/>
          <w:lang w:val="en-US"/>
        </w:rPr>
        <w:t>-</w:t>
      </w:r>
      <w:r w:rsidRPr="001D7698">
        <w:rPr>
          <w:rFonts w:ascii="Book Antiqua" w:hAnsi="Book Antiqua" w:cs="Arial"/>
          <w:sz w:val="24"/>
          <w:szCs w:val="24"/>
          <w:lang w:val="en-US"/>
        </w:rPr>
        <w:t>existing ILD following the use of anti-TNF agents</w:t>
      </w:r>
      <w:r w:rsidR="00362795" w:rsidRPr="001D7698">
        <w:rPr>
          <w:rFonts w:ascii="Book Antiqua" w:hAnsi="Book Antiqua" w:cs="Arial"/>
          <w:sz w:val="24"/>
          <w:szCs w:val="24"/>
          <w:lang w:val="en-US"/>
        </w:rPr>
        <w:t>, including</w:t>
      </w:r>
      <w:r w:rsidR="00AF69BE" w:rsidRPr="001D7698">
        <w:rPr>
          <w:rFonts w:ascii="Book Antiqua" w:hAnsi="Book Antiqua" w:cs="Arial"/>
          <w:sz w:val="24"/>
          <w:szCs w:val="24"/>
          <w:lang w:val="en-US"/>
        </w:rPr>
        <w:t xml:space="preserve"> infliximab</w:t>
      </w:r>
      <w:r w:rsidR="00E662C5" w:rsidRPr="001D7698">
        <w:rPr>
          <w:rFonts w:ascii="Book Antiqua" w:hAnsi="Book Antiqua" w:cs="Arial"/>
          <w:sz w:val="24"/>
          <w:szCs w:val="24"/>
          <w:lang w:val="en-US"/>
        </w:rPr>
        <w:fldChar w:fldCharType="begin">
          <w:fldData xml:space="preserve">PEVuZE5vdGU+PENpdGU+PEF1dGhvcj5Nb3JpPC9BdXRob3I+PFllYXI+MjAwNjwvWWVhcj48UmVj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eTwvYWJici0xPjwvYWx0LXBlcmlvZGljYWw+PHBhZ2VzPjYyMi04PC9wYWdlcz48dm9sdW1lPjMz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PEVuZE5vdGU+PENpdGU+PEF1dGhvcj5Nb3JpPC9BdXRob3I+PFllYXI+MjAwNjwvWWVhcj48UmVj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eTwvYWJici0xPjwvYWx0LXBlcmlvZGljYWw+PHBhZ2VzPjYyMi04PC9wYWdlcz48dm9sdW1lPjMz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8" w:tooltip="Mori, 2006 #1498" w:history="1">
        <w:r w:rsidR="00115E8F" w:rsidRPr="001D7698">
          <w:rPr>
            <w:rFonts w:ascii="Book Antiqua" w:hAnsi="Book Antiqua" w:cs="Arial"/>
            <w:sz w:val="24"/>
            <w:szCs w:val="24"/>
            <w:vertAlign w:val="superscript"/>
            <w:lang w:val="en-US"/>
          </w:rPr>
          <w:t>58-60</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etaner</w:t>
      </w:r>
      <w:r w:rsidR="00AF69BE" w:rsidRPr="001D7698">
        <w:rPr>
          <w:rFonts w:ascii="Book Antiqua" w:hAnsi="Book Antiqua" w:cs="Arial"/>
          <w:sz w:val="24"/>
          <w:szCs w:val="24"/>
          <w:lang w:val="en-US"/>
        </w:rPr>
        <w:t>cept</w:t>
      </w:r>
      <w:r w:rsidR="00E662C5" w:rsidRPr="001D7698">
        <w:rPr>
          <w:rFonts w:ascii="Book Antiqua" w:hAnsi="Book Antiqua" w:cs="Arial"/>
          <w:sz w:val="24"/>
          <w:szCs w:val="24"/>
          <w:lang w:val="en-US"/>
        </w:rPr>
        <w:fldChar w:fldCharType="begin">
          <w:fldData xml:space="preserve">PEVuZE5vdGU+PENpdGU+PEF1dGhvcj5IYWdpd2FyYTwvQXV0aG9yPjxZZWFyPjIwMDc8L1llYXI+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LTE+PC9hbHQtcGVyaW9kaWNhbD48cGFnZXM+MTE1MS00PC9wYWdlcz48dm9sdW1lPjM0PC92b2x1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PEVuZE5vdGU+PENpdGU+PEF1dGhvcj5IYWdpd2FyYTwvQXV0aG9yPjxZZWFyPjIwMDc8L1llYXI+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LTE+PC9hbHQtcGVyaW9kaWNhbD48cGFnZXM+MTE1MS00PC9wYWdlcz48dm9sdW1lPjM0PC92b2x1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1" w:tooltip="Hagiwara, 2007 #1457" w:history="1">
        <w:r w:rsidR="00115E8F" w:rsidRPr="001D7698">
          <w:rPr>
            <w:rFonts w:ascii="Book Antiqua" w:hAnsi="Book Antiqua" w:cs="Arial"/>
            <w:sz w:val="24"/>
            <w:szCs w:val="24"/>
            <w:vertAlign w:val="superscript"/>
            <w:lang w:val="en-US"/>
          </w:rPr>
          <w:t>61-64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362795" w:rsidRPr="001D7698">
        <w:rPr>
          <w:rFonts w:ascii="Book Antiqua" w:hAnsi="Book Antiqua" w:cs="Arial"/>
          <w:sz w:val="24"/>
          <w:szCs w:val="24"/>
          <w:lang w:val="en-US"/>
        </w:rPr>
        <w:t xml:space="preserve">and </w:t>
      </w:r>
      <w:r w:rsidR="00AF69BE" w:rsidRPr="001D7698">
        <w:rPr>
          <w:rFonts w:ascii="Book Antiqua" w:hAnsi="Book Antiqua" w:cs="Arial"/>
          <w:sz w:val="24"/>
          <w:szCs w:val="24"/>
          <w:lang w:val="en-US"/>
        </w:rPr>
        <w:t>adalimumab</w:t>
      </w:r>
      <w:r w:rsidR="00E662C5" w:rsidRPr="001D7698">
        <w:rPr>
          <w:rFonts w:ascii="Book Antiqua" w:hAnsi="Book Antiqua" w:cs="Arial"/>
          <w:sz w:val="24"/>
          <w:szCs w:val="24"/>
          <w:lang w:val="en-US"/>
        </w:rPr>
        <w:fldChar w:fldCharType="begin">
          <w:fldData xml:space="preserve">PEVuZE5vdGU+PENpdGU+PEF1dGhvcj5EYXNjYWx1PC9BdXRob3I+PFllYXI+MjAxMDwvWWVhcj48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PEVuZE5vdGU+PENpdGU+PEF1dGhvcj5EYXNjYWx1PC9BdXRob3I+PFllYXI+MjAxMDwvWWVhcj48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5" w:tooltip="Dascalu, 2010 #1452" w:history="1">
        <w:r w:rsidR="00115E8F" w:rsidRPr="001D7698">
          <w:rPr>
            <w:rFonts w:ascii="Book Antiqua" w:hAnsi="Book Antiqua" w:cs="Arial"/>
            <w:sz w:val="24"/>
            <w:szCs w:val="24"/>
            <w:vertAlign w:val="superscript"/>
            <w:lang w:val="en-US"/>
          </w:rPr>
          <w:t>65-68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362795" w:rsidRPr="001D7698">
        <w:rPr>
          <w:rFonts w:ascii="Book Antiqua" w:hAnsi="Book Antiqua" w:cs="Arial"/>
          <w:sz w:val="24"/>
          <w:szCs w:val="24"/>
          <w:lang w:val="en-US"/>
        </w:rPr>
        <w:t>as well as</w:t>
      </w:r>
      <w:r w:rsidRPr="001D7698">
        <w:rPr>
          <w:rFonts w:ascii="Book Antiqua" w:hAnsi="Book Antiqua" w:cs="Arial"/>
          <w:sz w:val="24"/>
          <w:szCs w:val="24"/>
          <w:lang w:val="en-US"/>
        </w:rPr>
        <w:t xml:space="preserve"> the newer anti</w:t>
      </w:r>
      <w:r w:rsidR="00AF69BE" w:rsidRPr="001D7698">
        <w:rPr>
          <w:rFonts w:ascii="Book Antiqua" w:hAnsi="Book Antiqua" w:cs="Arial"/>
          <w:sz w:val="24"/>
          <w:szCs w:val="24"/>
          <w:lang w:val="en-US"/>
        </w:rPr>
        <w:t>-TNF agents such as golimumab</w:t>
      </w:r>
      <w:r w:rsidR="00E662C5" w:rsidRPr="001D7698">
        <w:rPr>
          <w:rFonts w:ascii="Book Antiqua" w:hAnsi="Book Antiqua" w:cs="Arial"/>
          <w:sz w:val="24"/>
          <w:szCs w:val="24"/>
          <w:lang w:val="en-US"/>
        </w:rPr>
        <w:fldChar w:fldCharType="begin">
          <w:fldData xml:space="preserve">PEVuZE5vdGU+PENpdGU+PEF1dGhvcj5IYWRqaW5pY29sYW91PC9BdXRob3I+PFllYXI+MjAxMTwv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PEVuZE5vdGU+PENpdGU+PEF1dGhvcj5IYWRqaW5pY29sYW91PC9BdXRob3I+PFllYXI+MjAxMTwv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9" w:tooltip="Hadjinicolaou, 2011 #1508" w:history="1">
        <w:r w:rsidR="00115E8F" w:rsidRPr="001D7698">
          <w:rPr>
            <w:rFonts w:ascii="Book Antiqua" w:hAnsi="Book Antiqua" w:cs="Arial"/>
            <w:sz w:val="24"/>
            <w:szCs w:val="24"/>
            <w:vertAlign w:val="superscript"/>
            <w:lang w:val="en-US"/>
          </w:rPr>
          <w:t>69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F69BE" w:rsidRPr="001D7698">
        <w:rPr>
          <w:rFonts w:ascii="Book Antiqua" w:hAnsi="Book Antiqua" w:cs="Arial"/>
          <w:sz w:val="24"/>
          <w:szCs w:val="24"/>
          <w:lang w:val="en-US"/>
        </w:rPr>
        <w:t xml:space="preserve"> and certolizumab pegol</w:t>
      </w:r>
      <w:r w:rsidR="00E662C5" w:rsidRPr="001D7698">
        <w:rPr>
          <w:rFonts w:ascii="Book Antiqua" w:hAnsi="Book Antiqua" w:cs="Arial"/>
          <w:sz w:val="24"/>
          <w:szCs w:val="24"/>
          <w:lang w:val="en-US"/>
        </w:rPr>
        <w:fldChar w:fldCharType="begin">
          <w:fldData xml:space="preserve">PEVuZE5vdGU+PENpdGU+PEF1dGhvcj5HbGFzcG9sZTwvQXV0aG9yPjxZZWFyPjIwMTM8L1llYXI+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PEVuZE5vdGU+PENpdGU+PEF1dGhvcj5HbGFzcG9sZTwvQXV0aG9yPjxZZWFyPjIwMTM8L1llYXI+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0" w:tooltip="Glaspole, 2013 #1454" w:history="1">
        <w:r w:rsidR="00115E8F" w:rsidRPr="001D7698">
          <w:rPr>
            <w:rFonts w:ascii="Book Antiqua" w:hAnsi="Book Antiqua" w:cs="Arial"/>
            <w:sz w:val="24"/>
            <w:szCs w:val="24"/>
            <w:vertAlign w:val="superscript"/>
            <w:lang w:val="en-US"/>
          </w:rPr>
          <w:t>70-72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p>
    <w:p w:rsidR="006E1690" w:rsidRPr="001D7698" w:rsidRDefault="00362795"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The development</w:t>
      </w:r>
      <w:r w:rsidR="006E1690" w:rsidRPr="001D7698">
        <w:rPr>
          <w:rFonts w:ascii="Book Antiqua" w:hAnsi="Book Antiqua" w:cs="Arial"/>
          <w:sz w:val="24"/>
          <w:szCs w:val="24"/>
          <w:lang w:val="en-US"/>
        </w:rPr>
        <w:t xml:space="preserve"> of ILD with etanercept </w:t>
      </w:r>
      <w:r w:rsidRPr="001D7698">
        <w:rPr>
          <w:rFonts w:ascii="Book Antiqua" w:hAnsi="Book Antiqua" w:cs="Arial"/>
          <w:sz w:val="24"/>
          <w:szCs w:val="24"/>
          <w:lang w:val="en-US"/>
        </w:rPr>
        <w:t xml:space="preserve">treatment </w:t>
      </w:r>
      <w:r w:rsidR="006E1690" w:rsidRPr="001D7698">
        <w:rPr>
          <w:rFonts w:ascii="Book Antiqua" w:hAnsi="Book Antiqua" w:cs="Arial"/>
          <w:sz w:val="24"/>
          <w:szCs w:val="24"/>
          <w:lang w:val="en-US"/>
        </w:rPr>
        <w:t xml:space="preserve">has been described in </w:t>
      </w:r>
      <w:r w:rsidR="001B0D2E" w:rsidRPr="001D7698">
        <w:rPr>
          <w:rFonts w:ascii="Book Antiqua" w:hAnsi="Book Antiqua" w:cs="Arial"/>
          <w:sz w:val="24"/>
          <w:szCs w:val="24"/>
          <w:lang w:val="en-US"/>
        </w:rPr>
        <w:t>approximately 0</w:t>
      </w:r>
      <w:r w:rsidR="006E1690" w:rsidRPr="001D7698">
        <w:rPr>
          <w:rFonts w:ascii="Book Antiqua" w:hAnsi="Book Antiqua" w:cs="Arial"/>
          <w:sz w:val="24"/>
          <w:szCs w:val="24"/>
          <w:lang w:val="en-US"/>
        </w:rPr>
        <w:t>.6%</w:t>
      </w:r>
      <w:r w:rsidRPr="001D7698">
        <w:rPr>
          <w:rFonts w:ascii="Book Antiqua" w:hAnsi="Book Antiqua" w:cs="Arial"/>
          <w:sz w:val="24"/>
          <w:szCs w:val="24"/>
          <w:lang w:val="en-US"/>
        </w:rPr>
        <w:t xml:space="preserve"> of patients</w:t>
      </w:r>
      <w:r w:rsidR="00C152AB" w:rsidRPr="001D7698">
        <w:rPr>
          <w:rFonts w:ascii="Book Antiqua" w:hAnsi="Book Antiqua" w:cs="Arial"/>
          <w:sz w:val="24"/>
          <w:szCs w:val="24"/>
          <w:lang w:val="en-US"/>
        </w:rPr>
        <w:t xml:space="preserve"> (77 cases from 13</w:t>
      </w:r>
      <w:r w:rsidR="006E1690" w:rsidRPr="001D7698">
        <w:rPr>
          <w:rFonts w:ascii="Book Antiqua" w:hAnsi="Book Antiqua" w:cs="Arial"/>
          <w:sz w:val="24"/>
          <w:szCs w:val="24"/>
          <w:lang w:val="en-US"/>
        </w:rPr>
        <w:t>894 pa</w:t>
      </w:r>
      <w:r w:rsidR="00AF69BE" w:rsidRPr="001D7698">
        <w:rPr>
          <w:rFonts w:ascii="Book Antiqua" w:hAnsi="Book Antiqua" w:cs="Arial"/>
          <w:sz w:val="24"/>
          <w:szCs w:val="24"/>
          <w:lang w:val="en-US"/>
        </w:rPr>
        <w:t>tients treated with etanercept)</w:t>
      </w:r>
      <w:r w:rsidR="00E662C5" w:rsidRPr="001D7698">
        <w:rPr>
          <w:rFonts w:ascii="Book Antiqua" w:hAnsi="Book Antiqua" w:cs="Arial"/>
          <w:sz w:val="24"/>
          <w:szCs w:val="24"/>
          <w:lang w:val="en-US"/>
        </w:rPr>
        <w:fldChar w:fldCharType="begin">
          <w:fldData xml:space="preserve">PEVuZE5vdGU+PENpdGU+PEF1dGhvcj5Lb2lrZTwvQXV0aG9yPjxZZWFyPjIwMTE8L1llYXI+PFJl
Y051bT4xNTA5PC9SZWNOdW0+PERpc3BsYXlUZXh0PjxzdHlsZSBmYWNlPSJzdXBlcnNjcmlwdCI+
WzczXTwvc3R5bGU+PC9EaXNwbGF5VGV4dD48cmVjb3JkPjxyZWMtbnVtYmVyPjE1MDk8L3JlYy1u
dW1iZXI+PGZvcmVpZ24ta2V5cz48a2V5IGFwcD0iRU4iIGRiLWlkPSJ2dHowdHAyNWR6NXRkN2V6
dnBvNXNzOWgwemVkdmR2YWR0MnoiPjE1MDk8L2tleT48L2ZvcmVpZ24ta2V5cz48cmVmLXR5cGUg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b3I+VGFuYWthLCBZLjwvYXV0aG9yPjxhdXRob3I+WWFtYW5ha2EsIEguPC9hdXRob3I+PGF1dGhv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PEVuZE5vdGU+PENpdGU+PEF1dGhvcj5Lb2lrZTwvQXV0aG9yPjxZZWFyPjIwMTE8L1llYXI+PFJl
Y051bT4xNTA5PC9SZWNOdW0+PERpc3BsYXlUZXh0PjxzdHlsZSBmYWNlPSJzdXBlcnNjcmlwdCI+
WzczXTwvc3R5bGU+PC9EaXNwbGF5VGV4dD48cmVjb3JkPjxyZWMtbnVtYmVyPjE1MDk8L3JlYy1u
dW1iZXI+PGZvcmVpZ24ta2V5cz48a2V5IGFwcD0iRU4iIGRiLWlkPSJ2dHowdHAyNWR6NXRkN2V6
dnBvNXNzOWgwemVkdmR2YWR0MnoiPjE1MDk8L2tleT48L2ZvcmVpZ24ta2V5cz48cmVmLXR5cGUg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b3I+VGFuYWthLCBZLjwvYXV0aG9yPjxhdXRob3I+WWFtYW5ha2EsIEguPC9hdXRob3I+PGF1dGhv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3" w:tooltip="Koike, 2011 #1509" w:history="1">
        <w:r w:rsidR="00115E8F" w:rsidRPr="001D7698">
          <w:rPr>
            <w:rFonts w:ascii="Book Antiqua" w:hAnsi="Book Antiqua" w:cs="Arial"/>
            <w:sz w:val="24"/>
            <w:szCs w:val="24"/>
            <w:vertAlign w:val="superscript"/>
            <w:lang w:val="en-US"/>
          </w:rPr>
          <w:t>73</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For infliximab</w:t>
      </w:r>
      <w:r w:rsidRPr="001D7698">
        <w:rPr>
          <w:rFonts w:ascii="Book Antiqua" w:hAnsi="Book Antiqua" w:cs="Arial"/>
          <w:sz w:val="24"/>
          <w:szCs w:val="24"/>
          <w:lang w:val="en-US"/>
        </w:rPr>
        <w:t>,</w:t>
      </w:r>
      <w:r w:rsidR="00AF69BE" w:rsidRPr="001D7698">
        <w:rPr>
          <w:rFonts w:ascii="Book Antiqua" w:hAnsi="Book Antiqua" w:cs="Arial"/>
          <w:sz w:val="24"/>
          <w:szCs w:val="24"/>
          <w:lang w:val="en-US"/>
        </w:rPr>
        <w:t xml:space="preserve"> one study</w:t>
      </w:r>
      <w:r w:rsidR="00E662C5" w:rsidRPr="001D7698">
        <w:rPr>
          <w:rFonts w:ascii="Book Antiqua" w:hAnsi="Book Antiqua" w:cs="Arial"/>
          <w:sz w:val="24"/>
          <w:szCs w:val="24"/>
          <w:lang w:val="en-US"/>
        </w:rPr>
        <w:fldChar w:fldCharType="begin">
          <w:fldData xml:space="preserve">PEVuZE5vdGU+PENpdGU+PEF1dGhvcj5UYWtldWNoaTwvQXV0aG9yPjxZZWFyPjIwMDg8L1llYXI+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LXBlcmlvZGljYWw+PHBhZ2VzPjE4OS05NDwvcGFnZXM+PHZvbHVtZT42Nzwvdm9sdW1lPjxudW1i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==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PEVuZE5vdGU+PENpdGU+PEF1dGhvcj5UYWtldWNoaTwvQXV0aG9yPjxZZWFyPjIwMDg8L1llYXI+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LXBlcmlvZGljYWw+PHBhZ2VzPjE4OS05NDwvcGFnZXM+PHZvbHVtZT42Nzwvdm9sdW1lPjxudW1i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==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4" w:tooltip="Takeuchi, 2008 #1510" w:history="1">
        <w:r w:rsidR="00115E8F" w:rsidRPr="001D7698">
          <w:rPr>
            <w:rFonts w:ascii="Book Antiqua" w:hAnsi="Book Antiqua" w:cs="Arial"/>
            <w:sz w:val="24"/>
            <w:szCs w:val="24"/>
            <w:vertAlign w:val="superscript"/>
            <w:lang w:val="en-US"/>
          </w:rPr>
          <w:t>74</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reported an incidence of 0.5% for ILD (25 cases of ILD from 5000 patients treated). In </w:t>
      </w:r>
      <w:r w:rsidRPr="001D7698">
        <w:rPr>
          <w:rFonts w:ascii="Book Antiqua" w:hAnsi="Book Antiqua" w:cs="Arial"/>
          <w:sz w:val="24"/>
          <w:szCs w:val="24"/>
          <w:lang w:val="en-US"/>
        </w:rPr>
        <w:t xml:space="preserve">another </w:t>
      </w:r>
      <w:r w:rsidR="006E1690" w:rsidRPr="001D7698">
        <w:rPr>
          <w:rFonts w:ascii="Book Antiqua" w:hAnsi="Book Antiqua" w:cs="Arial"/>
          <w:sz w:val="24"/>
          <w:szCs w:val="24"/>
          <w:lang w:val="en-US"/>
        </w:rPr>
        <w:t xml:space="preserve">study, the incidence of ILD in patients </w:t>
      </w:r>
      <w:r w:rsidR="00AF69BE" w:rsidRPr="001D7698">
        <w:rPr>
          <w:rFonts w:ascii="Book Antiqua" w:hAnsi="Book Antiqua" w:cs="Arial"/>
          <w:sz w:val="24"/>
          <w:szCs w:val="24"/>
          <w:lang w:val="en-US"/>
        </w:rPr>
        <w:t>receiving tocilizumab was 0.48%</w:t>
      </w:r>
      <w:r w:rsidR="00E662C5" w:rsidRPr="001D7698">
        <w:rPr>
          <w:rFonts w:ascii="Book Antiqua" w:hAnsi="Book Antiqua" w:cs="Arial"/>
          <w:sz w:val="24"/>
          <w:szCs w:val="24"/>
          <w:lang w:val="en-US"/>
        </w:rPr>
        <w:fldChar w:fldCharType="begin">
          <w:fldData xml:space="preserve">PEVuZE5vdGU+PENpdGU+PEF1dGhvcj5Lb2lrZTwvQXV0aG9yPjxZZWFyPjIwMTQ8L1llYXI+PFJl
Y051bT4xNTExPC9SZWNOdW0+PERpc3BsYXlUZXh0PjxzdHlsZSBmYWNlPSJzdXBlcnNjcmlwdCI+
Wzc1XTwvc3R5bGU+PC9EaXNwbGF5VGV4dD48cmVjb3JkPjxyZWMtbnVtYmVyPjE1MTE8L3JlYy1u
dW1iZXI+PGZvcmVpZ24ta2V5cz48a2V5IGFwcD0iRU4iIGRiLWlkPSJ2dHowdHAyNWR6NXRkN2V6
dnBvNXNzOWgwemVkdmR2YWR0MnoiPjE1MTE8L2tleT48L2ZvcmVpZ24ta2V5cz48cmVmLXR5cGUg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b3I+VGFrZWksIFMuPC9hdXRob3I+PGF1dGhvcj5UYW5ha2EsIFkuPC9hdXRob3I+PGF1dGhvcj5T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Y2FsPjxwYWdlcz4xNS0yMzwvcGFnZXM+PHZvbHVtZT40MTwvdm9sdW1lPjxudW1iZXI+MTwvbnVt
YmVyPjxlZGl0aW9uPjIwMTMvMTEvMDU8L2VkaXRpb24+PGRhdGVzPjx5ZWFyPjIwMTQ8L3llYXI+
PHB1Yi1kYXRlcz48ZGF0ZT5KYW48L2RhdGU+PC9wdWItZGF0ZXM+PC9kYXRlcz48aXNibj4wMzE1
LTE2MlggKFByaW50KSYjeEQ7MDMxNS0xNjJ4PC9pc2JuPjxhY2Nlc3Npb24tbnVtPjI0MTg3MTEw
PC9hY2Nlc3Npb24tbnVtPjx1cmxzPjwvdXJscz48ZWxlY3Ryb25pYy1yZXNvdXJjZS1udW0+MTAu
Mzg5OS9qcmhldW0uMTMwNDY2PC9lbGVjdHJvbmljLXJlc291cmNlLW51bT48cmVtb3RlLWRhdGFi
YXNlLXByb3ZpZGVyPk5sbTwvcmVtb3RlLWRhdGFiYXNlLXByb3ZpZGVyPjxsYW5ndWFnZT5lbmc8
L2xhbmd1YWdlPjwvcmVjb3JkPjwvQ2l0ZT48L0VuZE5vdGU+AG==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PEVuZE5vdGU+PENpdGU+PEF1dGhvcj5Lb2lrZTwvQXV0aG9yPjxZZWFyPjIwMTQ8L1llYXI+PFJl
Y051bT4xNTExPC9SZWNOdW0+PERpc3BsYXlUZXh0PjxzdHlsZSBmYWNlPSJzdXBlcnNjcmlwdCI+
Wzc1XTwvc3R5bGU+PC9EaXNwbGF5VGV4dD48cmVjb3JkPjxyZWMtbnVtYmVyPjE1MTE8L3JlYy1u
dW1iZXI+PGZvcmVpZ24ta2V5cz48a2V5IGFwcD0iRU4iIGRiLWlkPSJ2dHowdHAyNWR6NXRkN2V6
dnBvNXNzOWgwemVkdmR2YWR0MnoiPjE1MTE8L2tleT48L2ZvcmVpZ24ta2V5cz48cmVmLXR5cGUg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b3I+VGFrZWksIFMuPC9hdXRob3I+PGF1dGhvcj5UYW5ha2EsIFkuPC9hdXRob3I+PGF1dGhvcj5T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5" w:tooltip="Koike, 2014 #1511" w:history="1">
        <w:r w:rsidR="00115E8F" w:rsidRPr="001D7698">
          <w:rPr>
            <w:rFonts w:ascii="Book Antiqua" w:hAnsi="Book Antiqua" w:cs="Arial"/>
            <w:sz w:val="24"/>
            <w:szCs w:val="24"/>
            <w:vertAlign w:val="superscript"/>
            <w:lang w:val="en-US"/>
          </w:rPr>
          <w:t>75</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Pr="001D7698">
        <w:rPr>
          <w:rFonts w:ascii="Book Antiqua" w:hAnsi="Book Antiqua" w:cs="Arial"/>
          <w:sz w:val="24"/>
          <w:szCs w:val="24"/>
          <w:lang w:val="en-US"/>
        </w:rPr>
        <w:t>However</w:t>
      </w:r>
      <w:r w:rsidR="006E1690" w:rsidRPr="001D7698">
        <w:rPr>
          <w:rFonts w:ascii="Book Antiqua" w:hAnsi="Book Antiqua" w:cs="Arial"/>
          <w:sz w:val="24"/>
          <w:szCs w:val="24"/>
          <w:lang w:val="en-US"/>
        </w:rPr>
        <w:t xml:space="preserve">, for abatacept the incidence </w:t>
      </w:r>
      <w:r w:rsidRPr="001D7698">
        <w:rPr>
          <w:rFonts w:ascii="Book Antiqua" w:hAnsi="Book Antiqua" w:cs="Arial"/>
          <w:sz w:val="24"/>
          <w:szCs w:val="24"/>
          <w:lang w:val="en-US"/>
        </w:rPr>
        <w:t>in one study has been reported to range</w:t>
      </w:r>
      <w:r w:rsidR="005F5422" w:rsidRPr="001D7698">
        <w:rPr>
          <w:rFonts w:ascii="Book Antiqua" w:hAnsi="Book Antiqua" w:cs="Arial"/>
          <w:sz w:val="24"/>
          <w:szCs w:val="24"/>
          <w:lang w:val="en-US"/>
        </w:rPr>
        <w:t xml:space="preserve"> from 0.1% (short-term) to 0.3% (long-term)</w:t>
      </w:r>
      <w:r w:rsidR="00E662C5" w:rsidRPr="001D7698">
        <w:rPr>
          <w:rFonts w:ascii="Book Antiqua" w:hAnsi="Book Antiqua" w:cs="Arial"/>
          <w:sz w:val="24"/>
          <w:szCs w:val="24"/>
          <w:lang w:val="en-US"/>
        </w:rPr>
        <w:fldChar w:fldCharType="begin">
          <w:fldData xml:space="preserve">PEVuZE5vdGU+PENpdGU+PEF1dGhvcj5XZWluYmxhdHQ8L0F1dGhvcj48WWVhcj4yMDEzPC9ZZWFy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aWNhbD48cGFnZXM+Nzg3LTk3PC9wYWdlcz48dm9sdW1lPjQwPC92b2x1bWU+PG51bWJlcj42PC9u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=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PEVuZE5vdGU+PENpdGU+PEF1dGhvcj5XZWluYmxhdHQ8L0F1dGhvcj48WWVhcj4yMDEzPC9ZZWFy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aWNhbD48cGFnZXM+Nzg3LTk3PC9wYWdlcz48dm9sdW1lPjQwPC92b2x1bWU+PG51bWJlcj42PC9u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=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6" w:tooltip="Weinblatt, 2013 #1512" w:history="1">
        <w:r w:rsidR="00115E8F" w:rsidRPr="001D7698">
          <w:rPr>
            <w:rFonts w:ascii="Book Antiqua" w:hAnsi="Book Antiqua" w:cs="Arial"/>
            <w:sz w:val="24"/>
            <w:szCs w:val="24"/>
            <w:vertAlign w:val="superscript"/>
            <w:lang w:val="en-US"/>
          </w:rPr>
          <w:t>76</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w:t>
      </w:r>
    </w:p>
    <w:p w:rsidR="006E1690" w:rsidRPr="001D7698" w:rsidRDefault="00AF69BE"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 xml:space="preserve">Perez-Alvarez </w:t>
      </w:r>
      <w:r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7" w:tooltip="Perez-Alvarez, 2011 #1406" w:history="1">
        <w:r w:rsidR="00115E8F" w:rsidRPr="001D7698">
          <w:rPr>
            <w:rFonts w:ascii="Book Antiqua" w:hAnsi="Book Antiqua" w:cs="Arial"/>
            <w:sz w:val="24"/>
            <w:szCs w:val="24"/>
            <w:vertAlign w:val="superscript"/>
            <w:lang w:val="en-US"/>
          </w:rPr>
          <w:t>77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analyzed 122 cases of new</w:t>
      </w:r>
      <w:r w:rsidR="007D5680"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onset or exacerbat</w:t>
      </w:r>
      <w:r w:rsidR="007D5680" w:rsidRPr="001D7698">
        <w:rPr>
          <w:rFonts w:ascii="Book Antiqua" w:hAnsi="Book Antiqua" w:cs="Arial"/>
          <w:sz w:val="24"/>
          <w:szCs w:val="24"/>
          <w:lang w:val="en-US"/>
        </w:rPr>
        <w:t>ed</w:t>
      </w:r>
      <w:r w:rsidR="006E1690" w:rsidRPr="001D7698">
        <w:rPr>
          <w:rFonts w:ascii="Book Antiqua" w:hAnsi="Book Antiqua" w:cs="Arial"/>
          <w:sz w:val="24"/>
          <w:szCs w:val="24"/>
          <w:lang w:val="en-US"/>
        </w:rPr>
        <w:t xml:space="preserve"> ILD</w:t>
      </w:r>
      <w:r w:rsidR="007D5680"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secondary to biologic agents</w:t>
      </w:r>
      <w:r w:rsidR="007D5680" w:rsidRPr="001D7698">
        <w:rPr>
          <w:rFonts w:ascii="Book Antiqua" w:hAnsi="Book Antiqua" w:cs="Arial"/>
          <w:sz w:val="24"/>
          <w:szCs w:val="24"/>
          <w:lang w:val="en-US"/>
        </w:rPr>
        <w:t>. Of these,</w:t>
      </w:r>
      <w:r w:rsidR="006E1690" w:rsidRPr="001D7698">
        <w:rPr>
          <w:rFonts w:ascii="Book Antiqua" w:hAnsi="Book Antiqua" w:cs="Arial"/>
          <w:sz w:val="24"/>
          <w:szCs w:val="24"/>
          <w:lang w:val="en-US"/>
        </w:rPr>
        <w:t xml:space="preserve"> 58 cases were observed </w:t>
      </w:r>
      <w:r w:rsidR="007D5680" w:rsidRPr="001D7698">
        <w:rPr>
          <w:rFonts w:ascii="Book Antiqua" w:hAnsi="Book Antiqua" w:cs="Arial"/>
          <w:sz w:val="24"/>
          <w:szCs w:val="24"/>
          <w:lang w:val="en-US"/>
        </w:rPr>
        <w:t xml:space="preserve">in patients receiving </w:t>
      </w:r>
      <w:r w:rsidR="006E1690" w:rsidRPr="001D7698">
        <w:rPr>
          <w:rFonts w:ascii="Book Antiqua" w:hAnsi="Book Antiqua" w:cs="Arial"/>
          <w:sz w:val="24"/>
          <w:szCs w:val="24"/>
          <w:lang w:val="en-US"/>
        </w:rPr>
        <w:t xml:space="preserve">etanercept and 56 cases </w:t>
      </w:r>
      <w:r w:rsidR="007D5680" w:rsidRPr="001D7698">
        <w:rPr>
          <w:rFonts w:ascii="Book Antiqua" w:hAnsi="Book Antiqua" w:cs="Arial"/>
          <w:sz w:val="24"/>
          <w:szCs w:val="24"/>
          <w:lang w:val="en-US"/>
        </w:rPr>
        <w:t xml:space="preserve">in those treated with </w:t>
      </w:r>
      <w:r w:rsidR="006E1690" w:rsidRPr="001D7698">
        <w:rPr>
          <w:rFonts w:ascii="Book Antiqua" w:hAnsi="Book Antiqua" w:cs="Arial"/>
          <w:sz w:val="24"/>
          <w:szCs w:val="24"/>
          <w:lang w:val="en-US"/>
        </w:rPr>
        <w:t>infliximab</w:t>
      </w:r>
      <w:r w:rsidR="007D5680" w:rsidRPr="001D7698">
        <w:rPr>
          <w:rFonts w:ascii="Book Antiqua" w:hAnsi="Book Antiqua" w:cs="Arial"/>
          <w:sz w:val="24"/>
          <w:szCs w:val="24"/>
          <w:lang w:val="en-US"/>
        </w:rPr>
        <w:t>. T</w:t>
      </w:r>
      <w:r w:rsidR="006E1690" w:rsidRPr="001D7698">
        <w:rPr>
          <w:rFonts w:ascii="Book Antiqua" w:hAnsi="Book Antiqua" w:cs="Arial"/>
          <w:sz w:val="24"/>
          <w:szCs w:val="24"/>
          <w:lang w:val="en-US"/>
        </w:rPr>
        <w:t xml:space="preserve">he majority of these patients had RA. ILD </w:t>
      </w:r>
      <w:r w:rsidR="007D5680" w:rsidRPr="001D7698">
        <w:rPr>
          <w:rFonts w:ascii="Book Antiqua" w:hAnsi="Book Antiqua" w:cs="Arial"/>
          <w:sz w:val="24"/>
          <w:szCs w:val="24"/>
          <w:lang w:val="en-US"/>
        </w:rPr>
        <w:t>developed at</w:t>
      </w:r>
      <w:r w:rsidR="006E1690" w:rsidRPr="001D7698">
        <w:rPr>
          <w:rFonts w:ascii="Book Antiqua" w:hAnsi="Book Antiqua" w:cs="Arial"/>
          <w:sz w:val="24"/>
          <w:szCs w:val="24"/>
          <w:lang w:val="en-US"/>
        </w:rPr>
        <w:t xml:space="preserve"> a mean of 26 </w:t>
      </w:r>
      <w:r w:rsidRPr="001D7698">
        <w:rPr>
          <w:rFonts w:ascii="Book Antiqua" w:hAnsi="Book Antiqua" w:cs="Arial"/>
          <w:sz w:val="24"/>
          <w:szCs w:val="24"/>
          <w:lang w:val="en-US"/>
        </w:rPr>
        <w:t>wk</w:t>
      </w:r>
      <w:r w:rsidR="006E1690" w:rsidRPr="001D7698">
        <w:rPr>
          <w:rFonts w:ascii="Book Antiqua" w:hAnsi="Book Antiqua" w:cs="Arial"/>
          <w:sz w:val="24"/>
          <w:szCs w:val="24"/>
          <w:lang w:val="en-US"/>
        </w:rPr>
        <w:t xml:space="preserve"> after initiation of </w:t>
      </w:r>
      <w:r w:rsidR="007D5680" w:rsidRPr="001D7698">
        <w:rPr>
          <w:rFonts w:ascii="Book Antiqua" w:hAnsi="Book Antiqua" w:cs="Arial"/>
          <w:sz w:val="24"/>
          <w:szCs w:val="24"/>
          <w:lang w:val="en-US"/>
        </w:rPr>
        <w:t xml:space="preserve">the </w:t>
      </w:r>
      <w:r w:rsidR="006E1690" w:rsidRPr="001D7698">
        <w:rPr>
          <w:rFonts w:ascii="Book Antiqua" w:hAnsi="Book Antiqua" w:cs="Arial"/>
          <w:sz w:val="24"/>
          <w:szCs w:val="24"/>
          <w:lang w:val="en-US"/>
        </w:rPr>
        <w:t>biologic agent. Fifty-two patients had detailed follow-up</w:t>
      </w:r>
      <w:r w:rsidR="007D5680"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29% died</w:t>
      </w:r>
      <w:r w:rsidR="007D5680"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70% of </w:t>
      </w:r>
      <w:r w:rsidR="007D5680" w:rsidRPr="001D7698">
        <w:rPr>
          <w:rFonts w:ascii="Book Antiqua" w:hAnsi="Book Antiqua" w:cs="Arial"/>
          <w:sz w:val="24"/>
          <w:szCs w:val="24"/>
          <w:lang w:val="en-US"/>
        </w:rPr>
        <w:t xml:space="preserve">these </w:t>
      </w:r>
      <w:r w:rsidR="006E1690" w:rsidRPr="001D7698">
        <w:rPr>
          <w:rFonts w:ascii="Book Antiqua" w:hAnsi="Book Antiqua" w:cs="Arial"/>
          <w:sz w:val="24"/>
          <w:szCs w:val="24"/>
          <w:lang w:val="en-US"/>
        </w:rPr>
        <w:t>during the first weeks after the initiation of biologic agents.</w:t>
      </w:r>
    </w:p>
    <w:p w:rsidR="006E1690" w:rsidRPr="001D7698" w:rsidRDefault="007D568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S</w:t>
      </w:r>
      <w:r w:rsidR="006E1690" w:rsidRPr="001D7698">
        <w:rPr>
          <w:rFonts w:ascii="Book Antiqua" w:hAnsi="Book Antiqua" w:cs="Arial"/>
          <w:sz w:val="24"/>
          <w:szCs w:val="24"/>
          <w:lang w:val="en-US"/>
        </w:rPr>
        <w:t>everal mechanisms may explain the development of ILD</w:t>
      </w:r>
      <w:r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 xml:space="preserve">associated </w:t>
      </w:r>
      <w:r w:rsidRPr="001D7698">
        <w:rPr>
          <w:rFonts w:ascii="Book Antiqua" w:hAnsi="Book Antiqua" w:cs="Arial"/>
          <w:sz w:val="24"/>
          <w:szCs w:val="24"/>
          <w:lang w:val="en-US"/>
        </w:rPr>
        <w:t xml:space="preserve">with </w:t>
      </w:r>
      <w:r w:rsidR="00B121FD" w:rsidRPr="001D7698">
        <w:rPr>
          <w:rFonts w:ascii="Book Antiqua" w:hAnsi="Book Antiqua" w:cs="Arial"/>
          <w:sz w:val="24"/>
          <w:szCs w:val="24"/>
          <w:lang w:val="en-US"/>
        </w:rPr>
        <w:t>anti-</w:t>
      </w:r>
      <w:r w:rsidR="006E1690" w:rsidRPr="001D7698">
        <w:rPr>
          <w:rFonts w:ascii="Book Antiqua" w:hAnsi="Book Antiqua" w:cs="Arial"/>
          <w:sz w:val="24"/>
          <w:szCs w:val="24"/>
          <w:lang w:val="en-US"/>
        </w:rPr>
        <w:t xml:space="preserve">TNF agents. </w:t>
      </w:r>
      <w:r w:rsidRPr="001D7698">
        <w:rPr>
          <w:rFonts w:ascii="Book Antiqua" w:hAnsi="Book Antiqua" w:cs="Arial"/>
          <w:color w:val="000000"/>
          <w:sz w:val="24"/>
          <w:szCs w:val="24"/>
          <w:lang w:val="en-US"/>
        </w:rPr>
        <w:t>It is unclear w</w:t>
      </w:r>
      <w:r w:rsidR="006E1690" w:rsidRPr="001D7698">
        <w:rPr>
          <w:rFonts w:ascii="Book Antiqua" w:hAnsi="Book Antiqua" w:cs="Arial"/>
          <w:color w:val="000000"/>
          <w:sz w:val="24"/>
          <w:szCs w:val="24"/>
          <w:lang w:val="en-US"/>
        </w:rPr>
        <w:t xml:space="preserve">hether </w:t>
      </w:r>
      <w:r w:rsidR="006E1690" w:rsidRPr="001D7698">
        <w:rPr>
          <w:rFonts w:ascii="Book Antiqua" w:hAnsi="Book Antiqua" w:cs="Arial"/>
          <w:sz w:val="24"/>
          <w:szCs w:val="24"/>
          <w:lang w:val="en-US"/>
        </w:rPr>
        <w:t xml:space="preserve">TNF blockers </w:t>
      </w:r>
      <w:r w:rsidRPr="001D7698">
        <w:rPr>
          <w:rFonts w:ascii="Book Antiqua" w:hAnsi="Book Antiqua" w:cs="Arial"/>
          <w:sz w:val="24"/>
          <w:szCs w:val="24"/>
          <w:lang w:val="en-US"/>
        </w:rPr>
        <w:t xml:space="preserve">can </w:t>
      </w:r>
      <w:r w:rsidR="006E1690" w:rsidRPr="001D7698">
        <w:rPr>
          <w:rFonts w:ascii="Book Antiqua" w:hAnsi="Book Antiqua" w:cs="Arial"/>
          <w:sz w:val="24"/>
          <w:szCs w:val="24"/>
          <w:lang w:val="en-US"/>
        </w:rPr>
        <w:t>potentiate</w:t>
      </w:r>
      <w:r w:rsidR="001D24F2" w:rsidRPr="001D7698">
        <w:rPr>
          <w:rFonts w:ascii="Book Antiqua" w:hAnsi="Book Antiqua" w:cs="Arial"/>
          <w:sz w:val="24"/>
          <w:szCs w:val="24"/>
          <w:lang w:val="en-US"/>
        </w:rPr>
        <w:t xml:space="preserve"> the pulmonary toxicity of MTX</w:t>
      </w:r>
      <w:r w:rsidR="00E662C5" w:rsidRPr="001D7698">
        <w:rPr>
          <w:rFonts w:ascii="Book Antiqua" w:hAnsi="Book Antiqua" w:cs="Arial"/>
          <w:sz w:val="24"/>
          <w:szCs w:val="24"/>
          <w:lang w:val="en-US"/>
        </w:rPr>
        <w:fldChar w:fldCharType="begin">
          <w:fldData xml:space="preserve">PEVuZE5vdGU+PENpdGU+PEF1dGhvcj5TdTwvQXV0aG9yPjxZZWFyPjE5OTg8L1llYXI+PFJlY051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LXBlcmlvZGljYWw+PHBhZ2VzPjEzOS00OTwvcGFnZXM+PHZvbHVtZT40MTwvdm9sdW1lPjxudW1i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PEVuZE5vdGU+PENpdGU+PEF1dGhvcj5TdTwvQXV0aG9yPjxZZWFyPjE5OTg8L1llYXI+PFJlY051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LXBlcmlvZGljYWw+PHBhZ2VzPjEzOS00OTwvcGFnZXM+PHZvbHVtZT40MTwvdm9sdW1lPjxudW1i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8" w:tooltip="Su, 1998 #1408" w:history="1">
        <w:r w:rsidR="00115E8F" w:rsidRPr="001D7698">
          <w:rPr>
            <w:rFonts w:ascii="Book Antiqua" w:hAnsi="Book Antiqua" w:cs="Arial"/>
            <w:sz w:val="24"/>
            <w:szCs w:val="24"/>
            <w:vertAlign w:val="superscript"/>
            <w:lang w:val="en-US"/>
          </w:rPr>
          <w:t>78</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Pr="001D7698">
        <w:rPr>
          <w:rFonts w:ascii="Book Antiqua" w:hAnsi="Book Antiqua" w:cs="Arial"/>
          <w:sz w:val="24"/>
          <w:szCs w:val="24"/>
          <w:lang w:val="en-US"/>
        </w:rPr>
        <w:t>However</w:t>
      </w:r>
      <w:r w:rsidR="006E1690" w:rsidRPr="001D7698">
        <w:rPr>
          <w:rFonts w:ascii="Book Antiqua" w:hAnsi="Book Antiqua" w:cs="Arial"/>
          <w:sz w:val="24"/>
          <w:szCs w:val="24"/>
          <w:lang w:val="en-US"/>
        </w:rPr>
        <w:t>, some of these agents</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such as infliximab</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bind to TNF </w:t>
      </w:r>
      <w:r w:rsidRPr="001D7698">
        <w:rPr>
          <w:rFonts w:ascii="Book Antiqua" w:hAnsi="Book Antiqua" w:cs="Arial"/>
          <w:sz w:val="24"/>
          <w:szCs w:val="24"/>
          <w:lang w:val="en-US"/>
        </w:rPr>
        <w:t xml:space="preserve">that is </w:t>
      </w:r>
      <w:r w:rsidR="006E1690" w:rsidRPr="001D7698">
        <w:rPr>
          <w:rFonts w:ascii="Book Antiqua" w:hAnsi="Book Antiqua" w:cs="Arial"/>
          <w:sz w:val="24"/>
          <w:szCs w:val="24"/>
          <w:lang w:val="en-US"/>
        </w:rPr>
        <w:t>expressed on the surface of macrophages and CD4+ and T</w:t>
      </w:r>
      <w:r w:rsidR="001D24F2" w:rsidRPr="001D7698">
        <w:rPr>
          <w:rFonts w:ascii="Book Antiqua" w:hAnsi="Book Antiqua" w:cs="Arial"/>
          <w:sz w:val="24"/>
          <w:szCs w:val="24"/>
          <w:lang w:val="en-US"/>
        </w:rPr>
        <w:t xml:space="preserve"> cells, resulting in cell lysis</w:t>
      </w:r>
      <w:r w:rsidR="00E662C5" w:rsidRPr="001D7698">
        <w:rPr>
          <w:rFonts w:ascii="Book Antiqua" w:hAnsi="Book Antiqua" w:cs="Arial"/>
          <w:sz w:val="24"/>
          <w:szCs w:val="24"/>
          <w:lang w:val="en-US"/>
        </w:rPr>
        <w:fldChar w:fldCharType="begin">
          <w:fldData xml:space="preserve">PEVuZE5vdGU+PENpdGU+PEF1dGhvcj5TY2FsbG9uPC9BdXRob3I+PFllYXI+MTk5NTwvWWVhcj48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PEVuZE5vdGU+PENpdGU+PEF1dGhvcj5TY2FsbG9uPC9BdXRob3I+PFllYXI+MTk5NTwvWWVhcj48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9" w:tooltip="Scallon, 1995 #1409" w:history="1">
        <w:r w:rsidR="00115E8F" w:rsidRPr="001D7698">
          <w:rPr>
            <w:rFonts w:ascii="Book Antiqua" w:hAnsi="Book Antiqua" w:cs="Arial"/>
            <w:sz w:val="24"/>
            <w:szCs w:val="24"/>
            <w:vertAlign w:val="superscript"/>
            <w:lang w:val="en-US"/>
          </w:rPr>
          <w:t>79</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w:t>
      </w:r>
      <w:r w:rsidRPr="001D7698">
        <w:rPr>
          <w:rFonts w:ascii="Book Antiqua" w:hAnsi="Book Antiqua" w:cs="Arial"/>
          <w:sz w:val="24"/>
          <w:szCs w:val="24"/>
          <w:lang w:val="en-US"/>
        </w:rPr>
        <w:t>I</w:t>
      </w:r>
      <w:r w:rsidR="006E1690" w:rsidRPr="001D7698">
        <w:rPr>
          <w:rFonts w:ascii="Book Antiqua" w:hAnsi="Book Antiqua" w:cs="Arial"/>
          <w:sz w:val="24"/>
          <w:szCs w:val="24"/>
          <w:lang w:val="en-US"/>
        </w:rPr>
        <w:t>t is</w:t>
      </w:r>
      <w:r w:rsidRPr="001D7698">
        <w:rPr>
          <w:rFonts w:ascii="Book Antiqua" w:hAnsi="Book Antiqua" w:cs="Arial"/>
          <w:sz w:val="24"/>
          <w:szCs w:val="24"/>
          <w:lang w:val="en-US"/>
        </w:rPr>
        <w:t xml:space="preserve"> thus</w:t>
      </w:r>
      <w:r w:rsidR="006E1690" w:rsidRPr="001D7698">
        <w:rPr>
          <w:rFonts w:ascii="Book Antiqua" w:hAnsi="Book Antiqua" w:cs="Arial"/>
          <w:sz w:val="24"/>
          <w:szCs w:val="24"/>
          <w:lang w:val="en-US"/>
        </w:rPr>
        <w:t xml:space="preserve"> conceivable that</w:t>
      </w:r>
      <w:r w:rsidRPr="001D7698">
        <w:rPr>
          <w:rFonts w:ascii="Book Antiqua" w:hAnsi="Book Antiqua" w:cs="Arial"/>
          <w:sz w:val="24"/>
          <w:szCs w:val="24"/>
          <w:lang w:val="en-US"/>
        </w:rPr>
        <w:t xml:space="preserve"> the</w:t>
      </w:r>
      <w:r w:rsidR="006E1690" w:rsidRPr="001D7698">
        <w:rPr>
          <w:rFonts w:ascii="Book Antiqua" w:hAnsi="Book Antiqua" w:cs="Arial"/>
          <w:sz w:val="24"/>
          <w:szCs w:val="24"/>
          <w:lang w:val="en-US"/>
        </w:rPr>
        <w:t xml:space="preserve"> local release of macrophage-derived proteolytic enzymes may contribute to MTX toxicity. Other </w:t>
      </w:r>
      <w:r w:rsidRPr="001D7698">
        <w:rPr>
          <w:rFonts w:ascii="Book Antiqua" w:hAnsi="Book Antiqua" w:cs="Arial"/>
          <w:sz w:val="24"/>
          <w:szCs w:val="24"/>
          <w:lang w:val="en-US"/>
        </w:rPr>
        <w:t xml:space="preserve">potential </w:t>
      </w:r>
      <w:r w:rsidR="006E1690" w:rsidRPr="001D7698">
        <w:rPr>
          <w:rFonts w:ascii="Book Antiqua" w:hAnsi="Book Antiqua" w:cs="Arial"/>
          <w:sz w:val="24"/>
          <w:szCs w:val="24"/>
          <w:lang w:val="en-US"/>
        </w:rPr>
        <w:t xml:space="preserve">mechanisms for the development or progression of ILD and lung fibrosis </w:t>
      </w:r>
      <w:r w:rsidRPr="001D7698">
        <w:rPr>
          <w:rFonts w:ascii="Book Antiqua" w:hAnsi="Book Antiqua" w:cs="Arial"/>
          <w:sz w:val="24"/>
          <w:szCs w:val="24"/>
          <w:lang w:val="en-US"/>
        </w:rPr>
        <w:t>in</w:t>
      </w:r>
      <w:r w:rsidR="006E1690" w:rsidRPr="001D7698">
        <w:rPr>
          <w:rFonts w:ascii="Book Antiqua" w:hAnsi="Book Antiqua" w:cs="Arial"/>
          <w:sz w:val="24"/>
          <w:szCs w:val="24"/>
          <w:lang w:val="en-US"/>
        </w:rPr>
        <w:t xml:space="preserve"> some patients receiving anti-TNF agents may involve the down</w:t>
      </w:r>
      <w:r w:rsidRPr="001D7698">
        <w:rPr>
          <w:rFonts w:ascii="Book Antiqua" w:hAnsi="Book Antiqua" w:cs="Arial"/>
          <w:sz w:val="24"/>
          <w:szCs w:val="24"/>
          <w:lang w:val="en-US"/>
        </w:rPr>
        <w:t>-</w:t>
      </w:r>
      <w:r w:rsidR="006E1690" w:rsidRPr="001D7698">
        <w:rPr>
          <w:rFonts w:ascii="Book Antiqua" w:hAnsi="Book Antiqua" w:cs="Arial"/>
          <w:sz w:val="24"/>
          <w:szCs w:val="24"/>
          <w:lang w:val="en-US"/>
        </w:rPr>
        <w:t>regulation of TNF</w:t>
      </w:r>
      <w:r w:rsidR="006E1690" w:rsidRPr="001D7698">
        <w:rPr>
          <w:rFonts w:ascii="Book Antiqua" w:hAnsi="Book Antiqua" w:cs="Times New Roman"/>
          <w:sz w:val="24"/>
          <w:szCs w:val="24"/>
          <w:lang w:val="en-US"/>
        </w:rPr>
        <w:t>α</w:t>
      </w:r>
      <w:r w:rsidR="006E1690" w:rsidRPr="001D7698">
        <w:rPr>
          <w:rFonts w:ascii="Book Antiqua" w:hAnsi="Book Antiqua" w:cs="Arial"/>
          <w:sz w:val="24"/>
          <w:szCs w:val="24"/>
          <w:lang w:val="en-US"/>
        </w:rPr>
        <w:t xml:space="preserve"> </w:t>
      </w:r>
      <w:r w:rsidRPr="001D7698">
        <w:rPr>
          <w:rFonts w:ascii="Book Antiqua" w:hAnsi="Book Antiqua" w:cs="Arial"/>
          <w:sz w:val="24"/>
          <w:szCs w:val="24"/>
          <w:lang w:val="en-US"/>
        </w:rPr>
        <w:t xml:space="preserve">(due to </w:t>
      </w:r>
      <w:r w:rsidR="006E1690" w:rsidRPr="001D7698">
        <w:rPr>
          <w:rFonts w:ascii="Book Antiqua" w:hAnsi="Book Antiqua" w:cs="Arial"/>
          <w:sz w:val="24"/>
          <w:szCs w:val="24"/>
          <w:lang w:val="en-US"/>
        </w:rPr>
        <w:t>TNF blockade</w:t>
      </w:r>
      <w:r w:rsidRPr="001D7698">
        <w:rPr>
          <w:rFonts w:ascii="Book Antiqua" w:hAnsi="Book Antiqua" w:cs="Arial"/>
          <w:sz w:val="24"/>
          <w:szCs w:val="24"/>
          <w:lang w:val="en-US"/>
        </w:rPr>
        <w:t>), which causes</w:t>
      </w:r>
      <w:r w:rsidR="006E1690" w:rsidRPr="001D7698">
        <w:rPr>
          <w:rFonts w:ascii="Book Antiqua" w:hAnsi="Book Antiqua" w:cs="Arial"/>
          <w:sz w:val="24"/>
          <w:szCs w:val="24"/>
          <w:lang w:val="en-US"/>
        </w:rPr>
        <w:t xml:space="preserve"> the up</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regulation of anti-inflammatory cytokines including transforming growth factor </w:t>
      </w:r>
      <w:r w:rsidR="006E1690" w:rsidRPr="001D7698">
        <w:rPr>
          <w:rFonts w:ascii="Book Antiqua" w:hAnsi="Book Antiqua" w:cs="Times New Roman"/>
          <w:sz w:val="24"/>
          <w:szCs w:val="24"/>
          <w:lang w:val="en-US"/>
        </w:rPr>
        <w:t>β</w:t>
      </w:r>
      <w:r w:rsidRPr="001D7698">
        <w:rPr>
          <w:rFonts w:ascii="Book Antiqua" w:hAnsi="Book Antiqua" w:cs="Times New Roman"/>
          <w:sz w:val="24"/>
          <w:szCs w:val="24"/>
          <w:lang w:val="en-US"/>
        </w:rPr>
        <w:t xml:space="preserve">, </w:t>
      </w:r>
      <w:r w:rsidRPr="001D7698">
        <w:rPr>
          <w:rFonts w:ascii="Book Antiqua" w:hAnsi="Book Antiqua" w:cs="Arial"/>
          <w:sz w:val="24"/>
          <w:szCs w:val="24"/>
          <w:lang w:val="en-US"/>
        </w:rPr>
        <w:t xml:space="preserve">leading to </w:t>
      </w:r>
      <w:r w:rsidR="001D24F2" w:rsidRPr="001D7698">
        <w:rPr>
          <w:rFonts w:ascii="Book Antiqua" w:hAnsi="Book Antiqua" w:cs="Arial"/>
          <w:sz w:val="24"/>
          <w:szCs w:val="24"/>
          <w:lang w:val="en-US"/>
        </w:rPr>
        <w:t>a profibrotic state</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&lt;EndNote&gt;&lt;Cite&gt;&lt;Author&gt;Wynn&lt;/Author&gt;&lt;Year&gt;2004&lt;/Year&gt;&lt;RecNum&gt;1513&lt;/RecNum&gt;&lt;DisplayText&gt;&lt;style face="superscript"&gt;[80]&lt;/style&gt;&lt;/DisplayText&gt;&lt;record&gt;&lt;rec-number&gt;1513&lt;/rec-number&gt;&lt;foreign-keys&gt;&lt;key app="EN" db-id="vtz0tp25dz5td7ezvpo5ss9h0zedvdvadt2z"&gt;1513&lt;/key&gt;&lt;/foreign-keys&gt;&lt;ref-type name="Journal Article"&gt;17&lt;/ref-type&gt;&lt;contributors&gt;&lt;authors&gt;&lt;author&gt;Wynn, T. A.&lt;/author&gt;&lt;/authors&gt;&lt;/contributors&gt;&lt;auth-address&gt;Laboratory of Parasitic Diseases, National Institute of Allergy and Infectious Diseases, National Institutes of Health, 50 South Drive, Room 6154, MSC 8003, Bethesda, Maryland 20892, USA. twynn@niaid.nih.gov&lt;/auth-address&gt;&lt;titles&gt;&lt;title&gt;Fibrotic disease and the T(H)1/T(H)2 paradigm&lt;/title&gt;&lt;secondary-title&gt;Nat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583-94&lt;/pages&gt;&lt;volume&gt;4&lt;/volume&gt;&lt;number&gt;8&lt;/number&gt;&lt;edition&gt;2004/08/03&lt;/edition&gt;&lt;keywords&gt;&lt;keyword&gt;Animals&lt;/keyword&gt;&lt;keyword&gt;Chemokines/metabolism&lt;/keyword&gt;&lt;keyword&gt;Fibroblasts/metabolism&lt;/keyword&gt;&lt;keyword&gt;Fibrosis/*immunology/metabolism/therapy&lt;/keyword&gt;&lt;keyword&gt;Humans&lt;/keyword&gt;&lt;keyword&gt;Interleukin-13/metabolism&lt;/keyword&gt;&lt;keyword&gt;Macrophages/metabolism&lt;/keyword&gt;&lt;keyword&gt;Th1 Cells/*immunology/metabolism&lt;/keyword&gt;&lt;keyword&gt;Th2 Cells/*immunology/metabolism&lt;/keyword&gt;&lt;keyword&gt;Transforming Growth Factor beta/metabolism&lt;/keyword&gt;&lt;/keywords&gt;&lt;dates&gt;&lt;year&gt;2004&lt;/year&gt;&lt;pub-dates&gt;&lt;date&gt;Aug&lt;/date&gt;&lt;/pub-dates&gt;&lt;/dates&gt;&lt;isbn&gt;1474-1733 (Print)&amp;#xD;1474-1733&lt;/isbn&gt;&lt;accession-num&gt;15286725&lt;/accession-num&gt;&lt;urls&gt;&lt;/urls&gt;&lt;custom2&gt;Pmc2702150&lt;/custom2&gt;&lt;custom6&gt;Nihms117424&lt;/custom6&gt;&lt;electronic-resource-num&gt;10.1038/nri1412&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80" w:tooltip="Wynn, 2004 #1513" w:history="1">
        <w:r w:rsidR="00115E8F" w:rsidRPr="001D7698">
          <w:rPr>
            <w:rFonts w:ascii="Book Antiqua" w:hAnsi="Book Antiqua" w:cs="Arial"/>
            <w:sz w:val="24"/>
            <w:szCs w:val="24"/>
            <w:vertAlign w:val="superscript"/>
            <w:lang w:val="en-US"/>
          </w:rPr>
          <w:t>80</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w:t>
      </w:r>
    </w:p>
    <w:p w:rsidR="006E1690" w:rsidRPr="001D7698" w:rsidRDefault="001D24F2"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In the study by Perez-Alvarez</w: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77" w:tooltip="Perez-Alvarez, 2011 #1406" w:history="1">
        <w:r w:rsidR="00115E8F" w:rsidRPr="001D7698">
          <w:rPr>
            <w:rFonts w:ascii="Book Antiqua" w:hAnsi="Book Antiqua" w:cs="Arial"/>
            <w:sz w:val="24"/>
            <w:szCs w:val="24"/>
            <w:vertAlign w:val="superscript"/>
            <w:lang w:val="en-US"/>
          </w:rPr>
          <w:t>77</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7D5680"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patients with antecedents of ILD </w:t>
      </w:r>
      <w:r w:rsidR="007D5680" w:rsidRPr="001D7698">
        <w:rPr>
          <w:rFonts w:ascii="Book Antiqua" w:hAnsi="Book Antiqua" w:cs="Arial"/>
          <w:sz w:val="24"/>
          <w:szCs w:val="24"/>
          <w:lang w:val="en-US"/>
        </w:rPr>
        <w:t>before being treated with</w:t>
      </w:r>
      <w:r w:rsidR="006E1690" w:rsidRPr="001D7698">
        <w:rPr>
          <w:rFonts w:ascii="Book Antiqua" w:hAnsi="Book Antiqua" w:cs="Arial"/>
          <w:sz w:val="24"/>
          <w:szCs w:val="24"/>
          <w:lang w:val="en-US"/>
        </w:rPr>
        <w:t xml:space="preserve"> biologic agents had a high </w:t>
      </w:r>
      <w:r w:rsidR="00D2352C" w:rsidRPr="001D7698">
        <w:rPr>
          <w:rFonts w:ascii="Book Antiqua" w:hAnsi="Book Antiqua" w:cs="Arial"/>
          <w:sz w:val="24"/>
          <w:szCs w:val="24"/>
          <w:lang w:val="en-US"/>
        </w:rPr>
        <w:t xml:space="preserve">mortality </w:t>
      </w:r>
      <w:r w:rsidR="006E1690" w:rsidRPr="001D7698">
        <w:rPr>
          <w:rFonts w:ascii="Book Antiqua" w:hAnsi="Book Antiqua" w:cs="Arial"/>
          <w:sz w:val="24"/>
          <w:szCs w:val="24"/>
          <w:lang w:val="en-US"/>
        </w:rPr>
        <w:t>rate</w:t>
      </w:r>
      <w:r w:rsidR="00D2352C" w:rsidRPr="001D7698">
        <w:rPr>
          <w:rFonts w:ascii="Book Antiqua" w:hAnsi="Book Antiqua" w:cs="Arial"/>
          <w:sz w:val="24"/>
          <w:szCs w:val="24"/>
          <w:lang w:val="en-US"/>
        </w:rPr>
        <w:t>, which was</w:t>
      </w:r>
      <w:r w:rsidR="006E1690" w:rsidRPr="001D7698">
        <w:rPr>
          <w:rFonts w:ascii="Book Antiqua" w:hAnsi="Book Antiqua" w:cs="Arial"/>
          <w:sz w:val="24"/>
          <w:szCs w:val="24"/>
          <w:lang w:val="en-US"/>
        </w:rPr>
        <w:t xml:space="preserve"> associated </w:t>
      </w:r>
      <w:r w:rsidR="006E1690" w:rsidRPr="001D7698">
        <w:rPr>
          <w:rFonts w:ascii="Book Antiqua" w:hAnsi="Book Antiqua" w:cs="Arial"/>
          <w:sz w:val="24"/>
          <w:szCs w:val="24"/>
          <w:lang w:val="en-US"/>
        </w:rPr>
        <w:lastRenderedPageBreak/>
        <w:t>with worsening ILD after the initiation of biologic therapy. Other factors associated with mortality were age &gt;</w:t>
      </w:r>
      <w:r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 xml:space="preserve">65 years, later onset of ILD, and use of immunosuppressive drugs.   </w:t>
      </w:r>
    </w:p>
    <w:p w:rsidR="006E1690" w:rsidRPr="001D7698" w:rsidRDefault="001D24F2" w:rsidP="001D7698">
      <w:pPr>
        <w:spacing w:after="0" w:line="360" w:lineRule="auto"/>
        <w:ind w:firstLineChars="200" w:firstLine="480"/>
        <w:jc w:val="both"/>
        <w:rPr>
          <w:rFonts w:ascii="Book Antiqua" w:hAnsi="Book Antiqua" w:cs="Arial"/>
          <w:color w:val="000000"/>
          <w:sz w:val="24"/>
          <w:szCs w:val="24"/>
          <w:lang w:val="en-US"/>
        </w:rPr>
      </w:pPr>
      <w:r w:rsidRPr="001D7698">
        <w:rPr>
          <w:rFonts w:ascii="Book Antiqua" w:hAnsi="Book Antiqua" w:cs="Arial"/>
          <w:sz w:val="24"/>
          <w:szCs w:val="24"/>
          <w:lang w:val="en-US"/>
        </w:rPr>
        <w:t xml:space="preserve">Ramos-Casals </w:t>
      </w:r>
      <w:r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PEVuZE5vdGU+PENpdGU+PEF1dGhvcj5SYW1vcy1DYXNhbHM8L0F1dGhvcj48WWVhcj4yMDA4PC9Z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Y2FsIHJoZXVtYXRvbG9neTwvYWJici0xPjwvYWx0LXBlcmlvZGljYWw+PHBhZ2VzPjg0Ny02MTwv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PEVuZE5vdGU+PENpdGU+PEF1dGhvcj5SYW1vcy1DYXNhbHM8L0F1dGhvcj48WWVhcj4yMDA4PC9Z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Y2FsIHJoZXVtYXRvbG9neTwvYWJici0xPjwvYWx0LXBlcmlvZGljYWw+PHBhZ2VzPjg0Ny02MTwv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81" w:tooltip="Ramos-Casals, 2008 #1407" w:history="1">
        <w:r w:rsidR="00115E8F" w:rsidRPr="001D7698">
          <w:rPr>
            <w:rFonts w:ascii="Book Antiqua" w:hAnsi="Book Antiqua" w:cs="Arial"/>
            <w:sz w:val="24"/>
            <w:szCs w:val="24"/>
            <w:vertAlign w:val="superscript"/>
            <w:lang w:val="en-US"/>
          </w:rPr>
          <w:t>81</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analyzed 379 cases of autoimmune diseases secondary to anti-TNF agents. Using data </w:t>
      </w:r>
      <w:r w:rsidR="00D2352C" w:rsidRPr="001D7698">
        <w:rPr>
          <w:rFonts w:ascii="Book Antiqua" w:hAnsi="Book Antiqua" w:cs="Arial"/>
          <w:sz w:val="24"/>
          <w:szCs w:val="24"/>
          <w:lang w:val="en-US"/>
        </w:rPr>
        <w:t xml:space="preserve">obtained from the </w:t>
      </w:r>
      <w:r w:rsidR="006E1690" w:rsidRPr="001D7698">
        <w:rPr>
          <w:rFonts w:ascii="Book Antiqua" w:hAnsi="Book Antiqua" w:cs="Arial"/>
          <w:sz w:val="24"/>
          <w:szCs w:val="24"/>
          <w:lang w:val="en-US"/>
        </w:rPr>
        <w:t xml:space="preserve">BIOGEAS project (www.biogeas.org), a study with the aim of collecting data on the use of biological agents </w:t>
      </w:r>
      <w:r w:rsidR="00D2352C" w:rsidRPr="001D7698">
        <w:rPr>
          <w:rFonts w:ascii="Book Antiqua" w:hAnsi="Book Antiqua" w:cs="Arial"/>
          <w:sz w:val="24"/>
          <w:szCs w:val="24"/>
          <w:lang w:val="en-US"/>
        </w:rPr>
        <w:t xml:space="preserve">in patients </w:t>
      </w:r>
      <w:r w:rsidR="006E1690" w:rsidRPr="001D7698">
        <w:rPr>
          <w:rFonts w:ascii="Book Antiqua" w:hAnsi="Book Antiqua" w:cs="Arial"/>
          <w:sz w:val="24"/>
          <w:szCs w:val="24"/>
          <w:lang w:val="en-US"/>
        </w:rPr>
        <w:t>with systemic autoimmune diseases, Ramos-Casals reported cases of ILD induced by biological agents</w:t>
      </w:r>
      <w:r w:rsidR="00D2352C" w:rsidRPr="001D7698">
        <w:rPr>
          <w:rFonts w:ascii="Book Antiqua" w:hAnsi="Book Antiqua" w:cs="Arial"/>
          <w:sz w:val="24"/>
          <w:szCs w:val="24"/>
          <w:lang w:val="en-US"/>
        </w:rPr>
        <w:t>. T</w:t>
      </w:r>
      <w:r w:rsidR="006E1690" w:rsidRPr="001D7698">
        <w:rPr>
          <w:rFonts w:ascii="Book Antiqua" w:hAnsi="Book Antiqua" w:cs="Arial"/>
          <w:sz w:val="24"/>
          <w:szCs w:val="24"/>
          <w:lang w:val="en-US"/>
        </w:rPr>
        <w:t xml:space="preserve">hese authors </w:t>
      </w:r>
      <w:r w:rsidR="00D2352C" w:rsidRPr="001D7698">
        <w:rPr>
          <w:rFonts w:ascii="Book Antiqua" w:hAnsi="Book Antiqua" w:cs="Arial"/>
          <w:sz w:val="24"/>
          <w:szCs w:val="24"/>
          <w:lang w:val="en-US"/>
        </w:rPr>
        <w:t xml:space="preserve">described </w:t>
      </w:r>
      <w:r w:rsidR="006E1690" w:rsidRPr="001D7698">
        <w:rPr>
          <w:rFonts w:ascii="Book Antiqua" w:hAnsi="Book Antiqua" w:cs="Arial"/>
          <w:sz w:val="24"/>
          <w:szCs w:val="24"/>
          <w:lang w:val="en-US"/>
        </w:rPr>
        <w:t xml:space="preserve">34 patients who developed ILD after the initiation of anti-TNF agents, 30 </w:t>
      </w:r>
      <w:r w:rsidR="00D2352C" w:rsidRPr="001D7698">
        <w:rPr>
          <w:rFonts w:ascii="Book Antiqua" w:hAnsi="Book Antiqua" w:cs="Arial"/>
          <w:sz w:val="24"/>
          <w:szCs w:val="24"/>
          <w:lang w:val="en-US"/>
        </w:rPr>
        <w:t xml:space="preserve">of whom </w:t>
      </w:r>
      <w:r w:rsidR="006E1690" w:rsidRPr="001D7698">
        <w:rPr>
          <w:rFonts w:ascii="Book Antiqua" w:hAnsi="Book Antiqua" w:cs="Arial"/>
          <w:sz w:val="24"/>
          <w:szCs w:val="24"/>
          <w:lang w:val="en-US"/>
        </w:rPr>
        <w:t xml:space="preserve">had RA. </w:t>
      </w:r>
      <w:r w:rsidR="00D2352C" w:rsidRPr="001D7698">
        <w:rPr>
          <w:rFonts w:ascii="Book Antiqua" w:hAnsi="Book Antiqua" w:cs="Arial"/>
          <w:sz w:val="24"/>
          <w:szCs w:val="24"/>
          <w:lang w:val="en-US"/>
        </w:rPr>
        <w:t>T</w:t>
      </w:r>
      <w:r w:rsidR="006E1690" w:rsidRPr="001D7698">
        <w:rPr>
          <w:rFonts w:ascii="Book Antiqua" w:hAnsi="Book Antiqua" w:cs="Arial"/>
          <w:sz w:val="24"/>
          <w:szCs w:val="24"/>
          <w:lang w:val="en-US"/>
        </w:rPr>
        <w:t xml:space="preserve">he </w:t>
      </w:r>
      <w:r w:rsidR="00D2352C" w:rsidRPr="001D7698">
        <w:rPr>
          <w:rFonts w:ascii="Book Antiqua" w:hAnsi="Book Antiqua" w:cs="Arial"/>
          <w:sz w:val="24"/>
          <w:szCs w:val="24"/>
          <w:lang w:val="en-US"/>
        </w:rPr>
        <w:t xml:space="preserve">most commonly used </w:t>
      </w:r>
      <w:r w:rsidR="006E1690" w:rsidRPr="001D7698">
        <w:rPr>
          <w:rFonts w:ascii="Book Antiqua" w:hAnsi="Book Antiqua" w:cs="Arial"/>
          <w:sz w:val="24"/>
          <w:szCs w:val="24"/>
          <w:lang w:val="en-US"/>
        </w:rPr>
        <w:t>anti-TNF agents were infliximab in 20 cases (59%), etanercept in 11</w:t>
      </w:r>
      <w:r w:rsidR="00D2352C" w:rsidRPr="001D7698">
        <w:rPr>
          <w:rFonts w:ascii="Book Antiqua" w:hAnsi="Book Antiqua" w:cs="Arial"/>
          <w:sz w:val="24"/>
          <w:szCs w:val="24"/>
          <w:lang w:val="en-US"/>
        </w:rPr>
        <w:t xml:space="preserve"> cases</w:t>
      </w:r>
      <w:r w:rsidR="006E1690" w:rsidRPr="001D7698">
        <w:rPr>
          <w:rFonts w:ascii="Book Antiqua" w:hAnsi="Book Antiqua" w:cs="Arial"/>
          <w:sz w:val="24"/>
          <w:szCs w:val="24"/>
          <w:lang w:val="en-US"/>
        </w:rPr>
        <w:t xml:space="preserve"> (32%) and adalimumab in 3 </w:t>
      </w:r>
      <w:r w:rsidR="00D2352C" w:rsidRPr="001D7698">
        <w:rPr>
          <w:rFonts w:ascii="Book Antiqua" w:hAnsi="Book Antiqua" w:cs="Arial"/>
          <w:sz w:val="24"/>
          <w:szCs w:val="24"/>
          <w:lang w:val="en-US"/>
        </w:rPr>
        <w:t xml:space="preserve">cases </w:t>
      </w:r>
      <w:r w:rsidR="006E1690" w:rsidRPr="001D7698">
        <w:rPr>
          <w:rFonts w:ascii="Book Antiqua" w:hAnsi="Book Antiqua" w:cs="Arial"/>
          <w:sz w:val="24"/>
          <w:szCs w:val="24"/>
          <w:lang w:val="en-US"/>
        </w:rPr>
        <w:t>(9%). Interestingly</w:t>
      </w:r>
      <w:r w:rsidR="00D2352C"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although the majority of the patients had received MTX, 11/31 patients (35%) of these patients had no </w:t>
      </w:r>
      <w:r w:rsidR="00D2352C" w:rsidRPr="001D7698">
        <w:rPr>
          <w:rFonts w:ascii="Book Antiqua" w:hAnsi="Book Antiqua" w:cs="Arial"/>
          <w:sz w:val="24"/>
          <w:szCs w:val="24"/>
          <w:lang w:val="en-US"/>
        </w:rPr>
        <w:t xml:space="preserve">history of </w:t>
      </w:r>
      <w:r w:rsidR="006E1690" w:rsidRPr="001D7698">
        <w:rPr>
          <w:rFonts w:ascii="Book Antiqua" w:hAnsi="Book Antiqua" w:cs="Arial"/>
          <w:sz w:val="24"/>
          <w:szCs w:val="24"/>
          <w:lang w:val="en-US"/>
        </w:rPr>
        <w:t xml:space="preserve">MTX use. The use of anti-TNF agents, particularly in the lung, </w:t>
      </w:r>
      <w:r w:rsidR="00D2352C" w:rsidRPr="001D7698">
        <w:rPr>
          <w:rFonts w:ascii="Book Antiqua" w:hAnsi="Book Antiqua" w:cs="Arial"/>
          <w:sz w:val="24"/>
          <w:szCs w:val="24"/>
          <w:lang w:val="en-US"/>
        </w:rPr>
        <w:t>has poor efficacy</w:t>
      </w:r>
      <w:r w:rsidR="006E1690" w:rsidRPr="001D7698">
        <w:rPr>
          <w:rFonts w:ascii="Book Antiqua" w:hAnsi="Book Antiqua" w:cs="Arial"/>
          <w:sz w:val="24"/>
          <w:szCs w:val="24"/>
          <w:lang w:val="en-US"/>
        </w:rPr>
        <w:t xml:space="preserve"> in controlling collagenosis-associated ILD and can lead to other complications, such as reactivation of mycobacterial and fungal infections, as well </w:t>
      </w:r>
      <w:r w:rsidRPr="001D7698">
        <w:rPr>
          <w:rFonts w:ascii="Book Antiqua" w:hAnsi="Book Antiqua" w:cs="Arial"/>
          <w:sz w:val="24"/>
          <w:szCs w:val="24"/>
          <w:lang w:val="en-US"/>
        </w:rPr>
        <w:t>as to sarcoidosis and other ILD</w:t>
      </w:r>
      <w:r w:rsidR="00E662C5" w:rsidRPr="001D7698">
        <w:rPr>
          <w:rFonts w:ascii="Book Antiqua" w:hAnsi="Book Antiqua" w:cs="Arial"/>
          <w:sz w:val="24"/>
          <w:szCs w:val="24"/>
          <w:lang w:val="en-US"/>
        </w:rPr>
        <w:fldChar w:fldCharType="begin">
          <w:fldData xml:space="preserve">PEVuZE5vdGU+PENpdGU+PEF1dGhvcj5SYW1vcy1DYXNhbHM8L0F1dGhvcj48WWVhcj4yMDA4PC9Z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Y2FsIHJoZXVtYXRvbG9neTwvYWJici0xPjwvYWx0LXBlcmlvZGljYWw+PHBhZ2VzPjg0Ny02MTwv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PEVuZE5vdGU+PENpdGU+PEF1dGhvcj5SYW1vcy1DYXNhbHM8L0F1dGhvcj48WWVhcj4yMDA4PC9Z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81" w:tooltip="Ramos-Casals, 2008 #1407" w:history="1">
        <w:r w:rsidR="00115E8F" w:rsidRPr="001D7698">
          <w:rPr>
            <w:rFonts w:ascii="Book Antiqua" w:hAnsi="Book Antiqua" w:cs="Arial"/>
            <w:sz w:val="24"/>
            <w:szCs w:val="24"/>
            <w:vertAlign w:val="superscript"/>
            <w:lang w:val="en-US"/>
          </w:rPr>
          <w:t>81</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color w:val="000000"/>
          <w:sz w:val="24"/>
          <w:szCs w:val="24"/>
          <w:lang w:val="en-US"/>
        </w:rPr>
        <w:t>.</w:t>
      </w:r>
    </w:p>
    <w:p w:rsidR="00C152AB" w:rsidRPr="001D7698" w:rsidRDefault="006E1690" w:rsidP="001D7698">
      <w:pPr>
        <w:spacing w:after="0" w:line="360" w:lineRule="auto"/>
        <w:ind w:firstLineChars="200" w:firstLine="480"/>
        <w:jc w:val="both"/>
        <w:rPr>
          <w:rFonts w:ascii="Book Antiqua" w:hAnsi="Book Antiqua" w:cs="Arial"/>
          <w:sz w:val="24"/>
          <w:szCs w:val="24"/>
          <w:lang w:val="en-US" w:eastAsia="zh-CN"/>
        </w:rPr>
      </w:pPr>
      <w:r w:rsidRPr="001D7698">
        <w:rPr>
          <w:rFonts w:ascii="Book Antiqua" w:hAnsi="Book Antiqua" w:cs="Arial"/>
          <w:sz w:val="24"/>
          <w:szCs w:val="24"/>
          <w:lang w:val="en-US"/>
        </w:rPr>
        <w:t>Most recently, the rate of mortality</w:t>
      </w:r>
      <w:r w:rsidR="00D2352C" w:rsidRPr="001D7698">
        <w:rPr>
          <w:rFonts w:ascii="Book Antiqua" w:hAnsi="Book Antiqua" w:cs="Arial"/>
          <w:sz w:val="24"/>
          <w:szCs w:val="24"/>
          <w:lang w:val="en-US"/>
        </w:rPr>
        <w:t xml:space="preserve"> has been evaluated</w:t>
      </w:r>
      <w:r w:rsidRPr="001D7698">
        <w:rPr>
          <w:rFonts w:ascii="Book Antiqua" w:hAnsi="Book Antiqua" w:cs="Arial"/>
          <w:sz w:val="24"/>
          <w:szCs w:val="24"/>
          <w:lang w:val="en-US"/>
        </w:rPr>
        <w:t xml:space="preserve"> in patients with RA who had ILD </w:t>
      </w:r>
      <w:r w:rsidR="00D2352C" w:rsidRPr="001D7698">
        <w:rPr>
          <w:rFonts w:ascii="Book Antiqua" w:hAnsi="Book Antiqua" w:cs="Arial"/>
          <w:sz w:val="24"/>
          <w:szCs w:val="24"/>
          <w:lang w:val="en-US"/>
        </w:rPr>
        <w:t>before beginning treatment with</w:t>
      </w:r>
      <w:r w:rsidRPr="001D7698">
        <w:rPr>
          <w:rFonts w:ascii="Book Antiqua" w:hAnsi="Book Antiqua" w:cs="Arial"/>
          <w:sz w:val="24"/>
          <w:szCs w:val="24"/>
          <w:lang w:val="en-US"/>
        </w:rPr>
        <w:t xml:space="preserve"> anti-TNF agents. The British Society for </w:t>
      </w:r>
      <w:r w:rsidR="001D24F2" w:rsidRPr="001D7698">
        <w:rPr>
          <w:rFonts w:ascii="Book Antiqua" w:hAnsi="Book Antiqua" w:cs="Arial"/>
          <w:sz w:val="24"/>
          <w:szCs w:val="24"/>
          <w:lang w:val="en-US"/>
        </w:rPr>
        <w:t>Rheumatology Biologics Register</w:t>
      </w:r>
      <w:r w:rsidR="00E662C5" w:rsidRPr="001D7698">
        <w:rPr>
          <w:rFonts w:ascii="Book Antiqua" w:hAnsi="Book Antiqua" w:cs="Arial"/>
          <w:sz w:val="24"/>
          <w:szCs w:val="24"/>
          <w:lang w:val="en-US"/>
        </w:rPr>
        <w:fldChar w:fldCharType="begin">
          <w:fldData xml:space="preserve">PEVuZE5vdGU+PENpdGU+PEF1dGhvcj5EaXhvbjwvQXV0aG9yPjxZZWFyPjIwMTA8L1llYXI+PFJl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czwvYWJici0xPjwvYWx0LXBlcmlvZGljYWw+PHBhZ2VzPjEwODYtOTE8L3BhZ2VzPjx2b2x1bWU+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PEVuZE5vdGU+PENpdGU+PEF1dGhvcj5EaXhvbjwvQXV0aG9yPjxZZWFyPjIwMTA8L1llYXI+PFJl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czwvYWJici0xPjwvYWx0LXBlcmlvZGljYWw+PHBhZ2VzPjEwODYtOTE8L3BhZ2VzPjx2b2x1bWU+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82" w:tooltip="Dixon, 2010 #1514" w:history="1">
        <w:r w:rsidR="00115E8F" w:rsidRPr="001D7698">
          <w:rPr>
            <w:rFonts w:ascii="Book Antiqua" w:hAnsi="Book Antiqua" w:cs="Arial"/>
            <w:sz w:val="24"/>
            <w:szCs w:val="24"/>
            <w:vertAlign w:val="superscript"/>
            <w:lang w:val="en-US"/>
          </w:rPr>
          <w:t>82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followed 299 patients with pre-existing RA-ILD </w:t>
      </w:r>
      <w:r w:rsidR="00D2352C" w:rsidRPr="001D7698">
        <w:rPr>
          <w:rFonts w:ascii="Book Antiqua" w:hAnsi="Book Antiqua" w:cs="Arial"/>
          <w:sz w:val="24"/>
          <w:szCs w:val="24"/>
          <w:lang w:val="en-US"/>
        </w:rPr>
        <w:t xml:space="preserve">who </w:t>
      </w:r>
      <w:r w:rsidRPr="001D7698">
        <w:rPr>
          <w:rFonts w:ascii="Book Antiqua" w:hAnsi="Book Antiqua" w:cs="Arial"/>
          <w:sz w:val="24"/>
          <w:szCs w:val="24"/>
          <w:lang w:val="en-US"/>
        </w:rPr>
        <w:t>were treated with anti-TNF agents</w:t>
      </w:r>
      <w:r w:rsidR="00D2352C" w:rsidRPr="001D7698">
        <w:rPr>
          <w:rFonts w:ascii="Book Antiqua" w:hAnsi="Book Antiqua" w:cs="Arial"/>
          <w:sz w:val="24"/>
          <w:szCs w:val="24"/>
          <w:lang w:val="en-US"/>
        </w:rPr>
        <w:t>, as well as</w:t>
      </w:r>
      <w:r w:rsidRPr="001D7698">
        <w:rPr>
          <w:rFonts w:ascii="Book Antiqua" w:hAnsi="Book Antiqua" w:cs="Arial"/>
          <w:sz w:val="24"/>
          <w:szCs w:val="24"/>
          <w:lang w:val="en-US"/>
        </w:rPr>
        <w:t xml:space="preserve"> 68 patients </w:t>
      </w:r>
      <w:r w:rsidR="00D2352C" w:rsidRPr="001D7698">
        <w:rPr>
          <w:rFonts w:ascii="Book Antiqua" w:hAnsi="Book Antiqua" w:cs="Arial"/>
          <w:sz w:val="24"/>
          <w:szCs w:val="24"/>
          <w:lang w:val="en-US"/>
        </w:rPr>
        <w:t xml:space="preserve">who were </w:t>
      </w:r>
      <w:r w:rsidRPr="001D7698">
        <w:rPr>
          <w:rFonts w:ascii="Book Antiqua" w:hAnsi="Book Antiqua" w:cs="Arial"/>
          <w:sz w:val="24"/>
          <w:szCs w:val="24"/>
          <w:lang w:val="en-US"/>
        </w:rPr>
        <w:t>treated with synthetic DMARDs. In this cohort</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70/299 patients with</w:t>
      </w:r>
      <w:r w:rsidR="00D2352C" w:rsidRPr="001D7698">
        <w:rPr>
          <w:rFonts w:ascii="Book Antiqua" w:hAnsi="Book Antiqua" w:cs="Arial"/>
          <w:sz w:val="24"/>
          <w:szCs w:val="24"/>
          <w:lang w:val="en-US"/>
        </w:rPr>
        <w:t xml:space="preserve"> pre-existing</w:t>
      </w:r>
      <w:r w:rsidRPr="001D7698">
        <w:rPr>
          <w:rFonts w:ascii="Book Antiqua" w:hAnsi="Book Antiqua" w:cs="Arial"/>
          <w:sz w:val="24"/>
          <w:szCs w:val="24"/>
          <w:lang w:val="en-US"/>
        </w:rPr>
        <w:t xml:space="preserve"> ILD </w:t>
      </w:r>
      <w:r w:rsidR="00D2352C" w:rsidRPr="001D7698">
        <w:rPr>
          <w:rFonts w:ascii="Book Antiqua" w:hAnsi="Book Antiqua" w:cs="Arial"/>
          <w:sz w:val="24"/>
          <w:szCs w:val="24"/>
          <w:lang w:val="en-US"/>
        </w:rPr>
        <w:t xml:space="preserve">who were </w:t>
      </w:r>
      <w:r w:rsidRPr="001D7698">
        <w:rPr>
          <w:rFonts w:ascii="Book Antiqua" w:hAnsi="Book Antiqua" w:cs="Arial"/>
          <w:sz w:val="24"/>
          <w:szCs w:val="24"/>
          <w:lang w:val="en-US"/>
        </w:rPr>
        <w:t>treated with anti-TNF agents died</w:t>
      </w:r>
      <w:r w:rsidR="00D2352C" w:rsidRPr="001D7698">
        <w:rPr>
          <w:rFonts w:ascii="Book Antiqua" w:hAnsi="Book Antiqua" w:cs="Arial"/>
          <w:sz w:val="24"/>
          <w:szCs w:val="24"/>
          <w:lang w:val="en-US"/>
        </w:rPr>
        <w:t>, with</w:t>
      </w:r>
      <w:r w:rsidRPr="001D7698">
        <w:rPr>
          <w:rFonts w:ascii="Book Antiqua" w:hAnsi="Book Antiqua" w:cs="Arial"/>
          <w:sz w:val="24"/>
          <w:szCs w:val="24"/>
          <w:lang w:val="en-US"/>
        </w:rPr>
        <w:t xml:space="preserve"> RA-ILD</w:t>
      </w:r>
      <w:r w:rsidR="00D2352C" w:rsidRPr="001D7698">
        <w:rPr>
          <w:rFonts w:ascii="Book Antiqua" w:hAnsi="Book Antiqua" w:cs="Arial"/>
          <w:sz w:val="24"/>
          <w:szCs w:val="24"/>
          <w:lang w:val="en-US"/>
        </w:rPr>
        <w:t xml:space="preserve"> being</w:t>
      </w:r>
      <w:r w:rsidRPr="001D7698">
        <w:rPr>
          <w:rFonts w:ascii="Book Antiqua" w:hAnsi="Book Antiqua" w:cs="Arial"/>
          <w:sz w:val="24"/>
          <w:szCs w:val="24"/>
          <w:lang w:val="en-US"/>
        </w:rPr>
        <w:t xml:space="preserve"> the underlying cause of dea</w:t>
      </w:r>
      <w:r w:rsidR="00D2352C" w:rsidRPr="001D7698">
        <w:rPr>
          <w:rFonts w:ascii="Book Antiqua" w:hAnsi="Book Antiqua" w:cs="Arial"/>
          <w:sz w:val="24"/>
          <w:szCs w:val="24"/>
          <w:lang w:val="en-US"/>
        </w:rPr>
        <w:t>th</w:t>
      </w:r>
      <w:r w:rsidRPr="001D7698">
        <w:rPr>
          <w:rFonts w:ascii="Book Antiqua" w:hAnsi="Book Antiqua" w:cs="Arial"/>
          <w:sz w:val="24"/>
          <w:szCs w:val="24"/>
          <w:lang w:val="en-US"/>
        </w:rPr>
        <w:t xml:space="preserve"> in 15/70 (21%)</w:t>
      </w:r>
      <w:r w:rsidR="00D2352C" w:rsidRPr="001D7698">
        <w:rPr>
          <w:rFonts w:ascii="Book Antiqua" w:hAnsi="Book Antiqua" w:cs="Arial"/>
          <w:sz w:val="24"/>
          <w:szCs w:val="24"/>
          <w:lang w:val="en-US"/>
        </w:rPr>
        <w:t xml:space="preserve"> patients. However</w:t>
      </w:r>
      <w:r w:rsidRPr="001D7698">
        <w:rPr>
          <w:rFonts w:ascii="Book Antiqua" w:hAnsi="Book Antiqua" w:cs="Arial"/>
          <w:sz w:val="24"/>
          <w:szCs w:val="24"/>
          <w:lang w:val="en-US"/>
        </w:rPr>
        <w:t>, 14/68 patients treated with synthetic DMARDs died</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in</w:t>
      </w:r>
      <w:r w:rsidR="00D2352C" w:rsidRPr="001D7698">
        <w:rPr>
          <w:rFonts w:ascii="Book Antiqua" w:hAnsi="Book Antiqua" w:cs="Arial"/>
          <w:sz w:val="24"/>
          <w:szCs w:val="24"/>
          <w:lang w:val="en-US"/>
        </w:rPr>
        <w:t xml:space="preserve"> only</w:t>
      </w:r>
      <w:r w:rsidRPr="001D7698">
        <w:rPr>
          <w:rFonts w:ascii="Book Antiqua" w:hAnsi="Book Antiqua" w:cs="Arial"/>
          <w:sz w:val="24"/>
          <w:szCs w:val="24"/>
          <w:lang w:val="en-US"/>
        </w:rPr>
        <w:t xml:space="preserve"> one patient (7%) </w:t>
      </w:r>
      <w:r w:rsidR="00D2352C" w:rsidRPr="001D7698">
        <w:rPr>
          <w:rFonts w:ascii="Book Antiqua" w:hAnsi="Book Antiqua" w:cs="Arial"/>
          <w:sz w:val="24"/>
          <w:szCs w:val="24"/>
          <w:lang w:val="en-US"/>
        </w:rPr>
        <w:t xml:space="preserve">was </w:t>
      </w:r>
      <w:r w:rsidRPr="001D7698">
        <w:rPr>
          <w:rFonts w:ascii="Book Antiqua" w:hAnsi="Book Antiqua" w:cs="Arial"/>
          <w:sz w:val="24"/>
          <w:szCs w:val="24"/>
          <w:lang w:val="en-US"/>
        </w:rPr>
        <w:t xml:space="preserve">the cause </w:t>
      </w:r>
      <w:r w:rsidR="00D2352C" w:rsidRPr="001D7698">
        <w:rPr>
          <w:rFonts w:ascii="Book Antiqua" w:hAnsi="Book Antiqua" w:cs="Arial"/>
          <w:sz w:val="24"/>
          <w:szCs w:val="24"/>
          <w:lang w:val="en-US"/>
        </w:rPr>
        <w:t xml:space="preserve">of death related to </w:t>
      </w:r>
      <w:r w:rsidRPr="001D7698">
        <w:rPr>
          <w:rFonts w:ascii="Book Antiqua" w:hAnsi="Book Antiqua" w:cs="Arial"/>
          <w:sz w:val="24"/>
          <w:szCs w:val="24"/>
          <w:lang w:val="en-US"/>
        </w:rPr>
        <w:t>ILD. Although the proportion of deaths attributable to RA-ILD</w:t>
      </w:r>
      <w:r w:rsidR="00D2352C" w:rsidRPr="001D7698">
        <w:rPr>
          <w:rFonts w:ascii="Book Antiqua" w:hAnsi="Book Antiqua" w:cs="Arial"/>
          <w:sz w:val="24"/>
          <w:szCs w:val="24"/>
          <w:lang w:val="en-US"/>
        </w:rPr>
        <w:t xml:space="preserve"> in this study</w:t>
      </w:r>
      <w:r w:rsidRPr="001D7698">
        <w:rPr>
          <w:rFonts w:ascii="Book Antiqua" w:hAnsi="Book Antiqua" w:cs="Arial"/>
          <w:sz w:val="24"/>
          <w:szCs w:val="24"/>
          <w:lang w:val="en-US"/>
        </w:rPr>
        <w:t xml:space="preserve"> </w:t>
      </w:r>
      <w:r w:rsidR="00D2352C" w:rsidRPr="001D7698">
        <w:rPr>
          <w:rFonts w:ascii="Book Antiqua" w:hAnsi="Book Antiqua" w:cs="Arial"/>
          <w:sz w:val="24"/>
          <w:szCs w:val="24"/>
          <w:lang w:val="en-US"/>
        </w:rPr>
        <w:t xml:space="preserve">was </w:t>
      </w:r>
      <w:r w:rsidRPr="001D7698">
        <w:rPr>
          <w:rFonts w:ascii="Book Antiqua" w:hAnsi="Book Antiqua" w:cs="Arial"/>
          <w:sz w:val="24"/>
          <w:szCs w:val="24"/>
          <w:lang w:val="en-US"/>
        </w:rPr>
        <w:t xml:space="preserve">higher in patients </w:t>
      </w:r>
      <w:r w:rsidR="00D2352C" w:rsidRPr="001D7698">
        <w:rPr>
          <w:rFonts w:ascii="Book Antiqua" w:hAnsi="Book Antiqua" w:cs="Arial"/>
          <w:sz w:val="24"/>
          <w:szCs w:val="24"/>
          <w:lang w:val="en-US"/>
        </w:rPr>
        <w:t xml:space="preserve">receiving </w:t>
      </w:r>
      <w:r w:rsidRPr="001D7698">
        <w:rPr>
          <w:rFonts w:ascii="Book Antiqua" w:hAnsi="Book Antiqua" w:cs="Arial"/>
          <w:sz w:val="24"/>
          <w:szCs w:val="24"/>
          <w:lang w:val="en-US"/>
        </w:rPr>
        <w:t>anti-TNF agents</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the authors recognize</w:t>
      </w:r>
      <w:r w:rsidR="00D2352C" w:rsidRPr="001D7698">
        <w:rPr>
          <w:rFonts w:ascii="Book Antiqua" w:hAnsi="Book Antiqua" w:cs="Arial"/>
          <w:sz w:val="24"/>
          <w:szCs w:val="24"/>
          <w:lang w:val="en-US"/>
        </w:rPr>
        <w:t>d</w:t>
      </w:r>
      <w:r w:rsidRPr="001D7698">
        <w:rPr>
          <w:rFonts w:ascii="Book Antiqua" w:hAnsi="Book Antiqua" w:cs="Arial"/>
          <w:sz w:val="24"/>
          <w:szCs w:val="24"/>
          <w:lang w:val="en-US"/>
        </w:rPr>
        <w:t xml:space="preserve"> the possibility of reporting bias that may </w:t>
      </w:r>
      <w:r w:rsidR="00D2352C" w:rsidRPr="001D7698">
        <w:rPr>
          <w:rFonts w:ascii="Book Antiqua" w:hAnsi="Book Antiqua" w:cs="Arial"/>
          <w:sz w:val="24"/>
          <w:szCs w:val="24"/>
          <w:lang w:val="en-US"/>
        </w:rPr>
        <w:t xml:space="preserve">have </w:t>
      </w:r>
      <w:r w:rsidRPr="001D7698">
        <w:rPr>
          <w:rFonts w:ascii="Book Antiqua" w:hAnsi="Book Antiqua" w:cs="Arial"/>
          <w:sz w:val="24"/>
          <w:szCs w:val="24"/>
          <w:lang w:val="en-US"/>
        </w:rPr>
        <w:t>influence</w:t>
      </w:r>
      <w:r w:rsidR="00D2352C" w:rsidRPr="001D7698">
        <w:rPr>
          <w:rFonts w:ascii="Book Antiqua" w:hAnsi="Book Antiqua" w:cs="Arial"/>
          <w:sz w:val="24"/>
          <w:szCs w:val="24"/>
          <w:lang w:val="en-US"/>
        </w:rPr>
        <w:t>d</w:t>
      </w:r>
      <w:r w:rsidR="00C152AB" w:rsidRPr="001D7698">
        <w:rPr>
          <w:rFonts w:ascii="Book Antiqua" w:hAnsi="Book Antiqua" w:cs="Arial"/>
          <w:sz w:val="24"/>
          <w:szCs w:val="24"/>
          <w:lang w:val="en-US"/>
        </w:rPr>
        <w:t xml:space="preserve"> the validity of their results.</w:t>
      </w:r>
    </w:p>
    <w:p w:rsidR="00C152AB" w:rsidRPr="001D7698" w:rsidRDefault="00C152AB" w:rsidP="001D7698">
      <w:pPr>
        <w:spacing w:after="0" w:line="360" w:lineRule="auto"/>
        <w:jc w:val="both"/>
        <w:rPr>
          <w:rFonts w:ascii="Book Antiqua" w:hAnsi="Book Antiqua" w:cs="Arial"/>
          <w:sz w:val="24"/>
          <w:szCs w:val="24"/>
          <w:lang w:val="en-US" w:eastAsia="zh-CN"/>
        </w:rPr>
      </w:pP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b/>
          <w:i/>
          <w:sz w:val="24"/>
          <w:szCs w:val="24"/>
          <w:lang w:val="en-US"/>
        </w:rPr>
        <w:lastRenderedPageBreak/>
        <w:t>Other biologic agents associated with ILD</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To date, </w:t>
      </w:r>
      <w:r w:rsidR="00D2352C" w:rsidRPr="001D7698">
        <w:rPr>
          <w:rFonts w:ascii="Book Antiqua" w:hAnsi="Book Antiqua" w:cs="Arial"/>
          <w:sz w:val="24"/>
          <w:szCs w:val="24"/>
          <w:lang w:val="en-US"/>
        </w:rPr>
        <w:t>there has been one</w:t>
      </w:r>
      <w:r w:rsidRPr="001D7698">
        <w:rPr>
          <w:rFonts w:ascii="Book Antiqua" w:hAnsi="Book Antiqua" w:cs="Arial"/>
          <w:sz w:val="24"/>
          <w:szCs w:val="24"/>
          <w:lang w:val="en-US"/>
        </w:rPr>
        <w:t xml:space="preserve"> case</w:t>
      </w:r>
      <w:r w:rsidR="00D2352C" w:rsidRPr="001D7698">
        <w:rPr>
          <w:rFonts w:ascii="Book Antiqua" w:hAnsi="Book Antiqua" w:cs="Arial"/>
          <w:sz w:val="24"/>
          <w:szCs w:val="24"/>
          <w:lang w:val="en-US"/>
        </w:rPr>
        <w:t xml:space="preserve"> report</w:t>
      </w:r>
      <w:r w:rsidRPr="001D7698">
        <w:rPr>
          <w:rFonts w:ascii="Book Antiqua" w:hAnsi="Book Antiqua" w:cs="Arial"/>
          <w:sz w:val="24"/>
          <w:szCs w:val="24"/>
          <w:lang w:val="en-US"/>
        </w:rPr>
        <w:t xml:space="preserve"> of</w:t>
      </w:r>
      <w:r w:rsidR="00D2352C" w:rsidRPr="001D7698">
        <w:rPr>
          <w:rFonts w:ascii="Book Antiqua" w:hAnsi="Book Antiqua" w:cs="Arial"/>
          <w:sz w:val="24"/>
          <w:szCs w:val="24"/>
          <w:lang w:val="en-US"/>
        </w:rPr>
        <w:t xml:space="preserve"> a patient with</w:t>
      </w:r>
      <w:r w:rsidRPr="001D7698">
        <w:rPr>
          <w:rFonts w:ascii="Book Antiqua" w:hAnsi="Book Antiqua" w:cs="Arial"/>
          <w:sz w:val="24"/>
          <w:szCs w:val="24"/>
          <w:lang w:val="en-US"/>
        </w:rPr>
        <w:t xml:space="preserve"> RA </w:t>
      </w:r>
      <w:r w:rsidR="00D2352C" w:rsidRPr="001D7698">
        <w:rPr>
          <w:rFonts w:ascii="Book Antiqua" w:hAnsi="Book Antiqua" w:cs="Arial"/>
          <w:sz w:val="24"/>
          <w:szCs w:val="24"/>
          <w:lang w:val="en-US"/>
        </w:rPr>
        <w:t xml:space="preserve">who was </w:t>
      </w:r>
      <w:r w:rsidRPr="001D7698">
        <w:rPr>
          <w:rFonts w:ascii="Book Antiqua" w:hAnsi="Book Antiqua" w:cs="Arial"/>
          <w:sz w:val="24"/>
          <w:szCs w:val="24"/>
          <w:lang w:val="en-US"/>
        </w:rPr>
        <w:t xml:space="preserve">treated with abatacept </w:t>
      </w:r>
      <w:r w:rsidR="00D2352C" w:rsidRPr="001D7698">
        <w:rPr>
          <w:rFonts w:ascii="Book Antiqua" w:hAnsi="Book Antiqua" w:cs="Arial"/>
          <w:sz w:val="24"/>
          <w:szCs w:val="24"/>
          <w:lang w:val="en-US"/>
        </w:rPr>
        <w:t xml:space="preserve">and </w:t>
      </w:r>
      <w:r w:rsidRPr="001D7698">
        <w:rPr>
          <w:rFonts w:ascii="Book Antiqua" w:hAnsi="Book Antiqua" w:cs="Arial"/>
          <w:sz w:val="24"/>
          <w:szCs w:val="24"/>
          <w:lang w:val="en-US"/>
        </w:rPr>
        <w:t xml:space="preserve">developed </w:t>
      </w:r>
      <w:r w:rsidR="00D2352C" w:rsidRPr="001D7698">
        <w:rPr>
          <w:rFonts w:ascii="Book Antiqua" w:hAnsi="Book Antiqua" w:cs="Arial"/>
          <w:sz w:val="24"/>
          <w:szCs w:val="24"/>
          <w:lang w:val="en-US"/>
        </w:rPr>
        <w:t>worsening</w:t>
      </w:r>
      <w:r w:rsidRPr="001D7698">
        <w:rPr>
          <w:rFonts w:ascii="Book Antiqua" w:hAnsi="Book Antiqua" w:cs="Arial"/>
          <w:sz w:val="24"/>
          <w:szCs w:val="24"/>
          <w:lang w:val="en-US"/>
        </w:rPr>
        <w:t xml:space="preserve"> </w:t>
      </w:r>
      <w:r w:rsidR="004609FC" w:rsidRPr="001D7698">
        <w:rPr>
          <w:rFonts w:ascii="Book Antiqua" w:hAnsi="Book Antiqua" w:cs="Arial"/>
          <w:sz w:val="24"/>
          <w:szCs w:val="24"/>
          <w:lang w:val="en-US"/>
        </w:rPr>
        <w:t>ILD</w:t>
      </w:r>
      <w:r w:rsidR="00E662C5" w:rsidRPr="001D7698">
        <w:rPr>
          <w:rFonts w:ascii="Book Antiqua" w:hAnsi="Book Antiqua" w:cs="Arial"/>
          <w:sz w:val="24"/>
          <w:szCs w:val="24"/>
          <w:lang w:val="en-US"/>
        </w:rPr>
        <w:fldChar w:fldCharType="begin">
          <w:fldData xml:space="preserve">PEVuZE5vdGU+PENpdGU+PEF1dGhvcj5XYWRhPC9BdXRob3I+PFllYXI+MjAxMjwvWWVhcj48UmVj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==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PEVuZE5vdGU+PENpdGU+PEF1dGhvcj5XYWRhPC9BdXRob3I+PFllYXI+MjAxMjwvWWVhcj48UmVj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==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83" w:tooltip="Wada, 2012 #1461" w:history="1">
        <w:r w:rsidR="00115E8F" w:rsidRPr="001D7698">
          <w:rPr>
            <w:rFonts w:ascii="Book Antiqua" w:hAnsi="Book Antiqua" w:cs="Arial"/>
            <w:sz w:val="24"/>
            <w:szCs w:val="24"/>
            <w:vertAlign w:val="superscript"/>
            <w:lang w:val="en-US"/>
          </w:rPr>
          <w:t>83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D24F2" w:rsidRPr="001D7698">
        <w:rPr>
          <w:rFonts w:ascii="Book Antiqua" w:hAnsi="Book Antiqua" w:cs="Arial"/>
          <w:sz w:val="24"/>
          <w:szCs w:val="24"/>
          <w:lang w:val="en-US"/>
        </w:rPr>
        <w:t xml:space="preserve">. Weinblatt </w:t>
      </w:r>
      <w:r w:rsidR="001D24F2"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PEVuZE5vdGU+PENpdGU+PEF1dGhvcj5XZWluYmxhdHQ8L0F1dGhvcj48WWVhcj4yMDEzPC9ZZWFy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aWNhbD48cGFnZXM+Nzg3LTk3PC9wYWdlcz48dm9sdW1lPjQwPC92b2x1bWU+PG51bWJlcj42PC9u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=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PEVuZE5vdGU+PENpdGU+PEF1dGhvcj5XZWluYmxhdHQ8L0F1dGhvcj48WWVhcj4yMDEzPC9ZZWFy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aWNhbD48cGFnZXM+Nzg3LTk3PC9wYWdlcz48dm9sdW1lPjQwPC92b2x1bWU+PG51bWJlcj42PC9u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=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6" w:tooltip="Weinblatt, 2013 #1512" w:history="1">
        <w:r w:rsidR="00115E8F" w:rsidRPr="001D7698">
          <w:rPr>
            <w:rFonts w:ascii="Book Antiqua" w:hAnsi="Book Antiqua" w:cs="Arial"/>
            <w:sz w:val="24"/>
            <w:szCs w:val="24"/>
            <w:vertAlign w:val="superscript"/>
            <w:lang w:val="en-US"/>
          </w:rPr>
          <w:t>76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analyzed the data from 8 clinical trials of abatacept in RA</w:t>
      </w:r>
      <w:r w:rsidR="00D2352C" w:rsidRPr="001D7698">
        <w:rPr>
          <w:rFonts w:ascii="Book Antiqua" w:hAnsi="Book Antiqua" w:cs="Arial"/>
          <w:sz w:val="24"/>
          <w:szCs w:val="24"/>
          <w:lang w:val="en-US"/>
        </w:rPr>
        <w:t xml:space="preserve"> and</w:t>
      </w:r>
      <w:r w:rsidRPr="001D7698">
        <w:rPr>
          <w:rFonts w:ascii="Book Antiqua" w:hAnsi="Book Antiqua" w:cs="Arial"/>
          <w:sz w:val="24"/>
          <w:szCs w:val="24"/>
          <w:lang w:val="en-US"/>
        </w:rPr>
        <w:t xml:space="preserve"> observ</w:t>
      </w:r>
      <w:r w:rsidR="00D2352C" w:rsidRPr="001D7698">
        <w:rPr>
          <w:rFonts w:ascii="Book Antiqua" w:hAnsi="Book Antiqua" w:cs="Arial"/>
          <w:sz w:val="24"/>
          <w:szCs w:val="24"/>
          <w:lang w:val="en-US"/>
        </w:rPr>
        <w:t>ed</w:t>
      </w:r>
      <w:r w:rsidRPr="001D7698">
        <w:rPr>
          <w:rFonts w:ascii="Book Antiqua" w:hAnsi="Book Antiqua" w:cs="Arial"/>
          <w:sz w:val="24"/>
          <w:szCs w:val="24"/>
          <w:lang w:val="en-US"/>
        </w:rPr>
        <w:t xml:space="preserve"> a rate of 0.1% (2 cases </w:t>
      </w:r>
      <w:r w:rsidR="00D2352C" w:rsidRPr="001D7698">
        <w:rPr>
          <w:rFonts w:ascii="Book Antiqua" w:hAnsi="Book Antiqua" w:cs="Arial"/>
          <w:sz w:val="24"/>
          <w:szCs w:val="24"/>
          <w:lang w:val="en-US"/>
        </w:rPr>
        <w:t xml:space="preserve">of </w:t>
      </w:r>
      <w:r w:rsidR="001D24F2" w:rsidRPr="001D7698">
        <w:rPr>
          <w:rFonts w:ascii="Book Antiqua" w:hAnsi="Book Antiqua" w:cs="Arial"/>
          <w:sz w:val="24"/>
          <w:szCs w:val="24"/>
          <w:lang w:val="en-US"/>
        </w:rPr>
        <w:t>3</w:t>
      </w:r>
      <w:r w:rsidRPr="001D7698">
        <w:rPr>
          <w:rFonts w:ascii="Book Antiqua" w:hAnsi="Book Antiqua" w:cs="Arial"/>
          <w:sz w:val="24"/>
          <w:szCs w:val="24"/>
          <w:lang w:val="en-US"/>
        </w:rPr>
        <w:t xml:space="preserve">173 patients analyzed) for </w:t>
      </w:r>
      <w:r w:rsidR="00D2352C" w:rsidRPr="001D7698">
        <w:rPr>
          <w:rFonts w:ascii="Book Antiqua" w:hAnsi="Book Antiqua" w:cs="Arial"/>
          <w:sz w:val="24"/>
          <w:szCs w:val="24"/>
          <w:lang w:val="en-US"/>
        </w:rPr>
        <w:t xml:space="preserve">the </w:t>
      </w:r>
      <w:r w:rsidRPr="001D7698">
        <w:rPr>
          <w:rFonts w:ascii="Book Antiqua" w:hAnsi="Book Antiqua" w:cs="Arial"/>
          <w:sz w:val="24"/>
          <w:szCs w:val="24"/>
          <w:lang w:val="en-US"/>
        </w:rPr>
        <w:t xml:space="preserve">development of ILD in the short-term period (≤ 12 </w:t>
      </w:r>
      <w:r w:rsidR="001D24F2" w:rsidRPr="001D7698">
        <w:rPr>
          <w:rFonts w:ascii="Book Antiqua" w:hAnsi="Book Antiqua" w:cs="Arial"/>
          <w:sz w:val="24"/>
          <w:szCs w:val="24"/>
          <w:lang w:val="en-US"/>
        </w:rPr>
        <w:t>mo</w:t>
      </w:r>
      <w:r w:rsidRPr="001D7698">
        <w:rPr>
          <w:rFonts w:ascii="Book Antiqua" w:hAnsi="Book Antiqua" w:cs="Arial"/>
          <w:sz w:val="24"/>
          <w:szCs w:val="24"/>
          <w:lang w:val="en-US"/>
        </w:rPr>
        <w:t>)</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w:t>
      </w:r>
      <w:r w:rsidR="00D2352C" w:rsidRPr="001D7698">
        <w:rPr>
          <w:rFonts w:ascii="Book Antiqua" w:hAnsi="Book Antiqua" w:cs="Arial"/>
          <w:sz w:val="24"/>
          <w:szCs w:val="24"/>
          <w:lang w:val="en-US"/>
        </w:rPr>
        <w:t>T</w:t>
      </w:r>
      <w:r w:rsidRPr="001D7698">
        <w:rPr>
          <w:rFonts w:ascii="Book Antiqua" w:hAnsi="Book Antiqua" w:cs="Arial"/>
          <w:sz w:val="24"/>
          <w:szCs w:val="24"/>
          <w:lang w:val="en-US"/>
        </w:rPr>
        <w:t>his rate increase</w:t>
      </w:r>
      <w:r w:rsidR="00D2352C" w:rsidRPr="001D7698">
        <w:rPr>
          <w:rFonts w:ascii="Book Antiqua" w:hAnsi="Book Antiqua" w:cs="Arial"/>
          <w:sz w:val="24"/>
          <w:szCs w:val="24"/>
          <w:lang w:val="en-US"/>
        </w:rPr>
        <w:t>d</w:t>
      </w:r>
      <w:r w:rsidRPr="001D7698">
        <w:rPr>
          <w:rFonts w:ascii="Book Antiqua" w:hAnsi="Book Antiqua" w:cs="Arial"/>
          <w:sz w:val="24"/>
          <w:szCs w:val="24"/>
          <w:lang w:val="en-US"/>
        </w:rPr>
        <w:t xml:space="preserve"> to 0.3% (11 cases </w:t>
      </w:r>
      <w:r w:rsidR="00D2352C" w:rsidRPr="001D7698">
        <w:rPr>
          <w:rFonts w:ascii="Book Antiqua" w:hAnsi="Book Antiqua" w:cs="Arial"/>
          <w:sz w:val="24"/>
          <w:szCs w:val="24"/>
          <w:lang w:val="en-US"/>
        </w:rPr>
        <w:t xml:space="preserve">of </w:t>
      </w:r>
      <w:r w:rsidR="001232AD" w:rsidRPr="001D7698">
        <w:rPr>
          <w:rFonts w:ascii="Book Antiqua" w:hAnsi="Book Antiqua" w:cs="Arial"/>
          <w:sz w:val="24"/>
          <w:szCs w:val="24"/>
          <w:lang w:val="en-US"/>
        </w:rPr>
        <w:t>4</w:t>
      </w:r>
      <w:r w:rsidRPr="001D7698">
        <w:rPr>
          <w:rFonts w:ascii="Book Antiqua" w:hAnsi="Book Antiqua" w:cs="Arial"/>
          <w:sz w:val="24"/>
          <w:szCs w:val="24"/>
          <w:lang w:val="en-US"/>
        </w:rPr>
        <w:t xml:space="preserve">149 abatacept-treated patients) in the pooled long-term period. </w:t>
      </w:r>
    </w:p>
    <w:p w:rsidR="006E1690" w:rsidRPr="001D7698" w:rsidRDefault="00D2352C"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S</w:t>
      </w:r>
      <w:r w:rsidR="006E1690" w:rsidRPr="001D7698">
        <w:rPr>
          <w:rFonts w:ascii="Book Antiqua" w:hAnsi="Book Antiqua" w:cs="Arial"/>
          <w:sz w:val="24"/>
          <w:szCs w:val="24"/>
          <w:lang w:val="en-US"/>
        </w:rPr>
        <w:t>ome isolated cases of new ILD or exacerbation</w:t>
      </w:r>
      <w:r w:rsidRPr="001D7698">
        <w:rPr>
          <w:rFonts w:ascii="Book Antiqua" w:hAnsi="Book Antiqua" w:cs="Arial"/>
          <w:sz w:val="24"/>
          <w:szCs w:val="24"/>
          <w:lang w:val="en-US"/>
        </w:rPr>
        <w:t>s</w:t>
      </w:r>
      <w:r w:rsidR="006E1690" w:rsidRPr="001D7698">
        <w:rPr>
          <w:rFonts w:ascii="Book Antiqua" w:hAnsi="Book Antiqua" w:cs="Arial"/>
          <w:sz w:val="24"/>
          <w:szCs w:val="24"/>
          <w:lang w:val="en-US"/>
        </w:rPr>
        <w:t xml:space="preserve"> of pre</w:t>
      </w:r>
      <w:r w:rsidRPr="001D7698">
        <w:rPr>
          <w:rFonts w:ascii="Book Antiqua" w:hAnsi="Book Antiqua" w:cs="Arial"/>
          <w:sz w:val="24"/>
          <w:szCs w:val="24"/>
          <w:lang w:val="en-US"/>
        </w:rPr>
        <w:t>-</w:t>
      </w:r>
      <w:r w:rsidR="006E1690" w:rsidRPr="001D7698">
        <w:rPr>
          <w:rFonts w:ascii="Book Antiqua" w:hAnsi="Book Antiqua" w:cs="Arial"/>
          <w:sz w:val="24"/>
          <w:szCs w:val="24"/>
          <w:lang w:val="en-US"/>
        </w:rPr>
        <w:t>existing ILD</w:t>
      </w:r>
      <w:r w:rsidRPr="001D7698">
        <w:rPr>
          <w:rFonts w:ascii="Book Antiqua" w:hAnsi="Book Antiqua" w:cs="Arial"/>
          <w:sz w:val="24"/>
          <w:szCs w:val="24"/>
          <w:lang w:val="en-US"/>
        </w:rPr>
        <w:t xml:space="preserve"> have been</w:t>
      </w:r>
      <w:r w:rsidR="006E1690" w:rsidRPr="001D7698">
        <w:rPr>
          <w:rFonts w:ascii="Book Antiqua" w:hAnsi="Book Antiqua" w:cs="Arial"/>
          <w:sz w:val="24"/>
          <w:szCs w:val="24"/>
          <w:lang w:val="en-US"/>
        </w:rPr>
        <w:t xml:space="preserve"> associated with the </w:t>
      </w:r>
      <w:r w:rsidRPr="001D7698">
        <w:rPr>
          <w:rFonts w:ascii="Book Antiqua" w:hAnsi="Book Antiqua" w:cs="Arial"/>
          <w:sz w:val="24"/>
          <w:szCs w:val="24"/>
          <w:lang w:val="en-US"/>
        </w:rPr>
        <w:t xml:space="preserve">use </w:t>
      </w:r>
      <w:r w:rsidR="006E1690" w:rsidRPr="001D7698">
        <w:rPr>
          <w:rFonts w:ascii="Book Antiqua" w:hAnsi="Book Antiqua" w:cs="Arial"/>
          <w:sz w:val="24"/>
          <w:szCs w:val="24"/>
          <w:lang w:val="en-US"/>
        </w:rPr>
        <w:t>of toci</w:t>
      </w:r>
      <w:r w:rsidR="001D24F2" w:rsidRPr="001D7698">
        <w:rPr>
          <w:rFonts w:ascii="Book Antiqua" w:hAnsi="Book Antiqua" w:cs="Arial"/>
          <w:sz w:val="24"/>
          <w:szCs w:val="24"/>
          <w:lang w:val="en-US"/>
        </w:rPr>
        <w:t xml:space="preserve">lizumab (TCZ). Kawashiri </w:t>
      </w:r>
      <w:r w:rsidR="001D24F2"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PEVuZE5vdGU+PENpdGU+PEF1dGhvcj5LYXdhc2hpcmk8L0F1dGhvcj48WWVhcj4yMDEyPC9ZZWFy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eSBpbnRlcm5hdGlvbmFsPC9hYmJyLTE+PC9hbHQtcGVyaW9kaWNhbD48cGFnZXM+NDAyMy02PC9w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PEVuZE5vdGU+PENpdGU+PEF1dGhvcj5LYXdhc2hpcmk8L0F1dGhvcj48WWVhcj4yMDEyPC9ZZWFy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eSBpbnRlcm5hdGlvbmFsPC9hYmJyLTE+PC9hbHQtcGVyaW9kaWNhbD48cGFnZXM+NDAyMy02PC9w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84" w:tooltip="Kawashiri, 2012 #1515" w:history="1">
        <w:r w:rsidR="00115E8F" w:rsidRPr="001D7698">
          <w:rPr>
            <w:rFonts w:ascii="Book Antiqua" w:hAnsi="Book Antiqua" w:cs="Arial"/>
            <w:sz w:val="24"/>
            <w:szCs w:val="24"/>
            <w:vertAlign w:val="superscript"/>
            <w:lang w:val="en-US"/>
          </w:rPr>
          <w:t>84</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described </w:t>
      </w:r>
      <w:r w:rsidRPr="001D7698">
        <w:rPr>
          <w:rFonts w:ascii="Book Antiqua" w:hAnsi="Book Antiqua" w:cs="Arial"/>
          <w:sz w:val="24"/>
          <w:szCs w:val="24"/>
          <w:lang w:val="en-US"/>
        </w:rPr>
        <w:t xml:space="preserve">an </w:t>
      </w:r>
      <w:r w:rsidR="006E1690" w:rsidRPr="001D7698">
        <w:rPr>
          <w:rFonts w:ascii="Book Antiqua" w:hAnsi="Book Antiqua" w:cs="Arial"/>
          <w:sz w:val="24"/>
          <w:szCs w:val="24"/>
          <w:lang w:val="en-US"/>
        </w:rPr>
        <w:t>exacerbation of pre</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existing ILD in a 68-year-man with RA after 10 </w:t>
      </w:r>
      <w:r w:rsidR="001D24F2" w:rsidRPr="001D7698">
        <w:rPr>
          <w:rFonts w:ascii="Book Antiqua" w:hAnsi="Book Antiqua" w:cs="Arial"/>
          <w:sz w:val="24"/>
          <w:szCs w:val="24"/>
          <w:lang w:val="en-US"/>
        </w:rPr>
        <w:t>mo</w:t>
      </w:r>
      <w:r w:rsidR="006E1690" w:rsidRPr="001D7698">
        <w:rPr>
          <w:rFonts w:ascii="Book Antiqua" w:hAnsi="Book Antiqua" w:cs="Arial"/>
          <w:sz w:val="24"/>
          <w:szCs w:val="24"/>
          <w:lang w:val="en-US"/>
        </w:rPr>
        <w:t xml:space="preserve"> of treatment with TCZ</w:t>
      </w:r>
      <w:r w:rsidRPr="001D7698">
        <w:rPr>
          <w:rFonts w:ascii="Book Antiqua" w:hAnsi="Book Antiqua" w:cs="Arial"/>
          <w:sz w:val="24"/>
          <w:szCs w:val="24"/>
          <w:lang w:val="en-US"/>
        </w:rPr>
        <w:t>. T</w:t>
      </w:r>
      <w:r w:rsidR="006E1690" w:rsidRPr="001D7698">
        <w:rPr>
          <w:rFonts w:ascii="Book Antiqua" w:hAnsi="Book Antiqua" w:cs="Arial"/>
          <w:sz w:val="24"/>
          <w:szCs w:val="24"/>
          <w:lang w:val="en-US"/>
        </w:rPr>
        <w:t xml:space="preserve">his patient died despite treatment with </w:t>
      </w:r>
      <w:r w:rsidRPr="001D7698">
        <w:rPr>
          <w:rFonts w:ascii="Book Antiqua" w:hAnsi="Book Antiqua" w:cs="Arial"/>
          <w:sz w:val="24"/>
          <w:szCs w:val="24"/>
          <w:lang w:val="en-US"/>
        </w:rPr>
        <w:t xml:space="preserve">pulsed-dose </w:t>
      </w:r>
      <w:r w:rsidR="006E1690" w:rsidRPr="001D7698">
        <w:rPr>
          <w:rFonts w:ascii="Book Antiqua" w:hAnsi="Book Antiqua" w:cs="Arial"/>
          <w:sz w:val="24"/>
          <w:szCs w:val="24"/>
          <w:lang w:val="en-US"/>
        </w:rPr>
        <w:t>steroid</w:t>
      </w:r>
      <w:r w:rsidRPr="001D7698">
        <w:rPr>
          <w:rFonts w:ascii="Book Antiqua" w:hAnsi="Book Antiqua" w:cs="Arial"/>
          <w:sz w:val="24"/>
          <w:szCs w:val="24"/>
          <w:lang w:val="en-US"/>
        </w:rPr>
        <w:t>s</w:t>
      </w:r>
      <w:r w:rsidR="006E1690" w:rsidRPr="001D7698">
        <w:rPr>
          <w:rFonts w:ascii="Book Antiqua" w:hAnsi="Book Antiqua" w:cs="Arial"/>
          <w:sz w:val="24"/>
          <w:szCs w:val="24"/>
          <w:lang w:val="en-US"/>
        </w:rPr>
        <w:t xml:space="preserve"> and antibiotics. </w:t>
      </w:r>
      <w:r w:rsidRPr="001D7698">
        <w:rPr>
          <w:rFonts w:ascii="Book Antiqua" w:hAnsi="Book Antiqua" w:cs="Arial"/>
          <w:sz w:val="24"/>
          <w:szCs w:val="24"/>
          <w:lang w:val="en-US"/>
        </w:rPr>
        <w:t>The m</w:t>
      </w:r>
      <w:r w:rsidR="006E1690" w:rsidRPr="001D7698">
        <w:rPr>
          <w:rFonts w:ascii="Book Antiqua" w:hAnsi="Book Antiqua" w:cs="Arial"/>
          <w:sz w:val="24"/>
          <w:szCs w:val="24"/>
          <w:lang w:val="en-US"/>
        </w:rPr>
        <w:t xml:space="preserve">ain pharmacological agents related to </w:t>
      </w:r>
      <w:r w:rsidRPr="001D7698">
        <w:rPr>
          <w:rFonts w:ascii="Book Antiqua" w:hAnsi="Book Antiqua" w:cs="Arial"/>
          <w:sz w:val="24"/>
          <w:szCs w:val="24"/>
          <w:lang w:val="en-US"/>
        </w:rPr>
        <w:t>ILD in RA</w:t>
      </w:r>
      <w:r w:rsidR="006E1690" w:rsidRPr="001D7698">
        <w:rPr>
          <w:rFonts w:ascii="Book Antiqua" w:hAnsi="Book Antiqua" w:cs="Arial"/>
          <w:sz w:val="24"/>
          <w:szCs w:val="24"/>
          <w:lang w:val="en-US"/>
        </w:rPr>
        <w:t xml:space="preserve"> patients are summarized in Table 3.</w:t>
      </w:r>
    </w:p>
    <w:p w:rsidR="006E1690" w:rsidRPr="001D7698" w:rsidRDefault="006E1690" w:rsidP="001D7698">
      <w:pPr>
        <w:spacing w:after="0" w:line="360" w:lineRule="auto"/>
        <w:ind w:firstLineChars="200" w:firstLine="480"/>
        <w:jc w:val="both"/>
        <w:rPr>
          <w:rFonts w:ascii="Book Antiqua" w:hAnsi="Book Antiqua" w:cs="Arial"/>
          <w:sz w:val="24"/>
          <w:szCs w:val="24"/>
          <w:lang w:val="en-US" w:eastAsia="zh-CN"/>
        </w:rPr>
      </w:pPr>
      <w:r w:rsidRPr="001D7698">
        <w:rPr>
          <w:rFonts w:ascii="Book Antiqua" w:hAnsi="Book Antiqua" w:cs="Arial"/>
          <w:sz w:val="24"/>
          <w:szCs w:val="24"/>
          <w:lang w:val="en-US"/>
        </w:rPr>
        <w:t>Some points to remember in ILD-associated biologic agents</w:t>
      </w:r>
      <w:r w:rsidR="00D2352C" w:rsidRPr="001D7698">
        <w:rPr>
          <w:rFonts w:ascii="Book Antiqua" w:hAnsi="Book Antiqua" w:cs="Arial"/>
          <w:sz w:val="24"/>
          <w:szCs w:val="24"/>
          <w:lang w:val="en-US"/>
        </w:rPr>
        <w:t xml:space="preserve"> include the following</w:t>
      </w:r>
      <w:r w:rsidRPr="001D7698">
        <w:rPr>
          <w:rFonts w:ascii="Book Antiqua" w:hAnsi="Book Antiqua" w:cs="Arial"/>
          <w:sz w:val="24"/>
          <w:szCs w:val="24"/>
          <w:lang w:val="en-US"/>
        </w:rPr>
        <w:t xml:space="preserve">: </w:t>
      </w:r>
      <w:r w:rsidR="001D24F2" w:rsidRPr="001D7698">
        <w:rPr>
          <w:rFonts w:ascii="Book Antiqua" w:hAnsi="Book Antiqua" w:cs="Arial"/>
          <w:sz w:val="24"/>
          <w:szCs w:val="24"/>
          <w:lang w:val="en-US" w:eastAsia="zh-CN"/>
        </w:rPr>
        <w:t xml:space="preserve">(1) </w:t>
      </w:r>
      <w:r w:rsidR="00D2352C" w:rsidRPr="001D7698">
        <w:rPr>
          <w:rFonts w:ascii="Book Antiqua" w:hAnsi="Book Antiqua" w:cs="Arial"/>
          <w:sz w:val="24"/>
          <w:szCs w:val="24"/>
          <w:lang w:val="en-US"/>
        </w:rPr>
        <w:t>The i</w:t>
      </w:r>
      <w:r w:rsidRPr="001D7698">
        <w:rPr>
          <w:rFonts w:ascii="Book Antiqua" w:hAnsi="Book Antiqua" w:cs="Arial"/>
          <w:sz w:val="24"/>
          <w:szCs w:val="24"/>
          <w:lang w:val="en-US"/>
        </w:rPr>
        <w:t>ncidence of new</w:t>
      </w:r>
      <w:r w:rsidR="00D2352C" w:rsidRPr="001D7698">
        <w:rPr>
          <w:rFonts w:ascii="Book Antiqua" w:hAnsi="Book Antiqua" w:cs="Arial"/>
          <w:sz w:val="24"/>
          <w:szCs w:val="24"/>
          <w:lang w:val="en-US"/>
        </w:rPr>
        <w:t>-onset</w:t>
      </w:r>
      <w:r w:rsidRPr="001D7698">
        <w:rPr>
          <w:rFonts w:ascii="Book Antiqua" w:hAnsi="Book Antiqua" w:cs="Arial"/>
          <w:sz w:val="24"/>
          <w:szCs w:val="24"/>
          <w:lang w:val="en-US"/>
        </w:rPr>
        <w:t xml:space="preserve"> ILD with anti-TNF agents is low</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and in some studies probably does not differ from </w:t>
      </w:r>
      <w:r w:rsidR="001D24F2" w:rsidRPr="001D7698">
        <w:rPr>
          <w:rFonts w:ascii="Book Antiqua" w:hAnsi="Book Antiqua" w:cs="Arial"/>
          <w:sz w:val="24"/>
          <w:szCs w:val="24"/>
          <w:lang w:val="en-US"/>
        </w:rPr>
        <w:t>the incidence observed with MTX</w:t>
      </w:r>
      <w:r w:rsidR="00E662C5" w:rsidRPr="001D7698">
        <w:rPr>
          <w:rFonts w:ascii="Book Antiqua" w:hAnsi="Book Antiqua" w:cs="Arial"/>
          <w:sz w:val="24"/>
          <w:szCs w:val="24"/>
          <w:lang w:val="en-US"/>
        </w:rPr>
        <w:fldChar w:fldCharType="begin">
          <w:fldData xml:space="preserve">PEVuZE5vdGU+PENpdGU+PEF1dGhvcj5IZXJyaW50b248L0F1dGhvcj48WWVhcj4yMDEzPC9ZZWFy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PEVuZE5vdGU+PENpdGU+PEF1dGhvcj5IZXJyaW50b248L0F1dGhvcj48WWVhcj4yMDEzPC9ZZWFy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85" w:tooltip="Herrinton, 2013 #1516" w:history="1">
        <w:r w:rsidR="00115E8F" w:rsidRPr="001D7698">
          <w:rPr>
            <w:rFonts w:ascii="Book Antiqua" w:hAnsi="Book Antiqua" w:cs="Arial"/>
            <w:sz w:val="24"/>
            <w:szCs w:val="24"/>
            <w:vertAlign w:val="superscript"/>
            <w:lang w:val="en-US"/>
          </w:rPr>
          <w:t>85</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D24F2" w:rsidRPr="001D7698">
        <w:rPr>
          <w:rFonts w:ascii="Book Antiqua" w:hAnsi="Book Antiqua" w:cs="Arial"/>
          <w:sz w:val="24"/>
          <w:szCs w:val="24"/>
          <w:lang w:val="en-US" w:eastAsia="zh-CN"/>
        </w:rPr>
        <w:t xml:space="preserve">; (2) </w:t>
      </w:r>
      <w:r w:rsidRPr="001D7698">
        <w:rPr>
          <w:rFonts w:ascii="Book Antiqua" w:hAnsi="Book Antiqua" w:cs="Arial"/>
          <w:sz w:val="24"/>
          <w:szCs w:val="24"/>
          <w:lang w:val="en-US"/>
        </w:rPr>
        <w:t>Although a higher incidence of new</w:t>
      </w:r>
      <w:r w:rsidR="00D2352C" w:rsidRPr="001D7698">
        <w:rPr>
          <w:rFonts w:ascii="Book Antiqua" w:hAnsi="Book Antiqua" w:cs="Arial"/>
          <w:sz w:val="24"/>
          <w:szCs w:val="24"/>
          <w:lang w:val="en-US"/>
        </w:rPr>
        <w:t>-</w:t>
      </w:r>
      <w:r w:rsidRPr="001D7698">
        <w:rPr>
          <w:rFonts w:ascii="Book Antiqua" w:hAnsi="Book Antiqua" w:cs="Arial"/>
          <w:sz w:val="24"/>
          <w:szCs w:val="24"/>
          <w:lang w:val="en-US"/>
        </w:rPr>
        <w:t>onset ILD</w:t>
      </w:r>
      <w:r w:rsidR="00D2352C" w:rsidRPr="001D7698">
        <w:rPr>
          <w:rFonts w:ascii="Book Antiqua" w:hAnsi="Book Antiqua" w:cs="Arial"/>
          <w:sz w:val="24"/>
          <w:szCs w:val="24"/>
          <w:lang w:val="en-US"/>
        </w:rPr>
        <w:t xml:space="preserve"> is expected</w:t>
      </w:r>
      <w:r w:rsidRPr="001D7698">
        <w:rPr>
          <w:rFonts w:ascii="Book Antiqua" w:hAnsi="Book Antiqua" w:cs="Arial"/>
          <w:sz w:val="24"/>
          <w:szCs w:val="24"/>
          <w:lang w:val="en-US"/>
        </w:rPr>
        <w:t xml:space="preserve"> in RA </w:t>
      </w:r>
      <w:r w:rsidR="00D2352C" w:rsidRPr="001D7698">
        <w:rPr>
          <w:rFonts w:ascii="Book Antiqua" w:hAnsi="Book Antiqua" w:cs="Arial"/>
          <w:sz w:val="24"/>
          <w:szCs w:val="24"/>
          <w:lang w:val="en-US"/>
        </w:rPr>
        <w:t xml:space="preserve">patients </w:t>
      </w:r>
      <w:r w:rsidRPr="001D7698">
        <w:rPr>
          <w:rFonts w:ascii="Book Antiqua" w:hAnsi="Book Antiqua" w:cs="Arial"/>
          <w:sz w:val="24"/>
          <w:szCs w:val="24"/>
          <w:lang w:val="en-US"/>
        </w:rPr>
        <w:t xml:space="preserve">treated with anti-TNF agents </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compared with other CTD </w:t>
      </w:r>
      <w:r w:rsidR="00D2352C" w:rsidRPr="001D7698">
        <w:rPr>
          <w:rFonts w:ascii="Book Antiqua" w:hAnsi="Book Antiqua" w:cs="Arial"/>
          <w:sz w:val="24"/>
          <w:szCs w:val="24"/>
          <w:lang w:val="en-US"/>
        </w:rPr>
        <w:t xml:space="preserve">that are </w:t>
      </w:r>
      <w:r w:rsidRPr="001D7698">
        <w:rPr>
          <w:rFonts w:ascii="Book Antiqua" w:hAnsi="Book Antiqua" w:cs="Arial"/>
          <w:sz w:val="24"/>
          <w:szCs w:val="24"/>
          <w:lang w:val="en-US"/>
        </w:rPr>
        <w:t>also treated with anti-TNF</w:t>
      </w:r>
      <w:r w:rsidR="00D2352C" w:rsidRPr="001D7698">
        <w:rPr>
          <w:rFonts w:ascii="Book Antiqua" w:hAnsi="Book Antiqua" w:cs="Arial"/>
          <w:sz w:val="24"/>
          <w:szCs w:val="24"/>
          <w:lang w:val="en-US"/>
        </w:rPr>
        <w:t xml:space="preserve"> therapy)</w:t>
      </w:r>
      <w:r w:rsidRPr="001D7698">
        <w:rPr>
          <w:rFonts w:ascii="Book Antiqua" w:hAnsi="Book Antiqua" w:cs="Arial"/>
          <w:sz w:val="24"/>
          <w:szCs w:val="24"/>
          <w:lang w:val="en-US"/>
        </w:rPr>
        <w:t xml:space="preserve">, </w:t>
      </w:r>
      <w:r w:rsidR="00D2352C" w:rsidRPr="001D7698">
        <w:rPr>
          <w:rFonts w:ascii="Book Antiqua" w:hAnsi="Book Antiqua" w:cs="Arial"/>
          <w:sz w:val="24"/>
          <w:szCs w:val="24"/>
          <w:lang w:val="en-US"/>
        </w:rPr>
        <w:t xml:space="preserve">this rate is </w:t>
      </w:r>
      <w:r w:rsidR="001B0D2E" w:rsidRPr="001D7698">
        <w:rPr>
          <w:rFonts w:ascii="Book Antiqua" w:hAnsi="Book Antiqua" w:cs="Arial"/>
          <w:sz w:val="24"/>
          <w:szCs w:val="24"/>
          <w:lang w:val="en-US"/>
        </w:rPr>
        <w:t>approximately 7</w:t>
      </w:r>
      <w:r w:rsidRPr="001D7698">
        <w:rPr>
          <w:rFonts w:ascii="Book Antiqua" w:hAnsi="Book Antiqua" w:cs="Arial"/>
          <w:sz w:val="24"/>
          <w:szCs w:val="24"/>
          <w:lang w:val="en-US"/>
        </w:rPr>
        <w:t xml:space="preserve"> times higher in RA compared with other diseases such as ankylosing spo</w:t>
      </w:r>
      <w:r w:rsidR="001D24F2" w:rsidRPr="001D7698">
        <w:rPr>
          <w:rFonts w:ascii="Book Antiqua" w:hAnsi="Book Antiqua" w:cs="Arial"/>
          <w:sz w:val="24"/>
          <w:szCs w:val="24"/>
          <w:lang w:val="en-US"/>
        </w:rPr>
        <w:t>ndylitis or psoriatic arthritis</w:t>
      </w:r>
      <w:r w:rsidR="001D24F2" w:rsidRPr="001D7698">
        <w:rPr>
          <w:rFonts w:ascii="Book Antiqua" w:hAnsi="Book Antiqua" w:cs="Arial"/>
          <w:sz w:val="24"/>
          <w:szCs w:val="24"/>
          <w:lang w:val="en-US" w:eastAsia="zh-CN"/>
        </w:rPr>
        <w:t xml:space="preserve">; (3) </w:t>
      </w:r>
      <w:r w:rsidR="00D2352C" w:rsidRPr="001D7698">
        <w:rPr>
          <w:rFonts w:ascii="Book Antiqua" w:hAnsi="Book Antiqua" w:cs="Arial"/>
          <w:sz w:val="24"/>
          <w:szCs w:val="24"/>
          <w:lang w:val="en-US"/>
        </w:rPr>
        <w:t>Most</w:t>
      </w:r>
      <w:r w:rsidRPr="001D7698">
        <w:rPr>
          <w:rFonts w:ascii="Book Antiqua" w:hAnsi="Book Antiqua" w:cs="Arial"/>
          <w:sz w:val="24"/>
          <w:szCs w:val="24"/>
          <w:lang w:val="en-US"/>
        </w:rPr>
        <w:t xml:space="preserve"> </w:t>
      </w:r>
      <w:r w:rsidR="00D2352C" w:rsidRPr="001D7698">
        <w:rPr>
          <w:rFonts w:ascii="Book Antiqua" w:hAnsi="Book Antiqua" w:cs="Arial"/>
          <w:sz w:val="24"/>
          <w:szCs w:val="24"/>
          <w:lang w:val="en-US"/>
        </w:rPr>
        <w:t xml:space="preserve">reported cases of </w:t>
      </w:r>
      <w:r w:rsidRPr="001D7698">
        <w:rPr>
          <w:rFonts w:ascii="Book Antiqua" w:hAnsi="Book Antiqua" w:cs="Arial"/>
          <w:sz w:val="24"/>
          <w:szCs w:val="24"/>
          <w:lang w:val="en-US"/>
        </w:rPr>
        <w:t xml:space="preserve">new-onset or </w:t>
      </w:r>
      <w:r w:rsidR="00D2352C" w:rsidRPr="001D7698">
        <w:rPr>
          <w:rFonts w:ascii="Book Antiqua" w:hAnsi="Book Antiqua" w:cs="Arial"/>
          <w:sz w:val="24"/>
          <w:szCs w:val="24"/>
          <w:lang w:val="en-US"/>
        </w:rPr>
        <w:t xml:space="preserve">worsening </w:t>
      </w:r>
      <w:r w:rsidRPr="001D7698">
        <w:rPr>
          <w:rFonts w:ascii="Book Antiqua" w:hAnsi="Book Antiqua" w:cs="Arial"/>
          <w:sz w:val="24"/>
          <w:szCs w:val="24"/>
          <w:lang w:val="en-US"/>
        </w:rPr>
        <w:t xml:space="preserve">ILD with anti-TNF </w:t>
      </w:r>
      <w:r w:rsidR="00D2352C" w:rsidRPr="001D7698">
        <w:rPr>
          <w:rFonts w:ascii="Book Antiqua" w:hAnsi="Book Antiqua" w:cs="Arial"/>
          <w:sz w:val="24"/>
          <w:szCs w:val="24"/>
          <w:lang w:val="en-US"/>
        </w:rPr>
        <w:t xml:space="preserve">therapies </w:t>
      </w:r>
      <w:r w:rsidRPr="001D7698">
        <w:rPr>
          <w:rFonts w:ascii="Book Antiqua" w:hAnsi="Book Antiqua" w:cs="Arial"/>
          <w:sz w:val="24"/>
          <w:szCs w:val="24"/>
          <w:lang w:val="en-US"/>
        </w:rPr>
        <w:t>are second</w:t>
      </w:r>
      <w:r w:rsidR="001D24F2" w:rsidRPr="001D7698">
        <w:rPr>
          <w:rFonts w:ascii="Book Antiqua" w:hAnsi="Book Antiqua" w:cs="Arial"/>
          <w:sz w:val="24"/>
          <w:szCs w:val="24"/>
          <w:lang w:val="en-US"/>
        </w:rPr>
        <w:t>ary to etanercept or infliximab</w: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7" w:tooltip="Perez-Alvarez, 2011 #1406" w:history="1">
        <w:r w:rsidR="00115E8F" w:rsidRPr="001D7698">
          <w:rPr>
            <w:rFonts w:ascii="Book Antiqua" w:hAnsi="Book Antiqua" w:cs="Arial"/>
            <w:sz w:val="24"/>
            <w:szCs w:val="24"/>
            <w:vertAlign w:val="superscript"/>
            <w:lang w:val="en-US"/>
          </w:rPr>
          <w:t>77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D24F2" w:rsidRPr="001D7698">
        <w:rPr>
          <w:rFonts w:ascii="Book Antiqua" w:hAnsi="Book Antiqua" w:cs="Arial"/>
          <w:sz w:val="24"/>
          <w:szCs w:val="24"/>
          <w:lang w:val="en-US" w:eastAsia="zh-CN"/>
        </w:rPr>
        <w:t xml:space="preserve">; (4) </w:t>
      </w:r>
      <w:r w:rsidRPr="001D7698">
        <w:rPr>
          <w:rFonts w:ascii="Book Antiqua" w:hAnsi="Book Antiqua" w:cs="Arial"/>
          <w:sz w:val="24"/>
          <w:szCs w:val="24"/>
          <w:lang w:val="en-US"/>
        </w:rPr>
        <w:t>Always suspect a worsening of ILD in patients with previous ILD who d</w:t>
      </w:r>
      <w:r w:rsidR="001D24F2" w:rsidRPr="001D7698">
        <w:rPr>
          <w:rFonts w:ascii="Book Antiqua" w:hAnsi="Book Antiqua" w:cs="Arial"/>
          <w:sz w:val="24"/>
          <w:szCs w:val="24"/>
          <w:lang w:val="en-US"/>
        </w:rPr>
        <w:t>evelop cough, dyspnea and fever</w:t>
      </w:r>
      <w:r w:rsidR="001D24F2" w:rsidRPr="001D7698">
        <w:rPr>
          <w:rFonts w:ascii="Book Antiqua" w:hAnsi="Book Antiqua" w:cs="Arial"/>
          <w:sz w:val="24"/>
          <w:szCs w:val="24"/>
          <w:lang w:val="en-US" w:eastAsia="zh-CN"/>
        </w:rPr>
        <w:t xml:space="preserve">; (5) </w:t>
      </w:r>
      <w:r w:rsidRPr="001D7698">
        <w:rPr>
          <w:rFonts w:ascii="Book Antiqua" w:hAnsi="Book Antiqua" w:cs="Arial"/>
          <w:sz w:val="24"/>
          <w:szCs w:val="24"/>
          <w:lang w:val="en-US"/>
        </w:rPr>
        <w:t>Most reported cases of new-onset ILD or worsening of a previous ILD appear in the first year after initiation of biologics</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in one report</w:t>
      </w:r>
      <w:r w:rsidR="00D2352C" w:rsidRPr="001D7698">
        <w:rPr>
          <w:rFonts w:ascii="Book Antiqua" w:hAnsi="Book Antiqua" w:cs="Arial"/>
          <w:sz w:val="24"/>
          <w:szCs w:val="24"/>
          <w:lang w:val="en-US"/>
        </w:rPr>
        <w:t>,</w:t>
      </w:r>
      <w:r w:rsidRPr="001D7698">
        <w:rPr>
          <w:rFonts w:ascii="Book Antiqua" w:hAnsi="Book Antiqua" w:cs="Arial"/>
          <w:sz w:val="24"/>
          <w:szCs w:val="24"/>
          <w:lang w:val="en-US"/>
        </w:rPr>
        <w:t xml:space="preserve"> the mean was 26 </w:t>
      </w:r>
      <w:r w:rsidR="00AF69BE" w:rsidRPr="001D7698">
        <w:rPr>
          <w:rFonts w:ascii="Book Antiqua" w:hAnsi="Book Antiqua" w:cs="Arial"/>
          <w:sz w:val="24"/>
          <w:szCs w:val="24"/>
          <w:lang w:val="en-US"/>
        </w:rPr>
        <w:t>wk</w: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7" w:tooltip="Perez-Alvarez, 2011 #1406" w:history="1">
        <w:r w:rsidR="00115E8F" w:rsidRPr="001D7698">
          <w:rPr>
            <w:rFonts w:ascii="Book Antiqua" w:hAnsi="Book Antiqua" w:cs="Arial"/>
            <w:sz w:val="24"/>
            <w:szCs w:val="24"/>
            <w:vertAlign w:val="superscript"/>
            <w:lang w:val="en-US"/>
          </w:rPr>
          <w:t>77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D24F2" w:rsidRPr="001D7698">
        <w:rPr>
          <w:rFonts w:ascii="Book Antiqua" w:hAnsi="Book Antiqua" w:cs="Arial"/>
          <w:sz w:val="24"/>
          <w:szCs w:val="24"/>
          <w:lang w:val="en-US" w:eastAsia="zh-CN"/>
        </w:rPr>
        <w:t xml:space="preserve">; (6) </w:t>
      </w:r>
      <w:r w:rsidRPr="001D7698">
        <w:rPr>
          <w:rFonts w:ascii="Book Antiqua" w:hAnsi="Book Antiqua" w:cs="Arial"/>
          <w:sz w:val="24"/>
          <w:szCs w:val="24"/>
          <w:lang w:val="en-US"/>
        </w:rPr>
        <w:t>In patients with baseline (before treatment initiation)</w:t>
      </w:r>
      <w:r w:rsidR="00D2352C" w:rsidRPr="001D7698">
        <w:rPr>
          <w:rFonts w:ascii="Book Antiqua" w:hAnsi="Book Antiqua" w:cs="Arial"/>
          <w:sz w:val="24"/>
          <w:szCs w:val="24"/>
          <w:lang w:val="en-US"/>
        </w:rPr>
        <w:t xml:space="preserve"> ILD,</w:t>
      </w:r>
      <w:r w:rsidRPr="001D7698">
        <w:rPr>
          <w:rFonts w:ascii="Book Antiqua" w:hAnsi="Book Antiqua" w:cs="Arial"/>
          <w:sz w:val="24"/>
          <w:szCs w:val="24"/>
          <w:lang w:val="en-US"/>
        </w:rPr>
        <w:t xml:space="preserve"> </w:t>
      </w:r>
      <w:r w:rsidR="00D2352C" w:rsidRPr="001D7698">
        <w:rPr>
          <w:rFonts w:ascii="Book Antiqua" w:hAnsi="Book Antiqua" w:cs="Arial"/>
          <w:sz w:val="24"/>
          <w:szCs w:val="24"/>
          <w:lang w:val="en-US"/>
        </w:rPr>
        <w:t xml:space="preserve">the </w:t>
      </w:r>
      <w:r w:rsidRPr="001D7698">
        <w:rPr>
          <w:rFonts w:ascii="Book Antiqua" w:hAnsi="Book Antiqua" w:cs="Arial"/>
          <w:sz w:val="24"/>
          <w:szCs w:val="24"/>
          <w:lang w:val="en-US"/>
        </w:rPr>
        <w:t>mortality attributable to ILD in patients</w:t>
      </w:r>
      <w:r w:rsidR="00D2352C" w:rsidRPr="001D7698">
        <w:rPr>
          <w:rFonts w:ascii="Book Antiqua" w:hAnsi="Book Antiqua" w:cs="Arial"/>
          <w:sz w:val="24"/>
          <w:szCs w:val="24"/>
          <w:lang w:val="en-US"/>
        </w:rPr>
        <w:t xml:space="preserve"> treated</w:t>
      </w:r>
      <w:r w:rsidRPr="001D7698">
        <w:rPr>
          <w:rFonts w:ascii="Book Antiqua" w:hAnsi="Book Antiqua" w:cs="Arial"/>
          <w:sz w:val="24"/>
          <w:szCs w:val="24"/>
          <w:lang w:val="en-US"/>
        </w:rPr>
        <w:t xml:space="preserve"> with anti-TNF agents is higher than thos</w:t>
      </w:r>
      <w:r w:rsidR="001D24F2" w:rsidRPr="001D7698">
        <w:rPr>
          <w:rFonts w:ascii="Book Antiqua" w:hAnsi="Book Antiqua" w:cs="Arial"/>
          <w:sz w:val="24"/>
          <w:szCs w:val="24"/>
          <w:lang w:val="en-US"/>
        </w:rPr>
        <w:t>e treated with synthetic DMARDs</w:t>
      </w:r>
      <w:r w:rsidR="00E662C5" w:rsidRPr="001D7698">
        <w:rPr>
          <w:rFonts w:ascii="Book Antiqua" w:hAnsi="Book Antiqua" w:cs="Arial"/>
          <w:sz w:val="24"/>
          <w:szCs w:val="24"/>
          <w:lang w:val="en-US"/>
        </w:rPr>
        <w:fldChar w:fldCharType="begin">
          <w:fldData xml:space="preserve">PEVuZE5vdGU+PENpdGU+PEF1dGhvcj5EaXhvbjwvQXV0aG9yPjxZZWFyPjIwMTA8L1llYXI+PFJl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czwvYWJici0xPjwvYWx0LXBlcmlvZGljYWw+PHBhZ2VzPjEwODYtOTE8L3BhZ2VzPjx2b2x1bWU+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PEVuZE5vdGU+PENpdGU+PEF1dGhvcj5EaXhvbjwvQXV0aG9yPjxZZWFyPjIwMTA8L1llYXI+PFJl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czwvYWJici0xPjwvYWx0LXBlcmlvZGljYWw+PHBhZ2VzPjEwODYtOTE8L3BhZ2VzPjx2b2x1bWU+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82" w:tooltip="Dixon, 2010 #1514" w:history="1">
        <w:r w:rsidR="00115E8F" w:rsidRPr="001D7698">
          <w:rPr>
            <w:rFonts w:ascii="Book Antiqua" w:hAnsi="Book Antiqua" w:cs="Arial"/>
            <w:sz w:val="24"/>
            <w:szCs w:val="24"/>
            <w:vertAlign w:val="superscript"/>
            <w:lang w:val="en-US"/>
          </w:rPr>
          <w:t>82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1D24F2" w:rsidRPr="001D7698">
        <w:rPr>
          <w:rFonts w:ascii="Book Antiqua" w:hAnsi="Book Antiqua" w:cs="Arial"/>
          <w:sz w:val="24"/>
          <w:szCs w:val="24"/>
          <w:lang w:val="en-US" w:eastAsia="zh-CN"/>
        </w:rPr>
        <w:t xml:space="preserve">; (7) </w:t>
      </w:r>
      <w:r w:rsidRPr="001D7698">
        <w:rPr>
          <w:rFonts w:ascii="Book Antiqua" w:hAnsi="Book Antiqua" w:cs="Arial"/>
          <w:sz w:val="24"/>
          <w:szCs w:val="24"/>
          <w:lang w:val="en-US"/>
        </w:rPr>
        <w:t xml:space="preserve">Characteristics </w:t>
      </w:r>
      <w:r w:rsidR="00204B9E" w:rsidRPr="001D7698">
        <w:rPr>
          <w:rFonts w:ascii="Book Antiqua" w:hAnsi="Book Antiqua" w:cs="Arial"/>
          <w:sz w:val="24"/>
          <w:szCs w:val="24"/>
          <w:lang w:val="en-US"/>
        </w:rPr>
        <w:t>supporting an</w:t>
      </w:r>
      <w:r w:rsidRPr="001D7698">
        <w:rPr>
          <w:rFonts w:ascii="Book Antiqua" w:hAnsi="Book Antiqua" w:cs="Arial"/>
          <w:sz w:val="24"/>
          <w:szCs w:val="24"/>
          <w:lang w:val="en-US"/>
        </w:rPr>
        <w:t xml:space="preserve"> association between ILD </w:t>
      </w:r>
      <w:r w:rsidR="00204B9E" w:rsidRPr="001D7698">
        <w:rPr>
          <w:rFonts w:ascii="Book Antiqua" w:hAnsi="Book Antiqua" w:cs="Arial"/>
          <w:sz w:val="24"/>
          <w:szCs w:val="24"/>
          <w:lang w:val="en-US"/>
        </w:rPr>
        <w:t xml:space="preserve">and treatment </w:t>
      </w:r>
      <w:r w:rsidRPr="001D7698">
        <w:rPr>
          <w:rFonts w:ascii="Book Antiqua" w:hAnsi="Book Antiqua" w:cs="Arial"/>
          <w:sz w:val="24"/>
          <w:szCs w:val="24"/>
          <w:lang w:val="en-US"/>
        </w:rPr>
        <w:t xml:space="preserve">with biologics include recent </w:t>
      </w:r>
      <w:r w:rsidR="00204B9E" w:rsidRPr="001D7698">
        <w:rPr>
          <w:rFonts w:ascii="Book Antiqua" w:hAnsi="Book Antiqua" w:cs="Arial"/>
          <w:sz w:val="24"/>
          <w:szCs w:val="24"/>
          <w:lang w:val="en-US"/>
        </w:rPr>
        <w:t xml:space="preserve">initiation </w:t>
      </w:r>
      <w:r w:rsidRPr="001D7698">
        <w:rPr>
          <w:rFonts w:ascii="Book Antiqua" w:hAnsi="Book Antiqua" w:cs="Arial"/>
          <w:sz w:val="24"/>
          <w:szCs w:val="24"/>
          <w:lang w:val="en-US"/>
        </w:rPr>
        <w:t>of</w:t>
      </w:r>
      <w:r w:rsidR="00204B9E" w:rsidRPr="001D7698">
        <w:rPr>
          <w:rFonts w:ascii="Book Antiqua" w:hAnsi="Book Antiqua" w:cs="Arial"/>
          <w:sz w:val="24"/>
          <w:szCs w:val="24"/>
          <w:lang w:val="en-US"/>
        </w:rPr>
        <w:t xml:space="preserve"> therapy with</w:t>
      </w:r>
      <w:r w:rsidRPr="001D7698">
        <w:rPr>
          <w:rFonts w:ascii="Book Antiqua" w:hAnsi="Book Antiqua" w:cs="Arial"/>
          <w:sz w:val="24"/>
          <w:szCs w:val="24"/>
          <w:lang w:val="en-US"/>
        </w:rPr>
        <w:t xml:space="preserve"> a biologic agent, </w:t>
      </w:r>
      <w:r w:rsidRPr="001D7698">
        <w:rPr>
          <w:rFonts w:ascii="Book Antiqua" w:hAnsi="Book Antiqua" w:cs="Arial"/>
          <w:sz w:val="24"/>
          <w:szCs w:val="24"/>
          <w:lang w:val="en-US"/>
        </w:rPr>
        <w:lastRenderedPageBreak/>
        <w:t>usually in elderly</w:t>
      </w:r>
      <w:r w:rsidR="00204B9E" w:rsidRPr="001D7698">
        <w:rPr>
          <w:rFonts w:ascii="Book Antiqua" w:hAnsi="Book Antiqua" w:cs="Arial"/>
          <w:sz w:val="24"/>
          <w:szCs w:val="24"/>
          <w:lang w:val="en-US"/>
        </w:rPr>
        <w:t xml:space="preserve"> patients;</w:t>
      </w:r>
      <w:r w:rsidRPr="001D7698">
        <w:rPr>
          <w:rFonts w:ascii="Book Antiqua" w:hAnsi="Book Antiqua" w:cs="Arial"/>
          <w:sz w:val="24"/>
          <w:szCs w:val="24"/>
          <w:lang w:val="en-US"/>
        </w:rPr>
        <w:t xml:space="preserve"> most </w:t>
      </w:r>
      <w:r w:rsidR="00204B9E" w:rsidRPr="001D7698">
        <w:rPr>
          <w:rFonts w:ascii="Book Antiqua" w:hAnsi="Book Antiqua" w:cs="Arial"/>
          <w:sz w:val="24"/>
          <w:szCs w:val="24"/>
          <w:lang w:val="en-US"/>
        </w:rPr>
        <w:t>such patients show</w:t>
      </w:r>
      <w:r w:rsidRPr="001D7698">
        <w:rPr>
          <w:rFonts w:ascii="Book Antiqua" w:hAnsi="Book Antiqua" w:cs="Arial"/>
          <w:sz w:val="24"/>
          <w:szCs w:val="24"/>
          <w:lang w:val="en-US"/>
        </w:rPr>
        <w:t xml:space="preserve"> clinical improvement after the suspension of biologic agents </w:t>
      </w:r>
      <w:r w:rsidR="00204B9E" w:rsidRPr="001D7698">
        <w:rPr>
          <w:rFonts w:ascii="Book Antiqua" w:hAnsi="Book Antiqua" w:cs="Arial"/>
          <w:sz w:val="24"/>
          <w:szCs w:val="24"/>
          <w:lang w:val="en-US"/>
        </w:rPr>
        <w:t xml:space="preserve">and </w:t>
      </w:r>
      <w:r w:rsidR="001D24F2" w:rsidRPr="001D7698">
        <w:rPr>
          <w:rFonts w:ascii="Book Antiqua" w:hAnsi="Book Antiqua" w:cs="Arial"/>
          <w:sz w:val="24"/>
          <w:szCs w:val="24"/>
          <w:lang w:val="en-US"/>
        </w:rPr>
        <w:t>the addition of steroids</w:t>
      </w:r>
      <w:r w:rsidR="001D24F2" w:rsidRPr="001D7698">
        <w:rPr>
          <w:rFonts w:ascii="Book Antiqua" w:hAnsi="Book Antiqua" w:cs="Arial"/>
          <w:sz w:val="24"/>
          <w:szCs w:val="24"/>
          <w:lang w:val="en-US" w:eastAsia="zh-CN"/>
        </w:rPr>
        <w:t xml:space="preserve">; and (8) </w:t>
      </w:r>
      <w:r w:rsidRPr="001D7698">
        <w:rPr>
          <w:rFonts w:ascii="Book Antiqua" w:hAnsi="Book Antiqua" w:cs="Arial"/>
          <w:sz w:val="24"/>
          <w:szCs w:val="24"/>
          <w:lang w:val="en-US"/>
        </w:rPr>
        <w:t>Treatment for patients with</w:t>
      </w:r>
      <w:r w:rsidR="00204B9E" w:rsidRPr="001D7698">
        <w:rPr>
          <w:rFonts w:ascii="Book Antiqua" w:hAnsi="Book Antiqua" w:cs="Arial"/>
          <w:sz w:val="24"/>
          <w:szCs w:val="24"/>
          <w:lang w:val="en-US"/>
        </w:rPr>
        <w:t xml:space="preserve"> a</w:t>
      </w:r>
      <w:r w:rsidRPr="001D7698">
        <w:rPr>
          <w:rFonts w:ascii="Book Antiqua" w:hAnsi="Book Antiqua" w:cs="Arial"/>
          <w:sz w:val="24"/>
          <w:szCs w:val="24"/>
          <w:lang w:val="en-US"/>
        </w:rPr>
        <w:t xml:space="preserve"> suspicion </w:t>
      </w:r>
      <w:r w:rsidR="00204B9E" w:rsidRPr="001D7698">
        <w:rPr>
          <w:rFonts w:ascii="Book Antiqua" w:hAnsi="Book Antiqua" w:cs="Arial"/>
          <w:sz w:val="24"/>
          <w:szCs w:val="24"/>
          <w:lang w:val="en-US"/>
        </w:rPr>
        <w:t xml:space="preserve">for </w:t>
      </w:r>
      <w:r w:rsidRPr="001D7698">
        <w:rPr>
          <w:rFonts w:ascii="Book Antiqua" w:hAnsi="Book Antiqua" w:cs="Arial"/>
          <w:sz w:val="24"/>
          <w:szCs w:val="24"/>
          <w:lang w:val="en-US"/>
        </w:rPr>
        <w:t>ILD induced or worsened by synthetic or biologic DMARD</w:t>
      </w:r>
      <w:r w:rsidR="00204B9E" w:rsidRPr="001D7698">
        <w:rPr>
          <w:rFonts w:ascii="Book Antiqua" w:hAnsi="Book Antiqua" w:cs="Arial"/>
          <w:sz w:val="24"/>
          <w:szCs w:val="24"/>
          <w:lang w:val="en-US"/>
        </w:rPr>
        <w:t>s should include the following elements</w:t>
      </w:r>
      <w:r w:rsidRPr="001D7698">
        <w:rPr>
          <w:rFonts w:ascii="Book Antiqua" w:hAnsi="Book Antiqua" w:cs="Arial"/>
          <w:sz w:val="24"/>
          <w:szCs w:val="24"/>
          <w:lang w:val="en-US"/>
        </w:rPr>
        <w:t xml:space="preserve">: if there is </w:t>
      </w:r>
      <w:r w:rsidRPr="001D7698">
        <w:rPr>
          <w:rFonts w:ascii="Book Antiqua" w:eastAsiaTheme="majorEastAsia" w:hAnsi="Book Antiqua" w:cs="Arial"/>
          <w:bCs/>
          <w:sz w:val="24"/>
          <w:szCs w:val="24"/>
          <w:lang w:val="en-US"/>
        </w:rPr>
        <w:t>a suspicion of drug</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induced pulmonary damage</w:t>
      </w:r>
      <w:r w:rsidR="00204B9E" w:rsidRPr="001D7698">
        <w:rPr>
          <w:rFonts w:ascii="Book Antiqua" w:eastAsiaTheme="majorEastAsia" w:hAnsi="Book Antiqua" w:cs="Arial"/>
          <w:bCs/>
          <w:sz w:val="24"/>
          <w:szCs w:val="24"/>
          <w:lang w:val="en-US"/>
        </w:rPr>
        <w:t>, the agent must be rapidly discontinued;</w:t>
      </w:r>
      <w:r w:rsidRPr="001D7698">
        <w:rPr>
          <w:rFonts w:ascii="Book Antiqua" w:eastAsiaTheme="majorEastAsia" w:hAnsi="Book Antiqua" w:cs="Arial"/>
          <w:bCs/>
          <w:sz w:val="24"/>
          <w:szCs w:val="24"/>
          <w:lang w:val="en-US"/>
        </w:rPr>
        <w:t xml:space="preserve"> the use of other drugs that may potentially be implicated in lung damage</w:t>
      </w:r>
      <w:r w:rsidR="00204B9E" w:rsidRPr="001D7698">
        <w:rPr>
          <w:rFonts w:ascii="Book Antiqua" w:eastAsiaTheme="majorEastAsia" w:hAnsi="Book Antiqua" w:cs="Arial"/>
          <w:bCs/>
          <w:sz w:val="24"/>
          <w:szCs w:val="24"/>
          <w:lang w:val="en-US"/>
        </w:rPr>
        <w:t xml:space="preserve"> should be avoided;</w:t>
      </w:r>
      <w:r w:rsidRPr="001D7698">
        <w:rPr>
          <w:rFonts w:ascii="Book Antiqua" w:eastAsiaTheme="majorEastAsia" w:hAnsi="Book Antiqua" w:cs="Arial"/>
          <w:bCs/>
          <w:sz w:val="24"/>
          <w:szCs w:val="24"/>
          <w:lang w:val="en-US"/>
        </w:rPr>
        <w:t xml:space="preserve"> </w:t>
      </w:r>
      <w:r w:rsidR="00204B9E" w:rsidRPr="001D7698">
        <w:rPr>
          <w:rFonts w:ascii="Book Antiqua" w:eastAsiaTheme="majorEastAsia" w:hAnsi="Book Antiqua" w:cs="Arial"/>
          <w:bCs/>
          <w:sz w:val="24"/>
          <w:szCs w:val="24"/>
          <w:lang w:val="en-US"/>
        </w:rPr>
        <w:t>smokers should stop smoking;</w:t>
      </w:r>
      <w:r w:rsidRPr="001D7698">
        <w:rPr>
          <w:rFonts w:ascii="Book Antiqua" w:eastAsiaTheme="majorEastAsia" w:hAnsi="Book Antiqua" w:cs="Arial"/>
          <w:bCs/>
          <w:sz w:val="24"/>
          <w:szCs w:val="24"/>
          <w:lang w:val="en-US"/>
        </w:rPr>
        <w:t xml:space="preserve"> patient</w:t>
      </w:r>
      <w:r w:rsidR="00204B9E" w:rsidRPr="001D7698">
        <w:rPr>
          <w:rFonts w:ascii="Book Antiqua" w:eastAsiaTheme="majorEastAsia" w:hAnsi="Book Antiqua" w:cs="Arial"/>
          <w:bCs/>
          <w:sz w:val="24"/>
          <w:szCs w:val="24"/>
          <w:lang w:val="en-US"/>
        </w:rPr>
        <w:t>s</w:t>
      </w:r>
      <w:r w:rsidRPr="001D7698">
        <w:rPr>
          <w:rFonts w:ascii="Book Antiqua" w:eastAsiaTheme="majorEastAsia" w:hAnsi="Book Antiqua" w:cs="Arial"/>
          <w:bCs/>
          <w:sz w:val="24"/>
          <w:szCs w:val="24"/>
          <w:lang w:val="en-US"/>
        </w:rPr>
        <w:t xml:space="preserve"> may receive supportive therapy</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such as supplementary oxygen, treatment of concurrent respiratory infection </w:t>
      </w:r>
      <w:r w:rsidR="00204B9E" w:rsidRPr="001D7698">
        <w:rPr>
          <w:rFonts w:ascii="Book Antiqua" w:eastAsiaTheme="majorEastAsia" w:hAnsi="Book Antiqua" w:cs="Arial"/>
          <w:bCs/>
          <w:sz w:val="24"/>
          <w:szCs w:val="24"/>
          <w:lang w:val="en-US"/>
        </w:rPr>
        <w:t xml:space="preserve">with </w:t>
      </w:r>
      <w:r w:rsidRPr="001D7698">
        <w:rPr>
          <w:rFonts w:ascii="Book Antiqua" w:eastAsiaTheme="majorEastAsia" w:hAnsi="Book Antiqua" w:cs="Arial"/>
          <w:bCs/>
          <w:sz w:val="24"/>
          <w:szCs w:val="24"/>
          <w:lang w:val="en-US"/>
        </w:rPr>
        <w:t>antibiotics or mechanic</w:t>
      </w:r>
      <w:r w:rsidR="00204B9E" w:rsidRPr="001D7698">
        <w:rPr>
          <w:rFonts w:ascii="Book Antiqua" w:eastAsiaTheme="majorEastAsia" w:hAnsi="Book Antiqua" w:cs="Arial"/>
          <w:bCs/>
          <w:sz w:val="24"/>
          <w:szCs w:val="24"/>
          <w:lang w:val="en-US"/>
        </w:rPr>
        <w:t>al</w:t>
      </w:r>
      <w:r w:rsidRPr="001D7698">
        <w:rPr>
          <w:rFonts w:ascii="Book Antiqua" w:eastAsiaTheme="majorEastAsia" w:hAnsi="Book Antiqua" w:cs="Arial"/>
          <w:bCs/>
          <w:sz w:val="24"/>
          <w:szCs w:val="24"/>
          <w:lang w:val="en-US"/>
        </w:rPr>
        <w:t xml:space="preserve"> ventilation,</w:t>
      </w:r>
      <w:r w:rsidR="00204B9E" w:rsidRPr="001D7698">
        <w:rPr>
          <w:rFonts w:ascii="Book Antiqua" w:eastAsiaTheme="majorEastAsia" w:hAnsi="Book Antiqua" w:cs="Arial"/>
          <w:bCs/>
          <w:sz w:val="24"/>
          <w:szCs w:val="24"/>
          <w:lang w:val="en-US"/>
        </w:rPr>
        <w:t xml:space="preserve"> as indicated; and</w:t>
      </w:r>
      <w:r w:rsidRPr="001D7698">
        <w:rPr>
          <w:rFonts w:ascii="Book Antiqua" w:eastAsiaTheme="majorEastAsia" w:hAnsi="Book Antiqua" w:cs="Arial"/>
          <w:bCs/>
          <w:sz w:val="24"/>
          <w:szCs w:val="24"/>
          <w:lang w:val="en-US"/>
        </w:rPr>
        <w:t xml:space="preserve"> corticosteroids are the</w:t>
      </w:r>
      <w:r w:rsidR="00204B9E" w:rsidRPr="001D7698">
        <w:rPr>
          <w:rFonts w:ascii="Book Antiqua" w:eastAsiaTheme="majorEastAsia" w:hAnsi="Book Antiqua" w:cs="Arial"/>
          <w:bCs/>
          <w:sz w:val="24"/>
          <w:szCs w:val="24"/>
          <w:lang w:val="en-US"/>
        </w:rPr>
        <w:t xml:space="preserve"> most commonly used</w:t>
      </w:r>
      <w:r w:rsidRPr="001D7698">
        <w:rPr>
          <w:rFonts w:ascii="Book Antiqua" w:eastAsiaTheme="majorEastAsia" w:hAnsi="Book Antiqua" w:cs="Arial"/>
          <w:bCs/>
          <w:sz w:val="24"/>
          <w:szCs w:val="24"/>
          <w:lang w:val="en-US"/>
        </w:rPr>
        <w:t xml:space="preserve"> drug for the management of drug</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induced pulmonary damage</w:t>
      </w:r>
      <w:r w:rsidR="00204B9E" w:rsidRPr="001D7698">
        <w:rPr>
          <w:rFonts w:ascii="Book Antiqua" w:eastAsiaTheme="majorEastAsia" w:hAnsi="Book Antiqua" w:cs="Arial"/>
          <w:bCs/>
          <w:sz w:val="24"/>
          <w:szCs w:val="24"/>
          <w:lang w:val="en-US"/>
        </w:rPr>
        <w:t xml:space="preserve"> and can be administered </w:t>
      </w:r>
      <w:r w:rsidRPr="001D7698">
        <w:rPr>
          <w:rFonts w:ascii="Book Antiqua" w:eastAsiaTheme="majorEastAsia" w:hAnsi="Book Antiqua" w:cs="Arial"/>
          <w:bCs/>
          <w:sz w:val="24"/>
          <w:szCs w:val="24"/>
          <w:lang w:val="en-US"/>
        </w:rPr>
        <w:t>orally or intravenous</w:t>
      </w:r>
      <w:r w:rsidR="00204B9E" w:rsidRPr="001D7698">
        <w:rPr>
          <w:rFonts w:ascii="Book Antiqua" w:eastAsiaTheme="majorEastAsia" w:hAnsi="Book Antiqua" w:cs="Arial"/>
          <w:bCs/>
          <w:sz w:val="24"/>
          <w:szCs w:val="24"/>
          <w:lang w:val="en-US"/>
        </w:rPr>
        <w:t>ly at variable dosages. (I</w:t>
      </w:r>
      <w:r w:rsidRPr="001D7698">
        <w:rPr>
          <w:rFonts w:ascii="Book Antiqua" w:eastAsiaTheme="majorEastAsia" w:hAnsi="Book Antiqua" w:cs="Arial"/>
          <w:bCs/>
          <w:sz w:val="24"/>
          <w:szCs w:val="24"/>
          <w:lang w:val="en-US"/>
        </w:rPr>
        <w:t>n severe cases</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prednisone should be administered at </w:t>
      </w:r>
      <w:r w:rsidR="00204B9E" w:rsidRPr="001D7698">
        <w:rPr>
          <w:rFonts w:ascii="Book Antiqua" w:eastAsiaTheme="majorEastAsia" w:hAnsi="Book Antiqua" w:cs="Arial"/>
          <w:bCs/>
          <w:sz w:val="24"/>
          <w:szCs w:val="24"/>
          <w:lang w:val="en-US"/>
        </w:rPr>
        <w:t xml:space="preserve">a </w:t>
      </w:r>
      <w:r w:rsidR="001D24F2" w:rsidRPr="001D7698">
        <w:rPr>
          <w:rFonts w:ascii="Book Antiqua" w:eastAsiaTheme="majorEastAsia" w:hAnsi="Book Antiqua" w:cs="Arial"/>
          <w:bCs/>
          <w:sz w:val="24"/>
          <w:szCs w:val="24"/>
          <w:lang w:val="en-US"/>
        </w:rPr>
        <w:t>dosage of 1 mg/</w:t>
      </w:r>
      <w:r w:rsidRPr="001D7698">
        <w:rPr>
          <w:rFonts w:ascii="Book Antiqua" w:eastAsiaTheme="majorEastAsia" w:hAnsi="Book Antiqua" w:cs="Arial"/>
          <w:bCs/>
          <w:sz w:val="24"/>
          <w:szCs w:val="24"/>
          <w:lang w:val="en-US"/>
        </w:rPr>
        <w:t>kg</w:t>
      </w:r>
      <w:r w:rsidR="00204B9E" w:rsidRPr="001D7698">
        <w:rPr>
          <w:rFonts w:ascii="Book Antiqua" w:eastAsiaTheme="majorEastAsia" w:hAnsi="Book Antiqua" w:cs="Arial"/>
          <w:bCs/>
          <w:sz w:val="24"/>
          <w:szCs w:val="24"/>
          <w:lang w:val="en-US"/>
        </w:rPr>
        <w:t>. O</w:t>
      </w:r>
      <w:r w:rsidRPr="001D7698">
        <w:rPr>
          <w:rFonts w:ascii="Book Antiqua" w:eastAsiaTheme="majorEastAsia" w:hAnsi="Book Antiqua" w:cs="Arial"/>
          <w:bCs/>
          <w:sz w:val="24"/>
          <w:szCs w:val="24"/>
          <w:lang w:val="en-US"/>
        </w:rPr>
        <w:t>ther corticosteroid</w:t>
      </w:r>
      <w:r w:rsidR="00204B9E" w:rsidRPr="001D7698">
        <w:rPr>
          <w:rFonts w:ascii="Book Antiqua" w:eastAsiaTheme="majorEastAsia" w:hAnsi="Book Antiqua" w:cs="Arial"/>
          <w:bCs/>
          <w:sz w:val="24"/>
          <w:szCs w:val="24"/>
          <w:lang w:val="en-US"/>
        </w:rPr>
        <w:t>s can be given at</w:t>
      </w:r>
      <w:r w:rsidRPr="001D7698">
        <w:rPr>
          <w:rFonts w:ascii="Book Antiqua" w:eastAsiaTheme="majorEastAsia" w:hAnsi="Book Antiqua" w:cs="Arial"/>
          <w:bCs/>
          <w:sz w:val="24"/>
          <w:szCs w:val="24"/>
          <w:lang w:val="en-US"/>
        </w:rPr>
        <w:t xml:space="preserve"> equivalent dosage</w:t>
      </w:r>
      <w:r w:rsidR="00204B9E" w:rsidRPr="001D7698">
        <w:rPr>
          <w:rFonts w:ascii="Book Antiqua" w:eastAsiaTheme="majorEastAsia" w:hAnsi="Book Antiqua" w:cs="Arial"/>
          <w:bCs/>
          <w:sz w:val="24"/>
          <w:szCs w:val="24"/>
          <w:lang w:val="en-US"/>
        </w:rPr>
        <w:t>s,</w:t>
      </w:r>
      <w:r w:rsidRPr="001D7698">
        <w:rPr>
          <w:rFonts w:ascii="Book Antiqua" w:eastAsiaTheme="majorEastAsia" w:hAnsi="Book Antiqua" w:cs="Arial"/>
          <w:bCs/>
          <w:sz w:val="24"/>
          <w:szCs w:val="24"/>
          <w:lang w:val="en-US"/>
        </w:rPr>
        <w:t xml:space="preserve"> and</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if required</w:t>
      </w:r>
      <w:r w:rsidR="00204B9E" w:rsidRPr="001D7698">
        <w:rPr>
          <w:rFonts w:ascii="Book Antiqua" w:eastAsiaTheme="majorEastAsia" w:hAnsi="Book Antiqua" w:cs="Arial"/>
          <w:bCs/>
          <w:sz w:val="24"/>
          <w:szCs w:val="24"/>
          <w:lang w:val="en-US"/>
        </w:rPr>
        <w:t>, a</w:t>
      </w:r>
      <w:r w:rsidRPr="001D7698">
        <w:rPr>
          <w:rFonts w:ascii="Book Antiqua" w:eastAsiaTheme="majorEastAsia" w:hAnsi="Book Antiqua" w:cs="Arial"/>
          <w:bCs/>
          <w:sz w:val="24"/>
          <w:szCs w:val="24"/>
          <w:lang w:val="en-US"/>
        </w:rPr>
        <w:t xml:space="preserve"> steroid pulse can be used</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particularly intravenous methyl</w:t>
      </w:r>
      <w:r w:rsidR="001D24F2" w:rsidRPr="001D7698">
        <w:rPr>
          <w:rFonts w:ascii="Book Antiqua" w:eastAsiaTheme="majorEastAsia" w:hAnsi="Book Antiqua" w:cs="Arial"/>
          <w:bCs/>
          <w:sz w:val="24"/>
          <w:szCs w:val="24"/>
          <w:lang w:val="en-US"/>
        </w:rPr>
        <w:t>prednisolone at dosages of 1 gr/</w:t>
      </w:r>
      <w:r w:rsidRPr="001D7698">
        <w:rPr>
          <w:rFonts w:ascii="Book Antiqua" w:eastAsiaTheme="majorEastAsia" w:hAnsi="Book Antiqua" w:cs="Arial"/>
          <w:bCs/>
          <w:sz w:val="24"/>
          <w:szCs w:val="24"/>
          <w:lang w:val="en-US"/>
        </w:rPr>
        <w:t xml:space="preserve">d </w:t>
      </w:r>
      <w:r w:rsidR="00204B9E" w:rsidRPr="001D7698">
        <w:rPr>
          <w:rFonts w:ascii="Book Antiqua" w:eastAsiaTheme="majorEastAsia" w:hAnsi="Book Antiqua" w:cs="Arial"/>
          <w:bCs/>
          <w:sz w:val="24"/>
          <w:szCs w:val="24"/>
          <w:lang w:val="en-US"/>
        </w:rPr>
        <w:t xml:space="preserve">over </w:t>
      </w:r>
      <w:r w:rsidRPr="001D7698">
        <w:rPr>
          <w:rFonts w:ascii="Book Antiqua" w:eastAsiaTheme="majorEastAsia" w:hAnsi="Book Antiqua" w:cs="Arial"/>
          <w:bCs/>
          <w:sz w:val="24"/>
          <w:szCs w:val="24"/>
          <w:lang w:val="en-US"/>
        </w:rPr>
        <w:t>3 to five days</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w:t>
      </w:r>
      <w:r w:rsidR="00204B9E" w:rsidRPr="001D7698">
        <w:rPr>
          <w:rFonts w:ascii="Book Antiqua" w:eastAsiaTheme="majorEastAsia" w:hAnsi="Book Antiqua" w:cs="Arial"/>
          <w:bCs/>
          <w:sz w:val="24"/>
          <w:szCs w:val="24"/>
          <w:lang w:val="en-US"/>
        </w:rPr>
        <w:t>In patients with acute episodes, a</w:t>
      </w:r>
      <w:r w:rsidRPr="001D7698">
        <w:rPr>
          <w:rFonts w:ascii="Book Antiqua" w:eastAsiaTheme="majorEastAsia" w:hAnsi="Book Antiqua" w:cs="Arial"/>
          <w:bCs/>
          <w:sz w:val="24"/>
          <w:szCs w:val="24"/>
          <w:lang w:val="en-US"/>
        </w:rPr>
        <w:t xml:space="preserve"> clinical</w:t>
      </w:r>
      <w:r w:rsidR="00204B9E" w:rsidRPr="001D7698">
        <w:rPr>
          <w:rFonts w:ascii="Book Antiqua" w:eastAsiaTheme="majorEastAsia" w:hAnsi="Book Antiqua" w:cs="Arial"/>
          <w:bCs/>
          <w:sz w:val="24"/>
          <w:szCs w:val="24"/>
          <w:lang w:val="en-US"/>
        </w:rPr>
        <w:t xml:space="preserve"> and symptomatic</w:t>
      </w:r>
      <w:r w:rsidRPr="001D7698">
        <w:rPr>
          <w:rFonts w:ascii="Book Antiqua" w:eastAsiaTheme="majorEastAsia" w:hAnsi="Book Antiqua" w:cs="Arial"/>
          <w:bCs/>
          <w:sz w:val="24"/>
          <w:szCs w:val="24"/>
          <w:lang w:val="en-US"/>
        </w:rPr>
        <w:t xml:space="preserve"> response can be observed around 24-48 h after </w:t>
      </w:r>
      <w:r w:rsidR="00204B9E" w:rsidRPr="001D7698">
        <w:rPr>
          <w:rFonts w:ascii="Book Antiqua" w:eastAsiaTheme="majorEastAsia" w:hAnsi="Book Antiqua" w:cs="Arial"/>
          <w:bCs/>
          <w:sz w:val="24"/>
          <w:szCs w:val="24"/>
          <w:lang w:val="en-US"/>
        </w:rPr>
        <w:t>withdrawal of</w:t>
      </w:r>
      <w:r w:rsidRPr="001D7698">
        <w:rPr>
          <w:rFonts w:ascii="Book Antiqua" w:eastAsiaTheme="majorEastAsia" w:hAnsi="Book Antiqua" w:cs="Arial"/>
          <w:bCs/>
          <w:sz w:val="24"/>
          <w:szCs w:val="24"/>
          <w:lang w:val="en-US"/>
        </w:rPr>
        <w:t xml:space="preserve"> </w:t>
      </w:r>
      <w:r w:rsidR="00204B9E" w:rsidRPr="001D7698">
        <w:rPr>
          <w:rFonts w:ascii="Book Antiqua" w:eastAsiaTheme="majorEastAsia" w:hAnsi="Book Antiqua" w:cs="Arial"/>
          <w:bCs/>
          <w:sz w:val="24"/>
          <w:szCs w:val="24"/>
          <w:lang w:val="en-US"/>
        </w:rPr>
        <w:t xml:space="preserve">the offending </w:t>
      </w:r>
      <w:r w:rsidRPr="001D7698">
        <w:rPr>
          <w:rFonts w:ascii="Book Antiqua" w:eastAsiaTheme="majorEastAsia" w:hAnsi="Book Antiqua" w:cs="Arial"/>
          <w:bCs/>
          <w:sz w:val="24"/>
          <w:szCs w:val="24"/>
          <w:lang w:val="en-US"/>
        </w:rPr>
        <w:t>drugs</w:t>
      </w:r>
      <w:r w:rsidR="00204B9E" w:rsidRPr="001D7698">
        <w:rPr>
          <w:rFonts w:ascii="Book Antiqua" w:eastAsiaTheme="majorEastAsia" w:hAnsi="Book Antiqua" w:cs="Arial"/>
          <w:bCs/>
          <w:sz w:val="24"/>
          <w:szCs w:val="24"/>
          <w:lang w:val="en-US"/>
        </w:rPr>
        <w:t>. However, in</w:t>
      </w:r>
      <w:r w:rsidRPr="001D7698">
        <w:rPr>
          <w:rFonts w:ascii="Book Antiqua" w:eastAsiaTheme="majorEastAsia" w:hAnsi="Book Antiqua" w:cs="Arial"/>
          <w:bCs/>
          <w:sz w:val="24"/>
          <w:szCs w:val="24"/>
          <w:lang w:val="en-US"/>
        </w:rPr>
        <w:t xml:space="preserve"> case</w:t>
      </w:r>
      <w:r w:rsidR="00204B9E" w:rsidRPr="001D7698">
        <w:rPr>
          <w:rFonts w:ascii="Book Antiqua" w:eastAsiaTheme="majorEastAsia" w:hAnsi="Book Antiqua" w:cs="Arial"/>
          <w:bCs/>
          <w:sz w:val="24"/>
          <w:szCs w:val="24"/>
          <w:lang w:val="en-US"/>
        </w:rPr>
        <w:t>s</w:t>
      </w:r>
      <w:r w:rsidRPr="001D7698">
        <w:rPr>
          <w:rFonts w:ascii="Book Antiqua" w:eastAsiaTheme="majorEastAsia" w:hAnsi="Book Antiqua" w:cs="Arial"/>
          <w:bCs/>
          <w:sz w:val="24"/>
          <w:szCs w:val="24"/>
          <w:lang w:val="en-US"/>
        </w:rPr>
        <w:t xml:space="preserve"> of chronic damage</w:t>
      </w:r>
      <w:r w:rsidR="00204B9E" w:rsidRPr="001D7698">
        <w:rPr>
          <w:rFonts w:ascii="Book Antiqua" w:eastAsiaTheme="majorEastAsia" w:hAnsi="Book Antiqua" w:cs="Arial"/>
          <w:bCs/>
          <w:sz w:val="24"/>
          <w:szCs w:val="24"/>
          <w:lang w:val="en-US"/>
        </w:rPr>
        <w:t>,</w:t>
      </w:r>
      <w:r w:rsidRPr="001D7698">
        <w:rPr>
          <w:rFonts w:ascii="Book Antiqua" w:eastAsiaTheme="majorEastAsia" w:hAnsi="Book Antiqua" w:cs="Arial"/>
          <w:bCs/>
          <w:sz w:val="24"/>
          <w:szCs w:val="24"/>
          <w:lang w:val="en-US"/>
        </w:rPr>
        <w:t xml:space="preserve"> this response can be delayed.</w:t>
      </w:r>
    </w:p>
    <w:p w:rsidR="006E1690" w:rsidRPr="001D7698" w:rsidRDefault="001D24F2" w:rsidP="001D7698">
      <w:pPr>
        <w:spacing w:after="0" w:line="360" w:lineRule="auto"/>
        <w:ind w:firstLineChars="200" w:firstLine="480"/>
        <w:contextualSpacing/>
        <w:jc w:val="both"/>
        <w:rPr>
          <w:rFonts w:ascii="Book Antiqua" w:eastAsiaTheme="majorEastAsia" w:hAnsi="Book Antiqua" w:cstheme="majorBidi"/>
          <w:b/>
          <w:bCs/>
          <w:sz w:val="24"/>
          <w:szCs w:val="24"/>
          <w:lang w:val="en-US"/>
        </w:rPr>
      </w:pPr>
      <w:r w:rsidRPr="001D7698">
        <w:rPr>
          <w:rFonts w:ascii="Book Antiqua" w:eastAsiaTheme="majorEastAsia" w:hAnsi="Book Antiqua" w:cs="Arial"/>
          <w:bCs/>
          <w:sz w:val="24"/>
          <w:szCs w:val="24"/>
          <w:lang w:val="en-US"/>
        </w:rPr>
        <w:t xml:space="preserve">One </w:t>
      </w:r>
      <w:proofErr w:type="gramStart"/>
      <w:r w:rsidRPr="001D7698">
        <w:rPr>
          <w:rFonts w:ascii="Book Antiqua" w:eastAsiaTheme="majorEastAsia" w:hAnsi="Book Antiqua" w:cs="Arial"/>
          <w:bCs/>
          <w:sz w:val="24"/>
          <w:szCs w:val="24"/>
          <w:lang w:val="en-US"/>
        </w:rPr>
        <w:t>study</w:t>
      </w:r>
      <w:proofErr w:type="gramEnd"/>
      <w:r w:rsidR="00E662C5" w:rsidRPr="001D7698">
        <w:rPr>
          <w:rFonts w:ascii="Book Antiqua" w:eastAsiaTheme="majorEastAsia" w:hAnsi="Book Antiqua" w:cs="Arial"/>
          <w:bCs/>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eastAsiaTheme="majorEastAsia" w:hAnsi="Book Antiqua" w:cs="Arial"/>
          <w:bCs/>
          <w:sz w:val="24"/>
          <w:szCs w:val="24"/>
          <w:lang w:val="en-US"/>
        </w:rPr>
        <w:instrText xml:space="preserve"> ADDIN EN.CITE </w:instrText>
      </w:r>
      <w:r w:rsidR="00E662C5" w:rsidRPr="001D7698">
        <w:rPr>
          <w:rFonts w:ascii="Book Antiqua" w:eastAsiaTheme="majorEastAsia" w:hAnsi="Book Antiqua" w:cs="Arial"/>
          <w:bCs/>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006E1690" w:rsidRPr="001D7698">
        <w:rPr>
          <w:rFonts w:ascii="Book Antiqua" w:eastAsiaTheme="majorEastAsia" w:hAnsi="Book Antiqua" w:cs="Arial"/>
          <w:bCs/>
          <w:sz w:val="24"/>
          <w:szCs w:val="24"/>
          <w:lang w:val="en-US"/>
        </w:rPr>
        <w:instrText xml:space="preserve"> ADDIN EN.CITE.DATA </w:instrText>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end"/>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77" w:tooltip="Perez-Alvarez, 2011 #1406" w:history="1">
        <w:r w:rsidR="00115E8F" w:rsidRPr="001D7698">
          <w:rPr>
            <w:rFonts w:ascii="Book Antiqua" w:eastAsiaTheme="majorEastAsia" w:hAnsi="Book Antiqua" w:cs="Arial"/>
            <w:bCs/>
            <w:sz w:val="24"/>
            <w:szCs w:val="24"/>
            <w:vertAlign w:val="superscript"/>
            <w:lang w:val="en-US"/>
          </w:rPr>
          <w:t>77</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6E1690" w:rsidRPr="001D7698">
        <w:rPr>
          <w:rFonts w:ascii="Book Antiqua" w:eastAsiaTheme="majorEastAsia" w:hAnsi="Book Antiqua" w:cs="Arial"/>
          <w:bCs/>
          <w:sz w:val="24"/>
          <w:szCs w:val="24"/>
          <w:lang w:val="en-US"/>
        </w:rPr>
        <w:t xml:space="preserve"> </w:t>
      </w:r>
      <w:r w:rsidR="00A85434" w:rsidRPr="001D7698">
        <w:rPr>
          <w:rFonts w:ascii="Book Antiqua" w:eastAsiaTheme="majorEastAsia" w:hAnsi="Book Antiqua" w:cs="Arial"/>
          <w:bCs/>
          <w:sz w:val="24"/>
          <w:szCs w:val="24"/>
          <w:lang w:val="en-US"/>
        </w:rPr>
        <w:t>described response rates</w:t>
      </w:r>
      <w:r w:rsidR="006E1690" w:rsidRPr="001D7698">
        <w:rPr>
          <w:rFonts w:ascii="Book Antiqua" w:eastAsiaTheme="majorEastAsia" w:hAnsi="Book Antiqua" w:cs="Arial"/>
          <w:bCs/>
          <w:sz w:val="24"/>
          <w:szCs w:val="24"/>
          <w:lang w:val="en-US"/>
        </w:rPr>
        <w:t xml:space="preserve"> in 52 cases of </w:t>
      </w:r>
      <w:r w:rsidR="00A85434" w:rsidRPr="001D7698">
        <w:rPr>
          <w:rFonts w:ascii="Book Antiqua" w:eastAsiaTheme="majorEastAsia" w:hAnsi="Book Antiqua" w:cs="Arial"/>
          <w:bCs/>
          <w:sz w:val="24"/>
          <w:szCs w:val="24"/>
          <w:lang w:val="en-US"/>
        </w:rPr>
        <w:t xml:space="preserve">biologic-associated </w:t>
      </w:r>
      <w:r w:rsidR="006E1690" w:rsidRPr="001D7698">
        <w:rPr>
          <w:rFonts w:ascii="Book Antiqua" w:eastAsiaTheme="majorEastAsia" w:hAnsi="Book Antiqua" w:cs="Arial"/>
          <w:bCs/>
          <w:sz w:val="24"/>
          <w:szCs w:val="24"/>
          <w:lang w:val="en-US"/>
        </w:rPr>
        <w:t xml:space="preserve">ILD: complete resolution </w:t>
      </w:r>
      <w:r w:rsidR="00A85434" w:rsidRPr="001D7698">
        <w:rPr>
          <w:rFonts w:ascii="Book Antiqua" w:eastAsiaTheme="majorEastAsia" w:hAnsi="Book Antiqua" w:cs="Arial"/>
          <w:bCs/>
          <w:sz w:val="24"/>
          <w:szCs w:val="24"/>
          <w:lang w:val="en-US"/>
        </w:rPr>
        <w:t xml:space="preserve">was </w:t>
      </w:r>
      <w:r w:rsidR="006E1690" w:rsidRPr="001D7698">
        <w:rPr>
          <w:rFonts w:ascii="Book Antiqua" w:eastAsiaTheme="majorEastAsia" w:hAnsi="Book Antiqua" w:cs="Arial"/>
          <w:bCs/>
          <w:sz w:val="24"/>
          <w:szCs w:val="24"/>
          <w:lang w:val="en-US"/>
        </w:rPr>
        <w:t xml:space="preserve">achieved in 40%, improvement or partial resolution in 25%, </w:t>
      </w:r>
      <w:r w:rsidR="00A85434" w:rsidRPr="001D7698">
        <w:rPr>
          <w:rFonts w:ascii="Book Antiqua" w:eastAsiaTheme="majorEastAsia" w:hAnsi="Book Antiqua" w:cs="Arial"/>
          <w:bCs/>
          <w:sz w:val="24"/>
          <w:szCs w:val="24"/>
          <w:lang w:val="en-US"/>
        </w:rPr>
        <w:t xml:space="preserve">and </w:t>
      </w:r>
      <w:r w:rsidR="006E1690" w:rsidRPr="001D7698">
        <w:rPr>
          <w:rFonts w:ascii="Book Antiqua" w:eastAsiaTheme="majorEastAsia" w:hAnsi="Book Antiqua" w:cs="Arial"/>
          <w:bCs/>
          <w:sz w:val="24"/>
          <w:szCs w:val="24"/>
          <w:lang w:val="en-US"/>
        </w:rPr>
        <w:t>no resolution in 35%. In this study</w:t>
      </w:r>
      <w:r w:rsidR="00A85434"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29% of patients died during follow-up, with 70%</w:t>
      </w:r>
      <w:r w:rsidR="00A85434" w:rsidRPr="001D7698">
        <w:rPr>
          <w:rFonts w:ascii="Book Antiqua" w:eastAsiaTheme="majorEastAsia" w:hAnsi="Book Antiqua" w:cs="Arial"/>
          <w:bCs/>
          <w:sz w:val="24"/>
          <w:szCs w:val="24"/>
          <w:lang w:val="en-US"/>
        </w:rPr>
        <w:t xml:space="preserve"> of deaths occurring</w:t>
      </w:r>
      <w:r w:rsidR="006E1690" w:rsidRPr="001D7698">
        <w:rPr>
          <w:rFonts w:ascii="Book Antiqua" w:eastAsiaTheme="majorEastAsia" w:hAnsi="Book Antiqua" w:cs="Arial"/>
          <w:bCs/>
          <w:sz w:val="24"/>
          <w:szCs w:val="24"/>
          <w:lang w:val="en-US"/>
        </w:rPr>
        <w:t xml:space="preserve"> during the first 5 </w:t>
      </w:r>
      <w:r w:rsidR="00AF69BE" w:rsidRPr="001D7698">
        <w:rPr>
          <w:rFonts w:ascii="Book Antiqua" w:eastAsiaTheme="majorEastAsia" w:hAnsi="Book Antiqua" w:cs="Arial"/>
          <w:bCs/>
          <w:sz w:val="24"/>
          <w:szCs w:val="24"/>
          <w:lang w:val="en-US"/>
        </w:rPr>
        <w:t>wk</w:t>
      </w:r>
      <w:r w:rsidR="006E1690" w:rsidRPr="001D7698">
        <w:rPr>
          <w:rFonts w:ascii="Book Antiqua" w:eastAsiaTheme="majorEastAsia" w:hAnsi="Book Antiqua" w:cs="Arial"/>
          <w:bCs/>
          <w:sz w:val="24"/>
          <w:szCs w:val="24"/>
          <w:lang w:val="en-US"/>
        </w:rPr>
        <w:t xml:space="preserve"> after the development or worsening of a previous</w:t>
      </w:r>
      <w:r w:rsidR="00A85434" w:rsidRPr="001D7698">
        <w:rPr>
          <w:rFonts w:ascii="Book Antiqua" w:eastAsiaTheme="majorEastAsia" w:hAnsi="Book Antiqua" w:cs="Arial"/>
          <w:bCs/>
          <w:sz w:val="24"/>
          <w:szCs w:val="24"/>
          <w:lang w:val="en-US"/>
        </w:rPr>
        <w:t xml:space="preserve"> biologic-associated</w:t>
      </w:r>
      <w:r w:rsidR="006E1690" w:rsidRPr="001D7698">
        <w:rPr>
          <w:rFonts w:ascii="Book Antiqua" w:eastAsiaTheme="majorEastAsia" w:hAnsi="Book Antiqua" w:cs="Arial"/>
          <w:bCs/>
          <w:sz w:val="24"/>
          <w:szCs w:val="24"/>
          <w:lang w:val="en-US"/>
        </w:rPr>
        <w:t xml:space="preserve"> ILD. </w:t>
      </w:r>
    </w:p>
    <w:p w:rsidR="006E1690" w:rsidRPr="001D7698" w:rsidRDefault="006E1690" w:rsidP="001D7698">
      <w:pPr>
        <w:spacing w:after="0" w:line="360" w:lineRule="auto"/>
        <w:jc w:val="both"/>
        <w:rPr>
          <w:rFonts w:ascii="Book Antiqua" w:hAnsi="Book Antiqua" w:cs="Arial"/>
          <w:b/>
          <w:sz w:val="24"/>
          <w:szCs w:val="24"/>
          <w:lang w:val="en-US"/>
        </w:rPr>
      </w:pPr>
    </w:p>
    <w:p w:rsidR="006E1690" w:rsidRPr="001D7698" w:rsidRDefault="00A85434"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t xml:space="preserve">Importance of </w:t>
      </w:r>
      <w:r w:rsidR="006E1690" w:rsidRPr="001D7698">
        <w:rPr>
          <w:rFonts w:ascii="Book Antiqua" w:hAnsi="Book Antiqua" w:cs="Arial"/>
          <w:b/>
          <w:sz w:val="24"/>
          <w:szCs w:val="24"/>
          <w:lang w:val="en-US"/>
        </w:rPr>
        <w:t>Hepatiti</w:t>
      </w:r>
      <w:r w:rsidR="002903CB" w:rsidRPr="001D7698">
        <w:rPr>
          <w:rFonts w:ascii="Book Antiqua" w:hAnsi="Book Antiqua" w:cs="Arial"/>
          <w:b/>
          <w:sz w:val="24"/>
          <w:szCs w:val="24"/>
          <w:lang w:val="en-US"/>
        </w:rPr>
        <w:t>s C virus and lung damage in RA</w:t>
      </w:r>
      <w:r w:rsidR="002903CB" w:rsidRPr="001D7698">
        <w:rPr>
          <w:rFonts w:ascii="Book Antiqua" w:hAnsi="Book Antiqua" w:cs="Arial"/>
          <w:b/>
          <w:sz w:val="24"/>
          <w:szCs w:val="24"/>
          <w:lang w:val="en-US" w:eastAsia="zh-CN"/>
        </w:rPr>
        <w:t xml:space="preserve">: </w:t>
      </w:r>
      <w:r w:rsidR="001D24F2" w:rsidRPr="001D7698">
        <w:rPr>
          <w:rFonts w:ascii="Book Antiqua" w:eastAsiaTheme="majorEastAsia" w:hAnsi="Book Antiqua" w:cs="Arial"/>
          <w:bCs/>
          <w:sz w:val="24"/>
          <w:szCs w:val="24"/>
          <w:lang w:val="en-US"/>
        </w:rPr>
        <w:t xml:space="preserve">Maillefert </w:t>
      </w:r>
      <w:r w:rsidR="001D24F2" w:rsidRPr="001D7698">
        <w:rPr>
          <w:rFonts w:ascii="Book Antiqua" w:eastAsiaTheme="majorEastAsia" w:hAnsi="Book Antiqua" w:cs="Arial"/>
          <w:bCs/>
          <w:i/>
          <w:sz w:val="24"/>
          <w:szCs w:val="24"/>
          <w:lang w:val="en-US"/>
        </w:rPr>
        <w:t>et al</w:t>
      </w:r>
      <w:r w:rsidR="00E662C5" w:rsidRPr="001D7698">
        <w:rPr>
          <w:rFonts w:ascii="Book Antiqua" w:eastAsiaTheme="majorEastAsia" w:hAnsi="Book Antiqua" w:cs="Arial"/>
          <w:bCs/>
          <w:sz w:val="24"/>
          <w:szCs w:val="24"/>
          <w:lang w:val="en-US"/>
        </w:rPr>
        <w:fldChar w:fldCharType="begin">
          <w:fldData xml:space="preserve">PEVuZE5vdGU+PENpdGU+PEF1dGhvcj5NYWlsbGVmZXJ0PC9BdXRob3I+PFllYXI+MjAwMjwvWWVh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</w:fldData>
        </w:fldChar>
      </w:r>
      <w:r w:rsidR="006E1690" w:rsidRPr="001D7698">
        <w:rPr>
          <w:rFonts w:ascii="Book Antiqua" w:eastAsiaTheme="majorEastAsia" w:hAnsi="Book Antiqua" w:cs="Arial"/>
          <w:bCs/>
          <w:sz w:val="24"/>
          <w:szCs w:val="24"/>
          <w:lang w:val="en-US"/>
        </w:rPr>
        <w:instrText xml:space="preserve"> ADDIN EN.CITE </w:instrText>
      </w:r>
      <w:r w:rsidR="00E662C5" w:rsidRPr="001D7698">
        <w:rPr>
          <w:rFonts w:ascii="Book Antiqua" w:eastAsiaTheme="majorEastAsia" w:hAnsi="Book Antiqua" w:cs="Arial"/>
          <w:bCs/>
          <w:sz w:val="24"/>
          <w:szCs w:val="24"/>
          <w:lang w:val="en-US"/>
        </w:rPr>
        <w:fldChar w:fldCharType="begin">
          <w:fldData xml:space="preserve">PEVuZE5vdGU+PENpdGU+PEF1dGhvcj5NYWlsbGVmZXJ0PC9BdXRob3I+PFllYXI+MjAwMjwvWWVh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</w:fldData>
        </w:fldChar>
      </w:r>
      <w:r w:rsidR="006E1690" w:rsidRPr="001D7698">
        <w:rPr>
          <w:rFonts w:ascii="Book Antiqua" w:eastAsiaTheme="majorEastAsia" w:hAnsi="Book Antiqua" w:cs="Arial"/>
          <w:bCs/>
          <w:sz w:val="24"/>
          <w:szCs w:val="24"/>
          <w:lang w:val="en-US"/>
        </w:rPr>
        <w:instrText xml:space="preserve"> ADDIN EN.CITE.DATA </w:instrText>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end"/>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86" w:tooltip="Maillefert, 2002 #1518" w:history="1">
        <w:r w:rsidR="00115E8F" w:rsidRPr="001D7698">
          <w:rPr>
            <w:rFonts w:ascii="Book Antiqua" w:eastAsiaTheme="majorEastAsia" w:hAnsi="Book Antiqua" w:cs="Arial"/>
            <w:bCs/>
            <w:sz w:val="24"/>
            <w:szCs w:val="24"/>
            <w:vertAlign w:val="superscript"/>
            <w:lang w:val="en-US"/>
          </w:rPr>
          <w:t>86</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6E1690" w:rsidRPr="001D7698">
        <w:rPr>
          <w:rFonts w:ascii="Book Antiqua" w:eastAsiaTheme="majorEastAsia" w:hAnsi="Book Antiqua" w:cs="Arial"/>
          <w:bCs/>
          <w:sz w:val="24"/>
          <w:szCs w:val="24"/>
          <w:lang w:val="en-US"/>
        </w:rPr>
        <w:t xml:space="preserve"> observed that the prevalence of hepatitis C virus (HCV) in</w:t>
      </w:r>
      <w:r w:rsidRPr="001D7698">
        <w:rPr>
          <w:rFonts w:ascii="Book Antiqua" w:eastAsiaTheme="majorEastAsia" w:hAnsi="Book Antiqua" w:cs="Arial"/>
          <w:bCs/>
          <w:sz w:val="24"/>
          <w:szCs w:val="24"/>
          <w:lang w:val="en-US"/>
        </w:rPr>
        <w:t xml:space="preserve"> patients with</w:t>
      </w:r>
      <w:r w:rsidR="006E1690" w:rsidRPr="001D7698">
        <w:rPr>
          <w:rFonts w:ascii="Book Antiqua" w:eastAsiaTheme="majorEastAsia" w:hAnsi="Book Antiqua" w:cs="Arial"/>
          <w:bCs/>
          <w:sz w:val="24"/>
          <w:szCs w:val="24"/>
          <w:lang w:val="en-US"/>
        </w:rPr>
        <w:t xml:space="preserve"> RA</w:t>
      </w:r>
      <w:r w:rsidRPr="001D7698">
        <w:rPr>
          <w:rFonts w:ascii="Book Antiqua" w:eastAsiaTheme="majorEastAsia" w:hAnsi="Book Antiqua" w:cs="Arial"/>
          <w:bCs/>
          <w:sz w:val="24"/>
          <w:szCs w:val="24"/>
          <w:lang w:val="en-US"/>
        </w:rPr>
        <w:t xml:space="preserve"> was</w:t>
      </w:r>
      <w:r w:rsidR="006E1690" w:rsidRPr="001D7698">
        <w:rPr>
          <w:rFonts w:ascii="Book Antiqua" w:eastAsiaTheme="majorEastAsia" w:hAnsi="Book Antiqua" w:cs="Arial"/>
          <w:bCs/>
          <w:sz w:val="24"/>
          <w:szCs w:val="24"/>
          <w:lang w:val="en-US"/>
        </w:rPr>
        <w:t xml:space="preserve"> </w:t>
      </w:r>
      <w:r w:rsidR="001B0D2E" w:rsidRPr="001D7698">
        <w:rPr>
          <w:rFonts w:ascii="Book Antiqua" w:eastAsiaTheme="majorEastAsia" w:hAnsi="Book Antiqua" w:cs="Arial"/>
          <w:bCs/>
          <w:sz w:val="24"/>
          <w:szCs w:val="24"/>
          <w:lang w:val="en-US"/>
        </w:rPr>
        <w:t>approximately 0</w:t>
      </w:r>
      <w:r w:rsidR="006E1690" w:rsidRPr="001D7698">
        <w:rPr>
          <w:rFonts w:ascii="Book Antiqua" w:eastAsiaTheme="majorEastAsia" w:hAnsi="Book Antiqua" w:cs="Arial"/>
          <w:bCs/>
          <w:sz w:val="24"/>
          <w:szCs w:val="24"/>
          <w:lang w:val="en-US"/>
        </w:rPr>
        <w:t xml:space="preserve">.65% (taking into account both history of HCV or active infection) </w:t>
      </w:r>
      <w:r w:rsidRPr="001D7698">
        <w:rPr>
          <w:rFonts w:ascii="Book Antiqua" w:eastAsiaTheme="majorEastAsia" w:hAnsi="Book Antiqua" w:cs="Arial"/>
          <w:bCs/>
          <w:sz w:val="24"/>
          <w:szCs w:val="24"/>
          <w:lang w:val="en-US"/>
        </w:rPr>
        <w:t xml:space="preserve">and </w:t>
      </w:r>
      <w:r w:rsidR="006E1690" w:rsidRPr="001D7698">
        <w:rPr>
          <w:rFonts w:ascii="Book Antiqua" w:eastAsiaTheme="majorEastAsia" w:hAnsi="Book Antiqua" w:cs="Arial"/>
          <w:bCs/>
          <w:sz w:val="24"/>
          <w:szCs w:val="24"/>
          <w:lang w:val="en-US"/>
        </w:rPr>
        <w:t xml:space="preserve">did not differ from the prevalence of HCV infection in </w:t>
      </w:r>
      <w:r w:rsidRPr="001D7698">
        <w:rPr>
          <w:rFonts w:ascii="Book Antiqua" w:eastAsiaTheme="majorEastAsia" w:hAnsi="Book Antiqua" w:cs="Arial"/>
          <w:bCs/>
          <w:sz w:val="24"/>
          <w:szCs w:val="24"/>
          <w:lang w:val="en-US"/>
        </w:rPr>
        <w:t xml:space="preserve">the </w:t>
      </w:r>
      <w:r w:rsidR="006E1690" w:rsidRPr="001D7698">
        <w:rPr>
          <w:rFonts w:ascii="Book Antiqua" w:eastAsiaTheme="majorEastAsia" w:hAnsi="Book Antiqua" w:cs="Arial"/>
          <w:bCs/>
          <w:sz w:val="24"/>
          <w:szCs w:val="24"/>
          <w:lang w:val="en-US"/>
        </w:rPr>
        <w:t xml:space="preserve">general population. Nevertheless, HCV infection is relevant because </w:t>
      </w:r>
      <w:r w:rsidRPr="001D7698">
        <w:rPr>
          <w:rFonts w:ascii="Book Antiqua" w:eastAsiaTheme="majorEastAsia" w:hAnsi="Book Antiqua" w:cs="Arial"/>
          <w:bCs/>
          <w:sz w:val="24"/>
          <w:szCs w:val="24"/>
          <w:lang w:val="en-US"/>
        </w:rPr>
        <w:t>patients with concurrent HCV and</w:t>
      </w:r>
      <w:r w:rsidR="006E1690" w:rsidRPr="001D7698">
        <w:rPr>
          <w:rFonts w:ascii="Book Antiqua" w:eastAsiaTheme="majorEastAsia" w:hAnsi="Book Antiqua" w:cs="Arial"/>
          <w:bCs/>
          <w:sz w:val="24"/>
          <w:szCs w:val="24"/>
          <w:lang w:val="en-US"/>
        </w:rPr>
        <w:t xml:space="preserve"> RA may have an increased prevalence of</w:t>
      </w:r>
      <w:r w:rsidR="001D24F2" w:rsidRPr="001D7698">
        <w:rPr>
          <w:rFonts w:ascii="Book Antiqua" w:eastAsiaTheme="majorEastAsia" w:hAnsi="Book Antiqua" w:cs="Arial"/>
          <w:bCs/>
          <w:sz w:val="24"/>
          <w:szCs w:val="24"/>
          <w:lang w:val="en-US"/>
        </w:rPr>
        <w:t xml:space="preserve"> lung damage. Aliannejad </w:t>
      </w:r>
      <w:r w:rsidR="001D24F2" w:rsidRPr="001D7698">
        <w:rPr>
          <w:rFonts w:ascii="Book Antiqua" w:eastAsiaTheme="majorEastAsia" w:hAnsi="Book Antiqua" w:cs="Arial"/>
          <w:bCs/>
          <w:i/>
          <w:sz w:val="24"/>
          <w:szCs w:val="24"/>
          <w:lang w:val="en-US"/>
        </w:rPr>
        <w:t>et al</w:t>
      </w:r>
      <w:r w:rsidR="00E662C5" w:rsidRPr="001D7698">
        <w:rPr>
          <w:rFonts w:ascii="Book Antiqua" w:eastAsiaTheme="majorEastAsia" w:hAnsi="Book Antiqua" w:cs="Arial"/>
          <w:bCs/>
          <w:sz w:val="24"/>
          <w:szCs w:val="24"/>
          <w:lang w:val="en-US"/>
        </w:rPr>
        <w:fldChar w:fldCharType="begin"/>
      </w:r>
      <w:r w:rsidR="006E1690" w:rsidRPr="001D7698">
        <w:rPr>
          <w:rFonts w:ascii="Book Antiqua" w:eastAsiaTheme="majorEastAsia" w:hAnsi="Book Antiqua" w:cs="Arial"/>
          <w:bCs/>
          <w:sz w:val="24"/>
          <w:szCs w:val="24"/>
          <w:lang w:val="en-US"/>
        </w:rPr>
        <w:instrText xml:space="preserve"> ADDIN EN.CITE &lt;EndNote&gt;&lt;Cite&gt;&lt;Author&gt;Aliannejad&lt;/Author&gt;&lt;Year&gt;2011&lt;/Year&gt;&lt;RecNum&gt;1517&lt;/RecNum&gt;&lt;DisplayText&gt;&lt;style face="superscript"&gt;[87]&lt;/style&gt;&lt;/DisplayText&gt;&lt;record&gt;&lt;rec-number&gt;1517&lt;/rec-number&gt;&lt;foreign-keys&gt;&lt;key app="EN" db-id="vtz0tp25dz5td7ezvpo5ss9h0zedvdvadt2z"&gt;1517&lt;/key&gt;&lt;/foreign-keys&gt;&lt;ref-type name="Journal Article"&gt;17&lt;/ref-type&gt;&lt;contributors&gt;&lt;authors&gt;&lt;author&gt;Aliannejad, R.&lt;/author&gt;&lt;author&gt;Ghanei, M.&lt;/author&gt;&lt;/authors&gt;&lt;/contributors&gt;&lt;auth-address&gt;Respiratory Diseases and TB Research Center of Guilan University of Medical Science, Razi Hospital, Rasht, IR Iran.&lt;/auth-address&gt;&lt;titles&gt;&lt;title&gt;Hepatitis C and pulmonary fibrosis: Hepatitis C and pulmonary fibrosis&lt;/title&gt;&lt;secondary-title&gt;Hepat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71-3&lt;/pages&gt;&lt;volume&gt;11&lt;/volume&gt;&lt;number&gt;2&lt;/number&gt;&lt;edition&gt;2011/11/17&lt;/edition&gt;&lt;dates&gt;&lt;year&gt;2011&lt;/year&gt;&lt;pub-dates&gt;&lt;date&gt;Feb&lt;/date&gt;&lt;/pub-dates&gt;&lt;/dates&gt;&lt;isbn&gt;1735-143x&lt;/isbn&gt;&lt;accession-num&gt;22087122&lt;/accession-num&gt;&lt;urls&gt;&lt;/urls&gt;&lt;custom2&gt;Pmc3206667&lt;/custom2&gt;&lt;remote-database-provider&gt;Nlm&lt;/remote-database-provider&gt;&lt;language&gt;eng&lt;/language&gt;&lt;/record&gt;&lt;/Cite&gt;&lt;/EndNote&gt;</w:instrText>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87" w:tooltip="Aliannejad, 2011 #1517" w:history="1">
        <w:r w:rsidR="00115E8F" w:rsidRPr="001D7698">
          <w:rPr>
            <w:rFonts w:ascii="Book Antiqua" w:eastAsiaTheme="majorEastAsia" w:hAnsi="Book Antiqua" w:cs="Arial"/>
            <w:bCs/>
            <w:sz w:val="24"/>
            <w:szCs w:val="24"/>
            <w:vertAlign w:val="superscript"/>
            <w:lang w:val="en-US"/>
          </w:rPr>
          <w:t>87</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6E1690" w:rsidRPr="001D7698">
        <w:rPr>
          <w:rFonts w:ascii="Book Antiqua" w:eastAsiaTheme="majorEastAsia" w:hAnsi="Book Antiqua" w:cs="Arial"/>
          <w:bCs/>
          <w:sz w:val="24"/>
          <w:szCs w:val="24"/>
          <w:lang w:val="en-US"/>
        </w:rPr>
        <w:t xml:space="preserve"> in a </w:t>
      </w:r>
      <w:r w:rsidR="006E1690" w:rsidRPr="001D7698">
        <w:rPr>
          <w:rFonts w:ascii="Book Antiqua" w:eastAsiaTheme="majorEastAsia" w:hAnsi="Book Antiqua" w:cs="Arial"/>
          <w:bCs/>
          <w:sz w:val="24"/>
          <w:szCs w:val="24"/>
          <w:lang w:val="en-US"/>
        </w:rPr>
        <w:lastRenderedPageBreak/>
        <w:t xml:space="preserve">review, observed a discrepancy between studies evaluating the frequency of HCV in </w:t>
      </w:r>
      <w:r w:rsidR="00C152AB" w:rsidRPr="001D7698">
        <w:rPr>
          <w:rFonts w:ascii="Book Antiqua" w:eastAsiaTheme="majorEastAsia" w:hAnsi="Book Antiqua" w:cs="Arial"/>
          <w:bCs/>
          <w:sz w:val="24"/>
          <w:szCs w:val="24"/>
          <w:lang w:val="en-US" w:eastAsia="zh-CN"/>
        </w:rPr>
        <w:t>i</w:t>
      </w:r>
      <w:r w:rsidR="00C152AB" w:rsidRPr="001D7698">
        <w:rPr>
          <w:rFonts w:ascii="Book Antiqua" w:eastAsiaTheme="majorEastAsia" w:hAnsi="Book Antiqua" w:cs="Arial"/>
          <w:bCs/>
          <w:sz w:val="24"/>
          <w:szCs w:val="24"/>
          <w:lang w:val="en-US"/>
        </w:rPr>
        <w:t xml:space="preserve">diopathic pulmonary fibrosis </w:t>
      </w:r>
      <w:r w:rsidR="00C152AB" w:rsidRPr="001D7698">
        <w:rPr>
          <w:rFonts w:ascii="Book Antiqua" w:eastAsiaTheme="majorEastAsia" w:hAnsi="Book Antiqua" w:cs="Arial"/>
          <w:bCs/>
          <w:sz w:val="24"/>
          <w:szCs w:val="24"/>
          <w:lang w:val="en-US" w:eastAsia="zh-CN"/>
        </w:rPr>
        <w:t>(</w:t>
      </w:r>
      <w:r w:rsidR="006E1690" w:rsidRPr="001D7698">
        <w:rPr>
          <w:rFonts w:ascii="Book Antiqua" w:eastAsiaTheme="majorEastAsia" w:hAnsi="Book Antiqua" w:cs="Arial"/>
          <w:bCs/>
          <w:sz w:val="24"/>
          <w:szCs w:val="24"/>
          <w:lang w:val="en-US"/>
        </w:rPr>
        <w:t>IPF</w:t>
      </w:r>
      <w:r w:rsidR="00C152AB" w:rsidRPr="001D7698">
        <w:rPr>
          <w:rFonts w:ascii="Book Antiqua" w:eastAsiaTheme="majorEastAsia" w:hAnsi="Book Antiqua" w:cs="Arial"/>
          <w:bCs/>
          <w:sz w:val="24"/>
          <w:szCs w:val="24"/>
          <w:lang w:val="en-US" w:eastAsia="zh-CN"/>
        </w:rPr>
        <w:t>)</w:t>
      </w:r>
      <w:r w:rsidR="006E1690" w:rsidRPr="001D7698">
        <w:rPr>
          <w:rFonts w:ascii="Book Antiqua" w:eastAsiaTheme="majorEastAsia" w:hAnsi="Book Antiqua" w:cs="Arial"/>
          <w:bCs/>
          <w:sz w:val="24"/>
          <w:szCs w:val="24"/>
          <w:lang w:val="en-US"/>
        </w:rPr>
        <w:t xml:space="preserve"> patients, which might be attributed to geographical differences for the prevalence of HCV infection or selection bias in choosing the control group. HCV infection is associated with increased counts of lymphocytes and neutrophils in BAL fluid. These studies have shown that HCV infection is associated </w:t>
      </w:r>
      <w:r w:rsidRPr="001D7698">
        <w:rPr>
          <w:rFonts w:ascii="Book Antiqua" w:eastAsiaTheme="majorEastAsia" w:hAnsi="Book Antiqua" w:cs="Arial"/>
          <w:bCs/>
          <w:sz w:val="24"/>
          <w:szCs w:val="24"/>
          <w:lang w:val="en-US"/>
        </w:rPr>
        <w:t xml:space="preserve">with </w:t>
      </w:r>
      <w:r w:rsidR="006E1690" w:rsidRPr="001D7698">
        <w:rPr>
          <w:rFonts w:ascii="Book Antiqua" w:eastAsiaTheme="majorEastAsia" w:hAnsi="Book Antiqua" w:cs="Arial"/>
          <w:bCs/>
          <w:sz w:val="24"/>
          <w:szCs w:val="24"/>
          <w:lang w:val="en-US"/>
        </w:rPr>
        <w:t xml:space="preserve">nonspecific pulmonary inflammatory reactions </w:t>
      </w:r>
      <w:r w:rsidRPr="001D7698">
        <w:rPr>
          <w:rFonts w:ascii="Book Antiqua" w:eastAsiaTheme="majorEastAsia" w:hAnsi="Book Antiqua" w:cs="Arial"/>
          <w:bCs/>
          <w:sz w:val="24"/>
          <w:szCs w:val="24"/>
          <w:lang w:val="en-US"/>
        </w:rPr>
        <w:t xml:space="preserve">that lead </w:t>
      </w:r>
      <w:r w:rsidR="006E1690" w:rsidRPr="001D7698">
        <w:rPr>
          <w:rFonts w:ascii="Book Antiqua" w:eastAsiaTheme="majorEastAsia" w:hAnsi="Book Antiqua" w:cs="Arial"/>
          <w:bCs/>
          <w:sz w:val="24"/>
          <w:szCs w:val="24"/>
          <w:lang w:val="en-US"/>
        </w:rPr>
        <w:t xml:space="preserve">in some patients to pulmonary fibrosis. </w:t>
      </w:r>
      <w:r w:rsidRPr="001D7698">
        <w:rPr>
          <w:rFonts w:ascii="Book Antiqua" w:eastAsiaTheme="majorEastAsia" w:hAnsi="Book Antiqua" w:cs="Arial"/>
          <w:bCs/>
          <w:sz w:val="24"/>
          <w:szCs w:val="24"/>
          <w:lang w:val="en-US"/>
        </w:rPr>
        <w:t xml:space="preserve">The treatment of </w:t>
      </w:r>
      <w:r w:rsidR="006E1690" w:rsidRPr="001D7698">
        <w:rPr>
          <w:rFonts w:ascii="Book Antiqua" w:eastAsiaTheme="majorEastAsia" w:hAnsi="Book Antiqua" w:cs="Arial"/>
          <w:bCs/>
          <w:sz w:val="24"/>
          <w:szCs w:val="24"/>
          <w:lang w:val="en-US"/>
        </w:rPr>
        <w:t>HCV infection</w:t>
      </w:r>
      <w:r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w:t>
      </w:r>
      <w:r w:rsidRPr="001D7698">
        <w:rPr>
          <w:rFonts w:ascii="Book Antiqua" w:eastAsiaTheme="majorEastAsia" w:hAnsi="Book Antiqua" w:cs="Arial"/>
          <w:bCs/>
          <w:sz w:val="24"/>
          <w:szCs w:val="24"/>
          <w:lang w:val="en-US"/>
        </w:rPr>
        <w:t>e</w:t>
      </w:r>
      <w:r w:rsidR="006E1690" w:rsidRPr="001D7698">
        <w:rPr>
          <w:rFonts w:ascii="Book Antiqua" w:eastAsiaTheme="majorEastAsia" w:hAnsi="Book Antiqua" w:cs="Arial"/>
          <w:bCs/>
          <w:sz w:val="24"/>
          <w:szCs w:val="24"/>
          <w:lang w:val="en-US"/>
        </w:rPr>
        <w:t>specially with interferon therapy</w:t>
      </w:r>
      <w:r w:rsidRPr="001D7698">
        <w:rPr>
          <w:rFonts w:ascii="Book Antiqua" w:eastAsiaTheme="majorEastAsia" w:hAnsi="Book Antiqua" w:cs="Arial"/>
          <w:bCs/>
          <w:sz w:val="24"/>
          <w:szCs w:val="24"/>
          <w:lang w:val="en-US"/>
        </w:rPr>
        <w:t>, has also been implicated in the development of lung damage in HCV patients</w:t>
      </w:r>
      <w:r w:rsidR="006E1690" w:rsidRPr="001D7698">
        <w:rPr>
          <w:rFonts w:ascii="Book Antiqua" w:eastAsiaTheme="majorEastAsia" w:hAnsi="Book Antiqua" w:cs="Arial"/>
          <w:bCs/>
          <w:sz w:val="24"/>
          <w:szCs w:val="24"/>
          <w:lang w:val="en-US"/>
        </w:rPr>
        <w:t xml:space="preserve">. </w:t>
      </w:r>
      <w:r w:rsidRPr="001D7698">
        <w:rPr>
          <w:rFonts w:ascii="Book Antiqua" w:eastAsiaTheme="majorEastAsia" w:hAnsi="Book Antiqua" w:cs="Arial"/>
          <w:bCs/>
          <w:sz w:val="24"/>
          <w:szCs w:val="24"/>
          <w:lang w:val="en-US"/>
        </w:rPr>
        <w:t>C</w:t>
      </w:r>
      <w:r w:rsidR="006E1690" w:rsidRPr="001D7698">
        <w:rPr>
          <w:rFonts w:ascii="Book Antiqua" w:eastAsiaTheme="majorEastAsia" w:hAnsi="Book Antiqua" w:cs="Arial"/>
          <w:bCs/>
          <w:sz w:val="24"/>
          <w:szCs w:val="24"/>
          <w:lang w:val="en-US"/>
        </w:rPr>
        <w:t xml:space="preserve">omplications associated </w:t>
      </w:r>
      <w:r w:rsidRPr="001D7698">
        <w:rPr>
          <w:rFonts w:ascii="Book Antiqua" w:eastAsiaTheme="majorEastAsia" w:hAnsi="Book Antiqua" w:cs="Arial"/>
          <w:bCs/>
          <w:sz w:val="24"/>
          <w:szCs w:val="24"/>
          <w:lang w:val="en-US"/>
        </w:rPr>
        <w:t>with</w:t>
      </w:r>
      <w:r w:rsidR="006E1690" w:rsidRPr="001D7698">
        <w:rPr>
          <w:rFonts w:ascii="Book Antiqua" w:eastAsiaTheme="majorEastAsia" w:hAnsi="Book Antiqua" w:cs="Arial"/>
          <w:bCs/>
          <w:sz w:val="24"/>
          <w:szCs w:val="24"/>
          <w:lang w:val="en-US"/>
        </w:rPr>
        <w:t xml:space="preserve"> INF therapy include interstitial pneumonia and pulmonary sarcoidosis. Ueda et al</w:t>
      </w:r>
      <w:r w:rsidR="00A10EC2"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w:t>
      </w:r>
      <w:r w:rsidR="00C20436" w:rsidRPr="001D7698">
        <w:rPr>
          <w:rFonts w:ascii="Book Antiqua" w:eastAsiaTheme="majorEastAsia" w:hAnsi="Book Antiqua" w:cs="Arial"/>
          <w:bCs/>
          <w:sz w:val="24"/>
          <w:szCs w:val="24"/>
          <w:lang w:val="en-US"/>
        </w:rPr>
        <w:t xml:space="preserve">reported </w:t>
      </w:r>
      <w:r w:rsidR="006E1690" w:rsidRPr="001D7698">
        <w:rPr>
          <w:rFonts w:ascii="Book Antiqua" w:eastAsiaTheme="majorEastAsia" w:hAnsi="Book Antiqua" w:cs="Arial"/>
          <w:bCs/>
          <w:sz w:val="24"/>
          <w:szCs w:val="24"/>
          <w:lang w:val="en-US"/>
        </w:rPr>
        <w:t xml:space="preserve">a higher prevalence of HCV antibodies in patients with IPF (28.8%) compared with </w:t>
      </w:r>
      <w:r w:rsidR="00C20436" w:rsidRPr="001D7698">
        <w:rPr>
          <w:rFonts w:ascii="Book Antiqua" w:eastAsiaTheme="majorEastAsia" w:hAnsi="Book Antiqua" w:cs="Arial"/>
          <w:bCs/>
          <w:sz w:val="24"/>
          <w:szCs w:val="24"/>
          <w:lang w:val="en-US"/>
        </w:rPr>
        <w:t xml:space="preserve">that </w:t>
      </w:r>
      <w:r w:rsidR="006E1690" w:rsidRPr="001D7698">
        <w:rPr>
          <w:rFonts w:ascii="Book Antiqua" w:eastAsiaTheme="majorEastAsia" w:hAnsi="Book Antiqua" w:cs="Arial"/>
          <w:bCs/>
          <w:sz w:val="24"/>
          <w:szCs w:val="24"/>
          <w:lang w:val="en-US"/>
        </w:rPr>
        <w:t>observed in age-</w:t>
      </w:r>
      <w:r w:rsidR="001D24F2" w:rsidRPr="001D7698">
        <w:rPr>
          <w:rFonts w:ascii="Book Antiqua" w:eastAsiaTheme="majorEastAsia" w:hAnsi="Book Antiqua" w:cs="Arial"/>
          <w:bCs/>
          <w:sz w:val="24"/>
          <w:szCs w:val="24"/>
          <w:lang w:val="en-US"/>
        </w:rPr>
        <w:t>matched control subjects (3.6%)</w:t>
      </w:r>
      <w:r w:rsidR="00E662C5" w:rsidRPr="001D7698">
        <w:rPr>
          <w:rFonts w:ascii="Book Antiqua" w:eastAsiaTheme="majorEastAsia" w:hAnsi="Book Antiqua" w:cs="Arial"/>
          <w:bCs/>
          <w:sz w:val="24"/>
          <w:szCs w:val="24"/>
          <w:lang w:val="en-US"/>
        </w:rPr>
        <w:fldChar w:fldCharType="begin"/>
      </w:r>
      <w:r w:rsidR="006E1690" w:rsidRPr="001D7698">
        <w:rPr>
          <w:rFonts w:ascii="Book Antiqua" w:eastAsiaTheme="majorEastAsia" w:hAnsi="Book Antiqua" w:cs="Arial"/>
          <w:bCs/>
          <w:sz w:val="24"/>
          <w:szCs w:val="24"/>
          <w:lang w:val="en-US"/>
        </w:rPr>
        <w:instrText xml:space="preserve"> ADDIN EN.CITE &lt;EndNote&gt;&lt;Cite&gt;&lt;Author&gt;Ueda&lt;/Author&gt;&lt;Year&gt;1992&lt;/Year&gt;&lt;RecNum&gt;1519&lt;/RecNum&gt;&lt;DisplayText&gt;&lt;style face="superscript"&gt;[88]&lt;/style&gt;&lt;/DisplayText&gt;&lt;record&gt;&lt;rec-number&gt;1519&lt;/rec-number&gt;&lt;foreign-keys&gt;&lt;key app="EN" db-id="vtz0tp25dz5td7ezvpo5ss9h0zedvdvadt2z"&gt;1519&lt;/key&gt;&lt;/foreign-keys&gt;&lt;ref-type name="Journal Article"&gt;17&lt;/ref-type&gt;&lt;contributors&gt;&lt;authors&gt;&lt;author&gt;Ueda, T.&lt;/author&gt;&lt;author&gt;Ohta, K.&lt;/author&gt;&lt;author&gt;Suzuki, N.&lt;/author&gt;&lt;author&gt;Yamaguchi, M.&lt;/author&gt;&lt;author&gt;Hirai, K.&lt;/author&gt;&lt;author&gt;Horiuchi, T.&lt;/author&gt;&lt;author&gt;Watanabe, J.&lt;/author&gt;&lt;author&gt;Miyamoto, T.&lt;/author&gt;&lt;author&gt;Ito, K.&lt;/author&gt;&lt;/authors&gt;&lt;/contributors&gt;&lt;auth-address&gt;Department of Medicine and Physical Therapy, University of Tokyo School of Medicine, Japan.&lt;/auth-address&gt;&lt;titles&gt;&lt;title&gt;Idiopathic pulmonary fibrosis and high prevalence of serum antibodies to hepatitis C virus&lt;/title&gt;&lt;secondary-title&gt;Am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disease&lt;/abbr-1&gt;&lt;/alt-periodical&gt;&lt;pages&gt;266-8&lt;/pages&gt;&lt;volume&gt;146&lt;/volume&gt;&lt;number&gt;1&lt;/number&gt;&lt;edition&gt;1992/07/01&lt;/edition&gt;&lt;keywords&gt;&lt;keyword&gt;Aged&lt;/keyword&gt;&lt;keyword&gt;Enzyme-Linked Immunosorbent Assay&lt;/keyword&gt;&lt;keyword&gt;Female&lt;/keyword&gt;&lt;keyword&gt;Hepacivirus/*immunology&lt;/keyword&gt;&lt;keyword&gt;Hepatitis Antibodies/*analysis&lt;/keyword&gt;&lt;keyword&gt;Humans&lt;/keyword&gt;&lt;keyword&gt;Male&lt;/keyword&gt;&lt;keyword&gt;Middle Aged&lt;/keyword&gt;&lt;keyword&gt;Pulmonary Fibrosis/immunology/*microbiology&lt;/keyword&gt;&lt;/keywords&gt;&lt;dates&gt;&lt;year&gt;1992&lt;/year&gt;&lt;pub-dates&gt;&lt;date&gt;Jul&lt;/date&gt;&lt;/pub-dates&gt;&lt;/dates&gt;&lt;isbn&gt;0003-0805 (Print)&amp;#xD;0003-0805&lt;/isbn&gt;&lt;accession-num&gt;1320820&lt;/accession-num&gt;&lt;urls&gt;&lt;/urls&gt;&lt;electronic-resource-num&gt;10.1164/ajrccm/146.1.266&lt;/electronic-resource-num&gt;&lt;remote-database-provider&gt;Nlm&lt;/remote-database-provider&gt;&lt;language&gt;eng&lt;/language&gt;&lt;/record&gt;&lt;/Cite&gt;&lt;/EndNote&gt;</w:instrText>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88" w:tooltip="Ueda, 1992 #1519" w:history="1">
        <w:r w:rsidR="00115E8F" w:rsidRPr="001D7698">
          <w:rPr>
            <w:rFonts w:ascii="Book Antiqua" w:eastAsiaTheme="majorEastAsia" w:hAnsi="Book Antiqua" w:cs="Arial"/>
            <w:bCs/>
            <w:sz w:val="24"/>
            <w:szCs w:val="24"/>
            <w:vertAlign w:val="superscript"/>
            <w:lang w:val="en-US"/>
          </w:rPr>
          <w:t>88</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1D24F2" w:rsidRPr="001D7698">
        <w:rPr>
          <w:rFonts w:ascii="Book Antiqua" w:eastAsiaTheme="majorEastAsia" w:hAnsi="Book Antiqua" w:cs="Arial"/>
          <w:bCs/>
          <w:sz w:val="24"/>
          <w:szCs w:val="24"/>
          <w:lang w:val="en-US"/>
        </w:rPr>
        <w:t xml:space="preserve">. Ferri </w:t>
      </w:r>
      <w:r w:rsidR="001D24F2" w:rsidRPr="001D7698">
        <w:rPr>
          <w:rFonts w:ascii="Book Antiqua" w:eastAsiaTheme="majorEastAsia" w:hAnsi="Book Antiqua" w:cs="Arial"/>
          <w:bCs/>
          <w:i/>
          <w:sz w:val="24"/>
          <w:szCs w:val="24"/>
          <w:lang w:val="en-US"/>
        </w:rPr>
        <w:t>et al</w:t>
      </w:r>
      <w:r w:rsidR="00E662C5" w:rsidRPr="001D7698">
        <w:rPr>
          <w:rFonts w:ascii="Book Antiqua" w:eastAsiaTheme="majorEastAsia" w:hAnsi="Book Antiqua" w:cs="Arial"/>
          <w:bCs/>
          <w:sz w:val="24"/>
          <w:szCs w:val="24"/>
          <w:lang w:val="en-US"/>
        </w:rPr>
        <w:fldChar w:fldCharType="begin">
          <w:fldData xml:space="preserve">PEVuZE5vdGU+PENpdGU+PEF1dGhvcj5GZXJyaTwvQXV0aG9yPjxZZWFyPjE5OTc8L1llYXI+PFJl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=
</w:fldData>
        </w:fldChar>
      </w:r>
      <w:r w:rsidR="006E1690" w:rsidRPr="001D7698">
        <w:rPr>
          <w:rFonts w:ascii="Book Antiqua" w:eastAsiaTheme="majorEastAsia" w:hAnsi="Book Antiqua" w:cs="Arial"/>
          <w:bCs/>
          <w:sz w:val="24"/>
          <w:szCs w:val="24"/>
          <w:lang w:val="en-US"/>
        </w:rPr>
        <w:instrText xml:space="preserve"> ADDIN EN.CITE </w:instrText>
      </w:r>
      <w:r w:rsidR="00E662C5" w:rsidRPr="001D7698">
        <w:rPr>
          <w:rFonts w:ascii="Book Antiqua" w:eastAsiaTheme="majorEastAsia" w:hAnsi="Book Antiqua" w:cs="Arial"/>
          <w:bCs/>
          <w:sz w:val="24"/>
          <w:szCs w:val="24"/>
          <w:lang w:val="en-US"/>
        </w:rPr>
        <w:fldChar w:fldCharType="begin">
          <w:fldData xml:space="preserve">PEVuZE5vdGU+PENpdGU+PEF1dGhvcj5GZXJyaTwvQXV0aG9yPjxZZWFyPjE5OTc8L1llYXI+PFJl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=
</w:fldData>
        </w:fldChar>
      </w:r>
      <w:r w:rsidR="006E1690" w:rsidRPr="001D7698">
        <w:rPr>
          <w:rFonts w:ascii="Book Antiqua" w:eastAsiaTheme="majorEastAsia" w:hAnsi="Book Antiqua" w:cs="Arial"/>
          <w:bCs/>
          <w:sz w:val="24"/>
          <w:szCs w:val="24"/>
          <w:lang w:val="en-US"/>
        </w:rPr>
        <w:instrText xml:space="preserve"> ADDIN EN.CITE.DATA </w:instrText>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end"/>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89" w:tooltip="Ferri, 1997 #1520" w:history="1">
        <w:r w:rsidR="00115E8F" w:rsidRPr="001D7698">
          <w:rPr>
            <w:rFonts w:ascii="Book Antiqua" w:eastAsiaTheme="majorEastAsia" w:hAnsi="Book Antiqua" w:cs="Arial"/>
            <w:bCs/>
            <w:sz w:val="24"/>
            <w:szCs w:val="24"/>
            <w:vertAlign w:val="superscript"/>
            <w:lang w:val="en-US"/>
          </w:rPr>
          <w:t>89</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C20436"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in a cohort of 300 HCV-positive patients, observed eight patients with interstitial lung involvement. In 6 patients</w:t>
      </w:r>
      <w:r w:rsidR="00C20436"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the presence of lung involvement was suspected on the basis of dyspnea with dry cough or digital clubbing. Different degrees of reduction </w:t>
      </w:r>
      <w:r w:rsidR="00C20436" w:rsidRPr="001D7698">
        <w:rPr>
          <w:rFonts w:ascii="Book Antiqua" w:eastAsiaTheme="majorEastAsia" w:hAnsi="Book Antiqua" w:cs="Arial"/>
          <w:bCs/>
          <w:sz w:val="24"/>
          <w:szCs w:val="24"/>
          <w:lang w:val="en-US"/>
        </w:rPr>
        <w:t xml:space="preserve">in </w:t>
      </w:r>
      <w:r w:rsidR="006E1690" w:rsidRPr="001D7698">
        <w:rPr>
          <w:rFonts w:ascii="Book Antiqua" w:eastAsiaTheme="majorEastAsia" w:hAnsi="Book Antiqua" w:cs="Arial"/>
          <w:bCs/>
          <w:sz w:val="24"/>
          <w:szCs w:val="24"/>
          <w:lang w:val="en-US"/>
        </w:rPr>
        <w:t>DLCO were observed</w:t>
      </w:r>
      <w:r w:rsidR="00C20436"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spirometric abnormalities, consistent with a global restrictive pattern, were found less frequently. The presence of parenchymal radiotracer uptake on G67 scan and </w:t>
      </w:r>
      <w:r w:rsidR="00C20436" w:rsidRPr="001D7698">
        <w:rPr>
          <w:rFonts w:ascii="Book Antiqua" w:eastAsiaTheme="majorEastAsia" w:hAnsi="Book Antiqua" w:cs="Arial"/>
          <w:bCs/>
          <w:sz w:val="24"/>
          <w:szCs w:val="24"/>
          <w:lang w:val="en-US"/>
        </w:rPr>
        <w:t xml:space="preserve">an </w:t>
      </w:r>
      <w:r w:rsidR="006E1690" w:rsidRPr="001D7698">
        <w:rPr>
          <w:rFonts w:ascii="Book Antiqua" w:eastAsiaTheme="majorEastAsia" w:hAnsi="Book Antiqua" w:cs="Arial"/>
          <w:bCs/>
          <w:sz w:val="24"/>
          <w:szCs w:val="24"/>
          <w:lang w:val="en-US"/>
        </w:rPr>
        <w:t xml:space="preserve">increased percentage of neutrophils and lymphocytes </w:t>
      </w:r>
      <w:r w:rsidR="00C20436" w:rsidRPr="001D7698">
        <w:rPr>
          <w:rFonts w:ascii="Book Antiqua" w:eastAsiaTheme="majorEastAsia" w:hAnsi="Book Antiqua" w:cs="Arial"/>
          <w:bCs/>
          <w:sz w:val="24"/>
          <w:szCs w:val="24"/>
          <w:lang w:val="en-US"/>
        </w:rPr>
        <w:t xml:space="preserve">on </w:t>
      </w:r>
      <w:r w:rsidR="00C152AB" w:rsidRPr="001D7698">
        <w:rPr>
          <w:rFonts w:ascii="Book Antiqua" w:eastAsiaTheme="majorEastAsia" w:hAnsi="Book Antiqua" w:cs="Arial"/>
          <w:bCs/>
          <w:sz w:val="24"/>
          <w:szCs w:val="24"/>
          <w:lang w:val="en-US"/>
        </w:rPr>
        <w:t>BAL</w:t>
      </w:r>
      <w:r w:rsidR="006E1690" w:rsidRPr="001D7698">
        <w:rPr>
          <w:rFonts w:ascii="Book Antiqua" w:eastAsiaTheme="majorEastAsia" w:hAnsi="Book Antiqua" w:cs="Arial"/>
          <w:bCs/>
          <w:sz w:val="24"/>
          <w:szCs w:val="24"/>
          <w:lang w:val="en-US"/>
        </w:rPr>
        <w:t xml:space="preserve"> suggested active lung involvement. The treatment of HCV infection is associated with </w:t>
      </w:r>
      <w:r w:rsidR="00C20436" w:rsidRPr="001D7698">
        <w:rPr>
          <w:rFonts w:ascii="Book Antiqua" w:eastAsiaTheme="majorEastAsia" w:hAnsi="Book Antiqua" w:cs="Arial"/>
          <w:bCs/>
          <w:sz w:val="24"/>
          <w:szCs w:val="24"/>
          <w:lang w:val="en-US"/>
        </w:rPr>
        <w:t>decreased</w:t>
      </w:r>
      <w:r w:rsidR="006E1690" w:rsidRPr="001D7698">
        <w:rPr>
          <w:rFonts w:ascii="Book Antiqua" w:eastAsiaTheme="majorEastAsia" w:hAnsi="Book Antiqua" w:cs="Arial"/>
          <w:bCs/>
          <w:sz w:val="24"/>
          <w:szCs w:val="24"/>
          <w:lang w:val="en-US"/>
        </w:rPr>
        <w:t xml:space="preserve"> pu</w:t>
      </w:r>
      <w:r w:rsidR="001D24F2" w:rsidRPr="001D7698">
        <w:rPr>
          <w:rFonts w:ascii="Book Antiqua" w:eastAsiaTheme="majorEastAsia" w:hAnsi="Book Antiqua" w:cs="Arial"/>
          <w:bCs/>
          <w:sz w:val="24"/>
          <w:szCs w:val="24"/>
          <w:lang w:val="en-US"/>
        </w:rPr>
        <w:t xml:space="preserve">lmonary function. Foster </w:t>
      </w:r>
      <w:r w:rsidR="001D24F2" w:rsidRPr="001D7698">
        <w:rPr>
          <w:rFonts w:ascii="Book Antiqua" w:eastAsiaTheme="majorEastAsia" w:hAnsi="Book Antiqua" w:cs="Arial"/>
          <w:bCs/>
          <w:i/>
          <w:sz w:val="24"/>
          <w:szCs w:val="24"/>
          <w:lang w:val="en-US"/>
        </w:rPr>
        <w:t>et al</w:t>
      </w:r>
      <w:r w:rsidR="00E662C5" w:rsidRPr="001D7698">
        <w:rPr>
          <w:rFonts w:ascii="Book Antiqua" w:eastAsiaTheme="majorEastAsia" w:hAnsi="Book Antiqua" w:cs="Arial"/>
          <w:bCs/>
          <w:sz w:val="24"/>
          <w:szCs w:val="24"/>
          <w:lang w:val="en-US"/>
        </w:rPr>
        <w:fldChar w:fldCharType="begin">
          <w:fldData xml:space="preserve">PEVuZE5vdGU+PENpdGU+PEF1dGhvcj5Gb3N0ZXI8L0F1dGhvcj48WWVhcj4yMDEzPC9ZZWFyPjxS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ZGljYWw+PHBhZ2VzPmUxMTUtMjM8L3BhZ2VzPjx2b2x1bWU+MjA8L3ZvbHVtZT48bnVtYmVyPjQ8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</w:fldData>
        </w:fldChar>
      </w:r>
      <w:r w:rsidR="006E1690" w:rsidRPr="001D7698">
        <w:rPr>
          <w:rFonts w:ascii="Book Antiqua" w:eastAsiaTheme="majorEastAsia" w:hAnsi="Book Antiqua" w:cs="Arial"/>
          <w:bCs/>
          <w:sz w:val="24"/>
          <w:szCs w:val="24"/>
          <w:lang w:val="en-US"/>
        </w:rPr>
        <w:instrText xml:space="preserve"> ADDIN EN.CITE </w:instrText>
      </w:r>
      <w:r w:rsidR="00E662C5" w:rsidRPr="001D7698">
        <w:rPr>
          <w:rFonts w:ascii="Book Antiqua" w:eastAsiaTheme="majorEastAsia" w:hAnsi="Book Antiqua" w:cs="Arial"/>
          <w:bCs/>
          <w:sz w:val="24"/>
          <w:szCs w:val="24"/>
          <w:lang w:val="en-US"/>
        </w:rPr>
        <w:fldChar w:fldCharType="begin">
          <w:fldData xml:space="preserve">PEVuZE5vdGU+PENpdGU+PEF1dGhvcj5Gb3N0ZXI8L0F1dGhvcj48WWVhcj4yMDEzPC9ZZWFyPjxS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</w:fldData>
        </w:fldChar>
      </w:r>
      <w:r w:rsidR="006E1690" w:rsidRPr="001D7698">
        <w:rPr>
          <w:rFonts w:ascii="Book Antiqua" w:eastAsiaTheme="majorEastAsia" w:hAnsi="Book Antiqua" w:cs="Arial"/>
          <w:bCs/>
          <w:sz w:val="24"/>
          <w:szCs w:val="24"/>
          <w:lang w:val="en-US"/>
        </w:rPr>
        <w:instrText xml:space="preserve"> ADDIN EN.CITE.DATA </w:instrText>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end"/>
      </w:r>
      <w:r w:rsidR="00E662C5" w:rsidRPr="001D7698">
        <w:rPr>
          <w:rFonts w:ascii="Book Antiqua" w:eastAsiaTheme="majorEastAsia" w:hAnsi="Book Antiqua" w:cs="Arial"/>
          <w:bCs/>
          <w:sz w:val="24"/>
          <w:szCs w:val="24"/>
          <w:lang w:val="en-US"/>
        </w:rPr>
      </w:r>
      <w:r w:rsidR="00E662C5" w:rsidRPr="001D7698">
        <w:rPr>
          <w:rFonts w:ascii="Book Antiqua" w:eastAsiaTheme="majorEastAsia" w:hAnsi="Book Antiqua" w:cs="Arial"/>
          <w:bCs/>
          <w:sz w:val="24"/>
          <w:szCs w:val="24"/>
          <w:lang w:val="en-US"/>
        </w:rPr>
        <w:fldChar w:fldCharType="separate"/>
      </w:r>
      <w:r w:rsidR="006E1690" w:rsidRPr="001D7698">
        <w:rPr>
          <w:rFonts w:ascii="Book Antiqua" w:eastAsiaTheme="majorEastAsia" w:hAnsi="Book Antiqua" w:cs="Arial"/>
          <w:bCs/>
          <w:sz w:val="24"/>
          <w:szCs w:val="24"/>
          <w:vertAlign w:val="superscript"/>
          <w:lang w:val="en-US"/>
        </w:rPr>
        <w:t>[</w:t>
      </w:r>
      <w:hyperlink w:anchor="_ENREF_90" w:tooltip="Foster, 2013 #1521" w:history="1">
        <w:r w:rsidR="00115E8F" w:rsidRPr="001D7698">
          <w:rPr>
            <w:rFonts w:ascii="Book Antiqua" w:eastAsiaTheme="majorEastAsia" w:hAnsi="Book Antiqua" w:cs="Arial"/>
            <w:bCs/>
            <w:sz w:val="24"/>
            <w:szCs w:val="24"/>
            <w:vertAlign w:val="superscript"/>
            <w:lang w:val="en-US"/>
          </w:rPr>
          <w:t>90</w:t>
        </w:r>
      </w:hyperlink>
      <w:r w:rsidR="006E1690" w:rsidRPr="001D7698">
        <w:rPr>
          <w:rFonts w:ascii="Book Antiqua" w:eastAsiaTheme="majorEastAsia" w:hAnsi="Book Antiqua" w:cs="Arial"/>
          <w:bCs/>
          <w:sz w:val="24"/>
          <w:szCs w:val="24"/>
          <w:vertAlign w:val="superscript"/>
          <w:lang w:val="en-US"/>
        </w:rPr>
        <w:t>]</w:t>
      </w:r>
      <w:r w:rsidR="00E662C5" w:rsidRPr="001D7698">
        <w:rPr>
          <w:rFonts w:ascii="Book Antiqua" w:eastAsiaTheme="majorEastAsia" w:hAnsi="Book Antiqua" w:cs="Arial"/>
          <w:bCs/>
          <w:sz w:val="24"/>
          <w:szCs w:val="24"/>
          <w:lang w:val="en-US"/>
        </w:rPr>
        <w:fldChar w:fldCharType="end"/>
      </w:r>
      <w:r w:rsidR="00C20436" w:rsidRPr="001D7698">
        <w:rPr>
          <w:rFonts w:ascii="Book Antiqua" w:eastAsiaTheme="majorEastAsia" w:hAnsi="Book Antiqua" w:cs="Arial"/>
          <w:bCs/>
          <w:sz w:val="24"/>
          <w:szCs w:val="24"/>
          <w:lang w:val="en-US"/>
        </w:rPr>
        <w:t xml:space="preserve"> reported the results of </w:t>
      </w:r>
      <w:r w:rsidR="006E1690" w:rsidRPr="001D7698">
        <w:rPr>
          <w:rFonts w:ascii="Book Antiqua" w:eastAsiaTheme="majorEastAsia" w:hAnsi="Book Antiqua" w:cs="Arial"/>
          <w:bCs/>
          <w:sz w:val="24"/>
          <w:szCs w:val="24"/>
          <w:lang w:val="en-US"/>
        </w:rPr>
        <w:t>a controlled clinical trial of 391 patients with HCV infection</w:t>
      </w:r>
      <w:r w:rsidR="00C20436" w:rsidRPr="001D7698">
        <w:rPr>
          <w:rFonts w:ascii="Book Antiqua" w:eastAsiaTheme="majorEastAsia" w:hAnsi="Book Antiqua" w:cs="Arial"/>
          <w:bCs/>
          <w:sz w:val="24"/>
          <w:szCs w:val="24"/>
          <w:lang w:val="en-US"/>
        </w:rPr>
        <w:t xml:space="preserve"> who received</w:t>
      </w:r>
      <w:r w:rsidR="006E1690" w:rsidRPr="001D7698">
        <w:rPr>
          <w:rFonts w:ascii="Book Antiqua" w:eastAsiaTheme="majorEastAsia" w:hAnsi="Book Antiqua" w:cs="Arial"/>
          <w:bCs/>
          <w:sz w:val="24"/>
          <w:szCs w:val="24"/>
          <w:lang w:val="en-US"/>
        </w:rPr>
        <w:t xml:space="preserve"> 24 </w:t>
      </w:r>
      <w:r w:rsidR="00AF69BE" w:rsidRPr="001D7698">
        <w:rPr>
          <w:rFonts w:ascii="Book Antiqua" w:eastAsiaTheme="majorEastAsia" w:hAnsi="Book Antiqua" w:cs="Arial"/>
          <w:bCs/>
          <w:sz w:val="24"/>
          <w:szCs w:val="24"/>
          <w:lang w:val="en-US"/>
        </w:rPr>
        <w:t>wk</w:t>
      </w:r>
      <w:r w:rsidR="00C20436" w:rsidRPr="001D7698">
        <w:rPr>
          <w:rFonts w:ascii="Book Antiqua" w:eastAsiaTheme="majorEastAsia" w:hAnsi="Book Antiqua" w:cs="Arial"/>
          <w:bCs/>
          <w:sz w:val="24"/>
          <w:szCs w:val="24"/>
          <w:lang w:val="en-US"/>
        </w:rPr>
        <w:t xml:space="preserve"> of</w:t>
      </w:r>
      <w:r w:rsidR="006E1690" w:rsidRPr="001D7698">
        <w:rPr>
          <w:rFonts w:ascii="Book Antiqua" w:eastAsiaTheme="majorEastAsia" w:hAnsi="Book Antiqua" w:cs="Arial"/>
          <w:bCs/>
          <w:sz w:val="24"/>
          <w:szCs w:val="24"/>
          <w:lang w:val="en-US"/>
        </w:rPr>
        <w:t xml:space="preserve"> treatment</w:t>
      </w:r>
      <w:r w:rsidR="00C20436" w:rsidRPr="001D7698">
        <w:rPr>
          <w:rFonts w:ascii="Book Antiqua" w:eastAsiaTheme="majorEastAsia" w:hAnsi="Book Antiqua" w:cs="Arial"/>
          <w:bCs/>
          <w:sz w:val="24"/>
          <w:szCs w:val="24"/>
          <w:lang w:val="en-US"/>
        </w:rPr>
        <w:t xml:space="preserve"> with</w:t>
      </w:r>
      <w:r w:rsidR="006E1690" w:rsidRPr="001D7698">
        <w:rPr>
          <w:rFonts w:ascii="Book Antiqua" w:eastAsiaTheme="majorEastAsia" w:hAnsi="Book Antiqua" w:cs="Arial"/>
          <w:bCs/>
          <w:sz w:val="24"/>
          <w:szCs w:val="24"/>
          <w:lang w:val="en-US"/>
        </w:rPr>
        <w:t xml:space="preserve"> alb-IFN-</w:t>
      </w:r>
      <w:r w:rsidR="006E1690" w:rsidRPr="001D7698">
        <w:rPr>
          <w:rFonts w:ascii="Book Antiqua" w:eastAsiaTheme="majorEastAsia" w:hAnsi="Book Antiqua" w:cs="Times New Roman"/>
          <w:bCs/>
          <w:sz w:val="24"/>
          <w:szCs w:val="24"/>
          <w:lang w:val="en-US"/>
        </w:rPr>
        <w:t>α</w:t>
      </w:r>
      <w:r w:rsidR="006E1690" w:rsidRPr="001D7698">
        <w:rPr>
          <w:rFonts w:ascii="Book Antiqua" w:eastAsiaTheme="majorEastAsia" w:hAnsi="Book Antiqua" w:cs="Arial"/>
          <w:bCs/>
          <w:sz w:val="24"/>
          <w:szCs w:val="24"/>
          <w:lang w:val="en-US"/>
        </w:rPr>
        <w:t>-2b or peg</w:t>
      </w:r>
      <w:r w:rsidR="00C20436" w:rsidRPr="001D7698">
        <w:rPr>
          <w:rFonts w:ascii="Book Antiqua" w:eastAsiaTheme="majorEastAsia" w:hAnsi="Book Antiqua" w:cs="Arial"/>
          <w:bCs/>
          <w:sz w:val="24"/>
          <w:szCs w:val="24"/>
          <w:lang w:val="en-US"/>
        </w:rPr>
        <w:t>y</w:t>
      </w:r>
      <w:r w:rsidR="006E1690" w:rsidRPr="001D7698">
        <w:rPr>
          <w:rFonts w:ascii="Book Antiqua" w:eastAsiaTheme="majorEastAsia" w:hAnsi="Book Antiqua" w:cs="Arial"/>
          <w:bCs/>
          <w:sz w:val="24"/>
          <w:szCs w:val="24"/>
          <w:lang w:val="en-US"/>
        </w:rPr>
        <w:t>lated IFN-</w:t>
      </w:r>
      <w:r w:rsidR="006E1690" w:rsidRPr="001D7698">
        <w:rPr>
          <w:rFonts w:ascii="Book Antiqua" w:eastAsiaTheme="majorEastAsia" w:hAnsi="Book Antiqua" w:cs="Times New Roman"/>
          <w:bCs/>
          <w:sz w:val="24"/>
          <w:szCs w:val="24"/>
          <w:lang w:val="en-US"/>
        </w:rPr>
        <w:t>α</w:t>
      </w:r>
      <w:r w:rsidR="006E1690" w:rsidRPr="001D7698">
        <w:rPr>
          <w:rFonts w:ascii="Book Antiqua" w:eastAsiaTheme="majorEastAsia" w:hAnsi="Book Antiqua" w:cs="Arial"/>
          <w:bCs/>
          <w:sz w:val="24"/>
          <w:szCs w:val="24"/>
          <w:lang w:val="en-US"/>
        </w:rPr>
        <w:t>-2a (peg-IFN</w:t>
      </w:r>
      <w:r w:rsidR="006E1690" w:rsidRPr="001D7698">
        <w:rPr>
          <w:rFonts w:ascii="Book Antiqua" w:eastAsiaTheme="majorEastAsia" w:hAnsi="Book Antiqua" w:cs="Times New Roman"/>
          <w:bCs/>
          <w:sz w:val="24"/>
          <w:szCs w:val="24"/>
          <w:lang w:val="en-US"/>
        </w:rPr>
        <w:t>α</w:t>
      </w:r>
      <w:r w:rsidR="006E1690" w:rsidRPr="001D7698">
        <w:rPr>
          <w:rFonts w:ascii="Book Antiqua" w:eastAsiaTheme="majorEastAsia" w:hAnsi="Book Antiqua" w:cs="Arial"/>
          <w:bCs/>
          <w:sz w:val="24"/>
          <w:szCs w:val="24"/>
          <w:lang w:val="en-US"/>
        </w:rPr>
        <w:t>-2a) and ribavirin</w:t>
      </w:r>
      <w:r w:rsidR="00C20436" w:rsidRPr="001D7698">
        <w:rPr>
          <w:rFonts w:ascii="Book Antiqua" w:eastAsiaTheme="majorEastAsia" w:hAnsi="Book Antiqua" w:cs="Arial"/>
          <w:bCs/>
          <w:sz w:val="24"/>
          <w:szCs w:val="24"/>
          <w:lang w:val="en-US"/>
        </w:rPr>
        <w:t>. Patients</w:t>
      </w:r>
      <w:r w:rsidR="006E1690" w:rsidRPr="001D7698">
        <w:rPr>
          <w:rFonts w:ascii="Book Antiqua" w:eastAsiaTheme="majorEastAsia" w:hAnsi="Book Antiqua" w:cs="Arial"/>
          <w:bCs/>
          <w:sz w:val="24"/>
          <w:szCs w:val="24"/>
          <w:lang w:val="en-US"/>
        </w:rPr>
        <w:t xml:space="preserve"> were followed </w:t>
      </w:r>
      <w:r w:rsidR="00C20436" w:rsidRPr="001D7698">
        <w:rPr>
          <w:rFonts w:ascii="Book Antiqua" w:eastAsiaTheme="majorEastAsia" w:hAnsi="Book Antiqua" w:cs="Arial"/>
          <w:bCs/>
          <w:sz w:val="24"/>
          <w:szCs w:val="24"/>
          <w:lang w:val="en-US"/>
        </w:rPr>
        <w:t xml:space="preserve">over </w:t>
      </w:r>
      <w:r w:rsidR="006E1690" w:rsidRPr="001D7698">
        <w:rPr>
          <w:rFonts w:ascii="Book Antiqua" w:eastAsiaTheme="majorEastAsia" w:hAnsi="Book Antiqua" w:cs="Arial"/>
          <w:bCs/>
          <w:sz w:val="24"/>
          <w:szCs w:val="24"/>
          <w:lang w:val="en-US"/>
        </w:rPr>
        <w:t>six months with spirometry</w:t>
      </w:r>
      <w:r w:rsidR="00C20436"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 xml:space="preserve"> DLCO, and chest </w:t>
      </w:r>
      <w:r w:rsidR="00C20436" w:rsidRPr="001D7698">
        <w:rPr>
          <w:rFonts w:ascii="Book Antiqua" w:eastAsiaTheme="majorEastAsia" w:hAnsi="Book Antiqua" w:cs="Arial"/>
          <w:bCs/>
          <w:sz w:val="24"/>
          <w:szCs w:val="24"/>
          <w:lang w:val="en-US"/>
        </w:rPr>
        <w:t>X-</w:t>
      </w:r>
      <w:r w:rsidR="006E1690" w:rsidRPr="001D7698">
        <w:rPr>
          <w:rFonts w:ascii="Book Antiqua" w:eastAsiaTheme="majorEastAsia" w:hAnsi="Book Antiqua" w:cs="Arial"/>
          <w:bCs/>
          <w:sz w:val="24"/>
          <w:szCs w:val="24"/>
          <w:lang w:val="en-US"/>
        </w:rPr>
        <w:t>ray</w:t>
      </w:r>
      <w:r w:rsidR="00C20436" w:rsidRPr="001D7698">
        <w:rPr>
          <w:rFonts w:ascii="Book Antiqua" w:eastAsiaTheme="majorEastAsia" w:hAnsi="Book Antiqua" w:cs="Arial"/>
          <w:bCs/>
          <w:sz w:val="24"/>
          <w:szCs w:val="24"/>
          <w:lang w:val="en-US"/>
        </w:rPr>
        <w:t>. D</w:t>
      </w:r>
      <w:r w:rsidR="006E1690" w:rsidRPr="001D7698">
        <w:rPr>
          <w:rFonts w:ascii="Book Antiqua" w:eastAsiaTheme="majorEastAsia" w:hAnsi="Book Antiqua" w:cs="Arial"/>
          <w:bCs/>
          <w:sz w:val="24"/>
          <w:szCs w:val="24"/>
          <w:lang w:val="en-US"/>
        </w:rPr>
        <w:t xml:space="preserve">uring </w:t>
      </w:r>
      <w:r w:rsidR="00C20436" w:rsidRPr="001D7698">
        <w:rPr>
          <w:rFonts w:ascii="Book Antiqua" w:eastAsiaTheme="majorEastAsia" w:hAnsi="Book Antiqua" w:cs="Arial"/>
          <w:bCs/>
          <w:sz w:val="24"/>
          <w:szCs w:val="24"/>
          <w:lang w:val="en-US"/>
        </w:rPr>
        <w:t>follow-up,</w:t>
      </w:r>
      <w:r w:rsidR="006E1690" w:rsidRPr="001D7698">
        <w:rPr>
          <w:rFonts w:ascii="Book Antiqua" w:eastAsiaTheme="majorEastAsia" w:hAnsi="Book Antiqua" w:cs="Arial"/>
          <w:bCs/>
          <w:sz w:val="24"/>
          <w:szCs w:val="24"/>
          <w:lang w:val="en-US"/>
        </w:rPr>
        <w:t xml:space="preserve"> DLCO declines</w:t>
      </w:r>
      <w:r w:rsidR="00C20436" w:rsidRPr="001D7698">
        <w:rPr>
          <w:rFonts w:ascii="Book Antiqua" w:eastAsiaTheme="majorEastAsia" w:hAnsi="Book Antiqua" w:cs="Arial"/>
          <w:bCs/>
          <w:sz w:val="24"/>
          <w:szCs w:val="24"/>
          <w:lang w:val="en-US"/>
        </w:rPr>
        <w:t xml:space="preserve"> of</w:t>
      </w:r>
      <w:r w:rsidR="006E1690" w:rsidRPr="001D7698">
        <w:rPr>
          <w:rFonts w:ascii="Book Antiqua" w:eastAsiaTheme="majorEastAsia" w:hAnsi="Book Antiqua" w:cs="Arial"/>
          <w:bCs/>
          <w:sz w:val="24"/>
          <w:szCs w:val="24"/>
          <w:lang w:val="en-US"/>
        </w:rPr>
        <w:t xml:space="preserve"> &lt;</w:t>
      </w:r>
      <w:r w:rsidR="001D24F2" w:rsidRPr="001D7698">
        <w:rPr>
          <w:rFonts w:ascii="Book Antiqua" w:eastAsiaTheme="majorEastAsia" w:hAnsi="Book Antiqua" w:cs="Arial"/>
          <w:bCs/>
          <w:sz w:val="24"/>
          <w:szCs w:val="24"/>
          <w:lang w:val="en-US" w:eastAsia="zh-CN"/>
        </w:rPr>
        <w:t xml:space="preserve"> </w:t>
      </w:r>
      <w:r w:rsidR="006E1690" w:rsidRPr="001D7698">
        <w:rPr>
          <w:rFonts w:ascii="Book Antiqua" w:eastAsiaTheme="majorEastAsia" w:hAnsi="Book Antiqua" w:cs="Arial"/>
          <w:bCs/>
          <w:sz w:val="24"/>
          <w:szCs w:val="24"/>
          <w:lang w:val="en-US"/>
        </w:rPr>
        <w:t>15% were observed in 173 (48%)</w:t>
      </w:r>
      <w:r w:rsidR="00C20436" w:rsidRPr="001D7698">
        <w:rPr>
          <w:rFonts w:ascii="Book Antiqua" w:eastAsiaTheme="majorEastAsia" w:hAnsi="Book Antiqua" w:cs="Arial"/>
          <w:bCs/>
          <w:sz w:val="24"/>
          <w:szCs w:val="24"/>
          <w:lang w:val="en-US"/>
        </w:rPr>
        <w:t xml:space="preserve"> of patients</w:t>
      </w:r>
      <w:r w:rsidR="006E1690" w:rsidRPr="001D7698">
        <w:rPr>
          <w:rFonts w:ascii="Book Antiqua" w:eastAsiaTheme="majorEastAsia" w:hAnsi="Book Antiqua" w:cs="Arial"/>
          <w:bCs/>
          <w:sz w:val="24"/>
          <w:szCs w:val="24"/>
          <w:lang w:val="en-US"/>
        </w:rPr>
        <w:t>, whereas one patient develop</w:t>
      </w:r>
      <w:r w:rsidR="00C20436" w:rsidRPr="001D7698">
        <w:rPr>
          <w:rFonts w:ascii="Book Antiqua" w:eastAsiaTheme="majorEastAsia" w:hAnsi="Book Antiqua" w:cs="Arial"/>
          <w:bCs/>
          <w:sz w:val="24"/>
          <w:szCs w:val="24"/>
          <w:lang w:val="en-US"/>
        </w:rPr>
        <w:t>ed</w:t>
      </w:r>
      <w:r w:rsidR="006E1690" w:rsidRPr="001D7698">
        <w:rPr>
          <w:rFonts w:ascii="Book Antiqua" w:eastAsiaTheme="majorEastAsia" w:hAnsi="Book Antiqua" w:cs="Arial"/>
          <w:bCs/>
          <w:sz w:val="24"/>
          <w:szCs w:val="24"/>
          <w:lang w:val="en-US"/>
        </w:rPr>
        <w:t xml:space="preserve"> new interstitial chest X</w:t>
      </w:r>
      <w:r w:rsidR="00C20436" w:rsidRPr="001D7698">
        <w:rPr>
          <w:rFonts w:ascii="Book Antiqua" w:eastAsiaTheme="majorEastAsia" w:hAnsi="Book Antiqua" w:cs="Arial"/>
          <w:bCs/>
          <w:sz w:val="24"/>
          <w:szCs w:val="24"/>
          <w:lang w:val="en-US"/>
        </w:rPr>
        <w:t>-</w:t>
      </w:r>
      <w:r w:rsidR="006E1690" w:rsidRPr="001D7698">
        <w:rPr>
          <w:rFonts w:ascii="Book Antiqua" w:eastAsiaTheme="majorEastAsia" w:hAnsi="Book Antiqua" w:cs="Arial"/>
          <w:bCs/>
          <w:sz w:val="24"/>
          <w:szCs w:val="24"/>
          <w:lang w:val="en-US"/>
        </w:rPr>
        <w:t>ray abnormalities. The underlying mechanisms for this decline in pulmonary function in patient’s treatment with alb-IFN-</w:t>
      </w:r>
      <w:r w:rsidR="006E1690" w:rsidRPr="001D7698">
        <w:rPr>
          <w:rFonts w:ascii="Book Antiqua" w:eastAsiaTheme="majorEastAsia" w:hAnsi="Book Antiqua" w:cs="Times New Roman"/>
          <w:bCs/>
          <w:sz w:val="24"/>
          <w:szCs w:val="24"/>
          <w:lang w:val="en-US"/>
        </w:rPr>
        <w:t>α</w:t>
      </w:r>
      <w:r w:rsidR="006E1690" w:rsidRPr="001D7698">
        <w:rPr>
          <w:rFonts w:ascii="Book Antiqua" w:eastAsiaTheme="majorEastAsia" w:hAnsi="Book Antiqua" w:cs="Arial"/>
          <w:bCs/>
          <w:sz w:val="24"/>
          <w:szCs w:val="24"/>
          <w:lang w:val="en-US"/>
        </w:rPr>
        <w:t>-2b or peg</w:t>
      </w:r>
      <w:r w:rsidR="00C20436" w:rsidRPr="001D7698">
        <w:rPr>
          <w:rFonts w:ascii="Book Antiqua" w:eastAsiaTheme="majorEastAsia" w:hAnsi="Book Antiqua" w:cs="Arial"/>
          <w:bCs/>
          <w:sz w:val="24"/>
          <w:szCs w:val="24"/>
          <w:lang w:val="en-US"/>
        </w:rPr>
        <w:t>y</w:t>
      </w:r>
      <w:r w:rsidR="006E1690" w:rsidRPr="001D7698">
        <w:rPr>
          <w:rFonts w:ascii="Book Antiqua" w:eastAsiaTheme="majorEastAsia" w:hAnsi="Book Antiqua" w:cs="Arial"/>
          <w:bCs/>
          <w:sz w:val="24"/>
          <w:szCs w:val="24"/>
          <w:lang w:val="en-US"/>
        </w:rPr>
        <w:t>lated IFN-</w:t>
      </w:r>
      <w:r w:rsidR="006E1690" w:rsidRPr="001D7698">
        <w:rPr>
          <w:rFonts w:ascii="Book Antiqua" w:eastAsiaTheme="majorEastAsia" w:hAnsi="Book Antiqua" w:cs="Times New Roman"/>
          <w:bCs/>
          <w:sz w:val="24"/>
          <w:szCs w:val="24"/>
          <w:lang w:val="en-US"/>
        </w:rPr>
        <w:t>α</w:t>
      </w:r>
      <w:r w:rsidR="006E1690" w:rsidRPr="001D7698">
        <w:rPr>
          <w:rFonts w:ascii="Book Antiqua" w:eastAsiaTheme="majorEastAsia" w:hAnsi="Book Antiqua" w:cs="Arial"/>
          <w:bCs/>
          <w:sz w:val="24"/>
          <w:szCs w:val="24"/>
          <w:lang w:val="en-US"/>
        </w:rPr>
        <w:t xml:space="preserve"> -2a</w:t>
      </w:r>
      <w:r w:rsidR="00860BA1" w:rsidRPr="001D7698">
        <w:rPr>
          <w:rFonts w:ascii="Book Antiqua" w:eastAsiaTheme="majorEastAsia" w:hAnsi="Book Antiqua" w:cs="Arial"/>
          <w:bCs/>
          <w:sz w:val="24"/>
          <w:szCs w:val="24"/>
          <w:lang w:val="en-US"/>
        </w:rPr>
        <w:t xml:space="preserve"> require further investigation</w:t>
      </w:r>
      <w:r w:rsidR="006E1690" w:rsidRPr="001D7698">
        <w:rPr>
          <w:rFonts w:ascii="Book Antiqua" w:eastAsiaTheme="majorEastAsia" w:hAnsi="Book Antiqua" w:cs="Arial"/>
          <w:bCs/>
          <w:sz w:val="24"/>
          <w:szCs w:val="24"/>
          <w:lang w:val="en-US"/>
        </w:rPr>
        <w:t>.</w:t>
      </w:r>
    </w:p>
    <w:p w:rsidR="002903CB" w:rsidRPr="001D7698" w:rsidRDefault="002903CB" w:rsidP="001D7698">
      <w:pPr>
        <w:spacing w:after="0" w:line="360" w:lineRule="auto"/>
        <w:jc w:val="both"/>
        <w:rPr>
          <w:rFonts w:ascii="Book Antiqua" w:eastAsiaTheme="majorEastAsia" w:hAnsi="Book Antiqua" w:cstheme="majorBidi"/>
          <w:b/>
          <w:bCs/>
          <w:i/>
          <w:sz w:val="24"/>
          <w:szCs w:val="24"/>
          <w:lang w:val="en-US" w:eastAsia="zh-CN"/>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lastRenderedPageBreak/>
        <w:t>BIOMARKERS FOR RA-ILD</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To date, the use of RF and anti-CCP as predict</w:t>
      </w:r>
      <w:r w:rsidR="0072366D" w:rsidRPr="001D7698">
        <w:rPr>
          <w:rFonts w:ascii="Book Antiqua" w:hAnsi="Book Antiqua"/>
          <w:sz w:val="24"/>
          <w:szCs w:val="24"/>
          <w:lang w:val="en-US"/>
        </w:rPr>
        <w:t>ive</w:t>
      </w:r>
      <w:r w:rsidRPr="001D7698">
        <w:rPr>
          <w:rFonts w:ascii="Book Antiqua" w:hAnsi="Book Antiqua"/>
          <w:sz w:val="24"/>
          <w:szCs w:val="24"/>
          <w:lang w:val="en-US"/>
        </w:rPr>
        <w:t xml:space="preserve"> biomarkers </w:t>
      </w:r>
      <w:r w:rsidR="0072366D" w:rsidRPr="001D7698">
        <w:rPr>
          <w:rFonts w:ascii="Book Antiqua" w:hAnsi="Book Antiqua"/>
          <w:sz w:val="24"/>
          <w:szCs w:val="24"/>
          <w:lang w:val="en-US"/>
        </w:rPr>
        <w:t xml:space="preserve">for </w:t>
      </w:r>
      <w:r w:rsidRPr="001D7698">
        <w:rPr>
          <w:rFonts w:ascii="Book Antiqua" w:hAnsi="Book Antiqua"/>
          <w:sz w:val="24"/>
          <w:szCs w:val="24"/>
          <w:lang w:val="en-US"/>
        </w:rPr>
        <w:t xml:space="preserve">ILD development in patients with RA remains controversial. Some evidence indicates </w:t>
      </w:r>
      <w:r w:rsidR="0072366D" w:rsidRPr="001D7698">
        <w:rPr>
          <w:rFonts w:ascii="Book Antiqua" w:hAnsi="Book Antiqua"/>
          <w:sz w:val="24"/>
          <w:szCs w:val="24"/>
          <w:lang w:val="en-US"/>
        </w:rPr>
        <w:t xml:space="preserve">that there is </w:t>
      </w:r>
      <w:r w:rsidRPr="001D7698">
        <w:rPr>
          <w:rFonts w:ascii="Book Antiqua" w:hAnsi="Book Antiqua"/>
          <w:sz w:val="24"/>
          <w:szCs w:val="24"/>
          <w:lang w:val="en-US"/>
        </w:rPr>
        <w:t>a clear association between high RF and anti-CCP titer</w:t>
      </w:r>
      <w:r w:rsidR="0072366D" w:rsidRPr="001D7698">
        <w:rPr>
          <w:rFonts w:ascii="Book Antiqua" w:hAnsi="Book Antiqua"/>
          <w:sz w:val="24"/>
          <w:szCs w:val="24"/>
          <w:lang w:val="en-US"/>
        </w:rPr>
        <w:t xml:space="preserve"> levels</w:t>
      </w:r>
      <w:r w:rsidRPr="001D7698">
        <w:rPr>
          <w:rFonts w:ascii="Book Antiqua" w:hAnsi="Book Antiqua"/>
          <w:sz w:val="24"/>
          <w:szCs w:val="24"/>
          <w:lang w:val="en-US"/>
        </w:rPr>
        <w:t xml:space="preserve"> </w:t>
      </w:r>
      <w:r w:rsidR="0072366D" w:rsidRPr="001D7698">
        <w:rPr>
          <w:rFonts w:ascii="Book Antiqua" w:hAnsi="Book Antiqua"/>
          <w:sz w:val="24"/>
          <w:szCs w:val="24"/>
          <w:lang w:val="en-US"/>
        </w:rPr>
        <w:t xml:space="preserve">and </w:t>
      </w:r>
      <w:r w:rsidRPr="001D7698">
        <w:rPr>
          <w:rFonts w:ascii="Book Antiqua" w:hAnsi="Book Antiqua"/>
          <w:sz w:val="24"/>
          <w:szCs w:val="24"/>
          <w:lang w:val="en-US"/>
        </w:rPr>
        <w:t>RA-ILD</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&lt;EndNote&gt;&lt;Cite&gt;&lt;Author&gt;Yin&lt;/Author&gt;&lt;Year&gt;2014&lt;/Year&gt;&lt;RecNum&gt;1392&lt;/RecNum&gt;&lt;DisplayText&gt;&lt;style face="superscript"&gt;[29]&lt;/style&gt;&lt;/DisplayText&gt;&lt;record&gt;&lt;rec-number&gt;1392&lt;/rec-number&gt;&lt;foreign-keys&gt;&lt;key app="EN" db-id="vtz0tp25dz5td7ezvpo5ss9h0zedvdvadt2z"&gt;1392&lt;/key&gt;&lt;/foreign-keys&gt;&lt;ref-type name="Journal Article"&gt;17&lt;/ref-type&gt;&lt;contributors&gt;&lt;authors&gt;&lt;author&gt;Yin, Y.&lt;/author&gt;&lt;author&gt;Liang, D.&lt;/author&gt;&lt;author&gt;Zhao, L.&lt;/author&gt;&lt;author&gt;Li, Y.&lt;/author&gt;&lt;author&gt;Liu, W.&lt;/author&gt;&lt;author&gt;Ren, Y.&lt;/author&gt;&lt;author&gt;Li, Y.&lt;/author&gt;&lt;author&gt;Zeng, X.&lt;/author&gt;&lt;author&gt;Zhang, F.&lt;/author&gt;&lt;author&gt;Tang, F.&lt;/author&gt;&lt;author&gt;Shan, G.&lt;/author&gt;&lt;author&gt;Zhang, X.&lt;/author&gt;&lt;/authors&gt;&lt;/contributors&gt;&lt;auth-address&gt;Department of Rheumatology, Peking Union Medical College Hospital, Chinese Academy of Medical Sciences and Peking Union Medical College, Beijing, China.&amp;#xD;Department of Radiology, Peking Union Medical College Hospital, Chinese Academy of Medical Sciences and Peking Union Medical College, Beijing, China.&amp;#xD;Department of Epidemiology, Institute of Basic Medical Sciences, Chinese Academy of Medical Sciences and Peking Union Medical College, Beijing, China.&lt;/auth-address&gt;&lt;titles&gt;&lt;title&gt;Anti-cyclic citrullinated Peptide antibody is associated with interstitial lung disease in patients with rheumatoid arthritis&lt;/title&gt;&lt;secondary-title&gt;PLoS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92449&lt;/pages&gt;&lt;volume&gt;9&lt;/volume&gt;&lt;number&gt;4&lt;/number&gt;&lt;edition&gt;2014/04/20&lt;/edition&gt;&lt;dates&gt;&lt;year&gt;2014&lt;/year&gt;&lt;/dates&gt;&lt;isbn&gt;1932-6203&lt;/isbn&gt;&lt;accession-num&gt;24743261&lt;/accession-num&gt;&lt;urls&gt;&lt;/urls&gt;&lt;custom2&gt;Pmc3990563&lt;/custom2&gt;&lt;electronic-resource-num&gt;10.1371/journal.pone.0092449&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29" w:tooltip="Yin, 2014 #1392" w:history="1">
        <w:r w:rsidR="00115E8F" w:rsidRPr="001D7698">
          <w:rPr>
            <w:rFonts w:ascii="Book Antiqua" w:hAnsi="Book Antiqua" w:cs="Arial"/>
            <w:sz w:val="24"/>
            <w:szCs w:val="24"/>
            <w:vertAlign w:val="superscript"/>
            <w:lang w:val="en-US"/>
          </w:rPr>
          <w:t>29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72366D" w:rsidRPr="001D7698">
        <w:rPr>
          <w:rFonts w:ascii="Book Antiqua" w:hAnsi="Book Antiqua"/>
          <w:sz w:val="24"/>
          <w:szCs w:val="24"/>
          <w:lang w:val="en-US"/>
        </w:rPr>
        <w:t>However</w:t>
      </w:r>
      <w:r w:rsidRPr="001D7698">
        <w:rPr>
          <w:rFonts w:ascii="Book Antiqua" w:hAnsi="Book Antiqua"/>
          <w:sz w:val="24"/>
          <w:szCs w:val="24"/>
          <w:lang w:val="en-US"/>
        </w:rPr>
        <w:t xml:space="preserve">, other authors </w:t>
      </w:r>
      <w:r w:rsidR="0072366D" w:rsidRPr="001D7698">
        <w:rPr>
          <w:rFonts w:ascii="Book Antiqua" w:hAnsi="Book Antiqua"/>
          <w:sz w:val="24"/>
          <w:szCs w:val="24"/>
          <w:lang w:val="en-US"/>
        </w:rPr>
        <w:t>have not identified</w:t>
      </w:r>
      <w:r w:rsidRPr="001D7698">
        <w:rPr>
          <w:rFonts w:ascii="Book Antiqua" w:hAnsi="Book Antiqua"/>
          <w:sz w:val="24"/>
          <w:szCs w:val="24"/>
          <w:lang w:val="en-US"/>
        </w:rPr>
        <w:t xml:space="preserve"> an association between anti-CCP and RA-ILD</w:t>
      </w:r>
      <w:r w:rsidR="00E662C5" w:rsidRPr="001D7698">
        <w:rPr>
          <w:rFonts w:ascii="Book Antiqua" w:hAnsi="Book Antiqua" w:cs="Arial"/>
          <w:sz w:val="24"/>
          <w:szCs w:val="24"/>
          <w:lang w:val="en-US"/>
        </w:rPr>
        <w:fldChar w:fldCharType="begin">
          <w:fldData xml:space="preserve">PEVuZE5vdGU+PENpdGU+PEF1dGhvcj5Cb25nYXJ0ejwvQXV0aG9yPjxZZWFyPjIwMDc8L1llYXI+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b3JkLCBFbmdsYW5kKTwvYWJici0xPjwvYWx0LXBlcmlvZGljYWw+PHBhZ2VzPjcwLTU8L3BhZ2Vz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PEVuZE5vdGU+PENpdGU+PEF1dGhvcj5Cb25nYXJ0ejwvQXV0aG9yPjxZZWFyPjIwMDc8L1llYXI+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1" w:tooltip="Bongartz, 2007 #1394" w:history="1">
        <w:r w:rsidR="00115E8F" w:rsidRPr="001D7698">
          <w:rPr>
            <w:rFonts w:ascii="Book Antiqua" w:hAnsi="Book Antiqua" w:cs="Arial"/>
            <w:sz w:val="24"/>
            <w:szCs w:val="24"/>
            <w:vertAlign w:val="superscript"/>
            <w:lang w:val="en-US"/>
          </w:rPr>
          <w:t>31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w:t>
      </w:r>
    </w:p>
    <w:p w:rsidR="006E1690" w:rsidRPr="001D7698" w:rsidRDefault="0072366D"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In serum from patients with RA-ILD, </w:t>
      </w:r>
      <w:r w:rsidR="001D24F2" w:rsidRPr="001D7698">
        <w:rPr>
          <w:rFonts w:ascii="Book Antiqua" w:hAnsi="Book Antiqua"/>
          <w:sz w:val="24"/>
          <w:szCs w:val="24"/>
          <w:lang w:val="en-US"/>
        </w:rPr>
        <w:t xml:space="preserve">Harlow </w:t>
      </w:r>
      <w:r w:rsidR="001D24F2"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PEVuZE5vdGU+PENpdGU+PEF1dGhvcj5IYXJsb3c8L0F1dGhvcj48WWVhcj4yMDEzPC9ZZWFyPjxS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LXBlcmlvZGljYWw+PHBhZ2VzPjg2OS03OTwvcGFnZXM+PHZvbHVtZT42NTwvdm9sdW1lPjxudW1i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PEVuZE5vdGU+PENpdGU+PEF1dGhvcj5IYXJsb3c8L0F1dGhvcj48WWVhcj4yMDEzPC9ZZWFyPjxS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1" w:tooltip="Harlow, 2013 #1410" w:history="1">
        <w:r w:rsidR="00115E8F" w:rsidRPr="001D7698">
          <w:rPr>
            <w:rFonts w:ascii="Book Antiqua" w:hAnsi="Book Antiqua" w:cs="Arial"/>
            <w:sz w:val="24"/>
            <w:szCs w:val="24"/>
            <w:vertAlign w:val="superscript"/>
            <w:lang w:val="en-US"/>
          </w:rPr>
          <w:t>91</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identified citrullinated </w:t>
      </w:r>
      <w:r w:rsidRPr="001D7698">
        <w:rPr>
          <w:rFonts w:ascii="Book Antiqua" w:hAnsi="Book Antiqua"/>
          <w:sz w:val="24"/>
          <w:szCs w:val="24"/>
          <w:lang w:val="en-US"/>
        </w:rPr>
        <w:t>h</w:t>
      </w:r>
      <w:r w:rsidR="006E1690" w:rsidRPr="001D7698">
        <w:rPr>
          <w:rFonts w:ascii="Book Antiqua" w:hAnsi="Book Antiqua"/>
          <w:sz w:val="24"/>
          <w:szCs w:val="24"/>
          <w:lang w:val="en-US"/>
        </w:rPr>
        <w:t>eat shock proteins (Hsp) 90</w:t>
      </w:r>
      <w:r w:rsidR="006E1690" w:rsidRPr="001D7698">
        <w:rPr>
          <w:rFonts w:ascii="Book Antiqua" w:hAnsi="Book Antiqua" w:cs="Times New Roman"/>
          <w:sz w:val="24"/>
          <w:szCs w:val="24"/>
          <w:lang w:val="en-US"/>
        </w:rPr>
        <w:t>α</w:t>
      </w:r>
      <w:r w:rsidR="006E1690" w:rsidRPr="001D7698">
        <w:rPr>
          <w:rFonts w:ascii="Book Antiqua" w:hAnsi="Book Antiqua"/>
          <w:sz w:val="24"/>
          <w:szCs w:val="24"/>
          <w:lang w:val="en-US"/>
        </w:rPr>
        <w:t xml:space="preserve"> and Hsp90</w:t>
      </w:r>
      <w:r w:rsidR="006E1690" w:rsidRPr="001D7698">
        <w:rPr>
          <w:rFonts w:ascii="Book Antiqua" w:hAnsi="Book Antiqua" w:cs="Times New Roman"/>
          <w:sz w:val="24"/>
          <w:szCs w:val="24"/>
          <w:lang w:val="en-US"/>
        </w:rPr>
        <w:t>β</w:t>
      </w:r>
      <w:r w:rsidR="006E1690" w:rsidRPr="001D7698">
        <w:rPr>
          <w:rFonts w:ascii="Book Antiqua" w:hAnsi="Book Antiqua"/>
          <w:sz w:val="24"/>
          <w:szCs w:val="24"/>
          <w:lang w:val="en-US"/>
        </w:rPr>
        <w:t xml:space="preserve"> as potential biomarkers for ILD in patients with RA (</w:t>
      </w:r>
      <w:r w:rsidR="0065682C" w:rsidRPr="001D7698">
        <w:rPr>
          <w:rFonts w:ascii="Book Antiqua" w:hAnsi="Book Antiqua"/>
          <w:sz w:val="24"/>
          <w:szCs w:val="24"/>
          <w:lang w:val="en-US"/>
        </w:rPr>
        <w:t>Sensitivity</w:t>
      </w:r>
      <w:r w:rsidR="006E1690" w:rsidRPr="001D7698">
        <w:rPr>
          <w:rFonts w:ascii="Book Antiqua" w:hAnsi="Book Antiqua"/>
          <w:sz w:val="24"/>
          <w:szCs w:val="24"/>
          <w:lang w:val="en-US"/>
        </w:rPr>
        <w:t xml:space="preserve">, 0.29; </w:t>
      </w:r>
      <w:r w:rsidR="0065682C" w:rsidRPr="001D7698">
        <w:rPr>
          <w:rFonts w:ascii="Book Antiqua" w:hAnsi="Book Antiqua"/>
          <w:sz w:val="24"/>
          <w:szCs w:val="24"/>
          <w:lang w:val="en-US"/>
        </w:rPr>
        <w:t>Specificity</w:t>
      </w:r>
      <w:r w:rsidR="006E1690" w:rsidRPr="001D7698">
        <w:rPr>
          <w:rFonts w:ascii="Book Antiqua" w:hAnsi="Book Antiqua"/>
          <w:sz w:val="24"/>
          <w:szCs w:val="24"/>
          <w:lang w:val="en-US"/>
        </w:rPr>
        <w:t>, 0.96)</w:t>
      </w:r>
      <w:r w:rsidR="006E1690" w:rsidRPr="001D7698">
        <w:rPr>
          <w:rFonts w:ascii="Book Antiqua" w:hAnsi="Book Antiqua" w:cs="Arial"/>
          <w:sz w:val="24"/>
          <w:szCs w:val="24"/>
          <w:lang w:val="en-US"/>
        </w:rPr>
        <w:t>. Serum ferritin has been proposed as a prognostic marker in scleroderma-ILD based on</w:t>
      </w:r>
      <w:r w:rsidRPr="001D7698">
        <w:rPr>
          <w:rFonts w:ascii="Book Antiqua" w:hAnsi="Book Antiqua" w:cs="Arial"/>
          <w:sz w:val="24"/>
          <w:szCs w:val="24"/>
          <w:lang w:val="en-US"/>
        </w:rPr>
        <w:t xml:space="preserve"> the</w:t>
      </w:r>
      <w:r w:rsidR="006E1690" w:rsidRPr="001D7698">
        <w:rPr>
          <w:rFonts w:ascii="Book Antiqua" w:hAnsi="Book Antiqua" w:cs="Arial"/>
          <w:sz w:val="24"/>
          <w:szCs w:val="24"/>
          <w:lang w:val="en-US"/>
        </w:rPr>
        <w:t xml:space="preserve"> finding that patients </w:t>
      </w:r>
      <w:r w:rsidRPr="001D7698">
        <w:rPr>
          <w:rFonts w:ascii="Book Antiqua" w:hAnsi="Book Antiqua" w:cs="Arial"/>
          <w:sz w:val="24"/>
          <w:szCs w:val="24"/>
          <w:lang w:val="en-US"/>
        </w:rPr>
        <w:t xml:space="preserve">with higher ferritin </w:t>
      </w:r>
      <w:r w:rsidR="006E1690" w:rsidRPr="001D7698">
        <w:rPr>
          <w:rFonts w:ascii="Book Antiqua" w:hAnsi="Book Antiqua" w:cs="Arial"/>
          <w:sz w:val="24"/>
          <w:szCs w:val="24"/>
          <w:lang w:val="en-US"/>
        </w:rPr>
        <w:t>levels at baseline (&gt;</w:t>
      </w:r>
      <w:r w:rsidR="00CA22BF"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 xml:space="preserve">1500 </w:t>
      </w:r>
      <w:r w:rsidR="006E1690" w:rsidRPr="001D7698">
        <w:rPr>
          <w:rFonts w:ascii="Book Antiqua" w:hAnsi="Book Antiqua" w:cs="Times New Roman"/>
          <w:sz w:val="24"/>
          <w:szCs w:val="24"/>
          <w:lang w:val="en-US"/>
        </w:rPr>
        <w:t>μ</w:t>
      </w:r>
      <w:r w:rsidR="006E1690" w:rsidRPr="001D7698">
        <w:rPr>
          <w:rFonts w:ascii="Book Antiqua" w:hAnsi="Book Antiqua" w:cs="Arial"/>
          <w:sz w:val="24"/>
          <w:szCs w:val="24"/>
          <w:lang w:val="en-US"/>
        </w:rPr>
        <w:t>g/</w:t>
      </w:r>
      <w:r w:rsidR="001D24F2" w:rsidRPr="001D7698">
        <w:rPr>
          <w:rFonts w:ascii="Book Antiqua" w:hAnsi="Book Antiqua" w:cs="Arial"/>
          <w:sz w:val="24"/>
          <w:szCs w:val="24"/>
          <w:lang w:val="en-US"/>
        </w:rPr>
        <w:t>L</w:t>
      </w:r>
      <w:r w:rsidR="006E1690" w:rsidRPr="001D7698">
        <w:rPr>
          <w:rFonts w:ascii="Book Antiqua" w:hAnsi="Book Antiqua" w:cs="Arial"/>
          <w:sz w:val="24"/>
          <w:szCs w:val="24"/>
          <w:lang w:val="en-US"/>
        </w:rPr>
        <w:t xml:space="preserve">) had </w:t>
      </w:r>
      <w:r w:rsidRPr="001D7698">
        <w:rPr>
          <w:rFonts w:ascii="Book Antiqua" w:hAnsi="Book Antiqua" w:cs="Arial"/>
          <w:sz w:val="24"/>
          <w:szCs w:val="24"/>
          <w:lang w:val="en-US"/>
        </w:rPr>
        <w:t xml:space="preserve">a </w:t>
      </w:r>
      <w:r w:rsidR="006E1690" w:rsidRPr="001D7698">
        <w:rPr>
          <w:rFonts w:ascii="Book Antiqua" w:hAnsi="Book Antiqua" w:cs="Arial"/>
          <w:sz w:val="24"/>
          <w:szCs w:val="24"/>
          <w:lang w:val="en-US"/>
        </w:rPr>
        <w:t>significantly increased</w:t>
      </w:r>
      <w:r w:rsidRPr="001D7698">
        <w:rPr>
          <w:rFonts w:ascii="Book Antiqua" w:hAnsi="Book Antiqua" w:cs="Arial"/>
          <w:sz w:val="24"/>
          <w:szCs w:val="24"/>
          <w:lang w:val="en-US"/>
        </w:rPr>
        <w:t xml:space="preserve"> risk of</w:t>
      </w:r>
      <w:r w:rsidR="006E1690" w:rsidRPr="001D7698">
        <w:rPr>
          <w:rFonts w:ascii="Book Antiqua" w:hAnsi="Book Antiqua" w:cs="Arial"/>
          <w:sz w:val="24"/>
          <w:szCs w:val="24"/>
          <w:lang w:val="en-US"/>
        </w:rPr>
        <w:t xml:space="preserve"> fatal outcome</w:t>
      </w:r>
      <w:r w:rsidRPr="001D7698">
        <w:rPr>
          <w:rFonts w:ascii="Book Antiqua" w:hAnsi="Book Antiqua" w:cs="Arial"/>
          <w:sz w:val="24"/>
          <w:szCs w:val="24"/>
          <w:lang w:val="en-US"/>
        </w:rPr>
        <w:t>s</w:t>
      </w:r>
      <w:r w:rsidR="00E662C5" w:rsidRPr="001D7698">
        <w:rPr>
          <w:rFonts w:ascii="Book Antiqua" w:hAnsi="Book Antiqua" w:cs="Arial"/>
          <w:sz w:val="24"/>
          <w:szCs w:val="24"/>
          <w:lang w:val="en-US"/>
        </w:rPr>
        <w:fldChar w:fldCharType="begin">
          <w:fldData xml:space="preserve">PEVuZE5vdGU+PENpdGU+PEF1dGhvcj5Hb25vPC9BdXRob3I+PFllYXI+MjAxMDwvWWVhcj48UmVj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PEVuZE5vdGU+PENpdGU+PEF1dGhvcj5Hb25vPC9BdXRob3I+PFllYXI+MjAxMDwvWWVhcj48UmVj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2" w:tooltip="Gono, 2010 #1411" w:history="1">
        <w:r w:rsidR="00115E8F" w:rsidRPr="001D7698">
          <w:rPr>
            <w:rFonts w:ascii="Book Antiqua" w:hAnsi="Book Antiqua" w:cs="Arial"/>
            <w:sz w:val="24"/>
            <w:szCs w:val="24"/>
            <w:vertAlign w:val="superscript"/>
            <w:lang w:val="en-US"/>
          </w:rPr>
          <w:t>92</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To date, there </w:t>
      </w:r>
      <w:r w:rsidRPr="001D7698">
        <w:rPr>
          <w:rFonts w:ascii="Book Antiqua" w:hAnsi="Book Antiqua" w:cs="Arial"/>
          <w:sz w:val="24"/>
          <w:szCs w:val="24"/>
          <w:lang w:val="en-US"/>
        </w:rPr>
        <w:t xml:space="preserve">has been </w:t>
      </w:r>
      <w:r w:rsidR="006E1690" w:rsidRPr="001D7698">
        <w:rPr>
          <w:rFonts w:ascii="Book Antiqua" w:hAnsi="Book Antiqua" w:cs="Arial"/>
          <w:sz w:val="24"/>
          <w:szCs w:val="24"/>
          <w:lang w:val="en-US"/>
        </w:rPr>
        <w:t xml:space="preserve">a lack of information about serum ferritin in RA-ILD. </w:t>
      </w:r>
      <w:r w:rsidRPr="001D7698">
        <w:rPr>
          <w:rFonts w:ascii="Book Antiqua" w:hAnsi="Book Antiqua" w:cs="Arial"/>
          <w:sz w:val="24"/>
          <w:szCs w:val="24"/>
          <w:lang w:val="en-US"/>
        </w:rPr>
        <w:t>However</w:t>
      </w:r>
      <w:r w:rsidR="006E1690" w:rsidRPr="001D7698">
        <w:rPr>
          <w:rFonts w:ascii="Book Antiqua" w:hAnsi="Book Antiqua" w:cs="Arial"/>
          <w:sz w:val="24"/>
          <w:szCs w:val="24"/>
          <w:lang w:val="en-US"/>
        </w:rPr>
        <w:t>,</w:t>
      </w:r>
      <w:r w:rsidRPr="001D7698">
        <w:rPr>
          <w:rFonts w:ascii="Book Antiqua" w:hAnsi="Book Antiqua" w:cs="Arial"/>
          <w:sz w:val="24"/>
          <w:szCs w:val="24"/>
          <w:lang w:val="en-US"/>
        </w:rPr>
        <w:t xml:space="preserve"> in a cross-sectional study,</w:t>
      </w:r>
      <w:r w:rsidR="006E1690" w:rsidRPr="001D7698">
        <w:rPr>
          <w:rFonts w:ascii="Book Antiqua" w:hAnsi="Book Antiqua" w:cs="Arial"/>
          <w:sz w:val="24"/>
          <w:szCs w:val="24"/>
          <w:lang w:val="en-US"/>
        </w:rPr>
        <w:t xml:space="preserve"> Rosas </w:t>
      </w:r>
      <w:r w:rsidR="006E1690" w:rsidRPr="001D7698">
        <w:rPr>
          <w:rFonts w:ascii="Book Antiqua" w:hAnsi="Book Antiqua" w:cs="Arial"/>
          <w:i/>
          <w:sz w:val="24"/>
          <w:szCs w:val="24"/>
          <w:lang w:val="en-US"/>
        </w:rPr>
        <w:t>et al</w:t>
      </w:r>
      <w:r w:rsidR="00CA22BF" w:rsidRPr="001D7698">
        <w:rPr>
          <w:rFonts w:ascii="Book Antiqua" w:hAnsi="Book Antiqua" w:cs="Arial"/>
          <w:sz w:val="24"/>
          <w:szCs w:val="24"/>
          <w:lang w:val="en-US"/>
        </w:rPr>
        <w:fldChar w:fldCharType="begin">
          <w:fldData xml:space="preserve">PEVuZE5vdGU+PENpdGU+PEF1dGhvcj5Sb3NhczwvQXV0aG9yPjxZZWFyPjIwMDg8L1llYXI+PFJl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PC9hbHQtcGVyaW9kaWNhbD48cGFnZXM+ZTkzPC9wYWdlcz48dm9sdW1lPjU8L3ZvbHVtZT48bnVt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</w:fldData>
        </w:fldChar>
      </w:r>
      <w:r w:rsidR="00CA22BF" w:rsidRPr="001D7698">
        <w:rPr>
          <w:rFonts w:ascii="Book Antiqua" w:hAnsi="Book Antiqua" w:cs="Arial"/>
          <w:sz w:val="24"/>
          <w:szCs w:val="24"/>
          <w:lang w:val="en-US"/>
        </w:rPr>
        <w:instrText xml:space="preserve"> ADDIN EN.CITE </w:instrText>
      </w:r>
      <w:r w:rsidR="00CA22BF" w:rsidRPr="001D7698">
        <w:rPr>
          <w:rFonts w:ascii="Book Antiqua" w:hAnsi="Book Antiqua" w:cs="Arial"/>
          <w:sz w:val="24"/>
          <w:szCs w:val="24"/>
          <w:lang w:val="en-US"/>
        </w:rPr>
        <w:fldChar w:fldCharType="begin">
          <w:fldData xml:space="preserve">PEVuZE5vdGU+PENpdGU+PEF1dGhvcj5Sb3NhczwvQXV0aG9yPjxZZWFyPjIwMDg8L1llYXI+PFJl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PC9hbHQtcGVyaW9kaWNhbD48cGFnZXM+ZTkzPC9wYWdlcz48dm9sdW1lPjU8L3ZvbHVtZT48bnVt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</w:fldData>
        </w:fldChar>
      </w:r>
      <w:r w:rsidR="00CA22BF" w:rsidRPr="001D7698">
        <w:rPr>
          <w:rFonts w:ascii="Book Antiqua" w:hAnsi="Book Antiqua" w:cs="Arial"/>
          <w:sz w:val="24"/>
          <w:szCs w:val="24"/>
          <w:lang w:val="en-US"/>
        </w:rPr>
        <w:instrText xml:space="preserve"> ADDIN EN.CITE.DATA </w:instrText>
      </w:r>
      <w:r w:rsidR="00CA22BF" w:rsidRPr="001D7698">
        <w:rPr>
          <w:rFonts w:ascii="Book Antiqua" w:hAnsi="Book Antiqua" w:cs="Arial"/>
          <w:sz w:val="24"/>
          <w:szCs w:val="24"/>
          <w:lang w:val="en-US"/>
        </w:rPr>
      </w:r>
      <w:r w:rsidR="00CA22BF" w:rsidRPr="001D7698">
        <w:rPr>
          <w:rFonts w:ascii="Book Antiqua" w:hAnsi="Book Antiqua" w:cs="Arial"/>
          <w:sz w:val="24"/>
          <w:szCs w:val="24"/>
          <w:lang w:val="en-US"/>
        </w:rPr>
        <w:fldChar w:fldCharType="end"/>
      </w:r>
      <w:r w:rsidR="00CA22BF" w:rsidRPr="001D7698">
        <w:rPr>
          <w:rFonts w:ascii="Book Antiqua" w:hAnsi="Book Antiqua" w:cs="Arial"/>
          <w:sz w:val="24"/>
          <w:szCs w:val="24"/>
          <w:lang w:val="en-US"/>
        </w:rPr>
      </w:r>
      <w:r w:rsidR="00CA22BF" w:rsidRPr="001D7698">
        <w:rPr>
          <w:rFonts w:ascii="Book Antiqua" w:hAnsi="Book Antiqua" w:cs="Arial"/>
          <w:sz w:val="24"/>
          <w:szCs w:val="24"/>
          <w:lang w:val="en-US"/>
        </w:rPr>
        <w:fldChar w:fldCharType="separate"/>
      </w:r>
      <w:r w:rsidR="00CA22BF" w:rsidRPr="001D7698">
        <w:rPr>
          <w:rFonts w:ascii="Book Antiqua" w:hAnsi="Book Antiqua" w:cs="Arial"/>
          <w:sz w:val="24"/>
          <w:szCs w:val="24"/>
          <w:vertAlign w:val="superscript"/>
          <w:lang w:val="en-US"/>
        </w:rPr>
        <w:t>[</w:t>
      </w:r>
      <w:hyperlink w:anchor="_ENREF_93" w:tooltip="Rosas, 2008 #1412" w:history="1">
        <w:r w:rsidR="00CA22BF" w:rsidRPr="001D7698">
          <w:rPr>
            <w:rFonts w:ascii="Book Antiqua" w:hAnsi="Book Antiqua" w:cs="Arial"/>
            <w:sz w:val="24"/>
            <w:szCs w:val="24"/>
            <w:vertAlign w:val="superscript"/>
            <w:lang w:val="en-US"/>
          </w:rPr>
          <w:t>93</w:t>
        </w:r>
      </w:hyperlink>
      <w:r w:rsidR="00CA22BF" w:rsidRPr="001D7698">
        <w:rPr>
          <w:rFonts w:ascii="Book Antiqua" w:hAnsi="Book Antiqua" w:cs="Arial"/>
          <w:sz w:val="24"/>
          <w:szCs w:val="24"/>
          <w:vertAlign w:val="superscript"/>
          <w:lang w:val="en-US"/>
        </w:rPr>
        <w:t>]</w:t>
      </w:r>
      <w:r w:rsidR="00CA22BF" w:rsidRPr="001D7698">
        <w:rPr>
          <w:rFonts w:ascii="Book Antiqua" w:hAnsi="Book Antiqua" w:cs="Arial"/>
          <w:sz w:val="24"/>
          <w:szCs w:val="24"/>
          <w:lang w:val="en-US"/>
        </w:rPr>
        <w:fldChar w:fldCharType="end"/>
      </w:r>
      <w:r w:rsidR="00CA22BF"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observed significantly increased matrix metalloproteases (MMP)</w:t>
      </w:r>
      <w:r w:rsidRPr="001D7698">
        <w:rPr>
          <w:rFonts w:ascii="Book Antiqua" w:hAnsi="Book Antiqua" w:cs="Arial"/>
          <w:sz w:val="24"/>
          <w:szCs w:val="24"/>
          <w:lang w:val="en-US"/>
        </w:rPr>
        <w:t>-</w:t>
      </w:r>
      <w:r w:rsidR="006E1690" w:rsidRPr="001D7698">
        <w:rPr>
          <w:rFonts w:ascii="Book Antiqua" w:hAnsi="Book Antiqua" w:cs="Arial"/>
          <w:sz w:val="24"/>
          <w:szCs w:val="24"/>
          <w:lang w:val="en-US"/>
        </w:rPr>
        <w:t>7 and MMP</w:t>
      </w:r>
      <w:r w:rsidRPr="001D7698">
        <w:rPr>
          <w:rFonts w:ascii="Book Antiqua" w:hAnsi="Book Antiqua" w:cs="Arial"/>
          <w:sz w:val="24"/>
          <w:szCs w:val="24"/>
          <w:lang w:val="en-US"/>
        </w:rPr>
        <w:t>-</w:t>
      </w:r>
      <w:r w:rsidR="006E1690" w:rsidRPr="001D7698">
        <w:rPr>
          <w:rFonts w:ascii="Book Antiqua" w:hAnsi="Book Antiqua" w:cs="Arial"/>
          <w:sz w:val="24"/>
          <w:szCs w:val="24"/>
          <w:lang w:val="en-US"/>
        </w:rPr>
        <w:t>1 concentrations in</w:t>
      </w:r>
      <w:r w:rsidRPr="001D7698">
        <w:rPr>
          <w:rFonts w:ascii="Book Antiqua" w:hAnsi="Book Antiqua" w:cs="Arial"/>
          <w:sz w:val="24"/>
          <w:szCs w:val="24"/>
          <w:lang w:val="en-US"/>
        </w:rPr>
        <w:t xml:space="preserve"> the</w:t>
      </w:r>
      <w:r w:rsidR="006E1690" w:rsidRPr="001D7698">
        <w:rPr>
          <w:rFonts w:ascii="Book Antiqua" w:hAnsi="Book Antiqua" w:cs="Arial"/>
          <w:sz w:val="24"/>
          <w:szCs w:val="24"/>
          <w:lang w:val="en-US"/>
        </w:rPr>
        <w:t xml:space="preserve"> serum of patients with IPF (</w:t>
      </w:r>
      <w:r w:rsidR="001D24F2" w:rsidRPr="001D7698">
        <w:rPr>
          <w:rFonts w:ascii="Book Antiqua" w:hAnsi="Book Antiqua"/>
          <w:i/>
          <w:iCs/>
          <w:sz w:val="24"/>
          <w:szCs w:val="24"/>
          <w:lang w:val="en-US"/>
        </w:rPr>
        <w:t>P</w:t>
      </w:r>
      <w:r w:rsidR="006E1690" w:rsidRPr="001D7698">
        <w:rPr>
          <w:rFonts w:ascii="Book Antiqua" w:hAnsi="Book Antiqua" w:cs="Arial"/>
          <w:sz w:val="24"/>
          <w:szCs w:val="24"/>
          <w:lang w:val="en-US"/>
        </w:rPr>
        <w:t xml:space="preserve"> =</w:t>
      </w:r>
      <w:r w:rsidR="001D24F2"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 xml:space="preserve">0.01 and </w:t>
      </w:r>
      <w:r w:rsidR="001D24F2" w:rsidRPr="001D7698">
        <w:rPr>
          <w:rFonts w:ascii="Book Antiqua" w:hAnsi="Book Antiqua"/>
          <w:i/>
          <w:iCs/>
          <w:sz w:val="24"/>
          <w:szCs w:val="24"/>
          <w:lang w:val="en-US"/>
        </w:rPr>
        <w:t>P</w:t>
      </w:r>
      <w:r w:rsidR="001D24F2"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&lt;</w:t>
      </w:r>
      <w:r w:rsidR="001D24F2" w:rsidRPr="001D7698">
        <w:rPr>
          <w:rFonts w:ascii="Book Antiqua" w:hAnsi="Book Antiqua" w:cs="Arial"/>
          <w:sz w:val="24"/>
          <w:szCs w:val="24"/>
          <w:lang w:val="en-US" w:eastAsia="zh-CN"/>
        </w:rPr>
        <w:t xml:space="preserve"> </w:t>
      </w:r>
      <w:r w:rsidR="006E1690" w:rsidRPr="001D7698">
        <w:rPr>
          <w:rFonts w:ascii="Book Antiqua" w:hAnsi="Book Antiqua" w:cs="Arial"/>
          <w:sz w:val="24"/>
          <w:szCs w:val="24"/>
          <w:lang w:val="en-US"/>
        </w:rPr>
        <w:t xml:space="preserve">0.001, respectively). Additionally, the authors reported </w:t>
      </w:r>
      <w:r w:rsidRPr="001D7698">
        <w:rPr>
          <w:rFonts w:ascii="Book Antiqua" w:hAnsi="Book Antiqua" w:cs="Arial"/>
          <w:sz w:val="24"/>
          <w:szCs w:val="24"/>
          <w:lang w:val="en-US"/>
        </w:rPr>
        <w:t>that a</w:t>
      </w:r>
      <w:r w:rsidR="006E1690" w:rsidRPr="001D7698">
        <w:rPr>
          <w:rFonts w:ascii="Book Antiqua" w:hAnsi="Book Antiqua" w:cs="Arial"/>
          <w:sz w:val="24"/>
          <w:szCs w:val="24"/>
          <w:lang w:val="en-US"/>
        </w:rPr>
        <w:t xml:space="preserve"> combination of enhanced conce</w:t>
      </w:r>
      <w:r w:rsidRPr="001D7698">
        <w:rPr>
          <w:rFonts w:ascii="Book Antiqua" w:hAnsi="Book Antiqua" w:cs="Arial"/>
          <w:sz w:val="24"/>
          <w:szCs w:val="24"/>
          <w:lang w:val="en-US"/>
        </w:rPr>
        <w:t>n</w:t>
      </w:r>
      <w:r w:rsidR="006E1690" w:rsidRPr="001D7698">
        <w:rPr>
          <w:rFonts w:ascii="Book Antiqua" w:hAnsi="Book Antiqua" w:cs="Arial"/>
          <w:sz w:val="24"/>
          <w:szCs w:val="24"/>
          <w:lang w:val="en-US"/>
        </w:rPr>
        <w:t>trations of MMP</w:t>
      </w:r>
      <w:r w:rsidRPr="001D7698">
        <w:rPr>
          <w:rFonts w:ascii="Book Antiqua" w:hAnsi="Book Antiqua" w:cs="Arial"/>
          <w:sz w:val="24"/>
          <w:szCs w:val="24"/>
          <w:lang w:val="en-US"/>
        </w:rPr>
        <w:t>-</w:t>
      </w:r>
      <w:r w:rsidR="006E1690" w:rsidRPr="001D7698">
        <w:rPr>
          <w:rFonts w:ascii="Book Antiqua" w:hAnsi="Book Antiqua" w:cs="Arial"/>
          <w:sz w:val="24"/>
          <w:szCs w:val="24"/>
          <w:lang w:val="en-US"/>
        </w:rPr>
        <w:t>7 and MMP</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1 </w:t>
      </w:r>
      <w:r w:rsidRPr="001D7698">
        <w:rPr>
          <w:rFonts w:ascii="Book Antiqua" w:hAnsi="Book Antiqua" w:cs="Arial"/>
          <w:sz w:val="24"/>
          <w:szCs w:val="24"/>
          <w:lang w:val="en-US"/>
        </w:rPr>
        <w:t xml:space="preserve">could </w:t>
      </w:r>
      <w:r w:rsidR="006E1690" w:rsidRPr="001D7698">
        <w:rPr>
          <w:rFonts w:ascii="Book Antiqua" w:hAnsi="Book Antiqua" w:cs="Arial"/>
          <w:sz w:val="24"/>
          <w:szCs w:val="24"/>
          <w:lang w:val="en-US"/>
        </w:rPr>
        <w:t>discriminate IPF from hypersensitivity pneumonitis</w:t>
      </w:r>
      <w:r w:rsidRPr="001D7698">
        <w:rPr>
          <w:rFonts w:ascii="Book Antiqua" w:hAnsi="Book Antiqua" w:cs="Arial"/>
          <w:sz w:val="24"/>
          <w:szCs w:val="24"/>
          <w:lang w:val="en-US"/>
        </w:rPr>
        <w:t>, with a sensitivity of</w:t>
      </w:r>
      <w:r w:rsidR="006E1690" w:rsidRPr="001D7698">
        <w:rPr>
          <w:rFonts w:ascii="Book Antiqua" w:hAnsi="Book Antiqua" w:cs="Arial"/>
          <w:sz w:val="24"/>
          <w:szCs w:val="24"/>
          <w:lang w:val="en-US"/>
        </w:rPr>
        <w:t xml:space="preserve"> 9</w:t>
      </w:r>
      <w:r w:rsidR="001D24F2" w:rsidRPr="001D7698">
        <w:rPr>
          <w:rFonts w:ascii="Book Antiqua" w:hAnsi="Book Antiqua" w:cs="Arial"/>
          <w:sz w:val="24"/>
          <w:szCs w:val="24"/>
          <w:lang w:val="en-US"/>
        </w:rPr>
        <w:t>6.3% and a specificity of 87.2%</w:t>
      </w:r>
      <w:r w:rsidR="00E662C5" w:rsidRPr="001D7698">
        <w:rPr>
          <w:rFonts w:ascii="Book Antiqua" w:hAnsi="Book Antiqua" w:cs="Arial"/>
          <w:sz w:val="24"/>
          <w:szCs w:val="24"/>
          <w:lang w:val="en-US"/>
        </w:rPr>
        <w:fldChar w:fldCharType="begin">
          <w:fldData xml:space="preserve">PEVuZE5vdGU+PENpdGU+PEF1dGhvcj5Sb3NhczwvQXV0aG9yPjxZZWFyPjIwMDg8L1llYXI+PFJl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PC9hbHQtcGVyaW9kaWNhbD48cGFnZXM+ZTkzPC9wYWdlcz48dm9sdW1lPjU8L3ZvbHVtZT48bnVt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PEVuZE5vdGU+PENpdGU+PEF1dGhvcj5Sb3NhczwvQXV0aG9yPjxZZWFyPjIwMDg8L1llYXI+PFJl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3" w:tooltip="Rosas, 2008 #1412" w:history="1">
        <w:r w:rsidR="00115E8F" w:rsidRPr="001D7698">
          <w:rPr>
            <w:rFonts w:ascii="Book Antiqua" w:hAnsi="Book Antiqua" w:cs="Arial"/>
            <w:sz w:val="24"/>
            <w:szCs w:val="24"/>
            <w:vertAlign w:val="superscript"/>
            <w:lang w:val="en-US"/>
          </w:rPr>
          <w:t>93</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Further studies </w:t>
      </w:r>
      <w:r w:rsidRPr="001D7698">
        <w:rPr>
          <w:rFonts w:ascii="Book Antiqua" w:hAnsi="Book Antiqua" w:cs="Arial"/>
          <w:sz w:val="24"/>
          <w:szCs w:val="24"/>
          <w:lang w:val="en-US"/>
        </w:rPr>
        <w:t xml:space="preserve">of </w:t>
      </w:r>
      <w:r w:rsidR="006E1690" w:rsidRPr="001D7698">
        <w:rPr>
          <w:rFonts w:ascii="Book Antiqua" w:hAnsi="Book Antiqua" w:cs="Arial"/>
          <w:sz w:val="24"/>
          <w:szCs w:val="24"/>
          <w:lang w:val="en-US"/>
        </w:rPr>
        <w:t xml:space="preserve">these metalloproteases in RA-ILD are required. </w:t>
      </w:r>
    </w:p>
    <w:p w:rsidR="006E1690" w:rsidRPr="001D7698" w:rsidRDefault="001D24F2"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 xml:space="preserve">Ascherman </w:t>
      </w:r>
      <w:r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PEVuZE5vdGU+PENpdGU+PEF1dGhvcj5Bc2NoZXJtYW48L0F1dGhvcj48WWVhcj4yMDEwPC9ZZWFy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PEVuZE5vdGU+PENpdGU+PEF1dGhvcj5Bc2NoZXJtYW48L0F1dGhvcj48WWVhcj4yMDEwPC9ZZWFy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4" w:tooltip="Ascherman, 2010 #1478" w:history="1">
        <w:r w:rsidR="00115E8F" w:rsidRPr="001D7698">
          <w:rPr>
            <w:rFonts w:ascii="Book Antiqua" w:hAnsi="Book Antiqua" w:cs="Arial"/>
            <w:sz w:val="24"/>
            <w:szCs w:val="24"/>
            <w:vertAlign w:val="superscript"/>
            <w:lang w:val="en-US"/>
          </w:rPr>
          <w:t>94</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reviewed </w:t>
      </w:r>
      <w:r w:rsidR="0072366D" w:rsidRPr="001D7698">
        <w:rPr>
          <w:rFonts w:ascii="Book Antiqua" w:hAnsi="Book Antiqua" w:cs="Arial"/>
          <w:sz w:val="24"/>
          <w:szCs w:val="24"/>
          <w:lang w:val="en-US"/>
        </w:rPr>
        <w:t>potential</w:t>
      </w:r>
      <w:r w:rsidR="006E1690" w:rsidRPr="001D7698">
        <w:rPr>
          <w:rFonts w:ascii="Book Antiqua" w:hAnsi="Book Antiqua" w:cs="Arial"/>
          <w:sz w:val="24"/>
          <w:szCs w:val="24"/>
          <w:lang w:val="en-US"/>
        </w:rPr>
        <w:t xml:space="preserve"> biomarkers implicated in RA-ILD. To date</w:t>
      </w:r>
      <w:r w:rsidR="0072366D"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the following cytokines </w:t>
      </w:r>
      <w:r w:rsidR="0072366D" w:rsidRPr="001D7698">
        <w:rPr>
          <w:rFonts w:ascii="Book Antiqua" w:hAnsi="Book Antiqua" w:cs="Arial"/>
          <w:sz w:val="24"/>
          <w:szCs w:val="24"/>
          <w:lang w:val="en-US"/>
        </w:rPr>
        <w:t xml:space="preserve">have been considered </w:t>
      </w:r>
      <w:r w:rsidR="006E1690" w:rsidRPr="001D7698">
        <w:rPr>
          <w:rFonts w:ascii="Book Antiqua" w:hAnsi="Book Antiqua" w:cs="Arial"/>
          <w:sz w:val="24"/>
          <w:szCs w:val="24"/>
          <w:lang w:val="en-US"/>
        </w:rPr>
        <w:t>as potential biomarkers of ILD: platelet derived growth factor isoforms AB and BB, interferon-alpha,</w:t>
      </w:r>
      <w:r w:rsidR="0072366D" w:rsidRPr="001D7698">
        <w:rPr>
          <w:rFonts w:ascii="Book Antiqua" w:hAnsi="Book Antiqua" w:cs="Arial"/>
          <w:sz w:val="24"/>
          <w:szCs w:val="24"/>
          <w:lang w:val="en-US"/>
        </w:rPr>
        <w:t xml:space="preserve"> and</w:t>
      </w:r>
      <w:r w:rsidR="006E1690" w:rsidRPr="001D7698">
        <w:rPr>
          <w:rFonts w:ascii="Book Antiqua" w:hAnsi="Book Antiqua" w:cs="Arial"/>
          <w:sz w:val="24"/>
          <w:szCs w:val="24"/>
          <w:lang w:val="en-US"/>
        </w:rPr>
        <w:t xml:space="preserve"> profibrotic cytokine transforming growth factor-B1. </w:t>
      </w:r>
      <w:r w:rsidR="0072366D" w:rsidRPr="001D7698">
        <w:rPr>
          <w:rFonts w:ascii="Book Antiqua" w:hAnsi="Book Antiqua" w:cs="Arial"/>
          <w:sz w:val="24"/>
          <w:szCs w:val="24"/>
          <w:lang w:val="en-US"/>
        </w:rPr>
        <w:t xml:space="preserve">Elevated levels of these </w:t>
      </w:r>
      <w:r w:rsidR="006E1690" w:rsidRPr="001D7698">
        <w:rPr>
          <w:rFonts w:ascii="Book Antiqua" w:hAnsi="Book Antiqua" w:cs="Arial"/>
          <w:sz w:val="24"/>
          <w:szCs w:val="24"/>
          <w:lang w:val="en-US"/>
        </w:rPr>
        <w:t xml:space="preserve">cytokines have been observed in </w:t>
      </w:r>
      <w:r w:rsidR="00C152AB" w:rsidRPr="001D7698">
        <w:rPr>
          <w:rFonts w:ascii="Book Antiqua" w:hAnsi="Book Antiqua" w:cs="Arial"/>
          <w:sz w:val="24"/>
          <w:szCs w:val="24"/>
          <w:lang w:val="en-US"/>
        </w:rPr>
        <w:t>BAL</w:t>
      </w:r>
      <w:r w:rsidR="006E1690" w:rsidRPr="001D7698">
        <w:rPr>
          <w:rFonts w:ascii="Book Antiqua" w:hAnsi="Book Antiqua" w:cs="Arial"/>
          <w:sz w:val="24"/>
          <w:szCs w:val="24"/>
          <w:lang w:val="en-US"/>
        </w:rPr>
        <w:t>. High levels of Krebs von den Lungen-6 protein (KL-6) have been identified in serum</w:t>
      </w:r>
      <w:r w:rsidR="0072366D"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reflecting alveolar damage. KL-6 protein levels have demonstrated a correlation with the severity of ILD</w:t>
      </w:r>
      <w:r w:rsidR="0072366D" w:rsidRPr="001D7698">
        <w:rPr>
          <w:rFonts w:ascii="Book Antiqua" w:hAnsi="Book Antiqua" w:cs="Arial"/>
          <w:sz w:val="24"/>
          <w:szCs w:val="24"/>
          <w:lang w:val="en-US"/>
        </w:rPr>
        <w:t>, as</w:t>
      </w:r>
      <w:r w:rsidRPr="001D7698">
        <w:rPr>
          <w:rFonts w:ascii="Book Antiqua" w:hAnsi="Book Antiqua" w:cs="Arial"/>
          <w:sz w:val="24"/>
          <w:szCs w:val="24"/>
          <w:lang w:val="en-US"/>
        </w:rPr>
        <w:t xml:space="preserve"> evaluated by HRCT</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&lt;EndNote&gt;&lt;Cite&gt;&lt;Author&gt;Kinoshita&lt;/Author&gt;&lt;Year&gt;2004&lt;/Year&gt;&lt;RecNum&gt;1480&lt;/RecNum&gt;&lt;DisplayText&gt;&lt;style face="superscript"&gt;[95]&lt;/style&gt;&lt;/DisplayText&gt;&lt;record&gt;&lt;rec-number&gt;1480&lt;/rec-number&gt;&lt;foreign-keys&gt;&lt;key app="EN" db-id="vtz0tp25dz5td7ezvpo5ss9h0zedvdvadt2z"&gt;1480&lt;/key&gt;&lt;/foreign-keys&gt;&lt;ref-type name="Journal Article"&gt;17&lt;/ref-type&gt;&lt;contributors&gt;&lt;authors&gt;&lt;author&gt;Kinoshita, Fumiko&lt;/author&gt;&lt;author&gt;Hamano, Hidefumi&lt;/author&gt;&lt;author&gt;Harada, Hiromi&lt;/author&gt;&lt;author&gt;Kinoshita, Toshibumi&lt;/author&gt;&lt;author&gt;Igishi, Tadashi&lt;/author&gt;&lt;author&gt;Hagino, Hiroshi&lt;/author&gt;&lt;author&gt;Ogawa, Toshihide&lt;/author&gt;&lt;/authors&gt;&lt;/contributors&gt;&lt;titles&gt;&lt;title&gt;Role of KL-6 in evaluating the disease severity of rheumatoid lung disease: comparison with HRCT&lt;/title&gt;&lt;secondary-title&gt;Respiratory Medicine&lt;/secondary-title&gt;&lt;/titles&gt;&lt;periodical&gt;&lt;full-title&gt;Respir Med&lt;/full-title&gt;&lt;abbr-1&gt;Respiratory medicine&lt;/abbr-1&gt;&lt;/periodical&gt;&lt;pages&gt;1131-1137&lt;/pages&gt;&lt;volume&gt;98&lt;/volume&gt;&lt;number&gt;11&lt;/number&gt;&lt;keywords&gt;&lt;keyword&gt;Rheumatoid arthritis&lt;/keyword&gt;&lt;keyword&gt;Interstitial pneumonitis&lt;/keyword&gt;&lt;keyword&gt;KL-6&lt;/keyword&gt;&lt;keyword&gt;HRCT&lt;/keyword&gt;&lt;keyword&gt;Disease severity&lt;/keyword&gt;&lt;/keywords&gt;&lt;dates&gt;&lt;year&gt;2004&lt;/year&gt;&lt;pub-dates&gt;&lt;date&gt;11//&lt;/date&gt;&lt;/pub-dates&gt;&lt;/dates&gt;&lt;isbn&gt;0954-6111&lt;/isbn&gt;&lt;accession-num&gt;15526815&lt;/accession-num&gt;&lt;urls&gt;&lt;related-urls&gt;&lt;url&gt;http://www.sciencedirect.com/science/article/pii/S0954611104001714&lt;/url&gt;&lt;/related-urls&gt;&lt;/urls&gt;&lt;electronic-resource-num&gt;10.1016/j.rmed.2004.04.003&lt;/electronic-resource-num&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5" w:tooltip="Kinoshita, 2004 #1480" w:history="1">
        <w:r w:rsidR="00115E8F" w:rsidRPr="001D7698">
          <w:rPr>
            <w:rFonts w:ascii="Book Antiqua" w:hAnsi="Book Antiqua" w:cs="Arial"/>
            <w:sz w:val="24"/>
            <w:szCs w:val="24"/>
            <w:vertAlign w:val="superscript"/>
            <w:lang w:val="en-US"/>
          </w:rPr>
          <w:t>95</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The role of other potential biomarkers</w:t>
      </w:r>
      <w:r w:rsidR="0072366D"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such as surfactant protein-D (SP-D), surfactant protein-A (SP-A), </w:t>
      </w:r>
      <w:r w:rsidR="0072366D" w:rsidRPr="001D7698">
        <w:rPr>
          <w:rFonts w:ascii="Book Antiqua" w:hAnsi="Book Antiqua" w:cs="Arial"/>
          <w:sz w:val="24"/>
          <w:szCs w:val="24"/>
          <w:lang w:val="en-US"/>
        </w:rPr>
        <w:t xml:space="preserve">and </w:t>
      </w:r>
      <w:r w:rsidR="006E1690" w:rsidRPr="001D7698">
        <w:rPr>
          <w:rFonts w:ascii="Book Antiqua" w:hAnsi="Book Antiqua" w:cs="Arial"/>
          <w:sz w:val="24"/>
          <w:szCs w:val="24"/>
          <w:lang w:val="en-US"/>
        </w:rPr>
        <w:t xml:space="preserve">YKL-40 chitinase-3-like protein </w:t>
      </w:r>
      <w:r w:rsidR="006E1690" w:rsidRPr="001D7698">
        <w:rPr>
          <w:rFonts w:ascii="Book Antiqua" w:hAnsi="Book Antiqua" w:cs="Arial"/>
          <w:sz w:val="24"/>
          <w:szCs w:val="24"/>
          <w:lang w:val="en-US"/>
        </w:rPr>
        <w:lastRenderedPageBreak/>
        <w:t>1</w:t>
      </w:r>
      <w:r w:rsidR="0072366D"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or cytokines such as chemokine motif ligand 18</w:t>
      </w:r>
      <w:r w:rsidR="0072366D" w:rsidRPr="001D7698">
        <w:rPr>
          <w:rFonts w:ascii="Book Antiqua" w:hAnsi="Book Antiqua" w:cs="Arial"/>
          <w:sz w:val="24"/>
          <w:szCs w:val="24"/>
          <w:lang w:val="en-US"/>
        </w:rPr>
        <w:t>, which have been</w:t>
      </w:r>
      <w:r w:rsidR="006E1690" w:rsidRPr="001D7698">
        <w:rPr>
          <w:rFonts w:ascii="Book Antiqua" w:hAnsi="Book Antiqua" w:cs="Arial"/>
          <w:sz w:val="24"/>
          <w:szCs w:val="24"/>
          <w:lang w:val="en-US"/>
        </w:rPr>
        <w:t xml:space="preserve"> identified in other CTD complicated </w:t>
      </w:r>
      <w:r w:rsidR="0072366D" w:rsidRPr="001D7698">
        <w:rPr>
          <w:rFonts w:ascii="Book Antiqua" w:hAnsi="Book Antiqua" w:cs="Arial"/>
          <w:sz w:val="24"/>
          <w:szCs w:val="24"/>
          <w:lang w:val="en-US"/>
        </w:rPr>
        <w:t xml:space="preserve">by </w:t>
      </w:r>
      <w:r w:rsidR="006E1690" w:rsidRPr="001D7698">
        <w:rPr>
          <w:rFonts w:ascii="Book Antiqua" w:hAnsi="Book Antiqua" w:cs="Arial"/>
          <w:sz w:val="24"/>
          <w:szCs w:val="24"/>
          <w:lang w:val="en-US"/>
        </w:rPr>
        <w:t>lung involvement</w:t>
      </w:r>
      <w:r w:rsidR="0072366D" w:rsidRPr="001D7698">
        <w:rPr>
          <w:rFonts w:ascii="Book Antiqua" w:hAnsi="Book Antiqua" w:cs="Arial"/>
          <w:sz w:val="24"/>
          <w:szCs w:val="24"/>
          <w:lang w:val="en-US"/>
        </w:rPr>
        <w:t>,</w:t>
      </w:r>
      <w:r w:rsidRPr="001D7698">
        <w:rPr>
          <w:rFonts w:ascii="Book Antiqua" w:hAnsi="Book Antiqua" w:cs="Arial"/>
          <w:sz w:val="24"/>
          <w:szCs w:val="24"/>
          <w:lang w:val="en-US"/>
        </w:rPr>
        <w:t xml:space="preserve"> should be evaluated in RA-ILD</w:t>
      </w:r>
      <w:r w:rsidR="00E662C5" w:rsidRPr="001D7698">
        <w:rPr>
          <w:rFonts w:ascii="Book Antiqua" w:hAnsi="Book Antiqua" w:cs="Arial"/>
          <w:sz w:val="24"/>
          <w:szCs w:val="24"/>
          <w:lang w:val="en-US"/>
        </w:rPr>
        <w:fldChar w:fldCharType="begin"/>
      </w:r>
      <w:r w:rsidR="006E1690" w:rsidRPr="001D7698">
        <w:rPr>
          <w:rFonts w:ascii="Book Antiqua" w:hAnsi="Book Antiqua" w:cs="Arial"/>
          <w:sz w:val="24"/>
          <w:szCs w:val="24"/>
          <w:lang w:val="en-US"/>
        </w:rPr>
        <w:instrText xml:space="preserve"> ADDIN EN.CITE &lt;EndNote&gt;&lt;Cite&gt;&lt;Author&gt;Bonella&lt;/Author&gt;&lt;Year&gt;2014&lt;/Year&gt;&lt;RecNum&gt;1479&lt;/RecNum&gt;&lt;DisplayText&gt;&lt;style face="superscript"&gt;[96]&lt;/style&gt;&lt;/DisplayText&gt;&lt;record&gt;&lt;rec-number&gt;1479&lt;/rec-number&gt;&lt;foreign-keys&gt;&lt;key app="EN" db-id="vtz0tp25dz5td7ezvpo5ss9h0zedvdvadt2z"&gt;1479&lt;/key&gt;&lt;/foreign-keys&gt;&lt;ref-type name="Journal Article"&gt;17&lt;/ref-type&gt;&lt;contributors&gt;&lt;authors&gt;&lt;author&gt;Bonella, F.&lt;/author&gt;&lt;author&gt;Costabel, U.&lt;/author&gt;&lt;/authors&gt;&lt;/contributors&gt;&lt;auth-address&gt;Department of Pneumology and Allergy, Ruhrlandklinik, University Hospital, University of Duisburg-Essen, Germany.&lt;/auth-address&gt;&lt;titles&gt;&lt;title&gt;Biomarkers in connective tissue disease-associated interstitial lung disease&lt;/title&gt;&lt;secondary-title&gt;Semin Respir Crit Care Med&lt;/secondary-title&gt;&lt;alt-title&gt;Seminars in respiratory and critical care medicine&lt;/alt-title&gt;&lt;/titles&gt;&lt;periodical&gt;&lt;full-title&gt;Semin Respir Crit Care Med&lt;/full-title&gt;&lt;abbr-1&gt;Seminars in respiratory and critical care medicine&lt;/abbr-1&gt;&lt;/periodical&gt;&lt;alt-periodical&gt;&lt;full-title&gt;Semin Respir Crit Care Med&lt;/full-title&gt;&lt;abbr-1&gt;Seminars in respiratory and critical care medicine&lt;/abbr-1&gt;&lt;/alt-periodical&gt;&lt;pages&gt;181-200&lt;/pages&gt;&lt;volume&gt;35&lt;/volume&gt;&lt;number&gt;2&lt;/number&gt;&lt;edition&gt;2014/03/29&lt;/edition&gt;&lt;dates&gt;&lt;year&gt;2014&lt;/year&gt;&lt;pub-dates&gt;&lt;date&gt;Apr&lt;/date&gt;&lt;/pub-dates&gt;&lt;/dates&gt;&lt;isbn&gt;1069-3424&lt;/isbn&gt;&lt;accession-num&gt;24668534&lt;/accession-num&gt;&lt;urls&gt;&lt;/urls&gt;&lt;electronic-resource-num&gt;10.1055/s-0034-1371527&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96" w:tooltip="Bonella, 2014 #1479" w:history="1">
        <w:r w:rsidR="00115E8F" w:rsidRPr="001D7698">
          <w:rPr>
            <w:rFonts w:ascii="Book Antiqua" w:hAnsi="Book Antiqua" w:cs="Arial"/>
            <w:sz w:val="24"/>
            <w:szCs w:val="24"/>
            <w:vertAlign w:val="superscript"/>
            <w:lang w:val="en-US"/>
          </w:rPr>
          <w:t>96</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w:t>
      </w:r>
    </w:p>
    <w:p w:rsidR="002903CB" w:rsidRPr="001D7698" w:rsidRDefault="002903CB" w:rsidP="001D7698">
      <w:pPr>
        <w:spacing w:after="0" w:line="360" w:lineRule="auto"/>
        <w:jc w:val="both"/>
        <w:rPr>
          <w:rFonts w:ascii="Book Antiqua" w:eastAsiaTheme="majorEastAsia" w:hAnsi="Book Antiqua" w:cstheme="majorBidi"/>
          <w:b/>
          <w:bCs/>
          <w:i/>
          <w:sz w:val="24"/>
          <w:szCs w:val="24"/>
          <w:lang w:val="en-US" w:eastAsia="zh-CN"/>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t>HISTOPATHOLOGY</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Five main histological patterns of ILD have been characterized</w:t>
      </w:r>
      <w:r w:rsidR="0072366D" w:rsidRPr="001D7698">
        <w:rPr>
          <w:rFonts w:ascii="Book Antiqua" w:hAnsi="Book Antiqua"/>
          <w:sz w:val="24"/>
          <w:szCs w:val="24"/>
          <w:lang w:val="en-US"/>
        </w:rPr>
        <w:t>, i</w:t>
      </w:r>
      <w:r w:rsidRPr="001D7698">
        <w:rPr>
          <w:rFonts w:ascii="Book Antiqua" w:hAnsi="Book Antiqua"/>
          <w:sz w:val="24"/>
          <w:szCs w:val="24"/>
          <w:lang w:val="en-US"/>
        </w:rPr>
        <w:t>nclud</w:t>
      </w:r>
      <w:r w:rsidR="0072366D" w:rsidRPr="001D7698">
        <w:rPr>
          <w:rFonts w:ascii="Book Antiqua" w:hAnsi="Book Antiqua"/>
          <w:sz w:val="24"/>
          <w:szCs w:val="24"/>
          <w:lang w:val="en-US"/>
        </w:rPr>
        <w:t>ing</w:t>
      </w:r>
      <w:r w:rsidRPr="001D7698">
        <w:rPr>
          <w:rFonts w:ascii="Book Antiqua" w:hAnsi="Book Antiqua"/>
          <w:sz w:val="24"/>
          <w:szCs w:val="24"/>
          <w:lang w:val="en-US"/>
        </w:rPr>
        <w:t xml:space="preserve"> </w:t>
      </w:r>
      <w:r w:rsidR="001232AD" w:rsidRPr="001D7698">
        <w:rPr>
          <w:rFonts w:ascii="Book Antiqua" w:hAnsi="Book Antiqua"/>
          <w:sz w:val="24"/>
          <w:szCs w:val="24"/>
          <w:lang w:val="en-US"/>
        </w:rPr>
        <w:t>NSIP</w:t>
      </w:r>
      <w:r w:rsidRPr="001D7698">
        <w:rPr>
          <w:rFonts w:ascii="Book Antiqua" w:hAnsi="Book Antiqua"/>
          <w:sz w:val="24"/>
          <w:szCs w:val="24"/>
          <w:lang w:val="en-US"/>
        </w:rPr>
        <w:t xml:space="preserve">, </w:t>
      </w:r>
      <w:r w:rsidR="0072366D" w:rsidRPr="001D7698">
        <w:rPr>
          <w:rFonts w:ascii="Book Antiqua" w:hAnsi="Book Antiqua"/>
          <w:sz w:val="24"/>
          <w:szCs w:val="24"/>
          <w:lang w:val="en-US"/>
        </w:rPr>
        <w:t>u</w:t>
      </w:r>
      <w:r w:rsidRPr="001D7698">
        <w:rPr>
          <w:rFonts w:ascii="Book Antiqua" w:hAnsi="Book Antiqua"/>
          <w:sz w:val="24"/>
          <w:szCs w:val="24"/>
          <w:lang w:val="en-US"/>
        </w:rPr>
        <w:t xml:space="preserve">sual interstitial pneumonia (UIP), </w:t>
      </w:r>
      <w:r w:rsidR="00C152AB" w:rsidRPr="001D7698">
        <w:rPr>
          <w:rFonts w:ascii="Book Antiqua" w:hAnsi="Book Antiqua"/>
          <w:sz w:val="24"/>
          <w:szCs w:val="24"/>
          <w:lang w:val="en-US"/>
        </w:rPr>
        <w:t>DAD</w:t>
      </w:r>
      <w:r w:rsidRPr="001D7698">
        <w:rPr>
          <w:rFonts w:ascii="Book Antiqua" w:hAnsi="Book Antiqua"/>
          <w:sz w:val="24"/>
          <w:szCs w:val="24"/>
          <w:lang w:val="en-US"/>
        </w:rPr>
        <w:t xml:space="preserve">, </w:t>
      </w:r>
      <w:r w:rsidR="0072366D" w:rsidRPr="001D7698">
        <w:rPr>
          <w:rFonts w:ascii="Book Antiqua" w:hAnsi="Book Antiqua"/>
          <w:sz w:val="24"/>
          <w:szCs w:val="24"/>
          <w:lang w:val="en-US"/>
        </w:rPr>
        <w:t>o</w:t>
      </w:r>
      <w:r w:rsidRPr="001D7698">
        <w:rPr>
          <w:rFonts w:ascii="Book Antiqua" w:hAnsi="Book Antiqua"/>
          <w:sz w:val="24"/>
          <w:szCs w:val="24"/>
          <w:lang w:val="en-US"/>
        </w:rPr>
        <w:t xml:space="preserve">rganizing pneumonia (OP), and </w:t>
      </w:r>
      <w:r w:rsidR="0072366D" w:rsidRPr="001D7698">
        <w:rPr>
          <w:rFonts w:ascii="Book Antiqua" w:hAnsi="Book Antiqua"/>
          <w:sz w:val="24"/>
          <w:szCs w:val="24"/>
          <w:lang w:val="en-US"/>
        </w:rPr>
        <w:t>l</w:t>
      </w:r>
      <w:r w:rsidRPr="001D7698">
        <w:rPr>
          <w:rFonts w:ascii="Book Antiqua" w:hAnsi="Book Antiqua"/>
          <w:sz w:val="24"/>
          <w:szCs w:val="24"/>
          <w:lang w:val="en-US"/>
        </w:rPr>
        <w:t>ymphocytic interstitial pneumonia (LIP)</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&lt;EndNote&gt;&lt;Cite&gt;&lt;Author&gt;de Lauretis&lt;/Author&gt;&lt;Year&gt;2011&lt;/Year&gt;&lt;RecNum&gt;1413&lt;/RecNum&gt;&lt;DisplayText&gt;&lt;style face="superscript"&gt;[97]&lt;/style&gt;&lt;/DisplayText&gt;&lt;record&gt;&lt;rec-number&gt;1413&lt;/rec-number&gt;&lt;foreign-keys&gt;&lt;key app="EN" db-id="vtz0tp25dz5td7ezvpo5ss9h0zedvdvadt2z"&gt;1413&lt;/key&gt;&lt;/foreign-keys&gt;&lt;ref-type name="Journal Article"&gt;17&lt;/ref-type&gt;&lt;contributors&gt;&lt;authors&gt;&lt;author&gt;de Lauretis, A.&lt;/author&gt;&lt;author&gt;Veeraraghavan, S.&lt;/author&gt;&lt;author&gt;Renzoni, E.&lt;/author&gt;&lt;/authors&gt;&lt;/contributors&gt;&lt;auth-address&gt;Department of Respiratory Medicine, Catholic University of the Sacred Heart, Rome, Italy.&lt;/auth-address&gt;&lt;titles&gt;&lt;title&gt;Review series: Aspects of interstitial lung disease: connective tissue disease-associated interstitial lung disease: how does it differ from IPF? How should the clinical approach differ?&lt;/title&gt;&lt;secondary-title&gt;Chron Respir Dis&lt;/secondary-title&gt;&lt;alt-title&gt;Chronic respiratory disease&lt;/alt-title&gt;&lt;/titles&gt;&lt;periodical&gt;&lt;full-title&gt;Chron Respir Dis&lt;/full-title&gt;&lt;abbr-1&gt;Chronic respiratory disease&lt;/abbr-1&gt;&lt;/periodical&gt;&lt;alt-periodical&gt;&lt;full-title&gt;Chron Respir Dis&lt;/full-title&gt;&lt;abbr-1&gt;Chronic respiratory disease&lt;/abbr-1&gt;&lt;/alt-periodical&gt;&lt;pages&gt;53-82&lt;/pages&gt;&lt;volume&gt;8&lt;/volume&gt;&lt;number&gt;1&lt;/number&gt;&lt;edition&gt;2011/02/23&lt;/edition&gt;&lt;keywords&gt;&lt;keyword&gt;Adrenal Cortex Hormones/therapeutic use&lt;/keyword&gt;&lt;keyword&gt;Connective Tissue Diseases/*complications/drug therapy/*pathology&lt;/keyword&gt;&lt;keyword&gt;Humans&lt;/keyword&gt;&lt;keyword&gt;Idiopathic Pulmonary Fibrosis/drug therapy/mortality/*pathology&lt;/keyword&gt;&lt;keyword&gt;Immunosuppressive Agents/therapeutic use&lt;/keyword&gt;&lt;keyword&gt;Lung Diseases, Interstitial/*complications/drug therapy/mortality/*pathology&lt;/keyword&gt;&lt;keyword&gt;Prognosis&lt;/keyword&gt;&lt;/keywords&gt;&lt;dates&gt;&lt;year&gt;2011&lt;/year&gt;&lt;/dates&gt;&lt;isbn&gt;1479-9723&lt;/isbn&gt;&lt;accession-num&gt;21339375&lt;/accession-num&gt;&lt;urls&gt;&lt;/urls&gt;&lt;electronic-resource-num&gt;10.1177/1479972310393758&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97" w:tooltip="de Lauretis, 2011 #1413" w:history="1">
        <w:r w:rsidR="00115E8F" w:rsidRPr="001D7698">
          <w:rPr>
            <w:rFonts w:ascii="Book Antiqua" w:hAnsi="Book Antiqua" w:cs="Arial"/>
            <w:sz w:val="24"/>
            <w:szCs w:val="24"/>
            <w:vertAlign w:val="superscript"/>
            <w:lang w:val="en-US"/>
          </w:rPr>
          <w:t>97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The histological patterns of ILD and their relationship </w:t>
      </w:r>
      <w:r w:rsidR="0072366D" w:rsidRPr="001D7698">
        <w:rPr>
          <w:rFonts w:ascii="Book Antiqua" w:hAnsi="Book Antiqua"/>
          <w:sz w:val="24"/>
          <w:szCs w:val="24"/>
          <w:lang w:val="en-US"/>
        </w:rPr>
        <w:t xml:space="preserve">to </w:t>
      </w:r>
      <w:r w:rsidRPr="001D7698">
        <w:rPr>
          <w:rFonts w:ascii="Book Antiqua" w:hAnsi="Book Antiqua"/>
          <w:sz w:val="24"/>
          <w:szCs w:val="24"/>
          <w:lang w:val="en-US"/>
        </w:rPr>
        <w:t>clinical and radiological features are summarized in Table 4. The most frequent histological pattern of RA-ILD is UIP, followed by NSIP. I</w:t>
      </w:r>
      <w:r w:rsidR="001D24F2" w:rsidRPr="001D7698">
        <w:rPr>
          <w:rFonts w:ascii="Book Antiqua" w:hAnsi="Book Antiqua"/>
          <w:sz w:val="24"/>
          <w:szCs w:val="24"/>
          <w:lang w:val="en-US"/>
        </w:rPr>
        <w:t xml:space="preserve">n terms of severity, Kim </w:t>
      </w:r>
      <w:r w:rsidR="001D24F2"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98" w:tooltip="Kim, 2010 #1414" w:history="1">
        <w:r w:rsidR="00115E8F" w:rsidRPr="001D7698">
          <w:rPr>
            <w:rFonts w:ascii="Book Antiqua" w:hAnsi="Book Antiqua" w:cs="Arial"/>
            <w:sz w:val="24"/>
            <w:szCs w:val="24"/>
            <w:vertAlign w:val="superscript"/>
            <w:lang w:val="en-US"/>
          </w:rPr>
          <w:t>98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reported </w:t>
      </w:r>
      <w:r w:rsidR="0072366D" w:rsidRPr="001D7698">
        <w:rPr>
          <w:rFonts w:ascii="Book Antiqua" w:hAnsi="Book Antiqua"/>
          <w:sz w:val="24"/>
          <w:szCs w:val="24"/>
          <w:lang w:val="en-US"/>
        </w:rPr>
        <w:t xml:space="preserve">in 2010 </w:t>
      </w:r>
      <w:r w:rsidRPr="001D7698">
        <w:rPr>
          <w:rFonts w:ascii="Book Antiqua" w:hAnsi="Book Antiqua"/>
          <w:sz w:val="24"/>
          <w:szCs w:val="24"/>
          <w:lang w:val="en-US"/>
        </w:rPr>
        <w:t>that</w:t>
      </w:r>
      <w:r w:rsidR="0072366D" w:rsidRPr="001D7698">
        <w:rPr>
          <w:rFonts w:ascii="Book Antiqua" w:hAnsi="Book Antiqua"/>
          <w:sz w:val="24"/>
          <w:szCs w:val="24"/>
          <w:lang w:val="en-US"/>
        </w:rPr>
        <w:t xml:space="preserve"> the</w:t>
      </w:r>
      <w:r w:rsidRPr="001D7698">
        <w:rPr>
          <w:rFonts w:ascii="Book Antiqua" w:hAnsi="Book Antiqua"/>
          <w:sz w:val="24"/>
          <w:szCs w:val="24"/>
          <w:lang w:val="en-US"/>
        </w:rPr>
        <w:t xml:space="preserve"> UIP pattern in RA-ILD </w:t>
      </w:r>
      <w:r w:rsidR="0072366D" w:rsidRPr="001D7698">
        <w:rPr>
          <w:rFonts w:ascii="Book Antiqua" w:hAnsi="Book Antiqua"/>
          <w:sz w:val="24"/>
          <w:szCs w:val="24"/>
          <w:lang w:val="en-US"/>
        </w:rPr>
        <w:t xml:space="preserve">was associated with </w:t>
      </w:r>
      <w:r w:rsidRPr="001D7698">
        <w:rPr>
          <w:rFonts w:ascii="Book Antiqua" w:hAnsi="Book Antiqua"/>
          <w:sz w:val="24"/>
          <w:szCs w:val="24"/>
          <w:lang w:val="en-US"/>
        </w:rPr>
        <w:t xml:space="preserve">worse survival </w:t>
      </w:r>
      <w:r w:rsidR="0072366D" w:rsidRPr="001D7698">
        <w:rPr>
          <w:rFonts w:ascii="Book Antiqua" w:hAnsi="Book Antiqua"/>
          <w:sz w:val="24"/>
          <w:szCs w:val="24"/>
          <w:lang w:val="en-US"/>
        </w:rPr>
        <w:t>than</w:t>
      </w:r>
      <w:r w:rsidRPr="001D7698">
        <w:rPr>
          <w:rFonts w:ascii="Book Antiqua" w:hAnsi="Book Antiqua"/>
          <w:sz w:val="24"/>
          <w:szCs w:val="24"/>
          <w:lang w:val="en-US"/>
        </w:rPr>
        <w:t xml:space="preserve"> the non-UIP pattern. </w:t>
      </w:r>
      <w:r w:rsidR="0072366D" w:rsidRPr="001D7698">
        <w:rPr>
          <w:rFonts w:ascii="Book Antiqua" w:hAnsi="Book Antiqua"/>
          <w:sz w:val="24"/>
          <w:szCs w:val="24"/>
          <w:lang w:val="en-US"/>
        </w:rPr>
        <w:t>I</w:t>
      </w:r>
      <w:r w:rsidRPr="001D7698">
        <w:rPr>
          <w:rFonts w:ascii="Book Antiqua" w:hAnsi="Book Antiqua"/>
          <w:sz w:val="24"/>
          <w:szCs w:val="24"/>
          <w:lang w:val="en-US"/>
        </w:rPr>
        <w:t xml:space="preserve">n </w:t>
      </w:r>
      <w:r w:rsidR="0072366D" w:rsidRPr="001D7698">
        <w:rPr>
          <w:rFonts w:ascii="Book Antiqua" w:hAnsi="Book Antiqua"/>
          <w:sz w:val="24"/>
          <w:szCs w:val="24"/>
          <w:lang w:val="en-US"/>
        </w:rPr>
        <w:t xml:space="preserve">patients with </w:t>
      </w:r>
      <w:r w:rsidRPr="001D7698">
        <w:rPr>
          <w:rFonts w:ascii="Book Antiqua" w:hAnsi="Book Antiqua"/>
          <w:sz w:val="24"/>
          <w:szCs w:val="24"/>
          <w:lang w:val="en-US"/>
        </w:rPr>
        <w:t>UIP,</w:t>
      </w:r>
      <w:r w:rsidR="0072366D" w:rsidRPr="001D7698">
        <w:rPr>
          <w:rFonts w:ascii="Book Antiqua" w:hAnsi="Book Antiqua"/>
          <w:sz w:val="24"/>
          <w:szCs w:val="24"/>
          <w:lang w:val="en-US"/>
        </w:rPr>
        <w:t xml:space="preserve"> the</w:t>
      </w:r>
      <w:r w:rsidRPr="001D7698">
        <w:rPr>
          <w:rFonts w:ascii="Book Antiqua" w:hAnsi="Book Antiqua"/>
          <w:sz w:val="24"/>
          <w:szCs w:val="24"/>
          <w:lang w:val="en-US"/>
        </w:rPr>
        <w:t xml:space="preserve"> mean survival was 3.2 years</w:t>
      </w:r>
      <w:r w:rsidR="0072366D" w:rsidRPr="001D7698">
        <w:rPr>
          <w:rFonts w:ascii="Book Antiqua" w:hAnsi="Book Antiqua"/>
          <w:sz w:val="24"/>
          <w:szCs w:val="24"/>
          <w:lang w:val="en-US"/>
        </w:rPr>
        <w:t xml:space="preserve">; </w:t>
      </w:r>
      <w:r w:rsidRPr="001D7698">
        <w:rPr>
          <w:rFonts w:ascii="Book Antiqua" w:hAnsi="Book Antiqua"/>
          <w:sz w:val="24"/>
          <w:szCs w:val="24"/>
          <w:lang w:val="en-US"/>
        </w:rPr>
        <w:t>in patients with the non-UIP pattern, mean survival time was 6.6 years (</w:t>
      </w:r>
      <w:r w:rsidR="001D24F2" w:rsidRPr="001D7698">
        <w:rPr>
          <w:rFonts w:ascii="Book Antiqua" w:hAnsi="Book Antiqua"/>
          <w:i/>
          <w:iCs/>
          <w:sz w:val="24"/>
          <w:szCs w:val="24"/>
          <w:lang w:val="en-US"/>
        </w:rPr>
        <w:t>P</w:t>
      </w:r>
      <w:r w:rsidR="001D24F2" w:rsidRPr="001D7698">
        <w:rPr>
          <w:rFonts w:ascii="Book Antiqua" w:hAnsi="Book Antiqua"/>
          <w:sz w:val="24"/>
          <w:szCs w:val="24"/>
          <w:lang w:val="en-US"/>
        </w:rPr>
        <w:t xml:space="preserve"> = </w:t>
      </w:r>
      <w:r w:rsidRPr="001D7698">
        <w:rPr>
          <w:rFonts w:ascii="Book Antiqua" w:hAnsi="Book Antiqua"/>
          <w:sz w:val="24"/>
          <w:szCs w:val="24"/>
          <w:lang w:val="en-US"/>
        </w:rPr>
        <w:t>0.04)</w:t>
      </w:r>
      <w:r w:rsidRPr="001D7698">
        <w:rPr>
          <w:rFonts w:ascii="Book Antiqua" w:hAnsi="Book Antiqua" w:cs="Arial"/>
          <w:sz w:val="24"/>
          <w:szCs w:val="24"/>
          <w:lang w:val="en-US"/>
        </w:rPr>
        <w:t xml:space="preserve">. </w:t>
      </w:r>
      <w:r w:rsidR="0072366D" w:rsidRPr="001D7698">
        <w:rPr>
          <w:rFonts w:ascii="Book Antiqua" w:hAnsi="Book Antiqua"/>
          <w:sz w:val="24"/>
          <w:szCs w:val="24"/>
          <w:lang w:val="en-US"/>
        </w:rPr>
        <w:t>T</w:t>
      </w:r>
      <w:r w:rsidRPr="001D7698">
        <w:rPr>
          <w:rFonts w:ascii="Book Antiqua" w:hAnsi="Book Antiqua"/>
          <w:sz w:val="24"/>
          <w:szCs w:val="24"/>
          <w:lang w:val="en-US"/>
        </w:rPr>
        <w:t xml:space="preserve">he severity and high mortality </w:t>
      </w:r>
      <w:r w:rsidR="0072366D" w:rsidRPr="001D7698">
        <w:rPr>
          <w:rFonts w:ascii="Book Antiqua" w:hAnsi="Book Antiqua"/>
          <w:sz w:val="24"/>
          <w:szCs w:val="24"/>
          <w:lang w:val="en-US"/>
        </w:rPr>
        <w:t>of</w:t>
      </w:r>
      <w:r w:rsidRPr="001D7698">
        <w:rPr>
          <w:rFonts w:ascii="Book Antiqua" w:hAnsi="Book Antiqua"/>
          <w:sz w:val="24"/>
          <w:szCs w:val="24"/>
          <w:lang w:val="en-US"/>
        </w:rPr>
        <w:t xml:space="preserve"> the DAD pattern </w:t>
      </w:r>
      <w:r w:rsidR="0072366D" w:rsidRPr="001D7698">
        <w:rPr>
          <w:rFonts w:ascii="Book Antiqua" w:hAnsi="Book Antiqua"/>
          <w:sz w:val="24"/>
          <w:szCs w:val="24"/>
          <w:lang w:val="en-US"/>
        </w:rPr>
        <w:t xml:space="preserve">has been </w:t>
      </w:r>
      <w:r w:rsidR="001D24F2" w:rsidRPr="001D7698">
        <w:rPr>
          <w:rFonts w:ascii="Book Antiqua" w:hAnsi="Book Antiqua"/>
          <w:sz w:val="24"/>
          <w:szCs w:val="24"/>
          <w:lang w:val="en-US"/>
        </w:rPr>
        <w:t xml:space="preserve">recognized. Tsuchiya </w:t>
      </w:r>
      <w:r w:rsidR="001D24F2"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PEVuZE5vdGU+PENpdGU+PEF1dGhvcj5Uc3VjaGl5YTwvQXV0aG9yPjxZZWFyPjIwMTE8L1llYXI+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PC9hYmJyLTE+PC9hbHQtcGVyaW9kaWNhbD48cGFnZXM+MTQxMS03PC9wYWdlcz48dm9sdW1lPjM3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PEVuZE5vdGU+PENpdGU+PEF1dGhvcj5Uc3VjaGl5YTwvQXV0aG9yPjxZZWFyPjIwMTE8L1llYXI+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99" w:tooltip="Tsuchiya, 2011 #1415" w:history="1">
        <w:r w:rsidR="00115E8F" w:rsidRPr="001D7698">
          <w:rPr>
            <w:rFonts w:ascii="Book Antiqua" w:hAnsi="Book Antiqua" w:cs="Arial"/>
            <w:sz w:val="24"/>
            <w:szCs w:val="24"/>
            <w:vertAlign w:val="superscript"/>
            <w:lang w:val="en-US"/>
          </w:rPr>
          <w:t>99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w:t>
      </w:r>
      <w:r w:rsidR="0072366D" w:rsidRPr="001D7698">
        <w:rPr>
          <w:rFonts w:ascii="Book Antiqua" w:hAnsi="Book Antiqua"/>
          <w:sz w:val="24"/>
          <w:szCs w:val="24"/>
          <w:lang w:val="en-US"/>
        </w:rPr>
        <w:t xml:space="preserve">reported </w:t>
      </w:r>
      <w:r w:rsidRPr="001D7698">
        <w:rPr>
          <w:rFonts w:ascii="Book Antiqua" w:hAnsi="Book Antiqua"/>
          <w:sz w:val="24"/>
          <w:szCs w:val="24"/>
          <w:lang w:val="en-US"/>
        </w:rPr>
        <w:t xml:space="preserve">that patients with </w:t>
      </w:r>
      <w:r w:rsidR="0072366D" w:rsidRPr="001D7698">
        <w:rPr>
          <w:rFonts w:ascii="Book Antiqua" w:hAnsi="Book Antiqua"/>
          <w:sz w:val="24"/>
          <w:szCs w:val="24"/>
          <w:lang w:val="en-US"/>
        </w:rPr>
        <w:t xml:space="preserve">the </w:t>
      </w:r>
      <w:r w:rsidRPr="001D7698">
        <w:rPr>
          <w:rFonts w:ascii="Book Antiqua" w:hAnsi="Book Antiqua"/>
          <w:sz w:val="24"/>
          <w:szCs w:val="24"/>
          <w:lang w:val="en-US"/>
        </w:rPr>
        <w:t>DAD histological pattern</w:t>
      </w:r>
      <w:r w:rsidR="0072366D" w:rsidRPr="001D7698">
        <w:rPr>
          <w:rFonts w:ascii="Book Antiqua" w:hAnsi="Book Antiqua"/>
          <w:sz w:val="24"/>
          <w:szCs w:val="24"/>
          <w:lang w:val="en-US"/>
        </w:rPr>
        <w:t xml:space="preserve"> of RA-ILD</w:t>
      </w:r>
      <w:r w:rsidRPr="001D7698">
        <w:rPr>
          <w:rFonts w:ascii="Book Antiqua" w:hAnsi="Book Antiqua"/>
          <w:sz w:val="24"/>
          <w:szCs w:val="24"/>
          <w:lang w:val="en-US"/>
        </w:rPr>
        <w:t xml:space="preserve"> had the highest mortality, with a median survival </w:t>
      </w:r>
      <w:r w:rsidR="0072366D" w:rsidRPr="001D7698">
        <w:rPr>
          <w:rFonts w:ascii="Book Antiqua" w:hAnsi="Book Antiqua"/>
          <w:sz w:val="24"/>
          <w:szCs w:val="24"/>
          <w:lang w:val="en-US"/>
        </w:rPr>
        <w:t xml:space="preserve">time </w:t>
      </w:r>
      <w:r w:rsidRPr="001D7698">
        <w:rPr>
          <w:rFonts w:ascii="Book Antiqua" w:hAnsi="Book Antiqua"/>
          <w:sz w:val="24"/>
          <w:szCs w:val="24"/>
          <w:lang w:val="en-US"/>
        </w:rPr>
        <w:t>of 0.2 years</w:t>
      </w:r>
      <w:r w:rsidRPr="001D7698">
        <w:rPr>
          <w:rFonts w:ascii="Book Antiqua" w:hAnsi="Book Antiqua" w:cs="Arial"/>
          <w:sz w:val="24"/>
          <w:szCs w:val="24"/>
          <w:lang w:val="en-US"/>
        </w:rPr>
        <w:t>.</w:t>
      </w:r>
    </w:p>
    <w:p w:rsidR="002903CB" w:rsidRPr="001D7698" w:rsidRDefault="002903CB" w:rsidP="001D7698">
      <w:pPr>
        <w:spacing w:after="0" w:line="360" w:lineRule="auto"/>
        <w:jc w:val="both"/>
        <w:rPr>
          <w:rFonts w:ascii="Book Antiqua" w:eastAsiaTheme="majorEastAsia" w:hAnsi="Book Antiqua" w:cstheme="majorBidi"/>
          <w:b/>
          <w:bCs/>
          <w:i/>
          <w:sz w:val="24"/>
          <w:szCs w:val="24"/>
          <w:lang w:val="en-US" w:eastAsia="zh-CN"/>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t>DIAGNOSIS</w:t>
      </w: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Clinical features</w:t>
      </w:r>
    </w:p>
    <w:p w:rsidR="006E1690" w:rsidRPr="001D7698" w:rsidRDefault="00B54C14"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The c</w:t>
      </w:r>
      <w:r w:rsidR="006E1690" w:rsidRPr="001D7698">
        <w:rPr>
          <w:rFonts w:ascii="Book Antiqua" w:hAnsi="Book Antiqua"/>
          <w:sz w:val="24"/>
          <w:szCs w:val="24"/>
          <w:lang w:val="en-US"/>
        </w:rPr>
        <w:t>linical symptoms of RA-ILD are non-specific. Dyspnea on exertion is the most frequent symptom, and cough, sputum production, wheezing, and chest pain ha</w:t>
      </w:r>
      <w:r w:rsidR="0032370E" w:rsidRPr="001D7698">
        <w:rPr>
          <w:rFonts w:ascii="Book Antiqua" w:hAnsi="Book Antiqua"/>
          <w:sz w:val="24"/>
          <w:szCs w:val="24"/>
          <w:lang w:val="en-US"/>
        </w:rPr>
        <w:t>ve</w:t>
      </w:r>
      <w:r w:rsidR="001D24F2" w:rsidRPr="001D7698">
        <w:rPr>
          <w:rFonts w:ascii="Book Antiqua" w:hAnsi="Book Antiqua"/>
          <w:sz w:val="24"/>
          <w:szCs w:val="24"/>
          <w:lang w:val="en-US"/>
        </w:rPr>
        <w:t xml:space="preserve"> also been reported</w:t>
      </w:r>
      <w:r w:rsidR="00E662C5" w:rsidRPr="001D7698">
        <w:rPr>
          <w:rFonts w:ascii="Book Antiqua" w:hAnsi="Book Antiqua"/>
          <w:sz w:val="24"/>
          <w:szCs w:val="24"/>
          <w:lang w:val="en-US"/>
        </w:rPr>
        <w:fldChar w:fldCharType="begin">
          <w:fldData xml:space="preserve">PEVuZE5vdGU+PENpdGU+PEF1dGhvcj5Ta2FyZTwvQXV0aG9yPjxZZWFyPjIwMTE8L1llYXI+PFJl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</w:fldData>
        </w:fldChar>
      </w:r>
      <w:r w:rsidR="006E1690" w:rsidRPr="001D7698">
        <w:rPr>
          <w:rFonts w:ascii="Book Antiqua" w:hAnsi="Book Antiqua"/>
          <w:sz w:val="24"/>
          <w:szCs w:val="24"/>
          <w:lang w:val="en-US"/>
        </w:rPr>
        <w:instrText xml:space="preserve"> ADDIN EN.CITE </w:instrText>
      </w:r>
      <w:r w:rsidR="00E662C5" w:rsidRPr="001D7698">
        <w:rPr>
          <w:rFonts w:ascii="Book Antiqua" w:hAnsi="Book Antiqua"/>
          <w:sz w:val="24"/>
          <w:szCs w:val="24"/>
          <w:lang w:val="en-US"/>
        </w:rPr>
        <w:fldChar w:fldCharType="begin">
          <w:fldData xml:space="preserve">PEVuZE5vdGU+PENpdGU+PEF1dGhvcj5Ta2FyZTwvQXV0aG9yPjxZZWFyPjIwMTE8L1llYXI+PFJl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</w:fldData>
        </w:fldChar>
      </w:r>
      <w:r w:rsidR="006E1690" w:rsidRPr="001D7698">
        <w:rPr>
          <w:rFonts w:ascii="Book Antiqua" w:hAnsi="Book Antiqua"/>
          <w:sz w:val="24"/>
          <w:szCs w:val="24"/>
          <w:lang w:val="en-US"/>
        </w:rPr>
        <w:instrText xml:space="preserve"> ADDIN EN.CITE.DATA </w:instrText>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6E1690" w:rsidRPr="001D7698">
        <w:rPr>
          <w:rFonts w:ascii="Book Antiqua" w:hAnsi="Book Antiqua"/>
          <w:sz w:val="24"/>
          <w:szCs w:val="24"/>
          <w:vertAlign w:val="superscript"/>
          <w:lang w:val="en-US"/>
        </w:rPr>
        <w:t>[</w:t>
      </w:r>
      <w:hyperlink w:anchor="_ENREF_100" w:tooltip="Skare, 2011 #1417" w:history="1">
        <w:r w:rsidR="00115E8F" w:rsidRPr="001D7698">
          <w:rPr>
            <w:rFonts w:ascii="Book Antiqua" w:hAnsi="Book Antiqua"/>
            <w:sz w:val="24"/>
            <w:szCs w:val="24"/>
            <w:vertAlign w:val="superscript"/>
            <w:lang w:val="en-US"/>
          </w:rPr>
          <w:t>100</w:t>
        </w:r>
      </w:hyperlink>
      <w:r w:rsidR="006E1690"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However, dyspnea and physical limitations may not be apparent in</w:t>
      </w:r>
      <w:r w:rsidR="0032370E" w:rsidRPr="001D7698">
        <w:rPr>
          <w:rFonts w:ascii="Book Antiqua" w:hAnsi="Book Antiqua"/>
          <w:sz w:val="24"/>
          <w:szCs w:val="24"/>
          <w:lang w:val="en-US"/>
        </w:rPr>
        <w:t xml:space="preserve"> the</w:t>
      </w:r>
      <w:r w:rsidR="006E1690" w:rsidRPr="001D7698">
        <w:rPr>
          <w:rFonts w:ascii="Book Antiqua" w:hAnsi="Book Antiqua"/>
          <w:sz w:val="24"/>
          <w:szCs w:val="24"/>
          <w:lang w:val="en-US"/>
        </w:rPr>
        <w:t xml:space="preserve"> early</w:t>
      </w:r>
      <w:r w:rsidR="0032370E" w:rsidRPr="001D7698">
        <w:rPr>
          <w:rFonts w:ascii="Book Antiqua" w:hAnsi="Book Antiqua"/>
          <w:sz w:val="24"/>
          <w:szCs w:val="24"/>
          <w:lang w:val="en-US"/>
        </w:rPr>
        <w:t xml:space="preserve"> stages of</w:t>
      </w:r>
      <w:r w:rsidR="006E1690" w:rsidRPr="001D7698">
        <w:rPr>
          <w:rFonts w:ascii="Book Antiqua" w:hAnsi="Book Antiqua"/>
          <w:sz w:val="24"/>
          <w:szCs w:val="24"/>
          <w:lang w:val="en-US"/>
        </w:rPr>
        <w:t xml:space="preserve"> disease</w:t>
      </w:r>
      <w:r w:rsidR="006E1690" w:rsidRPr="001D7698">
        <w:rPr>
          <w:rFonts w:ascii="Book Antiqua" w:hAnsi="Book Antiqua" w:cs="Arial"/>
          <w:sz w:val="24"/>
          <w:szCs w:val="24"/>
          <w:lang w:val="en-US"/>
        </w:rPr>
        <w:t>.</w:t>
      </w:r>
    </w:p>
    <w:p w:rsidR="001D24F2" w:rsidRPr="001D7698" w:rsidRDefault="001D24F2"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Core set of domains in clinical trials</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Using Delphi and nominal group techniques, a group of experts recently proposed a preliminary core set of outcome measures in </w:t>
      </w:r>
      <w:r w:rsidR="0032370E" w:rsidRPr="001D7698">
        <w:rPr>
          <w:rFonts w:ascii="Book Antiqua" w:hAnsi="Book Antiqua"/>
          <w:sz w:val="24"/>
          <w:szCs w:val="24"/>
          <w:lang w:val="en-US"/>
        </w:rPr>
        <w:t>c</w:t>
      </w:r>
      <w:r w:rsidRPr="001D7698">
        <w:rPr>
          <w:rFonts w:ascii="Book Antiqua" w:hAnsi="Book Antiqua"/>
          <w:sz w:val="24"/>
          <w:szCs w:val="24"/>
          <w:lang w:val="en-US"/>
        </w:rPr>
        <w:t>onnective tissue disease-associated ILD (CTD-ILD) and idiopathic pulmonary fibrosis for use in clinical trials</w:t>
      </w:r>
      <w:r w:rsidR="00E662C5" w:rsidRPr="001D7698">
        <w:rPr>
          <w:rFonts w:ascii="Book Antiqua" w:hAnsi="Book Antiqua" w:cs="Arial"/>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1" w:tooltip="Saketkoo, 2014 #1418" w:history="1">
        <w:r w:rsidR="00115E8F" w:rsidRPr="001D7698">
          <w:rPr>
            <w:rFonts w:ascii="Book Antiqua" w:hAnsi="Book Antiqua" w:cs="Arial"/>
            <w:sz w:val="24"/>
            <w:szCs w:val="24"/>
            <w:vertAlign w:val="superscript"/>
            <w:lang w:val="en-US"/>
          </w:rPr>
          <w:t>101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A10EC2" w:rsidRPr="001D7698">
        <w:rPr>
          <w:rFonts w:ascii="Book Antiqua" w:hAnsi="Book Antiqua" w:cs="Arial"/>
          <w:sz w:val="24"/>
          <w:szCs w:val="24"/>
          <w:lang w:val="en-US"/>
        </w:rPr>
        <w:t>. The results</w:t>
      </w:r>
      <w:r w:rsidRPr="001D7698">
        <w:rPr>
          <w:rFonts w:ascii="Book Antiqua" w:hAnsi="Book Antiqua"/>
          <w:sz w:val="24"/>
          <w:szCs w:val="24"/>
          <w:lang w:val="en-US"/>
        </w:rPr>
        <w:t xml:space="preserve"> of this study included identification of the following domains to be </w:t>
      </w:r>
      <w:r w:rsidRPr="001D7698">
        <w:rPr>
          <w:rFonts w:ascii="Book Antiqua" w:hAnsi="Book Antiqua"/>
          <w:sz w:val="24"/>
          <w:szCs w:val="24"/>
          <w:lang w:val="en-US"/>
        </w:rPr>
        <w:lastRenderedPageBreak/>
        <w:t xml:space="preserve">measured in clinical trials: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1</w:t>
      </w:r>
      <w:r w:rsidRPr="001D7698">
        <w:rPr>
          <w:rFonts w:ascii="Book Antiqua" w:hAnsi="Book Antiqua"/>
          <w:sz w:val="24"/>
          <w:szCs w:val="24"/>
          <w:lang w:val="en-US"/>
        </w:rPr>
        <w:t xml:space="preserve">) dyspnea;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2</w:t>
      </w:r>
      <w:r w:rsidRPr="001D7698">
        <w:rPr>
          <w:rFonts w:ascii="Book Antiqua" w:hAnsi="Book Antiqua"/>
          <w:sz w:val="24"/>
          <w:szCs w:val="24"/>
          <w:lang w:val="en-US"/>
        </w:rPr>
        <w:t xml:space="preserve">) </w:t>
      </w:r>
      <w:r w:rsidR="0032370E" w:rsidRPr="001D7698">
        <w:rPr>
          <w:rFonts w:ascii="Book Antiqua" w:hAnsi="Book Antiqua"/>
          <w:sz w:val="24"/>
          <w:szCs w:val="24"/>
          <w:lang w:val="en-US"/>
        </w:rPr>
        <w:t>h</w:t>
      </w:r>
      <w:r w:rsidRPr="001D7698">
        <w:rPr>
          <w:rFonts w:ascii="Book Antiqua" w:hAnsi="Book Antiqua"/>
          <w:sz w:val="24"/>
          <w:szCs w:val="24"/>
          <w:lang w:val="en-US"/>
        </w:rPr>
        <w:t>ealth</w:t>
      </w:r>
      <w:r w:rsidR="0032370E" w:rsidRPr="001D7698">
        <w:rPr>
          <w:rFonts w:ascii="Book Antiqua" w:hAnsi="Book Antiqua"/>
          <w:sz w:val="24"/>
          <w:szCs w:val="24"/>
          <w:lang w:val="en-US"/>
        </w:rPr>
        <w:t>-r</w:t>
      </w:r>
      <w:r w:rsidRPr="001D7698">
        <w:rPr>
          <w:rFonts w:ascii="Book Antiqua" w:hAnsi="Book Antiqua"/>
          <w:sz w:val="24"/>
          <w:szCs w:val="24"/>
          <w:lang w:val="en-US"/>
        </w:rPr>
        <w:t xml:space="preserve">elated </w:t>
      </w:r>
      <w:r w:rsidR="0032370E" w:rsidRPr="001D7698">
        <w:rPr>
          <w:rFonts w:ascii="Book Antiqua" w:hAnsi="Book Antiqua"/>
          <w:sz w:val="24"/>
          <w:szCs w:val="24"/>
          <w:lang w:val="en-US"/>
        </w:rPr>
        <w:t>q</w:t>
      </w:r>
      <w:r w:rsidRPr="001D7698">
        <w:rPr>
          <w:rFonts w:ascii="Book Antiqua" w:hAnsi="Book Antiqua"/>
          <w:sz w:val="24"/>
          <w:szCs w:val="24"/>
          <w:lang w:val="en-US"/>
        </w:rPr>
        <w:t xml:space="preserve">uality of Life (HRQoL);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3</w:t>
      </w:r>
      <w:r w:rsidRPr="001D7698">
        <w:rPr>
          <w:rFonts w:ascii="Book Antiqua" w:hAnsi="Book Antiqua"/>
          <w:sz w:val="24"/>
          <w:szCs w:val="24"/>
          <w:lang w:val="en-US"/>
        </w:rPr>
        <w:t xml:space="preserve">) </w:t>
      </w:r>
      <w:r w:rsidR="0032370E" w:rsidRPr="001D7698">
        <w:rPr>
          <w:rFonts w:ascii="Book Antiqua" w:hAnsi="Book Antiqua"/>
          <w:sz w:val="24"/>
          <w:szCs w:val="24"/>
          <w:lang w:val="en-US"/>
        </w:rPr>
        <w:t>l</w:t>
      </w:r>
      <w:r w:rsidRPr="001D7698">
        <w:rPr>
          <w:rFonts w:ascii="Book Antiqua" w:hAnsi="Book Antiqua"/>
          <w:sz w:val="24"/>
          <w:szCs w:val="24"/>
          <w:lang w:val="en-US"/>
        </w:rPr>
        <w:t xml:space="preserve">ung imaging;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4</w:t>
      </w:r>
      <w:r w:rsidRPr="001D7698">
        <w:rPr>
          <w:rFonts w:ascii="Book Antiqua" w:hAnsi="Book Antiqua"/>
          <w:sz w:val="24"/>
          <w:szCs w:val="24"/>
          <w:lang w:val="en-US"/>
        </w:rPr>
        <w:t xml:space="preserve">) </w:t>
      </w:r>
      <w:r w:rsidR="0032370E" w:rsidRPr="001D7698">
        <w:rPr>
          <w:rFonts w:ascii="Book Antiqua" w:hAnsi="Book Antiqua"/>
          <w:sz w:val="24"/>
          <w:szCs w:val="24"/>
          <w:lang w:val="en-US"/>
        </w:rPr>
        <w:t>l</w:t>
      </w:r>
      <w:r w:rsidRPr="001D7698">
        <w:rPr>
          <w:rFonts w:ascii="Book Antiqua" w:hAnsi="Book Antiqua"/>
          <w:sz w:val="24"/>
          <w:szCs w:val="24"/>
          <w:lang w:val="en-US"/>
        </w:rPr>
        <w:t xml:space="preserve">ung physiology/function;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5</w:t>
      </w:r>
      <w:r w:rsidRPr="001D7698">
        <w:rPr>
          <w:rFonts w:ascii="Book Antiqua" w:hAnsi="Book Antiqua"/>
          <w:sz w:val="24"/>
          <w:szCs w:val="24"/>
          <w:lang w:val="en-US"/>
        </w:rPr>
        <w:t>) survival</w:t>
      </w:r>
      <w:r w:rsidR="0032370E" w:rsidRPr="001D7698">
        <w:rPr>
          <w:rFonts w:ascii="Book Antiqua" w:hAnsi="Book Antiqua"/>
          <w:sz w:val="24"/>
          <w:szCs w:val="24"/>
          <w:lang w:val="en-US"/>
        </w:rPr>
        <w:t>;</w:t>
      </w:r>
      <w:r w:rsidRPr="001D7698">
        <w:rPr>
          <w:rFonts w:ascii="Book Antiqua" w:hAnsi="Book Antiqua"/>
          <w:sz w:val="24"/>
          <w:szCs w:val="24"/>
          <w:lang w:val="en-US"/>
        </w:rPr>
        <w:t xml:space="preserve"> and </w:t>
      </w:r>
      <w:r w:rsidR="00E20EB7" w:rsidRPr="001D7698">
        <w:rPr>
          <w:rFonts w:ascii="Book Antiqua" w:hAnsi="Book Antiqua"/>
          <w:sz w:val="24"/>
          <w:szCs w:val="24"/>
          <w:lang w:val="en-US" w:eastAsia="zh-CN"/>
        </w:rPr>
        <w:t>(</w:t>
      </w:r>
      <w:r w:rsidR="001D24F2" w:rsidRPr="001D7698">
        <w:rPr>
          <w:rFonts w:ascii="Book Antiqua" w:hAnsi="Book Antiqua"/>
          <w:sz w:val="24"/>
          <w:szCs w:val="24"/>
          <w:lang w:val="en-US" w:eastAsia="zh-CN"/>
        </w:rPr>
        <w:t>6</w:t>
      </w:r>
      <w:r w:rsidRPr="001D7698">
        <w:rPr>
          <w:rFonts w:ascii="Book Antiqua" w:hAnsi="Book Antiqua"/>
          <w:sz w:val="24"/>
          <w:szCs w:val="24"/>
          <w:lang w:val="en-US"/>
        </w:rPr>
        <w:t>) medications.</w:t>
      </w:r>
      <w:r w:rsidRPr="001D7698">
        <w:rPr>
          <w:rFonts w:ascii="Book Antiqua" w:hAnsi="Book Antiqua" w:cs="Arial"/>
          <w:sz w:val="24"/>
          <w:szCs w:val="24"/>
          <w:lang w:val="en-US"/>
        </w:rPr>
        <w:t xml:space="preserve">  </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The instruments accepted for each domain </w:t>
      </w:r>
      <w:r w:rsidR="00442513" w:rsidRPr="001D7698">
        <w:rPr>
          <w:rFonts w:ascii="Book Antiqua" w:hAnsi="Book Antiqua"/>
          <w:sz w:val="24"/>
          <w:szCs w:val="24"/>
          <w:lang w:val="en-US"/>
        </w:rPr>
        <w:t xml:space="preserve">were </w:t>
      </w:r>
      <w:r w:rsidRPr="001D7698">
        <w:rPr>
          <w:rFonts w:ascii="Book Antiqua" w:hAnsi="Book Antiqua"/>
          <w:sz w:val="24"/>
          <w:szCs w:val="24"/>
          <w:lang w:val="en-US"/>
        </w:rPr>
        <w:t>derived from the Delphi Technique and are depicted in Figure 1</w:t>
      </w:r>
      <w:r w:rsidR="00E662C5" w:rsidRPr="001D7698">
        <w:rPr>
          <w:rFonts w:ascii="Book Antiqua" w:hAnsi="Book Antiqua" w:cs="Arial"/>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1" w:tooltip="Saketkoo, 2014 #1418" w:history="1">
        <w:r w:rsidR="00115E8F" w:rsidRPr="001D7698">
          <w:rPr>
            <w:rFonts w:ascii="Book Antiqua" w:hAnsi="Book Antiqua" w:cs="Arial"/>
            <w:sz w:val="24"/>
            <w:szCs w:val="24"/>
            <w:vertAlign w:val="superscript"/>
            <w:lang w:val="en-US"/>
          </w:rPr>
          <w:t>101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Selection of this core of domains and instruments is very useful in diverse contexts in order to standardize the assessment of clinical response</w:t>
      </w:r>
      <w:r w:rsidR="00442513" w:rsidRPr="001D7698">
        <w:rPr>
          <w:rFonts w:ascii="Book Antiqua" w:hAnsi="Book Antiqua"/>
          <w:sz w:val="24"/>
          <w:szCs w:val="24"/>
          <w:lang w:val="en-US"/>
        </w:rPr>
        <w:t>s</w:t>
      </w:r>
      <w:r w:rsidRPr="001D7698">
        <w:rPr>
          <w:rFonts w:ascii="Book Antiqua" w:hAnsi="Book Antiqua"/>
          <w:sz w:val="24"/>
          <w:szCs w:val="24"/>
          <w:lang w:val="en-US"/>
        </w:rPr>
        <w:t xml:space="preserve"> across studies, rendering these </w:t>
      </w:r>
      <w:r w:rsidR="0096349A" w:rsidRPr="001D7698">
        <w:rPr>
          <w:rFonts w:ascii="Book Antiqua" w:hAnsi="Book Antiqua"/>
          <w:sz w:val="24"/>
          <w:szCs w:val="24"/>
          <w:lang w:val="en-US"/>
        </w:rPr>
        <w:t xml:space="preserve">results useful </w:t>
      </w:r>
      <w:r w:rsidRPr="001D7698">
        <w:rPr>
          <w:rFonts w:ascii="Book Antiqua" w:hAnsi="Book Antiqua"/>
          <w:sz w:val="24"/>
          <w:szCs w:val="24"/>
          <w:lang w:val="en-US"/>
        </w:rPr>
        <w:t>for systematic reviews or meta-analyses,</w:t>
      </w:r>
      <w:r w:rsidR="00A10EC2" w:rsidRPr="001D7698">
        <w:rPr>
          <w:rFonts w:ascii="Book Antiqua" w:hAnsi="Book Antiqua"/>
          <w:sz w:val="24"/>
          <w:szCs w:val="24"/>
          <w:lang w:val="en-US"/>
        </w:rPr>
        <w:t xml:space="preserve"> and to </w:t>
      </w:r>
      <w:r w:rsidR="00442513" w:rsidRPr="001D7698">
        <w:rPr>
          <w:rFonts w:ascii="Book Antiqua" w:hAnsi="Book Antiqua"/>
          <w:sz w:val="24"/>
          <w:szCs w:val="24"/>
          <w:lang w:val="en-US"/>
        </w:rPr>
        <w:t>facilitate the selection of</w:t>
      </w:r>
      <w:r w:rsidRPr="001D7698">
        <w:rPr>
          <w:rFonts w:ascii="Book Antiqua" w:hAnsi="Book Antiqua"/>
          <w:sz w:val="24"/>
          <w:szCs w:val="24"/>
          <w:lang w:val="en-US"/>
        </w:rPr>
        <w:t xml:space="preserve"> outcome measure</w:t>
      </w:r>
      <w:r w:rsidR="00442513" w:rsidRPr="001D7698">
        <w:rPr>
          <w:rFonts w:ascii="Book Antiqua" w:hAnsi="Book Antiqua"/>
          <w:sz w:val="24"/>
          <w:szCs w:val="24"/>
          <w:lang w:val="en-US"/>
        </w:rPr>
        <w:t>s</w:t>
      </w:r>
      <w:r w:rsidRPr="001D7698">
        <w:rPr>
          <w:rFonts w:ascii="Book Antiqua" w:hAnsi="Book Antiqua"/>
          <w:sz w:val="24"/>
          <w:szCs w:val="24"/>
          <w:lang w:val="en-US"/>
        </w:rPr>
        <w:t xml:space="preserve"> in multicenter</w:t>
      </w:r>
      <w:r w:rsidR="00442513" w:rsidRPr="001D7698">
        <w:rPr>
          <w:rFonts w:ascii="Book Antiqua" w:hAnsi="Book Antiqua"/>
          <w:sz w:val="24"/>
          <w:szCs w:val="24"/>
          <w:lang w:val="en-US"/>
        </w:rPr>
        <w:t xml:space="preserve"> </w:t>
      </w:r>
      <w:r w:rsidRPr="001D7698">
        <w:rPr>
          <w:rFonts w:ascii="Book Antiqua" w:hAnsi="Book Antiqua"/>
          <w:sz w:val="24"/>
          <w:szCs w:val="24"/>
          <w:lang w:val="en-US"/>
        </w:rPr>
        <w:t>randomized controlled trials.</w:t>
      </w:r>
      <w:r w:rsidRPr="001D7698">
        <w:rPr>
          <w:rFonts w:ascii="Book Antiqua" w:hAnsi="Book Antiqua" w:cs="Arial"/>
          <w:sz w:val="24"/>
          <w:szCs w:val="24"/>
          <w:lang w:val="en-US"/>
        </w:rPr>
        <w:t xml:space="preserve">  </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T</w:t>
      </w:r>
      <w:r w:rsidR="00442513" w:rsidRPr="001D7698">
        <w:rPr>
          <w:rFonts w:ascii="Book Antiqua" w:hAnsi="Book Antiqua"/>
          <w:sz w:val="24"/>
          <w:szCs w:val="24"/>
          <w:lang w:val="en-US"/>
        </w:rPr>
        <w:t>he t</w:t>
      </w:r>
      <w:r w:rsidRPr="001D7698">
        <w:rPr>
          <w:rFonts w:ascii="Book Antiqua" w:hAnsi="Book Antiqua"/>
          <w:sz w:val="24"/>
          <w:szCs w:val="24"/>
          <w:lang w:val="en-US"/>
        </w:rPr>
        <w:t xml:space="preserve">reatment of </w:t>
      </w:r>
      <w:r w:rsidR="00442513" w:rsidRPr="001D7698">
        <w:rPr>
          <w:rFonts w:ascii="Book Antiqua" w:hAnsi="Book Antiqua"/>
          <w:sz w:val="24"/>
          <w:szCs w:val="24"/>
          <w:lang w:val="en-US"/>
        </w:rPr>
        <w:t>RA-ILD</w:t>
      </w:r>
      <w:r w:rsidRPr="001D7698">
        <w:rPr>
          <w:rFonts w:ascii="Book Antiqua" w:hAnsi="Book Antiqua"/>
          <w:sz w:val="24"/>
          <w:szCs w:val="24"/>
          <w:lang w:val="en-US"/>
        </w:rPr>
        <w:t xml:space="preserve"> can be classified into support</w:t>
      </w:r>
      <w:r w:rsidR="00442513" w:rsidRPr="001D7698">
        <w:rPr>
          <w:rFonts w:ascii="Book Antiqua" w:hAnsi="Book Antiqua"/>
          <w:sz w:val="24"/>
          <w:szCs w:val="24"/>
          <w:lang w:val="en-US"/>
        </w:rPr>
        <w:t>ive</w:t>
      </w:r>
      <w:r w:rsidRPr="001D7698">
        <w:rPr>
          <w:rFonts w:ascii="Book Antiqua" w:hAnsi="Book Antiqua"/>
          <w:sz w:val="24"/>
          <w:szCs w:val="24"/>
          <w:lang w:val="en-US"/>
        </w:rPr>
        <w:t xml:space="preserve"> measures and treatment against the inflammatory process</w:t>
      </w:r>
      <w:r w:rsidR="00442513" w:rsidRPr="001D7698">
        <w:rPr>
          <w:rFonts w:ascii="Book Antiqua" w:hAnsi="Book Antiqua"/>
          <w:sz w:val="24"/>
          <w:szCs w:val="24"/>
          <w:lang w:val="en-US"/>
        </w:rPr>
        <w:t>es</w:t>
      </w:r>
      <w:r w:rsidRPr="001D7698">
        <w:rPr>
          <w:rFonts w:ascii="Book Antiqua" w:hAnsi="Book Antiqua"/>
          <w:sz w:val="24"/>
          <w:szCs w:val="24"/>
          <w:lang w:val="en-US"/>
        </w:rPr>
        <w:t xml:space="preserve"> </w:t>
      </w:r>
      <w:r w:rsidR="00442513" w:rsidRPr="001D7698">
        <w:rPr>
          <w:rFonts w:ascii="Book Antiqua" w:hAnsi="Book Antiqua"/>
          <w:sz w:val="24"/>
          <w:szCs w:val="24"/>
          <w:lang w:val="en-US"/>
        </w:rPr>
        <w:t>that are responsible for</w:t>
      </w:r>
      <w:r w:rsidRPr="001D7698">
        <w:rPr>
          <w:rFonts w:ascii="Book Antiqua" w:hAnsi="Book Antiqua"/>
          <w:sz w:val="24"/>
          <w:szCs w:val="24"/>
          <w:lang w:val="en-US"/>
        </w:rPr>
        <w:t xml:space="preserve"> ILD</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To date, there is no specific treatment for RA-ILD. </w:t>
      </w:r>
      <w:r w:rsidR="00442513" w:rsidRPr="001D7698">
        <w:rPr>
          <w:rFonts w:ascii="Book Antiqua" w:hAnsi="Book Antiqua"/>
          <w:sz w:val="24"/>
          <w:szCs w:val="24"/>
          <w:lang w:val="en-US"/>
        </w:rPr>
        <w:t>The</w:t>
      </w:r>
      <w:r w:rsidRPr="001D7698">
        <w:rPr>
          <w:rFonts w:ascii="Book Antiqua" w:hAnsi="Book Antiqua"/>
          <w:sz w:val="24"/>
          <w:szCs w:val="24"/>
          <w:lang w:val="en-US"/>
        </w:rPr>
        <w:t xml:space="preserve"> best therapeutic strategy is</w:t>
      </w:r>
      <w:r w:rsidR="00442513" w:rsidRPr="001D7698">
        <w:rPr>
          <w:rFonts w:ascii="Book Antiqua" w:hAnsi="Book Antiqua"/>
          <w:sz w:val="24"/>
          <w:szCs w:val="24"/>
          <w:lang w:val="en-US"/>
        </w:rPr>
        <w:t xml:space="preserve"> believed to be</w:t>
      </w:r>
      <w:r w:rsidRPr="001D7698">
        <w:rPr>
          <w:rFonts w:ascii="Book Antiqua" w:hAnsi="Book Antiqua"/>
          <w:sz w:val="24"/>
          <w:szCs w:val="24"/>
          <w:lang w:val="en-US"/>
        </w:rPr>
        <w:t xml:space="preserve"> a multidisciplinary approach</w:t>
      </w:r>
      <w:r w:rsidR="00442513" w:rsidRPr="001D7698">
        <w:rPr>
          <w:rFonts w:ascii="Book Antiqua" w:hAnsi="Book Antiqua"/>
          <w:sz w:val="24"/>
          <w:szCs w:val="24"/>
          <w:lang w:val="en-US"/>
        </w:rPr>
        <w:t xml:space="preserve"> that</w:t>
      </w:r>
      <w:r w:rsidRPr="001D7698">
        <w:rPr>
          <w:rFonts w:ascii="Book Antiqua" w:hAnsi="Book Antiqua"/>
          <w:sz w:val="24"/>
          <w:szCs w:val="24"/>
          <w:lang w:val="en-US"/>
        </w:rPr>
        <w:t xml:space="preserve"> evaluat</w:t>
      </w:r>
      <w:r w:rsidR="00442513" w:rsidRPr="001D7698">
        <w:rPr>
          <w:rFonts w:ascii="Book Antiqua" w:hAnsi="Book Antiqua"/>
          <w:sz w:val="24"/>
          <w:szCs w:val="24"/>
          <w:lang w:val="en-US"/>
        </w:rPr>
        <w:t>es the</w:t>
      </w:r>
      <w:r w:rsidRPr="001D7698">
        <w:rPr>
          <w:rFonts w:ascii="Book Antiqua" w:hAnsi="Book Antiqua"/>
          <w:sz w:val="24"/>
          <w:szCs w:val="24"/>
          <w:lang w:val="en-US"/>
        </w:rPr>
        <w:t xml:space="preserve"> severity of lung involvement, </w:t>
      </w:r>
      <w:r w:rsidR="00442513" w:rsidRPr="001D7698">
        <w:rPr>
          <w:rFonts w:ascii="Book Antiqua" w:hAnsi="Book Antiqua"/>
          <w:sz w:val="24"/>
          <w:szCs w:val="24"/>
          <w:lang w:val="en-US"/>
        </w:rPr>
        <w:t xml:space="preserve">the </w:t>
      </w:r>
      <w:r w:rsidRPr="001D7698">
        <w:rPr>
          <w:rFonts w:ascii="Book Antiqua" w:hAnsi="Book Antiqua"/>
          <w:sz w:val="24"/>
          <w:szCs w:val="24"/>
          <w:lang w:val="en-US"/>
        </w:rPr>
        <w:t>type of pneumonitis, concomitant organs involved, and associated comorbid</w:t>
      </w:r>
      <w:r w:rsidR="00442513" w:rsidRPr="001D7698">
        <w:rPr>
          <w:rFonts w:ascii="Book Antiqua" w:hAnsi="Book Antiqua"/>
          <w:sz w:val="24"/>
          <w:szCs w:val="24"/>
          <w:lang w:val="en-US"/>
        </w:rPr>
        <w:t>ities</w:t>
      </w:r>
      <w:r w:rsidRPr="001D7698">
        <w:rPr>
          <w:rFonts w:ascii="Book Antiqua" w:hAnsi="Book Antiqua" w:cs="Arial"/>
          <w:i/>
          <w:iCs/>
          <w:sz w:val="24"/>
          <w:szCs w:val="24"/>
          <w:lang w:val="en-US"/>
        </w:rPr>
        <w:t>.</w:t>
      </w:r>
      <w:r w:rsidRPr="001D7698">
        <w:rPr>
          <w:rFonts w:ascii="Book Antiqua" w:hAnsi="Book Antiqua" w:cs="Arial"/>
          <w:iCs/>
          <w:sz w:val="24"/>
          <w:szCs w:val="24"/>
          <w:lang w:val="en-US"/>
        </w:rPr>
        <w:t xml:space="preserve"> </w:t>
      </w:r>
      <w:r w:rsidRPr="001D7698">
        <w:rPr>
          <w:rFonts w:ascii="Book Antiqua" w:hAnsi="Book Antiqua"/>
          <w:sz w:val="24"/>
          <w:szCs w:val="24"/>
          <w:lang w:val="en-US"/>
        </w:rPr>
        <w:t xml:space="preserve">At our center, this therapeutic approach is performed by a </w:t>
      </w:r>
      <w:r w:rsidR="00442513" w:rsidRPr="001D7698">
        <w:rPr>
          <w:rFonts w:ascii="Book Antiqua" w:hAnsi="Book Antiqua"/>
          <w:sz w:val="24"/>
          <w:szCs w:val="24"/>
          <w:lang w:val="en-US"/>
        </w:rPr>
        <w:t>r</w:t>
      </w:r>
      <w:r w:rsidRPr="001D7698">
        <w:rPr>
          <w:rFonts w:ascii="Book Antiqua" w:hAnsi="Book Antiqua"/>
          <w:sz w:val="24"/>
          <w:szCs w:val="24"/>
          <w:lang w:val="en-US"/>
        </w:rPr>
        <w:t xml:space="preserve">heumatologist, a </w:t>
      </w:r>
      <w:r w:rsidR="00442513" w:rsidRPr="001D7698">
        <w:rPr>
          <w:rFonts w:ascii="Book Antiqua" w:hAnsi="Book Antiqua"/>
          <w:sz w:val="24"/>
          <w:szCs w:val="24"/>
          <w:lang w:val="en-US"/>
        </w:rPr>
        <w:t>pulmonologist</w:t>
      </w:r>
      <w:r w:rsidRPr="001D7698">
        <w:rPr>
          <w:rFonts w:ascii="Book Antiqua" w:hAnsi="Book Antiqua"/>
          <w:sz w:val="24"/>
          <w:szCs w:val="24"/>
          <w:lang w:val="en-US"/>
        </w:rPr>
        <w:t xml:space="preserve">, and a </w:t>
      </w:r>
      <w:r w:rsidR="00442513" w:rsidRPr="001D7698">
        <w:rPr>
          <w:rFonts w:ascii="Book Antiqua" w:hAnsi="Book Antiqua"/>
          <w:sz w:val="24"/>
          <w:szCs w:val="24"/>
          <w:lang w:val="en-US"/>
        </w:rPr>
        <w:t>s</w:t>
      </w:r>
      <w:r w:rsidRPr="001D7698">
        <w:rPr>
          <w:rFonts w:ascii="Book Antiqua" w:hAnsi="Book Antiqua"/>
          <w:sz w:val="24"/>
          <w:szCs w:val="24"/>
          <w:lang w:val="en-US"/>
        </w:rPr>
        <w:t xml:space="preserve">pecialist in </w:t>
      </w:r>
      <w:r w:rsidR="00442513" w:rsidRPr="001D7698">
        <w:rPr>
          <w:rFonts w:ascii="Book Antiqua" w:hAnsi="Book Antiqua"/>
          <w:sz w:val="24"/>
          <w:szCs w:val="24"/>
          <w:lang w:val="en-US"/>
        </w:rPr>
        <w:t>i</w:t>
      </w:r>
      <w:r w:rsidRPr="001D7698">
        <w:rPr>
          <w:rFonts w:ascii="Book Antiqua" w:hAnsi="Book Antiqua"/>
          <w:sz w:val="24"/>
          <w:szCs w:val="24"/>
          <w:lang w:val="en-US"/>
        </w:rPr>
        <w:t xml:space="preserve">nternal </w:t>
      </w:r>
      <w:r w:rsidR="00442513" w:rsidRPr="001D7698">
        <w:rPr>
          <w:rFonts w:ascii="Book Antiqua" w:hAnsi="Book Antiqua"/>
          <w:sz w:val="24"/>
          <w:szCs w:val="24"/>
          <w:lang w:val="en-US"/>
        </w:rPr>
        <w:t>m</w:t>
      </w:r>
      <w:r w:rsidRPr="001D7698">
        <w:rPr>
          <w:rFonts w:ascii="Book Antiqua" w:hAnsi="Book Antiqua"/>
          <w:sz w:val="24"/>
          <w:szCs w:val="24"/>
          <w:lang w:val="en-US"/>
        </w:rPr>
        <w:t>edicine. Included among support</w:t>
      </w:r>
      <w:r w:rsidR="003C6B19" w:rsidRPr="001D7698">
        <w:rPr>
          <w:rFonts w:ascii="Book Antiqua" w:hAnsi="Book Antiqua"/>
          <w:sz w:val="24"/>
          <w:szCs w:val="24"/>
          <w:lang w:val="en-US"/>
        </w:rPr>
        <w:t>ive</w:t>
      </w:r>
      <w:r w:rsidRPr="001D7698">
        <w:rPr>
          <w:rFonts w:ascii="Book Antiqua" w:hAnsi="Book Antiqua"/>
          <w:sz w:val="24"/>
          <w:szCs w:val="24"/>
          <w:lang w:val="en-US"/>
        </w:rPr>
        <w:t xml:space="preserve"> measures are supplementary therapy with oxygen, pulmonary rehabilitation, anti-reflux therapy,</w:t>
      </w:r>
      <w:r w:rsidR="00E20EB7" w:rsidRPr="001D7698">
        <w:rPr>
          <w:rFonts w:ascii="Book Antiqua" w:hAnsi="Book Antiqua"/>
          <w:sz w:val="24"/>
          <w:szCs w:val="24"/>
          <w:lang w:val="en-US"/>
        </w:rPr>
        <w:t xml:space="preserve"> and treatment of comorbidities</w:t>
      </w:r>
      <w:r w:rsidR="00E662C5" w:rsidRPr="001D7698">
        <w:rPr>
          <w:rFonts w:ascii="Book Antiqua" w:hAnsi="Book Antiqua"/>
          <w:sz w:val="24"/>
          <w:szCs w:val="24"/>
          <w:lang w:val="en-US"/>
        </w:rPr>
        <w:fldChar w:fldCharType="begin">
          <w:fldData xml:space="preserve">PEVuZE5vdGU+PENpdGU+PEF1dGhvcj5CcmFkbGV5PC9BdXRob3I+PFllYXI+MjAwODwvWWVhcj48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cGVyaW9kaWNhbD48cGFnZXM+djEtNTg8L3BhZ2VzPjx2b2x1bWU+NjMgU3VwcGwgNTwvdm9sdW1l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</w:fldData>
        </w:fldChar>
      </w:r>
      <w:r w:rsidRPr="001D7698">
        <w:rPr>
          <w:rFonts w:ascii="Book Antiqua" w:hAnsi="Book Antiqua"/>
          <w:sz w:val="24"/>
          <w:szCs w:val="24"/>
          <w:lang w:val="en-US"/>
        </w:rPr>
        <w:instrText xml:space="preserve"> ADDIN EN.CITE </w:instrText>
      </w:r>
      <w:r w:rsidR="00E662C5" w:rsidRPr="001D7698">
        <w:rPr>
          <w:rFonts w:ascii="Book Antiqua" w:hAnsi="Book Antiqua"/>
          <w:sz w:val="24"/>
          <w:szCs w:val="24"/>
          <w:lang w:val="en-US"/>
        </w:rPr>
        <w:fldChar w:fldCharType="begin">
          <w:fldData xml:space="preserve">PEVuZE5vdGU+PENpdGU+PEF1dGhvcj5CcmFkbGV5PC9BdXRob3I+PFllYXI+MjAwODwvWWVhcj48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cGVyaW9kaWNhbD48cGFnZXM+djEtNTg8L3BhZ2VzPjx2b2x1bWU+NjMgU3VwcGwgNTwvdm9sdW1l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</w:fldData>
        </w:fldChar>
      </w:r>
      <w:r w:rsidRPr="001D7698">
        <w:rPr>
          <w:rFonts w:ascii="Book Antiqua" w:hAnsi="Book Antiqua"/>
          <w:sz w:val="24"/>
          <w:szCs w:val="24"/>
          <w:lang w:val="en-US"/>
        </w:rPr>
        <w:instrText xml:space="preserve"> ADDIN EN.CITE.DATA </w:instrText>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Pr="001D7698">
        <w:rPr>
          <w:rFonts w:ascii="Book Antiqua" w:hAnsi="Book Antiqua"/>
          <w:sz w:val="24"/>
          <w:szCs w:val="24"/>
          <w:vertAlign w:val="superscript"/>
          <w:lang w:val="en-US"/>
        </w:rPr>
        <w:t>[</w:t>
      </w:r>
      <w:hyperlink w:anchor="_ENREF_102" w:tooltip="Bradley, 2008 #1419" w:history="1">
        <w:r w:rsidR="00115E8F" w:rsidRPr="001D7698">
          <w:rPr>
            <w:rFonts w:ascii="Book Antiqua" w:hAnsi="Book Antiqua"/>
            <w:sz w:val="24"/>
            <w:szCs w:val="24"/>
            <w:vertAlign w:val="superscript"/>
            <w:lang w:val="en-US"/>
          </w:rPr>
          <w:t>102</w:t>
        </w:r>
      </w:hyperlink>
      <w:r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cs="Arial"/>
          <w:sz w:val="24"/>
          <w:szCs w:val="24"/>
          <w:lang w:val="en-US"/>
        </w:rPr>
        <w:t>. Many patients may have coexist</w:t>
      </w:r>
      <w:r w:rsidR="003C6B19" w:rsidRPr="001D7698">
        <w:rPr>
          <w:rFonts w:ascii="Book Antiqua" w:hAnsi="Book Antiqua" w:cs="Arial"/>
          <w:sz w:val="24"/>
          <w:szCs w:val="24"/>
          <w:lang w:val="en-US"/>
        </w:rPr>
        <w:t>ing</w:t>
      </w:r>
      <w:r w:rsidRPr="001D7698">
        <w:rPr>
          <w:rFonts w:ascii="Book Antiqua" w:hAnsi="Book Antiqua" w:cs="Arial"/>
          <w:sz w:val="24"/>
          <w:szCs w:val="24"/>
          <w:lang w:val="en-US"/>
        </w:rPr>
        <w:t xml:space="preserve"> infection</w:t>
      </w:r>
      <w:r w:rsidR="003C6B19" w:rsidRPr="001D7698">
        <w:rPr>
          <w:rFonts w:ascii="Book Antiqua" w:hAnsi="Book Antiqua" w:cs="Arial"/>
          <w:sz w:val="24"/>
          <w:szCs w:val="24"/>
          <w:lang w:val="en-US"/>
        </w:rPr>
        <w:t xml:space="preserve">s, and </w:t>
      </w:r>
      <w:r w:rsidRPr="001D7698">
        <w:rPr>
          <w:rFonts w:ascii="Book Antiqua" w:hAnsi="Book Antiqua" w:cs="Arial"/>
          <w:sz w:val="24"/>
          <w:szCs w:val="24"/>
          <w:lang w:val="en-US"/>
        </w:rPr>
        <w:t>appropriate antimicrobial agents</w:t>
      </w:r>
      <w:r w:rsidR="003C6B19" w:rsidRPr="001D7698">
        <w:rPr>
          <w:rFonts w:ascii="Book Antiqua" w:hAnsi="Book Antiqua" w:cs="Arial"/>
          <w:sz w:val="24"/>
          <w:szCs w:val="24"/>
          <w:lang w:val="en-US"/>
        </w:rPr>
        <w:t xml:space="preserve"> should be considered in such cases</w:t>
      </w:r>
      <w:r w:rsidRPr="001D7698">
        <w:rPr>
          <w:rFonts w:ascii="Book Antiqua" w:hAnsi="Book Antiqua" w:cs="Arial"/>
          <w:sz w:val="24"/>
          <w:szCs w:val="24"/>
          <w:lang w:val="en-US"/>
        </w:rPr>
        <w:t>.</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Six-</w:t>
      </w:r>
      <w:r w:rsidR="00E20EB7" w:rsidRPr="001D7698">
        <w:rPr>
          <w:rFonts w:ascii="Book Antiqua" w:hAnsi="Book Antiqua" w:cs="Arial"/>
          <w:b/>
          <w:i/>
          <w:sz w:val="24"/>
          <w:szCs w:val="24"/>
          <w:lang w:val="en-US"/>
        </w:rPr>
        <w:t xml:space="preserve">minute walk test </w:t>
      </w:r>
    </w:p>
    <w:p w:rsidR="006E1690" w:rsidRPr="001D7698" w:rsidRDefault="006E1690"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The </w:t>
      </w:r>
      <w:r w:rsidR="0065682C" w:rsidRPr="001D7698">
        <w:rPr>
          <w:rFonts w:ascii="Book Antiqua" w:hAnsi="Book Antiqua"/>
          <w:sz w:val="24"/>
          <w:szCs w:val="24"/>
          <w:lang w:val="en-US"/>
        </w:rPr>
        <w:t xml:space="preserve">six-minute walk test </w:t>
      </w:r>
      <w:r w:rsidR="0065682C" w:rsidRPr="001D7698">
        <w:rPr>
          <w:rFonts w:ascii="Book Antiqua" w:hAnsi="Book Antiqua" w:cs="Arial"/>
          <w:sz w:val="24"/>
          <w:szCs w:val="24"/>
          <w:lang w:val="en-US"/>
        </w:rPr>
        <w:t>(6MWT)</w:t>
      </w:r>
      <w:r w:rsidR="0065682C" w:rsidRPr="001D7698">
        <w:rPr>
          <w:rFonts w:ascii="Book Antiqua" w:hAnsi="Book Antiqua"/>
          <w:sz w:val="24"/>
          <w:szCs w:val="24"/>
          <w:lang w:val="en-US" w:eastAsia="zh-CN"/>
        </w:rPr>
        <w:t xml:space="preserve"> </w:t>
      </w:r>
      <w:r w:rsidRPr="001D7698">
        <w:rPr>
          <w:rFonts w:ascii="Book Antiqua" w:hAnsi="Book Antiqua"/>
          <w:sz w:val="24"/>
          <w:szCs w:val="24"/>
          <w:lang w:val="en-US"/>
        </w:rPr>
        <w:t xml:space="preserve">measures the distance that a patient can walk quickly on a flat, hard surface </w:t>
      </w:r>
      <w:r w:rsidR="003C6B19" w:rsidRPr="001D7698">
        <w:rPr>
          <w:rFonts w:ascii="Book Antiqua" w:hAnsi="Book Antiqua"/>
          <w:sz w:val="24"/>
          <w:szCs w:val="24"/>
          <w:lang w:val="en-US"/>
        </w:rPr>
        <w:t xml:space="preserve">over </w:t>
      </w:r>
      <w:r w:rsidRPr="001D7698">
        <w:rPr>
          <w:rFonts w:ascii="Book Antiqua" w:hAnsi="Book Antiqua"/>
          <w:sz w:val="24"/>
          <w:szCs w:val="24"/>
          <w:lang w:val="en-US"/>
        </w:rPr>
        <w:t xml:space="preserve">a period of 6 minutes (6MWD). It evaluates the global and integrated responses of all of the systems involved </w:t>
      </w:r>
      <w:r w:rsidR="003C6B19" w:rsidRPr="001D7698">
        <w:rPr>
          <w:rFonts w:ascii="Book Antiqua" w:hAnsi="Book Antiqua"/>
          <w:sz w:val="24"/>
          <w:szCs w:val="24"/>
          <w:lang w:val="en-US"/>
        </w:rPr>
        <w:t xml:space="preserve">in </w:t>
      </w:r>
      <w:r w:rsidRPr="001D7698">
        <w:rPr>
          <w:rFonts w:ascii="Book Antiqua" w:hAnsi="Book Antiqua"/>
          <w:sz w:val="24"/>
          <w:szCs w:val="24"/>
          <w:lang w:val="en-US"/>
        </w:rPr>
        <w:t>exercise, including the pulmonary and cardiovascular systems, systemic circulation, peripheral circulation, blood, neuromuscular units, and muscle metabolism. It does not provide specific information on the function of each of the different organs and systems involved in exercise or on the mechanism of exercise limitation, as is possible with maximal c</w:t>
      </w:r>
      <w:r w:rsidR="00E20EB7" w:rsidRPr="001D7698">
        <w:rPr>
          <w:rFonts w:ascii="Book Antiqua" w:hAnsi="Book Antiqua"/>
          <w:sz w:val="24"/>
          <w:szCs w:val="24"/>
          <w:lang w:val="en-US"/>
        </w:rPr>
        <w:t>ardiopulmonary exercise testing</w:t>
      </w:r>
      <w:r w:rsidR="00E662C5" w:rsidRPr="001D7698">
        <w:rPr>
          <w:rFonts w:ascii="Book Antiqua" w:hAnsi="Book Antiqua"/>
          <w:sz w:val="24"/>
          <w:szCs w:val="24"/>
          <w:lang w:val="en-US"/>
        </w:rPr>
        <w:fldChar w:fldCharType="begin"/>
      </w:r>
      <w:r w:rsidRPr="001D7698">
        <w:rPr>
          <w:rFonts w:ascii="Book Antiqua" w:hAnsi="Book Antiqua"/>
          <w:sz w:val="24"/>
          <w:szCs w:val="24"/>
          <w:lang w:val="en-US"/>
        </w:rPr>
        <w:instrText xml:space="preserve"> ADDIN EN.CITE &lt;EndNote&gt;&lt;Cite&gt;&lt;Year&gt;2002&lt;/Year&gt;&lt;RecNum&gt;1420&lt;/RecNum&gt;&lt;DisplayText&gt;&lt;style face="superscript"&gt;[103]&lt;/style&gt;&lt;/DisplayText&gt;&lt;record&gt;&lt;rec-number&gt;1420&lt;/rec-number&gt;&lt;foreign-keys&gt;&lt;key app="EN" db-id="vtz0tp25dz5td7ezvpo5ss9h0zedvdvadt2z"&gt;1420&lt;/key&gt;&lt;/foreign-keys&gt;&lt;ref-type name="Journal Article"&gt;17&lt;/ref-type&gt;&lt;contributors&gt;&lt;/contributors&gt;&lt;titles&gt;&lt;title&gt;ATS statement: guidelines for the six-minute walk test&lt;/title&gt;&lt;secondary-title&gt;Am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medicine&lt;/abbr-1&gt;&lt;/alt-periodical&gt;&lt;pages&gt;111-7&lt;/pages&gt;&lt;volume&gt;166&lt;/volume&gt;&lt;number&gt;1&lt;/number&gt;&lt;edition&gt;2002/07/02&lt;/edition&gt;&lt;keywords&gt;&lt;keyword&gt;Data Collection&lt;/keyword&gt;&lt;keyword&gt;Data Interpretation, Statistical&lt;/keyword&gt;&lt;keyword&gt;Exercise Test/contraindications/instrumentation/*methods&lt;/keyword&gt;&lt;keyword&gt;Humans&lt;/keyword&gt;&lt;keyword&gt;Quality Assurance, Health Care&lt;/keyword&gt;&lt;keyword&gt;Safety&lt;/keyword&gt;&lt;keyword&gt;Walking&lt;/keyword&gt;&lt;/keywords&gt;&lt;dates&gt;&lt;year&gt;2002&lt;/year&gt;&lt;pub-dates&gt;&lt;date&gt;Jul 1&lt;/date&gt;&lt;/pub-dates&gt;&lt;/dates&gt;&lt;isbn&gt;1073-449X (Print)&amp;#xD;1073-449x&lt;/isbn&gt;&lt;accession-num&gt;12091180&lt;/accession-num&gt;&lt;urls&gt;&lt;/urls&gt;&lt;electronic-resource-num&gt;10.1164/ajrccm.166.1.at1102&lt;/electronic-resource-num&gt;&lt;remote-database-provider&gt;Nlm&lt;/remote-database-provider&gt;&lt;language&gt;eng&lt;/language&gt;&lt;/record&gt;&lt;/Cite&gt;&lt;/EndNote&gt;</w:instrText>
      </w:r>
      <w:r w:rsidR="00E662C5" w:rsidRPr="001D7698">
        <w:rPr>
          <w:rFonts w:ascii="Book Antiqua" w:hAnsi="Book Antiqua"/>
          <w:sz w:val="24"/>
          <w:szCs w:val="24"/>
          <w:lang w:val="en-US"/>
        </w:rPr>
        <w:fldChar w:fldCharType="separate"/>
      </w:r>
      <w:r w:rsidRPr="001D7698">
        <w:rPr>
          <w:rFonts w:ascii="Book Antiqua" w:hAnsi="Book Antiqua"/>
          <w:sz w:val="24"/>
          <w:szCs w:val="24"/>
          <w:vertAlign w:val="superscript"/>
          <w:lang w:val="en-US"/>
        </w:rPr>
        <w:t>[</w:t>
      </w:r>
      <w:hyperlink w:anchor="_ENREF_103" w:tooltip=", 2002 #1420" w:history="1">
        <w:r w:rsidR="00115E8F" w:rsidRPr="001D7698">
          <w:rPr>
            <w:rFonts w:ascii="Book Antiqua" w:hAnsi="Book Antiqua"/>
            <w:sz w:val="24"/>
            <w:szCs w:val="24"/>
            <w:vertAlign w:val="superscript"/>
            <w:lang w:val="en-US"/>
          </w:rPr>
          <w:t>103</w:t>
        </w:r>
      </w:hyperlink>
      <w:r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Changes in 6MWD </w:t>
      </w:r>
      <w:r w:rsidRPr="001D7698">
        <w:rPr>
          <w:rFonts w:ascii="Book Antiqua" w:hAnsi="Book Antiqua"/>
          <w:sz w:val="24"/>
          <w:szCs w:val="24"/>
          <w:lang w:val="en-US"/>
        </w:rPr>
        <w:lastRenderedPageBreak/>
        <w:t>after therapeutic interventions correlate with subjective improvement</w:t>
      </w:r>
      <w:r w:rsidR="003C6B19" w:rsidRPr="001D7698">
        <w:rPr>
          <w:rFonts w:ascii="Book Antiqua" w:hAnsi="Book Antiqua"/>
          <w:sz w:val="24"/>
          <w:szCs w:val="24"/>
          <w:lang w:val="en-US"/>
        </w:rPr>
        <w:t>s</w:t>
      </w:r>
      <w:r w:rsidR="00E20EB7" w:rsidRPr="001D7698">
        <w:rPr>
          <w:rFonts w:ascii="Book Antiqua" w:hAnsi="Book Antiqua"/>
          <w:sz w:val="24"/>
          <w:szCs w:val="24"/>
          <w:lang w:val="en-US"/>
        </w:rPr>
        <w:t xml:space="preserve"> in dyspnea</w:t>
      </w:r>
      <w:r w:rsidR="00E662C5" w:rsidRPr="001D7698">
        <w:rPr>
          <w:rFonts w:ascii="Book Antiqua" w:hAnsi="Book Antiqua"/>
          <w:sz w:val="24"/>
          <w:szCs w:val="24"/>
          <w:lang w:val="en-US"/>
        </w:rPr>
        <w:fldChar w:fldCharType="begin">
          <w:fldData xml:space="preserve">PEVuZE5vdGU+PENpdGU+PEF1dGhvcj5HdXlhdHQ8L0F1dGhvcj48WWVhcj4xOTkxPC9ZZWFyPjxS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</w:fldData>
        </w:fldChar>
      </w:r>
      <w:r w:rsidRPr="001D7698">
        <w:rPr>
          <w:rFonts w:ascii="Book Antiqua" w:hAnsi="Book Antiqua"/>
          <w:sz w:val="24"/>
          <w:szCs w:val="24"/>
          <w:lang w:val="en-US"/>
        </w:rPr>
        <w:instrText xml:space="preserve"> ADDIN EN.CITE </w:instrText>
      </w:r>
      <w:r w:rsidR="00E662C5" w:rsidRPr="001D7698">
        <w:rPr>
          <w:rFonts w:ascii="Book Antiqua" w:hAnsi="Book Antiqua"/>
          <w:sz w:val="24"/>
          <w:szCs w:val="24"/>
          <w:lang w:val="en-US"/>
        </w:rPr>
        <w:fldChar w:fldCharType="begin">
          <w:fldData xml:space="preserve">PEVuZE5vdGU+PENpdGU+PEF1dGhvcj5HdXlhdHQ8L0F1dGhvcj48WWVhcj4xOTkxPC9ZZWFyPjxS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</w:fldData>
        </w:fldChar>
      </w:r>
      <w:r w:rsidRPr="001D7698">
        <w:rPr>
          <w:rFonts w:ascii="Book Antiqua" w:hAnsi="Book Antiqua"/>
          <w:sz w:val="24"/>
          <w:szCs w:val="24"/>
          <w:lang w:val="en-US"/>
        </w:rPr>
        <w:instrText xml:space="preserve"> ADDIN EN.CITE.DATA </w:instrText>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Pr="001D7698">
        <w:rPr>
          <w:rFonts w:ascii="Book Antiqua" w:hAnsi="Book Antiqua"/>
          <w:sz w:val="24"/>
          <w:szCs w:val="24"/>
          <w:vertAlign w:val="superscript"/>
          <w:lang w:val="en-US"/>
        </w:rPr>
        <w:t>[</w:t>
      </w:r>
      <w:hyperlink w:anchor="_ENREF_104" w:tooltip="Guyatt, 1991 #1421" w:history="1">
        <w:r w:rsidR="00115E8F" w:rsidRPr="001D7698">
          <w:rPr>
            <w:rFonts w:ascii="Book Antiqua" w:hAnsi="Book Antiqua"/>
            <w:sz w:val="24"/>
            <w:szCs w:val="24"/>
            <w:vertAlign w:val="superscript"/>
            <w:lang w:val="en-US"/>
          </w:rPr>
          <w:t>104</w:t>
        </w:r>
      </w:hyperlink>
      <w:r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cs="Arial"/>
          <w:sz w:val="24"/>
          <w:szCs w:val="24"/>
          <w:lang w:val="en-US"/>
        </w:rPr>
        <w:t>.</w:t>
      </w:r>
    </w:p>
    <w:p w:rsidR="00E20EB7" w:rsidRPr="001D7698" w:rsidRDefault="00E20EB7" w:rsidP="001D7698">
      <w:pPr>
        <w:spacing w:after="0" w:line="360" w:lineRule="auto"/>
        <w:jc w:val="both"/>
        <w:rPr>
          <w:rFonts w:ascii="Book Antiqua" w:hAnsi="Book Antiqua" w:cs="Arial"/>
          <w:b/>
          <w:i/>
          <w:color w:val="000000"/>
          <w:sz w:val="24"/>
          <w:szCs w:val="24"/>
          <w:shd w:val="clear" w:color="auto" w:fill="FFFFFF"/>
          <w:lang w:val="en-US" w:eastAsia="zh-CN"/>
        </w:rPr>
      </w:pPr>
    </w:p>
    <w:p w:rsidR="006E1690" w:rsidRPr="001D7698" w:rsidRDefault="006E1690" w:rsidP="001D7698">
      <w:pPr>
        <w:spacing w:after="0" w:line="360" w:lineRule="auto"/>
        <w:jc w:val="both"/>
        <w:rPr>
          <w:rFonts w:ascii="Book Antiqua" w:hAnsi="Book Antiqua" w:cs="Arial"/>
          <w:b/>
          <w:i/>
          <w:color w:val="000000"/>
          <w:sz w:val="24"/>
          <w:szCs w:val="24"/>
          <w:shd w:val="clear" w:color="auto" w:fill="FFFFFF"/>
          <w:lang w:val="en-US"/>
        </w:rPr>
      </w:pPr>
      <w:r w:rsidRPr="001D7698">
        <w:rPr>
          <w:rFonts w:ascii="Book Antiqua" w:hAnsi="Book Antiqua" w:cs="Arial"/>
          <w:b/>
          <w:i/>
          <w:color w:val="000000"/>
          <w:sz w:val="24"/>
          <w:szCs w:val="24"/>
          <w:shd w:val="clear" w:color="auto" w:fill="FFFFFF"/>
          <w:lang w:val="en-US"/>
        </w:rPr>
        <w:t xml:space="preserve">St. George's Respiratory Questionnaire </w:t>
      </w:r>
    </w:p>
    <w:p w:rsidR="006E1690" w:rsidRPr="001D7698" w:rsidRDefault="006E1690"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color w:val="000000"/>
          <w:sz w:val="24"/>
          <w:szCs w:val="24"/>
          <w:shd w:val="clear" w:color="auto" w:fill="FFFFFF"/>
          <w:lang w:val="en-US"/>
        </w:rPr>
        <w:t xml:space="preserve">The St. George’s Respiratory Questionnaire </w:t>
      </w:r>
      <w:r w:rsidR="0065682C" w:rsidRPr="001D7698">
        <w:rPr>
          <w:rFonts w:ascii="Book Antiqua" w:hAnsi="Book Antiqua" w:cs="Arial"/>
          <w:color w:val="000000"/>
          <w:sz w:val="24"/>
          <w:szCs w:val="24"/>
          <w:shd w:val="clear" w:color="auto" w:fill="FFFFFF"/>
          <w:lang w:val="en-US"/>
        </w:rPr>
        <w:t>(SGRQ)</w:t>
      </w:r>
      <w:r w:rsidR="0065682C" w:rsidRPr="001D7698">
        <w:rPr>
          <w:rFonts w:ascii="Book Antiqua" w:hAnsi="Book Antiqua"/>
          <w:color w:val="000000"/>
          <w:sz w:val="24"/>
          <w:szCs w:val="24"/>
          <w:shd w:val="clear" w:color="auto" w:fill="FFFFFF"/>
          <w:lang w:val="en-US" w:eastAsia="zh-CN"/>
        </w:rPr>
        <w:t xml:space="preserve"> </w:t>
      </w:r>
      <w:r w:rsidRPr="001D7698">
        <w:rPr>
          <w:rFonts w:ascii="Book Antiqua" w:hAnsi="Book Antiqua"/>
          <w:color w:val="000000"/>
          <w:sz w:val="24"/>
          <w:szCs w:val="24"/>
          <w:shd w:val="clear" w:color="auto" w:fill="FFFFFF"/>
          <w:lang w:val="en-US"/>
        </w:rPr>
        <w:t xml:space="preserve">was originally developed to assess the health status of patients with </w:t>
      </w:r>
      <w:r w:rsidR="003C6B19" w:rsidRPr="001D7698">
        <w:rPr>
          <w:rFonts w:ascii="Book Antiqua" w:hAnsi="Book Antiqua"/>
          <w:color w:val="000000"/>
          <w:sz w:val="24"/>
          <w:szCs w:val="24"/>
          <w:shd w:val="clear" w:color="auto" w:fill="FFFFFF"/>
          <w:lang w:val="en-US"/>
        </w:rPr>
        <w:t>c</w:t>
      </w:r>
      <w:r w:rsidRPr="001D7698">
        <w:rPr>
          <w:rFonts w:ascii="Book Antiqua" w:hAnsi="Book Antiqua"/>
          <w:color w:val="000000"/>
          <w:sz w:val="24"/>
          <w:szCs w:val="24"/>
          <w:shd w:val="clear" w:color="auto" w:fill="FFFFFF"/>
          <w:lang w:val="en-US"/>
        </w:rPr>
        <w:t>hroni</w:t>
      </w:r>
      <w:r w:rsidR="0065682C" w:rsidRPr="001D7698">
        <w:rPr>
          <w:rFonts w:ascii="Book Antiqua" w:hAnsi="Book Antiqua"/>
          <w:color w:val="000000"/>
          <w:sz w:val="24"/>
          <w:szCs w:val="24"/>
          <w:shd w:val="clear" w:color="auto" w:fill="FFFFFF"/>
          <w:lang w:val="en-US"/>
        </w:rPr>
        <w:t>c obstructive pulmonary disease</w:t>
      </w:r>
      <w:r w:rsidRPr="001D7698">
        <w:rPr>
          <w:rFonts w:ascii="Book Antiqua" w:hAnsi="Book Antiqua"/>
          <w:color w:val="000000"/>
          <w:sz w:val="24"/>
          <w:szCs w:val="24"/>
          <w:shd w:val="clear" w:color="auto" w:fill="FFFFFF"/>
          <w:lang w:val="en-US"/>
        </w:rPr>
        <w:t xml:space="preserve"> and asthma</w:t>
      </w:r>
      <w:r w:rsidR="00E662C5" w:rsidRPr="001D7698">
        <w:rPr>
          <w:rFonts w:ascii="Book Antiqua" w:hAnsi="Book Antiqua" w:cs="Arial"/>
          <w:color w:val="000000"/>
          <w:sz w:val="24"/>
          <w:szCs w:val="24"/>
          <w:shd w:val="clear" w:color="auto" w:fill="FFFFFF"/>
          <w:lang w:val="en-US"/>
        </w:rPr>
        <w:fldChar w:fldCharType="begin"/>
      </w:r>
      <w:r w:rsidRPr="001D7698">
        <w:rPr>
          <w:rFonts w:ascii="Book Antiqua" w:hAnsi="Book Antiqua" w:cs="Arial"/>
          <w:color w:val="000000"/>
          <w:sz w:val="24"/>
          <w:szCs w:val="24"/>
          <w:shd w:val="clear" w:color="auto" w:fill="FFFFFF"/>
          <w:lang w:val="en-US"/>
        </w:rPr>
        <w:instrText xml:space="preserve"> ADDIN EN.CITE &lt;EndNote&gt;&lt;Cite&gt;&lt;Author&gt;Jones&lt;/Author&gt;&lt;Year&gt;1992&lt;/Year&gt;&lt;RecNum&gt;1360&lt;/RecNum&gt;&lt;DisplayText&gt;&lt;style face="superscript"&gt;[105]&lt;/style&gt;&lt;/DisplayText&gt;&lt;record&gt;&lt;rec-number&gt;1360&lt;/rec-number&gt;&lt;foreign-keys&gt;&lt;key app="EN" db-id="vtz0tp25dz5td7ezvpo5ss9h0zedvdvadt2z"&gt;1360&lt;/key&gt;&lt;/foreign-keys&gt;&lt;ref-type name="Journal Article"&gt;17&lt;/ref-type&gt;&lt;contributors&gt;&lt;authors&gt;&lt;author&gt;Jones, P. W.&lt;/author&gt;&lt;author&gt;Quirk, F. H.&lt;/author&gt;&lt;author&gt;Baveystock, C. M.&lt;/author&gt;&lt;author&gt;Littlejohns, P.&lt;/author&gt;&lt;/authors&gt;&lt;/contributors&gt;&lt;auth-address&gt;Department of Medicine, St. George&amp;apos;s Hospital Medical School, London, United Kingdom.&lt;/auth-address&gt;&lt;titles&gt;&lt;title&gt;A self-complete measure of health status for chronic airflow limitation. The St. George&amp;apos;s Respiratory Questionnaire&lt;/title&gt;&lt;secondary-title&gt;Am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disease&lt;/abbr-1&gt;&lt;/alt-periodical&gt;&lt;pages&gt;1321-7&lt;/pages&gt;&lt;volume&gt;145&lt;/volume&gt;&lt;number&gt;6&lt;/number&gt;&lt;edition&gt;1992/06/01&lt;/edition&gt;&lt;keywords&gt;&lt;keyword&gt;Aged&lt;/keyword&gt;&lt;keyword&gt;Analysis of Variance&lt;/keyword&gt;&lt;keyword&gt;Asthma/epidemiology&lt;/keyword&gt;&lt;keyword&gt;*Health Status&lt;/keyword&gt;&lt;keyword&gt;Humans&lt;/keyword&gt;&lt;keyword&gt;Lung Diseases, Obstructive/*epidemiology&lt;/keyword&gt;&lt;keyword&gt;Middle Aged&lt;/keyword&gt;&lt;keyword&gt;Multivariate Analysis&lt;/keyword&gt;&lt;keyword&gt;Questionnaires&lt;/keyword&gt;&lt;keyword&gt;Regression Analysis&lt;/keyword&gt;&lt;keyword&gt;Reproducibility of Results&lt;/keyword&gt;&lt;keyword&gt;Sensitivity and Specificity&lt;/keyword&gt;&lt;/keywords&gt;&lt;dates&gt;&lt;year&gt;1992&lt;/year&gt;&lt;pub-dates&gt;&lt;date&gt;Jun&lt;/date&gt;&lt;/pub-dates&gt;&lt;/dates&gt;&lt;isbn&gt;0003-0805 (Print)&amp;#xD;0003-0805&lt;/isbn&gt;&lt;accession-num&gt;1595997&lt;/accession-num&gt;&lt;urls&gt;&lt;/urls&gt;&lt;electronic-resource-num&gt;10.1164/ajrccm/145.6.1321&lt;/electronic-resource-num&gt;&lt;remote-database-provider&gt;Nlm&lt;/remote-database-provider&gt;&lt;language&gt;eng&lt;/language&gt;&lt;/record&gt;&lt;/Cite&gt;&lt;/EndNote&gt;</w:instrText>
      </w:r>
      <w:r w:rsidR="00E662C5" w:rsidRPr="001D7698">
        <w:rPr>
          <w:rFonts w:ascii="Book Antiqua" w:hAnsi="Book Antiqua" w:cs="Arial"/>
          <w:color w:val="000000"/>
          <w:sz w:val="24"/>
          <w:szCs w:val="24"/>
          <w:shd w:val="clear" w:color="auto" w:fill="FFFFFF"/>
          <w:lang w:val="en-US"/>
        </w:rPr>
        <w:fldChar w:fldCharType="separate"/>
      </w:r>
      <w:r w:rsidRPr="001D7698">
        <w:rPr>
          <w:rFonts w:ascii="Book Antiqua" w:hAnsi="Book Antiqua" w:cs="Arial"/>
          <w:color w:val="000000"/>
          <w:sz w:val="24"/>
          <w:szCs w:val="24"/>
          <w:shd w:val="clear" w:color="auto" w:fill="FFFFFF"/>
          <w:vertAlign w:val="superscript"/>
          <w:lang w:val="en-US"/>
        </w:rPr>
        <w:t>[</w:t>
      </w:r>
      <w:hyperlink w:anchor="_ENREF_105" w:tooltip="Jones, 1992 #1360" w:history="1">
        <w:r w:rsidR="00115E8F" w:rsidRPr="001D7698">
          <w:rPr>
            <w:rFonts w:ascii="Book Antiqua" w:hAnsi="Book Antiqua" w:cs="Arial"/>
            <w:color w:val="000000"/>
            <w:sz w:val="24"/>
            <w:szCs w:val="24"/>
            <w:shd w:val="clear" w:color="auto" w:fill="FFFFFF"/>
            <w:vertAlign w:val="superscript"/>
            <w:lang w:val="en-US"/>
          </w:rPr>
          <w:t>105</w:t>
        </w:r>
      </w:hyperlink>
      <w:r w:rsidRPr="001D7698">
        <w:rPr>
          <w:rFonts w:ascii="Book Antiqua" w:hAnsi="Book Antiqua" w:cs="Arial"/>
          <w:color w:val="000000"/>
          <w:sz w:val="24"/>
          <w:szCs w:val="24"/>
          <w:shd w:val="clear" w:color="auto" w:fill="FFFFFF"/>
          <w:vertAlign w:val="superscript"/>
          <w:lang w:val="en-US"/>
        </w:rPr>
        <w:t>]</w:t>
      </w:r>
      <w:r w:rsidR="00E662C5" w:rsidRPr="001D7698">
        <w:rPr>
          <w:rFonts w:ascii="Book Antiqua" w:hAnsi="Book Antiqua" w:cs="Arial"/>
          <w:color w:val="000000"/>
          <w:sz w:val="24"/>
          <w:szCs w:val="24"/>
          <w:shd w:val="clear" w:color="auto" w:fill="FFFFFF"/>
          <w:lang w:val="en-US"/>
        </w:rPr>
        <w:fldChar w:fldCharType="end"/>
      </w:r>
      <w:r w:rsidRPr="001D7698">
        <w:rPr>
          <w:rFonts w:ascii="Book Antiqua" w:hAnsi="Book Antiqua" w:cs="Arial"/>
          <w:color w:val="000000"/>
          <w:sz w:val="24"/>
          <w:szCs w:val="24"/>
          <w:shd w:val="clear" w:color="auto" w:fill="FFFFFF"/>
          <w:lang w:val="en-US"/>
        </w:rPr>
        <w:t xml:space="preserve">. </w:t>
      </w:r>
      <w:r w:rsidRPr="001D7698">
        <w:rPr>
          <w:rFonts w:ascii="Book Antiqua" w:hAnsi="Book Antiqua"/>
          <w:color w:val="000000"/>
          <w:sz w:val="24"/>
          <w:szCs w:val="24"/>
          <w:shd w:val="clear" w:color="auto" w:fill="FFFFFF"/>
          <w:lang w:val="en-US"/>
        </w:rPr>
        <w:t>It has also been used for patients with other diseases, such as bronchiectasis and ILD</w:t>
      </w:r>
      <w:r w:rsidR="00E662C5" w:rsidRPr="001D7698">
        <w:rPr>
          <w:rFonts w:ascii="Book Antiqua" w:hAnsi="Book Antiqua" w:cs="Arial"/>
          <w:sz w:val="24"/>
          <w:szCs w:val="24"/>
          <w:lang w:val="en-US"/>
        </w:rPr>
        <w:fldChar w:fldCharType="begin">
          <w:fldData xml:space="preserve">PEVuZE5vdGU+PENpdGU+PEF1dGhvcj5DaGFuZzwvQXV0aG9yPjxZZWFyPjE5OTk8L1llYXI+PFJl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PjwvYWx0LXBlcmlvZGljYWw+PHBhZ2VzPjExNzUtODI8L3BhZ2VzPjx2b2x1bWU+MTE2PC92b2x1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==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PEVuZE5vdGU+PENpdGU+PEF1dGhvcj5DaGFuZzwvQXV0aG9yPjxZZWFyPjE5OTk8L1llYXI+PFJl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PjwvYWx0LXBlcmlvZGljYWw+PHBhZ2VzPjExNzUtODI8L3BhZ2VzPjx2b2x1bWU+MTE2PC92b2x1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==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6" w:tooltip="Chang, 1999 #1422" w:history="1">
        <w:r w:rsidR="00115E8F" w:rsidRPr="001D7698">
          <w:rPr>
            <w:rFonts w:ascii="Book Antiqua" w:hAnsi="Book Antiqua" w:cs="Arial"/>
            <w:sz w:val="24"/>
            <w:szCs w:val="24"/>
            <w:vertAlign w:val="superscript"/>
            <w:lang w:val="en-US"/>
          </w:rPr>
          <w:t>106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E20EB7" w:rsidRPr="001D7698">
        <w:rPr>
          <w:rFonts w:ascii="Book Antiqua" w:hAnsi="Book Antiqua"/>
          <w:color w:val="000000"/>
          <w:sz w:val="24"/>
          <w:szCs w:val="24"/>
          <w:shd w:val="clear" w:color="auto" w:fill="FFFFFF"/>
          <w:lang w:val="en-US"/>
        </w:rPr>
        <w:t xml:space="preserve">Chang </w:t>
      </w:r>
      <w:r w:rsidR="00E20EB7" w:rsidRPr="001D7698">
        <w:rPr>
          <w:rFonts w:ascii="Book Antiqua" w:hAnsi="Book Antiqua"/>
          <w:i/>
          <w:color w:val="000000"/>
          <w:sz w:val="24"/>
          <w:szCs w:val="24"/>
          <w:shd w:val="clear" w:color="auto" w:fill="FFFFFF"/>
          <w:lang w:val="en-US"/>
        </w:rPr>
        <w:t>et al</w:t>
      </w:r>
      <w:r w:rsidR="00E662C5" w:rsidRPr="001D7698">
        <w:rPr>
          <w:rFonts w:ascii="Book Antiqua" w:hAnsi="Book Antiqua" w:cs="Arial"/>
          <w:sz w:val="24"/>
          <w:szCs w:val="24"/>
          <w:lang w:val="en-US"/>
        </w:rPr>
        <w:fldChar w:fldCharType="begin">
          <w:fldData xml:space="preserve">PEVuZE5vdGU+PENpdGU+PEF1dGhvcj5DaGFuZzwvQXV0aG9yPjxZZWFyPjE5OTk8L1llYXI+PFJl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PjwvYWx0LXBlcmlvZGljYWw+PHBhZ2VzPjExNzUtODI8L3BhZ2VzPjx2b2x1bWU+MTE2PC92b2x1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==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PEVuZE5vdGU+PENpdGU+PEF1dGhvcj5DaGFuZzwvQXV0aG9yPjxZZWFyPjE5OTk8L1llYXI+PFJl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==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6" w:tooltip="Chang, 1999 #1422" w:history="1">
        <w:r w:rsidR="00115E8F" w:rsidRPr="001D7698">
          <w:rPr>
            <w:rFonts w:ascii="Book Antiqua" w:hAnsi="Book Antiqua" w:cs="Arial"/>
            <w:sz w:val="24"/>
            <w:szCs w:val="24"/>
            <w:vertAlign w:val="superscript"/>
            <w:lang w:val="en-US"/>
          </w:rPr>
          <w:t>106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olor w:val="000000"/>
          <w:sz w:val="24"/>
          <w:szCs w:val="24"/>
          <w:shd w:val="clear" w:color="auto" w:fill="FFFFFF"/>
          <w:lang w:val="en-US"/>
        </w:rPr>
        <w:t xml:space="preserve"> observed </w:t>
      </w:r>
      <w:r w:rsidRPr="001D7698">
        <w:rPr>
          <w:rFonts w:ascii="Book Antiqua" w:hAnsi="Book Antiqua"/>
          <w:sz w:val="24"/>
          <w:szCs w:val="24"/>
          <w:lang w:val="en-US"/>
        </w:rPr>
        <w:t xml:space="preserve">that </w:t>
      </w:r>
      <w:r w:rsidR="0065682C" w:rsidRPr="001D7698">
        <w:rPr>
          <w:rFonts w:ascii="Book Antiqua" w:hAnsi="Book Antiqua" w:cs="Arial"/>
          <w:sz w:val="24"/>
          <w:szCs w:val="24"/>
          <w:lang w:val="en-US"/>
        </w:rPr>
        <w:t>forced vital capacity</w:t>
      </w:r>
      <w:r w:rsidR="0065682C" w:rsidRPr="001D7698">
        <w:rPr>
          <w:rFonts w:ascii="Book Antiqua" w:hAnsi="Book Antiqua"/>
          <w:sz w:val="24"/>
          <w:szCs w:val="24"/>
          <w:lang w:val="en-US"/>
        </w:rPr>
        <w:t xml:space="preserve"> </w:t>
      </w:r>
      <w:r w:rsidR="0065682C" w:rsidRPr="001D7698">
        <w:rPr>
          <w:rFonts w:ascii="Book Antiqua" w:hAnsi="Book Antiqua"/>
          <w:sz w:val="24"/>
          <w:szCs w:val="24"/>
          <w:lang w:val="en-US" w:eastAsia="zh-CN"/>
        </w:rPr>
        <w:t>(</w:t>
      </w:r>
      <w:r w:rsidRPr="001D7698">
        <w:rPr>
          <w:rFonts w:ascii="Book Antiqua" w:hAnsi="Book Antiqua"/>
          <w:sz w:val="24"/>
          <w:szCs w:val="24"/>
          <w:lang w:val="en-US"/>
        </w:rPr>
        <w:t>FVC</w:t>
      </w:r>
      <w:r w:rsidR="0065682C" w:rsidRPr="001D7698">
        <w:rPr>
          <w:rFonts w:ascii="Book Antiqua" w:hAnsi="Book Antiqua"/>
          <w:sz w:val="24"/>
          <w:szCs w:val="24"/>
          <w:lang w:val="en-US" w:eastAsia="zh-CN"/>
        </w:rPr>
        <w:t>)</w:t>
      </w:r>
      <w:r w:rsidRPr="001D7698">
        <w:rPr>
          <w:rFonts w:ascii="Book Antiqua" w:hAnsi="Book Antiqua"/>
          <w:sz w:val="24"/>
          <w:szCs w:val="24"/>
          <w:lang w:val="en-US"/>
        </w:rPr>
        <w:t xml:space="preserve">% was more strongly correlated with activity score than with symptom score. Similarly, </w:t>
      </w:r>
      <w:r w:rsidR="003C6B19" w:rsidRPr="001D7698">
        <w:rPr>
          <w:rFonts w:ascii="Book Antiqua" w:hAnsi="Book Antiqua"/>
          <w:sz w:val="24"/>
          <w:szCs w:val="24"/>
          <w:lang w:val="en-US"/>
        </w:rPr>
        <w:t xml:space="preserve">on </w:t>
      </w:r>
      <w:r w:rsidRPr="001D7698">
        <w:rPr>
          <w:rFonts w:ascii="Book Antiqua" w:hAnsi="Book Antiqua"/>
          <w:sz w:val="24"/>
          <w:szCs w:val="24"/>
          <w:lang w:val="en-US"/>
        </w:rPr>
        <w:t xml:space="preserve">the </w:t>
      </w:r>
      <w:r w:rsidR="003C6B19" w:rsidRPr="001D7698">
        <w:rPr>
          <w:rFonts w:ascii="Book Antiqua" w:hAnsi="Book Antiqua"/>
          <w:sz w:val="24"/>
          <w:szCs w:val="24"/>
          <w:lang w:val="en-US"/>
        </w:rPr>
        <w:t>c</w:t>
      </w:r>
      <w:r w:rsidRPr="001D7698">
        <w:rPr>
          <w:rFonts w:ascii="Book Antiqua" w:hAnsi="Book Antiqua"/>
          <w:sz w:val="24"/>
          <w:szCs w:val="24"/>
          <w:lang w:val="en-US"/>
        </w:rPr>
        <w:t xml:space="preserve">hronic respiratory questionnaire, </w:t>
      </w:r>
      <w:r w:rsidR="003C6B19" w:rsidRPr="001D7698">
        <w:rPr>
          <w:rFonts w:ascii="Book Antiqua" w:hAnsi="Book Antiqua"/>
          <w:sz w:val="24"/>
          <w:szCs w:val="24"/>
          <w:lang w:val="en-US"/>
        </w:rPr>
        <w:t xml:space="preserve">the </w:t>
      </w:r>
      <w:r w:rsidRPr="001D7698">
        <w:rPr>
          <w:rFonts w:ascii="Book Antiqua" w:hAnsi="Book Antiqua"/>
          <w:sz w:val="24"/>
          <w:szCs w:val="24"/>
          <w:lang w:val="en-US"/>
        </w:rPr>
        <w:t>dyspnea score was significant</w:t>
      </w:r>
      <w:r w:rsidR="003C6B19" w:rsidRPr="001D7698">
        <w:rPr>
          <w:rFonts w:ascii="Book Antiqua" w:hAnsi="Book Antiqua"/>
          <w:sz w:val="24"/>
          <w:szCs w:val="24"/>
          <w:lang w:val="en-US"/>
        </w:rPr>
        <w:t>ly</w:t>
      </w:r>
      <w:r w:rsidRPr="001D7698">
        <w:rPr>
          <w:rFonts w:ascii="Book Antiqua" w:hAnsi="Book Antiqua"/>
          <w:sz w:val="24"/>
          <w:szCs w:val="24"/>
          <w:lang w:val="en-US"/>
        </w:rPr>
        <w:t xml:space="preserve"> correlated with FVC%, whereas </w:t>
      </w:r>
      <w:r w:rsidR="003C6B19" w:rsidRPr="001D7698">
        <w:rPr>
          <w:rFonts w:ascii="Book Antiqua" w:hAnsi="Book Antiqua"/>
          <w:sz w:val="24"/>
          <w:szCs w:val="24"/>
          <w:lang w:val="en-US"/>
        </w:rPr>
        <w:t xml:space="preserve">the </w:t>
      </w:r>
      <w:r w:rsidRPr="001D7698">
        <w:rPr>
          <w:rFonts w:ascii="Book Antiqua" w:hAnsi="Book Antiqua"/>
          <w:sz w:val="24"/>
          <w:szCs w:val="24"/>
          <w:lang w:val="en-US"/>
        </w:rPr>
        <w:t>fatigue and emotional score</w:t>
      </w:r>
      <w:r w:rsidR="003C6B19" w:rsidRPr="001D7698">
        <w:rPr>
          <w:rFonts w:ascii="Book Antiqua" w:hAnsi="Book Antiqua"/>
          <w:sz w:val="24"/>
          <w:szCs w:val="24"/>
          <w:lang w:val="en-US"/>
        </w:rPr>
        <w:t>s</w:t>
      </w:r>
      <w:r w:rsidRPr="001D7698">
        <w:rPr>
          <w:rFonts w:ascii="Book Antiqua" w:hAnsi="Book Antiqua"/>
          <w:sz w:val="24"/>
          <w:szCs w:val="24"/>
          <w:lang w:val="en-US"/>
        </w:rPr>
        <w:t xml:space="preserve"> were not correlated</w:t>
      </w:r>
      <w:r w:rsidRPr="001D7698">
        <w:rPr>
          <w:rFonts w:ascii="Book Antiqua" w:hAnsi="Book Antiqua" w:cs="Arial"/>
          <w:sz w:val="24"/>
          <w:szCs w:val="24"/>
          <w:lang w:val="en-US"/>
        </w:rPr>
        <w:t>.</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Pulmonary Function Test (PFT)</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Patients with RA-ILD usually demonstrate a restrictive pattern </w:t>
      </w:r>
      <w:r w:rsidR="003C6B19" w:rsidRPr="001D7698">
        <w:rPr>
          <w:rFonts w:ascii="Book Antiqua" w:hAnsi="Book Antiqua"/>
          <w:sz w:val="24"/>
          <w:szCs w:val="24"/>
          <w:lang w:val="en-US"/>
        </w:rPr>
        <w:t>on</w:t>
      </w:r>
      <w:r w:rsidRPr="001D7698">
        <w:rPr>
          <w:rFonts w:ascii="Book Antiqua" w:hAnsi="Book Antiqua"/>
          <w:sz w:val="24"/>
          <w:szCs w:val="24"/>
          <w:lang w:val="en-US"/>
        </w:rPr>
        <w:t xml:space="preserve"> PFT with reduced </w:t>
      </w:r>
      <w:r w:rsidR="003C6B19" w:rsidRPr="001D7698">
        <w:rPr>
          <w:rFonts w:ascii="Book Antiqua" w:hAnsi="Book Antiqua"/>
          <w:sz w:val="24"/>
          <w:szCs w:val="24"/>
          <w:lang w:val="en-US"/>
        </w:rPr>
        <w:t>t</w:t>
      </w:r>
      <w:r w:rsidRPr="001D7698">
        <w:rPr>
          <w:rFonts w:ascii="Book Antiqua" w:hAnsi="Book Antiqua"/>
          <w:sz w:val="24"/>
          <w:szCs w:val="24"/>
          <w:lang w:val="en-US"/>
        </w:rPr>
        <w:t>otal lung capacity (TLC),</w:t>
      </w:r>
      <w:r w:rsidRPr="001D7698">
        <w:rPr>
          <w:rFonts w:ascii="Book Antiqua" w:hAnsi="Book Antiqua" w:cs="Arial"/>
          <w:sz w:val="24"/>
          <w:szCs w:val="24"/>
          <w:lang w:val="en-US"/>
        </w:rPr>
        <w:t xml:space="preserve"> </w:t>
      </w:r>
      <w:r w:rsidR="003C6B19" w:rsidRPr="001D7698">
        <w:rPr>
          <w:rFonts w:ascii="Book Antiqua" w:hAnsi="Book Antiqua" w:cs="Arial"/>
          <w:sz w:val="24"/>
          <w:szCs w:val="24"/>
          <w:lang w:val="en-US"/>
        </w:rPr>
        <w:t xml:space="preserve">or a </w:t>
      </w:r>
      <w:r w:rsidRPr="001D7698">
        <w:rPr>
          <w:rFonts w:ascii="Book Antiqua" w:hAnsi="Book Antiqua" w:cs="Arial"/>
          <w:sz w:val="24"/>
          <w:szCs w:val="24"/>
          <w:lang w:val="en-US"/>
        </w:rPr>
        <w:t xml:space="preserve">diminished </w:t>
      </w:r>
      <w:r w:rsidR="0065682C" w:rsidRPr="001D7698">
        <w:rPr>
          <w:rFonts w:ascii="Book Antiqua" w:hAnsi="Book Antiqua" w:cs="Arial"/>
          <w:sz w:val="24"/>
          <w:szCs w:val="24"/>
          <w:lang w:val="en-US"/>
        </w:rPr>
        <w:t>FVC</w:t>
      </w:r>
      <w:r w:rsidRPr="001D7698">
        <w:rPr>
          <w:rFonts w:ascii="Book Antiqua" w:hAnsi="Book Antiqua" w:cs="Arial"/>
          <w:sz w:val="24"/>
          <w:szCs w:val="24"/>
          <w:lang w:val="en-US"/>
        </w:rPr>
        <w:t xml:space="preserve"> with a normal or increased </w:t>
      </w:r>
      <w:r w:rsidR="003C6B19" w:rsidRPr="001D7698">
        <w:rPr>
          <w:rFonts w:ascii="Book Antiqua" w:hAnsi="Book Antiqua"/>
          <w:sz w:val="24"/>
          <w:szCs w:val="24"/>
          <w:lang w:val="en-US"/>
        </w:rPr>
        <w:t>f</w:t>
      </w:r>
      <w:r w:rsidRPr="001D7698">
        <w:rPr>
          <w:rFonts w:ascii="Book Antiqua" w:hAnsi="Book Antiqua"/>
          <w:sz w:val="24"/>
          <w:szCs w:val="24"/>
          <w:lang w:val="en-US"/>
        </w:rPr>
        <w:t>orced expiratory volume at 1 second/</w:t>
      </w:r>
      <w:r w:rsidR="003C6B19" w:rsidRPr="001D7698">
        <w:rPr>
          <w:rFonts w:ascii="Book Antiqua" w:hAnsi="Book Antiqua"/>
          <w:sz w:val="24"/>
          <w:szCs w:val="24"/>
          <w:lang w:val="en-US"/>
        </w:rPr>
        <w:t>f</w:t>
      </w:r>
      <w:r w:rsidRPr="001D7698">
        <w:rPr>
          <w:rFonts w:ascii="Book Antiqua" w:hAnsi="Book Antiqua"/>
          <w:sz w:val="24"/>
          <w:szCs w:val="24"/>
          <w:lang w:val="en-US"/>
        </w:rPr>
        <w:t>orced vital capacity (FEV1/FVC)</w:t>
      </w:r>
      <w:r w:rsidRPr="001D7698">
        <w:rPr>
          <w:rFonts w:ascii="Book Antiqua" w:hAnsi="Book Antiqua" w:cs="Arial"/>
          <w:sz w:val="24"/>
          <w:szCs w:val="24"/>
          <w:lang w:val="en-US"/>
        </w:rPr>
        <w:t xml:space="preserve"> ratio and/or impaired gas exchange,</w:t>
      </w:r>
      <w:r w:rsidR="003C6B19" w:rsidRPr="001D7698">
        <w:rPr>
          <w:rFonts w:ascii="Book Antiqua" w:hAnsi="Book Antiqua" w:cs="Arial"/>
          <w:sz w:val="24"/>
          <w:szCs w:val="24"/>
          <w:lang w:val="en-US"/>
        </w:rPr>
        <w:t xml:space="preserve"> which is</w:t>
      </w:r>
      <w:r w:rsidRPr="001D7698">
        <w:rPr>
          <w:rFonts w:ascii="Book Antiqua" w:hAnsi="Book Antiqua" w:cs="Arial"/>
          <w:sz w:val="24"/>
          <w:szCs w:val="24"/>
          <w:lang w:val="en-US"/>
        </w:rPr>
        <w:t xml:space="preserve"> characterized by </w:t>
      </w:r>
      <w:r w:rsidR="003C6B19" w:rsidRPr="001D7698">
        <w:rPr>
          <w:rFonts w:ascii="Book Antiqua" w:hAnsi="Book Antiqua" w:cs="Arial"/>
          <w:sz w:val="24"/>
          <w:szCs w:val="24"/>
          <w:lang w:val="en-US"/>
        </w:rPr>
        <w:t xml:space="preserve">an </w:t>
      </w:r>
      <w:r w:rsidRPr="001D7698">
        <w:rPr>
          <w:rFonts w:ascii="Book Antiqua" w:hAnsi="Book Antiqua"/>
          <w:sz w:val="24"/>
          <w:szCs w:val="24"/>
          <w:lang w:val="en-US"/>
        </w:rPr>
        <w:t>increased P (A–a) O</w:t>
      </w:r>
      <w:r w:rsidRPr="001D7698">
        <w:rPr>
          <w:rFonts w:ascii="Book Antiqua" w:hAnsi="Book Antiqua"/>
          <w:sz w:val="24"/>
          <w:szCs w:val="24"/>
          <w:vertAlign w:val="subscript"/>
          <w:lang w:val="en-US"/>
        </w:rPr>
        <w:t>2</w:t>
      </w:r>
      <w:r w:rsidRPr="001D7698">
        <w:rPr>
          <w:rFonts w:ascii="Book Antiqua" w:hAnsi="Book Antiqua"/>
          <w:sz w:val="24"/>
          <w:szCs w:val="24"/>
          <w:lang w:val="en-US"/>
        </w:rPr>
        <w:t xml:space="preserve"> (Alveolar-arterial pressure difference for O</w:t>
      </w:r>
      <w:r w:rsidRPr="001D7698">
        <w:rPr>
          <w:rFonts w:ascii="Book Antiqua" w:hAnsi="Book Antiqua"/>
          <w:sz w:val="24"/>
          <w:szCs w:val="24"/>
          <w:vertAlign w:val="subscript"/>
          <w:lang w:val="en-US"/>
        </w:rPr>
        <w:t>2</w:t>
      </w:r>
      <w:r w:rsidRPr="001D7698">
        <w:rPr>
          <w:rFonts w:ascii="Book Antiqua" w:hAnsi="Book Antiqua"/>
          <w:sz w:val="24"/>
          <w:szCs w:val="24"/>
          <w:lang w:val="en-US"/>
        </w:rPr>
        <w:t>),</w:t>
      </w:r>
      <w:r w:rsidRPr="001D7698">
        <w:rPr>
          <w:rFonts w:ascii="Book Antiqua" w:hAnsi="Book Antiqua" w:cs="Arial"/>
          <w:sz w:val="24"/>
          <w:szCs w:val="24"/>
          <w:lang w:val="en-US"/>
        </w:rPr>
        <w:t xml:space="preserve"> decreased PaO</w:t>
      </w:r>
      <w:r w:rsidRPr="001D7698">
        <w:rPr>
          <w:rFonts w:ascii="Book Antiqua" w:hAnsi="Book Antiqua" w:cs="Arial"/>
          <w:sz w:val="24"/>
          <w:szCs w:val="24"/>
          <w:vertAlign w:val="subscript"/>
          <w:lang w:val="en-US"/>
        </w:rPr>
        <w:t>2</w:t>
      </w:r>
      <w:r w:rsidRPr="001D7698">
        <w:rPr>
          <w:rFonts w:ascii="Book Antiqua" w:hAnsi="Book Antiqua" w:cs="Arial"/>
          <w:sz w:val="24"/>
          <w:szCs w:val="24"/>
          <w:lang w:val="en-US"/>
        </w:rPr>
        <w:t xml:space="preserve"> at rest or exertion, or decrease</w:t>
      </w:r>
      <w:r w:rsidR="003C6B19" w:rsidRPr="001D7698">
        <w:rPr>
          <w:rFonts w:ascii="Book Antiqua" w:hAnsi="Book Antiqua" w:cs="Arial"/>
          <w:sz w:val="24"/>
          <w:szCs w:val="24"/>
          <w:lang w:val="en-US"/>
        </w:rPr>
        <w:t>s</w:t>
      </w:r>
      <w:r w:rsidRPr="001D7698">
        <w:rPr>
          <w:rFonts w:ascii="Book Antiqua" w:hAnsi="Book Antiqua" w:cs="Arial"/>
          <w:sz w:val="24"/>
          <w:szCs w:val="24"/>
          <w:lang w:val="en-US"/>
        </w:rPr>
        <w:t xml:space="preserve"> in </w:t>
      </w:r>
      <w:r w:rsidR="003C6B19" w:rsidRPr="001D7698">
        <w:rPr>
          <w:rFonts w:ascii="Book Antiqua" w:hAnsi="Book Antiqua" w:cs="Arial"/>
          <w:sz w:val="24"/>
          <w:szCs w:val="24"/>
          <w:lang w:val="en-US"/>
        </w:rPr>
        <w:t xml:space="preserve">the </w:t>
      </w:r>
      <w:r w:rsidR="00BA2FA9" w:rsidRPr="001D7698">
        <w:rPr>
          <w:rFonts w:ascii="Book Antiqua" w:hAnsi="Book Antiqua" w:cs="Arial"/>
          <w:sz w:val="24"/>
          <w:szCs w:val="24"/>
          <w:lang w:val="en-US"/>
        </w:rPr>
        <w:t>DLCO</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&lt;EndNote&gt;&lt;Cite&gt;&lt;Year&gt;2002&lt;/Year&gt;&lt;RecNum&gt;1353&lt;/RecNum&gt;&lt;DisplayText&gt;&lt;style face="superscript"&gt;[107]&lt;/style&gt;&lt;/DisplayText&gt;&lt;record&gt;&lt;rec-number&gt;1353&lt;/rec-number&gt;&lt;foreign-keys&gt;&lt;key app="EN" db-id="vtz0tp25dz5td7ezvpo5ss9h0zedvdvadt2z"&gt;1353&lt;/key&gt;&lt;/foreign-keys&gt;&lt;ref-type name="Journal Article"&gt;17&lt;/ref-type&gt;&lt;contributors&gt;&lt;/contributors&gt;&lt;titles&gt;&lt;title&gt;American Thoracic Society/European Respiratory Society International Multidisciplinary Consensus Classification of the Idiopathic Interstitial Pneumonias. This joint statement of the American Thoracic Society (ATS), and the European Respiratory Society (ERS) was adopted by the ATS board of directors, June 2001 and by the ERS Executive Committee, June 2001&lt;/title&gt;&lt;secondary-title&gt;Am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277-304&lt;/pages&gt;&lt;volume&gt;165&lt;/volume&gt;&lt;number&gt;2&lt;/number&gt;&lt;edition&gt;2002/01/16&lt;/edition&gt;&lt;keywords&gt;&lt;keyword&gt;Bronchiolitis/classification/diagnosis/physiopathology&lt;/keyword&gt;&lt;keyword&gt;Humans&lt;/keyword&gt;&lt;keyword&gt;Lung/pathology/physiopathology/radiography&lt;/keyword&gt;&lt;keyword&gt;Lung Diseases, Interstitial/*classification/diagnosis/physiopathology&lt;/keyword&gt;&lt;keyword&gt;Pulmonary Fibrosis/classification/diagnosis/physiopathology&lt;/keyword&gt;&lt;/keywords&gt;&lt;dates&gt;&lt;year&gt;2002&lt;/year&gt;&lt;pub-dates&gt;&lt;date&gt;Jan 15&lt;/date&gt;&lt;/pub-dates&gt;&lt;/dates&gt;&lt;isbn&gt;1073-449X (Print)&amp;#xD;1073-449x&lt;/isbn&gt;&lt;accession-num&gt;11790668&lt;/accession-num&gt;&lt;urls&gt;&lt;/urls&gt;&lt;electronic-resource-num&gt;10.1164/ajrccm.165.2.ats01&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7" w:tooltip=", 2002 #1353" w:history="1">
        <w:r w:rsidR="00115E8F" w:rsidRPr="001D7698">
          <w:rPr>
            <w:rFonts w:ascii="Book Antiqua" w:hAnsi="Book Antiqua" w:cs="Arial"/>
            <w:sz w:val="24"/>
            <w:szCs w:val="24"/>
            <w:vertAlign w:val="superscript"/>
            <w:lang w:val="en-US"/>
          </w:rPr>
          <w:t>107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E20EB7" w:rsidRPr="001D7698">
        <w:rPr>
          <w:rFonts w:ascii="Book Antiqua" w:hAnsi="Book Antiqua"/>
          <w:sz w:val="24"/>
          <w:szCs w:val="24"/>
          <w:lang w:val="en-US"/>
        </w:rPr>
        <w:t xml:space="preserve">Chen </w:t>
      </w:r>
      <w:r w:rsidR="00E20EB7" w:rsidRPr="001D7698">
        <w:rPr>
          <w:rFonts w:ascii="Book Antiqua" w:hAnsi="Book Antiqua"/>
          <w:i/>
          <w:sz w:val="24"/>
          <w:szCs w:val="24"/>
          <w:lang w:val="en-US"/>
        </w:rPr>
        <w:t>et al</w:t>
      </w:r>
      <w:r w:rsidR="00E20EB7" w:rsidRPr="001D7698">
        <w:rPr>
          <w:rFonts w:ascii="Book Antiqua" w:hAnsi="Book Antiqua" w:cs="Arial"/>
          <w:sz w:val="24"/>
          <w:szCs w:val="24"/>
          <w:lang w:val="en-US"/>
        </w:rPr>
        <w:fldChar w:fldCharType="begin"/>
      </w:r>
      <w:r w:rsidR="00E20EB7" w:rsidRPr="001D7698">
        <w:rPr>
          <w:rFonts w:ascii="Book Antiqua" w:hAnsi="Book Antiqua" w:cs="Arial"/>
          <w:sz w:val="24"/>
          <w:szCs w:val="24"/>
          <w:lang w:val="en-US"/>
        </w:rPr>
        <w:instrText xml:space="preserve"> ADDIN EN.CITE &lt;EndNote&gt;&lt;Cite&gt;&lt;Author&gt;Chen&lt;/Author&gt;&lt;Year&gt;2013&lt;/Year&gt;&lt;RecNum&gt;1369&lt;/RecNum&gt;&lt;DisplayText&gt;&lt;style face="superscript"&gt;[10]&lt;/style&gt;&lt;/DisplayText&gt;&lt;record&gt;&lt;rec-number&gt;1369&lt;/rec-number&gt;&lt;foreign-keys&gt;&lt;key app="EN" db-id="vtz0tp25dz5td7ezvpo5ss9h0zedvdvadt2z"&gt;1369&lt;/key&gt;&lt;/foreign-keys&gt;&lt;ref-type name="Journal Article"&gt;17&lt;/ref-type&gt;&lt;contributors&gt;&lt;authors&gt;&lt;author&gt;Chen, J.&lt;/author&gt;&lt;author&gt;Shi, Y.&lt;/author&gt;&lt;author&gt;Wang, X.&lt;/author&gt;&lt;author&gt;Huang, H.&lt;/author&gt;&lt;author&gt;Ascherman, D.&lt;/author&gt;&lt;/authors&gt;&lt;/contributors&gt;&lt;auth-address&gt;Rheumatology Department of the First Hospital of Xiamen University, Zhen Hai Road No. 55, Xiamen 361003, China. juan10501@hotmail.com&lt;/auth-address&gt;&lt;titles&gt;&lt;title&gt;Asymptomatic preclinical rheumatoid arthritis-associated interstitial lung disease&lt;/title&gt;&lt;secondary-title&gt;Clin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immunology&lt;/abbr-1&gt;&lt;/alt-periodical&gt;&lt;pages&gt;406927&lt;/pages&gt;&lt;volume&gt;2013&lt;/volume&gt;&lt;edition&gt;2013/08/29&lt;/edition&gt;&lt;keywords&gt;&lt;keyword&gt;Adult&lt;/keyword&gt;&lt;keyword&gt;Aged&lt;/keyword&gt;&lt;keyword&gt;Aged, 80 and over&lt;/keyword&gt;&lt;keyword&gt;Arthritis, Rheumatoid/complications&lt;/keyword&gt;&lt;keyword&gt;Female&lt;/keyword&gt;&lt;keyword&gt;Humans&lt;/keyword&gt;&lt;keyword&gt;Lung/physiopathology/radiography&lt;/keyword&gt;&lt;keyword&gt;Lung Diseases, Interstitial/*diagnosis/*etiology&lt;/keyword&gt;&lt;keyword&gt;Male&lt;/keyword&gt;&lt;keyword&gt;Middle Aged&lt;/keyword&gt;&lt;keyword&gt;Respiratory Function Tests&lt;/keyword&gt;&lt;keyword&gt;Tomography, X-Ray Computed&lt;/keyword&gt;&lt;keyword&gt;Young Adult&lt;/keyword&gt;&lt;/keywords&gt;&lt;dates&gt;&lt;year&gt;2013&lt;/year&gt;&lt;/dates&gt;&lt;isbn&gt;1740-2522&lt;/isbn&gt;&lt;accession-num&gt;23983768&lt;/accession-num&gt;&lt;urls&gt;&lt;/urls&gt;&lt;custom2&gt;Pmc3747456&lt;/custom2&gt;&lt;electronic-resource-num&gt;10.1155/2013/406927&lt;/electronic-resource-num&gt;&lt;remote-database-provider&gt;Nlm&lt;/remote-database-provider&gt;&lt;language&gt;eng&lt;/language&gt;&lt;/record&gt;&lt;/Cite&gt;&lt;/EndNote&gt;</w:instrText>
      </w:r>
      <w:r w:rsidR="00E20EB7" w:rsidRPr="001D7698">
        <w:rPr>
          <w:rFonts w:ascii="Book Antiqua" w:hAnsi="Book Antiqua" w:cs="Arial"/>
          <w:sz w:val="24"/>
          <w:szCs w:val="24"/>
          <w:lang w:val="en-US"/>
        </w:rPr>
        <w:fldChar w:fldCharType="separate"/>
      </w:r>
      <w:r w:rsidR="00E20EB7" w:rsidRPr="001D7698">
        <w:rPr>
          <w:rFonts w:ascii="Book Antiqua" w:hAnsi="Book Antiqua" w:cs="Arial"/>
          <w:sz w:val="24"/>
          <w:szCs w:val="24"/>
          <w:vertAlign w:val="superscript"/>
          <w:lang w:val="en-US"/>
        </w:rPr>
        <w:t>[</w:t>
      </w:r>
      <w:hyperlink w:anchor="_ENREF_10" w:tooltip="Chen, 2013 #1369" w:history="1">
        <w:r w:rsidR="00E20EB7" w:rsidRPr="001D7698">
          <w:rPr>
            <w:rFonts w:ascii="Book Antiqua" w:hAnsi="Book Antiqua" w:cs="Arial"/>
            <w:sz w:val="24"/>
            <w:szCs w:val="24"/>
            <w:vertAlign w:val="superscript"/>
            <w:lang w:val="en-US"/>
          </w:rPr>
          <w:t>10</w:t>
        </w:r>
      </w:hyperlink>
      <w:r w:rsidR="00E20EB7" w:rsidRPr="001D7698">
        <w:rPr>
          <w:rFonts w:ascii="Book Antiqua" w:hAnsi="Book Antiqua" w:cs="Arial"/>
          <w:sz w:val="24"/>
          <w:szCs w:val="24"/>
          <w:vertAlign w:val="superscript"/>
          <w:lang w:val="en-US"/>
        </w:rPr>
        <w:t>]</w:t>
      </w:r>
      <w:r w:rsidR="00E20EB7"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observed, in a cross-sectional study </w:t>
      </w:r>
      <w:r w:rsidR="003C6B19" w:rsidRPr="001D7698">
        <w:rPr>
          <w:rFonts w:ascii="Book Antiqua" w:hAnsi="Book Antiqua"/>
          <w:sz w:val="24"/>
          <w:szCs w:val="24"/>
          <w:lang w:val="en-US"/>
        </w:rPr>
        <w:t xml:space="preserve">of </w:t>
      </w:r>
      <w:r w:rsidRPr="001D7698">
        <w:rPr>
          <w:rFonts w:ascii="Book Antiqua" w:hAnsi="Book Antiqua"/>
          <w:sz w:val="24"/>
          <w:szCs w:val="24"/>
          <w:lang w:val="en-US"/>
        </w:rPr>
        <w:t>patients with RA-ILD, the presence of severe respiratory impairment</w:t>
      </w:r>
      <w:r w:rsidRPr="001D7698">
        <w:rPr>
          <w:rFonts w:ascii="Book Antiqua" w:hAnsi="Book Antiqua" w:cs="Arial"/>
          <w:sz w:val="24"/>
          <w:szCs w:val="24"/>
          <w:lang w:val="en-US"/>
        </w:rPr>
        <w:t xml:space="preserve"> [lower percent predicted FVC (74.9 ± 12.2 </w:t>
      </w:r>
      <w:r w:rsidRPr="001D7698">
        <w:rPr>
          <w:rFonts w:ascii="Book Antiqua" w:hAnsi="Book Antiqua" w:cs="Arial"/>
          <w:i/>
          <w:sz w:val="24"/>
          <w:szCs w:val="24"/>
          <w:lang w:val="en-US"/>
        </w:rPr>
        <w:t>v</w:t>
      </w:r>
      <w:r w:rsidR="00E20EB7" w:rsidRPr="001D7698">
        <w:rPr>
          <w:rFonts w:ascii="Book Antiqua" w:hAnsi="Book Antiqua" w:cs="Arial"/>
          <w:i/>
          <w:sz w:val="24"/>
          <w:szCs w:val="24"/>
          <w:lang w:val="en-US" w:eastAsia="zh-CN"/>
        </w:rPr>
        <w:t>s</w:t>
      </w:r>
      <w:r w:rsidRPr="001D7698">
        <w:rPr>
          <w:rFonts w:ascii="Book Antiqua" w:hAnsi="Book Antiqua" w:cs="Arial"/>
          <w:sz w:val="24"/>
          <w:szCs w:val="24"/>
          <w:lang w:val="en-US"/>
        </w:rPr>
        <w:t xml:space="preserve"> 86.9 ± 11.3;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0.001), TLC (87.8 ± 15.7 </w:t>
      </w:r>
      <w:r w:rsidR="00E20EB7" w:rsidRPr="001D7698">
        <w:rPr>
          <w:rFonts w:ascii="Book Antiqua" w:hAnsi="Book Antiqua" w:cs="Arial"/>
          <w:i/>
          <w:sz w:val="24"/>
          <w:szCs w:val="24"/>
          <w:lang w:val="en-US" w:eastAsia="zh-CN"/>
        </w:rPr>
        <w:t>vs</w:t>
      </w:r>
      <w:r w:rsidRPr="001D7698">
        <w:rPr>
          <w:rFonts w:ascii="Book Antiqua" w:hAnsi="Book Antiqua" w:cs="Arial"/>
          <w:sz w:val="24"/>
          <w:szCs w:val="24"/>
          <w:lang w:val="en-US"/>
        </w:rPr>
        <w:t xml:space="preserve"> 98.4 ± 11.3;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0.001), FEV1 (74.1 ± 14.6 </w:t>
      </w:r>
      <w:r w:rsidRPr="001D7698">
        <w:rPr>
          <w:rFonts w:ascii="Book Antiqua" w:hAnsi="Book Antiqua" w:cs="Arial"/>
          <w:i/>
          <w:sz w:val="24"/>
          <w:szCs w:val="24"/>
          <w:lang w:val="en-US"/>
        </w:rPr>
        <w:t>vs</w:t>
      </w:r>
      <w:r w:rsidRPr="001D7698">
        <w:rPr>
          <w:rFonts w:ascii="Book Antiqua" w:hAnsi="Book Antiqua" w:cs="Arial"/>
          <w:sz w:val="24"/>
          <w:szCs w:val="24"/>
          <w:lang w:val="en-US"/>
        </w:rPr>
        <w:t xml:space="preserve"> 88.0 ± 12.9;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0.001), and DLCO (68.1 ± 19.5 </w:t>
      </w:r>
      <w:r w:rsidRPr="001D7698">
        <w:rPr>
          <w:rFonts w:ascii="Book Antiqua" w:hAnsi="Book Antiqua" w:cs="Arial"/>
          <w:i/>
          <w:sz w:val="24"/>
          <w:szCs w:val="24"/>
          <w:lang w:val="en-US"/>
        </w:rPr>
        <w:t>vs</w:t>
      </w:r>
      <w:r w:rsidRPr="001D7698">
        <w:rPr>
          <w:rFonts w:ascii="Book Antiqua" w:hAnsi="Book Antiqua" w:cs="Arial"/>
          <w:sz w:val="24"/>
          <w:szCs w:val="24"/>
          <w:lang w:val="en-US"/>
        </w:rPr>
        <w:t xml:space="preserve"> 96.2 ± 17.7;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&lt;</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0.001)] compared to RA patients</w:t>
      </w:r>
      <w:r w:rsidR="003C6B19" w:rsidRPr="001D7698">
        <w:rPr>
          <w:rFonts w:ascii="Book Antiqua" w:hAnsi="Book Antiqua" w:cs="Arial"/>
          <w:sz w:val="24"/>
          <w:szCs w:val="24"/>
          <w:lang w:val="en-US"/>
        </w:rPr>
        <w:t xml:space="preserve"> without ILD</w:t>
      </w:r>
      <w:r w:rsidR="00E20EB7" w:rsidRPr="001D7698">
        <w:rPr>
          <w:rFonts w:ascii="Book Antiqua" w:hAnsi="Book Antiqua" w:cs="Arial"/>
          <w:sz w:val="24"/>
          <w:szCs w:val="24"/>
          <w:lang w:val="en-US"/>
        </w:rPr>
        <w:t xml:space="preserve">. Saag </w:t>
      </w:r>
      <w:r w:rsidR="00E20EB7"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PEVuZE5vdGU+PENpdGU+PEF1dGhvcj5TYWFnPC9BdXRob3I+PFllYXI+MTk5NjwvWWVhcj48UmVj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aW9kaWNhbD48cGFnZXM+MTcxMS05PC9wYWdlcz48dm9sdW1lPjM5PC92b2x1bWU+PG51bWJlcj4x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PEVuZE5vdGU+PENpdGU+PEF1dGhvcj5TYWFnPC9BdXRob3I+PFllYXI+MTk5NjwvWWVhcj48UmVj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aW9kaWNhbD48cGFnZXM+MTcxMS05PC9wYWdlcz48dm9sdW1lPjM5PC92b2x1bWU+PG51bWJlcj4x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4" w:tooltip="Saag, 1996 #1376" w:history="1">
        <w:r w:rsidR="00115E8F" w:rsidRPr="001D7698">
          <w:rPr>
            <w:rFonts w:ascii="Book Antiqua" w:hAnsi="Book Antiqua" w:cs="Arial"/>
            <w:sz w:val="24"/>
            <w:szCs w:val="24"/>
            <w:vertAlign w:val="superscript"/>
            <w:lang w:val="en-US"/>
          </w:rPr>
          <w:t>14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in a cross-sectional study, found that worse functioning </w:t>
      </w:r>
      <w:r w:rsidR="003C6B19" w:rsidRPr="001D7698">
        <w:rPr>
          <w:rFonts w:ascii="Book Antiqua" w:hAnsi="Book Antiqua" w:cs="Arial"/>
          <w:sz w:val="24"/>
          <w:szCs w:val="24"/>
          <w:lang w:val="en-US"/>
        </w:rPr>
        <w:t xml:space="preserve">as </w:t>
      </w:r>
      <w:r w:rsidRPr="001D7698">
        <w:rPr>
          <w:rFonts w:ascii="Book Antiqua" w:hAnsi="Book Antiqua" w:cs="Arial"/>
          <w:sz w:val="24"/>
          <w:szCs w:val="24"/>
          <w:lang w:val="en-US"/>
        </w:rPr>
        <w:t>evaluated by</w:t>
      </w:r>
      <w:r w:rsidR="003C6B19" w:rsidRPr="001D7698">
        <w:rPr>
          <w:rFonts w:ascii="Book Antiqua" w:hAnsi="Book Antiqua" w:cs="Arial"/>
          <w:sz w:val="24"/>
          <w:szCs w:val="24"/>
          <w:lang w:val="en-US"/>
        </w:rPr>
        <w:t xml:space="preserve"> the</w:t>
      </w:r>
      <w:r w:rsidRPr="001D7698">
        <w:rPr>
          <w:rFonts w:ascii="Book Antiqua" w:hAnsi="Book Antiqua" w:cs="Arial"/>
          <w:sz w:val="24"/>
          <w:szCs w:val="24"/>
          <w:lang w:val="en-US"/>
        </w:rPr>
        <w:t xml:space="preserve"> Health Assessment Questionnaire Disability-Index (HAQ-DI), </w:t>
      </w:r>
      <w:r w:rsidR="003C6B19" w:rsidRPr="001D7698">
        <w:rPr>
          <w:rFonts w:ascii="Book Antiqua" w:hAnsi="Book Antiqua" w:cs="Arial"/>
          <w:sz w:val="24"/>
          <w:szCs w:val="24"/>
          <w:lang w:val="en-US"/>
        </w:rPr>
        <w:t xml:space="preserve">was </w:t>
      </w:r>
      <w:r w:rsidRPr="001D7698">
        <w:rPr>
          <w:rFonts w:ascii="Book Antiqua" w:hAnsi="Book Antiqua" w:cs="Arial"/>
          <w:sz w:val="24"/>
          <w:szCs w:val="24"/>
          <w:lang w:val="en-US"/>
        </w:rPr>
        <w:t xml:space="preserve">a risk factor </w:t>
      </w:r>
      <w:r w:rsidR="003C6B19" w:rsidRPr="001D7698">
        <w:rPr>
          <w:rFonts w:ascii="Book Antiqua" w:hAnsi="Book Antiqua" w:cs="Arial"/>
          <w:sz w:val="24"/>
          <w:szCs w:val="24"/>
          <w:lang w:val="en-US"/>
        </w:rPr>
        <w:t>for</w:t>
      </w:r>
      <w:r w:rsidRPr="001D7698">
        <w:rPr>
          <w:rFonts w:ascii="Book Antiqua" w:hAnsi="Book Antiqua" w:cs="Arial"/>
          <w:sz w:val="24"/>
          <w:szCs w:val="24"/>
          <w:lang w:val="en-US"/>
        </w:rPr>
        <w:t xml:space="preserve"> decline</w:t>
      </w:r>
      <w:r w:rsidR="003C6B19" w:rsidRPr="001D7698">
        <w:rPr>
          <w:rFonts w:ascii="Book Antiqua" w:hAnsi="Book Antiqua" w:cs="Arial"/>
          <w:sz w:val="24"/>
          <w:szCs w:val="24"/>
          <w:lang w:val="en-US"/>
        </w:rPr>
        <w:t>s</w:t>
      </w:r>
      <w:r w:rsidRPr="001D7698">
        <w:rPr>
          <w:rFonts w:ascii="Book Antiqua" w:hAnsi="Book Antiqua" w:cs="Arial"/>
          <w:sz w:val="24"/>
          <w:szCs w:val="24"/>
          <w:lang w:val="en-US"/>
        </w:rPr>
        <w:t xml:space="preserve"> in both the DLCO and FVC. </w:t>
      </w:r>
      <w:r w:rsidR="003C6B19" w:rsidRPr="001D7698">
        <w:rPr>
          <w:rFonts w:ascii="Book Antiqua" w:hAnsi="Book Antiqua"/>
          <w:sz w:val="24"/>
          <w:szCs w:val="24"/>
          <w:lang w:val="en-US"/>
        </w:rPr>
        <w:t>However</w:t>
      </w:r>
      <w:r w:rsidR="00E20EB7" w:rsidRPr="001D7698">
        <w:rPr>
          <w:rFonts w:ascii="Book Antiqua" w:hAnsi="Book Antiqua"/>
          <w:sz w:val="24"/>
          <w:szCs w:val="24"/>
          <w:lang w:val="en-US"/>
        </w:rPr>
        <w:t xml:space="preserve">, Kim </w:t>
      </w:r>
      <w:r w:rsidR="00E20EB7"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98" w:tooltip="Kim, 2010 #1414" w:history="1">
        <w:r w:rsidR="00115E8F" w:rsidRPr="001D7698">
          <w:rPr>
            <w:rFonts w:ascii="Book Antiqua" w:hAnsi="Book Antiqua" w:cs="Arial"/>
            <w:sz w:val="24"/>
            <w:szCs w:val="24"/>
            <w:vertAlign w:val="superscript"/>
            <w:lang w:val="en-US"/>
          </w:rPr>
          <w:t>98</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in a retrospective </w:t>
      </w:r>
      <w:r w:rsidR="003C6B19" w:rsidRPr="001D7698">
        <w:rPr>
          <w:rFonts w:ascii="Book Antiqua" w:hAnsi="Book Antiqua"/>
          <w:sz w:val="24"/>
          <w:szCs w:val="24"/>
          <w:lang w:val="en-US"/>
        </w:rPr>
        <w:t>study</w:t>
      </w:r>
      <w:r w:rsidRPr="001D7698">
        <w:rPr>
          <w:rFonts w:ascii="Book Antiqua" w:hAnsi="Book Antiqua"/>
          <w:sz w:val="24"/>
          <w:szCs w:val="24"/>
          <w:lang w:val="en-US"/>
        </w:rPr>
        <w:t xml:space="preserve">, observed that variables associated with a decrease in survival time in patients with RA-ILD </w:t>
      </w:r>
      <w:r w:rsidR="003C6B19" w:rsidRPr="001D7698">
        <w:rPr>
          <w:rFonts w:ascii="Book Antiqua" w:hAnsi="Book Antiqua"/>
          <w:sz w:val="24"/>
          <w:szCs w:val="24"/>
          <w:lang w:val="en-US"/>
        </w:rPr>
        <w:t>included</w:t>
      </w:r>
      <w:r w:rsidRPr="001D7698">
        <w:rPr>
          <w:rFonts w:ascii="Book Antiqua" w:hAnsi="Book Antiqua" w:cs="Arial"/>
          <w:sz w:val="24"/>
          <w:szCs w:val="24"/>
          <w:lang w:val="en-US"/>
        </w:rPr>
        <w:t xml:space="preserve"> baseline FVC </w:t>
      </w:r>
      <w:r w:rsidR="00CA22BF" w:rsidRPr="001D7698">
        <w:rPr>
          <w:rFonts w:ascii="Book Antiqua" w:hAnsi="Book Antiqua" w:cs="Arial"/>
          <w:sz w:val="24"/>
          <w:szCs w:val="24"/>
          <w:lang w:val="en-US" w:eastAsia="zh-CN"/>
        </w:rPr>
        <w:t>[</w:t>
      </w:r>
      <w:r w:rsidR="003C6B19" w:rsidRPr="001D7698">
        <w:rPr>
          <w:rFonts w:ascii="Book Antiqua" w:hAnsi="Book Antiqua" w:cs="Arial"/>
          <w:sz w:val="24"/>
          <w:szCs w:val="24"/>
          <w:lang w:val="en-US"/>
        </w:rPr>
        <w:t>h</w:t>
      </w:r>
      <w:r w:rsidRPr="001D7698">
        <w:rPr>
          <w:rFonts w:ascii="Book Antiqua" w:hAnsi="Book Antiqua" w:cs="Arial"/>
          <w:sz w:val="24"/>
          <w:szCs w:val="24"/>
          <w:lang w:val="en-US"/>
        </w:rPr>
        <w:t>azard ratio</w:t>
      </w:r>
      <w:r w:rsidR="00CA22BF" w:rsidRPr="001D7698">
        <w:rPr>
          <w:rFonts w:ascii="Book Antiqua" w:hAnsi="Book Antiqua" w:cs="Arial"/>
          <w:sz w:val="24"/>
          <w:szCs w:val="24"/>
          <w:lang w:val="en-US" w:eastAsia="zh-CN"/>
        </w:rPr>
        <w:t xml:space="preserve"> (HR) = </w:t>
      </w:r>
      <w:r w:rsidRPr="001D7698">
        <w:rPr>
          <w:rFonts w:ascii="Book Antiqua" w:hAnsi="Book Antiqua" w:cs="Arial"/>
          <w:sz w:val="24"/>
          <w:szCs w:val="24"/>
          <w:lang w:val="en-US"/>
        </w:rPr>
        <w:t xml:space="preserve">0.98;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0.01</w:t>
      </w:r>
      <w:r w:rsidR="00CA22BF" w:rsidRPr="001D7698">
        <w:rPr>
          <w:rFonts w:ascii="Book Antiqua" w:hAnsi="Book Antiqua" w:cs="Arial"/>
          <w:sz w:val="24"/>
          <w:szCs w:val="24"/>
          <w:lang w:val="en-US" w:eastAsia="zh-CN"/>
        </w:rPr>
        <w:t>]</w:t>
      </w:r>
      <w:r w:rsidRPr="001D7698">
        <w:rPr>
          <w:rFonts w:ascii="Book Antiqua" w:hAnsi="Book Antiqua" w:cs="Arial"/>
          <w:sz w:val="24"/>
          <w:szCs w:val="24"/>
          <w:lang w:val="en-US"/>
        </w:rPr>
        <w:t xml:space="preserve">, </w:t>
      </w:r>
      <w:r w:rsidRPr="001D7698">
        <w:rPr>
          <w:rFonts w:ascii="Book Antiqua" w:hAnsi="Book Antiqua" w:cs="Arial"/>
          <w:sz w:val="24"/>
          <w:szCs w:val="24"/>
          <w:lang w:val="en-US"/>
        </w:rPr>
        <w:lastRenderedPageBreak/>
        <w:t>baseline DLCO (</w:t>
      </w:r>
      <w:r w:rsidR="00CA22BF" w:rsidRPr="001D7698">
        <w:rPr>
          <w:rFonts w:ascii="Book Antiqua" w:hAnsi="Book Antiqua" w:cs="Arial"/>
          <w:sz w:val="24"/>
          <w:szCs w:val="24"/>
          <w:lang w:val="en-US" w:eastAsia="zh-CN"/>
        </w:rPr>
        <w:t>HR =</w:t>
      </w:r>
      <w:r w:rsidRPr="001D7698">
        <w:rPr>
          <w:rFonts w:ascii="Book Antiqua" w:hAnsi="Book Antiqua" w:cs="Arial"/>
          <w:sz w:val="24"/>
          <w:szCs w:val="24"/>
          <w:lang w:val="en-US"/>
        </w:rPr>
        <w:t xml:space="preserve"> 0.97;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0.002), and t</w:t>
      </w:r>
      <w:r w:rsidR="003C6B19" w:rsidRPr="001D7698">
        <w:rPr>
          <w:rFonts w:ascii="Book Antiqua" w:hAnsi="Book Antiqua" w:cs="Arial"/>
          <w:sz w:val="24"/>
          <w:szCs w:val="24"/>
          <w:lang w:val="en-US"/>
        </w:rPr>
        <w:t>he presence of a</w:t>
      </w:r>
      <w:r w:rsidRPr="001D7698">
        <w:rPr>
          <w:rFonts w:ascii="Book Antiqua" w:hAnsi="Book Antiqua" w:cs="Arial"/>
          <w:sz w:val="24"/>
          <w:szCs w:val="24"/>
          <w:lang w:val="en-US"/>
        </w:rPr>
        <w:t xml:space="preserve"> UIP pattern on HRCT (</w:t>
      </w:r>
      <w:r w:rsidR="00CA22BF" w:rsidRPr="001D7698">
        <w:rPr>
          <w:rFonts w:ascii="Book Antiqua" w:hAnsi="Book Antiqua" w:cs="Arial"/>
          <w:sz w:val="24"/>
          <w:szCs w:val="24"/>
          <w:lang w:val="en-US" w:eastAsia="zh-CN"/>
        </w:rPr>
        <w:t>HR =</w:t>
      </w:r>
      <w:r w:rsidRPr="001D7698">
        <w:rPr>
          <w:rFonts w:ascii="Book Antiqua" w:hAnsi="Book Antiqua" w:cs="Arial"/>
          <w:sz w:val="24"/>
          <w:szCs w:val="24"/>
          <w:lang w:val="en-US"/>
        </w:rPr>
        <w:t xml:space="preserve"> 2.09;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0.04).</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Radiological findings</w:t>
      </w:r>
    </w:p>
    <w:p w:rsidR="006E1690" w:rsidRPr="001D7698" w:rsidRDefault="006E1690" w:rsidP="001D7698">
      <w:pPr>
        <w:spacing w:after="0" w:line="360" w:lineRule="auto"/>
        <w:jc w:val="both"/>
        <w:rPr>
          <w:rFonts w:ascii="Book Antiqua" w:hAnsi="Book Antiqua" w:cs="Arial"/>
          <w:b/>
          <w:sz w:val="24"/>
          <w:szCs w:val="24"/>
          <w:lang w:val="en-US"/>
        </w:rPr>
      </w:pPr>
      <w:r w:rsidRPr="001D7698">
        <w:rPr>
          <w:rFonts w:ascii="Book Antiqua" w:hAnsi="Book Antiqua"/>
          <w:sz w:val="24"/>
          <w:szCs w:val="24"/>
          <w:lang w:val="en-US"/>
        </w:rPr>
        <w:t xml:space="preserve">Radiographically, changes observed </w:t>
      </w:r>
      <w:r w:rsidR="003C6B19" w:rsidRPr="001D7698">
        <w:rPr>
          <w:rFonts w:ascii="Book Antiqua" w:hAnsi="Book Antiqua"/>
          <w:sz w:val="24"/>
          <w:szCs w:val="24"/>
          <w:lang w:val="en-US"/>
        </w:rPr>
        <w:t xml:space="preserve">in </w:t>
      </w:r>
      <w:r w:rsidRPr="001D7698">
        <w:rPr>
          <w:rFonts w:ascii="Book Antiqua" w:hAnsi="Book Antiqua"/>
          <w:sz w:val="24"/>
          <w:szCs w:val="24"/>
          <w:lang w:val="en-US"/>
        </w:rPr>
        <w:t xml:space="preserve">RA-ILD are indistinguishable from those observed </w:t>
      </w:r>
      <w:r w:rsidR="003C6B19" w:rsidRPr="001D7698">
        <w:rPr>
          <w:rFonts w:ascii="Book Antiqua" w:hAnsi="Book Antiqua"/>
          <w:sz w:val="24"/>
          <w:szCs w:val="24"/>
          <w:lang w:val="en-US"/>
        </w:rPr>
        <w:t xml:space="preserve">in </w:t>
      </w:r>
      <w:r w:rsidR="00C152AB" w:rsidRPr="001D7698">
        <w:rPr>
          <w:rFonts w:ascii="Book Antiqua" w:hAnsi="Book Antiqua"/>
          <w:sz w:val="24"/>
          <w:szCs w:val="24"/>
          <w:lang w:val="en-US"/>
        </w:rPr>
        <w:t>IPF</w:t>
      </w:r>
      <w:r w:rsidRPr="001D7698">
        <w:rPr>
          <w:rFonts w:ascii="Book Antiqua" w:hAnsi="Book Antiqua"/>
          <w:sz w:val="24"/>
          <w:szCs w:val="24"/>
          <w:lang w:val="en-US"/>
        </w:rPr>
        <w:t xml:space="preserve"> or ILD associated with other connective-tissue diseases. Plain chest </w:t>
      </w:r>
      <w:r w:rsidR="00E20EB7" w:rsidRPr="001D7698">
        <w:rPr>
          <w:rFonts w:ascii="Book Antiqua" w:hAnsi="Book Antiqua"/>
          <w:sz w:val="24"/>
          <w:szCs w:val="24"/>
          <w:lang w:val="en-US"/>
        </w:rPr>
        <w:t>X</w:t>
      </w:r>
      <w:r w:rsidRPr="001D7698">
        <w:rPr>
          <w:rFonts w:ascii="Book Antiqua" w:hAnsi="Book Antiqua"/>
          <w:sz w:val="24"/>
          <w:szCs w:val="24"/>
          <w:lang w:val="en-US"/>
        </w:rPr>
        <w:t xml:space="preserve">-rays mainly </w:t>
      </w:r>
      <w:r w:rsidR="003C6B19" w:rsidRPr="001D7698">
        <w:rPr>
          <w:rFonts w:ascii="Book Antiqua" w:hAnsi="Book Antiqua"/>
          <w:sz w:val="24"/>
          <w:szCs w:val="24"/>
          <w:lang w:val="en-US"/>
        </w:rPr>
        <w:t xml:space="preserve">demonstrate </w:t>
      </w:r>
      <w:r w:rsidRPr="001D7698">
        <w:rPr>
          <w:rFonts w:ascii="Book Antiqua" w:hAnsi="Book Antiqua"/>
          <w:sz w:val="24"/>
          <w:szCs w:val="24"/>
          <w:lang w:val="en-US"/>
        </w:rPr>
        <w:t xml:space="preserve">reticular and fine nodular opacities. These findings are commonly concentrated in </w:t>
      </w:r>
      <w:r w:rsidR="003C6B19" w:rsidRPr="001D7698">
        <w:rPr>
          <w:rFonts w:ascii="Book Antiqua" w:hAnsi="Book Antiqua"/>
          <w:sz w:val="24"/>
          <w:szCs w:val="24"/>
          <w:lang w:val="en-US"/>
        </w:rPr>
        <w:t xml:space="preserve">the </w:t>
      </w:r>
      <w:r w:rsidRPr="001D7698">
        <w:rPr>
          <w:rFonts w:ascii="Book Antiqua" w:hAnsi="Book Antiqua"/>
          <w:sz w:val="24"/>
          <w:szCs w:val="24"/>
          <w:lang w:val="en-US"/>
        </w:rPr>
        <w:t xml:space="preserve">lower lung zones. Early on, these changes may appear as </w:t>
      </w:r>
      <w:r w:rsidR="003C6B19" w:rsidRPr="001D7698">
        <w:rPr>
          <w:rFonts w:ascii="Book Antiqua" w:hAnsi="Book Antiqua"/>
          <w:sz w:val="24"/>
          <w:szCs w:val="24"/>
          <w:lang w:val="en-US"/>
        </w:rPr>
        <w:t xml:space="preserve">a </w:t>
      </w:r>
      <w:r w:rsidRPr="001D7698">
        <w:rPr>
          <w:rFonts w:ascii="Book Antiqua" w:hAnsi="Book Antiqua"/>
          <w:sz w:val="24"/>
          <w:szCs w:val="24"/>
          <w:lang w:val="en-US"/>
        </w:rPr>
        <w:t>patchy</w:t>
      </w:r>
      <w:r w:rsidR="003C6B19" w:rsidRPr="001D7698">
        <w:rPr>
          <w:rFonts w:ascii="Book Antiqua" w:hAnsi="Book Antiqua"/>
          <w:sz w:val="24"/>
          <w:szCs w:val="24"/>
          <w:lang w:val="en-US"/>
        </w:rPr>
        <w:t>,</w:t>
      </w:r>
      <w:r w:rsidRPr="001D7698">
        <w:rPr>
          <w:rFonts w:ascii="Book Antiqua" w:hAnsi="Book Antiqua"/>
          <w:sz w:val="24"/>
          <w:szCs w:val="24"/>
          <w:lang w:val="en-US"/>
        </w:rPr>
        <w:t xml:space="preserve"> alveolar-filling infiltrate. Disease progression results in a more reticulonodular pattern. Plain chest </w:t>
      </w:r>
      <w:r w:rsidR="00284667" w:rsidRPr="001D7698">
        <w:rPr>
          <w:rFonts w:ascii="Book Antiqua" w:hAnsi="Book Antiqua"/>
          <w:sz w:val="24"/>
          <w:szCs w:val="24"/>
          <w:lang w:val="en-US"/>
        </w:rPr>
        <w:t>X</w:t>
      </w:r>
      <w:r w:rsidRPr="001D7698">
        <w:rPr>
          <w:rFonts w:ascii="Book Antiqua" w:hAnsi="Book Antiqua"/>
          <w:sz w:val="24"/>
          <w:szCs w:val="24"/>
          <w:lang w:val="en-US"/>
        </w:rPr>
        <w:t xml:space="preserve">-ray </w:t>
      </w:r>
      <w:r w:rsidR="003C6B19" w:rsidRPr="001D7698">
        <w:rPr>
          <w:rFonts w:ascii="Book Antiqua" w:hAnsi="Book Antiqua"/>
          <w:sz w:val="24"/>
          <w:szCs w:val="24"/>
          <w:lang w:val="en-US"/>
        </w:rPr>
        <w:t xml:space="preserve">is </w:t>
      </w:r>
      <w:r w:rsidRPr="001D7698">
        <w:rPr>
          <w:rFonts w:ascii="Book Antiqua" w:hAnsi="Book Antiqua"/>
          <w:sz w:val="24"/>
          <w:szCs w:val="24"/>
          <w:lang w:val="en-US"/>
        </w:rPr>
        <w:t xml:space="preserve">an insensitive means </w:t>
      </w:r>
      <w:r w:rsidR="003C6B19" w:rsidRPr="001D7698">
        <w:rPr>
          <w:rFonts w:ascii="Book Antiqua" w:hAnsi="Book Antiqua"/>
          <w:sz w:val="24"/>
          <w:szCs w:val="24"/>
          <w:lang w:val="en-US"/>
        </w:rPr>
        <w:t xml:space="preserve">for </w:t>
      </w:r>
      <w:r w:rsidRPr="001D7698">
        <w:rPr>
          <w:rFonts w:ascii="Book Antiqua" w:hAnsi="Book Antiqua"/>
          <w:sz w:val="24"/>
          <w:szCs w:val="24"/>
          <w:lang w:val="en-US"/>
        </w:rPr>
        <w:t xml:space="preserve">identifying ILD, </w:t>
      </w:r>
      <w:r w:rsidR="003C6B19" w:rsidRPr="001D7698">
        <w:rPr>
          <w:rFonts w:ascii="Book Antiqua" w:hAnsi="Book Antiqua"/>
          <w:sz w:val="24"/>
          <w:szCs w:val="24"/>
          <w:lang w:val="en-US"/>
        </w:rPr>
        <w:t xml:space="preserve">which has </w:t>
      </w:r>
      <w:r w:rsidRPr="001D7698">
        <w:rPr>
          <w:rFonts w:ascii="Book Antiqua" w:hAnsi="Book Antiqua"/>
          <w:sz w:val="24"/>
          <w:szCs w:val="24"/>
          <w:lang w:val="en-US"/>
        </w:rPr>
        <w:t>a prevalence rate of only 6%</w:t>
      </w:r>
      <w:r w:rsidR="00E662C5" w:rsidRPr="001D7698">
        <w:rPr>
          <w:rFonts w:ascii="Book Antiqua" w:hAnsi="Book Antiqua" w:cs="Arial"/>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9" w:tooltip="Gabbay, 1997 #1347" w:history="1">
        <w:r w:rsidR="00115E8F" w:rsidRPr="001D7698">
          <w:rPr>
            <w:rFonts w:ascii="Book Antiqua" w:hAnsi="Book Antiqua" w:cs="Arial"/>
            <w:sz w:val="24"/>
            <w:szCs w:val="24"/>
            <w:vertAlign w:val="superscript"/>
            <w:lang w:val="en-US"/>
          </w:rPr>
          <w:t>9</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Progression to nodular, patchy infiltrates may develop. Rarely, lymphadenopathy, rheumatoid nodules, and pleural effusions may be present</w:t>
      </w:r>
      <w:r w:rsidR="00E662C5" w:rsidRPr="001D7698">
        <w:rPr>
          <w:rFonts w:ascii="Book Antiqua" w:eastAsia="MinionPro-Regular" w:hAnsi="Book Antiqua" w:cs="Arial"/>
          <w:sz w:val="24"/>
          <w:szCs w:val="24"/>
          <w:lang w:val="en-US"/>
        </w:rPr>
        <w:fldChar w:fldCharType="begin"/>
      </w:r>
      <w:r w:rsidRPr="001D7698">
        <w:rPr>
          <w:rFonts w:ascii="Book Antiqua" w:eastAsia="MinionPro-Regular" w:hAnsi="Book Antiqua" w:cs="Arial"/>
          <w:sz w:val="24"/>
          <w:szCs w:val="24"/>
          <w:lang w:val="en-US"/>
        </w:rPr>
        <w:instrText xml:space="preserve"> ADDIN EN.CITE &lt;EndNote&gt;&lt;Cite&gt;&lt;Year&gt;2002&lt;/Year&gt;&lt;RecNum&gt;1353&lt;/RecNum&gt;&lt;DisplayText&gt;&lt;style face="superscript"&gt;[107]&lt;/style&gt;&lt;/DisplayText&gt;&lt;record&gt;&lt;rec-number&gt;1353&lt;/rec-number&gt;&lt;foreign-keys&gt;&lt;key app="EN" db-id="vtz0tp25dz5td7ezvpo5ss9h0zedvdvadt2z"&gt;1353&lt;/key&gt;&lt;/foreign-keys&gt;&lt;ref-type name="Journal Article"&gt;17&lt;/ref-type&gt;&lt;contributors&gt;&lt;/contributors&gt;&lt;titles&gt;&lt;title&gt;American Thoracic Society/European Respiratory Society International Multidisciplinary Consensus Classification of the Idiopathic Interstitial Pneumonias. This joint statement of the American Thoracic Society (ATS), and the European Respiratory Society (ERS) was adopted by the ATS board of directors, June 2001 and by the ERS Executive Committee, June 2001&lt;/title&gt;&lt;secondary-title&gt;Am J Respir Crit Care Med&lt;/secondary-title&gt;&lt;alt-title&gt;American journal of respiratory and critical care medicine&lt;/alt-title&gt;&lt;/titles&gt;&lt;periodical&gt;&lt;full-title&gt;Am J Respir Crit Care Med&lt;/full-title&gt;&lt;abbr-1&gt;American journal of respiratory and critical care medicine&lt;/abbr-1&gt;&lt;/periodical&gt;&lt;alt-periodical&gt;&lt;full-title&gt;Am J Respir Crit Care Med&lt;/full-title&gt;&lt;abbr-1&gt;American journal of respiratory and critical care medicine&lt;/abbr-1&gt;&lt;/alt-periodical&gt;&lt;pages&gt;277-304&lt;/pages&gt;&lt;volume&gt;165&lt;/volume&gt;&lt;number&gt;2&lt;/number&gt;&lt;edition&gt;2002/01/16&lt;/edition&gt;&lt;keywords&gt;&lt;keyword&gt;Bronchiolitis/classification/diagnosis/physiopathology&lt;/keyword&gt;&lt;keyword&gt;Humans&lt;/keyword&gt;&lt;keyword&gt;Lung/pathology/physiopathology/radiography&lt;/keyword&gt;&lt;keyword&gt;Lung Diseases, Interstitial/*classification/diagnosis/physiopathology&lt;/keyword&gt;&lt;keyword&gt;Pulmonary Fibrosis/classification/diagnosis/physiopathology&lt;/keyword&gt;&lt;/keywords&gt;&lt;dates&gt;&lt;year&gt;2002&lt;/year&gt;&lt;pub-dates&gt;&lt;date&gt;Jan 15&lt;/date&gt;&lt;/pub-dates&gt;&lt;/dates&gt;&lt;isbn&gt;1073-449X (Print)&amp;#xD;1073-449x&lt;/isbn&gt;&lt;accession-num&gt;11790668&lt;/accession-num&gt;&lt;urls&gt;&lt;/urls&gt;&lt;electronic-resource-num&gt;10.1164/ajrccm.165.2.ats01&lt;/electronic-resource-num&gt;&lt;remote-database-provider&gt;Nlm&lt;/remote-database-provider&gt;&lt;language&gt;eng&lt;/language&gt;&lt;/record&gt;&lt;/Cite&gt;&lt;/EndNote&gt;</w:instrText>
      </w:r>
      <w:r w:rsidR="00E662C5" w:rsidRPr="001D7698">
        <w:rPr>
          <w:rFonts w:ascii="Book Antiqua" w:eastAsia="MinionPro-Regular" w:hAnsi="Book Antiqua" w:cs="Arial"/>
          <w:sz w:val="24"/>
          <w:szCs w:val="24"/>
          <w:lang w:val="en-US"/>
        </w:rPr>
        <w:fldChar w:fldCharType="separate"/>
      </w:r>
      <w:r w:rsidRPr="001D7698">
        <w:rPr>
          <w:rFonts w:ascii="Book Antiqua" w:eastAsia="MinionPro-Regular" w:hAnsi="Book Antiqua" w:cs="Arial"/>
          <w:sz w:val="24"/>
          <w:szCs w:val="24"/>
          <w:vertAlign w:val="superscript"/>
          <w:lang w:val="en-US"/>
        </w:rPr>
        <w:t>[</w:t>
      </w:r>
      <w:hyperlink w:anchor="_ENREF_107" w:tooltip=", 2002 #1353" w:history="1">
        <w:r w:rsidR="00115E8F" w:rsidRPr="001D7698">
          <w:rPr>
            <w:rFonts w:ascii="Book Antiqua" w:eastAsia="MinionPro-Regular" w:hAnsi="Book Antiqua" w:cs="Arial"/>
            <w:sz w:val="24"/>
            <w:szCs w:val="24"/>
            <w:vertAlign w:val="superscript"/>
            <w:lang w:val="en-US"/>
          </w:rPr>
          <w:t>107</w:t>
        </w:r>
      </w:hyperlink>
      <w:r w:rsidRPr="001D7698">
        <w:rPr>
          <w:rFonts w:ascii="Book Antiqua" w:eastAsia="MinionPro-Regular" w:hAnsi="Book Antiqua" w:cs="Arial"/>
          <w:sz w:val="24"/>
          <w:szCs w:val="24"/>
          <w:vertAlign w:val="superscript"/>
          <w:lang w:val="en-US"/>
        </w:rPr>
        <w:t>]</w:t>
      </w:r>
      <w:r w:rsidR="00E662C5" w:rsidRPr="001D7698">
        <w:rPr>
          <w:rFonts w:ascii="Book Antiqua" w:eastAsia="MinionPro-Regular" w:hAnsi="Book Antiqua" w:cs="Arial"/>
          <w:sz w:val="24"/>
          <w:szCs w:val="24"/>
          <w:lang w:val="en-US"/>
        </w:rPr>
        <w:fldChar w:fldCharType="end"/>
      </w:r>
      <w:r w:rsidRPr="001D7698">
        <w:rPr>
          <w:rFonts w:ascii="Book Antiqua" w:eastAsia="MinionPro-Regular" w:hAnsi="Book Antiqua" w:cs="Arial"/>
          <w:sz w:val="24"/>
          <w:szCs w:val="24"/>
          <w:lang w:val="en-US"/>
        </w:rPr>
        <w:t xml:space="preserve">. </w:t>
      </w:r>
      <w:r w:rsidR="00E20EB7" w:rsidRPr="001D7698">
        <w:rPr>
          <w:rFonts w:ascii="Book Antiqua" w:eastAsia="MinionPro-Regular" w:hAnsi="Book Antiqua"/>
          <w:sz w:val="24"/>
          <w:szCs w:val="24"/>
          <w:lang w:val="en-US"/>
        </w:rPr>
        <w:t xml:space="preserve">Gabbay </w:t>
      </w:r>
      <w:r w:rsidR="00E20EB7" w:rsidRPr="001D7698">
        <w:rPr>
          <w:rFonts w:ascii="Book Antiqua" w:eastAsia="MinionPro-Regular" w:hAnsi="Book Antiqua"/>
          <w:i/>
          <w:sz w:val="24"/>
          <w:szCs w:val="24"/>
          <w:lang w:val="en-US"/>
        </w:rPr>
        <w:t>et al</w:t>
      </w:r>
      <w:r w:rsidR="00E662C5" w:rsidRPr="001D7698">
        <w:rPr>
          <w:rFonts w:ascii="Book Antiqua" w:eastAsia="MinionPro-Regular" w:hAnsi="Book Antiqua"/>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Pr="001D7698">
        <w:rPr>
          <w:rFonts w:ascii="Book Antiqua" w:eastAsia="MinionPro-Regular" w:hAnsi="Book Antiqua"/>
          <w:sz w:val="24"/>
          <w:szCs w:val="24"/>
          <w:lang w:val="en-US"/>
        </w:rPr>
        <w:instrText xml:space="preserve"> ADDIN EN.CITE </w:instrText>
      </w:r>
      <w:r w:rsidR="00E662C5" w:rsidRPr="001D7698">
        <w:rPr>
          <w:rFonts w:ascii="Book Antiqua" w:eastAsia="MinionPro-Regular" w:hAnsi="Book Antiqua"/>
          <w:sz w:val="24"/>
          <w:szCs w:val="24"/>
          <w:lang w:val="en-US"/>
        </w:rPr>
        <w:fldChar w:fldCharType="begin">
          <w:fldData xml:space="preserve">PEVuZE5vdGU+PENpdGU+PEF1dGhvcj5HYWJiYXk8L0F1dGhvcj48WWVhcj4xOTk3PC9ZZWFyPjxS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</w:fldData>
        </w:fldChar>
      </w:r>
      <w:r w:rsidRPr="001D7698">
        <w:rPr>
          <w:rFonts w:ascii="Book Antiqua" w:eastAsia="MinionPro-Regular" w:hAnsi="Book Antiqua"/>
          <w:sz w:val="24"/>
          <w:szCs w:val="24"/>
          <w:lang w:val="en-US"/>
        </w:rPr>
        <w:instrText xml:space="preserve"> ADDIN EN.CITE.DATA </w:instrText>
      </w:r>
      <w:r w:rsidR="00E662C5" w:rsidRPr="001D7698">
        <w:rPr>
          <w:rFonts w:ascii="Book Antiqua" w:eastAsia="MinionPro-Regular" w:hAnsi="Book Antiqua"/>
          <w:sz w:val="24"/>
          <w:szCs w:val="24"/>
          <w:lang w:val="en-US"/>
        </w:rPr>
      </w:r>
      <w:r w:rsidR="00E662C5" w:rsidRPr="001D7698">
        <w:rPr>
          <w:rFonts w:ascii="Book Antiqua" w:eastAsia="MinionPro-Regular" w:hAnsi="Book Antiqua"/>
          <w:sz w:val="24"/>
          <w:szCs w:val="24"/>
          <w:lang w:val="en-US"/>
        </w:rPr>
        <w:fldChar w:fldCharType="end"/>
      </w:r>
      <w:r w:rsidR="00E662C5" w:rsidRPr="001D7698">
        <w:rPr>
          <w:rFonts w:ascii="Book Antiqua" w:eastAsia="MinionPro-Regular" w:hAnsi="Book Antiqua"/>
          <w:sz w:val="24"/>
          <w:szCs w:val="24"/>
          <w:lang w:val="en-US"/>
        </w:rPr>
      </w:r>
      <w:r w:rsidR="00E662C5" w:rsidRPr="001D7698">
        <w:rPr>
          <w:rFonts w:ascii="Book Antiqua" w:eastAsia="MinionPro-Regular" w:hAnsi="Book Antiqua"/>
          <w:sz w:val="24"/>
          <w:szCs w:val="24"/>
          <w:lang w:val="en-US"/>
        </w:rPr>
        <w:fldChar w:fldCharType="separate"/>
      </w:r>
      <w:r w:rsidRPr="001D7698">
        <w:rPr>
          <w:rFonts w:ascii="Book Antiqua" w:eastAsia="MinionPro-Regular" w:hAnsi="Book Antiqua"/>
          <w:sz w:val="24"/>
          <w:szCs w:val="24"/>
          <w:vertAlign w:val="superscript"/>
          <w:lang w:val="en-US"/>
        </w:rPr>
        <w:t>[</w:t>
      </w:r>
      <w:hyperlink w:anchor="_ENREF_9" w:tooltip="Gabbay, 1997 #1347" w:history="1">
        <w:r w:rsidR="00115E8F" w:rsidRPr="001D7698">
          <w:rPr>
            <w:rFonts w:ascii="Book Antiqua" w:eastAsia="MinionPro-Regular" w:hAnsi="Book Antiqua"/>
            <w:sz w:val="24"/>
            <w:szCs w:val="24"/>
            <w:vertAlign w:val="superscript"/>
            <w:lang w:val="en-US"/>
          </w:rPr>
          <w:t>9</w:t>
        </w:r>
      </w:hyperlink>
      <w:r w:rsidRPr="001D7698">
        <w:rPr>
          <w:rFonts w:ascii="Book Antiqua" w:eastAsia="MinionPro-Regular" w:hAnsi="Book Antiqua"/>
          <w:sz w:val="24"/>
          <w:szCs w:val="24"/>
          <w:vertAlign w:val="superscript"/>
          <w:lang w:val="en-US"/>
        </w:rPr>
        <w:t>]</w:t>
      </w:r>
      <w:r w:rsidR="00E662C5" w:rsidRPr="001D7698">
        <w:rPr>
          <w:rFonts w:ascii="Book Antiqua" w:eastAsia="MinionPro-Regular" w:hAnsi="Book Antiqua"/>
          <w:sz w:val="24"/>
          <w:szCs w:val="24"/>
          <w:lang w:val="en-US"/>
        </w:rPr>
        <w:fldChar w:fldCharType="end"/>
      </w:r>
      <w:r w:rsidRPr="001D7698">
        <w:rPr>
          <w:rFonts w:ascii="Book Antiqua" w:eastAsia="MinionPro-Regular" w:hAnsi="Book Antiqua"/>
          <w:sz w:val="24"/>
          <w:szCs w:val="24"/>
          <w:lang w:val="en-US"/>
        </w:rPr>
        <w:t xml:space="preserve">, in a cross-sectional study, observed the prevalence of RA-ILD </w:t>
      </w:r>
      <w:r w:rsidR="004C6C5F" w:rsidRPr="001D7698">
        <w:rPr>
          <w:rFonts w:ascii="Book Antiqua" w:eastAsia="MinionPro-Regular" w:hAnsi="Book Antiqua"/>
          <w:sz w:val="24"/>
          <w:szCs w:val="24"/>
          <w:lang w:val="en-US"/>
        </w:rPr>
        <w:t xml:space="preserve">(14%) </w:t>
      </w:r>
      <w:r w:rsidR="003C6B19" w:rsidRPr="001D7698">
        <w:rPr>
          <w:rFonts w:ascii="Book Antiqua" w:eastAsia="MinionPro-Regular" w:hAnsi="Book Antiqua"/>
          <w:sz w:val="24"/>
          <w:szCs w:val="24"/>
          <w:lang w:val="en-US"/>
        </w:rPr>
        <w:t xml:space="preserve">by </w:t>
      </w:r>
      <w:r w:rsidRPr="001D7698">
        <w:rPr>
          <w:rFonts w:ascii="Book Antiqua" w:eastAsia="MinionPro-Regular" w:hAnsi="Book Antiqua"/>
          <w:sz w:val="24"/>
          <w:szCs w:val="24"/>
          <w:lang w:val="en-US"/>
        </w:rPr>
        <w:t xml:space="preserve">employing a number of sensitive techniques in patients with RA </w:t>
      </w:r>
      <w:r w:rsidR="003C6B19" w:rsidRPr="001D7698">
        <w:rPr>
          <w:rFonts w:ascii="Book Antiqua" w:eastAsia="MinionPro-Regular" w:hAnsi="Book Antiqua"/>
          <w:sz w:val="24"/>
          <w:szCs w:val="24"/>
          <w:lang w:val="en-US"/>
        </w:rPr>
        <w:t xml:space="preserve">for </w:t>
      </w:r>
      <w:r w:rsidRPr="001D7698">
        <w:rPr>
          <w:rFonts w:ascii="Book Antiqua" w:eastAsia="MinionPro-Regular" w:hAnsi="Book Antiqua"/>
          <w:sz w:val="24"/>
          <w:szCs w:val="24"/>
          <w:lang w:val="en-US"/>
        </w:rPr>
        <w:t>&lt;</w:t>
      </w:r>
      <w:r w:rsidR="00E20EB7" w:rsidRPr="001D7698">
        <w:rPr>
          <w:rFonts w:ascii="Book Antiqua" w:hAnsi="Book Antiqua"/>
          <w:sz w:val="24"/>
          <w:szCs w:val="24"/>
          <w:lang w:val="en-US" w:eastAsia="zh-CN"/>
        </w:rPr>
        <w:t xml:space="preserve"> </w:t>
      </w:r>
      <w:r w:rsidRPr="001D7698">
        <w:rPr>
          <w:rFonts w:ascii="Book Antiqua" w:eastAsia="MinionPro-Regular" w:hAnsi="Book Antiqua"/>
          <w:sz w:val="24"/>
          <w:szCs w:val="24"/>
          <w:lang w:val="en-US"/>
        </w:rPr>
        <w:t>2</w:t>
      </w:r>
      <w:r w:rsidR="003C6B19" w:rsidRPr="001D7698">
        <w:rPr>
          <w:rFonts w:ascii="Book Antiqua" w:eastAsia="MinionPro-Regular" w:hAnsi="Book Antiqua"/>
          <w:sz w:val="24"/>
          <w:szCs w:val="24"/>
          <w:lang w:val="en-US"/>
        </w:rPr>
        <w:t xml:space="preserve"> </w:t>
      </w:r>
      <w:r w:rsidRPr="001D7698">
        <w:rPr>
          <w:rFonts w:ascii="Book Antiqua" w:eastAsia="MinionPro-Regular" w:hAnsi="Book Antiqua"/>
          <w:sz w:val="24"/>
          <w:szCs w:val="24"/>
          <w:lang w:val="en-US"/>
        </w:rPr>
        <w:t>year</w:t>
      </w:r>
      <w:r w:rsidR="003C6B19" w:rsidRPr="001D7698">
        <w:rPr>
          <w:rFonts w:ascii="Book Antiqua" w:eastAsia="MinionPro-Regular" w:hAnsi="Book Antiqua"/>
          <w:sz w:val="24"/>
          <w:szCs w:val="24"/>
          <w:lang w:val="en-US"/>
        </w:rPr>
        <w:t>s</w:t>
      </w:r>
      <w:r w:rsidRPr="001D7698">
        <w:rPr>
          <w:rFonts w:ascii="Book Antiqua" w:eastAsia="MinionPro-Regular" w:hAnsi="Book Antiqua"/>
          <w:sz w:val="24"/>
          <w:szCs w:val="24"/>
          <w:lang w:val="en-US"/>
        </w:rPr>
        <w:t>.</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High resolution computed tomography and histological correlation</w:t>
      </w:r>
    </w:p>
    <w:p w:rsidR="006E1690" w:rsidRPr="001D7698" w:rsidRDefault="003C6B19" w:rsidP="001D7698">
      <w:pPr>
        <w:spacing w:after="0" w:line="360" w:lineRule="auto"/>
        <w:jc w:val="both"/>
        <w:rPr>
          <w:rFonts w:ascii="Book Antiqua" w:hAnsi="Book Antiqua" w:cs="Arial"/>
          <w:b/>
          <w:sz w:val="24"/>
          <w:szCs w:val="24"/>
          <w:lang w:val="en-US"/>
        </w:rPr>
      </w:pPr>
      <w:r w:rsidRPr="001D7698">
        <w:rPr>
          <w:rFonts w:ascii="Book Antiqua" w:hAnsi="Book Antiqua"/>
          <w:sz w:val="24"/>
          <w:szCs w:val="24"/>
          <w:lang w:val="en-US"/>
        </w:rPr>
        <w:t xml:space="preserve">One of the varied manifestations of </w:t>
      </w:r>
      <w:r w:rsidR="006E1690" w:rsidRPr="001D7698">
        <w:rPr>
          <w:rFonts w:ascii="Book Antiqua" w:hAnsi="Book Antiqua"/>
          <w:sz w:val="24"/>
          <w:szCs w:val="24"/>
          <w:lang w:val="en-US"/>
        </w:rPr>
        <w:t xml:space="preserve">ILD </w:t>
      </w:r>
      <w:r w:rsidRPr="001D7698">
        <w:rPr>
          <w:rFonts w:ascii="Book Antiqua" w:hAnsi="Book Antiqua"/>
          <w:sz w:val="24"/>
          <w:szCs w:val="24"/>
          <w:lang w:val="en-US"/>
        </w:rPr>
        <w:t>is</w:t>
      </w:r>
      <w:r w:rsidR="006E1690" w:rsidRPr="001D7698">
        <w:rPr>
          <w:rFonts w:ascii="Book Antiqua" w:hAnsi="Book Antiqua"/>
          <w:sz w:val="24"/>
          <w:szCs w:val="24"/>
          <w:lang w:val="en-US"/>
        </w:rPr>
        <w:t xml:space="preserve"> asymptomatic</w:t>
      </w:r>
      <w:r w:rsidRPr="001D7698">
        <w:rPr>
          <w:rFonts w:ascii="Book Antiqua" w:hAnsi="Book Antiqua"/>
          <w:sz w:val="24"/>
          <w:szCs w:val="24"/>
          <w:lang w:val="en-US"/>
        </w:rPr>
        <w:t xml:space="preserve"> disease that</w:t>
      </w:r>
      <w:r w:rsidR="006E1690" w:rsidRPr="001D7698">
        <w:rPr>
          <w:rFonts w:ascii="Book Antiqua" w:hAnsi="Book Antiqua"/>
          <w:sz w:val="24"/>
          <w:szCs w:val="24"/>
          <w:lang w:val="en-US"/>
        </w:rPr>
        <w:t xml:space="preserve"> is detected by </w:t>
      </w:r>
      <w:r w:rsidR="0065682C" w:rsidRPr="001D7698">
        <w:rPr>
          <w:rFonts w:ascii="Book Antiqua" w:hAnsi="Book Antiqua"/>
          <w:sz w:val="24"/>
          <w:szCs w:val="24"/>
          <w:lang w:val="en-US"/>
        </w:rPr>
        <w:t>HRCT</w:t>
      </w:r>
      <w:r w:rsidR="006E1690" w:rsidRPr="001D7698">
        <w:rPr>
          <w:rFonts w:ascii="Book Antiqua" w:hAnsi="Book Antiqua"/>
          <w:sz w:val="24"/>
          <w:szCs w:val="24"/>
          <w:lang w:val="en-US"/>
        </w:rPr>
        <w:t xml:space="preserve"> of the chest and PFT</w:t>
      </w:r>
      <w:r w:rsidR="00B244EB" w:rsidRPr="001D7698">
        <w:rPr>
          <w:rFonts w:ascii="Book Antiqua" w:hAnsi="Book Antiqua" w:cs="Arial"/>
          <w:sz w:val="24"/>
          <w:szCs w:val="24"/>
          <w:lang w:val="en-US"/>
        </w:rPr>
        <w:fldChar w:fldCharType="begin">
          <w:fldData xml:space="preserve">PEVuZE5vdGU+PENpdGU+PEF1dGhvcj5UYW5ha2E8L0F1dGhvcj48WWVhcj4yMDA0PC9ZZWFyPjxS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L2FiYnItMT48L2FsdC1wZXJpb2RpY2FsPjxwYWdlcz44MS05MTwvcGFnZXM+PHZvbHVtZT4yMzI8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PEVuZE5vdGU+PENpdGU+PEF1dGhvcj5UYW5ha2E8L0F1dGhvcj48WWVhcj4yMDA0PC9ZZWFyPjxS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08" w:tooltip="Tanaka, 2004 #1423" w:history="1">
        <w:r w:rsidR="00115E8F" w:rsidRPr="001D7698">
          <w:rPr>
            <w:rFonts w:ascii="Book Antiqua" w:hAnsi="Book Antiqua" w:cs="Arial"/>
            <w:noProof/>
            <w:sz w:val="24"/>
            <w:szCs w:val="24"/>
            <w:vertAlign w:val="superscript"/>
            <w:lang w:val="en-US"/>
          </w:rPr>
          <w:t>108</w:t>
        </w:r>
      </w:hyperlink>
      <w:r w:rsidR="00B244EB" w:rsidRPr="001D7698">
        <w:rPr>
          <w:rFonts w:ascii="Book Antiqua" w:hAnsi="Book Antiqua" w:cs="Arial"/>
          <w:noProof/>
          <w:sz w:val="24"/>
          <w:szCs w:val="24"/>
          <w:vertAlign w:val="superscript"/>
          <w:lang w:val="en-US"/>
        </w:rPr>
        <w:t>]</w:t>
      </w:r>
      <w:r w:rsidR="00B244EB"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The American Thoracic Society and </w:t>
      </w:r>
      <w:r w:rsidRPr="001D7698">
        <w:rPr>
          <w:rFonts w:ascii="Book Antiqua" w:hAnsi="Book Antiqua" w:cs="Arial"/>
          <w:sz w:val="24"/>
          <w:szCs w:val="24"/>
          <w:lang w:val="en-US"/>
        </w:rPr>
        <w:t xml:space="preserve">the </w:t>
      </w:r>
      <w:r w:rsidR="006E1690" w:rsidRPr="001D7698">
        <w:rPr>
          <w:rFonts w:ascii="Book Antiqua" w:hAnsi="Book Antiqua" w:cs="Arial"/>
          <w:sz w:val="24"/>
          <w:szCs w:val="24"/>
          <w:lang w:val="en-US"/>
        </w:rPr>
        <w:t xml:space="preserve">European Respiratory Society (ATS/ERS), in collaboration with </w:t>
      </w:r>
      <w:r w:rsidRPr="001D7698">
        <w:rPr>
          <w:rFonts w:ascii="Book Antiqua" w:hAnsi="Book Antiqua" w:cs="Arial"/>
          <w:sz w:val="24"/>
          <w:szCs w:val="24"/>
          <w:lang w:val="en-US"/>
        </w:rPr>
        <w:t>t</w:t>
      </w:r>
      <w:r w:rsidR="006E1690" w:rsidRPr="001D7698">
        <w:rPr>
          <w:rFonts w:ascii="Book Antiqua" w:hAnsi="Book Antiqua" w:cs="Arial"/>
          <w:sz w:val="24"/>
          <w:szCs w:val="24"/>
          <w:lang w:val="en-US"/>
        </w:rPr>
        <w:t>he Japanese Respiratory Society (JRS), and Latin America</w:t>
      </w:r>
      <w:r w:rsidRPr="001D7698">
        <w:rPr>
          <w:rFonts w:ascii="Book Antiqua" w:hAnsi="Book Antiqua" w:cs="Arial"/>
          <w:sz w:val="24"/>
          <w:szCs w:val="24"/>
          <w:lang w:val="en-US"/>
        </w:rPr>
        <w:t>n</w:t>
      </w:r>
      <w:r w:rsidR="006E1690" w:rsidRPr="001D7698">
        <w:rPr>
          <w:rFonts w:ascii="Book Antiqua" w:hAnsi="Book Antiqua" w:cs="Arial"/>
          <w:sz w:val="24"/>
          <w:szCs w:val="24"/>
          <w:lang w:val="en-US"/>
        </w:rPr>
        <w:t xml:space="preserve"> Thoracic Association (ALAT)</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published HRCT criteria for the diagnosis of UIP. </w:t>
      </w:r>
      <w:r w:rsidR="006E1690" w:rsidRPr="001D7698">
        <w:rPr>
          <w:rFonts w:ascii="Book Antiqua" w:hAnsi="Book Antiqua"/>
          <w:sz w:val="24"/>
          <w:szCs w:val="24"/>
          <w:lang w:val="en-US"/>
        </w:rPr>
        <w:t xml:space="preserve">The following are </w:t>
      </w:r>
      <w:r w:rsidRPr="001D7698">
        <w:rPr>
          <w:rFonts w:ascii="Book Antiqua" w:hAnsi="Book Antiqua"/>
          <w:sz w:val="24"/>
          <w:szCs w:val="24"/>
          <w:lang w:val="en-US"/>
        </w:rPr>
        <w:t xml:space="preserve">the </w:t>
      </w:r>
      <w:r w:rsidR="006E1690" w:rsidRPr="001D7698">
        <w:rPr>
          <w:rFonts w:ascii="Book Antiqua" w:hAnsi="Book Antiqua"/>
          <w:sz w:val="24"/>
          <w:szCs w:val="24"/>
          <w:lang w:val="en-US"/>
        </w:rPr>
        <w:t>main criteria for UIP in HRCT (all four features</w:t>
      </w:r>
      <w:r w:rsidRPr="001D7698">
        <w:rPr>
          <w:rFonts w:ascii="Book Antiqua" w:hAnsi="Book Antiqua"/>
          <w:sz w:val="24"/>
          <w:szCs w:val="24"/>
          <w:lang w:val="en-US"/>
        </w:rPr>
        <w:t xml:space="preserve"> must be present</w:t>
      </w:r>
      <w:r w:rsidR="006E1690" w:rsidRPr="001D7698">
        <w:rPr>
          <w:rFonts w:ascii="Book Antiqua" w:hAnsi="Book Antiqua"/>
          <w:sz w:val="24"/>
          <w:szCs w:val="24"/>
          <w:lang w:val="en-US"/>
        </w:rPr>
        <w:t xml:space="preserve">): subpleural, basal predominance; reticular abnormality; honeycombing with or without traction bronchiectasis, and the absence of features listed as inconsistent with the UIP pattern. The criteria for </w:t>
      </w:r>
      <w:r w:rsidRPr="001D7698">
        <w:rPr>
          <w:rFonts w:ascii="Book Antiqua" w:hAnsi="Book Antiqua"/>
          <w:sz w:val="24"/>
          <w:szCs w:val="24"/>
          <w:lang w:val="en-US"/>
        </w:rPr>
        <w:t>p</w:t>
      </w:r>
      <w:r w:rsidR="006E1690" w:rsidRPr="001D7698">
        <w:rPr>
          <w:rFonts w:ascii="Book Antiqua" w:hAnsi="Book Antiqua"/>
          <w:sz w:val="24"/>
          <w:szCs w:val="24"/>
          <w:lang w:val="en-US"/>
        </w:rPr>
        <w:t xml:space="preserve">ossible UIP pattern </w:t>
      </w:r>
      <w:r w:rsidRPr="001D7698">
        <w:rPr>
          <w:rFonts w:ascii="Book Antiqua" w:hAnsi="Book Antiqua"/>
          <w:sz w:val="24"/>
          <w:szCs w:val="24"/>
          <w:lang w:val="en-US"/>
        </w:rPr>
        <w:t xml:space="preserve">include </w:t>
      </w:r>
      <w:r w:rsidR="006E1690" w:rsidRPr="001D7698">
        <w:rPr>
          <w:rFonts w:ascii="Book Antiqua" w:hAnsi="Book Antiqua"/>
          <w:sz w:val="24"/>
          <w:szCs w:val="24"/>
          <w:lang w:val="en-US"/>
        </w:rPr>
        <w:t>all features for</w:t>
      </w:r>
      <w:r w:rsidRPr="001D7698">
        <w:rPr>
          <w:rFonts w:ascii="Book Antiqua" w:hAnsi="Book Antiqua"/>
          <w:sz w:val="24"/>
          <w:szCs w:val="24"/>
          <w:lang w:val="en-US"/>
        </w:rPr>
        <w:t xml:space="preserve"> the</w:t>
      </w:r>
      <w:r w:rsidR="006E1690" w:rsidRPr="001D7698">
        <w:rPr>
          <w:rFonts w:ascii="Book Antiqua" w:hAnsi="Book Antiqua"/>
          <w:sz w:val="24"/>
          <w:szCs w:val="24"/>
          <w:lang w:val="en-US"/>
        </w:rPr>
        <w:t xml:space="preserve"> UIP pattern listed above</w:t>
      </w:r>
      <w:r w:rsidRPr="001D7698">
        <w:rPr>
          <w:rFonts w:ascii="Book Antiqua" w:hAnsi="Book Antiqua"/>
          <w:sz w:val="24"/>
          <w:szCs w:val="24"/>
          <w:lang w:val="en-US"/>
        </w:rPr>
        <w:t>,</w:t>
      </w:r>
      <w:r w:rsidR="006E1690" w:rsidRPr="001D7698">
        <w:rPr>
          <w:rFonts w:ascii="Book Antiqua" w:hAnsi="Book Antiqua"/>
          <w:sz w:val="24"/>
          <w:szCs w:val="24"/>
          <w:lang w:val="en-US"/>
        </w:rPr>
        <w:t xml:space="preserve"> except for honeycombing. Inconsistent with the UIP pattern </w:t>
      </w:r>
      <w:r w:rsidRPr="001D7698">
        <w:rPr>
          <w:rFonts w:ascii="Book Antiqua" w:hAnsi="Book Antiqua"/>
          <w:sz w:val="24"/>
          <w:szCs w:val="24"/>
          <w:lang w:val="en-US"/>
        </w:rPr>
        <w:t xml:space="preserve">are </w:t>
      </w:r>
      <w:r w:rsidR="006E1690" w:rsidRPr="001D7698">
        <w:rPr>
          <w:rFonts w:ascii="Book Antiqua" w:hAnsi="Book Antiqua"/>
          <w:sz w:val="24"/>
          <w:szCs w:val="24"/>
          <w:lang w:val="en-US"/>
        </w:rPr>
        <w:t>any of the</w:t>
      </w:r>
      <w:r w:rsidRPr="001D7698">
        <w:rPr>
          <w:rFonts w:ascii="Book Antiqua" w:hAnsi="Book Antiqua"/>
          <w:sz w:val="24"/>
          <w:szCs w:val="24"/>
          <w:lang w:val="en-US"/>
        </w:rPr>
        <w:t xml:space="preserve"> following</w:t>
      </w:r>
      <w:r w:rsidR="006E1690" w:rsidRPr="001D7698">
        <w:rPr>
          <w:rFonts w:ascii="Book Antiqua" w:hAnsi="Book Antiqua"/>
          <w:sz w:val="24"/>
          <w:szCs w:val="24"/>
          <w:lang w:val="en-US"/>
        </w:rPr>
        <w:t xml:space="preserve"> seven features: upper or mid-lung predominance; peribronchovascular predominance; extensive ground-glass abnormality (extent &gt;</w:t>
      </w:r>
      <w:r w:rsidR="00E20EB7"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 xml:space="preserve">reticular abnormality); profuse </w:t>
      </w:r>
      <w:r w:rsidR="006E1690" w:rsidRPr="001D7698">
        <w:rPr>
          <w:rFonts w:ascii="Book Antiqua" w:hAnsi="Book Antiqua"/>
          <w:sz w:val="24"/>
          <w:szCs w:val="24"/>
          <w:lang w:val="en-US"/>
        </w:rPr>
        <w:lastRenderedPageBreak/>
        <w:t>micronodules (bilateral, predominantly upper lobes)</w:t>
      </w:r>
      <w:r w:rsidRPr="001D7698">
        <w:rPr>
          <w:rFonts w:ascii="Book Antiqua" w:hAnsi="Book Antiqua"/>
          <w:sz w:val="24"/>
          <w:szCs w:val="24"/>
          <w:lang w:val="en-US"/>
        </w:rPr>
        <w:t>;</w:t>
      </w:r>
      <w:r w:rsidR="006E1690" w:rsidRPr="001D7698">
        <w:rPr>
          <w:rFonts w:ascii="Book Antiqua" w:hAnsi="Book Antiqua"/>
          <w:sz w:val="24"/>
          <w:szCs w:val="24"/>
          <w:lang w:val="en-US"/>
        </w:rPr>
        <w:t xml:space="preserve"> discrete cysts (multiple, bilateral, at a distance from areas of honeycombing); diffuse mosaic attenuation/air-trapping (bilateral, in three or more lobes); and consolidation in bronchopulmonary segment(s)/lobe(s)</w:t>
      </w:r>
      <w:r w:rsidR="00E662C5" w:rsidRPr="001D7698">
        <w:rPr>
          <w:rFonts w:ascii="Book Antiqua" w:hAnsi="Book Antiqua" w:cs="Arial"/>
          <w:sz w:val="24"/>
          <w:szCs w:val="24"/>
          <w:lang w:val="en-US"/>
        </w:rPr>
        <w:fldChar w:fldCharType="begin">
          <w:fldData xml:space="preserve">PEVuZE5vdGU+PENpdGU+PEF1dGhvcj5SYWdodTwvQXV0aG9yPjxZZWFyPjIwMTE8L1llYXI+PFJl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PHBhZ2VzPjc4OC04MjQ8L3BhZ2VzPjx2b2x1bWU+MTgzPC92b2x1bWU+PG51bWJlcj42PC9udW1i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PEVuZE5vdGU+PENpdGU+PEF1dGhvcj5SYWdodTwvQXV0aG9yPjxZZWFyPjIwMTE8L1llYXI+PFJl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PHBhZ2VzPjc4OC04MjQ8L3BhZ2VzPjx2b2x1bWU+MTgzPC92b2x1bWU+PG51bWJlcj42PC9udW1i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09" w:tooltip="Raghu, 2011 #1424" w:history="1">
        <w:r w:rsidR="00115E8F" w:rsidRPr="001D7698">
          <w:rPr>
            <w:rFonts w:ascii="Book Antiqua" w:hAnsi="Book Antiqua" w:cs="Arial"/>
            <w:noProof/>
            <w:sz w:val="24"/>
            <w:szCs w:val="24"/>
            <w:vertAlign w:val="superscript"/>
            <w:lang w:val="en-US"/>
          </w:rPr>
          <w:t>109</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w:t>
      </w:r>
    </w:p>
    <w:p w:rsidR="006E1690" w:rsidRPr="001D7698" w:rsidRDefault="00E20EB7" w:rsidP="001D7698">
      <w:pPr>
        <w:autoSpaceDE w:val="0"/>
        <w:autoSpaceDN w:val="0"/>
        <w:adjustRightInd w:val="0"/>
        <w:spacing w:after="0" w:line="360" w:lineRule="auto"/>
        <w:ind w:firstLineChars="200" w:firstLine="480"/>
        <w:jc w:val="both"/>
        <w:rPr>
          <w:rFonts w:ascii="Book Antiqua" w:hAnsi="Book Antiqua" w:cs="Arial"/>
          <w:color w:val="000000"/>
          <w:sz w:val="24"/>
          <w:szCs w:val="24"/>
          <w:lang w:val="en-US"/>
        </w:rPr>
      </w:pPr>
      <w:r w:rsidRPr="001D7698">
        <w:rPr>
          <w:rFonts w:ascii="Book Antiqua" w:hAnsi="Book Antiqua" w:cs="Libre Semi Serif SSi"/>
          <w:color w:val="000000"/>
          <w:sz w:val="24"/>
          <w:szCs w:val="24"/>
          <w:lang w:val="en-US"/>
        </w:rPr>
        <w:t xml:space="preserve">Assayag </w:t>
      </w:r>
      <w:r w:rsidRPr="001D7698">
        <w:rPr>
          <w:rFonts w:ascii="Book Antiqua" w:hAnsi="Book Antiqua" w:cs="Libre Semi Serif SSi"/>
          <w:i/>
          <w:color w:val="000000"/>
          <w:sz w:val="24"/>
          <w:szCs w:val="24"/>
          <w:lang w:val="en-US"/>
        </w:rPr>
        <w:t>et al</w:t>
      </w:r>
      <w:r w:rsidR="00E662C5" w:rsidRPr="001D7698">
        <w:rPr>
          <w:rFonts w:ascii="Book Antiqua" w:hAnsi="Book Antiqua" w:cs="Arial"/>
          <w:color w:val="000000"/>
          <w:sz w:val="24"/>
          <w:szCs w:val="24"/>
          <w:lang w:val="en-US"/>
        </w:rPr>
        <w:fldChar w:fldCharType="begin">
          <w:fldData xml:space="preserve">PEVuZE5vdGU+PENpdGU+PEF1dGhvcj5Bc3NheWFnPC9BdXRob3I+PFllYXI+MjAxNDwvWWVhcj48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LTE+PC9hbHQtcGVyaW9kaWNhbD48cGFnZXM+NTgzLTg8L3BhZ2VzPjx2b2x1bWU+MjcwPC92b2x1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=
</w:fldData>
        </w:fldChar>
      </w:r>
      <w:r w:rsidR="00B244EB" w:rsidRPr="001D7698">
        <w:rPr>
          <w:rFonts w:ascii="Book Antiqua" w:hAnsi="Book Antiqua" w:cs="Arial"/>
          <w:color w:val="000000"/>
          <w:sz w:val="24"/>
          <w:szCs w:val="24"/>
          <w:lang w:val="en-US"/>
        </w:rPr>
        <w:instrText xml:space="preserve"> ADDIN EN.CITE </w:instrText>
      </w:r>
      <w:r w:rsidR="00B244EB" w:rsidRPr="001D7698">
        <w:rPr>
          <w:rFonts w:ascii="Book Antiqua" w:hAnsi="Book Antiqua" w:cs="Arial"/>
          <w:color w:val="000000"/>
          <w:sz w:val="24"/>
          <w:szCs w:val="24"/>
          <w:lang w:val="en-US"/>
        </w:rPr>
        <w:fldChar w:fldCharType="begin">
          <w:fldData xml:space="preserve">PEVuZE5vdGU+PENpdGU+PEF1dGhvcj5Bc3NheWFnPC9BdXRob3I+PFllYXI+MjAxNDwvWWVhcj48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=
</w:fldData>
        </w:fldChar>
      </w:r>
      <w:r w:rsidR="00B244EB" w:rsidRPr="001D7698">
        <w:rPr>
          <w:rFonts w:ascii="Book Antiqua" w:hAnsi="Book Antiqua" w:cs="Arial"/>
          <w:color w:val="000000"/>
          <w:sz w:val="24"/>
          <w:szCs w:val="24"/>
          <w:lang w:val="en-US"/>
        </w:rPr>
        <w:instrText xml:space="preserve"> ADDIN EN.CITE.DATA </w:instrText>
      </w:r>
      <w:r w:rsidR="00B244EB" w:rsidRPr="001D7698">
        <w:rPr>
          <w:rFonts w:ascii="Book Antiqua" w:hAnsi="Book Antiqua" w:cs="Arial"/>
          <w:color w:val="000000"/>
          <w:sz w:val="24"/>
          <w:szCs w:val="24"/>
          <w:lang w:val="en-US"/>
        </w:rPr>
      </w:r>
      <w:r w:rsidR="00B244EB" w:rsidRPr="001D7698">
        <w:rPr>
          <w:rFonts w:ascii="Book Antiqua" w:hAnsi="Book Antiqua" w:cs="Arial"/>
          <w:color w:val="000000"/>
          <w:sz w:val="24"/>
          <w:szCs w:val="24"/>
          <w:lang w:val="en-US"/>
        </w:rPr>
        <w:fldChar w:fldCharType="end"/>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separate"/>
      </w:r>
      <w:r w:rsidR="00B244EB" w:rsidRPr="001D7698">
        <w:rPr>
          <w:rFonts w:ascii="Book Antiqua" w:hAnsi="Book Antiqua" w:cs="Arial"/>
          <w:noProof/>
          <w:color w:val="000000"/>
          <w:sz w:val="24"/>
          <w:szCs w:val="24"/>
          <w:vertAlign w:val="superscript"/>
          <w:lang w:val="en-US"/>
        </w:rPr>
        <w:t>[</w:t>
      </w:r>
      <w:hyperlink w:anchor="_ENREF_110" w:tooltip="Assayag, 2014 #1425" w:history="1">
        <w:r w:rsidR="00115E8F" w:rsidRPr="001D7698">
          <w:rPr>
            <w:rFonts w:ascii="Book Antiqua" w:hAnsi="Book Antiqua" w:cs="Arial"/>
            <w:noProof/>
            <w:color w:val="000000"/>
            <w:sz w:val="24"/>
            <w:szCs w:val="24"/>
            <w:vertAlign w:val="superscript"/>
            <w:lang w:val="en-US"/>
          </w:rPr>
          <w:t>110</w:t>
        </w:r>
      </w:hyperlink>
      <w:r w:rsidR="00B244EB" w:rsidRPr="001D7698">
        <w:rPr>
          <w:rFonts w:ascii="Book Antiqua" w:hAnsi="Book Antiqua" w:cs="Arial"/>
          <w:noProof/>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Libre Semi Serif SSi"/>
          <w:color w:val="000000"/>
          <w:sz w:val="24"/>
          <w:szCs w:val="24"/>
          <w:lang w:val="en-US"/>
        </w:rPr>
        <w:t xml:space="preserve"> compared, in a cohort of 69 patients with RA-ILD, the usefulness of two </w:t>
      </w:r>
      <w:r w:rsidR="003C6B19" w:rsidRPr="001D7698">
        <w:rPr>
          <w:rFonts w:ascii="Book Antiqua" w:hAnsi="Book Antiqua" w:cs="Libre Semi Serif SSi"/>
          <w:color w:val="000000"/>
          <w:sz w:val="24"/>
          <w:szCs w:val="24"/>
          <w:lang w:val="en-US"/>
        </w:rPr>
        <w:t>c</w:t>
      </w:r>
      <w:r w:rsidR="006E1690" w:rsidRPr="001D7698">
        <w:rPr>
          <w:rFonts w:ascii="Book Antiqua" w:hAnsi="Book Antiqua" w:cs="Libre Semi Serif SSi"/>
          <w:color w:val="000000"/>
          <w:sz w:val="24"/>
          <w:szCs w:val="24"/>
          <w:lang w:val="en-US"/>
        </w:rPr>
        <w:t>omputed tomography (CT)</w:t>
      </w:r>
      <w:r w:rsidR="003C6B19" w:rsidRPr="001D7698">
        <w:rPr>
          <w:rFonts w:ascii="Book Antiqua" w:hAnsi="Book Antiqua" w:cs="Libre Semi Serif SSi"/>
          <w:color w:val="000000"/>
          <w:sz w:val="24"/>
          <w:szCs w:val="24"/>
          <w:lang w:val="en-US"/>
        </w:rPr>
        <w:t xml:space="preserve"> criteria</w:t>
      </w:r>
      <w:r w:rsidR="006E1690" w:rsidRPr="001D7698">
        <w:rPr>
          <w:rFonts w:ascii="Book Antiqua" w:hAnsi="Book Antiqua" w:cs="Libre Semi Serif SSi"/>
          <w:color w:val="000000"/>
          <w:sz w:val="24"/>
          <w:szCs w:val="24"/>
          <w:lang w:val="en-US"/>
        </w:rPr>
        <w:t xml:space="preserve"> and their correspondence with histopathologic patterns. </w:t>
      </w:r>
      <w:r w:rsidR="003C6B19" w:rsidRPr="001D7698">
        <w:rPr>
          <w:rFonts w:ascii="Book Antiqua" w:hAnsi="Book Antiqua" w:cs="Libre Semi Serif SSi"/>
          <w:color w:val="000000"/>
          <w:sz w:val="24"/>
          <w:szCs w:val="24"/>
          <w:lang w:val="en-US"/>
        </w:rPr>
        <w:t xml:space="preserve">Using </w:t>
      </w:r>
      <w:r w:rsidR="006E1690" w:rsidRPr="001D7698">
        <w:rPr>
          <w:rFonts w:ascii="Book Antiqua" w:hAnsi="Book Antiqua" w:cs="Libre Semi Serif SSi"/>
          <w:color w:val="000000"/>
          <w:sz w:val="24"/>
          <w:szCs w:val="24"/>
          <w:lang w:val="en-US"/>
        </w:rPr>
        <w:t xml:space="preserve">the strict criteria, a definite UIP pattern on a CT scan had 96% specificity with histopathological findings and a </w:t>
      </w:r>
      <w:r w:rsidR="003C6B19" w:rsidRPr="001D7698">
        <w:rPr>
          <w:rFonts w:ascii="Book Antiqua" w:hAnsi="Book Antiqua" w:cs="Libre Semi Serif SSi"/>
          <w:color w:val="000000"/>
          <w:sz w:val="24"/>
          <w:szCs w:val="24"/>
          <w:lang w:val="en-US"/>
        </w:rPr>
        <w:t>p</w:t>
      </w:r>
      <w:r w:rsidR="006E1690" w:rsidRPr="001D7698">
        <w:rPr>
          <w:rFonts w:ascii="Book Antiqua" w:hAnsi="Book Antiqua" w:cs="Libre Semi Serif SSi"/>
          <w:color w:val="000000"/>
          <w:sz w:val="24"/>
          <w:szCs w:val="24"/>
          <w:lang w:val="en-US"/>
        </w:rPr>
        <w:t>ositive predictive value of 95%. However, the sensitivity of the UIP pattern on CT scan was 45%</w:t>
      </w:r>
      <w:r w:rsidR="003C6B19" w:rsidRPr="001D7698">
        <w:rPr>
          <w:rFonts w:ascii="Book Antiqua" w:hAnsi="Book Antiqua" w:cs="Libre Semi Serif SSi"/>
          <w:color w:val="000000"/>
          <w:sz w:val="24"/>
          <w:szCs w:val="24"/>
          <w:lang w:val="en-US"/>
        </w:rPr>
        <w:t>, and when the broad criteria were used, the</w:t>
      </w:r>
      <w:r w:rsidR="006E1690" w:rsidRPr="001D7698">
        <w:rPr>
          <w:rFonts w:ascii="Book Antiqua" w:hAnsi="Book Antiqua" w:cs="Libre Semi Serif SSi"/>
          <w:color w:val="000000"/>
          <w:sz w:val="24"/>
          <w:szCs w:val="24"/>
          <w:lang w:val="en-US"/>
        </w:rPr>
        <w:t xml:space="preserve"> sensitivity of CT scan increased to 81%, with a decrease in specificity to 85%</w:t>
      </w:r>
      <w:r w:rsidR="006E1690" w:rsidRPr="001D7698">
        <w:rPr>
          <w:rFonts w:ascii="Book Antiqua" w:hAnsi="Book Antiqua" w:cs="Arial"/>
          <w:color w:val="000000"/>
          <w:sz w:val="24"/>
          <w:szCs w:val="24"/>
          <w:lang w:val="en-US"/>
        </w:rPr>
        <w:t xml:space="preserve">. </w:t>
      </w:r>
      <w:r w:rsidRPr="001D7698">
        <w:rPr>
          <w:rFonts w:ascii="Book Antiqua" w:hAnsi="Book Antiqua" w:cs="Libre Semi Serif SSi"/>
          <w:color w:val="000000"/>
          <w:sz w:val="24"/>
          <w:szCs w:val="24"/>
          <w:lang w:val="en-US"/>
        </w:rPr>
        <w:t xml:space="preserve">Kim </w:t>
      </w:r>
      <w:r w:rsidRPr="001D7698">
        <w:rPr>
          <w:rFonts w:ascii="Book Antiqua" w:hAnsi="Book Antiqua" w:cs="Libre Semi Serif SSi"/>
          <w:i/>
          <w:color w:val="000000"/>
          <w:sz w:val="24"/>
          <w:szCs w:val="24"/>
          <w:lang w:val="en-US"/>
        </w:rPr>
        <w:t>et al</w:t>
      </w:r>
      <w:r w:rsidR="00E662C5" w:rsidRPr="001D7698">
        <w:rPr>
          <w:rFonts w:ascii="Book Antiqua" w:hAnsi="Book Antiqua" w:cs="Arial"/>
          <w:color w:val="000000"/>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006E1690" w:rsidRPr="001D7698">
        <w:rPr>
          <w:rFonts w:ascii="Book Antiqua" w:hAnsi="Book Antiqua" w:cs="Arial"/>
          <w:color w:val="000000"/>
          <w:sz w:val="24"/>
          <w:szCs w:val="24"/>
          <w:lang w:val="en-US"/>
        </w:rPr>
        <w:instrText xml:space="preserve"> ADDIN EN.CITE </w:instrText>
      </w:r>
      <w:r w:rsidR="00E662C5" w:rsidRPr="001D7698">
        <w:rPr>
          <w:rFonts w:ascii="Book Antiqua" w:hAnsi="Book Antiqua" w:cs="Arial"/>
          <w:color w:val="000000"/>
          <w:sz w:val="24"/>
          <w:szCs w:val="24"/>
          <w:lang w:val="en-US"/>
        </w:rPr>
        <w:fldChar w:fldCharType="begin">
          <w:fldData xml:space="preserve">PEVuZE5vdGU+PENpdGU+PEF1dGhvcj5LaW08L0F1dGhvcj48WWVhcj4yMDEwPC9ZZWFyPjxSZWNO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aWNhbD48cGFnZXM+MTMyMi04PC9wYWdlcz48dm9sdW1lPjM1PC92b2x1bWU+PG51bWJlcj42PC9u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</w:fldData>
        </w:fldChar>
      </w:r>
      <w:r w:rsidR="006E1690" w:rsidRPr="001D7698">
        <w:rPr>
          <w:rFonts w:ascii="Book Antiqua" w:hAnsi="Book Antiqua" w:cs="Arial"/>
          <w:color w:val="000000"/>
          <w:sz w:val="24"/>
          <w:szCs w:val="24"/>
          <w:lang w:val="en-US"/>
        </w:rPr>
        <w:instrText xml:space="preserve"> ADDIN EN.CITE.DATA </w:instrText>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end"/>
      </w:r>
      <w:r w:rsidR="00E662C5" w:rsidRPr="001D7698">
        <w:rPr>
          <w:rFonts w:ascii="Book Antiqua" w:hAnsi="Book Antiqua" w:cs="Arial"/>
          <w:color w:val="000000"/>
          <w:sz w:val="24"/>
          <w:szCs w:val="24"/>
          <w:lang w:val="en-US"/>
        </w:rPr>
      </w:r>
      <w:r w:rsidR="00E662C5" w:rsidRPr="001D7698">
        <w:rPr>
          <w:rFonts w:ascii="Book Antiqua" w:hAnsi="Book Antiqua" w:cs="Arial"/>
          <w:color w:val="000000"/>
          <w:sz w:val="24"/>
          <w:szCs w:val="24"/>
          <w:lang w:val="en-US"/>
        </w:rPr>
        <w:fldChar w:fldCharType="separate"/>
      </w:r>
      <w:r w:rsidR="006E1690" w:rsidRPr="001D7698">
        <w:rPr>
          <w:rFonts w:ascii="Book Antiqua" w:hAnsi="Book Antiqua" w:cs="Arial"/>
          <w:color w:val="000000"/>
          <w:sz w:val="24"/>
          <w:szCs w:val="24"/>
          <w:vertAlign w:val="superscript"/>
          <w:lang w:val="en-US"/>
        </w:rPr>
        <w:t>[</w:t>
      </w:r>
      <w:hyperlink w:anchor="_ENREF_98" w:tooltip="Kim, 2010 #1414" w:history="1">
        <w:r w:rsidR="00115E8F" w:rsidRPr="001D7698">
          <w:rPr>
            <w:rFonts w:ascii="Book Antiqua" w:hAnsi="Book Antiqua" w:cs="Arial"/>
            <w:color w:val="000000"/>
            <w:sz w:val="24"/>
            <w:szCs w:val="24"/>
            <w:vertAlign w:val="superscript"/>
            <w:lang w:val="en-US"/>
          </w:rPr>
          <w:t>98</w:t>
        </w:r>
      </w:hyperlink>
      <w:r w:rsidR="006E1690" w:rsidRPr="001D7698">
        <w:rPr>
          <w:rFonts w:ascii="Book Antiqua" w:hAnsi="Book Antiqua" w:cs="Arial"/>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Libre Semi Serif SSi"/>
          <w:color w:val="000000"/>
          <w:sz w:val="24"/>
          <w:szCs w:val="24"/>
          <w:lang w:val="en-US"/>
        </w:rPr>
        <w:t>, in a retrospective study that included bivariate survival analysis of specific HRCT features in patients with RA-ILD,</w:t>
      </w:r>
      <w:r w:rsidR="003C6B19" w:rsidRPr="001D7698">
        <w:rPr>
          <w:rFonts w:ascii="Book Antiqua" w:hAnsi="Book Antiqua" w:cs="Libre Semi Serif SSi"/>
          <w:color w:val="000000"/>
          <w:sz w:val="24"/>
          <w:szCs w:val="24"/>
          <w:lang w:val="en-US"/>
        </w:rPr>
        <w:t xml:space="preserve"> found that</w:t>
      </w:r>
      <w:r w:rsidR="006E1690" w:rsidRPr="001D7698">
        <w:rPr>
          <w:rFonts w:ascii="Book Antiqua" w:hAnsi="Book Antiqua" w:cs="Libre Semi Serif SSi"/>
          <w:color w:val="000000"/>
          <w:sz w:val="24"/>
          <w:szCs w:val="24"/>
          <w:lang w:val="en-US"/>
        </w:rPr>
        <w:t xml:space="preserve"> reticulation, traction bronchiectasis, and honeycombing were significantly associated with worse survival time. Cox regression modeling found </w:t>
      </w:r>
      <w:r w:rsidR="003C6B19" w:rsidRPr="001D7698">
        <w:rPr>
          <w:rFonts w:ascii="Book Antiqua" w:hAnsi="Book Antiqua" w:cs="Libre Semi Serif SSi"/>
          <w:color w:val="000000"/>
          <w:sz w:val="24"/>
          <w:szCs w:val="24"/>
          <w:lang w:val="en-US"/>
        </w:rPr>
        <w:t>that the</w:t>
      </w:r>
      <w:r w:rsidR="006E1690" w:rsidRPr="001D7698">
        <w:rPr>
          <w:rFonts w:ascii="Book Antiqua" w:hAnsi="Book Antiqua" w:cs="Libre Semi Serif SSi"/>
          <w:color w:val="000000"/>
          <w:sz w:val="24"/>
          <w:szCs w:val="24"/>
          <w:lang w:val="en-US"/>
        </w:rPr>
        <w:t xml:space="preserve"> presence and extent of traction bronchiectasis </w:t>
      </w:r>
      <w:r w:rsidR="003C6B19" w:rsidRPr="001D7698">
        <w:rPr>
          <w:rFonts w:ascii="Book Antiqua" w:hAnsi="Book Antiqua" w:cs="Libre Semi Serif SSi"/>
          <w:color w:val="000000"/>
          <w:sz w:val="24"/>
          <w:szCs w:val="24"/>
          <w:lang w:val="en-US"/>
        </w:rPr>
        <w:t xml:space="preserve">were significant independent predictors of worse survival time, with </w:t>
      </w:r>
      <w:r w:rsidR="006E1690" w:rsidRPr="001D7698">
        <w:rPr>
          <w:rFonts w:ascii="Book Antiqua" w:hAnsi="Book Antiqua" w:cs="Libre Semi Serif SSi"/>
          <w:color w:val="000000"/>
          <w:sz w:val="24"/>
          <w:szCs w:val="24"/>
          <w:lang w:val="en-US"/>
        </w:rPr>
        <w:t xml:space="preserve">a </w:t>
      </w:r>
      <w:r w:rsidR="003C6B19" w:rsidRPr="001D7698">
        <w:rPr>
          <w:rFonts w:ascii="Book Antiqua" w:hAnsi="Book Antiqua" w:cs="Libre Semi Serif SSi"/>
          <w:color w:val="000000"/>
          <w:sz w:val="24"/>
          <w:szCs w:val="24"/>
          <w:lang w:val="en-US"/>
        </w:rPr>
        <w:t>h</w:t>
      </w:r>
      <w:r w:rsidR="006E1690" w:rsidRPr="001D7698">
        <w:rPr>
          <w:rFonts w:ascii="Book Antiqua" w:hAnsi="Book Antiqua" w:cs="Libre Semi Serif SSi"/>
          <w:color w:val="000000"/>
          <w:sz w:val="24"/>
          <w:szCs w:val="24"/>
          <w:lang w:val="en-US"/>
        </w:rPr>
        <w:t>azard ratio (HR) 2.6</w:t>
      </w:r>
      <w:r w:rsidR="00895A62" w:rsidRPr="001D7698">
        <w:rPr>
          <w:rFonts w:ascii="Book Antiqua" w:hAnsi="Book Antiqua" w:cs="Libre Semi Serif SSi"/>
          <w:color w:val="000000"/>
          <w:sz w:val="24"/>
          <w:szCs w:val="24"/>
          <w:lang w:val="en-US"/>
        </w:rPr>
        <w:t>;</w:t>
      </w:r>
      <w:r w:rsidR="006E1690" w:rsidRPr="001D7698">
        <w:rPr>
          <w:rFonts w:ascii="Book Antiqua" w:hAnsi="Book Antiqua" w:cs="Libre Semi Serif SSi"/>
          <w:color w:val="000000"/>
          <w:sz w:val="24"/>
          <w:szCs w:val="24"/>
          <w:lang w:val="en-US"/>
        </w:rPr>
        <w:t xml:space="preserve"> honeycombing </w:t>
      </w:r>
      <w:r w:rsidR="00895A62" w:rsidRPr="001D7698">
        <w:rPr>
          <w:rFonts w:ascii="Book Antiqua" w:hAnsi="Book Antiqua" w:cs="Libre Semi Serif SSi"/>
          <w:color w:val="000000"/>
          <w:sz w:val="24"/>
          <w:szCs w:val="24"/>
          <w:lang w:val="en-US"/>
        </w:rPr>
        <w:t>had a</w:t>
      </w:r>
      <w:r w:rsidR="006E1690" w:rsidRPr="001D7698">
        <w:rPr>
          <w:rFonts w:ascii="Book Antiqua" w:hAnsi="Book Antiqua" w:cs="Libre Semi Serif SSi"/>
          <w:color w:val="000000"/>
          <w:sz w:val="24"/>
          <w:szCs w:val="24"/>
          <w:lang w:val="en-US"/>
        </w:rPr>
        <w:t xml:space="preserve"> HR </w:t>
      </w:r>
      <w:r w:rsidR="00895A62" w:rsidRPr="001D7698">
        <w:rPr>
          <w:rFonts w:ascii="Book Antiqua" w:hAnsi="Book Antiqua" w:cs="Libre Semi Serif SSi"/>
          <w:color w:val="000000"/>
          <w:sz w:val="24"/>
          <w:szCs w:val="24"/>
          <w:lang w:val="en-US"/>
        </w:rPr>
        <w:t xml:space="preserve">for death </w:t>
      </w:r>
      <w:r w:rsidR="006E1690" w:rsidRPr="001D7698">
        <w:rPr>
          <w:rFonts w:ascii="Book Antiqua" w:hAnsi="Book Antiqua" w:cs="Libre Semi Serif SSi"/>
          <w:color w:val="000000"/>
          <w:sz w:val="24"/>
          <w:szCs w:val="24"/>
          <w:lang w:val="en-US"/>
        </w:rPr>
        <w:t>of 2.1</w:t>
      </w:r>
      <w:r w:rsidR="006E1690" w:rsidRPr="001D7698">
        <w:rPr>
          <w:rFonts w:ascii="Book Antiqua" w:hAnsi="Book Antiqua" w:cs="Arial"/>
          <w:color w:val="000000"/>
          <w:sz w:val="24"/>
          <w:szCs w:val="24"/>
          <w:lang w:val="en-US"/>
        </w:rPr>
        <w:t>.</w:t>
      </w:r>
    </w:p>
    <w:p w:rsidR="006E1690" w:rsidRPr="001D7698" w:rsidRDefault="00E20EB7" w:rsidP="001D7698">
      <w:pPr>
        <w:autoSpaceDE w:val="0"/>
        <w:autoSpaceDN w:val="0"/>
        <w:adjustRightInd w:val="0"/>
        <w:spacing w:after="0" w:line="360" w:lineRule="auto"/>
        <w:ind w:firstLineChars="200" w:firstLine="480"/>
        <w:jc w:val="both"/>
        <w:rPr>
          <w:rFonts w:ascii="Book Antiqua" w:hAnsi="Book Antiqua" w:cs="Arial"/>
          <w:color w:val="000000"/>
          <w:sz w:val="24"/>
          <w:szCs w:val="24"/>
          <w:lang w:val="en-US"/>
        </w:rPr>
      </w:pPr>
      <w:r w:rsidRPr="001D7698">
        <w:rPr>
          <w:rFonts w:ascii="Book Antiqua" w:hAnsi="Book Antiqua" w:cs="Arial"/>
          <w:color w:val="000000"/>
          <w:sz w:val="24"/>
          <w:szCs w:val="24"/>
          <w:lang w:val="en-US"/>
        </w:rPr>
        <w:t xml:space="preserve">Perez-Dorame </w:t>
      </w:r>
      <w:r w:rsidRPr="001D7698">
        <w:rPr>
          <w:rFonts w:ascii="Book Antiqua" w:hAnsi="Book Antiqua" w:cs="Arial"/>
          <w:i/>
          <w:color w:val="000000"/>
          <w:sz w:val="24"/>
          <w:szCs w:val="24"/>
          <w:lang w:val="en-US"/>
        </w:rPr>
        <w:t>et al</w:t>
      </w:r>
      <w:r w:rsidR="00E662C5" w:rsidRPr="001D7698">
        <w:rPr>
          <w:rFonts w:ascii="Book Antiqua" w:hAnsi="Book Antiqua" w:cs="Arial"/>
          <w:color w:val="000000"/>
          <w:sz w:val="24"/>
          <w:szCs w:val="24"/>
          <w:lang w:val="en-US"/>
        </w:rPr>
        <w:fldChar w:fldCharType="begin"/>
      </w:r>
      <w:r w:rsidR="00B244EB" w:rsidRPr="001D7698">
        <w:rPr>
          <w:rFonts w:ascii="Book Antiqua" w:hAnsi="Book Antiqua" w:cs="Arial"/>
          <w:color w:val="000000"/>
          <w:sz w:val="24"/>
          <w:szCs w:val="24"/>
          <w:lang w:val="en-US"/>
        </w:rPr>
        <w:instrText xml:space="preserve"> ADDIN EN.CITE &lt;EndNote&gt;&lt;Cite&gt;&lt;Author&gt;Perez-Dorame&lt;/Author&gt;&lt;Year&gt;2014&lt;/Year&gt;&lt;RecNum&gt;1358&lt;/RecNum&gt;&lt;DisplayText&gt;&lt;style face="superscript"&gt;[111]&lt;/style&gt;&lt;/DisplayText&gt;&lt;record&gt;&lt;rec-number&gt;1358&lt;/rec-number&gt;&lt;foreign-keys&gt;&lt;key app="EN" db-id="vtz0tp25dz5td7ezvpo5ss9h0zedvdvadt2z"&gt;1358&lt;/key&gt;&lt;/foreign-keys&gt;&lt;ref-type name="Journal Article"&gt;17&lt;/ref-type&gt;&lt;contributors&gt;&lt;authors&gt;&lt;author&gt;Perez-Dorame, R.&lt;/author&gt;&lt;author&gt;Mejia, M.&lt;/author&gt;&lt;author&gt;Mateos-Toledo, H.&lt;/author&gt;&lt;author&gt;Rojas-Serrano, J.&lt;/author&gt;&lt;/authors&gt;&lt;/contributors&gt;&lt;auth-address&gt;Servicio Clinico de Enfermedades Intersticiales del Pulmon Instituto Nacional de Enfermedades Respiratorias, Ismael Cosio Villegas, Mexico.&amp;#xD;Servicio Clinico de Enfermedades Intersticiales del Pulmon, Instituto Nacional de Enfermedades Respiratorias, Ismael Cosio Villegas, Facultad de Medicina, Universidad Nacional Autonoma de Mexico, Mexico. Electronic address: jrojas@iner.gob.mx.&lt;/auth-address&gt;&lt;titles&gt;&lt;title&gt;Rheumatoid arthritis-associated interstitial lung disease: Lung inflammation evaluated with high resolution computed tomography scan is correlated to rheumatoid arthritis disease activity&lt;/title&gt;&lt;secondary-title&gt;Reumatol Clin&lt;/secondary-title&gt;&lt;alt-title&gt;Reumatologia clinica&lt;/alt-title&gt;&lt;/titles&gt;&lt;alt-periodical&gt;&lt;full-title&gt;Reumatología Clínica&lt;/full-title&gt;&lt;/alt-periodical&gt;&lt;edition&gt;2014/06/11&lt;/edition&gt;&lt;dates&gt;&lt;year&gt;2014&lt;/year&gt;&lt;pub-dates&gt;&lt;date&gt;Jun 6&lt;/date&gt;&lt;/pub-dates&gt;&lt;/dates&gt;&lt;isbn&gt;1699-258x&lt;/isbn&gt;&lt;accession-num&gt;24913966&lt;/accession-num&gt;&lt;urls&gt;&lt;/urls&gt;&lt;electronic-resource-num&gt;10.1016/j.reuma.2014.02.007&lt;/electronic-resource-num&gt;&lt;remote-database-provider&gt;Nlm&lt;/remote-database-provider&gt;&lt;language&gt;Eng&amp;#xD;Spa&lt;/language&gt;&lt;/record&gt;&lt;/Cite&gt;&lt;/EndNote&gt;</w:instrText>
      </w:r>
      <w:r w:rsidR="00E662C5" w:rsidRPr="001D7698">
        <w:rPr>
          <w:rFonts w:ascii="Book Antiqua" w:hAnsi="Book Antiqua" w:cs="Arial"/>
          <w:color w:val="000000"/>
          <w:sz w:val="24"/>
          <w:szCs w:val="24"/>
          <w:lang w:val="en-US"/>
        </w:rPr>
        <w:fldChar w:fldCharType="separate"/>
      </w:r>
      <w:r w:rsidR="00B244EB" w:rsidRPr="001D7698">
        <w:rPr>
          <w:rFonts w:ascii="Book Antiqua" w:hAnsi="Book Antiqua" w:cs="Arial"/>
          <w:noProof/>
          <w:color w:val="000000"/>
          <w:sz w:val="24"/>
          <w:szCs w:val="24"/>
          <w:vertAlign w:val="superscript"/>
          <w:lang w:val="en-US"/>
        </w:rPr>
        <w:t>[</w:t>
      </w:r>
      <w:hyperlink w:anchor="_ENREF_111" w:tooltip="Perez-Dorame, 2014 #1358" w:history="1">
        <w:r w:rsidR="00115E8F" w:rsidRPr="001D7698">
          <w:rPr>
            <w:rFonts w:ascii="Book Antiqua" w:hAnsi="Book Antiqua" w:cs="Arial"/>
            <w:noProof/>
            <w:color w:val="000000"/>
            <w:sz w:val="24"/>
            <w:szCs w:val="24"/>
            <w:vertAlign w:val="superscript"/>
            <w:lang w:val="en-US"/>
          </w:rPr>
          <w:t>111</w:t>
        </w:r>
      </w:hyperlink>
      <w:r w:rsidR="00B244EB" w:rsidRPr="001D7698">
        <w:rPr>
          <w:rFonts w:ascii="Book Antiqua" w:hAnsi="Book Antiqua" w:cs="Arial"/>
          <w:noProof/>
          <w:color w:val="000000"/>
          <w:sz w:val="24"/>
          <w:szCs w:val="24"/>
          <w:vertAlign w:val="superscript"/>
          <w:lang w:val="en-US"/>
        </w:rPr>
        <w:t>]</w:t>
      </w:r>
      <w:r w:rsidR="00E662C5" w:rsidRPr="001D7698">
        <w:rPr>
          <w:rFonts w:ascii="Book Antiqua" w:hAnsi="Book Antiqua" w:cs="Arial"/>
          <w:color w:val="000000"/>
          <w:sz w:val="24"/>
          <w:szCs w:val="24"/>
          <w:lang w:val="en-US"/>
        </w:rPr>
        <w:fldChar w:fldCharType="end"/>
      </w:r>
      <w:r w:rsidR="006E1690" w:rsidRPr="001D7698">
        <w:rPr>
          <w:rFonts w:ascii="Book Antiqua" w:hAnsi="Book Antiqua" w:cs="Arial"/>
          <w:color w:val="000000"/>
          <w:sz w:val="24"/>
          <w:szCs w:val="24"/>
          <w:lang w:val="en-US"/>
        </w:rPr>
        <w:t xml:space="preserve"> observed, in a cross-sectional study, the likelihood of NSIP being the most prevalent pattern on HRCT scans (29%). UIP pattern</w:t>
      </w:r>
      <w:r w:rsidR="00895A62" w:rsidRPr="001D7698">
        <w:rPr>
          <w:rFonts w:ascii="Book Antiqua" w:hAnsi="Book Antiqua" w:cs="Arial"/>
          <w:color w:val="000000"/>
          <w:sz w:val="24"/>
          <w:szCs w:val="24"/>
          <w:lang w:val="en-US"/>
        </w:rPr>
        <w:t>s were</w:t>
      </w:r>
      <w:r w:rsidR="006E1690" w:rsidRPr="001D7698">
        <w:rPr>
          <w:rFonts w:ascii="Book Antiqua" w:hAnsi="Book Antiqua" w:cs="Arial"/>
          <w:color w:val="000000"/>
          <w:sz w:val="24"/>
          <w:szCs w:val="24"/>
          <w:lang w:val="en-US"/>
        </w:rPr>
        <w:t xml:space="preserve"> observed in 13% of the patients. However, there was considerable overlap among tomographic patterns: 42% of patients had two ILD tomographic patterns, and 20% of patients also had small airway disease, defined as the presence of mosaic attenuation and air-trapping images. </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 xml:space="preserve">Correlation between Pulmonary Function Tests </w:t>
      </w:r>
      <w:r w:rsidR="00895A62" w:rsidRPr="001D7698">
        <w:rPr>
          <w:rFonts w:ascii="Book Antiqua" w:hAnsi="Book Antiqua" w:cs="Arial"/>
          <w:b/>
          <w:i/>
          <w:sz w:val="24"/>
          <w:szCs w:val="24"/>
          <w:lang w:val="en-US"/>
        </w:rPr>
        <w:t xml:space="preserve">and </w:t>
      </w:r>
      <w:r w:rsidRPr="001D7698">
        <w:rPr>
          <w:rFonts w:ascii="Book Antiqua" w:hAnsi="Book Antiqua" w:cs="Arial"/>
          <w:b/>
          <w:i/>
          <w:sz w:val="24"/>
          <w:szCs w:val="24"/>
          <w:lang w:val="en-US"/>
        </w:rPr>
        <w:t>HRCT</w:t>
      </w:r>
    </w:p>
    <w:p w:rsidR="001D7698" w:rsidRDefault="00E20EB7" w:rsidP="001D7698">
      <w:pPr>
        <w:spacing w:after="0" w:line="360" w:lineRule="auto"/>
        <w:jc w:val="both"/>
        <w:rPr>
          <w:rFonts w:ascii="Book Antiqua" w:hAnsi="Book Antiqua" w:cs="Arial"/>
          <w:sz w:val="24"/>
          <w:szCs w:val="24"/>
          <w:lang w:val="en-US" w:eastAsia="zh-CN"/>
        </w:rPr>
      </w:pPr>
      <w:r w:rsidRPr="001D7698">
        <w:rPr>
          <w:rFonts w:ascii="Book Antiqua" w:hAnsi="Book Antiqua"/>
          <w:sz w:val="24"/>
          <w:szCs w:val="24"/>
          <w:lang w:val="en-US"/>
        </w:rPr>
        <w:t xml:space="preserve">McDonagh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PEVuZE5vdGU+PENpdGU+PEF1dGhvcj5NY0RvbmFnaDwvQXV0aG9yPjxZZWFyPjE5OTQ8L1llYXI+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PEVuZE5vdGU+PENpdGU+PEF1dGhvcj5NY0RvbmFnaDwvQXV0aG9yPjxZZWFyPjE5OTQ8L1llYXI+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12" w:tooltip="McDonagh, 1994 #1426" w:history="1">
        <w:r w:rsidR="00115E8F" w:rsidRPr="001D7698">
          <w:rPr>
            <w:rFonts w:ascii="Book Antiqua" w:hAnsi="Book Antiqua"/>
            <w:noProof/>
            <w:sz w:val="24"/>
            <w:szCs w:val="24"/>
            <w:vertAlign w:val="superscript"/>
            <w:lang w:val="en-US"/>
          </w:rPr>
          <w:t>112</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in a cross-sectional study, calculated</w:t>
      </w:r>
      <w:r w:rsidR="00895A62" w:rsidRPr="001D7698">
        <w:rPr>
          <w:rFonts w:ascii="Book Antiqua" w:hAnsi="Book Antiqua"/>
          <w:sz w:val="24"/>
          <w:szCs w:val="24"/>
          <w:lang w:val="en-US"/>
        </w:rPr>
        <w:t xml:space="preserve"> the</w:t>
      </w:r>
      <w:r w:rsidR="006E1690" w:rsidRPr="001D7698">
        <w:rPr>
          <w:rFonts w:ascii="Book Antiqua" w:hAnsi="Book Antiqua"/>
          <w:sz w:val="24"/>
          <w:szCs w:val="24"/>
          <w:lang w:val="en-US"/>
        </w:rPr>
        <w:t xml:space="preserve"> sensitivity and specificity of PFT</w:t>
      </w:r>
      <w:r w:rsidR="00895A62" w:rsidRPr="001D7698">
        <w:rPr>
          <w:rFonts w:ascii="Book Antiqua" w:hAnsi="Book Antiqua"/>
          <w:sz w:val="24"/>
          <w:szCs w:val="24"/>
          <w:lang w:val="en-US"/>
        </w:rPr>
        <w:t>, using</w:t>
      </w:r>
      <w:r w:rsidR="006E1690" w:rsidRPr="001D7698">
        <w:rPr>
          <w:rFonts w:ascii="Book Antiqua" w:hAnsi="Book Antiqua"/>
          <w:sz w:val="24"/>
          <w:szCs w:val="24"/>
          <w:lang w:val="en-US"/>
        </w:rPr>
        <w:t xml:space="preserve"> HRCT</w:t>
      </w:r>
      <w:r w:rsidR="006E1690" w:rsidRPr="001D7698">
        <w:rPr>
          <w:rFonts w:ascii="Book Antiqua" w:hAnsi="Book Antiqua" w:cs="Arial"/>
          <w:sz w:val="24"/>
          <w:szCs w:val="24"/>
          <w:lang w:val="en-US"/>
        </w:rPr>
        <w:t xml:space="preserve"> as</w:t>
      </w:r>
      <w:r w:rsidR="00895A62" w:rsidRPr="001D7698">
        <w:rPr>
          <w:rFonts w:ascii="Book Antiqua" w:hAnsi="Book Antiqua" w:cs="Arial"/>
          <w:sz w:val="24"/>
          <w:szCs w:val="24"/>
          <w:lang w:val="en-US"/>
        </w:rPr>
        <w:t xml:space="preserve"> the</w:t>
      </w:r>
      <w:r w:rsidR="006E1690" w:rsidRPr="001D7698">
        <w:rPr>
          <w:rFonts w:ascii="Book Antiqua" w:hAnsi="Book Antiqua" w:cs="Arial"/>
          <w:sz w:val="24"/>
          <w:szCs w:val="24"/>
          <w:lang w:val="en-US"/>
        </w:rPr>
        <w:t xml:space="preserve"> gold standard.</w:t>
      </w:r>
      <w:r w:rsidR="006E1690" w:rsidRPr="001D7698">
        <w:rPr>
          <w:rFonts w:ascii="Book Antiqua" w:hAnsi="Book Antiqua"/>
          <w:sz w:val="24"/>
          <w:szCs w:val="24"/>
          <w:lang w:val="en-US"/>
        </w:rPr>
        <w:t xml:space="preserve"> These authors observed that reduced FEV and low </w:t>
      </w:r>
      <w:r w:rsidR="00895A62" w:rsidRPr="001D7698">
        <w:rPr>
          <w:rFonts w:ascii="Book Antiqua" w:hAnsi="Book Antiqua"/>
          <w:sz w:val="24"/>
          <w:szCs w:val="24"/>
          <w:lang w:val="en-US"/>
        </w:rPr>
        <w:t>t</w:t>
      </w:r>
      <w:r w:rsidR="006E1690" w:rsidRPr="001D7698">
        <w:rPr>
          <w:rFonts w:ascii="Book Antiqua" w:hAnsi="Book Antiqua"/>
          <w:sz w:val="24"/>
          <w:szCs w:val="24"/>
          <w:lang w:val="en-US"/>
        </w:rPr>
        <w:t>otal lung capacity (TLC) (both &gt;</w:t>
      </w:r>
      <w:r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 xml:space="preserve">1 Standard [SD] deviation below that predicted) were highly sensitive markers </w:t>
      </w:r>
      <w:r w:rsidR="00895A62" w:rsidRPr="001D7698">
        <w:rPr>
          <w:rFonts w:ascii="Book Antiqua" w:hAnsi="Book Antiqua"/>
          <w:sz w:val="24"/>
          <w:szCs w:val="24"/>
          <w:lang w:val="en-US"/>
        </w:rPr>
        <w:t>for of the presence of</w:t>
      </w:r>
      <w:r w:rsidR="006E1690" w:rsidRPr="001D7698">
        <w:rPr>
          <w:rFonts w:ascii="Book Antiqua" w:hAnsi="Book Antiqua"/>
          <w:sz w:val="24"/>
          <w:szCs w:val="24"/>
          <w:lang w:val="en-US"/>
        </w:rPr>
        <w:t xml:space="preserve"> ILD on </w:t>
      </w:r>
      <w:r w:rsidR="006E1690" w:rsidRPr="001D7698">
        <w:rPr>
          <w:rFonts w:ascii="Book Antiqua" w:hAnsi="Book Antiqua"/>
          <w:sz w:val="24"/>
          <w:szCs w:val="24"/>
          <w:lang w:val="en-US"/>
        </w:rPr>
        <w:lastRenderedPageBreak/>
        <w:t xml:space="preserve">HRCT (88 and 90%, respectively). However, the specificity of each was relatively low (59 and 71%, respectively). The most </w:t>
      </w:r>
      <w:r w:rsidR="00860BA1" w:rsidRPr="001D7698">
        <w:rPr>
          <w:rFonts w:ascii="Book Antiqua" w:hAnsi="Book Antiqua"/>
          <w:sz w:val="24"/>
          <w:szCs w:val="24"/>
          <w:lang w:val="en-US"/>
        </w:rPr>
        <w:t xml:space="preserve">sensitive </w:t>
      </w:r>
      <w:r w:rsidR="006E1690" w:rsidRPr="001D7698">
        <w:rPr>
          <w:rFonts w:ascii="Book Antiqua" w:hAnsi="Book Antiqua"/>
          <w:sz w:val="24"/>
          <w:szCs w:val="24"/>
          <w:lang w:val="en-US"/>
        </w:rPr>
        <w:t xml:space="preserve">test appeared to be measurement of </w:t>
      </w:r>
      <w:r w:rsidR="00895A62" w:rsidRPr="001D7698">
        <w:rPr>
          <w:rFonts w:ascii="Book Antiqua" w:hAnsi="Book Antiqua"/>
          <w:sz w:val="24"/>
          <w:szCs w:val="24"/>
          <w:lang w:val="en-US"/>
        </w:rPr>
        <w:t>r</w:t>
      </w:r>
      <w:r w:rsidR="006E1690" w:rsidRPr="001D7698">
        <w:rPr>
          <w:rFonts w:ascii="Book Antiqua" w:hAnsi="Book Antiqua"/>
          <w:sz w:val="24"/>
          <w:szCs w:val="24"/>
          <w:lang w:val="en-US"/>
        </w:rPr>
        <w:t>esidual volume (RV). A reduction of &gt;1 SD below the predicted RV was 83%- specific for ILD.</w:t>
      </w:r>
    </w:p>
    <w:p w:rsidR="001D7698" w:rsidRPr="00B47A55" w:rsidRDefault="001D7698" w:rsidP="001D7698">
      <w:pPr>
        <w:spacing w:after="0" w:line="360" w:lineRule="auto"/>
        <w:jc w:val="both"/>
        <w:rPr>
          <w:rFonts w:ascii="Book Antiqua" w:hAnsi="Book Antiqua" w:cs="Arial"/>
          <w:sz w:val="24"/>
          <w:szCs w:val="24"/>
          <w:lang w:val="en-US" w:eastAsia="zh-CN"/>
        </w:rPr>
      </w:pPr>
      <w:r>
        <w:rPr>
          <w:rFonts w:ascii="Book Antiqua" w:hAnsi="Book Antiqua" w:cs="Arial" w:hint="eastAsia"/>
          <w:sz w:val="24"/>
          <w:szCs w:val="24"/>
          <w:lang w:val="en-US" w:eastAsia="zh-CN"/>
        </w:rPr>
        <w:t xml:space="preserve">         </w:t>
      </w:r>
      <w:r w:rsidRPr="001D7698">
        <w:rPr>
          <w:rFonts w:ascii="Book Antiqua" w:hAnsi="Book Antiqua" w:cs="Arial"/>
          <w:sz w:val="24"/>
          <w:szCs w:val="24"/>
          <w:lang w:val="en-US"/>
        </w:rPr>
        <w:t>Figure 2</w:t>
      </w:r>
      <w:r>
        <w:rPr>
          <w:rFonts w:ascii="Book Antiqua" w:hAnsi="Book Antiqua" w:cs="Arial"/>
          <w:sz w:val="24"/>
          <w:szCs w:val="24"/>
          <w:lang w:val="en-US"/>
        </w:rPr>
        <w:t xml:space="preserve"> describes a diagnosis strategy for patients with suspicion of RA-ILD. This strategy is based on the findings of clinical features and/or presence of risk factors for ILD in patients with a recognized RA. A recommendation is to perform a systematic assessment of the arterial blood gas, PFT and chest radiograph. If there is evidence in any of these tests that justify further investigation, we recommend a HRCT as the next step. HCRT may exclude or confirm the diagnosis of ILD, nevertheless in case of a reasonable suspicion justified by the clinical findings with a HRCT that is not conclusive, probably invasive approaches, such as BAL or open lung biopsy should be considered.</w:t>
      </w:r>
    </w:p>
    <w:p w:rsidR="001D7698" w:rsidRPr="001D7698" w:rsidRDefault="001D7698" w:rsidP="001D7698">
      <w:pPr>
        <w:autoSpaceDE w:val="0"/>
        <w:autoSpaceDN w:val="0"/>
        <w:adjustRightInd w:val="0"/>
        <w:spacing w:after="0" w:line="360" w:lineRule="auto"/>
        <w:jc w:val="both"/>
        <w:rPr>
          <w:rFonts w:ascii="Book Antiqua" w:hAnsi="Book Antiqua" w:cs="Arial"/>
          <w:b/>
          <w:i/>
          <w:sz w:val="24"/>
          <w:szCs w:val="24"/>
          <w:lang w:val="en-US" w:eastAsia="zh-CN"/>
        </w:rPr>
      </w:pPr>
    </w:p>
    <w:p w:rsidR="006E1690" w:rsidRPr="001D7698" w:rsidRDefault="0065682C" w:rsidP="001D7698">
      <w:pPr>
        <w:autoSpaceDE w:val="0"/>
        <w:autoSpaceDN w:val="0"/>
        <w:adjustRightInd w:val="0"/>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 xml:space="preserve">Positron emission tomography </w:t>
      </w:r>
      <w:r w:rsidR="006E1690" w:rsidRPr="001D7698">
        <w:rPr>
          <w:rFonts w:ascii="Book Antiqua" w:hAnsi="Book Antiqua" w:cs="Arial"/>
          <w:b/>
          <w:i/>
          <w:sz w:val="24"/>
          <w:szCs w:val="24"/>
          <w:lang w:val="en-US"/>
        </w:rPr>
        <w:t>and interstitial lung disease</w:t>
      </w:r>
    </w:p>
    <w:p w:rsidR="006E1690" w:rsidRPr="001D7698" w:rsidRDefault="006E1690"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HRCT is an exclusive</w:t>
      </w:r>
      <w:r w:rsidR="00895A62" w:rsidRPr="001D7698">
        <w:rPr>
          <w:rFonts w:ascii="Book Antiqua" w:hAnsi="Book Antiqua"/>
          <w:sz w:val="24"/>
          <w:szCs w:val="24"/>
          <w:lang w:val="en-US"/>
        </w:rPr>
        <w:t>ly</w:t>
      </w:r>
      <w:r w:rsidRPr="001D7698">
        <w:rPr>
          <w:rFonts w:ascii="Book Antiqua" w:hAnsi="Book Antiqua"/>
          <w:sz w:val="24"/>
          <w:szCs w:val="24"/>
          <w:lang w:val="en-US"/>
        </w:rPr>
        <w:t xml:space="preserve"> structural imaging technique </w:t>
      </w:r>
      <w:r w:rsidR="00895A62" w:rsidRPr="001D7698">
        <w:rPr>
          <w:rFonts w:ascii="Book Antiqua" w:hAnsi="Book Antiqua"/>
          <w:sz w:val="24"/>
          <w:szCs w:val="24"/>
          <w:lang w:val="en-US"/>
        </w:rPr>
        <w:t xml:space="preserve">from </w:t>
      </w:r>
      <w:r w:rsidRPr="001D7698">
        <w:rPr>
          <w:rFonts w:ascii="Book Antiqua" w:hAnsi="Book Antiqua"/>
          <w:sz w:val="24"/>
          <w:szCs w:val="24"/>
          <w:lang w:val="en-US"/>
        </w:rPr>
        <w:t xml:space="preserve">which only indirect inferences in relation to metabolism can be made. Recent technologic advances have led to the integration of </w:t>
      </w:r>
      <w:r w:rsidR="00895A62" w:rsidRPr="001D7698">
        <w:rPr>
          <w:rFonts w:ascii="Book Antiqua" w:hAnsi="Book Antiqua"/>
          <w:sz w:val="24"/>
          <w:szCs w:val="24"/>
          <w:lang w:val="en-US"/>
        </w:rPr>
        <w:t>p</w:t>
      </w:r>
      <w:r w:rsidRPr="001D7698">
        <w:rPr>
          <w:rFonts w:ascii="Book Antiqua" w:hAnsi="Book Antiqua"/>
          <w:sz w:val="24"/>
          <w:szCs w:val="24"/>
          <w:lang w:val="en-US"/>
        </w:rPr>
        <w:t>ositron emission tomography (PET) with CT, allowing molecular imaging to be combined with the fine structural detail of CT. PET/CT has profoundly affected the management of cancer</w:t>
      </w:r>
      <w:r w:rsidR="00E662C5" w:rsidRPr="001D7698">
        <w:rPr>
          <w:rFonts w:ascii="Book Antiqua" w:hAnsi="Book Antiqua" w:cs="Arial"/>
          <w:sz w:val="24"/>
          <w:szCs w:val="24"/>
          <w:lang w:val="en-US"/>
        </w:rPr>
        <w:fldChar w:fldCharType="begin">
          <w:fldData xml:space="preserve">PEVuZE5vdGU+PENpdGU+PEF1dGhvcj5MYXJkaW5vaXM8L0F1dGhvcj48WWVhcj4yMDAzPC9ZZWFy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Y2FsPjxwYWdlcz4yNTAwLTc8L3BhZ2VzPjx2b2x1bWU+MzQ4PC92b2x1bWU+PG51bWJlcj4yNTwv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PEVuZE5vdGU+PENpdGU+PEF1dGhvcj5MYXJkaW5vaXM8L0F1dGhvcj48WWVhcj4yMDAzPC9ZZWFy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3" w:tooltip="Lardinois, 2003 #1427" w:history="1">
        <w:r w:rsidR="00115E8F" w:rsidRPr="001D7698">
          <w:rPr>
            <w:rFonts w:ascii="Book Antiqua" w:hAnsi="Book Antiqua" w:cs="Arial"/>
            <w:noProof/>
            <w:sz w:val="24"/>
            <w:szCs w:val="24"/>
            <w:vertAlign w:val="superscript"/>
            <w:lang w:val="en-US"/>
          </w:rPr>
          <w:t>113</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However, to date, PET/CT has not been </w:t>
      </w:r>
      <w:r w:rsidR="00895A62" w:rsidRPr="001D7698">
        <w:rPr>
          <w:rFonts w:ascii="Book Antiqua" w:hAnsi="Book Antiqua"/>
          <w:sz w:val="24"/>
          <w:szCs w:val="24"/>
          <w:lang w:val="en-US"/>
        </w:rPr>
        <w:t>used in patients with</w:t>
      </w:r>
      <w:r w:rsidRPr="001D7698">
        <w:rPr>
          <w:rFonts w:ascii="Book Antiqua" w:hAnsi="Book Antiqua"/>
          <w:sz w:val="24"/>
          <w:szCs w:val="24"/>
          <w:lang w:val="en-US"/>
        </w:rPr>
        <w:t xml:space="preserve"> </w:t>
      </w:r>
      <w:r w:rsidR="00C152AB" w:rsidRPr="001D7698">
        <w:rPr>
          <w:rFonts w:ascii="Book Antiqua" w:hAnsi="Book Antiqua"/>
          <w:sz w:val="24"/>
          <w:szCs w:val="24"/>
          <w:lang w:val="en-US"/>
        </w:rPr>
        <w:t>IPF</w:t>
      </w:r>
      <w:r w:rsidR="00E20EB7" w:rsidRPr="001D7698">
        <w:rPr>
          <w:rFonts w:ascii="Book Antiqua" w:hAnsi="Book Antiqua"/>
          <w:sz w:val="24"/>
          <w:szCs w:val="24"/>
          <w:lang w:val="en-US"/>
        </w:rPr>
        <w:t xml:space="preserve"> and ILD</w:t>
      </w:r>
      <w:r w:rsidR="00E662C5" w:rsidRPr="001D7698">
        <w:rPr>
          <w:rFonts w:ascii="Book Antiqua" w:hAnsi="Book Antiqua" w:cs="Arial"/>
          <w:sz w:val="24"/>
          <w:szCs w:val="24"/>
          <w:lang w:val="en-US"/>
        </w:rPr>
        <w:fldChar w:fldCharType="begin">
          <w:fldData xml:space="preserve">PEVuZE5vdGU+PENpdGU+PEF1dGhvcj5Hcm92ZXM8L0F1dGhvcj48WWVhcj4yMDA5PC9ZZWFyPjxS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PEVuZE5vdGU+PENpdGU+PEF1dGhvcj5Hcm92ZXM8L0F1dGhvcj48WWVhcj4yMDA5PC9ZZWFyPjxS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4" w:tooltip="Groves, 2009 #1428" w:history="1">
        <w:r w:rsidR="00115E8F" w:rsidRPr="001D7698">
          <w:rPr>
            <w:rFonts w:ascii="Book Antiqua" w:hAnsi="Book Antiqua" w:cs="Arial"/>
            <w:noProof/>
            <w:sz w:val="24"/>
            <w:szCs w:val="24"/>
            <w:vertAlign w:val="superscript"/>
            <w:lang w:val="en-US"/>
          </w:rPr>
          <w:t>114</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PET with [18F]-Fluorodeoxyglucose ([18F]</w:t>
      </w:r>
      <w:r w:rsidR="00262490" w:rsidRPr="001D7698">
        <w:rPr>
          <w:rFonts w:ascii="Book Antiqua" w:hAnsi="Book Antiqua"/>
          <w:sz w:val="24"/>
          <w:szCs w:val="24"/>
          <w:lang w:val="en-US"/>
        </w:rPr>
        <w:t>-</w:t>
      </w:r>
      <w:r w:rsidRPr="001D7698">
        <w:rPr>
          <w:rFonts w:ascii="Book Antiqua" w:hAnsi="Book Antiqua"/>
          <w:sz w:val="24"/>
          <w:szCs w:val="24"/>
          <w:lang w:val="en-US"/>
        </w:rPr>
        <w:t>FDG) can be used to quantify pulmonary inflammation. [18F]</w:t>
      </w:r>
      <w:r w:rsidR="00262490" w:rsidRPr="001D7698">
        <w:rPr>
          <w:rFonts w:ascii="Book Antiqua" w:hAnsi="Book Antiqua"/>
          <w:sz w:val="24"/>
          <w:szCs w:val="24"/>
          <w:lang w:val="en-US"/>
        </w:rPr>
        <w:t>-</w:t>
      </w:r>
      <w:r w:rsidRPr="001D7698">
        <w:rPr>
          <w:rFonts w:ascii="Book Antiqua" w:hAnsi="Book Antiqua"/>
          <w:sz w:val="24"/>
          <w:szCs w:val="24"/>
          <w:lang w:val="en-US"/>
        </w:rPr>
        <w:t>FDG, a glucose analog, is taken up by the same transporters that take up glucose into the cell; therefore, [18F]-FDG uptake tracks cellular glucose transport, which is highly correlated with the rate of cellular glucose metabolism</w:t>
      </w:r>
      <w:r w:rsidR="00E662C5" w:rsidRPr="001D7698">
        <w:rPr>
          <w:rFonts w:ascii="Book Antiqua" w:hAnsi="Book Antiqua" w:cs="Arial"/>
          <w:sz w:val="24"/>
          <w:szCs w:val="24"/>
          <w:lang w:val="en-US"/>
        </w:rPr>
        <w:fldChar w:fldCharType="begin"/>
      </w:r>
      <w:r w:rsidR="00B244EB" w:rsidRPr="001D7698">
        <w:rPr>
          <w:rFonts w:ascii="Book Antiqua" w:hAnsi="Book Antiqua" w:cs="Arial"/>
          <w:sz w:val="24"/>
          <w:szCs w:val="24"/>
          <w:lang w:val="en-US"/>
        </w:rPr>
        <w:instrText xml:space="preserve"> ADDIN EN.CITE &lt;EndNote&gt;&lt;Cite&gt;&lt;Author&gt;Chen&lt;/Author&gt;&lt;Year&gt;2006&lt;/Year&gt;&lt;RecNum&gt;1429&lt;/RecNum&gt;&lt;DisplayText&gt;&lt;style face="superscript"&gt;[115]&lt;/style&gt;&lt;/DisplayText&gt;&lt;record&gt;&lt;rec-number&gt;1429&lt;/rec-number&gt;&lt;foreign-keys&gt;&lt;key app="EN" db-id="vtz0tp25dz5td7ezvpo5ss9h0zedvdvadt2z"&gt;1429&lt;/key&gt;&lt;/foreign-keys&gt;&lt;ref-type name="Journal Article"&gt;17&lt;/ref-type&gt;&lt;contributors&gt;&lt;authors&gt;&lt;author&gt;Chen, D. L.&lt;/author&gt;&lt;author&gt;Schuster, D. P.&lt;/author&gt;&lt;/authors&gt;&lt;/contributors&gt;&lt;auth-address&gt;Mallinckrodt Institute of Radiology and Department of Internal Medicine, Washington University School of Medicine, St Louis, Missouri 63110, USA. chend@mir.wustl.edu&lt;/auth-address&gt;&lt;titles&gt;&lt;title&gt;Imaging pulmonary inflammation with positron emission tomography: a biomarker for drug development&lt;/title&gt;&lt;secondary-title&gt;Mol Pharm&lt;/secondary-title&gt;&lt;alt-title&gt;Molecular pharmaceutics&lt;/alt-title&gt;&lt;/titles&gt;&lt;periodical&gt;&lt;full-title&gt;Mol Pharm&lt;/full-title&gt;&lt;abbr-1&gt;Molecular pharmaceutics&lt;/abbr-1&gt;&lt;/periodical&gt;&lt;alt-periodical&gt;&lt;full-title&gt;Mol Pharm&lt;/full-title&gt;&lt;abbr-1&gt;Molecular pharmaceutics&lt;/abbr-1&gt;&lt;/alt-periodical&gt;&lt;pages&gt;488-95&lt;/pages&gt;&lt;volume&gt;3&lt;/volume&gt;&lt;number&gt;5&lt;/number&gt;&lt;edition&gt;2006/10/03&lt;/edition&gt;&lt;keywords&gt;&lt;keyword&gt;Biological Markers/metabolism&lt;/keyword&gt;&lt;keyword&gt;Fluorodeoxyglucose F18/*metabolism&lt;/keyword&gt;&lt;keyword&gt;Humans&lt;/keyword&gt;&lt;keyword&gt;Pneumonia/metabolism/*radionuclide imaging&lt;/keyword&gt;&lt;keyword&gt;Positron-Emission Tomography/*methods&lt;/keyword&gt;&lt;/keywords&gt;&lt;dates&gt;&lt;year&gt;2006&lt;/year&gt;&lt;pub-dates&gt;&lt;date&gt;Sep-Oct&lt;/date&gt;&lt;/pub-dates&gt;&lt;/dates&gt;&lt;isbn&gt;1543-8384 (Print)&amp;#xD;1543-8384&lt;/isbn&gt;&lt;accession-num&gt;17009847&lt;/accession-num&gt;&lt;urls&gt;&lt;/urls&gt;&lt;electronic-resource-num&gt;10.1021/mp060050w&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5" w:tooltip="Chen, 2006 #1429" w:history="1">
        <w:r w:rsidR="00115E8F" w:rsidRPr="001D7698">
          <w:rPr>
            <w:rFonts w:ascii="Book Antiqua" w:hAnsi="Book Antiqua" w:cs="Arial"/>
            <w:noProof/>
            <w:sz w:val="24"/>
            <w:szCs w:val="24"/>
            <w:vertAlign w:val="superscript"/>
            <w:lang w:val="en-US"/>
          </w:rPr>
          <w:t>115</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Increased pulmonary </w:t>
      </w:r>
      <w:r w:rsidR="00262490" w:rsidRPr="001D7698">
        <w:rPr>
          <w:rFonts w:ascii="Book Antiqua" w:hAnsi="Book Antiqua"/>
          <w:sz w:val="24"/>
          <w:szCs w:val="24"/>
          <w:lang w:val="en-US"/>
        </w:rPr>
        <w:t>[</w:t>
      </w:r>
      <w:r w:rsidRPr="001D7698">
        <w:rPr>
          <w:rFonts w:ascii="Book Antiqua" w:hAnsi="Book Antiqua"/>
          <w:sz w:val="24"/>
          <w:szCs w:val="24"/>
          <w:lang w:val="en-US"/>
        </w:rPr>
        <w:t>18F</w:t>
      </w:r>
      <w:r w:rsidR="00262490" w:rsidRPr="001D7698">
        <w:rPr>
          <w:rFonts w:ascii="Book Antiqua" w:hAnsi="Book Antiqua"/>
          <w:sz w:val="24"/>
          <w:szCs w:val="24"/>
          <w:lang w:val="en-US"/>
        </w:rPr>
        <w:t>]</w:t>
      </w:r>
      <w:r w:rsidRPr="001D7698">
        <w:rPr>
          <w:rFonts w:ascii="Book Antiqua" w:hAnsi="Book Antiqua"/>
          <w:sz w:val="24"/>
          <w:szCs w:val="24"/>
          <w:lang w:val="en-US"/>
        </w:rPr>
        <w:t xml:space="preserve">-FDG metabolism in all patients with IPF and other forms of </w:t>
      </w:r>
      <w:r w:rsidR="00895A62" w:rsidRPr="001D7698">
        <w:rPr>
          <w:rFonts w:ascii="Book Antiqua" w:hAnsi="Book Antiqua"/>
          <w:sz w:val="24"/>
          <w:szCs w:val="24"/>
          <w:lang w:val="en-US"/>
        </w:rPr>
        <w:t>d</w:t>
      </w:r>
      <w:r w:rsidR="0065682C" w:rsidRPr="001D7698">
        <w:rPr>
          <w:rFonts w:ascii="Book Antiqua" w:hAnsi="Book Antiqua"/>
          <w:sz w:val="24"/>
          <w:szCs w:val="24"/>
          <w:lang w:val="en-US"/>
        </w:rPr>
        <w:t>iffuse parenchymal lung disease</w:t>
      </w:r>
      <w:r w:rsidRPr="001D7698">
        <w:rPr>
          <w:rFonts w:ascii="Book Antiqua" w:hAnsi="Book Antiqua"/>
          <w:sz w:val="24"/>
          <w:szCs w:val="24"/>
          <w:lang w:val="en-US"/>
        </w:rPr>
        <w:t xml:space="preserve"> was observed. Pulmonary 18F-FDG uptake predicts measurements of health and lung physiology in these patients. 18F-FDG metabolism was higher when</w:t>
      </w:r>
      <w:r w:rsidR="00895A62" w:rsidRPr="001D7698">
        <w:rPr>
          <w:rFonts w:ascii="Book Antiqua" w:hAnsi="Book Antiqua"/>
          <w:sz w:val="24"/>
          <w:szCs w:val="24"/>
          <w:lang w:val="en-US"/>
        </w:rPr>
        <w:t xml:space="preserve"> the</w:t>
      </w:r>
      <w:r w:rsidRPr="001D7698">
        <w:rPr>
          <w:rFonts w:ascii="Book Antiqua" w:hAnsi="Book Antiqua"/>
          <w:sz w:val="24"/>
          <w:szCs w:val="24"/>
          <w:lang w:val="en-US"/>
        </w:rPr>
        <w:t xml:space="preserve"> site of maximal uptake corresponded to </w:t>
      </w:r>
      <w:r w:rsidRPr="001D7698">
        <w:rPr>
          <w:rFonts w:ascii="Book Antiqua" w:hAnsi="Book Antiqua"/>
          <w:sz w:val="24"/>
          <w:szCs w:val="24"/>
          <w:lang w:val="en-US"/>
        </w:rPr>
        <w:lastRenderedPageBreak/>
        <w:t>areas of reticulation/honeycombing on HRCT</w:t>
      </w:r>
      <w:r w:rsidR="00895A62" w:rsidRPr="001D7698">
        <w:rPr>
          <w:rFonts w:ascii="Book Antiqua" w:hAnsi="Book Antiqua"/>
          <w:sz w:val="24"/>
          <w:szCs w:val="24"/>
          <w:lang w:val="en-US"/>
        </w:rPr>
        <w:t>, rather</w:t>
      </w:r>
      <w:r w:rsidRPr="001D7698">
        <w:rPr>
          <w:rFonts w:ascii="Book Antiqua" w:hAnsi="Book Antiqua"/>
          <w:sz w:val="24"/>
          <w:szCs w:val="24"/>
          <w:lang w:val="en-US"/>
        </w:rPr>
        <w:t xml:space="preserve"> than to </w:t>
      </w:r>
      <w:r w:rsidR="00895A62" w:rsidRPr="001D7698">
        <w:rPr>
          <w:rFonts w:ascii="Book Antiqua" w:hAnsi="Book Antiqua"/>
          <w:sz w:val="24"/>
          <w:szCs w:val="24"/>
          <w:lang w:val="en-US"/>
        </w:rPr>
        <w:t xml:space="preserve">areas </w:t>
      </w:r>
      <w:r w:rsidRPr="001D7698">
        <w:rPr>
          <w:rFonts w:ascii="Book Antiqua" w:hAnsi="Book Antiqua"/>
          <w:sz w:val="24"/>
          <w:szCs w:val="24"/>
          <w:lang w:val="en-US"/>
        </w:rPr>
        <w:t>with ground-glass patterns. To date, there are, to our knowledge, no studies evaluating lung metabolism in patients with RA-ILD, and longitudinal studies evaluating treatment based on pulmonary metabolism are required.</w:t>
      </w:r>
    </w:p>
    <w:p w:rsidR="006E1690" w:rsidRPr="001D7698" w:rsidRDefault="006E1690" w:rsidP="001D7698">
      <w:pPr>
        <w:spacing w:after="0" w:line="360" w:lineRule="auto"/>
        <w:jc w:val="both"/>
        <w:rPr>
          <w:rFonts w:ascii="Book Antiqua" w:eastAsiaTheme="majorEastAsia" w:hAnsi="Book Antiqua" w:cstheme="majorBidi"/>
          <w:b/>
          <w:bCs/>
          <w:sz w:val="24"/>
          <w:szCs w:val="24"/>
          <w:lang w:val="en-US"/>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t>PULMONARY ARTERIAL HYPERTENSION AND RA-ILD</w:t>
      </w:r>
      <w:r w:rsidRPr="001D7698">
        <w:rPr>
          <w:rFonts w:ascii="Book Antiqua" w:eastAsiaTheme="majorEastAsia" w:hAnsi="Book Antiqua" w:cs="Arial"/>
          <w:bCs/>
          <w:sz w:val="24"/>
          <w:szCs w:val="24"/>
          <w:lang w:val="en-US"/>
        </w:rPr>
        <w:t xml:space="preserve"> </w:t>
      </w:r>
    </w:p>
    <w:p w:rsidR="006E1690" w:rsidRPr="001D7698" w:rsidRDefault="006E1690" w:rsidP="001D7698">
      <w:pPr>
        <w:autoSpaceDE w:val="0"/>
        <w:autoSpaceDN w:val="0"/>
        <w:adjustRightInd w:val="0"/>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Pulmonary arterial hypertension (PAH) may be an extra-articular manifestation of RA or may be associated with</w:t>
      </w:r>
      <w:r w:rsidRPr="001D7698">
        <w:rPr>
          <w:rFonts w:ascii="Book Antiqua" w:hAnsi="Book Antiqua" w:cs="Arial"/>
          <w:sz w:val="24"/>
          <w:szCs w:val="24"/>
          <w:lang w:val="en-US"/>
        </w:rPr>
        <w:t xml:space="preserve"> RA-</w:t>
      </w:r>
      <w:r w:rsidR="00E20EB7" w:rsidRPr="001D7698">
        <w:rPr>
          <w:rFonts w:ascii="Book Antiqua" w:hAnsi="Book Antiqua" w:cs="Arial"/>
          <w:sz w:val="24"/>
          <w:szCs w:val="24"/>
          <w:lang w:val="en-US"/>
        </w:rPr>
        <w:t>ILD</w:t>
      </w:r>
      <w:r w:rsidR="00E662C5" w:rsidRPr="001D7698">
        <w:rPr>
          <w:rFonts w:ascii="Book Antiqua" w:hAnsi="Book Antiqua" w:cs="Arial"/>
          <w:sz w:val="24"/>
          <w:szCs w:val="24"/>
          <w:lang w:val="en-US"/>
        </w:rPr>
        <w:fldChar w:fldCharType="begin">
          <w:fldData xml:space="preserve">PEVuZE5vdGU+PENpdGU+PEF1dGhvcj5HYWluZTwvQXV0aG9yPjxZZWFyPjIwMDA8L1llYXI+PFJl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YXRpb248L2FiYnItMT48L2FsdC1wZXJpb2RpY2FsPjxwYWdlcz4zMTYwLTg8L3BhZ2VzPjx2b2x1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PEVuZE5vdGU+PENpdGU+PEF1dGhvcj5HYWluZTwvQXV0aG9yPjxZZWFyPjIwMDA8L1llYXI+PFJl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6" w:tooltip="Gaine, 2000 #1430" w:history="1">
        <w:r w:rsidR="00115E8F" w:rsidRPr="001D7698">
          <w:rPr>
            <w:rFonts w:ascii="Book Antiqua" w:hAnsi="Book Antiqua" w:cs="Arial"/>
            <w:noProof/>
            <w:sz w:val="24"/>
            <w:szCs w:val="24"/>
            <w:vertAlign w:val="superscript"/>
            <w:lang w:val="en-US"/>
          </w:rPr>
          <w:t>116</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w:t>
      </w:r>
      <w:r w:rsidRPr="001D7698">
        <w:rPr>
          <w:rFonts w:ascii="Book Antiqua" w:hAnsi="Book Antiqua"/>
          <w:sz w:val="24"/>
          <w:szCs w:val="24"/>
          <w:lang w:val="en-US"/>
        </w:rPr>
        <w:t xml:space="preserve"> PAH in patients with RA-ILD </w:t>
      </w:r>
      <w:r w:rsidR="00895A62" w:rsidRPr="001D7698">
        <w:rPr>
          <w:rFonts w:ascii="Book Antiqua" w:hAnsi="Book Antiqua"/>
          <w:sz w:val="24"/>
          <w:szCs w:val="24"/>
          <w:lang w:val="en-US"/>
        </w:rPr>
        <w:t xml:space="preserve">who have </w:t>
      </w:r>
      <w:r w:rsidRPr="001D7698">
        <w:rPr>
          <w:rFonts w:ascii="Book Antiqua" w:hAnsi="Book Antiqua"/>
          <w:sz w:val="24"/>
          <w:szCs w:val="24"/>
          <w:lang w:val="en-US"/>
        </w:rPr>
        <w:t xml:space="preserve">either </w:t>
      </w:r>
      <w:r w:rsidR="00895A62" w:rsidRPr="001D7698">
        <w:rPr>
          <w:rFonts w:ascii="Book Antiqua" w:hAnsi="Book Antiqua"/>
          <w:sz w:val="24"/>
          <w:szCs w:val="24"/>
          <w:lang w:val="en-US"/>
        </w:rPr>
        <w:t xml:space="preserve">dyspnea </w:t>
      </w:r>
      <w:r w:rsidRPr="001D7698">
        <w:rPr>
          <w:rFonts w:ascii="Book Antiqua" w:hAnsi="Book Antiqua"/>
          <w:sz w:val="24"/>
          <w:szCs w:val="24"/>
          <w:lang w:val="en-US"/>
        </w:rPr>
        <w:t xml:space="preserve">or lung dysfunction </w:t>
      </w:r>
      <w:r w:rsidR="0065682C" w:rsidRPr="001D7698">
        <w:rPr>
          <w:rFonts w:ascii="Book Antiqua" w:hAnsi="Book Antiqua"/>
          <w:sz w:val="24"/>
          <w:szCs w:val="24"/>
          <w:lang w:val="en-US" w:eastAsia="zh-CN"/>
        </w:rPr>
        <w:t>[</w:t>
      </w:r>
      <w:r w:rsidRPr="001D7698">
        <w:rPr>
          <w:rFonts w:ascii="Book Antiqua" w:hAnsi="Book Antiqua"/>
          <w:sz w:val="24"/>
          <w:szCs w:val="24"/>
          <w:lang w:val="en-US"/>
        </w:rPr>
        <w:t xml:space="preserve">reduced </w:t>
      </w:r>
      <w:r w:rsidR="00895A62" w:rsidRPr="001D7698">
        <w:rPr>
          <w:rFonts w:ascii="Book Antiqua" w:hAnsi="Book Antiqua"/>
          <w:sz w:val="24"/>
          <w:szCs w:val="24"/>
          <w:lang w:val="en-US"/>
        </w:rPr>
        <w:t>c</w:t>
      </w:r>
      <w:r w:rsidR="0065682C" w:rsidRPr="001D7698">
        <w:rPr>
          <w:rFonts w:ascii="Book Antiqua" w:hAnsi="Book Antiqua"/>
          <w:sz w:val="24"/>
          <w:szCs w:val="24"/>
          <w:lang w:val="en-US"/>
        </w:rPr>
        <w:t xml:space="preserve">arbon monoxide transfer factor </w:t>
      </w:r>
      <w:r w:rsidR="0065682C" w:rsidRPr="001D7698">
        <w:rPr>
          <w:rFonts w:ascii="Book Antiqua" w:hAnsi="Book Antiqua"/>
          <w:sz w:val="24"/>
          <w:szCs w:val="24"/>
          <w:lang w:val="en-US" w:eastAsia="zh-CN"/>
        </w:rPr>
        <w:t>(</w:t>
      </w:r>
      <w:r w:rsidRPr="001D7698">
        <w:rPr>
          <w:rFonts w:ascii="Book Antiqua" w:hAnsi="Book Antiqua"/>
          <w:sz w:val="24"/>
          <w:szCs w:val="24"/>
          <w:lang w:val="en-US"/>
        </w:rPr>
        <w:t>TLCO</w:t>
      </w:r>
      <w:r w:rsidR="0065682C" w:rsidRPr="001D7698">
        <w:rPr>
          <w:rFonts w:ascii="Book Antiqua" w:hAnsi="Book Antiqua"/>
          <w:sz w:val="24"/>
          <w:szCs w:val="24"/>
          <w:lang w:val="en-US" w:eastAsia="zh-CN"/>
        </w:rPr>
        <w:t>)</w:t>
      </w:r>
      <w:r w:rsidRPr="001D7698">
        <w:rPr>
          <w:rFonts w:ascii="Book Antiqua" w:hAnsi="Book Antiqua"/>
          <w:sz w:val="24"/>
          <w:szCs w:val="24"/>
          <w:lang w:val="en-US"/>
        </w:rPr>
        <w:t xml:space="preserve"> or desaturation on exercise</w:t>
      </w:r>
      <w:r w:rsidR="0065682C" w:rsidRPr="001D7698">
        <w:rPr>
          <w:rFonts w:ascii="Book Antiqua" w:hAnsi="Book Antiqua"/>
          <w:sz w:val="24"/>
          <w:szCs w:val="24"/>
          <w:lang w:val="en-US" w:eastAsia="zh-CN"/>
        </w:rPr>
        <w:t>]</w:t>
      </w:r>
      <w:r w:rsidRPr="001D7698">
        <w:rPr>
          <w:rFonts w:ascii="Book Antiqua" w:hAnsi="Book Antiqua"/>
          <w:sz w:val="24"/>
          <w:szCs w:val="24"/>
          <w:lang w:val="en-US"/>
        </w:rPr>
        <w:t xml:space="preserve"> </w:t>
      </w:r>
      <w:r w:rsidR="00895A62" w:rsidRPr="001D7698">
        <w:rPr>
          <w:rFonts w:ascii="Book Antiqua" w:hAnsi="Book Antiqua"/>
          <w:sz w:val="24"/>
          <w:szCs w:val="24"/>
          <w:lang w:val="en-US"/>
        </w:rPr>
        <w:t xml:space="preserve">can </w:t>
      </w:r>
      <w:r w:rsidRPr="001D7698">
        <w:rPr>
          <w:rFonts w:ascii="Book Antiqua" w:hAnsi="Book Antiqua"/>
          <w:sz w:val="24"/>
          <w:szCs w:val="24"/>
          <w:lang w:val="en-US"/>
        </w:rPr>
        <w:t>appear disproportionate to the extent of parenchymal lung disease. Transthoracic echocardiography is a suitable screening tool for detection of pulmonary hypertension in patients with ILD</w:t>
      </w:r>
      <w:r w:rsidR="00E662C5" w:rsidRPr="001D7698">
        <w:rPr>
          <w:rFonts w:ascii="Book Antiqua" w:hAnsi="Book Antiqua" w:cs="Arial"/>
          <w:sz w:val="24"/>
          <w:szCs w:val="24"/>
          <w:lang w:val="en-US"/>
        </w:rPr>
        <w:fldChar w:fldCharType="begin">
          <w:fldData xml:space="preserve">PEVuZE5vdGU+PENpdGU+PEF1dGhvcj5CcmFkbGV5PC9BdXRob3I+PFllYXI+MjAwODwvWWVhcj48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cGVyaW9kaWNhbD48cGFnZXM+djEtNTg8L3BhZ2VzPjx2b2x1bWU+NjMgU3VwcGwgNTwvdm9sdW1l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PEVuZE5vdGU+PENpdGU+PEF1dGhvcj5CcmFkbGV5PC9BdXRob3I+PFllYXI+MjAwODwvWWVhcj48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cGVyaW9kaWNhbD48cGFnZXM+djEtNTg8L3BhZ2VzPjx2b2x1bWU+NjMgU3VwcGwgNTwvdm9sdW1l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102" w:tooltip="Bradley, 2008 #1419" w:history="1">
        <w:r w:rsidR="00115E8F" w:rsidRPr="001D7698">
          <w:rPr>
            <w:rFonts w:ascii="Book Antiqua" w:hAnsi="Book Antiqua" w:cs="Arial"/>
            <w:sz w:val="24"/>
            <w:szCs w:val="24"/>
            <w:vertAlign w:val="superscript"/>
            <w:lang w:val="en-US"/>
          </w:rPr>
          <w:t>102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and PAH can be </w:t>
      </w:r>
      <w:r w:rsidR="00895A62" w:rsidRPr="001D7698">
        <w:rPr>
          <w:rFonts w:ascii="Book Antiqua" w:hAnsi="Book Antiqua" w:cs="Arial"/>
          <w:sz w:val="24"/>
          <w:szCs w:val="24"/>
          <w:lang w:val="en-US"/>
        </w:rPr>
        <w:t xml:space="preserve">confirmed </w:t>
      </w:r>
      <w:r w:rsidRPr="001D7698">
        <w:rPr>
          <w:rFonts w:ascii="Book Antiqua" w:hAnsi="Book Antiqua" w:cs="Arial"/>
          <w:sz w:val="24"/>
          <w:szCs w:val="24"/>
          <w:lang w:val="en-US"/>
        </w:rPr>
        <w:t xml:space="preserve">with cardiac catheterization. </w:t>
      </w:r>
    </w:p>
    <w:p w:rsidR="006E1690" w:rsidRPr="001D7698" w:rsidRDefault="006E1690" w:rsidP="001D7698">
      <w:pPr>
        <w:spacing w:after="0" w:line="360" w:lineRule="auto"/>
        <w:jc w:val="both"/>
        <w:rPr>
          <w:rFonts w:ascii="Book Antiqua" w:eastAsiaTheme="majorEastAsia" w:hAnsi="Book Antiqua" w:cstheme="majorBidi"/>
          <w:b/>
          <w:bCs/>
          <w:sz w:val="24"/>
          <w:szCs w:val="24"/>
          <w:lang w:val="en-US"/>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t>PHARMACOLOGICAL TREATMENT</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There is only limited information</w:t>
      </w:r>
      <w:r w:rsidR="007F7485" w:rsidRPr="001D7698">
        <w:rPr>
          <w:rFonts w:ascii="Book Antiqua" w:hAnsi="Book Antiqua"/>
          <w:sz w:val="24"/>
          <w:szCs w:val="24"/>
          <w:lang w:val="en-US"/>
        </w:rPr>
        <w:t xml:space="preserve"> derived from well-designed clinical trials or prospective cohort studies </w:t>
      </w:r>
      <w:r w:rsidRPr="001D7698">
        <w:rPr>
          <w:rFonts w:ascii="Book Antiqua" w:hAnsi="Book Antiqua"/>
          <w:sz w:val="24"/>
          <w:szCs w:val="24"/>
          <w:lang w:val="en-US"/>
        </w:rPr>
        <w:t>regarding the efficacy of immunosuppressive or biological therapy</w:t>
      </w:r>
      <w:r w:rsidR="007F7485" w:rsidRPr="001D7698">
        <w:rPr>
          <w:rFonts w:ascii="Book Antiqua" w:hAnsi="Book Antiqua"/>
          <w:sz w:val="24"/>
          <w:szCs w:val="24"/>
          <w:lang w:val="en-US"/>
        </w:rPr>
        <w:t xml:space="preserve"> for RA-ILD</w:t>
      </w:r>
      <w:r w:rsidRPr="001D7698">
        <w:rPr>
          <w:rFonts w:ascii="Book Antiqua" w:hAnsi="Book Antiqua"/>
          <w:sz w:val="24"/>
          <w:szCs w:val="24"/>
          <w:lang w:val="en-US"/>
        </w:rPr>
        <w:t xml:space="preserve">. </w:t>
      </w:r>
      <w:r w:rsidR="007F7485" w:rsidRPr="001D7698">
        <w:rPr>
          <w:rFonts w:ascii="Book Antiqua" w:hAnsi="Book Antiqua"/>
          <w:sz w:val="24"/>
          <w:szCs w:val="24"/>
          <w:lang w:val="en-US"/>
        </w:rPr>
        <w:t>Current understanding suggests that the</w:t>
      </w:r>
      <w:r w:rsidRPr="001D7698">
        <w:rPr>
          <w:rFonts w:ascii="Book Antiqua" w:hAnsi="Book Antiqua"/>
          <w:sz w:val="24"/>
          <w:szCs w:val="24"/>
          <w:lang w:val="en-US"/>
        </w:rPr>
        <w:t xml:space="preserve"> therapeutic response depends on several factors, such as early detection of involvement</w:t>
      </w:r>
      <w:r w:rsidR="007F7485" w:rsidRPr="001D7698">
        <w:rPr>
          <w:rFonts w:ascii="Book Antiqua" w:hAnsi="Book Antiqua"/>
          <w:sz w:val="24"/>
          <w:szCs w:val="24"/>
          <w:lang w:val="en-US"/>
        </w:rPr>
        <w:t>, the</w:t>
      </w:r>
      <w:r w:rsidRPr="001D7698">
        <w:rPr>
          <w:rFonts w:ascii="Book Antiqua" w:hAnsi="Book Antiqua"/>
          <w:sz w:val="24"/>
          <w:szCs w:val="24"/>
          <w:lang w:val="en-US"/>
        </w:rPr>
        <w:t xml:space="preserve"> radiological-histological subset</w:t>
      </w:r>
      <w:r w:rsidR="007F7485" w:rsidRPr="001D7698">
        <w:rPr>
          <w:rFonts w:ascii="Book Antiqua" w:hAnsi="Book Antiqua"/>
          <w:sz w:val="24"/>
          <w:szCs w:val="24"/>
          <w:lang w:val="en-US"/>
        </w:rPr>
        <w:t xml:space="preserve"> (</w:t>
      </w:r>
      <w:r w:rsidRPr="001D7698">
        <w:rPr>
          <w:rFonts w:ascii="Book Antiqua" w:hAnsi="Book Antiqua"/>
          <w:sz w:val="24"/>
          <w:szCs w:val="24"/>
          <w:lang w:val="en-US"/>
        </w:rPr>
        <w:t xml:space="preserve">with lower rates of therapeutic response in fibrotic UIP compared with </w:t>
      </w:r>
      <w:r w:rsidRPr="001D7698">
        <w:rPr>
          <w:rFonts w:ascii="Book Antiqua" w:hAnsi="Book Antiqua"/>
          <w:i/>
          <w:iCs/>
          <w:sz w:val="24"/>
          <w:szCs w:val="24"/>
          <w:lang w:val="en-US"/>
        </w:rPr>
        <w:t>Bronchiolitis</w:t>
      </w:r>
      <w:r w:rsidRPr="001D7698">
        <w:rPr>
          <w:rFonts w:ascii="Book Antiqua" w:hAnsi="Book Antiqua"/>
          <w:sz w:val="24"/>
          <w:szCs w:val="24"/>
          <w:lang w:val="en-US"/>
        </w:rPr>
        <w:t xml:space="preserve"> </w:t>
      </w:r>
      <w:r w:rsidRPr="001D7698">
        <w:rPr>
          <w:rFonts w:ascii="Book Antiqua" w:hAnsi="Book Antiqua"/>
          <w:i/>
          <w:iCs/>
          <w:sz w:val="24"/>
          <w:szCs w:val="24"/>
          <w:lang w:val="en-US"/>
        </w:rPr>
        <w:t xml:space="preserve">obliterans </w:t>
      </w:r>
      <w:r w:rsidRPr="001D7698">
        <w:rPr>
          <w:rFonts w:ascii="Book Antiqua" w:hAnsi="Book Antiqua"/>
          <w:sz w:val="24"/>
          <w:szCs w:val="24"/>
          <w:lang w:val="en-US"/>
        </w:rPr>
        <w:t>organizing pneumonia (BOOP) and non-fibrotic NSIP</w:t>
      </w:r>
      <w:r w:rsidR="007F7485" w:rsidRPr="001D7698">
        <w:rPr>
          <w:rFonts w:ascii="Book Antiqua" w:hAnsi="Book Antiqua"/>
          <w:sz w:val="24"/>
          <w:szCs w:val="24"/>
          <w:lang w:val="en-US"/>
        </w:rPr>
        <w:t>)</w:t>
      </w:r>
      <w:r w:rsidRPr="001D7698">
        <w:rPr>
          <w:rFonts w:ascii="Book Antiqua" w:hAnsi="Book Antiqua"/>
          <w:sz w:val="24"/>
          <w:szCs w:val="24"/>
          <w:lang w:val="en-US"/>
        </w:rPr>
        <w:t xml:space="preserve">, and </w:t>
      </w:r>
      <w:r w:rsidR="007F7485" w:rsidRPr="001D7698">
        <w:rPr>
          <w:rFonts w:ascii="Book Antiqua" w:hAnsi="Book Antiqua"/>
          <w:sz w:val="24"/>
          <w:szCs w:val="24"/>
          <w:lang w:val="en-US"/>
        </w:rPr>
        <w:t xml:space="preserve">other comorbidities </w:t>
      </w:r>
      <w:r w:rsidRPr="001D7698">
        <w:rPr>
          <w:rFonts w:ascii="Book Antiqua" w:hAnsi="Book Antiqua"/>
          <w:sz w:val="24"/>
          <w:szCs w:val="24"/>
          <w:lang w:val="en-US"/>
        </w:rPr>
        <w:t xml:space="preserve">such as renal failure. There are several </w:t>
      </w:r>
      <w:r w:rsidR="00836D3F" w:rsidRPr="001D7698">
        <w:rPr>
          <w:rFonts w:ascii="Book Antiqua" w:hAnsi="Book Antiqua"/>
          <w:sz w:val="24"/>
          <w:szCs w:val="24"/>
          <w:lang w:val="en-US"/>
        </w:rPr>
        <w:t xml:space="preserve">common clinical </w:t>
      </w:r>
      <w:r w:rsidRPr="001D7698">
        <w:rPr>
          <w:rFonts w:ascii="Book Antiqua" w:hAnsi="Book Antiqua"/>
          <w:sz w:val="24"/>
          <w:szCs w:val="24"/>
          <w:lang w:val="en-US"/>
        </w:rPr>
        <w:t>scenarios</w:t>
      </w:r>
      <w:r w:rsidR="007F7485" w:rsidRPr="001D7698">
        <w:rPr>
          <w:rFonts w:ascii="Book Antiqua" w:hAnsi="Book Antiqua"/>
          <w:sz w:val="24"/>
          <w:szCs w:val="24"/>
          <w:lang w:val="en-US"/>
        </w:rPr>
        <w:t>. T</w:t>
      </w:r>
      <w:r w:rsidRPr="001D7698">
        <w:rPr>
          <w:rFonts w:ascii="Book Antiqua" w:hAnsi="Book Antiqua"/>
          <w:sz w:val="24"/>
          <w:szCs w:val="24"/>
          <w:lang w:val="en-US"/>
        </w:rPr>
        <w:t xml:space="preserve">he first scenario is an asymptomatic patient in whom ILD is discovered incidentally. In this patient, the decision to start treatment is not always easy, because </w:t>
      </w:r>
      <w:r w:rsidR="007F7485" w:rsidRPr="001D7698">
        <w:rPr>
          <w:rFonts w:ascii="Book Antiqua" w:hAnsi="Book Antiqua"/>
          <w:sz w:val="24"/>
          <w:szCs w:val="24"/>
          <w:lang w:val="en-US"/>
        </w:rPr>
        <w:t xml:space="preserve">ILD may remain stable in </w:t>
      </w:r>
      <w:r w:rsidRPr="001D7698">
        <w:rPr>
          <w:rFonts w:ascii="Book Antiqua" w:hAnsi="Book Antiqua"/>
          <w:sz w:val="24"/>
          <w:szCs w:val="24"/>
          <w:lang w:val="en-US"/>
        </w:rPr>
        <w:t xml:space="preserve">some of these patients </w:t>
      </w:r>
      <w:r w:rsidR="007F7485" w:rsidRPr="001D7698">
        <w:rPr>
          <w:rFonts w:ascii="Book Antiqua" w:hAnsi="Book Antiqua"/>
          <w:sz w:val="24"/>
          <w:szCs w:val="24"/>
          <w:lang w:val="en-US"/>
        </w:rPr>
        <w:t>for</w:t>
      </w:r>
      <w:r w:rsidRPr="001D7698">
        <w:rPr>
          <w:rFonts w:ascii="Book Antiqua" w:hAnsi="Book Antiqua"/>
          <w:sz w:val="24"/>
          <w:szCs w:val="24"/>
          <w:lang w:val="en-US"/>
        </w:rPr>
        <w:t xml:space="preserve"> years, and aggressive therapy may </w:t>
      </w:r>
      <w:r w:rsidR="007F7485" w:rsidRPr="001D7698">
        <w:rPr>
          <w:rFonts w:ascii="Book Antiqua" w:hAnsi="Book Antiqua"/>
          <w:sz w:val="24"/>
          <w:szCs w:val="24"/>
          <w:lang w:val="en-US"/>
        </w:rPr>
        <w:t xml:space="preserve">cause </w:t>
      </w:r>
      <w:r w:rsidRPr="001D7698">
        <w:rPr>
          <w:rFonts w:ascii="Book Antiqua" w:hAnsi="Book Antiqua"/>
          <w:sz w:val="24"/>
          <w:szCs w:val="24"/>
          <w:lang w:val="en-US"/>
        </w:rPr>
        <w:t xml:space="preserve">severe, life-threatening side effects. On the other hand, </w:t>
      </w:r>
      <w:r w:rsidR="007F7485" w:rsidRPr="001D7698">
        <w:rPr>
          <w:rFonts w:ascii="Book Antiqua" w:hAnsi="Book Antiqua"/>
          <w:sz w:val="24"/>
          <w:szCs w:val="24"/>
          <w:lang w:val="en-US"/>
        </w:rPr>
        <w:t xml:space="preserve">an </w:t>
      </w:r>
      <w:r w:rsidRPr="001D7698">
        <w:rPr>
          <w:rFonts w:ascii="Book Antiqua" w:hAnsi="Book Antiqua"/>
          <w:sz w:val="24"/>
          <w:szCs w:val="24"/>
          <w:lang w:val="en-US"/>
        </w:rPr>
        <w:t xml:space="preserve">incidental finding of ILD represents a window of opportunity for initiating treatment prior to clinical worsening. In this scenario, patients should initially be closely </w:t>
      </w:r>
      <w:r w:rsidR="007F7485" w:rsidRPr="001D7698">
        <w:rPr>
          <w:rFonts w:ascii="Book Antiqua" w:hAnsi="Book Antiqua"/>
          <w:sz w:val="24"/>
          <w:szCs w:val="24"/>
          <w:lang w:val="en-US"/>
        </w:rPr>
        <w:t>monitored</w:t>
      </w:r>
      <w:r w:rsidRPr="001D7698">
        <w:rPr>
          <w:rFonts w:ascii="Book Antiqua" w:hAnsi="Book Antiqua"/>
          <w:sz w:val="24"/>
          <w:szCs w:val="24"/>
          <w:lang w:val="en-US"/>
        </w:rPr>
        <w:t xml:space="preserve"> monthly, and thereafter, at </w:t>
      </w:r>
      <w:r w:rsidRPr="001D7698">
        <w:rPr>
          <w:rFonts w:ascii="Book Antiqua" w:hAnsi="Book Antiqua"/>
          <w:sz w:val="24"/>
          <w:szCs w:val="24"/>
          <w:lang w:val="en-US"/>
        </w:rPr>
        <w:lastRenderedPageBreak/>
        <w:t>3–6</w:t>
      </w:r>
      <w:r w:rsidR="007F7485" w:rsidRPr="001D7698">
        <w:rPr>
          <w:rFonts w:ascii="Book Antiqua" w:hAnsi="Book Antiqua"/>
          <w:sz w:val="24"/>
          <w:szCs w:val="24"/>
          <w:lang w:val="en-US"/>
        </w:rPr>
        <w:t xml:space="preserve"> </w:t>
      </w:r>
      <w:r w:rsidRPr="001D7698">
        <w:rPr>
          <w:rFonts w:ascii="Book Antiqua" w:hAnsi="Book Antiqua"/>
          <w:sz w:val="24"/>
          <w:szCs w:val="24"/>
          <w:lang w:val="en-US"/>
        </w:rPr>
        <w:t>mo intervals with PFT and 6MWT</w:t>
      </w:r>
      <w:r w:rsidR="007F7485" w:rsidRPr="001D7698">
        <w:rPr>
          <w:rFonts w:ascii="Book Antiqua" w:hAnsi="Book Antiqua"/>
          <w:sz w:val="24"/>
          <w:szCs w:val="24"/>
          <w:lang w:val="en-US"/>
        </w:rPr>
        <w:t>;</w:t>
      </w:r>
      <w:r w:rsidRPr="001D7698">
        <w:rPr>
          <w:rFonts w:ascii="Book Antiqua" w:hAnsi="Book Antiqua"/>
          <w:sz w:val="24"/>
          <w:szCs w:val="24"/>
          <w:lang w:val="en-US"/>
        </w:rPr>
        <w:t xml:space="preserve"> in case of deterioration, immunosuppressive therapy should be considered</w:t>
      </w:r>
      <w:r w:rsidR="007F7485" w:rsidRPr="001D7698">
        <w:rPr>
          <w:rFonts w:ascii="Book Antiqua" w:hAnsi="Book Antiqua"/>
          <w:sz w:val="24"/>
          <w:szCs w:val="24"/>
          <w:lang w:val="en-US"/>
        </w:rPr>
        <w:t>.</w:t>
      </w:r>
      <w:r w:rsidRPr="001D7698">
        <w:rPr>
          <w:rFonts w:ascii="Book Antiqua" w:hAnsi="Book Antiqua"/>
          <w:sz w:val="24"/>
          <w:szCs w:val="24"/>
          <w:lang w:val="en-US"/>
        </w:rPr>
        <w:t xml:space="preserve"> The second scenario </w:t>
      </w:r>
      <w:r w:rsidR="007F7485" w:rsidRPr="001D7698">
        <w:rPr>
          <w:rFonts w:ascii="Book Antiqua" w:hAnsi="Book Antiqua"/>
          <w:sz w:val="24"/>
          <w:szCs w:val="24"/>
          <w:lang w:val="en-US"/>
        </w:rPr>
        <w:t xml:space="preserve">is that of </w:t>
      </w:r>
      <w:r w:rsidRPr="001D7698">
        <w:rPr>
          <w:rFonts w:ascii="Book Antiqua" w:hAnsi="Book Antiqua"/>
          <w:sz w:val="24"/>
          <w:szCs w:val="24"/>
          <w:lang w:val="en-US"/>
        </w:rPr>
        <w:t xml:space="preserve">a patient with symptoms and clinical signs of ILD </w:t>
      </w:r>
      <w:r w:rsidR="007F7485" w:rsidRPr="001D7698">
        <w:rPr>
          <w:rFonts w:ascii="Book Antiqua" w:hAnsi="Book Antiqua"/>
          <w:sz w:val="24"/>
          <w:szCs w:val="24"/>
          <w:lang w:val="en-US"/>
        </w:rPr>
        <w:t xml:space="preserve">and </w:t>
      </w:r>
      <w:r w:rsidRPr="001D7698">
        <w:rPr>
          <w:rFonts w:ascii="Book Antiqua" w:hAnsi="Book Antiqua"/>
          <w:sz w:val="24"/>
          <w:szCs w:val="24"/>
          <w:lang w:val="en-US"/>
        </w:rPr>
        <w:t xml:space="preserve">a </w:t>
      </w:r>
      <w:r w:rsidR="007F7485" w:rsidRPr="001D7698">
        <w:rPr>
          <w:rFonts w:ascii="Book Antiqua" w:hAnsi="Book Antiqua"/>
          <w:sz w:val="24"/>
          <w:szCs w:val="24"/>
          <w:lang w:val="en-US"/>
        </w:rPr>
        <w:t xml:space="preserve">confirmed </w:t>
      </w:r>
      <w:r w:rsidRPr="001D7698">
        <w:rPr>
          <w:rFonts w:ascii="Book Antiqua" w:hAnsi="Book Antiqua"/>
          <w:sz w:val="24"/>
          <w:szCs w:val="24"/>
          <w:lang w:val="en-US"/>
        </w:rPr>
        <w:t xml:space="preserve">diagnosis based on PFT and HRCT. In these patients, immunosuppressive therapy against the inflammatory process should be </w:t>
      </w:r>
      <w:r w:rsidR="007F7485" w:rsidRPr="001D7698">
        <w:rPr>
          <w:rFonts w:ascii="Book Antiqua" w:hAnsi="Book Antiqua"/>
          <w:sz w:val="24"/>
          <w:szCs w:val="24"/>
          <w:lang w:val="en-US"/>
        </w:rPr>
        <w:t>initiated.</w:t>
      </w:r>
      <w:r w:rsidRPr="001D7698">
        <w:rPr>
          <w:rFonts w:ascii="Book Antiqua" w:hAnsi="Book Antiqua"/>
          <w:sz w:val="24"/>
          <w:szCs w:val="24"/>
          <w:lang w:val="en-US"/>
        </w:rPr>
        <w:t xml:space="preserve"> The third scenario </w:t>
      </w:r>
      <w:r w:rsidR="007F7485" w:rsidRPr="001D7698">
        <w:rPr>
          <w:rFonts w:ascii="Book Antiqua" w:hAnsi="Book Antiqua"/>
          <w:sz w:val="24"/>
          <w:szCs w:val="24"/>
          <w:lang w:val="en-US"/>
        </w:rPr>
        <w:t xml:space="preserve">involves </w:t>
      </w:r>
      <w:r w:rsidRPr="001D7698">
        <w:rPr>
          <w:rFonts w:ascii="Book Antiqua" w:hAnsi="Book Antiqua"/>
          <w:sz w:val="24"/>
          <w:szCs w:val="24"/>
          <w:lang w:val="en-US"/>
        </w:rPr>
        <w:t xml:space="preserve">a patient </w:t>
      </w:r>
      <w:r w:rsidR="007F7485" w:rsidRPr="001D7698">
        <w:rPr>
          <w:rFonts w:ascii="Book Antiqua" w:hAnsi="Book Antiqua"/>
          <w:sz w:val="24"/>
          <w:szCs w:val="24"/>
          <w:lang w:val="en-US"/>
        </w:rPr>
        <w:t>who has failed treatment</w:t>
      </w:r>
      <w:r w:rsidRPr="001D7698">
        <w:rPr>
          <w:rFonts w:ascii="Book Antiqua" w:hAnsi="Book Antiqua"/>
          <w:sz w:val="24"/>
          <w:szCs w:val="24"/>
          <w:lang w:val="en-US"/>
        </w:rPr>
        <w:t xml:space="preserve"> with immunosuppressive drugs</w:t>
      </w:r>
      <w:r w:rsidR="001F5717" w:rsidRPr="001D7698">
        <w:rPr>
          <w:rFonts w:ascii="Book Antiqua" w:hAnsi="Book Antiqua"/>
          <w:sz w:val="24"/>
          <w:szCs w:val="24"/>
          <w:lang w:val="en-US"/>
        </w:rPr>
        <w:t>,</w:t>
      </w:r>
      <w:r w:rsidR="007F7485" w:rsidRPr="001D7698">
        <w:rPr>
          <w:rFonts w:ascii="Book Antiqua" w:hAnsi="Book Antiqua"/>
          <w:sz w:val="24"/>
          <w:szCs w:val="24"/>
          <w:lang w:val="en-US"/>
        </w:rPr>
        <w:t xml:space="preserve"> has</w:t>
      </w:r>
      <w:r w:rsidRPr="001D7698">
        <w:rPr>
          <w:rFonts w:ascii="Book Antiqua" w:hAnsi="Book Antiqua"/>
          <w:sz w:val="24"/>
          <w:szCs w:val="24"/>
          <w:lang w:val="en-US"/>
        </w:rPr>
        <w:t xml:space="preserve"> severe lung fibrosis</w:t>
      </w:r>
      <w:r w:rsidR="001F5717" w:rsidRPr="001D7698">
        <w:rPr>
          <w:rFonts w:ascii="Book Antiqua" w:hAnsi="Book Antiqua"/>
          <w:sz w:val="24"/>
          <w:szCs w:val="24"/>
          <w:lang w:val="en-US"/>
        </w:rPr>
        <w:t>,</w:t>
      </w:r>
      <w:r w:rsidRPr="001D7698">
        <w:rPr>
          <w:rFonts w:ascii="Book Antiqua" w:hAnsi="Book Antiqua"/>
          <w:sz w:val="24"/>
          <w:szCs w:val="24"/>
          <w:lang w:val="en-US"/>
        </w:rPr>
        <w:t xml:space="preserve"> and </w:t>
      </w:r>
      <w:r w:rsidR="001F5717" w:rsidRPr="001D7698">
        <w:rPr>
          <w:rFonts w:ascii="Book Antiqua" w:hAnsi="Book Antiqua"/>
          <w:sz w:val="24"/>
          <w:szCs w:val="24"/>
          <w:lang w:val="en-US"/>
        </w:rPr>
        <w:t xml:space="preserve">has </w:t>
      </w:r>
      <w:r w:rsidRPr="001D7698">
        <w:rPr>
          <w:rFonts w:ascii="Book Antiqua" w:hAnsi="Book Antiqua"/>
          <w:sz w:val="24"/>
          <w:szCs w:val="24"/>
          <w:lang w:val="en-US"/>
        </w:rPr>
        <w:t xml:space="preserve">very few or absent </w:t>
      </w:r>
      <w:r w:rsidR="007F7485" w:rsidRPr="001D7698">
        <w:rPr>
          <w:rFonts w:ascii="Book Antiqua" w:hAnsi="Book Antiqua"/>
          <w:sz w:val="24"/>
          <w:szCs w:val="24"/>
          <w:lang w:val="en-US"/>
        </w:rPr>
        <w:t xml:space="preserve">signs </w:t>
      </w:r>
      <w:r w:rsidRPr="001D7698">
        <w:rPr>
          <w:rFonts w:ascii="Book Antiqua" w:hAnsi="Book Antiqua"/>
          <w:sz w:val="24"/>
          <w:szCs w:val="24"/>
          <w:lang w:val="en-US"/>
        </w:rPr>
        <w:t xml:space="preserve">of inflammation on HRCT. These patients </w:t>
      </w:r>
      <w:r w:rsidR="001F5717" w:rsidRPr="001D7698">
        <w:rPr>
          <w:rFonts w:ascii="Book Antiqua" w:hAnsi="Book Antiqua"/>
          <w:sz w:val="24"/>
          <w:szCs w:val="24"/>
          <w:lang w:val="en-US"/>
        </w:rPr>
        <w:t>generally do not benefit greatly from</w:t>
      </w:r>
      <w:r w:rsidRPr="001D7698">
        <w:rPr>
          <w:rFonts w:ascii="Book Antiqua" w:hAnsi="Book Antiqua"/>
          <w:sz w:val="24"/>
          <w:szCs w:val="24"/>
          <w:lang w:val="en-US"/>
        </w:rPr>
        <w:t xml:space="preserve"> immunosuppressive therapy</w:t>
      </w:r>
      <w:r w:rsidR="001F5717" w:rsidRPr="001D7698">
        <w:rPr>
          <w:rFonts w:ascii="Book Antiqua" w:hAnsi="Book Antiqua"/>
          <w:sz w:val="24"/>
          <w:szCs w:val="24"/>
          <w:lang w:val="en-US"/>
        </w:rPr>
        <w:t>. I</w:t>
      </w:r>
      <w:r w:rsidRPr="001D7698">
        <w:rPr>
          <w:rFonts w:ascii="Book Antiqua" w:hAnsi="Book Antiqua"/>
          <w:sz w:val="24"/>
          <w:szCs w:val="24"/>
          <w:lang w:val="en-US"/>
        </w:rPr>
        <w:t xml:space="preserve">f, after a course of corticosteroids and immunosuppressive drugs, </w:t>
      </w:r>
      <w:r w:rsidR="001F5717" w:rsidRPr="001D7698">
        <w:rPr>
          <w:rFonts w:ascii="Book Antiqua" w:hAnsi="Book Antiqua"/>
          <w:sz w:val="24"/>
          <w:szCs w:val="24"/>
          <w:lang w:val="en-US"/>
        </w:rPr>
        <w:t xml:space="preserve">such patients </w:t>
      </w:r>
      <w:r w:rsidRPr="001D7698">
        <w:rPr>
          <w:rFonts w:ascii="Book Antiqua" w:hAnsi="Book Antiqua"/>
          <w:sz w:val="24"/>
          <w:szCs w:val="24"/>
          <w:lang w:val="en-US"/>
        </w:rPr>
        <w:t xml:space="preserve">suffer rapid deterioration of FVC, </w:t>
      </w:r>
      <w:r w:rsidR="001F5717" w:rsidRPr="001D7698">
        <w:rPr>
          <w:rFonts w:ascii="Book Antiqua" w:hAnsi="Book Antiqua"/>
          <w:sz w:val="24"/>
          <w:szCs w:val="24"/>
          <w:lang w:val="en-US"/>
        </w:rPr>
        <w:t>d</w:t>
      </w:r>
      <w:r w:rsidRPr="001D7698">
        <w:rPr>
          <w:rFonts w:ascii="Book Antiqua" w:hAnsi="Book Antiqua"/>
          <w:sz w:val="24"/>
          <w:szCs w:val="24"/>
          <w:lang w:val="en-US"/>
        </w:rPr>
        <w:t>iffuse PaO2 capacity of the lung for carbon dioxide (DLCO2), or clinical parameters, other therapies including lung transplantation should be considered (see later). In patients with moderate or severe symptoms</w:t>
      </w:r>
      <w:r w:rsidR="001F5717" w:rsidRPr="001D7698">
        <w:rPr>
          <w:rFonts w:ascii="Book Antiqua" w:hAnsi="Book Antiqua"/>
          <w:sz w:val="24"/>
          <w:szCs w:val="24"/>
          <w:lang w:val="en-US"/>
        </w:rPr>
        <w:t xml:space="preserve"> and who have</w:t>
      </w:r>
      <w:r w:rsidRPr="001D7698">
        <w:rPr>
          <w:rFonts w:ascii="Book Antiqua" w:hAnsi="Book Antiqua"/>
          <w:sz w:val="24"/>
          <w:szCs w:val="24"/>
          <w:lang w:val="en-US"/>
        </w:rPr>
        <w:t xml:space="preserve"> rapid progression of ILD </w:t>
      </w:r>
      <w:r w:rsidR="001F5717" w:rsidRPr="001D7698">
        <w:rPr>
          <w:rFonts w:ascii="Book Antiqua" w:hAnsi="Book Antiqua"/>
          <w:sz w:val="24"/>
          <w:szCs w:val="24"/>
          <w:lang w:val="en-US"/>
        </w:rPr>
        <w:t>(as reflected by a</w:t>
      </w:r>
      <w:r w:rsidRPr="001D7698">
        <w:rPr>
          <w:rFonts w:ascii="Book Antiqua" w:hAnsi="Book Antiqua"/>
          <w:sz w:val="24"/>
          <w:szCs w:val="24"/>
          <w:lang w:val="en-US"/>
        </w:rPr>
        <w:t xml:space="preserve"> rapid deterioration of FVC</w:t>
      </w:r>
      <w:r w:rsidR="001F5717" w:rsidRPr="001D7698">
        <w:rPr>
          <w:rFonts w:ascii="Book Antiqua" w:hAnsi="Book Antiqua"/>
          <w:sz w:val="24"/>
          <w:szCs w:val="24"/>
          <w:lang w:val="en-US"/>
        </w:rPr>
        <w:t xml:space="preserve"> and</w:t>
      </w:r>
      <w:r w:rsidRPr="001D7698">
        <w:rPr>
          <w:rFonts w:ascii="Book Antiqua" w:hAnsi="Book Antiqua"/>
          <w:sz w:val="24"/>
          <w:szCs w:val="24"/>
          <w:lang w:val="en-US"/>
        </w:rPr>
        <w:t xml:space="preserve"> DLCO2 with an increase </w:t>
      </w:r>
      <w:r w:rsidR="001F5717" w:rsidRPr="001D7698">
        <w:rPr>
          <w:rFonts w:ascii="Book Antiqua" w:hAnsi="Book Antiqua"/>
          <w:sz w:val="24"/>
          <w:szCs w:val="24"/>
          <w:lang w:val="en-US"/>
        </w:rPr>
        <w:t xml:space="preserve">in </w:t>
      </w:r>
      <w:r w:rsidRPr="001D7698">
        <w:rPr>
          <w:rFonts w:ascii="Book Antiqua" w:hAnsi="Book Antiqua"/>
          <w:sz w:val="24"/>
          <w:szCs w:val="24"/>
          <w:lang w:val="en-US"/>
        </w:rPr>
        <w:t>dyspnea</w:t>
      </w:r>
      <w:r w:rsidR="001F5717" w:rsidRPr="001D7698">
        <w:rPr>
          <w:rFonts w:ascii="Book Antiqua" w:hAnsi="Book Antiqua"/>
          <w:sz w:val="24"/>
          <w:szCs w:val="24"/>
          <w:lang w:val="en-US"/>
        </w:rPr>
        <w:t>)</w:t>
      </w:r>
      <w:r w:rsidRPr="001D7698">
        <w:rPr>
          <w:rFonts w:ascii="Book Antiqua" w:hAnsi="Book Antiqua"/>
          <w:sz w:val="24"/>
          <w:szCs w:val="24"/>
          <w:lang w:val="en-US"/>
        </w:rPr>
        <w:t>, corticosteroids are considered first-line treatment.</w:t>
      </w:r>
      <w:r w:rsidRPr="001D7698">
        <w:rPr>
          <w:rFonts w:ascii="Book Antiqua" w:hAnsi="Book Antiqua" w:cs="Arial"/>
          <w:sz w:val="24"/>
          <w:szCs w:val="24"/>
          <w:lang w:val="en-US"/>
        </w:rPr>
        <w:t xml:space="preserve"> </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However, there is a lack of evidence from controlled studies </w:t>
      </w:r>
      <w:r w:rsidR="001F5717" w:rsidRPr="001D7698">
        <w:rPr>
          <w:rFonts w:ascii="Book Antiqua" w:hAnsi="Book Antiqua"/>
          <w:sz w:val="24"/>
          <w:szCs w:val="24"/>
          <w:lang w:val="en-US"/>
        </w:rPr>
        <w:t>regarding</w:t>
      </w:r>
      <w:r w:rsidRPr="001D7698">
        <w:rPr>
          <w:rFonts w:ascii="Book Antiqua" w:hAnsi="Book Antiqua"/>
          <w:sz w:val="24"/>
          <w:szCs w:val="24"/>
          <w:lang w:val="en-US"/>
        </w:rPr>
        <w:t xml:space="preserve"> the effect</w:t>
      </w:r>
      <w:r w:rsidR="001F5717" w:rsidRPr="001D7698">
        <w:rPr>
          <w:rFonts w:ascii="Book Antiqua" w:hAnsi="Book Antiqua"/>
          <w:sz w:val="24"/>
          <w:szCs w:val="24"/>
          <w:lang w:val="en-US"/>
        </w:rPr>
        <w:t xml:space="preserve"> </w:t>
      </w:r>
      <w:r w:rsidRPr="001D7698">
        <w:rPr>
          <w:rFonts w:ascii="Book Antiqua" w:hAnsi="Book Antiqua"/>
          <w:sz w:val="24"/>
          <w:szCs w:val="24"/>
          <w:lang w:val="en-US"/>
        </w:rPr>
        <w:t xml:space="preserve">size of corticosteroid </w:t>
      </w:r>
      <w:r w:rsidR="001F5717" w:rsidRPr="001D7698">
        <w:rPr>
          <w:rFonts w:ascii="Book Antiqua" w:hAnsi="Book Antiqua"/>
          <w:sz w:val="24"/>
          <w:szCs w:val="24"/>
          <w:lang w:val="en-US"/>
        </w:rPr>
        <w:t xml:space="preserve">treatment </w:t>
      </w:r>
      <w:r w:rsidRPr="001D7698">
        <w:rPr>
          <w:rFonts w:ascii="Book Antiqua" w:hAnsi="Book Antiqua"/>
          <w:sz w:val="24"/>
          <w:szCs w:val="24"/>
          <w:lang w:val="en-US"/>
        </w:rPr>
        <w:t>on</w:t>
      </w:r>
      <w:r w:rsidR="001F5717" w:rsidRPr="001D7698">
        <w:rPr>
          <w:rFonts w:ascii="Book Antiqua" w:hAnsi="Book Antiqua"/>
          <w:sz w:val="24"/>
          <w:szCs w:val="24"/>
          <w:lang w:val="en-US"/>
        </w:rPr>
        <w:t xml:space="preserve"> the</w:t>
      </w:r>
      <w:r w:rsidRPr="001D7698">
        <w:rPr>
          <w:rFonts w:ascii="Book Antiqua" w:hAnsi="Book Antiqua"/>
          <w:sz w:val="24"/>
          <w:szCs w:val="24"/>
          <w:lang w:val="en-US"/>
        </w:rPr>
        <w:t xml:space="preserve"> therapeutic response in RA-ILD. This lack of clinical trials is explained because ILD is a life-threatening complication and ethically </w:t>
      </w:r>
      <w:r w:rsidR="001F5717" w:rsidRPr="001D7698">
        <w:rPr>
          <w:rFonts w:ascii="Book Antiqua" w:hAnsi="Book Antiqua"/>
          <w:sz w:val="24"/>
          <w:szCs w:val="24"/>
          <w:lang w:val="en-US"/>
        </w:rPr>
        <w:t>is not suitable for evaluation</w:t>
      </w:r>
      <w:r w:rsidRPr="001D7698">
        <w:rPr>
          <w:rFonts w:ascii="Book Antiqua" w:hAnsi="Book Antiqua"/>
          <w:sz w:val="24"/>
          <w:szCs w:val="24"/>
          <w:lang w:val="en-US"/>
        </w:rPr>
        <w:t xml:space="preserve"> in placebo-controlled trials. One of the most recent studies evaluating the effect of corticosteroids on</w:t>
      </w:r>
      <w:r w:rsidR="001F5717" w:rsidRPr="001D7698">
        <w:rPr>
          <w:rFonts w:ascii="Book Antiqua" w:hAnsi="Book Antiqua"/>
          <w:sz w:val="24"/>
          <w:szCs w:val="24"/>
          <w:lang w:val="en-US"/>
        </w:rPr>
        <w:t xml:space="preserve"> the</w:t>
      </w:r>
      <w:r w:rsidRPr="001D7698">
        <w:rPr>
          <w:rFonts w:ascii="Book Antiqua" w:hAnsi="Book Antiqua"/>
          <w:sz w:val="24"/>
          <w:szCs w:val="24"/>
          <w:lang w:val="en-US"/>
        </w:rPr>
        <w:t xml:space="preserve"> therapeutic response was performed by Rojas-Serrano </w:t>
      </w:r>
      <w:r w:rsidRPr="001D7698">
        <w:rPr>
          <w:rFonts w:ascii="Book Antiqua" w:hAnsi="Book Antiqua"/>
          <w:i/>
          <w:sz w:val="24"/>
          <w:szCs w:val="24"/>
          <w:lang w:val="en-US"/>
        </w:rPr>
        <w:t xml:space="preserve">et </w:t>
      </w:r>
      <w:proofErr w:type="gramStart"/>
      <w:r w:rsidRPr="001D7698">
        <w:rPr>
          <w:rFonts w:ascii="Book Antiqua" w:hAnsi="Book Antiqua"/>
          <w:i/>
          <w:sz w:val="24"/>
          <w:szCs w:val="24"/>
          <w:lang w:val="en-US"/>
        </w:rPr>
        <w:t>al</w:t>
      </w:r>
      <w:proofErr w:type="gramEnd"/>
      <w:r w:rsidR="00E662C5" w:rsidRPr="001D7698">
        <w:rPr>
          <w:rFonts w:ascii="Book Antiqua" w:hAnsi="Book Antiqua" w:cs="Arial"/>
          <w:sz w:val="24"/>
          <w:szCs w:val="24"/>
          <w:lang w:val="en-US"/>
        </w:rPr>
        <w:fldChar w:fldCharType="begin">
          <w:fldData xml:space="preserve">PEVuZE5vdGU+PENpdGU+PEF1dGhvcj5Sb2phcy1TZXJyYW5vPC9BdXRob3I+PFllYXI+MjAxMjwv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PEVuZE5vdGU+PENpdGU+PEF1dGhvcj5Sb2phcy1TZXJyYW5vPC9BdXRob3I+PFllYXI+MjAxMjwv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7" w:tooltip="Rojas-Serrano, 2012 #1431" w:history="1">
        <w:r w:rsidR="00115E8F" w:rsidRPr="001D7698">
          <w:rPr>
            <w:rFonts w:ascii="Book Antiqua" w:hAnsi="Book Antiqua" w:cs="Arial"/>
            <w:noProof/>
            <w:sz w:val="24"/>
            <w:szCs w:val="24"/>
            <w:vertAlign w:val="superscript"/>
            <w:lang w:val="en-US"/>
          </w:rPr>
          <w:t>117</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w:t>
      </w:r>
      <w:r w:rsidRPr="001D7698">
        <w:rPr>
          <w:rFonts w:ascii="Book Antiqua" w:hAnsi="Book Antiqua"/>
          <w:sz w:val="24"/>
          <w:szCs w:val="24"/>
          <w:lang w:val="en-US"/>
        </w:rPr>
        <w:t xml:space="preserve"> These authors, in a retrospective cohort design of 40 patients with RA-ILD treated with prednisone 1 mg/kg/d for 6 </w:t>
      </w:r>
      <w:r w:rsidR="00AF69BE" w:rsidRPr="001D7698">
        <w:rPr>
          <w:rFonts w:ascii="Book Antiqua" w:hAnsi="Book Antiqua"/>
          <w:sz w:val="24"/>
          <w:szCs w:val="24"/>
          <w:lang w:val="en-US"/>
        </w:rPr>
        <w:t>wk</w:t>
      </w:r>
      <w:r w:rsidRPr="001D7698">
        <w:rPr>
          <w:rFonts w:ascii="Book Antiqua" w:hAnsi="Book Antiqua"/>
          <w:sz w:val="24"/>
          <w:szCs w:val="24"/>
          <w:lang w:val="en-US"/>
        </w:rPr>
        <w:t xml:space="preserve"> followed by tapering of 10 mg/d for </w:t>
      </w:r>
      <w:r w:rsidR="001B0D2E" w:rsidRPr="001D7698">
        <w:rPr>
          <w:rFonts w:ascii="Book Antiqua" w:hAnsi="Book Antiqua"/>
          <w:sz w:val="24"/>
          <w:szCs w:val="24"/>
          <w:lang w:val="en-US"/>
        </w:rPr>
        <w:t>approximately 6</w:t>
      </w:r>
      <w:r w:rsidRPr="001D7698">
        <w:rPr>
          <w:rFonts w:ascii="Book Antiqua" w:hAnsi="Book Antiqua"/>
          <w:sz w:val="24"/>
          <w:szCs w:val="24"/>
          <w:lang w:val="en-US"/>
        </w:rPr>
        <w:t xml:space="preserve">–8 </w:t>
      </w:r>
      <w:r w:rsidR="001D24F2" w:rsidRPr="001D7698">
        <w:rPr>
          <w:rFonts w:ascii="Book Antiqua" w:hAnsi="Book Antiqua"/>
          <w:sz w:val="24"/>
          <w:szCs w:val="24"/>
          <w:lang w:val="en-US"/>
        </w:rPr>
        <w:t>mo</w:t>
      </w:r>
      <w:r w:rsidRPr="001D7698">
        <w:rPr>
          <w:rFonts w:ascii="Book Antiqua" w:hAnsi="Book Antiqua"/>
          <w:sz w:val="24"/>
          <w:szCs w:val="24"/>
          <w:lang w:val="en-US"/>
        </w:rPr>
        <w:t xml:space="preserve">, observed significant improvement in FVC at </w:t>
      </w:r>
      <w:r w:rsidR="001F5717" w:rsidRPr="001D7698">
        <w:rPr>
          <w:rFonts w:ascii="Book Antiqua" w:hAnsi="Book Antiqua"/>
          <w:sz w:val="24"/>
          <w:szCs w:val="24"/>
          <w:lang w:val="en-US"/>
        </w:rPr>
        <w:t xml:space="preserve">the </w:t>
      </w:r>
      <w:r w:rsidRPr="001D7698">
        <w:rPr>
          <w:rFonts w:ascii="Book Antiqua" w:hAnsi="Book Antiqua"/>
          <w:sz w:val="24"/>
          <w:szCs w:val="24"/>
          <w:lang w:val="en-US"/>
        </w:rPr>
        <w:t xml:space="preserve">final evaluation </w:t>
      </w:r>
      <w:r w:rsidR="001F5717" w:rsidRPr="001D7698">
        <w:rPr>
          <w:rFonts w:ascii="Book Antiqua" w:hAnsi="Book Antiqua"/>
          <w:sz w:val="24"/>
          <w:szCs w:val="24"/>
          <w:lang w:val="en-US"/>
        </w:rPr>
        <w:t xml:space="preserve">(compared with </w:t>
      </w:r>
      <w:r w:rsidRPr="001D7698">
        <w:rPr>
          <w:rFonts w:ascii="Book Antiqua" w:hAnsi="Book Antiqua"/>
          <w:sz w:val="24"/>
          <w:szCs w:val="24"/>
          <w:lang w:val="en-US"/>
        </w:rPr>
        <w:t>baseline values</w:t>
      </w:r>
      <w:r w:rsidR="001F5717" w:rsidRPr="001D7698">
        <w:rPr>
          <w:rFonts w:ascii="Book Antiqua" w:hAnsi="Book Antiqua"/>
          <w:sz w:val="24"/>
          <w:szCs w:val="24"/>
          <w:lang w:val="en-US"/>
        </w:rPr>
        <w:t>)</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However, </w:t>
      </w:r>
      <w:r w:rsidR="001F5717" w:rsidRPr="001D7698">
        <w:rPr>
          <w:rFonts w:ascii="Book Antiqua" w:hAnsi="Book Antiqua"/>
          <w:sz w:val="24"/>
          <w:szCs w:val="24"/>
          <w:lang w:val="en-US"/>
        </w:rPr>
        <w:t xml:space="preserve">the </w:t>
      </w:r>
      <w:r w:rsidRPr="001D7698">
        <w:rPr>
          <w:rFonts w:ascii="Book Antiqua" w:hAnsi="Book Antiqua"/>
          <w:sz w:val="24"/>
          <w:szCs w:val="24"/>
          <w:lang w:val="en-US"/>
        </w:rPr>
        <w:t xml:space="preserve">lack of a comparison group and the fact that the majority of these 40 patients with ILD concomitantly received </w:t>
      </w:r>
      <w:r w:rsidR="00550AA2" w:rsidRPr="001D7698">
        <w:rPr>
          <w:rFonts w:ascii="Book Antiqua" w:hAnsi="Book Antiqua"/>
          <w:sz w:val="24"/>
          <w:szCs w:val="24"/>
          <w:lang w:val="en-US"/>
        </w:rPr>
        <w:t>MTX</w:t>
      </w:r>
      <w:r w:rsidRPr="001D7698">
        <w:rPr>
          <w:rFonts w:ascii="Book Antiqua" w:hAnsi="Book Antiqua"/>
          <w:sz w:val="24"/>
          <w:szCs w:val="24"/>
          <w:lang w:val="en-US"/>
        </w:rPr>
        <w:t xml:space="preserve">, </w:t>
      </w:r>
      <w:r w:rsidR="00550AA2" w:rsidRPr="001D7698">
        <w:rPr>
          <w:rFonts w:ascii="Book Antiqua" w:hAnsi="Book Antiqua"/>
          <w:sz w:val="24"/>
          <w:szCs w:val="24"/>
          <w:lang w:val="en-US"/>
        </w:rPr>
        <w:t>AZA</w:t>
      </w:r>
      <w:r w:rsidRPr="001D7698">
        <w:rPr>
          <w:rFonts w:ascii="Book Antiqua" w:hAnsi="Book Antiqua"/>
          <w:sz w:val="24"/>
          <w:szCs w:val="24"/>
          <w:lang w:val="en-US"/>
        </w:rPr>
        <w:t xml:space="preserve">, or </w:t>
      </w:r>
      <w:r w:rsidR="000E7DC6" w:rsidRPr="001D7698">
        <w:rPr>
          <w:rFonts w:ascii="Book Antiqua" w:hAnsi="Book Antiqua"/>
          <w:sz w:val="24"/>
          <w:szCs w:val="24"/>
          <w:lang w:val="en-US"/>
        </w:rPr>
        <w:t>LFN</w:t>
      </w:r>
      <w:r w:rsidRPr="001D7698">
        <w:rPr>
          <w:rFonts w:ascii="Book Antiqua" w:hAnsi="Book Antiqua"/>
          <w:sz w:val="24"/>
          <w:szCs w:val="24"/>
          <w:lang w:val="en-US"/>
        </w:rPr>
        <w:t xml:space="preserve"> </w:t>
      </w:r>
      <w:r w:rsidR="001F5717" w:rsidRPr="001D7698">
        <w:rPr>
          <w:rFonts w:ascii="Book Antiqua" w:hAnsi="Book Antiqua"/>
          <w:sz w:val="24"/>
          <w:szCs w:val="24"/>
          <w:lang w:val="en-US"/>
        </w:rPr>
        <w:t>limit the study’s usefulness in</w:t>
      </w:r>
      <w:r w:rsidRPr="001D7698">
        <w:rPr>
          <w:rFonts w:ascii="Book Antiqua" w:hAnsi="Book Antiqua"/>
          <w:sz w:val="24"/>
          <w:szCs w:val="24"/>
          <w:lang w:val="en-US"/>
        </w:rPr>
        <w:t xml:space="preserve"> understanding the true effect of corticosteroids </w:t>
      </w:r>
      <w:r w:rsidR="001F5717" w:rsidRPr="001D7698">
        <w:rPr>
          <w:rFonts w:ascii="Book Antiqua" w:hAnsi="Book Antiqua"/>
          <w:sz w:val="24"/>
          <w:szCs w:val="24"/>
          <w:lang w:val="en-US"/>
        </w:rPr>
        <w:t xml:space="preserve">in </w:t>
      </w:r>
      <w:r w:rsidRPr="001D7698">
        <w:rPr>
          <w:rFonts w:ascii="Book Antiqua" w:hAnsi="Book Antiqua"/>
          <w:sz w:val="24"/>
          <w:szCs w:val="24"/>
          <w:lang w:val="en-US"/>
        </w:rPr>
        <w:t>these patients.</w:t>
      </w:r>
      <w:r w:rsidRPr="001D7698">
        <w:rPr>
          <w:rFonts w:ascii="Book Antiqua" w:hAnsi="Book Antiqua" w:cs="Arial"/>
          <w:sz w:val="24"/>
          <w:szCs w:val="24"/>
          <w:lang w:val="en-US"/>
        </w:rPr>
        <w:t xml:space="preserve"> </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 xml:space="preserve">Ineffective agents </w:t>
      </w:r>
    </w:p>
    <w:p w:rsidR="006E1690" w:rsidRPr="001D7698" w:rsidRDefault="006E1690"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lastRenderedPageBreak/>
        <w:t xml:space="preserve">Some medications have been used in CTD-ILD </w:t>
      </w:r>
      <w:r w:rsidR="001F5717" w:rsidRPr="001D7698">
        <w:rPr>
          <w:rFonts w:ascii="Book Antiqua" w:hAnsi="Book Antiqua"/>
          <w:sz w:val="24"/>
          <w:szCs w:val="24"/>
          <w:lang w:val="en-US"/>
        </w:rPr>
        <w:t xml:space="preserve">but have not </w:t>
      </w:r>
      <w:r w:rsidRPr="001D7698">
        <w:rPr>
          <w:rFonts w:ascii="Book Antiqua" w:hAnsi="Book Antiqua"/>
          <w:sz w:val="24"/>
          <w:szCs w:val="24"/>
          <w:lang w:val="en-US"/>
        </w:rPr>
        <w:t>demonstrat</w:t>
      </w:r>
      <w:r w:rsidR="001F5717" w:rsidRPr="001D7698">
        <w:rPr>
          <w:rFonts w:ascii="Book Antiqua" w:hAnsi="Book Antiqua"/>
          <w:sz w:val="24"/>
          <w:szCs w:val="24"/>
          <w:lang w:val="en-US"/>
        </w:rPr>
        <w:t>ed</w:t>
      </w:r>
      <w:r w:rsidRPr="001D7698">
        <w:rPr>
          <w:rFonts w:ascii="Book Antiqua" w:hAnsi="Book Antiqua"/>
          <w:sz w:val="24"/>
          <w:szCs w:val="24"/>
          <w:lang w:val="en-US"/>
        </w:rPr>
        <w:t xml:space="preserve"> significant efficacy. These drugs include </w:t>
      </w:r>
      <w:r w:rsidR="001F5717" w:rsidRPr="001D7698">
        <w:rPr>
          <w:rFonts w:ascii="Book Antiqua" w:hAnsi="Book Antiqua"/>
          <w:sz w:val="24"/>
          <w:szCs w:val="24"/>
          <w:lang w:val="en-US"/>
        </w:rPr>
        <w:t>d</w:t>
      </w:r>
      <w:r w:rsidRPr="001D7698">
        <w:rPr>
          <w:rFonts w:ascii="Book Antiqua" w:hAnsi="Book Antiqua"/>
          <w:sz w:val="24"/>
          <w:szCs w:val="24"/>
          <w:lang w:val="en-US"/>
        </w:rPr>
        <w:t xml:space="preserve">-penicillamine and </w:t>
      </w:r>
      <w:r w:rsidR="001F5717" w:rsidRPr="001D7698">
        <w:rPr>
          <w:rFonts w:ascii="Book Antiqua" w:hAnsi="Book Antiqua"/>
          <w:sz w:val="24"/>
          <w:szCs w:val="24"/>
          <w:lang w:val="en-US"/>
        </w:rPr>
        <w:t>c</w:t>
      </w:r>
      <w:r w:rsidRPr="001D7698">
        <w:rPr>
          <w:rFonts w:ascii="Book Antiqua" w:hAnsi="Book Antiqua"/>
          <w:sz w:val="24"/>
          <w:szCs w:val="24"/>
          <w:lang w:val="en-US"/>
        </w:rPr>
        <w:t>olchicine, which have been tested in systemic sclerosis but not in RA-ILD</w:t>
      </w:r>
      <w:r w:rsidR="00E662C5" w:rsidRPr="001D7698">
        <w:rPr>
          <w:rFonts w:ascii="Book Antiqua" w:hAnsi="Book Antiqua" w:cs="Arial"/>
          <w:sz w:val="24"/>
          <w:szCs w:val="24"/>
          <w:lang w:val="en-US"/>
        </w:rPr>
        <w:fldChar w:fldCharType="begin">
          <w:fldData xml:space="preserve">PEVuZE5vdGU+PENpdGU+PEF1dGhvcj5TdGVlbjwvQXV0aG9yPjxZZWFyPjE5ODU8L1llYXI+PFJl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IHJoZXVtYXRpc208L2FiYnItMT48L2FsdC1wZXJpb2RpY2FsPjxwYWdlcz44ODItODwvcGFnZXM+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b2RpY2FsPjxwYWdlcz42NTItOTwvcGFnZXM+PHZvbHVtZT45Nzwvdm9sdW1lPjxudW1iZXI+NTwv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PEVuZE5vdGU+PENpdGU+PEF1dGhvcj5TdGVlbjwvQXV0aG9yPjxZZWFyPjE5ODU8L1llYXI+PFJl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8" w:tooltip="Steen, 1985 #1432" w:history="1">
        <w:r w:rsidR="00115E8F" w:rsidRPr="001D7698">
          <w:rPr>
            <w:rFonts w:ascii="Book Antiqua" w:hAnsi="Book Antiqua" w:cs="Arial"/>
            <w:noProof/>
            <w:sz w:val="24"/>
            <w:szCs w:val="24"/>
            <w:vertAlign w:val="superscript"/>
            <w:lang w:val="en-US"/>
          </w:rPr>
          <w:t>118</w:t>
        </w:r>
      </w:hyperlink>
      <w:r w:rsidR="00E20EB7" w:rsidRPr="001D7698">
        <w:rPr>
          <w:rFonts w:ascii="Book Antiqua" w:hAnsi="Book Antiqua" w:cs="Arial"/>
          <w:noProof/>
          <w:sz w:val="24"/>
          <w:szCs w:val="24"/>
          <w:vertAlign w:val="superscript"/>
          <w:lang w:val="en-US"/>
        </w:rPr>
        <w:t>,</w:t>
      </w:r>
      <w:hyperlink w:anchor="_ENREF_119" w:tooltip="Steen, 1982 #1433" w:history="1">
        <w:r w:rsidR="00115E8F" w:rsidRPr="001D7698">
          <w:rPr>
            <w:rFonts w:ascii="Book Antiqua" w:hAnsi="Book Antiqua" w:cs="Arial"/>
            <w:noProof/>
            <w:sz w:val="24"/>
            <w:szCs w:val="24"/>
            <w:vertAlign w:val="superscript"/>
            <w:lang w:val="en-US"/>
          </w:rPr>
          <w:t>119</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In a</w:t>
      </w:r>
      <w:r w:rsidR="00983DD8" w:rsidRPr="001D7698">
        <w:rPr>
          <w:rFonts w:ascii="Book Antiqua" w:hAnsi="Book Antiqua"/>
          <w:sz w:val="24"/>
          <w:szCs w:val="24"/>
          <w:lang w:val="en-US"/>
        </w:rPr>
        <w:t>n</w:t>
      </w:r>
      <w:r w:rsidRPr="001D7698">
        <w:rPr>
          <w:rFonts w:ascii="Book Antiqua" w:hAnsi="Book Antiqua"/>
          <w:sz w:val="24"/>
          <w:szCs w:val="24"/>
          <w:lang w:val="en-US"/>
        </w:rPr>
        <w:t xml:space="preserve"> original study, Steen </w:t>
      </w:r>
      <w:r w:rsidR="00E662C5" w:rsidRPr="001D7698">
        <w:rPr>
          <w:rFonts w:ascii="Book Antiqua" w:hAnsi="Book Antiqua" w:cs="Arial"/>
          <w:sz w:val="24"/>
          <w:szCs w:val="24"/>
          <w:lang w:val="en-US"/>
        </w:rPr>
        <w:fldChar w:fldCharType="begin"/>
      </w:r>
      <w:r w:rsidR="00B244EB" w:rsidRPr="001D7698">
        <w:rPr>
          <w:rFonts w:ascii="Book Antiqua" w:hAnsi="Book Antiqua" w:cs="Arial"/>
          <w:sz w:val="24"/>
          <w:szCs w:val="24"/>
          <w:lang w:val="en-US"/>
        </w:rPr>
        <w:instrText xml:space="preserve"> ADDIN EN.CITE &lt;EndNote&gt;&lt;Cite&gt;&lt;Author&gt;Steen&lt;/Author&gt;&lt;Year&gt;1985&lt;/Year&gt;&lt;RecNum&gt;1432&lt;/RecNum&gt;&lt;DisplayText&gt;&lt;style face="superscript"&gt;[118]&lt;/style&gt;&lt;/DisplayText&gt;&lt;record&gt;&lt;rec-number&gt;1432&lt;/rec-number&gt;&lt;foreign-keys&gt;&lt;key app="EN" db-id="vtz0tp25dz5td7ezvpo5ss9h0zedvdvadt2z"&gt;1432&lt;/key&gt;&lt;/foreign-keys&gt;&lt;ref-type name="Journal Article"&gt;17&lt;/ref-type&gt;&lt;contributors&gt;&lt;authors&gt;&lt;author&gt;Steen, V. D.&lt;/author&gt;&lt;author&gt;Owens, G. R.&lt;/author&gt;&lt;author&gt;Redmond, C.&lt;/author&gt;&lt;author&gt;Rodnan, G. P.&lt;/author&gt;&lt;author&gt;Medsger, T. A., Jr.&lt;/author&gt;&lt;/authors&gt;&lt;/contributors&gt;&lt;titles&gt;&lt;title&gt;The effect of D-penicillamine on pulmonary findings in systemic sclerosis&lt;/title&gt;&lt;secondary-title&gt;Arthritis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rheumatism&lt;/abbr-1&gt;&lt;/alt-periodical&gt;&lt;pages&gt;882-8&lt;/pages&gt;&lt;volume&gt;28&lt;/volume&gt;&lt;number&gt;8&lt;/number&gt;&lt;edition&gt;1985/08/01&lt;/edition&gt;&lt;keywords&gt;&lt;keyword&gt;Colchicine/therapeutic use&lt;/keyword&gt;&lt;keyword&gt;Female&lt;/keyword&gt;&lt;keyword&gt;Humans&lt;/keyword&gt;&lt;keyword&gt;Lung/*drug effects/physiopathology&lt;/keyword&gt;&lt;keyword&gt;Male&lt;/keyword&gt;&lt;keyword&gt;Penicillamine/*therapeutic use&lt;/keyword&gt;&lt;keyword&gt;Pulmonary Diffusing Capacity&lt;/keyword&gt;&lt;keyword&gt;Regression Analysis&lt;/keyword&gt;&lt;keyword&gt;Respiratory Function Tests&lt;/keyword&gt;&lt;keyword&gt;Scleroderma, Systemic/*drug therapy/physiopathology&lt;/keyword&gt;&lt;keyword&gt;Smoking&lt;/keyword&gt;&lt;keyword&gt;Time Factors&lt;/keyword&gt;&lt;keyword&gt;Vital Capacity&lt;/keyword&gt;&lt;/keywords&gt;&lt;dates&gt;&lt;year&gt;1985&lt;/year&gt;&lt;pub-dates&gt;&lt;date&gt;Aug&lt;/date&gt;&lt;/pub-dates&gt;&lt;/dates&gt;&lt;isbn&gt;0004-3591 (Print)&amp;#xD;0004-3591&lt;/isbn&gt;&lt;accession-num&gt;4026885&lt;/accession-num&gt;&lt;urls&gt;&lt;/urls&gt;&lt;electronic-resource-num&gt;10.1002/art.1780280807&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18" w:tooltip="Steen, 1985 #1432" w:history="1">
        <w:r w:rsidR="00115E8F" w:rsidRPr="001D7698">
          <w:rPr>
            <w:rFonts w:ascii="Book Antiqua" w:hAnsi="Book Antiqua" w:cs="Arial"/>
            <w:noProof/>
            <w:sz w:val="24"/>
            <w:szCs w:val="24"/>
            <w:vertAlign w:val="superscript"/>
            <w:lang w:val="en-US"/>
          </w:rPr>
          <w:t>118</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evaluated the effects of </w:t>
      </w:r>
      <w:r w:rsidR="001F5717" w:rsidRPr="001D7698">
        <w:rPr>
          <w:rFonts w:ascii="Book Antiqua" w:hAnsi="Book Antiqua"/>
          <w:sz w:val="24"/>
          <w:szCs w:val="24"/>
          <w:lang w:val="en-US"/>
        </w:rPr>
        <w:t>d</w:t>
      </w:r>
      <w:r w:rsidRPr="001D7698">
        <w:rPr>
          <w:rFonts w:ascii="Book Antiqua" w:hAnsi="Book Antiqua"/>
          <w:sz w:val="24"/>
          <w:szCs w:val="24"/>
          <w:lang w:val="en-US"/>
        </w:rPr>
        <w:t xml:space="preserve">-penicillamine in 44 patients with systemic sclerosis compared with patients who did not receive this drug; while patients who received </w:t>
      </w:r>
      <w:r w:rsidR="001F5717" w:rsidRPr="001D7698">
        <w:rPr>
          <w:rFonts w:ascii="Book Antiqua" w:hAnsi="Book Antiqua"/>
          <w:sz w:val="24"/>
          <w:szCs w:val="24"/>
          <w:lang w:val="en-US"/>
        </w:rPr>
        <w:t>d</w:t>
      </w:r>
      <w:r w:rsidRPr="001D7698">
        <w:rPr>
          <w:rFonts w:ascii="Book Antiqua" w:hAnsi="Book Antiqua"/>
          <w:sz w:val="24"/>
          <w:szCs w:val="24"/>
          <w:lang w:val="en-US"/>
        </w:rPr>
        <w:t xml:space="preserve">-penicillamine had no further progression of dyspnea or fibrosis in chest </w:t>
      </w:r>
      <w:r w:rsidR="00E20EB7" w:rsidRPr="001D7698">
        <w:rPr>
          <w:rFonts w:ascii="Book Antiqua" w:hAnsi="Book Antiqua"/>
          <w:sz w:val="24"/>
          <w:szCs w:val="24"/>
          <w:lang w:val="en-US"/>
        </w:rPr>
        <w:t>X</w:t>
      </w:r>
      <w:r w:rsidRPr="001D7698">
        <w:rPr>
          <w:rFonts w:ascii="Book Antiqua" w:hAnsi="Book Antiqua"/>
          <w:sz w:val="24"/>
          <w:szCs w:val="24"/>
          <w:lang w:val="en-US"/>
        </w:rPr>
        <w:t xml:space="preserve">-rays during follow-up, there were no significant modifications in </w:t>
      </w:r>
      <w:r w:rsidR="001F5717" w:rsidRPr="001D7698">
        <w:rPr>
          <w:rFonts w:ascii="Book Antiqua" w:hAnsi="Book Antiqua"/>
          <w:sz w:val="24"/>
          <w:szCs w:val="24"/>
          <w:lang w:val="en-US"/>
        </w:rPr>
        <w:t>v</w:t>
      </w:r>
      <w:r w:rsidRPr="001D7698">
        <w:rPr>
          <w:rFonts w:ascii="Book Antiqua" w:hAnsi="Book Antiqua"/>
          <w:sz w:val="24"/>
          <w:szCs w:val="24"/>
          <w:lang w:val="en-US"/>
        </w:rPr>
        <w:t>ital capacity (VC)</w:t>
      </w:r>
      <w:r w:rsidR="001F5717" w:rsidRPr="001D7698">
        <w:rPr>
          <w:rFonts w:ascii="Book Antiqua" w:hAnsi="Book Antiqua" w:cs="Arial"/>
          <w:sz w:val="24"/>
          <w:szCs w:val="24"/>
          <w:lang w:val="en-US"/>
        </w:rPr>
        <w:t>. I</w:t>
      </w:r>
      <w:r w:rsidRPr="001D7698">
        <w:rPr>
          <w:rFonts w:ascii="Book Antiqua" w:hAnsi="Book Antiqua"/>
          <w:sz w:val="24"/>
          <w:szCs w:val="24"/>
          <w:lang w:val="en-US"/>
        </w:rPr>
        <w:t>n an o</w:t>
      </w:r>
      <w:r w:rsidR="00E20EB7" w:rsidRPr="001D7698">
        <w:rPr>
          <w:rFonts w:ascii="Book Antiqua" w:hAnsi="Book Antiqua"/>
          <w:sz w:val="24"/>
          <w:szCs w:val="24"/>
          <w:lang w:val="en-US"/>
        </w:rPr>
        <w:t xml:space="preserve">pen trial, van der Schee </w:t>
      </w:r>
      <w:r w:rsidR="00E20EB7"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PEVuZE5vdGU+PENpdGU+PEF1dGhvcj52YW4gZGVyIFNjaGVlPC9BdXRob3I+PFllYXI+MTk4OTwv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PEVuZE5vdGU+PENpdGU+PEF1dGhvcj52YW4gZGVyIFNjaGVlPC9BdXRob3I+PFllYXI+MTk4OTwv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0" w:tooltip="van der Schee, 1989 #1434" w:history="1">
        <w:r w:rsidR="00115E8F" w:rsidRPr="001D7698">
          <w:rPr>
            <w:rFonts w:ascii="Book Antiqua" w:hAnsi="Book Antiqua" w:cs="Arial"/>
            <w:noProof/>
            <w:sz w:val="24"/>
            <w:szCs w:val="24"/>
            <w:vertAlign w:val="superscript"/>
            <w:lang w:val="en-US"/>
          </w:rPr>
          <w:t>120</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evaluated the effects of </w:t>
      </w:r>
      <w:r w:rsidR="001F5717" w:rsidRPr="001D7698">
        <w:rPr>
          <w:rFonts w:ascii="Book Antiqua" w:hAnsi="Book Antiqua"/>
          <w:sz w:val="24"/>
          <w:szCs w:val="24"/>
          <w:lang w:val="en-US"/>
        </w:rPr>
        <w:t>d</w:t>
      </w:r>
      <w:r w:rsidRPr="001D7698">
        <w:rPr>
          <w:rFonts w:ascii="Book Antiqua" w:hAnsi="Book Antiqua"/>
          <w:sz w:val="24"/>
          <w:szCs w:val="24"/>
          <w:lang w:val="en-US"/>
        </w:rPr>
        <w:t xml:space="preserve">-penicillamine </w:t>
      </w:r>
      <w:r w:rsidR="001F5717" w:rsidRPr="001D7698">
        <w:rPr>
          <w:rFonts w:ascii="Book Antiqua" w:hAnsi="Book Antiqua"/>
          <w:sz w:val="24"/>
          <w:szCs w:val="24"/>
          <w:lang w:val="en-US"/>
        </w:rPr>
        <w:t>(</w:t>
      </w:r>
      <w:r w:rsidRPr="001D7698">
        <w:rPr>
          <w:rFonts w:ascii="Book Antiqua" w:hAnsi="Book Antiqua"/>
          <w:sz w:val="24"/>
          <w:szCs w:val="24"/>
          <w:lang w:val="en-US"/>
        </w:rPr>
        <w:t>750 mg/d</w:t>
      </w:r>
      <w:r w:rsidR="001F5717" w:rsidRPr="001D7698">
        <w:rPr>
          <w:rFonts w:ascii="Book Antiqua" w:hAnsi="Book Antiqua"/>
          <w:sz w:val="24"/>
          <w:szCs w:val="24"/>
          <w:lang w:val="en-US"/>
        </w:rPr>
        <w:t>)</w:t>
      </w:r>
      <w:r w:rsidRPr="001D7698">
        <w:rPr>
          <w:rFonts w:ascii="Book Antiqua" w:hAnsi="Book Antiqua"/>
          <w:sz w:val="24"/>
          <w:szCs w:val="24"/>
          <w:lang w:val="en-US"/>
        </w:rPr>
        <w:t xml:space="preserve"> in seven patients with ILD-RA</w:t>
      </w:r>
      <w:r w:rsidR="001F5717" w:rsidRPr="001D7698">
        <w:rPr>
          <w:rFonts w:ascii="Book Antiqua" w:hAnsi="Book Antiqua"/>
          <w:sz w:val="24"/>
          <w:szCs w:val="24"/>
          <w:lang w:val="en-US"/>
        </w:rPr>
        <w:t>. Patients also received</w:t>
      </w:r>
      <w:r w:rsidRPr="001D7698">
        <w:rPr>
          <w:rFonts w:ascii="Book Antiqua" w:hAnsi="Book Antiqua"/>
          <w:sz w:val="24"/>
          <w:szCs w:val="24"/>
          <w:lang w:val="en-US"/>
        </w:rPr>
        <w:t xml:space="preserve"> prednisone 60 mg/d during month 1 with </w:t>
      </w:r>
      <w:r w:rsidR="001F5717" w:rsidRPr="001D7698">
        <w:rPr>
          <w:rFonts w:ascii="Book Antiqua" w:hAnsi="Book Antiqua"/>
          <w:sz w:val="24"/>
          <w:szCs w:val="24"/>
          <w:lang w:val="en-US"/>
        </w:rPr>
        <w:t xml:space="preserve">a </w:t>
      </w:r>
      <w:r w:rsidRPr="001D7698">
        <w:rPr>
          <w:rFonts w:ascii="Book Antiqua" w:hAnsi="Book Antiqua"/>
          <w:sz w:val="24"/>
          <w:szCs w:val="24"/>
          <w:lang w:val="en-US"/>
        </w:rPr>
        <w:t>gradual taper</w:t>
      </w:r>
      <w:r w:rsidR="001F5717" w:rsidRPr="001D7698">
        <w:rPr>
          <w:rFonts w:ascii="Book Antiqua" w:hAnsi="Book Antiqua"/>
          <w:sz w:val="24"/>
          <w:szCs w:val="24"/>
          <w:lang w:val="en-US"/>
        </w:rPr>
        <w:t>;</w:t>
      </w:r>
      <w:r w:rsidRPr="001D7698">
        <w:rPr>
          <w:rFonts w:ascii="Book Antiqua" w:hAnsi="Book Antiqua"/>
          <w:sz w:val="24"/>
          <w:szCs w:val="24"/>
          <w:lang w:val="en-US"/>
        </w:rPr>
        <w:t xml:space="preserve"> VC and CO diffusion</w:t>
      </w:r>
      <w:r w:rsidR="001F5717" w:rsidRPr="001D7698">
        <w:rPr>
          <w:rFonts w:ascii="Book Antiqua" w:hAnsi="Book Antiqua"/>
          <w:sz w:val="24"/>
          <w:szCs w:val="24"/>
          <w:lang w:val="en-US"/>
        </w:rPr>
        <w:t xml:space="preserve"> were measured</w:t>
      </w:r>
      <w:r w:rsidRPr="001D7698">
        <w:rPr>
          <w:rFonts w:ascii="Book Antiqua" w:hAnsi="Book Antiqua"/>
          <w:sz w:val="24"/>
          <w:szCs w:val="24"/>
          <w:lang w:val="en-US"/>
        </w:rPr>
        <w:t xml:space="preserve"> prior to treatment, at 1 mo, and annually</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Anecdotal reports have described some </w:t>
      </w:r>
      <w:r w:rsidR="001F5717" w:rsidRPr="001D7698">
        <w:rPr>
          <w:rFonts w:ascii="Book Antiqua" w:hAnsi="Book Antiqua"/>
          <w:sz w:val="24"/>
          <w:szCs w:val="24"/>
          <w:lang w:val="en-US"/>
        </w:rPr>
        <w:t xml:space="preserve">cases of </w:t>
      </w:r>
      <w:r w:rsidRPr="001D7698">
        <w:rPr>
          <w:rFonts w:ascii="Book Antiqua" w:hAnsi="Book Antiqua"/>
          <w:sz w:val="24"/>
          <w:szCs w:val="24"/>
          <w:lang w:val="en-US"/>
        </w:rPr>
        <w:t xml:space="preserve">patients with ILD-RA who exhibited improvement after receiving </w:t>
      </w:r>
      <w:r w:rsidR="001F5717" w:rsidRPr="001D7698">
        <w:rPr>
          <w:rFonts w:ascii="Book Antiqua" w:hAnsi="Book Antiqua"/>
          <w:sz w:val="24"/>
          <w:szCs w:val="24"/>
          <w:lang w:val="en-US"/>
        </w:rPr>
        <w:t>c</w:t>
      </w:r>
      <w:r w:rsidRPr="001D7698">
        <w:rPr>
          <w:rFonts w:ascii="Book Antiqua" w:hAnsi="Book Antiqua"/>
          <w:sz w:val="24"/>
          <w:szCs w:val="24"/>
          <w:lang w:val="en-US"/>
        </w:rPr>
        <w:t>yclosporine</w:t>
      </w:r>
      <w:r w:rsidR="00E662C5" w:rsidRPr="001D7698">
        <w:rPr>
          <w:rFonts w:ascii="Book Antiqua" w:hAnsi="Book Antiqua" w:cs="Arial"/>
          <w:sz w:val="24"/>
          <w:szCs w:val="24"/>
          <w:lang w:val="en-US"/>
        </w:rPr>
        <w:fldChar w:fldCharType="begin">
          <w:fldData xml:space="preserve">PEVuZE5vdGU+PENpdGU+PEF1dGhvcj5DaGFuZzwvQXV0aG9yPjxZZWFyPjIwMDI8L1llYXI+PFJl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==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PEVuZE5vdGU+PENpdGU+PEF1dGhvcj5DaGFuZzwvQXV0aG9yPjxZZWFyPjIwMDI8L1llYXI+PFJl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==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1" w:tooltip="Chang, 2002 #1435" w:history="1">
        <w:r w:rsidR="00115E8F" w:rsidRPr="001D7698">
          <w:rPr>
            <w:rFonts w:ascii="Book Antiqua" w:hAnsi="Book Antiqua" w:cs="Arial"/>
            <w:noProof/>
            <w:sz w:val="24"/>
            <w:szCs w:val="24"/>
            <w:vertAlign w:val="superscript"/>
            <w:lang w:val="en-US"/>
          </w:rPr>
          <w:t>121</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p>
    <w:p w:rsidR="00CA22BF" w:rsidRPr="001D7698" w:rsidRDefault="00CA22BF"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Immunosuppressive Agents</w:t>
      </w:r>
    </w:p>
    <w:p w:rsidR="006E1690" w:rsidRPr="001D7698" w:rsidRDefault="00E20EB7" w:rsidP="001D7698">
      <w:pPr>
        <w:spacing w:after="0" w:line="360" w:lineRule="auto"/>
        <w:contextualSpacing/>
        <w:jc w:val="both"/>
        <w:rPr>
          <w:rFonts w:ascii="Book Antiqua" w:hAnsi="Book Antiqua" w:cs="Arial"/>
          <w:b/>
          <w:i/>
          <w:sz w:val="24"/>
          <w:szCs w:val="24"/>
          <w:lang w:val="en-US"/>
        </w:rPr>
      </w:pPr>
      <w:r w:rsidRPr="001D7698">
        <w:rPr>
          <w:rFonts w:ascii="Book Antiqua" w:hAnsi="Book Antiqua" w:cs="Arial"/>
          <w:b/>
          <w:sz w:val="24"/>
          <w:szCs w:val="24"/>
          <w:lang w:val="en-US"/>
        </w:rPr>
        <w:t>Azathioprine</w:t>
      </w:r>
      <w:r w:rsidRPr="001D7698">
        <w:rPr>
          <w:rFonts w:ascii="Book Antiqua" w:hAnsi="Book Antiqua" w:cs="Arial"/>
          <w:b/>
          <w:sz w:val="24"/>
          <w:szCs w:val="24"/>
          <w:lang w:val="en-US" w:eastAsia="zh-CN"/>
        </w:rPr>
        <w:t xml:space="preserve">: </w:t>
      </w:r>
      <w:r w:rsidR="006E1690" w:rsidRPr="001D7698">
        <w:rPr>
          <w:rFonts w:ascii="Book Antiqua" w:hAnsi="Book Antiqua"/>
          <w:sz w:val="24"/>
          <w:szCs w:val="24"/>
          <w:lang w:val="en-US"/>
        </w:rPr>
        <w:t xml:space="preserve">Since the late 1970s, </w:t>
      </w:r>
      <w:r w:rsidR="001F5717" w:rsidRPr="001D7698">
        <w:rPr>
          <w:rFonts w:ascii="Book Antiqua" w:hAnsi="Book Antiqua"/>
          <w:sz w:val="24"/>
          <w:szCs w:val="24"/>
          <w:lang w:val="en-US"/>
        </w:rPr>
        <w:t>a</w:t>
      </w:r>
      <w:r w:rsidR="006E1690" w:rsidRPr="001D7698">
        <w:rPr>
          <w:rFonts w:ascii="Book Antiqua" w:hAnsi="Book Antiqua"/>
          <w:sz w:val="24"/>
          <w:szCs w:val="24"/>
          <w:lang w:val="en-US"/>
        </w:rPr>
        <w:t xml:space="preserve">zathioprine </w:t>
      </w:r>
      <w:r w:rsidR="000E7DC6" w:rsidRPr="001D7698">
        <w:rPr>
          <w:rFonts w:ascii="Book Antiqua" w:hAnsi="Book Antiqua"/>
          <w:sz w:val="24"/>
          <w:szCs w:val="24"/>
          <w:lang w:val="en-US"/>
        </w:rPr>
        <w:t>and corticosteroid therapy have</w:t>
      </w:r>
      <w:r w:rsidR="006E1690" w:rsidRPr="001D7698">
        <w:rPr>
          <w:rFonts w:ascii="Book Antiqua" w:hAnsi="Book Antiqua"/>
          <w:sz w:val="24"/>
          <w:szCs w:val="24"/>
          <w:lang w:val="en-US"/>
        </w:rPr>
        <w:t xml:space="preserve"> been used for the treatment of RA-ILD in order to improve functional parameters and to sta</w:t>
      </w:r>
      <w:r w:rsidRPr="001D7698">
        <w:rPr>
          <w:rFonts w:ascii="Book Antiqua" w:hAnsi="Book Antiqua"/>
          <w:sz w:val="24"/>
          <w:szCs w:val="24"/>
          <w:lang w:val="en-US"/>
        </w:rPr>
        <w:t>bilize lung inflammation. Cohen</w:t>
      </w:r>
      <w:r w:rsidR="00E662C5" w:rsidRPr="001D7698">
        <w:rPr>
          <w:rFonts w:ascii="Book Antiqua" w:hAnsi="Book Antiqua" w:cs="Arial"/>
          <w:color w:val="000000"/>
          <w:sz w:val="24"/>
          <w:szCs w:val="24"/>
          <w:shd w:val="clear" w:color="auto" w:fill="FFFFFF"/>
          <w:lang w:val="en-US"/>
        </w:rPr>
        <w:fldChar w:fldCharType="begin"/>
      </w:r>
      <w:r w:rsidR="00B244EB" w:rsidRPr="001D7698">
        <w:rPr>
          <w:rFonts w:ascii="Book Antiqua" w:hAnsi="Book Antiqua" w:cs="Arial"/>
          <w:color w:val="000000"/>
          <w:sz w:val="24"/>
          <w:szCs w:val="24"/>
          <w:shd w:val="clear" w:color="auto" w:fill="FFFFFF"/>
          <w:lang w:val="en-US"/>
        </w:rPr>
        <w:instrText xml:space="preserve"> ADDIN EN.CITE &lt;EndNote&gt;&lt;Cite&gt;&lt;Author&gt;Cohen&lt;/Author&gt;&lt;Year&gt;1977&lt;/Year&gt;&lt;RecNum&gt;1436&lt;/RecNum&gt;&lt;DisplayText&gt;&lt;style face="superscript"&gt;[122]&lt;/style&gt;&lt;/DisplayText&gt;&lt;record&gt;&lt;rec-number&gt;1436&lt;/rec-number&gt;&lt;foreign-keys&gt;&lt;key app="EN" db-id="vtz0tp25dz5td7ezvpo5ss9h0zedvdvadt2z"&gt;1436&lt;/key&gt;&lt;/foreign-keys&gt;&lt;ref-type name="Journal Article"&gt;17&lt;/ref-type&gt;&lt;contributors&gt;&lt;authors&gt;&lt;author&gt;Cohen, J. M.&lt;/author&gt;&lt;author&gt;Miller, A.&lt;/author&gt;&lt;author&gt;Spiera, H.&lt;/author&gt;&lt;/authors&gt;&lt;/contributors&gt;&lt;titles&gt;&lt;title&gt;Interstitial pneumonitis complicating rheumatoid arthritis. Sustained remission with azathioprine therapy&lt;/title&gt;&lt;secondary-title&gt;Chest&lt;/secondary-title&gt;&lt;alt-title&gt;Chest&lt;/alt-title&gt;&lt;/titles&gt;&lt;periodical&gt;&lt;full-title&gt;Chest&lt;/full-title&gt;&lt;abbr-1&gt;Chest&lt;/abbr-1&gt;&lt;/periodical&gt;&lt;alt-periodical&gt;&lt;full-title&gt;Chest&lt;/full-title&gt;&lt;abbr-1&gt;Chest&lt;/abbr-1&gt;&lt;/alt-periodical&gt;&lt;pages&gt;521-4&lt;/pages&gt;&lt;volume&gt;72&lt;/volume&gt;&lt;number&gt;4&lt;/number&gt;&lt;edition&gt;1977/10/01&lt;/edition&gt;&lt;keywords&gt;&lt;keyword&gt;Arthritis, Rheumatoid/*complications&lt;/keyword&gt;&lt;keyword&gt;Azathioprine/*therapeutic use&lt;/keyword&gt;&lt;keyword&gt;Female&lt;/keyword&gt;&lt;keyword&gt;Humans&lt;/keyword&gt;&lt;keyword&gt;Middle Aged&lt;/keyword&gt;&lt;keyword&gt;Pneumonia/etiology&lt;/keyword&gt;&lt;keyword&gt;Pulmonary Fibrosis/*drug therapy/etiology/pathology&lt;/keyword&gt;&lt;keyword&gt;Respiratory Function Tests&lt;/keyword&gt;&lt;keyword&gt;Respiratory Insufficiency/etiology&lt;/keyword&gt;&lt;/keywords&gt;&lt;dates&gt;&lt;year&gt;1977&lt;/year&gt;&lt;pub-dates&gt;&lt;date&gt;Oct&lt;/date&gt;&lt;/pub-dates&gt;&lt;/dates&gt;&lt;isbn&gt;0012-3692 (Print)&amp;#xD;0012-3692&lt;/isbn&gt;&lt;accession-num&gt;908223&lt;/accession-num&gt;&lt;urls&gt;&lt;/urls&gt;&lt;electronic-resource-num&gt;10.1378/chest.72.4.521&lt;/electronic-resource-num&gt;&lt;remote-database-provider&gt;Nlm&lt;/remote-database-provider&gt;&lt;language&gt;eng&lt;/language&gt;&lt;/record&gt;&lt;/Cite&gt;&lt;/EndNote&gt;</w:instrText>
      </w:r>
      <w:r w:rsidR="00E662C5" w:rsidRPr="001D7698">
        <w:rPr>
          <w:rFonts w:ascii="Book Antiqua" w:hAnsi="Book Antiqua" w:cs="Arial"/>
          <w:color w:val="000000"/>
          <w:sz w:val="24"/>
          <w:szCs w:val="24"/>
          <w:shd w:val="clear" w:color="auto" w:fill="FFFFFF"/>
          <w:lang w:val="en-US"/>
        </w:rPr>
        <w:fldChar w:fldCharType="separate"/>
      </w:r>
      <w:r w:rsidR="00B244EB" w:rsidRPr="001D7698">
        <w:rPr>
          <w:rFonts w:ascii="Book Antiqua" w:hAnsi="Book Antiqua" w:cs="Arial"/>
          <w:noProof/>
          <w:color w:val="000000"/>
          <w:sz w:val="24"/>
          <w:szCs w:val="24"/>
          <w:shd w:val="clear" w:color="auto" w:fill="FFFFFF"/>
          <w:vertAlign w:val="superscript"/>
          <w:lang w:val="en-US"/>
        </w:rPr>
        <w:t>[</w:t>
      </w:r>
      <w:hyperlink w:anchor="_ENREF_122" w:tooltip="Cohen, 1977 #1436" w:history="1">
        <w:r w:rsidR="00115E8F" w:rsidRPr="001D7698">
          <w:rPr>
            <w:rFonts w:ascii="Book Antiqua" w:hAnsi="Book Antiqua" w:cs="Arial"/>
            <w:noProof/>
            <w:color w:val="000000"/>
            <w:sz w:val="24"/>
            <w:szCs w:val="24"/>
            <w:shd w:val="clear" w:color="auto" w:fill="FFFFFF"/>
            <w:vertAlign w:val="superscript"/>
            <w:lang w:val="en-US"/>
          </w:rPr>
          <w:t>122</w:t>
        </w:r>
      </w:hyperlink>
      <w:r w:rsidR="00B244EB" w:rsidRPr="001D7698">
        <w:rPr>
          <w:rFonts w:ascii="Book Antiqua" w:hAnsi="Book Antiqua" w:cs="Arial"/>
          <w:noProof/>
          <w:color w:val="000000"/>
          <w:sz w:val="24"/>
          <w:szCs w:val="24"/>
          <w:shd w:val="clear" w:color="auto" w:fill="FFFFFF"/>
          <w:vertAlign w:val="superscript"/>
          <w:lang w:val="en-US"/>
        </w:rPr>
        <w:t>]</w:t>
      </w:r>
      <w:r w:rsidR="00E662C5" w:rsidRPr="001D7698">
        <w:rPr>
          <w:rFonts w:ascii="Book Antiqua" w:hAnsi="Book Antiqua" w:cs="Arial"/>
          <w:color w:val="000000"/>
          <w:sz w:val="24"/>
          <w:szCs w:val="24"/>
          <w:shd w:val="clear" w:color="auto" w:fill="FFFFFF"/>
          <w:lang w:val="en-US"/>
        </w:rPr>
        <w:fldChar w:fldCharType="end"/>
      </w:r>
      <w:r w:rsidR="006E1690" w:rsidRPr="001D7698">
        <w:rPr>
          <w:rFonts w:ascii="Book Antiqua" w:hAnsi="Book Antiqua"/>
          <w:sz w:val="24"/>
          <w:szCs w:val="24"/>
          <w:lang w:val="en-US"/>
        </w:rPr>
        <w:t xml:space="preserve"> </w:t>
      </w:r>
      <w:r w:rsidR="00316918" w:rsidRPr="001D7698">
        <w:rPr>
          <w:rFonts w:ascii="Book Antiqua" w:hAnsi="Book Antiqua"/>
          <w:sz w:val="24"/>
          <w:szCs w:val="24"/>
          <w:lang w:val="en-US"/>
        </w:rPr>
        <w:t xml:space="preserve">published </w:t>
      </w:r>
      <w:r w:rsidR="006E1690" w:rsidRPr="001D7698">
        <w:rPr>
          <w:rFonts w:ascii="Book Antiqua" w:hAnsi="Book Antiqua"/>
          <w:sz w:val="24"/>
          <w:szCs w:val="24"/>
          <w:lang w:val="en-US"/>
        </w:rPr>
        <w:t xml:space="preserve">one of the first case reports, </w:t>
      </w:r>
      <w:r w:rsidR="00316918" w:rsidRPr="001D7698">
        <w:rPr>
          <w:rFonts w:ascii="Book Antiqua" w:hAnsi="Book Antiqua"/>
          <w:sz w:val="24"/>
          <w:szCs w:val="24"/>
          <w:lang w:val="en-US"/>
        </w:rPr>
        <w:t xml:space="preserve">which discussed </w:t>
      </w:r>
      <w:r w:rsidR="006E1690" w:rsidRPr="001D7698">
        <w:rPr>
          <w:rFonts w:ascii="Book Antiqua" w:hAnsi="Book Antiqua"/>
          <w:sz w:val="24"/>
          <w:szCs w:val="24"/>
          <w:lang w:val="en-US"/>
        </w:rPr>
        <w:t xml:space="preserve">a patient with RA-ILD </w:t>
      </w:r>
      <w:r w:rsidR="00316918" w:rsidRPr="001D7698">
        <w:rPr>
          <w:rFonts w:ascii="Book Antiqua" w:hAnsi="Book Antiqua"/>
          <w:sz w:val="24"/>
          <w:szCs w:val="24"/>
          <w:lang w:val="en-US"/>
        </w:rPr>
        <w:t xml:space="preserve">who had been </w:t>
      </w:r>
      <w:r w:rsidR="006E1690" w:rsidRPr="001D7698">
        <w:rPr>
          <w:rFonts w:ascii="Book Antiqua" w:hAnsi="Book Antiqua"/>
          <w:sz w:val="24"/>
          <w:szCs w:val="24"/>
          <w:lang w:val="en-US"/>
        </w:rPr>
        <w:t xml:space="preserve">treated </w:t>
      </w:r>
      <w:r w:rsidR="001F5717" w:rsidRPr="001D7698">
        <w:rPr>
          <w:rFonts w:ascii="Book Antiqua" w:hAnsi="Book Antiqua"/>
          <w:sz w:val="24"/>
          <w:szCs w:val="24"/>
          <w:lang w:val="en-US"/>
        </w:rPr>
        <w:t xml:space="preserve">for </w:t>
      </w:r>
      <w:r w:rsidR="006E1690" w:rsidRPr="001D7698">
        <w:rPr>
          <w:rFonts w:ascii="Book Antiqua" w:hAnsi="Book Antiqua"/>
          <w:sz w:val="24"/>
          <w:szCs w:val="24"/>
          <w:lang w:val="en-US"/>
        </w:rPr>
        <w:t xml:space="preserve">5 years with </w:t>
      </w:r>
      <w:r w:rsidR="001F5717" w:rsidRPr="001D7698">
        <w:rPr>
          <w:rFonts w:ascii="Book Antiqua" w:hAnsi="Book Antiqua"/>
          <w:sz w:val="24"/>
          <w:szCs w:val="24"/>
          <w:lang w:val="en-US"/>
        </w:rPr>
        <w:t>a</w:t>
      </w:r>
      <w:r w:rsidR="006E1690" w:rsidRPr="001D7698">
        <w:rPr>
          <w:rFonts w:ascii="Book Antiqua" w:hAnsi="Book Antiqua"/>
          <w:sz w:val="24"/>
          <w:szCs w:val="24"/>
          <w:lang w:val="en-US"/>
        </w:rPr>
        <w:t>zathioprine</w:t>
      </w:r>
      <w:r w:rsidR="00316918" w:rsidRPr="001D7698">
        <w:rPr>
          <w:rFonts w:ascii="Book Antiqua" w:hAnsi="Book Antiqua"/>
          <w:sz w:val="24"/>
          <w:szCs w:val="24"/>
          <w:lang w:val="en-US"/>
        </w:rPr>
        <w:t>;</w:t>
      </w:r>
      <w:r w:rsidR="006E1690" w:rsidRPr="001D7698">
        <w:rPr>
          <w:rFonts w:ascii="Book Antiqua" w:hAnsi="Book Antiqua"/>
          <w:sz w:val="24"/>
          <w:szCs w:val="24"/>
          <w:lang w:val="en-US"/>
        </w:rPr>
        <w:t xml:space="preserve"> improvement</w:t>
      </w:r>
      <w:r w:rsidR="00316918" w:rsidRPr="001D7698">
        <w:rPr>
          <w:rFonts w:ascii="Book Antiqua" w:hAnsi="Book Antiqua"/>
          <w:sz w:val="24"/>
          <w:szCs w:val="24"/>
          <w:lang w:val="en-US"/>
        </w:rPr>
        <w:t>s</w:t>
      </w:r>
      <w:r w:rsidR="006E1690" w:rsidRPr="001D7698">
        <w:rPr>
          <w:rFonts w:ascii="Book Antiqua" w:hAnsi="Book Antiqua"/>
          <w:sz w:val="24"/>
          <w:szCs w:val="24"/>
          <w:lang w:val="en-US"/>
        </w:rPr>
        <w:t xml:space="preserve"> in pulmonary function </w:t>
      </w:r>
      <w:r w:rsidR="00316918" w:rsidRPr="001D7698">
        <w:rPr>
          <w:rFonts w:ascii="Book Antiqua" w:hAnsi="Book Antiqua"/>
          <w:sz w:val="24"/>
          <w:szCs w:val="24"/>
          <w:lang w:val="en-US"/>
        </w:rPr>
        <w:t>and</w:t>
      </w:r>
      <w:r w:rsidR="006E1690" w:rsidRPr="001D7698">
        <w:rPr>
          <w:rFonts w:ascii="Book Antiqua" w:hAnsi="Book Antiqua"/>
          <w:sz w:val="24"/>
          <w:szCs w:val="24"/>
          <w:lang w:val="en-US"/>
        </w:rPr>
        <w:t xml:space="preserve"> clinical symptoms</w:t>
      </w:r>
      <w:r w:rsidR="00316918" w:rsidRPr="001D7698">
        <w:rPr>
          <w:rFonts w:ascii="Book Antiqua" w:hAnsi="Book Antiqua"/>
          <w:sz w:val="24"/>
          <w:szCs w:val="24"/>
          <w:lang w:val="en-US"/>
        </w:rPr>
        <w:t xml:space="preserve"> were observed</w:t>
      </w:r>
      <w:r w:rsidR="006E1690" w:rsidRPr="001D7698">
        <w:rPr>
          <w:rFonts w:ascii="Book Antiqua" w:hAnsi="Book Antiqua"/>
          <w:sz w:val="24"/>
          <w:szCs w:val="24"/>
          <w:lang w:val="en-US"/>
        </w:rPr>
        <w:t>.</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Interestingly, there is also a lack of evidence </w:t>
      </w:r>
      <w:r w:rsidR="00316918" w:rsidRPr="001D7698">
        <w:rPr>
          <w:rFonts w:ascii="Book Antiqua" w:hAnsi="Book Antiqua"/>
          <w:sz w:val="24"/>
          <w:szCs w:val="24"/>
          <w:lang w:val="en-US"/>
        </w:rPr>
        <w:t xml:space="preserve">from </w:t>
      </w:r>
      <w:r w:rsidR="006E1690" w:rsidRPr="001D7698">
        <w:rPr>
          <w:rFonts w:ascii="Book Antiqua" w:hAnsi="Book Antiqua"/>
          <w:sz w:val="24"/>
          <w:szCs w:val="24"/>
          <w:lang w:val="en-US"/>
        </w:rPr>
        <w:t>controlled studies regard</w:t>
      </w:r>
      <w:r w:rsidR="00316918" w:rsidRPr="001D7698">
        <w:rPr>
          <w:rFonts w:ascii="Book Antiqua" w:hAnsi="Book Antiqua"/>
          <w:sz w:val="24"/>
          <w:szCs w:val="24"/>
          <w:lang w:val="en-US"/>
        </w:rPr>
        <w:t>ing</w:t>
      </w:r>
      <w:r w:rsidR="006E1690" w:rsidRPr="001D7698">
        <w:rPr>
          <w:rFonts w:ascii="Book Antiqua" w:hAnsi="Book Antiqua"/>
          <w:sz w:val="24"/>
          <w:szCs w:val="24"/>
          <w:lang w:val="en-US"/>
        </w:rPr>
        <w:t xml:space="preserve"> the efficacy of </w:t>
      </w:r>
      <w:r w:rsidR="00316918" w:rsidRPr="001D7698">
        <w:rPr>
          <w:rFonts w:ascii="Book Antiqua" w:hAnsi="Book Antiqua"/>
          <w:sz w:val="24"/>
          <w:szCs w:val="24"/>
          <w:lang w:val="en-US"/>
        </w:rPr>
        <w:t>a</w:t>
      </w:r>
      <w:r w:rsidR="006E1690" w:rsidRPr="001D7698">
        <w:rPr>
          <w:rFonts w:ascii="Book Antiqua" w:hAnsi="Book Antiqua"/>
          <w:sz w:val="24"/>
          <w:szCs w:val="24"/>
          <w:lang w:val="en-US"/>
        </w:rPr>
        <w:t>zathioprine in RA-ILD.</w:t>
      </w:r>
      <w:r w:rsidR="006E1690" w:rsidRPr="001D7698">
        <w:rPr>
          <w:rFonts w:ascii="Book Antiqua" w:hAnsi="Book Antiqua" w:cs="Arial"/>
          <w:sz w:val="24"/>
          <w:szCs w:val="24"/>
          <w:lang w:val="en-US"/>
        </w:rPr>
        <w:t xml:space="preserve">  </w:t>
      </w:r>
    </w:p>
    <w:p w:rsidR="00E20EB7" w:rsidRPr="001D7698" w:rsidRDefault="00E20EB7" w:rsidP="001D7698">
      <w:pPr>
        <w:spacing w:after="0" w:line="360" w:lineRule="auto"/>
        <w:contextualSpacing/>
        <w:jc w:val="both"/>
        <w:rPr>
          <w:rFonts w:ascii="Book Antiqua" w:hAnsi="Book Antiqua" w:cs="Arial"/>
          <w:b/>
          <w:i/>
          <w:sz w:val="24"/>
          <w:szCs w:val="24"/>
          <w:lang w:val="en-US"/>
        </w:rPr>
      </w:pPr>
    </w:p>
    <w:p w:rsidR="006E1690" w:rsidRPr="001D7698" w:rsidRDefault="006E1690" w:rsidP="001D7698">
      <w:pPr>
        <w:spacing w:after="0" w:line="360" w:lineRule="auto"/>
        <w:contextualSpacing/>
        <w:jc w:val="both"/>
        <w:rPr>
          <w:rFonts w:ascii="Book Antiqua" w:hAnsi="Book Antiqua" w:cs="Arial"/>
          <w:b/>
          <w:i/>
          <w:sz w:val="24"/>
          <w:szCs w:val="24"/>
          <w:lang w:val="en-US"/>
        </w:rPr>
      </w:pPr>
      <w:r w:rsidRPr="001D7698">
        <w:rPr>
          <w:rFonts w:ascii="Book Antiqua" w:hAnsi="Book Antiqua" w:cs="Arial"/>
          <w:b/>
          <w:sz w:val="24"/>
          <w:szCs w:val="24"/>
          <w:lang w:val="en-US"/>
        </w:rPr>
        <w:t>Cyclophosphamide</w:t>
      </w:r>
      <w:r w:rsidR="00E20EB7" w:rsidRPr="001D7698">
        <w:rPr>
          <w:rFonts w:ascii="Book Antiqua" w:hAnsi="Book Antiqua" w:cs="Arial"/>
          <w:b/>
          <w:sz w:val="24"/>
          <w:szCs w:val="24"/>
          <w:lang w:val="en-US" w:eastAsia="zh-CN"/>
        </w:rPr>
        <w:t xml:space="preserve">: </w:t>
      </w:r>
      <w:r w:rsidR="002903CB" w:rsidRPr="001D7698">
        <w:rPr>
          <w:rFonts w:ascii="Book Antiqua" w:hAnsi="Book Antiqua" w:cs="Arial"/>
          <w:sz w:val="24"/>
          <w:szCs w:val="24"/>
          <w:lang w:val="en-US"/>
        </w:rPr>
        <w:t>Cyclophosphamide (CYC)</w:t>
      </w:r>
      <w:r w:rsidRPr="001D7698">
        <w:rPr>
          <w:rFonts w:ascii="Book Antiqua" w:hAnsi="Book Antiqua"/>
          <w:sz w:val="24"/>
          <w:szCs w:val="24"/>
          <w:lang w:val="en-US"/>
        </w:rPr>
        <w:t xml:space="preserve"> is an immunosuppressive drug commonly used to treat patients with ILD. </w:t>
      </w:r>
      <w:r w:rsidR="00316918" w:rsidRPr="001D7698">
        <w:rPr>
          <w:rFonts w:ascii="Book Antiqua" w:hAnsi="Book Antiqua"/>
          <w:sz w:val="24"/>
          <w:szCs w:val="24"/>
          <w:lang w:val="en-US"/>
        </w:rPr>
        <w:t>A</w:t>
      </w:r>
      <w:r w:rsidR="00E20EB7" w:rsidRPr="001D7698">
        <w:rPr>
          <w:rFonts w:ascii="Book Antiqua" w:hAnsi="Book Antiqua"/>
          <w:sz w:val="24"/>
          <w:szCs w:val="24"/>
          <w:lang w:val="en-US"/>
        </w:rPr>
        <w:t xml:space="preserve"> recent study</w:t>
      </w:r>
      <w:r w:rsidR="00E662C5" w:rsidRPr="001D7698">
        <w:rPr>
          <w:rFonts w:ascii="Book Antiqua" w:hAnsi="Book Antiqua" w:cs="Arial"/>
          <w:color w:val="000000"/>
          <w:sz w:val="24"/>
          <w:szCs w:val="24"/>
          <w:shd w:val="clear" w:color="auto" w:fill="FFFFFF"/>
          <w:lang w:val="en-US"/>
        </w:rPr>
        <w:fldChar w:fldCharType="begin">
          <w:fldData xml:space="preserve">PEVuZE5vdGU+PENpdGU+PEF1dGhvcj5aaGFuZzwvQXV0aG9yPjxZZWFyPjIwMTM8L1llYXI+PFJl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==
</w:fldData>
        </w:fldChar>
      </w:r>
      <w:r w:rsidR="00B244EB" w:rsidRPr="001D7698">
        <w:rPr>
          <w:rFonts w:ascii="Book Antiqua" w:hAnsi="Book Antiqua" w:cs="Arial"/>
          <w:color w:val="000000"/>
          <w:sz w:val="24"/>
          <w:szCs w:val="24"/>
          <w:shd w:val="clear" w:color="auto" w:fill="FFFFFF"/>
          <w:lang w:val="en-US"/>
        </w:rPr>
        <w:instrText xml:space="preserve"> ADDIN EN.CITE </w:instrText>
      </w:r>
      <w:r w:rsidR="00B244EB" w:rsidRPr="001D7698">
        <w:rPr>
          <w:rFonts w:ascii="Book Antiqua" w:hAnsi="Book Antiqua" w:cs="Arial"/>
          <w:color w:val="000000"/>
          <w:sz w:val="24"/>
          <w:szCs w:val="24"/>
          <w:shd w:val="clear" w:color="auto" w:fill="FFFFFF"/>
          <w:lang w:val="en-US"/>
        </w:rPr>
        <w:fldChar w:fldCharType="begin">
          <w:fldData xml:space="preserve">PEVuZE5vdGU+PENpdGU+PEF1dGhvcj5aaGFuZzwvQXV0aG9yPjxZZWFyPjIwMTM8L1llYXI+PFJl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==
</w:fldData>
        </w:fldChar>
      </w:r>
      <w:r w:rsidR="00B244EB" w:rsidRPr="001D7698">
        <w:rPr>
          <w:rFonts w:ascii="Book Antiqua" w:hAnsi="Book Antiqua" w:cs="Arial"/>
          <w:color w:val="000000"/>
          <w:sz w:val="24"/>
          <w:szCs w:val="24"/>
          <w:shd w:val="clear" w:color="auto" w:fill="FFFFFF"/>
          <w:lang w:val="en-US"/>
        </w:rPr>
        <w:instrText xml:space="preserve"> ADDIN EN.CITE.DATA </w:instrText>
      </w:r>
      <w:r w:rsidR="00B244EB" w:rsidRPr="001D7698">
        <w:rPr>
          <w:rFonts w:ascii="Book Antiqua" w:hAnsi="Book Antiqua" w:cs="Arial"/>
          <w:color w:val="000000"/>
          <w:sz w:val="24"/>
          <w:szCs w:val="24"/>
          <w:shd w:val="clear" w:color="auto" w:fill="FFFFFF"/>
          <w:lang w:val="en-US"/>
        </w:rPr>
      </w:r>
      <w:r w:rsidR="00B244EB" w:rsidRPr="001D7698">
        <w:rPr>
          <w:rFonts w:ascii="Book Antiqua" w:hAnsi="Book Antiqua" w:cs="Arial"/>
          <w:color w:val="000000"/>
          <w:sz w:val="24"/>
          <w:szCs w:val="24"/>
          <w:shd w:val="clear" w:color="auto" w:fill="FFFFFF"/>
          <w:lang w:val="en-US"/>
        </w:rPr>
        <w:fldChar w:fldCharType="end"/>
      </w:r>
      <w:r w:rsidR="00E662C5" w:rsidRPr="001D7698">
        <w:rPr>
          <w:rFonts w:ascii="Book Antiqua" w:hAnsi="Book Antiqua" w:cs="Arial"/>
          <w:color w:val="000000"/>
          <w:sz w:val="24"/>
          <w:szCs w:val="24"/>
          <w:shd w:val="clear" w:color="auto" w:fill="FFFFFF"/>
          <w:lang w:val="en-US"/>
        </w:rPr>
      </w:r>
      <w:r w:rsidR="00E662C5" w:rsidRPr="001D7698">
        <w:rPr>
          <w:rFonts w:ascii="Book Antiqua" w:hAnsi="Book Antiqua" w:cs="Arial"/>
          <w:color w:val="000000"/>
          <w:sz w:val="24"/>
          <w:szCs w:val="24"/>
          <w:shd w:val="clear" w:color="auto" w:fill="FFFFFF"/>
          <w:lang w:val="en-US"/>
        </w:rPr>
        <w:fldChar w:fldCharType="separate"/>
      </w:r>
      <w:r w:rsidR="00B244EB" w:rsidRPr="001D7698">
        <w:rPr>
          <w:rFonts w:ascii="Book Antiqua" w:hAnsi="Book Antiqua" w:cs="Arial"/>
          <w:noProof/>
          <w:color w:val="000000"/>
          <w:sz w:val="24"/>
          <w:szCs w:val="24"/>
          <w:shd w:val="clear" w:color="auto" w:fill="FFFFFF"/>
          <w:vertAlign w:val="superscript"/>
          <w:lang w:val="en-US"/>
        </w:rPr>
        <w:t>[</w:t>
      </w:r>
      <w:hyperlink w:anchor="_ENREF_123" w:tooltip="Zhang, 2013 #1437" w:history="1">
        <w:r w:rsidR="00115E8F" w:rsidRPr="001D7698">
          <w:rPr>
            <w:rFonts w:ascii="Book Antiqua" w:hAnsi="Book Antiqua" w:cs="Arial"/>
            <w:noProof/>
            <w:color w:val="000000"/>
            <w:sz w:val="24"/>
            <w:szCs w:val="24"/>
            <w:shd w:val="clear" w:color="auto" w:fill="FFFFFF"/>
            <w:vertAlign w:val="superscript"/>
            <w:lang w:val="en-US"/>
          </w:rPr>
          <w:t>123</w:t>
        </w:r>
      </w:hyperlink>
      <w:r w:rsidR="00B244EB" w:rsidRPr="001D7698">
        <w:rPr>
          <w:rFonts w:ascii="Book Antiqua" w:hAnsi="Book Antiqua" w:cs="Arial"/>
          <w:noProof/>
          <w:color w:val="000000"/>
          <w:sz w:val="24"/>
          <w:szCs w:val="24"/>
          <w:shd w:val="clear" w:color="auto" w:fill="FFFFFF"/>
          <w:vertAlign w:val="superscript"/>
          <w:lang w:val="en-US"/>
        </w:rPr>
        <w:t>]</w:t>
      </w:r>
      <w:r w:rsidR="00E662C5" w:rsidRPr="001D7698">
        <w:rPr>
          <w:rFonts w:ascii="Book Antiqua" w:hAnsi="Book Antiqua" w:cs="Arial"/>
          <w:color w:val="000000"/>
          <w:sz w:val="24"/>
          <w:szCs w:val="24"/>
          <w:shd w:val="clear" w:color="auto" w:fill="FFFFFF"/>
          <w:lang w:val="en-US"/>
        </w:rPr>
        <w:fldChar w:fldCharType="end"/>
      </w:r>
      <w:r w:rsidRPr="001D7698">
        <w:rPr>
          <w:rFonts w:ascii="Book Antiqua" w:hAnsi="Book Antiqua"/>
          <w:sz w:val="24"/>
          <w:szCs w:val="24"/>
          <w:lang w:val="en-US"/>
        </w:rPr>
        <w:t xml:space="preserve"> evaluat</w:t>
      </w:r>
      <w:r w:rsidR="00316918" w:rsidRPr="001D7698">
        <w:rPr>
          <w:rFonts w:ascii="Book Antiqua" w:hAnsi="Book Antiqua"/>
          <w:sz w:val="24"/>
          <w:szCs w:val="24"/>
          <w:lang w:val="en-US"/>
        </w:rPr>
        <w:t>ed</w:t>
      </w:r>
      <w:r w:rsidRPr="001D7698">
        <w:rPr>
          <w:rFonts w:ascii="Book Antiqua" w:hAnsi="Book Antiqua"/>
          <w:sz w:val="24"/>
          <w:szCs w:val="24"/>
          <w:lang w:val="en-US"/>
        </w:rPr>
        <w:t xml:space="preserve"> the effects of CYC on s</w:t>
      </w:r>
      <w:r w:rsidRPr="001D7698">
        <w:rPr>
          <w:rFonts w:ascii="Book Antiqua" w:hAnsi="Book Antiqua"/>
          <w:color w:val="000000"/>
          <w:sz w:val="24"/>
          <w:szCs w:val="24"/>
          <w:shd w:val="clear" w:color="auto" w:fill="FFFFFF"/>
          <w:lang w:val="en-US"/>
        </w:rPr>
        <w:t xml:space="preserve">erum and </w:t>
      </w:r>
      <w:r w:rsidR="00316918" w:rsidRPr="001D7698">
        <w:rPr>
          <w:rFonts w:ascii="Book Antiqua" w:hAnsi="Book Antiqua"/>
          <w:color w:val="000000"/>
          <w:sz w:val="24"/>
          <w:szCs w:val="24"/>
          <w:shd w:val="clear" w:color="auto" w:fill="FFFFFF"/>
          <w:lang w:val="en-US"/>
        </w:rPr>
        <w:t>b</w:t>
      </w:r>
      <w:r w:rsidRPr="001D7698">
        <w:rPr>
          <w:rFonts w:ascii="Book Antiqua" w:hAnsi="Book Antiqua"/>
          <w:color w:val="000000"/>
          <w:sz w:val="24"/>
          <w:szCs w:val="24"/>
          <w:shd w:val="clear" w:color="auto" w:fill="FFFFFF"/>
          <w:lang w:val="en-US"/>
        </w:rPr>
        <w:t>ronchoalveolar lavage (BALF)</w:t>
      </w:r>
      <w:r w:rsidR="00316918" w:rsidRPr="001D7698">
        <w:rPr>
          <w:rFonts w:ascii="Book Antiqua" w:hAnsi="Book Antiqua"/>
          <w:color w:val="000000"/>
          <w:sz w:val="24"/>
          <w:szCs w:val="24"/>
          <w:shd w:val="clear" w:color="auto" w:fill="FFFFFF"/>
          <w:lang w:val="en-US"/>
        </w:rPr>
        <w:t>,</w:t>
      </w:r>
      <w:r w:rsidRPr="001D7698">
        <w:rPr>
          <w:rFonts w:ascii="Book Antiqua" w:hAnsi="Book Antiqua"/>
          <w:color w:val="000000"/>
          <w:sz w:val="24"/>
          <w:szCs w:val="24"/>
          <w:shd w:val="clear" w:color="auto" w:fill="FFFFFF"/>
          <w:lang w:val="en-US"/>
        </w:rPr>
        <w:t xml:space="preserve"> TNF-</w:t>
      </w:r>
      <w:r w:rsidRPr="001D7698">
        <w:rPr>
          <w:rFonts w:ascii="Book Antiqua" w:hAnsi="Book Antiqua" w:cs="Times New Roman"/>
          <w:color w:val="000000"/>
          <w:sz w:val="24"/>
          <w:szCs w:val="24"/>
          <w:shd w:val="clear" w:color="auto" w:fill="FFFFFF"/>
          <w:lang w:val="en-US"/>
        </w:rPr>
        <w:t>α</w:t>
      </w:r>
      <w:r w:rsidRPr="001D7698">
        <w:rPr>
          <w:rFonts w:ascii="Book Antiqua" w:hAnsi="Book Antiqua"/>
          <w:color w:val="000000"/>
          <w:sz w:val="24"/>
          <w:szCs w:val="24"/>
          <w:shd w:val="clear" w:color="auto" w:fill="FFFFFF"/>
          <w:lang w:val="en-US"/>
        </w:rPr>
        <w:t>, TGF-</w:t>
      </w:r>
      <w:r w:rsidRPr="001D7698">
        <w:rPr>
          <w:rFonts w:ascii="Book Antiqua" w:hAnsi="Book Antiqua" w:cs="Times New Roman"/>
          <w:color w:val="000000"/>
          <w:sz w:val="24"/>
          <w:szCs w:val="24"/>
          <w:shd w:val="clear" w:color="auto" w:fill="FFFFFF"/>
          <w:lang w:val="en-US"/>
        </w:rPr>
        <w:t>β</w:t>
      </w:r>
      <w:r w:rsidRPr="001D7698">
        <w:rPr>
          <w:rFonts w:ascii="Book Antiqua" w:hAnsi="Book Antiqua"/>
          <w:color w:val="000000"/>
          <w:sz w:val="24"/>
          <w:szCs w:val="24"/>
          <w:shd w:val="clear" w:color="auto" w:fill="FFFFFF"/>
          <w:lang w:val="en-US"/>
        </w:rPr>
        <w:t>1, and MMP-9 levels</w:t>
      </w:r>
      <w:r w:rsidR="00316918" w:rsidRPr="001D7698">
        <w:rPr>
          <w:rFonts w:ascii="Book Antiqua" w:hAnsi="Book Antiqua"/>
          <w:color w:val="000000"/>
          <w:sz w:val="24"/>
          <w:szCs w:val="24"/>
          <w:shd w:val="clear" w:color="auto" w:fill="FFFFFF"/>
          <w:lang w:val="en-US"/>
        </w:rPr>
        <w:t>, as well as</w:t>
      </w:r>
      <w:r w:rsidRPr="001D7698">
        <w:rPr>
          <w:rFonts w:ascii="Book Antiqua" w:hAnsi="Book Antiqua"/>
          <w:sz w:val="24"/>
          <w:szCs w:val="24"/>
          <w:lang w:val="en-US"/>
        </w:rPr>
        <w:t xml:space="preserve"> </w:t>
      </w:r>
      <w:r w:rsidRPr="001D7698">
        <w:rPr>
          <w:rFonts w:ascii="Book Antiqua" w:hAnsi="Book Antiqua"/>
          <w:color w:val="000000"/>
          <w:sz w:val="24"/>
          <w:szCs w:val="24"/>
          <w:shd w:val="clear" w:color="auto" w:fill="FFFFFF"/>
          <w:lang w:val="en-US"/>
        </w:rPr>
        <w:t>TNF-</w:t>
      </w:r>
      <w:r w:rsidRPr="001D7698">
        <w:rPr>
          <w:rFonts w:ascii="Book Antiqua" w:hAnsi="Book Antiqua" w:cs="Times New Roman"/>
          <w:color w:val="000000"/>
          <w:sz w:val="24"/>
          <w:szCs w:val="24"/>
          <w:shd w:val="clear" w:color="auto" w:fill="FFFFFF"/>
          <w:lang w:val="en-US"/>
        </w:rPr>
        <w:t>α</w:t>
      </w:r>
      <w:r w:rsidRPr="001D7698">
        <w:rPr>
          <w:rFonts w:ascii="Book Antiqua" w:hAnsi="Book Antiqua"/>
          <w:color w:val="000000"/>
          <w:sz w:val="24"/>
          <w:szCs w:val="24"/>
          <w:shd w:val="clear" w:color="auto" w:fill="FFFFFF"/>
          <w:lang w:val="en-US"/>
        </w:rPr>
        <w:t xml:space="preserve"> and TGF-</w:t>
      </w:r>
      <w:r w:rsidRPr="001D7698">
        <w:rPr>
          <w:rFonts w:ascii="Book Antiqua" w:hAnsi="Book Antiqua" w:cs="Times New Roman"/>
          <w:color w:val="000000"/>
          <w:sz w:val="24"/>
          <w:szCs w:val="24"/>
          <w:shd w:val="clear" w:color="auto" w:fill="FFFFFF"/>
          <w:lang w:val="en-US"/>
        </w:rPr>
        <w:t>β</w:t>
      </w:r>
      <w:r w:rsidRPr="001D7698">
        <w:rPr>
          <w:rFonts w:ascii="Book Antiqua" w:hAnsi="Book Antiqua"/>
          <w:color w:val="000000"/>
          <w:sz w:val="24"/>
          <w:szCs w:val="24"/>
          <w:shd w:val="clear" w:color="auto" w:fill="FFFFFF"/>
          <w:lang w:val="en-US"/>
        </w:rPr>
        <w:t>1 messenger RNA (mRNA) levels</w:t>
      </w:r>
      <w:r w:rsidR="00316918" w:rsidRPr="001D7698">
        <w:rPr>
          <w:rFonts w:ascii="Book Antiqua" w:hAnsi="Book Antiqua"/>
          <w:color w:val="000000"/>
          <w:sz w:val="24"/>
          <w:szCs w:val="24"/>
          <w:shd w:val="clear" w:color="auto" w:fill="FFFFFF"/>
          <w:lang w:val="en-US"/>
        </w:rPr>
        <w:t>,</w:t>
      </w:r>
      <w:r w:rsidRPr="001D7698">
        <w:rPr>
          <w:rFonts w:ascii="Book Antiqua" w:hAnsi="Book Antiqua"/>
          <w:color w:val="000000"/>
          <w:sz w:val="24"/>
          <w:szCs w:val="24"/>
          <w:shd w:val="clear" w:color="auto" w:fill="FFFFFF"/>
          <w:lang w:val="en-US"/>
        </w:rPr>
        <w:t xml:space="preserve"> in </w:t>
      </w:r>
      <w:r w:rsidR="00316918" w:rsidRPr="001D7698">
        <w:rPr>
          <w:rFonts w:ascii="Book Antiqua" w:hAnsi="Book Antiqua"/>
          <w:color w:val="000000"/>
          <w:sz w:val="24"/>
          <w:szCs w:val="24"/>
          <w:shd w:val="clear" w:color="auto" w:fill="FFFFFF"/>
          <w:lang w:val="en-US"/>
        </w:rPr>
        <w:t xml:space="preserve">the </w:t>
      </w:r>
      <w:r w:rsidRPr="001D7698">
        <w:rPr>
          <w:rFonts w:ascii="Book Antiqua" w:hAnsi="Book Antiqua"/>
          <w:color w:val="000000"/>
          <w:sz w:val="24"/>
          <w:szCs w:val="24"/>
          <w:shd w:val="clear" w:color="auto" w:fill="FFFFFF"/>
          <w:lang w:val="en-US"/>
        </w:rPr>
        <w:t xml:space="preserve">peripheral blood </w:t>
      </w:r>
      <w:r w:rsidR="00316918" w:rsidRPr="001D7698">
        <w:rPr>
          <w:rFonts w:ascii="Book Antiqua" w:hAnsi="Book Antiqua"/>
          <w:color w:val="000000"/>
          <w:sz w:val="24"/>
          <w:szCs w:val="24"/>
          <w:shd w:val="clear" w:color="auto" w:fill="FFFFFF"/>
          <w:lang w:val="en-US"/>
        </w:rPr>
        <w:t xml:space="preserve">of </w:t>
      </w:r>
      <w:r w:rsidRPr="001D7698">
        <w:rPr>
          <w:rFonts w:ascii="Book Antiqua" w:hAnsi="Book Antiqua"/>
          <w:color w:val="000000"/>
          <w:sz w:val="24"/>
          <w:szCs w:val="24"/>
          <w:shd w:val="clear" w:color="auto" w:fill="FFFFFF"/>
          <w:lang w:val="en-US"/>
        </w:rPr>
        <w:t xml:space="preserve">patients with </w:t>
      </w:r>
      <w:r w:rsidRPr="001D7698">
        <w:rPr>
          <w:rFonts w:ascii="Book Antiqua" w:hAnsi="Book Antiqua"/>
          <w:sz w:val="24"/>
          <w:szCs w:val="24"/>
          <w:lang w:val="en-US"/>
        </w:rPr>
        <w:t>primary Sjögren</w:t>
      </w:r>
      <w:r w:rsidR="00316918" w:rsidRPr="001D7698">
        <w:rPr>
          <w:rFonts w:ascii="Book Antiqua" w:hAnsi="Book Antiqua"/>
          <w:sz w:val="24"/>
          <w:szCs w:val="24"/>
          <w:lang w:val="en-US"/>
        </w:rPr>
        <w:t>’s syndrome</w:t>
      </w:r>
      <w:r w:rsidRPr="001D7698">
        <w:rPr>
          <w:rFonts w:ascii="Book Antiqua" w:hAnsi="Book Antiqua"/>
          <w:sz w:val="24"/>
          <w:szCs w:val="24"/>
          <w:lang w:val="en-US"/>
        </w:rPr>
        <w:t xml:space="preserve"> with ILD</w:t>
      </w:r>
      <w:r w:rsidR="00316918" w:rsidRPr="001D7698">
        <w:rPr>
          <w:rFonts w:ascii="Book Antiqua" w:hAnsi="Book Antiqua"/>
          <w:sz w:val="24"/>
          <w:szCs w:val="24"/>
          <w:lang w:val="en-US"/>
        </w:rPr>
        <w:t xml:space="preserve">. The </w:t>
      </w:r>
      <w:r w:rsidR="00316918" w:rsidRPr="001D7698">
        <w:rPr>
          <w:rFonts w:ascii="Book Antiqua" w:hAnsi="Book Antiqua"/>
          <w:sz w:val="24"/>
          <w:szCs w:val="24"/>
          <w:lang w:val="en-US"/>
        </w:rPr>
        <w:lastRenderedPageBreak/>
        <w:t>results of this study showed</w:t>
      </w:r>
      <w:r w:rsidRPr="001D7698">
        <w:rPr>
          <w:rFonts w:ascii="Book Antiqua" w:hAnsi="Book Antiqua"/>
          <w:sz w:val="24"/>
          <w:szCs w:val="24"/>
          <w:lang w:val="en-US"/>
        </w:rPr>
        <w:t xml:space="preserve"> that </w:t>
      </w:r>
      <w:r w:rsidRPr="001D7698">
        <w:rPr>
          <w:rFonts w:ascii="Book Antiqua" w:hAnsi="Book Antiqua"/>
          <w:color w:val="000000"/>
          <w:sz w:val="24"/>
          <w:szCs w:val="24"/>
          <w:shd w:val="clear" w:color="auto" w:fill="FFFFFF"/>
          <w:lang w:val="en-US"/>
        </w:rPr>
        <w:t>TNF-</w:t>
      </w:r>
      <w:r w:rsidRPr="001D7698">
        <w:rPr>
          <w:rFonts w:ascii="Book Antiqua" w:hAnsi="Book Antiqua" w:cs="Times New Roman"/>
          <w:color w:val="000000"/>
          <w:sz w:val="24"/>
          <w:szCs w:val="24"/>
          <w:shd w:val="clear" w:color="auto" w:fill="FFFFFF"/>
          <w:lang w:val="en-US"/>
        </w:rPr>
        <w:t>α</w:t>
      </w:r>
      <w:r w:rsidRPr="001D7698">
        <w:rPr>
          <w:rFonts w:ascii="Book Antiqua" w:hAnsi="Book Antiqua"/>
          <w:color w:val="000000"/>
          <w:sz w:val="24"/>
          <w:szCs w:val="24"/>
          <w:shd w:val="clear" w:color="auto" w:fill="FFFFFF"/>
          <w:lang w:val="en-US"/>
        </w:rPr>
        <w:t>, TGF-</w:t>
      </w:r>
      <w:r w:rsidRPr="001D7698">
        <w:rPr>
          <w:rFonts w:ascii="Book Antiqua" w:hAnsi="Book Antiqua" w:cs="Times New Roman"/>
          <w:color w:val="000000"/>
          <w:sz w:val="24"/>
          <w:szCs w:val="24"/>
          <w:shd w:val="clear" w:color="auto" w:fill="FFFFFF"/>
          <w:lang w:val="en-US"/>
        </w:rPr>
        <w:t>β</w:t>
      </w:r>
      <w:r w:rsidRPr="001D7698">
        <w:rPr>
          <w:rFonts w:ascii="Book Antiqua" w:hAnsi="Book Antiqua"/>
          <w:color w:val="000000"/>
          <w:sz w:val="24"/>
          <w:szCs w:val="24"/>
          <w:shd w:val="clear" w:color="auto" w:fill="FFFFFF"/>
          <w:lang w:val="en-US"/>
        </w:rPr>
        <w:t>1, and MMP-9 levels decreased significantly after</w:t>
      </w:r>
      <w:r w:rsidRPr="001D7698">
        <w:rPr>
          <w:rFonts w:ascii="Book Antiqua" w:hAnsi="Book Antiqua" w:cs="Arial"/>
          <w:color w:val="000000"/>
          <w:sz w:val="24"/>
          <w:szCs w:val="24"/>
          <w:shd w:val="clear" w:color="auto" w:fill="FFFFFF"/>
          <w:lang w:val="en-US"/>
        </w:rPr>
        <w:t> CYC </w:t>
      </w:r>
      <w:r w:rsidRPr="001D7698">
        <w:rPr>
          <w:rFonts w:ascii="Book Antiqua" w:hAnsi="Book Antiqua"/>
          <w:color w:val="000000"/>
          <w:sz w:val="24"/>
          <w:szCs w:val="24"/>
          <w:shd w:val="clear" w:color="auto" w:fill="FFFFFF"/>
          <w:lang w:val="en-US"/>
        </w:rPr>
        <w:t>treatment</w:t>
      </w:r>
      <w:r w:rsidRPr="001D7698">
        <w:rPr>
          <w:rFonts w:ascii="Book Antiqua" w:hAnsi="Book Antiqua" w:cs="Arial"/>
          <w:color w:val="000000"/>
          <w:sz w:val="24"/>
          <w:szCs w:val="24"/>
          <w:shd w:val="clear" w:color="auto" w:fill="FFFFFF"/>
          <w:lang w:val="en-US"/>
        </w:rPr>
        <w:t>.</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The majority of evidence published on CYC in ILD </w:t>
      </w:r>
      <w:r w:rsidR="00316918" w:rsidRPr="001D7698">
        <w:rPr>
          <w:rFonts w:ascii="Book Antiqua" w:hAnsi="Book Antiqua"/>
          <w:sz w:val="24"/>
          <w:szCs w:val="24"/>
          <w:lang w:val="en-US"/>
        </w:rPr>
        <w:t xml:space="preserve">has been derived </w:t>
      </w:r>
      <w:r w:rsidRPr="001D7698">
        <w:rPr>
          <w:rFonts w:ascii="Book Antiqua" w:hAnsi="Book Antiqua"/>
          <w:sz w:val="24"/>
          <w:szCs w:val="24"/>
          <w:lang w:val="en-US"/>
        </w:rPr>
        <w:t xml:space="preserve">from patients with systemic sclerosis </w:t>
      </w:r>
      <w:r w:rsidR="00316918" w:rsidRPr="001D7698">
        <w:rPr>
          <w:rFonts w:ascii="Book Antiqua" w:hAnsi="Book Antiqua"/>
          <w:sz w:val="24"/>
          <w:szCs w:val="24"/>
          <w:lang w:val="en-US"/>
        </w:rPr>
        <w:t xml:space="preserve">who were </w:t>
      </w:r>
      <w:r w:rsidRPr="001D7698">
        <w:rPr>
          <w:rFonts w:ascii="Book Antiqua" w:hAnsi="Book Antiqua"/>
          <w:sz w:val="24"/>
          <w:szCs w:val="24"/>
          <w:lang w:val="en-US"/>
        </w:rPr>
        <w:t>treated with CYC. Although CYC is the “gold standard”</w:t>
      </w:r>
      <w:r w:rsidR="00316918" w:rsidRPr="001D7698">
        <w:rPr>
          <w:rFonts w:ascii="Book Antiqua" w:hAnsi="Book Antiqua"/>
          <w:sz w:val="24"/>
          <w:szCs w:val="24"/>
          <w:lang w:val="en-US"/>
        </w:rPr>
        <w:t xml:space="preserve"> immunosuppressant</w:t>
      </w:r>
      <w:r w:rsidRPr="001D7698">
        <w:rPr>
          <w:rFonts w:ascii="Book Antiqua" w:hAnsi="Book Antiqua"/>
          <w:sz w:val="24"/>
          <w:szCs w:val="24"/>
          <w:lang w:val="en-US"/>
        </w:rPr>
        <w:t xml:space="preserve"> for </w:t>
      </w:r>
      <w:r w:rsidR="00316918" w:rsidRPr="001D7698">
        <w:rPr>
          <w:rFonts w:ascii="Book Antiqua" w:hAnsi="Book Antiqua"/>
          <w:sz w:val="24"/>
          <w:szCs w:val="24"/>
          <w:lang w:val="en-US"/>
        </w:rPr>
        <w:t xml:space="preserve">the </w:t>
      </w:r>
      <w:r w:rsidRPr="001D7698">
        <w:rPr>
          <w:rFonts w:ascii="Book Antiqua" w:hAnsi="Book Antiqua"/>
          <w:sz w:val="24"/>
          <w:szCs w:val="24"/>
          <w:lang w:val="en-US"/>
        </w:rPr>
        <w:t>treatm</w:t>
      </w:r>
      <w:r w:rsidR="00E20EB7" w:rsidRPr="001D7698">
        <w:rPr>
          <w:rFonts w:ascii="Book Antiqua" w:hAnsi="Book Antiqua"/>
          <w:sz w:val="24"/>
          <w:szCs w:val="24"/>
          <w:lang w:val="en-US"/>
        </w:rPr>
        <w:t>ent of CTD-ILD, a meta-analysis</w:t>
      </w:r>
      <w:r w:rsidR="00E662C5" w:rsidRPr="001D7698">
        <w:rPr>
          <w:rFonts w:ascii="Book Antiqua" w:hAnsi="Book Antiqua" w:cs="Arial"/>
          <w:sz w:val="24"/>
          <w:szCs w:val="24"/>
          <w:lang w:val="en-US"/>
        </w:rPr>
        <w:fldChar w:fldCharType="begin">
          <w:fldData xml:space="preserve">PEVuZE5vdGU+PENpdGU+PEF1dGhvcj5OYW5uaW5pPC9BdXRob3I+PFllYXI+MjAwODwvWWVhcj48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PEVuZE5vdGU+PENpdGU+PEF1dGhvcj5OYW5uaW5pPC9BdXRob3I+PFllYXI+MjAwODwvWWVhcj48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4" w:tooltip="Nannini, 2008 #1438" w:history="1">
        <w:r w:rsidR="00115E8F" w:rsidRPr="001D7698">
          <w:rPr>
            <w:rFonts w:ascii="Book Antiqua" w:hAnsi="Book Antiqua" w:cs="Arial"/>
            <w:noProof/>
            <w:sz w:val="24"/>
            <w:szCs w:val="24"/>
            <w:vertAlign w:val="superscript"/>
            <w:lang w:val="en-US"/>
          </w:rPr>
          <w:t>124</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evaluating the evidence of three randomized clinical trials and six prospective cohorts evaluat</w:t>
      </w:r>
      <w:r w:rsidR="00316918" w:rsidRPr="001D7698">
        <w:rPr>
          <w:rFonts w:ascii="Book Antiqua" w:hAnsi="Book Antiqua"/>
          <w:sz w:val="24"/>
          <w:szCs w:val="24"/>
          <w:lang w:val="en-US"/>
        </w:rPr>
        <w:t>ing</w:t>
      </w:r>
      <w:r w:rsidRPr="001D7698">
        <w:rPr>
          <w:rFonts w:ascii="Book Antiqua" w:hAnsi="Book Antiqua"/>
          <w:sz w:val="24"/>
          <w:szCs w:val="24"/>
          <w:lang w:val="en-US"/>
        </w:rPr>
        <w:t xml:space="preserve"> the effect of CYC on systemic sclerosis and ILD did not observe significant changes in the FVC or DLCO after 12 </w:t>
      </w:r>
      <w:r w:rsidR="001D24F2" w:rsidRPr="001D7698">
        <w:rPr>
          <w:rFonts w:ascii="Book Antiqua" w:hAnsi="Book Antiqua"/>
          <w:sz w:val="24"/>
          <w:szCs w:val="24"/>
          <w:lang w:val="en-US"/>
        </w:rPr>
        <w:t>mo</w:t>
      </w:r>
      <w:r w:rsidRPr="001D7698">
        <w:rPr>
          <w:rFonts w:ascii="Book Antiqua" w:hAnsi="Book Antiqua"/>
          <w:sz w:val="24"/>
          <w:szCs w:val="24"/>
          <w:lang w:val="en-US"/>
        </w:rPr>
        <w:t xml:space="preserve"> of therapy, concluding that CYC </w:t>
      </w:r>
      <w:r w:rsidR="00316918" w:rsidRPr="001D7698">
        <w:rPr>
          <w:rFonts w:ascii="Book Antiqua" w:hAnsi="Book Antiqua"/>
          <w:sz w:val="24"/>
          <w:szCs w:val="24"/>
          <w:lang w:val="en-US"/>
        </w:rPr>
        <w:t xml:space="preserve">treatment </w:t>
      </w:r>
      <w:r w:rsidRPr="001D7698">
        <w:rPr>
          <w:rFonts w:ascii="Book Antiqua" w:hAnsi="Book Antiqua"/>
          <w:sz w:val="24"/>
          <w:szCs w:val="24"/>
          <w:lang w:val="en-US"/>
        </w:rPr>
        <w:t xml:space="preserve">did not result in </w:t>
      </w:r>
      <w:r w:rsidR="00316918" w:rsidRPr="001D7698">
        <w:rPr>
          <w:rFonts w:ascii="Book Antiqua" w:hAnsi="Book Antiqua"/>
          <w:sz w:val="24"/>
          <w:szCs w:val="24"/>
          <w:lang w:val="en-US"/>
        </w:rPr>
        <w:t xml:space="preserve">a </w:t>
      </w:r>
      <w:r w:rsidRPr="001D7698">
        <w:rPr>
          <w:rFonts w:ascii="Book Antiqua" w:hAnsi="Book Antiqua"/>
          <w:sz w:val="24"/>
          <w:szCs w:val="24"/>
          <w:lang w:val="en-US"/>
        </w:rPr>
        <w:t>clinically significant improvement of pulmonary function in these patients</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However, when the individual studies are examined, there </w:t>
      </w:r>
      <w:r w:rsidR="00316918" w:rsidRPr="001D7698">
        <w:rPr>
          <w:rFonts w:ascii="Book Antiqua" w:hAnsi="Book Antiqua"/>
          <w:sz w:val="24"/>
          <w:szCs w:val="24"/>
          <w:lang w:val="en-US"/>
        </w:rPr>
        <w:t xml:space="preserve">was </w:t>
      </w:r>
      <w:r w:rsidRPr="001D7698">
        <w:rPr>
          <w:rFonts w:ascii="Book Antiqua" w:hAnsi="Book Antiqua"/>
          <w:sz w:val="24"/>
          <w:szCs w:val="24"/>
          <w:lang w:val="en-US"/>
        </w:rPr>
        <w:t xml:space="preserve">wide variability in </w:t>
      </w:r>
      <w:r w:rsidR="00316918" w:rsidRPr="001D7698">
        <w:rPr>
          <w:rFonts w:ascii="Book Antiqua" w:hAnsi="Book Antiqua"/>
          <w:sz w:val="24"/>
          <w:szCs w:val="24"/>
          <w:lang w:val="en-US"/>
        </w:rPr>
        <w:t xml:space="preserve">CYC </w:t>
      </w:r>
      <w:r w:rsidRPr="001D7698">
        <w:rPr>
          <w:rFonts w:ascii="Book Antiqua" w:hAnsi="Book Antiqua"/>
          <w:sz w:val="24"/>
          <w:szCs w:val="24"/>
          <w:lang w:val="en-US"/>
        </w:rPr>
        <w:t>doses and administration, with some studies evaluating oral CYC whereas others employed intravenous (</w:t>
      </w:r>
      <w:r w:rsidR="00E20EB7" w:rsidRPr="001D7698">
        <w:rPr>
          <w:rFonts w:ascii="Book Antiqua" w:hAnsi="Book Antiqua"/>
          <w:i/>
          <w:sz w:val="24"/>
          <w:szCs w:val="24"/>
          <w:lang w:val="en-US"/>
        </w:rPr>
        <w:t>iv</w:t>
      </w:r>
      <w:r w:rsidRPr="001D7698">
        <w:rPr>
          <w:rFonts w:ascii="Book Antiqua" w:hAnsi="Book Antiqua"/>
          <w:sz w:val="24"/>
          <w:szCs w:val="24"/>
          <w:lang w:val="en-US"/>
        </w:rPr>
        <w:t>) administration. The studies also differ in co</w:t>
      </w:r>
      <w:r w:rsidR="00316918" w:rsidRPr="001D7698">
        <w:rPr>
          <w:rFonts w:ascii="Book Antiqua" w:hAnsi="Book Antiqua"/>
          <w:sz w:val="24"/>
          <w:szCs w:val="24"/>
          <w:lang w:val="en-US"/>
        </w:rPr>
        <w:t xml:space="preserve">ncurrent </w:t>
      </w:r>
      <w:r w:rsidRPr="001D7698">
        <w:rPr>
          <w:rFonts w:ascii="Book Antiqua" w:hAnsi="Book Antiqua"/>
          <w:sz w:val="24"/>
          <w:szCs w:val="24"/>
          <w:lang w:val="en-US"/>
        </w:rPr>
        <w:t>interventions</w:t>
      </w:r>
      <w:r w:rsidR="00316918" w:rsidRPr="001D7698">
        <w:rPr>
          <w:rFonts w:ascii="Book Antiqua" w:hAnsi="Book Antiqua"/>
          <w:sz w:val="24"/>
          <w:szCs w:val="24"/>
          <w:lang w:val="en-US"/>
        </w:rPr>
        <w:t>; patients in</w:t>
      </w:r>
      <w:r w:rsidRPr="001D7698">
        <w:rPr>
          <w:rFonts w:ascii="Book Antiqua" w:hAnsi="Book Antiqua"/>
          <w:sz w:val="24"/>
          <w:szCs w:val="24"/>
          <w:lang w:val="en-US"/>
        </w:rPr>
        <w:t xml:space="preserve"> some</w:t>
      </w:r>
      <w:r w:rsidR="00316918" w:rsidRPr="001D7698">
        <w:rPr>
          <w:rFonts w:ascii="Book Antiqua" w:hAnsi="Book Antiqua"/>
          <w:sz w:val="24"/>
          <w:szCs w:val="24"/>
          <w:lang w:val="en-US"/>
        </w:rPr>
        <w:t xml:space="preserve"> studies also received</w:t>
      </w:r>
      <w:r w:rsidRPr="001D7698">
        <w:rPr>
          <w:rFonts w:ascii="Book Antiqua" w:hAnsi="Book Antiqua"/>
          <w:sz w:val="24"/>
          <w:szCs w:val="24"/>
          <w:lang w:val="en-US"/>
        </w:rPr>
        <w:t xml:space="preserve"> high doses of corticosteroids, others low </w:t>
      </w:r>
      <w:r w:rsidR="00316918" w:rsidRPr="001D7698">
        <w:rPr>
          <w:rFonts w:ascii="Book Antiqua" w:hAnsi="Book Antiqua"/>
          <w:sz w:val="24"/>
          <w:szCs w:val="24"/>
          <w:lang w:val="en-US"/>
        </w:rPr>
        <w:t xml:space="preserve">corticosteroid </w:t>
      </w:r>
      <w:r w:rsidRPr="001D7698">
        <w:rPr>
          <w:rFonts w:ascii="Book Antiqua" w:hAnsi="Book Antiqua"/>
          <w:sz w:val="24"/>
          <w:szCs w:val="24"/>
          <w:lang w:val="en-US"/>
        </w:rPr>
        <w:t xml:space="preserve">doses, and </w:t>
      </w:r>
      <w:r w:rsidR="00316918" w:rsidRPr="001D7698">
        <w:rPr>
          <w:rFonts w:ascii="Book Antiqua" w:hAnsi="Book Antiqua"/>
          <w:sz w:val="24"/>
          <w:szCs w:val="24"/>
          <w:lang w:val="en-US"/>
        </w:rPr>
        <w:t xml:space="preserve">in one study, </w:t>
      </w:r>
      <w:r w:rsidRPr="001D7698">
        <w:rPr>
          <w:rFonts w:ascii="Book Antiqua" w:hAnsi="Book Antiqua"/>
          <w:sz w:val="24"/>
          <w:szCs w:val="24"/>
          <w:lang w:val="en-US"/>
        </w:rPr>
        <w:t>corticosteroids</w:t>
      </w:r>
      <w:r w:rsidR="00316918" w:rsidRPr="001D7698">
        <w:rPr>
          <w:rFonts w:ascii="Book Antiqua" w:hAnsi="Book Antiqua"/>
          <w:sz w:val="24"/>
          <w:szCs w:val="24"/>
          <w:lang w:val="en-US"/>
        </w:rPr>
        <w:t xml:space="preserve"> were not used</w:t>
      </w:r>
      <w:r w:rsidRPr="001D7698">
        <w:rPr>
          <w:rFonts w:ascii="Book Antiqua" w:hAnsi="Book Antiqua"/>
          <w:sz w:val="24"/>
          <w:szCs w:val="24"/>
          <w:lang w:val="en-US"/>
        </w:rPr>
        <w:t>. Therefore, new studies with similar design</w:t>
      </w:r>
      <w:r w:rsidR="00316918" w:rsidRPr="001D7698">
        <w:rPr>
          <w:rFonts w:ascii="Book Antiqua" w:hAnsi="Book Antiqua"/>
          <w:sz w:val="24"/>
          <w:szCs w:val="24"/>
          <w:lang w:val="en-US"/>
        </w:rPr>
        <w:t>s</w:t>
      </w:r>
      <w:r w:rsidRPr="001D7698">
        <w:rPr>
          <w:rFonts w:ascii="Book Antiqua" w:hAnsi="Book Antiqua"/>
          <w:sz w:val="24"/>
          <w:szCs w:val="24"/>
          <w:lang w:val="en-US"/>
        </w:rPr>
        <w:t>, inclusion criteria, and co</w:t>
      </w:r>
      <w:r w:rsidR="00316918" w:rsidRPr="001D7698">
        <w:rPr>
          <w:rFonts w:ascii="Book Antiqua" w:hAnsi="Book Antiqua"/>
          <w:sz w:val="24"/>
          <w:szCs w:val="24"/>
          <w:lang w:val="en-US"/>
        </w:rPr>
        <w:t xml:space="preserve">ncurrent </w:t>
      </w:r>
      <w:r w:rsidRPr="001D7698">
        <w:rPr>
          <w:rFonts w:ascii="Book Antiqua" w:hAnsi="Book Antiqua"/>
          <w:sz w:val="24"/>
          <w:szCs w:val="24"/>
          <w:lang w:val="en-US"/>
        </w:rPr>
        <w:t xml:space="preserve">interventions are required to </w:t>
      </w:r>
      <w:r w:rsidR="00316918" w:rsidRPr="001D7698">
        <w:rPr>
          <w:rFonts w:ascii="Book Antiqua" w:hAnsi="Book Antiqua"/>
          <w:sz w:val="24"/>
          <w:szCs w:val="24"/>
          <w:lang w:val="en-US"/>
        </w:rPr>
        <w:t xml:space="preserve">support </w:t>
      </w:r>
      <w:r w:rsidRPr="001D7698">
        <w:rPr>
          <w:rFonts w:ascii="Book Antiqua" w:hAnsi="Book Antiqua"/>
          <w:sz w:val="24"/>
          <w:szCs w:val="24"/>
          <w:lang w:val="en-US"/>
        </w:rPr>
        <w:t>the results of this meta-analysis. CYC therapy has also been used in patients with susp</w:t>
      </w:r>
      <w:r w:rsidR="00316918" w:rsidRPr="001D7698">
        <w:rPr>
          <w:rFonts w:ascii="Book Antiqua" w:hAnsi="Book Antiqua"/>
          <w:sz w:val="24"/>
          <w:szCs w:val="24"/>
          <w:lang w:val="en-US"/>
        </w:rPr>
        <w:t>ected</w:t>
      </w:r>
      <w:r w:rsidRPr="001D7698">
        <w:rPr>
          <w:rFonts w:ascii="Book Antiqua" w:hAnsi="Book Antiqua"/>
          <w:sz w:val="24"/>
          <w:szCs w:val="24"/>
          <w:lang w:val="en-US"/>
        </w:rPr>
        <w:t xml:space="preserve"> drug-induced ILD. In a case report, a</w:t>
      </w:r>
      <w:r w:rsidR="00316918" w:rsidRPr="001D7698">
        <w:rPr>
          <w:rFonts w:ascii="Book Antiqua" w:hAnsi="Book Antiqua"/>
          <w:sz w:val="24"/>
          <w:szCs w:val="24"/>
          <w:lang w:val="en-US"/>
        </w:rPr>
        <w:t>n RA</w:t>
      </w:r>
      <w:r w:rsidRPr="001D7698">
        <w:rPr>
          <w:rFonts w:ascii="Book Antiqua" w:hAnsi="Book Antiqua"/>
          <w:sz w:val="24"/>
          <w:szCs w:val="24"/>
          <w:lang w:val="en-US"/>
        </w:rPr>
        <w:t xml:space="preserve"> patient with MTX-induced pneumonitis was considered resistant to </w:t>
      </w:r>
      <w:r w:rsidRPr="001D7698">
        <w:rPr>
          <w:rFonts w:ascii="Book Antiqua" w:hAnsi="Book Antiqua"/>
          <w:color w:val="000000"/>
          <w:sz w:val="24"/>
          <w:szCs w:val="24"/>
          <w:shd w:val="clear" w:color="auto" w:fill="FFFFFF"/>
          <w:lang w:val="en-US"/>
        </w:rPr>
        <w:t xml:space="preserve">withdrawal of MTX, oxygen administration, and </w:t>
      </w:r>
      <w:r w:rsidR="00316918" w:rsidRPr="001D7698">
        <w:rPr>
          <w:rFonts w:ascii="Book Antiqua" w:hAnsi="Book Antiqua"/>
          <w:color w:val="000000"/>
          <w:sz w:val="24"/>
          <w:szCs w:val="24"/>
          <w:shd w:val="clear" w:color="auto" w:fill="FFFFFF"/>
          <w:lang w:val="en-US"/>
        </w:rPr>
        <w:t xml:space="preserve">pulse-dose </w:t>
      </w:r>
      <w:r w:rsidRPr="001D7698">
        <w:rPr>
          <w:rFonts w:ascii="Book Antiqua" w:hAnsi="Book Antiqua"/>
          <w:color w:val="000000"/>
          <w:sz w:val="24"/>
          <w:szCs w:val="24"/>
          <w:shd w:val="clear" w:color="auto" w:fill="FFFFFF"/>
          <w:lang w:val="en-US"/>
        </w:rPr>
        <w:t>corticosteroid</w:t>
      </w:r>
      <w:r w:rsidR="00316918" w:rsidRPr="001D7698">
        <w:rPr>
          <w:rFonts w:ascii="Book Antiqua" w:hAnsi="Book Antiqua"/>
          <w:color w:val="000000"/>
          <w:sz w:val="24"/>
          <w:szCs w:val="24"/>
          <w:shd w:val="clear" w:color="auto" w:fill="FFFFFF"/>
          <w:lang w:val="en-US"/>
        </w:rPr>
        <w:t>s</w:t>
      </w:r>
      <w:r w:rsidRPr="001D7698">
        <w:rPr>
          <w:rFonts w:ascii="Book Antiqua" w:hAnsi="Book Antiqua"/>
          <w:color w:val="000000"/>
          <w:sz w:val="24"/>
          <w:szCs w:val="24"/>
          <w:shd w:val="clear" w:color="auto" w:fill="FFFFFF"/>
          <w:lang w:val="en-US"/>
        </w:rPr>
        <w:t>. This patient was treated with</w:t>
      </w:r>
      <w:r w:rsidR="00316918" w:rsidRPr="001D7698">
        <w:rPr>
          <w:rFonts w:ascii="Book Antiqua" w:hAnsi="Book Antiqua"/>
          <w:color w:val="000000"/>
          <w:sz w:val="24"/>
          <w:szCs w:val="24"/>
          <w:shd w:val="clear" w:color="auto" w:fill="FFFFFF"/>
          <w:lang w:val="en-US"/>
        </w:rPr>
        <w:t xml:space="preserve"> an</w:t>
      </w:r>
      <w:r w:rsidRPr="001D7698">
        <w:rPr>
          <w:rFonts w:ascii="Book Antiqua" w:hAnsi="Book Antiqua"/>
          <w:color w:val="000000"/>
          <w:sz w:val="24"/>
          <w:szCs w:val="24"/>
          <w:shd w:val="clear" w:color="auto" w:fill="FFFFFF"/>
          <w:lang w:val="en-US"/>
        </w:rPr>
        <w:t xml:space="preserve"> </w:t>
      </w:r>
      <w:proofErr w:type="gramStart"/>
      <w:r w:rsidR="002903CB" w:rsidRPr="001D7698">
        <w:rPr>
          <w:rFonts w:ascii="Book Antiqua" w:hAnsi="Book Antiqua"/>
          <w:i/>
          <w:color w:val="000000"/>
          <w:sz w:val="24"/>
          <w:szCs w:val="24"/>
          <w:shd w:val="clear" w:color="auto" w:fill="FFFFFF"/>
          <w:lang w:val="en-US"/>
        </w:rPr>
        <w:t>iv</w:t>
      </w:r>
      <w:proofErr w:type="gramEnd"/>
      <w:r w:rsidRPr="001D7698">
        <w:rPr>
          <w:rFonts w:ascii="Book Antiqua" w:hAnsi="Book Antiqua"/>
          <w:color w:val="000000"/>
          <w:sz w:val="24"/>
          <w:szCs w:val="24"/>
          <w:shd w:val="clear" w:color="auto" w:fill="FFFFFF"/>
          <w:lang w:val="en-US"/>
        </w:rPr>
        <w:t xml:space="preserve"> CYC pulse</w:t>
      </w:r>
      <w:r w:rsidR="00316918" w:rsidRPr="001D7698">
        <w:rPr>
          <w:rFonts w:ascii="Book Antiqua" w:hAnsi="Book Antiqua"/>
          <w:color w:val="000000"/>
          <w:sz w:val="24"/>
          <w:szCs w:val="24"/>
          <w:shd w:val="clear" w:color="auto" w:fill="FFFFFF"/>
          <w:lang w:val="en-US"/>
        </w:rPr>
        <w:t>, resulting in</w:t>
      </w:r>
      <w:r w:rsidRPr="001D7698">
        <w:rPr>
          <w:rFonts w:ascii="Book Antiqua" w:hAnsi="Book Antiqua"/>
          <w:color w:val="000000"/>
          <w:sz w:val="24"/>
          <w:szCs w:val="24"/>
          <w:shd w:val="clear" w:color="auto" w:fill="FFFFFF"/>
          <w:lang w:val="en-US"/>
        </w:rPr>
        <w:t xml:space="preserve"> a substantia</w:t>
      </w:r>
      <w:r w:rsidR="00E52332" w:rsidRPr="001D7698">
        <w:rPr>
          <w:rFonts w:ascii="Book Antiqua" w:hAnsi="Book Antiqua"/>
          <w:color w:val="000000"/>
          <w:sz w:val="24"/>
          <w:szCs w:val="24"/>
          <w:shd w:val="clear" w:color="auto" w:fill="FFFFFF"/>
          <w:lang w:val="en-US"/>
        </w:rPr>
        <w:t>l improvement in hypoxemia and X</w:t>
      </w:r>
      <w:r w:rsidRPr="001D7698">
        <w:rPr>
          <w:rFonts w:ascii="Book Antiqua" w:hAnsi="Book Antiqua"/>
          <w:color w:val="000000"/>
          <w:sz w:val="24"/>
          <w:szCs w:val="24"/>
          <w:shd w:val="clear" w:color="auto" w:fill="FFFFFF"/>
          <w:lang w:val="en-US"/>
        </w:rPr>
        <w:t xml:space="preserve">-ray </w:t>
      </w:r>
      <w:r w:rsidR="00316918" w:rsidRPr="001D7698">
        <w:rPr>
          <w:rFonts w:ascii="Book Antiqua" w:hAnsi="Book Antiqua"/>
          <w:color w:val="000000"/>
          <w:sz w:val="24"/>
          <w:szCs w:val="24"/>
          <w:shd w:val="clear" w:color="auto" w:fill="FFFFFF"/>
          <w:lang w:val="en-US"/>
        </w:rPr>
        <w:t>findings</w:t>
      </w:r>
      <w:r w:rsidRPr="001D7698">
        <w:rPr>
          <w:rFonts w:ascii="Book Antiqua" w:hAnsi="Book Antiqua"/>
          <w:color w:val="000000"/>
          <w:sz w:val="24"/>
          <w:szCs w:val="24"/>
          <w:shd w:val="clear" w:color="auto" w:fill="FFFFFF"/>
          <w:lang w:val="en-US"/>
        </w:rPr>
        <w:t>. The authors suggest that CYC should be considered in patients with MTX-induced pneumonitis without response to corticosteroids</w:t>
      </w:r>
      <w:r w:rsidR="00E662C5" w:rsidRPr="001D7698">
        <w:rPr>
          <w:rFonts w:ascii="Book Antiqua" w:hAnsi="Book Antiqua" w:cs="Arial"/>
          <w:color w:val="000000"/>
          <w:sz w:val="24"/>
          <w:szCs w:val="24"/>
          <w:shd w:val="clear" w:color="auto" w:fill="FFFFFF"/>
          <w:lang w:val="en-US"/>
        </w:rPr>
        <w:fldChar w:fldCharType="begin">
          <w:fldData xml:space="preserve">PEVuZE5vdGU+PENpdGU+PEF1dGhvcj5TdXdhPC9BdXRob3I+PFllYXI+MTk5OTwvWWVhcj48UmVj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</w:fldData>
        </w:fldChar>
      </w:r>
      <w:r w:rsidR="00B244EB" w:rsidRPr="001D7698">
        <w:rPr>
          <w:rFonts w:ascii="Book Antiqua" w:hAnsi="Book Antiqua" w:cs="Arial"/>
          <w:color w:val="000000"/>
          <w:sz w:val="24"/>
          <w:szCs w:val="24"/>
          <w:shd w:val="clear" w:color="auto" w:fill="FFFFFF"/>
          <w:lang w:val="en-US"/>
        </w:rPr>
        <w:instrText xml:space="preserve"> ADDIN EN.CITE </w:instrText>
      </w:r>
      <w:r w:rsidR="00B244EB" w:rsidRPr="001D7698">
        <w:rPr>
          <w:rFonts w:ascii="Book Antiqua" w:hAnsi="Book Antiqua" w:cs="Arial"/>
          <w:color w:val="000000"/>
          <w:sz w:val="24"/>
          <w:szCs w:val="24"/>
          <w:shd w:val="clear" w:color="auto" w:fill="FFFFFF"/>
          <w:lang w:val="en-US"/>
        </w:rPr>
        <w:fldChar w:fldCharType="begin">
          <w:fldData xml:space="preserve">PEVuZE5vdGU+PENpdGU+PEF1dGhvcj5TdXdhPC9BdXRob3I+PFllYXI+MTk5OTwvWWVhcj48UmVj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</w:fldData>
        </w:fldChar>
      </w:r>
      <w:r w:rsidR="00B244EB" w:rsidRPr="001D7698">
        <w:rPr>
          <w:rFonts w:ascii="Book Antiqua" w:hAnsi="Book Antiqua" w:cs="Arial"/>
          <w:color w:val="000000"/>
          <w:sz w:val="24"/>
          <w:szCs w:val="24"/>
          <w:shd w:val="clear" w:color="auto" w:fill="FFFFFF"/>
          <w:lang w:val="en-US"/>
        </w:rPr>
        <w:instrText xml:space="preserve"> ADDIN EN.CITE.DATA </w:instrText>
      </w:r>
      <w:r w:rsidR="00B244EB" w:rsidRPr="001D7698">
        <w:rPr>
          <w:rFonts w:ascii="Book Antiqua" w:hAnsi="Book Antiqua" w:cs="Arial"/>
          <w:color w:val="000000"/>
          <w:sz w:val="24"/>
          <w:szCs w:val="24"/>
          <w:shd w:val="clear" w:color="auto" w:fill="FFFFFF"/>
          <w:lang w:val="en-US"/>
        </w:rPr>
      </w:r>
      <w:r w:rsidR="00B244EB" w:rsidRPr="001D7698">
        <w:rPr>
          <w:rFonts w:ascii="Book Antiqua" w:hAnsi="Book Antiqua" w:cs="Arial"/>
          <w:color w:val="000000"/>
          <w:sz w:val="24"/>
          <w:szCs w:val="24"/>
          <w:shd w:val="clear" w:color="auto" w:fill="FFFFFF"/>
          <w:lang w:val="en-US"/>
        </w:rPr>
        <w:fldChar w:fldCharType="end"/>
      </w:r>
      <w:r w:rsidR="00E662C5" w:rsidRPr="001D7698">
        <w:rPr>
          <w:rFonts w:ascii="Book Antiqua" w:hAnsi="Book Antiqua" w:cs="Arial"/>
          <w:color w:val="000000"/>
          <w:sz w:val="24"/>
          <w:szCs w:val="24"/>
          <w:shd w:val="clear" w:color="auto" w:fill="FFFFFF"/>
          <w:lang w:val="en-US"/>
        </w:rPr>
      </w:r>
      <w:r w:rsidR="00E662C5" w:rsidRPr="001D7698">
        <w:rPr>
          <w:rFonts w:ascii="Book Antiqua" w:hAnsi="Book Antiqua" w:cs="Arial"/>
          <w:color w:val="000000"/>
          <w:sz w:val="24"/>
          <w:szCs w:val="24"/>
          <w:shd w:val="clear" w:color="auto" w:fill="FFFFFF"/>
          <w:lang w:val="en-US"/>
        </w:rPr>
        <w:fldChar w:fldCharType="separate"/>
      </w:r>
      <w:r w:rsidR="00B244EB" w:rsidRPr="001D7698">
        <w:rPr>
          <w:rFonts w:ascii="Book Antiqua" w:hAnsi="Book Antiqua" w:cs="Arial"/>
          <w:noProof/>
          <w:color w:val="000000"/>
          <w:sz w:val="24"/>
          <w:szCs w:val="24"/>
          <w:shd w:val="clear" w:color="auto" w:fill="FFFFFF"/>
          <w:vertAlign w:val="superscript"/>
          <w:lang w:val="en-US"/>
        </w:rPr>
        <w:t>[</w:t>
      </w:r>
      <w:hyperlink w:anchor="_ENREF_125" w:tooltip="Suwa, 1999 #1439" w:history="1">
        <w:r w:rsidR="00115E8F" w:rsidRPr="001D7698">
          <w:rPr>
            <w:rFonts w:ascii="Book Antiqua" w:hAnsi="Book Antiqua" w:cs="Arial"/>
            <w:noProof/>
            <w:color w:val="000000"/>
            <w:sz w:val="24"/>
            <w:szCs w:val="24"/>
            <w:shd w:val="clear" w:color="auto" w:fill="FFFFFF"/>
            <w:vertAlign w:val="superscript"/>
            <w:lang w:val="en-US"/>
          </w:rPr>
          <w:t>125</w:t>
        </w:r>
      </w:hyperlink>
      <w:r w:rsidR="00B244EB" w:rsidRPr="001D7698">
        <w:rPr>
          <w:rFonts w:ascii="Book Antiqua" w:hAnsi="Book Antiqua" w:cs="Arial"/>
          <w:noProof/>
          <w:color w:val="000000"/>
          <w:sz w:val="24"/>
          <w:szCs w:val="24"/>
          <w:shd w:val="clear" w:color="auto" w:fill="FFFFFF"/>
          <w:vertAlign w:val="superscript"/>
          <w:lang w:val="en-US"/>
        </w:rPr>
        <w:t>]</w:t>
      </w:r>
      <w:r w:rsidR="00E662C5" w:rsidRPr="001D7698">
        <w:rPr>
          <w:rFonts w:ascii="Book Antiqua" w:hAnsi="Book Antiqua" w:cs="Arial"/>
          <w:color w:val="000000"/>
          <w:sz w:val="24"/>
          <w:szCs w:val="24"/>
          <w:shd w:val="clear" w:color="auto" w:fill="FFFFFF"/>
          <w:lang w:val="en-US"/>
        </w:rPr>
        <w:fldChar w:fldCharType="end"/>
      </w:r>
      <w:r w:rsidRPr="001D7698">
        <w:rPr>
          <w:rFonts w:ascii="Book Antiqua" w:hAnsi="Book Antiqua" w:cs="Arial"/>
          <w:sz w:val="24"/>
          <w:szCs w:val="24"/>
          <w:lang w:val="en-US"/>
        </w:rPr>
        <w:t>.</w:t>
      </w:r>
    </w:p>
    <w:p w:rsidR="00E20EB7" w:rsidRPr="001D7698" w:rsidRDefault="00E20EB7" w:rsidP="001D7698">
      <w:pPr>
        <w:spacing w:after="0" w:line="360" w:lineRule="auto"/>
        <w:contextualSpacing/>
        <w:jc w:val="both"/>
        <w:rPr>
          <w:rFonts w:ascii="Book Antiqua" w:hAnsi="Book Antiqua" w:cs="Arial"/>
          <w:b/>
          <w:i/>
          <w:sz w:val="24"/>
          <w:szCs w:val="24"/>
          <w:lang w:val="en-US"/>
        </w:rPr>
      </w:pPr>
    </w:p>
    <w:p w:rsidR="006E1690" w:rsidRPr="001D7698" w:rsidRDefault="006E1690" w:rsidP="001D7698">
      <w:pPr>
        <w:spacing w:after="0" w:line="360" w:lineRule="auto"/>
        <w:contextualSpacing/>
        <w:jc w:val="both"/>
        <w:rPr>
          <w:rFonts w:ascii="Book Antiqua" w:hAnsi="Book Antiqua" w:cs="Arial"/>
          <w:b/>
          <w:sz w:val="24"/>
          <w:szCs w:val="24"/>
          <w:lang w:val="en-US"/>
        </w:rPr>
      </w:pPr>
      <w:r w:rsidRPr="001D7698">
        <w:rPr>
          <w:rFonts w:ascii="Book Antiqua" w:hAnsi="Book Antiqua" w:cs="Arial"/>
          <w:b/>
          <w:sz w:val="24"/>
          <w:szCs w:val="24"/>
          <w:lang w:val="en-US"/>
        </w:rPr>
        <w:t>Mycophenolate mofetil</w:t>
      </w:r>
      <w:r w:rsidR="00E20EB7" w:rsidRPr="001D7698">
        <w:rPr>
          <w:rFonts w:ascii="Book Antiqua" w:hAnsi="Book Antiqua" w:cs="Arial"/>
          <w:b/>
          <w:sz w:val="24"/>
          <w:szCs w:val="24"/>
          <w:lang w:val="en-US" w:eastAsia="zh-CN"/>
        </w:rPr>
        <w:t xml:space="preserve">: </w:t>
      </w:r>
      <w:r w:rsidR="002903CB" w:rsidRPr="001D7698">
        <w:rPr>
          <w:rFonts w:ascii="Book Antiqua" w:hAnsi="Book Antiqua" w:cs="Arial"/>
          <w:sz w:val="24"/>
          <w:szCs w:val="24"/>
          <w:lang w:val="en-US"/>
        </w:rPr>
        <w:t>Mycophenolate mofetil (MMF)</w:t>
      </w:r>
      <w:r w:rsidRPr="001D7698">
        <w:rPr>
          <w:rFonts w:ascii="Book Antiqua" w:hAnsi="Book Antiqua"/>
          <w:sz w:val="24"/>
          <w:szCs w:val="24"/>
          <w:lang w:val="en-US"/>
        </w:rPr>
        <w:t xml:space="preserve"> has been </w:t>
      </w:r>
      <w:r w:rsidR="00316918" w:rsidRPr="001D7698">
        <w:rPr>
          <w:rFonts w:ascii="Book Antiqua" w:hAnsi="Book Antiqua"/>
          <w:sz w:val="24"/>
          <w:szCs w:val="24"/>
          <w:lang w:val="en-US"/>
        </w:rPr>
        <w:t xml:space="preserve">studied </w:t>
      </w:r>
      <w:r w:rsidRPr="001D7698">
        <w:rPr>
          <w:rFonts w:ascii="Book Antiqua" w:hAnsi="Book Antiqua"/>
          <w:sz w:val="24"/>
          <w:szCs w:val="24"/>
          <w:lang w:val="en-US"/>
        </w:rPr>
        <w:t>in patients with CTD-ILD. In a case series</w:t>
      </w:r>
      <w:r w:rsidR="00E662C5" w:rsidRPr="001D7698">
        <w:rPr>
          <w:rFonts w:ascii="Book Antiqua" w:hAnsi="Book Antiqua" w:cs="Arial"/>
          <w:sz w:val="24"/>
          <w:szCs w:val="24"/>
          <w:lang w:val="en-US"/>
        </w:rPr>
        <w:fldChar w:fldCharType="begin">
          <w:fldData xml:space="preserve">PEVuZE5vdGU+PENpdGU+PEF1dGhvcj5TYWtldGtvbzwvQXV0aG9yPjxZZWFyPjIwMDk8L1llYXI+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PEVuZE5vdGU+PENpdGU+PEF1dGhvcj5TYWtldGtvbzwvQXV0aG9yPjxZZWFyPjIwMDk8L1llYXI+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6" w:tooltip="Saketkoo, 2009 #1440" w:history="1">
        <w:r w:rsidR="00115E8F" w:rsidRPr="001D7698">
          <w:rPr>
            <w:rFonts w:ascii="Book Antiqua" w:hAnsi="Book Antiqua" w:cs="Arial"/>
            <w:noProof/>
            <w:sz w:val="24"/>
            <w:szCs w:val="24"/>
            <w:vertAlign w:val="superscript"/>
            <w:lang w:val="en-US"/>
          </w:rPr>
          <w:t>126</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10 patients with autoimmune disorders complicated </w:t>
      </w:r>
      <w:r w:rsidR="00316918" w:rsidRPr="001D7698">
        <w:rPr>
          <w:rFonts w:ascii="Book Antiqua" w:hAnsi="Book Antiqua"/>
          <w:sz w:val="24"/>
          <w:szCs w:val="24"/>
          <w:lang w:val="en-US"/>
        </w:rPr>
        <w:t xml:space="preserve">by </w:t>
      </w:r>
      <w:r w:rsidRPr="001D7698">
        <w:rPr>
          <w:rFonts w:ascii="Book Antiqua" w:hAnsi="Book Antiqua"/>
          <w:sz w:val="24"/>
          <w:szCs w:val="24"/>
          <w:lang w:val="en-US"/>
        </w:rPr>
        <w:t>ILD</w:t>
      </w:r>
      <w:r w:rsidR="00316918" w:rsidRPr="001D7698">
        <w:rPr>
          <w:rFonts w:ascii="Book Antiqua" w:hAnsi="Book Antiqua"/>
          <w:sz w:val="24"/>
          <w:szCs w:val="24"/>
          <w:lang w:val="en-US"/>
        </w:rPr>
        <w:t xml:space="preserve"> (</w:t>
      </w:r>
      <w:r w:rsidRPr="001D7698">
        <w:rPr>
          <w:rFonts w:ascii="Book Antiqua" w:hAnsi="Book Antiqua"/>
          <w:sz w:val="24"/>
          <w:szCs w:val="24"/>
          <w:lang w:val="en-US"/>
        </w:rPr>
        <w:t xml:space="preserve">three of </w:t>
      </w:r>
      <w:r w:rsidR="00316918" w:rsidRPr="001D7698">
        <w:rPr>
          <w:rFonts w:ascii="Book Antiqua" w:hAnsi="Book Antiqua"/>
          <w:sz w:val="24"/>
          <w:szCs w:val="24"/>
          <w:lang w:val="en-US"/>
        </w:rPr>
        <w:t>whom had</w:t>
      </w:r>
      <w:r w:rsidRPr="001D7698">
        <w:rPr>
          <w:rFonts w:ascii="Book Antiqua" w:hAnsi="Book Antiqua"/>
          <w:sz w:val="24"/>
          <w:szCs w:val="24"/>
          <w:lang w:val="en-US"/>
        </w:rPr>
        <w:t xml:space="preserve"> RA</w:t>
      </w:r>
      <w:r w:rsidR="00316918" w:rsidRPr="001D7698">
        <w:rPr>
          <w:rFonts w:ascii="Book Antiqua" w:hAnsi="Book Antiqua"/>
          <w:sz w:val="24"/>
          <w:szCs w:val="24"/>
          <w:lang w:val="en-US"/>
        </w:rPr>
        <w:t>)</w:t>
      </w:r>
      <w:r w:rsidRPr="001D7698">
        <w:rPr>
          <w:rFonts w:ascii="Book Antiqua" w:hAnsi="Book Antiqua"/>
          <w:sz w:val="24"/>
          <w:szCs w:val="24"/>
          <w:lang w:val="en-US"/>
        </w:rPr>
        <w:t xml:space="preserve"> received MMF</w:t>
      </w:r>
      <w:r w:rsidR="00316918" w:rsidRPr="001D7698">
        <w:rPr>
          <w:rFonts w:ascii="Book Antiqua" w:hAnsi="Book Antiqua"/>
          <w:sz w:val="24"/>
          <w:szCs w:val="24"/>
          <w:lang w:val="en-US"/>
        </w:rPr>
        <w:t xml:space="preserve">. Symptomatic </w:t>
      </w:r>
      <w:r w:rsidRPr="001D7698">
        <w:rPr>
          <w:rFonts w:ascii="Book Antiqua" w:hAnsi="Book Antiqua"/>
          <w:sz w:val="24"/>
          <w:szCs w:val="24"/>
          <w:lang w:val="en-US"/>
        </w:rPr>
        <w:t xml:space="preserve">improvement </w:t>
      </w:r>
      <w:r w:rsidR="00316918" w:rsidRPr="001D7698">
        <w:rPr>
          <w:rFonts w:ascii="Book Antiqua" w:hAnsi="Book Antiqua"/>
          <w:sz w:val="24"/>
          <w:szCs w:val="24"/>
          <w:lang w:val="en-US"/>
        </w:rPr>
        <w:t>was observed</w:t>
      </w:r>
      <w:r w:rsidRPr="001D7698">
        <w:rPr>
          <w:rFonts w:ascii="Book Antiqua" w:hAnsi="Book Antiqua"/>
          <w:sz w:val="24"/>
          <w:szCs w:val="24"/>
          <w:lang w:val="en-US"/>
        </w:rPr>
        <w:t xml:space="preserve"> in 10/11 patients,</w:t>
      </w:r>
      <w:r w:rsidR="00316918" w:rsidRPr="001D7698">
        <w:rPr>
          <w:rFonts w:ascii="Book Antiqua" w:hAnsi="Book Antiqua"/>
          <w:sz w:val="24"/>
          <w:szCs w:val="24"/>
          <w:lang w:val="en-US"/>
        </w:rPr>
        <w:t xml:space="preserve"> and</w:t>
      </w:r>
      <w:r w:rsidRPr="001D7698">
        <w:rPr>
          <w:rFonts w:ascii="Book Antiqua" w:hAnsi="Book Antiqua"/>
          <w:sz w:val="24"/>
          <w:szCs w:val="24"/>
          <w:lang w:val="en-US"/>
        </w:rPr>
        <w:t xml:space="preserve"> 4/5 discontinued oxygen</w:t>
      </w:r>
      <w:r w:rsidR="00316918" w:rsidRPr="001D7698">
        <w:rPr>
          <w:rFonts w:ascii="Book Antiqua" w:hAnsi="Book Antiqua"/>
          <w:sz w:val="24"/>
          <w:szCs w:val="24"/>
          <w:lang w:val="en-US"/>
        </w:rPr>
        <w:t>. T</w:t>
      </w:r>
      <w:r w:rsidRPr="001D7698">
        <w:rPr>
          <w:rFonts w:ascii="Book Antiqua" w:hAnsi="Book Antiqua"/>
          <w:sz w:val="24"/>
          <w:szCs w:val="24"/>
          <w:lang w:val="en-US"/>
        </w:rPr>
        <w:t xml:space="preserve">here was stabilization or improvement in HRCT lesions in 8/8 patients, only 1/9 had </w:t>
      </w:r>
      <w:r w:rsidRPr="001D7698">
        <w:rPr>
          <w:rFonts w:ascii="Book Antiqua" w:hAnsi="Book Antiqua"/>
          <w:sz w:val="24"/>
          <w:szCs w:val="24"/>
          <w:lang w:val="en-US"/>
        </w:rPr>
        <w:lastRenderedPageBreak/>
        <w:t xml:space="preserve">worsening PFT, and patients </w:t>
      </w:r>
      <w:r w:rsidR="00316918" w:rsidRPr="001D7698">
        <w:rPr>
          <w:rFonts w:ascii="Book Antiqua" w:hAnsi="Book Antiqua"/>
          <w:sz w:val="24"/>
          <w:szCs w:val="24"/>
          <w:lang w:val="en-US"/>
        </w:rPr>
        <w:t xml:space="preserve">were able to </w:t>
      </w:r>
      <w:r w:rsidRPr="001D7698">
        <w:rPr>
          <w:rFonts w:ascii="Book Antiqua" w:hAnsi="Book Antiqua"/>
          <w:sz w:val="24"/>
          <w:szCs w:val="24"/>
          <w:lang w:val="en-US"/>
        </w:rPr>
        <w:t xml:space="preserve">significantly decrease the dose of </w:t>
      </w:r>
      <w:r w:rsidR="00316918" w:rsidRPr="001D7698">
        <w:rPr>
          <w:rFonts w:ascii="Book Antiqua" w:hAnsi="Book Antiqua"/>
          <w:sz w:val="24"/>
          <w:szCs w:val="24"/>
          <w:lang w:val="en-US"/>
        </w:rPr>
        <w:t>p</w:t>
      </w:r>
      <w:r w:rsidRPr="001D7698">
        <w:rPr>
          <w:rFonts w:ascii="Book Antiqua" w:hAnsi="Book Antiqua"/>
          <w:sz w:val="24"/>
          <w:szCs w:val="24"/>
          <w:lang w:val="en-US"/>
        </w:rPr>
        <w:t>rednisone</w:t>
      </w:r>
      <w:r w:rsidRPr="001D7698">
        <w:rPr>
          <w:rFonts w:ascii="Book Antiqua" w:hAnsi="Book Antiqua" w:cs="Arial"/>
          <w:sz w:val="24"/>
          <w:szCs w:val="24"/>
          <w:lang w:val="en-US"/>
        </w:rPr>
        <w:t xml:space="preserve">. </w:t>
      </w:r>
      <w:r w:rsidRPr="001D7698">
        <w:rPr>
          <w:rFonts w:ascii="Book Antiqua" w:hAnsi="Book Antiqua"/>
          <w:sz w:val="24"/>
          <w:szCs w:val="24"/>
          <w:lang w:val="en-US"/>
        </w:rPr>
        <w:t xml:space="preserve">The authors concluded that MMF is probably </w:t>
      </w:r>
      <w:r w:rsidR="00316918" w:rsidRPr="001D7698">
        <w:rPr>
          <w:rFonts w:ascii="Book Antiqua" w:hAnsi="Book Antiqua"/>
          <w:sz w:val="24"/>
          <w:szCs w:val="24"/>
          <w:lang w:val="en-US"/>
        </w:rPr>
        <w:t xml:space="preserve">safer and </w:t>
      </w:r>
      <w:r w:rsidRPr="001D7698">
        <w:rPr>
          <w:rFonts w:ascii="Book Antiqua" w:hAnsi="Book Antiqua"/>
          <w:sz w:val="24"/>
          <w:szCs w:val="24"/>
          <w:lang w:val="en-US"/>
        </w:rPr>
        <w:t>more effective than CYC</w:t>
      </w:r>
      <w:r w:rsidR="00316918" w:rsidRPr="001D7698">
        <w:rPr>
          <w:rFonts w:ascii="Book Antiqua" w:hAnsi="Book Antiqua"/>
          <w:sz w:val="24"/>
          <w:szCs w:val="24"/>
          <w:lang w:val="en-US"/>
        </w:rPr>
        <w:t xml:space="preserve"> and should be considered</w:t>
      </w:r>
      <w:r w:rsidRPr="001D7698">
        <w:rPr>
          <w:rFonts w:ascii="Book Antiqua" w:hAnsi="Book Antiqua"/>
          <w:sz w:val="24"/>
          <w:szCs w:val="24"/>
          <w:lang w:val="en-US"/>
        </w:rPr>
        <w:t xml:space="preserve"> as</w:t>
      </w:r>
      <w:r w:rsidR="00316918" w:rsidRPr="001D7698">
        <w:rPr>
          <w:rFonts w:ascii="Book Antiqua" w:hAnsi="Book Antiqua"/>
          <w:sz w:val="24"/>
          <w:szCs w:val="24"/>
          <w:lang w:val="en-US"/>
        </w:rPr>
        <w:t xml:space="preserve"> a</w:t>
      </w:r>
      <w:r w:rsidRPr="001D7698">
        <w:rPr>
          <w:rFonts w:ascii="Book Antiqua" w:hAnsi="Book Antiqua"/>
          <w:sz w:val="24"/>
          <w:szCs w:val="24"/>
          <w:lang w:val="en-US"/>
        </w:rPr>
        <w:t xml:space="preserve"> first-line agent or </w:t>
      </w:r>
      <w:r w:rsidR="00316918" w:rsidRPr="001D7698">
        <w:rPr>
          <w:rFonts w:ascii="Book Antiqua" w:hAnsi="Book Antiqua"/>
          <w:sz w:val="24"/>
          <w:szCs w:val="24"/>
          <w:lang w:val="en-US"/>
        </w:rPr>
        <w:t xml:space="preserve">a </w:t>
      </w:r>
      <w:r w:rsidRPr="001D7698">
        <w:rPr>
          <w:rFonts w:ascii="Book Antiqua" w:hAnsi="Book Antiqua"/>
          <w:sz w:val="24"/>
          <w:szCs w:val="24"/>
          <w:lang w:val="en-US"/>
        </w:rPr>
        <w:t xml:space="preserve">maintenance therapy </w:t>
      </w:r>
      <w:r w:rsidR="00316918" w:rsidRPr="001D7698">
        <w:rPr>
          <w:rFonts w:ascii="Book Antiqua" w:hAnsi="Book Antiqua"/>
          <w:sz w:val="24"/>
          <w:szCs w:val="24"/>
          <w:lang w:val="en-US"/>
        </w:rPr>
        <w:t xml:space="preserve">after </w:t>
      </w:r>
      <w:r w:rsidRPr="001D7698">
        <w:rPr>
          <w:rFonts w:ascii="Book Antiqua" w:hAnsi="Book Antiqua"/>
          <w:sz w:val="24"/>
          <w:szCs w:val="24"/>
          <w:lang w:val="en-US"/>
        </w:rPr>
        <w:t>CYC</w:t>
      </w:r>
      <w:r w:rsidR="00316918" w:rsidRPr="001D7698">
        <w:rPr>
          <w:rFonts w:ascii="Book Antiqua" w:hAnsi="Book Antiqua"/>
          <w:sz w:val="24"/>
          <w:szCs w:val="24"/>
          <w:lang w:val="en-US"/>
        </w:rPr>
        <w:t xml:space="preserve"> treatment</w:t>
      </w:r>
      <w:r w:rsidRPr="001D7698">
        <w:rPr>
          <w:rFonts w:ascii="Book Antiqua" w:hAnsi="Book Antiqua"/>
          <w:sz w:val="24"/>
          <w:szCs w:val="24"/>
          <w:lang w:val="en-US"/>
        </w:rPr>
        <w:t xml:space="preserve">. However, these data are very preliminary and require corroboration in a controlled study that compares </w:t>
      </w:r>
      <w:r w:rsidR="00445877" w:rsidRPr="001D7698">
        <w:rPr>
          <w:rFonts w:ascii="Book Antiqua" w:hAnsi="Book Antiqua"/>
          <w:sz w:val="24"/>
          <w:szCs w:val="24"/>
          <w:lang w:val="en-US"/>
        </w:rPr>
        <w:t>CYC</w:t>
      </w:r>
      <w:r w:rsidR="00C67B9E" w:rsidRPr="001D7698">
        <w:rPr>
          <w:rFonts w:ascii="Book Antiqua" w:hAnsi="Book Antiqua"/>
          <w:sz w:val="24"/>
          <w:szCs w:val="24"/>
          <w:lang w:val="en-US"/>
        </w:rPr>
        <w:t xml:space="preserve"> </w:t>
      </w:r>
      <w:r w:rsidR="00C67B9E" w:rsidRPr="001D7698">
        <w:rPr>
          <w:rFonts w:ascii="Book Antiqua" w:hAnsi="Book Antiqua"/>
          <w:i/>
          <w:sz w:val="24"/>
          <w:szCs w:val="24"/>
          <w:lang w:val="en-US"/>
        </w:rPr>
        <w:t>vs</w:t>
      </w:r>
      <w:r w:rsidRPr="001D7698">
        <w:rPr>
          <w:rFonts w:ascii="Book Antiqua" w:hAnsi="Book Antiqua"/>
          <w:sz w:val="24"/>
          <w:szCs w:val="24"/>
          <w:lang w:val="en-US"/>
        </w:rPr>
        <w:t xml:space="preserve"> MMF in ILD-RA.</w:t>
      </w:r>
      <w:r w:rsidRPr="001D7698">
        <w:rPr>
          <w:rFonts w:ascii="Book Antiqua" w:hAnsi="Book Antiqua" w:cs="Arial"/>
          <w:sz w:val="24"/>
          <w:szCs w:val="24"/>
          <w:lang w:val="en-US"/>
        </w:rPr>
        <w:t xml:space="preserve"> </w:t>
      </w:r>
    </w:p>
    <w:p w:rsidR="00E20EB7" w:rsidRPr="001D7698" w:rsidRDefault="00E20EB7" w:rsidP="001D7698">
      <w:pPr>
        <w:spacing w:after="0" w:line="360" w:lineRule="auto"/>
        <w:contextualSpacing/>
        <w:jc w:val="both"/>
        <w:rPr>
          <w:rFonts w:ascii="Book Antiqua" w:hAnsi="Book Antiqua" w:cs="Arial"/>
          <w:b/>
          <w:i/>
          <w:sz w:val="24"/>
          <w:szCs w:val="24"/>
          <w:lang w:val="en-US"/>
        </w:rPr>
      </w:pPr>
    </w:p>
    <w:p w:rsidR="006E1690" w:rsidRPr="001D7698" w:rsidRDefault="006E1690" w:rsidP="001D7698">
      <w:pPr>
        <w:spacing w:after="0" w:line="360" w:lineRule="auto"/>
        <w:contextualSpacing/>
        <w:jc w:val="both"/>
        <w:rPr>
          <w:rFonts w:ascii="Book Antiqua" w:hAnsi="Book Antiqua" w:cs="Arial"/>
          <w:b/>
          <w:sz w:val="24"/>
          <w:szCs w:val="24"/>
          <w:lang w:val="en-US"/>
        </w:rPr>
      </w:pPr>
      <w:r w:rsidRPr="001D7698">
        <w:rPr>
          <w:rFonts w:ascii="Book Antiqua" w:hAnsi="Book Antiqua" w:cs="Arial"/>
          <w:b/>
          <w:sz w:val="24"/>
          <w:szCs w:val="24"/>
          <w:lang w:val="en-US"/>
        </w:rPr>
        <w:t>Combined therapy</w:t>
      </w:r>
      <w:r w:rsidR="00E20EB7" w:rsidRPr="001D7698">
        <w:rPr>
          <w:rFonts w:ascii="Book Antiqua" w:hAnsi="Book Antiqua" w:cs="Arial"/>
          <w:b/>
          <w:sz w:val="24"/>
          <w:szCs w:val="24"/>
          <w:lang w:val="en-US"/>
        </w:rPr>
        <w:t xml:space="preserve"> with Methylprednisolone pulses</w:t>
      </w:r>
      <w:r w:rsidR="00E20EB7" w:rsidRPr="001D7698">
        <w:rPr>
          <w:rFonts w:ascii="Book Antiqua" w:hAnsi="Book Antiqua" w:cs="Arial"/>
          <w:b/>
          <w:sz w:val="24"/>
          <w:szCs w:val="24"/>
          <w:lang w:val="en-US" w:eastAsia="zh-CN"/>
        </w:rPr>
        <w:t xml:space="preserve">: </w:t>
      </w:r>
      <w:r w:rsidRPr="001D7698">
        <w:rPr>
          <w:rFonts w:ascii="Book Antiqua" w:hAnsi="Book Antiqua" w:cs="Arial"/>
          <w:sz w:val="24"/>
          <w:szCs w:val="24"/>
          <w:lang w:val="en-US"/>
        </w:rPr>
        <w:t xml:space="preserve">Combined therapy with </w:t>
      </w:r>
      <w:r w:rsidR="00316918" w:rsidRPr="001D7698">
        <w:rPr>
          <w:rFonts w:ascii="Book Antiqua" w:hAnsi="Book Antiqua" w:cs="Arial"/>
          <w:sz w:val="24"/>
          <w:szCs w:val="24"/>
          <w:lang w:val="en-US"/>
        </w:rPr>
        <w:t>m</w:t>
      </w:r>
      <w:r w:rsidRPr="001D7698">
        <w:rPr>
          <w:rFonts w:ascii="Book Antiqua" w:hAnsi="Book Antiqua" w:cs="Arial"/>
          <w:sz w:val="24"/>
          <w:szCs w:val="24"/>
          <w:lang w:val="en-US"/>
        </w:rPr>
        <w:t xml:space="preserve">ethylprednisolone and </w:t>
      </w:r>
      <w:r w:rsidR="00445877" w:rsidRPr="001D7698">
        <w:rPr>
          <w:rFonts w:ascii="Book Antiqua" w:hAnsi="Book Antiqua" w:cs="Arial"/>
          <w:sz w:val="24"/>
          <w:szCs w:val="24"/>
          <w:lang w:val="en-US"/>
        </w:rPr>
        <w:t>CYC</w:t>
      </w:r>
      <w:r w:rsidRPr="001D7698">
        <w:rPr>
          <w:rFonts w:ascii="Book Antiqua" w:hAnsi="Book Antiqua" w:cs="Arial"/>
          <w:sz w:val="24"/>
          <w:szCs w:val="24"/>
          <w:lang w:val="en-US"/>
        </w:rPr>
        <w:t xml:space="preserve"> has been evaluated mainly in patients with </w:t>
      </w:r>
      <w:r w:rsidR="00316918" w:rsidRPr="001D7698">
        <w:rPr>
          <w:rFonts w:ascii="Book Antiqua" w:hAnsi="Book Antiqua" w:cs="Arial"/>
          <w:sz w:val="24"/>
          <w:szCs w:val="24"/>
          <w:lang w:val="en-US"/>
        </w:rPr>
        <w:t>s</w:t>
      </w:r>
      <w:r w:rsidRPr="001D7698">
        <w:rPr>
          <w:rFonts w:ascii="Book Antiqua" w:hAnsi="Book Antiqua" w:cs="Arial"/>
          <w:sz w:val="24"/>
          <w:szCs w:val="24"/>
          <w:lang w:val="en-US"/>
        </w:rPr>
        <w:t>ystemic sclerosis</w:t>
      </w:r>
      <w:r w:rsidR="00316918" w:rsidRPr="001D7698">
        <w:rPr>
          <w:rFonts w:ascii="Book Antiqua" w:hAnsi="Book Antiqua" w:cs="Arial"/>
          <w:sz w:val="24"/>
          <w:szCs w:val="24"/>
          <w:lang w:val="en-US"/>
        </w:rPr>
        <w:t>-</w:t>
      </w:r>
      <w:r w:rsidRPr="001D7698">
        <w:rPr>
          <w:rFonts w:ascii="Book Antiqua" w:hAnsi="Book Antiqua" w:cs="Arial"/>
          <w:sz w:val="24"/>
          <w:szCs w:val="24"/>
          <w:lang w:val="en-US"/>
        </w:rPr>
        <w:t>asso</w:t>
      </w:r>
      <w:r w:rsidR="00E20EB7" w:rsidRPr="001D7698">
        <w:rPr>
          <w:rFonts w:ascii="Book Antiqua" w:hAnsi="Book Antiqua" w:cs="Arial"/>
          <w:sz w:val="24"/>
          <w:szCs w:val="24"/>
          <w:lang w:val="en-US"/>
        </w:rPr>
        <w:t xml:space="preserve">ciated ILD. Yiannopoulos </w:t>
      </w:r>
      <w:r w:rsidR="00E20EB7"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PEVuZE5vdGU+PENpdGU+PEF1dGhvcj5ZaWFubm9wb3Vsb3M8L0F1dGhvcj48WWVhcj4yMDA3PC9Z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PEVuZE5vdGU+PENpdGU+PEF1dGhvcj5ZaWFubm9wb3Vsb3M8L0F1dGhvcj48WWVhcj4yMDA3PC9Z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7" w:tooltip="Yiannopoulos, 2007 #1441" w:history="1">
        <w:r w:rsidR="00115E8F" w:rsidRPr="001D7698">
          <w:rPr>
            <w:rFonts w:ascii="Book Antiqua" w:hAnsi="Book Antiqua" w:cs="Arial"/>
            <w:noProof/>
            <w:sz w:val="24"/>
            <w:szCs w:val="24"/>
            <w:vertAlign w:val="superscript"/>
            <w:lang w:val="en-US"/>
          </w:rPr>
          <w:t>127</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evaluated 13 patients with systemic sclerosis</w:t>
      </w:r>
      <w:r w:rsidR="00316918" w:rsidRPr="001D7698">
        <w:rPr>
          <w:rFonts w:ascii="Book Antiqua" w:hAnsi="Book Antiqua" w:cs="Arial"/>
          <w:sz w:val="24"/>
          <w:szCs w:val="24"/>
          <w:lang w:val="en-US"/>
        </w:rPr>
        <w:t>-</w:t>
      </w:r>
      <w:r w:rsidRPr="001D7698">
        <w:rPr>
          <w:rFonts w:ascii="Book Antiqua" w:hAnsi="Book Antiqua" w:cs="Arial"/>
          <w:sz w:val="24"/>
          <w:szCs w:val="24"/>
          <w:lang w:val="en-US"/>
        </w:rPr>
        <w:t>associated ILD</w:t>
      </w:r>
      <w:r w:rsidR="00316918" w:rsidRPr="001D7698">
        <w:rPr>
          <w:rFonts w:ascii="Book Antiqua" w:hAnsi="Book Antiqua" w:cs="Arial"/>
          <w:sz w:val="24"/>
          <w:szCs w:val="24"/>
          <w:lang w:val="en-US"/>
        </w:rPr>
        <w:t>,</w:t>
      </w:r>
      <w:r w:rsidRPr="001D7698">
        <w:rPr>
          <w:rFonts w:ascii="Book Antiqua" w:hAnsi="Book Antiqua" w:cs="Arial"/>
          <w:sz w:val="24"/>
          <w:szCs w:val="24"/>
          <w:lang w:val="en-US"/>
        </w:rPr>
        <w:t xml:space="preserve"> observing that 66.6% had </w:t>
      </w:r>
      <w:r w:rsidR="00316918" w:rsidRPr="001D7698">
        <w:rPr>
          <w:rFonts w:ascii="Book Antiqua" w:hAnsi="Book Antiqua" w:cs="Arial"/>
          <w:sz w:val="24"/>
          <w:szCs w:val="24"/>
          <w:lang w:val="en-US"/>
        </w:rPr>
        <w:t xml:space="preserve">stable </w:t>
      </w:r>
      <w:r w:rsidRPr="001D7698">
        <w:rPr>
          <w:rFonts w:ascii="Book Antiqua" w:hAnsi="Book Antiqua" w:cs="Arial"/>
          <w:sz w:val="24"/>
          <w:szCs w:val="24"/>
          <w:lang w:val="en-US"/>
        </w:rPr>
        <w:t xml:space="preserve">or </w:t>
      </w:r>
      <w:r w:rsidR="00316918" w:rsidRPr="001D7698">
        <w:rPr>
          <w:rFonts w:ascii="Book Antiqua" w:hAnsi="Book Antiqua" w:cs="Arial"/>
          <w:sz w:val="24"/>
          <w:szCs w:val="24"/>
          <w:lang w:val="en-US"/>
        </w:rPr>
        <w:t>improved</w:t>
      </w:r>
      <w:r w:rsidRPr="001D7698">
        <w:rPr>
          <w:rFonts w:ascii="Book Antiqua" w:hAnsi="Book Antiqua" w:cs="Arial"/>
          <w:sz w:val="24"/>
          <w:szCs w:val="24"/>
          <w:lang w:val="en-US"/>
        </w:rPr>
        <w:t xml:space="preserve"> pulmonary function parameters. </w:t>
      </w:r>
      <w:r w:rsidR="00316918" w:rsidRPr="001D7698">
        <w:rPr>
          <w:rFonts w:ascii="Book Antiqua" w:hAnsi="Book Antiqua" w:cs="Arial"/>
          <w:sz w:val="24"/>
          <w:szCs w:val="24"/>
          <w:lang w:val="en-US"/>
        </w:rPr>
        <w:t>However</w:t>
      </w:r>
      <w:r w:rsidRPr="001D7698">
        <w:rPr>
          <w:rFonts w:ascii="Book Antiqua" w:hAnsi="Book Antiqua" w:cs="Arial"/>
          <w:sz w:val="24"/>
          <w:szCs w:val="24"/>
          <w:lang w:val="en-US"/>
        </w:rPr>
        <w:t xml:space="preserve">, </w:t>
      </w:r>
      <w:r w:rsidR="00316918" w:rsidRPr="001D7698">
        <w:rPr>
          <w:rFonts w:ascii="Book Antiqua" w:hAnsi="Book Antiqua" w:cs="Arial"/>
          <w:sz w:val="24"/>
          <w:szCs w:val="24"/>
          <w:lang w:val="en-US"/>
        </w:rPr>
        <w:t xml:space="preserve">ILD worsened in </w:t>
      </w:r>
      <w:r w:rsidRPr="001D7698">
        <w:rPr>
          <w:rFonts w:ascii="Book Antiqua" w:hAnsi="Book Antiqua" w:cs="Arial"/>
          <w:sz w:val="24"/>
          <w:szCs w:val="24"/>
          <w:lang w:val="en-US"/>
        </w:rPr>
        <w:t xml:space="preserve">some individuals after </w:t>
      </w:r>
      <w:r w:rsidR="00316918" w:rsidRPr="001D7698">
        <w:rPr>
          <w:rFonts w:ascii="Book Antiqua" w:hAnsi="Book Antiqua" w:cs="Arial"/>
          <w:sz w:val="24"/>
          <w:szCs w:val="24"/>
          <w:lang w:val="en-US"/>
        </w:rPr>
        <w:t>stopping</w:t>
      </w:r>
      <w:r w:rsidRPr="001D7698">
        <w:rPr>
          <w:rFonts w:ascii="Book Antiqua" w:hAnsi="Book Antiqua" w:cs="Arial"/>
          <w:sz w:val="24"/>
          <w:szCs w:val="24"/>
          <w:lang w:val="en-US"/>
        </w:rPr>
        <w:t xml:space="preserve"> treatment. The authors concluded that this combination is effective and well-tolerated</w:t>
      </w:r>
      <w:r w:rsidR="00316918" w:rsidRPr="001D7698">
        <w:rPr>
          <w:rFonts w:ascii="Book Antiqua" w:hAnsi="Book Antiqua" w:cs="Arial"/>
          <w:sz w:val="24"/>
          <w:szCs w:val="24"/>
          <w:lang w:val="en-US"/>
        </w:rPr>
        <w:t xml:space="preserve"> and helps to stabilize </w:t>
      </w:r>
      <w:r w:rsidRPr="001D7698">
        <w:rPr>
          <w:rFonts w:ascii="Book Antiqua" w:hAnsi="Book Antiqua" w:cs="Arial"/>
          <w:sz w:val="24"/>
          <w:szCs w:val="24"/>
          <w:lang w:val="en-US"/>
        </w:rPr>
        <w:t>respirato</w:t>
      </w:r>
      <w:r w:rsidR="00E20EB7" w:rsidRPr="001D7698">
        <w:rPr>
          <w:rFonts w:ascii="Book Antiqua" w:hAnsi="Book Antiqua" w:cs="Arial"/>
          <w:sz w:val="24"/>
          <w:szCs w:val="24"/>
          <w:lang w:val="en-US"/>
        </w:rPr>
        <w:t xml:space="preserve">ry function in ILD. Airò </w:t>
      </w:r>
      <w:r w:rsidR="00E20EB7"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PEVuZE5vdGU+PENpdGU+PEF1dGhvcj5BaXJvPC9BdXRob3I+PFllYXI+MjAwNzwvWWVhcj48UmVj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PEVuZE5vdGU+PENpdGU+PEF1dGhvcj5BaXJvPC9BdXRob3I+PFllYXI+MjAwNzwvWWVhcj48UmVj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8" w:tooltip="Airo, 2007 #1442" w:history="1">
        <w:r w:rsidR="00115E8F" w:rsidRPr="001D7698">
          <w:rPr>
            <w:rFonts w:ascii="Book Antiqua" w:hAnsi="Book Antiqua" w:cs="Arial"/>
            <w:noProof/>
            <w:sz w:val="24"/>
            <w:szCs w:val="24"/>
            <w:vertAlign w:val="superscript"/>
            <w:lang w:val="en-US"/>
          </w:rPr>
          <w:t>128</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described the results of an observational study evaluating the results of the combination</w:t>
      </w:r>
      <w:r w:rsidR="00316918" w:rsidRPr="001D7698">
        <w:rPr>
          <w:rFonts w:ascii="Book Antiqua" w:hAnsi="Book Antiqua" w:cs="Arial"/>
          <w:sz w:val="24"/>
          <w:szCs w:val="24"/>
          <w:lang w:val="en-US"/>
        </w:rPr>
        <w:t xml:space="preserve"> of</w:t>
      </w:r>
      <w:r w:rsidRPr="001D7698">
        <w:rPr>
          <w:rFonts w:ascii="Book Antiqua" w:hAnsi="Book Antiqua" w:cs="Arial"/>
          <w:sz w:val="24"/>
          <w:szCs w:val="24"/>
          <w:lang w:val="en-US"/>
        </w:rPr>
        <w:t xml:space="preserve"> CYC </w:t>
      </w:r>
      <w:r w:rsidR="00316918" w:rsidRPr="001D7698">
        <w:rPr>
          <w:rFonts w:ascii="Book Antiqua" w:hAnsi="Book Antiqua" w:cs="Arial"/>
          <w:sz w:val="24"/>
          <w:szCs w:val="24"/>
          <w:lang w:val="en-US"/>
        </w:rPr>
        <w:t xml:space="preserve">and </w:t>
      </w:r>
      <w:r w:rsidRPr="001D7698">
        <w:rPr>
          <w:rFonts w:ascii="Book Antiqua" w:hAnsi="Book Antiqua" w:cs="Arial"/>
          <w:sz w:val="24"/>
          <w:szCs w:val="24"/>
          <w:lang w:val="en-US"/>
        </w:rPr>
        <w:t>6-methylprednisolone in 13 patients with systemic sclerosis and active alveolitis, observing an increase in FVC (</w:t>
      </w:r>
      <w:r w:rsidR="00E20EB7" w:rsidRPr="001D7698">
        <w:rPr>
          <w:rFonts w:ascii="Book Antiqua" w:hAnsi="Book Antiqua"/>
          <w:i/>
          <w:iCs/>
          <w:sz w:val="24"/>
          <w:szCs w:val="24"/>
          <w:lang w:val="en-US"/>
        </w:rPr>
        <w:t>P</w:t>
      </w:r>
      <w:r w:rsidRPr="001D7698">
        <w:rPr>
          <w:rFonts w:ascii="Book Antiqua" w:hAnsi="Book Antiqua" w:cs="Arial"/>
          <w:sz w:val="24"/>
          <w:szCs w:val="24"/>
          <w:lang w:val="en-US"/>
        </w:rPr>
        <w:t xml:space="preserve"> =</w:t>
      </w:r>
      <w:r w:rsidR="00E20EB7"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 xml:space="preserve">0.005) </w:t>
      </w:r>
      <w:r w:rsidR="00DF5D8E" w:rsidRPr="001D7698">
        <w:rPr>
          <w:rFonts w:ascii="Book Antiqua" w:hAnsi="Book Antiqua" w:cs="Arial"/>
          <w:sz w:val="24"/>
          <w:szCs w:val="24"/>
          <w:lang w:val="en-US"/>
        </w:rPr>
        <w:t xml:space="preserve">at 6 </w:t>
      </w:r>
      <w:r w:rsidR="001D24F2" w:rsidRPr="001D7698">
        <w:rPr>
          <w:rFonts w:ascii="Book Antiqua" w:hAnsi="Book Antiqua" w:cs="Arial"/>
          <w:sz w:val="24"/>
          <w:szCs w:val="24"/>
          <w:lang w:val="en-US"/>
        </w:rPr>
        <w:t>mo</w:t>
      </w:r>
      <w:r w:rsidR="00DF5D8E" w:rsidRPr="001D7698">
        <w:rPr>
          <w:rFonts w:ascii="Book Antiqua" w:hAnsi="Book Antiqua" w:cs="Arial"/>
          <w:sz w:val="24"/>
          <w:szCs w:val="24"/>
          <w:lang w:val="en-US"/>
        </w:rPr>
        <w:t xml:space="preserve"> compared </w:t>
      </w:r>
      <w:r w:rsidRPr="001D7698">
        <w:rPr>
          <w:rFonts w:ascii="Book Antiqua" w:hAnsi="Book Antiqua" w:cs="Arial"/>
          <w:sz w:val="24"/>
          <w:szCs w:val="24"/>
          <w:lang w:val="en-US"/>
        </w:rPr>
        <w:t>to baseline.</w:t>
      </w:r>
    </w:p>
    <w:p w:rsidR="00E20EB7" w:rsidRPr="001D7698" w:rsidRDefault="00E20EB7" w:rsidP="001D7698">
      <w:pPr>
        <w:spacing w:after="0" w:line="360" w:lineRule="auto"/>
        <w:jc w:val="both"/>
        <w:rPr>
          <w:rFonts w:ascii="Book Antiqua" w:hAnsi="Book Antiqua" w:cs="Arial"/>
          <w:b/>
          <w:i/>
          <w:sz w:val="24"/>
          <w:szCs w:val="24"/>
          <w:lang w:val="en-US" w:eastAsia="zh-CN"/>
        </w:rPr>
      </w:pPr>
    </w:p>
    <w:p w:rsidR="006E1690" w:rsidRPr="001D7698" w:rsidRDefault="006E1690" w:rsidP="001D7698">
      <w:pPr>
        <w:spacing w:after="0" w:line="360" w:lineRule="auto"/>
        <w:jc w:val="both"/>
        <w:rPr>
          <w:rFonts w:ascii="Book Antiqua" w:hAnsi="Book Antiqua" w:cs="Arial"/>
          <w:b/>
          <w:i/>
          <w:sz w:val="24"/>
          <w:szCs w:val="24"/>
          <w:lang w:val="en-US"/>
        </w:rPr>
      </w:pPr>
      <w:r w:rsidRPr="001D7698">
        <w:rPr>
          <w:rFonts w:ascii="Book Antiqua" w:hAnsi="Book Antiqua" w:cs="Arial"/>
          <w:b/>
          <w:i/>
          <w:sz w:val="24"/>
          <w:szCs w:val="24"/>
          <w:lang w:val="en-US"/>
        </w:rPr>
        <w:t xml:space="preserve">Biologic Agents </w:t>
      </w:r>
    </w:p>
    <w:p w:rsidR="006E1690" w:rsidRPr="001D7698" w:rsidRDefault="00E20EB7" w:rsidP="001D7698">
      <w:pPr>
        <w:spacing w:after="0" w:line="360" w:lineRule="auto"/>
        <w:contextualSpacing/>
        <w:jc w:val="both"/>
        <w:rPr>
          <w:rFonts w:ascii="Book Antiqua" w:hAnsi="Book Antiqua" w:cs="Arial"/>
          <w:b/>
          <w:i/>
          <w:sz w:val="24"/>
          <w:szCs w:val="24"/>
          <w:lang w:val="en-US"/>
        </w:rPr>
      </w:pPr>
      <w:r w:rsidRPr="001D7698">
        <w:rPr>
          <w:rFonts w:ascii="Book Antiqua" w:hAnsi="Book Antiqua" w:cs="Arial"/>
          <w:b/>
          <w:sz w:val="24"/>
          <w:szCs w:val="24"/>
          <w:lang w:val="en-US"/>
        </w:rPr>
        <w:t>Tocilizumab</w:t>
      </w:r>
      <w:r w:rsidRPr="001D7698">
        <w:rPr>
          <w:rFonts w:ascii="Book Antiqua" w:hAnsi="Book Antiqua" w:cs="Arial"/>
          <w:b/>
          <w:sz w:val="24"/>
          <w:szCs w:val="24"/>
          <w:lang w:val="en-US" w:eastAsia="zh-CN"/>
        </w:rPr>
        <w:t>:</w:t>
      </w:r>
      <w:r w:rsidRPr="001D7698">
        <w:rPr>
          <w:rFonts w:ascii="Book Antiqua" w:hAnsi="Book Antiqua" w:cs="Arial"/>
          <w:b/>
          <w:i/>
          <w:sz w:val="24"/>
          <w:szCs w:val="24"/>
          <w:lang w:val="en-US" w:eastAsia="zh-CN"/>
        </w:rPr>
        <w:t xml:space="preserve"> </w:t>
      </w:r>
      <w:r w:rsidR="006E1690" w:rsidRPr="001D7698">
        <w:rPr>
          <w:rFonts w:ascii="Book Antiqua" w:hAnsi="Book Antiqua"/>
          <w:sz w:val="24"/>
          <w:szCs w:val="24"/>
          <w:lang w:val="en-US"/>
        </w:rPr>
        <w:t xml:space="preserve">Tocilizumab is an </w:t>
      </w:r>
      <w:r w:rsidR="00DB5E13" w:rsidRPr="001D7698">
        <w:rPr>
          <w:rFonts w:ascii="Book Antiqua" w:hAnsi="Book Antiqua"/>
          <w:sz w:val="24"/>
          <w:szCs w:val="24"/>
          <w:lang w:val="en-US"/>
        </w:rPr>
        <w:t>i</w:t>
      </w:r>
      <w:r w:rsidR="006E1690" w:rsidRPr="001D7698">
        <w:rPr>
          <w:rFonts w:ascii="Book Antiqua" w:hAnsi="Book Antiqua"/>
          <w:sz w:val="24"/>
          <w:szCs w:val="24"/>
          <w:lang w:val="en-US"/>
        </w:rPr>
        <w:t>nterleukin (IL)-6 receptor blocker useful in the treatment of joint</w:t>
      </w:r>
      <w:r w:rsidR="00DB5E13" w:rsidRPr="001D7698">
        <w:rPr>
          <w:rFonts w:ascii="Book Antiqua" w:hAnsi="Book Antiqua"/>
          <w:sz w:val="24"/>
          <w:szCs w:val="24"/>
          <w:lang w:val="en-US"/>
        </w:rPr>
        <w:t xml:space="preserve"> symptom</w:t>
      </w:r>
      <w:r w:rsidR="006E1690" w:rsidRPr="001D7698">
        <w:rPr>
          <w:rFonts w:ascii="Book Antiqua" w:hAnsi="Book Antiqua"/>
          <w:sz w:val="24"/>
          <w:szCs w:val="24"/>
          <w:lang w:val="en-US"/>
        </w:rPr>
        <w:t>s and some systemic manifestations in RA. Excessive production of IL-6 is associated with fibrosis in ILD; therefore, IL-6 constitutes a potential target in the treat</w:t>
      </w:r>
      <w:r w:rsidRPr="001D7698">
        <w:rPr>
          <w:rFonts w:ascii="Book Antiqua" w:hAnsi="Book Antiqua"/>
          <w:sz w:val="24"/>
          <w:szCs w:val="24"/>
          <w:lang w:val="en-US"/>
        </w:rPr>
        <w:t xml:space="preserve">ment of RA-ILD. Gallelli </w:t>
      </w:r>
      <w:r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PEVuZE5vdGU+PENpdGU+PEF1dGhvcj5HYWxsZWxsaTwvQXV0aG9yPjxZZWFyPjIwMDg8L1llYXI+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PEVuZE5vdGU+PENpdGU+PEF1dGhvcj5HYWxsZWxsaTwvQXV0aG9yPjxZZWFyPjIwMDg8L1llYXI+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29" w:tooltip="Gallelli, 2008 #1443" w:history="1">
        <w:r w:rsidR="00115E8F" w:rsidRPr="001D7698">
          <w:rPr>
            <w:rFonts w:ascii="Book Antiqua" w:hAnsi="Book Antiqua" w:cs="Arial"/>
            <w:noProof/>
            <w:sz w:val="24"/>
            <w:szCs w:val="24"/>
            <w:vertAlign w:val="superscript"/>
            <w:lang w:val="en-US"/>
          </w:rPr>
          <w:t>129</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have observed, in an </w:t>
      </w:r>
      <w:r w:rsidR="006E1690" w:rsidRPr="001D7698">
        <w:rPr>
          <w:rFonts w:ascii="Book Antiqua" w:hAnsi="Book Antiqua"/>
          <w:i/>
          <w:iCs/>
          <w:sz w:val="24"/>
          <w:szCs w:val="24"/>
          <w:lang w:val="en-US"/>
        </w:rPr>
        <w:t>in vitro</w:t>
      </w:r>
      <w:r w:rsidR="006E1690" w:rsidRPr="001D7698">
        <w:rPr>
          <w:rFonts w:ascii="Book Antiqua" w:hAnsi="Book Antiqua"/>
          <w:sz w:val="24"/>
          <w:szCs w:val="24"/>
          <w:lang w:val="en-US"/>
        </w:rPr>
        <w:t xml:space="preserve"> study </w:t>
      </w:r>
      <w:r w:rsidR="00DB5E13" w:rsidRPr="001D7698">
        <w:rPr>
          <w:rFonts w:ascii="Book Antiqua" w:hAnsi="Book Antiqua"/>
          <w:sz w:val="24"/>
          <w:szCs w:val="24"/>
          <w:lang w:val="en-US"/>
        </w:rPr>
        <w:t>that used</w:t>
      </w:r>
      <w:r w:rsidR="006E1690" w:rsidRPr="001D7698">
        <w:rPr>
          <w:rFonts w:ascii="Book Antiqua" w:hAnsi="Book Antiqua"/>
          <w:sz w:val="24"/>
          <w:szCs w:val="24"/>
          <w:lang w:val="en-US"/>
        </w:rPr>
        <w:t xml:space="preserve"> </w:t>
      </w:r>
      <w:r w:rsidR="006E1690" w:rsidRPr="001D7698">
        <w:rPr>
          <w:rFonts w:ascii="Book Antiqua" w:hAnsi="Book Antiqua"/>
          <w:color w:val="000000"/>
          <w:sz w:val="24"/>
          <w:szCs w:val="24"/>
          <w:shd w:val="clear" w:color="auto" w:fill="FFFFFF"/>
          <w:lang w:val="en-US"/>
        </w:rPr>
        <w:t>primary cultures of normal and fibrotic human lung fibroblasts,</w:t>
      </w:r>
      <w:r w:rsidR="006E1690" w:rsidRPr="001D7698">
        <w:rPr>
          <w:rFonts w:ascii="Book Antiqua" w:hAnsi="Book Antiqua" w:cs="Arial"/>
          <w:color w:val="000000"/>
          <w:sz w:val="24"/>
          <w:szCs w:val="24"/>
          <w:shd w:val="clear" w:color="auto" w:fill="FFFFFF"/>
          <w:lang w:val="en-US"/>
        </w:rPr>
        <w:t> </w:t>
      </w:r>
      <w:r w:rsidR="006E1690" w:rsidRPr="001D7698">
        <w:rPr>
          <w:rFonts w:ascii="Book Antiqua" w:hAnsi="Book Antiqua"/>
          <w:sz w:val="24"/>
          <w:szCs w:val="24"/>
          <w:lang w:val="en-US"/>
        </w:rPr>
        <w:t>that the</w:t>
      </w:r>
      <w:r w:rsidR="006E1690" w:rsidRPr="001D7698">
        <w:rPr>
          <w:rFonts w:ascii="Book Antiqua" w:hAnsi="Book Antiqua" w:cs="Arial"/>
          <w:color w:val="000000"/>
          <w:sz w:val="24"/>
          <w:szCs w:val="24"/>
          <w:shd w:val="clear" w:color="auto" w:fill="FFFFFF"/>
          <w:lang w:val="en-US"/>
        </w:rPr>
        <w:t> </w:t>
      </w:r>
      <w:r w:rsidR="006E1690" w:rsidRPr="001D7698">
        <w:rPr>
          <w:rFonts w:ascii="Book Antiqua" w:hAnsi="Book Antiqua"/>
          <w:color w:val="000000"/>
          <w:sz w:val="24"/>
          <w:szCs w:val="24"/>
          <w:shd w:val="clear" w:color="auto" w:fill="FFFFFF"/>
          <w:lang w:val="en-US"/>
        </w:rPr>
        <w:t>proliferative mechanisms induced by TGF-</w:t>
      </w:r>
      <w:r w:rsidR="006E1690" w:rsidRPr="001D7698">
        <w:rPr>
          <w:rFonts w:ascii="Book Antiqua" w:hAnsi="Book Antiqua" w:cs="Times New Roman"/>
          <w:color w:val="000000"/>
          <w:sz w:val="24"/>
          <w:szCs w:val="24"/>
          <w:shd w:val="clear" w:color="auto" w:fill="FFFFFF"/>
          <w:lang w:val="en-US"/>
        </w:rPr>
        <w:t>β</w:t>
      </w:r>
      <w:r w:rsidR="006E1690" w:rsidRPr="001D7698">
        <w:rPr>
          <w:rFonts w:ascii="Book Antiqua" w:hAnsi="Book Antiqua"/>
          <w:color w:val="000000"/>
          <w:sz w:val="24"/>
          <w:szCs w:val="24"/>
          <w:shd w:val="clear" w:color="auto" w:fill="FFFFFF"/>
          <w:lang w:val="en-US"/>
        </w:rPr>
        <w:t xml:space="preserve">1 are in part mediated by an increased release of IL-6, leading to phosphorylation-dependent </w:t>
      </w:r>
      <w:r w:rsidR="00DB5E13" w:rsidRPr="001D7698">
        <w:rPr>
          <w:rFonts w:ascii="Book Antiqua" w:hAnsi="Book Antiqua"/>
          <w:color w:val="000000"/>
          <w:sz w:val="24"/>
          <w:szCs w:val="24"/>
          <w:shd w:val="clear" w:color="auto" w:fill="FFFFFF"/>
          <w:lang w:val="en-US"/>
        </w:rPr>
        <w:t>m</w:t>
      </w:r>
      <w:r w:rsidR="006E1690" w:rsidRPr="001D7698">
        <w:rPr>
          <w:rFonts w:ascii="Book Antiqua" w:hAnsi="Book Antiqua"/>
          <w:color w:val="000000"/>
          <w:sz w:val="24"/>
          <w:szCs w:val="24"/>
          <w:shd w:val="clear" w:color="auto" w:fill="FFFFFF"/>
          <w:lang w:val="en-US"/>
        </w:rPr>
        <w:t>itogen-activated protein kinase (MAPK) activation</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These findings </w:t>
      </w:r>
      <w:r w:rsidR="00BE2D08" w:rsidRPr="001D7698">
        <w:rPr>
          <w:rFonts w:ascii="Book Antiqua" w:hAnsi="Book Antiqua"/>
          <w:sz w:val="24"/>
          <w:szCs w:val="24"/>
          <w:lang w:val="en-US"/>
        </w:rPr>
        <w:t>help to understand</w:t>
      </w:r>
      <w:r w:rsidR="006E1690" w:rsidRPr="001D7698">
        <w:rPr>
          <w:rFonts w:ascii="Book Antiqua" w:hAnsi="Book Antiqua"/>
          <w:sz w:val="24"/>
          <w:szCs w:val="24"/>
          <w:lang w:val="en-US"/>
        </w:rPr>
        <w:t xml:space="preserve"> the effects of therapies </w:t>
      </w:r>
      <w:r w:rsidR="00BE2D08" w:rsidRPr="001D7698">
        <w:rPr>
          <w:rFonts w:ascii="Book Antiqua" w:hAnsi="Book Antiqua"/>
          <w:sz w:val="24"/>
          <w:szCs w:val="24"/>
          <w:lang w:val="en-US"/>
        </w:rPr>
        <w:t xml:space="preserve">that are </w:t>
      </w:r>
      <w:r w:rsidR="006E1690" w:rsidRPr="001D7698">
        <w:rPr>
          <w:rFonts w:ascii="Book Antiqua" w:hAnsi="Book Antiqua"/>
          <w:sz w:val="24"/>
          <w:szCs w:val="24"/>
          <w:lang w:val="en-US"/>
        </w:rPr>
        <w:t xml:space="preserve">based on IL-6 inhibition and their effects </w:t>
      </w:r>
      <w:r w:rsidR="002903CB" w:rsidRPr="001D7698">
        <w:rPr>
          <w:rFonts w:ascii="Book Antiqua" w:hAnsi="Book Antiqua"/>
          <w:sz w:val="24"/>
          <w:szCs w:val="24"/>
          <w:lang w:val="en-US"/>
        </w:rPr>
        <w:t xml:space="preserve">on lung fibroblasts. Mohr </w:t>
      </w:r>
      <w:r w:rsidR="002903CB" w:rsidRPr="001D7698">
        <w:rPr>
          <w:rFonts w:ascii="Book Antiqua" w:hAnsi="Book Antiqua"/>
          <w:i/>
          <w:sz w:val="24"/>
          <w:szCs w:val="24"/>
          <w:lang w:val="en-US"/>
        </w:rPr>
        <w:t>et al</w:t>
      </w:r>
      <w:r w:rsidR="002903CB" w:rsidRPr="001D7698">
        <w:rPr>
          <w:rFonts w:ascii="Book Antiqua" w:hAnsi="Book Antiqua" w:cs="Arial"/>
          <w:sz w:val="24"/>
          <w:szCs w:val="24"/>
          <w:lang w:val="en-US"/>
        </w:rPr>
        <w:fldChar w:fldCharType="begin">
          <w:fldData xml:space="preserve">PEVuZE5vdGU+PENpdGU+PEF1dGhvcj5Nb2hyPC9BdXRob3I+PFllYXI+MjAxMTwvWWVhcj48UmVj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==
</w:fldData>
        </w:fldChar>
      </w:r>
      <w:r w:rsidR="002903CB" w:rsidRPr="001D7698">
        <w:rPr>
          <w:rFonts w:ascii="Book Antiqua" w:hAnsi="Book Antiqua" w:cs="Arial"/>
          <w:sz w:val="24"/>
          <w:szCs w:val="24"/>
          <w:lang w:val="en-US"/>
        </w:rPr>
        <w:instrText xml:space="preserve"> ADDIN EN.CITE </w:instrText>
      </w:r>
      <w:r w:rsidR="002903CB" w:rsidRPr="001D7698">
        <w:rPr>
          <w:rFonts w:ascii="Book Antiqua" w:hAnsi="Book Antiqua" w:cs="Arial"/>
          <w:sz w:val="24"/>
          <w:szCs w:val="24"/>
          <w:lang w:val="en-US"/>
        </w:rPr>
        <w:fldChar w:fldCharType="begin">
          <w:fldData xml:space="preserve">PEVuZE5vdGU+PENpdGU+PEF1dGhvcj5Nb2hyPC9BdXRob3I+PFllYXI+MjAxMTwvWWVhcj48UmVj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==
</w:fldData>
        </w:fldChar>
      </w:r>
      <w:r w:rsidR="002903CB" w:rsidRPr="001D7698">
        <w:rPr>
          <w:rFonts w:ascii="Book Antiqua" w:hAnsi="Book Antiqua" w:cs="Arial"/>
          <w:sz w:val="24"/>
          <w:szCs w:val="24"/>
          <w:lang w:val="en-US"/>
        </w:rPr>
        <w:instrText xml:space="preserve"> ADDIN EN.CITE.DATA </w:instrText>
      </w:r>
      <w:r w:rsidR="002903CB" w:rsidRPr="001D7698">
        <w:rPr>
          <w:rFonts w:ascii="Book Antiqua" w:hAnsi="Book Antiqua" w:cs="Arial"/>
          <w:sz w:val="24"/>
          <w:szCs w:val="24"/>
          <w:lang w:val="en-US"/>
        </w:rPr>
      </w:r>
      <w:r w:rsidR="002903CB" w:rsidRPr="001D7698">
        <w:rPr>
          <w:rFonts w:ascii="Book Antiqua" w:hAnsi="Book Antiqua" w:cs="Arial"/>
          <w:sz w:val="24"/>
          <w:szCs w:val="24"/>
          <w:lang w:val="en-US"/>
        </w:rPr>
        <w:fldChar w:fldCharType="end"/>
      </w:r>
      <w:r w:rsidR="002903CB" w:rsidRPr="001D7698">
        <w:rPr>
          <w:rFonts w:ascii="Book Antiqua" w:hAnsi="Book Antiqua" w:cs="Arial"/>
          <w:sz w:val="24"/>
          <w:szCs w:val="24"/>
          <w:lang w:val="en-US"/>
        </w:rPr>
      </w:r>
      <w:r w:rsidR="002903CB" w:rsidRPr="001D7698">
        <w:rPr>
          <w:rFonts w:ascii="Book Antiqua" w:hAnsi="Book Antiqua" w:cs="Arial"/>
          <w:sz w:val="24"/>
          <w:szCs w:val="24"/>
          <w:lang w:val="en-US"/>
        </w:rPr>
        <w:fldChar w:fldCharType="separate"/>
      </w:r>
      <w:r w:rsidR="002903CB" w:rsidRPr="001D7698">
        <w:rPr>
          <w:rFonts w:ascii="Book Antiqua" w:hAnsi="Book Antiqua" w:cs="Arial"/>
          <w:noProof/>
          <w:sz w:val="24"/>
          <w:szCs w:val="24"/>
          <w:vertAlign w:val="superscript"/>
          <w:lang w:val="en-US"/>
        </w:rPr>
        <w:t>[</w:t>
      </w:r>
      <w:hyperlink w:anchor="_ENREF_130" w:tooltip="Mohr, 2011 #1444" w:history="1">
        <w:r w:rsidR="002903CB" w:rsidRPr="001D7698">
          <w:rPr>
            <w:rFonts w:ascii="Book Antiqua" w:hAnsi="Book Antiqua" w:cs="Arial"/>
            <w:noProof/>
            <w:sz w:val="24"/>
            <w:szCs w:val="24"/>
            <w:vertAlign w:val="superscript"/>
            <w:lang w:val="en-US"/>
          </w:rPr>
          <w:t>130</w:t>
        </w:r>
      </w:hyperlink>
      <w:r w:rsidR="002903CB" w:rsidRPr="001D7698">
        <w:rPr>
          <w:rFonts w:ascii="Book Antiqua" w:hAnsi="Book Antiqua" w:cs="Arial"/>
          <w:noProof/>
          <w:sz w:val="24"/>
          <w:szCs w:val="24"/>
          <w:vertAlign w:val="superscript"/>
          <w:lang w:val="en-US"/>
        </w:rPr>
        <w:t>]</w:t>
      </w:r>
      <w:r w:rsidR="002903CB" w:rsidRPr="001D7698">
        <w:rPr>
          <w:rFonts w:ascii="Book Antiqua" w:hAnsi="Book Antiqua" w:cs="Arial"/>
          <w:sz w:val="24"/>
          <w:szCs w:val="24"/>
          <w:lang w:val="en-US"/>
        </w:rPr>
        <w:fldChar w:fldCharType="end"/>
      </w:r>
      <w:r w:rsidR="006E1690" w:rsidRPr="001D7698">
        <w:rPr>
          <w:rFonts w:ascii="Book Antiqua" w:hAnsi="Book Antiqua"/>
          <w:sz w:val="24"/>
          <w:szCs w:val="24"/>
          <w:lang w:val="en-US"/>
        </w:rPr>
        <w:t xml:space="preserve"> described the results of </w:t>
      </w:r>
      <w:r w:rsidR="00BE2D08" w:rsidRPr="001D7698">
        <w:rPr>
          <w:rFonts w:ascii="Book Antiqua" w:hAnsi="Book Antiqua"/>
          <w:sz w:val="24"/>
          <w:szCs w:val="24"/>
          <w:lang w:val="en-US"/>
        </w:rPr>
        <w:t>t</w:t>
      </w:r>
      <w:r w:rsidR="006E1690" w:rsidRPr="001D7698">
        <w:rPr>
          <w:rFonts w:ascii="Book Antiqua" w:hAnsi="Book Antiqua"/>
          <w:sz w:val="24"/>
          <w:szCs w:val="24"/>
          <w:lang w:val="en-US"/>
        </w:rPr>
        <w:t xml:space="preserve">ocilizumab in one patient with ILD-RA, observing an improvement in alveolitis and ground-glass </w:t>
      </w:r>
      <w:r w:rsidR="006E1690" w:rsidRPr="001D7698">
        <w:rPr>
          <w:rFonts w:ascii="Book Antiqua" w:hAnsi="Book Antiqua"/>
          <w:sz w:val="24"/>
          <w:szCs w:val="24"/>
          <w:lang w:val="en-US"/>
        </w:rPr>
        <w:lastRenderedPageBreak/>
        <w:t>opacities</w:t>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Although </w:t>
      </w:r>
      <w:r w:rsidR="00BE2D08" w:rsidRPr="001D7698">
        <w:rPr>
          <w:rFonts w:ascii="Book Antiqua" w:hAnsi="Book Antiqua"/>
          <w:sz w:val="24"/>
          <w:szCs w:val="24"/>
          <w:lang w:val="en-US"/>
        </w:rPr>
        <w:t xml:space="preserve">the existing </w:t>
      </w:r>
      <w:r w:rsidR="006E1690" w:rsidRPr="001D7698">
        <w:rPr>
          <w:rFonts w:ascii="Book Antiqua" w:hAnsi="Book Antiqua"/>
          <w:sz w:val="24"/>
          <w:szCs w:val="24"/>
          <w:lang w:val="en-US"/>
        </w:rPr>
        <w:t>evidence is clearly insufficient to establish strong conclusions, it indicate</w:t>
      </w:r>
      <w:r w:rsidR="00BE2D08" w:rsidRPr="001D7698">
        <w:rPr>
          <w:rFonts w:ascii="Book Antiqua" w:hAnsi="Book Antiqua"/>
          <w:sz w:val="24"/>
          <w:szCs w:val="24"/>
          <w:lang w:val="en-US"/>
        </w:rPr>
        <w:t>s</w:t>
      </w:r>
      <w:r w:rsidR="006E1690" w:rsidRPr="001D7698">
        <w:rPr>
          <w:rFonts w:ascii="Book Antiqua" w:hAnsi="Book Antiqua"/>
          <w:sz w:val="24"/>
          <w:szCs w:val="24"/>
          <w:lang w:val="en-US"/>
        </w:rPr>
        <w:t xml:space="preserve"> the necessity of </w:t>
      </w:r>
      <w:r w:rsidR="00BE2D08" w:rsidRPr="001D7698">
        <w:rPr>
          <w:rFonts w:ascii="Book Antiqua" w:hAnsi="Book Antiqua"/>
          <w:sz w:val="24"/>
          <w:szCs w:val="24"/>
          <w:lang w:val="en-US"/>
        </w:rPr>
        <w:t>performing</w:t>
      </w:r>
      <w:r w:rsidR="006E1690" w:rsidRPr="001D7698">
        <w:rPr>
          <w:rFonts w:ascii="Book Antiqua" w:hAnsi="Book Antiqua"/>
          <w:sz w:val="24"/>
          <w:szCs w:val="24"/>
          <w:lang w:val="en-US"/>
        </w:rPr>
        <w:t xml:space="preserve"> controlled studies</w:t>
      </w:r>
      <w:r w:rsidR="00BE2D08" w:rsidRPr="001D7698">
        <w:rPr>
          <w:rFonts w:ascii="Book Antiqua" w:hAnsi="Book Antiqua"/>
          <w:sz w:val="24"/>
          <w:szCs w:val="24"/>
          <w:lang w:val="en-US"/>
        </w:rPr>
        <w:t xml:space="preserve"> to evaluate </w:t>
      </w:r>
      <w:r w:rsidR="006E1690" w:rsidRPr="001D7698">
        <w:rPr>
          <w:rFonts w:ascii="Book Antiqua" w:hAnsi="Book Antiqua"/>
          <w:sz w:val="24"/>
          <w:szCs w:val="24"/>
          <w:lang w:val="en-US"/>
        </w:rPr>
        <w:t xml:space="preserve">the efficacy of </w:t>
      </w:r>
      <w:r w:rsidR="00BE2D08" w:rsidRPr="001D7698">
        <w:rPr>
          <w:rFonts w:ascii="Book Antiqua" w:hAnsi="Book Antiqua"/>
          <w:sz w:val="24"/>
          <w:szCs w:val="24"/>
          <w:lang w:val="en-US"/>
        </w:rPr>
        <w:t>t</w:t>
      </w:r>
      <w:r w:rsidR="006E1690" w:rsidRPr="001D7698">
        <w:rPr>
          <w:rFonts w:ascii="Book Antiqua" w:hAnsi="Book Antiqua"/>
          <w:sz w:val="24"/>
          <w:szCs w:val="24"/>
          <w:lang w:val="en-US"/>
        </w:rPr>
        <w:t>ocilizumab in these patients.</w:t>
      </w:r>
    </w:p>
    <w:p w:rsidR="00E20EB7" w:rsidRPr="001D7698" w:rsidRDefault="00E20EB7" w:rsidP="001D7698">
      <w:pPr>
        <w:spacing w:after="0" w:line="360" w:lineRule="auto"/>
        <w:contextualSpacing/>
        <w:jc w:val="both"/>
        <w:rPr>
          <w:rFonts w:ascii="Book Antiqua" w:hAnsi="Book Antiqua" w:cs="Arial"/>
          <w:b/>
          <w:i/>
          <w:sz w:val="24"/>
          <w:szCs w:val="24"/>
          <w:lang w:val="en-US" w:eastAsia="zh-CN"/>
        </w:rPr>
      </w:pPr>
    </w:p>
    <w:p w:rsidR="006E1690" w:rsidRPr="001D7698" w:rsidRDefault="00E20EB7" w:rsidP="001D7698">
      <w:pPr>
        <w:spacing w:after="0" w:line="360" w:lineRule="auto"/>
        <w:contextualSpacing/>
        <w:jc w:val="both"/>
        <w:rPr>
          <w:rFonts w:ascii="Book Antiqua" w:hAnsi="Book Antiqua" w:cs="Arial"/>
          <w:b/>
          <w:sz w:val="24"/>
          <w:szCs w:val="24"/>
          <w:lang w:val="en-US"/>
        </w:rPr>
      </w:pPr>
      <w:r w:rsidRPr="001D7698">
        <w:rPr>
          <w:rFonts w:ascii="Book Antiqua" w:hAnsi="Book Antiqua" w:cs="Arial"/>
          <w:b/>
          <w:sz w:val="24"/>
          <w:szCs w:val="24"/>
          <w:lang w:val="en-US"/>
        </w:rPr>
        <w:t>Anti-TNF agents and ILD</w:t>
      </w:r>
      <w:r w:rsidRPr="001D7698">
        <w:rPr>
          <w:rFonts w:ascii="Book Antiqua" w:hAnsi="Book Antiqua" w:cs="Arial"/>
          <w:b/>
          <w:sz w:val="24"/>
          <w:szCs w:val="24"/>
          <w:lang w:val="en-US" w:eastAsia="zh-CN"/>
        </w:rPr>
        <w:t xml:space="preserve">: </w:t>
      </w:r>
      <w:r w:rsidR="006E1690" w:rsidRPr="001D7698">
        <w:rPr>
          <w:rFonts w:ascii="Book Antiqua" w:hAnsi="Book Antiqua"/>
          <w:sz w:val="24"/>
          <w:szCs w:val="24"/>
          <w:lang w:val="en-US"/>
        </w:rPr>
        <w:t>Only few case</w:t>
      </w:r>
      <w:r w:rsidR="009E667C" w:rsidRPr="001D7698">
        <w:rPr>
          <w:rFonts w:ascii="Book Antiqua" w:hAnsi="Book Antiqua"/>
          <w:sz w:val="24"/>
          <w:szCs w:val="24"/>
          <w:lang w:val="en-US"/>
        </w:rPr>
        <w:t xml:space="preserve"> </w:t>
      </w:r>
      <w:r w:rsidR="006E1690" w:rsidRPr="001D7698">
        <w:rPr>
          <w:rFonts w:ascii="Book Antiqua" w:hAnsi="Book Antiqua"/>
          <w:sz w:val="24"/>
          <w:szCs w:val="24"/>
          <w:lang w:val="en-US"/>
        </w:rPr>
        <w:t xml:space="preserve">reports and case series have been published </w:t>
      </w:r>
      <w:r w:rsidR="009E667C" w:rsidRPr="001D7698">
        <w:rPr>
          <w:rFonts w:ascii="Book Antiqua" w:hAnsi="Book Antiqua"/>
          <w:sz w:val="24"/>
          <w:szCs w:val="24"/>
          <w:lang w:val="en-US"/>
        </w:rPr>
        <w:t>regarding</w:t>
      </w:r>
      <w:r w:rsidR="006E1690" w:rsidRPr="001D7698">
        <w:rPr>
          <w:rFonts w:ascii="Book Antiqua" w:hAnsi="Book Antiqua"/>
          <w:sz w:val="24"/>
          <w:szCs w:val="24"/>
          <w:lang w:val="en-US"/>
        </w:rPr>
        <w:t xml:space="preserve"> patients with RA-ILD </w:t>
      </w:r>
      <w:r w:rsidR="009E667C" w:rsidRPr="001D7698">
        <w:rPr>
          <w:rFonts w:ascii="Book Antiqua" w:hAnsi="Book Antiqua"/>
          <w:sz w:val="24"/>
          <w:szCs w:val="24"/>
          <w:lang w:val="en-US"/>
        </w:rPr>
        <w:t>who may have benefited from</w:t>
      </w:r>
      <w:r w:rsidR="006E1690" w:rsidRPr="001D7698">
        <w:rPr>
          <w:rFonts w:ascii="Book Antiqua" w:hAnsi="Book Antiqua"/>
          <w:sz w:val="24"/>
          <w:szCs w:val="24"/>
          <w:lang w:val="en-US"/>
        </w:rPr>
        <w:t xml:space="preserve"> anti</w:t>
      </w:r>
      <w:r w:rsidRPr="001D7698">
        <w:rPr>
          <w:rFonts w:ascii="Book Antiqua" w:hAnsi="Book Antiqua"/>
          <w:sz w:val="24"/>
          <w:szCs w:val="24"/>
          <w:lang w:val="en-US"/>
        </w:rPr>
        <w:t xml:space="preserve">-TNF treatment. Bargagli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&lt;EndNote&gt;&lt;Cite&gt;&lt;Author&gt;Bargagli&lt;/Author&gt;&lt;Year&gt;2004&lt;/Year&gt;&lt;RecNum&gt;1445&lt;/RecNum&gt;&lt;DisplayText&gt;&lt;style face="superscript"&gt;[131]&lt;/style&gt;&lt;/DisplayText&gt;&lt;record&gt;&lt;rec-number&gt;1445&lt;/rec-number&gt;&lt;foreign-keys&gt;&lt;key app="EN" db-id="vtz0tp25dz5td7ezvpo5ss9h0zedvdvadt2z"&gt;1445&lt;/key&gt;&lt;/foreign-keys&gt;&lt;ref-type name="Journal Article"&gt;17&lt;/ref-type&gt;&lt;contributors&gt;&lt;authors&gt;&lt;author&gt;Bargagli, E.&lt;/author&gt;&lt;author&gt;Galeazzi, M.&lt;/author&gt;&lt;author&gt;Rottoli, P.&lt;/author&gt;&lt;/authors&gt;&lt;/contributors&gt;&lt;titles&gt;&lt;title&gt;Infliximab treatment in a patient with rheumatoid arthritis and pulmonary fibrosis&lt;/title&gt;&lt;secondary-title&gt;Eur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journal&lt;/abbr-1&gt;&lt;/alt-periodical&gt;&lt;pages&gt;708&lt;/pages&gt;&lt;volume&gt;24&lt;/volume&gt;&lt;number&gt;4&lt;/number&gt;&lt;edition&gt;2004/10/02&lt;/edition&gt;&lt;keywords&gt;&lt;keyword&gt;Aged&lt;/keyword&gt;&lt;keyword&gt;Antibodies, Monoclonal/*therapeutic use&lt;/keyword&gt;&lt;keyword&gt;Antirheumatic Agents/*therapeutic use&lt;/keyword&gt;&lt;keyword&gt;Arthritis, Rheumatoid/complications/*drug therapy&lt;/keyword&gt;&lt;keyword&gt;Female&lt;/keyword&gt;&lt;keyword&gt;Humans&lt;/keyword&gt;&lt;keyword&gt;Pulmonary Fibrosis/*drug therapy/etiology&lt;/keyword&gt;&lt;/keywords&gt;&lt;dates&gt;&lt;year&gt;2004&lt;/year&gt;&lt;pub-dates&gt;&lt;date&gt;Oct&lt;/date&gt;&lt;/pub-dates&gt;&lt;/dates&gt;&lt;isbn&gt;0903-1936 (Print)&amp;#xD;0903-1936&lt;/isbn&gt;&lt;accession-num&gt;15459153&lt;/accession-num&gt;&lt;urls&gt;&lt;/urls&gt;&lt;electronic-resource-num&gt;10.1183/09031936.04.00076904&lt;/electronic-resource-num&gt;&lt;remote-database-provider&gt;Nlm&lt;/remote-database-provider&gt;&lt;language&gt;eng&lt;/language&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1" w:tooltip="Bargagli, 2004 #1445" w:history="1">
        <w:r w:rsidR="00115E8F" w:rsidRPr="001D7698">
          <w:rPr>
            <w:rFonts w:ascii="Book Antiqua" w:hAnsi="Book Antiqua"/>
            <w:noProof/>
            <w:sz w:val="24"/>
            <w:szCs w:val="24"/>
            <w:vertAlign w:val="superscript"/>
            <w:lang w:val="en-US"/>
          </w:rPr>
          <w:t>131</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the case of one patient with RA and pulmonary fibrosis</w:t>
      </w:r>
      <w:r w:rsidR="009E667C" w:rsidRPr="001D7698">
        <w:rPr>
          <w:rFonts w:ascii="Book Antiqua" w:hAnsi="Book Antiqua"/>
          <w:sz w:val="24"/>
          <w:szCs w:val="24"/>
          <w:lang w:val="en-US"/>
        </w:rPr>
        <w:t>,</w:t>
      </w:r>
      <w:r w:rsidR="006E1690" w:rsidRPr="001D7698">
        <w:rPr>
          <w:rFonts w:ascii="Book Antiqua" w:hAnsi="Book Antiqua"/>
          <w:sz w:val="24"/>
          <w:szCs w:val="24"/>
          <w:lang w:val="en-US"/>
        </w:rPr>
        <w:t xml:space="preserve"> refractory to corticosteroids and azathioprine</w:t>
      </w:r>
      <w:r w:rsidR="009E667C" w:rsidRPr="001D7698">
        <w:rPr>
          <w:rFonts w:ascii="Book Antiqua" w:hAnsi="Book Antiqua"/>
          <w:sz w:val="24"/>
          <w:szCs w:val="24"/>
          <w:lang w:val="en-US"/>
        </w:rPr>
        <w:t>,</w:t>
      </w:r>
      <w:r w:rsidR="006E1690" w:rsidRPr="001D7698">
        <w:rPr>
          <w:rFonts w:ascii="Book Antiqua" w:hAnsi="Book Antiqua"/>
          <w:sz w:val="24"/>
          <w:szCs w:val="24"/>
          <w:lang w:val="en-US"/>
        </w:rPr>
        <w:t xml:space="preserve"> </w:t>
      </w:r>
      <w:r w:rsidR="009E667C" w:rsidRPr="001D7698">
        <w:rPr>
          <w:rFonts w:ascii="Book Antiqua" w:hAnsi="Book Antiqua"/>
          <w:sz w:val="24"/>
          <w:szCs w:val="24"/>
          <w:lang w:val="en-US"/>
        </w:rPr>
        <w:t xml:space="preserve">who </w:t>
      </w:r>
      <w:r w:rsidR="006E1690" w:rsidRPr="001D7698">
        <w:rPr>
          <w:rFonts w:ascii="Book Antiqua" w:hAnsi="Book Antiqua"/>
          <w:sz w:val="24"/>
          <w:szCs w:val="24"/>
          <w:lang w:val="en-US"/>
        </w:rPr>
        <w:t xml:space="preserve">was treated with infliximab. These authors observed an improvement in vital capacity, TLCO and FEV1 after 15 </w:t>
      </w:r>
      <w:r w:rsidR="001D24F2" w:rsidRPr="001D7698">
        <w:rPr>
          <w:rFonts w:ascii="Book Antiqua" w:hAnsi="Book Antiqua"/>
          <w:sz w:val="24"/>
          <w:szCs w:val="24"/>
          <w:lang w:val="en-US"/>
        </w:rPr>
        <w:t>mo</w:t>
      </w:r>
      <w:r w:rsidR="006E1690" w:rsidRPr="001D7698">
        <w:rPr>
          <w:rFonts w:ascii="Book Antiqua" w:hAnsi="Book Antiqua"/>
          <w:sz w:val="24"/>
          <w:szCs w:val="24"/>
          <w:lang w:val="en-US"/>
        </w:rPr>
        <w:t xml:space="preserve"> of infliximab the</w:t>
      </w:r>
      <w:r w:rsidRPr="001D7698">
        <w:rPr>
          <w:rFonts w:ascii="Book Antiqua" w:hAnsi="Book Antiqua"/>
          <w:sz w:val="24"/>
          <w:szCs w:val="24"/>
          <w:lang w:val="en-US"/>
        </w:rPr>
        <w:t xml:space="preserve">rapy. Similarly, Vasallo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&lt;EndNote&gt;&lt;Cite&gt;&lt;Author&gt;Vassallo&lt;/Author&gt;&lt;Year&gt;2002&lt;/Year&gt;&lt;RecNum&gt;1447&lt;/RecNum&gt;&lt;DisplayText&gt;&lt;style face="superscript"&gt;[132]&lt;/style&gt;&lt;/DisplayText&gt;&lt;record&gt;&lt;rec-number&gt;1447&lt;/rec-number&gt;&lt;foreign-keys&gt;&lt;key app="EN" db-id="vtz0tp25dz5td7ezvpo5ss9h0zedvdvadt2z"&gt;1447&lt;/key&gt;&lt;/foreign-keys&gt;&lt;ref-type name="Journal Article"&gt;17&lt;/ref-type&gt;&lt;contributors&gt;&lt;authors&gt;&lt;author&gt;Vassallo, R.&lt;/author&gt;&lt;author&gt;Matteson, E.&lt;/author&gt;&lt;author&gt;Thomas, C. F., Jr.&lt;/author&gt;&lt;/authors&gt;&lt;/contributors&gt;&lt;auth-address&gt;Thoracic Diseases Research Unit, Division of Pulmonary, Critical Care and Internal Medicine, Mayo Clinic and Foundation, Rochester, MN, USA.&lt;/auth-address&gt;&lt;titles&gt;&lt;title&gt;Clinical response of rheumatoid arthritis-associated pulmonary fibrosis to tumor necrosis factor-alpha inhibition&lt;/title&gt;&lt;secondary-title&gt;Chest&lt;/secondary-title&gt;&lt;alt-title&gt;Chest&lt;/alt-title&gt;&lt;/titles&gt;&lt;periodical&gt;&lt;full-title&gt;Chest&lt;/full-title&gt;&lt;abbr-1&gt;Chest&lt;/abbr-1&gt;&lt;/periodical&gt;&lt;alt-periodical&gt;&lt;full-title&gt;Chest&lt;/full-title&gt;&lt;abbr-1&gt;Chest&lt;/abbr-1&gt;&lt;/alt-periodical&gt;&lt;pages&gt;1093-6&lt;/pages&gt;&lt;volume&gt;122&lt;/volume&gt;&lt;number&gt;3&lt;/number&gt;&lt;edition&gt;2002/09/13&lt;/edition&gt;&lt;keywords&gt;&lt;keyword&gt;Aged&lt;/keyword&gt;&lt;keyword&gt;Antibodies, Monoclonal/*administration &amp;amp; dosage/adverse effects&lt;/keyword&gt;&lt;keyword&gt;Antirheumatic Agents/*administration &amp;amp; dosage/adverse effects&lt;/keyword&gt;&lt;keyword&gt;Arthritis, Rheumatoid/*drug therapy&lt;/keyword&gt;&lt;keyword&gt;Follow-Up Studies&lt;/keyword&gt;&lt;keyword&gt;Humans&lt;/keyword&gt;&lt;keyword&gt;Infusions, Intravenous&lt;/keyword&gt;&lt;keyword&gt;Male&lt;/keyword&gt;&lt;keyword&gt;Pulmonary Fibrosis/*drug therapy&lt;/keyword&gt;&lt;keyword&gt;Treatment Outcome&lt;/keyword&gt;&lt;keyword&gt;Tumor Necrosis Factor-alpha/*antagonists &amp;amp; inhibitors&lt;/keyword&gt;&lt;/keywords&gt;&lt;dates&gt;&lt;year&gt;2002&lt;/year&gt;&lt;pub-dates&gt;&lt;date&gt;Sep&lt;/date&gt;&lt;/pub-dates&gt;&lt;/dates&gt;&lt;isbn&gt;0012-3692 (Print)&amp;#xD;0012-3692&lt;/isbn&gt;&lt;accession-num&gt;12226061&lt;/accession-num&gt;&lt;urls&gt;&lt;/urls&gt;&lt;electronic-resource-num&gt;10.1378/chest.122.3.1093&lt;/electronic-resource-num&gt;&lt;remote-database-provider&gt;Nlm&lt;/remote-database-provider&gt;&lt;language&gt;eng&lt;/language&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2" w:tooltip="Vassallo, 2002 #1447" w:history="1">
        <w:r w:rsidR="00115E8F" w:rsidRPr="001D7698">
          <w:rPr>
            <w:rFonts w:ascii="Book Antiqua" w:hAnsi="Book Antiqua"/>
            <w:noProof/>
            <w:sz w:val="24"/>
            <w:szCs w:val="24"/>
            <w:vertAlign w:val="superscript"/>
            <w:lang w:val="en-US"/>
          </w:rPr>
          <w:t>132</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w:t>
      </w:r>
      <w:r w:rsidR="009E667C" w:rsidRPr="001D7698">
        <w:rPr>
          <w:rFonts w:ascii="Book Antiqua" w:hAnsi="Book Antiqua"/>
          <w:sz w:val="24"/>
          <w:szCs w:val="24"/>
          <w:lang w:val="en-US"/>
        </w:rPr>
        <w:t xml:space="preserve">a </w:t>
      </w:r>
      <w:r w:rsidR="006E1690" w:rsidRPr="001D7698">
        <w:rPr>
          <w:rFonts w:ascii="Book Antiqua" w:hAnsi="Book Antiqua"/>
          <w:sz w:val="24"/>
          <w:szCs w:val="24"/>
          <w:lang w:val="en-US"/>
        </w:rPr>
        <w:t xml:space="preserve">response to infliximab in a patient with RA and pulmonary fibrosis refractory to corticosteroids. After 12 </w:t>
      </w:r>
      <w:r w:rsidR="001D24F2" w:rsidRPr="001D7698">
        <w:rPr>
          <w:rFonts w:ascii="Book Antiqua" w:hAnsi="Book Antiqua"/>
          <w:sz w:val="24"/>
          <w:szCs w:val="24"/>
          <w:lang w:val="en-US"/>
        </w:rPr>
        <w:t>mo</w:t>
      </w:r>
      <w:r w:rsidR="006E1690" w:rsidRPr="001D7698">
        <w:rPr>
          <w:rFonts w:ascii="Book Antiqua" w:hAnsi="Book Antiqua"/>
          <w:sz w:val="24"/>
          <w:szCs w:val="24"/>
          <w:lang w:val="en-US"/>
        </w:rPr>
        <w:t xml:space="preserve"> of infliximab </w:t>
      </w:r>
      <w:r w:rsidR="0091181A" w:rsidRPr="001D7698">
        <w:rPr>
          <w:rFonts w:ascii="Book Antiqua" w:hAnsi="Book Antiqua"/>
          <w:sz w:val="24"/>
          <w:szCs w:val="24"/>
          <w:lang w:val="en-US"/>
        </w:rPr>
        <w:t xml:space="preserve">treatment, </w:t>
      </w:r>
      <w:r w:rsidR="006E1690" w:rsidRPr="001D7698">
        <w:rPr>
          <w:rFonts w:ascii="Book Antiqua" w:hAnsi="Book Antiqua"/>
          <w:sz w:val="24"/>
          <w:szCs w:val="24"/>
          <w:lang w:val="en-US"/>
        </w:rPr>
        <w:t>th</w:t>
      </w:r>
      <w:r w:rsidR="0091181A" w:rsidRPr="001D7698">
        <w:rPr>
          <w:rFonts w:ascii="Book Antiqua" w:hAnsi="Book Antiqua"/>
          <w:sz w:val="24"/>
          <w:szCs w:val="24"/>
          <w:lang w:val="en-US"/>
        </w:rPr>
        <w:t>is</w:t>
      </w:r>
      <w:r w:rsidR="006E1690" w:rsidRPr="001D7698">
        <w:rPr>
          <w:rFonts w:ascii="Book Antiqua" w:hAnsi="Book Antiqua"/>
          <w:sz w:val="24"/>
          <w:szCs w:val="24"/>
          <w:lang w:val="en-US"/>
        </w:rPr>
        <w:t xml:space="preserve"> patient had </w:t>
      </w:r>
      <w:r w:rsidR="0091181A" w:rsidRPr="001D7698">
        <w:rPr>
          <w:rFonts w:ascii="Book Antiqua" w:hAnsi="Book Antiqua"/>
          <w:sz w:val="24"/>
          <w:szCs w:val="24"/>
          <w:lang w:val="en-US"/>
        </w:rPr>
        <w:t xml:space="preserve">symptomatic </w:t>
      </w:r>
      <w:r w:rsidR="006E1690" w:rsidRPr="001D7698">
        <w:rPr>
          <w:rFonts w:ascii="Book Antiqua" w:hAnsi="Book Antiqua"/>
          <w:sz w:val="24"/>
          <w:szCs w:val="24"/>
          <w:lang w:val="en-US"/>
        </w:rPr>
        <w:t xml:space="preserve">improvement </w:t>
      </w:r>
      <w:r w:rsidR="0091181A" w:rsidRPr="001D7698">
        <w:rPr>
          <w:rFonts w:ascii="Book Antiqua" w:hAnsi="Book Antiqua"/>
          <w:sz w:val="24"/>
          <w:szCs w:val="24"/>
          <w:lang w:val="en-US"/>
        </w:rPr>
        <w:t>with</w:t>
      </w:r>
      <w:r w:rsidR="006E1690" w:rsidRPr="001D7698">
        <w:rPr>
          <w:rFonts w:ascii="Book Antiqua" w:hAnsi="Book Antiqua"/>
          <w:sz w:val="24"/>
          <w:szCs w:val="24"/>
          <w:lang w:val="en-US"/>
        </w:rPr>
        <w:t xml:space="preserve"> stabilization </w:t>
      </w:r>
      <w:r w:rsidR="0091181A" w:rsidRPr="001D7698">
        <w:rPr>
          <w:rFonts w:ascii="Book Antiqua" w:hAnsi="Book Antiqua"/>
          <w:sz w:val="24"/>
          <w:szCs w:val="24"/>
          <w:lang w:val="en-US"/>
        </w:rPr>
        <w:t>of</w:t>
      </w:r>
      <w:r w:rsidR="006E1690" w:rsidRPr="001D7698">
        <w:rPr>
          <w:rFonts w:ascii="Book Antiqua" w:hAnsi="Book Antiqua"/>
          <w:sz w:val="24"/>
          <w:szCs w:val="24"/>
          <w:lang w:val="en-US"/>
        </w:rPr>
        <w:t xml:space="preserve"> PFT</w:t>
      </w:r>
      <w:r w:rsidRPr="001D7698">
        <w:rPr>
          <w:rFonts w:ascii="Book Antiqua" w:hAnsi="Book Antiqua"/>
          <w:sz w:val="24"/>
          <w:szCs w:val="24"/>
          <w:lang w:val="en-US"/>
        </w:rPr>
        <w:t xml:space="preserve">. Additionally, Antoniou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PEVuZE5vdGU+PENpdGU+PEF1dGhvcj5BbnRvbmlvdTwvQXV0aG9yPjxZZWFyPjIwMDc8L1llYXI+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PEVuZE5vdGU+PENpdGU+PEF1dGhvcj5BbnRvbmlvdTwvQXV0aG9yPjxZZWFyPjIwMDc8L1llYXI+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3" w:tooltip="Antoniou, 2007 #1448" w:history="1">
        <w:r w:rsidR="00115E8F" w:rsidRPr="001D7698">
          <w:rPr>
            <w:rFonts w:ascii="Book Antiqua" w:hAnsi="Book Antiqua"/>
            <w:noProof/>
            <w:sz w:val="24"/>
            <w:szCs w:val="24"/>
            <w:vertAlign w:val="superscript"/>
            <w:lang w:val="en-US"/>
          </w:rPr>
          <w:t>133</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identified </w:t>
      </w:r>
      <w:r w:rsidR="0091181A" w:rsidRPr="001D7698">
        <w:rPr>
          <w:rFonts w:ascii="Book Antiqua" w:hAnsi="Book Antiqua"/>
          <w:sz w:val="24"/>
          <w:szCs w:val="24"/>
          <w:lang w:val="en-US"/>
        </w:rPr>
        <w:t xml:space="preserve">responses to infliximab </w:t>
      </w:r>
      <w:r w:rsidR="006E1690" w:rsidRPr="001D7698">
        <w:rPr>
          <w:rFonts w:ascii="Book Antiqua" w:hAnsi="Book Antiqua"/>
          <w:sz w:val="24"/>
          <w:szCs w:val="24"/>
          <w:lang w:val="en-US"/>
        </w:rPr>
        <w:t>in a case</w:t>
      </w:r>
      <w:r w:rsidR="0091181A" w:rsidRPr="001D7698">
        <w:rPr>
          <w:rFonts w:ascii="Book Antiqua" w:hAnsi="Book Antiqua"/>
          <w:sz w:val="24"/>
          <w:szCs w:val="24"/>
          <w:lang w:val="en-US"/>
        </w:rPr>
        <w:t xml:space="preserve"> </w:t>
      </w:r>
      <w:r w:rsidR="006E1690" w:rsidRPr="001D7698">
        <w:rPr>
          <w:rFonts w:ascii="Book Antiqua" w:hAnsi="Book Antiqua"/>
          <w:sz w:val="24"/>
          <w:szCs w:val="24"/>
          <w:lang w:val="en-US"/>
        </w:rPr>
        <w:t>series of 4 patients with</w:t>
      </w:r>
      <w:r w:rsidR="0091181A" w:rsidRPr="001D7698">
        <w:rPr>
          <w:rFonts w:ascii="Book Antiqua" w:hAnsi="Book Antiqua"/>
          <w:sz w:val="24"/>
          <w:szCs w:val="24"/>
          <w:lang w:val="en-US"/>
        </w:rPr>
        <w:t xml:space="preserve"> CTD-associated</w:t>
      </w:r>
      <w:r w:rsidR="006E1690" w:rsidRPr="001D7698">
        <w:rPr>
          <w:rFonts w:ascii="Book Antiqua" w:hAnsi="Book Antiqua"/>
          <w:sz w:val="24"/>
          <w:szCs w:val="24"/>
          <w:lang w:val="en-US"/>
        </w:rPr>
        <w:t xml:space="preserve"> pulmonary fibrosis (3 with RA and 1 with systemic sclerosis). The authors observed a stabilization of pulmonary fibrosis in</w:t>
      </w:r>
      <w:r w:rsidR="0091181A" w:rsidRPr="001D7698">
        <w:rPr>
          <w:rFonts w:ascii="Book Antiqua" w:hAnsi="Book Antiqua"/>
          <w:sz w:val="24"/>
          <w:szCs w:val="24"/>
          <w:lang w:val="en-US"/>
        </w:rPr>
        <w:t xml:space="preserve"> terms of</w:t>
      </w:r>
      <w:r w:rsidR="006E1690" w:rsidRPr="001D7698">
        <w:rPr>
          <w:rFonts w:ascii="Book Antiqua" w:hAnsi="Book Antiqua"/>
          <w:sz w:val="24"/>
          <w:szCs w:val="24"/>
          <w:lang w:val="en-US"/>
        </w:rPr>
        <w:t xml:space="preserve"> PFT </w:t>
      </w:r>
      <w:r w:rsidR="0091181A" w:rsidRPr="001D7698">
        <w:rPr>
          <w:rFonts w:ascii="Book Antiqua" w:hAnsi="Book Antiqua"/>
          <w:sz w:val="24"/>
          <w:szCs w:val="24"/>
          <w:lang w:val="en-US"/>
        </w:rPr>
        <w:t xml:space="preserve">results </w:t>
      </w:r>
      <w:r w:rsidR="006E1690" w:rsidRPr="001D7698">
        <w:rPr>
          <w:rFonts w:ascii="Book Antiqua" w:hAnsi="Book Antiqua"/>
          <w:sz w:val="24"/>
          <w:szCs w:val="24"/>
          <w:lang w:val="en-US"/>
        </w:rPr>
        <w:t xml:space="preserve">and HRCT </w:t>
      </w:r>
      <w:r w:rsidR="0091181A" w:rsidRPr="001D7698">
        <w:rPr>
          <w:rFonts w:ascii="Book Antiqua" w:hAnsi="Book Antiqua"/>
          <w:sz w:val="24"/>
          <w:szCs w:val="24"/>
          <w:lang w:val="en-US"/>
        </w:rPr>
        <w:t xml:space="preserve">findings </w:t>
      </w:r>
      <w:r w:rsidR="006E1690" w:rsidRPr="001D7698">
        <w:rPr>
          <w:rFonts w:ascii="Book Antiqua" w:hAnsi="Book Antiqua"/>
          <w:sz w:val="24"/>
          <w:szCs w:val="24"/>
          <w:lang w:val="en-US"/>
        </w:rPr>
        <w:t>after at least 12</w:t>
      </w:r>
      <w:r w:rsidR="0091181A" w:rsidRPr="001D7698">
        <w:rPr>
          <w:rFonts w:ascii="Book Antiqua" w:hAnsi="Book Antiqua"/>
          <w:sz w:val="24"/>
          <w:szCs w:val="24"/>
          <w:lang w:val="en-US"/>
        </w:rPr>
        <w:t xml:space="preserve"> </w:t>
      </w:r>
      <w:r w:rsidR="001D24F2" w:rsidRPr="001D7698">
        <w:rPr>
          <w:rFonts w:ascii="Book Antiqua" w:hAnsi="Book Antiqua"/>
          <w:sz w:val="24"/>
          <w:szCs w:val="24"/>
          <w:lang w:val="en-US"/>
        </w:rPr>
        <w:t>mo</w:t>
      </w:r>
      <w:r w:rsidR="006E1690" w:rsidRPr="001D7698">
        <w:rPr>
          <w:rFonts w:ascii="Book Antiqua" w:hAnsi="Book Antiqua"/>
          <w:sz w:val="24"/>
          <w:szCs w:val="24"/>
          <w:lang w:val="en-US"/>
        </w:rPr>
        <w:t xml:space="preserve"> of treatment. Etanercept is another anti-TNF agent where a therapeutic response in</w:t>
      </w:r>
      <w:r w:rsidR="00323E69" w:rsidRPr="001D7698">
        <w:rPr>
          <w:rFonts w:ascii="Book Antiqua" w:hAnsi="Book Antiqua"/>
          <w:sz w:val="24"/>
          <w:szCs w:val="24"/>
          <w:lang w:val="en-US"/>
        </w:rPr>
        <w:t xml:space="preserve"> ILD has been observed. Schultz</w:t>
      </w:r>
      <w:r w:rsidR="00323E69" w:rsidRPr="001D7698">
        <w:rPr>
          <w:rFonts w:ascii="Book Antiqua" w:hAnsi="Book Antiqua"/>
          <w:sz w:val="24"/>
          <w:szCs w:val="24"/>
          <w:lang w:val="en-US" w:eastAsia="zh-CN"/>
        </w:rPr>
        <w:t xml:space="preserve"> </w:t>
      </w:r>
      <w:r w:rsidR="00323E69" w:rsidRPr="001D7698">
        <w:rPr>
          <w:rFonts w:ascii="Book Antiqua" w:hAnsi="Book Antiqua"/>
          <w:i/>
          <w:sz w:val="24"/>
          <w:szCs w:val="24"/>
          <w:lang w:val="en-US" w:eastAsia="zh-CN"/>
        </w:rPr>
        <w:t>et al</w:t>
      </w:r>
      <w:r w:rsidR="00E662C5" w:rsidRPr="001D7698">
        <w:rPr>
          <w:rFonts w:ascii="Book Antiqua" w:hAnsi="Book Antiqua"/>
          <w:sz w:val="24"/>
          <w:szCs w:val="24"/>
          <w:lang w:val="en-US"/>
        </w:rPr>
        <w:fldChar w:fldCharType="begin">
          <w:fldData xml:space="preserve">PEVuZE5vdGU+PENpdGU+PEF1dGhvcj5TY2h1bHR6PC9BdXRob3I+PFllYXI+MjAwMTwvWWVhcj48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PEVuZE5vdGU+PENpdGU+PEF1dGhvcj5TY2h1bHR6PC9BdXRob3I+PFllYXI+MjAwMTwvWWVhcj48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4" w:tooltip="Schultz, 2001 #1449" w:history="1">
        <w:r w:rsidR="00115E8F" w:rsidRPr="001D7698">
          <w:rPr>
            <w:rFonts w:ascii="Book Antiqua" w:hAnsi="Book Antiqua"/>
            <w:noProof/>
            <w:sz w:val="24"/>
            <w:szCs w:val="24"/>
            <w:vertAlign w:val="superscript"/>
            <w:lang w:val="en-US"/>
          </w:rPr>
          <w:t>134</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w:t>
      </w:r>
      <w:r w:rsidR="0091181A" w:rsidRPr="001D7698">
        <w:rPr>
          <w:rFonts w:ascii="Book Antiqua" w:hAnsi="Book Antiqua"/>
          <w:sz w:val="24"/>
          <w:szCs w:val="24"/>
          <w:lang w:val="en-US"/>
        </w:rPr>
        <w:t>described</w:t>
      </w:r>
      <w:r w:rsidR="006E1690" w:rsidRPr="001D7698">
        <w:rPr>
          <w:rFonts w:ascii="Book Antiqua" w:hAnsi="Book Antiqua"/>
          <w:sz w:val="24"/>
          <w:szCs w:val="24"/>
          <w:lang w:val="en-US"/>
        </w:rPr>
        <w:t xml:space="preserve"> a girl with juvenile chronic arthritis and pulmonary interstitial and intra-alveolar cholesterol granulomas</w:t>
      </w:r>
      <w:r w:rsidR="0091181A" w:rsidRPr="001D7698">
        <w:rPr>
          <w:rFonts w:ascii="Book Antiqua" w:hAnsi="Book Antiqua"/>
          <w:sz w:val="24"/>
          <w:szCs w:val="24"/>
          <w:lang w:val="en-US"/>
        </w:rPr>
        <w:t>, in whom</w:t>
      </w:r>
      <w:r w:rsidR="006E1690" w:rsidRPr="001D7698">
        <w:rPr>
          <w:rFonts w:ascii="Book Antiqua" w:hAnsi="Book Antiqua"/>
          <w:sz w:val="24"/>
          <w:szCs w:val="24"/>
          <w:lang w:val="en-US"/>
        </w:rPr>
        <w:t xml:space="preserve"> treatment with etanercept improved symptoms and p</w:t>
      </w:r>
      <w:r w:rsidR="00323E69" w:rsidRPr="001D7698">
        <w:rPr>
          <w:rFonts w:ascii="Book Antiqua" w:hAnsi="Book Antiqua"/>
          <w:sz w:val="24"/>
          <w:szCs w:val="24"/>
          <w:lang w:val="en-US"/>
        </w:rPr>
        <w:t xml:space="preserve">hysical capacities. Wang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&lt;EndNote&gt;&lt;Cite&gt;&lt;Author&gt;Wang&lt;/Author&gt;&lt;Year&gt;2011&lt;/Year&gt;&lt;RecNum&gt;1450&lt;/RecNum&gt;&lt;DisplayText&gt;&lt;style face="superscript"&gt;[135]&lt;/style&gt;&lt;/DisplayText&gt;&lt;record&gt;&lt;rec-number&gt;1450&lt;/rec-number&gt;&lt;foreign-keys&gt;&lt;key app="EN" db-id="vtz0tp25dz5td7ezvpo5ss9h0zedvdvadt2z"&gt;1450&lt;/key&gt;&lt;/foreign-keys&gt;&lt;ref-type name="Journal Article"&gt;17&lt;/ref-type&gt;&lt;contributors&gt;&lt;authors&gt;&lt;author&gt;Wang, Y.&lt;/author&gt;&lt;author&gt;Xu, S. Q.&lt;/author&gt;&lt;author&gt;Xu, J. H.&lt;/author&gt;&lt;author&gt;Ding, C.&lt;/author&gt;&lt;/authors&gt;&lt;/contributors&gt;&lt;auth-address&gt;Department of Rheumatology and Immunology, No. 1 Affiliated Hospital, Anhui Medical University, Hefei 230022, Anhui, China.&lt;/auth-address&gt;&lt;titles&gt;&lt;title&gt;Treatment with etanercept in a patient with rheumatoid arthritis-associated interstitial lung disease&lt;/title&gt;&lt;secondary-title&gt;Clin Med Insights Case Rep&lt;/secondary-title&gt;&lt;alt-title&gt;Clinical medicine insights. Case reports&lt;/alt-title&gt;&lt;/titles&gt;&lt;periodical&gt;&lt;full-title&gt;Clin Med Insights Case Rep&lt;/full-title&gt;&lt;abbr-1&gt;Clinical medicine insights. Case reports&lt;/abbr-1&gt;&lt;/periodical&gt;&lt;alt-periodical&gt;&lt;full-title&gt;Clin Med Insights Case Rep&lt;/full-title&gt;&lt;abbr-1&gt;Clinical medicine insights. Case reports&lt;/abbr-1&gt;&lt;/alt-periodical&gt;&lt;pages&gt;49-52&lt;/pages&gt;&lt;volume&gt;4&lt;/volume&gt;&lt;edition&gt;2011/11/16&lt;/edition&gt;&lt;dates&gt;&lt;year&gt;2011&lt;/year&gt;&lt;/dates&gt;&lt;isbn&gt;1179-5476&lt;/isbn&gt;&lt;accession-num&gt;22084614&lt;/accession-num&gt;&lt;urls&gt;&lt;/urls&gt;&lt;custom2&gt;Pmc3201102&lt;/custom2&gt;&lt;electronic-resource-num&gt;10.4137/CCRep.S8150&lt;/electronic-resource-num&gt;&lt;remote-database-provider&gt;Nlm&lt;/remote-database-provider&gt;&lt;language&gt;eng&lt;/language&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5" w:tooltip="Wang, 2011 #1450" w:history="1">
        <w:r w:rsidR="00115E8F" w:rsidRPr="001D7698">
          <w:rPr>
            <w:rFonts w:ascii="Book Antiqua" w:hAnsi="Book Antiqua"/>
            <w:noProof/>
            <w:sz w:val="24"/>
            <w:szCs w:val="24"/>
            <w:vertAlign w:val="superscript"/>
            <w:lang w:val="en-US"/>
          </w:rPr>
          <w:t>135</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w:t>
      </w:r>
      <w:r w:rsidR="0091181A" w:rsidRPr="001D7698">
        <w:rPr>
          <w:rFonts w:ascii="Book Antiqua" w:hAnsi="Book Antiqua"/>
          <w:sz w:val="24"/>
          <w:szCs w:val="24"/>
          <w:lang w:val="en-US"/>
        </w:rPr>
        <w:t xml:space="preserve">a </w:t>
      </w:r>
      <w:r w:rsidR="006E1690" w:rsidRPr="001D7698">
        <w:rPr>
          <w:rFonts w:ascii="Book Antiqua" w:hAnsi="Book Antiqua"/>
          <w:sz w:val="24"/>
          <w:szCs w:val="24"/>
          <w:lang w:val="en-US"/>
        </w:rPr>
        <w:t xml:space="preserve">therapeutic response to etanercept in a 52-year-old woman with RA-ILD </w:t>
      </w:r>
      <w:r w:rsidR="0091181A" w:rsidRPr="001D7698">
        <w:rPr>
          <w:rFonts w:ascii="Book Antiqua" w:hAnsi="Book Antiqua"/>
          <w:sz w:val="24"/>
          <w:szCs w:val="24"/>
          <w:lang w:val="en-US"/>
        </w:rPr>
        <w:t xml:space="preserve">that was </w:t>
      </w:r>
      <w:r w:rsidR="006E1690" w:rsidRPr="001D7698">
        <w:rPr>
          <w:rFonts w:ascii="Book Antiqua" w:hAnsi="Book Antiqua"/>
          <w:sz w:val="24"/>
          <w:szCs w:val="24"/>
          <w:lang w:val="en-US"/>
        </w:rPr>
        <w:t>refractory to corticosteroid</w:t>
      </w:r>
      <w:r w:rsidR="0091181A" w:rsidRPr="001D7698">
        <w:rPr>
          <w:rFonts w:ascii="Book Antiqua" w:hAnsi="Book Antiqua"/>
          <w:sz w:val="24"/>
          <w:szCs w:val="24"/>
          <w:lang w:val="en-US"/>
        </w:rPr>
        <w:t>s</w:t>
      </w:r>
      <w:r w:rsidR="006E1690" w:rsidRPr="001D7698">
        <w:rPr>
          <w:rFonts w:ascii="Book Antiqua" w:hAnsi="Book Antiqua"/>
          <w:sz w:val="24"/>
          <w:szCs w:val="24"/>
          <w:lang w:val="en-US"/>
        </w:rPr>
        <w:t xml:space="preserve"> and azathioprine. These authors observed a sustained improvement in symptoms</w:t>
      </w:r>
      <w:r w:rsidR="0091181A" w:rsidRPr="001D7698">
        <w:rPr>
          <w:rFonts w:ascii="Book Antiqua" w:hAnsi="Book Antiqua"/>
          <w:sz w:val="24"/>
          <w:szCs w:val="24"/>
          <w:lang w:val="en-US"/>
        </w:rPr>
        <w:t>,</w:t>
      </w:r>
      <w:r w:rsidR="006E1690" w:rsidRPr="001D7698">
        <w:rPr>
          <w:rFonts w:ascii="Book Antiqua" w:hAnsi="Book Antiqua"/>
          <w:sz w:val="24"/>
          <w:szCs w:val="24"/>
          <w:lang w:val="en-US"/>
        </w:rPr>
        <w:t xml:space="preserve"> PFT</w:t>
      </w:r>
      <w:r w:rsidR="0091181A" w:rsidRPr="001D7698">
        <w:rPr>
          <w:rFonts w:ascii="Book Antiqua" w:hAnsi="Book Antiqua"/>
          <w:sz w:val="24"/>
          <w:szCs w:val="24"/>
          <w:lang w:val="en-US"/>
        </w:rPr>
        <w:t xml:space="preserve"> results</w:t>
      </w:r>
      <w:r w:rsidR="006E1690" w:rsidRPr="001D7698">
        <w:rPr>
          <w:rFonts w:ascii="Book Antiqua" w:hAnsi="Book Antiqua"/>
          <w:sz w:val="24"/>
          <w:szCs w:val="24"/>
          <w:lang w:val="en-US"/>
        </w:rPr>
        <w:t xml:space="preserve">, </w:t>
      </w:r>
      <w:r w:rsidR="0091181A" w:rsidRPr="001D7698">
        <w:rPr>
          <w:rFonts w:ascii="Book Antiqua" w:hAnsi="Book Antiqua"/>
          <w:sz w:val="24"/>
          <w:szCs w:val="24"/>
          <w:lang w:val="en-US"/>
        </w:rPr>
        <w:t xml:space="preserve">and </w:t>
      </w:r>
      <w:r w:rsidR="006E1690" w:rsidRPr="001D7698">
        <w:rPr>
          <w:rFonts w:ascii="Book Antiqua" w:hAnsi="Book Antiqua"/>
          <w:sz w:val="24"/>
          <w:szCs w:val="24"/>
          <w:lang w:val="en-US"/>
        </w:rPr>
        <w:t>HRCT</w:t>
      </w:r>
      <w:r w:rsidR="0091181A" w:rsidRPr="001D7698">
        <w:rPr>
          <w:rFonts w:ascii="Book Antiqua" w:hAnsi="Book Antiqua"/>
          <w:sz w:val="24"/>
          <w:szCs w:val="24"/>
          <w:lang w:val="en-US"/>
        </w:rPr>
        <w:t xml:space="preserve"> findings</w:t>
      </w:r>
      <w:r w:rsidR="006E1690" w:rsidRPr="001D7698">
        <w:rPr>
          <w:rFonts w:ascii="Book Antiqua" w:hAnsi="Book Antiqua"/>
          <w:sz w:val="24"/>
          <w:szCs w:val="24"/>
          <w:lang w:val="en-US"/>
        </w:rPr>
        <w:t>.</w:t>
      </w:r>
    </w:p>
    <w:p w:rsidR="006E1690" w:rsidRPr="001D7698" w:rsidRDefault="006E1690"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sz w:val="24"/>
          <w:szCs w:val="24"/>
          <w:lang w:val="en-US"/>
        </w:rPr>
        <w:t xml:space="preserve">There is controversy concerning whether anti-TNF agents are associated with an increase in the prevalence of RA-ILD, and several case reports have been published on </w:t>
      </w:r>
      <w:r w:rsidR="0091181A" w:rsidRPr="001D7698">
        <w:rPr>
          <w:rFonts w:ascii="Book Antiqua" w:hAnsi="Book Antiqua"/>
          <w:sz w:val="24"/>
          <w:szCs w:val="24"/>
          <w:lang w:val="en-US"/>
        </w:rPr>
        <w:t xml:space="preserve">the </w:t>
      </w:r>
      <w:r w:rsidRPr="001D7698">
        <w:rPr>
          <w:rFonts w:ascii="Book Antiqua" w:hAnsi="Book Antiqua"/>
          <w:sz w:val="24"/>
          <w:szCs w:val="24"/>
          <w:lang w:val="en-US"/>
        </w:rPr>
        <w:t>development</w:t>
      </w:r>
      <w:r w:rsidR="0091181A" w:rsidRPr="001D7698">
        <w:rPr>
          <w:rFonts w:ascii="Book Antiqua" w:hAnsi="Book Antiqua"/>
          <w:sz w:val="24"/>
          <w:szCs w:val="24"/>
          <w:lang w:val="en-US"/>
        </w:rPr>
        <w:t xml:space="preserve"> of RA</w:t>
      </w:r>
      <w:r w:rsidRPr="001D7698">
        <w:rPr>
          <w:rFonts w:ascii="Book Antiqua" w:hAnsi="Book Antiqua"/>
          <w:sz w:val="24"/>
          <w:szCs w:val="24"/>
          <w:lang w:val="en-US"/>
        </w:rPr>
        <w:t xml:space="preserve"> in patients receiving anti-TNF agents</w:t>
      </w:r>
      <w:r w:rsidR="00E662C5" w:rsidRPr="001D7698">
        <w:rPr>
          <w:rFonts w:ascii="Book Antiqua" w:hAnsi="Book Antiqua" w:cs="Arial"/>
          <w:sz w:val="24"/>
          <w:szCs w:val="24"/>
          <w:lang w:val="en-US"/>
        </w:rPr>
        <w:fldChar w:fldCharType="begin">
          <w:fldData xml:space="preserve">PEVuZE5vdGU+PENpdGU+PEF1dGhvcj5TYWthaWRhPC9BdXRob3I+PFllYXI+MjAxMDwvWWVhcj48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</w:fldData>
        </w:fldChar>
      </w:r>
      <w:r w:rsidR="00B244EB" w:rsidRPr="001D7698">
        <w:rPr>
          <w:rFonts w:ascii="Book Antiqua" w:hAnsi="Book Antiqua" w:cs="Arial"/>
          <w:sz w:val="24"/>
          <w:szCs w:val="24"/>
          <w:lang w:val="en-US"/>
        </w:rPr>
        <w:instrText xml:space="preserve"> ADDIN EN.CITE </w:instrText>
      </w:r>
      <w:r w:rsidR="00B244EB" w:rsidRPr="001D7698">
        <w:rPr>
          <w:rFonts w:ascii="Book Antiqua" w:hAnsi="Book Antiqua" w:cs="Arial"/>
          <w:sz w:val="24"/>
          <w:szCs w:val="24"/>
          <w:lang w:val="en-US"/>
        </w:rPr>
        <w:fldChar w:fldCharType="begin">
          <w:fldData xml:space="preserve">PEVuZE5vdGU+PENpdGU+PEF1dGhvcj5TYWthaWRhPC9BdXRob3I+PFllYXI+MjAxMDwvWWVhcj48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</w:fldData>
        </w:fldChar>
      </w:r>
      <w:r w:rsidR="00B244EB" w:rsidRPr="001D7698">
        <w:rPr>
          <w:rFonts w:ascii="Book Antiqua" w:hAnsi="Book Antiqua" w:cs="Arial"/>
          <w:sz w:val="24"/>
          <w:szCs w:val="24"/>
          <w:lang w:val="en-US"/>
        </w:rPr>
        <w:instrText xml:space="preserve"> ADDIN EN.CITE.DATA </w:instrText>
      </w:r>
      <w:r w:rsidR="00B244EB" w:rsidRPr="001D7698">
        <w:rPr>
          <w:rFonts w:ascii="Book Antiqua" w:hAnsi="Book Antiqua" w:cs="Arial"/>
          <w:sz w:val="24"/>
          <w:szCs w:val="24"/>
          <w:lang w:val="en-US"/>
        </w:rPr>
      </w:r>
      <w:r w:rsidR="00B244EB"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65" w:tooltip="Dascalu, 2010 #1452" w:history="1">
        <w:r w:rsidR="00115E8F" w:rsidRPr="001D7698">
          <w:rPr>
            <w:rFonts w:ascii="Book Antiqua" w:hAnsi="Book Antiqua" w:cs="Arial"/>
            <w:noProof/>
            <w:sz w:val="24"/>
            <w:szCs w:val="24"/>
            <w:vertAlign w:val="superscript"/>
            <w:lang w:val="en-US"/>
          </w:rPr>
          <w:t>65</w:t>
        </w:r>
      </w:hyperlink>
      <w:r w:rsidR="00323E69" w:rsidRPr="001D7698">
        <w:rPr>
          <w:rFonts w:ascii="Book Antiqua" w:hAnsi="Book Antiqua" w:cs="Arial"/>
          <w:noProof/>
          <w:sz w:val="24"/>
          <w:szCs w:val="24"/>
          <w:vertAlign w:val="superscript"/>
          <w:lang w:val="en-US"/>
        </w:rPr>
        <w:t>,</w:t>
      </w:r>
      <w:hyperlink w:anchor="_ENREF_66" w:tooltip="Dias, 2014 #1453" w:history="1">
        <w:r w:rsidR="00115E8F" w:rsidRPr="001D7698">
          <w:rPr>
            <w:rFonts w:ascii="Book Antiqua" w:hAnsi="Book Antiqua" w:cs="Arial"/>
            <w:noProof/>
            <w:sz w:val="24"/>
            <w:szCs w:val="24"/>
            <w:vertAlign w:val="superscript"/>
            <w:lang w:val="en-US"/>
          </w:rPr>
          <w:t>66</w:t>
        </w:r>
      </w:hyperlink>
      <w:r w:rsidR="00323E69" w:rsidRPr="001D7698">
        <w:rPr>
          <w:rFonts w:ascii="Book Antiqua" w:hAnsi="Book Antiqua" w:cs="Arial"/>
          <w:noProof/>
          <w:sz w:val="24"/>
          <w:szCs w:val="24"/>
          <w:vertAlign w:val="superscript"/>
          <w:lang w:val="en-US"/>
        </w:rPr>
        <w:t>,</w:t>
      </w:r>
      <w:hyperlink w:anchor="_ENREF_70" w:tooltip="Glaspole, 2013 #1454" w:history="1">
        <w:r w:rsidR="00115E8F" w:rsidRPr="001D7698">
          <w:rPr>
            <w:rFonts w:ascii="Book Antiqua" w:hAnsi="Book Antiqua" w:cs="Arial"/>
            <w:noProof/>
            <w:sz w:val="24"/>
            <w:szCs w:val="24"/>
            <w:vertAlign w:val="superscript"/>
            <w:lang w:val="en-US"/>
          </w:rPr>
          <w:t>70-72</w:t>
        </w:r>
      </w:hyperlink>
      <w:r w:rsidR="00323E69" w:rsidRPr="001D7698">
        <w:rPr>
          <w:rFonts w:ascii="Book Antiqua" w:hAnsi="Book Antiqua" w:cs="Arial"/>
          <w:noProof/>
          <w:sz w:val="24"/>
          <w:szCs w:val="24"/>
          <w:vertAlign w:val="superscript"/>
          <w:lang w:val="en-US"/>
        </w:rPr>
        <w:t>,</w:t>
      </w:r>
      <w:hyperlink w:anchor="_ENREF_136" w:tooltip="Sakaida, 2010 #1451" w:history="1">
        <w:r w:rsidR="00115E8F" w:rsidRPr="001D7698">
          <w:rPr>
            <w:rFonts w:ascii="Book Antiqua" w:hAnsi="Book Antiqua" w:cs="Arial"/>
            <w:noProof/>
            <w:sz w:val="24"/>
            <w:szCs w:val="24"/>
            <w:vertAlign w:val="superscript"/>
            <w:lang w:val="en-US"/>
          </w:rPr>
          <w:t>136</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Pr="001D7698">
        <w:rPr>
          <w:rFonts w:ascii="Book Antiqua" w:hAnsi="Book Antiqua"/>
          <w:sz w:val="24"/>
          <w:szCs w:val="24"/>
          <w:lang w:val="en-US"/>
        </w:rPr>
        <w:t>In addition, cases have also been reported of patients with RA-ILD experiencing exacerbation</w:t>
      </w:r>
      <w:r w:rsidR="0091181A" w:rsidRPr="001D7698">
        <w:rPr>
          <w:rFonts w:ascii="Book Antiqua" w:hAnsi="Book Antiqua"/>
          <w:sz w:val="24"/>
          <w:szCs w:val="24"/>
          <w:lang w:val="en-US"/>
        </w:rPr>
        <w:t>s of</w:t>
      </w:r>
      <w:r w:rsidRPr="001D7698">
        <w:rPr>
          <w:rFonts w:ascii="Book Antiqua" w:hAnsi="Book Antiqua"/>
          <w:sz w:val="24"/>
          <w:szCs w:val="24"/>
          <w:lang w:val="en-US"/>
        </w:rPr>
        <w:t xml:space="preserve"> lung disease after receiving anti-TNF therapy</w:t>
      </w:r>
      <w:r w:rsidRPr="001D7698">
        <w:rPr>
          <w:rFonts w:ascii="Book Antiqua" w:hAnsi="Book Antiqua" w:cs="Arial"/>
          <w:sz w:val="24"/>
          <w:szCs w:val="24"/>
          <w:lang w:val="en-US"/>
        </w:rPr>
        <w:t xml:space="preserve"> </w:t>
      </w:r>
      <w:r w:rsidR="00E662C5" w:rsidRPr="001D7698">
        <w:rPr>
          <w:rFonts w:ascii="Book Antiqua" w:hAnsi="Book Antiqua" w:cs="Arial"/>
          <w:sz w:val="24"/>
          <w:szCs w:val="24"/>
          <w:lang w:val="en-US"/>
        </w:rPr>
        <w:fldChar w:fldCharType="begin">
          <w:fldData xml:space="preserve">PEVuZE5vdGU+PENpdGU+PEF1dGhvcj5IYWdpd2FyYTwvQXV0aG9yPjxZZWFyPjIwMDc8L1llYXI+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PEVuZE5vdGU+PENpdGU+PEF1dGhvcj5IYWdpd2FyYTwvQXV0aG9yPjxZZWFyPjIwMDc8L1llYXI+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61" w:tooltip="Hagiwara, 2007 #1457" w:history="1">
        <w:r w:rsidR="00115E8F" w:rsidRPr="001D7698">
          <w:rPr>
            <w:rFonts w:ascii="Book Antiqua" w:hAnsi="Book Antiqua" w:cs="Arial"/>
            <w:sz w:val="24"/>
            <w:szCs w:val="24"/>
            <w:vertAlign w:val="superscript"/>
            <w:lang w:val="en-US"/>
          </w:rPr>
          <w:t>61</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cs="Arial"/>
          <w:sz w:val="24"/>
          <w:szCs w:val="24"/>
          <w:lang w:val="en-US"/>
        </w:rPr>
        <w:t xml:space="preserve">. </w:t>
      </w:r>
      <w:r w:rsidR="00323E69" w:rsidRPr="001D7698">
        <w:rPr>
          <w:rFonts w:ascii="Book Antiqua" w:hAnsi="Book Antiqua"/>
          <w:sz w:val="24"/>
          <w:szCs w:val="24"/>
          <w:lang w:val="en-US"/>
        </w:rPr>
        <w:lastRenderedPageBreak/>
        <w:t xml:space="preserve">Pérez-Álvarez </w:t>
      </w:r>
      <w:r w:rsidR="00323E69" w:rsidRPr="001D7698">
        <w:rPr>
          <w:rFonts w:ascii="Book Antiqua" w:hAnsi="Book Antiqua"/>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PEVuZE5vdGU+PENpdGU+PEF1dGhvcj5QZXJlei1BbHZhcmV6PC9BdXRob3I+PFllYXI+MjAxMTwv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7" w:tooltip="Perez-Alvarez, 2011 #1406" w:history="1">
        <w:r w:rsidR="00115E8F" w:rsidRPr="001D7698">
          <w:rPr>
            <w:rFonts w:ascii="Book Antiqua" w:hAnsi="Book Antiqua" w:cs="Arial"/>
            <w:sz w:val="24"/>
            <w:szCs w:val="24"/>
            <w:vertAlign w:val="superscript"/>
            <w:lang w:val="en-US"/>
          </w:rPr>
          <w:t>77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Pr="001D7698">
        <w:rPr>
          <w:rFonts w:ascii="Book Antiqua" w:hAnsi="Book Antiqua"/>
          <w:sz w:val="24"/>
          <w:szCs w:val="24"/>
          <w:lang w:val="en-US"/>
        </w:rPr>
        <w:t xml:space="preserve"> analyzed 122 cases of new-onset ILD or exacerbation of ILD in connective tissue diseases after administration of biological agents. Among these, 108 (89%) patients had RA</w:t>
      </w:r>
      <w:r w:rsidR="0091181A" w:rsidRPr="001D7698">
        <w:rPr>
          <w:rFonts w:ascii="Book Antiqua" w:hAnsi="Book Antiqua"/>
          <w:sz w:val="24"/>
          <w:szCs w:val="24"/>
          <w:lang w:val="en-US"/>
        </w:rPr>
        <w:t>. The d</w:t>
      </w:r>
      <w:r w:rsidRPr="001D7698">
        <w:rPr>
          <w:rFonts w:ascii="Book Antiqua" w:hAnsi="Book Antiqua"/>
          <w:sz w:val="24"/>
          <w:szCs w:val="24"/>
          <w:lang w:val="en-US"/>
        </w:rPr>
        <w:t>rugs</w:t>
      </w:r>
      <w:r w:rsidR="0091181A" w:rsidRPr="001D7698">
        <w:rPr>
          <w:rFonts w:ascii="Book Antiqua" w:hAnsi="Book Antiqua"/>
          <w:sz w:val="24"/>
          <w:szCs w:val="24"/>
          <w:lang w:val="en-US"/>
        </w:rPr>
        <w:t xml:space="preserve"> that were</w:t>
      </w:r>
      <w:r w:rsidRPr="001D7698">
        <w:rPr>
          <w:rFonts w:ascii="Book Antiqua" w:hAnsi="Book Antiqua"/>
          <w:sz w:val="24"/>
          <w:szCs w:val="24"/>
          <w:lang w:val="en-US"/>
        </w:rPr>
        <w:t xml:space="preserve"> most frequently associated with ILD were </w:t>
      </w:r>
      <w:r w:rsidR="0091181A" w:rsidRPr="001D7698">
        <w:rPr>
          <w:rFonts w:ascii="Book Antiqua" w:hAnsi="Book Antiqua"/>
          <w:sz w:val="24"/>
          <w:szCs w:val="24"/>
          <w:lang w:val="en-US"/>
        </w:rPr>
        <w:t>e</w:t>
      </w:r>
      <w:r w:rsidRPr="001D7698">
        <w:rPr>
          <w:rFonts w:ascii="Book Antiqua" w:hAnsi="Book Antiqua"/>
          <w:sz w:val="24"/>
          <w:szCs w:val="24"/>
          <w:lang w:val="en-US"/>
        </w:rPr>
        <w:t xml:space="preserve">tanercept </w:t>
      </w:r>
      <w:r w:rsidR="0091181A" w:rsidRPr="001D7698">
        <w:rPr>
          <w:rFonts w:ascii="Book Antiqua" w:hAnsi="Book Antiqua"/>
          <w:sz w:val="24"/>
          <w:szCs w:val="24"/>
          <w:lang w:val="en-US"/>
        </w:rPr>
        <w:t>(</w:t>
      </w:r>
      <w:r w:rsidRPr="001D7698">
        <w:rPr>
          <w:rFonts w:ascii="Book Antiqua" w:hAnsi="Book Antiqua"/>
          <w:sz w:val="24"/>
          <w:szCs w:val="24"/>
          <w:lang w:val="en-US"/>
        </w:rPr>
        <w:t xml:space="preserve">58 </w:t>
      </w:r>
      <w:r w:rsidR="0091181A" w:rsidRPr="001D7698">
        <w:rPr>
          <w:rFonts w:ascii="Book Antiqua" w:hAnsi="Book Antiqua"/>
          <w:sz w:val="24"/>
          <w:szCs w:val="24"/>
          <w:lang w:val="en-US"/>
        </w:rPr>
        <w:t xml:space="preserve">patients) </w:t>
      </w:r>
      <w:r w:rsidRPr="001D7698">
        <w:rPr>
          <w:rFonts w:ascii="Book Antiqua" w:hAnsi="Book Antiqua"/>
          <w:sz w:val="24"/>
          <w:szCs w:val="24"/>
          <w:lang w:val="en-US"/>
        </w:rPr>
        <w:t xml:space="preserve">and </w:t>
      </w:r>
      <w:r w:rsidR="0091181A" w:rsidRPr="001D7698">
        <w:rPr>
          <w:rFonts w:ascii="Book Antiqua" w:hAnsi="Book Antiqua"/>
          <w:sz w:val="24"/>
          <w:szCs w:val="24"/>
          <w:lang w:val="en-US"/>
        </w:rPr>
        <w:t>i</w:t>
      </w:r>
      <w:r w:rsidRPr="001D7698">
        <w:rPr>
          <w:rFonts w:ascii="Book Antiqua" w:hAnsi="Book Antiqua"/>
          <w:sz w:val="24"/>
          <w:szCs w:val="24"/>
          <w:lang w:val="en-US"/>
        </w:rPr>
        <w:t xml:space="preserve">nfliximab </w:t>
      </w:r>
      <w:r w:rsidR="0091181A" w:rsidRPr="001D7698">
        <w:rPr>
          <w:rFonts w:ascii="Book Antiqua" w:hAnsi="Book Antiqua"/>
          <w:sz w:val="24"/>
          <w:szCs w:val="24"/>
          <w:lang w:val="en-US"/>
        </w:rPr>
        <w:t>(</w:t>
      </w:r>
      <w:r w:rsidRPr="001D7698">
        <w:rPr>
          <w:rFonts w:ascii="Book Antiqua" w:hAnsi="Book Antiqua"/>
          <w:sz w:val="24"/>
          <w:szCs w:val="24"/>
          <w:lang w:val="en-US"/>
        </w:rPr>
        <w:t>56 patients</w:t>
      </w:r>
      <w:r w:rsidR="0091181A" w:rsidRPr="001D7698">
        <w:rPr>
          <w:rFonts w:ascii="Book Antiqua" w:hAnsi="Book Antiqua"/>
          <w:sz w:val="24"/>
          <w:szCs w:val="24"/>
          <w:lang w:val="en-US"/>
        </w:rPr>
        <w:t xml:space="preserve">); ILD </w:t>
      </w:r>
      <w:r w:rsidR="004E12D9" w:rsidRPr="001D7698">
        <w:rPr>
          <w:rFonts w:ascii="Book Antiqua" w:hAnsi="Book Antiqua"/>
          <w:sz w:val="24"/>
          <w:szCs w:val="24"/>
          <w:lang w:val="en-US"/>
        </w:rPr>
        <w:t>developed at</w:t>
      </w:r>
      <w:r w:rsidR="0091181A" w:rsidRPr="001D7698">
        <w:rPr>
          <w:rFonts w:ascii="Book Antiqua" w:hAnsi="Book Antiqua"/>
          <w:sz w:val="24"/>
          <w:szCs w:val="24"/>
          <w:lang w:val="en-US"/>
        </w:rPr>
        <w:t xml:space="preserve"> </w:t>
      </w:r>
      <w:r w:rsidRPr="001D7698">
        <w:rPr>
          <w:rFonts w:ascii="Book Antiqua" w:hAnsi="Book Antiqua"/>
          <w:sz w:val="24"/>
          <w:szCs w:val="24"/>
          <w:lang w:val="en-US"/>
        </w:rPr>
        <w:t xml:space="preserve">a mean of 26 </w:t>
      </w:r>
      <w:r w:rsidR="00AF69BE" w:rsidRPr="001D7698">
        <w:rPr>
          <w:rFonts w:ascii="Book Antiqua" w:hAnsi="Book Antiqua"/>
          <w:sz w:val="24"/>
          <w:szCs w:val="24"/>
          <w:lang w:val="en-US"/>
        </w:rPr>
        <w:t>wk</w:t>
      </w:r>
      <w:r w:rsidRPr="001D7698">
        <w:rPr>
          <w:rFonts w:ascii="Book Antiqua" w:hAnsi="Book Antiqua"/>
          <w:sz w:val="24"/>
          <w:szCs w:val="24"/>
          <w:lang w:val="en-US"/>
        </w:rPr>
        <w:t xml:space="preserve"> after starting biological agents</w:t>
      </w:r>
      <w:r w:rsidRPr="001D7698">
        <w:rPr>
          <w:rFonts w:ascii="Book Antiqua" w:hAnsi="Book Antiqua" w:cs="Arial"/>
          <w:sz w:val="24"/>
          <w:szCs w:val="24"/>
          <w:lang w:val="en-US"/>
        </w:rPr>
        <w:t>.</w:t>
      </w:r>
    </w:p>
    <w:p w:rsidR="00323E69" w:rsidRPr="001D7698" w:rsidRDefault="00323E69" w:rsidP="001D7698">
      <w:pPr>
        <w:spacing w:after="0" w:line="360" w:lineRule="auto"/>
        <w:contextualSpacing/>
        <w:jc w:val="both"/>
        <w:rPr>
          <w:rFonts w:ascii="Book Antiqua" w:hAnsi="Book Antiqua"/>
          <w:b/>
          <w:sz w:val="24"/>
          <w:szCs w:val="24"/>
          <w:lang w:val="en-US" w:eastAsia="zh-CN"/>
        </w:rPr>
      </w:pPr>
    </w:p>
    <w:p w:rsidR="006E1690" w:rsidRPr="001D7698" w:rsidRDefault="00323E69" w:rsidP="001D7698">
      <w:pPr>
        <w:spacing w:after="0" w:line="360" w:lineRule="auto"/>
        <w:contextualSpacing/>
        <w:jc w:val="both"/>
        <w:rPr>
          <w:rFonts w:ascii="Book Antiqua" w:hAnsi="Book Antiqua"/>
          <w:b/>
          <w:i/>
          <w:sz w:val="24"/>
          <w:szCs w:val="24"/>
          <w:lang w:val="en-US"/>
        </w:rPr>
      </w:pPr>
      <w:r w:rsidRPr="001D7698">
        <w:rPr>
          <w:rFonts w:ascii="Book Antiqua" w:hAnsi="Book Antiqua"/>
          <w:b/>
          <w:sz w:val="24"/>
          <w:szCs w:val="24"/>
          <w:lang w:val="en-US"/>
        </w:rPr>
        <w:t>Rituximab</w:t>
      </w:r>
      <w:r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B cells are probably involved in the patho</w:t>
      </w:r>
      <w:r w:rsidRPr="001D7698">
        <w:rPr>
          <w:rFonts w:ascii="Book Antiqua" w:hAnsi="Book Antiqua"/>
          <w:sz w:val="24"/>
          <w:szCs w:val="24"/>
          <w:lang w:val="en-US"/>
        </w:rPr>
        <w:t>genesis of RA-ILD. Some authors</w:t>
      </w:r>
      <w:r w:rsidR="00E662C5" w:rsidRPr="001D7698">
        <w:rPr>
          <w:rFonts w:ascii="Book Antiqua" w:hAnsi="Book Antiqua"/>
          <w:sz w:val="24"/>
          <w:szCs w:val="24"/>
          <w:lang w:val="en-US"/>
        </w:rPr>
        <w:fldChar w:fldCharType="begin">
          <w:fldData xml:space="preserve">PEVuZE5vdGU+PENpdGU+PEF1dGhvcj5BdGtpbnM8L0F1dGhvcj48WWVhcj4yMDA2PC9ZZWFyPjxS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PEVuZE5vdGU+PENpdGU+PEF1dGhvcj5BdGtpbnM8L0F1dGhvcj48WWVhcj4yMDA2PC9ZZWFyPjxS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7" w:tooltip="Atkins, 2006 #1458" w:history="1">
        <w:r w:rsidR="00115E8F" w:rsidRPr="001D7698">
          <w:rPr>
            <w:rFonts w:ascii="Book Antiqua" w:hAnsi="Book Antiqua"/>
            <w:noProof/>
            <w:sz w:val="24"/>
            <w:szCs w:val="24"/>
            <w:vertAlign w:val="superscript"/>
            <w:lang w:val="en-US"/>
          </w:rPr>
          <w:t>137</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have observed the presence of follicular B-hyperplasia and infiltration of the interstitium with plasma cells</w:t>
      </w:r>
      <w:r w:rsidR="004E12D9" w:rsidRPr="001D7698">
        <w:rPr>
          <w:rFonts w:ascii="Book Antiqua" w:hAnsi="Book Antiqua"/>
          <w:sz w:val="24"/>
          <w:szCs w:val="24"/>
          <w:lang w:val="en-US"/>
        </w:rPr>
        <w:t xml:space="preserve"> in patients with interstitial pneumonia</w:t>
      </w:r>
      <w:r w:rsidR="006E1690" w:rsidRPr="001D7698">
        <w:rPr>
          <w:rFonts w:ascii="Book Antiqua" w:hAnsi="Book Antiqua"/>
          <w:sz w:val="24"/>
          <w:szCs w:val="24"/>
          <w:lang w:val="en-US"/>
        </w:rPr>
        <w:t>. Observational and open uncontrolled studies have described the effects of rituximab (RTX) in p</w:t>
      </w:r>
      <w:r w:rsidRPr="001D7698">
        <w:rPr>
          <w:rFonts w:ascii="Book Antiqua" w:hAnsi="Book Antiqua"/>
          <w:sz w:val="24"/>
          <w:szCs w:val="24"/>
          <w:lang w:val="en-US"/>
        </w:rPr>
        <w:t xml:space="preserve">atients with RA-ILD. Ryu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&lt;EndNote&gt;&lt;Cite&gt;&lt;Author&gt;Matteson EL&lt;/Author&gt;&lt;Year&gt;2012&lt;/Year&gt;&lt;RecNum&gt;1476&lt;/RecNum&gt;&lt;DisplayText&gt;&lt;style face="superscript"&gt;[138]&lt;/style&gt;&lt;/DisplayText&gt;&lt;record&gt;&lt;rec-number&gt;1476&lt;/rec-number&gt;&lt;foreign-keys&gt;&lt;key app="EN" db-id="vtz0tp25dz5td7ezvpo5ss9h0zedvdvadt2z"&gt;1476&lt;/key&gt;&lt;/foreign-keys&gt;&lt;ref-type name="Journal Article"&gt;17&lt;/ref-type&gt;&lt;contributors&gt;&lt;authors&gt;&lt;author&gt;Matteson EL, &lt;/author&gt;&lt;author&gt;Bongartz T, &lt;/author&gt;&lt;author&gt;Ryu JH , &lt;/author&gt;&lt;author&gt;Crowson CS, &lt;/author&gt;&lt;author&gt;Hartman TE, &lt;/author&gt;&lt;author&gt;Dellaripa PF&lt;/author&gt;&lt;/authors&gt;&lt;/contributors&gt;&lt;titles&gt;&lt;title&gt;Open-Label, Pilot Study of the Safety and Clinical Effects of Rituximab in Patients with Rheumatoid Arthritis-Associated Interstitial Pneumonia&lt;/title&gt;&lt;secondary-title&gt;Open J Rheumatol Autoimmune Dis&lt;/secondary-title&gt;&lt;/titles&gt;&lt;periodical&gt;&lt;full-title&gt;Open J Rheumatol Autoimmune Dis&lt;/full-title&gt;&lt;/periodical&gt;&lt;pages&gt;53-58&lt;/pages&gt;&lt;volume&gt;2&lt;/volume&gt;&lt;number&gt;3&lt;/number&gt;&lt;dates&gt;&lt;year&gt;2012&lt;/year&gt;&lt;/dates&gt;&lt;urls&gt;&lt;/urls&gt;&lt;electronic-resource-num&gt;10.4236/ojra.2012.23011&lt;/electronic-resource-num&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8" w:tooltip="Matteson EL, 2012 #1476" w:history="1">
        <w:r w:rsidR="00115E8F" w:rsidRPr="001D7698">
          <w:rPr>
            <w:rFonts w:ascii="Book Antiqua" w:hAnsi="Book Antiqua"/>
            <w:noProof/>
            <w:sz w:val="24"/>
            <w:szCs w:val="24"/>
            <w:vertAlign w:val="superscript"/>
            <w:lang w:val="en-US"/>
          </w:rPr>
          <w:t>138</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the effects of RTX </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1000 mg </w:t>
      </w:r>
      <w:r w:rsidR="004E12D9" w:rsidRPr="001D7698">
        <w:rPr>
          <w:rFonts w:ascii="Book Antiqua" w:hAnsi="Book Antiqua"/>
          <w:sz w:val="24"/>
          <w:szCs w:val="24"/>
          <w:lang w:val="en-US"/>
        </w:rPr>
        <w:t>given on</w:t>
      </w:r>
      <w:r w:rsidR="006E1690" w:rsidRPr="001D7698">
        <w:rPr>
          <w:rFonts w:ascii="Book Antiqua" w:hAnsi="Book Antiqua"/>
          <w:sz w:val="24"/>
          <w:szCs w:val="24"/>
          <w:lang w:val="en-US"/>
        </w:rPr>
        <w:t xml:space="preserve"> day 1</w:t>
      </w:r>
      <w:r w:rsidR="004E12D9" w:rsidRPr="001D7698">
        <w:rPr>
          <w:rFonts w:ascii="Book Antiqua" w:hAnsi="Book Antiqua"/>
          <w:sz w:val="24"/>
          <w:szCs w:val="24"/>
          <w:lang w:val="en-US"/>
        </w:rPr>
        <w:t xml:space="preserve"> and</w:t>
      </w:r>
      <w:r w:rsidR="006E1690" w:rsidRPr="001D7698">
        <w:rPr>
          <w:rFonts w:ascii="Book Antiqua" w:hAnsi="Book Antiqua"/>
          <w:sz w:val="24"/>
          <w:szCs w:val="24"/>
          <w:lang w:val="en-US"/>
        </w:rPr>
        <w:t xml:space="preserve"> day 15 and again after 24 and 26 </w:t>
      </w:r>
      <w:r w:rsidR="00AF69BE" w:rsidRPr="001D7698">
        <w:rPr>
          <w:rFonts w:ascii="Book Antiqua" w:hAnsi="Book Antiqua"/>
          <w:sz w:val="24"/>
          <w:szCs w:val="24"/>
          <w:lang w:val="en-US"/>
        </w:rPr>
        <w:t>wk</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on 10 patients with RA-ILD </w:t>
      </w:r>
      <w:r w:rsidR="004E12D9" w:rsidRPr="001D7698">
        <w:rPr>
          <w:rFonts w:ascii="Book Antiqua" w:hAnsi="Book Antiqua"/>
          <w:sz w:val="24"/>
          <w:szCs w:val="24"/>
          <w:lang w:val="en-US"/>
        </w:rPr>
        <w:t xml:space="preserve">who were </w:t>
      </w:r>
      <w:r w:rsidR="006E1690" w:rsidRPr="001D7698">
        <w:rPr>
          <w:rFonts w:ascii="Book Antiqua" w:hAnsi="Book Antiqua"/>
          <w:sz w:val="24"/>
          <w:szCs w:val="24"/>
          <w:lang w:val="en-US"/>
        </w:rPr>
        <w:t>evaluated in a 48-week, open clinical trial. At the end of the study</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only 7/10 patients were assessed for therapeutic response</w:t>
      </w:r>
      <w:r w:rsidR="004E12D9" w:rsidRPr="001D7698">
        <w:rPr>
          <w:rFonts w:ascii="Book Antiqua" w:hAnsi="Book Antiqua"/>
          <w:sz w:val="24"/>
          <w:szCs w:val="24"/>
          <w:lang w:val="en-US"/>
        </w:rPr>
        <w:t>. Among</w:t>
      </w:r>
      <w:r w:rsidR="006E1690" w:rsidRPr="001D7698">
        <w:rPr>
          <w:rFonts w:ascii="Book Antiqua" w:hAnsi="Book Antiqua"/>
          <w:sz w:val="24"/>
          <w:szCs w:val="24"/>
          <w:lang w:val="en-US"/>
        </w:rPr>
        <w:t xml:space="preserve"> these patients</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DLCO2 increased &gt;</w:t>
      </w:r>
      <w:r w:rsidRPr="001D7698">
        <w:rPr>
          <w:rFonts w:ascii="Book Antiqua" w:hAnsi="Book Antiqua"/>
          <w:sz w:val="24"/>
          <w:szCs w:val="24"/>
          <w:lang w:val="en-US" w:eastAsia="zh-CN"/>
        </w:rPr>
        <w:t xml:space="preserve"> </w:t>
      </w:r>
      <w:r w:rsidR="006E1690" w:rsidRPr="001D7698">
        <w:rPr>
          <w:rFonts w:ascii="Book Antiqua" w:hAnsi="Book Antiqua"/>
          <w:sz w:val="24"/>
          <w:szCs w:val="24"/>
          <w:lang w:val="en-US"/>
        </w:rPr>
        <w:t>15% of baseline in 2/7</w:t>
      </w:r>
      <w:r w:rsidR="004E12D9" w:rsidRPr="001D7698">
        <w:rPr>
          <w:rFonts w:ascii="Book Antiqua" w:hAnsi="Book Antiqua"/>
          <w:sz w:val="24"/>
          <w:szCs w:val="24"/>
          <w:lang w:val="en-US"/>
        </w:rPr>
        <w:t xml:space="preserve"> patients</w:t>
      </w:r>
      <w:r w:rsidR="006E1690" w:rsidRPr="001D7698">
        <w:rPr>
          <w:rFonts w:ascii="Book Antiqua" w:hAnsi="Book Antiqua"/>
          <w:sz w:val="24"/>
          <w:szCs w:val="24"/>
          <w:lang w:val="en-US"/>
        </w:rPr>
        <w:t>, remained stable in 4/7</w:t>
      </w:r>
      <w:r w:rsidR="004E12D9" w:rsidRPr="001D7698">
        <w:rPr>
          <w:rFonts w:ascii="Book Antiqua" w:hAnsi="Book Antiqua"/>
          <w:sz w:val="24"/>
          <w:szCs w:val="24"/>
          <w:lang w:val="en-US"/>
        </w:rPr>
        <w:t xml:space="preserve"> patients,</w:t>
      </w:r>
      <w:r w:rsidR="006E1690" w:rsidRPr="001D7698">
        <w:rPr>
          <w:rFonts w:ascii="Book Antiqua" w:hAnsi="Book Antiqua"/>
          <w:sz w:val="24"/>
          <w:szCs w:val="24"/>
          <w:lang w:val="en-US"/>
        </w:rPr>
        <w:t xml:space="preserve"> and worsened in 1/7</w:t>
      </w:r>
      <w:r w:rsidR="004E12D9" w:rsidRPr="001D7698">
        <w:rPr>
          <w:rFonts w:ascii="Book Antiqua" w:hAnsi="Book Antiqua"/>
          <w:sz w:val="24"/>
          <w:szCs w:val="24"/>
          <w:lang w:val="en-US"/>
        </w:rPr>
        <w:t xml:space="preserve"> patients</w:t>
      </w:r>
      <w:r w:rsidR="006E1690" w:rsidRPr="001D7698">
        <w:rPr>
          <w:rFonts w:ascii="Book Antiqua" w:hAnsi="Book Antiqua"/>
          <w:sz w:val="24"/>
          <w:szCs w:val="24"/>
          <w:lang w:val="en-US"/>
        </w:rPr>
        <w:t xml:space="preserve">. </w:t>
      </w:r>
      <w:r w:rsidR="004E12D9" w:rsidRPr="001D7698">
        <w:rPr>
          <w:rFonts w:ascii="Book Antiqua" w:hAnsi="Book Antiqua"/>
          <w:sz w:val="24"/>
          <w:szCs w:val="24"/>
          <w:lang w:val="en-US"/>
        </w:rPr>
        <w:t>However</w:t>
      </w:r>
      <w:r w:rsidR="006E1690" w:rsidRPr="001D7698">
        <w:rPr>
          <w:rFonts w:ascii="Book Antiqua" w:hAnsi="Book Antiqua"/>
          <w:sz w:val="24"/>
          <w:szCs w:val="24"/>
          <w:lang w:val="en-US"/>
        </w:rPr>
        <w:t>, the FVC increased by at least 10% in 2/7</w:t>
      </w:r>
      <w:r w:rsidR="004E12D9" w:rsidRPr="001D7698">
        <w:rPr>
          <w:rFonts w:ascii="Book Antiqua" w:hAnsi="Book Antiqua"/>
          <w:sz w:val="24"/>
          <w:szCs w:val="24"/>
          <w:lang w:val="en-US"/>
        </w:rPr>
        <w:t xml:space="preserve"> patients</w:t>
      </w:r>
      <w:r w:rsidR="006E1690" w:rsidRPr="001D7698">
        <w:rPr>
          <w:rFonts w:ascii="Book Antiqua" w:hAnsi="Book Antiqua"/>
          <w:sz w:val="24"/>
          <w:szCs w:val="24"/>
          <w:lang w:val="en-US"/>
        </w:rPr>
        <w:t xml:space="preserve">, was stable in 4/7 </w:t>
      </w:r>
      <w:r w:rsidR="004E12D9" w:rsidRPr="001D7698">
        <w:rPr>
          <w:rFonts w:ascii="Book Antiqua" w:hAnsi="Book Antiqua"/>
          <w:sz w:val="24"/>
          <w:szCs w:val="24"/>
          <w:lang w:val="en-US"/>
        </w:rPr>
        <w:t xml:space="preserve">patients, </w:t>
      </w:r>
      <w:r w:rsidR="006E1690" w:rsidRPr="001D7698">
        <w:rPr>
          <w:rFonts w:ascii="Book Antiqua" w:hAnsi="Book Antiqua"/>
          <w:sz w:val="24"/>
          <w:szCs w:val="24"/>
          <w:lang w:val="en-US"/>
        </w:rPr>
        <w:t>and declined in 1/7</w:t>
      </w:r>
      <w:r w:rsidR="004E12D9" w:rsidRPr="001D7698">
        <w:rPr>
          <w:rFonts w:ascii="Book Antiqua" w:hAnsi="Book Antiqua"/>
          <w:sz w:val="24"/>
          <w:szCs w:val="24"/>
          <w:lang w:val="en-US"/>
        </w:rPr>
        <w:t xml:space="preserve"> patients</w:t>
      </w:r>
      <w:r w:rsidR="006E1690" w:rsidRPr="001D7698">
        <w:rPr>
          <w:rFonts w:ascii="Book Antiqua" w:hAnsi="Book Antiqua"/>
          <w:sz w:val="24"/>
          <w:szCs w:val="24"/>
          <w:lang w:val="en-US"/>
        </w:rPr>
        <w:t xml:space="preserve">. </w:t>
      </w:r>
      <w:r w:rsidR="004E12D9" w:rsidRPr="001D7698">
        <w:rPr>
          <w:rFonts w:ascii="Book Antiqua" w:hAnsi="Book Antiqua"/>
          <w:sz w:val="24"/>
          <w:szCs w:val="24"/>
          <w:lang w:val="en-US"/>
        </w:rPr>
        <w:t xml:space="preserve">In the six </w:t>
      </w:r>
      <w:r w:rsidR="006E1690" w:rsidRPr="001D7698">
        <w:rPr>
          <w:rFonts w:ascii="Book Antiqua" w:hAnsi="Book Antiqua"/>
          <w:sz w:val="24"/>
          <w:szCs w:val="24"/>
          <w:lang w:val="en-US"/>
        </w:rPr>
        <w:t xml:space="preserve">patients </w:t>
      </w:r>
      <w:r w:rsidR="004E12D9" w:rsidRPr="001D7698">
        <w:rPr>
          <w:rFonts w:ascii="Book Antiqua" w:hAnsi="Book Antiqua"/>
          <w:sz w:val="24"/>
          <w:szCs w:val="24"/>
          <w:lang w:val="en-US"/>
        </w:rPr>
        <w:t>who had a follow-up</w:t>
      </w:r>
      <w:r w:rsidR="006E1690" w:rsidRPr="001D7698">
        <w:rPr>
          <w:rFonts w:ascii="Book Antiqua" w:hAnsi="Book Antiqua"/>
          <w:sz w:val="24"/>
          <w:szCs w:val="24"/>
          <w:lang w:val="en-US"/>
        </w:rPr>
        <w:t xml:space="preserve"> HRCT</w:t>
      </w:r>
      <w:r w:rsidR="004E12D9" w:rsidRPr="001D7698">
        <w:rPr>
          <w:rFonts w:ascii="Book Antiqua" w:hAnsi="Book Antiqua"/>
          <w:sz w:val="24"/>
          <w:szCs w:val="24"/>
          <w:lang w:val="en-US"/>
        </w:rPr>
        <w:t>, findings</w:t>
      </w:r>
      <w:r w:rsidR="006E1690" w:rsidRPr="001D7698">
        <w:rPr>
          <w:rFonts w:ascii="Book Antiqua" w:hAnsi="Book Antiqua"/>
          <w:sz w:val="24"/>
          <w:szCs w:val="24"/>
          <w:lang w:val="en-US"/>
        </w:rPr>
        <w:t xml:space="preserve"> remained unchanged in 5/6 and improved in 1/6. T</w:t>
      </w:r>
      <w:r w:rsidR="004E12D9" w:rsidRPr="001D7698">
        <w:rPr>
          <w:rFonts w:ascii="Book Antiqua" w:hAnsi="Book Antiqua"/>
          <w:sz w:val="24"/>
          <w:szCs w:val="24"/>
          <w:lang w:val="en-US"/>
        </w:rPr>
        <w:t>hese</w:t>
      </w:r>
      <w:r w:rsidR="006E1690" w:rsidRPr="001D7698">
        <w:rPr>
          <w:rFonts w:ascii="Book Antiqua" w:hAnsi="Book Antiqua"/>
          <w:sz w:val="24"/>
          <w:szCs w:val="24"/>
          <w:lang w:val="en-US"/>
        </w:rPr>
        <w:t xml:space="preserve"> preliminary data suggest that RTX </w:t>
      </w:r>
      <w:r w:rsidR="004E12D9" w:rsidRPr="001D7698">
        <w:rPr>
          <w:rFonts w:ascii="Book Antiqua" w:hAnsi="Book Antiqua"/>
          <w:sz w:val="24"/>
          <w:szCs w:val="24"/>
          <w:lang w:val="en-US"/>
        </w:rPr>
        <w:t>benefits</w:t>
      </w:r>
      <w:r w:rsidR="006E1690" w:rsidRPr="001D7698">
        <w:rPr>
          <w:rFonts w:ascii="Book Antiqua" w:hAnsi="Book Antiqua"/>
          <w:sz w:val="24"/>
          <w:szCs w:val="24"/>
          <w:lang w:val="en-US"/>
        </w:rPr>
        <w:t xml:space="preserve"> only some patients with RA-ILD</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nevertheless</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further controlled</w:t>
      </w:r>
      <w:r w:rsidR="004E12D9" w:rsidRPr="001D7698">
        <w:rPr>
          <w:rFonts w:ascii="Book Antiqua" w:hAnsi="Book Antiqua"/>
          <w:sz w:val="24"/>
          <w:szCs w:val="24"/>
          <w:lang w:val="en-US"/>
        </w:rPr>
        <w:t xml:space="preserve"> </w:t>
      </w:r>
      <w:r w:rsidR="006E1690" w:rsidRPr="001D7698">
        <w:rPr>
          <w:rFonts w:ascii="Book Antiqua" w:hAnsi="Book Antiqua"/>
          <w:sz w:val="24"/>
          <w:szCs w:val="24"/>
          <w:lang w:val="en-US"/>
        </w:rPr>
        <w:t xml:space="preserve">studies are required to identify the possible effects of RTX on patients with </w:t>
      </w:r>
      <w:r w:rsidRPr="001D7698">
        <w:rPr>
          <w:rFonts w:ascii="Book Antiqua" w:hAnsi="Book Antiqua"/>
          <w:sz w:val="24"/>
          <w:szCs w:val="24"/>
          <w:lang w:val="en-US"/>
        </w:rPr>
        <w:t xml:space="preserve">established RA-ILD. Dass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&lt;EndNote&gt;&lt;Cite&gt;&lt;Author&gt;Dass S&lt;/Author&gt;&lt;Year&gt;2011&lt;/Year&gt;&lt;RecNum&gt;1475&lt;/RecNum&gt;&lt;DisplayText&gt;&lt;style face="superscript"&gt;[139]&lt;/style&gt;&lt;/DisplayText&gt;&lt;record&gt;&lt;rec-number&gt;1475&lt;/rec-number&gt;&lt;foreign-keys&gt;&lt;key app="EN" db-id="vtz0tp25dz5td7ezvpo5ss9h0zedvdvadt2z"&gt;1475&lt;/key&gt;&lt;/foreign-keys&gt;&lt;ref-type name="Journal Article"&gt;17&lt;/ref-type&gt;&lt;contributors&gt;&lt;authors&gt;&lt;author&gt;Dass S, F. &lt;/author&gt;&lt;author&gt;Atzeni F, &lt;/author&gt;&lt;author&gt;Vital E, &lt;/author&gt;&lt;author&gt;Bingham S,&lt;/author&gt;&lt;author&gt; Buch M, &lt;/author&gt;&lt;author&gt;Beirne P, &lt;/author&gt;&lt;author&gt;et al.&lt;/author&gt;&lt;/authors&gt;&lt;/contributors&gt;&lt;titles&gt;&lt;title&gt;Safety of rituximab in patients with rheumatoid arthritis and concomitant lung disease. Program and abstracts of the 2011 EULAR Annual European Congress of Rheumatology&lt;/title&gt;&lt;secondary-title&gt;Ann Rheum Dis&lt;/secondary-title&gt;&lt;/titles&gt;&lt;periodical&gt;&lt;full-title&gt;Ann Rheum Dis&lt;/full-title&gt;&lt;abbr-1&gt;Annals of the rheumatic diseases&lt;/abbr-1&gt;&lt;/periodical&gt;&lt;pages&gt;71&lt;/pages&gt;&lt;volume&gt;70&lt;/volume&gt;&lt;number&gt;(Suppl 3)&lt;/number&gt;&lt;dates&gt;&lt;year&gt;2011&lt;/year&gt;&lt;/dates&gt;&lt;urls&gt;&lt;/urls&gt;&lt;/record&gt;&lt;/Cite&gt;&lt;/EndNote&gt;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39" w:tooltip="Dass S, 2011 #1475" w:history="1">
        <w:r w:rsidR="00115E8F" w:rsidRPr="001D7698">
          <w:rPr>
            <w:rFonts w:ascii="Book Antiqua" w:hAnsi="Book Antiqua"/>
            <w:noProof/>
            <w:sz w:val="24"/>
            <w:szCs w:val="24"/>
            <w:vertAlign w:val="superscript"/>
            <w:lang w:val="en-US"/>
          </w:rPr>
          <w:t>139</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the safety of RTX </w:t>
      </w:r>
      <w:r w:rsidR="004E12D9" w:rsidRPr="001D7698">
        <w:rPr>
          <w:rFonts w:ascii="Book Antiqua" w:hAnsi="Book Antiqua"/>
          <w:sz w:val="24"/>
          <w:szCs w:val="24"/>
          <w:lang w:val="en-US"/>
        </w:rPr>
        <w:t xml:space="preserve">among </w:t>
      </w:r>
      <w:r w:rsidR="006E1690" w:rsidRPr="001D7698">
        <w:rPr>
          <w:rFonts w:ascii="Book Antiqua" w:hAnsi="Book Antiqua"/>
          <w:sz w:val="24"/>
          <w:szCs w:val="24"/>
          <w:lang w:val="en-US"/>
        </w:rPr>
        <w:t>67 patients with RA and lung involvement</w:t>
      </w:r>
      <w:r w:rsidR="004E12D9" w:rsidRPr="001D7698">
        <w:rPr>
          <w:rFonts w:ascii="Book Antiqua" w:hAnsi="Book Antiqua"/>
          <w:sz w:val="24"/>
          <w:szCs w:val="24"/>
          <w:lang w:val="en-US"/>
        </w:rPr>
        <w:t>; of these,</w:t>
      </w:r>
      <w:r w:rsidR="006E1690" w:rsidRPr="001D7698">
        <w:rPr>
          <w:rFonts w:ascii="Book Antiqua" w:hAnsi="Book Antiqua"/>
          <w:sz w:val="24"/>
          <w:szCs w:val="24"/>
          <w:lang w:val="en-US"/>
        </w:rPr>
        <w:t xml:space="preserve"> 48 patients (71.6%) had ILD. The authors observed 3 deaths (2 patients with ILD and 1 patient with chronic obstructive pulmonary disease), one of </w:t>
      </w:r>
      <w:r w:rsidR="004E12D9" w:rsidRPr="001D7698">
        <w:rPr>
          <w:rFonts w:ascii="Book Antiqua" w:hAnsi="Book Antiqua"/>
          <w:sz w:val="24"/>
          <w:szCs w:val="24"/>
          <w:lang w:val="en-US"/>
        </w:rPr>
        <w:t xml:space="preserve">which was </w:t>
      </w:r>
      <w:r w:rsidR="006E1690" w:rsidRPr="001D7698">
        <w:rPr>
          <w:rFonts w:ascii="Book Antiqua" w:hAnsi="Book Antiqua"/>
          <w:sz w:val="24"/>
          <w:szCs w:val="24"/>
          <w:lang w:val="en-US"/>
        </w:rPr>
        <w:t xml:space="preserve">secondary to pneumonia and acute progression of ILD observed in the 4 </w:t>
      </w:r>
      <w:r w:rsidR="00AF69BE" w:rsidRPr="001D7698">
        <w:rPr>
          <w:rFonts w:ascii="Book Antiqua" w:hAnsi="Book Antiqua"/>
          <w:sz w:val="24"/>
          <w:szCs w:val="24"/>
          <w:lang w:val="en-US"/>
        </w:rPr>
        <w:t>wk</w:t>
      </w:r>
      <w:r w:rsidR="006E1690" w:rsidRPr="001D7698">
        <w:rPr>
          <w:rFonts w:ascii="Book Antiqua" w:hAnsi="Book Antiqua"/>
          <w:sz w:val="24"/>
          <w:szCs w:val="24"/>
          <w:lang w:val="en-US"/>
        </w:rPr>
        <w:t xml:space="preserve"> after the first cycle of RTX. These authors conclude that treatment with RTX in patients with RA and lung involvement apparently does not increase the rate of expected severe side</w:t>
      </w:r>
      <w:r w:rsidR="004E12D9" w:rsidRPr="001D7698">
        <w:rPr>
          <w:rFonts w:ascii="Book Antiqua" w:hAnsi="Book Antiqua"/>
          <w:sz w:val="24"/>
          <w:szCs w:val="24"/>
          <w:lang w:val="en-US"/>
        </w:rPr>
        <w:t xml:space="preserve"> </w:t>
      </w:r>
      <w:r w:rsidR="006E1690" w:rsidRPr="001D7698">
        <w:rPr>
          <w:rFonts w:ascii="Book Antiqua" w:hAnsi="Book Antiqua"/>
          <w:sz w:val="24"/>
          <w:szCs w:val="24"/>
          <w:lang w:val="en-US"/>
        </w:rPr>
        <w:t xml:space="preserve">effects. </w:t>
      </w:r>
    </w:p>
    <w:p w:rsidR="006E1690" w:rsidRPr="001D7698" w:rsidRDefault="00323E69" w:rsidP="001D7698">
      <w:pPr>
        <w:spacing w:after="0" w:line="360" w:lineRule="auto"/>
        <w:ind w:firstLineChars="200" w:firstLine="480"/>
        <w:jc w:val="both"/>
        <w:rPr>
          <w:rFonts w:ascii="Book Antiqua" w:hAnsi="Book Antiqua"/>
          <w:sz w:val="24"/>
          <w:szCs w:val="24"/>
          <w:lang w:val="en-US"/>
        </w:rPr>
      </w:pPr>
      <w:r w:rsidRPr="001D7698">
        <w:rPr>
          <w:rFonts w:ascii="Book Antiqua" w:hAnsi="Book Antiqua"/>
          <w:sz w:val="24"/>
          <w:szCs w:val="24"/>
          <w:lang w:val="en-US"/>
        </w:rPr>
        <w:lastRenderedPageBreak/>
        <w:t xml:space="preserve">Romero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&lt;EndNote&gt;&lt;Cite&gt;&lt;Author&gt;Romero FI&lt;/Author&gt;&lt;Year&gt;2013&lt;/Year&gt;&lt;RecNum&gt;1474&lt;/RecNum&gt;&lt;DisplayText&gt;&lt;style face="superscript"&gt;[140]&lt;/style&gt;&lt;/DisplayText&gt;&lt;record&gt;&lt;rec-number&gt;1474&lt;/rec-number&gt;&lt;foreign-keys&gt;&lt;key app="EN" db-id="vtz0tp25dz5td7ezvpo5ss9h0zedvdvadt2z"&gt;1474&lt;/key&gt;&lt;/foreign-keys&gt;&lt;ref-type name="Journal Article"&gt;17&lt;/ref-type&gt;&lt;contributors&gt;&lt;authors&gt;&lt;author&gt;Romero FI,&lt;/author&gt;&lt;author&gt;Recuero S,&lt;/author&gt;&lt;author&gt;Gomez-Seco J, &lt;/author&gt;&lt;author&gt;Rodriguez-Nieto MJ,&lt;/author&gt;&lt;author&gt;Presa T,&lt;/author&gt;&lt;author&gt;Mahillo I,&lt;/author&gt;&lt;author&gt;Serrano C,&lt;/author&gt;&lt;author&gt;Herrero-Beaumont G,&lt;/author&gt;&lt;author&gt;Sanchez-Pernaute O.&lt;/author&gt;&lt;/authors&gt;&lt;/contributors&gt;&lt;titles&gt;&lt;title&gt;Safety and clinical response to rituximab in patients with connective tissue disease-associated interstitial lung disease: Preliminary results&lt;/title&gt;&lt;secondary-title&gt;Ann Rheum Dis&lt;/secondary-title&gt;&lt;/titles&gt;&lt;periodical&gt;&lt;full-title&gt;Ann Rheum Dis&lt;/full-title&gt;&lt;abbr-1&gt;Annals of the rheumatic diseases&lt;/abbr-1&gt;&lt;/periodical&gt;&lt;pages&gt;684&lt;/pages&gt;&lt;volume&gt;71&lt;/volume&gt;&lt;number&gt;(Suppl 3)&lt;/number&gt;&lt;dates&gt;&lt;year&gt;2013&lt;/year&gt;&lt;/dates&gt;&lt;urls&gt;&lt;/urls&gt;&lt;/record&gt;&lt;/Cite&gt;&lt;/EndNote&gt;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0" w:tooltip="Romero FI, 2013 #1474" w:history="1">
        <w:r w:rsidR="00115E8F" w:rsidRPr="001D7698">
          <w:rPr>
            <w:rFonts w:ascii="Book Antiqua" w:hAnsi="Book Antiqua"/>
            <w:noProof/>
            <w:sz w:val="24"/>
            <w:szCs w:val="24"/>
            <w:vertAlign w:val="superscript"/>
            <w:lang w:val="en-US"/>
          </w:rPr>
          <w:t>140</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described the safety of RTX in a series of 14 patients with CTD-ILD</w:t>
      </w:r>
      <w:r w:rsidR="004E12D9" w:rsidRPr="001D7698">
        <w:rPr>
          <w:rFonts w:ascii="Book Antiqua" w:hAnsi="Book Antiqua"/>
          <w:sz w:val="24"/>
          <w:szCs w:val="24"/>
          <w:lang w:val="en-US"/>
        </w:rPr>
        <w:t>,</w:t>
      </w:r>
      <w:r w:rsidR="006E1690" w:rsidRPr="001D7698">
        <w:rPr>
          <w:rFonts w:ascii="Book Antiqua" w:hAnsi="Book Antiqua"/>
          <w:sz w:val="24"/>
          <w:szCs w:val="24"/>
          <w:lang w:val="en-US"/>
        </w:rPr>
        <w:t xml:space="preserve"> 29</w:t>
      </w:r>
      <w:r w:rsidR="004E12D9" w:rsidRPr="001D7698">
        <w:rPr>
          <w:rFonts w:ascii="Book Antiqua" w:hAnsi="Book Antiqua"/>
          <w:sz w:val="24"/>
          <w:szCs w:val="24"/>
          <w:lang w:val="en-US"/>
        </w:rPr>
        <w:t xml:space="preserve"> of whom</w:t>
      </w:r>
      <w:r w:rsidR="006E1690" w:rsidRPr="001D7698">
        <w:rPr>
          <w:rFonts w:ascii="Book Antiqua" w:hAnsi="Book Antiqua"/>
          <w:sz w:val="24"/>
          <w:szCs w:val="24"/>
          <w:lang w:val="en-US"/>
        </w:rPr>
        <w:t xml:space="preserve"> had RA-ILD.</w:t>
      </w:r>
      <w:r w:rsidR="006E1690" w:rsidRPr="001D7698">
        <w:rPr>
          <w:rFonts w:ascii="Book Antiqua" w:hAnsi="Book Antiqua"/>
          <w:b/>
          <w:sz w:val="24"/>
          <w:szCs w:val="24"/>
          <w:lang w:val="en-US"/>
        </w:rPr>
        <w:t xml:space="preserve"> </w:t>
      </w:r>
      <w:r w:rsidR="006E1690" w:rsidRPr="001D7698">
        <w:rPr>
          <w:rFonts w:ascii="Book Antiqua" w:hAnsi="Book Antiqua"/>
          <w:sz w:val="24"/>
          <w:szCs w:val="24"/>
          <w:lang w:val="en-US"/>
        </w:rPr>
        <w:t>They observed a decreas</w:t>
      </w:r>
      <w:r w:rsidR="004E12D9" w:rsidRPr="001D7698">
        <w:rPr>
          <w:rFonts w:ascii="Book Antiqua" w:hAnsi="Book Antiqua"/>
          <w:sz w:val="24"/>
          <w:szCs w:val="24"/>
          <w:lang w:val="en-US"/>
        </w:rPr>
        <w:t>ed</w:t>
      </w:r>
      <w:r w:rsidR="006E1690" w:rsidRPr="001D7698">
        <w:rPr>
          <w:rFonts w:ascii="Book Antiqua" w:hAnsi="Book Antiqua"/>
          <w:sz w:val="24"/>
          <w:szCs w:val="24"/>
          <w:lang w:val="en-US"/>
        </w:rPr>
        <w:t xml:space="preserve"> incidence </w:t>
      </w:r>
      <w:r w:rsidR="004E12D9" w:rsidRPr="001D7698">
        <w:rPr>
          <w:rFonts w:ascii="Book Antiqua" w:hAnsi="Book Antiqua"/>
          <w:sz w:val="24"/>
          <w:szCs w:val="24"/>
          <w:lang w:val="en-US"/>
        </w:rPr>
        <w:t xml:space="preserve">of ILD </w:t>
      </w:r>
      <w:r w:rsidR="006E1690" w:rsidRPr="001D7698">
        <w:rPr>
          <w:rFonts w:ascii="Book Antiqua" w:hAnsi="Book Antiqua"/>
          <w:sz w:val="24"/>
          <w:szCs w:val="24"/>
          <w:lang w:val="en-US"/>
        </w:rPr>
        <w:t>relapse during rituximab therapy (0.745/100 patient-month</w:t>
      </w:r>
      <w:r w:rsidR="004E12D9" w:rsidRPr="001D7698">
        <w:rPr>
          <w:rFonts w:ascii="Book Antiqua" w:hAnsi="Book Antiqua"/>
          <w:sz w:val="24"/>
          <w:szCs w:val="24"/>
          <w:lang w:val="en-US"/>
        </w:rPr>
        <w:t>s</w:t>
      </w:r>
      <w:r w:rsidR="006E1690" w:rsidRPr="001D7698">
        <w:rPr>
          <w:rFonts w:ascii="Book Antiqua" w:hAnsi="Book Antiqua"/>
          <w:sz w:val="24"/>
          <w:szCs w:val="24"/>
          <w:lang w:val="en-US"/>
        </w:rPr>
        <w:t>) compared to 5.56/100 patient-month</w:t>
      </w:r>
      <w:r w:rsidR="004E12D9" w:rsidRPr="001D7698">
        <w:rPr>
          <w:rFonts w:ascii="Book Antiqua" w:hAnsi="Book Antiqua"/>
          <w:sz w:val="24"/>
          <w:szCs w:val="24"/>
          <w:lang w:val="en-US"/>
        </w:rPr>
        <w:t>s</w:t>
      </w:r>
      <w:r w:rsidR="006E1690" w:rsidRPr="001D7698">
        <w:rPr>
          <w:rFonts w:ascii="Book Antiqua" w:hAnsi="Book Antiqua"/>
          <w:sz w:val="24"/>
          <w:szCs w:val="24"/>
          <w:lang w:val="en-US"/>
        </w:rPr>
        <w:t xml:space="preserve"> during the pre-treatment period. Only 12 patients </w:t>
      </w:r>
      <w:r w:rsidR="00E56300" w:rsidRPr="001D7698">
        <w:rPr>
          <w:rFonts w:ascii="Book Antiqua" w:hAnsi="Book Antiqua"/>
          <w:sz w:val="24"/>
          <w:szCs w:val="24"/>
          <w:lang w:val="en-US"/>
        </w:rPr>
        <w:t>had</w:t>
      </w:r>
      <w:r w:rsidR="006E1690" w:rsidRPr="001D7698">
        <w:rPr>
          <w:rFonts w:ascii="Book Antiqua" w:hAnsi="Book Antiqua"/>
          <w:sz w:val="24"/>
          <w:szCs w:val="24"/>
          <w:lang w:val="en-US"/>
        </w:rPr>
        <w:t xml:space="preserve"> PFT </w:t>
      </w:r>
      <w:r w:rsidR="00E56300" w:rsidRPr="001D7698">
        <w:rPr>
          <w:rFonts w:ascii="Book Antiqua" w:hAnsi="Book Antiqua"/>
          <w:sz w:val="24"/>
          <w:szCs w:val="24"/>
          <w:lang w:val="en-US"/>
        </w:rPr>
        <w:t xml:space="preserve">results available </w:t>
      </w:r>
      <w:r w:rsidR="006E1690" w:rsidRPr="001D7698">
        <w:rPr>
          <w:rFonts w:ascii="Book Antiqua" w:hAnsi="Book Antiqua"/>
          <w:sz w:val="24"/>
          <w:szCs w:val="24"/>
          <w:lang w:val="en-US"/>
        </w:rPr>
        <w:t>during follow-up</w:t>
      </w:r>
      <w:r w:rsidR="00E56300" w:rsidRPr="001D7698">
        <w:rPr>
          <w:rFonts w:ascii="Book Antiqua" w:hAnsi="Book Antiqua"/>
          <w:sz w:val="24"/>
          <w:szCs w:val="24"/>
          <w:lang w:val="en-US"/>
        </w:rPr>
        <w:t>, demonstrating</w:t>
      </w:r>
      <w:r w:rsidR="006E1690" w:rsidRPr="001D7698">
        <w:rPr>
          <w:rFonts w:ascii="Book Antiqua" w:hAnsi="Book Antiqua"/>
          <w:sz w:val="24"/>
          <w:szCs w:val="24"/>
          <w:lang w:val="en-US"/>
        </w:rPr>
        <w:t xml:space="preserve"> an increase in FVC and DLCO</w:t>
      </w:r>
      <w:r w:rsidR="00E56300" w:rsidRPr="001D7698">
        <w:rPr>
          <w:rFonts w:ascii="Book Antiqua" w:hAnsi="Book Antiqua"/>
          <w:sz w:val="24"/>
          <w:szCs w:val="24"/>
          <w:lang w:val="en-US"/>
        </w:rPr>
        <w:t>. Radiographic studies were</w:t>
      </w:r>
      <w:r w:rsidR="006E1690" w:rsidRPr="001D7698">
        <w:rPr>
          <w:rFonts w:ascii="Book Antiqua" w:hAnsi="Book Antiqua"/>
          <w:sz w:val="24"/>
          <w:szCs w:val="24"/>
          <w:lang w:val="en-US"/>
        </w:rPr>
        <w:t xml:space="preserve"> available </w:t>
      </w:r>
      <w:r w:rsidR="00E56300" w:rsidRPr="001D7698">
        <w:rPr>
          <w:rFonts w:ascii="Book Antiqua" w:hAnsi="Book Antiqua"/>
          <w:sz w:val="24"/>
          <w:szCs w:val="24"/>
          <w:lang w:val="en-US"/>
        </w:rPr>
        <w:t xml:space="preserve">in 6 patients and demonstrated </w:t>
      </w:r>
      <w:r w:rsidR="006E1690" w:rsidRPr="001D7698">
        <w:rPr>
          <w:rFonts w:ascii="Book Antiqua" w:hAnsi="Book Antiqua"/>
          <w:sz w:val="24"/>
          <w:szCs w:val="24"/>
          <w:lang w:val="en-US"/>
        </w:rPr>
        <w:t>stabilization of ILD in 5/6 and improvement in 1/6. These authors conclude that RTX was safe in the sample studied</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although there was 1 death secondary to neutropenia </w:t>
      </w:r>
      <w:r w:rsidR="007F1F3D" w:rsidRPr="001D7698">
        <w:rPr>
          <w:rFonts w:ascii="Book Antiqua" w:hAnsi="Book Antiqua"/>
          <w:sz w:val="24"/>
          <w:szCs w:val="24"/>
          <w:lang w:val="en-US"/>
        </w:rPr>
        <w:t xml:space="preserve">and </w:t>
      </w:r>
      <w:r w:rsidR="006E1690" w:rsidRPr="001D7698">
        <w:rPr>
          <w:rFonts w:ascii="Book Antiqua" w:hAnsi="Book Antiqua"/>
          <w:sz w:val="24"/>
          <w:szCs w:val="24"/>
          <w:lang w:val="en-US"/>
        </w:rPr>
        <w:t>a disseminated fungal infection d</w:t>
      </w:r>
      <w:r w:rsidRPr="001D7698">
        <w:rPr>
          <w:rFonts w:ascii="Book Antiqua" w:hAnsi="Book Antiqua"/>
          <w:sz w:val="24"/>
          <w:szCs w:val="24"/>
          <w:lang w:val="en-US"/>
        </w:rPr>
        <w:t xml:space="preserve">uring follow-up. Becerra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&lt;EndNote&gt;&lt;Cite&gt;&lt;Author&gt;Becerra&lt;/Author&gt;&lt;Year&gt;2013&lt;/Year&gt;&lt;RecNum&gt;1473&lt;/RecNum&gt;&lt;DisplayText&gt;&lt;style face="superscript"&gt;[141]&lt;/style&gt;&lt;/DisplayText&gt;&lt;record&gt;&lt;rec-number&gt;1473&lt;/rec-number&gt;&lt;foreign-keys&gt;&lt;key app="EN" db-id="vtz0tp25dz5td7ezvpo5ss9h0zedvdvadt2z"&gt;1473&lt;/key&gt;&lt;/foreign-keys&gt;&lt;ref-type name="Journal Article"&gt;17&lt;/ref-type&gt;&lt;contributors&gt;&lt;authors&gt;&lt;author&gt;Becerra, E.&lt;/author&gt;&lt;author&gt;Cambridge, G.&lt;/author&gt;&lt;/authors&gt;&lt;/contributors&gt;&lt;titles&gt;&lt;title&gt;Safety and efficacy of rituximab in patients with rheumatoid arthritis and lung involvement&lt;/title&gt;&lt;secondary-title&gt;Ann Rheum Dis&lt;/secondary-title&gt;&lt;/titles&gt;&lt;periodical&gt;&lt;full-title&gt;Ann Rheum Dis&lt;/full-title&gt;&lt;abbr-1&gt;Annals of the rheumatic diseases&lt;/abbr-1&gt;&lt;/periodical&gt;&lt;pages&gt;A450&lt;/pages&gt;&lt;volume&gt;72&lt;/volume&gt;&lt;dates&gt;&lt;year&gt;2013&lt;/year&gt;&lt;/dates&gt;&lt;urls&gt;&lt;/urls&gt;&lt;electronic-resource-num&gt;10.1002/art.38237&lt;/electronic-resource-num&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1" w:tooltip="Becerra, 2013 #1473" w:history="1">
        <w:r w:rsidR="00115E8F" w:rsidRPr="001D7698">
          <w:rPr>
            <w:rFonts w:ascii="Book Antiqua" w:hAnsi="Book Antiqua"/>
            <w:noProof/>
            <w:sz w:val="24"/>
            <w:szCs w:val="24"/>
            <w:vertAlign w:val="superscript"/>
            <w:lang w:val="en-US"/>
          </w:rPr>
          <w:t>141</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describe</w:t>
      </w:r>
      <w:r w:rsidR="007F1F3D" w:rsidRPr="001D7698">
        <w:rPr>
          <w:rFonts w:ascii="Book Antiqua" w:hAnsi="Book Antiqua"/>
          <w:sz w:val="24"/>
          <w:szCs w:val="24"/>
          <w:lang w:val="en-US"/>
        </w:rPr>
        <w:t>d</w:t>
      </w:r>
      <w:r w:rsidR="006E1690" w:rsidRPr="001D7698">
        <w:rPr>
          <w:rFonts w:ascii="Book Antiqua" w:hAnsi="Book Antiqua"/>
          <w:sz w:val="24"/>
          <w:szCs w:val="24"/>
          <w:lang w:val="en-US"/>
        </w:rPr>
        <w:t xml:space="preserve"> the results of treatment with RTX in 38 patients with RA and lung involvement, 19 of </w:t>
      </w:r>
      <w:r w:rsidR="007F1F3D" w:rsidRPr="001D7698">
        <w:rPr>
          <w:rFonts w:ascii="Book Antiqua" w:hAnsi="Book Antiqua"/>
          <w:sz w:val="24"/>
          <w:szCs w:val="24"/>
          <w:lang w:val="en-US"/>
        </w:rPr>
        <w:t>whom had</w:t>
      </w:r>
      <w:r w:rsidR="006E1690" w:rsidRPr="001D7698">
        <w:rPr>
          <w:rFonts w:ascii="Book Antiqua" w:hAnsi="Book Antiqua"/>
          <w:sz w:val="24"/>
          <w:szCs w:val="24"/>
          <w:lang w:val="en-US"/>
        </w:rPr>
        <w:t xml:space="preserve"> ILD. They observed that lung disease remained stable, although one patient with severe UIP developed progressi</w:t>
      </w:r>
      <w:r w:rsidR="007F1F3D" w:rsidRPr="001D7698">
        <w:rPr>
          <w:rFonts w:ascii="Book Antiqua" w:hAnsi="Book Antiqua"/>
          <w:sz w:val="24"/>
          <w:szCs w:val="24"/>
          <w:lang w:val="en-US"/>
        </w:rPr>
        <w:t>ve lung disease</w:t>
      </w:r>
      <w:r w:rsidR="006E1690" w:rsidRPr="001D7698">
        <w:rPr>
          <w:rFonts w:ascii="Book Antiqua" w:hAnsi="Book Antiqua"/>
          <w:sz w:val="24"/>
          <w:szCs w:val="24"/>
          <w:lang w:val="en-US"/>
        </w:rPr>
        <w:t>. Interestingly</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66% of the patients had respiratory infections</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2 </w:t>
      </w:r>
      <w:r w:rsidR="007F1F3D" w:rsidRPr="001D7698">
        <w:rPr>
          <w:rFonts w:ascii="Book Antiqua" w:hAnsi="Book Antiqua"/>
          <w:sz w:val="24"/>
          <w:szCs w:val="24"/>
          <w:lang w:val="en-US"/>
        </w:rPr>
        <w:t>of which</w:t>
      </w:r>
      <w:r w:rsidR="006E1690" w:rsidRPr="001D7698">
        <w:rPr>
          <w:rFonts w:ascii="Book Antiqua" w:hAnsi="Book Antiqua"/>
          <w:sz w:val="24"/>
          <w:szCs w:val="24"/>
          <w:lang w:val="en-US"/>
        </w:rPr>
        <w:t xml:space="preserve"> requir</w:t>
      </w:r>
      <w:r w:rsidR="007F1F3D" w:rsidRPr="001D7698">
        <w:rPr>
          <w:rFonts w:ascii="Book Antiqua" w:hAnsi="Book Antiqua"/>
          <w:sz w:val="24"/>
          <w:szCs w:val="24"/>
          <w:lang w:val="en-US"/>
        </w:rPr>
        <w:t>ed</w:t>
      </w:r>
      <w:r w:rsidR="006E1690" w:rsidRPr="001D7698">
        <w:rPr>
          <w:rFonts w:ascii="Book Antiqua" w:hAnsi="Book Antiqua"/>
          <w:sz w:val="24"/>
          <w:szCs w:val="24"/>
          <w:lang w:val="en-US"/>
        </w:rPr>
        <w:t xml:space="preserve"> hospitalization. </w:t>
      </w:r>
      <w:r w:rsidR="007F1F3D" w:rsidRPr="001D7698">
        <w:rPr>
          <w:rFonts w:ascii="Book Antiqua" w:hAnsi="Book Antiqua"/>
          <w:sz w:val="24"/>
          <w:szCs w:val="24"/>
          <w:lang w:val="en-US"/>
        </w:rPr>
        <w:t xml:space="preserve">There were </w:t>
      </w:r>
      <w:r w:rsidR="006E1690" w:rsidRPr="001D7698">
        <w:rPr>
          <w:rFonts w:ascii="Book Antiqua" w:hAnsi="Book Antiqua"/>
          <w:sz w:val="24"/>
          <w:szCs w:val="24"/>
          <w:lang w:val="en-US"/>
        </w:rPr>
        <w:t xml:space="preserve">2 deaths </w:t>
      </w:r>
      <w:r w:rsidR="007F1F3D" w:rsidRPr="001D7698">
        <w:rPr>
          <w:rFonts w:ascii="Book Antiqua" w:hAnsi="Book Antiqua"/>
          <w:sz w:val="24"/>
          <w:szCs w:val="24"/>
          <w:lang w:val="en-US"/>
        </w:rPr>
        <w:t xml:space="preserve">in this series, neither of which was </w:t>
      </w:r>
      <w:r w:rsidR="006E1690" w:rsidRPr="001D7698">
        <w:rPr>
          <w:rFonts w:ascii="Book Antiqua" w:hAnsi="Book Antiqua"/>
          <w:sz w:val="24"/>
          <w:szCs w:val="24"/>
          <w:lang w:val="en-US"/>
        </w:rPr>
        <w:t xml:space="preserve">related </w:t>
      </w:r>
      <w:r w:rsidR="007F1F3D" w:rsidRPr="001D7698">
        <w:rPr>
          <w:rFonts w:ascii="Book Antiqua" w:hAnsi="Book Antiqua"/>
          <w:sz w:val="24"/>
          <w:szCs w:val="24"/>
          <w:lang w:val="en-US"/>
        </w:rPr>
        <w:t xml:space="preserve">to </w:t>
      </w:r>
      <w:r w:rsidR="006E1690" w:rsidRPr="001D7698">
        <w:rPr>
          <w:rFonts w:ascii="Book Antiqua" w:hAnsi="Book Antiqua"/>
          <w:sz w:val="24"/>
          <w:szCs w:val="24"/>
          <w:lang w:val="en-US"/>
        </w:rPr>
        <w:t>RTX treatment. These authors conclude that RTX is a relatively safe therapy in patients with RA and lung involvement</w:t>
      </w:r>
      <w:r w:rsidR="007F1F3D" w:rsidRPr="001D7698">
        <w:rPr>
          <w:rFonts w:ascii="Book Antiqua" w:hAnsi="Book Antiqua"/>
          <w:sz w:val="24"/>
          <w:szCs w:val="24"/>
          <w:lang w:val="en-US"/>
        </w:rPr>
        <w:t>; however</w:t>
      </w:r>
      <w:r w:rsidR="006E1690" w:rsidRPr="001D7698">
        <w:rPr>
          <w:rFonts w:ascii="Book Antiqua" w:hAnsi="Book Antiqua"/>
          <w:sz w:val="24"/>
          <w:szCs w:val="24"/>
          <w:lang w:val="en-US"/>
        </w:rPr>
        <w:t xml:space="preserve">, there is no significant evidence to demonstrate improvement in lung </w:t>
      </w:r>
      <w:r w:rsidR="007F1F3D" w:rsidRPr="001D7698">
        <w:rPr>
          <w:rFonts w:ascii="Book Antiqua" w:hAnsi="Book Antiqua"/>
          <w:sz w:val="24"/>
          <w:szCs w:val="24"/>
          <w:lang w:val="en-US"/>
        </w:rPr>
        <w:t>disease</w:t>
      </w:r>
      <w:r w:rsidR="006E1690" w:rsidRPr="001D7698">
        <w:rPr>
          <w:rFonts w:ascii="Book Antiqua" w:hAnsi="Book Antiqua"/>
          <w:sz w:val="24"/>
          <w:szCs w:val="24"/>
          <w:lang w:val="en-US"/>
        </w:rPr>
        <w:t xml:space="preserve">. </w:t>
      </w:r>
    </w:p>
    <w:p w:rsidR="00323E69" w:rsidRPr="001D7698" w:rsidRDefault="00323E69" w:rsidP="001D7698">
      <w:pPr>
        <w:spacing w:after="0" w:line="360" w:lineRule="auto"/>
        <w:contextualSpacing/>
        <w:jc w:val="both"/>
        <w:rPr>
          <w:rFonts w:ascii="Book Antiqua" w:hAnsi="Book Antiqua"/>
          <w:b/>
          <w:i/>
          <w:sz w:val="24"/>
          <w:szCs w:val="24"/>
          <w:lang w:val="en-US" w:eastAsia="zh-CN"/>
        </w:rPr>
      </w:pPr>
    </w:p>
    <w:p w:rsidR="006E1690" w:rsidRPr="001D7698" w:rsidRDefault="00323E69" w:rsidP="001D7698">
      <w:pPr>
        <w:spacing w:after="0" w:line="360" w:lineRule="auto"/>
        <w:contextualSpacing/>
        <w:jc w:val="both"/>
        <w:rPr>
          <w:rFonts w:ascii="Book Antiqua" w:hAnsi="Book Antiqua"/>
          <w:b/>
          <w:sz w:val="24"/>
          <w:szCs w:val="24"/>
          <w:lang w:val="en-US"/>
        </w:rPr>
      </w:pPr>
      <w:r w:rsidRPr="001D7698">
        <w:rPr>
          <w:rFonts w:ascii="Book Antiqua" w:hAnsi="Book Antiqua"/>
          <w:b/>
          <w:sz w:val="24"/>
          <w:szCs w:val="24"/>
          <w:lang w:val="en-US"/>
        </w:rPr>
        <w:t>Abatacept</w:t>
      </w:r>
      <w:r w:rsidRPr="001D7698">
        <w:rPr>
          <w:rFonts w:ascii="Book Antiqua" w:hAnsi="Book Antiqua"/>
          <w:b/>
          <w:sz w:val="24"/>
          <w:szCs w:val="24"/>
          <w:lang w:val="en-US" w:eastAsia="zh-CN"/>
        </w:rPr>
        <w:t xml:space="preserve">: </w:t>
      </w:r>
      <w:r w:rsidR="006E1690" w:rsidRPr="001D7698">
        <w:rPr>
          <w:rFonts w:ascii="Book Antiqua" w:hAnsi="Book Antiqua"/>
          <w:sz w:val="24"/>
          <w:szCs w:val="24"/>
          <w:lang w:val="en-US"/>
        </w:rPr>
        <w:t xml:space="preserve">Abatacept is a </w:t>
      </w:r>
      <w:r w:rsidR="007F1F3D" w:rsidRPr="001D7698">
        <w:rPr>
          <w:rFonts w:ascii="Book Antiqua" w:hAnsi="Book Antiqua"/>
          <w:sz w:val="24"/>
          <w:szCs w:val="24"/>
          <w:lang w:val="en-US"/>
        </w:rPr>
        <w:t xml:space="preserve">promising </w:t>
      </w:r>
      <w:r w:rsidR="006E1690" w:rsidRPr="001D7698">
        <w:rPr>
          <w:rFonts w:ascii="Book Antiqua" w:hAnsi="Book Antiqua"/>
          <w:sz w:val="24"/>
          <w:szCs w:val="24"/>
          <w:lang w:val="en-US"/>
        </w:rPr>
        <w:t>biologic agent for RA</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nevertheless, there is a lack of studies evaluating the safety of abatacept in RA-ILD</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and most information</w:t>
      </w:r>
      <w:r w:rsidR="007F1F3D" w:rsidRPr="001D7698">
        <w:rPr>
          <w:rFonts w:ascii="Book Antiqua" w:hAnsi="Book Antiqua"/>
          <w:sz w:val="24"/>
          <w:szCs w:val="24"/>
          <w:lang w:val="en-US"/>
        </w:rPr>
        <w:t xml:space="preserve"> about this medication</w:t>
      </w:r>
      <w:r w:rsidR="006E1690" w:rsidRPr="001D7698">
        <w:rPr>
          <w:rFonts w:ascii="Book Antiqua" w:hAnsi="Book Antiqua"/>
          <w:sz w:val="24"/>
          <w:szCs w:val="24"/>
          <w:lang w:val="en-US"/>
        </w:rPr>
        <w:t xml:space="preserve"> </w:t>
      </w:r>
      <w:r w:rsidR="007F1F3D" w:rsidRPr="001D7698">
        <w:rPr>
          <w:rFonts w:ascii="Book Antiqua" w:hAnsi="Book Antiqua"/>
          <w:sz w:val="24"/>
          <w:szCs w:val="24"/>
          <w:lang w:val="en-US"/>
        </w:rPr>
        <w:t xml:space="preserve">has been </w:t>
      </w:r>
      <w:r w:rsidR="006E1690" w:rsidRPr="001D7698">
        <w:rPr>
          <w:rFonts w:ascii="Book Antiqua" w:hAnsi="Book Antiqua"/>
          <w:sz w:val="24"/>
          <w:szCs w:val="24"/>
          <w:lang w:val="en-US"/>
        </w:rPr>
        <w:t>obtained from observational studies</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particularly case reports. In a</w:t>
      </w:r>
      <w:r w:rsidR="00245405" w:rsidRPr="001D7698">
        <w:rPr>
          <w:rFonts w:ascii="Book Antiqua" w:hAnsi="Book Antiqua"/>
          <w:sz w:val="24"/>
          <w:szCs w:val="24"/>
          <w:lang w:val="en-US"/>
        </w:rPr>
        <w:t xml:space="preserve"> mice</w:t>
      </w:r>
      <w:r w:rsidR="006E1690" w:rsidRPr="001D7698">
        <w:rPr>
          <w:rFonts w:ascii="Book Antiqua" w:hAnsi="Book Antiqua"/>
          <w:sz w:val="24"/>
          <w:szCs w:val="24"/>
          <w:lang w:val="en-US"/>
        </w:rPr>
        <w:t xml:space="preserve"> model of hypersensitivity pneumonitis characterized by </w:t>
      </w:r>
      <w:r w:rsidR="007F1F3D" w:rsidRPr="001D7698">
        <w:rPr>
          <w:rFonts w:ascii="Book Antiqua" w:hAnsi="Book Antiqua"/>
          <w:sz w:val="24"/>
          <w:szCs w:val="24"/>
          <w:lang w:val="en-US"/>
        </w:rPr>
        <w:t xml:space="preserve">T cell-mediated </w:t>
      </w:r>
      <w:r w:rsidR="006E1690" w:rsidRPr="001D7698">
        <w:rPr>
          <w:rFonts w:ascii="Book Antiqua" w:hAnsi="Book Antiqua"/>
          <w:sz w:val="24"/>
          <w:szCs w:val="24"/>
          <w:lang w:val="en-US"/>
        </w:rPr>
        <w:t xml:space="preserve">lung inflammation, the administration of abatacept </w:t>
      </w:r>
      <w:r w:rsidR="007F1F3D" w:rsidRPr="001D7698">
        <w:rPr>
          <w:rFonts w:ascii="Book Antiqua" w:hAnsi="Book Antiqua"/>
          <w:sz w:val="24"/>
          <w:szCs w:val="24"/>
          <w:lang w:val="en-US"/>
        </w:rPr>
        <w:t xml:space="preserve">significantly </w:t>
      </w:r>
      <w:r w:rsidR="006E1690" w:rsidRPr="001D7698">
        <w:rPr>
          <w:rFonts w:ascii="Book Antiqua" w:hAnsi="Book Antiqua"/>
          <w:sz w:val="24"/>
          <w:szCs w:val="24"/>
          <w:lang w:val="en-US"/>
        </w:rPr>
        <w:t>decreased the extent of lung damage and decrease</w:t>
      </w:r>
      <w:r w:rsidR="007F1F3D" w:rsidRPr="001D7698">
        <w:rPr>
          <w:rFonts w:ascii="Book Antiqua" w:hAnsi="Book Antiqua"/>
          <w:sz w:val="24"/>
          <w:szCs w:val="24"/>
          <w:lang w:val="en-US"/>
        </w:rPr>
        <w:t>d</w:t>
      </w:r>
      <w:r w:rsidR="006E1690" w:rsidRPr="001D7698">
        <w:rPr>
          <w:rFonts w:ascii="Book Antiqua" w:hAnsi="Book Antiqua"/>
          <w:sz w:val="24"/>
          <w:szCs w:val="24"/>
          <w:lang w:val="en-US"/>
        </w:rPr>
        <w:t xml:space="preserve"> the number of inflammatory cells in the</w:t>
      </w:r>
      <w:r w:rsidRPr="001D7698">
        <w:rPr>
          <w:rFonts w:ascii="Book Antiqua" w:hAnsi="Book Antiqua"/>
          <w:sz w:val="24"/>
          <w:szCs w:val="24"/>
          <w:lang w:val="en-US"/>
        </w:rPr>
        <w:t xml:space="preserve"> BAL</w:t>
      </w:r>
      <w:r w:rsidR="00E662C5" w:rsidRPr="001D7698">
        <w:rPr>
          <w:rFonts w:ascii="Book Antiqua" w:hAnsi="Book Antiqua"/>
          <w:sz w:val="24"/>
          <w:szCs w:val="24"/>
          <w:lang w:val="en-US"/>
        </w:rPr>
        <w:fldChar w:fldCharType="begin">
          <w:fldData xml:space="preserve">PEVuZE5vdGU+PENpdGU+PEF1dGhvcj5KaW1lbmV6LUFsdmFyZXo8L0F1dGhvcj48WWVhcj4yMDEx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PEVuZE5vdGU+PENpdGU+PEF1dGhvcj5KaW1lbmV6LUFsdmFyZXo8L0F1dGhvcj48WWVhcj4yMDEx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2" w:tooltip="Jimenez-Alvarez, 2011 #1460" w:history="1">
        <w:r w:rsidR="00115E8F" w:rsidRPr="001D7698">
          <w:rPr>
            <w:rFonts w:ascii="Book Antiqua" w:hAnsi="Book Antiqua"/>
            <w:noProof/>
            <w:sz w:val="24"/>
            <w:szCs w:val="24"/>
            <w:vertAlign w:val="superscript"/>
            <w:lang w:val="en-US"/>
          </w:rPr>
          <w:t>142</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Wada </w:t>
      </w:r>
      <w:r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PEVuZE5vdGU+PENpdGU+PEF1dGhvcj5XYWRhPC9BdXRob3I+PFllYXI+MjAxMjwvWWVhcj48UmVj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==
</w:fldData>
        </w:fldChar>
      </w:r>
      <w:r w:rsidR="006E1690" w:rsidRPr="001D7698">
        <w:rPr>
          <w:rFonts w:ascii="Book Antiqua" w:hAnsi="Book Antiqua"/>
          <w:sz w:val="24"/>
          <w:szCs w:val="24"/>
          <w:lang w:val="en-US"/>
        </w:rPr>
        <w:instrText xml:space="preserve"> ADDIN EN.CITE </w:instrText>
      </w:r>
      <w:r w:rsidR="00E662C5" w:rsidRPr="001D7698">
        <w:rPr>
          <w:rFonts w:ascii="Book Antiqua" w:hAnsi="Book Antiqua"/>
          <w:sz w:val="24"/>
          <w:szCs w:val="24"/>
          <w:lang w:val="en-US"/>
        </w:rPr>
        <w:fldChar w:fldCharType="begin">
          <w:fldData xml:space="preserve">PEVuZE5vdGU+PENpdGU+PEF1dGhvcj5XYWRhPC9BdXRob3I+PFllYXI+MjAxMjwvWWVhcj48UmVj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==
</w:fldData>
        </w:fldChar>
      </w:r>
      <w:r w:rsidR="006E1690" w:rsidRPr="001D7698">
        <w:rPr>
          <w:rFonts w:ascii="Book Antiqua" w:hAnsi="Book Antiqua"/>
          <w:sz w:val="24"/>
          <w:szCs w:val="24"/>
          <w:lang w:val="en-US"/>
        </w:rPr>
        <w:instrText xml:space="preserve"> ADDIN EN.CITE.DATA </w:instrText>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6E1690" w:rsidRPr="001D7698">
        <w:rPr>
          <w:rFonts w:ascii="Book Antiqua" w:hAnsi="Book Antiqua"/>
          <w:sz w:val="24"/>
          <w:szCs w:val="24"/>
          <w:vertAlign w:val="superscript"/>
          <w:lang w:val="en-US"/>
        </w:rPr>
        <w:t>[</w:t>
      </w:r>
      <w:hyperlink w:anchor="_ENREF_83" w:tooltip="Wada, 2012 #1461" w:history="1">
        <w:r w:rsidR="00115E8F" w:rsidRPr="001D7698">
          <w:rPr>
            <w:rFonts w:ascii="Book Antiqua" w:hAnsi="Book Antiqua"/>
            <w:sz w:val="24"/>
            <w:szCs w:val="24"/>
            <w:vertAlign w:val="superscript"/>
            <w:lang w:val="en-US"/>
          </w:rPr>
          <w:t>83</w:t>
        </w:r>
      </w:hyperlink>
      <w:r w:rsidR="006E1690"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reported the case of a 55-year-old man with RA and interstitial pneumonia </w:t>
      </w:r>
      <w:r w:rsidR="007F1F3D" w:rsidRPr="001D7698">
        <w:rPr>
          <w:rFonts w:ascii="Book Antiqua" w:hAnsi="Book Antiqua"/>
          <w:sz w:val="24"/>
          <w:szCs w:val="24"/>
          <w:lang w:val="en-US"/>
        </w:rPr>
        <w:t xml:space="preserve">who </w:t>
      </w:r>
      <w:r w:rsidR="006E1690" w:rsidRPr="001D7698">
        <w:rPr>
          <w:rFonts w:ascii="Book Antiqua" w:hAnsi="Book Antiqua"/>
          <w:sz w:val="24"/>
          <w:szCs w:val="24"/>
          <w:lang w:val="en-US"/>
        </w:rPr>
        <w:t>deteriorated early after the administration of abatacept. This patient had a rapid clinical and radiographic deterioration of ILD that improve</w:t>
      </w:r>
      <w:r w:rsidR="007F1F3D" w:rsidRPr="001D7698">
        <w:rPr>
          <w:rFonts w:ascii="Book Antiqua" w:hAnsi="Book Antiqua"/>
          <w:sz w:val="24"/>
          <w:szCs w:val="24"/>
          <w:lang w:val="en-US"/>
        </w:rPr>
        <w:t>d</w:t>
      </w:r>
      <w:r w:rsidR="006E1690" w:rsidRPr="001D7698">
        <w:rPr>
          <w:rFonts w:ascii="Book Antiqua" w:hAnsi="Book Antiqua"/>
          <w:sz w:val="24"/>
          <w:szCs w:val="24"/>
          <w:lang w:val="en-US"/>
        </w:rPr>
        <w:t xml:space="preserve"> after abatacept was </w:t>
      </w:r>
      <w:r w:rsidR="007F1F3D" w:rsidRPr="001D7698">
        <w:rPr>
          <w:rFonts w:ascii="Book Antiqua" w:hAnsi="Book Antiqua"/>
          <w:sz w:val="24"/>
          <w:szCs w:val="24"/>
          <w:lang w:val="en-US"/>
        </w:rPr>
        <w:t>stopped</w:t>
      </w:r>
      <w:r w:rsidR="006E1690" w:rsidRPr="001D7698">
        <w:rPr>
          <w:rFonts w:ascii="Book Antiqua" w:hAnsi="Book Antiqua"/>
          <w:sz w:val="24"/>
          <w:szCs w:val="24"/>
          <w:lang w:val="en-US"/>
        </w:rPr>
        <w:t xml:space="preserve">. Nevertheless, other causes </w:t>
      </w:r>
      <w:r w:rsidR="007F1F3D" w:rsidRPr="001D7698">
        <w:rPr>
          <w:rFonts w:ascii="Book Antiqua" w:hAnsi="Book Antiqua"/>
          <w:sz w:val="24"/>
          <w:szCs w:val="24"/>
          <w:lang w:val="en-US"/>
        </w:rPr>
        <w:t xml:space="preserve">of ILD </w:t>
      </w:r>
      <w:r w:rsidR="006E1690" w:rsidRPr="001D7698">
        <w:rPr>
          <w:rFonts w:ascii="Book Antiqua" w:hAnsi="Book Antiqua"/>
          <w:sz w:val="24"/>
          <w:szCs w:val="24"/>
          <w:lang w:val="en-US"/>
        </w:rPr>
        <w:t>besides the abatacept should be considered</w:t>
      </w:r>
      <w:r w:rsidR="007F1F3D" w:rsidRPr="001D7698">
        <w:rPr>
          <w:rFonts w:ascii="Book Antiqua" w:hAnsi="Book Antiqua"/>
          <w:sz w:val="24"/>
          <w:szCs w:val="24"/>
          <w:lang w:val="en-US"/>
        </w:rPr>
        <w:t>,</w:t>
      </w:r>
      <w:r w:rsidR="006E1690" w:rsidRPr="001D7698">
        <w:rPr>
          <w:rFonts w:ascii="Book Antiqua" w:hAnsi="Book Antiqua"/>
          <w:sz w:val="24"/>
          <w:szCs w:val="24"/>
          <w:lang w:val="en-US"/>
        </w:rPr>
        <w:t xml:space="preserve"> and additional information is required </w:t>
      </w:r>
      <w:r w:rsidR="006E1690" w:rsidRPr="001D7698">
        <w:rPr>
          <w:rFonts w:ascii="Book Antiqua" w:hAnsi="Book Antiqua"/>
          <w:sz w:val="24"/>
          <w:szCs w:val="24"/>
          <w:lang w:val="en-US"/>
        </w:rPr>
        <w:lastRenderedPageBreak/>
        <w:t>before establish</w:t>
      </w:r>
      <w:r w:rsidR="007F1F3D" w:rsidRPr="001D7698">
        <w:rPr>
          <w:rFonts w:ascii="Book Antiqua" w:hAnsi="Book Antiqua"/>
          <w:sz w:val="24"/>
          <w:szCs w:val="24"/>
          <w:lang w:val="en-US"/>
        </w:rPr>
        <w:t>ing</w:t>
      </w:r>
      <w:r w:rsidR="006E1690" w:rsidRPr="001D7698">
        <w:rPr>
          <w:rFonts w:ascii="Book Antiqua" w:hAnsi="Book Antiqua"/>
          <w:sz w:val="24"/>
          <w:szCs w:val="24"/>
          <w:lang w:val="en-US"/>
        </w:rPr>
        <w:t xml:space="preserve"> definite conclusions about the safety of abatacept in patients with RA-ILD.</w:t>
      </w:r>
    </w:p>
    <w:p w:rsidR="00323E69" w:rsidRPr="001D7698" w:rsidRDefault="00323E69" w:rsidP="001D7698">
      <w:pPr>
        <w:spacing w:after="0" w:line="360" w:lineRule="auto"/>
        <w:jc w:val="both"/>
        <w:rPr>
          <w:rFonts w:ascii="Book Antiqua" w:hAnsi="Book Antiqua"/>
          <w:b/>
          <w:bCs/>
          <w:i/>
          <w:sz w:val="24"/>
          <w:szCs w:val="24"/>
          <w:lang w:val="en-US" w:eastAsia="zh-CN"/>
        </w:rPr>
      </w:pPr>
    </w:p>
    <w:p w:rsidR="006E1690" w:rsidRPr="001D7698" w:rsidRDefault="006E1690" w:rsidP="001D7698">
      <w:pPr>
        <w:spacing w:after="0" w:line="360" w:lineRule="auto"/>
        <w:jc w:val="both"/>
        <w:rPr>
          <w:rFonts w:ascii="Book Antiqua" w:hAnsi="Book Antiqua"/>
          <w:b/>
          <w:bCs/>
          <w:i/>
          <w:sz w:val="24"/>
          <w:szCs w:val="24"/>
          <w:lang w:val="en-US"/>
        </w:rPr>
      </w:pPr>
      <w:r w:rsidRPr="001D7698">
        <w:rPr>
          <w:rFonts w:ascii="Book Antiqua" w:hAnsi="Book Antiqua"/>
          <w:b/>
          <w:bCs/>
          <w:i/>
          <w:sz w:val="24"/>
          <w:szCs w:val="24"/>
          <w:lang w:val="en-US"/>
        </w:rPr>
        <w:t>Lung Transplantation and RA-ILD</w:t>
      </w:r>
    </w:p>
    <w:p w:rsidR="006E1690" w:rsidRPr="001D7698" w:rsidRDefault="006E1690" w:rsidP="001D7698">
      <w:pPr>
        <w:spacing w:after="0" w:line="360" w:lineRule="auto"/>
        <w:jc w:val="both"/>
        <w:rPr>
          <w:rFonts w:ascii="Book Antiqua" w:hAnsi="Book Antiqua"/>
          <w:sz w:val="24"/>
          <w:szCs w:val="24"/>
          <w:lang w:val="en-US"/>
        </w:rPr>
      </w:pPr>
      <w:r w:rsidRPr="001D7698">
        <w:rPr>
          <w:rFonts w:ascii="Book Antiqua" w:hAnsi="Book Antiqua"/>
          <w:bCs/>
          <w:sz w:val="24"/>
          <w:szCs w:val="24"/>
          <w:lang w:val="en-US"/>
        </w:rPr>
        <w:t xml:space="preserve">Several studies have demonstrated that patients with systemic sclerosis had similar rates of survival after lung transplantation compared with </w:t>
      </w:r>
      <w:r w:rsidR="007F1F3D" w:rsidRPr="001D7698">
        <w:rPr>
          <w:rFonts w:ascii="Book Antiqua" w:hAnsi="Book Antiqua"/>
          <w:bCs/>
          <w:sz w:val="24"/>
          <w:szCs w:val="24"/>
          <w:lang w:val="en-US"/>
        </w:rPr>
        <w:t xml:space="preserve">patients who had </w:t>
      </w:r>
      <w:r w:rsidRPr="001D7698">
        <w:rPr>
          <w:rFonts w:ascii="Book Antiqua" w:hAnsi="Book Antiqua"/>
          <w:bCs/>
          <w:sz w:val="24"/>
          <w:szCs w:val="24"/>
          <w:lang w:val="en-US"/>
        </w:rPr>
        <w:t xml:space="preserve">idiopathic pulmonary fibrosis or idiopathic </w:t>
      </w:r>
      <w:r w:rsidR="00323E69" w:rsidRPr="001D7698">
        <w:rPr>
          <w:rFonts w:ascii="Book Antiqua" w:hAnsi="Book Antiqua"/>
          <w:bCs/>
          <w:sz w:val="24"/>
          <w:szCs w:val="24"/>
          <w:lang w:val="en-US"/>
        </w:rPr>
        <w:t>pulmonary arterial hypertension</w:t>
      </w:r>
      <w:r w:rsidR="00E662C5" w:rsidRPr="001D7698">
        <w:rPr>
          <w:rFonts w:ascii="Book Antiqua" w:hAnsi="Book Antiqua"/>
          <w:bCs/>
          <w:sz w:val="24"/>
          <w:szCs w:val="24"/>
          <w:lang w:val="en-US"/>
        </w:rPr>
        <w:fldChar w:fldCharType="begin">
          <w:fldData xml:space="preserve">PEVuZE5vdGU+PENpdGU+PEF1dGhvcj5TY2hhY2huYTwvQXV0aG9yPjxZZWFyPjIwMDY8L1llYXI+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dGlzIGFuZCByaGV1bWF0aXNtPC9hYmJyLTE+PC9hbHQtcGVyaW9kaWNhbD48cGFnZXM+Mzk1NC02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</w:fldData>
        </w:fldChar>
      </w:r>
      <w:r w:rsidR="00B244EB" w:rsidRPr="001D7698">
        <w:rPr>
          <w:rFonts w:ascii="Book Antiqua" w:hAnsi="Book Antiqua"/>
          <w:bCs/>
          <w:sz w:val="24"/>
          <w:szCs w:val="24"/>
          <w:lang w:val="en-US"/>
        </w:rPr>
        <w:instrText xml:space="preserve"> ADDIN EN.CITE </w:instrText>
      </w:r>
      <w:r w:rsidR="00B244EB" w:rsidRPr="001D7698">
        <w:rPr>
          <w:rFonts w:ascii="Book Antiqua" w:hAnsi="Book Antiqua"/>
          <w:bCs/>
          <w:sz w:val="24"/>
          <w:szCs w:val="24"/>
          <w:lang w:val="en-US"/>
        </w:rPr>
        <w:fldChar w:fldCharType="begin">
          <w:fldData xml:space="preserve">PEVuZE5vdGU+PENpdGU+PEF1dGhvcj5TY2hhY2huYTwvQXV0aG9yPjxZZWFyPjIwMDY8L1llYXI+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</w:fldData>
        </w:fldChar>
      </w:r>
      <w:r w:rsidR="00B244EB" w:rsidRPr="001D7698">
        <w:rPr>
          <w:rFonts w:ascii="Book Antiqua" w:hAnsi="Book Antiqua"/>
          <w:bCs/>
          <w:sz w:val="24"/>
          <w:szCs w:val="24"/>
          <w:lang w:val="en-US"/>
        </w:rPr>
        <w:instrText xml:space="preserve"> ADDIN EN.CITE.DATA </w:instrText>
      </w:r>
      <w:r w:rsidR="00B244EB" w:rsidRPr="001D7698">
        <w:rPr>
          <w:rFonts w:ascii="Book Antiqua" w:hAnsi="Book Antiqua"/>
          <w:bCs/>
          <w:sz w:val="24"/>
          <w:szCs w:val="24"/>
          <w:lang w:val="en-US"/>
        </w:rPr>
      </w:r>
      <w:r w:rsidR="00B244EB" w:rsidRPr="001D7698">
        <w:rPr>
          <w:rFonts w:ascii="Book Antiqua" w:hAnsi="Book Antiqua"/>
          <w:bCs/>
          <w:sz w:val="24"/>
          <w:szCs w:val="24"/>
          <w:lang w:val="en-US"/>
        </w:rPr>
        <w:fldChar w:fldCharType="end"/>
      </w:r>
      <w:r w:rsidR="00E662C5" w:rsidRPr="001D7698">
        <w:rPr>
          <w:rFonts w:ascii="Book Antiqua" w:hAnsi="Book Antiqua"/>
          <w:bCs/>
          <w:sz w:val="24"/>
          <w:szCs w:val="24"/>
          <w:lang w:val="en-US"/>
        </w:rPr>
      </w:r>
      <w:r w:rsidR="00E662C5" w:rsidRPr="001D7698">
        <w:rPr>
          <w:rFonts w:ascii="Book Antiqua" w:hAnsi="Book Antiqua"/>
          <w:bCs/>
          <w:sz w:val="24"/>
          <w:szCs w:val="24"/>
          <w:lang w:val="en-US"/>
        </w:rPr>
        <w:fldChar w:fldCharType="separate"/>
      </w:r>
      <w:r w:rsidR="00B244EB" w:rsidRPr="001D7698">
        <w:rPr>
          <w:rFonts w:ascii="Book Antiqua" w:hAnsi="Book Antiqua"/>
          <w:bCs/>
          <w:noProof/>
          <w:sz w:val="24"/>
          <w:szCs w:val="24"/>
          <w:vertAlign w:val="superscript"/>
          <w:lang w:val="en-US"/>
        </w:rPr>
        <w:t>[</w:t>
      </w:r>
      <w:hyperlink w:anchor="_ENREF_143" w:tooltip="Schachna, 2006 #1462" w:history="1">
        <w:r w:rsidR="00115E8F" w:rsidRPr="001D7698">
          <w:rPr>
            <w:rFonts w:ascii="Book Antiqua" w:hAnsi="Book Antiqua"/>
            <w:bCs/>
            <w:noProof/>
            <w:sz w:val="24"/>
            <w:szCs w:val="24"/>
            <w:vertAlign w:val="superscript"/>
            <w:lang w:val="en-US"/>
          </w:rPr>
          <w:t>143</w:t>
        </w:r>
      </w:hyperlink>
      <w:r w:rsidR="00B244EB" w:rsidRPr="001D7698">
        <w:rPr>
          <w:rFonts w:ascii="Book Antiqua" w:hAnsi="Book Antiqua"/>
          <w:bCs/>
          <w:noProof/>
          <w:sz w:val="24"/>
          <w:szCs w:val="24"/>
          <w:vertAlign w:val="superscript"/>
          <w:lang w:val="en-US"/>
        </w:rPr>
        <w:t>]</w:t>
      </w:r>
      <w:r w:rsidR="00E662C5" w:rsidRPr="001D7698">
        <w:rPr>
          <w:rFonts w:ascii="Book Antiqua" w:hAnsi="Book Antiqua"/>
          <w:bCs/>
          <w:sz w:val="24"/>
          <w:szCs w:val="24"/>
          <w:lang w:val="en-US"/>
        </w:rPr>
        <w:fldChar w:fldCharType="end"/>
      </w:r>
      <w:r w:rsidRPr="001D7698">
        <w:rPr>
          <w:rFonts w:ascii="Book Antiqua" w:hAnsi="Book Antiqua"/>
          <w:bCs/>
          <w:sz w:val="24"/>
          <w:szCs w:val="24"/>
          <w:lang w:val="en-US"/>
        </w:rPr>
        <w:t xml:space="preserve">. Nevertheless, there are only few studies evaluating outcomes in patients with RA-ILD who underwent lung </w:t>
      </w:r>
      <w:r w:rsidR="00323E69" w:rsidRPr="001D7698">
        <w:rPr>
          <w:rFonts w:ascii="Book Antiqua" w:hAnsi="Book Antiqua"/>
          <w:bCs/>
          <w:sz w:val="24"/>
          <w:szCs w:val="24"/>
          <w:lang w:val="en-US"/>
        </w:rPr>
        <w:t xml:space="preserve">transplantation. Yazdani </w:t>
      </w:r>
      <w:r w:rsidR="00323E69" w:rsidRPr="001D7698">
        <w:rPr>
          <w:rFonts w:ascii="Book Antiqua" w:hAnsi="Book Antiqua"/>
          <w:bCs/>
          <w:i/>
          <w:sz w:val="24"/>
          <w:szCs w:val="24"/>
          <w:lang w:val="en-US"/>
        </w:rPr>
        <w:t>et al</w:t>
      </w:r>
      <w:r w:rsidR="00E662C5" w:rsidRPr="001D7698">
        <w:rPr>
          <w:rFonts w:ascii="Book Antiqua" w:hAnsi="Book Antiqua"/>
          <w:bCs/>
          <w:sz w:val="24"/>
          <w:szCs w:val="24"/>
          <w:lang w:val="en-US"/>
        </w:rPr>
        <w:fldChar w:fldCharType="begin">
          <w:fldData xml:space="preserve">PEVuZE5vdGU+PENpdGU+PEF1dGhvcj5ZYXpkYW5pPC9BdXRob3I+PFllYXI+MjAxNDwvWWVhcj48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</w:fldData>
        </w:fldChar>
      </w:r>
      <w:r w:rsidR="00B244EB" w:rsidRPr="001D7698">
        <w:rPr>
          <w:rFonts w:ascii="Book Antiqua" w:hAnsi="Book Antiqua"/>
          <w:bCs/>
          <w:sz w:val="24"/>
          <w:szCs w:val="24"/>
          <w:lang w:val="en-US"/>
        </w:rPr>
        <w:instrText xml:space="preserve"> ADDIN EN.CITE </w:instrText>
      </w:r>
      <w:r w:rsidR="00B244EB" w:rsidRPr="001D7698">
        <w:rPr>
          <w:rFonts w:ascii="Book Antiqua" w:hAnsi="Book Antiqua"/>
          <w:bCs/>
          <w:sz w:val="24"/>
          <w:szCs w:val="24"/>
          <w:lang w:val="en-US"/>
        </w:rPr>
        <w:fldChar w:fldCharType="begin">
          <w:fldData xml:space="preserve">PEVuZE5vdGU+PENpdGU+PEF1dGhvcj5ZYXpkYW5pPC9BdXRob3I+PFllYXI+MjAxNDwvWWVhcj48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</w:fldData>
        </w:fldChar>
      </w:r>
      <w:r w:rsidR="00B244EB" w:rsidRPr="001D7698">
        <w:rPr>
          <w:rFonts w:ascii="Book Antiqua" w:hAnsi="Book Antiqua"/>
          <w:bCs/>
          <w:sz w:val="24"/>
          <w:szCs w:val="24"/>
          <w:lang w:val="en-US"/>
        </w:rPr>
        <w:instrText xml:space="preserve"> ADDIN EN.CITE.DATA </w:instrText>
      </w:r>
      <w:r w:rsidR="00B244EB" w:rsidRPr="001D7698">
        <w:rPr>
          <w:rFonts w:ascii="Book Antiqua" w:hAnsi="Book Antiqua"/>
          <w:bCs/>
          <w:sz w:val="24"/>
          <w:szCs w:val="24"/>
          <w:lang w:val="en-US"/>
        </w:rPr>
      </w:r>
      <w:r w:rsidR="00B244EB" w:rsidRPr="001D7698">
        <w:rPr>
          <w:rFonts w:ascii="Book Antiqua" w:hAnsi="Book Antiqua"/>
          <w:bCs/>
          <w:sz w:val="24"/>
          <w:szCs w:val="24"/>
          <w:lang w:val="en-US"/>
        </w:rPr>
        <w:fldChar w:fldCharType="end"/>
      </w:r>
      <w:r w:rsidR="00E662C5" w:rsidRPr="001D7698">
        <w:rPr>
          <w:rFonts w:ascii="Book Antiqua" w:hAnsi="Book Antiqua"/>
          <w:bCs/>
          <w:sz w:val="24"/>
          <w:szCs w:val="24"/>
          <w:lang w:val="en-US"/>
        </w:rPr>
      </w:r>
      <w:r w:rsidR="00E662C5" w:rsidRPr="001D7698">
        <w:rPr>
          <w:rFonts w:ascii="Book Antiqua" w:hAnsi="Book Antiqua"/>
          <w:bCs/>
          <w:sz w:val="24"/>
          <w:szCs w:val="24"/>
          <w:lang w:val="en-US"/>
        </w:rPr>
        <w:fldChar w:fldCharType="separate"/>
      </w:r>
      <w:r w:rsidR="00B244EB" w:rsidRPr="001D7698">
        <w:rPr>
          <w:rFonts w:ascii="Book Antiqua" w:hAnsi="Book Antiqua"/>
          <w:bCs/>
          <w:noProof/>
          <w:sz w:val="24"/>
          <w:szCs w:val="24"/>
          <w:vertAlign w:val="superscript"/>
          <w:lang w:val="en-US"/>
        </w:rPr>
        <w:t>[</w:t>
      </w:r>
      <w:hyperlink w:anchor="_ENREF_144" w:tooltip="Yazdani, 2014 #1463" w:history="1">
        <w:r w:rsidR="00115E8F" w:rsidRPr="001D7698">
          <w:rPr>
            <w:rFonts w:ascii="Book Antiqua" w:hAnsi="Book Antiqua"/>
            <w:bCs/>
            <w:noProof/>
            <w:sz w:val="24"/>
            <w:szCs w:val="24"/>
            <w:vertAlign w:val="superscript"/>
            <w:lang w:val="en-US"/>
          </w:rPr>
          <w:t>144</w:t>
        </w:r>
      </w:hyperlink>
      <w:r w:rsidR="00B244EB" w:rsidRPr="001D7698">
        <w:rPr>
          <w:rFonts w:ascii="Book Antiqua" w:hAnsi="Book Antiqua"/>
          <w:bCs/>
          <w:noProof/>
          <w:sz w:val="24"/>
          <w:szCs w:val="24"/>
          <w:vertAlign w:val="superscript"/>
          <w:lang w:val="en-US"/>
        </w:rPr>
        <w:t>]</w:t>
      </w:r>
      <w:r w:rsidR="00E662C5" w:rsidRPr="001D7698">
        <w:rPr>
          <w:rFonts w:ascii="Book Antiqua" w:hAnsi="Book Antiqua"/>
          <w:bCs/>
          <w:sz w:val="24"/>
          <w:szCs w:val="24"/>
          <w:lang w:val="en-US"/>
        </w:rPr>
        <w:fldChar w:fldCharType="end"/>
      </w:r>
      <w:r w:rsidRPr="001D7698">
        <w:rPr>
          <w:rFonts w:ascii="Book Antiqua" w:hAnsi="Book Antiqua"/>
          <w:bCs/>
          <w:sz w:val="24"/>
          <w:szCs w:val="24"/>
          <w:lang w:val="en-US"/>
        </w:rPr>
        <w:t xml:space="preserve"> performed a retrospective study to examine survival in 10 patients with RA-ILD who received a lung transplant</w:t>
      </w:r>
      <w:r w:rsidR="007F1F3D" w:rsidRPr="001D7698">
        <w:rPr>
          <w:rFonts w:ascii="Book Antiqua" w:hAnsi="Book Antiqua"/>
          <w:bCs/>
          <w:sz w:val="24"/>
          <w:szCs w:val="24"/>
          <w:lang w:val="en-US"/>
        </w:rPr>
        <w:t>,</w:t>
      </w:r>
      <w:r w:rsidRPr="001D7698">
        <w:rPr>
          <w:rFonts w:ascii="Book Antiqua" w:hAnsi="Book Antiqua"/>
          <w:bCs/>
          <w:sz w:val="24"/>
          <w:szCs w:val="24"/>
          <w:lang w:val="en-US"/>
        </w:rPr>
        <w:t xml:space="preserve"> compared with 53 </w:t>
      </w:r>
      <w:r w:rsidR="007F1F3D" w:rsidRPr="001D7698">
        <w:rPr>
          <w:rFonts w:ascii="Book Antiqua" w:hAnsi="Book Antiqua"/>
          <w:bCs/>
          <w:sz w:val="24"/>
          <w:szCs w:val="24"/>
          <w:lang w:val="en-US"/>
        </w:rPr>
        <w:t xml:space="preserve">patients with </w:t>
      </w:r>
      <w:r w:rsidR="00C152AB" w:rsidRPr="001D7698">
        <w:rPr>
          <w:rFonts w:ascii="Book Antiqua" w:hAnsi="Book Antiqua"/>
          <w:bCs/>
          <w:sz w:val="24"/>
          <w:szCs w:val="24"/>
          <w:lang w:val="en-US"/>
        </w:rPr>
        <w:t>IPF</w:t>
      </w:r>
      <w:r w:rsidR="0073473F" w:rsidRPr="001D7698">
        <w:rPr>
          <w:rFonts w:ascii="Book Antiqua" w:hAnsi="Book Antiqua"/>
          <w:bCs/>
          <w:sz w:val="24"/>
          <w:szCs w:val="24"/>
          <w:lang w:val="en-US"/>
        </w:rPr>
        <w:t xml:space="preserve"> </w:t>
      </w:r>
      <w:r w:rsidRPr="001D7698">
        <w:rPr>
          <w:rFonts w:ascii="Book Antiqua" w:hAnsi="Book Antiqua"/>
          <w:bCs/>
          <w:sz w:val="24"/>
          <w:szCs w:val="24"/>
          <w:lang w:val="en-US"/>
        </w:rPr>
        <w:t>and 17 with systemic sclerosis-ILD</w:t>
      </w:r>
      <w:r w:rsidR="0073473F" w:rsidRPr="001D7698">
        <w:rPr>
          <w:rFonts w:ascii="Book Antiqua" w:hAnsi="Book Antiqua"/>
          <w:bCs/>
          <w:sz w:val="24"/>
          <w:szCs w:val="24"/>
          <w:lang w:val="en-US"/>
        </w:rPr>
        <w:t xml:space="preserve"> (SSc-ILD)</w:t>
      </w:r>
      <w:r w:rsidRPr="001D7698">
        <w:rPr>
          <w:rFonts w:ascii="Book Antiqua" w:hAnsi="Book Antiqua"/>
          <w:sz w:val="24"/>
          <w:szCs w:val="24"/>
          <w:lang w:val="en-US"/>
        </w:rPr>
        <w:t xml:space="preserve">. The authors reported similar cumulative survival rates in RA-ILD compared to IPF (67% </w:t>
      </w:r>
      <w:r w:rsidRPr="001D7698">
        <w:rPr>
          <w:rFonts w:ascii="Book Antiqua" w:hAnsi="Book Antiqua"/>
          <w:i/>
          <w:sz w:val="24"/>
          <w:szCs w:val="24"/>
          <w:lang w:val="en-US"/>
        </w:rPr>
        <w:t>vs</w:t>
      </w:r>
      <w:r w:rsidRPr="001D7698">
        <w:rPr>
          <w:rFonts w:ascii="Book Antiqua" w:hAnsi="Book Antiqua"/>
          <w:sz w:val="24"/>
          <w:szCs w:val="24"/>
          <w:lang w:val="en-US"/>
        </w:rPr>
        <w:t xml:space="preserve"> 69%, respectively)</w:t>
      </w:r>
      <w:r w:rsidR="007F1F3D" w:rsidRPr="001D7698">
        <w:rPr>
          <w:rFonts w:ascii="Book Antiqua" w:hAnsi="Book Antiqua"/>
          <w:sz w:val="24"/>
          <w:szCs w:val="24"/>
          <w:lang w:val="en-US"/>
        </w:rPr>
        <w:t>,</w:t>
      </w:r>
      <w:r w:rsidRPr="001D7698">
        <w:rPr>
          <w:rFonts w:ascii="Book Antiqua" w:hAnsi="Book Antiqua"/>
          <w:sz w:val="24"/>
          <w:szCs w:val="24"/>
          <w:lang w:val="en-US"/>
        </w:rPr>
        <w:t xml:space="preserve"> although the cumulative survival rate was higher in SSc-ILD (82%). These data suggest that RA-ILD </w:t>
      </w:r>
      <w:r w:rsidR="007F1F3D" w:rsidRPr="001D7698">
        <w:rPr>
          <w:rFonts w:ascii="Book Antiqua" w:hAnsi="Book Antiqua"/>
          <w:sz w:val="24"/>
          <w:szCs w:val="24"/>
          <w:lang w:val="en-US"/>
        </w:rPr>
        <w:t xml:space="preserve">patients </w:t>
      </w:r>
      <w:r w:rsidRPr="001D7698">
        <w:rPr>
          <w:rFonts w:ascii="Book Antiqua" w:hAnsi="Book Antiqua"/>
          <w:sz w:val="24"/>
          <w:szCs w:val="24"/>
          <w:lang w:val="en-US"/>
        </w:rPr>
        <w:t>have a similar cumulative survival rate</w:t>
      </w:r>
      <w:r w:rsidR="0073473F" w:rsidRPr="001D7698">
        <w:rPr>
          <w:rFonts w:ascii="Book Antiqua" w:hAnsi="Book Antiqua"/>
          <w:sz w:val="24"/>
          <w:szCs w:val="24"/>
          <w:lang w:val="en-US"/>
        </w:rPr>
        <w:t xml:space="preserve"> compared to</w:t>
      </w:r>
      <w:r w:rsidR="001624FF" w:rsidRPr="001D7698">
        <w:rPr>
          <w:rFonts w:ascii="Book Antiqua" w:hAnsi="Book Antiqua"/>
          <w:sz w:val="24"/>
          <w:szCs w:val="24"/>
          <w:lang w:val="en-US"/>
        </w:rPr>
        <w:t xml:space="preserve"> other recipient of lung transplan</w:t>
      </w:r>
      <w:r w:rsidR="007F1F3D" w:rsidRPr="001D7698">
        <w:rPr>
          <w:rFonts w:ascii="Book Antiqua" w:hAnsi="Book Antiqua"/>
          <w:sz w:val="24"/>
          <w:szCs w:val="24"/>
          <w:lang w:val="en-US"/>
        </w:rPr>
        <w:t>,</w:t>
      </w:r>
      <w:r w:rsidRPr="001D7698">
        <w:rPr>
          <w:rFonts w:ascii="Book Antiqua" w:hAnsi="Book Antiqua"/>
          <w:sz w:val="24"/>
          <w:szCs w:val="24"/>
          <w:lang w:val="en-US"/>
        </w:rPr>
        <w:t xml:space="preserve"> and </w:t>
      </w:r>
      <w:r w:rsidR="001624FF" w:rsidRPr="001D7698">
        <w:rPr>
          <w:rFonts w:ascii="Book Antiqua" w:hAnsi="Book Antiqua"/>
          <w:sz w:val="24"/>
          <w:szCs w:val="24"/>
          <w:lang w:val="en-US"/>
        </w:rPr>
        <w:t xml:space="preserve">therefore </w:t>
      </w:r>
      <w:r w:rsidRPr="001D7698">
        <w:rPr>
          <w:rFonts w:ascii="Book Antiqua" w:hAnsi="Book Antiqua"/>
          <w:sz w:val="24"/>
          <w:szCs w:val="24"/>
          <w:lang w:val="en-US"/>
        </w:rPr>
        <w:t xml:space="preserve">lung transplant should be considered in patients with refractory ILD </w:t>
      </w:r>
      <w:r w:rsidR="007F1F3D" w:rsidRPr="001D7698">
        <w:rPr>
          <w:rFonts w:ascii="Book Antiqua" w:hAnsi="Book Antiqua"/>
          <w:sz w:val="24"/>
          <w:szCs w:val="24"/>
          <w:lang w:val="en-US"/>
        </w:rPr>
        <w:t>who have not responded to</w:t>
      </w:r>
      <w:r w:rsidRPr="001D7698">
        <w:rPr>
          <w:rFonts w:ascii="Book Antiqua" w:hAnsi="Book Antiqua"/>
          <w:sz w:val="24"/>
          <w:szCs w:val="24"/>
          <w:lang w:val="en-US"/>
        </w:rPr>
        <w:t xml:space="preserve"> other therapeutic strategies</w:t>
      </w:r>
      <w:r w:rsidRPr="001D7698">
        <w:rPr>
          <w:rFonts w:ascii="Book Antiqua" w:hAnsi="Book Antiqua"/>
          <w:bCs/>
          <w:sz w:val="24"/>
          <w:szCs w:val="24"/>
          <w:lang w:val="en-US"/>
        </w:rPr>
        <w:t>.</w:t>
      </w:r>
      <w:r w:rsidRPr="001D7698">
        <w:rPr>
          <w:rFonts w:ascii="Book Antiqua" w:hAnsi="Book Antiqua"/>
          <w:sz w:val="24"/>
          <w:szCs w:val="24"/>
          <w:lang w:val="en-US"/>
        </w:rPr>
        <w:t xml:space="preserve"> </w:t>
      </w:r>
    </w:p>
    <w:p w:rsidR="00323E69" w:rsidRPr="001D7698" w:rsidRDefault="00323E69" w:rsidP="001D7698">
      <w:pPr>
        <w:spacing w:after="0" w:line="360" w:lineRule="auto"/>
        <w:jc w:val="both"/>
        <w:rPr>
          <w:rFonts w:ascii="Book Antiqua" w:hAnsi="Book Antiqua"/>
          <w:b/>
          <w:i/>
          <w:sz w:val="24"/>
          <w:szCs w:val="24"/>
          <w:lang w:val="en-US" w:eastAsia="zh-CN"/>
        </w:rPr>
      </w:pPr>
    </w:p>
    <w:p w:rsidR="006E1690" w:rsidRPr="001D7698" w:rsidRDefault="006E1690" w:rsidP="001D7698">
      <w:pPr>
        <w:spacing w:after="0" w:line="360" w:lineRule="auto"/>
        <w:jc w:val="both"/>
        <w:rPr>
          <w:rFonts w:ascii="Book Antiqua" w:hAnsi="Book Antiqua"/>
          <w:b/>
          <w:i/>
          <w:sz w:val="24"/>
          <w:szCs w:val="24"/>
          <w:lang w:val="en-US"/>
        </w:rPr>
      </w:pPr>
      <w:r w:rsidRPr="001D7698">
        <w:rPr>
          <w:rFonts w:ascii="Book Antiqua" w:hAnsi="Book Antiqua"/>
          <w:b/>
          <w:i/>
          <w:sz w:val="24"/>
          <w:szCs w:val="24"/>
          <w:lang w:val="en-US"/>
        </w:rPr>
        <w:t>Other treatments</w:t>
      </w:r>
    </w:p>
    <w:p w:rsidR="006E1690" w:rsidRPr="001D7698" w:rsidRDefault="006E1690" w:rsidP="001D7698">
      <w:pPr>
        <w:spacing w:after="0" w:line="360" w:lineRule="auto"/>
        <w:jc w:val="both"/>
        <w:rPr>
          <w:rFonts w:ascii="Book Antiqua" w:hAnsi="Book Antiqua"/>
          <w:sz w:val="24"/>
          <w:szCs w:val="24"/>
          <w:lang w:val="en-US"/>
        </w:rPr>
      </w:pPr>
      <w:r w:rsidRPr="001D7698">
        <w:rPr>
          <w:rFonts w:ascii="Book Antiqua" w:hAnsi="Book Antiqua"/>
          <w:sz w:val="24"/>
          <w:szCs w:val="24"/>
          <w:lang w:val="en-US"/>
        </w:rPr>
        <w:t xml:space="preserve">Some treatments used for idiopathic pulmonary fibrosis have been infrequently investigated in patients with rheumatic disorders associated ILD. These treatments include </w:t>
      </w:r>
      <w:r w:rsidR="00323E69" w:rsidRPr="001D7698">
        <w:rPr>
          <w:rFonts w:ascii="Book Antiqua" w:hAnsi="Book Antiqua"/>
          <w:sz w:val="24"/>
          <w:szCs w:val="24"/>
          <w:lang w:val="en-US" w:eastAsia="zh-CN"/>
        </w:rPr>
        <w:t>(1</w:t>
      </w:r>
      <w:r w:rsidRPr="001D7698">
        <w:rPr>
          <w:rFonts w:ascii="Book Antiqua" w:hAnsi="Book Antiqua"/>
          <w:sz w:val="24"/>
          <w:szCs w:val="24"/>
          <w:lang w:val="en-US"/>
        </w:rPr>
        <w:t xml:space="preserve">) </w:t>
      </w:r>
      <w:r w:rsidR="00A35F0E" w:rsidRPr="001D7698">
        <w:rPr>
          <w:rFonts w:ascii="Book Antiqua" w:hAnsi="Book Antiqua"/>
          <w:sz w:val="24"/>
          <w:szCs w:val="24"/>
          <w:lang w:val="en-US"/>
        </w:rPr>
        <w:t>p</w:t>
      </w:r>
      <w:r w:rsidRPr="001D7698">
        <w:rPr>
          <w:rFonts w:ascii="Book Antiqua" w:hAnsi="Book Antiqua"/>
          <w:sz w:val="24"/>
          <w:szCs w:val="24"/>
          <w:lang w:val="en-US"/>
        </w:rPr>
        <w:t>irfenidone</w:t>
      </w:r>
      <w:r w:rsidR="00323E69" w:rsidRPr="001D7698">
        <w:rPr>
          <w:rFonts w:ascii="Book Antiqua" w:hAnsi="Book Antiqua"/>
          <w:sz w:val="24"/>
          <w:szCs w:val="24"/>
          <w:lang w:val="en-US" w:eastAsia="zh-CN"/>
        </w:rPr>
        <w:t>;</w:t>
      </w:r>
      <w:r w:rsidRPr="001D7698">
        <w:rPr>
          <w:rFonts w:ascii="Book Antiqua" w:hAnsi="Book Antiqua"/>
          <w:sz w:val="24"/>
          <w:szCs w:val="24"/>
          <w:lang w:val="en-US"/>
        </w:rPr>
        <w:t xml:space="preserve"> </w:t>
      </w:r>
      <w:r w:rsidR="00323E69" w:rsidRPr="001D7698">
        <w:rPr>
          <w:rFonts w:ascii="Book Antiqua" w:hAnsi="Book Antiqua"/>
          <w:sz w:val="24"/>
          <w:szCs w:val="24"/>
          <w:lang w:val="en-US" w:eastAsia="zh-CN"/>
        </w:rPr>
        <w:t>(2</w:t>
      </w:r>
      <w:r w:rsidRPr="001D7698">
        <w:rPr>
          <w:rFonts w:ascii="Book Antiqua" w:hAnsi="Book Antiqua"/>
          <w:sz w:val="24"/>
          <w:szCs w:val="24"/>
          <w:lang w:val="en-US"/>
        </w:rPr>
        <w:t xml:space="preserve">) </w:t>
      </w:r>
      <w:r w:rsidR="00A35F0E" w:rsidRPr="001D7698">
        <w:rPr>
          <w:rFonts w:ascii="Book Antiqua" w:hAnsi="Book Antiqua"/>
          <w:sz w:val="24"/>
          <w:szCs w:val="24"/>
          <w:lang w:val="en-US"/>
        </w:rPr>
        <w:t>b</w:t>
      </w:r>
      <w:r w:rsidRPr="001D7698">
        <w:rPr>
          <w:rFonts w:ascii="Book Antiqua" w:hAnsi="Book Antiqua"/>
          <w:sz w:val="24"/>
          <w:szCs w:val="24"/>
          <w:lang w:val="en-US"/>
        </w:rPr>
        <w:t xml:space="preserve">osentan and </w:t>
      </w:r>
      <w:r w:rsidR="00A35F0E" w:rsidRPr="001D7698">
        <w:rPr>
          <w:rFonts w:ascii="Book Antiqua" w:hAnsi="Book Antiqua"/>
          <w:sz w:val="24"/>
          <w:szCs w:val="24"/>
          <w:lang w:val="en-US"/>
        </w:rPr>
        <w:t>s</w:t>
      </w:r>
      <w:r w:rsidRPr="001D7698">
        <w:rPr>
          <w:rFonts w:ascii="Book Antiqua" w:hAnsi="Book Antiqua"/>
          <w:sz w:val="24"/>
          <w:szCs w:val="24"/>
          <w:lang w:val="en-US"/>
        </w:rPr>
        <w:t>ildenafil</w:t>
      </w:r>
      <w:r w:rsidR="002903CB" w:rsidRPr="001D7698">
        <w:rPr>
          <w:rFonts w:ascii="Book Antiqua" w:hAnsi="Book Antiqua"/>
          <w:sz w:val="24"/>
          <w:szCs w:val="24"/>
          <w:lang w:val="en-US" w:eastAsia="zh-CN"/>
        </w:rPr>
        <w:t>;</w:t>
      </w:r>
      <w:r w:rsidRPr="001D7698">
        <w:rPr>
          <w:rFonts w:ascii="Book Antiqua" w:hAnsi="Book Antiqua"/>
          <w:sz w:val="24"/>
          <w:szCs w:val="24"/>
          <w:lang w:val="en-US"/>
        </w:rPr>
        <w:t xml:space="preserve"> </w:t>
      </w:r>
      <w:r w:rsidR="00323E69" w:rsidRPr="001D7698">
        <w:rPr>
          <w:rFonts w:ascii="Book Antiqua" w:hAnsi="Book Antiqua"/>
          <w:sz w:val="24"/>
          <w:szCs w:val="24"/>
          <w:lang w:val="en-US" w:eastAsia="zh-CN"/>
        </w:rPr>
        <w:t>(3</w:t>
      </w:r>
      <w:r w:rsidRPr="001D7698">
        <w:rPr>
          <w:rFonts w:ascii="Book Antiqua" w:hAnsi="Book Antiqua"/>
          <w:sz w:val="24"/>
          <w:szCs w:val="24"/>
          <w:lang w:val="en-US"/>
        </w:rPr>
        <w:t xml:space="preserve">) </w:t>
      </w:r>
      <w:r w:rsidR="00A35F0E" w:rsidRPr="001D7698">
        <w:rPr>
          <w:rFonts w:ascii="Book Antiqua" w:hAnsi="Book Antiqua"/>
          <w:sz w:val="24"/>
          <w:szCs w:val="24"/>
          <w:lang w:val="en-US"/>
        </w:rPr>
        <w:t>i</w:t>
      </w:r>
      <w:r w:rsidRPr="001D7698">
        <w:rPr>
          <w:rFonts w:ascii="Book Antiqua" w:hAnsi="Book Antiqua"/>
          <w:sz w:val="24"/>
          <w:szCs w:val="24"/>
          <w:lang w:val="en-US"/>
        </w:rPr>
        <w:t>matinib</w:t>
      </w:r>
      <w:r w:rsidR="002903CB" w:rsidRPr="001D7698">
        <w:rPr>
          <w:rFonts w:ascii="Book Antiqua" w:hAnsi="Book Antiqua"/>
          <w:sz w:val="24"/>
          <w:szCs w:val="24"/>
          <w:lang w:val="en-US" w:eastAsia="zh-CN"/>
        </w:rPr>
        <w:t>;</w:t>
      </w:r>
      <w:r w:rsidR="00A35F0E" w:rsidRPr="001D7698">
        <w:rPr>
          <w:rFonts w:ascii="Book Antiqua" w:hAnsi="Book Antiqua"/>
          <w:sz w:val="24"/>
          <w:szCs w:val="24"/>
          <w:lang w:val="en-US"/>
        </w:rPr>
        <w:t xml:space="preserve"> and</w:t>
      </w:r>
      <w:r w:rsidRPr="001D7698">
        <w:rPr>
          <w:rFonts w:ascii="Book Antiqua" w:hAnsi="Book Antiqua"/>
          <w:sz w:val="24"/>
          <w:szCs w:val="24"/>
          <w:lang w:val="en-US"/>
        </w:rPr>
        <w:t xml:space="preserve"> </w:t>
      </w:r>
      <w:r w:rsidR="00323E69" w:rsidRPr="001D7698">
        <w:rPr>
          <w:rFonts w:ascii="Book Antiqua" w:hAnsi="Book Antiqua"/>
          <w:sz w:val="24"/>
          <w:szCs w:val="24"/>
          <w:lang w:val="en-US" w:eastAsia="zh-CN"/>
        </w:rPr>
        <w:t>(4</w:t>
      </w:r>
      <w:r w:rsidRPr="001D7698">
        <w:rPr>
          <w:rFonts w:ascii="Book Antiqua" w:hAnsi="Book Antiqua"/>
          <w:sz w:val="24"/>
          <w:szCs w:val="24"/>
          <w:lang w:val="en-US"/>
        </w:rPr>
        <w:t xml:space="preserve">) </w:t>
      </w:r>
      <w:r w:rsidR="00A35F0E" w:rsidRPr="001D7698">
        <w:rPr>
          <w:rFonts w:ascii="Book Antiqua" w:hAnsi="Book Antiqua"/>
          <w:sz w:val="24"/>
          <w:szCs w:val="24"/>
          <w:lang w:val="en-US"/>
        </w:rPr>
        <w:t>w</w:t>
      </w:r>
      <w:r w:rsidRPr="001D7698">
        <w:rPr>
          <w:rFonts w:ascii="Book Antiqua" w:hAnsi="Book Antiqua"/>
          <w:sz w:val="24"/>
          <w:szCs w:val="24"/>
          <w:lang w:val="en-US"/>
        </w:rPr>
        <w:t xml:space="preserve">arfarin. Pirfenidone is an antifibrotic drug that inhibits fibroblast proliferation and collagen synthesis </w:t>
      </w:r>
      <w:r w:rsidR="00A35F0E" w:rsidRPr="001D7698">
        <w:rPr>
          <w:rFonts w:ascii="Book Antiqua" w:hAnsi="Book Antiqua"/>
          <w:sz w:val="24"/>
          <w:szCs w:val="24"/>
          <w:lang w:val="en-US"/>
        </w:rPr>
        <w:t xml:space="preserve">and </w:t>
      </w:r>
      <w:r w:rsidRPr="001D7698">
        <w:rPr>
          <w:rFonts w:ascii="Book Antiqua" w:hAnsi="Book Antiqua"/>
          <w:sz w:val="24"/>
          <w:szCs w:val="24"/>
          <w:lang w:val="en-US"/>
        </w:rPr>
        <w:t xml:space="preserve">clinically is used for IPF. </w:t>
      </w:r>
      <w:r w:rsidR="007E6FF2" w:rsidRPr="001D7698">
        <w:rPr>
          <w:rFonts w:ascii="Book Antiqua" w:hAnsi="Book Antiqua"/>
          <w:sz w:val="24"/>
          <w:szCs w:val="24"/>
          <w:lang w:val="en-US"/>
        </w:rPr>
        <w:t xml:space="preserve">In an open-label trial, </w:t>
      </w:r>
      <w:r w:rsidR="00323E69" w:rsidRPr="001D7698">
        <w:rPr>
          <w:rFonts w:ascii="Book Antiqua" w:hAnsi="Book Antiqua"/>
          <w:sz w:val="24"/>
          <w:szCs w:val="24"/>
          <w:lang w:val="en-US"/>
        </w:rPr>
        <w:t xml:space="preserve">Nagai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PEVuZE5vdGU+PENpdGU+PEF1dGhvcj5OYWdhaTwvQXV0aG9yPjxZZWFyPjIwMDI8L1llYXI+PFJl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PEVuZE5vdGU+PENpdGU+PEF1dGhvcj5OYWdhaTwvQXV0aG9yPjxZZWFyPjIwMDI8L1llYXI+PFJl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5" w:tooltip="Nagai, 2002 #1464" w:history="1">
        <w:r w:rsidR="00115E8F" w:rsidRPr="001D7698">
          <w:rPr>
            <w:rFonts w:ascii="Book Antiqua" w:hAnsi="Book Antiqua"/>
            <w:noProof/>
            <w:sz w:val="24"/>
            <w:szCs w:val="24"/>
            <w:vertAlign w:val="superscript"/>
            <w:lang w:val="en-US"/>
          </w:rPr>
          <w:t>145</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007E6FF2" w:rsidRPr="001D7698">
        <w:rPr>
          <w:rFonts w:ascii="Book Antiqua" w:hAnsi="Book Antiqua"/>
          <w:sz w:val="24"/>
          <w:szCs w:val="24"/>
          <w:lang w:val="en-US"/>
        </w:rPr>
        <w:t xml:space="preserve"> evaluated </w:t>
      </w:r>
      <w:r w:rsidRPr="001D7698">
        <w:rPr>
          <w:rFonts w:ascii="Book Antiqua" w:hAnsi="Book Antiqua"/>
          <w:sz w:val="24"/>
          <w:szCs w:val="24"/>
          <w:lang w:val="en-US"/>
        </w:rPr>
        <w:t>the effects of one</w:t>
      </w:r>
      <w:r w:rsidR="007E6FF2" w:rsidRPr="001D7698">
        <w:rPr>
          <w:rFonts w:ascii="Book Antiqua" w:hAnsi="Book Antiqua"/>
          <w:sz w:val="24"/>
          <w:szCs w:val="24"/>
          <w:lang w:val="en-US"/>
        </w:rPr>
        <w:t xml:space="preserve"> </w:t>
      </w:r>
      <w:r w:rsidRPr="001D7698">
        <w:rPr>
          <w:rFonts w:ascii="Book Antiqua" w:hAnsi="Book Antiqua"/>
          <w:sz w:val="24"/>
          <w:szCs w:val="24"/>
          <w:lang w:val="en-US"/>
        </w:rPr>
        <w:t>year</w:t>
      </w:r>
      <w:r w:rsidR="007E6FF2" w:rsidRPr="001D7698">
        <w:rPr>
          <w:rFonts w:ascii="Book Antiqua" w:hAnsi="Book Antiqua"/>
          <w:sz w:val="24"/>
          <w:szCs w:val="24"/>
          <w:lang w:val="en-US"/>
        </w:rPr>
        <w:t xml:space="preserve"> of</w:t>
      </w:r>
      <w:r w:rsidRPr="001D7698">
        <w:rPr>
          <w:rFonts w:ascii="Book Antiqua" w:hAnsi="Book Antiqua"/>
          <w:sz w:val="24"/>
          <w:szCs w:val="24"/>
          <w:lang w:val="en-US"/>
        </w:rPr>
        <w:t xml:space="preserve"> treat</w:t>
      </w:r>
      <w:r w:rsidR="007E6FF2" w:rsidRPr="001D7698">
        <w:rPr>
          <w:rFonts w:ascii="Book Antiqua" w:hAnsi="Book Antiqua"/>
          <w:sz w:val="24"/>
          <w:szCs w:val="24"/>
          <w:lang w:val="en-US"/>
        </w:rPr>
        <w:t>ment</w:t>
      </w:r>
      <w:r w:rsidRPr="001D7698">
        <w:rPr>
          <w:rFonts w:ascii="Book Antiqua" w:hAnsi="Book Antiqua"/>
          <w:sz w:val="24"/>
          <w:szCs w:val="24"/>
          <w:lang w:val="en-US"/>
        </w:rPr>
        <w:t xml:space="preserve"> with oral </w:t>
      </w:r>
      <w:r w:rsidR="007E6FF2" w:rsidRPr="001D7698">
        <w:rPr>
          <w:rFonts w:ascii="Book Antiqua" w:hAnsi="Book Antiqua"/>
          <w:sz w:val="24"/>
          <w:szCs w:val="24"/>
          <w:lang w:val="en-US"/>
        </w:rPr>
        <w:t>p</w:t>
      </w:r>
      <w:r w:rsidRPr="001D7698">
        <w:rPr>
          <w:rFonts w:ascii="Book Antiqua" w:hAnsi="Book Antiqua"/>
          <w:sz w:val="24"/>
          <w:szCs w:val="24"/>
          <w:lang w:val="en-US"/>
        </w:rPr>
        <w:t xml:space="preserve">irfenidone (40 mg/kg body weight) in patients with advanced pulmonary fibrosis secondary to systemic sclerosis without observing </w:t>
      </w:r>
      <w:r w:rsidR="007E6FF2" w:rsidRPr="001D7698">
        <w:rPr>
          <w:rFonts w:ascii="Book Antiqua" w:hAnsi="Book Antiqua"/>
          <w:sz w:val="24"/>
          <w:szCs w:val="24"/>
          <w:lang w:val="en-US"/>
        </w:rPr>
        <w:t xml:space="preserve">a survival </w:t>
      </w:r>
      <w:r w:rsidRPr="001D7698">
        <w:rPr>
          <w:rFonts w:ascii="Book Antiqua" w:hAnsi="Book Antiqua"/>
          <w:sz w:val="24"/>
          <w:szCs w:val="24"/>
          <w:lang w:val="en-US"/>
        </w:rPr>
        <w:t xml:space="preserve">benefit, although these patients had no significant deterioration in chest radiographic </w:t>
      </w:r>
      <w:r w:rsidR="007E6FF2" w:rsidRPr="001D7698">
        <w:rPr>
          <w:rFonts w:ascii="Book Antiqua" w:hAnsi="Book Antiqua"/>
          <w:sz w:val="24"/>
          <w:szCs w:val="24"/>
          <w:lang w:val="en-US"/>
        </w:rPr>
        <w:t xml:space="preserve">findings </w:t>
      </w:r>
      <w:r w:rsidRPr="001D7698">
        <w:rPr>
          <w:rFonts w:ascii="Book Antiqua" w:hAnsi="Book Antiqua"/>
          <w:sz w:val="24"/>
          <w:szCs w:val="24"/>
          <w:lang w:val="en-US"/>
        </w:rPr>
        <w:t xml:space="preserve">or arterial oxygen pressure. To date, there </w:t>
      </w:r>
      <w:r w:rsidR="007E6FF2" w:rsidRPr="001D7698">
        <w:rPr>
          <w:rFonts w:ascii="Book Antiqua" w:hAnsi="Book Antiqua"/>
          <w:sz w:val="24"/>
          <w:szCs w:val="24"/>
          <w:lang w:val="en-US"/>
        </w:rPr>
        <w:t xml:space="preserve">have been </w:t>
      </w:r>
      <w:r w:rsidRPr="001D7698">
        <w:rPr>
          <w:rFonts w:ascii="Book Antiqua" w:hAnsi="Book Antiqua"/>
          <w:sz w:val="24"/>
          <w:szCs w:val="24"/>
          <w:lang w:val="en-US"/>
        </w:rPr>
        <w:t xml:space="preserve">no studies evaluating </w:t>
      </w:r>
      <w:r w:rsidR="007E6FF2" w:rsidRPr="001D7698">
        <w:rPr>
          <w:rFonts w:ascii="Book Antiqua" w:hAnsi="Book Antiqua"/>
          <w:sz w:val="24"/>
          <w:szCs w:val="24"/>
          <w:lang w:val="en-US"/>
        </w:rPr>
        <w:t>p</w:t>
      </w:r>
      <w:r w:rsidRPr="001D7698">
        <w:rPr>
          <w:rFonts w:ascii="Book Antiqua" w:hAnsi="Book Antiqua"/>
          <w:sz w:val="24"/>
          <w:szCs w:val="24"/>
          <w:lang w:val="en-US"/>
        </w:rPr>
        <w:t xml:space="preserve">irfenidone in RA-ILD. Therefore, </w:t>
      </w:r>
      <w:r w:rsidRPr="001D7698">
        <w:rPr>
          <w:rFonts w:ascii="Book Antiqua" w:hAnsi="Book Antiqua"/>
          <w:sz w:val="24"/>
          <w:szCs w:val="24"/>
          <w:lang w:val="en-US"/>
        </w:rPr>
        <w:lastRenderedPageBreak/>
        <w:t xml:space="preserve">new evidence derived </w:t>
      </w:r>
      <w:r w:rsidR="007E6FF2" w:rsidRPr="001D7698">
        <w:rPr>
          <w:rFonts w:ascii="Book Antiqua" w:hAnsi="Book Antiqua"/>
          <w:sz w:val="24"/>
          <w:szCs w:val="24"/>
          <w:lang w:val="en-US"/>
        </w:rPr>
        <w:t>from such</w:t>
      </w:r>
      <w:r w:rsidRPr="001D7698">
        <w:rPr>
          <w:rFonts w:ascii="Book Antiqua" w:hAnsi="Book Antiqua"/>
          <w:sz w:val="24"/>
          <w:szCs w:val="24"/>
          <w:lang w:val="en-US"/>
        </w:rPr>
        <w:t xml:space="preserve"> studies is required. Bosentan is an endothelin-1 antagonist used in patients with pulmonary arterial hypertension. </w:t>
      </w:r>
      <w:r w:rsidR="007E6FF2" w:rsidRPr="001D7698">
        <w:rPr>
          <w:rFonts w:ascii="Book Antiqua" w:hAnsi="Book Antiqua"/>
          <w:sz w:val="24"/>
          <w:szCs w:val="24"/>
          <w:lang w:val="en-US"/>
        </w:rPr>
        <w:t>However</w:t>
      </w:r>
      <w:r w:rsidRPr="001D7698">
        <w:rPr>
          <w:rFonts w:ascii="Book Antiqua" w:hAnsi="Book Antiqua"/>
          <w:sz w:val="24"/>
          <w:szCs w:val="24"/>
          <w:lang w:val="en-US"/>
        </w:rPr>
        <w:t xml:space="preserve">, most of the information of </w:t>
      </w:r>
      <w:r w:rsidR="007E6FF2" w:rsidRPr="001D7698">
        <w:rPr>
          <w:rFonts w:ascii="Book Antiqua" w:hAnsi="Book Antiqua"/>
          <w:sz w:val="24"/>
          <w:szCs w:val="24"/>
          <w:lang w:val="en-US"/>
        </w:rPr>
        <w:t>b</w:t>
      </w:r>
      <w:r w:rsidRPr="001D7698">
        <w:rPr>
          <w:rFonts w:ascii="Book Antiqua" w:hAnsi="Book Antiqua"/>
          <w:sz w:val="24"/>
          <w:szCs w:val="24"/>
          <w:lang w:val="en-US"/>
        </w:rPr>
        <w:t>osentan</w:t>
      </w:r>
      <w:r w:rsidR="007E6FF2" w:rsidRPr="001D7698">
        <w:rPr>
          <w:rFonts w:ascii="Book Antiqua" w:hAnsi="Book Antiqua"/>
          <w:sz w:val="24"/>
          <w:szCs w:val="24"/>
          <w:lang w:val="en-US"/>
        </w:rPr>
        <w:t>’s</w:t>
      </w:r>
      <w:r w:rsidRPr="001D7698">
        <w:rPr>
          <w:rFonts w:ascii="Book Antiqua" w:hAnsi="Book Antiqua"/>
          <w:sz w:val="24"/>
          <w:szCs w:val="24"/>
          <w:lang w:val="en-US"/>
        </w:rPr>
        <w:t xml:space="preserve"> effects on CTD-ILD is derived from patients with </w:t>
      </w:r>
      <w:r w:rsidR="007E6FF2" w:rsidRPr="001D7698">
        <w:rPr>
          <w:rFonts w:ascii="Book Antiqua" w:hAnsi="Book Antiqua"/>
          <w:sz w:val="24"/>
          <w:szCs w:val="24"/>
          <w:lang w:val="en-US"/>
        </w:rPr>
        <w:t>s</w:t>
      </w:r>
      <w:r w:rsidR="00323E69" w:rsidRPr="001D7698">
        <w:rPr>
          <w:rFonts w:ascii="Book Antiqua" w:hAnsi="Book Antiqua"/>
          <w:sz w:val="24"/>
          <w:szCs w:val="24"/>
          <w:lang w:val="en-US"/>
        </w:rPr>
        <w:t xml:space="preserve">ystemic sclerosis. Mitto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PEVuZE5vdGU+PENpdGU+PEF1dGhvcj5NaXR0b288L0F1dGhvcj48WWVhcj4yMDEwPC9ZZWFyPjxS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PEVuZE5vdGU+PENpdGU+PEF1dGhvcj5NaXR0b288L0F1dGhvcj48WWVhcj4yMDEwPC9ZZWFyPjxS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6" w:tooltip="Mittoo, 2010 #1465" w:history="1">
        <w:r w:rsidR="00115E8F" w:rsidRPr="001D7698">
          <w:rPr>
            <w:rFonts w:ascii="Book Antiqua" w:hAnsi="Book Antiqua"/>
            <w:noProof/>
            <w:sz w:val="24"/>
            <w:szCs w:val="24"/>
            <w:vertAlign w:val="superscript"/>
            <w:lang w:val="en-US"/>
          </w:rPr>
          <w:t>146</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perform</w:t>
      </w:r>
      <w:r w:rsidR="007E6FF2" w:rsidRPr="001D7698">
        <w:rPr>
          <w:rFonts w:ascii="Book Antiqua" w:hAnsi="Book Antiqua"/>
          <w:sz w:val="24"/>
          <w:szCs w:val="24"/>
          <w:lang w:val="en-US"/>
        </w:rPr>
        <w:t>ed</w:t>
      </w:r>
      <w:r w:rsidRPr="001D7698">
        <w:rPr>
          <w:rFonts w:ascii="Book Antiqua" w:hAnsi="Book Antiqua"/>
          <w:sz w:val="24"/>
          <w:szCs w:val="24"/>
          <w:lang w:val="en-US"/>
        </w:rPr>
        <w:t xml:space="preserve"> a retrospective assessment of 13 patients with CTD-ILD </w:t>
      </w:r>
      <w:r w:rsidR="007E6FF2" w:rsidRPr="001D7698">
        <w:rPr>
          <w:rFonts w:ascii="Book Antiqua" w:hAnsi="Book Antiqua"/>
          <w:sz w:val="24"/>
          <w:szCs w:val="24"/>
          <w:lang w:val="en-US"/>
        </w:rPr>
        <w:t>and</w:t>
      </w:r>
      <w:r w:rsidRPr="001D7698">
        <w:rPr>
          <w:rFonts w:ascii="Book Antiqua" w:hAnsi="Book Antiqua"/>
          <w:sz w:val="24"/>
          <w:szCs w:val="24"/>
          <w:lang w:val="en-US"/>
        </w:rPr>
        <w:t xml:space="preserve"> pulmonary hypertension</w:t>
      </w:r>
      <w:r w:rsidR="007E6FF2" w:rsidRPr="001D7698">
        <w:rPr>
          <w:rFonts w:ascii="Book Antiqua" w:hAnsi="Book Antiqua"/>
          <w:sz w:val="24"/>
          <w:szCs w:val="24"/>
          <w:lang w:val="en-US"/>
        </w:rPr>
        <w:t>. O</w:t>
      </w:r>
      <w:r w:rsidRPr="001D7698">
        <w:rPr>
          <w:rFonts w:ascii="Book Antiqua" w:hAnsi="Book Antiqua"/>
          <w:sz w:val="24"/>
          <w:szCs w:val="24"/>
          <w:lang w:val="en-US"/>
        </w:rPr>
        <w:t xml:space="preserve">nly 2/13 </w:t>
      </w:r>
      <w:r w:rsidR="007E6FF2" w:rsidRPr="001D7698">
        <w:rPr>
          <w:rFonts w:ascii="Book Antiqua" w:hAnsi="Book Antiqua"/>
          <w:sz w:val="24"/>
          <w:szCs w:val="24"/>
          <w:lang w:val="en-US"/>
        </w:rPr>
        <w:t xml:space="preserve">of these </w:t>
      </w:r>
      <w:r w:rsidRPr="001D7698">
        <w:rPr>
          <w:rFonts w:ascii="Book Antiqua" w:hAnsi="Book Antiqua"/>
          <w:sz w:val="24"/>
          <w:szCs w:val="24"/>
          <w:lang w:val="en-US"/>
        </w:rPr>
        <w:t xml:space="preserve">patients had RA-ILD. These patients received </w:t>
      </w:r>
      <w:r w:rsidR="007E6FF2" w:rsidRPr="001D7698">
        <w:rPr>
          <w:rFonts w:ascii="Book Antiqua" w:hAnsi="Book Antiqua"/>
          <w:sz w:val="24"/>
          <w:szCs w:val="24"/>
          <w:lang w:val="en-US"/>
        </w:rPr>
        <w:t>b</w:t>
      </w:r>
      <w:r w:rsidRPr="001D7698">
        <w:rPr>
          <w:rFonts w:ascii="Book Antiqua" w:hAnsi="Book Antiqua"/>
          <w:sz w:val="24"/>
          <w:szCs w:val="24"/>
          <w:lang w:val="en-US"/>
        </w:rPr>
        <w:t xml:space="preserve">osentan alone, </w:t>
      </w:r>
      <w:r w:rsidR="007E6FF2" w:rsidRPr="001D7698">
        <w:rPr>
          <w:rFonts w:ascii="Book Antiqua" w:hAnsi="Book Antiqua"/>
          <w:sz w:val="24"/>
          <w:szCs w:val="24"/>
          <w:lang w:val="en-US"/>
        </w:rPr>
        <w:t>s</w:t>
      </w:r>
      <w:r w:rsidRPr="001D7698">
        <w:rPr>
          <w:rFonts w:ascii="Book Antiqua" w:hAnsi="Book Antiqua"/>
          <w:sz w:val="24"/>
          <w:szCs w:val="24"/>
          <w:lang w:val="en-US"/>
        </w:rPr>
        <w:t xml:space="preserve">ildenafil alone or </w:t>
      </w:r>
      <w:r w:rsidR="007E6FF2" w:rsidRPr="001D7698">
        <w:rPr>
          <w:rFonts w:ascii="Book Antiqua" w:hAnsi="Book Antiqua"/>
          <w:sz w:val="24"/>
          <w:szCs w:val="24"/>
          <w:lang w:val="en-US"/>
        </w:rPr>
        <w:t>b</w:t>
      </w:r>
      <w:r w:rsidRPr="001D7698">
        <w:rPr>
          <w:rFonts w:ascii="Book Antiqua" w:hAnsi="Book Antiqua"/>
          <w:sz w:val="24"/>
          <w:szCs w:val="24"/>
          <w:lang w:val="en-US"/>
        </w:rPr>
        <w:t xml:space="preserve">osentan plus </w:t>
      </w:r>
      <w:r w:rsidR="007E6FF2" w:rsidRPr="001D7698">
        <w:rPr>
          <w:rFonts w:ascii="Book Antiqua" w:hAnsi="Book Antiqua"/>
          <w:sz w:val="24"/>
          <w:szCs w:val="24"/>
          <w:lang w:val="en-US"/>
        </w:rPr>
        <w:t>s</w:t>
      </w:r>
      <w:r w:rsidRPr="001D7698">
        <w:rPr>
          <w:rFonts w:ascii="Book Antiqua" w:hAnsi="Book Antiqua"/>
          <w:sz w:val="24"/>
          <w:szCs w:val="24"/>
          <w:lang w:val="en-US"/>
        </w:rPr>
        <w:t xml:space="preserve">ildenafil. </w:t>
      </w:r>
      <w:r w:rsidR="007E6FF2" w:rsidRPr="001D7698">
        <w:rPr>
          <w:rFonts w:ascii="Book Antiqua" w:hAnsi="Book Antiqua"/>
          <w:sz w:val="24"/>
          <w:szCs w:val="24"/>
          <w:lang w:val="en-US"/>
        </w:rPr>
        <w:t>This study found that</w:t>
      </w:r>
      <w:r w:rsidRPr="001D7698">
        <w:rPr>
          <w:rFonts w:ascii="Book Antiqua" w:hAnsi="Book Antiqua"/>
          <w:sz w:val="24"/>
          <w:szCs w:val="24"/>
          <w:lang w:val="en-US"/>
        </w:rPr>
        <w:t xml:space="preserve"> the drugs used to treat pulmonary hypertension were well tolerated</w:t>
      </w:r>
      <w:r w:rsidR="007E6FF2" w:rsidRPr="001D7698">
        <w:rPr>
          <w:rFonts w:ascii="Book Antiqua" w:hAnsi="Book Antiqua"/>
          <w:sz w:val="24"/>
          <w:szCs w:val="24"/>
          <w:lang w:val="en-US"/>
        </w:rPr>
        <w:t>,</w:t>
      </w:r>
      <w:r w:rsidRPr="001D7698">
        <w:rPr>
          <w:rFonts w:ascii="Book Antiqua" w:hAnsi="Book Antiqua"/>
          <w:sz w:val="24"/>
          <w:szCs w:val="24"/>
          <w:lang w:val="en-US"/>
        </w:rPr>
        <w:t xml:space="preserve"> with </w:t>
      </w:r>
      <w:r w:rsidR="007E6FF2" w:rsidRPr="001D7698">
        <w:rPr>
          <w:rFonts w:ascii="Book Antiqua" w:hAnsi="Book Antiqua"/>
          <w:sz w:val="24"/>
          <w:szCs w:val="24"/>
          <w:lang w:val="en-US"/>
        </w:rPr>
        <w:t xml:space="preserve">higher </w:t>
      </w:r>
      <w:r w:rsidRPr="001D7698">
        <w:rPr>
          <w:rFonts w:ascii="Book Antiqua" w:hAnsi="Book Antiqua"/>
          <w:sz w:val="24"/>
          <w:szCs w:val="24"/>
          <w:lang w:val="en-US"/>
        </w:rPr>
        <w:t>mortality rates among patients with systemic scler</w:t>
      </w:r>
      <w:r w:rsidR="0074182F" w:rsidRPr="001D7698">
        <w:rPr>
          <w:rFonts w:ascii="Book Antiqua" w:hAnsi="Book Antiqua"/>
          <w:sz w:val="24"/>
          <w:szCs w:val="24"/>
          <w:lang w:val="en-US"/>
        </w:rPr>
        <w:t>osis compared with other CTD</w:t>
      </w:r>
      <w:r w:rsidRPr="001D7698">
        <w:rPr>
          <w:rFonts w:ascii="Book Antiqua" w:hAnsi="Book Antiqua"/>
          <w:sz w:val="24"/>
          <w:szCs w:val="24"/>
          <w:lang w:val="en-US"/>
        </w:rPr>
        <w:t>. New studies evaluating bosentan in RA-ILD are required to draw definite conclusions. Imatinib mesylate inhibits the activation of</w:t>
      </w:r>
      <w:r w:rsidR="007E6FF2" w:rsidRPr="001D7698">
        <w:rPr>
          <w:rFonts w:ascii="Book Antiqua" w:hAnsi="Book Antiqua"/>
          <w:sz w:val="24"/>
          <w:szCs w:val="24"/>
          <w:lang w:val="en-US"/>
        </w:rPr>
        <w:t xml:space="preserve"> the</w:t>
      </w:r>
      <w:r w:rsidRPr="001D7698">
        <w:rPr>
          <w:rFonts w:ascii="Book Antiqua" w:hAnsi="Book Antiqua"/>
          <w:sz w:val="24"/>
          <w:szCs w:val="24"/>
          <w:lang w:val="en-US"/>
        </w:rPr>
        <w:t xml:space="preserve"> platelet-derived growth factor (PDGF) receptor</w:t>
      </w:r>
      <w:r w:rsidR="007E6FF2" w:rsidRPr="001D7698">
        <w:rPr>
          <w:rFonts w:ascii="Book Antiqua" w:hAnsi="Book Antiqua"/>
          <w:sz w:val="24"/>
          <w:szCs w:val="24"/>
          <w:lang w:val="en-US"/>
        </w:rPr>
        <w:t>, as well as</w:t>
      </w:r>
      <w:r w:rsidRPr="001D7698">
        <w:rPr>
          <w:rFonts w:ascii="Book Antiqua" w:hAnsi="Book Antiqua"/>
          <w:sz w:val="24"/>
          <w:szCs w:val="24"/>
          <w:lang w:val="en-US"/>
        </w:rPr>
        <w:t xml:space="preserve"> </w:t>
      </w:r>
      <w:r w:rsidR="007E6FF2" w:rsidRPr="001D7698">
        <w:rPr>
          <w:rFonts w:ascii="Book Antiqua" w:hAnsi="Book Antiqua"/>
          <w:sz w:val="24"/>
          <w:szCs w:val="24"/>
          <w:lang w:val="en-US"/>
        </w:rPr>
        <w:t>the</w:t>
      </w:r>
      <w:r w:rsidRPr="001D7698">
        <w:rPr>
          <w:rFonts w:ascii="Book Antiqua" w:hAnsi="Book Antiqua"/>
          <w:sz w:val="24"/>
          <w:szCs w:val="24"/>
          <w:lang w:val="en-US"/>
        </w:rPr>
        <w:t xml:space="preserve"> c-Abl, Bcr-Abl and c-Kit tyrosine kinases</w:t>
      </w:r>
      <w:r w:rsidR="007E6FF2" w:rsidRPr="001D7698">
        <w:rPr>
          <w:rFonts w:ascii="Book Antiqua" w:hAnsi="Book Antiqua"/>
          <w:sz w:val="24"/>
          <w:szCs w:val="24"/>
          <w:lang w:val="en-US"/>
        </w:rPr>
        <w:t>. C</w:t>
      </w:r>
      <w:r w:rsidRPr="001D7698">
        <w:rPr>
          <w:rFonts w:ascii="Book Antiqua" w:hAnsi="Book Antiqua"/>
          <w:sz w:val="24"/>
          <w:szCs w:val="24"/>
          <w:lang w:val="en-US"/>
        </w:rPr>
        <w:t>onsequen</w:t>
      </w:r>
      <w:r w:rsidR="007E6FF2" w:rsidRPr="001D7698">
        <w:rPr>
          <w:rFonts w:ascii="Book Antiqua" w:hAnsi="Book Antiqua"/>
          <w:sz w:val="24"/>
          <w:szCs w:val="24"/>
          <w:lang w:val="en-US"/>
        </w:rPr>
        <w:t>tly,</w:t>
      </w:r>
      <w:r w:rsidRPr="001D7698">
        <w:rPr>
          <w:rFonts w:ascii="Book Antiqua" w:hAnsi="Book Antiqua"/>
          <w:sz w:val="24"/>
          <w:szCs w:val="24"/>
          <w:lang w:val="en-US"/>
        </w:rPr>
        <w:t xml:space="preserve"> imatinib mesylate suppresses the activation and proliferation of fibroblasts</w:t>
      </w:r>
      <w:r w:rsidR="007E6FF2" w:rsidRPr="001D7698">
        <w:rPr>
          <w:rFonts w:ascii="Book Antiqua" w:hAnsi="Book Antiqua"/>
          <w:sz w:val="24"/>
          <w:szCs w:val="24"/>
          <w:lang w:val="en-US"/>
        </w:rPr>
        <w:t>,</w:t>
      </w:r>
      <w:r w:rsidRPr="001D7698">
        <w:rPr>
          <w:rFonts w:ascii="Book Antiqua" w:hAnsi="Book Antiqua"/>
          <w:sz w:val="24"/>
          <w:szCs w:val="24"/>
          <w:lang w:val="en-US"/>
        </w:rPr>
        <w:t xml:space="preserve"> requiring this drug </w:t>
      </w:r>
      <w:r w:rsidR="007E6FF2" w:rsidRPr="001D7698">
        <w:rPr>
          <w:rFonts w:ascii="Book Antiqua" w:hAnsi="Book Antiqua"/>
          <w:sz w:val="24"/>
          <w:szCs w:val="24"/>
          <w:lang w:val="en-US"/>
        </w:rPr>
        <w:t xml:space="preserve">to be </w:t>
      </w:r>
      <w:r w:rsidRPr="001D7698">
        <w:rPr>
          <w:rFonts w:ascii="Book Antiqua" w:hAnsi="Book Antiqua"/>
          <w:sz w:val="24"/>
          <w:szCs w:val="24"/>
          <w:lang w:val="en-US"/>
        </w:rPr>
        <w:t>evaluat</w:t>
      </w:r>
      <w:r w:rsidR="007E6FF2" w:rsidRPr="001D7698">
        <w:rPr>
          <w:rFonts w:ascii="Book Antiqua" w:hAnsi="Book Antiqua"/>
          <w:sz w:val="24"/>
          <w:szCs w:val="24"/>
          <w:lang w:val="en-US"/>
        </w:rPr>
        <w:t>ed</w:t>
      </w:r>
      <w:r w:rsidR="00323E69" w:rsidRPr="001D7698">
        <w:rPr>
          <w:rFonts w:ascii="Book Antiqua" w:hAnsi="Book Antiqua"/>
          <w:sz w:val="24"/>
          <w:szCs w:val="24"/>
          <w:lang w:val="en-US"/>
        </w:rPr>
        <w:t xml:space="preserve"> in RA-ILD</w:t>
      </w:r>
      <w:r w:rsidR="00E662C5" w:rsidRPr="001D7698">
        <w:rPr>
          <w:rFonts w:ascii="Book Antiqua" w:hAnsi="Book Antiqua"/>
          <w:sz w:val="24"/>
          <w:szCs w:val="24"/>
          <w:lang w:val="en-US"/>
        </w:rPr>
        <w:fldChar w:fldCharType="begin"/>
      </w:r>
      <w:r w:rsidR="00B244EB" w:rsidRPr="001D7698">
        <w:rPr>
          <w:rFonts w:ascii="Book Antiqua" w:hAnsi="Book Antiqua"/>
          <w:sz w:val="24"/>
          <w:szCs w:val="24"/>
          <w:lang w:val="en-US"/>
        </w:rPr>
        <w:instrText xml:space="preserve"> ADDIN EN.CITE &lt;EndNote&gt;&lt;Cite&gt;&lt;Author&gt;Kameda&lt;/Author&gt;&lt;Year&gt;2007&lt;/Year&gt;&lt;RecNum&gt;1466&lt;/RecNum&gt;&lt;DisplayText&gt;&lt;style face="superscript"&gt;[147]&lt;/style&gt;&lt;/DisplayText&gt;&lt;record&gt;&lt;rec-number&gt;1466&lt;/rec-number&gt;&lt;foreign-keys&gt;&lt;key app="EN" db-id="vtz0tp25dz5td7ezvpo5ss9h0zedvdvadt2z"&gt;1466&lt;/key&gt;&lt;/foreign-keys&gt;&lt;ref-type name="Journal Article"&gt;17&lt;/ref-type&gt;&lt;contributors&gt;&lt;authors&gt;&lt;author&gt;Kameda, H.&lt;/author&gt;&lt;author&gt;Suzuki, M.&lt;/author&gt;&lt;author&gt;Takeuchi, T.&lt;/author&gt;&lt;/authors&gt;&lt;/contributors&gt;&lt;auth-address&gt;Division of Rheumatology/Clinical Immunology, Department of Internal Medicine, Saitama Medical Center, Saitama Medical University, Kawagoe, Saitama, Japan.&lt;/auth-address&gt;&lt;titles&gt;&lt;title&gt;Platelet-derived growth factor as a therapeutic target for systemic autoimmune diseases&lt;/title&gt;&lt;secondary-title&gt;Drug Target Insights&lt;/secondary-title&gt;&lt;alt-title&gt;Drug target insights&lt;/alt-title&gt;&lt;/titles&gt;&lt;periodical&gt;&lt;full-title&gt;Drug Target Insights&lt;/full-title&gt;&lt;abbr-1&gt;Drug target insights&lt;/abbr-1&gt;&lt;/periodical&gt;&lt;alt-periodical&gt;&lt;full-title&gt;Drug Target Insights&lt;/full-title&gt;&lt;abbr-1&gt;Drug target insights&lt;/abbr-1&gt;&lt;/alt-periodical&gt;&lt;pages&gt;239-47&lt;/pages&gt;&lt;volume&gt;2&lt;/volume&gt;&lt;edition&gt;2007/01/01&lt;/edition&gt;&lt;dates&gt;&lt;year&gt;2007&lt;/year&gt;&lt;/dates&gt;&lt;isbn&gt;1177-3928&lt;/isbn&gt;&lt;accession-num&gt;21901078&lt;/accession-num&gt;&lt;urls&gt;&lt;/urls&gt;&lt;custom2&gt;Pmc3155225&lt;/custom2&gt;&lt;electronic-resource-num&gt;10.4137/DTI.S0&lt;/electronic-resource-num&gt;&lt;remote-database-provider&gt;Nlm&lt;/remote-database-provider&gt;&lt;language&gt;eng&lt;/language&gt;&lt;/record&gt;&lt;/Cite&gt;&lt;/EndNote&gt;</w:instrText>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7" w:tooltip="Kameda, 2007 #1466" w:history="1">
        <w:r w:rsidR="00115E8F" w:rsidRPr="001D7698">
          <w:rPr>
            <w:rFonts w:ascii="Book Antiqua" w:hAnsi="Book Antiqua"/>
            <w:noProof/>
            <w:sz w:val="24"/>
            <w:szCs w:val="24"/>
            <w:vertAlign w:val="superscript"/>
            <w:lang w:val="en-US"/>
          </w:rPr>
          <w:t>147</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Warfarin has been only evaluated in retrospective studies. </w:t>
      </w:r>
      <w:r w:rsidR="00323E69" w:rsidRPr="001D7698">
        <w:rPr>
          <w:rFonts w:ascii="Book Antiqua" w:hAnsi="Book Antiqua"/>
          <w:sz w:val="24"/>
          <w:szCs w:val="24"/>
          <w:lang w:val="en-US"/>
        </w:rPr>
        <w:t xml:space="preserve">Watanabe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PEVuZE5vdGU+PENpdGU+PEF1dGhvcj5XYXRhbmFiZTwvQXV0aG9yPjxZZWFyPjIwMTE8L1llYXI+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PEVuZE5vdGU+PENpdGU+PEF1dGhvcj5XYXRhbmFiZTwvQXV0aG9yPjxZZWFyPjIwMTE8L1llYXI+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8" w:tooltip="Watanabe, 2011 #1467" w:history="1">
        <w:r w:rsidR="00115E8F" w:rsidRPr="001D7698">
          <w:rPr>
            <w:rFonts w:ascii="Book Antiqua" w:hAnsi="Book Antiqua"/>
            <w:noProof/>
            <w:sz w:val="24"/>
            <w:szCs w:val="24"/>
            <w:vertAlign w:val="superscript"/>
            <w:lang w:val="en-US"/>
          </w:rPr>
          <w:t>148</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performed a retrospective analysis of 20 </w:t>
      </w:r>
      <w:r w:rsidR="007E6FF2" w:rsidRPr="001D7698">
        <w:rPr>
          <w:rFonts w:ascii="Book Antiqua" w:hAnsi="Book Antiqua"/>
          <w:sz w:val="24"/>
          <w:szCs w:val="24"/>
          <w:lang w:val="en-US"/>
        </w:rPr>
        <w:t xml:space="preserve">patients </w:t>
      </w:r>
      <w:r w:rsidRPr="001D7698">
        <w:rPr>
          <w:rFonts w:ascii="Book Antiqua" w:hAnsi="Book Antiqua"/>
          <w:sz w:val="24"/>
          <w:szCs w:val="24"/>
          <w:lang w:val="en-US"/>
        </w:rPr>
        <w:t xml:space="preserve">with rapidly progressive interstitial pneumonia, 11 </w:t>
      </w:r>
      <w:r w:rsidR="007E6FF2" w:rsidRPr="001D7698">
        <w:rPr>
          <w:rFonts w:ascii="Book Antiqua" w:hAnsi="Book Antiqua"/>
          <w:sz w:val="24"/>
          <w:szCs w:val="24"/>
          <w:lang w:val="en-US"/>
        </w:rPr>
        <w:t>cases of which were</w:t>
      </w:r>
      <w:r w:rsidRPr="001D7698">
        <w:rPr>
          <w:rFonts w:ascii="Book Antiqua" w:hAnsi="Book Antiqua"/>
          <w:sz w:val="24"/>
          <w:szCs w:val="24"/>
          <w:lang w:val="en-US"/>
        </w:rPr>
        <w:t xml:space="preserve"> secondary to CTD (2/11 </w:t>
      </w:r>
      <w:r w:rsidR="007E6FF2" w:rsidRPr="001D7698">
        <w:rPr>
          <w:rFonts w:ascii="Book Antiqua" w:hAnsi="Book Antiqua"/>
          <w:sz w:val="24"/>
          <w:szCs w:val="24"/>
          <w:lang w:val="en-US"/>
        </w:rPr>
        <w:t xml:space="preserve">were due to </w:t>
      </w:r>
      <w:r w:rsidRPr="001D7698">
        <w:rPr>
          <w:rFonts w:ascii="Book Antiqua" w:hAnsi="Book Antiqua"/>
          <w:sz w:val="24"/>
          <w:szCs w:val="24"/>
          <w:lang w:val="en-US"/>
        </w:rPr>
        <w:t>rheumatoid arthritis). These authors classified the patients into 2 groups: group A</w:t>
      </w:r>
      <w:r w:rsidR="007E6FF2" w:rsidRPr="001D7698">
        <w:rPr>
          <w:rFonts w:ascii="Book Antiqua" w:hAnsi="Book Antiqua"/>
          <w:sz w:val="24"/>
          <w:szCs w:val="24"/>
          <w:lang w:val="en-US"/>
        </w:rPr>
        <w:t xml:space="preserve">, which included </w:t>
      </w:r>
      <w:r w:rsidRPr="001D7698">
        <w:rPr>
          <w:rFonts w:ascii="Book Antiqua" w:hAnsi="Book Antiqua"/>
          <w:sz w:val="24"/>
          <w:szCs w:val="24"/>
          <w:lang w:val="en-US"/>
        </w:rPr>
        <w:t xml:space="preserve">11 patients </w:t>
      </w:r>
      <w:r w:rsidR="00982F72" w:rsidRPr="001D7698">
        <w:rPr>
          <w:rFonts w:ascii="Book Antiqua" w:hAnsi="Book Antiqua"/>
          <w:sz w:val="24"/>
          <w:szCs w:val="24"/>
          <w:lang w:val="en-US"/>
        </w:rPr>
        <w:t>treated with</w:t>
      </w:r>
      <w:r w:rsidRPr="001D7698">
        <w:rPr>
          <w:rFonts w:ascii="Book Antiqua" w:hAnsi="Book Antiqua"/>
          <w:sz w:val="24"/>
          <w:szCs w:val="24"/>
          <w:lang w:val="en-US"/>
        </w:rPr>
        <w:t xml:space="preserve"> anticoagulant therapy (warfarin or dalteparin), and group B</w:t>
      </w:r>
      <w:r w:rsidR="00982F72" w:rsidRPr="001D7698">
        <w:rPr>
          <w:rFonts w:ascii="Book Antiqua" w:hAnsi="Book Antiqua"/>
          <w:sz w:val="24"/>
          <w:szCs w:val="24"/>
          <w:lang w:val="en-US"/>
        </w:rPr>
        <w:t>, which included</w:t>
      </w:r>
      <w:r w:rsidRPr="001D7698">
        <w:rPr>
          <w:rFonts w:ascii="Book Antiqua" w:hAnsi="Book Antiqua"/>
          <w:sz w:val="24"/>
          <w:szCs w:val="24"/>
          <w:lang w:val="en-US"/>
        </w:rPr>
        <w:t xml:space="preserve"> 9 patients who did not receive anticoagulation. At the end of the study</w:t>
      </w:r>
      <w:r w:rsidR="00982F72" w:rsidRPr="001D7698">
        <w:rPr>
          <w:rFonts w:ascii="Book Antiqua" w:hAnsi="Book Antiqua"/>
          <w:sz w:val="24"/>
          <w:szCs w:val="24"/>
          <w:lang w:val="en-US"/>
        </w:rPr>
        <w:t>,</w:t>
      </w:r>
      <w:r w:rsidRPr="001D7698">
        <w:rPr>
          <w:rFonts w:ascii="Book Antiqua" w:hAnsi="Book Antiqua"/>
          <w:sz w:val="24"/>
          <w:szCs w:val="24"/>
          <w:lang w:val="en-US"/>
        </w:rPr>
        <w:t xml:space="preserve"> patients </w:t>
      </w:r>
      <w:r w:rsidR="00982F72" w:rsidRPr="001D7698">
        <w:rPr>
          <w:rFonts w:ascii="Book Antiqua" w:hAnsi="Book Antiqua"/>
          <w:sz w:val="24"/>
          <w:szCs w:val="24"/>
          <w:lang w:val="en-US"/>
        </w:rPr>
        <w:t xml:space="preserve">treated </w:t>
      </w:r>
      <w:r w:rsidRPr="001D7698">
        <w:rPr>
          <w:rFonts w:ascii="Book Antiqua" w:hAnsi="Book Antiqua"/>
          <w:sz w:val="24"/>
          <w:szCs w:val="24"/>
          <w:lang w:val="en-US"/>
        </w:rPr>
        <w:t>with anticoagulation had a better survival rate compared with the</w:t>
      </w:r>
      <w:r w:rsidR="00982F72" w:rsidRPr="001D7698">
        <w:rPr>
          <w:rFonts w:ascii="Book Antiqua" w:hAnsi="Book Antiqua"/>
          <w:sz w:val="24"/>
          <w:szCs w:val="24"/>
          <w:lang w:val="en-US"/>
        </w:rPr>
        <w:t xml:space="preserve"> non-anticoagulated</w:t>
      </w:r>
      <w:r w:rsidRPr="001D7698">
        <w:rPr>
          <w:rFonts w:ascii="Book Antiqua" w:hAnsi="Book Antiqua"/>
          <w:sz w:val="24"/>
          <w:szCs w:val="24"/>
          <w:lang w:val="en-US"/>
        </w:rPr>
        <w:t xml:space="preserve"> group (</w:t>
      </w:r>
      <w:r w:rsidR="00323E69" w:rsidRPr="001D7698">
        <w:rPr>
          <w:rFonts w:ascii="Book Antiqua" w:hAnsi="Book Antiqua"/>
          <w:i/>
          <w:iCs/>
          <w:sz w:val="24"/>
          <w:szCs w:val="24"/>
          <w:lang w:val="en-US"/>
        </w:rPr>
        <w:t>P</w:t>
      </w:r>
      <w:r w:rsidRPr="001D7698">
        <w:rPr>
          <w:rFonts w:ascii="Book Antiqua" w:hAnsi="Book Antiqua"/>
          <w:sz w:val="24"/>
          <w:szCs w:val="24"/>
          <w:lang w:val="en-US"/>
        </w:rPr>
        <w:t xml:space="preserve"> =</w:t>
      </w:r>
      <w:r w:rsidR="00323E69" w:rsidRPr="001D7698">
        <w:rPr>
          <w:rFonts w:ascii="Book Antiqua" w:hAnsi="Book Antiqua"/>
          <w:sz w:val="24"/>
          <w:szCs w:val="24"/>
          <w:lang w:val="en-US" w:eastAsia="zh-CN"/>
        </w:rPr>
        <w:t xml:space="preserve"> </w:t>
      </w:r>
      <w:r w:rsidRPr="001D7698">
        <w:rPr>
          <w:rFonts w:ascii="Book Antiqua" w:hAnsi="Book Antiqua"/>
          <w:sz w:val="24"/>
          <w:szCs w:val="24"/>
          <w:lang w:val="en-US"/>
        </w:rPr>
        <w:t xml:space="preserve">0.038). Nevertheless, this evidence is too weak to recommend the </w:t>
      </w:r>
      <w:r w:rsidR="00982F72" w:rsidRPr="001D7698">
        <w:rPr>
          <w:rFonts w:ascii="Book Antiqua" w:hAnsi="Book Antiqua"/>
          <w:sz w:val="24"/>
          <w:szCs w:val="24"/>
          <w:lang w:val="en-US"/>
        </w:rPr>
        <w:t xml:space="preserve">use of </w:t>
      </w:r>
      <w:r w:rsidRPr="001D7698">
        <w:rPr>
          <w:rFonts w:ascii="Book Antiqua" w:hAnsi="Book Antiqua"/>
          <w:sz w:val="24"/>
          <w:szCs w:val="24"/>
          <w:lang w:val="en-US"/>
        </w:rPr>
        <w:t>warfarin in patients with RA-ILD. N-acetylcysteine is an antioxidant, acts as a scavenger for free radicals and has anti-inflammatory properties</w:t>
      </w:r>
      <w:r w:rsidR="00982F72" w:rsidRPr="001D7698">
        <w:rPr>
          <w:rFonts w:ascii="Book Antiqua" w:hAnsi="Book Antiqua"/>
          <w:sz w:val="24"/>
          <w:szCs w:val="24"/>
          <w:lang w:val="en-US"/>
        </w:rPr>
        <w:t>. T</w:t>
      </w:r>
      <w:r w:rsidRPr="001D7698">
        <w:rPr>
          <w:rFonts w:ascii="Book Antiqua" w:hAnsi="Book Antiqua"/>
          <w:sz w:val="24"/>
          <w:szCs w:val="24"/>
          <w:lang w:val="en-US"/>
        </w:rPr>
        <w:t>his agent also suppress</w:t>
      </w:r>
      <w:r w:rsidR="00983DD8" w:rsidRPr="001D7698">
        <w:rPr>
          <w:rFonts w:ascii="Book Antiqua" w:hAnsi="Book Antiqua"/>
          <w:sz w:val="24"/>
          <w:szCs w:val="24"/>
          <w:lang w:val="en-US"/>
        </w:rPr>
        <w:t>es</w:t>
      </w:r>
      <w:r w:rsidRPr="001D7698">
        <w:rPr>
          <w:rFonts w:ascii="Book Antiqua" w:hAnsi="Book Antiqua"/>
          <w:sz w:val="24"/>
          <w:szCs w:val="24"/>
          <w:lang w:val="en-US"/>
        </w:rPr>
        <w:t xml:space="preserve"> the production of TNF-alpha and TGF-beta by alveolar macrophages in patients with idiopathic pul</w:t>
      </w:r>
      <w:r w:rsidR="00323E69" w:rsidRPr="001D7698">
        <w:rPr>
          <w:rFonts w:ascii="Book Antiqua" w:hAnsi="Book Antiqua"/>
          <w:sz w:val="24"/>
          <w:szCs w:val="24"/>
          <w:lang w:val="en-US"/>
        </w:rPr>
        <w:t>monary fibrosis</w:t>
      </w:r>
      <w:r w:rsidR="00E662C5" w:rsidRPr="001D7698">
        <w:rPr>
          <w:rFonts w:ascii="Book Antiqua" w:hAnsi="Book Antiqua"/>
          <w:sz w:val="24"/>
          <w:szCs w:val="24"/>
          <w:lang w:val="en-US"/>
        </w:rPr>
        <w:fldChar w:fldCharType="begin">
          <w:fldData xml:space="preserve">PEVuZE5vdGU+PENpdGU+PEF1dGhvcj5DdTwvQXV0aG9yPjxZZWFyPjIwMDk8L1llYXI+PFJlY051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==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PEVuZE5vdGU+PENpdGU+PEF1dGhvcj5DdTwvQXV0aG9yPjxZZWFyPjIwMDk8L1llYXI+PFJlY051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==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49" w:tooltip="Cu, 2009 #1468" w:history="1">
        <w:r w:rsidR="00115E8F" w:rsidRPr="001D7698">
          <w:rPr>
            <w:rFonts w:ascii="Book Antiqua" w:hAnsi="Book Antiqua"/>
            <w:noProof/>
            <w:sz w:val="24"/>
            <w:szCs w:val="24"/>
            <w:vertAlign w:val="superscript"/>
            <w:lang w:val="en-US"/>
          </w:rPr>
          <w:t>149</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N-acetylcysteine is an interesting drug </w:t>
      </w:r>
      <w:r w:rsidR="00982F72" w:rsidRPr="001D7698">
        <w:rPr>
          <w:rFonts w:ascii="Book Antiqua" w:hAnsi="Book Antiqua"/>
          <w:sz w:val="24"/>
          <w:szCs w:val="24"/>
          <w:lang w:val="en-US"/>
        </w:rPr>
        <w:t>in</w:t>
      </w:r>
      <w:r w:rsidRPr="001D7698">
        <w:rPr>
          <w:rFonts w:ascii="Book Antiqua" w:hAnsi="Book Antiqua"/>
          <w:sz w:val="24"/>
          <w:szCs w:val="24"/>
          <w:lang w:val="en-US"/>
        </w:rPr>
        <w:t xml:space="preserve"> idiopathic pulmonary fibrosis, </w:t>
      </w:r>
      <w:r w:rsidR="00982F72" w:rsidRPr="001D7698">
        <w:rPr>
          <w:rFonts w:ascii="Book Antiqua" w:hAnsi="Book Antiqua"/>
          <w:sz w:val="24"/>
          <w:szCs w:val="24"/>
          <w:lang w:val="en-US"/>
        </w:rPr>
        <w:t xml:space="preserve">where it </w:t>
      </w:r>
      <w:r w:rsidRPr="001D7698">
        <w:rPr>
          <w:rFonts w:ascii="Book Antiqua" w:hAnsi="Book Antiqua"/>
          <w:sz w:val="24"/>
          <w:szCs w:val="24"/>
          <w:lang w:val="en-US"/>
        </w:rPr>
        <w:t>is widely used as</w:t>
      </w:r>
      <w:r w:rsidR="00982F72" w:rsidRPr="001D7698">
        <w:rPr>
          <w:rFonts w:ascii="Book Antiqua" w:hAnsi="Book Antiqua"/>
          <w:sz w:val="24"/>
          <w:szCs w:val="24"/>
          <w:lang w:val="en-US"/>
        </w:rPr>
        <w:t xml:space="preserve"> an</w:t>
      </w:r>
      <w:r w:rsidRPr="001D7698">
        <w:rPr>
          <w:rFonts w:ascii="Book Antiqua" w:hAnsi="Book Antiqua"/>
          <w:sz w:val="24"/>
          <w:szCs w:val="24"/>
          <w:lang w:val="en-US"/>
        </w:rPr>
        <w:t xml:space="preserve"> adjuvant</w:t>
      </w:r>
      <w:r w:rsidR="00982F72" w:rsidRPr="001D7698">
        <w:rPr>
          <w:rFonts w:ascii="Book Antiqua" w:hAnsi="Book Antiqua"/>
          <w:sz w:val="24"/>
          <w:szCs w:val="24"/>
          <w:lang w:val="en-US"/>
        </w:rPr>
        <w:t xml:space="preserve"> therapy</w:t>
      </w:r>
      <w:r w:rsidRPr="001D7698">
        <w:rPr>
          <w:rFonts w:ascii="Book Antiqua" w:hAnsi="Book Antiqua"/>
          <w:sz w:val="24"/>
          <w:szCs w:val="24"/>
          <w:lang w:val="en-US"/>
        </w:rPr>
        <w:t xml:space="preserve">, although recent </w:t>
      </w:r>
      <w:r w:rsidR="00982F72" w:rsidRPr="001D7698">
        <w:rPr>
          <w:rFonts w:ascii="Book Antiqua" w:hAnsi="Book Antiqua"/>
          <w:sz w:val="24"/>
          <w:szCs w:val="24"/>
          <w:lang w:val="en-US"/>
        </w:rPr>
        <w:t xml:space="preserve">data </w:t>
      </w:r>
      <w:r w:rsidRPr="001D7698">
        <w:rPr>
          <w:rFonts w:ascii="Book Antiqua" w:hAnsi="Book Antiqua"/>
          <w:sz w:val="24"/>
          <w:szCs w:val="24"/>
          <w:lang w:val="en-US"/>
        </w:rPr>
        <w:t xml:space="preserve">did not </w:t>
      </w:r>
      <w:r w:rsidR="00982F72" w:rsidRPr="001D7698">
        <w:rPr>
          <w:rFonts w:ascii="Book Antiqua" w:hAnsi="Book Antiqua"/>
          <w:sz w:val="24"/>
          <w:szCs w:val="24"/>
          <w:lang w:val="en-US"/>
        </w:rPr>
        <w:t>demonstrate</w:t>
      </w:r>
      <w:r w:rsidRPr="001D7698">
        <w:rPr>
          <w:rFonts w:ascii="Book Antiqua" w:hAnsi="Book Antiqua"/>
          <w:sz w:val="24"/>
          <w:szCs w:val="24"/>
          <w:lang w:val="en-US"/>
        </w:rPr>
        <w:t xml:space="preserve"> </w:t>
      </w:r>
      <w:r w:rsidR="001B0D2E" w:rsidRPr="001D7698">
        <w:rPr>
          <w:rFonts w:ascii="Book Antiqua" w:hAnsi="Book Antiqua"/>
          <w:sz w:val="24"/>
          <w:szCs w:val="24"/>
          <w:lang w:val="en-US"/>
        </w:rPr>
        <w:t>significant difference</w:t>
      </w:r>
      <w:r w:rsidRPr="001D7698">
        <w:rPr>
          <w:rFonts w:ascii="Book Antiqua" w:hAnsi="Book Antiqua"/>
          <w:sz w:val="24"/>
          <w:szCs w:val="24"/>
          <w:lang w:val="en-US"/>
        </w:rPr>
        <w:t xml:space="preserve">s between N-acetylcysteine versus placebo in </w:t>
      </w:r>
      <w:r w:rsidR="00982F72" w:rsidRPr="001D7698">
        <w:rPr>
          <w:rFonts w:ascii="Book Antiqua" w:hAnsi="Book Antiqua"/>
          <w:sz w:val="24"/>
          <w:szCs w:val="24"/>
          <w:lang w:val="en-US"/>
        </w:rPr>
        <w:t xml:space="preserve">terms of </w:t>
      </w:r>
      <w:r w:rsidRPr="001D7698">
        <w:rPr>
          <w:rFonts w:ascii="Book Antiqua" w:hAnsi="Book Antiqua"/>
          <w:sz w:val="24"/>
          <w:szCs w:val="24"/>
          <w:lang w:val="en-US"/>
        </w:rPr>
        <w:t xml:space="preserve">FVC, frequency of exacerbations or </w:t>
      </w:r>
      <w:r w:rsidRPr="001D7698">
        <w:rPr>
          <w:rFonts w:ascii="Book Antiqua" w:hAnsi="Book Antiqua"/>
          <w:sz w:val="24"/>
          <w:szCs w:val="24"/>
          <w:lang w:val="en-US"/>
        </w:rPr>
        <w:lastRenderedPageBreak/>
        <w:t>mortality</w:t>
      </w:r>
      <w:r w:rsidR="00982F72" w:rsidRPr="001D7698">
        <w:rPr>
          <w:rFonts w:ascii="Book Antiqua" w:hAnsi="Book Antiqua"/>
          <w:sz w:val="24"/>
          <w:szCs w:val="24"/>
          <w:lang w:val="en-US"/>
        </w:rPr>
        <w:t xml:space="preserve"> rates</w:t>
      </w:r>
      <w:r w:rsidR="00E662C5" w:rsidRPr="001D7698">
        <w:rPr>
          <w:rFonts w:ascii="Book Antiqua" w:hAnsi="Book Antiqua"/>
          <w:sz w:val="24"/>
          <w:szCs w:val="24"/>
          <w:lang w:val="en-US"/>
        </w:rPr>
        <w:fldChar w:fldCharType="begin">
          <w:fldData xml:space="preserve">PEVuZE5vdGU+PENpdGU+PEF1dGhvcj5NYXJ0aW5lejwvQXV0aG9yPjxZZWFyPjIwMTQ8L1llYXI+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PHBhZ2VzPjIwOTMtMTAxPC9wYWdlcz48dm9sdW1lPjM3MDwvdm9sdW1lPjxudW1iZXI+MjI8L251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PEVuZE5vdGU+PENpdGU+PEF1dGhvcj5NYXJ0aW5lejwvQXV0aG9yPjxZZWFyPjIwMTQ8L1llYXI+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PHBhZ2VzPjIwOTMtMTAxPC9wYWdlcz48dm9sdW1lPjM3MDwvdm9sdW1lPjxudW1iZXI+MjI8L251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50" w:tooltip="Martinez, 2014 #1469" w:history="1">
        <w:r w:rsidR="00115E8F" w:rsidRPr="001D7698">
          <w:rPr>
            <w:rFonts w:ascii="Book Antiqua" w:hAnsi="Book Antiqua"/>
            <w:noProof/>
            <w:sz w:val="24"/>
            <w:szCs w:val="24"/>
            <w:vertAlign w:val="superscript"/>
            <w:lang w:val="en-US"/>
          </w:rPr>
          <w:t>150</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To date, limited information exists about the effects of N-acetylcys</w:t>
      </w:r>
      <w:r w:rsidR="00323E69" w:rsidRPr="001D7698">
        <w:rPr>
          <w:rFonts w:ascii="Book Antiqua" w:hAnsi="Book Antiqua"/>
          <w:sz w:val="24"/>
          <w:szCs w:val="24"/>
          <w:lang w:val="en-US"/>
        </w:rPr>
        <w:t xml:space="preserve">teine in CTD-ILD. Rosato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PEVuZE5vdGU+PENpdGU+PEF1dGhvcj5Sb3NhdG88L0F1dGhvcj48WWVhcj4yMDExPC9ZZWFyPjxS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</w:fldData>
        </w:fldChar>
      </w:r>
      <w:r w:rsidR="00B244EB" w:rsidRPr="001D7698">
        <w:rPr>
          <w:rFonts w:ascii="Book Antiqua" w:hAnsi="Book Antiqua"/>
          <w:sz w:val="24"/>
          <w:szCs w:val="24"/>
          <w:lang w:val="en-US"/>
        </w:rPr>
        <w:instrText xml:space="preserve"> ADDIN EN.CITE </w:instrText>
      </w:r>
      <w:r w:rsidR="00B244EB" w:rsidRPr="001D7698">
        <w:rPr>
          <w:rFonts w:ascii="Book Antiqua" w:hAnsi="Book Antiqua"/>
          <w:sz w:val="24"/>
          <w:szCs w:val="24"/>
          <w:lang w:val="en-US"/>
        </w:rPr>
        <w:fldChar w:fldCharType="begin">
          <w:fldData xml:space="preserve">PEVuZE5vdGU+PENpdGU+PEF1dGhvcj5Sb3NhdG88L0F1dGhvcj48WWVhcj4yMDExPC9ZZWFyPjxS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</w:fldData>
        </w:fldChar>
      </w:r>
      <w:r w:rsidR="00B244EB" w:rsidRPr="001D7698">
        <w:rPr>
          <w:rFonts w:ascii="Book Antiqua" w:hAnsi="Book Antiqua"/>
          <w:sz w:val="24"/>
          <w:szCs w:val="24"/>
          <w:lang w:val="en-US"/>
        </w:rPr>
        <w:instrText xml:space="preserve"> ADDIN EN.CITE.DATA </w:instrText>
      </w:r>
      <w:r w:rsidR="00B244EB" w:rsidRPr="001D7698">
        <w:rPr>
          <w:rFonts w:ascii="Book Antiqua" w:hAnsi="Book Antiqua"/>
          <w:sz w:val="24"/>
          <w:szCs w:val="24"/>
          <w:lang w:val="en-US"/>
        </w:rPr>
      </w:r>
      <w:r w:rsidR="00B244EB"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B244EB" w:rsidRPr="001D7698">
        <w:rPr>
          <w:rFonts w:ascii="Book Antiqua" w:hAnsi="Book Antiqua"/>
          <w:noProof/>
          <w:sz w:val="24"/>
          <w:szCs w:val="24"/>
          <w:vertAlign w:val="superscript"/>
          <w:lang w:val="en-US"/>
        </w:rPr>
        <w:t>[</w:t>
      </w:r>
      <w:hyperlink w:anchor="_ENREF_151" w:tooltip="Rosato, 2011 #1470" w:history="1">
        <w:r w:rsidR="00115E8F" w:rsidRPr="001D7698">
          <w:rPr>
            <w:rFonts w:ascii="Book Antiqua" w:hAnsi="Book Antiqua"/>
            <w:noProof/>
            <w:sz w:val="24"/>
            <w:szCs w:val="24"/>
            <w:vertAlign w:val="superscript"/>
            <w:lang w:val="en-US"/>
          </w:rPr>
          <w:t>151</w:t>
        </w:r>
      </w:hyperlink>
      <w:r w:rsidR="00B244EB" w:rsidRPr="001D7698">
        <w:rPr>
          <w:rFonts w:ascii="Book Antiqua" w:hAnsi="Book Antiqua"/>
          <w:noProof/>
          <w:sz w:val="24"/>
          <w:szCs w:val="24"/>
          <w:vertAlign w:val="superscript"/>
          <w:lang w:val="en-US"/>
        </w:rPr>
        <w:t>]</w:t>
      </w:r>
      <w:r w:rsidR="00E662C5" w:rsidRPr="001D7698">
        <w:rPr>
          <w:rFonts w:ascii="Book Antiqua" w:hAnsi="Book Antiqua"/>
          <w:sz w:val="24"/>
          <w:szCs w:val="24"/>
          <w:lang w:val="en-US"/>
        </w:rPr>
        <w:fldChar w:fldCharType="end"/>
      </w:r>
      <w:r w:rsidRPr="001D7698">
        <w:rPr>
          <w:rFonts w:ascii="Book Antiqua" w:hAnsi="Book Antiqua"/>
          <w:sz w:val="24"/>
          <w:szCs w:val="24"/>
          <w:lang w:val="en-US"/>
        </w:rPr>
        <w:t xml:space="preserve"> evaluated, in a retrospective study, the effects of intravenous N-acetylcysteine in patients with systemic sclerosis</w:t>
      </w:r>
      <w:r w:rsidR="00982F72" w:rsidRPr="001D7698">
        <w:rPr>
          <w:rFonts w:ascii="Book Antiqua" w:hAnsi="Book Antiqua"/>
          <w:sz w:val="24"/>
          <w:szCs w:val="24"/>
          <w:lang w:val="en-US"/>
        </w:rPr>
        <w:t>,</w:t>
      </w:r>
      <w:r w:rsidRPr="001D7698">
        <w:rPr>
          <w:rFonts w:ascii="Book Antiqua" w:hAnsi="Book Antiqua"/>
          <w:sz w:val="24"/>
          <w:szCs w:val="24"/>
          <w:lang w:val="en-US"/>
        </w:rPr>
        <w:t xml:space="preserve"> observing a decreas</w:t>
      </w:r>
      <w:r w:rsidR="00982F72" w:rsidRPr="001D7698">
        <w:rPr>
          <w:rFonts w:ascii="Book Antiqua" w:hAnsi="Book Antiqua"/>
          <w:sz w:val="24"/>
          <w:szCs w:val="24"/>
          <w:lang w:val="en-US"/>
        </w:rPr>
        <w:t>e</w:t>
      </w:r>
      <w:r w:rsidRPr="001D7698">
        <w:rPr>
          <w:rFonts w:ascii="Book Antiqua" w:hAnsi="Book Antiqua"/>
          <w:sz w:val="24"/>
          <w:szCs w:val="24"/>
          <w:lang w:val="en-US"/>
        </w:rPr>
        <w:t xml:space="preserve"> in the rate of deterioration of DLCO, VC and TLC. Nevertheless, to date, no studies have reported the effects of N-acetylcysteine in RA-ILD. Evidence against the use of this drug has appeared in one study</w:t>
      </w:r>
      <w:r w:rsidR="00982F72" w:rsidRPr="001D7698">
        <w:rPr>
          <w:rFonts w:ascii="Book Antiqua" w:hAnsi="Book Antiqua"/>
          <w:sz w:val="24"/>
          <w:szCs w:val="24"/>
          <w:lang w:val="en-US"/>
        </w:rPr>
        <w:t xml:space="preserve"> that demonstrated an</w:t>
      </w:r>
      <w:r w:rsidRPr="001D7698">
        <w:rPr>
          <w:rFonts w:ascii="Book Antiqua" w:hAnsi="Book Antiqua"/>
          <w:sz w:val="24"/>
          <w:szCs w:val="24"/>
          <w:lang w:val="en-US"/>
        </w:rPr>
        <w:t xml:space="preserve"> increase</w:t>
      </w:r>
      <w:r w:rsidR="00982F72" w:rsidRPr="001D7698">
        <w:rPr>
          <w:rFonts w:ascii="Book Antiqua" w:hAnsi="Book Antiqua"/>
          <w:sz w:val="24"/>
          <w:szCs w:val="24"/>
          <w:lang w:val="en-US"/>
        </w:rPr>
        <w:t>d</w:t>
      </w:r>
      <w:r w:rsidRPr="001D7698">
        <w:rPr>
          <w:rFonts w:ascii="Book Antiqua" w:hAnsi="Book Antiqua"/>
          <w:sz w:val="24"/>
          <w:szCs w:val="24"/>
          <w:lang w:val="en-US"/>
        </w:rPr>
        <w:t xml:space="preserve"> risk of death and hospitalization in patients with idiopathic pulmonary fibrosis who received </w:t>
      </w:r>
      <w:r w:rsidR="00982F72" w:rsidRPr="001D7698">
        <w:rPr>
          <w:rFonts w:ascii="Book Antiqua" w:hAnsi="Book Antiqua"/>
          <w:sz w:val="24"/>
          <w:szCs w:val="24"/>
          <w:lang w:val="en-US"/>
        </w:rPr>
        <w:t xml:space="preserve">a </w:t>
      </w:r>
      <w:r w:rsidRPr="001D7698">
        <w:rPr>
          <w:rFonts w:ascii="Book Antiqua" w:hAnsi="Book Antiqua"/>
          <w:sz w:val="24"/>
          <w:szCs w:val="24"/>
          <w:lang w:val="en-US"/>
        </w:rPr>
        <w:t xml:space="preserve">combination of prednisone, azathioprine and N-acetylcysteine </w:t>
      </w:r>
      <w:r w:rsidR="00982F72" w:rsidRPr="001D7698">
        <w:rPr>
          <w:rFonts w:ascii="Book Antiqua" w:hAnsi="Book Antiqua"/>
          <w:sz w:val="24"/>
          <w:szCs w:val="24"/>
          <w:lang w:val="en-US"/>
        </w:rPr>
        <w:t>compared</w:t>
      </w:r>
      <w:r w:rsidRPr="001D7698">
        <w:rPr>
          <w:rFonts w:ascii="Book Antiqua" w:hAnsi="Book Antiqua"/>
          <w:sz w:val="24"/>
          <w:szCs w:val="24"/>
          <w:lang w:val="en-US"/>
        </w:rPr>
        <w:t xml:space="preserve"> with</w:t>
      </w:r>
      <w:r w:rsidR="001B0D2E" w:rsidRPr="001D7698">
        <w:rPr>
          <w:rFonts w:ascii="Book Antiqua" w:hAnsi="Book Antiqua"/>
          <w:sz w:val="24"/>
          <w:szCs w:val="24"/>
          <w:lang w:val="en-US"/>
        </w:rPr>
        <w:t xml:space="preserve"> patients who </w:t>
      </w:r>
      <w:r w:rsidRPr="001D7698">
        <w:rPr>
          <w:rFonts w:ascii="Book Antiqua" w:hAnsi="Book Antiqua"/>
          <w:sz w:val="24"/>
          <w:szCs w:val="24"/>
          <w:lang w:val="en-US"/>
        </w:rPr>
        <w:t>received placebo.</w:t>
      </w:r>
    </w:p>
    <w:p w:rsidR="002903CB" w:rsidRPr="001D7698" w:rsidRDefault="002903CB" w:rsidP="001D7698">
      <w:pPr>
        <w:spacing w:after="0" w:line="360" w:lineRule="auto"/>
        <w:jc w:val="both"/>
        <w:rPr>
          <w:rFonts w:ascii="Book Antiqua" w:eastAsiaTheme="majorEastAsia" w:hAnsi="Book Antiqua" w:cstheme="majorBidi"/>
          <w:b/>
          <w:bCs/>
          <w:i/>
          <w:sz w:val="24"/>
          <w:szCs w:val="24"/>
          <w:lang w:val="en-US" w:eastAsia="zh-CN"/>
        </w:rPr>
      </w:pPr>
    </w:p>
    <w:p w:rsidR="006E1690" w:rsidRPr="001D7698" w:rsidRDefault="006E1690" w:rsidP="001D7698">
      <w:pPr>
        <w:spacing w:after="0" w:line="360" w:lineRule="auto"/>
        <w:jc w:val="both"/>
        <w:rPr>
          <w:rFonts w:ascii="Book Antiqua" w:eastAsiaTheme="majorEastAsia" w:hAnsi="Book Antiqua" w:cstheme="majorBidi"/>
          <w:b/>
          <w:bCs/>
          <w:i/>
          <w:sz w:val="24"/>
          <w:szCs w:val="24"/>
          <w:lang w:val="en-US"/>
        </w:rPr>
      </w:pPr>
      <w:r w:rsidRPr="001D7698">
        <w:rPr>
          <w:rFonts w:ascii="Book Antiqua" w:eastAsiaTheme="majorEastAsia" w:hAnsi="Book Antiqua" w:cstheme="majorBidi"/>
          <w:b/>
          <w:bCs/>
          <w:sz w:val="24"/>
          <w:szCs w:val="24"/>
          <w:lang w:val="en-US"/>
        </w:rPr>
        <w:t>PROGNOSIS</w:t>
      </w:r>
    </w:p>
    <w:p w:rsidR="006E1690" w:rsidRPr="001D7698" w:rsidRDefault="00982F72"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Predictors of mortality include o</w:t>
      </w:r>
      <w:r w:rsidR="006E1690" w:rsidRPr="001D7698">
        <w:rPr>
          <w:rFonts w:ascii="Book Antiqua" w:hAnsi="Book Antiqua"/>
          <w:sz w:val="24"/>
          <w:szCs w:val="24"/>
          <w:lang w:val="en-US"/>
        </w:rPr>
        <w:t xml:space="preserve">lder age, male </w:t>
      </w:r>
      <w:r w:rsidRPr="001D7698">
        <w:rPr>
          <w:rFonts w:ascii="Book Antiqua" w:hAnsi="Book Antiqua"/>
          <w:sz w:val="24"/>
          <w:szCs w:val="24"/>
          <w:lang w:val="en-US"/>
        </w:rPr>
        <w:t>sex</w:t>
      </w:r>
      <w:r w:rsidR="006E1690" w:rsidRPr="001D7698">
        <w:rPr>
          <w:rFonts w:ascii="Book Antiqua" w:hAnsi="Book Antiqua"/>
          <w:sz w:val="24"/>
          <w:szCs w:val="24"/>
          <w:lang w:val="en-US"/>
        </w:rPr>
        <w:t xml:space="preserve">, lower socioeconomic status, </w:t>
      </w:r>
      <w:r w:rsidRPr="001D7698">
        <w:rPr>
          <w:rFonts w:ascii="Book Antiqua" w:hAnsi="Book Antiqua"/>
          <w:sz w:val="24"/>
          <w:szCs w:val="24"/>
          <w:lang w:val="en-US"/>
        </w:rPr>
        <w:t xml:space="preserve">decreased </w:t>
      </w:r>
      <w:r w:rsidR="006E1690" w:rsidRPr="001D7698">
        <w:rPr>
          <w:rFonts w:ascii="Book Antiqua" w:hAnsi="Book Antiqua"/>
          <w:sz w:val="24"/>
          <w:szCs w:val="24"/>
          <w:lang w:val="en-US"/>
        </w:rPr>
        <w:t xml:space="preserve">lung function, </w:t>
      </w:r>
      <w:r w:rsidRPr="001D7698">
        <w:rPr>
          <w:rFonts w:ascii="Book Antiqua" w:hAnsi="Book Antiqua"/>
          <w:sz w:val="24"/>
          <w:szCs w:val="24"/>
          <w:lang w:val="en-US"/>
        </w:rPr>
        <w:t xml:space="preserve">the </w:t>
      </w:r>
      <w:r w:rsidR="006E1690" w:rsidRPr="001D7698">
        <w:rPr>
          <w:rFonts w:ascii="Book Antiqua" w:hAnsi="Book Antiqua"/>
          <w:sz w:val="24"/>
          <w:szCs w:val="24"/>
          <w:lang w:val="en-US"/>
        </w:rPr>
        <w:t xml:space="preserve">presence of fibrosis, </w:t>
      </w:r>
      <w:r w:rsidRPr="001D7698">
        <w:rPr>
          <w:rFonts w:ascii="Book Antiqua" w:hAnsi="Book Antiqua"/>
          <w:sz w:val="24"/>
          <w:szCs w:val="24"/>
          <w:lang w:val="en-US"/>
        </w:rPr>
        <w:t xml:space="preserve">the extent of </w:t>
      </w:r>
      <w:r w:rsidR="006E1690" w:rsidRPr="001D7698">
        <w:rPr>
          <w:rFonts w:ascii="Book Antiqua" w:hAnsi="Book Antiqua"/>
          <w:sz w:val="24"/>
          <w:szCs w:val="24"/>
          <w:lang w:val="en-US"/>
        </w:rPr>
        <w:t xml:space="preserve">disease, </w:t>
      </w:r>
      <w:r w:rsidRPr="001D7698">
        <w:rPr>
          <w:rFonts w:ascii="Book Antiqua" w:hAnsi="Book Antiqua"/>
          <w:sz w:val="24"/>
          <w:szCs w:val="24"/>
          <w:lang w:val="en-US"/>
        </w:rPr>
        <w:t xml:space="preserve">the presence of a </w:t>
      </w:r>
      <w:r w:rsidR="006E1690" w:rsidRPr="001D7698">
        <w:rPr>
          <w:rFonts w:ascii="Book Antiqua" w:hAnsi="Book Antiqua"/>
          <w:sz w:val="24"/>
          <w:szCs w:val="24"/>
          <w:lang w:val="en-US"/>
        </w:rPr>
        <w:t>lung-injury pattern of usual interstitial pneumonia, higher disease</w:t>
      </w:r>
      <w:r w:rsidRPr="001D7698">
        <w:rPr>
          <w:rFonts w:ascii="Book Antiqua" w:hAnsi="Book Antiqua"/>
          <w:sz w:val="24"/>
          <w:szCs w:val="24"/>
          <w:lang w:val="en-US"/>
        </w:rPr>
        <w:t xml:space="preserve"> </w:t>
      </w:r>
      <w:r w:rsidR="006E1690" w:rsidRPr="001D7698">
        <w:rPr>
          <w:rFonts w:ascii="Book Antiqua" w:hAnsi="Book Antiqua"/>
          <w:sz w:val="24"/>
          <w:szCs w:val="24"/>
          <w:lang w:val="en-US"/>
        </w:rPr>
        <w:t>activity score</w:t>
      </w:r>
      <w:r w:rsidRPr="001D7698">
        <w:rPr>
          <w:rFonts w:ascii="Book Antiqua" w:hAnsi="Book Antiqua"/>
          <w:sz w:val="24"/>
          <w:szCs w:val="24"/>
          <w:lang w:val="en-US"/>
        </w:rPr>
        <w:t>s</w:t>
      </w:r>
      <w:r w:rsidR="006E1690" w:rsidRPr="001D7698">
        <w:rPr>
          <w:rFonts w:ascii="Book Antiqua" w:hAnsi="Book Antiqua"/>
          <w:sz w:val="24"/>
          <w:szCs w:val="24"/>
          <w:lang w:val="en-US"/>
        </w:rPr>
        <w:t>, higher erythrocyte</w:t>
      </w:r>
      <w:r w:rsidRPr="001D7698">
        <w:rPr>
          <w:rFonts w:ascii="Book Antiqua" w:hAnsi="Book Antiqua"/>
          <w:sz w:val="24"/>
          <w:szCs w:val="24"/>
          <w:lang w:val="en-US"/>
        </w:rPr>
        <w:t xml:space="preserve"> </w:t>
      </w:r>
      <w:r w:rsidR="006E1690" w:rsidRPr="001D7698">
        <w:rPr>
          <w:rFonts w:ascii="Book Antiqua" w:hAnsi="Book Antiqua"/>
          <w:sz w:val="24"/>
          <w:szCs w:val="24"/>
          <w:lang w:val="en-US"/>
        </w:rPr>
        <w:t xml:space="preserve">sedimentation rates, higher lactate dehydrogenase levels, greater baseline pain, and worse health </w:t>
      </w:r>
      <w:r w:rsidR="00323E69" w:rsidRPr="001D7698">
        <w:rPr>
          <w:rFonts w:ascii="Book Antiqua" w:hAnsi="Book Antiqua"/>
          <w:sz w:val="24"/>
          <w:szCs w:val="24"/>
          <w:lang w:val="en-US"/>
        </w:rPr>
        <w:t>assessment questionnaire scores</w:t>
      </w:r>
      <w:r w:rsidR="00E662C5" w:rsidRPr="001D7698">
        <w:rPr>
          <w:rFonts w:ascii="Book Antiqua" w:hAnsi="Book Antiqua" w:cs="Arial"/>
          <w:sz w:val="24"/>
          <w:szCs w:val="24"/>
          <w:lang w:val="en-US"/>
        </w:rPr>
        <w:fldChar w:fldCharType="begin"/>
      </w:r>
      <w:r w:rsidR="00B244EB" w:rsidRPr="001D7698">
        <w:rPr>
          <w:rFonts w:ascii="Book Antiqua" w:hAnsi="Book Antiqua" w:cs="Arial"/>
          <w:sz w:val="24"/>
          <w:szCs w:val="24"/>
          <w:lang w:val="en-US"/>
        </w:rPr>
        <w:instrText xml:space="preserve"> ADDIN EN.CITE &lt;EndNote&gt;&lt;Cite&gt;&lt;Author&gt;Assayag&lt;/Author&gt;&lt;Year&gt;2014&lt;/Year&gt;&lt;RecNum&gt;1471&lt;/RecNum&gt;&lt;DisplayText&gt;&lt;style face="superscript"&gt;[152]&lt;/style&gt;&lt;/DisplayText&gt;&lt;record&gt;&lt;rec-number&gt;1471&lt;/rec-number&gt;&lt;foreign-keys&gt;&lt;key app="EN" db-id="vtz0tp25dz5td7ezvpo5ss9h0zedvdvadt2z"&gt;1471&lt;/key&gt;&lt;/foreign-keys&gt;&lt;ref-type name="Journal Article"&gt;17&lt;/ref-type&gt;&lt;contributors&gt;&lt;authors&gt;&lt;author&gt;Assayag, D.&lt;/author&gt;&lt;author&gt;Lubin, M.&lt;/author&gt;&lt;author&gt;Lee, J. S.&lt;/author&gt;&lt;author&gt;King, T. E.&lt;/author&gt;&lt;author&gt;Collard, H. R.&lt;/author&gt;&lt;author&gt;Ryerson, C. J.&lt;/author&gt;&lt;/authors&gt;&lt;/contributors&gt;&lt;auth-address&gt;Department of Medicine, University of California San Francisco, San Francisco, California, USA.&lt;/auth-address&gt;&lt;titles&gt;&lt;title&gt;Predictors of mortality in rheumatoid arthritis-related interstitial lung disease&lt;/title&gt;&lt;secondary-title&gt;Respirology&lt;/secondary-title&gt;&lt;alt-title&gt;Respirology (Carlton, Vic.)&lt;/alt-title&gt;&lt;/titles&gt;&lt;periodical&gt;&lt;full-title&gt;Respirology&lt;/full-title&gt;&lt;abbr-1&gt;Respirology (Carlton, Vic.)&lt;/abbr-1&gt;&lt;/periodical&gt;&lt;alt-periodical&gt;&lt;full-title&gt;Respirology&lt;/full-title&gt;&lt;abbr-1&gt;Respirology (Carlton, Vic.)&lt;/abbr-1&gt;&lt;/alt-periodical&gt;&lt;pages&gt;493-500&lt;/pages&gt;&lt;volume&gt;19&lt;/volume&gt;&lt;number&gt;4&lt;/number&gt;&lt;edition&gt;2014/01/01&lt;/edition&gt;&lt;dates&gt;&lt;year&gt;2014&lt;/year&gt;&lt;pub-dates&gt;&lt;date&gt;May&lt;/date&gt;&lt;/pub-dates&gt;&lt;/dates&gt;&lt;isbn&gt;1323-7799&lt;/isbn&gt;&lt;accession-num&gt;24372981&lt;/accession-num&gt;&lt;urls&gt;&lt;/urls&gt;&lt;electronic-resource-num&gt;10.1111/resp.12234&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52" w:tooltip="Assayag, 2014 #1471" w:history="1">
        <w:r w:rsidR="00115E8F" w:rsidRPr="001D7698">
          <w:rPr>
            <w:rFonts w:ascii="Book Antiqua" w:hAnsi="Book Antiqua" w:cs="Arial"/>
            <w:noProof/>
            <w:sz w:val="24"/>
            <w:szCs w:val="24"/>
            <w:vertAlign w:val="superscript"/>
            <w:lang w:val="en-US"/>
          </w:rPr>
          <w:t>152</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006E1690" w:rsidRPr="001D7698">
        <w:rPr>
          <w:rFonts w:ascii="Book Antiqua" w:hAnsi="Book Antiqua"/>
          <w:sz w:val="24"/>
          <w:szCs w:val="24"/>
          <w:lang w:val="en-US"/>
        </w:rPr>
        <w:t xml:space="preserve">Average survival in patients with RA is 10–11 years </w:t>
      </w:r>
      <w:r w:rsidRPr="001D7698">
        <w:rPr>
          <w:rFonts w:ascii="Book Antiqua" w:hAnsi="Book Antiqua"/>
          <w:sz w:val="24"/>
          <w:szCs w:val="24"/>
          <w:lang w:val="en-US"/>
        </w:rPr>
        <w:t>shorter than that of</w:t>
      </w:r>
      <w:r w:rsidR="006E1690" w:rsidRPr="001D7698">
        <w:rPr>
          <w:rFonts w:ascii="Book Antiqua" w:hAnsi="Book Antiqua"/>
          <w:sz w:val="24"/>
          <w:szCs w:val="24"/>
          <w:lang w:val="en-US"/>
        </w:rPr>
        <w:t xml:space="preserve"> the general population. Lung disease is especially common in RA and is directly responsible for 10–20% of all RA-associated mortality</w:t>
      </w:r>
      <w:r w:rsidR="00E662C5" w:rsidRPr="001D7698">
        <w:rPr>
          <w:rFonts w:ascii="Book Antiqua" w:hAnsi="Book Antiqua" w:cs="Arial"/>
          <w:sz w:val="24"/>
          <w:szCs w:val="24"/>
          <w:lang w:val="en-US"/>
        </w:rPr>
        <w:fldChar w:fldCharType="begin"/>
      </w:r>
      <w:r w:rsidR="00B244EB" w:rsidRPr="001D7698">
        <w:rPr>
          <w:rFonts w:ascii="Book Antiqua" w:hAnsi="Book Antiqua" w:cs="Arial"/>
          <w:sz w:val="24"/>
          <w:szCs w:val="24"/>
          <w:lang w:val="en-US"/>
        </w:rPr>
        <w:instrText xml:space="preserve"> ADDIN EN.CITE &lt;EndNote&gt;&lt;Cite&gt;&lt;Author&gt;Brown&lt;/Author&gt;&lt;Year&gt;2007&lt;/Year&gt;&lt;RecNum&gt;1524&lt;/RecNum&gt;&lt;DisplayText&gt;&lt;style face="superscript"&gt;[153]&lt;/style&gt;&lt;/DisplayText&gt;&lt;record&gt;&lt;rec-number&gt;1524&lt;/rec-number&gt;&lt;foreign-keys&gt;&lt;key app="EN" db-id="vtz0tp25dz5td7ezvpo5ss9h0zedvdvadt2z"&gt;1524&lt;/key&gt;&lt;/foreign-keys&gt;&lt;ref-type name="Journal Article"&gt;17&lt;/ref-type&gt;&lt;contributors&gt;&lt;authors&gt;&lt;author&gt;Brown, K. K.&lt;/author&gt;&lt;/authors&gt;&lt;/contributors&gt;&lt;auth-address&gt;Department of Medicine, National Jewish Medical and Research Center, University of Colorado Health Sciences Center, Denver, Colorado, USA. brownk@njc.org&lt;/auth-address&gt;&lt;titles&gt;&lt;title&gt;Rheumatoid lung disease&lt;/title&gt;&lt;secondary-title&gt;Proc Am Thorac Soc&lt;/secondary-title&gt;&lt;alt-title&gt;Proceedings of the American Thoracic Society&lt;/alt-title&gt;&lt;/titles&gt;&lt;periodical&gt;&lt;full-title&gt;Proc Am Thorac Soc&lt;/full-title&gt;&lt;abbr-1&gt;Proceedings of the American Thoracic Society&lt;/abbr-1&gt;&lt;/periodical&gt;&lt;alt-periodical&gt;&lt;full-title&gt;Proc Am Thorac Soc&lt;/full-title&gt;&lt;abbr-1&gt;Proceedings of the American Thoracic Society&lt;/abbr-1&gt;&lt;/alt-periodical&gt;&lt;pages&gt;443-8&lt;/pages&gt;&lt;volume&gt;4&lt;/volume&gt;&lt;number&gt;5&lt;/number&gt;&lt;edition&gt;2007/08/09&lt;/edition&gt;&lt;keywords&gt;&lt;keyword&gt;Arthritis, Rheumatoid/*complications/mortality&lt;/keyword&gt;&lt;keyword&gt;Bronchial Diseases/etiology&lt;/keyword&gt;&lt;keyword&gt;Comorbidity&lt;/keyword&gt;&lt;keyword&gt;Disease Progression&lt;/keyword&gt;&lt;keyword&gt;Humans&lt;/keyword&gt;&lt;keyword&gt;Lung Diseases/*etiology&lt;/keyword&gt;&lt;keyword&gt;Lung Diseases, Interstitial/epidemiology/etiology&lt;/keyword&gt;&lt;keyword&gt;Pleural Diseases/etiology&lt;/keyword&gt;&lt;keyword&gt;Pulmonary Fibrosis/etiology/pathology&lt;/keyword&gt;&lt;keyword&gt;Smoking/epidemiology&lt;/keyword&gt;&lt;keyword&gt;Vital Capacity&lt;/keyword&gt;&lt;/keywords&gt;&lt;dates&gt;&lt;year&gt;2007&lt;/year&gt;&lt;pub-dates&gt;&lt;date&gt;Aug 15&lt;/date&gt;&lt;/pub-dates&gt;&lt;/dates&gt;&lt;isbn&gt;1546-3222 (Print)&amp;#xD;1546-3222&lt;/isbn&gt;&lt;accession-num&gt;17684286&lt;/accession-num&gt;&lt;urls&gt;&lt;/urls&gt;&lt;custom2&gt;Pmc2647595&lt;/custom2&gt;&lt;electronic-resource-num&gt;10.1513/pats.200703-045MS&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53" w:tooltip="Brown, 2007 #1524" w:history="1">
        <w:r w:rsidR="00115E8F" w:rsidRPr="001D7698">
          <w:rPr>
            <w:rFonts w:ascii="Book Antiqua" w:hAnsi="Book Antiqua" w:cs="Arial"/>
            <w:noProof/>
            <w:sz w:val="24"/>
            <w:szCs w:val="24"/>
            <w:vertAlign w:val="superscript"/>
            <w:lang w:val="en-US"/>
          </w:rPr>
          <w:t>153</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w:t>
      </w:r>
      <w:r w:rsidRPr="001D7698">
        <w:rPr>
          <w:rFonts w:ascii="Book Antiqua" w:hAnsi="Book Antiqua" w:cs="Arial"/>
          <w:sz w:val="24"/>
          <w:szCs w:val="24"/>
          <w:lang w:val="en-US"/>
        </w:rPr>
        <w:t xml:space="preserve">A retrospective study by </w:t>
      </w:r>
      <w:r w:rsidR="00323E69" w:rsidRPr="001D7698">
        <w:rPr>
          <w:rFonts w:ascii="Book Antiqua" w:hAnsi="Book Antiqua"/>
          <w:sz w:val="24"/>
          <w:szCs w:val="24"/>
          <w:lang w:val="en-US"/>
        </w:rPr>
        <w:t xml:space="preserve">Kelly </w:t>
      </w:r>
      <w:r w:rsidR="00323E69" w:rsidRPr="001D7698">
        <w:rPr>
          <w:rFonts w:ascii="Book Antiqua" w:hAnsi="Book Antiqua"/>
          <w:i/>
          <w:sz w:val="24"/>
          <w:szCs w:val="24"/>
          <w:lang w:val="en-US"/>
        </w:rPr>
        <w:t>et al</w:t>
      </w:r>
      <w:r w:rsidR="00E662C5" w:rsidRPr="001D7698">
        <w:rPr>
          <w:rFonts w:ascii="Book Antiqua" w:hAnsi="Book Antiqua"/>
          <w:sz w:val="24"/>
          <w:szCs w:val="24"/>
          <w:lang w:val="en-US"/>
        </w:rPr>
        <w:fldChar w:fldCharType="begin">
          <w:fldData xml:space="preserve">PEVuZE5vdGU+PENpdGU+PEF1dGhvcj5LZWxseTwvQXV0aG9yPjxZZWFyPjIwMTQ8L1llYXI+PFJl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</w:fldData>
        </w:fldChar>
      </w:r>
      <w:r w:rsidR="006E1690" w:rsidRPr="001D7698">
        <w:rPr>
          <w:rFonts w:ascii="Book Antiqua" w:hAnsi="Book Antiqua"/>
          <w:sz w:val="24"/>
          <w:szCs w:val="24"/>
          <w:lang w:val="en-US"/>
        </w:rPr>
        <w:instrText xml:space="preserve"> ADDIN EN.CITE </w:instrText>
      </w:r>
      <w:r w:rsidR="00E662C5" w:rsidRPr="001D7698">
        <w:rPr>
          <w:rFonts w:ascii="Book Antiqua" w:hAnsi="Book Antiqua"/>
          <w:sz w:val="24"/>
          <w:szCs w:val="24"/>
          <w:lang w:val="en-US"/>
        </w:rPr>
        <w:fldChar w:fldCharType="begin">
          <w:fldData xml:space="preserve">PEVuZE5vdGU+PENpdGU+PEF1dGhvcj5LZWxseTwvQXV0aG9yPjxZZWFyPjIwMTQ8L1llYXI+PFJl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</w:fldData>
        </w:fldChar>
      </w:r>
      <w:r w:rsidR="006E1690" w:rsidRPr="001D7698">
        <w:rPr>
          <w:rFonts w:ascii="Book Antiqua" w:hAnsi="Book Antiqua"/>
          <w:sz w:val="24"/>
          <w:szCs w:val="24"/>
          <w:lang w:val="en-US"/>
        </w:rPr>
        <w:instrText xml:space="preserve"> ADDIN EN.CITE.DATA </w:instrText>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end"/>
      </w:r>
      <w:r w:rsidR="00E662C5" w:rsidRPr="001D7698">
        <w:rPr>
          <w:rFonts w:ascii="Book Antiqua" w:hAnsi="Book Antiqua"/>
          <w:sz w:val="24"/>
          <w:szCs w:val="24"/>
          <w:lang w:val="en-US"/>
        </w:rPr>
      </w:r>
      <w:r w:rsidR="00E662C5" w:rsidRPr="001D7698">
        <w:rPr>
          <w:rFonts w:ascii="Book Antiqua" w:hAnsi="Book Antiqua"/>
          <w:sz w:val="24"/>
          <w:szCs w:val="24"/>
          <w:lang w:val="en-US"/>
        </w:rPr>
        <w:fldChar w:fldCharType="separate"/>
      </w:r>
      <w:r w:rsidR="006E1690" w:rsidRPr="001D7698">
        <w:rPr>
          <w:rFonts w:ascii="Book Antiqua" w:hAnsi="Book Antiqua"/>
          <w:sz w:val="24"/>
          <w:szCs w:val="24"/>
          <w:vertAlign w:val="superscript"/>
          <w:lang w:val="en-US"/>
        </w:rPr>
        <w:t>[</w:t>
      </w:r>
      <w:hyperlink w:anchor="_ENREF_30" w:tooltip="Kelly, 2014 #1393" w:history="1">
        <w:r w:rsidR="00115E8F" w:rsidRPr="001D7698">
          <w:rPr>
            <w:rFonts w:ascii="Book Antiqua" w:hAnsi="Book Antiqua"/>
            <w:sz w:val="24"/>
            <w:szCs w:val="24"/>
            <w:vertAlign w:val="superscript"/>
            <w:lang w:val="en-US"/>
          </w:rPr>
          <w:t>30</w:t>
        </w:r>
      </w:hyperlink>
      <w:r w:rsidR="006E1690" w:rsidRPr="001D7698">
        <w:rPr>
          <w:rFonts w:ascii="Book Antiqua" w:hAnsi="Book Antiqua"/>
          <w:sz w:val="24"/>
          <w:szCs w:val="24"/>
          <w:vertAlign w:val="superscript"/>
          <w:lang w:val="en-US"/>
        </w:rPr>
        <w:t>]</w:t>
      </w:r>
      <w:r w:rsidR="00E662C5" w:rsidRPr="001D7698">
        <w:rPr>
          <w:rFonts w:ascii="Book Antiqua" w:hAnsi="Book Antiqua"/>
          <w:sz w:val="24"/>
          <w:szCs w:val="24"/>
          <w:lang w:val="en-US"/>
        </w:rPr>
        <w:fldChar w:fldCharType="end"/>
      </w:r>
      <w:r w:rsidR="006E1690" w:rsidRPr="001D7698">
        <w:rPr>
          <w:rFonts w:ascii="Book Antiqua" w:hAnsi="Book Antiqua"/>
          <w:sz w:val="24"/>
          <w:szCs w:val="24"/>
          <w:lang w:val="en-US"/>
        </w:rPr>
        <w:t xml:space="preserve"> </w:t>
      </w:r>
      <w:r w:rsidRPr="001D7698">
        <w:rPr>
          <w:rFonts w:ascii="Book Antiqua" w:hAnsi="Book Antiqua"/>
          <w:sz w:val="24"/>
          <w:szCs w:val="24"/>
          <w:lang w:val="en-US"/>
        </w:rPr>
        <w:t>demonstrated that mortality rates were related to the</w:t>
      </w:r>
      <w:r w:rsidR="006E1690" w:rsidRPr="001D7698">
        <w:rPr>
          <w:rFonts w:ascii="Book Antiqua" w:hAnsi="Book Antiqua"/>
          <w:sz w:val="24"/>
          <w:szCs w:val="24"/>
          <w:lang w:val="en-US"/>
        </w:rPr>
        <w:t xml:space="preserve"> subtype</w:t>
      </w:r>
      <w:r w:rsidRPr="001D7698">
        <w:rPr>
          <w:rFonts w:ascii="Book Antiqua" w:hAnsi="Book Antiqua"/>
          <w:sz w:val="24"/>
          <w:szCs w:val="24"/>
          <w:lang w:val="en-US"/>
        </w:rPr>
        <w:t xml:space="preserve"> of lung disease;</w:t>
      </w:r>
      <w:r w:rsidR="006E1690" w:rsidRPr="001D7698">
        <w:rPr>
          <w:rFonts w:ascii="Book Antiqua" w:hAnsi="Book Antiqua"/>
          <w:sz w:val="24"/>
          <w:szCs w:val="24"/>
          <w:lang w:val="en-US"/>
        </w:rPr>
        <w:t xml:space="preserve"> patients with a UIP/OS pattern</w:t>
      </w:r>
      <w:r w:rsidRPr="001D7698">
        <w:rPr>
          <w:rFonts w:ascii="Book Antiqua" w:hAnsi="Book Antiqua"/>
          <w:sz w:val="24"/>
          <w:szCs w:val="24"/>
          <w:lang w:val="en-US"/>
        </w:rPr>
        <w:t xml:space="preserve"> had</w:t>
      </w:r>
      <w:r w:rsidR="006E1690" w:rsidRPr="001D7698">
        <w:rPr>
          <w:rFonts w:ascii="Book Antiqua" w:hAnsi="Book Antiqua"/>
          <w:sz w:val="24"/>
          <w:szCs w:val="24"/>
          <w:lang w:val="en-US"/>
        </w:rPr>
        <w:t xml:space="preserve"> an RR of death from any cause of 3.9 compared with </w:t>
      </w:r>
      <w:r w:rsidRPr="001D7698">
        <w:rPr>
          <w:rFonts w:ascii="Book Antiqua" w:hAnsi="Book Antiqua"/>
          <w:sz w:val="24"/>
          <w:szCs w:val="24"/>
          <w:lang w:val="en-US"/>
        </w:rPr>
        <w:t>patients who had</w:t>
      </w:r>
      <w:r w:rsidR="006E1690" w:rsidRPr="001D7698">
        <w:rPr>
          <w:rFonts w:ascii="Book Antiqua" w:hAnsi="Book Antiqua"/>
          <w:sz w:val="24"/>
          <w:szCs w:val="24"/>
          <w:lang w:val="en-US"/>
        </w:rPr>
        <w:t xml:space="preserve"> a pattern of NSIP/</w:t>
      </w:r>
      <w:r w:rsidRPr="001D7698">
        <w:rPr>
          <w:rFonts w:ascii="Book Antiqua" w:hAnsi="Book Antiqua"/>
          <w:sz w:val="24"/>
          <w:szCs w:val="24"/>
          <w:lang w:val="en-US"/>
        </w:rPr>
        <w:t>c</w:t>
      </w:r>
      <w:r w:rsidR="006E1690" w:rsidRPr="001D7698">
        <w:rPr>
          <w:rFonts w:ascii="Book Antiqua" w:hAnsi="Book Antiqua"/>
          <w:sz w:val="24"/>
          <w:szCs w:val="24"/>
          <w:lang w:val="en-US"/>
        </w:rPr>
        <w:t xml:space="preserve">ryptogenic organizing pneumonia (COP). These authors observed </w:t>
      </w:r>
      <w:r w:rsidRPr="001D7698">
        <w:rPr>
          <w:rFonts w:ascii="Book Antiqua" w:hAnsi="Book Antiqua"/>
          <w:sz w:val="24"/>
          <w:szCs w:val="24"/>
          <w:lang w:val="en-US"/>
        </w:rPr>
        <w:t xml:space="preserve">during follow-up </w:t>
      </w:r>
      <w:r w:rsidR="006E1690" w:rsidRPr="001D7698">
        <w:rPr>
          <w:rFonts w:ascii="Book Antiqua" w:hAnsi="Book Antiqua"/>
          <w:sz w:val="24"/>
          <w:szCs w:val="24"/>
          <w:lang w:val="en-US"/>
        </w:rPr>
        <w:t>that</w:t>
      </w:r>
      <w:r w:rsidRPr="001D7698">
        <w:rPr>
          <w:rFonts w:ascii="Book Antiqua" w:hAnsi="Book Antiqua"/>
          <w:sz w:val="24"/>
          <w:szCs w:val="24"/>
          <w:lang w:val="en-US"/>
        </w:rPr>
        <w:t>, compared with limited disease,</w:t>
      </w:r>
      <w:r w:rsidR="006E1690" w:rsidRPr="001D7698">
        <w:rPr>
          <w:rFonts w:ascii="Book Antiqua" w:hAnsi="Book Antiqua"/>
          <w:sz w:val="24"/>
          <w:szCs w:val="24"/>
          <w:lang w:val="en-US"/>
        </w:rPr>
        <w:t xml:space="preserve"> extensive disease was associated with an RR of death from any cause of 2.17</w:t>
      </w:r>
      <w:r w:rsidR="006E1690" w:rsidRPr="001D7698">
        <w:rPr>
          <w:rFonts w:ascii="Book Antiqua" w:hAnsi="Book Antiqua" w:cs="Arial"/>
          <w:sz w:val="24"/>
          <w:szCs w:val="24"/>
          <w:lang w:val="en-US"/>
        </w:rPr>
        <w:t>.</w:t>
      </w:r>
    </w:p>
    <w:p w:rsidR="006E1690" w:rsidRPr="001D7698" w:rsidRDefault="00323E69" w:rsidP="001D7698">
      <w:pPr>
        <w:spacing w:after="0" w:line="360" w:lineRule="auto"/>
        <w:ind w:firstLineChars="200" w:firstLine="480"/>
        <w:jc w:val="both"/>
        <w:rPr>
          <w:rFonts w:ascii="Book Antiqua" w:hAnsi="Book Antiqua" w:cs="Arial"/>
          <w:sz w:val="24"/>
          <w:szCs w:val="24"/>
          <w:lang w:val="en-US"/>
        </w:rPr>
      </w:pPr>
      <w:r w:rsidRPr="001D7698">
        <w:rPr>
          <w:rFonts w:ascii="Book Antiqua" w:hAnsi="Book Antiqua" w:cs="Arial"/>
          <w:sz w:val="24"/>
          <w:szCs w:val="24"/>
          <w:lang w:val="en-US"/>
        </w:rPr>
        <w:t xml:space="preserve">Gochuico </w:t>
      </w:r>
      <w:r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fldData xml:space="preserve">PEVuZE5vdGU+PENpdGU+PEF1dGhvcj5Hb2NodWljbzwvQXV0aG9yPjxZZWFyPjIwMDg8L1llYXI+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cGVyaW9kaWNhbD48cGFnZXM+MTU5LTY2PC9wYWdlcz48dm9sdW1lPjE2ODwvdm9sdW1lPjxudW1i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</w:fldData>
        </w:fldChar>
      </w:r>
      <w:r w:rsidR="006E1690"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PEVuZE5vdGU+PENpdGU+PEF1dGhvcj5Hb2NodWljbzwvQXV0aG9yPjxZZWFyPjIwMDg8L1llYXI+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</w:fldData>
        </w:fldChar>
      </w:r>
      <w:r w:rsidR="006E1690"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6E1690" w:rsidRPr="001D7698">
        <w:rPr>
          <w:rFonts w:ascii="Book Antiqua" w:hAnsi="Book Antiqua" w:cs="Arial"/>
          <w:sz w:val="24"/>
          <w:szCs w:val="24"/>
          <w:vertAlign w:val="superscript"/>
          <w:lang w:val="en-US"/>
        </w:rPr>
        <w:t>[</w:t>
      </w:r>
      <w:hyperlink w:anchor="_ENREF_23" w:tooltip="Gochuico, 2008 #1386" w:history="1">
        <w:r w:rsidR="00115E8F" w:rsidRPr="001D7698">
          <w:rPr>
            <w:rFonts w:ascii="Book Antiqua" w:hAnsi="Book Antiqua" w:cs="Arial"/>
            <w:sz w:val="24"/>
            <w:szCs w:val="24"/>
            <w:vertAlign w:val="superscript"/>
            <w:lang w:val="en-US"/>
          </w:rPr>
          <w:t>23</w:t>
        </w:r>
      </w:hyperlink>
      <w:r w:rsidR="006E1690"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examined the differences between progressive RA-ILD and stable RA-ILD. Higher alveolar concentrations of IFN-</w:t>
      </w:r>
      <w:r w:rsidR="006E1690" w:rsidRPr="001D7698">
        <w:rPr>
          <w:rFonts w:ascii="Book Antiqua" w:hAnsi="Book Antiqua" w:cs="Times New Roman"/>
          <w:sz w:val="24"/>
          <w:szCs w:val="24"/>
          <w:lang w:val="en-US"/>
        </w:rPr>
        <w:t>γ</w:t>
      </w:r>
      <w:r w:rsidR="006E1690" w:rsidRPr="001D7698">
        <w:rPr>
          <w:rFonts w:ascii="Book Antiqua" w:hAnsi="Book Antiqua" w:cs="Arial"/>
          <w:sz w:val="24"/>
          <w:szCs w:val="24"/>
          <w:lang w:val="en-US"/>
        </w:rPr>
        <w:t xml:space="preserve"> and TGF-</w:t>
      </w:r>
      <w:r w:rsidR="006E1690" w:rsidRPr="001D7698">
        <w:rPr>
          <w:rFonts w:ascii="Book Antiqua" w:hAnsi="Book Antiqua" w:cs="Times New Roman"/>
          <w:sz w:val="24"/>
          <w:szCs w:val="24"/>
          <w:lang w:val="en-US"/>
        </w:rPr>
        <w:t>β</w:t>
      </w:r>
      <w:r w:rsidR="006E1690" w:rsidRPr="001D7698">
        <w:rPr>
          <w:rFonts w:ascii="Book Antiqua" w:hAnsi="Book Antiqua" w:cs="Arial"/>
          <w:sz w:val="24"/>
          <w:szCs w:val="24"/>
          <w:lang w:val="en-US"/>
        </w:rPr>
        <w:t xml:space="preserve">2 were observed in patients with progressive RA-ILD versus stable RA-ILD. </w:t>
      </w:r>
      <w:r w:rsidR="00A10EC2" w:rsidRPr="001D7698">
        <w:rPr>
          <w:rFonts w:ascii="Book Antiqua" w:hAnsi="Book Antiqua" w:cs="Arial"/>
          <w:sz w:val="24"/>
          <w:szCs w:val="24"/>
          <w:lang w:val="en-US"/>
        </w:rPr>
        <w:t>Additionally,</w:t>
      </w:r>
      <w:r w:rsidR="006E1690" w:rsidRPr="001D7698">
        <w:rPr>
          <w:rFonts w:ascii="Book Antiqua" w:hAnsi="Book Antiqua" w:cs="Arial"/>
          <w:sz w:val="24"/>
          <w:szCs w:val="24"/>
          <w:lang w:val="en-US"/>
        </w:rPr>
        <w:t xml:space="preserve"> patients with progressive RA-ILD </w:t>
      </w:r>
      <w:r w:rsidR="00FE4668" w:rsidRPr="001D7698">
        <w:rPr>
          <w:rFonts w:ascii="Book Antiqua" w:hAnsi="Book Antiqua" w:cs="Arial"/>
          <w:sz w:val="24"/>
          <w:szCs w:val="24"/>
          <w:lang w:val="en-US"/>
        </w:rPr>
        <w:t>were more likely to be treated</w:t>
      </w:r>
      <w:r w:rsidR="006E1690" w:rsidRPr="001D7698">
        <w:rPr>
          <w:rFonts w:ascii="Book Antiqua" w:hAnsi="Book Antiqua" w:cs="Arial"/>
          <w:sz w:val="24"/>
          <w:szCs w:val="24"/>
          <w:lang w:val="en-US"/>
        </w:rPr>
        <w:t xml:space="preserve"> with MTX, suggesting that </w:t>
      </w:r>
      <w:r w:rsidR="006E1690" w:rsidRPr="001D7698">
        <w:rPr>
          <w:rFonts w:ascii="Book Antiqua" w:hAnsi="Book Antiqua" w:cs="Arial"/>
          <w:sz w:val="24"/>
          <w:szCs w:val="24"/>
          <w:lang w:val="en-US"/>
        </w:rPr>
        <w:lastRenderedPageBreak/>
        <w:t>treatment with this agent may constitute a risk factor for progression of pre</w:t>
      </w:r>
      <w:r w:rsidRPr="001D7698">
        <w:rPr>
          <w:rFonts w:ascii="Book Antiqua" w:hAnsi="Book Antiqua" w:cs="Arial"/>
          <w:sz w:val="24"/>
          <w:szCs w:val="24"/>
          <w:lang w:val="en-US"/>
        </w:rPr>
        <w:t xml:space="preserve">clinical RA-ILD. Assayag </w:t>
      </w:r>
      <w:r w:rsidRPr="001D7698">
        <w:rPr>
          <w:rFonts w:ascii="Book Antiqua" w:hAnsi="Book Antiqua" w:cs="Arial"/>
          <w:i/>
          <w:sz w:val="24"/>
          <w:szCs w:val="24"/>
          <w:lang w:val="en-US"/>
        </w:rPr>
        <w:t>et al</w:t>
      </w:r>
      <w:r w:rsidR="00E662C5" w:rsidRPr="001D7698">
        <w:rPr>
          <w:rFonts w:ascii="Book Antiqua" w:hAnsi="Book Antiqua" w:cs="Arial"/>
          <w:sz w:val="24"/>
          <w:szCs w:val="24"/>
          <w:lang w:val="en-US"/>
        </w:rPr>
        <w:fldChar w:fldCharType="begin"/>
      </w:r>
      <w:r w:rsidR="00B244EB" w:rsidRPr="001D7698">
        <w:rPr>
          <w:rFonts w:ascii="Book Antiqua" w:hAnsi="Book Antiqua" w:cs="Arial"/>
          <w:sz w:val="24"/>
          <w:szCs w:val="24"/>
          <w:lang w:val="en-US"/>
        </w:rPr>
        <w:instrText xml:space="preserve"> ADDIN EN.CITE &lt;EndNote&gt;&lt;Cite&gt;&lt;Author&gt;Assayag&lt;/Author&gt;&lt;Year&gt;2014&lt;/Year&gt;&lt;RecNum&gt;1471&lt;/RecNum&gt;&lt;DisplayText&gt;&lt;style face="superscript"&gt;[152]&lt;/style&gt;&lt;/DisplayText&gt;&lt;record&gt;&lt;rec-number&gt;1471&lt;/rec-number&gt;&lt;foreign-keys&gt;&lt;key app="EN" db-id="vtz0tp25dz5td7ezvpo5ss9h0zedvdvadt2z"&gt;1471&lt;/key&gt;&lt;/foreign-keys&gt;&lt;ref-type name="Journal Article"&gt;17&lt;/ref-type&gt;&lt;contributors&gt;&lt;authors&gt;&lt;author&gt;Assayag, D.&lt;/author&gt;&lt;author&gt;Lubin, M.&lt;/author&gt;&lt;author&gt;Lee, J. S.&lt;/author&gt;&lt;author&gt;King, T. E.&lt;/author&gt;&lt;author&gt;Collard, H. R.&lt;/author&gt;&lt;author&gt;Ryerson, C. J.&lt;/author&gt;&lt;/authors&gt;&lt;/contributors&gt;&lt;auth-address&gt;Department of Medicine, University of California San Francisco, San Francisco, California, USA.&lt;/auth-address&gt;&lt;titles&gt;&lt;title&gt;Predictors of mortality in rheumatoid arthritis-related interstitial lung disease&lt;/title&gt;&lt;secondary-title&gt;Respirology&lt;/secondary-title&gt;&lt;alt-title&gt;Respirology (Carlton, Vic.)&lt;/alt-title&gt;&lt;/titles&gt;&lt;periodical&gt;&lt;full-title&gt;Respirology&lt;/full-title&gt;&lt;abbr-1&gt;Respirology (Carlton, Vic.)&lt;/abbr-1&gt;&lt;/periodical&gt;&lt;alt-periodical&gt;&lt;full-title&gt;Respirology&lt;/full-title&gt;&lt;abbr-1&gt;Respirology (Carlton, Vic.)&lt;/abbr-1&gt;&lt;/alt-periodical&gt;&lt;pages&gt;493-500&lt;/pages&gt;&lt;volume&gt;19&lt;/volume&gt;&lt;number&gt;4&lt;/number&gt;&lt;edition&gt;2014/01/01&lt;/edition&gt;&lt;dates&gt;&lt;year&gt;2014&lt;/year&gt;&lt;pub-dates&gt;&lt;date&gt;May&lt;/date&gt;&lt;/pub-dates&gt;&lt;/dates&gt;&lt;isbn&gt;1323-7799&lt;/isbn&gt;&lt;accession-num&gt;24372981&lt;/accession-num&gt;&lt;urls&gt;&lt;/urls&gt;&lt;electronic-resource-num&gt;10.1111/resp.12234&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00B244EB" w:rsidRPr="001D7698">
        <w:rPr>
          <w:rFonts w:ascii="Book Antiqua" w:hAnsi="Book Antiqua" w:cs="Arial"/>
          <w:noProof/>
          <w:sz w:val="24"/>
          <w:szCs w:val="24"/>
          <w:vertAlign w:val="superscript"/>
          <w:lang w:val="en-US"/>
        </w:rPr>
        <w:t>[</w:t>
      </w:r>
      <w:hyperlink w:anchor="_ENREF_152" w:tooltip="Assayag, 2014 #1471" w:history="1">
        <w:r w:rsidR="00115E8F" w:rsidRPr="001D7698">
          <w:rPr>
            <w:rFonts w:ascii="Book Antiqua" w:hAnsi="Book Antiqua" w:cs="Arial"/>
            <w:noProof/>
            <w:sz w:val="24"/>
            <w:szCs w:val="24"/>
            <w:vertAlign w:val="superscript"/>
            <w:lang w:val="en-US"/>
          </w:rPr>
          <w:t>152</w:t>
        </w:r>
      </w:hyperlink>
      <w:r w:rsidR="00B244EB" w:rsidRPr="001D7698">
        <w:rPr>
          <w:rFonts w:ascii="Book Antiqua" w:hAnsi="Book Antiqua" w:cs="Arial"/>
          <w:noProof/>
          <w:sz w:val="24"/>
          <w:szCs w:val="24"/>
          <w:vertAlign w:val="superscript"/>
          <w:lang w:val="en-US"/>
        </w:rPr>
        <w:t>]</w:t>
      </w:r>
      <w:r w:rsidR="00E662C5" w:rsidRPr="001D7698">
        <w:rPr>
          <w:rFonts w:ascii="Book Antiqua" w:hAnsi="Book Antiqua" w:cs="Arial"/>
          <w:sz w:val="24"/>
          <w:szCs w:val="24"/>
          <w:lang w:val="en-US"/>
        </w:rPr>
        <w:fldChar w:fldCharType="end"/>
      </w:r>
      <w:r w:rsidR="006E1690" w:rsidRPr="001D7698">
        <w:rPr>
          <w:rFonts w:ascii="Book Antiqua" w:hAnsi="Book Antiqua" w:cs="Arial"/>
          <w:sz w:val="24"/>
          <w:szCs w:val="24"/>
          <w:lang w:val="en-US"/>
        </w:rPr>
        <w:t xml:space="preserve"> performed a systematic review evaluating predictors of mortality in RA-ILD. Factors associated with higher mortality rate</w:t>
      </w:r>
      <w:r w:rsidR="00FE4668" w:rsidRPr="001D7698">
        <w:rPr>
          <w:rFonts w:ascii="Book Antiqua" w:hAnsi="Book Antiqua" w:cs="Arial"/>
          <w:sz w:val="24"/>
          <w:szCs w:val="24"/>
          <w:lang w:val="en-US"/>
        </w:rPr>
        <w:t>s</w:t>
      </w:r>
      <w:r w:rsidR="006E1690" w:rsidRPr="001D7698">
        <w:rPr>
          <w:rFonts w:ascii="Book Antiqua" w:hAnsi="Book Antiqua" w:cs="Arial"/>
          <w:sz w:val="24"/>
          <w:szCs w:val="24"/>
          <w:lang w:val="en-US"/>
        </w:rPr>
        <w:t xml:space="preserve"> were older age, male gender, lower DLCO, extent of fibrosis and UIP pattern. Nevertheless, the authors recognize</w:t>
      </w:r>
      <w:r w:rsidR="00FE4668" w:rsidRPr="001D7698">
        <w:rPr>
          <w:rFonts w:ascii="Book Antiqua" w:hAnsi="Book Antiqua" w:cs="Arial"/>
          <w:sz w:val="24"/>
          <w:szCs w:val="24"/>
          <w:lang w:val="en-US"/>
        </w:rPr>
        <w:t>d</w:t>
      </w:r>
      <w:r w:rsidR="006E1690" w:rsidRPr="001D7698">
        <w:rPr>
          <w:rFonts w:ascii="Book Antiqua" w:hAnsi="Book Antiqua" w:cs="Arial"/>
          <w:sz w:val="24"/>
          <w:szCs w:val="24"/>
          <w:lang w:val="en-US"/>
        </w:rPr>
        <w:t xml:space="preserve"> that </w:t>
      </w:r>
      <w:r w:rsidR="00FE4668" w:rsidRPr="001D7698">
        <w:rPr>
          <w:rFonts w:ascii="Book Antiqua" w:hAnsi="Book Antiqua" w:cs="Arial"/>
          <w:sz w:val="24"/>
          <w:szCs w:val="24"/>
          <w:lang w:val="en-US"/>
        </w:rPr>
        <w:t>the review was limited by the</w:t>
      </w:r>
      <w:r w:rsidR="006E1690" w:rsidRPr="001D7698">
        <w:rPr>
          <w:rFonts w:ascii="Book Antiqua" w:hAnsi="Book Antiqua" w:cs="Arial"/>
          <w:sz w:val="24"/>
          <w:szCs w:val="24"/>
          <w:lang w:val="en-US"/>
        </w:rPr>
        <w:t xml:space="preserve"> low</w:t>
      </w:r>
      <w:r w:rsidR="00FE4668"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quality of some</w:t>
      </w:r>
      <w:r w:rsidR="00FE4668" w:rsidRPr="001D7698">
        <w:rPr>
          <w:rFonts w:ascii="Book Antiqua" w:hAnsi="Book Antiqua" w:cs="Arial"/>
          <w:sz w:val="24"/>
          <w:szCs w:val="24"/>
          <w:lang w:val="en-US"/>
        </w:rPr>
        <w:t xml:space="preserve"> of the included</w:t>
      </w:r>
      <w:r w:rsidR="006E1690" w:rsidRPr="001D7698">
        <w:rPr>
          <w:rFonts w:ascii="Book Antiqua" w:hAnsi="Book Antiqua" w:cs="Arial"/>
          <w:sz w:val="24"/>
          <w:szCs w:val="24"/>
          <w:lang w:val="en-US"/>
        </w:rPr>
        <w:t xml:space="preserve"> studies</w:t>
      </w:r>
      <w:r w:rsidR="00FE4668"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therefore, larger</w:t>
      </w:r>
      <w:r w:rsidR="00FE4668"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well-designed</w:t>
      </w:r>
      <w:r w:rsidR="00FE4668"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multicenter studies evaluating prognostic factors in RA-ILD are still required.</w:t>
      </w:r>
    </w:p>
    <w:p w:rsidR="002903CB" w:rsidRPr="001D7698" w:rsidRDefault="002903CB" w:rsidP="001D7698">
      <w:pPr>
        <w:spacing w:after="0" w:line="360" w:lineRule="auto"/>
        <w:jc w:val="both"/>
        <w:rPr>
          <w:rFonts w:ascii="Book Antiqua" w:hAnsi="Book Antiqua" w:cs="Arial"/>
          <w:b/>
          <w:sz w:val="24"/>
          <w:szCs w:val="24"/>
          <w:lang w:val="en-US" w:eastAsia="zh-CN"/>
        </w:rPr>
      </w:pPr>
    </w:p>
    <w:p w:rsidR="006E1690" w:rsidRPr="001D7698" w:rsidRDefault="006E1690" w:rsidP="001D7698">
      <w:pPr>
        <w:spacing w:after="0" w:line="360" w:lineRule="auto"/>
        <w:jc w:val="both"/>
        <w:rPr>
          <w:rFonts w:ascii="Book Antiqua" w:hAnsi="Book Antiqua"/>
          <w:sz w:val="24"/>
          <w:szCs w:val="24"/>
          <w:lang w:val="en-US"/>
        </w:rPr>
      </w:pPr>
      <w:r w:rsidRPr="001D7698">
        <w:rPr>
          <w:rFonts w:ascii="Book Antiqua" w:hAnsi="Book Antiqua"/>
          <w:b/>
          <w:sz w:val="24"/>
          <w:szCs w:val="24"/>
          <w:lang w:val="en-US"/>
        </w:rPr>
        <w:t>CONCLUSION</w:t>
      </w:r>
    </w:p>
    <w:p w:rsidR="00AC4054" w:rsidRPr="001D7698" w:rsidRDefault="00FE4668"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t>Recent</w:t>
      </w:r>
      <w:r w:rsidR="006E1690" w:rsidRPr="001D7698">
        <w:rPr>
          <w:rFonts w:ascii="Book Antiqua" w:hAnsi="Book Antiqua" w:cs="Arial"/>
          <w:sz w:val="24"/>
          <w:szCs w:val="24"/>
          <w:lang w:val="en-US"/>
        </w:rPr>
        <w:t xml:space="preserve"> evidence indicates that ILD is </w:t>
      </w:r>
      <w:r w:rsidRPr="001D7698">
        <w:rPr>
          <w:rFonts w:ascii="Book Antiqua" w:hAnsi="Book Antiqua" w:cs="Arial"/>
          <w:sz w:val="24"/>
          <w:szCs w:val="24"/>
          <w:lang w:val="en-US"/>
        </w:rPr>
        <w:t xml:space="preserve">presently </w:t>
      </w:r>
      <w:r w:rsidR="006E1690" w:rsidRPr="001D7698">
        <w:rPr>
          <w:rFonts w:ascii="Book Antiqua" w:hAnsi="Book Antiqua" w:cs="Arial"/>
          <w:sz w:val="24"/>
          <w:szCs w:val="24"/>
          <w:lang w:val="en-US"/>
        </w:rPr>
        <w:t xml:space="preserve">observed </w:t>
      </w:r>
      <w:r w:rsidRPr="001D7698">
        <w:rPr>
          <w:rFonts w:ascii="Book Antiqua" w:hAnsi="Book Antiqua" w:cs="Arial"/>
          <w:sz w:val="24"/>
          <w:szCs w:val="24"/>
          <w:lang w:val="en-US"/>
        </w:rPr>
        <w:t xml:space="preserve">more </w:t>
      </w:r>
      <w:r w:rsidR="006E1690" w:rsidRPr="001D7698">
        <w:rPr>
          <w:rFonts w:ascii="Book Antiqua" w:hAnsi="Book Antiqua" w:cs="Arial"/>
          <w:sz w:val="24"/>
          <w:szCs w:val="24"/>
          <w:lang w:val="en-US"/>
        </w:rPr>
        <w:t xml:space="preserve">frequently in RA than </w:t>
      </w:r>
      <w:r w:rsidRPr="001D7698">
        <w:rPr>
          <w:rFonts w:ascii="Book Antiqua" w:hAnsi="Book Antiqua" w:cs="Arial"/>
          <w:sz w:val="24"/>
          <w:szCs w:val="24"/>
          <w:lang w:val="en-US"/>
        </w:rPr>
        <w:t xml:space="preserve">was the case </w:t>
      </w:r>
      <w:r w:rsidR="006E1690" w:rsidRPr="001D7698">
        <w:rPr>
          <w:rFonts w:ascii="Book Antiqua" w:hAnsi="Book Antiqua" w:cs="Arial"/>
          <w:sz w:val="24"/>
          <w:szCs w:val="24"/>
          <w:lang w:val="en-US"/>
        </w:rPr>
        <w:t xml:space="preserve">a decade ago. </w:t>
      </w:r>
      <w:r w:rsidRPr="001D7698">
        <w:rPr>
          <w:rFonts w:ascii="Book Antiqua" w:hAnsi="Book Antiqua" w:cs="Arial"/>
          <w:sz w:val="24"/>
          <w:szCs w:val="24"/>
          <w:lang w:val="en-US"/>
        </w:rPr>
        <w:t xml:space="preserve">Establishing an </w:t>
      </w:r>
      <w:r w:rsidR="006E1690" w:rsidRPr="001D7698">
        <w:rPr>
          <w:rFonts w:ascii="Book Antiqua" w:hAnsi="Book Antiqua" w:cs="Arial"/>
          <w:sz w:val="24"/>
          <w:szCs w:val="24"/>
          <w:lang w:val="en-US"/>
        </w:rPr>
        <w:t>early diagnosis of this complication depends o</w:t>
      </w:r>
      <w:r w:rsidRPr="001D7698">
        <w:rPr>
          <w:rFonts w:ascii="Book Antiqua" w:hAnsi="Book Antiqua" w:cs="Arial"/>
          <w:sz w:val="24"/>
          <w:szCs w:val="24"/>
          <w:lang w:val="en-US"/>
        </w:rPr>
        <w:t>n</w:t>
      </w:r>
      <w:r w:rsidR="006E1690" w:rsidRPr="001D7698">
        <w:rPr>
          <w:rFonts w:ascii="Book Antiqua" w:hAnsi="Book Antiqua" w:cs="Arial"/>
          <w:sz w:val="24"/>
          <w:szCs w:val="24"/>
          <w:lang w:val="en-US"/>
        </w:rPr>
        <w:t xml:space="preserve"> the</w:t>
      </w:r>
      <w:r w:rsidRPr="001D7698">
        <w:rPr>
          <w:rFonts w:ascii="Book Antiqua" w:hAnsi="Book Antiqua" w:cs="Arial"/>
          <w:sz w:val="24"/>
          <w:szCs w:val="24"/>
          <w:lang w:val="en-US"/>
        </w:rPr>
        <w:t xml:space="preserve"> level of</w:t>
      </w:r>
      <w:r w:rsidR="006E1690" w:rsidRPr="001D7698">
        <w:rPr>
          <w:rFonts w:ascii="Book Antiqua" w:hAnsi="Book Antiqua" w:cs="Arial"/>
          <w:sz w:val="24"/>
          <w:szCs w:val="24"/>
          <w:lang w:val="en-US"/>
        </w:rPr>
        <w:t xml:space="preserve"> clinical suspicion</w:t>
      </w:r>
      <w:r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as well as the strategy used to assess patients </w:t>
      </w:r>
      <w:r w:rsidRPr="001D7698">
        <w:rPr>
          <w:rFonts w:ascii="Book Antiqua" w:hAnsi="Book Antiqua" w:cs="Arial"/>
          <w:sz w:val="24"/>
          <w:szCs w:val="24"/>
          <w:lang w:val="en-US"/>
        </w:rPr>
        <w:t xml:space="preserve">at </w:t>
      </w:r>
      <w:r w:rsidR="006E1690" w:rsidRPr="001D7698">
        <w:rPr>
          <w:rFonts w:ascii="Book Antiqua" w:hAnsi="Book Antiqua" w:cs="Arial"/>
          <w:sz w:val="24"/>
          <w:szCs w:val="24"/>
          <w:lang w:val="en-US"/>
        </w:rPr>
        <w:t xml:space="preserve">risk of ILD. The adequate assessment of patients with </w:t>
      </w:r>
      <w:r w:rsidRPr="001D7698">
        <w:rPr>
          <w:rFonts w:ascii="Book Antiqua" w:hAnsi="Book Antiqua" w:cs="Arial"/>
          <w:sz w:val="24"/>
          <w:szCs w:val="24"/>
          <w:lang w:val="en-US"/>
        </w:rPr>
        <w:t xml:space="preserve">suspected </w:t>
      </w:r>
      <w:r w:rsidR="006E1690" w:rsidRPr="001D7698">
        <w:rPr>
          <w:rFonts w:ascii="Book Antiqua" w:hAnsi="Book Antiqua" w:cs="Arial"/>
          <w:sz w:val="24"/>
          <w:szCs w:val="24"/>
          <w:lang w:val="en-US"/>
        </w:rPr>
        <w:t xml:space="preserve">ILD should be based </w:t>
      </w:r>
      <w:r w:rsidRPr="001D7698">
        <w:rPr>
          <w:rFonts w:ascii="Book Antiqua" w:hAnsi="Book Antiqua" w:cs="Arial"/>
          <w:sz w:val="24"/>
          <w:szCs w:val="24"/>
          <w:lang w:val="en-US"/>
        </w:rPr>
        <w:t>on a</w:t>
      </w:r>
      <w:r w:rsidR="006E1690" w:rsidRPr="001D7698">
        <w:rPr>
          <w:rFonts w:ascii="Book Antiqua" w:hAnsi="Book Antiqua" w:cs="Arial"/>
          <w:sz w:val="24"/>
          <w:szCs w:val="24"/>
          <w:lang w:val="en-US"/>
        </w:rPr>
        <w:t xml:space="preserve"> combination of tests</w:t>
      </w:r>
      <w:r w:rsidR="009469BA"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including clinical </w:t>
      </w:r>
      <w:r w:rsidRPr="001D7698">
        <w:rPr>
          <w:rFonts w:ascii="Book Antiqua" w:hAnsi="Book Antiqua" w:cs="Arial"/>
          <w:sz w:val="24"/>
          <w:szCs w:val="24"/>
          <w:lang w:val="en-US"/>
        </w:rPr>
        <w:t>assessments</w:t>
      </w:r>
      <w:r w:rsidR="006E1690" w:rsidRPr="001D7698">
        <w:rPr>
          <w:rFonts w:ascii="Book Antiqua" w:hAnsi="Book Antiqua" w:cs="Arial"/>
          <w:sz w:val="24"/>
          <w:szCs w:val="24"/>
          <w:lang w:val="en-US"/>
        </w:rPr>
        <w:t xml:space="preserve">, PFT, HRCT, and in some cases BAL or lung biopsy. Currently, distinct clinical subtypes of RA-ILD </w:t>
      </w:r>
      <w:r w:rsidRPr="001D7698">
        <w:rPr>
          <w:rFonts w:ascii="Book Antiqua" w:hAnsi="Book Antiqua" w:cs="Arial"/>
          <w:sz w:val="24"/>
          <w:szCs w:val="24"/>
          <w:lang w:val="en-US"/>
        </w:rPr>
        <w:t xml:space="preserve">are recognized </w:t>
      </w:r>
      <w:r w:rsidR="006E1690" w:rsidRPr="001D7698">
        <w:rPr>
          <w:rFonts w:ascii="Book Antiqua" w:hAnsi="Book Antiqua" w:cs="Arial"/>
          <w:sz w:val="24"/>
          <w:szCs w:val="24"/>
          <w:lang w:val="en-US"/>
        </w:rPr>
        <w:t xml:space="preserve">that may </w:t>
      </w:r>
      <w:r w:rsidRPr="001D7698">
        <w:rPr>
          <w:rFonts w:ascii="Book Antiqua" w:hAnsi="Book Antiqua" w:cs="Arial"/>
          <w:sz w:val="24"/>
          <w:szCs w:val="24"/>
          <w:lang w:val="en-US"/>
        </w:rPr>
        <w:t xml:space="preserve">differ </w:t>
      </w:r>
      <w:r w:rsidR="006E1690" w:rsidRPr="001D7698">
        <w:rPr>
          <w:rFonts w:ascii="Book Antiqua" w:hAnsi="Book Antiqua" w:cs="Arial"/>
          <w:sz w:val="24"/>
          <w:szCs w:val="24"/>
          <w:lang w:val="en-US"/>
        </w:rPr>
        <w:t>important</w:t>
      </w:r>
      <w:r w:rsidRPr="001D7698">
        <w:rPr>
          <w:rFonts w:ascii="Book Antiqua" w:hAnsi="Book Antiqua" w:cs="Arial"/>
          <w:sz w:val="24"/>
          <w:szCs w:val="24"/>
          <w:lang w:val="en-US"/>
        </w:rPr>
        <w:t>ly</w:t>
      </w:r>
      <w:r w:rsidR="006E1690" w:rsidRPr="001D7698">
        <w:rPr>
          <w:rFonts w:ascii="Book Antiqua" w:hAnsi="Book Antiqua" w:cs="Arial"/>
          <w:sz w:val="24"/>
          <w:szCs w:val="24"/>
          <w:lang w:val="en-US"/>
        </w:rPr>
        <w:t xml:space="preserve"> in </w:t>
      </w:r>
      <w:r w:rsidRPr="001D7698">
        <w:rPr>
          <w:rFonts w:ascii="Book Antiqua" w:hAnsi="Book Antiqua" w:cs="Arial"/>
          <w:sz w:val="24"/>
          <w:szCs w:val="24"/>
          <w:lang w:val="en-US"/>
        </w:rPr>
        <w:t xml:space="preserve">terms of </w:t>
      </w:r>
      <w:r w:rsidR="006E1690" w:rsidRPr="001D7698">
        <w:rPr>
          <w:rFonts w:ascii="Book Antiqua" w:hAnsi="Book Antiqua" w:cs="Arial"/>
          <w:sz w:val="24"/>
          <w:szCs w:val="24"/>
          <w:lang w:val="en-US"/>
        </w:rPr>
        <w:t>prognosis and therapeutic response. Efforts to identify the subtype of RA-ILD should be made</w:t>
      </w:r>
      <w:r w:rsidRPr="001D7698">
        <w:rPr>
          <w:rFonts w:ascii="Book Antiqua" w:hAnsi="Book Antiqua" w:cs="Arial"/>
          <w:sz w:val="24"/>
          <w:szCs w:val="24"/>
          <w:lang w:val="en-US"/>
        </w:rPr>
        <w:t xml:space="preserve"> in order</w:t>
      </w:r>
      <w:r w:rsidR="006E1690" w:rsidRPr="001D7698">
        <w:rPr>
          <w:rFonts w:ascii="Book Antiqua" w:hAnsi="Book Antiqua" w:cs="Arial"/>
          <w:sz w:val="24"/>
          <w:szCs w:val="24"/>
          <w:lang w:val="en-US"/>
        </w:rPr>
        <w:t xml:space="preserve"> to design </w:t>
      </w:r>
      <w:r w:rsidRPr="001D7698">
        <w:rPr>
          <w:rFonts w:ascii="Book Antiqua" w:hAnsi="Book Antiqua" w:cs="Arial"/>
          <w:sz w:val="24"/>
          <w:szCs w:val="24"/>
          <w:lang w:val="en-US"/>
        </w:rPr>
        <w:t xml:space="preserve">a </w:t>
      </w:r>
      <w:r w:rsidR="006E1690" w:rsidRPr="001D7698">
        <w:rPr>
          <w:rFonts w:ascii="Book Antiqua" w:hAnsi="Book Antiqua" w:cs="Arial"/>
          <w:sz w:val="24"/>
          <w:szCs w:val="24"/>
          <w:lang w:val="en-US"/>
        </w:rPr>
        <w:t xml:space="preserve">therapeutic strategy that </w:t>
      </w:r>
      <w:r w:rsidRPr="001D7698">
        <w:rPr>
          <w:rFonts w:ascii="Book Antiqua" w:hAnsi="Book Antiqua" w:cs="Arial"/>
          <w:sz w:val="24"/>
          <w:szCs w:val="24"/>
          <w:lang w:val="en-US"/>
        </w:rPr>
        <w:t>will be of the greatest</w:t>
      </w:r>
      <w:r w:rsidR="006E1690" w:rsidRPr="001D7698">
        <w:rPr>
          <w:rFonts w:ascii="Book Antiqua" w:hAnsi="Book Antiqua" w:cs="Arial"/>
          <w:sz w:val="24"/>
          <w:szCs w:val="24"/>
          <w:lang w:val="en-US"/>
        </w:rPr>
        <w:t xml:space="preserve"> benefit to a particular patient. </w:t>
      </w:r>
      <w:r w:rsidR="00CF28CC" w:rsidRPr="001D7698">
        <w:rPr>
          <w:rFonts w:ascii="Book Antiqua" w:hAnsi="Book Antiqua" w:cs="Arial"/>
          <w:sz w:val="24"/>
          <w:szCs w:val="24"/>
          <w:lang w:val="en-US"/>
        </w:rPr>
        <w:t>In terms of</w:t>
      </w:r>
      <w:r w:rsidR="006E1690" w:rsidRPr="001D7698">
        <w:rPr>
          <w:rFonts w:ascii="Book Antiqua" w:hAnsi="Book Antiqua" w:cs="Arial"/>
          <w:sz w:val="24"/>
          <w:szCs w:val="24"/>
          <w:lang w:val="en-US"/>
        </w:rPr>
        <w:t xml:space="preserve"> treatment, recent</w:t>
      </w:r>
      <w:r w:rsidR="00CF28CC" w:rsidRPr="001D7698">
        <w:rPr>
          <w:rFonts w:ascii="Book Antiqua" w:hAnsi="Book Antiqua" w:cs="Arial"/>
          <w:sz w:val="24"/>
          <w:szCs w:val="24"/>
          <w:lang w:val="en-US"/>
        </w:rPr>
        <w:t>ly</w:t>
      </w:r>
      <w:r w:rsidR="006E1690" w:rsidRPr="001D7698">
        <w:rPr>
          <w:rFonts w:ascii="Book Antiqua" w:hAnsi="Book Antiqua" w:cs="Arial"/>
          <w:sz w:val="24"/>
          <w:szCs w:val="24"/>
          <w:lang w:val="en-US"/>
        </w:rPr>
        <w:t xml:space="preserve"> </w:t>
      </w:r>
      <w:r w:rsidR="00CF28CC" w:rsidRPr="001D7698">
        <w:rPr>
          <w:rFonts w:ascii="Book Antiqua" w:hAnsi="Book Antiqua" w:cs="Arial"/>
          <w:sz w:val="24"/>
          <w:szCs w:val="24"/>
          <w:lang w:val="en-US"/>
        </w:rPr>
        <w:t>identified</w:t>
      </w:r>
      <w:r w:rsidR="006E1690" w:rsidRPr="001D7698">
        <w:rPr>
          <w:rFonts w:ascii="Book Antiqua" w:hAnsi="Book Antiqua" w:cs="Arial"/>
          <w:sz w:val="24"/>
          <w:szCs w:val="24"/>
          <w:lang w:val="en-US"/>
        </w:rPr>
        <w:t xml:space="preserve"> therapeutic targets have produced</w:t>
      </w:r>
      <w:r w:rsidR="00CF28CC" w:rsidRPr="001D7698">
        <w:rPr>
          <w:rFonts w:ascii="Book Antiqua" w:hAnsi="Book Antiqua" w:cs="Arial"/>
          <w:sz w:val="24"/>
          <w:szCs w:val="24"/>
          <w:lang w:val="en-US"/>
        </w:rPr>
        <w:t xml:space="preserve"> new drugs for</w:t>
      </w:r>
      <w:r w:rsidR="006E1690" w:rsidRPr="001D7698">
        <w:rPr>
          <w:rFonts w:ascii="Book Antiqua" w:hAnsi="Book Antiqua" w:cs="Arial"/>
          <w:sz w:val="24"/>
          <w:szCs w:val="24"/>
          <w:lang w:val="en-US"/>
        </w:rPr>
        <w:t xml:space="preserve"> evaluation. Nevertheless, most of the information about these treatments is derived from observational or uncontrolled open</w:t>
      </w:r>
      <w:r w:rsidR="00CF28CC" w:rsidRPr="001D7698">
        <w:rPr>
          <w:rFonts w:ascii="Book Antiqua" w:hAnsi="Book Antiqua" w:cs="Arial"/>
          <w:sz w:val="24"/>
          <w:szCs w:val="24"/>
          <w:lang w:val="en-US"/>
        </w:rPr>
        <w:t xml:space="preserve"> </w:t>
      </w:r>
      <w:r w:rsidR="006E1690" w:rsidRPr="001D7698">
        <w:rPr>
          <w:rFonts w:ascii="Book Antiqua" w:hAnsi="Book Antiqua" w:cs="Arial"/>
          <w:sz w:val="24"/>
          <w:szCs w:val="24"/>
          <w:lang w:val="en-US"/>
        </w:rPr>
        <w:t xml:space="preserve">studies. Therefore, evidence about the effectiveness of </w:t>
      </w:r>
      <w:r w:rsidR="00CF28CC" w:rsidRPr="001D7698">
        <w:rPr>
          <w:rFonts w:ascii="Book Antiqua" w:hAnsi="Book Antiqua" w:cs="Arial"/>
          <w:sz w:val="24"/>
          <w:szCs w:val="24"/>
          <w:lang w:val="en-US"/>
        </w:rPr>
        <w:t xml:space="preserve">these </w:t>
      </w:r>
      <w:r w:rsidR="006E1690" w:rsidRPr="001D7698">
        <w:rPr>
          <w:rFonts w:ascii="Book Antiqua" w:hAnsi="Book Antiqua" w:cs="Arial"/>
          <w:sz w:val="24"/>
          <w:szCs w:val="24"/>
          <w:lang w:val="en-US"/>
        </w:rPr>
        <w:t xml:space="preserve">agents is </w:t>
      </w:r>
      <w:r w:rsidR="00CF28CC" w:rsidRPr="001D7698">
        <w:rPr>
          <w:rFonts w:ascii="Book Antiqua" w:hAnsi="Book Antiqua" w:cs="Arial"/>
          <w:sz w:val="24"/>
          <w:szCs w:val="24"/>
          <w:lang w:val="en-US"/>
        </w:rPr>
        <w:t xml:space="preserve">too </w:t>
      </w:r>
      <w:r w:rsidR="006E1690" w:rsidRPr="001D7698">
        <w:rPr>
          <w:rFonts w:ascii="Book Antiqua" w:hAnsi="Book Antiqua" w:cs="Arial"/>
          <w:sz w:val="24"/>
          <w:szCs w:val="24"/>
          <w:lang w:val="en-US"/>
        </w:rPr>
        <w:t>weak</w:t>
      </w:r>
      <w:r w:rsidR="00CF28CC" w:rsidRPr="001D7698">
        <w:rPr>
          <w:rFonts w:ascii="Book Antiqua" w:hAnsi="Book Antiqua" w:cs="Arial"/>
          <w:sz w:val="24"/>
          <w:szCs w:val="24"/>
          <w:lang w:val="en-US"/>
        </w:rPr>
        <w:t xml:space="preserve"> to establish definite conclusions</w:t>
      </w:r>
      <w:r w:rsidR="006E1690" w:rsidRPr="001D7698">
        <w:rPr>
          <w:rFonts w:ascii="Book Antiqua" w:hAnsi="Book Antiqua" w:cs="Arial"/>
          <w:sz w:val="24"/>
          <w:szCs w:val="24"/>
          <w:lang w:val="en-US"/>
        </w:rPr>
        <w:t xml:space="preserve"> in</w:t>
      </w:r>
      <w:r w:rsidR="00CF28CC" w:rsidRPr="001D7698">
        <w:rPr>
          <w:rFonts w:ascii="Book Antiqua" w:hAnsi="Book Antiqua" w:cs="Arial"/>
          <w:sz w:val="24"/>
          <w:szCs w:val="24"/>
          <w:lang w:val="en-US"/>
        </w:rPr>
        <w:t xml:space="preserve"> patients with</w:t>
      </w:r>
      <w:r w:rsidR="006E1690" w:rsidRPr="001D7698">
        <w:rPr>
          <w:rFonts w:ascii="Book Antiqua" w:hAnsi="Book Antiqua" w:cs="Arial"/>
          <w:sz w:val="24"/>
          <w:szCs w:val="24"/>
          <w:lang w:val="en-US"/>
        </w:rPr>
        <w:t xml:space="preserve"> RA-ILD. </w:t>
      </w:r>
      <w:r w:rsidR="00CF28CC" w:rsidRPr="001D7698">
        <w:rPr>
          <w:rFonts w:ascii="Book Antiqua" w:hAnsi="Book Antiqua" w:cs="Arial"/>
          <w:sz w:val="24"/>
          <w:szCs w:val="24"/>
          <w:lang w:val="en-US"/>
        </w:rPr>
        <w:t>N</w:t>
      </w:r>
      <w:r w:rsidR="006E1690" w:rsidRPr="001D7698">
        <w:rPr>
          <w:rFonts w:ascii="Book Antiqua" w:hAnsi="Book Antiqua" w:cs="Arial"/>
          <w:sz w:val="24"/>
          <w:szCs w:val="24"/>
          <w:lang w:val="en-US"/>
        </w:rPr>
        <w:t>ew well-designed</w:t>
      </w:r>
      <w:r w:rsidR="00CF28CC"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randomized</w:t>
      </w:r>
      <w:r w:rsidR="00CF28CC"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multicenter</w:t>
      </w:r>
      <w:r w:rsidR="00CF28CC" w:rsidRPr="001D7698">
        <w:rPr>
          <w:rFonts w:ascii="Book Antiqua" w:hAnsi="Book Antiqua" w:cs="Arial"/>
          <w:sz w:val="24"/>
          <w:szCs w:val="24"/>
          <w:lang w:val="en-US"/>
        </w:rPr>
        <w:t>,</w:t>
      </w:r>
      <w:r w:rsidR="006E1690" w:rsidRPr="001D7698">
        <w:rPr>
          <w:rFonts w:ascii="Book Antiqua" w:hAnsi="Book Antiqua" w:cs="Arial"/>
          <w:sz w:val="24"/>
          <w:szCs w:val="24"/>
          <w:lang w:val="en-US"/>
        </w:rPr>
        <w:t xml:space="preserve"> double-blind</w:t>
      </w:r>
      <w:r w:rsidR="00CF28CC" w:rsidRPr="001D7698">
        <w:rPr>
          <w:rFonts w:ascii="Book Antiqua" w:hAnsi="Book Antiqua" w:cs="Arial"/>
          <w:sz w:val="24"/>
          <w:szCs w:val="24"/>
          <w:lang w:val="en-US"/>
        </w:rPr>
        <w:t>ed</w:t>
      </w:r>
      <w:r w:rsidR="006E1690" w:rsidRPr="001D7698">
        <w:rPr>
          <w:rFonts w:ascii="Book Antiqua" w:hAnsi="Book Antiqua" w:cs="Arial"/>
          <w:sz w:val="24"/>
          <w:szCs w:val="24"/>
          <w:lang w:val="en-US"/>
        </w:rPr>
        <w:t xml:space="preserve"> clinical trials </w:t>
      </w:r>
      <w:r w:rsidR="00CF28CC" w:rsidRPr="001D7698">
        <w:rPr>
          <w:rFonts w:ascii="Book Antiqua" w:hAnsi="Book Antiqua" w:cs="Arial"/>
          <w:sz w:val="24"/>
          <w:szCs w:val="24"/>
          <w:lang w:val="en-US"/>
        </w:rPr>
        <w:t xml:space="preserve">are needed to </w:t>
      </w:r>
      <w:r w:rsidR="006E1690" w:rsidRPr="001D7698">
        <w:rPr>
          <w:rFonts w:ascii="Book Antiqua" w:hAnsi="Book Antiqua" w:cs="Arial"/>
          <w:sz w:val="24"/>
          <w:szCs w:val="24"/>
          <w:lang w:val="en-US"/>
        </w:rPr>
        <w:t>evaluat</w:t>
      </w:r>
      <w:r w:rsidR="00CF28CC" w:rsidRPr="001D7698">
        <w:rPr>
          <w:rFonts w:ascii="Book Antiqua" w:hAnsi="Book Antiqua" w:cs="Arial"/>
          <w:sz w:val="24"/>
          <w:szCs w:val="24"/>
          <w:lang w:val="en-US"/>
        </w:rPr>
        <w:t>e</w:t>
      </w:r>
      <w:r w:rsidR="006E1690" w:rsidRPr="001D7698">
        <w:rPr>
          <w:rFonts w:ascii="Book Antiqua" w:hAnsi="Book Antiqua" w:cs="Arial"/>
          <w:sz w:val="24"/>
          <w:szCs w:val="24"/>
          <w:lang w:val="en-US"/>
        </w:rPr>
        <w:t xml:space="preserve"> the use of </w:t>
      </w:r>
      <w:r w:rsidR="00501252" w:rsidRPr="001D7698">
        <w:rPr>
          <w:rFonts w:ascii="Book Antiqua" w:hAnsi="Book Antiqua" w:cs="Arial"/>
          <w:sz w:val="24"/>
          <w:szCs w:val="24"/>
          <w:lang w:val="en-US"/>
        </w:rPr>
        <w:t xml:space="preserve">novel </w:t>
      </w:r>
      <w:r w:rsidR="006E1690" w:rsidRPr="001D7698">
        <w:rPr>
          <w:rFonts w:ascii="Book Antiqua" w:hAnsi="Book Antiqua" w:cs="Arial"/>
          <w:sz w:val="24"/>
          <w:szCs w:val="24"/>
          <w:lang w:val="en-US"/>
        </w:rPr>
        <w:t>therapeutic agents in RA-ILD. This represents an important opportunity for future research.</w:t>
      </w:r>
    </w:p>
    <w:p w:rsidR="000A6A91" w:rsidRPr="001D7698" w:rsidRDefault="000A6A91" w:rsidP="001D7698">
      <w:pPr>
        <w:spacing w:after="0" w:line="360" w:lineRule="auto"/>
        <w:jc w:val="both"/>
        <w:rPr>
          <w:rFonts w:ascii="Book Antiqua" w:hAnsi="Book Antiqua" w:cs="Arial"/>
          <w:sz w:val="24"/>
          <w:szCs w:val="24"/>
          <w:lang w:val="en-US" w:eastAsia="zh-CN"/>
        </w:rPr>
      </w:pPr>
    </w:p>
    <w:p w:rsidR="009E4A0A" w:rsidRPr="001D7698" w:rsidRDefault="00785A31" w:rsidP="001D7698">
      <w:pPr>
        <w:spacing w:after="0" w:line="360" w:lineRule="auto"/>
        <w:jc w:val="both"/>
        <w:rPr>
          <w:rFonts w:ascii="Book Antiqua" w:hAnsi="Book Antiqua" w:cs="Arial"/>
          <w:sz w:val="24"/>
          <w:szCs w:val="24"/>
          <w:lang w:val="en-US"/>
        </w:rPr>
      </w:pPr>
      <w:r w:rsidRPr="001D7698">
        <w:rPr>
          <w:rFonts w:ascii="Book Antiqua" w:hAnsi="Book Antiqua"/>
          <w:b/>
          <w:sz w:val="24"/>
          <w:szCs w:val="24"/>
          <w:lang w:val="en-US"/>
        </w:rPr>
        <w:t>REFERENCES</w:t>
      </w:r>
    </w:p>
    <w:p w:rsidR="009E4A0A" w:rsidRPr="001D7698" w:rsidRDefault="009E4A0A" w:rsidP="001D7698">
      <w:pPr>
        <w:spacing w:after="0" w:line="360" w:lineRule="auto"/>
        <w:jc w:val="both"/>
        <w:rPr>
          <w:rFonts w:ascii="Book Antiqua" w:eastAsia="宋体" w:hAnsi="Book Antiqua" w:cs="宋体"/>
          <w:sz w:val="24"/>
          <w:szCs w:val="24"/>
        </w:rPr>
      </w:pPr>
      <w:bookmarkStart w:id="67" w:name="OLE_LINK15"/>
      <w:bookmarkStart w:id="68" w:name="OLE_LINK16"/>
      <w:r w:rsidRPr="001D7698">
        <w:rPr>
          <w:rFonts w:ascii="Book Antiqua" w:eastAsia="宋体" w:hAnsi="Book Antiqua" w:cs="宋体"/>
          <w:sz w:val="24"/>
          <w:szCs w:val="24"/>
        </w:rPr>
        <w:lastRenderedPageBreak/>
        <w:t xml:space="preserve">1 </w:t>
      </w:r>
      <w:r w:rsidRPr="001D7698">
        <w:rPr>
          <w:rFonts w:ascii="Book Antiqua" w:eastAsia="宋体" w:hAnsi="Book Antiqua" w:cs="宋体"/>
          <w:b/>
          <w:bCs/>
          <w:sz w:val="24"/>
          <w:szCs w:val="24"/>
        </w:rPr>
        <w:t>Peláez-Ballestas I</w:t>
      </w:r>
      <w:r w:rsidRPr="001D7698">
        <w:rPr>
          <w:rFonts w:ascii="Book Antiqua" w:eastAsia="宋体" w:hAnsi="Book Antiqua" w:cs="宋体"/>
          <w:sz w:val="24"/>
          <w:szCs w:val="24"/>
        </w:rPr>
        <w:t xml:space="preserve">, Sanin LH, Moreno-Montoya J, Alvarez-Nemegyei J, Burgos-Vargas R, Garza-Elizondo M, Rodríguez-Amado J, Goycochea-Robles MV, Madariaga M, Zamudio J, Santana N, Cardiel MH. Epidemiology of the rheumatic diseases in Mexico. A study of 5 regions based on the COPCORD methodology. </w:t>
      </w:r>
      <w:r w:rsidRPr="001D7698">
        <w:rPr>
          <w:rFonts w:ascii="Book Antiqua" w:eastAsia="宋体" w:hAnsi="Book Antiqua" w:cs="宋体"/>
          <w:i/>
          <w:iCs/>
          <w:sz w:val="24"/>
          <w:szCs w:val="24"/>
        </w:rPr>
        <w:t>J Rheumatol Suppl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86</w:t>
      </w:r>
      <w:r w:rsidRPr="001D7698">
        <w:rPr>
          <w:rFonts w:ascii="Book Antiqua" w:eastAsia="宋体" w:hAnsi="Book Antiqua" w:cs="宋体"/>
          <w:sz w:val="24"/>
          <w:szCs w:val="24"/>
        </w:rPr>
        <w:t>: 3-8 [PMID: 21196592 DOI: 10.3899/jrheum.100951]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 </w:t>
      </w:r>
      <w:r w:rsidRPr="001D7698">
        <w:rPr>
          <w:rFonts w:ascii="Book Antiqua" w:eastAsia="宋体" w:hAnsi="Book Antiqua" w:cs="宋体"/>
          <w:b/>
          <w:bCs/>
          <w:sz w:val="24"/>
          <w:szCs w:val="24"/>
        </w:rPr>
        <w:t>Turesson C</w:t>
      </w:r>
      <w:r w:rsidRPr="001D7698">
        <w:rPr>
          <w:rFonts w:ascii="Book Antiqua" w:eastAsia="宋体" w:hAnsi="Book Antiqua" w:cs="宋体"/>
          <w:sz w:val="24"/>
          <w:szCs w:val="24"/>
        </w:rPr>
        <w:t xml:space="preserve">, O'Fallon WM, Crowson CS, Gabriel SE, Matteson EL. Extra-articular disease manifestations in rheumatoid arthritis: incidence trends and risk factors over 46 years.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2003; </w:t>
      </w:r>
      <w:r w:rsidRPr="001D7698">
        <w:rPr>
          <w:rFonts w:ascii="Book Antiqua" w:eastAsia="宋体" w:hAnsi="Book Antiqua" w:cs="宋体"/>
          <w:b/>
          <w:bCs/>
          <w:sz w:val="24"/>
          <w:szCs w:val="24"/>
        </w:rPr>
        <w:t>62</w:t>
      </w:r>
      <w:r w:rsidRPr="001D7698">
        <w:rPr>
          <w:rFonts w:ascii="Book Antiqua" w:eastAsia="宋体" w:hAnsi="Book Antiqua" w:cs="宋体"/>
          <w:sz w:val="24"/>
          <w:szCs w:val="24"/>
        </w:rPr>
        <w:t>: 722-727 [PMID: 12860726 DOI: 10.1136/ard.62.8.722]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 </w:t>
      </w:r>
      <w:r w:rsidRPr="001D7698">
        <w:rPr>
          <w:rFonts w:ascii="Book Antiqua" w:eastAsia="宋体" w:hAnsi="Book Antiqua" w:cs="宋体"/>
          <w:b/>
          <w:bCs/>
          <w:sz w:val="24"/>
          <w:szCs w:val="24"/>
        </w:rPr>
        <w:t>Olson AL</w:t>
      </w:r>
      <w:r w:rsidRPr="001D7698">
        <w:rPr>
          <w:rFonts w:ascii="Book Antiqua" w:eastAsia="宋体" w:hAnsi="Book Antiqua" w:cs="宋体"/>
          <w:sz w:val="24"/>
          <w:szCs w:val="24"/>
        </w:rPr>
        <w:t xml:space="preserve">, Swigris JJ, Sprunger DB, Fischer A, Fernandez-Perez ER, Solomon J, Murphy J, Cohen M, Raghu G, Brown KK. Rheumatoid arthritis-interstitial lung disease-associated mortality.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183</w:t>
      </w:r>
      <w:r w:rsidRPr="001D7698">
        <w:rPr>
          <w:rFonts w:ascii="Book Antiqua" w:eastAsia="宋体" w:hAnsi="Book Antiqua" w:cs="宋体"/>
          <w:sz w:val="24"/>
          <w:szCs w:val="24"/>
        </w:rPr>
        <w:t>: 372-378 [PMID: 20851924 DOI: 10.1164/rccm.201004-0622OC]</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 </w:t>
      </w:r>
      <w:r w:rsidRPr="001D7698">
        <w:rPr>
          <w:rFonts w:ascii="Book Antiqua" w:eastAsia="宋体" w:hAnsi="Book Antiqua" w:cs="宋体"/>
          <w:b/>
          <w:bCs/>
          <w:sz w:val="24"/>
          <w:szCs w:val="24"/>
        </w:rPr>
        <w:t>Sidhu HS</w:t>
      </w:r>
      <w:r w:rsidRPr="001D7698">
        <w:rPr>
          <w:rFonts w:ascii="Book Antiqua" w:eastAsia="宋体" w:hAnsi="Book Antiqua" w:cs="宋体"/>
          <w:sz w:val="24"/>
          <w:szCs w:val="24"/>
        </w:rPr>
        <w:t xml:space="preserve">, Bhatnagar G, Bhogal P, Riordan R. Imaging features of the pleuropulmonary manifestations of rheumatoid arthritis: pearls and pitfalls. </w:t>
      </w:r>
      <w:r w:rsidRPr="001D7698">
        <w:rPr>
          <w:rFonts w:ascii="Book Antiqua" w:eastAsia="宋体" w:hAnsi="Book Antiqua" w:cs="宋体"/>
          <w:i/>
          <w:iCs/>
          <w:sz w:val="24"/>
          <w:szCs w:val="24"/>
        </w:rPr>
        <w:t>J Clin Imaging Sci</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1</w:t>
      </w:r>
      <w:r w:rsidRPr="001D7698">
        <w:rPr>
          <w:rFonts w:ascii="Book Antiqua" w:eastAsia="宋体" w:hAnsi="Book Antiqua" w:cs="宋体"/>
          <w:sz w:val="24"/>
          <w:szCs w:val="24"/>
        </w:rPr>
        <w:t>: 32 [PMID: 21966629 DOI: 10.4103/2156-7514.82244]</w:t>
      </w:r>
    </w:p>
    <w:p w:rsidR="009E4A0A" w:rsidRPr="001D7698" w:rsidRDefault="00775CC5" w:rsidP="001D7698">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5 </w:t>
      </w:r>
      <w:r w:rsidR="009E4A0A" w:rsidRPr="005D5AA9">
        <w:rPr>
          <w:rFonts w:ascii="Book Antiqua" w:eastAsia="宋体" w:hAnsi="Book Antiqua" w:cs="宋体"/>
          <w:b/>
          <w:sz w:val="24"/>
          <w:szCs w:val="24"/>
        </w:rPr>
        <w:t>American Thoracic Society.</w:t>
      </w:r>
      <w:r w:rsidR="009E4A0A" w:rsidRPr="001D7698">
        <w:rPr>
          <w:rFonts w:ascii="Book Antiqua" w:eastAsia="宋体" w:hAnsi="Book Antiqua" w:cs="宋体"/>
          <w:sz w:val="24"/>
          <w:szCs w:val="24"/>
        </w:rPr>
        <w:t xml:space="preserve"> Idiopathic pulmonary fibrosis: diagnosis and treatment. International consensus statement. Americ</w:t>
      </w:r>
      <w:bookmarkStart w:id="69" w:name="_GoBack"/>
      <w:bookmarkEnd w:id="69"/>
      <w:r w:rsidR="009E4A0A" w:rsidRPr="001D7698">
        <w:rPr>
          <w:rFonts w:ascii="Book Antiqua" w:eastAsia="宋体" w:hAnsi="Book Antiqua" w:cs="宋体"/>
          <w:sz w:val="24"/>
          <w:szCs w:val="24"/>
        </w:rPr>
        <w:t xml:space="preserve">an Thoracic Society (ATS), and the European Respiratory Society (ERS). </w:t>
      </w:r>
      <w:r w:rsidR="009E4A0A" w:rsidRPr="001D7698">
        <w:rPr>
          <w:rFonts w:ascii="Book Antiqua" w:eastAsia="宋体" w:hAnsi="Book Antiqua" w:cs="宋体"/>
          <w:i/>
          <w:iCs/>
          <w:sz w:val="24"/>
          <w:szCs w:val="24"/>
        </w:rPr>
        <w:t>Am J Respir Crit Care Med</w:t>
      </w:r>
      <w:r w:rsidR="009E4A0A" w:rsidRPr="001D7698">
        <w:rPr>
          <w:rFonts w:ascii="Book Antiqua" w:eastAsia="宋体" w:hAnsi="Book Antiqua" w:cs="宋体"/>
          <w:sz w:val="24"/>
          <w:szCs w:val="24"/>
        </w:rPr>
        <w:t xml:space="preserve"> 2000; </w:t>
      </w:r>
      <w:r w:rsidR="009E4A0A" w:rsidRPr="001D7698">
        <w:rPr>
          <w:rFonts w:ascii="Book Antiqua" w:eastAsia="宋体" w:hAnsi="Book Antiqua" w:cs="宋体"/>
          <w:b/>
          <w:bCs/>
          <w:sz w:val="24"/>
          <w:szCs w:val="24"/>
        </w:rPr>
        <w:t>161</w:t>
      </w:r>
      <w:r w:rsidR="009E4A0A" w:rsidRPr="001D7698">
        <w:rPr>
          <w:rFonts w:ascii="Book Antiqua" w:eastAsia="宋体" w:hAnsi="Book Antiqua" w:cs="宋体"/>
          <w:sz w:val="24"/>
          <w:szCs w:val="24"/>
        </w:rPr>
        <w:t>: 646-664 [PMID: 10673212 DOI: 10.1164/ajrccm.161.2.ats3-00]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 </w:t>
      </w:r>
      <w:r w:rsidRPr="001D7698">
        <w:rPr>
          <w:rFonts w:ascii="Book Antiqua" w:eastAsia="宋体" w:hAnsi="Book Antiqua" w:cs="宋体"/>
          <w:b/>
          <w:bCs/>
          <w:sz w:val="24"/>
          <w:szCs w:val="24"/>
        </w:rPr>
        <w:t>Bongartz T</w:t>
      </w:r>
      <w:r w:rsidRPr="001D7698">
        <w:rPr>
          <w:rFonts w:ascii="Book Antiqua" w:eastAsia="宋体" w:hAnsi="Book Antiqua" w:cs="宋体"/>
          <w:sz w:val="24"/>
          <w:szCs w:val="24"/>
        </w:rPr>
        <w:t xml:space="preserve">, Nannini C, Medina-Velasquez YF, Achenbach SJ, Crowson CS, Ryu JH, Vassallo R, Gabriel SE, Matteson EL. Incidence and mortality of interstitial lung disease in rheumatoid arthritis: a population-based study.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62</w:t>
      </w:r>
      <w:r w:rsidRPr="001D7698">
        <w:rPr>
          <w:rFonts w:ascii="Book Antiqua" w:eastAsia="宋体" w:hAnsi="Book Antiqua" w:cs="宋体"/>
          <w:sz w:val="24"/>
          <w:szCs w:val="24"/>
        </w:rPr>
        <w:t>: 1583-1591 [PMID: 20155830 DOI: 10.1002/art.27405]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 </w:t>
      </w:r>
      <w:r w:rsidRPr="001D7698">
        <w:rPr>
          <w:rFonts w:ascii="Book Antiqua" w:eastAsia="宋体" w:hAnsi="Book Antiqua" w:cs="宋体"/>
          <w:b/>
          <w:bCs/>
          <w:sz w:val="24"/>
          <w:szCs w:val="24"/>
        </w:rPr>
        <w:t>Morrison SC</w:t>
      </w:r>
      <w:r w:rsidRPr="001D7698">
        <w:rPr>
          <w:rFonts w:ascii="Book Antiqua" w:eastAsia="宋体" w:hAnsi="Book Antiqua" w:cs="宋体"/>
          <w:sz w:val="24"/>
          <w:szCs w:val="24"/>
        </w:rPr>
        <w:t xml:space="preserve">, Mody GM, Benatar SR, Meyers OL. The lungs in rheumatoid arthritis--a clinical, radiographic and pulmonary function study. </w:t>
      </w:r>
      <w:r w:rsidRPr="001D7698">
        <w:rPr>
          <w:rFonts w:ascii="Book Antiqua" w:eastAsia="宋体" w:hAnsi="Book Antiqua" w:cs="宋体"/>
          <w:i/>
          <w:iCs/>
          <w:sz w:val="24"/>
          <w:szCs w:val="24"/>
        </w:rPr>
        <w:t>S Afr Med J</w:t>
      </w:r>
      <w:r w:rsidRPr="001D7698">
        <w:rPr>
          <w:rFonts w:ascii="Book Antiqua" w:eastAsia="宋体" w:hAnsi="Book Antiqua" w:cs="宋体"/>
          <w:sz w:val="24"/>
          <w:szCs w:val="24"/>
        </w:rPr>
        <w:t xml:space="preserve"> 1996; </w:t>
      </w:r>
      <w:r w:rsidRPr="001D7698">
        <w:rPr>
          <w:rFonts w:ascii="Book Antiqua" w:eastAsia="宋体" w:hAnsi="Book Antiqua" w:cs="宋体"/>
          <w:b/>
          <w:bCs/>
          <w:sz w:val="24"/>
          <w:szCs w:val="24"/>
        </w:rPr>
        <w:t>86</w:t>
      </w:r>
      <w:r w:rsidRPr="001D7698">
        <w:rPr>
          <w:rFonts w:ascii="Book Antiqua" w:eastAsia="宋体" w:hAnsi="Book Antiqua" w:cs="宋体"/>
          <w:sz w:val="24"/>
          <w:szCs w:val="24"/>
        </w:rPr>
        <w:t>: 829-833 [PMID: 8764910]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 </w:t>
      </w:r>
      <w:r w:rsidRPr="001D7698">
        <w:rPr>
          <w:rFonts w:ascii="Book Antiqua" w:eastAsia="宋体" w:hAnsi="Book Antiqua" w:cs="宋体"/>
          <w:b/>
          <w:bCs/>
          <w:sz w:val="24"/>
          <w:szCs w:val="24"/>
        </w:rPr>
        <w:t>Gonzalez-Lopez L</w:t>
      </w:r>
      <w:r w:rsidRPr="001D7698">
        <w:rPr>
          <w:rFonts w:ascii="Book Antiqua" w:eastAsia="宋体" w:hAnsi="Book Antiqua" w:cs="宋体"/>
          <w:sz w:val="24"/>
          <w:szCs w:val="24"/>
        </w:rPr>
        <w:t>, Rocha-Muñoz AD, Ponce-Guarneros M, Flores-Chavez A, Salazar-Paramo M, Nava A, Cardona-Muñoz EG, Fajardo-Robledo NS, Zavaleta-</w:t>
      </w:r>
      <w:r w:rsidRPr="001D7698">
        <w:rPr>
          <w:rFonts w:ascii="Book Antiqua" w:eastAsia="宋体" w:hAnsi="Book Antiqua" w:cs="宋体"/>
          <w:sz w:val="24"/>
          <w:szCs w:val="24"/>
        </w:rPr>
        <w:lastRenderedPageBreak/>
        <w:t xml:space="preserve">Muñiz SA, Garcia-Cobian T, Gamez-Nava JI. Anti-cyclic citrullinated peptide (anti-CCP) and anti-mutated citrullinated vimentin (anti-MCV) relation with extra-articular manifestations in rheumatoid arthritis. </w:t>
      </w:r>
      <w:r w:rsidRPr="001D7698">
        <w:rPr>
          <w:rFonts w:ascii="Book Antiqua" w:eastAsia="宋体" w:hAnsi="Book Antiqua" w:cs="宋体"/>
          <w:i/>
          <w:iCs/>
          <w:sz w:val="24"/>
          <w:szCs w:val="24"/>
        </w:rPr>
        <w:t>J Immunol Res</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2014</w:t>
      </w:r>
      <w:r w:rsidRPr="001D7698">
        <w:rPr>
          <w:rFonts w:ascii="Book Antiqua" w:eastAsia="宋体" w:hAnsi="Book Antiqua" w:cs="宋体"/>
          <w:sz w:val="24"/>
          <w:szCs w:val="24"/>
        </w:rPr>
        <w:t>: 536050 [PMID: 24804270 DOI: 10.1155/2014/536050]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 </w:t>
      </w:r>
      <w:r w:rsidRPr="001D7698">
        <w:rPr>
          <w:rFonts w:ascii="Book Antiqua" w:eastAsia="宋体" w:hAnsi="Book Antiqua" w:cs="宋体"/>
          <w:b/>
          <w:bCs/>
          <w:sz w:val="24"/>
          <w:szCs w:val="24"/>
        </w:rPr>
        <w:t>Gabbay E</w:t>
      </w:r>
      <w:r w:rsidRPr="001D7698">
        <w:rPr>
          <w:rFonts w:ascii="Book Antiqua" w:eastAsia="宋体" w:hAnsi="Book Antiqua" w:cs="宋体"/>
          <w:sz w:val="24"/>
          <w:szCs w:val="24"/>
        </w:rPr>
        <w:t xml:space="preserve">, Tarala R, Will R, Carroll G, Adler B, Cameron D, Lake FR. Interstitial lung disease in recent onset rheumatoid arthritis.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1997; </w:t>
      </w:r>
      <w:r w:rsidRPr="001D7698">
        <w:rPr>
          <w:rFonts w:ascii="Book Antiqua" w:eastAsia="宋体" w:hAnsi="Book Antiqua" w:cs="宋体"/>
          <w:b/>
          <w:bCs/>
          <w:sz w:val="24"/>
          <w:szCs w:val="24"/>
        </w:rPr>
        <w:t>156</w:t>
      </w:r>
      <w:r w:rsidRPr="001D7698">
        <w:rPr>
          <w:rFonts w:ascii="Book Antiqua" w:eastAsia="宋体" w:hAnsi="Book Antiqua" w:cs="宋体"/>
          <w:sz w:val="24"/>
          <w:szCs w:val="24"/>
        </w:rPr>
        <w:t>: 528-535 [PMID: 9279235 DOI: 10.1164/ajrccm.156.2.9609016]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 </w:t>
      </w:r>
      <w:r w:rsidRPr="001D7698">
        <w:rPr>
          <w:rFonts w:ascii="Book Antiqua" w:eastAsia="宋体" w:hAnsi="Book Antiqua" w:cs="宋体"/>
          <w:b/>
          <w:bCs/>
          <w:sz w:val="24"/>
          <w:szCs w:val="24"/>
        </w:rPr>
        <w:t>Chen J</w:t>
      </w:r>
      <w:r w:rsidRPr="001D7698">
        <w:rPr>
          <w:rFonts w:ascii="Book Antiqua" w:eastAsia="宋体" w:hAnsi="Book Antiqua" w:cs="宋体"/>
          <w:sz w:val="24"/>
          <w:szCs w:val="24"/>
        </w:rPr>
        <w:t xml:space="preserve">, Shi Y, Wang X, Huang H, Ascherman D. Asymptomatic preclinical rheumatoid arthritis-associated interstitial lung disease. </w:t>
      </w:r>
      <w:r w:rsidRPr="001D7698">
        <w:rPr>
          <w:rFonts w:ascii="Book Antiqua" w:eastAsia="宋体" w:hAnsi="Book Antiqua" w:cs="宋体"/>
          <w:i/>
          <w:iCs/>
          <w:sz w:val="24"/>
          <w:szCs w:val="24"/>
        </w:rPr>
        <w:t>Clin Dev Immunol</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2013</w:t>
      </w:r>
      <w:r w:rsidRPr="001D7698">
        <w:rPr>
          <w:rFonts w:ascii="Book Antiqua" w:eastAsia="宋体" w:hAnsi="Book Antiqua" w:cs="宋体"/>
          <w:sz w:val="24"/>
          <w:szCs w:val="24"/>
        </w:rPr>
        <w:t>: 406927 [PMID: 23983768 DOI: 10.1155/2013/406927]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 </w:t>
      </w:r>
      <w:r w:rsidRPr="001D7698">
        <w:rPr>
          <w:rFonts w:ascii="Book Antiqua" w:eastAsia="宋体" w:hAnsi="Book Antiqua" w:cs="宋体"/>
          <w:b/>
          <w:bCs/>
          <w:sz w:val="24"/>
          <w:szCs w:val="24"/>
        </w:rPr>
        <w:t>Koduri G</w:t>
      </w:r>
      <w:r w:rsidRPr="001D7698">
        <w:rPr>
          <w:rFonts w:ascii="Book Antiqua" w:eastAsia="宋体" w:hAnsi="Book Antiqua" w:cs="宋体"/>
          <w:sz w:val="24"/>
          <w:szCs w:val="24"/>
        </w:rPr>
        <w:t xml:space="preserve">, Norton S, Young A, Cox N, Davies P, Devlin J, Dixey J, Gough A, Prouse P, Winfield J, Williams P. Interstitial lung disease has a poor prognosis in rheumatoid arthritis: results from an inception cohort.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49</w:t>
      </w:r>
      <w:r w:rsidRPr="001D7698">
        <w:rPr>
          <w:rFonts w:ascii="Book Antiqua" w:eastAsia="宋体" w:hAnsi="Book Antiqua" w:cs="宋体"/>
          <w:sz w:val="24"/>
          <w:szCs w:val="24"/>
        </w:rPr>
        <w:t>: 1483-1489 [PMID: 20223814 DOI: 10.1093/rheumatology/keq035]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 </w:t>
      </w:r>
      <w:r w:rsidRPr="001D7698">
        <w:rPr>
          <w:rFonts w:ascii="Book Antiqua" w:eastAsia="宋体" w:hAnsi="Book Antiqua" w:cs="宋体"/>
          <w:b/>
          <w:bCs/>
          <w:sz w:val="24"/>
          <w:szCs w:val="24"/>
        </w:rPr>
        <w:t>Mori S</w:t>
      </w:r>
      <w:r w:rsidRPr="001D7698">
        <w:rPr>
          <w:rFonts w:ascii="Book Antiqua" w:eastAsia="宋体" w:hAnsi="Book Antiqua" w:cs="宋体"/>
          <w:sz w:val="24"/>
          <w:szCs w:val="24"/>
        </w:rPr>
        <w:t xml:space="preserve">, Koga Y, Sugimoto M. Different risk factors between interstitial lung disease and airway disease in rheumatoid arthritis. </w:t>
      </w:r>
      <w:r w:rsidRPr="001D7698">
        <w:rPr>
          <w:rFonts w:ascii="Book Antiqua" w:eastAsia="宋体" w:hAnsi="Book Antiqua" w:cs="宋体"/>
          <w:i/>
          <w:iCs/>
          <w:sz w:val="24"/>
          <w:szCs w:val="24"/>
        </w:rPr>
        <w:t>Respir Med</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106</w:t>
      </w:r>
      <w:r w:rsidRPr="001D7698">
        <w:rPr>
          <w:rFonts w:ascii="Book Antiqua" w:eastAsia="宋体" w:hAnsi="Book Antiqua" w:cs="宋体"/>
          <w:sz w:val="24"/>
          <w:szCs w:val="24"/>
        </w:rPr>
        <w:t>: 1591-1599 [PMID: 22867979 DOI: 10.1016/j.rmed.2012.07.006]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 </w:t>
      </w:r>
      <w:r w:rsidRPr="001D7698">
        <w:rPr>
          <w:rFonts w:ascii="Book Antiqua" w:eastAsia="宋体" w:hAnsi="Book Antiqua" w:cs="宋体"/>
          <w:b/>
          <w:bCs/>
          <w:sz w:val="24"/>
          <w:szCs w:val="24"/>
        </w:rPr>
        <w:t>Miyake Y</w:t>
      </w:r>
      <w:r w:rsidRPr="001D7698">
        <w:rPr>
          <w:rFonts w:ascii="Book Antiqua" w:eastAsia="宋体" w:hAnsi="Book Antiqua" w:cs="宋体"/>
          <w:sz w:val="24"/>
          <w:szCs w:val="24"/>
        </w:rPr>
        <w:t xml:space="preserve">, Sasaki S, Yokoyama T, Chida K, Azuma A, Suda T, Kudoh S, Sakamoto N, Okamoto K, Kobashi G, Washio M, Inaba Y, Tanaka H. Occupational and environmental factors and idiopathic pulmonary fibrosis in Japan. </w:t>
      </w:r>
      <w:r w:rsidRPr="001D7698">
        <w:rPr>
          <w:rFonts w:ascii="Book Antiqua" w:eastAsia="宋体" w:hAnsi="Book Antiqua" w:cs="宋体"/>
          <w:i/>
          <w:iCs/>
          <w:sz w:val="24"/>
          <w:szCs w:val="24"/>
        </w:rPr>
        <w:t>Ann Occup Hyg</w:t>
      </w:r>
      <w:r w:rsidRPr="001D7698">
        <w:rPr>
          <w:rFonts w:ascii="Book Antiqua" w:eastAsia="宋体" w:hAnsi="Book Antiqua" w:cs="宋体"/>
          <w:sz w:val="24"/>
          <w:szCs w:val="24"/>
        </w:rPr>
        <w:t xml:space="preserve"> 2005; </w:t>
      </w:r>
      <w:r w:rsidRPr="001D7698">
        <w:rPr>
          <w:rFonts w:ascii="Book Antiqua" w:eastAsia="宋体" w:hAnsi="Book Antiqua" w:cs="宋体"/>
          <w:b/>
          <w:bCs/>
          <w:sz w:val="24"/>
          <w:szCs w:val="24"/>
        </w:rPr>
        <w:t>49</w:t>
      </w:r>
      <w:r w:rsidRPr="001D7698">
        <w:rPr>
          <w:rFonts w:ascii="Book Antiqua" w:eastAsia="宋体" w:hAnsi="Book Antiqua" w:cs="宋体"/>
          <w:sz w:val="24"/>
          <w:szCs w:val="24"/>
        </w:rPr>
        <w:t>: 259-265 [PMID: 15640309 DOI: 10.1093/annhyg/meh090]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 </w:t>
      </w:r>
      <w:r w:rsidRPr="001D7698">
        <w:rPr>
          <w:rFonts w:ascii="Book Antiqua" w:eastAsia="宋体" w:hAnsi="Book Antiqua" w:cs="宋体"/>
          <w:b/>
          <w:bCs/>
          <w:sz w:val="24"/>
          <w:szCs w:val="24"/>
        </w:rPr>
        <w:t>Saag KG</w:t>
      </w:r>
      <w:r w:rsidRPr="001D7698">
        <w:rPr>
          <w:rFonts w:ascii="Book Antiqua" w:eastAsia="宋体" w:hAnsi="Book Antiqua" w:cs="宋体"/>
          <w:sz w:val="24"/>
          <w:szCs w:val="24"/>
        </w:rPr>
        <w:t xml:space="preserve">, Kolluri S, Koehnke RK, Georgou TA, Rachow JW, Hunninghake GW, Schwartz DA. Rheumatoid arthritis lung disease. Determinants of radiographic and physiologic abnormalities.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1996; </w:t>
      </w:r>
      <w:r w:rsidRPr="001D7698">
        <w:rPr>
          <w:rFonts w:ascii="Book Antiqua" w:eastAsia="宋体" w:hAnsi="Book Antiqua" w:cs="宋体"/>
          <w:b/>
          <w:bCs/>
          <w:sz w:val="24"/>
          <w:szCs w:val="24"/>
        </w:rPr>
        <w:t>39</w:t>
      </w:r>
      <w:r w:rsidRPr="001D7698">
        <w:rPr>
          <w:rFonts w:ascii="Book Antiqua" w:eastAsia="宋体" w:hAnsi="Book Antiqua" w:cs="宋体"/>
          <w:sz w:val="24"/>
          <w:szCs w:val="24"/>
        </w:rPr>
        <w:t>: 1711-1719 [PMID: 8843862 DOI: 10.1002/art.1780391014]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 </w:t>
      </w:r>
      <w:r w:rsidRPr="001D7698">
        <w:rPr>
          <w:rFonts w:ascii="Book Antiqua" w:eastAsia="宋体" w:hAnsi="Book Antiqua" w:cs="宋体"/>
          <w:b/>
          <w:bCs/>
          <w:sz w:val="24"/>
          <w:szCs w:val="24"/>
        </w:rPr>
        <w:t>Baumgartner KB</w:t>
      </w:r>
      <w:r w:rsidRPr="001D7698">
        <w:rPr>
          <w:rFonts w:ascii="Book Antiqua" w:eastAsia="宋体" w:hAnsi="Book Antiqua" w:cs="宋体"/>
          <w:sz w:val="24"/>
          <w:szCs w:val="24"/>
        </w:rPr>
        <w:t xml:space="preserve">, Samet JM, Stidley CA, Colby TV, Waldron JA. Cigarette smoking: a risk factor for idiopathic pulmonary fibrosis.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1997; </w:t>
      </w:r>
      <w:r w:rsidRPr="001D7698">
        <w:rPr>
          <w:rFonts w:ascii="Book Antiqua" w:eastAsia="宋体" w:hAnsi="Book Antiqua" w:cs="宋体"/>
          <w:b/>
          <w:bCs/>
          <w:sz w:val="24"/>
          <w:szCs w:val="24"/>
        </w:rPr>
        <w:t>155</w:t>
      </w:r>
      <w:r w:rsidRPr="001D7698">
        <w:rPr>
          <w:rFonts w:ascii="Book Antiqua" w:eastAsia="宋体" w:hAnsi="Book Antiqua" w:cs="宋体"/>
          <w:sz w:val="24"/>
          <w:szCs w:val="24"/>
        </w:rPr>
        <w:t>: 242-248 [PMID: 9001319 DOI: 10.1164/ajrccm.155.1.9001319]</w:t>
      </w:r>
    </w:p>
    <w:p w:rsidR="009E4A0A" w:rsidRPr="001D7698" w:rsidRDefault="009E4A0A" w:rsidP="001D7698">
      <w:pPr>
        <w:spacing w:after="0" w:line="360" w:lineRule="auto"/>
        <w:jc w:val="both"/>
        <w:rPr>
          <w:rFonts w:ascii="Book Antiqua" w:eastAsia="宋体" w:hAnsi="Book Antiqua" w:cs="宋体"/>
          <w:color w:val="000000" w:themeColor="text1"/>
          <w:sz w:val="24"/>
          <w:szCs w:val="24"/>
        </w:rPr>
      </w:pPr>
      <w:r w:rsidRPr="001D7698">
        <w:rPr>
          <w:rFonts w:ascii="Book Antiqua" w:eastAsia="宋体" w:hAnsi="Book Antiqua" w:cs="宋体"/>
          <w:color w:val="000000" w:themeColor="text1"/>
          <w:sz w:val="24"/>
          <w:szCs w:val="24"/>
        </w:rPr>
        <w:lastRenderedPageBreak/>
        <w:t xml:space="preserve">16 </w:t>
      </w:r>
      <w:r w:rsidRPr="001D7698">
        <w:rPr>
          <w:rFonts w:ascii="Book Antiqua" w:eastAsia="宋体" w:hAnsi="Book Antiqua" w:cs="宋体"/>
          <w:b/>
          <w:bCs/>
          <w:color w:val="000000" w:themeColor="text1"/>
          <w:sz w:val="24"/>
          <w:szCs w:val="24"/>
        </w:rPr>
        <w:t>Cavagna L</w:t>
      </w:r>
      <w:r w:rsidRPr="001D7698">
        <w:rPr>
          <w:rFonts w:ascii="Book Antiqua" w:eastAsia="宋体" w:hAnsi="Book Antiqua" w:cs="宋体"/>
          <w:color w:val="000000" w:themeColor="text1"/>
          <w:sz w:val="24"/>
          <w:szCs w:val="24"/>
        </w:rPr>
        <w:t xml:space="preserve">, Monti S, Grosso V, Boffini N, Scorletti E, Crepaldi G, Caporali R. The multifaceted aspects of interstitial lung disease in rheumatoid arthritis. </w:t>
      </w:r>
      <w:r w:rsidRPr="001D7698">
        <w:rPr>
          <w:rFonts w:ascii="Book Antiqua" w:eastAsia="宋体" w:hAnsi="Book Antiqua" w:cs="宋体"/>
          <w:i/>
          <w:iCs/>
          <w:color w:val="000000" w:themeColor="text1"/>
          <w:sz w:val="24"/>
          <w:szCs w:val="24"/>
        </w:rPr>
        <w:t>Biomed Res Int</w:t>
      </w:r>
      <w:r w:rsidRPr="001D7698">
        <w:rPr>
          <w:rFonts w:ascii="Book Antiqua" w:eastAsia="宋体" w:hAnsi="Book Antiqua" w:cs="宋体"/>
          <w:color w:val="000000" w:themeColor="text1"/>
          <w:sz w:val="24"/>
          <w:szCs w:val="24"/>
        </w:rPr>
        <w:t xml:space="preserve"> 2013; </w:t>
      </w:r>
      <w:r w:rsidRPr="001D7698">
        <w:rPr>
          <w:rFonts w:ascii="Book Antiqua" w:eastAsia="宋体" w:hAnsi="Book Antiqua" w:cs="宋体"/>
          <w:b/>
          <w:bCs/>
          <w:color w:val="000000" w:themeColor="text1"/>
          <w:sz w:val="24"/>
          <w:szCs w:val="24"/>
        </w:rPr>
        <w:t>2013</w:t>
      </w:r>
      <w:r w:rsidRPr="001D7698">
        <w:rPr>
          <w:rFonts w:ascii="Book Antiqua" w:eastAsia="宋体" w:hAnsi="Book Antiqua" w:cs="宋体"/>
          <w:color w:val="000000" w:themeColor="text1"/>
          <w:sz w:val="24"/>
          <w:szCs w:val="24"/>
        </w:rPr>
        <w:t xml:space="preserve">: 759760 [PMID: </w:t>
      </w:r>
      <w:bookmarkStart w:id="70" w:name="OLE_LINK1"/>
      <w:bookmarkStart w:id="71" w:name="OLE_LINK2"/>
      <w:r w:rsidRPr="001D7698">
        <w:rPr>
          <w:rFonts w:ascii="Book Antiqua" w:eastAsia="宋体" w:hAnsi="Book Antiqua" w:cs="宋体"/>
          <w:color w:val="000000" w:themeColor="text1"/>
          <w:sz w:val="24"/>
          <w:szCs w:val="24"/>
        </w:rPr>
        <w:t>24205507</w:t>
      </w:r>
      <w:bookmarkEnd w:id="70"/>
      <w:bookmarkEnd w:id="71"/>
      <w:r w:rsidRPr="001D7698">
        <w:rPr>
          <w:rFonts w:ascii="Book Antiqua" w:eastAsia="宋体" w:hAnsi="Book Antiqua" w:cs="宋体"/>
          <w:color w:val="000000" w:themeColor="text1"/>
          <w:sz w:val="24"/>
          <w:szCs w:val="24"/>
        </w:rPr>
        <w:t xml:space="preserve"> DOI: 10.1155/2013/759760]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17 </w:t>
      </w:r>
      <w:r w:rsidRPr="001D7698">
        <w:rPr>
          <w:rFonts w:ascii="Book Antiqua" w:eastAsia="宋体" w:hAnsi="Book Antiqua" w:cs="宋体"/>
          <w:b/>
          <w:bCs/>
          <w:sz w:val="24"/>
          <w:szCs w:val="24"/>
        </w:rPr>
        <w:t>Coultas DB</w:t>
      </w:r>
      <w:r w:rsidRPr="001D7698">
        <w:rPr>
          <w:rFonts w:ascii="Book Antiqua" w:eastAsia="宋体" w:hAnsi="Book Antiqua" w:cs="宋体"/>
          <w:sz w:val="24"/>
          <w:szCs w:val="24"/>
        </w:rPr>
        <w:t xml:space="preserve">, Zumwalt RE, Black WC, Sobonya RE. The epidemiology of interstitial lung diseases.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1994; </w:t>
      </w:r>
      <w:r w:rsidRPr="001D7698">
        <w:rPr>
          <w:rFonts w:ascii="Book Antiqua" w:eastAsia="宋体" w:hAnsi="Book Antiqua" w:cs="宋体"/>
          <w:b/>
          <w:bCs/>
          <w:sz w:val="24"/>
          <w:szCs w:val="24"/>
        </w:rPr>
        <w:t>150</w:t>
      </w:r>
      <w:r w:rsidRPr="001D7698">
        <w:rPr>
          <w:rFonts w:ascii="Book Antiqua" w:eastAsia="宋体" w:hAnsi="Book Antiqua" w:cs="宋体"/>
          <w:sz w:val="24"/>
          <w:szCs w:val="24"/>
        </w:rPr>
        <w:t>: 967-972 [PMID: 7921471 DOI: 10.1164/ajrccm.150.4.7921471]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18 </w:t>
      </w:r>
      <w:r w:rsidRPr="001D7698">
        <w:rPr>
          <w:rFonts w:ascii="Book Antiqua" w:eastAsia="宋体" w:hAnsi="Book Antiqua" w:cs="宋体"/>
          <w:b/>
          <w:bCs/>
          <w:sz w:val="24"/>
          <w:szCs w:val="24"/>
        </w:rPr>
        <w:t>Aubart F</w:t>
      </w:r>
      <w:r w:rsidRPr="001D7698">
        <w:rPr>
          <w:rFonts w:ascii="Book Antiqua" w:eastAsia="宋体" w:hAnsi="Book Antiqua" w:cs="宋体"/>
          <w:sz w:val="24"/>
          <w:szCs w:val="24"/>
        </w:rPr>
        <w:t xml:space="preserve">, Crestani B, Nicaise-Roland P, Tubach F, Bollet C, Dawidowicz K, Quintin E, Hayem G, Palazzo E, Meyer O, Chollet-Martin S, Dieudé P. High levels of anti-cyclic citrullinated peptide autoantibodies are associated with co-occurrence of pulmonary diseases with rheumatoid arthritis.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38</w:t>
      </w:r>
      <w:r w:rsidRPr="001D7698">
        <w:rPr>
          <w:rFonts w:ascii="Book Antiqua" w:eastAsia="宋体" w:hAnsi="Book Antiqua" w:cs="宋体"/>
          <w:sz w:val="24"/>
          <w:szCs w:val="24"/>
        </w:rPr>
        <w:t>: 979-982 [PMID: 21362759 DOI: 10.3899/jrheum.101261]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19 </w:t>
      </w:r>
      <w:r w:rsidRPr="001D7698">
        <w:rPr>
          <w:rFonts w:ascii="Book Antiqua" w:eastAsia="宋体" w:hAnsi="Book Antiqua" w:cs="宋体"/>
          <w:b/>
          <w:bCs/>
          <w:sz w:val="24"/>
          <w:szCs w:val="24"/>
        </w:rPr>
        <w:t>Michalski JP</w:t>
      </w:r>
      <w:r w:rsidRPr="001D7698">
        <w:rPr>
          <w:rFonts w:ascii="Book Antiqua" w:eastAsia="宋体" w:hAnsi="Book Antiqua" w:cs="宋体"/>
          <w:sz w:val="24"/>
          <w:szCs w:val="24"/>
        </w:rPr>
        <w:t xml:space="preserve">, McCombs CC, Scopelitis E, Biundo JJ, Medsger TA. Alpha 1-antitrypsin phenotypes, including M subtypes, in pulmonary disease associated with rheumatoid arthritis and systemic sclerosis.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1986; </w:t>
      </w:r>
      <w:r w:rsidRPr="001D7698">
        <w:rPr>
          <w:rFonts w:ascii="Book Antiqua" w:eastAsia="宋体" w:hAnsi="Book Antiqua" w:cs="宋体"/>
          <w:b/>
          <w:bCs/>
          <w:sz w:val="24"/>
          <w:szCs w:val="24"/>
        </w:rPr>
        <w:t>29</w:t>
      </w:r>
      <w:r w:rsidRPr="001D7698">
        <w:rPr>
          <w:rFonts w:ascii="Book Antiqua" w:eastAsia="宋体" w:hAnsi="Book Antiqua" w:cs="宋体"/>
          <w:sz w:val="24"/>
          <w:szCs w:val="24"/>
        </w:rPr>
        <w:t>: 586-591 [PMID: 3487321 DOI: 10.1002/art.1780290502]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20 </w:t>
      </w:r>
      <w:r w:rsidRPr="001D7698">
        <w:rPr>
          <w:rFonts w:ascii="Book Antiqua" w:eastAsia="宋体" w:hAnsi="Book Antiqua" w:cs="宋体"/>
          <w:b/>
          <w:bCs/>
          <w:sz w:val="24"/>
          <w:szCs w:val="24"/>
        </w:rPr>
        <w:t>Charles PJ</w:t>
      </w:r>
      <w:r w:rsidRPr="001D7698">
        <w:rPr>
          <w:rFonts w:ascii="Book Antiqua" w:eastAsia="宋体" w:hAnsi="Book Antiqua" w:cs="宋体"/>
          <w:sz w:val="24"/>
          <w:szCs w:val="24"/>
        </w:rPr>
        <w:t xml:space="preserve">, Sweatman MC, Markwick JR, Maini RN. HLA-B40: a marker for susceptibility to lung disease in rheumatoid arthritis. </w:t>
      </w:r>
      <w:r w:rsidRPr="001D7698">
        <w:rPr>
          <w:rFonts w:ascii="Book Antiqua" w:eastAsia="宋体" w:hAnsi="Book Antiqua" w:cs="宋体"/>
          <w:i/>
          <w:iCs/>
          <w:sz w:val="24"/>
          <w:szCs w:val="24"/>
        </w:rPr>
        <w:t>Dis Markers</w:t>
      </w:r>
      <w:r w:rsidRPr="001D7698">
        <w:rPr>
          <w:rFonts w:ascii="Book Antiqua" w:eastAsia="宋体" w:hAnsi="Book Antiqua" w:cs="宋体"/>
          <w:sz w:val="24"/>
          <w:szCs w:val="24"/>
        </w:rPr>
        <w:t xml:space="preserve"> 1991; </w:t>
      </w:r>
      <w:r w:rsidRPr="001D7698">
        <w:rPr>
          <w:rFonts w:ascii="Book Antiqua" w:eastAsia="宋体" w:hAnsi="Book Antiqua" w:cs="宋体"/>
          <w:b/>
          <w:bCs/>
          <w:sz w:val="24"/>
          <w:szCs w:val="24"/>
        </w:rPr>
        <w:t>9</w:t>
      </w:r>
      <w:r w:rsidRPr="001D7698">
        <w:rPr>
          <w:rFonts w:ascii="Book Antiqua" w:eastAsia="宋体" w:hAnsi="Book Antiqua" w:cs="宋体"/>
          <w:sz w:val="24"/>
          <w:szCs w:val="24"/>
        </w:rPr>
        <w:t>: 97-101 [PMID: 1782749]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21 </w:t>
      </w:r>
      <w:r w:rsidRPr="001D7698">
        <w:rPr>
          <w:rFonts w:ascii="Book Antiqua" w:eastAsia="宋体" w:hAnsi="Book Antiqua" w:cs="宋体"/>
          <w:b/>
          <w:bCs/>
          <w:sz w:val="24"/>
          <w:szCs w:val="24"/>
        </w:rPr>
        <w:t>Sugiyama Y</w:t>
      </w:r>
      <w:r w:rsidRPr="001D7698">
        <w:rPr>
          <w:rFonts w:ascii="Book Antiqua" w:eastAsia="宋体" w:hAnsi="Book Antiqua" w:cs="宋体"/>
          <w:sz w:val="24"/>
          <w:szCs w:val="24"/>
        </w:rPr>
        <w:t xml:space="preserve">, Ohno S, Kano S, Maeda H, Kitamura S. Diffuse panbronchiolitis and rheumatoid arthritis: a possible correlation with HLA-B54. </w:t>
      </w:r>
      <w:r w:rsidRPr="001D7698">
        <w:rPr>
          <w:rFonts w:ascii="Book Antiqua" w:eastAsia="宋体" w:hAnsi="Book Antiqua" w:cs="宋体"/>
          <w:i/>
          <w:iCs/>
          <w:sz w:val="24"/>
          <w:szCs w:val="24"/>
        </w:rPr>
        <w:t>Intern Med</w:t>
      </w:r>
      <w:r w:rsidRPr="001D7698">
        <w:rPr>
          <w:rFonts w:ascii="Book Antiqua" w:eastAsia="宋体" w:hAnsi="Book Antiqua" w:cs="宋体"/>
          <w:sz w:val="24"/>
          <w:szCs w:val="24"/>
        </w:rPr>
        <w:t xml:space="preserve"> 1994; </w:t>
      </w:r>
      <w:r w:rsidRPr="001D7698">
        <w:rPr>
          <w:rFonts w:ascii="Book Antiqua" w:eastAsia="宋体" w:hAnsi="Book Antiqua" w:cs="宋体"/>
          <w:b/>
          <w:bCs/>
          <w:sz w:val="24"/>
          <w:szCs w:val="24"/>
        </w:rPr>
        <w:t>33</w:t>
      </w:r>
      <w:r w:rsidRPr="001D7698">
        <w:rPr>
          <w:rFonts w:ascii="Book Antiqua" w:eastAsia="宋体" w:hAnsi="Book Antiqua" w:cs="宋体"/>
          <w:sz w:val="24"/>
          <w:szCs w:val="24"/>
        </w:rPr>
        <w:t>: 612-614 [PMID: 7827377 DOI: 10.2169/internalmedicine.33.612]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22 </w:t>
      </w:r>
      <w:r w:rsidRPr="001D7698">
        <w:rPr>
          <w:rFonts w:ascii="Book Antiqua" w:eastAsia="宋体" w:hAnsi="Book Antiqua" w:cs="宋体"/>
          <w:b/>
          <w:bCs/>
          <w:sz w:val="24"/>
          <w:szCs w:val="24"/>
        </w:rPr>
        <w:t>Chaudhary NI</w:t>
      </w:r>
      <w:r w:rsidRPr="001D7698">
        <w:rPr>
          <w:rFonts w:ascii="Book Antiqua" w:eastAsia="宋体" w:hAnsi="Book Antiqua" w:cs="宋体"/>
          <w:sz w:val="24"/>
          <w:szCs w:val="24"/>
        </w:rPr>
        <w:t xml:space="preserve">, Roth GJ, Hilberg F, Müller-Quernheim J, Prasse A, Zissel G, Schnapp A, Park JE. Inhibition of PDGF, VEGF and FGF signalling attenuates fibrosis.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29</w:t>
      </w:r>
      <w:r w:rsidRPr="001D7698">
        <w:rPr>
          <w:rFonts w:ascii="Book Antiqua" w:eastAsia="宋体" w:hAnsi="Book Antiqua" w:cs="宋体"/>
          <w:sz w:val="24"/>
          <w:szCs w:val="24"/>
        </w:rPr>
        <w:t>: 976-985 [PMID: 17301095 DOI: 10.1183/09031936.00152106]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23 </w:t>
      </w:r>
      <w:r w:rsidRPr="001D7698">
        <w:rPr>
          <w:rFonts w:ascii="Book Antiqua" w:eastAsia="宋体" w:hAnsi="Book Antiqua" w:cs="宋体"/>
          <w:b/>
          <w:bCs/>
          <w:sz w:val="24"/>
          <w:szCs w:val="24"/>
        </w:rPr>
        <w:t>Gochuico BR</w:t>
      </w:r>
      <w:r w:rsidRPr="001D7698">
        <w:rPr>
          <w:rFonts w:ascii="Book Antiqua" w:eastAsia="宋体" w:hAnsi="Book Antiqua" w:cs="宋体"/>
          <w:sz w:val="24"/>
          <w:szCs w:val="24"/>
        </w:rPr>
        <w:t xml:space="preserve">, Avila NA, Chow CK, Novero LJ, Wu HP, Ren P, MacDonald SD, Travis WD, Stylianou MP, Rosas IO. Progressive preclinical interstitial lung disease in rheumatoid arthritis. </w:t>
      </w:r>
      <w:r w:rsidRPr="001D7698">
        <w:rPr>
          <w:rFonts w:ascii="Book Antiqua" w:eastAsia="宋体" w:hAnsi="Book Antiqua" w:cs="宋体"/>
          <w:i/>
          <w:iCs/>
          <w:sz w:val="24"/>
          <w:szCs w:val="24"/>
        </w:rPr>
        <w:t>Arch Intern Med</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168</w:t>
      </w:r>
      <w:r w:rsidRPr="001D7698">
        <w:rPr>
          <w:rFonts w:ascii="Book Antiqua" w:eastAsia="宋体" w:hAnsi="Book Antiqua" w:cs="宋体"/>
          <w:sz w:val="24"/>
          <w:szCs w:val="24"/>
        </w:rPr>
        <w:t>: 159-166 [PMID: 18227362 DOI: 10.1001/archinternmed.2007.59]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24 </w:t>
      </w:r>
      <w:r w:rsidRPr="001D7698">
        <w:rPr>
          <w:rFonts w:ascii="Book Antiqua" w:eastAsia="宋体" w:hAnsi="Book Antiqua" w:cs="宋体"/>
          <w:b/>
          <w:bCs/>
          <w:sz w:val="24"/>
          <w:szCs w:val="24"/>
        </w:rPr>
        <w:t>Ponticos M</w:t>
      </w:r>
      <w:r w:rsidRPr="001D7698">
        <w:rPr>
          <w:rFonts w:ascii="Book Antiqua" w:eastAsia="宋体" w:hAnsi="Book Antiqua" w:cs="宋体"/>
          <w:sz w:val="24"/>
          <w:szCs w:val="24"/>
        </w:rPr>
        <w:t xml:space="preserve">, Holmes AM, Shi-wen X, Leoni P, Khan K, Rajkumar VS, Hoyles RK, Bou-Gharios G, Black CM, Denton CP, Abraham DJ, Leask A, Lindahl GE. Pivotal role of connective tissue growth factor in lung fibrosis: MAPK-dependent transcriptional activation of type I collagen.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60</w:t>
      </w:r>
      <w:r w:rsidRPr="001D7698">
        <w:rPr>
          <w:rFonts w:ascii="Book Antiqua" w:eastAsia="宋体" w:hAnsi="Book Antiqua" w:cs="宋体"/>
          <w:sz w:val="24"/>
          <w:szCs w:val="24"/>
        </w:rPr>
        <w:t>: 2142-2155 [PMID: 19565505 DOI: 10.1002/art.24620]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25 </w:t>
      </w:r>
      <w:r w:rsidRPr="001D7698">
        <w:rPr>
          <w:rFonts w:ascii="Book Antiqua" w:eastAsia="宋体" w:hAnsi="Book Antiqua" w:cs="宋体"/>
          <w:b/>
          <w:bCs/>
          <w:sz w:val="24"/>
          <w:szCs w:val="24"/>
        </w:rPr>
        <w:t>Jakubzick C</w:t>
      </w:r>
      <w:r w:rsidRPr="001D7698">
        <w:rPr>
          <w:rFonts w:ascii="Book Antiqua" w:eastAsia="宋体" w:hAnsi="Book Antiqua" w:cs="宋体"/>
          <w:sz w:val="24"/>
          <w:szCs w:val="24"/>
        </w:rPr>
        <w:t xml:space="preserve">, Kunkel SL, Puri RK, Hogaboam CM. Therapeutic targeting of IL-4- and IL-13-responsive cells in pulmonary fibrosis. </w:t>
      </w:r>
      <w:r w:rsidRPr="001D7698">
        <w:rPr>
          <w:rFonts w:ascii="Book Antiqua" w:eastAsia="宋体" w:hAnsi="Book Antiqua" w:cs="宋体"/>
          <w:i/>
          <w:iCs/>
          <w:sz w:val="24"/>
          <w:szCs w:val="24"/>
        </w:rPr>
        <w:t>Immunol Res</w:t>
      </w:r>
      <w:r w:rsidRPr="001D7698">
        <w:rPr>
          <w:rFonts w:ascii="Book Antiqua" w:eastAsia="宋体" w:hAnsi="Book Antiqua" w:cs="宋体"/>
          <w:sz w:val="24"/>
          <w:szCs w:val="24"/>
        </w:rPr>
        <w:t xml:space="preserve"> 2004; </w:t>
      </w:r>
      <w:r w:rsidRPr="001D7698">
        <w:rPr>
          <w:rFonts w:ascii="Book Antiqua" w:eastAsia="宋体" w:hAnsi="Book Antiqua" w:cs="宋体"/>
          <w:b/>
          <w:bCs/>
          <w:sz w:val="24"/>
          <w:szCs w:val="24"/>
        </w:rPr>
        <w:t>30</w:t>
      </w:r>
      <w:r w:rsidRPr="001D7698">
        <w:rPr>
          <w:rFonts w:ascii="Book Antiqua" w:eastAsia="宋体" w:hAnsi="Book Antiqua" w:cs="宋体"/>
          <w:sz w:val="24"/>
          <w:szCs w:val="24"/>
        </w:rPr>
        <w:t>: 339-349 [PMID: 15531774 DOI: 10.1385/ir: 30: 3: 339]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26 </w:t>
      </w:r>
      <w:r w:rsidRPr="001D7698">
        <w:rPr>
          <w:rFonts w:ascii="Book Antiqua" w:eastAsia="宋体" w:hAnsi="Book Antiqua" w:cs="宋体"/>
          <w:b/>
          <w:bCs/>
          <w:sz w:val="24"/>
          <w:szCs w:val="24"/>
        </w:rPr>
        <w:t>Moore BB</w:t>
      </w:r>
      <w:r w:rsidRPr="001D7698">
        <w:rPr>
          <w:rFonts w:ascii="Book Antiqua" w:eastAsia="宋体" w:hAnsi="Book Antiqua" w:cs="宋体"/>
          <w:sz w:val="24"/>
          <w:szCs w:val="24"/>
        </w:rPr>
        <w:t xml:space="preserve">, Paine R, Christensen PJ, Moore TA, Sitterding S, Ngan R, Wilke CA, Kuziel WA, Toews GB. Protection from pulmonary fibrosis in the absence of CCR2 signaling. </w:t>
      </w:r>
      <w:r w:rsidRPr="001D7698">
        <w:rPr>
          <w:rFonts w:ascii="Book Antiqua" w:eastAsia="宋体" w:hAnsi="Book Antiqua" w:cs="宋体"/>
          <w:i/>
          <w:iCs/>
          <w:sz w:val="24"/>
          <w:szCs w:val="24"/>
        </w:rPr>
        <w:t>J Immunol</w:t>
      </w:r>
      <w:r w:rsidRPr="001D7698">
        <w:rPr>
          <w:rFonts w:ascii="Book Antiqua" w:eastAsia="宋体" w:hAnsi="Book Antiqua" w:cs="宋体"/>
          <w:sz w:val="24"/>
          <w:szCs w:val="24"/>
        </w:rPr>
        <w:t xml:space="preserve"> 2001; </w:t>
      </w:r>
      <w:r w:rsidRPr="001D7698">
        <w:rPr>
          <w:rFonts w:ascii="Book Antiqua" w:eastAsia="宋体" w:hAnsi="Book Antiqua" w:cs="宋体"/>
          <w:b/>
          <w:bCs/>
          <w:sz w:val="24"/>
          <w:szCs w:val="24"/>
        </w:rPr>
        <w:t>167</w:t>
      </w:r>
      <w:r w:rsidRPr="001D7698">
        <w:rPr>
          <w:rFonts w:ascii="Book Antiqua" w:eastAsia="宋体" w:hAnsi="Book Antiqua" w:cs="宋体"/>
          <w:sz w:val="24"/>
          <w:szCs w:val="24"/>
        </w:rPr>
        <w:t>: 4368-4377 [PMID: 11591761 DOI: 10.4049/jimmunol.167.8.4368]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27 </w:t>
      </w:r>
      <w:r w:rsidRPr="001D7698">
        <w:rPr>
          <w:rFonts w:ascii="Book Antiqua" w:eastAsia="宋体" w:hAnsi="Book Antiqua" w:cs="宋体"/>
          <w:b/>
          <w:bCs/>
          <w:sz w:val="24"/>
          <w:szCs w:val="24"/>
        </w:rPr>
        <w:t>Wilson MS</w:t>
      </w:r>
      <w:r w:rsidRPr="001D7698">
        <w:rPr>
          <w:rFonts w:ascii="Book Antiqua" w:eastAsia="宋体" w:hAnsi="Book Antiqua" w:cs="宋体"/>
          <w:sz w:val="24"/>
          <w:szCs w:val="24"/>
        </w:rPr>
        <w:t xml:space="preserve">, Madala SK, Ramalingam TR, Gochuico BR, Rosas IO, Cheever AW, Wynn TA. Bleomycin and IL-1beta-mediated pulmonary fibrosis is IL-17A dependent. </w:t>
      </w:r>
      <w:r w:rsidRPr="001D7698">
        <w:rPr>
          <w:rFonts w:ascii="Book Antiqua" w:eastAsia="宋体" w:hAnsi="Book Antiqua" w:cs="宋体"/>
          <w:i/>
          <w:iCs/>
          <w:sz w:val="24"/>
          <w:szCs w:val="24"/>
        </w:rPr>
        <w:t>J Exp Med</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207</w:t>
      </w:r>
      <w:r w:rsidRPr="001D7698">
        <w:rPr>
          <w:rFonts w:ascii="Book Antiqua" w:eastAsia="宋体" w:hAnsi="Book Antiqua" w:cs="宋体"/>
          <w:sz w:val="24"/>
          <w:szCs w:val="24"/>
        </w:rPr>
        <w:t>: 535-552 [PMID: 20176803 DOI: 10.1084/jem.20092121]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28 </w:t>
      </w:r>
      <w:r w:rsidRPr="001D7698">
        <w:rPr>
          <w:rFonts w:ascii="Book Antiqua" w:eastAsia="宋体" w:hAnsi="Book Antiqua" w:cs="宋体"/>
          <w:b/>
          <w:bCs/>
          <w:sz w:val="24"/>
          <w:szCs w:val="24"/>
        </w:rPr>
        <w:t>Sun L</w:t>
      </w:r>
      <w:r w:rsidRPr="001D7698">
        <w:rPr>
          <w:rFonts w:ascii="Book Antiqua" w:eastAsia="宋体" w:hAnsi="Book Antiqua" w:cs="宋体"/>
          <w:sz w:val="24"/>
          <w:szCs w:val="24"/>
        </w:rPr>
        <w:t xml:space="preserve">, Louie MC, Vannella KM, Wilke CA, LeVine AM, Moore BB, Shanley TP. New concepts of IL-10-induced lung fibrosis: fibrocyte recruitment and M2 activation in a CCL2/CCR2 axis. </w:t>
      </w:r>
      <w:r w:rsidRPr="001D7698">
        <w:rPr>
          <w:rFonts w:ascii="Book Antiqua" w:eastAsia="宋体" w:hAnsi="Book Antiqua" w:cs="宋体"/>
          <w:i/>
          <w:iCs/>
          <w:sz w:val="24"/>
          <w:szCs w:val="24"/>
        </w:rPr>
        <w:t>Am J Physiol Lung Cell Mol Physiol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300</w:t>
      </w:r>
      <w:r w:rsidRPr="001D7698">
        <w:rPr>
          <w:rFonts w:ascii="Book Antiqua" w:eastAsia="宋体" w:hAnsi="Book Antiqua" w:cs="宋体"/>
          <w:sz w:val="24"/>
          <w:szCs w:val="24"/>
        </w:rPr>
        <w:t>: L341-L353 [PMID: 21131395 DOI: 10.1152/ajplung.00122.2010]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29 </w:t>
      </w:r>
      <w:r w:rsidRPr="001D7698">
        <w:rPr>
          <w:rFonts w:ascii="Book Antiqua" w:eastAsia="宋体" w:hAnsi="Book Antiqua" w:cs="宋体"/>
          <w:b/>
          <w:bCs/>
          <w:sz w:val="24"/>
          <w:szCs w:val="24"/>
        </w:rPr>
        <w:t>Yin Y</w:t>
      </w:r>
      <w:r w:rsidRPr="001D7698">
        <w:rPr>
          <w:rFonts w:ascii="Book Antiqua" w:eastAsia="宋体" w:hAnsi="Book Antiqua" w:cs="宋体"/>
          <w:sz w:val="24"/>
          <w:szCs w:val="24"/>
        </w:rPr>
        <w:t xml:space="preserve">, Liang D, Zhao L, Li Y, Liu W, Ren Y, Li Y, Zeng X, Zhang F, Tang F, Shan G, Zhang X. Anti-cyclic citrullinated Peptide antibody is associated with interstitial lung disease in patients with rheumatoid arthritis. </w:t>
      </w:r>
      <w:r w:rsidRPr="001D7698">
        <w:rPr>
          <w:rFonts w:ascii="Book Antiqua" w:eastAsia="宋体" w:hAnsi="Book Antiqua" w:cs="宋体"/>
          <w:i/>
          <w:iCs/>
          <w:sz w:val="24"/>
          <w:szCs w:val="24"/>
        </w:rPr>
        <w:t>PLoS One</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9</w:t>
      </w:r>
      <w:r w:rsidRPr="001D7698">
        <w:rPr>
          <w:rFonts w:ascii="Book Antiqua" w:eastAsia="宋体" w:hAnsi="Book Antiqua" w:cs="宋体"/>
          <w:sz w:val="24"/>
          <w:szCs w:val="24"/>
        </w:rPr>
        <w:t>: e92449 [PMID: 24743261 DOI: 10.1371/journal.pone.0092449]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30 </w:t>
      </w:r>
      <w:r w:rsidRPr="001D7698">
        <w:rPr>
          <w:rFonts w:ascii="Book Antiqua" w:eastAsia="宋体" w:hAnsi="Book Antiqua" w:cs="宋体"/>
          <w:b/>
          <w:bCs/>
          <w:sz w:val="24"/>
          <w:szCs w:val="24"/>
        </w:rPr>
        <w:t>Kelly CA</w:t>
      </w:r>
      <w:r w:rsidRPr="001D7698">
        <w:rPr>
          <w:rFonts w:ascii="Book Antiqua" w:eastAsia="宋体" w:hAnsi="Book Antiqua" w:cs="宋体"/>
          <w:sz w:val="24"/>
          <w:szCs w:val="24"/>
        </w:rPr>
        <w:t xml:space="preserve">, Saravanan V, Nisar M, Arthanari S, Woodhead FA, Price-Forbes AN, Dawson J, Sathi N, Ahmad Y, Koduri G, Young A. Rheumatoid arthritis-related interstitial lung disease: associations, prognostic factors and physiological and radiological characteristics--a large multicentre UK study.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53</w:t>
      </w:r>
      <w:r w:rsidRPr="001D7698">
        <w:rPr>
          <w:rFonts w:ascii="Book Antiqua" w:eastAsia="宋体" w:hAnsi="Book Antiqua" w:cs="宋体"/>
          <w:sz w:val="24"/>
          <w:szCs w:val="24"/>
        </w:rPr>
        <w:t>: 1676-1682 [PMID: 24758887 DOI: 10.1093/rheumatology/keu165]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31 </w:t>
      </w:r>
      <w:r w:rsidRPr="001D7698">
        <w:rPr>
          <w:rFonts w:ascii="Book Antiqua" w:eastAsia="宋体" w:hAnsi="Book Antiqua" w:cs="宋体"/>
          <w:b/>
          <w:bCs/>
          <w:sz w:val="24"/>
          <w:szCs w:val="24"/>
        </w:rPr>
        <w:t>Bongartz T</w:t>
      </w:r>
      <w:r w:rsidRPr="001D7698">
        <w:rPr>
          <w:rFonts w:ascii="Book Antiqua" w:eastAsia="宋体" w:hAnsi="Book Antiqua" w:cs="宋体"/>
          <w:sz w:val="24"/>
          <w:szCs w:val="24"/>
        </w:rPr>
        <w:t xml:space="preserve">, Cantaert T, Atkins SR, Harle P, Myers JL, Turesson C, Ryu JH, Baeten D, Matteson EL. Citrullination in extra-articular manifestations of rheumatoid arthritis.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46</w:t>
      </w:r>
      <w:r w:rsidRPr="001D7698">
        <w:rPr>
          <w:rFonts w:ascii="Book Antiqua" w:eastAsia="宋体" w:hAnsi="Book Antiqua" w:cs="宋体"/>
          <w:sz w:val="24"/>
          <w:szCs w:val="24"/>
        </w:rPr>
        <w:t>: 70-75 [PMID: 16782731 DOI: 10.1093/rheumatology/kel202]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32 </w:t>
      </w:r>
      <w:r w:rsidRPr="001D7698">
        <w:rPr>
          <w:rFonts w:ascii="Book Antiqua" w:eastAsia="宋体" w:hAnsi="Book Antiqua" w:cs="宋体"/>
          <w:b/>
          <w:bCs/>
          <w:sz w:val="24"/>
          <w:szCs w:val="24"/>
        </w:rPr>
        <w:t>Smolen JS</w:t>
      </w:r>
      <w:r w:rsidRPr="001D7698">
        <w:rPr>
          <w:rFonts w:ascii="Book Antiqua" w:eastAsia="宋体" w:hAnsi="Book Antiqua" w:cs="宋体"/>
          <w:sz w:val="24"/>
          <w:szCs w:val="24"/>
        </w:rPr>
        <w:t xml:space="preserve">, Landewé R, Breedveld FC, Buch M, Burmester G, Dougados M, Emery P, Gaujoux-Viala C, Gossec L, Nam J, Ramiro S, Winthrop K, de Wit M, Aletaha D, Betteridge N, Bijlsma JW, Boers M, Buttgereit F, Combe B, Cutolo M, Damjanov N, Hazes JM, Kouloumas M, Kvien TK, Mariette X, Pavelka K, van Riel PL, Rubbert-Roth A, Scholte-Voshaar M, Scott DL, Sokka-Isler T, Wong JB, van der Heijde D. EULAR recommendations for the management of rheumatoid arthritis with synthetic and biological disease-modifying antirheumatic drugs: 2013 update.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73</w:t>
      </w:r>
      <w:r w:rsidRPr="001D7698">
        <w:rPr>
          <w:rFonts w:ascii="Book Antiqua" w:eastAsia="宋体" w:hAnsi="Book Antiqua" w:cs="宋体"/>
          <w:sz w:val="24"/>
          <w:szCs w:val="24"/>
        </w:rPr>
        <w:t>: 492-509 [PMID: 24161836 DOI: 10.1136/annrheumdis-2013-204573]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33 </w:t>
      </w:r>
      <w:r w:rsidRPr="001D7698">
        <w:rPr>
          <w:rFonts w:ascii="Book Antiqua" w:eastAsia="宋体" w:hAnsi="Book Antiqua" w:cs="宋体"/>
          <w:b/>
          <w:bCs/>
          <w:sz w:val="24"/>
          <w:szCs w:val="24"/>
        </w:rPr>
        <w:t>Conway R</w:t>
      </w:r>
      <w:r w:rsidRPr="001D7698">
        <w:rPr>
          <w:rFonts w:ascii="Book Antiqua" w:eastAsia="宋体" w:hAnsi="Book Antiqua" w:cs="宋体"/>
          <w:sz w:val="24"/>
          <w:szCs w:val="24"/>
        </w:rPr>
        <w:t xml:space="preserve">, Low C, Coughlan RJ, O'Donnell MJ, Carey JJ. Methotrexate and lung disease in rheumatoid arthritis: a meta-analysis of randomized controlled trials. </w:t>
      </w:r>
      <w:r w:rsidRPr="001D7698">
        <w:rPr>
          <w:rFonts w:ascii="Book Antiqua" w:eastAsia="宋体" w:hAnsi="Book Antiqua" w:cs="宋体"/>
          <w:i/>
          <w:iCs/>
          <w:sz w:val="24"/>
          <w:szCs w:val="24"/>
        </w:rPr>
        <w:t>Arthritis Rheumatol</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66</w:t>
      </w:r>
      <w:r w:rsidRPr="001D7698">
        <w:rPr>
          <w:rFonts w:ascii="Book Antiqua" w:eastAsia="宋体" w:hAnsi="Book Antiqua" w:cs="宋体"/>
          <w:sz w:val="24"/>
          <w:szCs w:val="24"/>
        </w:rPr>
        <w:t>: 803-812 [PMID: 24757133 DOI: 10.1002/art.38322]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34 </w:t>
      </w:r>
      <w:r w:rsidRPr="001D7698">
        <w:rPr>
          <w:rFonts w:ascii="Book Antiqua" w:eastAsia="宋体" w:hAnsi="Book Antiqua" w:cs="宋体"/>
          <w:b/>
          <w:bCs/>
          <w:sz w:val="24"/>
          <w:szCs w:val="24"/>
        </w:rPr>
        <w:t>Sathi N</w:t>
      </w:r>
      <w:r w:rsidRPr="001D7698">
        <w:rPr>
          <w:rFonts w:ascii="Book Antiqua" w:eastAsia="宋体" w:hAnsi="Book Antiqua" w:cs="宋体"/>
          <w:sz w:val="24"/>
          <w:szCs w:val="24"/>
        </w:rPr>
        <w:t xml:space="preserve">, Chikura B, Kaushik VV, Wiswell R, Dawson JK. How common is methotrexate pneumonitis? A large prospective study investigates. </w:t>
      </w:r>
      <w:r w:rsidRPr="001D7698">
        <w:rPr>
          <w:rFonts w:ascii="Book Antiqua" w:eastAsia="宋体" w:hAnsi="Book Antiqua" w:cs="宋体"/>
          <w:i/>
          <w:iCs/>
          <w:sz w:val="24"/>
          <w:szCs w:val="24"/>
        </w:rPr>
        <w:t>Clin Rheumatol</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31</w:t>
      </w:r>
      <w:r w:rsidRPr="001D7698">
        <w:rPr>
          <w:rFonts w:ascii="Book Antiqua" w:eastAsia="宋体" w:hAnsi="Book Antiqua" w:cs="宋体"/>
          <w:sz w:val="24"/>
          <w:szCs w:val="24"/>
        </w:rPr>
        <w:t>: 79-83 [PMID: 21638023 DOI: 10.1007/s10067-011-1758-6]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35 </w:t>
      </w:r>
      <w:r w:rsidRPr="001D7698">
        <w:rPr>
          <w:rFonts w:ascii="Book Antiqua" w:eastAsia="宋体" w:hAnsi="Book Antiqua" w:cs="宋体"/>
          <w:b/>
          <w:bCs/>
          <w:sz w:val="24"/>
          <w:szCs w:val="24"/>
        </w:rPr>
        <w:t>Salliot C</w:t>
      </w:r>
      <w:r w:rsidRPr="001D7698">
        <w:rPr>
          <w:rFonts w:ascii="Book Antiqua" w:eastAsia="宋体" w:hAnsi="Book Antiqua" w:cs="宋体"/>
          <w:sz w:val="24"/>
          <w:szCs w:val="24"/>
        </w:rPr>
        <w:t xml:space="preserve">, van der Heijde D. Long-term safety of methotrexate monotherapy in patients with rheumatoid arthritis: a systematic literature research.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68</w:t>
      </w:r>
      <w:r w:rsidRPr="001D7698">
        <w:rPr>
          <w:rFonts w:ascii="Book Antiqua" w:eastAsia="宋体" w:hAnsi="Book Antiqua" w:cs="宋体"/>
          <w:sz w:val="24"/>
          <w:szCs w:val="24"/>
        </w:rPr>
        <w:t>: 1100-1104 [PMID: 19060002 DOI: 10.1136/ard.2008.093690]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36 </w:t>
      </w:r>
      <w:r w:rsidRPr="001D7698">
        <w:rPr>
          <w:rFonts w:ascii="Book Antiqua" w:eastAsia="宋体" w:hAnsi="Book Antiqua" w:cs="宋体"/>
          <w:b/>
          <w:bCs/>
          <w:sz w:val="24"/>
          <w:szCs w:val="24"/>
        </w:rPr>
        <w:t>Searles G</w:t>
      </w:r>
      <w:r w:rsidRPr="001D7698">
        <w:rPr>
          <w:rFonts w:ascii="Book Antiqua" w:eastAsia="宋体" w:hAnsi="Book Antiqua" w:cs="宋体"/>
          <w:sz w:val="24"/>
          <w:szCs w:val="24"/>
        </w:rPr>
        <w:t xml:space="preserve">, McKendry RJ. Methotrexate pneumonitis in rheumatoid arthritis: potential risk factors. Four case reports and a review of the literature.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1987; </w:t>
      </w:r>
      <w:r w:rsidRPr="001D7698">
        <w:rPr>
          <w:rFonts w:ascii="Book Antiqua" w:eastAsia="宋体" w:hAnsi="Book Antiqua" w:cs="宋体"/>
          <w:b/>
          <w:bCs/>
          <w:sz w:val="24"/>
          <w:szCs w:val="24"/>
        </w:rPr>
        <w:t>14</w:t>
      </w:r>
      <w:r w:rsidRPr="001D7698">
        <w:rPr>
          <w:rFonts w:ascii="Book Antiqua" w:eastAsia="宋体" w:hAnsi="Book Antiqua" w:cs="宋体"/>
          <w:sz w:val="24"/>
          <w:szCs w:val="24"/>
        </w:rPr>
        <w:t>: 1164-1171 [PMID: 3325643]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37 </w:t>
      </w:r>
      <w:r w:rsidRPr="001D7698">
        <w:rPr>
          <w:rFonts w:ascii="Book Antiqua" w:eastAsia="宋体" w:hAnsi="Book Antiqua" w:cs="宋体"/>
          <w:b/>
          <w:bCs/>
          <w:sz w:val="24"/>
          <w:szCs w:val="24"/>
        </w:rPr>
        <w:t>Kremer JM</w:t>
      </w:r>
      <w:r w:rsidRPr="001D7698">
        <w:rPr>
          <w:rFonts w:ascii="Book Antiqua" w:eastAsia="宋体" w:hAnsi="Book Antiqua" w:cs="宋体"/>
          <w:sz w:val="24"/>
          <w:szCs w:val="24"/>
        </w:rPr>
        <w:t xml:space="preserve">, Alarcón GS, Weinblatt ME, Kaymakcian MV, Macaluso M, Cannon GW, Palmer WR, Sundy JS, St Clair EW, Alexander RW, Smith GJ, Axiotis CA. Clinical, laboratory, radiographic, and histopathologic features of methotrexate-associated lung injury in patients with rheumatoid arthritis: a multicenter study </w:t>
      </w:r>
      <w:r w:rsidRPr="001D7698">
        <w:rPr>
          <w:rFonts w:ascii="Book Antiqua" w:eastAsia="宋体" w:hAnsi="Book Antiqua" w:cs="宋体"/>
          <w:sz w:val="24"/>
          <w:szCs w:val="24"/>
        </w:rPr>
        <w:lastRenderedPageBreak/>
        <w:t xml:space="preserve">with literature review.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1997; </w:t>
      </w:r>
      <w:r w:rsidRPr="001D7698">
        <w:rPr>
          <w:rFonts w:ascii="Book Antiqua" w:eastAsia="宋体" w:hAnsi="Book Antiqua" w:cs="宋体"/>
          <w:b/>
          <w:bCs/>
          <w:sz w:val="24"/>
          <w:szCs w:val="24"/>
        </w:rPr>
        <w:t>40</w:t>
      </w:r>
      <w:r w:rsidRPr="001D7698">
        <w:rPr>
          <w:rFonts w:ascii="Book Antiqua" w:eastAsia="宋体" w:hAnsi="Book Antiqua" w:cs="宋体"/>
          <w:sz w:val="24"/>
          <w:szCs w:val="24"/>
        </w:rPr>
        <w:t>: 1829-1837 [PMID: 9336418 DOI: 10.1002/1529-0131(199710)40: 10&lt; 1829: : AID-ART16&gt; 3.0.CO; 2-T]</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38 </w:t>
      </w:r>
      <w:r w:rsidRPr="001D7698">
        <w:rPr>
          <w:rFonts w:ascii="Book Antiqua" w:eastAsia="宋体" w:hAnsi="Book Antiqua" w:cs="宋体"/>
          <w:b/>
          <w:bCs/>
          <w:sz w:val="24"/>
          <w:szCs w:val="24"/>
        </w:rPr>
        <w:t>Mornex JF</w:t>
      </w:r>
      <w:r w:rsidRPr="001D7698">
        <w:rPr>
          <w:rFonts w:ascii="Book Antiqua" w:eastAsia="宋体" w:hAnsi="Book Antiqua" w:cs="宋体"/>
          <w:sz w:val="24"/>
          <w:szCs w:val="24"/>
        </w:rPr>
        <w:t xml:space="preserve">, Cordier G, Pages J, Vergnon JM, Lefebvre R, Brune J, Revillard JP. Activated lung lymphocytes in hypersensitivity pneumonitis. </w:t>
      </w:r>
      <w:r w:rsidRPr="001D7698">
        <w:rPr>
          <w:rFonts w:ascii="Book Antiqua" w:eastAsia="宋体" w:hAnsi="Book Antiqua" w:cs="宋体"/>
          <w:i/>
          <w:iCs/>
          <w:sz w:val="24"/>
          <w:szCs w:val="24"/>
        </w:rPr>
        <w:t>J Allergy Clin Immunol</w:t>
      </w:r>
      <w:r w:rsidRPr="001D7698">
        <w:rPr>
          <w:rFonts w:ascii="Book Antiqua" w:eastAsia="宋体" w:hAnsi="Book Antiqua" w:cs="宋体"/>
          <w:sz w:val="24"/>
          <w:szCs w:val="24"/>
        </w:rPr>
        <w:t xml:space="preserve"> 1984; </w:t>
      </w:r>
      <w:r w:rsidRPr="001D7698">
        <w:rPr>
          <w:rFonts w:ascii="Book Antiqua" w:eastAsia="宋体" w:hAnsi="Book Antiqua" w:cs="宋体"/>
          <w:b/>
          <w:bCs/>
          <w:sz w:val="24"/>
          <w:szCs w:val="24"/>
        </w:rPr>
        <w:t>74</w:t>
      </w:r>
      <w:r w:rsidRPr="001D7698">
        <w:rPr>
          <w:rFonts w:ascii="Book Antiqua" w:eastAsia="宋体" w:hAnsi="Book Antiqua" w:cs="宋体"/>
          <w:sz w:val="24"/>
          <w:szCs w:val="24"/>
        </w:rPr>
        <w:t>: 719-727 [PMID: 6209321 DOI: 10.1016/0091-6749(84)90236-7]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39 </w:t>
      </w:r>
      <w:r w:rsidRPr="001D7698">
        <w:rPr>
          <w:rFonts w:ascii="Book Antiqua" w:eastAsia="宋体" w:hAnsi="Book Antiqua" w:cs="宋体"/>
          <w:b/>
          <w:bCs/>
          <w:sz w:val="24"/>
          <w:szCs w:val="24"/>
        </w:rPr>
        <w:t>Akoun GM</w:t>
      </w:r>
      <w:r w:rsidRPr="001D7698">
        <w:rPr>
          <w:rFonts w:ascii="Book Antiqua" w:eastAsia="宋体" w:hAnsi="Book Antiqua" w:cs="宋体"/>
          <w:sz w:val="24"/>
          <w:szCs w:val="24"/>
        </w:rPr>
        <w:t xml:space="preserve">, Gauthier-Rahman S, Mayaud CM, Touboul JL, Denis MF. Leukocyte migration inhibition in methotrexate-induced pneumonitis. Evidence for an immunologic cell-mediated mechanism. </w:t>
      </w:r>
      <w:r w:rsidRPr="001D7698">
        <w:rPr>
          <w:rFonts w:ascii="Book Antiqua" w:eastAsia="宋体" w:hAnsi="Book Antiqua" w:cs="宋体"/>
          <w:i/>
          <w:iCs/>
          <w:sz w:val="24"/>
          <w:szCs w:val="24"/>
        </w:rPr>
        <w:t>Chest</w:t>
      </w:r>
      <w:r w:rsidRPr="001D7698">
        <w:rPr>
          <w:rFonts w:ascii="Book Antiqua" w:eastAsia="宋体" w:hAnsi="Book Antiqua" w:cs="宋体"/>
          <w:sz w:val="24"/>
          <w:szCs w:val="24"/>
        </w:rPr>
        <w:t xml:space="preserve"> 1987; </w:t>
      </w:r>
      <w:r w:rsidRPr="001D7698">
        <w:rPr>
          <w:rFonts w:ascii="Book Antiqua" w:eastAsia="宋体" w:hAnsi="Book Antiqua" w:cs="宋体"/>
          <w:b/>
          <w:bCs/>
          <w:sz w:val="24"/>
          <w:szCs w:val="24"/>
        </w:rPr>
        <w:t>91</w:t>
      </w:r>
      <w:r w:rsidRPr="001D7698">
        <w:rPr>
          <w:rFonts w:ascii="Book Antiqua" w:eastAsia="宋体" w:hAnsi="Book Antiqua" w:cs="宋体"/>
          <w:sz w:val="24"/>
          <w:szCs w:val="24"/>
        </w:rPr>
        <w:t>: 96-99 [PMID: 3539547 DOI: 10.1378/chest.91.1.96]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40 </w:t>
      </w:r>
      <w:r w:rsidRPr="001D7698">
        <w:rPr>
          <w:rFonts w:ascii="Book Antiqua" w:eastAsia="宋体" w:hAnsi="Book Antiqua" w:cs="宋体"/>
          <w:b/>
          <w:bCs/>
          <w:sz w:val="24"/>
          <w:szCs w:val="24"/>
        </w:rPr>
        <w:t>Chikura B</w:t>
      </w:r>
      <w:r w:rsidRPr="001D7698">
        <w:rPr>
          <w:rFonts w:ascii="Book Antiqua" w:eastAsia="宋体" w:hAnsi="Book Antiqua" w:cs="宋体"/>
          <w:sz w:val="24"/>
          <w:szCs w:val="24"/>
        </w:rPr>
        <w:t xml:space="preserve">, Sathi N, Lane S, Dawson JK. Variation of immunological response in methotrexate-induced pneumonitis.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47</w:t>
      </w:r>
      <w:r w:rsidRPr="001D7698">
        <w:rPr>
          <w:rFonts w:ascii="Book Antiqua" w:eastAsia="宋体" w:hAnsi="Book Antiqua" w:cs="宋体"/>
          <w:sz w:val="24"/>
          <w:szCs w:val="24"/>
        </w:rPr>
        <w:t>: 1647-1650 [PMID: 18812430 DOI: 10.1093/rheumatology/ken356]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41 </w:t>
      </w:r>
      <w:r w:rsidRPr="001D7698">
        <w:rPr>
          <w:rFonts w:ascii="Book Antiqua" w:eastAsia="宋体" w:hAnsi="Book Antiqua" w:cs="宋体"/>
          <w:b/>
          <w:bCs/>
          <w:sz w:val="24"/>
          <w:szCs w:val="24"/>
        </w:rPr>
        <w:t>Khadadah ME</w:t>
      </w:r>
      <w:r w:rsidRPr="001D7698">
        <w:rPr>
          <w:rFonts w:ascii="Book Antiqua" w:eastAsia="宋体" w:hAnsi="Book Antiqua" w:cs="宋体"/>
          <w:sz w:val="24"/>
          <w:szCs w:val="24"/>
        </w:rPr>
        <w:t xml:space="preserve">, Jayakrishnan B, Al-Gorair S, Al-Mutairi M, Al-Maradni N, Onadeko B, Malaviya AN. Effect of methotrexate on pulmonary function in patients with rheumatoid arthritis--a prospective study.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22</w:t>
      </w:r>
      <w:r w:rsidRPr="001D7698">
        <w:rPr>
          <w:rFonts w:ascii="Book Antiqua" w:eastAsia="宋体" w:hAnsi="Book Antiqua" w:cs="宋体"/>
          <w:sz w:val="24"/>
          <w:szCs w:val="24"/>
        </w:rPr>
        <w:t>: 204-207 [PMID: 12215867 DOI: 10.1007/s00296-002-0227-6]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42 </w:t>
      </w:r>
      <w:r w:rsidRPr="001D7698">
        <w:rPr>
          <w:rFonts w:ascii="Book Antiqua" w:eastAsia="宋体" w:hAnsi="Book Antiqua" w:cs="宋体"/>
          <w:b/>
          <w:bCs/>
          <w:sz w:val="24"/>
          <w:szCs w:val="24"/>
        </w:rPr>
        <w:t>Dawson JK</w:t>
      </w:r>
      <w:r w:rsidRPr="001D7698">
        <w:rPr>
          <w:rFonts w:ascii="Book Antiqua" w:eastAsia="宋体" w:hAnsi="Book Antiqua" w:cs="宋体"/>
          <w:sz w:val="24"/>
          <w:szCs w:val="24"/>
        </w:rPr>
        <w:t xml:space="preserve">, Graham DR, Desmond J, Fewins HE, Lynch MP. Investigation of the chronic pulmonary effects of low-dose oral methotrexate in patients with rheumatoid arthritis: a prospective study incorporating HRCT scanning and pulmonary function tests.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262-267 [PMID: 11934961]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43 </w:t>
      </w:r>
      <w:r w:rsidRPr="001D7698">
        <w:rPr>
          <w:rFonts w:ascii="Book Antiqua" w:eastAsia="宋体" w:hAnsi="Book Antiqua" w:cs="宋体"/>
          <w:b/>
          <w:bCs/>
          <w:sz w:val="24"/>
          <w:szCs w:val="24"/>
        </w:rPr>
        <w:t>Roubille C</w:t>
      </w:r>
      <w:r w:rsidRPr="001D7698">
        <w:rPr>
          <w:rFonts w:ascii="Book Antiqua" w:eastAsia="宋体" w:hAnsi="Book Antiqua" w:cs="宋体"/>
          <w:sz w:val="24"/>
          <w:szCs w:val="24"/>
        </w:rPr>
        <w:t xml:space="preserve">, Haraoui B. Interstitial lung diseases induced or exacerbated by DMARDS and biologic agents in rheumatoid arthritis: a systematic literature review. </w:t>
      </w:r>
      <w:r w:rsidRPr="001D7698">
        <w:rPr>
          <w:rFonts w:ascii="Book Antiqua" w:eastAsia="宋体" w:hAnsi="Book Antiqua" w:cs="宋体"/>
          <w:i/>
          <w:iCs/>
          <w:sz w:val="24"/>
          <w:szCs w:val="24"/>
        </w:rPr>
        <w:t>Semin Arthritis Rheum</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43</w:t>
      </w:r>
      <w:r w:rsidRPr="001D7698">
        <w:rPr>
          <w:rFonts w:ascii="Book Antiqua" w:eastAsia="宋体" w:hAnsi="Book Antiqua" w:cs="宋体"/>
          <w:sz w:val="24"/>
          <w:szCs w:val="24"/>
        </w:rPr>
        <w:t>: 613-626 [PMID: 24231065 DOI: 10.1016/j.semarthrit.2013.09.005]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44 </w:t>
      </w:r>
      <w:r w:rsidRPr="001D7698">
        <w:rPr>
          <w:rFonts w:ascii="Book Antiqua" w:eastAsia="宋体" w:hAnsi="Book Antiqua" w:cs="宋体"/>
          <w:b/>
          <w:bCs/>
          <w:sz w:val="24"/>
          <w:szCs w:val="24"/>
        </w:rPr>
        <w:t>Imokawa S</w:t>
      </w:r>
      <w:r w:rsidRPr="001D7698">
        <w:rPr>
          <w:rFonts w:ascii="Book Antiqua" w:eastAsia="宋体" w:hAnsi="Book Antiqua" w:cs="宋体"/>
          <w:sz w:val="24"/>
          <w:szCs w:val="24"/>
        </w:rPr>
        <w:t xml:space="preserve">, Colby TV, Leslie KO, Helmers RA. Methotrexate pneumonitis: review of the literature and histopathological findings in nine patients.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2000; </w:t>
      </w:r>
      <w:r w:rsidRPr="001D7698">
        <w:rPr>
          <w:rFonts w:ascii="Book Antiqua" w:eastAsia="宋体" w:hAnsi="Book Antiqua" w:cs="宋体"/>
          <w:b/>
          <w:bCs/>
          <w:sz w:val="24"/>
          <w:szCs w:val="24"/>
        </w:rPr>
        <w:t>15</w:t>
      </w:r>
      <w:r w:rsidRPr="001D7698">
        <w:rPr>
          <w:rFonts w:ascii="Book Antiqua" w:eastAsia="宋体" w:hAnsi="Book Antiqua" w:cs="宋体"/>
          <w:sz w:val="24"/>
          <w:szCs w:val="24"/>
        </w:rPr>
        <w:t>: 373-381 [PMID: 10706507]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45 </w:t>
      </w:r>
      <w:r w:rsidRPr="001D7698">
        <w:rPr>
          <w:rFonts w:ascii="Book Antiqua" w:eastAsia="宋体" w:hAnsi="Book Antiqua" w:cs="宋体"/>
          <w:b/>
          <w:bCs/>
          <w:sz w:val="24"/>
          <w:szCs w:val="24"/>
        </w:rPr>
        <w:t>Sawada T</w:t>
      </w:r>
      <w:r w:rsidRPr="001D7698">
        <w:rPr>
          <w:rFonts w:ascii="Book Antiqua" w:eastAsia="宋体" w:hAnsi="Book Antiqua" w:cs="宋体"/>
          <w:sz w:val="24"/>
          <w:szCs w:val="24"/>
        </w:rPr>
        <w:t xml:space="preserve">, Inokuma S, Sato T, Otsuka T, Saeki Y, Takeuchi T, Matsuda T, Takemura T, Sagawa A. Leflunomide-induced interstitial lung disease: prevalence </w:t>
      </w:r>
      <w:r w:rsidRPr="001D7698">
        <w:rPr>
          <w:rFonts w:ascii="Book Antiqua" w:eastAsia="宋体" w:hAnsi="Book Antiqua" w:cs="宋体"/>
          <w:sz w:val="24"/>
          <w:szCs w:val="24"/>
        </w:rPr>
        <w:lastRenderedPageBreak/>
        <w:t xml:space="preserve">and risk factors in Japanese patients with rheumatoid arthritis.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48</w:t>
      </w:r>
      <w:r w:rsidRPr="001D7698">
        <w:rPr>
          <w:rFonts w:ascii="Book Antiqua" w:eastAsia="宋体" w:hAnsi="Book Antiqua" w:cs="宋体"/>
          <w:sz w:val="24"/>
          <w:szCs w:val="24"/>
        </w:rPr>
        <w:t>: 1069-1072 [PMID: 19321513 DOI: 10.1093/rheumatology/kep052]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46 </w:t>
      </w:r>
      <w:r w:rsidRPr="001D7698">
        <w:rPr>
          <w:rFonts w:ascii="Book Antiqua" w:eastAsia="宋体" w:hAnsi="Book Antiqua" w:cs="宋体"/>
          <w:b/>
          <w:bCs/>
          <w:sz w:val="24"/>
          <w:szCs w:val="24"/>
        </w:rPr>
        <w:t>Suissa S</w:t>
      </w:r>
      <w:r w:rsidRPr="001D7698">
        <w:rPr>
          <w:rFonts w:ascii="Book Antiqua" w:eastAsia="宋体" w:hAnsi="Book Antiqua" w:cs="宋体"/>
          <w:sz w:val="24"/>
          <w:szCs w:val="24"/>
        </w:rPr>
        <w:t xml:space="preserve">, Hudson M, Ernst P. Leflunomide use and the risk of interstitial lung disease in rheumatoid arthritis.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54</w:t>
      </w:r>
      <w:r w:rsidRPr="001D7698">
        <w:rPr>
          <w:rFonts w:ascii="Book Antiqua" w:eastAsia="宋体" w:hAnsi="Book Antiqua" w:cs="宋体"/>
          <w:sz w:val="24"/>
          <w:szCs w:val="24"/>
        </w:rPr>
        <w:t>: 1435-1439 [PMID: 16645972 DOI: 10.1002/art.21806]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47 </w:t>
      </w:r>
      <w:r w:rsidRPr="001D7698">
        <w:rPr>
          <w:rFonts w:ascii="Book Antiqua" w:eastAsia="宋体" w:hAnsi="Book Antiqua" w:cs="宋体"/>
          <w:b/>
          <w:bCs/>
          <w:sz w:val="24"/>
          <w:szCs w:val="24"/>
        </w:rPr>
        <w:t>Chikura B</w:t>
      </w:r>
      <w:r w:rsidRPr="001D7698">
        <w:rPr>
          <w:rFonts w:ascii="Book Antiqua" w:eastAsia="宋体" w:hAnsi="Book Antiqua" w:cs="宋体"/>
          <w:sz w:val="24"/>
          <w:szCs w:val="24"/>
        </w:rPr>
        <w:t xml:space="preserve">, Lane S, Dawson JK. Clinical expression of leflunomide-induced pneumonitis.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48</w:t>
      </w:r>
      <w:r w:rsidRPr="001D7698">
        <w:rPr>
          <w:rFonts w:ascii="Book Antiqua" w:eastAsia="宋体" w:hAnsi="Book Antiqua" w:cs="宋体"/>
          <w:sz w:val="24"/>
          <w:szCs w:val="24"/>
        </w:rPr>
        <w:t>: 1065-1068 [PMID: 19321511 DOI: 10.1093/rheumatology/kep050]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48 </w:t>
      </w:r>
      <w:r w:rsidRPr="001D7698">
        <w:rPr>
          <w:rFonts w:ascii="Book Antiqua" w:eastAsia="宋体" w:hAnsi="Book Antiqua" w:cs="宋体"/>
          <w:b/>
          <w:bCs/>
          <w:sz w:val="24"/>
          <w:szCs w:val="24"/>
        </w:rPr>
        <w:t>Sato T</w:t>
      </w:r>
      <w:r w:rsidRPr="001D7698">
        <w:rPr>
          <w:rFonts w:ascii="Book Antiqua" w:eastAsia="宋体" w:hAnsi="Book Antiqua" w:cs="宋体"/>
          <w:sz w:val="24"/>
          <w:szCs w:val="24"/>
        </w:rPr>
        <w:t xml:space="preserve">, Inokuma S, Sagawa A, Matsuda T, Takemura T, Otsuka T, Saeki Y, Takeuchi T, Sawada T. Factors associated with fatal outcome of leflunomide-induced lung injury in Japanese patients with rheumatoid arthritis.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48</w:t>
      </w:r>
      <w:r w:rsidRPr="001D7698">
        <w:rPr>
          <w:rFonts w:ascii="Book Antiqua" w:eastAsia="宋体" w:hAnsi="Book Antiqua" w:cs="宋体"/>
          <w:sz w:val="24"/>
          <w:szCs w:val="24"/>
        </w:rPr>
        <w:t>: 1265-1268 [PMID: 19651883 DOI: 10.1093/rheumatology/kep227]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49 </w:t>
      </w:r>
      <w:r w:rsidRPr="001D7698">
        <w:rPr>
          <w:rFonts w:ascii="Book Antiqua" w:eastAsia="宋体" w:hAnsi="Book Antiqua" w:cs="宋体"/>
          <w:b/>
          <w:bCs/>
          <w:sz w:val="24"/>
          <w:szCs w:val="24"/>
        </w:rPr>
        <w:t>Namba T</w:t>
      </w:r>
      <w:r w:rsidRPr="001D7698">
        <w:rPr>
          <w:rFonts w:ascii="Book Antiqua" w:eastAsia="宋体" w:hAnsi="Book Antiqua" w:cs="宋体"/>
          <w:sz w:val="24"/>
          <w:szCs w:val="24"/>
        </w:rPr>
        <w:t xml:space="preserve">, Tanaka KI, Ito Y, Hoshino T, Matoyama M, Yamakawa N, Isohama Y, Azuma A, Mizushima T. Induction of EMT-like phenotypes by an active metabolite of leflunomide and its contribution to pulmonary fibrosis. </w:t>
      </w:r>
      <w:r w:rsidRPr="001D7698">
        <w:rPr>
          <w:rFonts w:ascii="Book Antiqua" w:eastAsia="宋体" w:hAnsi="Book Antiqua" w:cs="宋体"/>
          <w:i/>
          <w:iCs/>
          <w:sz w:val="24"/>
          <w:szCs w:val="24"/>
        </w:rPr>
        <w:t>Cell Death Differ</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17</w:t>
      </w:r>
      <w:r w:rsidRPr="001D7698">
        <w:rPr>
          <w:rFonts w:ascii="Book Antiqua" w:eastAsia="宋体" w:hAnsi="Book Antiqua" w:cs="宋体"/>
          <w:sz w:val="24"/>
          <w:szCs w:val="24"/>
        </w:rPr>
        <w:t>: 1882-1895 [PMID: 20489727 DOI: 10.1038/cdd.2010.64]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50 </w:t>
      </w:r>
      <w:r w:rsidRPr="001D7698">
        <w:rPr>
          <w:rFonts w:ascii="Book Antiqua" w:eastAsia="宋体" w:hAnsi="Book Antiqua" w:cs="宋体"/>
          <w:b/>
          <w:bCs/>
          <w:sz w:val="24"/>
          <w:szCs w:val="24"/>
        </w:rPr>
        <w:t>Wong SP</w:t>
      </w:r>
      <w:r w:rsidRPr="001D7698">
        <w:rPr>
          <w:rFonts w:ascii="Book Antiqua" w:eastAsia="宋体" w:hAnsi="Book Antiqua" w:cs="宋体"/>
          <w:sz w:val="24"/>
          <w:szCs w:val="24"/>
        </w:rPr>
        <w:t xml:space="preserve">, Chu CM, Kan CH, Tsui HS, Ng WL. Successful treatment of leflunomide-induced acute pneumonitis with cholestyramine wash-out therapy. </w:t>
      </w:r>
      <w:r w:rsidRPr="001D7698">
        <w:rPr>
          <w:rFonts w:ascii="Book Antiqua" w:eastAsia="宋体" w:hAnsi="Book Antiqua" w:cs="宋体"/>
          <w:i/>
          <w:iCs/>
          <w:sz w:val="24"/>
          <w:szCs w:val="24"/>
        </w:rPr>
        <w:t>J Clin Rheumatol</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15</w:t>
      </w:r>
      <w:r w:rsidRPr="001D7698">
        <w:rPr>
          <w:rFonts w:ascii="Book Antiqua" w:eastAsia="宋体" w:hAnsi="Book Antiqua" w:cs="宋体"/>
          <w:sz w:val="24"/>
          <w:szCs w:val="24"/>
        </w:rPr>
        <w:t>: 389-392 [PMID: 19955995 DOI: 10.1097/RHU.0b013e3181c3f87e]</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51 </w:t>
      </w:r>
      <w:r w:rsidRPr="001D7698">
        <w:rPr>
          <w:rFonts w:ascii="Book Antiqua" w:eastAsia="宋体" w:hAnsi="Book Antiqua" w:cs="宋体"/>
          <w:b/>
          <w:bCs/>
          <w:sz w:val="24"/>
          <w:szCs w:val="24"/>
        </w:rPr>
        <w:t>Parry SD</w:t>
      </w:r>
      <w:r w:rsidRPr="001D7698">
        <w:rPr>
          <w:rFonts w:ascii="Book Antiqua" w:eastAsia="宋体" w:hAnsi="Book Antiqua" w:cs="宋体"/>
          <w:sz w:val="24"/>
          <w:szCs w:val="24"/>
        </w:rPr>
        <w:t xml:space="preserve">, Barbatzas C, Peel ET, Barton JR. Sulphasalazine and lung toxicity.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19</w:t>
      </w:r>
      <w:r w:rsidRPr="001D7698">
        <w:rPr>
          <w:rFonts w:ascii="Book Antiqua" w:eastAsia="宋体" w:hAnsi="Book Antiqua" w:cs="宋体"/>
          <w:sz w:val="24"/>
          <w:szCs w:val="24"/>
        </w:rPr>
        <w:t>: 756-764 [PMID: 11999006]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52 </w:t>
      </w:r>
      <w:r w:rsidRPr="001D7698">
        <w:rPr>
          <w:rFonts w:ascii="Book Antiqua" w:eastAsia="宋体" w:hAnsi="Book Antiqua" w:cs="宋体"/>
          <w:b/>
          <w:bCs/>
          <w:sz w:val="24"/>
          <w:szCs w:val="24"/>
        </w:rPr>
        <w:t>Ishida T</w:t>
      </w:r>
      <w:r w:rsidRPr="001D7698">
        <w:rPr>
          <w:rFonts w:ascii="Book Antiqua" w:eastAsia="宋体" w:hAnsi="Book Antiqua" w:cs="宋体"/>
          <w:sz w:val="24"/>
          <w:szCs w:val="24"/>
        </w:rPr>
        <w:t xml:space="preserve">, Kotani T, Takeuchi T, Makino S. Pulmonary toxicity after initiation of azathioprine for treatment of interstitial pneumonia in a patient with rheumatoid arthritis.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39</w:t>
      </w:r>
      <w:r w:rsidRPr="001D7698">
        <w:rPr>
          <w:rFonts w:ascii="Book Antiqua" w:eastAsia="宋体" w:hAnsi="Book Antiqua" w:cs="宋体"/>
          <w:sz w:val="24"/>
          <w:szCs w:val="24"/>
        </w:rPr>
        <w:t>: 1104-1105 [PMID: 22550011 DOI: 10.3899/jrheum.111415]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53 </w:t>
      </w:r>
      <w:r w:rsidRPr="001D7698">
        <w:rPr>
          <w:rFonts w:ascii="Book Antiqua" w:eastAsia="宋体" w:hAnsi="Book Antiqua" w:cs="宋体"/>
          <w:b/>
          <w:bCs/>
          <w:sz w:val="24"/>
          <w:szCs w:val="24"/>
        </w:rPr>
        <w:t>Tomioka R</w:t>
      </w:r>
      <w:r w:rsidRPr="001D7698">
        <w:rPr>
          <w:rFonts w:ascii="Book Antiqua" w:eastAsia="宋体" w:hAnsi="Book Antiqua" w:cs="宋体"/>
          <w:sz w:val="24"/>
          <w:szCs w:val="24"/>
        </w:rPr>
        <w:t xml:space="preserve">, King TE. Gold-induced pulmonary disease: clinical features, outcome, and differentiation from rheumatoid lung disease.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1997; </w:t>
      </w:r>
      <w:r w:rsidRPr="001D7698">
        <w:rPr>
          <w:rFonts w:ascii="Book Antiqua" w:eastAsia="宋体" w:hAnsi="Book Antiqua" w:cs="宋体"/>
          <w:b/>
          <w:bCs/>
          <w:sz w:val="24"/>
          <w:szCs w:val="24"/>
        </w:rPr>
        <w:t>155</w:t>
      </w:r>
      <w:r w:rsidRPr="001D7698">
        <w:rPr>
          <w:rFonts w:ascii="Book Antiqua" w:eastAsia="宋体" w:hAnsi="Book Antiqua" w:cs="宋体"/>
          <w:sz w:val="24"/>
          <w:szCs w:val="24"/>
        </w:rPr>
        <w:t>: 1011-1020 [PMID: 9116980 DOI: 10.1164/ajrccm.155.3.9116980]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54 </w:t>
      </w:r>
      <w:r w:rsidRPr="001D7698">
        <w:rPr>
          <w:rFonts w:ascii="Book Antiqua" w:eastAsia="宋体" w:hAnsi="Book Antiqua" w:cs="宋体"/>
          <w:b/>
          <w:bCs/>
          <w:sz w:val="24"/>
          <w:szCs w:val="24"/>
        </w:rPr>
        <w:t>Chakravarty K</w:t>
      </w:r>
      <w:r w:rsidRPr="001D7698">
        <w:rPr>
          <w:rFonts w:ascii="Book Antiqua" w:eastAsia="宋体" w:hAnsi="Book Antiqua" w:cs="宋体"/>
          <w:sz w:val="24"/>
          <w:szCs w:val="24"/>
        </w:rPr>
        <w:t xml:space="preserve">, Webley M. A longitudinal study of pulmonary function in patients with rheumatoid arthritis treated with gold and D-penicillamine. </w:t>
      </w:r>
      <w:r w:rsidRPr="001D7698">
        <w:rPr>
          <w:rFonts w:ascii="Book Antiqua" w:eastAsia="宋体" w:hAnsi="Book Antiqua" w:cs="宋体"/>
          <w:i/>
          <w:iCs/>
          <w:sz w:val="24"/>
          <w:szCs w:val="24"/>
        </w:rPr>
        <w:t>Br J Rheumatol</w:t>
      </w:r>
      <w:r w:rsidRPr="001D7698">
        <w:rPr>
          <w:rFonts w:ascii="Book Antiqua" w:eastAsia="宋体" w:hAnsi="Book Antiqua" w:cs="宋体"/>
          <w:sz w:val="24"/>
          <w:szCs w:val="24"/>
        </w:rPr>
        <w:t xml:space="preserve"> 1992; </w:t>
      </w:r>
      <w:r w:rsidRPr="001D7698">
        <w:rPr>
          <w:rFonts w:ascii="Book Antiqua" w:eastAsia="宋体" w:hAnsi="Book Antiqua" w:cs="宋体"/>
          <w:b/>
          <w:bCs/>
          <w:sz w:val="24"/>
          <w:szCs w:val="24"/>
        </w:rPr>
        <w:t>31</w:t>
      </w:r>
      <w:r w:rsidRPr="001D7698">
        <w:rPr>
          <w:rFonts w:ascii="Book Antiqua" w:eastAsia="宋体" w:hAnsi="Book Antiqua" w:cs="宋体"/>
          <w:sz w:val="24"/>
          <w:szCs w:val="24"/>
        </w:rPr>
        <w:t>: 829-833 [PMID: 1458289]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55 </w:t>
      </w:r>
      <w:r w:rsidRPr="001D7698">
        <w:rPr>
          <w:rFonts w:ascii="Book Antiqua" w:eastAsia="宋体" w:hAnsi="Book Antiqua" w:cs="宋体"/>
          <w:b/>
          <w:bCs/>
          <w:sz w:val="24"/>
          <w:szCs w:val="24"/>
        </w:rPr>
        <w:t>Grove ML</w:t>
      </w:r>
      <w:r w:rsidRPr="001D7698">
        <w:rPr>
          <w:rFonts w:ascii="Book Antiqua" w:eastAsia="宋体" w:hAnsi="Book Antiqua" w:cs="宋体"/>
          <w:sz w:val="24"/>
          <w:szCs w:val="24"/>
        </w:rPr>
        <w:t xml:space="preserve">, Hassell AB, Hay EM, Shadforth MF. Adverse reactions to disease-modifying anti-rheumatic drugs in clinical practice. </w:t>
      </w:r>
      <w:r w:rsidRPr="001D7698">
        <w:rPr>
          <w:rFonts w:ascii="Book Antiqua" w:eastAsia="宋体" w:hAnsi="Book Antiqua" w:cs="宋体"/>
          <w:i/>
          <w:iCs/>
          <w:sz w:val="24"/>
          <w:szCs w:val="24"/>
        </w:rPr>
        <w:t>QJM</w:t>
      </w:r>
      <w:r w:rsidRPr="001D7698">
        <w:rPr>
          <w:rFonts w:ascii="Book Antiqua" w:eastAsia="宋体" w:hAnsi="Book Antiqua" w:cs="宋体"/>
          <w:sz w:val="24"/>
          <w:szCs w:val="24"/>
        </w:rPr>
        <w:t xml:space="preserve"> 2001; </w:t>
      </w:r>
      <w:r w:rsidRPr="001D7698">
        <w:rPr>
          <w:rFonts w:ascii="Book Antiqua" w:eastAsia="宋体" w:hAnsi="Book Antiqua" w:cs="宋体"/>
          <w:b/>
          <w:bCs/>
          <w:sz w:val="24"/>
          <w:szCs w:val="24"/>
        </w:rPr>
        <w:t>94</w:t>
      </w:r>
      <w:r w:rsidRPr="001D7698">
        <w:rPr>
          <w:rFonts w:ascii="Book Antiqua" w:eastAsia="宋体" w:hAnsi="Book Antiqua" w:cs="宋体"/>
          <w:sz w:val="24"/>
          <w:szCs w:val="24"/>
        </w:rPr>
        <w:t>: 309-319 [PMID: 11391029]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56 </w:t>
      </w:r>
      <w:r w:rsidRPr="001D7698">
        <w:rPr>
          <w:rFonts w:ascii="Book Antiqua" w:eastAsia="宋体" w:hAnsi="Book Antiqua" w:cs="宋体"/>
          <w:b/>
          <w:bCs/>
          <w:sz w:val="24"/>
          <w:szCs w:val="24"/>
        </w:rPr>
        <w:t>Shidara K</w:t>
      </w:r>
      <w:r w:rsidRPr="001D7698">
        <w:rPr>
          <w:rFonts w:ascii="Book Antiqua" w:eastAsia="宋体" w:hAnsi="Book Antiqua" w:cs="宋体"/>
          <w:sz w:val="24"/>
          <w:szCs w:val="24"/>
        </w:rPr>
        <w:t xml:space="preserve">, Hoshi D, Inoue E, Yamada T, Nakajima A, Taniguchi A, Hara M, Momohara S, Kamatani N, Yamanaka H. Incidence of and risk factors for interstitial pneumonia in patients with rheumatoid arthritis in a large Japanese observational cohort, IORRA. </w:t>
      </w:r>
      <w:r w:rsidRPr="001D7698">
        <w:rPr>
          <w:rFonts w:ascii="Book Antiqua" w:eastAsia="宋体" w:hAnsi="Book Antiqua" w:cs="宋体"/>
          <w:i/>
          <w:iCs/>
          <w:sz w:val="24"/>
          <w:szCs w:val="24"/>
        </w:rPr>
        <w:t>Mod Rheumatol</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20</w:t>
      </w:r>
      <w:r w:rsidRPr="001D7698">
        <w:rPr>
          <w:rFonts w:ascii="Book Antiqua" w:eastAsia="宋体" w:hAnsi="Book Antiqua" w:cs="宋体"/>
          <w:sz w:val="24"/>
          <w:szCs w:val="24"/>
        </w:rPr>
        <w:t>: 280-286 [PMID: 20217173 DOI: 10.1007/s10165-010-0280-z]</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57 </w:t>
      </w:r>
      <w:r w:rsidRPr="001D7698">
        <w:rPr>
          <w:rFonts w:ascii="Book Antiqua" w:eastAsia="宋体" w:hAnsi="Book Antiqua" w:cs="宋体"/>
          <w:b/>
          <w:bCs/>
          <w:sz w:val="24"/>
          <w:szCs w:val="24"/>
        </w:rPr>
        <w:t>Ramos-Casals M</w:t>
      </w:r>
      <w:r w:rsidRPr="001D7698">
        <w:rPr>
          <w:rFonts w:ascii="Book Antiqua" w:eastAsia="宋体" w:hAnsi="Book Antiqua" w:cs="宋体"/>
          <w:sz w:val="24"/>
          <w:szCs w:val="24"/>
        </w:rPr>
        <w:t xml:space="preserve">, Brito-Zerón P, Muñoz S, Soria N, Galiana D, Bertolaccini L, Cuadrado MJ, Khamashta MA. Autoimmune diseases induced by TNF-targeted therapies: analysis of 233 cases. </w:t>
      </w:r>
      <w:r w:rsidRPr="001D7698">
        <w:rPr>
          <w:rFonts w:ascii="Book Antiqua" w:eastAsia="宋体" w:hAnsi="Book Antiqua" w:cs="宋体"/>
          <w:i/>
          <w:iCs/>
          <w:sz w:val="24"/>
          <w:szCs w:val="24"/>
        </w:rPr>
        <w:t>Medicine (Baltimore)</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86</w:t>
      </w:r>
      <w:r w:rsidRPr="001D7698">
        <w:rPr>
          <w:rFonts w:ascii="Book Antiqua" w:eastAsia="宋体" w:hAnsi="Book Antiqua" w:cs="宋体"/>
          <w:sz w:val="24"/>
          <w:szCs w:val="24"/>
        </w:rPr>
        <w:t>: 242-251 [PMID: 17632266 DOI: 10.1097/MD.0b013e3181441a68]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58 </w:t>
      </w:r>
      <w:r w:rsidRPr="001D7698">
        <w:rPr>
          <w:rFonts w:ascii="Book Antiqua" w:eastAsia="宋体" w:hAnsi="Book Antiqua" w:cs="宋体"/>
          <w:b/>
          <w:bCs/>
          <w:sz w:val="24"/>
          <w:szCs w:val="24"/>
        </w:rPr>
        <w:t>Mori S</w:t>
      </w:r>
      <w:r w:rsidRPr="001D7698">
        <w:rPr>
          <w:rFonts w:ascii="Book Antiqua" w:eastAsia="宋体" w:hAnsi="Book Antiqua" w:cs="宋体"/>
          <w:sz w:val="24"/>
          <w:szCs w:val="24"/>
        </w:rPr>
        <w:t xml:space="preserve">, Imamura F, Kiyofuji C, Sugimoto M. Development of interstitial pneumonia in a rheumatoid arthritis patient treated with infliximab, an anti-tumor necrosis factor alpha-neutralizing antibody. </w:t>
      </w:r>
      <w:r w:rsidRPr="001D7698">
        <w:rPr>
          <w:rFonts w:ascii="Book Antiqua" w:eastAsia="宋体" w:hAnsi="Book Antiqua" w:cs="宋体"/>
          <w:i/>
          <w:iCs/>
          <w:sz w:val="24"/>
          <w:szCs w:val="24"/>
        </w:rPr>
        <w:t>Mod Rheumatol</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16</w:t>
      </w:r>
      <w:r w:rsidRPr="001D7698">
        <w:rPr>
          <w:rFonts w:ascii="Book Antiqua" w:eastAsia="宋体" w:hAnsi="Book Antiqua" w:cs="宋体"/>
          <w:sz w:val="24"/>
          <w:szCs w:val="24"/>
        </w:rPr>
        <w:t>: 251-255 [PMID: 16906378 DOI: 10.1007/s10165-006-0491-5]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59 </w:t>
      </w:r>
      <w:r w:rsidRPr="001D7698">
        <w:rPr>
          <w:rFonts w:ascii="Book Antiqua" w:eastAsia="宋体" w:hAnsi="Book Antiqua" w:cs="宋体"/>
          <w:b/>
          <w:bCs/>
          <w:sz w:val="24"/>
          <w:szCs w:val="24"/>
        </w:rPr>
        <w:t>Ostör AJ</w:t>
      </w:r>
      <w:r w:rsidRPr="001D7698">
        <w:rPr>
          <w:rFonts w:ascii="Book Antiqua" w:eastAsia="宋体" w:hAnsi="Book Antiqua" w:cs="宋体"/>
          <w:sz w:val="24"/>
          <w:szCs w:val="24"/>
        </w:rPr>
        <w:t xml:space="preserve">, Chilvers ER, Somerville MF, Lim AY, Lane SE, Crisp AJ, Scott DG. Pulmonary complications of infliximab therapy in patients with rheumatoid arthritis.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33</w:t>
      </w:r>
      <w:r w:rsidRPr="001D7698">
        <w:rPr>
          <w:rFonts w:ascii="Book Antiqua" w:eastAsia="宋体" w:hAnsi="Book Antiqua" w:cs="宋体"/>
          <w:sz w:val="24"/>
          <w:szCs w:val="24"/>
        </w:rPr>
        <w:t>: 622-628 [PMID: 16511933]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60 </w:t>
      </w:r>
      <w:r w:rsidRPr="001D7698">
        <w:rPr>
          <w:rFonts w:ascii="Book Antiqua" w:eastAsia="宋体" w:hAnsi="Book Antiqua" w:cs="宋体"/>
          <w:b/>
          <w:bCs/>
          <w:sz w:val="24"/>
          <w:szCs w:val="24"/>
        </w:rPr>
        <w:t>Taki H</w:t>
      </w:r>
      <w:r w:rsidRPr="001D7698">
        <w:rPr>
          <w:rFonts w:ascii="Book Antiqua" w:eastAsia="宋体" w:hAnsi="Book Antiqua" w:cs="宋体"/>
          <w:sz w:val="24"/>
          <w:szCs w:val="24"/>
        </w:rPr>
        <w:t xml:space="preserve">, Kawagishi Y, Shinoda K, Hounoki H, Ogawa R, Sugiyama E, Tobe K. Interstitial pneumonitis associated with infliximab therapy without methotrexate treatment.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30</w:t>
      </w:r>
      <w:r w:rsidRPr="001D7698">
        <w:rPr>
          <w:rFonts w:ascii="Book Antiqua" w:eastAsia="宋体" w:hAnsi="Book Antiqua" w:cs="宋体"/>
          <w:sz w:val="24"/>
          <w:szCs w:val="24"/>
        </w:rPr>
        <w:t>: 275-276 [PMID: 19373466 DOI: 10.1007/s00296-009-0931-6]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61 </w:t>
      </w:r>
      <w:r w:rsidRPr="001D7698">
        <w:rPr>
          <w:rFonts w:ascii="Book Antiqua" w:eastAsia="宋体" w:hAnsi="Book Antiqua" w:cs="宋体"/>
          <w:b/>
          <w:bCs/>
          <w:sz w:val="24"/>
          <w:szCs w:val="24"/>
        </w:rPr>
        <w:t>Hagiwara K</w:t>
      </w:r>
      <w:r w:rsidRPr="001D7698">
        <w:rPr>
          <w:rFonts w:ascii="Book Antiqua" w:eastAsia="宋体" w:hAnsi="Book Antiqua" w:cs="宋体"/>
          <w:sz w:val="24"/>
          <w:szCs w:val="24"/>
        </w:rPr>
        <w:t xml:space="preserve">, Sato T, Takagi-Kobayashi S, Hasegawa S, Shigihara N, Akiyama O. Acute exacerbation of preexisting interstitial lung disease after administration of </w:t>
      </w:r>
      <w:r w:rsidRPr="001D7698">
        <w:rPr>
          <w:rFonts w:ascii="Book Antiqua" w:eastAsia="宋体" w:hAnsi="Book Antiqua" w:cs="宋体"/>
          <w:sz w:val="24"/>
          <w:szCs w:val="24"/>
        </w:rPr>
        <w:lastRenderedPageBreak/>
        <w:t xml:space="preserve">etanercept for rheumatoid arthritis.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34</w:t>
      </w:r>
      <w:r w:rsidRPr="001D7698">
        <w:rPr>
          <w:rFonts w:ascii="Book Antiqua" w:eastAsia="宋体" w:hAnsi="Book Antiqua" w:cs="宋体"/>
          <w:sz w:val="24"/>
          <w:szCs w:val="24"/>
        </w:rPr>
        <w:t>: 1151-1154 [PMID: 17444583]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62 </w:t>
      </w:r>
      <w:r w:rsidRPr="001D7698">
        <w:rPr>
          <w:rFonts w:ascii="Book Antiqua" w:eastAsia="宋体" w:hAnsi="Book Antiqua" w:cs="宋体"/>
          <w:b/>
          <w:bCs/>
          <w:sz w:val="24"/>
          <w:szCs w:val="24"/>
        </w:rPr>
        <w:t>Horai Y</w:t>
      </w:r>
      <w:r w:rsidRPr="001D7698">
        <w:rPr>
          <w:rFonts w:ascii="Book Antiqua" w:eastAsia="宋体" w:hAnsi="Book Antiqua" w:cs="宋体"/>
          <w:sz w:val="24"/>
          <w:szCs w:val="24"/>
        </w:rPr>
        <w:t xml:space="preserve">, Miyamura T, Shimada K, Takahama S, Minami R, Yamamoto M, Suematsu E. Eternacept for the treatment of patients with rheumatoid arthritis and concurrent interstitial lung disease. </w:t>
      </w:r>
      <w:r w:rsidRPr="001D7698">
        <w:rPr>
          <w:rFonts w:ascii="Book Antiqua" w:eastAsia="宋体" w:hAnsi="Book Antiqua" w:cs="宋体"/>
          <w:i/>
          <w:iCs/>
          <w:sz w:val="24"/>
          <w:szCs w:val="24"/>
        </w:rPr>
        <w:t>J Clin Pharm Ther</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37</w:t>
      </w:r>
      <w:r w:rsidRPr="001D7698">
        <w:rPr>
          <w:rFonts w:ascii="Book Antiqua" w:eastAsia="宋体" w:hAnsi="Book Antiqua" w:cs="宋体"/>
          <w:sz w:val="24"/>
          <w:szCs w:val="24"/>
        </w:rPr>
        <w:t>: 117-121 [PMID: 21128990 DOI: 10.1111/j.1365-2710.2010.01234.x]</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63 </w:t>
      </w:r>
      <w:r w:rsidRPr="001D7698">
        <w:rPr>
          <w:rFonts w:ascii="Book Antiqua" w:eastAsia="宋体" w:hAnsi="Book Antiqua" w:cs="宋体"/>
          <w:b/>
          <w:bCs/>
          <w:sz w:val="24"/>
          <w:szCs w:val="24"/>
        </w:rPr>
        <w:t>Lindsay K</w:t>
      </w:r>
      <w:r w:rsidRPr="001D7698">
        <w:rPr>
          <w:rFonts w:ascii="Book Antiqua" w:eastAsia="宋体" w:hAnsi="Book Antiqua" w:cs="宋体"/>
          <w:sz w:val="24"/>
          <w:szCs w:val="24"/>
        </w:rPr>
        <w:t xml:space="preserve">, Melsom R, Jacob BK, Mestry N. Acute progression of interstitial lung disease: a complication of etanercept particularly in the presence of rheumatoid lung and methotrexate treatment.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45</w:t>
      </w:r>
      <w:r w:rsidRPr="001D7698">
        <w:rPr>
          <w:rFonts w:ascii="Book Antiqua" w:eastAsia="宋体" w:hAnsi="Book Antiqua" w:cs="宋体"/>
          <w:sz w:val="24"/>
          <w:szCs w:val="24"/>
        </w:rPr>
        <w:t>: 1048-1049 [PMID: 16760195 DOI: 10.1093/rheumatology/kel090]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64 </w:t>
      </w:r>
      <w:r w:rsidRPr="001D7698">
        <w:rPr>
          <w:rFonts w:ascii="Book Antiqua" w:eastAsia="宋体" w:hAnsi="Book Antiqua" w:cs="宋体"/>
          <w:b/>
          <w:bCs/>
          <w:sz w:val="24"/>
          <w:szCs w:val="24"/>
        </w:rPr>
        <w:t>Tournadre A</w:t>
      </w:r>
      <w:r w:rsidRPr="001D7698">
        <w:rPr>
          <w:rFonts w:ascii="Book Antiqua" w:eastAsia="宋体" w:hAnsi="Book Antiqua" w:cs="宋体"/>
          <w:sz w:val="24"/>
          <w:szCs w:val="24"/>
        </w:rPr>
        <w:t xml:space="preserve">, Ledoux-Eberst J, Poujol D, Dubost JJ, Ristori JM, Soubrier M. Exacerbation of interstitial lung disease during etanercept therapy: Two cases. </w:t>
      </w:r>
      <w:r w:rsidRPr="001D7698">
        <w:rPr>
          <w:rFonts w:ascii="Book Antiqua" w:eastAsia="宋体" w:hAnsi="Book Antiqua" w:cs="宋体"/>
          <w:i/>
          <w:iCs/>
          <w:sz w:val="24"/>
          <w:szCs w:val="24"/>
        </w:rPr>
        <w:t>Joint Bone Spine</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75</w:t>
      </w:r>
      <w:r w:rsidRPr="001D7698">
        <w:rPr>
          <w:rFonts w:ascii="Book Antiqua" w:eastAsia="宋体" w:hAnsi="Book Antiqua" w:cs="宋体"/>
          <w:sz w:val="24"/>
          <w:szCs w:val="24"/>
        </w:rPr>
        <w:t>: 215-218 [PMID: 17977770 DOI: 10.1016/j.jbspin.2007.04.028]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65 </w:t>
      </w:r>
      <w:r w:rsidRPr="001D7698">
        <w:rPr>
          <w:rFonts w:ascii="Book Antiqua" w:eastAsia="宋体" w:hAnsi="Book Antiqua" w:cs="宋体"/>
          <w:b/>
          <w:bCs/>
          <w:sz w:val="24"/>
          <w:szCs w:val="24"/>
        </w:rPr>
        <w:t>Dascalu C</w:t>
      </w:r>
      <w:r w:rsidRPr="001D7698">
        <w:rPr>
          <w:rFonts w:ascii="Book Antiqua" w:eastAsia="宋体" w:hAnsi="Book Antiqua" w:cs="宋体"/>
          <w:sz w:val="24"/>
          <w:szCs w:val="24"/>
        </w:rPr>
        <w:t xml:space="preserve">, Mrejen-Shakin K, Bandagi S. Adalimumab-induced acute pneumonitis in a patient with rheumatoid arthritis. </w:t>
      </w:r>
      <w:r w:rsidRPr="001D7698">
        <w:rPr>
          <w:rFonts w:ascii="Book Antiqua" w:eastAsia="宋体" w:hAnsi="Book Antiqua" w:cs="宋体"/>
          <w:i/>
          <w:iCs/>
          <w:sz w:val="24"/>
          <w:szCs w:val="24"/>
        </w:rPr>
        <w:t>J Clin Rheumatol</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16</w:t>
      </w:r>
      <w:r w:rsidRPr="001D7698">
        <w:rPr>
          <w:rFonts w:ascii="Book Antiqua" w:eastAsia="宋体" w:hAnsi="Book Antiqua" w:cs="宋体"/>
          <w:sz w:val="24"/>
          <w:szCs w:val="24"/>
        </w:rPr>
        <w:t>: 172-174 [PMID: 20511978 DOI: 10.1097/RHU.0b013e3181df8361]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66 </w:t>
      </w:r>
      <w:r w:rsidRPr="001D7698">
        <w:rPr>
          <w:rFonts w:ascii="Book Antiqua" w:eastAsia="宋体" w:hAnsi="Book Antiqua" w:cs="宋体"/>
          <w:b/>
          <w:bCs/>
          <w:sz w:val="24"/>
          <w:szCs w:val="24"/>
        </w:rPr>
        <w:t>Dias OM</w:t>
      </w:r>
      <w:r w:rsidRPr="001D7698">
        <w:rPr>
          <w:rFonts w:ascii="Book Antiqua" w:eastAsia="宋体" w:hAnsi="Book Antiqua" w:cs="宋体"/>
          <w:sz w:val="24"/>
          <w:szCs w:val="24"/>
        </w:rPr>
        <w:t xml:space="preserve">, Pereira DA, Baldi BG, Costa AN, Athanazio RA, Kairalla RA, Carvalho CR. Adalimumab-induced acute interstitial lung disease in a patient with rheumatoid arthritis. </w:t>
      </w:r>
      <w:r w:rsidRPr="001D7698">
        <w:rPr>
          <w:rFonts w:ascii="Book Antiqua" w:eastAsia="宋体" w:hAnsi="Book Antiqua" w:cs="宋体"/>
          <w:i/>
          <w:iCs/>
          <w:sz w:val="24"/>
          <w:szCs w:val="24"/>
        </w:rPr>
        <w:t>J Bras Pneumol</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40</w:t>
      </w:r>
      <w:r w:rsidRPr="001D7698">
        <w:rPr>
          <w:rFonts w:ascii="Book Antiqua" w:eastAsia="宋体" w:hAnsi="Book Antiqua" w:cs="宋体"/>
          <w:sz w:val="24"/>
          <w:szCs w:val="24"/>
        </w:rPr>
        <w:t>: 77-81 [PMID: 24626274 DOI: 10.1590/s1806-37132014000100012]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67 </w:t>
      </w:r>
      <w:r w:rsidRPr="001D7698">
        <w:rPr>
          <w:rFonts w:ascii="Book Antiqua" w:eastAsia="宋体" w:hAnsi="Book Antiqua" w:cs="宋体"/>
          <w:b/>
          <w:bCs/>
          <w:sz w:val="24"/>
          <w:szCs w:val="24"/>
        </w:rPr>
        <w:t>Schoe A</w:t>
      </w:r>
      <w:r w:rsidRPr="001D7698">
        <w:rPr>
          <w:rFonts w:ascii="Book Antiqua" w:eastAsia="宋体" w:hAnsi="Book Antiqua" w:cs="宋体"/>
          <w:sz w:val="24"/>
          <w:szCs w:val="24"/>
        </w:rPr>
        <w:t xml:space="preserve">, van der Laan-Baalbergen NE, Huizinga TW, Breedveld FC, van Laar JM. Pulmonary fibrosis in a patient with rheumatoid arthritis treated with adalimumab.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55</w:t>
      </w:r>
      <w:r w:rsidRPr="001D7698">
        <w:rPr>
          <w:rFonts w:ascii="Book Antiqua" w:eastAsia="宋体" w:hAnsi="Book Antiqua" w:cs="宋体"/>
          <w:sz w:val="24"/>
          <w:szCs w:val="24"/>
        </w:rPr>
        <w:t>: 157-159 [PMID: 16463430 DOI: 10.1002/art.21716]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68 </w:t>
      </w:r>
      <w:r w:rsidRPr="001D7698">
        <w:rPr>
          <w:rFonts w:ascii="Book Antiqua" w:eastAsia="宋体" w:hAnsi="Book Antiqua" w:cs="宋体"/>
          <w:b/>
          <w:bCs/>
          <w:sz w:val="24"/>
          <w:szCs w:val="24"/>
        </w:rPr>
        <w:t>Yamazaki H</w:t>
      </w:r>
      <w:r w:rsidRPr="001D7698">
        <w:rPr>
          <w:rFonts w:ascii="Book Antiqua" w:eastAsia="宋体" w:hAnsi="Book Antiqua" w:cs="宋体"/>
          <w:sz w:val="24"/>
          <w:szCs w:val="24"/>
        </w:rPr>
        <w:t xml:space="preserve">, Isogai S, Sakurai T, Nagasaka K. A case of adalimumab-associated interstitial pneumonia with rheumatoid arthritis. </w:t>
      </w:r>
      <w:r w:rsidRPr="001D7698">
        <w:rPr>
          <w:rFonts w:ascii="Book Antiqua" w:eastAsia="宋体" w:hAnsi="Book Antiqua" w:cs="宋体"/>
          <w:i/>
          <w:iCs/>
          <w:sz w:val="24"/>
          <w:szCs w:val="24"/>
        </w:rPr>
        <w:t>Mod Rheumatol</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20</w:t>
      </w:r>
      <w:r w:rsidRPr="001D7698">
        <w:rPr>
          <w:rFonts w:ascii="Book Antiqua" w:eastAsia="宋体" w:hAnsi="Book Antiqua" w:cs="宋体"/>
          <w:sz w:val="24"/>
          <w:szCs w:val="24"/>
        </w:rPr>
        <w:t>: 518-521 [PMID: 20467775 DOI: 10.1007/s10165-010-0308-4]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69 </w:t>
      </w:r>
      <w:r w:rsidRPr="001D7698">
        <w:rPr>
          <w:rFonts w:ascii="Book Antiqua" w:eastAsia="宋体" w:hAnsi="Book Antiqua" w:cs="宋体"/>
          <w:b/>
          <w:bCs/>
          <w:sz w:val="24"/>
          <w:szCs w:val="24"/>
        </w:rPr>
        <w:t>Hadjinicolaou AV</w:t>
      </w:r>
      <w:r w:rsidRPr="001D7698">
        <w:rPr>
          <w:rFonts w:ascii="Book Antiqua" w:eastAsia="宋体" w:hAnsi="Book Antiqua" w:cs="宋体"/>
          <w:sz w:val="24"/>
          <w:szCs w:val="24"/>
        </w:rPr>
        <w:t xml:space="preserve">, Nisar MK, Bhagat S, Parfrey H, Chilvers ER, Ostör AJ. Non-infectious pulmonary complications of newer biological agents for rheumatic </w:t>
      </w:r>
      <w:r w:rsidRPr="001D7698">
        <w:rPr>
          <w:rFonts w:ascii="Book Antiqua" w:eastAsia="宋体" w:hAnsi="Book Antiqua" w:cs="宋体"/>
          <w:sz w:val="24"/>
          <w:szCs w:val="24"/>
        </w:rPr>
        <w:lastRenderedPageBreak/>
        <w:t xml:space="preserve">diseases--a systematic literature review.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50</w:t>
      </w:r>
      <w:r w:rsidRPr="001D7698">
        <w:rPr>
          <w:rFonts w:ascii="Book Antiqua" w:eastAsia="宋体" w:hAnsi="Book Antiqua" w:cs="宋体"/>
          <w:sz w:val="24"/>
          <w:szCs w:val="24"/>
        </w:rPr>
        <w:t>: 2297-2305 [PMID: 22019799 DOI: 10.1093/rheumatology/ker289]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70 </w:t>
      </w:r>
      <w:r w:rsidRPr="001D7698">
        <w:rPr>
          <w:rFonts w:ascii="Book Antiqua" w:eastAsia="宋体" w:hAnsi="Book Antiqua" w:cs="宋体"/>
          <w:b/>
          <w:bCs/>
          <w:sz w:val="24"/>
          <w:szCs w:val="24"/>
        </w:rPr>
        <w:t>Glaspole IN</w:t>
      </w:r>
      <w:r w:rsidRPr="001D7698">
        <w:rPr>
          <w:rFonts w:ascii="Book Antiqua" w:eastAsia="宋体" w:hAnsi="Book Antiqua" w:cs="宋体"/>
          <w:sz w:val="24"/>
          <w:szCs w:val="24"/>
        </w:rPr>
        <w:t xml:space="preserve">, Hoy RF, Ryan PF. A case of certolizumab-induced interstitial lung disease in a patient with rheumatoid arthritis.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52</w:t>
      </w:r>
      <w:r w:rsidRPr="001D7698">
        <w:rPr>
          <w:rFonts w:ascii="Book Antiqua" w:eastAsia="宋体" w:hAnsi="Book Antiqua" w:cs="宋体"/>
          <w:sz w:val="24"/>
          <w:szCs w:val="24"/>
        </w:rPr>
        <w:t>: 2302-2304 [PMID: 23661426 DOI: 10.1093/rheumatology/ket175]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71 </w:t>
      </w:r>
      <w:r w:rsidRPr="001D7698">
        <w:rPr>
          <w:rFonts w:ascii="Book Antiqua" w:eastAsia="宋体" w:hAnsi="Book Antiqua" w:cs="宋体"/>
          <w:b/>
          <w:bCs/>
          <w:sz w:val="24"/>
          <w:szCs w:val="24"/>
        </w:rPr>
        <w:t>Lager J</w:t>
      </w:r>
      <w:r w:rsidRPr="001D7698">
        <w:rPr>
          <w:rFonts w:ascii="Book Antiqua" w:eastAsia="宋体" w:hAnsi="Book Antiqua" w:cs="宋体"/>
          <w:sz w:val="24"/>
          <w:szCs w:val="24"/>
        </w:rPr>
        <w:t xml:space="preserve">, Hilberg O, Løkke A, Bendstrup E. Severe interstitial lung disease following treatment with certolizumab pegol: a case report. </w:t>
      </w:r>
      <w:r w:rsidRPr="001D7698">
        <w:rPr>
          <w:rFonts w:ascii="Book Antiqua" w:eastAsia="宋体" w:hAnsi="Book Antiqua" w:cs="宋体"/>
          <w:i/>
          <w:iCs/>
          <w:sz w:val="24"/>
          <w:szCs w:val="24"/>
        </w:rPr>
        <w:t>Eur Respir Rev</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22</w:t>
      </w:r>
      <w:r w:rsidRPr="001D7698">
        <w:rPr>
          <w:rFonts w:ascii="Book Antiqua" w:eastAsia="宋体" w:hAnsi="Book Antiqua" w:cs="宋体"/>
          <w:sz w:val="24"/>
          <w:szCs w:val="24"/>
        </w:rPr>
        <w:t>: 414-416 [PMID: 23997067 DOI: 10.1183/09059180.00002013]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72 </w:t>
      </w:r>
      <w:r w:rsidRPr="001D7698">
        <w:rPr>
          <w:rFonts w:ascii="Book Antiqua" w:eastAsia="宋体" w:hAnsi="Book Antiqua" w:cs="宋体"/>
          <w:b/>
          <w:bCs/>
          <w:sz w:val="24"/>
          <w:szCs w:val="24"/>
        </w:rPr>
        <w:t>Pearce F</w:t>
      </w:r>
      <w:r w:rsidRPr="001D7698">
        <w:rPr>
          <w:rFonts w:ascii="Book Antiqua" w:eastAsia="宋体" w:hAnsi="Book Antiqua" w:cs="宋体"/>
          <w:sz w:val="24"/>
          <w:szCs w:val="24"/>
        </w:rPr>
        <w:t xml:space="preserve">, Johnson SR, Courtney P. Interstitial lung disease following certolizumab pegol.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51</w:t>
      </w:r>
      <w:r w:rsidRPr="001D7698">
        <w:rPr>
          <w:rFonts w:ascii="Book Antiqua" w:eastAsia="宋体" w:hAnsi="Book Antiqua" w:cs="宋体"/>
          <w:sz w:val="24"/>
          <w:szCs w:val="24"/>
        </w:rPr>
        <w:t>: 578-580 [PMID: 22116998 DOI: 10.1093/rheumatology/ker309]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73 </w:t>
      </w:r>
      <w:r w:rsidRPr="001D7698">
        <w:rPr>
          <w:rFonts w:ascii="Book Antiqua" w:eastAsia="宋体" w:hAnsi="Book Antiqua" w:cs="宋体"/>
          <w:b/>
          <w:bCs/>
          <w:sz w:val="24"/>
          <w:szCs w:val="24"/>
        </w:rPr>
        <w:t>Koike T</w:t>
      </w:r>
      <w:r w:rsidRPr="001D7698">
        <w:rPr>
          <w:rFonts w:ascii="Book Antiqua" w:eastAsia="宋体" w:hAnsi="Book Antiqua" w:cs="宋体"/>
          <w:sz w:val="24"/>
          <w:szCs w:val="24"/>
        </w:rPr>
        <w:t xml:space="preserve">, Harigai M, Inokuma S, Ishiguro N, Ryu J, Takeuchi T, Tanaka Y, Yamanaka H, Fujii K, Yoshinaga T, Freundlich B, Suzukawa M. Postmarketing surveillance of safety and effectiveness of etanercept in Japanese patients with rheumatoid arthritis. </w:t>
      </w:r>
      <w:r w:rsidRPr="001D7698">
        <w:rPr>
          <w:rFonts w:ascii="Book Antiqua" w:eastAsia="宋体" w:hAnsi="Book Antiqua" w:cs="宋体"/>
          <w:i/>
          <w:iCs/>
          <w:sz w:val="24"/>
          <w:szCs w:val="24"/>
        </w:rPr>
        <w:t>Mod Rheumatol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21</w:t>
      </w:r>
      <w:r w:rsidRPr="001D7698">
        <w:rPr>
          <w:rFonts w:ascii="Book Antiqua" w:eastAsia="宋体" w:hAnsi="Book Antiqua" w:cs="宋体"/>
          <w:sz w:val="24"/>
          <w:szCs w:val="24"/>
        </w:rPr>
        <w:t>: 343-351 [PMID: 21264488 DOI: 10.1007/s10165-010-0406-3]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74 </w:t>
      </w:r>
      <w:r w:rsidRPr="001D7698">
        <w:rPr>
          <w:rFonts w:ascii="Book Antiqua" w:eastAsia="宋体" w:hAnsi="Book Antiqua" w:cs="宋体"/>
          <w:b/>
          <w:bCs/>
          <w:sz w:val="24"/>
          <w:szCs w:val="24"/>
        </w:rPr>
        <w:t>Takeuchi T</w:t>
      </w:r>
      <w:r w:rsidRPr="001D7698">
        <w:rPr>
          <w:rFonts w:ascii="Book Antiqua" w:eastAsia="宋体" w:hAnsi="Book Antiqua" w:cs="宋体"/>
          <w:sz w:val="24"/>
          <w:szCs w:val="24"/>
        </w:rPr>
        <w:t xml:space="preserve">, Tatsuki Y, Nogami Y, Ishiguro N, Tanaka Y, Yamanaka H, Kamatani N, Harigai M, Ryu J, Inoue K, Kondo H, Inokuma S, Ochi T, Koike T. Postmarketing surveillance of the safety profile of infliximab in 5000 Japanese patients with rheumatoid arthritis.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67</w:t>
      </w:r>
      <w:r w:rsidRPr="001D7698">
        <w:rPr>
          <w:rFonts w:ascii="Book Antiqua" w:eastAsia="宋体" w:hAnsi="Book Antiqua" w:cs="宋体"/>
          <w:sz w:val="24"/>
          <w:szCs w:val="24"/>
        </w:rPr>
        <w:t>: 189-194 [PMID: 17644554 DOI: 10.1136/ard.2007.072967]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75 </w:t>
      </w:r>
      <w:r w:rsidRPr="001D7698">
        <w:rPr>
          <w:rFonts w:ascii="Book Antiqua" w:eastAsia="宋体" w:hAnsi="Book Antiqua" w:cs="宋体"/>
          <w:b/>
          <w:bCs/>
          <w:sz w:val="24"/>
          <w:szCs w:val="24"/>
        </w:rPr>
        <w:t>Koike T</w:t>
      </w:r>
      <w:r w:rsidRPr="001D7698">
        <w:rPr>
          <w:rFonts w:ascii="Book Antiqua" w:eastAsia="宋体" w:hAnsi="Book Antiqua" w:cs="宋体"/>
          <w:sz w:val="24"/>
          <w:szCs w:val="24"/>
        </w:rPr>
        <w:t xml:space="preserve">, Harigai M, Inokuma S, Ishiguro N, Ryu J, Takeuchi T, Takei S, Tanaka Y, Sano Y, Yaguramaki H, Yamanaka H. Effectiveness and safety of tocilizumab: postmarketing surveillance of 7901 patients with rheumatoid arthritis in Japan.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15-23 [PMID: 24187110 DOI: 10.3899/jrheum.130466]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76 </w:t>
      </w:r>
      <w:r w:rsidRPr="001D7698">
        <w:rPr>
          <w:rFonts w:ascii="Book Antiqua" w:eastAsia="宋体" w:hAnsi="Book Antiqua" w:cs="宋体"/>
          <w:b/>
          <w:bCs/>
          <w:sz w:val="24"/>
          <w:szCs w:val="24"/>
        </w:rPr>
        <w:t>Weinblatt ME</w:t>
      </w:r>
      <w:r w:rsidRPr="001D7698">
        <w:rPr>
          <w:rFonts w:ascii="Book Antiqua" w:eastAsia="宋体" w:hAnsi="Book Antiqua" w:cs="宋体"/>
          <w:sz w:val="24"/>
          <w:szCs w:val="24"/>
        </w:rPr>
        <w:t xml:space="preserve">, Moreland LW, Westhovens R, Cohen RB, Kelly SM, Khan N, Pappu R, Delaet I, Luo A, Gujrathi S, Hochberg MC. Safety of abatacept administered intravenously in treatment of rheumatoid arthritis: integrated </w:t>
      </w:r>
      <w:r w:rsidRPr="001D7698">
        <w:rPr>
          <w:rFonts w:ascii="Book Antiqua" w:eastAsia="宋体" w:hAnsi="Book Antiqua" w:cs="宋体"/>
          <w:sz w:val="24"/>
          <w:szCs w:val="24"/>
        </w:rPr>
        <w:lastRenderedPageBreak/>
        <w:t xml:space="preserve">analyses of up to 8 years of treatment from the abatacept clinical trial program. </w:t>
      </w:r>
      <w:r w:rsidRPr="001D7698">
        <w:rPr>
          <w:rFonts w:ascii="Book Antiqua" w:eastAsia="宋体" w:hAnsi="Book Antiqua" w:cs="宋体"/>
          <w:i/>
          <w:iCs/>
          <w:sz w:val="24"/>
          <w:szCs w:val="24"/>
        </w:rPr>
        <w:t>J Rheumatol</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40</w:t>
      </w:r>
      <w:r w:rsidRPr="001D7698">
        <w:rPr>
          <w:rFonts w:ascii="Book Antiqua" w:eastAsia="宋体" w:hAnsi="Book Antiqua" w:cs="宋体"/>
          <w:sz w:val="24"/>
          <w:szCs w:val="24"/>
        </w:rPr>
        <w:t>: 787-797 [PMID: 23588946 DOI: 10.3899/jrheum.120906]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77 </w:t>
      </w:r>
      <w:r w:rsidRPr="001D7698">
        <w:rPr>
          <w:rFonts w:ascii="Book Antiqua" w:eastAsia="宋体" w:hAnsi="Book Antiqua" w:cs="宋体"/>
          <w:b/>
          <w:bCs/>
          <w:sz w:val="24"/>
          <w:szCs w:val="24"/>
        </w:rPr>
        <w:t>Perez-Alvarez R</w:t>
      </w:r>
      <w:r w:rsidRPr="001D7698">
        <w:rPr>
          <w:rFonts w:ascii="Book Antiqua" w:eastAsia="宋体" w:hAnsi="Book Antiqua" w:cs="宋体"/>
          <w:sz w:val="24"/>
          <w:szCs w:val="24"/>
        </w:rPr>
        <w:t xml:space="preserve">, Perez-de-Lis M, Diaz-Lagares C, Pego-Reigosa JM, Retamozo S, Bove A, Brito-Zeron P, Bosch X, Ramos-Casals M. Interstitial lung disease induced or exacerbated by TNF-targeted therapies: analysis of 122 cases. </w:t>
      </w:r>
      <w:r w:rsidRPr="001D7698">
        <w:rPr>
          <w:rFonts w:ascii="Book Antiqua" w:eastAsia="宋体" w:hAnsi="Book Antiqua" w:cs="宋体"/>
          <w:i/>
          <w:iCs/>
          <w:sz w:val="24"/>
          <w:szCs w:val="24"/>
        </w:rPr>
        <w:t>Semin Arthritis Rheum</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256-264 [PMID: 21277618 DOI: 10.1016/j.semarthrit.2010.11.002]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78 </w:t>
      </w:r>
      <w:r w:rsidRPr="001D7698">
        <w:rPr>
          <w:rFonts w:ascii="Book Antiqua" w:eastAsia="宋体" w:hAnsi="Book Antiqua" w:cs="宋体"/>
          <w:b/>
          <w:bCs/>
          <w:sz w:val="24"/>
          <w:szCs w:val="24"/>
        </w:rPr>
        <w:t>Su X</w:t>
      </w:r>
      <w:r w:rsidRPr="001D7698">
        <w:rPr>
          <w:rFonts w:ascii="Book Antiqua" w:eastAsia="宋体" w:hAnsi="Book Antiqua" w:cs="宋体"/>
          <w:sz w:val="24"/>
          <w:szCs w:val="24"/>
        </w:rPr>
        <w:t xml:space="preserve">, Zhou T, Yang P, Edwards CK, Mountz JD. Reduction of arthritis and pneumonitis in motheaten mice by soluble tumor necrosis factor receptor.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1998;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139-149 [PMID: 9433879 DOI: 10.1002/1529-0131(199801)41: 1&lt;139: : aid-art17&gt;3.0.co; 2-t]</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79 </w:t>
      </w:r>
      <w:r w:rsidRPr="001D7698">
        <w:rPr>
          <w:rFonts w:ascii="Book Antiqua" w:eastAsia="宋体" w:hAnsi="Book Antiqua" w:cs="宋体"/>
          <w:b/>
          <w:bCs/>
          <w:sz w:val="24"/>
          <w:szCs w:val="24"/>
        </w:rPr>
        <w:t>Scallon BJ</w:t>
      </w:r>
      <w:r w:rsidRPr="001D7698">
        <w:rPr>
          <w:rFonts w:ascii="Book Antiqua" w:eastAsia="宋体" w:hAnsi="Book Antiqua" w:cs="宋体"/>
          <w:sz w:val="24"/>
          <w:szCs w:val="24"/>
        </w:rPr>
        <w:t xml:space="preserve">, Moore MA, Trinh H, Knight DM, Ghrayeb J. Chimeric anti-TNF-alpha monoclonal antibody cA2 binds recombinant transmembrane TNF-alpha and activates immune effector functions. </w:t>
      </w:r>
      <w:r w:rsidRPr="001D7698">
        <w:rPr>
          <w:rFonts w:ascii="Book Antiqua" w:eastAsia="宋体" w:hAnsi="Book Antiqua" w:cs="宋体"/>
          <w:i/>
          <w:iCs/>
          <w:sz w:val="24"/>
          <w:szCs w:val="24"/>
        </w:rPr>
        <w:t>Cytokine</w:t>
      </w:r>
      <w:r w:rsidRPr="001D7698">
        <w:rPr>
          <w:rFonts w:ascii="Book Antiqua" w:eastAsia="宋体" w:hAnsi="Book Antiqua" w:cs="宋体"/>
          <w:sz w:val="24"/>
          <w:szCs w:val="24"/>
        </w:rPr>
        <w:t xml:space="preserve"> 1995; </w:t>
      </w:r>
      <w:r w:rsidRPr="001D7698">
        <w:rPr>
          <w:rFonts w:ascii="Book Antiqua" w:eastAsia="宋体" w:hAnsi="Book Antiqua" w:cs="宋体"/>
          <w:b/>
          <w:bCs/>
          <w:sz w:val="24"/>
          <w:szCs w:val="24"/>
        </w:rPr>
        <w:t>7</w:t>
      </w:r>
      <w:r w:rsidRPr="001D7698">
        <w:rPr>
          <w:rFonts w:ascii="Book Antiqua" w:eastAsia="宋体" w:hAnsi="Book Antiqua" w:cs="宋体"/>
          <w:sz w:val="24"/>
          <w:szCs w:val="24"/>
        </w:rPr>
        <w:t>: 251-259 [PMID: 7640345 DOI: 10.1006/cyto.1995.0029]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80 </w:t>
      </w:r>
      <w:r w:rsidRPr="001D7698">
        <w:rPr>
          <w:rFonts w:ascii="Book Antiqua" w:eastAsia="宋体" w:hAnsi="Book Antiqua" w:cs="宋体"/>
          <w:b/>
          <w:bCs/>
          <w:sz w:val="24"/>
          <w:szCs w:val="24"/>
        </w:rPr>
        <w:t>Wynn TA</w:t>
      </w:r>
      <w:r w:rsidRPr="001D7698">
        <w:rPr>
          <w:rFonts w:ascii="Book Antiqua" w:eastAsia="宋体" w:hAnsi="Book Antiqua" w:cs="宋体"/>
          <w:sz w:val="24"/>
          <w:szCs w:val="24"/>
        </w:rPr>
        <w:t xml:space="preserve">. Fibrotic disease and the T(H)1/T(H)2 paradigm. </w:t>
      </w:r>
      <w:r w:rsidRPr="001D7698">
        <w:rPr>
          <w:rFonts w:ascii="Book Antiqua" w:eastAsia="宋体" w:hAnsi="Book Antiqua" w:cs="宋体"/>
          <w:i/>
          <w:iCs/>
          <w:sz w:val="24"/>
          <w:szCs w:val="24"/>
        </w:rPr>
        <w:t>Nat Rev Immunol</w:t>
      </w:r>
      <w:r w:rsidRPr="001D7698">
        <w:rPr>
          <w:rFonts w:ascii="Book Antiqua" w:eastAsia="宋体" w:hAnsi="Book Antiqua" w:cs="宋体"/>
          <w:sz w:val="24"/>
          <w:szCs w:val="24"/>
        </w:rPr>
        <w:t xml:space="preserve"> 2004; </w:t>
      </w:r>
      <w:r w:rsidRPr="001D7698">
        <w:rPr>
          <w:rFonts w:ascii="Book Antiqua" w:eastAsia="宋体" w:hAnsi="Book Antiqua" w:cs="宋体"/>
          <w:b/>
          <w:bCs/>
          <w:sz w:val="24"/>
          <w:szCs w:val="24"/>
        </w:rPr>
        <w:t>4</w:t>
      </w:r>
      <w:r w:rsidRPr="001D7698">
        <w:rPr>
          <w:rFonts w:ascii="Book Antiqua" w:eastAsia="宋体" w:hAnsi="Book Antiqua" w:cs="宋体"/>
          <w:sz w:val="24"/>
          <w:szCs w:val="24"/>
        </w:rPr>
        <w:t>: 583-594 [PMID: 15286725 DOI: 10.1038/nri1412]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81 </w:t>
      </w:r>
      <w:r w:rsidRPr="001D7698">
        <w:rPr>
          <w:rFonts w:ascii="Book Antiqua" w:eastAsia="宋体" w:hAnsi="Book Antiqua" w:cs="宋体"/>
          <w:b/>
          <w:bCs/>
          <w:sz w:val="24"/>
          <w:szCs w:val="24"/>
        </w:rPr>
        <w:t>Ramos-Casals M</w:t>
      </w:r>
      <w:r w:rsidRPr="001D7698">
        <w:rPr>
          <w:rFonts w:ascii="Book Antiqua" w:eastAsia="宋体" w:hAnsi="Book Antiqua" w:cs="宋体"/>
          <w:sz w:val="24"/>
          <w:szCs w:val="24"/>
        </w:rPr>
        <w:t xml:space="preserve">, Brito-Zerón P, Soto MJ, Cuadrado MJ, Khamashta MA. Autoimmune diseases induced by TNF-targeted therapies. </w:t>
      </w:r>
      <w:r w:rsidRPr="001D7698">
        <w:rPr>
          <w:rFonts w:ascii="Book Antiqua" w:eastAsia="宋体" w:hAnsi="Book Antiqua" w:cs="宋体"/>
          <w:i/>
          <w:iCs/>
          <w:sz w:val="24"/>
          <w:szCs w:val="24"/>
        </w:rPr>
        <w:t>Best Pract Res Clin Rheumatol</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22</w:t>
      </w:r>
      <w:r w:rsidRPr="001D7698">
        <w:rPr>
          <w:rFonts w:ascii="Book Antiqua" w:eastAsia="宋体" w:hAnsi="Book Antiqua" w:cs="宋体"/>
          <w:sz w:val="24"/>
          <w:szCs w:val="24"/>
        </w:rPr>
        <w:t>: 847-861 [PMID: 19028367 DOI: 10.1016/j.berh.2008.09.008]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82 </w:t>
      </w:r>
      <w:r w:rsidRPr="001D7698">
        <w:rPr>
          <w:rFonts w:ascii="Book Antiqua" w:eastAsia="宋体" w:hAnsi="Book Antiqua" w:cs="宋体"/>
          <w:b/>
          <w:bCs/>
          <w:sz w:val="24"/>
          <w:szCs w:val="24"/>
        </w:rPr>
        <w:t>Dixon WG</w:t>
      </w:r>
      <w:r w:rsidRPr="001D7698">
        <w:rPr>
          <w:rFonts w:ascii="Book Antiqua" w:eastAsia="宋体" w:hAnsi="Book Antiqua" w:cs="宋体"/>
          <w:sz w:val="24"/>
          <w:szCs w:val="24"/>
        </w:rPr>
        <w:t xml:space="preserve">, Hyrich KL, Watson KD, Lunt M, Symmons DP. Influence of anti-TNF therapy on mortality in patients with rheumatoid arthritis-associated interstitial lung disease: results from the British Society for Rheumatology Biologics Register.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69</w:t>
      </w:r>
      <w:r w:rsidRPr="001D7698">
        <w:rPr>
          <w:rFonts w:ascii="Book Antiqua" w:eastAsia="宋体" w:hAnsi="Book Antiqua" w:cs="宋体"/>
          <w:sz w:val="24"/>
          <w:szCs w:val="24"/>
        </w:rPr>
        <w:t>: 1086-1091 [PMID: 20444754 DOI: 10.1136/ard.2009.120626]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83 </w:t>
      </w:r>
      <w:r w:rsidRPr="001D7698">
        <w:rPr>
          <w:rFonts w:ascii="Book Antiqua" w:eastAsia="宋体" w:hAnsi="Book Antiqua" w:cs="宋体"/>
          <w:b/>
          <w:bCs/>
          <w:sz w:val="24"/>
          <w:szCs w:val="24"/>
        </w:rPr>
        <w:t>Wada T</w:t>
      </w:r>
      <w:r w:rsidRPr="001D7698">
        <w:rPr>
          <w:rFonts w:ascii="Book Antiqua" w:eastAsia="宋体" w:hAnsi="Book Antiqua" w:cs="宋体"/>
          <w:sz w:val="24"/>
          <w:szCs w:val="24"/>
        </w:rPr>
        <w:t xml:space="preserve">, Akiyama Y, Yokota K, Sato K, Funakubo Y, Mimura T. [A case of rheumatoid arthritis complicated with deteriorated interstitial pneumonia after the administration of abatacept]. </w:t>
      </w:r>
      <w:r w:rsidRPr="001D7698">
        <w:rPr>
          <w:rFonts w:ascii="Book Antiqua" w:eastAsia="宋体" w:hAnsi="Book Antiqua" w:cs="宋体"/>
          <w:i/>
          <w:iCs/>
          <w:sz w:val="24"/>
          <w:szCs w:val="24"/>
        </w:rPr>
        <w:t>Nihon Rinsho Meneki Gakkai Kaishi</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35</w:t>
      </w:r>
      <w:r w:rsidRPr="001D7698">
        <w:rPr>
          <w:rFonts w:ascii="Book Antiqua" w:eastAsia="宋体" w:hAnsi="Book Antiqua" w:cs="宋体"/>
          <w:sz w:val="24"/>
          <w:szCs w:val="24"/>
        </w:rPr>
        <w:t>: 433-438 [PMID: 23124086 DOI: 10.2177/jsci.35.433]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84 </w:t>
      </w:r>
      <w:r w:rsidRPr="001D7698">
        <w:rPr>
          <w:rFonts w:ascii="Book Antiqua" w:eastAsia="宋体" w:hAnsi="Book Antiqua" w:cs="宋体"/>
          <w:b/>
          <w:bCs/>
          <w:sz w:val="24"/>
          <w:szCs w:val="24"/>
        </w:rPr>
        <w:t>Kawashiri SY</w:t>
      </w:r>
      <w:r w:rsidRPr="001D7698">
        <w:rPr>
          <w:rFonts w:ascii="Book Antiqua" w:eastAsia="宋体" w:hAnsi="Book Antiqua" w:cs="宋体"/>
          <w:sz w:val="24"/>
          <w:szCs w:val="24"/>
        </w:rPr>
        <w:t xml:space="preserve">, Kawakami A, Sakamoto N, Ishimatsu Y, Eguchi K. A fatal case of acute exacerbation of interstitial lung disease in a patient with rheumatoid arthritis during treatment with tocilizumab.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32</w:t>
      </w:r>
      <w:r w:rsidRPr="001D7698">
        <w:rPr>
          <w:rFonts w:ascii="Book Antiqua" w:eastAsia="宋体" w:hAnsi="Book Antiqua" w:cs="宋体"/>
          <w:sz w:val="24"/>
          <w:szCs w:val="24"/>
        </w:rPr>
        <w:t>: 4023-4026 [PMID: 20480164 DOI: 10.1007/s00296-010-1525-z]</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85 </w:t>
      </w:r>
      <w:r w:rsidRPr="001D7698">
        <w:rPr>
          <w:rFonts w:ascii="Book Antiqua" w:eastAsia="宋体" w:hAnsi="Book Antiqua" w:cs="宋体"/>
          <w:b/>
          <w:bCs/>
          <w:sz w:val="24"/>
          <w:szCs w:val="24"/>
        </w:rPr>
        <w:t>Herrinton LJ</w:t>
      </w:r>
      <w:r w:rsidRPr="001D7698">
        <w:rPr>
          <w:rFonts w:ascii="Book Antiqua" w:eastAsia="宋体" w:hAnsi="Book Antiqua" w:cs="宋体"/>
          <w:sz w:val="24"/>
          <w:szCs w:val="24"/>
        </w:rPr>
        <w:t xml:space="preserve">, Harrold LR, Liu L, Raebel MA, Taharka A, Winthrop KL, Solomon DH, Curtis JR, Lewis JD, Saag KG. Association between anti-TNF-α therapy and interstitial lung disease. </w:t>
      </w:r>
      <w:r w:rsidRPr="001D7698">
        <w:rPr>
          <w:rFonts w:ascii="Book Antiqua" w:eastAsia="宋体" w:hAnsi="Book Antiqua" w:cs="宋体"/>
          <w:i/>
          <w:iCs/>
          <w:sz w:val="24"/>
          <w:szCs w:val="24"/>
        </w:rPr>
        <w:t>Pharmacoepidemiol Drug Saf</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22</w:t>
      </w:r>
      <w:r w:rsidRPr="001D7698">
        <w:rPr>
          <w:rFonts w:ascii="Book Antiqua" w:eastAsia="宋体" w:hAnsi="Book Antiqua" w:cs="宋体"/>
          <w:sz w:val="24"/>
          <w:szCs w:val="24"/>
        </w:rPr>
        <w:t>: 394-402 [PMID: 23359391 DOI: 10.1002/pds.3409]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86 </w:t>
      </w:r>
      <w:r w:rsidRPr="001D7698">
        <w:rPr>
          <w:rFonts w:ascii="Book Antiqua" w:eastAsia="宋体" w:hAnsi="Book Antiqua" w:cs="宋体"/>
          <w:b/>
          <w:bCs/>
          <w:sz w:val="24"/>
          <w:szCs w:val="24"/>
        </w:rPr>
        <w:t>Maillefert JF</w:t>
      </w:r>
      <w:r w:rsidRPr="001D7698">
        <w:rPr>
          <w:rFonts w:ascii="Book Antiqua" w:eastAsia="宋体" w:hAnsi="Book Antiqua" w:cs="宋体"/>
          <w:sz w:val="24"/>
          <w:szCs w:val="24"/>
        </w:rPr>
        <w:t xml:space="preserve">, Muller G, Falgarone G, Bour JB, Ratovohery D, Dougados M, Tavernier C, Breban M. Prevalence of hepatitis C virus infection in patients with rheumatoid arthritis.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61</w:t>
      </w:r>
      <w:r w:rsidRPr="001D7698">
        <w:rPr>
          <w:rFonts w:ascii="Book Antiqua" w:eastAsia="宋体" w:hAnsi="Book Antiqua" w:cs="宋体"/>
          <w:sz w:val="24"/>
          <w:szCs w:val="24"/>
        </w:rPr>
        <w:t>: 635-637 [PMID: 12079907]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87 </w:t>
      </w:r>
      <w:r w:rsidRPr="001D7698">
        <w:rPr>
          <w:rFonts w:ascii="Book Antiqua" w:eastAsia="宋体" w:hAnsi="Book Antiqua" w:cs="宋体"/>
          <w:b/>
          <w:bCs/>
          <w:sz w:val="24"/>
          <w:szCs w:val="24"/>
        </w:rPr>
        <w:t>Aliannejad R</w:t>
      </w:r>
      <w:r w:rsidRPr="001D7698">
        <w:rPr>
          <w:rFonts w:ascii="Book Antiqua" w:eastAsia="宋体" w:hAnsi="Book Antiqua" w:cs="宋体"/>
          <w:sz w:val="24"/>
          <w:szCs w:val="24"/>
        </w:rPr>
        <w:t xml:space="preserve">, Ghanei M. Hepatitis C and pulmonary fibrosis: Hepatitis C and pulmonary fibrosis. </w:t>
      </w:r>
      <w:r w:rsidRPr="001D7698">
        <w:rPr>
          <w:rFonts w:ascii="Book Antiqua" w:eastAsia="宋体" w:hAnsi="Book Antiqua" w:cs="宋体"/>
          <w:i/>
          <w:iCs/>
          <w:sz w:val="24"/>
          <w:szCs w:val="24"/>
        </w:rPr>
        <w:t>Hepat Mon</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11</w:t>
      </w:r>
      <w:r w:rsidRPr="001D7698">
        <w:rPr>
          <w:rFonts w:ascii="Book Antiqua" w:eastAsia="宋体" w:hAnsi="Book Antiqua" w:cs="宋体"/>
          <w:sz w:val="24"/>
          <w:szCs w:val="24"/>
        </w:rPr>
        <w:t>: 71-73 [PMID: 22087122]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88 </w:t>
      </w:r>
      <w:r w:rsidRPr="001D7698">
        <w:rPr>
          <w:rFonts w:ascii="Book Antiqua" w:eastAsia="宋体" w:hAnsi="Book Antiqua" w:cs="宋体"/>
          <w:b/>
          <w:bCs/>
          <w:sz w:val="24"/>
          <w:szCs w:val="24"/>
        </w:rPr>
        <w:t>Ueda T</w:t>
      </w:r>
      <w:r w:rsidRPr="001D7698">
        <w:rPr>
          <w:rFonts w:ascii="Book Antiqua" w:eastAsia="宋体" w:hAnsi="Book Antiqua" w:cs="宋体"/>
          <w:sz w:val="24"/>
          <w:szCs w:val="24"/>
        </w:rPr>
        <w:t xml:space="preserve">, Ohta K, Suzuki N, Yamaguchi M, Hirai K, Horiuchi T, Watanabe J, Miyamoto T, Ito K. Idiopathic pulmonary fibrosis and high prevalence of serum antibodies to hepatitis C virus. </w:t>
      </w:r>
      <w:r w:rsidRPr="001D7698">
        <w:rPr>
          <w:rFonts w:ascii="Book Antiqua" w:eastAsia="宋体" w:hAnsi="Book Antiqua" w:cs="宋体"/>
          <w:i/>
          <w:iCs/>
          <w:sz w:val="24"/>
          <w:szCs w:val="24"/>
        </w:rPr>
        <w:t>Am Rev Respir Dis</w:t>
      </w:r>
      <w:r w:rsidRPr="001D7698">
        <w:rPr>
          <w:rFonts w:ascii="Book Antiqua" w:eastAsia="宋体" w:hAnsi="Book Antiqua" w:cs="宋体"/>
          <w:sz w:val="24"/>
          <w:szCs w:val="24"/>
        </w:rPr>
        <w:t xml:space="preserve"> 1992; </w:t>
      </w:r>
      <w:r w:rsidRPr="001D7698">
        <w:rPr>
          <w:rFonts w:ascii="Book Antiqua" w:eastAsia="宋体" w:hAnsi="Book Antiqua" w:cs="宋体"/>
          <w:b/>
          <w:bCs/>
          <w:sz w:val="24"/>
          <w:szCs w:val="24"/>
        </w:rPr>
        <w:t>146</w:t>
      </w:r>
      <w:r w:rsidRPr="001D7698">
        <w:rPr>
          <w:rFonts w:ascii="Book Antiqua" w:eastAsia="宋体" w:hAnsi="Book Antiqua" w:cs="宋体"/>
          <w:sz w:val="24"/>
          <w:szCs w:val="24"/>
        </w:rPr>
        <w:t>: 266-268 [PMID: 1320820 DOI: 10.1164/ajrccm/146.1.266]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89 </w:t>
      </w:r>
      <w:r w:rsidRPr="001D7698">
        <w:rPr>
          <w:rFonts w:ascii="Book Antiqua" w:eastAsia="宋体" w:hAnsi="Book Antiqua" w:cs="宋体"/>
          <w:b/>
          <w:bCs/>
          <w:sz w:val="24"/>
          <w:szCs w:val="24"/>
        </w:rPr>
        <w:t>Ferri C</w:t>
      </w:r>
      <w:r w:rsidRPr="001D7698">
        <w:rPr>
          <w:rFonts w:ascii="Book Antiqua" w:eastAsia="宋体" w:hAnsi="Book Antiqua" w:cs="宋体"/>
          <w:sz w:val="24"/>
          <w:szCs w:val="24"/>
        </w:rPr>
        <w:t xml:space="preserve">, La Civita L, Fazzi P, Solfanelli S, Lombardini F, Begliomini E, Monti M, Longombardo G, Pasero G, Zignego AL. Interstitial lung fibrosis and rheumatic disorders in patients with hepatitis C virus infection. </w:t>
      </w:r>
      <w:r w:rsidRPr="001D7698">
        <w:rPr>
          <w:rFonts w:ascii="Book Antiqua" w:eastAsia="宋体" w:hAnsi="Book Antiqua" w:cs="宋体"/>
          <w:i/>
          <w:iCs/>
          <w:sz w:val="24"/>
          <w:szCs w:val="24"/>
        </w:rPr>
        <w:t>Br J Rheumatol</w:t>
      </w:r>
      <w:r w:rsidRPr="001D7698">
        <w:rPr>
          <w:rFonts w:ascii="Book Antiqua" w:eastAsia="宋体" w:hAnsi="Book Antiqua" w:cs="宋体"/>
          <w:sz w:val="24"/>
          <w:szCs w:val="24"/>
        </w:rPr>
        <w:t xml:space="preserve"> 1997; </w:t>
      </w:r>
      <w:r w:rsidRPr="001D7698">
        <w:rPr>
          <w:rFonts w:ascii="Book Antiqua" w:eastAsia="宋体" w:hAnsi="Book Antiqua" w:cs="宋体"/>
          <w:b/>
          <w:bCs/>
          <w:sz w:val="24"/>
          <w:szCs w:val="24"/>
        </w:rPr>
        <w:t>36</w:t>
      </w:r>
      <w:r w:rsidRPr="001D7698">
        <w:rPr>
          <w:rFonts w:ascii="Book Antiqua" w:eastAsia="宋体" w:hAnsi="Book Antiqua" w:cs="宋体"/>
          <w:sz w:val="24"/>
          <w:szCs w:val="24"/>
        </w:rPr>
        <w:t>: 360-365 [PMID: 9133969]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90 </w:t>
      </w:r>
      <w:r w:rsidRPr="001D7698">
        <w:rPr>
          <w:rFonts w:ascii="Book Antiqua" w:eastAsia="宋体" w:hAnsi="Book Antiqua" w:cs="宋体"/>
          <w:b/>
          <w:bCs/>
          <w:sz w:val="24"/>
          <w:szCs w:val="24"/>
        </w:rPr>
        <w:t>Foster GR</w:t>
      </w:r>
      <w:r w:rsidRPr="001D7698">
        <w:rPr>
          <w:rFonts w:ascii="Book Antiqua" w:eastAsia="宋体" w:hAnsi="Book Antiqua" w:cs="宋体"/>
          <w:sz w:val="24"/>
          <w:szCs w:val="24"/>
        </w:rPr>
        <w:t xml:space="preserve">, Zeuzem S, Pianko S, Sarin SK, Piratvisuth T, Shah S, Andreone P, Sood A, Chuang WL, Lee CM, George J, Gould M, Flisiak R, Jacobson IM, Komolmit P, Thongsawat S, Tanwandee T, Rasenack J, Sola R, Messina I, Yin Y, Cammarata S, Feutren G, Brown KK. Decline in pulmonary function during chronic hepatitis C virus therapy with modified interferon alfa and ribavirin. </w:t>
      </w:r>
      <w:r w:rsidRPr="001D7698">
        <w:rPr>
          <w:rFonts w:ascii="Book Antiqua" w:eastAsia="宋体" w:hAnsi="Book Antiqua" w:cs="宋体"/>
          <w:i/>
          <w:iCs/>
          <w:sz w:val="24"/>
          <w:szCs w:val="24"/>
        </w:rPr>
        <w:t>J Viral Hepat</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20</w:t>
      </w:r>
      <w:r w:rsidRPr="001D7698">
        <w:rPr>
          <w:rFonts w:ascii="Book Antiqua" w:eastAsia="宋体" w:hAnsi="Book Antiqua" w:cs="宋体"/>
          <w:sz w:val="24"/>
          <w:szCs w:val="24"/>
        </w:rPr>
        <w:t>: e115-e123 [PMID: 23490379 DOI: 10.1111/jvh.12020]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91 </w:t>
      </w:r>
      <w:r w:rsidRPr="001D7698">
        <w:rPr>
          <w:rFonts w:ascii="Book Antiqua" w:eastAsia="宋体" w:hAnsi="Book Antiqua" w:cs="宋体"/>
          <w:b/>
          <w:bCs/>
          <w:sz w:val="24"/>
          <w:szCs w:val="24"/>
        </w:rPr>
        <w:t>Harlow L</w:t>
      </w:r>
      <w:r w:rsidRPr="001D7698">
        <w:rPr>
          <w:rFonts w:ascii="Book Antiqua" w:eastAsia="宋体" w:hAnsi="Book Antiqua" w:cs="宋体"/>
          <w:sz w:val="24"/>
          <w:szCs w:val="24"/>
        </w:rPr>
        <w:t xml:space="preserve">, Rosas IO, Gochuico BR, Mikuls TR, Dellaripa PF, Oddis CV, Ascherman DP. Identification of citrullinated hsp90 isoforms as novel autoantigens </w:t>
      </w:r>
      <w:r w:rsidRPr="001D7698">
        <w:rPr>
          <w:rFonts w:ascii="Book Antiqua" w:eastAsia="宋体" w:hAnsi="Book Antiqua" w:cs="宋体"/>
          <w:sz w:val="24"/>
          <w:szCs w:val="24"/>
        </w:rPr>
        <w:lastRenderedPageBreak/>
        <w:t xml:space="preserve">in rheumatoid arthritis-associated interstitial lung disease.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65</w:t>
      </w:r>
      <w:r w:rsidRPr="001D7698">
        <w:rPr>
          <w:rFonts w:ascii="Book Antiqua" w:eastAsia="宋体" w:hAnsi="Book Antiqua" w:cs="宋体"/>
          <w:sz w:val="24"/>
          <w:szCs w:val="24"/>
        </w:rPr>
        <w:t>: 869-879 [PMID: 23400887 DOI: 10.1002/art.37881]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92 </w:t>
      </w:r>
      <w:r w:rsidRPr="001D7698">
        <w:rPr>
          <w:rFonts w:ascii="Book Antiqua" w:eastAsia="宋体" w:hAnsi="Book Antiqua" w:cs="宋体"/>
          <w:b/>
          <w:bCs/>
          <w:sz w:val="24"/>
          <w:szCs w:val="24"/>
        </w:rPr>
        <w:t>Gono T</w:t>
      </w:r>
      <w:r w:rsidRPr="001D7698">
        <w:rPr>
          <w:rFonts w:ascii="Book Antiqua" w:eastAsia="宋体" w:hAnsi="Book Antiqua" w:cs="宋体"/>
          <w:sz w:val="24"/>
          <w:szCs w:val="24"/>
        </w:rPr>
        <w:t xml:space="preserve">, Kawaguchi Y, Hara M, Masuda I, Katsumata Y, Shinozaki M, Ota Y, Ozeki E, Yamanaka H. Increased ferritin predicts development and severity of acute interstitial lung disease as a complication of dermatomyositis. </w:t>
      </w:r>
      <w:r w:rsidRPr="001D7698">
        <w:rPr>
          <w:rFonts w:ascii="Book Antiqua" w:eastAsia="宋体" w:hAnsi="Book Antiqua" w:cs="宋体"/>
          <w:i/>
          <w:iCs/>
          <w:sz w:val="24"/>
          <w:szCs w:val="24"/>
        </w:rPr>
        <w:t>Rheumatology (Oxford)</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49</w:t>
      </w:r>
      <w:r w:rsidRPr="001D7698">
        <w:rPr>
          <w:rFonts w:ascii="Book Antiqua" w:eastAsia="宋体" w:hAnsi="Book Antiqua" w:cs="宋体"/>
          <w:sz w:val="24"/>
          <w:szCs w:val="24"/>
        </w:rPr>
        <w:t>: 1354-1360 [PMID: 20385617 DOI: 10.1093/rheumatology/keq073]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93 </w:t>
      </w:r>
      <w:r w:rsidRPr="001D7698">
        <w:rPr>
          <w:rFonts w:ascii="Book Antiqua" w:eastAsia="宋体" w:hAnsi="Book Antiqua" w:cs="宋体"/>
          <w:b/>
          <w:bCs/>
          <w:sz w:val="24"/>
          <w:szCs w:val="24"/>
        </w:rPr>
        <w:t>Rosas IO</w:t>
      </w:r>
      <w:r w:rsidRPr="001D7698">
        <w:rPr>
          <w:rFonts w:ascii="Book Antiqua" w:eastAsia="宋体" w:hAnsi="Book Antiqua" w:cs="宋体"/>
          <w:sz w:val="24"/>
          <w:szCs w:val="24"/>
        </w:rPr>
        <w:t xml:space="preserve">, Richards TJ, Konishi K, Zhang Y, Gibson K, Lokshin AE, Lindell KO, Cisneros J, Macdonald SD, Pardo A, Sciurba F, Dauber J, Selman M, Gochuico BR, Kaminski N. MMP1 and MMP7 as potential peripheral blood biomarkers in idiopathic pulmonary fibrosis. </w:t>
      </w:r>
      <w:r w:rsidRPr="001D7698">
        <w:rPr>
          <w:rFonts w:ascii="Book Antiqua" w:eastAsia="宋体" w:hAnsi="Book Antiqua" w:cs="宋体"/>
          <w:i/>
          <w:iCs/>
          <w:sz w:val="24"/>
          <w:szCs w:val="24"/>
        </w:rPr>
        <w:t>PLoS Med</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5</w:t>
      </w:r>
      <w:r w:rsidRPr="001D7698">
        <w:rPr>
          <w:rFonts w:ascii="Book Antiqua" w:eastAsia="宋体" w:hAnsi="Book Antiqua" w:cs="宋体"/>
          <w:sz w:val="24"/>
          <w:szCs w:val="24"/>
        </w:rPr>
        <w:t>: e93 [PMID: 18447576 DOI: 10.1371/journal.pmed.0050093]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94 </w:t>
      </w:r>
      <w:r w:rsidRPr="001D7698">
        <w:rPr>
          <w:rFonts w:ascii="Book Antiqua" w:eastAsia="宋体" w:hAnsi="Book Antiqua" w:cs="宋体"/>
          <w:b/>
          <w:bCs/>
          <w:sz w:val="24"/>
          <w:szCs w:val="24"/>
        </w:rPr>
        <w:t>Ascherman DP</w:t>
      </w:r>
      <w:r w:rsidRPr="001D7698">
        <w:rPr>
          <w:rFonts w:ascii="Book Antiqua" w:eastAsia="宋体" w:hAnsi="Book Antiqua" w:cs="宋体"/>
          <w:sz w:val="24"/>
          <w:szCs w:val="24"/>
        </w:rPr>
        <w:t xml:space="preserve">. Interstitial lung disease in rheumatoid arthritis. </w:t>
      </w:r>
      <w:r w:rsidRPr="001D7698">
        <w:rPr>
          <w:rFonts w:ascii="Book Antiqua" w:eastAsia="宋体" w:hAnsi="Book Antiqua" w:cs="宋体"/>
          <w:i/>
          <w:iCs/>
          <w:sz w:val="24"/>
          <w:szCs w:val="24"/>
        </w:rPr>
        <w:t>Curr Rheumatol Rep</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12</w:t>
      </w:r>
      <w:r w:rsidRPr="001D7698">
        <w:rPr>
          <w:rFonts w:ascii="Book Antiqua" w:eastAsia="宋体" w:hAnsi="Book Antiqua" w:cs="宋体"/>
          <w:sz w:val="24"/>
          <w:szCs w:val="24"/>
        </w:rPr>
        <w:t>: 363-369 [PMID: 20628839 DOI: 10.1007/s11926-010-0116-z]</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95 </w:t>
      </w:r>
      <w:r w:rsidRPr="001D7698">
        <w:rPr>
          <w:rFonts w:ascii="Book Antiqua" w:eastAsia="宋体" w:hAnsi="Book Antiqua" w:cs="宋体"/>
          <w:b/>
          <w:bCs/>
          <w:sz w:val="24"/>
          <w:szCs w:val="24"/>
        </w:rPr>
        <w:t>Kinoshita F</w:t>
      </w:r>
      <w:r w:rsidRPr="001D7698">
        <w:rPr>
          <w:rFonts w:ascii="Book Antiqua" w:eastAsia="宋体" w:hAnsi="Book Antiqua" w:cs="宋体"/>
          <w:sz w:val="24"/>
          <w:szCs w:val="24"/>
        </w:rPr>
        <w:t xml:space="preserve">, Hamano H, Harada H, Kinoshita T, Igishi T, Hagino H, Ogawa T. Role of KL-6 in evaluating the disease severity of rheumatoid lung disease: comparison with HRCT. </w:t>
      </w:r>
      <w:r w:rsidRPr="001D7698">
        <w:rPr>
          <w:rFonts w:ascii="Book Antiqua" w:eastAsia="宋体" w:hAnsi="Book Antiqua" w:cs="宋体"/>
          <w:i/>
          <w:iCs/>
          <w:sz w:val="24"/>
          <w:szCs w:val="24"/>
        </w:rPr>
        <w:t>Respir Med</w:t>
      </w:r>
      <w:r w:rsidRPr="001D7698">
        <w:rPr>
          <w:rFonts w:ascii="Book Antiqua" w:eastAsia="宋体" w:hAnsi="Book Antiqua" w:cs="宋体"/>
          <w:sz w:val="24"/>
          <w:szCs w:val="24"/>
        </w:rPr>
        <w:t xml:space="preserve"> 2004; </w:t>
      </w:r>
      <w:r w:rsidRPr="001D7698">
        <w:rPr>
          <w:rFonts w:ascii="Book Antiqua" w:eastAsia="宋体" w:hAnsi="Book Antiqua" w:cs="宋体"/>
          <w:b/>
          <w:bCs/>
          <w:sz w:val="24"/>
          <w:szCs w:val="24"/>
        </w:rPr>
        <w:t>98</w:t>
      </w:r>
      <w:r w:rsidRPr="001D7698">
        <w:rPr>
          <w:rFonts w:ascii="Book Antiqua" w:eastAsia="宋体" w:hAnsi="Book Antiqua" w:cs="宋体"/>
          <w:sz w:val="24"/>
          <w:szCs w:val="24"/>
        </w:rPr>
        <w:t>: 1131-1137 [PMID: 15526815 DOI: 10.1016/j.rmed.2004.04.003]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96 </w:t>
      </w:r>
      <w:r w:rsidRPr="001D7698">
        <w:rPr>
          <w:rFonts w:ascii="Book Antiqua" w:eastAsia="宋体" w:hAnsi="Book Antiqua" w:cs="宋体"/>
          <w:b/>
          <w:bCs/>
          <w:sz w:val="24"/>
          <w:szCs w:val="24"/>
        </w:rPr>
        <w:t>Bonella F</w:t>
      </w:r>
      <w:r w:rsidRPr="001D7698">
        <w:rPr>
          <w:rFonts w:ascii="Book Antiqua" w:eastAsia="宋体" w:hAnsi="Book Antiqua" w:cs="宋体"/>
          <w:sz w:val="24"/>
          <w:szCs w:val="24"/>
        </w:rPr>
        <w:t xml:space="preserve">, Costabel U. Biomarkers in connective tissue disease-associated interstitial lung disease. </w:t>
      </w:r>
      <w:r w:rsidRPr="001D7698">
        <w:rPr>
          <w:rFonts w:ascii="Book Antiqua" w:eastAsia="宋体" w:hAnsi="Book Antiqua" w:cs="宋体"/>
          <w:i/>
          <w:iCs/>
          <w:sz w:val="24"/>
          <w:szCs w:val="24"/>
        </w:rPr>
        <w:t>Semin Respir Crit Care Med</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35</w:t>
      </w:r>
      <w:r w:rsidRPr="001D7698">
        <w:rPr>
          <w:rFonts w:ascii="Book Antiqua" w:eastAsia="宋体" w:hAnsi="Book Antiqua" w:cs="宋体"/>
          <w:sz w:val="24"/>
          <w:szCs w:val="24"/>
        </w:rPr>
        <w:t>: 181-200 [PMID: 24668534 DOI: 10.1055/s-0034-1371527]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97 </w:t>
      </w:r>
      <w:r w:rsidRPr="001D7698">
        <w:rPr>
          <w:rFonts w:ascii="Book Antiqua" w:eastAsia="宋体" w:hAnsi="Book Antiqua" w:cs="宋体"/>
          <w:b/>
          <w:bCs/>
          <w:sz w:val="24"/>
          <w:szCs w:val="24"/>
        </w:rPr>
        <w:t>de Lauretis A</w:t>
      </w:r>
      <w:r w:rsidRPr="001D7698">
        <w:rPr>
          <w:rFonts w:ascii="Book Antiqua" w:eastAsia="宋体" w:hAnsi="Book Antiqua" w:cs="宋体"/>
          <w:sz w:val="24"/>
          <w:szCs w:val="24"/>
        </w:rPr>
        <w:t xml:space="preserve">, Veeraraghavan S, Renzoni E. Review series: Aspects of interstitial lung disease: connective tissue disease-associated interstitial lung disease: how does it differ from IPF? How should the clinical approach differ? </w:t>
      </w:r>
      <w:r w:rsidRPr="001D7698">
        <w:rPr>
          <w:rFonts w:ascii="Book Antiqua" w:eastAsia="宋体" w:hAnsi="Book Antiqua" w:cs="宋体"/>
          <w:i/>
          <w:iCs/>
          <w:sz w:val="24"/>
          <w:szCs w:val="24"/>
        </w:rPr>
        <w:t>Chron Respir Dis</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8</w:t>
      </w:r>
      <w:r w:rsidRPr="001D7698">
        <w:rPr>
          <w:rFonts w:ascii="Book Antiqua" w:eastAsia="宋体" w:hAnsi="Book Antiqua" w:cs="宋体"/>
          <w:sz w:val="24"/>
          <w:szCs w:val="24"/>
        </w:rPr>
        <w:t>: 53-82 [PMID: 21339375 DOI: 10.1177/1479972310393758]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98 </w:t>
      </w:r>
      <w:r w:rsidRPr="001D7698">
        <w:rPr>
          <w:rFonts w:ascii="Book Antiqua" w:eastAsia="宋体" w:hAnsi="Book Antiqua" w:cs="宋体"/>
          <w:b/>
          <w:bCs/>
          <w:sz w:val="24"/>
          <w:szCs w:val="24"/>
        </w:rPr>
        <w:t>Kim EJ</w:t>
      </w:r>
      <w:r w:rsidRPr="001D7698">
        <w:rPr>
          <w:rFonts w:ascii="Book Antiqua" w:eastAsia="宋体" w:hAnsi="Book Antiqua" w:cs="宋体"/>
          <w:sz w:val="24"/>
          <w:szCs w:val="24"/>
        </w:rPr>
        <w:t xml:space="preserve">, Elicker BM, Maldonado F, Webb WR, Ryu JH, Van Uden JH, Lee JS, King TE, Collard HR. Usual interstitial pneumonia in rheumatoid arthritis-associated interstitial lung disease.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35</w:t>
      </w:r>
      <w:r w:rsidRPr="001D7698">
        <w:rPr>
          <w:rFonts w:ascii="Book Antiqua" w:eastAsia="宋体" w:hAnsi="Book Antiqua" w:cs="宋体"/>
          <w:sz w:val="24"/>
          <w:szCs w:val="24"/>
        </w:rPr>
        <w:t>: 1322-1328 [PMID: 19996193 DOI: 10.1183/09031936.00092309]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99 </w:t>
      </w:r>
      <w:r w:rsidRPr="001D7698">
        <w:rPr>
          <w:rFonts w:ascii="Book Antiqua" w:eastAsia="宋体" w:hAnsi="Book Antiqua" w:cs="宋体"/>
          <w:b/>
          <w:bCs/>
          <w:sz w:val="24"/>
          <w:szCs w:val="24"/>
        </w:rPr>
        <w:t>Tsuchiya Y</w:t>
      </w:r>
      <w:r w:rsidRPr="001D7698">
        <w:rPr>
          <w:rFonts w:ascii="Book Antiqua" w:eastAsia="宋体" w:hAnsi="Book Antiqua" w:cs="宋体"/>
          <w:sz w:val="24"/>
          <w:szCs w:val="24"/>
        </w:rPr>
        <w:t xml:space="preserve">, Takayanagi N, Sugiura H, Miyahara Y, Tokunaga D, Kawabata Y, Sugita Y. Lung diseases directly associated with rheumatoid arthritis and their relationship to outcome.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37</w:t>
      </w:r>
      <w:r w:rsidRPr="001D7698">
        <w:rPr>
          <w:rFonts w:ascii="Book Antiqua" w:eastAsia="宋体" w:hAnsi="Book Antiqua" w:cs="宋体"/>
          <w:sz w:val="24"/>
          <w:szCs w:val="24"/>
        </w:rPr>
        <w:t>: 1411-1417 [PMID: 20884744 DOI: 10.1183/09031936.00019210]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100 </w:t>
      </w:r>
      <w:r w:rsidRPr="001D7698">
        <w:rPr>
          <w:rFonts w:ascii="Book Antiqua" w:eastAsia="宋体" w:hAnsi="Book Antiqua" w:cs="宋体"/>
          <w:b/>
          <w:bCs/>
          <w:sz w:val="24"/>
          <w:szCs w:val="24"/>
        </w:rPr>
        <w:t>Skare TL</w:t>
      </w:r>
      <w:r w:rsidRPr="001D7698">
        <w:rPr>
          <w:rFonts w:ascii="Book Antiqua" w:eastAsia="宋体" w:hAnsi="Book Antiqua" w:cs="宋体"/>
          <w:sz w:val="24"/>
          <w:szCs w:val="24"/>
        </w:rPr>
        <w:t xml:space="preserve">, Nakano I, Escuissiato DL, Batistetti R, Rodrigues Tde O, Silva MB. Pulmonary changes on high-resolution computed tomography of patients with rheumatoid arthritis and their association with clinical, demographic, serological and therapeutic variables. </w:t>
      </w:r>
      <w:r w:rsidRPr="001D7698">
        <w:rPr>
          <w:rFonts w:ascii="Book Antiqua" w:eastAsia="宋体" w:hAnsi="Book Antiqua" w:cs="宋体"/>
          <w:i/>
          <w:iCs/>
          <w:sz w:val="24"/>
          <w:szCs w:val="24"/>
        </w:rPr>
        <w:t>Rev Bras Reumatol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51</w:t>
      </w:r>
      <w:r w:rsidRPr="001D7698">
        <w:rPr>
          <w:rFonts w:ascii="Book Antiqua" w:eastAsia="宋体" w:hAnsi="Book Antiqua" w:cs="宋体"/>
          <w:sz w:val="24"/>
          <w:szCs w:val="24"/>
        </w:rPr>
        <w:t>: 325-330, 336-337 [PMID: 21779709 DOI: 10.1590/S0482-50042011000400005]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101 </w:t>
      </w:r>
      <w:r w:rsidRPr="001D7698">
        <w:rPr>
          <w:rFonts w:ascii="Book Antiqua" w:eastAsia="宋体" w:hAnsi="Book Antiqua" w:cs="宋体"/>
          <w:b/>
          <w:bCs/>
          <w:sz w:val="24"/>
          <w:szCs w:val="24"/>
        </w:rPr>
        <w:t>Saketkoo LA</w:t>
      </w:r>
      <w:r w:rsidRPr="001D7698">
        <w:rPr>
          <w:rFonts w:ascii="Book Antiqua" w:eastAsia="宋体" w:hAnsi="Book Antiqua" w:cs="宋体"/>
          <w:sz w:val="24"/>
          <w:szCs w:val="24"/>
        </w:rPr>
        <w:t xml:space="preserve">, Mittoo S, Huscher D, Khanna D, Dellaripa PF, Distler O, Flaherty KR, Frankel S, Oddis CV, Denton CP, Fischer A, Kowal-Bielecka OM, LeSage D, Merkel PA, Phillips K, Pittrow D, Swigris J, Antoniou K, Baughman RP, Castelino FV, Christmann RB, Christopher-Stine L, Collard HR, Cottin V, Danoff S, Highland KB, Hummers L, Shah AA, Kim DS, Lynch DA, Miller FW, Proudman SM, Richeldi L, Ryu JH, Sandorfi N, Sarver C, Wells AU, Strand V, Matteson EL, Brown KK, Seibold JR. Connective tissue disease related interstitial lung diseases and idiopathic pulmonary fibrosis: provisional core sets of domains and instruments for use in clinical trials. </w:t>
      </w:r>
      <w:r w:rsidRPr="001D7698">
        <w:rPr>
          <w:rFonts w:ascii="Book Antiqua" w:eastAsia="宋体" w:hAnsi="Book Antiqua" w:cs="宋体"/>
          <w:i/>
          <w:iCs/>
          <w:sz w:val="24"/>
          <w:szCs w:val="24"/>
        </w:rPr>
        <w:t>Thorax</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69</w:t>
      </w:r>
      <w:r w:rsidRPr="001D7698">
        <w:rPr>
          <w:rFonts w:ascii="Book Antiqua" w:eastAsia="宋体" w:hAnsi="Book Antiqua" w:cs="宋体"/>
          <w:sz w:val="24"/>
          <w:szCs w:val="24"/>
        </w:rPr>
        <w:t>: 428-436 [PMID: 24368713 DOI: 10.1136/thoraxjnl-2013-204202]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102 </w:t>
      </w:r>
      <w:r w:rsidRPr="001D7698">
        <w:rPr>
          <w:rFonts w:ascii="Book Antiqua" w:eastAsia="宋体" w:hAnsi="Book Antiqua" w:cs="宋体"/>
          <w:b/>
          <w:bCs/>
          <w:sz w:val="24"/>
          <w:szCs w:val="24"/>
        </w:rPr>
        <w:t>Bradley B</w:t>
      </w:r>
      <w:r w:rsidRPr="001D7698">
        <w:rPr>
          <w:rFonts w:ascii="Book Antiqua" w:eastAsia="宋体" w:hAnsi="Book Antiqua" w:cs="宋体"/>
          <w:sz w:val="24"/>
          <w:szCs w:val="24"/>
        </w:rPr>
        <w:t xml:space="preserve">, Branley HM, Egan JJ, Greaves MS, Hansell DM, Harrison NK, Hirani N, Hubbard R, Lake F, Millar AB, Wallace WA, Wells AU, Whyte MK, Wilsher ML. Interstitial lung disease guideline: the British Thoracic Society in collaboration with the Thoracic Society of Australia and New Zealand and the Irish Thoracic Society. </w:t>
      </w:r>
      <w:r w:rsidRPr="001D7698">
        <w:rPr>
          <w:rFonts w:ascii="Book Antiqua" w:eastAsia="宋体" w:hAnsi="Book Antiqua" w:cs="宋体"/>
          <w:i/>
          <w:iCs/>
          <w:sz w:val="24"/>
          <w:szCs w:val="24"/>
        </w:rPr>
        <w:t>Thorax</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 xml:space="preserve">63 </w:t>
      </w:r>
      <w:r w:rsidRPr="001D7698">
        <w:rPr>
          <w:rFonts w:ascii="Book Antiqua" w:eastAsia="宋体" w:hAnsi="Book Antiqua" w:cs="宋体"/>
          <w:bCs/>
          <w:sz w:val="24"/>
          <w:szCs w:val="24"/>
        </w:rPr>
        <w:t>Suppl 5</w:t>
      </w:r>
      <w:r w:rsidRPr="001D7698">
        <w:rPr>
          <w:rFonts w:ascii="Book Antiqua" w:eastAsia="宋体" w:hAnsi="Book Antiqua" w:cs="宋体"/>
          <w:sz w:val="24"/>
          <w:szCs w:val="24"/>
        </w:rPr>
        <w:t>: v1-58 [PMID: 18757459 DOI: 10.1136/thx.2008.101691]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103 . ATS statement: guidelines for the six-minute walk test.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166</w:t>
      </w:r>
      <w:r w:rsidRPr="001D7698">
        <w:rPr>
          <w:rFonts w:ascii="Book Antiqua" w:eastAsia="宋体" w:hAnsi="Book Antiqua" w:cs="宋体"/>
          <w:sz w:val="24"/>
          <w:szCs w:val="24"/>
        </w:rPr>
        <w:t>: 111-117 [PMID: 12091180 DOI: 10.1164/ajrccm.166.1.at1102]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104 </w:t>
      </w:r>
      <w:r w:rsidRPr="001D7698">
        <w:rPr>
          <w:rFonts w:ascii="Book Antiqua" w:eastAsia="宋体" w:hAnsi="Book Antiqua" w:cs="宋体"/>
          <w:b/>
          <w:bCs/>
          <w:sz w:val="24"/>
          <w:szCs w:val="24"/>
        </w:rPr>
        <w:t>Guyatt GH</w:t>
      </w:r>
      <w:r w:rsidRPr="001D7698">
        <w:rPr>
          <w:rFonts w:ascii="Book Antiqua" w:eastAsia="宋体" w:hAnsi="Book Antiqua" w:cs="宋体"/>
          <w:sz w:val="24"/>
          <w:szCs w:val="24"/>
        </w:rPr>
        <w:t xml:space="preserve">, Townsend M, Keller J, Singer J, Nogradi S. Measuring functional status in chronic lung disease: conclusions from a randomized control trial. </w:t>
      </w:r>
      <w:r w:rsidRPr="001D7698">
        <w:rPr>
          <w:rFonts w:ascii="Book Antiqua" w:eastAsia="宋体" w:hAnsi="Book Antiqua" w:cs="宋体"/>
          <w:i/>
          <w:iCs/>
          <w:sz w:val="24"/>
          <w:szCs w:val="24"/>
        </w:rPr>
        <w:t xml:space="preserve">Respir </w:t>
      </w:r>
      <w:r w:rsidRPr="001D7698">
        <w:rPr>
          <w:rFonts w:ascii="Book Antiqua" w:eastAsia="宋体" w:hAnsi="Book Antiqua" w:cs="宋体"/>
          <w:i/>
          <w:iCs/>
          <w:sz w:val="24"/>
          <w:szCs w:val="24"/>
        </w:rPr>
        <w:lastRenderedPageBreak/>
        <w:t>Med</w:t>
      </w:r>
      <w:r w:rsidRPr="001D7698">
        <w:rPr>
          <w:rFonts w:ascii="Book Antiqua" w:eastAsia="宋体" w:hAnsi="Book Antiqua" w:cs="宋体"/>
          <w:sz w:val="24"/>
          <w:szCs w:val="24"/>
        </w:rPr>
        <w:t xml:space="preserve"> 1991; </w:t>
      </w:r>
      <w:r w:rsidRPr="001D7698">
        <w:rPr>
          <w:rFonts w:ascii="Book Antiqua" w:eastAsia="宋体" w:hAnsi="Book Antiqua" w:cs="宋体"/>
          <w:b/>
          <w:bCs/>
          <w:sz w:val="24"/>
          <w:szCs w:val="24"/>
        </w:rPr>
        <w:t xml:space="preserve">85 </w:t>
      </w:r>
      <w:r w:rsidRPr="001D7698">
        <w:rPr>
          <w:rFonts w:ascii="Book Antiqua" w:eastAsia="宋体" w:hAnsi="Book Antiqua" w:cs="宋体"/>
          <w:bCs/>
          <w:sz w:val="24"/>
          <w:szCs w:val="24"/>
        </w:rPr>
        <w:t>Suppl B</w:t>
      </w:r>
      <w:r w:rsidRPr="001D7698">
        <w:rPr>
          <w:rFonts w:ascii="Book Antiqua" w:eastAsia="宋体" w:hAnsi="Book Antiqua" w:cs="宋体"/>
          <w:sz w:val="24"/>
          <w:szCs w:val="24"/>
        </w:rPr>
        <w:t>: 17-21; discussion 33-37 [PMID: 1759016 DOI: 10.1016/S0954-6111(06)80164-2]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105 </w:t>
      </w:r>
      <w:r w:rsidRPr="001D7698">
        <w:rPr>
          <w:rFonts w:ascii="Book Antiqua" w:eastAsia="宋体" w:hAnsi="Book Antiqua" w:cs="宋体"/>
          <w:b/>
          <w:bCs/>
          <w:sz w:val="24"/>
          <w:szCs w:val="24"/>
        </w:rPr>
        <w:t>Jones PW</w:t>
      </w:r>
      <w:r w:rsidRPr="001D7698">
        <w:rPr>
          <w:rFonts w:ascii="Book Antiqua" w:eastAsia="宋体" w:hAnsi="Book Antiqua" w:cs="宋体"/>
          <w:sz w:val="24"/>
          <w:szCs w:val="24"/>
        </w:rPr>
        <w:t xml:space="preserve">, Quirk FH, Baveystock CM, Littlejohns P. A self-complete measure of health status for chronic airflow limitation. The St. George's Respiratory Questionnaire. </w:t>
      </w:r>
      <w:r w:rsidRPr="001D7698">
        <w:rPr>
          <w:rFonts w:ascii="Book Antiqua" w:eastAsia="宋体" w:hAnsi="Book Antiqua" w:cs="宋体"/>
          <w:i/>
          <w:iCs/>
          <w:sz w:val="24"/>
          <w:szCs w:val="24"/>
        </w:rPr>
        <w:t>Am Rev Respir Dis</w:t>
      </w:r>
      <w:r w:rsidRPr="001D7698">
        <w:rPr>
          <w:rFonts w:ascii="Book Antiqua" w:eastAsia="宋体" w:hAnsi="Book Antiqua" w:cs="宋体"/>
          <w:sz w:val="24"/>
          <w:szCs w:val="24"/>
        </w:rPr>
        <w:t xml:space="preserve"> 1992; </w:t>
      </w:r>
      <w:r w:rsidRPr="001D7698">
        <w:rPr>
          <w:rFonts w:ascii="Book Antiqua" w:eastAsia="宋体" w:hAnsi="Book Antiqua" w:cs="宋体"/>
          <w:b/>
          <w:bCs/>
          <w:sz w:val="24"/>
          <w:szCs w:val="24"/>
        </w:rPr>
        <w:t>145</w:t>
      </w:r>
      <w:r w:rsidRPr="001D7698">
        <w:rPr>
          <w:rFonts w:ascii="Book Antiqua" w:eastAsia="宋体" w:hAnsi="Book Antiqua" w:cs="宋体"/>
          <w:sz w:val="24"/>
          <w:szCs w:val="24"/>
        </w:rPr>
        <w:t>: 1321-1327 [PMID: 1595997 DOI: 10.1164/ajrccm/145.6.1321]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106 </w:t>
      </w:r>
      <w:r w:rsidRPr="001D7698">
        <w:rPr>
          <w:rFonts w:ascii="Book Antiqua" w:eastAsia="宋体" w:hAnsi="Book Antiqua" w:cs="宋体"/>
          <w:b/>
          <w:bCs/>
          <w:sz w:val="24"/>
          <w:szCs w:val="24"/>
        </w:rPr>
        <w:t>Chang JA</w:t>
      </w:r>
      <w:r w:rsidRPr="001D7698">
        <w:rPr>
          <w:rFonts w:ascii="Book Antiqua" w:eastAsia="宋体" w:hAnsi="Book Antiqua" w:cs="宋体"/>
          <w:sz w:val="24"/>
          <w:szCs w:val="24"/>
        </w:rPr>
        <w:t xml:space="preserve">, Curtis JR, Patrick DL, Raghu G. Assessment of health-related quality of life in patients with interstitial lung disease. </w:t>
      </w:r>
      <w:r w:rsidRPr="001D7698">
        <w:rPr>
          <w:rFonts w:ascii="Book Antiqua" w:eastAsia="宋体" w:hAnsi="Book Antiqua" w:cs="宋体"/>
          <w:i/>
          <w:iCs/>
          <w:sz w:val="24"/>
          <w:szCs w:val="24"/>
        </w:rPr>
        <w:t>Chest</w:t>
      </w:r>
      <w:r w:rsidRPr="001D7698">
        <w:rPr>
          <w:rFonts w:ascii="Book Antiqua" w:eastAsia="宋体" w:hAnsi="Book Antiqua" w:cs="宋体"/>
          <w:sz w:val="24"/>
          <w:szCs w:val="24"/>
        </w:rPr>
        <w:t xml:space="preserve"> 1999; </w:t>
      </w:r>
      <w:r w:rsidRPr="001D7698">
        <w:rPr>
          <w:rFonts w:ascii="Book Antiqua" w:eastAsia="宋体" w:hAnsi="Book Antiqua" w:cs="宋体"/>
          <w:b/>
          <w:bCs/>
          <w:sz w:val="24"/>
          <w:szCs w:val="24"/>
        </w:rPr>
        <w:t>116</w:t>
      </w:r>
      <w:r w:rsidRPr="001D7698">
        <w:rPr>
          <w:rFonts w:ascii="Book Antiqua" w:eastAsia="宋体" w:hAnsi="Book Antiqua" w:cs="宋体"/>
          <w:sz w:val="24"/>
          <w:szCs w:val="24"/>
        </w:rPr>
        <w:t>: 1175-1182 [PMID: 10559073 DOI: 10.1378/chest.116.5.1175]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107 . American Thoracic Society/European Respiratory Society International Multidisciplinary Consensus Classification of the Idiopathic Interstitial Pneumonias. This joint statement of the American Thoracic Society (ATS), and the European Respiratory Society (ERS) was adopted by the ATS board of directors, June 2001 and by the ERS Executive Committee, June 2001.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165</w:t>
      </w:r>
      <w:r w:rsidRPr="001D7698">
        <w:rPr>
          <w:rFonts w:ascii="Book Antiqua" w:eastAsia="宋体" w:hAnsi="Book Antiqua" w:cs="宋体"/>
          <w:sz w:val="24"/>
          <w:szCs w:val="24"/>
        </w:rPr>
        <w:t>: 277-304 [PMID: 11790668 DOI: 10.1164/ajrccm.165.2.ats01]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108 </w:t>
      </w:r>
      <w:r w:rsidRPr="001D7698">
        <w:rPr>
          <w:rFonts w:ascii="Book Antiqua" w:eastAsia="宋体" w:hAnsi="Book Antiqua" w:cs="宋体"/>
          <w:b/>
          <w:bCs/>
          <w:sz w:val="24"/>
          <w:szCs w:val="24"/>
        </w:rPr>
        <w:t>Tanaka N</w:t>
      </w:r>
      <w:r w:rsidRPr="001D7698">
        <w:rPr>
          <w:rFonts w:ascii="Book Antiqua" w:eastAsia="宋体" w:hAnsi="Book Antiqua" w:cs="宋体"/>
          <w:sz w:val="24"/>
          <w:szCs w:val="24"/>
        </w:rPr>
        <w:t xml:space="preserve">, Kim JS, Newell JD, Brown KK, Cool CD, Meehan R, Emoto T, Matsumoto T, Lynch DA. Rheumatoid arthritis-related lung diseases: CT findings. </w:t>
      </w:r>
      <w:r w:rsidRPr="001D7698">
        <w:rPr>
          <w:rFonts w:ascii="Book Antiqua" w:eastAsia="宋体" w:hAnsi="Book Antiqua" w:cs="宋体"/>
          <w:i/>
          <w:iCs/>
          <w:sz w:val="24"/>
          <w:szCs w:val="24"/>
        </w:rPr>
        <w:t>Radiology</w:t>
      </w:r>
      <w:r w:rsidRPr="001D7698">
        <w:rPr>
          <w:rFonts w:ascii="Book Antiqua" w:eastAsia="宋体" w:hAnsi="Book Antiqua" w:cs="宋体"/>
          <w:sz w:val="24"/>
          <w:szCs w:val="24"/>
        </w:rPr>
        <w:t xml:space="preserve"> 2004; </w:t>
      </w:r>
      <w:r w:rsidRPr="001D7698">
        <w:rPr>
          <w:rFonts w:ascii="Book Antiqua" w:eastAsia="宋体" w:hAnsi="Book Antiqua" w:cs="宋体"/>
          <w:b/>
          <w:bCs/>
          <w:sz w:val="24"/>
          <w:szCs w:val="24"/>
        </w:rPr>
        <w:t>232</w:t>
      </w:r>
      <w:r w:rsidRPr="001D7698">
        <w:rPr>
          <w:rFonts w:ascii="Book Antiqua" w:eastAsia="宋体" w:hAnsi="Book Antiqua" w:cs="宋体"/>
          <w:sz w:val="24"/>
          <w:szCs w:val="24"/>
        </w:rPr>
        <w:t>: 81-91 [PMID: 15166329 DOI: 10.1148/radiol.2321030174]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109 </w:t>
      </w:r>
      <w:r w:rsidRPr="001D7698">
        <w:rPr>
          <w:rFonts w:ascii="Book Antiqua" w:eastAsia="宋体" w:hAnsi="Book Antiqua" w:cs="宋体"/>
          <w:b/>
          <w:bCs/>
          <w:sz w:val="24"/>
          <w:szCs w:val="24"/>
        </w:rPr>
        <w:t>Raghu G</w:t>
      </w:r>
      <w:r w:rsidRPr="001D7698">
        <w:rPr>
          <w:rFonts w:ascii="Book Antiqua" w:eastAsia="宋体" w:hAnsi="Book Antiqua" w:cs="宋体"/>
          <w:sz w:val="24"/>
          <w:szCs w:val="24"/>
        </w:rPr>
        <w:t xml:space="preserve">, Collard HR, Egan JJ, Martinez FJ, Behr J, Brown KK, Colby TV, Cordier JF, Flaherty KR, Lasky JA, Lynch DA, Ryu JH, Swigris JJ, Wells AU, Ancochea J, Bouros D, Carvalho C, Costabel U, Ebina M, Hansell DM, Johkoh T, Kim DS, King TE, Kondoh Y, Myers J, Müller NL, Nicholson AG, Richeldi L, Selman M, Dudden RF, Griss BS, Protzko SL, Schünemann HJ. An official ATS/ERS/JRS/ALAT statement: idiopathic pulmonary fibrosis: evidence-based guidelines for diagnosis and management. </w:t>
      </w:r>
      <w:r w:rsidRPr="001D7698">
        <w:rPr>
          <w:rFonts w:ascii="Book Antiqua" w:eastAsia="宋体" w:hAnsi="Book Antiqua" w:cs="宋体"/>
          <w:i/>
          <w:iCs/>
          <w:sz w:val="24"/>
          <w:szCs w:val="24"/>
        </w:rPr>
        <w:t>Am J Respir Crit Care Med</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183</w:t>
      </w:r>
      <w:r w:rsidRPr="001D7698">
        <w:rPr>
          <w:rFonts w:ascii="Book Antiqua" w:eastAsia="宋体" w:hAnsi="Book Antiqua" w:cs="宋体"/>
          <w:sz w:val="24"/>
          <w:szCs w:val="24"/>
        </w:rPr>
        <w:t>: 788-824 [PMID: 21471066 DOI: 10.1164/rccm.2009-040GL]</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110 </w:t>
      </w:r>
      <w:r w:rsidRPr="001D7698">
        <w:rPr>
          <w:rFonts w:ascii="Book Antiqua" w:eastAsia="宋体" w:hAnsi="Book Antiqua" w:cs="宋体"/>
          <w:b/>
          <w:bCs/>
          <w:sz w:val="24"/>
          <w:szCs w:val="24"/>
        </w:rPr>
        <w:t>Assayag D</w:t>
      </w:r>
      <w:r w:rsidRPr="001D7698">
        <w:rPr>
          <w:rFonts w:ascii="Book Antiqua" w:eastAsia="宋体" w:hAnsi="Book Antiqua" w:cs="宋体"/>
          <w:sz w:val="24"/>
          <w:szCs w:val="24"/>
        </w:rPr>
        <w:t xml:space="preserve">, Elicker BM, Urbania TH, Colby TV, Kang BH, Ryu JH, King TE, Collard HR, Kim DS, Lee JS. Rheumatoid arthritis-associated interstitial lung </w:t>
      </w:r>
      <w:r w:rsidRPr="001D7698">
        <w:rPr>
          <w:rFonts w:ascii="Book Antiqua" w:eastAsia="宋体" w:hAnsi="Book Antiqua" w:cs="宋体"/>
          <w:sz w:val="24"/>
          <w:szCs w:val="24"/>
        </w:rPr>
        <w:lastRenderedPageBreak/>
        <w:t xml:space="preserve">disease: radiologic identification of usual interstitial pneumonia pattern. </w:t>
      </w:r>
      <w:r w:rsidRPr="001D7698">
        <w:rPr>
          <w:rFonts w:ascii="Book Antiqua" w:eastAsia="宋体" w:hAnsi="Book Antiqua" w:cs="宋体"/>
          <w:i/>
          <w:iCs/>
          <w:sz w:val="24"/>
          <w:szCs w:val="24"/>
        </w:rPr>
        <w:t>Radiology</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270</w:t>
      </w:r>
      <w:r w:rsidRPr="001D7698">
        <w:rPr>
          <w:rFonts w:ascii="Book Antiqua" w:eastAsia="宋体" w:hAnsi="Book Antiqua" w:cs="宋体"/>
          <w:sz w:val="24"/>
          <w:szCs w:val="24"/>
        </w:rPr>
        <w:t>: 583-588 [PMID: 24126367 DOI: 10.1148/radiol.13130187]</w:t>
      </w:r>
    </w:p>
    <w:p w:rsidR="009E4A0A" w:rsidRPr="001D7698" w:rsidRDefault="009E4A0A" w:rsidP="001D7698">
      <w:pPr>
        <w:spacing w:after="0" w:line="360" w:lineRule="auto"/>
        <w:jc w:val="both"/>
        <w:rPr>
          <w:rFonts w:ascii="Book Antiqua" w:eastAsia="宋体" w:hAnsi="Book Antiqua" w:cs="宋体"/>
          <w:color w:val="000000" w:themeColor="text1"/>
          <w:sz w:val="24"/>
          <w:szCs w:val="24"/>
        </w:rPr>
      </w:pPr>
      <w:r w:rsidRPr="001D7698">
        <w:rPr>
          <w:rFonts w:ascii="Book Antiqua" w:eastAsia="宋体" w:hAnsi="Book Antiqua" w:cs="宋体"/>
          <w:color w:val="000000" w:themeColor="text1"/>
          <w:sz w:val="24"/>
          <w:szCs w:val="24"/>
        </w:rPr>
        <w:t>111</w:t>
      </w:r>
      <w:r w:rsidRPr="001D7698">
        <w:rPr>
          <w:rFonts w:ascii="Book Antiqua" w:hAnsi="Book Antiqua"/>
          <w:color w:val="000000" w:themeColor="text1"/>
          <w:sz w:val="24"/>
          <w:szCs w:val="24"/>
        </w:rPr>
        <w:t xml:space="preserve"> </w:t>
      </w:r>
      <w:r w:rsidRPr="001D7698">
        <w:rPr>
          <w:rFonts w:ascii="Book Antiqua" w:eastAsia="宋体" w:hAnsi="Book Antiqua" w:cs="宋体"/>
          <w:b/>
          <w:color w:val="000000" w:themeColor="text1"/>
          <w:sz w:val="24"/>
          <w:szCs w:val="24"/>
        </w:rPr>
        <w:t>Perez-Dorame R,</w:t>
      </w:r>
      <w:r w:rsidRPr="001D7698">
        <w:rPr>
          <w:rFonts w:ascii="Book Antiqua" w:eastAsia="宋体" w:hAnsi="Book Antiqua" w:cs="宋体"/>
          <w:color w:val="000000" w:themeColor="text1"/>
          <w:sz w:val="24"/>
          <w:szCs w:val="24"/>
        </w:rPr>
        <w:t xml:space="preserve"> Mejia M, Mateos-Toledo H, Rojas-Serrano J. Rheumatoid arthritis-associated interstitial lung disease: Lung inflammation evaluated with high resolution computed tomography scan is correlated to rheumatoid arthritis disease activity. </w:t>
      </w:r>
      <w:r w:rsidRPr="001D7698">
        <w:rPr>
          <w:rFonts w:ascii="Book Antiqua" w:eastAsia="宋体" w:hAnsi="Book Antiqua" w:cs="宋体"/>
          <w:i/>
          <w:iCs/>
          <w:color w:val="000000" w:themeColor="text1"/>
          <w:sz w:val="24"/>
          <w:szCs w:val="24"/>
        </w:rPr>
        <w:t>Reumatol Clin</w:t>
      </w:r>
      <w:r w:rsidRPr="001D7698">
        <w:rPr>
          <w:rFonts w:ascii="Book Antiqua" w:eastAsia="宋体" w:hAnsi="Book Antiqua" w:cs="宋体"/>
          <w:color w:val="000000" w:themeColor="text1"/>
          <w:sz w:val="24"/>
          <w:szCs w:val="24"/>
        </w:rPr>
        <w:t xml:space="preserve"> 2014 [PMID: 24913966 DOI: 10.1016/j.reuma.2014.02.007]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112 </w:t>
      </w:r>
      <w:r w:rsidRPr="001D7698">
        <w:rPr>
          <w:rFonts w:ascii="Book Antiqua" w:eastAsia="宋体" w:hAnsi="Book Antiqua" w:cs="宋体"/>
          <w:b/>
          <w:bCs/>
          <w:sz w:val="24"/>
          <w:szCs w:val="24"/>
        </w:rPr>
        <w:t>McDonagh J</w:t>
      </w:r>
      <w:r w:rsidRPr="001D7698">
        <w:rPr>
          <w:rFonts w:ascii="Book Antiqua" w:eastAsia="宋体" w:hAnsi="Book Antiqua" w:cs="宋体"/>
          <w:sz w:val="24"/>
          <w:szCs w:val="24"/>
        </w:rPr>
        <w:t xml:space="preserve">, Greaves M, Wright AR, Heycock C, Owen JP, Kelly C. High resolution computed tomography of the lungs in patients with rheumatoid arthritis and interstitial lung disease. </w:t>
      </w:r>
      <w:r w:rsidRPr="001D7698">
        <w:rPr>
          <w:rFonts w:ascii="Book Antiqua" w:eastAsia="宋体" w:hAnsi="Book Antiqua" w:cs="宋体"/>
          <w:i/>
          <w:iCs/>
          <w:sz w:val="24"/>
          <w:szCs w:val="24"/>
        </w:rPr>
        <w:t>Br J Rheumatol</w:t>
      </w:r>
      <w:r w:rsidRPr="001D7698">
        <w:rPr>
          <w:rFonts w:ascii="Book Antiqua" w:eastAsia="宋体" w:hAnsi="Book Antiqua" w:cs="宋体"/>
          <w:sz w:val="24"/>
          <w:szCs w:val="24"/>
        </w:rPr>
        <w:t xml:space="preserve"> 1994; </w:t>
      </w:r>
      <w:r w:rsidRPr="001D7698">
        <w:rPr>
          <w:rFonts w:ascii="Book Antiqua" w:eastAsia="宋体" w:hAnsi="Book Antiqua" w:cs="宋体"/>
          <w:b/>
          <w:bCs/>
          <w:sz w:val="24"/>
          <w:szCs w:val="24"/>
        </w:rPr>
        <w:t>33</w:t>
      </w:r>
      <w:r w:rsidRPr="001D7698">
        <w:rPr>
          <w:rFonts w:ascii="Book Antiqua" w:eastAsia="宋体" w:hAnsi="Book Antiqua" w:cs="宋体"/>
          <w:sz w:val="24"/>
          <w:szCs w:val="24"/>
        </w:rPr>
        <w:t>: 118-122 [PMID: 8162474 DOI: 10.1093/rheumatology/33.2.118]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113 </w:t>
      </w:r>
      <w:r w:rsidRPr="001D7698">
        <w:rPr>
          <w:rFonts w:ascii="Book Antiqua" w:eastAsia="宋体" w:hAnsi="Book Antiqua" w:cs="宋体"/>
          <w:b/>
          <w:bCs/>
          <w:sz w:val="24"/>
          <w:szCs w:val="24"/>
        </w:rPr>
        <w:t>Lardinois D</w:t>
      </w:r>
      <w:r w:rsidRPr="001D7698">
        <w:rPr>
          <w:rFonts w:ascii="Book Antiqua" w:eastAsia="宋体" w:hAnsi="Book Antiqua" w:cs="宋体"/>
          <w:sz w:val="24"/>
          <w:szCs w:val="24"/>
        </w:rPr>
        <w:t xml:space="preserve">, Weder W, Hany TF, Kamel EM, Korom S, Seifert B, von Schulthess GK, Steinert HC. Staging of non-small-cell lung cancer with integrated positron-emission tomography and computed tomography. </w:t>
      </w:r>
      <w:r w:rsidRPr="001D7698">
        <w:rPr>
          <w:rFonts w:ascii="Book Antiqua" w:eastAsia="宋体" w:hAnsi="Book Antiqua" w:cs="宋体"/>
          <w:i/>
          <w:iCs/>
          <w:sz w:val="24"/>
          <w:szCs w:val="24"/>
        </w:rPr>
        <w:t>N Engl J Med</w:t>
      </w:r>
      <w:r w:rsidRPr="001D7698">
        <w:rPr>
          <w:rFonts w:ascii="Book Antiqua" w:eastAsia="宋体" w:hAnsi="Book Antiqua" w:cs="宋体"/>
          <w:sz w:val="24"/>
          <w:szCs w:val="24"/>
        </w:rPr>
        <w:t xml:space="preserve"> 2003; </w:t>
      </w:r>
      <w:r w:rsidRPr="001D7698">
        <w:rPr>
          <w:rFonts w:ascii="Book Antiqua" w:eastAsia="宋体" w:hAnsi="Book Antiqua" w:cs="宋体"/>
          <w:b/>
          <w:bCs/>
          <w:sz w:val="24"/>
          <w:szCs w:val="24"/>
        </w:rPr>
        <w:t>348</w:t>
      </w:r>
      <w:r w:rsidRPr="001D7698">
        <w:rPr>
          <w:rFonts w:ascii="Book Antiqua" w:eastAsia="宋体" w:hAnsi="Book Antiqua" w:cs="宋体"/>
          <w:sz w:val="24"/>
          <w:szCs w:val="24"/>
        </w:rPr>
        <w:t>: 2500-2507 [PMID: 12815135 DOI: 10.1056/NEJMoa022136]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114 </w:t>
      </w:r>
      <w:r w:rsidRPr="001D7698">
        <w:rPr>
          <w:rFonts w:ascii="Book Antiqua" w:eastAsia="宋体" w:hAnsi="Book Antiqua" w:cs="宋体"/>
          <w:b/>
          <w:bCs/>
          <w:sz w:val="24"/>
          <w:szCs w:val="24"/>
        </w:rPr>
        <w:t>Groves AM</w:t>
      </w:r>
      <w:r w:rsidRPr="001D7698">
        <w:rPr>
          <w:rFonts w:ascii="Book Antiqua" w:eastAsia="宋体" w:hAnsi="Book Antiqua" w:cs="宋体"/>
          <w:sz w:val="24"/>
          <w:szCs w:val="24"/>
        </w:rPr>
        <w:t xml:space="preserve">, Win T, Screaton NJ, Berovic M, Endozo R, Booth H, Kayani I, Menezes LJ, Dickson JC, Ell PJ. Idiopathic pulmonary fibrosis and diffuse parenchymal lung disease: implications from initial experience with 18F-FDG PET/CT. </w:t>
      </w:r>
      <w:r w:rsidRPr="001D7698">
        <w:rPr>
          <w:rFonts w:ascii="Book Antiqua" w:eastAsia="宋体" w:hAnsi="Book Antiqua" w:cs="宋体"/>
          <w:i/>
          <w:iCs/>
          <w:sz w:val="24"/>
          <w:szCs w:val="24"/>
        </w:rPr>
        <w:t>J Nucl Med</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50</w:t>
      </w:r>
      <w:r w:rsidRPr="001D7698">
        <w:rPr>
          <w:rFonts w:ascii="Book Antiqua" w:eastAsia="宋体" w:hAnsi="Book Antiqua" w:cs="宋体"/>
          <w:sz w:val="24"/>
          <w:szCs w:val="24"/>
        </w:rPr>
        <w:t>: 538-545 [PMID: 19289428 DOI: 10.2967/jnumed.108.057901]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115 </w:t>
      </w:r>
      <w:r w:rsidRPr="001D7698">
        <w:rPr>
          <w:rFonts w:ascii="Book Antiqua" w:eastAsia="宋体" w:hAnsi="Book Antiqua" w:cs="宋体"/>
          <w:b/>
          <w:bCs/>
          <w:sz w:val="24"/>
          <w:szCs w:val="24"/>
        </w:rPr>
        <w:t>Chen DL</w:t>
      </w:r>
      <w:r w:rsidRPr="001D7698">
        <w:rPr>
          <w:rFonts w:ascii="Book Antiqua" w:eastAsia="宋体" w:hAnsi="Book Antiqua" w:cs="宋体"/>
          <w:sz w:val="24"/>
          <w:szCs w:val="24"/>
        </w:rPr>
        <w:t xml:space="preserve">, Schuster DP. Imaging pulmonary inflammation with positron emission tomography: a biomarker for drug development. </w:t>
      </w:r>
      <w:r w:rsidRPr="001D7698">
        <w:rPr>
          <w:rFonts w:ascii="Book Antiqua" w:eastAsia="宋体" w:hAnsi="Book Antiqua" w:cs="宋体"/>
          <w:i/>
          <w:iCs/>
          <w:sz w:val="24"/>
          <w:szCs w:val="24"/>
        </w:rPr>
        <w:t>Mol Pharm</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3</w:t>
      </w:r>
      <w:r w:rsidRPr="001D7698">
        <w:rPr>
          <w:rFonts w:ascii="Book Antiqua" w:eastAsia="宋体" w:hAnsi="Book Antiqua" w:cs="宋体"/>
          <w:sz w:val="24"/>
          <w:szCs w:val="24"/>
        </w:rPr>
        <w:t>: 488-495 [PMID: 17009847 DOI: 10.1021/mp060050w]</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116 </w:t>
      </w:r>
      <w:r w:rsidRPr="001D7698">
        <w:rPr>
          <w:rFonts w:ascii="Book Antiqua" w:eastAsia="宋体" w:hAnsi="Book Antiqua" w:cs="宋体"/>
          <w:b/>
          <w:bCs/>
          <w:sz w:val="24"/>
          <w:szCs w:val="24"/>
        </w:rPr>
        <w:t>Gaine S</w:t>
      </w:r>
      <w:r w:rsidRPr="001D7698">
        <w:rPr>
          <w:rFonts w:ascii="Book Antiqua" w:eastAsia="宋体" w:hAnsi="Book Antiqua" w:cs="宋体"/>
          <w:sz w:val="24"/>
          <w:szCs w:val="24"/>
        </w:rPr>
        <w:t xml:space="preserve">. Pulmonary hypertension. </w:t>
      </w:r>
      <w:r w:rsidRPr="001D7698">
        <w:rPr>
          <w:rFonts w:ascii="Book Antiqua" w:eastAsia="宋体" w:hAnsi="Book Antiqua" w:cs="宋体"/>
          <w:i/>
          <w:iCs/>
          <w:sz w:val="24"/>
          <w:szCs w:val="24"/>
        </w:rPr>
        <w:t>JAMA</w:t>
      </w:r>
      <w:r w:rsidRPr="001D7698">
        <w:rPr>
          <w:rFonts w:ascii="Book Antiqua" w:eastAsia="宋体" w:hAnsi="Book Antiqua" w:cs="宋体"/>
          <w:sz w:val="24"/>
          <w:szCs w:val="24"/>
        </w:rPr>
        <w:t xml:space="preserve"> 2000; </w:t>
      </w:r>
      <w:r w:rsidRPr="001D7698">
        <w:rPr>
          <w:rFonts w:ascii="Book Antiqua" w:eastAsia="宋体" w:hAnsi="Book Antiqua" w:cs="宋体"/>
          <w:b/>
          <w:bCs/>
          <w:sz w:val="24"/>
          <w:szCs w:val="24"/>
        </w:rPr>
        <w:t>284</w:t>
      </w:r>
      <w:r w:rsidRPr="001D7698">
        <w:rPr>
          <w:rFonts w:ascii="Book Antiqua" w:eastAsia="宋体" w:hAnsi="Book Antiqua" w:cs="宋体"/>
          <w:sz w:val="24"/>
          <w:szCs w:val="24"/>
        </w:rPr>
        <w:t>: 3160-3168 [PMID: 11135781 DOI: 10.1001/jama.284.24.3160]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117 </w:t>
      </w:r>
      <w:r w:rsidRPr="001D7698">
        <w:rPr>
          <w:rFonts w:ascii="Book Antiqua" w:eastAsia="宋体" w:hAnsi="Book Antiqua" w:cs="宋体"/>
          <w:b/>
          <w:bCs/>
          <w:sz w:val="24"/>
          <w:szCs w:val="24"/>
        </w:rPr>
        <w:t>Rojas-Serrano J</w:t>
      </w:r>
      <w:r w:rsidRPr="001D7698">
        <w:rPr>
          <w:rFonts w:ascii="Book Antiqua" w:eastAsia="宋体" w:hAnsi="Book Antiqua" w:cs="宋体"/>
          <w:sz w:val="24"/>
          <w:szCs w:val="24"/>
        </w:rPr>
        <w:t xml:space="preserve">, González-Velásquez E, Mejía M, Sánchez-Rodríguez A, Carrillo G. Interstitial lung disease related to rheumatoid arthritis: evolution after treatment. </w:t>
      </w:r>
      <w:r w:rsidRPr="001D7698">
        <w:rPr>
          <w:rFonts w:ascii="Book Antiqua" w:eastAsia="宋体" w:hAnsi="Book Antiqua" w:cs="宋体"/>
          <w:i/>
          <w:iCs/>
          <w:sz w:val="24"/>
          <w:szCs w:val="24"/>
        </w:rPr>
        <w:t>Reumatol Clin</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8</w:t>
      </w:r>
      <w:r w:rsidRPr="001D7698">
        <w:rPr>
          <w:rFonts w:ascii="Book Antiqua" w:eastAsia="宋体" w:hAnsi="Book Antiqua" w:cs="宋体"/>
          <w:sz w:val="24"/>
          <w:szCs w:val="24"/>
        </w:rPr>
        <w:t>: 68-71 [PMID: 22341526 DOI: 10.1016/j.reuma.2011.12.008]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118 </w:t>
      </w:r>
      <w:r w:rsidRPr="001D7698">
        <w:rPr>
          <w:rFonts w:ascii="Book Antiqua" w:eastAsia="宋体" w:hAnsi="Book Antiqua" w:cs="宋体"/>
          <w:b/>
          <w:bCs/>
          <w:sz w:val="24"/>
          <w:szCs w:val="24"/>
        </w:rPr>
        <w:t>Steen VD</w:t>
      </w:r>
      <w:r w:rsidRPr="001D7698">
        <w:rPr>
          <w:rFonts w:ascii="Book Antiqua" w:eastAsia="宋体" w:hAnsi="Book Antiqua" w:cs="宋体"/>
          <w:sz w:val="24"/>
          <w:szCs w:val="24"/>
        </w:rPr>
        <w:t xml:space="preserve">, Owens GR, Redmond C, Rodnan GP, Medsger TA. The effect of D-penicillamine on pulmonary findings in systemic sclerosis.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1985; </w:t>
      </w:r>
      <w:r w:rsidRPr="001D7698">
        <w:rPr>
          <w:rFonts w:ascii="Book Antiqua" w:eastAsia="宋体" w:hAnsi="Book Antiqua" w:cs="宋体"/>
          <w:b/>
          <w:bCs/>
          <w:sz w:val="24"/>
          <w:szCs w:val="24"/>
        </w:rPr>
        <w:t>28</w:t>
      </w:r>
      <w:r w:rsidRPr="001D7698">
        <w:rPr>
          <w:rFonts w:ascii="Book Antiqua" w:eastAsia="宋体" w:hAnsi="Book Antiqua" w:cs="宋体"/>
          <w:sz w:val="24"/>
          <w:szCs w:val="24"/>
        </w:rPr>
        <w:t>: 882-888 [PMID: 4026885 DOI: 10.1002/art.1780280807]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119 </w:t>
      </w:r>
      <w:r w:rsidRPr="001D7698">
        <w:rPr>
          <w:rFonts w:ascii="Book Antiqua" w:eastAsia="宋体" w:hAnsi="Book Antiqua" w:cs="宋体"/>
          <w:b/>
          <w:bCs/>
          <w:sz w:val="24"/>
          <w:szCs w:val="24"/>
        </w:rPr>
        <w:t>Steen VD</w:t>
      </w:r>
      <w:r w:rsidRPr="001D7698">
        <w:rPr>
          <w:rFonts w:ascii="Book Antiqua" w:eastAsia="宋体" w:hAnsi="Book Antiqua" w:cs="宋体"/>
          <w:sz w:val="24"/>
          <w:szCs w:val="24"/>
        </w:rPr>
        <w:t xml:space="preserve">, Medsger TA, Rodnan GP. D-Penicillamine therapy in progressive systemic sclerosis (scleroderma): a retrospective analysis. </w:t>
      </w:r>
      <w:r w:rsidRPr="001D7698">
        <w:rPr>
          <w:rFonts w:ascii="Book Antiqua" w:eastAsia="宋体" w:hAnsi="Book Antiqua" w:cs="宋体"/>
          <w:i/>
          <w:iCs/>
          <w:sz w:val="24"/>
          <w:szCs w:val="24"/>
        </w:rPr>
        <w:t>Ann Intern Med</w:t>
      </w:r>
      <w:r w:rsidRPr="001D7698">
        <w:rPr>
          <w:rFonts w:ascii="Book Antiqua" w:eastAsia="宋体" w:hAnsi="Book Antiqua" w:cs="宋体"/>
          <w:sz w:val="24"/>
          <w:szCs w:val="24"/>
        </w:rPr>
        <w:t xml:space="preserve"> 1982; </w:t>
      </w:r>
      <w:r w:rsidRPr="001D7698">
        <w:rPr>
          <w:rFonts w:ascii="Book Antiqua" w:eastAsia="宋体" w:hAnsi="Book Antiqua" w:cs="宋体"/>
          <w:b/>
          <w:bCs/>
          <w:sz w:val="24"/>
          <w:szCs w:val="24"/>
        </w:rPr>
        <w:t>97</w:t>
      </w:r>
      <w:r w:rsidRPr="001D7698">
        <w:rPr>
          <w:rFonts w:ascii="Book Antiqua" w:eastAsia="宋体" w:hAnsi="Book Antiqua" w:cs="宋体"/>
          <w:sz w:val="24"/>
          <w:szCs w:val="24"/>
        </w:rPr>
        <w:t>: 652-659 [PMID: 7137731 DOI: 10.7326/0003-4819-97-5-652]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120 </w:t>
      </w:r>
      <w:r w:rsidRPr="001D7698">
        <w:rPr>
          <w:rFonts w:ascii="Book Antiqua" w:eastAsia="宋体" w:hAnsi="Book Antiqua" w:cs="宋体"/>
          <w:b/>
          <w:bCs/>
          <w:sz w:val="24"/>
          <w:szCs w:val="24"/>
        </w:rPr>
        <w:t>van der Schee AC</w:t>
      </w:r>
      <w:r w:rsidRPr="001D7698">
        <w:rPr>
          <w:rFonts w:ascii="Book Antiqua" w:eastAsia="宋体" w:hAnsi="Book Antiqua" w:cs="宋体"/>
          <w:sz w:val="24"/>
          <w:szCs w:val="24"/>
        </w:rPr>
        <w:t xml:space="preserve">, Dinkla BA, Festen JJ. Penicillamine for interstitial lung disease in rheumatoid arthritis. </w:t>
      </w:r>
      <w:r w:rsidRPr="001D7698">
        <w:rPr>
          <w:rFonts w:ascii="Book Antiqua" w:eastAsia="宋体" w:hAnsi="Book Antiqua" w:cs="宋体"/>
          <w:i/>
          <w:iCs/>
          <w:sz w:val="24"/>
          <w:szCs w:val="24"/>
        </w:rPr>
        <w:t>Respiration</w:t>
      </w:r>
      <w:r w:rsidRPr="001D7698">
        <w:rPr>
          <w:rFonts w:ascii="Book Antiqua" w:eastAsia="宋体" w:hAnsi="Book Antiqua" w:cs="宋体"/>
          <w:sz w:val="24"/>
          <w:szCs w:val="24"/>
        </w:rPr>
        <w:t xml:space="preserve"> 1989; </w:t>
      </w:r>
      <w:r w:rsidRPr="001D7698">
        <w:rPr>
          <w:rFonts w:ascii="Book Antiqua" w:eastAsia="宋体" w:hAnsi="Book Antiqua" w:cs="宋体"/>
          <w:b/>
          <w:bCs/>
          <w:sz w:val="24"/>
          <w:szCs w:val="24"/>
        </w:rPr>
        <w:t>56</w:t>
      </w:r>
      <w:r w:rsidRPr="001D7698">
        <w:rPr>
          <w:rFonts w:ascii="Book Antiqua" w:eastAsia="宋体" w:hAnsi="Book Antiqua" w:cs="宋体"/>
          <w:sz w:val="24"/>
          <w:szCs w:val="24"/>
        </w:rPr>
        <w:t>: 134-136 [PMID: 2602667 DOI: 10.1159/000195788]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121 </w:t>
      </w:r>
      <w:r w:rsidRPr="001D7698">
        <w:rPr>
          <w:rFonts w:ascii="Book Antiqua" w:eastAsia="宋体" w:hAnsi="Book Antiqua" w:cs="宋体"/>
          <w:b/>
          <w:bCs/>
          <w:sz w:val="24"/>
          <w:szCs w:val="24"/>
        </w:rPr>
        <w:t>Chang HK</w:t>
      </w:r>
      <w:r w:rsidRPr="001D7698">
        <w:rPr>
          <w:rFonts w:ascii="Book Antiqua" w:eastAsia="宋体" w:hAnsi="Book Antiqua" w:cs="宋体"/>
          <w:sz w:val="24"/>
          <w:szCs w:val="24"/>
        </w:rPr>
        <w:t xml:space="preserve">, Park W, Ryu DS. Successful treatment of progressive rheumatoid interstitial lung disease with cyclosporine: a case report. </w:t>
      </w:r>
      <w:r w:rsidRPr="001D7698">
        <w:rPr>
          <w:rFonts w:ascii="Book Antiqua" w:eastAsia="宋体" w:hAnsi="Book Antiqua" w:cs="宋体"/>
          <w:i/>
          <w:iCs/>
          <w:sz w:val="24"/>
          <w:szCs w:val="24"/>
        </w:rPr>
        <w:t>J Korean Med Sci</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17</w:t>
      </w:r>
      <w:r w:rsidRPr="001D7698">
        <w:rPr>
          <w:rFonts w:ascii="Book Antiqua" w:eastAsia="宋体" w:hAnsi="Book Antiqua" w:cs="宋体"/>
          <w:sz w:val="24"/>
          <w:szCs w:val="24"/>
        </w:rPr>
        <w:t>: 270-273 [PMID: 11961317]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122 </w:t>
      </w:r>
      <w:r w:rsidRPr="001D7698">
        <w:rPr>
          <w:rFonts w:ascii="Book Antiqua" w:eastAsia="宋体" w:hAnsi="Book Antiqua" w:cs="宋体"/>
          <w:b/>
          <w:bCs/>
          <w:sz w:val="24"/>
          <w:szCs w:val="24"/>
        </w:rPr>
        <w:t>Cohen JM</w:t>
      </w:r>
      <w:r w:rsidRPr="001D7698">
        <w:rPr>
          <w:rFonts w:ascii="Book Antiqua" w:eastAsia="宋体" w:hAnsi="Book Antiqua" w:cs="宋体"/>
          <w:sz w:val="24"/>
          <w:szCs w:val="24"/>
        </w:rPr>
        <w:t xml:space="preserve">, Miller A, Spiera H. Interstitial pneumonitis complicating rheumatoid arthritis. Sustained remission with azathioprine therapy. </w:t>
      </w:r>
      <w:r w:rsidRPr="001D7698">
        <w:rPr>
          <w:rFonts w:ascii="Book Antiqua" w:eastAsia="宋体" w:hAnsi="Book Antiqua" w:cs="宋体"/>
          <w:i/>
          <w:iCs/>
          <w:sz w:val="24"/>
          <w:szCs w:val="24"/>
        </w:rPr>
        <w:t>Chest</w:t>
      </w:r>
      <w:r w:rsidRPr="001D7698">
        <w:rPr>
          <w:rFonts w:ascii="Book Antiqua" w:eastAsia="宋体" w:hAnsi="Book Antiqua" w:cs="宋体"/>
          <w:sz w:val="24"/>
          <w:szCs w:val="24"/>
        </w:rPr>
        <w:t xml:space="preserve"> 1977; </w:t>
      </w:r>
      <w:r w:rsidRPr="001D7698">
        <w:rPr>
          <w:rFonts w:ascii="Book Antiqua" w:eastAsia="宋体" w:hAnsi="Book Antiqua" w:cs="宋体"/>
          <w:b/>
          <w:bCs/>
          <w:sz w:val="24"/>
          <w:szCs w:val="24"/>
        </w:rPr>
        <w:t>72</w:t>
      </w:r>
      <w:r w:rsidRPr="001D7698">
        <w:rPr>
          <w:rFonts w:ascii="Book Antiqua" w:eastAsia="宋体" w:hAnsi="Book Antiqua" w:cs="宋体"/>
          <w:sz w:val="24"/>
          <w:szCs w:val="24"/>
        </w:rPr>
        <w:t>: 521-524 [PMID: 908223 DOI: 10.1378/chest.72.4.521]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123 </w:t>
      </w:r>
      <w:r w:rsidRPr="001D7698">
        <w:rPr>
          <w:rFonts w:ascii="Book Antiqua" w:eastAsia="宋体" w:hAnsi="Book Antiqua" w:cs="宋体"/>
          <w:b/>
          <w:bCs/>
          <w:sz w:val="24"/>
          <w:szCs w:val="24"/>
        </w:rPr>
        <w:t>Zhang L</w:t>
      </w:r>
      <w:r w:rsidRPr="001D7698">
        <w:rPr>
          <w:rFonts w:ascii="Book Antiqua" w:eastAsia="宋体" w:hAnsi="Book Antiqua" w:cs="宋体"/>
          <w:sz w:val="24"/>
          <w:szCs w:val="24"/>
        </w:rPr>
        <w:t xml:space="preserve">, Mo H, Zhu M, Wang L. Effect of cyclophosphamide on cytokines in patients with primary Sjögren's syndrome-associated interstitial lung disease in South China.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33</w:t>
      </w:r>
      <w:r w:rsidRPr="001D7698">
        <w:rPr>
          <w:rFonts w:ascii="Book Antiqua" w:eastAsia="宋体" w:hAnsi="Book Antiqua" w:cs="宋体"/>
          <w:sz w:val="24"/>
          <w:szCs w:val="24"/>
        </w:rPr>
        <w:t>: 1403-1407 [PMID: 23143555 DOI: 10.1007/s00296-012-2561-7]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124 </w:t>
      </w:r>
      <w:r w:rsidRPr="001D7698">
        <w:rPr>
          <w:rFonts w:ascii="Book Antiqua" w:eastAsia="宋体" w:hAnsi="Book Antiqua" w:cs="宋体"/>
          <w:b/>
          <w:bCs/>
          <w:sz w:val="24"/>
          <w:szCs w:val="24"/>
        </w:rPr>
        <w:t>Nannini C</w:t>
      </w:r>
      <w:r w:rsidRPr="001D7698">
        <w:rPr>
          <w:rFonts w:ascii="Book Antiqua" w:eastAsia="宋体" w:hAnsi="Book Antiqua" w:cs="宋体"/>
          <w:sz w:val="24"/>
          <w:szCs w:val="24"/>
        </w:rPr>
        <w:t xml:space="preserve">, West CP, Erwin PJ, Matteson EL. Effects of cyclophosphamide on pulmonary function in patients with scleroderma and interstitial lung disease: a systematic review and meta-analysis of randomized controlled trials and observational prospective cohort studies. </w:t>
      </w:r>
      <w:r w:rsidRPr="001D7698">
        <w:rPr>
          <w:rFonts w:ascii="Book Antiqua" w:eastAsia="宋体" w:hAnsi="Book Antiqua" w:cs="宋体"/>
          <w:i/>
          <w:iCs/>
          <w:sz w:val="24"/>
          <w:szCs w:val="24"/>
        </w:rPr>
        <w:t>Arthritis Res Ther</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10</w:t>
      </w:r>
      <w:r w:rsidRPr="001D7698">
        <w:rPr>
          <w:rFonts w:ascii="Book Antiqua" w:eastAsia="宋体" w:hAnsi="Book Antiqua" w:cs="宋体"/>
          <w:sz w:val="24"/>
          <w:szCs w:val="24"/>
        </w:rPr>
        <w:t>: R124 [PMID: 18937831 DOI: 10.1186/ar2534]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125 </w:t>
      </w:r>
      <w:r w:rsidRPr="001D7698">
        <w:rPr>
          <w:rFonts w:ascii="Book Antiqua" w:eastAsia="宋体" w:hAnsi="Book Antiqua" w:cs="宋体"/>
          <w:b/>
          <w:bCs/>
          <w:sz w:val="24"/>
          <w:szCs w:val="24"/>
        </w:rPr>
        <w:t>Suwa A</w:t>
      </w:r>
      <w:r w:rsidRPr="001D7698">
        <w:rPr>
          <w:rFonts w:ascii="Book Antiqua" w:eastAsia="宋体" w:hAnsi="Book Antiqua" w:cs="宋体"/>
          <w:sz w:val="24"/>
          <w:szCs w:val="24"/>
        </w:rPr>
        <w:t xml:space="preserve">, Hirakata M, Satoh S, Mimori T, Utsumi K, Inada S. Rheumatoid arthritis associated with methotrexate-induced pneumonitis: improvement with i.v. cyclophosphamide therapy. </w:t>
      </w:r>
      <w:r w:rsidRPr="001D7698">
        <w:rPr>
          <w:rFonts w:ascii="Book Antiqua" w:eastAsia="宋体" w:hAnsi="Book Antiqua" w:cs="宋体"/>
          <w:i/>
          <w:iCs/>
          <w:sz w:val="24"/>
          <w:szCs w:val="24"/>
        </w:rPr>
        <w:t>Clin Exp Rheumatol</w:t>
      </w:r>
      <w:r w:rsidRPr="001D7698">
        <w:rPr>
          <w:rFonts w:ascii="Book Antiqua" w:eastAsia="宋体" w:hAnsi="Book Antiqua" w:cs="宋体"/>
          <w:sz w:val="24"/>
          <w:szCs w:val="24"/>
        </w:rPr>
        <w:t xml:space="preserve"> 1999; </w:t>
      </w:r>
      <w:r w:rsidRPr="001D7698">
        <w:rPr>
          <w:rFonts w:ascii="Book Antiqua" w:eastAsia="宋体" w:hAnsi="Book Antiqua" w:cs="宋体"/>
          <w:b/>
          <w:bCs/>
          <w:sz w:val="24"/>
          <w:szCs w:val="24"/>
        </w:rPr>
        <w:t>17</w:t>
      </w:r>
      <w:r w:rsidRPr="001D7698">
        <w:rPr>
          <w:rFonts w:ascii="Book Antiqua" w:eastAsia="宋体" w:hAnsi="Book Antiqua" w:cs="宋体"/>
          <w:sz w:val="24"/>
          <w:szCs w:val="24"/>
        </w:rPr>
        <w:t>: 355-358 [PMID: 10410272]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126 </w:t>
      </w:r>
      <w:r w:rsidRPr="001D7698">
        <w:rPr>
          <w:rFonts w:ascii="Book Antiqua" w:eastAsia="宋体" w:hAnsi="Book Antiqua" w:cs="宋体"/>
          <w:b/>
          <w:bCs/>
          <w:sz w:val="24"/>
          <w:szCs w:val="24"/>
        </w:rPr>
        <w:t>Saketkoo LA</w:t>
      </w:r>
      <w:r w:rsidRPr="001D7698">
        <w:rPr>
          <w:rFonts w:ascii="Book Antiqua" w:eastAsia="宋体" w:hAnsi="Book Antiqua" w:cs="宋体"/>
          <w:sz w:val="24"/>
          <w:szCs w:val="24"/>
        </w:rPr>
        <w:t xml:space="preserve">, Espinoza LR. Experience of mycophenolate mofetil in 10 patients with autoimmune-related interstitial lung disease demonstrates promising </w:t>
      </w:r>
      <w:r w:rsidRPr="001D7698">
        <w:rPr>
          <w:rFonts w:ascii="Book Antiqua" w:eastAsia="宋体" w:hAnsi="Book Antiqua" w:cs="宋体"/>
          <w:sz w:val="24"/>
          <w:szCs w:val="24"/>
        </w:rPr>
        <w:lastRenderedPageBreak/>
        <w:t xml:space="preserve">effects. </w:t>
      </w:r>
      <w:r w:rsidRPr="001D7698">
        <w:rPr>
          <w:rFonts w:ascii="Book Antiqua" w:eastAsia="宋体" w:hAnsi="Book Antiqua" w:cs="宋体"/>
          <w:i/>
          <w:iCs/>
          <w:sz w:val="24"/>
          <w:szCs w:val="24"/>
        </w:rPr>
        <w:t>Am J Med Sci</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337</w:t>
      </w:r>
      <w:r w:rsidRPr="001D7698">
        <w:rPr>
          <w:rFonts w:ascii="Book Antiqua" w:eastAsia="宋体" w:hAnsi="Book Antiqua" w:cs="宋体"/>
          <w:sz w:val="24"/>
          <w:szCs w:val="24"/>
        </w:rPr>
        <w:t>: 329-335 [PMID: 19295413 DOI: 10.1097/MAJ.0b013e31818d094b]</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127 </w:t>
      </w:r>
      <w:r w:rsidRPr="001D7698">
        <w:rPr>
          <w:rFonts w:ascii="Book Antiqua" w:eastAsia="宋体" w:hAnsi="Book Antiqua" w:cs="宋体"/>
          <w:b/>
          <w:bCs/>
          <w:sz w:val="24"/>
          <w:szCs w:val="24"/>
        </w:rPr>
        <w:t>Yiannopoulos G</w:t>
      </w:r>
      <w:r w:rsidRPr="001D7698">
        <w:rPr>
          <w:rFonts w:ascii="Book Antiqua" w:eastAsia="宋体" w:hAnsi="Book Antiqua" w:cs="宋体"/>
          <w:sz w:val="24"/>
          <w:szCs w:val="24"/>
        </w:rPr>
        <w:t xml:space="preserve">, Pastromas V, Antonopoulos I, Katsiberis G, Kalliolias G, Liossis SN, Andonopoulos AP. Combination of intravenous pulses of cyclophosphamide and methylprednizolone in patients with systemic sclerosis and interstitial lung disease.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27</w:t>
      </w:r>
      <w:r w:rsidRPr="001D7698">
        <w:rPr>
          <w:rFonts w:ascii="Book Antiqua" w:eastAsia="宋体" w:hAnsi="Book Antiqua" w:cs="宋体"/>
          <w:sz w:val="24"/>
          <w:szCs w:val="24"/>
        </w:rPr>
        <w:t>: 357-361 [PMID: 17021713 DOI: 10.1007/s00296-006-0217-1]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128 </w:t>
      </w:r>
      <w:r w:rsidRPr="001D7698">
        <w:rPr>
          <w:rFonts w:ascii="Book Antiqua" w:eastAsia="宋体" w:hAnsi="Book Antiqua" w:cs="宋体"/>
          <w:b/>
          <w:bCs/>
          <w:sz w:val="24"/>
          <w:szCs w:val="24"/>
        </w:rPr>
        <w:t>Airò P</w:t>
      </w:r>
      <w:r w:rsidRPr="001D7698">
        <w:rPr>
          <w:rFonts w:ascii="Book Antiqua" w:eastAsia="宋体" w:hAnsi="Book Antiqua" w:cs="宋体"/>
          <w:sz w:val="24"/>
          <w:szCs w:val="24"/>
        </w:rPr>
        <w:t xml:space="preserve">, Danieli E, Rossi M, Frassi M, Cavazzana I, Scarsi M, Grottolo A, Franceschini F, Zambruni A. Intravenous cyclophosphamide for interstitial lung disease associated to systemic sclerosis: results with an 18-month long protocol including a maintenance phase. </w:t>
      </w:r>
      <w:r w:rsidRPr="001D7698">
        <w:rPr>
          <w:rFonts w:ascii="Book Antiqua" w:eastAsia="宋体" w:hAnsi="Book Antiqua" w:cs="宋体"/>
          <w:i/>
          <w:iCs/>
          <w:sz w:val="24"/>
          <w:szCs w:val="24"/>
        </w:rPr>
        <w:t>Clin Exp Rheumatol</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25</w:t>
      </w:r>
      <w:r w:rsidRPr="001D7698">
        <w:rPr>
          <w:rFonts w:ascii="Book Antiqua" w:eastAsia="宋体" w:hAnsi="Book Antiqua" w:cs="宋体"/>
          <w:sz w:val="24"/>
          <w:szCs w:val="24"/>
        </w:rPr>
        <w:t>: 293-296 [PMID: 17543156]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129 </w:t>
      </w:r>
      <w:r w:rsidRPr="001D7698">
        <w:rPr>
          <w:rFonts w:ascii="Book Antiqua" w:eastAsia="宋体" w:hAnsi="Book Antiqua" w:cs="宋体"/>
          <w:b/>
          <w:bCs/>
          <w:sz w:val="24"/>
          <w:szCs w:val="24"/>
        </w:rPr>
        <w:t>Gallelli L</w:t>
      </w:r>
      <w:r w:rsidRPr="001D7698">
        <w:rPr>
          <w:rFonts w:ascii="Book Antiqua" w:eastAsia="宋体" w:hAnsi="Book Antiqua" w:cs="宋体"/>
          <w:sz w:val="24"/>
          <w:szCs w:val="24"/>
        </w:rPr>
        <w:t xml:space="preserve">, Falcone D, Pelaia G, Renda T, Terracciano R, Malara N, Vatrella A, Sanduzzi A, D'Agostino B, Rossi F, Vancheri C, Maselli R, Marsico SA, Savino R. Interleukin-6 receptor superantagonist Sant7 inhibits TGF-beta-induced proliferation of human lung fibroblasts. </w:t>
      </w:r>
      <w:r w:rsidRPr="001D7698">
        <w:rPr>
          <w:rFonts w:ascii="Book Antiqua" w:eastAsia="宋体" w:hAnsi="Book Antiqua" w:cs="宋体"/>
          <w:i/>
          <w:iCs/>
          <w:sz w:val="24"/>
          <w:szCs w:val="24"/>
        </w:rPr>
        <w:t>Cell Prolif</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393-407 [PMID: 18435790 DOI: 10.1111/j.1365-2184.2008.00538.x]</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130 </w:t>
      </w:r>
      <w:r w:rsidRPr="001D7698">
        <w:rPr>
          <w:rFonts w:ascii="Book Antiqua" w:eastAsia="宋体" w:hAnsi="Book Antiqua" w:cs="宋体"/>
          <w:b/>
          <w:bCs/>
          <w:sz w:val="24"/>
          <w:szCs w:val="24"/>
        </w:rPr>
        <w:t>Mohr M</w:t>
      </w:r>
      <w:r w:rsidRPr="001D7698">
        <w:rPr>
          <w:rFonts w:ascii="Book Antiqua" w:eastAsia="宋体" w:hAnsi="Book Antiqua" w:cs="宋体"/>
          <w:sz w:val="24"/>
          <w:szCs w:val="24"/>
        </w:rPr>
        <w:t xml:space="preserve">, Jacobi AM. Interstitial lung disease in rheumatoid arthritis: response to IL-6R blockade. </w:t>
      </w:r>
      <w:r w:rsidRPr="001D7698">
        <w:rPr>
          <w:rFonts w:ascii="Book Antiqua" w:eastAsia="宋体" w:hAnsi="Book Antiqua" w:cs="宋体"/>
          <w:i/>
          <w:iCs/>
          <w:sz w:val="24"/>
          <w:szCs w:val="24"/>
        </w:rPr>
        <w:t>Scand J Rheumatol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40</w:t>
      </w:r>
      <w:r w:rsidRPr="001D7698">
        <w:rPr>
          <w:rFonts w:ascii="Book Antiqua" w:eastAsia="宋体" w:hAnsi="Book Antiqua" w:cs="宋体"/>
          <w:sz w:val="24"/>
          <w:szCs w:val="24"/>
        </w:rPr>
        <w:t>: 400-401 [PMID: 21961704 DOI: 10.3109/03009742.2011.599072]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131 </w:t>
      </w:r>
      <w:r w:rsidRPr="001D7698">
        <w:rPr>
          <w:rFonts w:ascii="Book Antiqua" w:eastAsia="宋体" w:hAnsi="Book Antiqua" w:cs="宋体"/>
          <w:b/>
          <w:bCs/>
          <w:sz w:val="24"/>
          <w:szCs w:val="24"/>
        </w:rPr>
        <w:t>Bargagli E</w:t>
      </w:r>
      <w:r w:rsidRPr="001D7698">
        <w:rPr>
          <w:rFonts w:ascii="Book Antiqua" w:eastAsia="宋体" w:hAnsi="Book Antiqua" w:cs="宋体"/>
          <w:sz w:val="24"/>
          <w:szCs w:val="24"/>
        </w:rPr>
        <w:t xml:space="preserve">, Galeazzi M, Rottoli P. Infliximab treatment in a patient with rheumatoid arthritis and pulmonary fibrosis. </w:t>
      </w:r>
      <w:r w:rsidRPr="001D7698">
        <w:rPr>
          <w:rFonts w:ascii="Book Antiqua" w:eastAsia="宋体" w:hAnsi="Book Antiqua" w:cs="宋体"/>
          <w:i/>
          <w:iCs/>
          <w:sz w:val="24"/>
          <w:szCs w:val="24"/>
        </w:rPr>
        <w:t>Eur Respir J</w:t>
      </w:r>
      <w:r w:rsidRPr="001D7698">
        <w:rPr>
          <w:rFonts w:ascii="Book Antiqua" w:eastAsia="宋体" w:hAnsi="Book Antiqua" w:cs="宋体"/>
          <w:sz w:val="24"/>
          <w:szCs w:val="24"/>
        </w:rPr>
        <w:t xml:space="preserve"> 2004; </w:t>
      </w:r>
      <w:r w:rsidRPr="001D7698">
        <w:rPr>
          <w:rFonts w:ascii="Book Antiqua" w:eastAsia="宋体" w:hAnsi="Book Antiqua" w:cs="宋体"/>
          <w:b/>
          <w:bCs/>
          <w:sz w:val="24"/>
          <w:szCs w:val="24"/>
        </w:rPr>
        <w:t>24</w:t>
      </w:r>
      <w:r w:rsidRPr="001D7698">
        <w:rPr>
          <w:rFonts w:ascii="Book Antiqua" w:eastAsia="宋体" w:hAnsi="Book Antiqua" w:cs="宋体"/>
          <w:sz w:val="24"/>
          <w:szCs w:val="24"/>
        </w:rPr>
        <w:t>: 708 [PMID: 15459153 DOI: 10.1183/09031936.04.00076904]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132 </w:t>
      </w:r>
      <w:r w:rsidRPr="001D7698">
        <w:rPr>
          <w:rFonts w:ascii="Book Antiqua" w:eastAsia="宋体" w:hAnsi="Book Antiqua" w:cs="宋体"/>
          <w:b/>
          <w:bCs/>
          <w:sz w:val="24"/>
          <w:szCs w:val="24"/>
        </w:rPr>
        <w:t>Vassallo R</w:t>
      </w:r>
      <w:r w:rsidRPr="001D7698">
        <w:rPr>
          <w:rFonts w:ascii="Book Antiqua" w:eastAsia="宋体" w:hAnsi="Book Antiqua" w:cs="宋体"/>
          <w:sz w:val="24"/>
          <w:szCs w:val="24"/>
        </w:rPr>
        <w:t xml:space="preserve">, Matteson E, Thomas CF. Clinical response of rheumatoid arthritis-associated pulmonary fibrosis to tumor necrosis factor-alpha inhibition. </w:t>
      </w:r>
      <w:r w:rsidRPr="001D7698">
        <w:rPr>
          <w:rFonts w:ascii="Book Antiqua" w:eastAsia="宋体" w:hAnsi="Book Antiqua" w:cs="宋体"/>
          <w:i/>
          <w:iCs/>
          <w:sz w:val="24"/>
          <w:szCs w:val="24"/>
        </w:rPr>
        <w:t>Chest</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122</w:t>
      </w:r>
      <w:r w:rsidRPr="001D7698">
        <w:rPr>
          <w:rFonts w:ascii="Book Antiqua" w:eastAsia="宋体" w:hAnsi="Book Antiqua" w:cs="宋体"/>
          <w:sz w:val="24"/>
          <w:szCs w:val="24"/>
        </w:rPr>
        <w:t>: 1093-1096 [PMID: 12226061 DOI: 10.1378/chest.122.3.1093]</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133 </w:t>
      </w:r>
      <w:r w:rsidRPr="001D7698">
        <w:rPr>
          <w:rFonts w:ascii="Book Antiqua" w:eastAsia="宋体" w:hAnsi="Book Antiqua" w:cs="宋体"/>
          <w:b/>
          <w:bCs/>
          <w:sz w:val="24"/>
          <w:szCs w:val="24"/>
        </w:rPr>
        <w:t>Antoniou KM</w:t>
      </w:r>
      <w:r w:rsidRPr="001D7698">
        <w:rPr>
          <w:rFonts w:ascii="Book Antiqua" w:eastAsia="宋体" w:hAnsi="Book Antiqua" w:cs="宋体"/>
          <w:sz w:val="24"/>
          <w:szCs w:val="24"/>
        </w:rPr>
        <w:t xml:space="preserve">, Mamoulaki M, Malagari K, Kritikos HD, Bouros D, Siafakas NM, Boumpas DT. Infliximab therapy in pulmonary fibrosis associated with collagen vascular disease. </w:t>
      </w:r>
      <w:r w:rsidRPr="001D7698">
        <w:rPr>
          <w:rFonts w:ascii="Book Antiqua" w:eastAsia="宋体" w:hAnsi="Book Antiqua" w:cs="宋体"/>
          <w:i/>
          <w:iCs/>
          <w:sz w:val="24"/>
          <w:szCs w:val="24"/>
        </w:rPr>
        <w:t>Clin Exp Rheumatol</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25</w:t>
      </w:r>
      <w:r w:rsidRPr="001D7698">
        <w:rPr>
          <w:rFonts w:ascii="Book Antiqua" w:eastAsia="宋体" w:hAnsi="Book Antiqua" w:cs="宋体"/>
          <w:sz w:val="24"/>
          <w:szCs w:val="24"/>
        </w:rPr>
        <w:t>: 23-28 [PMID: 17417986]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134 </w:t>
      </w:r>
      <w:r w:rsidRPr="001D7698">
        <w:rPr>
          <w:rFonts w:ascii="Book Antiqua" w:eastAsia="宋体" w:hAnsi="Book Antiqua" w:cs="宋体"/>
          <w:b/>
          <w:bCs/>
          <w:sz w:val="24"/>
          <w:szCs w:val="24"/>
        </w:rPr>
        <w:t>Schultz R</w:t>
      </w:r>
      <w:r w:rsidRPr="001D7698">
        <w:rPr>
          <w:rFonts w:ascii="Book Antiqua" w:eastAsia="宋体" w:hAnsi="Book Antiqua" w:cs="宋体"/>
          <w:sz w:val="24"/>
          <w:szCs w:val="24"/>
        </w:rPr>
        <w:t xml:space="preserve">, Mattila J, Gappa M, Verronen P. Development of progressive pulmonary interstitial and intra-alveolar cholesterol granulomas (PICG) associated with therapy-resistant chronic systemic juvenile arthritis (CJA). </w:t>
      </w:r>
      <w:r w:rsidRPr="001D7698">
        <w:rPr>
          <w:rFonts w:ascii="Book Antiqua" w:eastAsia="宋体" w:hAnsi="Book Antiqua" w:cs="宋体"/>
          <w:i/>
          <w:iCs/>
          <w:sz w:val="24"/>
          <w:szCs w:val="24"/>
        </w:rPr>
        <w:t>Pediatr Pulmonol</w:t>
      </w:r>
      <w:r w:rsidRPr="001D7698">
        <w:rPr>
          <w:rFonts w:ascii="Book Antiqua" w:eastAsia="宋体" w:hAnsi="Book Antiqua" w:cs="宋体"/>
          <w:sz w:val="24"/>
          <w:szCs w:val="24"/>
        </w:rPr>
        <w:t xml:space="preserve"> 2001; </w:t>
      </w:r>
      <w:r w:rsidRPr="001D7698">
        <w:rPr>
          <w:rFonts w:ascii="Book Antiqua" w:eastAsia="宋体" w:hAnsi="Book Antiqua" w:cs="宋体"/>
          <w:b/>
          <w:bCs/>
          <w:sz w:val="24"/>
          <w:szCs w:val="24"/>
        </w:rPr>
        <w:t>32</w:t>
      </w:r>
      <w:r w:rsidRPr="001D7698">
        <w:rPr>
          <w:rFonts w:ascii="Book Antiqua" w:eastAsia="宋体" w:hAnsi="Book Antiqua" w:cs="宋体"/>
          <w:sz w:val="24"/>
          <w:szCs w:val="24"/>
        </w:rPr>
        <w:t>: 397-402 [PMID: 11596165 DOI: 10.1002/ppul.1149]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135 </w:t>
      </w:r>
      <w:r w:rsidRPr="001D7698">
        <w:rPr>
          <w:rFonts w:ascii="Book Antiqua" w:eastAsia="宋体" w:hAnsi="Book Antiqua" w:cs="宋体"/>
          <w:b/>
          <w:bCs/>
          <w:sz w:val="24"/>
          <w:szCs w:val="24"/>
        </w:rPr>
        <w:t>Wang Y</w:t>
      </w:r>
      <w:r w:rsidRPr="001D7698">
        <w:rPr>
          <w:rFonts w:ascii="Book Antiqua" w:eastAsia="宋体" w:hAnsi="Book Antiqua" w:cs="宋体"/>
          <w:sz w:val="24"/>
          <w:szCs w:val="24"/>
        </w:rPr>
        <w:t xml:space="preserve">, Xu SQ, Xu JH, Ding C. Treatment with etanercept in a patient with rheumatoid arthritis-associated interstitial lung disease. </w:t>
      </w:r>
      <w:r w:rsidRPr="001D7698">
        <w:rPr>
          <w:rFonts w:ascii="Book Antiqua" w:eastAsia="宋体" w:hAnsi="Book Antiqua" w:cs="宋体"/>
          <w:i/>
          <w:iCs/>
          <w:sz w:val="24"/>
          <w:szCs w:val="24"/>
        </w:rPr>
        <w:t>Clin Med Insights Case Rep</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4</w:t>
      </w:r>
      <w:r w:rsidRPr="001D7698">
        <w:rPr>
          <w:rFonts w:ascii="Book Antiqua" w:eastAsia="宋体" w:hAnsi="Book Antiqua" w:cs="宋体"/>
          <w:sz w:val="24"/>
          <w:szCs w:val="24"/>
        </w:rPr>
        <w:t>: 49-52 [PMID: 22084614 DOI: 10.4137/CCRep.S8150]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136 </w:t>
      </w:r>
      <w:r w:rsidRPr="001D7698">
        <w:rPr>
          <w:rFonts w:ascii="Book Antiqua" w:eastAsia="宋体" w:hAnsi="Book Antiqua" w:cs="宋体"/>
          <w:b/>
          <w:bCs/>
          <w:sz w:val="24"/>
          <w:szCs w:val="24"/>
        </w:rPr>
        <w:t>Sakaida H</w:t>
      </w:r>
      <w:r w:rsidRPr="001D7698">
        <w:rPr>
          <w:rFonts w:ascii="Book Antiqua" w:eastAsia="宋体" w:hAnsi="Book Antiqua" w:cs="宋体"/>
          <w:sz w:val="24"/>
          <w:szCs w:val="24"/>
        </w:rPr>
        <w:t xml:space="preserve">, Komase Y, Takemura T. Organizing pneumonia in a patient with rheumatoid arthritis treated with etanercept. </w:t>
      </w:r>
      <w:r w:rsidRPr="001D7698">
        <w:rPr>
          <w:rFonts w:ascii="Book Antiqua" w:eastAsia="宋体" w:hAnsi="Book Antiqua" w:cs="宋体"/>
          <w:i/>
          <w:iCs/>
          <w:sz w:val="24"/>
          <w:szCs w:val="24"/>
        </w:rPr>
        <w:t>Mod Rheumatol</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20</w:t>
      </w:r>
      <w:r w:rsidRPr="001D7698">
        <w:rPr>
          <w:rFonts w:ascii="Book Antiqua" w:eastAsia="宋体" w:hAnsi="Book Antiqua" w:cs="宋体"/>
          <w:sz w:val="24"/>
          <w:szCs w:val="24"/>
        </w:rPr>
        <w:t>: 611-616 [PMID: 20585825 DOI: 10.1007/s10165-010-0327-1]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137 </w:t>
      </w:r>
      <w:r w:rsidRPr="001D7698">
        <w:rPr>
          <w:rFonts w:ascii="Book Antiqua" w:eastAsia="宋体" w:hAnsi="Book Antiqua" w:cs="宋体"/>
          <w:b/>
          <w:bCs/>
          <w:sz w:val="24"/>
          <w:szCs w:val="24"/>
        </w:rPr>
        <w:t>Atkins SR</w:t>
      </w:r>
      <w:r w:rsidRPr="001D7698">
        <w:rPr>
          <w:rFonts w:ascii="Book Antiqua" w:eastAsia="宋体" w:hAnsi="Book Antiqua" w:cs="宋体"/>
          <w:sz w:val="24"/>
          <w:szCs w:val="24"/>
        </w:rPr>
        <w:t xml:space="preserve">, Turesson C, Myers JL, Tazelaar HD, Ryu JH, Matteson EL, Bongartz T. Morphologic and quantitative assessment of CD20+ B cell infiltrates in rheumatoid arthritis-associated nonspecific interstitial pneumonia and usual interstitial pneumonia.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54</w:t>
      </w:r>
      <w:r w:rsidRPr="001D7698">
        <w:rPr>
          <w:rFonts w:ascii="Book Antiqua" w:eastAsia="宋体" w:hAnsi="Book Antiqua" w:cs="宋体"/>
          <w:sz w:val="24"/>
          <w:szCs w:val="24"/>
        </w:rPr>
        <w:t>: 635-641 [PMID: 16447242 DOI: 10.1002/art.21758]</w:t>
      </w:r>
    </w:p>
    <w:p w:rsidR="009E4A0A" w:rsidRPr="001D7698" w:rsidRDefault="009E4A0A" w:rsidP="001D7698">
      <w:pPr>
        <w:spacing w:after="0" w:line="360" w:lineRule="auto"/>
        <w:jc w:val="both"/>
        <w:rPr>
          <w:rFonts w:ascii="Book Antiqua" w:eastAsia="宋体" w:hAnsi="Book Antiqua" w:cs="宋体"/>
          <w:color w:val="000000" w:themeColor="text1"/>
          <w:sz w:val="24"/>
          <w:szCs w:val="24"/>
        </w:rPr>
      </w:pPr>
      <w:r w:rsidRPr="001D7698">
        <w:rPr>
          <w:rFonts w:ascii="Book Antiqua" w:eastAsia="宋体" w:hAnsi="Book Antiqua" w:cs="宋体"/>
          <w:color w:val="000000" w:themeColor="text1"/>
          <w:sz w:val="24"/>
          <w:szCs w:val="24"/>
        </w:rPr>
        <w:t>138</w:t>
      </w:r>
      <w:r w:rsidRPr="001D7698">
        <w:rPr>
          <w:rFonts w:ascii="Book Antiqua" w:eastAsia="宋体" w:hAnsi="Book Antiqua" w:cs="宋体"/>
          <w:b/>
          <w:color w:val="000000" w:themeColor="text1"/>
          <w:sz w:val="24"/>
          <w:szCs w:val="24"/>
        </w:rPr>
        <w:t xml:space="preserve"> Matteson EL,</w:t>
      </w:r>
      <w:r w:rsidRPr="001D7698">
        <w:rPr>
          <w:rFonts w:ascii="Book Antiqua" w:eastAsia="宋体" w:hAnsi="Book Antiqua" w:cs="宋体"/>
          <w:color w:val="000000" w:themeColor="text1"/>
          <w:sz w:val="24"/>
          <w:szCs w:val="24"/>
        </w:rPr>
        <w:t xml:space="preserve"> Bongartz T, Ryu JH , Crowson CS, Hartman TE, Dellaripa PF. Open-Label, Pilot Study of the Safety and Clinical Effects of Rituximab in Patients with Rheumatoid Arthritis-Associated Interstitial Pneumonia. </w:t>
      </w:r>
      <w:r w:rsidRPr="001D7698">
        <w:rPr>
          <w:rFonts w:ascii="Book Antiqua" w:eastAsia="宋体" w:hAnsi="Book Antiqua" w:cs="宋体"/>
          <w:i/>
          <w:color w:val="000000" w:themeColor="text1"/>
          <w:sz w:val="24"/>
          <w:szCs w:val="24"/>
        </w:rPr>
        <w:t>Open J Rheumatol Autoimmune Dis</w:t>
      </w:r>
      <w:r w:rsidRPr="001D7698">
        <w:rPr>
          <w:rFonts w:ascii="Book Antiqua" w:eastAsia="宋体" w:hAnsi="Book Antiqua" w:cs="宋体"/>
          <w:color w:val="000000" w:themeColor="text1"/>
          <w:sz w:val="24"/>
          <w:szCs w:val="24"/>
        </w:rPr>
        <w:t xml:space="preserve"> 2012; </w:t>
      </w:r>
      <w:r w:rsidRPr="001D7698">
        <w:rPr>
          <w:rFonts w:ascii="Book Antiqua" w:eastAsia="宋体" w:hAnsi="Book Antiqua" w:cs="宋体"/>
          <w:b/>
          <w:color w:val="000000" w:themeColor="text1"/>
          <w:sz w:val="24"/>
          <w:szCs w:val="24"/>
        </w:rPr>
        <w:t xml:space="preserve">2: </w:t>
      </w:r>
      <w:r w:rsidRPr="001D7698">
        <w:rPr>
          <w:rFonts w:ascii="Book Antiqua" w:eastAsia="宋体" w:hAnsi="Book Antiqua" w:cs="宋体"/>
          <w:color w:val="000000" w:themeColor="text1"/>
          <w:sz w:val="24"/>
          <w:szCs w:val="24"/>
        </w:rPr>
        <w:t xml:space="preserve">53-58 [DOI: </w:t>
      </w:r>
      <w:bookmarkStart w:id="72" w:name="OLE_LINK3"/>
      <w:bookmarkStart w:id="73" w:name="OLE_LINK4"/>
      <w:r w:rsidRPr="001D7698">
        <w:rPr>
          <w:rFonts w:ascii="Book Antiqua" w:eastAsia="宋体" w:hAnsi="Book Antiqua" w:cs="宋体"/>
          <w:color w:val="000000" w:themeColor="text1"/>
          <w:sz w:val="24"/>
          <w:szCs w:val="24"/>
        </w:rPr>
        <w:t>10.4236/ojra.2012.23011</w:t>
      </w:r>
      <w:bookmarkEnd w:id="72"/>
      <w:bookmarkEnd w:id="73"/>
      <w:r w:rsidRPr="001D7698">
        <w:rPr>
          <w:rFonts w:ascii="Book Antiqua" w:eastAsia="宋体" w:hAnsi="Book Antiqua" w:cs="宋体"/>
          <w:color w:val="000000" w:themeColor="text1"/>
          <w:sz w:val="24"/>
          <w:szCs w:val="24"/>
        </w:rPr>
        <w:t>]</w:t>
      </w:r>
    </w:p>
    <w:p w:rsidR="009E4A0A" w:rsidRPr="001D7698" w:rsidRDefault="009E4A0A" w:rsidP="001D7698">
      <w:pPr>
        <w:spacing w:after="0" w:line="360" w:lineRule="auto"/>
        <w:jc w:val="both"/>
        <w:rPr>
          <w:rFonts w:ascii="Book Antiqua" w:eastAsia="宋体" w:hAnsi="Book Antiqua" w:cs="宋体"/>
          <w:color w:val="000000" w:themeColor="text1"/>
          <w:sz w:val="24"/>
          <w:szCs w:val="24"/>
        </w:rPr>
      </w:pPr>
      <w:r w:rsidRPr="001D7698">
        <w:rPr>
          <w:rFonts w:ascii="Book Antiqua" w:eastAsia="宋体" w:hAnsi="Book Antiqua" w:cs="宋体"/>
          <w:color w:val="000000" w:themeColor="text1"/>
          <w:sz w:val="24"/>
          <w:szCs w:val="24"/>
        </w:rPr>
        <w:t>139</w:t>
      </w:r>
      <w:r w:rsidRPr="001D7698">
        <w:rPr>
          <w:rFonts w:ascii="Book Antiqua" w:eastAsia="宋体" w:hAnsi="Book Antiqua" w:cs="宋体"/>
          <w:b/>
          <w:color w:val="000000" w:themeColor="text1"/>
          <w:sz w:val="24"/>
          <w:szCs w:val="24"/>
        </w:rPr>
        <w:t xml:space="preserve"> Dass SF,</w:t>
      </w:r>
      <w:r w:rsidRPr="001D7698">
        <w:rPr>
          <w:rFonts w:ascii="Book Antiqua" w:eastAsia="宋体" w:hAnsi="Book Antiqua" w:cs="宋体"/>
          <w:color w:val="000000" w:themeColor="text1"/>
          <w:sz w:val="24"/>
          <w:szCs w:val="24"/>
        </w:rPr>
        <w:t xml:space="preserve"> Atzeni F, Vital E, Bingham S, Buch M, Beirne P,</w:t>
      </w:r>
      <w:r w:rsidR="00195A2A" w:rsidRPr="001D7698">
        <w:rPr>
          <w:rFonts w:ascii="Book Antiqua" w:eastAsia="宋体" w:hAnsi="Book Antiqua" w:cs="宋体"/>
          <w:color w:val="000000" w:themeColor="text1"/>
          <w:sz w:val="24"/>
          <w:szCs w:val="24"/>
          <w:lang w:eastAsia="zh-CN"/>
        </w:rPr>
        <w:t xml:space="preserve"> Emery P</w:t>
      </w:r>
      <w:r w:rsidRPr="001D7698">
        <w:rPr>
          <w:rFonts w:ascii="Book Antiqua" w:eastAsia="宋体" w:hAnsi="Book Antiqua" w:cs="宋体"/>
          <w:color w:val="000000" w:themeColor="text1"/>
          <w:sz w:val="24"/>
          <w:szCs w:val="24"/>
        </w:rPr>
        <w:t xml:space="preserve">. </w:t>
      </w:r>
      <w:bookmarkStart w:id="74" w:name="OLE_LINK23"/>
      <w:bookmarkStart w:id="75" w:name="OLE_LINK33"/>
      <w:bookmarkStart w:id="76" w:name="OLE_LINK35"/>
      <w:bookmarkStart w:id="77" w:name="OLE_LINK39"/>
      <w:r w:rsidRPr="001D7698">
        <w:rPr>
          <w:rFonts w:ascii="Book Antiqua" w:eastAsia="宋体" w:hAnsi="Book Antiqua" w:cs="宋体"/>
          <w:color w:val="000000" w:themeColor="text1"/>
          <w:sz w:val="24"/>
          <w:szCs w:val="24"/>
        </w:rPr>
        <w:t>Safety of rituximab in patients with rheumatoid arthritis and concomitant lung disease.</w:t>
      </w:r>
      <w:bookmarkEnd w:id="74"/>
      <w:bookmarkEnd w:id="75"/>
      <w:r w:rsidRPr="001D7698">
        <w:rPr>
          <w:rFonts w:ascii="Book Antiqua" w:eastAsia="宋体" w:hAnsi="Book Antiqua" w:cs="宋体"/>
          <w:color w:val="000000" w:themeColor="text1"/>
          <w:sz w:val="24"/>
          <w:szCs w:val="24"/>
        </w:rPr>
        <w:t xml:space="preserve"> </w:t>
      </w:r>
      <w:bookmarkStart w:id="78" w:name="OLE_LINK20"/>
      <w:bookmarkStart w:id="79" w:name="OLE_LINK21"/>
      <w:bookmarkEnd w:id="76"/>
      <w:bookmarkEnd w:id="77"/>
      <w:r w:rsidRPr="001D7698">
        <w:rPr>
          <w:rFonts w:ascii="Book Antiqua" w:eastAsia="宋体" w:hAnsi="Book Antiqua" w:cs="宋体"/>
          <w:i/>
          <w:color w:val="000000" w:themeColor="text1"/>
          <w:sz w:val="24"/>
          <w:szCs w:val="24"/>
        </w:rPr>
        <w:t>Ann Rheum Dis</w:t>
      </w:r>
      <w:r w:rsidRPr="001D7698">
        <w:rPr>
          <w:rFonts w:ascii="Book Antiqua" w:eastAsia="宋体" w:hAnsi="Book Antiqua" w:cs="宋体"/>
          <w:color w:val="000000" w:themeColor="text1"/>
          <w:sz w:val="24"/>
          <w:szCs w:val="24"/>
        </w:rPr>
        <w:t xml:space="preserve"> 2011; </w:t>
      </w:r>
      <w:r w:rsidRPr="001D7698">
        <w:rPr>
          <w:rFonts w:ascii="Book Antiqua" w:eastAsia="宋体" w:hAnsi="Book Antiqua" w:cs="宋体"/>
          <w:b/>
          <w:color w:val="000000" w:themeColor="text1"/>
          <w:sz w:val="24"/>
          <w:szCs w:val="24"/>
        </w:rPr>
        <w:t>7</w:t>
      </w:r>
      <w:r w:rsidR="00414340" w:rsidRPr="001D7698">
        <w:rPr>
          <w:rFonts w:ascii="Book Antiqua" w:eastAsia="宋体" w:hAnsi="Book Antiqua" w:cs="宋体"/>
          <w:b/>
          <w:color w:val="000000" w:themeColor="text1"/>
          <w:sz w:val="24"/>
          <w:szCs w:val="24"/>
          <w:lang w:eastAsia="zh-CN"/>
        </w:rPr>
        <w:t>0</w:t>
      </w:r>
      <w:r w:rsidRPr="001D7698">
        <w:rPr>
          <w:rFonts w:ascii="Book Antiqua" w:eastAsia="宋体" w:hAnsi="Book Antiqua" w:cs="宋体"/>
          <w:color w:val="000000" w:themeColor="text1"/>
          <w:sz w:val="24"/>
          <w:szCs w:val="24"/>
        </w:rPr>
        <w:t xml:space="preserve"> Suppl 3: 71</w:t>
      </w:r>
    </w:p>
    <w:bookmarkEnd w:id="78"/>
    <w:bookmarkEnd w:id="79"/>
    <w:p w:rsidR="009E4A0A" w:rsidRPr="001D7698" w:rsidRDefault="009E4A0A" w:rsidP="001D7698">
      <w:pPr>
        <w:spacing w:after="0" w:line="360" w:lineRule="auto"/>
        <w:jc w:val="both"/>
        <w:rPr>
          <w:rFonts w:ascii="Book Antiqua" w:eastAsia="宋体" w:hAnsi="Book Antiqua" w:cs="宋体"/>
          <w:color w:val="000000" w:themeColor="text1"/>
          <w:sz w:val="24"/>
          <w:szCs w:val="24"/>
        </w:rPr>
      </w:pPr>
      <w:r w:rsidRPr="001D7698">
        <w:rPr>
          <w:rFonts w:ascii="Book Antiqua" w:eastAsia="宋体" w:hAnsi="Book Antiqua" w:cs="宋体"/>
          <w:color w:val="000000" w:themeColor="text1"/>
          <w:sz w:val="24"/>
          <w:szCs w:val="24"/>
        </w:rPr>
        <w:t>140 Romero FI, Recuero S, Gomez-Seco J, Rodriguez-Nieto MJ, Presa T, Mahillo I, Serrano C, Herrero-Beaumont G,</w:t>
      </w:r>
      <w:r w:rsidR="00414340" w:rsidRPr="001D7698">
        <w:rPr>
          <w:rFonts w:ascii="Book Antiqua" w:eastAsia="宋体" w:hAnsi="Book Antiqua" w:cs="宋体"/>
          <w:color w:val="000000" w:themeColor="text1"/>
          <w:sz w:val="24"/>
          <w:szCs w:val="24"/>
          <w:lang w:eastAsia="zh-CN"/>
        </w:rPr>
        <w:t xml:space="preserve"> Sánchez-Pernaute O</w:t>
      </w:r>
      <w:r w:rsidRPr="001D7698">
        <w:rPr>
          <w:rFonts w:ascii="Book Antiqua" w:eastAsia="宋体" w:hAnsi="Book Antiqua" w:cs="宋体"/>
          <w:color w:val="000000" w:themeColor="text1"/>
          <w:sz w:val="24"/>
          <w:szCs w:val="24"/>
        </w:rPr>
        <w:t xml:space="preserve">. Safety and clinical response to rituximab in patients with connective tissue disease-associated interstitial lung disease: Preliminary results. </w:t>
      </w:r>
      <w:r w:rsidRPr="001D7698">
        <w:rPr>
          <w:rFonts w:ascii="Book Antiqua" w:eastAsia="宋体" w:hAnsi="Book Antiqua" w:cs="宋体"/>
          <w:i/>
          <w:color w:val="000000" w:themeColor="text1"/>
          <w:sz w:val="24"/>
          <w:szCs w:val="24"/>
        </w:rPr>
        <w:t>Ann Rheum Dis</w:t>
      </w:r>
      <w:r w:rsidRPr="001D7698">
        <w:rPr>
          <w:rFonts w:ascii="Book Antiqua" w:eastAsia="宋体" w:hAnsi="Book Antiqua" w:cs="宋体"/>
          <w:color w:val="000000" w:themeColor="text1"/>
          <w:sz w:val="24"/>
          <w:szCs w:val="24"/>
        </w:rPr>
        <w:t xml:space="preserve"> 2013; </w:t>
      </w:r>
      <w:r w:rsidRPr="001D7698">
        <w:rPr>
          <w:rFonts w:ascii="Book Antiqua" w:eastAsia="宋体" w:hAnsi="Book Antiqua" w:cs="宋体"/>
          <w:b/>
          <w:color w:val="000000" w:themeColor="text1"/>
          <w:sz w:val="24"/>
          <w:szCs w:val="24"/>
        </w:rPr>
        <w:t>71</w:t>
      </w:r>
      <w:r w:rsidRPr="001D7698">
        <w:rPr>
          <w:rFonts w:ascii="Book Antiqua" w:eastAsia="宋体" w:hAnsi="Book Antiqua" w:cs="宋体"/>
          <w:color w:val="000000" w:themeColor="text1"/>
          <w:sz w:val="24"/>
          <w:szCs w:val="24"/>
        </w:rPr>
        <w:t xml:space="preserve"> Suppl 3: 684</w:t>
      </w:r>
    </w:p>
    <w:p w:rsidR="00AA5BC9" w:rsidRPr="001D7698" w:rsidRDefault="009E4A0A" w:rsidP="001D7698">
      <w:pPr>
        <w:spacing w:after="0" w:line="360" w:lineRule="auto"/>
        <w:jc w:val="both"/>
        <w:rPr>
          <w:rFonts w:ascii="Book Antiqua" w:eastAsia="宋体" w:hAnsi="Book Antiqua" w:cs="宋体"/>
          <w:color w:val="000000" w:themeColor="text1"/>
          <w:sz w:val="24"/>
          <w:szCs w:val="24"/>
          <w:lang w:eastAsia="zh-CN"/>
        </w:rPr>
      </w:pPr>
      <w:r w:rsidRPr="001D7698">
        <w:rPr>
          <w:rFonts w:ascii="Book Antiqua" w:eastAsia="宋体" w:hAnsi="Book Antiqua" w:cs="宋体"/>
          <w:color w:val="000000" w:themeColor="text1"/>
          <w:sz w:val="24"/>
          <w:szCs w:val="24"/>
        </w:rPr>
        <w:t>141</w:t>
      </w:r>
      <w:r w:rsidRPr="001D7698">
        <w:rPr>
          <w:rFonts w:ascii="Book Antiqua" w:eastAsia="宋体" w:hAnsi="Book Antiqua" w:cs="宋体"/>
          <w:b/>
          <w:color w:val="000000" w:themeColor="text1"/>
          <w:sz w:val="24"/>
          <w:szCs w:val="24"/>
        </w:rPr>
        <w:t xml:space="preserve"> Becerra E, </w:t>
      </w:r>
      <w:r w:rsidRPr="001D7698">
        <w:rPr>
          <w:rFonts w:ascii="Book Antiqua" w:eastAsia="宋体" w:hAnsi="Book Antiqua" w:cs="宋体"/>
          <w:color w:val="000000" w:themeColor="text1"/>
          <w:sz w:val="24"/>
          <w:szCs w:val="24"/>
        </w:rPr>
        <w:t>Cambridge G</w:t>
      </w:r>
      <w:r w:rsidR="00414340" w:rsidRPr="001D7698">
        <w:rPr>
          <w:rFonts w:ascii="Book Antiqua" w:eastAsia="宋体" w:hAnsi="Book Antiqua" w:cs="宋体"/>
          <w:color w:val="000000" w:themeColor="text1"/>
          <w:sz w:val="24"/>
          <w:szCs w:val="24"/>
          <w:lang w:eastAsia="zh-CN"/>
        </w:rPr>
        <w:t>, Leandro, MJ</w:t>
      </w:r>
      <w:r w:rsidRPr="001D7698">
        <w:rPr>
          <w:rFonts w:ascii="Book Antiqua" w:eastAsia="宋体" w:hAnsi="Book Antiqua" w:cs="宋体"/>
          <w:color w:val="000000" w:themeColor="text1"/>
          <w:sz w:val="24"/>
          <w:szCs w:val="24"/>
        </w:rPr>
        <w:t xml:space="preserve">. </w:t>
      </w:r>
      <w:bookmarkStart w:id="80" w:name="OLE_LINK40"/>
      <w:bookmarkStart w:id="81" w:name="OLE_LINK48"/>
      <w:r w:rsidRPr="001D7698">
        <w:rPr>
          <w:rFonts w:ascii="Book Antiqua" w:eastAsia="宋体" w:hAnsi="Book Antiqua" w:cs="宋体"/>
          <w:color w:val="000000" w:themeColor="text1"/>
          <w:sz w:val="24"/>
          <w:szCs w:val="24"/>
        </w:rPr>
        <w:t>Safety and efficacy of rituximab in patients with rheumatoid arthritis and lung involvement.</w:t>
      </w:r>
      <w:bookmarkEnd w:id="80"/>
      <w:bookmarkEnd w:id="81"/>
      <w:r w:rsidR="00414340" w:rsidRPr="001D7698">
        <w:rPr>
          <w:rFonts w:ascii="Book Antiqua" w:eastAsia="宋体" w:hAnsi="Book Antiqua" w:cs="宋体"/>
          <w:color w:val="000000" w:themeColor="text1"/>
          <w:sz w:val="24"/>
          <w:szCs w:val="24"/>
          <w:lang w:eastAsia="zh-CN"/>
        </w:rPr>
        <w:t xml:space="preserve"> [Abstract].</w:t>
      </w:r>
      <w:r w:rsidR="00414340" w:rsidRPr="001D7698">
        <w:rPr>
          <w:rFonts w:ascii="Book Antiqua" w:eastAsia="宋体" w:hAnsi="Book Antiqua" w:cs="宋体"/>
          <w:i/>
          <w:color w:val="000000" w:themeColor="text1"/>
          <w:sz w:val="24"/>
          <w:szCs w:val="24"/>
        </w:rPr>
        <w:t xml:space="preserve"> </w:t>
      </w:r>
      <w:r w:rsidRPr="001D7698">
        <w:rPr>
          <w:rFonts w:ascii="Book Antiqua" w:eastAsia="宋体" w:hAnsi="Book Antiqua" w:cs="宋体"/>
          <w:i/>
          <w:color w:val="000000" w:themeColor="text1"/>
          <w:sz w:val="24"/>
          <w:szCs w:val="24"/>
        </w:rPr>
        <w:t>Ann Rheum Dis</w:t>
      </w:r>
      <w:r w:rsidRPr="001D7698">
        <w:rPr>
          <w:rFonts w:ascii="Book Antiqua" w:eastAsia="宋体" w:hAnsi="Book Antiqua" w:cs="宋体"/>
          <w:color w:val="000000" w:themeColor="text1"/>
          <w:sz w:val="24"/>
          <w:szCs w:val="24"/>
        </w:rPr>
        <w:t xml:space="preserve"> 201</w:t>
      </w:r>
      <w:r w:rsidR="00414340" w:rsidRPr="001D7698">
        <w:rPr>
          <w:rFonts w:ascii="Book Antiqua" w:eastAsia="宋体" w:hAnsi="Book Antiqua" w:cs="宋体"/>
          <w:color w:val="000000" w:themeColor="text1"/>
          <w:sz w:val="24"/>
          <w:szCs w:val="24"/>
          <w:lang w:eastAsia="zh-CN"/>
        </w:rPr>
        <w:t>2</w:t>
      </w:r>
      <w:r w:rsidRPr="001D7698">
        <w:rPr>
          <w:rFonts w:ascii="Book Antiqua" w:eastAsia="宋体" w:hAnsi="Book Antiqua" w:cs="宋体"/>
          <w:color w:val="000000" w:themeColor="text1"/>
          <w:sz w:val="24"/>
          <w:szCs w:val="24"/>
        </w:rPr>
        <w:t xml:space="preserve">; </w:t>
      </w:r>
      <w:r w:rsidR="00414340" w:rsidRPr="001D7698">
        <w:rPr>
          <w:rFonts w:ascii="Book Antiqua" w:eastAsia="宋体" w:hAnsi="Book Antiqua" w:cs="宋体"/>
          <w:b/>
          <w:color w:val="000000" w:themeColor="text1"/>
          <w:sz w:val="24"/>
          <w:szCs w:val="24"/>
          <w:lang w:eastAsia="zh-CN"/>
        </w:rPr>
        <w:t>64</w:t>
      </w:r>
      <w:r w:rsidRPr="001D7698">
        <w:rPr>
          <w:rFonts w:ascii="Book Antiqua" w:eastAsia="宋体" w:hAnsi="Book Antiqua" w:cs="宋体"/>
          <w:b/>
          <w:color w:val="000000" w:themeColor="text1"/>
          <w:sz w:val="24"/>
          <w:szCs w:val="24"/>
        </w:rPr>
        <w:t>:</w:t>
      </w:r>
      <w:r w:rsidRPr="001D7698">
        <w:rPr>
          <w:rFonts w:ascii="Book Antiqua" w:eastAsia="宋体" w:hAnsi="Book Antiqua" w:cs="宋体"/>
          <w:color w:val="000000" w:themeColor="text1"/>
          <w:sz w:val="24"/>
          <w:szCs w:val="24"/>
        </w:rPr>
        <w:t xml:space="preserve"> </w:t>
      </w:r>
      <w:r w:rsidR="00414340" w:rsidRPr="001D7698">
        <w:rPr>
          <w:rFonts w:ascii="Book Antiqua" w:eastAsia="宋体" w:hAnsi="Book Antiqua" w:cs="宋体"/>
          <w:color w:val="000000" w:themeColor="text1"/>
          <w:sz w:val="24"/>
          <w:szCs w:val="24"/>
        </w:rPr>
        <w:t>Suppl 10:</w:t>
      </w:r>
      <w:r w:rsidR="00414340" w:rsidRPr="001D7698">
        <w:rPr>
          <w:rFonts w:ascii="Book Antiqua" w:eastAsia="宋体" w:hAnsi="Book Antiqua" w:cs="宋体"/>
          <w:color w:val="000000" w:themeColor="text1"/>
          <w:sz w:val="24"/>
          <w:szCs w:val="24"/>
          <w:lang w:eastAsia="zh-CN"/>
        </w:rPr>
        <w:t xml:space="preserve"> </w:t>
      </w:r>
      <w:r w:rsidR="00414340" w:rsidRPr="001D7698">
        <w:rPr>
          <w:rFonts w:ascii="Book Antiqua" w:eastAsia="宋体" w:hAnsi="Book Antiqua" w:cs="宋体"/>
          <w:color w:val="000000" w:themeColor="text1"/>
          <w:sz w:val="24"/>
          <w:szCs w:val="24"/>
        </w:rPr>
        <w:t>502</w:t>
      </w:r>
      <w:r w:rsidRPr="001D7698">
        <w:rPr>
          <w:rFonts w:ascii="Book Antiqua" w:eastAsia="宋体" w:hAnsi="Book Antiqua" w:cs="宋体"/>
          <w:color w:val="000000" w:themeColor="text1"/>
          <w:sz w:val="24"/>
          <w:szCs w:val="24"/>
        </w:rPr>
        <w:t xml:space="preserve"> </w:t>
      </w:r>
      <w:r w:rsidR="00414340" w:rsidRPr="001D7698">
        <w:rPr>
          <w:rFonts w:ascii="Book Antiqua" w:eastAsia="宋体" w:hAnsi="Book Antiqua" w:cs="宋体"/>
          <w:color w:val="000000" w:themeColor="text1"/>
          <w:sz w:val="24"/>
          <w:szCs w:val="24"/>
          <w:lang w:eastAsia="zh-CN"/>
        </w:rPr>
        <w:t>[DOI: 10.1002/art.38237]</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142 </w:t>
      </w:r>
      <w:r w:rsidRPr="001D7698">
        <w:rPr>
          <w:rFonts w:ascii="Book Antiqua" w:eastAsia="宋体" w:hAnsi="Book Antiqua" w:cs="宋体"/>
          <w:b/>
          <w:bCs/>
          <w:sz w:val="24"/>
          <w:szCs w:val="24"/>
        </w:rPr>
        <w:t>Jiménez-Alvarez L</w:t>
      </w:r>
      <w:r w:rsidRPr="001D7698">
        <w:rPr>
          <w:rFonts w:ascii="Book Antiqua" w:eastAsia="宋体" w:hAnsi="Book Antiqua" w:cs="宋体"/>
          <w:sz w:val="24"/>
          <w:szCs w:val="24"/>
        </w:rPr>
        <w:t xml:space="preserve">, Arreola JL, Ramírez-Martínez G, Ortiz-Quintero B, Gaxiola M, Reynoso-Robles R, Avila-Moreno F, Urrea F, Pardo A, Selman M, Zuñiga J. The effect of CTLA-4Ig, a CD28/B7 antagonist, on the lung inflammation and T cell subset profile during murine hypersensitivity pneumonitis. </w:t>
      </w:r>
      <w:r w:rsidRPr="001D7698">
        <w:rPr>
          <w:rFonts w:ascii="Book Antiqua" w:eastAsia="宋体" w:hAnsi="Book Antiqua" w:cs="宋体"/>
          <w:i/>
          <w:iCs/>
          <w:sz w:val="24"/>
          <w:szCs w:val="24"/>
        </w:rPr>
        <w:t>Exp Mol Pathol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91</w:t>
      </w:r>
      <w:r w:rsidRPr="001D7698">
        <w:rPr>
          <w:rFonts w:ascii="Book Antiqua" w:eastAsia="宋体" w:hAnsi="Book Antiqua" w:cs="宋体"/>
          <w:sz w:val="24"/>
          <w:szCs w:val="24"/>
        </w:rPr>
        <w:t>: 718-722 [PMID: 21945736 DOI: 10.1016/j.yexmp.2011.09.010]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143 </w:t>
      </w:r>
      <w:r w:rsidRPr="001D7698">
        <w:rPr>
          <w:rFonts w:ascii="Book Antiqua" w:eastAsia="宋体" w:hAnsi="Book Antiqua" w:cs="宋体"/>
          <w:b/>
          <w:bCs/>
          <w:sz w:val="24"/>
          <w:szCs w:val="24"/>
        </w:rPr>
        <w:t>Schachna L</w:t>
      </w:r>
      <w:r w:rsidRPr="001D7698">
        <w:rPr>
          <w:rFonts w:ascii="Book Antiqua" w:eastAsia="宋体" w:hAnsi="Book Antiqua" w:cs="宋体"/>
          <w:sz w:val="24"/>
          <w:szCs w:val="24"/>
        </w:rPr>
        <w:t xml:space="preserve">, Medsger TA, Dauber JH, Wigley FM, Braunstein NA, White B, Steen VD, Conte JV, Yang SC, McCurry KR, Borja MC, Plaskon DE, Orens JB, Gelber AC. Lung transplantation in scleroderma compared with idiopathic pulmonary fibrosis and idiopathic pulmonary arterial hypertension. </w:t>
      </w:r>
      <w:r w:rsidRPr="001D7698">
        <w:rPr>
          <w:rFonts w:ascii="Book Antiqua" w:eastAsia="宋体" w:hAnsi="Book Antiqua" w:cs="宋体"/>
          <w:i/>
          <w:iCs/>
          <w:sz w:val="24"/>
          <w:szCs w:val="24"/>
        </w:rPr>
        <w:t>Arthritis Rheum</w:t>
      </w:r>
      <w:r w:rsidRPr="001D7698">
        <w:rPr>
          <w:rFonts w:ascii="Book Antiqua" w:eastAsia="宋体" w:hAnsi="Book Antiqua" w:cs="宋体"/>
          <w:sz w:val="24"/>
          <w:szCs w:val="24"/>
        </w:rPr>
        <w:t xml:space="preserve"> 2006; </w:t>
      </w:r>
      <w:r w:rsidRPr="001D7698">
        <w:rPr>
          <w:rFonts w:ascii="Book Antiqua" w:eastAsia="宋体" w:hAnsi="Book Antiqua" w:cs="宋体"/>
          <w:b/>
          <w:bCs/>
          <w:sz w:val="24"/>
          <w:szCs w:val="24"/>
        </w:rPr>
        <w:t>54</w:t>
      </w:r>
      <w:r w:rsidRPr="001D7698">
        <w:rPr>
          <w:rFonts w:ascii="Book Antiqua" w:eastAsia="宋体" w:hAnsi="Book Antiqua" w:cs="宋体"/>
          <w:sz w:val="24"/>
          <w:szCs w:val="24"/>
        </w:rPr>
        <w:t>: 3954-3961 [PMID: 17133609 DOI: 10.1002/art.22264]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144 </w:t>
      </w:r>
      <w:r w:rsidRPr="001D7698">
        <w:rPr>
          <w:rFonts w:ascii="Book Antiqua" w:eastAsia="宋体" w:hAnsi="Book Antiqua" w:cs="宋体"/>
          <w:b/>
          <w:bCs/>
          <w:sz w:val="24"/>
          <w:szCs w:val="24"/>
        </w:rPr>
        <w:t>Yazdani A</w:t>
      </w:r>
      <w:r w:rsidRPr="001D7698">
        <w:rPr>
          <w:rFonts w:ascii="Book Antiqua" w:eastAsia="宋体" w:hAnsi="Book Antiqua" w:cs="宋体"/>
          <w:sz w:val="24"/>
          <w:szCs w:val="24"/>
        </w:rPr>
        <w:t xml:space="preserve">, Singer LG, Strand V, Gelber AC, Williams L, Mittoo S. Survival and quality of life in rheumatoid arthritis-associated interstitial lung disease after lung transplantation. </w:t>
      </w:r>
      <w:r w:rsidRPr="001D7698">
        <w:rPr>
          <w:rFonts w:ascii="Book Antiqua" w:eastAsia="宋体" w:hAnsi="Book Antiqua" w:cs="宋体"/>
          <w:i/>
          <w:iCs/>
          <w:sz w:val="24"/>
          <w:szCs w:val="24"/>
        </w:rPr>
        <w:t>J Heart Lung Transplant</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33</w:t>
      </w:r>
      <w:r w:rsidRPr="001D7698">
        <w:rPr>
          <w:rFonts w:ascii="Book Antiqua" w:eastAsia="宋体" w:hAnsi="Book Antiqua" w:cs="宋体"/>
          <w:sz w:val="24"/>
          <w:szCs w:val="24"/>
        </w:rPr>
        <w:t>: 514-520 [PMID: 24630861 DOI: 10.1016/j.healun.2014.01.858]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145 </w:t>
      </w:r>
      <w:r w:rsidRPr="001D7698">
        <w:rPr>
          <w:rFonts w:ascii="Book Antiqua" w:eastAsia="宋体" w:hAnsi="Book Antiqua" w:cs="宋体"/>
          <w:b/>
          <w:bCs/>
          <w:sz w:val="24"/>
          <w:szCs w:val="24"/>
        </w:rPr>
        <w:t>Nagai S</w:t>
      </w:r>
      <w:r w:rsidRPr="001D7698">
        <w:rPr>
          <w:rFonts w:ascii="Book Antiqua" w:eastAsia="宋体" w:hAnsi="Book Antiqua" w:cs="宋体"/>
          <w:sz w:val="24"/>
          <w:szCs w:val="24"/>
        </w:rPr>
        <w:t xml:space="preserve">, Hamada K, Shigematsu M, Taniyama M, Yamauchi S, Izumi T. Open-label compassionate use one year-treatment with pirfenidone to patients with chronic pulmonary fibrosis. </w:t>
      </w:r>
      <w:r w:rsidRPr="001D7698">
        <w:rPr>
          <w:rFonts w:ascii="Book Antiqua" w:eastAsia="宋体" w:hAnsi="Book Antiqua" w:cs="宋体"/>
          <w:i/>
          <w:iCs/>
          <w:sz w:val="24"/>
          <w:szCs w:val="24"/>
        </w:rPr>
        <w:t>Intern Med</w:t>
      </w:r>
      <w:r w:rsidRPr="001D7698">
        <w:rPr>
          <w:rFonts w:ascii="Book Antiqua" w:eastAsia="宋体" w:hAnsi="Book Antiqua" w:cs="宋体"/>
          <w:sz w:val="24"/>
          <w:szCs w:val="24"/>
        </w:rPr>
        <w:t xml:space="preserve"> 2002; </w:t>
      </w:r>
      <w:r w:rsidRPr="001D7698">
        <w:rPr>
          <w:rFonts w:ascii="Book Antiqua" w:eastAsia="宋体" w:hAnsi="Book Antiqua" w:cs="宋体"/>
          <w:b/>
          <w:bCs/>
          <w:sz w:val="24"/>
          <w:szCs w:val="24"/>
        </w:rPr>
        <w:t>41</w:t>
      </w:r>
      <w:r w:rsidRPr="001D7698">
        <w:rPr>
          <w:rFonts w:ascii="Book Antiqua" w:eastAsia="宋体" w:hAnsi="Book Antiqua" w:cs="宋体"/>
          <w:sz w:val="24"/>
          <w:szCs w:val="24"/>
        </w:rPr>
        <w:t>: 1118-1123 [PMID: 12521199 DOI: 10.2169/internalmedicine.41.1118]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146 </w:t>
      </w:r>
      <w:r w:rsidRPr="001D7698">
        <w:rPr>
          <w:rFonts w:ascii="Book Antiqua" w:eastAsia="宋体" w:hAnsi="Book Antiqua" w:cs="宋体"/>
          <w:b/>
          <w:bCs/>
          <w:sz w:val="24"/>
          <w:szCs w:val="24"/>
        </w:rPr>
        <w:t>Mittoo S</w:t>
      </w:r>
      <w:r w:rsidRPr="001D7698">
        <w:rPr>
          <w:rFonts w:ascii="Book Antiqua" w:eastAsia="宋体" w:hAnsi="Book Antiqua" w:cs="宋体"/>
          <w:sz w:val="24"/>
          <w:szCs w:val="24"/>
        </w:rPr>
        <w:t xml:space="preserve">, Jacob T, Craig A, Bshouty Z. Treatment of pulmonary hypertension in patients with connective tissue disease and interstitial lung disease. </w:t>
      </w:r>
      <w:r w:rsidRPr="001D7698">
        <w:rPr>
          <w:rFonts w:ascii="Book Antiqua" w:eastAsia="宋体" w:hAnsi="Book Antiqua" w:cs="宋体"/>
          <w:i/>
          <w:iCs/>
          <w:sz w:val="24"/>
          <w:szCs w:val="24"/>
        </w:rPr>
        <w:t>Can Respir J</w:t>
      </w:r>
      <w:r w:rsidRPr="001D7698">
        <w:rPr>
          <w:rFonts w:ascii="Book Antiqua" w:eastAsia="宋体" w:hAnsi="Book Antiqua" w:cs="宋体"/>
          <w:sz w:val="24"/>
          <w:szCs w:val="24"/>
        </w:rPr>
        <w:t xml:space="preserve"> 2010; </w:t>
      </w:r>
      <w:r w:rsidRPr="001D7698">
        <w:rPr>
          <w:rFonts w:ascii="Book Antiqua" w:eastAsia="宋体" w:hAnsi="Book Antiqua" w:cs="宋体"/>
          <w:b/>
          <w:bCs/>
          <w:sz w:val="24"/>
          <w:szCs w:val="24"/>
        </w:rPr>
        <w:t>17</w:t>
      </w:r>
      <w:r w:rsidRPr="001D7698">
        <w:rPr>
          <w:rFonts w:ascii="Book Antiqua" w:eastAsia="宋体" w:hAnsi="Book Antiqua" w:cs="宋体"/>
          <w:sz w:val="24"/>
          <w:szCs w:val="24"/>
        </w:rPr>
        <w:t>: 282-286 [PMID: 21165350]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147 </w:t>
      </w:r>
      <w:r w:rsidRPr="001D7698">
        <w:rPr>
          <w:rFonts w:ascii="Book Antiqua" w:eastAsia="宋体" w:hAnsi="Book Antiqua" w:cs="宋体"/>
          <w:b/>
          <w:bCs/>
          <w:sz w:val="24"/>
          <w:szCs w:val="24"/>
        </w:rPr>
        <w:t>Kameda H</w:t>
      </w:r>
      <w:r w:rsidRPr="001D7698">
        <w:rPr>
          <w:rFonts w:ascii="Book Antiqua" w:eastAsia="宋体" w:hAnsi="Book Antiqua" w:cs="宋体"/>
          <w:sz w:val="24"/>
          <w:szCs w:val="24"/>
        </w:rPr>
        <w:t xml:space="preserve">, Suzuki M, Takeuchi T. Platelet-derived growth factor as a therapeutic target for systemic autoimmune diseases. </w:t>
      </w:r>
      <w:r w:rsidRPr="001D7698">
        <w:rPr>
          <w:rFonts w:ascii="Book Antiqua" w:eastAsia="宋体" w:hAnsi="Book Antiqua" w:cs="宋体"/>
          <w:i/>
          <w:iCs/>
          <w:sz w:val="24"/>
          <w:szCs w:val="24"/>
        </w:rPr>
        <w:t>Drug Target Insights</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2</w:t>
      </w:r>
      <w:r w:rsidRPr="001D7698">
        <w:rPr>
          <w:rFonts w:ascii="Book Antiqua" w:eastAsia="宋体" w:hAnsi="Book Antiqua" w:cs="宋体"/>
          <w:sz w:val="24"/>
          <w:szCs w:val="24"/>
        </w:rPr>
        <w:t>: 239-247 [PMID: 21901078 DOI: 10.4137/DTI.S0]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148 </w:t>
      </w:r>
      <w:r w:rsidRPr="001D7698">
        <w:rPr>
          <w:rFonts w:ascii="Book Antiqua" w:eastAsia="宋体" w:hAnsi="Book Antiqua" w:cs="宋体"/>
          <w:b/>
          <w:bCs/>
          <w:sz w:val="24"/>
          <w:szCs w:val="24"/>
        </w:rPr>
        <w:t>Watanabe K</w:t>
      </w:r>
      <w:r w:rsidRPr="001D7698">
        <w:rPr>
          <w:rFonts w:ascii="Book Antiqua" w:eastAsia="宋体" w:hAnsi="Book Antiqua" w:cs="宋体"/>
          <w:sz w:val="24"/>
          <w:szCs w:val="24"/>
        </w:rPr>
        <w:t xml:space="preserve">, Tajima S, Tanaka J, Moriyama H, Nakayama H, Terada M, Takada T, Suzuki E, Narita I. [Effects of anticoagulant therapy for rapidly progressive interstitial pneumonias]. </w:t>
      </w:r>
      <w:r w:rsidRPr="001D7698">
        <w:rPr>
          <w:rFonts w:ascii="Book Antiqua" w:eastAsia="宋体" w:hAnsi="Book Antiqua" w:cs="宋体"/>
          <w:i/>
          <w:iCs/>
          <w:sz w:val="24"/>
          <w:szCs w:val="24"/>
        </w:rPr>
        <w:t>Nihon Kokyuki Gakkai Zasshi</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49</w:t>
      </w:r>
      <w:r w:rsidRPr="001D7698">
        <w:rPr>
          <w:rFonts w:ascii="Book Antiqua" w:eastAsia="宋体" w:hAnsi="Book Antiqua" w:cs="宋体"/>
          <w:sz w:val="24"/>
          <w:szCs w:val="24"/>
        </w:rPr>
        <w:t>: 407-412 [PMID: 21735740]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lastRenderedPageBreak/>
        <w:t xml:space="preserve">149 </w:t>
      </w:r>
      <w:r w:rsidRPr="001D7698">
        <w:rPr>
          <w:rFonts w:ascii="Book Antiqua" w:eastAsia="宋体" w:hAnsi="Book Antiqua" w:cs="宋体"/>
          <w:b/>
          <w:bCs/>
          <w:sz w:val="24"/>
          <w:szCs w:val="24"/>
        </w:rPr>
        <w:t>Cu A</w:t>
      </w:r>
      <w:r w:rsidRPr="001D7698">
        <w:rPr>
          <w:rFonts w:ascii="Book Antiqua" w:eastAsia="宋体" w:hAnsi="Book Antiqua" w:cs="宋体"/>
          <w:sz w:val="24"/>
          <w:szCs w:val="24"/>
        </w:rPr>
        <w:t xml:space="preserve">, Ye Q, Sarria R, Nakamura S, Guzman J, Costabel U. N-acetylcysteine inhibits TNF-alpha, sTNFR, and TGF-beta1 release by alveolar macrophages in idiopathic pulmonary fibrosis in vitro. </w:t>
      </w:r>
      <w:r w:rsidRPr="001D7698">
        <w:rPr>
          <w:rFonts w:ascii="Book Antiqua" w:eastAsia="宋体" w:hAnsi="Book Antiqua" w:cs="宋体"/>
          <w:i/>
          <w:iCs/>
          <w:sz w:val="24"/>
          <w:szCs w:val="24"/>
        </w:rPr>
        <w:t>Sarcoidosis Vasc Diffuse Lung Dis</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26</w:t>
      </w:r>
      <w:r w:rsidRPr="001D7698">
        <w:rPr>
          <w:rFonts w:ascii="Book Antiqua" w:eastAsia="宋体" w:hAnsi="Book Antiqua" w:cs="宋体"/>
          <w:sz w:val="24"/>
          <w:szCs w:val="24"/>
        </w:rPr>
        <w:t>: 147-154 [PMID: 20560295]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150 </w:t>
      </w:r>
      <w:r w:rsidRPr="001D7698">
        <w:rPr>
          <w:rFonts w:ascii="Book Antiqua" w:eastAsia="宋体" w:hAnsi="Book Antiqua" w:cs="宋体"/>
          <w:b/>
          <w:bCs/>
          <w:sz w:val="24"/>
          <w:szCs w:val="24"/>
        </w:rPr>
        <w:t>Martinez FJ</w:t>
      </w:r>
      <w:r w:rsidRPr="001D7698">
        <w:rPr>
          <w:rFonts w:ascii="Book Antiqua" w:eastAsia="宋体" w:hAnsi="Book Antiqua" w:cs="宋体"/>
          <w:sz w:val="24"/>
          <w:szCs w:val="24"/>
        </w:rPr>
        <w:t xml:space="preserve">, de Andrade JA, Anstrom KJ, King TE, Raghu G. Randomized trial of acetylcysteine in idiopathic pulmonary fibrosis. </w:t>
      </w:r>
      <w:r w:rsidRPr="001D7698">
        <w:rPr>
          <w:rFonts w:ascii="Book Antiqua" w:eastAsia="宋体" w:hAnsi="Book Antiqua" w:cs="宋体"/>
          <w:i/>
          <w:iCs/>
          <w:sz w:val="24"/>
          <w:szCs w:val="24"/>
        </w:rPr>
        <w:t>N Engl J Med</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370</w:t>
      </w:r>
      <w:r w:rsidRPr="001D7698">
        <w:rPr>
          <w:rFonts w:ascii="Book Antiqua" w:eastAsia="宋体" w:hAnsi="Book Antiqua" w:cs="宋体"/>
          <w:sz w:val="24"/>
          <w:szCs w:val="24"/>
        </w:rPr>
        <w:t>: 2093-2101 [PMID: 24836309 DOI: 10.1056/NEJMoa1401739]</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151 </w:t>
      </w:r>
      <w:r w:rsidRPr="001D7698">
        <w:rPr>
          <w:rFonts w:ascii="Book Antiqua" w:eastAsia="宋体" w:hAnsi="Book Antiqua" w:cs="宋体"/>
          <w:b/>
          <w:bCs/>
          <w:sz w:val="24"/>
          <w:szCs w:val="24"/>
        </w:rPr>
        <w:t>Rosato E</w:t>
      </w:r>
      <w:r w:rsidRPr="001D7698">
        <w:rPr>
          <w:rFonts w:ascii="Book Antiqua" w:eastAsia="宋体" w:hAnsi="Book Antiqua" w:cs="宋体"/>
          <w:sz w:val="24"/>
          <w:szCs w:val="24"/>
        </w:rPr>
        <w:t xml:space="preserve">, Rossi C, Molinaro I, Giovannetti A, Pisarri S, Salsano F. Long-term N-acetylcysteine therapy in systemic sclerosis interstitial lung disease: a retrospective study. </w:t>
      </w:r>
      <w:r w:rsidRPr="001D7698">
        <w:rPr>
          <w:rFonts w:ascii="Book Antiqua" w:eastAsia="宋体" w:hAnsi="Book Antiqua" w:cs="宋体"/>
          <w:i/>
          <w:iCs/>
          <w:sz w:val="24"/>
          <w:szCs w:val="24"/>
        </w:rPr>
        <w:t>Int J Immunopathol Pharmacol</w:t>
      </w:r>
      <w:r w:rsidRPr="001D7698">
        <w:rPr>
          <w:rFonts w:ascii="Book Antiqua" w:eastAsia="宋体" w:hAnsi="Book Antiqua" w:cs="宋体"/>
          <w:sz w:val="24"/>
          <w:szCs w:val="24"/>
        </w:rPr>
        <w:t xml:space="preserve"> 2011; </w:t>
      </w:r>
      <w:r w:rsidRPr="001D7698">
        <w:rPr>
          <w:rFonts w:ascii="Book Antiqua" w:eastAsia="宋体" w:hAnsi="Book Antiqua" w:cs="宋体"/>
          <w:b/>
          <w:bCs/>
          <w:sz w:val="24"/>
          <w:szCs w:val="24"/>
        </w:rPr>
        <w:t>24</w:t>
      </w:r>
      <w:r w:rsidRPr="001D7698">
        <w:rPr>
          <w:rFonts w:ascii="Book Antiqua" w:eastAsia="宋体" w:hAnsi="Book Antiqua" w:cs="宋体"/>
          <w:sz w:val="24"/>
          <w:szCs w:val="24"/>
        </w:rPr>
        <w:t>: 727-733 [PMID: 21978705]</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152 </w:t>
      </w:r>
      <w:r w:rsidRPr="001D7698">
        <w:rPr>
          <w:rFonts w:ascii="Book Antiqua" w:eastAsia="宋体" w:hAnsi="Book Antiqua" w:cs="宋体"/>
          <w:b/>
          <w:bCs/>
          <w:sz w:val="24"/>
          <w:szCs w:val="24"/>
        </w:rPr>
        <w:t>Assayag D</w:t>
      </w:r>
      <w:r w:rsidRPr="001D7698">
        <w:rPr>
          <w:rFonts w:ascii="Book Antiqua" w:eastAsia="宋体" w:hAnsi="Book Antiqua" w:cs="宋体"/>
          <w:sz w:val="24"/>
          <w:szCs w:val="24"/>
        </w:rPr>
        <w:t xml:space="preserve">, Lubin M, Lee JS, King TE, Collard HR, Ryerson CJ. Predictors of mortality in rheumatoid arthritis-related interstitial lung disease. </w:t>
      </w:r>
      <w:r w:rsidRPr="001D7698">
        <w:rPr>
          <w:rFonts w:ascii="Book Antiqua" w:eastAsia="宋体" w:hAnsi="Book Antiqua" w:cs="宋体"/>
          <w:i/>
          <w:iCs/>
          <w:sz w:val="24"/>
          <w:szCs w:val="24"/>
        </w:rPr>
        <w:t>Respirology</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19</w:t>
      </w:r>
      <w:r w:rsidRPr="001D7698">
        <w:rPr>
          <w:rFonts w:ascii="Book Antiqua" w:eastAsia="宋体" w:hAnsi="Book Antiqua" w:cs="宋体"/>
          <w:sz w:val="24"/>
          <w:szCs w:val="24"/>
        </w:rPr>
        <w:t>: 493-500 [PMID: 24372981 DOI: 10.1111/resp.12234]</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153 </w:t>
      </w:r>
      <w:r w:rsidRPr="001D7698">
        <w:rPr>
          <w:rFonts w:ascii="Book Antiqua" w:eastAsia="宋体" w:hAnsi="Book Antiqua" w:cs="宋体"/>
          <w:b/>
          <w:bCs/>
          <w:sz w:val="24"/>
          <w:szCs w:val="24"/>
        </w:rPr>
        <w:t>Brown KK</w:t>
      </w:r>
      <w:r w:rsidRPr="001D7698">
        <w:rPr>
          <w:rFonts w:ascii="Book Antiqua" w:eastAsia="宋体" w:hAnsi="Book Antiqua" w:cs="宋体"/>
          <w:sz w:val="24"/>
          <w:szCs w:val="24"/>
        </w:rPr>
        <w:t xml:space="preserve">. Rheumatoid lung disease. </w:t>
      </w:r>
      <w:r w:rsidRPr="001D7698">
        <w:rPr>
          <w:rFonts w:ascii="Book Antiqua" w:eastAsia="宋体" w:hAnsi="Book Antiqua" w:cs="宋体"/>
          <w:i/>
          <w:iCs/>
          <w:sz w:val="24"/>
          <w:szCs w:val="24"/>
        </w:rPr>
        <w:t>Proc Am Thorac Soc</w:t>
      </w:r>
      <w:r w:rsidRPr="001D7698">
        <w:rPr>
          <w:rFonts w:ascii="Book Antiqua" w:eastAsia="宋体" w:hAnsi="Book Antiqua" w:cs="宋体"/>
          <w:sz w:val="24"/>
          <w:szCs w:val="24"/>
        </w:rPr>
        <w:t xml:space="preserve"> 2007; </w:t>
      </w:r>
      <w:r w:rsidRPr="001D7698">
        <w:rPr>
          <w:rFonts w:ascii="Book Antiqua" w:eastAsia="宋体" w:hAnsi="Book Antiqua" w:cs="宋体"/>
          <w:b/>
          <w:bCs/>
          <w:sz w:val="24"/>
          <w:szCs w:val="24"/>
        </w:rPr>
        <w:t>4</w:t>
      </w:r>
      <w:r w:rsidRPr="001D7698">
        <w:rPr>
          <w:rFonts w:ascii="Book Antiqua" w:eastAsia="宋体" w:hAnsi="Book Antiqua" w:cs="宋体"/>
          <w:sz w:val="24"/>
          <w:szCs w:val="24"/>
        </w:rPr>
        <w:t>: 443-448 [PMID: 17684286 DOI: 10.1513/pats.200703-045MS]</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154 </w:t>
      </w:r>
      <w:r w:rsidRPr="001D7698">
        <w:rPr>
          <w:rFonts w:ascii="Book Antiqua" w:eastAsia="宋体" w:hAnsi="Book Antiqua" w:cs="宋体"/>
          <w:b/>
          <w:bCs/>
          <w:sz w:val="24"/>
          <w:szCs w:val="24"/>
        </w:rPr>
        <w:t>Giles JT</w:t>
      </w:r>
      <w:r w:rsidRPr="001D7698">
        <w:rPr>
          <w:rFonts w:ascii="Book Antiqua" w:eastAsia="宋体" w:hAnsi="Book Antiqua" w:cs="宋体"/>
          <w:sz w:val="24"/>
          <w:szCs w:val="24"/>
        </w:rPr>
        <w:t xml:space="preserve">, Danoff SK, Sokolove J, Wagner CA, Winchester R, Pappas DA, Siegelman S, Connors G, Robinson WH, Bathon JM. Association of fine specificity and repertoire expansion of anticitrullinated peptide antibodies with rheumatoid arthritis associated interstitial lung disease. </w:t>
      </w:r>
      <w:r w:rsidRPr="001D7698">
        <w:rPr>
          <w:rFonts w:ascii="Book Antiqua" w:eastAsia="宋体" w:hAnsi="Book Antiqua" w:cs="宋体"/>
          <w:i/>
          <w:iCs/>
          <w:sz w:val="24"/>
          <w:szCs w:val="24"/>
        </w:rPr>
        <w:t>Ann Rheum Dis</w:t>
      </w:r>
      <w:r w:rsidRPr="001D7698">
        <w:rPr>
          <w:rFonts w:ascii="Book Antiqua" w:eastAsia="宋体" w:hAnsi="Book Antiqua" w:cs="宋体"/>
          <w:sz w:val="24"/>
          <w:szCs w:val="24"/>
        </w:rPr>
        <w:t xml:space="preserve"> 2014; </w:t>
      </w:r>
      <w:r w:rsidRPr="001D7698">
        <w:rPr>
          <w:rFonts w:ascii="Book Antiqua" w:eastAsia="宋体" w:hAnsi="Book Antiqua" w:cs="宋体"/>
          <w:b/>
          <w:bCs/>
          <w:sz w:val="24"/>
          <w:szCs w:val="24"/>
        </w:rPr>
        <w:t>73</w:t>
      </w:r>
      <w:r w:rsidRPr="001D7698">
        <w:rPr>
          <w:rFonts w:ascii="Book Antiqua" w:eastAsia="宋体" w:hAnsi="Book Antiqua" w:cs="宋体"/>
          <w:sz w:val="24"/>
          <w:szCs w:val="24"/>
        </w:rPr>
        <w:t>: 1487-1494 [PMID: 23716070 DOI: 10.1136/annrheumdis-2012-203160]</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155 </w:t>
      </w:r>
      <w:r w:rsidRPr="001D7698">
        <w:rPr>
          <w:rFonts w:ascii="Book Antiqua" w:eastAsia="宋体" w:hAnsi="Book Antiqua" w:cs="宋体"/>
          <w:b/>
          <w:bCs/>
          <w:sz w:val="24"/>
          <w:szCs w:val="24"/>
        </w:rPr>
        <w:t>Solomon JJ</w:t>
      </w:r>
      <w:r w:rsidRPr="001D7698">
        <w:rPr>
          <w:rFonts w:ascii="Book Antiqua" w:eastAsia="宋体" w:hAnsi="Book Antiqua" w:cs="宋体"/>
          <w:sz w:val="24"/>
          <w:szCs w:val="24"/>
        </w:rPr>
        <w:t xml:space="preserve">, Ryu JH, Tazelaar HD, Myers JL, Tuder R, Cool CD, Curran-Everett D, Fischer A, Swigris JJ, Brown KK. Fibrosing interstitial pneumonia predicts survival in patients with rheumatoid arthritis-associated interstitial lung disease (RA-ILD). </w:t>
      </w:r>
      <w:r w:rsidRPr="001D7698">
        <w:rPr>
          <w:rFonts w:ascii="Book Antiqua" w:eastAsia="宋体" w:hAnsi="Book Antiqua" w:cs="宋体"/>
          <w:i/>
          <w:iCs/>
          <w:sz w:val="24"/>
          <w:szCs w:val="24"/>
        </w:rPr>
        <w:t>Respir Med</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107</w:t>
      </w:r>
      <w:r w:rsidRPr="001D7698">
        <w:rPr>
          <w:rFonts w:ascii="Book Antiqua" w:eastAsia="宋体" w:hAnsi="Book Antiqua" w:cs="宋体"/>
          <w:sz w:val="24"/>
          <w:szCs w:val="24"/>
        </w:rPr>
        <w:t>: 1247-1252 [PMID: 23791462 DOI: 10.1016/j.rmed.2013.05.002]</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156 </w:t>
      </w:r>
      <w:r w:rsidRPr="001D7698">
        <w:rPr>
          <w:rFonts w:ascii="Book Antiqua" w:eastAsia="宋体" w:hAnsi="Book Antiqua" w:cs="宋体"/>
          <w:b/>
          <w:bCs/>
          <w:sz w:val="24"/>
          <w:szCs w:val="24"/>
        </w:rPr>
        <w:t>Richman NC</w:t>
      </w:r>
      <w:r w:rsidRPr="001D7698">
        <w:rPr>
          <w:rFonts w:ascii="Book Antiqua" w:eastAsia="宋体" w:hAnsi="Book Antiqua" w:cs="宋体"/>
          <w:sz w:val="24"/>
          <w:szCs w:val="24"/>
        </w:rPr>
        <w:t xml:space="preserve">, Yazdany J, Graf J, Chernitskiy V, Imboden JB. Extraarticular manifestations of rheumatoid arthritis in a multiethnic cohort of predominantly </w:t>
      </w:r>
      <w:r w:rsidRPr="001D7698">
        <w:rPr>
          <w:rFonts w:ascii="Book Antiqua" w:eastAsia="宋体" w:hAnsi="Book Antiqua" w:cs="宋体"/>
          <w:sz w:val="24"/>
          <w:szCs w:val="24"/>
        </w:rPr>
        <w:lastRenderedPageBreak/>
        <w:t xml:space="preserve">Hispanic and Asian patients. </w:t>
      </w:r>
      <w:r w:rsidRPr="001D7698">
        <w:rPr>
          <w:rFonts w:ascii="Book Antiqua" w:eastAsia="宋体" w:hAnsi="Book Antiqua" w:cs="宋体"/>
          <w:i/>
          <w:iCs/>
          <w:sz w:val="24"/>
          <w:szCs w:val="24"/>
        </w:rPr>
        <w:t xml:space="preserve">Medicine </w:t>
      </w:r>
      <w:r w:rsidRPr="001D7698">
        <w:rPr>
          <w:rFonts w:ascii="Book Antiqua" w:eastAsia="宋体" w:hAnsi="Book Antiqua" w:cs="宋体"/>
          <w:iCs/>
          <w:sz w:val="24"/>
          <w:szCs w:val="24"/>
        </w:rPr>
        <w:t>(Baltimore)</w:t>
      </w:r>
      <w:r w:rsidRPr="001D7698">
        <w:rPr>
          <w:rFonts w:ascii="Book Antiqua" w:eastAsia="宋体" w:hAnsi="Book Antiqua" w:cs="宋体"/>
          <w:sz w:val="24"/>
          <w:szCs w:val="24"/>
        </w:rPr>
        <w:t xml:space="preserve"> 2013; </w:t>
      </w:r>
      <w:r w:rsidRPr="001D7698">
        <w:rPr>
          <w:rFonts w:ascii="Book Antiqua" w:eastAsia="宋体" w:hAnsi="Book Antiqua" w:cs="宋体"/>
          <w:b/>
          <w:bCs/>
          <w:sz w:val="24"/>
          <w:szCs w:val="24"/>
        </w:rPr>
        <w:t>92</w:t>
      </w:r>
      <w:r w:rsidRPr="001D7698">
        <w:rPr>
          <w:rFonts w:ascii="Book Antiqua" w:eastAsia="宋体" w:hAnsi="Book Antiqua" w:cs="宋体"/>
          <w:sz w:val="24"/>
          <w:szCs w:val="24"/>
        </w:rPr>
        <w:t>: 92-97 [PMID: 23429352 DOI: 10.1097/MD.0b013e318289ce01]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157 </w:t>
      </w:r>
      <w:r w:rsidRPr="001D7698">
        <w:rPr>
          <w:rFonts w:ascii="Book Antiqua" w:eastAsia="宋体" w:hAnsi="Book Antiqua" w:cs="宋体"/>
          <w:b/>
          <w:bCs/>
          <w:sz w:val="24"/>
          <w:szCs w:val="24"/>
        </w:rPr>
        <w:t>Zou YQ</w:t>
      </w:r>
      <w:r w:rsidRPr="001D7698">
        <w:rPr>
          <w:rFonts w:ascii="Book Antiqua" w:eastAsia="宋体" w:hAnsi="Book Antiqua" w:cs="宋体"/>
          <w:sz w:val="24"/>
          <w:szCs w:val="24"/>
        </w:rPr>
        <w:t xml:space="preserve">, Li YS, Ding XN, Ying ZH. The clinical significance of HRCT in evaluation of patients with rheumatoid arthritis-associated interstitial lung disease: a report from China. </w:t>
      </w:r>
      <w:r w:rsidRPr="001D7698">
        <w:rPr>
          <w:rFonts w:ascii="Book Antiqua" w:eastAsia="宋体" w:hAnsi="Book Antiqua" w:cs="宋体"/>
          <w:i/>
          <w:iCs/>
          <w:sz w:val="24"/>
          <w:szCs w:val="24"/>
        </w:rPr>
        <w:t>Rheumatol Int</w:t>
      </w:r>
      <w:r w:rsidRPr="001D7698">
        <w:rPr>
          <w:rFonts w:ascii="Book Antiqua" w:eastAsia="宋体" w:hAnsi="Book Antiqua" w:cs="宋体"/>
          <w:sz w:val="24"/>
          <w:szCs w:val="24"/>
        </w:rPr>
        <w:t xml:space="preserve"> 2012; </w:t>
      </w:r>
      <w:r w:rsidRPr="001D7698">
        <w:rPr>
          <w:rFonts w:ascii="Book Antiqua" w:eastAsia="宋体" w:hAnsi="Book Antiqua" w:cs="宋体"/>
          <w:b/>
          <w:bCs/>
          <w:sz w:val="24"/>
          <w:szCs w:val="24"/>
        </w:rPr>
        <w:t>32</w:t>
      </w:r>
      <w:r w:rsidRPr="001D7698">
        <w:rPr>
          <w:rFonts w:ascii="Book Antiqua" w:eastAsia="宋体" w:hAnsi="Book Antiqua" w:cs="宋体"/>
          <w:sz w:val="24"/>
          <w:szCs w:val="24"/>
        </w:rPr>
        <w:t>: 669-673 [PMID: 21132550 DOI: 10.1007/s00296-010-1665-1]</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158 </w:t>
      </w:r>
      <w:r w:rsidRPr="001D7698">
        <w:rPr>
          <w:rFonts w:ascii="Book Antiqua" w:eastAsia="宋体" w:hAnsi="Book Antiqua" w:cs="宋体"/>
          <w:b/>
          <w:bCs/>
          <w:sz w:val="24"/>
          <w:szCs w:val="24"/>
        </w:rPr>
        <w:t>Mohd Noor N</w:t>
      </w:r>
      <w:r w:rsidRPr="001D7698">
        <w:rPr>
          <w:rFonts w:ascii="Book Antiqua" w:eastAsia="宋体" w:hAnsi="Book Antiqua" w:cs="宋体"/>
          <w:sz w:val="24"/>
          <w:szCs w:val="24"/>
        </w:rPr>
        <w:t xml:space="preserve">, Mohd Shahrir MS, Shahid MS, Abdul Manap R, Shahizon Azura AM, Azhar Shah S. Clinical and high resolution computed tomography characteristics of patients with rheumatoid arthritis lung disease. </w:t>
      </w:r>
      <w:r w:rsidRPr="001D7698">
        <w:rPr>
          <w:rFonts w:ascii="Book Antiqua" w:eastAsia="宋体" w:hAnsi="Book Antiqua" w:cs="宋体"/>
          <w:i/>
          <w:iCs/>
          <w:sz w:val="24"/>
          <w:szCs w:val="24"/>
        </w:rPr>
        <w:t>Int J Rheum Dis</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12</w:t>
      </w:r>
      <w:r w:rsidRPr="001D7698">
        <w:rPr>
          <w:rFonts w:ascii="Book Antiqua" w:eastAsia="宋体" w:hAnsi="Book Antiqua" w:cs="宋体"/>
          <w:sz w:val="24"/>
          <w:szCs w:val="24"/>
        </w:rPr>
        <w:t>: 136-144 [PMID: 20374331 DOI: 10.1111/j.1756-185X.2009.01376.x]</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159 </w:t>
      </w:r>
      <w:r w:rsidRPr="001D7698">
        <w:rPr>
          <w:rFonts w:ascii="Book Antiqua" w:eastAsia="宋体" w:hAnsi="Book Antiqua" w:cs="宋体"/>
          <w:b/>
          <w:bCs/>
          <w:sz w:val="24"/>
          <w:szCs w:val="24"/>
        </w:rPr>
        <w:t>Al-Ghamdi A</w:t>
      </w:r>
      <w:r w:rsidRPr="001D7698">
        <w:rPr>
          <w:rFonts w:ascii="Book Antiqua" w:eastAsia="宋体" w:hAnsi="Book Antiqua" w:cs="宋体"/>
          <w:sz w:val="24"/>
          <w:szCs w:val="24"/>
        </w:rPr>
        <w:t xml:space="preserve">, Attar SM. Extra-articular manifestations of rheumatoid arthritis: a hospital-based study. </w:t>
      </w:r>
      <w:r w:rsidRPr="001D7698">
        <w:rPr>
          <w:rFonts w:ascii="Book Antiqua" w:eastAsia="宋体" w:hAnsi="Book Antiqua" w:cs="宋体"/>
          <w:i/>
          <w:iCs/>
          <w:sz w:val="24"/>
          <w:szCs w:val="24"/>
        </w:rPr>
        <w:t>Ann Saudi Med</w:t>
      </w:r>
      <w:r w:rsidRPr="001D7698">
        <w:rPr>
          <w:rFonts w:ascii="Book Antiqua" w:eastAsia="宋体" w:hAnsi="Book Antiqua" w:cs="宋体"/>
          <w:sz w:val="24"/>
          <w:szCs w:val="24"/>
        </w:rPr>
        <w:t xml:space="preserve"> 2009; </w:t>
      </w:r>
      <w:r w:rsidRPr="001D7698">
        <w:rPr>
          <w:rFonts w:ascii="Book Antiqua" w:eastAsia="宋体" w:hAnsi="Book Antiqua" w:cs="宋体"/>
          <w:b/>
          <w:bCs/>
          <w:sz w:val="24"/>
          <w:szCs w:val="24"/>
        </w:rPr>
        <w:t>29</w:t>
      </w:r>
      <w:r w:rsidRPr="001D7698">
        <w:rPr>
          <w:rFonts w:ascii="Book Antiqua" w:eastAsia="宋体" w:hAnsi="Book Antiqua" w:cs="宋体"/>
          <w:sz w:val="24"/>
          <w:szCs w:val="24"/>
        </w:rPr>
        <w:t>: 189-193 [PMID: 19448378]</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160 </w:t>
      </w:r>
      <w:r w:rsidRPr="001D7698">
        <w:rPr>
          <w:rFonts w:ascii="Book Antiqua" w:eastAsia="宋体" w:hAnsi="Book Antiqua" w:cs="宋体"/>
          <w:b/>
          <w:bCs/>
          <w:sz w:val="24"/>
          <w:szCs w:val="24"/>
        </w:rPr>
        <w:t>Teh CL</w:t>
      </w:r>
      <w:r w:rsidRPr="001D7698">
        <w:rPr>
          <w:rFonts w:ascii="Book Antiqua" w:eastAsia="宋体" w:hAnsi="Book Antiqua" w:cs="宋体"/>
          <w:sz w:val="24"/>
          <w:szCs w:val="24"/>
        </w:rPr>
        <w:t xml:space="preserve">, Wong JS. The pattern and clinical manifestations of rheumatoid arthritis in Sarawak General Hospital. </w:t>
      </w:r>
      <w:r w:rsidRPr="001D7698">
        <w:rPr>
          <w:rFonts w:ascii="Book Antiqua" w:eastAsia="宋体" w:hAnsi="Book Antiqua" w:cs="宋体"/>
          <w:i/>
          <w:iCs/>
          <w:sz w:val="24"/>
          <w:szCs w:val="24"/>
        </w:rPr>
        <w:t>Clin Rheumatol</w:t>
      </w:r>
      <w:r w:rsidRPr="001D7698">
        <w:rPr>
          <w:rFonts w:ascii="Book Antiqua" w:eastAsia="宋体" w:hAnsi="Book Antiqua" w:cs="宋体"/>
          <w:sz w:val="24"/>
          <w:szCs w:val="24"/>
        </w:rPr>
        <w:t xml:space="preserve"> 2008; </w:t>
      </w:r>
      <w:r w:rsidRPr="001D7698">
        <w:rPr>
          <w:rFonts w:ascii="Book Antiqua" w:eastAsia="宋体" w:hAnsi="Book Antiqua" w:cs="宋体"/>
          <w:b/>
          <w:bCs/>
          <w:sz w:val="24"/>
          <w:szCs w:val="24"/>
        </w:rPr>
        <w:t>27</w:t>
      </w:r>
      <w:r w:rsidRPr="001D7698">
        <w:rPr>
          <w:rFonts w:ascii="Book Antiqua" w:eastAsia="宋体" w:hAnsi="Book Antiqua" w:cs="宋体"/>
          <w:sz w:val="24"/>
          <w:szCs w:val="24"/>
        </w:rPr>
        <w:t>: 1437-1440 [PMID: 18773254 DOI: 10.1007/s10067-008-0945-6]</w:t>
      </w:r>
    </w:p>
    <w:p w:rsidR="009E4A0A" w:rsidRPr="001D7698" w:rsidRDefault="009E4A0A" w:rsidP="001D7698">
      <w:pPr>
        <w:spacing w:after="0" w:line="360" w:lineRule="auto"/>
        <w:jc w:val="both"/>
        <w:rPr>
          <w:rFonts w:ascii="Book Antiqua" w:eastAsia="宋体" w:hAnsi="Book Antiqua" w:cs="宋体"/>
          <w:sz w:val="24"/>
          <w:szCs w:val="24"/>
        </w:rPr>
      </w:pPr>
      <w:r w:rsidRPr="001D7698">
        <w:rPr>
          <w:rFonts w:ascii="Book Antiqua" w:eastAsia="宋体" w:hAnsi="Book Antiqua" w:cs="宋体"/>
          <w:sz w:val="24"/>
          <w:szCs w:val="24"/>
        </w:rPr>
        <w:t xml:space="preserve">161 </w:t>
      </w:r>
      <w:r w:rsidRPr="001D7698">
        <w:rPr>
          <w:rFonts w:ascii="Book Antiqua" w:eastAsia="宋体" w:hAnsi="Book Antiqua" w:cs="宋体"/>
          <w:b/>
          <w:bCs/>
          <w:sz w:val="24"/>
          <w:szCs w:val="24"/>
        </w:rPr>
        <w:t>Bharadwaj A</w:t>
      </w:r>
      <w:r w:rsidRPr="001D7698">
        <w:rPr>
          <w:rFonts w:ascii="Book Antiqua" w:eastAsia="宋体" w:hAnsi="Book Antiqua" w:cs="宋体"/>
          <w:sz w:val="24"/>
          <w:szCs w:val="24"/>
        </w:rPr>
        <w:t xml:space="preserve">, Haroon N. Interstitial lung disease and neuropathy as predominant extra-articular manifestations in patients with rheumatoid arthritis: a prospective study. </w:t>
      </w:r>
      <w:r w:rsidRPr="001D7698">
        <w:rPr>
          <w:rFonts w:ascii="Book Antiqua" w:eastAsia="宋体" w:hAnsi="Book Antiqua" w:cs="宋体"/>
          <w:i/>
          <w:iCs/>
          <w:sz w:val="24"/>
          <w:szCs w:val="24"/>
        </w:rPr>
        <w:t>Med Sci Monit</w:t>
      </w:r>
      <w:r w:rsidRPr="001D7698">
        <w:rPr>
          <w:rFonts w:ascii="Book Antiqua" w:eastAsia="宋体" w:hAnsi="Book Antiqua" w:cs="宋体"/>
          <w:sz w:val="24"/>
          <w:szCs w:val="24"/>
        </w:rPr>
        <w:t xml:space="preserve"> 2005; </w:t>
      </w:r>
      <w:r w:rsidRPr="001D7698">
        <w:rPr>
          <w:rFonts w:ascii="Book Antiqua" w:eastAsia="宋体" w:hAnsi="Book Antiqua" w:cs="宋体"/>
          <w:b/>
          <w:bCs/>
          <w:sz w:val="24"/>
          <w:szCs w:val="24"/>
        </w:rPr>
        <w:t>11</w:t>
      </w:r>
      <w:r w:rsidRPr="001D7698">
        <w:rPr>
          <w:rFonts w:ascii="Book Antiqua" w:eastAsia="宋体" w:hAnsi="Book Antiqua" w:cs="宋体"/>
          <w:sz w:val="24"/>
          <w:szCs w:val="24"/>
        </w:rPr>
        <w:t>: CR498-CR502 [PMID: 16192902]</w:t>
      </w:r>
    </w:p>
    <w:p w:rsidR="009E4A0A" w:rsidRPr="001D7698" w:rsidRDefault="009E4A0A" w:rsidP="001D7698">
      <w:pPr>
        <w:spacing w:after="0" w:line="360" w:lineRule="auto"/>
        <w:jc w:val="both"/>
        <w:rPr>
          <w:rFonts w:ascii="Book Antiqua" w:hAnsi="Book Antiqua"/>
          <w:b/>
          <w:sz w:val="24"/>
          <w:szCs w:val="24"/>
          <w:lang w:val="en-US" w:eastAsia="zh-CN"/>
        </w:rPr>
      </w:pPr>
      <w:r w:rsidRPr="001D7698">
        <w:rPr>
          <w:rFonts w:ascii="Book Antiqua" w:eastAsia="宋体" w:hAnsi="Book Antiqua" w:cs="宋体"/>
          <w:sz w:val="24"/>
          <w:szCs w:val="24"/>
        </w:rPr>
        <w:t xml:space="preserve">162 </w:t>
      </w:r>
      <w:r w:rsidRPr="001D7698">
        <w:rPr>
          <w:rFonts w:ascii="Book Antiqua" w:eastAsia="宋体" w:hAnsi="Book Antiqua" w:cs="宋体"/>
          <w:b/>
          <w:bCs/>
          <w:sz w:val="24"/>
          <w:szCs w:val="24"/>
        </w:rPr>
        <w:t>Zrour SH</w:t>
      </w:r>
      <w:r w:rsidRPr="001D7698">
        <w:rPr>
          <w:rFonts w:ascii="Book Antiqua" w:eastAsia="宋体" w:hAnsi="Book Antiqua" w:cs="宋体"/>
          <w:sz w:val="24"/>
          <w:szCs w:val="24"/>
        </w:rPr>
        <w:t xml:space="preserve">, Touzi M, Bejia I, Golli M, Rouatbi N, Sakly N, Younes M, Tabka Z, Bergaoui N. Correlations between high-resolution computed tomography of the chest and clinical function in patients with rheumatoid arthritis. Prospective study in 75 patients. </w:t>
      </w:r>
      <w:r w:rsidRPr="001D7698">
        <w:rPr>
          <w:rFonts w:ascii="Book Antiqua" w:eastAsia="宋体" w:hAnsi="Book Antiqua" w:cs="宋体"/>
          <w:i/>
          <w:iCs/>
          <w:sz w:val="24"/>
          <w:szCs w:val="24"/>
        </w:rPr>
        <w:t>Joint Bone Spine</w:t>
      </w:r>
      <w:r w:rsidRPr="001D7698">
        <w:rPr>
          <w:rFonts w:ascii="Book Antiqua" w:eastAsia="宋体" w:hAnsi="Book Antiqua" w:cs="宋体"/>
          <w:sz w:val="24"/>
          <w:szCs w:val="24"/>
        </w:rPr>
        <w:t xml:space="preserve"> 2005; </w:t>
      </w:r>
      <w:r w:rsidRPr="001D7698">
        <w:rPr>
          <w:rFonts w:ascii="Book Antiqua" w:eastAsia="宋体" w:hAnsi="Book Antiqua" w:cs="宋体"/>
          <w:b/>
          <w:bCs/>
          <w:sz w:val="24"/>
          <w:szCs w:val="24"/>
        </w:rPr>
        <w:t>72</w:t>
      </w:r>
      <w:r w:rsidRPr="001D7698">
        <w:rPr>
          <w:rFonts w:ascii="Book Antiqua" w:eastAsia="宋体" w:hAnsi="Book Antiqua" w:cs="宋体"/>
          <w:sz w:val="24"/>
          <w:szCs w:val="24"/>
        </w:rPr>
        <w:t>: 41-47 [PMID: 15681247 DOI: 10.1016/j.jbspin.2004.02.001]</w:t>
      </w:r>
    </w:p>
    <w:bookmarkEnd w:id="67"/>
    <w:bookmarkEnd w:id="68"/>
    <w:p w:rsidR="008E539F" w:rsidRPr="001D7698" w:rsidRDefault="008E539F" w:rsidP="005D0FE0">
      <w:pPr>
        <w:adjustRightInd w:val="0"/>
        <w:snapToGrid w:val="0"/>
        <w:spacing w:after="0" w:line="360" w:lineRule="auto"/>
        <w:jc w:val="right"/>
        <w:rPr>
          <w:rFonts w:ascii="Book Antiqua" w:hAnsi="Book Antiqua"/>
          <w:bCs/>
          <w:sz w:val="24"/>
          <w:szCs w:val="24"/>
          <w:lang w:val="en-GB" w:eastAsia="zh-CN"/>
        </w:rPr>
      </w:pPr>
      <w:r w:rsidRPr="001D7698">
        <w:rPr>
          <w:rStyle w:val="ad"/>
          <w:rFonts w:ascii="Book Antiqua" w:hAnsi="Book Antiqua" w:cs="Arial"/>
          <w:noProof/>
          <w:sz w:val="24"/>
          <w:szCs w:val="24"/>
          <w:lang w:val="en-GB"/>
        </w:rPr>
        <w:t>P-Reviewer:</w:t>
      </w:r>
      <w:r w:rsidRPr="001D7698">
        <w:rPr>
          <w:rFonts w:ascii="Book Antiqua" w:hAnsi="Book Antiqua"/>
          <w:color w:val="000000"/>
          <w:sz w:val="24"/>
          <w:szCs w:val="24"/>
          <w:lang w:val="en-GB"/>
        </w:rPr>
        <w:t xml:space="preserve"> Nas</w:t>
      </w:r>
      <w:r w:rsidRPr="001D7698">
        <w:rPr>
          <w:rFonts w:ascii="Book Antiqua" w:hAnsi="Book Antiqua"/>
          <w:color w:val="000000"/>
          <w:sz w:val="24"/>
          <w:szCs w:val="24"/>
          <w:lang w:val="en-GB" w:eastAsia="zh-CN"/>
        </w:rPr>
        <w:t xml:space="preserve"> </w:t>
      </w:r>
      <w:r w:rsidRPr="001D7698">
        <w:rPr>
          <w:rFonts w:ascii="Book Antiqua" w:hAnsi="Book Antiqua"/>
          <w:color w:val="000000"/>
          <w:sz w:val="24"/>
          <w:szCs w:val="24"/>
          <w:lang w:val="en-GB"/>
        </w:rPr>
        <w:t>Kemal, Martinez-Lostao L</w:t>
      </w:r>
      <w:r w:rsidRPr="001D7698">
        <w:rPr>
          <w:rFonts w:ascii="Book Antiqua" w:hAnsi="Book Antiqua"/>
          <w:color w:val="000000"/>
          <w:sz w:val="24"/>
          <w:szCs w:val="24"/>
          <w:lang w:val="en-GB" w:eastAsia="zh-CN"/>
        </w:rPr>
        <w:t xml:space="preserve">, </w:t>
      </w:r>
      <w:r w:rsidRPr="001D7698">
        <w:rPr>
          <w:rFonts w:ascii="Book Antiqua" w:hAnsi="Book Antiqua"/>
          <w:color w:val="000000"/>
          <w:sz w:val="24"/>
          <w:szCs w:val="24"/>
          <w:lang w:val="en-GB"/>
        </w:rPr>
        <w:t>La Montagna G</w:t>
      </w:r>
      <w:r w:rsidRPr="001D7698">
        <w:rPr>
          <w:rFonts w:ascii="Book Antiqua" w:hAnsi="Book Antiqua"/>
          <w:color w:val="000000"/>
          <w:sz w:val="24"/>
          <w:szCs w:val="24"/>
          <w:lang w:val="en-GB" w:eastAsia="zh-CN"/>
        </w:rPr>
        <w:t>, Saviola G, Turiel M, Xue ML</w:t>
      </w:r>
      <w:r w:rsidRPr="001D7698">
        <w:rPr>
          <w:rFonts w:ascii="Book Antiqua" w:hAnsi="Book Antiqua"/>
          <w:bCs/>
          <w:sz w:val="24"/>
          <w:szCs w:val="24"/>
          <w:lang w:val="en-GB" w:eastAsia="zh-CN"/>
        </w:rPr>
        <w:t xml:space="preserve">  </w:t>
      </w:r>
      <w:r w:rsidRPr="001D7698">
        <w:rPr>
          <w:rFonts w:ascii="Book Antiqua" w:hAnsi="Book Antiqua"/>
          <w:b/>
          <w:bCs/>
          <w:sz w:val="24"/>
          <w:szCs w:val="24"/>
          <w:lang w:val="en-GB"/>
        </w:rPr>
        <w:t>S-Editor:</w:t>
      </w:r>
      <w:r w:rsidRPr="001D7698">
        <w:rPr>
          <w:rFonts w:ascii="Book Antiqua" w:hAnsi="Book Antiqua"/>
          <w:bCs/>
          <w:sz w:val="24"/>
          <w:szCs w:val="24"/>
          <w:lang w:val="en-GB"/>
        </w:rPr>
        <w:t xml:space="preserve"> Tian YL</w:t>
      </w:r>
      <w:r w:rsidRPr="001D7698">
        <w:rPr>
          <w:rFonts w:ascii="Book Antiqua" w:hAnsi="Book Antiqua"/>
          <w:b/>
          <w:bCs/>
          <w:sz w:val="24"/>
          <w:szCs w:val="24"/>
        </w:rPr>
        <w:t>L-Editor:   E-Editor:</w:t>
      </w:r>
    </w:p>
    <w:p w:rsidR="00B244EB" w:rsidRPr="001D7698" w:rsidRDefault="00B244EB" w:rsidP="001D7698">
      <w:pPr>
        <w:spacing w:after="0" w:line="360" w:lineRule="auto"/>
        <w:jc w:val="both"/>
        <w:rPr>
          <w:rFonts w:ascii="Book Antiqua" w:hAnsi="Book Antiqua"/>
          <w:b/>
          <w:sz w:val="24"/>
          <w:szCs w:val="24"/>
        </w:rPr>
      </w:pPr>
    </w:p>
    <w:p w:rsidR="009E4A0A" w:rsidRPr="001D7698" w:rsidRDefault="009E4A0A" w:rsidP="001D7698">
      <w:pPr>
        <w:spacing w:after="0" w:line="360" w:lineRule="auto"/>
        <w:jc w:val="both"/>
        <w:rPr>
          <w:rFonts w:ascii="Book Antiqua" w:hAnsi="Book Antiqua" w:cs="Arial"/>
          <w:sz w:val="24"/>
          <w:szCs w:val="24"/>
          <w:lang w:val="en-US"/>
        </w:rPr>
      </w:pPr>
      <w:r w:rsidRPr="001D7698">
        <w:rPr>
          <w:rFonts w:ascii="Book Antiqua" w:hAnsi="Book Antiqua" w:cs="Arial"/>
          <w:sz w:val="24"/>
          <w:szCs w:val="24"/>
          <w:lang w:val="en-US"/>
        </w:rPr>
        <w:br w:type="page"/>
      </w:r>
    </w:p>
    <w:p w:rsidR="00127A1E" w:rsidRPr="001D7698" w:rsidRDefault="00323E69"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lastRenderedPageBreak/>
        <w:t>Table 1</w:t>
      </w:r>
      <w:r w:rsidR="00127A1E" w:rsidRPr="001D7698">
        <w:rPr>
          <w:rFonts w:ascii="Book Antiqua" w:hAnsi="Book Antiqua" w:cs="Arial"/>
          <w:b/>
          <w:sz w:val="24"/>
          <w:szCs w:val="24"/>
          <w:lang w:val="en-US"/>
        </w:rPr>
        <w:t xml:space="preserve"> </w:t>
      </w:r>
      <w:r w:rsidR="00127A1E" w:rsidRPr="001D7698">
        <w:rPr>
          <w:rFonts w:ascii="Book Antiqua" w:hAnsi="Book Antiqua"/>
          <w:b/>
          <w:bCs/>
          <w:sz w:val="24"/>
          <w:szCs w:val="24"/>
          <w:lang w:val="en-US"/>
        </w:rPr>
        <w:t xml:space="preserve">Prevalence of </w:t>
      </w:r>
      <w:r w:rsidR="006E7163" w:rsidRPr="001D7698">
        <w:rPr>
          <w:rFonts w:ascii="Book Antiqua" w:hAnsi="Book Antiqua"/>
          <w:b/>
          <w:bCs/>
          <w:sz w:val="24"/>
          <w:szCs w:val="24"/>
          <w:lang w:val="en-US"/>
        </w:rPr>
        <w:t>rheumatoid arthritis-i</w:t>
      </w:r>
      <w:r w:rsidR="00127A1E" w:rsidRPr="001D7698">
        <w:rPr>
          <w:rFonts w:ascii="Book Antiqua" w:hAnsi="Book Antiqua"/>
          <w:b/>
          <w:bCs/>
          <w:sz w:val="24"/>
          <w:szCs w:val="24"/>
          <w:lang w:val="en-US"/>
        </w:rPr>
        <w:t xml:space="preserve">nterstitial lung disease </w:t>
      </w:r>
    </w:p>
    <w:tbl>
      <w:tblPr>
        <w:tblStyle w:val="Tablaconcuadrcula1"/>
        <w:tblW w:w="7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1445"/>
        <w:gridCol w:w="2126"/>
        <w:gridCol w:w="847"/>
      </w:tblGrid>
      <w:tr w:rsidR="00127A1E" w:rsidRPr="001D7698">
        <w:trPr>
          <w:jc w:val="center"/>
        </w:trPr>
        <w:tc>
          <w:tcPr>
            <w:tcW w:w="2652" w:type="dxa"/>
            <w:tcBorders>
              <w:top w:val="single" w:sz="4" w:space="0" w:color="auto"/>
              <w:left w:val="single" w:sz="4" w:space="0" w:color="auto"/>
              <w:bottom w:val="single" w:sz="4" w:space="0" w:color="auto"/>
              <w:right w:val="single" w:sz="4" w:space="0" w:color="auto"/>
            </w:tcBorders>
          </w:tcPr>
          <w:p w:rsidR="00127A1E" w:rsidRPr="001D7698" w:rsidRDefault="00323E69" w:rsidP="001D7698">
            <w:pPr>
              <w:autoSpaceDE w:val="0"/>
              <w:autoSpaceDN w:val="0"/>
              <w:adjustRightInd w:val="0"/>
              <w:spacing w:line="360" w:lineRule="auto"/>
              <w:jc w:val="both"/>
              <w:rPr>
                <w:rFonts w:ascii="Book Antiqua" w:hAnsi="Book Antiqua" w:cs="Arial"/>
                <w:b/>
                <w:sz w:val="24"/>
                <w:szCs w:val="24"/>
                <w:lang w:val="en-US" w:eastAsia="zh-CN"/>
              </w:rPr>
            </w:pPr>
            <w:r w:rsidRPr="001D7698">
              <w:rPr>
                <w:rFonts w:ascii="Book Antiqua" w:hAnsi="Book Antiqua" w:cs="Arial"/>
                <w:b/>
                <w:sz w:val="24"/>
                <w:szCs w:val="24"/>
                <w:lang w:val="en-US" w:eastAsia="zh-CN"/>
              </w:rPr>
              <w:t>Ref.</w:t>
            </w:r>
          </w:p>
        </w:tc>
        <w:tc>
          <w:tcPr>
            <w:tcW w:w="1445"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autoSpaceDE w:val="0"/>
              <w:autoSpaceDN w:val="0"/>
              <w:adjustRightInd w:val="0"/>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Number of patients</w:t>
            </w:r>
          </w:p>
        </w:tc>
        <w:tc>
          <w:tcPr>
            <w:tcW w:w="2126"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autoSpaceDE w:val="0"/>
              <w:autoSpaceDN w:val="0"/>
              <w:adjustRightInd w:val="0"/>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Study type</w:t>
            </w:r>
          </w:p>
        </w:tc>
        <w:tc>
          <w:tcPr>
            <w:tcW w:w="847"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autoSpaceDE w:val="0"/>
              <w:autoSpaceDN w:val="0"/>
              <w:adjustRightInd w:val="0"/>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ILD (%)</w:t>
            </w:r>
          </w:p>
        </w:tc>
      </w:tr>
      <w:tr w:rsidR="00127A1E" w:rsidRPr="001D7698">
        <w:trPr>
          <w:jc w:val="center"/>
        </w:trPr>
        <w:tc>
          <w:tcPr>
            <w:tcW w:w="2652"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rPr>
            </w:pPr>
            <w:r w:rsidRPr="001D7698">
              <w:rPr>
                <w:rFonts w:ascii="Book Antiqua" w:hAnsi="Book Antiqua" w:cs="Arial"/>
                <w:sz w:val="24"/>
                <w:szCs w:val="24"/>
              </w:rPr>
              <w:t>Perez-Dorame</w:t>
            </w:r>
            <w:r w:rsidR="00323E69" w:rsidRPr="001D7698">
              <w:rPr>
                <w:rFonts w:ascii="Book Antiqua" w:hAnsi="Book Antiqua" w:cs="Arial"/>
                <w:sz w:val="24"/>
                <w:szCs w:val="24"/>
                <w:lang w:eastAsia="zh-CN"/>
              </w:rPr>
              <w:t xml:space="preserve">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rPr>
              <w:fldChar w:fldCharType="begin"/>
            </w:r>
            <w:r w:rsidR="00115E8F" w:rsidRPr="001D7698">
              <w:rPr>
                <w:rFonts w:ascii="Book Antiqua" w:hAnsi="Book Antiqua" w:cs="Arial"/>
                <w:sz w:val="24"/>
                <w:szCs w:val="24"/>
              </w:rPr>
              <w:instrText xml:space="preserve"> ADDIN EN.CITE &lt;EndNote&gt;&lt;Cite&gt;&lt;Author&gt;Perez-Dorame&lt;/Author&gt;&lt;Year&gt;2014&lt;/Year&gt;&lt;RecNum&gt;1358&lt;/RecNum&gt;&lt;DisplayText&gt;&lt;style face="superscript"&gt;[111]&lt;/style&gt;&lt;/DisplayText&gt;&lt;record&gt;&lt;rec-number&gt;1358&lt;/rec-number&gt;&lt;foreign-keys&gt;&lt;key app="EN" db-id="vtz0tp25dz5td7ezvpo5ss9h0zedvdvadt2z"&gt;1358&lt;/key&gt;&lt;/foreign-keys&gt;&lt;ref-type name="Journal Article"&gt;17&lt;/ref-type&gt;&lt;contributors&gt;&lt;authors&gt;&lt;author&gt;Perez-Dorame, R.&lt;/author&gt;&lt;author&gt;Mejia, M.&lt;/author&gt;&lt;author&gt;Mateos-Toledo, H.&lt;/author&gt;&lt;author&gt;Rojas-Serrano, J.&lt;/author&gt;&lt;/authors&gt;&lt;/contributors&gt;&lt;auth-address&gt;Servicio Clinico de Enfermedades Intersticiales del Pulmon Instituto Nacional de Enfermedades Respiratorias, Ismael Cosio Villegas, Mexico.&amp;#xD;Servicio Clinico de Enfermedades Intersticiales del Pulmon, Instituto Nacional de Enfermedades Respiratorias, Ismael Cosio Villegas, Facultad de Medicina, Universidad Nacional Autonoma de Mexico, Mexico. Electronic address: jrojas@iner.gob.mx.&lt;/auth-address&gt;&lt;titles&gt;&lt;title&gt;Rheumatoid arthritis-associated interstitial lung disease: Lung inflammation evaluated with high resolution computed tomography scan is correlated to rheumatoid arthritis disease activity&lt;/title&gt;&lt;secondary-title&gt;Reumatol Clin&lt;/secondary-title&gt;&lt;alt-title&gt;Reumatologia clinica&lt;/alt-title&gt;&lt;/titles&gt;&lt;alt-periodical&gt;&lt;full-title&gt;Reumatología Clínica&lt;/full-title&gt;&lt;/alt-periodical&gt;&lt;edition&gt;2014/06/11&lt;/edition&gt;&lt;dates&gt;&lt;year&gt;2014&lt;/year&gt;&lt;pub-dates&gt;&lt;date&gt;Jun 6&lt;/date&gt;&lt;/pub-dates&gt;&lt;/dates&gt;&lt;isbn&gt;1699-258x&lt;/isbn&gt;&lt;accession-num&gt;24913966&lt;/accession-num&gt;&lt;urls&gt;&lt;/urls&gt;&lt;electronic-resource-num&gt;10.1016/j.reuma.2014.02.007&lt;/electronic-resource-num&gt;&lt;remote-database-provider&gt;Nlm&lt;/remote-database-provider&gt;&lt;language&gt;Eng&amp;#xD;Spa&lt;/language&gt;&lt;/record&gt;&lt;/Cite&gt;&lt;/EndNote&gt;</w:instrText>
            </w:r>
            <w:r w:rsidR="00115E8F" w:rsidRPr="001D7698">
              <w:rPr>
                <w:rFonts w:ascii="Book Antiqua" w:hAnsi="Book Antiqua" w:cs="Arial"/>
                <w:sz w:val="24"/>
                <w:szCs w:val="24"/>
              </w:rPr>
              <w:fldChar w:fldCharType="separate"/>
            </w:r>
            <w:r w:rsidR="00115E8F" w:rsidRPr="001D7698">
              <w:rPr>
                <w:rFonts w:ascii="Book Antiqua" w:hAnsi="Book Antiqua" w:cs="Arial"/>
                <w:noProof/>
                <w:sz w:val="24"/>
                <w:szCs w:val="24"/>
                <w:vertAlign w:val="superscript"/>
              </w:rPr>
              <w:t>[</w:t>
            </w:r>
            <w:hyperlink w:anchor="_ENREF_111" w:tooltip="Perez-Dorame, 2014 #1358" w:history="1">
              <w:r w:rsidR="00115E8F" w:rsidRPr="001D7698">
                <w:rPr>
                  <w:rFonts w:ascii="Book Antiqua" w:hAnsi="Book Antiqua" w:cs="Arial"/>
                  <w:noProof/>
                  <w:sz w:val="24"/>
                  <w:szCs w:val="24"/>
                  <w:vertAlign w:val="superscript"/>
                </w:rPr>
                <w:t>111</w:t>
              </w:r>
            </w:hyperlink>
            <w:r w:rsidR="00115E8F" w:rsidRPr="001D7698">
              <w:rPr>
                <w:rFonts w:ascii="Book Antiqua" w:hAnsi="Book Antiqua" w:cs="Arial"/>
                <w:noProof/>
                <w:sz w:val="24"/>
                <w:szCs w:val="24"/>
                <w:vertAlign w:val="superscript"/>
              </w:rPr>
              <w:t>]</w:t>
            </w:r>
            <w:r w:rsidR="00115E8F" w:rsidRPr="001D7698">
              <w:rPr>
                <w:rFonts w:ascii="Book Antiqua" w:hAnsi="Book Antiqua" w:cs="Arial"/>
                <w:sz w:val="24"/>
                <w:szCs w:val="24"/>
              </w:rPr>
              <w:fldChar w:fldCharType="end"/>
            </w:r>
          </w:p>
        </w:tc>
        <w:tc>
          <w:tcPr>
            <w:tcW w:w="1445"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34</w:t>
            </w:r>
          </w:p>
        </w:tc>
        <w:tc>
          <w:tcPr>
            <w:tcW w:w="2126"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34</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Giles</w:t>
            </w:r>
            <w:r w:rsidR="00323E69" w:rsidRPr="001D7698">
              <w:rPr>
                <w:rFonts w:ascii="Book Antiqua" w:hAnsi="Book Antiqua" w:cs="Arial"/>
                <w:sz w:val="24"/>
                <w:szCs w:val="24"/>
                <w:lang w:val="en-US" w:eastAsia="zh-CN"/>
              </w:rPr>
              <w:t xml:space="preserve">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PEVuZE5vdGU+PENpdGU+PEF1dGhvcj5HaWxlczwvQXV0aG9yPjxZZWFyPjIwMTQ8L1llYXI+PFJl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aGV1bWF0aWMgZGlzZWFzZXM8L2FiYnItMT48L2FsdC1wZXJpb2RpY2FsPjxwYWdlcz4xNDg3LTk0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PEVuZE5vdGU+PENpdGU+PEF1dGhvcj5HaWxlczwvQXV0aG9yPjxZZWFyPjIwMTQ8L1llYXI+PFJl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54" w:tooltip="Giles, 2014 #1539" w:history="1">
              <w:r w:rsidR="00115E8F" w:rsidRPr="001D7698">
                <w:rPr>
                  <w:rFonts w:ascii="Book Antiqua" w:hAnsi="Book Antiqua" w:cs="Arial"/>
                  <w:noProof/>
                  <w:sz w:val="24"/>
                  <w:szCs w:val="24"/>
                  <w:vertAlign w:val="superscript"/>
                  <w:lang w:val="en-US"/>
                </w:rPr>
                <w:t>154</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BC0183"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177</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33</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Yin</w:t>
            </w:r>
            <w:r w:rsidR="00323E69" w:rsidRPr="001D7698">
              <w:rPr>
                <w:rFonts w:ascii="Book Antiqua" w:hAnsi="Book Antiqua" w:cs="Arial"/>
                <w:sz w:val="24"/>
                <w:szCs w:val="24"/>
                <w:lang w:val="en-US" w:eastAsia="zh-CN"/>
              </w:rPr>
              <w:t xml:space="preserve">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r>
            <w:r w:rsidR="00115E8F" w:rsidRPr="001D7698">
              <w:rPr>
                <w:rFonts w:ascii="Book Antiqua" w:hAnsi="Book Antiqua" w:cs="Arial"/>
                <w:sz w:val="24"/>
                <w:szCs w:val="24"/>
                <w:lang w:val="en-US"/>
              </w:rPr>
              <w:instrText xml:space="preserve"> ADDIN EN.CITE &lt;EndNote&gt;&lt;Cite&gt;&lt;Author&gt;Yin&lt;/Author&gt;&lt;Year&gt;2014&lt;/Year&gt;&lt;RecNum&gt;1392&lt;/RecNum&gt;&lt;DisplayText&gt;&lt;style face="superscript"&gt;[29]&lt;/style&gt;&lt;/DisplayText&gt;&lt;record&gt;&lt;rec-number&gt;1392&lt;/rec-number&gt;&lt;foreign-keys&gt;&lt;key app="EN" db-id="vtz0tp25dz5td7ezvpo5ss9h0zedvdvadt2z"&gt;1392&lt;/key&gt;&lt;/foreign-keys&gt;&lt;ref-type name="Journal Article"&gt;17&lt;/ref-type&gt;&lt;contributors&gt;&lt;authors&gt;&lt;author&gt;Yin, Y.&lt;/author&gt;&lt;author&gt;Liang, D.&lt;/author&gt;&lt;author&gt;Zhao, L.&lt;/author&gt;&lt;author&gt;Li, Y.&lt;/author&gt;&lt;author&gt;Liu, W.&lt;/author&gt;&lt;author&gt;Ren, Y.&lt;/author&gt;&lt;author&gt;Li, Y.&lt;/author&gt;&lt;author&gt;Zeng, X.&lt;/author&gt;&lt;author&gt;Zhang, F.&lt;/author&gt;&lt;author&gt;Tang, F.&lt;/author&gt;&lt;author&gt;Shan, G.&lt;/author&gt;&lt;author&gt;Zhang, X.&lt;/author&gt;&lt;/authors&gt;&lt;/contributors&gt;&lt;auth-address&gt;Department of Rheumatology, Peking Union Medical College Hospital, Chinese Academy of Medical Sciences and Peking Union Medical College, Beijing, China.&amp;#xD;Department of Radiology, Peking Union Medical College Hospital, Chinese Academy of Medical Sciences and Peking Union Medical College, Beijing, China.&amp;#xD;Department of Epidemiology, Institute of Basic Medical Sciences, Chinese Academy of Medical Sciences and Peking Union Medical College, Beijing, China.&lt;/auth-address&gt;&lt;titles&gt;&lt;title&gt;Anti-cyclic citrullinated Peptide antibody is associated with interstitial lung disease in patients with rheumatoid arthritis&lt;/title&gt;&lt;secondary-title&gt;PLoS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92449&lt;/pages&gt;&lt;volume&gt;9&lt;/volume&gt;&lt;number&gt;4&lt;/number&gt;&lt;edition&gt;2014/04/20&lt;/edition&gt;&lt;dates&gt;&lt;year&gt;2014&lt;/year&gt;&lt;/dates&gt;&lt;isbn&gt;1932-6203&lt;/isbn&gt;&lt;accession-num&gt;24743261&lt;/accession-num&gt;&lt;urls&gt;&lt;/urls&gt;&lt;custom2&gt;Pmc3990563&lt;/custom2&gt;&lt;electronic-resource-num&gt;10.1371/journal.pone.0092449&lt;/electronic-resource-num&gt;&lt;remote-database-provider&gt;Nlm&lt;/remote-database-provider&gt;&lt;language&gt;eng&lt;/language&gt;&lt;/record&gt;&lt;/Cite&gt;&lt;/EndNote&gt;</w:instrText>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29" w:tooltip="Yin, 2014 #1392" w:history="1">
              <w:r w:rsidR="00115E8F" w:rsidRPr="001D7698">
                <w:rPr>
                  <w:rFonts w:ascii="Book Antiqua" w:hAnsi="Book Antiqua" w:cs="Arial"/>
                  <w:noProof/>
                  <w:sz w:val="24"/>
                  <w:szCs w:val="24"/>
                  <w:vertAlign w:val="superscript"/>
                  <w:lang w:val="en-US"/>
                </w:rPr>
                <w:t>29</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71</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Retrospective</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24.9</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Chen</w:t>
            </w:r>
            <w:r w:rsidR="00323E69" w:rsidRPr="001D7698">
              <w:rPr>
                <w:rFonts w:ascii="Book Antiqua" w:hAnsi="Book Antiqua" w:cs="Arial"/>
                <w:i/>
                <w:sz w:val="24"/>
                <w:szCs w:val="24"/>
                <w:lang w:eastAsia="zh-CN"/>
              </w:rPr>
              <w:t xml:space="preserve"> et al</w:t>
            </w:r>
            <w:r w:rsidR="00115E8F" w:rsidRPr="001D7698">
              <w:rPr>
                <w:rFonts w:ascii="Book Antiqua" w:hAnsi="Book Antiqua" w:cs="Arial"/>
                <w:sz w:val="24"/>
                <w:szCs w:val="24"/>
                <w:lang w:val="en-US"/>
              </w:rPr>
              <w:fldChar w:fldCharType="begin"/>
            </w:r>
            <w:r w:rsidR="00115E8F" w:rsidRPr="001D7698">
              <w:rPr>
                <w:rFonts w:ascii="Book Antiqua" w:hAnsi="Book Antiqua" w:cs="Arial"/>
                <w:sz w:val="24"/>
                <w:szCs w:val="24"/>
                <w:lang w:val="en-US"/>
              </w:rPr>
              <w:instrText xml:space="preserve"> ADDIN EN.CITE &lt;EndNote&gt;&lt;Cite&gt;&lt;Author&gt;Chen&lt;/Author&gt;&lt;Year&gt;2013&lt;/Year&gt;&lt;RecNum&gt;1369&lt;/RecNum&gt;&lt;DisplayText&gt;&lt;style face="superscript"&gt;[10]&lt;/style&gt;&lt;/DisplayText&gt;&lt;record&gt;&lt;rec-number&gt;1369&lt;/rec-number&gt;&lt;foreign-keys&gt;&lt;key app="EN" db-id="vtz0tp25dz5td7ezvpo5ss9h0zedvdvadt2z"&gt;1369&lt;/key&gt;&lt;/foreign-keys&gt;&lt;ref-type name="Journal Article"&gt;17&lt;/ref-type&gt;&lt;contributors&gt;&lt;authors&gt;&lt;author&gt;Chen, J.&lt;/author&gt;&lt;author&gt;Shi, Y.&lt;/author&gt;&lt;author&gt;Wang, X.&lt;/author&gt;&lt;author&gt;Huang, H.&lt;/author&gt;&lt;author&gt;Ascherman, D.&lt;/author&gt;&lt;/authors&gt;&lt;/contributors&gt;&lt;auth-address&gt;Rheumatology Department of the First Hospital of Xiamen University, Zhen Hai Road No. 55, Xiamen 361003, China. juan10501@hotmail.com&lt;/auth-address&gt;&lt;titles&gt;&lt;title&gt;Asymptomatic preclinical rheumatoid arthritis-associated interstitial lung disease&lt;/title&gt;&lt;secondary-title&gt;Clin Dev Immunol&lt;/secondary-title&gt;&lt;alt-title&gt;Clinical &amp;amp; developmental immunology&lt;/alt-title&gt;&lt;/titles&gt;&lt;periodical&gt;&lt;full-title&gt;Clin Dev Immunol&lt;/full-title&gt;&lt;abbr-1&gt;Clinical &amp;amp; developmental immunology&lt;/abbr-1&gt;&lt;/periodical&gt;&lt;alt-periodical&gt;&lt;full-title&gt;Clin Dev Immunol&lt;/full-title&gt;&lt;abbr-1&gt;Clinical &amp;amp; developmental immunology&lt;/abbr-1&gt;&lt;/alt-periodical&gt;&lt;pages&gt;406927&lt;/pages&gt;&lt;volume&gt;2013&lt;/volume&gt;&lt;edition&gt;2013/08/29&lt;/edition&gt;&lt;keywords&gt;&lt;keyword&gt;Adult&lt;/keyword&gt;&lt;keyword&gt;Aged&lt;/keyword&gt;&lt;keyword&gt;Aged, 80 and over&lt;/keyword&gt;&lt;keyword&gt;Arthritis, Rheumatoid/complications&lt;/keyword&gt;&lt;keyword&gt;Female&lt;/keyword&gt;&lt;keyword&gt;Humans&lt;/keyword&gt;&lt;keyword&gt;Lung/physiopathology/radiography&lt;/keyword&gt;&lt;keyword&gt;Lung Diseases, Interstitial/*diagnosis/*etiology&lt;/keyword&gt;&lt;keyword&gt;Male&lt;/keyword&gt;&lt;keyword&gt;Middle Aged&lt;/keyword&gt;&lt;keyword&gt;Respiratory Function Tests&lt;/keyword&gt;&lt;keyword&gt;Tomography, X-Ray Computed&lt;/keyword&gt;&lt;keyword&gt;Young Adult&lt;/keyword&gt;&lt;/keywords&gt;&lt;dates&gt;&lt;year&gt;2013&lt;/year&gt;&lt;/dates&gt;&lt;isbn&gt;1740-2522&lt;/isbn&gt;&lt;accession-num&gt;23983768&lt;/accession-num&gt;&lt;urls&gt;&lt;/urls&gt;&lt;custom2&gt;Pmc3747456&lt;/custom2&gt;&lt;electronic-resource-num&gt;10.1155/2013/406927&lt;/electronic-resource-num&gt;&lt;remote-database-provider&gt;Nlm&lt;/remote-database-provider&gt;&lt;language&gt;eng&lt;/language&gt;&lt;/record&gt;&lt;/Cite&gt;&lt;/EndNote&gt;</w:instrText>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0" w:tooltip="Chen, 2013 #1369" w:history="1">
              <w:r w:rsidR="00115E8F" w:rsidRPr="001D7698">
                <w:rPr>
                  <w:rFonts w:ascii="Book Antiqua" w:hAnsi="Book Antiqua" w:cs="Arial"/>
                  <w:noProof/>
                  <w:sz w:val="24"/>
                  <w:szCs w:val="24"/>
                  <w:vertAlign w:val="superscript"/>
                  <w:lang w:val="en-US"/>
                </w:rPr>
                <w:t>10</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103</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61</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Solomon</w:t>
            </w:r>
            <w:r w:rsidR="00323E69" w:rsidRPr="001D7698">
              <w:rPr>
                <w:rFonts w:ascii="Book Antiqua" w:hAnsi="Book Antiqua" w:cs="Arial"/>
                <w:i/>
                <w:sz w:val="24"/>
                <w:szCs w:val="24"/>
                <w:lang w:eastAsia="zh-CN"/>
              </w:rPr>
              <w:t xml:space="preserve"> et al</w:t>
            </w:r>
            <w:r w:rsidR="00115E8F" w:rsidRPr="001D7698">
              <w:rPr>
                <w:rFonts w:ascii="Book Antiqua" w:hAnsi="Book Antiqua" w:cs="Arial"/>
                <w:sz w:val="24"/>
                <w:szCs w:val="24"/>
                <w:lang w:val="en-US"/>
              </w:rPr>
              <w:fldChar w:fldCharType="begin">
                <w:fldData xml:space="preserve">PEVuZE5vdGU+PENpdGU+PEF1dGhvcj5Tb2xvbW9uPC9BdXRob3I+PFllYXI+MjAxMzwvWWVhcj48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PEVuZE5vdGU+PENpdGU+PEF1dGhvcj5Tb2xvbW9uPC9BdXRob3I+PFllYXI+MjAxMzwvWWVhcj48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55" w:tooltip="Solomon, 2013 #1540" w:history="1">
              <w:r w:rsidR="00115E8F" w:rsidRPr="001D7698">
                <w:rPr>
                  <w:rFonts w:ascii="Book Antiqua" w:hAnsi="Book Antiqua" w:cs="Arial"/>
                  <w:noProof/>
                  <w:sz w:val="24"/>
                  <w:szCs w:val="24"/>
                  <w:vertAlign w:val="superscript"/>
                  <w:lang w:val="en-US"/>
                </w:rPr>
                <w:t>155</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48</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Retrospective</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31</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Richman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PEVuZE5vdGU+PENpdGU+PEF1dGhvcj5SaWNobWFuPC9BdXRob3I+PFllYXI+MjAxMzwvWWVhcj48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Y2luZTwvYWJici0xPjwvYWx0LXBlcmlvZGljYWw+PHBhZ2VzPjkyLTc8L3BhZ2VzPjx2b2x1bWU+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PEVuZE5vdGU+PENpdGU+PEF1dGhvcj5SaWNobWFuPC9BdXRob3I+PFllYXI+MjAxMzwvWWVhcj48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56" w:tooltip="Richman, 2013 #1541" w:history="1">
              <w:r w:rsidR="00115E8F" w:rsidRPr="001D7698">
                <w:rPr>
                  <w:rFonts w:ascii="Book Antiqua" w:hAnsi="Book Antiqua" w:cs="Arial"/>
                  <w:noProof/>
                  <w:sz w:val="24"/>
                  <w:szCs w:val="24"/>
                  <w:vertAlign w:val="superscript"/>
                  <w:lang w:val="en-US"/>
                </w:rPr>
                <w:t>156</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274</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3.6</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Zou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PEVuZE5vdGU+PENpdGU+PEF1dGhvcj5ab3U8L0F1dGhvcj48WWVhcj4yMDEyPC9ZZWFyPjxSZWNO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YXRpb25hbDwvYWJici0xPjwvYWx0LXBlcmlvZGljYWw+PHBhZ2VzPjY2OS03MzwvcGFnZXM+PHZv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PEVuZE5vdGU+PENpdGU+PEF1dGhvcj5ab3U8L0F1dGhvcj48WWVhcj4yMDEyPC9ZZWFyPjxSZWNO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YXRpb25hbDwvYWJici0xPjwvYWx0LXBlcmlvZGljYWw+PHBhZ2VzPjY2OS03MzwvcGFnZXM+PHZv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57" w:tooltip="Zou, 2012 #1542" w:history="1">
              <w:r w:rsidR="00115E8F" w:rsidRPr="001D7698">
                <w:rPr>
                  <w:rFonts w:ascii="Book Antiqua" w:hAnsi="Book Antiqua" w:cs="Arial"/>
                  <w:noProof/>
                  <w:sz w:val="24"/>
                  <w:szCs w:val="24"/>
                  <w:vertAlign w:val="superscript"/>
                  <w:lang w:val="en-US"/>
                </w:rPr>
                <w:t>157</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110</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42.7</w:t>
            </w:r>
          </w:p>
        </w:tc>
      </w:tr>
      <w:tr w:rsidR="00127A1E" w:rsidRPr="001D7698">
        <w:trPr>
          <w:jc w:val="center"/>
        </w:trPr>
        <w:tc>
          <w:tcPr>
            <w:tcW w:w="2652" w:type="dxa"/>
            <w:tcBorders>
              <w:left w:val="single" w:sz="4" w:space="0" w:color="auto"/>
              <w:right w:val="single" w:sz="4" w:space="0" w:color="auto"/>
            </w:tcBorders>
          </w:tcPr>
          <w:p w:rsidR="00127A1E" w:rsidRPr="001D7698" w:rsidRDefault="0074182F"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Mohd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PEVuZE5vdGU+PENpdGU+PEF1dGhvcj5Nb2hkIE5vb3I8L0F1dGhvcj48WWVhcj4yMDA5PC9ZZWFy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PEVuZE5vdGU+PENpdGU+PEF1dGhvcj5Nb2hkIE5vb3I8L0F1dGhvcj48WWVhcj4yMDA5PC9ZZWFy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58" w:tooltip="Mohd Noor, 2009 #1543" w:history="1">
              <w:r w:rsidR="00115E8F" w:rsidRPr="001D7698">
                <w:rPr>
                  <w:rFonts w:ascii="Book Antiqua" w:hAnsi="Book Antiqua" w:cs="Arial"/>
                  <w:noProof/>
                  <w:sz w:val="24"/>
                  <w:szCs w:val="24"/>
                  <w:vertAlign w:val="superscript"/>
                  <w:lang w:val="en-US"/>
                </w:rPr>
                <w:t>158</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63</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44</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Al-Ghamdi </w:t>
            </w:r>
            <w:r w:rsidR="00323E69" w:rsidRPr="001D7698">
              <w:rPr>
                <w:rFonts w:ascii="Book Antiqua" w:hAnsi="Book Antiqua" w:cs="Arial"/>
                <w:i/>
                <w:sz w:val="24"/>
                <w:szCs w:val="24"/>
                <w:lang w:eastAsia="zh-CN"/>
              </w:rPr>
              <w:t>et al</w:t>
            </w:r>
            <w:r w:rsidR="00115E8F" w:rsidRPr="001D7698">
              <w:rPr>
                <w:rFonts w:ascii="Book Antiqua" w:hAnsi="Book Antiqua" w:cs="Arial"/>
                <w:color w:val="000000"/>
                <w:sz w:val="24"/>
                <w:szCs w:val="24"/>
                <w:shd w:val="clear" w:color="auto" w:fill="FFFFFF"/>
                <w:lang w:val="en-US"/>
              </w:rPr>
              <w:fldChar w:fldCharType="begin">
                <w:fldData xml:space="preserve">PEVuZE5vdGU+PENpdGU+PEF1dGhvcj5BbC1HaGFtZGk8L0F1dGhvcj48WWVhcj4yMDA5PC9ZZWFy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</w:fldData>
              </w:fldChar>
            </w:r>
            <w:r w:rsidR="00115E8F" w:rsidRPr="001D7698">
              <w:rPr>
                <w:rFonts w:ascii="Book Antiqua" w:hAnsi="Book Antiqua" w:cs="Arial"/>
                <w:color w:val="000000"/>
                <w:sz w:val="24"/>
                <w:szCs w:val="24"/>
                <w:shd w:val="clear" w:color="auto" w:fill="FFFFFF"/>
                <w:lang w:val="en-US"/>
              </w:rPr>
              <w:instrText xml:space="preserve"> ADDIN EN.CITE </w:instrText>
            </w:r>
            <w:r w:rsidR="00115E8F" w:rsidRPr="001D7698">
              <w:rPr>
                <w:rFonts w:ascii="Book Antiqua" w:hAnsi="Book Antiqua" w:cs="Arial"/>
                <w:color w:val="000000"/>
                <w:sz w:val="24"/>
                <w:szCs w:val="24"/>
                <w:shd w:val="clear" w:color="auto" w:fill="FFFFFF"/>
                <w:lang w:val="en-US"/>
              </w:rPr>
              <w:fldChar w:fldCharType="begin">
                <w:fldData xml:space="preserve">PEVuZE5vdGU+PENpdGU+PEF1dGhvcj5BbC1HaGFtZGk8L0F1dGhvcj48WWVhcj4yMDA5PC9ZZWFy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</w:fldData>
              </w:fldChar>
            </w:r>
            <w:r w:rsidR="00115E8F" w:rsidRPr="001D7698">
              <w:rPr>
                <w:rFonts w:ascii="Book Antiqua" w:hAnsi="Book Antiqua" w:cs="Arial"/>
                <w:color w:val="000000"/>
                <w:sz w:val="24"/>
                <w:szCs w:val="24"/>
                <w:shd w:val="clear" w:color="auto" w:fill="FFFFFF"/>
                <w:lang w:val="en-US"/>
              </w:rPr>
              <w:instrText xml:space="preserve"> ADDIN EN.CITE.DATA </w:instrText>
            </w:r>
            <w:r w:rsidR="00115E8F" w:rsidRPr="001D7698">
              <w:rPr>
                <w:rFonts w:ascii="Book Antiqua" w:hAnsi="Book Antiqua" w:cs="Arial"/>
                <w:color w:val="000000"/>
                <w:sz w:val="24"/>
                <w:szCs w:val="24"/>
                <w:shd w:val="clear" w:color="auto" w:fill="FFFFFF"/>
                <w:lang w:val="en-US"/>
              </w:rPr>
            </w:r>
            <w:r w:rsidR="00115E8F" w:rsidRPr="001D7698">
              <w:rPr>
                <w:rFonts w:ascii="Book Antiqua" w:hAnsi="Book Antiqua" w:cs="Arial"/>
                <w:color w:val="000000"/>
                <w:sz w:val="24"/>
                <w:szCs w:val="24"/>
                <w:shd w:val="clear" w:color="auto" w:fill="FFFFFF"/>
                <w:lang w:val="en-US"/>
              </w:rPr>
              <w:fldChar w:fldCharType="end"/>
            </w:r>
            <w:r w:rsidR="00115E8F" w:rsidRPr="001D7698">
              <w:rPr>
                <w:rFonts w:ascii="Book Antiqua" w:hAnsi="Book Antiqua" w:cs="Arial"/>
                <w:color w:val="000000"/>
                <w:sz w:val="24"/>
                <w:szCs w:val="24"/>
                <w:shd w:val="clear" w:color="auto" w:fill="FFFFFF"/>
                <w:lang w:val="en-US"/>
              </w:rPr>
            </w:r>
            <w:r w:rsidR="00115E8F" w:rsidRPr="001D7698">
              <w:rPr>
                <w:rFonts w:ascii="Book Antiqua" w:hAnsi="Book Antiqua" w:cs="Arial"/>
                <w:color w:val="000000"/>
                <w:sz w:val="24"/>
                <w:szCs w:val="24"/>
                <w:shd w:val="clear" w:color="auto" w:fill="FFFFFF"/>
                <w:lang w:val="en-US"/>
              </w:rPr>
              <w:fldChar w:fldCharType="separate"/>
            </w:r>
            <w:r w:rsidR="00115E8F" w:rsidRPr="001D7698">
              <w:rPr>
                <w:rFonts w:ascii="Book Antiqua" w:hAnsi="Book Antiqua" w:cs="Arial"/>
                <w:noProof/>
                <w:color w:val="000000"/>
                <w:sz w:val="24"/>
                <w:szCs w:val="24"/>
                <w:shd w:val="clear" w:color="auto" w:fill="FFFFFF"/>
                <w:vertAlign w:val="superscript"/>
                <w:lang w:val="en-US"/>
              </w:rPr>
              <w:t>[</w:t>
            </w:r>
            <w:hyperlink w:anchor="_ENREF_159" w:tooltip="Al-Ghamdi, 2009 #1544" w:history="1">
              <w:r w:rsidR="00115E8F" w:rsidRPr="001D7698">
                <w:rPr>
                  <w:rFonts w:ascii="Book Antiqua" w:hAnsi="Book Antiqua" w:cs="Arial"/>
                  <w:noProof/>
                  <w:color w:val="000000"/>
                  <w:sz w:val="24"/>
                  <w:szCs w:val="24"/>
                  <w:shd w:val="clear" w:color="auto" w:fill="FFFFFF"/>
                  <w:vertAlign w:val="superscript"/>
                  <w:lang w:val="en-US"/>
                </w:rPr>
                <w:t>159</w:t>
              </w:r>
            </w:hyperlink>
            <w:r w:rsidR="00115E8F" w:rsidRPr="001D7698">
              <w:rPr>
                <w:rFonts w:ascii="Book Antiqua" w:hAnsi="Book Antiqua" w:cs="Arial"/>
                <w:noProof/>
                <w:color w:val="000000"/>
                <w:sz w:val="24"/>
                <w:szCs w:val="24"/>
                <w:shd w:val="clear" w:color="auto" w:fill="FFFFFF"/>
                <w:vertAlign w:val="superscript"/>
                <w:lang w:val="en-US"/>
              </w:rPr>
              <w:t>]</w:t>
            </w:r>
            <w:r w:rsidR="00115E8F" w:rsidRPr="001D7698">
              <w:rPr>
                <w:rFonts w:ascii="Book Antiqua" w:hAnsi="Book Antiqua" w:cs="Arial"/>
                <w:color w:val="000000"/>
                <w:sz w:val="24"/>
                <w:szCs w:val="24"/>
                <w:shd w:val="clear" w:color="auto" w:fill="FFFFFF"/>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74</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Retrospective</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10</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Teh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r>
            <w:r w:rsidR="00115E8F" w:rsidRPr="001D7698">
              <w:rPr>
                <w:rFonts w:ascii="Book Antiqua" w:hAnsi="Book Antiqua" w:cs="Arial"/>
                <w:sz w:val="24"/>
                <w:szCs w:val="24"/>
                <w:lang w:val="en-US"/>
              </w:rPr>
              <w:instrText xml:space="preserve"> ADDIN EN.CITE &lt;EndNote&gt;&lt;Cite&gt;&lt;Author&gt;Teh&lt;/Author&gt;&lt;Year&gt;2008&lt;/Year&gt;&lt;RecNum&gt;1545&lt;/RecNum&gt;&lt;DisplayText&gt;&lt;style face="superscript"&gt;[160]&lt;/style&gt;&lt;/DisplayText&gt;&lt;record&gt;&lt;rec-number&gt;1545&lt;/rec-number&gt;&lt;foreign-keys&gt;&lt;key app="EN" db-id="vtz0tp25dz5td7ezvpo5ss9h0zedvdvadt2z"&gt;1545&lt;/key&gt;&lt;/foreign-keys&gt;&lt;ref-type name="Journal Article"&gt;17&lt;/ref-type&gt;&lt;contributors&gt;&lt;authors&gt;&lt;author&gt;Teh, C. L.&lt;/author&gt;&lt;author&gt;Wong, J. S.&lt;/author&gt;&lt;/authors&gt;&lt;/contributors&gt;&lt;auth-address&gt;Department of Medicine, Sarawak General Hospital, Jalan Hospital, Kuching, Sarawak, Malaysia. tehchenglay@yahoo.com&lt;/auth-address&gt;&lt;titles&gt;&lt;title&gt;The pattern and clinical manifestations of rheumatoid arthritis in Sarawak General Hospital&lt;/title&gt;&lt;secondary-title&gt;Clin Rheumatol&lt;/secondary-title&gt;&lt;alt-title&gt;Clinical rheumatology&lt;/alt-title&gt;&lt;/titles&gt;&lt;periodical&gt;&lt;full-title&gt;Clin Rheumatol&lt;/full-title&gt;&lt;abbr-1&gt;Clinical rheumatology&lt;/abbr-1&gt;&lt;/periodical&gt;&lt;alt-periodical&gt;&lt;full-title&gt;Clin Rheumatol&lt;/full-title&gt;&lt;abbr-1&gt;Clinical rheumatology&lt;/abbr-1&gt;&lt;/alt-periodical&gt;&lt;pages&gt;1437-40&lt;/pages&gt;&lt;volume&gt;27&lt;/volume&gt;&lt;number&gt;11&lt;/number&gt;&lt;edition&gt;2008/09/06&lt;/edition&gt;&lt;keywords&gt;&lt;keyword&gt;Adult&lt;/keyword&gt;&lt;keyword&gt;Antirheumatic Agents/*therapeutic use&lt;/keyword&gt;&lt;keyword&gt;Arthritis, Rheumatoid/*drug therapy/*epidemiology/physiopathology&lt;/keyword&gt;&lt;keyword&gt;Female&lt;/keyword&gt;&lt;keyword&gt;Hospitals, General/statistics &amp;amp; numerical data&lt;/keyword&gt;&lt;keyword&gt;Humans&lt;/keyword&gt;&lt;keyword&gt;Malaysia/epidemiology&lt;/keyword&gt;&lt;keyword&gt;Male&lt;/keyword&gt;&lt;keyword&gt;Middle Aged&lt;/keyword&gt;&lt;keyword&gt;Physician&amp;apos;s Practice Patterns&lt;/keyword&gt;&lt;keyword&gt;Severity of Illness Index&lt;/keyword&gt;&lt;/keywords&gt;&lt;dates&gt;&lt;year&gt;2008&lt;/year&gt;&lt;pub-dates&gt;&lt;date&gt;Nov&lt;/date&gt;&lt;/pub-dates&gt;&lt;/dates&gt;&lt;isbn&gt;0770-3198&lt;/isbn&gt;&lt;accession-num&gt;18773254&lt;/accession-num&gt;&lt;urls&gt;&lt;/urls&gt;&lt;electronic-resource-num&gt;10.1007/s10067-008-0945-6&lt;/electronic-resource-num&gt;&lt;remote-database-provider&gt;Nlm&lt;/remote-database-provider&gt;&lt;language&gt;eng&lt;/language&gt;&lt;/record&gt;&lt;/Cite&gt;&lt;/EndNote&gt;</w:instrText>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60" w:tooltip="Teh, 2008 #1545" w:history="1">
              <w:r w:rsidR="00115E8F" w:rsidRPr="001D7698">
                <w:rPr>
                  <w:rFonts w:ascii="Book Antiqua" w:hAnsi="Book Antiqua" w:cs="Arial"/>
                  <w:noProof/>
                  <w:sz w:val="24"/>
                  <w:szCs w:val="24"/>
                  <w:vertAlign w:val="superscript"/>
                  <w:lang w:val="en-US"/>
                </w:rPr>
                <w:t>160</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154</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6.5</w:t>
            </w:r>
          </w:p>
        </w:tc>
      </w:tr>
      <w:tr w:rsidR="00127A1E" w:rsidRPr="001D7698">
        <w:trPr>
          <w:jc w:val="center"/>
        </w:trPr>
        <w:tc>
          <w:tcPr>
            <w:tcW w:w="2652"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Bharadwaj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PEVuZE5vdGU+PENpdGU+PEF1dGhvcj5CaGFyYWR3YWo8L0F1dGhvcj48WWVhcj4yMDA1PC9ZZWFy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PEVuZE5vdGU+PENpdGU+PEF1dGhvcj5CaGFyYWR3YWo8L0F1dGhvcj48WWVhcj4yMDA1PC9ZZWFy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61" w:tooltip="Bharadwaj, 2005 #1546" w:history="1">
              <w:r w:rsidR="00115E8F" w:rsidRPr="001D7698">
                <w:rPr>
                  <w:rFonts w:ascii="Book Antiqua" w:hAnsi="Book Antiqua" w:cs="Arial"/>
                  <w:noProof/>
                  <w:sz w:val="24"/>
                  <w:szCs w:val="24"/>
                  <w:vertAlign w:val="superscript"/>
                  <w:lang w:val="en-US"/>
                </w:rPr>
                <w:t>161</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140</w:t>
            </w:r>
          </w:p>
        </w:tc>
        <w:tc>
          <w:tcPr>
            <w:tcW w:w="2126"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9.29</w:t>
            </w:r>
          </w:p>
        </w:tc>
      </w:tr>
      <w:tr w:rsidR="00127A1E" w:rsidRPr="001D7698">
        <w:trPr>
          <w:jc w:val="center"/>
        </w:trPr>
        <w:tc>
          <w:tcPr>
            <w:tcW w:w="2652" w:type="dxa"/>
            <w:tcBorders>
              <w:left w:val="single" w:sz="4" w:space="0" w:color="auto"/>
              <w:bottom w:val="single" w:sz="4" w:space="0" w:color="auto"/>
              <w:right w:val="single" w:sz="4" w:space="0" w:color="auto"/>
            </w:tcBorders>
          </w:tcPr>
          <w:p w:rsidR="00127A1E" w:rsidRPr="001D7698" w:rsidRDefault="00CD626D"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Zrour </w:t>
            </w:r>
            <w:r w:rsidR="00323E69" w:rsidRPr="001D7698">
              <w:rPr>
                <w:rFonts w:ascii="Book Antiqua" w:hAnsi="Book Antiqua" w:cs="Arial"/>
                <w:i/>
                <w:sz w:val="24"/>
                <w:szCs w:val="24"/>
                <w:lang w:eastAsia="zh-CN"/>
              </w:rPr>
              <w:t>et al</w:t>
            </w:r>
            <w:r w:rsidR="00115E8F" w:rsidRPr="001D7698">
              <w:rPr>
                <w:rFonts w:ascii="Book Antiqua" w:hAnsi="Book Antiqua" w:cs="Arial"/>
                <w:sz w:val="24"/>
                <w:szCs w:val="24"/>
                <w:lang w:val="en-US"/>
              </w:rPr>
              <w:fldChar w:fldCharType="begin">
                <w:fldData xml:space="preserve">PEVuZE5vdGU+PENpdGU+PEF1dGhvcj5acm91cjwvQXV0aG9yPjxZZWFyPjIwMDU8L1llYXI+PFJl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</w:fldData>
              </w:fldChar>
            </w:r>
            <w:r w:rsidR="00115E8F" w:rsidRPr="001D7698">
              <w:rPr>
                <w:rFonts w:ascii="Book Antiqua" w:hAnsi="Book Antiqua" w:cs="Arial"/>
                <w:sz w:val="24"/>
                <w:szCs w:val="24"/>
                <w:lang w:val="en-US"/>
              </w:rPr>
              <w:instrText xml:space="preserve"> ADDIN EN.CITE </w:instrText>
            </w:r>
            <w:r w:rsidR="00115E8F" w:rsidRPr="001D7698">
              <w:rPr>
                <w:rFonts w:ascii="Book Antiqua" w:hAnsi="Book Antiqua" w:cs="Arial"/>
                <w:sz w:val="24"/>
                <w:szCs w:val="24"/>
                <w:lang w:val="en-US"/>
              </w:rPr>
              <w:fldChar w:fldCharType="begin">
                <w:fldData xml:space="preserve">PEVuZE5vdGU+PENpdGU+PEF1dGhvcj5acm91cjwvQXV0aG9yPjxZZWFyPjIwMDU8L1llYXI+PFJl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</w:fldData>
              </w:fldChar>
            </w:r>
            <w:r w:rsidR="00115E8F" w:rsidRPr="001D7698">
              <w:rPr>
                <w:rFonts w:ascii="Book Antiqua" w:hAnsi="Book Antiqua" w:cs="Arial"/>
                <w:sz w:val="24"/>
                <w:szCs w:val="24"/>
                <w:lang w:val="en-US"/>
              </w:rPr>
              <w:instrText xml:space="preserve"> ADDIN EN.CITE.DATA </w:instrText>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end"/>
            </w:r>
            <w:r w:rsidR="00115E8F" w:rsidRPr="001D7698">
              <w:rPr>
                <w:rFonts w:ascii="Book Antiqua" w:hAnsi="Book Antiqua" w:cs="Arial"/>
                <w:sz w:val="24"/>
                <w:szCs w:val="24"/>
                <w:lang w:val="en-US"/>
              </w:rPr>
            </w:r>
            <w:r w:rsidR="00115E8F" w:rsidRPr="001D7698">
              <w:rPr>
                <w:rFonts w:ascii="Book Antiqua" w:hAnsi="Book Antiqua" w:cs="Arial"/>
                <w:sz w:val="24"/>
                <w:szCs w:val="24"/>
                <w:lang w:val="en-US"/>
              </w:rPr>
              <w:fldChar w:fldCharType="separate"/>
            </w:r>
            <w:r w:rsidR="00115E8F" w:rsidRPr="001D7698">
              <w:rPr>
                <w:rFonts w:ascii="Book Antiqua" w:hAnsi="Book Antiqua" w:cs="Arial"/>
                <w:noProof/>
                <w:sz w:val="24"/>
                <w:szCs w:val="24"/>
                <w:vertAlign w:val="superscript"/>
                <w:lang w:val="en-US"/>
              </w:rPr>
              <w:t>[</w:t>
            </w:r>
            <w:hyperlink w:anchor="_ENREF_162" w:tooltip="Zrour, 2005 #1547" w:history="1">
              <w:r w:rsidR="00115E8F" w:rsidRPr="001D7698">
                <w:rPr>
                  <w:rFonts w:ascii="Book Antiqua" w:hAnsi="Book Antiqua" w:cs="Arial"/>
                  <w:noProof/>
                  <w:sz w:val="24"/>
                  <w:szCs w:val="24"/>
                  <w:vertAlign w:val="superscript"/>
                  <w:lang w:val="en-US"/>
                </w:rPr>
                <w:t>162</w:t>
              </w:r>
            </w:hyperlink>
            <w:r w:rsidR="00115E8F" w:rsidRPr="001D7698">
              <w:rPr>
                <w:rFonts w:ascii="Book Antiqua" w:hAnsi="Book Antiqua" w:cs="Arial"/>
                <w:noProof/>
                <w:sz w:val="24"/>
                <w:szCs w:val="24"/>
                <w:vertAlign w:val="superscript"/>
                <w:lang w:val="en-US"/>
              </w:rPr>
              <w:t>]</w:t>
            </w:r>
            <w:r w:rsidR="00115E8F" w:rsidRPr="001D7698">
              <w:rPr>
                <w:rFonts w:ascii="Book Antiqua" w:hAnsi="Book Antiqua" w:cs="Arial"/>
                <w:sz w:val="24"/>
                <w:szCs w:val="24"/>
                <w:lang w:val="en-US"/>
              </w:rPr>
              <w:fldChar w:fldCharType="end"/>
            </w:r>
          </w:p>
        </w:tc>
        <w:tc>
          <w:tcPr>
            <w:tcW w:w="1445" w:type="dxa"/>
            <w:tcBorders>
              <w:left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75</w:t>
            </w:r>
          </w:p>
        </w:tc>
        <w:tc>
          <w:tcPr>
            <w:tcW w:w="2126" w:type="dxa"/>
            <w:tcBorders>
              <w:left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Cross</w:t>
            </w:r>
            <w:r w:rsidR="009469BA" w:rsidRPr="001D7698">
              <w:rPr>
                <w:rFonts w:ascii="Book Antiqua" w:hAnsi="Book Antiqua" w:cs="Arial"/>
                <w:sz w:val="24"/>
                <w:szCs w:val="24"/>
                <w:lang w:val="en-US"/>
              </w:rPr>
              <w:t>-</w:t>
            </w:r>
            <w:r w:rsidRPr="001D7698">
              <w:rPr>
                <w:rFonts w:ascii="Book Antiqua" w:hAnsi="Book Antiqua" w:cs="Arial"/>
                <w:sz w:val="24"/>
                <w:szCs w:val="24"/>
                <w:lang w:val="en-US"/>
              </w:rPr>
              <w:t>sectional</w:t>
            </w:r>
          </w:p>
        </w:tc>
        <w:tc>
          <w:tcPr>
            <w:tcW w:w="847" w:type="dxa"/>
            <w:tcBorders>
              <w:left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49.3</w:t>
            </w:r>
          </w:p>
        </w:tc>
      </w:tr>
    </w:tbl>
    <w:p w:rsidR="007D25B3" w:rsidRPr="001D7698" w:rsidRDefault="007D25B3" w:rsidP="001D7698">
      <w:pPr>
        <w:spacing w:after="0" w:line="360" w:lineRule="auto"/>
        <w:jc w:val="both"/>
        <w:rPr>
          <w:rFonts w:ascii="Book Antiqua" w:hAnsi="Book Antiqua" w:cs="Arial"/>
          <w:b/>
          <w:sz w:val="24"/>
          <w:szCs w:val="24"/>
          <w:lang w:val="en-US"/>
        </w:rPr>
      </w:pPr>
      <w:r w:rsidRPr="001D7698">
        <w:rPr>
          <w:rFonts w:ascii="Book Antiqua" w:hAnsi="Book Antiqua" w:cs="Arial"/>
          <w:sz w:val="24"/>
          <w:szCs w:val="24"/>
          <w:lang w:val="en-US"/>
        </w:rPr>
        <w:t>ILD</w:t>
      </w:r>
      <w:r w:rsidRPr="001D7698">
        <w:rPr>
          <w:rFonts w:ascii="Book Antiqua" w:hAnsi="Book Antiqua" w:cs="Arial"/>
          <w:sz w:val="24"/>
          <w:szCs w:val="24"/>
          <w:lang w:val="en-US" w:eastAsia="zh-CN"/>
        </w:rPr>
        <w:t xml:space="preserve">: </w:t>
      </w:r>
      <w:r w:rsidRPr="001D7698">
        <w:rPr>
          <w:rFonts w:ascii="Book Antiqua" w:hAnsi="Book Antiqua"/>
          <w:bCs/>
          <w:sz w:val="24"/>
          <w:szCs w:val="24"/>
          <w:lang w:val="en-US"/>
        </w:rPr>
        <w:t>Interstitial lung disease</w:t>
      </w:r>
      <w:r w:rsidRPr="001D7698">
        <w:rPr>
          <w:rFonts w:ascii="Book Antiqua" w:hAnsi="Book Antiqua"/>
          <w:bCs/>
          <w:sz w:val="24"/>
          <w:szCs w:val="24"/>
          <w:lang w:val="en-US" w:eastAsia="zh-CN"/>
        </w:rPr>
        <w:t>.</w:t>
      </w:r>
      <w:r w:rsidRPr="001D7698">
        <w:rPr>
          <w:rFonts w:ascii="Book Antiqua" w:hAnsi="Book Antiqua"/>
          <w:bCs/>
          <w:sz w:val="24"/>
          <w:szCs w:val="24"/>
          <w:lang w:val="en-US"/>
        </w:rPr>
        <w:t xml:space="preserve"> </w:t>
      </w:r>
    </w:p>
    <w:p w:rsidR="00127A1E" w:rsidRPr="001D7698" w:rsidRDefault="00127A1E" w:rsidP="001D7698">
      <w:pPr>
        <w:spacing w:after="0" w:line="360" w:lineRule="auto"/>
        <w:jc w:val="both"/>
        <w:rPr>
          <w:rFonts w:ascii="Book Antiqua" w:hAnsi="Book Antiqua" w:cs="Arial"/>
          <w:sz w:val="24"/>
          <w:szCs w:val="24"/>
          <w:lang w:val="en-US" w:eastAsia="zh-CN"/>
        </w:rPr>
      </w:pPr>
    </w:p>
    <w:p w:rsidR="00127A1E" w:rsidRPr="001D7698" w:rsidRDefault="00127A1E"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br w:type="page"/>
      </w:r>
    </w:p>
    <w:p w:rsidR="00127A1E" w:rsidRPr="001D7698" w:rsidRDefault="00323E69"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lastRenderedPageBreak/>
        <w:t>Table 2</w:t>
      </w:r>
      <w:r w:rsidR="00127A1E" w:rsidRPr="001D7698">
        <w:rPr>
          <w:rFonts w:ascii="Book Antiqua" w:hAnsi="Book Antiqua" w:cs="Arial"/>
          <w:sz w:val="24"/>
          <w:szCs w:val="24"/>
          <w:lang w:val="en-US"/>
        </w:rPr>
        <w:t xml:space="preserve"> </w:t>
      </w:r>
      <w:r w:rsidR="00127A1E" w:rsidRPr="001D7698">
        <w:rPr>
          <w:rFonts w:ascii="Book Antiqua" w:hAnsi="Book Antiqua"/>
          <w:b/>
          <w:sz w:val="24"/>
          <w:szCs w:val="24"/>
          <w:lang w:val="en-US"/>
        </w:rPr>
        <w:t>Risk factor</w:t>
      </w:r>
      <w:r w:rsidR="007D25B3" w:rsidRPr="001D7698">
        <w:rPr>
          <w:rFonts w:ascii="Book Antiqua" w:hAnsi="Book Antiqua"/>
          <w:b/>
          <w:sz w:val="24"/>
          <w:szCs w:val="24"/>
          <w:lang w:val="en-US"/>
        </w:rPr>
        <w:t xml:space="preserve">s for </w:t>
      </w:r>
      <w:r w:rsidR="007D25B3" w:rsidRPr="001D7698">
        <w:rPr>
          <w:rFonts w:ascii="Book Antiqua" w:hAnsi="Book Antiqua"/>
          <w:b/>
          <w:sz w:val="24"/>
          <w:szCs w:val="24"/>
          <w:lang w:val="en-US" w:eastAsia="zh-CN"/>
        </w:rPr>
        <w:t>i</w:t>
      </w:r>
      <w:r w:rsidR="007D25B3" w:rsidRPr="001D7698">
        <w:rPr>
          <w:rFonts w:ascii="Book Antiqua" w:hAnsi="Book Antiqua"/>
          <w:b/>
          <w:sz w:val="24"/>
          <w:szCs w:val="24"/>
          <w:lang w:val="en-US"/>
        </w:rPr>
        <w:t>nterstitial lung disease</w:t>
      </w:r>
      <w:r w:rsidR="00127A1E" w:rsidRPr="001D7698">
        <w:rPr>
          <w:rFonts w:ascii="Book Antiqua" w:hAnsi="Book Antiqua"/>
          <w:b/>
          <w:sz w:val="24"/>
          <w:szCs w:val="24"/>
          <w:lang w:val="en-US"/>
        </w:rPr>
        <w:t xml:space="preserve"> in </w:t>
      </w:r>
      <w:r w:rsidR="007D25B3" w:rsidRPr="001D7698">
        <w:rPr>
          <w:rFonts w:ascii="Book Antiqua" w:hAnsi="Book Antiqua"/>
          <w:b/>
          <w:sz w:val="24"/>
          <w:szCs w:val="24"/>
          <w:lang w:val="en-US"/>
        </w:rPr>
        <w:t>r</w:t>
      </w:r>
      <w:r w:rsidR="00127A1E" w:rsidRPr="001D7698">
        <w:rPr>
          <w:rFonts w:ascii="Book Antiqua" w:hAnsi="Book Antiqua"/>
          <w:b/>
          <w:sz w:val="24"/>
          <w:szCs w:val="24"/>
          <w:lang w:val="en-US"/>
        </w:rPr>
        <w:t xml:space="preserve">heumatoid arthritis </w:t>
      </w:r>
    </w:p>
    <w:tbl>
      <w:tblPr>
        <w:tblStyle w:val="Tablaconcuadrcula1"/>
        <w:tblW w:w="0" w:type="auto"/>
        <w:jc w:val="center"/>
        <w:tblBorders>
          <w:insideH w:val="none" w:sz="0" w:space="0" w:color="auto"/>
          <w:insideV w:val="none" w:sz="0" w:space="0" w:color="auto"/>
        </w:tblBorders>
        <w:tblLook w:val="04A0" w:firstRow="1" w:lastRow="0" w:firstColumn="1" w:lastColumn="0" w:noHBand="0" w:noVBand="1"/>
      </w:tblPr>
      <w:tblGrid>
        <w:gridCol w:w="2055"/>
        <w:gridCol w:w="3544"/>
      </w:tblGrid>
      <w:tr w:rsidR="00127A1E" w:rsidRPr="001D7698">
        <w:trPr>
          <w:jc w:val="center"/>
        </w:trPr>
        <w:tc>
          <w:tcPr>
            <w:tcW w:w="2055"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b/>
                <w:sz w:val="24"/>
                <w:szCs w:val="24"/>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rsidR="00127A1E" w:rsidRPr="001D7698" w:rsidRDefault="00127A1E" w:rsidP="001D7698">
            <w:pPr>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Factors</w:t>
            </w:r>
          </w:p>
        </w:tc>
      </w:tr>
      <w:tr w:rsidR="00127A1E" w:rsidRPr="001D7698">
        <w:trPr>
          <w:jc w:val="center"/>
        </w:trPr>
        <w:tc>
          <w:tcPr>
            <w:tcW w:w="2055" w:type="dxa"/>
            <w:tcBorders>
              <w:top w:val="single" w:sz="4" w:space="0" w:color="auto"/>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Environmental</w:t>
            </w:r>
          </w:p>
        </w:tc>
        <w:tc>
          <w:tcPr>
            <w:tcW w:w="3544" w:type="dxa"/>
            <w:tcBorders>
              <w:top w:val="single" w:sz="4" w:space="0" w:color="auto"/>
              <w:left w:val="single" w:sz="4" w:space="0" w:color="auto"/>
            </w:tcBorders>
            <w:vAlign w:val="center"/>
          </w:tcPr>
          <w:p w:rsidR="00127A1E" w:rsidRPr="001D7698" w:rsidRDefault="00127A1E" w:rsidP="001D7698">
            <w:pPr>
              <w:spacing w:line="360" w:lineRule="auto"/>
              <w:jc w:val="both"/>
              <w:rPr>
                <w:rFonts w:ascii="Book Antiqua" w:hAnsi="Book Antiqua"/>
                <w:sz w:val="24"/>
                <w:szCs w:val="24"/>
                <w:lang w:val="en-US"/>
              </w:rPr>
            </w:pPr>
            <w:r w:rsidRPr="001D7698">
              <w:rPr>
                <w:rFonts w:ascii="Book Antiqua" w:hAnsi="Book Antiqua"/>
                <w:sz w:val="24"/>
                <w:szCs w:val="24"/>
                <w:lang w:val="en-US"/>
              </w:rPr>
              <w:t>Cigarette smoking</w:t>
            </w:r>
          </w:p>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Occupational exposure (silica)</w:t>
            </w:r>
          </w:p>
        </w:tc>
      </w:tr>
      <w:tr w:rsidR="00127A1E" w:rsidRPr="001D7698">
        <w:trPr>
          <w:jc w:val="center"/>
        </w:trPr>
        <w:tc>
          <w:tcPr>
            <w:tcW w:w="2055"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Demographic</w:t>
            </w:r>
          </w:p>
        </w:tc>
        <w:tc>
          <w:tcPr>
            <w:tcW w:w="3544" w:type="dxa"/>
            <w:tcBorders>
              <w:left w:val="single" w:sz="4" w:space="0" w:color="auto"/>
            </w:tcBorders>
            <w:vAlign w:val="center"/>
          </w:tcPr>
          <w:p w:rsidR="00127A1E" w:rsidRPr="001D7698" w:rsidRDefault="00127A1E" w:rsidP="001D7698">
            <w:pPr>
              <w:spacing w:line="360" w:lineRule="auto"/>
              <w:jc w:val="both"/>
              <w:rPr>
                <w:rFonts w:ascii="Book Antiqua" w:hAnsi="Book Antiqua"/>
                <w:sz w:val="24"/>
                <w:szCs w:val="24"/>
                <w:lang w:val="en-US"/>
              </w:rPr>
            </w:pPr>
            <w:r w:rsidRPr="001D7698">
              <w:rPr>
                <w:rFonts w:ascii="Book Antiqua" w:hAnsi="Book Antiqua"/>
                <w:sz w:val="24"/>
                <w:szCs w:val="24"/>
                <w:lang w:val="en-US"/>
              </w:rPr>
              <w:t xml:space="preserve">Male </w:t>
            </w:r>
            <w:r w:rsidR="009469BA" w:rsidRPr="001D7698">
              <w:rPr>
                <w:rFonts w:ascii="Book Antiqua" w:hAnsi="Book Antiqua"/>
                <w:sz w:val="24"/>
                <w:szCs w:val="24"/>
                <w:lang w:val="en-US"/>
              </w:rPr>
              <w:t>sex</w:t>
            </w:r>
          </w:p>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Age (≥</w:t>
            </w:r>
            <w:r w:rsidR="00323E69" w:rsidRPr="001D7698">
              <w:rPr>
                <w:rFonts w:ascii="Book Antiqua" w:hAnsi="Book Antiqua"/>
                <w:sz w:val="24"/>
                <w:szCs w:val="24"/>
                <w:lang w:val="en-US" w:eastAsia="zh-CN"/>
              </w:rPr>
              <w:t xml:space="preserve"> </w:t>
            </w:r>
            <w:r w:rsidRPr="001D7698">
              <w:rPr>
                <w:rFonts w:ascii="Book Antiqua" w:hAnsi="Book Antiqua"/>
                <w:sz w:val="24"/>
                <w:szCs w:val="24"/>
                <w:lang w:val="en-US"/>
              </w:rPr>
              <w:t>65 y</w:t>
            </w:r>
            <w:r w:rsidR="00323E69" w:rsidRPr="001D7698">
              <w:rPr>
                <w:rFonts w:ascii="Book Antiqua" w:hAnsi="Book Antiqua"/>
                <w:sz w:val="24"/>
                <w:szCs w:val="24"/>
                <w:lang w:val="en-US" w:eastAsia="zh-CN"/>
              </w:rPr>
              <w:t>r</w:t>
            </w:r>
            <w:r w:rsidRPr="001D7698">
              <w:rPr>
                <w:rFonts w:ascii="Book Antiqua" w:hAnsi="Book Antiqua"/>
                <w:sz w:val="24"/>
                <w:szCs w:val="24"/>
                <w:lang w:val="en-US"/>
              </w:rPr>
              <w:t>)</w:t>
            </w:r>
          </w:p>
        </w:tc>
      </w:tr>
      <w:tr w:rsidR="00127A1E" w:rsidRPr="001D7698">
        <w:trPr>
          <w:jc w:val="center"/>
        </w:trPr>
        <w:tc>
          <w:tcPr>
            <w:tcW w:w="2055"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Genetic</w:t>
            </w:r>
          </w:p>
        </w:tc>
        <w:tc>
          <w:tcPr>
            <w:tcW w:w="3544" w:type="dxa"/>
            <w:tcBorders>
              <w:left w:val="single" w:sz="4" w:space="0" w:color="auto"/>
            </w:tcBorders>
            <w:vAlign w:val="center"/>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HLA-DRB1 alleles</w:t>
            </w:r>
          </w:p>
        </w:tc>
      </w:tr>
      <w:tr w:rsidR="00127A1E" w:rsidRPr="001D7698">
        <w:trPr>
          <w:jc w:val="center"/>
        </w:trPr>
        <w:tc>
          <w:tcPr>
            <w:tcW w:w="2055"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Clinical</w:t>
            </w:r>
          </w:p>
        </w:tc>
        <w:tc>
          <w:tcPr>
            <w:tcW w:w="3544" w:type="dxa"/>
            <w:tcBorders>
              <w:left w:val="single" w:sz="4" w:space="0" w:color="auto"/>
            </w:tcBorders>
            <w:vAlign w:val="center"/>
          </w:tcPr>
          <w:p w:rsidR="00127A1E" w:rsidRPr="001D7698" w:rsidRDefault="00127A1E" w:rsidP="001D7698">
            <w:pPr>
              <w:spacing w:line="360" w:lineRule="auto"/>
              <w:jc w:val="both"/>
              <w:rPr>
                <w:rFonts w:ascii="Book Antiqua" w:hAnsi="Book Antiqua"/>
                <w:sz w:val="24"/>
                <w:szCs w:val="24"/>
                <w:lang w:val="en-US"/>
              </w:rPr>
            </w:pPr>
            <w:r w:rsidRPr="001D7698">
              <w:rPr>
                <w:rFonts w:ascii="Book Antiqua" w:hAnsi="Book Antiqua"/>
                <w:sz w:val="24"/>
                <w:szCs w:val="24"/>
                <w:lang w:val="en-US"/>
              </w:rPr>
              <w:t>RA duration</w:t>
            </w:r>
          </w:p>
          <w:p w:rsidR="00127A1E" w:rsidRPr="001D7698" w:rsidRDefault="00127A1E" w:rsidP="001D7698">
            <w:pPr>
              <w:spacing w:line="360" w:lineRule="auto"/>
              <w:jc w:val="both"/>
              <w:rPr>
                <w:rFonts w:ascii="Book Antiqua" w:hAnsi="Book Antiqua"/>
                <w:sz w:val="24"/>
                <w:szCs w:val="24"/>
                <w:lang w:val="en-US"/>
              </w:rPr>
            </w:pPr>
            <w:r w:rsidRPr="001D7698">
              <w:rPr>
                <w:rFonts w:ascii="Book Antiqua" w:hAnsi="Book Antiqua"/>
                <w:sz w:val="24"/>
                <w:szCs w:val="24"/>
                <w:lang w:val="en-US"/>
              </w:rPr>
              <w:t>Anti-CCP (high titers)</w:t>
            </w:r>
          </w:p>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RF (high titers)</w:t>
            </w:r>
          </w:p>
        </w:tc>
      </w:tr>
      <w:tr w:rsidR="00127A1E" w:rsidRPr="001D7698">
        <w:trPr>
          <w:jc w:val="center"/>
        </w:trPr>
        <w:tc>
          <w:tcPr>
            <w:tcW w:w="2055" w:type="dxa"/>
            <w:tcBorders>
              <w:top w:val="nil"/>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Medications</w:t>
            </w:r>
          </w:p>
        </w:tc>
        <w:tc>
          <w:tcPr>
            <w:tcW w:w="3544" w:type="dxa"/>
            <w:tcBorders>
              <w:left w:val="single" w:sz="4" w:space="0" w:color="auto"/>
            </w:tcBorders>
            <w:vAlign w:val="center"/>
          </w:tcPr>
          <w:p w:rsidR="007D25B3" w:rsidRPr="001D7698" w:rsidRDefault="00127A1E" w:rsidP="001D7698">
            <w:pPr>
              <w:spacing w:line="360" w:lineRule="auto"/>
              <w:jc w:val="both"/>
              <w:rPr>
                <w:rFonts w:ascii="Book Antiqua" w:hAnsi="Book Antiqua"/>
                <w:sz w:val="24"/>
                <w:szCs w:val="24"/>
                <w:lang w:val="en-US" w:eastAsia="zh-CN"/>
              </w:rPr>
            </w:pPr>
            <w:r w:rsidRPr="001D7698">
              <w:rPr>
                <w:rFonts w:ascii="Book Antiqua" w:hAnsi="Book Antiqua"/>
                <w:sz w:val="24"/>
                <w:szCs w:val="24"/>
                <w:lang w:val="en-US"/>
              </w:rPr>
              <w:t xml:space="preserve">Methotrexate </w:t>
            </w:r>
          </w:p>
          <w:p w:rsidR="00127A1E" w:rsidRPr="001D7698" w:rsidRDefault="00127A1E" w:rsidP="001D7698">
            <w:pPr>
              <w:spacing w:line="360" w:lineRule="auto"/>
              <w:jc w:val="both"/>
              <w:rPr>
                <w:rFonts w:ascii="Book Antiqua" w:hAnsi="Book Antiqua"/>
                <w:sz w:val="24"/>
                <w:szCs w:val="24"/>
                <w:lang w:val="en-US"/>
              </w:rPr>
            </w:pPr>
            <w:r w:rsidRPr="001D7698">
              <w:rPr>
                <w:rFonts w:ascii="Book Antiqua" w:hAnsi="Book Antiqua"/>
                <w:sz w:val="24"/>
                <w:szCs w:val="24"/>
                <w:lang w:val="en-US"/>
              </w:rPr>
              <w:t xml:space="preserve">Leflunomide </w:t>
            </w:r>
          </w:p>
          <w:p w:rsidR="007D25B3" w:rsidRPr="001D7698" w:rsidRDefault="00127A1E" w:rsidP="001D7698">
            <w:pPr>
              <w:spacing w:line="360" w:lineRule="auto"/>
              <w:jc w:val="both"/>
              <w:rPr>
                <w:rFonts w:ascii="Book Antiqua" w:hAnsi="Book Antiqua"/>
                <w:sz w:val="24"/>
                <w:szCs w:val="24"/>
                <w:lang w:val="en-US" w:eastAsia="zh-CN"/>
              </w:rPr>
            </w:pPr>
            <w:r w:rsidRPr="001D7698">
              <w:rPr>
                <w:rFonts w:ascii="Book Antiqua" w:hAnsi="Book Antiqua"/>
                <w:sz w:val="24"/>
                <w:szCs w:val="24"/>
                <w:lang w:val="en-US"/>
              </w:rPr>
              <w:t xml:space="preserve">Sulfasalazine </w:t>
            </w:r>
          </w:p>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Anti-TNF</w:t>
            </w:r>
          </w:p>
        </w:tc>
      </w:tr>
    </w:tbl>
    <w:p w:rsidR="00127A1E" w:rsidRPr="001D7698" w:rsidRDefault="00127A1E" w:rsidP="001D7698">
      <w:pPr>
        <w:spacing w:after="0" w:line="360" w:lineRule="auto"/>
        <w:jc w:val="both"/>
        <w:rPr>
          <w:rFonts w:ascii="Book Antiqua" w:hAnsi="Book Antiqua" w:cs="Arial"/>
          <w:sz w:val="24"/>
          <w:szCs w:val="24"/>
          <w:lang w:val="en-US"/>
        </w:rPr>
      </w:pPr>
      <w:r w:rsidRPr="001D7698">
        <w:rPr>
          <w:rFonts w:ascii="Book Antiqua" w:hAnsi="Book Antiqua"/>
          <w:sz w:val="24"/>
          <w:szCs w:val="24"/>
          <w:lang w:val="en-US"/>
        </w:rPr>
        <w:t>RF</w:t>
      </w:r>
      <w:r w:rsidR="00323E69" w:rsidRPr="001D7698">
        <w:rPr>
          <w:rFonts w:ascii="Book Antiqua" w:hAnsi="Book Antiqua"/>
          <w:sz w:val="24"/>
          <w:szCs w:val="24"/>
          <w:lang w:val="en-US" w:eastAsia="zh-CN"/>
        </w:rPr>
        <w:t xml:space="preserve">: </w:t>
      </w:r>
      <w:r w:rsidRPr="001D7698">
        <w:rPr>
          <w:rFonts w:ascii="Book Antiqua" w:hAnsi="Book Antiqua"/>
          <w:sz w:val="24"/>
          <w:szCs w:val="24"/>
          <w:lang w:val="en-US"/>
        </w:rPr>
        <w:t>Rheumatoid factor; HLA-DRB1</w:t>
      </w:r>
      <w:r w:rsidR="00323E69" w:rsidRPr="001D7698">
        <w:rPr>
          <w:rFonts w:ascii="Book Antiqua" w:hAnsi="Book Antiqua"/>
          <w:sz w:val="24"/>
          <w:szCs w:val="24"/>
          <w:lang w:val="en-US" w:eastAsia="zh-CN"/>
        </w:rPr>
        <w:t xml:space="preserve">: </w:t>
      </w:r>
      <w:r w:rsidRPr="001D7698">
        <w:rPr>
          <w:rFonts w:ascii="Book Antiqua" w:hAnsi="Book Antiqua"/>
          <w:sz w:val="24"/>
          <w:szCs w:val="24"/>
          <w:lang w:val="en-US"/>
        </w:rPr>
        <w:t>Human leukocyte antigen-DRB-1; Anti-CCP</w:t>
      </w:r>
      <w:r w:rsidR="00323E69" w:rsidRPr="001D7698">
        <w:rPr>
          <w:rFonts w:ascii="Book Antiqua" w:hAnsi="Book Antiqua"/>
          <w:sz w:val="24"/>
          <w:szCs w:val="24"/>
          <w:lang w:val="en-US" w:eastAsia="zh-CN"/>
        </w:rPr>
        <w:t xml:space="preserve">: </w:t>
      </w:r>
      <w:r w:rsidRPr="001D7698">
        <w:rPr>
          <w:rFonts w:ascii="Book Antiqua" w:hAnsi="Book Antiqua"/>
          <w:sz w:val="24"/>
          <w:szCs w:val="24"/>
          <w:lang w:val="en-US"/>
        </w:rPr>
        <w:t>Anti-</w:t>
      </w:r>
      <w:r w:rsidR="009469BA" w:rsidRPr="001D7698">
        <w:rPr>
          <w:rFonts w:ascii="Book Antiqua" w:hAnsi="Book Antiqua"/>
          <w:sz w:val="24"/>
          <w:szCs w:val="24"/>
          <w:lang w:val="en-US"/>
        </w:rPr>
        <w:t>c</w:t>
      </w:r>
      <w:r w:rsidRPr="001D7698">
        <w:rPr>
          <w:rFonts w:ascii="Book Antiqua" w:hAnsi="Book Antiqua"/>
          <w:sz w:val="24"/>
          <w:szCs w:val="24"/>
          <w:lang w:val="en-US"/>
        </w:rPr>
        <w:t>yclic citrullinated peptide; Anti-TNF</w:t>
      </w:r>
      <w:r w:rsidR="00323E69" w:rsidRPr="001D7698">
        <w:rPr>
          <w:rFonts w:ascii="Book Antiqua" w:hAnsi="Book Antiqua"/>
          <w:sz w:val="24"/>
          <w:szCs w:val="24"/>
          <w:lang w:val="en-US" w:eastAsia="zh-CN"/>
        </w:rPr>
        <w:t>:</w:t>
      </w:r>
      <w:r w:rsidRPr="001D7698">
        <w:rPr>
          <w:rFonts w:ascii="Book Antiqua" w:hAnsi="Book Antiqua"/>
          <w:sz w:val="24"/>
          <w:szCs w:val="24"/>
          <w:lang w:val="en-US"/>
        </w:rPr>
        <w:t xml:space="preserve"> Anti-</w:t>
      </w:r>
      <w:r w:rsidR="009469BA" w:rsidRPr="001D7698">
        <w:rPr>
          <w:rFonts w:ascii="Book Antiqua" w:hAnsi="Book Antiqua"/>
          <w:sz w:val="24"/>
          <w:szCs w:val="24"/>
          <w:lang w:val="en-US"/>
        </w:rPr>
        <w:t>t</w:t>
      </w:r>
      <w:r w:rsidRPr="001D7698">
        <w:rPr>
          <w:rFonts w:ascii="Book Antiqua" w:hAnsi="Book Antiqua"/>
          <w:sz w:val="24"/>
          <w:szCs w:val="24"/>
          <w:lang w:val="en-US"/>
        </w:rPr>
        <w:t>umor necrosis factor; RA</w:t>
      </w:r>
      <w:r w:rsidR="00323E69" w:rsidRPr="001D7698">
        <w:rPr>
          <w:rFonts w:ascii="Book Antiqua" w:hAnsi="Book Antiqua"/>
          <w:sz w:val="24"/>
          <w:szCs w:val="24"/>
          <w:lang w:val="en-US" w:eastAsia="zh-CN"/>
        </w:rPr>
        <w:t>:</w:t>
      </w:r>
      <w:r w:rsidRPr="001D7698">
        <w:rPr>
          <w:rFonts w:ascii="Book Antiqua" w:hAnsi="Book Antiqua"/>
          <w:sz w:val="24"/>
          <w:szCs w:val="24"/>
          <w:lang w:val="en-US"/>
        </w:rPr>
        <w:t xml:space="preserve"> Rheumatoid arthritis.</w:t>
      </w:r>
    </w:p>
    <w:p w:rsidR="00127A1E" w:rsidRPr="001D7698" w:rsidRDefault="00127A1E"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br w:type="page"/>
      </w:r>
    </w:p>
    <w:p w:rsidR="00127A1E" w:rsidRPr="001D7698" w:rsidRDefault="00323E69" w:rsidP="001D7698">
      <w:pPr>
        <w:spacing w:after="0" w:line="360" w:lineRule="auto"/>
        <w:jc w:val="both"/>
        <w:rPr>
          <w:rFonts w:ascii="Book Antiqua" w:hAnsi="Book Antiqua" w:cs="Arial"/>
          <w:b/>
          <w:sz w:val="24"/>
          <w:szCs w:val="24"/>
          <w:lang w:val="en-US" w:eastAsia="zh-CN"/>
        </w:rPr>
      </w:pPr>
      <w:r w:rsidRPr="001D7698">
        <w:rPr>
          <w:rFonts w:ascii="Book Antiqua" w:hAnsi="Book Antiqua" w:cs="Arial"/>
          <w:b/>
          <w:sz w:val="24"/>
          <w:szCs w:val="24"/>
          <w:lang w:val="en-US"/>
        </w:rPr>
        <w:lastRenderedPageBreak/>
        <w:t>Table 3</w:t>
      </w:r>
      <w:r w:rsidR="00127A1E" w:rsidRPr="001D7698">
        <w:rPr>
          <w:rFonts w:ascii="Book Antiqua" w:hAnsi="Book Antiqua" w:cs="Arial"/>
          <w:b/>
          <w:sz w:val="24"/>
          <w:szCs w:val="24"/>
          <w:lang w:val="en-US"/>
        </w:rPr>
        <w:t xml:space="preserve"> Pharmacological agents implicated in the de</w:t>
      </w:r>
      <w:r w:rsidRPr="001D7698">
        <w:rPr>
          <w:rFonts w:ascii="Book Antiqua" w:hAnsi="Book Antiqua" w:cs="Arial"/>
          <w:b/>
          <w:sz w:val="24"/>
          <w:szCs w:val="24"/>
          <w:lang w:val="en-US"/>
        </w:rPr>
        <w:t xml:space="preserve">velopment of </w:t>
      </w:r>
      <w:r w:rsidR="007D25B3" w:rsidRPr="001D7698">
        <w:rPr>
          <w:rFonts w:ascii="Book Antiqua" w:hAnsi="Book Antiqua"/>
          <w:b/>
          <w:sz w:val="24"/>
          <w:szCs w:val="24"/>
          <w:lang w:val="en-US" w:eastAsia="zh-CN"/>
        </w:rPr>
        <w:t>i</w:t>
      </w:r>
      <w:r w:rsidR="007D25B3" w:rsidRPr="001D7698">
        <w:rPr>
          <w:rFonts w:ascii="Book Antiqua" w:hAnsi="Book Antiqua"/>
          <w:b/>
          <w:sz w:val="24"/>
          <w:szCs w:val="24"/>
          <w:lang w:val="en-US"/>
        </w:rPr>
        <w:t>nterstitial lung disease</w:t>
      </w:r>
      <w:r w:rsidRPr="001D7698">
        <w:rPr>
          <w:rFonts w:ascii="Book Antiqua" w:hAnsi="Book Antiqua" w:cs="Arial"/>
          <w:b/>
          <w:sz w:val="24"/>
          <w:szCs w:val="24"/>
          <w:lang w:val="en-US"/>
        </w:rPr>
        <w:t xml:space="preserve"> in </w:t>
      </w:r>
      <w:r w:rsidR="007D25B3" w:rsidRPr="001D7698">
        <w:rPr>
          <w:rFonts w:ascii="Book Antiqua" w:hAnsi="Book Antiqua"/>
          <w:b/>
          <w:sz w:val="24"/>
          <w:szCs w:val="24"/>
          <w:lang w:val="en-US"/>
        </w:rPr>
        <w:t>rheumatoid arthritis</w:t>
      </w:r>
      <w:r w:rsidRPr="001D7698">
        <w:rPr>
          <w:rFonts w:ascii="Book Antiqua" w:hAnsi="Book Antiqua" w:cs="Arial"/>
          <w:b/>
          <w:sz w:val="24"/>
          <w:szCs w:val="24"/>
          <w:lang w:val="en-US"/>
        </w:rPr>
        <w:t xml:space="preserve"> patients</w:t>
      </w:r>
    </w:p>
    <w:tbl>
      <w:tblPr>
        <w:tblStyle w:val="Tablaconcuadrcula1"/>
        <w:tblW w:w="8206" w:type="dxa"/>
        <w:jc w:val="center"/>
        <w:tblInd w:w="-3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6147"/>
      </w:tblGrid>
      <w:tr w:rsidR="00127A1E" w:rsidRPr="001D7698">
        <w:trPr>
          <w:jc w:val="center"/>
        </w:trPr>
        <w:tc>
          <w:tcPr>
            <w:tcW w:w="2059"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autoSpaceDE w:val="0"/>
              <w:autoSpaceDN w:val="0"/>
              <w:adjustRightInd w:val="0"/>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Pharmacological agent</w:t>
            </w:r>
          </w:p>
        </w:tc>
        <w:tc>
          <w:tcPr>
            <w:tcW w:w="6147" w:type="dxa"/>
            <w:tcBorders>
              <w:top w:val="single" w:sz="4" w:space="0" w:color="auto"/>
              <w:left w:val="single" w:sz="4" w:space="0" w:color="auto"/>
              <w:bottom w:val="single" w:sz="4" w:space="0" w:color="auto"/>
              <w:right w:val="single" w:sz="4" w:space="0" w:color="auto"/>
            </w:tcBorders>
          </w:tcPr>
          <w:p w:rsidR="00127A1E" w:rsidRPr="001D7698" w:rsidRDefault="00127A1E" w:rsidP="001D7698">
            <w:pPr>
              <w:autoSpaceDE w:val="0"/>
              <w:autoSpaceDN w:val="0"/>
              <w:adjustRightInd w:val="0"/>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Relevant information</w:t>
            </w:r>
          </w:p>
        </w:tc>
      </w:tr>
      <w:tr w:rsidR="00127A1E" w:rsidRPr="001D7698">
        <w:trPr>
          <w:jc w:val="center"/>
        </w:trPr>
        <w:tc>
          <w:tcPr>
            <w:tcW w:w="2059"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DMARDs</w:t>
            </w:r>
          </w:p>
        </w:tc>
        <w:tc>
          <w:tcPr>
            <w:tcW w:w="6147" w:type="dxa"/>
            <w:tcBorders>
              <w:top w:val="single" w:sz="4" w:space="0" w:color="auto"/>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p>
        </w:tc>
      </w:tr>
      <w:tr w:rsidR="00127A1E" w:rsidRPr="001D7698">
        <w:trPr>
          <w:jc w:val="center"/>
        </w:trPr>
        <w:tc>
          <w:tcPr>
            <w:tcW w:w="2059" w:type="dxa"/>
            <w:tcBorders>
              <w:left w:val="single" w:sz="4" w:space="0" w:color="auto"/>
              <w:right w:val="single" w:sz="4" w:space="0" w:color="auto"/>
            </w:tcBorders>
          </w:tcPr>
          <w:p w:rsidR="00127A1E" w:rsidRPr="001D7698" w:rsidRDefault="00B931F8"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     </w:t>
            </w:r>
            <w:r w:rsidR="0055308D" w:rsidRPr="001D7698">
              <w:rPr>
                <w:rFonts w:ascii="Book Antiqua" w:hAnsi="Book Antiqua" w:cs="Arial"/>
                <w:sz w:val="24"/>
                <w:szCs w:val="24"/>
                <w:lang w:val="en-US"/>
              </w:rPr>
              <w:t>MTX</w:t>
            </w:r>
          </w:p>
        </w:tc>
        <w:tc>
          <w:tcPr>
            <w:tcW w:w="6147" w:type="dxa"/>
            <w:tcBorders>
              <w:left w:val="single" w:sz="4" w:space="0" w:color="auto"/>
              <w:right w:val="single" w:sz="4" w:space="0" w:color="auto"/>
            </w:tcBorders>
          </w:tcPr>
          <w:p w:rsidR="00127A1E" w:rsidRPr="001D7698" w:rsidRDefault="009469BA"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Long-term f</w:t>
            </w:r>
            <w:r w:rsidR="00127A1E" w:rsidRPr="001D7698">
              <w:rPr>
                <w:rFonts w:ascii="Book Antiqua" w:hAnsi="Book Antiqua" w:cs="Arial"/>
                <w:sz w:val="24"/>
                <w:szCs w:val="24"/>
                <w:lang w:val="en-US"/>
              </w:rPr>
              <w:t xml:space="preserve">requency of MTX-induced ILD </w:t>
            </w:r>
            <w:r w:rsidRPr="001D7698">
              <w:rPr>
                <w:rFonts w:ascii="Book Antiqua" w:hAnsi="Book Antiqua" w:cs="Arial"/>
                <w:sz w:val="24"/>
                <w:szCs w:val="24"/>
                <w:lang w:val="en-US"/>
              </w:rPr>
              <w:t>is 0.43%</w:t>
            </w:r>
            <w:r w:rsidR="00E662C5" w:rsidRPr="001D7698">
              <w:rPr>
                <w:rFonts w:ascii="Book Antiqua" w:hAnsi="Book Antiqua" w:cs="Arial"/>
                <w:sz w:val="24"/>
                <w:szCs w:val="24"/>
                <w:lang w:val="en-US"/>
              </w:rPr>
              <w:fldChar w:fldCharType="begin">
                <w:fldData xml:space="preserve">PEVuZE5vdGU+PENpdGU+PEF1dGhvcj5TYWxsaW90PC9BdXRob3I+PFllYXI+MjAwOTwvWWVhcj48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dGhlIHJoZXVtYXRpYyBkaXNlYXNlczwvYWJici0xPjwvYWx0LXBlcmlvZGljYWw+PHBhZ2VzPjEx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</w:fldData>
              </w:fldChar>
            </w:r>
            <w:r w:rsidR="00127A1E"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PEVuZE5vdGU+PENpdGU+PEF1dGhvcj5TYWxsaW90PC9BdXRob3I+PFllYXI+MjAwOTwvWWVhcj48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dGhlIHJoZXVtYXRpYyBkaXNlYXNlczwvYWJici0xPjwvYWx0LXBlcmlvZGljYWw+PHBhZ2VzPjEx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</w:fldData>
              </w:fldChar>
            </w:r>
            <w:r w:rsidR="00127A1E"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00127A1E" w:rsidRPr="001D7698">
              <w:rPr>
                <w:rFonts w:ascii="Book Antiqua" w:hAnsi="Book Antiqua" w:cs="Arial"/>
                <w:sz w:val="24"/>
                <w:szCs w:val="24"/>
                <w:vertAlign w:val="superscript"/>
                <w:lang w:val="en-US"/>
              </w:rPr>
              <w:t>[</w:t>
            </w:r>
            <w:hyperlink w:anchor="_ENREF_35" w:tooltip="Salliot, 2009 #1483" w:history="1">
              <w:r w:rsidR="00115E8F" w:rsidRPr="001D7698">
                <w:rPr>
                  <w:rFonts w:ascii="Book Antiqua" w:hAnsi="Book Antiqua" w:cs="Arial"/>
                  <w:sz w:val="24"/>
                  <w:szCs w:val="24"/>
                  <w:vertAlign w:val="superscript"/>
                  <w:lang w:val="en-US"/>
                </w:rPr>
                <w:t>35</w:t>
              </w:r>
            </w:hyperlink>
            <w:r w:rsidR="00127A1E"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Incidence</w:t>
            </w:r>
            <w:r w:rsidR="009469BA" w:rsidRPr="001D7698">
              <w:rPr>
                <w:rFonts w:ascii="Book Antiqua" w:hAnsi="Book Antiqua" w:cs="Arial"/>
                <w:sz w:val="24"/>
                <w:szCs w:val="24"/>
                <w:lang w:val="en-US"/>
              </w:rPr>
              <w:t xml:space="preserve"> is</w:t>
            </w:r>
            <w:r w:rsidR="00323E69" w:rsidRPr="001D7698">
              <w:rPr>
                <w:rFonts w:ascii="Book Antiqua" w:hAnsi="Book Antiqua" w:cs="Arial"/>
                <w:sz w:val="24"/>
                <w:szCs w:val="24"/>
                <w:lang w:val="en-US"/>
              </w:rPr>
              <w:t xml:space="preserve"> 3.78/1000 patients</w: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PEVuZE5vdGU+PENpdGU+PEF1dGhvcj5TaGlkYXJhPC9BdXRob3I+PFllYXI+MjAxMDwvWWVhcj48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6" w:tooltip="Shidara, 2010 #1496" w:history="1">
              <w:r w:rsidR="00115E8F" w:rsidRPr="001D7698">
                <w:rPr>
                  <w:rFonts w:ascii="Book Antiqua" w:hAnsi="Book Antiqua" w:cs="Arial"/>
                  <w:sz w:val="24"/>
                  <w:szCs w:val="24"/>
                  <w:vertAlign w:val="superscript"/>
                  <w:lang w:val="en-US"/>
                </w:rPr>
                <w:t>56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Risk factor for</w:t>
            </w:r>
            <w:r w:rsidR="007D25B3" w:rsidRPr="001D7698">
              <w:rPr>
                <w:rFonts w:ascii="Book Antiqua" w:hAnsi="Book Antiqua" w:cs="Arial"/>
                <w:sz w:val="24"/>
                <w:szCs w:val="24"/>
                <w:lang w:val="en-US"/>
              </w:rPr>
              <w:t xml:space="preserve"> ILD in RA patients (RR</w:t>
            </w:r>
            <w:r w:rsidR="007D25B3" w:rsidRPr="001D7698">
              <w:rPr>
                <w:rFonts w:ascii="Book Antiqua" w:hAnsi="Book Antiqua" w:cs="Arial"/>
                <w:sz w:val="24"/>
                <w:szCs w:val="24"/>
                <w:lang w:val="en-US" w:eastAsia="zh-CN"/>
              </w:rPr>
              <w:t xml:space="preserve"> </w:t>
            </w:r>
            <w:r w:rsidR="00323E69" w:rsidRPr="001D7698">
              <w:rPr>
                <w:rFonts w:ascii="Book Antiqua" w:hAnsi="Book Antiqua" w:cs="Arial"/>
                <w:sz w:val="24"/>
                <w:szCs w:val="24"/>
                <w:lang w:val="en-US"/>
              </w:rPr>
              <w:t>=</w:t>
            </w:r>
            <w:r w:rsidR="007D25B3" w:rsidRPr="001D7698">
              <w:rPr>
                <w:rFonts w:ascii="Book Antiqua" w:hAnsi="Book Antiqua" w:cs="Arial"/>
                <w:sz w:val="24"/>
                <w:szCs w:val="24"/>
                <w:lang w:val="en-US" w:eastAsia="zh-CN"/>
              </w:rPr>
              <w:t xml:space="preserve"> </w:t>
            </w:r>
            <w:r w:rsidR="00323E69" w:rsidRPr="001D7698">
              <w:rPr>
                <w:rFonts w:ascii="Book Antiqua" w:hAnsi="Book Antiqua" w:cs="Arial"/>
                <w:sz w:val="24"/>
                <w:szCs w:val="24"/>
                <w:lang w:val="en-US"/>
              </w:rPr>
              <w:t>7.81)</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&lt;EndNote&gt;&lt;Cite&gt;&lt;Author&gt;Conway&lt;/Author&gt;&lt;Year&gt;2014&lt;/Year&gt;&lt;RecNum&gt;1396&lt;/RecNum&gt;&lt;DisplayText&gt;&lt;style face="superscript"&gt;[33]&lt;/style&gt;&lt;/DisplayText&gt;&lt;record&gt;&lt;rec-number&gt;1396&lt;/rec-number&gt;&lt;foreign-keys&gt;&lt;key app="EN" db-id="vtz0tp25dz5td7ezvpo5ss9h0zedvdvadt2z"&gt;1396&lt;/key&gt;&lt;/foreign-keys&gt;&lt;ref-type name="Journal Article"&gt;17&lt;/ref-type&gt;&lt;contributors&gt;&lt;authors&gt;&lt;author&gt;Conway, R.&lt;/author&gt;&lt;author&gt;Low, C.&lt;/author&gt;&lt;author&gt;Coughlan, R. J.&lt;/author&gt;&lt;author&gt;O&amp;apos;Donnell, M. J.&lt;/author&gt;&lt;author&gt;Carey, J. J.&lt;/author&gt;&lt;/authors&gt;&lt;/contributors&gt;&lt;auth-address&gt;Galway University Hospitals, Merlin Park, Galway, Ireland.&lt;/auth-address&gt;&lt;titles&gt;&lt;title&gt;Methotrexate and lung disease in rheumatoid arthritis: a meta-analysis of randomized controlled trials&lt;/title&gt;&lt;secondary-title&gt;Arthritis Rheumatol&lt;/secondary-title&gt;&lt;alt-title&gt;Arthritis &amp;amp; rheumatology (Hoboken, N.J.)&lt;/alt-title&gt;&lt;/titles&gt;&lt;periodical&gt;&lt;full-title&gt;Arthritis Rheumatol&lt;/full-title&gt;&lt;abbr-1&gt;Arthritis &amp;amp; rheumatology (Hoboken, N.J.)&lt;/abbr-1&gt;&lt;/periodical&gt;&lt;alt-periodical&gt;&lt;full-title&gt;Arthritis Rheumatol&lt;/full-title&gt;&lt;abbr-1&gt;Arthritis &amp;amp; rheumatology (Hoboken, N.J.)&lt;/abbr-1&gt;&lt;/alt-periodical&gt;&lt;pages&gt;803-12&lt;/pages&gt;&lt;volume&gt;66&lt;/volume&gt;&lt;number&gt;4&lt;/number&gt;&lt;edition&gt;2014/04/24&lt;/edition&gt;&lt;keywords&gt;&lt;keyword&gt;Antirheumatic Agents/*adverse effects/therapeutic use&lt;/keyword&gt;&lt;keyword&gt;Arthritis, Rheumatoid/*drug therapy&lt;/keyword&gt;&lt;keyword&gt;Humans&lt;/keyword&gt;&lt;keyword&gt;Lung Diseases/*chemically induced&lt;/keyword&gt;&lt;keyword&gt;Methotrexate/*adverse effects/therapeutic use&lt;/keyword&gt;&lt;keyword&gt;Risk&lt;/keyword&gt;&lt;/keywords&gt;&lt;dates&gt;&lt;year&gt;2014&lt;/year&gt;&lt;pub-dates&gt;&lt;date&gt;Apr&lt;/date&gt;&lt;/pub-dates&gt;&lt;/dates&gt;&lt;accession-num&gt;24757133&lt;/accession-num&gt;&lt;urls&gt;&lt;/urls&gt;&lt;electronic-resource-num&gt;10.1002/art.38322&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33" w:tooltip="Conway, 2014 #1396" w:history="1">
              <w:r w:rsidR="00115E8F" w:rsidRPr="001D7698">
                <w:rPr>
                  <w:rFonts w:ascii="Book Antiqua" w:hAnsi="Book Antiqua" w:cs="Arial"/>
                  <w:sz w:val="24"/>
                  <w:szCs w:val="24"/>
                  <w:vertAlign w:val="superscript"/>
                  <w:lang w:val="en-US"/>
                </w:rPr>
                <w:t>33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r w:rsidR="00127A1E" w:rsidRPr="001D7698">
        <w:trPr>
          <w:jc w:val="center"/>
        </w:trPr>
        <w:tc>
          <w:tcPr>
            <w:tcW w:w="2059" w:type="dxa"/>
            <w:tcBorders>
              <w:left w:val="single" w:sz="4" w:space="0" w:color="auto"/>
              <w:right w:val="single" w:sz="4" w:space="0" w:color="auto"/>
            </w:tcBorders>
          </w:tcPr>
          <w:p w:rsidR="00127A1E" w:rsidRPr="001D7698" w:rsidRDefault="00B931F8"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     </w:t>
            </w:r>
            <w:r w:rsidR="0055308D" w:rsidRPr="001D7698">
              <w:rPr>
                <w:rFonts w:ascii="Book Antiqua" w:hAnsi="Book Antiqua" w:cs="Arial"/>
                <w:sz w:val="24"/>
                <w:szCs w:val="24"/>
                <w:lang w:val="en-US"/>
              </w:rPr>
              <w:t>LFN</w:t>
            </w:r>
          </w:p>
        </w:tc>
        <w:tc>
          <w:tcPr>
            <w:tcW w:w="61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 xml:space="preserve">Increases </w:t>
            </w:r>
            <w:r w:rsidR="009469BA" w:rsidRPr="001D7698">
              <w:rPr>
                <w:rFonts w:ascii="Book Antiqua" w:hAnsi="Book Antiqua" w:cs="Arial"/>
                <w:sz w:val="24"/>
                <w:szCs w:val="24"/>
                <w:lang w:val="en-US"/>
              </w:rPr>
              <w:t xml:space="preserve">the </w:t>
            </w:r>
            <w:r w:rsidRPr="001D7698">
              <w:rPr>
                <w:rFonts w:ascii="Book Antiqua" w:hAnsi="Book Antiqua" w:cs="Arial"/>
                <w:sz w:val="24"/>
                <w:szCs w:val="24"/>
                <w:lang w:val="en-US"/>
              </w:rPr>
              <w:t xml:space="preserve">risk </w:t>
            </w:r>
            <w:r w:rsidR="009469BA" w:rsidRPr="001D7698">
              <w:rPr>
                <w:rFonts w:ascii="Book Antiqua" w:hAnsi="Book Antiqua" w:cs="Arial"/>
                <w:sz w:val="24"/>
                <w:szCs w:val="24"/>
                <w:lang w:val="en-US"/>
              </w:rPr>
              <w:t xml:space="preserve">of </w:t>
            </w:r>
            <w:r w:rsidRPr="001D7698">
              <w:rPr>
                <w:rFonts w:ascii="Book Antiqua" w:hAnsi="Book Antiqua" w:cs="Arial"/>
                <w:sz w:val="24"/>
                <w:szCs w:val="24"/>
                <w:lang w:val="en-US"/>
              </w:rPr>
              <w:t>develop</w:t>
            </w:r>
            <w:r w:rsidR="009469BA" w:rsidRPr="001D7698">
              <w:rPr>
                <w:rFonts w:ascii="Book Antiqua" w:hAnsi="Book Antiqua" w:cs="Arial"/>
                <w:sz w:val="24"/>
                <w:szCs w:val="24"/>
                <w:lang w:val="en-US"/>
              </w:rPr>
              <w:t>ing</w:t>
            </w:r>
            <w:r w:rsidR="00323E69" w:rsidRPr="001D7698">
              <w:rPr>
                <w:rFonts w:ascii="Book Antiqua" w:hAnsi="Book Antiqua" w:cs="Arial"/>
                <w:sz w:val="24"/>
                <w:szCs w:val="24"/>
                <w:lang w:val="en-US"/>
              </w:rPr>
              <w:t xml:space="preserve"> ILD</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&lt;EndNote&gt;&lt;Cite&gt;&lt;Author&gt;Suissa&lt;/Author&gt;&lt;Year&gt;2006&lt;/Year&gt;&lt;RecNum&gt;1402&lt;/RecNum&gt;&lt;DisplayText&gt;&lt;style face="superscript"&gt;[46]&lt;/style&gt;&lt;/DisplayText&gt;&lt;record&gt;&lt;rec-number&gt;1402&lt;/rec-number&gt;&lt;foreign-keys&gt;&lt;key app="EN" db-id="vtz0tp25dz5td7ezvpo5ss9h0zedvdvadt2z"&gt;1402&lt;/key&gt;&lt;/foreign-keys&gt;&lt;ref-type name="Journal Article"&gt;17&lt;/ref-type&gt;&lt;contributors&gt;&lt;authors&gt;&lt;author&gt;Suissa, S.&lt;/author&gt;&lt;author&gt;Hudson, M.&lt;/author&gt;&lt;author&gt;Ernst, P.&lt;/author&gt;&lt;/authors&gt;&lt;/contributors&gt;&lt;auth-address&gt;McGill University Health Centre, Montreal, Quebec, Canada. samy.suissa@clinepi.mcgill.ca&lt;/auth-address&gt;&lt;titles&gt;&lt;title&gt;Leflunomide use and the risk of interstitial lung disease in rheumatoid arthritis&lt;/title&gt;&lt;secondary-title&gt;Arthritis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rheumatism&lt;/abbr-1&gt;&lt;/alt-periodical&gt;&lt;pages&gt;1435-9&lt;/pages&gt;&lt;volume&gt;54&lt;/volume&gt;&lt;number&gt;5&lt;/number&gt;&lt;edition&gt;2006/04/29&lt;/edition&gt;&lt;keywords&gt;&lt;keyword&gt;Antirheumatic Agents/*adverse effects&lt;/keyword&gt;&lt;keyword&gt;Arthritis, Rheumatoid/*drug therapy&lt;/keyword&gt;&lt;keyword&gt;Cohort Studies&lt;/keyword&gt;&lt;keyword&gt;Female&lt;/keyword&gt;&lt;keyword&gt;Humans&lt;/keyword&gt;&lt;keyword&gt;Isoxazoles/*adverse effects&lt;/keyword&gt;&lt;keyword&gt;Lung Diseases, Interstitial/*chemically induced/*epidemiology&lt;/keyword&gt;&lt;keyword&gt;Male&lt;/keyword&gt;&lt;keyword&gt;Middle Aged&lt;/keyword&gt;&lt;keyword&gt;Risk Factors&lt;/keyword&gt;&lt;/keywords&gt;&lt;dates&gt;&lt;year&gt;2006&lt;/year&gt;&lt;pub-dates&gt;&lt;date&gt;May&lt;/date&gt;&lt;/pub-dates&gt;&lt;/dates&gt;&lt;isbn&gt;0004-3591 (Print)&amp;#xD;0004-3591&lt;/isbn&gt;&lt;accession-num&gt;16645972&lt;/accession-num&gt;&lt;urls&gt;&lt;/urls&gt;&lt;electronic-resource-num&gt;10.1002/art.21806&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6" w:tooltip="Suissa, 2006 #1402" w:history="1">
              <w:r w:rsidR="00115E8F" w:rsidRPr="001D7698">
                <w:rPr>
                  <w:rFonts w:ascii="Book Antiqua" w:hAnsi="Book Antiqua" w:cs="Arial"/>
                  <w:sz w:val="24"/>
                  <w:szCs w:val="24"/>
                  <w:vertAlign w:val="superscript"/>
                  <w:lang w:val="en-US"/>
                </w:rPr>
                <w:t>46</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Mortality of 19% i</w:t>
            </w:r>
            <w:r w:rsidR="00323E69" w:rsidRPr="001D7698">
              <w:rPr>
                <w:rFonts w:ascii="Book Antiqua" w:hAnsi="Book Antiqua" w:cs="Arial"/>
                <w:sz w:val="24"/>
                <w:szCs w:val="24"/>
                <w:lang w:val="en-US"/>
              </w:rPr>
              <w:t>n patients with LFN-induced ILD</w: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Ij5bNDddPC9zdHlsZT48L0Rpc3BsYXlUZXh0PjxyZWNvcmQ+PHJlYy1udW1iZXI+MTQwMzwvcmVj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YnItMT48L2FsdC1wZXJpb2RpY2FsPjxwYWdlcz4xMDY1LTg8L3BhZ2VzPjx2b2x1bWU+NDg8L3Zv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PEVuZE5vdGU+PENpdGU+PEF1dGhvcj5DaGlrdXJhPC9BdXRob3I+PFllYXI+MjAwOTwvWWVhcj48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47" w:tooltip="Chikura, 2009 #1403" w:history="1">
              <w:r w:rsidR="00115E8F" w:rsidRPr="001D7698">
                <w:rPr>
                  <w:rFonts w:ascii="Book Antiqua" w:hAnsi="Book Antiqua" w:cs="Arial"/>
                  <w:sz w:val="24"/>
                  <w:szCs w:val="24"/>
                  <w:vertAlign w:val="superscript"/>
                  <w:lang w:val="en-US"/>
                </w:rPr>
                <w:t>47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r w:rsidR="00127A1E" w:rsidRPr="001D7698">
        <w:trPr>
          <w:jc w:val="center"/>
        </w:trPr>
        <w:tc>
          <w:tcPr>
            <w:tcW w:w="2059" w:type="dxa"/>
            <w:tcBorders>
              <w:left w:val="single" w:sz="4" w:space="0" w:color="auto"/>
              <w:right w:val="single" w:sz="4" w:space="0" w:color="auto"/>
            </w:tcBorders>
          </w:tcPr>
          <w:p w:rsidR="00127A1E" w:rsidRPr="001D7698" w:rsidRDefault="00B931F8"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     </w:t>
            </w:r>
            <w:r w:rsidR="0055308D" w:rsidRPr="001D7698">
              <w:rPr>
                <w:rFonts w:ascii="Book Antiqua" w:hAnsi="Book Antiqua" w:cs="Arial"/>
                <w:sz w:val="24"/>
                <w:szCs w:val="24"/>
                <w:lang w:val="en-US"/>
              </w:rPr>
              <w:t>AZA</w:t>
            </w:r>
          </w:p>
        </w:tc>
        <w:tc>
          <w:tcPr>
            <w:tcW w:w="61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Complication of interstitial pne</w:t>
            </w:r>
            <w:r w:rsidR="00323E69" w:rsidRPr="001D7698">
              <w:rPr>
                <w:rFonts w:ascii="Book Antiqua" w:hAnsi="Book Antiqua" w:cs="Arial"/>
                <w:sz w:val="24"/>
                <w:szCs w:val="24"/>
                <w:lang w:val="en-US"/>
              </w:rPr>
              <w:t>umonia after treatment with AZA</w:t>
            </w:r>
            <w:r w:rsidR="00E662C5" w:rsidRPr="001D7698">
              <w:rPr>
                <w:rFonts w:ascii="Book Antiqua" w:hAnsi="Book Antiqua" w:cs="Arial"/>
                <w:sz w:val="24"/>
                <w:szCs w:val="24"/>
                <w:lang w:val="en-US"/>
              </w:rPr>
              <w:fldChar w:fldCharType="begin"/>
            </w:r>
            <w:r w:rsidRPr="001D7698">
              <w:rPr>
                <w:rFonts w:ascii="Book Antiqua" w:hAnsi="Book Antiqua" w:cs="Arial"/>
                <w:sz w:val="24"/>
                <w:szCs w:val="24"/>
                <w:lang w:val="en-US"/>
              </w:rPr>
              <w:instrText xml:space="preserve"> ADDIN EN.CITE &lt;EndNote&gt;&lt;Cite&gt;&lt;Author&gt;Ishida&lt;/Author&gt;&lt;Year&gt;2012&lt;/Year&gt;&lt;RecNum&gt;1492&lt;/RecNum&gt;&lt;DisplayText&gt;&lt;style face="superscript"&gt;[52]&lt;/style&gt;&lt;/DisplayText&gt;&lt;record&gt;&lt;rec-number&gt;1492&lt;/rec-number&gt;&lt;foreign-keys&gt;&lt;key app="EN" db-id="vtz0tp25dz5td7ezvpo5ss9h0zedvdvadt2z"&gt;1492&lt;/key&gt;&lt;/foreign-keys&gt;&lt;ref-type name="Journal Article"&gt;17&lt;/ref-type&gt;&lt;contributors&gt;&lt;authors&gt;&lt;author&gt;Ishida, T.&lt;/author&gt;&lt;author&gt;Kotani, T.&lt;/author&gt;&lt;author&gt;Takeuchi, T.&lt;/author&gt;&lt;author&gt;Makino, S.&lt;/author&gt;&lt;/authors&gt;&lt;/contributors&gt;&lt;titles&gt;&lt;title&gt;Pulmonary toxicity after initiation of azathioprine for treatment of interstitial pneumonia in a patient with rheumatoid arthritis&lt;/title&gt;&lt;secondary-title&gt;J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rheumatology&lt;/abbr-1&gt;&lt;/alt-periodical&gt;&lt;pages&gt;1104-5&lt;/pages&gt;&lt;volume&gt;39&lt;/volume&gt;&lt;number&gt;5&lt;/number&gt;&lt;edition&gt;2012/05/03&lt;/edition&gt;&lt;keywords&gt;&lt;keyword&gt;Aged&lt;/keyword&gt;&lt;keyword&gt;Antirheumatic Agents/adverse effects&lt;/keyword&gt;&lt;keyword&gt;Arthritis, Rheumatoid/*complications/*drug therapy&lt;/keyword&gt;&lt;keyword&gt;Azathioprine/*adverse effects&lt;/keyword&gt;&lt;keyword&gt;Dyspnea/chemically induced/diagnosis&lt;/keyword&gt;&lt;keyword&gt;Humans&lt;/keyword&gt;&lt;keyword&gt;*Lung Diseases, Interstitial/diagnosis/drug therapy/etiology&lt;/keyword&gt;&lt;keyword&gt;Male&lt;/keyword&gt;&lt;keyword&gt;Respiratory Insufficiency/*chemically induced/diagnosis&lt;/keyword&gt;&lt;/keywords&gt;&lt;dates&gt;&lt;year&gt;2012&lt;/year&gt;&lt;pub-dates&gt;&lt;date&gt;May&lt;/date&gt;&lt;/pub-dates&gt;&lt;/dates&gt;&lt;isbn&gt;0315-162X (Print)&amp;#xD;0315-162x&lt;/isbn&gt;&lt;accession-num&gt;22550011&lt;/accession-num&gt;&lt;urls&gt;&lt;/urls&gt;&lt;electronic-resource-num&gt;10.3899/jrheum.111415&lt;/electronic-resource-num&gt;&lt;remote-database-provider&gt;Nlm&lt;/remote-database-provider&gt;&lt;language&gt;eng&lt;/language&gt;&lt;/record&gt;&lt;/Cite&gt;&lt;/EndNote&gt;</w:instrText>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2" w:tooltip="Ishida, 2012 #1492" w:history="1">
              <w:r w:rsidR="00115E8F" w:rsidRPr="001D7698">
                <w:rPr>
                  <w:rFonts w:ascii="Book Antiqua" w:hAnsi="Book Antiqua" w:cs="Arial"/>
                  <w:sz w:val="24"/>
                  <w:szCs w:val="24"/>
                  <w:vertAlign w:val="superscript"/>
                  <w:lang w:val="en-US"/>
                </w:rPr>
                <w:t>52</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r w:rsidR="00127A1E" w:rsidRPr="001D7698">
        <w:trPr>
          <w:jc w:val="center"/>
        </w:trPr>
        <w:tc>
          <w:tcPr>
            <w:tcW w:w="2059"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TNF-</w:t>
            </w:r>
            <w:r w:rsidRPr="001D7698">
              <w:rPr>
                <w:rFonts w:ascii="Book Antiqua" w:hAnsi="Book Antiqua" w:cs="Times New Roman"/>
                <w:sz w:val="24"/>
                <w:szCs w:val="24"/>
                <w:lang w:val="en-US"/>
              </w:rPr>
              <w:t>α</w:t>
            </w:r>
            <w:r w:rsidRPr="001D7698">
              <w:rPr>
                <w:rFonts w:ascii="Book Antiqua" w:hAnsi="Book Antiqua" w:cs="Arial"/>
                <w:sz w:val="24"/>
                <w:szCs w:val="24"/>
                <w:lang w:val="en-US"/>
              </w:rPr>
              <w:t xml:space="preserve"> inhibitors</w:t>
            </w:r>
          </w:p>
        </w:tc>
        <w:tc>
          <w:tcPr>
            <w:tcW w:w="61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 xml:space="preserve">Mortality </w:t>
            </w:r>
            <w:r w:rsidR="009469BA" w:rsidRPr="001D7698">
              <w:rPr>
                <w:rFonts w:ascii="Book Antiqua" w:hAnsi="Book Antiqua" w:cs="Arial"/>
                <w:sz w:val="24"/>
                <w:szCs w:val="24"/>
                <w:lang w:val="en-US"/>
              </w:rPr>
              <w:t xml:space="preserve">is </w:t>
            </w:r>
            <w:r w:rsidRPr="001D7698">
              <w:rPr>
                <w:rFonts w:ascii="Book Antiqua" w:hAnsi="Book Antiqua" w:cs="Arial"/>
                <w:sz w:val="24"/>
                <w:szCs w:val="24"/>
                <w:lang w:val="en-US"/>
              </w:rPr>
              <w:t>32% in patients with ILD treated with TNF-</w:t>
            </w:r>
            <w:r w:rsidRPr="001D7698">
              <w:rPr>
                <w:rFonts w:ascii="Book Antiqua" w:hAnsi="Book Antiqua" w:cs="Times New Roman"/>
                <w:sz w:val="24"/>
                <w:szCs w:val="24"/>
                <w:lang w:val="en-US"/>
              </w:rPr>
              <w:t>α</w:t>
            </w:r>
            <w:r w:rsidR="00323E69" w:rsidRPr="001D7698">
              <w:rPr>
                <w:rFonts w:ascii="Book Antiqua" w:hAnsi="Book Antiqua" w:cs="Arial"/>
                <w:sz w:val="24"/>
                <w:szCs w:val="24"/>
                <w:lang w:val="en-US"/>
              </w:rPr>
              <w:t xml:space="preserve"> inhibitors</w:t>
            </w:r>
            <w:r w:rsidR="00E662C5" w:rsidRPr="001D7698">
              <w:rPr>
                <w:rFonts w:ascii="Book Antiqua" w:hAnsi="Book Antiqua" w:cs="Arial"/>
                <w:sz w:val="24"/>
                <w:szCs w:val="24"/>
                <w:lang w:val="en-US"/>
              </w:rPr>
              <w:fldChar w:fldCharType="begin">
                <w:fldData xml:space="preserve">PEVuZE5vdGU+PENpdGU+PEF1dGhvcj5SYW1vcy1DYXNhbHM8L0F1dGhvcj48WWVhcj4yMDA3PC9Z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LTE+PC9hbHQtcGVyaW9kaWNhbD48cGFnZXM+MjQyLTUxPC9wYWdlcz48dm9sdW1lPjg2PC92b2x1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PEVuZE5vdGU+PENpdGU+PEF1dGhvcj5SYW1vcy1DYXNhbHM8L0F1dGhvcj48WWVhcj4yMDA3PC9Z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LTE+PC9hbHQtcGVyaW9kaWNhbD48cGFnZXM+MjQyLTUxPC9wYWdlcz48dm9sdW1lPjg2PC92b2x1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57" w:tooltip="Ramos-Casals, 2007 #1405" w:history="1">
              <w:r w:rsidR="00115E8F" w:rsidRPr="001D7698">
                <w:rPr>
                  <w:rFonts w:ascii="Book Antiqua" w:hAnsi="Book Antiqua" w:cs="Arial"/>
                  <w:sz w:val="24"/>
                  <w:szCs w:val="24"/>
                  <w:vertAlign w:val="superscript"/>
                  <w:lang w:val="en-US"/>
                </w:rPr>
                <w:t>57</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r w:rsidR="00127A1E" w:rsidRPr="001D7698">
        <w:trPr>
          <w:jc w:val="center"/>
        </w:trPr>
        <w:tc>
          <w:tcPr>
            <w:tcW w:w="2059" w:type="dxa"/>
            <w:tcBorders>
              <w:left w:val="single" w:sz="4" w:space="0" w:color="auto"/>
              <w:right w:val="single" w:sz="4" w:space="0" w:color="auto"/>
            </w:tcBorders>
          </w:tcPr>
          <w:p w:rsidR="00127A1E" w:rsidRPr="001D7698" w:rsidRDefault="00B931F8"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     </w:t>
            </w:r>
            <w:r w:rsidR="00127A1E" w:rsidRPr="001D7698">
              <w:rPr>
                <w:rFonts w:ascii="Book Antiqua" w:hAnsi="Book Antiqua" w:cs="Arial"/>
                <w:sz w:val="24"/>
                <w:szCs w:val="24"/>
                <w:lang w:val="en-US"/>
              </w:rPr>
              <w:t>Etanercept</w:t>
            </w:r>
          </w:p>
        </w:tc>
        <w:tc>
          <w:tcPr>
            <w:tcW w:w="6147" w:type="dxa"/>
            <w:tcBorders>
              <w:left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 xml:space="preserve">Incidence of etanercept-induced ILD </w:t>
            </w:r>
            <w:r w:rsidR="009469BA" w:rsidRPr="001D7698">
              <w:rPr>
                <w:rFonts w:ascii="Book Antiqua" w:hAnsi="Book Antiqua" w:cs="Arial"/>
                <w:sz w:val="24"/>
                <w:szCs w:val="24"/>
                <w:lang w:val="en-US"/>
              </w:rPr>
              <w:t xml:space="preserve">is </w:t>
            </w:r>
            <w:r w:rsidR="00323E69" w:rsidRPr="001D7698">
              <w:rPr>
                <w:rFonts w:ascii="Book Antiqua" w:hAnsi="Book Antiqua" w:cs="Arial"/>
                <w:sz w:val="24"/>
                <w:szCs w:val="24"/>
                <w:lang w:val="en-US"/>
              </w:rPr>
              <w:t>0.6%</w:t>
            </w:r>
            <w:r w:rsidR="00E662C5" w:rsidRPr="001D7698">
              <w:rPr>
                <w:rFonts w:ascii="Book Antiqua" w:hAnsi="Book Antiqua" w:cs="Arial"/>
                <w:sz w:val="24"/>
                <w:szCs w:val="24"/>
                <w:lang w:val="en-US"/>
              </w:rPr>
              <w:fldChar w:fldCharType="begin">
                <w:fldData xml:space="preserve">PEVuZE5vdGU+PENpdGU+PEF1dGhvcj5Lb2lrZTwvQXV0aG9yPjxZZWFyPjIwMTE8L1llYXI+PFJl
Y051bT4xNTA5PC9SZWNOdW0+PERpc3BsYXlUZXh0PjxzdHlsZSBmYWNlPSJzdXBlcnNjcmlwdCI+
WzczXTwvc3R5bGU+PC9EaXNwbGF5VGV4dD48cmVjb3JkPjxyZWMtbnVtYmVyPjE1MDk8L3JlYy1u
dW1iZXI+PGZvcmVpZ24ta2V5cz48a2V5IGFwcD0iRU4iIGRiLWlkPSJ2dHowdHAyNWR6NXRkN2V6
dnBvNXNzOWgwemVkdmR2YWR0MnoiPjE1MDk8L2tleT48L2ZvcmVpZ24ta2V5cz48cmVmLXR5cGUg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b3I+VGFuYWthLCBZLjwvYXV0aG9yPjxhdXRob3I+WWFtYW5ha2EsIEguPC9hdXRob3I+PGF1dGhv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PEVuZE5vdGU+PENpdGU+PEF1dGhvcj5Lb2lrZTwvQXV0aG9yPjxZZWFyPjIwMTE8L1llYXI+PFJl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3" w:tooltip="Koike, 2011 #1509" w:history="1">
              <w:r w:rsidR="00115E8F" w:rsidRPr="001D7698">
                <w:rPr>
                  <w:rFonts w:ascii="Book Antiqua" w:hAnsi="Book Antiqua" w:cs="Arial"/>
                  <w:sz w:val="24"/>
                  <w:szCs w:val="24"/>
                  <w:vertAlign w:val="superscript"/>
                  <w:lang w:val="en-US"/>
                </w:rPr>
                <w:t>73</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r w:rsidR="00127A1E" w:rsidRPr="001D7698">
        <w:trPr>
          <w:jc w:val="center"/>
        </w:trPr>
        <w:tc>
          <w:tcPr>
            <w:tcW w:w="2059" w:type="dxa"/>
            <w:tcBorders>
              <w:left w:val="single" w:sz="4" w:space="0" w:color="auto"/>
              <w:bottom w:val="single" w:sz="4" w:space="0" w:color="auto"/>
              <w:right w:val="single" w:sz="4" w:space="0" w:color="auto"/>
            </w:tcBorders>
          </w:tcPr>
          <w:p w:rsidR="00127A1E" w:rsidRPr="001D7698" w:rsidRDefault="00B931F8" w:rsidP="001D7698">
            <w:pPr>
              <w:spacing w:line="360" w:lineRule="auto"/>
              <w:jc w:val="both"/>
              <w:rPr>
                <w:rFonts w:ascii="Book Antiqua" w:hAnsi="Book Antiqua" w:cs="Arial"/>
                <w:sz w:val="24"/>
                <w:szCs w:val="24"/>
                <w:lang w:val="en-US"/>
              </w:rPr>
            </w:pPr>
            <w:r w:rsidRPr="001D7698">
              <w:rPr>
                <w:rFonts w:ascii="Book Antiqua" w:hAnsi="Book Antiqua" w:cs="Arial"/>
                <w:sz w:val="24"/>
                <w:szCs w:val="24"/>
                <w:lang w:val="en-US"/>
              </w:rPr>
              <w:t xml:space="preserve">     </w:t>
            </w:r>
            <w:r w:rsidR="00127A1E" w:rsidRPr="001D7698">
              <w:rPr>
                <w:rFonts w:ascii="Book Antiqua" w:hAnsi="Book Antiqua" w:cs="Arial"/>
                <w:sz w:val="24"/>
                <w:szCs w:val="24"/>
                <w:lang w:val="en-US"/>
              </w:rPr>
              <w:t>Infliximab</w:t>
            </w:r>
          </w:p>
        </w:tc>
        <w:tc>
          <w:tcPr>
            <w:tcW w:w="6147" w:type="dxa"/>
            <w:tcBorders>
              <w:left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 xml:space="preserve">Incidence of infliximab-induced ILD </w:t>
            </w:r>
            <w:r w:rsidR="009469BA" w:rsidRPr="001D7698">
              <w:rPr>
                <w:rFonts w:ascii="Book Antiqua" w:hAnsi="Book Antiqua" w:cs="Arial"/>
                <w:sz w:val="24"/>
                <w:szCs w:val="24"/>
                <w:lang w:val="en-US"/>
              </w:rPr>
              <w:t xml:space="preserve">is </w:t>
            </w:r>
            <w:r w:rsidR="00323E69" w:rsidRPr="001D7698">
              <w:rPr>
                <w:rFonts w:ascii="Book Antiqua" w:hAnsi="Book Antiqua" w:cs="Arial"/>
                <w:sz w:val="24"/>
                <w:szCs w:val="24"/>
                <w:lang w:val="en-US"/>
              </w:rPr>
              <w:t>0.5%</w:t>
            </w:r>
            <w:r w:rsidR="00E662C5" w:rsidRPr="001D7698">
              <w:rPr>
                <w:rFonts w:ascii="Book Antiqua" w:hAnsi="Book Antiqua" w:cs="Arial"/>
                <w:sz w:val="24"/>
                <w:szCs w:val="24"/>
                <w:lang w:val="en-US"/>
              </w:rPr>
              <w:fldChar w:fldCharType="begin">
                <w:fldData xml:space="preserve">PEVuZE5vdGU+PENpdGU+PEF1dGhvcj5UYWtldWNoaTwvQXV0aG9yPjxZZWFyPjIwMDg8L1llYXI+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LXBlcmlvZGljYWw+PHBhZ2VzPjE4OS05NDwvcGFnZXM+PHZvbHVtZT42Nzwvdm9sdW1lPjxudW1i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==
</w:fldData>
              </w:fldChar>
            </w:r>
            <w:r w:rsidRPr="001D7698">
              <w:rPr>
                <w:rFonts w:ascii="Book Antiqua" w:hAnsi="Book Antiqua" w:cs="Arial"/>
                <w:sz w:val="24"/>
                <w:szCs w:val="24"/>
                <w:lang w:val="en-US"/>
              </w:rPr>
              <w:instrText xml:space="preserve"> ADDIN EN.CITE </w:instrText>
            </w:r>
            <w:r w:rsidR="00E662C5" w:rsidRPr="001D7698">
              <w:rPr>
                <w:rFonts w:ascii="Book Antiqua" w:hAnsi="Book Antiqua" w:cs="Arial"/>
                <w:sz w:val="24"/>
                <w:szCs w:val="24"/>
                <w:lang w:val="en-US"/>
              </w:rPr>
              <w:fldChar w:fldCharType="begin">
                <w:fldData xml:space="preserve">PEVuZE5vdGU+PENpdGU+PEF1dGhvcj5UYWtldWNoaTwvQXV0aG9yPjxZZWFyPjIwMDg8L1llYXI+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LXBlcmlvZGljYWw+PHBhZ2VzPjE4OS05NDwvcGFnZXM+PHZvbHVtZT42Nzwvdm9sdW1lPjxudW1i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==
</w:fldData>
              </w:fldChar>
            </w:r>
            <w:r w:rsidRPr="001D7698">
              <w:rPr>
                <w:rFonts w:ascii="Book Antiqua" w:hAnsi="Book Antiqua" w:cs="Arial"/>
                <w:sz w:val="24"/>
                <w:szCs w:val="24"/>
                <w:lang w:val="en-US"/>
              </w:rPr>
              <w:instrText xml:space="preserve"> ADDIN EN.CITE.DATA </w:instrText>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end"/>
            </w:r>
            <w:r w:rsidR="00E662C5" w:rsidRPr="001D7698">
              <w:rPr>
                <w:rFonts w:ascii="Book Antiqua" w:hAnsi="Book Antiqua" w:cs="Arial"/>
                <w:sz w:val="24"/>
                <w:szCs w:val="24"/>
                <w:lang w:val="en-US"/>
              </w:rPr>
            </w:r>
            <w:r w:rsidR="00E662C5" w:rsidRPr="001D7698">
              <w:rPr>
                <w:rFonts w:ascii="Book Antiqua" w:hAnsi="Book Antiqua" w:cs="Arial"/>
                <w:sz w:val="24"/>
                <w:szCs w:val="24"/>
                <w:lang w:val="en-US"/>
              </w:rPr>
              <w:fldChar w:fldCharType="separate"/>
            </w:r>
            <w:r w:rsidRPr="001D7698">
              <w:rPr>
                <w:rFonts w:ascii="Book Antiqua" w:hAnsi="Book Antiqua" w:cs="Arial"/>
                <w:sz w:val="24"/>
                <w:szCs w:val="24"/>
                <w:vertAlign w:val="superscript"/>
                <w:lang w:val="en-US"/>
              </w:rPr>
              <w:t>[</w:t>
            </w:r>
            <w:hyperlink w:anchor="_ENREF_74" w:tooltip="Takeuchi, 2008 #1510" w:history="1">
              <w:r w:rsidR="00115E8F" w:rsidRPr="001D7698">
                <w:rPr>
                  <w:rFonts w:ascii="Book Antiqua" w:hAnsi="Book Antiqua" w:cs="Arial"/>
                  <w:sz w:val="24"/>
                  <w:szCs w:val="24"/>
                  <w:vertAlign w:val="superscript"/>
                  <w:lang w:val="en-US"/>
                </w:rPr>
                <w:t>74</w:t>
              </w:r>
            </w:hyperlink>
            <w:r w:rsidRPr="001D7698">
              <w:rPr>
                <w:rFonts w:ascii="Book Antiqua" w:hAnsi="Book Antiqua" w:cs="Arial"/>
                <w:sz w:val="24"/>
                <w:szCs w:val="24"/>
                <w:vertAlign w:val="superscript"/>
                <w:lang w:val="en-US"/>
              </w:rPr>
              <w:t>]</w:t>
            </w:r>
            <w:r w:rsidR="00E662C5" w:rsidRPr="001D7698">
              <w:rPr>
                <w:rFonts w:ascii="Book Antiqua" w:hAnsi="Book Antiqua" w:cs="Arial"/>
                <w:sz w:val="24"/>
                <w:szCs w:val="24"/>
                <w:lang w:val="en-US"/>
              </w:rPr>
              <w:fldChar w:fldCharType="end"/>
            </w:r>
          </w:p>
        </w:tc>
      </w:tr>
    </w:tbl>
    <w:p w:rsidR="007D25B3" w:rsidRPr="001D7698" w:rsidRDefault="007D25B3" w:rsidP="001D7698">
      <w:pPr>
        <w:spacing w:after="0" w:line="360" w:lineRule="auto"/>
        <w:jc w:val="both"/>
        <w:rPr>
          <w:rFonts w:ascii="Book Antiqua" w:hAnsi="Book Antiqua" w:cs="Arial"/>
          <w:sz w:val="24"/>
          <w:szCs w:val="24"/>
          <w:lang w:val="en-US" w:eastAsia="zh-CN"/>
        </w:rPr>
      </w:pPr>
      <w:r w:rsidRPr="001D7698">
        <w:rPr>
          <w:rFonts w:ascii="Book Antiqua" w:hAnsi="Book Antiqua" w:cs="Arial"/>
          <w:sz w:val="24"/>
          <w:szCs w:val="24"/>
          <w:lang w:val="en-US"/>
        </w:rPr>
        <w:t>DMARDs</w:t>
      </w:r>
      <w:r w:rsidRPr="001D7698">
        <w:rPr>
          <w:rFonts w:ascii="Book Antiqua" w:hAnsi="Book Antiqua" w:cs="Arial"/>
          <w:sz w:val="24"/>
          <w:szCs w:val="24"/>
          <w:lang w:val="en-US" w:eastAsia="zh-CN"/>
        </w:rPr>
        <w:t>: D</w:t>
      </w:r>
      <w:r w:rsidRPr="001D7698">
        <w:rPr>
          <w:rFonts w:ascii="Book Antiqua" w:hAnsi="Book Antiqua" w:cs="Arial"/>
          <w:sz w:val="24"/>
          <w:szCs w:val="24"/>
          <w:lang w:val="en-US"/>
        </w:rPr>
        <w:t>isease-modifying antirheumatic drugs</w:t>
      </w:r>
      <w:r w:rsidRPr="001D7698">
        <w:rPr>
          <w:rFonts w:ascii="Book Antiqua" w:hAnsi="Book Antiqua" w:cs="Arial"/>
          <w:sz w:val="24"/>
          <w:szCs w:val="24"/>
          <w:lang w:val="en-US" w:eastAsia="zh-CN"/>
        </w:rPr>
        <w:t xml:space="preserve">; </w:t>
      </w:r>
      <w:r w:rsidRPr="001D7698">
        <w:rPr>
          <w:rFonts w:ascii="Book Antiqua" w:hAnsi="Book Antiqua" w:cs="Arial"/>
          <w:sz w:val="24"/>
          <w:szCs w:val="24"/>
          <w:lang w:val="en-US"/>
        </w:rPr>
        <w:t>MTX</w:t>
      </w:r>
      <w:r w:rsidRPr="001D7698">
        <w:rPr>
          <w:rFonts w:ascii="Book Antiqua" w:hAnsi="Book Antiqua" w:cs="Arial"/>
          <w:sz w:val="24"/>
          <w:szCs w:val="24"/>
          <w:lang w:val="en-US" w:eastAsia="zh-CN"/>
        </w:rPr>
        <w:t xml:space="preserve">: </w:t>
      </w:r>
      <w:r w:rsidRPr="001D7698">
        <w:rPr>
          <w:rFonts w:ascii="Book Antiqua" w:hAnsi="Book Antiqua"/>
          <w:sz w:val="24"/>
          <w:szCs w:val="24"/>
          <w:lang w:val="en-US"/>
        </w:rPr>
        <w:t>Methotrexate</w:t>
      </w:r>
      <w:r w:rsidRPr="001D7698">
        <w:rPr>
          <w:rFonts w:ascii="Book Antiqua" w:hAnsi="Book Antiqua"/>
          <w:sz w:val="24"/>
          <w:szCs w:val="24"/>
          <w:lang w:val="en-US" w:eastAsia="zh-CN"/>
        </w:rPr>
        <w:t xml:space="preserve">; </w:t>
      </w:r>
      <w:r w:rsidRPr="001D7698">
        <w:rPr>
          <w:rFonts w:ascii="Book Antiqua" w:hAnsi="Book Antiqua" w:cs="Arial"/>
          <w:sz w:val="24"/>
          <w:szCs w:val="24"/>
          <w:lang w:val="en-US"/>
        </w:rPr>
        <w:t>ILD</w:t>
      </w:r>
      <w:r w:rsidRPr="001D7698">
        <w:rPr>
          <w:rFonts w:ascii="Book Antiqua" w:hAnsi="Book Antiqua" w:cs="Arial"/>
          <w:sz w:val="24"/>
          <w:szCs w:val="24"/>
          <w:lang w:val="en-US" w:eastAsia="zh-CN"/>
        </w:rPr>
        <w:t xml:space="preserve">: </w:t>
      </w:r>
      <w:r w:rsidRPr="001D7698">
        <w:rPr>
          <w:rFonts w:ascii="Book Antiqua" w:hAnsi="Book Antiqua"/>
          <w:sz w:val="24"/>
          <w:szCs w:val="24"/>
          <w:lang w:val="en-US" w:eastAsia="zh-CN"/>
        </w:rPr>
        <w:t>I</w:t>
      </w:r>
      <w:r w:rsidRPr="001D7698">
        <w:rPr>
          <w:rFonts w:ascii="Book Antiqua" w:hAnsi="Book Antiqua"/>
          <w:sz w:val="24"/>
          <w:szCs w:val="24"/>
          <w:lang w:val="en-US"/>
        </w:rPr>
        <w:t>nterstitial lung disease</w:t>
      </w:r>
      <w:r w:rsidRPr="001D7698">
        <w:rPr>
          <w:rFonts w:ascii="Book Antiqua" w:hAnsi="Book Antiqua"/>
          <w:sz w:val="24"/>
          <w:szCs w:val="24"/>
          <w:lang w:val="en-US" w:eastAsia="zh-CN"/>
        </w:rPr>
        <w:t xml:space="preserve">; </w:t>
      </w:r>
      <w:r w:rsidR="00405860" w:rsidRPr="001D7698">
        <w:rPr>
          <w:rFonts w:ascii="Book Antiqua" w:hAnsi="Book Antiqua"/>
          <w:sz w:val="24"/>
          <w:szCs w:val="24"/>
          <w:lang w:val="en-US"/>
        </w:rPr>
        <w:t>RA</w:t>
      </w:r>
      <w:r w:rsidR="00405860" w:rsidRPr="001D7698">
        <w:rPr>
          <w:rFonts w:ascii="Book Antiqua" w:hAnsi="Book Antiqua"/>
          <w:sz w:val="24"/>
          <w:szCs w:val="24"/>
          <w:lang w:val="en-US" w:eastAsia="zh-CN"/>
        </w:rPr>
        <w:t>:</w:t>
      </w:r>
      <w:r w:rsidR="00405860" w:rsidRPr="001D7698">
        <w:rPr>
          <w:rFonts w:ascii="Book Antiqua" w:hAnsi="Book Antiqua"/>
          <w:sz w:val="24"/>
          <w:szCs w:val="24"/>
          <w:lang w:val="en-US"/>
        </w:rPr>
        <w:t xml:space="preserve"> Rheumatoid arthritis</w:t>
      </w:r>
      <w:r w:rsidR="00405860" w:rsidRPr="001D7698">
        <w:rPr>
          <w:rFonts w:ascii="Book Antiqua" w:hAnsi="Book Antiqua"/>
          <w:sz w:val="24"/>
          <w:szCs w:val="24"/>
          <w:lang w:val="en-US" w:eastAsia="zh-CN"/>
        </w:rPr>
        <w:t>;</w:t>
      </w:r>
      <w:r w:rsidR="00405860" w:rsidRPr="001D7698">
        <w:rPr>
          <w:rFonts w:ascii="Book Antiqua" w:hAnsi="Book Antiqua" w:cs="Arial"/>
          <w:sz w:val="24"/>
          <w:szCs w:val="24"/>
          <w:lang w:val="en-US"/>
        </w:rPr>
        <w:t xml:space="preserve"> </w:t>
      </w:r>
      <w:r w:rsidR="00AA5BC9" w:rsidRPr="001D7698">
        <w:rPr>
          <w:rFonts w:ascii="Book Antiqua" w:hAnsi="Book Antiqua" w:cs="Arial"/>
          <w:sz w:val="24"/>
          <w:szCs w:val="24"/>
          <w:lang w:val="en-US" w:eastAsia="zh-CN"/>
        </w:rPr>
        <w:t xml:space="preserve">RR: </w:t>
      </w:r>
      <w:r w:rsidR="00AA5BC9" w:rsidRPr="001D7698">
        <w:rPr>
          <w:rFonts w:ascii="Book Antiqua" w:hAnsi="Book Antiqua" w:cs="Arial"/>
          <w:sz w:val="24"/>
          <w:szCs w:val="24"/>
          <w:lang w:val="en-US"/>
        </w:rPr>
        <w:t>Relative risk</w:t>
      </w:r>
      <w:r w:rsidR="00AA5BC9" w:rsidRPr="001D7698">
        <w:rPr>
          <w:rFonts w:ascii="Book Antiqua" w:hAnsi="Book Antiqua" w:cs="Arial"/>
          <w:sz w:val="24"/>
          <w:szCs w:val="24"/>
          <w:lang w:val="en-US" w:eastAsia="zh-CN"/>
        </w:rPr>
        <w:t>;</w:t>
      </w:r>
      <w:r w:rsidR="00AA5BC9" w:rsidRPr="001D7698">
        <w:rPr>
          <w:rFonts w:ascii="Book Antiqua" w:hAnsi="Book Antiqua" w:cs="Arial"/>
          <w:sz w:val="24"/>
          <w:szCs w:val="24"/>
          <w:lang w:val="en-US"/>
        </w:rPr>
        <w:t xml:space="preserve"> </w:t>
      </w:r>
      <w:r w:rsidRPr="001D7698">
        <w:rPr>
          <w:rFonts w:ascii="Book Antiqua" w:hAnsi="Book Antiqua" w:cs="Arial"/>
          <w:sz w:val="24"/>
          <w:szCs w:val="24"/>
          <w:lang w:val="en-US"/>
        </w:rPr>
        <w:t>LFN</w:t>
      </w:r>
      <w:r w:rsidRPr="001D7698">
        <w:rPr>
          <w:rFonts w:ascii="Book Antiqua" w:hAnsi="Book Antiqua" w:cs="Arial"/>
          <w:sz w:val="24"/>
          <w:szCs w:val="24"/>
          <w:lang w:val="en-US" w:eastAsia="zh-CN"/>
        </w:rPr>
        <w:t xml:space="preserve">: </w:t>
      </w:r>
      <w:r w:rsidRPr="001D7698">
        <w:rPr>
          <w:rFonts w:ascii="Book Antiqua" w:hAnsi="Book Antiqua"/>
          <w:sz w:val="24"/>
          <w:szCs w:val="24"/>
          <w:lang w:val="en-US"/>
        </w:rPr>
        <w:t>Leflunomide</w:t>
      </w:r>
      <w:r w:rsidRPr="001D7698">
        <w:rPr>
          <w:rFonts w:ascii="Book Antiqua" w:hAnsi="Book Antiqua"/>
          <w:sz w:val="24"/>
          <w:szCs w:val="24"/>
          <w:lang w:val="en-US" w:eastAsia="zh-CN"/>
        </w:rPr>
        <w:t xml:space="preserve">; </w:t>
      </w:r>
      <w:r w:rsidRPr="001D7698">
        <w:rPr>
          <w:rFonts w:ascii="Book Antiqua" w:hAnsi="Book Antiqua" w:cs="Arial"/>
          <w:sz w:val="24"/>
          <w:szCs w:val="24"/>
          <w:lang w:val="en-US"/>
        </w:rPr>
        <w:t>AZA</w:t>
      </w:r>
      <w:r w:rsidRPr="001D7698">
        <w:rPr>
          <w:rFonts w:ascii="Book Antiqua" w:hAnsi="Book Antiqua" w:cs="Arial"/>
          <w:sz w:val="24"/>
          <w:szCs w:val="24"/>
          <w:lang w:val="en-US" w:eastAsia="zh-CN"/>
        </w:rPr>
        <w:t>:</w:t>
      </w:r>
      <w:r w:rsidR="0055308D" w:rsidRPr="001D7698">
        <w:rPr>
          <w:rFonts w:ascii="Book Antiqua" w:hAnsi="Book Antiqua" w:cs="Arial"/>
          <w:sz w:val="24"/>
          <w:szCs w:val="24"/>
          <w:lang w:val="en-US" w:eastAsia="zh-CN"/>
        </w:rPr>
        <w:t xml:space="preserve"> A</w:t>
      </w:r>
      <w:r w:rsidR="0055308D" w:rsidRPr="001D7698">
        <w:rPr>
          <w:rFonts w:ascii="Book Antiqua" w:hAnsi="Book Antiqua" w:cs="Arial"/>
          <w:sz w:val="24"/>
          <w:szCs w:val="24"/>
          <w:lang w:val="en-US"/>
        </w:rPr>
        <w:t>zathioprine</w:t>
      </w:r>
      <w:r w:rsidR="0055308D" w:rsidRPr="001D7698">
        <w:rPr>
          <w:rFonts w:ascii="Book Antiqua" w:hAnsi="Book Antiqua" w:cs="Arial"/>
          <w:sz w:val="24"/>
          <w:szCs w:val="24"/>
          <w:lang w:val="en-US" w:eastAsia="zh-CN"/>
        </w:rPr>
        <w:t xml:space="preserve">; </w:t>
      </w:r>
      <w:r w:rsidR="0055308D" w:rsidRPr="001D7698">
        <w:rPr>
          <w:rFonts w:ascii="Book Antiqua" w:hAnsi="Book Antiqua" w:cs="Arial"/>
          <w:sz w:val="24"/>
          <w:szCs w:val="24"/>
          <w:lang w:val="en-US"/>
        </w:rPr>
        <w:t>TNF-</w:t>
      </w:r>
      <w:r w:rsidR="0055308D" w:rsidRPr="001D7698">
        <w:rPr>
          <w:rFonts w:ascii="Book Antiqua" w:hAnsi="Book Antiqua" w:cs="Times New Roman"/>
          <w:sz w:val="24"/>
          <w:szCs w:val="24"/>
          <w:lang w:val="en-US"/>
        </w:rPr>
        <w:t>α</w:t>
      </w:r>
      <w:r w:rsidR="0055308D" w:rsidRPr="001D7698">
        <w:rPr>
          <w:rFonts w:ascii="Book Antiqua" w:hAnsi="Book Antiqua" w:cs="Times New Roman"/>
          <w:sz w:val="24"/>
          <w:szCs w:val="24"/>
          <w:lang w:val="en-US" w:eastAsia="zh-CN"/>
        </w:rPr>
        <w:t xml:space="preserve">: </w:t>
      </w:r>
      <w:r w:rsidR="00405860" w:rsidRPr="001D7698">
        <w:rPr>
          <w:rFonts w:ascii="Book Antiqua" w:hAnsi="Book Antiqua"/>
          <w:sz w:val="24"/>
          <w:szCs w:val="24"/>
          <w:lang w:val="en-US"/>
        </w:rPr>
        <w:t>tumor necrosis factor-</w:t>
      </w:r>
      <w:r w:rsidR="00405860" w:rsidRPr="001D7698">
        <w:rPr>
          <w:rFonts w:ascii="Book Antiqua" w:hAnsi="Book Antiqua" w:cs="Times New Roman"/>
          <w:sz w:val="24"/>
          <w:szCs w:val="24"/>
          <w:lang w:val="en-US"/>
        </w:rPr>
        <w:t>α</w:t>
      </w:r>
      <w:r w:rsidR="00405860" w:rsidRPr="001D7698">
        <w:rPr>
          <w:rFonts w:ascii="Book Antiqua" w:hAnsi="Book Antiqua" w:cs="Times New Roman"/>
          <w:sz w:val="24"/>
          <w:szCs w:val="24"/>
          <w:lang w:val="en-US" w:eastAsia="zh-CN"/>
        </w:rPr>
        <w:t>.</w:t>
      </w:r>
    </w:p>
    <w:p w:rsidR="007D25B3" w:rsidRPr="001D7698" w:rsidRDefault="007D25B3" w:rsidP="001D7698">
      <w:pPr>
        <w:spacing w:after="0" w:line="360" w:lineRule="auto"/>
        <w:jc w:val="both"/>
        <w:rPr>
          <w:rFonts w:ascii="Book Antiqua" w:hAnsi="Book Antiqua" w:cs="Arial"/>
          <w:b/>
          <w:sz w:val="24"/>
          <w:szCs w:val="24"/>
          <w:lang w:val="en-US" w:eastAsia="zh-CN"/>
        </w:rPr>
      </w:pPr>
      <w:r w:rsidRPr="001D7698">
        <w:rPr>
          <w:rFonts w:ascii="Book Antiqua" w:hAnsi="Book Antiqua" w:cs="Arial"/>
          <w:b/>
          <w:sz w:val="24"/>
          <w:szCs w:val="24"/>
          <w:lang w:val="en-US" w:eastAsia="zh-CN"/>
        </w:rPr>
        <w:br w:type="page"/>
      </w:r>
    </w:p>
    <w:p w:rsidR="007D25B3" w:rsidRPr="001D7698" w:rsidRDefault="007D25B3" w:rsidP="001D7698">
      <w:pPr>
        <w:spacing w:after="0" w:line="360" w:lineRule="auto"/>
        <w:jc w:val="both"/>
        <w:rPr>
          <w:rFonts w:ascii="Book Antiqua" w:hAnsi="Book Antiqua" w:cs="Arial"/>
          <w:b/>
          <w:sz w:val="24"/>
          <w:szCs w:val="24"/>
          <w:lang w:val="en-US" w:eastAsia="zh-CN"/>
        </w:rPr>
      </w:pPr>
    </w:p>
    <w:p w:rsidR="00127A1E" w:rsidRPr="001D7698" w:rsidRDefault="00323E69" w:rsidP="001D7698">
      <w:pPr>
        <w:spacing w:after="0" w:line="360" w:lineRule="auto"/>
        <w:jc w:val="both"/>
        <w:rPr>
          <w:rFonts w:ascii="Book Antiqua" w:hAnsi="Book Antiqua" w:cs="Arial"/>
          <w:b/>
          <w:color w:val="000000" w:themeColor="text1"/>
          <w:sz w:val="24"/>
          <w:szCs w:val="24"/>
          <w:lang w:val="en-US" w:eastAsia="zh-CN"/>
        </w:rPr>
      </w:pPr>
      <w:r w:rsidRPr="001D7698">
        <w:rPr>
          <w:rFonts w:ascii="Book Antiqua" w:hAnsi="Book Antiqua" w:cs="Arial"/>
          <w:b/>
          <w:color w:val="000000" w:themeColor="text1"/>
          <w:sz w:val="24"/>
          <w:szCs w:val="24"/>
          <w:lang w:val="en-US"/>
        </w:rPr>
        <w:t>Table 4</w:t>
      </w:r>
      <w:r w:rsidR="00127A1E" w:rsidRPr="001D7698">
        <w:rPr>
          <w:rFonts w:ascii="Book Antiqua" w:hAnsi="Book Antiqua" w:cs="Arial"/>
          <w:b/>
          <w:color w:val="000000" w:themeColor="text1"/>
          <w:sz w:val="24"/>
          <w:szCs w:val="24"/>
          <w:lang w:val="en-US"/>
        </w:rPr>
        <w:t xml:space="preserve"> </w:t>
      </w:r>
      <w:r w:rsidR="00127A1E" w:rsidRPr="001D7698">
        <w:rPr>
          <w:rFonts w:ascii="Book Antiqua" w:hAnsi="Book Antiqua"/>
          <w:b/>
          <w:color w:val="000000" w:themeColor="text1"/>
          <w:sz w:val="24"/>
          <w:szCs w:val="24"/>
          <w:lang w:val="en-US"/>
        </w:rPr>
        <w:t>Histological and clinical classification of idi</w:t>
      </w:r>
      <w:r w:rsidRPr="001D7698">
        <w:rPr>
          <w:rFonts w:ascii="Book Antiqua" w:hAnsi="Book Antiqua"/>
          <w:b/>
          <w:color w:val="000000" w:themeColor="text1"/>
          <w:sz w:val="24"/>
          <w:szCs w:val="24"/>
          <w:lang w:val="en-US"/>
        </w:rPr>
        <w:t>opathic interstitial pneumonias</w:t>
      </w:r>
    </w:p>
    <w:tbl>
      <w:tblPr>
        <w:tblStyle w:val="Tablaconcuadrcula1"/>
        <w:tblW w:w="8407" w:type="dxa"/>
        <w:jc w:val="center"/>
        <w:tblBorders>
          <w:insideH w:val="none" w:sz="0" w:space="0" w:color="auto"/>
          <w:insideV w:val="none" w:sz="0" w:space="0" w:color="auto"/>
        </w:tblBorders>
        <w:tblLook w:val="04A0" w:firstRow="1" w:lastRow="0" w:firstColumn="1" w:lastColumn="0" w:noHBand="0" w:noVBand="1"/>
      </w:tblPr>
      <w:tblGrid>
        <w:gridCol w:w="3304"/>
        <w:gridCol w:w="5103"/>
      </w:tblGrid>
      <w:tr w:rsidR="00127A1E" w:rsidRPr="001D7698">
        <w:trPr>
          <w:jc w:val="center"/>
        </w:trPr>
        <w:tc>
          <w:tcPr>
            <w:tcW w:w="3304" w:type="dxa"/>
            <w:tcBorders>
              <w:top w:val="single" w:sz="4" w:space="0" w:color="auto"/>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b/>
                <w:sz w:val="24"/>
                <w:szCs w:val="24"/>
                <w:lang w:val="en-US"/>
              </w:rPr>
            </w:pPr>
            <w:r w:rsidRPr="001D7698">
              <w:rPr>
                <w:rFonts w:ascii="Book Antiqua" w:hAnsi="Book Antiqua" w:cs="Arial"/>
                <w:b/>
                <w:sz w:val="24"/>
                <w:szCs w:val="24"/>
                <w:lang w:val="en-US"/>
              </w:rPr>
              <w:t>Histologic pattern</w:t>
            </w:r>
          </w:p>
        </w:tc>
        <w:tc>
          <w:tcPr>
            <w:tcW w:w="5103" w:type="dxa"/>
            <w:tcBorders>
              <w:top w:val="single" w:sz="4" w:space="0" w:color="auto"/>
              <w:left w:val="single" w:sz="4" w:space="0" w:color="auto"/>
              <w:bottom w:val="single" w:sz="4" w:space="0" w:color="auto"/>
            </w:tcBorders>
          </w:tcPr>
          <w:p w:rsidR="00127A1E" w:rsidRPr="001D7698" w:rsidRDefault="00127A1E" w:rsidP="001D7698">
            <w:pPr>
              <w:spacing w:line="360" w:lineRule="auto"/>
              <w:jc w:val="both"/>
              <w:rPr>
                <w:rFonts w:ascii="Book Antiqua" w:hAnsi="Book Antiqua" w:cs="Arial"/>
                <w:b/>
                <w:sz w:val="24"/>
                <w:szCs w:val="24"/>
                <w:lang w:val="en-US"/>
              </w:rPr>
            </w:pPr>
            <w:r w:rsidRPr="001D7698">
              <w:rPr>
                <w:rFonts w:ascii="Book Antiqua" w:hAnsi="Book Antiqua"/>
                <w:b/>
                <w:bCs/>
                <w:sz w:val="24"/>
                <w:szCs w:val="24"/>
                <w:lang w:val="en-US"/>
              </w:rPr>
              <w:t>Clinical-Radiological-Pathological Diagnosis</w:t>
            </w:r>
          </w:p>
        </w:tc>
      </w:tr>
      <w:tr w:rsidR="00127A1E" w:rsidRPr="001D7698">
        <w:trPr>
          <w:jc w:val="center"/>
        </w:trPr>
        <w:tc>
          <w:tcPr>
            <w:tcW w:w="3304" w:type="dxa"/>
            <w:tcBorders>
              <w:top w:val="single" w:sz="4" w:space="0" w:color="auto"/>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Usual interstitial pneumonia </w:t>
            </w:r>
          </w:p>
        </w:tc>
        <w:tc>
          <w:tcPr>
            <w:tcW w:w="5103" w:type="dxa"/>
            <w:tcBorders>
              <w:top w:val="single" w:sz="4" w:space="0" w:color="auto"/>
              <w:left w:val="single" w:sz="4" w:space="0" w:color="auto"/>
            </w:tcBorders>
          </w:tcPr>
          <w:p w:rsidR="00127A1E" w:rsidRPr="001D7698" w:rsidRDefault="00EA41D6"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Idiopathic pulmonary fibrosis</w:t>
            </w:r>
            <w:r w:rsidR="00127A1E" w:rsidRPr="001D7698">
              <w:rPr>
                <w:rFonts w:ascii="Book Antiqua" w:hAnsi="Book Antiqua"/>
                <w:sz w:val="24"/>
                <w:szCs w:val="24"/>
                <w:lang w:val="en-US"/>
              </w:rPr>
              <w:t>/Cryptogenic fibrosing alveolitis (COP)</w:t>
            </w:r>
          </w:p>
        </w:tc>
      </w:tr>
      <w:tr w:rsidR="00127A1E" w:rsidRPr="001D7698">
        <w:trPr>
          <w:jc w:val="center"/>
        </w:trPr>
        <w:tc>
          <w:tcPr>
            <w:tcW w:w="3304"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Non-specific interstitial pneumonia (NSIP)</w:t>
            </w:r>
          </w:p>
        </w:tc>
        <w:tc>
          <w:tcPr>
            <w:tcW w:w="5103" w:type="dxa"/>
            <w:tcBorders>
              <w:lef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NSIP </w:t>
            </w:r>
          </w:p>
        </w:tc>
      </w:tr>
      <w:tr w:rsidR="00127A1E" w:rsidRPr="001D7698">
        <w:trPr>
          <w:jc w:val="center"/>
        </w:trPr>
        <w:tc>
          <w:tcPr>
            <w:tcW w:w="3304"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Organizing pneumonia </w:t>
            </w:r>
          </w:p>
        </w:tc>
        <w:tc>
          <w:tcPr>
            <w:tcW w:w="5103" w:type="dxa"/>
            <w:tcBorders>
              <w:lef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COP</w:t>
            </w:r>
            <w:r w:rsidRPr="001D7698">
              <w:rPr>
                <w:rFonts w:ascii="Book Antiqua" w:hAnsi="Book Antiqua"/>
                <w:sz w:val="24"/>
                <w:szCs w:val="24"/>
                <w:lang w:val="en-US"/>
              </w:rPr>
              <w:tab/>
            </w:r>
          </w:p>
        </w:tc>
      </w:tr>
      <w:tr w:rsidR="00127A1E" w:rsidRPr="001D7698">
        <w:trPr>
          <w:jc w:val="center"/>
        </w:trPr>
        <w:tc>
          <w:tcPr>
            <w:tcW w:w="3304" w:type="dxa"/>
            <w:tcBorders>
              <w:top w:val="nil"/>
              <w:bottom w:val="nil"/>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Diffuse alveolar damage </w:t>
            </w:r>
          </w:p>
        </w:tc>
        <w:tc>
          <w:tcPr>
            <w:tcW w:w="5103" w:type="dxa"/>
            <w:tcBorders>
              <w:lef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 xml:space="preserve">Acute interstitial pneumonia </w:t>
            </w:r>
          </w:p>
        </w:tc>
      </w:tr>
      <w:tr w:rsidR="00127A1E" w:rsidRPr="001D7698">
        <w:trPr>
          <w:jc w:val="center"/>
        </w:trPr>
        <w:tc>
          <w:tcPr>
            <w:tcW w:w="3304" w:type="dxa"/>
            <w:tcBorders>
              <w:top w:val="nil"/>
              <w:bottom w:val="single" w:sz="4" w:space="0" w:color="auto"/>
              <w:right w:val="single" w:sz="4" w:space="0" w:color="auto"/>
            </w:tcBorders>
          </w:tcPr>
          <w:p w:rsidR="00127A1E" w:rsidRPr="001D7698" w:rsidRDefault="00127A1E" w:rsidP="001D7698">
            <w:pPr>
              <w:spacing w:line="360" w:lineRule="auto"/>
              <w:jc w:val="both"/>
              <w:rPr>
                <w:rFonts w:ascii="Book Antiqua" w:hAnsi="Book Antiqua" w:cs="Arial"/>
                <w:sz w:val="24"/>
                <w:szCs w:val="24"/>
                <w:lang w:val="en-US"/>
              </w:rPr>
            </w:pPr>
            <w:r w:rsidRPr="001D7698">
              <w:rPr>
                <w:rFonts w:ascii="Book Antiqua" w:hAnsi="Book Antiqua"/>
                <w:sz w:val="24"/>
                <w:szCs w:val="24"/>
                <w:lang w:val="en-US"/>
              </w:rPr>
              <w:t>Lymphoid interstitial pneumonia (LIP)</w:t>
            </w:r>
          </w:p>
        </w:tc>
        <w:tc>
          <w:tcPr>
            <w:tcW w:w="5103" w:type="dxa"/>
            <w:tcBorders>
              <w:left w:val="single" w:sz="4" w:space="0" w:color="auto"/>
            </w:tcBorders>
          </w:tcPr>
          <w:p w:rsidR="00127A1E" w:rsidRPr="001D7698" w:rsidRDefault="009F30C0" w:rsidP="001D7698">
            <w:pPr>
              <w:spacing w:line="360" w:lineRule="auto"/>
              <w:jc w:val="both"/>
              <w:rPr>
                <w:rFonts w:ascii="Book Antiqua" w:hAnsi="Book Antiqua" w:cs="Arial"/>
                <w:sz w:val="24"/>
                <w:szCs w:val="24"/>
                <w:lang w:val="en-US" w:eastAsia="zh-CN"/>
              </w:rPr>
            </w:pPr>
            <w:r w:rsidRPr="001D7698">
              <w:rPr>
                <w:rFonts w:ascii="Book Antiqua" w:hAnsi="Book Antiqua"/>
                <w:sz w:val="24"/>
                <w:szCs w:val="24"/>
                <w:lang w:val="en-US"/>
              </w:rPr>
              <w:t>LIP</w:t>
            </w:r>
          </w:p>
        </w:tc>
      </w:tr>
    </w:tbl>
    <w:p w:rsidR="00FA3E98" w:rsidRPr="001D7698" w:rsidRDefault="00FA3E98" w:rsidP="001D7698">
      <w:pPr>
        <w:spacing w:after="0" w:line="360" w:lineRule="auto"/>
        <w:jc w:val="both"/>
        <w:rPr>
          <w:rFonts w:ascii="Book Antiqua" w:hAnsi="Book Antiqua" w:cs="Arial"/>
          <w:sz w:val="24"/>
          <w:szCs w:val="24"/>
          <w:lang w:val="en-US" w:eastAsia="zh-CN"/>
        </w:rPr>
      </w:pPr>
      <w:r w:rsidRPr="001D7698">
        <w:rPr>
          <w:rFonts w:ascii="Book Antiqua" w:hAnsi="Book Antiqua"/>
          <w:sz w:val="24"/>
          <w:szCs w:val="24"/>
          <w:lang w:eastAsia="zh-CN"/>
        </w:rPr>
        <w:t>From:</w:t>
      </w:r>
      <w:bookmarkStart w:id="82" w:name="OLE_LINK56"/>
      <w:bookmarkStart w:id="83" w:name="OLE_LINK59"/>
      <w:r w:rsidRPr="001D7698">
        <w:rPr>
          <w:rFonts w:ascii="Book Antiqua" w:hAnsi="Book Antiqua"/>
          <w:i/>
          <w:sz w:val="24"/>
          <w:szCs w:val="24"/>
          <w:lang w:eastAsia="zh-CN"/>
        </w:rPr>
        <w:t xml:space="preserve"> </w:t>
      </w:r>
      <w:r w:rsidRPr="001D7698">
        <w:rPr>
          <w:rFonts w:ascii="Book Antiqua" w:hAnsi="Book Antiqua"/>
          <w:sz w:val="24"/>
          <w:szCs w:val="24"/>
          <w:lang w:eastAsia="zh-CN"/>
        </w:rPr>
        <w:t>American Thoracic Society; European Respiratory Society.</w:t>
      </w:r>
      <w:r w:rsidRPr="001D7698">
        <w:rPr>
          <w:rFonts w:ascii="Book Antiqua" w:hAnsi="Book Antiqua"/>
          <w:i/>
          <w:sz w:val="24"/>
          <w:szCs w:val="24"/>
          <w:lang w:eastAsia="zh-CN"/>
        </w:rPr>
        <w:t xml:space="preserve"> </w:t>
      </w:r>
      <w:r w:rsidRPr="001D7698">
        <w:rPr>
          <w:rFonts w:ascii="Book Antiqua" w:hAnsi="Book Antiqua"/>
          <w:i/>
          <w:sz w:val="24"/>
          <w:szCs w:val="24"/>
        </w:rPr>
        <w:t>Am J Respir Crit Care Med</w:t>
      </w:r>
      <w:r w:rsidRPr="001D7698">
        <w:rPr>
          <w:rFonts w:ascii="Book Antiqua" w:hAnsi="Book Antiqua"/>
          <w:sz w:val="24"/>
          <w:szCs w:val="24"/>
        </w:rPr>
        <w:t xml:space="preserve"> 2002</w:t>
      </w:r>
      <w:r w:rsidRPr="001D7698">
        <w:rPr>
          <w:rFonts w:ascii="Book Antiqua" w:hAnsi="Book Antiqua"/>
          <w:sz w:val="24"/>
          <w:szCs w:val="24"/>
          <w:lang w:eastAsia="zh-CN"/>
        </w:rPr>
        <w:t>;</w:t>
      </w:r>
      <w:r w:rsidRPr="001D7698">
        <w:rPr>
          <w:rFonts w:ascii="Book Antiqua" w:hAnsi="Book Antiqua"/>
          <w:b/>
          <w:sz w:val="24"/>
          <w:szCs w:val="24"/>
        </w:rPr>
        <w:t xml:space="preserve"> 165: </w:t>
      </w:r>
      <w:r w:rsidRPr="001D7698">
        <w:rPr>
          <w:rFonts w:ascii="Book Antiqua" w:hAnsi="Book Antiqua"/>
          <w:sz w:val="24"/>
          <w:szCs w:val="24"/>
        </w:rPr>
        <w:t>277-304</w:t>
      </w:r>
      <w:bookmarkEnd w:id="82"/>
      <w:bookmarkEnd w:id="83"/>
      <w:r w:rsidRPr="001D7698">
        <w:rPr>
          <w:rFonts w:ascii="Book Antiqua" w:hAnsi="Book Antiqua"/>
          <w:sz w:val="24"/>
          <w:szCs w:val="24"/>
          <w:lang w:eastAsia="zh-CN"/>
        </w:rPr>
        <w:t>.</w:t>
      </w:r>
    </w:p>
    <w:p w:rsidR="00127A1E" w:rsidRPr="001D7698" w:rsidRDefault="00127A1E" w:rsidP="001D7698">
      <w:pPr>
        <w:spacing w:after="0" w:line="360" w:lineRule="auto"/>
        <w:jc w:val="both"/>
        <w:rPr>
          <w:rFonts w:ascii="Book Antiqua" w:hAnsi="Book Antiqua" w:cs="Arial"/>
          <w:b/>
          <w:sz w:val="24"/>
          <w:szCs w:val="24"/>
          <w:lang w:val="en-US"/>
        </w:rPr>
      </w:pPr>
      <w:r w:rsidRPr="001D7698">
        <w:rPr>
          <w:rFonts w:ascii="Book Antiqua" w:hAnsi="Book Antiqua" w:cs="Arial"/>
          <w:b/>
          <w:sz w:val="24"/>
          <w:szCs w:val="24"/>
          <w:lang w:val="en-US"/>
        </w:rPr>
        <w:br w:type="page"/>
      </w:r>
    </w:p>
    <w:p w:rsidR="005E0F62" w:rsidRPr="001D7698" w:rsidRDefault="005E0F62" w:rsidP="00775CC5">
      <w:pPr>
        <w:spacing w:after="0" w:line="360" w:lineRule="auto"/>
        <w:ind w:left="180"/>
        <w:jc w:val="both"/>
        <w:rPr>
          <w:rFonts w:ascii="Book Antiqua" w:hAnsi="Book Antiqua"/>
          <w:sz w:val="24"/>
          <w:szCs w:val="24"/>
          <w:lang w:val="en-US"/>
        </w:rPr>
      </w:pPr>
      <w:r w:rsidRPr="001D7698">
        <w:rPr>
          <w:rFonts w:ascii="Book Antiqua" w:hAnsi="Book Antiqua"/>
          <w:b/>
          <w:sz w:val="24"/>
          <w:szCs w:val="24"/>
          <w:lang w:val="en-US"/>
        </w:rPr>
        <w:lastRenderedPageBreak/>
        <w:t>Figure 1</w:t>
      </w:r>
      <w:r w:rsidRPr="001D7698">
        <w:rPr>
          <w:rFonts w:ascii="Book Antiqua" w:hAnsi="Book Antiqua"/>
          <w:sz w:val="24"/>
          <w:szCs w:val="24"/>
          <w:lang w:val="en-US"/>
        </w:rPr>
        <w:t xml:space="preserve"> </w:t>
      </w:r>
      <w:r w:rsidRPr="001D7698">
        <w:rPr>
          <w:rFonts w:ascii="Book Antiqua" w:hAnsi="Book Antiqua"/>
          <w:b/>
          <w:sz w:val="24"/>
          <w:szCs w:val="24"/>
          <w:lang w:val="en-US"/>
        </w:rPr>
        <w:t xml:space="preserve">Suggested instruments to assess connective tissue disease associated interstitial lung disease, based on the Delphi </w:t>
      </w:r>
      <w:proofErr w:type="gramStart"/>
      <w:r w:rsidRPr="001D7698">
        <w:rPr>
          <w:rFonts w:ascii="Book Antiqua" w:hAnsi="Book Antiqua"/>
          <w:b/>
          <w:sz w:val="24"/>
          <w:szCs w:val="24"/>
          <w:lang w:val="en-US"/>
        </w:rPr>
        <w:t>Technique</w:t>
      </w:r>
      <w:proofErr w:type="gramEnd"/>
      <w:r w:rsidRPr="001D7698">
        <w:rPr>
          <w:rFonts w:ascii="Book Antiqua" w:hAnsi="Book Antiqua"/>
          <w:b/>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b/>
          <w:sz w:val="24"/>
          <w:szCs w:val="24"/>
          <w:lang w:val="en-US"/>
        </w:rPr>
        <w:instrText xml:space="preserve"> ADDIN EN.CITE </w:instrText>
      </w:r>
      <w:r w:rsidRPr="001D7698">
        <w:rPr>
          <w:rFonts w:ascii="Book Antiqua" w:hAnsi="Book Antiqua"/>
          <w:b/>
          <w:sz w:val="24"/>
          <w:szCs w:val="24"/>
          <w:lang w:val="en-US"/>
        </w:rPr>
        <w:fldChar w:fldCharType="begin">
          <w:fldData xml:space="preserve">PEVuZE5vdGU+PENpdGU+PEF1dGhvcj5TYWtldGtvbzwvQXV0aG9yPjxZZWFyPjIwMTQ8L1llYXI+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=
</w:fldData>
        </w:fldChar>
      </w:r>
      <w:r w:rsidRPr="001D7698">
        <w:rPr>
          <w:rFonts w:ascii="Book Antiqua" w:hAnsi="Book Antiqua"/>
          <w:b/>
          <w:sz w:val="24"/>
          <w:szCs w:val="24"/>
          <w:lang w:val="en-US"/>
        </w:rPr>
        <w:instrText xml:space="preserve"> ADDIN EN.CITE.DATA </w:instrText>
      </w:r>
      <w:r w:rsidRPr="001D7698">
        <w:rPr>
          <w:rFonts w:ascii="Book Antiqua" w:hAnsi="Book Antiqua"/>
          <w:b/>
          <w:sz w:val="24"/>
          <w:szCs w:val="24"/>
          <w:lang w:val="en-US"/>
        </w:rPr>
      </w:r>
      <w:r w:rsidRPr="001D7698">
        <w:rPr>
          <w:rFonts w:ascii="Book Antiqua" w:hAnsi="Book Antiqua"/>
          <w:b/>
          <w:sz w:val="24"/>
          <w:szCs w:val="24"/>
          <w:lang w:val="en-US"/>
        </w:rPr>
        <w:fldChar w:fldCharType="end"/>
      </w:r>
      <w:r w:rsidRPr="001D7698">
        <w:rPr>
          <w:rFonts w:ascii="Book Antiqua" w:hAnsi="Book Antiqua"/>
          <w:b/>
          <w:sz w:val="24"/>
          <w:szCs w:val="24"/>
          <w:lang w:val="en-US"/>
        </w:rPr>
      </w:r>
      <w:r w:rsidRPr="001D7698">
        <w:rPr>
          <w:rFonts w:ascii="Book Antiqua" w:hAnsi="Book Antiqua"/>
          <w:b/>
          <w:sz w:val="24"/>
          <w:szCs w:val="24"/>
          <w:lang w:val="en-US"/>
        </w:rPr>
        <w:fldChar w:fldCharType="separate"/>
      </w:r>
      <w:r w:rsidRPr="001D7698">
        <w:rPr>
          <w:rFonts w:ascii="Book Antiqua" w:hAnsi="Book Antiqua"/>
          <w:b/>
          <w:sz w:val="24"/>
          <w:szCs w:val="24"/>
          <w:vertAlign w:val="superscript"/>
          <w:lang w:val="en-US"/>
        </w:rPr>
        <w:t>[</w:t>
      </w:r>
      <w:hyperlink w:anchor="_ENREF_101" w:tooltip="Saketkoo, 2014 #1418" w:history="1">
        <w:r w:rsidRPr="001D7698">
          <w:rPr>
            <w:rFonts w:ascii="Book Antiqua" w:hAnsi="Book Antiqua"/>
            <w:b/>
            <w:sz w:val="24"/>
            <w:szCs w:val="24"/>
            <w:vertAlign w:val="superscript"/>
            <w:lang w:val="en-US"/>
          </w:rPr>
          <w:t>101</w:t>
        </w:r>
      </w:hyperlink>
      <w:r w:rsidRPr="001D7698">
        <w:rPr>
          <w:rFonts w:ascii="Book Antiqua" w:hAnsi="Book Antiqua"/>
          <w:b/>
          <w:sz w:val="24"/>
          <w:szCs w:val="24"/>
          <w:vertAlign w:val="superscript"/>
          <w:lang w:val="en-US"/>
        </w:rPr>
        <w:t>]</w:t>
      </w:r>
      <w:r w:rsidRPr="001D7698">
        <w:rPr>
          <w:rFonts w:ascii="Book Antiqua" w:hAnsi="Book Antiqua"/>
          <w:b/>
          <w:sz w:val="24"/>
          <w:szCs w:val="24"/>
          <w:lang w:val="en-US"/>
        </w:rPr>
        <w:fldChar w:fldCharType="end"/>
      </w:r>
      <w:r w:rsidRPr="001D7698">
        <w:rPr>
          <w:rFonts w:ascii="Book Antiqua" w:hAnsi="Book Antiqua"/>
          <w:b/>
          <w:sz w:val="24"/>
          <w:szCs w:val="24"/>
          <w:lang w:val="en-US"/>
        </w:rPr>
        <w:t>.</w:t>
      </w:r>
      <w:r w:rsidRPr="001D7698">
        <w:rPr>
          <w:rFonts w:ascii="Book Antiqua" w:hAnsi="Book Antiqua"/>
          <w:sz w:val="24"/>
          <w:szCs w:val="24"/>
          <w:lang w:val="en-US"/>
        </w:rPr>
        <w:t>CTD-ILD</w:t>
      </w:r>
      <w:r w:rsidRPr="001D7698">
        <w:rPr>
          <w:rFonts w:ascii="Book Antiqua" w:hAnsi="Book Antiqua"/>
          <w:sz w:val="24"/>
          <w:szCs w:val="24"/>
          <w:lang w:val="en-US" w:eastAsia="zh-CN"/>
        </w:rPr>
        <w:t>:</w:t>
      </w:r>
      <w:r w:rsidRPr="001D7698">
        <w:rPr>
          <w:rFonts w:ascii="Book Antiqua" w:hAnsi="Book Antiqua"/>
          <w:sz w:val="24"/>
          <w:szCs w:val="24"/>
          <w:lang w:val="en-US"/>
        </w:rPr>
        <w:t xml:space="preserve"> Connective tissue disease associated-interstitial lung disease; FVC</w:t>
      </w:r>
      <w:r w:rsidRPr="001D7698">
        <w:rPr>
          <w:rFonts w:ascii="Book Antiqua" w:hAnsi="Book Antiqua"/>
          <w:sz w:val="24"/>
          <w:szCs w:val="24"/>
          <w:lang w:val="en-US" w:eastAsia="zh-CN"/>
        </w:rPr>
        <w:t>:</w:t>
      </w:r>
      <w:r w:rsidRPr="001D7698">
        <w:rPr>
          <w:rFonts w:ascii="Book Antiqua" w:hAnsi="Book Antiqua"/>
          <w:sz w:val="24"/>
          <w:szCs w:val="24"/>
          <w:lang w:val="en-US"/>
        </w:rPr>
        <w:t xml:space="preserve"> Forced vital capacity; HRQoL</w:t>
      </w:r>
      <w:r w:rsidRPr="001D7698">
        <w:rPr>
          <w:rFonts w:ascii="Book Antiqua" w:hAnsi="Book Antiqua"/>
          <w:sz w:val="24"/>
          <w:szCs w:val="24"/>
          <w:lang w:val="en-US" w:eastAsia="zh-CN"/>
        </w:rPr>
        <w:t>:</w:t>
      </w:r>
      <w:r w:rsidRPr="001D7698">
        <w:rPr>
          <w:rFonts w:ascii="Book Antiqua" w:hAnsi="Book Antiqua"/>
          <w:sz w:val="24"/>
          <w:szCs w:val="24"/>
          <w:lang w:val="en-US"/>
        </w:rPr>
        <w:t xml:space="preserve"> Health-related quality of life; HRCT</w:t>
      </w:r>
      <w:r w:rsidRPr="001D7698">
        <w:rPr>
          <w:rFonts w:ascii="Book Antiqua" w:hAnsi="Book Antiqua"/>
          <w:sz w:val="24"/>
          <w:szCs w:val="24"/>
          <w:lang w:val="en-US" w:eastAsia="zh-CN"/>
        </w:rPr>
        <w:t>:</w:t>
      </w:r>
      <w:r w:rsidRPr="001D7698">
        <w:rPr>
          <w:rFonts w:ascii="Book Antiqua" w:hAnsi="Book Antiqua"/>
          <w:sz w:val="24"/>
          <w:szCs w:val="24"/>
          <w:lang w:val="en-US"/>
        </w:rPr>
        <w:t xml:space="preserve"> High-resolution computed tomography</w:t>
      </w:r>
      <w:r w:rsidR="00BA2FA9" w:rsidRPr="001D7698">
        <w:rPr>
          <w:rFonts w:ascii="Book Antiqua" w:hAnsi="Book Antiqua"/>
          <w:sz w:val="24"/>
          <w:szCs w:val="24"/>
          <w:lang w:val="en-US" w:eastAsia="zh-CN"/>
        </w:rPr>
        <w:t>.</w:t>
      </w:r>
      <w:r w:rsidRPr="001D7698">
        <w:rPr>
          <w:rFonts w:ascii="Book Antiqua" w:hAnsi="Book Antiqua"/>
          <w:sz w:val="24"/>
          <w:szCs w:val="24"/>
          <w:lang w:val="en-US" w:eastAsia="zh-CN"/>
        </w:rPr>
        <w:t xml:space="preserve"> </w:t>
      </w:r>
    </w:p>
    <w:p w:rsidR="005E0F62" w:rsidRPr="001D7698" w:rsidRDefault="005E0F62" w:rsidP="001D7698">
      <w:pPr>
        <w:spacing w:after="0" w:line="360" w:lineRule="auto"/>
        <w:jc w:val="both"/>
        <w:rPr>
          <w:rFonts w:ascii="Book Antiqua" w:hAnsi="Book Antiqua"/>
          <w:sz w:val="24"/>
          <w:szCs w:val="24"/>
          <w:lang w:val="en-US" w:eastAsia="zh-CN"/>
        </w:rPr>
      </w:pPr>
    </w:p>
    <w:p w:rsidR="005E0F62" w:rsidRPr="001D7698" w:rsidRDefault="00FA3E98" w:rsidP="001D7698">
      <w:pPr>
        <w:spacing w:after="0" w:line="360" w:lineRule="auto"/>
        <w:jc w:val="both"/>
        <w:rPr>
          <w:rFonts w:ascii="Book Antiqua" w:hAnsi="Book Antiqua" w:cs="Arial"/>
          <w:b/>
          <w:sz w:val="24"/>
          <w:szCs w:val="24"/>
          <w:lang w:val="en-US" w:eastAsia="zh-CN"/>
        </w:rPr>
      </w:pPr>
      <w:r w:rsidRPr="001D7698">
        <w:rPr>
          <w:rFonts w:ascii="Book Antiqua" w:hAnsi="Book Antiqua"/>
          <w:noProof/>
          <w:sz w:val="24"/>
          <w:szCs w:val="24"/>
          <w:lang w:val="en-US" w:eastAsia="zh-CN"/>
        </w:rPr>
        <mc:AlternateContent>
          <mc:Choice Requires="wpg">
            <w:drawing>
              <wp:anchor distT="0" distB="0" distL="114300" distR="114300" simplePos="0" relativeHeight="251661312" behindDoc="0" locked="0" layoutInCell="1" allowOverlap="1" wp14:anchorId="616F44B3" wp14:editId="04AB62F8">
                <wp:simplePos x="0" y="0"/>
                <wp:positionH relativeFrom="column">
                  <wp:posOffset>-57150</wp:posOffset>
                </wp:positionH>
                <wp:positionV relativeFrom="paragraph">
                  <wp:posOffset>280035</wp:posOffset>
                </wp:positionV>
                <wp:extent cx="6278245" cy="5956300"/>
                <wp:effectExtent l="0" t="0" r="27305" b="25400"/>
                <wp:wrapNone/>
                <wp:docPr id="98" name="9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8245" cy="5956300"/>
                          <a:chOff x="0" y="0"/>
                          <a:chExt cx="6278526" cy="5956019"/>
                        </a:xfrm>
                      </wpg:grpSpPr>
                      <wps:wsp>
                        <wps:cNvPr id="99" name="99 Elipse"/>
                        <wps:cNvSpPr/>
                        <wps:spPr>
                          <a:xfrm>
                            <a:off x="2392326" y="2179674"/>
                            <a:ext cx="1485900" cy="1485900"/>
                          </a:xfrm>
                          <a:prstGeom prst="ellipse">
                            <a:avLst/>
                          </a:prstGeom>
                          <a:solidFill>
                            <a:sysClr val="window" lastClr="FFFFFF"/>
                          </a:solidFill>
                          <a:ln w="6350" cap="flat" cmpd="sng" algn="ctr">
                            <a:solidFill>
                              <a:sysClr val="windowText" lastClr="000000"/>
                            </a:solidFill>
                            <a:prstDash val="solid"/>
                          </a:ln>
                          <a:effectLst/>
                        </wps:spPr>
                        <wps:txbx>
                          <w:txbxContent>
                            <w:p w:rsidR="00774A82" w:rsidRPr="005B2CFC" w:rsidRDefault="00774A82" w:rsidP="00127A1E">
                              <w:pPr>
                                <w:jc w:val="center"/>
                                <w:rPr>
                                  <w:rFonts w:ascii="Book Antiqua" w:hAnsi="Book Antiqua"/>
                                  <w:sz w:val="32"/>
                                </w:rPr>
                              </w:pPr>
                              <w:r w:rsidRPr="005B2CFC">
                                <w:rPr>
                                  <w:rFonts w:ascii="Book Antiqua" w:hAnsi="Book Antiqua"/>
                                  <w:sz w:val="32"/>
                                </w:rPr>
                                <w:t>CTD-ILD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0" name="100 Grupo"/>
                        <wpg:cNvGrpSpPr/>
                        <wpg:grpSpPr>
                          <a:xfrm>
                            <a:off x="457200" y="467833"/>
                            <a:ext cx="1485900" cy="1833245"/>
                            <a:chOff x="0" y="0"/>
                            <a:chExt cx="1485900" cy="1833245"/>
                          </a:xfrm>
                        </wpg:grpSpPr>
                        <wps:wsp>
                          <wps:cNvPr id="101" name="101 Cuadro de texto"/>
                          <wps:cNvSpPr txBox="1"/>
                          <wps:spPr>
                            <a:xfrm>
                              <a:off x="0" y="0"/>
                              <a:ext cx="14859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sidRPr="005F7C34">
                                  <w:rPr>
                                    <w:rFonts w:ascii="Book Antiqua" w:hAnsi="Book Antiqua"/>
                                    <w:lang w:val="en-US"/>
                                  </w:rPr>
                                  <w:t>Dyspnea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102 Cuadro de texto"/>
                          <wps:cNvSpPr txBox="1"/>
                          <wps:spPr>
                            <a:xfrm>
                              <a:off x="0" y="457200"/>
                              <a:ext cx="1485900" cy="1376045"/>
                            </a:xfrm>
                            <a:prstGeom prst="rect">
                              <a:avLst/>
                            </a:prstGeom>
                            <a:solidFill>
                              <a:sysClr val="window" lastClr="FFFFFF"/>
                            </a:solidFill>
                            <a:ln w="6350">
                              <a:solidFill>
                                <a:prstClr val="black"/>
                              </a:solidFill>
                            </a:ln>
                            <a:effectLst/>
                          </wps:spPr>
                          <wps:txbx>
                            <w:txbxContent>
                              <w:p w:rsidR="00774A82" w:rsidRPr="005F7C34" w:rsidRDefault="00774A82" w:rsidP="00127A1E">
                                <w:pPr>
                                  <w:spacing w:after="0"/>
                                  <w:rPr>
                                    <w:rFonts w:ascii="Book Antiqua" w:hAnsi="Book Antiqua"/>
                                    <w:sz w:val="20"/>
                                    <w:lang w:val="en-US"/>
                                  </w:rPr>
                                </w:pPr>
                                <w:r w:rsidRPr="005F7C34">
                                  <w:rPr>
                                    <w:rFonts w:ascii="Book Antiqua" w:hAnsi="Book Antiqua"/>
                                    <w:sz w:val="20"/>
                                    <w:lang w:val="en-US"/>
                                  </w:rPr>
                                  <w:t>Assessment Instruments</w:t>
                                </w:r>
                                <w:r>
                                  <w:rPr>
                                    <w:rFonts w:ascii="Book Antiqua" w:hAnsi="Book Antiqua"/>
                                    <w:sz w:val="20"/>
                                    <w:lang w:val="en-US"/>
                                  </w:rPr>
                                  <w: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Borg Dyspnea Index</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Dyspnea Scale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Borg Dyspnea Index pre and post-exercise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3" name="103 Grupo"/>
                        <wpg:cNvGrpSpPr/>
                        <wpg:grpSpPr>
                          <a:xfrm>
                            <a:off x="0" y="2636874"/>
                            <a:ext cx="1943100" cy="2852420"/>
                            <a:chOff x="0" y="0"/>
                            <a:chExt cx="1943100" cy="2852420"/>
                          </a:xfrm>
                        </wpg:grpSpPr>
                        <wps:wsp>
                          <wps:cNvPr id="104" name="104 Cuadro de texto"/>
                          <wps:cNvSpPr txBox="1"/>
                          <wps:spPr>
                            <a:xfrm>
                              <a:off x="0" y="0"/>
                              <a:ext cx="19431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sidRPr="005F7C34">
                                  <w:rPr>
                                    <w:rFonts w:ascii="Book Antiqua" w:hAnsi="Book Antiqua"/>
                                  </w:rPr>
                                  <w:t>HRQoL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105 Cuadro de texto"/>
                          <wps:cNvSpPr txBox="1"/>
                          <wps:spPr>
                            <a:xfrm>
                              <a:off x="0" y="457200"/>
                              <a:ext cx="1943100" cy="2395220"/>
                            </a:xfrm>
                            <a:prstGeom prst="rect">
                              <a:avLst/>
                            </a:prstGeom>
                            <a:solidFill>
                              <a:sysClr val="window" lastClr="FFFFFF"/>
                            </a:solidFill>
                            <a:ln w="6350">
                              <a:solidFill>
                                <a:prstClr val="black"/>
                              </a:solidFill>
                            </a:ln>
                            <a:effectLst/>
                          </wps:spPr>
                          <wps:txbx>
                            <w:txbxContent>
                              <w:p w:rsidR="00774A82" w:rsidRPr="005F7C34" w:rsidRDefault="00774A82" w:rsidP="00127A1E">
                                <w:pPr>
                                  <w:spacing w:after="0"/>
                                  <w:rPr>
                                    <w:rFonts w:ascii="Book Antiqua" w:hAnsi="Book Antiqua"/>
                                    <w:sz w:val="20"/>
                                    <w:lang w:val="en-US"/>
                                  </w:rPr>
                                </w:pPr>
                                <w:r w:rsidRPr="005F7C34">
                                  <w:rPr>
                                    <w:rFonts w:ascii="Book Antiqua" w:hAnsi="Book Antiqua"/>
                                    <w:sz w:val="20"/>
                                    <w:lang w:val="en-US"/>
                                  </w:rPr>
                                  <w:t>Assessment Instruments</w:t>
                                </w:r>
                                <w:r>
                                  <w:rPr>
                                    <w:rFonts w:ascii="Book Antiqua" w:hAnsi="Book Antiqua"/>
                                    <w:sz w:val="20"/>
                                    <w:lang w:val="en-US"/>
                                  </w:rPr>
                                  <w:t>:</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Medical Outcomes Trust  Short Form 36 (SF-36) Health Survey</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Visual analog scale of patient</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 xml:space="preserve">Ability to carry out Activities of daily living </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 xml:space="preserve">Health Assessment Questionnaire- Disability Index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6" name="106 Grupo"/>
                        <wpg:cNvGrpSpPr/>
                        <wpg:grpSpPr>
                          <a:xfrm>
                            <a:off x="2169042" y="4008474"/>
                            <a:ext cx="1828800" cy="1947545"/>
                            <a:chOff x="0" y="0"/>
                            <a:chExt cx="1828800" cy="1947545"/>
                          </a:xfrm>
                        </wpg:grpSpPr>
                        <wps:wsp>
                          <wps:cNvPr id="107" name="107 Cuadro de texto"/>
                          <wps:cNvSpPr txBox="1"/>
                          <wps:spPr>
                            <a:xfrm>
                              <a:off x="0" y="0"/>
                              <a:ext cx="18288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sidRPr="005F7C34">
                                  <w:rPr>
                                    <w:rFonts w:ascii="Book Antiqua" w:hAnsi="Book Antiqua"/>
                                    <w:lang w:val="en-US"/>
                                  </w:rPr>
                                  <w:t>Lung</w:t>
                                </w:r>
                                <w:r w:rsidRPr="005F7C34">
                                  <w:rPr>
                                    <w:rFonts w:ascii="Book Antiqua" w:hAnsi="Book Antiqua"/>
                                  </w:rPr>
                                  <w:t xml:space="preserve"> </w:t>
                                </w:r>
                                <w:r w:rsidRPr="005F7C34">
                                  <w:rPr>
                                    <w:rFonts w:ascii="Book Antiqua" w:hAnsi="Book Antiqua"/>
                                    <w:lang w:val="en-US"/>
                                  </w:rPr>
                                  <w:t>Imaging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108 Cuadro de texto"/>
                          <wps:cNvSpPr txBox="1"/>
                          <wps:spPr>
                            <a:xfrm>
                              <a:off x="0" y="457200"/>
                              <a:ext cx="1828800" cy="1490345"/>
                            </a:xfrm>
                            <a:prstGeom prst="rect">
                              <a:avLst/>
                            </a:prstGeom>
                            <a:solidFill>
                              <a:sysClr val="window" lastClr="FFFFFF"/>
                            </a:solidFill>
                            <a:ln w="6350">
                              <a:solidFill>
                                <a:prstClr val="black"/>
                              </a:solidFill>
                            </a:ln>
                            <a:effectLst/>
                          </wps:spPr>
                          <wps:txb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 xml:space="preserve">Extent of honeycombing on HRCT </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Extent of ground-glass opacities on HRCT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Overall extent of ILD on HRCT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9" name="109 Grupo"/>
                        <wpg:cNvGrpSpPr/>
                        <wpg:grpSpPr>
                          <a:xfrm>
                            <a:off x="4221126" y="2636874"/>
                            <a:ext cx="2057400" cy="2290445"/>
                            <a:chOff x="0" y="0"/>
                            <a:chExt cx="2057400" cy="2290445"/>
                          </a:xfrm>
                        </wpg:grpSpPr>
                        <wps:wsp>
                          <wps:cNvPr id="110" name="110 Cuadro de texto"/>
                          <wps:cNvSpPr txBox="1"/>
                          <wps:spPr>
                            <a:xfrm>
                              <a:off x="0" y="0"/>
                              <a:ext cx="20574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sidRPr="003D6297">
                                  <w:rPr>
                                    <w:rFonts w:ascii="Book Antiqua" w:hAnsi="Book Antiqua"/>
                                    <w:lang w:val="en-US"/>
                                  </w:rPr>
                                  <w:t>Lung</w:t>
                                </w:r>
                                <w:r w:rsidRPr="005F7C34">
                                  <w:rPr>
                                    <w:rFonts w:ascii="Book Antiqua" w:hAnsi="Book Antiqua"/>
                                  </w:rPr>
                                  <w:t xml:space="preserve"> </w:t>
                                </w:r>
                                <w:r w:rsidRPr="003D6297">
                                  <w:rPr>
                                    <w:rFonts w:ascii="Book Antiqua" w:hAnsi="Book Antiqua"/>
                                    <w:lang w:val="en-US"/>
                                  </w:rPr>
                                  <w:t>Physiology</w:t>
                                </w:r>
                                <w:r w:rsidRPr="005F7C34">
                                  <w:rPr>
                                    <w:rFonts w:ascii="Book Antiqua" w:hAnsi="Book Antiqua"/>
                                  </w:rPr>
                                  <w:t>/</w:t>
                                </w:r>
                                <w:r w:rsidRPr="003D6297">
                                  <w:rPr>
                                    <w:rFonts w:ascii="Book Antiqua" w:hAnsi="Book Antiqua"/>
                                    <w:lang w:val="en-US"/>
                                  </w:rPr>
                                  <w:t>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111 Cuadro de texto"/>
                          <wps:cNvSpPr txBox="1"/>
                          <wps:spPr>
                            <a:xfrm>
                              <a:off x="0" y="457200"/>
                              <a:ext cx="2057400" cy="1833245"/>
                            </a:xfrm>
                            <a:prstGeom prst="rect">
                              <a:avLst/>
                            </a:prstGeom>
                            <a:solidFill>
                              <a:sysClr val="window" lastClr="FFFFFF"/>
                            </a:solidFill>
                            <a:ln w="6350">
                              <a:solidFill>
                                <a:prstClr val="black"/>
                              </a:solidFill>
                            </a:ln>
                            <a:effectLst/>
                          </wps:spPr>
                          <wps:txb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Supplemental oxygen requirement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FVC on spirometry</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 xml:space="preserve">Diffusion capacity of lung for carbon monoxide </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6MWT with maximal desaturation on pulse oximetry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2" name="112 Grupo"/>
                        <wpg:cNvGrpSpPr/>
                        <wpg:grpSpPr>
                          <a:xfrm>
                            <a:off x="2392326" y="0"/>
                            <a:ext cx="1485900" cy="1818640"/>
                            <a:chOff x="0" y="0"/>
                            <a:chExt cx="1485900" cy="1818640"/>
                          </a:xfrm>
                        </wpg:grpSpPr>
                        <wps:wsp>
                          <wps:cNvPr id="113" name="113 Cuadro de texto"/>
                          <wps:cNvSpPr txBox="1"/>
                          <wps:spPr>
                            <a:xfrm>
                              <a:off x="0" y="0"/>
                              <a:ext cx="14859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Pr>
                                    <w:rFonts w:ascii="Book Antiqua" w:hAnsi="Book Antiqua"/>
                                    <w:lang w:val="en-US"/>
                                  </w:rPr>
                                  <w:t>Survival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114 Cuadro de texto"/>
                          <wps:cNvSpPr txBox="1"/>
                          <wps:spPr>
                            <a:xfrm>
                              <a:off x="0" y="442595"/>
                              <a:ext cx="1485900" cy="1376045"/>
                            </a:xfrm>
                            <a:prstGeom prst="rect">
                              <a:avLst/>
                            </a:prstGeom>
                            <a:solidFill>
                              <a:sysClr val="window" lastClr="FFFFFF"/>
                            </a:solidFill>
                            <a:ln w="6350">
                              <a:solidFill>
                                <a:prstClr val="black"/>
                              </a:solidFill>
                            </a:ln>
                            <a:effectLst/>
                          </wps:spPr>
                          <wps:txb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E2423">
                                  <w:rPr>
                                    <w:rFonts w:ascii="Book Antiqua" w:hAnsi="Book Antiqua"/>
                                    <w:szCs w:val="24"/>
                                    <w:lang w:val="en-US"/>
                                  </w:rPr>
                                  <w:t>Time to decline in FVC</w:t>
                                </w:r>
                              </w:p>
                              <w:p w:rsidR="00774A82" w:rsidRPr="005F7C34" w:rsidRDefault="00774A82" w:rsidP="00127A1E">
                                <w:pPr>
                                  <w:numPr>
                                    <w:ilvl w:val="0"/>
                                    <w:numId w:val="7"/>
                                  </w:numPr>
                                  <w:spacing w:after="0"/>
                                  <w:ind w:left="180" w:hanging="180"/>
                                  <w:rPr>
                                    <w:rFonts w:ascii="Book Antiqua" w:hAnsi="Book Antiqua"/>
                                    <w:sz w:val="20"/>
                                    <w:lang w:val="en-US"/>
                                  </w:rPr>
                                </w:pPr>
                                <w:r>
                                  <w:rPr>
                                    <w:rFonts w:ascii="Book Antiqua" w:hAnsi="Book Antiqua"/>
                                    <w:szCs w:val="24"/>
                                    <w:lang w:val="en-US"/>
                                  </w:rPr>
                                  <w:t>Progression-free survival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5" name="115 Grupo"/>
                        <wpg:cNvGrpSpPr/>
                        <wpg:grpSpPr>
                          <a:xfrm>
                            <a:off x="4338084" y="467833"/>
                            <a:ext cx="1600200" cy="1833245"/>
                            <a:chOff x="0" y="0"/>
                            <a:chExt cx="1600200" cy="2166620"/>
                          </a:xfrm>
                        </wpg:grpSpPr>
                        <wps:wsp>
                          <wps:cNvPr id="116" name="116 Cuadro de texto"/>
                          <wps:cNvSpPr txBox="1"/>
                          <wps:spPr>
                            <a:xfrm>
                              <a:off x="0" y="447675"/>
                              <a:ext cx="1600200" cy="1718945"/>
                            </a:xfrm>
                            <a:prstGeom prst="rect">
                              <a:avLst/>
                            </a:prstGeom>
                            <a:solidFill>
                              <a:sysClr val="window" lastClr="FFFFFF"/>
                            </a:solidFill>
                            <a:ln w="6350">
                              <a:solidFill>
                                <a:prstClr val="black"/>
                              </a:solidFill>
                            </a:ln>
                            <a:effectLst/>
                          </wps:spPr>
                          <wps:txbx>
                            <w:txbxContent>
                              <w:p w:rsidR="00774A82" w:rsidRPr="003D6297"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3D6297" w:rsidRDefault="00774A82" w:rsidP="00127A1E">
                                <w:pPr>
                                  <w:numPr>
                                    <w:ilvl w:val="0"/>
                                    <w:numId w:val="7"/>
                                  </w:numPr>
                                  <w:spacing w:after="0"/>
                                  <w:ind w:left="180" w:hanging="180"/>
                                  <w:rPr>
                                    <w:rFonts w:ascii="Book Antiqua" w:hAnsi="Book Antiqua"/>
                                    <w:sz w:val="18"/>
                                    <w:lang w:val="en-US"/>
                                  </w:rPr>
                                </w:pPr>
                                <w:r w:rsidRPr="003D6297">
                                  <w:rPr>
                                    <w:rFonts w:ascii="Book Antiqua" w:hAnsi="Book Antiqua"/>
                                    <w:sz w:val="20"/>
                                    <w:szCs w:val="24"/>
                                    <w:lang w:val="en-US"/>
                                  </w:rPr>
                                  <w:t>Increase or decrease in glucocorticoids</w:t>
                                </w:r>
                              </w:p>
                              <w:p w:rsidR="00774A82" w:rsidRPr="003D6297" w:rsidRDefault="00774A82" w:rsidP="00127A1E">
                                <w:pPr>
                                  <w:numPr>
                                    <w:ilvl w:val="0"/>
                                    <w:numId w:val="7"/>
                                  </w:numPr>
                                  <w:spacing w:after="0"/>
                                  <w:ind w:left="180" w:hanging="180"/>
                                  <w:rPr>
                                    <w:rFonts w:ascii="Book Antiqua" w:hAnsi="Book Antiqua"/>
                                    <w:sz w:val="18"/>
                                    <w:lang w:val="en-US"/>
                                  </w:rPr>
                                </w:pPr>
                                <w:r w:rsidRPr="003D6297">
                                  <w:rPr>
                                    <w:rFonts w:ascii="Book Antiqua" w:hAnsi="Book Antiqua"/>
                                    <w:sz w:val="20"/>
                                    <w:szCs w:val="24"/>
                                    <w:lang w:val="en-US"/>
                                  </w:rPr>
                                  <w:t>Increase or decrease in concomitant immunosuppressive agents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117 Cuadro de texto"/>
                          <wps:cNvSpPr txBox="1"/>
                          <wps:spPr>
                            <a:xfrm>
                              <a:off x="0" y="0"/>
                              <a:ext cx="1600200" cy="457200"/>
                            </a:xfrm>
                            <a:prstGeom prst="rect">
                              <a:avLst/>
                            </a:prstGeom>
                            <a:solidFill>
                              <a:sysClr val="window" lastClr="FFFFFF"/>
                            </a:solidFill>
                            <a:ln w="6350">
                              <a:solidFill>
                                <a:prstClr val="black"/>
                              </a:solidFill>
                            </a:ln>
                            <a:effectLst/>
                          </wps:spPr>
                          <wps:txbx>
                            <w:txbxContent>
                              <w:p w:rsidR="00774A82" w:rsidRPr="005F7C34" w:rsidRDefault="00774A82" w:rsidP="00127A1E">
                                <w:pPr>
                                  <w:jc w:val="center"/>
                                  <w:rPr>
                                    <w:rFonts w:ascii="Book Antiqua" w:hAnsi="Book Antiqua"/>
                                  </w:rPr>
                                </w:pPr>
                                <w:r>
                                  <w:rPr>
                                    <w:rFonts w:ascii="Book Antiqua" w:hAnsi="Book Antiqua"/>
                                    <w:lang w:val="en-US"/>
                                  </w:rPr>
                                  <w:t>Medication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8" name="118 Conector recto"/>
                        <wps:cNvCnPr/>
                        <wps:spPr>
                          <a:xfrm flipH="1" flipV="1">
                            <a:off x="1945758" y="1945758"/>
                            <a:ext cx="568088" cy="571500"/>
                          </a:xfrm>
                          <a:prstGeom prst="line">
                            <a:avLst/>
                          </a:prstGeom>
                          <a:noFill/>
                          <a:ln w="12700" cap="flat" cmpd="sng" algn="ctr">
                            <a:solidFill>
                              <a:sysClr val="windowText" lastClr="000000"/>
                            </a:solidFill>
                            <a:prstDash val="solid"/>
                          </a:ln>
                          <a:effectLst/>
                        </wps:spPr>
                        <wps:bodyPr/>
                      </wps:wsp>
                      <wps:wsp>
                        <wps:cNvPr id="119" name="119 Conector recto"/>
                        <wps:cNvCnPr/>
                        <wps:spPr>
                          <a:xfrm flipV="1">
                            <a:off x="3083442" y="1828800"/>
                            <a:ext cx="0" cy="348018"/>
                          </a:xfrm>
                          <a:prstGeom prst="line">
                            <a:avLst/>
                          </a:prstGeom>
                          <a:noFill/>
                          <a:ln w="12700" cap="flat" cmpd="sng" algn="ctr">
                            <a:solidFill>
                              <a:sysClr val="windowText" lastClr="000000"/>
                            </a:solidFill>
                            <a:prstDash val="solid"/>
                          </a:ln>
                          <a:effectLst/>
                        </wps:spPr>
                        <wps:bodyPr/>
                      </wps:wsp>
                      <wps:wsp>
                        <wps:cNvPr id="120" name="120 Conector recto"/>
                        <wps:cNvCnPr/>
                        <wps:spPr>
                          <a:xfrm flipV="1">
                            <a:off x="3763926" y="1945758"/>
                            <a:ext cx="571898" cy="571500"/>
                          </a:xfrm>
                          <a:prstGeom prst="line">
                            <a:avLst/>
                          </a:prstGeom>
                          <a:noFill/>
                          <a:ln w="12700" cap="flat" cmpd="sng" algn="ctr">
                            <a:solidFill>
                              <a:sysClr val="windowText" lastClr="000000"/>
                            </a:solidFill>
                            <a:prstDash val="solid"/>
                          </a:ln>
                          <a:effectLst/>
                        </wps:spPr>
                        <wps:bodyPr/>
                      </wps:wsp>
                      <wps:wsp>
                        <wps:cNvPr id="121" name="121 Conector recto"/>
                        <wps:cNvCnPr/>
                        <wps:spPr>
                          <a:xfrm flipH="1">
                            <a:off x="1945758" y="3317358"/>
                            <a:ext cx="567690" cy="459655"/>
                          </a:xfrm>
                          <a:prstGeom prst="line">
                            <a:avLst/>
                          </a:prstGeom>
                          <a:noFill/>
                          <a:ln w="12700" cap="flat" cmpd="sng" algn="ctr">
                            <a:solidFill>
                              <a:sysClr val="windowText" lastClr="000000"/>
                            </a:solidFill>
                            <a:prstDash val="solid"/>
                          </a:ln>
                          <a:effectLst/>
                        </wps:spPr>
                        <wps:bodyPr/>
                      </wps:wsp>
                      <wps:wsp>
                        <wps:cNvPr id="122" name="122 Conector recto"/>
                        <wps:cNvCnPr/>
                        <wps:spPr>
                          <a:xfrm flipH="1" flipV="1">
                            <a:off x="3774558" y="3317358"/>
                            <a:ext cx="450376" cy="459105"/>
                          </a:xfrm>
                          <a:prstGeom prst="line">
                            <a:avLst/>
                          </a:prstGeom>
                          <a:noFill/>
                          <a:ln w="12700" cap="flat" cmpd="sng" algn="ctr">
                            <a:solidFill>
                              <a:sysClr val="windowText" lastClr="000000"/>
                            </a:solidFill>
                            <a:prstDash val="solid"/>
                          </a:ln>
                          <a:effectLst/>
                        </wps:spPr>
                        <wps:bodyPr/>
                      </wps:wsp>
                      <wps:wsp>
                        <wps:cNvPr id="123" name="123 Conector recto"/>
                        <wps:cNvCnPr/>
                        <wps:spPr>
                          <a:xfrm flipV="1">
                            <a:off x="3083442" y="3668233"/>
                            <a:ext cx="0" cy="34798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98 Grupo" o:spid="_x0000_s1026" style="position:absolute;left:0;text-align:left;margin-left:-4.5pt;margin-top:22.05pt;width:494.35pt;height:469pt;z-index:251661312" coordsize="62785,5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">
                <v:oval id="99 Elipse" o:spid="_x0000_s1027" style="position:absolute;left:23923;top:21796;width:14859;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8cQA&#10;AADbAAAADwAAAGRycy9kb3ducmV2LnhtbESPQWvCQBSE7wX/w/KEXkQ3ekhrdBURWrwI1Qri7Zl9&#10;JsHs27i7jem/7xYEj8PMfMPMl52pRUvOV5YVjEcJCOLc6ooLBYfvj+E7CB+QNdaWScEveVguei9z&#10;zLS9847afShEhLDPUEEZQpNJ6fOSDPqRbYijd7HOYIjSFVI7vEe4qeUkSVJpsOK4UGJD65Ly6/7H&#10;KDieWsLu5tILv423X2f8TAeDiVKv/W41AxGoC8/wo73RCqZT+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1fHEAAAA2wAAAA8AAAAAAAAAAAAAAAAAmAIAAGRycy9k&#10;b3ducmV2LnhtbFBLBQYAAAAABAAEAPUAAACJAwAAAAA=&#10;" fillcolor="window" strokecolor="windowText" strokeweight=".5pt">
                  <v:textbox>
                    <w:txbxContent>
                      <w:p w:rsidR="00774A82" w:rsidRPr="005B2CFC" w:rsidRDefault="00774A82" w:rsidP="00127A1E">
                        <w:pPr>
                          <w:jc w:val="center"/>
                          <w:rPr>
                            <w:rFonts w:ascii="Book Antiqua" w:hAnsi="Book Antiqua"/>
                            <w:sz w:val="32"/>
                          </w:rPr>
                        </w:pPr>
                        <w:r w:rsidRPr="005B2CFC">
                          <w:rPr>
                            <w:rFonts w:ascii="Book Antiqua" w:hAnsi="Book Antiqua"/>
                            <w:sz w:val="32"/>
                          </w:rPr>
                          <w:t>CTD-ILD</w:t>
                        </w:r>
                      </w:p>
                    </w:txbxContent>
                  </v:textbox>
                </v:oval>
                <v:group id="100 Grupo" o:spid="_x0000_s1028" style="position:absolute;left:4572;top:4678;width:14859;height:18332" coordsize="14859,18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type id="_x0000_t202" coordsize="21600,21600" o:spt="202" path="m,l,21600r21600,l21600,xe">
                    <v:stroke joinstyle="miter"/>
                    <v:path gradientshapeok="t" o:connecttype="rect"/>
                  </v:shapetype>
                  <v:shape id="101 Cuadro de texto" o:spid="_x0000_s1029" type="#_x0000_t202" style="position:absolute;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MgsEA&#10;AADcAAAADwAAAGRycy9kb3ducmV2LnhtbERPTWvCQBC9F/oflin0VjfxUDS6BikUvJTS6EFvw+6Y&#10;rGZnQ3YbU399VxC8zeN9zrIcXSsG6oP1rCCfZCCItTeWawW77efbDESIyAZbz6TgjwKUq+enJRbG&#10;X/iHhirWIoVwKFBBE2NXSBl0Qw7DxHfEiTv63mFMsK+l6fGSwl0rp1n2Lh1aTg0NdvTRkD5Xv06B&#10;4b1nfbBfV8uVtvPr9+ykB6VeX8b1AkSkMT7Ed/fGpPlZDrd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7zILBAAAA3AAAAA8AAAAAAAAAAAAAAAAAmAIAAGRycy9kb3du&#10;cmV2LnhtbFBLBQYAAAAABAAEAPUAAACGAwAAAAA=&#10;" fillcolor="window" strokeweight=".5pt">
                    <v:textbox>
                      <w:txbxContent>
                        <w:p w:rsidR="00774A82" w:rsidRPr="005F7C34" w:rsidRDefault="00774A82" w:rsidP="00127A1E">
                          <w:pPr>
                            <w:jc w:val="center"/>
                            <w:rPr>
                              <w:rFonts w:ascii="Book Antiqua" w:hAnsi="Book Antiqua"/>
                            </w:rPr>
                          </w:pPr>
                          <w:r w:rsidRPr="005F7C34">
                            <w:rPr>
                              <w:rFonts w:ascii="Book Antiqua" w:hAnsi="Book Antiqua"/>
                              <w:lang w:val="en-US"/>
                            </w:rPr>
                            <w:t>Dyspnea</w:t>
                          </w:r>
                        </w:p>
                      </w:txbxContent>
                    </v:textbox>
                  </v:shape>
                  <v:shape id="102 Cuadro de texto" o:spid="_x0000_s1030" type="#_x0000_t202" style="position:absolute;top:4572;width:14859;height:13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S9cAA&#10;AADcAAAADwAAAGRycy9kb3ducmV2LnhtbERPTYvCMBC9L+x/CLPgbU31sGjXKCIs7EUWqwf3NiRj&#10;G20mpYm1+uuNIHibx/uc2aJ3teioDdazgtEwA0GsvbFcKthtfz4nIEJENlh7JgVXCrCYv7/NMDf+&#10;whvqiliKFMIhRwVVjE0uZdAVOQxD3xAn7uBbhzHBtpSmxUsKd7UcZ9mXdGg5NVTY0KoifSrOToHh&#10;vWf9b9c3y4W209vf5Kg7pQYf/fIbRKQ+vsRP969J87MxPJ5JF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lS9cAAAADcAAAADwAAAAAAAAAAAAAAAACYAgAAZHJzL2Rvd25y&#10;ZXYueG1sUEsFBgAAAAAEAAQA9QAAAIUDAAAAAA==&#10;" fillcolor="window" strokeweight=".5pt">
                    <v:textbox>
                      <w:txbxContent>
                        <w:p w:rsidR="00774A82" w:rsidRPr="005F7C34" w:rsidRDefault="00774A82" w:rsidP="00127A1E">
                          <w:pPr>
                            <w:spacing w:after="0"/>
                            <w:rPr>
                              <w:rFonts w:ascii="Book Antiqua" w:hAnsi="Book Antiqua"/>
                              <w:sz w:val="20"/>
                              <w:lang w:val="en-US"/>
                            </w:rPr>
                          </w:pPr>
                          <w:r w:rsidRPr="005F7C34">
                            <w:rPr>
                              <w:rFonts w:ascii="Book Antiqua" w:hAnsi="Book Antiqua"/>
                              <w:sz w:val="20"/>
                              <w:lang w:val="en-US"/>
                            </w:rPr>
                            <w:t>Assessment Instruments</w:t>
                          </w:r>
                          <w:r>
                            <w:rPr>
                              <w:rFonts w:ascii="Book Antiqua" w:hAnsi="Book Antiqua"/>
                              <w:sz w:val="20"/>
                              <w:lang w:val="en-US"/>
                            </w:rPr>
                            <w: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Borg Dyspnea Index</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Dyspnea Scale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lang w:val="en-US"/>
                            </w:rPr>
                            <w:t>Borg Dyspnea Index pre and post-exercise</w:t>
                          </w:r>
                        </w:p>
                      </w:txbxContent>
                    </v:textbox>
                  </v:shape>
                </v:group>
                <v:group id="103 Grupo" o:spid="_x0000_s1031" style="position:absolute;top:26368;width:19431;height:28524" coordsize="19431,2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104 Cuadro de texto" o:spid="_x0000_s1032" type="#_x0000_t202" style="position:absolute;width:1943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vGsIA&#10;AADcAAAADwAAAGRycy9kb3ducmV2LnhtbERPTWvCQBC9C/0PyxR6001LK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G8awgAAANwAAAAPAAAAAAAAAAAAAAAAAJgCAABkcnMvZG93&#10;bnJldi54bWxQSwUGAAAAAAQABAD1AAAAhwMAAAAA&#10;" fillcolor="window" strokeweight=".5pt">
                    <v:textbox>
                      <w:txbxContent>
                        <w:p w:rsidR="00774A82" w:rsidRPr="005F7C34" w:rsidRDefault="00774A82" w:rsidP="00127A1E">
                          <w:pPr>
                            <w:jc w:val="center"/>
                            <w:rPr>
                              <w:rFonts w:ascii="Book Antiqua" w:hAnsi="Book Antiqua"/>
                            </w:rPr>
                          </w:pPr>
                          <w:r w:rsidRPr="005F7C34">
                            <w:rPr>
                              <w:rFonts w:ascii="Book Antiqua" w:hAnsi="Book Antiqua"/>
                            </w:rPr>
                            <w:t>HRQoL</w:t>
                          </w:r>
                        </w:p>
                      </w:txbxContent>
                    </v:textbox>
                  </v:shape>
                  <v:shape id="105 Cuadro de texto" o:spid="_x0000_s1033" type="#_x0000_t202" style="position:absolute;top:4572;width:19431;height:23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gcIA&#10;AADcAAAADwAAAGRycy9kb3ducmV2LnhtbERPTWvCQBC9C/0PyxR6000LL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qBwgAAANwAAAAPAAAAAAAAAAAAAAAAAJgCAABkcnMvZG93&#10;bnJldi54bWxQSwUGAAAAAAQABAD1AAAAhwMAAAAA&#10;" fillcolor="window" strokeweight=".5pt">
                    <v:textbox>
                      <w:txbxContent>
                        <w:p w:rsidR="00774A82" w:rsidRPr="005F7C34" w:rsidRDefault="00774A82" w:rsidP="00127A1E">
                          <w:pPr>
                            <w:spacing w:after="0"/>
                            <w:rPr>
                              <w:rFonts w:ascii="Book Antiqua" w:hAnsi="Book Antiqua"/>
                              <w:sz w:val="20"/>
                              <w:lang w:val="en-US"/>
                            </w:rPr>
                          </w:pPr>
                          <w:r w:rsidRPr="005F7C34">
                            <w:rPr>
                              <w:rFonts w:ascii="Book Antiqua" w:hAnsi="Book Antiqua"/>
                              <w:sz w:val="20"/>
                              <w:lang w:val="en-US"/>
                            </w:rPr>
                            <w:t>Assessment Instruments</w:t>
                          </w:r>
                          <w:r>
                            <w:rPr>
                              <w:rFonts w:ascii="Book Antiqua" w:hAnsi="Book Antiqua"/>
                              <w:sz w:val="20"/>
                              <w:lang w:val="en-US"/>
                            </w:rPr>
                            <w:t>:</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Medical Outcomes Trust  Short Form 36 (SF-36) Health Survey</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Visual analog scale of patient</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 xml:space="preserve">Ability to carry out Activities of daily living </w:t>
                          </w:r>
                        </w:p>
                        <w:p w:rsidR="00774A82" w:rsidRPr="005F7C34" w:rsidRDefault="00774A82" w:rsidP="00127A1E">
                          <w:pPr>
                            <w:numPr>
                              <w:ilvl w:val="0"/>
                              <w:numId w:val="7"/>
                            </w:numPr>
                            <w:spacing w:after="0"/>
                            <w:ind w:left="180" w:hanging="180"/>
                            <w:rPr>
                              <w:sz w:val="20"/>
                              <w:lang w:val="en-US"/>
                            </w:rPr>
                          </w:pPr>
                          <w:r w:rsidRPr="005F7C34">
                            <w:rPr>
                              <w:rFonts w:ascii="Book Antiqua" w:hAnsi="Book Antiqua"/>
                              <w:sz w:val="20"/>
                              <w:szCs w:val="24"/>
                              <w:lang w:val="en-US"/>
                            </w:rPr>
                            <w:t xml:space="preserve">Health Assessment Questionnaire- Disability Index </w:t>
                          </w:r>
                        </w:p>
                      </w:txbxContent>
                    </v:textbox>
                  </v:shape>
                </v:group>
                <v:group id="106 Grupo" o:spid="_x0000_s1034" style="position:absolute;left:21690;top:40084;width:18288;height:19476" coordsize="18288,19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107 Cuadro de texto" o:spid="_x0000_s1035" type="#_x0000_t202" style="position:absolute;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xbcIA&#10;AADcAAAADwAAAGRycy9kb3ducmV2LnhtbERPTWvCQBC9C/0PyxR60017aG10E6RQ6KVIo4d6G3bH&#10;ZDU7G7LbmPrrXUHwNo/3OctydK0YqA/Ws4LnWQaCWHtjuVaw3XxO5yBCRDbYeiYF/xSgLB4mS8yN&#10;P/EPDVWsRQrhkKOCJsYulzLohhyGme+IE7f3vcOYYF9L0+MphbtWvmTZq3RoOTU02NFHQ/pY/TkF&#10;hn896539PluutH0/r+cHPSj19DiuFiAijfEuvrm/TJqfvcH1mXS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vFtwgAAANwAAAAPAAAAAAAAAAAAAAAAAJgCAABkcnMvZG93&#10;bnJldi54bWxQSwUGAAAAAAQABAD1AAAAhwMAAAAA&#10;" fillcolor="window" strokeweight=".5pt">
                    <v:textbox>
                      <w:txbxContent>
                        <w:p w:rsidR="00774A82" w:rsidRPr="005F7C34" w:rsidRDefault="00774A82" w:rsidP="00127A1E">
                          <w:pPr>
                            <w:jc w:val="center"/>
                            <w:rPr>
                              <w:rFonts w:ascii="Book Antiqua" w:hAnsi="Book Antiqua"/>
                            </w:rPr>
                          </w:pPr>
                          <w:r w:rsidRPr="005F7C34">
                            <w:rPr>
                              <w:rFonts w:ascii="Book Antiqua" w:hAnsi="Book Antiqua"/>
                              <w:lang w:val="en-US"/>
                            </w:rPr>
                            <w:t>Lung</w:t>
                          </w:r>
                          <w:r w:rsidRPr="005F7C34">
                            <w:rPr>
                              <w:rFonts w:ascii="Book Antiqua" w:hAnsi="Book Antiqua"/>
                            </w:rPr>
                            <w:t xml:space="preserve"> </w:t>
                          </w:r>
                          <w:r w:rsidRPr="005F7C34">
                            <w:rPr>
                              <w:rFonts w:ascii="Book Antiqua" w:hAnsi="Book Antiqua"/>
                              <w:lang w:val="en-US"/>
                            </w:rPr>
                            <w:t>Imaging</w:t>
                          </w:r>
                        </w:p>
                      </w:txbxContent>
                    </v:textbox>
                  </v:shape>
                  <v:shape id="108 Cuadro de texto" o:spid="_x0000_s1036" type="#_x0000_t202" style="position:absolute;top:4572;width:18288;height:1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lH8QA&#10;AADcAAAADwAAAGRycy9kb3ducmV2LnhtbESPQW/CMAyF70j7D5En7QYpO0xQCAghTdplmtbtADcr&#10;MW2gcaomKx2/fj5M4mbrPb/3eb0dQ6sG6pOPbGA+K0AR2+g81wa+v16nC1ApIztsI5OBX0qw3TxM&#10;1li6eOVPGqpcKwnhVKKBJueu1DrZhgKmWeyIRTvFPmCWta+16/Eq4aHVz0XxogN6loYGO9o3ZC/V&#10;TzDg+BDZHv37zXNl/fL2sTjbwZinx3G3ApVpzHfz//WbE/xC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ZR/EAAAA3AAAAA8AAAAAAAAAAAAAAAAAmAIAAGRycy9k&#10;b3ducmV2LnhtbFBLBQYAAAAABAAEAPUAAACJAwAAAAA=&#10;" fillcolor="window" strokeweight=".5pt">
                    <v:textbo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 xml:space="preserve">Extent of honeycombing on HRCT </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Extent of ground-glass opacities on HRCT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Overall extent of ILD on HRCT</w:t>
                          </w:r>
                        </w:p>
                      </w:txbxContent>
                    </v:textbox>
                  </v:shape>
                </v:group>
                <v:group id="109 Grupo" o:spid="_x0000_s1037" style="position:absolute;left:42211;top:26368;width:20574;height:22905" coordsize="20574,22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110 Cuadro de texto" o:spid="_x0000_s1038" type="#_x0000_t202" style="position:absolute;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MQA&#10;AADcAAAADwAAAGRycy9kb3ducmV2LnhtbESPQW/CMAyF75P4D5GRuI0UDoh1BISQkLggtG6H7WYl&#10;XputcaomlI5fPx8m7WbrPb/3ebMbQ6sG6pOPbGAxL0AR2+g81wbeXo+Pa1ApIztsI5OBH0qw204e&#10;Nli6eOMXGqpcKwnhVKKBJueu1DrZhgKmeeyIRfuMfcAsa19r1+NNwkOrl0Wx0gE9S0ODHR0ast/V&#10;NRhw/B7Zfvjz3XNl/dP9sv6ygzGz6bh/BpVpzP/mv+uTE/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TEAAAA3AAAAA8AAAAAAAAAAAAAAAAAmAIAAGRycy9k&#10;b3ducmV2LnhtbFBLBQYAAAAABAAEAPUAAACJAwAAAAA=&#10;" fillcolor="window" strokeweight=".5pt">
                    <v:textbox>
                      <w:txbxContent>
                        <w:p w:rsidR="00774A82" w:rsidRPr="005F7C34" w:rsidRDefault="00774A82" w:rsidP="00127A1E">
                          <w:pPr>
                            <w:jc w:val="center"/>
                            <w:rPr>
                              <w:rFonts w:ascii="Book Antiqua" w:hAnsi="Book Antiqua"/>
                            </w:rPr>
                          </w:pPr>
                          <w:r w:rsidRPr="003D6297">
                            <w:rPr>
                              <w:rFonts w:ascii="Book Antiqua" w:hAnsi="Book Antiqua"/>
                              <w:lang w:val="en-US"/>
                            </w:rPr>
                            <w:t>Lung</w:t>
                          </w:r>
                          <w:r w:rsidRPr="005F7C34">
                            <w:rPr>
                              <w:rFonts w:ascii="Book Antiqua" w:hAnsi="Book Antiqua"/>
                            </w:rPr>
                            <w:t xml:space="preserve"> </w:t>
                          </w:r>
                          <w:r w:rsidRPr="003D6297">
                            <w:rPr>
                              <w:rFonts w:ascii="Book Antiqua" w:hAnsi="Book Antiqua"/>
                              <w:lang w:val="en-US"/>
                            </w:rPr>
                            <w:t>Physiology</w:t>
                          </w:r>
                          <w:r w:rsidRPr="005F7C34">
                            <w:rPr>
                              <w:rFonts w:ascii="Book Antiqua" w:hAnsi="Book Antiqua"/>
                            </w:rPr>
                            <w:t>/</w:t>
                          </w:r>
                          <w:r w:rsidRPr="003D6297">
                            <w:rPr>
                              <w:rFonts w:ascii="Book Antiqua" w:hAnsi="Book Antiqua"/>
                              <w:lang w:val="en-US"/>
                            </w:rPr>
                            <w:t>Function</w:t>
                          </w:r>
                        </w:p>
                      </w:txbxContent>
                    </v:textbox>
                  </v:shape>
                  <v:shape id="111 Cuadro de texto" o:spid="_x0000_s1039" type="#_x0000_t202" style="position:absolute;top:4572;width:20574;height:18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aX8EA&#10;AADcAAAADwAAAGRycy9kb3ducmV2LnhtbERPTWsCMRC9F/wPYYTeanY9iF2NUgTBSxHXHvQ2JNPd&#10;tJvJsknXrb/eCIK3ebzPWa4H14ieumA9K8gnGQhi7Y3lSsHXcfs2BxEissHGMyn4pwDr1ehliYXx&#10;Fz5QX8ZKpBAOBSqoY2wLKYOuyWGY+JY4cd++cxgT7CppOrykcNfIaZbNpEPLqaHGljY16d/yzykw&#10;fPKsz/bzarnU9v26n//oXqnX8fCxABFpiE/xw70zaX6ew/2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Wl/BAAAA3AAAAA8AAAAAAAAAAAAAAAAAmAIAAGRycy9kb3du&#10;cmV2LnhtbFBLBQYAAAAABAAEAPUAAACGAwAAAAA=&#10;" fillcolor="window" strokeweight=".5pt">
                    <v:textbo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Supplemental oxygen requirement</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FVC on spirometry</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 xml:space="preserve">Diffusion capacity of lung for carbon monoxide </w:t>
                          </w:r>
                        </w:p>
                        <w:p w:rsidR="00774A82" w:rsidRPr="005F7C34" w:rsidRDefault="00774A82" w:rsidP="00127A1E">
                          <w:pPr>
                            <w:numPr>
                              <w:ilvl w:val="0"/>
                              <w:numId w:val="7"/>
                            </w:numPr>
                            <w:spacing w:after="0"/>
                            <w:ind w:left="180" w:hanging="180"/>
                            <w:rPr>
                              <w:rFonts w:ascii="Book Antiqua" w:hAnsi="Book Antiqua"/>
                              <w:sz w:val="20"/>
                              <w:lang w:val="en-US"/>
                            </w:rPr>
                          </w:pPr>
                          <w:r w:rsidRPr="005F7C34">
                            <w:rPr>
                              <w:rFonts w:ascii="Book Antiqua" w:hAnsi="Book Antiqua"/>
                              <w:sz w:val="20"/>
                              <w:szCs w:val="24"/>
                              <w:lang w:val="en-US"/>
                            </w:rPr>
                            <w:t>6MWT with maximal desaturation on pulse oximetry</w:t>
                          </w:r>
                        </w:p>
                      </w:txbxContent>
                    </v:textbox>
                  </v:shape>
                </v:group>
                <v:group id="112 Grupo" o:spid="_x0000_s1040" style="position:absolute;left:23923;width:14859;height:18186" coordsize="14859,18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113 Cuadro de texto" o:spid="_x0000_s1041" type="#_x0000_t202" style="position:absolute;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hs8EA&#10;AADcAAAADwAAAGRycy9kb3ducmV2LnhtbERPTWsCMRC9F/wPYQRvNWuF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YbPBAAAA3AAAAA8AAAAAAAAAAAAAAAAAmAIAAGRycy9kb3du&#10;cmV2LnhtbFBLBQYAAAAABAAEAPUAAACGAwAAAAA=&#10;" fillcolor="window" strokeweight=".5pt">
                    <v:textbox>
                      <w:txbxContent>
                        <w:p w:rsidR="00774A82" w:rsidRPr="005F7C34" w:rsidRDefault="00774A82" w:rsidP="00127A1E">
                          <w:pPr>
                            <w:jc w:val="center"/>
                            <w:rPr>
                              <w:rFonts w:ascii="Book Antiqua" w:hAnsi="Book Antiqua"/>
                            </w:rPr>
                          </w:pPr>
                          <w:r>
                            <w:rPr>
                              <w:rFonts w:ascii="Book Antiqua" w:hAnsi="Book Antiqua"/>
                              <w:lang w:val="en-US"/>
                            </w:rPr>
                            <w:t>Survival</w:t>
                          </w:r>
                        </w:p>
                      </w:txbxContent>
                    </v:textbox>
                  </v:shape>
                  <v:shape id="114 Cuadro de texto" o:spid="_x0000_s1042" type="#_x0000_t202" style="position:absolute;top:4425;width:14859;height:13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5x8EA&#10;AADcAAAADwAAAGRycy9kb3ducmV2LnhtbERPTWsCMRC9F/wPYQRvNWuR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cfBAAAA3AAAAA8AAAAAAAAAAAAAAAAAmAIAAGRycy9kb3du&#10;cmV2LnhtbFBLBQYAAAAABAAEAPUAAACGAwAAAAA=&#10;" fillcolor="window" strokeweight=".5pt">
                    <v:textbox>
                      <w:txbxContent>
                        <w:p w:rsidR="00774A82" w:rsidRPr="005F7C34"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5F7C34" w:rsidRDefault="00774A82" w:rsidP="00127A1E">
                          <w:pPr>
                            <w:numPr>
                              <w:ilvl w:val="0"/>
                              <w:numId w:val="7"/>
                            </w:numPr>
                            <w:spacing w:after="0"/>
                            <w:ind w:left="180" w:hanging="180"/>
                            <w:rPr>
                              <w:rFonts w:ascii="Book Antiqua" w:hAnsi="Book Antiqua"/>
                              <w:sz w:val="20"/>
                              <w:lang w:val="en-US"/>
                            </w:rPr>
                          </w:pPr>
                          <w:r w:rsidRPr="005E2423">
                            <w:rPr>
                              <w:rFonts w:ascii="Book Antiqua" w:hAnsi="Book Antiqua"/>
                              <w:szCs w:val="24"/>
                              <w:lang w:val="en-US"/>
                            </w:rPr>
                            <w:t>Time to decline in FVC</w:t>
                          </w:r>
                        </w:p>
                        <w:p w:rsidR="00774A82" w:rsidRPr="005F7C34" w:rsidRDefault="00774A82" w:rsidP="00127A1E">
                          <w:pPr>
                            <w:numPr>
                              <w:ilvl w:val="0"/>
                              <w:numId w:val="7"/>
                            </w:numPr>
                            <w:spacing w:after="0"/>
                            <w:ind w:left="180" w:hanging="180"/>
                            <w:rPr>
                              <w:rFonts w:ascii="Book Antiqua" w:hAnsi="Book Antiqua"/>
                              <w:sz w:val="20"/>
                              <w:lang w:val="en-US"/>
                            </w:rPr>
                          </w:pPr>
                          <w:r>
                            <w:rPr>
                              <w:rFonts w:ascii="Book Antiqua" w:hAnsi="Book Antiqua"/>
                              <w:szCs w:val="24"/>
                              <w:lang w:val="en-US"/>
                            </w:rPr>
                            <w:t>Progression-free survival</w:t>
                          </w:r>
                        </w:p>
                      </w:txbxContent>
                    </v:textbox>
                  </v:shape>
                </v:group>
                <v:group id="115 Grupo" o:spid="_x0000_s1043" style="position:absolute;left:43380;top:4678;width:16002;height:18332" coordsize="16002,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116 Cuadro de texto" o:spid="_x0000_s1044" type="#_x0000_t202" style="position:absolute;top:4476;width:16002;height:17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CK8EA&#10;AADcAAAADwAAAGRycy9kb3ducmV2LnhtbERPTYvCMBC9L/gfwgh7W1M9iFuNIoLgRcS6h93bkIxt&#10;tJmUJtauv94sLHibx/ucxap3teioDdazgvEoA0GsvbFcKvg6bT9mIEJENlh7JgW/FGC1HLwtMDf+&#10;zkfqiliKFMIhRwVVjE0uZdAVOQwj3xAn7uxbhzHBtpSmxXsKd7WcZNlUOrScGipsaFORvhY3p8Dw&#10;t2f9Y/cPy4W2n4/D7KI7pd6H/XoOIlIfX+J/986k+eMp/D2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LwivBAAAA3AAAAA8AAAAAAAAAAAAAAAAAmAIAAGRycy9kb3du&#10;cmV2LnhtbFBLBQYAAAAABAAEAPUAAACGAwAAAAA=&#10;" fillcolor="window" strokeweight=".5pt">
                    <v:textbox>
                      <w:txbxContent>
                        <w:p w:rsidR="00774A82" w:rsidRPr="003D6297" w:rsidRDefault="00774A82" w:rsidP="00127A1E">
                          <w:pPr>
                            <w:spacing w:after="0"/>
                            <w:rPr>
                              <w:rFonts w:ascii="Book Antiqua" w:hAnsi="Book Antiqua"/>
                              <w:sz w:val="20"/>
                              <w:lang w:val="en-US"/>
                            </w:rPr>
                          </w:pPr>
                          <w:r>
                            <w:rPr>
                              <w:rFonts w:ascii="Book Antiqua" w:hAnsi="Book Antiqua"/>
                              <w:sz w:val="20"/>
                              <w:lang w:val="en-US"/>
                            </w:rPr>
                            <w:t>Issues to evaluate:</w:t>
                          </w:r>
                        </w:p>
                        <w:p w:rsidR="00774A82" w:rsidRPr="003D6297" w:rsidRDefault="00774A82" w:rsidP="00127A1E">
                          <w:pPr>
                            <w:numPr>
                              <w:ilvl w:val="0"/>
                              <w:numId w:val="7"/>
                            </w:numPr>
                            <w:spacing w:after="0"/>
                            <w:ind w:left="180" w:hanging="180"/>
                            <w:rPr>
                              <w:rFonts w:ascii="Book Antiqua" w:hAnsi="Book Antiqua"/>
                              <w:sz w:val="18"/>
                              <w:lang w:val="en-US"/>
                            </w:rPr>
                          </w:pPr>
                          <w:r w:rsidRPr="003D6297">
                            <w:rPr>
                              <w:rFonts w:ascii="Book Antiqua" w:hAnsi="Book Antiqua"/>
                              <w:sz w:val="20"/>
                              <w:szCs w:val="24"/>
                              <w:lang w:val="en-US"/>
                            </w:rPr>
                            <w:t>Increase or decrease in glucocorticoids</w:t>
                          </w:r>
                        </w:p>
                        <w:p w:rsidR="00774A82" w:rsidRPr="003D6297" w:rsidRDefault="00774A82" w:rsidP="00127A1E">
                          <w:pPr>
                            <w:numPr>
                              <w:ilvl w:val="0"/>
                              <w:numId w:val="7"/>
                            </w:numPr>
                            <w:spacing w:after="0"/>
                            <w:ind w:left="180" w:hanging="180"/>
                            <w:rPr>
                              <w:rFonts w:ascii="Book Antiqua" w:hAnsi="Book Antiqua"/>
                              <w:sz w:val="18"/>
                              <w:lang w:val="en-US"/>
                            </w:rPr>
                          </w:pPr>
                          <w:r w:rsidRPr="003D6297">
                            <w:rPr>
                              <w:rFonts w:ascii="Book Antiqua" w:hAnsi="Book Antiqua"/>
                              <w:sz w:val="20"/>
                              <w:szCs w:val="24"/>
                              <w:lang w:val="en-US"/>
                            </w:rPr>
                            <w:t>Increase or decrease in concomitant immunosuppressive agents</w:t>
                          </w:r>
                        </w:p>
                      </w:txbxContent>
                    </v:textbox>
                  </v:shape>
                  <v:shape id="117 Cuadro de texto" o:spid="_x0000_s1045" type="#_x0000_t202" style="position:absolute;width:1600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nsMEA&#10;AADcAAAADwAAAGRycy9kb3ducmV2LnhtbERPTWsCMRC9F/wPYQRvNWsP1m6NIkLBi0hXD/Y2JNPd&#10;6GaybOK6+utNoeBtHu9z5sve1aKjNljPCibjDASx9sZyqeCw/3qdgQgR2WDtmRTcKMByMXiZY278&#10;lb+pK2IpUgiHHBVUMTa5lEFX5DCMfUOcuF/fOowJtqU0LV5TuKvlW5ZNpUPLqaHChtYV6XNxcQoM&#10;Hz3rH7u9Wy60/bjvZifdKTUa9qtPEJH6+BT/uzcmzZ+8w9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HZ7DBAAAA3AAAAA8AAAAAAAAAAAAAAAAAmAIAAGRycy9kb3du&#10;cmV2LnhtbFBLBQYAAAAABAAEAPUAAACGAwAAAAA=&#10;" fillcolor="window" strokeweight=".5pt">
                    <v:textbox>
                      <w:txbxContent>
                        <w:p w:rsidR="00774A82" w:rsidRPr="005F7C34" w:rsidRDefault="00774A82" w:rsidP="00127A1E">
                          <w:pPr>
                            <w:jc w:val="center"/>
                            <w:rPr>
                              <w:rFonts w:ascii="Book Antiqua" w:hAnsi="Book Antiqua"/>
                            </w:rPr>
                          </w:pPr>
                          <w:r>
                            <w:rPr>
                              <w:rFonts w:ascii="Book Antiqua" w:hAnsi="Book Antiqua"/>
                              <w:lang w:val="en-US"/>
                            </w:rPr>
                            <w:t>Medication</w:t>
                          </w:r>
                        </w:p>
                      </w:txbxContent>
                    </v:textbox>
                  </v:shape>
                </v:group>
                <v:line id="118 Conector recto" o:spid="_x0000_s1046" style="position:absolute;flip:x y;visibility:visible;mso-wrap-style:square" from="19457,19457" to="25138,2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eFsYAAADcAAAADwAAAGRycy9kb3ducmV2LnhtbESPQWsCQQyF7wX/wxDBm86qUMrWUaSt&#10;oJYiWgs9hpl0d3Ens+6Muv33zUHoLeG9vPdltuh8ra7UxiqwgfEoA0Vsg6u4MHD8XA2fQMWE7LAO&#10;TAZ+KcJi3nuYYe7Cjfd0PaRCSQjHHA2UKTW51tGW5DGOQkMs2k9oPSZZ20K7Fm8S7ms9ybJH7bFi&#10;aSixoZeS7Olw8QaW3bSwp9fj1+77/e1ja6fNdnPeGDPod8tnUIm69G++X6+d4I+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1nhbGAAAA3AAAAA8AAAAAAAAA&#10;AAAAAAAAoQIAAGRycy9kb3ducmV2LnhtbFBLBQYAAAAABAAEAPkAAACUAwAAAAA=&#10;" strokecolor="windowText" strokeweight="1pt"/>
                <v:line id="119 Conector recto" o:spid="_x0000_s1047" style="position:absolute;flip:y;visibility:visible;mso-wrap-style:square" from="30834,18288" to="30834,21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z03MQAAADcAAAADwAAAGRycy9kb3ducmV2LnhtbESPS4vCQBCE74L/YeiFvcg6cRckG51I&#10;EHzgRXzdm0xvEpLpCZlR4793FgRv3VR91dXzRW8acaPOVZYVTMYRCOLc6ooLBefT6isG4TyyxsYy&#10;KXiQg0U6HMwx0fbOB7odfSFCCLsEFZTet4mULi/JoBvbljhof7Yz6MPaFVJ3eA/hppHfUTSVBisO&#10;F0psaVlSXh+vJtTo91k9Heko3+zi2K5/ivNlmSn1+dFnMxCeev82v+itDtzkF/6fCRPI9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PTcxAAAANwAAAAPAAAAAAAAAAAA&#10;AAAAAKECAABkcnMvZG93bnJldi54bWxQSwUGAAAAAAQABAD5AAAAkgMAAAAA&#10;" strokecolor="windowText" strokeweight="1pt"/>
                <v:line id="120 Conector recto" o:spid="_x0000_s1048" style="position:absolute;flip:y;visibility:visible;mso-wrap-style:square" from="37639,19457" to="43358,2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qX/MQAAADcAAAADwAAAGRycy9kb3ducmV2LnhtbESPQWvDMAyF74P9B6NBL2N11kIIWd0Q&#10;AttKL6VddxexloTGcoi9NP331WGwmx5639PTpphdryYaQ+fZwOsyAUVce9txY+D89f6SgQoR2WLv&#10;mQzcKECxfXzYYG79lY80nWKjJIRDjgbaGIdc61C35DAs/UAsux8/Oowix0bbEa8S7nq9SpJUO+xY&#10;LrQ4UNVSfTn9OqkxH8pL+myT+nOfZf5j3Zy/q9KYxdNcvoGKNMd/8x+9s8KtpL48IxPo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pf8xAAAANwAAAAPAAAAAAAAAAAA&#10;AAAAAKECAABkcnMvZG93bnJldi54bWxQSwUGAAAAAAQABAD5AAAAkgMAAAAA&#10;" strokecolor="windowText" strokeweight="1pt"/>
                <v:line id="121 Conector recto" o:spid="_x0000_s1049" style="position:absolute;flip:x;visibility:visible;mso-wrap-style:square" from="19457,33173" to="25134,37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YyZ8IAAADcAAAADwAAAGRycy9kb3ducmV2LnhtbESPzarCMBCF94LvEEZwI5qqIKUapQhe&#10;xY34tx+asS02k9Lkan17IwjuZjjnO3NmsWpNJR7UuNKygvEoAkGcWV1yruBy3gxjEM4ja6wsk4IX&#10;OVgtu50FJto++UiPk89FCGGXoILC+zqR0mUFGXQjWxMH7WYbgz6sTS51g88Qbio5iaKZNFhyuFBg&#10;TeuCsvvp34Qa7SG9zwY6yrb7OLZ/0/xyXadK9XttOgfhqfU/85fe6cBNxvB5Jkwgl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YyZ8IAAADcAAAADwAAAAAAAAAAAAAA&#10;AAChAgAAZHJzL2Rvd25yZXYueG1sUEsFBgAAAAAEAAQA+QAAAJADAAAAAA==&#10;" strokecolor="windowText" strokeweight="1pt"/>
                <v:line id="122 Conector recto" o:spid="_x0000_s1050" style="position:absolute;flip:x y;visibility:visible;mso-wrap-style:square" from="37745,33173" to="42249,3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FjQcMAAADcAAAADwAAAGRycy9kb3ducmV2LnhtbERP22oCMRB9L/QfwhT6VrNdochqFGkV&#10;vCDiDXwckunu4mayblLd/r0RBN/mcK4zGLW2EhdqfOlYwWcnAUGsnSk5V7DfTT96IHxANlg5JgX/&#10;5GE0fH0ZYGbclTd02YZcxBD2GSooQqgzKb0uyKLvuJo4cr+usRgibHJpGrzGcFvJNEm+pMWSY0OB&#10;NX0XpE/bP6tg3HZzffrZH9bH5WS10N16MT/PlXp/a8d9EIHa8BQ/3DMT56cp3J+JF8jh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xY0HDAAAA3AAAAA8AAAAAAAAAAAAA&#10;AAAAoQIAAGRycy9kb3ducmV2LnhtbFBLBQYAAAAABAAEAPkAAACRAwAAAAA=&#10;" strokecolor="windowText" strokeweight="1pt"/>
                <v:line id="123 Conector recto" o:spid="_x0000_s1051" style="position:absolute;flip:y;visibility:visible;mso-wrap-style:square" from="30834,36682" to="30834,4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gJi8QAAADcAAAADwAAAGRycy9kb3ducmV2LnhtbESPQYvCMBCF7wv+hzCCl0VTFaTUplIE&#10;dfGybNX70IxtsZmUJmr99xthYW8zvPe9eZNuBtOKB/WusaxgPotAEJdWN1wpOJ920xiE88gaW8uk&#10;4EUONtnoI8VE2yf/0KPwlQgh7BJUUHvfJVK6siaDbmY74qBdbW/Qh7WvpO7xGcJNKxdRtJIGGw4X&#10;auxoW1N5K+4m1Bi+89vqU0fl4RjHdr+szpdtrtRkPORrEJ4G/2/+o7904BZLeD8TJpD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AmLxAAAANwAAAAPAAAAAAAAAAAA&#10;AAAAAKECAABkcnMvZG93bnJldi54bWxQSwUGAAAAAAQABAD5AAAAkgMAAAAA&#10;" strokecolor="windowText" strokeweight="1pt"/>
              </v:group>
            </w:pict>
          </mc:Fallback>
        </mc:AlternateContent>
      </w:r>
      <w:r w:rsidR="00127A1E" w:rsidRPr="001D7698">
        <w:rPr>
          <w:rFonts w:ascii="Book Antiqua" w:hAnsi="Book Antiqua" w:cs="Arial"/>
          <w:b/>
          <w:sz w:val="24"/>
          <w:szCs w:val="24"/>
          <w:lang w:val="en-US"/>
        </w:rPr>
        <w:br w:type="page"/>
      </w:r>
    </w:p>
    <w:p w:rsidR="00FA3E98" w:rsidRPr="001D7698" w:rsidRDefault="004922C2" w:rsidP="001D7698">
      <w:pPr>
        <w:spacing w:after="0" w:line="360" w:lineRule="auto"/>
        <w:jc w:val="both"/>
        <w:rPr>
          <w:rFonts w:ascii="Book Antiqua" w:hAnsi="Book Antiqua"/>
          <w:sz w:val="24"/>
          <w:szCs w:val="24"/>
          <w:lang w:val="en-US" w:eastAsia="zh-CN"/>
        </w:rPr>
      </w:pPr>
      <w:r w:rsidRPr="001D7698">
        <w:rPr>
          <w:rFonts w:ascii="Book Antiqua" w:hAnsi="Book Antiqua" w:cs="Arial"/>
          <w:b/>
          <w:sz w:val="24"/>
          <w:szCs w:val="24"/>
          <w:lang w:val="en-US"/>
        </w:rPr>
        <w:lastRenderedPageBreak/>
        <w:t>Figure 2</w:t>
      </w:r>
      <w:r w:rsidRPr="001D7698">
        <w:rPr>
          <w:rFonts w:ascii="Book Antiqua" w:hAnsi="Book Antiqua" w:cs="Arial"/>
          <w:b/>
          <w:sz w:val="24"/>
          <w:szCs w:val="24"/>
          <w:lang w:val="en-US" w:eastAsia="zh-CN"/>
        </w:rPr>
        <w:t xml:space="preserve"> </w:t>
      </w:r>
      <w:r w:rsidR="00127A1E" w:rsidRPr="001D7698">
        <w:rPr>
          <w:rFonts w:ascii="Book Antiqua" w:hAnsi="Book Antiqua" w:cs="Arial"/>
          <w:b/>
          <w:sz w:val="24"/>
          <w:szCs w:val="24"/>
          <w:lang w:val="en-US"/>
        </w:rPr>
        <w:t xml:space="preserve">Recommendations </w:t>
      </w:r>
      <w:r w:rsidR="009469BA" w:rsidRPr="001D7698">
        <w:rPr>
          <w:rFonts w:ascii="Book Antiqua" w:hAnsi="Book Antiqua" w:cs="Arial"/>
          <w:b/>
          <w:sz w:val="24"/>
          <w:szCs w:val="24"/>
          <w:lang w:val="en-US"/>
        </w:rPr>
        <w:t xml:space="preserve">for the </w:t>
      </w:r>
      <w:r w:rsidR="00127A1E" w:rsidRPr="001D7698">
        <w:rPr>
          <w:rFonts w:ascii="Book Antiqua" w:hAnsi="Book Antiqua" w:cs="Arial"/>
          <w:b/>
          <w:sz w:val="24"/>
          <w:szCs w:val="24"/>
          <w:lang w:val="en-US"/>
        </w:rPr>
        <w:t>diagnosis of interstitial lung disease</w:t>
      </w:r>
      <w:r w:rsidR="00BA2FA9" w:rsidRPr="001D7698">
        <w:rPr>
          <w:rFonts w:ascii="Book Antiqua" w:hAnsi="Book Antiqua" w:cs="Arial"/>
          <w:b/>
          <w:sz w:val="24"/>
          <w:szCs w:val="24"/>
          <w:lang w:val="en-US" w:eastAsia="zh-CN"/>
        </w:rPr>
        <w:t xml:space="preserve"> </w:t>
      </w:r>
      <w:r w:rsidR="00127A1E" w:rsidRPr="001D7698">
        <w:rPr>
          <w:rFonts w:ascii="Book Antiqua" w:hAnsi="Book Antiqua" w:cs="Arial"/>
          <w:b/>
          <w:sz w:val="24"/>
          <w:szCs w:val="24"/>
          <w:lang w:val="en-US"/>
        </w:rPr>
        <w:t>in rhe</w:t>
      </w:r>
      <w:r w:rsidR="00BA2FA9" w:rsidRPr="001D7698">
        <w:rPr>
          <w:rFonts w:ascii="Book Antiqua" w:hAnsi="Book Antiqua" w:cs="Arial"/>
          <w:b/>
          <w:sz w:val="24"/>
          <w:szCs w:val="24"/>
          <w:lang w:val="en-US"/>
        </w:rPr>
        <w:t>umatoid arthritis</w:t>
      </w:r>
      <w:r w:rsidR="006F19AB" w:rsidRPr="001D7698">
        <w:rPr>
          <w:rFonts w:ascii="Book Antiqua" w:hAnsi="Book Antiqua" w:cs="Arial"/>
          <w:b/>
          <w:sz w:val="24"/>
          <w:szCs w:val="24"/>
          <w:lang w:val="en-US"/>
        </w:rPr>
        <w:t xml:space="preserve"> patients</w:t>
      </w:r>
      <w:r w:rsidR="00BA2FA9" w:rsidRPr="001D7698">
        <w:rPr>
          <w:rFonts w:ascii="Book Antiqua" w:hAnsi="Book Antiqua" w:cs="Arial"/>
          <w:b/>
          <w:sz w:val="24"/>
          <w:szCs w:val="24"/>
          <w:lang w:val="en-US" w:eastAsia="zh-CN"/>
        </w:rPr>
        <w:t xml:space="preserve">. </w:t>
      </w:r>
      <w:r w:rsidR="00BA2FA9" w:rsidRPr="001D7698">
        <w:rPr>
          <w:rFonts w:ascii="Book Antiqua" w:hAnsi="Book Antiqua" w:cs="Arial"/>
          <w:sz w:val="24"/>
          <w:szCs w:val="24"/>
          <w:lang w:val="en-US" w:eastAsia="zh-CN"/>
        </w:rPr>
        <w:t xml:space="preserve">Anti-CCP: </w:t>
      </w:r>
      <w:r w:rsidR="00BA2FA9" w:rsidRPr="001D7698">
        <w:rPr>
          <w:rFonts w:ascii="Book Antiqua" w:hAnsi="Book Antiqua"/>
          <w:sz w:val="24"/>
          <w:szCs w:val="24"/>
          <w:lang w:val="en-US"/>
        </w:rPr>
        <w:t>Anti-cyclic citrullinated peptide;</w:t>
      </w:r>
      <w:r w:rsidR="00BA2FA9" w:rsidRPr="001D7698">
        <w:rPr>
          <w:rFonts w:ascii="Book Antiqua" w:hAnsi="Book Antiqua"/>
          <w:sz w:val="24"/>
          <w:szCs w:val="24"/>
          <w:lang w:val="en-US" w:eastAsia="zh-CN"/>
        </w:rPr>
        <w:t xml:space="preserve"> MTX: </w:t>
      </w:r>
      <w:r w:rsidR="00BA2FA9" w:rsidRPr="001D7698">
        <w:rPr>
          <w:rFonts w:ascii="Book Antiqua" w:hAnsi="Book Antiqua"/>
          <w:sz w:val="24"/>
          <w:szCs w:val="24"/>
          <w:lang w:val="en-US"/>
        </w:rPr>
        <w:t>methotrexate</w:t>
      </w:r>
      <w:r w:rsidR="00BA2FA9" w:rsidRPr="001D7698">
        <w:rPr>
          <w:rFonts w:ascii="Book Antiqua" w:hAnsi="Book Antiqua"/>
          <w:sz w:val="24"/>
          <w:szCs w:val="24"/>
          <w:lang w:val="en-US" w:eastAsia="zh-CN"/>
        </w:rPr>
        <w:t xml:space="preserve">; </w:t>
      </w:r>
      <w:r w:rsidR="00BA2FA9" w:rsidRPr="001D7698">
        <w:rPr>
          <w:rFonts w:ascii="Book Antiqua" w:hAnsi="Book Antiqua" w:cs="Arial"/>
          <w:sz w:val="24"/>
          <w:szCs w:val="24"/>
          <w:lang w:val="en-US" w:eastAsia="zh-CN"/>
        </w:rPr>
        <w:t>Anti-</w:t>
      </w:r>
      <w:r w:rsidR="00BA2FA9" w:rsidRPr="001D7698">
        <w:rPr>
          <w:rFonts w:ascii="Book Antiqua" w:hAnsi="Book Antiqua" w:cs="Arial"/>
          <w:sz w:val="24"/>
          <w:szCs w:val="24"/>
          <w:lang w:val="en-US"/>
        </w:rPr>
        <w:t>TNF-</w:t>
      </w:r>
      <w:r w:rsidR="00BA2FA9" w:rsidRPr="001D7698">
        <w:rPr>
          <w:rFonts w:ascii="Book Antiqua" w:hAnsi="Book Antiqua" w:cs="Times New Roman"/>
          <w:sz w:val="24"/>
          <w:szCs w:val="24"/>
          <w:lang w:val="en-US"/>
        </w:rPr>
        <w:t>α</w:t>
      </w:r>
      <w:r w:rsidR="00BA2FA9" w:rsidRPr="001D7698">
        <w:rPr>
          <w:rFonts w:ascii="Book Antiqua" w:hAnsi="Book Antiqua" w:cs="Times New Roman"/>
          <w:sz w:val="24"/>
          <w:szCs w:val="24"/>
          <w:lang w:val="en-US" w:eastAsia="zh-CN"/>
        </w:rPr>
        <w:t xml:space="preserve">: </w:t>
      </w:r>
      <w:r w:rsidR="00BA2FA9" w:rsidRPr="001D7698">
        <w:rPr>
          <w:rFonts w:ascii="Book Antiqua" w:hAnsi="Book Antiqua" w:cs="Arial"/>
          <w:sz w:val="24"/>
          <w:szCs w:val="24"/>
          <w:lang w:val="en-US" w:eastAsia="zh-CN"/>
        </w:rPr>
        <w:t>Anti-</w:t>
      </w:r>
      <w:r w:rsidR="00BA2FA9" w:rsidRPr="001D7698">
        <w:rPr>
          <w:rFonts w:ascii="Book Antiqua" w:hAnsi="Book Antiqua"/>
          <w:sz w:val="24"/>
          <w:szCs w:val="24"/>
          <w:lang w:val="en-US"/>
        </w:rPr>
        <w:t>tumor necrosis factor-</w:t>
      </w:r>
      <w:r w:rsidR="00BA2FA9" w:rsidRPr="001D7698">
        <w:rPr>
          <w:rFonts w:ascii="Book Antiqua" w:hAnsi="Book Antiqua" w:cs="Times New Roman"/>
          <w:sz w:val="24"/>
          <w:szCs w:val="24"/>
          <w:lang w:val="en-US"/>
        </w:rPr>
        <w:t>α</w:t>
      </w:r>
      <w:r w:rsidR="00BA2FA9" w:rsidRPr="001D7698">
        <w:rPr>
          <w:rFonts w:ascii="Book Antiqua" w:hAnsi="Book Antiqua" w:cs="Times New Roman"/>
          <w:sz w:val="24"/>
          <w:szCs w:val="24"/>
          <w:lang w:val="en-US" w:eastAsia="zh-CN"/>
        </w:rPr>
        <w:t xml:space="preserve">; DLCO: Diffusing capacity of the lung for carbon monoxide; FEV: </w:t>
      </w:r>
      <w:r w:rsidR="00BA2FA9" w:rsidRPr="001D7698">
        <w:rPr>
          <w:rFonts w:ascii="Book Antiqua" w:hAnsi="Book Antiqua"/>
          <w:sz w:val="24"/>
          <w:szCs w:val="24"/>
          <w:lang w:val="en-US"/>
        </w:rPr>
        <w:t>Forced expiratory volume</w:t>
      </w:r>
      <w:r w:rsidR="00BA2FA9" w:rsidRPr="001D7698">
        <w:rPr>
          <w:rFonts w:ascii="Book Antiqua" w:hAnsi="Book Antiqua"/>
          <w:sz w:val="24"/>
          <w:szCs w:val="24"/>
          <w:lang w:val="en-US" w:eastAsia="zh-CN"/>
        </w:rPr>
        <w:t xml:space="preserve">; FVC: </w:t>
      </w:r>
      <w:r w:rsidR="00BA2FA9" w:rsidRPr="001D7698">
        <w:rPr>
          <w:rFonts w:ascii="Book Antiqua" w:hAnsi="Book Antiqua" w:cs="Arial"/>
          <w:sz w:val="24"/>
          <w:szCs w:val="24"/>
          <w:lang w:val="en-US"/>
        </w:rPr>
        <w:t>Forced vital capacity</w:t>
      </w:r>
      <w:r w:rsidR="00BA2FA9" w:rsidRPr="001D7698">
        <w:rPr>
          <w:rFonts w:ascii="Book Antiqua" w:hAnsi="Book Antiqua" w:cs="Arial"/>
          <w:sz w:val="24"/>
          <w:szCs w:val="24"/>
          <w:lang w:val="en-US" w:eastAsia="zh-CN"/>
        </w:rPr>
        <w:t xml:space="preserve">; BAL: </w:t>
      </w:r>
      <w:r w:rsidR="00BA2FA9" w:rsidRPr="001D7698">
        <w:rPr>
          <w:rFonts w:ascii="Book Antiqua" w:hAnsi="Book Antiqua" w:cs="Arial"/>
          <w:sz w:val="24"/>
          <w:szCs w:val="24"/>
          <w:lang w:val="en-US"/>
        </w:rPr>
        <w:t>Bronchoalveolar lavage</w:t>
      </w:r>
      <w:r w:rsidR="00BA2FA9" w:rsidRPr="001D7698">
        <w:rPr>
          <w:rFonts w:ascii="Book Antiqua" w:hAnsi="Book Antiqua" w:cs="Arial"/>
          <w:sz w:val="24"/>
          <w:szCs w:val="24"/>
          <w:lang w:val="en-US" w:eastAsia="zh-CN"/>
        </w:rPr>
        <w:t xml:space="preserve">; </w:t>
      </w:r>
      <w:bookmarkStart w:id="84" w:name="OLE_LINK51"/>
      <w:bookmarkStart w:id="85" w:name="OLE_LINK53"/>
      <w:r w:rsidR="00BA2FA9" w:rsidRPr="001D7698">
        <w:rPr>
          <w:rFonts w:ascii="Book Antiqua" w:hAnsi="Book Antiqua" w:cs="Arial"/>
          <w:sz w:val="24"/>
          <w:szCs w:val="24"/>
          <w:lang w:val="en-US" w:eastAsia="zh-CN"/>
        </w:rPr>
        <w:t>TBBx</w:t>
      </w:r>
      <w:bookmarkEnd w:id="84"/>
      <w:bookmarkEnd w:id="85"/>
      <w:r w:rsidR="00BA2FA9" w:rsidRPr="001D7698">
        <w:rPr>
          <w:rFonts w:ascii="Book Antiqua" w:hAnsi="Book Antiqua" w:cs="Arial"/>
          <w:sz w:val="24"/>
          <w:szCs w:val="24"/>
          <w:lang w:val="en-US" w:eastAsia="zh-CN"/>
        </w:rPr>
        <w:t xml:space="preserve">: Transbronchial lung biopsy; HRCT: </w:t>
      </w:r>
      <w:r w:rsidR="00BA2FA9" w:rsidRPr="001D7698">
        <w:rPr>
          <w:rFonts w:ascii="Book Antiqua" w:hAnsi="Book Antiqua"/>
          <w:sz w:val="24"/>
          <w:szCs w:val="24"/>
          <w:lang w:val="en-US"/>
        </w:rPr>
        <w:t>High-resolution computed tomography</w:t>
      </w:r>
      <w:r w:rsidR="00BA2FA9" w:rsidRPr="001D7698">
        <w:rPr>
          <w:rFonts w:ascii="Book Antiqua" w:hAnsi="Book Antiqua"/>
          <w:sz w:val="24"/>
          <w:szCs w:val="24"/>
          <w:lang w:val="en-US" w:eastAsia="zh-CN"/>
        </w:rPr>
        <w:t xml:space="preserve">; </w:t>
      </w:r>
      <w:r w:rsidR="00CA1DD9" w:rsidRPr="001D7698">
        <w:rPr>
          <w:rFonts w:ascii="Book Antiqua" w:hAnsi="Book Antiqua"/>
          <w:sz w:val="24"/>
          <w:szCs w:val="24"/>
          <w:lang w:val="en-US" w:eastAsia="zh-CN"/>
        </w:rPr>
        <w:t xml:space="preserve">UIP: </w:t>
      </w:r>
      <w:r w:rsidR="00CA1DD9" w:rsidRPr="001D7698">
        <w:rPr>
          <w:rFonts w:ascii="Book Antiqua" w:hAnsi="Book Antiqua"/>
          <w:sz w:val="24"/>
          <w:szCs w:val="24"/>
          <w:lang w:val="en-US"/>
        </w:rPr>
        <w:t>Usual interstitial pneumonia</w:t>
      </w:r>
      <w:r w:rsidR="00CA1DD9" w:rsidRPr="001D7698">
        <w:rPr>
          <w:rFonts w:ascii="Book Antiqua" w:hAnsi="Book Antiqua"/>
          <w:sz w:val="24"/>
          <w:szCs w:val="24"/>
          <w:lang w:val="en-US" w:eastAsia="zh-CN"/>
        </w:rPr>
        <w:t xml:space="preserve">; NSIP: </w:t>
      </w:r>
      <w:r w:rsidR="00CA1DD9" w:rsidRPr="001D7698">
        <w:rPr>
          <w:rFonts w:ascii="Book Antiqua" w:hAnsi="Book Antiqua" w:cs="Arial"/>
          <w:sz w:val="24"/>
          <w:szCs w:val="24"/>
          <w:lang w:val="en-US"/>
        </w:rPr>
        <w:t>Non-specific interstitial pneumonia</w:t>
      </w:r>
      <w:r w:rsidR="00CA1DD9" w:rsidRPr="001D7698">
        <w:rPr>
          <w:rFonts w:ascii="Book Antiqua" w:hAnsi="Book Antiqua" w:cs="Arial"/>
          <w:sz w:val="24"/>
          <w:szCs w:val="24"/>
          <w:lang w:val="en-US" w:eastAsia="zh-CN"/>
        </w:rPr>
        <w:t>;</w:t>
      </w:r>
      <w:r w:rsidR="00CA1DD9" w:rsidRPr="001D7698">
        <w:rPr>
          <w:rFonts w:ascii="Book Antiqua" w:hAnsi="Book Antiqua"/>
          <w:sz w:val="24"/>
          <w:szCs w:val="24"/>
          <w:lang w:val="en-US" w:eastAsia="zh-CN"/>
        </w:rPr>
        <w:t xml:space="preserve"> OP: </w:t>
      </w:r>
      <w:r w:rsidR="00CA1DD9" w:rsidRPr="001D7698">
        <w:rPr>
          <w:rFonts w:ascii="Book Antiqua" w:hAnsi="Book Antiqua"/>
          <w:sz w:val="24"/>
          <w:szCs w:val="24"/>
          <w:lang w:val="en-US"/>
        </w:rPr>
        <w:t>Organizing pneumonia</w:t>
      </w:r>
      <w:r w:rsidR="00CA1DD9" w:rsidRPr="001D7698">
        <w:rPr>
          <w:rFonts w:ascii="Book Antiqua" w:hAnsi="Book Antiqua"/>
          <w:sz w:val="24"/>
          <w:szCs w:val="24"/>
          <w:lang w:val="en-US" w:eastAsia="zh-CN"/>
        </w:rPr>
        <w:t xml:space="preserve">; DAD: </w:t>
      </w:r>
      <w:r w:rsidR="00CA1DD9" w:rsidRPr="001D7698">
        <w:rPr>
          <w:rFonts w:ascii="Book Antiqua" w:hAnsi="Book Antiqua" w:cs="Arial"/>
          <w:color w:val="000000"/>
          <w:sz w:val="24"/>
          <w:szCs w:val="24"/>
          <w:lang w:val="en-US"/>
        </w:rPr>
        <w:t>Diffuse alveolar damage</w:t>
      </w:r>
      <w:r w:rsidR="00CA1DD9" w:rsidRPr="001D7698">
        <w:rPr>
          <w:rFonts w:ascii="Book Antiqua" w:hAnsi="Book Antiqua" w:cs="Arial"/>
          <w:color w:val="000000"/>
          <w:sz w:val="24"/>
          <w:szCs w:val="24"/>
          <w:lang w:val="en-US" w:eastAsia="zh-CN"/>
        </w:rPr>
        <w:t>;</w:t>
      </w:r>
      <w:r w:rsidR="00CA1DD9" w:rsidRPr="001D7698">
        <w:rPr>
          <w:rFonts w:ascii="Book Antiqua" w:hAnsi="Book Antiqua"/>
          <w:sz w:val="24"/>
          <w:szCs w:val="24"/>
          <w:lang w:val="en-US" w:eastAsia="zh-CN"/>
        </w:rPr>
        <w:t xml:space="preserve"> LIP: </w:t>
      </w:r>
      <w:r w:rsidR="00CA1DD9" w:rsidRPr="001D7698">
        <w:rPr>
          <w:rFonts w:ascii="Book Antiqua" w:hAnsi="Book Antiqua"/>
          <w:sz w:val="24"/>
          <w:szCs w:val="24"/>
          <w:lang w:val="en-US"/>
        </w:rPr>
        <w:t>Lymphocytic interstitial pneumonia</w:t>
      </w:r>
      <w:r w:rsidR="00CA1DD9" w:rsidRPr="001D7698">
        <w:rPr>
          <w:rFonts w:ascii="Book Antiqua" w:hAnsi="Book Antiqua"/>
          <w:sz w:val="24"/>
          <w:szCs w:val="24"/>
          <w:lang w:val="en-US" w:eastAsia="zh-CN"/>
        </w:rPr>
        <w:t>.</w:t>
      </w:r>
    </w:p>
    <w:p w:rsidR="00127A1E" w:rsidRPr="001D7698" w:rsidRDefault="00FA3E98" w:rsidP="001D7698">
      <w:pPr>
        <w:spacing w:after="0" w:line="360" w:lineRule="auto"/>
        <w:jc w:val="both"/>
        <w:rPr>
          <w:rFonts w:ascii="Book Antiqua" w:hAnsi="Book Antiqua"/>
          <w:sz w:val="24"/>
          <w:szCs w:val="24"/>
          <w:lang w:val="en-US" w:eastAsia="zh-CN"/>
        </w:rPr>
      </w:pPr>
      <w:r w:rsidRPr="001D7698">
        <w:rPr>
          <w:rFonts w:ascii="Book Antiqua" w:hAnsi="Book Antiqua" w:cs="Arial"/>
          <w:b/>
          <w:noProof/>
          <w:sz w:val="24"/>
          <w:szCs w:val="24"/>
          <w:lang w:val="en-US" w:eastAsia="zh-CN"/>
        </w:rPr>
        <mc:AlternateContent>
          <mc:Choice Requires="wpg">
            <w:drawing>
              <wp:anchor distT="0" distB="0" distL="114300" distR="114300" simplePos="0" relativeHeight="251662336" behindDoc="0" locked="0" layoutInCell="1" allowOverlap="1" wp14:anchorId="3E0072B3" wp14:editId="323D161E">
                <wp:simplePos x="0" y="0"/>
                <wp:positionH relativeFrom="column">
                  <wp:posOffset>247650</wp:posOffset>
                </wp:positionH>
                <wp:positionV relativeFrom="paragraph">
                  <wp:posOffset>635635</wp:posOffset>
                </wp:positionV>
                <wp:extent cx="4504055" cy="6127750"/>
                <wp:effectExtent l="9525" t="6985" r="10795" b="8890"/>
                <wp:wrapNone/>
                <wp:docPr id="1"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4055" cy="6127750"/>
                          <a:chOff x="0" y="0"/>
                          <a:chExt cx="54762" cy="73259"/>
                        </a:xfrm>
                      </wpg:grpSpPr>
                      <wps:wsp>
                        <wps:cNvPr id="2" name="44 Conector recto"/>
                        <wps:cNvCnPr/>
                        <wps:spPr bwMode="auto">
                          <a:xfrm>
                            <a:off x="45720" y="39136"/>
                            <a:ext cx="0" cy="2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3" name="9 Grupo"/>
                        <wpg:cNvGrpSpPr>
                          <a:grpSpLocks/>
                        </wpg:cNvGrpSpPr>
                        <wpg:grpSpPr bwMode="auto">
                          <a:xfrm>
                            <a:off x="0" y="0"/>
                            <a:ext cx="54762" cy="73259"/>
                            <a:chOff x="0" y="0"/>
                            <a:chExt cx="54762" cy="73259"/>
                          </a:xfrm>
                        </wpg:grpSpPr>
                        <wpg:grpSp>
                          <wpg:cNvPr id="4" name="7 Grupo"/>
                          <wpg:cNvGrpSpPr>
                            <a:grpSpLocks/>
                          </wpg:cNvGrpSpPr>
                          <wpg:grpSpPr bwMode="auto">
                            <a:xfrm>
                              <a:off x="6858" y="0"/>
                              <a:ext cx="44659" cy="45885"/>
                              <a:chOff x="0" y="0"/>
                              <a:chExt cx="44659" cy="45885"/>
                            </a:xfrm>
                          </wpg:grpSpPr>
                          <wpg:grpSp>
                            <wpg:cNvPr id="5" name="6 Grupo"/>
                            <wpg:cNvGrpSpPr>
                              <a:grpSpLocks/>
                            </wpg:cNvGrpSpPr>
                            <wpg:grpSpPr bwMode="auto">
                              <a:xfrm>
                                <a:off x="0" y="0"/>
                                <a:ext cx="43421" cy="44926"/>
                                <a:chOff x="0" y="0"/>
                                <a:chExt cx="43421" cy="44926"/>
                              </a:xfrm>
                            </wpg:grpSpPr>
                            <wpg:grpSp>
                              <wpg:cNvPr id="6" name="77 Grupo"/>
                              <wpg:cNvGrpSpPr>
                                <a:grpSpLocks/>
                              </wpg:cNvGrpSpPr>
                              <wpg:grpSpPr bwMode="auto">
                                <a:xfrm>
                                  <a:off x="0" y="0"/>
                                  <a:ext cx="43421" cy="36639"/>
                                  <a:chOff x="0" y="0"/>
                                  <a:chExt cx="43421" cy="36639"/>
                                </a:xfrm>
                              </wpg:grpSpPr>
                              <wpg:grpSp>
                                <wpg:cNvPr id="7" name="54 Grupo"/>
                                <wpg:cNvGrpSpPr>
                                  <a:grpSpLocks/>
                                </wpg:cNvGrpSpPr>
                                <wpg:grpSpPr bwMode="auto">
                                  <a:xfrm>
                                    <a:off x="9144" y="2286"/>
                                    <a:ext cx="25139" cy="2345"/>
                                    <a:chOff x="0" y="0"/>
                                    <a:chExt cx="25139" cy="2345"/>
                                  </a:xfrm>
                                </wpg:grpSpPr>
                                <wps:wsp>
                                  <wps:cNvPr id="8" name="25 Conector recto"/>
                                  <wps:cNvCnPr/>
                                  <wps:spPr bwMode="auto">
                                    <a:xfrm>
                                      <a:off x="0" y="1160"/>
                                      <a:ext cx="251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29 Conector recto"/>
                                  <wps:cNvCnPr/>
                                  <wps:spPr bwMode="auto">
                                    <a:xfrm>
                                      <a:off x="12624" y="0"/>
                                      <a:ext cx="0" cy="1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30 Conector recto"/>
                                  <wps:cNvCnPr/>
                                  <wps:spPr bwMode="auto">
                                    <a:xfrm>
                                      <a:off x="68" y="1160"/>
                                      <a:ext cx="0" cy="11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31 Conector recto"/>
                                  <wps:cNvCnPr/>
                                  <wps:spPr bwMode="auto">
                                    <a:xfrm>
                                      <a:off x="25111" y="1091"/>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57 Grupo"/>
                                <wpg:cNvGrpSpPr>
                                  <a:grpSpLocks/>
                                </wpg:cNvGrpSpPr>
                                <wpg:grpSpPr bwMode="auto">
                                  <a:xfrm>
                                    <a:off x="9239" y="33242"/>
                                    <a:ext cx="25178" cy="2337"/>
                                    <a:chOff x="0" y="0"/>
                                    <a:chExt cx="25180" cy="2341"/>
                                  </a:xfrm>
                                </wpg:grpSpPr>
                                <wps:wsp>
                                  <wps:cNvPr id="13" name="28 Conector recto"/>
                                  <wps:cNvCnPr/>
                                  <wps:spPr bwMode="auto">
                                    <a:xfrm>
                                      <a:off x="0" y="1160"/>
                                      <a:ext cx="251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 name="36 Conector recto"/>
                                  <wps:cNvCnPr/>
                                  <wps:spPr bwMode="auto">
                                    <a:xfrm>
                                      <a:off x="0" y="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 name="37 Conector recto"/>
                                  <wps:cNvCnPr/>
                                  <wps:spPr bwMode="auto">
                                    <a:xfrm>
                                      <a:off x="25180" y="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38 Conector recto"/>
                                  <wps:cNvCnPr/>
                                  <wps:spPr bwMode="auto">
                                    <a:xfrm>
                                      <a:off x="12555" y="116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53 Grupo"/>
                                <wpg:cNvGrpSpPr>
                                  <a:grpSpLocks/>
                                </wpg:cNvGrpSpPr>
                                <wpg:grpSpPr bwMode="auto">
                                  <a:xfrm>
                                    <a:off x="9144" y="14763"/>
                                    <a:ext cx="25177" cy="4661"/>
                                    <a:chOff x="0" y="0"/>
                                    <a:chExt cx="25180" cy="4661"/>
                                  </a:xfrm>
                                </wpg:grpSpPr>
                                <wps:wsp>
                                  <wps:cNvPr id="18" name="26 Conector recto"/>
                                  <wps:cNvCnPr/>
                                  <wps:spPr bwMode="auto">
                                    <a:xfrm>
                                      <a:off x="0" y="1228"/>
                                      <a:ext cx="251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27 Conector recto"/>
                                  <wps:cNvCnPr/>
                                  <wps:spPr bwMode="auto">
                                    <a:xfrm>
                                      <a:off x="0" y="3548"/>
                                      <a:ext cx="251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32 Conector recto"/>
                                  <wps:cNvCnPr/>
                                  <wps:spPr bwMode="auto">
                                    <a:xfrm>
                                      <a:off x="0" y="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33 Conector recto"/>
                                  <wps:cNvCnPr/>
                                  <wps:spPr bwMode="auto">
                                    <a:xfrm>
                                      <a:off x="25180" y="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34 Conector recto"/>
                                  <wps:cNvCnPr/>
                                  <wps:spPr bwMode="auto">
                                    <a:xfrm>
                                      <a:off x="0" y="348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35 Conector recto"/>
                                  <wps:cNvCnPr/>
                                  <wps:spPr bwMode="auto">
                                    <a:xfrm>
                                      <a:off x="25111" y="3480"/>
                                      <a:ext cx="0" cy="11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39 Conector recto"/>
                                  <wps:cNvCnPr/>
                                  <wps:spPr bwMode="auto">
                                    <a:xfrm>
                                      <a:off x="12624" y="1160"/>
                                      <a:ext cx="0" cy="23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42 Conector recto"/>
                                <wps:cNvCnPr/>
                                <wps:spPr bwMode="auto">
                                  <a:xfrm>
                                    <a:off x="38861" y="33242"/>
                                    <a:ext cx="64" cy="339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48 Cuadro de texto"/>
                                <wps:cNvSpPr txBox="1">
                                  <a:spLocks noChangeArrowheads="1"/>
                                </wps:cNvSpPr>
                                <wps:spPr bwMode="auto">
                                  <a:xfrm>
                                    <a:off x="14859" y="0"/>
                                    <a:ext cx="13716" cy="2261"/>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Rheumatoid Arthritis</w:t>
                                      </w:r>
                                    </w:p>
                                  </w:txbxContent>
                                </wps:txbx>
                                <wps:bodyPr rot="0" vert="horz" wrap="square" lIns="91440" tIns="45720" rIns="91440" bIns="45720" anchor="ctr" anchorCtr="0" upright="1">
                                  <a:noAutofit/>
                                </wps:bodyPr>
                              </wps:wsp>
                              <wps:wsp>
                                <wps:cNvPr id="27" name="49 Cuadro de texto"/>
                                <wps:cNvSpPr txBox="1">
                                  <a:spLocks noChangeArrowheads="1"/>
                                </wps:cNvSpPr>
                                <wps:spPr bwMode="auto">
                                  <a:xfrm>
                                    <a:off x="0" y="4667"/>
                                    <a:ext cx="18307" cy="2229"/>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Clinical Features</w:t>
                                      </w:r>
                                    </w:p>
                                  </w:txbxContent>
                                </wps:txbx>
                                <wps:bodyPr rot="0" vert="horz" wrap="square" lIns="91440" tIns="45720" rIns="91440" bIns="45720" anchor="ctr" anchorCtr="0" upright="1">
                                  <a:noAutofit/>
                                </wps:bodyPr>
                              </wps:wsp>
                              <wps:wsp>
                                <wps:cNvPr id="28" name="50 Cuadro de texto"/>
                                <wps:cNvSpPr txBox="1">
                                  <a:spLocks noChangeArrowheads="1"/>
                                </wps:cNvSpPr>
                                <wps:spPr bwMode="auto">
                                  <a:xfrm>
                                    <a:off x="25146" y="4667"/>
                                    <a:ext cx="18275" cy="2229"/>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Risk Factors</w:t>
                                      </w:r>
                                    </w:p>
                                  </w:txbxContent>
                                </wps:txbx>
                                <wps:bodyPr rot="0" vert="horz" wrap="square" lIns="91440" tIns="45720" rIns="91440" bIns="45720" anchor="ctr" anchorCtr="0" upright="1">
                                  <a:noAutofit/>
                                </wps:bodyPr>
                              </wps:wsp>
                              <wps:wsp>
                                <wps:cNvPr id="29" name="51 Cuadro de texto"/>
                                <wps:cNvSpPr txBox="1">
                                  <a:spLocks noChangeArrowheads="1"/>
                                </wps:cNvSpPr>
                                <wps:spPr bwMode="auto">
                                  <a:xfrm>
                                    <a:off x="0" y="6858"/>
                                    <a:ext cx="18307" cy="8001"/>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sz w:val="18"/>
                                          <w:lang w:val="en-US"/>
                                        </w:rPr>
                                      </w:pPr>
                                      <w:r w:rsidRPr="00290731">
                                        <w:rPr>
                                          <w:sz w:val="18"/>
                                          <w:lang w:val="en-US"/>
                                        </w:rPr>
                                        <w:t>- Bibasal inspiratory crackles</w:t>
                                      </w:r>
                                    </w:p>
                                    <w:p w:rsidR="00774A82" w:rsidRPr="00290731" w:rsidRDefault="00774A82" w:rsidP="00127A1E">
                                      <w:pPr>
                                        <w:spacing w:after="0" w:line="240" w:lineRule="auto"/>
                                        <w:rPr>
                                          <w:sz w:val="18"/>
                                          <w:lang w:val="en-US"/>
                                        </w:rPr>
                                      </w:pPr>
                                      <w:r w:rsidRPr="00290731">
                                        <w:rPr>
                                          <w:sz w:val="18"/>
                                          <w:lang w:val="en-US"/>
                                        </w:rPr>
                                        <w:t>- Insidious onset of unexplained dyspnea on exertion</w:t>
                                      </w:r>
                                    </w:p>
                                    <w:p w:rsidR="00774A82" w:rsidRPr="00290731" w:rsidRDefault="00774A82" w:rsidP="00127A1E">
                                      <w:pPr>
                                        <w:spacing w:after="0" w:line="240" w:lineRule="auto"/>
                                        <w:rPr>
                                          <w:sz w:val="18"/>
                                          <w:lang w:val="en-US"/>
                                        </w:rPr>
                                      </w:pPr>
                                      <w:r w:rsidRPr="00290731">
                                        <w:rPr>
                                          <w:sz w:val="18"/>
                                          <w:lang w:val="en-US"/>
                                        </w:rPr>
                                        <w:t>- &gt;3 mo</w:t>
                                      </w:r>
                                      <w:r>
                                        <w:rPr>
                                          <w:rFonts w:hint="eastAsia"/>
                                          <w:sz w:val="18"/>
                                          <w:lang w:val="en-US" w:eastAsia="zh-CN"/>
                                        </w:rPr>
                                        <w:t xml:space="preserve"> </w:t>
                                      </w:r>
                                      <w:r w:rsidRPr="00290731">
                                        <w:rPr>
                                          <w:sz w:val="18"/>
                                          <w:lang w:val="en-US"/>
                                        </w:rPr>
                                        <w:t>illness</w:t>
                                      </w:r>
                                    </w:p>
                                  </w:txbxContent>
                                </wps:txbx>
                                <wps:bodyPr rot="0" vert="horz" wrap="square" lIns="91440" tIns="45720" rIns="91440" bIns="45720" anchor="t" anchorCtr="0" upright="1">
                                  <a:noAutofit/>
                                </wps:bodyPr>
                              </wps:wsp>
                              <wps:wsp>
                                <wps:cNvPr id="30" name="52 Cuadro de texto"/>
                                <wps:cNvSpPr txBox="1">
                                  <a:spLocks noChangeArrowheads="1"/>
                                </wps:cNvSpPr>
                                <wps:spPr bwMode="auto">
                                  <a:xfrm>
                                    <a:off x="25146" y="6858"/>
                                    <a:ext cx="18275" cy="8001"/>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sz w:val="18"/>
                                          <w:lang w:val="en-US" w:eastAsia="zh-CN"/>
                                        </w:rPr>
                                      </w:pPr>
                                      <w:r w:rsidRPr="00290731">
                                        <w:rPr>
                                          <w:sz w:val="18"/>
                                          <w:lang w:val="en-US"/>
                                        </w:rPr>
                                        <w:t>- Age &gt;65 y</w:t>
                                      </w:r>
                                      <w:r>
                                        <w:rPr>
                                          <w:rFonts w:hint="eastAsia"/>
                                          <w:sz w:val="18"/>
                                          <w:lang w:val="en-US" w:eastAsia="zh-CN"/>
                                        </w:rPr>
                                        <w:t>r</w:t>
                                      </w:r>
                                    </w:p>
                                    <w:p w:rsidR="00774A82" w:rsidRPr="00290731" w:rsidRDefault="00774A82" w:rsidP="00127A1E">
                                      <w:pPr>
                                        <w:spacing w:after="0" w:line="240" w:lineRule="auto"/>
                                        <w:rPr>
                                          <w:sz w:val="18"/>
                                          <w:lang w:val="en-US"/>
                                        </w:rPr>
                                      </w:pPr>
                                      <w:r w:rsidRPr="00290731">
                                        <w:rPr>
                                          <w:sz w:val="18"/>
                                          <w:lang w:val="en-US"/>
                                        </w:rPr>
                                        <w:t>- Current smoking</w:t>
                                      </w:r>
                                    </w:p>
                                    <w:p w:rsidR="00774A82" w:rsidRPr="00290731" w:rsidRDefault="00774A82" w:rsidP="00127A1E">
                                      <w:pPr>
                                        <w:spacing w:after="0" w:line="240" w:lineRule="auto"/>
                                        <w:rPr>
                                          <w:sz w:val="18"/>
                                          <w:lang w:val="en-US"/>
                                        </w:rPr>
                                      </w:pPr>
                                      <w:r w:rsidRPr="00290731">
                                        <w:rPr>
                                          <w:sz w:val="18"/>
                                          <w:lang w:val="en-US"/>
                                        </w:rPr>
                                        <w:t>- Rheumatoid factor</w:t>
                                      </w:r>
                                    </w:p>
                                    <w:p w:rsidR="00774A82" w:rsidRPr="00290731" w:rsidRDefault="00774A82" w:rsidP="00127A1E">
                                      <w:pPr>
                                        <w:spacing w:after="0" w:line="240" w:lineRule="auto"/>
                                        <w:rPr>
                                          <w:sz w:val="18"/>
                                          <w:lang w:val="en-US"/>
                                        </w:rPr>
                                      </w:pPr>
                                      <w:r w:rsidRPr="00290731">
                                        <w:rPr>
                                          <w:sz w:val="18"/>
                                          <w:lang w:val="en-US"/>
                                        </w:rPr>
                                        <w:t>- Anti-CCP</w:t>
                                      </w:r>
                                    </w:p>
                                    <w:p w:rsidR="00774A82" w:rsidRPr="00290731" w:rsidRDefault="00774A82" w:rsidP="00127A1E">
                                      <w:pPr>
                                        <w:spacing w:after="0" w:line="240" w:lineRule="auto"/>
                                        <w:rPr>
                                          <w:sz w:val="18"/>
                                          <w:lang w:val="en-US" w:eastAsia="zh-CN"/>
                                        </w:rPr>
                                      </w:pPr>
                                      <w:r w:rsidRPr="00290731">
                                        <w:rPr>
                                          <w:sz w:val="18"/>
                                          <w:lang w:val="en-US"/>
                                        </w:rPr>
                                        <w:t>- MTX or Anti-TNF-α treatment</w:t>
                                      </w:r>
                                    </w:p>
                                  </w:txbxContent>
                                </wps:txbx>
                                <wps:bodyPr rot="0" vert="horz" wrap="square" lIns="91440" tIns="45720" rIns="91440" bIns="45720" anchor="t" anchorCtr="0" upright="1">
                                  <a:noAutofit/>
                                </wps:bodyPr>
                              </wps:wsp>
                              <wps:wsp>
                                <wps:cNvPr id="31" name="55 Cuadro de texto"/>
                                <wps:cNvSpPr txBox="1">
                                  <a:spLocks noChangeArrowheads="1"/>
                                </wps:cNvSpPr>
                                <wps:spPr bwMode="auto">
                                  <a:xfrm>
                                    <a:off x="25146" y="19431"/>
                                    <a:ext cx="18275"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Lung Function Test</w:t>
                                      </w:r>
                                    </w:p>
                                  </w:txbxContent>
                                </wps:txbx>
                                <wps:bodyPr rot="0" vert="horz" wrap="square" lIns="91440" tIns="45720" rIns="91440" bIns="45720" anchor="ctr" anchorCtr="0" upright="1">
                                  <a:noAutofit/>
                                </wps:bodyPr>
                              </wps:wsp>
                              <wps:wsp>
                                <wps:cNvPr id="32" name="56 Cuadro de texto"/>
                                <wps:cNvSpPr txBox="1">
                                  <a:spLocks noChangeArrowheads="1"/>
                                </wps:cNvSpPr>
                                <wps:spPr bwMode="auto">
                                  <a:xfrm>
                                    <a:off x="0" y="19431"/>
                                    <a:ext cx="18275"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Chest Radiograph</w:t>
                                      </w:r>
                                    </w:p>
                                  </w:txbxContent>
                                </wps:txbx>
                                <wps:bodyPr rot="0" vert="horz" wrap="square" lIns="91440" tIns="45720" rIns="91440" bIns="45720" anchor="ctr" anchorCtr="0" upright="1">
                                  <a:noAutofit/>
                                </wps:bodyPr>
                              </wps:wsp>
                              <wps:wsp>
                                <wps:cNvPr id="33" name="58 Cuadro de texto"/>
                                <wps:cNvSpPr txBox="1">
                                  <a:spLocks noChangeArrowheads="1"/>
                                </wps:cNvSpPr>
                                <wps:spPr bwMode="auto">
                                  <a:xfrm>
                                    <a:off x="0" y="21621"/>
                                    <a:ext cx="18307" cy="11532"/>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sz w:val="18"/>
                                          <w:lang w:val="en-US"/>
                                        </w:rPr>
                                      </w:pPr>
                                      <w:r w:rsidRPr="00290731">
                                        <w:rPr>
                                          <w:sz w:val="18"/>
                                          <w:lang w:val="en-US"/>
                                        </w:rPr>
                                        <w:t>-Bilateral hilar lymphadenopathy</w:t>
                                      </w:r>
                                    </w:p>
                                    <w:p w:rsidR="00774A82" w:rsidRPr="00290731" w:rsidRDefault="00774A82" w:rsidP="00127A1E">
                                      <w:pPr>
                                        <w:spacing w:after="0" w:line="240" w:lineRule="auto"/>
                                        <w:rPr>
                                          <w:sz w:val="18"/>
                                          <w:lang w:val="en-US"/>
                                        </w:rPr>
                                      </w:pPr>
                                      <w:r w:rsidRPr="00290731">
                                        <w:rPr>
                                          <w:sz w:val="18"/>
                                          <w:lang w:val="en-US"/>
                                        </w:rPr>
                                        <w:t>-Nodules</w:t>
                                      </w:r>
                                    </w:p>
                                    <w:p w:rsidR="00774A82" w:rsidRPr="00290731" w:rsidRDefault="00774A82" w:rsidP="00127A1E">
                                      <w:pPr>
                                        <w:spacing w:after="0" w:line="240" w:lineRule="auto"/>
                                        <w:rPr>
                                          <w:sz w:val="18"/>
                                          <w:lang w:val="en-US"/>
                                        </w:rPr>
                                      </w:pPr>
                                      <w:r>
                                        <w:rPr>
                                          <w:sz w:val="18"/>
                                          <w:lang w:val="en-US"/>
                                        </w:rPr>
                                        <w:t>-Ground-</w:t>
                                      </w:r>
                                      <w:r w:rsidRPr="00290731">
                                        <w:rPr>
                                          <w:sz w:val="18"/>
                                          <w:lang w:val="en-US"/>
                                        </w:rPr>
                                        <w:t>glass or reticular opacity</w:t>
                                      </w:r>
                                    </w:p>
                                    <w:p w:rsidR="00774A82" w:rsidRPr="00290731" w:rsidRDefault="00774A82" w:rsidP="00127A1E">
                                      <w:pPr>
                                        <w:spacing w:after="0" w:line="240" w:lineRule="auto"/>
                                        <w:rPr>
                                          <w:sz w:val="18"/>
                                          <w:lang w:val="en-US"/>
                                        </w:rPr>
                                      </w:pPr>
                                      <w:r w:rsidRPr="00290731">
                                        <w:rPr>
                                          <w:sz w:val="18"/>
                                          <w:lang w:val="en-US"/>
                                        </w:rPr>
                                        <w:t>-Patchy bilateral consolidation</w:t>
                                      </w:r>
                                    </w:p>
                                    <w:p w:rsidR="00774A82" w:rsidRPr="00290731" w:rsidRDefault="00774A82" w:rsidP="00127A1E">
                                      <w:pPr>
                                        <w:spacing w:after="0" w:line="240" w:lineRule="auto"/>
                                        <w:rPr>
                                          <w:sz w:val="18"/>
                                          <w:lang w:val="en-US"/>
                                        </w:rPr>
                                      </w:pPr>
                                      <w:r w:rsidRPr="00290731">
                                        <w:rPr>
                                          <w:sz w:val="18"/>
                                          <w:lang w:val="en-US"/>
                                        </w:rPr>
                                        <w:t>-Basal-predominant reticular abnormality with volume loss</w:t>
                                      </w:r>
                                    </w:p>
                                  </w:txbxContent>
                                </wps:txbx>
                                <wps:bodyPr rot="0" vert="horz" wrap="square" lIns="91440" tIns="45720" rIns="91440" bIns="45720" anchor="t" anchorCtr="0" upright="1">
                                  <a:noAutofit/>
                                </wps:bodyPr>
                              </wps:wsp>
                              <wps:wsp>
                                <wps:cNvPr id="34" name="60 Cuadro de texto"/>
                                <wps:cNvSpPr txBox="1">
                                  <a:spLocks noChangeArrowheads="1"/>
                                </wps:cNvSpPr>
                                <wps:spPr bwMode="auto">
                                  <a:xfrm>
                                    <a:off x="25146" y="21621"/>
                                    <a:ext cx="18275" cy="11532"/>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sz w:val="18"/>
                                          <w:lang w:val="en-US"/>
                                        </w:rPr>
                                      </w:pPr>
                                      <w:r w:rsidRPr="00290731">
                                        <w:rPr>
                                          <w:sz w:val="18"/>
                                          <w:lang w:val="en-US"/>
                                        </w:rPr>
                                        <w:t>-DLCO &lt;70%</w:t>
                                      </w:r>
                                    </w:p>
                                    <w:p w:rsidR="00774A82" w:rsidRPr="00290731" w:rsidRDefault="00774A82" w:rsidP="00127A1E">
                                      <w:pPr>
                                        <w:spacing w:after="0" w:line="240" w:lineRule="auto"/>
                                        <w:rPr>
                                          <w:sz w:val="18"/>
                                          <w:lang w:val="en-US"/>
                                        </w:rPr>
                                      </w:pPr>
                                      <w:r w:rsidRPr="00290731">
                                        <w:rPr>
                                          <w:sz w:val="18"/>
                                          <w:lang w:val="en-US"/>
                                        </w:rPr>
                                        <w:t>-FEV &lt;80%</w:t>
                                      </w:r>
                                    </w:p>
                                    <w:p w:rsidR="00774A82" w:rsidRPr="00290731" w:rsidRDefault="00774A82" w:rsidP="00127A1E">
                                      <w:pPr>
                                        <w:spacing w:after="0" w:line="240" w:lineRule="auto"/>
                                        <w:rPr>
                                          <w:sz w:val="18"/>
                                          <w:lang w:val="en-US" w:eastAsia="zh-CN"/>
                                        </w:rPr>
                                      </w:pPr>
                                      <w:r w:rsidRPr="00290731">
                                        <w:rPr>
                                          <w:sz w:val="18"/>
                                          <w:lang w:val="en-US"/>
                                        </w:rPr>
                                        <w:t xml:space="preserve">-Reduced </w:t>
                                      </w:r>
                                      <w:r>
                                        <w:rPr>
                                          <w:sz w:val="18"/>
                                          <w:lang w:val="en-US"/>
                                        </w:rPr>
                                        <w:t xml:space="preserve">Total lung capacity </w:t>
                                      </w:r>
                                    </w:p>
                                    <w:p w:rsidR="00774A82" w:rsidRPr="00290731" w:rsidRDefault="00774A82" w:rsidP="00127A1E">
                                      <w:pPr>
                                        <w:spacing w:after="0" w:line="240" w:lineRule="auto"/>
                                        <w:rPr>
                                          <w:sz w:val="18"/>
                                          <w:lang w:val="en-US" w:eastAsia="zh-CN"/>
                                        </w:rPr>
                                      </w:pPr>
                                      <w:r>
                                        <w:rPr>
                                          <w:sz w:val="18"/>
                                          <w:lang w:val="en-US"/>
                                        </w:rPr>
                                        <w:t xml:space="preserve">-Reduced Vital capacity </w:t>
                                      </w:r>
                                    </w:p>
                                    <w:p w:rsidR="00774A82" w:rsidRPr="00290731" w:rsidRDefault="00774A82" w:rsidP="00127A1E">
                                      <w:pPr>
                                        <w:spacing w:after="0" w:line="240" w:lineRule="auto"/>
                                        <w:rPr>
                                          <w:sz w:val="18"/>
                                          <w:lang w:val="en-US"/>
                                        </w:rPr>
                                      </w:pPr>
                                      <w:r w:rsidRPr="00290731">
                                        <w:rPr>
                                          <w:sz w:val="18"/>
                                          <w:lang w:val="en-US"/>
                                        </w:rPr>
                                        <w:t>-Normal or increased FEV1/FVC ratio</w:t>
                                      </w:r>
                                    </w:p>
                                  </w:txbxContent>
                                </wps:txbx>
                                <wps:bodyPr rot="0" vert="horz" wrap="square" lIns="91440" tIns="45720" rIns="91440" bIns="45720" anchor="t" anchorCtr="0" upright="1">
                                  <a:noAutofit/>
                                </wps:bodyPr>
                              </wps:wsp>
                            </wpg:grpSp>
                            <wpg:grpSp>
                              <wpg:cNvPr id="35" name="4 Grupo"/>
                              <wpg:cNvGrpSpPr>
                                <a:grpSpLocks/>
                              </wpg:cNvGrpSpPr>
                              <wpg:grpSpPr bwMode="auto">
                                <a:xfrm>
                                  <a:off x="12573" y="35718"/>
                                  <a:ext cx="18307" cy="9208"/>
                                  <a:chOff x="0" y="0"/>
                                  <a:chExt cx="18307" cy="9207"/>
                                </a:xfrm>
                              </wpg:grpSpPr>
                              <wps:wsp>
                                <wps:cNvPr id="36" name="63 Cuadro de texto"/>
                                <wps:cNvSpPr txBox="1">
                                  <a:spLocks noChangeArrowheads="1"/>
                                </wps:cNvSpPr>
                                <wps:spPr bwMode="auto">
                                  <a:xfrm>
                                    <a:off x="0" y="0"/>
                                    <a:ext cx="18262"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Arterial Blood Gas Analysis</w:t>
                                      </w:r>
                                    </w:p>
                                  </w:txbxContent>
                                </wps:txbx>
                                <wps:bodyPr rot="0" vert="horz" wrap="square" lIns="91440" tIns="45720" rIns="91440" bIns="45720" anchor="ctr" anchorCtr="0" upright="1">
                                  <a:noAutofit/>
                                </wps:bodyPr>
                              </wps:wsp>
                              <wps:wsp>
                                <wps:cNvPr id="37" name="64 Cuadro de texto"/>
                                <wps:cNvSpPr txBox="1">
                                  <a:spLocks noChangeArrowheads="1"/>
                                </wps:cNvSpPr>
                                <wps:spPr bwMode="auto">
                                  <a:xfrm>
                                    <a:off x="0" y="2159"/>
                                    <a:ext cx="18307" cy="704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sz w:val="18"/>
                                          <w:lang w:val="en-US"/>
                                        </w:rPr>
                                      </w:pPr>
                                      <w:r w:rsidRPr="00290731">
                                        <w:rPr>
                                          <w:sz w:val="18"/>
                                          <w:lang w:val="en-US"/>
                                        </w:rPr>
                                        <w:t>-Increased P (A-a) O</w:t>
                                      </w:r>
                                      <w:r w:rsidRPr="00BA2FA9">
                                        <w:rPr>
                                          <w:sz w:val="18"/>
                                          <w:vertAlign w:val="subscript"/>
                                          <w:lang w:val="en-US"/>
                                        </w:rPr>
                                        <w:t>2</w:t>
                                      </w:r>
                                      <w:r w:rsidRPr="00290731">
                                        <w:rPr>
                                          <w:sz w:val="18"/>
                                          <w:lang w:val="en-US"/>
                                        </w:rPr>
                                        <w:t xml:space="preserve"> (alveolar- arterial pressure difference for CO</w:t>
                                      </w:r>
                                      <w:r w:rsidRPr="00BA2FA9">
                                        <w:rPr>
                                          <w:sz w:val="18"/>
                                          <w:vertAlign w:val="subscript"/>
                                          <w:lang w:val="en-US"/>
                                        </w:rPr>
                                        <w:t>2</w:t>
                                      </w:r>
                                      <w:r w:rsidRPr="00290731">
                                        <w:rPr>
                                          <w:sz w:val="18"/>
                                          <w:lang w:val="en-US"/>
                                        </w:rPr>
                                        <w:t>)</w:t>
                                      </w:r>
                                    </w:p>
                                    <w:p w:rsidR="00774A82" w:rsidRPr="00290731" w:rsidRDefault="00774A82" w:rsidP="00127A1E">
                                      <w:pPr>
                                        <w:spacing w:after="0" w:line="240" w:lineRule="auto"/>
                                        <w:rPr>
                                          <w:sz w:val="18"/>
                                          <w:lang w:val="en-US"/>
                                        </w:rPr>
                                      </w:pPr>
                                      <w:r w:rsidRPr="00290731">
                                        <w:rPr>
                                          <w:sz w:val="18"/>
                                          <w:lang w:val="en-US"/>
                                        </w:rPr>
                                        <w:t>-Decreased PaO</w:t>
                                      </w:r>
                                      <w:r w:rsidRPr="00BA2FA9">
                                        <w:rPr>
                                          <w:sz w:val="18"/>
                                          <w:vertAlign w:val="subscript"/>
                                          <w:lang w:val="en-US"/>
                                        </w:rPr>
                                        <w:t>2</w:t>
                                      </w:r>
                                      <w:r w:rsidRPr="00290731">
                                        <w:rPr>
                                          <w:sz w:val="18"/>
                                          <w:lang w:val="en-US"/>
                                        </w:rPr>
                                        <w:t xml:space="preserve"> with exercise</w:t>
                                      </w:r>
                                    </w:p>
                                    <w:p w:rsidR="00774A82" w:rsidRPr="00290731" w:rsidRDefault="00774A82" w:rsidP="00127A1E">
                                      <w:pPr>
                                        <w:spacing w:after="0" w:line="240" w:lineRule="auto"/>
                                        <w:rPr>
                                          <w:sz w:val="18"/>
                                          <w:lang w:val="en-US"/>
                                        </w:rPr>
                                      </w:pPr>
                                    </w:p>
                                  </w:txbxContent>
                                </wps:txbx>
                                <wps:bodyPr rot="0" vert="horz" wrap="square" lIns="91440" tIns="45720" rIns="91440" bIns="45720" anchor="t" anchorCtr="0" upright="1">
                                  <a:noAutofit/>
                                </wps:bodyPr>
                              </wps:wsp>
                            </wpg:grpSp>
                          </wpg:grpSp>
                          <wpg:grpSp>
                            <wpg:cNvPr id="38" name="5 Grupo"/>
                            <wpg:cNvGrpSpPr>
                              <a:grpSpLocks/>
                            </wpg:cNvGrpSpPr>
                            <wpg:grpSpPr bwMode="auto">
                              <a:xfrm>
                                <a:off x="33147" y="36766"/>
                                <a:ext cx="11512" cy="9119"/>
                                <a:chOff x="0" y="0"/>
                                <a:chExt cx="11512" cy="9118"/>
                              </a:xfrm>
                            </wpg:grpSpPr>
                            <wps:wsp>
                              <wps:cNvPr id="39" name="65 Cuadro de texto"/>
                              <wps:cNvSpPr txBox="1">
                                <a:spLocks noChangeArrowheads="1"/>
                              </wps:cNvSpPr>
                              <wps:spPr bwMode="auto">
                                <a:xfrm>
                                  <a:off x="0" y="0"/>
                                  <a:ext cx="11512" cy="2381"/>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DLCO &gt;70%</w:t>
                                    </w:r>
                                  </w:p>
                                  <w:p w:rsidR="00774A82" w:rsidRPr="00290731" w:rsidRDefault="00774A82" w:rsidP="00127A1E">
                                    <w:pPr>
                                      <w:jc w:val="center"/>
                                      <w:rPr>
                                        <w:sz w:val="18"/>
                                        <w:lang w:val="en-US"/>
                                      </w:rPr>
                                    </w:pPr>
                                  </w:p>
                                  <w:p w:rsidR="00774A82" w:rsidRPr="00290731" w:rsidRDefault="00774A82" w:rsidP="00127A1E">
                                    <w:pPr>
                                      <w:jc w:val="center"/>
                                      <w:rPr>
                                        <w:sz w:val="18"/>
                                        <w:lang w:val="en-US"/>
                                      </w:rPr>
                                    </w:pPr>
                                    <w:proofErr w:type="gramStart"/>
                                    <w:r w:rsidRPr="00290731">
                                      <w:rPr>
                                        <w:sz w:val="18"/>
                                        <w:lang w:val="en-US"/>
                                      </w:rPr>
                                      <w:t>o</w:t>
                                    </w:r>
                                    <w:proofErr w:type="gramEnd"/>
                                  </w:p>
                                  <w:p w:rsidR="00774A82" w:rsidRPr="00290731" w:rsidRDefault="00774A82" w:rsidP="00127A1E">
                                    <w:pPr>
                                      <w:jc w:val="center"/>
                                      <w:rPr>
                                        <w:sz w:val="18"/>
                                        <w:lang w:val="en-US"/>
                                      </w:rPr>
                                    </w:pPr>
                                  </w:p>
                                  <w:p w:rsidR="00774A82" w:rsidRPr="00290731" w:rsidRDefault="00774A82" w:rsidP="00127A1E">
                                    <w:pPr>
                                      <w:jc w:val="center"/>
                                      <w:rPr>
                                        <w:sz w:val="18"/>
                                        <w:lang w:val="en-US"/>
                                      </w:rPr>
                                    </w:pPr>
                                  </w:p>
                                  <w:p w:rsidR="00774A82" w:rsidRPr="00290731" w:rsidRDefault="00774A82" w:rsidP="00127A1E">
                                    <w:pPr>
                                      <w:jc w:val="center"/>
                                      <w:rPr>
                                        <w:sz w:val="18"/>
                                        <w:lang w:val="en-US"/>
                                      </w:rPr>
                                    </w:pPr>
                                  </w:p>
                                </w:txbxContent>
                              </wps:txbx>
                              <wps:bodyPr rot="0" vert="horz" wrap="square" lIns="91440" tIns="45720" rIns="91440" bIns="45720" anchor="ctr" anchorCtr="0" upright="1">
                                <a:noAutofit/>
                              </wps:bodyPr>
                            </wps:wsp>
                            <wps:wsp>
                              <wps:cNvPr id="40" name="65 Cuadro de texto"/>
                              <wps:cNvSpPr txBox="1">
                                <a:spLocks noChangeArrowheads="1"/>
                              </wps:cNvSpPr>
                              <wps:spPr bwMode="auto">
                                <a:xfrm>
                                  <a:off x="0" y="4572"/>
                                  <a:ext cx="11512" cy="4546"/>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line="240" w:lineRule="auto"/>
                                      <w:jc w:val="center"/>
                                      <w:rPr>
                                        <w:sz w:val="18"/>
                                        <w:lang w:val="en-US"/>
                                      </w:rPr>
                                    </w:pPr>
                                    <w:r w:rsidRPr="00290731">
                                      <w:rPr>
                                        <w:sz w:val="18"/>
                                        <w:lang w:val="en-US"/>
                                      </w:rPr>
                                      <w:t>Other causes of dys</w:t>
                                    </w:r>
                                    <w:r>
                                      <w:rPr>
                                        <w:sz w:val="18"/>
                                        <w:lang w:val="en-US"/>
                                      </w:rPr>
                                      <w:t>p</w:t>
                                    </w:r>
                                    <w:r w:rsidRPr="00290731">
                                      <w:rPr>
                                        <w:sz w:val="18"/>
                                        <w:lang w:val="en-US"/>
                                      </w:rPr>
                                      <w:t>nea</w:t>
                                    </w:r>
                                  </w:p>
                                </w:txbxContent>
                              </wps:txbx>
                              <wps:bodyPr rot="0" vert="horz" wrap="square" lIns="91440" tIns="45720" rIns="91440" bIns="45720" anchor="ctr" anchorCtr="0" upright="1">
                                <a:noAutofit/>
                              </wps:bodyPr>
                            </wps:wsp>
                          </wpg:grpSp>
                        </wpg:grpSp>
                        <wpg:grpSp>
                          <wpg:cNvPr id="41" name="8 Grupo"/>
                          <wpg:cNvGrpSpPr>
                            <a:grpSpLocks/>
                          </wpg:cNvGrpSpPr>
                          <wpg:grpSpPr bwMode="auto">
                            <a:xfrm>
                              <a:off x="0" y="44767"/>
                              <a:ext cx="54762" cy="28492"/>
                              <a:chOff x="0" y="0"/>
                              <a:chExt cx="54762" cy="28492"/>
                            </a:xfrm>
                          </wpg:grpSpPr>
                          <wps:wsp>
                            <wps:cNvPr id="42" name="62 Cuadro de texto"/>
                            <wps:cNvSpPr txBox="1">
                              <a:spLocks noChangeArrowheads="1"/>
                            </wps:cNvSpPr>
                            <wps:spPr bwMode="auto">
                              <a:xfrm>
                                <a:off x="15906" y="8001"/>
                                <a:ext cx="38856"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Typical HRCT Findings</w:t>
                                  </w:r>
                                </w:p>
                              </w:txbxContent>
                            </wps:txbx>
                            <wps:bodyPr rot="0" vert="horz" wrap="square" lIns="91440" tIns="45720" rIns="91440" bIns="45720" anchor="ctr" anchorCtr="0" upright="1">
                              <a:noAutofit/>
                            </wps:bodyPr>
                          </wps:wsp>
                          <wps:wsp>
                            <wps:cNvPr id="43" name="66 Cuadro de texto"/>
                            <wps:cNvSpPr txBox="1">
                              <a:spLocks noChangeArrowheads="1"/>
                            </wps:cNvSpPr>
                            <wps:spPr bwMode="auto">
                              <a:xfrm>
                                <a:off x="15906" y="10191"/>
                                <a:ext cx="38856" cy="18301"/>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after="0" w:line="240" w:lineRule="auto"/>
                                    <w:rPr>
                                      <w:b/>
                                      <w:sz w:val="14"/>
                                      <w:lang w:val="en-US"/>
                                    </w:rPr>
                                  </w:pPr>
                                  <w:r w:rsidRPr="00290731">
                                    <w:rPr>
                                      <w:b/>
                                      <w:sz w:val="14"/>
                                      <w:lang w:val="en-US"/>
                                    </w:rPr>
                                    <w:t>UIP</w:t>
                                  </w:r>
                                </w:p>
                                <w:p w:rsidR="00774A82" w:rsidRPr="00290731" w:rsidRDefault="00774A82" w:rsidP="00127A1E">
                                  <w:pPr>
                                    <w:spacing w:after="0" w:line="240" w:lineRule="auto"/>
                                    <w:rPr>
                                      <w:sz w:val="14"/>
                                      <w:lang w:val="en-US"/>
                                    </w:rPr>
                                  </w:pPr>
                                  <w:r w:rsidRPr="00290731">
                                    <w:rPr>
                                      <w:sz w:val="14"/>
                                      <w:lang w:val="en-US"/>
                                    </w:rPr>
                                    <w:t>Reticular, honeycombing</w:t>
                                  </w:r>
                                </w:p>
                                <w:p w:rsidR="00774A82" w:rsidRPr="00290731" w:rsidRDefault="00774A82" w:rsidP="00127A1E">
                                  <w:pPr>
                                    <w:spacing w:after="120" w:line="240" w:lineRule="auto"/>
                                    <w:ind w:left="181"/>
                                    <w:rPr>
                                      <w:sz w:val="14"/>
                                      <w:lang w:val="en-US"/>
                                    </w:rPr>
                                  </w:pPr>
                                  <w:proofErr w:type="gramStart"/>
                                  <w:r w:rsidRPr="00290731">
                                    <w:rPr>
                                      <w:sz w:val="14"/>
                                      <w:lang w:val="en-US"/>
                                    </w:rPr>
                                    <w:t>Traction bronchiectasis/bronchiolectasis; architectural distortion.</w:t>
                                  </w:r>
                                  <w:proofErr w:type="gramEnd"/>
                                  <w:r w:rsidRPr="00290731">
                                    <w:rPr>
                                      <w:sz w:val="14"/>
                                      <w:lang w:val="en-US"/>
                                    </w:rPr>
                                    <w:t xml:space="preserve"> Focal ground glass</w:t>
                                  </w:r>
                                </w:p>
                                <w:p w:rsidR="00774A82" w:rsidRPr="00290731" w:rsidRDefault="00774A82" w:rsidP="00127A1E">
                                  <w:pPr>
                                    <w:spacing w:after="0" w:line="240" w:lineRule="auto"/>
                                    <w:rPr>
                                      <w:b/>
                                      <w:sz w:val="14"/>
                                      <w:lang w:val="en-US"/>
                                    </w:rPr>
                                  </w:pPr>
                                  <w:r w:rsidRPr="00290731">
                                    <w:rPr>
                                      <w:b/>
                                      <w:sz w:val="14"/>
                                      <w:lang w:val="en-US"/>
                                    </w:rPr>
                                    <w:t>NSIP</w:t>
                                  </w:r>
                                </w:p>
                                <w:p w:rsidR="00774A82" w:rsidRPr="00290731" w:rsidRDefault="00774A82" w:rsidP="00127A1E">
                                  <w:pPr>
                                    <w:spacing w:after="0" w:line="240" w:lineRule="auto"/>
                                    <w:rPr>
                                      <w:sz w:val="14"/>
                                      <w:lang w:val="en-US"/>
                                    </w:rPr>
                                  </w:pPr>
                                  <w:r w:rsidRPr="00290731">
                                    <w:rPr>
                                      <w:sz w:val="14"/>
                                      <w:lang w:val="en-US"/>
                                    </w:rPr>
                                    <w:t>Ground glass attenuation</w:t>
                                  </w:r>
                                </w:p>
                                <w:p w:rsidR="00774A82" w:rsidRPr="00290731" w:rsidRDefault="00774A82" w:rsidP="00127A1E">
                                  <w:pPr>
                                    <w:spacing w:after="120" w:line="240" w:lineRule="auto"/>
                                    <w:ind w:left="181"/>
                                    <w:rPr>
                                      <w:sz w:val="14"/>
                                      <w:lang w:val="en-US"/>
                                    </w:rPr>
                                  </w:pPr>
                                  <w:r w:rsidRPr="00290731">
                                    <w:rPr>
                                      <w:sz w:val="14"/>
                                      <w:lang w:val="en-US"/>
                                    </w:rPr>
                                    <w:t>Irregular lines. Consolidation</w:t>
                                  </w:r>
                                </w:p>
                                <w:p w:rsidR="00774A82" w:rsidRPr="00290731" w:rsidRDefault="00774A82" w:rsidP="00127A1E">
                                  <w:pPr>
                                    <w:spacing w:after="0" w:line="240" w:lineRule="auto"/>
                                    <w:rPr>
                                      <w:b/>
                                      <w:sz w:val="14"/>
                                      <w:lang w:val="en-US"/>
                                    </w:rPr>
                                  </w:pPr>
                                  <w:r w:rsidRPr="00290731">
                                    <w:rPr>
                                      <w:b/>
                                      <w:sz w:val="14"/>
                                      <w:lang w:val="en-US"/>
                                    </w:rPr>
                                    <w:t>OP</w:t>
                                  </w:r>
                                </w:p>
                                <w:p w:rsidR="00774A82" w:rsidRPr="00290731" w:rsidRDefault="00774A82" w:rsidP="00127A1E">
                                  <w:pPr>
                                    <w:spacing w:after="120" w:line="240" w:lineRule="auto"/>
                                    <w:rPr>
                                      <w:sz w:val="14"/>
                                      <w:lang w:val="en-US"/>
                                    </w:rPr>
                                  </w:pPr>
                                  <w:r w:rsidRPr="00290731">
                                    <w:rPr>
                                      <w:sz w:val="14"/>
                                      <w:lang w:val="en-US"/>
                                    </w:rPr>
                                    <w:t>Patchy consolidation and/or nodules</w:t>
                                  </w:r>
                                </w:p>
                                <w:p w:rsidR="00774A82" w:rsidRPr="00290731" w:rsidRDefault="00774A82" w:rsidP="00127A1E">
                                  <w:pPr>
                                    <w:spacing w:after="0" w:line="240" w:lineRule="auto"/>
                                    <w:rPr>
                                      <w:b/>
                                      <w:sz w:val="14"/>
                                      <w:lang w:val="en-US"/>
                                    </w:rPr>
                                  </w:pPr>
                                  <w:r w:rsidRPr="00290731">
                                    <w:rPr>
                                      <w:b/>
                                      <w:sz w:val="14"/>
                                      <w:lang w:val="en-US"/>
                                    </w:rPr>
                                    <w:t>DAD</w:t>
                                  </w:r>
                                </w:p>
                                <w:p w:rsidR="00774A82" w:rsidRPr="00290731" w:rsidRDefault="00774A82" w:rsidP="00127A1E">
                                  <w:pPr>
                                    <w:spacing w:after="0" w:line="240" w:lineRule="auto"/>
                                    <w:ind w:left="180" w:hanging="180"/>
                                    <w:rPr>
                                      <w:sz w:val="14"/>
                                      <w:lang w:val="en-US"/>
                                    </w:rPr>
                                  </w:pPr>
                                  <w:r w:rsidRPr="00290731">
                                    <w:rPr>
                                      <w:sz w:val="14"/>
                                      <w:lang w:val="en-US"/>
                                    </w:rPr>
                                    <w:t>Consolidation and ground glass opacity, often with lobular sparing</w:t>
                                  </w:r>
                                </w:p>
                                <w:p w:rsidR="00774A82" w:rsidRPr="00290731" w:rsidRDefault="00774A82" w:rsidP="00127A1E">
                                  <w:pPr>
                                    <w:spacing w:after="120" w:line="240" w:lineRule="auto"/>
                                    <w:ind w:left="181"/>
                                    <w:rPr>
                                      <w:sz w:val="14"/>
                                      <w:lang w:val="en-US"/>
                                    </w:rPr>
                                  </w:pPr>
                                  <w:r w:rsidRPr="00290731">
                                    <w:rPr>
                                      <w:sz w:val="14"/>
                                      <w:lang w:val="en-US"/>
                                    </w:rPr>
                                    <w:t>Traction bronchiectasis later</w:t>
                                  </w:r>
                                </w:p>
                                <w:p w:rsidR="00774A82" w:rsidRPr="00290731" w:rsidRDefault="00774A82" w:rsidP="00127A1E">
                                  <w:pPr>
                                    <w:spacing w:after="0" w:line="240" w:lineRule="auto"/>
                                    <w:rPr>
                                      <w:b/>
                                      <w:sz w:val="14"/>
                                      <w:lang w:val="en-US"/>
                                    </w:rPr>
                                  </w:pPr>
                                  <w:r w:rsidRPr="00290731">
                                    <w:rPr>
                                      <w:b/>
                                      <w:sz w:val="14"/>
                                      <w:lang w:val="en-US"/>
                                    </w:rPr>
                                    <w:t>LIP</w:t>
                                  </w:r>
                                </w:p>
                                <w:p w:rsidR="00774A82" w:rsidRPr="00290731" w:rsidRDefault="00774A82" w:rsidP="00127A1E">
                                  <w:pPr>
                                    <w:spacing w:after="0" w:line="240" w:lineRule="auto"/>
                                    <w:ind w:left="180" w:hanging="180"/>
                                    <w:rPr>
                                      <w:sz w:val="14"/>
                                      <w:lang w:val="en-US"/>
                                    </w:rPr>
                                  </w:pPr>
                                  <w:r w:rsidRPr="00290731">
                                    <w:rPr>
                                      <w:sz w:val="14"/>
                                      <w:lang w:val="en-US"/>
                                    </w:rPr>
                                    <w:t>Centrilobular nodules, ground glass attenuation, septal and bronchovascular thickening, thin-walled cysts</w:t>
                                  </w:r>
                                </w:p>
                              </w:txbxContent>
                            </wps:txbx>
                            <wps:bodyPr rot="0" vert="horz" wrap="square" lIns="91440" tIns="45720" rIns="91440" bIns="45720" anchor="t" anchorCtr="0" upright="1">
                              <a:noAutofit/>
                            </wps:bodyPr>
                          </wps:wsp>
                          <wps:wsp>
                            <wps:cNvPr id="44" name="46 Conector recto"/>
                            <wps:cNvCnPr/>
                            <wps:spPr bwMode="auto">
                              <a:xfrm>
                                <a:off x="6762" y="10096"/>
                                <a:ext cx="0" cy="225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74 Cuadro de texto"/>
                            <wps:cNvSpPr txBox="1">
                              <a:spLocks noChangeArrowheads="1"/>
                            </wps:cNvSpPr>
                            <wps:spPr bwMode="auto">
                              <a:xfrm>
                                <a:off x="1143" y="17145"/>
                                <a:ext cx="11391"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rPr>
                                      <w:sz w:val="18"/>
                                      <w:lang w:val="en-US"/>
                                    </w:rPr>
                                  </w:pPr>
                                  <w:r>
                                    <w:rPr>
                                      <w:sz w:val="18"/>
                                      <w:lang w:val="en-US"/>
                                    </w:rPr>
                                    <w:t>Open lung</w:t>
                                  </w:r>
                                  <w:r w:rsidRPr="00290731">
                                    <w:rPr>
                                      <w:sz w:val="18"/>
                                      <w:lang w:val="en-US"/>
                                    </w:rPr>
                                    <w:t xml:space="preserve"> Biopsy</w:t>
                                  </w:r>
                                </w:p>
                              </w:txbxContent>
                            </wps:txbx>
                            <wps:bodyPr rot="0" vert="horz" wrap="square" lIns="91440" tIns="45720" rIns="91440" bIns="45720" anchor="ctr" anchorCtr="0" upright="1">
                              <a:noAutofit/>
                            </wps:bodyPr>
                          </wps:wsp>
                          <wps:wsp>
                            <wps:cNvPr id="46" name="75 Cuadro de texto"/>
                            <wps:cNvSpPr txBox="1">
                              <a:spLocks noChangeArrowheads="1"/>
                            </wps:cNvSpPr>
                            <wps:spPr bwMode="auto">
                              <a:xfrm>
                                <a:off x="2190" y="12477"/>
                                <a:ext cx="9811" cy="2382"/>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6"/>
                                      <w:szCs w:val="16"/>
                                      <w:lang w:val="en-US"/>
                                    </w:rPr>
                                  </w:pPr>
                                  <w:proofErr w:type="gramStart"/>
                                  <w:r>
                                    <w:rPr>
                                      <w:sz w:val="16"/>
                                      <w:szCs w:val="16"/>
                                      <w:lang w:val="en-US"/>
                                    </w:rPr>
                                    <w:t>non-diagnosis</w:t>
                                  </w:r>
                                  <w:proofErr w:type="gramEnd"/>
                                  <w:r>
                                    <w:rPr>
                                      <w:sz w:val="16"/>
                                      <w:szCs w:val="16"/>
                                      <w:lang w:val="en-US"/>
                                    </w:rPr>
                                    <w:t xml:space="preserve"> yet</w:t>
                                  </w:r>
                                  <w:r w:rsidRPr="00290731">
                                    <w:rPr>
                                      <w:sz w:val="16"/>
                                      <w:szCs w:val="16"/>
                                      <w:lang w:val="en-US"/>
                                    </w:rPr>
                                    <w:t>?</w:t>
                                  </w:r>
                                </w:p>
                              </w:txbxContent>
                            </wps:txbx>
                            <wps:bodyPr rot="0" vert="horz" wrap="square" lIns="91440" tIns="45720" rIns="91440" bIns="45720" anchor="ctr" anchorCtr="0" upright="1">
                              <a:noAutofit/>
                            </wps:bodyPr>
                          </wps:wsp>
                          <wps:wsp>
                            <wps:cNvPr id="47" name="76 Conector recto"/>
                            <wps:cNvCnPr/>
                            <wps:spPr bwMode="auto">
                              <a:xfrm>
                                <a:off x="6762" y="14859"/>
                                <a:ext cx="0" cy="225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41 Conector recto"/>
                            <wps:cNvCnPr/>
                            <wps:spPr bwMode="auto">
                              <a:xfrm>
                                <a:off x="28479" y="5810"/>
                                <a:ext cx="57" cy="229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43 Conector recto"/>
                            <wps:cNvCnPr/>
                            <wps:spPr bwMode="auto">
                              <a:xfrm>
                                <a:off x="13716" y="4572"/>
                                <a:ext cx="113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59 Cuadro de texto"/>
                            <wps:cNvSpPr txBox="1">
                              <a:spLocks noChangeArrowheads="1"/>
                            </wps:cNvSpPr>
                            <wps:spPr bwMode="auto">
                              <a:xfrm>
                                <a:off x="25146" y="3524"/>
                                <a:ext cx="6883" cy="2229"/>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HRCT</w:t>
                                  </w:r>
                                </w:p>
                              </w:txbxContent>
                            </wps:txbx>
                            <wps:bodyPr rot="0" vert="horz" wrap="square" lIns="91440" tIns="45720" rIns="91440" bIns="45720" anchor="ctr" anchorCtr="0" upright="1">
                              <a:noAutofit/>
                            </wps:bodyPr>
                          </wps:wsp>
                          <wps:wsp>
                            <wps:cNvPr id="51" name="72 Cuadro de texto"/>
                            <wps:cNvSpPr txBox="1">
                              <a:spLocks noChangeArrowheads="1"/>
                            </wps:cNvSpPr>
                            <wps:spPr bwMode="auto">
                              <a:xfrm>
                                <a:off x="0" y="3429"/>
                                <a:ext cx="13735" cy="2228"/>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jc w:val="center"/>
                                    <w:rPr>
                                      <w:sz w:val="18"/>
                                      <w:lang w:val="en-US"/>
                                    </w:rPr>
                                  </w:pPr>
                                  <w:r w:rsidRPr="00290731">
                                    <w:rPr>
                                      <w:sz w:val="18"/>
                                      <w:lang w:val="en-US"/>
                                    </w:rPr>
                                    <w:t>BAL or TBBx</w:t>
                                  </w:r>
                                </w:p>
                              </w:txbxContent>
                            </wps:txbx>
                            <wps:bodyPr rot="0" vert="horz" wrap="square" lIns="91440" tIns="45720" rIns="91440" bIns="45720" anchor="ctr" anchorCtr="0" upright="1">
                              <a:noAutofit/>
                            </wps:bodyPr>
                          </wps:wsp>
                          <wps:wsp>
                            <wps:cNvPr id="52" name="73 Cuadro de texto"/>
                            <wps:cNvSpPr txBox="1">
                              <a:spLocks noChangeArrowheads="1"/>
                            </wps:cNvSpPr>
                            <wps:spPr bwMode="auto">
                              <a:xfrm>
                                <a:off x="0" y="5619"/>
                                <a:ext cx="13716" cy="5144"/>
                              </a:xfrm>
                              <a:prstGeom prst="rect">
                                <a:avLst/>
                              </a:prstGeom>
                              <a:solidFill>
                                <a:srgbClr val="FFFFFF"/>
                              </a:solidFill>
                              <a:ln w="6350">
                                <a:solidFill>
                                  <a:srgbClr val="000000"/>
                                </a:solidFill>
                                <a:miter lim="800000"/>
                                <a:headEnd/>
                                <a:tailEnd/>
                              </a:ln>
                            </wps:spPr>
                            <wps:txbx>
                              <w:txbxContent>
                                <w:p w:rsidR="00774A82" w:rsidRPr="00290731" w:rsidRDefault="00774A82" w:rsidP="00127A1E">
                                  <w:pPr>
                                    <w:spacing w:line="240" w:lineRule="auto"/>
                                    <w:jc w:val="center"/>
                                    <w:rPr>
                                      <w:sz w:val="18"/>
                                      <w:lang w:val="en-US"/>
                                    </w:rPr>
                                  </w:pPr>
                                  <w:r w:rsidRPr="00290731">
                                    <w:rPr>
                                      <w:sz w:val="18"/>
                                      <w:lang w:val="en-US"/>
                                    </w:rPr>
                                    <w:t>Incre</w:t>
                                  </w:r>
                                  <w:r>
                                    <w:rPr>
                                      <w:sz w:val="18"/>
                                      <w:lang w:val="en-US"/>
                                    </w:rPr>
                                    <w:t>ased cellularity and neutrophil</w:t>
                                  </w:r>
                                  <w:r w:rsidRPr="00290731">
                                    <w:rPr>
                                      <w:sz w:val="18"/>
                                      <w:lang w:val="en-US"/>
                                    </w:rPr>
                                    <w:t>s</w:t>
                                  </w:r>
                                </w:p>
                              </w:txbxContent>
                            </wps:txbx>
                            <wps:bodyPr rot="0" vert="horz" wrap="square" lIns="91440" tIns="45720" rIns="91440" bIns="45720" anchor="ctr" anchorCtr="0" upright="1">
                              <a:noAutofit/>
                            </wps:bodyPr>
                          </wps:wsp>
                          <wps:wsp>
                            <wps:cNvPr id="53" name="Conector recto 1"/>
                            <wps:cNvCnPr/>
                            <wps:spPr bwMode="auto">
                              <a:xfrm>
                                <a:off x="28670" y="0"/>
                                <a:ext cx="0" cy="340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 name="3 Cuadro de texto"/>
                            <wps:cNvSpPr txBox="1">
                              <a:spLocks noChangeArrowheads="1"/>
                            </wps:cNvSpPr>
                            <wps:spPr bwMode="auto">
                              <a:xfrm>
                                <a:off x="15049" y="2286"/>
                                <a:ext cx="9144" cy="22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74A82" w:rsidRPr="00290731" w:rsidRDefault="00774A82" w:rsidP="00127A1E">
                                  <w:pPr>
                                    <w:jc w:val="center"/>
                                    <w:rPr>
                                      <w:sz w:val="16"/>
                                      <w:szCs w:val="16"/>
                                      <w:lang w:val="en-US"/>
                                    </w:rPr>
                                  </w:pPr>
                                  <w:proofErr w:type="gramStart"/>
                                  <w:r>
                                    <w:rPr>
                                      <w:sz w:val="16"/>
                                      <w:szCs w:val="16"/>
                                      <w:lang w:val="en-US"/>
                                    </w:rPr>
                                    <w:t>non-diagnosis</w:t>
                                  </w:r>
                                  <w:proofErr w:type="gramEnd"/>
                                  <w:r w:rsidRPr="00290731">
                                    <w:rPr>
                                      <w:sz w:val="16"/>
                                      <w:szCs w:val="16"/>
                                      <w:lang w:val="en-US"/>
                                    </w:rPr>
                                    <w:t>?</w:t>
                                  </w:r>
                                </w:p>
                              </w:txbxContent>
                            </wps:txbx>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11 Grupo" o:spid="_x0000_s1052" style="position:absolute;left:0;text-align:left;margin-left:19.5pt;margin-top:50.05pt;width:354.65pt;height:482.5pt;z-index:251662336" coordsize="54762,73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">
                <v:line id="44 Conector recto" o:spid="_x0000_s1053" style="position:absolute;visibility:visible;mso-wrap-style:square" from="45720,39136" to="45720,4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pJFcMAAADaAAAADwAAAGRycy9kb3ducmV2LnhtbESPQWsCMRSE7wX/Q3hCbzWrliKrUUQU&#10;pIfCqge9PTbPzeLmZU3iuv33TaHQ4zAz3zCLVW8b0ZEPtWMF41EGgrh0uuZKwem4e5uBCBFZY+OY&#10;FHxTgNVy8LLAXLsnF9QdYiUShEOOCkyMbS5lKA1ZDCPXEifv6rzFmKSvpPb4THDbyEmWfUiLNacF&#10;gy1tDJW3w8Mq8JcYzsV9+tm9V9v7182bI10LpV6H/XoOIlIf/8N/7b1WMIHfK+kG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6SRXDAAAA2gAAAA8AAAAAAAAAAAAA&#10;AAAAoQIAAGRycy9kb3ducmV2LnhtbFBLBQYAAAAABAAEAPkAAACRAwAAAAA=&#10;" strokeweight=".25pt"/>
                <v:group id="9 Grupo" o:spid="_x0000_s1054" style="position:absolute;width:54762;height:73259" coordsize="54762,73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7 Grupo" o:spid="_x0000_s1055" style="position:absolute;left:6858;width:44659;height:45885" coordsize="44659,4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6 Grupo" o:spid="_x0000_s1056" style="position:absolute;width:43421;height:44926" coordsize="43421,44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77 Grupo" o:spid="_x0000_s1057" style="position:absolute;width:43421;height:36639" coordsize="43421,3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54 Grupo" o:spid="_x0000_s1058" style="position:absolute;left:9144;top:2286;width:25139;height:2345" coordsize="25139,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25 Conector recto" o:spid="_x0000_s1059" style="position:absolute;visibility:visible;mso-wrap-style:square" from="0,1160" to="25139,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line id="29 Conector recto" o:spid="_x0000_s1060" style="position:absolute;visibility:visible;mso-wrap-style:square" from="12624,0" to="12624,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30 Conector recto" o:spid="_x0000_s1061" style="position:absolute;visibility:visible;mso-wrap-style:square" from="68,1160" to="68,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31 Conector recto" o:spid="_x0000_s1062" style="position:absolute;visibility:visible;mso-wrap-style:square" from="25111,1091" to="25111,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v:group id="57 Grupo" o:spid="_x0000_s1063" style="position:absolute;left:9239;top:33242;width:25178;height:2337" coordsize="25180,2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28 Conector recto" o:spid="_x0000_s1064" style="position:absolute;visibility:visible;mso-wrap-style:square" from="0,1160" to="25139,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36 Conector recto" o:spid="_x0000_s1065" style="position:absolute;visibility:visible;mso-wrap-style:square" from="0,0" to="0,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37 Conector recto" o:spid="_x0000_s1066" style="position:absolute;visibility:visible;mso-wrap-style:square" from="25180,0" to="25180,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38 Conector recto" o:spid="_x0000_s1067" style="position:absolute;visibility:visible;mso-wrap-style:square" from="12555,1160" to="12555,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v:group id="53 Grupo" o:spid="_x0000_s1068" style="position:absolute;left:9144;top:14763;width:25177;height:4661" coordsize="25180,4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26 Conector recto" o:spid="_x0000_s1069" style="position:absolute;visibility:visible;mso-wrap-style:square" from="0,1228" to="25139,1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27 Conector recto" o:spid="_x0000_s1070" style="position:absolute;visibility:visible;mso-wrap-style:square" from="0,3548" to="25139,3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32 Conector recto" o:spid="_x0000_s1071" style="position:absolute;visibility:visible;mso-wrap-style:square" from="0,0" to="0,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33 Conector recto" o:spid="_x0000_s1072" style="position:absolute;visibility:visible;mso-wrap-style:square" from="25180,0" to="25180,1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34 Conector recto" o:spid="_x0000_s1073" style="position:absolute;visibility:visible;mso-wrap-style:square" from="0,3480" to="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line id="35 Conector recto" o:spid="_x0000_s1074" style="position:absolute;visibility:visible;mso-wrap-style:square" from="25111,3480" to="2511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line id="39 Conector recto" o:spid="_x0000_s1075" style="position:absolute;visibility:visible;mso-wrap-style:square" from="12624,1160" to="12624,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group>
                        <v:line id="42 Conector recto" o:spid="_x0000_s1076" style="position:absolute;visibility:visible;mso-wrap-style:square" from="38861,33242" to="38925,3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C4MQAAADbAAAADwAAAGRycy9kb3ducmV2LnhtbESPQWsCMRSE74X+h/AK3mq2aotsjVKK&#10;gngQVnuot8fmuVncvKxJXNd/b4RCj8PMfMPMFr1tREc+1I4VvA0zEMSl0zVXCn72q9cpiBCRNTaO&#10;ScGNAizmz08zzLW7ckHdLlYiQTjkqMDE2OZShtKQxTB0LXHyjs5bjEn6SmqP1wS3jRxl2Ye0WHNa&#10;MNjSt6HytLtYBf4Qw29xHm+6SbU8b0/e7OlYKDV46b8+QUTq43/4r73WCkbv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4LgxAAAANsAAAAPAAAAAAAAAAAA&#10;AAAAAKECAABkcnMvZG93bnJldi54bWxQSwUGAAAAAAQABAD5AAAAkgMAAAAA&#10;" strokeweight=".25pt"/>
                        <v:shape id="48 Cuadro de texto" o:spid="_x0000_s1077" type="#_x0000_t202" style="position:absolute;left:14859;width:13716;height:2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Fx8IA&#10;AADbAAAADwAAAGRycy9kb3ducmV2LnhtbESP0YrCMBRE3wX/IdwF3zRdBZFqFBEE92GhG/2Aa3Nt&#10;is1NaaJWv94sLOzjMDNnmNWmd424Uxdqzwo+JxkI4tKbmisFp+N+vAARIrLBxjMpeFKAzXo4WGFu&#10;/IN/6K5jJRKEQ44KbIxtLmUoLTkME98SJ+/iO4cxya6SpsNHgrtGTrNsLh3WnBYstrSzVF71zSm4&#10;tcVxO/v+0rZ4nl5xcdZ1sddKjT767RJEpD7+h//aB6NgOoffL+k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kXHwgAAANsAAAAPAAAAAAAAAAAAAAAAAJgCAABkcnMvZG93&#10;bnJldi54bWxQSwUGAAAAAAQABAD1AAAAhwMAAAAA&#10;" strokeweight=".5pt">
                          <v:textbox>
                            <w:txbxContent>
                              <w:p w:rsidR="00774A82" w:rsidRPr="00290731" w:rsidRDefault="00774A82" w:rsidP="00127A1E">
                                <w:pPr>
                                  <w:jc w:val="center"/>
                                  <w:rPr>
                                    <w:sz w:val="18"/>
                                    <w:lang w:val="en-US"/>
                                  </w:rPr>
                                </w:pPr>
                                <w:r w:rsidRPr="00290731">
                                  <w:rPr>
                                    <w:sz w:val="18"/>
                                    <w:lang w:val="en-US"/>
                                  </w:rPr>
                                  <w:t>Rheumatoid Arthritis</w:t>
                                </w:r>
                              </w:p>
                            </w:txbxContent>
                          </v:textbox>
                        </v:shape>
                        <v:shape id="49 Cuadro de texto" o:spid="_x0000_s1078" type="#_x0000_t202" style="position:absolute;top:4667;width:18307;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gXMQA&#10;AADbAAAADwAAAGRycy9kb3ducmV2LnhtbESPwWrDMBBE74X8g9hAb43cFJrgRjahEGgPAVfOB2ys&#10;rWVqrYylJE6/PioUchxm5g2zKSfXizONofOs4HmRgSBuvOm4VXCod09rECEiG+w9k4IrBSiL2cMG&#10;c+Mv/EVnHVuRIBxyVGBjHHIpQ2PJYVj4gTh53350GJMcW2lGvCS46+Uyy16lw47TgsWB3i01P/rk&#10;FJyGqt6+7D+1ra6H37g+6q7aaaUe59P2DUSkKd7D/+0Po2C5gr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4FzEAAAA2wAAAA8AAAAAAAAAAAAAAAAAmAIAAGRycy9k&#10;b3ducmV2LnhtbFBLBQYAAAAABAAEAPUAAACJAwAAAAA=&#10;" strokeweight=".5pt">
                          <v:textbox>
                            <w:txbxContent>
                              <w:p w:rsidR="00774A82" w:rsidRPr="00290731" w:rsidRDefault="00774A82" w:rsidP="00127A1E">
                                <w:pPr>
                                  <w:jc w:val="center"/>
                                  <w:rPr>
                                    <w:sz w:val="18"/>
                                    <w:lang w:val="en-US"/>
                                  </w:rPr>
                                </w:pPr>
                                <w:r w:rsidRPr="00290731">
                                  <w:rPr>
                                    <w:sz w:val="18"/>
                                    <w:lang w:val="en-US"/>
                                  </w:rPr>
                                  <w:t>Clinical Features</w:t>
                                </w:r>
                              </w:p>
                            </w:txbxContent>
                          </v:textbox>
                        </v:shape>
                        <v:shape id="50 Cuadro de texto" o:spid="_x0000_s1079" type="#_x0000_t202" style="position:absolute;left:25146;top:4667;width:18275;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Lr8A&#10;AADbAAAADwAAAGRycy9kb3ducmV2LnhtbERPzYrCMBC+L/gOYQRva6qCSDWKCIJ7WOhGH2BsxqbY&#10;TEoTtfr05rDg8eP7X21614g7daH2rGAyzkAQl97UXCk4HfffCxAhIhtsPJOCJwXYrAdfK8yNf/Af&#10;3XWsRArhkKMCG2ObSxlKSw7D2LfEibv4zmFMsKuk6fCRwl0jp1k2lw5rTg0WW9pZKq/65hTc2uK4&#10;nf3+aFs8T6+4OOu62GulRsN+uwQRqY8f8b/7YBRM09j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XQuvwAAANsAAAAPAAAAAAAAAAAAAAAAAJgCAABkcnMvZG93bnJl&#10;di54bWxQSwUGAAAAAAQABAD1AAAAhAMAAAAA&#10;" strokeweight=".5pt">
                          <v:textbox>
                            <w:txbxContent>
                              <w:p w:rsidR="00774A82" w:rsidRPr="00290731" w:rsidRDefault="00774A82" w:rsidP="00127A1E">
                                <w:pPr>
                                  <w:jc w:val="center"/>
                                  <w:rPr>
                                    <w:sz w:val="18"/>
                                    <w:lang w:val="en-US"/>
                                  </w:rPr>
                                </w:pPr>
                                <w:r w:rsidRPr="00290731">
                                  <w:rPr>
                                    <w:sz w:val="18"/>
                                    <w:lang w:val="en-US"/>
                                  </w:rPr>
                                  <w:t>Risk Factors</w:t>
                                </w:r>
                              </w:p>
                            </w:txbxContent>
                          </v:textbox>
                        </v:shape>
                        <v:shape id="51 Cuadro de texto" o:spid="_x0000_s1080" type="#_x0000_t202" style="position:absolute;top:6858;width:1830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yCcEA&#10;AADbAAAADwAAAGRycy9kb3ducmV2LnhtbESPQYvCMBSE74L/ITzBm6ZbQdyusayCIN7UXvb2aJ5t&#10;2ealJLGt/94sLHgcZuYbZpuPphU9Od9YVvCxTEAQl1Y3XCkobsfFBoQPyBpby6TgSR7y3XSyxUzb&#10;gS/UX0MlIoR9hgrqELpMSl/WZNAvbUccvbt1BkOUrpLa4RDhppVpkqylwYbjQo0dHWoqf68Po+C0&#10;3ocfKvRZr9KVHQpZunvrlZrPxu8vEIHG8A7/t09aQfoJf1/i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sgnBAAAA2wAAAA8AAAAAAAAAAAAAAAAAmAIAAGRycy9kb3du&#10;cmV2LnhtbFBLBQYAAAAABAAEAPUAAACGAwAAAAA=&#10;" strokeweight=".5pt">
                          <v:textbox>
                            <w:txbxContent>
                              <w:p w:rsidR="00774A82" w:rsidRPr="00290731" w:rsidRDefault="00774A82" w:rsidP="00127A1E">
                                <w:pPr>
                                  <w:spacing w:after="0" w:line="240" w:lineRule="auto"/>
                                  <w:rPr>
                                    <w:sz w:val="18"/>
                                    <w:lang w:val="en-US"/>
                                  </w:rPr>
                                </w:pPr>
                                <w:r w:rsidRPr="00290731">
                                  <w:rPr>
                                    <w:sz w:val="18"/>
                                    <w:lang w:val="en-US"/>
                                  </w:rPr>
                                  <w:t>- Bibasal inspiratory crackles</w:t>
                                </w:r>
                              </w:p>
                              <w:p w:rsidR="00774A82" w:rsidRPr="00290731" w:rsidRDefault="00774A82" w:rsidP="00127A1E">
                                <w:pPr>
                                  <w:spacing w:after="0" w:line="240" w:lineRule="auto"/>
                                  <w:rPr>
                                    <w:sz w:val="18"/>
                                    <w:lang w:val="en-US"/>
                                  </w:rPr>
                                </w:pPr>
                                <w:r w:rsidRPr="00290731">
                                  <w:rPr>
                                    <w:sz w:val="18"/>
                                    <w:lang w:val="en-US"/>
                                  </w:rPr>
                                  <w:t>- Insidious onset of unexplained dyspnea on exertion</w:t>
                                </w:r>
                              </w:p>
                              <w:p w:rsidR="00774A82" w:rsidRPr="00290731" w:rsidRDefault="00774A82" w:rsidP="00127A1E">
                                <w:pPr>
                                  <w:spacing w:after="0" w:line="240" w:lineRule="auto"/>
                                  <w:rPr>
                                    <w:sz w:val="18"/>
                                    <w:lang w:val="en-US"/>
                                  </w:rPr>
                                </w:pPr>
                                <w:r w:rsidRPr="00290731">
                                  <w:rPr>
                                    <w:sz w:val="18"/>
                                    <w:lang w:val="en-US"/>
                                  </w:rPr>
                                  <w:t>- &gt;3 mo</w:t>
                                </w:r>
                                <w:r>
                                  <w:rPr>
                                    <w:rFonts w:hint="eastAsia"/>
                                    <w:sz w:val="18"/>
                                    <w:lang w:val="en-US" w:eastAsia="zh-CN"/>
                                  </w:rPr>
                                  <w:t xml:space="preserve"> </w:t>
                                </w:r>
                                <w:r w:rsidRPr="00290731">
                                  <w:rPr>
                                    <w:sz w:val="18"/>
                                    <w:lang w:val="en-US"/>
                                  </w:rPr>
                                  <w:t>illness</w:t>
                                </w:r>
                              </w:p>
                            </w:txbxContent>
                          </v:textbox>
                        </v:shape>
                        <v:shape id="52 Cuadro de texto" o:spid="_x0000_s1081" type="#_x0000_t202" style="position:absolute;left:25146;top:6858;width:1827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NSboA&#10;AADbAAAADwAAAGRycy9kb3ducmV2LnhtbERPvQrCMBDeBd8hnOCmqRZEqlFUEMRN7eJ2NGdbbC4l&#10;iba+vRkEx4/vf73tTSPe5HxtWcFsmoAgLqyuuVSQ346TJQgfkDU2lknBhzxsN8PBGjNtO77Q+xpK&#10;EUPYZ6igCqHNpPRFRQb91LbEkXtYZzBE6EqpHXYx3DRyniQLabDm2FBhS4eKiuf1ZRScFvtwp1yf&#10;dTpPbZ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HKNSboAAADbAAAADwAAAAAAAAAAAAAAAACYAgAAZHJzL2Rvd25yZXYueG1s&#10;UEsFBgAAAAAEAAQA9QAAAH8DAAAAAA==&#10;" strokeweight=".5pt">
                          <v:textbox>
                            <w:txbxContent>
                              <w:p w:rsidR="00774A82" w:rsidRPr="00290731" w:rsidRDefault="00774A82" w:rsidP="00127A1E">
                                <w:pPr>
                                  <w:spacing w:after="0" w:line="240" w:lineRule="auto"/>
                                  <w:rPr>
                                    <w:sz w:val="18"/>
                                    <w:lang w:val="en-US" w:eastAsia="zh-CN"/>
                                  </w:rPr>
                                </w:pPr>
                                <w:r w:rsidRPr="00290731">
                                  <w:rPr>
                                    <w:sz w:val="18"/>
                                    <w:lang w:val="en-US"/>
                                  </w:rPr>
                                  <w:t>- Age &gt;65 y</w:t>
                                </w:r>
                                <w:r>
                                  <w:rPr>
                                    <w:rFonts w:hint="eastAsia"/>
                                    <w:sz w:val="18"/>
                                    <w:lang w:val="en-US" w:eastAsia="zh-CN"/>
                                  </w:rPr>
                                  <w:t>r</w:t>
                                </w:r>
                              </w:p>
                              <w:p w:rsidR="00774A82" w:rsidRPr="00290731" w:rsidRDefault="00774A82" w:rsidP="00127A1E">
                                <w:pPr>
                                  <w:spacing w:after="0" w:line="240" w:lineRule="auto"/>
                                  <w:rPr>
                                    <w:sz w:val="18"/>
                                    <w:lang w:val="en-US"/>
                                  </w:rPr>
                                </w:pPr>
                                <w:r w:rsidRPr="00290731">
                                  <w:rPr>
                                    <w:sz w:val="18"/>
                                    <w:lang w:val="en-US"/>
                                  </w:rPr>
                                  <w:t>- Current smoking</w:t>
                                </w:r>
                              </w:p>
                              <w:p w:rsidR="00774A82" w:rsidRPr="00290731" w:rsidRDefault="00774A82" w:rsidP="00127A1E">
                                <w:pPr>
                                  <w:spacing w:after="0" w:line="240" w:lineRule="auto"/>
                                  <w:rPr>
                                    <w:sz w:val="18"/>
                                    <w:lang w:val="en-US"/>
                                  </w:rPr>
                                </w:pPr>
                                <w:r w:rsidRPr="00290731">
                                  <w:rPr>
                                    <w:sz w:val="18"/>
                                    <w:lang w:val="en-US"/>
                                  </w:rPr>
                                  <w:t>- Rheumatoid factor</w:t>
                                </w:r>
                              </w:p>
                              <w:p w:rsidR="00774A82" w:rsidRPr="00290731" w:rsidRDefault="00774A82" w:rsidP="00127A1E">
                                <w:pPr>
                                  <w:spacing w:after="0" w:line="240" w:lineRule="auto"/>
                                  <w:rPr>
                                    <w:sz w:val="18"/>
                                    <w:lang w:val="en-US"/>
                                  </w:rPr>
                                </w:pPr>
                                <w:r w:rsidRPr="00290731">
                                  <w:rPr>
                                    <w:sz w:val="18"/>
                                    <w:lang w:val="en-US"/>
                                  </w:rPr>
                                  <w:t>- Anti-CCP</w:t>
                                </w:r>
                              </w:p>
                              <w:p w:rsidR="00774A82" w:rsidRPr="00290731" w:rsidRDefault="00774A82" w:rsidP="00127A1E">
                                <w:pPr>
                                  <w:spacing w:after="0" w:line="240" w:lineRule="auto"/>
                                  <w:rPr>
                                    <w:sz w:val="18"/>
                                    <w:lang w:val="en-US" w:eastAsia="zh-CN"/>
                                  </w:rPr>
                                </w:pPr>
                                <w:r w:rsidRPr="00290731">
                                  <w:rPr>
                                    <w:sz w:val="18"/>
                                    <w:lang w:val="en-US"/>
                                  </w:rPr>
                                  <w:t>- MTX or Anti-TNF-α treatment</w:t>
                                </w:r>
                              </w:p>
                            </w:txbxContent>
                          </v:textbox>
                        </v:shape>
                        <v:shape id="55 Cuadro de texto" o:spid="_x0000_s1082" type="#_x0000_t202" style="position:absolute;left:25146;top:19431;width:18275;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LbsIA&#10;AADbAAAADwAAAGRycy9kb3ducmV2LnhtbESP0YrCMBRE3wX/IVzBN01VEKlGkQXBfVio0Q+4Ntem&#10;bHNTmqjVr98sLOzjMDNnmM2ud414UBdqzwpm0wwEcelNzZWCy/kwWYEIEdlg45kUvCjAbjscbDA3&#10;/skneuhYiQThkKMCG2ObSxlKSw7D1LfEybv5zmFMsquk6fCZ4K6R8yxbSoc1pwWLLX1YKr/13Sm4&#10;t8V5v/j61LZ4Xd5xddV1cdBKjUf9fg0iUh//w3/to1GwmM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ktuwgAAANsAAAAPAAAAAAAAAAAAAAAAAJgCAABkcnMvZG93&#10;bnJldi54bWxQSwUGAAAAAAQABAD1AAAAhwMAAAAA&#10;" strokeweight=".5pt">
                          <v:textbox>
                            <w:txbxContent>
                              <w:p w:rsidR="00774A82" w:rsidRPr="00290731" w:rsidRDefault="00774A82" w:rsidP="00127A1E">
                                <w:pPr>
                                  <w:jc w:val="center"/>
                                  <w:rPr>
                                    <w:sz w:val="18"/>
                                    <w:lang w:val="en-US"/>
                                  </w:rPr>
                                </w:pPr>
                                <w:r w:rsidRPr="00290731">
                                  <w:rPr>
                                    <w:sz w:val="18"/>
                                    <w:lang w:val="en-US"/>
                                  </w:rPr>
                                  <w:t>Lung Function Test</w:t>
                                </w:r>
                              </w:p>
                            </w:txbxContent>
                          </v:textbox>
                        </v:shape>
                        <v:shape id="56 Cuadro de texto" o:spid="_x0000_s1083" type="#_x0000_t202" style="position:absolute;top:19431;width:18275;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VGcIA&#10;AADbAAAADwAAAGRycy9kb3ducmV2LnhtbESP0YrCMBRE3wX/IdyFfdN0FUSqUUQQ3IeFGv2Aa3Nt&#10;is1NaaLW/XojLOzjMDNnmOW6d424Uxdqzwq+xhkI4tKbmisFp+NuNAcRIrLBxjMpeFKA9Wo4WGJu&#10;/IMPdNexEgnCIUcFNsY2lzKUlhyGsW+Jk3fxncOYZFdJ0+EjwV0jJ1k2kw5rTgsWW9paKq/65hTc&#10;2uK4mf58a1s8T79xftZ1sdNKfX70mwWISH38D/+190bBdALv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NUZwgAAANsAAAAPAAAAAAAAAAAAAAAAAJgCAABkcnMvZG93&#10;bnJldi54bWxQSwUGAAAAAAQABAD1AAAAhwMAAAAA&#10;" strokeweight=".5pt">
                          <v:textbox>
                            <w:txbxContent>
                              <w:p w:rsidR="00774A82" w:rsidRPr="00290731" w:rsidRDefault="00774A82" w:rsidP="00127A1E">
                                <w:pPr>
                                  <w:jc w:val="center"/>
                                  <w:rPr>
                                    <w:sz w:val="18"/>
                                    <w:lang w:val="en-US"/>
                                  </w:rPr>
                                </w:pPr>
                                <w:r w:rsidRPr="00290731">
                                  <w:rPr>
                                    <w:sz w:val="18"/>
                                    <w:lang w:val="en-US"/>
                                  </w:rPr>
                                  <w:t>Chest Radiograph</w:t>
                                </w:r>
                              </w:p>
                            </w:txbxContent>
                          </v:textbox>
                        </v:shape>
                        <v:shape id="58 Cuadro de texto" o:spid="_x0000_s1084" type="#_x0000_t202" style="position:absolute;top:21621;width:18307;height:1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TPsAA&#10;AADbAAAADwAAAGRycy9kb3ducmV2LnhtbESPQYvCMBSE78L+h/CEvdlUC7JU06ILguxt3V68PZpn&#10;W2xeShJt/fdmQfA4zMw3zLacTC/u5HxnWcEySUEQ11Z33Cio/g6LLxA+IGvsLZOCB3koi4/ZFnNt&#10;R/6l+yk0IkLY56igDWHIpfR1SwZ9Ygfi6F2sMxiidI3UDscIN71cpelaGuw4LrQ40HdL9fV0MwqO&#10;6304U6V/dLbK7FjJ2l16r9TnfNptQASawjv8ah+1giyD/y/xB8j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ATPsAAAADbAAAADwAAAAAAAAAAAAAAAACYAgAAZHJzL2Rvd25y&#10;ZXYueG1sUEsFBgAAAAAEAAQA9QAAAIUDAAAAAA==&#10;" strokeweight=".5pt">
                          <v:textbox>
                            <w:txbxContent>
                              <w:p w:rsidR="00774A82" w:rsidRPr="00290731" w:rsidRDefault="00774A82" w:rsidP="00127A1E">
                                <w:pPr>
                                  <w:spacing w:after="0" w:line="240" w:lineRule="auto"/>
                                  <w:rPr>
                                    <w:sz w:val="18"/>
                                    <w:lang w:val="en-US"/>
                                  </w:rPr>
                                </w:pPr>
                                <w:r w:rsidRPr="00290731">
                                  <w:rPr>
                                    <w:sz w:val="18"/>
                                    <w:lang w:val="en-US"/>
                                  </w:rPr>
                                  <w:t>-Bilateral hilar lymphadenopathy</w:t>
                                </w:r>
                              </w:p>
                              <w:p w:rsidR="00774A82" w:rsidRPr="00290731" w:rsidRDefault="00774A82" w:rsidP="00127A1E">
                                <w:pPr>
                                  <w:spacing w:after="0" w:line="240" w:lineRule="auto"/>
                                  <w:rPr>
                                    <w:sz w:val="18"/>
                                    <w:lang w:val="en-US"/>
                                  </w:rPr>
                                </w:pPr>
                                <w:r w:rsidRPr="00290731">
                                  <w:rPr>
                                    <w:sz w:val="18"/>
                                    <w:lang w:val="en-US"/>
                                  </w:rPr>
                                  <w:t>-Nodules</w:t>
                                </w:r>
                              </w:p>
                              <w:p w:rsidR="00774A82" w:rsidRPr="00290731" w:rsidRDefault="00774A82" w:rsidP="00127A1E">
                                <w:pPr>
                                  <w:spacing w:after="0" w:line="240" w:lineRule="auto"/>
                                  <w:rPr>
                                    <w:sz w:val="18"/>
                                    <w:lang w:val="en-US"/>
                                  </w:rPr>
                                </w:pPr>
                                <w:r>
                                  <w:rPr>
                                    <w:sz w:val="18"/>
                                    <w:lang w:val="en-US"/>
                                  </w:rPr>
                                  <w:t>-Ground-</w:t>
                                </w:r>
                                <w:r w:rsidRPr="00290731">
                                  <w:rPr>
                                    <w:sz w:val="18"/>
                                    <w:lang w:val="en-US"/>
                                  </w:rPr>
                                  <w:t>glass or reticular opacity</w:t>
                                </w:r>
                              </w:p>
                              <w:p w:rsidR="00774A82" w:rsidRPr="00290731" w:rsidRDefault="00774A82" w:rsidP="00127A1E">
                                <w:pPr>
                                  <w:spacing w:after="0" w:line="240" w:lineRule="auto"/>
                                  <w:rPr>
                                    <w:sz w:val="18"/>
                                    <w:lang w:val="en-US"/>
                                  </w:rPr>
                                </w:pPr>
                                <w:r w:rsidRPr="00290731">
                                  <w:rPr>
                                    <w:sz w:val="18"/>
                                    <w:lang w:val="en-US"/>
                                  </w:rPr>
                                  <w:t>-Patchy bilateral consolidation</w:t>
                                </w:r>
                              </w:p>
                              <w:p w:rsidR="00774A82" w:rsidRPr="00290731" w:rsidRDefault="00774A82" w:rsidP="00127A1E">
                                <w:pPr>
                                  <w:spacing w:after="0" w:line="240" w:lineRule="auto"/>
                                  <w:rPr>
                                    <w:sz w:val="18"/>
                                    <w:lang w:val="en-US"/>
                                  </w:rPr>
                                </w:pPr>
                                <w:r w:rsidRPr="00290731">
                                  <w:rPr>
                                    <w:sz w:val="18"/>
                                    <w:lang w:val="en-US"/>
                                  </w:rPr>
                                  <w:t>-Basal-predominant reticular abnormality with volume loss</w:t>
                                </w:r>
                              </w:p>
                            </w:txbxContent>
                          </v:textbox>
                        </v:shape>
                        <v:shape id="60 Cuadro de texto" o:spid="_x0000_s1085" type="#_x0000_t202" style="position:absolute;left:25146;top:21621;width:18275;height:1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SsIA&#10;AADbAAAADwAAAGRycy9kb3ducmV2LnhtbESPQWvCQBSE74L/YXlCb7qpkVDSbKQVBPFmzKW3R/aZ&#10;hGbfht2tSf+9Wyh4HGbmG6bYz2YQd3K+t6zgdZOAIG6s7rlVUF+P6zcQPiBrHCyTgl/ysC+XiwJz&#10;bSe+0L0KrYgQ9jkq6EIYcyl905FBv7EjcfRu1hkMUbpWaodThJtBbpMkkwZ7jgsdjnToqPmufoyC&#10;U/YZvqjWZ51uUzvVsnG3wSv1spo/3kEEmsMz/N8+aQXpDv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YtKwgAAANsAAAAPAAAAAAAAAAAAAAAAAJgCAABkcnMvZG93&#10;bnJldi54bWxQSwUGAAAAAAQABAD1AAAAhwMAAAAA&#10;" strokeweight=".5pt">
                          <v:textbox>
                            <w:txbxContent>
                              <w:p w:rsidR="00774A82" w:rsidRPr="00290731" w:rsidRDefault="00774A82" w:rsidP="00127A1E">
                                <w:pPr>
                                  <w:spacing w:after="0" w:line="240" w:lineRule="auto"/>
                                  <w:rPr>
                                    <w:sz w:val="18"/>
                                    <w:lang w:val="en-US"/>
                                  </w:rPr>
                                </w:pPr>
                                <w:r w:rsidRPr="00290731">
                                  <w:rPr>
                                    <w:sz w:val="18"/>
                                    <w:lang w:val="en-US"/>
                                  </w:rPr>
                                  <w:t>-DLCO &lt;70%</w:t>
                                </w:r>
                              </w:p>
                              <w:p w:rsidR="00774A82" w:rsidRPr="00290731" w:rsidRDefault="00774A82" w:rsidP="00127A1E">
                                <w:pPr>
                                  <w:spacing w:after="0" w:line="240" w:lineRule="auto"/>
                                  <w:rPr>
                                    <w:sz w:val="18"/>
                                    <w:lang w:val="en-US"/>
                                  </w:rPr>
                                </w:pPr>
                                <w:r w:rsidRPr="00290731">
                                  <w:rPr>
                                    <w:sz w:val="18"/>
                                    <w:lang w:val="en-US"/>
                                  </w:rPr>
                                  <w:t>-FEV &lt;80%</w:t>
                                </w:r>
                              </w:p>
                              <w:p w:rsidR="00774A82" w:rsidRPr="00290731" w:rsidRDefault="00774A82" w:rsidP="00127A1E">
                                <w:pPr>
                                  <w:spacing w:after="0" w:line="240" w:lineRule="auto"/>
                                  <w:rPr>
                                    <w:sz w:val="18"/>
                                    <w:lang w:val="en-US" w:eastAsia="zh-CN"/>
                                  </w:rPr>
                                </w:pPr>
                                <w:r w:rsidRPr="00290731">
                                  <w:rPr>
                                    <w:sz w:val="18"/>
                                    <w:lang w:val="en-US"/>
                                  </w:rPr>
                                  <w:t xml:space="preserve">-Reduced </w:t>
                                </w:r>
                                <w:r>
                                  <w:rPr>
                                    <w:sz w:val="18"/>
                                    <w:lang w:val="en-US"/>
                                  </w:rPr>
                                  <w:t xml:space="preserve">Total lung capacity </w:t>
                                </w:r>
                              </w:p>
                              <w:p w:rsidR="00774A82" w:rsidRPr="00290731" w:rsidRDefault="00774A82" w:rsidP="00127A1E">
                                <w:pPr>
                                  <w:spacing w:after="0" w:line="240" w:lineRule="auto"/>
                                  <w:rPr>
                                    <w:sz w:val="18"/>
                                    <w:lang w:val="en-US" w:eastAsia="zh-CN"/>
                                  </w:rPr>
                                </w:pPr>
                                <w:r>
                                  <w:rPr>
                                    <w:sz w:val="18"/>
                                    <w:lang w:val="en-US"/>
                                  </w:rPr>
                                  <w:t xml:space="preserve">-Reduced Vital capacity </w:t>
                                </w:r>
                              </w:p>
                              <w:p w:rsidR="00774A82" w:rsidRPr="00290731" w:rsidRDefault="00774A82" w:rsidP="00127A1E">
                                <w:pPr>
                                  <w:spacing w:after="0" w:line="240" w:lineRule="auto"/>
                                  <w:rPr>
                                    <w:sz w:val="18"/>
                                    <w:lang w:val="en-US"/>
                                  </w:rPr>
                                </w:pPr>
                                <w:r w:rsidRPr="00290731">
                                  <w:rPr>
                                    <w:sz w:val="18"/>
                                    <w:lang w:val="en-US"/>
                                  </w:rPr>
                                  <w:t>-Normal or increased FEV1/FVC ratio</w:t>
                                </w:r>
                              </w:p>
                            </w:txbxContent>
                          </v:textbox>
                        </v:shape>
                      </v:group>
                      <v:group id="4 Grupo" o:spid="_x0000_s1086" style="position:absolute;left:12573;top:35718;width:18307;height:9208" coordsize="18307,9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63 Cuadro de texto" o:spid="_x0000_s1087" type="#_x0000_t202" style="position:absolute;width:18262;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GsIA&#10;AADbAAAADwAAAGRycy9kb3ducmV2LnhtbESP0YrCMBRE3xf8h3CFfVtTFUSqUUQQ9GGhRj/g2lyb&#10;YnNTmqh1v34jLOzjMDNnmOW6d414UBdqzwrGowwEcelNzZWC82n3NQcRIrLBxjMpeFGA9WrwscTc&#10;+Ccf6aFjJRKEQ44KbIxtLmUoLTkMI98SJ+/qO4cxya6SpsNngrtGTrJsJh3WnBYstrS1VN703Sm4&#10;t8VpM/0+aFu8zj9xftF1sdNKfQ77zQJEpD7+h//ae6NgOoP3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9MawgAAANsAAAAPAAAAAAAAAAAAAAAAAJgCAABkcnMvZG93&#10;bnJldi54bWxQSwUGAAAAAAQABAD1AAAAhwMAAAAA&#10;" strokeweight=".5pt">
                          <v:textbox>
                            <w:txbxContent>
                              <w:p w:rsidR="00774A82" w:rsidRPr="00290731" w:rsidRDefault="00774A82" w:rsidP="00127A1E">
                                <w:pPr>
                                  <w:jc w:val="center"/>
                                  <w:rPr>
                                    <w:sz w:val="18"/>
                                    <w:lang w:val="en-US"/>
                                  </w:rPr>
                                </w:pPr>
                                <w:r w:rsidRPr="00290731">
                                  <w:rPr>
                                    <w:sz w:val="18"/>
                                    <w:lang w:val="en-US"/>
                                  </w:rPr>
                                  <w:t>Arterial Blood Gas Analysis</w:t>
                                </w:r>
                              </w:p>
                            </w:txbxContent>
                          </v:textbox>
                        </v:shape>
                        <v:shape id="64 Cuadro de texto" o:spid="_x0000_s1088" type="#_x0000_t202" style="position:absolute;top:2159;width:18307;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sVPcIA&#10;AADbAAAADwAAAGRycy9kb3ducmV2LnhtbESPQWvCQBSE74L/YXlCb7qpgShpNtIWCtKbMRdvj+wz&#10;Cc2+Dbtbk/77riB4HGbmG6Y4zGYQN3K+t6zgdZOAIG6s7rlVUJ+/1nsQPiBrHCyTgj/ycCiXiwJz&#10;bSc+0a0KrYgQ9jkq6EIYcyl905FBv7EjcfSu1hkMUbpWaodThJtBbpMkkwZ7jgsdjvTZUfNT/RoF&#10;x+wjXKjW3zrdpnaqZeOug1fqZTW/v4EINIdn+NE+agXpDu5f4g+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xU9wgAAANsAAAAPAAAAAAAAAAAAAAAAAJgCAABkcnMvZG93&#10;bnJldi54bWxQSwUGAAAAAAQABAD1AAAAhwMAAAAA&#10;" strokeweight=".5pt">
                          <v:textbox>
                            <w:txbxContent>
                              <w:p w:rsidR="00774A82" w:rsidRPr="00290731" w:rsidRDefault="00774A82" w:rsidP="00127A1E">
                                <w:pPr>
                                  <w:spacing w:after="0" w:line="240" w:lineRule="auto"/>
                                  <w:rPr>
                                    <w:sz w:val="18"/>
                                    <w:lang w:val="en-US"/>
                                  </w:rPr>
                                </w:pPr>
                                <w:r w:rsidRPr="00290731">
                                  <w:rPr>
                                    <w:sz w:val="18"/>
                                    <w:lang w:val="en-US"/>
                                  </w:rPr>
                                  <w:t>-Increased P (A-a) O</w:t>
                                </w:r>
                                <w:r w:rsidRPr="00BA2FA9">
                                  <w:rPr>
                                    <w:sz w:val="18"/>
                                    <w:vertAlign w:val="subscript"/>
                                    <w:lang w:val="en-US"/>
                                  </w:rPr>
                                  <w:t>2</w:t>
                                </w:r>
                                <w:r w:rsidRPr="00290731">
                                  <w:rPr>
                                    <w:sz w:val="18"/>
                                    <w:lang w:val="en-US"/>
                                  </w:rPr>
                                  <w:t xml:space="preserve"> (alveolar- arterial pressure difference for CO</w:t>
                                </w:r>
                                <w:r w:rsidRPr="00BA2FA9">
                                  <w:rPr>
                                    <w:sz w:val="18"/>
                                    <w:vertAlign w:val="subscript"/>
                                    <w:lang w:val="en-US"/>
                                  </w:rPr>
                                  <w:t>2</w:t>
                                </w:r>
                                <w:r w:rsidRPr="00290731">
                                  <w:rPr>
                                    <w:sz w:val="18"/>
                                    <w:lang w:val="en-US"/>
                                  </w:rPr>
                                  <w:t>)</w:t>
                                </w:r>
                              </w:p>
                              <w:p w:rsidR="00774A82" w:rsidRPr="00290731" w:rsidRDefault="00774A82" w:rsidP="00127A1E">
                                <w:pPr>
                                  <w:spacing w:after="0" w:line="240" w:lineRule="auto"/>
                                  <w:rPr>
                                    <w:sz w:val="18"/>
                                    <w:lang w:val="en-US"/>
                                  </w:rPr>
                                </w:pPr>
                                <w:r w:rsidRPr="00290731">
                                  <w:rPr>
                                    <w:sz w:val="18"/>
                                    <w:lang w:val="en-US"/>
                                  </w:rPr>
                                  <w:t>-Decreased PaO</w:t>
                                </w:r>
                                <w:r w:rsidRPr="00BA2FA9">
                                  <w:rPr>
                                    <w:sz w:val="18"/>
                                    <w:vertAlign w:val="subscript"/>
                                    <w:lang w:val="en-US"/>
                                  </w:rPr>
                                  <w:t>2</w:t>
                                </w:r>
                                <w:r w:rsidRPr="00290731">
                                  <w:rPr>
                                    <w:sz w:val="18"/>
                                    <w:lang w:val="en-US"/>
                                  </w:rPr>
                                  <w:t xml:space="preserve"> with exercise</w:t>
                                </w:r>
                              </w:p>
                              <w:p w:rsidR="00774A82" w:rsidRPr="00290731" w:rsidRDefault="00774A82" w:rsidP="00127A1E">
                                <w:pPr>
                                  <w:spacing w:after="0" w:line="240" w:lineRule="auto"/>
                                  <w:rPr>
                                    <w:sz w:val="18"/>
                                    <w:lang w:val="en-US"/>
                                  </w:rPr>
                                </w:pPr>
                              </w:p>
                            </w:txbxContent>
                          </v:textbox>
                        </v:shape>
                      </v:group>
                    </v:group>
                    <v:group id="5 Grupo" o:spid="_x0000_s1089" style="position:absolute;left:33147;top:36766;width:11512;height:9119" coordsize="11512,9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65 Cuadro de texto" o:spid="_x0000_s1090" type="#_x0000_t202" style="position:absolute;width:11512;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aMMA&#10;AADbAAAADwAAAGRycy9kb3ducmV2LnhtbESP0WoCMRRE3wv+Q7iCbzVrhaKrUUQQ6oOwjX7AdXPd&#10;LG5ulk3U1a9vCoU+DjNzhlmue9eIO3Wh9qxgMs5AEJfe1FwpOB137zMQISIbbDyTgicFWK8Gb0vM&#10;jX/wN911rESCcMhRgY2xzaUMpSWHYexb4uRdfOcwJtlV0nT4SHDXyI8s+5QOa04LFlvaWiqv+uYU&#10;3NriuJke9toWz9Mrzs66LnZaqdGw3yxAROrjf/iv/WUUTO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BHaMMAAADbAAAADwAAAAAAAAAAAAAAAACYAgAAZHJzL2Rv&#10;d25yZXYueG1sUEsFBgAAAAAEAAQA9QAAAIgDAAAAAA==&#10;" strokeweight=".5pt">
                        <v:textbox>
                          <w:txbxContent>
                            <w:p w:rsidR="00774A82" w:rsidRPr="00290731" w:rsidRDefault="00774A82" w:rsidP="00127A1E">
                              <w:pPr>
                                <w:jc w:val="center"/>
                                <w:rPr>
                                  <w:sz w:val="18"/>
                                  <w:lang w:val="en-US"/>
                                </w:rPr>
                              </w:pPr>
                              <w:r w:rsidRPr="00290731">
                                <w:rPr>
                                  <w:sz w:val="18"/>
                                  <w:lang w:val="en-US"/>
                                </w:rPr>
                                <w:t>DLCO &gt;70%</w:t>
                              </w:r>
                            </w:p>
                            <w:p w:rsidR="00774A82" w:rsidRPr="00290731" w:rsidRDefault="00774A82" w:rsidP="00127A1E">
                              <w:pPr>
                                <w:jc w:val="center"/>
                                <w:rPr>
                                  <w:sz w:val="18"/>
                                  <w:lang w:val="en-US"/>
                                </w:rPr>
                              </w:pPr>
                            </w:p>
                            <w:p w:rsidR="00774A82" w:rsidRPr="00290731" w:rsidRDefault="00774A82" w:rsidP="00127A1E">
                              <w:pPr>
                                <w:jc w:val="center"/>
                                <w:rPr>
                                  <w:sz w:val="18"/>
                                  <w:lang w:val="en-US"/>
                                </w:rPr>
                              </w:pPr>
                              <w:proofErr w:type="gramStart"/>
                              <w:r w:rsidRPr="00290731">
                                <w:rPr>
                                  <w:sz w:val="18"/>
                                  <w:lang w:val="en-US"/>
                                </w:rPr>
                                <w:t>o</w:t>
                              </w:r>
                              <w:proofErr w:type="gramEnd"/>
                            </w:p>
                            <w:p w:rsidR="00774A82" w:rsidRPr="00290731" w:rsidRDefault="00774A82" w:rsidP="00127A1E">
                              <w:pPr>
                                <w:jc w:val="center"/>
                                <w:rPr>
                                  <w:sz w:val="18"/>
                                  <w:lang w:val="en-US"/>
                                </w:rPr>
                              </w:pPr>
                            </w:p>
                            <w:p w:rsidR="00774A82" w:rsidRPr="00290731" w:rsidRDefault="00774A82" w:rsidP="00127A1E">
                              <w:pPr>
                                <w:jc w:val="center"/>
                                <w:rPr>
                                  <w:sz w:val="18"/>
                                  <w:lang w:val="en-US"/>
                                </w:rPr>
                              </w:pPr>
                            </w:p>
                            <w:p w:rsidR="00774A82" w:rsidRPr="00290731" w:rsidRDefault="00774A82" w:rsidP="00127A1E">
                              <w:pPr>
                                <w:jc w:val="center"/>
                                <w:rPr>
                                  <w:sz w:val="18"/>
                                  <w:lang w:val="en-US"/>
                                </w:rPr>
                              </w:pPr>
                            </w:p>
                          </w:txbxContent>
                        </v:textbox>
                      </v:shape>
                      <v:shape id="65 Cuadro de texto" o:spid="_x0000_s1091" type="#_x0000_t202" style="position:absolute;top:4572;width:11512;height:4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diMAA&#10;AADbAAAADwAAAGRycy9kb3ducmV2LnhtbERPzYrCMBC+L/gOYQRva6oui1SjiCDoQehGH2BsxqbY&#10;TEoTtfr0m8PCHj++/+W6d414UBdqzwom4wwEcelNzZWC82n3OQcRIrLBxjMpeFGA9WrwscTc+Cf/&#10;0EPHSqQQDjkqsDG2uZShtOQwjH1LnLir7xzGBLtKmg6fKdw1cppl39JhzanBYktbS+VN352Ce1uc&#10;NrPjQdvidX7H+UXXxU4rNRr2mwWISH38F/+590bBV1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ydiMAAAADbAAAADwAAAAAAAAAAAAAAAACYAgAAZHJzL2Rvd25y&#10;ZXYueG1sUEsFBgAAAAAEAAQA9QAAAIUDAAAAAA==&#10;" strokeweight=".5pt">
                        <v:textbox>
                          <w:txbxContent>
                            <w:p w:rsidR="00774A82" w:rsidRPr="00290731" w:rsidRDefault="00774A82" w:rsidP="00127A1E">
                              <w:pPr>
                                <w:spacing w:line="240" w:lineRule="auto"/>
                                <w:jc w:val="center"/>
                                <w:rPr>
                                  <w:sz w:val="18"/>
                                  <w:lang w:val="en-US"/>
                                </w:rPr>
                              </w:pPr>
                              <w:r w:rsidRPr="00290731">
                                <w:rPr>
                                  <w:sz w:val="18"/>
                                  <w:lang w:val="en-US"/>
                                </w:rPr>
                                <w:t>Other causes of dys</w:t>
                              </w:r>
                              <w:r>
                                <w:rPr>
                                  <w:sz w:val="18"/>
                                  <w:lang w:val="en-US"/>
                                </w:rPr>
                                <w:t>p</w:t>
                              </w:r>
                              <w:r w:rsidRPr="00290731">
                                <w:rPr>
                                  <w:sz w:val="18"/>
                                  <w:lang w:val="en-US"/>
                                </w:rPr>
                                <w:t>nea</w:t>
                              </w:r>
                            </w:p>
                          </w:txbxContent>
                        </v:textbox>
                      </v:shape>
                    </v:group>
                  </v:group>
                  <v:group id="8 Grupo" o:spid="_x0000_s1092" style="position:absolute;top:44767;width:54762;height:28492" coordsize="54762,28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62 Cuadro de texto" o:spid="_x0000_s1093" type="#_x0000_t202" style="position:absolute;left:15906;top:8001;width:38856;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mZMQA&#10;AADbAAAADwAAAGRycy9kb3ducmV2LnhtbESPwWrDMBBE74X8g9hAb43ctITgRjahEGgPAVfOB2ys&#10;rWVqrYylJE6/PioUchxm5g2zKSfXizONofOs4HmRgSBuvOm4VXCod09rECEiG+w9k4IrBSiL2cMG&#10;c+Mv/EVnHVuRIBxyVGBjHHIpQ2PJYVj4gTh53350GJMcW2lGvCS46+Uyy1bSYcdpweJA75aaH31y&#10;Ck5DVW9f9p/aVtfDb1wfdVfttFKP82n7BiLSFO/h//aHUfC6hL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ypmTEAAAA2wAAAA8AAAAAAAAAAAAAAAAAmAIAAGRycy9k&#10;b3ducmV2LnhtbFBLBQYAAAAABAAEAPUAAACJAwAAAAA=&#10;" strokeweight=".5pt">
                      <v:textbox>
                        <w:txbxContent>
                          <w:p w:rsidR="00774A82" w:rsidRPr="00290731" w:rsidRDefault="00774A82" w:rsidP="00127A1E">
                            <w:pPr>
                              <w:jc w:val="center"/>
                              <w:rPr>
                                <w:sz w:val="18"/>
                                <w:lang w:val="en-US"/>
                              </w:rPr>
                            </w:pPr>
                            <w:r w:rsidRPr="00290731">
                              <w:rPr>
                                <w:sz w:val="18"/>
                                <w:lang w:val="en-US"/>
                              </w:rPr>
                              <w:t>Typical HRCT Findings</w:t>
                            </w:r>
                          </w:p>
                        </w:txbxContent>
                      </v:textbox>
                    </v:shape>
                    <v:shape id="66 Cuadro de texto" o:spid="_x0000_s1094" type="#_x0000_t202" style="position:absolute;left:15906;top:10191;width:38856;height:18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gQ8IA&#10;AADbAAAADwAAAGRycy9kb3ducmV2LnhtbESPQWvCQBSE74L/YXlCb7qpk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mBDwgAAANsAAAAPAAAAAAAAAAAAAAAAAJgCAABkcnMvZG93&#10;bnJldi54bWxQSwUGAAAAAAQABAD1AAAAhwMAAAAA&#10;" strokeweight=".5pt">
                      <v:textbox>
                        <w:txbxContent>
                          <w:p w:rsidR="00774A82" w:rsidRPr="00290731" w:rsidRDefault="00774A82" w:rsidP="00127A1E">
                            <w:pPr>
                              <w:spacing w:after="0" w:line="240" w:lineRule="auto"/>
                              <w:rPr>
                                <w:b/>
                                <w:sz w:val="14"/>
                                <w:lang w:val="en-US"/>
                              </w:rPr>
                            </w:pPr>
                            <w:r w:rsidRPr="00290731">
                              <w:rPr>
                                <w:b/>
                                <w:sz w:val="14"/>
                                <w:lang w:val="en-US"/>
                              </w:rPr>
                              <w:t>UIP</w:t>
                            </w:r>
                          </w:p>
                          <w:p w:rsidR="00774A82" w:rsidRPr="00290731" w:rsidRDefault="00774A82" w:rsidP="00127A1E">
                            <w:pPr>
                              <w:spacing w:after="0" w:line="240" w:lineRule="auto"/>
                              <w:rPr>
                                <w:sz w:val="14"/>
                                <w:lang w:val="en-US"/>
                              </w:rPr>
                            </w:pPr>
                            <w:r w:rsidRPr="00290731">
                              <w:rPr>
                                <w:sz w:val="14"/>
                                <w:lang w:val="en-US"/>
                              </w:rPr>
                              <w:t>Reticular, honeycombing</w:t>
                            </w:r>
                          </w:p>
                          <w:p w:rsidR="00774A82" w:rsidRPr="00290731" w:rsidRDefault="00774A82" w:rsidP="00127A1E">
                            <w:pPr>
                              <w:spacing w:after="120" w:line="240" w:lineRule="auto"/>
                              <w:ind w:left="181"/>
                              <w:rPr>
                                <w:sz w:val="14"/>
                                <w:lang w:val="en-US"/>
                              </w:rPr>
                            </w:pPr>
                            <w:proofErr w:type="gramStart"/>
                            <w:r w:rsidRPr="00290731">
                              <w:rPr>
                                <w:sz w:val="14"/>
                                <w:lang w:val="en-US"/>
                              </w:rPr>
                              <w:t>Traction bronchiectasis/bronchiolectasis; architectural distortion.</w:t>
                            </w:r>
                            <w:proofErr w:type="gramEnd"/>
                            <w:r w:rsidRPr="00290731">
                              <w:rPr>
                                <w:sz w:val="14"/>
                                <w:lang w:val="en-US"/>
                              </w:rPr>
                              <w:t xml:space="preserve"> Focal ground glass</w:t>
                            </w:r>
                          </w:p>
                          <w:p w:rsidR="00774A82" w:rsidRPr="00290731" w:rsidRDefault="00774A82" w:rsidP="00127A1E">
                            <w:pPr>
                              <w:spacing w:after="0" w:line="240" w:lineRule="auto"/>
                              <w:rPr>
                                <w:b/>
                                <w:sz w:val="14"/>
                                <w:lang w:val="en-US"/>
                              </w:rPr>
                            </w:pPr>
                            <w:r w:rsidRPr="00290731">
                              <w:rPr>
                                <w:b/>
                                <w:sz w:val="14"/>
                                <w:lang w:val="en-US"/>
                              </w:rPr>
                              <w:t>NSIP</w:t>
                            </w:r>
                          </w:p>
                          <w:p w:rsidR="00774A82" w:rsidRPr="00290731" w:rsidRDefault="00774A82" w:rsidP="00127A1E">
                            <w:pPr>
                              <w:spacing w:after="0" w:line="240" w:lineRule="auto"/>
                              <w:rPr>
                                <w:sz w:val="14"/>
                                <w:lang w:val="en-US"/>
                              </w:rPr>
                            </w:pPr>
                            <w:r w:rsidRPr="00290731">
                              <w:rPr>
                                <w:sz w:val="14"/>
                                <w:lang w:val="en-US"/>
                              </w:rPr>
                              <w:t>Ground glass attenuation</w:t>
                            </w:r>
                          </w:p>
                          <w:p w:rsidR="00774A82" w:rsidRPr="00290731" w:rsidRDefault="00774A82" w:rsidP="00127A1E">
                            <w:pPr>
                              <w:spacing w:after="120" w:line="240" w:lineRule="auto"/>
                              <w:ind w:left="181"/>
                              <w:rPr>
                                <w:sz w:val="14"/>
                                <w:lang w:val="en-US"/>
                              </w:rPr>
                            </w:pPr>
                            <w:proofErr w:type="gramStart"/>
                            <w:r w:rsidRPr="00290731">
                              <w:rPr>
                                <w:sz w:val="14"/>
                                <w:lang w:val="en-US"/>
                              </w:rPr>
                              <w:t>Irregular lines.</w:t>
                            </w:r>
                            <w:proofErr w:type="gramEnd"/>
                            <w:r w:rsidRPr="00290731">
                              <w:rPr>
                                <w:sz w:val="14"/>
                                <w:lang w:val="en-US"/>
                              </w:rPr>
                              <w:t xml:space="preserve"> Consolidation</w:t>
                            </w:r>
                          </w:p>
                          <w:p w:rsidR="00774A82" w:rsidRPr="00290731" w:rsidRDefault="00774A82" w:rsidP="00127A1E">
                            <w:pPr>
                              <w:spacing w:after="0" w:line="240" w:lineRule="auto"/>
                              <w:rPr>
                                <w:b/>
                                <w:sz w:val="14"/>
                                <w:lang w:val="en-US"/>
                              </w:rPr>
                            </w:pPr>
                            <w:r w:rsidRPr="00290731">
                              <w:rPr>
                                <w:b/>
                                <w:sz w:val="14"/>
                                <w:lang w:val="en-US"/>
                              </w:rPr>
                              <w:t>OP</w:t>
                            </w:r>
                          </w:p>
                          <w:p w:rsidR="00774A82" w:rsidRPr="00290731" w:rsidRDefault="00774A82" w:rsidP="00127A1E">
                            <w:pPr>
                              <w:spacing w:after="120" w:line="240" w:lineRule="auto"/>
                              <w:rPr>
                                <w:sz w:val="14"/>
                                <w:lang w:val="en-US"/>
                              </w:rPr>
                            </w:pPr>
                            <w:r w:rsidRPr="00290731">
                              <w:rPr>
                                <w:sz w:val="14"/>
                                <w:lang w:val="en-US"/>
                              </w:rPr>
                              <w:t>Patchy consolidation and/or nodules</w:t>
                            </w:r>
                          </w:p>
                          <w:p w:rsidR="00774A82" w:rsidRPr="00290731" w:rsidRDefault="00774A82" w:rsidP="00127A1E">
                            <w:pPr>
                              <w:spacing w:after="0" w:line="240" w:lineRule="auto"/>
                              <w:rPr>
                                <w:b/>
                                <w:sz w:val="14"/>
                                <w:lang w:val="en-US"/>
                              </w:rPr>
                            </w:pPr>
                            <w:r w:rsidRPr="00290731">
                              <w:rPr>
                                <w:b/>
                                <w:sz w:val="14"/>
                                <w:lang w:val="en-US"/>
                              </w:rPr>
                              <w:t>DAD</w:t>
                            </w:r>
                          </w:p>
                          <w:p w:rsidR="00774A82" w:rsidRPr="00290731" w:rsidRDefault="00774A82" w:rsidP="00127A1E">
                            <w:pPr>
                              <w:spacing w:after="0" w:line="240" w:lineRule="auto"/>
                              <w:ind w:left="180" w:hanging="180"/>
                              <w:rPr>
                                <w:sz w:val="14"/>
                                <w:lang w:val="en-US"/>
                              </w:rPr>
                            </w:pPr>
                            <w:r w:rsidRPr="00290731">
                              <w:rPr>
                                <w:sz w:val="14"/>
                                <w:lang w:val="en-US"/>
                              </w:rPr>
                              <w:t>Consolidation and ground glass opacity, often with lobular sparing</w:t>
                            </w:r>
                          </w:p>
                          <w:p w:rsidR="00774A82" w:rsidRPr="00290731" w:rsidRDefault="00774A82" w:rsidP="00127A1E">
                            <w:pPr>
                              <w:spacing w:after="120" w:line="240" w:lineRule="auto"/>
                              <w:ind w:left="181"/>
                              <w:rPr>
                                <w:sz w:val="14"/>
                                <w:lang w:val="en-US"/>
                              </w:rPr>
                            </w:pPr>
                            <w:r w:rsidRPr="00290731">
                              <w:rPr>
                                <w:sz w:val="14"/>
                                <w:lang w:val="en-US"/>
                              </w:rPr>
                              <w:t>Traction bronchiectasis later</w:t>
                            </w:r>
                          </w:p>
                          <w:p w:rsidR="00774A82" w:rsidRPr="00290731" w:rsidRDefault="00774A82" w:rsidP="00127A1E">
                            <w:pPr>
                              <w:spacing w:after="0" w:line="240" w:lineRule="auto"/>
                              <w:rPr>
                                <w:b/>
                                <w:sz w:val="14"/>
                                <w:lang w:val="en-US"/>
                              </w:rPr>
                            </w:pPr>
                            <w:r w:rsidRPr="00290731">
                              <w:rPr>
                                <w:b/>
                                <w:sz w:val="14"/>
                                <w:lang w:val="en-US"/>
                              </w:rPr>
                              <w:t>LIP</w:t>
                            </w:r>
                          </w:p>
                          <w:p w:rsidR="00774A82" w:rsidRPr="00290731" w:rsidRDefault="00774A82" w:rsidP="00127A1E">
                            <w:pPr>
                              <w:spacing w:after="0" w:line="240" w:lineRule="auto"/>
                              <w:ind w:left="180" w:hanging="180"/>
                              <w:rPr>
                                <w:sz w:val="14"/>
                                <w:lang w:val="en-US"/>
                              </w:rPr>
                            </w:pPr>
                            <w:r w:rsidRPr="00290731">
                              <w:rPr>
                                <w:sz w:val="14"/>
                                <w:lang w:val="en-US"/>
                              </w:rPr>
                              <w:t>Centrilobular nodules, ground glass attenuation, septal and bronchovascular thickening, thin-walled cysts</w:t>
                            </w:r>
                          </w:p>
                        </w:txbxContent>
                      </v:textbox>
                    </v:shape>
                    <v:line id="46 Conector recto" o:spid="_x0000_s1095" style="position:absolute;visibility:visible;mso-wrap-style:square" from="6762,10096" to="6762,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jC28QAAADbAAAADwAAAGRycy9kb3ducmV2LnhtbESPQWsCMRSE7wX/Q3iCt5ptXYpsjVLE&#10;gvRQWPVgb4/Nc7O4eVmTuG7/fSMIPQ4z8w2zWA22FT350DhW8DLNQBBXTjdcKzjsP5/nIEJE1tg6&#10;JgW/FGC1HD0tsNDuxiX1u1iLBOFQoAITY1dIGSpDFsPUdcTJOzlvMSbpa6k93hLctvI1y96kxYbT&#10;gsGO1oaq8+5qFfifGI7lZfbV5/Xm8n32Zk+nUqnJePh4BxFpiP/hR3urFeQ53L+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MLbxAAAANsAAAAPAAAAAAAAAAAA&#10;AAAAAKECAABkcnMvZG93bnJldi54bWxQSwUGAAAAAAQABAD5AAAAkgMAAAAA&#10;" strokeweight=".25pt"/>
                    <v:shape id="74 Cuadro de texto" o:spid="_x0000_s1096" type="#_x0000_t202" style="position:absolute;left:1143;top:17145;width:11391;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EMQA&#10;AADbAAAADwAAAGRycy9kb3ducmV2LnhtbESP0WoCMRRE3wv+Q7iCbzVrbUVWo4gg1IfCNvoB1811&#10;s7i5WTZRV7++KRT6OMzMGWa57l0jbtSF2rOCyTgDQVx6U3Ol4HjYvc5BhIhssPFMCh4UYL0avCwx&#10;N/7O33TTsRIJwiFHBTbGNpcylJYchrFviZN39p3DmGRXSdPhPcFdI9+ybCYd1pwWLLa0tVRe9NUp&#10;uLbFYTP92mtbPI7POD/puthppUbDfrMAEamP/+G/9qdR8P4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PhDEAAAA2wAAAA8AAAAAAAAAAAAAAAAAmAIAAGRycy9k&#10;b3ducmV2LnhtbFBLBQYAAAAABAAEAPUAAACJAwAAAAA=&#10;" strokeweight=".5pt">
                      <v:textbox>
                        <w:txbxContent>
                          <w:p w:rsidR="00774A82" w:rsidRPr="00290731" w:rsidRDefault="00774A82" w:rsidP="00127A1E">
                            <w:pPr>
                              <w:rPr>
                                <w:sz w:val="18"/>
                                <w:lang w:val="en-US"/>
                              </w:rPr>
                            </w:pPr>
                            <w:r>
                              <w:rPr>
                                <w:sz w:val="18"/>
                                <w:lang w:val="en-US"/>
                              </w:rPr>
                              <w:t>Open lung</w:t>
                            </w:r>
                            <w:r w:rsidRPr="00290731">
                              <w:rPr>
                                <w:sz w:val="18"/>
                                <w:lang w:val="en-US"/>
                              </w:rPr>
                              <w:t xml:space="preserve"> Biopsy</w:t>
                            </w:r>
                          </w:p>
                        </w:txbxContent>
                      </v:textbox>
                    </v:shape>
                    <v:shape id="75 Cuadro de texto" o:spid="_x0000_s1097" type="#_x0000_t202" style="position:absolute;left:2190;top:12477;width:981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gZ8MA&#10;AADbAAAADwAAAGRycy9kb3ducmV2LnhtbESP0WoCMRRE34X+Q7iFvmlWW0RWo4ggtA/CGv2A6+a6&#10;WdzcLJuoq1/fFAo+DjNzhlmseteIG3Wh9qxgPMpAEJfe1FwpOB62wxmIEJENNp5JwYMCrJZvgwXm&#10;xt95TzcdK5EgHHJUYGNscylDaclhGPmWOHln3zmMSXaVNB3eE9w1cpJlU+mw5rRgsaWNpfKir07B&#10;tS0O68/dj7bF4/iMs5Oui61W6uO9X89BROrjK/zf/jYKvq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mgZ8MAAADbAAAADwAAAAAAAAAAAAAAAACYAgAAZHJzL2Rv&#10;d25yZXYueG1sUEsFBgAAAAAEAAQA9QAAAIgDAAAAAA==&#10;" strokeweight=".5pt">
                      <v:textbox>
                        <w:txbxContent>
                          <w:p w:rsidR="00774A82" w:rsidRPr="00290731" w:rsidRDefault="00774A82" w:rsidP="00127A1E">
                            <w:pPr>
                              <w:jc w:val="center"/>
                              <w:rPr>
                                <w:sz w:val="16"/>
                                <w:szCs w:val="16"/>
                                <w:lang w:val="en-US"/>
                              </w:rPr>
                            </w:pPr>
                            <w:proofErr w:type="gramStart"/>
                            <w:r>
                              <w:rPr>
                                <w:sz w:val="16"/>
                                <w:szCs w:val="16"/>
                                <w:lang w:val="en-US"/>
                              </w:rPr>
                              <w:t>non-diagnosis</w:t>
                            </w:r>
                            <w:proofErr w:type="gramEnd"/>
                            <w:r>
                              <w:rPr>
                                <w:sz w:val="16"/>
                                <w:szCs w:val="16"/>
                                <w:lang w:val="en-US"/>
                              </w:rPr>
                              <w:t xml:space="preserve"> yet</w:t>
                            </w:r>
                            <w:r w:rsidRPr="00290731">
                              <w:rPr>
                                <w:sz w:val="16"/>
                                <w:szCs w:val="16"/>
                                <w:lang w:val="en-US"/>
                              </w:rPr>
                              <w:t>?</w:t>
                            </w:r>
                          </w:p>
                        </w:txbxContent>
                      </v:textbox>
                    </v:shape>
                    <v:line id="76 Conector recto" o:spid="_x0000_s1098" style="position:absolute;visibility:visible;mso-wrap-style:square" from="6762,14859" to="6762,1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crMQAAADbAAAADwAAAGRycy9kb3ducmV2LnhtbESPQWsCMRSE70L/Q3gFb5ptFZWtUUqp&#10;UHoQVnuot8fmuVncvKxJXLf/vhEEj8PMfMMs171tREc+1I4VvIwzEMSl0zVXCn72m9ECRIjIGhvH&#10;pOCPAqxXT4Ml5tpduaBuFyuRIBxyVGBibHMpQ2nIYhi7ljh5R+ctxiR9JbXHa4LbRr5m2UxarDkt&#10;GGzpw1B52l2sAn+I4bc4T767afV53p682dOxUGr43L+/gYjUx0f43v7SCqZz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lysxAAAANsAAAAPAAAAAAAAAAAA&#10;AAAAAKECAABkcnMvZG93bnJldi54bWxQSwUGAAAAAAQABAD5AAAAkgMAAAAA&#10;" strokeweight=".25pt"/>
                    <v:line id="41 Conector recto" o:spid="_x0000_s1099" style="position:absolute;visibility:visible;mso-wrap-style:square" from="28479,5810" to="28536,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I3sEAAADbAAAADwAAAGRycy9kb3ducmV2LnhtbERPz2vCMBS+C/4P4Q1203RThnSmMmSC&#10;7DCoetDbo3ltis1LTWLt/vvlMNjx4/u93oy2EwP50DpW8DLPQBBXTrfcKDgdd7MViBCRNXaOScEP&#10;BdgU08kac+0eXNJwiI1IIRxyVGBi7HMpQ2XIYpi7njhxtfMWY4K+kdrjI4XbTr5m2Zu02HJqMNjT&#10;1lB1PdytAn+J4VzeFl/Dsv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cjewQAAANsAAAAPAAAAAAAAAAAAAAAA&#10;AKECAABkcnMvZG93bnJldi54bWxQSwUGAAAAAAQABAD5AAAAjwMAAAAA&#10;" strokeweight=".25pt"/>
                    <v:line id="43 Conector recto" o:spid="_x0000_s1100" style="position:absolute;visibility:visible;mso-wrap-style:square" from="13716,4572" to="2510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RcQAAADbAAAADwAAAGRycy9kb3ducmV2LnhtbESPQWsCMRSE70L/Q3gFb5ptFdGtUUqp&#10;UHoQVnuot8fmuVncvKxJXLf/vhEEj8PMfMMs171tREc+1I4VvIwzEMSl0zVXCn72m9EcRIjIGhvH&#10;pOCPAqxXT4Ml5tpduaBuFyuRIBxyVGBibHMpQ2nIYhi7ljh5R+ctxiR9JbXHa4LbRr5m2UxarDkt&#10;GGzpw1B52l2sAn+I4bc4T767afV53p682dOxUGr43L+/gYjUx0f43v7SCqYL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W1FxAAAANsAAAAPAAAAAAAAAAAA&#10;AAAAAKECAABkcnMvZG93bnJldi54bWxQSwUGAAAAAAQABAD5AAAAkgMAAAAA&#10;" strokeweight=".25pt"/>
                    <v:shape id="59 Cuadro de texto" o:spid="_x0000_s1101" type="#_x0000_t202" style="position:absolute;left:25146;top:3524;width:6883;height:2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LVcAA&#10;AADbAAAADwAAAGRycy9kb3ducmV2LnhtbERPzYrCMBC+L/gOYQRva6qyi1SjiCDoQehGH2BsxqbY&#10;TEoTtfr0m8PCHj++/+W6d414UBdqzwom4wwEcelNzZWC82n3OQcRIrLBxjMpeFGA9WrwscTc+Cf/&#10;0EPHSqQQDjkqsDG2uZShtOQwjH1LnLir7xzGBLtKmg6fKdw1cppl39JhzanBYktbS+VN352Ce1uc&#10;NrPjQdvidX7H+UXXxU4rNRr2mwWISH38F/+590bBV1qf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ULVcAAAADbAAAADwAAAAAAAAAAAAAAAACYAgAAZHJzL2Rvd25y&#10;ZXYueG1sUEsFBgAAAAAEAAQA9QAAAIUDAAAAAA==&#10;" strokeweight=".5pt">
                      <v:textbox>
                        <w:txbxContent>
                          <w:p w:rsidR="00774A82" w:rsidRPr="00290731" w:rsidRDefault="00774A82" w:rsidP="00127A1E">
                            <w:pPr>
                              <w:jc w:val="center"/>
                              <w:rPr>
                                <w:sz w:val="18"/>
                                <w:lang w:val="en-US"/>
                              </w:rPr>
                            </w:pPr>
                            <w:r w:rsidRPr="00290731">
                              <w:rPr>
                                <w:sz w:val="18"/>
                                <w:lang w:val="en-US"/>
                              </w:rPr>
                              <w:t>HRCT</w:t>
                            </w:r>
                          </w:p>
                        </w:txbxContent>
                      </v:textbox>
                    </v:shape>
                    <v:shape id="72 Cuadro de texto" o:spid="_x0000_s1102" type="#_x0000_t202" style="position:absolute;top:3429;width:13735;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uzsQA&#10;AADbAAAADwAAAGRycy9kb3ducmV2LnhtbESPUWvCMBSF3wX/Q7iDvWnqxkSqaRFB2B4GXfQHXJtr&#10;U9bclCZq3a9fBgMfD+ec73A25eg6caUhtJ4VLOYZCOLam5YbBcfDfrYCESKywc4zKbhTgLKYTjaY&#10;G3/jL7rq2IgE4ZCjAhtjn0sZaksOw9z3xMk7+8FhTHJopBnwluCuky9ZtpQOW04LFnvaWaq/9cUp&#10;uPTVYfv6+aFtdT/+xNVJt9VeK/X8NG7XICKN8RH+b78bBW8L+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5rs7EAAAA2wAAAA8AAAAAAAAAAAAAAAAAmAIAAGRycy9k&#10;b3ducmV2LnhtbFBLBQYAAAAABAAEAPUAAACJAwAAAAA=&#10;" strokeweight=".5pt">
                      <v:textbox>
                        <w:txbxContent>
                          <w:p w:rsidR="00774A82" w:rsidRPr="00290731" w:rsidRDefault="00774A82" w:rsidP="00127A1E">
                            <w:pPr>
                              <w:jc w:val="center"/>
                              <w:rPr>
                                <w:sz w:val="18"/>
                                <w:lang w:val="en-US"/>
                              </w:rPr>
                            </w:pPr>
                            <w:r w:rsidRPr="00290731">
                              <w:rPr>
                                <w:sz w:val="18"/>
                                <w:lang w:val="en-US"/>
                              </w:rPr>
                              <w:t>BAL or TBBx</w:t>
                            </w:r>
                          </w:p>
                        </w:txbxContent>
                      </v:textbox>
                    </v:shape>
                    <v:shape id="73 Cuadro de texto" o:spid="_x0000_s1103" type="#_x0000_t202" style="position:absolute;top:5619;width:13716;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wucQA&#10;AADbAAAADwAAAGRycy9kb3ducmV2LnhtbESPwWrDMBBE74X8g9hAb43clIbgRjahEGgPAVfOB2ys&#10;rWVqrYylJE6/PioUchxm5g2zKSfXizONofOs4HmRgSBuvOm4VXCod09rECEiG+w9k4IrBSiL2cMG&#10;c+Mv/EVnHVuRIBxyVGBjHHIpQ2PJYVj4gTh53350GJMcW2lGvCS46+Uyy1bSYcdpweJA75aaH31y&#10;Ck5DVW9f9p/aVtfDb1wfdVfttFKP82n7BiLSFO/h//aHUfC6hL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rMLnEAAAA2wAAAA8AAAAAAAAAAAAAAAAAmAIAAGRycy9k&#10;b3ducmV2LnhtbFBLBQYAAAAABAAEAPUAAACJAwAAAAA=&#10;" strokeweight=".5pt">
                      <v:textbox>
                        <w:txbxContent>
                          <w:p w:rsidR="00774A82" w:rsidRPr="00290731" w:rsidRDefault="00774A82" w:rsidP="00127A1E">
                            <w:pPr>
                              <w:spacing w:line="240" w:lineRule="auto"/>
                              <w:jc w:val="center"/>
                              <w:rPr>
                                <w:sz w:val="18"/>
                                <w:lang w:val="en-US"/>
                              </w:rPr>
                            </w:pPr>
                            <w:r w:rsidRPr="00290731">
                              <w:rPr>
                                <w:sz w:val="18"/>
                                <w:lang w:val="en-US"/>
                              </w:rPr>
                              <w:t>Incre</w:t>
                            </w:r>
                            <w:r>
                              <w:rPr>
                                <w:sz w:val="18"/>
                                <w:lang w:val="en-US"/>
                              </w:rPr>
                              <w:t>ased cellularity and neutrophil</w:t>
                            </w:r>
                            <w:r w:rsidRPr="00290731">
                              <w:rPr>
                                <w:sz w:val="18"/>
                                <w:lang w:val="en-US"/>
                              </w:rPr>
                              <w:t>s</w:t>
                            </w:r>
                          </w:p>
                        </w:txbxContent>
                      </v:textbox>
                    </v:shape>
                    <v:line id="Conector recto 1" o:spid="_x0000_s1104" style="position:absolute;visibility:visible;mso-wrap-style:square" from="28670,0" to="28670,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shape id="3 Cuadro de texto" o:spid="_x0000_s1105" type="#_x0000_t202" style="position:absolute;left:15049;top:2286;width:9144;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oLMIA&#10;AADbAAAADwAAAGRycy9kb3ducmV2LnhtbESPQWsCMRSE74X+h/AK3mpWsVJW47K0SPVmt9bzc/Pc&#10;LG5eliTV9d83QqHHYWa+YZbFYDtxIR9axwom4wwEce10y42C/df6+RVEiMgaO8ek4EYBitXjwxJz&#10;7a78SZcqNiJBOOSowMTY51KG2pDFMHY9cfJOzluMSfpGao/XBLednGbZXFpsOS0Y7OnNUH2ufqwC&#10;/JDfW27et/td4IM/1mjKaq7U6GkoFyAiDfE//NfeaAUvM7h/S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2gswgAAANsAAAAPAAAAAAAAAAAAAAAAAJgCAABkcnMvZG93&#10;bnJldi54bWxQSwUGAAAAAAQABAD1AAAAhwMAAAAA&#10;" stroked="f" strokeweight=".5pt">
                      <v:textbox>
                        <w:txbxContent>
                          <w:p w:rsidR="00774A82" w:rsidRPr="00290731" w:rsidRDefault="00774A82" w:rsidP="00127A1E">
                            <w:pPr>
                              <w:jc w:val="center"/>
                              <w:rPr>
                                <w:sz w:val="16"/>
                                <w:szCs w:val="16"/>
                                <w:lang w:val="en-US"/>
                              </w:rPr>
                            </w:pPr>
                            <w:proofErr w:type="gramStart"/>
                            <w:r>
                              <w:rPr>
                                <w:sz w:val="16"/>
                                <w:szCs w:val="16"/>
                                <w:lang w:val="en-US"/>
                              </w:rPr>
                              <w:t>non-diagnosis</w:t>
                            </w:r>
                            <w:proofErr w:type="gramEnd"/>
                            <w:r w:rsidRPr="00290731">
                              <w:rPr>
                                <w:sz w:val="16"/>
                                <w:szCs w:val="16"/>
                                <w:lang w:val="en-US"/>
                              </w:rPr>
                              <w:t>?</w:t>
                            </w:r>
                          </w:p>
                        </w:txbxContent>
                      </v:textbox>
                    </v:shape>
                  </v:group>
                </v:group>
              </v:group>
            </w:pict>
          </mc:Fallback>
        </mc:AlternateContent>
      </w:r>
    </w:p>
    <w:sectPr w:rsidR="00127A1E" w:rsidRPr="001D7698" w:rsidSect="00E662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7CB" w:rsidRDefault="008907CB" w:rsidP="00B26EF9">
      <w:pPr>
        <w:spacing w:after="0" w:line="240" w:lineRule="auto"/>
      </w:pPr>
      <w:r>
        <w:separator/>
      </w:r>
    </w:p>
  </w:endnote>
  <w:endnote w:type="continuationSeparator" w:id="0">
    <w:p w:rsidR="008907CB" w:rsidRDefault="008907CB" w:rsidP="00B2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bre Semi Serif SSi">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7CB" w:rsidRDefault="008907CB" w:rsidP="00B26EF9">
      <w:pPr>
        <w:spacing w:after="0" w:line="240" w:lineRule="auto"/>
      </w:pPr>
      <w:r>
        <w:separator/>
      </w:r>
    </w:p>
  </w:footnote>
  <w:footnote w:type="continuationSeparator" w:id="0">
    <w:p w:rsidR="008907CB" w:rsidRDefault="008907CB" w:rsidP="00B26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6D8B"/>
    <w:multiLevelType w:val="hybridMultilevel"/>
    <w:tmpl w:val="84D2E8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4E53C7"/>
    <w:multiLevelType w:val="hybridMultilevel"/>
    <w:tmpl w:val="829E85E8"/>
    <w:lvl w:ilvl="0" w:tplc="089CC2FA">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1B5281C"/>
    <w:multiLevelType w:val="hybridMultilevel"/>
    <w:tmpl w:val="1A7428DA"/>
    <w:lvl w:ilvl="0" w:tplc="2102C03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E91708"/>
    <w:multiLevelType w:val="hybridMultilevel"/>
    <w:tmpl w:val="56768284"/>
    <w:lvl w:ilvl="0" w:tplc="95AEB3E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A7849"/>
    <w:multiLevelType w:val="hybridMultilevel"/>
    <w:tmpl w:val="9886CA56"/>
    <w:lvl w:ilvl="0" w:tplc="F7A89D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5843FF"/>
    <w:multiLevelType w:val="hybridMultilevel"/>
    <w:tmpl w:val="957E6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1914FE4"/>
    <w:multiLevelType w:val="hybridMultilevel"/>
    <w:tmpl w:val="3CBAF80C"/>
    <w:lvl w:ilvl="0" w:tplc="F7A89D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8805C0"/>
    <w:multiLevelType w:val="hybridMultilevel"/>
    <w:tmpl w:val="402C322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tz0tp25dz5td7ezvpo5ss9h0zedvdvadt2z&quot;&gt;My EndNote Library&lt;record-ids&gt;&lt;item&gt;13&lt;/item&gt;&lt;item&gt;1344&lt;/item&gt;&lt;item&gt;1346&lt;/item&gt;&lt;item&gt;1347&lt;/item&gt;&lt;item&gt;1348&lt;/item&gt;&lt;item&gt;1349&lt;/item&gt;&lt;item&gt;1351&lt;/item&gt;&lt;item&gt;1352&lt;/item&gt;&lt;item&gt;1353&lt;/item&gt;&lt;item&gt;1355&lt;/item&gt;&lt;item&gt;1358&lt;/item&gt;&lt;item&gt;1360&lt;/item&gt;&lt;item&gt;1362&lt;/item&gt;&lt;item&gt;1363&lt;/item&gt;&lt;item&gt;1366&lt;/item&gt;&lt;item&gt;1369&lt;/item&gt;&lt;item&gt;1371&lt;/item&gt;&lt;item&gt;1373&lt;/item&gt;&lt;item&gt;1374&lt;/item&gt;&lt;item&gt;1375&lt;/item&gt;&lt;item&gt;1376&lt;/item&gt;&lt;item&gt;1377&lt;/item&gt;&lt;item&gt;1378&lt;/item&gt;&lt;item&gt;1382&lt;/item&gt;&lt;item&gt;1384&lt;/item&gt;&lt;item&gt;1385&lt;/item&gt;&lt;item&gt;1386&lt;/item&gt;&lt;item&gt;1387&lt;/item&gt;&lt;item&gt;1388&lt;/item&gt;&lt;item&gt;1389&lt;/item&gt;&lt;item&gt;1390&lt;/item&gt;&lt;item&gt;1391&lt;/item&gt;&lt;item&gt;1392&lt;/item&gt;&lt;item&gt;1393&lt;/item&gt;&lt;item&gt;1394&lt;/item&gt;&lt;item&gt;1395&lt;/item&gt;&lt;item&gt;1396&lt;/item&gt;&lt;item&gt;1397&lt;/item&gt;&lt;item&gt;1398&lt;/item&gt;&lt;item&gt;1399&lt;/item&gt;&lt;item&gt;1400&lt;/item&gt;&lt;item&gt;1401&lt;/item&gt;&lt;item&gt;1402&lt;/item&gt;&lt;item&gt;1403&lt;/item&gt;&lt;item&gt;1405&lt;/item&gt;&lt;item&gt;1406&lt;/item&gt;&lt;item&gt;1407&lt;/item&gt;&lt;item&gt;1408&lt;/item&gt;&lt;item&gt;1409&lt;/item&gt;&lt;item&gt;1410&lt;/item&gt;&lt;item&gt;1411&lt;/item&gt;&lt;item&gt;1412&lt;/item&gt;&lt;item&gt;1413&lt;/item&gt;&lt;item&gt;1414&lt;/item&gt;&lt;item&gt;1415&lt;/item&gt;&lt;item&gt;1417&lt;/item&gt;&lt;item&gt;1418&lt;/item&gt;&lt;item&gt;1419&lt;/item&gt;&lt;item&gt;1420&lt;/item&gt;&lt;item&gt;1421&lt;/item&gt;&lt;item&gt;1422&lt;/item&gt;&lt;item&gt;1423&lt;/item&gt;&lt;item&gt;1424&lt;/item&gt;&lt;item&gt;1425&lt;/item&gt;&lt;item&gt;1426&lt;/item&gt;&lt;item&gt;1427&lt;/item&gt;&lt;item&gt;1428&lt;/item&gt;&lt;item&gt;1429&lt;/item&gt;&lt;item&gt;1430&lt;/item&gt;&lt;item&gt;1431&lt;/item&gt;&lt;item&gt;1432&lt;/item&gt;&lt;item&gt;1433&lt;/item&gt;&lt;item&gt;1434&lt;/item&gt;&lt;item&gt;1435&lt;/item&gt;&lt;item&gt;1436&lt;/item&gt;&lt;item&gt;1437&lt;/item&gt;&lt;item&gt;1438&lt;/item&gt;&lt;item&gt;1439&lt;/item&gt;&lt;item&gt;1440&lt;/item&gt;&lt;item&gt;1441&lt;/item&gt;&lt;item&gt;1442&lt;/item&gt;&lt;item&gt;1443&lt;/item&gt;&lt;item&gt;1444&lt;/item&gt;&lt;item&gt;1445&lt;/item&gt;&lt;item&gt;1447&lt;/item&gt;&lt;item&gt;1448&lt;/item&gt;&lt;item&gt;1449&lt;/item&gt;&lt;item&gt;1450&lt;/item&gt;&lt;item&gt;1451&lt;/item&gt;&lt;item&gt;1452&lt;/item&gt;&lt;item&gt;1453&lt;/item&gt;&lt;item&gt;1454&lt;/item&gt;&lt;item&gt;1455&lt;/item&gt;&lt;item&gt;1456&lt;/item&gt;&lt;item&gt;1457&lt;/item&gt;&lt;item&gt;1458&lt;/item&gt;&lt;item&gt;1460&lt;/item&gt;&lt;item&gt;1461&lt;/item&gt;&lt;item&gt;1462&lt;/item&gt;&lt;item&gt;1463&lt;/item&gt;&lt;item&gt;1464&lt;/item&gt;&lt;item&gt;1465&lt;/item&gt;&lt;item&gt;1466&lt;/item&gt;&lt;item&gt;1467&lt;/item&gt;&lt;item&gt;1468&lt;/item&gt;&lt;item&gt;1469&lt;/item&gt;&lt;item&gt;1470&lt;/item&gt;&lt;item&gt;1471&lt;/item&gt;&lt;item&gt;1473&lt;/item&gt;&lt;item&gt;1474&lt;/item&gt;&lt;item&gt;1475&lt;/item&gt;&lt;item&gt;1476&lt;/item&gt;&lt;item&gt;1478&lt;/item&gt;&lt;item&gt;1479&lt;/item&gt;&lt;item&gt;1480&lt;/item&gt;&lt;item&gt;1483&lt;/item&gt;&lt;item&gt;1484&lt;/item&gt;&lt;item&gt;1485&lt;/item&gt;&lt;item&gt;1486&lt;/item&gt;&lt;item&gt;1487&lt;/item&gt;&lt;item&gt;1488&lt;/item&gt;&lt;item&gt;1489&lt;/item&gt;&lt;item&gt;1490&lt;/item&gt;&lt;item&gt;1491&lt;/item&gt;&lt;item&gt;1492&lt;/item&gt;&lt;item&gt;1493&lt;/item&gt;&lt;item&gt;1494&lt;/item&gt;&lt;item&gt;1495&lt;/item&gt;&lt;item&gt;1496&lt;/item&gt;&lt;item&gt;1497&lt;/item&gt;&lt;item&gt;1498&lt;/item&gt;&lt;item&gt;1499&lt;/item&gt;&lt;item&gt;1500&lt;/item&gt;&lt;item&gt;1501&lt;/item&gt;&lt;item&gt;1503&lt;/item&gt;&lt;item&gt;1506&lt;/item&gt;&lt;item&gt;1507&lt;/item&gt;&lt;item&gt;1508&lt;/item&gt;&lt;item&gt;1509&lt;/item&gt;&lt;item&gt;1510&lt;/item&gt;&lt;item&gt;1511&lt;/item&gt;&lt;item&gt;1512&lt;/item&gt;&lt;item&gt;1513&lt;/item&gt;&lt;item&gt;1514&lt;/item&gt;&lt;item&gt;1515&lt;/item&gt;&lt;item&gt;1516&lt;/item&gt;&lt;item&gt;1517&lt;/item&gt;&lt;item&gt;1518&lt;/item&gt;&lt;item&gt;1519&lt;/item&gt;&lt;item&gt;1520&lt;/item&gt;&lt;item&gt;1521&lt;/item&gt;&lt;item&gt;1522&lt;/item&gt;&lt;item&gt;1523&lt;/item&gt;&lt;item&gt;1524&lt;/item&gt;&lt;item&gt;1539&lt;/item&gt;&lt;item&gt;1540&lt;/item&gt;&lt;item&gt;1541&lt;/item&gt;&lt;item&gt;1542&lt;/item&gt;&lt;item&gt;1543&lt;/item&gt;&lt;item&gt;1544&lt;/item&gt;&lt;item&gt;1545&lt;/item&gt;&lt;item&gt;1546&lt;/item&gt;&lt;item&gt;1547&lt;/item&gt;&lt;/record-ids&gt;&lt;/item&gt;&lt;/Libraries&gt;"/>
  </w:docVars>
  <w:rsids>
    <w:rsidRoot w:val="006E1690"/>
    <w:rsid w:val="0000059A"/>
    <w:rsid w:val="00030AB1"/>
    <w:rsid w:val="0003112D"/>
    <w:rsid w:val="00041C87"/>
    <w:rsid w:val="00045FC9"/>
    <w:rsid w:val="00047EC8"/>
    <w:rsid w:val="0005390C"/>
    <w:rsid w:val="000A6A91"/>
    <w:rsid w:val="000B2F6A"/>
    <w:rsid w:val="000C1D70"/>
    <w:rsid w:val="000E7DC6"/>
    <w:rsid w:val="00115E8F"/>
    <w:rsid w:val="00121281"/>
    <w:rsid w:val="001232AD"/>
    <w:rsid w:val="00125512"/>
    <w:rsid w:val="00127A1E"/>
    <w:rsid w:val="0013216B"/>
    <w:rsid w:val="00147621"/>
    <w:rsid w:val="001624FF"/>
    <w:rsid w:val="00181DD3"/>
    <w:rsid w:val="00190B05"/>
    <w:rsid w:val="00193646"/>
    <w:rsid w:val="00195A2A"/>
    <w:rsid w:val="00197B95"/>
    <w:rsid w:val="001A5FAA"/>
    <w:rsid w:val="001B0D2E"/>
    <w:rsid w:val="001B4B0F"/>
    <w:rsid w:val="001C3943"/>
    <w:rsid w:val="001D24F2"/>
    <w:rsid w:val="001D3293"/>
    <w:rsid w:val="001D5FB2"/>
    <w:rsid w:val="001D7698"/>
    <w:rsid w:val="001E53DC"/>
    <w:rsid w:val="001F1B68"/>
    <w:rsid w:val="001F5717"/>
    <w:rsid w:val="00204B9E"/>
    <w:rsid w:val="0022578A"/>
    <w:rsid w:val="0023558C"/>
    <w:rsid w:val="00245405"/>
    <w:rsid w:val="00262490"/>
    <w:rsid w:val="00284667"/>
    <w:rsid w:val="002903CB"/>
    <w:rsid w:val="002D4D84"/>
    <w:rsid w:val="002E3474"/>
    <w:rsid w:val="00316918"/>
    <w:rsid w:val="0032370E"/>
    <w:rsid w:val="00323E69"/>
    <w:rsid w:val="00342BB4"/>
    <w:rsid w:val="00351FA8"/>
    <w:rsid w:val="00362795"/>
    <w:rsid w:val="00371BC4"/>
    <w:rsid w:val="003729E8"/>
    <w:rsid w:val="00385E8C"/>
    <w:rsid w:val="00390AC9"/>
    <w:rsid w:val="00392AB6"/>
    <w:rsid w:val="00394913"/>
    <w:rsid w:val="00397767"/>
    <w:rsid w:val="003B0910"/>
    <w:rsid w:val="003C6B19"/>
    <w:rsid w:val="003D3C5F"/>
    <w:rsid w:val="003E6F43"/>
    <w:rsid w:val="003F4F73"/>
    <w:rsid w:val="00405860"/>
    <w:rsid w:val="0041054C"/>
    <w:rsid w:val="00414340"/>
    <w:rsid w:val="00420F8C"/>
    <w:rsid w:val="00442513"/>
    <w:rsid w:val="00445877"/>
    <w:rsid w:val="004501C2"/>
    <w:rsid w:val="00454509"/>
    <w:rsid w:val="004609FC"/>
    <w:rsid w:val="00465F3B"/>
    <w:rsid w:val="004922C2"/>
    <w:rsid w:val="004B227E"/>
    <w:rsid w:val="004C6C5F"/>
    <w:rsid w:val="004E12D9"/>
    <w:rsid w:val="004E1BB2"/>
    <w:rsid w:val="00501252"/>
    <w:rsid w:val="00506100"/>
    <w:rsid w:val="00523ACB"/>
    <w:rsid w:val="00550AA2"/>
    <w:rsid w:val="0055308D"/>
    <w:rsid w:val="0056479D"/>
    <w:rsid w:val="00570712"/>
    <w:rsid w:val="00586682"/>
    <w:rsid w:val="00590075"/>
    <w:rsid w:val="00592589"/>
    <w:rsid w:val="005A0A1B"/>
    <w:rsid w:val="005A1CFA"/>
    <w:rsid w:val="005D0FE0"/>
    <w:rsid w:val="005D5AA9"/>
    <w:rsid w:val="005E0F62"/>
    <w:rsid w:val="005E2A9C"/>
    <w:rsid w:val="005F5422"/>
    <w:rsid w:val="005F7C07"/>
    <w:rsid w:val="006253D9"/>
    <w:rsid w:val="00642A30"/>
    <w:rsid w:val="0065682C"/>
    <w:rsid w:val="00660686"/>
    <w:rsid w:val="006652A8"/>
    <w:rsid w:val="00687324"/>
    <w:rsid w:val="006B37DD"/>
    <w:rsid w:val="006D3338"/>
    <w:rsid w:val="006E1690"/>
    <w:rsid w:val="006E7163"/>
    <w:rsid w:val="006F19AB"/>
    <w:rsid w:val="006F327B"/>
    <w:rsid w:val="0072366D"/>
    <w:rsid w:val="0073473F"/>
    <w:rsid w:val="0074182F"/>
    <w:rsid w:val="00741F5C"/>
    <w:rsid w:val="0074781E"/>
    <w:rsid w:val="0076275C"/>
    <w:rsid w:val="00774A82"/>
    <w:rsid w:val="007758FB"/>
    <w:rsid w:val="00775CC5"/>
    <w:rsid w:val="00777B72"/>
    <w:rsid w:val="00785A31"/>
    <w:rsid w:val="007978FF"/>
    <w:rsid w:val="007D25B3"/>
    <w:rsid w:val="007D5680"/>
    <w:rsid w:val="007E01FC"/>
    <w:rsid w:val="007E6FF2"/>
    <w:rsid w:val="007F1F3D"/>
    <w:rsid w:val="007F7485"/>
    <w:rsid w:val="00812DC1"/>
    <w:rsid w:val="008236FB"/>
    <w:rsid w:val="00836D3F"/>
    <w:rsid w:val="00854971"/>
    <w:rsid w:val="00860BA1"/>
    <w:rsid w:val="008907CB"/>
    <w:rsid w:val="00895A62"/>
    <w:rsid w:val="008A2772"/>
    <w:rsid w:val="008B5B74"/>
    <w:rsid w:val="008C6178"/>
    <w:rsid w:val="008D3CCD"/>
    <w:rsid w:val="008E0C23"/>
    <w:rsid w:val="008E2E34"/>
    <w:rsid w:val="008E539F"/>
    <w:rsid w:val="008F1037"/>
    <w:rsid w:val="0091181A"/>
    <w:rsid w:val="00913D25"/>
    <w:rsid w:val="009240C3"/>
    <w:rsid w:val="009469BA"/>
    <w:rsid w:val="0096304F"/>
    <w:rsid w:val="0096349A"/>
    <w:rsid w:val="00982F72"/>
    <w:rsid w:val="00983DD8"/>
    <w:rsid w:val="00992F1F"/>
    <w:rsid w:val="009B55C9"/>
    <w:rsid w:val="009D4E22"/>
    <w:rsid w:val="009E4210"/>
    <w:rsid w:val="009E4A0A"/>
    <w:rsid w:val="009E667C"/>
    <w:rsid w:val="009F30C0"/>
    <w:rsid w:val="009F5636"/>
    <w:rsid w:val="00A02E57"/>
    <w:rsid w:val="00A10EC2"/>
    <w:rsid w:val="00A331DD"/>
    <w:rsid w:val="00A35F0E"/>
    <w:rsid w:val="00A61664"/>
    <w:rsid w:val="00A85434"/>
    <w:rsid w:val="00A9687C"/>
    <w:rsid w:val="00AA5BC9"/>
    <w:rsid w:val="00AB1E8D"/>
    <w:rsid w:val="00AC4054"/>
    <w:rsid w:val="00AE7451"/>
    <w:rsid w:val="00AF69BE"/>
    <w:rsid w:val="00B03A83"/>
    <w:rsid w:val="00B121FD"/>
    <w:rsid w:val="00B244EB"/>
    <w:rsid w:val="00B26EF9"/>
    <w:rsid w:val="00B33E1C"/>
    <w:rsid w:val="00B47A55"/>
    <w:rsid w:val="00B54C14"/>
    <w:rsid w:val="00B54F94"/>
    <w:rsid w:val="00B644EB"/>
    <w:rsid w:val="00B931F8"/>
    <w:rsid w:val="00B93656"/>
    <w:rsid w:val="00BA0781"/>
    <w:rsid w:val="00BA2FA9"/>
    <w:rsid w:val="00BA7292"/>
    <w:rsid w:val="00BB02F5"/>
    <w:rsid w:val="00BB756F"/>
    <w:rsid w:val="00BC0183"/>
    <w:rsid w:val="00BC13D6"/>
    <w:rsid w:val="00BC169B"/>
    <w:rsid w:val="00BC1998"/>
    <w:rsid w:val="00BC61FD"/>
    <w:rsid w:val="00BD6F61"/>
    <w:rsid w:val="00BE2D08"/>
    <w:rsid w:val="00C152AB"/>
    <w:rsid w:val="00C20436"/>
    <w:rsid w:val="00C427E1"/>
    <w:rsid w:val="00C44B90"/>
    <w:rsid w:val="00C56A28"/>
    <w:rsid w:val="00C67B9E"/>
    <w:rsid w:val="00C857A6"/>
    <w:rsid w:val="00CA1DD9"/>
    <w:rsid w:val="00CA22BF"/>
    <w:rsid w:val="00CA4FEA"/>
    <w:rsid w:val="00CA5697"/>
    <w:rsid w:val="00CB6EF2"/>
    <w:rsid w:val="00CC5AA6"/>
    <w:rsid w:val="00CD1A49"/>
    <w:rsid w:val="00CD626D"/>
    <w:rsid w:val="00CE371B"/>
    <w:rsid w:val="00CF28CC"/>
    <w:rsid w:val="00D001CF"/>
    <w:rsid w:val="00D012FF"/>
    <w:rsid w:val="00D14DBA"/>
    <w:rsid w:val="00D17D07"/>
    <w:rsid w:val="00D2352C"/>
    <w:rsid w:val="00D32334"/>
    <w:rsid w:val="00D32EBC"/>
    <w:rsid w:val="00D331EF"/>
    <w:rsid w:val="00D43CEA"/>
    <w:rsid w:val="00D46C81"/>
    <w:rsid w:val="00D67A28"/>
    <w:rsid w:val="00D76293"/>
    <w:rsid w:val="00D82718"/>
    <w:rsid w:val="00DA46ED"/>
    <w:rsid w:val="00DB5E13"/>
    <w:rsid w:val="00DC3BA7"/>
    <w:rsid w:val="00DF5D8E"/>
    <w:rsid w:val="00E11178"/>
    <w:rsid w:val="00E20EB7"/>
    <w:rsid w:val="00E2610E"/>
    <w:rsid w:val="00E2655A"/>
    <w:rsid w:val="00E375A0"/>
    <w:rsid w:val="00E42BC3"/>
    <w:rsid w:val="00E52332"/>
    <w:rsid w:val="00E54315"/>
    <w:rsid w:val="00E56300"/>
    <w:rsid w:val="00E662C5"/>
    <w:rsid w:val="00E71BC8"/>
    <w:rsid w:val="00E816AD"/>
    <w:rsid w:val="00E96BDF"/>
    <w:rsid w:val="00EA41D6"/>
    <w:rsid w:val="00EA432B"/>
    <w:rsid w:val="00EC5506"/>
    <w:rsid w:val="00EC63CF"/>
    <w:rsid w:val="00ED3EBD"/>
    <w:rsid w:val="00EE3A38"/>
    <w:rsid w:val="00F103A9"/>
    <w:rsid w:val="00F1475D"/>
    <w:rsid w:val="00F20923"/>
    <w:rsid w:val="00F44FBA"/>
    <w:rsid w:val="00F766B9"/>
    <w:rsid w:val="00FA09A6"/>
    <w:rsid w:val="00FA3E98"/>
    <w:rsid w:val="00FC3D78"/>
    <w:rsid w:val="00FD7192"/>
    <w:rsid w:val="00FE183D"/>
    <w:rsid w:val="00FE2BC5"/>
    <w:rsid w:val="00FE4668"/>
    <w:rsid w:val="00FF035D"/>
    <w:rsid w:val="00FF4886"/>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71"/>
  </w:style>
  <w:style w:type="paragraph" w:styleId="1">
    <w:name w:val="heading 1"/>
    <w:basedOn w:val="a"/>
    <w:next w:val="a"/>
    <w:link w:val="1Char"/>
    <w:uiPriority w:val="9"/>
    <w:qFormat/>
    <w:rsid w:val="006E1690"/>
    <w:pPr>
      <w:keepNext/>
      <w:keepLines/>
      <w:spacing w:before="240" w:after="240" w:line="360" w:lineRule="auto"/>
      <w:jc w:val="center"/>
      <w:outlineLvl w:val="0"/>
    </w:pPr>
    <w:rPr>
      <w:rFonts w:ascii="Arial" w:eastAsiaTheme="majorEastAsia" w:hAnsi="Arial" w:cstheme="majorBidi"/>
      <w:b/>
      <w:bCs/>
      <w:sz w:val="28"/>
      <w:szCs w:val="28"/>
    </w:rPr>
  </w:style>
  <w:style w:type="paragraph" w:styleId="3">
    <w:name w:val="heading 3"/>
    <w:basedOn w:val="a"/>
    <w:next w:val="a"/>
    <w:link w:val="3Char"/>
    <w:uiPriority w:val="9"/>
    <w:semiHidden/>
    <w:unhideWhenUsed/>
    <w:qFormat/>
    <w:rsid w:val="006E1690"/>
    <w:pPr>
      <w:keepNext/>
      <w:keepLines/>
      <w:spacing w:before="200" w:after="0" w:line="480" w:lineRule="auto"/>
      <w:jc w:val="both"/>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1690"/>
    <w:rPr>
      <w:rFonts w:ascii="Arial" w:eastAsiaTheme="majorEastAsia" w:hAnsi="Arial" w:cstheme="majorBidi"/>
      <w:b/>
      <w:bCs/>
      <w:sz w:val="28"/>
      <w:szCs w:val="28"/>
    </w:rPr>
  </w:style>
  <w:style w:type="character" w:customStyle="1" w:styleId="3Char">
    <w:name w:val="标题 3 Char"/>
    <w:basedOn w:val="a0"/>
    <w:link w:val="3"/>
    <w:uiPriority w:val="9"/>
    <w:semiHidden/>
    <w:rsid w:val="006E1690"/>
    <w:rPr>
      <w:rFonts w:asciiTheme="majorHAnsi" w:eastAsiaTheme="majorEastAsia" w:hAnsiTheme="majorHAnsi" w:cstheme="majorBidi"/>
      <w:b/>
      <w:bCs/>
      <w:color w:val="4F81BD" w:themeColor="accent1"/>
      <w:sz w:val="24"/>
    </w:rPr>
  </w:style>
  <w:style w:type="numbering" w:customStyle="1" w:styleId="Sinlista1">
    <w:name w:val="Sin lista1"/>
    <w:next w:val="a2"/>
    <w:uiPriority w:val="99"/>
    <w:semiHidden/>
    <w:unhideWhenUsed/>
    <w:rsid w:val="006E1690"/>
  </w:style>
  <w:style w:type="table" w:styleId="a3">
    <w:name w:val="Table Grid"/>
    <w:basedOn w:val="a1"/>
    <w:uiPriority w:val="59"/>
    <w:rsid w:val="006E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1690"/>
    <w:rPr>
      <w:sz w:val="16"/>
      <w:szCs w:val="16"/>
    </w:rPr>
  </w:style>
  <w:style w:type="paragraph" w:styleId="a5">
    <w:name w:val="annotation text"/>
    <w:basedOn w:val="a"/>
    <w:link w:val="Char"/>
    <w:unhideWhenUsed/>
    <w:rsid w:val="006E1690"/>
    <w:pPr>
      <w:spacing w:line="240" w:lineRule="auto"/>
      <w:jc w:val="both"/>
    </w:pPr>
    <w:rPr>
      <w:rFonts w:ascii="Arial" w:hAnsi="Arial"/>
      <w:sz w:val="20"/>
      <w:szCs w:val="20"/>
    </w:rPr>
  </w:style>
  <w:style w:type="character" w:customStyle="1" w:styleId="Char">
    <w:name w:val="批注文字 Char"/>
    <w:basedOn w:val="a0"/>
    <w:link w:val="a5"/>
    <w:rsid w:val="006E1690"/>
    <w:rPr>
      <w:rFonts w:ascii="Arial" w:hAnsi="Arial"/>
      <w:sz w:val="20"/>
      <w:szCs w:val="20"/>
    </w:rPr>
  </w:style>
  <w:style w:type="paragraph" w:styleId="a6">
    <w:name w:val="annotation subject"/>
    <w:basedOn w:val="a5"/>
    <w:next w:val="a5"/>
    <w:link w:val="Char0"/>
    <w:uiPriority w:val="99"/>
    <w:semiHidden/>
    <w:unhideWhenUsed/>
    <w:rsid w:val="006E1690"/>
    <w:rPr>
      <w:b/>
      <w:bCs/>
    </w:rPr>
  </w:style>
  <w:style w:type="character" w:customStyle="1" w:styleId="Char0">
    <w:name w:val="批注主题 Char"/>
    <w:basedOn w:val="Char"/>
    <w:link w:val="a6"/>
    <w:uiPriority w:val="99"/>
    <w:semiHidden/>
    <w:rsid w:val="006E1690"/>
    <w:rPr>
      <w:rFonts w:ascii="Arial" w:hAnsi="Arial"/>
      <w:b/>
      <w:bCs/>
      <w:sz w:val="20"/>
      <w:szCs w:val="20"/>
    </w:rPr>
  </w:style>
  <w:style w:type="paragraph" w:styleId="a7">
    <w:name w:val="Balloon Text"/>
    <w:basedOn w:val="a"/>
    <w:link w:val="Char1"/>
    <w:uiPriority w:val="99"/>
    <w:semiHidden/>
    <w:unhideWhenUsed/>
    <w:rsid w:val="006E1690"/>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rsid w:val="006E1690"/>
    <w:rPr>
      <w:rFonts w:ascii="Tahoma" w:hAnsi="Tahoma" w:cs="Tahoma"/>
      <w:sz w:val="16"/>
      <w:szCs w:val="16"/>
      <w:lang w:val="en-US"/>
    </w:rPr>
  </w:style>
  <w:style w:type="character" w:customStyle="1" w:styleId="highlight">
    <w:name w:val="highlight"/>
    <w:basedOn w:val="a0"/>
    <w:rsid w:val="006E1690"/>
  </w:style>
  <w:style w:type="character" w:customStyle="1" w:styleId="apple-converted-space">
    <w:name w:val="apple-converted-space"/>
    <w:basedOn w:val="a0"/>
    <w:rsid w:val="006E1690"/>
  </w:style>
  <w:style w:type="paragraph" w:customStyle="1" w:styleId="Default">
    <w:name w:val="Default"/>
    <w:rsid w:val="006E1690"/>
    <w:pPr>
      <w:autoSpaceDE w:val="0"/>
      <w:autoSpaceDN w:val="0"/>
      <w:adjustRightInd w:val="0"/>
      <w:spacing w:after="0" w:line="240" w:lineRule="auto"/>
    </w:pPr>
    <w:rPr>
      <w:rFonts w:ascii="Libre Semi Serif SSi" w:hAnsi="Libre Semi Serif SSi" w:cs="Libre Semi Serif SSi"/>
      <w:color w:val="000000"/>
      <w:sz w:val="24"/>
      <w:szCs w:val="24"/>
    </w:rPr>
  </w:style>
  <w:style w:type="character" w:styleId="a8">
    <w:name w:val="Hyperlink"/>
    <w:basedOn w:val="a0"/>
    <w:uiPriority w:val="99"/>
    <w:unhideWhenUsed/>
    <w:rsid w:val="006E1690"/>
    <w:rPr>
      <w:color w:val="0000FF"/>
      <w:u w:val="single"/>
    </w:rPr>
  </w:style>
  <w:style w:type="paragraph" w:styleId="a9">
    <w:name w:val="List Paragraph"/>
    <w:basedOn w:val="a"/>
    <w:uiPriority w:val="34"/>
    <w:qFormat/>
    <w:rsid w:val="006E1690"/>
    <w:pPr>
      <w:spacing w:line="480" w:lineRule="auto"/>
      <w:ind w:left="720"/>
      <w:contextualSpacing/>
      <w:jc w:val="both"/>
    </w:pPr>
    <w:rPr>
      <w:rFonts w:ascii="Arial" w:hAnsi="Arial"/>
      <w:sz w:val="24"/>
    </w:rPr>
  </w:style>
  <w:style w:type="character" w:customStyle="1" w:styleId="A80">
    <w:name w:val="A8"/>
    <w:uiPriority w:val="99"/>
    <w:rsid w:val="006E1690"/>
    <w:rPr>
      <w:rFonts w:cs="Libre Semi Serif SSi"/>
      <w:color w:val="000000"/>
      <w:sz w:val="11"/>
      <w:szCs w:val="11"/>
    </w:rPr>
  </w:style>
  <w:style w:type="paragraph" w:styleId="aa">
    <w:name w:val="header"/>
    <w:basedOn w:val="a"/>
    <w:link w:val="Char2"/>
    <w:uiPriority w:val="99"/>
    <w:unhideWhenUsed/>
    <w:rsid w:val="006E1690"/>
    <w:pPr>
      <w:tabs>
        <w:tab w:val="center" w:pos="4419"/>
        <w:tab w:val="right" w:pos="8838"/>
      </w:tabs>
      <w:spacing w:after="0" w:line="240" w:lineRule="auto"/>
      <w:jc w:val="both"/>
    </w:pPr>
    <w:rPr>
      <w:rFonts w:ascii="Arial" w:hAnsi="Arial"/>
      <w:sz w:val="24"/>
    </w:rPr>
  </w:style>
  <w:style w:type="character" w:customStyle="1" w:styleId="Char2">
    <w:name w:val="页眉 Char"/>
    <w:basedOn w:val="a0"/>
    <w:link w:val="aa"/>
    <w:uiPriority w:val="99"/>
    <w:rsid w:val="006E1690"/>
    <w:rPr>
      <w:rFonts w:ascii="Arial" w:hAnsi="Arial"/>
      <w:sz w:val="24"/>
    </w:rPr>
  </w:style>
  <w:style w:type="paragraph" w:styleId="ab">
    <w:name w:val="footer"/>
    <w:basedOn w:val="a"/>
    <w:link w:val="Char3"/>
    <w:uiPriority w:val="99"/>
    <w:unhideWhenUsed/>
    <w:rsid w:val="006E1690"/>
    <w:pPr>
      <w:tabs>
        <w:tab w:val="center" w:pos="4419"/>
        <w:tab w:val="right" w:pos="8838"/>
      </w:tabs>
      <w:spacing w:after="0" w:line="240" w:lineRule="auto"/>
      <w:jc w:val="both"/>
    </w:pPr>
    <w:rPr>
      <w:rFonts w:ascii="Arial" w:hAnsi="Arial"/>
      <w:sz w:val="24"/>
    </w:rPr>
  </w:style>
  <w:style w:type="character" w:customStyle="1" w:styleId="Char3">
    <w:name w:val="页脚 Char"/>
    <w:basedOn w:val="a0"/>
    <w:link w:val="ab"/>
    <w:uiPriority w:val="99"/>
    <w:rsid w:val="006E1690"/>
    <w:rPr>
      <w:rFonts w:ascii="Arial" w:hAnsi="Arial"/>
      <w:sz w:val="24"/>
    </w:rPr>
  </w:style>
  <w:style w:type="paragraph" w:customStyle="1" w:styleId="EndNoteBibliographyTitle">
    <w:name w:val="EndNote Bibliography Title"/>
    <w:basedOn w:val="a"/>
    <w:link w:val="EndNoteBibliographyTitleCar"/>
    <w:rsid w:val="006E1690"/>
    <w:pPr>
      <w:spacing w:after="0" w:line="480" w:lineRule="auto"/>
      <w:jc w:val="center"/>
    </w:pPr>
    <w:rPr>
      <w:rFonts w:ascii="Calibri" w:hAnsi="Calibri" w:cs="Arial"/>
      <w:noProof/>
      <w:lang w:val="en-US"/>
    </w:rPr>
  </w:style>
  <w:style w:type="character" w:customStyle="1" w:styleId="EndNoteBibliographyTitleCar">
    <w:name w:val="EndNote Bibliography Title Car"/>
    <w:basedOn w:val="a0"/>
    <w:link w:val="EndNoteBibliographyTitle"/>
    <w:rsid w:val="006E1690"/>
    <w:rPr>
      <w:rFonts w:ascii="Calibri" w:hAnsi="Calibri" w:cs="Arial"/>
      <w:noProof/>
      <w:lang w:val="en-US"/>
    </w:rPr>
  </w:style>
  <w:style w:type="paragraph" w:customStyle="1" w:styleId="EndNoteBibliography">
    <w:name w:val="EndNote Bibliography"/>
    <w:basedOn w:val="a"/>
    <w:link w:val="EndNoteBibliographyCar"/>
    <w:rsid w:val="006E1690"/>
    <w:pPr>
      <w:spacing w:line="240" w:lineRule="auto"/>
      <w:jc w:val="both"/>
    </w:pPr>
    <w:rPr>
      <w:rFonts w:ascii="Calibri" w:hAnsi="Calibri" w:cs="Arial"/>
      <w:noProof/>
      <w:lang w:val="en-US"/>
    </w:rPr>
  </w:style>
  <w:style w:type="character" w:customStyle="1" w:styleId="EndNoteBibliographyCar">
    <w:name w:val="EndNote Bibliography Car"/>
    <w:basedOn w:val="a0"/>
    <w:link w:val="EndNoteBibliography"/>
    <w:rsid w:val="006E1690"/>
    <w:rPr>
      <w:rFonts w:ascii="Calibri" w:hAnsi="Calibri" w:cs="Arial"/>
      <w:noProof/>
      <w:lang w:val="en-US"/>
    </w:rPr>
  </w:style>
  <w:style w:type="table" w:customStyle="1" w:styleId="Tablaconcuadrcula1">
    <w:name w:val="Tabla con cuadrícula1"/>
    <w:basedOn w:val="a1"/>
    <w:next w:val="a3"/>
    <w:uiPriority w:val="59"/>
    <w:rsid w:val="006E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10EC2"/>
    <w:pPr>
      <w:spacing w:after="0" w:line="240" w:lineRule="auto"/>
    </w:pPr>
  </w:style>
  <w:style w:type="character" w:styleId="ad">
    <w:name w:val="Strong"/>
    <w:qFormat/>
    <w:rsid w:val="008E539F"/>
    <w:rPr>
      <w:b/>
      <w:bCs/>
    </w:rPr>
  </w:style>
  <w:style w:type="paragraph" w:styleId="ae">
    <w:name w:val="Body Text Indent"/>
    <w:basedOn w:val="a"/>
    <w:link w:val="Char4"/>
    <w:uiPriority w:val="99"/>
    <w:unhideWhenUsed/>
    <w:rsid w:val="001D7698"/>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Char4">
    <w:name w:val="正文文本缩进 Char"/>
    <w:basedOn w:val="a0"/>
    <w:link w:val="ae"/>
    <w:uiPriority w:val="99"/>
    <w:rsid w:val="001D7698"/>
    <w:rPr>
      <w:rFonts w:ascii="Book Antiqua" w:hAnsi="Book Antiqua" w:cs="Times New Roman"/>
      <w:sz w:val="20"/>
      <w:szCs w:val="20"/>
      <w:lang w:val="en-US" w:eastAsia="ja-JP"/>
    </w:rPr>
  </w:style>
  <w:style w:type="character" w:styleId="af">
    <w:name w:val="Emphasis"/>
    <w:qFormat/>
    <w:rsid w:val="00775C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71"/>
  </w:style>
  <w:style w:type="paragraph" w:styleId="1">
    <w:name w:val="heading 1"/>
    <w:basedOn w:val="a"/>
    <w:next w:val="a"/>
    <w:link w:val="1Char"/>
    <w:uiPriority w:val="9"/>
    <w:qFormat/>
    <w:rsid w:val="006E1690"/>
    <w:pPr>
      <w:keepNext/>
      <w:keepLines/>
      <w:spacing w:before="240" w:after="240" w:line="360" w:lineRule="auto"/>
      <w:jc w:val="center"/>
      <w:outlineLvl w:val="0"/>
    </w:pPr>
    <w:rPr>
      <w:rFonts w:ascii="Arial" w:eastAsiaTheme="majorEastAsia" w:hAnsi="Arial" w:cstheme="majorBidi"/>
      <w:b/>
      <w:bCs/>
      <w:sz w:val="28"/>
      <w:szCs w:val="28"/>
    </w:rPr>
  </w:style>
  <w:style w:type="paragraph" w:styleId="3">
    <w:name w:val="heading 3"/>
    <w:basedOn w:val="a"/>
    <w:next w:val="a"/>
    <w:link w:val="3Char"/>
    <w:uiPriority w:val="9"/>
    <w:semiHidden/>
    <w:unhideWhenUsed/>
    <w:qFormat/>
    <w:rsid w:val="006E1690"/>
    <w:pPr>
      <w:keepNext/>
      <w:keepLines/>
      <w:spacing w:before="200" w:after="0" w:line="480" w:lineRule="auto"/>
      <w:jc w:val="both"/>
      <w:outlineLvl w:val="2"/>
    </w:pPr>
    <w:rPr>
      <w:rFonts w:asciiTheme="majorHAnsi" w:eastAsiaTheme="majorEastAsia" w:hAnsiTheme="majorHAnsi" w:cstheme="majorBidi"/>
      <w:b/>
      <w:b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1690"/>
    <w:rPr>
      <w:rFonts w:ascii="Arial" w:eastAsiaTheme="majorEastAsia" w:hAnsi="Arial" w:cstheme="majorBidi"/>
      <w:b/>
      <w:bCs/>
      <w:sz w:val="28"/>
      <w:szCs w:val="28"/>
    </w:rPr>
  </w:style>
  <w:style w:type="character" w:customStyle="1" w:styleId="3Char">
    <w:name w:val="标题 3 Char"/>
    <w:basedOn w:val="a0"/>
    <w:link w:val="3"/>
    <w:uiPriority w:val="9"/>
    <w:semiHidden/>
    <w:rsid w:val="006E1690"/>
    <w:rPr>
      <w:rFonts w:asciiTheme="majorHAnsi" w:eastAsiaTheme="majorEastAsia" w:hAnsiTheme="majorHAnsi" w:cstheme="majorBidi"/>
      <w:b/>
      <w:bCs/>
      <w:color w:val="4F81BD" w:themeColor="accent1"/>
      <w:sz w:val="24"/>
    </w:rPr>
  </w:style>
  <w:style w:type="numbering" w:customStyle="1" w:styleId="Sinlista1">
    <w:name w:val="Sin lista1"/>
    <w:next w:val="a2"/>
    <w:uiPriority w:val="99"/>
    <w:semiHidden/>
    <w:unhideWhenUsed/>
    <w:rsid w:val="006E1690"/>
  </w:style>
  <w:style w:type="table" w:styleId="a3">
    <w:name w:val="Table Grid"/>
    <w:basedOn w:val="a1"/>
    <w:uiPriority w:val="59"/>
    <w:rsid w:val="006E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E1690"/>
    <w:rPr>
      <w:sz w:val="16"/>
      <w:szCs w:val="16"/>
    </w:rPr>
  </w:style>
  <w:style w:type="paragraph" w:styleId="a5">
    <w:name w:val="annotation text"/>
    <w:basedOn w:val="a"/>
    <w:link w:val="Char"/>
    <w:unhideWhenUsed/>
    <w:rsid w:val="006E1690"/>
    <w:pPr>
      <w:spacing w:line="240" w:lineRule="auto"/>
      <w:jc w:val="both"/>
    </w:pPr>
    <w:rPr>
      <w:rFonts w:ascii="Arial" w:hAnsi="Arial"/>
      <w:sz w:val="20"/>
      <w:szCs w:val="20"/>
    </w:rPr>
  </w:style>
  <w:style w:type="character" w:customStyle="1" w:styleId="Char">
    <w:name w:val="批注文字 Char"/>
    <w:basedOn w:val="a0"/>
    <w:link w:val="a5"/>
    <w:rsid w:val="006E1690"/>
    <w:rPr>
      <w:rFonts w:ascii="Arial" w:hAnsi="Arial"/>
      <w:sz w:val="20"/>
      <w:szCs w:val="20"/>
    </w:rPr>
  </w:style>
  <w:style w:type="paragraph" w:styleId="a6">
    <w:name w:val="annotation subject"/>
    <w:basedOn w:val="a5"/>
    <w:next w:val="a5"/>
    <w:link w:val="Char0"/>
    <w:uiPriority w:val="99"/>
    <w:semiHidden/>
    <w:unhideWhenUsed/>
    <w:rsid w:val="006E1690"/>
    <w:rPr>
      <w:b/>
      <w:bCs/>
    </w:rPr>
  </w:style>
  <w:style w:type="character" w:customStyle="1" w:styleId="Char0">
    <w:name w:val="批注主题 Char"/>
    <w:basedOn w:val="Char"/>
    <w:link w:val="a6"/>
    <w:uiPriority w:val="99"/>
    <w:semiHidden/>
    <w:rsid w:val="006E1690"/>
    <w:rPr>
      <w:rFonts w:ascii="Arial" w:hAnsi="Arial"/>
      <w:b/>
      <w:bCs/>
      <w:sz w:val="20"/>
      <w:szCs w:val="20"/>
    </w:rPr>
  </w:style>
  <w:style w:type="paragraph" w:styleId="a7">
    <w:name w:val="Balloon Text"/>
    <w:basedOn w:val="a"/>
    <w:link w:val="Char1"/>
    <w:uiPriority w:val="99"/>
    <w:semiHidden/>
    <w:unhideWhenUsed/>
    <w:rsid w:val="006E1690"/>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rsid w:val="006E1690"/>
    <w:rPr>
      <w:rFonts w:ascii="Tahoma" w:hAnsi="Tahoma" w:cs="Tahoma"/>
      <w:sz w:val="16"/>
      <w:szCs w:val="16"/>
      <w:lang w:val="en-US"/>
    </w:rPr>
  </w:style>
  <w:style w:type="character" w:customStyle="1" w:styleId="highlight">
    <w:name w:val="highlight"/>
    <w:basedOn w:val="a0"/>
    <w:rsid w:val="006E1690"/>
  </w:style>
  <w:style w:type="character" w:customStyle="1" w:styleId="apple-converted-space">
    <w:name w:val="apple-converted-space"/>
    <w:basedOn w:val="a0"/>
    <w:rsid w:val="006E1690"/>
  </w:style>
  <w:style w:type="paragraph" w:customStyle="1" w:styleId="Default">
    <w:name w:val="Default"/>
    <w:rsid w:val="006E1690"/>
    <w:pPr>
      <w:autoSpaceDE w:val="0"/>
      <w:autoSpaceDN w:val="0"/>
      <w:adjustRightInd w:val="0"/>
      <w:spacing w:after="0" w:line="240" w:lineRule="auto"/>
    </w:pPr>
    <w:rPr>
      <w:rFonts w:ascii="Libre Semi Serif SSi" w:hAnsi="Libre Semi Serif SSi" w:cs="Libre Semi Serif SSi"/>
      <w:color w:val="000000"/>
      <w:sz w:val="24"/>
      <w:szCs w:val="24"/>
    </w:rPr>
  </w:style>
  <w:style w:type="character" w:styleId="a8">
    <w:name w:val="Hyperlink"/>
    <w:basedOn w:val="a0"/>
    <w:uiPriority w:val="99"/>
    <w:unhideWhenUsed/>
    <w:rsid w:val="006E1690"/>
    <w:rPr>
      <w:color w:val="0000FF"/>
      <w:u w:val="single"/>
    </w:rPr>
  </w:style>
  <w:style w:type="paragraph" w:styleId="a9">
    <w:name w:val="List Paragraph"/>
    <w:basedOn w:val="a"/>
    <w:uiPriority w:val="34"/>
    <w:qFormat/>
    <w:rsid w:val="006E1690"/>
    <w:pPr>
      <w:spacing w:line="480" w:lineRule="auto"/>
      <w:ind w:left="720"/>
      <w:contextualSpacing/>
      <w:jc w:val="both"/>
    </w:pPr>
    <w:rPr>
      <w:rFonts w:ascii="Arial" w:hAnsi="Arial"/>
      <w:sz w:val="24"/>
    </w:rPr>
  </w:style>
  <w:style w:type="character" w:customStyle="1" w:styleId="A80">
    <w:name w:val="A8"/>
    <w:uiPriority w:val="99"/>
    <w:rsid w:val="006E1690"/>
    <w:rPr>
      <w:rFonts w:cs="Libre Semi Serif SSi"/>
      <w:color w:val="000000"/>
      <w:sz w:val="11"/>
      <w:szCs w:val="11"/>
    </w:rPr>
  </w:style>
  <w:style w:type="paragraph" w:styleId="aa">
    <w:name w:val="header"/>
    <w:basedOn w:val="a"/>
    <w:link w:val="Char2"/>
    <w:uiPriority w:val="99"/>
    <w:unhideWhenUsed/>
    <w:rsid w:val="006E1690"/>
    <w:pPr>
      <w:tabs>
        <w:tab w:val="center" w:pos="4419"/>
        <w:tab w:val="right" w:pos="8838"/>
      </w:tabs>
      <w:spacing w:after="0" w:line="240" w:lineRule="auto"/>
      <w:jc w:val="both"/>
    </w:pPr>
    <w:rPr>
      <w:rFonts w:ascii="Arial" w:hAnsi="Arial"/>
      <w:sz w:val="24"/>
    </w:rPr>
  </w:style>
  <w:style w:type="character" w:customStyle="1" w:styleId="Char2">
    <w:name w:val="页眉 Char"/>
    <w:basedOn w:val="a0"/>
    <w:link w:val="aa"/>
    <w:uiPriority w:val="99"/>
    <w:rsid w:val="006E1690"/>
    <w:rPr>
      <w:rFonts w:ascii="Arial" w:hAnsi="Arial"/>
      <w:sz w:val="24"/>
    </w:rPr>
  </w:style>
  <w:style w:type="paragraph" w:styleId="ab">
    <w:name w:val="footer"/>
    <w:basedOn w:val="a"/>
    <w:link w:val="Char3"/>
    <w:uiPriority w:val="99"/>
    <w:unhideWhenUsed/>
    <w:rsid w:val="006E1690"/>
    <w:pPr>
      <w:tabs>
        <w:tab w:val="center" w:pos="4419"/>
        <w:tab w:val="right" w:pos="8838"/>
      </w:tabs>
      <w:spacing w:after="0" w:line="240" w:lineRule="auto"/>
      <w:jc w:val="both"/>
    </w:pPr>
    <w:rPr>
      <w:rFonts w:ascii="Arial" w:hAnsi="Arial"/>
      <w:sz w:val="24"/>
    </w:rPr>
  </w:style>
  <w:style w:type="character" w:customStyle="1" w:styleId="Char3">
    <w:name w:val="页脚 Char"/>
    <w:basedOn w:val="a0"/>
    <w:link w:val="ab"/>
    <w:uiPriority w:val="99"/>
    <w:rsid w:val="006E1690"/>
    <w:rPr>
      <w:rFonts w:ascii="Arial" w:hAnsi="Arial"/>
      <w:sz w:val="24"/>
    </w:rPr>
  </w:style>
  <w:style w:type="paragraph" w:customStyle="1" w:styleId="EndNoteBibliographyTitle">
    <w:name w:val="EndNote Bibliography Title"/>
    <w:basedOn w:val="a"/>
    <w:link w:val="EndNoteBibliographyTitleCar"/>
    <w:rsid w:val="006E1690"/>
    <w:pPr>
      <w:spacing w:after="0" w:line="480" w:lineRule="auto"/>
      <w:jc w:val="center"/>
    </w:pPr>
    <w:rPr>
      <w:rFonts w:ascii="Calibri" w:hAnsi="Calibri" w:cs="Arial"/>
      <w:noProof/>
      <w:lang w:val="en-US"/>
    </w:rPr>
  </w:style>
  <w:style w:type="character" w:customStyle="1" w:styleId="EndNoteBibliographyTitleCar">
    <w:name w:val="EndNote Bibliography Title Car"/>
    <w:basedOn w:val="a0"/>
    <w:link w:val="EndNoteBibliographyTitle"/>
    <w:rsid w:val="006E1690"/>
    <w:rPr>
      <w:rFonts w:ascii="Calibri" w:hAnsi="Calibri" w:cs="Arial"/>
      <w:noProof/>
      <w:lang w:val="en-US"/>
    </w:rPr>
  </w:style>
  <w:style w:type="paragraph" w:customStyle="1" w:styleId="EndNoteBibliography">
    <w:name w:val="EndNote Bibliography"/>
    <w:basedOn w:val="a"/>
    <w:link w:val="EndNoteBibliographyCar"/>
    <w:rsid w:val="006E1690"/>
    <w:pPr>
      <w:spacing w:line="240" w:lineRule="auto"/>
      <w:jc w:val="both"/>
    </w:pPr>
    <w:rPr>
      <w:rFonts w:ascii="Calibri" w:hAnsi="Calibri" w:cs="Arial"/>
      <w:noProof/>
      <w:lang w:val="en-US"/>
    </w:rPr>
  </w:style>
  <w:style w:type="character" w:customStyle="1" w:styleId="EndNoteBibliographyCar">
    <w:name w:val="EndNote Bibliography Car"/>
    <w:basedOn w:val="a0"/>
    <w:link w:val="EndNoteBibliography"/>
    <w:rsid w:val="006E1690"/>
    <w:rPr>
      <w:rFonts w:ascii="Calibri" w:hAnsi="Calibri" w:cs="Arial"/>
      <w:noProof/>
      <w:lang w:val="en-US"/>
    </w:rPr>
  </w:style>
  <w:style w:type="table" w:customStyle="1" w:styleId="Tablaconcuadrcula1">
    <w:name w:val="Tabla con cuadrícula1"/>
    <w:basedOn w:val="a1"/>
    <w:next w:val="a3"/>
    <w:uiPriority w:val="59"/>
    <w:rsid w:val="006E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A10EC2"/>
    <w:pPr>
      <w:spacing w:after="0" w:line="240" w:lineRule="auto"/>
    </w:pPr>
  </w:style>
  <w:style w:type="character" w:styleId="ad">
    <w:name w:val="Strong"/>
    <w:qFormat/>
    <w:rsid w:val="008E539F"/>
    <w:rPr>
      <w:b/>
      <w:bCs/>
    </w:rPr>
  </w:style>
  <w:style w:type="paragraph" w:styleId="ae">
    <w:name w:val="Body Text Indent"/>
    <w:basedOn w:val="a"/>
    <w:link w:val="Char4"/>
    <w:uiPriority w:val="99"/>
    <w:unhideWhenUsed/>
    <w:rsid w:val="001D7698"/>
    <w:pPr>
      <w:widowControl w:val="0"/>
      <w:spacing w:after="120" w:line="240" w:lineRule="auto"/>
      <w:ind w:leftChars="200" w:left="420"/>
      <w:jc w:val="both"/>
    </w:pPr>
    <w:rPr>
      <w:rFonts w:ascii="Book Antiqua" w:hAnsi="Book Antiqua" w:cs="Times New Roman"/>
      <w:sz w:val="20"/>
      <w:szCs w:val="20"/>
      <w:lang w:val="en-US" w:eastAsia="ja-JP"/>
    </w:rPr>
  </w:style>
  <w:style w:type="character" w:customStyle="1" w:styleId="Char4">
    <w:name w:val="正文文本缩进 Char"/>
    <w:basedOn w:val="a0"/>
    <w:link w:val="ae"/>
    <w:uiPriority w:val="99"/>
    <w:rsid w:val="001D7698"/>
    <w:rPr>
      <w:rFonts w:ascii="Book Antiqua" w:hAnsi="Book Antiqua" w:cs="Times New Roman"/>
      <w:sz w:val="20"/>
      <w:szCs w:val="20"/>
      <w:lang w:val="en-US" w:eastAsia="ja-JP"/>
    </w:rPr>
  </w:style>
  <w:style w:type="character" w:styleId="af">
    <w:name w:val="Emphasis"/>
    <w:qFormat/>
    <w:rsid w:val="00775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5156-DDBA-4A81-A503-004994A7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36416</Words>
  <Characters>207576</Characters>
  <Application>Microsoft Office Word</Application>
  <DocSecurity>0</DocSecurity>
  <Lines>1729</Lines>
  <Paragraphs>487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243505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微软用户</cp:lastModifiedBy>
  <cp:revision>3</cp:revision>
  <dcterms:created xsi:type="dcterms:W3CDTF">2014-12-03T18:01:00Z</dcterms:created>
  <dcterms:modified xsi:type="dcterms:W3CDTF">2014-12-10T05:49:00Z</dcterms:modified>
</cp:coreProperties>
</file>