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color w:val="000000" w:themeColor="text1"/>
          <w:sz w:val="24"/>
          <w:szCs w:val="24"/>
          <w:lang w:eastAsia="zh-CN"/>
        </w:rPr>
        <w:t xml:space="preserve">Name of journal: World Journal of </w:t>
      </w:r>
      <w:r w:rsidRPr="00CD24B0">
        <w:rPr>
          <w:rFonts w:ascii="Book Antiqua" w:hAnsi="Book Antiqua"/>
          <w:color w:val="000000" w:themeColor="text1"/>
          <w:sz w:val="24"/>
          <w:szCs w:val="24"/>
        </w:rPr>
        <w:t>Clinical Cases</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color w:val="000000" w:themeColor="text1"/>
          <w:sz w:val="24"/>
          <w:szCs w:val="24"/>
          <w:lang w:eastAsia="zh-CN"/>
        </w:rPr>
        <w:t>ESPS Manuscript NO: 12724</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color w:val="000000" w:themeColor="text1"/>
          <w:sz w:val="24"/>
          <w:szCs w:val="24"/>
          <w:lang w:eastAsia="zh-CN"/>
        </w:rPr>
        <w:t>Columns: MINIREVIEWS</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b/>
          <w:color w:val="000000" w:themeColor="text1"/>
          <w:sz w:val="24"/>
          <w:szCs w:val="24"/>
        </w:rPr>
      </w:pPr>
      <w:r w:rsidRPr="00CD24B0">
        <w:rPr>
          <w:rFonts w:ascii="Book Antiqua" w:hAnsi="Book Antiqua"/>
          <w:b/>
          <w:color w:val="000000" w:themeColor="text1"/>
          <w:sz w:val="24"/>
          <w:szCs w:val="24"/>
        </w:rPr>
        <w:t>Implant biomaterials</w:t>
      </w:r>
      <w:r w:rsidR="0081485A">
        <w:rPr>
          <w:rFonts w:ascii="Book Antiqua" w:hAnsi="Book Antiqua" w:hint="eastAsia"/>
          <w:b/>
          <w:color w:val="000000" w:themeColor="text1"/>
          <w:sz w:val="24"/>
          <w:szCs w:val="24"/>
          <w:lang w:eastAsia="zh-CN"/>
        </w:rPr>
        <w:t>:</w:t>
      </w:r>
      <w:r w:rsidRPr="00CD24B0">
        <w:rPr>
          <w:rFonts w:ascii="Book Antiqua" w:hAnsi="Book Antiqua"/>
          <w:b/>
          <w:color w:val="000000" w:themeColor="text1"/>
          <w:sz w:val="24"/>
          <w:szCs w:val="24"/>
        </w:rPr>
        <w:t xml:space="preserve"> A comprehensive review</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color w:val="000000" w:themeColor="text1"/>
          <w:sz w:val="24"/>
          <w:szCs w:val="24"/>
          <w:lang w:eastAsia="zh-CN"/>
        </w:rPr>
        <w:t xml:space="preserve">Saini M </w:t>
      </w:r>
      <w:r w:rsidRPr="00CD24B0">
        <w:rPr>
          <w:rFonts w:ascii="Book Antiqua" w:hAnsi="Book Antiqua"/>
          <w:i/>
          <w:color w:val="000000" w:themeColor="text1"/>
          <w:sz w:val="24"/>
          <w:szCs w:val="24"/>
          <w:lang w:eastAsia="zh-CN"/>
        </w:rPr>
        <w:t>et al</w:t>
      </w:r>
      <w:r w:rsidRPr="00CD24B0">
        <w:rPr>
          <w:rFonts w:ascii="Book Antiqua" w:hAnsi="Book Antiqua"/>
          <w:color w:val="000000" w:themeColor="text1"/>
          <w:sz w:val="24"/>
          <w:szCs w:val="24"/>
          <w:lang w:eastAsia="zh-CN"/>
        </w:rPr>
        <w:t>. Implant biomaterial review</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color w:val="000000" w:themeColor="text1"/>
          <w:sz w:val="24"/>
          <w:szCs w:val="24"/>
          <w:lang w:eastAsia="zh-CN"/>
        </w:rPr>
        <w:t xml:space="preserve">Monika Saini, </w:t>
      </w:r>
      <w:proofErr w:type="spellStart"/>
      <w:r w:rsidRPr="00CD24B0">
        <w:rPr>
          <w:rFonts w:ascii="Book Antiqua" w:hAnsi="Book Antiqua"/>
          <w:color w:val="000000" w:themeColor="text1"/>
          <w:sz w:val="24"/>
          <w:szCs w:val="24"/>
          <w:lang w:eastAsia="zh-CN"/>
        </w:rPr>
        <w:t>Yashpal</w:t>
      </w:r>
      <w:proofErr w:type="spellEnd"/>
      <w:r w:rsidRPr="00CD24B0">
        <w:rPr>
          <w:rFonts w:ascii="Book Antiqua" w:hAnsi="Book Antiqua"/>
          <w:color w:val="000000" w:themeColor="text1"/>
          <w:sz w:val="24"/>
          <w:szCs w:val="24"/>
          <w:lang w:eastAsia="zh-CN"/>
        </w:rPr>
        <w:t xml:space="preserve"> Singh, </w:t>
      </w:r>
      <w:proofErr w:type="spellStart"/>
      <w:r w:rsidRPr="00CD24B0">
        <w:rPr>
          <w:rFonts w:ascii="Book Antiqua" w:hAnsi="Book Antiqua"/>
          <w:color w:val="000000" w:themeColor="text1"/>
          <w:sz w:val="24"/>
          <w:szCs w:val="24"/>
          <w:lang w:eastAsia="zh-CN"/>
        </w:rPr>
        <w:t>Pooja</w:t>
      </w:r>
      <w:proofErr w:type="spellEnd"/>
      <w:r w:rsidRPr="00CD24B0">
        <w:rPr>
          <w:rFonts w:ascii="Book Antiqua" w:hAnsi="Book Antiqua"/>
          <w:color w:val="000000" w:themeColor="text1"/>
          <w:sz w:val="24"/>
          <w:szCs w:val="24"/>
          <w:lang w:eastAsia="zh-CN"/>
        </w:rPr>
        <w:t xml:space="preserve"> Arora, </w:t>
      </w:r>
      <w:proofErr w:type="spellStart"/>
      <w:r w:rsidRPr="00CD24B0">
        <w:rPr>
          <w:rFonts w:ascii="Book Antiqua" w:hAnsi="Book Antiqua"/>
          <w:color w:val="000000" w:themeColor="text1"/>
          <w:sz w:val="24"/>
          <w:szCs w:val="24"/>
          <w:lang w:eastAsia="zh-CN"/>
        </w:rPr>
        <w:t>Vipin</w:t>
      </w:r>
      <w:proofErr w:type="spellEnd"/>
      <w:r w:rsidRPr="00CD24B0">
        <w:rPr>
          <w:rFonts w:ascii="Book Antiqua" w:hAnsi="Book Antiqua"/>
          <w:color w:val="000000" w:themeColor="text1"/>
          <w:sz w:val="24"/>
          <w:szCs w:val="24"/>
          <w:lang w:eastAsia="zh-CN"/>
        </w:rPr>
        <w:t xml:space="preserve"> Arora, </w:t>
      </w:r>
      <w:proofErr w:type="spellStart"/>
      <w:r w:rsidRPr="00CD24B0">
        <w:rPr>
          <w:rFonts w:ascii="Book Antiqua" w:hAnsi="Book Antiqua"/>
          <w:color w:val="000000" w:themeColor="text1"/>
          <w:sz w:val="24"/>
          <w:szCs w:val="24"/>
          <w:lang w:eastAsia="zh-CN"/>
        </w:rPr>
        <w:t>Krati</w:t>
      </w:r>
      <w:proofErr w:type="spellEnd"/>
      <w:r w:rsidRPr="00CD24B0">
        <w:rPr>
          <w:rFonts w:ascii="Book Antiqua" w:hAnsi="Book Antiqua"/>
          <w:color w:val="000000" w:themeColor="text1"/>
          <w:sz w:val="24"/>
          <w:szCs w:val="24"/>
          <w:lang w:eastAsia="zh-CN"/>
        </w:rPr>
        <w:t xml:space="preserve"> Jain</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b/>
          <w:color w:val="000000" w:themeColor="text1"/>
          <w:sz w:val="24"/>
          <w:szCs w:val="24"/>
          <w:lang w:eastAsia="zh-CN"/>
        </w:rPr>
      </w:pPr>
      <w:r w:rsidRPr="00CD24B0">
        <w:rPr>
          <w:rFonts w:ascii="Book Antiqua" w:hAnsi="Book Antiqua"/>
          <w:b/>
          <w:color w:val="000000" w:themeColor="text1"/>
          <w:sz w:val="24"/>
          <w:szCs w:val="24"/>
          <w:lang w:eastAsia="zh-CN"/>
        </w:rPr>
        <w:t xml:space="preserve">Monika Saini, </w:t>
      </w:r>
      <w:proofErr w:type="spellStart"/>
      <w:r w:rsidRPr="00CD24B0">
        <w:rPr>
          <w:rFonts w:ascii="Book Antiqua" w:hAnsi="Book Antiqua"/>
          <w:b/>
          <w:color w:val="000000" w:themeColor="text1"/>
          <w:sz w:val="24"/>
          <w:szCs w:val="24"/>
          <w:lang w:eastAsia="zh-CN"/>
        </w:rPr>
        <w:t>Yashpal</w:t>
      </w:r>
      <w:proofErr w:type="spellEnd"/>
      <w:r w:rsidRPr="00CD24B0">
        <w:rPr>
          <w:rFonts w:ascii="Book Antiqua" w:hAnsi="Book Antiqua"/>
          <w:b/>
          <w:color w:val="000000" w:themeColor="text1"/>
          <w:sz w:val="24"/>
          <w:szCs w:val="24"/>
          <w:lang w:eastAsia="zh-CN"/>
        </w:rPr>
        <w:t xml:space="preserve"> Singh, </w:t>
      </w:r>
      <w:r w:rsidRPr="00CD24B0">
        <w:rPr>
          <w:rFonts w:ascii="Book Antiqua" w:hAnsi="Book Antiqua"/>
          <w:color w:val="000000" w:themeColor="text1"/>
          <w:sz w:val="24"/>
          <w:szCs w:val="24"/>
          <w:lang w:eastAsia="zh-CN"/>
        </w:rPr>
        <w:t xml:space="preserve">Department of Oral and Maxillofacial </w:t>
      </w:r>
      <w:proofErr w:type="spellStart"/>
      <w:r w:rsidRPr="00CD24B0">
        <w:rPr>
          <w:rFonts w:ascii="Book Antiqua" w:hAnsi="Book Antiqua"/>
          <w:color w:val="000000" w:themeColor="text1"/>
          <w:sz w:val="24"/>
          <w:szCs w:val="24"/>
          <w:lang w:eastAsia="zh-CN"/>
        </w:rPr>
        <w:t>Rehabiliatation</w:t>
      </w:r>
      <w:proofErr w:type="spellEnd"/>
      <w:r w:rsidRPr="00CD24B0">
        <w:rPr>
          <w:rFonts w:ascii="Book Antiqua" w:hAnsi="Book Antiqua"/>
          <w:color w:val="000000" w:themeColor="text1"/>
          <w:sz w:val="24"/>
          <w:szCs w:val="24"/>
          <w:lang w:eastAsia="zh-CN"/>
        </w:rPr>
        <w:t xml:space="preserve">, Al </w:t>
      </w:r>
      <w:proofErr w:type="spellStart"/>
      <w:r w:rsidRPr="00CD24B0">
        <w:rPr>
          <w:rFonts w:ascii="Book Antiqua" w:hAnsi="Book Antiqua"/>
          <w:color w:val="000000" w:themeColor="text1"/>
          <w:sz w:val="24"/>
          <w:szCs w:val="24"/>
          <w:lang w:eastAsia="zh-CN"/>
        </w:rPr>
        <w:t>Qaseem</w:t>
      </w:r>
      <w:proofErr w:type="spellEnd"/>
      <w:r w:rsidRPr="00CD24B0">
        <w:rPr>
          <w:rFonts w:ascii="Book Antiqua" w:hAnsi="Book Antiqua"/>
          <w:color w:val="000000" w:themeColor="text1"/>
          <w:sz w:val="24"/>
          <w:szCs w:val="24"/>
          <w:lang w:eastAsia="zh-CN"/>
        </w:rPr>
        <w:t xml:space="preserve"> Pvt. Colleges, </w:t>
      </w:r>
      <w:proofErr w:type="spellStart"/>
      <w:r w:rsidRPr="00CD24B0">
        <w:rPr>
          <w:rFonts w:ascii="Book Antiqua" w:hAnsi="Book Antiqua"/>
          <w:color w:val="000000" w:themeColor="text1"/>
          <w:sz w:val="24"/>
          <w:szCs w:val="24"/>
          <w:lang w:eastAsia="zh-CN"/>
        </w:rPr>
        <w:t>Buraydah</w:t>
      </w:r>
      <w:proofErr w:type="spellEnd"/>
      <w:r w:rsidRPr="00CD24B0">
        <w:rPr>
          <w:rFonts w:ascii="Book Antiqua" w:hAnsi="Book Antiqua"/>
          <w:color w:val="000000" w:themeColor="text1"/>
          <w:sz w:val="24"/>
          <w:szCs w:val="24"/>
          <w:lang w:eastAsia="zh-CN"/>
        </w:rPr>
        <w:t xml:space="preserve">, </w:t>
      </w:r>
      <w:proofErr w:type="spellStart"/>
      <w:r w:rsidRPr="00CD24B0">
        <w:rPr>
          <w:rFonts w:ascii="Book Antiqua" w:hAnsi="Book Antiqua"/>
          <w:color w:val="000000" w:themeColor="text1"/>
          <w:sz w:val="24"/>
          <w:szCs w:val="24"/>
          <w:lang w:eastAsia="zh-CN"/>
        </w:rPr>
        <w:t>Qassim</w:t>
      </w:r>
      <w:proofErr w:type="spellEnd"/>
      <w:r w:rsidRPr="00CD24B0">
        <w:rPr>
          <w:rFonts w:ascii="Book Antiqua" w:hAnsi="Book Antiqua"/>
          <w:color w:val="000000" w:themeColor="text1"/>
          <w:sz w:val="24"/>
          <w:szCs w:val="24"/>
          <w:lang w:eastAsia="zh-CN"/>
        </w:rPr>
        <w:t xml:space="preserve"> 51431, Saudi Arabia</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b/>
          <w:color w:val="000000" w:themeColor="text1"/>
          <w:sz w:val="24"/>
          <w:szCs w:val="24"/>
          <w:lang w:eastAsia="zh-CN"/>
        </w:rPr>
      </w:pPr>
      <w:proofErr w:type="spellStart"/>
      <w:r w:rsidRPr="00CD24B0">
        <w:rPr>
          <w:rFonts w:ascii="Book Antiqua" w:hAnsi="Book Antiqua"/>
          <w:b/>
          <w:color w:val="000000" w:themeColor="text1"/>
          <w:sz w:val="24"/>
          <w:szCs w:val="24"/>
          <w:lang w:eastAsia="zh-CN"/>
        </w:rPr>
        <w:t>Pooja</w:t>
      </w:r>
      <w:proofErr w:type="spellEnd"/>
      <w:r w:rsidRPr="00CD24B0">
        <w:rPr>
          <w:rFonts w:ascii="Book Antiqua" w:hAnsi="Book Antiqua"/>
          <w:b/>
          <w:color w:val="000000" w:themeColor="text1"/>
          <w:sz w:val="24"/>
          <w:szCs w:val="24"/>
          <w:lang w:eastAsia="zh-CN"/>
        </w:rPr>
        <w:t xml:space="preserve"> Arora, </w:t>
      </w:r>
      <w:proofErr w:type="spellStart"/>
      <w:r w:rsidRPr="00CD24B0">
        <w:rPr>
          <w:rFonts w:ascii="Book Antiqua" w:hAnsi="Book Antiqua"/>
          <w:b/>
          <w:color w:val="000000" w:themeColor="text1"/>
          <w:sz w:val="24"/>
          <w:szCs w:val="24"/>
          <w:lang w:eastAsia="zh-CN"/>
        </w:rPr>
        <w:t>Krati</w:t>
      </w:r>
      <w:proofErr w:type="spellEnd"/>
      <w:r w:rsidRPr="00CD24B0">
        <w:rPr>
          <w:rFonts w:ascii="Book Antiqua" w:hAnsi="Book Antiqua"/>
          <w:b/>
          <w:color w:val="000000" w:themeColor="text1"/>
          <w:sz w:val="24"/>
          <w:szCs w:val="24"/>
          <w:lang w:eastAsia="zh-CN"/>
        </w:rPr>
        <w:t xml:space="preserve"> Jain, </w:t>
      </w:r>
      <w:r w:rsidRPr="00CD24B0">
        <w:rPr>
          <w:rFonts w:ascii="Book Antiqua" w:hAnsi="Book Antiqua"/>
          <w:color w:val="000000" w:themeColor="text1"/>
          <w:sz w:val="24"/>
          <w:szCs w:val="24"/>
          <w:lang w:eastAsia="zh-CN"/>
        </w:rPr>
        <w:t>Department of Prosthodontics</w:t>
      </w:r>
      <w:r w:rsidRPr="00CD24B0">
        <w:rPr>
          <w:rFonts w:ascii="Book Antiqua" w:hAnsi="Book Antiqua"/>
          <w:b/>
          <w:color w:val="000000" w:themeColor="text1"/>
          <w:sz w:val="24"/>
          <w:szCs w:val="24"/>
          <w:lang w:eastAsia="zh-CN"/>
        </w:rPr>
        <w:t xml:space="preserve">, </w:t>
      </w:r>
      <w:proofErr w:type="spellStart"/>
      <w:r w:rsidRPr="00CD24B0">
        <w:rPr>
          <w:rFonts w:ascii="Book Antiqua" w:hAnsi="Book Antiqua"/>
          <w:color w:val="000000" w:themeColor="text1"/>
          <w:sz w:val="24"/>
          <w:szCs w:val="24"/>
          <w:lang w:eastAsia="zh-CN"/>
        </w:rPr>
        <w:t>Subharati</w:t>
      </w:r>
      <w:proofErr w:type="spellEnd"/>
      <w:r w:rsidRPr="00CD24B0">
        <w:rPr>
          <w:rFonts w:ascii="Book Antiqua" w:hAnsi="Book Antiqua"/>
          <w:color w:val="000000" w:themeColor="text1"/>
          <w:sz w:val="24"/>
          <w:szCs w:val="24"/>
          <w:lang w:eastAsia="zh-CN"/>
        </w:rPr>
        <w:t xml:space="preserve"> Dental College, Meerut 250003, India</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lang w:eastAsia="zh-CN"/>
        </w:rPr>
      </w:pPr>
      <w:proofErr w:type="spellStart"/>
      <w:r w:rsidRPr="00CD24B0">
        <w:rPr>
          <w:rFonts w:ascii="Book Antiqua" w:hAnsi="Book Antiqua"/>
          <w:b/>
          <w:color w:val="000000" w:themeColor="text1"/>
          <w:sz w:val="24"/>
          <w:szCs w:val="24"/>
          <w:lang w:eastAsia="zh-CN"/>
        </w:rPr>
        <w:t>Vipin</w:t>
      </w:r>
      <w:proofErr w:type="spellEnd"/>
      <w:r w:rsidRPr="00CD24B0">
        <w:rPr>
          <w:rFonts w:ascii="Book Antiqua" w:hAnsi="Book Antiqua"/>
          <w:b/>
          <w:color w:val="000000" w:themeColor="text1"/>
          <w:sz w:val="24"/>
          <w:szCs w:val="24"/>
          <w:lang w:eastAsia="zh-CN"/>
        </w:rPr>
        <w:t xml:space="preserve"> Arora,</w:t>
      </w:r>
      <w:r w:rsidRPr="00CD24B0">
        <w:rPr>
          <w:rFonts w:ascii="Book Antiqua" w:hAnsi="Book Antiqua"/>
          <w:color w:val="000000" w:themeColor="text1"/>
          <w:sz w:val="24"/>
          <w:szCs w:val="24"/>
          <w:lang w:eastAsia="zh-CN"/>
        </w:rPr>
        <w:t xml:space="preserve"> Department of Operative dentistry and Endodontics, </w:t>
      </w:r>
      <w:proofErr w:type="spellStart"/>
      <w:r w:rsidRPr="00CD24B0">
        <w:rPr>
          <w:rFonts w:ascii="Book Antiqua" w:hAnsi="Book Antiqua"/>
          <w:color w:val="000000" w:themeColor="text1"/>
          <w:sz w:val="24"/>
          <w:szCs w:val="24"/>
          <w:lang w:eastAsia="zh-CN"/>
        </w:rPr>
        <w:t>Subharati</w:t>
      </w:r>
      <w:proofErr w:type="spellEnd"/>
      <w:r w:rsidRPr="00CD24B0">
        <w:rPr>
          <w:rFonts w:ascii="Book Antiqua" w:hAnsi="Book Antiqua"/>
          <w:color w:val="000000" w:themeColor="text1"/>
          <w:sz w:val="24"/>
          <w:szCs w:val="24"/>
          <w:lang w:eastAsia="zh-CN"/>
        </w:rPr>
        <w:t xml:space="preserve"> Dental College, Meerut 250003, India</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adjustRightInd w:val="0"/>
        <w:snapToGrid w:val="0"/>
        <w:spacing w:after="0" w:line="360" w:lineRule="auto"/>
        <w:jc w:val="both"/>
        <w:rPr>
          <w:rFonts w:ascii="Book Antiqua" w:eastAsia="宋体" w:hAnsi="Book Antiqua"/>
          <w:color w:val="000000" w:themeColor="text1"/>
          <w:sz w:val="24"/>
          <w:szCs w:val="24"/>
        </w:rPr>
      </w:pPr>
      <w:r w:rsidRPr="00CD24B0">
        <w:rPr>
          <w:rFonts w:ascii="Book Antiqua" w:eastAsia="宋体" w:hAnsi="Book Antiqua"/>
          <w:b/>
          <w:color w:val="000000" w:themeColor="text1"/>
          <w:sz w:val="24"/>
          <w:szCs w:val="24"/>
        </w:rPr>
        <w:t>Author contributions:</w:t>
      </w:r>
      <w:r w:rsidRPr="00CD24B0">
        <w:rPr>
          <w:rFonts w:ascii="Book Antiqua" w:eastAsia="宋体" w:hAnsi="Book Antiqua"/>
          <w:color w:val="000000" w:themeColor="text1"/>
          <w:sz w:val="24"/>
          <w:szCs w:val="24"/>
        </w:rPr>
        <w:t xml:space="preserve"> </w:t>
      </w:r>
      <w:bookmarkStart w:id="0" w:name="OLE_LINK1"/>
      <w:bookmarkStart w:id="1" w:name="OLE_LINK2"/>
      <w:r w:rsidRPr="00CD24B0">
        <w:rPr>
          <w:rFonts w:ascii="Book Antiqua" w:eastAsia="宋体" w:hAnsi="Book Antiqua"/>
          <w:color w:val="000000" w:themeColor="text1"/>
          <w:sz w:val="24"/>
          <w:szCs w:val="24"/>
        </w:rPr>
        <w:t>Singh Y</w:t>
      </w:r>
      <w:r w:rsidRPr="00CD24B0">
        <w:rPr>
          <w:rFonts w:ascii="Book Antiqua" w:eastAsia="宋体" w:hAnsi="Book Antiqua"/>
          <w:color w:val="000000" w:themeColor="text1"/>
          <w:sz w:val="24"/>
          <w:szCs w:val="24"/>
          <w:lang w:eastAsia="zh-CN"/>
        </w:rPr>
        <w:t xml:space="preserve"> </w:t>
      </w:r>
      <w:r w:rsidRPr="00CD24B0">
        <w:rPr>
          <w:rFonts w:ascii="Book Antiqua" w:eastAsia="宋体" w:hAnsi="Book Antiqua"/>
          <w:color w:val="000000" w:themeColor="text1"/>
          <w:sz w:val="24"/>
          <w:szCs w:val="24"/>
        </w:rPr>
        <w:t>designed research;</w:t>
      </w:r>
      <w:r w:rsidRPr="00CD24B0">
        <w:rPr>
          <w:rFonts w:ascii="Book Antiqua" w:eastAsia="宋体" w:hAnsi="Book Antiqua"/>
          <w:color w:val="000000" w:themeColor="text1"/>
          <w:sz w:val="24"/>
          <w:szCs w:val="24"/>
          <w:lang w:eastAsia="zh-CN"/>
        </w:rPr>
        <w:t xml:space="preserve"> </w:t>
      </w:r>
      <w:r w:rsidRPr="00CD24B0">
        <w:rPr>
          <w:rFonts w:ascii="Book Antiqua" w:eastAsia="宋体" w:hAnsi="Book Antiqua"/>
          <w:color w:val="000000" w:themeColor="text1"/>
          <w:sz w:val="24"/>
          <w:szCs w:val="24"/>
        </w:rPr>
        <w:t>Singh Y,</w:t>
      </w:r>
      <w:r w:rsidRPr="00CD24B0">
        <w:rPr>
          <w:rFonts w:ascii="Book Antiqua" w:eastAsia="宋体" w:hAnsi="Book Antiqua"/>
          <w:color w:val="000000" w:themeColor="text1"/>
          <w:sz w:val="24"/>
          <w:szCs w:val="24"/>
          <w:lang w:eastAsia="zh-CN"/>
        </w:rPr>
        <w:t xml:space="preserve"> </w:t>
      </w:r>
      <w:r w:rsidRPr="00CD24B0">
        <w:rPr>
          <w:rFonts w:ascii="Book Antiqua" w:eastAsia="宋体" w:hAnsi="Book Antiqua"/>
          <w:color w:val="000000" w:themeColor="text1"/>
          <w:sz w:val="24"/>
          <w:szCs w:val="24"/>
        </w:rPr>
        <w:t>Arora P,</w:t>
      </w:r>
      <w:r w:rsidRPr="00CD24B0">
        <w:rPr>
          <w:rFonts w:ascii="Book Antiqua" w:eastAsia="宋体" w:hAnsi="Book Antiqua"/>
          <w:color w:val="000000" w:themeColor="text1"/>
          <w:sz w:val="24"/>
          <w:szCs w:val="24"/>
          <w:lang w:eastAsia="zh-CN"/>
        </w:rPr>
        <w:t xml:space="preserve"> </w:t>
      </w:r>
      <w:r w:rsidRPr="00CD24B0">
        <w:rPr>
          <w:rFonts w:ascii="Book Antiqua" w:eastAsia="宋体" w:hAnsi="Book Antiqua"/>
          <w:color w:val="000000" w:themeColor="text1"/>
          <w:sz w:val="24"/>
          <w:szCs w:val="24"/>
        </w:rPr>
        <w:t>Saini M</w:t>
      </w:r>
      <w:r w:rsidRPr="00CD24B0">
        <w:rPr>
          <w:rFonts w:ascii="Book Antiqua" w:eastAsia="宋体" w:hAnsi="Book Antiqua"/>
          <w:color w:val="000000" w:themeColor="text1"/>
          <w:sz w:val="24"/>
          <w:szCs w:val="24"/>
          <w:lang w:eastAsia="zh-CN"/>
        </w:rPr>
        <w:t xml:space="preserve"> and </w:t>
      </w:r>
      <w:r w:rsidRPr="00CD24B0">
        <w:rPr>
          <w:rFonts w:ascii="Book Antiqua" w:eastAsia="宋体" w:hAnsi="Book Antiqua"/>
          <w:color w:val="000000" w:themeColor="text1"/>
          <w:sz w:val="24"/>
          <w:szCs w:val="24"/>
        </w:rPr>
        <w:t>Jain K</w:t>
      </w:r>
      <w:r w:rsidRPr="00CD24B0">
        <w:rPr>
          <w:rFonts w:ascii="Book Antiqua" w:eastAsia="宋体" w:hAnsi="Book Antiqua"/>
          <w:color w:val="000000" w:themeColor="text1"/>
          <w:sz w:val="24"/>
          <w:szCs w:val="24"/>
          <w:lang w:eastAsia="zh-CN"/>
        </w:rPr>
        <w:t xml:space="preserve"> </w:t>
      </w:r>
      <w:r w:rsidRPr="00CD24B0">
        <w:rPr>
          <w:rFonts w:ascii="Book Antiqua" w:eastAsia="宋体" w:hAnsi="Book Antiqua"/>
          <w:color w:val="000000" w:themeColor="text1"/>
          <w:sz w:val="24"/>
          <w:szCs w:val="24"/>
        </w:rPr>
        <w:t>performed research;</w:t>
      </w:r>
      <w:r w:rsidRPr="00CD24B0">
        <w:rPr>
          <w:rFonts w:ascii="Book Antiqua" w:eastAsia="宋体" w:hAnsi="Book Antiqua"/>
          <w:color w:val="000000" w:themeColor="text1"/>
          <w:sz w:val="24"/>
          <w:szCs w:val="24"/>
          <w:lang w:eastAsia="zh-CN"/>
        </w:rPr>
        <w:t xml:space="preserve"> </w:t>
      </w:r>
      <w:r w:rsidRPr="00CD24B0">
        <w:rPr>
          <w:rFonts w:ascii="Book Antiqua" w:eastAsia="宋体" w:hAnsi="Book Antiqua"/>
          <w:color w:val="000000" w:themeColor="text1"/>
          <w:sz w:val="24"/>
          <w:szCs w:val="24"/>
        </w:rPr>
        <w:t>Arora V contributed new reagents or analytic tools; Singh Y</w:t>
      </w:r>
      <w:r w:rsidRPr="00CD24B0">
        <w:rPr>
          <w:rFonts w:ascii="Book Antiqua" w:eastAsia="宋体" w:hAnsi="Book Antiqua"/>
          <w:color w:val="000000" w:themeColor="text1"/>
          <w:sz w:val="24"/>
          <w:szCs w:val="24"/>
          <w:lang w:eastAsia="zh-CN"/>
        </w:rPr>
        <w:t xml:space="preserve"> and </w:t>
      </w:r>
      <w:r w:rsidRPr="00CD24B0">
        <w:rPr>
          <w:rFonts w:ascii="Book Antiqua" w:eastAsia="宋体" w:hAnsi="Book Antiqua"/>
          <w:color w:val="000000" w:themeColor="text1"/>
          <w:sz w:val="24"/>
          <w:szCs w:val="24"/>
        </w:rPr>
        <w:t>Arora V analyzed data; Jain K,</w:t>
      </w:r>
      <w:r w:rsidRPr="00CD24B0">
        <w:rPr>
          <w:rFonts w:ascii="Book Antiqua" w:eastAsia="宋体" w:hAnsi="Book Antiqua"/>
          <w:color w:val="000000" w:themeColor="text1"/>
          <w:sz w:val="24"/>
          <w:szCs w:val="24"/>
          <w:lang w:eastAsia="zh-CN"/>
        </w:rPr>
        <w:t xml:space="preserve"> </w:t>
      </w:r>
      <w:r w:rsidRPr="00CD24B0">
        <w:rPr>
          <w:rFonts w:ascii="Book Antiqua" w:eastAsia="宋体" w:hAnsi="Book Antiqua"/>
          <w:color w:val="000000" w:themeColor="text1"/>
          <w:sz w:val="24"/>
          <w:szCs w:val="24"/>
        </w:rPr>
        <w:t>Arora P</w:t>
      </w:r>
      <w:r w:rsidRPr="00CD24B0">
        <w:rPr>
          <w:rFonts w:ascii="Book Antiqua" w:eastAsia="宋体" w:hAnsi="Book Antiqua"/>
          <w:color w:val="000000" w:themeColor="text1"/>
          <w:sz w:val="24"/>
          <w:szCs w:val="24"/>
          <w:lang w:eastAsia="zh-CN"/>
        </w:rPr>
        <w:t xml:space="preserve"> and </w:t>
      </w:r>
      <w:r w:rsidRPr="00CD24B0">
        <w:rPr>
          <w:rFonts w:ascii="Book Antiqua" w:eastAsia="宋体" w:hAnsi="Book Antiqua"/>
          <w:color w:val="000000" w:themeColor="text1"/>
          <w:sz w:val="24"/>
          <w:szCs w:val="24"/>
        </w:rPr>
        <w:t xml:space="preserve">Saini M wrote the paper. </w:t>
      </w:r>
    </w:p>
    <w:bookmarkEnd w:id="0"/>
    <w:bookmarkEnd w:id="1"/>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b/>
          <w:color w:val="000000" w:themeColor="text1"/>
          <w:sz w:val="24"/>
          <w:szCs w:val="24"/>
          <w:lang w:eastAsia="zh-CN"/>
        </w:rPr>
        <w:t>Correspondence to:</w:t>
      </w:r>
      <w:r w:rsidRPr="00CD24B0">
        <w:rPr>
          <w:rFonts w:ascii="Book Antiqua" w:hAnsi="Book Antiqua"/>
          <w:color w:val="000000" w:themeColor="text1"/>
          <w:sz w:val="24"/>
          <w:szCs w:val="24"/>
          <w:lang w:eastAsia="zh-CN"/>
        </w:rPr>
        <w:t xml:space="preserve"> </w:t>
      </w:r>
      <w:r w:rsidRPr="00CD24B0">
        <w:rPr>
          <w:rFonts w:ascii="Book Antiqua" w:hAnsi="Book Antiqua"/>
          <w:b/>
          <w:color w:val="000000" w:themeColor="text1"/>
          <w:sz w:val="24"/>
          <w:szCs w:val="24"/>
          <w:lang w:eastAsia="zh-CN"/>
        </w:rPr>
        <w:t xml:space="preserve">Dr. </w:t>
      </w:r>
      <w:proofErr w:type="spellStart"/>
      <w:r w:rsidRPr="00CD24B0">
        <w:rPr>
          <w:rFonts w:ascii="Book Antiqua" w:hAnsi="Book Antiqua"/>
          <w:b/>
          <w:color w:val="000000" w:themeColor="text1"/>
          <w:sz w:val="24"/>
          <w:szCs w:val="24"/>
          <w:lang w:eastAsia="zh-CN"/>
        </w:rPr>
        <w:t>Yashpal</w:t>
      </w:r>
      <w:proofErr w:type="spellEnd"/>
      <w:r w:rsidRPr="00CD24B0">
        <w:rPr>
          <w:rFonts w:ascii="Book Antiqua" w:hAnsi="Book Antiqua"/>
          <w:b/>
          <w:color w:val="000000" w:themeColor="text1"/>
          <w:sz w:val="24"/>
          <w:szCs w:val="24"/>
          <w:lang w:eastAsia="zh-CN"/>
        </w:rPr>
        <w:t xml:space="preserve"> Singh, Associate Professor and Head </w:t>
      </w:r>
      <w:r w:rsidRPr="00CD24B0">
        <w:rPr>
          <w:rFonts w:ascii="Book Antiqua" w:hAnsi="Book Antiqua"/>
          <w:color w:val="000000" w:themeColor="text1"/>
          <w:sz w:val="24"/>
          <w:szCs w:val="24"/>
          <w:lang w:eastAsia="zh-CN"/>
        </w:rPr>
        <w:t xml:space="preserve">of Department of Oral and Maxillofacial </w:t>
      </w:r>
      <w:proofErr w:type="spellStart"/>
      <w:r w:rsidRPr="00CD24B0">
        <w:rPr>
          <w:rFonts w:ascii="Book Antiqua" w:hAnsi="Book Antiqua"/>
          <w:color w:val="000000" w:themeColor="text1"/>
          <w:sz w:val="24"/>
          <w:szCs w:val="24"/>
          <w:lang w:eastAsia="zh-CN"/>
        </w:rPr>
        <w:t>Rehabiliatation</w:t>
      </w:r>
      <w:proofErr w:type="spellEnd"/>
      <w:r w:rsidRPr="00CD24B0">
        <w:rPr>
          <w:rFonts w:ascii="Book Antiqua" w:hAnsi="Book Antiqua"/>
          <w:color w:val="000000" w:themeColor="text1"/>
          <w:sz w:val="24"/>
          <w:szCs w:val="24"/>
          <w:lang w:eastAsia="zh-CN"/>
        </w:rPr>
        <w:t xml:space="preserve">, Al </w:t>
      </w:r>
      <w:proofErr w:type="spellStart"/>
      <w:r w:rsidRPr="00CD24B0">
        <w:rPr>
          <w:rFonts w:ascii="Book Antiqua" w:hAnsi="Book Antiqua"/>
          <w:color w:val="000000" w:themeColor="text1"/>
          <w:sz w:val="24"/>
          <w:szCs w:val="24"/>
          <w:lang w:eastAsia="zh-CN"/>
        </w:rPr>
        <w:t>Qaseem</w:t>
      </w:r>
      <w:proofErr w:type="spellEnd"/>
      <w:r w:rsidRPr="00CD24B0">
        <w:rPr>
          <w:rFonts w:ascii="Book Antiqua" w:hAnsi="Book Antiqua"/>
          <w:color w:val="000000" w:themeColor="text1"/>
          <w:sz w:val="24"/>
          <w:szCs w:val="24"/>
          <w:lang w:eastAsia="zh-CN"/>
        </w:rPr>
        <w:t xml:space="preserve"> Pvt. Colleges, P.O. box No. 156, </w:t>
      </w:r>
      <w:proofErr w:type="spellStart"/>
      <w:r w:rsidRPr="00CD24B0">
        <w:rPr>
          <w:rFonts w:ascii="Book Antiqua" w:hAnsi="Book Antiqua"/>
          <w:color w:val="000000" w:themeColor="text1"/>
          <w:sz w:val="24"/>
          <w:szCs w:val="24"/>
          <w:lang w:eastAsia="zh-CN"/>
        </w:rPr>
        <w:t>Buraydah</w:t>
      </w:r>
      <w:proofErr w:type="spellEnd"/>
      <w:r w:rsidRPr="00CD24B0">
        <w:rPr>
          <w:rFonts w:ascii="Book Antiqua" w:hAnsi="Book Antiqua"/>
          <w:color w:val="000000" w:themeColor="text1"/>
          <w:sz w:val="24"/>
          <w:szCs w:val="24"/>
          <w:lang w:eastAsia="zh-CN"/>
        </w:rPr>
        <w:t xml:space="preserve">, </w:t>
      </w:r>
      <w:proofErr w:type="spellStart"/>
      <w:r w:rsidRPr="00CD24B0">
        <w:rPr>
          <w:rFonts w:ascii="Book Antiqua" w:hAnsi="Book Antiqua"/>
          <w:color w:val="000000" w:themeColor="text1"/>
          <w:sz w:val="24"/>
          <w:szCs w:val="24"/>
          <w:lang w:eastAsia="zh-CN"/>
        </w:rPr>
        <w:t>Qassim</w:t>
      </w:r>
      <w:proofErr w:type="spellEnd"/>
      <w:r w:rsidRPr="00CD24B0">
        <w:rPr>
          <w:rFonts w:ascii="Book Antiqua" w:hAnsi="Book Antiqua"/>
          <w:color w:val="000000" w:themeColor="text1"/>
          <w:sz w:val="24"/>
          <w:szCs w:val="24"/>
          <w:lang w:eastAsia="zh-CN"/>
        </w:rPr>
        <w:t xml:space="preserve"> 51431, Saudi Arabia. </w:t>
      </w:r>
      <w:hyperlink r:id="rId8" w:history="1">
        <w:r w:rsidRPr="00CD24B0">
          <w:rPr>
            <w:rStyle w:val="Hyperlink"/>
            <w:rFonts w:ascii="Book Antiqua" w:hAnsi="Book Antiqua"/>
            <w:color w:val="000000" w:themeColor="text1"/>
            <w:sz w:val="24"/>
            <w:szCs w:val="24"/>
            <w:lang w:eastAsia="zh-CN"/>
          </w:rPr>
          <w:t>dryashpal.singh@gmail.com</w:t>
        </w:r>
      </w:hyperlink>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lang w:eastAsia="zh-CN"/>
        </w:rPr>
      </w:pPr>
      <w:bookmarkStart w:id="2" w:name="OLE_LINK70"/>
      <w:bookmarkStart w:id="3" w:name="OLE_LINK75"/>
      <w:r w:rsidRPr="00CD24B0">
        <w:rPr>
          <w:rFonts w:ascii="Book Antiqua" w:hAnsi="Book Antiqua"/>
          <w:b/>
          <w:color w:val="000000" w:themeColor="text1"/>
          <w:sz w:val="24"/>
          <w:szCs w:val="24"/>
          <w:lang w:eastAsia="zh-CN"/>
        </w:rPr>
        <w:t>Telephone:</w:t>
      </w:r>
      <w:r w:rsidRPr="00CD24B0">
        <w:rPr>
          <w:rFonts w:ascii="Book Antiqua" w:hAnsi="Book Antiqua"/>
          <w:color w:val="000000" w:themeColor="text1"/>
          <w:sz w:val="24"/>
          <w:szCs w:val="24"/>
          <w:lang w:eastAsia="zh-CN"/>
        </w:rPr>
        <w:t xml:space="preserve"> +966-53</w:t>
      </w:r>
      <w:r w:rsidR="0042267A">
        <w:rPr>
          <w:rFonts w:ascii="Book Antiqua" w:hAnsi="Book Antiqua" w:hint="eastAsia"/>
          <w:color w:val="000000" w:themeColor="text1"/>
          <w:sz w:val="24"/>
          <w:szCs w:val="24"/>
          <w:lang w:eastAsia="zh-CN"/>
        </w:rPr>
        <w:t>-</w:t>
      </w:r>
      <w:r w:rsidRPr="00CD24B0">
        <w:rPr>
          <w:rFonts w:ascii="Book Antiqua" w:hAnsi="Book Antiqua"/>
          <w:color w:val="000000" w:themeColor="text1"/>
          <w:sz w:val="24"/>
          <w:szCs w:val="24"/>
          <w:lang w:eastAsia="zh-CN"/>
        </w:rPr>
        <w:t>8921650</w:t>
      </w:r>
      <w:r w:rsidR="00223A86">
        <w:rPr>
          <w:rFonts w:ascii="Book Antiqua" w:hAnsi="Book Antiqua"/>
          <w:color w:val="000000" w:themeColor="text1"/>
          <w:sz w:val="24"/>
          <w:szCs w:val="24"/>
          <w:lang w:eastAsia="zh-CN"/>
        </w:rPr>
        <w:t xml:space="preserve">　</w:t>
      </w:r>
      <w:r w:rsidR="00A17B68">
        <w:rPr>
          <w:rFonts w:ascii="Book Antiqua" w:hAnsi="Book Antiqua" w:hint="eastAsia"/>
          <w:color w:val="000000" w:themeColor="text1"/>
          <w:sz w:val="24"/>
          <w:szCs w:val="24"/>
          <w:lang w:eastAsia="zh-CN"/>
        </w:rPr>
        <w:t xml:space="preserve"> </w:t>
      </w:r>
      <w:r w:rsidRPr="00CD24B0">
        <w:rPr>
          <w:rFonts w:ascii="Book Antiqua" w:hAnsi="Book Antiqua"/>
          <w:b/>
          <w:color w:val="000000" w:themeColor="text1"/>
          <w:sz w:val="24"/>
          <w:szCs w:val="24"/>
          <w:lang w:eastAsia="zh-CN"/>
        </w:rPr>
        <w:t>Fax:</w:t>
      </w:r>
      <w:r w:rsidRPr="00CD24B0">
        <w:rPr>
          <w:rFonts w:ascii="Book Antiqua" w:hAnsi="Book Antiqua"/>
          <w:color w:val="000000" w:themeColor="text1"/>
          <w:sz w:val="24"/>
          <w:szCs w:val="24"/>
          <w:lang w:eastAsia="zh-CN"/>
        </w:rPr>
        <w:t xml:space="preserve"> +966-</w:t>
      </w:r>
      <w:r w:rsidR="0042267A">
        <w:rPr>
          <w:rFonts w:ascii="Book Antiqua" w:hAnsi="Book Antiqua" w:hint="eastAsia"/>
          <w:color w:val="000000" w:themeColor="text1"/>
          <w:sz w:val="24"/>
          <w:szCs w:val="24"/>
          <w:lang w:eastAsia="zh-CN"/>
        </w:rPr>
        <w:t>53-</w:t>
      </w:r>
      <w:r w:rsidRPr="00CD24B0">
        <w:rPr>
          <w:rFonts w:ascii="Book Antiqua" w:hAnsi="Book Antiqua"/>
          <w:color w:val="000000" w:themeColor="text1"/>
          <w:sz w:val="24"/>
          <w:szCs w:val="24"/>
          <w:lang w:eastAsia="zh-CN"/>
        </w:rPr>
        <w:t>6326066</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bookmarkStart w:id="4" w:name="OLE_LINK332"/>
      <w:bookmarkStart w:id="5" w:name="OLE_LINK329"/>
      <w:bookmarkStart w:id="6" w:name="OLE_LINK381"/>
      <w:bookmarkStart w:id="7" w:name="OLE_LINK407"/>
      <w:bookmarkStart w:id="8" w:name="OLE_LINK3"/>
      <w:bookmarkEnd w:id="2"/>
      <w:bookmarkEnd w:id="3"/>
      <w:r w:rsidRPr="00CD24B0">
        <w:rPr>
          <w:rFonts w:ascii="Book Antiqua" w:hAnsi="Book Antiqua"/>
          <w:b/>
          <w:color w:val="000000" w:themeColor="text1"/>
          <w:sz w:val="24"/>
          <w:szCs w:val="24"/>
        </w:rPr>
        <w:t>Received:</w:t>
      </w:r>
      <w:r w:rsidRPr="00CD24B0">
        <w:rPr>
          <w:rFonts w:ascii="Book Antiqua" w:hAnsi="Book Antiqua"/>
          <w:b/>
          <w:color w:val="000000" w:themeColor="text1"/>
          <w:sz w:val="24"/>
          <w:szCs w:val="24"/>
          <w:lang w:eastAsia="zh-CN"/>
        </w:rPr>
        <w:t xml:space="preserve"> </w:t>
      </w:r>
      <w:r w:rsidRPr="00CD24B0">
        <w:rPr>
          <w:rFonts w:ascii="Book Antiqua" w:hAnsi="Book Antiqua"/>
          <w:color w:val="000000" w:themeColor="text1"/>
          <w:sz w:val="24"/>
          <w:szCs w:val="24"/>
          <w:lang w:eastAsia="zh-CN"/>
        </w:rPr>
        <w:t>July 23, 2014</w:t>
      </w:r>
      <w:r w:rsidRPr="00CD24B0">
        <w:rPr>
          <w:rFonts w:ascii="Book Antiqua" w:eastAsia="宋体" w:hAnsi="Book Antiqua"/>
          <w:b/>
          <w:color w:val="000000" w:themeColor="text1"/>
          <w:sz w:val="24"/>
          <w:szCs w:val="24"/>
          <w:lang w:eastAsia="zh-CN"/>
        </w:rPr>
        <w:tab/>
      </w:r>
      <w:r w:rsidR="00A17B68">
        <w:rPr>
          <w:rFonts w:ascii="Book Antiqua" w:eastAsia="宋体" w:hAnsi="Book Antiqua"/>
          <w:b/>
          <w:color w:val="000000" w:themeColor="text1"/>
          <w:sz w:val="24"/>
          <w:szCs w:val="24"/>
          <w:lang w:eastAsia="zh-CN"/>
        </w:rPr>
        <w:t xml:space="preserve">    </w:t>
      </w:r>
      <w:r w:rsidRPr="00CD24B0">
        <w:rPr>
          <w:rFonts w:ascii="Book Antiqua" w:eastAsia="宋体" w:hAnsi="Book Antiqua"/>
          <w:b/>
          <w:color w:val="000000" w:themeColor="text1"/>
          <w:sz w:val="24"/>
          <w:szCs w:val="24"/>
          <w:lang w:eastAsia="zh-CN"/>
        </w:rPr>
        <w:t xml:space="preserve"> </w:t>
      </w:r>
      <w:r w:rsidRPr="00CD24B0">
        <w:rPr>
          <w:rFonts w:ascii="Book Antiqua" w:hAnsi="Book Antiqua"/>
          <w:b/>
          <w:color w:val="000000" w:themeColor="text1"/>
          <w:sz w:val="24"/>
          <w:szCs w:val="24"/>
        </w:rPr>
        <w:t xml:space="preserve">Revised: </w:t>
      </w:r>
      <w:r w:rsidRPr="00CD24B0">
        <w:rPr>
          <w:rFonts w:ascii="Book Antiqua" w:hAnsi="Book Antiqua"/>
          <w:color w:val="000000" w:themeColor="text1"/>
          <w:sz w:val="24"/>
          <w:szCs w:val="24"/>
          <w:lang w:eastAsia="zh-CN"/>
        </w:rPr>
        <w:t>September 29, 2014</w:t>
      </w:r>
    </w:p>
    <w:p w:rsidR="0050079F" w:rsidRDefault="00851E1D" w:rsidP="0050079F">
      <w:pPr>
        <w:rPr>
          <w:rStyle w:val="Emphasis"/>
          <w:rFonts w:ascii="Book Antiqua" w:hAnsi="Book Antiqua"/>
          <w:i w:val="0"/>
          <w:sz w:val="24"/>
        </w:rPr>
      </w:pPr>
      <w:r w:rsidRPr="00CD24B0">
        <w:rPr>
          <w:rFonts w:ascii="Book Antiqua" w:hAnsi="Book Antiqua"/>
          <w:b/>
          <w:color w:val="000000" w:themeColor="text1"/>
          <w:sz w:val="24"/>
          <w:szCs w:val="24"/>
        </w:rPr>
        <w:t>Accepted:</w:t>
      </w:r>
      <w:bookmarkStart w:id="9" w:name="OLE_LINK5"/>
      <w:bookmarkStart w:id="10" w:name="OLE_LINK6"/>
      <w:bookmarkStart w:id="11" w:name="OLE_LINK7"/>
      <w:bookmarkStart w:id="12" w:name="OLE_LINK9"/>
      <w:bookmarkStart w:id="13" w:name="OLE_LINK10"/>
      <w:bookmarkStart w:id="14" w:name="OLE_LINK13"/>
      <w:bookmarkStart w:id="15" w:name="OLE_LINK14"/>
      <w:bookmarkStart w:id="16" w:name="OLE_LINK17"/>
      <w:bookmarkStart w:id="17" w:name="OLE_LINK18"/>
      <w:bookmarkStart w:id="18" w:name="OLE_LINK19"/>
      <w:bookmarkStart w:id="19" w:name="OLE_LINK22"/>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6"/>
      <w:bookmarkStart w:id="56" w:name="OLE_LINK87"/>
      <w:bookmarkStart w:id="57" w:name="OLE_LINK88"/>
      <w:bookmarkStart w:id="58" w:name="OLE_LINK89"/>
      <w:bookmarkStart w:id="59" w:name="OLE_LINK92"/>
      <w:bookmarkStart w:id="60" w:name="OLE_LINK94"/>
      <w:r w:rsidRPr="00CD24B0">
        <w:rPr>
          <w:rFonts w:ascii="Book Antiqua" w:hAnsi="Book Antiqua"/>
          <w:color w:val="000000" w:themeColor="text1"/>
          <w:sz w:val="24"/>
          <w:szCs w:val="24"/>
        </w:rPr>
        <w:t xml:space="preserve"> </w:t>
      </w:r>
      <w:bookmarkStart w:id="61" w:name="OLE_LINK4"/>
      <w:bookmarkStart w:id="62" w:name="OLE_LINK81"/>
      <w:bookmarkStart w:id="63" w:name="OLE_LINK9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50079F" w:rsidRPr="00A63FB9">
        <w:rPr>
          <w:rStyle w:val="Emphasis"/>
          <w:rFonts w:ascii="Book Antiqua" w:hAnsi="Book Antiqua"/>
          <w:i w:val="0"/>
          <w:sz w:val="24"/>
        </w:rPr>
        <w:t xml:space="preserve">November </w:t>
      </w:r>
      <w:r w:rsidR="0050079F">
        <w:rPr>
          <w:rStyle w:val="Emphasis"/>
          <w:rFonts w:ascii="Book Antiqua" w:hAnsi="Book Antiqua"/>
          <w:i w:val="0"/>
          <w:sz w:val="24"/>
        </w:rPr>
        <w:t>1</w:t>
      </w:r>
      <w:r w:rsidR="0050079F" w:rsidRPr="00A63FB9">
        <w:rPr>
          <w:rStyle w:val="Emphasis"/>
          <w:rFonts w:ascii="Book Antiqua" w:hAnsi="Book Antiqua"/>
          <w:i w:val="0"/>
          <w:sz w:val="24"/>
        </w:rPr>
        <w:t>7, 2014</w:t>
      </w:r>
      <w:bookmarkEnd w:id="61"/>
      <w:bookmarkEnd w:id="62"/>
      <w:bookmarkEnd w:id="63"/>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rPr>
      </w:pPr>
      <w:r w:rsidRPr="00CD24B0">
        <w:rPr>
          <w:rFonts w:ascii="Book Antiqua" w:hAnsi="Book Antiqua"/>
          <w:b/>
          <w:color w:val="000000" w:themeColor="text1"/>
          <w:sz w:val="24"/>
          <w:szCs w:val="24"/>
        </w:rPr>
        <w:t xml:space="preserve">Published online: </w:t>
      </w:r>
    </w:p>
    <w:bookmarkEnd w:id="4"/>
    <w:bookmarkEnd w:id="5"/>
    <w:bookmarkEnd w:id="6"/>
    <w:bookmarkEnd w:id="7"/>
    <w:bookmarkEnd w:id="8"/>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b/>
          <w:color w:val="000000" w:themeColor="text1"/>
          <w:sz w:val="24"/>
          <w:szCs w:val="24"/>
          <w:lang w:eastAsia="zh-CN"/>
        </w:rPr>
      </w:pPr>
      <w:r w:rsidRPr="00CD24B0">
        <w:rPr>
          <w:rFonts w:ascii="Book Antiqua" w:hAnsi="Book Antiqua"/>
          <w:b/>
          <w:color w:val="000000" w:themeColor="text1"/>
          <w:sz w:val="24"/>
          <w:szCs w:val="24"/>
          <w:lang w:eastAsia="zh-CN"/>
        </w:rPr>
        <w:t>Abstract</w:t>
      </w:r>
    </w:p>
    <w:p w:rsidR="00851E1D" w:rsidRPr="00CD24B0" w:rsidRDefault="00851E1D"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color w:val="000000" w:themeColor="text1"/>
          <w:sz w:val="24"/>
          <w:szCs w:val="24"/>
        </w:rPr>
        <w:t>Appropriate selection of the implant biomaterial is a key factor for long term success of implants. The biologic environment does not accept completely any material so to optimize biologic</w:t>
      </w:r>
      <w:r w:rsidRPr="00CD24B0">
        <w:rPr>
          <w:rFonts w:ascii="Book Antiqua" w:hAnsi="Book Antiqua" w:cs="Arial"/>
          <w:color w:val="000000" w:themeColor="text1"/>
          <w:sz w:val="24"/>
          <w:szCs w:val="24"/>
          <w:lang w:eastAsia="zh-CN"/>
        </w:rPr>
        <w:t xml:space="preserve"> </w:t>
      </w:r>
      <w:proofErr w:type="gramStart"/>
      <w:r w:rsidRPr="00CD24B0">
        <w:rPr>
          <w:rFonts w:ascii="Book Antiqua" w:hAnsi="Book Antiqua" w:cs="Arial"/>
          <w:color w:val="000000" w:themeColor="text1"/>
          <w:sz w:val="24"/>
          <w:szCs w:val="24"/>
        </w:rPr>
        <w:t>performance,</w:t>
      </w:r>
      <w:proofErr w:type="gramEnd"/>
      <w:r w:rsidRPr="00CD24B0">
        <w:rPr>
          <w:rFonts w:ascii="Book Antiqua" w:hAnsi="Book Antiqua" w:cs="Arial"/>
          <w:color w:val="000000" w:themeColor="text1"/>
          <w:sz w:val="24"/>
          <w:szCs w:val="24"/>
        </w:rPr>
        <w:t xml:space="preserve"> implants should be selected to reduce the negative biologic response while maintaining adequate function. Every clinician should always gain a thorough knowledge about the different biomaterials used for the dental implants. This article makes an effort to summarize various dental bio – materials which were used in the past and as well as the latest material used now. </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s="宋体"/>
          <w:color w:val="000000" w:themeColor="text1"/>
          <w:sz w:val="24"/>
          <w:szCs w:val="24"/>
        </w:rPr>
      </w:pPr>
      <w:bookmarkStart w:id="64" w:name="OLE_LINK475"/>
      <w:r w:rsidRPr="00CD24B0">
        <w:rPr>
          <w:rFonts w:ascii="Book Antiqua" w:hAnsi="Book Antiqua"/>
          <w:color w:val="000000" w:themeColor="text1"/>
          <w:sz w:val="24"/>
          <w:szCs w:val="24"/>
        </w:rPr>
        <w:t xml:space="preserve">© </w:t>
      </w:r>
      <w:r w:rsidRPr="00CD24B0">
        <w:rPr>
          <w:rFonts w:ascii="Book Antiqua" w:hAnsi="Book Antiqua" w:cs="宋体"/>
          <w:color w:val="000000" w:themeColor="text1"/>
          <w:sz w:val="24"/>
          <w:szCs w:val="24"/>
        </w:rPr>
        <w:t xml:space="preserve">2014 </w:t>
      </w:r>
      <w:proofErr w:type="spellStart"/>
      <w:r w:rsidRPr="00CD24B0">
        <w:rPr>
          <w:rFonts w:ascii="Book Antiqua" w:hAnsi="Book Antiqua" w:cs="宋体"/>
          <w:color w:val="000000" w:themeColor="text1"/>
          <w:sz w:val="24"/>
          <w:szCs w:val="24"/>
        </w:rPr>
        <w:t>Baishideng</w:t>
      </w:r>
      <w:proofErr w:type="spellEnd"/>
      <w:r w:rsidRPr="00CD24B0">
        <w:rPr>
          <w:rFonts w:ascii="Book Antiqua" w:hAnsi="Book Antiqua" w:cs="宋体"/>
          <w:color w:val="000000" w:themeColor="text1"/>
          <w:sz w:val="24"/>
          <w:szCs w:val="24"/>
        </w:rPr>
        <w:t xml:space="preserve"> Publishing Group Inc. All rights reserved. </w:t>
      </w:r>
    </w:p>
    <w:bookmarkEnd w:id="64"/>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tabs>
          <w:tab w:val="center" w:pos="4680"/>
        </w:tabs>
        <w:spacing w:after="0" w:line="360" w:lineRule="auto"/>
        <w:jc w:val="both"/>
        <w:rPr>
          <w:rFonts w:ascii="Book Antiqua" w:hAnsi="Book Antiqua"/>
          <w:color w:val="000000" w:themeColor="text1"/>
          <w:sz w:val="24"/>
          <w:szCs w:val="24"/>
          <w:lang w:eastAsia="zh-CN"/>
        </w:rPr>
      </w:pPr>
      <w:r w:rsidRPr="00CD24B0">
        <w:rPr>
          <w:rFonts w:ascii="Book Antiqua" w:hAnsi="Book Antiqua"/>
          <w:b/>
          <w:color w:val="000000" w:themeColor="text1"/>
          <w:sz w:val="24"/>
          <w:szCs w:val="24"/>
          <w:lang w:eastAsia="zh-CN"/>
        </w:rPr>
        <w:t>Key words:</w:t>
      </w:r>
      <w:r w:rsidRPr="00CD24B0">
        <w:rPr>
          <w:rFonts w:ascii="Book Antiqua" w:hAnsi="Book Antiqua"/>
          <w:color w:val="000000" w:themeColor="text1"/>
          <w:sz w:val="24"/>
          <w:szCs w:val="24"/>
          <w:lang w:eastAsia="zh-CN"/>
        </w:rPr>
        <w:t xml:space="preserve"> </w:t>
      </w:r>
      <w:r w:rsidRPr="00CD24B0">
        <w:rPr>
          <w:rFonts w:ascii="Book Antiqua" w:hAnsi="Book Antiqua" w:cs="Arial"/>
          <w:color w:val="000000" w:themeColor="text1"/>
          <w:sz w:val="24"/>
          <w:szCs w:val="24"/>
        </w:rPr>
        <w:t>Biomaterials</w:t>
      </w:r>
      <w:r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Zirconium</w:t>
      </w:r>
      <w:r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Surface roughness</w:t>
      </w:r>
      <w:r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Ceramic</w:t>
      </w:r>
      <w:r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Corrosion</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b/>
          <w:color w:val="000000" w:themeColor="text1"/>
          <w:sz w:val="24"/>
          <w:szCs w:val="24"/>
          <w:lang w:eastAsia="zh-CN"/>
        </w:rPr>
        <w:t>Core tip:</w:t>
      </w:r>
      <w:r w:rsidRPr="00CD24B0">
        <w:rPr>
          <w:rFonts w:ascii="Book Antiqua" w:hAnsi="Book Antiqua"/>
          <w:color w:val="000000" w:themeColor="text1"/>
          <w:sz w:val="24"/>
          <w:szCs w:val="24"/>
          <w:lang w:eastAsia="zh-CN"/>
        </w:rPr>
        <w:t xml:space="preserve"> </w:t>
      </w:r>
      <w:r w:rsidRPr="00CD24B0">
        <w:rPr>
          <w:rFonts w:ascii="Book Antiqua" w:hAnsi="Book Antiqua" w:cs="Arial"/>
          <w:color w:val="000000" w:themeColor="text1"/>
          <w:sz w:val="24"/>
          <w:szCs w:val="24"/>
        </w:rPr>
        <w:t>This article makes an effort to review and summarize all the biomaterials used for dental implants. Materials in this article are discussed according to the era in which they were used. This review also covers the pros and cons related to these materials. Recent trends in the field of dental implants biomaterials and why these materials are superior over the previous ones.</w:t>
      </w:r>
      <w:r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The content of the article are clinically significant and will prove to be helpful for readers to make decision while choosing implant system</w:t>
      </w:r>
      <w:r w:rsidRPr="00CD24B0">
        <w:rPr>
          <w:rFonts w:ascii="Book Antiqua" w:hAnsi="Book Antiqua" w:cs="Arial"/>
          <w:color w:val="000000" w:themeColor="text1"/>
          <w:sz w:val="24"/>
          <w:szCs w:val="24"/>
          <w:lang w:eastAsia="zh-CN"/>
        </w:rPr>
        <w:t>.</w:t>
      </w:r>
    </w:p>
    <w:p w:rsidR="00851E1D" w:rsidRPr="00CD24B0" w:rsidRDefault="00851E1D" w:rsidP="00851E1D">
      <w:pPr>
        <w:spacing w:after="0" w:line="360" w:lineRule="auto"/>
        <w:jc w:val="both"/>
        <w:rPr>
          <w:rFonts w:ascii="Book Antiqua" w:hAnsi="Book Antiqua"/>
          <w:color w:val="000000" w:themeColor="text1"/>
          <w:sz w:val="24"/>
          <w:szCs w:val="24"/>
          <w:lang w:eastAsia="zh-CN"/>
        </w:rPr>
      </w:pPr>
    </w:p>
    <w:p w:rsidR="00851E1D" w:rsidRPr="00CD24B0" w:rsidRDefault="00851E1D" w:rsidP="00851E1D">
      <w:pPr>
        <w:spacing w:after="0" w:line="360" w:lineRule="auto"/>
        <w:jc w:val="both"/>
        <w:rPr>
          <w:rFonts w:ascii="Book Antiqua" w:hAnsi="Book Antiqua"/>
          <w:color w:val="000000" w:themeColor="text1"/>
          <w:sz w:val="24"/>
          <w:szCs w:val="24"/>
          <w:lang w:eastAsia="zh-CN"/>
        </w:rPr>
      </w:pPr>
      <w:r w:rsidRPr="00CD24B0">
        <w:rPr>
          <w:rFonts w:ascii="Book Antiqua" w:hAnsi="Book Antiqua"/>
          <w:color w:val="000000" w:themeColor="text1"/>
          <w:sz w:val="24"/>
          <w:szCs w:val="24"/>
          <w:lang w:eastAsia="zh-CN"/>
        </w:rPr>
        <w:t xml:space="preserve">Singh Y, Saini M, Arora P, Arora V, Jain K. </w:t>
      </w:r>
      <w:r w:rsidRPr="00CD24B0">
        <w:rPr>
          <w:rFonts w:ascii="Book Antiqua" w:hAnsi="Book Antiqua"/>
          <w:color w:val="000000" w:themeColor="text1"/>
          <w:sz w:val="24"/>
          <w:szCs w:val="24"/>
        </w:rPr>
        <w:t>Implant biomaterials</w:t>
      </w:r>
      <w:r w:rsidR="0081485A">
        <w:rPr>
          <w:rFonts w:ascii="Book Antiqua" w:hAnsi="Book Antiqua" w:hint="eastAsia"/>
          <w:color w:val="000000" w:themeColor="text1"/>
          <w:sz w:val="24"/>
          <w:szCs w:val="24"/>
          <w:lang w:eastAsia="zh-CN"/>
        </w:rPr>
        <w:t>:</w:t>
      </w:r>
      <w:r w:rsidRPr="00CD24B0">
        <w:rPr>
          <w:rFonts w:ascii="Book Antiqua" w:hAnsi="Book Antiqua"/>
          <w:color w:val="000000" w:themeColor="text1"/>
          <w:sz w:val="24"/>
          <w:szCs w:val="24"/>
        </w:rPr>
        <w:t xml:space="preserve"> A comprehensive review</w:t>
      </w:r>
      <w:r w:rsidRPr="00CD24B0">
        <w:rPr>
          <w:rFonts w:ascii="Book Antiqua" w:hAnsi="Book Antiqua"/>
          <w:color w:val="000000" w:themeColor="text1"/>
          <w:sz w:val="24"/>
          <w:szCs w:val="24"/>
          <w:lang w:eastAsia="zh-CN"/>
        </w:rPr>
        <w:t xml:space="preserve">. </w:t>
      </w:r>
      <w:r w:rsidRPr="00CD24B0">
        <w:rPr>
          <w:rFonts w:ascii="Book Antiqua" w:hAnsi="Book Antiqua"/>
          <w:i/>
          <w:iCs/>
          <w:color w:val="000000" w:themeColor="text1"/>
          <w:sz w:val="24"/>
          <w:szCs w:val="24"/>
        </w:rPr>
        <w:t xml:space="preserve">World J </w:t>
      </w:r>
      <w:proofErr w:type="spellStart"/>
      <w:r w:rsidRPr="00CD24B0">
        <w:rPr>
          <w:rFonts w:ascii="Book Antiqua" w:hAnsi="Book Antiqua"/>
          <w:i/>
          <w:iCs/>
          <w:color w:val="000000" w:themeColor="text1"/>
          <w:sz w:val="24"/>
          <w:szCs w:val="24"/>
        </w:rPr>
        <w:t>Clin</w:t>
      </w:r>
      <w:proofErr w:type="spellEnd"/>
      <w:r w:rsidRPr="00CD24B0">
        <w:rPr>
          <w:rFonts w:ascii="Book Antiqua" w:hAnsi="Book Antiqua"/>
          <w:i/>
          <w:iCs/>
          <w:color w:val="000000" w:themeColor="text1"/>
          <w:sz w:val="24"/>
          <w:szCs w:val="24"/>
        </w:rPr>
        <w:t xml:space="preserve"> Cases</w:t>
      </w:r>
      <w:r w:rsidRPr="00CD24B0">
        <w:rPr>
          <w:rFonts w:ascii="Book Antiqua" w:hAnsi="Book Antiqua"/>
          <w:i/>
          <w:iCs/>
          <w:color w:val="000000" w:themeColor="text1"/>
          <w:sz w:val="24"/>
          <w:szCs w:val="24"/>
          <w:lang w:eastAsia="zh-CN"/>
        </w:rPr>
        <w:t xml:space="preserve"> </w:t>
      </w:r>
      <w:r w:rsidRPr="00CD24B0">
        <w:rPr>
          <w:rFonts w:ascii="Book Antiqua" w:hAnsi="Book Antiqua"/>
          <w:iCs/>
          <w:color w:val="000000" w:themeColor="text1"/>
          <w:sz w:val="24"/>
          <w:szCs w:val="24"/>
          <w:lang w:eastAsia="zh-CN"/>
        </w:rPr>
        <w:t xml:space="preserve">2014, </w:t>
      </w:r>
      <w:proofErr w:type="gramStart"/>
      <w:r w:rsidRPr="00CD24B0">
        <w:rPr>
          <w:rFonts w:ascii="Book Antiqua" w:hAnsi="Book Antiqua"/>
          <w:iCs/>
          <w:color w:val="000000" w:themeColor="text1"/>
          <w:sz w:val="24"/>
          <w:szCs w:val="24"/>
          <w:lang w:eastAsia="zh-CN"/>
        </w:rPr>
        <w:t>In</w:t>
      </w:r>
      <w:proofErr w:type="gramEnd"/>
      <w:r w:rsidRPr="00CD24B0">
        <w:rPr>
          <w:rFonts w:ascii="Book Antiqua" w:hAnsi="Book Antiqua"/>
          <w:iCs/>
          <w:color w:val="000000" w:themeColor="text1"/>
          <w:sz w:val="24"/>
          <w:szCs w:val="24"/>
          <w:lang w:eastAsia="zh-CN"/>
        </w:rPr>
        <w:t xml:space="preserve"> press</w:t>
      </w:r>
    </w:p>
    <w:p w:rsidR="00851E1D" w:rsidRPr="00CD24B0" w:rsidRDefault="00851E1D" w:rsidP="00851E1D">
      <w:pPr>
        <w:spacing w:after="0" w:line="360" w:lineRule="auto"/>
        <w:jc w:val="both"/>
        <w:rPr>
          <w:rFonts w:ascii="Book Antiqua" w:hAnsi="Book Antiqua" w:cs="Arial"/>
          <w:color w:val="000000" w:themeColor="text1"/>
          <w:sz w:val="24"/>
          <w:szCs w:val="24"/>
          <w:lang w:eastAsia="zh-CN"/>
        </w:rPr>
      </w:pPr>
    </w:p>
    <w:p w:rsidR="00851E1D" w:rsidRPr="00CD24B0" w:rsidRDefault="00851E1D" w:rsidP="00851E1D">
      <w:pPr>
        <w:spacing w:after="0" w:line="360" w:lineRule="auto"/>
        <w:jc w:val="both"/>
        <w:rPr>
          <w:rFonts w:ascii="Book Antiqua" w:hAnsi="Book Antiqua" w:cs="Arial"/>
          <w:b/>
          <w:color w:val="000000" w:themeColor="text1"/>
          <w:sz w:val="24"/>
          <w:szCs w:val="24"/>
          <w:lang w:eastAsia="zh-CN"/>
        </w:rPr>
      </w:pPr>
      <w:r w:rsidRPr="00CD24B0">
        <w:rPr>
          <w:rFonts w:ascii="Book Antiqua" w:hAnsi="Book Antiqua" w:cs="Arial"/>
          <w:b/>
          <w:color w:val="000000" w:themeColor="text1"/>
          <w:sz w:val="24"/>
          <w:szCs w:val="24"/>
        </w:rPr>
        <w:t>INTRODUCTION</w:t>
      </w:r>
    </w:p>
    <w:p w:rsidR="00E735F5" w:rsidRPr="00CD24B0" w:rsidRDefault="00E735F5" w:rsidP="00851E1D">
      <w:pPr>
        <w:spacing w:after="0" w:line="360" w:lineRule="auto"/>
        <w:jc w:val="both"/>
        <w:rPr>
          <w:rFonts w:ascii="Book Antiqua" w:hAnsi="Book Antiqua" w:cs="Arial"/>
          <w:b/>
          <w:color w:val="000000" w:themeColor="text1"/>
          <w:sz w:val="24"/>
          <w:szCs w:val="24"/>
          <w:lang w:eastAsia="zh-CN"/>
        </w:rPr>
      </w:pPr>
      <w:r w:rsidRPr="00CD24B0">
        <w:rPr>
          <w:rFonts w:ascii="Book Antiqua" w:hAnsi="Book Antiqua" w:cs="Arial"/>
          <w:color w:val="000000" w:themeColor="text1"/>
          <w:sz w:val="24"/>
          <w:szCs w:val="24"/>
        </w:rPr>
        <w:t xml:space="preserve">In attempt to replace a missing tooth many materials have been tried as an </w:t>
      </w:r>
      <w:proofErr w:type="gramStart"/>
      <w:r w:rsidRPr="00CD24B0">
        <w:rPr>
          <w:rFonts w:ascii="Book Antiqua" w:hAnsi="Book Antiqua" w:cs="Arial"/>
          <w:color w:val="000000" w:themeColor="text1"/>
          <w:sz w:val="24"/>
          <w:szCs w:val="24"/>
        </w:rPr>
        <w:t>implant .</w:t>
      </w:r>
      <w:proofErr w:type="gramEnd"/>
      <w:r w:rsidRPr="00CD24B0">
        <w:rPr>
          <w:rFonts w:ascii="Book Antiqua" w:hAnsi="Book Antiqua" w:cs="Arial"/>
          <w:color w:val="000000" w:themeColor="text1"/>
          <w:sz w:val="24"/>
          <w:szCs w:val="24"/>
        </w:rPr>
        <w:t xml:space="preserve"> With all the advancements and developments in the science and technology, the materials available fo</w:t>
      </w:r>
      <w:r w:rsidR="00851E1D" w:rsidRPr="00CD24B0">
        <w:rPr>
          <w:rFonts w:ascii="Book Antiqua" w:hAnsi="Book Antiqua" w:cs="Arial"/>
          <w:color w:val="000000" w:themeColor="text1"/>
          <w:sz w:val="24"/>
          <w:szCs w:val="24"/>
        </w:rPr>
        <w:t xml:space="preserve">r dental implants also </w:t>
      </w:r>
      <w:proofErr w:type="gramStart"/>
      <w:r w:rsidR="00851E1D" w:rsidRPr="00CD24B0">
        <w:rPr>
          <w:rFonts w:ascii="Book Antiqua" w:hAnsi="Book Antiqua" w:cs="Arial"/>
          <w:color w:val="000000" w:themeColor="text1"/>
          <w:sz w:val="24"/>
          <w:szCs w:val="24"/>
        </w:rPr>
        <w:t>improved</w:t>
      </w:r>
      <w:r w:rsidRPr="00CD24B0">
        <w:rPr>
          <w:rFonts w:ascii="Book Antiqua" w:hAnsi="Book Antiqua" w:cs="Arial"/>
          <w:color w:val="000000" w:themeColor="text1"/>
          <w:sz w:val="24"/>
          <w:szCs w:val="24"/>
          <w:vertAlign w:val="superscript"/>
        </w:rPr>
        <w:t>[</w:t>
      </w:r>
      <w:proofErr w:type="gramEnd"/>
      <w:r w:rsidRPr="00CD24B0">
        <w:rPr>
          <w:rFonts w:ascii="Book Antiqua" w:hAnsi="Book Antiqua" w:cs="Arial"/>
          <w:color w:val="000000" w:themeColor="text1"/>
          <w:sz w:val="24"/>
          <w:szCs w:val="24"/>
          <w:vertAlign w:val="superscript"/>
        </w:rPr>
        <w:t>1]</w:t>
      </w:r>
      <w:r w:rsidR="00851E1D" w:rsidRPr="00CD24B0">
        <w:rPr>
          <w:rFonts w:ascii="Book Antiqua" w:hAnsi="Book Antiqua" w:cs="Arial"/>
          <w:color w:val="000000" w:themeColor="text1"/>
          <w:sz w:val="24"/>
          <w:szCs w:val="24"/>
          <w:lang w:eastAsia="zh-CN"/>
        </w:rPr>
        <w:t>.</w:t>
      </w:r>
    </w:p>
    <w:p w:rsidR="00E735F5" w:rsidRPr="00CD24B0" w:rsidRDefault="00E735F5" w:rsidP="00851E1D">
      <w:pPr>
        <w:spacing w:after="0" w:line="360" w:lineRule="auto"/>
        <w:ind w:firstLineChars="200" w:firstLine="480"/>
        <w:jc w:val="both"/>
        <w:rPr>
          <w:rFonts w:ascii="Book Antiqua" w:hAnsi="Book Antiqua"/>
          <w:b/>
          <w:i/>
          <w:color w:val="000000" w:themeColor="text1"/>
          <w:sz w:val="24"/>
          <w:szCs w:val="24"/>
        </w:rPr>
      </w:pPr>
      <w:r w:rsidRPr="00CD24B0">
        <w:rPr>
          <w:rFonts w:ascii="Book Antiqua" w:hAnsi="Book Antiqua" w:cs="Arial"/>
          <w:color w:val="000000" w:themeColor="text1"/>
          <w:sz w:val="24"/>
          <w:szCs w:val="24"/>
        </w:rPr>
        <w:t>Implants are traceable to early Egyptians and South Central American cultures and with all the developments in material and biological science we have come a long way. Improvements in both the quality and quantity of the implant material have made this treatment modality very promising, budding and highly practiced in today’s era. T</w:t>
      </w:r>
      <w:r w:rsidR="00851E1D" w:rsidRPr="00CD24B0">
        <w:rPr>
          <w:rFonts w:ascii="Book Antiqua" w:hAnsi="Book Antiqua" w:cs="Arial"/>
          <w:color w:val="000000" w:themeColor="text1"/>
          <w:sz w:val="24"/>
          <w:szCs w:val="24"/>
        </w:rPr>
        <w:t>he Earliest dental implants</w:t>
      </w:r>
      <w:r w:rsidRPr="00CD24B0">
        <w:rPr>
          <w:rFonts w:ascii="Book Antiqua" w:hAnsi="Book Antiqua" w:cs="Arial"/>
          <w:color w:val="000000" w:themeColor="text1"/>
          <w:sz w:val="24"/>
          <w:szCs w:val="24"/>
        </w:rPr>
        <w:t xml:space="preserve"> of stone and ivory were </w:t>
      </w:r>
      <w:r w:rsidRPr="00CD24B0">
        <w:rPr>
          <w:rFonts w:ascii="Book Antiqua" w:hAnsi="Book Antiqua" w:cs="Arial"/>
          <w:iCs/>
          <w:color w:val="000000" w:themeColor="text1"/>
          <w:sz w:val="24"/>
          <w:szCs w:val="24"/>
        </w:rPr>
        <w:t>reported in China and Egypt</w:t>
      </w:r>
      <w:r w:rsidRPr="00CD24B0">
        <w:rPr>
          <w:rFonts w:ascii="Book Antiqua" w:hAnsi="Book Antiqua" w:cs="Arial"/>
          <w:color w:val="000000" w:themeColor="text1"/>
          <w:sz w:val="24"/>
          <w:szCs w:val="24"/>
        </w:rPr>
        <w:t xml:space="preserve">. Also Gold and Ivory dental implants were reported </w:t>
      </w:r>
      <w:r w:rsidR="00851E1D" w:rsidRPr="00CD24B0">
        <w:rPr>
          <w:rFonts w:ascii="Book Antiqua" w:hAnsi="Book Antiqua" w:cs="Arial"/>
          <w:color w:val="000000" w:themeColor="text1"/>
          <w:sz w:val="24"/>
          <w:szCs w:val="24"/>
        </w:rPr>
        <w:t xml:space="preserve">in the l6th and 17th </w:t>
      </w:r>
      <w:proofErr w:type="gramStart"/>
      <w:r w:rsidR="00851E1D" w:rsidRPr="00CD24B0">
        <w:rPr>
          <w:rFonts w:ascii="Book Antiqua" w:hAnsi="Book Antiqua" w:cs="Arial"/>
          <w:color w:val="000000" w:themeColor="text1"/>
          <w:sz w:val="24"/>
          <w:szCs w:val="24"/>
        </w:rPr>
        <w:t>centuries</w:t>
      </w:r>
      <w:r w:rsidRPr="00CD24B0">
        <w:rPr>
          <w:rFonts w:ascii="Book Antiqua" w:hAnsi="Book Antiqua" w:cs="Arial"/>
          <w:color w:val="000000" w:themeColor="text1"/>
          <w:sz w:val="24"/>
          <w:szCs w:val="24"/>
          <w:vertAlign w:val="superscript"/>
        </w:rPr>
        <w:t>[</w:t>
      </w:r>
      <w:proofErr w:type="gramEnd"/>
      <w:r w:rsidRPr="00CD24B0">
        <w:rPr>
          <w:rFonts w:ascii="Book Antiqua" w:hAnsi="Book Antiqua" w:cs="Arial"/>
          <w:color w:val="000000" w:themeColor="text1"/>
          <w:sz w:val="24"/>
          <w:szCs w:val="24"/>
          <w:vertAlign w:val="superscript"/>
        </w:rPr>
        <w:t>2]</w:t>
      </w:r>
      <w:r w:rsidR="00851E1D" w:rsidRPr="00CD24B0">
        <w:rPr>
          <w:rFonts w:ascii="Book Antiqua" w:hAnsi="Book Antiqua" w:cs="Arial"/>
          <w:color w:val="000000" w:themeColor="text1"/>
          <w:sz w:val="24"/>
          <w:szCs w:val="24"/>
          <w:lang w:eastAsia="zh-CN"/>
        </w:rPr>
        <w:t>.</w:t>
      </w:r>
      <w:r w:rsidRPr="00CD24B0">
        <w:rPr>
          <w:rFonts w:ascii="Book Antiqua" w:hAnsi="Book Antiqua" w:cs="Arial"/>
          <w:color w:val="000000" w:themeColor="text1"/>
          <w:sz w:val="24"/>
          <w:szCs w:val="24"/>
          <w:vertAlign w:val="superscript"/>
        </w:rPr>
        <w:t xml:space="preserve"> </w:t>
      </w:r>
      <w:r w:rsidR="00851E1D" w:rsidRPr="00CD24B0">
        <w:rPr>
          <w:rFonts w:ascii="Book Antiqua" w:hAnsi="Book Antiqua" w:cs="Arial"/>
          <w:color w:val="000000" w:themeColor="text1"/>
          <w:sz w:val="24"/>
          <w:szCs w:val="24"/>
        </w:rPr>
        <w:t xml:space="preserve">Metal Implants </w:t>
      </w:r>
      <w:r w:rsidRPr="00CD24B0">
        <w:rPr>
          <w:rFonts w:ascii="Book Antiqua" w:hAnsi="Book Antiqua" w:cs="Arial"/>
          <w:color w:val="000000" w:themeColor="text1"/>
          <w:sz w:val="24"/>
          <w:szCs w:val="24"/>
        </w:rPr>
        <w:t xml:space="preserve">of Gold, Lead, Iridium, Tantalum, stainless steel and cobalt alloy were also mentioned in the early 20th century. Between these two periods a variety of polymers, including ultrahigh molecular weight polyurethane, polyamide, </w:t>
      </w:r>
      <w:proofErr w:type="spellStart"/>
      <w:r w:rsidRPr="00CD24B0">
        <w:rPr>
          <w:rFonts w:ascii="Book Antiqua" w:hAnsi="Book Antiqua" w:cs="Arial"/>
          <w:color w:val="000000" w:themeColor="text1"/>
          <w:sz w:val="24"/>
          <w:szCs w:val="24"/>
        </w:rPr>
        <w:t>polymethylmethacrylate</w:t>
      </w:r>
      <w:proofErr w:type="spellEnd"/>
      <w:r w:rsidRPr="00CD24B0">
        <w:rPr>
          <w:rFonts w:ascii="Book Antiqua" w:hAnsi="Book Antiqua" w:cs="Arial"/>
          <w:color w:val="000000" w:themeColor="text1"/>
          <w:sz w:val="24"/>
          <w:szCs w:val="24"/>
        </w:rPr>
        <w:t xml:space="preserve"> resin, polytetrafluoroethylene, and polyurethane, have been used as dental implant. In the present era, due to the extensive research work and advancements in the field of biomaterials available for dental implants, newer materials came into being such as zirconia, </w:t>
      </w:r>
      <w:proofErr w:type="spellStart"/>
      <w:r w:rsidRPr="00CD24B0">
        <w:rPr>
          <w:rFonts w:ascii="Book Antiqua" w:hAnsi="Book Antiqua" w:cs="Arial"/>
          <w:color w:val="000000" w:themeColor="text1"/>
          <w:sz w:val="24"/>
          <w:szCs w:val="24"/>
        </w:rPr>
        <w:t>roxolid</w:t>
      </w:r>
      <w:proofErr w:type="spellEnd"/>
      <w:r w:rsidRPr="00CD24B0">
        <w:rPr>
          <w:rFonts w:ascii="Book Antiqua" w:hAnsi="Book Antiqua" w:cs="Arial"/>
          <w:color w:val="000000" w:themeColor="text1"/>
          <w:sz w:val="24"/>
          <w:szCs w:val="24"/>
        </w:rPr>
        <w:t>, surface modified titanium implants. These materials not only fulfill the functional requirements but are also esthetically pleasing. This article makes an effort to review various implant materials, their properties &amp; the various pros and cons associated to those materials.</w:t>
      </w:r>
      <w:r w:rsidRPr="00CD24B0">
        <w:rPr>
          <w:rFonts w:ascii="Book Antiqua" w:hAnsi="Book Antiqua"/>
          <w:color w:val="000000" w:themeColor="text1"/>
          <w:sz w:val="24"/>
          <w:szCs w:val="24"/>
        </w:rPr>
        <w:t xml:space="preserve"> </w:t>
      </w:r>
      <w:r w:rsidRPr="00CD24B0">
        <w:rPr>
          <w:rFonts w:ascii="Book Antiqua" w:hAnsi="Book Antiqua" w:cs="Arial"/>
          <w:color w:val="000000" w:themeColor="text1"/>
          <w:sz w:val="24"/>
          <w:szCs w:val="24"/>
        </w:rPr>
        <w:t xml:space="preserve">To identify relevant literature an electronic search was performed of </w:t>
      </w:r>
      <w:proofErr w:type="spellStart"/>
      <w:r w:rsidRPr="00CD24B0">
        <w:rPr>
          <w:rFonts w:ascii="Book Antiqua" w:hAnsi="Book Antiqua" w:cs="Arial"/>
          <w:color w:val="000000" w:themeColor="text1"/>
          <w:sz w:val="24"/>
          <w:szCs w:val="24"/>
        </w:rPr>
        <w:t>Pubmed</w:t>
      </w:r>
      <w:proofErr w:type="spellEnd"/>
      <w:r w:rsidRPr="00CD24B0">
        <w:rPr>
          <w:rFonts w:ascii="Book Antiqua" w:hAnsi="Book Antiqua" w:cs="Arial"/>
          <w:color w:val="000000" w:themeColor="text1"/>
          <w:sz w:val="24"/>
          <w:szCs w:val="24"/>
        </w:rPr>
        <w:t xml:space="preserve"> database using the following keywords, implant biomaterials, implant material biocompatibility, recent trends in implant dentistry. The searches were limited to full text articles in English and those with associated abstracts. All the articles published</w:t>
      </w:r>
      <w:r w:rsidR="00A17B68">
        <w:rPr>
          <w:rFonts w:ascii="Book Antiqua" w:hAnsi="Book Antiqua" w:cs="Arial" w:hint="eastAsia"/>
          <w:color w:val="000000" w:themeColor="text1"/>
          <w:sz w:val="24"/>
          <w:szCs w:val="24"/>
          <w:lang w:eastAsia="zh-CN"/>
        </w:rPr>
        <w:t xml:space="preserve"> from</w:t>
      </w:r>
      <w:r w:rsidRPr="00CD24B0">
        <w:rPr>
          <w:rFonts w:ascii="Book Antiqua" w:hAnsi="Book Antiqua" w:cs="Arial"/>
          <w:color w:val="000000" w:themeColor="text1"/>
          <w:sz w:val="24"/>
          <w:szCs w:val="24"/>
        </w:rPr>
        <w:t xml:space="preserve"> 1955</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to 2012 are included in this review. All the articles in the language other than English and the articles related to surface coated implants and case reports are excluded.</w:t>
      </w:r>
      <w:r w:rsidRPr="00CD24B0">
        <w:rPr>
          <w:rFonts w:ascii="Book Antiqua" w:hAnsi="Book Antiqua"/>
          <w:color w:val="000000" w:themeColor="text1"/>
          <w:sz w:val="24"/>
          <w:szCs w:val="24"/>
        </w:rPr>
        <w:t xml:space="preserve"> </w:t>
      </w:r>
    </w:p>
    <w:p w:rsidR="00E735F5" w:rsidRPr="00CD24B0" w:rsidRDefault="00E735F5" w:rsidP="00851E1D">
      <w:pPr>
        <w:autoSpaceDE w:val="0"/>
        <w:autoSpaceDN w:val="0"/>
        <w:adjustRightInd w:val="0"/>
        <w:spacing w:after="0" w:line="360" w:lineRule="auto"/>
        <w:ind w:firstLine="720"/>
        <w:jc w:val="both"/>
        <w:rPr>
          <w:rFonts w:ascii="Book Antiqua" w:hAnsi="Book Antiqua" w:cs="Arial"/>
          <w:color w:val="000000" w:themeColor="text1"/>
          <w:sz w:val="24"/>
          <w:szCs w:val="24"/>
          <w:vertAlign w:val="superscript"/>
        </w:rPr>
      </w:pPr>
      <w:r w:rsidRPr="00CD24B0">
        <w:rPr>
          <w:rFonts w:ascii="Book Antiqua" w:hAnsi="Book Antiqua" w:cs="Arial"/>
          <w:color w:val="000000" w:themeColor="text1"/>
          <w:sz w:val="24"/>
          <w:szCs w:val="24"/>
        </w:rPr>
        <w:t xml:space="preserve"> Materials in this article are divided according to the era they were</w:t>
      </w:r>
      <w:r w:rsidR="00851E1D" w:rsidRPr="00CD24B0">
        <w:rPr>
          <w:rFonts w:ascii="Book Antiqua" w:hAnsi="Book Antiqua" w:cs="Arial"/>
          <w:color w:val="000000" w:themeColor="text1"/>
          <w:sz w:val="24"/>
          <w:szCs w:val="24"/>
        </w:rPr>
        <w:t xml:space="preserve"> evolved as an implant </w:t>
      </w:r>
      <w:proofErr w:type="gramStart"/>
      <w:r w:rsidR="00851E1D" w:rsidRPr="00CD24B0">
        <w:rPr>
          <w:rFonts w:ascii="Book Antiqua" w:hAnsi="Book Antiqua" w:cs="Arial"/>
          <w:color w:val="000000" w:themeColor="text1"/>
          <w:sz w:val="24"/>
          <w:szCs w:val="24"/>
        </w:rPr>
        <w:t>material</w:t>
      </w:r>
      <w:r w:rsidR="00E20AE2" w:rsidRPr="00CD24B0">
        <w:rPr>
          <w:rFonts w:ascii="Book Antiqua" w:hAnsi="Book Antiqua" w:cs="Arial"/>
          <w:color w:val="000000" w:themeColor="text1"/>
          <w:sz w:val="24"/>
          <w:szCs w:val="24"/>
          <w:vertAlign w:val="superscript"/>
        </w:rPr>
        <w:t>[</w:t>
      </w:r>
      <w:proofErr w:type="gramEnd"/>
      <w:r w:rsidR="00E20AE2" w:rsidRPr="00CD24B0">
        <w:rPr>
          <w:rFonts w:ascii="Book Antiqua" w:hAnsi="Book Antiqua" w:cs="Arial"/>
          <w:color w:val="000000" w:themeColor="text1"/>
          <w:sz w:val="24"/>
          <w:szCs w:val="24"/>
          <w:vertAlign w:val="superscript"/>
        </w:rPr>
        <w:t>3-</w:t>
      </w:r>
      <w:r w:rsidRPr="00CD24B0">
        <w:rPr>
          <w:rFonts w:ascii="Book Antiqua" w:hAnsi="Book Antiqua" w:cs="Arial"/>
          <w:color w:val="000000" w:themeColor="text1"/>
          <w:sz w:val="24"/>
          <w:szCs w:val="24"/>
          <w:vertAlign w:val="superscript"/>
        </w:rPr>
        <w:t>6]</w:t>
      </w:r>
      <w:r w:rsidR="00E20AE2" w:rsidRPr="00CD24B0">
        <w:rPr>
          <w:rFonts w:ascii="Book Antiqua" w:hAnsi="Book Antiqua" w:cs="Arial"/>
          <w:color w:val="000000" w:themeColor="text1"/>
          <w:sz w:val="24"/>
          <w:szCs w:val="24"/>
          <w:vertAlign w:val="superscript"/>
        </w:rPr>
        <w:t xml:space="preserve"> </w:t>
      </w:r>
      <w:r w:rsidR="00E20AE2" w:rsidRPr="00CD24B0">
        <w:rPr>
          <w:rFonts w:ascii="Book Antiqua" w:hAnsi="Book Antiqua" w:cs="Arial"/>
          <w:color w:val="000000" w:themeColor="text1"/>
          <w:sz w:val="24"/>
          <w:szCs w:val="24"/>
          <w:lang w:eastAsia="zh-CN"/>
        </w:rPr>
        <w:t>(Table 1).</w:t>
      </w:r>
    </w:p>
    <w:p w:rsidR="00E735F5" w:rsidRPr="00CD24B0" w:rsidRDefault="00E735F5" w:rsidP="00851E1D">
      <w:pPr>
        <w:pStyle w:val="NormalWeb"/>
        <w:spacing w:before="0" w:beforeAutospacing="0" w:after="0" w:afterAutospacing="0" w:line="360" w:lineRule="auto"/>
        <w:jc w:val="both"/>
        <w:rPr>
          <w:rFonts w:ascii="Book Antiqua" w:hAnsi="Book Antiqua" w:cs="Arial"/>
          <w:b/>
          <w:color w:val="000000" w:themeColor="text1"/>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lang w:eastAsia="zh-CN"/>
        </w:rPr>
      </w:pPr>
      <w:r w:rsidRPr="00CD24B0">
        <w:rPr>
          <w:rFonts w:ascii="Book Antiqua" w:hAnsi="Book Antiqua" w:cs="Arial"/>
          <w:b/>
          <w:color w:val="000000" w:themeColor="text1"/>
          <w:sz w:val="24"/>
          <w:szCs w:val="24"/>
        </w:rPr>
        <w:t>PROPE</w:t>
      </w:r>
      <w:r w:rsidR="00851E1D" w:rsidRPr="00CD24B0">
        <w:rPr>
          <w:rFonts w:ascii="Book Antiqua" w:hAnsi="Book Antiqua" w:cs="Arial"/>
          <w:b/>
          <w:color w:val="000000" w:themeColor="text1"/>
          <w:sz w:val="24"/>
          <w:szCs w:val="24"/>
        </w:rPr>
        <w:t>RTIES OF AN IMPLANT BIOMATERIAL</w:t>
      </w:r>
    </w:p>
    <w:p w:rsidR="00E735F5" w:rsidRPr="00CD24B0" w:rsidRDefault="00A17B68" w:rsidP="00851E1D">
      <w:pPr>
        <w:autoSpaceDE w:val="0"/>
        <w:autoSpaceDN w:val="0"/>
        <w:adjustRightInd w:val="0"/>
        <w:spacing w:after="0" w:line="360" w:lineRule="auto"/>
        <w:jc w:val="both"/>
        <w:rPr>
          <w:rFonts w:ascii="Book Antiqua" w:hAnsi="Book Antiqua" w:cs="Arial"/>
          <w:b/>
          <w:color w:val="000000" w:themeColor="text1"/>
          <w:sz w:val="24"/>
          <w:szCs w:val="24"/>
          <w:vertAlign w:val="superscript"/>
          <w:lang w:eastAsia="zh-CN"/>
        </w:rPr>
      </w:pPr>
      <w:r>
        <w:rPr>
          <w:rFonts w:ascii="Book Antiqua" w:hAnsi="Book Antiqua" w:cs="Arial"/>
          <w:b/>
          <w:i/>
          <w:color w:val="000000" w:themeColor="text1"/>
          <w:sz w:val="24"/>
          <w:szCs w:val="24"/>
        </w:rPr>
        <w:t>Bulk</w:t>
      </w:r>
      <w:r>
        <w:rPr>
          <w:rFonts w:ascii="Book Antiqua" w:hAnsi="Book Antiqua" w:cs="Arial" w:hint="eastAsia"/>
          <w:b/>
          <w:i/>
          <w:color w:val="000000" w:themeColor="text1"/>
          <w:sz w:val="24"/>
          <w:szCs w:val="24"/>
          <w:lang w:eastAsia="zh-CN"/>
        </w:rPr>
        <w:t xml:space="preserve"> </w:t>
      </w:r>
      <w:proofErr w:type="gramStart"/>
      <w:r w:rsidR="00E735F5" w:rsidRPr="00CD24B0">
        <w:rPr>
          <w:rFonts w:ascii="Book Antiqua" w:hAnsi="Book Antiqua" w:cs="Arial"/>
          <w:b/>
          <w:i/>
          <w:color w:val="000000" w:themeColor="text1"/>
          <w:sz w:val="24"/>
          <w:szCs w:val="24"/>
        </w:rPr>
        <w:t>properties</w:t>
      </w:r>
      <w:r w:rsidR="00E735F5" w:rsidRPr="00CD24B0">
        <w:rPr>
          <w:rFonts w:ascii="Book Antiqua" w:hAnsi="Book Antiqua" w:cs="Arial"/>
          <w:b/>
          <w:color w:val="000000" w:themeColor="text1"/>
          <w:sz w:val="24"/>
          <w:szCs w:val="24"/>
          <w:vertAlign w:val="superscript"/>
        </w:rPr>
        <w:t>[</w:t>
      </w:r>
      <w:proofErr w:type="gramEnd"/>
      <w:r w:rsidR="00E735F5" w:rsidRPr="00CD24B0">
        <w:rPr>
          <w:rFonts w:ascii="Book Antiqua" w:hAnsi="Book Antiqua" w:cs="Arial"/>
          <w:b/>
          <w:color w:val="000000" w:themeColor="text1"/>
          <w:sz w:val="24"/>
          <w:szCs w:val="24"/>
          <w:vertAlign w:val="superscript"/>
        </w:rPr>
        <w:t>2,8]</w:t>
      </w: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rPr>
      </w:pPr>
      <w:r w:rsidRPr="00CD24B0">
        <w:rPr>
          <w:rFonts w:ascii="Book Antiqua" w:hAnsi="Book Antiqua" w:cs="Arial"/>
          <w:b/>
          <w:color w:val="000000" w:themeColor="text1"/>
          <w:sz w:val="24"/>
          <w:szCs w:val="24"/>
        </w:rPr>
        <w:t>Modulus of elasticity:</w:t>
      </w:r>
      <w:r w:rsidR="00851E1D" w:rsidRPr="00CD24B0">
        <w:rPr>
          <w:rFonts w:ascii="Book Antiqua" w:hAnsi="Book Antiqua" w:cs="Arial"/>
          <w:b/>
          <w:color w:val="000000" w:themeColor="text1"/>
          <w:sz w:val="24"/>
          <w:szCs w:val="24"/>
          <w:lang w:eastAsia="zh-CN"/>
        </w:rPr>
        <w:t xml:space="preserve"> </w:t>
      </w:r>
      <w:r w:rsidRPr="00CD24B0">
        <w:rPr>
          <w:rFonts w:ascii="Book Antiqua" w:hAnsi="Book Antiqua" w:cs="Arial"/>
          <w:color w:val="000000" w:themeColor="text1"/>
          <w:sz w:val="24"/>
          <w:szCs w:val="24"/>
        </w:rPr>
        <w:t xml:space="preserve">Implant material with modulus of elasticity comparable to bone (18 </w:t>
      </w:r>
      <w:proofErr w:type="spellStart"/>
      <w:r w:rsidRPr="00CD24B0">
        <w:rPr>
          <w:rFonts w:ascii="Book Antiqua" w:hAnsi="Book Antiqua" w:cs="Arial"/>
          <w:color w:val="000000" w:themeColor="text1"/>
          <w:sz w:val="24"/>
          <w:szCs w:val="24"/>
        </w:rPr>
        <w:t>GPa</w:t>
      </w:r>
      <w:proofErr w:type="spellEnd"/>
      <w:r w:rsidRPr="00CD24B0">
        <w:rPr>
          <w:rFonts w:ascii="Book Antiqua" w:hAnsi="Book Antiqua" w:cs="Arial"/>
          <w:color w:val="000000" w:themeColor="text1"/>
          <w:sz w:val="24"/>
          <w:szCs w:val="24"/>
        </w:rPr>
        <w:t xml:space="preserve">) must be selected to ensure more uniform distribution of stress at implant and to minimize the relative movement at implant bone interface. </w:t>
      </w:r>
    </w:p>
    <w:p w:rsidR="00E735F5" w:rsidRPr="00CD24B0" w:rsidRDefault="00E735F5" w:rsidP="00851E1D">
      <w:pPr>
        <w:autoSpaceDE w:val="0"/>
        <w:autoSpaceDN w:val="0"/>
        <w:adjustRightInd w:val="0"/>
        <w:spacing w:after="0" w:line="360" w:lineRule="auto"/>
        <w:ind w:left="720"/>
        <w:jc w:val="both"/>
        <w:rPr>
          <w:rFonts w:ascii="Book Antiqua" w:hAnsi="Book Antiqua" w:cs="Arial"/>
          <w:color w:val="000000" w:themeColor="text1"/>
          <w:sz w:val="24"/>
          <w:szCs w:val="24"/>
        </w:rPr>
      </w:pPr>
    </w:p>
    <w:p w:rsidR="00E735F5" w:rsidRPr="00CD24B0" w:rsidRDefault="00E735F5" w:rsidP="00851E1D">
      <w:pPr>
        <w:tabs>
          <w:tab w:val="left" w:pos="0"/>
        </w:tabs>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b/>
          <w:bCs/>
          <w:color w:val="000000" w:themeColor="text1"/>
          <w:sz w:val="24"/>
          <w:szCs w:val="24"/>
        </w:rPr>
        <w:t>Tensile, compressive and shear strength:</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 xml:space="preserve">An implant material should have high tensile and compressive strength to prevent fractures and improve </w:t>
      </w:r>
      <w:r w:rsidR="00A17B68">
        <w:rPr>
          <w:rFonts w:ascii="Book Antiqua" w:hAnsi="Book Antiqua" w:cs="Arial"/>
          <w:color w:val="000000" w:themeColor="text1"/>
          <w:sz w:val="24"/>
          <w:szCs w:val="24"/>
        </w:rPr>
        <w:t xml:space="preserve">functional stability. Improved </w:t>
      </w:r>
      <w:r w:rsidRPr="00CD24B0">
        <w:rPr>
          <w:rFonts w:ascii="Book Antiqua" w:hAnsi="Book Antiqua" w:cs="Arial"/>
          <w:color w:val="000000" w:themeColor="text1"/>
          <w:sz w:val="24"/>
          <w:szCs w:val="24"/>
        </w:rPr>
        <w:t>stress transfer from t</w:t>
      </w:r>
      <w:r w:rsidR="00A17B68">
        <w:rPr>
          <w:rFonts w:ascii="Book Antiqua" w:hAnsi="Book Antiqua" w:cs="Arial"/>
          <w:color w:val="000000" w:themeColor="text1"/>
          <w:sz w:val="24"/>
          <w:szCs w:val="24"/>
        </w:rPr>
        <w:t xml:space="preserve">he implant to bone is reported </w:t>
      </w:r>
      <w:r w:rsidRPr="00CD24B0">
        <w:rPr>
          <w:rFonts w:ascii="Book Antiqua" w:hAnsi="Book Antiqua" w:cs="Arial"/>
          <w:color w:val="000000" w:themeColor="text1"/>
          <w:sz w:val="24"/>
          <w:szCs w:val="24"/>
        </w:rPr>
        <w:t>interfac</w:t>
      </w:r>
      <w:r w:rsidR="008067ED">
        <w:rPr>
          <w:rFonts w:ascii="Book Antiqua" w:hAnsi="Book Antiqua" w:cs="Arial"/>
          <w:color w:val="000000" w:themeColor="text1"/>
          <w:sz w:val="24"/>
          <w:szCs w:val="24"/>
        </w:rPr>
        <w:t>ial shear strength is increased</w:t>
      </w:r>
      <w:r w:rsidRPr="00CD24B0">
        <w:rPr>
          <w:rFonts w:ascii="Book Antiqua" w:hAnsi="Book Antiqua" w:cs="Arial"/>
          <w:color w:val="000000" w:themeColor="text1"/>
          <w:sz w:val="24"/>
          <w:szCs w:val="24"/>
        </w:rPr>
        <w:t>, and lower stresses in the implant.</w:t>
      </w:r>
    </w:p>
    <w:p w:rsidR="00E735F5" w:rsidRPr="00CD24B0" w:rsidRDefault="00E735F5" w:rsidP="00851E1D">
      <w:pPr>
        <w:pStyle w:val="ListParagraph"/>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bCs/>
          <w:color w:val="000000" w:themeColor="text1"/>
          <w:sz w:val="24"/>
          <w:szCs w:val="24"/>
        </w:rPr>
        <w:t>Yield strength, fatigue strength:</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An implant material should have high yield strength and fatigue strength to prevent brittle fracture under cyclic loading.</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bCs/>
          <w:color w:val="000000" w:themeColor="text1"/>
          <w:sz w:val="24"/>
          <w:szCs w:val="24"/>
        </w:rPr>
        <w:t>Ductility:</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According to ADA a minimum ductility of 8% is required for dental implant. Ductility in implant is necessary for contouring and shaping of an implant.</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bCs/>
          <w:color w:val="000000" w:themeColor="text1"/>
          <w:sz w:val="24"/>
          <w:szCs w:val="24"/>
        </w:rPr>
        <w:t>Hardness and Toughness:</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Increase in hardness decreases the incidence of wear of implant material and increase in toughness prevents fracture of the implants.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851E1D" w:rsidP="00851E1D">
      <w:pPr>
        <w:autoSpaceDE w:val="0"/>
        <w:autoSpaceDN w:val="0"/>
        <w:adjustRightInd w:val="0"/>
        <w:spacing w:after="0" w:line="360" w:lineRule="auto"/>
        <w:jc w:val="both"/>
        <w:rPr>
          <w:rFonts w:ascii="Book Antiqua" w:hAnsi="Book Antiqua" w:cs="Arial"/>
          <w:b/>
          <w:i/>
          <w:color w:val="000000" w:themeColor="text1"/>
          <w:sz w:val="24"/>
          <w:szCs w:val="24"/>
          <w:lang w:eastAsia="zh-CN"/>
        </w:rPr>
      </w:pPr>
      <w:r w:rsidRPr="00CD24B0">
        <w:rPr>
          <w:rFonts w:ascii="Book Antiqua" w:hAnsi="Book Antiqua" w:cs="Arial"/>
          <w:b/>
          <w:i/>
          <w:color w:val="000000" w:themeColor="text1"/>
          <w:sz w:val="24"/>
          <w:szCs w:val="24"/>
        </w:rPr>
        <w:t>Surface properties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b/>
          <w:bCs/>
          <w:color w:val="000000" w:themeColor="text1"/>
          <w:sz w:val="24"/>
          <w:szCs w:val="24"/>
        </w:rPr>
        <w:t>Surface tension and surface energy</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It determines the wettability of implant by wetting fluid (blood) and cleanliness of implant surface. Osteoblasts show improved adhesion on implant surface. Surface energy also affects</w:t>
      </w:r>
      <w:r w:rsidR="00A17B68">
        <w:rPr>
          <w:rFonts w:ascii="Book Antiqua" w:hAnsi="Book Antiqua" w:cs="Arial"/>
          <w:color w:val="000000" w:themeColor="text1"/>
          <w:sz w:val="24"/>
          <w:szCs w:val="24"/>
        </w:rPr>
        <w:t xml:space="preserve"> </w:t>
      </w:r>
      <w:r w:rsidR="008067ED">
        <w:rPr>
          <w:rFonts w:ascii="Book Antiqua" w:hAnsi="Book Antiqua" w:cs="Arial"/>
          <w:color w:val="000000" w:themeColor="text1"/>
          <w:sz w:val="24"/>
          <w:szCs w:val="24"/>
        </w:rPr>
        <w:t xml:space="preserve">adsorption of </w:t>
      </w:r>
      <w:proofErr w:type="gramStart"/>
      <w:r w:rsidR="008067ED">
        <w:rPr>
          <w:rFonts w:ascii="Book Antiqua" w:hAnsi="Book Antiqua" w:cs="Arial"/>
          <w:color w:val="000000" w:themeColor="text1"/>
          <w:sz w:val="24"/>
          <w:szCs w:val="24"/>
        </w:rPr>
        <w:t>proteins</w:t>
      </w:r>
      <w:r w:rsidRPr="00CD24B0">
        <w:rPr>
          <w:rFonts w:ascii="Book Antiqua" w:hAnsi="Book Antiqua" w:cs="Arial"/>
          <w:color w:val="000000" w:themeColor="text1"/>
          <w:sz w:val="24"/>
          <w:szCs w:val="24"/>
          <w:vertAlign w:val="superscript"/>
        </w:rPr>
        <w:t>[</w:t>
      </w:r>
      <w:proofErr w:type="gramEnd"/>
      <w:r w:rsidRPr="00CD24B0">
        <w:rPr>
          <w:rFonts w:ascii="Book Antiqua" w:hAnsi="Book Antiqua" w:cs="Arial"/>
          <w:color w:val="000000" w:themeColor="text1"/>
          <w:sz w:val="24"/>
          <w:szCs w:val="24"/>
          <w:vertAlign w:val="superscript"/>
        </w:rPr>
        <w:t>2]</w:t>
      </w:r>
      <w:r w:rsidR="008067ED" w:rsidRPr="008067ED">
        <w:rPr>
          <w:rFonts w:ascii="Book Antiqua" w:hAnsi="Book Antiqua" w:cs="Arial" w:hint="eastAsia"/>
          <w:color w:val="000000" w:themeColor="text1"/>
          <w:sz w:val="24"/>
          <w:szCs w:val="24"/>
          <w:lang w:eastAsia="zh-CN"/>
        </w:rPr>
        <w:t>.</w:t>
      </w:r>
    </w:p>
    <w:p w:rsidR="00E735F5" w:rsidRPr="00CD24B0" w:rsidRDefault="00E735F5" w:rsidP="00851E1D">
      <w:pPr>
        <w:pStyle w:val="ListParagraph"/>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color w:val="000000" w:themeColor="text1"/>
          <w:sz w:val="24"/>
          <w:szCs w:val="24"/>
        </w:rPr>
        <w:t>Surface roughness</w:t>
      </w:r>
      <w:r w:rsidRPr="00CD24B0">
        <w:rPr>
          <w:rFonts w:ascii="Book Antiqua" w:hAnsi="Book Antiqua" w:cs="Arial"/>
          <w:color w:val="000000" w:themeColor="text1"/>
          <w:sz w:val="24"/>
          <w:szCs w:val="24"/>
        </w:rPr>
        <w:t>:</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Alterations in the surface roughness of implants influence the response of cells and tissue by increasing the surface area of the implant adjacent to bone and thereby improving cell attachment to the bone.</w:t>
      </w:r>
    </w:p>
    <w:p w:rsidR="00E735F5" w:rsidRPr="00CD24B0" w:rsidRDefault="00E735F5" w:rsidP="00851E1D">
      <w:pPr>
        <w:pStyle w:val="ListParagraph"/>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Implant surfaces have been classified on different criteria, such as roughness, texture an</w:t>
      </w:r>
      <w:r w:rsidR="00851E1D" w:rsidRPr="00CD24B0">
        <w:rPr>
          <w:rFonts w:ascii="Book Antiqua" w:hAnsi="Book Antiqua" w:cs="Arial"/>
          <w:color w:val="000000" w:themeColor="text1"/>
          <w:sz w:val="24"/>
          <w:szCs w:val="24"/>
        </w:rPr>
        <w:t>d orientation of irregularities</w:t>
      </w:r>
      <w:r w:rsidRPr="00CD24B0">
        <w:rPr>
          <w:rFonts w:ascii="Book Antiqua" w:hAnsi="Book Antiqua" w:cs="Arial"/>
          <w:color w:val="000000" w:themeColor="text1"/>
          <w:sz w:val="24"/>
          <w:szCs w:val="24"/>
          <w:vertAlign w:val="superscript"/>
        </w:rPr>
        <w:t>[9,10]</w:t>
      </w:r>
      <w:r w:rsidR="00851E1D" w:rsidRPr="00CD24B0">
        <w:rPr>
          <w:rFonts w:ascii="Book Antiqua" w:hAnsi="Book Antiqua" w:cs="Arial"/>
          <w:color w:val="000000" w:themeColor="text1"/>
          <w:sz w:val="24"/>
          <w:szCs w:val="24"/>
          <w:lang w:eastAsia="zh-CN"/>
        </w:rPr>
        <w:t xml:space="preserve">: (1) </w:t>
      </w:r>
      <w:proofErr w:type="spellStart"/>
      <w:r w:rsidRPr="00CD24B0">
        <w:rPr>
          <w:rFonts w:ascii="Book Antiqua" w:hAnsi="Book Antiqua" w:cs="Arial"/>
          <w:bCs/>
          <w:color w:val="000000" w:themeColor="text1"/>
          <w:sz w:val="24"/>
          <w:szCs w:val="24"/>
        </w:rPr>
        <w:t>Wennerberg</w:t>
      </w:r>
      <w:proofErr w:type="spellEnd"/>
      <w:r w:rsidRPr="00CD24B0">
        <w:rPr>
          <w:rFonts w:ascii="Book Antiqua" w:hAnsi="Book Antiqua" w:cs="Arial"/>
          <w:bCs/>
          <w:color w:val="000000" w:themeColor="text1"/>
          <w:sz w:val="24"/>
          <w:szCs w:val="24"/>
        </w:rPr>
        <w:t xml:space="preserve"> and coworkers </w:t>
      </w:r>
      <w:r w:rsidRPr="00CD24B0">
        <w:rPr>
          <w:rFonts w:ascii="Book Antiqua" w:hAnsi="Book Antiqua" w:cs="Arial"/>
          <w:color w:val="000000" w:themeColor="text1"/>
          <w:sz w:val="24"/>
          <w:szCs w:val="24"/>
        </w:rPr>
        <w:t>have divided</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implant surfaces according to the surface roughness as: Minimally rough (0.5-1 m)</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Intermediately rough (1-2 m)</w:t>
      </w:r>
      <w:r w:rsidR="00851E1D" w:rsidRPr="00CD24B0">
        <w:rPr>
          <w:rFonts w:ascii="Book Antiqua" w:hAnsi="Book Antiqua" w:cs="Arial"/>
          <w:color w:val="000000" w:themeColor="text1"/>
          <w:sz w:val="24"/>
          <w:szCs w:val="24"/>
          <w:lang w:eastAsia="zh-CN"/>
        </w:rPr>
        <w:t>,</w:t>
      </w:r>
      <w:r w:rsidRPr="00CD24B0">
        <w:rPr>
          <w:rFonts w:ascii="Book Antiqua" w:hAnsi="Book Antiqua" w:cs="Arial"/>
          <w:color w:val="000000" w:themeColor="text1"/>
          <w:sz w:val="24"/>
          <w:szCs w:val="24"/>
        </w:rPr>
        <w:t xml:space="preserve"> Rough (2-3 m)</w:t>
      </w:r>
      <w:r w:rsidR="00851E1D" w:rsidRPr="00CD24B0">
        <w:rPr>
          <w:rFonts w:ascii="Book Antiqua" w:hAnsi="Book Antiqua" w:cs="Arial"/>
          <w:color w:val="000000" w:themeColor="text1"/>
          <w:sz w:val="24"/>
          <w:szCs w:val="24"/>
          <w:lang w:eastAsia="zh-CN"/>
        </w:rPr>
        <w:t xml:space="preserve">; (2) </w:t>
      </w:r>
      <w:r w:rsidRPr="00CD24B0">
        <w:rPr>
          <w:rFonts w:ascii="Book Antiqua" w:hAnsi="Book Antiqua" w:cs="Arial"/>
          <w:color w:val="000000" w:themeColor="text1"/>
          <w:sz w:val="24"/>
          <w:szCs w:val="24"/>
        </w:rPr>
        <w:t>The implant surface can also be classified according to their texture</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as:</w:t>
      </w:r>
      <w:r w:rsidR="00851E1D" w:rsidRPr="00CD24B0">
        <w:rPr>
          <w:rFonts w:ascii="Book Antiqua" w:hAnsi="Book Antiqua" w:cs="Arial"/>
          <w:color w:val="000000" w:themeColor="text1"/>
          <w:sz w:val="24"/>
          <w:szCs w:val="24"/>
          <w:lang w:eastAsia="zh-CN"/>
        </w:rPr>
        <w:t xml:space="preserve"> </w:t>
      </w:r>
      <w:r w:rsidR="00851E1D" w:rsidRPr="00CD24B0">
        <w:rPr>
          <w:rFonts w:ascii="Book Antiqua" w:hAnsi="Book Antiqua" w:cs="Arial"/>
          <w:color w:val="000000" w:themeColor="text1"/>
          <w:sz w:val="24"/>
          <w:szCs w:val="24"/>
        </w:rPr>
        <w:t xml:space="preserve">concave </w:t>
      </w:r>
      <w:r w:rsidRPr="00CD24B0">
        <w:rPr>
          <w:rFonts w:ascii="Book Antiqua" w:hAnsi="Book Antiqua" w:cs="Arial"/>
          <w:color w:val="000000" w:themeColor="text1"/>
          <w:sz w:val="24"/>
          <w:szCs w:val="24"/>
        </w:rPr>
        <w:t>texture (mainly by additive treatments like hydroxyapatite (HA) coating and titanium plasma spraying)</w:t>
      </w:r>
      <w:r w:rsidR="00851E1D" w:rsidRPr="00CD24B0">
        <w:rPr>
          <w:rFonts w:ascii="Book Antiqua" w:hAnsi="Book Antiqua" w:cs="Arial"/>
          <w:color w:val="000000" w:themeColor="text1"/>
          <w:sz w:val="24"/>
          <w:szCs w:val="24"/>
          <w:lang w:eastAsia="zh-CN"/>
        </w:rPr>
        <w:t>,</w:t>
      </w:r>
      <w:r w:rsidR="00851E1D" w:rsidRPr="00CD24B0">
        <w:rPr>
          <w:rFonts w:ascii="Book Antiqua" w:hAnsi="Book Antiqua" w:cs="Arial"/>
          <w:color w:val="000000" w:themeColor="text1"/>
          <w:sz w:val="24"/>
          <w:szCs w:val="24"/>
        </w:rPr>
        <w:t xml:space="preserve">convex </w:t>
      </w:r>
      <w:r w:rsidRPr="00CD24B0">
        <w:rPr>
          <w:rFonts w:ascii="Book Antiqua" w:hAnsi="Book Antiqua" w:cs="Arial"/>
          <w:color w:val="000000" w:themeColor="text1"/>
          <w:sz w:val="24"/>
          <w:szCs w:val="24"/>
        </w:rPr>
        <w:t>texture (mainly by subtractive treatment like etching and blasting)</w:t>
      </w:r>
      <w:r w:rsidR="00851E1D" w:rsidRPr="00CD24B0">
        <w:rPr>
          <w:rFonts w:ascii="Book Antiqua" w:hAnsi="Book Antiqua" w:cs="Arial"/>
          <w:color w:val="000000" w:themeColor="text1"/>
          <w:sz w:val="24"/>
          <w:szCs w:val="24"/>
          <w:lang w:eastAsia="zh-CN"/>
        </w:rPr>
        <w:t>; and (3)</w:t>
      </w:r>
      <w:r w:rsidRPr="00CD24B0">
        <w:rPr>
          <w:rFonts w:ascii="Book Antiqua" w:hAnsi="Book Antiqua" w:cs="Arial"/>
          <w:color w:val="000000" w:themeColor="text1"/>
          <w:sz w:val="24"/>
          <w:szCs w:val="24"/>
        </w:rPr>
        <w:t xml:space="preserve"> The implant surface can also be classified according to</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orientation of surface irregularities</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Isotropic surfaces: have similar topography ind</w:t>
      </w:r>
      <w:r w:rsidR="00851E1D" w:rsidRPr="00CD24B0">
        <w:rPr>
          <w:rFonts w:ascii="Book Antiqua" w:hAnsi="Book Antiqua" w:cs="Arial"/>
          <w:color w:val="000000" w:themeColor="text1"/>
          <w:sz w:val="24"/>
          <w:szCs w:val="24"/>
        </w:rPr>
        <w:t>ependent of measuring direction</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Anisotropic surfaces: have clear directionality and vary</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considerably in roughness.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851E1D" w:rsidP="00851E1D">
      <w:pPr>
        <w:autoSpaceDE w:val="0"/>
        <w:autoSpaceDN w:val="0"/>
        <w:adjustRightInd w:val="0"/>
        <w:spacing w:after="0" w:line="360" w:lineRule="auto"/>
        <w:jc w:val="both"/>
        <w:rPr>
          <w:rFonts w:ascii="Book Antiqua" w:hAnsi="Book Antiqua" w:cs="Arial"/>
          <w:i/>
          <w:color w:val="000000" w:themeColor="text1"/>
          <w:sz w:val="24"/>
          <w:szCs w:val="24"/>
          <w:lang w:eastAsia="zh-CN"/>
        </w:rPr>
      </w:pPr>
      <w:r w:rsidRPr="00CD24B0">
        <w:rPr>
          <w:rFonts w:ascii="Book Antiqua" w:hAnsi="Book Antiqua" w:cs="Arial"/>
          <w:b/>
          <w:bCs/>
          <w:i/>
          <w:color w:val="000000" w:themeColor="text1"/>
          <w:sz w:val="24"/>
          <w:szCs w:val="24"/>
        </w:rPr>
        <w:t>Biocompatibility</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color w:val="000000" w:themeColor="text1"/>
          <w:sz w:val="24"/>
          <w:szCs w:val="24"/>
        </w:rPr>
        <w:t>This i</w:t>
      </w:r>
      <w:r w:rsidR="00A17B68">
        <w:rPr>
          <w:rFonts w:ascii="Book Antiqua" w:hAnsi="Book Antiqua" w:cs="Arial"/>
          <w:color w:val="000000" w:themeColor="text1"/>
          <w:sz w:val="24"/>
          <w:szCs w:val="24"/>
        </w:rPr>
        <w:t xml:space="preserve">s property of implant material </w:t>
      </w:r>
      <w:r w:rsidRPr="00CD24B0">
        <w:rPr>
          <w:rFonts w:ascii="Book Antiqua" w:hAnsi="Book Antiqua" w:cs="Arial"/>
          <w:color w:val="000000" w:themeColor="text1"/>
          <w:sz w:val="24"/>
          <w:szCs w:val="24"/>
        </w:rPr>
        <w:t>to show favorable response in</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given</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biological environment</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in a particular</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function. It depends on the corrosion resistance and cytotoxicity of corrosion products.</w:t>
      </w: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rPr>
      </w:pPr>
      <w:r w:rsidRPr="00CD24B0">
        <w:rPr>
          <w:rFonts w:ascii="Book Antiqua" w:hAnsi="Book Antiqua" w:cs="Arial"/>
          <w:b/>
          <w:color w:val="000000" w:themeColor="text1"/>
          <w:sz w:val="24"/>
          <w:szCs w:val="24"/>
        </w:rPr>
        <w:t>Cor</w:t>
      </w:r>
      <w:r w:rsidR="00851E1D" w:rsidRPr="00CD24B0">
        <w:rPr>
          <w:rFonts w:ascii="Book Antiqua" w:hAnsi="Book Antiqua" w:cs="Arial"/>
          <w:b/>
          <w:color w:val="000000" w:themeColor="text1"/>
          <w:sz w:val="24"/>
          <w:szCs w:val="24"/>
        </w:rPr>
        <w:t xml:space="preserve">rosion and corrosion </w:t>
      </w:r>
      <w:proofErr w:type="gramStart"/>
      <w:r w:rsidR="00851E1D" w:rsidRPr="00CD24B0">
        <w:rPr>
          <w:rFonts w:ascii="Book Antiqua" w:hAnsi="Book Antiqua" w:cs="Arial"/>
          <w:b/>
          <w:color w:val="000000" w:themeColor="text1"/>
          <w:sz w:val="24"/>
          <w:szCs w:val="24"/>
        </w:rPr>
        <w:t>resistance</w:t>
      </w:r>
      <w:r w:rsidRPr="00CD24B0">
        <w:rPr>
          <w:rFonts w:ascii="Book Antiqua" w:hAnsi="Book Antiqua" w:cs="Arial"/>
          <w:b/>
          <w:color w:val="000000" w:themeColor="text1"/>
          <w:sz w:val="24"/>
          <w:szCs w:val="24"/>
          <w:vertAlign w:val="superscript"/>
        </w:rPr>
        <w:t>[</w:t>
      </w:r>
      <w:proofErr w:type="gramEnd"/>
      <w:r w:rsidR="009E6483" w:rsidRPr="00CD24B0">
        <w:rPr>
          <w:rFonts w:ascii="Book Antiqua" w:hAnsi="Book Antiqua" w:cs="Arial"/>
          <w:b/>
          <w:color w:val="000000" w:themeColor="text1"/>
          <w:sz w:val="24"/>
          <w:szCs w:val="24"/>
          <w:vertAlign w:val="superscript"/>
        </w:rPr>
        <w:t>7,</w:t>
      </w:r>
      <w:r w:rsidR="005F32CC" w:rsidRPr="00CD24B0">
        <w:rPr>
          <w:rFonts w:ascii="Book Antiqua" w:hAnsi="Book Antiqua" w:cs="Arial"/>
          <w:b/>
          <w:color w:val="000000" w:themeColor="text1"/>
          <w:sz w:val="24"/>
          <w:szCs w:val="24"/>
          <w:vertAlign w:val="superscript"/>
        </w:rPr>
        <w:t>10,11</w:t>
      </w:r>
      <w:r w:rsidRPr="00CD24B0">
        <w:rPr>
          <w:rFonts w:ascii="Book Antiqua" w:hAnsi="Book Antiqua" w:cs="Arial"/>
          <w:b/>
          <w:color w:val="000000" w:themeColor="text1"/>
          <w:sz w:val="24"/>
          <w:szCs w:val="24"/>
          <w:vertAlign w:val="superscript"/>
        </w:rPr>
        <w:t>]</w:t>
      </w:r>
      <w:r w:rsidR="00851E1D" w:rsidRPr="00CD24B0">
        <w:rPr>
          <w:rFonts w:ascii="Book Antiqua" w:hAnsi="Book Antiqua" w:cs="Arial"/>
          <w:b/>
          <w:color w:val="000000" w:themeColor="text1"/>
          <w:sz w:val="24"/>
          <w:szCs w:val="24"/>
          <w:lang w:eastAsia="zh-CN"/>
        </w:rPr>
        <w:t xml:space="preserve">: </w:t>
      </w:r>
      <w:r w:rsidR="00851E1D" w:rsidRPr="00CD24B0">
        <w:rPr>
          <w:rFonts w:ascii="Book Antiqua" w:hAnsi="Book Antiqua" w:cs="Arial"/>
          <w:color w:val="000000" w:themeColor="text1"/>
          <w:sz w:val="24"/>
          <w:szCs w:val="24"/>
        </w:rPr>
        <w:t>It is</w:t>
      </w:r>
      <w:r w:rsidRPr="00CD24B0">
        <w:rPr>
          <w:rFonts w:ascii="Book Antiqua" w:hAnsi="Book Antiqua" w:cs="Arial"/>
          <w:color w:val="000000" w:themeColor="text1"/>
          <w:sz w:val="24"/>
          <w:szCs w:val="24"/>
        </w:rPr>
        <w:t xml:space="preserve"> the loss of metallic ions from</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metal surface</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to the surrounding environment. Following types of corrosion are seen </w:t>
      </w:r>
    </w:p>
    <w:p w:rsidR="00E735F5" w:rsidRPr="00CD24B0" w:rsidRDefault="00E735F5" w:rsidP="00851E1D">
      <w:pPr>
        <w:pStyle w:val="ListParagraph"/>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color w:val="000000" w:themeColor="text1"/>
          <w:sz w:val="24"/>
          <w:szCs w:val="24"/>
        </w:rPr>
        <w:t>Crevice corrosion</w:t>
      </w:r>
      <w:r w:rsidRPr="00CD24B0">
        <w:rPr>
          <w:rFonts w:ascii="Book Antiqua" w:hAnsi="Book Antiqua" w:cs="Arial"/>
          <w:color w:val="000000" w:themeColor="text1"/>
          <w:sz w:val="24"/>
          <w:szCs w:val="24"/>
        </w:rPr>
        <w:t>:</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It occurs in narrow region like implant screw – bone interface. When metallic ions dissolve, they can create a positively charged local environment in the crevice, which may provide opportunities for crevice corrosion.</w:t>
      </w:r>
    </w:p>
    <w:p w:rsidR="00E735F5" w:rsidRPr="00CD24B0" w:rsidRDefault="00E735F5" w:rsidP="00851E1D">
      <w:pPr>
        <w:pStyle w:val="ListParagraph"/>
        <w:tabs>
          <w:tab w:val="left" w:pos="2145"/>
        </w:tabs>
        <w:autoSpaceDE w:val="0"/>
        <w:autoSpaceDN w:val="0"/>
        <w:adjustRightInd w:val="0"/>
        <w:spacing w:after="0" w:line="360" w:lineRule="auto"/>
        <w:jc w:val="both"/>
        <w:rPr>
          <w:rFonts w:ascii="Book Antiqua" w:hAnsi="Book Antiqua" w:cs="Arial"/>
          <w:b/>
          <w:color w:val="000000" w:themeColor="text1"/>
          <w:sz w:val="24"/>
          <w:szCs w:val="24"/>
        </w:rPr>
      </w:pPr>
      <w:r w:rsidRPr="00CD24B0">
        <w:rPr>
          <w:rFonts w:ascii="Book Antiqua" w:hAnsi="Book Antiqua" w:cs="Arial"/>
          <w:b/>
          <w:color w:val="000000" w:themeColor="text1"/>
          <w:sz w:val="24"/>
          <w:szCs w:val="24"/>
        </w:rPr>
        <w:tab/>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color w:val="000000" w:themeColor="text1"/>
          <w:sz w:val="24"/>
          <w:szCs w:val="24"/>
        </w:rPr>
        <w:t>Pitting corrosion</w:t>
      </w:r>
      <w:r w:rsidRPr="00CD24B0">
        <w:rPr>
          <w:rFonts w:ascii="Book Antiqua" w:hAnsi="Book Antiqua" w:cs="Arial"/>
          <w:color w:val="000000" w:themeColor="text1"/>
          <w:sz w:val="24"/>
          <w:szCs w:val="24"/>
        </w:rPr>
        <w:t>:</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Pitting corrosion occurs in an implant with a small surface pit. In this the metal ions dissolve and combine with chloride ions. Pitting corrosion leads to roughening of the surface by formation of pits.</w:t>
      </w:r>
    </w:p>
    <w:p w:rsidR="00E735F5" w:rsidRPr="00CD24B0" w:rsidRDefault="00E735F5" w:rsidP="00851E1D">
      <w:pPr>
        <w:pStyle w:val="ListParagraph"/>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color w:val="000000" w:themeColor="text1"/>
          <w:sz w:val="24"/>
          <w:szCs w:val="24"/>
        </w:rPr>
        <w:t>Galvanic corrosion</w:t>
      </w:r>
      <w:r w:rsidRPr="00CD24B0">
        <w:rPr>
          <w:rFonts w:ascii="Book Antiqua" w:hAnsi="Book Antiqua" w:cs="Arial"/>
          <w:color w:val="000000" w:themeColor="text1"/>
          <w:sz w:val="24"/>
          <w:szCs w:val="24"/>
        </w:rPr>
        <w:t>:</w:t>
      </w:r>
      <w:r w:rsidR="00851E1D" w:rsidRPr="00CD24B0">
        <w:rPr>
          <w:rFonts w:ascii="Book Antiqua" w:hAnsi="Book Antiqua" w:cs="Arial"/>
          <w:color w:val="000000" w:themeColor="text1"/>
          <w:sz w:val="24"/>
          <w:szCs w:val="24"/>
          <w:lang w:eastAsia="zh-CN"/>
        </w:rPr>
        <w:t xml:space="preserve"> </w:t>
      </w:r>
      <w:r w:rsidR="00A17B68">
        <w:rPr>
          <w:rFonts w:ascii="Book Antiqua" w:hAnsi="Book Antiqua" w:cs="Arial"/>
          <w:color w:val="000000" w:themeColor="text1"/>
          <w:sz w:val="24"/>
          <w:szCs w:val="24"/>
        </w:rPr>
        <w:t>This occurs</w:t>
      </w:r>
      <w:r w:rsidRPr="00CD24B0">
        <w:rPr>
          <w:rFonts w:ascii="Book Antiqua" w:hAnsi="Book Antiqua" w:cs="Arial"/>
          <w:color w:val="000000" w:themeColor="text1"/>
          <w:sz w:val="24"/>
          <w:szCs w:val="24"/>
        </w:rPr>
        <w:t xml:space="preserve"> because of</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difference</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in th</w:t>
      </w:r>
      <w:r w:rsidR="00A17B68">
        <w:rPr>
          <w:rFonts w:ascii="Book Antiqua" w:hAnsi="Book Antiqua" w:cs="Arial"/>
          <w:color w:val="000000" w:themeColor="text1"/>
          <w:sz w:val="24"/>
          <w:szCs w:val="24"/>
        </w:rPr>
        <w:t xml:space="preserve">e electrical gradients. Nickel </w:t>
      </w:r>
      <w:r w:rsidRPr="00CD24B0">
        <w:rPr>
          <w:rFonts w:ascii="Book Antiqua" w:hAnsi="Book Antiqua" w:cs="Arial"/>
          <w:color w:val="000000" w:themeColor="text1"/>
          <w:sz w:val="24"/>
          <w:szCs w:val="24"/>
        </w:rPr>
        <w:t xml:space="preserve">and chrome ions from artificial prosthesis may pass to </w:t>
      </w:r>
      <w:proofErr w:type="spellStart"/>
      <w:r w:rsidRPr="00CD24B0">
        <w:rPr>
          <w:rFonts w:ascii="Book Antiqua" w:hAnsi="Book Antiqua" w:cs="Arial"/>
          <w:color w:val="000000" w:themeColor="text1"/>
          <w:sz w:val="24"/>
          <w:szCs w:val="24"/>
        </w:rPr>
        <w:t>peri</w:t>
      </w:r>
      <w:proofErr w:type="spellEnd"/>
      <w:r w:rsidRPr="00CD24B0">
        <w:rPr>
          <w:rFonts w:ascii="Book Antiqua" w:hAnsi="Book Antiqua" w:cs="Arial"/>
          <w:color w:val="000000" w:themeColor="text1"/>
          <w:sz w:val="24"/>
          <w:szCs w:val="24"/>
        </w:rPr>
        <w:t>-implant tissues due to</w:t>
      </w:r>
      <w:r w:rsidR="00A17B68">
        <w:rPr>
          <w:rFonts w:ascii="Book Antiqua" w:hAnsi="Book Antiqua" w:cs="Arial" w:hint="eastAsia"/>
          <w:color w:val="000000" w:themeColor="text1"/>
          <w:sz w:val="24"/>
          <w:szCs w:val="24"/>
          <w:lang w:eastAsia="zh-CN"/>
        </w:rPr>
        <w:t xml:space="preserve"> </w:t>
      </w:r>
      <w:r w:rsidRPr="00CD24B0">
        <w:rPr>
          <w:rFonts w:ascii="Book Antiqua" w:hAnsi="Book Antiqua" w:cs="Arial"/>
          <w:color w:val="000000" w:themeColor="text1"/>
          <w:sz w:val="24"/>
          <w:szCs w:val="24"/>
        </w:rPr>
        <w:t>leakag</w:t>
      </w:r>
      <w:r w:rsidR="00A17B68">
        <w:rPr>
          <w:rFonts w:ascii="Book Antiqua" w:hAnsi="Book Antiqua" w:cs="Arial"/>
          <w:color w:val="000000" w:themeColor="text1"/>
          <w:sz w:val="24"/>
          <w:szCs w:val="24"/>
        </w:rPr>
        <w:t>e of saliva</w:t>
      </w:r>
      <w:r w:rsidRPr="00CD24B0">
        <w:rPr>
          <w:rFonts w:ascii="Book Antiqua" w:eastAsia="TimesNewRomanPSMT" w:hAnsi="Book Antiqua" w:cs="Arial"/>
          <w:color w:val="000000" w:themeColor="text1"/>
          <w:sz w:val="24"/>
          <w:szCs w:val="24"/>
        </w:rPr>
        <w:t xml:space="preserve"> between implant and sup</w:t>
      </w:r>
      <w:r w:rsidR="00A17B68">
        <w:rPr>
          <w:rFonts w:ascii="Book Antiqua" w:eastAsia="TimesNewRomanPSMT" w:hAnsi="Book Antiqua" w:cs="Arial"/>
          <w:color w:val="000000" w:themeColor="text1"/>
          <w:sz w:val="24"/>
          <w:szCs w:val="24"/>
        </w:rPr>
        <w:t>erstructure .This may result in</w:t>
      </w:r>
      <w:r w:rsidRPr="00CD24B0">
        <w:rPr>
          <w:rFonts w:ascii="Book Antiqua" w:eastAsia="TimesNewRomanPSMT" w:hAnsi="Book Antiqua" w:cs="Arial"/>
          <w:color w:val="000000" w:themeColor="text1"/>
          <w:sz w:val="24"/>
          <w:szCs w:val="24"/>
        </w:rPr>
        <w:t xml:space="preserve"> bone reabsorption and</w:t>
      </w:r>
      <w:r w:rsidR="00A17B68">
        <w:rPr>
          <w:rFonts w:ascii="Book Antiqua" w:eastAsia="TimesNewRomanPSMT" w:hAnsi="Book Antiqua" w:cs="Arial"/>
          <w:color w:val="000000" w:themeColor="text1"/>
          <w:sz w:val="24"/>
          <w:szCs w:val="24"/>
        </w:rPr>
        <w:t xml:space="preserve"> </w:t>
      </w:r>
      <w:r w:rsidRPr="00CD24B0">
        <w:rPr>
          <w:rFonts w:ascii="Book Antiqua" w:eastAsia="TimesNewRomanPSMT" w:hAnsi="Book Antiqua" w:cs="Arial"/>
          <w:color w:val="000000" w:themeColor="text1"/>
          <w:sz w:val="24"/>
          <w:szCs w:val="24"/>
        </w:rPr>
        <w:t>also affect</w:t>
      </w:r>
      <w:r w:rsidR="00A17B68">
        <w:rPr>
          <w:rFonts w:ascii="Book Antiqua" w:eastAsia="TimesNewRomanPSMT" w:hAnsi="Book Antiqua" w:cs="Arial"/>
          <w:color w:val="000000" w:themeColor="text1"/>
          <w:sz w:val="24"/>
          <w:szCs w:val="24"/>
        </w:rPr>
        <w:t xml:space="preserve"> </w:t>
      </w:r>
      <w:r w:rsidRPr="00CD24B0">
        <w:rPr>
          <w:rFonts w:ascii="Book Antiqua" w:eastAsia="TimesNewRomanPSMT" w:hAnsi="Book Antiqua" w:cs="Arial"/>
          <w:color w:val="000000" w:themeColor="text1"/>
          <w:sz w:val="24"/>
          <w:szCs w:val="24"/>
        </w:rPr>
        <w:t>the stability</w:t>
      </w:r>
      <w:r w:rsidR="00A17B68">
        <w:rPr>
          <w:rFonts w:ascii="Book Antiqua" w:eastAsia="TimesNewRomanPSMT" w:hAnsi="Book Antiqua" w:cs="Arial"/>
          <w:color w:val="000000" w:themeColor="text1"/>
          <w:sz w:val="24"/>
          <w:szCs w:val="24"/>
        </w:rPr>
        <w:t xml:space="preserve"> </w:t>
      </w:r>
      <w:r w:rsidRPr="00CD24B0">
        <w:rPr>
          <w:rFonts w:ascii="Book Antiqua" w:eastAsia="TimesNewRomanPSMT" w:hAnsi="Book Antiqua" w:cs="Arial"/>
          <w:color w:val="000000" w:themeColor="text1"/>
          <w:sz w:val="24"/>
          <w:szCs w:val="24"/>
        </w:rPr>
        <w:t>of the implant and</w:t>
      </w:r>
      <w:r w:rsidR="00A17B68">
        <w:rPr>
          <w:rFonts w:ascii="Book Antiqua" w:eastAsia="TimesNewRomanPSMT" w:hAnsi="Book Antiqua" w:cs="Arial"/>
          <w:color w:val="000000" w:themeColor="text1"/>
          <w:sz w:val="24"/>
          <w:szCs w:val="24"/>
        </w:rPr>
        <w:t xml:space="preserve"> </w:t>
      </w:r>
      <w:r w:rsidRPr="00CD24B0">
        <w:rPr>
          <w:rFonts w:ascii="Book Antiqua" w:eastAsia="TimesNewRomanPSMT" w:hAnsi="Book Antiqua" w:cs="Arial"/>
          <w:color w:val="000000" w:themeColor="text1"/>
          <w:sz w:val="24"/>
          <w:szCs w:val="24"/>
        </w:rPr>
        <w:t>eventually cause failure.</w:t>
      </w:r>
    </w:p>
    <w:p w:rsidR="00E735F5" w:rsidRPr="00CD24B0" w:rsidRDefault="00E735F5" w:rsidP="00851E1D">
      <w:pPr>
        <w:pStyle w:val="ListParagraph"/>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b/>
          <w:color w:val="000000" w:themeColor="text1"/>
          <w:sz w:val="24"/>
          <w:szCs w:val="24"/>
        </w:rPr>
        <w:t>Electrochemical corrosion</w:t>
      </w:r>
      <w:r w:rsidRPr="00CD24B0">
        <w:rPr>
          <w:rFonts w:ascii="Book Antiqua" w:hAnsi="Book Antiqua" w:cs="Arial"/>
          <w:color w:val="000000" w:themeColor="text1"/>
          <w:sz w:val="24"/>
          <w:szCs w:val="24"/>
        </w:rPr>
        <w:t>:</w:t>
      </w:r>
      <w:r w:rsidR="00851E1D"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 xml:space="preserve">In this anodic oxidation and </w:t>
      </w:r>
      <w:proofErr w:type="spellStart"/>
      <w:r w:rsidRPr="00CD24B0">
        <w:rPr>
          <w:rFonts w:ascii="Book Antiqua" w:hAnsi="Book Antiqua" w:cs="Arial"/>
          <w:color w:val="000000" w:themeColor="text1"/>
          <w:sz w:val="24"/>
          <w:szCs w:val="24"/>
        </w:rPr>
        <w:t>cathodic</w:t>
      </w:r>
      <w:proofErr w:type="spellEnd"/>
      <w:r w:rsidRPr="00CD24B0">
        <w:rPr>
          <w:rFonts w:ascii="Book Antiqua" w:hAnsi="Book Antiqua" w:cs="Arial"/>
          <w:color w:val="000000" w:themeColor="text1"/>
          <w:sz w:val="24"/>
          <w:szCs w:val="24"/>
        </w:rPr>
        <w:t xml:space="preserve"> reduction takes place resulting in metal deterioration as well as charge transfer </w:t>
      </w:r>
      <w:r w:rsidRPr="00A17B68">
        <w:rPr>
          <w:rFonts w:ascii="Book Antiqua" w:hAnsi="Book Antiqua" w:cs="Arial"/>
          <w:i/>
          <w:color w:val="000000" w:themeColor="text1"/>
          <w:sz w:val="24"/>
          <w:szCs w:val="24"/>
        </w:rPr>
        <w:t>via</w:t>
      </w:r>
      <w:r w:rsidRPr="00CD24B0">
        <w:rPr>
          <w:rFonts w:ascii="Book Antiqua" w:hAnsi="Book Antiqua" w:cs="Arial"/>
          <w:color w:val="000000" w:themeColor="text1"/>
          <w:sz w:val="24"/>
          <w:szCs w:val="24"/>
        </w:rPr>
        <w:t xml:space="preserve"> electrons. This type of corrosion can be prevented by presence of passive oxide layer on metal surface. </w:t>
      </w:r>
    </w:p>
    <w:p w:rsidR="00E735F5" w:rsidRPr="00CD24B0" w:rsidRDefault="00E735F5" w:rsidP="00851E1D">
      <w:pPr>
        <w:pStyle w:val="ListParagraph"/>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rPr>
      </w:pPr>
      <w:r w:rsidRPr="00CD24B0">
        <w:rPr>
          <w:rFonts w:ascii="Book Antiqua" w:hAnsi="Book Antiqua" w:cs="Arial"/>
          <w:b/>
          <w:color w:val="000000" w:themeColor="text1"/>
          <w:sz w:val="24"/>
          <w:szCs w:val="24"/>
        </w:rPr>
        <w:t>Clinical significance of corrosion:</w:t>
      </w:r>
      <w:r w:rsidR="00851E1D" w:rsidRPr="00CD24B0">
        <w:rPr>
          <w:rFonts w:ascii="Book Antiqua" w:hAnsi="Book Antiqua" w:cs="Arial"/>
          <w:b/>
          <w:color w:val="000000" w:themeColor="text1"/>
          <w:sz w:val="24"/>
          <w:szCs w:val="24"/>
          <w:lang w:eastAsia="zh-CN"/>
        </w:rPr>
        <w:t xml:space="preserve"> </w:t>
      </w:r>
      <w:r w:rsidRPr="00CD24B0">
        <w:rPr>
          <w:rFonts w:ascii="Book Antiqua" w:hAnsi="Book Antiqua" w:cs="Arial"/>
          <w:color w:val="000000" w:themeColor="text1"/>
          <w:sz w:val="24"/>
          <w:szCs w:val="24"/>
          <w:shd w:val="clear" w:color="auto" w:fill="FFFFFF"/>
        </w:rPr>
        <w:t>Implant bio-materia</w:t>
      </w:r>
      <w:r w:rsidR="00851E1D" w:rsidRPr="00CD24B0">
        <w:rPr>
          <w:rFonts w:ascii="Book Antiqua" w:hAnsi="Book Antiqua" w:cs="Arial"/>
          <w:color w:val="000000" w:themeColor="text1"/>
          <w:sz w:val="24"/>
          <w:szCs w:val="24"/>
          <w:shd w:val="clear" w:color="auto" w:fill="FFFFFF"/>
        </w:rPr>
        <w:t>l should be corrosion resistant</w:t>
      </w:r>
      <w:r w:rsidRPr="00CD24B0">
        <w:rPr>
          <w:rFonts w:ascii="Book Antiqua" w:hAnsi="Book Antiqua" w:cs="Arial"/>
          <w:color w:val="000000" w:themeColor="text1"/>
          <w:sz w:val="24"/>
          <w:szCs w:val="24"/>
          <w:shd w:val="clear" w:color="auto" w:fill="FFFFFF"/>
        </w:rPr>
        <w:t xml:space="preserve">. Corrosion can result in roughening of the surface, weakening of the restoration, release of elements from the metal or alloy, toxic reactions. Adjacent tissues may be discolored and </w:t>
      </w:r>
      <w:r w:rsidR="00851E1D" w:rsidRPr="00CD24B0">
        <w:rPr>
          <w:rFonts w:ascii="Book Antiqua" w:hAnsi="Book Antiqua" w:cs="Arial"/>
          <w:color w:val="000000" w:themeColor="text1"/>
          <w:sz w:val="24"/>
          <w:szCs w:val="24"/>
          <w:shd w:val="clear" w:color="auto" w:fill="FFFFFF"/>
        </w:rPr>
        <w:t xml:space="preserve">allergic reactions in patients </w:t>
      </w:r>
      <w:r w:rsidRPr="00CD24B0">
        <w:rPr>
          <w:rFonts w:ascii="Book Antiqua" w:hAnsi="Book Antiqua" w:cs="Arial"/>
          <w:color w:val="000000" w:themeColor="text1"/>
          <w:sz w:val="24"/>
          <w:szCs w:val="24"/>
          <w:shd w:val="clear" w:color="auto" w:fill="FFFFFF"/>
        </w:rPr>
        <w:t>may result due to release of elements.</w:t>
      </w:r>
    </w:p>
    <w:p w:rsidR="00E735F5" w:rsidRPr="00CD24B0" w:rsidRDefault="00E735F5" w:rsidP="00851E1D">
      <w:pPr>
        <w:pStyle w:val="NormalWeb"/>
        <w:spacing w:before="0" w:beforeAutospacing="0" w:after="0" w:afterAutospacing="0" w:line="360" w:lineRule="auto"/>
        <w:jc w:val="both"/>
        <w:rPr>
          <w:rFonts w:ascii="Book Antiqua" w:hAnsi="Book Antiqua" w:cs="Arial"/>
          <w:color w:val="000000" w:themeColor="text1"/>
        </w:rPr>
      </w:pPr>
    </w:p>
    <w:p w:rsidR="00E735F5" w:rsidRPr="00CD24B0" w:rsidRDefault="00E735F5" w:rsidP="00851E1D">
      <w:pPr>
        <w:pStyle w:val="NormalWeb"/>
        <w:spacing w:before="0" w:beforeAutospacing="0" w:after="0" w:afterAutospacing="0" w:line="360" w:lineRule="auto"/>
        <w:jc w:val="both"/>
        <w:rPr>
          <w:rFonts w:ascii="Book Antiqua" w:eastAsiaTheme="minorEastAsia" w:hAnsi="Book Antiqua" w:cs="Arial"/>
          <w:b/>
          <w:color w:val="000000" w:themeColor="text1"/>
          <w:lang w:eastAsia="zh-CN"/>
        </w:rPr>
      </w:pPr>
      <w:r w:rsidRPr="00CD24B0">
        <w:rPr>
          <w:rFonts w:ascii="Book Antiqua" w:hAnsi="Book Antiqua" w:cs="Arial"/>
          <w:b/>
          <w:color w:val="000000" w:themeColor="text1"/>
        </w:rPr>
        <w:t xml:space="preserve"> </w:t>
      </w:r>
      <w:r w:rsidR="00851E1D" w:rsidRPr="00CD24B0">
        <w:rPr>
          <w:rFonts w:ascii="Book Antiqua" w:hAnsi="Book Antiqua" w:cs="Arial"/>
          <w:b/>
          <w:color w:val="000000" w:themeColor="text1"/>
        </w:rPr>
        <w:t>ANCIENT ERA (through AD 1000)</w:t>
      </w:r>
    </w:p>
    <w:p w:rsidR="00E735F5" w:rsidRPr="00CD24B0" w:rsidRDefault="00E735F5" w:rsidP="00851E1D">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r w:rsidRPr="00CD24B0">
        <w:rPr>
          <w:rFonts w:ascii="Book Antiqua" w:hAnsi="Book Antiqua" w:cs="Arial"/>
          <w:color w:val="000000" w:themeColor="text1"/>
        </w:rPr>
        <w:t xml:space="preserve">Implants are traceable to ancient </w:t>
      </w:r>
      <w:proofErr w:type="spellStart"/>
      <w:proofErr w:type="gramStart"/>
      <w:r w:rsidRPr="00CD24B0">
        <w:rPr>
          <w:rFonts w:ascii="Book Antiqua" w:hAnsi="Book Antiqua" w:cs="Arial"/>
          <w:color w:val="000000" w:themeColor="text1"/>
        </w:rPr>
        <w:t>egyptian</w:t>
      </w:r>
      <w:proofErr w:type="spellEnd"/>
      <w:proofErr w:type="gramEnd"/>
      <w:r w:rsidRPr="00CD24B0">
        <w:rPr>
          <w:rFonts w:ascii="Book Antiqua" w:hAnsi="Book Antiqua" w:cs="Arial"/>
          <w:color w:val="000000" w:themeColor="text1"/>
        </w:rPr>
        <w:t xml:space="preserve"> and south American civilization. There is a skull form pre Columbian era in which artificial tooth is carved with dark stone. </w:t>
      </w:r>
      <w:proofErr w:type="spellStart"/>
      <w:r w:rsidRPr="00CD24B0">
        <w:rPr>
          <w:rFonts w:ascii="Book Antiqua" w:hAnsi="Book Antiqua" w:cs="Arial"/>
          <w:color w:val="000000" w:themeColor="text1"/>
        </w:rPr>
        <w:t>Albucasis</w:t>
      </w:r>
      <w:proofErr w:type="spellEnd"/>
      <w:r w:rsidRPr="00CD24B0">
        <w:rPr>
          <w:rFonts w:ascii="Book Antiqua" w:hAnsi="Book Antiqua" w:cs="Arial"/>
          <w:color w:val="000000" w:themeColor="text1"/>
        </w:rPr>
        <w:t xml:space="preserve"> de </w:t>
      </w:r>
      <w:proofErr w:type="spellStart"/>
      <w:r w:rsidRPr="00CD24B0">
        <w:rPr>
          <w:rFonts w:ascii="Book Antiqua" w:hAnsi="Book Antiqua" w:cs="Arial"/>
          <w:color w:val="000000" w:themeColor="text1"/>
        </w:rPr>
        <w:t>condue</w:t>
      </w:r>
      <w:proofErr w:type="spellEnd"/>
      <w:r w:rsidRPr="00CD24B0">
        <w:rPr>
          <w:rFonts w:ascii="Book Antiqua" w:hAnsi="Book Antiqua" w:cs="Arial"/>
          <w:color w:val="000000" w:themeColor="text1"/>
        </w:rPr>
        <w:t xml:space="preserve"> Arabian surgeon, credited with a written paper of transplants as a me</w:t>
      </w:r>
      <w:r w:rsidR="00851E1D" w:rsidRPr="00CD24B0">
        <w:rPr>
          <w:rFonts w:ascii="Book Antiqua" w:hAnsi="Book Antiqua" w:cs="Arial"/>
          <w:color w:val="000000" w:themeColor="text1"/>
        </w:rPr>
        <w:t xml:space="preserve">ans of replacing missing </w:t>
      </w:r>
      <w:proofErr w:type="gramStart"/>
      <w:r w:rsidR="00851E1D" w:rsidRPr="00CD24B0">
        <w:rPr>
          <w:rFonts w:ascii="Book Antiqua" w:hAnsi="Book Antiqua" w:cs="Arial"/>
          <w:color w:val="000000" w:themeColor="text1"/>
        </w:rPr>
        <w:t>teeth</w:t>
      </w:r>
      <w:r w:rsidR="005F32CC" w:rsidRPr="00CD24B0">
        <w:rPr>
          <w:rFonts w:ascii="Book Antiqua" w:hAnsi="Book Antiqua" w:cs="Arial"/>
          <w:color w:val="000000" w:themeColor="text1"/>
          <w:vertAlign w:val="superscript"/>
        </w:rPr>
        <w:t>[</w:t>
      </w:r>
      <w:proofErr w:type="gramEnd"/>
      <w:r w:rsidR="005F32CC" w:rsidRPr="00CD24B0">
        <w:rPr>
          <w:rFonts w:ascii="Book Antiqua" w:hAnsi="Book Antiqua" w:cs="Arial"/>
          <w:color w:val="000000" w:themeColor="text1"/>
          <w:vertAlign w:val="superscript"/>
        </w:rPr>
        <w:t>12</w:t>
      </w:r>
      <w:r w:rsidRPr="00CD24B0">
        <w:rPr>
          <w:rFonts w:ascii="Book Antiqua" w:hAnsi="Book Antiqua" w:cs="Arial"/>
          <w:color w:val="000000" w:themeColor="text1"/>
          <w:vertAlign w:val="superscript"/>
        </w:rPr>
        <w:t>]</w:t>
      </w:r>
      <w:r w:rsidR="00851E1D" w:rsidRPr="00CD24B0">
        <w:rPr>
          <w:rFonts w:ascii="Book Antiqua" w:eastAsiaTheme="minorEastAsia" w:hAnsi="Book Antiqua" w:cs="Arial"/>
          <w:color w:val="000000" w:themeColor="text1"/>
          <w:lang w:eastAsia="zh-CN"/>
        </w:rPr>
        <w:t>.</w:t>
      </w:r>
    </w:p>
    <w:p w:rsidR="00E735F5" w:rsidRPr="00CD24B0" w:rsidRDefault="00E735F5" w:rsidP="00851E1D">
      <w:pPr>
        <w:pStyle w:val="NormalWeb"/>
        <w:spacing w:before="0" w:beforeAutospacing="0" w:after="0" w:afterAutospacing="0" w:line="360" w:lineRule="auto"/>
        <w:ind w:left="360"/>
        <w:jc w:val="both"/>
        <w:rPr>
          <w:rFonts w:ascii="Book Antiqua" w:hAnsi="Book Antiqua" w:cs="Arial"/>
          <w:color w:val="000000" w:themeColor="text1"/>
        </w:rPr>
      </w:pPr>
    </w:p>
    <w:p w:rsidR="00E735F5" w:rsidRPr="00CD24B0" w:rsidRDefault="00851E1D" w:rsidP="00851E1D">
      <w:pPr>
        <w:pStyle w:val="NormalWeb"/>
        <w:spacing w:before="0" w:beforeAutospacing="0" w:after="0" w:afterAutospacing="0" w:line="360" w:lineRule="auto"/>
        <w:jc w:val="both"/>
        <w:rPr>
          <w:rFonts w:ascii="Book Antiqua" w:eastAsiaTheme="minorEastAsia" w:hAnsi="Book Antiqua" w:cs="Arial"/>
          <w:b/>
          <w:i/>
          <w:color w:val="000000" w:themeColor="text1"/>
          <w:lang w:eastAsia="zh-CN"/>
        </w:rPr>
      </w:pPr>
      <w:r w:rsidRPr="00CD24B0">
        <w:rPr>
          <w:rFonts w:ascii="Book Antiqua" w:hAnsi="Book Antiqua" w:cs="Arial"/>
          <w:b/>
          <w:i/>
          <w:color w:val="000000" w:themeColor="text1"/>
        </w:rPr>
        <w:t>Foundational period (1800-1910)</w:t>
      </w:r>
    </w:p>
    <w:p w:rsidR="00E735F5" w:rsidRPr="00CD24B0" w:rsidRDefault="00E735F5" w:rsidP="00851E1D">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r w:rsidRPr="00CD24B0">
        <w:rPr>
          <w:rFonts w:ascii="Book Antiqua" w:hAnsi="Book Antiqua" w:cs="Arial"/>
          <w:color w:val="000000" w:themeColor="text1"/>
        </w:rPr>
        <w:t xml:space="preserve">This era is the beginning of </w:t>
      </w:r>
      <w:proofErr w:type="spellStart"/>
      <w:r w:rsidRPr="00CD24B0">
        <w:rPr>
          <w:rFonts w:ascii="Book Antiqua" w:hAnsi="Book Antiqua" w:cs="Arial"/>
          <w:color w:val="000000" w:themeColor="text1"/>
        </w:rPr>
        <w:t>Endosseous</w:t>
      </w:r>
      <w:proofErr w:type="spellEnd"/>
      <w:r w:rsidRPr="00CD24B0">
        <w:rPr>
          <w:rFonts w:ascii="Book Antiqua" w:hAnsi="Book Antiqua" w:cs="Arial"/>
          <w:color w:val="000000" w:themeColor="text1"/>
        </w:rPr>
        <w:t xml:space="preserve"> oral </w:t>
      </w:r>
      <w:proofErr w:type="spellStart"/>
      <w:r w:rsidRPr="00CD24B0">
        <w:rPr>
          <w:rFonts w:ascii="Book Antiqua" w:hAnsi="Book Antiqua" w:cs="Arial"/>
          <w:color w:val="000000" w:themeColor="text1"/>
        </w:rPr>
        <w:t>implantology</w:t>
      </w:r>
      <w:proofErr w:type="spellEnd"/>
      <w:r w:rsidRPr="00CD24B0">
        <w:rPr>
          <w:rFonts w:ascii="Book Antiqua" w:hAnsi="Book Antiqua" w:cs="Arial"/>
          <w:color w:val="000000" w:themeColor="text1"/>
        </w:rPr>
        <w:t xml:space="preserve">. </w:t>
      </w:r>
      <w:proofErr w:type="spellStart"/>
      <w:r w:rsidRPr="00CD24B0">
        <w:rPr>
          <w:rFonts w:ascii="Book Antiqua" w:hAnsi="Book Antiqua" w:cs="Arial"/>
          <w:color w:val="000000" w:themeColor="text1"/>
        </w:rPr>
        <w:t>Maggiolo</w:t>
      </w:r>
      <w:proofErr w:type="spellEnd"/>
      <w:r w:rsidRPr="00CD24B0">
        <w:rPr>
          <w:rFonts w:ascii="Book Antiqua" w:hAnsi="Book Antiqua" w:cs="Arial"/>
          <w:color w:val="000000" w:themeColor="text1"/>
        </w:rPr>
        <w:t xml:space="preserve"> in 1809 used gold in the shape of the tooth root. In 1887 Harris reported the use of teeth made of porcelain into which lead coated platinum posts were fitted. In 1890, </w:t>
      </w:r>
      <w:proofErr w:type="spellStart"/>
      <w:r w:rsidRPr="00CD24B0">
        <w:rPr>
          <w:rFonts w:ascii="Book Antiqua" w:hAnsi="Book Antiqua" w:cs="Arial"/>
          <w:color w:val="000000" w:themeColor="text1"/>
        </w:rPr>
        <w:t>Zamenski</w:t>
      </w:r>
      <w:proofErr w:type="spellEnd"/>
      <w:r w:rsidRPr="00CD24B0">
        <w:rPr>
          <w:rFonts w:ascii="Book Antiqua" w:hAnsi="Book Antiqua" w:cs="Arial"/>
          <w:color w:val="000000" w:themeColor="text1"/>
        </w:rPr>
        <w:t xml:space="preserve"> reported the implantation of teeth made of porcelain, gutta-percha, and rubber and in</w:t>
      </w:r>
      <w:r w:rsidR="00A17B68">
        <w:rPr>
          <w:rFonts w:ascii="Book Antiqua" w:eastAsiaTheme="minorEastAsia" w:hAnsi="Book Antiqua" w:cs="Arial" w:hint="eastAsia"/>
          <w:color w:val="000000" w:themeColor="text1"/>
          <w:lang w:eastAsia="zh-CN"/>
        </w:rPr>
        <w:t xml:space="preserve"> </w:t>
      </w:r>
      <w:r w:rsidR="00A17B68">
        <w:rPr>
          <w:rFonts w:ascii="Book Antiqua" w:hAnsi="Book Antiqua" w:cs="Arial"/>
          <w:color w:val="000000" w:themeColor="text1"/>
        </w:rPr>
        <w:t>1898 R.E</w:t>
      </w:r>
      <w:r w:rsidR="00A17B68">
        <w:rPr>
          <w:rFonts w:ascii="Book Antiqua" w:eastAsiaTheme="minorEastAsia" w:hAnsi="Book Antiqua" w:cs="Arial" w:hint="eastAsia"/>
          <w:color w:val="000000" w:themeColor="text1"/>
          <w:lang w:eastAsia="zh-CN"/>
        </w:rPr>
        <w:t xml:space="preserve"> </w:t>
      </w:r>
      <w:proofErr w:type="spellStart"/>
      <w:proofErr w:type="gramStart"/>
      <w:r w:rsidRPr="00CD24B0">
        <w:rPr>
          <w:rFonts w:ascii="Book Antiqua" w:hAnsi="Book Antiqua" w:cs="Arial"/>
          <w:color w:val="000000" w:themeColor="text1"/>
        </w:rPr>
        <w:t>payne</w:t>
      </w:r>
      <w:proofErr w:type="spellEnd"/>
      <w:proofErr w:type="gramEnd"/>
      <w:r w:rsidRPr="00CD24B0">
        <w:rPr>
          <w:rFonts w:ascii="Book Antiqua" w:hAnsi="Book Antiqua" w:cs="Arial"/>
          <w:color w:val="000000" w:themeColor="text1"/>
        </w:rPr>
        <w:t xml:space="preserve"> places silver capsule in the tooth socket. In the early 1900’s </w:t>
      </w:r>
      <w:proofErr w:type="spellStart"/>
      <w:r w:rsidRPr="00CD24B0">
        <w:rPr>
          <w:rFonts w:ascii="Book Antiqua" w:hAnsi="Book Antiqua" w:cs="Arial"/>
          <w:color w:val="000000" w:themeColor="text1"/>
        </w:rPr>
        <w:t>lambotte</w:t>
      </w:r>
      <w:proofErr w:type="spellEnd"/>
      <w:r w:rsidRPr="00CD24B0">
        <w:rPr>
          <w:rFonts w:ascii="Book Antiqua" w:hAnsi="Book Antiqua" w:cs="Arial"/>
          <w:color w:val="000000" w:themeColor="text1"/>
        </w:rPr>
        <w:t xml:space="preserve"> fabricated</w:t>
      </w:r>
      <w:r w:rsidR="00A17B68">
        <w:rPr>
          <w:rFonts w:ascii="Book Antiqua" w:hAnsi="Book Antiqua" w:cs="Arial"/>
          <w:color w:val="000000" w:themeColor="text1"/>
        </w:rPr>
        <w:t xml:space="preserve"> implants of aluminum</w:t>
      </w:r>
      <w:r w:rsidRPr="00CD24B0">
        <w:rPr>
          <w:rFonts w:ascii="Book Antiqua" w:hAnsi="Book Antiqua" w:cs="Arial"/>
          <w:color w:val="000000" w:themeColor="text1"/>
        </w:rPr>
        <w:t>, silver, brass, red copper, magnesium, gold and soft st</w:t>
      </w:r>
      <w:r w:rsidR="00851E1D" w:rsidRPr="00CD24B0">
        <w:rPr>
          <w:rFonts w:ascii="Book Antiqua" w:hAnsi="Book Antiqua" w:cs="Arial"/>
          <w:color w:val="000000" w:themeColor="text1"/>
        </w:rPr>
        <w:t xml:space="preserve">eel plated with gold and </w:t>
      </w:r>
      <w:proofErr w:type="gramStart"/>
      <w:r w:rsidR="00851E1D" w:rsidRPr="00CD24B0">
        <w:rPr>
          <w:rFonts w:ascii="Book Antiqua" w:hAnsi="Book Antiqua" w:cs="Arial"/>
          <w:color w:val="000000" w:themeColor="text1"/>
        </w:rPr>
        <w:t>nickel</w:t>
      </w:r>
      <w:r w:rsidR="00851E1D" w:rsidRPr="00CD24B0">
        <w:rPr>
          <w:rFonts w:ascii="Book Antiqua" w:hAnsi="Book Antiqua" w:cs="Arial"/>
          <w:color w:val="000000" w:themeColor="text1"/>
          <w:vertAlign w:val="superscript"/>
        </w:rPr>
        <w:t>[</w:t>
      </w:r>
      <w:proofErr w:type="gramEnd"/>
      <w:r w:rsidR="00851E1D" w:rsidRPr="00CD24B0">
        <w:rPr>
          <w:rFonts w:ascii="Book Antiqua" w:hAnsi="Book Antiqua" w:cs="Arial"/>
          <w:color w:val="000000" w:themeColor="text1"/>
          <w:vertAlign w:val="superscript"/>
        </w:rPr>
        <w:t>11</w:t>
      </w:r>
      <w:r w:rsidR="00851E1D" w:rsidRPr="00CD24B0">
        <w:rPr>
          <w:rFonts w:ascii="Book Antiqua" w:eastAsiaTheme="minorEastAsia" w:hAnsi="Book Antiqua" w:cs="Arial"/>
          <w:color w:val="000000" w:themeColor="text1"/>
          <w:vertAlign w:val="superscript"/>
          <w:lang w:eastAsia="zh-CN"/>
        </w:rPr>
        <w:t>,</w:t>
      </w:r>
      <w:r w:rsidR="005F32CC" w:rsidRPr="00CD24B0">
        <w:rPr>
          <w:rFonts w:ascii="Book Antiqua" w:hAnsi="Book Antiqua" w:cs="Arial"/>
          <w:color w:val="000000" w:themeColor="text1"/>
          <w:vertAlign w:val="superscript"/>
        </w:rPr>
        <w:t>12</w:t>
      </w:r>
      <w:r w:rsidRPr="00CD24B0">
        <w:rPr>
          <w:rFonts w:ascii="Book Antiqua" w:hAnsi="Book Antiqua" w:cs="Arial"/>
          <w:color w:val="000000" w:themeColor="text1"/>
          <w:vertAlign w:val="superscript"/>
        </w:rPr>
        <w:t>]</w:t>
      </w:r>
      <w:r w:rsidR="00851E1D" w:rsidRPr="00CD24B0">
        <w:rPr>
          <w:rFonts w:ascii="Book Antiqua" w:eastAsiaTheme="minorEastAsia" w:hAnsi="Book Antiqua" w:cs="Arial"/>
          <w:color w:val="000000" w:themeColor="text1"/>
          <w:lang w:eastAsia="zh-CN"/>
        </w:rPr>
        <w:t>.</w:t>
      </w:r>
    </w:p>
    <w:p w:rsidR="00851E1D" w:rsidRPr="00CD24B0" w:rsidRDefault="00851E1D" w:rsidP="00851E1D">
      <w:pPr>
        <w:pStyle w:val="NormalWeb"/>
        <w:spacing w:before="0" w:beforeAutospacing="0" w:after="0" w:afterAutospacing="0" w:line="360" w:lineRule="auto"/>
        <w:jc w:val="both"/>
        <w:rPr>
          <w:rFonts w:ascii="Book Antiqua" w:eastAsiaTheme="minorEastAsia" w:hAnsi="Book Antiqua" w:cs="Arial"/>
          <w:color w:val="000000" w:themeColor="text1"/>
          <w:lang w:eastAsia="zh-CN"/>
        </w:rPr>
      </w:pPr>
    </w:p>
    <w:p w:rsidR="008067ED" w:rsidRDefault="00851E1D" w:rsidP="00851E1D">
      <w:pPr>
        <w:pStyle w:val="NormalWeb"/>
        <w:spacing w:before="0" w:beforeAutospacing="0" w:after="0" w:afterAutospacing="0" w:line="360" w:lineRule="auto"/>
        <w:jc w:val="both"/>
        <w:rPr>
          <w:rFonts w:ascii="Book Antiqua" w:eastAsiaTheme="minorEastAsia" w:hAnsi="Book Antiqua" w:cs="Arial"/>
          <w:b/>
          <w:i/>
          <w:color w:val="000000" w:themeColor="text1"/>
          <w:shd w:val="clear" w:color="auto" w:fill="FFFFFF"/>
          <w:lang w:eastAsia="zh-CN"/>
        </w:rPr>
      </w:pPr>
      <w:proofErr w:type="spellStart"/>
      <w:r w:rsidRPr="00CD24B0">
        <w:rPr>
          <w:rFonts w:ascii="Book Antiqua" w:hAnsi="Book Antiqua" w:cs="Arial"/>
          <w:b/>
          <w:i/>
          <w:color w:val="000000" w:themeColor="text1"/>
          <w:shd w:val="clear" w:color="auto" w:fill="FFFFFF"/>
        </w:rPr>
        <w:t>Premodern</w:t>
      </w:r>
      <w:proofErr w:type="spellEnd"/>
      <w:r w:rsidRPr="00CD24B0">
        <w:rPr>
          <w:rFonts w:ascii="Book Antiqua" w:hAnsi="Book Antiqua" w:cs="Arial"/>
          <w:b/>
          <w:i/>
          <w:color w:val="000000" w:themeColor="text1"/>
          <w:shd w:val="clear" w:color="auto" w:fill="FFFFFF"/>
        </w:rPr>
        <w:t xml:space="preserve"> era (1901-1930)</w:t>
      </w:r>
    </w:p>
    <w:p w:rsidR="00E735F5" w:rsidRPr="008067ED" w:rsidRDefault="00E735F5" w:rsidP="00851E1D">
      <w:pPr>
        <w:pStyle w:val="NormalWeb"/>
        <w:spacing w:before="0" w:beforeAutospacing="0" w:after="0" w:afterAutospacing="0" w:line="360" w:lineRule="auto"/>
        <w:jc w:val="both"/>
        <w:rPr>
          <w:rFonts w:ascii="Book Antiqua" w:eastAsiaTheme="minorEastAsia" w:hAnsi="Book Antiqua" w:cs="Arial"/>
          <w:b/>
          <w:i/>
          <w:color w:val="000000" w:themeColor="text1"/>
          <w:shd w:val="clear" w:color="auto" w:fill="FFFFFF"/>
          <w:lang w:eastAsia="zh-CN"/>
        </w:rPr>
      </w:pPr>
      <w:r w:rsidRPr="00CD24B0">
        <w:rPr>
          <w:rFonts w:ascii="Book Antiqua" w:hAnsi="Book Antiqua" w:cs="Arial"/>
          <w:color w:val="000000" w:themeColor="text1"/>
          <w:shd w:val="clear" w:color="auto" w:fill="FFFFFF"/>
        </w:rPr>
        <w:t xml:space="preserve">In 1901 a technique of capsule implantation was reported in dental </w:t>
      </w:r>
      <w:proofErr w:type="gramStart"/>
      <w:r w:rsidRPr="00CD24B0">
        <w:rPr>
          <w:rFonts w:ascii="Book Antiqua" w:hAnsi="Book Antiqua" w:cs="Arial"/>
          <w:color w:val="000000" w:themeColor="text1"/>
          <w:shd w:val="clear" w:color="auto" w:fill="FFFFFF"/>
        </w:rPr>
        <w:t>cosmos which</w:t>
      </w:r>
      <w:proofErr w:type="gramEnd"/>
      <w:r w:rsidRPr="00CD24B0">
        <w:rPr>
          <w:rFonts w:ascii="Book Antiqua" w:hAnsi="Book Antiqua" w:cs="Arial"/>
          <w:color w:val="000000" w:themeColor="text1"/>
          <w:shd w:val="clear" w:color="auto" w:fill="FFFFFF"/>
        </w:rPr>
        <w:t xml:space="preserve"> was presented by R.E </w:t>
      </w:r>
      <w:proofErr w:type="spellStart"/>
      <w:r w:rsidRPr="00CD24B0">
        <w:rPr>
          <w:rFonts w:ascii="Book Antiqua" w:hAnsi="Book Antiqua" w:cs="Arial"/>
          <w:color w:val="000000" w:themeColor="text1"/>
          <w:shd w:val="clear" w:color="auto" w:fill="FFFFFF"/>
        </w:rPr>
        <w:t>payne</w:t>
      </w:r>
      <w:proofErr w:type="spellEnd"/>
      <w:r w:rsidRPr="00CD24B0">
        <w:rPr>
          <w:rFonts w:ascii="Book Antiqua" w:hAnsi="Book Antiqua" w:cs="Arial"/>
          <w:color w:val="000000" w:themeColor="text1"/>
          <w:shd w:val="clear" w:color="auto" w:fill="FFFFFF"/>
        </w:rPr>
        <w:t xml:space="preserve"> at the clinics of third international dental congress.</w:t>
      </w:r>
      <w:r w:rsidR="00A17B68">
        <w:rPr>
          <w:rFonts w:ascii="Book Antiqua" w:hAnsi="Book Antiqua" w:cs="Arial"/>
          <w:color w:val="000000" w:themeColor="text1"/>
          <w:shd w:val="clear" w:color="auto" w:fill="FFFFFF"/>
        </w:rPr>
        <w:t xml:space="preserve"> </w:t>
      </w:r>
      <w:r w:rsidRPr="00CD24B0">
        <w:rPr>
          <w:rFonts w:ascii="Book Antiqua" w:hAnsi="Book Antiqua" w:cs="Arial"/>
          <w:color w:val="000000" w:themeColor="text1"/>
          <w:shd w:val="clear" w:color="auto" w:fill="FFFFFF"/>
        </w:rPr>
        <w:t xml:space="preserve">In 1903, </w:t>
      </w:r>
      <w:proofErr w:type="spellStart"/>
      <w:r w:rsidRPr="00CD24B0">
        <w:rPr>
          <w:rFonts w:ascii="Book Antiqua" w:hAnsi="Book Antiqua" w:cs="Arial"/>
          <w:color w:val="000000" w:themeColor="text1"/>
          <w:shd w:val="clear" w:color="auto" w:fill="FFFFFF"/>
        </w:rPr>
        <w:t>Sholl</w:t>
      </w:r>
      <w:proofErr w:type="spellEnd"/>
      <w:r w:rsidRPr="00CD24B0">
        <w:rPr>
          <w:rFonts w:ascii="Book Antiqua" w:hAnsi="Book Antiqua" w:cs="Arial"/>
          <w:color w:val="000000" w:themeColor="text1"/>
          <w:shd w:val="clear" w:color="auto" w:fill="FFFFFF"/>
        </w:rPr>
        <w:t xml:space="preserve"> in Pennsylvania, implanted porcelain tooth which was having a corrugated porcelain root. In 1913</w:t>
      </w:r>
      <w:r w:rsidR="00A17B68">
        <w:rPr>
          <w:rFonts w:ascii="Book Antiqua" w:eastAsiaTheme="minorEastAsia" w:hAnsi="Book Antiqua" w:cs="Arial" w:hint="eastAsia"/>
          <w:color w:val="000000" w:themeColor="text1"/>
          <w:shd w:val="clear" w:color="auto" w:fill="FFFFFF"/>
          <w:lang w:eastAsia="zh-CN"/>
        </w:rPr>
        <w:t>,</w:t>
      </w:r>
      <w:r w:rsidRPr="00CD24B0">
        <w:rPr>
          <w:rFonts w:ascii="Book Antiqua" w:hAnsi="Book Antiqua" w:cs="Arial"/>
          <w:color w:val="000000" w:themeColor="text1"/>
          <w:shd w:val="clear" w:color="auto" w:fill="FFFFFF"/>
        </w:rPr>
        <w:t xml:space="preserve"> Dr. Edward J. Greenfield introduced into the alveoli the basket of iridium and 24 carat gold. E. J Greenfield also introduced the concept of submerged implant, the healing tissue</w:t>
      </w:r>
      <w:r w:rsidR="00851E1D" w:rsidRPr="00CD24B0">
        <w:rPr>
          <w:rFonts w:ascii="Book Antiqua" w:hAnsi="Book Antiqua" w:cs="Arial"/>
          <w:color w:val="000000" w:themeColor="text1"/>
          <w:shd w:val="clear" w:color="auto" w:fill="FFFFFF"/>
        </w:rPr>
        <w:t xml:space="preserve"> and dental implant </w:t>
      </w:r>
      <w:proofErr w:type="gramStart"/>
      <w:r w:rsidR="00851E1D" w:rsidRPr="00CD24B0">
        <w:rPr>
          <w:rFonts w:ascii="Book Antiqua" w:hAnsi="Book Antiqua" w:cs="Arial"/>
          <w:color w:val="000000" w:themeColor="text1"/>
          <w:shd w:val="clear" w:color="auto" w:fill="FFFFFF"/>
        </w:rPr>
        <w:t>immobility</w:t>
      </w:r>
      <w:r w:rsidR="005F32CC" w:rsidRPr="00CD24B0">
        <w:rPr>
          <w:rFonts w:ascii="Book Antiqua" w:hAnsi="Book Antiqua" w:cs="Arial"/>
          <w:color w:val="000000" w:themeColor="text1"/>
          <w:shd w:val="clear" w:color="auto" w:fill="FFFFFF"/>
          <w:vertAlign w:val="superscript"/>
        </w:rPr>
        <w:t>[</w:t>
      </w:r>
      <w:proofErr w:type="gramEnd"/>
      <w:r w:rsidR="005F32CC" w:rsidRPr="00CD24B0">
        <w:rPr>
          <w:rFonts w:ascii="Book Antiqua" w:hAnsi="Book Antiqua" w:cs="Arial"/>
          <w:color w:val="000000" w:themeColor="text1"/>
          <w:shd w:val="clear" w:color="auto" w:fill="FFFFFF"/>
          <w:vertAlign w:val="superscript"/>
        </w:rPr>
        <w:t>12</w:t>
      </w:r>
      <w:r w:rsidRPr="00CD24B0">
        <w:rPr>
          <w:rFonts w:ascii="Book Antiqua" w:hAnsi="Book Antiqua" w:cs="Arial"/>
          <w:color w:val="000000" w:themeColor="text1"/>
          <w:shd w:val="clear" w:color="auto" w:fill="FFFFFF"/>
          <w:vertAlign w:val="superscript"/>
        </w:rPr>
        <w:t>]</w:t>
      </w:r>
      <w:r w:rsidR="00851E1D" w:rsidRPr="00CD24B0">
        <w:rPr>
          <w:rFonts w:ascii="Book Antiqua" w:eastAsiaTheme="minorEastAsia" w:hAnsi="Book Antiqua" w:cs="Arial"/>
          <w:color w:val="000000" w:themeColor="text1"/>
          <w:shd w:val="clear" w:color="auto" w:fill="FFFFFF"/>
          <w:lang w:eastAsia="zh-CN"/>
        </w:rPr>
        <w:t>.</w:t>
      </w:r>
    </w:p>
    <w:p w:rsidR="00851E1D" w:rsidRPr="00CD24B0" w:rsidRDefault="00851E1D" w:rsidP="00851E1D">
      <w:pPr>
        <w:pStyle w:val="NormalWeb"/>
        <w:spacing w:before="0" w:beforeAutospacing="0" w:after="0" w:afterAutospacing="0" w:line="360" w:lineRule="auto"/>
        <w:jc w:val="both"/>
        <w:rPr>
          <w:rFonts w:ascii="Book Antiqua" w:eastAsiaTheme="minorEastAsia" w:hAnsi="Book Antiqua" w:cs="Arial"/>
          <w:b/>
          <w:color w:val="000000" w:themeColor="text1"/>
          <w:u w:val="single"/>
          <w:shd w:val="clear" w:color="auto" w:fill="FFFFFF"/>
          <w:lang w:eastAsia="zh-CN"/>
        </w:rPr>
      </w:pPr>
    </w:p>
    <w:p w:rsidR="00E735F5" w:rsidRPr="00CD24B0" w:rsidRDefault="00851E1D" w:rsidP="00851E1D">
      <w:pPr>
        <w:pStyle w:val="NormalWeb"/>
        <w:spacing w:before="0" w:beforeAutospacing="0" w:after="0" w:afterAutospacing="0" w:line="360" w:lineRule="auto"/>
        <w:jc w:val="both"/>
        <w:rPr>
          <w:rFonts w:ascii="Book Antiqua" w:hAnsi="Book Antiqua" w:cs="Arial"/>
          <w:b/>
          <w:i/>
          <w:color w:val="000000" w:themeColor="text1"/>
          <w:shd w:val="clear" w:color="auto" w:fill="FFFFFF"/>
        </w:rPr>
      </w:pPr>
      <w:r w:rsidRPr="00CD24B0">
        <w:rPr>
          <w:rFonts w:ascii="Book Antiqua" w:hAnsi="Book Antiqua" w:cs="Arial"/>
          <w:b/>
          <w:i/>
          <w:color w:val="000000" w:themeColor="text1"/>
          <w:shd w:val="clear" w:color="auto" w:fill="FFFFFF"/>
        </w:rPr>
        <w:t xml:space="preserve">Dawn </w:t>
      </w:r>
      <w:r w:rsidR="00E735F5" w:rsidRPr="00CD24B0">
        <w:rPr>
          <w:rFonts w:ascii="Book Antiqua" w:hAnsi="Book Antiqua" w:cs="Arial"/>
          <w:b/>
          <w:i/>
          <w:color w:val="000000" w:themeColor="text1"/>
          <w:shd w:val="clear" w:color="auto" w:fill="FFFFFF"/>
        </w:rPr>
        <w:t>of the modern era (1935-1978)</w:t>
      </w:r>
    </w:p>
    <w:p w:rsidR="00E735F5" w:rsidRPr="00CD24B0" w:rsidRDefault="00E735F5" w:rsidP="00851E1D">
      <w:pPr>
        <w:pStyle w:val="NormalWeb"/>
        <w:spacing w:before="0" w:beforeAutospacing="0" w:after="0" w:afterAutospacing="0" w:line="360" w:lineRule="auto"/>
        <w:jc w:val="both"/>
        <w:rPr>
          <w:rFonts w:ascii="Book Antiqua" w:hAnsi="Book Antiqua" w:cs="Arial"/>
          <w:color w:val="000000" w:themeColor="text1"/>
          <w:shd w:val="clear" w:color="auto" w:fill="FFFFFF"/>
          <w:vertAlign w:val="superscript"/>
        </w:rPr>
      </w:pPr>
      <w:r w:rsidRPr="00CD24B0">
        <w:rPr>
          <w:rFonts w:ascii="Book Antiqua" w:hAnsi="Book Antiqua" w:cs="Arial"/>
          <w:color w:val="000000" w:themeColor="text1"/>
          <w:shd w:val="clear" w:color="auto" w:fill="FFFFFF"/>
        </w:rPr>
        <w:t>In this era, synthetic polymers, ceramics and metal alloys started replacing the naturally derived materials because they have better performance and more predictable results than the natural ones.</w:t>
      </w:r>
    </w:p>
    <w:p w:rsidR="00E735F5" w:rsidRPr="00CD24B0" w:rsidRDefault="00E735F5" w:rsidP="00851E1D">
      <w:pPr>
        <w:pStyle w:val="NormalWeb"/>
        <w:spacing w:before="0" w:beforeAutospacing="0" w:after="0" w:afterAutospacing="0" w:line="360" w:lineRule="auto"/>
        <w:ind w:firstLineChars="200" w:firstLine="480"/>
        <w:jc w:val="both"/>
        <w:rPr>
          <w:rFonts w:ascii="Book Antiqua" w:eastAsiaTheme="minorEastAsia" w:hAnsi="Book Antiqua" w:cs="Arial"/>
          <w:color w:val="000000" w:themeColor="text1"/>
          <w:shd w:val="clear" w:color="auto" w:fill="FFFFFF"/>
          <w:lang w:eastAsia="zh-CN"/>
        </w:rPr>
      </w:pPr>
      <w:proofErr w:type="spellStart"/>
      <w:r w:rsidRPr="00CD24B0">
        <w:rPr>
          <w:rFonts w:ascii="Book Antiqua" w:hAnsi="Book Antiqua" w:cs="Arial"/>
          <w:color w:val="000000" w:themeColor="text1"/>
          <w:shd w:val="clear" w:color="auto" w:fill="FFFFFF"/>
        </w:rPr>
        <w:t>Strock</w:t>
      </w:r>
      <w:proofErr w:type="spellEnd"/>
      <w:r w:rsidRPr="00CD24B0">
        <w:rPr>
          <w:rFonts w:ascii="Book Antiqua" w:hAnsi="Book Antiqua" w:cs="Arial"/>
          <w:color w:val="000000" w:themeColor="text1"/>
          <w:shd w:val="clear" w:color="auto" w:fill="FFFFFF"/>
        </w:rPr>
        <w:t xml:space="preserve"> anchored a </w:t>
      </w:r>
      <w:proofErr w:type="spellStart"/>
      <w:r w:rsidRPr="00CD24B0">
        <w:rPr>
          <w:rFonts w:ascii="Book Antiqua" w:hAnsi="Book Antiqua" w:cs="Arial"/>
          <w:color w:val="000000" w:themeColor="text1"/>
          <w:shd w:val="clear" w:color="auto" w:fill="FFFFFF"/>
        </w:rPr>
        <w:t>vitallium</w:t>
      </w:r>
      <w:proofErr w:type="spellEnd"/>
      <w:r w:rsidRPr="00CD24B0">
        <w:rPr>
          <w:rFonts w:ascii="Book Antiqua" w:hAnsi="Book Antiqua" w:cs="Arial"/>
          <w:color w:val="000000" w:themeColor="text1"/>
          <w:shd w:val="clear" w:color="auto" w:fill="FFFFFF"/>
        </w:rPr>
        <w:t xml:space="preserve"> screw within bone and immediately mounted it with a porcelain crown. He was the first one to achieve an</w:t>
      </w:r>
      <w:r w:rsidR="00851E1D" w:rsidRPr="00CD24B0">
        <w:rPr>
          <w:rFonts w:ascii="Book Antiqua" w:hAnsi="Book Antiqua" w:cs="Arial"/>
          <w:color w:val="000000" w:themeColor="text1"/>
          <w:shd w:val="clear" w:color="auto" w:fill="FFFFFF"/>
        </w:rPr>
        <w:t xml:space="preserve"> implant survival for 15 </w:t>
      </w:r>
      <w:proofErr w:type="gramStart"/>
      <w:r w:rsidR="00851E1D" w:rsidRPr="00CD24B0">
        <w:rPr>
          <w:rFonts w:ascii="Book Antiqua" w:hAnsi="Book Antiqua" w:cs="Arial"/>
          <w:color w:val="000000" w:themeColor="text1"/>
          <w:shd w:val="clear" w:color="auto" w:fill="FFFFFF"/>
        </w:rPr>
        <w:t>years</w:t>
      </w:r>
      <w:r w:rsidR="00851E1D" w:rsidRPr="00CD24B0">
        <w:rPr>
          <w:rFonts w:ascii="Book Antiqua" w:hAnsi="Book Antiqua" w:cs="Arial"/>
          <w:color w:val="000000" w:themeColor="text1"/>
          <w:shd w:val="clear" w:color="auto" w:fill="FFFFFF"/>
          <w:vertAlign w:val="superscript"/>
        </w:rPr>
        <w:t>[</w:t>
      </w:r>
      <w:proofErr w:type="gramEnd"/>
      <w:r w:rsidR="00851E1D" w:rsidRPr="00CD24B0">
        <w:rPr>
          <w:rFonts w:ascii="Book Antiqua" w:hAnsi="Book Antiqua" w:cs="Arial"/>
          <w:color w:val="000000" w:themeColor="text1"/>
          <w:shd w:val="clear" w:color="auto" w:fill="FFFFFF"/>
          <w:vertAlign w:val="superscript"/>
        </w:rPr>
        <w:t>12,</w:t>
      </w:r>
      <w:r w:rsidR="005F32CC" w:rsidRPr="00CD24B0">
        <w:rPr>
          <w:rFonts w:ascii="Book Antiqua" w:hAnsi="Book Antiqua" w:cs="Arial"/>
          <w:color w:val="000000" w:themeColor="text1"/>
          <w:shd w:val="clear" w:color="auto" w:fill="FFFFFF"/>
          <w:vertAlign w:val="superscript"/>
        </w:rPr>
        <w:t>13</w:t>
      </w:r>
      <w:r w:rsidRPr="00CD24B0">
        <w:rPr>
          <w:rFonts w:ascii="Book Antiqua" w:hAnsi="Book Antiqua" w:cs="Arial"/>
          <w:color w:val="000000" w:themeColor="text1"/>
          <w:shd w:val="clear" w:color="auto" w:fill="FFFFFF"/>
          <w:vertAlign w:val="superscript"/>
        </w:rPr>
        <w:t>]</w:t>
      </w:r>
      <w:r w:rsidR="00851E1D" w:rsidRPr="00CD24B0">
        <w:rPr>
          <w:rFonts w:ascii="Book Antiqua" w:eastAsiaTheme="minorEastAsia" w:hAnsi="Book Antiqua" w:cs="Arial"/>
          <w:color w:val="000000" w:themeColor="text1"/>
          <w:shd w:val="clear" w:color="auto" w:fill="FFFFFF"/>
          <w:lang w:eastAsia="zh-CN"/>
        </w:rPr>
        <w:t>.</w:t>
      </w:r>
    </w:p>
    <w:p w:rsidR="00E735F5" w:rsidRPr="00CD24B0" w:rsidRDefault="00E735F5" w:rsidP="00851E1D">
      <w:pPr>
        <w:pStyle w:val="NormalWeb"/>
        <w:spacing w:before="0" w:beforeAutospacing="0" w:after="0" w:afterAutospacing="0" w:line="360" w:lineRule="auto"/>
        <w:jc w:val="both"/>
        <w:rPr>
          <w:rFonts w:ascii="Book Antiqua" w:hAnsi="Book Antiqua" w:cs="Arial"/>
          <w:color w:val="000000" w:themeColor="text1"/>
          <w:shd w:val="clear" w:color="auto" w:fill="FFFFFF"/>
        </w:rPr>
      </w:pPr>
    </w:p>
    <w:p w:rsidR="00E735F5" w:rsidRPr="00CD24B0" w:rsidRDefault="00E735F5" w:rsidP="00851E1D">
      <w:pPr>
        <w:pStyle w:val="NormalWeb"/>
        <w:spacing w:before="0" w:beforeAutospacing="0" w:after="0" w:afterAutospacing="0" w:line="360" w:lineRule="auto"/>
        <w:jc w:val="both"/>
        <w:rPr>
          <w:rFonts w:ascii="Book Antiqua" w:eastAsiaTheme="minorEastAsia" w:hAnsi="Book Antiqua" w:cs="Arial"/>
          <w:color w:val="000000" w:themeColor="text1"/>
          <w:shd w:val="clear" w:color="auto" w:fill="FFFFFF"/>
          <w:lang w:eastAsia="zh-CN"/>
        </w:rPr>
      </w:pPr>
      <w:r w:rsidRPr="00CD24B0">
        <w:rPr>
          <w:rFonts w:ascii="Book Antiqua" w:hAnsi="Book Antiqua" w:cs="Arial"/>
          <w:b/>
          <w:color w:val="000000" w:themeColor="text1"/>
          <w:shd w:val="clear" w:color="auto" w:fill="FFFFFF"/>
        </w:rPr>
        <w:t>POLYMERS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The early work with the methyl methacrylate resin implants met mostly with </w:t>
      </w:r>
      <w:proofErr w:type="gramStart"/>
      <w:r w:rsidRPr="00CD24B0">
        <w:rPr>
          <w:rFonts w:ascii="Book Antiqua" w:hAnsi="Book Antiqua" w:cs="Arial"/>
          <w:color w:val="000000" w:themeColor="text1"/>
          <w:sz w:val="24"/>
          <w:szCs w:val="24"/>
        </w:rPr>
        <w:t>failures</w:t>
      </w:r>
      <w:r w:rsidR="009E6483" w:rsidRPr="00CD24B0">
        <w:rPr>
          <w:rFonts w:ascii="Book Antiqua" w:hAnsi="Book Antiqua" w:cs="Arial"/>
          <w:color w:val="000000" w:themeColor="text1"/>
          <w:sz w:val="24"/>
          <w:szCs w:val="24"/>
          <w:vertAlign w:val="superscript"/>
        </w:rPr>
        <w:t>[</w:t>
      </w:r>
      <w:proofErr w:type="gramEnd"/>
      <w:r w:rsidR="009E6483" w:rsidRPr="00CD24B0">
        <w:rPr>
          <w:rFonts w:ascii="Book Antiqua" w:hAnsi="Book Antiqua" w:cs="Arial"/>
          <w:color w:val="000000" w:themeColor="text1"/>
          <w:sz w:val="24"/>
          <w:szCs w:val="24"/>
          <w:vertAlign w:val="superscript"/>
        </w:rPr>
        <w:t>14</w:t>
      </w:r>
      <w:r w:rsidR="00A17B68">
        <w:rPr>
          <w:rFonts w:ascii="Book Antiqua" w:hAnsi="Book Antiqua" w:cs="Arial" w:hint="eastAsia"/>
          <w:color w:val="000000" w:themeColor="text1"/>
          <w:sz w:val="24"/>
          <w:szCs w:val="24"/>
          <w:vertAlign w:val="superscript"/>
          <w:lang w:eastAsia="zh-CN"/>
        </w:rPr>
        <w:t>-</w:t>
      </w:r>
      <w:r w:rsidRPr="00CD24B0">
        <w:rPr>
          <w:rFonts w:ascii="Book Antiqua" w:hAnsi="Book Antiqua" w:cs="Arial"/>
          <w:color w:val="000000" w:themeColor="text1"/>
          <w:sz w:val="24"/>
          <w:szCs w:val="24"/>
          <w:vertAlign w:val="superscript"/>
        </w:rPr>
        <w:t>18]</w:t>
      </w:r>
      <w:r w:rsidR="00851E1D" w:rsidRPr="00CD24B0">
        <w:rPr>
          <w:rFonts w:ascii="Book Antiqua" w:hAnsi="Book Antiqua" w:cs="Arial"/>
          <w:color w:val="000000" w:themeColor="text1"/>
          <w:sz w:val="24"/>
          <w:szCs w:val="24"/>
          <w:lang w:eastAsia="zh-CN"/>
        </w:rPr>
        <w:t>.</w:t>
      </w:r>
      <w:r w:rsidR="00A17B68">
        <w:rPr>
          <w:rFonts w:ascii="Book Antiqua" w:hAnsi="Book Antiqua" w:cs="Arial"/>
          <w:color w:val="000000" w:themeColor="text1"/>
          <w:sz w:val="24"/>
          <w:szCs w:val="24"/>
        </w:rPr>
        <w:t xml:space="preserve"> However, in 19</w:t>
      </w:r>
      <w:r w:rsidR="00A17B68">
        <w:rPr>
          <w:rFonts w:ascii="Book Antiqua" w:hAnsi="Book Antiqua" w:cs="Arial" w:hint="eastAsia"/>
          <w:color w:val="000000" w:themeColor="text1"/>
          <w:sz w:val="24"/>
          <w:szCs w:val="24"/>
          <w:lang w:eastAsia="zh-CN"/>
        </w:rPr>
        <w:t>6</w:t>
      </w:r>
      <w:r w:rsidR="00A17B68">
        <w:rPr>
          <w:rFonts w:ascii="Book Antiqua" w:hAnsi="Book Antiqua" w:cs="Arial"/>
          <w:color w:val="000000" w:themeColor="text1"/>
          <w:sz w:val="24"/>
          <w:szCs w:val="24"/>
        </w:rPr>
        <w:t xml:space="preserve">9, </w:t>
      </w:r>
      <w:proofErr w:type="spellStart"/>
      <w:r w:rsidR="00A17B68">
        <w:rPr>
          <w:rFonts w:ascii="Book Antiqua" w:hAnsi="Book Antiqua" w:cs="Arial"/>
          <w:color w:val="000000" w:themeColor="text1"/>
          <w:sz w:val="24"/>
          <w:szCs w:val="24"/>
        </w:rPr>
        <w:t>Hodosh</w:t>
      </w:r>
      <w:proofErr w:type="spellEnd"/>
      <w:r w:rsidRPr="00CD24B0">
        <w:rPr>
          <w:rFonts w:ascii="Book Antiqua" w:hAnsi="Book Antiqua" w:cs="Arial"/>
          <w:color w:val="000000" w:themeColor="text1"/>
          <w:sz w:val="24"/>
          <w:szCs w:val="24"/>
        </w:rPr>
        <w:t xml:space="preserve"> reported that polymers were “bi</w:t>
      </w:r>
      <w:r w:rsidR="00851E1D" w:rsidRPr="00CD24B0">
        <w:rPr>
          <w:rFonts w:ascii="Book Antiqua" w:hAnsi="Book Antiqua" w:cs="Arial"/>
          <w:color w:val="000000" w:themeColor="text1"/>
          <w:sz w:val="24"/>
          <w:szCs w:val="24"/>
        </w:rPr>
        <w:t xml:space="preserve">ologically tolerable </w:t>
      </w:r>
      <w:proofErr w:type="gramStart"/>
      <w:r w:rsidR="00851E1D" w:rsidRPr="00CD24B0">
        <w:rPr>
          <w:rFonts w:ascii="Book Antiqua" w:hAnsi="Book Antiqua" w:cs="Arial"/>
          <w:color w:val="000000" w:themeColor="text1"/>
          <w:sz w:val="24"/>
          <w:szCs w:val="24"/>
        </w:rPr>
        <w:t>substances</w:t>
      </w:r>
      <w:r w:rsidR="005F32CC"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16,17</w:t>
      </w:r>
      <w:r w:rsidRPr="00CD24B0">
        <w:rPr>
          <w:rFonts w:ascii="Book Antiqua" w:hAnsi="Book Antiqua" w:cs="Arial"/>
          <w:color w:val="000000" w:themeColor="text1"/>
          <w:sz w:val="24"/>
          <w:szCs w:val="24"/>
          <w:vertAlign w:val="superscript"/>
        </w:rPr>
        <w:t>]</w:t>
      </w:r>
      <w:r w:rsidR="00851E1D" w:rsidRPr="00CD24B0">
        <w:rPr>
          <w:rFonts w:ascii="Book Antiqua" w:hAnsi="Book Antiqua" w:cs="Arial"/>
          <w:color w:val="000000" w:themeColor="text1"/>
          <w:sz w:val="24"/>
          <w:szCs w:val="24"/>
          <w:lang w:eastAsia="zh-CN"/>
        </w:rPr>
        <w:t>.</w:t>
      </w:r>
      <w:r w:rsidR="00851E1D" w:rsidRPr="00CD24B0">
        <w:rPr>
          <w:rFonts w:ascii="Book Antiqua" w:hAnsi="Book Antiqua" w:cs="Arial"/>
          <w:color w:val="000000" w:themeColor="text1"/>
          <w:sz w:val="24"/>
          <w:szCs w:val="24"/>
          <w:vertAlign w:val="superscript"/>
          <w:lang w:eastAsia="zh-CN"/>
        </w:rPr>
        <w:t xml:space="preserve"> </w:t>
      </w:r>
      <w:r w:rsidRPr="00CD24B0">
        <w:rPr>
          <w:rFonts w:ascii="Book Antiqua" w:hAnsi="Book Antiqua" w:cs="Arial"/>
          <w:color w:val="000000" w:themeColor="text1"/>
          <w:sz w:val="24"/>
          <w:szCs w:val="24"/>
        </w:rPr>
        <w:t xml:space="preserve">Research on </w:t>
      </w:r>
      <w:proofErr w:type="spellStart"/>
      <w:r w:rsidRPr="00CD24B0">
        <w:rPr>
          <w:rFonts w:ascii="Book Antiqua" w:hAnsi="Book Antiqua" w:cs="Arial"/>
          <w:color w:val="000000" w:themeColor="text1"/>
          <w:sz w:val="24"/>
          <w:szCs w:val="24"/>
        </w:rPr>
        <w:t>polymethracrylate</w:t>
      </w:r>
      <w:proofErr w:type="spellEnd"/>
      <w:r w:rsidRPr="00CD24B0">
        <w:rPr>
          <w:rFonts w:ascii="Book Antiqua" w:hAnsi="Book Antiqua" w:cs="Arial"/>
          <w:color w:val="000000" w:themeColor="text1"/>
          <w:sz w:val="24"/>
          <w:szCs w:val="24"/>
        </w:rPr>
        <w:t xml:space="preserve"> tooth-replica implants led to the development of the polymer dental i</w:t>
      </w:r>
      <w:r w:rsidR="00A17B68">
        <w:rPr>
          <w:rFonts w:ascii="Book Antiqua" w:hAnsi="Book Antiqua" w:cs="Arial"/>
          <w:color w:val="000000" w:themeColor="text1"/>
          <w:sz w:val="24"/>
          <w:szCs w:val="24"/>
        </w:rPr>
        <w:t xml:space="preserve">mplant concept by Milton </w:t>
      </w:r>
      <w:proofErr w:type="spellStart"/>
      <w:r w:rsidR="00A17B68">
        <w:rPr>
          <w:rFonts w:ascii="Book Antiqua" w:hAnsi="Book Antiqua" w:cs="Arial"/>
          <w:color w:val="000000" w:themeColor="text1"/>
          <w:sz w:val="24"/>
          <w:szCs w:val="24"/>
        </w:rPr>
        <w:t>Hodosh</w:t>
      </w:r>
      <w:proofErr w:type="spellEnd"/>
      <w:r w:rsidRPr="00CD24B0">
        <w:rPr>
          <w:rFonts w:ascii="Book Antiqua" w:hAnsi="Book Antiqua" w:cs="Arial"/>
          <w:color w:val="000000" w:themeColor="text1"/>
          <w:sz w:val="24"/>
          <w:szCs w:val="24"/>
        </w:rPr>
        <w:t>. In replacing a natural tooth, the polymer replica proved to be ideal for the restora</w:t>
      </w:r>
      <w:r w:rsidR="00851E1D" w:rsidRPr="00CD24B0">
        <w:rPr>
          <w:rFonts w:ascii="Book Antiqua" w:hAnsi="Book Antiqua" w:cs="Arial"/>
          <w:color w:val="000000" w:themeColor="text1"/>
          <w:sz w:val="24"/>
          <w:szCs w:val="24"/>
        </w:rPr>
        <w:t xml:space="preserve">tion of function and </w:t>
      </w:r>
      <w:proofErr w:type="gramStart"/>
      <w:r w:rsidR="00851E1D" w:rsidRPr="00CD24B0">
        <w:rPr>
          <w:rFonts w:ascii="Book Antiqua" w:hAnsi="Book Antiqua" w:cs="Arial"/>
          <w:color w:val="000000" w:themeColor="text1"/>
          <w:sz w:val="24"/>
          <w:szCs w:val="24"/>
        </w:rPr>
        <w:t>appearance</w:t>
      </w:r>
      <w:r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18</w:t>
      </w:r>
      <w:r w:rsidRPr="00CD24B0">
        <w:rPr>
          <w:rFonts w:ascii="Book Antiqua" w:hAnsi="Book Antiqua" w:cs="Arial"/>
          <w:color w:val="000000" w:themeColor="text1"/>
          <w:sz w:val="24"/>
          <w:szCs w:val="24"/>
          <w:vertAlign w:val="superscript"/>
        </w:rPr>
        <w:t>]</w:t>
      </w:r>
      <w:r w:rsidR="00851E1D" w:rsidRPr="00CD24B0">
        <w:rPr>
          <w:rFonts w:ascii="Book Antiqua" w:hAnsi="Book Antiqua" w:cs="Arial"/>
          <w:color w:val="000000" w:themeColor="text1"/>
          <w:sz w:val="24"/>
          <w:szCs w:val="24"/>
          <w:lang w:eastAsia="zh-CN"/>
        </w:rPr>
        <w:t>.</w:t>
      </w:r>
    </w:p>
    <w:p w:rsidR="00E735F5" w:rsidRPr="00CD24B0" w:rsidRDefault="00E735F5" w:rsidP="00325801">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Polymers were selected for the </w:t>
      </w:r>
      <w:r w:rsidR="00851E1D" w:rsidRPr="00CD24B0">
        <w:rPr>
          <w:rFonts w:ascii="Book Antiqua" w:hAnsi="Book Antiqua" w:cs="Arial"/>
          <w:color w:val="000000" w:themeColor="text1"/>
          <w:sz w:val="24"/>
          <w:szCs w:val="24"/>
        </w:rPr>
        <w:t xml:space="preserve">following </w:t>
      </w:r>
      <w:proofErr w:type="gramStart"/>
      <w:r w:rsidR="00851E1D" w:rsidRPr="00CD24B0">
        <w:rPr>
          <w:rFonts w:ascii="Book Antiqua" w:hAnsi="Book Antiqua" w:cs="Arial"/>
          <w:color w:val="000000" w:themeColor="text1"/>
          <w:sz w:val="24"/>
          <w:szCs w:val="24"/>
        </w:rPr>
        <w:t>reasons</w:t>
      </w:r>
      <w:r w:rsidR="005F32CC"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17</w:t>
      </w:r>
      <w:r w:rsidRPr="00CD24B0">
        <w:rPr>
          <w:rFonts w:ascii="Book Antiqua" w:hAnsi="Book Antiqua" w:cs="Arial"/>
          <w:color w:val="000000" w:themeColor="text1"/>
          <w:sz w:val="24"/>
          <w:szCs w:val="24"/>
          <w:vertAlign w:val="superscript"/>
        </w:rPr>
        <w:t>]</w:t>
      </w:r>
      <w:r w:rsidR="00851E1D" w:rsidRPr="00CD24B0">
        <w:rPr>
          <w:rFonts w:ascii="Book Antiqua" w:hAnsi="Book Antiqua" w:cs="Arial"/>
          <w:color w:val="000000" w:themeColor="text1"/>
          <w:sz w:val="24"/>
          <w:szCs w:val="24"/>
          <w:lang w:eastAsia="zh-CN"/>
        </w:rPr>
        <w:t xml:space="preserve">: (1) </w:t>
      </w:r>
      <w:r w:rsidRPr="00CD24B0">
        <w:rPr>
          <w:rFonts w:ascii="Book Antiqua" w:hAnsi="Book Antiqua" w:cs="Arial"/>
          <w:color w:val="000000" w:themeColor="text1"/>
          <w:sz w:val="24"/>
          <w:szCs w:val="24"/>
        </w:rPr>
        <w:t>The physical characteristics of the polymers can be altered based on their use as their composition may be changed easily. Polymers can be changed i</w:t>
      </w:r>
      <w:r w:rsidR="00851E1D" w:rsidRPr="00CD24B0">
        <w:rPr>
          <w:rFonts w:ascii="Book Antiqua" w:hAnsi="Book Antiqua" w:cs="Arial"/>
          <w:color w:val="000000" w:themeColor="text1"/>
          <w:sz w:val="24"/>
          <w:szCs w:val="24"/>
        </w:rPr>
        <w:t>n to more porous or softer form</w:t>
      </w:r>
      <w:r w:rsidR="00851E1D" w:rsidRPr="00CD24B0">
        <w:rPr>
          <w:rFonts w:ascii="Book Antiqua" w:hAnsi="Book Antiqua" w:cs="Arial"/>
          <w:color w:val="000000" w:themeColor="text1"/>
          <w:sz w:val="24"/>
          <w:szCs w:val="24"/>
          <w:lang w:eastAsia="zh-CN"/>
        </w:rPr>
        <w:t xml:space="preserve">; (2) </w:t>
      </w:r>
      <w:r w:rsidRPr="00CD24B0">
        <w:rPr>
          <w:rFonts w:ascii="Book Antiqua" w:hAnsi="Book Antiqua" w:cs="Arial"/>
          <w:color w:val="000000" w:themeColor="text1"/>
          <w:sz w:val="24"/>
          <w:szCs w:val="24"/>
        </w:rPr>
        <w:t>Polymers can be manipulated easily</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and allow better</w:t>
      </w:r>
      <w:r w:rsidR="00851E1D" w:rsidRPr="00CD24B0">
        <w:rPr>
          <w:rFonts w:ascii="Book Antiqua" w:hAnsi="Book Antiqua" w:cs="Arial"/>
          <w:color w:val="000000" w:themeColor="text1"/>
          <w:sz w:val="24"/>
          <w:szCs w:val="24"/>
        </w:rPr>
        <w:t xml:space="preserve"> reproduction</w:t>
      </w:r>
      <w:r w:rsidR="00851E1D" w:rsidRPr="00CD24B0">
        <w:rPr>
          <w:rFonts w:ascii="Book Antiqua" w:hAnsi="Book Antiqua" w:cs="Arial"/>
          <w:color w:val="000000" w:themeColor="text1"/>
          <w:sz w:val="24"/>
          <w:szCs w:val="24"/>
          <w:lang w:eastAsia="zh-CN"/>
        </w:rPr>
        <w:t xml:space="preserve">; (3) </w:t>
      </w:r>
      <w:r w:rsidRPr="00CD24B0">
        <w:rPr>
          <w:rFonts w:ascii="Book Antiqua" w:hAnsi="Book Antiqua" w:cs="Arial"/>
          <w:color w:val="000000" w:themeColor="text1"/>
          <w:sz w:val="24"/>
          <w:szCs w:val="24"/>
        </w:rPr>
        <w:t>Polymers do not generate microwaves or el</w:t>
      </w:r>
      <w:r w:rsidR="00851E1D" w:rsidRPr="00CD24B0">
        <w:rPr>
          <w:rFonts w:ascii="Book Antiqua" w:hAnsi="Book Antiqua" w:cs="Arial"/>
          <w:color w:val="000000" w:themeColor="text1"/>
          <w:sz w:val="24"/>
          <w:szCs w:val="24"/>
        </w:rPr>
        <w:t>ectrolytic current as do metals</w:t>
      </w:r>
      <w:r w:rsidR="00851E1D" w:rsidRPr="00CD24B0">
        <w:rPr>
          <w:rFonts w:ascii="Book Antiqua" w:hAnsi="Book Antiqua" w:cs="Arial"/>
          <w:color w:val="000000" w:themeColor="text1"/>
          <w:sz w:val="24"/>
          <w:szCs w:val="24"/>
          <w:lang w:eastAsia="zh-CN"/>
        </w:rPr>
        <w:t xml:space="preserve">; (4) </w:t>
      </w:r>
      <w:r w:rsidRPr="00CD24B0">
        <w:rPr>
          <w:rFonts w:ascii="Book Antiqua" w:hAnsi="Book Antiqua" w:cs="Arial"/>
          <w:color w:val="000000" w:themeColor="text1"/>
          <w:sz w:val="24"/>
          <w:szCs w:val="24"/>
        </w:rPr>
        <w:t>They show fibrou</w:t>
      </w:r>
      <w:r w:rsidR="00851E1D" w:rsidRPr="00CD24B0">
        <w:rPr>
          <w:rFonts w:ascii="Book Antiqua" w:hAnsi="Book Antiqua" w:cs="Arial"/>
          <w:color w:val="000000" w:themeColor="text1"/>
          <w:sz w:val="24"/>
          <w:szCs w:val="24"/>
        </w:rPr>
        <w:t>s connective tissue attachment</w:t>
      </w:r>
      <w:r w:rsidR="00851E1D" w:rsidRPr="00CD24B0">
        <w:rPr>
          <w:rFonts w:ascii="Book Antiqua" w:hAnsi="Book Antiqua" w:cs="Arial"/>
          <w:color w:val="000000" w:themeColor="text1"/>
          <w:sz w:val="24"/>
          <w:szCs w:val="24"/>
          <w:lang w:eastAsia="zh-CN"/>
        </w:rPr>
        <w:t xml:space="preserve">; (5) </w:t>
      </w:r>
      <w:r w:rsidRPr="00CD24B0">
        <w:rPr>
          <w:rFonts w:ascii="Book Antiqua" w:hAnsi="Book Antiqua" w:cs="Arial"/>
          <w:color w:val="000000" w:themeColor="text1"/>
          <w:sz w:val="24"/>
          <w:szCs w:val="24"/>
        </w:rPr>
        <w:t>They can be easily microscopic</w:t>
      </w:r>
      <w:r w:rsidR="00851E1D" w:rsidRPr="00CD24B0">
        <w:rPr>
          <w:rFonts w:ascii="Book Antiqua" w:hAnsi="Book Antiqua" w:cs="Arial"/>
          <w:color w:val="000000" w:themeColor="text1"/>
          <w:sz w:val="24"/>
          <w:szCs w:val="24"/>
        </w:rPr>
        <w:t>ally evaluated than with metals</w:t>
      </w:r>
      <w:r w:rsidR="00851E1D" w:rsidRPr="00CD24B0">
        <w:rPr>
          <w:rFonts w:ascii="Book Antiqua" w:hAnsi="Book Antiqua" w:cs="Arial"/>
          <w:color w:val="000000" w:themeColor="text1"/>
          <w:sz w:val="24"/>
          <w:szCs w:val="24"/>
          <w:lang w:eastAsia="zh-CN"/>
        </w:rPr>
        <w:t xml:space="preserve">; and (6) </w:t>
      </w:r>
      <w:r w:rsidRPr="00CD24B0">
        <w:rPr>
          <w:rFonts w:ascii="Book Antiqua" w:hAnsi="Book Antiqua" w:cs="Arial"/>
          <w:color w:val="000000" w:themeColor="text1"/>
          <w:sz w:val="24"/>
          <w:szCs w:val="24"/>
        </w:rPr>
        <w:t xml:space="preserve">They </w:t>
      </w:r>
      <w:r w:rsidR="00325801" w:rsidRPr="00CD24B0">
        <w:rPr>
          <w:rFonts w:ascii="Book Antiqua" w:hAnsi="Book Antiqua" w:cs="Arial"/>
          <w:color w:val="000000" w:themeColor="text1"/>
          <w:sz w:val="24"/>
          <w:szCs w:val="24"/>
        </w:rPr>
        <w:t>are more</w:t>
      </w:r>
      <w:r w:rsidR="00A17B68">
        <w:rPr>
          <w:rFonts w:ascii="Book Antiqua" w:hAnsi="Book Antiqua" w:cs="Arial"/>
          <w:color w:val="000000" w:themeColor="text1"/>
          <w:sz w:val="24"/>
          <w:szCs w:val="24"/>
        </w:rPr>
        <w:t xml:space="preserve"> </w:t>
      </w:r>
      <w:r w:rsidR="00325801" w:rsidRPr="00CD24B0">
        <w:rPr>
          <w:rFonts w:ascii="Book Antiqua" w:hAnsi="Book Antiqua" w:cs="Arial"/>
          <w:color w:val="000000" w:themeColor="text1"/>
          <w:sz w:val="24"/>
          <w:szCs w:val="24"/>
        </w:rPr>
        <w:t>esthetically pleasing</w:t>
      </w:r>
      <w:r w:rsidR="00325801" w:rsidRPr="00CD24B0">
        <w:rPr>
          <w:rFonts w:ascii="Book Antiqua" w:hAnsi="Book Antiqua" w:cs="Arial"/>
          <w:color w:val="000000" w:themeColor="text1"/>
          <w:sz w:val="24"/>
          <w:szCs w:val="24"/>
          <w:lang w:eastAsia="zh-CN"/>
        </w:rPr>
        <w:t xml:space="preserve">. There are some </w:t>
      </w:r>
      <w:r w:rsidR="00325801" w:rsidRPr="00CD24B0">
        <w:rPr>
          <w:rFonts w:ascii="Book Antiqua" w:hAnsi="Book Antiqua" w:cs="Arial"/>
          <w:color w:val="000000" w:themeColor="text1"/>
          <w:sz w:val="24"/>
          <w:szCs w:val="24"/>
        </w:rPr>
        <w:t>disadvantages</w:t>
      </w:r>
      <w:r w:rsidRPr="00CD24B0">
        <w:rPr>
          <w:rFonts w:ascii="Book Antiqua" w:hAnsi="Book Antiqua" w:cs="Arial"/>
          <w:color w:val="000000" w:themeColor="text1"/>
          <w:sz w:val="24"/>
          <w:szCs w:val="24"/>
        </w:rPr>
        <w:t>:</w:t>
      </w:r>
      <w:r w:rsidR="00325801" w:rsidRPr="00CD24B0">
        <w:rPr>
          <w:rFonts w:ascii="Book Antiqua" w:hAnsi="Book Antiqua" w:cs="Arial"/>
          <w:color w:val="000000" w:themeColor="text1"/>
          <w:sz w:val="24"/>
          <w:szCs w:val="24"/>
          <w:lang w:eastAsia="zh-CN"/>
        </w:rPr>
        <w:t xml:space="preserve"> (1) </w:t>
      </w:r>
      <w:r w:rsidRPr="00CD24B0">
        <w:rPr>
          <w:rFonts w:ascii="Book Antiqua" w:hAnsi="Book Antiqua" w:cs="Arial"/>
          <w:color w:val="000000" w:themeColor="text1"/>
          <w:sz w:val="24"/>
          <w:szCs w:val="24"/>
        </w:rPr>
        <w:t>inferior mechanical properties</w:t>
      </w:r>
      <w:r w:rsidR="00325801" w:rsidRPr="00CD24B0">
        <w:rPr>
          <w:rFonts w:ascii="Book Antiqua" w:hAnsi="Book Antiqua" w:cs="Arial"/>
          <w:color w:val="000000" w:themeColor="text1"/>
          <w:sz w:val="24"/>
          <w:szCs w:val="24"/>
          <w:lang w:eastAsia="zh-CN"/>
        </w:rPr>
        <w:t xml:space="preserve">; (2) </w:t>
      </w:r>
      <w:r w:rsidRPr="00CD24B0">
        <w:rPr>
          <w:rFonts w:ascii="Book Antiqua" w:hAnsi="Book Antiqua" w:cs="Arial"/>
          <w:color w:val="000000" w:themeColor="text1"/>
          <w:sz w:val="24"/>
          <w:szCs w:val="24"/>
        </w:rPr>
        <w:t>lack of adhesion to living tissues</w:t>
      </w:r>
      <w:r w:rsidR="00325801" w:rsidRPr="00CD24B0">
        <w:rPr>
          <w:rFonts w:ascii="Book Antiqua" w:hAnsi="Book Antiqua" w:cs="Arial"/>
          <w:color w:val="000000" w:themeColor="text1"/>
          <w:sz w:val="24"/>
          <w:szCs w:val="24"/>
          <w:lang w:eastAsia="zh-CN"/>
        </w:rPr>
        <w:t xml:space="preserve">; and (3) </w:t>
      </w:r>
      <w:r w:rsidRPr="00CD24B0">
        <w:rPr>
          <w:rFonts w:ascii="Book Antiqua" w:hAnsi="Book Antiqua" w:cs="Arial"/>
          <w:color w:val="000000" w:themeColor="text1"/>
          <w:sz w:val="24"/>
          <w:szCs w:val="24"/>
        </w:rPr>
        <w:t>adverse immunologic reactions</w:t>
      </w:r>
    </w:p>
    <w:p w:rsidR="00E735F5" w:rsidRPr="00CD24B0" w:rsidRDefault="00E735F5" w:rsidP="00851E1D">
      <w:pPr>
        <w:pStyle w:val="NormalWeb"/>
        <w:spacing w:before="0" w:beforeAutospacing="0" w:after="0" w:afterAutospacing="0" w:line="360" w:lineRule="auto"/>
        <w:jc w:val="both"/>
        <w:rPr>
          <w:rFonts w:ascii="Book Antiqua" w:hAnsi="Book Antiqua" w:cs="Arial"/>
          <w:color w:val="000000" w:themeColor="text1"/>
        </w:rPr>
      </w:pPr>
    </w:p>
    <w:p w:rsidR="00E735F5" w:rsidRPr="00CD24B0" w:rsidRDefault="00E735F5" w:rsidP="00851E1D">
      <w:pPr>
        <w:autoSpaceDE w:val="0"/>
        <w:autoSpaceDN w:val="0"/>
        <w:adjustRightInd w:val="0"/>
        <w:spacing w:after="0" w:line="360" w:lineRule="auto"/>
        <w:jc w:val="both"/>
        <w:rPr>
          <w:rFonts w:ascii="Book Antiqua" w:hAnsi="Book Antiqua" w:cs="Arial"/>
          <w:i/>
          <w:color w:val="000000" w:themeColor="text1"/>
          <w:sz w:val="24"/>
          <w:szCs w:val="24"/>
          <w:lang w:eastAsia="zh-CN"/>
        </w:rPr>
      </w:pPr>
      <w:r w:rsidRPr="00CD24B0">
        <w:rPr>
          <w:rFonts w:ascii="Book Antiqua" w:hAnsi="Book Antiqua" w:cs="Arial"/>
          <w:b/>
          <w:i/>
          <w:color w:val="000000" w:themeColor="text1"/>
          <w:sz w:val="24"/>
          <w:szCs w:val="24"/>
        </w:rPr>
        <w:t>Metals and metal alloys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Metals have biomechanical properties which made them suitable as an implant material. Besides these properties metals are also easy to process and have good finish. Metallic implants can be sterilized by the common sterilization procedure which makes them easy to use. But due to advancements with time and low success rates with metals (gold, stainless steel, cobalt-chromium), these materials have now become obsolete and are now replaced by newer ones. Titanium (Ti) and its alloys (mainly Ti-6Al-4V) have become the metals of choice for dental implants. However, prosthetic components of the implants are still made from gold alloys, stainless steel, and cobalt-chromium and </w:t>
      </w:r>
      <w:r w:rsidR="00325801" w:rsidRPr="00CD24B0">
        <w:rPr>
          <w:rFonts w:ascii="Book Antiqua" w:hAnsi="Book Antiqua" w:cs="Arial"/>
          <w:color w:val="000000" w:themeColor="text1"/>
          <w:sz w:val="24"/>
          <w:szCs w:val="24"/>
        </w:rPr>
        <w:t xml:space="preserve">nickel-chromium </w:t>
      </w:r>
      <w:proofErr w:type="gramStart"/>
      <w:r w:rsidR="00325801" w:rsidRPr="00CD24B0">
        <w:rPr>
          <w:rFonts w:ascii="Book Antiqua" w:hAnsi="Book Antiqua" w:cs="Arial"/>
          <w:color w:val="000000" w:themeColor="text1"/>
          <w:sz w:val="24"/>
          <w:szCs w:val="24"/>
        </w:rPr>
        <w:t>alloys</w:t>
      </w:r>
      <w:r w:rsidRPr="00CD24B0">
        <w:rPr>
          <w:rFonts w:ascii="Book Antiqua" w:hAnsi="Book Antiqua" w:cs="Arial"/>
          <w:color w:val="000000" w:themeColor="text1"/>
          <w:sz w:val="24"/>
          <w:szCs w:val="24"/>
          <w:vertAlign w:val="superscript"/>
        </w:rPr>
        <w:t>[</w:t>
      </w:r>
      <w:proofErr w:type="gramEnd"/>
      <w:r w:rsidRPr="00CD24B0">
        <w:rPr>
          <w:rFonts w:ascii="Book Antiqua" w:hAnsi="Book Antiqua" w:cs="Arial"/>
          <w:color w:val="000000" w:themeColor="text1"/>
          <w:sz w:val="24"/>
          <w:szCs w:val="24"/>
          <w:vertAlign w:val="superscript"/>
        </w:rPr>
        <w:t>3]</w:t>
      </w:r>
      <w:r w:rsidR="00325801" w:rsidRPr="00CD24B0">
        <w:rPr>
          <w:rFonts w:ascii="Book Antiqua" w:hAnsi="Book Antiqua" w:cs="Arial"/>
          <w:color w:val="000000" w:themeColor="text1"/>
          <w:sz w:val="24"/>
          <w:szCs w:val="24"/>
          <w:lang w:eastAsia="zh-CN"/>
        </w:rPr>
        <w:t>.</w:t>
      </w:r>
    </w:p>
    <w:p w:rsidR="00E735F5" w:rsidRPr="00CD24B0" w:rsidRDefault="00E735F5" w:rsidP="00851E1D">
      <w:pPr>
        <w:tabs>
          <w:tab w:val="left" w:pos="990"/>
        </w:tabs>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color w:val="000000" w:themeColor="text1"/>
          <w:sz w:val="24"/>
          <w:szCs w:val="24"/>
        </w:rPr>
        <w:tab/>
      </w:r>
    </w:p>
    <w:p w:rsidR="00E735F5" w:rsidRPr="00CD24B0" w:rsidRDefault="00325801" w:rsidP="00851E1D">
      <w:pPr>
        <w:autoSpaceDE w:val="0"/>
        <w:autoSpaceDN w:val="0"/>
        <w:adjustRightInd w:val="0"/>
        <w:spacing w:after="0" w:line="360" w:lineRule="auto"/>
        <w:jc w:val="both"/>
        <w:rPr>
          <w:rFonts w:ascii="Book Antiqua" w:hAnsi="Book Antiqua" w:cs="Arial"/>
          <w:b/>
          <w:i/>
          <w:color w:val="000000" w:themeColor="text1"/>
          <w:sz w:val="24"/>
          <w:szCs w:val="24"/>
          <w:lang w:eastAsia="zh-CN"/>
        </w:rPr>
      </w:pPr>
      <w:r w:rsidRPr="00CD24B0">
        <w:rPr>
          <w:rFonts w:ascii="Book Antiqua" w:hAnsi="Book Antiqua" w:cs="Arial"/>
          <w:b/>
          <w:i/>
          <w:color w:val="000000" w:themeColor="text1"/>
          <w:sz w:val="24"/>
          <w:szCs w:val="24"/>
        </w:rPr>
        <w:t>Cobalt chromium alloys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They are used in cast or cast and annealed metallurgic conditions. </w:t>
      </w:r>
      <w:r w:rsidR="00325801" w:rsidRPr="00CD24B0">
        <w:rPr>
          <w:rFonts w:ascii="Book Antiqua" w:hAnsi="Book Antiqua" w:cs="Arial"/>
          <w:color w:val="000000" w:themeColor="text1"/>
          <w:sz w:val="24"/>
          <w:szCs w:val="24"/>
        </w:rPr>
        <w:t>It allows</w:t>
      </w:r>
      <w:r w:rsidRPr="00CD24B0">
        <w:rPr>
          <w:rFonts w:ascii="Book Antiqua" w:hAnsi="Book Antiqua" w:cs="Arial"/>
          <w:color w:val="000000" w:themeColor="text1"/>
          <w:sz w:val="24"/>
          <w:szCs w:val="24"/>
        </w:rPr>
        <w:t xml:space="preserve"> the manufacture</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of customized implants, such as </w:t>
      </w:r>
      <w:proofErr w:type="spellStart"/>
      <w:r w:rsidRPr="00CD24B0">
        <w:rPr>
          <w:rFonts w:ascii="Book Antiqua" w:hAnsi="Book Antiqua" w:cs="Arial"/>
          <w:color w:val="000000" w:themeColor="text1"/>
          <w:sz w:val="24"/>
          <w:szCs w:val="24"/>
        </w:rPr>
        <w:t>subperiosteal</w:t>
      </w:r>
      <w:proofErr w:type="spellEnd"/>
      <w:r w:rsidRPr="00CD24B0">
        <w:rPr>
          <w:rFonts w:ascii="Book Antiqua" w:hAnsi="Book Antiqua" w:cs="Arial"/>
          <w:color w:val="000000" w:themeColor="text1"/>
          <w:sz w:val="24"/>
          <w:szCs w:val="24"/>
        </w:rPr>
        <w:t xml:space="preserve"> frames. The elemental composition of this alloy includes cobalt, chromium and molybdenum as the major elements. Cobalt provides continuous phase for basic properties. Chromium provides corrosion resistance through the oxide surface. Molybdenum provides strength and bulk corrosion </w:t>
      </w:r>
      <w:proofErr w:type="spellStart"/>
      <w:proofErr w:type="gramStart"/>
      <w:r w:rsidRPr="00CD24B0">
        <w:rPr>
          <w:rFonts w:ascii="Book Antiqua" w:hAnsi="Book Antiqua" w:cs="Arial"/>
          <w:color w:val="000000" w:themeColor="text1"/>
          <w:sz w:val="24"/>
          <w:szCs w:val="24"/>
        </w:rPr>
        <w:t>resistance.Nickelis</w:t>
      </w:r>
      <w:proofErr w:type="spellEnd"/>
      <w:proofErr w:type="gramEnd"/>
      <w:r w:rsidRPr="00CD24B0">
        <w:rPr>
          <w:rFonts w:ascii="Book Antiqua" w:hAnsi="Book Antiqua" w:cs="Arial"/>
          <w:color w:val="000000" w:themeColor="text1"/>
          <w:sz w:val="24"/>
          <w:szCs w:val="24"/>
        </w:rPr>
        <w:t xml:space="preserve"> </w:t>
      </w:r>
      <w:proofErr w:type="spellStart"/>
      <w:r w:rsidRPr="00CD24B0">
        <w:rPr>
          <w:rFonts w:ascii="Book Antiqua" w:hAnsi="Book Antiqua" w:cs="Arial"/>
          <w:color w:val="000000" w:themeColor="text1"/>
          <w:sz w:val="24"/>
          <w:szCs w:val="24"/>
        </w:rPr>
        <w:t>biocorrosive</w:t>
      </w:r>
      <w:proofErr w:type="spellEnd"/>
      <w:r w:rsidRPr="00CD24B0">
        <w:rPr>
          <w:rFonts w:ascii="Book Antiqua" w:hAnsi="Book Antiqua" w:cs="Arial"/>
          <w:color w:val="000000" w:themeColor="text1"/>
          <w:sz w:val="24"/>
          <w:szCs w:val="24"/>
        </w:rPr>
        <w:t xml:space="preserve"> product and carbon must be accurately controlled to enhance</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mechanical properties, such as ductility</w:t>
      </w:r>
      <w:r w:rsidR="005F32CC" w:rsidRPr="00CD24B0">
        <w:rPr>
          <w:rFonts w:ascii="Book Antiqua" w:hAnsi="Book Antiqua" w:cs="Arial"/>
          <w:color w:val="000000" w:themeColor="text1"/>
          <w:sz w:val="24"/>
          <w:szCs w:val="24"/>
          <w:vertAlign w:val="superscript"/>
        </w:rPr>
        <w:t>[19,20</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b/>
          <w:bCs/>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b/>
          <w:bCs/>
          <w:i/>
          <w:color w:val="000000" w:themeColor="text1"/>
          <w:sz w:val="24"/>
          <w:szCs w:val="24"/>
        </w:rPr>
      </w:pPr>
      <w:r w:rsidRPr="00CD24B0">
        <w:rPr>
          <w:rFonts w:ascii="Book Antiqua" w:hAnsi="Book Antiqua" w:cs="Arial"/>
          <w:b/>
          <w:bCs/>
          <w:i/>
          <w:color w:val="000000" w:themeColor="text1"/>
          <w:sz w:val="24"/>
          <w:szCs w:val="24"/>
        </w:rPr>
        <w:t>Iron-Chromium-Nickel Based Alloys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 Stainless steel al</w:t>
      </w:r>
      <w:r w:rsidR="00325801" w:rsidRPr="00CD24B0">
        <w:rPr>
          <w:rFonts w:ascii="Book Antiqua" w:hAnsi="Book Antiqua" w:cs="Arial"/>
          <w:color w:val="000000" w:themeColor="text1"/>
          <w:sz w:val="24"/>
          <w:szCs w:val="24"/>
        </w:rPr>
        <w:t>loys are</w:t>
      </w:r>
      <w:r w:rsidRPr="00CD24B0">
        <w:rPr>
          <w:rFonts w:ascii="Book Antiqua" w:hAnsi="Book Antiqua" w:cs="Arial"/>
          <w:color w:val="000000" w:themeColor="text1"/>
          <w:sz w:val="24"/>
          <w:szCs w:val="24"/>
        </w:rPr>
        <w:t xml:space="preserve"> used for orthopedic and implant devices. Iron based alloys are used for ramus blade, ramus frame, stabilizer pins and some mucosal </w:t>
      </w:r>
      <w:r w:rsidR="00325801" w:rsidRPr="00CD24B0">
        <w:rPr>
          <w:rFonts w:ascii="Book Antiqua" w:hAnsi="Book Antiqua" w:cs="Arial"/>
          <w:color w:val="000000" w:themeColor="text1"/>
          <w:sz w:val="24"/>
          <w:szCs w:val="24"/>
        </w:rPr>
        <w:t>insert. The alloy is most prone</w:t>
      </w:r>
      <w:r w:rsidRPr="00CD24B0">
        <w:rPr>
          <w:rFonts w:ascii="Book Antiqua" w:hAnsi="Book Antiqua" w:cs="Arial"/>
          <w:color w:val="000000" w:themeColor="text1"/>
          <w:sz w:val="24"/>
          <w:szCs w:val="24"/>
        </w:rPr>
        <w:t xml:space="preserve"> to pitting corrosion and care must be taken to use and retain the </w:t>
      </w:r>
      <w:proofErr w:type="spellStart"/>
      <w:r w:rsidRPr="00CD24B0">
        <w:rPr>
          <w:rFonts w:ascii="Book Antiqua" w:hAnsi="Book Antiqua" w:cs="Arial"/>
          <w:color w:val="000000" w:themeColor="text1"/>
          <w:sz w:val="24"/>
          <w:szCs w:val="24"/>
        </w:rPr>
        <w:t>passiviated</w:t>
      </w:r>
      <w:proofErr w:type="spellEnd"/>
      <w:r w:rsidRPr="00CD24B0">
        <w:rPr>
          <w:rFonts w:ascii="Book Antiqua" w:hAnsi="Book Antiqua" w:cs="Arial"/>
          <w:color w:val="000000" w:themeColor="text1"/>
          <w:sz w:val="24"/>
          <w:szCs w:val="24"/>
        </w:rPr>
        <w:t xml:space="preserve"> (oxide) surface condition, as this alloy contains nickel as a major element. Its use in allergic patients must b</w:t>
      </w:r>
      <w:r w:rsidR="00325801" w:rsidRPr="00CD24B0">
        <w:rPr>
          <w:rFonts w:ascii="Book Antiqua" w:hAnsi="Book Antiqua" w:cs="Arial"/>
          <w:color w:val="000000" w:themeColor="text1"/>
          <w:sz w:val="24"/>
          <w:szCs w:val="24"/>
        </w:rPr>
        <w:t>e avoided. They</w:t>
      </w:r>
      <w:r w:rsidRPr="00CD24B0">
        <w:rPr>
          <w:rFonts w:ascii="Book Antiqua" w:hAnsi="Book Antiqua" w:cs="Arial"/>
          <w:color w:val="000000" w:themeColor="text1"/>
          <w:sz w:val="24"/>
          <w:szCs w:val="24"/>
        </w:rPr>
        <w:t xml:space="preserve"> have high</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galvanic</w:t>
      </w:r>
      <w:r w:rsidR="00325801"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 xml:space="preserve">potentials and corrosion </w:t>
      </w:r>
      <w:proofErr w:type="spellStart"/>
      <w:proofErr w:type="gramStart"/>
      <w:r w:rsidRPr="00CD24B0">
        <w:rPr>
          <w:rFonts w:ascii="Book Antiqua" w:hAnsi="Book Antiqua" w:cs="Arial"/>
          <w:color w:val="000000" w:themeColor="text1"/>
          <w:sz w:val="24"/>
          <w:szCs w:val="24"/>
        </w:rPr>
        <w:t>resistance.This</w:t>
      </w:r>
      <w:proofErr w:type="spellEnd"/>
      <w:proofErr w:type="gramEnd"/>
      <w:r w:rsidRPr="00CD24B0">
        <w:rPr>
          <w:rFonts w:ascii="Book Antiqua" w:hAnsi="Book Antiqua" w:cs="Arial"/>
          <w:color w:val="000000" w:themeColor="text1"/>
          <w:sz w:val="24"/>
          <w:szCs w:val="24"/>
        </w:rPr>
        <w:t xml:space="preserve"> can result in</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 galvanic coupling and </w:t>
      </w:r>
      <w:proofErr w:type="spellStart"/>
      <w:r w:rsidRPr="00CD24B0">
        <w:rPr>
          <w:rFonts w:ascii="Book Antiqua" w:hAnsi="Book Antiqua" w:cs="Arial"/>
          <w:color w:val="000000" w:themeColor="text1"/>
          <w:sz w:val="24"/>
          <w:szCs w:val="24"/>
        </w:rPr>
        <w:t>biocorrosion</w:t>
      </w:r>
      <w:proofErr w:type="spellEnd"/>
      <w:r w:rsidRPr="00CD24B0">
        <w:rPr>
          <w:rFonts w:ascii="Book Antiqua" w:hAnsi="Book Antiqua" w:cs="Arial"/>
          <w:color w:val="000000" w:themeColor="text1"/>
          <w:sz w:val="24"/>
          <w:szCs w:val="24"/>
        </w:rPr>
        <w:t>, if</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titanium, cobalt, zirconium or carbon implant biomaterials are used with it</w:t>
      </w:r>
      <w:r w:rsidRPr="00CD24B0">
        <w:rPr>
          <w:rFonts w:ascii="Book Antiqua" w:hAnsi="Book Antiqua" w:cs="Arial"/>
          <w:color w:val="000000" w:themeColor="text1"/>
          <w:sz w:val="24"/>
          <w:szCs w:val="24"/>
          <w:vertAlign w:val="superscript"/>
        </w:rPr>
        <w:t>[8]</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lang w:eastAsia="zh-CN"/>
        </w:rPr>
      </w:pP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lang w:eastAsia="zh-CN"/>
        </w:rPr>
      </w:pPr>
      <w:r w:rsidRPr="00CD24B0">
        <w:rPr>
          <w:rFonts w:ascii="Book Antiqua" w:hAnsi="Book Antiqua" w:cs="Arial"/>
          <w:b/>
          <w:color w:val="000000" w:themeColor="text1"/>
          <w:sz w:val="24"/>
          <w:szCs w:val="24"/>
        </w:rPr>
        <w:t>IMPLANTS IN 21</w:t>
      </w:r>
      <w:r w:rsidRPr="00CD24B0">
        <w:rPr>
          <w:rFonts w:ascii="Book Antiqua" w:hAnsi="Book Antiqua" w:cs="Arial"/>
          <w:b/>
          <w:color w:val="000000" w:themeColor="text1"/>
          <w:sz w:val="24"/>
          <w:szCs w:val="24"/>
          <w:vertAlign w:val="superscript"/>
        </w:rPr>
        <w:t>ST</w:t>
      </w:r>
      <w:r w:rsidR="00325801" w:rsidRPr="00CD24B0">
        <w:rPr>
          <w:rFonts w:ascii="Book Antiqua" w:hAnsi="Book Antiqua" w:cs="Arial"/>
          <w:b/>
          <w:color w:val="000000" w:themeColor="text1"/>
          <w:sz w:val="24"/>
          <w:szCs w:val="24"/>
        </w:rPr>
        <w:t xml:space="preserve"> CENTURY</w:t>
      </w:r>
    </w:p>
    <w:p w:rsidR="00E735F5" w:rsidRPr="00CD24B0" w:rsidRDefault="00E735F5" w:rsidP="00851E1D">
      <w:pPr>
        <w:autoSpaceDE w:val="0"/>
        <w:autoSpaceDN w:val="0"/>
        <w:adjustRightInd w:val="0"/>
        <w:spacing w:after="0" w:line="360" w:lineRule="auto"/>
        <w:jc w:val="both"/>
        <w:rPr>
          <w:rFonts w:ascii="Book Antiqua" w:hAnsi="Book Antiqua" w:cs="Arial"/>
          <w:i/>
          <w:color w:val="000000" w:themeColor="text1"/>
          <w:sz w:val="24"/>
          <w:szCs w:val="24"/>
          <w:lang w:eastAsia="zh-CN"/>
        </w:rPr>
      </w:pPr>
      <w:r w:rsidRPr="00CD24B0">
        <w:rPr>
          <w:rFonts w:ascii="Book Antiqua" w:hAnsi="Book Antiqua" w:cs="Arial"/>
          <w:b/>
          <w:i/>
          <w:color w:val="000000" w:themeColor="text1"/>
          <w:sz w:val="24"/>
          <w:szCs w:val="24"/>
        </w:rPr>
        <w:t>Titanium</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Titanium has a good record of being used successfully as an implant material and this success with titanium implants is credited to its excellent biocompatibility due to the formation of st</w:t>
      </w:r>
      <w:r w:rsidR="00325801" w:rsidRPr="00CD24B0">
        <w:rPr>
          <w:rFonts w:ascii="Book Antiqua" w:hAnsi="Book Antiqua" w:cs="Arial"/>
          <w:color w:val="000000" w:themeColor="text1"/>
          <w:sz w:val="24"/>
          <w:szCs w:val="24"/>
        </w:rPr>
        <w:t xml:space="preserve">able oxide layer on its </w:t>
      </w:r>
      <w:proofErr w:type="gramStart"/>
      <w:r w:rsidR="00325801" w:rsidRPr="00CD24B0">
        <w:rPr>
          <w:rFonts w:ascii="Book Antiqua" w:hAnsi="Book Antiqua" w:cs="Arial"/>
          <w:color w:val="000000" w:themeColor="text1"/>
          <w:sz w:val="24"/>
          <w:szCs w:val="24"/>
        </w:rPr>
        <w:t>surface</w:t>
      </w:r>
      <w:r w:rsidR="005F32CC"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21,22</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325801">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The commercially pure titanium (</w:t>
      </w:r>
      <w:proofErr w:type="spellStart"/>
      <w:r w:rsidRPr="00CD24B0">
        <w:rPr>
          <w:rFonts w:ascii="Book Antiqua" w:hAnsi="Book Antiqua" w:cs="Arial"/>
          <w:color w:val="000000" w:themeColor="text1"/>
          <w:sz w:val="24"/>
          <w:szCs w:val="24"/>
        </w:rPr>
        <w:t>cpTi</w:t>
      </w:r>
      <w:proofErr w:type="spellEnd"/>
      <w:r w:rsidRPr="00CD24B0">
        <w:rPr>
          <w:rFonts w:ascii="Book Antiqua" w:hAnsi="Book Antiqua" w:cs="Arial"/>
          <w:color w:val="000000" w:themeColor="text1"/>
          <w:sz w:val="24"/>
          <w:szCs w:val="24"/>
        </w:rPr>
        <w:t>) is classified into 4 grades which differ in their oxygen content.</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Grade 4 is having the most (0.4%) and grade 1 the least (0.18%) oxygen content. The mechanical differences that exist between the different grades of </w:t>
      </w:r>
      <w:proofErr w:type="spellStart"/>
      <w:r w:rsidRPr="00CD24B0">
        <w:rPr>
          <w:rFonts w:ascii="Book Antiqua" w:hAnsi="Book Antiqua" w:cs="Arial"/>
          <w:color w:val="000000" w:themeColor="text1"/>
          <w:sz w:val="24"/>
          <w:szCs w:val="24"/>
        </w:rPr>
        <w:t>cpTi</w:t>
      </w:r>
      <w:proofErr w:type="spellEnd"/>
      <w:r w:rsidRPr="00CD24B0">
        <w:rPr>
          <w:rFonts w:ascii="Book Antiqua" w:hAnsi="Book Antiqua" w:cs="Arial"/>
          <w:color w:val="000000" w:themeColor="text1"/>
          <w:sz w:val="24"/>
          <w:szCs w:val="24"/>
        </w:rPr>
        <w:t xml:space="preserve"> </w:t>
      </w:r>
      <w:proofErr w:type="gramStart"/>
      <w:r w:rsidRPr="00CD24B0">
        <w:rPr>
          <w:rFonts w:ascii="Book Antiqua" w:hAnsi="Book Antiqua" w:cs="Arial"/>
          <w:color w:val="000000" w:themeColor="text1"/>
          <w:sz w:val="24"/>
          <w:szCs w:val="24"/>
        </w:rPr>
        <w:t>is</w:t>
      </w:r>
      <w:proofErr w:type="gramEnd"/>
      <w:r w:rsidRPr="00CD24B0">
        <w:rPr>
          <w:rFonts w:ascii="Book Antiqua" w:hAnsi="Book Antiqua" w:cs="Arial"/>
          <w:color w:val="000000" w:themeColor="text1"/>
          <w:sz w:val="24"/>
          <w:szCs w:val="24"/>
        </w:rPr>
        <w:t xml:space="preserve"> primarily because of the contaminants that are present in minute quantities. Iron is added for corrosion resistance and aluminum is added for increased strength and decreased density, while vanadium acts as an aluminum scavenger to prevent corrosion.</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H</w:t>
      </w:r>
      <w:r w:rsidR="00325801" w:rsidRPr="00CD24B0">
        <w:rPr>
          <w:rFonts w:ascii="Book Antiqua" w:hAnsi="Book Antiqua" w:cs="Arial"/>
          <w:color w:val="000000" w:themeColor="text1"/>
          <w:sz w:val="24"/>
          <w:szCs w:val="24"/>
        </w:rPr>
        <w:t>exagonal close-packed</w:t>
      </w:r>
      <w:r w:rsidRPr="00CD24B0">
        <w:rPr>
          <w:rFonts w:ascii="Book Antiqua" w:hAnsi="Book Antiqua" w:cs="Arial"/>
          <w:color w:val="000000" w:themeColor="text1"/>
          <w:sz w:val="24"/>
          <w:szCs w:val="24"/>
        </w:rPr>
        <w:t xml:space="preserve"> crystal lattice</w:t>
      </w:r>
      <w:r w:rsidR="00325801" w:rsidRPr="00CD24B0">
        <w:rPr>
          <w:rFonts w:ascii="Book Antiqua" w:hAnsi="Book Antiqua" w:cs="Arial"/>
          <w:color w:val="000000" w:themeColor="text1"/>
          <w:sz w:val="24"/>
          <w:szCs w:val="24"/>
        </w:rPr>
        <w:t xml:space="preserve"> of Ti</w:t>
      </w:r>
      <w:r w:rsidRPr="00CD24B0">
        <w:rPr>
          <w:rFonts w:ascii="Book Antiqua" w:hAnsi="Book Antiqua" w:cs="Arial"/>
          <w:color w:val="000000" w:themeColor="text1"/>
          <w:sz w:val="24"/>
          <w:szCs w:val="24"/>
        </w:rPr>
        <w:t xml:space="preserve"> is called the </w:t>
      </w:r>
      <w:r w:rsidR="008067ED" w:rsidRPr="008067ED">
        <w:rPr>
          <w:rFonts w:ascii="Book Antiqua" w:hAnsi="Book Antiqua" w:cs="Arial"/>
          <w:i/>
          <w:iCs/>
          <w:color w:val="000000" w:themeColor="text1"/>
          <w:sz w:val="24"/>
          <w:szCs w:val="24"/>
          <w:lang w:eastAsia="zh-CN"/>
        </w:rPr>
        <w:t>а</w:t>
      </w:r>
      <w:r w:rsidRPr="00CD24B0">
        <w:rPr>
          <w:rFonts w:ascii="Book Antiqua" w:hAnsi="Book Antiqua" w:cs="Arial"/>
          <w:color w:val="000000" w:themeColor="text1"/>
          <w:sz w:val="24"/>
          <w:szCs w:val="24"/>
        </w:rPr>
        <w:t>-Ti (</w:t>
      </w:r>
      <w:r w:rsidRPr="00CD24B0">
        <w:rPr>
          <w:rFonts w:ascii="Book Antiqua" w:hAnsi="Book Antiqua" w:cs="Arial"/>
          <w:i/>
          <w:iCs/>
          <w:color w:val="000000" w:themeColor="text1"/>
          <w:sz w:val="24"/>
          <w:szCs w:val="24"/>
        </w:rPr>
        <w:t>α</w:t>
      </w:r>
      <w:r w:rsidR="00A17B68">
        <w:rPr>
          <w:rFonts w:ascii="Book Antiqua" w:hAnsi="Book Antiqua" w:cs="Arial"/>
          <w:color w:val="000000" w:themeColor="text1"/>
          <w:sz w:val="24"/>
          <w:szCs w:val="24"/>
        </w:rPr>
        <w:t>-phase). On heating it at 883</w:t>
      </w:r>
      <w:r w:rsidR="00A17B68">
        <w:rPr>
          <w:rFonts w:ascii="Book Antiqua" w:hAnsi="Book Antiqua" w:cs="Arial" w:hint="eastAsia"/>
          <w:color w:val="000000" w:themeColor="text1"/>
          <w:sz w:val="24"/>
          <w:szCs w:val="24"/>
          <w:lang w:eastAsia="zh-CN"/>
        </w:rPr>
        <w:t xml:space="preserve"> </w:t>
      </w:r>
      <w:r w:rsidR="00A17B68">
        <w:rPr>
          <w:rFonts w:ascii="Book Antiqua" w:hAnsi="Book Antiqua" w:cs="Arial"/>
          <w:color w:val="000000" w:themeColor="text1"/>
          <w:sz w:val="24"/>
          <w:szCs w:val="24"/>
        </w:rPr>
        <w:t>°</w:t>
      </w:r>
      <w:r w:rsidRPr="00CD24B0">
        <w:rPr>
          <w:rFonts w:ascii="Book Antiqua" w:hAnsi="Book Antiqua" w:cs="Arial"/>
          <w:color w:val="000000" w:themeColor="text1"/>
          <w:sz w:val="24"/>
          <w:szCs w:val="24"/>
        </w:rPr>
        <w:t xml:space="preserve">C phase transformation occurs from hexagonal close packed to body-centered cubic lattice or </w:t>
      </w:r>
      <w:r w:rsidRPr="00CD24B0">
        <w:rPr>
          <w:rFonts w:ascii="Book Antiqua" w:hAnsi="Book Antiqua" w:cs="Arial"/>
          <w:i/>
          <w:iCs/>
          <w:color w:val="000000" w:themeColor="text1"/>
          <w:sz w:val="24"/>
          <w:szCs w:val="24"/>
        </w:rPr>
        <w:t>β</w:t>
      </w:r>
      <w:r w:rsidRPr="00CD24B0">
        <w:rPr>
          <w:rFonts w:ascii="Book Antiqua" w:hAnsi="Book Antiqua" w:cs="Arial"/>
          <w:color w:val="000000" w:themeColor="text1"/>
          <w:sz w:val="24"/>
          <w:szCs w:val="24"/>
        </w:rPr>
        <w:t>- phase. Ti is a reactive as it forms spontaneously a dense oxide film at its surface. Ti is a dimorphic metal i.e. below 882.5</w:t>
      </w:r>
      <w:r w:rsidR="00325801"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 xml:space="preserve">°C it exists as α-phase and above this temperature it changes form α- phase to β phase. Because of the high passivity, controlled thickness, rapid formation, ability to repair itself instantaneously if damaged, resistance to chemical attack, catalytic activity for a number of chemical reactions, and modulus of elasticity compatible with that of bone o, Ti is the material of choice for </w:t>
      </w:r>
      <w:proofErr w:type="spellStart"/>
      <w:r w:rsidRPr="00CD24B0">
        <w:rPr>
          <w:rFonts w:ascii="Book Antiqua" w:hAnsi="Book Antiqua" w:cs="Arial"/>
          <w:color w:val="000000" w:themeColor="text1"/>
          <w:sz w:val="24"/>
          <w:szCs w:val="24"/>
        </w:rPr>
        <w:t>intraosseous</w:t>
      </w:r>
      <w:proofErr w:type="spellEnd"/>
      <w:r w:rsidRPr="00CD24B0">
        <w:rPr>
          <w:rFonts w:ascii="Book Antiqua" w:hAnsi="Book Antiqua" w:cs="Arial"/>
          <w:color w:val="000000" w:themeColor="text1"/>
          <w:sz w:val="24"/>
          <w:szCs w:val="24"/>
        </w:rPr>
        <w:t xml:space="preserve"> </w:t>
      </w:r>
      <w:proofErr w:type="gramStart"/>
      <w:r w:rsidRPr="00CD24B0">
        <w:rPr>
          <w:rFonts w:ascii="Book Antiqua" w:hAnsi="Book Antiqua" w:cs="Arial"/>
          <w:color w:val="000000" w:themeColor="text1"/>
          <w:sz w:val="24"/>
          <w:szCs w:val="24"/>
        </w:rPr>
        <w:t>applications</w:t>
      </w:r>
      <w:r w:rsidR="005F32CC"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3,22</w:t>
      </w:r>
      <w:r w:rsidR="00325801" w:rsidRPr="00CD24B0">
        <w:rPr>
          <w:rFonts w:ascii="Book Antiqua" w:hAnsi="Book Antiqua" w:cs="Arial"/>
          <w:color w:val="000000" w:themeColor="text1"/>
          <w:sz w:val="24"/>
          <w:szCs w:val="24"/>
          <w:vertAlign w:val="superscript"/>
          <w:lang w:eastAsia="zh-CN"/>
        </w:rPr>
        <w:t>-</w:t>
      </w:r>
      <w:r w:rsidR="005F32CC" w:rsidRPr="00CD24B0">
        <w:rPr>
          <w:rFonts w:ascii="Book Antiqua" w:hAnsi="Book Antiqua" w:cs="Arial"/>
          <w:color w:val="000000" w:themeColor="text1"/>
          <w:sz w:val="24"/>
          <w:szCs w:val="24"/>
          <w:vertAlign w:val="superscript"/>
        </w:rPr>
        <w:t>25</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325801" w:rsidP="00851E1D">
      <w:pPr>
        <w:autoSpaceDE w:val="0"/>
        <w:autoSpaceDN w:val="0"/>
        <w:adjustRightInd w:val="0"/>
        <w:spacing w:after="0" w:line="360" w:lineRule="auto"/>
        <w:jc w:val="both"/>
        <w:rPr>
          <w:rFonts w:ascii="Book Antiqua" w:hAnsi="Book Antiqua" w:cs="Arial"/>
          <w:b/>
          <w:color w:val="000000" w:themeColor="text1"/>
          <w:sz w:val="24"/>
          <w:szCs w:val="24"/>
          <w:lang w:eastAsia="zh-CN"/>
        </w:rPr>
      </w:pPr>
      <w:r w:rsidRPr="00CD24B0">
        <w:rPr>
          <w:rFonts w:ascii="Book Antiqua" w:hAnsi="Book Antiqua" w:cs="Arial"/>
          <w:b/>
          <w:color w:val="000000" w:themeColor="text1"/>
          <w:sz w:val="24"/>
          <w:szCs w:val="24"/>
        </w:rPr>
        <w:t>Disadvantage</w:t>
      </w:r>
      <w:r w:rsidRPr="00CD24B0">
        <w:rPr>
          <w:rFonts w:ascii="Book Antiqua" w:hAnsi="Book Antiqua" w:cs="Arial"/>
          <w:b/>
          <w:color w:val="000000" w:themeColor="text1"/>
          <w:sz w:val="24"/>
          <w:szCs w:val="24"/>
          <w:lang w:eastAsia="zh-CN"/>
        </w:rPr>
        <w:t xml:space="preserve">: </w:t>
      </w:r>
      <w:r w:rsidR="00E735F5" w:rsidRPr="00CD24B0">
        <w:rPr>
          <w:rFonts w:ascii="Book Antiqua" w:hAnsi="Book Antiqua" w:cs="Arial"/>
          <w:color w:val="000000" w:themeColor="text1"/>
          <w:sz w:val="24"/>
          <w:szCs w:val="24"/>
        </w:rPr>
        <w:t>The</w:t>
      </w:r>
      <w:r w:rsidRPr="00CD24B0">
        <w:rPr>
          <w:rFonts w:ascii="Book Antiqua" w:hAnsi="Book Antiqua" w:cs="Arial"/>
          <w:color w:val="000000" w:themeColor="text1"/>
          <w:sz w:val="24"/>
          <w:szCs w:val="24"/>
        </w:rPr>
        <w:t xml:space="preserve">re is esthetic issue due to </w:t>
      </w:r>
      <w:r w:rsidR="00E735F5" w:rsidRPr="00CD24B0">
        <w:rPr>
          <w:rFonts w:ascii="Book Antiqua" w:hAnsi="Book Antiqua" w:cs="Arial"/>
          <w:color w:val="000000" w:themeColor="text1"/>
          <w:sz w:val="24"/>
          <w:szCs w:val="24"/>
        </w:rPr>
        <w:t>gray color of titanium</w:t>
      </w:r>
      <w:r w:rsidR="00A17B68">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and this is more pronounced when</w:t>
      </w:r>
      <w:r w:rsidR="00A17B68">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soft tissue situation is not optimal and the dark color shines through the thin mucosa.</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325801" w:rsidP="00851E1D">
      <w:pPr>
        <w:autoSpaceDE w:val="0"/>
        <w:autoSpaceDN w:val="0"/>
        <w:adjustRightInd w:val="0"/>
        <w:spacing w:after="0" w:line="360" w:lineRule="auto"/>
        <w:jc w:val="both"/>
        <w:rPr>
          <w:rFonts w:ascii="Book Antiqua" w:hAnsi="Book Antiqua" w:cs="Arial"/>
          <w:i/>
          <w:color w:val="000000" w:themeColor="text1"/>
          <w:sz w:val="24"/>
          <w:szCs w:val="24"/>
          <w:lang w:eastAsia="zh-CN"/>
        </w:rPr>
      </w:pPr>
      <w:r w:rsidRPr="00CD24B0">
        <w:rPr>
          <w:rFonts w:ascii="Book Antiqua" w:hAnsi="Book Antiqua" w:cs="Arial"/>
          <w:b/>
          <w:bCs/>
          <w:i/>
          <w:color w:val="000000" w:themeColor="text1"/>
          <w:sz w:val="24"/>
          <w:szCs w:val="24"/>
        </w:rPr>
        <w:t>Titanium alloys Ti6Al4V</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Titanium reacts with several other elements for </w:t>
      </w:r>
      <w:proofErr w:type="spellStart"/>
      <w:r w:rsidRPr="00CD24B0">
        <w:rPr>
          <w:rFonts w:ascii="Book Antiqua" w:hAnsi="Book Antiqua" w:cs="Arial"/>
          <w:color w:val="000000" w:themeColor="text1"/>
          <w:sz w:val="24"/>
          <w:szCs w:val="24"/>
        </w:rPr>
        <w:t>eg</w:t>
      </w:r>
      <w:proofErr w:type="spellEnd"/>
      <w:r w:rsidRPr="00CD24B0">
        <w:rPr>
          <w:rFonts w:ascii="Book Antiqua" w:hAnsi="Book Antiqua" w:cs="Arial"/>
          <w:color w:val="000000" w:themeColor="text1"/>
          <w:sz w:val="24"/>
          <w:szCs w:val="24"/>
        </w:rPr>
        <w:t xml:space="preserve">: silver, Al, </w:t>
      </w:r>
      <w:proofErr w:type="spellStart"/>
      <w:r w:rsidRPr="00CD24B0">
        <w:rPr>
          <w:rFonts w:ascii="Book Antiqua" w:hAnsi="Book Antiqua" w:cs="Arial"/>
          <w:color w:val="000000" w:themeColor="text1"/>
          <w:sz w:val="24"/>
          <w:szCs w:val="24"/>
        </w:rPr>
        <w:t>Ar</w:t>
      </w:r>
      <w:proofErr w:type="spellEnd"/>
      <w:r w:rsidRPr="00CD24B0">
        <w:rPr>
          <w:rFonts w:ascii="Book Antiqua" w:hAnsi="Book Antiqua" w:cs="Arial"/>
          <w:color w:val="000000" w:themeColor="text1"/>
          <w:sz w:val="24"/>
          <w:szCs w:val="24"/>
        </w:rPr>
        <w:t xml:space="preserve">, Cu, Fe, Ur, </w:t>
      </w:r>
      <w:proofErr w:type="spellStart"/>
      <w:proofErr w:type="gramStart"/>
      <w:r w:rsidRPr="00CD24B0">
        <w:rPr>
          <w:rFonts w:ascii="Book Antiqua" w:hAnsi="Book Antiqua" w:cs="Arial"/>
          <w:color w:val="000000" w:themeColor="text1"/>
          <w:sz w:val="24"/>
          <w:szCs w:val="24"/>
        </w:rPr>
        <w:t>Va</w:t>
      </w:r>
      <w:proofErr w:type="spellEnd"/>
      <w:proofErr w:type="gramEnd"/>
      <w:r w:rsidRPr="00CD24B0">
        <w:rPr>
          <w:rFonts w:ascii="Book Antiqua" w:hAnsi="Book Antiqua" w:cs="Arial"/>
          <w:color w:val="000000" w:themeColor="text1"/>
          <w:sz w:val="24"/>
          <w:szCs w:val="24"/>
        </w:rPr>
        <w:t xml:space="preserve"> and Zn to form alloys. Titanium alloys exists in thr</w:t>
      </w:r>
      <w:r w:rsidR="00A17B68">
        <w:rPr>
          <w:rFonts w:ascii="Book Antiqua" w:hAnsi="Book Antiqua" w:cs="Arial"/>
          <w:color w:val="000000" w:themeColor="text1"/>
          <w:sz w:val="24"/>
          <w:szCs w:val="24"/>
        </w:rPr>
        <w:t>ee forms alpha, beta and alpha-</w:t>
      </w:r>
      <w:r w:rsidRPr="00CD24B0">
        <w:rPr>
          <w:rFonts w:ascii="Book Antiqua" w:hAnsi="Book Antiqua" w:cs="Arial"/>
          <w:color w:val="000000" w:themeColor="text1"/>
          <w:sz w:val="24"/>
          <w:szCs w:val="24"/>
        </w:rPr>
        <w:t xml:space="preserve">beta. These types originate </w:t>
      </w:r>
      <w:r w:rsidR="00325801" w:rsidRPr="00CD24B0">
        <w:rPr>
          <w:rFonts w:ascii="Book Antiqua" w:hAnsi="Book Antiqua" w:cs="Arial"/>
          <w:color w:val="000000" w:themeColor="text1"/>
          <w:sz w:val="24"/>
          <w:szCs w:val="24"/>
        </w:rPr>
        <w:t xml:space="preserve">when </w:t>
      </w:r>
      <w:r w:rsidRPr="00CD24B0">
        <w:rPr>
          <w:rFonts w:ascii="Book Antiqua" w:hAnsi="Book Antiqua" w:cs="Arial"/>
          <w:color w:val="000000" w:themeColor="text1"/>
          <w:sz w:val="24"/>
          <w:szCs w:val="24"/>
        </w:rPr>
        <w:t xml:space="preserve">pure titanium is heated with elements Al, </w:t>
      </w:r>
      <w:proofErr w:type="spellStart"/>
      <w:r w:rsidRPr="00CD24B0">
        <w:rPr>
          <w:rFonts w:ascii="Book Antiqua" w:hAnsi="Book Antiqua" w:cs="Arial"/>
          <w:color w:val="000000" w:themeColor="text1"/>
          <w:sz w:val="24"/>
          <w:szCs w:val="24"/>
        </w:rPr>
        <w:t>Va</w:t>
      </w:r>
      <w:proofErr w:type="spellEnd"/>
      <w:r w:rsidRPr="00CD24B0">
        <w:rPr>
          <w:rFonts w:ascii="Book Antiqua" w:hAnsi="Book Antiqua" w:cs="Arial"/>
          <w:color w:val="000000" w:themeColor="text1"/>
          <w:sz w:val="24"/>
          <w:szCs w:val="24"/>
        </w:rPr>
        <w:t xml:space="preserve"> in certain concentrations and cooled,</w:t>
      </w:r>
      <w:r w:rsidR="00325801"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 xml:space="preserve">these type originate. These added elements play like </w:t>
      </w:r>
      <w:r w:rsidRPr="00CD24B0">
        <w:rPr>
          <w:rFonts w:ascii="Book Antiqua" w:hAnsi="Book Antiqua" w:cs="Arial"/>
          <w:bCs/>
          <w:color w:val="000000" w:themeColor="text1"/>
          <w:sz w:val="24"/>
          <w:szCs w:val="24"/>
        </w:rPr>
        <w:t>Phase- condition stabilizers. Aluminum is alpha-phase condition stabilizer and it</w:t>
      </w:r>
      <w:r w:rsidRPr="00CD24B0">
        <w:rPr>
          <w:rFonts w:ascii="Book Antiqua" w:hAnsi="Book Antiqua" w:cs="Arial"/>
          <w:color w:val="000000" w:themeColor="text1"/>
          <w:sz w:val="24"/>
          <w:szCs w:val="24"/>
        </w:rPr>
        <w:t xml:space="preserve"> also increases the strength and decrease the weight of the alloy. Vanadium acts as beta-phase stabilizer.</w:t>
      </w:r>
      <w:r w:rsidR="00A17B68">
        <w:rPr>
          <w:rFonts w:ascii="Book Antiqua" w:hAnsi="Book Antiqua" w:cs="Arial"/>
          <w:color w:val="000000" w:themeColor="text1"/>
          <w:sz w:val="24"/>
          <w:szCs w:val="24"/>
        </w:rPr>
        <w:t xml:space="preserve"> </w:t>
      </w:r>
      <w:proofErr w:type="gramStart"/>
      <w:r w:rsidRPr="00CD24B0">
        <w:rPr>
          <w:rFonts w:ascii="Book Antiqua" w:hAnsi="Book Antiqua" w:cs="Arial"/>
          <w:color w:val="000000" w:themeColor="text1"/>
          <w:sz w:val="24"/>
          <w:szCs w:val="24"/>
        </w:rPr>
        <w:t xml:space="preserve">The temperature at which alpha-to beta transformation occurs changes to a range of temperatures as Al or </w:t>
      </w:r>
      <w:proofErr w:type="spellStart"/>
      <w:r w:rsidRPr="00CD24B0">
        <w:rPr>
          <w:rFonts w:ascii="Book Antiqua" w:hAnsi="Book Antiqua" w:cs="Arial"/>
          <w:color w:val="000000" w:themeColor="text1"/>
          <w:sz w:val="24"/>
          <w:szCs w:val="24"/>
        </w:rPr>
        <w:t>Va</w:t>
      </w:r>
      <w:proofErr w:type="spellEnd"/>
      <w:r w:rsidRPr="00CD24B0">
        <w:rPr>
          <w:rFonts w:ascii="Book Antiqua" w:hAnsi="Book Antiqua" w:cs="Arial"/>
          <w:color w:val="000000" w:themeColor="text1"/>
          <w:sz w:val="24"/>
          <w:szCs w:val="24"/>
        </w:rPr>
        <w:t xml:space="preserve"> is added to Ti.</w:t>
      </w:r>
      <w:proofErr w:type="gramEnd"/>
      <w:r w:rsidRPr="00CD24B0">
        <w:rPr>
          <w:rFonts w:ascii="Book Antiqua" w:hAnsi="Book Antiqua" w:cs="Arial"/>
          <w:color w:val="000000" w:themeColor="text1"/>
          <w:sz w:val="24"/>
          <w:szCs w:val="24"/>
        </w:rPr>
        <w:t xml:space="preserve"> Both alpha and beta forms exist in this range.</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Temperatures to which the desired form is present can be obtained by quenching alloy at room </w:t>
      </w:r>
      <w:proofErr w:type="spellStart"/>
      <w:r w:rsidRPr="00CD24B0">
        <w:rPr>
          <w:rFonts w:ascii="Book Antiqua" w:hAnsi="Book Antiqua" w:cs="Arial"/>
          <w:color w:val="000000" w:themeColor="text1"/>
          <w:sz w:val="24"/>
          <w:szCs w:val="24"/>
        </w:rPr>
        <w:t>temperature.To</w:t>
      </w:r>
      <w:proofErr w:type="spellEnd"/>
      <w:r w:rsidRPr="00CD24B0">
        <w:rPr>
          <w:rFonts w:ascii="Book Antiqua" w:hAnsi="Book Antiqua" w:cs="Arial"/>
          <w:color w:val="000000" w:themeColor="text1"/>
          <w:sz w:val="24"/>
          <w:szCs w:val="24"/>
        </w:rPr>
        <w:t xml:space="preserve"> increase the strength</w:t>
      </w:r>
      <w:r w:rsidR="00325801"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these alloys may be heat treated. The alloys most commonly used for dental implants are of the alpha-beta variety.</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The most common contains 6 % Al</w:t>
      </w:r>
      <w:r w:rsidR="00325801" w:rsidRPr="00CD24B0">
        <w:rPr>
          <w:rFonts w:ascii="Book Antiqua" w:hAnsi="Book Antiqua" w:cs="Arial"/>
          <w:color w:val="000000" w:themeColor="text1"/>
          <w:sz w:val="24"/>
          <w:szCs w:val="24"/>
        </w:rPr>
        <w:t xml:space="preserve"> and 4% Va. (Ti 6 Al 4V)</w:t>
      </w:r>
      <w:r w:rsidR="005F32CC" w:rsidRPr="00CD24B0">
        <w:rPr>
          <w:rFonts w:ascii="Book Antiqua" w:hAnsi="Book Antiqua" w:cs="Arial"/>
          <w:color w:val="000000" w:themeColor="text1"/>
          <w:sz w:val="24"/>
          <w:szCs w:val="24"/>
          <w:vertAlign w:val="superscript"/>
        </w:rPr>
        <w:t>[3,26</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rPr>
      </w:pPr>
    </w:p>
    <w:p w:rsidR="00E735F5" w:rsidRPr="00CD24B0" w:rsidRDefault="00325801" w:rsidP="00851E1D">
      <w:pPr>
        <w:autoSpaceDE w:val="0"/>
        <w:autoSpaceDN w:val="0"/>
        <w:adjustRightInd w:val="0"/>
        <w:spacing w:after="0" w:line="360" w:lineRule="auto"/>
        <w:jc w:val="both"/>
        <w:rPr>
          <w:rFonts w:ascii="Book Antiqua" w:hAnsi="Book Antiqua" w:cs="Arial"/>
          <w:b/>
          <w:i/>
          <w:color w:val="000000" w:themeColor="text1"/>
          <w:sz w:val="24"/>
          <w:szCs w:val="24"/>
          <w:lang w:eastAsia="zh-CN"/>
        </w:rPr>
      </w:pPr>
      <w:r w:rsidRPr="00CD24B0">
        <w:rPr>
          <w:rFonts w:ascii="Book Antiqua" w:hAnsi="Book Antiqua" w:cs="Arial"/>
          <w:b/>
          <w:i/>
          <w:color w:val="000000" w:themeColor="text1"/>
          <w:sz w:val="24"/>
          <w:szCs w:val="24"/>
        </w:rPr>
        <w:t>Ceramics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Ceramics were used for surgical implant devices because of their</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inert</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behavior and good strength and physical properties such as minimum thermal and electrical conductivity. Certain properties of ceramics like low ductility and brittleness has limited the use of </w:t>
      </w:r>
      <w:proofErr w:type="gramStart"/>
      <w:r w:rsidRPr="00CD24B0">
        <w:rPr>
          <w:rFonts w:ascii="Book Antiqua" w:hAnsi="Book Antiqua" w:cs="Arial"/>
          <w:color w:val="000000" w:themeColor="text1"/>
          <w:sz w:val="24"/>
          <w:szCs w:val="24"/>
        </w:rPr>
        <w:t>ceramics</w:t>
      </w:r>
      <w:r w:rsidRPr="00CD24B0">
        <w:rPr>
          <w:rFonts w:ascii="Book Antiqua" w:hAnsi="Book Antiqua" w:cs="Arial"/>
          <w:color w:val="000000" w:themeColor="text1"/>
          <w:sz w:val="24"/>
          <w:szCs w:val="24"/>
          <w:vertAlign w:val="superscript"/>
        </w:rPr>
        <w:t>[</w:t>
      </w:r>
      <w:proofErr w:type="gramEnd"/>
      <w:r w:rsidRPr="00CD24B0">
        <w:rPr>
          <w:rFonts w:ascii="Book Antiqua" w:hAnsi="Book Antiqua" w:cs="Arial"/>
          <w:color w:val="000000" w:themeColor="text1"/>
          <w:sz w:val="24"/>
          <w:szCs w:val="24"/>
          <w:vertAlign w:val="superscript"/>
        </w:rPr>
        <w:t>3]</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b/>
          <w:bCs/>
          <w:color w:val="000000" w:themeColor="text1"/>
          <w:sz w:val="24"/>
          <w:szCs w:val="24"/>
        </w:rPr>
      </w:pPr>
    </w:p>
    <w:p w:rsidR="00E735F5" w:rsidRPr="00CD24B0" w:rsidRDefault="00E735F5" w:rsidP="00851E1D">
      <w:pPr>
        <w:autoSpaceDE w:val="0"/>
        <w:autoSpaceDN w:val="0"/>
        <w:adjustRightInd w:val="0"/>
        <w:spacing w:after="0" w:line="360" w:lineRule="auto"/>
        <w:jc w:val="both"/>
        <w:rPr>
          <w:rFonts w:ascii="Book Antiqua" w:hAnsi="Book Antiqua" w:cs="Arial"/>
          <w:b/>
          <w:bCs/>
          <w:i/>
          <w:color w:val="000000" w:themeColor="text1"/>
          <w:sz w:val="24"/>
          <w:szCs w:val="24"/>
          <w:lang w:eastAsia="zh-CN"/>
        </w:rPr>
      </w:pPr>
      <w:r w:rsidRPr="00CD24B0">
        <w:rPr>
          <w:rFonts w:ascii="Book Antiqua" w:hAnsi="Book Antiqua" w:cs="Arial"/>
          <w:b/>
          <w:bCs/>
          <w:i/>
          <w:color w:val="000000" w:themeColor="text1"/>
          <w:sz w:val="24"/>
          <w:szCs w:val="24"/>
        </w:rPr>
        <w:t>Aluminum</w:t>
      </w:r>
      <w:r w:rsidR="00325801" w:rsidRPr="00CD24B0">
        <w:rPr>
          <w:rFonts w:ascii="Book Antiqua" w:hAnsi="Book Antiqua" w:cs="Arial"/>
          <w:b/>
          <w:bCs/>
          <w:i/>
          <w:color w:val="000000" w:themeColor="text1"/>
          <w:sz w:val="24"/>
          <w:szCs w:val="24"/>
        </w:rPr>
        <w:t>, titanium and zirconium oxides</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Root form or </w:t>
      </w:r>
      <w:proofErr w:type="spellStart"/>
      <w:r w:rsidRPr="00CD24B0">
        <w:rPr>
          <w:rFonts w:ascii="Book Antiqua" w:hAnsi="Book Antiqua" w:cs="Arial"/>
          <w:color w:val="000000" w:themeColor="text1"/>
          <w:sz w:val="24"/>
          <w:szCs w:val="24"/>
        </w:rPr>
        <w:t>endosteal</w:t>
      </w:r>
      <w:proofErr w:type="spellEnd"/>
      <w:r w:rsidRPr="00CD24B0">
        <w:rPr>
          <w:rFonts w:ascii="Book Antiqua" w:hAnsi="Book Antiqua" w:cs="Arial"/>
          <w:color w:val="000000" w:themeColor="text1"/>
          <w:sz w:val="24"/>
          <w:szCs w:val="24"/>
        </w:rPr>
        <w:t xml:space="preserve"> plate form, and pin-type dental implants are generally made from High ceramics from aluminum, titanium and zirconium oxides. The compressive, tensile and bending strengths exceed the strength of compact bone by 3 to 5 times. These properties combined with high moduli of elasticity and especially with fatigue and fracture strength have resulted in specialized design requirements for this class of </w:t>
      </w:r>
      <w:proofErr w:type="gramStart"/>
      <w:r w:rsidRPr="00CD24B0">
        <w:rPr>
          <w:rFonts w:ascii="Book Antiqua" w:hAnsi="Book Antiqua" w:cs="Arial"/>
          <w:color w:val="000000" w:themeColor="text1"/>
          <w:sz w:val="24"/>
          <w:szCs w:val="24"/>
        </w:rPr>
        <w:t>biomaterials</w:t>
      </w:r>
      <w:r w:rsidRPr="00CD24B0">
        <w:rPr>
          <w:rFonts w:ascii="Book Antiqua" w:hAnsi="Book Antiqua" w:cs="Arial"/>
          <w:color w:val="000000" w:themeColor="text1"/>
          <w:sz w:val="24"/>
          <w:szCs w:val="24"/>
          <w:vertAlign w:val="superscript"/>
        </w:rPr>
        <w:t>[</w:t>
      </w:r>
      <w:proofErr w:type="gramEnd"/>
      <w:r w:rsidRPr="00CD24B0">
        <w:rPr>
          <w:rFonts w:ascii="Book Antiqua" w:hAnsi="Book Antiqua" w:cs="Arial"/>
          <w:color w:val="000000" w:themeColor="text1"/>
          <w:sz w:val="24"/>
          <w:szCs w:val="24"/>
          <w:vertAlign w:val="superscript"/>
        </w:rPr>
        <w:t>8]</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lang w:eastAsia="zh-CN"/>
        </w:rPr>
      </w:pPr>
    </w:p>
    <w:p w:rsidR="00E735F5" w:rsidRPr="00CD24B0" w:rsidRDefault="00325801" w:rsidP="00851E1D">
      <w:pPr>
        <w:autoSpaceDE w:val="0"/>
        <w:autoSpaceDN w:val="0"/>
        <w:adjustRightInd w:val="0"/>
        <w:spacing w:after="0" w:line="360" w:lineRule="auto"/>
        <w:jc w:val="both"/>
        <w:rPr>
          <w:rFonts w:ascii="Book Antiqua" w:hAnsi="Book Antiqua" w:cs="Arial"/>
          <w:b/>
          <w:color w:val="000000" w:themeColor="text1"/>
          <w:sz w:val="24"/>
          <w:szCs w:val="24"/>
          <w:lang w:eastAsia="zh-CN"/>
        </w:rPr>
      </w:pPr>
      <w:r w:rsidRPr="00CD24B0">
        <w:rPr>
          <w:rFonts w:ascii="Book Antiqua" w:hAnsi="Book Antiqua" w:cs="Arial"/>
          <w:b/>
          <w:color w:val="000000" w:themeColor="text1"/>
          <w:sz w:val="24"/>
          <w:szCs w:val="24"/>
        </w:rPr>
        <w:t>MODERN ERA</w:t>
      </w:r>
    </w:p>
    <w:p w:rsidR="00E735F5" w:rsidRPr="00CD24B0" w:rsidRDefault="00E735F5" w:rsidP="00851E1D">
      <w:pPr>
        <w:spacing w:after="0" w:line="360" w:lineRule="auto"/>
        <w:jc w:val="both"/>
        <w:rPr>
          <w:rFonts w:ascii="Book Antiqua" w:hAnsi="Book Antiqua" w:cs="Arial"/>
          <w:color w:val="000000" w:themeColor="text1"/>
          <w:sz w:val="24"/>
          <w:szCs w:val="24"/>
        </w:rPr>
      </w:pPr>
      <w:r w:rsidRPr="00CD24B0">
        <w:rPr>
          <w:rFonts w:ascii="Book Antiqua" w:hAnsi="Book Antiqua" w:cs="Arial"/>
          <w:color w:val="000000" w:themeColor="text1"/>
          <w:sz w:val="24"/>
          <w:szCs w:val="24"/>
        </w:rPr>
        <w:t>Modern Implant dentistry is delineated from the period of mid 1930’s to the present. Today’s popularity of implants in dentistry is attributed to the developments and the research work which laid the foundation of this field. It is because of all this work in the past that we are seeing the emergence of implant concepts developing into the most refined and popularly utilized systems.</w:t>
      </w:r>
    </w:p>
    <w:p w:rsidR="00E735F5" w:rsidRPr="00CD24B0" w:rsidRDefault="00E735F5" w:rsidP="00325801">
      <w:pPr>
        <w:autoSpaceDE w:val="0"/>
        <w:autoSpaceDN w:val="0"/>
        <w:adjustRightInd w:val="0"/>
        <w:spacing w:after="0" w:line="360" w:lineRule="auto"/>
        <w:ind w:firstLineChars="200" w:firstLine="480"/>
        <w:jc w:val="both"/>
        <w:rPr>
          <w:rFonts w:ascii="Book Antiqua" w:hAnsi="Book Antiqua" w:cs="Arial"/>
          <w:b/>
          <w:color w:val="000000" w:themeColor="text1"/>
          <w:sz w:val="24"/>
          <w:szCs w:val="24"/>
          <w:lang w:eastAsia="zh-CN"/>
        </w:rPr>
      </w:pPr>
      <w:r w:rsidRPr="00CD24B0">
        <w:rPr>
          <w:rFonts w:ascii="Book Antiqua" w:hAnsi="Book Antiqua" w:cs="Arial"/>
          <w:color w:val="000000" w:themeColor="text1"/>
          <w:sz w:val="24"/>
          <w:szCs w:val="24"/>
        </w:rPr>
        <w:t>In recent years the treatment options and modalities for achieving optimal functional and aesthetic outcomes with implant restorations have clearly changed.</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Pure titanium is generally preferred for dental implant because of its excellent </w:t>
      </w:r>
      <w:proofErr w:type="spellStart"/>
      <w:r w:rsidRPr="00CD24B0">
        <w:rPr>
          <w:rFonts w:ascii="Book Antiqua" w:hAnsi="Book Antiqua" w:cs="Arial"/>
          <w:color w:val="000000" w:themeColor="text1"/>
          <w:sz w:val="24"/>
          <w:szCs w:val="24"/>
        </w:rPr>
        <w:t>biocompatibilty</w:t>
      </w:r>
      <w:proofErr w:type="spellEnd"/>
      <w:r w:rsidRPr="00CD24B0">
        <w:rPr>
          <w:rFonts w:ascii="Book Antiqua" w:hAnsi="Book Antiqua" w:cs="Arial"/>
          <w:color w:val="000000" w:themeColor="text1"/>
          <w:sz w:val="24"/>
          <w:szCs w:val="24"/>
        </w:rPr>
        <w:t xml:space="preserve"> and mechanical properties. There might be aesthetic problems due to the gray color of titanium. In some situations, there may be a soft tissue recession; in such situations there is an unaesthetic display of the metal components. Therefore, implant research has focused on discovering tooth-colored implant material that improves the aesthetic appearance of dental implants and, at the same time, is highly biocompatible and able to withstand the forces present in the oral cavity and the</w:t>
      </w:r>
      <w:r w:rsidR="00325801" w:rsidRPr="00CD24B0">
        <w:rPr>
          <w:rFonts w:ascii="Book Antiqua" w:hAnsi="Book Antiqua" w:cs="Arial"/>
          <w:color w:val="000000" w:themeColor="text1"/>
          <w:sz w:val="24"/>
          <w:szCs w:val="24"/>
        </w:rPr>
        <w:t xml:space="preserve">refore zirconia came into </w:t>
      </w:r>
      <w:proofErr w:type="gramStart"/>
      <w:r w:rsidR="00325801" w:rsidRPr="00CD24B0">
        <w:rPr>
          <w:rFonts w:ascii="Book Antiqua" w:hAnsi="Book Antiqua" w:cs="Arial"/>
          <w:color w:val="000000" w:themeColor="text1"/>
          <w:sz w:val="24"/>
          <w:szCs w:val="24"/>
        </w:rPr>
        <w:t>being</w:t>
      </w:r>
      <w:r w:rsidR="005F32CC"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27-29</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b/>
          <w:color w:val="000000" w:themeColor="text1"/>
          <w:sz w:val="24"/>
          <w:szCs w:val="24"/>
          <w:lang w:eastAsia="zh-CN"/>
        </w:rPr>
      </w:pPr>
    </w:p>
    <w:p w:rsidR="00E735F5" w:rsidRPr="00CD24B0" w:rsidRDefault="00325801" w:rsidP="00851E1D">
      <w:pPr>
        <w:autoSpaceDE w:val="0"/>
        <w:autoSpaceDN w:val="0"/>
        <w:adjustRightInd w:val="0"/>
        <w:spacing w:after="0" w:line="360" w:lineRule="auto"/>
        <w:jc w:val="both"/>
        <w:rPr>
          <w:rFonts w:ascii="Book Antiqua" w:hAnsi="Book Antiqua" w:cs="Arial"/>
          <w:b/>
          <w:i/>
          <w:color w:val="000000" w:themeColor="text1"/>
          <w:sz w:val="24"/>
          <w:szCs w:val="24"/>
          <w:lang w:eastAsia="zh-CN"/>
        </w:rPr>
      </w:pPr>
      <w:r w:rsidRPr="00CD24B0">
        <w:rPr>
          <w:rFonts w:ascii="Book Antiqua" w:hAnsi="Book Antiqua" w:cs="Arial"/>
          <w:b/>
          <w:i/>
          <w:color w:val="000000" w:themeColor="text1"/>
          <w:sz w:val="24"/>
          <w:szCs w:val="24"/>
        </w:rPr>
        <w:t>Zirconia</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 Zirconia</w:t>
      </w:r>
      <w:r w:rsidR="00325801" w:rsidRPr="00CD24B0">
        <w:rPr>
          <w:rFonts w:ascii="Book Antiqua" w:hAnsi="Book Antiqua" w:cs="Arial"/>
          <w:color w:val="000000" w:themeColor="text1"/>
          <w:sz w:val="24"/>
          <w:szCs w:val="24"/>
        </w:rPr>
        <w:t xml:space="preserve"> was used </w:t>
      </w:r>
      <w:r w:rsidRPr="00CD24B0">
        <w:rPr>
          <w:rFonts w:ascii="Book Antiqua" w:hAnsi="Book Antiqua" w:cs="Arial"/>
          <w:color w:val="000000" w:themeColor="text1"/>
          <w:sz w:val="24"/>
          <w:szCs w:val="24"/>
        </w:rPr>
        <w:t xml:space="preserve">for dental prosthetic surgery with </w:t>
      </w:r>
      <w:proofErr w:type="spellStart"/>
      <w:r w:rsidRPr="00CD24B0">
        <w:rPr>
          <w:rFonts w:ascii="Book Antiqua" w:hAnsi="Book Antiqua" w:cs="Arial"/>
          <w:color w:val="000000" w:themeColor="text1"/>
          <w:sz w:val="24"/>
          <w:szCs w:val="24"/>
        </w:rPr>
        <w:t>endosseous</w:t>
      </w:r>
      <w:proofErr w:type="spellEnd"/>
      <w:r w:rsidRPr="00CD24B0">
        <w:rPr>
          <w:rFonts w:ascii="Book Antiqua" w:hAnsi="Book Antiqua" w:cs="Arial"/>
          <w:color w:val="000000" w:themeColor="text1"/>
          <w:sz w:val="24"/>
          <w:szCs w:val="24"/>
        </w:rPr>
        <w:t xml:space="preserve"> implants in early nineties. </w:t>
      </w:r>
      <w:proofErr w:type="spellStart"/>
      <w:r w:rsidRPr="00CD24B0">
        <w:rPr>
          <w:rFonts w:ascii="Book Antiqua" w:hAnsi="Book Antiqua" w:cs="Arial"/>
          <w:color w:val="000000" w:themeColor="text1"/>
          <w:sz w:val="24"/>
          <w:szCs w:val="24"/>
        </w:rPr>
        <w:t>Cranin</w:t>
      </w:r>
      <w:proofErr w:type="spellEnd"/>
      <w:r w:rsidRPr="00CD24B0">
        <w:rPr>
          <w:rFonts w:ascii="Book Antiqua" w:hAnsi="Book Antiqua" w:cs="Arial"/>
          <w:color w:val="000000" w:themeColor="text1"/>
          <w:sz w:val="24"/>
          <w:szCs w:val="24"/>
        </w:rPr>
        <w:t xml:space="preserve"> and coworkers published first research work on Zirconia in 1975.Ceramic implants were introduced for </w:t>
      </w:r>
      <w:proofErr w:type="spellStart"/>
      <w:r w:rsidRPr="00CD24B0">
        <w:rPr>
          <w:rFonts w:ascii="Book Antiqua" w:hAnsi="Book Antiqua" w:cs="Arial"/>
          <w:color w:val="000000" w:themeColor="text1"/>
          <w:sz w:val="24"/>
          <w:szCs w:val="24"/>
        </w:rPr>
        <w:t>osseointegration</w:t>
      </w:r>
      <w:proofErr w:type="spellEnd"/>
      <w:r w:rsidRPr="00CD24B0">
        <w:rPr>
          <w:rFonts w:ascii="Book Antiqua" w:hAnsi="Book Antiqua" w:cs="Arial"/>
          <w:color w:val="000000" w:themeColor="text1"/>
          <w:sz w:val="24"/>
          <w:szCs w:val="24"/>
        </w:rPr>
        <w:t>, less plaque accumulation resulting in improvement of the soft tissue management, and aesthetic consideration as an alternative to</w:t>
      </w:r>
      <w:r w:rsidR="00A17B68">
        <w:rPr>
          <w:rFonts w:ascii="Book Antiqua" w:hAnsi="Book Antiqua" w:cs="Arial"/>
          <w:color w:val="000000" w:themeColor="text1"/>
          <w:sz w:val="24"/>
          <w:szCs w:val="24"/>
        </w:rPr>
        <w:t xml:space="preserve"> </w:t>
      </w:r>
      <w:r w:rsidR="00325801" w:rsidRPr="00CD24B0">
        <w:rPr>
          <w:rFonts w:ascii="Book Antiqua" w:hAnsi="Book Antiqua" w:cs="Arial"/>
          <w:color w:val="000000" w:themeColor="text1"/>
          <w:sz w:val="24"/>
          <w:szCs w:val="24"/>
        </w:rPr>
        <w:t>titanium implants</w:t>
      </w:r>
      <w:r w:rsidR="005F32CC" w:rsidRPr="00CD24B0">
        <w:rPr>
          <w:rFonts w:ascii="Book Antiqua" w:hAnsi="Book Antiqua" w:cs="Arial"/>
          <w:color w:val="000000" w:themeColor="text1"/>
          <w:sz w:val="24"/>
          <w:szCs w:val="24"/>
          <w:vertAlign w:val="superscript"/>
        </w:rPr>
        <w:t>[30,31</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325801">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 xml:space="preserve">Monoclinic (M), cubic (C), and tetragonal (T) are the three crystal forms </w:t>
      </w:r>
      <w:proofErr w:type="spellStart"/>
      <w:r w:rsidRPr="00CD24B0">
        <w:rPr>
          <w:rFonts w:ascii="Book Antiqua" w:hAnsi="Book Antiqua" w:cs="Arial"/>
          <w:color w:val="000000" w:themeColor="text1"/>
          <w:sz w:val="24"/>
          <w:szCs w:val="24"/>
        </w:rPr>
        <w:t>iin</w:t>
      </w:r>
      <w:proofErr w:type="spellEnd"/>
      <w:r w:rsidRPr="00CD24B0">
        <w:rPr>
          <w:rFonts w:ascii="Book Antiqua" w:hAnsi="Book Antiqua" w:cs="Arial"/>
          <w:color w:val="000000" w:themeColor="text1"/>
          <w:sz w:val="24"/>
          <w:szCs w:val="24"/>
        </w:rPr>
        <w:t xml:space="preserve"> which polymorphic Zirconia structure is present.</w:t>
      </w:r>
      <w:r w:rsidR="00325801" w:rsidRPr="00CD24B0">
        <w:rPr>
          <w:rFonts w:ascii="Book Antiqua" w:hAnsi="Book Antiqua" w:cs="Arial"/>
          <w:color w:val="000000" w:themeColor="text1"/>
          <w:sz w:val="24"/>
          <w:szCs w:val="24"/>
          <w:lang w:eastAsia="zh-CN"/>
        </w:rPr>
        <w:t xml:space="preserve"> </w:t>
      </w:r>
      <w:proofErr w:type="spellStart"/>
      <w:r w:rsidRPr="00CD24B0">
        <w:rPr>
          <w:rFonts w:ascii="Book Antiqua" w:hAnsi="Book Antiqua" w:cs="Arial"/>
          <w:color w:val="000000" w:themeColor="text1"/>
          <w:sz w:val="24"/>
          <w:szCs w:val="24"/>
        </w:rPr>
        <w:t>Zirconia</w:t>
      </w:r>
      <w:proofErr w:type="gramStart"/>
      <w:r w:rsidRPr="00CD24B0">
        <w:rPr>
          <w:rFonts w:ascii="Book Antiqua" w:hAnsi="Book Antiqua" w:cs="Arial"/>
          <w:color w:val="000000" w:themeColor="text1"/>
          <w:sz w:val="24"/>
          <w:szCs w:val="24"/>
        </w:rPr>
        <w:t>,on</w:t>
      </w:r>
      <w:proofErr w:type="spellEnd"/>
      <w:proofErr w:type="gramEnd"/>
      <w:r w:rsidRPr="00CD24B0">
        <w:rPr>
          <w:rFonts w:ascii="Book Antiqua" w:hAnsi="Book Antiqua" w:cs="Arial"/>
          <w:color w:val="000000" w:themeColor="text1"/>
          <w:sz w:val="24"/>
          <w:szCs w:val="24"/>
        </w:rPr>
        <w:t xml:space="preserve"> room temperature, acquires a monoclinic structure and changes into tetragonal phase at 1170</w:t>
      </w:r>
      <w:r w:rsidR="00325801"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°C, followed by a cubic phase at 2370</w:t>
      </w:r>
      <w:r w:rsidR="00325801"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°C.</w:t>
      </w:r>
      <w:r w:rsidR="00325801" w:rsidRPr="00CD24B0">
        <w:rPr>
          <w:rFonts w:ascii="Book Antiqua" w:hAnsi="Book Antiqua" w:cs="Arial"/>
          <w:color w:val="000000" w:themeColor="text1"/>
          <w:sz w:val="24"/>
          <w:szCs w:val="24"/>
          <w:lang w:eastAsia="zh-CN"/>
        </w:rPr>
        <w:t xml:space="preserve"> </w:t>
      </w:r>
      <w:r w:rsidRPr="00CD24B0">
        <w:rPr>
          <w:rFonts w:ascii="Book Antiqua" w:hAnsi="Book Antiqua" w:cs="Arial"/>
          <w:color w:val="000000" w:themeColor="text1"/>
          <w:sz w:val="24"/>
          <w:szCs w:val="24"/>
        </w:rPr>
        <w:t xml:space="preserve">At room temperature these phases are unstable and break into </w:t>
      </w:r>
      <w:proofErr w:type="spellStart"/>
      <w:r w:rsidRPr="00CD24B0">
        <w:rPr>
          <w:rFonts w:ascii="Book Antiqua" w:hAnsi="Book Antiqua" w:cs="Arial"/>
          <w:color w:val="000000" w:themeColor="text1"/>
          <w:sz w:val="24"/>
          <w:szCs w:val="24"/>
        </w:rPr>
        <w:t>pieces</w:t>
      </w:r>
      <w:proofErr w:type="gramStart"/>
      <w:r w:rsidRPr="00CD24B0">
        <w:rPr>
          <w:rFonts w:ascii="Book Antiqua" w:hAnsi="Book Antiqua" w:cs="Arial"/>
          <w:color w:val="000000" w:themeColor="text1"/>
          <w:sz w:val="24"/>
          <w:szCs w:val="24"/>
        </w:rPr>
        <w:t>,on</w:t>
      </w:r>
      <w:proofErr w:type="spellEnd"/>
      <w:proofErr w:type="gramEnd"/>
      <w:r w:rsidRPr="00CD24B0">
        <w:rPr>
          <w:rFonts w:ascii="Book Antiqua" w:hAnsi="Book Antiqua" w:cs="Arial"/>
          <w:color w:val="000000" w:themeColor="text1"/>
          <w:sz w:val="24"/>
          <w:szCs w:val="24"/>
        </w:rPr>
        <w:t xml:space="preserve"> </w:t>
      </w:r>
      <w:proofErr w:type="spellStart"/>
      <w:r w:rsidRPr="00CD24B0">
        <w:rPr>
          <w:rFonts w:ascii="Book Antiqua" w:hAnsi="Book Antiqua" w:cs="Arial"/>
          <w:color w:val="000000" w:themeColor="text1"/>
          <w:sz w:val="24"/>
          <w:szCs w:val="24"/>
        </w:rPr>
        <w:t>cooloing</w:t>
      </w:r>
      <w:proofErr w:type="spellEnd"/>
      <w:r w:rsidRPr="00CD24B0">
        <w:rPr>
          <w:rFonts w:ascii="Book Antiqua" w:hAnsi="Book Antiqua" w:cs="Arial"/>
          <w:color w:val="000000" w:themeColor="text1"/>
          <w:sz w:val="24"/>
          <w:szCs w:val="24"/>
        </w:rPr>
        <w:t>. The C-phase of pure Zirconia can be stabilized by adding</w:t>
      </w:r>
      <w:r w:rsidR="00A17B68">
        <w:rPr>
          <w:rFonts w:ascii="Book Antiqua" w:hAnsi="Book Antiqua" w:cs="Arial"/>
          <w:color w:val="000000" w:themeColor="text1"/>
          <w:sz w:val="24"/>
          <w:szCs w:val="24"/>
        </w:rPr>
        <w:t xml:space="preserve"> </w:t>
      </w:r>
      <w:proofErr w:type="spellStart"/>
      <w:r w:rsidRPr="00CD24B0">
        <w:rPr>
          <w:rFonts w:ascii="Book Antiqua" w:hAnsi="Book Antiqua" w:cs="Arial"/>
          <w:color w:val="000000" w:themeColor="text1"/>
          <w:sz w:val="24"/>
          <w:szCs w:val="24"/>
        </w:rPr>
        <w:t>CaO</w:t>
      </w:r>
      <w:proofErr w:type="spellEnd"/>
      <w:r w:rsidRPr="00CD24B0">
        <w:rPr>
          <w:rFonts w:ascii="Book Antiqua" w:hAnsi="Book Antiqua" w:cs="Arial"/>
          <w:color w:val="000000" w:themeColor="text1"/>
          <w:sz w:val="24"/>
          <w:szCs w:val="24"/>
        </w:rPr>
        <w:t xml:space="preserve">, </w:t>
      </w:r>
      <w:proofErr w:type="spellStart"/>
      <w:r w:rsidRPr="00CD24B0">
        <w:rPr>
          <w:rFonts w:ascii="Book Antiqua" w:hAnsi="Book Antiqua" w:cs="Arial"/>
          <w:color w:val="000000" w:themeColor="text1"/>
          <w:sz w:val="24"/>
          <w:szCs w:val="24"/>
        </w:rPr>
        <w:t>MgO</w:t>
      </w:r>
      <w:proofErr w:type="spellEnd"/>
      <w:r w:rsidRPr="00CD24B0">
        <w:rPr>
          <w:rFonts w:ascii="Book Antiqua" w:hAnsi="Book Antiqua" w:cs="Arial"/>
          <w:color w:val="000000" w:themeColor="text1"/>
          <w:sz w:val="24"/>
          <w:szCs w:val="24"/>
        </w:rPr>
        <w:t>, and Y</w:t>
      </w:r>
      <w:r w:rsidRPr="00F735E4">
        <w:rPr>
          <w:rFonts w:ascii="Book Antiqua" w:hAnsi="Book Antiqua" w:cs="Arial"/>
          <w:color w:val="000000" w:themeColor="text1"/>
          <w:sz w:val="24"/>
          <w:szCs w:val="24"/>
          <w:vertAlign w:val="subscript"/>
        </w:rPr>
        <w:t>2</w:t>
      </w:r>
      <w:r w:rsidRPr="00CD24B0">
        <w:rPr>
          <w:rFonts w:ascii="Book Antiqua" w:hAnsi="Book Antiqua" w:cs="Arial"/>
          <w:color w:val="000000" w:themeColor="text1"/>
          <w:sz w:val="24"/>
          <w:szCs w:val="24"/>
        </w:rPr>
        <w:t>O</w:t>
      </w:r>
      <w:r w:rsidRPr="00F735E4">
        <w:rPr>
          <w:rFonts w:ascii="Book Antiqua" w:hAnsi="Book Antiqua" w:cs="Arial"/>
          <w:color w:val="000000" w:themeColor="text1"/>
          <w:sz w:val="24"/>
          <w:szCs w:val="24"/>
          <w:vertAlign w:val="subscript"/>
        </w:rPr>
        <w:t>3</w:t>
      </w:r>
      <w:r w:rsidRPr="00CD24B0">
        <w:rPr>
          <w:rFonts w:ascii="Book Antiqua" w:hAnsi="Book Antiqua" w:cs="Arial"/>
          <w:color w:val="000000" w:themeColor="text1"/>
          <w:sz w:val="24"/>
          <w:szCs w:val="24"/>
        </w:rPr>
        <w:t xml:space="preserve"> (Yttrium) resulting in multiphase material called partially stabilized zirconia (PSZ) combining cubic, monoclinic, and tetragonal phases in the order of importance. Tetragonal zirconia </w:t>
      </w:r>
      <w:proofErr w:type="spellStart"/>
      <w:r w:rsidRPr="00CD24B0">
        <w:rPr>
          <w:rFonts w:ascii="Book Antiqua" w:hAnsi="Book Antiqua" w:cs="Arial"/>
          <w:color w:val="000000" w:themeColor="text1"/>
          <w:sz w:val="24"/>
          <w:szCs w:val="24"/>
        </w:rPr>
        <w:t>polycrystals</w:t>
      </w:r>
      <w:proofErr w:type="spellEnd"/>
      <w:r w:rsidRPr="00CD24B0">
        <w:rPr>
          <w:rFonts w:ascii="Book Antiqua" w:hAnsi="Book Antiqua" w:cs="Arial"/>
          <w:color w:val="000000" w:themeColor="text1"/>
          <w:sz w:val="24"/>
          <w:szCs w:val="24"/>
        </w:rPr>
        <w:t xml:space="preserve"> (TZP), containing tetragonal phase only can be obtained by adding Yttrium at room temperature. </w:t>
      </w:r>
      <w:proofErr w:type="spellStart"/>
      <w:r w:rsidRPr="00CD24B0">
        <w:rPr>
          <w:rFonts w:ascii="Book Antiqua" w:hAnsi="Book Antiqua" w:cs="Arial"/>
          <w:color w:val="000000" w:themeColor="text1"/>
          <w:sz w:val="24"/>
          <w:szCs w:val="24"/>
        </w:rPr>
        <w:t>Yttria</w:t>
      </w:r>
      <w:proofErr w:type="spellEnd"/>
      <w:r w:rsidRPr="00CD24B0">
        <w:rPr>
          <w:rFonts w:ascii="Book Antiqua" w:hAnsi="Book Antiqua" w:cs="Arial"/>
          <w:color w:val="000000" w:themeColor="text1"/>
          <w:sz w:val="24"/>
          <w:szCs w:val="24"/>
        </w:rPr>
        <w:t xml:space="preserve"> stabilized TZP possesses</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low porosity, high density, high bending, and compression strength and</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is suita</w:t>
      </w:r>
      <w:r w:rsidR="00325801" w:rsidRPr="00CD24B0">
        <w:rPr>
          <w:rFonts w:ascii="Book Antiqua" w:hAnsi="Book Antiqua" w:cs="Arial"/>
          <w:color w:val="000000" w:themeColor="text1"/>
          <w:sz w:val="24"/>
          <w:szCs w:val="24"/>
        </w:rPr>
        <w:t xml:space="preserve">ble for biomedical </w:t>
      </w:r>
      <w:proofErr w:type="gramStart"/>
      <w:r w:rsidR="00325801" w:rsidRPr="00CD24B0">
        <w:rPr>
          <w:rFonts w:ascii="Book Antiqua" w:hAnsi="Book Antiqua" w:cs="Arial"/>
          <w:color w:val="000000" w:themeColor="text1"/>
          <w:sz w:val="24"/>
          <w:szCs w:val="24"/>
        </w:rPr>
        <w:t>application</w:t>
      </w:r>
      <w:r w:rsidR="005F32CC"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32</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p>
    <w:p w:rsidR="00E735F5" w:rsidRPr="00CD24B0" w:rsidRDefault="00E735F5" w:rsidP="00851E1D">
      <w:pPr>
        <w:autoSpaceDE w:val="0"/>
        <w:autoSpaceDN w:val="0"/>
        <w:adjustRightInd w:val="0"/>
        <w:spacing w:after="0" w:line="360" w:lineRule="auto"/>
        <w:jc w:val="both"/>
        <w:rPr>
          <w:rFonts w:ascii="Book Antiqua" w:hAnsi="Book Antiqua" w:cs="Arial"/>
          <w:i/>
          <w:color w:val="000000" w:themeColor="text1"/>
          <w:sz w:val="24"/>
          <w:szCs w:val="24"/>
          <w:lang w:eastAsia="zh-CN"/>
        </w:rPr>
      </w:pPr>
      <w:r w:rsidRPr="00CD24B0">
        <w:rPr>
          <w:rFonts w:ascii="Book Antiqua" w:hAnsi="Book Antiqua" w:cs="Arial"/>
          <w:b/>
          <w:i/>
          <w:color w:val="000000" w:themeColor="text1"/>
          <w:sz w:val="24"/>
          <w:szCs w:val="24"/>
        </w:rPr>
        <w:t>Titanium–zirconium alloy (</w:t>
      </w:r>
      <w:proofErr w:type="spellStart"/>
      <w:r w:rsidRPr="00CD24B0">
        <w:rPr>
          <w:rFonts w:ascii="Book Antiqua" w:hAnsi="Book Antiqua" w:cs="Arial"/>
          <w:b/>
          <w:i/>
          <w:color w:val="000000" w:themeColor="text1"/>
          <w:sz w:val="24"/>
          <w:szCs w:val="24"/>
        </w:rPr>
        <w:t>StraumannRoxolid</w:t>
      </w:r>
      <w:proofErr w:type="spellEnd"/>
      <w:r w:rsidR="00325801" w:rsidRPr="00CD24B0">
        <w:rPr>
          <w:rFonts w:ascii="Book Antiqua" w:hAnsi="Book Antiqua" w:cs="Arial"/>
          <w:i/>
          <w:color w:val="000000" w:themeColor="text1"/>
          <w:sz w:val="24"/>
          <w:szCs w:val="24"/>
        </w:rPr>
        <w:t>)</w:t>
      </w:r>
    </w:p>
    <w:p w:rsidR="00E735F5" w:rsidRPr="00CD24B0" w:rsidRDefault="00325801" w:rsidP="00851E1D">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Ti</w:t>
      </w:r>
      <w:r w:rsidRPr="00CD24B0">
        <w:rPr>
          <w:rFonts w:ascii="Book Antiqua" w:hAnsi="Book Antiqua" w:cs="Arial"/>
          <w:color w:val="000000" w:themeColor="text1"/>
          <w:sz w:val="24"/>
          <w:szCs w:val="24"/>
        </w:rPr>
        <w:t>tanium zirconium alloys with 13</w:t>
      </w:r>
      <w:r w:rsidRPr="00CD24B0">
        <w:rPr>
          <w:rFonts w:ascii="Book Antiqua" w:hAnsi="Book Antiqua" w:cs="Arial"/>
          <w:color w:val="000000" w:themeColor="text1"/>
          <w:sz w:val="24"/>
          <w:szCs w:val="24"/>
          <w:lang w:eastAsia="zh-CN"/>
        </w:rPr>
        <w:t>-</w:t>
      </w:r>
      <w:r w:rsidR="00E735F5" w:rsidRPr="00CD24B0">
        <w:rPr>
          <w:rFonts w:ascii="Book Antiqua" w:hAnsi="Book Antiqua" w:cs="Arial"/>
          <w:color w:val="000000" w:themeColor="text1"/>
          <w:sz w:val="24"/>
          <w:szCs w:val="24"/>
        </w:rPr>
        <w:t>17% zirconium (TiZr1317) have</w:t>
      </w:r>
      <w:r w:rsidR="00A17B68">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 xml:space="preserve">better mechanical attributes, such as increased elongation and the fatigue strength, than pure titanium. Growth of </w:t>
      </w:r>
      <w:proofErr w:type="gramStart"/>
      <w:r w:rsidR="00E735F5" w:rsidRPr="00CD24B0">
        <w:rPr>
          <w:rFonts w:ascii="Book Antiqua" w:hAnsi="Book Antiqua" w:cs="Arial"/>
          <w:color w:val="000000" w:themeColor="text1"/>
          <w:sz w:val="24"/>
          <w:szCs w:val="24"/>
        </w:rPr>
        <w:t>osteoblasts,</w:t>
      </w:r>
      <w:r w:rsidR="00A17B68">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that</w:t>
      </w:r>
      <w:proofErr w:type="gramEnd"/>
      <w:r w:rsidR="00E735F5" w:rsidRPr="00CD24B0">
        <w:rPr>
          <w:rFonts w:ascii="Book Antiqua" w:hAnsi="Book Antiqua" w:cs="Arial"/>
          <w:color w:val="000000" w:themeColor="text1"/>
          <w:sz w:val="24"/>
          <w:szCs w:val="24"/>
        </w:rPr>
        <w:t xml:space="preserve"> are essential for </w:t>
      </w:r>
      <w:proofErr w:type="spellStart"/>
      <w:r w:rsidR="00E735F5" w:rsidRPr="00CD24B0">
        <w:rPr>
          <w:rFonts w:ascii="Book Antiqua" w:hAnsi="Book Antiqua" w:cs="Arial"/>
          <w:color w:val="000000" w:themeColor="text1"/>
          <w:sz w:val="24"/>
          <w:szCs w:val="24"/>
        </w:rPr>
        <w:t>osseointegration</w:t>
      </w:r>
      <w:proofErr w:type="spellEnd"/>
      <w:r w:rsidR="00E735F5" w:rsidRPr="00CD24B0">
        <w:rPr>
          <w:rFonts w:ascii="Book Antiqua" w:hAnsi="Book Antiqua" w:cs="Arial"/>
          <w:color w:val="000000" w:themeColor="text1"/>
          <w:sz w:val="24"/>
          <w:szCs w:val="24"/>
        </w:rPr>
        <w:t xml:space="preserve"> is not prev</w:t>
      </w:r>
      <w:r w:rsidR="00F735E4">
        <w:rPr>
          <w:rFonts w:ascii="Book Antiqua" w:hAnsi="Book Antiqua" w:cs="Arial"/>
          <w:color w:val="000000" w:themeColor="text1"/>
          <w:sz w:val="24"/>
          <w:szCs w:val="24"/>
        </w:rPr>
        <w:t>ented by Titanium and Zirconium</w:t>
      </w:r>
      <w:r w:rsidR="00E735F5" w:rsidRPr="00CD24B0">
        <w:rPr>
          <w:rFonts w:ascii="Book Antiqua" w:hAnsi="Book Antiqua" w:cs="Arial"/>
          <w:color w:val="000000" w:themeColor="text1"/>
          <w:sz w:val="24"/>
          <w:szCs w:val="24"/>
        </w:rPr>
        <w:t xml:space="preserve">. </w:t>
      </w:r>
      <w:proofErr w:type="spellStart"/>
      <w:r w:rsidR="00E735F5" w:rsidRPr="00CD24B0">
        <w:rPr>
          <w:rFonts w:ascii="Book Antiqua" w:hAnsi="Book Antiqua" w:cs="Arial"/>
          <w:color w:val="000000" w:themeColor="text1"/>
          <w:sz w:val="24"/>
          <w:szCs w:val="24"/>
        </w:rPr>
        <w:t>Straumann</w:t>
      </w:r>
      <w:proofErr w:type="spellEnd"/>
      <w:r w:rsidR="00E735F5" w:rsidRPr="00CD24B0">
        <w:rPr>
          <w:rFonts w:ascii="Book Antiqua" w:hAnsi="Book Antiqua" w:cs="Arial"/>
          <w:color w:val="000000" w:themeColor="text1"/>
          <w:sz w:val="24"/>
          <w:szCs w:val="24"/>
        </w:rPr>
        <w:t xml:space="preserve"> developed </w:t>
      </w:r>
      <w:proofErr w:type="spellStart"/>
      <w:r w:rsidR="00E735F5" w:rsidRPr="00CD24B0">
        <w:rPr>
          <w:rFonts w:ascii="Book Antiqua" w:hAnsi="Book Antiqua" w:cs="Arial"/>
          <w:color w:val="000000" w:themeColor="text1"/>
          <w:sz w:val="24"/>
          <w:szCs w:val="24"/>
        </w:rPr>
        <w:t>Roxolid</w:t>
      </w:r>
      <w:proofErr w:type="spellEnd"/>
      <w:r w:rsidR="00E735F5" w:rsidRPr="00CD24B0">
        <w:rPr>
          <w:rFonts w:ascii="Book Antiqua" w:hAnsi="Book Antiqua" w:cs="Arial"/>
          <w:color w:val="000000" w:themeColor="text1"/>
          <w:sz w:val="24"/>
          <w:szCs w:val="24"/>
        </w:rPr>
        <w:t xml:space="preserve"> that fulfills</w:t>
      </w:r>
      <w:r w:rsidR="00A17B68">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requirements</w:t>
      </w:r>
      <w:r w:rsidR="00A17B68">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 xml:space="preserve">of dental </w:t>
      </w:r>
      <w:proofErr w:type="spellStart"/>
      <w:r w:rsidR="00E735F5" w:rsidRPr="00CD24B0">
        <w:rPr>
          <w:rFonts w:ascii="Book Antiqua" w:hAnsi="Book Antiqua" w:cs="Arial"/>
          <w:color w:val="000000" w:themeColor="text1"/>
          <w:sz w:val="24"/>
          <w:szCs w:val="24"/>
        </w:rPr>
        <w:t>implantologists</w:t>
      </w:r>
      <w:proofErr w:type="spellEnd"/>
      <w:r w:rsidR="00E735F5" w:rsidRPr="00CD24B0">
        <w:rPr>
          <w:rFonts w:ascii="Book Antiqua" w:hAnsi="Book Antiqua" w:cs="Arial"/>
          <w:color w:val="000000" w:themeColor="text1"/>
          <w:sz w:val="24"/>
          <w:szCs w:val="24"/>
        </w:rPr>
        <w:t xml:space="preserve"> and</w:t>
      </w:r>
      <w:r w:rsidR="00A17B68">
        <w:rPr>
          <w:rFonts w:ascii="Book Antiqua" w:hAnsi="Book Antiqua" w:cs="Arial"/>
          <w:color w:val="000000" w:themeColor="text1"/>
          <w:sz w:val="24"/>
          <w:szCs w:val="24"/>
        </w:rPr>
        <w:t xml:space="preserve"> </w:t>
      </w:r>
      <w:r w:rsidR="00E735F5" w:rsidRPr="00CD24B0">
        <w:rPr>
          <w:rFonts w:ascii="Book Antiqua" w:hAnsi="Book Antiqua" w:cs="Arial"/>
          <w:color w:val="000000" w:themeColor="text1"/>
          <w:sz w:val="24"/>
          <w:szCs w:val="24"/>
        </w:rPr>
        <w:t>is 50% stronger than pure titanium.</w:t>
      </w:r>
    </w:p>
    <w:p w:rsidR="00E735F5" w:rsidRPr="00CD24B0" w:rsidRDefault="00E735F5" w:rsidP="00325801">
      <w:pPr>
        <w:autoSpaceDE w:val="0"/>
        <w:autoSpaceDN w:val="0"/>
        <w:adjustRightInd w:val="0"/>
        <w:spacing w:after="0" w:line="360" w:lineRule="auto"/>
        <w:ind w:firstLineChars="200" w:firstLine="480"/>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rPr>
        <w:t>S</w:t>
      </w:r>
      <w:r w:rsidR="00F735E4">
        <w:rPr>
          <w:rFonts w:ascii="Book Antiqua" w:hAnsi="Book Antiqua" w:cs="Arial"/>
          <w:color w:val="000000" w:themeColor="text1"/>
          <w:sz w:val="24"/>
          <w:szCs w:val="24"/>
        </w:rPr>
        <w:t>andblasting and acid-etching on</w:t>
      </w:r>
      <w:r w:rsidRPr="00CD24B0">
        <w:rPr>
          <w:rFonts w:ascii="Book Antiqua" w:hAnsi="Book Antiqua" w:cs="Arial"/>
          <w:color w:val="000000" w:themeColor="text1"/>
          <w:sz w:val="24"/>
          <w:szCs w:val="24"/>
        </w:rPr>
        <w:t>, TiZr1317 with a monophasic a structure</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 xml:space="preserve">results in a topographically identical surface as on pure titanium implants. Because of its superior mechanical </w:t>
      </w:r>
      <w:proofErr w:type="spellStart"/>
      <w:proofErr w:type="gramStart"/>
      <w:r w:rsidRPr="00CD24B0">
        <w:rPr>
          <w:rFonts w:ascii="Book Antiqua" w:hAnsi="Book Antiqua" w:cs="Arial"/>
          <w:color w:val="000000" w:themeColor="text1"/>
          <w:sz w:val="24"/>
          <w:szCs w:val="24"/>
        </w:rPr>
        <w:t>properties.Thin</w:t>
      </w:r>
      <w:proofErr w:type="spellEnd"/>
      <w:proofErr w:type="gramEnd"/>
      <w:r w:rsidRPr="00CD24B0">
        <w:rPr>
          <w:rFonts w:ascii="Book Antiqua" w:hAnsi="Book Antiqua" w:cs="Arial"/>
          <w:color w:val="000000" w:themeColor="text1"/>
          <w:sz w:val="24"/>
          <w:szCs w:val="24"/>
        </w:rPr>
        <w:t xml:space="preserve"> implants and implant </w:t>
      </w:r>
      <w:r w:rsidR="00325801" w:rsidRPr="00CD24B0">
        <w:rPr>
          <w:rFonts w:ascii="Book Antiqua" w:hAnsi="Book Antiqua" w:cs="Arial"/>
          <w:color w:val="000000" w:themeColor="text1"/>
          <w:sz w:val="24"/>
          <w:szCs w:val="24"/>
        </w:rPr>
        <w:t xml:space="preserve">components </w:t>
      </w:r>
      <w:r w:rsidRPr="00CD24B0">
        <w:rPr>
          <w:rFonts w:ascii="Book Antiqua" w:hAnsi="Book Antiqua" w:cs="Arial"/>
          <w:color w:val="000000" w:themeColor="text1"/>
          <w:sz w:val="24"/>
          <w:szCs w:val="24"/>
        </w:rPr>
        <w:t>that can be subjected to high strains can be produced using TiZr1317 due to its</w:t>
      </w:r>
      <w:r w:rsidR="00A17B68">
        <w:rPr>
          <w:rFonts w:ascii="Book Antiqua" w:hAnsi="Book Antiqua" w:cs="Arial"/>
          <w:color w:val="000000" w:themeColor="text1"/>
          <w:sz w:val="24"/>
          <w:szCs w:val="24"/>
        </w:rPr>
        <w:t xml:space="preserve"> </w:t>
      </w:r>
      <w:r w:rsidRPr="00CD24B0">
        <w:rPr>
          <w:rFonts w:ascii="Book Antiqua" w:hAnsi="Book Antiqua" w:cs="Arial"/>
          <w:color w:val="000000" w:themeColor="text1"/>
          <w:sz w:val="24"/>
          <w:szCs w:val="24"/>
        </w:rPr>
        <w:t>better mechanical properties, provided that the material shows a similar good bi</w:t>
      </w:r>
      <w:r w:rsidR="00325801" w:rsidRPr="00CD24B0">
        <w:rPr>
          <w:rFonts w:ascii="Book Antiqua" w:hAnsi="Book Antiqua" w:cs="Arial"/>
          <w:color w:val="000000" w:themeColor="text1"/>
          <w:sz w:val="24"/>
          <w:szCs w:val="24"/>
        </w:rPr>
        <w:t>ocompatibility as pure titanium</w:t>
      </w:r>
      <w:r w:rsidR="005F32CC" w:rsidRPr="00CD24B0">
        <w:rPr>
          <w:rFonts w:ascii="Book Antiqua" w:hAnsi="Book Antiqua" w:cs="Arial"/>
          <w:color w:val="000000" w:themeColor="text1"/>
          <w:sz w:val="24"/>
          <w:szCs w:val="24"/>
          <w:vertAlign w:val="superscript"/>
        </w:rPr>
        <w:t>[33</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vertAlign w:val="superscript"/>
        </w:rPr>
      </w:pP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lang w:eastAsia="zh-CN"/>
        </w:rPr>
      </w:pPr>
      <w:r w:rsidRPr="00CD24B0">
        <w:rPr>
          <w:rFonts w:ascii="Book Antiqua" w:hAnsi="Book Antiqua" w:cs="Arial"/>
          <w:b/>
          <w:color w:val="000000" w:themeColor="text1"/>
          <w:sz w:val="24"/>
          <w:szCs w:val="24"/>
        </w:rPr>
        <w:t>CONCLUSION</w:t>
      </w:r>
    </w:p>
    <w:p w:rsidR="00E735F5" w:rsidRPr="00CD24B0" w:rsidRDefault="00E735F5" w:rsidP="00325801">
      <w:pPr>
        <w:autoSpaceDE w:val="0"/>
        <w:autoSpaceDN w:val="0"/>
        <w:adjustRightInd w:val="0"/>
        <w:spacing w:after="0" w:line="360" w:lineRule="auto"/>
        <w:jc w:val="both"/>
        <w:rPr>
          <w:rFonts w:ascii="Book Antiqua" w:hAnsi="Book Antiqua" w:cs="Arial"/>
          <w:color w:val="000000" w:themeColor="text1"/>
          <w:sz w:val="24"/>
          <w:szCs w:val="24"/>
        </w:rPr>
      </w:pPr>
      <w:r w:rsidRPr="00CD24B0">
        <w:rPr>
          <w:rFonts w:ascii="Book Antiqua" w:hAnsi="Book Antiqua" w:cs="Arial"/>
          <w:color w:val="000000" w:themeColor="text1"/>
          <w:sz w:val="24"/>
          <w:szCs w:val="24"/>
        </w:rPr>
        <w:t xml:space="preserve">In evaluating the present and predicting the future, one must also reconsider the past. The Implant materials, their composition and properties </w:t>
      </w:r>
      <w:r w:rsidR="00F735E4">
        <w:rPr>
          <w:rFonts w:ascii="Book Antiqua" w:hAnsi="Book Antiqua" w:cs="Arial" w:hint="eastAsia"/>
          <w:color w:val="000000" w:themeColor="text1"/>
          <w:sz w:val="24"/>
          <w:szCs w:val="24"/>
          <w:lang w:eastAsia="zh-CN"/>
        </w:rPr>
        <w:t>are</w:t>
      </w:r>
      <w:r w:rsidRPr="00CD24B0">
        <w:rPr>
          <w:rFonts w:ascii="Book Antiqua" w:hAnsi="Book Antiqua" w:cs="Arial"/>
          <w:color w:val="000000" w:themeColor="text1"/>
          <w:sz w:val="24"/>
          <w:szCs w:val="24"/>
        </w:rPr>
        <w:t xml:space="preserve"> not talked about in most of</w:t>
      </w:r>
      <w:r w:rsidR="00325801" w:rsidRPr="00CD24B0">
        <w:rPr>
          <w:rFonts w:ascii="Book Antiqua" w:hAnsi="Book Antiqua" w:cs="Arial"/>
          <w:color w:val="000000" w:themeColor="text1"/>
          <w:sz w:val="24"/>
          <w:szCs w:val="24"/>
        </w:rPr>
        <w:t xml:space="preserve"> the implant related literature</w:t>
      </w:r>
      <w:r w:rsidRPr="00CD24B0">
        <w:rPr>
          <w:rFonts w:ascii="Book Antiqua" w:hAnsi="Book Antiqua" w:cs="Arial"/>
          <w:color w:val="000000" w:themeColor="text1"/>
          <w:sz w:val="24"/>
          <w:szCs w:val="24"/>
        </w:rPr>
        <w:t>. The literature also lacks the effect of the material properties on success and failure of implants and its effects on the tissues surrounding the implants.</w:t>
      </w:r>
    </w:p>
    <w:p w:rsidR="00E735F5" w:rsidRPr="00CD24B0" w:rsidRDefault="00E735F5" w:rsidP="00851E1D">
      <w:pPr>
        <w:autoSpaceDE w:val="0"/>
        <w:autoSpaceDN w:val="0"/>
        <w:adjustRightInd w:val="0"/>
        <w:spacing w:after="0" w:line="360" w:lineRule="auto"/>
        <w:ind w:firstLine="720"/>
        <w:jc w:val="both"/>
        <w:rPr>
          <w:rFonts w:ascii="Book Antiqua" w:hAnsi="Book Antiqua" w:cs="Arial"/>
          <w:color w:val="000000" w:themeColor="text1"/>
          <w:sz w:val="24"/>
          <w:szCs w:val="24"/>
          <w:lang w:eastAsia="zh-CN"/>
        </w:rPr>
      </w:pPr>
      <w:r w:rsidRPr="00CD24B0">
        <w:rPr>
          <w:rFonts w:ascii="Book Antiqua" w:hAnsi="Book Antiqua" w:cs="Arial"/>
          <w:color w:val="000000" w:themeColor="text1"/>
          <w:sz w:val="24"/>
          <w:szCs w:val="24"/>
          <w:shd w:val="clear" w:color="auto" w:fill="FFFFFF"/>
        </w:rPr>
        <w:t>Modern dentistry is beginning to understand, realize, and utilize the benefits of biotechnology in health care. Study of material sciences along with the biomechanical sciences provides</w:t>
      </w:r>
      <w:r w:rsidRPr="00CD24B0">
        <w:rPr>
          <w:rFonts w:ascii="Book Antiqua" w:hAnsi="Book Antiqua" w:cs="Arial"/>
          <w:color w:val="000000" w:themeColor="text1"/>
          <w:sz w:val="24"/>
          <w:szCs w:val="24"/>
        </w:rPr>
        <w:t xml:space="preserve"> optimization of design and material</w:t>
      </w:r>
      <w:r w:rsidR="00325801" w:rsidRPr="00CD24B0">
        <w:rPr>
          <w:rFonts w:ascii="Book Antiqua" w:hAnsi="Book Antiqua" w:cs="Arial"/>
          <w:color w:val="000000" w:themeColor="text1"/>
          <w:sz w:val="24"/>
          <w:szCs w:val="24"/>
        </w:rPr>
        <w:t xml:space="preserve"> concepts for surgical </w:t>
      </w:r>
      <w:proofErr w:type="gramStart"/>
      <w:r w:rsidR="00325801" w:rsidRPr="00CD24B0">
        <w:rPr>
          <w:rFonts w:ascii="Book Antiqua" w:hAnsi="Book Antiqua" w:cs="Arial"/>
          <w:color w:val="000000" w:themeColor="text1"/>
          <w:sz w:val="24"/>
          <w:szCs w:val="24"/>
        </w:rPr>
        <w:t>implants</w:t>
      </w:r>
      <w:r w:rsidR="005F32CC" w:rsidRPr="00CD24B0">
        <w:rPr>
          <w:rFonts w:ascii="Book Antiqua" w:hAnsi="Book Antiqua" w:cs="Arial"/>
          <w:color w:val="000000" w:themeColor="text1"/>
          <w:sz w:val="24"/>
          <w:szCs w:val="24"/>
          <w:vertAlign w:val="superscript"/>
        </w:rPr>
        <w:t>[</w:t>
      </w:r>
      <w:proofErr w:type="gramEnd"/>
      <w:r w:rsidR="005F32CC" w:rsidRPr="00CD24B0">
        <w:rPr>
          <w:rFonts w:ascii="Book Antiqua" w:hAnsi="Book Antiqua" w:cs="Arial"/>
          <w:color w:val="000000" w:themeColor="text1"/>
          <w:sz w:val="24"/>
          <w:szCs w:val="24"/>
          <w:vertAlign w:val="superscript"/>
        </w:rPr>
        <w:t>34</w:t>
      </w:r>
      <w:r w:rsidRPr="00CD24B0">
        <w:rPr>
          <w:rFonts w:ascii="Book Antiqua" w:hAnsi="Book Antiqua" w:cs="Arial"/>
          <w:color w:val="000000" w:themeColor="text1"/>
          <w:sz w:val="24"/>
          <w:szCs w:val="24"/>
          <w:vertAlign w:val="superscript"/>
        </w:rPr>
        <w:t>]</w:t>
      </w:r>
      <w:r w:rsidR="00325801" w:rsidRPr="00CD24B0">
        <w:rPr>
          <w:rFonts w:ascii="Book Antiqua" w:hAnsi="Book Antiqua" w:cs="Arial"/>
          <w:color w:val="000000" w:themeColor="text1"/>
          <w:sz w:val="24"/>
          <w:szCs w:val="24"/>
          <w:lang w:eastAsia="zh-CN"/>
        </w:rPr>
        <w:t>.</w:t>
      </w:r>
    </w:p>
    <w:p w:rsidR="00E735F5" w:rsidRPr="00CD24B0" w:rsidRDefault="00E735F5" w:rsidP="00325801">
      <w:pPr>
        <w:autoSpaceDE w:val="0"/>
        <w:autoSpaceDN w:val="0"/>
        <w:adjustRightInd w:val="0"/>
        <w:spacing w:after="0" w:line="360" w:lineRule="auto"/>
        <w:ind w:firstLineChars="200" w:firstLine="480"/>
        <w:jc w:val="both"/>
        <w:rPr>
          <w:rFonts w:ascii="Book Antiqua" w:hAnsi="Book Antiqua" w:cs="Arial"/>
          <w:color w:val="000000" w:themeColor="text1"/>
          <w:sz w:val="24"/>
          <w:szCs w:val="24"/>
        </w:rPr>
      </w:pPr>
      <w:r w:rsidRPr="00CD24B0">
        <w:rPr>
          <w:rFonts w:ascii="Book Antiqua" w:hAnsi="Book Antiqua" w:cs="Arial"/>
          <w:color w:val="000000" w:themeColor="text1"/>
          <w:sz w:val="24"/>
          <w:szCs w:val="24"/>
        </w:rPr>
        <w:t xml:space="preserve">Implants have been gaining popularity amongst the patients and frequently are being considered as a first treatment option. In the last decade implants have dominated the other treatment modalities and moved into the mainstream of dental practice. </w:t>
      </w:r>
      <w:r w:rsidRPr="00CD24B0">
        <w:rPr>
          <w:rFonts w:ascii="Book Antiqua" w:hAnsi="Book Antiqua" w:cs="Arial"/>
          <w:i/>
          <w:color w:val="000000" w:themeColor="text1"/>
          <w:sz w:val="24"/>
          <w:szCs w:val="24"/>
        </w:rPr>
        <w:t>“We have come a long way but there is still more to achieve”</w:t>
      </w:r>
    </w:p>
    <w:p w:rsidR="00E735F5" w:rsidRPr="00CD24B0" w:rsidRDefault="00E735F5" w:rsidP="00851E1D">
      <w:pPr>
        <w:autoSpaceDE w:val="0"/>
        <w:autoSpaceDN w:val="0"/>
        <w:adjustRightInd w:val="0"/>
        <w:spacing w:after="0" w:line="360" w:lineRule="auto"/>
        <w:jc w:val="both"/>
        <w:rPr>
          <w:rFonts w:ascii="Book Antiqua" w:hAnsi="Book Antiqua" w:cs="Arial"/>
          <w:color w:val="000000" w:themeColor="text1"/>
          <w:sz w:val="24"/>
          <w:szCs w:val="24"/>
          <w:vertAlign w:val="superscript"/>
        </w:rPr>
      </w:pPr>
    </w:p>
    <w:p w:rsidR="00CD24B0" w:rsidRPr="00CD24B0" w:rsidRDefault="00325801" w:rsidP="00CD24B0">
      <w:pPr>
        <w:spacing w:after="0" w:line="360" w:lineRule="auto"/>
        <w:jc w:val="both"/>
        <w:rPr>
          <w:rFonts w:ascii="Book Antiqua" w:eastAsia="宋体" w:hAnsi="Book Antiqua" w:cs="宋体"/>
          <w:sz w:val="24"/>
          <w:szCs w:val="24"/>
          <w:lang w:eastAsia="zh-CN"/>
        </w:rPr>
      </w:pPr>
      <w:r w:rsidRPr="00CD24B0">
        <w:rPr>
          <w:rFonts w:ascii="Book Antiqua" w:hAnsi="Book Antiqua" w:cs="Arial"/>
          <w:b/>
          <w:color w:val="000000" w:themeColor="text1"/>
          <w:sz w:val="24"/>
          <w:szCs w:val="24"/>
          <w:lang w:eastAsia="zh-CN"/>
        </w:rPr>
        <w:t>REFERENCES</w:t>
      </w:r>
      <w:r w:rsidR="00CD24B0" w:rsidRPr="00CD24B0">
        <w:rPr>
          <w:rFonts w:ascii="Book Antiqua" w:eastAsia="宋体" w:hAnsi="Book Antiqua" w:cs="宋体"/>
          <w:sz w:val="24"/>
          <w:szCs w:val="24"/>
          <w:lang w:eastAsia="zh-CN"/>
        </w:rPr>
        <w:t xml:space="preserve"> </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1 </w:t>
      </w:r>
      <w:r w:rsidRPr="004809FE">
        <w:rPr>
          <w:rFonts w:ascii="Book Antiqua" w:eastAsia="宋体" w:hAnsi="Book Antiqua" w:cs="宋体"/>
          <w:b/>
          <w:bCs/>
          <w:sz w:val="24"/>
          <w:szCs w:val="24"/>
          <w:lang w:eastAsia="zh-CN"/>
        </w:rPr>
        <w:t>Hulbert SF</w:t>
      </w:r>
      <w:r w:rsidRPr="004809FE">
        <w:rPr>
          <w:rFonts w:ascii="Book Antiqua" w:eastAsia="宋体" w:hAnsi="Book Antiqua" w:cs="宋体"/>
          <w:sz w:val="24"/>
          <w:szCs w:val="24"/>
          <w:lang w:eastAsia="zh-CN"/>
        </w:rPr>
        <w:t xml:space="preserve">, Bennett JT. State of the art in dental implants. </w:t>
      </w:r>
      <w:r w:rsidRPr="004809FE">
        <w:rPr>
          <w:rFonts w:ascii="Book Antiqua" w:eastAsia="宋体" w:hAnsi="Book Antiqua" w:cs="宋体"/>
          <w:i/>
          <w:iCs/>
          <w:sz w:val="24"/>
          <w:szCs w:val="24"/>
          <w:lang w:eastAsia="zh-CN"/>
        </w:rPr>
        <w:t>J Dent Res</w:t>
      </w:r>
      <w:r w:rsidRPr="004809FE">
        <w:rPr>
          <w:rFonts w:ascii="Book Antiqua" w:eastAsia="宋体" w:hAnsi="Book Antiqua" w:cs="宋体"/>
          <w:sz w:val="24"/>
          <w:szCs w:val="24"/>
          <w:lang w:eastAsia="zh-CN"/>
        </w:rPr>
        <w:t xml:space="preserve"> 1975; </w:t>
      </w:r>
      <w:proofErr w:type="gramStart"/>
      <w:r w:rsidRPr="004809FE">
        <w:rPr>
          <w:rFonts w:ascii="Book Antiqua" w:eastAsia="宋体" w:hAnsi="Book Antiqua" w:cs="宋体"/>
          <w:b/>
          <w:bCs/>
          <w:sz w:val="24"/>
          <w:szCs w:val="24"/>
          <w:lang w:eastAsia="zh-CN"/>
        </w:rPr>
        <w:t xml:space="preserve">54 </w:t>
      </w:r>
      <w:r w:rsidRPr="0050079F">
        <w:rPr>
          <w:rFonts w:ascii="Book Antiqua" w:eastAsia="宋体" w:hAnsi="Book Antiqua" w:cs="宋体"/>
          <w:bCs/>
          <w:sz w:val="24"/>
          <w:szCs w:val="24"/>
          <w:lang w:eastAsia="zh-CN"/>
        </w:rPr>
        <w:t>Spec No B</w:t>
      </w:r>
      <w:proofErr w:type="gramEnd"/>
      <w:r w:rsidRPr="0050079F">
        <w:rPr>
          <w:rFonts w:ascii="Book Antiqua" w:eastAsia="宋体" w:hAnsi="Book Antiqua" w:cs="宋体"/>
          <w:sz w:val="24"/>
          <w:szCs w:val="24"/>
          <w:lang w:eastAsia="zh-CN"/>
        </w:rPr>
        <w:t>:</w:t>
      </w:r>
      <w:r w:rsidRPr="004809FE">
        <w:rPr>
          <w:rFonts w:ascii="Book Antiqua" w:eastAsia="宋体" w:hAnsi="Book Antiqua" w:cs="宋体"/>
          <w:sz w:val="24"/>
          <w:szCs w:val="24"/>
          <w:lang w:eastAsia="zh-CN"/>
        </w:rPr>
        <w:t xml:space="preserve"> B153-B157 [PMID: 1055740 DOI: 10.1177/00220345750540021001]</w:t>
      </w:r>
    </w:p>
    <w:p w:rsidR="00CD24B0" w:rsidRPr="00CD24B0" w:rsidRDefault="00CD24B0" w:rsidP="00CD24B0">
      <w:pPr>
        <w:spacing w:after="0" w:line="360" w:lineRule="auto"/>
        <w:jc w:val="both"/>
        <w:rPr>
          <w:rFonts w:ascii="Book Antiqua" w:eastAsia="宋体" w:hAnsi="Book Antiqua" w:cs="宋体"/>
          <w:color w:val="000000" w:themeColor="text1"/>
          <w:sz w:val="24"/>
          <w:szCs w:val="24"/>
          <w:lang w:eastAsia="zh-CN"/>
        </w:rPr>
      </w:pPr>
      <w:proofErr w:type="gramStart"/>
      <w:r w:rsidRPr="00CD24B0">
        <w:rPr>
          <w:rFonts w:ascii="Book Antiqua" w:eastAsia="宋体" w:hAnsi="Book Antiqua" w:cs="宋体"/>
          <w:color w:val="000000" w:themeColor="text1"/>
          <w:sz w:val="24"/>
          <w:szCs w:val="24"/>
          <w:lang w:eastAsia="zh-CN"/>
        </w:rPr>
        <w:t xml:space="preserve">2 </w:t>
      </w:r>
      <w:proofErr w:type="spellStart"/>
      <w:r w:rsidRPr="00F735E4">
        <w:rPr>
          <w:rFonts w:ascii="Book Antiqua" w:eastAsia="宋体" w:hAnsi="Book Antiqua" w:cs="宋体"/>
          <w:b/>
          <w:color w:val="000000" w:themeColor="text1"/>
          <w:sz w:val="24"/>
          <w:szCs w:val="24"/>
          <w:lang w:eastAsia="zh-CN"/>
        </w:rPr>
        <w:t>Misch</w:t>
      </w:r>
      <w:proofErr w:type="spellEnd"/>
      <w:r w:rsidR="00F735E4" w:rsidRPr="00F735E4">
        <w:rPr>
          <w:rFonts w:ascii="Book Antiqua" w:eastAsia="宋体" w:hAnsi="Book Antiqua" w:cs="宋体"/>
          <w:b/>
          <w:color w:val="000000" w:themeColor="text1"/>
          <w:sz w:val="24"/>
          <w:szCs w:val="24"/>
          <w:lang w:eastAsia="zh-CN"/>
        </w:rPr>
        <w:t xml:space="preserve"> C</w:t>
      </w:r>
      <w:r w:rsidRPr="00F735E4">
        <w:rPr>
          <w:rFonts w:ascii="Book Antiqua" w:eastAsia="宋体" w:hAnsi="Book Antiqua" w:cs="宋体"/>
          <w:b/>
          <w:color w:val="000000" w:themeColor="text1"/>
          <w:sz w:val="24"/>
          <w:szCs w:val="24"/>
          <w:lang w:eastAsia="zh-CN"/>
        </w:rPr>
        <w:t>E.</w:t>
      </w:r>
      <w:proofErr w:type="gramEnd"/>
      <w:r w:rsidRPr="00CD24B0">
        <w:rPr>
          <w:rFonts w:ascii="Book Antiqua" w:eastAsia="宋体" w:hAnsi="Book Antiqua" w:cs="宋体"/>
          <w:color w:val="000000" w:themeColor="text1"/>
          <w:sz w:val="24"/>
          <w:szCs w:val="24"/>
          <w:lang w:eastAsia="zh-CN"/>
        </w:rPr>
        <w:t xml:space="preserve"> </w:t>
      </w:r>
      <w:proofErr w:type="gramStart"/>
      <w:r w:rsidRPr="00CD24B0">
        <w:rPr>
          <w:rFonts w:ascii="Book Antiqua" w:eastAsia="宋体" w:hAnsi="Book Antiqua" w:cs="宋体"/>
          <w:color w:val="000000" w:themeColor="text1"/>
          <w:sz w:val="24"/>
          <w:szCs w:val="24"/>
          <w:lang w:eastAsia="zh-CN"/>
        </w:rPr>
        <w:t>Contemporary implant dentistry.</w:t>
      </w:r>
      <w:proofErr w:type="gramEnd"/>
      <w:r w:rsidRPr="00CD24B0">
        <w:rPr>
          <w:rFonts w:ascii="Book Antiqua" w:eastAsia="宋体" w:hAnsi="Book Antiqua" w:cs="宋体"/>
          <w:color w:val="000000" w:themeColor="text1"/>
          <w:sz w:val="24"/>
          <w:szCs w:val="24"/>
          <w:lang w:eastAsia="zh-CN"/>
        </w:rPr>
        <w:t xml:space="preserve"> </w:t>
      </w:r>
      <w:r w:rsidRPr="00CD24B0">
        <w:rPr>
          <w:rFonts w:ascii="Book Antiqua" w:eastAsia="宋体" w:hAnsi="Book Antiqua" w:cs="宋体"/>
          <w:i/>
          <w:color w:val="000000" w:themeColor="text1"/>
          <w:sz w:val="24"/>
          <w:szCs w:val="24"/>
          <w:lang w:eastAsia="zh-CN"/>
        </w:rPr>
        <w:t>Implant Dentistry</w:t>
      </w:r>
      <w:r w:rsidRPr="00CD24B0">
        <w:rPr>
          <w:rFonts w:ascii="Book Antiqua" w:eastAsia="宋体" w:hAnsi="Book Antiqua" w:cs="宋体"/>
          <w:color w:val="000000" w:themeColor="text1"/>
          <w:sz w:val="24"/>
          <w:szCs w:val="24"/>
          <w:lang w:eastAsia="zh-CN"/>
        </w:rPr>
        <w:t xml:space="preserve"> 1999, </w:t>
      </w:r>
      <w:r w:rsidRPr="00CD24B0">
        <w:rPr>
          <w:rFonts w:ascii="Book Antiqua" w:eastAsia="宋体" w:hAnsi="Book Antiqua" w:cs="宋体"/>
          <w:b/>
          <w:color w:val="000000" w:themeColor="text1"/>
          <w:sz w:val="24"/>
          <w:szCs w:val="24"/>
          <w:lang w:eastAsia="zh-CN"/>
        </w:rPr>
        <w:t>8:</w:t>
      </w:r>
      <w:r w:rsidRPr="00CD24B0">
        <w:rPr>
          <w:rFonts w:ascii="Book Antiqua" w:eastAsia="宋体" w:hAnsi="Book Antiqua" w:cs="宋体"/>
          <w:color w:val="000000" w:themeColor="text1"/>
          <w:sz w:val="24"/>
          <w:szCs w:val="24"/>
          <w:lang w:eastAsia="zh-CN"/>
        </w:rPr>
        <w:t xml:space="preserve"> 90</w:t>
      </w:r>
      <w:r w:rsidR="00F735E4">
        <w:rPr>
          <w:rFonts w:ascii="Book Antiqua" w:eastAsia="宋体" w:hAnsi="Book Antiqua" w:cs="宋体" w:hint="eastAsia"/>
          <w:color w:val="000000" w:themeColor="text1"/>
          <w:sz w:val="24"/>
          <w:szCs w:val="24"/>
          <w:lang w:eastAsia="zh-CN"/>
        </w:rPr>
        <w:t xml:space="preserve"> [</w:t>
      </w:r>
      <w:r w:rsidR="00F735E4">
        <w:rPr>
          <w:rFonts w:ascii="Book Antiqua" w:eastAsia="宋体" w:hAnsi="Book Antiqua" w:cs="宋体"/>
          <w:color w:val="000000" w:themeColor="text1"/>
          <w:sz w:val="24"/>
          <w:szCs w:val="24"/>
          <w:lang w:eastAsia="zh-CN"/>
        </w:rPr>
        <w:t>DOI</w:t>
      </w:r>
      <w:r w:rsidR="00F735E4">
        <w:rPr>
          <w:rFonts w:ascii="Book Antiqua" w:eastAsia="宋体" w:hAnsi="Book Antiqua" w:cs="宋体" w:hint="eastAsia"/>
          <w:color w:val="000000" w:themeColor="text1"/>
          <w:sz w:val="24"/>
          <w:szCs w:val="24"/>
          <w:lang w:eastAsia="zh-CN"/>
        </w:rPr>
        <w:t xml:space="preserve">: </w:t>
      </w:r>
      <w:r w:rsidR="00F735E4" w:rsidRPr="00F735E4">
        <w:rPr>
          <w:rFonts w:ascii="Book Antiqua" w:eastAsia="宋体" w:hAnsi="Book Antiqua" w:cs="宋体"/>
          <w:color w:val="000000" w:themeColor="text1"/>
          <w:sz w:val="24"/>
          <w:szCs w:val="24"/>
          <w:lang w:eastAsia="zh-CN"/>
        </w:rPr>
        <w:t>10.1097/00008505-199901000-00013</w:t>
      </w:r>
      <w:r w:rsidR="00F735E4">
        <w:rPr>
          <w:rFonts w:ascii="Book Antiqua" w:eastAsia="宋体" w:hAnsi="Book Antiqua" w:cs="宋体" w:hint="eastAsia"/>
          <w:color w:val="000000" w:themeColor="text1"/>
          <w:sz w:val="24"/>
          <w:szCs w:val="24"/>
          <w:lang w:eastAsia="zh-CN"/>
        </w:rPr>
        <w:t>]</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3 </w:t>
      </w:r>
      <w:proofErr w:type="spellStart"/>
      <w:r w:rsidRPr="004809FE">
        <w:rPr>
          <w:rFonts w:ascii="Book Antiqua" w:eastAsia="宋体" w:hAnsi="Book Antiqua" w:cs="宋体"/>
          <w:b/>
          <w:bCs/>
          <w:sz w:val="24"/>
          <w:szCs w:val="24"/>
          <w:lang w:eastAsia="zh-CN"/>
        </w:rPr>
        <w:t>Sykaras</w:t>
      </w:r>
      <w:proofErr w:type="spellEnd"/>
      <w:r w:rsidRPr="004809FE">
        <w:rPr>
          <w:rFonts w:ascii="Book Antiqua" w:eastAsia="宋体" w:hAnsi="Book Antiqua" w:cs="宋体"/>
          <w:b/>
          <w:bCs/>
          <w:sz w:val="24"/>
          <w:szCs w:val="24"/>
          <w:lang w:eastAsia="zh-CN"/>
        </w:rPr>
        <w:t xml:space="preserve"> N</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Iacopino</w:t>
      </w:r>
      <w:proofErr w:type="spellEnd"/>
      <w:r w:rsidRPr="004809FE">
        <w:rPr>
          <w:rFonts w:ascii="Book Antiqua" w:eastAsia="宋体" w:hAnsi="Book Antiqua" w:cs="宋体"/>
          <w:sz w:val="24"/>
          <w:szCs w:val="24"/>
          <w:lang w:eastAsia="zh-CN"/>
        </w:rPr>
        <w:t xml:space="preserve"> AM, Marker VA, Triplett RG, Woody RD. Implant materials, designs, and surface topographies: their effect on </w:t>
      </w:r>
      <w:proofErr w:type="spellStart"/>
      <w:r w:rsidRPr="004809FE">
        <w:rPr>
          <w:rFonts w:ascii="Book Antiqua" w:eastAsia="宋体" w:hAnsi="Book Antiqua" w:cs="宋体"/>
          <w:sz w:val="24"/>
          <w:szCs w:val="24"/>
          <w:lang w:eastAsia="zh-CN"/>
        </w:rPr>
        <w:t>osseointegration</w:t>
      </w:r>
      <w:proofErr w:type="spellEnd"/>
      <w:r w:rsidRPr="004809FE">
        <w:rPr>
          <w:rFonts w:ascii="Book Antiqua" w:eastAsia="宋体" w:hAnsi="Book Antiqua" w:cs="宋体"/>
          <w:sz w:val="24"/>
          <w:szCs w:val="24"/>
          <w:lang w:eastAsia="zh-CN"/>
        </w:rPr>
        <w:t xml:space="preserve">. </w:t>
      </w:r>
      <w:proofErr w:type="gramStart"/>
      <w:r w:rsidRPr="004809FE">
        <w:rPr>
          <w:rFonts w:ascii="Book Antiqua" w:eastAsia="宋体" w:hAnsi="Book Antiqua" w:cs="宋体"/>
          <w:sz w:val="24"/>
          <w:szCs w:val="24"/>
          <w:lang w:eastAsia="zh-CN"/>
        </w:rPr>
        <w:t>A literature review.</w:t>
      </w:r>
      <w:proofErr w:type="gramEnd"/>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i/>
          <w:iCs/>
          <w:sz w:val="24"/>
          <w:szCs w:val="24"/>
          <w:lang w:eastAsia="zh-CN"/>
        </w:rPr>
        <w:t xml:space="preserve"> J Oral </w:t>
      </w:r>
      <w:proofErr w:type="spellStart"/>
      <w:r w:rsidRPr="004809FE">
        <w:rPr>
          <w:rFonts w:ascii="Book Antiqua" w:eastAsia="宋体" w:hAnsi="Book Antiqua" w:cs="宋体"/>
          <w:i/>
          <w:iCs/>
          <w:sz w:val="24"/>
          <w:szCs w:val="24"/>
          <w:lang w:eastAsia="zh-CN"/>
        </w:rPr>
        <w:t>Maxillofac</w:t>
      </w:r>
      <w:proofErr w:type="spellEnd"/>
      <w:r w:rsidRPr="004809FE">
        <w:rPr>
          <w:rFonts w:ascii="Book Antiqua" w:eastAsia="宋体" w:hAnsi="Book Antiqua" w:cs="宋体"/>
          <w:i/>
          <w:iCs/>
          <w:sz w:val="24"/>
          <w:szCs w:val="24"/>
          <w:lang w:eastAsia="zh-CN"/>
        </w:rPr>
        <w:t xml:space="preserve"> Implants</w:t>
      </w:r>
      <w:r w:rsidRPr="004809FE">
        <w:rPr>
          <w:rFonts w:ascii="Book Antiqua" w:eastAsia="宋体" w:hAnsi="Book Antiqua" w:cs="宋体"/>
          <w:sz w:val="24"/>
          <w:szCs w:val="24"/>
          <w:lang w:eastAsia="zh-CN"/>
        </w:rPr>
        <w:t xml:space="preserve"> </w:t>
      </w:r>
      <w:r w:rsidR="00F735E4">
        <w:rPr>
          <w:rFonts w:ascii="Book Antiqua" w:eastAsia="宋体" w:hAnsi="Book Antiqua" w:cs="宋体" w:hint="eastAsia"/>
          <w:sz w:val="24"/>
          <w:szCs w:val="24"/>
          <w:lang w:eastAsia="zh-CN"/>
        </w:rPr>
        <w:t>2000</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15</w:t>
      </w:r>
      <w:r w:rsidRPr="004809FE">
        <w:rPr>
          <w:rFonts w:ascii="Book Antiqua" w:eastAsia="宋体" w:hAnsi="Book Antiqua" w:cs="宋体"/>
          <w:sz w:val="24"/>
          <w:szCs w:val="24"/>
          <w:lang w:eastAsia="zh-CN"/>
        </w:rPr>
        <w:t xml:space="preserve">: 675-690 [PMID: </w:t>
      </w:r>
      <w:bookmarkStart w:id="65" w:name="OLE_LINK53"/>
      <w:bookmarkStart w:id="66" w:name="OLE_LINK54"/>
      <w:r w:rsidRPr="004809FE">
        <w:rPr>
          <w:rFonts w:ascii="Book Antiqua" w:eastAsia="宋体" w:hAnsi="Book Antiqua" w:cs="宋体"/>
          <w:sz w:val="24"/>
          <w:szCs w:val="24"/>
          <w:lang w:eastAsia="zh-CN"/>
        </w:rPr>
        <w:t>11055135</w:t>
      </w:r>
      <w:bookmarkEnd w:id="65"/>
      <w:bookmarkEnd w:id="66"/>
      <w:r w:rsidRPr="004809FE">
        <w:rPr>
          <w:rFonts w:ascii="Book Antiqua" w:eastAsia="宋体" w:hAnsi="Book Antiqua" w:cs="宋体"/>
          <w:sz w:val="24"/>
          <w:szCs w:val="24"/>
          <w:lang w:eastAsia="zh-CN"/>
        </w:rPr>
        <w:t>]</w:t>
      </w:r>
    </w:p>
    <w:p w:rsidR="00CD24B0" w:rsidRPr="004809FE" w:rsidRDefault="00CD24B0" w:rsidP="00CD24B0">
      <w:pPr>
        <w:spacing w:after="0" w:line="360" w:lineRule="auto"/>
        <w:jc w:val="both"/>
        <w:rPr>
          <w:rFonts w:ascii="Book Antiqua" w:eastAsia="宋体" w:hAnsi="Book Antiqua" w:cs="宋体"/>
          <w:sz w:val="24"/>
          <w:szCs w:val="24"/>
          <w:lang w:eastAsia="zh-CN"/>
        </w:rPr>
      </w:pPr>
      <w:proofErr w:type="gramStart"/>
      <w:r w:rsidRPr="004809FE">
        <w:rPr>
          <w:rFonts w:ascii="Book Antiqua" w:eastAsia="宋体" w:hAnsi="Book Antiqua" w:cs="宋体"/>
          <w:sz w:val="24"/>
          <w:szCs w:val="24"/>
          <w:lang w:eastAsia="zh-CN"/>
        </w:rPr>
        <w:t xml:space="preserve">4 </w:t>
      </w:r>
      <w:r w:rsidRPr="004809FE">
        <w:rPr>
          <w:rFonts w:ascii="Book Antiqua" w:eastAsia="宋体" w:hAnsi="Book Antiqua" w:cs="宋体"/>
          <w:b/>
          <w:bCs/>
          <w:sz w:val="24"/>
          <w:szCs w:val="24"/>
          <w:lang w:eastAsia="zh-CN"/>
        </w:rPr>
        <w:t>Lemons JE</w:t>
      </w:r>
      <w:r w:rsidRPr="004809FE">
        <w:rPr>
          <w:rFonts w:ascii="Book Antiqua" w:eastAsia="宋体" w:hAnsi="Book Antiqua" w:cs="宋体"/>
          <w:sz w:val="24"/>
          <w:szCs w:val="24"/>
          <w:lang w:eastAsia="zh-CN"/>
        </w:rPr>
        <w:t>.</w:t>
      </w:r>
      <w:proofErr w:type="gramEnd"/>
      <w:r w:rsidRPr="004809FE">
        <w:rPr>
          <w:rFonts w:ascii="Book Antiqua" w:eastAsia="宋体" w:hAnsi="Book Antiqua" w:cs="宋体"/>
          <w:sz w:val="24"/>
          <w:szCs w:val="24"/>
          <w:lang w:eastAsia="zh-CN"/>
        </w:rPr>
        <w:t xml:space="preserve"> </w:t>
      </w:r>
      <w:proofErr w:type="gramStart"/>
      <w:r w:rsidRPr="004809FE">
        <w:rPr>
          <w:rFonts w:ascii="Book Antiqua" w:eastAsia="宋体" w:hAnsi="Book Antiqua" w:cs="宋体"/>
          <w:sz w:val="24"/>
          <w:szCs w:val="24"/>
          <w:lang w:eastAsia="zh-CN"/>
        </w:rPr>
        <w:t>Dental implant biomaterials.</w:t>
      </w:r>
      <w:proofErr w:type="gramEnd"/>
      <w:r w:rsidRPr="004809FE">
        <w:rPr>
          <w:rFonts w:ascii="Book Antiqua" w:eastAsia="宋体" w:hAnsi="Book Antiqua" w:cs="宋体"/>
          <w:sz w:val="24"/>
          <w:szCs w:val="24"/>
          <w:lang w:eastAsia="zh-CN"/>
        </w:rPr>
        <w:t xml:space="preserve"> </w:t>
      </w:r>
      <w:r w:rsidRPr="004809FE">
        <w:rPr>
          <w:rFonts w:ascii="Book Antiqua" w:eastAsia="宋体" w:hAnsi="Book Antiqua" w:cs="宋体"/>
          <w:i/>
          <w:iCs/>
          <w:sz w:val="24"/>
          <w:szCs w:val="24"/>
          <w:lang w:eastAsia="zh-CN"/>
        </w:rPr>
        <w:t xml:space="preserve">J Am Dent </w:t>
      </w:r>
      <w:proofErr w:type="spellStart"/>
      <w:r w:rsidRPr="004809FE">
        <w:rPr>
          <w:rFonts w:ascii="Book Antiqua" w:eastAsia="宋体" w:hAnsi="Book Antiqua" w:cs="宋体"/>
          <w:i/>
          <w:iCs/>
          <w:sz w:val="24"/>
          <w:szCs w:val="24"/>
          <w:lang w:eastAsia="zh-CN"/>
        </w:rPr>
        <w:t>Assoc</w:t>
      </w:r>
      <w:proofErr w:type="spellEnd"/>
      <w:r w:rsidRPr="004809FE">
        <w:rPr>
          <w:rFonts w:ascii="Book Antiqua" w:eastAsia="宋体" w:hAnsi="Book Antiqua" w:cs="宋体"/>
          <w:sz w:val="24"/>
          <w:szCs w:val="24"/>
          <w:lang w:eastAsia="zh-CN"/>
        </w:rPr>
        <w:t xml:space="preserve"> 1990; </w:t>
      </w:r>
      <w:r w:rsidRPr="004809FE">
        <w:rPr>
          <w:rFonts w:ascii="Book Antiqua" w:eastAsia="宋体" w:hAnsi="Book Antiqua" w:cs="宋体"/>
          <w:b/>
          <w:bCs/>
          <w:sz w:val="24"/>
          <w:szCs w:val="24"/>
          <w:lang w:eastAsia="zh-CN"/>
        </w:rPr>
        <w:t>121</w:t>
      </w:r>
      <w:r w:rsidRPr="004809FE">
        <w:rPr>
          <w:rFonts w:ascii="Book Antiqua" w:eastAsia="宋体" w:hAnsi="Book Antiqua" w:cs="宋体"/>
          <w:sz w:val="24"/>
          <w:szCs w:val="24"/>
          <w:lang w:eastAsia="zh-CN"/>
        </w:rPr>
        <w:t>: 716-719 [PMID: 2277157]</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5 </w:t>
      </w:r>
      <w:proofErr w:type="spellStart"/>
      <w:r w:rsidRPr="004809FE">
        <w:rPr>
          <w:rFonts w:ascii="Book Antiqua" w:eastAsia="宋体" w:hAnsi="Book Antiqua" w:cs="宋体"/>
          <w:b/>
          <w:bCs/>
          <w:sz w:val="24"/>
          <w:szCs w:val="24"/>
          <w:lang w:eastAsia="zh-CN"/>
        </w:rPr>
        <w:t>Carvalho</w:t>
      </w:r>
      <w:proofErr w:type="spellEnd"/>
      <w:r w:rsidRPr="004809FE">
        <w:rPr>
          <w:rFonts w:ascii="Book Antiqua" w:eastAsia="宋体" w:hAnsi="Book Antiqua" w:cs="宋体"/>
          <w:b/>
          <w:bCs/>
          <w:sz w:val="24"/>
          <w:szCs w:val="24"/>
          <w:lang w:eastAsia="zh-CN"/>
        </w:rPr>
        <w:t xml:space="preserve"> TL</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Araújo</w:t>
      </w:r>
      <w:proofErr w:type="spellEnd"/>
      <w:r w:rsidRPr="004809FE">
        <w:rPr>
          <w:rFonts w:ascii="Book Antiqua" w:eastAsia="宋体" w:hAnsi="Book Antiqua" w:cs="宋体"/>
          <w:sz w:val="24"/>
          <w:szCs w:val="24"/>
          <w:lang w:eastAsia="zh-CN"/>
        </w:rPr>
        <w:t xml:space="preserve"> CA, </w:t>
      </w:r>
      <w:proofErr w:type="spellStart"/>
      <w:r w:rsidRPr="004809FE">
        <w:rPr>
          <w:rFonts w:ascii="Book Antiqua" w:eastAsia="宋体" w:hAnsi="Book Antiqua" w:cs="宋体"/>
          <w:sz w:val="24"/>
          <w:szCs w:val="24"/>
          <w:lang w:eastAsia="zh-CN"/>
        </w:rPr>
        <w:t>Teófilo</w:t>
      </w:r>
      <w:proofErr w:type="spellEnd"/>
      <w:r w:rsidRPr="004809FE">
        <w:rPr>
          <w:rFonts w:ascii="Book Antiqua" w:eastAsia="宋体" w:hAnsi="Book Antiqua" w:cs="宋体"/>
          <w:sz w:val="24"/>
          <w:szCs w:val="24"/>
          <w:lang w:eastAsia="zh-CN"/>
        </w:rPr>
        <w:t xml:space="preserve"> JM, </w:t>
      </w:r>
      <w:proofErr w:type="spellStart"/>
      <w:r w:rsidRPr="004809FE">
        <w:rPr>
          <w:rFonts w:ascii="Book Antiqua" w:eastAsia="宋体" w:hAnsi="Book Antiqua" w:cs="宋体"/>
          <w:sz w:val="24"/>
          <w:szCs w:val="24"/>
          <w:lang w:eastAsia="zh-CN"/>
        </w:rPr>
        <w:t>Brentegani</w:t>
      </w:r>
      <w:proofErr w:type="spellEnd"/>
      <w:r w:rsidRPr="004809FE">
        <w:rPr>
          <w:rFonts w:ascii="Book Antiqua" w:eastAsia="宋体" w:hAnsi="Book Antiqua" w:cs="宋体"/>
          <w:sz w:val="24"/>
          <w:szCs w:val="24"/>
          <w:lang w:eastAsia="zh-CN"/>
        </w:rPr>
        <w:t xml:space="preserve"> LG. Histologic and </w:t>
      </w:r>
      <w:proofErr w:type="spellStart"/>
      <w:r w:rsidRPr="004809FE">
        <w:rPr>
          <w:rFonts w:ascii="Book Antiqua" w:eastAsia="宋体" w:hAnsi="Book Antiqua" w:cs="宋体"/>
          <w:sz w:val="24"/>
          <w:szCs w:val="24"/>
          <w:lang w:eastAsia="zh-CN"/>
        </w:rPr>
        <w:t>histometric</w:t>
      </w:r>
      <w:proofErr w:type="spellEnd"/>
      <w:r w:rsidRPr="004809FE">
        <w:rPr>
          <w:rFonts w:ascii="Book Antiqua" w:eastAsia="宋体" w:hAnsi="Book Antiqua" w:cs="宋体"/>
          <w:sz w:val="24"/>
          <w:szCs w:val="24"/>
          <w:lang w:eastAsia="zh-CN"/>
        </w:rPr>
        <w:t xml:space="preserve"> evaluation of rat alveolar wound healing around polyurethane resin implants.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i/>
          <w:iCs/>
          <w:sz w:val="24"/>
          <w:szCs w:val="24"/>
          <w:lang w:eastAsia="zh-CN"/>
        </w:rPr>
        <w:t xml:space="preserve"> J Oral </w:t>
      </w:r>
      <w:proofErr w:type="spellStart"/>
      <w:r w:rsidRPr="004809FE">
        <w:rPr>
          <w:rFonts w:ascii="Book Antiqua" w:eastAsia="宋体" w:hAnsi="Book Antiqua" w:cs="宋体"/>
          <w:i/>
          <w:iCs/>
          <w:sz w:val="24"/>
          <w:szCs w:val="24"/>
          <w:lang w:eastAsia="zh-CN"/>
        </w:rPr>
        <w:t>Maxillofac</w:t>
      </w:r>
      <w:proofErr w:type="spellEnd"/>
      <w:r w:rsidRPr="004809FE">
        <w:rPr>
          <w:rFonts w:ascii="Book Antiqua" w:eastAsia="宋体" w:hAnsi="Book Antiqua" w:cs="宋体"/>
          <w:i/>
          <w:iCs/>
          <w:sz w:val="24"/>
          <w:szCs w:val="24"/>
          <w:lang w:eastAsia="zh-CN"/>
        </w:rPr>
        <w:t xml:space="preserve"> </w:t>
      </w:r>
      <w:proofErr w:type="spellStart"/>
      <w:r w:rsidRPr="004809FE">
        <w:rPr>
          <w:rFonts w:ascii="Book Antiqua" w:eastAsia="宋体" w:hAnsi="Book Antiqua" w:cs="宋体"/>
          <w:i/>
          <w:iCs/>
          <w:sz w:val="24"/>
          <w:szCs w:val="24"/>
          <w:lang w:eastAsia="zh-CN"/>
        </w:rPr>
        <w:t>Surg</w:t>
      </w:r>
      <w:proofErr w:type="spellEnd"/>
      <w:r w:rsidRPr="004809FE">
        <w:rPr>
          <w:rFonts w:ascii="Book Antiqua" w:eastAsia="宋体" w:hAnsi="Book Antiqua" w:cs="宋体"/>
          <w:sz w:val="24"/>
          <w:szCs w:val="24"/>
          <w:lang w:eastAsia="zh-CN"/>
        </w:rPr>
        <w:t xml:space="preserve"> 1997; </w:t>
      </w:r>
      <w:r w:rsidRPr="004809FE">
        <w:rPr>
          <w:rFonts w:ascii="Book Antiqua" w:eastAsia="宋体" w:hAnsi="Book Antiqua" w:cs="宋体"/>
          <w:b/>
          <w:bCs/>
          <w:sz w:val="24"/>
          <w:szCs w:val="24"/>
          <w:lang w:eastAsia="zh-CN"/>
        </w:rPr>
        <w:t>26</w:t>
      </w:r>
      <w:r w:rsidRPr="004809FE">
        <w:rPr>
          <w:rFonts w:ascii="Book Antiqua" w:eastAsia="宋体" w:hAnsi="Book Antiqua" w:cs="宋体"/>
          <w:sz w:val="24"/>
          <w:szCs w:val="24"/>
          <w:lang w:eastAsia="zh-CN"/>
        </w:rPr>
        <w:t>: 149-152 [PMID: 9151174 DOI: 10.1016/S0901-5027(05)80838-0]</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6 </w:t>
      </w:r>
      <w:r w:rsidRPr="004809FE">
        <w:rPr>
          <w:rFonts w:ascii="Book Antiqua" w:eastAsia="宋体" w:hAnsi="Book Antiqua" w:cs="宋体"/>
          <w:b/>
          <w:bCs/>
          <w:sz w:val="24"/>
          <w:szCs w:val="24"/>
          <w:lang w:eastAsia="zh-CN"/>
        </w:rPr>
        <w:t>Kawahara H</w:t>
      </w:r>
      <w:r w:rsidRPr="004809FE">
        <w:rPr>
          <w:rFonts w:ascii="Book Antiqua" w:eastAsia="宋体" w:hAnsi="Book Antiqua" w:cs="宋体"/>
          <w:sz w:val="24"/>
          <w:szCs w:val="24"/>
          <w:lang w:eastAsia="zh-CN"/>
        </w:rPr>
        <w:t xml:space="preserve">. Cellular responses to implant materials: biological, physical and chemical factors.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i/>
          <w:iCs/>
          <w:sz w:val="24"/>
          <w:szCs w:val="24"/>
          <w:lang w:eastAsia="zh-CN"/>
        </w:rPr>
        <w:t xml:space="preserve"> Dent J</w:t>
      </w:r>
      <w:r w:rsidRPr="004809FE">
        <w:rPr>
          <w:rFonts w:ascii="Book Antiqua" w:eastAsia="宋体" w:hAnsi="Book Antiqua" w:cs="宋体"/>
          <w:sz w:val="24"/>
          <w:szCs w:val="24"/>
          <w:lang w:eastAsia="zh-CN"/>
        </w:rPr>
        <w:t xml:space="preserve"> 1983; </w:t>
      </w:r>
      <w:r w:rsidRPr="004809FE">
        <w:rPr>
          <w:rFonts w:ascii="Book Antiqua" w:eastAsia="宋体" w:hAnsi="Book Antiqua" w:cs="宋体"/>
          <w:b/>
          <w:bCs/>
          <w:sz w:val="24"/>
          <w:szCs w:val="24"/>
          <w:lang w:eastAsia="zh-CN"/>
        </w:rPr>
        <w:t>33</w:t>
      </w:r>
      <w:r w:rsidRPr="004809FE">
        <w:rPr>
          <w:rFonts w:ascii="Book Antiqua" w:eastAsia="宋体" w:hAnsi="Book Antiqua" w:cs="宋体"/>
          <w:sz w:val="24"/>
          <w:szCs w:val="24"/>
          <w:lang w:eastAsia="zh-CN"/>
        </w:rPr>
        <w:t>: 350-375 [PMID: 6581129]</w:t>
      </w:r>
    </w:p>
    <w:p w:rsidR="00CD24B0" w:rsidRPr="00CD24B0" w:rsidRDefault="00CD24B0" w:rsidP="00CD24B0">
      <w:pPr>
        <w:spacing w:after="0" w:line="360" w:lineRule="auto"/>
        <w:jc w:val="both"/>
        <w:rPr>
          <w:rFonts w:ascii="Book Antiqua" w:eastAsia="宋体" w:hAnsi="Book Antiqua" w:cs="宋体"/>
          <w:sz w:val="24"/>
          <w:szCs w:val="24"/>
          <w:lang w:eastAsia="zh-CN"/>
        </w:rPr>
      </w:pPr>
      <w:r w:rsidRPr="00CD24B0">
        <w:rPr>
          <w:rFonts w:ascii="Book Antiqua" w:eastAsia="宋体" w:hAnsi="Book Antiqua" w:cs="宋体"/>
          <w:sz w:val="24"/>
          <w:szCs w:val="24"/>
          <w:lang w:eastAsia="zh-CN"/>
        </w:rPr>
        <w:t>7</w:t>
      </w:r>
      <w:r w:rsidRPr="00CD24B0">
        <w:rPr>
          <w:rFonts w:ascii="Book Antiqua" w:eastAsia="宋体" w:hAnsi="Book Antiqua" w:cs="宋体"/>
          <w:b/>
          <w:sz w:val="24"/>
          <w:szCs w:val="24"/>
          <w:lang w:eastAsia="zh-CN"/>
        </w:rPr>
        <w:t xml:space="preserve"> </w:t>
      </w:r>
      <w:proofErr w:type="spellStart"/>
      <w:r w:rsidRPr="004809FE">
        <w:rPr>
          <w:rFonts w:ascii="Book Antiqua" w:eastAsia="宋体" w:hAnsi="Book Antiqua" w:cs="宋体"/>
          <w:b/>
          <w:sz w:val="24"/>
          <w:szCs w:val="24"/>
          <w:lang w:eastAsia="zh-CN"/>
        </w:rPr>
        <w:t>Manivasagam</w:t>
      </w:r>
      <w:proofErr w:type="spellEnd"/>
      <w:r w:rsidRPr="004809FE">
        <w:rPr>
          <w:rFonts w:ascii="Book Antiqua" w:eastAsia="宋体" w:hAnsi="Book Antiqua" w:cs="宋体"/>
          <w:b/>
          <w:sz w:val="24"/>
          <w:szCs w:val="24"/>
          <w:lang w:eastAsia="zh-CN"/>
        </w:rPr>
        <w:t xml:space="preserve"> G,</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Dhinasekaran</w:t>
      </w:r>
      <w:proofErr w:type="spellEnd"/>
      <w:r w:rsidRPr="004809FE">
        <w:rPr>
          <w:rFonts w:ascii="Book Antiqua" w:eastAsia="宋体" w:hAnsi="Book Antiqua" w:cs="宋体"/>
          <w:sz w:val="24"/>
          <w:szCs w:val="24"/>
          <w:lang w:eastAsia="zh-CN"/>
        </w:rPr>
        <w:t xml:space="preserve"> D, </w:t>
      </w:r>
      <w:proofErr w:type="spellStart"/>
      <w:r w:rsidRPr="004809FE">
        <w:rPr>
          <w:rFonts w:ascii="Book Antiqua" w:eastAsia="宋体" w:hAnsi="Book Antiqua" w:cs="宋体"/>
          <w:sz w:val="24"/>
          <w:szCs w:val="24"/>
          <w:lang w:eastAsia="zh-CN"/>
        </w:rPr>
        <w:t>Rajamanickam</w:t>
      </w:r>
      <w:proofErr w:type="spellEnd"/>
      <w:r w:rsidRPr="004809FE">
        <w:rPr>
          <w:rFonts w:ascii="Book Antiqua" w:eastAsia="宋体" w:hAnsi="Book Antiqua" w:cs="宋体"/>
          <w:sz w:val="24"/>
          <w:szCs w:val="24"/>
          <w:lang w:eastAsia="zh-CN"/>
        </w:rPr>
        <w:t xml:space="preserve"> A. Biomedical Implants: Corrosion and its Prevention - A Review. </w:t>
      </w:r>
      <w:r w:rsidRPr="004809FE">
        <w:rPr>
          <w:rFonts w:ascii="Book Antiqua" w:eastAsia="宋体" w:hAnsi="Book Antiqua" w:cs="宋体"/>
          <w:i/>
          <w:sz w:val="24"/>
          <w:szCs w:val="24"/>
          <w:lang w:eastAsia="zh-CN"/>
        </w:rPr>
        <w:t>Recent Patents on Co</w:t>
      </w:r>
      <w:r w:rsidRPr="00CD24B0">
        <w:rPr>
          <w:rFonts w:ascii="Book Antiqua" w:eastAsia="宋体" w:hAnsi="Book Antiqua" w:cs="宋体"/>
          <w:i/>
          <w:sz w:val="24"/>
          <w:szCs w:val="24"/>
          <w:lang w:eastAsia="zh-CN"/>
        </w:rPr>
        <w:t>rrosion Science</w:t>
      </w:r>
      <w:r w:rsidRPr="00CD24B0">
        <w:rPr>
          <w:rFonts w:ascii="Book Antiqua" w:eastAsia="宋体" w:hAnsi="Book Antiqua" w:cs="宋体"/>
          <w:sz w:val="24"/>
          <w:szCs w:val="24"/>
          <w:lang w:eastAsia="zh-CN"/>
        </w:rPr>
        <w:t xml:space="preserve"> 2010; </w:t>
      </w:r>
      <w:r w:rsidRPr="00CD24B0">
        <w:rPr>
          <w:rFonts w:ascii="Book Antiqua" w:eastAsia="宋体" w:hAnsi="Book Antiqua" w:cs="宋体"/>
          <w:b/>
          <w:sz w:val="24"/>
          <w:szCs w:val="24"/>
          <w:lang w:eastAsia="zh-CN"/>
        </w:rPr>
        <w:t>2:</w:t>
      </w:r>
      <w:r w:rsidRPr="00CD24B0">
        <w:rPr>
          <w:rFonts w:ascii="Book Antiqua" w:eastAsia="宋体" w:hAnsi="Book Antiqua" w:cs="宋体"/>
          <w:sz w:val="24"/>
          <w:szCs w:val="24"/>
          <w:lang w:eastAsia="zh-CN"/>
        </w:rPr>
        <w:t xml:space="preserve"> 40-54 [</w:t>
      </w:r>
      <w:r w:rsidRPr="004809FE">
        <w:rPr>
          <w:rFonts w:ascii="Book Antiqua" w:eastAsia="宋体" w:hAnsi="Book Antiqua" w:cs="宋体"/>
          <w:sz w:val="24"/>
          <w:szCs w:val="24"/>
          <w:lang w:eastAsia="zh-CN"/>
        </w:rPr>
        <w:t>D</w:t>
      </w:r>
      <w:r w:rsidRPr="00CD24B0">
        <w:rPr>
          <w:rFonts w:ascii="Book Antiqua" w:eastAsia="宋体" w:hAnsi="Book Antiqua" w:cs="宋体"/>
          <w:sz w:val="24"/>
          <w:szCs w:val="24"/>
          <w:lang w:eastAsia="zh-CN"/>
        </w:rPr>
        <w:t>OI: 10.2174/1877610801002010040]</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CD24B0">
        <w:rPr>
          <w:rFonts w:ascii="Book Antiqua" w:eastAsia="宋体" w:hAnsi="Book Antiqua" w:cs="宋体"/>
          <w:sz w:val="24"/>
          <w:szCs w:val="24"/>
          <w:lang w:eastAsia="zh-CN"/>
        </w:rPr>
        <w:t xml:space="preserve">8 </w:t>
      </w:r>
      <w:proofErr w:type="spellStart"/>
      <w:r w:rsidRPr="004809FE">
        <w:rPr>
          <w:rFonts w:ascii="Book Antiqua" w:eastAsia="宋体" w:hAnsi="Book Antiqua" w:cs="宋体"/>
          <w:b/>
          <w:sz w:val="24"/>
          <w:szCs w:val="24"/>
          <w:lang w:eastAsia="zh-CN"/>
        </w:rPr>
        <w:t>Muddugangadhar</w:t>
      </w:r>
      <w:proofErr w:type="spellEnd"/>
      <w:r w:rsidRPr="00CD24B0">
        <w:rPr>
          <w:rFonts w:ascii="Book Antiqua" w:eastAsia="宋体" w:hAnsi="Book Antiqua" w:cs="宋体"/>
          <w:b/>
          <w:sz w:val="24"/>
          <w:szCs w:val="24"/>
          <w:lang w:eastAsia="zh-CN"/>
        </w:rPr>
        <w:t xml:space="preserve"> </w:t>
      </w:r>
      <w:r w:rsidRPr="004809FE">
        <w:rPr>
          <w:rFonts w:ascii="Book Antiqua" w:eastAsia="宋体" w:hAnsi="Book Antiqua" w:cs="宋体"/>
          <w:b/>
          <w:sz w:val="24"/>
          <w:szCs w:val="24"/>
          <w:lang w:eastAsia="zh-CN"/>
        </w:rPr>
        <w:t>BC,</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Amarnath</w:t>
      </w:r>
      <w:proofErr w:type="spellEnd"/>
      <w:r w:rsidRPr="00CD24B0">
        <w:rPr>
          <w:rFonts w:ascii="Book Antiqua" w:eastAsia="宋体" w:hAnsi="Book Antiqua" w:cs="宋体"/>
          <w:sz w:val="24"/>
          <w:szCs w:val="24"/>
          <w:lang w:eastAsia="zh-CN"/>
        </w:rPr>
        <w:t xml:space="preserve"> </w:t>
      </w:r>
      <w:r w:rsidRPr="004809FE">
        <w:rPr>
          <w:rFonts w:ascii="Book Antiqua" w:eastAsia="宋体" w:hAnsi="Book Antiqua" w:cs="宋体"/>
          <w:sz w:val="24"/>
          <w:szCs w:val="24"/>
          <w:lang w:eastAsia="zh-CN"/>
        </w:rPr>
        <w:t xml:space="preserve">GS, </w:t>
      </w:r>
      <w:proofErr w:type="spellStart"/>
      <w:r w:rsidRPr="004809FE">
        <w:rPr>
          <w:rFonts w:ascii="Book Antiqua" w:eastAsia="宋体" w:hAnsi="Book Antiqua" w:cs="宋体"/>
          <w:sz w:val="24"/>
          <w:szCs w:val="24"/>
          <w:lang w:eastAsia="zh-CN"/>
        </w:rPr>
        <w:t>Tripathi</w:t>
      </w:r>
      <w:proofErr w:type="spellEnd"/>
      <w:r w:rsidRPr="00CD24B0">
        <w:rPr>
          <w:rFonts w:ascii="Book Antiqua" w:eastAsia="宋体" w:hAnsi="Book Antiqua" w:cs="宋体"/>
          <w:sz w:val="24"/>
          <w:szCs w:val="24"/>
          <w:lang w:eastAsia="zh-CN"/>
        </w:rPr>
        <w:t xml:space="preserve"> S</w:t>
      </w:r>
      <w:r w:rsidRPr="004809FE">
        <w:rPr>
          <w:rFonts w:ascii="Book Antiqua" w:eastAsia="宋体" w:hAnsi="Book Antiqua" w:cs="宋体"/>
          <w:sz w:val="24"/>
          <w:szCs w:val="24"/>
          <w:lang w:eastAsia="zh-CN"/>
        </w:rPr>
        <w:t xml:space="preserve">, </w:t>
      </w:r>
      <w:proofErr w:type="spellStart"/>
      <w:proofErr w:type="gramStart"/>
      <w:r w:rsidRPr="004809FE">
        <w:rPr>
          <w:rFonts w:ascii="Book Antiqua" w:eastAsia="宋体" w:hAnsi="Book Antiqua" w:cs="宋体"/>
          <w:sz w:val="24"/>
          <w:szCs w:val="24"/>
          <w:lang w:eastAsia="zh-CN"/>
        </w:rPr>
        <w:t>Divya</w:t>
      </w:r>
      <w:proofErr w:type="spellEnd"/>
      <w:proofErr w:type="gramEnd"/>
      <w:r w:rsidRPr="00CD24B0">
        <w:rPr>
          <w:rFonts w:ascii="Book Antiqua" w:eastAsia="宋体" w:hAnsi="Book Antiqua" w:cs="宋体"/>
          <w:sz w:val="24"/>
          <w:szCs w:val="24"/>
          <w:lang w:eastAsia="zh-CN"/>
        </w:rPr>
        <w:t xml:space="preserve"> SD</w:t>
      </w:r>
      <w:r w:rsidRPr="004809FE">
        <w:rPr>
          <w:rFonts w:ascii="Book Antiqua" w:eastAsia="宋体" w:hAnsi="Book Antiqua" w:cs="宋体"/>
          <w:sz w:val="24"/>
          <w:szCs w:val="24"/>
          <w:lang w:eastAsia="zh-CN"/>
        </w:rPr>
        <w:t xml:space="preserve">. Biomaterials for Dental Implants: An Overview. </w:t>
      </w:r>
      <w:r w:rsidRPr="004809FE">
        <w:rPr>
          <w:rFonts w:ascii="Book Antiqua" w:eastAsia="宋体" w:hAnsi="Book Antiqua" w:cs="宋体"/>
          <w:i/>
          <w:sz w:val="24"/>
          <w:szCs w:val="24"/>
          <w:lang w:eastAsia="zh-CN"/>
        </w:rPr>
        <w:t xml:space="preserve">International Journal of Oral </w:t>
      </w:r>
      <w:proofErr w:type="spellStart"/>
      <w:r w:rsidRPr="004809FE">
        <w:rPr>
          <w:rFonts w:ascii="Book Antiqua" w:eastAsia="宋体" w:hAnsi="Book Antiqua" w:cs="宋体"/>
          <w:i/>
          <w:sz w:val="24"/>
          <w:szCs w:val="24"/>
          <w:lang w:eastAsia="zh-CN"/>
        </w:rPr>
        <w:t>Implantology</w:t>
      </w:r>
      <w:proofErr w:type="spellEnd"/>
      <w:r w:rsidRPr="004809FE">
        <w:rPr>
          <w:rFonts w:ascii="Book Antiqua" w:eastAsia="宋体" w:hAnsi="Book Antiqua" w:cs="宋体"/>
          <w:i/>
          <w:sz w:val="24"/>
          <w:szCs w:val="24"/>
          <w:lang w:eastAsia="zh-CN"/>
        </w:rPr>
        <w:t xml:space="preserve"> and Clin</w:t>
      </w:r>
      <w:r w:rsidRPr="00CD24B0">
        <w:rPr>
          <w:rFonts w:ascii="Book Antiqua" w:eastAsia="宋体" w:hAnsi="Book Antiqua" w:cs="宋体"/>
          <w:i/>
          <w:sz w:val="24"/>
          <w:szCs w:val="24"/>
          <w:lang w:eastAsia="zh-CN"/>
        </w:rPr>
        <w:t xml:space="preserve">ical Research </w:t>
      </w:r>
      <w:r w:rsidRPr="00CD24B0">
        <w:rPr>
          <w:rFonts w:ascii="Book Antiqua" w:eastAsia="宋体" w:hAnsi="Book Antiqua" w:cs="宋体"/>
          <w:sz w:val="24"/>
          <w:szCs w:val="24"/>
          <w:lang w:eastAsia="zh-CN"/>
        </w:rPr>
        <w:t>2011;</w:t>
      </w:r>
      <w:r w:rsidRPr="00CD24B0">
        <w:rPr>
          <w:rFonts w:ascii="Book Antiqua" w:eastAsia="宋体" w:hAnsi="Book Antiqua" w:cs="宋体"/>
          <w:b/>
          <w:sz w:val="24"/>
          <w:szCs w:val="24"/>
          <w:lang w:eastAsia="zh-CN"/>
        </w:rPr>
        <w:t xml:space="preserve"> 2:</w:t>
      </w:r>
      <w:r w:rsidRPr="00CD24B0">
        <w:rPr>
          <w:rFonts w:ascii="Book Antiqua" w:eastAsia="宋体" w:hAnsi="Book Antiqua" w:cs="宋体"/>
          <w:sz w:val="24"/>
          <w:szCs w:val="24"/>
          <w:lang w:eastAsia="zh-CN"/>
        </w:rPr>
        <w:t xml:space="preserve"> 13-24</w:t>
      </w:r>
      <w:r w:rsidRPr="004809FE">
        <w:rPr>
          <w:rFonts w:ascii="Book Antiqua" w:eastAsia="宋体" w:hAnsi="Book Antiqua" w:cs="宋体"/>
          <w:sz w:val="24"/>
          <w:szCs w:val="24"/>
          <w:lang w:eastAsia="zh-CN"/>
        </w:rPr>
        <w:t xml:space="preserve"> </w:t>
      </w:r>
      <w:r w:rsidRPr="00CD24B0">
        <w:rPr>
          <w:rFonts w:ascii="Book Antiqua" w:eastAsia="宋体" w:hAnsi="Book Antiqua" w:cs="宋体"/>
          <w:sz w:val="24"/>
          <w:szCs w:val="24"/>
          <w:lang w:eastAsia="zh-CN"/>
        </w:rPr>
        <w:t>[</w:t>
      </w:r>
      <w:r w:rsidRPr="004809FE">
        <w:rPr>
          <w:rFonts w:ascii="Book Antiqua" w:eastAsia="宋体" w:hAnsi="Book Antiqua" w:cs="宋体"/>
          <w:sz w:val="24"/>
          <w:szCs w:val="24"/>
          <w:lang w:eastAsia="zh-CN"/>
        </w:rPr>
        <w:t>DOI: 10.5005/jp-journals-10012-1030</w:t>
      </w:r>
      <w:r w:rsidRPr="00CD24B0">
        <w:rPr>
          <w:rFonts w:ascii="Book Antiqua" w:eastAsia="宋体" w:hAnsi="Book Antiqua" w:cs="宋体"/>
          <w:sz w:val="24"/>
          <w:szCs w:val="24"/>
          <w:lang w:eastAsia="zh-CN"/>
        </w:rPr>
        <w:t>]</w:t>
      </w:r>
      <w:r w:rsidRPr="004809FE">
        <w:rPr>
          <w:rFonts w:ascii="Book Antiqua" w:eastAsia="宋体" w:hAnsi="Book Antiqua" w:cs="宋体"/>
          <w:sz w:val="24"/>
          <w:szCs w:val="24"/>
          <w:lang w:eastAsia="zh-CN"/>
        </w:rPr>
        <w:t xml:space="preserve"> </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9 </w:t>
      </w:r>
      <w:proofErr w:type="spellStart"/>
      <w:r w:rsidRPr="004809FE">
        <w:rPr>
          <w:rFonts w:ascii="Book Antiqua" w:eastAsia="宋体" w:hAnsi="Book Antiqua" w:cs="宋体"/>
          <w:b/>
          <w:bCs/>
          <w:sz w:val="24"/>
          <w:szCs w:val="24"/>
          <w:lang w:eastAsia="zh-CN"/>
        </w:rPr>
        <w:t>Wennerberg</w:t>
      </w:r>
      <w:proofErr w:type="spellEnd"/>
      <w:r w:rsidRPr="004809FE">
        <w:rPr>
          <w:rFonts w:ascii="Book Antiqua" w:eastAsia="宋体" w:hAnsi="Book Antiqua" w:cs="宋体"/>
          <w:b/>
          <w:bCs/>
          <w:sz w:val="24"/>
          <w:szCs w:val="24"/>
          <w:lang w:eastAsia="zh-CN"/>
        </w:rPr>
        <w:t xml:space="preserve"> A</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Albrektsson</w:t>
      </w:r>
      <w:proofErr w:type="spellEnd"/>
      <w:r w:rsidRPr="004809FE">
        <w:rPr>
          <w:rFonts w:ascii="Book Antiqua" w:eastAsia="宋体" w:hAnsi="Book Antiqua" w:cs="宋体"/>
          <w:sz w:val="24"/>
          <w:szCs w:val="24"/>
          <w:lang w:eastAsia="zh-CN"/>
        </w:rPr>
        <w:t xml:space="preserve"> T. On implant surfaces: a review of current knowledge and opinions.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i/>
          <w:iCs/>
          <w:sz w:val="24"/>
          <w:szCs w:val="24"/>
          <w:lang w:eastAsia="zh-CN"/>
        </w:rPr>
        <w:t xml:space="preserve"> J Oral </w:t>
      </w:r>
      <w:proofErr w:type="spellStart"/>
      <w:r w:rsidRPr="004809FE">
        <w:rPr>
          <w:rFonts w:ascii="Book Antiqua" w:eastAsia="宋体" w:hAnsi="Book Antiqua" w:cs="宋体"/>
          <w:i/>
          <w:iCs/>
          <w:sz w:val="24"/>
          <w:szCs w:val="24"/>
          <w:lang w:eastAsia="zh-CN"/>
        </w:rPr>
        <w:t>Maxillofac</w:t>
      </w:r>
      <w:proofErr w:type="spellEnd"/>
      <w:r w:rsidRPr="004809FE">
        <w:rPr>
          <w:rFonts w:ascii="Book Antiqua" w:eastAsia="宋体" w:hAnsi="Book Antiqua" w:cs="宋体"/>
          <w:i/>
          <w:iCs/>
          <w:sz w:val="24"/>
          <w:szCs w:val="24"/>
          <w:lang w:eastAsia="zh-CN"/>
        </w:rPr>
        <w:t xml:space="preserve"> Implants</w:t>
      </w:r>
      <w:r w:rsidRPr="004809FE">
        <w:rPr>
          <w:rFonts w:ascii="Book Antiqua" w:eastAsia="宋体" w:hAnsi="Book Antiqua" w:cs="宋体"/>
          <w:sz w:val="24"/>
          <w:szCs w:val="24"/>
          <w:lang w:eastAsia="zh-CN"/>
        </w:rPr>
        <w:t xml:space="preserve"> </w:t>
      </w:r>
      <w:r w:rsidRPr="00CD24B0">
        <w:rPr>
          <w:rFonts w:ascii="Book Antiqua" w:eastAsia="宋体" w:hAnsi="Book Antiqua" w:cs="宋体"/>
          <w:sz w:val="24"/>
          <w:szCs w:val="24"/>
          <w:lang w:eastAsia="zh-CN"/>
        </w:rPr>
        <w:t>2010</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25</w:t>
      </w:r>
      <w:r w:rsidRPr="004809FE">
        <w:rPr>
          <w:rFonts w:ascii="Book Antiqua" w:eastAsia="宋体" w:hAnsi="Book Antiqua" w:cs="宋体"/>
          <w:sz w:val="24"/>
          <w:szCs w:val="24"/>
          <w:lang w:eastAsia="zh-CN"/>
        </w:rPr>
        <w:t>: 63-74 [PMID: 20209188]</w:t>
      </w:r>
    </w:p>
    <w:p w:rsidR="00CD24B0" w:rsidRPr="004809FE" w:rsidRDefault="00CD24B0" w:rsidP="00CD24B0">
      <w:pPr>
        <w:spacing w:after="0" w:line="360" w:lineRule="auto"/>
        <w:jc w:val="both"/>
        <w:rPr>
          <w:rFonts w:ascii="Book Antiqua" w:eastAsia="宋体" w:hAnsi="Book Antiqua" w:cs="宋体"/>
          <w:sz w:val="24"/>
          <w:szCs w:val="24"/>
          <w:lang w:eastAsia="zh-CN"/>
        </w:rPr>
      </w:pPr>
      <w:proofErr w:type="gramStart"/>
      <w:r w:rsidRPr="004809FE">
        <w:rPr>
          <w:rFonts w:ascii="Book Antiqua" w:eastAsia="宋体" w:hAnsi="Book Antiqua" w:cs="宋体"/>
          <w:sz w:val="24"/>
          <w:szCs w:val="24"/>
          <w:lang w:eastAsia="zh-CN"/>
        </w:rPr>
        <w:t xml:space="preserve">10 </w:t>
      </w:r>
      <w:proofErr w:type="spellStart"/>
      <w:r w:rsidRPr="004809FE">
        <w:rPr>
          <w:rFonts w:ascii="Book Antiqua" w:eastAsia="宋体" w:hAnsi="Book Antiqua" w:cs="宋体"/>
          <w:b/>
          <w:bCs/>
          <w:sz w:val="24"/>
          <w:szCs w:val="24"/>
          <w:lang w:eastAsia="zh-CN"/>
        </w:rPr>
        <w:t>Chaturvedi</w:t>
      </w:r>
      <w:proofErr w:type="spellEnd"/>
      <w:r w:rsidRPr="004809FE">
        <w:rPr>
          <w:rFonts w:ascii="Book Antiqua" w:eastAsia="宋体" w:hAnsi="Book Antiqua" w:cs="宋体"/>
          <w:b/>
          <w:bCs/>
          <w:sz w:val="24"/>
          <w:szCs w:val="24"/>
          <w:lang w:eastAsia="zh-CN"/>
        </w:rPr>
        <w:t xml:space="preserve"> TP</w:t>
      </w:r>
      <w:r w:rsidRPr="004809FE">
        <w:rPr>
          <w:rFonts w:ascii="Book Antiqua" w:eastAsia="宋体" w:hAnsi="Book Antiqua" w:cs="宋体"/>
          <w:sz w:val="24"/>
          <w:szCs w:val="24"/>
          <w:lang w:eastAsia="zh-CN"/>
        </w:rPr>
        <w:t>.</w:t>
      </w:r>
      <w:proofErr w:type="gramEnd"/>
      <w:r w:rsidRPr="004809FE">
        <w:rPr>
          <w:rFonts w:ascii="Book Antiqua" w:eastAsia="宋体" w:hAnsi="Book Antiqua" w:cs="宋体"/>
          <w:sz w:val="24"/>
          <w:szCs w:val="24"/>
          <w:lang w:eastAsia="zh-CN"/>
        </w:rPr>
        <w:t xml:space="preserve"> An overview of the corrosion aspect of dental implants (titanium and its alloys). </w:t>
      </w:r>
      <w:r w:rsidRPr="004809FE">
        <w:rPr>
          <w:rFonts w:ascii="Book Antiqua" w:eastAsia="宋体" w:hAnsi="Book Antiqua" w:cs="宋体"/>
          <w:i/>
          <w:iCs/>
          <w:sz w:val="24"/>
          <w:szCs w:val="24"/>
          <w:lang w:eastAsia="zh-CN"/>
        </w:rPr>
        <w:t>Indian J Dent Res</w:t>
      </w:r>
      <w:r w:rsidRPr="004809FE">
        <w:rPr>
          <w:rFonts w:ascii="Book Antiqua" w:eastAsia="宋体" w:hAnsi="Book Antiqua" w:cs="宋体"/>
          <w:sz w:val="24"/>
          <w:szCs w:val="24"/>
          <w:lang w:eastAsia="zh-CN"/>
        </w:rPr>
        <w:t xml:space="preserve"> </w:t>
      </w:r>
      <w:r w:rsidR="00F735E4">
        <w:rPr>
          <w:rFonts w:ascii="Book Antiqua" w:eastAsia="宋体" w:hAnsi="Book Antiqua" w:cs="宋体" w:hint="eastAsia"/>
          <w:sz w:val="24"/>
          <w:szCs w:val="24"/>
          <w:lang w:eastAsia="zh-CN"/>
        </w:rPr>
        <w:t>2009</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20</w:t>
      </w:r>
      <w:r w:rsidRPr="004809FE">
        <w:rPr>
          <w:rFonts w:ascii="Book Antiqua" w:eastAsia="宋体" w:hAnsi="Book Antiqua" w:cs="宋体"/>
          <w:sz w:val="24"/>
          <w:szCs w:val="24"/>
          <w:lang w:eastAsia="zh-CN"/>
        </w:rPr>
        <w:t xml:space="preserve">: 91-98 [PMID: </w:t>
      </w:r>
      <w:bookmarkStart w:id="67" w:name="OLE_LINK50"/>
      <w:bookmarkStart w:id="68" w:name="OLE_LINK51"/>
      <w:r w:rsidRPr="004809FE">
        <w:rPr>
          <w:rFonts w:ascii="Book Antiqua" w:eastAsia="宋体" w:hAnsi="Book Antiqua" w:cs="宋体"/>
          <w:sz w:val="24"/>
          <w:szCs w:val="24"/>
          <w:lang w:eastAsia="zh-CN"/>
        </w:rPr>
        <w:t xml:space="preserve">19336868 </w:t>
      </w:r>
      <w:bookmarkEnd w:id="67"/>
      <w:bookmarkEnd w:id="68"/>
      <w:r w:rsidRPr="004809FE">
        <w:rPr>
          <w:rFonts w:ascii="Book Antiqua" w:eastAsia="宋体" w:hAnsi="Book Antiqua" w:cs="宋体"/>
          <w:sz w:val="24"/>
          <w:szCs w:val="24"/>
          <w:lang w:eastAsia="zh-CN"/>
        </w:rPr>
        <w:t>DOI: 10.4103/0970-9290.49068]</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CD24B0">
        <w:rPr>
          <w:rFonts w:ascii="Book Antiqua" w:eastAsia="宋体" w:hAnsi="Book Antiqua" w:cs="宋体"/>
          <w:sz w:val="24"/>
          <w:szCs w:val="24"/>
          <w:lang w:eastAsia="zh-CN"/>
        </w:rPr>
        <w:t xml:space="preserve">11 </w:t>
      </w:r>
      <w:proofErr w:type="spellStart"/>
      <w:r w:rsidRPr="004809FE">
        <w:rPr>
          <w:rFonts w:ascii="Book Antiqua" w:eastAsia="宋体" w:hAnsi="Book Antiqua" w:cs="宋体"/>
          <w:b/>
          <w:sz w:val="24"/>
          <w:szCs w:val="24"/>
          <w:lang w:eastAsia="zh-CN"/>
        </w:rPr>
        <w:t>Adya</w:t>
      </w:r>
      <w:proofErr w:type="spellEnd"/>
      <w:r w:rsidRPr="004809FE">
        <w:rPr>
          <w:rFonts w:ascii="Book Antiqua" w:eastAsia="宋体" w:hAnsi="Book Antiqua" w:cs="宋体"/>
          <w:b/>
          <w:sz w:val="24"/>
          <w:szCs w:val="24"/>
          <w:lang w:eastAsia="zh-CN"/>
        </w:rPr>
        <w:t xml:space="preserve"> N,</w:t>
      </w:r>
      <w:r w:rsidRPr="00CD24B0">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Alam</w:t>
      </w:r>
      <w:proofErr w:type="spellEnd"/>
      <w:r w:rsidRPr="004809FE">
        <w:rPr>
          <w:rFonts w:ascii="Book Antiqua" w:eastAsia="宋体" w:hAnsi="Book Antiqua" w:cs="宋体"/>
          <w:sz w:val="24"/>
          <w:szCs w:val="24"/>
          <w:lang w:eastAsia="zh-CN"/>
        </w:rPr>
        <w:t xml:space="preserve"> M, </w:t>
      </w:r>
      <w:proofErr w:type="spellStart"/>
      <w:r w:rsidRPr="004809FE">
        <w:rPr>
          <w:rFonts w:ascii="Book Antiqua" w:eastAsia="宋体" w:hAnsi="Book Antiqua" w:cs="宋体"/>
          <w:sz w:val="24"/>
          <w:szCs w:val="24"/>
          <w:lang w:eastAsia="zh-CN"/>
        </w:rPr>
        <w:t>Ravindranath</w:t>
      </w:r>
      <w:proofErr w:type="spellEnd"/>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T</w:t>
      </w:r>
      <w:proofErr w:type="gramStart"/>
      <w:r w:rsidRPr="004809FE">
        <w:rPr>
          <w:rFonts w:ascii="Book Antiqua" w:eastAsia="宋体" w:hAnsi="Book Antiqua" w:cs="宋体"/>
          <w:sz w:val="24"/>
          <w:szCs w:val="24"/>
          <w:lang w:eastAsia="zh-CN"/>
        </w:rPr>
        <w:t>,Mubeen</w:t>
      </w:r>
      <w:proofErr w:type="spellEnd"/>
      <w:proofErr w:type="gramEnd"/>
      <w:r w:rsidRPr="004809FE">
        <w:rPr>
          <w:rFonts w:ascii="Book Antiqua" w:eastAsia="宋体" w:hAnsi="Book Antiqua" w:cs="宋体"/>
          <w:sz w:val="24"/>
          <w:szCs w:val="24"/>
          <w:lang w:eastAsia="zh-CN"/>
        </w:rPr>
        <w:t xml:space="preserve"> A, </w:t>
      </w:r>
      <w:proofErr w:type="spellStart"/>
      <w:r w:rsidRPr="004809FE">
        <w:rPr>
          <w:rFonts w:ascii="Book Antiqua" w:eastAsia="宋体" w:hAnsi="Book Antiqua" w:cs="宋体"/>
          <w:sz w:val="24"/>
          <w:szCs w:val="24"/>
          <w:lang w:eastAsia="zh-CN"/>
        </w:rPr>
        <w:t>Saluja</w:t>
      </w:r>
      <w:proofErr w:type="spellEnd"/>
      <w:r w:rsidRPr="004809FE">
        <w:rPr>
          <w:rFonts w:ascii="Book Antiqua" w:eastAsia="宋体" w:hAnsi="Book Antiqua" w:cs="宋体"/>
          <w:sz w:val="24"/>
          <w:szCs w:val="24"/>
          <w:lang w:eastAsia="zh-CN"/>
        </w:rPr>
        <w:t xml:space="preserve"> B. Corrosion in titanium dental implants: literature review. </w:t>
      </w:r>
      <w:r w:rsidRPr="004809FE">
        <w:rPr>
          <w:rFonts w:ascii="Book Antiqua" w:eastAsia="宋体" w:hAnsi="Book Antiqua" w:cs="宋体"/>
          <w:i/>
          <w:sz w:val="24"/>
          <w:szCs w:val="24"/>
          <w:lang w:eastAsia="zh-CN"/>
        </w:rPr>
        <w:t>Journal of Indian Prosthodontic</w:t>
      </w:r>
      <w:r w:rsidRPr="00CD24B0">
        <w:rPr>
          <w:rFonts w:ascii="Book Antiqua" w:eastAsia="宋体" w:hAnsi="Book Antiqua" w:cs="宋体"/>
          <w:i/>
          <w:sz w:val="24"/>
          <w:szCs w:val="24"/>
          <w:lang w:eastAsia="zh-CN"/>
        </w:rPr>
        <w:t xml:space="preserve"> Society</w:t>
      </w:r>
      <w:r w:rsidRPr="00CD24B0">
        <w:rPr>
          <w:rFonts w:ascii="Book Antiqua" w:eastAsia="宋体" w:hAnsi="Book Antiqua" w:cs="宋体"/>
          <w:sz w:val="24"/>
          <w:szCs w:val="24"/>
          <w:lang w:eastAsia="zh-CN"/>
        </w:rPr>
        <w:t xml:space="preserve"> 2005; </w:t>
      </w:r>
      <w:r w:rsidRPr="00CD24B0">
        <w:rPr>
          <w:rFonts w:ascii="Book Antiqua" w:eastAsia="宋体" w:hAnsi="Book Antiqua" w:cs="宋体"/>
          <w:b/>
          <w:sz w:val="24"/>
          <w:szCs w:val="24"/>
          <w:lang w:eastAsia="zh-CN"/>
        </w:rPr>
        <w:t>5:</w:t>
      </w:r>
      <w:r w:rsidRPr="00CD24B0">
        <w:rPr>
          <w:rFonts w:ascii="Book Antiqua" w:eastAsia="宋体" w:hAnsi="Book Antiqua" w:cs="宋体"/>
          <w:sz w:val="24"/>
          <w:szCs w:val="24"/>
          <w:lang w:eastAsia="zh-CN"/>
        </w:rPr>
        <w:t xml:space="preserve"> 126-131 [</w:t>
      </w:r>
      <w:r w:rsidRPr="004809FE">
        <w:rPr>
          <w:rFonts w:ascii="Book Antiqua" w:eastAsia="宋体" w:hAnsi="Book Antiqua" w:cs="宋体"/>
          <w:sz w:val="24"/>
          <w:szCs w:val="24"/>
          <w:lang w:eastAsia="zh-CN"/>
        </w:rPr>
        <w:t>DOI: 10.4103/0972-4052.17104</w:t>
      </w:r>
      <w:r w:rsidRPr="00CD24B0">
        <w:rPr>
          <w:rFonts w:ascii="Book Antiqua" w:eastAsia="宋体" w:hAnsi="Book Antiqua" w:cs="宋体"/>
          <w:sz w:val="24"/>
          <w:szCs w:val="24"/>
          <w:lang w:eastAsia="zh-CN"/>
        </w:rPr>
        <w:t>]</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CD24B0">
        <w:rPr>
          <w:rFonts w:ascii="Book Antiqua" w:eastAsia="宋体" w:hAnsi="Book Antiqua" w:cs="宋体"/>
          <w:sz w:val="24"/>
          <w:szCs w:val="24"/>
          <w:lang w:eastAsia="zh-CN"/>
        </w:rPr>
        <w:t xml:space="preserve">12 </w:t>
      </w:r>
      <w:r w:rsidRPr="00CD24B0">
        <w:rPr>
          <w:rFonts w:ascii="Book Antiqua" w:eastAsia="宋体" w:hAnsi="Book Antiqua" w:cs="宋体"/>
          <w:b/>
          <w:sz w:val="24"/>
          <w:szCs w:val="24"/>
          <w:lang w:eastAsia="zh-CN"/>
        </w:rPr>
        <w:t>Block MS</w:t>
      </w:r>
      <w:r w:rsidRPr="004809FE">
        <w:rPr>
          <w:rFonts w:ascii="Book Antiqua" w:eastAsia="宋体" w:hAnsi="Book Antiqua" w:cs="宋体"/>
          <w:b/>
          <w:sz w:val="24"/>
          <w:szCs w:val="24"/>
          <w:lang w:eastAsia="zh-CN"/>
        </w:rPr>
        <w:t xml:space="preserve">, </w:t>
      </w:r>
      <w:r w:rsidRPr="004809FE">
        <w:rPr>
          <w:rFonts w:ascii="Book Antiqua" w:eastAsia="宋体" w:hAnsi="Book Antiqua" w:cs="宋体"/>
          <w:sz w:val="24"/>
          <w:szCs w:val="24"/>
          <w:lang w:eastAsia="zh-CN"/>
        </w:rPr>
        <w:t>Kent</w:t>
      </w:r>
      <w:r w:rsidRPr="00CD24B0">
        <w:rPr>
          <w:rFonts w:ascii="Book Antiqua" w:eastAsia="宋体" w:hAnsi="Book Antiqua" w:cs="宋体"/>
          <w:sz w:val="24"/>
          <w:szCs w:val="24"/>
          <w:lang w:eastAsia="zh-CN"/>
        </w:rPr>
        <w:t xml:space="preserve"> JN</w:t>
      </w:r>
      <w:r w:rsidRPr="004809FE">
        <w:rPr>
          <w:rFonts w:ascii="Book Antiqua" w:eastAsia="宋体" w:hAnsi="Book Antiqua" w:cs="宋体"/>
          <w:sz w:val="24"/>
          <w:szCs w:val="24"/>
          <w:lang w:eastAsia="zh-CN"/>
        </w:rPr>
        <w:t>, Guerra</w:t>
      </w:r>
      <w:r w:rsidRPr="00CD24B0">
        <w:rPr>
          <w:rFonts w:ascii="Book Antiqua" w:eastAsia="宋体" w:hAnsi="Book Antiqua" w:cs="宋体"/>
          <w:sz w:val="24"/>
          <w:szCs w:val="24"/>
          <w:lang w:eastAsia="zh-CN"/>
        </w:rPr>
        <w:t xml:space="preserve"> LR</w:t>
      </w:r>
      <w:r w:rsidRPr="004809FE">
        <w:rPr>
          <w:rFonts w:ascii="Book Antiqua" w:eastAsia="宋体" w:hAnsi="Book Antiqua" w:cs="宋体"/>
          <w:sz w:val="24"/>
          <w:szCs w:val="24"/>
          <w:lang w:eastAsia="zh-CN"/>
        </w:rPr>
        <w:t xml:space="preserve">. Implants in dentistry. Philadelphia: W.B. Saunders </w:t>
      </w:r>
      <w:proofErr w:type="gramStart"/>
      <w:r w:rsidRPr="004809FE">
        <w:rPr>
          <w:rFonts w:ascii="Book Antiqua" w:eastAsia="宋体" w:hAnsi="Book Antiqua" w:cs="宋体"/>
          <w:sz w:val="24"/>
          <w:szCs w:val="24"/>
          <w:lang w:eastAsia="zh-CN"/>
        </w:rPr>
        <w:t>company</w:t>
      </w:r>
      <w:proofErr w:type="gramEnd"/>
      <w:r w:rsidRPr="00CD24B0">
        <w:rPr>
          <w:rFonts w:ascii="Book Antiqua" w:eastAsia="宋体" w:hAnsi="Book Antiqua" w:cs="宋体"/>
          <w:sz w:val="24"/>
          <w:szCs w:val="24"/>
          <w:lang w:eastAsia="zh-CN"/>
        </w:rPr>
        <w:t>, 1997: 4</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13 </w:t>
      </w:r>
      <w:proofErr w:type="spellStart"/>
      <w:r w:rsidRPr="004809FE">
        <w:rPr>
          <w:rFonts w:ascii="Book Antiqua" w:eastAsia="宋体" w:hAnsi="Book Antiqua" w:cs="宋体"/>
          <w:b/>
          <w:bCs/>
          <w:sz w:val="24"/>
          <w:szCs w:val="24"/>
          <w:lang w:eastAsia="zh-CN"/>
        </w:rPr>
        <w:t>Huebsch</w:t>
      </w:r>
      <w:proofErr w:type="spellEnd"/>
      <w:r w:rsidRPr="004809FE">
        <w:rPr>
          <w:rFonts w:ascii="Book Antiqua" w:eastAsia="宋体" w:hAnsi="Book Antiqua" w:cs="宋体"/>
          <w:b/>
          <w:bCs/>
          <w:sz w:val="24"/>
          <w:szCs w:val="24"/>
          <w:lang w:eastAsia="zh-CN"/>
        </w:rPr>
        <w:t xml:space="preserve"> N</w:t>
      </w:r>
      <w:r w:rsidRPr="004809FE">
        <w:rPr>
          <w:rFonts w:ascii="Book Antiqua" w:eastAsia="宋体" w:hAnsi="Book Antiqua" w:cs="宋体"/>
          <w:sz w:val="24"/>
          <w:szCs w:val="24"/>
          <w:lang w:eastAsia="zh-CN"/>
        </w:rPr>
        <w:t xml:space="preserve">, Mooney DJ. </w:t>
      </w:r>
      <w:proofErr w:type="gramStart"/>
      <w:r w:rsidRPr="004809FE">
        <w:rPr>
          <w:rFonts w:ascii="Book Antiqua" w:eastAsia="宋体" w:hAnsi="Book Antiqua" w:cs="宋体"/>
          <w:sz w:val="24"/>
          <w:szCs w:val="24"/>
          <w:lang w:eastAsia="zh-CN"/>
        </w:rPr>
        <w:t>Inspiration and application in the evolution of biomaterials.</w:t>
      </w:r>
      <w:proofErr w:type="gramEnd"/>
      <w:r w:rsidRPr="004809FE">
        <w:rPr>
          <w:rFonts w:ascii="Book Antiqua" w:eastAsia="宋体" w:hAnsi="Book Antiqua" w:cs="宋体"/>
          <w:sz w:val="24"/>
          <w:szCs w:val="24"/>
          <w:lang w:eastAsia="zh-CN"/>
        </w:rPr>
        <w:t xml:space="preserve"> </w:t>
      </w:r>
      <w:r w:rsidRPr="004809FE">
        <w:rPr>
          <w:rFonts w:ascii="Book Antiqua" w:eastAsia="宋体" w:hAnsi="Book Antiqua" w:cs="宋体"/>
          <w:i/>
          <w:iCs/>
          <w:sz w:val="24"/>
          <w:szCs w:val="24"/>
          <w:lang w:eastAsia="zh-CN"/>
        </w:rPr>
        <w:t>Nature</w:t>
      </w:r>
      <w:r w:rsidRPr="004809FE">
        <w:rPr>
          <w:rFonts w:ascii="Book Antiqua" w:eastAsia="宋体" w:hAnsi="Book Antiqua" w:cs="宋体"/>
          <w:sz w:val="24"/>
          <w:szCs w:val="24"/>
          <w:lang w:eastAsia="zh-CN"/>
        </w:rPr>
        <w:t xml:space="preserve"> 2009; </w:t>
      </w:r>
      <w:r w:rsidRPr="004809FE">
        <w:rPr>
          <w:rFonts w:ascii="Book Antiqua" w:eastAsia="宋体" w:hAnsi="Book Antiqua" w:cs="宋体"/>
          <w:b/>
          <w:bCs/>
          <w:sz w:val="24"/>
          <w:szCs w:val="24"/>
          <w:lang w:eastAsia="zh-CN"/>
        </w:rPr>
        <w:t>462</w:t>
      </w:r>
      <w:r w:rsidRPr="004809FE">
        <w:rPr>
          <w:rFonts w:ascii="Book Antiqua" w:eastAsia="宋体" w:hAnsi="Book Antiqua" w:cs="宋体"/>
          <w:sz w:val="24"/>
          <w:szCs w:val="24"/>
          <w:lang w:eastAsia="zh-CN"/>
        </w:rPr>
        <w:t>: 426-432 [PMID: 19940912 DOI: 10.1038/nature08601]</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14 </w:t>
      </w:r>
      <w:proofErr w:type="spellStart"/>
      <w:r w:rsidRPr="00CD24B0">
        <w:rPr>
          <w:rFonts w:ascii="Book Antiqua" w:eastAsia="宋体" w:hAnsi="Book Antiqua" w:cs="宋体"/>
          <w:b/>
          <w:bCs/>
          <w:sz w:val="24"/>
          <w:szCs w:val="24"/>
          <w:lang w:eastAsia="zh-CN"/>
        </w:rPr>
        <w:t>Waerhaug</w:t>
      </w:r>
      <w:proofErr w:type="spellEnd"/>
      <w:r w:rsidRPr="00CD24B0">
        <w:rPr>
          <w:rFonts w:ascii="Book Antiqua" w:eastAsia="宋体" w:hAnsi="Book Antiqua" w:cs="宋体"/>
          <w:b/>
          <w:bCs/>
          <w:sz w:val="24"/>
          <w:szCs w:val="24"/>
          <w:lang w:eastAsia="zh-CN"/>
        </w:rPr>
        <w:t xml:space="preserve"> </w:t>
      </w:r>
      <w:r w:rsidRPr="004809FE">
        <w:rPr>
          <w:rFonts w:ascii="Book Antiqua" w:eastAsia="宋体" w:hAnsi="Book Antiqua" w:cs="宋体"/>
          <w:b/>
          <w:bCs/>
          <w:sz w:val="24"/>
          <w:szCs w:val="24"/>
          <w:lang w:eastAsia="zh-CN"/>
        </w:rPr>
        <w:t>J</w:t>
      </w:r>
      <w:r w:rsidRPr="004809FE">
        <w:rPr>
          <w:rFonts w:ascii="Book Antiqua" w:eastAsia="宋体" w:hAnsi="Book Antiqua" w:cs="宋体"/>
          <w:sz w:val="24"/>
          <w:szCs w:val="24"/>
          <w:lang w:eastAsia="zh-CN"/>
        </w:rPr>
        <w:t xml:space="preserve">, </w:t>
      </w:r>
      <w:r w:rsidRPr="00CD24B0">
        <w:rPr>
          <w:rFonts w:ascii="Book Antiqua" w:eastAsia="宋体" w:hAnsi="Book Antiqua" w:cs="宋体"/>
          <w:sz w:val="24"/>
          <w:szCs w:val="24"/>
          <w:lang w:eastAsia="zh-CN"/>
        </w:rPr>
        <w:t xml:space="preserve">Zander </w:t>
      </w:r>
      <w:r w:rsidRPr="004809FE">
        <w:rPr>
          <w:rFonts w:ascii="Book Antiqua" w:eastAsia="宋体" w:hAnsi="Book Antiqua" w:cs="宋体"/>
          <w:sz w:val="24"/>
          <w:szCs w:val="24"/>
          <w:lang w:eastAsia="zh-CN"/>
        </w:rPr>
        <w:t xml:space="preserve">HA. Implantation of acrylic roots in tooth sockets. </w:t>
      </w:r>
      <w:r w:rsidRPr="004809FE">
        <w:rPr>
          <w:rFonts w:ascii="Book Antiqua" w:eastAsia="宋体" w:hAnsi="Book Antiqua" w:cs="宋体"/>
          <w:i/>
          <w:iCs/>
          <w:sz w:val="24"/>
          <w:szCs w:val="24"/>
          <w:lang w:eastAsia="zh-CN"/>
        </w:rPr>
        <w:t xml:space="preserve">Oral </w:t>
      </w:r>
      <w:proofErr w:type="spellStart"/>
      <w:r w:rsidRPr="004809FE">
        <w:rPr>
          <w:rFonts w:ascii="Book Antiqua" w:eastAsia="宋体" w:hAnsi="Book Antiqua" w:cs="宋体"/>
          <w:i/>
          <w:iCs/>
          <w:sz w:val="24"/>
          <w:szCs w:val="24"/>
          <w:lang w:eastAsia="zh-CN"/>
        </w:rPr>
        <w:t>Surg</w:t>
      </w:r>
      <w:proofErr w:type="spellEnd"/>
      <w:r w:rsidRPr="004809FE">
        <w:rPr>
          <w:rFonts w:ascii="Book Antiqua" w:eastAsia="宋体" w:hAnsi="Book Antiqua" w:cs="宋体"/>
          <w:i/>
          <w:iCs/>
          <w:sz w:val="24"/>
          <w:szCs w:val="24"/>
          <w:lang w:eastAsia="zh-CN"/>
        </w:rPr>
        <w:t xml:space="preserve"> Oral Med Oral </w:t>
      </w:r>
      <w:proofErr w:type="spellStart"/>
      <w:r w:rsidRPr="004809FE">
        <w:rPr>
          <w:rFonts w:ascii="Book Antiqua" w:eastAsia="宋体" w:hAnsi="Book Antiqua" w:cs="宋体"/>
          <w:i/>
          <w:iCs/>
          <w:sz w:val="24"/>
          <w:szCs w:val="24"/>
          <w:lang w:eastAsia="zh-CN"/>
        </w:rPr>
        <w:t>Pathol</w:t>
      </w:r>
      <w:proofErr w:type="spellEnd"/>
      <w:r w:rsidRPr="004809FE">
        <w:rPr>
          <w:rFonts w:ascii="Book Antiqua" w:eastAsia="宋体" w:hAnsi="Book Antiqua" w:cs="宋体"/>
          <w:sz w:val="24"/>
          <w:szCs w:val="24"/>
          <w:lang w:eastAsia="zh-CN"/>
        </w:rPr>
        <w:t xml:space="preserve"> 1956; </w:t>
      </w:r>
      <w:r w:rsidRPr="004809FE">
        <w:rPr>
          <w:rFonts w:ascii="Book Antiqua" w:eastAsia="宋体" w:hAnsi="Book Antiqua" w:cs="宋体"/>
          <w:b/>
          <w:bCs/>
          <w:sz w:val="24"/>
          <w:szCs w:val="24"/>
          <w:lang w:eastAsia="zh-CN"/>
        </w:rPr>
        <w:t>9</w:t>
      </w:r>
      <w:r w:rsidRPr="004809FE">
        <w:rPr>
          <w:rFonts w:ascii="Book Antiqua" w:eastAsia="宋体" w:hAnsi="Book Antiqua" w:cs="宋体"/>
          <w:sz w:val="24"/>
          <w:szCs w:val="24"/>
          <w:lang w:eastAsia="zh-CN"/>
        </w:rPr>
        <w:t>: 46-54 [PMID: 13297364 DOI: 10.1016/0030-4220(56)90173-6]</w:t>
      </w:r>
    </w:p>
    <w:p w:rsidR="00CD24B0" w:rsidRPr="004809FE" w:rsidRDefault="00CD24B0" w:rsidP="00CD24B0">
      <w:pPr>
        <w:spacing w:after="0" w:line="360" w:lineRule="auto"/>
        <w:jc w:val="both"/>
        <w:rPr>
          <w:rFonts w:ascii="Book Antiqua" w:eastAsia="宋体" w:hAnsi="Book Antiqua" w:cs="宋体"/>
          <w:sz w:val="24"/>
          <w:szCs w:val="24"/>
          <w:lang w:eastAsia="zh-CN"/>
        </w:rPr>
      </w:pPr>
      <w:proofErr w:type="gramStart"/>
      <w:r w:rsidRPr="004809FE">
        <w:rPr>
          <w:rFonts w:ascii="Book Antiqua" w:eastAsia="宋体" w:hAnsi="Book Antiqua" w:cs="宋体"/>
          <w:sz w:val="24"/>
          <w:szCs w:val="24"/>
          <w:lang w:eastAsia="zh-CN"/>
        </w:rPr>
        <w:t xml:space="preserve">15 </w:t>
      </w:r>
      <w:proofErr w:type="spellStart"/>
      <w:r w:rsidRPr="004809FE">
        <w:rPr>
          <w:rFonts w:ascii="Book Antiqua" w:eastAsia="宋体" w:hAnsi="Book Antiqua" w:cs="宋体"/>
          <w:b/>
          <w:bCs/>
          <w:sz w:val="24"/>
          <w:szCs w:val="24"/>
          <w:lang w:eastAsia="zh-CN"/>
        </w:rPr>
        <w:t>Gettleman</w:t>
      </w:r>
      <w:proofErr w:type="spellEnd"/>
      <w:r w:rsidRPr="004809FE">
        <w:rPr>
          <w:rFonts w:ascii="Book Antiqua" w:eastAsia="宋体" w:hAnsi="Book Antiqua" w:cs="宋体"/>
          <w:b/>
          <w:bCs/>
          <w:sz w:val="24"/>
          <w:szCs w:val="24"/>
          <w:lang w:eastAsia="zh-CN"/>
        </w:rPr>
        <w:t xml:space="preserve"> L</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Nathanson</w:t>
      </w:r>
      <w:proofErr w:type="spellEnd"/>
      <w:r w:rsidRPr="004809FE">
        <w:rPr>
          <w:rFonts w:ascii="Book Antiqua" w:eastAsia="宋体" w:hAnsi="Book Antiqua" w:cs="宋体"/>
          <w:sz w:val="24"/>
          <w:szCs w:val="24"/>
          <w:lang w:eastAsia="zh-CN"/>
        </w:rPr>
        <w:t xml:space="preserve"> D, Myerson RL.</w:t>
      </w:r>
      <w:proofErr w:type="gramEnd"/>
      <w:r w:rsidRPr="004809FE">
        <w:rPr>
          <w:rFonts w:ascii="Book Antiqua" w:eastAsia="宋体" w:hAnsi="Book Antiqua" w:cs="宋体"/>
          <w:sz w:val="24"/>
          <w:szCs w:val="24"/>
          <w:lang w:eastAsia="zh-CN"/>
        </w:rPr>
        <w:t xml:space="preserve"> </w:t>
      </w:r>
      <w:proofErr w:type="gramStart"/>
      <w:r w:rsidRPr="004809FE">
        <w:rPr>
          <w:rFonts w:ascii="Book Antiqua" w:eastAsia="宋体" w:hAnsi="Book Antiqua" w:cs="宋体"/>
          <w:sz w:val="24"/>
          <w:szCs w:val="24"/>
          <w:lang w:eastAsia="zh-CN"/>
        </w:rPr>
        <w:t>Effect of rapid curing procedures on polymer implant</w:t>
      </w:r>
      <w:proofErr w:type="gramEnd"/>
      <w:r w:rsidRPr="004809FE">
        <w:rPr>
          <w:rFonts w:ascii="Book Antiqua" w:eastAsia="宋体" w:hAnsi="Book Antiqua" w:cs="宋体"/>
          <w:sz w:val="24"/>
          <w:szCs w:val="24"/>
          <w:lang w:eastAsia="zh-CN"/>
        </w:rPr>
        <w:t xml:space="preserve"> materials. </w:t>
      </w:r>
      <w:r w:rsidRPr="004809FE">
        <w:rPr>
          <w:rFonts w:ascii="Book Antiqua" w:eastAsia="宋体" w:hAnsi="Book Antiqua" w:cs="宋体"/>
          <w:i/>
          <w:iCs/>
          <w:sz w:val="24"/>
          <w:szCs w:val="24"/>
          <w:lang w:eastAsia="zh-CN"/>
        </w:rPr>
        <w:t xml:space="preserve">J </w:t>
      </w:r>
      <w:proofErr w:type="spellStart"/>
      <w:r w:rsidRPr="004809FE">
        <w:rPr>
          <w:rFonts w:ascii="Book Antiqua" w:eastAsia="宋体" w:hAnsi="Book Antiqua" w:cs="宋体"/>
          <w:i/>
          <w:iCs/>
          <w:sz w:val="24"/>
          <w:szCs w:val="24"/>
          <w:lang w:eastAsia="zh-CN"/>
        </w:rPr>
        <w:t>Prosthet</w:t>
      </w:r>
      <w:proofErr w:type="spellEnd"/>
      <w:r w:rsidRPr="004809FE">
        <w:rPr>
          <w:rFonts w:ascii="Book Antiqua" w:eastAsia="宋体" w:hAnsi="Book Antiqua" w:cs="宋体"/>
          <w:i/>
          <w:iCs/>
          <w:sz w:val="24"/>
          <w:szCs w:val="24"/>
          <w:lang w:eastAsia="zh-CN"/>
        </w:rPr>
        <w:t xml:space="preserve"> Dent</w:t>
      </w:r>
      <w:r w:rsidRPr="004809FE">
        <w:rPr>
          <w:rFonts w:ascii="Book Antiqua" w:eastAsia="宋体" w:hAnsi="Book Antiqua" w:cs="宋体"/>
          <w:sz w:val="24"/>
          <w:szCs w:val="24"/>
          <w:lang w:eastAsia="zh-CN"/>
        </w:rPr>
        <w:t xml:space="preserve"> 1977; </w:t>
      </w:r>
      <w:r w:rsidRPr="004809FE">
        <w:rPr>
          <w:rFonts w:ascii="Book Antiqua" w:eastAsia="宋体" w:hAnsi="Book Antiqua" w:cs="宋体"/>
          <w:b/>
          <w:bCs/>
          <w:sz w:val="24"/>
          <w:szCs w:val="24"/>
          <w:lang w:eastAsia="zh-CN"/>
        </w:rPr>
        <w:t>37</w:t>
      </w:r>
      <w:r w:rsidRPr="004809FE">
        <w:rPr>
          <w:rFonts w:ascii="Book Antiqua" w:eastAsia="宋体" w:hAnsi="Book Antiqua" w:cs="宋体"/>
          <w:sz w:val="24"/>
          <w:szCs w:val="24"/>
          <w:lang w:eastAsia="zh-CN"/>
        </w:rPr>
        <w:t>: 74-82 [PMID: 264323 DOI: 10.1016/0022-3913(77)90195-0]</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16 </w:t>
      </w:r>
      <w:r w:rsidRPr="004809FE">
        <w:rPr>
          <w:rFonts w:ascii="Book Antiqua" w:eastAsia="宋体" w:hAnsi="Book Antiqua" w:cs="宋体"/>
          <w:b/>
          <w:bCs/>
          <w:sz w:val="24"/>
          <w:szCs w:val="24"/>
          <w:lang w:eastAsia="zh-CN"/>
        </w:rPr>
        <w:t>Ashman A</w:t>
      </w:r>
      <w:r w:rsidRPr="004809FE">
        <w:rPr>
          <w:rFonts w:ascii="Book Antiqua" w:eastAsia="宋体" w:hAnsi="Book Antiqua" w:cs="宋体"/>
          <w:sz w:val="24"/>
          <w:szCs w:val="24"/>
          <w:lang w:eastAsia="zh-CN"/>
        </w:rPr>
        <w:t xml:space="preserve">. Acrylic resin tooth </w:t>
      </w:r>
      <w:proofErr w:type="spellStart"/>
      <w:r w:rsidRPr="004809FE">
        <w:rPr>
          <w:rFonts w:ascii="Book Antiqua" w:eastAsia="宋体" w:hAnsi="Book Antiqua" w:cs="宋体"/>
          <w:sz w:val="24"/>
          <w:szCs w:val="24"/>
          <w:lang w:eastAsia="zh-CN"/>
        </w:rPr>
        <w:t>impant</w:t>
      </w:r>
      <w:proofErr w:type="spellEnd"/>
      <w:r w:rsidRPr="004809FE">
        <w:rPr>
          <w:rFonts w:ascii="Book Antiqua" w:eastAsia="宋体" w:hAnsi="Book Antiqua" w:cs="宋体"/>
          <w:sz w:val="24"/>
          <w:szCs w:val="24"/>
          <w:lang w:eastAsia="zh-CN"/>
        </w:rPr>
        <w:t xml:space="preserve">: a progress report. </w:t>
      </w:r>
      <w:r w:rsidRPr="004809FE">
        <w:rPr>
          <w:rFonts w:ascii="Book Antiqua" w:eastAsia="宋体" w:hAnsi="Book Antiqua" w:cs="宋体"/>
          <w:i/>
          <w:iCs/>
          <w:sz w:val="24"/>
          <w:szCs w:val="24"/>
          <w:lang w:eastAsia="zh-CN"/>
        </w:rPr>
        <w:t xml:space="preserve">J </w:t>
      </w:r>
      <w:proofErr w:type="spellStart"/>
      <w:r w:rsidRPr="004809FE">
        <w:rPr>
          <w:rFonts w:ascii="Book Antiqua" w:eastAsia="宋体" w:hAnsi="Book Antiqua" w:cs="宋体"/>
          <w:i/>
          <w:iCs/>
          <w:sz w:val="24"/>
          <w:szCs w:val="24"/>
          <w:lang w:eastAsia="zh-CN"/>
        </w:rPr>
        <w:t>Prosthet</w:t>
      </w:r>
      <w:proofErr w:type="spellEnd"/>
      <w:r w:rsidRPr="004809FE">
        <w:rPr>
          <w:rFonts w:ascii="Book Antiqua" w:eastAsia="宋体" w:hAnsi="Book Antiqua" w:cs="宋体"/>
          <w:i/>
          <w:iCs/>
          <w:sz w:val="24"/>
          <w:szCs w:val="24"/>
          <w:lang w:eastAsia="zh-CN"/>
        </w:rPr>
        <w:t xml:space="preserve"> Dent</w:t>
      </w:r>
      <w:r w:rsidRPr="004809FE">
        <w:rPr>
          <w:rFonts w:ascii="Book Antiqua" w:eastAsia="宋体" w:hAnsi="Book Antiqua" w:cs="宋体"/>
          <w:sz w:val="24"/>
          <w:szCs w:val="24"/>
          <w:lang w:eastAsia="zh-CN"/>
        </w:rPr>
        <w:t xml:space="preserve"> 1971; </w:t>
      </w:r>
      <w:r w:rsidRPr="004809FE">
        <w:rPr>
          <w:rFonts w:ascii="Book Antiqua" w:eastAsia="宋体" w:hAnsi="Book Antiqua" w:cs="宋体"/>
          <w:b/>
          <w:bCs/>
          <w:sz w:val="24"/>
          <w:szCs w:val="24"/>
          <w:lang w:eastAsia="zh-CN"/>
        </w:rPr>
        <w:t>25</w:t>
      </w:r>
      <w:r w:rsidRPr="004809FE">
        <w:rPr>
          <w:rFonts w:ascii="Book Antiqua" w:eastAsia="宋体" w:hAnsi="Book Antiqua" w:cs="宋体"/>
          <w:sz w:val="24"/>
          <w:szCs w:val="24"/>
          <w:lang w:eastAsia="zh-CN"/>
        </w:rPr>
        <w:t>: 342-347 [PMID: 5276857 DOI: 10.1016/0022-3913(71)90197-1]</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17 </w:t>
      </w:r>
      <w:proofErr w:type="spellStart"/>
      <w:r w:rsidRPr="004809FE">
        <w:rPr>
          <w:rFonts w:ascii="Book Antiqua" w:eastAsia="宋体" w:hAnsi="Book Antiqua" w:cs="宋体"/>
          <w:b/>
          <w:bCs/>
          <w:sz w:val="24"/>
          <w:szCs w:val="24"/>
          <w:lang w:eastAsia="zh-CN"/>
        </w:rPr>
        <w:t>Hodosh</w:t>
      </w:r>
      <w:proofErr w:type="spellEnd"/>
      <w:r w:rsidRPr="004809FE">
        <w:rPr>
          <w:rFonts w:ascii="Book Antiqua" w:eastAsia="宋体" w:hAnsi="Book Antiqua" w:cs="宋体"/>
          <w:b/>
          <w:bCs/>
          <w:sz w:val="24"/>
          <w:szCs w:val="24"/>
          <w:lang w:eastAsia="zh-CN"/>
        </w:rPr>
        <w:t xml:space="preserve"> M</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Povar</w:t>
      </w:r>
      <w:proofErr w:type="spellEnd"/>
      <w:r w:rsidRPr="004809FE">
        <w:rPr>
          <w:rFonts w:ascii="Book Antiqua" w:eastAsia="宋体" w:hAnsi="Book Antiqua" w:cs="宋体"/>
          <w:sz w:val="24"/>
          <w:szCs w:val="24"/>
          <w:lang w:eastAsia="zh-CN"/>
        </w:rPr>
        <w:t xml:space="preserve"> M, </w:t>
      </w:r>
      <w:proofErr w:type="spellStart"/>
      <w:r w:rsidRPr="004809FE">
        <w:rPr>
          <w:rFonts w:ascii="Book Antiqua" w:eastAsia="宋体" w:hAnsi="Book Antiqua" w:cs="宋体"/>
          <w:sz w:val="24"/>
          <w:szCs w:val="24"/>
          <w:lang w:eastAsia="zh-CN"/>
        </w:rPr>
        <w:t>Shklar</w:t>
      </w:r>
      <w:proofErr w:type="spellEnd"/>
      <w:r w:rsidRPr="004809FE">
        <w:rPr>
          <w:rFonts w:ascii="Book Antiqua" w:eastAsia="宋体" w:hAnsi="Book Antiqua" w:cs="宋体"/>
          <w:sz w:val="24"/>
          <w:szCs w:val="24"/>
          <w:lang w:eastAsia="zh-CN"/>
        </w:rPr>
        <w:t xml:space="preserve"> G. The dental polymer implant concept. </w:t>
      </w:r>
      <w:r w:rsidRPr="004809FE">
        <w:rPr>
          <w:rFonts w:ascii="Book Antiqua" w:eastAsia="宋体" w:hAnsi="Book Antiqua" w:cs="宋体"/>
          <w:i/>
          <w:iCs/>
          <w:sz w:val="24"/>
          <w:szCs w:val="24"/>
          <w:lang w:eastAsia="zh-CN"/>
        </w:rPr>
        <w:t xml:space="preserve">J </w:t>
      </w:r>
      <w:proofErr w:type="spellStart"/>
      <w:r w:rsidRPr="004809FE">
        <w:rPr>
          <w:rFonts w:ascii="Book Antiqua" w:eastAsia="宋体" w:hAnsi="Book Antiqua" w:cs="宋体"/>
          <w:i/>
          <w:iCs/>
          <w:sz w:val="24"/>
          <w:szCs w:val="24"/>
          <w:lang w:eastAsia="zh-CN"/>
        </w:rPr>
        <w:t>Prosthet</w:t>
      </w:r>
      <w:proofErr w:type="spellEnd"/>
      <w:r w:rsidRPr="004809FE">
        <w:rPr>
          <w:rFonts w:ascii="Book Antiqua" w:eastAsia="宋体" w:hAnsi="Book Antiqua" w:cs="宋体"/>
          <w:i/>
          <w:iCs/>
          <w:sz w:val="24"/>
          <w:szCs w:val="24"/>
          <w:lang w:eastAsia="zh-CN"/>
        </w:rPr>
        <w:t xml:space="preserve"> Dent</w:t>
      </w:r>
      <w:r w:rsidRPr="004809FE">
        <w:rPr>
          <w:rFonts w:ascii="Book Antiqua" w:eastAsia="宋体" w:hAnsi="Book Antiqua" w:cs="宋体"/>
          <w:sz w:val="24"/>
          <w:szCs w:val="24"/>
          <w:lang w:eastAsia="zh-CN"/>
        </w:rPr>
        <w:t xml:space="preserve"> 1969; </w:t>
      </w:r>
      <w:r w:rsidRPr="004809FE">
        <w:rPr>
          <w:rFonts w:ascii="Book Antiqua" w:eastAsia="宋体" w:hAnsi="Book Antiqua" w:cs="宋体"/>
          <w:b/>
          <w:bCs/>
          <w:sz w:val="24"/>
          <w:szCs w:val="24"/>
          <w:lang w:eastAsia="zh-CN"/>
        </w:rPr>
        <w:t>22</w:t>
      </w:r>
      <w:r w:rsidRPr="004809FE">
        <w:rPr>
          <w:rFonts w:ascii="Book Antiqua" w:eastAsia="宋体" w:hAnsi="Book Antiqua" w:cs="宋体"/>
          <w:sz w:val="24"/>
          <w:szCs w:val="24"/>
          <w:lang w:eastAsia="zh-CN"/>
        </w:rPr>
        <w:t>: 371-380 [PMID: 4979523 DOI: 10.1016/0022-3913(69)90200-5]</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CD24B0">
        <w:rPr>
          <w:rFonts w:ascii="Book Antiqua" w:eastAsia="宋体" w:hAnsi="Book Antiqua" w:cs="宋体"/>
          <w:sz w:val="24"/>
          <w:szCs w:val="24"/>
          <w:lang w:eastAsia="zh-CN"/>
        </w:rPr>
        <w:t xml:space="preserve">18 </w:t>
      </w:r>
      <w:proofErr w:type="spellStart"/>
      <w:r w:rsidRPr="004809FE">
        <w:rPr>
          <w:rFonts w:ascii="Book Antiqua" w:eastAsia="宋体" w:hAnsi="Book Antiqua" w:cs="宋体"/>
          <w:b/>
          <w:sz w:val="24"/>
          <w:szCs w:val="24"/>
          <w:lang w:eastAsia="zh-CN"/>
        </w:rPr>
        <w:t>Shklar</w:t>
      </w:r>
      <w:proofErr w:type="spellEnd"/>
      <w:r w:rsidRPr="004809FE">
        <w:rPr>
          <w:rFonts w:ascii="Book Antiqua" w:eastAsia="宋体" w:hAnsi="Book Antiqua" w:cs="宋体"/>
          <w:b/>
          <w:sz w:val="24"/>
          <w:szCs w:val="24"/>
          <w:lang w:eastAsia="zh-CN"/>
        </w:rPr>
        <w:t xml:space="preserve"> G, </w:t>
      </w:r>
      <w:proofErr w:type="spellStart"/>
      <w:r w:rsidRPr="004809FE">
        <w:rPr>
          <w:rFonts w:ascii="Book Antiqua" w:eastAsia="宋体" w:hAnsi="Book Antiqua" w:cs="宋体"/>
          <w:sz w:val="24"/>
          <w:szCs w:val="24"/>
          <w:lang w:eastAsia="zh-CN"/>
        </w:rPr>
        <w:t>Hodosh</w:t>
      </w:r>
      <w:proofErr w:type="spellEnd"/>
      <w:r w:rsidRPr="004809FE">
        <w:rPr>
          <w:rFonts w:ascii="Book Antiqua" w:eastAsia="宋体" w:hAnsi="Book Antiqua" w:cs="宋体"/>
          <w:sz w:val="24"/>
          <w:szCs w:val="24"/>
          <w:lang w:eastAsia="zh-CN"/>
        </w:rPr>
        <w:t xml:space="preserve"> M, </w:t>
      </w:r>
      <w:proofErr w:type="spellStart"/>
      <w:r w:rsidRPr="004809FE">
        <w:rPr>
          <w:rFonts w:ascii="Book Antiqua" w:eastAsia="宋体" w:hAnsi="Book Antiqua" w:cs="宋体"/>
          <w:sz w:val="24"/>
          <w:szCs w:val="24"/>
          <w:lang w:eastAsia="zh-CN"/>
        </w:rPr>
        <w:t>Povar</w:t>
      </w:r>
      <w:proofErr w:type="spellEnd"/>
      <w:r w:rsidRPr="004809FE">
        <w:rPr>
          <w:rFonts w:ascii="Book Antiqua" w:eastAsia="宋体" w:hAnsi="Book Antiqua" w:cs="宋体"/>
          <w:sz w:val="24"/>
          <w:szCs w:val="24"/>
          <w:lang w:eastAsia="zh-CN"/>
        </w:rPr>
        <w:t xml:space="preserve"> M. Tissue reactions to polymer-c</w:t>
      </w:r>
      <w:r w:rsidRPr="00CD24B0">
        <w:rPr>
          <w:rFonts w:ascii="Book Antiqua" w:eastAsia="宋体" w:hAnsi="Book Antiqua" w:cs="宋体"/>
          <w:sz w:val="24"/>
          <w:szCs w:val="24"/>
          <w:lang w:eastAsia="zh-CN"/>
        </w:rPr>
        <w:t xml:space="preserve">oated </w:t>
      </w:r>
      <w:proofErr w:type="spellStart"/>
      <w:r w:rsidRPr="00CD24B0">
        <w:rPr>
          <w:rFonts w:ascii="Book Antiqua" w:eastAsia="宋体" w:hAnsi="Book Antiqua" w:cs="宋体"/>
          <w:sz w:val="24"/>
          <w:szCs w:val="24"/>
          <w:lang w:eastAsia="zh-CN"/>
        </w:rPr>
        <w:t>Vitallium</w:t>
      </w:r>
      <w:proofErr w:type="spellEnd"/>
      <w:r w:rsidRPr="00CD24B0">
        <w:rPr>
          <w:rFonts w:ascii="Book Antiqua" w:eastAsia="宋体" w:hAnsi="Book Antiqua" w:cs="宋体"/>
          <w:sz w:val="24"/>
          <w:szCs w:val="24"/>
          <w:lang w:eastAsia="zh-CN"/>
        </w:rPr>
        <w:t xml:space="preserve"> pin Implants.</w:t>
      </w:r>
      <w:r w:rsidRPr="00CD24B0">
        <w:rPr>
          <w:rFonts w:ascii="Book Antiqua" w:eastAsia="宋体" w:hAnsi="Book Antiqua" w:cs="宋体"/>
          <w:i/>
          <w:sz w:val="24"/>
          <w:szCs w:val="24"/>
          <w:lang w:eastAsia="zh-CN"/>
        </w:rPr>
        <w:t xml:space="preserve"> J </w:t>
      </w:r>
      <w:proofErr w:type="spellStart"/>
      <w:r w:rsidRPr="00CD24B0">
        <w:rPr>
          <w:rFonts w:ascii="Book Antiqua" w:eastAsia="宋体" w:hAnsi="Book Antiqua" w:cs="宋体"/>
          <w:i/>
          <w:sz w:val="24"/>
          <w:szCs w:val="24"/>
          <w:lang w:eastAsia="zh-CN"/>
        </w:rPr>
        <w:t>Prosth</w:t>
      </w:r>
      <w:proofErr w:type="spellEnd"/>
      <w:r w:rsidRPr="00CD24B0">
        <w:rPr>
          <w:rFonts w:ascii="Book Antiqua" w:eastAsia="宋体" w:hAnsi="Book Antiqua" w:cs="宋体"/>
          <w:i/>
          <w:sz w:val="24"/>
          <w:szCs w:val="24"/>
          <w:lang w:eastAsia="zh-CN"/>
        </w:rPr>
        <w:t xml:space="preserve"> Dent</w:t>
      </w:r>
      <w:r w:rsidRPr="004809FE">
        <w:rPr>
          <w:rFonts w:ascii="Book Antiqua" w:eastAsia="宋体" w:hAnsi="Book Antiqua" w:cs="宋体"/>
          <w:i/>
          <w:sz w:val="24"/>
          <w:szCs w:val="24"/>
          <w:lang w:eastAsia="zh-CN"/>
        </w:rPr>
        <w:t xml:space="preserve"> </w:t>
      </w:r>
      <w:r w:rsidRPr="004809FE">
        <w:rPr>
          <w:rFonts w:ascii="Book Antiqua" w:eastAsia="宋体" w:hAnsi="Book Antiqua" w:cs="宋体"/>
          <w:sz w:val="24"/>
          <w:szCs w:val="24"/>
          <w:lang w:eastAsia="zh-CN"/>
        </w:rPr>
        <w:t xml:space="preserve">1970; </w:t>
      </w:r>
      <w:r w:rsidRPr="004809FE">
        <w:rPr>
          <w:rFonts w:ascii="Book Antiqua" w:eastAsia="宋体" w:hAnsi="Book Antiqua" w:cs="宋体"/>
          <w:b/>
          <w:sz w:val="24"/>
          <w:szCs w:val="24"/>
          <w:lang w:eastAsia="zh-CN"/>
        </w:rPr>
        <w:t>24</w:t>
      </w:r>
      <w:r w:rsidRPr="00CD24B0">
        <w:rPr>
          <w:rFonts w:ascii="Book Antiqua" w:eastAsia="宋体" w:hAnsi="Book Antiqua" w:cs="宋体"/>
          <w:b/>
          <w:sz w:val="24"/>
          <w:szCs w:val="24"/>
          <w:lang w:eastAsia="zh-CN"/>
        </w:rPr>
        <w:t xml:space="preserve">: </w:t>
      </w:r>
      <w:r w:rsidRPr="00CD24B0">
        <w:rPr>
          <w:rFonts w:ascii="Book Antiqua" w:eastAsia="宋体" w:hAnsi="Book Antiqua" w:cs="宋体"/>
          <w:sz w:val="24"/>
          <w:szCs w:val="24"/>
          <w:lang w:eastAsia="zh-CN"/>
        </w:rPr>
        <w:t xml:space="preserve">636–645 [PMID: 4991130 </w:t>
      </w:r>
      <w:r w:rsidRPr="004809FE">
        <w:rPr>
          <w:rFonts w:ascii="Book Antiqua" w:eastAsia="宋体" w:hAnsi="Book Antiqua" w:cs="宋体"/>
          <w:sz w:val="24"/>
          <w:szCs w:val="24"/>
          <w:lang w:eastAsia="zh-CN"/>
        </w:rPr>
        <w:t>DOI: 10.1016/0022-3913(70)90100-9</w:t>
      </w:r>
      <w:r w:rsidRPr="00CD24B0">
        <w:rPr>
          <w:rFonts w:ascii="Book Antiqua" w:eastAsia="宋体" w:hAnsi="Book Antiqua" w:cs="宋体"/>
          <w:sz w:val="24"/>
          <w:szCs w:val="24"/>
          <w:lang w:eastAsia="zh-CN"/>
        </w:rPr>
        <w:t>]</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19 </w:t>
      </w:r>
      <w:proofErr w:type="spellStart"/>
      <w:r w:rsidRPr="004809FE">
        <w:rPr>
          <w:rFonts w:ascii="Book Antiqua" w:eastAsia="宋体" w:hAnsi="Book Antiqua" w:cs="宋体"/>
          <w:b/>
          <w:bCs/>
          <w:sz w:val="24"/>
          <w:szCs w:val="24"/>
          <w:lang w:eastAsia="zh-CN"/>
        </w:rPr>
        <w:t>Arvidson</w:t>
      </w:r>
      <w:proofErr w:type="spellEnd"/>
      <w:r w:rsidRPr="004809FE">
        <w:rPr>
          <w:rFonts w:ascii="Book Antiqua" w:eastAsia="宋体" w:hAnsi="Book Antiqua" w:cs="宋体"/>
          <w:b/>
          <w:bCs/>
          <w:sz w:val="24"/>
          <w:szCs w:val="24"/>
          <w:lang w:eastAsia="zh-CN"/>
        </w:rPr>
        <w:t xml:space="preserve"> K</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Cottler</w:t>
      </w:r>
      <w:proofErr w:type="spellEnd"/>
      <w:r w:rsidRPr="004809FE">
        <w:rPr>
          <w:rFonts w:ascii="Book Antiqua" w:eastAsia="宋体" w:hAnsi="Book Antiqua" w:cs="宋体"/>
          <w:sz w:val="24"/>
          <w:szCs w:val="24"/>
          <w:lang w:eastAsia="zh-CN"/>
        </w:rPr>
        <w:t xml:space="preserve">-Fox M, </w:t>
      </w:r>
      <w:proofErr w:type="spellStart"/>
      <w:r w:rsidRPr="004809FE">
        <w:rPr>
          <w:rFonts w:ascii="Book Antiqua" w:eastAsia="宋体" w:hAnsi="Book Antiqua" w:cs="宋体"/>
          <w:sz w:val="24"/>
          <w:szCs w:val="24"/>
          <w:lang w:eastAsia="zh-CN"/>
        </w:rPr>
        <w:t>Hammarlund</w:t>
      </w:r>
      <w:proofErr w:type="spellEnd"/>
      <w:r w:rsidRPr="004809FE">
        <w:rPr>
          <w:rFonts w:ascii="Book Antiqua" w:eastAsia="宋体" w:hAnsi="Book Antiqua" w:cs="宋体"/>
          <w:sz w:val="24"/>
          <w:szCs w:val="24"/>
          <w:lang w:eastAsia="zh-CN"/>
        </w:rPr>
        <w:t xml:space="preserve"> E, </w:t>
      </w:r>
      <w:proofErr w:type="spellStart"/>
      <w:r w:rsidRPr="004809FE">
        <w:rPr>
          <w:rFonts w:ascii="Book Antiqua" w:eastAsia="宋体" w:hAnsi="Book Antiqua" w:cs="宋体"/>
          <w:sz w:val="24"/>
          <w:szCs w:val="24"/>
          <w:lang w:eastAsia="zh-CN"/>
        </w:rPr>
        <w:t>Friberg</w:t>
      </w:r>
      <w:proofErr w:type="spellEnd"/>
      <w:r w:rsidRPr="004809FE">
        <w:rPr>
          <w:rFonts w:ascii="Book Antiqua" w:eastAsia="宋体" w:hAnsi="Book Antiqua" w:cs="宋体"/>
          <w:sz w:val="24"/>
          <w:szCs w:val="24"/>
          <w:lang w:eastAsia="zh-CN"/>
        </w:rPr>
        <w:t xml:space="preserve"> U. Cytotoxic effects of cobalt-chromium alloys on fibroblasts derived from human gingiva. </w:t>
      </w:r>
      <w:proofErr w:type="spellStart"/>
      <w:r w:rsidRPr="004809FE">
        <w:rPr>
          <w:rFonts w:ascii="Book Antiqua" w:eastAsia="宋体" w:hAnsi="Book Antiqua" w:cs="宋体"/>
          <w:i/>
          <w:iCs/>
          <w:sz w:val="24"/>
          <w:szCs w:val="24"/>
          <w:lang w:eastAsia="zh-CN"/>
        </w:rPr>
        <w:t>Scand</w:t>
      </w:r>
      <w:proofErr w:type="spellEnd"/>
      <w:r w:rsidRPr="004809FE">
        <w:rPr>
          <w:rFonts w:ascii="Book Antiqua" w:eastAsia="宋体" w:hAnsi="Book Antiqua" w:cs="宋体"/>
          <w:i/>
          <w:iCs/>
          <w:sz w:val="24"/>
          <w:szCs w:val="24"/>
          <w:lang w:eastAsia="zh-CN"/>
        </w:rPr>
        <w:t xml:space="preserve"> J Dent Res</w:t>
      </w:r>
      <w:r w:rsidRPr="004809FE">
        <w:rPr>
          <w:rFonts w:ascii="Book Antiqua" w:eastAsia="宋体" w:hAnsi="Book Antiqua" w:cs="宋体"/>
          <w:sz w:val="24"/>
          <w:szCs w:val="24"/>
          <w:lang w:eastAsia="zh-CN"/>
        </w:rPr>
        <w:t xml:space="preserve"> 1987; </w:t>
      </w:r>
      <w:r w:rsidRPr="004809FE">
        <w:rPr>
          <w:rFonts w:ascii="Book Antiqua" w:eastAsia="宋体" w:hAnsi="Book Antiqua" w:cs="宋体"/>
          <w:b/>
          <w:bCs/>
          <w:sz w:val="24"/>
          <w:szCs w:val="24"/>
          <w:lang w:eastAsia="zh-CN"/>
        </w:rPr>
        <w:t>95</w:t>
      </w:r>
      <w:r w:rsidRPr="004809FE">
        <w:rPr>
          <w:rFonts w:ascii="Book Antiqua" w:eastAsia="宋体" w:hAnsi="Book Antiqua" w:cs="宋体"/>
          <w:sz w:val="24"/>
          <w:szCs w:val="24"/>
          <w:lang w:eastAsia="zh-CN"/>
        </w:rPr>
        <w:t>: 356-363 [PMID: 3476989]</w:t>
      </w:r>
    </w:p>
    <w:p w:rsidR="00CD24B0" w:rsidRPr="004809FE" w:rsidRDefault="00CD24B0" w:rsidP="00CD24B0">
      <w:pPr>
        <w:spacing w:after="0" w:line="360" w:lineRule="auto"/>
        <w:jc w:val="both"/>
        <w:rPr>
          <w:rFonts w:ascii="Book Antiqua" w:eastAsia="宋体" w:hAnsi="Book Antiqua" w:cs="宋体"/>
          <w:sz w:val="24"/>
          <w:szCs w:val="24"/>
          <w:lang w:eastAsia="zh-CN"/>
        </w:rPr>
      </w:pPr>
      <w:proofErr w:type="gramStart"/>
      <w:r w:rsidRPr="00CD24B0">
        <w:rPr>
          <w:rFonts w:ascii="Book Antiqua" w:eastAsia="宋体" w:hAnsi="Book Antiqua" w:cs="宋体"/>
          <w:sz w:val="24"/>
          <w:szCs w:val="24"/>
          <w:lang w:eastAsia="zh-CN"/>
        </w:rPr>
        <w:t>20</w:t>
      </w:r>
      <w:r w:rsidRPr="004809FE">
        <w:rPr>
          <w:rFonts w:ascii="Book Antiqua" w:eastAsia="宋体" w:hAnsi="Book Antiqua" w:cs="宋体"/>
          <w:sz w:val="24"/>
          <w:szCs w:val="24"/>
          <w:lang w:eastAsia="zh-CN"/>
        </w:rPr>
        <w:t xml:space="preserve"> </w:t>
      </w:r>
      <w:r w:rsidRPr="004809FE">
        <w:rPr>
          <w:rFonts w:ascii="Book Antiqua" w:eastAsia="宋体" w:hAnsi="Book Antiqua" w:cs="宋体"/>
          <w:b/>
          <w:sz w:val="24"/>
          <w:szCs w:val="24"/>
          <w:lang w:eastAsia="zh-CN"/>
        </w:rPr>
        <w:t>Phillips RW.</w:t>
      </w:r>
      <w:proofErr w:type="gramEnd"/>
      <w:r w:rsidRPr="004809FE">
        <w:rPr>
          <w:rFonts w:ascii="Book Antiqua" w:eastAsia="宋体" w:hAnsi="Book Antiqua" w:cs="宋体"/>
          <w:b/>
          <w:sz w:val="24"/>
          <w:szCs w:val="24"/>
          <w:lang w:eastAsia="zh-CN"/>
        </w:rPr>
        <w:t xml:space="preserve"> </w:t>
      </w:r>
      <w:proofErr w:type="gramStart"/>
      <w:r w:rsidRPr="004809FE">
        <w:rPr>
          <w:rFonts w:ascii="Book Antiqua" w:eastAsia="宋体" w:hAnsi="Book Antiqua" w:cs="宋体"/>
          <w:sz w:val="24"/>
          <w:szCs w:val="24"/>
          <w:lang w:eastAsia="zh-CN"/>
        </w:rPr>
        <w:t>Skinner's science of dental materials.</w:t>
      </w:r>
      <w:proofErr w:type="gramEnd"/>
      <w:r w:rsidR="0050079F">
        <w:rPr>
          <w:rFonts w:ascii="Book Antiqua" w:eastAsia="宋体" w:hAnsi="Book Antiqua" w:cs="宋体"/>
          <w:sz w:val="24"/>
          <w:szCs w:val="24"/>
          <w:lang w:eastAsia="zh-CN"/>
        </w:rPr>
        <w:t xml:space="preserve"> </w:t>
      </w:r>
      <w:r w:rsidRPr="004809FE">
        <w:rPr>
          <w:rFonts w:ascii="Book Antiqua" w:eastAsia="宋体" w:hAnsi="Book Antiqua" w:cs="宋体"/>
          <w:sz w:val="24"/>
          <w:szCs w:val="24"/>
          <w:lang w:eastAsia="zh-CN"/>
        </w:rPr>
        <w:t xml:space="preserve">8th ed. </w:t>
      </w:r>
      <w:r w:rsidRPr="00CD24B0">
        <w:rPr>
          <w:rFonts w:ascii="Book Antiqua" w:eastAsia="宋体" w:hAnsi="Book Antiqua" w:cs="宋体"/>
          <w:sz w:val="24"/>
          <w:szCs w:val="24"/>
          <w:lang w:eastAsia="zh-CN"/>
        </w:rPr>
        <w:t>Philadelphia: WB Saunders, 1982</w:t>
      </w:r>
    </w:p>
    <w:p w:rsidR="00CD24B0" w:rsidRPr="00CD24B0" w:rsidRDefault="00CD24B0" w:rsidP="00CD24B0">
      <w:pPr>
        <w:spacing w:after="0" w:line="360" w:lineRule="auto"/>
        <w:jc w:val="both"/>
        <w:rPr>
          <w:rFonts w:ascii="Book Antiqua" w:eastAsia="宋体" w:hAnsi="Book Antiqua" w:cs="宋体"/>
          <w:sz w:val="24"/>
          <w:szCs w:val="24"/>
          <w:lang w:eastAsia="zh-CN"/>
        </w:rPr>
      </w:pPr>
      <w:proofErr w:type="gramStart"/>
      <w:r w:rsidRPr="004809FE">
        <w:rPr>
          <w:rFonts w:ascii="Book Antiqua" w:eastAsia="宋体" w:hAnsi="Book Antiqua" w:cs="宋体"/>
          <w:sz w:val="24"/>
          <w:szCs w:val="24"/>
          <w:lang w:eastAsia="zh-CN"/>
        </w:rPr>
        <w:t xml:space="preserve">21 </w:t>
      </w:r>
      <w:proofErr w:type="spellStart"/>
      <w:r w:rsidRPr="00CD24B0">
        <w:rPr>
          <w:rFonts w:ascii="Book Antiqua" w:eastAsia="宋体" w:hAnsi="Book Antiqua" w:cs="宋体"/>
          <w:b/>
          <w:sz w:val="24"/>
          <w:szCs w:val="24"/>
          <w:lang w:eastAsia="zh-CN"/>
        </w:rPr>
        <w:t>Cranin</w:t>
      </w:r>
      <w:proofErr w:type="spellEnd"/>
      <w:r w:rsidRPr="00CD24B0">
        <w:rPr>
          <w:rFonts w:ascii="Book Antiqua" w:eastAsia="宋体" w:hAnsi="Book Antiqua" w:cs="宋体"/>
          <w:b/>
          <w:sz w:val="24"/>
          <w:szCs w:val="24"/>
          <w:lang w:eastAsia="zh-CN"/>
        </w:rPr>
        <w:t xml:space="preserve"> AN,</w:t>
      </w:r>
      <w:r w:rsidRPr="00CD24B0">
        <w:rPr>
          <w:rFonts w:ascii="Book Antiqua" w:eastAsia="宋体" w:hAnsi="Book Antiqua" w:cs="宋体"/>
          <w:sz w:val="24"/>
          <w:szCs w:val="24"/>
          <w:lang w:eastAsia="zh-CN"/>
        </w:rPr>
        <w:t xml:space="preserve"> </w:t>
      </w:r>
      <w:proofErr w:type="spellStart"/>
      <w:r w:rsidRPr="00CD24B0">
        <w:rPr>
          <w:rFonts w:ascii="Book Antiqua" w:eastAsia="宋体" w:hAnsi="Book Antiqua" w:cs="宋体"/>
          <w:sz w:val="24"/>
          <w:szCs w:val="24"/>
          <w:lang w:eastAsia="zh-CN"/>
        </w:rPr>
        <w:t>Silverbrand</w:t>
      </w:r>
      <w:proofErr w:type="spellEnd"/>
      <w:r w:rsidRPr="00CD24B0">
        <w:rPr>
          <w:rFonts w:ascii="Book Antiqua" w:eastAsia="宋体" w:hAnsi="Book Antiqua" w:cs="宋体"/>
          <w:sz w:val="24"/>
          <w:szCs w:val="24"/>
          <w:lang w:eastAsia="zh-CN"/>
        </w:rPr>
        <w:t xml:space="preserve"> H, </w:t>
      </w:r>
      <w:proofErr w:type="spellStart"/>
      <w:r w:rsidRPr="00CD24B0">
        <w:rPr>
          <w:rFonts w:ascii="Book Antiqua" w:eastAsia="宋体" w:hAnsi="Book Antiqua" w:cs="宋体"/>
          <w:sz w:val="24"/>
          <w:szCs w:val="24"/>
          <w:lang w:eastAsia="zh-CN"/>
        </w:rPr>
        <w:t>Sher</w:t>
      </w:r>
      <w:proofErr w:type="spellEnd"/>
      <w:r w:rsidRPr="00CD24B0">
        <w:rPr>
          <w:rFonts w:ascii="Book Antiqua" w:eastAsia="宋体" w:hAnsi="Book Antiqua" w:cs="宋体"/>
          <w:sz w:val="24"/>
          <w:szCs w:val="24"/>
          <w:lang w:eastAsia="zh-CN"/>
        </w:rPr>
        <w:t xml:space="preserve"> J, </w:t>
      </w:r>
      <w:proofErr w:type="spellStart"/>
      <w:r w:rsidRPr="00CD24B0">
        <w:rPr>
          <w:rFonts w:ascii="Book Antiqua" w:eastAsia="宋体" w:hAnsi="Book Antiqua" w:cs="宋体"/>
          <w:sz w:val="24"/>
          <w:szCs w:val="24"/>
          <w:lang w:eastAsia="zh-CN"/>
        </w:rPr>
        <w:t>Satler</w:t>
      </w:r>
      <w:proofErr w:type="spellEnd"/>
      <w:r w:rsidRPr="00CD24B0">
        <w:rPr>
          <w:rFonts w:ascii="Book Antiqua" w:eastAsia="宋体" w:hAnsi="Book Antiqua" w:cs="宋体"/>
          <w:sz w:val="24"/>
          <w:szCs w:val="24"/>
          <w:lang w:eastAsia="zh-CN"/>
        </w:rPr>
        <w:t xml:space="preserve"> N.</w:t>
      </w:r>
      <w:proofErr w:type="gramEnd"/>
      <w:r w:rsidRPr="00CD24B0">
        <w:rPr>
          <w:rFonts w:ascii="Book Antiqua" w:eastAsia="宋体" w:hAnsi="Book Antiqua" w:cs="宋体"/>
          <w:sz w:val="24"/>
          <w:szCs w:val="24"/>
          <w:lang w:eastAsia="zh-CN"/>
        </w:rPr>
        <w:t xml:space="preserve"> </w:t>
      </w:r>
      <w:proofErr w:type="gramStart"/>
      <w:r w:rsidRPr="00CD24B0">
        <w:rPr>
          <w:rFonts w:ascii="Book Antiqua" w:eastAsia="宋体" w:hAnsi="Book Antiqua" w:cs="宋体"/>
          <w:sz w:val="24"/>
          <w:szCs w:val="24"/>
          <w:lang w:eastAsia="zh-CN"/>
        </w:rPr>
        <w:t>The requirements and clinical performance of dental implants.</w:t>
      </w:r>
      <w:proofErr w:type="gramEnd"/>
      <w:r w:rsidRPr="00CD24B0">
        <w:rPr>
          <w:rFonts w:ascii="Book Antiqua" w:eastAsia="宋体" w:hAnsi="Book Antiqua" w:cs="宋体"/>
          <w:sz w:val="24"/>
          <w:szCs w:val="24"/>
          <w:lang w:eastAsia="zh-CN"/>
        </w:rPr>
        <w:t xml:space="preserve"> </w:t>
      </w:r>
      <w:r w:rsidRPr="00CD24B0">
        <w:rPr>
          <w:rFonts w:ascii="Book Antiqua" w:eastAsia="宋体" w:hAnsi="Book Antiqua" w:cs="宋体"/>
          <w:i/>
          <w:sz w:val="24"/>
          <w:szCs w:val="24"/>
          <w:lang w:eastAsia="zh-CN"/>
        </w:rPr>
        <w:t>Biocompatibility of dental materials</w:t>
      </w:r>
      <w:r w:rsidRPr="00CD24B0">
        <w:rPr>
          <w:rFonts w:ascii="Book Antiqua" w:eastAsia="宋体" w:hAnsi="Book Antiqua" w:cs="宋体"/>
          <w:sz w:val="24"/>
          <w:szCs w:val="24"/>
          <w:lang w:eastAsia="zh-CN"/>
        </w:rPr>
        <w:t xml:space="preserve"> 1982, </w:t>
      </w:r>
      <w:r w:rsidRPr="00CD24B0">
        <w:rPr>
          <w:rFonts w:ascii="Book Antiqua" w:eastAsia="宋体" w:hAnsi="Book Antiqua" w:cs="宋体"/>
          <w:b/>
          <w:sz w:val="24"/>
          <w:szCs w:val="24"/>
          <w:lang w:eastAsia="zh-CN"/>
        </w:rPr>
        <w:t>4:</w:t>
      </w:r>
      <w:r w:rsidRPr="00CD24B0">
        <w:rPr>
          <w:rFonts w:ascii="Book Antiqua" w:eastAsia="宋体" w:hAnsi="Book Antiqua" w:cs="宋体"/>
          <w:sz w:val="24"/>
          <w:szCs w:val="24"/>
          <w:lang w:eastAsia="zh-CN"/>
        </w:rPr>
        <w:t xml:space="preserve"> 92-102</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22 </w:t>
      </w:r>
      <w:proofErr w:type="spellStart"/>
      <w:r w:rsidRPr="004809FE">
        <w:rPr>
          <w:rFonts w:ascii="Book Antiqua" w:eastAsia="宋体" w:hAnsi="Book Antiqua" w:cs="宋体"/>
          <w:b/>
          <w:bCs/>
          <w:sz w:val="24"/>
          <w:szCs w:val="24"/>
          <w:lang w:eastAsia="zh-CN"/>
        </w:rPr>
        <w:t>Tschernitschek</w:t>
      </w:r>
      <w:proofErr w:type="spellEnd"/>
      <w:r w:rsidRPr="004809FE">
        <w:rPr>
          <w:rFonts w:ascii="Book Antiqua" w:eastAsia="宋体" w:hAnsi="Book Antiqua" w:cs="宋体"/>
          <w:b/>
          <w:bCs/>
          <w:sz w:val="24"/>
          <w:szCs w:val="24"/>
          <w:lang w:eastAsia="zh-CN"/>
        </w:rPr>
        <w:t xml:space="preserve"> H</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Borchers</w:t>
      </w:r>
      <w:proofErr w:type="spellEnd"/>
      <w:r w:rsidRPr="004809FE">
        <w:rPr>
          <w:rFonts w:ascii="Book Antiqua" w:eastAsia="宋体" w:hAnsi="Book Antiqua" w:cs="宋体"/>
          <w:sz w:val="24"/>
          <w:szCs w:val="24"/>
          <w:lang w:eastAsia="zh-CN"/>
        </w:rPr>
        <w:t xml:space="preserve"> L, </w:t>
      </w:r>
      <w:proofErr w:type="spellStart"/>
      <w:r w:rsidRPr="004809FE">
        <w:rPr>
          <w:rFonts w:ascii="Book Antiqua" w:eastAsia="宋体" w:hAnsi="Book Antiqua" w:cs="宋体"/>
          <w:sz w:val="24"/>
          <w:szCs w:val="24"/>
          <w:lang w:eastAsia="zh-CN"/>
        </w:rPr>
        <w:t>Geurtsen</w:t>
      </w:r>
      <w:proofErr w:type="spellEnd"/>
      <w:r w:rsidRPr="004809FE">
        <w:rPr>
          <w:rFonts w:ascii="Book Antiqua" w:eastAsia="宋体" w:hAnsi="Book Antiqua" w:cs="宋体"/>
          <w:sz w:val="24"/>
          <w:szCs w:val="24"/>
          <w:lang w:eastAsia="zh-CN"/>
        </w:rPr>
        <w:t xml:space="preserve"> W. </w:t>
      </w:r>
      <w:proofErr w:type="spellStart"/>
      <w:r w:rsidRPr="004809FE">
        <w:rPr>
          <w:rFonts w:ascii="Book Antiqua" w:eastAsia="宋体" w:hAnsi="Book Antiqua" w:cs="宋体"/>
          <w:sz w:val="24"/>
          <w:szCs w:val="24"/>
          <w:lang w:eastAsia="zh-CN"/>
        </w:rPr>
        <w:t>Nonalloyed</w:t>
      </w:r>
      <w:proofErr w:type="spellEnd"/>
      <w:r w:rsidRPr="004809FE">
        <w:rPr>
          <w:rFonts w:ascii="Book Antiqua" w:eastAsia="宋体" w:hAnsi="Book Antiqua" w:cs="宋体"/>
          <w:sz w:val="24"/>
          <w:szCs w:val="24"/>
          <w:lang w:eastAsia="zh-CN"/>
        </w:rPr>
        <w:t xml:space="preserve"> titanium as a </w:t>
      </w:r>
      <w:proofErr w:type="spellStart"/>
      <w:r w:rsidRPr="004809FE">
        <w:rPr>
          <w:rFonts w:ascii="Book Antiqua" w:eastAsia="宋体" w:hAnsi="Book Antiqua" w:cs="宋体"/>
          <w:sz w:val="24"/>
          <w:szCs w:val="24"/>
          <w:lang w:eastAsia="zh-CN"/>
        </w:rPr>
        <w:t>bioinert</w:t>
      </w:r>
      <w:proofErr w:type="spellEnd"/>
      <w:r w:rsidRPr="004809FE">
        <w:rPr>
          <w:rFonts w:ascii="Book Antiqua" w:eastAsia="宋体" w:hAnsi="Book Antiqua" w:cs="宋体"/>
          <w:sz w:val="24"/>
          <w:szCs w:val="24"/>
          <w:lang w:eastAsia="zh-CN"/>
        </w:rPr>
        <w:t xml:space="preserve"> metal--a review. </w:t>
      </w:r>
      <w:r w:rsidRPr="004809FE">
        <w:rPr>
          <w:rFonts w:ascii="Book Antiqua" w:eastAsia="宋体" w:hAnsi="Book Antiqua" w:cs="宋体"/>
          <w:i/>
          <w:iCs/>
          <w:sz w:val="24"/>
          <w:szCs w:val="24"/>
          <w:lang w:eastAsia="zh-CN"/>
        </w:rPr>
        <w:t xml:space="preserve">Quintessence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sz w:val="24"/>
          <w:szCs w:val="24"/>
          <w:lang w:eastAsia="zh-CN"/>
        </w:rPr>
        <w:t xml:space="preserve"> </w:t>
      </w:r>
      <w:r w:rsidR="00F735E4">
        <w:rPr>
          <w:rFonts w:ascii="Book Antiqua" w:eastAsia="宋体" w:hAnsi="Book Antiqua" w:cs="宋体" w:hint="eastAsia"/>
          <w:sz w:val="24"/>
          <w:szCs w:val="24"/>
          <w:lang w:eastAsia="zh-CN"/>
        </w:rPr>
        <w:t>2005</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36</w:t>
      </w:r>
      <w:r w:rsidRPr="004809FE">
        <w:rPr>
          <w:rFonts w:ascii="Book Antiqua" w:eastAsia="宋体" w:hAnsi="Book Antiqua" w:cs="宋体"/>
          <w:sz w:val="24"/>
          <w:szCs w:val="24"/>
          <w:lang w:eastAsia="zh-CN"/>
        </w:rPr>
        <w:t>: 523-530 [PMID: 15997933]</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23 </w:t>
      </w:r>
      <w:proofErr w:type="spellStart"/>
      <w:r w:rsidRPr="004809FE">
        <w:rPr>
          <w:rFonts w:ascii="Book Antiqua" w:eastAsia="宋体" w:hAnsi="Book Antiqua" w:cs="宋体"/>
          <w:b/>
          <w:bCs/>
          <w:sz w:val="24"/>
          <w:szCs w:val="24"/>
          <w:lang w:eastAsia="zh-CN"/>
        </w:rPr>
        <w:t>Wennerberg</w:t>
      </w:r>
      <w:proofErr w:type="spellEnd"/>
      <w:r w:rsidRPr="004809FE">
        <w:rPr>
          <w:rFonts w:ascii="Book Antiqua" w:eastAsia="宋体" w:hAnsi="Book Antiqua" w:cs="宋体"/>
          <w:b/>
          <w:bCs/>
          <w:sz w:val="24"/>
          <w:szCs w:val="24"/>
          <w:lang w:eastAsia="zh-CN"/>
        </w:rPr>
        <w:t xml:space="preserve"> A</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Albrektsson</w:t>
      </w:r>
      <w:proofErr w:type="spellEnd"/>
      <w:r w:rsidRPr="004809FE">
        <w:rPr>
          <w:rFonts w:ascii="Book Antiqua" w:eastAsia="宋体" w:hAnsi="Book Antiqua" w:cs="宋体"/>
          <w:sz w:val="24"/>
          <w:szCs w:val="24"/>
          <w:lang w:eastAsia="zh-CN"/>
        </w:rPr>
        <w:t xml:space="preserve"> T, </w:t>
      </w:r>
      <w:proofErr w:type="spellStart"/>
      <w:r w:rsidRPr="004809FE">
        <w:rPr>
          <w:rFonts w:ascii="Book Antiqua" w:eastAsia="宋体" w:hAnsi="Book Antiqua" w:cs="宋体"/>
          <w:sz w:val="24"/>
          <w:szCs w:val="24"/>
          <w:lang w:eastAsia="zh-CN"/>
        </w:rPr>
        <w:t>Andersson</w:t>
      </w:r>
      <w:proofErr w:type="spellEnd"/>
      <w:r w:rsidRPr="004809FE">
        <w:rPr>
          <w:rFonts w:ascii="Book Antiqua" w:eastAsia="宋体" w:hAnsi="Book Antiqua" w:cs="宋体"/>
          <w:sz w:val="24"/>
          <w:szCs w:val="24"/>
          <w:lang w:eastAsia="zh-CN"/>
        </w:rPr>
        <w:t xml:space="preserve"> B. Bone tissue response to commercially pure titanium implants blasted with fine and coarse particles of aluminum oxide.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i/>
          <w:iCs/>
          <w:sz w:val="24"/>
          <w:szCs w:val="24"/>
          <w:lang w:eastAsia="zh-CN"/>
        </w:rPr>
        <w:t xml:space="preserve"> J Oral </w:t>
      </w:r>
      <w:proofErr w:type="spellStart"/>
      <w:r w:rsidRPr="004809FE">
        <w:rPr>
          <w:rFonts w:ascii="Book Antiqua" w:eastAsia="宋体" w:hAnsi="Book Antiqua" w:cs="宋体"/>
          <w:i/>
          <w:iCs/>
          <w:sz w:val="24"/>
          <w:szCs w:val="24"/>
          <w:lang w:eastAsia="zh-CN"/>
        </w:rPr>
        <w:t>Maxillofac</w:t>
      </w:r>
      <w:proofErr w:type="spellEnd"/>
      <w:r w:rsidRPr="004809FE">
        <w:rPr>
          <w:rFonts w:ascii="Book Antiqua" w:eastAsia="宋体" w:hAnsi="Book Antiqua" w:cs="宋体"/>
          <w:i/>
          <w:iCs/>
          <w:sz w:val="24"/>
          <w:szCs w:val="24"/>
          <w:lang w:eastAsia="zh-CN"/>
        </w:rPr>
        <w:t xml:space="preserve"> Implants</w:t>
      </w:r>
      <w:r w:rsidRPr="004809FE">
        <w:rPr>
          <w:rFonts w:ascii="Book Antiqua" w:eastAsia="宋体" w:hAnsi="Book Antiqua" w:cs="宋体"/>
          <w:sz w:val="24"/>
          <w:szCs w:val="24"/>
          <w:lang w:eastAsia="zh-CN"/>
        </w:rPr>
        <w:t xml:space="preserve"> </w:t>
      </w:r>
      <w:r w:rsidR="00F735E4">
        <w:rPr>
          <w:rFonts w:ascii="Book Antiqua" w:eastAsia="宋体" w:hAnsi="Book Antiqua" w:cs="宋体" w:hint="eastAsia"/>
          <w:sz w:val="24"/>
          <w:szCs w:val="24"/>
          <w:lang w:eastAsia="zh-CN"/>
        </w:rPr>
        <w:t>1996</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11</w:t>
      </w:r>
      <w:r w:rsidRPr="004809FE">
        <w:rPr>
          <w:rFonts w:ascii="Book Antiqua" w:eastAsia="宋体" w:hAnsi="Book Antiqua" w:cs="宋体"/>
          <w:sz w:val="24"/>
          <w:szCs w:val="24"/>
          <w:lang w:eastAsia="zh-CN"/>
        </w:rPr>
        <w:t>: 38-45 [PMID: 8820121]</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24 </w:t>
      </w:r>
      <w:proofErr w:type="spellStart"/>
      <w:r w:rsidRPr="004809FE">
        <w:rPr>
          <w:rFonts w:ascii="Book Antiqua" w:eastAsia="宋体" w:hAnsi="Book Antiqua" w:cs="宋体"/>
          <w:b/>
          <w:bCs/>
          <w:sz w:val="24"/>
          <w:szCs w:val="24"/>
          <w:lang w:eastAsia="zh-CN"/>
        </w:rPr>
        <w:t>Meffert</w:t>
      </w:r>
      <w:proofErr w:type="spellEnd"/>
      <w:r w:rsidRPr="004809FE">
        <w:rPr>
          <w:rFonts w:ascii="Book Antiqua" w:eastAsia="宋体" w:hAnsi="Book Antiqua" w:cs="宋体"/>
          <w:b/>
          <w:bCs/>
          <w:sz w:val="24"/>
          <w:szCs w:val="24"/>
          <w:lang w:eastAsia="zh-CN"/>
        </w:rPr>
        <w:t xml:space="preserve"> RM</w:t>
      </w:r>
      <w:r w:rsidRPr="004809FE">
        <w:rPr>
          <w:rFonts w:ascii="Book Antiqua" w:eastAsia="宋体" w:hAnsi="Book Antiqua" w:cs="宋体"/>
          <w:sz w:val="24"/>
          <w:szCs w:val="24"/>
          <w:lang w:eastAsia="zh-CN"/>
        </w:rPr>
        <w:t xml:space="preserve">, Langer B, Fritz ME. Dental implants: a review. </w:t>
      </w:r>
      <w:r w:rsidRPr="004809FE">
        <w:rPr>
          <w:rFonts w:ascii="Book Antiqua" w:eastAsia="宋体" w:hAnsi="Book Antiqua" w:cs="宋体"/>
          <w:i/>
          <w:iCs/>
          <w:sz w:val="24"/>
          <w:szCs w:val="24"/>
          <w:lang w:eastAsia="zh-CN"/>
        </w:rPr>
        <w:t xml:space="preserve">J </w:t>
      </w:r>
      <w:proofErr w:type="spellStart"/>
      <w:r w:rsidRPr="004809FE">
        <w:rPr>
          <w:rFonts w:ascii="Book Antiqua" w:eastAsia="宋体" w:hAnsi="Book Antiqua" w:cs="宋体"/>
          <w:i/>
          <w:iCs/>
          <w:sz w:val="24"/>
          <w:szCs w:val="24"/>
          <w:lang w:eastAsia="zh-CN"/>
        </w:rPr>
        <w:t>Periodontol</w:t>
      </w:r>
      <w:proofErr w:type="spellEnd"/>
      <w:r w:rsidRPr="004809FE">
        <w:rPr>
          <w:rFonts w:ascii="Book Antiqua" w:eastAsia="宋体" w:hAnsi="Book Antiqua" w:cs="宋体"/>
          <w:sz w:val="24"/>
          <w:szCs w:val="24"/>
          <w:lang w:eastAsia="zh-CN"/>
        </w:rPr>
        <w:t xml:space="preserve"> 1992; </w:t>
      </w:r>
      <w:r w:rsidRPr="004809FE">
        <w:rPr>
          <w:rFonts w:ascii="Book Antiqua" w:eastAsia="宋体" w:hAnsi="Book Antiqua" w:cs="宋体"/>
          <w:b/>
          <w:bCs/>
          <w:sz w:val="24"/>
          <w:szCs w:val="24"/>
          <w:lang w:eastAsia="zh-CN"/>
        </w:rPr>
        <w:t>63</w:t>
      </w:r>
      <w:r w:rsidRPr="004809FE">
        <w:rPr>
          <w:rFonts w:ascii="Book Antiqua" w:eastAsia="宋体" w:hAnsi="Book Antiqua" w:cs="宋体"/>
          <w:sz w:val="24"/>
          <w:szCs w:val="24"/>
          <w:lang w:eastAsia="zh-CN"/>
        </w:rPr>
        <w:t>: 859-870 [PMID: 1453301 DOI: 10.1902/jop.1992.63.11.859]</w:t>
      </w:r>
    </w:p>
    <w:p w:rsidR="00CD24B0" w:rsidRPr="004809FE" w:rsidRDefault="00CD24B0" w:rsidP="00CD24B0">
      <w:pPr>
        <w:spacing w:after="0" w:line="360" w:lineRule="auto"/>
        <w:jc w:val="both"/>
        <w:rPr>
          <w:rFonts w:ascii="Book Antiqua" w:eastAsia="宋体" w:hAnsi="Book Antiqua" w:cs="宋体"/>
          <w:sz w:val="24"/>
          <w:szCs w:val="24"/>
          <w:lang w:eastAsia="zh-CN"/>
        </w:rPr>
      </w:pPr>
      <w:proofErr w:type="gramStart"/>
      <w:r w:rsidRPr="004809FE">
        <w:rPr>
          <w:rFonts w:ascii="Book Antiqua" w:eastAsia="宋体" w:hAnsi="Book Antiqua" w:cs="宋体"/>
          <w:sz w:val="24"/>
          <w:szCs w:val="24"/>
          <w:lang w:eastAsia="zh-CN"/>
        </w:rPr>
        <w:t xml:space="preserve">25 </w:t>
      </w:r>
      <w:r w:rsidRPr="004809FE">
        <w:rPr>
          <w:rFonts w:ascii="Book Antiqua" w:eastAsia="宋体" w:hAnsi="Book Antiqua" w:cs="宋体"/>
          <w:b/>
          <w:bCs/>
          <w:sz w:val="24"/>
          <w:szCs w:val="24"/>
          <w:lang w:eastAsia="zh-CN"/>
        </w:rPr>
        <w:t>Williams DF</w:t>
      </w:r>
      <w:r w:rsidRPr="004809FE">
        <w:rPr>
          <w:rFonts w:ascii="Book Antiqua" w:eastAsia="宋体" w:hAnsi="Book Antiqua" w:cs="宋体"/>
          <w:sz w:val="24"/>
          <w:szCs w:val="24"/>
          <w:lang w:eastAsia="zh-CN"/>
        </w:rPr>
        <w:t>.</w:t>
      </w:r>
      <w:proofErr w:type="gramEnd"/>
      <w:r w:rsidRPr="004809FE">
        <w:rPr>
          <w:rFonts w:ascii="Book Antiqua" w:eastAsia="宋体" w:hAnsi="Book Antiqua" w:cs="宋体"/>
          <w:sz w:val="24"/>
          <w:szCs w:val="24"/>
          <w:lang w:eastAsia="zh-CN"/>
        </w:rPr>
        <w:t xml:space="preserve"> Implants in dental and maxillofacial surgery. </w:t>
      </w:r>
      <w:r w:rsidRPr="004809FE">
        <w:rPr>
          <w:rFonts w:ascii="Book Antiqua" w:eastAsia="宋体" w:hAnsi="Book Antiqua" w:cs="宋体"/>
          <w:i/>
          <w:iCs/>
          <w:sz w:val="24"/>
          <w:szCs w:val="24"/>
          <w:lang w:eastAsia="zh-CN"/>
        </w:rPr>
        <w:t>Biomaterials</w:t>
      </w:r>
      <w:r w:rsidRPr="004809FE">
        <w:rPr>
          <w:rFonts w:ascii="Book Antiqua" w:eastAsia="宋体" w:hAnsi="Book Antiqua" w:cs="宋体"/>
          <w:sz w:val="24"/>
          <w:szCs w:val="24"/>
          <w:lang w:eastAsia="zh-CN"/>
        </w:rPr>
        <w:t xml:space="preserve"> 1981; </w:t>
      </w:r>
      <w:r w:rsidRPr="004809FE">
        <w:rPr>
          <w:rFonts w:ascii="Book Antiqua" w:eastAsia="宋体" w:hAnsi="Book Antiqua" w:cs="宋体"/>
          <w:b/>
          <w:bCs/>
          <w:sz w:val="24"/>
          <w:szCs w:val="24"/>
          <w:lang w:eastAsia="zh-CN"/>
        </w:rPr>
        <w:t>2</w:t>
      </w:r>
      <w:r w:rsidRPr="004809FE">
        <w:rPr>
          <w:rFonts w:ascii="Book Antiqua" w:eastAsia="宋体" w:hAnsi="Book Antiqua" w:cs="宋体"/>
          <w:sz w:val="24"/>
          <w:szCs w:val="24"/>
          <w:lang w:eastAsia="zh-CN"/>
        </w:rPr>
        <w:t>: 133-146 [PMID: 7023554 DOI: 10.1016/0142-9612(81)90039-9]</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26 </w:t>
      </w:r>
      <w:proofErr w:type="spellStart"/>
      <w:r w:rsidRPr="004809FE">
        <w:rPr>
          <w:rFonts w:ascii="Book Antiqua" w:eastAsia="宋体" w:hAnsi="Book Antiqua" w:cs="宋体"/>
          <w:b/>
          <w:bCs/>
          <w:sz w:val="24"/>
          <w:szCs w:val="24"/>
          <w:lang w:eastAsia="zh-CN"/>
        </w:rPr>
        <w:t>Ravnholt</w:t>
      </w:r>
      <w:proofErr w:type="spellEnd"/>
      <w:r w:rsidRPr="004809FE">
        <w:rPr>
          <w:rFonts w:ascii="Book Antiqua" w:eastAsia="宋体" w:hAnsi="Book Antiqua" w:cs="宋体"/>
          <w:b/>
          <w:bCs/>
          <w:sz w:val="24"/>
          <w:szCs w:val="24"/>
          <w:lang w:eastAsia="zh-CN"/>
        </w:rPr>
        <w:t xml:space="preserve"> G</w:t>
      </w:r>
      <w:r w:rsidRPr="004809FE">
        <w:rPr>
          <w:rFonts w:ascii="Book Antiqua" w:eastAsia="宋体" w:hAnsi="Book Antiqua" w:cs="宋体"/>
          <w:sz w:val="24"/>
          <w:szCs w:val="24"/>
          <w:lang w:eastAsia="zh-CN"/>
        </w:rPr>
        <w:t xml:space="preserve">. Corrosion current and pH rise around titanium coupled to dental alloys. </w:t>
      </w:r>
      <w:proofErr w:type="spellStart"/>
      <w:r w:rsidRPr="004809FE">
        <w:rPr>
          <w:rFonts w:ascii="Book Antiqua" w:eastAsia="宋体" w:hAnsi="Book Antiqua" w:cs="宋体"/>
          <w:i/>
          <w:iCs/>
          <w:sz w:val="24"/>
          <w:szCs w:val="24"/>
          <w:lang w:eastAsia="zh-CN"/>
        </w:rPr>
        <w:t>Scand</w:t>
      </w:r>
      <w:proofErr w:type="spellEnd"/>
      <w:r w:rsidRPr="004809FE">
        <w:rPr>
          <w:rFonts w:ascii="Book Antiqua" w:eastAsia="宋体" w:hAnsi="Book Antiqua" w:cs="宋体"/>
          <w:i/>
          <w:iCs/>
          <w:sz w:val="24"/>
          <w:szCs w:val="24"/>
          <w:lang w:eastAsia="zh-CN"/>
        </w:rPr>
        <w:t xml:space="preserve"> J Dent Res</w:t>
      </w:r>
      <w:r w:rsidRPr="004809FE">
        <w:rPr>
          <w:rFonts w:ascii="Book Antiqua" w:eastAsia="宋体" w:hAnsi="Book Antiqua" w:cs="宋体"/>
          <w:sz w:val="24"/>
          <w:szCs w:val="24"/>
          <w:lang w:eastAsia="zh-CN"/>
        </w:rPr>
        <w:t xml:space="preserve"> 1988; </w:t>
      </w:r>
      <w:r w:rsidRPr="004809FE">
        <w:rPr>
          <w:rFonts w:ascii="Book Antiqua" w:eastAsia="宋体" w:hAnsi="Book Antiqua" w:cs="宋体"/>
          <w:b/>
          <w:bCs/>
          <w:sz w:val="24"/>
          <w:szCs w:val="24"/>
          <w:lang w:eastAsia="zh-CN"/>
        </w:rPr>
        <w:t>96</w:t>
      </w:r>
      <w:r w:rsidRPr="004809FE">
        <w:rPr>
          <w:rFonts w:ascii="Book Antiqua" w:eastAsia="宋体" w:hAnsi="Book Antiqua" w:cs="宋体"/>
          <w:sz w:val="24"/>
          <w:szCs w:val="24"/>
          <w:lang w:eastAsia="zh-CN"/>
        </w:rPr>
        <w:t>: 466-472 [PMID: 3201121]</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27 </w:t>
      </w:r>
      <w:proofErr w:type="spellStart"/>
      <w:r w:rsidRPr="004809FE">
        <w:rPr>
          <w:rFonts w:ascii="Book Antiqua" w:eastAsia="宋体" w:hAnsi="Book Antiqua" w:cs="宋体"/>
          <w:b/>
          <w:bCs/>
          <w:sz w:val="24"/>
          <w:szCs w:val="24"/>
          <w:lang w:eastAsia="zh-CN"/>
        </w:rPr>
        <w:t>Prithviraj</w:t>
      </w:r>
      <w:proofErr w:type="spellEnd"/>
      <w:r w:rsidRPr="004809FE">
        <w:rPr>
          <w:rFonts w:ascii="Book Antiqua" w:eastAsia="宋体" w:hAnsi="Book Antiqua" w:cs="宋体"/>
          <w:b/>
          <w:bCs/>
          <w:sz w:val="24"/>
          <w:szCs w:val="24"/>
          <w:lang w:eastAsia="zh-CN"/>
        </w:rPr>
        <w:t xml:space="preserve"> DR</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Deeksha</w:t>
      </w:r>
      <w:proofErr w:type="spellEnd"/>
      <w:r w:rsidRPr="004809FE">
        <w:rPr>
          <w:rFonts w:ascii="Book Antiqua" w:eastAsia="宋体" w:hAnsi="Book Antiqua" w:cs="宋体"/>
          <w:sz w:val="24"/>
          <w:szCs w:val="24"/>
          <w:lang w:eastAsia="zh-CN"/>
        </w:rPr>
        <w:t xml:space="preserve"> S, </w:t>
      </w:r>
      <w:proofErr w:type="spellStart"/>
      <w:r w:rsidRPr="004809FE">
        <w:rPr>
          <w:rFonts w:ascii="Book Antiqua" w:eastAsia="宋体" w:hAnsi="Book Antiqua" w:cs="宋体"/>
          <w:sz w:val="24"/>
          <w:szCs w:val="24"/>
          <w:lang w:eastAsia="zh-CN"/>
        </w:rPr>
        <w:t>Regish</w:t>
      </w:r>
      <w:proofErr w:type="spellEnd"/>
      <w:r w:rsidRPr="004809FE">
        <w:rPr>
          <w:rFonts w:ascii="Book Antiqua" w:eastAsia="宋体" w:hAnsi="Book Antiqua" w:cs="宋体"/>
          <w:sz w:val="24"/>
          <w:szCs w:val="24"/>
          <w:lang w:eastAsia="zh-CN"/>
        </w:rPr>
        <w:t xml:space="preserve"> KM, </w:t>
      </w:r>
      <w:proofErr w:type="spellStart"/>
      <w:r w:rsidRPr="004809FE">
        <w:rPr>
          <w:rFonts w:ascii="Book Antiqua" w:eastAsia="宋体" w:hAnsi="Book Antiqua" w:cs="宋体"/>
          <w:sz w:val="24"/>
          <w:szCs w:val="24"/>
          <w:lang w:eastAsia="zh-CN"/>
        </w:rPr>
        <w:t>Anoop</w:t>
      </w:r>
      <w:proofErr w:type="spellEnd"/>
      <w:r w:rsidRPr="004809FE">
        <w:rPr>
          <w:rFonts w:ascii="Book Antiqua" w:eastAsia="宋体" w:hAnsi="Book Antiqua" w:cs="宋体"/>
          <w:sz w:val="24"/>
          <w:szCs w:val="24"/>
          <w:lang w:eastAsia="zh-CN"/>
        </w:rPr>
        <w:t xml:space="preserve"> N. </w:t>
      </w:r>
      <w:proofErr w:type="gramStart"/>
      <w:r w:rsidRPr="004809FE">
        <w:rPr>
          <w:rFonts w:ascii="Book Antiqua" w:eastAsia="宋体" w:hAnsi="Book Antiqua" w:cs="宋体"/>
          <w:sz w:val="24"/>
          <w:szCs w:val="24"/>
          <w:lang w:eastAsia="zh-CN"/>
        </w:rPr>
        <w:t>A systematic review of zirconia as an implant material.</w:t>
      </w:r>
      <w:proofErr w:type="gramEnd"/>
      <w:r w:rsidRPr="004809FE">
        <w:rPr>
          <w:rFonts w:ascii="Book Antiqua" w:eastAsia="宋体" w:hAnsi="Book Antiqua" w:cs="宋体"/>
          <w:sz w:val="24"/>
          <w:szCs w:val="24"/>
          <w:lang w:eastAsia="zh-CN"/>
        </w:rPr>
        <w:t xml:space="preserve"> </w:t>
      </w:r>
      <w:r w:rsidRPr="004809FE">
        <w:rPr>
          <w:rFonts w:ascii="Book Antiqua" w:eastAsia="宋体" w:hAnsi="Book Antiqua" w:cs="宋体"/>
          <w:i/>
          <w:iCs/>
          <w:sz w:val="24"/>
          <w:szCs w:val="24"/>
          <w:lang w:eastAsia="zh-CN"/>
        </w:rPr>
        <w:t>Indian J Dent Res</w:t>
      </w:r>
      <w:r w:rsidRPr="004809FE">
        <w:rPr>
          <w:rFonts w:ascii="Book Antiqua" w:eastAsia="宋体" w:hAnsi="Book Antiqua" w:cs="宋体"/>
          <w:sz w:val="24"/>
          <w:szCs w:val="24"/>
          <w:lang w:eastAsia="zh-CN"/>
        </w:rPr>
        <w:t xml:space="preserve"> </w:t>
      </w:r>
      <w:r w:rsidRPr="00CD24B0">
        <w:rPr>
          <w:rFonts w:ascii="Book Antiqua" w:eastAsia="宋体" w:hAnsi="Book Antiqua" w:cs="宋体"/>
          <w:sz w:val="24"/>
          <w:szCs w:val="24"/>
          <w:lang w:eastAsia="zh-CN"/>
        </w:rPr>
        <w:t>2012</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23</w:t>
      </w:r>
      <w:r w:rsidRPr="004809FE">
        <w:rPr>
          <w:rFonts w:ascii="Book Antiqua" w:eastAsia="宋体" w:hAnsi="Book Antiqua" w:cs="宋体"/>
          <w:sz w:val="24"/>
          <w:szCs w:val="24"/>
          <w:lang w:eastAsia="zh-CN"/>
        </w:rPr>
        <w:t>: 643-649 [PMID: 23422612 DOI: 10.4103/0970-9290.107383]</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28</w:t>
      </w:r>
      <w:bookmarkStart w:id="69" w:name="_GoBack"/>
      <w:r w:rsidRPr="004809FE">
        <w:rPr>
          <w:rFonts w:ascii="Book Antiqua" w:eastAsia="宋体" w:hAnsi="Book Antiqua" w:cs="宋体"/>
          <w:sz w:val="24"/>
          <w:szCs w:val="24"/>
          <w:lang w:eastAsia="zh-CN"/>
        </w:rPr>
        <w:t xml:space="preserve"> </w:t>
      </w:r>
      <w:bookmarkEnd w:id="69"/>
      <w:proofErr w:type="spellStart"/>
      <w:r w:rsidRPr="004809FE">
        <w:rPr>
          <w:rFonts w:ascii="Book Antiqua" w:eastAsia="宋体" w:hAnsi="Book Antiqua" w:cs="宋体"/>
          <w:b/>
          <w:bCs/>
          <w:sz w:val="24"/>
          <w:szCs w:val="24"/>
          <w:lang w:eastAsia="zh-CN"/>
        </w:rPr>
        <w:t>Depprich</w:t>
      </w:r>
      <w:proofErr w:type="spellEnd"/>
      <w:r w:rsidRPr="004809FE">
        <w:rPr>
          <w:rFonts w:ascii="Book Antiqua" w:eastAsia="宋体" w:hAnsi="Book Antiqua" w:cs="宋体"/>
          <w:b/>
          <w:bCs/>
          <w:sz w:val="24"/>
          <w:szCs w:val="24"/>
          <w:lang w:eastAsia="zh-CN"/>
        </w:rPr>
        <w:t xml:space="preserve"> R</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Zipprich</w:t>
      </w:r>
      <w:proofErr w:type="spellEnd"/>
      <w:r w:rsidRPr="004809FE">
        <w:rPr>
          <w:rFonts w:ascii="Book Antiqua" w:eastAsia="宋体" w:hAnsi="Book Antiqua" w:cs="宋体"/>
          <w:sz w:val="24"/>
          <w:szCs w:val="24"/>
          <w:lang w:eastAsia="zh-CN"/>
        </w:rPr>
        <w:t xml:space="preserve"> H, </w:t>
      </w:r>
      <w:proofErr w:type="spellStart"/>
      <w:r w:rsidRPr="004809FE">
        <w:rPr>
          <w:rFonts w:ascii="Book Antiqua" w:eastAsia="宋体" w:hAnsi="Book Antiqua" w:cs="宋体"/>
          <w:sz w:val="24"/>
          <w:szCs w:val="24"/>
          <w:lang w:eastAsia="zh-CN"/>
        </w:rPr>
        <w:t>Ommerborn</w:t>
      </w:r>
      <w:proofErr w:type="spellEnd"/>
      <w:r w:rsidRPr="004809FE">
        <w:rPr>
          <w:rFonts w:ascii="Book Antiqua" w:eastAsia="宋体" w:hAnsi="Book Antiqua" w:cs="宋体"/>
          <w:sz w:val="24"/>
          <w:szCs w:val="24"/>
          <w:lang w:eastAsia="zh-CN"/>
        </w:rPr>
        <w:t xml:space="preserve"> M, </w:t>
      </w:r>
      <w:proofErr w:type="spellStart"/>
      <w:r w:rsidRPr="004809FE">
        <w:rPr>
          <w:rFonts w:ascii="Book Antiqua" w:eastAsia="宋体" w:hAnsi="Book Antiqua" w:cs="宋体"/>
          <w:sz w:val="24"/>
          <w:szCs w:val="24"/>
          <w:lang w:eastAsia="zh-CN"/>
        </w:rPr>
        <w:t>Naujoks</w:t>
      </w:r>
      <w:proofErr w:type="spellEnd"/>
      <w:r w:rsidRPr="004809FE">
        <w:rPr>
          <w:rFonts w:ascii="Book Antiqua" w:eastAsia="宋体" w:hAnsi="Book Antiqua" w:cs="宋体"/>
          <w:sz w:val="24"/>
          <w:szCs w:val="24"/>
          <w:lang w:eastAsia="zh-CN"/>
        </w:rPr>
        <w:t xml:space="preserve"> C, </w:t>
      </w:r>
      <w:proofErr w:type="spellStart"/>
      <w:r w:rsidRPr="004809FE">
        <w:rPr>
          <w:rFonts w:ascii="Book Antiqua" w:eastAsia="宋体" w:hAnsi="Book Antiqua" w:cs="宋体"/>
          <w:sz w:val="24"/>
          <w:szCs w:val="24"/>
          <w:lang w:eastAsia="zh-CN"/>
        </w:rPr>
        <w:t>Wiesmann</w:t>
      </w:r>
      <w:proofErr w:type="spellEnd"/>
      <w:r w:rsidRPr="004809FE">
        <w:rPr>
          <w:rFonts w:ascii="Book Antiqua" w:eastAsia="宋体" w:hAnsi="Book Antiqua" w:cs="宋体"/>
          <w:sz w:val="24"/>
          <w:szCs w:val="24"/>
          <w:lang w:eastAsia="zh-CN"/>
        </w:rPr>
        <w:t xml:space="preserve"> HP, </w:t>
      </w:r>
      <w:proofErr w:type="spellStart"/>
      <w:r w:rsidRPr="004809FE">
        <w:rPr>
          <w:rFonts w:ascii="Book Antiqua" w:eastAsia="宋体" w:hAnsi="Book Antiqua" w:cs="宋体"/>
          <w:sz w:val="24"/>
          <w:szCs w:val="24"/>
          <w:lang w:eastAsia="zh-CN"/>
        </w:rPr>
        <w:t>Kiattavorncharoen</w:t>
      </w:r>
      <w:proofErr w:type="spellEnd"/>
      <w:r w:rsidRPr="004809FE">
        <w:rPr>
          <w:rFonts w:ascii="Book Antiqua" w:eastAsia="宋体" w:hAnsi="Book Antiqua" w:cs="宋体"/>
          <w:sz w:val="24"/>
          <w:szCs w:val="24"/>
          <w:lang w:eastAsia="zh-CN"/>
        </w:rPr>
        <w:t xml:space="preserve"> S, Lauer HC, Meyer U, </w:t>
      </w:r>
      <w:proofErr w:type="spellStart"/>
      <w:r w:rsidRPr="004809FE">
        <w:rPr>
          <w:rFonts w:ascii="Book Antiqua" w:eastAsia="宋体" w:hAnsi="Book Antiqua" w:cs="宋体"/>
          <w:sz w:val="24"/>
          <w:szCs w:val="24"/>
          <w:lang w:eastAsia="zh-CN"/>
        </w:rPr>
        <w:t>Kübler</w:t>
      </w:r>
      <w:proofErr w:type="spellEnd"/>
      <w:r w:rsidRPr="004809FE">
        <w:rPr>
          <w:rFonts w:ascii="Book Antiqua" w:eastAsia="宋体" w:hAnsi="Book Antiqua" w:cs="宋体"/>
          <w:sz w:val="24"/>
          <w:szCs w:val="24"/>
          <w:lang w:eastAsia="zh-CN"/>
        </w:rPr>
        <w:t xml:space="preserve"> NR, </w:t>
      </w:r>
      <w:proofErr w:type="spellStart"/>
      <w:r w:rsidRPr="004809FE">
        <w:rPr>
          <w:rFonts w:ascii="Book Antiqua" w:eastAsia="宋体" w:hAnsi="Book Antiqua" w:cs="宋体"/>
          <w:sz w:val="24"/>
          <w:szCs w:val="24"/>
          <w:lang w:eastAsia="zh-CN"/>
        </w:rPr>
        <w:t>Handschel</w:t>
      </w:r>
      <w:proofErr w:type="spellEnd"/>
      <w:r w:rsidRPr="004809FE">
        <w:rPr>
          <w:rFonts w:ascii="Book Antiqua" w:eastAsia="宋体" w:hAnsi="Book Antiqua" w:cs="宋体"/>
          <w:sz w:val="24"/>
          <w:szCs w:val="24"/>
          <w:lang w:eastAsia="zh-CN"/>
        </w:rPr>
        <w:t xml:space="preserve"> J. </w:t>
      </w:r>
      <w:proofErr w:type="spellStart"/>
      <w:r w:rsidRPr="004809FE">
        <w:rPr>
          <w:rFonts w:ascii="Book Antiqua" w:eastAsia="宋体" w:hAnsi="Book Antiqua" w:cs="宋体"/>
          <w:sz w:val="24"/>
          <w:szCs w:val="24"/>
          <w:lang w:eastAsia="zh-CN"/>
        </w:rPr>
        <w:t>Osseointegration</w:t>
      </w:r>
      <w:proofErr w:type="spellEnd"/>
      <w:r w:rsidRPr="004809FE">
        <w:rPr>
          <w:rFonts w:ascii="Book Antiqua" w:eastAsia="宋体" w:hAnsi="Book Antiqua" w:cs="宋体"/>
          <w:sz w:val="24"/>
          <w:szCs w:val="24"/>
          <w:lang w:eastAsia="zh-CN"/>
        </w:rPr>
        <w:t xml:space="preserve"> of zirconia implants compared with titanium: an in vivo study. </w:t>
      </w:r>
      <w:r w:rsidRPr="004809FE">
        <w:rPr>
          <w:rFonts w:ascii="Book Antiqua" w:eastAsia="宋体" w:hAnsi="Book Antiqua" w:cs="宋体"/>
          <w:i/>
          <w:iCs/>
          <w:sz w:val="24"/>
          <w:szCs w:val="24"/>
          <w:lang w:eastAsia="zh-CN"/>
        </w:rPr>
        <w:t>Head Face Med</w:t>
      </w:r>
      <w:r w:rsidRPr="004809FE">
        <w:rPr>
          <w:rFonts w:ascii="Book Antiqua" w:eastAsia="宋体" w:hAnsi="Book Antiqua" w:cs="宋体"/>
          <w:sz w:val="24"/>
          <w:szCs w:val="24"/>
          <w:lang w:eastAsia="zh-CN"/>
        </w:rPr>
        <w:t xml:space="preserve"> 2008; </w:t>
      </w:r>
      <w:r w:rsidRPr="004809FE">
        <w:rPr>
          <w:rFonts w:ascii="Book Antiqua" w:eastAsia="宋体" w:hAnsi="Book Antiqua" w:cs="宋体"/>
          <w:b/>
          <w:bCs/>
          <w:sz w:val="24"/>
          <w:szCs w:val="24"/>
          <w:lang w:eastAsia="zh-CN"/>
        </w:rPr>
        <w:t>4</w:t>
      </w:r>
      <w:r w:rsidRPr="004809FE">
        <w:rPr>
          <w:rFonts w:ascii="Book Antiqua" w:eastAsia="宋体" w:hAnsi="Book Antiqua" w:cs="宋体"/>
          <w:sz w:val="24"/>
          <w:szCs w:val="24"/>
          <w:lang w:eastAsia="zh-CN"/>
        </w:rPr>
        <w:t>: 30 [PMID: 19077228 DOI: 10.1186/1746-160X-4-30]</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29 </w:t>
      </w:r>
      <w:proofErr w:type="spellStart"/>
      <w:r w:rsidRPr="004809FE">
        <w:rPr>
          <w:rFonts w:ascii="Book Antiqua" w:eastAsia="宋体" w:hAnsi="Book Antiqua" w:cs="宋体"/>
          <w:b/>
          <w:bCs/>
          <w:sz w:val="24"/>
          <w:szCs w:val="24"/>
          <w:lang w:eastAsia="zh-CN"/>
        </w:rPr>
        <w:t>Kohal</w:t>
      </w:r>
      <w:proofErr w:type="spellEnd"/>
      <w:r w:rsidRPr="004809FE">
        <w:rPr>
          <w:rFonts w:ascii="Book Antiqua" w:eastAsia="宋体" w:hAnsi="Book Antiqua" w:cs="宋体"/>
          <w:b/>
          <w:bCs/>
          <w:sz w:val="24"/>
          <w:szCs w:val="24"/>
          <w:lang w:eastAsia="zh-CN"/>
        </w:rPr>
        <w:t xml:space="preserve"> RJ</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Weng</w:t>
      </w:r>
      <w:proofErr w:type="spellEnd"/>
      <w:r w:rsidRPr="004809FE">
        <w:rPr>
          <w:rFonts w:ascii="Book Antiqua" w:eastAsia="宋体" w:hAnsi="Book Antiqua" w:cs="宋体"/>
          <w:sz w:val="24"/>
          <w:szCs w:val="24"/>
          <w:lang w:eastAsia="zh-CN"/>
        </w:rPr>
        <w:t xml:space="preserve"> D, </w:t>
      </w:r>
      <w:proofErr w:type="spellStart"/>
      <w:r w:rsidRPr="004809FE">
        <w:rPr>
          <w:rFonts w:ascii="Book Antiqua" w:eastAsia="宋体" w:hAnsi="Book Antiqua" w:cs="宋体"/>
          <w:sz w:val="24"/>
          <w:szCs w:val="24"/>
          <w:lang w:eastAsia="zh-CN"/>
        </w:rPr>
        <w:t>Bächle</w:t>
      </w:r>
      <w:proofErr w:type="spellEnd"/>
      <w:r w:rsidRPr="004809FE">
        <w:rPr>
          <w:rFonts w:ascii="Book Antiqua" w:eastAsia="宋体" w:hAnsi="Book Antiqua" w:cs="宋体"/>
          <w:sz w:val="24"/>
          <w:szCs w:val="24"/>
          <w:lang w:eastAsia="zh-CN"/>
        </w:rPr>
        <w:t xml:space="preserve"> M, </w:t>
      </w:r>
      <w:proofErr w:type="spellStart"/>
      <w:r w:rsidRPr="004809FE">
        <w:rPr>
          <w:rFonts w:ascii="Book Antiqua" w:eastAsia="宋体" w:hAnsi="Book Antiqua" w:cs="宋体"/>
          <w:sz w:val="24"/>
          <w:szCs w:val="24"/>
          <w:lang w:eastAsia="zh-CN"/>
        </w:rPr>
        <w:t>Strub</w:t>
      </w:r>
      <w:proofErr w:type="spellEnd"/>
      <w:r w:rsidRPr="004809FE">
        <w:rPr>
          <w:rFonts w:ascii="Book Antiqua" w:eastAsia="宋体" w:hAnsi="Book Antiqua" w:cs="宋体"/>
          <w:sz w:val="24"/>
          <w:szCs w:val="24"/>
          <w:lang w:eastAsia="zh-CN"/>
        </w:rPr>
        <w:t xml:space="preserve"> JR. Loaded custom-made zirconia and titanium implants show similar </w:t>
      </w:r>
      <w:proofErr w:type="spellStart"/>
      <w:r w:rsidRPr="004809FE">
        <w:rPr>
          <w:rFonts w:ascii="Book Antiqua" w:eastAsia="宋体" w:hAnsi="Book Antiqua" w:cs="宋体"/>
          <w:sz w:val="24"/>
          <w:szCs w:val="24"/>
          <w:lang w:eastAsia="zh-CN"/>
        </w:rPr>
        <w:t>osseointegration</w:t>
      </w:r>
      <w:proofErr w:type="spellEnd"/>
      <w:r w:rsidRPr="004809FE">
        <w:rPr>
          <w:rFonts w:ascii="Book Antiqua" w:eastAsia="宋体" w:hAnsi="Book Antiqua" w:cs="宋体"/>
          <w:sz w:val="24"/>
          <w:szCs w:val="24"/>
          <w:lang w:eastAsia="zh-CN"/>
        </w:rPr>
        <w:t xml:space="preserve">: an animal experiment. </w:t>
      </w:r>
      <w:r w:rsidRPr="004809FE">
        <w:rPr>
          <w:rFonts w:ascii="Book Antiqua" w:eastAsia="宋体" w:hAnsi="Book Antiqua" w:cs="宋体"/>
          <w:i/>
          <w:iCs/>
          <w:sz w:val="24"/>
          <w:szCs w:val="24"/>
          <w:lang w:eastAsia="zh-CN"/>
        </w:rPr>
        <w:t xml:space="preserve">J </w:t>
      </w:r>
      <w:proofErr w:type="spellStart"/>
      <w:r w:rsidRPr="004809FE">
        <w:rPr>
          <w:rFonts w:ascii="Book Antiqua" w:eastAsia="宋体" w:hAnsi="Book Antiqua" w:cs="宋体"/>
          <w:i/>
          <w:iCs/>
          <w:sz w:val="24"/>
          <w:szCs w:val="24"/>
          <w:lang w:eastAsia="zh-CN"/>
        </w:rPr>
        <w:t>Periodontol</w:t>
      </w:r>
      <w:proofErr w:type="spellEnd"/>
      <w:r w:rsidRPr="004809FE">
        <w:rPr>
          <w:rFonts w:ascii="Book Antiqua" w:eastAsia="宋体" w:hAnsi="Book Antiqua" w:cs="宋体"/>
          <w:sz w:val="24"/>
          <w:szCs w:val="24"/>
          <w:lang w:eastAsia="zh-CN"/>
        </w:rPr>
        <w:t xml:space="preserve"> 2004; </w:t>
      </w:r>
      <w:r w:rsidRPr="004809FE">
        <w:rPr>
          <w:rFonts w:ascii="Book Antiqua" w:eastAsia="宋体" w:hAnsi="Book Antiqua" w:cs="宋体"/>
          <w:b/>
          <w:bCs/>
          <w:sz w:val="24"/>
          <w:szCs w:val="24"/>
          <w:lang w:eastAsia="zh-CN"/>
        </w:rPr>
        <w:t>75</w:t>
      </w:r>
      <w:r w:rsidRPr="004809FE">
        <w:rPr>
          <w:rFonts w:ascii="Book Antiqua" w:eastAsia="宋体" w:hAnsi="Book Antiqua" w:cs="宋体"/>
          <w:sz w:val="24"/>
          <w:szCs w:val="24"/>
          <w:lang w:eastAsia="zh-CN"/>
        </w:rPr>
        <w:t>: 1262-1268 [PMID: 15515343 DOI: 10.1902/jop.2004.75.9.1262]</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30 </w:t>
      </w:r>
      <w:r w:rsidRPr="004809FE">
        <w:rPr>
          <w:rFonts w:ascii="Book Antiqua" w:eastAsia="宋体" w:hAnsi="Book Antiqua" w:cs="宋体"/>
          <w:b/>
          <w:bCs/>
          <w:sz w:val="24"/>
          <w:szCs w:val="24"/>
          <w:lang w:eastAsia="zh-CN"/>
        </w:rPr>
        <w:t>Hoffmann O</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Angelov</w:t>
      </w:r>
      <w:proofErr w:type="spellEnd"/>
      <w:r w:rsidRPr="004809FE">
        <w:rPr>
          <w:rFonts w:ascii="Book Antiqua" w:eastAsia="宋体" w:hAnsi="Book Antiqua" w:cs="宋体"/>
          <w:sz w:val="24"/>
          <w:szCs w:val="24"/>
          <w:lang w:eastAsia="zh-CN"/>
        </w:rPr>
        <w:t xml:space="preserve"> N, </w:t>
      </w:r>
      <w:proofErr w:type="spellStart"/>
      <w:r w:rsidRPr="004809FE">
        <w:rPr>
          <w:rFonts w:ascii="Book Antiqua" w:eastAsia="宋体" w:hAnsi="Book Antiqua" w:cs="宋体"/>
          <w:sz w:val="24"/>
          <w:szCs w:val="24"/>
          <w:lang w:eastAsia="zh-CN"/>
        </w:rPr>
        <w:t>Gallez</w:t>
      </w:r>
      <w:proofErr w:type="spellEnd"/>
      <w:r w:rsidRPr="004809FE">
        <w:rPr>
          <w:rFonts w:ascii="Book Antiqua" w:eastAsia="宋体" w:hAnsi="Book Antiqua" w:cs="宋体"/>
          <w:sz w:val="24"/>
          <w:szCs w:val="24"/>
          <w:lang w:eastAsia="zh-CN"/>
        </w:rPr>
        <w:t xml:space="preserve"> F, Jung RE, Weber FE. The zirconia implant-bone interface: a preliminary histologic evaluation in rabbits.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i/>
          <w:iCs/>
          <w:sz w:val="24"/>
          <w:szCs w:val="24"/>
          <w:lang w:eastAsia="zh-CN"/>
        </w:rPr>
        <w:t xml:space="preserve"> J Oral </w:t>
      </w:r>
      <w:proofErr w:type="spellStart"/>
      <w:r w:rsidRPr="004809FE">
        <w:rPr>
          <w:rFonts w:ascii="Book Antiqua" w:eastAsia="宋体" w:hAnsi="Book Antiqua" w:cs="宋体"/>
          <w:i/>
          <w:iCs/>
          <w:sz w:val="24"/>
          <w:szCs w:val="24"/>
          <w:lang w:eastAsia="zh-CN"/>
        </w:rPr>
        <w:t>Maxillofac</w:t>
      </w:r>
      <w:proofErr w:type="spellEnd"/>
      <w:r w:rsidRPr="004809FE">
        <w:rPr>
          <w:rFonts w:ascii="Book Antiqua" w:eastAsia="宋体" w:hAnsi="Book Antiqua" w:cs="宋体"/>
          <w:i/>
          <w:iCs/>
          <w:sz w:val="24"/>
          <w:szCs w:val="24"/>
          <w:lang w:eastAsia="zh-CN"/>
        </w:rPr>
        <w:t xml:space="preserve"> Implants</w:t>
      </w:r>
      <w:r w:rsidRPr="004809FE">
        <w:rPr>
          <w:rFonts w:ascii="Book Antiqua" w:eastAsia="宋体" w:hAnsi="Book Antiqua" w:cs="宋体"/>
          <w:sz w:val="24"/>
          <w:szCs w:val="24"/>
          <w:lang w:eastAsia="zh-CN"/>
        </w:rPr>
        <w:t xml:space="preserve"> </w:t>
      </w:r>
      <w:r w:rsidR="00F735E4">
        <w:rPr>
          <w:rFonts w:ascii="Book Antiqua" w:eastAsia="宋体" w:hAnsi="Book Antiqua" w:cs="宋体" w:hint="eastAsia"/>
          <w:sz w:val="24"/>
          <w:szCs w:val="24"/>
          <w:lang w:eastAsia="zh-CN"/>
        </w:rPr>
        <w:t>2008</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23</w:t>
      </w:r>
      <w:r w:rsidRPr="004809FE">
        <w:rPr>
          <w:rFonts w:ascii="Book Antiqua" w:eastAsia="宋体" w:hAnsi="Book Antiqua" w:cs="宋体"/>
          <w:sz w:val="24"/>
          <w:szCs w:val="24"/>
          <w:lang w:eastAsia="zh-CN"/>
        </w:rPr>
        <w:t>: 691-695 [PMID: 18807566]</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31 </w:t>
      </w:r>
      <w:proofErr w:type="spellStart"/>
      <w:r w:rsidRPr="004809FE">
        <w:rPr>
          <w:rFonts w:ascii="Book Antiqua" w:eastAsia="宋体" w:hAnsi="Book Antiqua" w:cs="宋体"/>
          <w:b/>
          <w:bCs/>
          <w:sz w:val="24"/>
          <w:szCs w:val="24"/>
          <w:lang w:eastAsia="zh-CN"/>
        </w:rPr>
        <w:t>Özkurt</w:t>
      </w:r>
      <w:proofErr w:type="spellEnd"/>
      <w:r w:rsidRPr="004809FE">
        <w:rPr>
          <w:rFonts w:ascii="Book Antiqua" w:eastAsia="宋体" w:hAnsi="Book Antiqua" w:cs="宋体"/>
          <w:b/>
          <w:bCs/>
          <w:sz w:val="24"/>
          <w:szCs w:val="24"/>
          <w:lang w:eastAsia="zh-CN"/>
        </w:rPr>
        <w:t xml:space="preserve"> Z</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Kazazo</w:t>
      </w:r>
      <w:r w:rsidRPr="004809FE">
        <w:rPr>
          <w:rFonts w:ascii="Book Antiqua" w:eastAsia="MS Mincho" w:hAnsi="Book Antiqua" w:cs="MS Mincho"/>
          <w:sz w:val="24"/>
          <w:szCs w:val="24"/>
          <w:lang w:eastAsia="zh-CN"/>
        </w:rPr>
        <w:t>ğ</w:t>
      </w:r>
      <w:r w:rsidRPr="004809FE">
        <w:rPr>
          <w:rFonts w:ascii="Book Antiqua" w:eastAsia="宋体" w:hAnsi="Book Antiqua" w:cs="宋体"/>
          <w:sz w:val="24"/>
          <w:szCs w:val="24"/>
          <w:lang w:eastAsia="zh-CN"/>
        </w:rPr>
        <w:t>lu</w:t>
      </w:r>
      <w:proofErr w:type="spellEnd"/>
      <w:r w:rsidRPr="004809FE">
        <w:rPr>
          <w:rFonts w:ascii="Book Antiqua" w:eastAsia="宋体" w:hAnsi="Book Antiqua" w:cs="宋体"/>
          <w:sz w:val="24"/>
          <w:szCs w:val="24"/>
          <w:lang w:eastAsia="zh-CN"/>
        </w:rPr>
        <w:t xml:space="preserve"> E. Zirconia dental implants: a literature review. </w:t>
      </w:r>
      <w:r w:rsidRPr="004809FE">
        <w:rPr>
          <w:rFonts w:ascii="Book Antiqua" w:eastAsia="宋体" w:hAnsi="Book Antiqua" w:cs="宋体"/>
          <w:i/>
          <w:iCs/>
          <w:sz w:val="24"/>
          <w:szCs w:val="24"/>
          <w:lang w:eastAsia="zh-CN"/>
        </w:rPr>
        <w:t xml:space="preserve">J Oral </w:t>
      </w:r>
      <w:proofErr w:type="spellStart"/>
      <w:r w:rsidRPr="004809FE">
        <w:rPr>
          <w:rFonts w:ascii="Book Antiqua" w:eastAsia="宋体" w:hAnsi="Book Antiqua" w:cs="宋体"/>
          <w:i/>
          <w:iCs/>
          <w:sz w:val="24"/>
          <w:szCs w:val="24"/>
          <w:lang w:eastAsia="zh-CN"/>
        </w:rPr>
        <w:t>Implantol</w:t>
      </w:r>
      <w:proofErr w:type="spellEnd"/>
      <w:r w:rsidRPr="004809FE">
        <w:rPr>
          <w:rFonts w:ascii="Book Antiqua" w:eastAsia="宋体" w:hAnsi="Book Antiqua" w:cs="宋体"/>
          <w:sz w:val="24"/>
          <w:szCs w:val="24"/>
          <w:lang w:eastAsia="zh-CN"/>
        </w:rPr>
        <w:t xml:space="preserve"> 2011; </w:t>
      </w:r>
      <w:r w:rsidRPr="004809FE">
        <w:rPr>
          <w:rFonts w:ascii="Book Antiqua" w:eastAsia="宋体" w:hAnsi="Book Antiqua" w:cs="宋体"/>
          <w:b/>
          <w:bCs/>
          <w:sz w:val="24"/>
          <w:szCs w:val="24"/>
          <w:lang w:eastAsia="zh-CN"/>
        </w:rPr>
        <w:t>37</w:t>
      </w:r>
      <w:r w:rsidRPr="004809FE">
        <w:rPr>
          <w:rFonts w:ascii="Book Antiqua" w:eastAsia="宋体" w:hAnsi="Book Antiqua" w:cs="宋体"/>
          <w:sz w:val="24"/>
          <w:szCs w:val="24"/>
          <w:lang w:eastAsia="zh-CN"/>
        </w:rPr>
        <w:t>: 367-376 [PMID: 20545529 DOI: 10.1563/AAID-JOI-D-09-00079]</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32 </w:t>
      </w:r>
      <w:proofErr w:type="spellStart"/>
      <w:r w:rsidRPr="004809FE">
        <w:rPr>
          <w:rFonts w:ascii="Book Antiqua" w:eastAsia="宋体" w:hAnsi="Book Antiqua" w:cs="宋体"/>
          <w:b/>
          <w:bCs/>
          <w:sz w:val="24"/>
          <w:szCs w:val="24"/>
          <w:lang w:eastAsia="zh-CN"/>
        </w:rPr>
        <w:t>Adatia</w:t>
      </w:r>
      <w:proofErr w:type="spellEnd"/>
      <w:r w:rsidRPr="004809FE">
        <w:rPr>
          <w:rFonts w:ascii="Book Antiqua" w:eastAsia="宋体" w:hAnsi="Book Antiqua" w:cs="宋体"/>
          <w:b/>
          <w:bCs/>
          <w:sz w:val="24"/>
          <w:szCs w:val="24"/>
          <w:lang w:eastAsia="zh-CN"/>
        </w:rPr>
        <w:t xml:space="preserve"> ND</w:t>
      </w:r>
      <w:r w:rsidRPr="004809FE">
        <w:rPr>
          <w:rFonts w:ascii="Book Antiqua" w:eastAsia="宋体" w:hAnsi="Book Antiqua" w:cs="宋体"/>
          <w:sz w:val="24"/>
          <w:szCs w:val="24"/>
          <w:lang w:eastAsia="zh-CN"/>
        </w:rPr>
        <w:t xml:space="preserve">, Bayne SC, Cooper LF, Thompson JY. Fracture resistance of </w:t>
      </w:r>
      <w:proofErr w:type="spellStart"/>
      <w:r w:rsidRPr="004809FE">
        <w:rPr>
          <w:rFonts w:ascii="Book Antiqua" w:eastAsia="宋体" w:hAnsi="Book Antiqua" w:cs="宋体"/>
          <w:sz w:val="24"/>
          <w:szCs w:val="24"/>
          <w:lang w:eastAsia="zh-CN"/>
        </w:rPr>
        <w:t>yttria</w:t>
      </w:r>
      <w:proofErr w:type="spellEnd"/>
      <w:r w:rsidRPr="004809FE">
        <w:rPr>
          <w:rFonts w:ascii="Book Antiqua" w:eastAsia="宋体" w:hAnsi="Book Antiqua" w:cs="宋体"/>
          <w:sz w:val="24"/>
          <w:szCs w:val="24"/>
          <w:lang w:eastAsia="zh-CN"/>
        </w:rPr>
        <w:t xml:space="preserve">-stabilized zirconia dental implant abutments. </w:t>
      </w:r>
      <w:r w:rsidRPr="004809FE">
        <w:rPr>
          <w:rFonts w:ascii="Book Antiqua" w:eastAsia="宋体" w:hAnsi="Book Antiqua" w:cs="宋体"/>
          <w:i/>
          <w:iCs/>
          <w:sz w:val="24"/>
          <w:szCs w:val="24"/>
          <w:lang w:eastAsia="zh-CN"/>
        </w:rPr>
        <w:t xml:space="preserve">J </w:t>
      </w:r>
      <w:proofErr w:type="spellStart"/>
      <w:r w:rsidRPr="004809FE">
        <w:rPr>
          <w:rFonts w:ascii="Book Antiqua" w:eastAsia="宋体" w:hAnsi="Book Antiqua" w:cs="宋体"/>
          <w:i/>
          <w:iCs/>
          <w:sz w:val="24"/>
          <w:szCs w:val="24"/>
          <w:lang w:eastAsia="zh-CN"/>
        </w:rPr>
        <w:t>Prosthodont</w:t>
      </w:r>
      <w:proofErr w:type="spellEnd"/>
      <w:r w:rsidRPr="004809FE">
        <w:rPr>
          <w:rFonts w:ascii="Book Antiqua" w:eastAsia="宋体" w:hAnsi="Book Antiqua" w:cs="宋体"/>
          <w:sz w:val="24"/>
          <w:szCs w:val="24"/>
          <w:lang w:eastAsia="zh-CN"/>
        </w:rPr>
        <w:t xml:space="preserve"> 2009; </w:t>
      </w:r>
      <w:r w:rsidRPr="004809FE">
        <w:rPr>
          <w:rFonts w:ascii="Book Antiqua" w:eastAsia="宋体" w:hAnsi="Book Antiqua" w:cs="宋体"/>
          <w:b/>
          <w:bCs/>
          <w:sz w:val="24"/>
          <w:szCs w:val="24"/>
          <w:lang w:eastAsia="zh-CN"/>
        </w:rPr>
        <w:t>18</w:t>
      </w:r>
      <w:r w:rsidRPr="004809FE">
        <w:rPr>
          <w:rFonts w:ascii="Book Antiqua" w:eastAsia="宋体" w:hAnsi="Book Antiqua" w:cs="宋体"/>
          <w:sz w:val="24"/>
          <w:szCs w:val="24"/>
          <w:lang w:eastAsia="zh-CN"/>
        </w:rPr>
        <w:t>: 17-22 [PMID: 19166544 DOI: 10.1111/j.1532-849X.2008.00378.x]</w:t>
      </w:r>
    </w:p>
    <w:p w:rsidR="00CD24B0" w:rsidRPr="004809FE" w:rsidRDefault="00CD24B0" w:rsidP="00CD24B0">
      <w:pPr>
        <w:spacing w:after="0" w:line="360" w:lineRule="auto"/>
        <w:jc w:val="both"/>
        <w:rPr>
          <w:rFonts w:ascii="Book Antiqua" w:eastAsia="宋体" w:hAnsi="Book Antiqua" w:cs="宋体"/>
          <w:sz w:val="24"/>
          <w:szCs w:val="24"/>
          <w:lang w:eastAsia="zh-CN"/>
        </w:rPr>
      </w:pPr>
      <w:r w:rsidRPr="004809FE">
        <w:rPr>
          <w:rFonts w:ascii="Book Antiqua" w:eastAsia="宋体" w:hAnsi="Book Antiqua" w:cs="宋体"/>
          <w:sz w:val="24"/>
          <w:szCs w:val="24"/>
          <w:lang w:eastAsia="zh-CN"/>
        </w:rPr>
        <w:t xml:space="preserve">33 </w:t>
      </w:r>
      <w:proofErr w:type="spellStart"/>
      <w:r w:rsidRPr="004809FE">
        <w:rPr>
          <w:rFonts w:ascii="Book Antiqua" w:eastAsia="宋体" w:hAnsi="Book Antiqua" w:cs="宋体"/>
          <w:b/>
          <w:bCs/>
          <w:sz w:val="24"/>
          <w:szCs w:val="24"/>
          <w:lang w:eastAsia="zh-CN"/>
        </w:rPr>
        <w:t>Chiapasco</w:t>
      </w:r>
      <w:proofErr w:type="spellEnd"/>
      <w:r w:rsidRPr="004809FE">
        <w:rPr>
          <w:rFonts w:ascii="Book Antiqua" w:eastAsia="宋体" w:hAnsi="Book Antiqua" w:cs="宋体"/>
          <w:b/>
          <w:bCs/>
          <w:sz w:val="24"/>
          <w:szCs w:val="24"/>
          <w:lang w:eastAsia="zh-CN"/>
        </w:rPr>
        <w:t xml:space="preserve"> M</w:t>
      </w:r>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Casentini</w:t>
      </w:r>
      <w:proofErr w:type="spellEnd"/>
      <w:r w:rsidRPr="004809FE">
        <w:rPr>
          <w:rFonts w:ascii="Book Antiqua" w:eastAsia="宋体" w:hAnsi="Book Antiqua" w:cs="宋体"/>
          <w:sz w:val="24"/>
          <w:szCs w:val="24"/>
          <w:lang w:eastAsia="zh-CN"/>
        </w:rPr>
        <w:t xml:space="preserve"> P, </w:t>
      </w:r>
      <w:proofErr w:type="spellStart"/>
      <w:r w:rsidRPr="004809FE">
        <w:rPr>
          <w:rFonts w:ascii="Book Antiqua" w:eastAsia="宋体" w:hAnsi="Book Antiqua" w:cs="宋体"/>
          <w:sz w:val="24"/>
          <w:szCs w:val="24"/>
          <w:lang w:eastAsia="zh-CN"/>
        </w:rPr>
        <w:t>Zaniboni</w:t>
      </w:r>
      <w:proofErr w:type="spellEnd"/>
      <w:r w:rsidRPr="004809FE">
        <w:rPr>
          <w:rFonts w:ascii="Book Antiqua" w:eastAsia="宋体" w:hAnsi="Book Antiqua" w:cs="宋体"/>
          <w:sz w:val="24"/>
          <w:szCs w:val="24"/>
          <w:lang w:eastAsia="zh-CN"/>
        </w:rPr>
        <w:t xml:space="preserve"> M, </w:t>
      </w:r>
      <w:proofErr w:type="spellStart"/>
      <w:r w:rsidRPr="004809FE">
        <w:rPr>
          <w:rFonts w:ascii="Book Antiqua" w:eastAsia="宋体" w:hAnsi="Book Antiqua" w:cs="宋体"/>
          <w:sz w:val="24"/>
          <w:szCs w:val="24"/>
          <w:lang w:eastAsia="zh-CN"/>
        </w:rPr>
        <w:t>Corsi</w:t>
      </w:r>
      <w:proofErr w:type="spellEnd"/>
      <w:r w:rsidRPr="004809FE">
        <w:rPr>
          <w:rFonts w:ascii="Book Antiqua" w:eastAsia="宋体" w:hAnsi="Book Antiqua" w:cs="宋体"/>
          <w:sz w:val="24"/>
          <w:szCs w:val="24"/>
          <w:lang w:eastAsia="zh-CN"/>
        </w:rPr>
        <w:t xml:space="preserve"> E, </w:t>
      </w:r>
      <w:proofErr w:type="spellStart"/>
      <w:r w:rsidRPr="004809FE">
        <w:rPr>
          <w:rFonts w:ascii="Book Antiqua" w:eastAsia="宋体" w:hAnsi="Book Antiqua" w:cs="宋体"/>
          <w:sz w:val="24"/>
          <w:szCs w:val="24"/>
          <w:lang w:eastAsia="zh-CN"/>
        </w:rPr>
        <w:t>Anello</w:t>
      </w:r>
      <w:proofErr w:type="spellEnd"/>
      <w:r w:rsidRPr="004809FE">
        <w:rPr>
          <w:rFonts w:ascii="Book Antiqua" w:eastAsia="宋体" w:hAnsi="Book Antiqua" w:cs="宋体"/>
          <w:sz w:val="24"/>
          <w:szCs w:val="24"/>
          <w:lang w:eastAsia="zh-CN"/>
        </w:rPr>
        <w:t xml:space="preserve"> T. Titanium-zirconium alloy narrow-diameter implants (</w:t>
      </w:r>
      <w:proofErr w:type="spellStart"/>
      <w:r w:rsidRPr="004809FE">
        <w:rPr>
          <w:rFonts w:ascii="Book Antiqua" w:eastAsia="宋体" w:hAnsi="Book Antiqua" w:cs="宋体"/>
          <w:sz w:val="24"/>
          <w:szCs w:val="24"/>
          <w:lang w:eastAsia="zh-CN"/>
        </w:rPr>
        <w:t>Straumann</w:t>
      </w:r>
      <w:proofErr w:type="spellEnd"/>
      <w:r w:rsidRPr="004809FE">
        <w:rPr>
          <w:rFonts w:ascii="Book Antiqua" w:eastAsia="宋体" w:hAnsi="Book Antiqua" w:cs="宋体"/>
          <w:sz w:val="24"/>
          <w:szCs w:val="24"/>
          <w:lang w:eastAsia="zh-CN"/>
        </w:rPr>
        <w:t xml:space="preserve"> </w:t>
      </w:r>
      <w:proofErr w:type="spellStart"/>
      <w:r w:rsidRPr="004809FE">
        <w:rPr>
          <w:rFonts w:ascii="Book Antiqua" w:eastAsia="宋体" w:hAnsi="Book Antiqua" w:cs="宋体"/>
          <w:sz w:val="24"/>
          <w:szCs w:val="24"/>
          <w:lang w:eastAsia="zh-CN"/>
        </w:rPr>
        <w:t>Roxolid</w:t>
      </w:r>
      <w:proofErr w:type="spellEnd"/>
      <w:r w:rsidRPr="004809FE">
        <w:rPr>
          <w:rFonts w:ascii="Book Antiqua" w:eastAsia="宋体" w:hAnsi="Book Antiqua" w:cs="宋体"/>
          <w:sz w:val="24"/>
          <w:szCs w:val="24"/>
          <w:lang w:eastAsia="zh-CN"/>
        </w:rPr>
        <w:t xml:space="preserve">(®)) for the rehabilitation of horizontally deficient edentulous ridges: prospective study on 18 consecutive patients. </w:t>
      </w:r>
      <w:proofErr w:type="spellStart"/>
      <w:r w:rsidRPr="004809FE">
        <w:rPr>
          <w:rFonts w:ascii="Book Antiqua" w:eastAsia="宋体" w:hAnsi="Book Antiqua" w:cs="宋体"/>
          <w:i/>
          <w:iCs/>
          <w:sz w:val="24"/>
          <w:szCs w:val="24"/>
          <w:lang w:eastAsia="zh-CN"/>
        </w:rPr>
        <w:t>Clin</w:t>
      </w:r>
      <w:proofErr w:type="spellEnd"/>
      <w:r w:rsidRPr="004809FE">
        <w:rPr>
          <w:rFonts w:ascii="Book Antiqua" w:eastAsia="宋体" w:hAnsi="Book Antiqua" w:cs="宋体"/>
          <w:i/>
          <w:iCs/>
          <w:sz w:val="24"/>
          <w:szCs w:val="24"/>
          <w:lang w:eastAsia="zh-CN"/>
        </w:rPr>
        <w:t xml:space="preserve"> Oral Implants Res</w:t>
      </w:r>
      <w:r w:rsidRPr="004809FE">
        <w:rPr>
          <w:rFonts w:ascii="Book Antiqua" w:eastAsia="宋体" w:hAnsi="Book Antiqua" w:cs="宋体"/>
          <w:sz w:val="24"/>
          <w:szCs w:val="24"/>
          <w:lang w:eastAsia="zh-CN"/>
        </w:rPr>
        <w:t xml:space="preserve"> 2012; </w:t>
      </w:r>
      <w:r w:rsidRPr="004809FE">
        <w:rPr>
          <w:rFonts w:ascii="Book Antiqua" w:eastAsia="宋体" w:hAnsi="Book Antiqua" w:cs="宋体"/>
          <w:b/>
          <w:bCs/>
          <w:sz w:val="24"/>
          <w:szCs w:val="24"/>
          <w:lang w:eastAsia="zh-CN"/>
        </w:rPr>
        <w:t>23</w:t>
      </w:r>
      <w:r w:rsidRPr="004809FE">
        <w:rPr>
          <w:rFonts w:ascii="Book Antiqua" w:eastAsia="宋体" w:hAnsi="Book Antiqua" w:cs="宋体"/>
          <w:sz w:val="24"/>
          <w:szCs w:val="24"/>
          <w:lang w:eastAsia="zh-CN"/>
        </w:rPr>
        <w:t>: 1136-1141 [PMID: 22092806 DOI: 10.1111/j.1600-0501.2011.02296.x]</w:t>
      </w:r>
    </w:p>
    <w:p w:rsidR="00CD24B0" w:rsidRPr="00CD24B0" w:rsidRDefault="00CD24B0" w:rsidP="00CD24B0">
      <w:pPr>
        <w:autoSpaceDE w:val="0"/>
        <w:autoSpaceDN w:val="0"/>
        <w:adjustRightInd w:val="0"/>
        <w:spacing w:after="0" w:line="360" w:lineRule="auto"/>
        <w:jc w:val="both"/>
        <w:rPr>
          <w:rFonts w:ascii="Book Antiqua" w:eastAsia="宋体" w:hAnsi="Book Antiqua" w:cs="宋体"/>
          <w:sz w:val="24"/>
          <w:szCs w:val="24"/>
          <w:lang w:eastAsia="zh-CN"/>
        </w:rPr>
      </w:pPr>
      <w:proofErr w:type="gramStart"/>
      <w:r w:rsidRPr="004809FE">
        <w:rPr>
          <w:rFonts w:ascii="Book Antiqua" w:eastAsia="宋体" w:hAnsi="Book Antiqua" w:cs="宋体"/>
          <w:sz w:val="24"/>
          <w:szCs w:val="24"/>
          <w:lang w:eastAsia="zh-CN"/>
        </w:rPr>
        <w:t xml:space="preserve">34 </w:t>
      </w:r>
      <w:r w:rsidRPr="004809FE">
        <w:rPr>
          <w:rFonts w:ascii="Book Antiqua" w:eastAsia="宋体" w:hAnsi="Book Antiqua" w:cs="宋体"/>
          <w:b/>
          <w:bCs/>
          <w:sz w:val="24"/>
          <w:szCs w:val="24"/>
          <w:lang w:eastAsia="zh-CN"/>
        </w:rPr>
        <w:t>Smith DC</w:t>
      </w:r>
      <w:r w:rsidRPr="004809FE">
        <w:rPr>
          <w:rFonts w:ascii="Book Antiqua" w:eastAsia="宋体" w:hAnsi="Book Antiqua" w:cs="宋体"/>
          <w:sz w:val="24"/>
          <w:szCs w:val="24"/>
          <w:lang w:eastAsia="zh-CN"/>
        </w:rPr>
        <w:t>.</w:t>
      </w:r>
      <w:proofErr w:type="gramEnd"/>
      <w:r w:rsidRPr="004809FE">
        <w:rPr>
          <w:rFonts w:ascii="Book Antiqua" w:eastAsia="宋体" w:hAnsi="Book Antiqua" w:cs="宋体"/>
          <w:sz w:val="24"/>
          <w:szCs w:val="24"/>
          <w:lang w:eastAsia="zh-CN"/>
        </w:rPr>
        <w:t xml:space="preserve"> Dental implants: materials and design considerations. </w:t>
      </w:r>
      <w:proofErr w:type="spellStart"/>
      <w:r w:rsidRPr="004809FE">
        <w:rPr>
          <w:rFonts w:ascii="Book Antiqua" w:eastAsia="宋体" w:hAnsi="Book Antiqua" w:cs="宋体"/>
          <w:i/>
          <w:iCs/>
          <w:sz w:val="24"/>
          <w:szCs w:val="24"/>
          <w:lang w:eastAsia="zh-CN"/>
        </w:rPr>
        <w:t>Int</w:t>
      </w:r>
      <w:proofErr w:type="spellEnd"/>
      <w:r w:rsidRPr="004809FE">
        <w:rPr>
          <w:rFonts w:ascii="Book Antiqua" w:eastAsia="宋体" w:hAnsi="Book Antiqua" w:cs="宋体"/>
          <w:i/>
          <w:iCs/>
          <w:sz w:val="24"/>
          <w:szCs w:val="24"/>
          <w:lang w:eastAsia="zh-CN"/>
        </w:rPr>
        <w:t xml:space="preserve"> J </w:t>
      </w:r>
      <w:proofErr w:type="spellStart"/>
      <w:r w:rsidRPr="004809FE">
        <w:rPr>
          <w:rFonts w:ascii="Book Antiqua" w:eastAsia="宋体" w:hAnsi="Book Antiqua" w:cs="宋体"/>
          <w:i/>
          <w:iCs/>
          <w:sz w:val="24"/>
          <w:szCs w:val="24"/>
          <w:lang w:eastAsia="zh-CN"/>
        </w:rPr>
        <w:t>Prosthodont</w:t>
      </w:r>
      <w:proofErr w:type="spellEnd"/>
      <w:r w:rsidRPr="004809FE">
        <w:rPr>
          <w:rFonts w:ascii="Book Antiqua" w:eastAsia="宋体" w:hAnsi="Book Antiqua" w:cs="宋体"/>
          <w:sz w:val="24"/>
          <w:szCs w:val="24"/>
          <w:lang w:eastAsia="zh-CN"/>
        </w:rPr>
        <w:t xml:space="preserve"> </w:t>
      </w:r>
      <w:r w:rsidR="00A17B68">
        <w:rPr>
          <w:rFonts w:ascii="Book Antiqua" w:eastAsia="宋体" w:hAnsi="Book Antiqua" w:cs="宋体" w:hint="eastAsia"/>
          <w:sz w:val="24"/>
          <w:szCs w:val="24"/>
          <w:lang w:eastAsia="zh-CN"/>
        </w:rPr>
        <w:t>1993</w:t>
      </w:r>
      <w:r w:rsidRPr="004809FE">
        <w:rPr>
          <w:rFonts w:ascii="Book Antiqua" w:eastAsia="宋体" w:hAnsi="Book Antiqua" w:cs="宋体"/>
          <w:sz w:val="24"/>
          <w:szCs w:val="24"/>
          <w:lang w:eastAsia="zh-CN"/>
        </w:rPr>
        <w:t xml:space="preserve">; </w:t>
      </w:r>
      <w:r w:rsidRPr="004809FE">
        <w:rPr>
          <w:rFonts w:ascii="Book Antiqua" w:eastAsia="宋体" w:hAnsi="Book Antiqua" w:cs="宋体"/>
          <w:b/>
          <w:bCs/>
          <w:sz w:val="24"/>
          <w:szCs w:val="24"/>
          <w:lang w:eastAsia="zh-CN"/>
        </w:rPr>
        <w:t>6</w:t>
      </w:r>
      <w:r w:rsidRPr="004809FE">
        <w:rPr>
          <w:rFonts w:ascii="Book Antiqua" w:eastAsia="宋体" w:hAnsi="Book Antiqua" w:cs="宋体"/>
          <w:sz w:val="24"/>
          <w:szCs w:val="24"/>
          <w:lang w:eastAsia="zh-CN"/>
        </w:rPr>
        <w:t>: 106-117 [PMID: 8329086]</w:t>
      </w:r>
    </w:p>
    <w:p w:rsidR="00CD24B0" w:rsidRPr="00CD24B0" w:rsidRDefault="00CD24B0" w:rsidP="00CD24B0">
      <w:pPr>
        <w:wordWrap w:val="0"/>
        <w:adjustRightInd w:val="0"/>
        <w:snapToGrid w:val="0"/>
        <w:spacing w:line="360" w:lineRule="auto"/>
        <w:ind w:right="239"/>
        <w:jc w:val="right"/>
        <w:rPr>
          <w:rFonts w:ascii="Book Antiqua" w:hAnsi="Book Antiqua"/>
          <w:b/>
          <w:bCs/>
          <w:sz w:val="24"/>
          <w:szCs w:val="24"/>
          <w:lang w:val="en-GB"/>
        </w:rPr>
      </w:pPr>
      <w:r w:rsidRPr="00CD24B0">
        <w:rPr>
          <w:rStyle w:val="Strong"/>
          <w:rFonts w:ascii="Book Antiqua" w:hAnsi="Book Antiqua" w:cs="Arial"/>
          <w:noProof/>
          <w:sz w:val="24"/>
          <w:szCs w:val="24"/>
          <w:lang w:val="en-GB"/>
        </w:rPr>
        <w:t>P-Reviewer:</w:t>
      </w:r>
      <w:r w:rsidRPr="00CD24B0">
        <w:rPr>
          <w:rFonts w:ascii="Book Antiqua" w:hAnsi="Book Antiqua"/>
          <w:color w:val="000000"/>
          <w:sz w:val="24"/>
          <w:szCs w:val="24"/>
          <w:lang w:val="en-GB"/>
        </w:rPr>
        <w:t xml:space="preserve"> Cho SY, </w:t>
      </w:r>
      <w:proofErr w:type="spellStart"/>
      <w:r w:rsidRPr="00CD24B0">
        <w:rPr>
          <w:rFonts w:ascii="Book Antiqua" w:hAnsi="Book Antiqua"/>
          <w:color w:val="000000"/>
          <w:sz w:val="24"/>
          <w:szCs w:val="24"/>
          <w:lang w:val="en-GB"/>
        </w:rPr>
        <w:t>Haraszthy</w:t>
      </w:r>
      <w:proofErr w:type="spellEnd"/>
      <w:r w:rsidRPr="00CD24B0">
        <w:rPr>
          <w:rFonts w:ascii="Book Antiqua" w:hAnsi="Book Antiqua"/>
          <w:color w:val="000000"/>
          <w:sz w:val="24"/>
          <w:szCs w:val="24"/>
          <w:lang w:val="en-GB" w:eastAsia="zh-CN"/>
        </w:rPr>
        <w:t xml:space="preserve"> </w:t>
      </w:r>
      <w:r w:rsidRPr="00CD24B0">
        <w:rPr>
          <w:rFonts w:ascii="Book Antiqua" w:hAnsi="Book Antiqua"/>
          <w:color w:val="000000"/>
          <w:sz w:val="24"/>
          <w:szCs w:val="24"/>
          <w:lang w:val="en-GB"/>
        </w:rPr>
        <w:t>V</w:t>
      </w:r>
      <w:r w:rsidRPr="00CD24B0">
        <w:rPr>
          <w:rFonts w:ascii="Book Antiqua" w:hAnsi="Book Antiqua"/>
          <w:color w:val="000000"/>
          <w:sz w:val="24"/>
          <w:szCs w:val="24"/>
          <w:lang w:val="en-GB" w:eastAsia="zh-CN"/>
        </w:rPr>
        <w:t xml:space="preserve">, </w:t>
      </w:r>
      <w:proofErr w:type="spellStart"/>
      <w:r w:rsidRPr="00CD24B0">
        <w:rPr>
          <w:rFonts w:ascii="Book Antiqua" w:hAnsi="Book Antiqua"/>
          <w:color w:val="000000"/>
          <w:sz w:val="24"/>
          <w:szCs w:val="24"/>
          <w:lang w:val="en-GB" w:eastAsia="zh-CN"/>
        </w:rPr>
        <w:t>Taheri</w:t>
      </w:r>
      <w:proofErr w:type="spellEnd"/>
      <w:r w:rsidRPr="00CD24B0">
        <w:rPr>
          <w:rFonts w:ascii="Book Antiqua" w:hAnsi="Book Antiqua"/>
          <w:color w:val="000000"/>
          <w:sz w:val="24"/>
          <w:szCs w:val="24"/>
          <w:lang w:val="en-GB" w:eastAsia="zh-CN"/>
        </w:rPr>
        <w:t xml:space="preserve"> S</w:t>
      </w:r>
      <w:r w:rsidRPr="00CD24B0">
        <w:rPr>
          <w:rFonts w:ascii="Book Antiqua" w:hAnsi="Book Antiqua"/>
          <w:bCs/>
          <w:sz w:val="24"/>
          <w:szCs w:val="24"/>
          <w:lang w:val="en-GB"/>
        </w:rPr>
        <w:t xml:space="preserve"> </w:t>
      </w:r>
      <w:r w:rsidRPr="00CD24B0">
        <w:rPr>
          <w:rFonts w:ascii="Book Antiqua" w:hAnsi="Book Antiqua"/>
          <w:b/>
          <w:bCs/>
          <w:sz w:val="24"/>
          <w:szCs w:val="24"/>
          <w:lang w:val="en-GB"/>
        </w:rPr>
        <w:t>S-Editor:</w:t>
      </w:r>
      <w:r w:rsidRPr="00CD24B0">
        <w:rPr>
          <w:rFonts w:ascii="Book Antiqua" w:hAnsi="Book Antiqua"/>
          <w:bCs/>
          <w:sz w:val="24"/>
          <w:szCs w:val="24"/>
          <w:lang w:val="en-GB"/>
        </w:rPr>
        <w:t xml:space="preserve"> Tian YL</w:t>
      </w:r>
    </w:p>
    <w:p w:rsidR="00CD24B0" w:rsidRPr="00CD24B0" w:rsidRDefault="00CD24B0" w:rsidP="00CD24B0">
      <w:pPr>
        <w:adjustRightInd w:val="0"/>
        <w:snapToGrid w:val="0"/>
        <w:spacing w:line="360" w:lineRule="auto"/>
        <w:ind w:right="239"/>
        <w:jc w:val="right"/>
        <w:rPr>
          <w:rFonts w:ascii="Book Antiqua" w:hAnsi="Book Antiqua"/>
          <w:bCs/>
          <w:sz w:val="24"/>
          <w:szCs w:val="24"/>
        </w:rPr>
      </w:pPr>
      <w:r w:rsidRPr="00CD24B0">
        <w:rPr>
          <w:rFonts w:ascii="Book Antiqua" w:hAnsi="Book Antiqua"/>
          <w:b/>
          <w:bCs/>
          <w:sz w:val="24"/>
          <w:szCs w:val="24"/>
        </w:rPr>
        <w:t>L-Editor:</w:t>
      </w:r>
      <w:r w:rsidR="00A17B68">
        <w:rPr>
          <w:rFonts w:ascii="Book Antiqua" w:hAnsi="Book Antiqua"/>
          <w:b/>
          <w:bCs/>
          <w:sz w:val="24"/>
          <w:szCs w:val="24"/>
        </w:rPr>
        <w:t xml:space="preserve"> </w:t>
      </w:r>
      <w:r w:rsidRPr="00CD24B0">
        <w:rPr>
          <w:rFonts w:ascii="Book Antiqua" w:hAnsi="Book Antiqua"/>
          <w:b/>
          <w:bCs/>
          <w:sz w:val="24"/>
          <w:szCs w:val="24"/>
        </w:rPr>
        <w:t xml:space="preserve"> E-Editor:</w:t>
      </w:r>
    </w:p>
    <w:p w:rsidR="00CD24B0" w:rsidRPr="00CD24B0" w:rsidRDefault="00CD24B0" w:rsidP="00CD24B0">
      <w:pPr>
        <w:autoSpaceDE w:val="0"/>
        <w:autoSpaceDN w:val="0"/>
        <w:adjustRightInd w:val="0"/>
        <w:spacing w:after="0" w:line="360" w:lineRule="auto"/>
        <w:jc w:val="both"/>
        <w:rPr>
          <w:rFonts w:ascii="Book Antiqua" w:eastAsia="宋体" w:hAnsi="Book Antiqua" w:cs="宋体"/>
          <w:sz w:val="24"/>
          <w:szCs w:val="24"/>
          <w:lang w:eastAsia="zh-CN"/>
        </w:rPr>
      </w:pPr>
    </w:p>
    <w:p w:rsidR="00CD24B0" w:rsidRPr="00CD24B0" w:rsidRDefault="00CD24B0">
      <w:pPr>
        <w:rPr>
          <w:rFonts w:ascii="Book Antiqua" w:eastAsia="宋体" w:hAnsi="Book Antiqua" w:cs="宋体"/>
          <w:sz w:val="24"/>
          <w:szCs w:val="24"/>
          <w:lang w:eastAsia="zh-CN"/>
        </w:rPr>
      </w:pPr>
      <w:r w:rsidRPr="00CD24B0">
        <w:rPr>
          <w:rFonts w:ascii="Book Antiqua" w:eastAsia="宋体" w:hAnsi="Book Antiqua" w:cs="宋体"/>
          <w:sz w:val="24"/>
          <w:szCs w:val="24"/>
          <w:lang w:eastAsia="zh-CN"/>
        </w:rPr>
        <w:br w:type="page"/>
      </w:r>
    </w:p>
    <w:p w:rsidR="00CD24B0" w:rsidRPr="00CD24B0" w:rsidRDefault="00CD24B0" w:rsidP="00CD24B0">
      <w:pPr>
        <w:autoSpaceDE w:val="0"/>
        <w:autoSpaceDN w:val="0"/>
        <w:adjustRightInd w:val="0"/>
        <w:spacing w:after="0" w:line="360" w:lineRule="auto"/>
        <w:jc w:val="both"/>
        <w:rPr>
          <w:rFonts w:ascii="Book Antiqua" w:eastAsia="宋体" w:hAnsi="Book Antiqua" w:cs="宋体"/>
          <w:sz w:val="24"/>
          <w:szCs w:val="24"/>
          <w:lang w:eastAsia="zh-CN"/>
        </w:rPr>
      </w:pPr>
    </w:p>
    <w:p w:rsidR="00851E1D" w:rsidRPr="00CD24B0" w:rsidRDefault="00851E1D" w:rsidP="00CD24B0">
      <w:pPr>
        <w:autoSpaceDE w:val="0"/>
        <w:autoSpaceDN w:val="0"/>
        <w:adjustRightInd w:val="0"/>
        <w:spacing w:after="0" w:line="360" w:lineRule="auto"/>
        <w:jc w:val="both"/>
        <w:rPr>
          <w:rFonts w:ascii="Book Antiqua" w:hAnsi="Book Antiqua" w:cs="Arial"/>
          <w:b/>
          <w:color w:val="000000" w:themeColor="text1"/>
          <w:sz w:val="24"/>
          <w:szCs w:val="24"/>
          <w:lang w:eastAsia="zh-CN"/>
        </w:rPr>
      </w:pPr>
    </w:p>
    <w:p w:rsidR="00851E1D" w:rsidRPr="00CD24B0" w:rsidRDefault="00851E1D" w:rsidP="006F5339">
      <w:pPr>
        <w:pStyle w:val="NormalWeb"/>
        <w:spacing w:before="0" w:beforeAutospacing="0" w:after="0" w:afterAutospacing="0" w:line="360" w:lineRule="auto"/>
        <w:jc w:val="both"/>
        <w:rPr>
          <w:rFonts w:ascii="Book Antiqua" w:eastAsiaTheme="minorEastAsia" w:hAnsi="Book Antiqua" w:cs="Arial"/>
          <w:b/>
          <w:color w:val="000000" w:themeColor="text1"/>
          <w:vertAlign w:val="superscript"/>
          <w:lang w:eastAsia="zh-CN"/>
        </w:rPr>
      </w:pPr>
      <w:r w:rsidRPr="00CD24B0">
        <w:rPr>
          <w:rFonts w:ascii="Book Antiqua" w:eastAsiaTheme="minorEastAsia" w:hAnsi="Book Antiqua" w:cs="Arial"/>
          <w:b/>
          <w:color w:val="000000" w:themeColor="text1"/>
          <w:lang w:eastAsia="zh-CN"/>
        </w:rPr>
        <w:t xml:space="preserve">Table 1 </w:t>
      </w:r>
      <w:r w:rsidRPr="00CD24B0">
        <w:rPr>
          <w:rFonts w:ascii="Book Antiqua" w:hAnsi="Book Antiqua" w:cs="Arial"/>
          <w:b/>
          <w:color w:val="000000" w:themeColor="text1"/>
        </w:rPr>
        <w:t xml:space="preserve">Implant materials can be classified based on the type of material used and the biologic response they elicit when </w:t>
      </w:r>
      <w:proofErr w:type="gramStart"/>
      <w:r w:rsidRPr="00CD24B0">
        <w:rPr>
          <w:rFonts w:ascii="Book Antiqua" w:hAnsi="Book Antiqua" w:cs="Arial"/>
          <w:b/>
          <w:color w:val="000000" w:themeColor="text1"/>
        </w:rPr>
        <w:t>implanted</w:t>
      </w:r>
      <w:r w:rsidRPr="00CD24B0">
        <w:rPr>
          <w:rFonts w:ascii="Book Antiqua" w:hAnsi="Book Antiqua" w:cs="Arial"/>
          <w:b/>
          <w:color w:val="000000" w:themeColor="text1"/>
          <w:vertAlign w:val="superscript"/>
        </w:rPr>
        <w:t>[</w:t>
      </w:r>
      <w:proofErr w:type="gramEnd"/>
      <w:r w:rsidRPr="00CD24B0">
        <w:rPr>
          <w:rFonts w:ascii="Book Antiqua" w:hAnsi="Book Antiqua" w:cs="Arial"/>
          <w:b/>
          <w:color w:val="000000" w:themeColor="text1"/>
          <w:vertAlign w:val="superscript"/>
        </w:rPr>
        <w:t>3]</w:t>
      </w:r>
    </w:p>
    <w:tbl>
      <w:tblPr>
        <w:tblW w:w="10443" w:type="dxa"/>
        <w:tblLayout w:type="fixed"/>
        <w:tblCellMar>
          <w:left w:w="0" w:type="dxa"/>
          <w:right w:w="0" w:type="dxa"/>
        </w:tblCellMar>
        <w:tblLook w:val="0600" w:firstRow="0" w:lastRow="0" w:firstColumn="0" w:lastColumn="0" w:noHBand="1" w:noVBand="1"/>
      </w:tblPr>
      <w:tblGrid>
        <w:gridCol w:w="1623"/>
        <w:gridCol w:w="2790"/>
        <w:gridCol w:w="2250"/>
        <w:gridCol w:w="3780"/>
      </w:tblGrid>
      <w:tr w:rsidR="00851E1D" w:rsidRPr="00CD24B0" w:rsidTr="00D703D6">
        <w:tc>
          <w:tcPr>
            <w:tcW w:w="162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851E1D" w:rsidRPr="00CD24B0" w:rsidRDefault="00851E1D" w:rsidP="00D703D6">
            <w:pPr>
              <w:pStyle w:val="NormalWeb"/>
              <w:spacing w:before="0" w:beforeAutospacing="0" w:after="0" w:afterAutospacing="0" w:line="360" w:lineRule="auto"/>
              <w:jc w:val="both"/>
              <w:rPr>
                <w:rFonts w:ascii="Book Antiqua" w:hAnsi="Book Antiqua" w:cs="Arial"/>
                <w:b/>
                <w:color w:val="000000" w:themeColor="text1"/>
              </w:rPr>
            </w:pPr>
            <w:r w:rsidRPr="00CD24B0">
              <w:rPr>
                <w:rFonts w:ascii="Book Antiqua" w:hAnsi="Book Antiqua" w:cs="Arial"/>
                <w:b/>
                <w:bCs/>
                <w:color w:val="000000" w:themeColor="text1"/>
              </w:rPr>
              <w:t>Biodynamic activity</w:t>
            </w:r>
          </w:p>
        </w:tc>
        <w:tc>
          <w:tcPr>
            <w:tcW w:w="88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851E1D" w:rsidRPr="00CD24B0" w:rsidRDefault="00851E1D" w:rsidP="00D703D6">
            <w:pPr>
              <w:pStyle w:val="NormalWeb"/>
              <w:spacing w:before="0" w:beforeAutospacing="0" w:after="0" w:afterAutospacing="0" w:line="360" w:lineRule="auto"/>
              <w:jc w:val="both"/>
              <w:rPr>
                <w:rFonts w:ascii="Book Antiqua" w:hAnsi="Book Antiqua" w:cs="Arial"/>
                <w:b/>
                <w:color w:val="000000" w:themeColor="text1"/>
              </w:rPr>
            </w:pPr>
            <w:r w:rsidRPr="00CD24B0">
              <w:rPr>
                <w:rFonts w:ascii="Book Antiqua" w:hAnsi="Book Antiqua" w:cs="Arial"/>
                <w:b/>
                <w:bCs/>
                <w:color w:val="000000" w:themeColor="text1"/>
              </w:rPr>
              <w:t>Chemical composition</w:t>
            </w:r>
          </w:p>
        </w:tc>
      </w:tr>
      <w:tr w:rsidR="00851E1D" w:rsidRPr="00CD24B0" w:rsidTr="00D703D6">
        <w:trPr>
          <w:trHeight w:val="342"/>
        </w:trPr>
        <w:tc>
          <w:tcPr>
            <w:tcW w:w="1623" w:type="dxa"/>
            <w:vMerge/>
            <w:tcBorders>
              <w:top w:val="single" w:sz="8" w:space="0" w:color="000000"/>
              <w:left w:val="single" w:sz="8" w:space="0" w:color="000000"/>
              <w:bottom w:val="single" w:sz="8" w:space="0" w:color="000000"/>
              <w:right w:val="single" w:sz="8" w:space="0" w:color="000000"/>
            </w:tcBorders>
            <w:vAlign w:val="center"/>
            <w:hideMark/>
          </w:tcPr>
          <w:p w:rsidR="00851E1D" w:rsidRPr="00CD24B0" w:rsidRDefault="00851E1D" w:rsidP="00D703D6">
            <w:pPr>
              <w:pStyle w:val="NormalWeb"/>
              <w:spacing w:before="0" w:beforeAutospacing="0" w:after="0" w:afterAutospacing="0" w:line="360" w:lineRule="auto"/>
              <w:jc w:val="both"/>
              <w:rPr>
                <w:rFonts w:ascii="Book Antiqua" w:hAnsi="Book Antiqua" w:cs="Arial"/>
                <w:b/>
                <w:color w:val="000000" w:themeColor="text1"/>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851E1D" w:rsidRPr="00CD24B0" w:rsidRDefault="00851E1D" w:rsidP="00D703D6">
            <w:pPr>
              <w:pStyle w:val="NormalWeb"/>
              <w:spacing w:before="0" w:beforeAutospacing="0" w:after="0" w:afterAutospacing="0" w:line="360" w:lineRule="auto"/>
              <w:jc w:val="both"/>
              <w:rPr>
                <w:rFonts w:ascii="Book Antiqua" w:hAnsi="Book Antiqua" w:cs="Arial"/>
                <w:b/>
                <w:color w:val="000000" w:themeColor="text1"/>
              </w:rPr>
            </w:pPr>
            <w:r w:rsidRPr="00CD24B0">
              <w:rPr>
                <w:rFonts w:ascii="Book Antiqua" w:hAnsi="Book Antiqua" w:cs="Arial"/>
                <w:b/>
                <w:bCs/>
                <w:color w:val="000000" w:themeColor="text1"/>
              </w:rPr>
              <w:t>Metals</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851E1D" w:rsidRPr="00CD24B0" w:rsidRDefault="00851E1D" w:rsidP="00D703D6">
            <w:pPr>
              <w:pStyle w:val="NormalWeb"/>
              <w:spacing w:before="0" w:beforeAutospacing="0" w:after="0" w:afterAutospacing="0" w:line="360" w:lineRule="auto"/>
              <w:jc w:val="both"/>
              <w:rPr>
                <w:rFonts w:ascii="Book Antiqua" w:hAnsi="Book Antiqua" w:cs="Arial"/>
                <w:b/>
                <w:color w:val="000000" w:themeColor="text1"/>
              </w:rPr>
            </w:pPr>
            <w:r w:rsidRPr="00CD24B0">
              <w:rPr>
                <w:rFonts w:ascii="Book Antiqua" w:hAnsi="Book Antiqua" w:cs="Arial"/>
                <w:b/>
                <w:bCs/>
                <w:color w:val="000000" w:themeColor="text1"/>
              </w:rPr>
              <w:t>Ceramics</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851E1D" w:rsidRPr="00CD24B0" w:rsidRDefault="00851E1D" w:rsidP="00D703D6">
            <w:pPr>
              <w:pStyle w:val="NormalWeb"/>
              <w:spacing w:before="0" w:beforeAutospacing="0" w:after="0" w:afterAutospacing="0" w:line="360" w:lineRule="auto"/>
              <w:jc w:val="both"/>
              <w:rPr>
                <w:rFonts w:ascii="Book Antiqua" w:hAnsi="Book Antiqua" w:cs="Arial"/>
                <w:b/>
                <w:color w:val="000000" w:themeColor="text1"/>
              </w:rPr>
            </w:pPr>
            <w:r w:rsidRPr="00CD24B0">
              <w:rPr>
                <w:rFonts w:ascii="Book Antiqua" w:hAnsi="Book Antiqua" w:cs="Arial"/>
                <w:b/>
                <w:bCs/>
                <w:color w:val="000000" w:themeColor="text1"/>
              </w:rPr>
              <w:t>Polymers</w:t>
            </w:r>
          </w:p>
        </w:tc>
      </w:tr>
      <w:tr w:rsidR="00851E1D" w:rsidRPr="00CD24B0" w:rsidTr="00D703D6">
        <w:trPr>
          <w:trHeight w:val="2782"/>
        </w:trPr>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proofErr w:type="spellStart"/>
            <w:r w:rsidRPr="00CD24B0">
              <w:rPr>
                <w:rFonts w:ascii="Book Antiqua" w:hAnsi="Book Antiqua" w:cs="Arial"/>
                <w:bCs/>
                <w:color w:val="000000" w:themeColor="text1"/>
              </w:rPr>
              <w:t>Biotolerant</w:t>
            </w:r>
            <w:proofErr w:type="spellEnd"/>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Gold</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Co-Cr Alloys</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Stainless steel</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Niobium</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 xml:space="preserve">Tantalum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Polyethylene</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Polyamide</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proofErr w:type="spellStart"/>
            <w:r w:rsidRPr="00CD24B0">
              <w:rPr>
                <w:rFonts w:ascii="Book Antiqua" w:hAnsi="Book Antiqua" w:cs="Arial"/>
                <w:bCs/>
                <w:color w:val="000000" w:themeColor="text1"/>
              </w:rPr>
              <w:t>Polymethylmethacrylate</w:t>
            </w:r>
            <w:proofErr w:type="spellEnd"/>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proofErr w:type="spellStart"/>
            <w:r w:rsidRPr="00CD24B0">
              <w:rPr>
                <w:rFonts w:ascii="Book Antiqua" w:hAnsi="Book Antiqua" w:cs="Arial"/>
                <w:bCs/>
                <w:color w:val="000000" w:themeColor="text1"/>
              </w:rPr>
              <w:t>Polytetrafluroethylene</w:t>
            </w:r>
            <w:proofErr w:type="spellEnd"/>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Polyurethane</w:t>
            </w:r>
          </w:p>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tc>
      </w:tr>
      <w:tr w:rsidR="00851E1D" w:rsidRPr="00CD24B0" w:rsidTr="00D703D6">
        <w:trPr>
          <w:trHeight w:val="2288"/>
        </w:trPr>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xml:space="preserve">Bio inert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Commercially pure titanium</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Titanium alloy (Ti-6AL-4U)</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Al Oxide</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Zirconium Oxide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tc>
      </w:tr>
      <w:tr w:rsidR="00851E1D" w:rsidRPr="00CD24B0" w:rsidTr="00D703D6">
        <w:trPr>
          <w:trHeight w:val="3364"/>
        </w:trPr>
        <w:tc>
          <w:tcPr>
            <w:tcW w:w="162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xml:space="preserve">Bioactive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Hydroxyapatite</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proofErr w:type="spellStart"/>
            <w:r w:rsidRPr="00CD24B0">
              <w:rPr>
                <w:rFonts w:ascii="Book Antiqua" w:hAnsi="Book Antiqua" w:cs="Arial"/>
                <w:bCs/>
                <w:color w:val="000000" w:themeColor="text1"/>
              </w:rPr>
              <w:t>Tricalcium</w:t>
            </w:r>
            <w:proofErr w:type="spellEnd"/>
            <w:r w:rsidRPr="00CD24B0">
              <w:rPr>
                <w:rFonts w:ascii="Book Antiqua" w:hAnsi="Book Antiqua" w:cs="Arial"/>
                <w:bCs/>
                <w:color w:val="000000" w:themeColor="text1"/>
              </w:rPr>
              <w:t xml:space="preserve"> phosphate</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Bio glass</w:t>
            </w:r>
          </w:p>
          <w:p w:rsidR="00851E1D" w:rsidRPr="00CD24B0" w:rsidRDefault="00851E1D" w:rsidP="0081485A">
            <w:pPr>
              <w:pStyle w:val="NormalWeb"/>
              <w:spacing w:before="0" w:beforeAutospacing="0" w:after="0" w:afterAutospacing="0" w:line="360" w:lineRule="auto"/>
              <w:ind w:left="720"/>
              <w:jc w:val="both"/>
              <w:rPr>
                <w:rFonts w:ascii="Book Antiqua" w:hAnsi="Book Antiqua" w:cs="Arial"/>
                <w:color w:val="000000" w:themeColor="text1"/>
              </w:rPr>
            </w:pPr>
            <w:r w:rsidRPr="00CD24B0">
              <w:rPr>
                <w:rFonts w:ascii="Book Antiqua" w:hAnsi="Book Antiqua" w:cs="Arial"/>
                <w:bCs/>
                <w:color w:val="000000" w:themeColor="text1"/>
              </w:rPr>
              <w:t xml:space="preserve">Carbon-silicon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851E1D" w:rsidRPr="00CD24B0" w:rsidRDefault="00851E1D" w:rsidP="00D703D6">
            <w:pPr>
              <w:pStyle w:val="NormalWeb"/>
              <w:spacing w:before="0" w:beforeAutospacing="0" w:after="0" w:afterAutospacing="0" w:line="360" w:lineRule="auto"/>
              <w:jc w:val="both"/>
              <w:rPr>
                <w:rFonts w:ascii="Book Antiqua" w:hAnsi="Book Antiqua" w:cs="Arial"/>
                <w:color w:val="000000" w:themeColor="text1"/>
              </w:rPr>
            </w:pPr>
            <w:r w:rsidRPr="00CD24B0">
              <w:rPr>
                <w:rFonts w:ascii="Book Antiqua" w:hAnsi="Book Antiqua" w:cs="Arial"/>
                <w:bCs/>
                <w:color w:val="000000" w:themeColor="text1"/>
              </w:rPr>
              <w:t> </w:t>
            </w:r>
          </w:p>
        </w:tc>
      </w:tr>
    </w:tbl>
    <w:p w:rsidR="00851E1D" w:rsidRPr="00CD24B0" w:rsidRDefault="00851E1D" w:rsidP="00851E1D">
      <w:pPr>
        <w:pStyle w:val="NormalWeb"/>
        <w:spacing w:before="0" w:beforeAutospacing="0" w:after="0" w:afterAutospacing="0" w:line="360" w:lineRule="auto"/>
        <w:jc w:val="both"/>
        <w:rPr>
          <w:rFonts w:ascii="Book Antiqua" w:hAnsi="Book Antiqua" w:cs="Arial"/>
          <w:b/>
          <w:color w:val="000000" w:themeColor="text1"/>
        </w:rPr>
      </w:pPr>
    </w:p>
    <w:sectPr w:rsidR="00851E1D" w:rsidRPr="00CD24B0" w:rsidSect="00080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1C" w:rsidRDefault="00917B1C" w:rsidP="00A4696A">
      <w:pPr>
        <w:spacing w:after="0" w:line="240" w:lineRule="auto"/>
      </w:pPr>
      <w:r>
        <w:separator/>
      </w:r>
    </w:p>
  </w:endnote>
  <w:endnote w:type="continuationSeparator" w:id="0">
    <w:p w:rsidR="00917B1C" w:rsidRDefault="00917B1C" w:rsidP="00A4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1C" w:rsidRDefault="00917B1C" w:rsidP="00A4696A">
      <w:pPr>
        <w:spacing w:after="0" w:line="240" w:lineRule="auto"/>
      </w:pPr>
      <w:r>
        <w:separator/>
      </w:r>
    </w:p>
  </w:footnote>
  <w:footnote w:type="continuationSeparator" w:id="0">
    <w:p w:rsidR="00917B1C" w:rsidRDefault="00917B1C" w:rsidP="00A469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8AC"/>
    <w:multiLevelType w:val="hybridMultilevel"/>
    <w:tmpl w:val="A2D69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6F0E"/>
    <w:multiLevelType w:val="hybridMultilevel"/>
    <w:tmpl w:val="52C273BE"/>
    <w:lvl w:ilvl="0" w:tplc="C1207C76">
      <w:start w:val="1"/>
      <w:numFmt w:val="bullet"/>
      <w:lvlText w:val=""/>
      <w:lvlJc w:val="left"/>
      <w:pPr>
        <w:tabs>
          <w:tab w:val="num" w:pos="720"/>
        </w:tabs>
        <w:ind w:left="720" w:hanging="360"/>
      </w:pPr>
      <w:rPr>
        <w:rFonts w:ascii="Wingdings" w:hAnsi="Wingdings" w:hint="default"/>
      </w:rPr>
    </w:lvl>
    <w:lvl w:ilvl="1" w:tplc="436017A8" w:tentative="1">
      <w:start w:val="1"/>
      <w:numFmt w:val="bullet"/>
      <w:lvlText w:val=""/>
      <w:lvlJc w:val="left"/>
      <w:pPr>
        <w:tabs>
          <w:tab w:val="num" w:pos="1440"/>
        </w:tabs>
        <w:ind w:left="1440" w:hanging="360"/>
      </w:pPr>
      <w:rPr>
        <w:rFonts w:ascii="Wingdings" w:hAnsi="Wingdings" w:hint="default"/>
      </w:rPr>
    </w:lvl>
    <w:lvl w:ilvl="2" w:tplc="FB3CF544" w:tentative="1">
      <w:start w:val="1"/>
      <w:numFmt w:val="bullet"/>
      <w:lvlText w:val=""/>
      <w:lvlJc w:val="left"/>
      <w:pPr>
        <w:tabs>
          <w:tab w:val="num" w:pos="2160"/>
        </w:tabs>
        <w:ind w:left="2160" w:hanging="360"/>
      </w:pPr>
      <w:rPr>
        <w:rFonts w:ascii="Wingdings" w:hAnsi="Wingdings" w:hint="default"/>
      </w:rPr>
    </w:lvl>
    <w:lvl w:ilvl="3" w:tplc="FC4EE586" w:tentative="1">
      <w:start w:val="1"/>
      <w:numFmt w:val="bullet"/>
      <w:lvlText w:val=""/>
      <w:lvlJc w:val="left"/>
      <w:pPr>
        <w:tabs>
          <w:tab w:val="num" w:pos="2880"/>
        </w:tabs>
        <w:ind w:left="2880" w:hanging="360"/>
      </w:pPr>
      <w:rPr>
        <w:rFonts w:ascii="Wingdings" w:hAnsi="Wingdings" w:hint="default"/>
      </w:rPr>
    </w:lvl>
    <w:lvl w:ilvl="4" w:tplc="F316190E" w:tentative="1">
      <w:start w:val="1"/>
      <w:numFmt w:val="bullet"/>
      <w:lvlText w:val=""/>
      <w:lvlJc w:val="left"/>
      <w:pPr>
        <w:tabs>
          <w:tab w:val="num" w:pos="3600"/>
        </w:tabs>
        <w:ind w:left="3600" w:hanging="360"/>
      </w:pPr>
      <w:rPr>
        <w:rFonts w:ascii="Wingdings" w:hAnsi="Wingdings" w:hint="default"/>
      </w:rPr>
    </w:lvl>
    <w:lvl w:ilvl="5" w:tplc="82185F60" w:tentative="1">
      <w:start w:val="1"/>
      <w:numFmt w:val="bullet"/>
      <w:lvlText w:val=""/>
      <w:lvlJc w:val="left"/>
      <w:pPr>
        <w:tabs>
          <w:tab w:val="num" w:pos="4320"/>
        </w:tabs>
        <w:ind w:left="4320" w:hanging="360"/>
      </w:pPr>
      <w:rPr>
        <w:rFonts w:ascii="Wingdings" w:hAnsi="Wingdings" w:hint="default"/>
      </w:rPr>
    </w:lvl>
    <w:lvl w:ilvl="6" w:tplc="59C8C0C6" w:tentative="1">
      <w:start w:val="1"/>
      <w:numFmt w:val="bullet"/>
      <w:lvlText w:val=""/>
      <w:lvlJc w:val="left"/>
      <w:pPr>
        <w:tabs>
          <w:tab w:val="num" w:pos="5040"/>
        </w:tabs>
        <w:ind w:left="5040" w:hanging="360"/>
      </w:pPr>
      <w:rPr>
        <w:rFonts w:ascii="Wingdings" w:hAnsi="Wingdings" w:hint="default"/>
      </w:rPr>
    </w:lvl>
    <w:lvl w:ilvl="7" w:tplc="E6668DC2" w:tentative="1">
      <w:start w:val="1"/>
      <w:numFmt w:val="bullet"/>
      <w:lvlText w:val=""/>
      <w:lvlJc w:val="left"/>
      <w:pPr>
        <w:tabs>
          <w:tab w:val="num" w:pos="5760"/>
        </w:tabs>
        <w:ind w:left="5760" w:hanging="360"/>
      </w:pPr>
      <w:rPr>
        <w:rFonts w:ascii="Wingdings" w:hAnsi="Wingdings" w:hint="default"/>
      </w:rPr>
    </w:lvl>
    <w:lvl w:ilvl="8" w:tplc="E424C84C" w:tentative="1">
      <w:start w:val="1"/>
      <w:numFmt w:val="bullet"/>
      <w:lvlText w:val=""/>
      <w:lvlJc w:val="left"/>
      <w:pPr>
        <w:tabs>
          <w:tab w:val="num" w:pos="6480"/>
        </w:tabs>
        <w:ind w:left="6480" w:hanging="360"/>
      </w:pPr>
      <w:rPr>
        <w:rFonts w:ascii="Wingdings" w:hAnsi="Wingdings" w:hint="default"/>
      </w:rPr>
    </w:lvl>
  </w:abstractNum>
  <w:abstractNum w:abstractNumId="2">
    <w:nsid w:val="08F439CE"/>
    <w:multiLevelType w:val="hybridMultilevel"/>
    <w:tmpl w:val="B2A60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758D4"/>
    <w:multiLevelType w:val="hybridMultilevel"/>
    <w:tmpl w:val="143EF260"/>
    <w:lvl w:ilvl="0" w:tplc="03D457FA">
      <w:start w:val="1"/>
      <w:numFmt w:val="bullet"/>
      <w:lvlText w:val=""/>
      <w:lvlJc w:val="left"/>
      <w:pPr>
        <w:tabs>
          <w:tab w:val="num" w:pos="720"/>
        </w:tabs>
        <w:ind w:left="720" w:hanging="360"/>
      </w:pPr>
      <w:rPr>
        <w:rFonts w:ascii="Wingdings" w:hAnsi="Wingdings" w:hint="default"/>
      </w:rPr>
    </w:lvl>
    <w:lvl w:ilvl="1" w:tplc="90DCE744" w:tentative="1">
      <w:start w:val="1"/>
      <w:numFmt w:val="bullet"/>
      <w:lvlText w:val=""/>
      <w:lvlJc w:val="left"/>
      <w:pPr>
        <w:tabs>
          <w:tab w:val="num" w:pos="1440"/>
        </w:tabs>
        <w:ind w:left="1440" w:hanging="360"/>
      </w:pPr>
      <w:rPr>
        <w:rFonts w:ascii="Wingdings" w:hAnsi="Wingdings" w:hint="default"/>
      </w:rPr>
    </w:lvl>
    <w:lvl w:ilvl="2" w:tplc="B6E86B46" w:tentative="1">
      <w:start w:val="1"/>
      <w:numFmt w:val="bullet"/>
      <w:lvlText w:val=""/>
      <w:lvlJc w:val="left"/>
      <w:pPr>
        <w:tabs>
          <w:tab w:val="num" w:pos="2160"/>
        </w:tabs>
        <w:ind w:left="2160" w:hanging="360"/>
      </w:pPr>
      <w:rPr>
        <w:rFonts w:ascii="Wingdings" w:hAnsi="Wingdings" w:hint="default"/>
      </w:rPr>
    </w:lvl>
    <w:lvl w:ilvl="3" w:tplc="FD6499E6" w:tentative="1">
      <w:start w:val="1"/>
      <w:numFmt w:val="bullet"/>
      <w:lvlText w:val=""/>
      <w:lvlJc w:val="left"/>
      <w:pPr>
        <w:tabs>
          <w:tab w:val="num" w:pos="2880"/>
        </w:tabs>
        <w:ind w:left="2880" w:hanging="360"/>
      </w:pPr>
      <w:rPr>
        <w:rFonts w:ascii="Wingdings" w:hAnsi="Wingdings" w:hint="default"/>
      </w:rPr>
    </w:lvl>
    <w:lvl w:ilvl="4" w:tplc="B41AFE0A" w:tentative="1">
      <w:start w:val="1"/>
      <w:numFmt w:val="bullet"/>
      <w:lvlText w:val=""/>
      <w:lvlJc w:val="left"/>
      <w:pPr>
        <w:tabs>
          <w:tab w:val="num" w:pos="3600"/>
        </w:tabs>
        <w:ind w:left="3600" w:hanging="360"/>
      </w:pPr>
      <w:rPr>
        <w:rFonts w:ascii="Wingdings" w:hAnsi="Wingdings" w:hint="default"/>
      </w:rPr>
    </w:lvl>
    <w:lvl w:ilvl="5" w:tplc="4F4CADF8" w:tentative="1">
      <w:start w:val="1"/>
      <w:numFmt w:val="bullet"/>
      <w:lvlText w:val=""/>
      <w:lvlJc w:val="left"/>
      <w:pPr>
        <w:tabs>
          <w:tab w:val="num" w:pos="4320"/>
        </w:tabs>
        <w:ind w:left="4320" w:hanging="360"/>
      </w:pPr>
      <w:rPr>
        <w:rFonts w:ascii="Wingdings" w:hAnsi="Wingdings" w:hint="default"/>
      </w:rPr>
    </w:lvl>
    <w:lvl w:ilvl="6" w:tplc="A6D82DCA" w:tentative="1">
      <w:start w:val="1"/>
      <w:numFmt w:val="bullet"/>
      <w:lvlText w:val=""/>
      <w:lvlJc w:val="left"/>
      <w:pPr>
        <w:tabs>
          <w:tab w:val="num" w:pos="5040"/>
        </w:tabs>
        <w:ind w:left="5040" w:hanging="360"/>
      </w:pPr>
      <w:rPr>
        <w:rFonts w:ascii="Wingdings" w:hAnsi="Wingdings" w:hint="default"/>
      </w:rPr>
    </w:lvl>
    <w:lvl w:ilvl="7" w:tplc="1D7A3486" w:tentative="1">
      <w:start w:val="1"/>
      <w:numFmt w:val="bullet"/>
      <w:lvlText w:val=""/>
      <w:lvlJc w:val="left"/>
      <w:pPr>
        <w:tabs>
          <w:tab w:val="num" w:pos="5760"/>
        </w:tabs>
        <w:ind w:left="5760" w:hanging="360"/>
      </w:pPr>
      <w:rPr>
        <w:rFonts w:ascii="Wingdings" w:hAnsi="Wingdings" w:hint="default"/>
      </w:rPr>
    </w:lvl>
    <w:lvl w:ilvl="8" w:tplc="683C6740" w:tentative="1">
      <w:start w:val="1"/>
      <w:numFmt w:val="bullet"/>
      <w:lvlText w:val=""/>
      <w:lvlJc w:val="left"/>
      <w:pPr>
        <w:tabs>
          <w:tab w:val="num" w:pos="6480"/>
        </w:tabs>
        <w:ind w:left="6480" w:hanging="360"/>
      </w:pPr>
      <w:rPr>
        <w:rFonts w:ascii="Wingdings" w:hAnsi="Wingdings" w:hint="default"/>
      </w:rPr>
    </w:lvl>
  </w:abstractNum>
  <w:abstractNum w:abstractNumId="4">
    <w:nsid w:val="0E0A58AE"/>
    <w:multiLevelType w:val="hybridMultilevel"/>
    <w:tmpl w:val="AC1C2722"/>
    <w:lvl w:ilvl="0" w:tplc="330CD456">
      <w:start w:val="1"/>
      <w:numFmt w:val="bullet"/>
      <w:lvlText w:val="•"/>
      <w:lvlJc w:val="left"/>
      <w:pPr>
        <w:tabs>
          <w:tab w:val="num" w:pos="720"/>
        </w:tabs>
        <w:ind w:left="720" w:hanging="360"/>
      </w:pPr>
      <w:rPr>
        <w:rFonts w:ascii="Arial" w:hAnsi="Arial" w:hint="default"/>
      </w:rPr>
    </w:lvl>
    <w:lvl w:ilvl="1" w:tplc="62C0D800"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3920DD1C" w:tentative="1">
      <w:start w:val="1"/>
      <w:numFmt w:val="bullet"/>
      <w:lvlText w:val="•"/>
      <w:lvlJc w:val="left"/>
      <w:pPr>
        <w:tabs>
          <w:tab w:val="num" w:pos="2880"/>
        </w:tabs>
        <w:ind w:left="2880" w:hanging="360"/>
      </w:pPr>
      <w:rPr>
        <w:rFonts w:ascii="Arial" w:hAnsi="Arial" w:hint="default"/>
      </w:rPr>
    </w:lvl>
    <w:lvl w:ilvl="4" w:tplc="F976ED8E" w:tentative="1">
      <w:start w:val="1"/>
      <w:numFmt w:val="bullet"/>
      <w:lvlText w:val="•"/>
      <w:lvlJc w:val="left"/>
      <w:pPr>
        <w:tabs>
          <w:tab w:val="num" w:pos="3600"/>
        </w:tabs>
        <w:ind w:left="3600" w:hanging="360"/>
      </w:pPr>
      <w:rPr>
        <w:rFonts w:ascii="Arial" w:hAnsi="Arial" w:hint="default"/>
      </w:rPr>
    </w:lvl>
    <w:lvl w:ilvl="5" w:tplc="078AAC5E" w:tentative="1">
      <w:start w:val="1"/>
      <w:numFmt w:val="bullet"/>
      <w:lvlText w:val="•"/>
      <w:lvlJc w:val="left"/>
      <w:pPr>
        <w:tabs>
          <w:tab w:val="num" w:pos="4320"/>
        </w:tabs>
        <w:ind w:left="4320" w:hanging="360"/>
      </w:pPr>
      <w:rPr>
        <w:rFonts w:ascii="Arial" w:hAnsi="Arial" w:hint="default"/>
      </w:rPr>
    </w:lvl>
    <w:lvl w:ilvl="6" w:tplc="2708E5E2" w:tentative="1">
      <w:start w:val="1"/>
      <w:numFmt w:val="bullet"/>
      <w:lvlText w:val="•"/>
      <w:lvlJc w:val="left"/>
      <w:pPr>
        <w:tabs>
          <w:tab w:val="num" w:pos="5040"/>
        </w:tabs>
        <w:ind w:left="5040" w:hanging="360"/>
      </w:pPr>
      <w:rPr>
        <w:rFonts w:ascii="Arial" w:hAnsi="Arial" w:hint="default"/>
      </w:rPr>
    </w:lvl>
    <w:lvl w:ilvl="7" w:tplc="9B2EDCB6" w:tentative="1">
      <w:start w:val="1"/>
      <w:numFmt w:val="bullet"/>
      <w:lvlText w:val="•"/>
      <w:lvlJc w:val="left"/>
      <w:pPr>
        <w:tabs>
          <w:tab w:val="num" w:pos="5760"/>
        </w:tabs>
        <w:ind w:left="5760" w:hanging="360"/>
      </w:pPr>
      <w:rPr>
        <w:rFonts w:ascii="Arial" w:hAnsi="Arial" w:hint="default"/>
      </w:rPr>
    </w:lvl>
    <w:lvl w:ilvl="8" w:tplc="CDD6164A" w:tentative="1">
      <w:start w:val="1"/>
      <w:numFmt w:val="bullet"/>
      <w:lvlText w:val="•"/>
      <w:lvlJc w:val="left"/>
      <w:pPr>
        <w:tabs>
          <w:tab w:val="num" w:pos="6480"/>
        </w:tabs>
        <w:ind w:left="6480" w:hanging="360"/>
      </w:pPr>
      <w:rPr>
        <w:rFonts w:ascii="Arial" w:hAnsi="Arial" w:hint="default"/>
      </w:rPr>
    </w:lvl>
  </w:abstractNum>
  <w:abstractNum w:abstractNumId="5">
    <w:nsid w:val="0EA63828"/>
    <w:multiLevelType w:val="hybridMultilevel"/>
    <w:tmpl w:val="50206FB8"/>
    <w:lvl w:ilvl="0" w:tplc="4582DD6C">
      <w:start w:val="1"/>
      <w:numFmt w:val="bullet"/>
      <w:lvlText w:val=""/>
      <w:lvlJc w:val="left"/>
      <w:pPr>
        <w:tabs>
          <w:tab w:val="num" w:pos="720"/>
        </w:tabs>
        <w:ind w:left="720" w:hanging="360"/>
      </w:pPr>
      <w:rPr>
        <w:rFonts w:ascii="Wingdings" w:hAnsi="Wingdings" w:hint="default"/>
      </w:rPr>
    </w:lvl>
    <w:lvl w:ilvl="1" w:tplc="F7D8A29C" w:tentative="1">
      <w:start w:val="1"/>
      <w:numFmt w:val="bullet"/>
      <w:lvlText w:val=""/>
      <w:lvlJc w:val="left"/>
      <w:pPr>
        <w:tabs>
          <w:tab w:val="num" w:pos="1440"/>
        </w:tabs>
        <w:ind w:left="1440" w:hanging="360"/>
      </w:pPr>
      <w:rPr>
        <w:rFonts w:ascii="Wingdings" w:hAnsi="Wingdings" w:hint="default"/>
      </w:rPr>
    </w:lvl>
    <w:lvl w:ilvl="2" w:tplc="B260923C" w:tentative="1">
      <w:start w:val="1"/>
      <w:numFmt w:val="bullet"/>
      <w:lvlText w:val=""/>
      <w:lvlJc w:val="left"/>
      <w:pPr>
        <w:tabs>
          <w:tab w:val="num" w:pos="2160"/>
        </w:tabs>
        <w:ind w:left="2160" w:hanging="360"/>
      </w:pPr>
      <w:rPr>
        <w:rFonts w:ascii="Wingdings" w:hAnsi="Wingdings" w:hint="default"/>
      </w:rPr>
    </w:lvl>
    <w:lvl w:ilvl="3" w:tplc="6F8CC8E2" w:tentative="1">
      <w:start w:val="1"/>
      <w:numFmt w:val="bullet"/>
      <w:lvlText w:val=""/>
      <w:lvlJc w:val="left"/>
      <w:pPr>
        <w:tabs>
          <w:tab w:val="num" w:pos="2880"/>
        </w:tabs>
        <w:ind w:left="2880" w:hanging="360"/>
      </w:pPr>
      <w:rPr>
        <w:rFonts w:ascii="Wingdings" w:hAnsi="Wingdings" w:hint="default"/>
      </w:rPr>
    </w:lvl>
    <w:lvl w:ilvl="4" w:tplc="118691B2" w:tentative="1">
      <w:start w:val="1"/>
      <w:numFmt w:val="bullet"/>
      <w:lvlText w:val=""/>
      <w:lvlJc w:val="left"/>
      <w:pPr>
        <w:tabs>
          <w:tab w:val="num" w:pos="3600"/>
        </w:tabs>
        <w:ind w:left="3600" w:hanging="360"/>
      </w:pPr>
      <w:rPr>
        <w:rFonts w:ascii="Wingdings" w:hAnsi="Wingdings" w:hint="default"/>
      </w:rPr>
    </w:lvl>
    <w:lvl w:ilvl="5" w:tplc="D77E7F6C" w:tentative="1">
      <w:start w:val="1"/>
      <w:numFmt w:val="bullet"/>
      <w:lvlText w:val=""/>
      <w:lvlJc w:val="left"/>
      <w:pPr>
        <w:tabs>
          <w:tab w:val="num" w:pos="4320"/>
        </w:tabs>
        <w:ind w:left="4320" w:hanging="360"/>
      </w:pPr>
      <w:rPr>
        <w:rFonts w:ascii="Wingdings" w:hAnsi="Wingdings" w:hint="default"/>
      </w:rPr>
    </w:lvl>
    <w:lvl w:ilvl="6" w:tplc="C402F786" w:tentative="1">
      <w:start w:val="1"/>
      <w:numFmt w:val="bullet"/>
      <w:lvlText w:val=""/>
      <w:lvlJc w:val="left"/>
      <w:pPr>
        <w:tabs>
          <w:tab w:val="num" w:pos="5040"/>
        </w:tabs>
        <w:ind w:left="5040" w:hanging="360"/>
      </w:pPr>
      <w:rPr>
        <w:rFonts w:ascii="Wingdings" w:hAnsi="Wingdings" w:hint="default"/>
      </w:rPr>
    </w:lvl>
    <w:lvl w:ilvl="7" w:tplc="52E6A0C2" w:tentative="1">
      <w:start w:val="1"/>
      <w:numFmt w:val="bullet"/>
      <w:lvlText w:val=""/>
      <w:lvlJc w:val="left"/>
      <w:pPr>
        <w:tabs>
          <w:tab w:val="num" w:pos="5760"/>
        </w:tabs>
        <w:ind w:left="5760" w:hanging="360"/>
      </w:pPr>
      <w:rPr>
        <w:rFonts w:ascii="Wingdings" w:hAnsi="Wingdings" w:hint="default"/>
      </w:rPr>
    </w:lvl>
    <w:lvl w:ilvl="8" w:tplc="BFEEB1C0" w:tentative="1">
      <w:start w:val="1"/>
      <w:numFmt w:val="bullet"/>
      <w:lvlText w:val=""/>
      <w:lvlJc w:val="left"/>
      <w:pPr>
        <w:tabs>
          <w:tab w:val="num" w:pos="6480"/>
        </w:tabs>
        <w:ind w:left="6480" w:hanging="360"/>
      </w:pPr>
      <w:rPr>
        <w:rFonts w:ascii="Wingdings" w:hAnsi="Wingdings" w:hint="default"/>
      </w:rPr>
    </w:lvl>
  </w:abstractNum>
  <w:abstractNum w:abstractNumId="6">
    <w:nsid w:val="11AD5071"/>
    <w:multiLevelType w:val="hybridMultilevel"/>
    <w:tmpl w:val="76B0C7B2"/>
    <w:lvl w:ilvl="0" w:tplc="CA88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94601"/>
    <w:multiLevelType w:val="hybridMultilevel"/>
    <w:tmpl w:val="94B8BE3E"/>
    <w:lvl w:ilvl="0" w:tplc="0409000F">
      <w:start w:val="1"/>
      <w:numFmt w:val="decimal"/>
      <w:lvlText w:val="%1."/>
      <w:lvlJc w:val="left"/>
      <w:pPr>
        <w:tabs>
          <w:tab w:val="num" w:pos="720"/>
        </w:tabs>
        <w:ind w:left="720" w:hanging="360"/>
      </w:pPr>
      <w:rPr>
        <w:rFonts w:hint="default"/>
      </w:rPr>
    </w:lvl>
    <w:lvl w:ilvl="1" w:tplc="A8BCCEA6">
      <w:start w:val="344"/>
      <w:numFmt w:val="bullet"/>
      <w:lvlText w:val="•"/>
      <w:lvlJc w:val="left"/>
      <w:pPr>
        <w:tabs>
          <w:tab w:val="num" w:pos="1440"/>
        </w:tabs>
        <w:ind w:left="1440" w:hanging="360"/>
      </w:pPr>
      <w:rPr>
        <w:rFonts w:ascii="Arial" w:hAnsi="Arial" w:hint="default"/>
      </w:rPr>
    </w:lvl>
    <w:lvl w:ilvl="2" w:tplc="2CAC3782" w:tentative="1">
      <w:start w:val="1"/>
      <w:numFmt w:val="bullet"/>
      <w:lvlText w:val="•"/>
      <w:lvlJc w:val="left"/>
      <w:pPr>
        <w:tabs>
          <w:tab w:val="num" w:pos="2160"/>
        </w:tabs>
        <w:ind w:left="2160" w:hanging="360"/>
      </w:pPr>
      <w:rPr>
        <w:rFonts w:ascii="Arial" w:hAnsi="Arial" w:hint="default"/>
      </w:rPr>
    </w:lvl>
    <w:lvl w:ilvl="3" w:tplc="F2204BBA" w:tentative="1">
      <w:start w:val="1"/>
      <w:numFmt w:val="bullet"/>
      <w:lvlText w:val="•"/>
      <w:lvlJc w:val="left"/>
      <w:pPr>
        <w:tabs>
          <w:tab w:val="num" w:pos="2880"/>
        </w:tabs>
        <w:ind w:left="2880" w:hanging="360"/>
      </w:pPr>
      <w:rPr>
        <w:rFonts w:ascii="Arial" w:hAnsi="Arial" w:hint="default"/>
      </w:rPr>
    </w:lvl>
    <w:lvl w:ilvl="4" w:tplc="9A90138A" w:tentative="1">
      <w:start w:val="1"/>
      <w:numFmt w:val="bullet"/>
      <w:lvlText w:val="•"/>
      <w:lvlJc w:val="left"/>
      <w:pPr>
        <w:tabs>
          <w:tab w:val="num" w:pos="3600"/>
        </w:tabs>
        <w:ind w:left="3600" w:hanging="360"/>
      </w:pPr>
      <w:rPr>
        <w:rFonts w:ascii="Arial" w:hAnsi="Arial" w:hint="default"/>
      </w:rPr>
    </w:lvl>
    <w:lvl w:ilvl="5" w:tplc="10305538" w:tentative="1">
      <w:start w:val="1"/>
      <w:numFmt w:val="bullet"/>
      <w:lvlText w:val="•"/>
      <w:lvlJc w:val="left"/>
      <w:pPr>
        <w:tabs>
          <w:tab w:val="num" w:pos="4320"/>
        </w:tabs>
        <w:ind w:left="4320" w:hanging="360"/>
      </w:pPr>
      <w:rPr>
        <w:rFonts w:ascii="Arial" w:hAnsi="Arial" w:hint="default"/>
      </w:rPr>
    </w:lvl>
    <w:lvl w:ilvl="6" w:tplc="CCCC38B8" w:tentative="1">
      <w:start w:val="1"/>
      <w:numFmt w:val="bullet"/>
      <w:lvlText w:val="•"/>
      <w:lvlJc w:val="left"/>
      <w:pPr>
        <w:tabs>
          <w:tab w:val="num" w:pos="5040"/>
        </w:tabs>
        <w:ind w:left="5040" w:hanging="360"/>
      </w:pPr>
      <w:rPr>
        <w:rFonts w:ascii="Arial" w:hAnsi="Arial" w:hint="default"/>
      </w:rPr>
    </w:lvl>
    <w:lvl w:ilvl="7" w:tplc="415CE2E4" w:tentative="1">
      <w:start w:val="1"/>
      <w:numFmt w:val="bullet"/>
      <w:lvlText w:val="•"/>
      <w:lvlJc w:val="left"/>
      <w:pPr>
        <w:tabs>
          <w:tab w:val="num" w:pos="5760"/>
        </w:tabs>
        <w:ind w:left="5760" w:hanging="360"/>
      </w:pPr>
      <w:rPr>
        <w:rFonts w:ascii="Arial" w:hAnsi="Arial" w:hint="default"/>
      </w:rPr>
    </w:lvl>
    <w:lvl w:ilvl="8" w:tplc="D1402DE6" w:tentative="1">
      <w:start w:val="1"/>
      <w:numFmt w:val="bullet"/>
      <w:lvlText w:val="•"/>
      <w:lvlJc w:val="left"/>
      <w:pPr>
        <w:tabs>
          <w:tab w:val="num" w:pos="6480"/>
        </w:tabs>
        <w:ind w:left="6480" w:hanging="360"/>
      </w:pPr>
      <w:rPr>
        <w:rFonts w:ascii="Arial" w:hAnsi="Arial" w:hint="default"/>
      </w:rPr>
    </w:lvl>
  </w:abstractNum>
  <w:abstractNum w:abstractNumId="8">
    <w:nsid w:val="1C855988"/>
    <w:multiLevelType w:val="hybridMultilevel"/>
    <w:tmpl w:val="DCCADB68"/>
    <w:lvl w:ilvl="0" w:tplc="A448D8CC">
      <w:start w:val="1"/>
      <w:numFmt w:val="bullet"/>
      <w:lvlText w:val=""/>
      <w:lvlJc w:val="left"/>
      <w:pPr>
        <w:tabs>
          <w:tab w:val="num" w:pos="720"/>
        </w:tabs>
        <w:ind w:left="720" w:hanging="360"/>
      </w:pPr>
      <w:rPr>
        <w:rFonts w:ascii="Wingdings" w:hAnsi="Wingdings" w:hint="default"/>
      </w:rPr>
    </w:lvl>
    <w:lvl w:ilvl="1" w:tplc="943C367A" w:tentative="1">
      <w:start w:val="1"/>
      <w:numFmt w:val="bullet"/>
      <w:lvlText w:val=""/>
      <w:lvlJc w:val="left"/>
      <w:pPr>
        <w:tabs>
          <w:tab w:val="num" w:pos="1440"/>
        </w:tabs>
        <w:ind w:left="1440" w:hanging="360"/>
      </w:pPr>
      <w:rPr>
        <w:rFonts w:ascii="Wingdings" w:hAnsi="Wingdings" w:hint="default"/>
      </w:rPr>
    </w:lvl>
    <w:lvl w:ilvl="2" w:tplc="692C2602" w:tentative="1">
      <w:start w:val="1"/>
      <w:numFmt w:val="bullet"/>
      <w:lvlText w:val=""/>
      <w:lvlJc w:val="left"/>
      <w:pPr>
        <w:tabs>
          <w:tab w:val="num" w:pos="2160"/>
        </w:tabs>
        <w:ind w:left="2160" w:hanging="360"/>
      </w:pPr>
      <w:rPr>
        <w:rFonts w:ascii="Wingdings" w:hAnsi="Wingdings" w:hint="default"/>
      </w:rPr>
    </w:lvl>
    <w:lvl w:ilvl="3" w:tplc="96F8178A" w:tentative="1">
      <w:start w:val="1"/>
      <w:numFmt w:val="bullet"/>
      <w:lvlText w:val=""/>
      <w:lvlJc w:val="left"/>
      <w:pPr>
        <w:tabs>
          <w:tab w:val="num" w:pos="2880"/>
        </w:tabs>
        <w:ind w:left="2880" w:hanging="360"/>
      </w:pPr>
      <w:rPr>
        <w:rFonts w:ascii="Wingdings" w:hAnsi="Wingdings" w:hint="default"/>
      </w:rPr>
    </w:lvl>
    <w:lvl w:ilvl="4" w:tplc="75D86852" w:tentative="1">
      <w:start w:val="1"/>
      <w:numFmt w:val="bullet"/>
      <w:lvlText w:val=""/>
      <w:lvlJc w:val="left"/>
      <w:pPr>
        <w:tabs>
          <w:tab w:val="num" w:pos="3600"/>
        </w:tabs>
        <w:ind w:left="3600" w:hanging="360"/>
      </w:pPr>
      <w:rPr>
        <w:rFonts w:ascii="Wingdings" w:hAnsi="Wingdings" w:hint="default"/>
      </w:rPr>
    </w:lvl>
    <w:lvl w:ilvl="5" w:tplc="A192E8C0" w:tentative="1">
      <w:start w:val="1"/>
      <w:numFmt w:val="bullet"/>
      <w:lvlText w:val=""/>
      <w:lvlJc w:val="left"/>
      <w:pPr>
        <w:tabs>
          <w:tab w:val="num" w:pos="4320"/>
        </w:tabs>
        <w:ind w:left="4320" w:hanging="360"/>
      </w:pPr>
      <w:rPr>
        <w:rFonts w:ascii="Wingdings" w:hAnsi="Wingdings" w:hint="default"/>
      </w:rPr>
    </w:lvl>
    <w:lvl w:ilvl="6" w:tplc="D466C2F8" w:tentative="1">
      <w:start w:val="1"/>
      <w:numFmt w:val="bullet"/>
      <w:lvlText w:val=""/>
      <w:lvlJc w:val="left"/>
      <w:pPr>
        <w:tabs>
          <w:tab w:val="num" w:pos="5040"/>
        </w:tabs>
        <w:ind w:left="5040" w:hanging="360"/>
      </w:pPr>
      <w:rPr>
        <w:rFonts w:ascii="Wingdings" w:hAnsi="Wingdings" w:hint="default"/>
      </w:rPr>
    </w:lvl>
    <w:lvl w:ilvl="7" w:tplc="487ADC4A" w:tentative="1">
      <w:start w:val="1"/>
      <w:numFmt w:val="bullet"/>
      <w:lvlText w:val=""/>
      <w:lvlJc w:val="left"/>
      <w:pPr>
        <w:tabs>
          <w:tab w:val="num" w:pos="5760"/>
        </w:tabs>
        <w:ind w:left="5760" w:hanging="360"/>
      </w:pPr>
      <w:rPr>
        <w:rFonts w:ascii="Wingdings" w:hAnsi="Wingdings" w:hint="default"/>
      </w:rPr>
    </w:lvl>
    <w:lvl w:ilvl="8" w:tplc="A28E913E" w:tentative="1">
      <w:start w:val="1"/>
      <w:numFmt w:val="bullet"/>
      <w:lvlText w:val=""/>
      <w:lvlJc w:val="left"/>
      <w:pPr>
        <w:tabs>
          <w:tab w:val="num" w:pos="6480"/>
        </w:tabs>
        <w:ind w:left="6480" w:hanging="360"/>
      </w:pPr>
      <w:rPr>
        <w:rFonts w:ascii="Wingdings" w:hAnsi="Wingdings" w:hint="default"/>
      </w:rPr>
    </w:lvl>
  </w:abstractNum>
  <w:abstractNum w:abstractNumId="9">
    <w:nsid w:val="215D2093"/>
    <w:multiLevelType w:val="hybridMultilevel"/>
    <w:tmpl w:val="EDCE9BF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46A78"/>
    <w:multiLevelType w:val="hybridMultilevel"/>
    <w:tmpl w:val="6EA403EA"/>
    <w:lvl w:ilvl="0" w:tplc="3000F31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AE4765"/>
    <w:multiLevelType w:val="hybridMultilevel"/>
    <w:tmpl w:val="900A3FAC"/>
    <w:lvl w:ilvl="0" w:tplc="59BE1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B28FC"/>
    <w:multiLevelType w:val="hybridMultilevel"/>
    <w:tmpl w:val="10FA8FFC"/>
    <w:lvl w:ilvl="0" w:tplc="18A83D36">
      <w:start w:val="1"/>
      <w:numFmt w:val="bullet"/>
      <w:lvlText w:val=""/>
      <w:lvlJc w:val="left"/>
      <w:pPr>
        <w:tabs>
          <w:tab w:val="num" w:pos="720"/>
        </w:tabs>
        <w:ind w:left="720" w:hanging="360"/>
      </w:pPr>
      <w:rPr>
        <w:rFonts w:ascii="Wingdings" w:hAnsi="Wingdings" w:hint="default"/>
      </w:rPr>
    </w:lvl>
    <w:lvl w:ilvl="1" w:tplc="D1F8D4DC" w:tentative="1">
      <w:start w:val="1"/>
      <w:numFmt w:val="bullet"/>
      <w:lvlText w:val=""/>
      <w:lvlJc w:val="left"/>
      <w:pPr>
        <w:tabs>
          <w:tab w:val="num" w:pos="1440"/>
        </w:tabs>
        <w:ind w:left="1440" w:hanging="360"/>
      </w:pPr>
      <w:rPr>
        <w:rFonts w:ascii="Wingdings" w:hAnsi="Wingdings" w:hint="default"/>
      </w:rPr>
    </w:lvl>
    <w:lvl w:ilvl="2" w:tplc="A9C09B38" w:tentative="1">
      <w:start w:val="1"/>
      <w:numFmt w:val="bullet"/>
      <w:lvlText w:val=""/>
      <w:lvlJc w:val="left"/>
      <w:pPr>
        <w:tabs>
          <w:tab w:val="num" w:pos="2160"/>
        </w:tabs>
        <w:ind w:left="2160" w:hanging="360"/>
      </w:pPr>
      <w:rPr>
        <w:rFonts w:ascii="Wingdings" w:hAnsi="Wingdings" w:hint="default"/>
      </w:rPr>
    </w:lvl>
    <w:lvl w:ilvl="3" w:tplc="268E8B24" w:tentative="1">
      <w:start w:val="1"/>
      <w:numFmt w:val="bullet"/>
      <w:lvlText w:val=""/>
      <w:lvlJc w:val="left"/>
      <w:pPr>
        <w:tabs>
          <w:tab w:val="num" w:pos="2880"/>
        </w:tabs>
        <w:ind w:left="2880" w:hanging="360"/>
      </w:pPr>
      <w:rPr>
        <w:rFonts w:ascii="Wingdings" w:hAnsi="Wingdings" w:hint="default"/>
      </w:rPr>
    </w:lvl>
    <w:lvl w:ilvl="4" w:tplc="464C2186" w:tentative="1">
      <w:start w:val="1"/>
      <w:numFmt w:val="bullet"/>
      <w:lvlText w:val=""/>
      <w:lvlJc w:val="left"/>
      <w:pPr>
        <w:tabs>
          <w:tab w:val="num" w:pos="3600"/>
        </w:tabs>
        <w:ind w:left="3600" w:hanging="360"/>
      </w:pPr>
      <w:rPr>
        <w:rFonts w:ascii="Wingdings" w:hAnsi="Wingdings" w:hint="default"/>
      </w:rPr>
    </w:lvl>
    <w:lvl w:ilvl="5" w:tplc="5804F270" w:tentative="1">
      <w:start w:val="1"/>
      <w:numFmt w:val="bullet"/>
      <w:lvlText w:val=""/>
      <w:lvlJc w:val="left"/>
      <w:pPr>
        <w:tabs>
          <w:tab w:val="num" w:pos="4320"/>
        </w:tabs>
        <w:ind w:left="4320" w:hanging="360"/>
      </w:pPr>
      <w:rPr>
        <w:rFonts w:ascii="Wingdings" w:hAnsi="Wingdings" w:hint="default"/>
      </w:rPr>
    </w:lvl>
    <w:lvl w:ilvl="6" w:tplc="67BE41EA" w:tentative="1">
      <w:start w:val="1"/>
      <w:numFmt w:val="bullet"/>
      <w:lvlText w:val=""/>
      <w:lvlJc w:val="left"/>
      <w:pPr>
        <w:tabs>
          <w:tab w:val="num" w:pos="5040"/>
        </w:tabs>
        <w:ind w:left="5040" w:hanging="360"/>
      </w:pPr>
      <w:rPr>
        <w:rFonts w:ascii="Wingdings" w:hAnsi="Wingdings" w:hint="default"/>
      </w:rPr>
    </w:lvl>
    <w:lvl w:ilvl="7" w:tplc="176CE3F4" w:tentative="1">
      <w:start w:val="1"/>
      <w:numFmt w:val="bullet"/>
      <w:lvlText w:val=""/>
      <w:lvlJc w:val="left"/>
      <w:pPr>
        <w:tabs>
          <w:tab w:val="num" w:pos="5760"/>
        </w:tabs>
        <w:ind w:left="5760" w:hanging="360"/>
      </w:pPr>
      <w:rPr>
        <w:rFonts w:ascii="Wingdings" w:hAnsi="Wingdings" w:hint="default"/>
      </w:rPr>
    </w:lvl>
    <w:lvl w:ilvl="8" w:tplc="B86EED0A" w:tentative="1">
      <w:start w:val="1"/>
      <w:numFmt w:val="bullet"/>
      <w:lvlText w:val=""/>
      <w:lvlJc w:val="left"/>
      <w:pPr>
        <w:tabs>
          <w:tab w:val="num" w:pos="6480"/>
        </w:tabs>
        <w:ind w:left="6480" w:hanging="360"/>
      </w:pPr>
      <w:rPr>
        <w:rFonts w:ascii="Wingdings" w:hAnsi="Wingdings" w:hint="default"/>
      </w:rPr>
    </w:lvl>
  </w:abstractNum>
  <w:abstractNum w:abstractNumId="13">
    <w:nsid w:val="376C7870"/>
    <w:multiLevelType w:val="hybridMultilevel"/>
    <w:tmpl w:val="7778CA32"/>
    <w:lvl w:ilvl="0" w:tplc="5D2AA9B0">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C214D"/>
    <w:multiLevelType w:val="hybridMultilevel"/>
    <w:tmpl w:val="76D0ADF4"/>
    <w:lvl w:ilvl="0" w:tplc="0866A146">
      <w:start w:val="1"/>
      <w:numFmt w:val="bullet"/>
      <w:lvlText w:val=""/>
      <w:lvlJc w:val="left"/>
      <w:pPr>
        <w:tabs>
          <w:tab w:val="num" w:pos="720"/>
        </w:tabs>
        <w:ind w:left="720" w:hanging="360"/>
      </w:pPr>
      <w:rPr>
        <w:rFonts w:ascii="Wingdings" w:hAnsi="Wingdings" w:hint="default"/>
      </w:rPr>
    </w:lvl>
    <w:lvl w:ilvl="1" w:tplc="99CC9232" w:tentative="1">
      <w:start w:val="1"/>
      <w:numFmt w:val="bullet"/>
      <w:lvlText w:val=""/>
      <w:lvlJc w:val="left"/>
      <w:pPr>
        <w:tabs>
          <w:tab w:val="num" w:pos="1440"/>
        </w:tabs>
        <w:ind w:left="1440" w:hanging="360"/>
      </w:pPr>
      <w:rPr>
        <w:rFonts w:ascii="Wingdings" w:hAnsi="Wingdings" w:hint="default"/>
      </w:rPr>
    </w:lvl>
    <w:lvl w:ilvl="2" w:tplc="ED0EED48" w:tentative="1">
      <w:start w:val="1"/>
      <w:numFmt w:val="bullet"/>
      <w:lvlText w:val=""/>
      <w:lvlJc w:val="left"/>
      <w:pPr>
        <w:tabs>
          <w:tab w:val="num" w:pos="2160"/>
        </w:tabs>
        <w:ind w:left="2160" w:hanging="360"/>
      </w:pPr>
      <w:rPr>
        <w:rFonts w:ascii="Wingdings" w:hAnsi="Wingdings" w:hint="default"/>
      </w:rPr>
    </w:lvl>
    <w:lvl w:ilvl="3" w:tplc="9684E4B8" w:tentative="1">
      <w:start w:val="1"/>
      <w:numFmt w:val="bullet"/>
      <w:lvlText w:val=""/>
      <w:lvlJc w:val="left"/>
      <w:pPr>
        <w:tabs>
          <w:tab w:val="num" w:pos="2880"/>
        </w:tabs>
        <w:ind w:left="2880" w:hanging="360"/>
      </w:pPr>
      <w:rPr>
        <w:rFonts w:ascii="Wingdings" w:hAnsi="Wingdings" w:hint="default"/>
      </w:rPr>
    </w:lvl>
    <w:lvl w:ilvl="4" w:tplc="2CD8A12E" w:tentative="1">
      <w:start w:val="1"/>
      <w:numFmt w:val="bullet"/>
      <w:lvlText w:val=""/>
      <w:lvlJc w:val="left"/>
      <w:pPr>
        <w:tabs>
          <w:tab w:val="num" w:pos="3600"/>
        </w:tabs>
        <w:ind w:left="3600" w:hanging="360"/>
      </w:pPr>
      <w:rPr>
        <w:rFonts w:ascii="Wingdings" w:hAnsi="Wingdings" w:hint="default"/>
      </w:rPr>
    </w:lvl>
    <w:lvl w:ilvl="5" w:tplc="D1E26808" w:tentative="1">
      <w:start w:val="1"/>
      <w:numFmt w:val="bullet"/>
      <w:lvlText w:val=""/>
      <w:lvlJc w:val="left"/>
      <w:pPr>
        <w:tabs>
          <w:tab w:val="num" w:pos="4320"/>
        </w:tabs>
        <w:ind w:left="4320" w:hanging="360"/>
      </w:pPr>
      <w:rPr>
        <w:rFonts w:ascii="Wingdings" w:hAnsi="Wingdings" w:hint="default"/>
      </w:rPr>
    </w:lvl>
    <w:lvl w:ilvl="6" w:tplc="858021E8" w:tentative="1">
      <w:start w:val="1"/>
      <w:numFmt w:val="bullet"/>
      <w:lvlText w:val=""/>
      <w:lvlJc w:val="left"/>
      <w:pPr>
        <w:tabs>
          <w:tab w:val="num" w:pos="5040"/>
        </w:tabs>
        <w:ind w:left="5040" w:hanging="360"/>
      </w:pPr>
      <w:rPr>
        <w:rFonts w:ascii="Wingdings" w:hAnsi="Wingdings" w:hint="default"/>
      </w:rPr>
    </w:lvl>
    <w:lvl w:ilvl="7" w:tplc="1700B1F8" w:tentative="1">
      <w:start w:val="1"/>
      <w:numFmt w:val="bullet"/>
      <w:lvlText w:val=""/>
      <w:lvlJc w:val="left"/>
      <w:pPr>
        <w:tabs>
          <w:tab w:val="num" w:pos="5760"/>
        </w:tabs>
        <w:ind w:left="5760" w:hanging="360"/>
      </w:pPr>
      <w:rPr>
        <w:rFonts w:ascii="Wingdings" w:hAnsi="Wingdings" w:hint="default"/>
      </w:rPr>
    </w:lvl>
    <w:lvl w:ilvl="8" w:tplc="183E6DBE" w:tentative="1">
      <w:start w:val="1"/>
      <w:numFmt w:val="bullet"/>
      <w:lvlText w:val=""/>
      <w:lvlJc w:val="left"/>
      <w:pPr>
        <w:tabs>
          <w:tab w:val="num" w:pos="6480"/>
        </w:tabs>
        <w:ind w:left="6480" w:hanging="360"/>
      </w:pPr>
      <w:rPr>
        <w:rFonts w:ascii="Wingdings" w:hAnsi="Wingdings" w:hint="default"/>
      </w:rPr>
    </w:lvl>
  </w:abstractNum>
  <w:abstractNum w:abstractNumId="15">
    <w:nsid w:val="3BB667ED"/>
    <w:multiLevelType w:val="hybridMultilevel"/>
    <w:tmpl w:val="827A0D50"/>
    <w:lvl w:ilvl="0" w:tplc="51324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617A"/>
    <w:multiLevelType w:val="hybridMultilevel"/>
    <w:tmpl w:val="AB2AE94E"/>
    <w:lvl w:ilvl="0" w:tplc="FBB84BDA">
      <w:start w:val="1"/>
      <w:numFmt w:val="bullet"/>
      <w:lvlText w:val=""/>
      <w:lvlJc w:val="left"/>
      <w:pPr>
        <w:tabs>
          <w:tab w:val="num" w:pos="720"/>
        </w:tabs>
        <w:ind w:left="720" w:hanging="360"/>
      </w:pPr>
      <w:rPr>
        <w:rFonts w:ascii="Wingdings" w:hAnsi="Wingdings" w:hint="default"/>
      </w:rPr>
    </w:lvl>
    <w:lvl w:ilvl="1" w:tplc="446C5B5E" w:tentative="1">
      <w:start w:val="1"/>
      <w:numFmt w:val="bullet"/>
      <w:lvlText w:val=""/>
      <w:lvlJc w:val="left"/>
      <w:pPr>
        <w:tabs>
          <w:tab w:val="num" w:pos="1440"/>
        </w:tabs>
        <w:ind w:left="1440" w:hanging="360"/>
      </w:pPr>
      <w:rPr>
        <w:rFonts w:ascii="Wingdings" w:hAnsi="Wingdings" w:hint="default"/>
      </w:rPr>
    </w:lvl>
    <w:lvl w:ilvl="2" w:tplc="9E6067B8" w:tentative="1">
      <w:start w:val="1"/>
      <w:numFmt w:val="bullet"/>
      <w:lvlText w:val=""/>
      <w:lvlJc w:val="left"/>
      <w:pPr>
        <w:tabs>
          <w:tab w:val="num" w:pos="2160"/>
        </w:tabs>
        <w:ind w:left="2160" w:hanging="360"/>
      </w:pPr>
      <w:rPr>
        <w:rFonts w:ascii="Wingdings" w:hAnsi="Wingdings" w:hint="default"/>
      </w:rPr>
    </w:lvl>
    <w:lvl w:ilvl="3" w:tplc="810872DA" w:tentative="1">
      <w:start w:val="1"/>
      <w:numFmt w:val="bullet"/>
      <w:lvlText w:val=""/>
      <w:lvlJc w:val="left"/>
      <w:pPr>
        <w:tabs>
          <w:tab w:val="num" w:pos="2880"/>
        </w:tabs>
        <w:ind w:left="2880" w:hanging="360"/>
      </w:pPr>
      <w:rPr>
        <w:rFonts w:ascii="Wingdings" w:hAnsi="Wingdings" w:hint="default"/>
      </w:rPr>
    </w:lvl>
    <w:lvl w:ilvl="4" w:tplc="6E74B35C" w:tentative="1">
      <w:start w:val="1"/>
      <w:numFmt w:val="bullet"/>
      <w:lvlText w:val=""/>
      <w:lvlJc w:val="left"/>
      <w:pPr>
        <w:tabs>
          <w:tab w:val="num" w:pos="3600"/>
        </w:tabs>
        <w:ind w:left="3600" w:hanging="360"/>
      </w:pPr>
      <w:rPr>
        <w:rFonts w:ascii="Wingdings" w:hAnsi="Wingdings" w:hint="default"/>
      </w:rPr>
    </w:lvl>
    <w:lvl w:ilvl="5" w:tplc="43D0EAEE" w:tentative="1">
      <w:start w:val="1"/>
      <w:numFmt w:val="bullet"/>
      <w:lvlText w:val=""/>
      <w:lvlJc w:val="left"/>
      <w:pPr>
        <w:tabs>
          <w:tab w:val="num" w:pos="4320"/>
        </w:tabs>
        <w:ind w:left="4320" w:hanging="360"/>
      </w:pPr>
      <w:rPr>
        <w:rFonts w:ascii="Wingdings" w:hAnsi="Wingdings" w:hint="default"/>
      </w:rPr>
    </w:lvl>
    <w:lvl w:ilvl="6" w:tplc="6C8EF956" w:tentative="1">
      <w:start w:val="1"/>
      <w:numFmt w:val="bullet"/>
      <w:lvlText w:val=""/>
      <w:lvlJc w:val="left"/>
      <w:pPr>
        <w:tabs>
          <w:tab w:val="num" w:pos="5040"/>
        </w:tabs>
        <w:ind w:left="5040" w:hanging="360"/>
      </w:pPr>
      <w:rPr>
        <w:rFonts w:ascii="Wingdings" w:hAnsi="Wingdings" w:hint="default"/>
      </w:rPr>
    </w:lvl>
    <w:lvl w:ilvl="7" w:tplc="FBBC0208" w:tentative="1">
      <w:start w:val="1"/>
      <w:numFmt w:val="bullet"/>
      <w:lvlText w:val=""/>
      <w:lvlJc w:val="left"/>
      <w:pPr>
        <w:tabs>
          <w:tab w:val="num" w:pos="5760"/>
        </w:tabs>
        <w:ind w:left="5760" w:hanging="360"/>
      </w:pPr>
      <w:rPr>
        <w:rFonts w:ascii="Wingdings" w:hAnsi="Wingdings" w:hint="default"/>
      </w:rPr>
    </w:lvl>
    <w:lvl w:ilvl="8" w:tplc="3B6C1892" w:tentative="1">
      <w:start w:val="1"/>
      <w:numFmt w:val="bullet"/>
      <w:lvlText w:val=""/>
      <w:lvlJc w:val="left"/>
      <w:pPr>
        <w:tabs>
          <w:tab w:val="num" w:pos="6480"/>
        </w:tabs>
        <w:ind w:left="6480" w:hanging="360"/>
      </w:pPr>
      <w:rPr>
        <w:rFonts w:ascii="Wingdings" w:hAnsi="Wingdings" w:hint="default"/>
      </w:rPr>
    </w:lvl>
  </w:abstractNum>
  <w:abstractNum w:abstractNumId="17">
    <w:nsid w:val="44E849B6"/>
    <w:multiLevelType w:val="hybridMultilevel"/>
    <w:tmpl w:val="1B7A6A52"/>
    <w:lvl w:ilvl="0" w:tplc="456A50E6">
      <w:start w:val="1"/>
      <w:numFmt w:val="bullet"/>
      <w:lvlText w:val=""/>
      <w:lvlJc w:val="left"/>
      <w:pPr>
        <w:tabs>
          <w:tab w:val="num" w:pos="720"/>
        </w:tabs>
        <w:ind w:left="720" w:hanging="360"/>
      </w:pPr>
      <w:rPr>
        <w:rFonts w:ascii="Wingdings" w:hAnsi="Wingdings" w:hint="default"/>
      </w:rPr>
    </w:lvl>
    <w:lvl w:ilvl="1" w:tplc="06A66FC6" w:tentative="1">
      <w:start w:val="1"/>
      <w:numFmt w:val="bullet"/>
      <w:lvlText w:val=""/>
      <w:lvlJc w:val="left"/>
      <w:pPr>
        <w:tabs>
          <w:tab w:val="num" w:pos="1440"/>
        </w:tabs>
        <w:ind w:left="1440" w:hanging="360"/>
      </w:pPr>
      <w:rPr>
        <w:rFonts w:ascii="Wingdings" w:hAnsi="Wingdings" w:hint="default"/>
      </w:rPr>
    </w:lvl>
    <w:lvl w:ilvl="2" w:tplc="A16C5934" w:tentative="1">
      <w:start w:val="1"/>
      <w:numFmt w:val="bullet"/>
      <w:lvlText w:val=""/>
      <w:lvlJc w:val="left"/>
      <w:pPr>
        <w:tabs>
          <w:tab w:val="num" w:pos="2160"/>
        </w:tabs>
        <w:ind w:left="2160" w:hanging="360"/>
      </w:pPr>
      <w:rPr>
        <w:rFonts w:ascii="Wingdings" w:hAnsi="Wingdings" w:hint="default"/>
      </w:rPr>
    </w:lvl>
    <w:lvl w:ilvl="3" w:tplc="A80C7D64" w:tentative="1">
      <w:start w:val="1"/>
      <w:numFmt w:val="bullet"/>
      <w:lvlText w:val=""/>
      <w:lvlJc w:val="left"/>
      <w:pPr>
        <w:tabs>
          <w:tab w:val="num" w:pos="2880"/>
        </w:tabs>
        <w:ind w:left="2880" w:hanging="360"/>
      </w:pPr>
      <w:rPr>
        <w:rFonts w:ascii="Wingdings" w:hAnsi="Wingdings" w:hint="default"/>
      </w:rPr>
    </w:lvl>
    <w:lvl w:ilvl="4" w:tplc="FD2074A8" w:tentative="1">
      <w:start w:val="1"/>
      <w:numFmt w:val="bullet"/>
      <w:lvlText w:val=""/>
      <w:lvlJc w:val="left"/>
      <w:pPr>
        <w:tabs>
          <w:tab w:val="num" w:pos="3600"/>
        </w:tabs>
        <w:ind w:left="3600" w:hanging="360"/>
      </w:pPr>
      <w:rPr>
        <w:rFonts w:ascii="Wingdings" w:hAnsi="Wingdings" w:hint="default"/>
      </w:rPr>
    </w:lvl>
    <w:lvl w:ilvl="5" w:tplc="D8B8BA30" w:tentative="1">
      <w:start w:val="1"/>
      <w:numFmt w:val="bullet"/>
      <w:lvlText w:val=""/>
      <w:lvlJc w:val="left"/>
      <w:pPr>
        <w:tabs>
          <w:tab w:val="num" w:pos="4320"/>
        </w:tabs>
        <w:ind w:left="4320" w:hanging="360"/>
      </w:pPr>
      <w:rPr>
        <w:rFonts w:ascii="Wingdings" w:hAnsi="Wingdings" w:hint="default"/>
      </w:rPr>
    </w:lvl>
    <w:lvl w:ilvl="6" w:tplc="4B58C5C4" w:tentative="1">
      <w:start w:val="1"/>
      <w:numFmt w:val="bullet"/>
      <w:lvlText w:val=""/>
      <w:lvlJc w:val="left"/>
      <w:pPr>
        <w:tabs>
          <w:tab w:val="num" w:pos="5040"/>
        </w:tabs>
        <w:ind w:left="5040" w:hanging="360"/>
      </w:pPr>
      <w:rPr>
        <w:rFonts w:ascii="Wingdings" w:hAnsi="Wingdings" w:hint="default"/>
      </w:rPr>
    </w:lvl>
    <w:lvl w:ilvl="7" w:tplc="97DE9A3C" w:tentative="1">
      <w:start w:val="1"/>
      <w:numFmt w:val="bullet"/>
      <w:lvlText w:val=""/>
      <w:lvlJc w:val="left"/>
      <w:pPr>
        <w:tabs>
          <w:tab w:val="num" w:pos="5760"/>
        </w:tabs>
        <w:ind w:left="5760" w:hanging="360"/>
      </w:pPr>
      <w:rPr>
        <w:rFonts w:ascii="Wingdings" w:hAnsi="Wingdings" w:hint="default"/>
      </w:rPr>
    </w:lvl>
    <w:lvl w:ilvl="8" w:tplc="861EC2C4" w:tentative="1">
      <w:start w:val="1"/>
      <w:numFmt w:val="bullet"/>
      <w:lvlText w:val=""/>
      <w:lvlJc w:val="left"/>
      <w:pPr>
        <w:tabs>
          <w:tab w:val="num" w:pos="6480"/>
        </w:tabs>
        <w:ind w:left="6480" w:hanging="360"/>
      </w:pPr>
      <w:rPr>
        <w:rFonts w:ascii="Wingdings" w:hAnsi="Wingdings" w:hint="default"/>
      </w:rPr>
    </w:lvl>
  </w:abstractNum>
  <w:abstractNum w:abstractNumId="18">
    <w:nsid w:val="54F7464A"/>
    <w:multiLevelType w:val="hybridMultilevel"/>
    <w:tmpl w:val="9B28E46C"/>
    <w:lvl w:ilvl="0" w:tplc="C3D2C9C8">
      <w:start w:val="1"/>
      <w:numFmt w:val="bullet"/>
      <w:lvlText w:val=""/>
      <w:lvlJc w:val="left"/>
      <w:pPr>
        <w:tabs>
          <w:tab w:val="num" w:pos="720"/>
        </w:tabs>
        <w:ind w:left="720" w:hanging="360"/>
      </w:pPr>
      <w:rPr>
        <w:rFonts w:ascii="Wingdings" w:hAnsi="Wingdings" w:hint="default"/>
      </w:rPr>
    </w:lvl>
    <w:lvl w:ilvl="1" w:tplc="A37A144A" w:tentative="1">
      <w:start w:val="1"/>
      <w:numFmt w:val="bullet"/>
      <w:lvlText w:val=""/>
      <w:lvlJc w:val="left"/>
      <w:pPr>
        <w:tabs>
          <w:tab w:val="num" w:pos="1440"/>
        </w:tabs>
        <w:ind w:left="1440" w:hanging="360"/>
      </w:pPr>
      <w:rPr>
        <w:rFonts w:ascii="Wingdings" w:hAnsi="Wingdings" w:hint="default"/>
      </w:rPr>
    </w:lvl>
    <w:lvl w:ilvl="2" w:tplc="D3C603B8" w:tentative="1">
      <w:start w:val="1"/>
      <w:numFmt w:val="bullet"/>
      <w:lvlText w:val=""/>
      <w:lvlJc w:val="left"/>
      <w:pPr>
        <w:tabs>
          <w:tab w:val="num" w:pos="2160"/>
        </w:tabs>
        <w:ind w:left="2160" w:hanging="360"/>
      </w:pPr>
      <w:rPr>
        <w:rFonts w:ascii="Wingdings" w:hAnsi="Wingdings" w:hint="default"/>
      </w:rPr>
    </w:lvl>
    <w:lvl w:ilvl="3" w:tplc="EED2841C" w:tentative="1">
      <w:start w:val="1"/>
      <w:numFmt w:val="bullet"/>
      <w:lvlText w:val=""/>
      <w:lvlJc w:val="left"/>
      <w:pPr>
        <w:tabs>
          <w:tab w:val="num" w:pos="2880"/>
        </w:tabs>
        <w:ind w:left="2880" w:hanging="360"/>
      </w:pPr>
      <w:rPr>
        <w:rFonts w:ascii="Wingdings" w:hAnsi="Wingdings" w:hint="default"/>
      </w:rPr>
    </w:lvl>
    <w:lvl w:ilvl="4" w:tplc="98D6DB90" w:tentative="1">
      <w:start w:val="1"/>
      <w:numFmt w:val="bullet"/>
      <w:lvlText w:val=""/>
      <w:lvlJc w:val="left"/>
      <w:pPr>
        <w:tabs>
          <w:tab w:val="num" w:pos="3600"/>
        </w:tabs>
        <w:ind w:left="3600" w:hanging="360"/>
      </w:pPr>
      <w:rPr>
        <w:rFonts w:ascii="Wingdings" w:hAnsi="Wingdings" w:hint="default"/>
      </w:rPr>
    </w:lvl>
    <w:lvl w:ilvl="5" w:tplc="D6C01876" w:tentative="1">
      <w:start w:val="1"/>
      <w:numFmt w:val="bullet"/>
      <w:lvlText w:val=""/>
      <w:lvlJc w:val="left"/>
      <w:pPr>
        <w:tabs>
          <w:tab w:val="num" w:pos="4320"/>
        </w:tabs>
        <w:ind w:left="4320" w:hanging="360"/>
      </w:pPr>
      <w:rPr>
        <w:rFonts w:ascii="Wingdings" w:hAnsi="Wingdings" w:hint="default"/>
      </w:rPr>
    </w:lvl>
    <w:lvl w:ilvl="6" w:tplc="F0BCEC92" w:tentative="1">
      <w:start w:val="1"/>
      <w:numFmt w:val="bullet"/>
      <w:lvlText w:val=""/>
      <w:lvlJc w:val="left"/>
      <w:pPr>
        <w:tabs>
          <w:tab w:val="num" w:pos="5040"/>
        </w:tabs>
        <w:ind w:left="5040" w:hanging="360"/>
      </w:pPr>
      <w:rPr>
        <w:rFonts w:ascii="Wingdings" w:hAnsi="Wingdings" w:hint="default"/>
      </w:rPr>
    </w:lvl>
    <w:lvl w:ilvl="7" w:tplc="302A1470" w:tentative="1">
      <w:start w:val="1"/>
      <w:numFmt w:val="bullet"/>
      <w:lvlText w:val=""/>
      <w:lvlJc w:val="left"/>
      <w:pPr>
        <w:tabs>
          <w:tab w:val="num" w:pos="5760"/>
        </w:tabs>
        <w:ind w:left="5760" w:hanging="360"/>
      </w:pPr>
      <w:rPr>
        <w:rFonts w:ascii="Wingdings" w:hAnsi="Wingdings" w:hint="default"/>
      </w:rPr>
    </w:lvl>
    <w:lvl w:ilvl="8" w:tplc="87A8D548" w:tentative="1">
      <w:start w:val="1"/>
      <w:numFmt w:val="bullet"/>
      <w:lvlText w:val=""/>
      <w:lvlJc w:val="left"/>
      <w:pPr>
        <w:tabs>
          <w:tab w:val="num" w:pos="6480"/>
        </w:tabs>
        <w:ind w:left="6480" w:hanging="360"/>
      </w:pPr>
      <w:rPr>
        <w:rFonts w:ascii="Wingdings" w:hAnsi="Wingdings" w:hint="default"/>
      </w:rPr>
    </w:lvl>
  </w:abstractNum>
  <w:abstractNum w:abstractNumId="19">
    <w:nsid w:val="5A36006A"/>
    <w:multiLevelType w:val="hybridMultilevel"/>
    <w:tmpl w:val="1BA88280"/>
    <w:lvl w:ilvl="0" w:tplc="3000F31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B3139C"/>
    <w:multiLevelType w:val="hybridMultilevel"/>
    <w:tmpl w:val="02B8BE6E"/>
    <w:lvl w:ilvl="0" w:tplc="FE849492">
      <w:start w:val="1"/>
      <w:numFmt w:val="bullet"/>
      <w:lvlText w:val=""/>
      <w:lvlJc w:val="left"/>
      <w:pPr>
        <w:tabs>
          <w:tab w:val="num" w:pos="720"/>
        </w:tabs>
        <w:ind w:left="720" w:hanging="360"/>
      </w:pPr>
      <w:rPr>
        <w:rFonts w:ascii="Wingdings" w:hAnsi="Wingdings" w:hint="default"/>
      </w:rPr>
    </w:lvl>
    <w:lvl w:ilvl="1" w:tplc="36DC0AB0" w:tentative="1">
      <w:start w:val="1"/>
      <w:numFmt w:val="bullet"/>
      <w:lvlText w:val=""/>
      <w:lvlJc w:val="left"/>
      <w:pPr>
        <w:tabs>
          <w:tab w:val="num" w:pos="1440"/>
        </w:tabs>
        <w:ind w:left="1440" w:hanging="360"/>
      </w:pPr>
      <w:rPr>
        <w:rFonts w:ascii="Wingdings" w:hAnsi="Wingdings" w:hint="default"/>
      </w:rPr>
    </w:lvl>
    <w:lvl w:ilvl="2" w:tplc="5FCA2F36" w:tentative="1">
      <w:start w:val="1"/>
      <w:numFmt w:val="bullet"/>
      <w:lvlText w:val=""/>
      <w:lvlJc w:val="left"/>
      <w:pPr>
        <w:tabs>
          <w:tab w:val="num" w:pos="2160"/>
        </w:tabs>
        <w:ind w:left="2160" w:hanging="360"/>
      </w:pPr>
      <w:rPr>
        <w:rFonts w:ascii="Wingdings" w:hAnsi="Wingdings" w:hint="default"/>
      </w:rPr>
    </w:lvl>
    <w:lvl w:ilvl="3" w:tplc="A5F4FC98" w:tentative="1">
      <w:start w:val="1"/>
      <w:numFmt w:val="bullet"/>
      <w:lvlText w:val=""/>
      <w:lvlJc w:val="left"/>
      <w:pPr>
        <w:tabs>
          <w:tab w:val="num" w:pos="2880"/>
        </w:tabs>
        <w:ind w:left="2880" w:hanging="360"/>
      </w:pPr>
      <w:rPr>
        <w:rFonts w:ascii="Wingdings" w:hAnsi="Wingdings" w:hint="default"/>
      </w:rPr>
    </w:lvl>
    <w:lvl w:ilvl="4" w:tplc="EC8A2B04" w:tentative="1">
      <w:start w:val="1"/>
      <w:numFmt w:val="bullet"/>
      <w:lvlText w:val=""/>
      <w:lvlJc w:val="left"/>
      <w:pPr>
        <w:tabs>
          <w:tab w:val="num" w:pos="3600"/>
        </w:tabs>
        <w:ind w:left="3600" w:hanging="360"/>
      </w:pPr>
      <w:rPr>
        <w:rFonts w:ascii="Wingdings" w:hAnsi="Wingdings" w:hint="default"/>
      </w:rPr>
    </w:lvl>
    <w:lvl w:ilvl="5" w:tplc="C2FCDDBE" w:tentative="1">
      <w:start w:val="1"/>
      <w:numFmt w:val="bullet"/>
      <w:lvlText w:val=""/>
      <w:lvlJc w:val="left"/>
      <w:pPr>
        <w:tabs>
          <w:tab w:val="num" w:pos="4320"/>
        </w:tabs>
        <w:ind w:left="4320" w:hanging="360"/>
      </w:pPr>
      <w:rPr>
        <w:rFonts w:ascii="Wingdings" w:hAnsi="Wingdings" w:hint="default"/>
      </w:rPr>
    </w:lvl>
    <w:lvl w:ilvl="6" w:tplc="4FF2796A" w:tentative="1">
      <w:start w:val="1"/>
      <w:numFmt w:val="bullet"/>
      <w:lvlText w:val=""/>
      <w:lvlJc w:val="left"/>
      <w:pPr>
        <w:tabs>
          <w:tab w:val="num" w:pos="5040"/>
        </w:tabs>
        <w:ind w:left="5040" w:hanging="360"/>
      </w:pPr>
      <w:rPr>
        <w:rFonts w:ascii="Wingdings" w:hAnsi="Wingdings" w:hint="default"/>
      </w:rPr>
    </w:lvl>
    <w:lvl w:ilvl="7" w:tplc="328689D0" w:tentative="1">
      <w:start w:val="1"/>
      <w:numFmt w:val="bullet"/>
      <w:lvlText w:val=""/>
      <w:lvlJc w:val="left"/>
      <w:pPr>
        <w:tabs>
          <w:tab w:val="num" w:pos="5760"/>
        </w:tabs>
        <w:ind w:left="5760" w:hanging="360"/>
      </w:pPr>
      <w:rPr>
        <w:rFonts w:ascii="Wingdings" w:hAnsi="Wingdings" w:hint="default"/>
      </w:rPr>
    </w:lvl>
    <w:lvl w:ilvl="8" w:tplc="94E24B94" w:tentative="1">
      <w:start w:val="1"/>
      <w:numFmt w:val="bullet"/>
      <w:lvlText w:val=""/>
      <w:lvlJc w:val="left"/>
      <w:pPr>
        <w:tabs>
          <w:tab w:val="num" w:pos="6480"/>
        </w:tabs>
        <w:ind w:left="6480" w:hanging="360"/>
      </w:pPr>
      <w:rPr>
        <w:rFonts w:ascii="Wingdings" w:hAnsi="Wingdings" w:hint="default"/>
      </w:rPr>
    </w:lvl>
  </w:abstractNum>
  <w:abstractNum w:abstractNumId="21">
    <w:nsid w:val="5F4069ED"/>
    <w:multiLevelType w:val="hybridMultilevel"/>
    <w:tmpl w:val="EA9E6EFC"/>
    <w:lvl w:ilvl="0" w:tplc="158CF418">
      <w:start w:val="1"/>
      <w:numFmt w:val="bullet"/>
      <w:lvlText w:val=""/>
      <w:lvlJc w:val="left"/>
      <w:pPr>
        <w:tabs>
          <w:tab w:val="num" w:pos="720"/>
        </w:tabs>
        <w:ind w:left="720" w:hanging="360"/>
      </w:pPr>
      <w:rPr>
        <w:rFonts w:ascii="Wingdings" w:hAnsi="Wingdings" w:hint="default"/>
      </w:rPr>
    </w:lvl>
    <w:lvl w:ilvl="1" w:tplc="D5E8C5A6" w:tentative="1">
      <w:start w:val="1"/>
      <w:numFmt w:val="bullet"/>
      <w:lvlText w:val=""/>
      <w:lvlJc w:val="left"/>
      <w:pPr>
        <w:tabs>
          <w:tab w:val="num" w:pos="1440"/>
        </w:tabs>
        <w:ind w:left="1440" w:hanging="360"/>
      </w:pPr>
      <w:rPr>
        <w:rFonts w:ascii="Wingdings" w:hAnsi="Wingdings" w:hint="default"/>
      </w:rPr>
    </w:lvl>
    <w:lvl w:ilvl="2" w:tplc="14A68D9A" w:tentative="1">
      <w:start w:val="1"/>
      <w:numFmt w:val="bullet"/>
      <w:lvlText w:val=""/>
      <w:lvlJc w:val="left"/>
      <w:pPr>
        <w:tabs>
          <w:tab w:val="num" w:pos="2160"/>
        </w:tabs>
        <w:ind w:left="2160" w:hanging="360"/>
      </w:pPr>
      <w:rPr>
        <w:rFonts w:ascii="Wingdings" w:hAnsi="Wingdings" w:hint="default"/>
      </w:rPr>
    </w:lvl>
    <w:lvl w:ilvl="3" w:tplc="C5AE3D64" w:tentative="1">
      <w:start w:val="1"/>
      <w:numFmt w:val="bullet"/>
      <w:lvlText w:val=""/>
      <w:lvlJc w:val="left"/>
      <w:pPr>
        <w:tabs>
          <w:tab w:val="num" w:pos="2880"/>
        </w:tabs>
        <w:ind w:left="2880" w:hanging="360"/>
      </w:pPr>
      <w:rPr>
        <w:rFonts w:ascii="Wingdings" w:hAnsi="Wingdings" w:hint="default"/>
      </w:rPr>
    </w:lvl>
    <w:lvl w:ilvl="4" w:tplc="B158FE70" w:tentative="1">
      <w:start w:val="1"/>
      <w:numFmt w:val="bullet"/>
      <w:lvlText w:val=""/>
      <w:lvlJc w:val="left"/>
      <w:pPr>
        <w:tabs>
          <w:tab w:val="num" w:pos="3600"/>
        </w:tabs>
        <w:ind w:left="3600" w:hanging="360"/>
      </w:pPr>
      <w:rPr>
        <w:rFonts w:ascii="Wingdings" w:hAnsi="Wingdings" w:hint="default"/>
      </w:rPr>
    </w:lvl>
    <w:lvl w:ilvl="5" w:tplc="C320363E" w:tentative="1">
      <w:start w:val="1"/>
      <w:numFmt w:val="bullet"/>
      <w:lvlText w:val=""/>
      <w:lvlJc w:val="left"/>
      <w:pPr>
        <w:tabs>
          <w:tab w:val="num" w:pos="4320"/>
        </w:tabs>
        <w:ind w:left="4320" w:hanging="360"/>
      </w:pPr>
      <w:rPr>
        <w:rFonts w:ascii="Wingdings" w:hAnsi="Wingdings" w:hint="default"/>
      </w:rPr>
    </w:lvl>
    <w:lvl w:ilvl="6" w:tplc="537E8C52" w:tentative="1">
      <w:start w:val="1"/>
      <w:numFmt w:val="bullet"/>
      <w:lvlText w:val=""/>
      <w:lvlJc w:val="left"/>
      <w:pPr>
        <w:tabs>
          <w:tab w:val="num" w:pos="5040"/>
        </w:tabs>
        <w:ind w:left="5040" w:hanging="360"/>
      </w:pPr>
      <w:rPr>
        <w:rFonts w:ascii="Wingdings" w:hAnsi="Wingdings" w:hint="default"/>
      </w:rPr>
    </w:lvl>
    <w:lvl w:ilvl="7" w:tplc="CA00D8DE" w:tentative="1">
      <w:start w:val="1"/>
      <w:numFmt w:val="bullet"/>
      <w:lvlText w:val=""/>
      <w:lvlJc w:val="left"/>
      <w:pPr>
        <w:tabs>
          <w:tab w:val="num" w:pos="5760"/>
        </w:tabs>
        <w:ind w:left="5760" w:hanging="360"/>
      </w:pPr>
      <w:rPr>
        <w:rFonts w:ascii="Wingdings" w:hAnsi="Wingdings" w:hint="default"/>
      </w:rPr>
    </w:lvl>
    <w:lvl w:ilvl="8" w:tplc="475CEDAE" w:tentative="1">
      <w:start w:val="1"/>
      <w:numFmt w:val="bullet"/>
      <w:lvlText w:val=""/>
      <w:lvlJc w:val="left"/>
      <w:pPr>
        <w:tabs>
          <w:tab w:val="num" w:pos="6480"/>
        </w:tabs>
        <w:ind w:left="6480" w:hanging="360"/>
      </w:pPr>
      <w:rPr>
        <w:rFonts w:ascii="Wingdings" w:hAnsi="Wingdings" w:hint="default"/>
      </w:rPr>
    </w:lvl>
  </w:abstractNum>
  <w:abstractNum w:abstractNumId="22">
    <w:nsid w:val="6E4F2856"/>
    <w:multiLevelType w:val="hybridMultilevel"/>
    <w:tmpl w:val="475C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D677C"/>
    <w:multiLevelType w:val="hybridMultilevel"/>
    <w:tmpl w:val="74F0C078"/>
    <w:lvl w:ilvl="0" w:tplc="5C966502">
      <w:start w:val="1"/>
      <w:numFmt w:val="bullet"/>
      <w:lvlText w:val=""/>
      <w:lvlJc w:val="left"/>
      <w:pPr>
        <w:tabs>
          <w:tab w:val="num" w:pos="720"/>
        </w:tabs>
        <w:ind w:left="720" w:hanging="360"/>
      </w:pPr>
      <w:rPr>
        <w:rFonts w:ascii="Wingdings" w:hAnsi="Wingdings" w:hint="default"/>
      </w:rPr>
    </w:lvl>
    <w:lvl w:ilvl="1" w:tplc="53BCC46C" w:tentative="1">
      <w:start w:val="1"/>
      <w:numFmt w:val="bullet"/>
      <w:lvlText w:val=""/>
      <w:lvlJc w:val="left"/>
      <w:pPr>
        <w:tabs>
          <w:tab w:val="num" w:pos="1440"/>
        </w:tabs>
        <w:ind w:left="1440" w:hanging="360"/>
      </w:pPr>
      <w:rPr>
        <w:rFonts w:ascii="Wingdings" w:hAnsi="Wingdings" w:hint="default"/>
      </w:rPr>
    </w:lvl>
    <w:lvl w:ilvl="2" w:tplc="11CAEC42" w:tentative="1">
      <w:start w:val="1"/>
      <w:numFmt w:val="bullet"/>
      <w:lvlText w:val=""/>
      <w:lvlJc w:val="left"/>
      <w:pPr>
        <w:tabs>
          <w:tab w:val="num" w:pos="2160"/>
        </w:tabs>
        <w:ind w:left="2160" w:hanging="360"/>
      </w:pPr>
      <w:rPr>
        <w:rFonts w:ascii="Wingdings" w:hAnsi="Wingdings" w:hint="default"/>
      </w:rPr>
    </w:lvl>
    <w:lvl w:ilvl="3" w:tplc="57E8F9B6" w:tentative="1">
      <w:start w:val="1"/>
      <w:numFmt w:val="bullet"/>
      <w:lvlText w:val=""/>
      <w:lvlJc w:val="left"/>
      <w:pPr>
        <w:tabs>
          <w:tab w:val="num" w:pos="2880"/>
        </w:tabs>
        <w:ind w:left="2880" w:hanging="360"/>
      </w:pPr>
      <w:rPr>
        <w:rFonts w:ascii="Wingdings" w:hAnsi="Wingdings" w:hint="default"/>
      </w:rPr>
    </w:lvl>
    <w:lvl w:ilvl="4" w:tplc="6584FCE6" w:tentative="1">
      <w:start w:val="1"/>
      <w:numFmt w:val="bullet"/>
      <w:lvlText w:val=""/>
      <w:lvlJc w:val="left"/>
      <w:pPr>
        <w:tabs>
          <w:tab w:val="num" w:pos="3600"/>
        </w:tabs>
        <w:ind w:left="3600" w:hanging="360"/>
      </w:pPr>
      <w:rPr>
        <w:rFonts w:ascii="Wingdings" w:hAnsi="Wingdings" w:hint="default"/>
      </w:rPr>
    </w:lvl>
    <w:lvl w:ilvl="5" w:tplc="B220FEFE" w:tentative="1">
      <w:start w:val="1"/>
      <w:numFmt w:val="bullet"/>
      <w:lvlText w:val=""/>
      <w:lvlJc w:val="left"/>
      <w:pPr>
        <w:tabs>
          <w:tab w:val="num" w:pos="4320"/>
        </w:tabs>
        <w:ind w:left="4320" w:hanging="360"/>
      </w:pPr>
      <w:rPr>
        <w:rFonts w:ascii="Wingdings" w:hAnsi="Wingdings" w:hint="default"/>
      </w:rPr>
    </w:lvl>
    <w:lvl w:ilvl="6" w:tplc="00CABB9C" w:tentative="1">
      <w:start w:val="1"/>
      <w:numFmt w:val="bullet"/>
      <w:lvlText w:val=""/>
      <w:lvlJc w:val="left"/>
      <w:pPr>
        <w:tabs>
          <w:tab w:val="num" w:pos="5040"/>
        </w:tabs>
        <w:ind w:left="5040" w:hanging="360"/>
      </w:pPr>
      <w:rPr>
        <w:rFonts w:ascii="Wingdings" w:hAnsi="Wingdings" w:hint="default"/>
      </w:rPr>
    </w:lvl>
    <w:lvl w:ilvl="7" w:tplc="E4DEC222" w:tentative="1">
      <w:start w:val="1"/>
      <w:numFmt w:val="bullet"/>
      <w:lvlText w:val=""/>
      <w:lvlJc w:val="left"/>
      <w:pPr>
        <w:tabs>
          <w:tab w:val="num" w:pos="5760"/>
        </w:tabs>
        <w:ind w:left="5760" w:hanging="360"/>
      </w:pPr>
      <w:rPr>
        <w:rFonts w:ascii="Wingdings" w:hAnsi="Wingdings" w:hint="default"/>
      </w:rPr>
    </w:lvl>
    <w:lvl w:ilvl="8" w:tplc="0C3A724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1"/>
  </w:num>
  <w:num w:numId="4">
    <w:abstractNumId w:val="6"/>
  </w:num>
  <w:num w:numId="5">
    <w:abstractNumId w:val="7"/>
  </w:num>
  <w:num w:numId="6">
    <w:abstractNumId w:val="0"/>
  </w:num>
  <w:num w:numId="7">
    <w:abstractNumId w:val="22"/>
  </w:num>
  <w:num w:numId="8">
    <w:abstractNumId w:val="4"/>
  </w:num>
  <w:num w:numId="9">
    <w:abstractNumId w:val="1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20"/>
  </w:num>
  <w:num w:numId="15">
    <w:abstractNumId w:val="18"/>
  </w:num>
  <w:num w:numId="16">
    <w:abstractNumId w:val="23"/>
  </w:num>
  <w:num w:numId="17">
    <w:abstractNumId w:val="21"/>
  </w:num>
  <w:num w:numId="18">
    <w:abstractNumId w:val="1"/>
  </w:num>
  <w:num w:numId="19">
    <w:abstractNumId w:val="5"/>
  </w:num>
  <w:num w:numId="20">
    <w:abstractNumId w:val="3"/>
  </w:num>
  <w:num w:numId="21">
    <w:abstractNumId w:val="16"/>
  </w:num>
  <w:num w:numId="22">
    <w:abstractNumId w:val="12"/>
  </w:num>
  <w:num w:numId="23">
    <w:abstractNumId w:val="8"/>
  </w:num>
  <w:num w:numId="24">
    <w:abstractNumId w:val="13"/>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3D"/>
    <w:rsid w:val="00035268"/>
    <w:rsid w:val="000476EC"/>
    <w:rsid w:val="00080343"/>
    <w:rsid w:val="00087D25"/>
    <w:rsid w:val="00090966"/>
    <w:rsid w:val="00094D8C"/>
    <w:rsid w:val="000955B8"/>
    <w:rsid w:val="000A63DC"/>
    <w:rsid w:val="000B688E"/>
    <w:rsid w:val="000C4FDE"/>
    <w:rsid w:val="000D2614"/>
    <w:rsid w:val="000E2C8F"/>
    <w:rsid w:val="000F298E"/>
    <w:rsid w:val="001105D6"/>
    <w:rsid w:val="001131BB"/>
    <w:rsid w:val="001142E3"/>
    <w:rsid w:val="00134592"/>
    <w:rsid w:val="00142A04"/>
    <w:rsid w:val="001662BF"/>
    <w:rsid w:val="00172851"/>
    <w:rsid w:val="0019190F"/>
    <w:rsid w:val="001A44E1"/>
    <w:rsid w:val="001A7BB8"/>
    <w:rsid w:val="001C0BD0"/>
    <w:rsid w:val="001D1C0C"/>
    <w:rsid w:val="001F3DAE"/>
    <w:rsid w:val="001F5E37"/>
    <w:rsid w:val="0020709A"/>
    <w:rsid w:val="00213321"/>
    <w:rsid w:val="002162D4"/>
    <w:rsid w:val="00223A86"/>
    <w:rsid w:val="002523F6"/>
    <w:rsid w:val="002839FA"/>
    <w:rsid w:val="002862F4"/>
    <w:rsid w:val="00295227"/>
    <w:rsid w:val="002A7EBB"/>
    <w:rsid w:val="002B14C6"/>
    <w:rsid w:val="002D5BCD"/>
    <w:rsid w:val="002D7F04"/>
    <w:rsid w:val="002E1E9D"/>
    <w:rsid w:val="002F737B"/>
    <w:rsid w:val="00324E5D"/>
    <w:rsid w:val="00325801"/>
    <w:rsid w:val="00327B37"/>
    <w:rsid w:val="003552D9"/>
    <w:rsid w:val="00393F0F"/>
    <w:rsid w:val="003D5CB0"/>
    <w:rsid w:val="003E18D3"/>
    <w:rsid w:val="003E207D"/>
    <w:rsid w:val="003E4BD5"/>
    <w:rsid w:val="003F1995"/>
    <w:rsid w:val="0042267A"/>
    <w:rsid w:val="00433FA9"/>
    <w:rsid w:val="00444F87"/>
    <w:rsid w:val="00487336"/>
    <w:rsid w:val="00494A38"/>
    <w:rsid w:val="004B6CF3"/>
    <w:rsid w:val="004E4818"/>
    <w:rsid w:val="004F2B18"/>
    <w:rsid w:val="0050079F"/>
    <w:rsid w:val="00501C87"/>
    <w:rsid w:val="00504B58"/>
    <w:rsid w:val="00510873"/>
    <w:rsid w:val="00521ED2"/>
    <w:rsid w:val="00531B33"/>
    <w:rsid w:val="005359F1"/>
    <w:rsid w:val="00585F32"/>
    <w:rsid w:val="0059014C"/>
    <w:rsid w:val="005974E9"/>
    <w:rsid w:val="005A0BDF"/>
    <w:rsid w:val="005A3FAB"/>
    <w:rsid w:val="005B01D7"/>
    <w:rsid w:val="005E408D"/>
    <w:rsid w:val="005F32CC"/>
    <w:rsid w:val="00602C9F"/>
    <w:rsid w:val="00603320"/>
    <w:rsid w:val="006103F1"/>
    <w:rsid w:val="00656F49"/>
    <w:rsid w:val="006730ED"/>
    <w:rsid w:val="006C69B7"/>
    <w:rsid w:val="006D0D2B"/>
    <w:rsid w:val="006E0CBA"/>
    <w:rsid w:val="006F5339"/>
    <w:rsid w:val="007029F0"/>
    <w:rsid w:val="007079FD"/>
    <w:rsid w:val="00710BD3"/>
    <w:rsid w:val="007126D9"/>
    <w:rsid w:val="0072618A"/>
    <w:rsid w:val="007403F3"/>
    <w:rsid w:val="00753487"/>
    <w:rsid w:val="00761780"/>
    <w:rsid w:val="007A1356"/>
    <w:rsid w:val="007A2FE2"/>
    <w:rsid w:val="007B2784"/>
    <w:rsid w:val="007B5936"/>
    <w:rsid w:val="007B594D"/>
    <w:rsid w:val="007D70C0"/>
    <w:rsid w:val="007D76D2"/>
    <w:rsid w:val="007E2A79"/>
    <w:rsid w:val="007E4D96"/>
    <w:rsid w:val="007E637C"/>
    <w:rsid w:val="007E75A5"/>
    <w:rsid w:val="008067ED"/>
    <w:rsid w:val="00813979"/>
    <w:rsid w:val="0081485A"/>
    <w:rsid w:val="0083146C"/>
    <w:rsid w:val="00834236"/>
    <w:rsid w:val="00851E1D"/>
    <w:rsid w:val="00857916"/>
    <w:rsid w:val="00862FA2"/>
    <w:rsid w:val="00870385"/>
    <w:rsid w:val="00871A57"/>
    <w:rsid w:val="00881B4F"/>
    <w:rsid w:val="00885C73"/>
    <w:rsid w:val="008A5A2E"/>
    <w:rsid w:val="008A70AD"/>
    <w:rsid w:val="008B266B"/>
    <w:rsid w:val="008C420A"/>
    <w:rsid w:val="008C63E8"/>
    <w:rsid w:val="008D0426"/>
    <w:rsid w:val="008D2A99"/>
    <w:rsid w:val="008D69C6"/>
    <w:rsid w:val="008F1AEB"/>
    <w:rsid w:val="009015EF"/>
    <w:rsid w:val="00902968"/>
    <w:rsid w:val="00913A66"/>
    <w:rsid w:val="00917B1C"/>
    <w:rsid w:val="00941C19"/>
    <w:rsid w:val="009452A9"/>
    <w:rsid w:val="0095160F"/>
    <w:rsid w:val="0096572E"/>
    <w:rsid w:val="00965CDC"/>
    <w:rsid w:val="00966732"/>
    <w:rsid w:val="0096717D"/>
    <w:rsid w:val="00971D2C"/>
    <w:rsid w:val="00990C21"/>
    <w:rsid w:val="009D5B09"/>
    <w:rsid w:val="009E004F"/>
    <w:rsid w:val="009E6483"/>
    <w:rsid w:val="009E7E50"/>
    <w:rsid w:val="00A00C6F"/>
    <w:rsid w:val="00A17B68"/>
    <w:rsid w:val="00A26A39"/>
    <w:rsid w:val="00A30511"/>
    <w:rsid w:val="00A4696A"/>
    <w:rsid w:val="00A67E9E"/>
    <w:rsid w:val="00A71F12"/>
    <w:rsid w:val="00A72D36"/>
    <w:rsid w:val="00A80090"/>
    <w:rsid w:val="00A90691"/>
    <w:rsid w:val="00AA0C99"/>
    <w:rsid w:val="00AB6AD5"/>
    <w:rsid w:val="00AC4DF4"/>
    <w:rsid w:val="00AD1EF1"/>
    <w:rsid w:val="00AD354B"/>
    <w:rsid w:val="00B272A1"/>
    <w:rsid w:val="00B52144"/>
    <w:rsid w:val="00B538FB"/>
    <w:rsid w:val="00B61D1A"/>
    <w:rsid w:val="00B819D8"/>
    <w:rsid w:val="00B87394"/>
    <w:rsid w:val="00B94B0D"/>
    <w:rsid w:val="00BA27E7"/>
    <w:rsid w:val="00BB24B6"/>
    <w:rsid w:val="00BB43C5"/>
    <w:rsid w:val="00BB471E"/>
    <w:rsid w:val="00BE25C7"/>
    <w:rsid w:val="00BF27D8"/>
    <w:rsid w:val="00C04961"/>
    <w:rsid w:val="00C14B37"/>
    <w:rsid w:val="00C14B4E"/>
    <w:rsid w:val="00C2190E"/>
    <w:rsid w:val="00C46536"/>
    <w:rsid w:val="00C46E2F"/>
    <w:rsid w:val="00C7142F"/>
    <w:rsid w:val="00C74C3D"/>
    <w:rsid w:val="00C95DFF"/>
    <w:rsid w:val="00C9660B"/>
    <w:rsid w:val="00CB1580"/>
    <w:rsid w:val="00CB22CA"/>
    <w:rsid w:val="00CD0BC4"/>
    <w:rsid w:val="00CD24B0"/>
    <w:rsid w:val="00CD7645"/>
    <w:rsid w:val="00CF5E93"/>
    <w:rsid w:val="00D06D85"/>
    <w:rsid w:val="00D129B2"/>
    <w:rsid w:val="00D21B67"/>
    <w:rsid w:val="00D31A5B"/>
    <w:rsid w:val="00D553C9"/>
    <w:rsid w:val="00D55C59"/>
    <w:rsid w:val="00D73F3B"/>
    <w:rsid w:val="00D837A5"/>
    <w:rsid w:val="00D83CB9"/>
    <w:rsid w:val="00DB02FB"/>
    <w:rsid w:val="00DC64DC"/>
    <w:rsid w:val="00DF737A"/>
    <w:rsid w:val="00DF7C20"/>
    <w:rsid w:val="00E04C4F"/>
    <w:rsid w:val="00E06AD8"/>
    <w:rsid w:val="00E2034D"/>
    <w:rsid w:val="00E20AE2"/>
    <w:rsid w:val="00E253DD"/>
    <w:rsid w:val="00E425F2"/>
    <w:rsid w:val="00E4632A"/>
    <w:rsid w:val="00E54650"/>
    <w:rsid w:val="00E65D0C"/>
    <w:rsid w:val="00E70F91"/>
    <w:rsid w:val="00E735F5"/>
    <w:rsid w:val="00EA47DD"/>
    <w:rsid w:val="00EB2842"/>
    <w:rsid w:val="00EB7A2D"/>
    <w:rsid w:val="00ED13AD"/>
    <w:rsid w:val="00ED2E46"/>
    <w:rsid w:val="00EF2947"/>
    <w:rsid w:val="00EF5C57"/>
    <w:rsid w:val="00F0149C"/>
    <w:rsid w:val="00F12F96"/>
    <w:rsid w:val="00F453AD"/>
    <w:rsid w:val="00F46F02"/>
    <w:rsid w:val="00F50663"/>
    <w:rsid w:val="00F71ABD"/>
    <w:rsid w:val="00F735E4"/>
    <w:rsid w:val="00F767AB"/>
    <w:rsid w:val="00F87980"/>
    <w:rsid w:val="00F938DF"/>
    <w:rsid w:val="00FB7E30"/>
    <w:rsid w:val="00FD2CB8"/>
    <w:rsid w:val="00FE4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5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199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F1995"/>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3F1995"/>
    <w:rPr>
      <w:rFonts w:ascii="Times New Roman" w:eastAsia="Times New Roman" w:hAnsi="Times New Roman" w:cs="Times New Roman"/>
      <w:sz w:val="28"/>
      <w:szCs w:val="24"/>
    </w:rPr>
  </w:style>
  <w:style w:type="paragraph" w:styleId="ListParagraph">
    <w:name w:val="List Paragraph"/>
    <w:basedOn w:val="Normal"/>
    <w:uiPriority w:val="34"/>
    <w:qFormat/>
    <w:rsid w:val="001C0BD0"/>
    <w:pPr>
      <w:ind w:left="720"/>
      <w:contextualSpacing/>
    </w:pPr>
  </w:style>
  <w:style w:type="paragraph" w:styleId="BodyText2">
    <w:name w:val="Body Text 2"/>
    <w:basedOn w:val="Normal"/>
    <w:link w:val="BodyText2Char"/>
    <w:uiPriority w:val="99"/>
    <w:unhideWhenUsed/>
    <w:rsid w:val="00CB22CA"/>
    <w:pPr>
      <w:spacing w:after="120" w:line="480" w:lineRule="auto"/>
    </w:pPr>
  </w:style>
  <w:style w:type="character" w:customStyle="1" w:styleId="BodyText2Char">
    <w:name w:val="Body Text 2 Char"/>
    <w:basedOn w:val="DefaultParagraphFont"/>
    <w:link w:val="BodyText2"/>
    <w:rsid w:val="00CB22CA"/>
  </w:style>
  <w:style w:type="character" w:customStyle="1" w:styleId="apple-converted-space">
    <w:name w:val="apple-converted-space"/>
    <w:basedOn w:val="DefaultParagraphFont"/>
    <w:rsid w:val="00913A66"/>
  </w:style>
  <w:style w:type="character" w:styleId="Hyperlink">
    <w:name w:val="Hyperlink"/>
    <w:basedOn w:val="DefaultParagraphFont"/>
    <w:uiPriority w:val="99"/>
    <w:unhideWhenUsed/>
    <w:rsid w:val="00B538FB"/>
    <w:rPr>
      <w:color w:val="0000FF"/>
      <w:u w:val="single"/>
    </w:rPr>
  </w:style>
  <w:style w:type="character" w:customStyle="1" w:styleId="Heading1Char">
    <w:name w:val="Heading 1 Char"/>
    <w:basedOn w:val="DefaultParagraphFont"/>
    <w:link w:val="Heading1"/>
    <w:uiPriority w:val="9"/>
    <w:rsid w:val="0096572E"/>
    <w:rPr>
      <w:rFonts w:ascii="Times New Roman" w:eastAsia="Times New Roman" w:hAnsi="Times New Roman" w:cs="Times New Roman"/>
      <w:b/>
      <w:bCs/>
      <w:kern w:val="36"/>
      <w:sz w:val="48"/>
      <w:szCs w:val="48"/>
    </w:rPr>
  </w:style>
  <w:style w:type="character" w:customStyle="1" w:styleId="highlight">
    <w:name w:val="highlight"/>
    <w:basedOn w:val="DefaultParagraphFont"/>
    <w:rsid w:val="0096572E"/>
  </w:style>
  <w:style w:type="paragraph" w:styleId="Header">
    <w:name w:val="header"/>
    <w:basedOn w:val="Normal"/>
    <w:link w:val="HeaderChar"/>
    <w:uiPriority w:val="99"/>
    <w:unhideWhenUsed/>
    <w:rsid w:val="00A4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96A"/>
  </w:style>
  <w:style w:type="paragraph" w:styleId="Footer">
    <w:name w:val="footer"/>
    <w:basedOn w:val="Normal"/>
    <w:link w:val="FooterChar"/>
    <w:uiPriority w:val="99"/>
    <w:unhideWhenUsed/>
    <w:rsid w:val="00A4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96A"/>
  </w:style>
  <w:style w:type="character" w:styleId="CommentReference">
    <w:name w:val="annotation reference"/>
    <w:basedOn w:val="DefaultParagraphFont"/>
    <w:uiPriority w:val="99"/>
    <w:semiHidden/>
    <w:unhideWhenUsed/>
    <w:rsid w:val="00F87980"/>
    <w:rPr>
      <w:sz w:val="21"/>
      <w:szCs w:val="21"/>
    </w:rPr>
  </w:style>
  <w:style w:type="paragraph" w:styleId="CommentText">
    <w:name w:val="annotation text"/>
    <w:basedOn w:val="Normal"/>
    <w:link w:val="CommentTextChar"/>
    <w:uiPriority w:val="99"/>
    <w:semiHidden/>
    <w:unhideWhenUsed/>
    <w:rsid w:val="00F87980"/>
  </w:style>
  <w:style w:type="character" w:customStyle="1" w:styleId="CommentTextChar">
    <w:name w:val="Comment Text Char"/>
    <w:basedOn w:val="DefaultParagraphFont"/>
    <w:link w:val="CommentText"/>
    <w:uiPriority w:val="99"/>
    <w:semiHidden/>
    <w:rsid w:val="00F87980"/>
  </w:style>
  <w:style w:type="paragraph" w:styleId="CommentSubject">
    <w:name w:val="annotation subject"/>
    <w:basedOn w:val="CommentText"/>
    <w:next w:val="CommentText"/>
    <w:link w:val="CommentSubjectChar"/>
    <w:uiPriority w:val="99"/>
    <w:semiHidden/>
    <w:unhideWhenUsed/>
    <w:rsid w:val="00F87980"/>
    <w:rPr>
      <w:b/>
      <w:bCs/>
    </w:rPr>
  </w:style>
  <w:style w:type="character" w:customStyle="1" w:styleId="CommentSubjectChar">
    <w:name w:val="Comment Subject Char"/>
    <w:basedOn w:val="CommentTextChar"/>
    <w:link w:val="CommentSubject"/>
    <w:uiPriority w:val="99"/>
    <w:semiHidden/>
    <w:rsid w:val="00F87980"/>
    <w:rPr>
      <w:b/>
      <w:bCs/>
    </w:rPr>
  </w:style>
  <w:style w:type="paragraph" w:styleId="BalloonText">
    <w:name w:val="Balloon Text"/>
    <w:basedOn w:val="Normal"/>
    <w:link w:val="BalloonTextChar"/>
    <w:uiPriority w:val="99"/>
    <w:semiHidden/>
    <w:unhideWhenUsed/>
    <w:rsid w:val="00F879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87980"/>
    <w:rPr>
      <w:sz w:val="18"/>
      <w:szCs w:val="18"/>
    </w:rPr>
  </w:style>
  <w:style w:type="character" w:customStyle="1" w:styleId="highlight1">
    <w:name w:val="highlight1"/>
    <w:rsid w:val="00F87980"/>
    <w:rPr>
      <w:shd w:val="clear" w:color="auto" w:fill="F1BFE0"/>
    </w:rPr>
  </w:style>
  <w:style w:type="character" w:styleId="FollowedHyperlink">
    <w:name w:val="FollowedHyperlink"/>
    <w:basedOn w:val="DefaultParagraphFont"/>
    <w:uiPriority w:val="99"/>
    <w:semiHidden/>
    <w:unhideWhenUsed/>
    <w:rsid w:val="00134592"/>
    <w:rPr>
      <w:color w:val="800080" w:themeColor="followedHyperlink"/>
      <w:u w:val="single"/>
    </w:rPr>
  </w:style>
  <w:style w:type="character" w:styleId="Strong">
    <w:name w:val="Strong"/>
    <w:qFormat/>
    <w:rsid w:val="00CD24B0"/>
    <w:rPr>
      <w:b/>
      <w:bCs/>
    </w:rPr>
  </w:style>
  <w:style w:type="character" w:styleId="Emphasis">
    <w:name w:val="Emphasis"/>
    <w:qFormat/>
    <w:rsid w:val="0050079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5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199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F1995"/>
    <w:pPr>
      <w:spacing w:after="0" w:line="36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3F1995"/>
    <w:rPr>
      <w:rFonts w:ascii="Times New Roman" w:eastAsia="Times New Roman" w:hAnsi="Times New Roman" w:cs="Times New Roman"/>
      <w:sz w:val="28"/>
      <w:szCs w:val="24"/>
    </w:rPr>
  </w:style>
  <w:style w:type="paragraph" w:styleId="ListParagraph">
    <w:name w:val="List Paragraph"/>
    <w:basedOn w:val="Normal"/>
    <w:uiPriority w:val="34"/>
    <w:qFormat/>
    <w:rsid w:val="001C0BD0"/>
    <w:pPr>
      <w:ind w:left="720"/>
      <w:contextualSpacing/>
    </w:pPr>
  </w:style>
  <w:style w:type="paragraph" w:styleId="BodyText2">
    <w:name w:val="Body Text 2"/>
    <w:basedOn w:val="Normal"/>
    <w:link w:val="BodyText2Char"/>
    <w:uiPriority w:val="99"/>
    <w:unhideWhenUsed/>
    <w:rsid w:val="00CB22CA"/>
    <w:pPr>
      <w:spacing w:after="120" w:line="480" w:lineRule="auto"/>
    </w:pPr>
  </w:style>
  <w:style w:type="character" w:customStyle="1" w:styleId="BodyText2Char">
    <w:name w:val="Body Text 2 Char"/>
    <w:basedOn w:val="DefaultParagraphFont"/>
    <w:link w:val="BodyText2"/>
    <w:rsid w:val="00CB22CA"/>
  </w:style>
  <w:style w:type="character" w:customStyle="1" w:styleId="apple-converted-space">
    <w:name w:val="apple-converted-space"/>
    <w:basedOn w:val="DefaultParagraphFont"/>
    <w:rsid w:val="00913A66"/>
  </w:style>
  <w:style w:type="character" w:styleId="Hyperlink">
    <w:name w:val="Hyperlink"/>
    <w:basedOn w:val="DefaultParagraphFont"/>
    <w:uiPriority w:val="99"/>
    <w:unhideWhenUsed/>
    <w:rsid w:val="00B538FB"/>
    <w:rPr>
      <w:color w:val="0000FF"/>
      <w:u w:val="single"/>
    </w:rPr>
  </w:style>
  <w:style w:type="character" w:customStyle="1" w:styleId="Heading1Char">
    <w:name w:val="Heading 1 Char"/>
    <w:basedOn w:val="DefaultParagraphFont"/>
    <w:link w:val="Heading1"/>
    <w:uiPriority w:val="9"/>
    <w:rsid w:val="0096572E"/>
    <w:rPr>
      <w:rFonts w:ascii="Times New Roman" w:eastAsia="Times New Roman" w:hAnsi="Times New Roman" w:cs="Times New Roman"/>
      <w:b/>
      <w:bCs/>
      <w:kern w:val="36"/>
      <w:sz w:val="48"/>
      <w:szCs w:val="48"/>
    </w:rPr>
  </w:style>
  <w:style w:type="character" w:customStyle="1" w:styleId="highlight">
    <w:name w:val="highlight"/>
    <w:basedOn w:val="DefaultParagraphFont"/>
    <w:rsid w:val="0096572E"/>
  </w:style>
  <w:style w:type="paragraph" w:styleId="Header">
    <w:name w:val="header"/>
    <w:basedOn w:val="Normal"/>
    <w:link w:val="HeaderChar"/>
    <w:uiPriority w:val="99"/>
    <w:unhideWhenUsed/>
    <w:rsid w:val="00A4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96A"/>
  </w:style>
  <w:style w:type="paragraph" w:styleId="Footer">
    <w:name w:val="footer"/>
    <w:basedOn w:val="Normal"/>
    <w:link w:val="FooterChar"/>
    <w:uiPriority w:val="99"/>
    <w:unhideWhenUsed/>
    <w:rsid w:val="00A4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96A"/>
  </w:style>
  <w:style w:type="character" w:styleId="CommentReference">
    <w:name w:val="annotation reference"/>
    <w:basedOn w:val="DefaultParagraphFont"/>
    <w:uiPriority w:val="99"/>
    <w:semiHidden/>
    <w:unhideWhenUsed/>
    <w:rsid w:val="00F87980"/>
    <w:rPr>
      <w:sz w:val="21"/>
      <w:szCs w:val="21"/>
    </w:rPr>
  </w:style>
  <w:style w:type="paragraph" w:styleId="CommentText">
    <w:name w:val="annotation text"/>
    <w:basedOn w:val="Normal"/>
    <w:link w:val="CommentTextChar"/>
    <w:uiPriority w:val="99"/>
    <w:semiHidden/>
    <w:unhideWhenUsed/>
    <w:rsid w:val="00F87980"/>
  </w:style>
  <w:style w:type="character" w:customStyle="1" w:styleId="CommentTextChar">
    <w:name w:val="Comment Text Char"/>
    <w:basedOn w:val="DefaultParagraphFont"/>
    <w:link w:val="CommentText"/>
    <w:uiPriority w:val="99"/>
    <w:semiHidden/>
    <w:rsid w:val="00F87980"/>
  </w:style>
  <w:style w:type="paragraph" w:styleId="CommentSubject">
    <w:name w:val="annotation subject"/>
    <w:basedOn w:val="CommentText"/>
    <w:next w:val="CommentText"/>
    <w:link w:val="CommentSubjectChar"/>
    <w:uiPriority w:val="99"/>
    <w:semiHidden/>
    <w:unhideWhenUsed/>
    <w:rsid w:val="00F87980"/>
    <w:rPr>
      <w:b/>
      <w:bCs/>
    </w:rPr>
  </w:style>
  <w:style w:type="character" w:customStyle="1" w:styleId="CommentSubjectChar">
    <w:name w:val="Comment Subject Char"/>
    <w:basedOn w:val="CommentTextChar"/>
    <w:link w:val="CommentSubject"/>
    <w:uiPriority w:val="99"/>
    <w:semiHidden/>
    <w:rsid w:val="00F87980"/>
    <w:rPr>
      <w:b/>
      <w:bCs/>
    </w:rPr>
  </w:style>
  <w:style w:type="paragraph" w:styleId="BalloonText">
    <w:name w:val="Balloon Text"/>
    <w:basedOn w:val="Normal"/>
    <w:link w:val="BalloonTextChar"/>
    <w:uiPriority w:val="99"/>
    <w:semiHidden/>
    <w:unhideWhenUsed/>
    <w:rsid w:val="00F879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87980"/>
    <w:rPr>
      <w:sz w:val="18"/>
      <w:szCs w:val="18"/>
    </w:rPr>
  </w:style>
  <w:style w:type="character" w:customStyle="1" w:styleId="highlight1">
    <w:name w:val="highlight1"/>
    <w:rsid w:val="00F87980"/>
    <w:rPr>
      <w:shd w:val="clear" w:color="auto" w:fill="F1BFE0"/>
    </w:rPr>
  </w:style>
  <w:style w:type="character" w:styleId="FollowedHyperlink">
    <w:name w:val="FollowedHyperlink"/>
    <w:basedOn w:val="DefaultParagraphFont"/>
    <w:uiPriority w:val="99"/>
    <w:semiHidden/>
    <w:unhideWhenUsed/>
    <w:rsid w:val="00134592"/>
    <w:rPr>
      <w:color w:val="800080" w:themeColor="followedHyperlink"/>
      <w:u w:val="single"/>
    </w:rPr>
  </w:style>
  <w:style w:type="character" w:styleId="Strong">
    <w:name w:val="Strong"/>
    <w:qFormat/>
    <w:rsid w:val="00CD24B0"/>
    <w:rPr>
      <w:b/>
      <w:bCs/>
    </w:rPr>
  </w:style>
  <w:style w:type="character" w:styleId="Emphasis">
    <w:name w:val="Emphasis"/>
    <w:qFormat/>
    <w:rsid w:val="00500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375">
      <w:bodyDiv w:val="1"/>
      <w:marLeft w:val="0"/>
      <w:marRight w:val="0"/>
      <w:marTop w:val="0"/>
      <w:marBottom w:val="0"/>
      <w:divBdr>
        <w:top w:val="none" w:sz="0" w:space="0" w:color="auto"/>
        <w:left w:val="none" w:sz="0" w:space="0" w:color="auto"/>
        <w:bottom w:val="none" w:sz="0" w:space="0" w:color="auto"/>
        <w:right w:val="none" w:sz="0" w:space="0" w:color="auto"/>
      </w:divBdr>
      <w:divsChild>
        <w:div w:id="1781023365">
          <w:marLeft w:val="547"/>
          <w:marRight w:val="0"/>
          <w:marTop w:val="134"/>
          <w:marBottom w:val="0"/>
          <w:divBdr>
            <w:top w:val="none" w:sz="0" w:space="0" w:color="auto"/>
            <w:left w:val="none" w:sz="0" w:space="0" w:color="auto"/>
            <w:bottom w:val="none" w:sz="0" w:space="0" w:color="auto"/>
            <w:right w:val="none" w:sz="0" w:space="0" w:color="auto"/>
          </w:divBdr>
        </w:div>
      </w:divsChild>
    </w:div>
    <w:div w:id="50004611">
      <w:bodyDiv w:val="1"/>
      <w:marLeft w:val="0"/>
      <w:marRight w:val="0"/>
      <w:marTop w:val="0"/>
      <w:marBottom w:val="0"/>
      <w:divBdr>
        <w:top w:val="none" w:sz="0" w:space="0" w:color="auto"/>
        <w:left w:val="none" w:sz="0" w:space="0" w:color="auto"/>
        <w:bottom w:val="none" w:sz="0" w:space="0" w:color="auto"/>
        <w:right w:val="none" w:sz="0" w:space="0" w:color="auto"/>
      </w:divBdr>
    </w:div>
    <w:div w:id="89206272">
      <w:bodyDiv w:val="1"/>
      <w:marLeft w:val="0"/>
      <w:marRight w:val="0"/>
      <w:marTop w:val="0"/>
      <w:marBottom w:val="0"/>
      <w:divBdr>
        <w:top w:val="none" w:sz="0" w:space="0" w:color="auto"/>
        <w:left w:val="none" w:sz="0" w:space="0" w:color="auto"/>
        <w:bottom w:val="none" w:sz="0" w:space="0" w:color="auto"/>
        <w:right w:val="none" w:sz="0" w:space="0" w:color="auto"/>
      </w:divBdr>
      <w:divsChild>
        <w:div w:id="1457527220">
          <w:marLeft w:val="720"/>
          <w:marRight w:val="0"/>
          <w:marTop w:val="0"/>
          <w:marBottom w:val="0"/>
          <w:divBdr>
            <w:top w:val="none" w:sz="0" w:space="0" w:color="auto"/>
            <w:left w:val="none" w:sz="0" w:space="0" w:color="auto"/>
            <w:bottom w:val="none" w:sz="0" w:space="0" w:color="auto"/>
            <w:right w:val="none" w:sz="0" w:space="0" w:color="auto"/>
          </w:divBdr>
        </w:div>
        <w:div w:id="1785272512">
          <w:marLeft w:val="1440"/>
          <w:marRight w:val="0"/>
          <w:marTop w:val="0"/>
          <w:marBottom w:val="0"/>
          <w:divBdr>
            <w:top w:val="none" w:sz="0" w:space="0" w:color="auto"/>
            <w:left w:val="none" w:sz="0" w:space="0" w:color="auto"/>
            <w:bottom w:val="none" w:sz="0" w:space="0" w:color="auto"/>
            <w:right w:val="none" w:sz="0" w:space="0" w:color="auto"/>
          </w:divBdr>
        </w:div>
      </w:divsChild>
    </w:div>
    <w:div w:id="92674154">
      <w:bodyDiv w:val="1"/>
      <w:marLeft w:val="0"/>
      <w:marRight w:val="0"/>
      <w:marTop w:val="0"/>
      <w:marBottom w:val="0"/>
      <w:divBdr>
        <w:top w:val="none" w:sz="0" w:space="0" w:color="auto"/>
        <w:left w:val="none" w:sz="0" w:space="0" w:color="auto"/>
        <w:bottom w:val="none" w:sz="0" w:space="0" w:color="auto"/>
        <w:right w:val="none" w:sz="0" w:space="0" w:color="auto"/>
      </w:divBdr>
      <w:divsChild>
        <w:div w:id="1240864893">
          <w:marLeft w:val="547"/>
          <w:marRight w:val="0"/>
          <w:marTop w:val="0"/>
          <w:marBottom w:val="0"/>
          <w:divBdr>
            <w:top w:val="none" w:sz="0" w:space="0" w:color="auto"/>
            <w:left w:val="none" w:sz="0" w:space="0" w:color="auto"/>
            <w:bottom w:val="none" w:sz="0" w:space="0" w:color="auto"/>
            <w:right w:val="none" w:sz="0" w:space="0" w:color="auto"/>
          </w:divBdr>
        </w:div>
      </w:divsChild>
    </w:div>
    <w:div w:id="121046042">
      <w:bodyDiv w:val="1"/>
      <w:marLeft w:val="0"/>
      <w:marRight w:val="0"/>
      <w:marTop w:val="0"/>
      <w:marBottom w:val="0"/>
      <w:divBdr>
        <w:top w:val="none" w:sz="0" w:space="0" w:color="auto"/>
        <w:left w:val="none" w:sz="0" w:space="0" w:color="auto"/>
        <w:bottom w:val="none" w:sz="0" w:space="0" w:color="auto"/>
        <w:right w:val="none" w:sz="0" w:space="0" w:color="auto"/>
      </w:divBdr>
    </w:div>
    <w:div w:id="126777131">
      <w:bodyDiv w:val="1"/>
      <w:marLeft w:val="0"/>
      <w:marRight w:val="0"/>
      <w:marTop w:val="0"/>
      <w:marBottom w:val="0"/>
      <w:divBdr>
        <w:top w:val="none" w:sz="0" w:space="0" w:color="auto"/>
        <w:left w:val="none" w:sz="0" w:space="0" w:color="auto"/>
        <w:bottom w:val="none" w:sz="0" w:space="0" w:color="auto"/>
        <w:right w:val="none" w:sz="0" w:space="0" w:color="auto"/>
      </w:divBdr>
    </w:div>
    <w:div w:id="129980562">
      <w:bodyDiv w:val="1"/>
      <w:marLeft w:val="0"/>
      <w:marRight w:val="0"/>
      <w:marTop w:val="0"/>
      <w:marBottom w:val="0"/>
      <w:divBdr>
        <w:top w:val="none" w:sz="0" w:space="0" w:color="auto"/>
        <w:left w:val="none" w:sz="0" w:space="0" w:color="auto"/>
        <w:bottom w:val="none" w:sz="0" w:space="0" w:color="auto"/>
        <w:right w:val="none" w:sz="0" w:space="0" w:color="auto"/>
      </w:divBdr>
      <w:divsChild>
        <w:div w:id="389038925">
          <w:marLeft w:val="547"/>
          <w:marRight w:val="0"/>
          <w:marTop w:val="154"/>
          <w:marBottom w:val="0"/>
          <w:divBdr>
            <w:top w:val="none" w:sz="0" w:space="0" w:color="auto"/>
            <w:left w:val="none" w:sz="0" w:space="0" w:color="auto"/>
            <w:bottom w:val="none" w:sz="0" w:space="0" w:color="auto"/>
            <w:right w:val="none" w:sz="0" w:space="0" w:color="auto"/>
          </w:divBdr>
        </w:div>
      </w:divsChild>
    </w:div>
    <w:div w:id="134639974">
      <w:bodyDiv w:val="1"/>
      <w:marLeft w:val="0"/>
      <w:marRight w:val="0"/>
      <w:marTop w:val="0"/>
      <w:marBottom w:val="0"/>
      <w:divBdr>
        <w:top w:val="none" w:sz="0" w:space="0" w:color="auto"/>
        <w:left w:val="none" w:sz="0" w:space="0" w:color="auto"/>
        <w:bottom w:val="none" w:sz="0" w:space="0" w:color="auto"/>
        <w:right w:val="none" w:sz="0" w:space="0" w:color="auto"/>
      </w:divBdr>
      <w:divsChild>
        <w:div w:id="415056460">
          <w:marLeft w:val="547"/>
          <w:marRight w:val="0"/>
          <w:marTop w:val="134"/>
          <w:marBottom w:val="0"/>
          <w:divBdr>
            <w:top w:val="none" w:sz="0" w:space="0" w:color="auto"/>
            <w:left w:val="none" w:sz="0" w:space="0" w:color="auto"/>
            <w:bottom w:val="none" w:sz="0" w:space="0" w:color="auto"/>
            <w:right w:val="none" w:sz="0" w:space="0" w:color="auto"/>
          </w:divBdr>
        </w:div>
      </w:divsChild>
    </w:div>
    <w:div w:id="177235484">
      <w:bodyDiv w:val="1"/>
      <w:marLeft w:val="0"/>
      <w:marRight w:val="0"/>
      <w:marTop w:val="0"/>
      <w:marBottom w:val="0"/>
      <w:divBdr>
        <w:top w:val="none" w:sz="0" w:space="0" w:color="auto"/>
        <w:left w:val="none" w:sz="0" w:space="0" w:color="auto"/>
        <w:bottom w:val="none" w:sz="0" w:space="0" w:color="auto"/>
        <w:right w:val="none" w:sz="0" w:space="0" w:color="auto"/>
      </w:divBdr>
    </w:div>
    <w:div w:id="203711795">
      <w:bodyDiv w:val="1"/>
      <w:marLeft w:val="0"/>
      <w:marRight w:val="0"/>
      <w:marTop w:val="0"/>
      <w:marBottom w:val="0"/>
      <w:divBdr>
        <w:top w:val="none" w:sz="0" w:space="0" w:color="auto"/>
        <w:left w:val="none" w:sz="0" w:space="0" w:color="auto"/>
        <w:bottom w:val="none" w:sz="0" w:space="0" w:color="auto"/>
        <w:right w:val="none" w:sz="0" w:space="0" w:color="auto"/>
      </w:divBdr>
      <w:divsChild>
        <w:div w:id="1368021983">
          <w:marLeft w:val="547"/>
          <w:marRight w:val="0"/>
          <w:marTop w:val="134"/>
          <w:marBottom w:val="0"/>
          <w:divBdr>
            <w:top w:val="none" w:sz="0" w:space="0" w:color="auto"/>
            <w:left w:val="none" w:sz="0" w:space="0" w:color="auto"/>
            <w:bottom w:val="none" w:sz="0" w:space="0" w:color="auto"/>
            <w:right w:val="none" w:sz="0" w:space="0" w:color="auto"/>
          </w:divBdr>
        </w:div>
      </w:divsChild>
    </w:div>
    <w:div w:id="221017750">
      <w:bodyDiv w:val="1"/>
      <w:marLeft w:val="0"/>
      <w:marRight w:val="0"/>
      <w:marTop w:val="0"/>
      <w:marBottom w:val="0"/>
      <w:divBdr>
        <w:top w:val="none" w:sz="0" w:space="0" w:color="auto"/>
        <w:left w:val="none" w:sz="0" w:space="0" w:color="auto"/>
        <w:bottom w:val="none" w:sz="0" w:space="0" w:color="auto"/>
        <w:right w:val="none" w:sz="0" w:space="0" w:color="auto"/>
      </w:divBdr>
      <w:divsChild>
        <w:div w:id="879702382">
          <w:marLeft w:val="547"/>
          <w:marRight w:val="0"/>
          <w:marTop w:val="134"/>
          <w:marBottom w:val="0"/>
          <w:divBdr>
            <w:top w:val="none" w:sz="0" w:space="0" w:color="auto"/>
            <w:left w:val="none" w:sz="0" w:space="0" w:color="auto"/>
            <w:bottom w:val="none" w:sz="0" w:space="0" w:color="auto"/>
            <w:right w:val="none" w:sz="0" w:space="0" w:color="auto"/>
          </w:divBdr>
        </w:div>
        <w:div w:id="687636357">
          <w:marLeft w:val="1166"/>
          <w:marRight w:val="0"/>
          <w:marTop w:val="115"/>
          <w:marBottom w:val="0"/>
          <w:divBdr>
            <w:top w:val="none" w:sz="0" w:space="0" w:color="auto"/>
            <w:left w:val="none" w:sz="0" w:space="0" w:color="auto"/>
            <w:bottom w:val="none" w:sz="0" w:space="0" w:color="auto"/>
            <w:right w:val="none" w:sz="0" w:space="0" w:color="auto"/>
          </w:divBdr>
        </w:div>
        <w:div w:id="889613434">
          <w:marLeft w:val="1166"/>
          <w:marRight w:val="0"/>
          <w:marTop w:val="115"/>
          <w:marBottom w:val="0"/>
          <w:divBdr>
            <w:top w:val="none" w:sz="0" w:space="0" w:color="auto"/>
            <w:left w:val="none" w:sz="0" w:space="0" w:color="auto"/>
            <w:bottom w:val="none" w:sz="0" w:space="0" w:color="auto"/>
            <w:right w:val="none" w:sz="0" w:space="0" w:color="auto"/>
          </w:divBdr>
        </w:div>
        <w:div w:id="556472188">
          <w:marLeft w:val="1166"/>
          <w:marRight w:val="0"/>
          <w:marTop w:val="115"/>
          <w:marBottom w:val="0"/>
          <w:divBdr>
            <w:top w:val="none" w:sz="0" w:space="0" w:color="auto"/>
            <w:left w:val="none" w:sz="0" w:space="0" w:color="auto"/>
            <w:bottom w:val="none" w:sz="0" w:space="0" w:color="auto"/>
            <w:right w:val="none" w:sz="0" w:space="0" w:color="auto"/>
          </w:divBdr>
        </w:div>
      </w:divsChild>
    </w:div>
    <w:div w:id="228927347">
      <w:bodyDiv w:val="1"/>
      <w:marLeft w:val="0"/>
      <w:marRight w:val="0"/>
      <w:marTop w:val="0"/>
      <w:marBottom w:val="0"/>
      <w:divBdr>
        <w:top w:val="none" w:sz="0" w:space="0" w:color="auto"/>
        <w:left w:val="none" w:sz="0" w:space="0" w:color="auto"/>
        <w:bottom w:val="none" w:sz="0" w:space="0" w:color="auto"/>
        <w:right w:val="none" w:sz="0" w:space="0" w:color="auto"/>
      </w:divBdr>
    </w:div>
    <w:div w:id="244800170">
      <w:bodyDiv w:val="1"/>
      <w:marLeft w:val="0"/>
      <w:marRight w:val="0"/>
      <w:marTop w:val="0"/>
      <w:marBottom w:val="0"/>
      <w:divBdr>
        <w:top w:val="none" w:sz="0" w:space="0" w:color="auto"/>
        <w:left w:val="none" w:sz="0" w:space="0" w:color="auto"/>
        <w:bottom w:val="none" w:sz="0" w:space="0" w:color="auto"/>
        <w:right w:val="none" w:sz="0" w:space="0" w:color="auto"/>
      </w:divBdr>
    </w:div>
    <w:div w:id="252856965">
      <w:bodyDiv w:val="1"/>
      <w:marLeft w:val="0"/>
      <w:marRight w:val="0"/>
      <w:marTop w:val="0"/>
      <w:marBottom w:val="0"/>
      <w:divBdr>
        <w:top w:val="none" w:sz="0" w:space="0" w:color="auto"/>
        <w:left w:val="none" w:sz="0" w:space="0" w:color="auto"/>
        <w:bottom w:val="none" w:sz="0" w:space="0" w:color="auto"/>
        <w:right w:val="none" w:sz="0" w:space="0" w:color="auto"/>
      </w:divBdr>
      <w:divsChild>
        <w:div w:id="14355287">
          <w:marLeft w:val="547"/>
          <w:marRight w:val="0"/>
          <w:marTop w:val="115"/>
          <w:marBottom w:val="0"/>
          <w:divBdr>
            <w:top w:val="none" w:sz="0" w:space="0" w:color="auto"/>
            <w:left w:val="none" w:sz="0" w:space="0" w:color="auto"/>
            <w:bottom w:val="none" w:sz="0" w:space="0" w:color="auto"/>
            <w:right w:val="none" w:sz="0" w:space="0" w:color="auto"/>
          </w:divBdr>
        </w:div>
      </w:divsChild>
    </w:div>
    <w:div w:id="258830206">
      <w:bodyDiv w:val="1"/>
      <w:marLeft w:val="0"/>
      <w:marRight w:val="0"/>
      <w:marTop w:val="0"/>
      <w:marBottom w:val="0"/>
      <w:divBdr>
        <w:top w:val="none" w:sz="0" w:space="0" w:color="auto"/>
        <w:left w:val="none" w:sz="0" w:space="0" w:color="auto"/>
        <w:bottom w:val="none" w:sz="0" w:space="0" w:color="auto"/>
        <w:right w:val="none" w:sz="0" w:space="0" w:color="auto"/>
      </w:divBdr>
      <w:divsChild>
        <w:div w:id="1335650508">
          <w:marLeft w:val="547"/>
          <w:marRight w:val="0"/>
          <w:marTop w:val="134"/>
          <w:marBottom w:val="0"/>
          <w:divBdr>
            <w:top w:val="none" w:sz="0" w:space="0" w:color="auto"/>
            <w:left w:val="none" w:sz="0" w:space="0" w:color="auto"/>
            <w:bottom w:val="none" w:sz="0" w:space="0" w:color="auto"/>
            <w:right w:val="none" w:sz="0" w:space="0" w:color="auto"/>
          </w:divBdr>
        </w:div>
      </w:divsChild>
    </w:div>
    <w:div w:id="310251483">
      <w:bodyDiv w:val="1"/>
      <w:marLeft w:val="0"/>
      <w:marRight w:val="0"/>
      <w:marTop w:val="0"/>
      <w:marBottom w:val="0"/>
      <w:divBdr>
        <w:top w:val="none" w:sz="0" w:space="0" w:color="auto"/>
        <w:left w:val="none" w:sz="0" w:space="0" w:color="auto"/>
        <w:bottom w:val="none" w:sz="0" w:space="0" w:color="auto"/>
        <w:right w:val="none" w:sz="0" w:space="0" w:color="auto"/>
      </w:divBdr>
    </w:div>
    <w:div w:id="324165181">
      <w:bodyDiv w:val="1"/>
      <w:marLeft w:val="0"/>
      <w:marRight w:val="0"/>
      <w:marTop w:val="0"/>
      <w:marBottom w:val="0"/>
      <w:divBdr>
        <w:top w:val="none" w:sz="0" w:space="0" w:color="auto"/>
        <w:left w:val="none" w:sz="0" w:space="0" w:color="auto"/>
        <w:bottom w:val="none" w:sz="0" w:space="0" w:color="auto"/>
        <w:right w:val="none" w:sz="0" w:space="0" w:color="auto"/>
      </w:divBdr>
      <w:divsChild>
        <w:div w:id="2123187472">
          <w:marLeft w:val="720"/>
          <w:marRight w:val="0"/>
          <w:marTop w:val="0"/>
          <w:marBottom w:val="0"/>
          <w:divBdr>
            <w:top w:val="none" w:sz="0" w:space="0" w:color="auto"/>
            <w:left w:val="none" w:sz="0" w:space="0" w:color="auto"/>
            <w:bottom w:val="none" w:sz="0" w:space="0" w:color="auto"/>
            <w:right w:val="none" w:sz="0" w:space="0" w:color="auto"/>
          </w:divBdr>
        </w:div>
      </w:divsChild>
    </w:div>
    <w:div w:id="401683779">
      <w:bodyDiv w:val="1"/>
      <w:marLeft w:val="0"/>
      <w:marRight w:val="0"/>
      <w:marTop w:val="0"/>
      <w:marBottom w:val="0"/>
      <w:divBdr>
        <w:top w:val="none" w:sz="0" w:space="0" w:color="auto"/>
        <w:left w:val="none" w:sz="0" w:space="0" w:color="auto"/>
        <w:bottom w:val="none" w:sz="0" w:space="0" w:color="auto"/>
        <w:right w:val="none" w:sz="0" w:space="0" w:color="auto"/>
      </w:divBdr>
      <w:divsChild>
        <w:div w:id="1222669673">
          <w:marLeft w:val="547"/>
          <w:marRight w:val="0"/>
          <w:marTop w:val="60"/>
          <w:marBottom w:val="60"/>
          <w:divBdr>
            <w:top w:val="none" w:sz="0" w:space="0" w:color="auto"/>
            <w:left w:val="none" w:sz="0" w:space="0" w:color="auto"/>
            <w:bottom w:val="none" w:sz="0" w:space="0" w:color="auto"/>
            <w:right w:val="none" w:sz="0" w:space="0" w:color="auto"/>
          </w:divBdr>
        </w:div>
        <w:div w:id="1531987028">
          <w:marLeft w:val="547"/>
          <w:marRight w:val="0"/>
          <w:marTop w:val="60"/>
          <w:marBottom w:val="60"/>
          <w:divBdr>
            <w:top w:val="none" w:sz="0" w:space="0" w:color="auto"/>
            <w:left w:val="none" w:sz="0" w:space="0" w:color="auto"/>
            <w:bottom w:val="none" w:sz="0" w:space="0" w:color="auto"/>
            <w:right w:val="none" w:sz="0" w:space="0" w:color="auto"/>
          </w:divBdr>
        </w:div>
        <w:div w:id="962544078">
          <w:marLeft w:val="547"/>
          <w:marRight w:val="0"/>
          <w:marTop w:val="60"/>
          <w:marBottom w:val="60"/>
          <w:divBdr>
            <w:top w:val="none" w:sz="0" w:space="0" w:color="auto"/>
            <w:left w:val="none" w:sz="0" w:space="0" w:color="auto"/>
            <w:bottom w:val="none" w:sz="0" w:space="0" w:color="auto"/>
            <w:right w:val="none" w:sz="0" w:space="0" w:color="auto"/>
          </w:divBdr>
        </w:div>
        <w:div w:id="663046604">
          <w:marLeft w:val="547"/>
          <w:marRight w:val="0"/>
          <w:marTop w:val="60"/>
          <w:marBottom w:val="60"/>
          <w:divBdr>
            <w:top w:val="none" w:sz="0" w:space="0" w:color="auto"/>
            <w:left w:val="none" w:sz="0" w:space="0" w:color="auto"/>
            <w:bottom w:val="none" w:sz="0" w:space="0" w:color="auto"/>
            <w:right w:val="none" w:sz="0" w:space="0" w:color="auto"/>
          </w:divBdr>
        </w:div>
        <w:div w:id="1808233983">
          <w:marLeft w:val="547"/>
          <w:marRight w:val="0"/>
          <w:marTop w:val="60"/>
          <w:marBottom w:val="60"/>
          <w:divBdr>
            <w:top w:val="none" w:sz="0" w:space="0" w:color="auto"/>
            <w:left w:val="none" w:sz="0" w:space="0" w:color="auto"/>
            <w:bottom w:val="none" w:sz="0" w:space="0" w:color="auto"/>
            <w:right w:val="none" w:sz="0" w:space="0" w:color="auto"/>
          </w:divBdr>
        </w:div>
        <w:div w:id="665015978">
          <w:marLeft w:val="547"/>
          <w:marRight w:val="0"/>
          <w:marTop w:val="60"/>
          <w:marBottom w:val="60"/>
          <w:divBdr>
            <w:top w:val="none" w:sz="0" w:space="0" w:color="auto"/>
            <w:left w:val="none" w:sz="0" w:space="0" w:color="auto"/>
            <w:bottom w:val="none" w:sz="0" w:space="0" w:color="auto"/>
            <w:right w:val="none" w:sz="0" w:space="0" w:color="auto"/>
          </w:divBdr>
        </w:div>
        <w:div w:id="1047559310">
          <w:marLeft w:val="547"/>
          <w:marRight w:val="0"/>
          <w:marTop w:val="60"/>
          <w:marBottom w:val="60"/>
          <w:divBdr>
            <w:top w:val="none" w:sz="0" w:space="0" w:color="auto"/>
            <w:left w:val="none" w:sz="0" w:space="0" w:color="auto"/>
            <w:bottom w:val="none" w:sz="0" w:space="0" w:color="auto"/>
            <w:right w:val="none" w:sz="0" w:space="0" w:color="auto"/>
          </w:divBdr>
        </w:div>
        <w:div w:id="581640832">
          <w:marLeft w:val="547"/>
          <w:marRight w:val="0"/>
          <w:marTop w:val="60"/>
          <w:marBottom w:val="60"/>
          <w:divBdr>
            <w:top w:val="none" w:sz="0" w:space="0" w:color="auto"/>
            <w:left w:val="none" w:sz="0" w:space="0" w:color="auto"/>
            <w:bottom w:val="none" w:sz="0" w:space="0" w:color="auto"/>
            <w:right w:val="none" w:sz="0" w:space="0" w:color="auto"/>
          </w:divBdr>
        </w:div>
        <w:div w:id="946543860">
          <w:marLeft w:val="547"/>
          <w:marRight w:val="0"/>
          <w:marTop w:val="60"/>
          <w:marBottom w:val="60"/>
          <w:divBdr>
            <w:top w:val="none" w:sz="0" w:space="0" w:color="auto"/>
            <w:left w:val="none" w:sz="0" w:space="0" w:color="auto"/>
            <w:bottom w:val="none" w:sz="0" w:space="0" w:color="auto"/>
            <w:right w:val="none" w:sz="0" w:space="0" w:color="auto"/>
          </w:divBdr>
        </w:div>
        <w:div w:id="736325568">
          <w:marLeft w:val="547"/>
          <w:marRight w:val="0"/>
          <w:marTop w:val="60"/>
          <w:marBottom w:val="60"/>
          <w:divBdr>
            <w:top w:val="none" w:sz="0" w:space="0" w:color="auto"/>
            <w:left w:val="none" w:sz="0" w:space="0" w:color="auto"/>
            <w:bottom w:val="none" w:sz="0" w:space="0" w:color="auto"/>
            <w:right w:val="none" w:sz="0" w:space="0" w:color="auto"/>
          </w:divBdr>
        </w:div>
        <w:div w:id="1792750827">
          <w:marLeft w:val="547"/>
          <w:marRight w:val="0"/>
          <w:marTop w:val="60"/>
          <w:marBottom w:val="60"/>
          <w:divBdr>
            <w:top w:val="none" w:sz="0" w:space="0" w:color="auto"/>
            <w:left w:val="none" w:sz="0" w:space="0" w:color="auto"/>
            <w:bottom w:val="none" w:sz="0" w:space="0" w:color="auto"/>
            <w:right w:val="none" w:sz="0" w:space="0" w:color="auto"/>
          </w:divBdr>
        </w:div>
        <w:div w:id="257443044">
          <w:marLeft w:val="547"/>
          <w:marRight w:val="0"/>
          <w:marTop w:val="60"/>
          <w:marBottom w:val="60"/>
          <w:divBdr>
            <w:top w:val="none" w:sz="0" w:space="0" w:color="auto"/>
            <w:left w:val="none" w:sz="0" w:space="0" w:color="auto"/>
            <w:bottom w:val="none" w:sz="0" w:space="0" w:color="auto"/>
            <w:right w:val="none" w:sz="0" w:space="0" w:color="auto"/>
          </w:divBdr>
        </w:div>
        <w:div w:id="168761034">
          <w:marLeft w:val="547"/>
          <w:marRight w:val="0"/>
          <w:marTop w:val="60"/>
          <w:marBottom w:val="60"/>
          <w:divBdr>
            <w:top w:val="none" w:sz="0" w:space="0" w:color="auto"/>
            <w:left w:val="none" w:sz="0" w:space="0" w:color="auto"/>
            <w:bottom w:val="none" w:sz="0" w:space="0" w:color="auto"/>
            <w:right w:val="none" w:sz="0" w:space="0" w:color="auto"/>
          </w:divBdr>
        </w:div>
        <w:div w:id="1528908484">
          <w:marLeft w:val="547"/>
          <w:marRight w:val="0"/>
          <w:marTop w:val="60"/>
          <w:marBottom w:val="60"/>
          <w:divBdr>
            <w:top w:val="none" w:sz="0" w:space="0" w:color="auto"/>
            <w:left w:val="none" w:sz="0" w:space="0" w:color="auto"/>
            <w:bottom w:val="none" w:sz="0" w:space="0" w:color="auto"/>
            <w:right w:val="none" w:sz="0" w:space="0" w:color="auto"/>
          </w:divBdr>
        </w:div>
        <w:div w:id="682514624">
          <w:marLeft w:val="547"/>
          <w:marRight w:val="0"/>
          <w:marTop w:val="60"/>
          <w:marBottom w:val="60"/>
          <w:divBdr>
            <w:top w:val="none" w:sz="0" w:space="0" w:color="auto"/>
            <w:left w:val="none" w:sz="0" w:space="0" w:color="auto"/>
            <w:bottom w:val="none" w:sz="0" w:space="0" w:color="auto"/>
            <w:right w:val="none" w:sz="0" w:space="0" w:color="auto"/>
          </w:divBdr>
        </w:div>
        <w:div w:id="1127117256">
          <w:marLeft w:val="547"/>
          <w:marRight w:val="0"/>
          <w:marTop w:val="60"/>
          <w:marBottom w:val="60"/>
          <w:divBdr>
            <w:top w:val="none" w:sz="0" w:space="0" w:color="auto"/>
            <w:left w:val="none" w:sz="0" w:space="0" w:color="auto"/>
            <w:bottom w:val="none" w:sz="0" w:space="0" w:color="auto"/>
            <w:right w:val="none" w:sz="0" w:space="0" w:color="auto"/>
          </w:divBdr>
        </w:div>
        <w:div w:id="1145198165">
          <w:marLeft w:val="547"/>
          <w:marRight w:val="0"/>
          <w:marTop w:val="60"/>
          <w:marBottom w:val="60"/>
          <w:divBdr>
            <w:top w:val="none" w:sz="0" w:space="0" w:color="auto"/>
            <w:left w:val="none" w:sz="0" w:space="0" w:color="auto"/>
            <w:bottom w:val="none" w:sz="0" w:space="0" w:color="auto"/>
            <w:right w:val="none" w:sz="0" w:space="0" w:color="auto"/>
          </w:divBdr>
        </w:div>
        <w:div w:id="397826990">
          <w:marLeft w:val="547"/>
          <w:marRight w:val="0"/>
          <w:marTop w:val="60"/>
          <w:marBottom w:val="60"/>
          <w:divBdr>
            <w:top w:val="none" w:sz="0" w:space="0" w:color="auto"/>
            <w:left w:val="none" w:sz="0" w:space="0" w:color="auto"/>
            <w:bottom w:val="none" w:sz="0" w:space="0" w:color="auto"/>
            <w:right w:val="none" w:sz="0" w:space="0" w:color="auto"/>
          </w:divBdr>
        </w:div>
      </w:divsChild>
    </w:div>
    <w:div w:id="468286991">
      <w:bodyDiv w:val="1"/>
      <w:marLeft w:val="0"/>
      <w:marRight w:val="0"/>
      <w:marTop w:val="0"/>
      <w:marBottom w:val="0"/>
      <w:divBdr>
        <w:top w:val="none" w:sz="0" w:space="0" w:color="auto"/>
        <w:left w:val="none" w:sz="0" w:space="0" w:color="auto"/>
        <w:bottom w:val="none" w:sz="0" w:space="0" w:color="auto"/>
        <w:right w:val="none" w:sz="0" w:space="0" w:color="auto"/>
      </w:divBdr>
      <w:divsChild>
        <w:div w:id="1681422155">
          <w:marLeft w:val="547"/>
          <w:marRight w:val="0"/>
          <w:marTop w:val="115"/>
          <w:marBottom w:val="0"/>
          <w:divBdr>
            <w:top w:val="none" w:sz="0" w:space="0" w:color="auto"/>
            <w:left w:val="none" w:sz="0" w:space="0" w:color="auto"/>
            <w:bottom w:val="none" w:sz="0" w:space="0" w:color="auto"/>
            <w:right w:val="none" w:sz="0" w:space="0" w:color="auto"/>
          </w:divBdr>
        </w:div>
      </w:divsChild>
    </w:div>
    <w:div w:id="538006942">
      <w:bodyDiv w:val="1"/>
      <w:marLeft w:val="0"/>
      <w:marRight w:val="0"/>
      <w:marTop w:val="0"/>
      <w:marBottom w:val="0"/>
      <w:divBdr>
        <w:top w:val="none" w:sz="0" w:space="0" w:color="auto"/>
        <w:left w:val="none" w:sz="0" w:space="0" w:color="auto"/>
        <w:bottom w:val="none" w:sz="0" w:space="0" w:color="auto"/>
        <w:right w:val="none" w:sz="0" w:space="0" w:color="auto"/>
      </w:divBdr>
      <w:divsChild>
        <w:div w:id="465976996">
          <w:marLeft w:val="1339"/>
          <w:marRight w:val="0"/>
          <w:marTop w:val="134"/>
          <w:marBottom w:val="0"/>
          <w:divBdr>
            <w:top w:val="none" w:sz="0" w:space="0" w:color="auto"/>
            <w:left w:val="none" w:sz="0" w:space="0" w:color="auto"/>
            <w:bottom w:val="none" w:sz="0" w:space="0" w:color="auto"/>
            <w:right w:val="none" w:sz="0" w:space="0" w:color="auto"/>
          </w:divBdr>
        </w:div>
        <w:div w:id="144006942">
          <w:marLeft w:val="1339"/>
          <w:marRight w:val="0"/>
          <w:marTop w:val="134"/>
          <w:marBottom w:val="0"/>
          <w:divBdr>
            <w:top w:val="none" w:sz="0" w:space="0" w:color="auto"/>
            <w:left w:val="none" w:sz="0" w:space="0" w:color="auto"/>
            <w:bottom w:val="none" w:sz="0" w:space="0" w:color="auto"/>
            <w:right w:val="none" w:sz="0" w:space="0" w:color="auto"/>
          </w:divBdr>
        </w:div>
      </w:divsChild>
    </w:div>
    <w:div w:id="558319273">
      <w:bodyDiv w:val="1"/>
      <w:marLeft w:val="0"/>
      <w:marRight w:val="0"/>
      <w:marTop w:val="0"/>
      <w:marBottom w:val="0"/>
      <w:divBdr>
        <w:top w:val="none" w:sz="0" w:space="0" w:color="auto"/>
        <w:left w:val="none" w:sz="0" w:space="0" w:color="auto"/>
        <w:bottom w:val="none" w:sz="0" w:space="0" w:color="auto"/>
        <w:right w:val="none" w:sz="0" w:space="0" w:color="auto"/>
      </w:divBdr>
      <w:divsChild>
        <w:div w:id="2017724534">
          <w:marLeft w:val="547"/>
          <w:marRight w:val="0"/>
          <w:marTop w:val="134"/>
          <w:marBottom w:val="0"/>
          <w:divBdr>
            <w:top w:val="none" w:sz="0" w:space="0" w:color="auto"/>
            <w:left w:val="none" w:sz="0" w:space="0" w:color="auto"/>
            <w:bottom w:val="none" w:sz="0" w:space="0" w:color="auto"/>
            <w:right w:val="none" w:sz="0" w:space="0" w:color="auto"/>
          </w:divBdr>
        </w:div>
        <w:div w:id="1585652050">
          <w:marLeft w:val="547"/>
          <w:marRight w:val="0"/>
          <w:marTop w:val="134"/>
          <w:marBottom w:val="0"/>
          <w:divBdr>
            <w:top w:val="none" w:sz="0" w:space="0" w:color="auto"/>
            <w:left w:val="none" w:sz="0" w:space="0" w:color="auto"/>
            <w:bottom w:val="none" w:sz="0" w:space="0" w:color="auto"/>
            <w:right w:val="none" w:sz="0" w:space="0" w:color="auto"/>
          </w:divBdr>
        </w:div>
        <w:div w:id="620579255">
          <w:marLeft w:val="547"/>
          <w:marRight w:val="0"/>
          <w:marTop w:val="134"/>
          <w:marBottom w:val="0"/>
          <w:divBdr>
            <w:top w:val="none" w:sz="0" w:space="0" w:color="auto"/>
            <w:left w:val="none" w:sz="0" w:space="0" w:color="auto"/>
            <w:bottom w:val="none" w:sz="0" w:space="0" w:color="auto"/>
            <w:right w:val="none" w:sz="0" w:space="0" w:color="auto"/>
          </w:divBdr>
        </w:div>
      </w:divsChild>
    </w:div>
    <w:div w:id="562251876">
      <w:bodyDiv w:val="1"/>
      <w:marLeft w:val="0"/>
      <w:marRight w:val="0"/>
      <w:marTop w:val="0"/>
      <w:marBottom w:val="0"/>
      <w:divBdr>
        <w:top w:val="none" w:sz="0" w:space="0" w:color="auto"/>
        <w:left w:val="none" w:sz="0" w:space="0" w:color="auto"/>
        <w:bottom w:val="none" w:sz="0" w:space="0" w:color="auto"/>
        <w:right w:val="none" w:sz="0" w:space="0" w:color="auto"/>
      </w:divBdr>
      <w:divsChild>
        <w:div w:id="599026626">
          <w:marLeft w:val="547"/>
          <w:marRight w:val="0"/>
          <w:marTop w:val="115"/>
          <w:marBottom w:val="0"/>
          <w:divBdr>
            <w:top w:val="none" w:sz="0" w:space="0" w:color="auto"/>
            <w:left w:val="none" w:sz="0" w:space="0" w:color="auto"/>
            <w:bottom w:val="none" w:sz="0" w:space="0" w:color="auto"/>
            <w:right w:val="none" w:sz="0" w:space="0" w:color="auto"/>
          </w:divBdr>
        </w:div>
      </w:divsChild>
    </w:div>
    <w:div w:id="565265696">
      <w:bodyDiv w:val="1"/>
      <w:marLeft w:val="0"/>
      <w:marRight w:val="0"/>
      <w:marTop w:val="0"/>
      <w:marBottom w:val="0"/>
      <w:divBdr>
        <w:top w:val="none" w:sz="0" w:space="0" w:color="auto"/>
        <w:left w:val="none" w:sz="0" w:space="0" w:color="auto"/>
        <w:bottom w:val="none" w:sz="0" w:space="0" w:color="auto"/>
        <w:right w:val="none" w:sz="0" w:space="0" w:color="auto"/>
      </w:divBdr>
      <w:divsChild>
        <w:div w:id="1444230365">
          <w:marLeft w:val="547"/>
          <w:marRight w:val="0"/>
          <w:marTop w:val="106"/>
          <w:marBottom w:val="0"/>
          <w:divBdr>
            <w:top w:val="none" w:sz="0" w:space="0" w:color="auto"/>
            <w:left w:val="none" w:sz="0" w:space="0" w:color="auto"/>
            <w:bottom w:val="none" w:sz="0" w:space="0" w:color="auto"/>
            <w:right w:val="none" w:sz="0" w:space="0" w:color="auto"/>
          </w:divBdr>
        </w:div>
      </w:divsChild>
    </w:div>
    <w:div w:id="604188403">
      <w:bodyDiv w:val="1"/>
      <w:marLeft w:val="0"/>
      <w:marRight w:val="0"/>
      <w:marTop w:val="0"/>
      <w:marBottom w:val="0"/>
      <w:divBdr>
        <w:top w:val="none" w:sz="0" w:space="0" w:color="auto"/>
        <w:left w:val="none" w:sz="0" w:space="0" w:color="auto"/>
        <w:bottom w:val="none" w:sz="0" w:space="0" w:color="auto"/>
        <w:right w:val="none" w:sz="0" w:space="0" w:color="auto"/>
      </w:divBdr>
      <w:divsChild>
        <w:div w:id="1662856231">
          <w:marLeft w:val="1440"/>
          <w:marRight w:val="0"/>
          <w:marTop w:val="0"/>
          <w:marBottom w:val="0"/>
          <w:divBdr>
            <w:top w:val="none" w:sz="0" w:space="0" w:color="auto"/>
            <w:left w:val="none" w:sz="0" w:space="0" w:color="auto"/>
            <w:bottom w:val="none" w:sz="0" w:space="0" w:color="auto"/>
            <w:right w:val="none" w:sz="0" w:space="0" w:color="auto"/>
          </w:divBdr>
        </w:div>
        <w:div w:id="2129078711">
          <w:marLeft w:val="1440"/>
          <w:marRight w:val="0"/>
          <w:marTop w:val="0"/>
          <w:marBottom w:val="0"/>
          <w:divBdr>
            <w:top w:val="none" w:sz="0" w:space="0" w:color="auto"/>
            <w:left w:val="none" w:sz="0" w:space="0" w:color="auto"/>
            <w:bottom w:val="none" w:sz="0" w:space="0" w:color="auto"/>
            <w:right w:val="none" w:sz="0" w:space="0" w:color="auto"/>
          </w:divBdr>
        </w:div>
        <w:div w:id="433598805">
          <w:marLeft w:val="1440"/>
          <w:marRight w:val="0"/>
          <w:marTop w:val="0"/>
          <w:marBottom w:val="0"/>
          <w:divBdr>
            <w:top w:val="none" w:sz="0" w:space="0" w:color="auto"/>
            <w:left w:val="none" w:sz="0" w:space="0" w:color="auto"/>
            <w:bottom w:val="none" w:sz="0" w:space="0" w:color="auto"/>
            <w:right w:val="none" w:sz="0" w:space="0" w:color="auto"/>
          </w:divBdr>
        </w:div>
      </w:divsChild>
    </w:div>
    <w:div w:id="62793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4357">
          <w:marLeft w:val="547"/>
          <w:marRight w:val="0"/>
          <w:marTop w:val="154"/>
          <w:marBottom w:val="0"/>
          <w:divBdr>
            <w:top w:val="none" w:sz="0" w:space="0" w:color="auto"/>
            <w:left w:val="none" w:sz="0" w:space="0" w:color="auto"/>
            <w:bottom w:val="none" w:sz="0" w:space="0" w:color="auto"/>
            <w:right w:val="none" w:sz="0" w:space="0" w:color="auto"/>
          </w:divBdr>
        </w:div>
      </w:divsChild>
    </w:div>
    <w:div w:id="761685837">
      <w:bodyDiv w:val="1"/>
      <w:marLeft w:val="0"/>
      <w:marRight w:val="0"/>
      <w:marTop w:val="0"/>
      <w:marBottom w:val="0"/>
      <w:divBdr>
        <w:top w:val="none" w:sz="0" w:space="0" w:color="auto"/>
        <w:left w:val="none" w:sz="0" w:space="0" w:color="auto"/>
        <w:bottom w:val="none" w:sz="0" w:space="0" w:color="auto"/>
        <w:right w:val="none" w:sz="0" w:space="0" w:color="auto"/>
      </w:divBdr>
      <w:divsChild>
        <w:div w:id="495002557">
          <w:marLeft w:val="547"/>
          <w:marRight w:val="0"/>
          <w:marTop w:val="154"/>
          <w:marBottom w:val="0"/>
          <w:divBdr>
            <w:top w:val="none" w:sz="0" w:space="0" w:color="auto"/>
            <w:left w:val="none" w:sz="0" w:space="0" w:color="auto"/>
            <w:bottom w:val="none" w:sz="0" w:space="0" w:color="auto"/>
            <w:right w:val="none" w:sz="0" w:space="0" w:color="auto"/>
          </w:divBdr>
        </w:div>
        <w:div w:id="1783261015">
          <w:marLeft w:val="547"/>
          <w:marRight w:val="0"/>
          <w:marTop w:val="154"/>
          <w:marBottom w:val="0"/>
          <w:divBdr>
            <w:top w:val="none" w:sz="0" w:space="0" w:color="auto"/>
            <w:left w:val="none" w:sz="0" w:space="0" w:color="auto"/>
            <w:bottom w:val="none" w:sz="0" w:space="0" w:color="auto"/>
            <w:right w:val="none" w:sz="0" w:space="0" w:color="auto"/>
          </w:divBdr>
        </w:div>
        <w:div w:id="1017390674">
          <w:marLeft w:val="547"/>
          <w:marRight w:val="0"/>
          <w:marTop w:val="154"/>
          <w:marBottom w:val="0"/>
          <w:divBdr>
            <w:top w:val="none" w:sz="0" w:space="0" w:color="auto"/>
            <w:left w:val="none" w:sz="0" w:space="0" w:color="auto"/>
            <w:bottom w:val="none" w:sz="0" w:space="0" w:color="auto"/>
            <w:right w:val="none" w:sz="0" w:space="0" w:color="auto"/>
          </w:divBdr>
        </w:div>
      </w:divsChild>
    </w:div>
    <w:div w:id="776944481">
      <w:bodyDiv w:val="1"/>
      <w:marLeft w:val="0"/>
      <w:marRight w:val="0"/>
      <w:marTop w:val="0"/>
      <w:marBottom w:val="0"/>
      <w:divBdr>
        <w:top w:val="none" w:sz="0" w:space="0" w:color="auto"/>
        <w:left w:val="none" w:sz="0" w:space="0" w:color="auto"/>
        <w:bottom w:val="none" w:sz="0" w:space="0" w:color="auto"/>
        <w:right w:val="none" w:sz="0" w:space="0" w:color="auto"/>
      </w:divBdr>
      <w:divsChild>
        <w:div w:id="1613513121">
          <w:marLeft w:val="547"/>
          <w:marRight w:val="0"/>
          <w:marTop w:val="144"/>
          <w:marBottom w:val="0"/>
          <w:divBdr>
            <w:top w:val="none" w:sz="0" w:space="0" w:color="auto"/>
            <w:left w:val="none" w:sz="0" w:space="0" w:color="auto"/>
            <w:bottom w:val="none" w:sz="0" w:space="0" w:color="auto"/>
            <w:right w:val="none" w:sz="0" w:space="0" w:color="auto"/>
          </w:divBdr>
        </w:div>
        <w:div w:id="2084257281">
          <w:marLeft w:val="547"/>
          <w:marRight w:val="0"/>
          <w:marTop w:val="144"/>
          <w:marBottom w:val="0"/>
          <w:divBdr>
            <w:top w:val="none" w:sz="0" w:space="0" w:color="auto"/>
            <w:left w:val="none" w:sz="0" w:space="0" w:color="auto"/>
            <w:bottom w:val="none" w:sz="0" w:space="0" w:color="auto"/>
            <w:right w:val="none" w:sz="0" w:space="0" w:color="auto"/>
          </w:divBdr>
        </w:div>
        <w:div w:id="1213275089">
          <w:marLeft w:val="547"/>
          <w:marRight w:val="0"/>
          <w:marTop w:val="144"/>
          <w:marBottom w:val="0"/>
          <w:divBdr>
            <w:top w:val="none" w:sz="0" w:space="0" w:color="auto"/>
            <w:left w:val="none" w:sz="0" w:space="0" w:color="auto"/>
            <w:bottom w:val="none" w:sz="0" w:space="0" w:color="auto"/>
            <w:right w:val="none" w:sz="0" w:space="0" w:color="auto"/>
          </w:divBdr>
        </w:div>
      </w:divsChild>
    </w:div>
    <w:div w:id="815297045">
      <w:bodyDiv w:val="1"/>
      <w:marLeft w:val="0"/>
      <w:marRight w:val="0"/>
      <w:marTop w:val="0"/>
      <w:marBottom w:val="0"/>
      <w:divBdr>
        <w:top w:val="none" w:sz="0" w:space="0" w:color="auto"/>
        <w:left w:val="none" w:sz="0" w:space="0" w:color="auto"/>
        <w:bottom w:val="none" w:sz="0" w:space="0" w:color="auto"/>
        <w:right w:val="none" w:sz="0" w:space="0" w:color="auto"/>
      </w:divBdr>
      <w:divsChild>
        <w:div w:id="1805348212">
          <w:marLeft w:val="547"/>
          <w:marRight w:val="0"/>
          <w:marTop w:val="120"/>
          <w:marBottom w:val="0"/>
          <w:divBdr>
            <w:top w:val="none" w:sz="0" w:space="0" w:color="auto"/>
            <w:left w:val="none" w:sz="0" w:space="0" w:color="auto"/>
            <w:bottom w:val="none" w:sz="0" w:space="0" w:color="auto"/>
            <w:right w:val="none" w:sz="0" w:space="0" w:color="auto"/>
          </w:divBdr>
        </w:div>
        <w:div w:id="1012686212">
          <w:marLeft w:val="547"/>
          <w:marRight w:val="0"/>
          <w:marTop w:val="120"/>
          <w:marBottom w:val="0"/>
          <w:divBdr>
            <w:top w:val="none" w:sz="0" w:space="0" w:color="auto"/>
            <w:left w:val="none" w:sz="0" w:space="0" w:color="auto"/>
            <w:bottom w:val="none" w:sz="0" w:space="0" w:color="auto"/>
            <w:right w:val="none" w:sz="0" w:space="0" w:color="auto"/>
          </w:divBdr>
        </w:div>
      </w:divsChild>
    </w:div>
    <w:div w:id="827205658">
      <w:bodyDiv w:val="1"/>
      <w:marLeft w:val="0"/>
      <w:marRight w:val="0"/>
      <w:marTop w:val="0"/>
      <w:marBottom w:val="0"/>
      <w:divBdr>
        <w:top w:val="none" w:sz="0" w:space="0" w:color="auto"/>
        <w:left w:val="none" w:sz="0" w:space="0" w:color="auto"/>
        <w:bottom w:val="none" w:sz="0" w:space="0" w:color="auto"/>
        <w:right w:val="none" w:sz="0" w:space="0" w:color="auto"/>
      </w:divBdr>
      <w:divsChild>
        <w:div w:id="1277253132">
          <w:marLeft w:val="720"/>
          <w:marRight w:val="0"/>
          <w:marTop w:val="0"/>
          <w:marBottom w:val="0"/>
          <w:divBdr>
            <w:top w:val="none" w:sz="0" w:space="0" w:color="auto"/>
            <w:left w:val="none" w:sz="0" w:space="0" w:color="auto"/>
            <w:bottom w:val="none" w:sz="0" w:space="0" w:color="auto"/>
            <w:right w:val="none" w:sz="0" w:space="0" w:color="auto"/>
          </w:divBdr>
        </w:div>
      </w:divsChild>
    </w:div>
    <w:div w:id="851116063">
      <w:bodyDiv w:val="1"/>
      <w:marLeft w:val="0"/>
      <w:marRight w:val="0"/>
      <w:marTop w:val="0"/>
      <w:marBottom w:val="0"/>
      <w:divBdr>
        <w:top w:val="none" w:sz="0" w:space="0" w:color="auto"/>
        <w:left w:val="none" w:sz="0" w:space="0" w:color="auto"/>
        <w:bottom w:val="none" w:sz="0" w:space="0" w:color="auto"/>
        <w:right w:val="none" w:sz="0" w:space="0" w:color="auto"/>
      </w:divBdr>
    </w:div>
    <w:div w:id="909147258">
      <w:bodyDiv w:val="1"/>
      <w:marLeft w:val="0"/>
      <w:marRight w:val="0"/>
      <w:marTop w:val="0"/>
      <w:marBottom w:val="0"/>
      <w:divBdr>
        <w:top w:val="none" w:sz="0" w:space="0" w:color="auto"/>
        <w:left w:val="none" w:sz="0" w:space="0" w:color="auto"/>
        <w:bottom w:val="none" w:sz="0" w:space="0" w:color="auto"/>
        <w:right w:val="none" w:sz="0" w:space="0" w:color="auto"/>
      </w:divBdr>
      <w:divsChild>
        <w:div w:id="1242328463">
          <w:marLeft w:val="547"/>
          <w:marRight w:val="0"/>
          <w:marTop w:val="0"/>
          <w:marBottom w:val="0"/>
          <w:divBdr>
            <w:top w:val="none" w:sz="0" w:space="0" w:color="auto"/>
            <w:left w:val="none" w:sz="0" w:space="0" w:color="auto"/>
            <w:bottom w:val="none" w:sz="0" w:space="0" w:color="auto"/>
            <w:right w:val="none" w:sz="0" w:space="0" w:color="auto"/>
          </w:divBdr>
        </w:div>
      </w:divsChild>
    </w:div>
    <w:div w:id="977613762">
      <w:bodyDiv w:val="1"/>
      <w:marLeft w:val="0"/>
      <w:marRight w:val="0"/>
      <w:marTop w:val="0"/>
      <w:marBottom w:val="0"/>
      <w:divBdr>
        <w:top w:val="none" w:sz="0" w:space="0" w:color="auto"/>
        <w:left w:val="none" w:sz="0" w:space="0" w:color="auto"/>
        <w:bottom w:val="none" w:sz="0" w:space="0" w:color="auto"/>
        <w:right w:val="none" w:sz="0" w:space="0" w:color="auto"/>
      </w:divBdr>
      <w:divsChild>
        <w:div w:id="1775661702">
          <w:marLeft w:val="547"/>
          <w:marRight w:val="0"/>
          <w:marTop w:val="154"/>
          <w:marBottom w:val="0"/>
          <w:divBdr>
            <w:top w:val="none" w:sz="0" w:space="0" w:color="auto"/>
            <w:left w:val="none" w:sz="0" w:space="0" w:color="auto"/>
            <w:bottom w:val="none" w:sz="0" w:space="0" w:color="auto"/>
            <w:right w:val="none" w:sz="0" w:space="0" w:color="auto"/>
          </w:divBdr>
        </w:div>
        <w:div w:id="1346052393">
          <w:marLeft w:val="1166"/>
          <w:marRight w:val="0"/>
          <w:marTop w:val="134"/>
          <w:marBottom w:val="0"/>
          <w:divBdr>
            <w:top w:val="none" w:sz="0" w:space="0" w:color="auto"/>
            <w:left w:val="none" w:sz="0" w:space="0" w:color="auto"/>
            <w:bottom w:val="none" w:sz="0" w:space="0" w:color="auto"/>
            <w:right w:val="none" w:sz="0" w:space="0" w:color="auto"/>
          </w:divBdr>
        </w:div>
      </w:divsChild>
    </w:div>
    <w:div w:id="1008213575">
      <w:bodyDiv w:val="1"/>
      <w:marLeft w:val="0"/>
      <w:marRight w:val="0"/>
      <w:marTop w:val="0"/>
      <w:marBottom w:val="0"/>
      <w:divBdr>
        <w:top w:val="none" w:sz="0" w:space="0" w:color="auto"/>
        <w:left w:val="none" w:sz="0" w:space="0" w:color="auto"/>
        <w:bottom w:val="none" w:sz="0" w:space="0" w:color="auto"/>
        <w:right w:val="none" w:sz="0" w:space="0" w:color="auto"/>
      </w:divBdr>
      <w:divsChild>
        <w:div w:id="241721194">
          <w:marLeft w:val="1166"/>
          <w:marRight w:val="0"/>
          <w:marTop w:val="134"/>
          <w:marBottom w:val="0"/>
          <w:divBdr>
            <w:top w:val="none" w:sz="0" w:space="0" w:color="auto"/>
            <w:left w:val="none" w:sz="0" w:space="0" w:color="auto"/>
            <w:bottom w:val="none" w:sz="0" w:space="0" w:color="auto"/>
            <w:right w:val="none" w:sz="0" w:space="0" w:color="auto"/>
          </w:divBdr>
        </w:div>
        <w:div w:id="1518695223">
          <w:marLeft w:val="1166"/>
          <w:marRight w:val="0"/>
          <w:marTop w:val="134"/>
          <w:marBottom w:val="0"/>
          <w:divBdr>
            <w:top w:val="none" w:sz="0" w:space="0" w:color="auto"/>
            <w:left w:val="none" w:sz="0" w:space="0" w:color="auto"/>
            <w:bottom w:val="none" w:sz="0" w:space="0" w:color="auto"/>
            <w:right w:val="none" w:sz="0" w:space="0" w:color="auto"/>
          </w:divBdr>
        </w:div>
      </w:divsChild>
    </w:div>
    <w:div w:id="1027218370">
      <w:bodyDiv w:val="1"/>
      <w:marLeft w:val="0"/>
      <w:marRight w:val="0"/>
      <w:marTop w:val="0"/>
      <w:marBottom w:val="0"/>
      <w:divBdr>
        <w:top w:val="none" w:sz="0" w:space="0" w:color="auto"/>
        <w:left w:val="none" w:sz="0" w:space="0" w:color="auto"/>
        <w:bottom w:val="none" w:sz="0" w:space="0" w:color="auto"/>
        <w:right w:val="none" w:sz="0" w:space="0" w:color="auto"/>
      </w:divBdr>
    </w:div>
    <w:div w:id="1070271803">
      <w:bodyDiv w:val="1"/>
      <w:marLeft w:val="0"/>
      <w:marRight w:val="0"/>
      <w:marTop w:val="0"/>
      <w:marBottom w:val="0"/>
      <w:divBdr>
        <w:top w:val="none" w:sz="0" w:space="0" w:color="auto"/>
        <w:left w:val="none" w:sz="0" w:space="0" w:color="auto"/>
        <w:bottom w:val="none" w:sz="0" w:space="0" w:color="auto"/>
        <w:right w:val="none" w:sz="0" w:space="0" w:color="auto"/>
      </w:divBdr>
    </w:div>
    <w:div w:id="1094738943">
      <w:bodyDiv w:val="1"/>
      <w:marLeft w:val="0"/>
      <w:marRight w:val="0"/>
      <w:marTop w:val="0"/>
      <w:marBottom w:val="0"/>
      <w:divBdr>
        <w:top w:val="none" w:sz="0" w:space="0" w:color="auto"/>
        <w:left w:val="none" w:sz="0" w:space="0" w:color="auto"/>
        <w:bottom w:val="none" w:sz="0" w:space="0" w:color="auto"/>
        <w:right w:val="none" w:sz="0" w:space="0" w:color="auto"/>
      </w:divBdr>
    </w:div>
    <w:div w:id="1145007304">
      <w:bodyDiv w:val="1"/>
      <w:marLeft w:val="0"/>
      <w:marRight w:val="0"/>
      <w:marTop w:val="0"/>
      <w:marBottom w:val="0"/>
      <w:divBdr>
        <w:top w:val="none" w:sz="0" w:space="0" w:color="auto"/>
        <w:left w:val="none" w:sz="0" w:space="0" w:color="auto"/>
        <w:bottom w:val="none" w:sz="0" w:space="0" w:color="auto"/>
        <w:right w:val="none" w:sz="0" w:space="0" w:color="auto"/>
      </w:divBdr>
      <w:divsChild>
        <w:div w:id="220136192">
          <w:marLeft w:val="547"/>
          <w:marRight w:val="0"/>
          <w:marTop w:val="106"/>
          <w:marBottom w:val="0"/>
          <w:divBdr>
            <w:top w:val="none" w:sz="0" w:space="0" w:color="auto"/>
            <w:left w:val="none" w:sz="0" w:space="0" w:color="auto"/>
            <w:bottom w:val="none" w:sz="0" w:space="0" w:color="auto"/>
            <w:right w:val="none" w:sz="0" w:space="0" w:color="auto"/>
          </w:divBdr>
        </w:div>
        <w:div w:id="1445269829">
          <w:marLeft w:val="547"/>
          <w:marRight w:val="0"/>
          <w:marTop w:val="106"/>
          <w:marBottom w:val="0"/>
          <w:divBdr>
            <w:top w:val="none" w:sz="0" w:space="0" w:color="auto"/>
            <w:left w:val="none" w:sz="0" w:space="0" w:color="auto"/>
            <w:bottom w:val="none" w:sz="0" w:space="0" w:color="auto"/>
            <w:right w:val="none" w:sz="0" w:space="0" w:color="auto"/>
          </w:divBdr>
        </w:div>
        <w:div w:id="179854888">
          <w:marLeft w:val="547"/>
          <w:marRight w:val="0"/>
          <w:marTop w:val="106"/>
          <w:marBottom w:val="0"/>
          <w:divBdr>
            <w:top w:val="none" w:sz="0" w:space="0" w:color="auto"/>
            <w:left w:val="none" w:sz="0" w:space="0" w:color="auto"/>
            <w:bottom w:val="none" w:sz="0" w:space="0" w:color="auto"/>
            <w:right w:val="none" w:sz="0" w:space="0" w:color="auto"/>
          </w:divBdr>
        </w:div>
      </w:divsChild>
    </w:div>
    <w:div w:id="1145589936">
      <w:bodyDiv w:val="1"/>
      <w:marLeft w:val="0"/>
      <w:marRight w:val="0"/>
      <w:marTop w:val="0"/>
      <w:marBottom w:val="0"/>
      <w:divBdr>
        <w:top w:val="none" w:sz="0" w:space="0" w:color="auto"/>
        <w:left w:val="none" w:sz="0" w:space="0" w:color="auto"/>
        <w:bottom w:val="none" w:sz="0" w:space="0" w:color="auto"/>
        <w:right w:val="none" w:sz="0" w:space="0" w:color="auto"/>
      </w:divBdr>
      <w:divsChild>
        <w:div w:id="598759123">
          <w:marLeft w:val="547"/>
          <w:marRight w:val="0"/>
          <w:marTop w:val="154"/>
          <w:marBottom w:val="0"/>
          <w:divBdr>
            <w:top w:val="none" w:sz="0" w:space="0" w:color="auto"/>
            <w:left w:val="none" w:sz="0" w:space="0" w:color="auto"/>
            <w:bottom w:val="none" w:sz="0" w:space="0" w:color="auto"/>
            <w:right w:val="none" w:sz="0" w:space="0" w:color="auto"/>
          </w:divBdr>
        </w:div>
        <w:div w:id="2035569305">
          <w:marLeft w:val="547"/>
          <w:marRight w:val="0"/>
          <w:marTop w:val="154"/>
          <w:marBottom w:val="0"/>
          <w:divBdr>
            <w:top w:val="none" w:sz="0" w:space="0" w:color="auto"/>
            <w:left w:val="none" w:sz="0" w:space="0" w:color="auto"/>
            <w:bottom w:val="none" w:sz="0" w:space="0" w:color="auto"/>
            <w:right w:val="none" w:sz="0" w:space="0" w:color="auto"/>
          </w:divBdr>
        </w:div>
        <w:div w:id="711618145">
          <w:marLeft w:val="547"/>
          <w:marRight w:val="0"/>
          <w:marTop w:val="154"/>
          <w:marBottom w:val="0"/>
          <w:divBdr>
            <w:top w:val="none" w:sz="0" w:space="0" w:color="auto"/>
            <w:left w:val="none" w:sz="0" w:space="0" w:color="auto"/>
            <w:bottom w:val="none" w:sz="0" w:space="0" w:color="auto"/>
            <w:right w:val="none" w:sz="0" w:space="0" w:color="auto"/>
          </w:divBdr>
        </w:div>
        <w:div w:id="382873461">
          <w:marLeft w:val="547"/>
          <w:marRight w:val="0"/>
          <w:marTop w:val="154"/>
          <w:marBottom w:val="0"/>
          <w:divBdr>
            <w:top w:val="none" w:sz="0" w:space="0" w:color="auto"/>
            <w:left w:val="none" w:sz="0" w:space="0" w:color="auto"/>
            <w:bottom w:val="none" w:sz="0" w:space="0" w:color="auto"/>
            <w:right w:val="none" w:sz="0" w:space="0" w:color="auto"/>
          </w:divBdr>
        </w:div>
      </w:divsChild>
    </w:div>
    <w:div w:id="1203709101">
      <w:bodyDiv w:val="1"/>
      <w:marLeft w:val="0"/>
      <w:marRight w:val="0"/>
      <w:marTop w:val="0"/>
      <w:marBottom w:val="0"/>
      <w:divBdr>
        <w:top w:val="none" w:sz="0" w:space="0" w:color="auto"/>
        <w:left w:val="none" w:sz="0" w:space="0" w:color="auto"/>
        <w:bottom w:val="none" w:sz="0" w:space="0" w:color="auto"/>
        <w:right w:val="none" w:sz="0" w:space="0" w:color="auto"/>
      </w:divBdr>
    </w:div>
    <w:div w:id="1205288886">
      <w:bodyDiv w:val="1"/>
      <w:marLeft w:val="0"/>
      <w:marRight w:val="0"/>
      <w:marTop w:val="0"/>
      <w:marBottom w:val="0"/>
      <w:divBdr>
        <w:top w:val="none" w:sz="0" w:space="0" w:color="auto"/>
        <w:left w:val="none" w:sz="0" w:space="0" w:color="auto"/>
        <w:bottom w:val="none" w:sz="0" w:space="0" w:color="auto"/>
        <w:right w:val="none" w:sz="0" w:space="0" w:color="auto"/>
      </w:divBdr>
      <w:divsChild>
        <w:div w:id="400369162">
          <w:marLeft w:val="547"/>
          <w:marRight w:val="0"/>
          <w:marTop w:val="154"/>
          <w:marBottom w:val="0"/>
          <w:divBdr>
            <w:top w:val="none" w:sz="0" w:space="0" w:color="auto"/>
            <w:left w:val="none" w:sz="0" w:space="0" w:color="auto"/>
            <w:bottom w:val="none" w:sz="0" w:space="0" w:color="auto"/>
            <w:right w:val="none" w:sz="0" w:space="0" w:color="auto"/>
          </w:divBdr>
        </w:div>
        <w:div w:id="142432920">
          <w:marLeft w:val="547"/>
          <w:marRight w:val="0"/>
          <w:marTop w:val="154"/>
          <w:marBottom w:val="0"/>
          <w:divBdr>
            <w:top w:val="none" w:sz="0" w:space="0" w:color="auto"/>
            <w:left w:val="none" w:sz="0" w:space="0" w:color="auto"/>
            <w:bottom w:val="none" w:sz="0" w:space="0" w:color="auto"/>
            <w:right w:val="none" w:sz="0" w:space="0" w:color="auto"/>
          </w:divBdr>
        </w:div>
        <w:div w:id="100147381">
          <w:marLeft w:val="547"/>
          <w:marRight w:val="0"/>
          <w:marTop w:val="154"/>
          <w:marBottom w:val="0"/>
          <w:divBdr>
            <w:top w:val="none" w:sz="0" w:space="0" w:color="auto"/>
            <w:left w:val="none" w:sz="0" w:space="0" w:color="auto"/>
            <w:bottom w:val="none" w:sz="0" w:space="0" w:color="auto"/>
            <w:right w:val="none" w:sz="0" w:space="0" w:color="auto"/>
          </w:divBdr>
        </w:div>
      </w:divsChild>
    </w:div>
    <w:div w:id="1211378491">
      <w:bodyDiv w:val="1"/>
      <w:marLeft w:val="0"/>
      <w:marRight w:val="0"/>
      <w:marTop w:val="0"/>
      <w:marBottom w:val="0"/>
      <w:divBdr>
        <w:top w:val="none" w:sz="0" w:space="0" w:color="auto"/>
        <w:left w:val="none" w:sz="0" w:space="0" w:color="auto"/>
        <w:bottom w:val="none" w:sz="0" w:space="0" w:color="auto"/>
        <w:right w:val="none" w:sz="0" w:space="0" w:color="auto"/>
      </w:divBdr>
      <w:divsChild>
        <w:div w:id="456723861">
          <w:marLeft w:val="547"/>
          <w:marRight w:val="0"/>
          <w:marTop w:val="154"/>
          <w:marBottom w:val="0"/>
          <w:divBdr>
            <w:top w:val="none" w:sz="0" w:space="0" w:color="auto"/>
            <w:left w:val="none" w:sz="0" w:space="0" w:color="auto"/>
            <w:bottom w:val="none" w:sz="0" w:space="0" w:color="auto"/>
            <w:right w:val="none" w:sz="0" w:space="0" w:color="auto"/>
          </w:divBdr>
        </w:div>
        <w:div w:id="1153982093">
          <w:marLeft w:val="547"/>
          <w:marRight w:val="0"/>
          <w:marTop w:val="154"/>
          <w:marBottom w:val="0"/>
          <w:divBdr>
            <w:top w:val="none" w:sz="0" w:space="0" w:color="auto"/>
            <w:left w:val="none" w:sz="0" w:space="0" w:color="auto"/>
            <w:bottom w:val="none" w:sz="0" w:space="0" w:color="auto"/>
            <w:right w:val="none" w:sz="0" w:space="0" w:color="auto"/>
          </w:divBdr>
        </w:div>
        <w:div w:id="1445424454">
          <w:marLeft w:val="547"/>
          <w:marRight w:val="0"/>
          <w:marTop w:val="154"/>
          <w:marBottom w:val="0"/>
          <w:divBdr>
            <w:top w:val="none" w:sz="0" w:space="0" w:color="auto"/>
            <w:left w:val="none" w:sz="0" w:space="0" w:color="auto"/>
            <w:bottom w:val="none" w:sz="0" w:space="0" w:color="auto"/>
            <w:right w:val="none" w:sz="0" w:space="0" w:color="auto"/>
          </w:divBdr>
        </w:div>
      </w:divsChild>
    </w:div>
    <w:div w:id="1273246607">
      <w:bodyDiv w:val="1"/>
      <w:marLeft w:val="0"/>
      <w:marRight w:val="0"/>
      <w:marTop w:val="0"/>
      <w:marBottom w:val="0"/>
      <w:divBdr>
        <w:top w:val="none" w:sz="0" w:space="0" w:color="auto"/>
        <w:left w:val="none" w:sz="0" w:space="0" w:color="auto"/>
        <w:bottom w:val="none" w:sz="0" w:space="0" w:color="auto"/>
        <w:right w:val="none" w:sz="0" w:space="0" w:color="auto"/>
      </w:divBdr>
    </w:div>
    <w:div w:id="1287657336">
      <w:bodyDiv w:val="1"/>
      <w:marLeft w:val="0"/>
      <w:marRight w:val="0"/>
      <w:marTop w:val="0"/>
      <w:marBottom w:val="0"/>
      <w:divBdr>
        <w:top w:val="none" w:sz="0" w:space="0" w:color="auto"/>
        <w:left w:val="none" w:sz="0" w:space="0" w:color="auto"/>
        <w:bottom w:val="none" w:sz="0" w:space="0" w:color="auto"/>
        <w:right w:val="none" w:sz="0" w:space="0" w:color="auto"/>
      </w:divBdr>
      <w:divsChild>
        <w:div w:id="1183125472">
          <w:marLeft w:val="1166"/>
          <w:marRight w:val="0"/>
          <w:marTop w:val="134"/>
          <w:marBottom w:val="0"/>
          <w:divBdr>
            <w:top w:val="none" w:sz="0" w:space="0" w:color="auto"/>
            <w:left w:val="none" w:sz="0" w:space="0" w:color="auto"/>
            <w:bottom w:val="none" w:sz="0" w:space="0" w:color="auto"/>
            <w:right w:val="none" w:sz="0" w:space="0" w:color="auto"/>
          </w:divBdr>
        </w:div>
        <w:div w:id="650717282">
          <w:marLeft w:val="1166"/>
          <w:marRight w:val="0"/>
          <w:marTop w:val="134"/>
          <w:marBottom w:val="0"/>
          <w:divBdr>
            <w:top w:val="none" w:sz="0" w:space="0" w:color="auto"/>
            <w:left w:val="none" w:sz="0" w:space="0" w:color="auto"/>
            <w:bottom w:val="none" w:sz="0" w:space="0" w:color="auto"/>
            <w:right w:val="none" w:sz="0" w:space="0" w:color="auto"/>
          </w:divBdr>
        </w:div>
      </w:divsChild>
    </w:div>
    <w:div w:id="1295597057">
      <w:bodyDiv w:val="1"/>
      <w:marLeft w:val="0"/>
      <w:marRight w:val="0"/>
      <w:marTop w:val="0"/>
      <w:marBottom w:val="0"/>
      <w:divBdr>
        <w:top w:val="none" w:sz="0" w:space="0" w:color="auto"/>
        <w:left w:val="none" w:sz="0" w:space="0" w:color="auto"/>
        <w:bottom w:val="none" w:sz="0" w:space="0" w:color="auto"/>
        <w:right w:val="none" w:sz="0" w:space="0" w:color="auto"/>
      </w:divBdr>
      <w:divsChild>
        <w:div w:id="53087311">
          <w:marLeft w:val="547"/>
          <w:marRight w:val="0"/>
          <w:marTop w:val="154"/>
          <w:marBottom w:val="0"/>
          <w:divBdr>
            <w:top w:val="none" w:sz="0" w:space="0" w:color="auto"/>
            <w:left w:val="none" w:sz="0" w:space="0" w:color="auto"/>
            <w:bottom w:val="none" w:sz="0" w:space="0" w:color="auto"/>
            <w:right w:val="none" w:sz="0" w:space="0" w:color="auto"/>
          </w:divBdr>
        </w:div>
      </w:divsChild>
    </w:div>
    <w:div w:id="1350794396">
      <w:bodyDiv w:val="1"/>
      <w:marLeft w:val="0"/>
      <w:marRight w:val="0"/>
      <w:marTop w:val="0"/>
      <w:marBottom w:val="0"/>
      <w:divBdr>
        <w:top w:val="none" w:sz="0" w:space="0" w:color="auto"/>
        <w:left w:val="none" w:sz="0" w:space="0" w:color="auto"/>
        <w:bottom w:val="none" w:sz="0" w:space="0" w:color="auto"/>
        <w:right w:val="none" w:sz="0" w:space="0" w:color="auto"/>
      </w:divBdr>
    </w:div>
    <w:div w:id="1362824580">
      <w:bodyDiv w:val="1"/>
      <w:marLeft w:val="0"/>
      <w:marRight w:val="0"/>
      <w:marTop w:val="0"/>
      <w:marBottom w:val="0"/>
      <w:divBdr>
        <w:top w:val="none" w:sz="0" w:space="0" w:color="auto"/>
        <w:left w:val="none" w:sz="0" w:space="0" w:color="auto"/>
        <w:bottom w:val="none" w:sz="0" w:space="0" w:color="auto"/>
        <w:right w:val="none" w:sz="0" w:space="0" w:color="auto"/>
      </w:divBdr>
      <w:divsChild>
        <w:div w:id="795217076">
          <w:marLeft w:val="547"/>
          <w:marRight w:val="0"/>
          <w:marTop w:val="154"/>
          <w:marBottom w:val="0"/>
          <w:divBdr>
            <w:top w:val="none" w:sz="0" w:space="0" w:color="auto"/>
            <w:left w:val="none" w:sz="0" w:space="0" w:color="auto"/>
            <w:bottom w:val="none" w:sz="0" w:space="0" w:color="auto"/>
            <w:right w:val="none" w:sz="0" w:space="0" w:color="auto"/>
          </w:divBdr>
        </w:div>
        <w:div w:id="79302896">
          <w:marLeft w:val="547"/>
          <w:marRight w:val="0"/>
          <w:marTop w:val="154"/>
          <w:marBottom w:val="0"/>
          <w:divBdr>
            <w:top w:val="none" w:sz="0" w:space="0" w:color="auto"/>
            <w:left w:val="none" w:sz="0" w:space="0" w:color="auto"/>
            <w:bottom w:val="none" w:sz="0" w:space="0" w:color="auto"/>
            <w:right w:val="none" w:sz="0" w:space="0" w:color="auto"/>
          </w:divBdr>
        </w:div>
        <w:div w:id="425460928">
          <w:marLeft w:val="547"/>
          <w:marRight w:val="0"/>
          <w:marTop w:val="154"/>
          <w:marBottom w:val="0"/>
          <w:divBdr>
            <w:top w:val="none" w:sz="0" w:space="0" w:color="auto"/>
            <w:left w:val="none" w:sz="0" w:space="0" w:color="auto"/>
            <w:bottom w:val="none" w:sz="0" w:space="0" w:color="auto"/>
            <w:right w:val="none" w:sz="0" w:space="0" w:color="auto"/>
          </w:divBdr>
        </w:div>
      </w:divsChild>
    </w:div>
    <w:div w:id="1404328978">
      <w:bodyDiv w:val="1"/>
      <w:marLeft w:val="0"/>
      <w:marRight w:val="0"/>
      <w:marTop w:val="0"/>
      <w:marBottom w:val="0"/>
      <w:divBdr>
        <w:top w:val="none" w:sz="0" w:space="0" w:color="auto"/>
        <w:left w:val="none" w:sz="0" w:space="0" w:color="auto"/>
        <w:bottom w:val="none" w:sz="0" w:space="0" w:color="auto"/>
        <w:right w:val="none" w:sz="0" w:space="0" w:color="auto"/>
      </w:divBdr>
    </w:div>
    <w:div w:id="1409569688">
      <w:bodyDiv w:val="1"/>
      <w:marLeft w:val="0"/>
      <w:marRight w:val="0"/>
      <w:marTop w:val="0"/>
      <w:marBottom w:val="0"/>
      <w:divBdr>
        <w:top w:val="none" w:sz="0" w:space="0" w:color="auto"/>
        <w:left w:val="none" w:sz="0" w:space="0" w:color="auto"/>
        <w:bottom w:val="none" w:sz="0" w:space="0" w:color="auto"/>
        <w:right w:val="none" w:sz="0" w:space="0" w:color="auto"/>
      </w:divBdr>
    </w:div>
    <w:div w:id="1433743567">
      <w:bodyDiv w:val="1"/>
      <w:marLeft w:val="0"/>
      <w:marRight w:val="0"/>
      <w:marTop w:val="0"/>
      <w:marBottom w:val="0"/>
      <w:divBdr>
        <w:top w:val="none" w:sz="0" w:space="0" w:color="auto"/>
        <w:left w:val="none" w:sz="0" w:space="0" w:color="auto"/>
        <w:bottom w:val="none" w:sz="0" w:space="0" w:color="auto"/>
        <w:right w:val="none" w:sz="0" w:space="0" w:color="auto"/>
      </w:divBdr>
    </w:div>
    <w:div w:id="1459570502">
      <w:bodyDiv w:val="1"/>
      <w:marLeft w:val="0"/>
      <w:marRight w:val="0"/>
      <w:marTop w:val="0"/>
      <w:marBottom w:val="0"/>
      <w:divBdr>
        <w:top w:val="none" w:sz="0" w:space="0" w:color="auto"/>
        <w:left w:val="none" w:sz="0" w:space="0" w:color="auto"/>
        <w:bottom w:val="none" w:sz="0" w:space="0" w:color="auto"/>
        <w:right w:val="none" w:sz="0" w:space="0" w:color="auto"/>
      </w:divBdr>
      <w:divsChild>
        <w:div w:id="865993867">
          <w:marLeft w:val="0"/>
          <w:marRight w:val="0"/>
          <w:marTop w:val="0"/>
          <w:marBottom w:val="0"/>
          <w:divBdr>
            <w:top w:val="none" w:sz="0" w:space="0" w:color="auto"/>
            <w:left w:val="none" w:sz="0" w:space="0" w:color="auto"/>
            <w:bottom w:val="single" w:sz="6" w:space="1" w:color="auto"/>
            <w:right w:val="none" w:sz="0" w:space="0" w:color="auto"/>
          </w:divBdr>
        </w:div>
      </w:divsChild>
    </w:div>
    <w:div w:id="1494949111">
      <w:bodyDiv w:val="1"/>
      <w:marLeft w:val="0"/>
      <w:marRight w:val="0"/>
      <w:marTop w:val="0"/>
      <w:marBottom w:val="0"/>
      <w:divBdr>
        <w:top w:val="none" w:sz="0" w:space="0" w:color="auto"/>
        <w:left w:val="none" w:sz="0" w:space="0" w:color="auto"/>
        <w:bottom w:val="none" w:sz="0" w:space="0" w:color="auto"/>
        <w:right w:val="none" w:sz="0" w:space="0" w:color="auto"/>
      </w:divBdr>
    </w:div>
    <w:div w:id="1508784170">
      <w:bodyDiv w:val="1"/>
      <w:marLeft w:val="0"/>
      <w:marRight w:val="0"/>
      <w:marTop w:val="0"/>
      <w:marBottom w:val="0"/>
      <w:divBdr>
        <w:top w:val="none" w:sz="0" w:space="0" w:color="auto"/>
        <w:left w:val="none" w:sz="0" w:space="0" w:color="auto"/>
        <w:bottom w:val="none" w:sz="0" w:space="0" w:color="auto"/>
        <w:right w:val="none" w:sz="0" w:space="0" w:color="auto"/>
      </w:divBdr>
    </w:div>
    <w:div w:id="1521242330">
      <w:bodyDiv w:val="1"/>
      <w:marLeft w:val="0"/>
      <w:marRight w:val="0"/>
      <w:marTop w:val="0"/>
      <w:marBottom w:val="0"/>
      <w:divBdr>
        <w:top w:val="none" w:sz="0" w:space="0" w:color="auto"/>
        <w:left w:val="none" w:sz="0" w:space="0" w:color="auto"/>
        <w:bottom w:val="none" w:sz="0" w:space="0" w:color="auto"/>
        <w:right w:val="none" w:sz="0" w:space="0" w:color="auto"/>
      </w:divBdr>
    </w:div>
    <w:div w:id="1550652206">
      <w:bodyDiv w:val="1"/>
      <w:marLeft w:val="0"/>
      <w:marRight w:val="0"/>
      <w:marTop w:val="0"/>
      <w:marBottom w:val="0"/>
      <w:divBdr>
        <w:top w:val="none" w:sz="0" w:space="0" w:color="auto"/>
        <w:left w:val="none" w:sz="0" w:space="0" w:color="auto"/>
        <w:bottom w:val="none" w:sz="0" w:space="0" w:color="auto"/>
        <w:right w:val="none" w:sz="0" w:space="0" w:color="auto"/>
      </w:divBdr>
      <w:divsChild>
        <w:div w:id="197009989">
          <w:marLeft w:val="547"/>
          <w:marRight w:val="0"/>
          <w:marTop w:val="154"/>
          <w:marBottom w:val="0"/>
          <w:divBdr>
            <w:top w:val="none" w:sz="0" w:space="0" w:color="auto"/>
            <w:left w:val="none" w:sz="0" w:space="0" w:color="auto"/>
            <w:bottom w:val="none" w:sz="0" w:space="0" w:color="auto"/>
            <w:right w:val="none" w:sz="0" w:space="0" w:color="auto"/>
          </w:divBdr>
        </w:div>
        <w:div w:id="559292043">
          <w:marLeft w:val="547"/>
          <w:marRight w:val="0"/>
          <w:marTop w:val="154"/>
          <w:marBottom w:val="0"/>
          <w:divBdr>
            <w:top w:val="none" w:sz="0" w:space="0" w:color="auto"/>
            <w:left w:val="none" w:sz="0" w:space="0" w:color="auto"/>
            <w:bottom w:val="none" w:sz="0" w:space="0" w:color="auto"/>
            <w:right w:val="none" w:sz="0" w:space="0" w:color="auto"/>
          </w:divBdr>
        </w:div>
      </w:divsChild>
    </w:div>
    <w:div w:id="1562134033">
      <w:bodyDiv w:val="1"/>
      <w:marLeft w:val="0"/>
      <w:marRight w:val="0"/>
      <w:marTop w:val="0"/>
      <w:marBottom w:val="0"/>
      <w:divBdr>
        <w:top w:val="none" w:sz="0" w:space="0" w:color="auto"/>
        <w:left w:val="none" w:sz="0" w:space="0" w:color="auto"/>
        <w:bottom w:val="none" w:sz="0" w:space="0" w:color="auto"/>
        <w:right w:val="none" w:sz="0" w:space="0" w:color="auto"/>
      </w:divBdr>
      <w:divsChild>
        <w:div w:id="61830461">
          <w:marLeft w:val="547"/>
          <w:marRight w:val="0"/>
          <w:marTop w:val="154"/>
          <w:marBottom w:val="0"/>
          <w:divBdr>
            <w:top w:val="none" w:sz="0" w:space="0" w:color="auto"/>
            <w:left w:val="none" w:sz="0" w:space="0" w:color="auto"/>
            <w:bottom w:val="none" w:sz="0" w:space="0" w:color="auto"/>
            <w:right w:val="none" w:sz="0" w:space="0" w:color="auto"/>
          </w:divBdr>
        </w:div>
        <w:div w:id="1712800982">
          <w:marLeft w:val="547"/>
          <w:marRight w:val="0"/>
          <w:marTop w:val="154"/>
          <w:marBottom w:val="0"/>
          <w:divBdr>
            <w:top w:val="none" w:sz="0" w:space="0" w:color="auto"/>
            <w:left w:val="none" w:sz="0" w:space="0" w:color="auto"/>
            <w:bottom w:val="none" w:sz="0" w:space="0" w:color="auto"/>
            <w:right w:val="none" w:sz="0" w:space="0" w:color="auto"/>
          </w:divBdr>
        </w:div>
      </w:divsChild>
    </w:div>
    <w:div w:id="1619530200">
      <w:bodyDiv w:val="1"/>
      <w:marLeft w:val="0"/>
      <w:marRight w:val="0"/>
      <w:marTop w:val="0"/>
      <w:marBottom w:val="0"/>
      <w:divBdr>
        <w:top w:val="none" w:sz="0" w:space="0" w:color="auto"/>
        <w:left w:val="none" w:sz="0" w:space="0" w:color="auto"/>
        <w:bottom w:val="none" w:sz="0" w:space="0" w:color="auto"/>
        <w:right w:val="none" w:sz="0" w:space="0" w:color="auto"/>
      </w:divBdr>
    </w:div>
    <w:div w:id="1632589863">
      <w:bodyDiv w:val="1"/>
      <w:marLeft w:val="0"/>
      <w:marRight w:val="0"/>
      <w:marTop w:val="0"/>
      <w:marBottom w:val="0"/>
      <w:divBdr>
        <w:top w:val="none" w:sz="0" w:space="0" w:color="auto"/>
        <w:left w:val="none" w:sz="0" w:space="0" w:color="auto"/>
        <w:bottom w:val="none" w:sz="0" w:space="0" w:color="auto"/>
        <w:right w:val="none" w:sz="0" w:space="0" w:color="auto"/>
      </w:divBdr>
    </w:div>
    <w:div w:id="1697000724">
      <w:bodyDiv w:val="1"/>
      <w:marLeft w:val="0"/>
      <w:marRight w:val="0"/>
      <w:marTop w:val="0"/>
      <w:marBottom w:val="0"/>
      <w:divBdr>
        <w:top w:val="none" w:sz="0" w:space="0" w:color="auto"/>
        <w:left w:val="none" w:sz="0" w:space="0" w:color="auto"/>
        <w:bottom w:val="none" w:sz="0" w:space="0" w:color="auto"/>
        <w:right w:val="none" w:sz="0" w:space="0" w:color="auto"/>
      </w:divBdr>
      <w:divsChild>
        <w:div w:id="1971398777">
          <w:marLeft w:val="547"/>
          <w:marRight w:val="0"/>
          <w:marTop w:val="154"/>
          <w:marBottom w:val="0"/>
          <w:divBdr>
            <w:top w:val="none" w:sz="0" w:space="0" w:color="auto"/>
            <w:left w:val="none" w:sz="0" w:space="0" w:color="auto"/>
            <w:bottom w:val="none" w:sz="0" w:space="0" w:color="auto"/>
            <w:right w:val="none" w:sz="0" w:space="0" w:color="auto"/>
          </w:divBdr>
        </w:div>
        <w:div w:id="149104795">
          <w:marLeft w:val="547"/>
          <w:marRight w:val="0"/>
          <w:marTop w:val="154"/>
          <w:marBottom w:val="0"/>
          <w:divBdr>
            <w:top w:val="none" w:sz="0" w:space="0" w:color="auto"/>
            <w:left w:val="none" w:sz="0" w:space="0" w:color="auto"/>
            <w:bottom w:val="none" w:sz="0" w:space="0" w:color="auto"/>
            <w:right w:val="none" w:sz="0" w:space="0" w:color="auto"/>
          </w:divBdr>
        </w:div>
      </w:divsChild>
    </w:div>
    <w:div w:id="1826971361">
      <w:bodyDiv w:val="1"/>
      <w:marLeft w:val="0"/>
      <w:marRight w:val="0"/>
      <w:marTop w:val="0"/>
      <w:marBottom w:val="0"/>
      <w:divBdr>
        <w:top w:val="none" w:sz="0" w:space="0" w:color="auto"/>
        <w:left w:val="none" w:sz="0" w:space="0" w:color="auto"/>
        <w:bottom w:val="none" w:sz="0" w:space="0" w:color="auto"/>
        <w:right w:val="none" w:sz="0" w:space="0" w:color="auto"/>
      </w:divBdr>
    </w:div>
    <w:div w:id="1841507843">
      <w:bodyDiv w:val="1"/>
      <w:marLeft w:val="0"/>
      <w:marRight w:val="0"/>
      <w:marTop w:val="0"/>
      <w:marBottom w:val="0"/>
      <w:divBdr>
        <w:top w:val="none" w:sz="0" w:space="0" w:color="auto"/>
        <w:left w:val="none" w:sz="0" w:space="0" w:color="auto"/>
        <w:bottom w:val="none" w:sz="0" w:space="0" w:color="auto"/>
        <w:right w:val="none" w:sz="0" w:space="0" w:color="auto"/>
      </w:divBdr>
      <w:divsChild>
        <w:div w:id="1987511044">
          <w:marLeft w:val="547"/>
          <w:marRight w:val="0"/>
          <w:marTop w:val="154"/>
          <w:marBottom w:val="0"/>
          <w:divBdr>
            <w:top w:val="none" w:sz="0" w:space="0" w:color="auto"/>
            <w:left w:val="none" w:sz="0" w:space="0" w:color="auto"/>
            <w:bottom w:val="none" w:sz="0" w:space="0" w:color="auto"/>
            <w:right w:val="none" w:sz="0" w:space="0" w:color="auto"/>
          </w:divBdr>
        </w:div>
        <w:div w:id="184294544">
          <w:marLeft w:val="547"/>
          <w:marRight w:val="0"/>
          <w:marTop w:val="154"/>
          <w:marBottom w:val="0"/>
          <w:divBdr>
            <w:top w:val="none" w:sz="0" w:space="0" w:color="auto"/>
            <w:left w:val="none" w:sz="0" w:space="0" w:color="auto"/>
            <w:bottom w:val="none" w:sz="0" w:space="0" w:color="auto"/>
            <w:right w:val="none" w:sz="0" w:space="0" w:color="auto"/>
          </w:divBdr>
        </w:div>
        <w:div w:id="1560441303">
          <w:marLeft w:val="547"/>
          <w:marRight w:val="0"/>
          <w:marTop w:val="154"/>
          <w:marBottom w:val="0"/>
          <w:divBdr>
            <w:top w:val="none" w:sz="0" w:space="0" w:color="auto"/>
            <w:left w:val="none" w:sz="0" w:space="0" w:color="auto"/>
            <w:bottom w:val="none" w:sz="0" w:space="0" w:color="auto"/>
            <w:right w:val="none" w:sz="0" w:space="0" w:color="auto"/>
          </w:divBdr>
        </w:div>
      </w:divsChild>
    </w:div>
    <w:div w:id="1846435562">
      <w:bodyDiv w:val="1"/>
      <w:marLeft w:val="0"/>
      <w:marRight w:val="0"/>
      <w:marTop w:val="0"/>
      <w:marBottom w:val="0"/>
      <w:divBdr>
        <w:top w:val="none" w:sz="0" w:space="0" w:color="auto"/>
        <w:left w:val="none" w:sz="0" w:space="0" w:color="auto"/>
        <w:bottom w:val="none" w:sz="0" w:space="0" w:color="auto"/>
        <w:right w:val="none" w:sz="0" w:space="0" w:color="auto"/>
      </w:divBdr>
    </w:div>
    <w:div w:id="1876960849">
      <w:bodyDiv w:val="1"/>
      <w:marLeft w:val="0"/>
      <w:marRight w:val="0"/>
      <w:marTop w:val="0"/>
      <w:marBottom w:val="0"/>
      <w:divBdr>
        <w:top w:val="none" w:sz="0" w:space="0" w:color="auto"/>
        <w:left w:val="none" w:sz="0" w:space="0" w:color="auto"/>
        <w:bottom w:val="none" w:sz="0" w:space="0" w:color="auto"/>
        <w:right w:val="none" w:sz="0" w:space="0" w:color="auto"/>
      </w:divBdr>
      <w:divsChild>
        <w:div w:id="942879091">
          <w:marLeft w:val="547"/>
          <w:marRight w:val="0"/>
          <w:marTop w:val="130"/>
          <w:marBottom w:val="0"/>
          <w:divBdr>
            <w:top w:val="none" w:sz="0" w:space="0" w:color="auto"/>
            <w:left w:val="none" w:sz="0" w:space="0" w:color="auto"/>
            <w:bottom w:val="none" w:sz="0" w:space="0" w:color="auto"/>
            <w:right w:val="none" w:sz="0" w:space="0" w:color="auto"/>
          </w:divBdr>
        </w:div>
        <w:div w:id="2129007205">
          <w:marLeft w:val="547"/>
          <w:marRight w:val="0"/>
          <w:marTop w:val="130"/>
          <w:marBottom w:val="0"/>
          <w:divBdr>
            <w:top w:val="none" w:sz="0" w:space="0" w:color="auto"/>
            <w:left w:val="none" w:sz="0" w:space="0" w:color="auto"/>
            <w:bottom w:val="none" w:sz="0" w:space="0" w:color="auto"/>
            <w:right w:val="none" w:sz="0" w:space="0" w:color="auto"/>
          </w:divBdr>
        </w:div>
        <w:div w:id="471489172">
          <w:marLeft w:val="547"/>
          <w:marRight w:val="0"/>
          <w:marTop w:val="130"/>
          <w:marBottom w:val="0"/>
          <w:divBdr>
            <w:top w:val="none" w:sz="0" w:space="0" w:color="auto"/>
            <w:left w:val="none" w:sz="0" w:space="0" w:color="auto"/>
            <w:bottom w:val="none" w:sz="0" w:space="0" w:color="auto"/>
            <w:right w:val="none" w:sz="0" w:space="0" w:color="auto"/>
          </w:divBdr>
        </w:div>
        <w:div w:id="806774397">
          <w:marLeft w:val="547"/>
          <w:marRight w:val="0"/>
          <w:marTop w:val="130"/>
          <w:marBottom w:val="0"/>
          <w:divBdr>
            <w:top w:val="none" w:sz="0" w:space="0" w:color="auto"/>
            <w:left w:val="none" w:sz="0" w:space="0" w:color="auto"/>
            <w:bottom w:val="none" w:sz="0" w:space="0" w:color="auto"/>
            <w:right w:val="none" w:sz="0" w:space="0" w:color="auto"/>
          </w:divBdr>
        </w:div>
      </w:divsChild>
    </w:div>
    <w:div w:id="1877886797">
      <w:bodyDiv w:val="1"/>
      <w:marLeft w:val="0"/>
      <w:marRight w:val="0"/>
      <w:marTop w:val="0"/>
      <w:marBottom w:val="0"/>
      <w:divBdr>
        <w:top w:val="none" w:sz="0" w:space="0" w:color="auto"/>
        <w:left w:val="none" w:sz="0" w:space="0" w:color="auto"/>
        <w:bottom w:val="none" w:sz="0" w:space="0" w:color="auto"/>
        <w:right w:val="none" w:sz="0" w:space="0" w:color="auto"/>
      </w:divBdr>
      <w:divsChild>
        <w:div w:id="689138431">
          <w:marLeft w:val="720"/>
          <w:marRight w:val="0"/>
          <w:marTop w:val="0"/>
          <w:marBottom w:val="0"/>
          <w:divBdr>
            <w:top w:val="none" w:sz="0" w:space="0" w:color="auto"/>
            <w:left w:val="none" w:sz="0" w:space="0" w:color="auto"/>
            <w:bottom w:val="none" w:sz="0" w:space="0" w:color="auto"/>
            <w:right w:val="none" w:sz="0" w:space="0" w:color="auto"/>
          </w:divBdr>
        </w:div>
      </w:divsChild>
    </w:div>
    <w:div w:id="1895002207">
      <w:bodyDiv w:val="1"/>
      <w:marLeft w:val="0"/>
      <w:marRight w:val="0"/>
      <w:marTop w:val="0"/>
      <w:marBottom w:val="0"/>
      <w:divBdr>
        <w:top w:val="none" w:sz="0" w:space="0" w:color="auto"/>
        <w:left w:val="none" w:sz="0" w:space="0" w:color="auto"/>
        <w:bottom w:val="none" w:sz="0" w:space="0" w:color="auto"/>
        <w:right w:val="none" w:sz="0" w:space="0" w:color="auto"/>
      </w:divBdr>
    </w:div>
    <w:div w:id="1981688645">
      <w:bodyDiv w:val="1"/>
      <w:marLeft w:val="0"/>
      <w:marRight w:val="0"/>
      <w:marTop w:val="0"/>
      <w:marBottom w:val="0"/>
      <w:divBdr>
        <w:top w:val="none" w:sz="0" w:space="0" w:color="auto"/>
        <w:left w:val="none" w:sz="0" w:space="0" w:color="auto"/>
        <w:bottom w:val="none" w:sz="0" w:space="0" w:color="auto"/>
        <w:right w:val="none" w:sz="0" w:space="0" w:color="auto"/>
      </w:divBdr>
    </w:div>
    <w:div w:id="2084064607">
      <w:bodyDiv w:val="1"/>
      <w:marLeft w:val="0"/>
      <w:marRight w:val="0"/>
      <w:marTop w:val="0"/>
      <w:marBottom w:val="0"/>
      <w:divBdr>
        <w:top w:val="none" w:sz="0" w:space="0" w:color="auto"/>
        <w:left w:val="none" w:sz="0" w:space="0" w:color="auto"/>
        <w:bottom w:val="none" w:sz="0" w:space="0" w:color="auto"/>
        <w:right w:val="none" w:sz="0" w:space="0" w:color="auto"/>
      </w:divBdr>
      <w:divsChild>
        <w:div w:id="1465268254">
          <w:marLeft w:val="547"/>
          <w:marRight w:val="0"/>
          <w:marTop w:val="77"/>
          <w:marBottom w:val="0"/>
          <w:divBdr>
            <w:top w:val="none" w:sz="0" w:space="0" w:color="auto"/>
            <w:left w:val="none" w:sz="0" w:space="0" w:color="auto"/>
            <w:bottom w:val="none" w:sz="0" w:space="0" w:color="auto"/>
            <w:right w:val="none" w:sz="0" w:space="0" w:color="auto"/>
          </w:divBdr>
        </w:div>
        <w:div w:id="1143620936">
          <w:marLeft w:val="547"/>
          <w:marRight w:val="0"/>
          <w:marTop w:val="77"/>
          <w:marBottom w:val="0"/>
          <w:divBdr>
            <w:top w:val="none" w:sz="0" w:space="0" w:color="auto"/>
            <w:left w:val="none" w:sz="0" w:space="0" w:color="auto"/>
            <w:bottom w:val="none" w:sz="0" w:space="0" w:color="auto"/>
            <w:right w:val="none" w:sz="0" w:space="0" w:color="auto"/>
          </w:divBdr>
        </w:div>
        <w:div w:id="915286629">
          <w:marLeft w:val="547"/>
          <w:marRight w:val="0"/>
          <w:marTop w:val="77"/>
          <w:marBottom w:val="0"/>
          <w:divBdr>
            <w:top w:val="none" w:sz="0" w:space="0" w:color="auto"/>
            <w:left w:val="none" w:sz="0" w:space="0" w:color="auto"/>
            <w:bottom w:val="none" w:sz="0" w:space="0" w:color="auto"/>
            <w:right w:val="none" w:sz="0" w:space="0" w:color="auto"/>
          </w:divBdr>
        </w:div>
        <w:div w:id="1031151235">
          <w:marLeft w:val="547"/>
          <w:marRight w:val="0"/>
          <w:marTop w:val="77"/>
          <w:marBottom w:val="0"/>
          <w:divBdr>
            <w:top w:val="none" w:sz="0" w:space="0" w:color="auto"/>
            <w:left w:val="none" w:sz="0" w:space="0" w:color="auto"/>
            <w:bottom w:val="none" w:sz="0" w:space="0" w:color="auto"/>
            <w:right w:val="none" w:sz="0" w:space="0" w:color="auto"/>
          </w:divBdr>
        </w:div>
        <w:div w:id="602692266">
          <w:marLeft w:val="547"/>
          <w:marRight w:val="0"/>
          <w:marTop w:val="77"/>
          <w:marBottom w:val="0"/>
          <w:divBdr>
            <w:top w:val="none" w:sz="0" w:space="0" w:color="auto"/>
            <w:left w:val="none" w:sz="0" w:space="0" w:color="auto"/>
            <w:bottom w:val="none" w:sz="0" w:space="0" w:color="auto"/>
            <w:right w:val="none" w:sz="0" w:space="0" w:color="auto"/>
          </w:divBdr>
        </w:div>
        <w:div w:id="1019894286">
          <w:marLeft w:val="547"/>
          <w:marRight w:val="0"/>
          <w:marTop w:val="77"/>
          <w:marBottom w:val="0"/>
          <w:divBdr>
            <w:top w:val="none" w:sz="0" w:space="0" w:color="auto"/>
            <w:left w:val="none" w:sz="0" w:space="0" w:color="auto"/>
            <w:bottom w:val="none" w:sz="0" w:space="0" w:color="auto"/>
            <w:right w:val="none" w:sz="0" w:space="0" w:color="auto"/>
          </w:divBdr>
        </w:div>
      </w:divsChild>
    </w:div>
    <w:div w:id="2128814201">
      <w:bodyDiv w:val="1"/>
      <w:marLeft w:val="0"/>
      <w:marRight w:val="0"/>
      <w:marTop w:val="0"/>
      <w:marBottom w:val="0"/>
      <w:divBdr>
        <w:top w:val="none" w:sz="0" w:space="0" w:color="auto"/>
        <w:left w:val="none" w:sz="0" w:space="0" w:color="auto"/>
        <w:bottom w:val="none" w:sz="0" w:space="0" w:color="auto"/>
        <w:right w:val="none" w:sz="0" w:space="0" w:color="auto"/>
      </w:divBdr>
    </w:div>
    <w:div w:id="2130584509">
      <w:bodyDiv w:val="1"/>
      <w:marLeft w:val="0"/>
      <w:marRight w:val="0"/>
      <w:marTop w:val="0"/>
      <w:marBottom w:val="0"/>
      <w:divBdr>
        <w:top w:val="none" w:sz="0" w:space="0" w:color="auto"/>
        <w:left w:val="none" w:sz="0" w:space="0" w:color="auto"/>
        <w:bottom w:val="none" w:sz="0" w:space="0" w:color="auto"/>
        <w:right w:val="none" w:sz="0" w:space="0" w:color="auto"/>
      </w:divBdr>
      <w:divsChild>
        <w:div w:id="1210650028">
          <w:marLeft w:val="547"/>
          <w:marRight w:val="0"/>
          <w:marTop w:val="134"/>
          <w:marBottom w:val="0"/>
          <w:divBdr>
            <w:top w:val="none" w:sz="0" w:space="0" w:color="auto"/>
            <w:left w:val="none" w:sz="0" w:space="0" w:color="auto"/>
            <w:bottom w:val="none" w:sz="0" w:space="0" w:color="auto"/>
            <w:right w:val="none" w:sz="0" w:space="0" w:color="auto"/>
          </w:divBdr>
        </w:div>
      </w:divsChild>
    </w:div>
    <w:div w:id="21321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yashpal.singh@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4231</Words>
  <Characters>24121</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 MA</cp:lastModifiedBy>
  <cp:revision>2</cp:revision>
  <dcterms:created xsi:type="dcterms:W3CDTF">2014-11-18T16:47:00Z</dcterms:created>
  <dcterms:modified xsi:type="dcterms:W3CDTF">2014-11-18T16:47:00Z</dcterms:modified>
</cp:coreProperties>
</file>