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F1640" w:rsidRPr="006E6061" w:rsidRDefault="001F1640" w:rsidP="00BD4F99">
      <w:pPr>
        <w:adjustRightInd w:val="0"/>
        <w:snapToGrid w:val="0"/>
        <w:spacing w:line="360" w:lineRule="auto"/>
        <w:rPr>
          <w:rFonts w:ascii="Book Antiqua" w:hAnsi="Book Antiqua"/>
          <w:szCs w:val="21"/>
        </w:rPr>
      </w:pPr>
      <w:r w:rsidRPr="006E6061">
        <w:rPr>
          <w:rFonts w:ascii="Book Antiqua" w:eastAsia="Times New Roman" w:hAnsi="Book Antiqua" w:cs="宋体"/>
          <w:b/>
          <w:szCs w:val="21"/>
        </w:rPr>
        <w:t xml:space="preserve">Name of journal: </w:t>
      </w:r>
      <w:bookmarkStart w:id="0" w:name="OLE_LINK718"/>
      <w:bookmarkStart w:id="1" w:name="OLE_LINK719"/>
      <w:r w:rsidRPr="006E6061">
        <w:rPr>
          <w:rFonts w:ascii="Book Antiqua" w:eastAsia="Times New Roman" w:hAnsi="Book Antiqua" w:cs="宋体"/>
          <w:b/>
          <w:szCs w:val="21"/>
        </w:rPr>
        <w:t xml:space="preserve">World Journal of </w:t>
      </w:r>
      <w:bookmarkEnd w:id="0"/>
      <w:bookmarkEnd w:id="1"/>
      <w:r w:rsidRPr="006E6061">
        <w:rPr>
          <w:rFonts w:ascii="Book Antiqua" w:hAnsi="Book Antiqua"/>
          <w:b/>
          <w:szCs w:val="21"/>
        </w:rPr>
        <w:t xml:space="preserve">Gastroenterology </w:t>
      </w:r>
    </w:p>
    <w:p w:rsidR="001F1640" w:rsidRPr="006E6061" w:rsidRDefault="001F1640" w:rsidP="00BD4F99">
      <w:pPr>
        <w:adjustRightInd w:val="0"/>
        <w:snapToGrid w:val="0"/>
        <w:spacing w:line="360" w:lineRule="auto"/>
        <w:rPr>
          <w:rFonts w:ascii="Book Antiqua" w:eastAsia="Times New Roman" w:hAnsi="Book Antiqua" w:cs="宋体"/>
          <w:b/>
          <w:szCs w:val="21"/>
        </w:rPr>
      </w:pPr>
      <w:r w:rsidRPr="006E6061">
        <w:rPr>
          <w:rFonts w:ascii="Book Antiqua" w:hAnsi="Book Antiqua" w:cs="Arial"/>
          <w:b/>
          <w:szCs w:val="21"/>
        </w:rPr>
        <w:t>ESPS Manuscript NO:</w:t>
      </w:r>
      <w:r w:rsidRPr="006E6061">
        <w:rPr>
          <w:rFonts w:ascii="Book Antiqua" w:hAnsi="Book Antiqua" w:cs="Arial" w:hint="eastAsia"/>
          <w:b/>
          <w:szCs w:val="21"/>
        </w:rPr>
        <w:t xml:space="preserve"> 13118</w:t>
      </w:r>
    </w:p>
    <w:p w:rsidR="001F1640" w:rsidRPr="006E6061" w:rsidRDefault="001F1640" w:rsidP="00BD4F99">
      <w:pPr>
        <w:suppressAutoHyphens/>
        <w:autoSpaceDE w:val="0"/>
        <w:autoSpaceDN w:val="0"/>
        <w:adjustRightInd w:val="0"/>
        <w:snapToGrid w:val="0"/>
        <w:spacing w:line="360" w:lineRule="auto"/>
        <w:rPr>
          <w:rFonts w:ascii="Book Antiqua" w:hAnsi="Book Antiqua"/>
          <w:b/>
          <w:caps/>
          <w:szCs w:val="21"/>
        </w:rPr>
      </w:pPr>
      <w:r w:rsidRPr="006E6061">
        <w:rPr>
          <w:rFonts w:ascii="Book Antiqua" w:hAnsi="Book Antiqua"/>
          <w:b/>
          <w:szCs w:val="21"/>
        </w:rPr>
        <w:t xml:space="preserve">Columns: </w:t>
      </w:r>
      <w:r w:rsidRPr="006E6061">
        <w:rPr>
          <w:rFonts w:ascii="Book Antiqua" w:hAnsi="Book Antiqua"/>
          <w:b/>
          <w:caps/>
          <w:szCs w:val="21"/>
        </w:rPr>
        <w:t>Case Report</w:t>
      </w:r>
    </w:p>
    <w:p w:rsidR="001F1640" w:rsidRPr="006E6061" w:rsidRDefault="001F1640" w:rsidP="00BD4F99">
      <w:pPr>
        <w:autoSpaceDE w:val="0"/>
        <w:autoSpaceDN w:val="0"/>
        <w:adjustRightInd w:val="0"/>
        <w:snapToGrid w:val="0"/>
        <w:spacing w:line="360" w:lineRule="auto"/>
        <w:rPr>
          <w:rFonts w:ascii="Book Antiqua" w:hAnsi="Book Antiqua" w:cs="Times New Roman"/>
          <w:sz w:val="24"/>
          <w:szCs w:val="24"/>
          <w:u w:val="single"/>
        </w:rPr>
      </w:pPr>
    </w:p>
    <w:p w:rsidR="004054B8" w:rsidRPr="006E6061" w:rsidRDefault="008C360C" w:rsidP="00BD4F99">
      <w:pPr>
        <w:autoSpaceDE w:val="0"/>
        <w:autoSpaceDN w:val="0"/>
        <w:adjustRightInd w:val="0"/>
        <w:snapToGrid w:val="0"/>
        <w:spacing w:line="360" w:lineRule="auto"/>
        <w:rPr>
          <w:rFonts w:ascii="Book Antiqua" w:hAnsi="Book Antiqua" w:cs="Times New Roman"/>
          <w:b/>
          <w:sz w:val="24"/>
          <w:szCs w:val="24"/>
        </w:rPr>
      </w:pPr>
      <w:r w:rsidRPr="006E6061">
        <w:rPr>
          <w:rFonts w:ascii="Book Antiqua" w:hAnsi="Book Antiqua" w:cs="Times New Roman"/>
          <w:b/>
          <w:sz w:val="24"/>
          <w:szCs w:val="24"/>
        </w:rPr>
        <w:t>Hepatocel</w:t>
      </w:r>
      <w:r w:rsidR="00346DED" w:rsidRPr="006E6061">
        <w:rPr>
          <w:rFonts w:ascii="Book Antiqua" w:hAnsi="Book Antiqua" w:cs="Times New Roman"/>
          <w:b/>
          <w:sz w:val="24"/>
          <w:szCs w:val="24"/>
        </w:rPr>
        <w:t xml:space="preserve">lular carcinoma with concomitant hepatic </w:t>
      </w:r>
      <w:proofErr w:type="spellStart"/>
      <w:r w:rsidR="00346DED" w:rsidRPr="006E6061">
        <w:rPr>
          <w:rFonts w:ascii="Book Antiqua" w:hAnsi="Book Antiqua" w:cs="Times New Roman"/>
          <w:b/>
          <w:sz w:val="24"/>
          <w:szCs w:val="24"/>
        </w:rPr>
        <w:t>angiomyolipoma</w:t>
      </w:r>
      <w:proofErr w:type="spellEnd"/>
      <w:r w:rsidR="00346DED" w:rsidRPr="006E6061">
        <w:rPr>
          <w:rFonts w:ascii="Book Antiqua" w:hAnsi="Book Antiqua" w:cs="Times New Roman"/>
          <w:b/>
          <w:sz w:val="24"/>
          <w:szCs w:val="24"/>
        </w:rPr>
        <w:t xml:space="preserve"> and cavernous </w:t>
      </w:r>
      <w:proofErr w:type="spellStart"/>
      <w:r w:rsidR="00346DED" w:rsidRPr="006E6061">
        <w:rPr>
          <w:rFonts w:ascii="Book Antiqua" w:hAnsi="Book Antiqua" w:cs="Times New Roman"/>
          <w:b/>
          <w:sz w:val="24"/>
          <w:szCs w:val="24"/>
        </w:rPr>
        <w:t>hemangioma</w:t>
      </w:r>
      <w:proofErr w:type="spellEnd"/>
      <w:r w:rsidR="00346DED" w:rsidRPr="006E6061">
        <w:rPr>
          <w:rFonts w:ascii="Book Antiqua" w:hAnsi="Book Antiqua" w:cs="Times New Roman"/>
          <w:b/>
          <w:sz w:val="24"/>
          <w:szCs w:val="24"/>
        </w:rPr>
        <w:t xml:space="preserve"> in </w:t>
      </w:r>
      <w:r w:rsidR="006F61B2" w:rsidRPr="006E6061">
        <w:rPr>
          <w:rFonts w:ascii="Book Antiqua" w:hAnsi="Book Antiqua" w:cs="Times New Roman" w:hint="eastAsia"/>
          <w:b/>
          <w:sz w:val="24"/>
          <w:szCs w:val="24"/>
        </w:rPr>
        <w:t>one</w:t>
      </w:r>
      <w:r w:rsidR="00346DED" w:rsidRPr="006E6061">
        <w:rPr>
          <w:rFonts w:ascii="Book Antiqua" w:hAnsi="Book Antiqua" w:cs="Times New Roman"/>
          <w:b/>
          <w:sz w:val="24"/>
          <w:szCs w:val="24"/>
        </w:rPr>
        <w:t xml:space="preserve"> patient</w:t>
      </w:r>
    </w:p>
    <w:p w:rsidR="004054B8" w:rsidRPr="006E6061" w:rsidRDefault="004054B8" w:rsidP="00BD4F99">
      <w:pPr>
        <w:autoSpaceDE w:val="0"/>
        <w:autoSpaceDN w:val="0"/>
        <w:adjustRightInd w:val="0"/>
        <w:snapToGrid w:val="0"/>
        <w:spacing w:line="360" w:lineRule="auto"/>
        <w:rPr>
          <w:rFonts w:ascii="Book Antiqua" w:hAnsi="Book Antiqua" w:cs="Times New Roman"/>
          <w:b/>
          <w:sz w:val="24"/>
          <w:szCs w:val="24"/>
          <w:u w:val="single"/>
        </w:rPr>
      </w:pPr>
    </w:p>
    <w:p w:rsidR="004054B8" w:rsidRPr="006E6061" w:rsidRDefault="006E6061" w:rsidP="00BD4F99">
      <w:pPr>
        <w:adjustRightInd w:val="0"/>
        <w:snapToGrid w:val="0"/>
        <w:spacing w:line="360" w:lineRule="auto"/>
        <w:rPr>
          <w:rFonts w:ascii="Book Antiqua" w:hAnsi="Book Antiqua" w:cs="Tahoma"/>
          <w:color w:val="0000FF"/>
          <w:sz w:val="24"/>
        </w:rPr>
      </w:pPr>
      <w:r w:rsidRPr="006E6061">
        <w:rPr>
          <w:rFonts w:ascii="Book Antiqua" w:hAnsi="Book Antiqua" w:cs="Times New Roman"/>
          <w:kern w:val="0"/>
          <w:sz w:val="24"/>
          <w:szCs w:val="24"/>
        </w:rPr>
        <w:t>Ge</w:t>
      </w:r>
      <w:r w:rsidRPr="006E6061">
        <w:rPr>
          <w:rFonts w:ascii="Book Antiqua" w:hAnsi="Book Antiqua" w:cs="Times New Roman"/>
          <w:b/>
          <w:sz w:val="24"/>
          <w:szCs w:val="24"/>
        </w:rPr>
        <w:t xml:space="preserve"> </w:t>
      </w:r>
      <w:r w:rsidRPr="006E6061">
        <w:rPr>
          <w:rFonts w:ascii="Book Antiqua" w:hAnsi="Book Antiqua" w:cs="Times New Roman" w:hint="eastAsia"/>
          <w:sz w:val="24"/>
          <w:szCs w:val="24"/>
        </w:rPr>
        <w:t xml:space="preserve">XW </w:t>
      </w:r>
      <w:r w:rsidRPr="006E6061">
        <w:rPr>
          <w:rFonts w:ascii="Book Antiqua" w:hAnsi="Book Antiqua" w:cs="Times New Roman" w:hint="eastAsia"/>
          <w:i/>
          <w:sz w:val="24"/>
          <w:szCs w:val="24"/>
        </w:rPr>
        <w:t>et al</w:t>
      </w:r>
      <w:r w:rsidRPr="006E6061">
        <w:rPr>
          <w:rFonts w:ascii="Book Antiqua" w:hAnsi="Book Antiqua" w:cs="Times New Roman" w:hint="eastAsia"/>
          <w:sz w:val="24"/>
          <w:szCs w:val="24"/>
        </w:rPr>
        <w:t xml:space="preserve">. </w:t>
      </w:r>
      <w:r w:rsidR="001B01CC" w:rsidRPr="006E6061">
        <w:rPr>
          <w:rFonts w:ascii="Book Antiqua" w:hAnsi="Book Antiqua" w:cs="Times New Roman"/>
          <w:sz w:val="24"/>
          <w:szCs w:val="24"/>
        </w:rPr>
        <w:t xml:space="preserve">Hepatocellular carcinoma with </w:t>
      </w:r>
      <w:proofErr w:type="spellStart"/>
      <w:r w:rsidR="001B01CC" w:rsidRPr="006E6061">
        <w:rPr>
          <w:rFonts w:ascii="Book Antiqua" w:hAnsi="Book Antiqua" w:cs="Times New Roman"/>
          <w:sz w:val="24"/>
          <w:szCs w:val="24"/>
        </w:rPr>
        <w:t>angiomyolipoma</w:t>
      </w:r>
      <w:proofErr w:type="spellEnd"/>
      <w:r w:rsidR="001B01CC" w:rsidRPr="006E6061">
        <w:rPr>
          <w:rFonts w:ascii="Book Antiqua" w:hAnsi="Book Antiqua" w:cs="Times New Roman"/>
          <w:sz w:val="24"/>
          <w:szCs w:val="24"/>
        </w:rPr>
        <w:t xml:space="preserve"> and </w:t>
      </w:r>
      <w:proofErr w:type="spellStart"/>
      <w:r w:rsidR="001B01CC" w:rsidRPr="006E6061">
        <w:rPr>
          <w:rFonts w:ascii="Book Antiqua" w:hAnsi="Book Antiqua" w:cs="Times New Roman"/>
          <w:sz w:val="24"/>
          <w:szCs w:val="24"/>
        </w:rPr>
        <w:t>hemangioma</w:t>
      </w:r>
      <w:proofErr w:type="spellEnd"/>
      <w:r w:rsidR="001B01CC" w:rsidRPr="006E6061">
        <w:rPr>
          <w:rFonts w:ascii="Book Antiqua" w:hAnsi="Book Antiqua" w:cs="Times New Roman" w:hint="eastAsia"/>
          <w:sz w:val="24"/>
          <w:szCs w:val="24"/>
        </w:rPr>
        <w:t xml:space="preserve"> </w:t>
      </w:r>
    </w:p>
    <w:p w:rsidR="007513DB" w:rsidRPr="006E6061" w:rsidRDefault="007513DB" w:rsidP="00BD4F99">
      <w:pPr>
        <w:autoSpaceDE w:val="0"/>
        <w:autoSpaceDN w:val="0"/>
        <w:adjustRightInd w:val="0"/>
        <w:snapToGrid w:val="0"/>
        <w:spacing w:line="360" w:lineRule="auto"/>
        <w:rPr>
          <w:rFonts w:ascii="Book Antiqua" w:hAnsi="Book Antiqua" w:cs="Times New Roman"/>
          <w:kern w:val="0"/>
          <w:sz w:val="24"/>
          <w:szCs w:val="24"/>
        </w:rPr>
      </w:pPr>
    </w:p>
    <w:p w:rsidR="00CA1B8D" w:rsidRPr="006E6061" w:rsidRDefault="00CA1B8D" w:rsidP="00BD4F99">
      <w:pPr>
        <w:autoSpaceDE w:val="0"/>
        <w:autoSpaceDN w:val="0"/>
        <w:adjustRightInd w:val="0"/>
        <w:snapToGrid w:val="0"/>
        <w:spacing w:line="360" w:lineRule="auto"/>
        <w:rPr>
          <w:rFonts w:ascii="Book Antiqua" w:hAnsi="Book Antiqua" w:cs="Times New Roman"/>
          <w:kern w:val="0"/>
          <w:sz w:val="24"/>
          <w:szCs w:val="24"/>
        </w:rPr>
      </w:pPr>
      <w:r w:rsidRPr="006E6061">
        <w:rPr>
          <w:rFonts w:ascii="Book Antiqua" w:hAnsi="Book Antiqua" w:cs="Times New Roman"/>
          <w:kern w:val="0"/>
          <w:sz w:val="24"/>
          <w:szCs w:val="24"/>
        </w:rPr>
        <w:t>Xiao</w:t>
      </w:r>
      <w:r w:rsidR="00346DED" w:rsidRPr="006E6061">
        <w:rPr>
          <w:rFonts w:ascii="Book Antiqua" w:hAnsi="Book Antiqua" w:cs="Times New Roman"/>
          <w:kern w:val="0"/>
          <w:sz w:val="24"/>
          <w:szCs w:val="24"/>
        </w:rPr>
        <w:t xml:space="preserve">-Wen </w:t>
      </w:r>
      <w:r w:rsidRPr="006E6061">
        <w:rPr>
          <w:rFonts w:ascii="Book Antiqua" w:hAnsi="Book Antiqua" w:cs="Times New Roman"/>
          <w:kern w:val="0"/>
          <w:sz w:val="24"/>
          <w:szCs w:val="24"/>
        </w:rPr>
        <w:t>Ge</w:t>
      </w:r>
      <w:r w:rsidR="00346DED" w:rsidRPr="006E6061">
        <w:rPr>
          <w:rFonts w:ascii="Book Antiqua" w:hAnsi="Book Antiqua" w:cs="Times New Roman"/>
          <w:kern w:val="0"/>
          <w:sz w:val="24"/>
          <w:szCs w:val="24"/>
        </w:rPr>
        <w:t xml:space="preserve">, </w:t>
      </w:r>
      <w:r w:rsidR="00C05BB2" w:rsidRPr="006E6061">
        <w:rPr>
          <w:rFonts w:ascii="Book Antiqua" w:hAnsi="Book Antiqua" w:cs="Times New Roman"/>
          <w:kern w:val="0"/>
          <w:sz w:val="24"/>
          <w:szCs w:val="24"/>
        </w:rPr>
        <w:t>Hai</w:t>
      </w:r>
      <w:r w:rsidR="00346DED" w:rsidRPr="006E6061">
        <w:rPr>
          <w:rFonts w:ascii="Book Antiqua" w:hAnsi="Book Antiqua" w:cs="Times New Roman"/>
          <w:kern w:val="0"/>
          <w:sz w:val="24"/>
          <w:szCs w:val="24"/>
        </w:rPr>
        <w:t xml:space="preserve">-Ying </w:t>
      </w:r>
      <w:r w:rsidR="00C05BB2" w:rsidRPr="006E6061">
        <w:rPr>
          <w:rFonts w:ascii="Book Antiqua" w:hAnsi="Book Antiqua" w:cs="Times New Roman"/>
          <w:kern w:val="0"/>
          <w:sz w:val="24"/>
          <w:szCs w:val="24"/>
        </w:rPr>
        <w:t>Zeng</w:t>
      </w:r>
      <w:r w:rsidR="00346DED" w:rsidRPr="006E6061">
        <w:rPr>
          <w:rFonts w:ascii="Book Antiqua" w:hAnsi="Book Antiqua" w:cs="Times New Roman"/>
          <w:kern w:val="0"/>
          <w:sz w:val="24"/>
          <w:szCs w:val="24"/>
        </w:rPr>
        <w:t xml:space="preserve">, </w:t>
      </w:r>
      <w:proofErr w:type="spellStart"/>
      <w:r w:rsidR="00994BD2" w:rsidRPr="006E6061">
        <w:rPr>
          <w:rFonts w:ascii="Book Antiqua" w:hAnsi="Book Antiqua" w:cs="Times New Roman"/>
          <w:kern w:val="0"/>
          <w:sz w:val="24"/>
          <w:szCs w:val="24"/>
        </w:rPr>
        <w:t>Akesu</w:t>
      </w:r>
      <w:proofErr w:type="spellEnd"/>
      <w:r w:rsidR="00994BD2" w:rsidRPr="006E6061">
        <w:rPr>
          <w:rFonts w:ascii="Book Antiqua" w:hAnsi="Book Antiqua" w:cs="Times New Roman"/>
          <w:kern w:val="0"/>
          <w:sz w:val="24"/>
          <w:szCs w:val="24"/>
        </w:rPr>
        <w:t xml:space="preserve"> Su</w:t>
      </w:r>
      <w:r w:rsidR="00346DED" w:rsidRPr="006E6061">
        <w:rPr>
          <w:rFonts w:ascii="Book Antiqua" w:hAnsi="Book Antiqua" w:cs="Times New Roman"/>
          <w:kern w:val="0"/>
          <w:sz w:val="24"/>
          <w:szCs w:val="24"/>
        </w:rPr>
        <w:t>-</w:t>
      </w:r>
      <w:proofErr w:type="spellStart"/>
      <w:r w:rsidR="00346DED" w:rsidRPr="006E6061">
        <w:rPr>
          <w:rFonts w:ascii="Book Antiqua" w:hAnsi="Book Antiqua" w:cs="Times New Roman"/>
          <w:kern w:val="0"/>
          <w:sz w:val="24"/>
          <w:szCs w:val="24"/>
        </w:rPr>
        <w:t>Jie</w:t>
      </w:r>
      <w:proofErr w:type="spellEnd"/>
      <w:r w:rsidR="00346DED" w:rsidRPr="006E6061">
        <w:rPr>
          <w:rFonts w:ascii="Book Antiqua" w:hAnsi="Book Antiqua" w:cs="Times New Roman"/>
          <w:kern w:val="0"/>
          <w:sz w:val="24"/>
          <w:szCs w:val="24"/>
        </w:rPr>
        <w:t xml:space="preserve">, </w:t>
      </w:r>
      <w:r w:rsidR="00EC01EA" w:rsidRPr="006E6061">
        <w:rPr>
          <w:rFonts w:ascii="Book Antiqua" w:hAnsi="Book Antiqua" w:cs="Times New Roman"/>
          <w:kern w:val="0"/>
          <w:sz w:val="24"/>
          <w:szCs w:val="24"/>
        </w:rPr>
        <w:t>Min Du</w:t>
      </w:r>
      <w:r w:rsidR="00346DED" w:rsidRPr="006E6061">
        <w:rPr>
          <w:rFonts w:ascii="Book Antiqua" w:hAnsi="Book Antiqua" w:cs="Times New Roman"/>
          <w:kern w:val="0"/>
          <w:sz w:val="24"/>
          <w:szCs w:val="24"/>
        </w:rPr>
        <w:t xml:space="preserve">, </w:t>
      </w:r>
      <w:r w:rsidR="00EB532F" w:rsidRPr="006E6061">
        <w:rPr>
          <w:rFonts w:ascii="Book Antiqua" w:hAnsi="Book Antiqua" w:cs="Times New Roman"/>
          <w:kern w:val="0"/>
          <w:sz w:val="24"/>
          <w:szCs w:val="24"/>
        </w:rPr>
        <w:t xml:space="preserve">Yuan </w:t>
      </w:r>
      <w:proofErr w:type="spellStart"/>
      <w:r w:rsidR="00EB532F" w:rsidRPr="006E6061">
        <w:rPr>
          <w:rFonts w:ascii="Book Antiqua" w:hAnsi="Book Antiqua" w:cs="Times New Roman"/>
          <w:kern w:val="0"/>
          <w:sz w:val="24"/>
          <w:szCs w:val="24"/>
        </w:rPr>
        <w:t>Ji</w:t>
      </w:r>
      <w:proofErr w:type="spellEnd"/>
      <w:r w:rsidR="00346DED" w:rsidRPr="006E6061">
        <w:rPr>
          <w:rFonts w:ascii="Book Antiqua" w:hAnsi="Book Antiqua" w:cs="Times New Roman"/>
          <w:kern w:val="0"/>
          <w:sz w:val="24"/>
          <w:szCs w:val="24"/>
        </w:rPr>
        <w:t xml:space="preserve">, </w:t>
      </w:r>
      <w:r w:rsidRPr="006E6061">
        <w:rPr>
          <w:rFonts w:ascii="Book Antiqua" w:hAnsi="Book Antiqua" w:cs="Times New Roman"/>
          <w:kern w:val="0"/>
          <w:sz w:val="24"/>
          <w:szCs w:val="24"/>
        </w:rPr>
        <w:t>Yun</w:t>
      </w:r>
      <w:r w:rsidR="00346DED" w:rsidRPr="006E6061">
        <w:rPr>
          <w:rFonts w:ascii="Book Antiqua" w:hAnsi="Book Antiqua" w:cs="Times New Roman"/>
          <w:kern w:val="0"/>
          <w:sz w:val="24"/>
          <w:szCs w:val="24"/>
        </w:rPr>
        <w:t xml:space="preserve">-Shan </w:t>
      </w:r>
      <w:r w:rsidRPr="006E6061">
        <w:rPr>
          <w:rFonts w:ascii="Book Antiqua" w:hAnsi="Book Antiqua" w:cs="Times New Roman"/>
          <w:kern w:val="0"/>
          <w:sz w:val="24"/>
          <w:szCs w:val="24"/>
        </w:rPr>
        <w:t>Tan</w:t>
      </w:r>
      <w:r w:rsidR="00346DED" w:rsidRPr="006E6061">
        <w:rPr>
          <w:rFonts w:ascii="Book Antiqua" w:hAnsi="Book Antiqua" w:cs="Times New Roman"/>
          <w:kern w:val="0"/>
          <w:sz w:val="24"/>
          <w:szCs w:val="24"/>
        </w:rPr>
        <w:t xml:space="preserve">, </w:t>
      </w:r>
      <w:r w:rsidR="00BE3D0E" w:rsidRPr="006E6061">
        <w:rPr>
          <w:rFonts w:ascii="Book Antiqua" w:hAnsi="Book Antiqua" w:cs="Times New Roman"/>
          <w:kern w:val="0"/>
          <w:sz w:val="24"/>
          <w:szCs w:val="24"/>
        </w:rPr>
        <w:t>Ying</w:t>
      </w:r>
      <w:r w:rsidR="00346DED" w:rsidRPr="006E6061">
        <w:rPr>
          <w:rFonts w:ascii="Book Antiqua" w:hAnsi="Book Antiqua" w:cs="Times New Roman"/>
          <w:kern w:val="0"/>
          <w:sz w:val="24"/>
          <w:szCs w:val="24"/>
        </w:rPr>
        <w:t xml:space="preserve">-Yong </w:t>
      </w:r>
      <w:proofErr w:type="spellStart"/>
      <w:r w:rsidR="00BE3D0E" w:rsidRPr="006E6061">
        <w:rPr>
          <w:rFonts w:ascii="Book Antiqua" w:hAnsi="Book Antiqua" w:cs="Times New Roman"/>
          <w:kern w:val="0"/>
          <w:sz w:val="24"/>
          <w:szCs w:val="24"/>
        </w:rPr>
        <w:t>Hou</w:t>
      </w:r>
      <w:proofErr w:type="spellEnd"/>
      <w:r w:rsidR="00346DED" w:rsidRPr="006E6061">
        <w:rPr>
          <w:rFonts w:ascii="Book Antiqua" w:hAnsi="Book Antiqua" w:cs="Times New Roman"/>
          <w:kern w:val="0"/>
          <w:sz w:val="24"/>
          <w:szCs w:val="24"/>
        </w:rPr>
        <w:t xml:space="preserve">, </w:t>
      </w:r>
      <w:r w:rsidRPr="006E6061">
        <w:rPr>
          <w:rFonts w:ascii="Book Antiqua" w:hAnsi="Book Antiqua" w:cs="Times New Roman"/>
          <w:kern w:val="0"/>
          <w:sz w:val="24"/>
          <w:szCs w:val="24"/>
        </w:rPr>
        <w:t>Jian</w:t>
      </w:r>
      <w:r w:rsidR="00346DED" w:rsidRPr="006E6061">
        <w:rPr>
          <w:rFonts w:ascii="Book Antiqua" w:hAnsi="Book Antiqua" w:cs="Times New Roman"/>
          <w:kern w:val="0"/>
          <w:sz w:val="24"/>
          <w:szCs w:val="24"/>
        </w:rPr>
        <w:t>-Fang Xu</w:t>
      </w:r>
    </w:p>
    <w:p w:rsidR="00346DED" w:rsidRPr="006E6061" w:rsidRDefault="00346DED" w:rsidP="00BD4F99">
      <w:pPr>
        <w:autoSpaceDE w:val="0"/>
        <w:autoSpaceDN w:val="0"/>
        <w:adjustRightInd w:val="0"/>
        <w:snapToGrid w:val="0"/>
        <w:spacing w:line="360" w:lineRule="auto"/>
        <w:rPr>
          <w:rFonts w:ascii="Book Antiqua" w:hAnsi="Book Antiqua" w:cs="Times New Roman"/>
          <w:kern w:val="0"/>
          <w:sz w:val="24"/>
          <w:szCs w:val="24"/>
        </w:rPr>
      </w:pPr>
    </w:p>
    <w:p w:rsidR="00FD5239" w:rsidRPr="006E6061" w:rsidRDefault="00346DED" w:rsidP="00BD4F99">
      <w:pPr>
        <w:autoSpaceDE w:val="0"/>
        <w:autoSpaceDN w:val="0"/>
        <w:adjustRightInd w:val="0"/>
        <w:snapToGrid w:val="0"/>
        <w:spacing w:line="360" w:lineRule="auto"/>
        <w:rPr>
          <w:rFonts w:ascii="Book Antiqua" w:hAnsi="Book Antiqua" w:cs="Times New Roman"/>
          <w:kern w:val="0"/>
          <w:sz w:val="24"/>
          <w:szCs w:val="24"/>
        </w:rPr>
      </w:pPr>
      <w:r w:rsidRPr="006E6061">
        <w:rPr>
          <w:rFonts w:ascii="Book Antiqua" w:hAnsi="Book Antiqua" w:cs="Times New Roman"/>
          <w:b/>
          <w:kern w:val="0"/>
          <w:sz w:val="24"/>
          <w:szCs w:val="24"/>
        </w:rPr>
        <w:t xml:space="preserve">Xiao-Wen Ge, Hai-Ying Zeng, </w:t>
      </w:r>
      <w:proofErr w:type="spellStart"/>
      <w:r w:rsidRPr="006E6061">
        <w:rPr>
          <w:rFonts w:ascii="Book Antiqua" w:hAnsi="Book Antiqua" w:cs="Times New Roman"/>
          <w:b/>
          <w:kern w:val="0"/>
          <w:sz w:val="24"/>
          <w:szCs w:val="24"/>
        </w:rPr>
        <w:t>Akesu</w:t>
      </w:r>
      <w:proofErr w:type="spellEnd"/>
      <w:r w:rsidRPr="006E6061">
        <w:rPr>
          <w:rFonts w:ascii="Book Antiqua" w:hAnsi="Book Antiqua" w:cs="Times New Roman"/>
          <w:b/>
          <w:kern w:val="0"/>
          <w:sz w:val="24"/>
          <w:szCs w:val="24"/>
        </w:rPr>
        <w:t xml:space="preserve"> Su-</w:t>
      </w:r>
      <w:proofErr w:type="spellStart"/>
      <w:r w:rsidRPr="006E6061">
        <w:rPr>
          <w:rFonts w:ascii="Book Antiqua" w:hAnsi="Book Antiqua" w:cs="Times New Roman"/>
          <w:b/>
          <w:kern w:val="0"/>
          <w:sz w:val="24"/>
          <w:szCs w:val="24"/>
        </w:rPr>
        <w:t>Jie</w:t>
      </w:r>
      <w:proofErr w:type="spellEnd"/>
      <w:r w:rsidRPr="006E6061">
        <w:rPr>
          <w:rFonts w:ascii="Book Antiqua" w:hAnsi="Book Antiqua" w:cs="Times New Roman"/>
          <w:b/>
          <w:kern w:val="0"/>
          <w:sz w:val="24"/>
          <w:szCs w:val="24"/>
        </w:rPr>
        <w:t xml:space="preserve">, Min Du, Yuan </w:t>
      </w:r>
      <w:proofErr w:type="spellStart"/>
      <w:r w:rsidRPr="006E6061">
        <w:rPr>
          <w:rFonts w:ascii="Book Antiqua" w:hAnsi="Book Antiqua" w:cs="Times New Roman"/>
          <w:b/>
          <w:kern w:val="0"/>
          <w:sz w:val="24"/>
          <w:szCs w:val="24"/>
        </w:rPr>
        <w:t>Ji</w:t>
      </w:r>
      <w:proofErr w:type="spellEnd"/>
      <w:r w:rsidRPr="006E6061">
        <w:rPr>
          <w:rFonts w:ascii="Book Antiqua" w:hAnsi="Book Antiqua" w:cs="Times New Roman"/>
          <w:b/>
          <w:kern w:val="0"/>
          <w:sz w:val="24"/>
          <w:szCs w:val="24"/>
        </w:rPr>
        <w:t xml:space="preserve">, Yun-Shan Tan, Ying-Yong </w:t>
      </w:r>
      <w:proofErr w:type="spellStart"/>
      <w:r w:rsidRPr="006E6061">
        <w:rPr>
          <w:rFonts w:ascii="Book Antiqua" w:hAnsi="Book Antiqua" w:cs="Times New Roman"/>
          <w:b/>
          <w:kern w:val="0"/>
          <w:sz w:val="24"/>
          <w:szCs w:val="24"/>
        </w:rPr>
        <w:t>Hou</w:t>
      </w:r>
      <w:proofErr w:type="spellEnd"/>
      <w:r w:rsidRPr="006E6061">
        <w:rPr>
          <w:rFonts w:ascii="Book Antiqua" w:hAnsi="Book Antiqua" w:cs="Times New Roman"/>
          <w:b/>
          <w:kern w:val="0"/>
          <w:sz w:val="24"/>
          <w:szCs w:val="24"/>
        </w:rPr>
        <w:t>, Jian-Fang Xu</w:t>
      </w:r>
      <w:r w:rsidRPr="006E6061">
        <w:rPr>
          <w:rFonts w:ascii="Book Antiqua" w:hAnsi="Book Antiqua" w:cs="Times New Roman" w:hint="eastAsia"/>
          <w:b/>
          <w:kern w:val="0"/>
          <w:sz w:val="24"/>
          <w:szCs w:val="24"/>
        </w:rPr>
        <w:t>,</w:t>
      </w:r>
      <w:r w:rsidR="00134938" w:rsidRPr="006E6061">
        <w:rPr>
          <w:rFonts w:ascii="Book Antiqua" w:hAnsi="Book Antiqua" w:cs="Times New Roman" w:hint="eastAsia"/>
          <w:b/>
          <w:kern w:val="0"/>
          <w:sz w:val="24"/>
          <w:szCs w:val="24"/>
        </w:rPr>
        <w:t xml:space="preserve"> </w:t>
      </w:r>
      <w:r w:rsidR="00F31B8F" w:rsidRPr="006E6061">
        <w:rPr>
          <w:rFonts w:ascii="Book Antiqua" w:hAnsi="Book Antiqua" w:cs="Times New Roman"/>
          <w:kern w:val="0"/>
          <w:sz w:val="24"/>
          <w:szCs w:val="24"/>
        </w:rPr>
        <w:t xml:space="preserve">Department of Pathology, </w:t>
      </w:r>
      <w:proofErr w:type="spellStart"/>
      <w:r w:rsidR="00F31B8F" w:rsidRPr="006E6061">
        <w:rPr>
          <w:rFonts w:ascii="Book Antiqua" w:hAnsi="Book Antiqua" w:cs="Times New Roman"/>
          <w:kern w:val="0"/>
          <w:sz w:val="24"/>
          <w:szCs w:val="24"/>
        </w:rPr>
        <w:t>Zhongshan</w:t>
      </w:r>
      <w:proofErr w:type="spellEnd"/>
      <w:r w:rsidR="00F31B8F" w:rsidRPr="006E6061">
        <w:rPr>
          <w:rFonts w:ascii="Book Antiqua" w:hAnsi="Book Antiqua" w:cs="Times New Roman"/>
          <w:kern w:val="0"/>
          <w:sz w:val="24"/>
          <w:szCs w:val="24"/>
        </w:rPr>
        <w:t xml:space="preserve"> Hospital, </w:t>
      </w:r>
      <w:proofErr w:type="spellStart"/>
      <w:r w:rsidR="00F31B8F" w:rsidRPr="006E6061">
        <w:rPr>
          <w:rFonts w:ascii="Book Antiqua" w:hAnsi="Book Antiqua" w:cs="Times New Roman"/>
          <w:kern w:val="0"/>
          <w:sz w:val="24"/>
          <w:szCs w:val="24"/>
        </w:rPr>
        <w:t>Fudan</w:t>
      </w:r>
      <w:proofErr w:type="spellEnd"/>
      <w:r w:rsidR="00F31B8F" w:rsidRPr="006E6061">
        <w:rPr>
          <w:rFonts w:ascii="Book Antiqua" w:hAnsi="Book Antiqua" w:cs="Times New Roman"/>
          <w:kern w:val="0"/>
          <w:sz w:val="24"/>
          <w:szCs w:val="24"/>
        </w:rPr>
        <w:t xml:space="preserve"> University, Shanghai 200032, China</w:t>
      </w:r>
    </w:p>
    <w:p w:rsidR="00BF1F51" w:rsidRPr="006E6061" w:rsidRDefault="00BF1F51" w:rsidP="00BD4F99">
      <w:pPr>
        <w:autoSpaceDE w:val="0"/>
        <w:autoSpaceDN w:val="0"/>
        <w:adjustRightInd w:val="0"/>
        <w:snapToGrid w:val="0"/>
        <w:spacing w:line="360" w:lineRule="auto"/>
        <w:rPr>
          <w:rFonts w:ascii="Book Antiqua" w:hAnsi="Book Antiqua" w:cs="Times New Roman"/>
          <w:kern w:val="0"/>
          <w:sz w:val="24"/>
          <w:szCs w:val="24"/>
        </w:rPr>
      </w:pPr>
    </w:p>
    <w:p w:rsidR="007513DB" w:rsidRPr="006E6061" w:rsidRDefault="007513DB" w:rsidP="00BD4F99">
      <w:pPr>
        <w:autoSpaceDE w:val="0"/>
        <w:autoSpaceDN w:val="0"/>
        <w:adjustRightInd w:val="0"/>
        <w:snapToGrid w:val="0"/>
        <w:spacing w:line="360" w:lineRule="auto"/>
        <w:rPr>
          <w:rFonts w:ascii="Book Antiqua" w:hAnsi="Book Antiqua" w:cs="Times New Roman"/>
          <w:kern w:val="0"/>
          <w:sz w:val="24"/>
          <w:szCs w:val="24"/>
        </w:rPr>
      </w:pPr>
      <w:r w:rsidRPr="006E6061">
        <w:rPr>
          <w:rFonts w:ascii="Book Antiqua" w:hAnsi="Book Antiqua" w:cs="Times New Roman"/>
          <w:b/>
          <w:kern w:val="0"/>
          <w:sz w:val="24"/>
          <w:szCs w:val="24"/>
        </w:rPr>
        <w:t>Author contributions:</w:t>
      </w:r>
      <w:r w:rsidR="00134938" w:rsidRPr="006E6061">
        <w:rPr>
          <w:rFonts w:ascii="Book Antiqua" w:hAnsi="Book Antiqua" w:cs="Times New Roman" w:hint="eastAsia"/>
          <w:b/>
          <w:kern w:val="0"/>
          <w:sz w:val="24"/>
          <w:szCs w:val="24"/>
        </w:rPr>
        <w:t xml:space="preserve"> </w:t>
      </w:r>
      <w:r w:rsidR="00166883" w:rsidRPr="006E6061">
        <w:rPr>
          <w:rFonts w:ascii="Book Antiqua" w:hAnsi="Book Antiqua" w:cs="Times New Roman"/>
          <w:kern w:val="0"/>
          <w:sz w:val="24"/>
          <w:szCs w:val="24"/>
        </w:rPr>
        <w:t>Ge</w:t>
      </w:r>
      <w:r w:rsidR="00166883" w:rsidRPr="006E6061">
        <w:rPr>
          <w:rFonts w:ascii="Book Antiqua" w:hAnsi="Book Antiqua" w:cs="Times New Roman" w:hint="eastAsia"/>
          <w:kern w:val="0"/>
          <w:sz w:val="24"/>
          <w:szCs w:val="24"/>
        </w:rPr>
        <w:t xml:space="preserve"> </w:t>
      </w:r>
      <w:r w:rsidR="006E6061">
        <w:rPr>
          <w:rFonts w:ascii="Book Antiqua" w:hAnsi="Book Antiqua" w:cs="Times New Roman" w:hint="eastAsia"/>
          <w:kern w:val="0"/>
          <w:sz w:val="24"/>
          <w:szCs w:val="24"/>
        </w:rPr>
        <w:t xml:space="preserve">XW </w:t>
      </w:r>
      <w:r w:rsidR="00166883" w:rsidRPr="006E6061">
        <w:rPr>
          <w:rFonts w:ascii="Book Antiqua" w:hAnsi="Book Antiqua" w:cs="Times New Roman" w:hint="eastAsia"/>
          <w:kern w:val="0"/>
          <w:sz w:val="24"/>
          <w:szCs w:val="24"/>
        </w:rPr>
        <w:t>and</w:t>
      </w:r>
      <w:r w:rsidR="00166883" w:rsidRPr="006E6061">
        <w:rPr>
          <w:rFonts w:ascii="Book Antiqua" w:hAnsi="Book Antiqua" w:cs="Times New Roman"/>
          <w:kern w:val="0"/>
          <w:sz w:val="24"/>
          <w:szCs w:val="24"/>
        </w:rPr>
        <w:t xml:space="preserve"> Xu </w:t>
      </w:r>
      <w:r w:rsidR="006E6061">
        <w:rPr>
          <w:rFonts w:ascii="Book Antiqua" w:hAnsi="Book Antiqua" w:cs="Times New Roman" w:hint="eastAsia"/>
          <w:kern w:val="0"/>
          <w:sz w:val="24"/>
          <w:szCs w:val="24"/>
        </w:rPr>
        <w:t xml:space="preserve">JF </w:t>
      </w:r>
      <w:r w:rsidR="00166883" w:rsidRPr="006E6061">
        <w:rPr>
          <w:rFonts w:ascii="Book Antiqua" w:hAnsi="Book Antiqua" w:cs="Times New Roman" w:hint="eastAsia"/>
          <w:kern w:val="0"/>
          <w:sz w:val="24"/>
          <w:szCs w:val="24"/>
        </w:rPr>
        <w:t xml:space="preserve">made the pathological </w:t>
      </w:r>
      <w:r w:rsidR="00134938" w:rsidRPr="006E6061">
        <w:rPr>
          <w:rFonts w:ascii="Book Antiqua" w:hAnsi="Book Antiqua" w:cs="Times New Roman"/>
          <w:kern w:val="0"/>
          <w:sz w:val="24"/>
          <w:szCs w:val="24"/>
        </w:rPr>
        <w:t>d</w:t>
      </w:r>
      <w:r w:rsidR="00166883" w:rsidRPr="006E6061">
        <w:rPr>
          <w:rFonts w:ascii="Book Antiqua" w:hAnsi="Book Antiqua" w:cs="Times New Roman" w:hint="eastAsia"/>
          <w:kern w:val="0"/>
          <w:sz w:val="24"/>
          <w:szCs w:val="24"/>
        </w:rPr>
        <w:t>iagnosis of this case</w:t>
      </w:r>
      <w:r w:rsidR="00134938" w:rsidRPr="006E6061">
        <w:rPr>
          <w:rFonts w:ascii="Book Antiqua" w:hAnsi="Book Antiqua" w:cs="Times New Roman"/>
          <w:kern w:val="0"/>
          <w:sz w:val="24"/>
          <w:szCs w:val="24"/>
        </w:rPr>
        <w:t xml:space="preserve">; </w:t>
      </w:r>
      <w:r w:rsidR="00166883" w:rsidRPr="006E6061">
        <w:rPr>
          <w:rFonts w:ascii="Book Antiqua" w:hAnsi="Book Antiqua" w:cs="Times New Roman"/>
          <w:kern w:val="0"/>
          <w:sz w:val="24"/>
          <w:szCs w:val="24"/>
        </w:rPr>
        <w:t>Zeng</w:t>
      </w:r>
      <w:r w:rsidR="006E6061">
        <w:rPr>
          <w:rFonts w:ascii="Book Antiqua" w:hAnsi="Book Antiqua" w:cs="Times New Roman" w:hint="eastAsia"/>
          <w:kern w:val="0"/>
          <w:sz w:val="24"/>
          <w:szCs w:val="24"/>
        </w:rPr>
        <w:t xml:space="preserve"> HY</w:t>
      </w:r>
      <w:r w:rsidR="00166883" w:rsidRPr="006E6061">
        <w:rPr>
          <w:rFonts w:ascii="Book Antiqua" w:hAnsi="Book Antiqua" w:cs="Times New Roman"/>
          <w:kern w:val="0"/>
          <w:sz w:val="24"/>
          <w:szCs w:val="24"/>
        </w:rPr>
        <w:t>, Su-</w:t>
      </w:r>
      <w:proofErr w:type="spellStart"/>
      <w:r w:rsidR="00166883" w:rsidRPr="006E6061">
        <w:rPr>
          <w:rFonts w:ascii="Book Antiqua" w:hAnsi="Book Antiqua" w:cs="Times New Roman"/>
          <w:kern w:val="0"/>
          <w:sz w:val="24"/>
          <w:szCs w:val="24"/>
        </w:rPr>
        <w:t>Jie</w:t>
      </w:r>
      <w:proofErr w:type="spellEnd"/>
      <w:r w:rsidR="00166883" w:rsidRPr="006E6061">
        <w:rPr>
          <w:rFonts w:ascii="Book Antiqua" w:hAnsi="Book Antiqua" w:cs="Times New Roman" w:hint="eastAsia"/>
          <w:kern w:val="0"/>
          <w:sz w:val="24"/>
          <w:szCs w:val="24"/>
        </w:rPr>
        <w:t xml:space="preserve"> </w:t>
      </w:r>
      <w:r w:rsidR="006E6061">
        <w:rPr>
          <w:rFonts w:ascii="Book Antiqua" w:hAnsi="Book Antiqua" w:cs="Times New Roman" w:hint="eastAsia"/>
          <w:kern w:val="0"/>
          <w:sz w:val="24"/>
          <w:szCs w:val="24"/>
        </w:rPr>
        <w:t xml:space="preserve">A </w:t>
      </w:r>
      <w:r w:rsidR="00166883" w:rsidRPr="006E6061">
        <w:rPr>
          <w:rFonts w:ascii="Book Antiqua" w:hAnsi="Book Antiqua" w:cs="Times New Roman" w:hint="eastAsia"/>
          <w:kern w:val="0"/>
          <w:sz w:val="24"/>
          <w:szCs w:val="24"/>
        </w:rPr>
        <w:t>and</w:t>
      </w:r>
      <w:r w:rsidR="00166883" w:rsidRPr="006E6061">
        <w:rPr>
          <w:rFonts w:ascii="Book Antiqua" w:hAnsi="Book Antiqua" w:cs="Times New Roman"/>
          <w:kern w:val="0"/>
          <w:sz w:val="24"/>
          <w:szCs w:val="24"/>
        </w:rPr>
        <w:t xml:space="preserve"> Du </w:t>
      </w:r>
      <w:r w:rsidR="006E6061">
        <w:rPr>
          <w:rFonts w:ascii="Book Antiqua" w:hAnsi="Book Antiqua" w:cs="Times New Roman" w:hint="eastAsia"/>
          <w:kern w:val="0"/>
          <w:sz w:val="24"/>
          <w:szCs w:val="24"/>
        </w:rPr>
        <w:t xml:space="preserve">M </w:t>
      </w:r>
      <w:r w:rsidR="00166883" w:rsidRPr="006E6061">
        <w:rPr>
          <w:rFonts w:ascii="Book Antiqua" w:hAnsi="Book Antiqua" w:cs="Times New Roman"/>
          <w:kern w:val="0"/>
          <w:sz w:val="24"/>
          <w:szCs w:val="24"/>
        </w:rPr>
        <w:t xml:space="preserve">contributed </w:t>
      </w:r>
      <w:r w:rsidR="00134938" w:rsidRPr="006E6061">
        <w:rPr>
          <w:rFonts w:ascii="Book Antiqua" w:hAnsi="Book Antiqua" w:cs="Times New Roman"/>
          <w:kern w:val="0"/>
          <w:sz w:val="24"/>
          <w:szCs w:val="24"/>
        </w:rPr>
        <w:t xml:space="preserve">analytic tools; and </w:t>
      </w:r>
      <w:r w:rsidR="00166883" w:rsidRPr="006E6061">
        <w:rPr>
          <w:rFonts w:ascii="Book Antiqua" w:hAnsi="Book Antiqua" w:cs="Times New Roman"/>
          <w:kern w:val="0"/>
          <w:sz w:val="24"/>
          <w:szCs w:val="24"/>
        </w:rPr>
        <w:t>Ge</w:t>
      </w:r>
      <w:r w:rsidR="006E6061">
        <w:rPr>
          <w:rFonts w:ascii="Book Antiqua" w:hAnsi="Book Antiqua" w:cs="Times New Roman" w:hint="eastAsia"/>
          <w:kern w:val="0"/>
          <w:sz w:val="24"/>
          <w:szCs w:val="24"/>
        </w:rPr>
        <w:t xml:space="preserve"> XW</w:t>
      </w:r>
      <w:r w:rsidR="00134938" w:rsidRPr="006E6061">
        <w:rPr>
          <w:rFonts w:ascii="Book Antiqua" w:hAnsi="Book Antiqua" w:cs="Times New Roman"/>
          <w:kern w:val="0"/>
          <w:sz w:val="24"/>
          <w:szCs w:val="24"/>
        </w:rPr>
        <w:t xml:space="preserve">, </w:t>
      </w:r>
      <w:proofErr w:type="spellStart"/>
      <w:r w:rsidR="00166883" w:rsidRPr="006E6061">
        <w:rPr>
          <w:rFonts w:ascii="Book Antiqua" w:hAnsi="Book Antiqua" w:cs="Times New Roman"/>
          <w:kern w:val="0"/>
          <w:sz w:val="24"/>
          <w:szCs w:val="24"/>
        </w:rPr>
        <w:t>Ji</w:t>
      </w:r>
      <w:proofErr w:type="spellEnd"/>
      <w:r w:rsidR="006E6061">
        <w:rPr>
          <w:rFonts w:ascii="Book Antiqua" w:hAnsi="Book Antiqua" w:cs="Times New Roman" w:hint="eastAsia"/>
          <w:kern w:val="0"/>
          <w:sz w:val="24"/>
          <w:szCs w:val="24"/>
        </w:rPr>
        <w:t xml:space="preserve"> Y</w:t>
      </w:r>
      <w:r w:rsidR="00166883" w:rsidRPr="006E6061">
        <w:rPr>
          <w:rFonts w:ascii="Book Antiqua" w:hAnsi="Book Antiqua" w:cs="Times New Roman"/>
          <w:kern w:val="0"/>
          <w:sz w:val="24"/>
          <w:szCs w:val="24"/>
        </w:rPr>
        <w:t>, Tan</w:t>
      </w:r>
      <w:r w:rsidR="006E6061">
        <w:rPr>
          <w:rFonts w:ascii="Book Antiqua" w:hAnsi="Book Antiqua" w:cs="Times New Roman" w:hint="eastAsia"/>
          <w:kern w:val="0"/>
          <w:sz w:val="24"/>
          <w:szCs w:val="24"/>
        </w:rPr>
        <w:t xml:space="preserve"> YS</w:t>
      </w:r>
      <w:r w:rsidR="00166883" w:rsidRPr="006E6061">
        <w:rPr>
          <w:rFonts w:ascii="Book Antiqua" w:hAnsi="Book Antiqua" w:cs="Times New Roman"/>
          <w:kern w:val="0"/>
          <w:sz w:val="24"/>
          <w:szCs w:val="24"/>
        </w:rPr>
        <w:t xml:space="preserve">, </w:t>
      </w:r>
      <w:proofErr w:type="spellStart"/>
      <w:r w:rsidR="00166883" w:rsidRPr="006E6061">
        <w:rPr>
          <w:rFonts w:ascii="Book Antiqua" w:hAnsi="Book Antiqua" w:cs="Times New Roman"/>
          <w:kern w:val="0"/>
          <w:sz w:val="24"/>
          <w:szCs w:val="24"/>
        </w:rPr>
        <w:t>Hou</w:t>
      </w:r>
      <w:proofErr w:type="spellEnd"/>
      <w:r w:rsidR="00166883" w:rsidRPr="006E6061">
        <w:rPr>
          <w:rFonts w:ascii="Book Antiqua" w:hAnsi="Book Antiqua" w:cs="Times New Roman" w:hint="eastAsia"/>
          <w:kern w:val="0"/>
          <w:sz w:val="24"/>
          <w:szCs w:val="24"/>
        </w:rPr>
        <w:t xml:space="preserve"> </w:t>
      </w:r>
      <w:r w:rsidR="006E6061">
        <w:rPr>
          <w:rFonts w:ascii="Book Antiqua" w:hAnsi="Book Antiqua" w:cs="Times New Roman" w:hint="eastAsia"/>
          <w:kern w:val="0"/>
          <w:sz w:val="24"/>
          <w:szCs w:val="24"/>
        </w:rPr>
        <w:t xml:space="preserve">YY </w:t>
      </w:r>
      <w:r w:rsidR="00166883" w:rsidRPr="006E6061">
        <w:rPr>
          <w:rFonts w:ascii="Book Antiqua" w:hAnsi="Book Antiqua" w:cs="Times New Roman" w:hint="eastAsia"/>
          <w:kern w:val="0"/>
          <w:sz w:val="24"/>
          <w:szCs w:val="24"/>
        </w:rPr>
        <w:t>and</w:t>
      </w:r>
      <w:r w:rsidR="00166883" w:rsidRPr="006E6061">
        <w:rPr>
          <w:rFonts w:ascii="Book Antiqua" w:hAnsi="Book Antiqua" w:cs="Times New Roman"/>
          <w:kern w:val="0"/>
          <w:sz w:val="24"/>
          <w:szCs w:val="24"/>
        </w:rPr>
        <w:t xml:space="preserve"> Xu </w:t>
      </w:r>
      <w:r w:rsidR="006E6061">
        <w:rPr>
          <w:rFonts w:ascii="Book Antiqua" w:hAnsi="Book Antiqua" w:cs="Times New Roman" w:hint="eastAsia"/>
          <w:kern w:val="0"/>
          <w:sz w:val="24"/>
          <w:szCs w:val="24"/>
        </w:rPr>
        <w:t xml:space="preserve">JF </w:t>
      </w:r>
      <w:r w:rsidR="00134938" w:rsidRPr="006E6061">
        <w:rPr>
          <w:rFonts w:ascii="Book Antiqua" w:hAnsi="Book Antiqua" w:cs="Times New Roman"/>
          <w:kern w:val="0"/>
          <w:sz w:val="24"/>
          <w:szCs w:val="24"/>
        </w:rPr>
        <w:t>wrote the paper.</w:t>
      </w:r>
    </w:p>
    <w:p w:rsidR="007513DB" w:rsidRPr="006E6061" w:rsidRDefault="007513DB" w:rsidP="00BD4F99">
      <w:pPr>
        <w:autoSpaceDE w:val="0"/>
        <w:autoSpaceDN w:val="0"/>
        <w:adjustRightInd w:val="0"/>
        <w:snapToGrid w:val="0"/>
        <w:spacing w:line="360" w:lineRule="auto"/>
        <w:rPr>
          <w:rFonts w:ascii="Book Antiqua" w:hAnsi="Book Antiqua" w:cs="Times New Roman"/>
          <w:kern w:val="0"/>
          <w:sz w:val="24"/>
          <w:szCs w:val="24"/>
        </w:rPr>
      </w:pPr>
    </w:p>
    <w:p w:rsidR="00E70CFD" w:rsidRPr="006E6061" w:rsidRDefault="007513DB" w:rsidP="00BD4F99">
      <w:pPr>
        <w:autoSpaceDE w:val="0"/>
        <w:autoSpaceDN w:val="0"/>
        <w:adjustRightInd w:val="0"/>
        <w:snapToGrid w:val="0"/>
        <w:spacing w:line="360" w:lineRule="auto"/>
        <w:rPr>
          <w:rFonts w:ascii="Book Antiqua" w:hAnsi="Book Antiqua" w:cs="Times New Roman"/>
          <w:kern w:val="0"/>
          <w:sz w:val="24"/>
          <w:szCs w:val="24"/>
        </w:rPr>
      </w:pPr>
      <w:r w:rsidRPr="006E6061">
        <w:rPr>
          <w:rFonts w:ascii="Book Antiqua" w:hAnsi="Book Antiqua" w:cs="Times New Roman"/>
          <w:b/>
          <w:kern w:val="0"/>
          <w:sz w:val="24"/>
          <w:szCs w:val="24"/>
        </w:rPr>
        <w:t>Correspondence to:</w:t>
      </w:r>
      <w:r w:rsidR="00E15101" w:rsidRPr="006E6061">
        <w:rPr>
          <w:rFonts w:ascii="Book Antiqua" w:hAnsi="Book Antiqua" w:cs="Times New Roman" w:hint="eastAsia"/>
          <w:b/>
          <w:kern w:val="0"/>
          <w:sz w:val="24"/>
          <w:szCs w:val="24"/>
        </w:rPr>
        <w:t xml:space="preserve"> </w:t>
      </w:r>
      <w:r w:rsidRPr="006E6061">
        <w:rPr>
          <w:rFonts w:ascii="Book Antiqua" w:hAnsi="Book Antiqua" w:cs="Times New Roman"/>
          <w:b/>
          <w:kern w:val="0"/>
          <w:sz w:val="24"/>
          <w:szCs w:val="24"/>
        </w:rPr>
        <w:t>Jian-Fang Xu</w:t>
      </w:r>
      <w:r w:rsidR="006E6061">
        <w:rPr>
          <w:rFonts w:ascii="Book Antiqua" w:hAnsi="Book Antiqua" w:cs="Times New Roman" w:hint="eastAsia"/>
          <w:b/>
          <w:kern w:val="0"/>
          <w:sz w:val="24"/>
          <w:szCs w:val="24"/>
        </w:rPr>
        <w:t>,</w:t>
      </w:r>
      <w:r w:rsidR="004054B8" w:rsidRPr="006E6061">
        <w:rPr>
          <w:rFonts w:ascii="Book Antiqua" w:hAnsi="Book Antiqua" w:cs="Times New Roman" w:hint="eastAsia"/>
          <w:b/>
          <w:kern w:val="0"/>
          <w:sz w:val="24"/>
          <w:szCs w:val="24"/>
        </w:rPr>
        <w:t xml:space="preserve"> </w:t>
      </w:r>
      <w:r w:rsidR="006E6061">
        <w:rPr>
          <w:rFonts w:ascii="Book Antiqua" w:hAnsi="Book Antiqua" w:cs="Times New Roman" w:hint="eastAsia"/>
          <w:b/>
          <w:kern w:val="0"/>
          <w:sz w:val="24"/>
          <w:szCs w:val="24"/>
        </w:rPr>
        <w:t>MD</w:t>
      </w:r>
      <w:r w:rsidR="004054B8" w:rsidRPr="006E6061">
        <w:rPr>
          <w:rFonts w:ascii="Book Antiqua" w:hAnsi="Book Antiqua" w:cs="Times New Roman" w:hint="eastAsia"/>
          <w:b/>
          <w:kern w:val="0"/>
          <w:sz w:val="24"/>
          <w:szCs w:val="24"/>
        </w:rPr>
        <w:t xml:space="preserve">, </w:t>
      </w:r>
      <w:r w:rsidR="00BC0B05" w:rsidRPr="006E6061">
        <w:rPr>
          <w:rFonts w:ascii="Book Antiqua" w:hAnsi="Book Antiqua" w:cs="Times New Roman"/>
          <w:kern w:val="0"/>
          <w:sz w:val="24"/>
          <w:szCs w:val="24"/>
        </w:rPr>
        <w:t xml:space="preserve">Department of Pathology, </w:t>
      </w:r>
      <w:proofErr w:type="spellStart"/>
      <w:r w:rsidR="00BC0B05" w:rsidRPr="006E6061">
        <w:rPr>
          <w:rFonts w:ascii="Book Antiqua" w:hAnsi="Book Antiqua" w:cs="Times New Roman"/>
          <w:kern w:val="0"/>
          <w:sz w:val="24"/>
          <w:szCs w:val="24"/>
        </w:rPr>
        <w:t>Zhongshan</w:t>
      </w:r>
      <w:proofErr w:type="spellEnd"/>
      <w:r w:rsidR="00BC0B05" w:rsidRPr="006E6061">
        <w:rPr>
          <w:rFonts w:ascii="Book Antiqua" w:hAnsi="Book Antiqua" w:cs="Times New Roman"/>
          <w:kern w:val="0"/>
          <w:sz w:val="24"/>
          <w:szCs w:val="24"/>
        </w:rPr>
        <w:t xml:space="preserve"> Hospital, </w:t>
      </w:r>
      <w:proofErr w:type="spellStart"/>
      <w:r w:rsidR="00BC0B05" w:rsidRPr="006E6061">
        <w:rPr>
          <w:rFonts w:ascii="Book Antiqua" w:hAnsi="Book Antiqua" w:cs="Times New Roman"/>
          <w:kern w:val="0"/>
          <w:sz w:val="24"/>
          <w:szCs w:val="24"/>
        </w:rPr>
        <w:t>Fudan</w:t>
      </w:r>
      <w:proofErr w:type="spellEnd"/>
      <w:r w:rsidR="00BC0B05" w:rsidRPr="006E6061">
        <w:rPr>
          <w:rFonts w:ascii="Book Antiqua" w:hAnsi="Book Antiqua" w:cs="Times New Roman"/>
          <w:kern w:val="0"/>
          <w:sz w:val="24"/>
          <w:szCs w:val="24"/>
        </w:rPr>
        <w:t xml:space="preserve"> University, </w:t>
      </w:r>
      <w:r w:rsidR="00846440" w:rsidRPr="006E6061">
        <w:rPr>
          <w:rFonts w:ascii="Book Antiqua" w:hAnsi="Book Antiqua" w:cs="Times New Roman"/>
          <w:kern w:val="0"/>
          <w:sz w:val="24"/>
          <w:szCs w:val="24"/>
        </w:rPr>
        <w:t xml:space="preserve">180 </w:t>
      </w:r>
      <w:proofErr w:type="spellStart"/>
      <w:r w:rsidR="00BC0B05" w:rsidRPr="006E6061">
        <w:rPr>
          <w:rFonts w:ascii="Book Antiqua" w:hAnsi="Book Antiqua" w:cs="Times New Roman"/>
          <w:kern w:val="0"/>
          <w:sz w:val="24"/>
          <w:szCs w:val="24"/>
        </w:rPr>
        <w:t>Fenglin</w:t>
      </w:r>
      <w:proofErr w:type="spellEnd"/>
      <w:r w:rsidR="00BC0B05" w:rsidRPr="006E6061">
        <w:rPr>
          <w:rFonts w:ascii="Book Antiqua" w:hAnsi="Book Antiqua" w:cs="Times New Roman"/>
          <w:kern w:val="0"/>
          <w:sz w:val="24"/>
          <w:szCs w:val="24"/>
        </w:rPr>
        <w:t xml:space="preserve"> Road, Shanghai 200032, C</w:t>
      </w:r>
      <w:r w:rsidR="00EA1062" w:rsidRPr="006E6061">
        <w:rPr>
          <w:rFonts w:ascii="Book Antiqua" w:hAnsi="Book Antiqua" w:cs="Times New Roman"/>
          <w:kern w:val="0"/>
          <w:sz w:val="24"/>
          <w:szCs w:val="24"/>
        </w:rPr>
        <w:t>hina</w:t>
      </w:r>
      <w:r w:rsidR="006E6061">
        <w:rPr>
          <w:rFonts w:ascii="Book Antiqua" w:hAnsi="Book Antiqua" w:cs="Times New Roman" w:hint="eastAsia"/>
          <w:kern w:val="0"/>
          <w:sz w:val="24"/>
          <w:szCs w:val="24"/>
        </w:rPr>
        <w:t xml:space="preserve">. </w:t>
      </w:r>
      <w:proofErr w:type="gramStart"/>
      <w:r w:rsidR="00CA7621">
        <w:rPr>
          <w:rFonts w:ascii="Book Antiqua" w:hAnsi="Book Antiqua" w:cs="Times New Roman"/>
          <w:kern w:val="0"/>
          <w:sz w:val="24"/>
          <w:szCs w:val="24"/>
        </w:rPr>
        <w:t>jianfangxu</w:t>
      </w:r>
      <w:proofErr w:type="gramEnd"/>
      <w:r w:rsidR="001D7051">
        <w:fldChar w:fldCharType="begin"/>
      </w:r>
      <w:r w:rsidR="001D7051">
        <w:instrText xml:space="preserve"> HYPERLINK "mailto:01@hotmail.com" </w:instrText>
      </w:r>
      <w:r w:rsidR="001D7051">
        <w:fldChar w:fldCharType="separate"/>
      </w:r>
      <w:r w:rsidR="006E6061" w:rsidRPr="006E6061">
        <w:rPr>
          <w:rStyle w:val="a5"/>
          <w:rFonts w:ascii="Book Antiqua" w:hAnsi="Book Antiqua" w:cs="Times New Roman"/>
          <w:color w:val="auto"/>
          <w:kern w:val="0"/>
          <w:sz w:val="24"/>
          <w:szCs w:val="24"/>
          <w:u w:val="none"/>
        </w:rPr>
        <w:t>01@hotmail.com</w:t>
      </w:r>
      <w:r w:rsidR="001D7051">
        <w:rPr>
          <w:rStyle w:val="a5"/>
          <w:rFonts w:ascii="Book Antiqua" w:hAnsi="Book Antiqua" w:cs="Times New Roman"/>
          <w:color w:val="auto"/>
          <w:kern w:val="0"/>
          <w:sz w:val="24"/>
          <w:szCs w:val="24"/>
          <w:u w:val="none"/>
        </w:rPr>
        <w:fldChar w:fldCharType="end"/>
      </w:r>
    </w:p>
    <w:p w:rsidR="00E11E85" w:rsidRPr="00CA7621" w:rsidRDefault="00E11E85" w:rsidP="00BD4F99">
      <w:pPr>
        <w:autoSpaceDE w:val="0"/>
        <w:autoSpaceDN w:val="0"/>
        <w:adjustRightInd w:val="0"/>
        <w:snapToGrid w:val="0"/>
        <w:spacing w:line="360" w:lineRule="auto"/>
        <w:rPr>
          <w:rFonts w:ascii="Book Antiqua" w:hAnsi="Book Antiqua" w:cs="Times New Roman"/>
          <w:kern w:val="0"/>
          <w:sz w:val="24"/>
          <w:szCs w:val="24"/>
        </w:rPr>
      </w:pPr>
    </w:p>
    <w:p w:rsidR="00DC57B4" w:rsidRPr="008E267B" w:rsidRDefault="00DC57B4" w:rsidP="00BD4F99">
      <w:pPr>
        <w:adjustRightInd w:val="0"/>
        <w:snapToGrid w:val="0"/>
        <w:spacing w:line="360" w:lineRule="auto"/>
        <w:rPr>
          <w:rFonts w:ascii="Book Antiqua" w:hAnsi="Book Antiqua"/>
          <w:sz w:val="24"/>
        </w:rPr>
      </w:pPr>
      <w:r w:rsidRPr="008E267B">
        <w:rPr>
          <w:rFonts w:ascii="Book Antiqua" w:hAnsi="Book Antiqua"/>
          <w:b/>
          <w:sz w:val="24"/>
        </w:rPr>
        <w:t xml:space="preserve">Telephone: </w:t>
      </w:r>
      <w:r w:rsidRPr="006E6061">
        <w:rPr>
          <w:rFonts w:ascii="Book Antiqua" w:hAnsi="Book Antiqua" w:cs="Times New Roman"/>
          <w:kern w:val="0"/>
          <w:sz w:val="24"/>
          <w:szCs w:val="24"/>
        </w:rPr>
        <w:t>+86</w:t>
      </w:r>
      <w:r>
        <w:rPr>
          <w:rFonts w:ascii="Book Antiqua" w:hAnsi="Book Antiqua" w:cs="Times New Roman" w:hint="eastAsia"/>
          <w:kern w:val="0"/>
          <w:sz w:val="24"/>
          <w:szCs w:val="24"/>
        </w:rPr>
        <w:t>-</w:t>
      </w:r>
      <w:r w:rsidRPr="006E6061">
        <w:rPr>
          <w:rFonts w:ascii="Book Antiqua" w:hAnsi="Book Antiqua" w:cs="Times New Roman"/>
          <w:kern w:val="0"/>
          <w:sz w:val="24"/>
          <w:szCs w:val="24"/>
        </w:rPr>
        <w:t>21</w:t>
      </w:r>
      <w:r>
        <w:rPr>
          <w:rFonts w:ascii="Book Antiqua" w:hAnsi="Book Antiqua" w:cs="Times New Roman" w:hint="eastAsia"/>
          <w:kern w:val="0"/>
          <w:sz w:val="24"/>
          <w:szCs w:val="24"/>
        </w:rPr>
        <w:t>-</w:t>
      </w:r>
      <w:proofErr w:type="gramStart"/>
      <w:r w:rsidRPr="006E6061">
        <w:rPr>
          <w:rFonts w:ascii="Book Antiqua" w:hAnsi="Book Antiqua" w:cs="Times New Roman"/>
          <w:kern w:val="0"/>
          <w:sz w:val="24"/>
          <w:szCs w:val="24"/>
        </w:rPr>
        <w:t>64041990</w:t>
      </w:r>
      <w:r w:rsidRPr="008E267B">
        <w:rPr>
          <w:rFonts w:ascii="Book Antiqua" w:hAnsi="Book Antiqua"/>
          <w:sz w:val="24"/>
        </w:rPr>
        <w:t xml:space="preserve"> </w:t>
      </w:r>
      <w:r w:rsidRPr="008E267B">
        <w:rPr>
          <w:rFonts w:ascii="Book Antiqua" w:hAnsi="Book Antiqua"/>
          <w:b/>
          <w:sz w:val="24"/>
        </w:rPr>
        <w:t xml:space="preserve"> Fax</w:t>
      </w:r>
      <w:proofErr w:type="gramEnd"/>
      <w:r w:rsidRPr="008E267B">
        <w:rPr>
          <w:rFonts w:ascii="Book Antiqua" w:hAnsi="Book Antiqua"/>
          <w:b/>
          <w:sz w:val="24"/>
        </w:rPr>
        <w:t xml:space="preserve">: </w:t>
      </w:r>
      <w:r w:rsidRPr="006E6061">
        <w:rPr>
          <w:rFonts w:ascii="Book Antiqua" w:hAnsi="Book Antiqua" w:cs="Times New Roman"/>
          <w:kern w:val="0"/>
          <w:sz w:val="24"/>
          <w:szCs w:val="24"/>
        </w:rPr>
        <w:t>+86</w:t>
      </w:r>
      <w:r>
        <w:rPr>
          <w:rFonts w:ascii="Book Antiqua" w:hAnsi="Book Antiqua" w:cs="Times New Roman" w:hint="eastAsia"/>
          <w:kern w:val="0"/>
          <w:sz w:val="24"/>
          <w:szCs w:val="24"/>
        </w:rPr>
        <w:t>-</w:t>
      </w:r>
      <w:r w:rsidRPr="006E6061">
        <w:rPr>
          <w:rFonts w:ascii="Book Antiqua" w:hAnsi="Book Antiqua" w:cs="Times New Roman"/>
          <w:kern w:val="0"/>
          <w:sz w:val="24"/>
          <w:szCs w:val="24"/>
        </w:rPr>
        <w:t>21</w:t>
      </w:r>
      <w:r>
        <w:rPr>
          <w:rFonts w:ascii="Book Antiqua" w:hAnsi="Book Antiqua" w:cs="Times New Roman" w:hint="eastAsia"/>
          <w:kern w:val="0"/>
          <w:sz w:val="24"/>
          <w:szCs w:val="24"/>
        </w:rPr>
        <w:t>-</w:t>
      </w:r>
      <w:r w:rsidRPr="006E6061">
        <w:rPr>
          <w:rFonts w:ascii="Book Antiqua" w:hAnsi="Book Antiqua" w:cs="Times New Roman"/>
          <w:kern w:val="0"/>
          <w:sz w:val="24"/>
          <w:szCs w:val="24"/>
        </w:rPr>
        <w:t>64038472</w:t>
      </w:r>
    </w:p>
    <w:p w:rsidR="00DC57B4" w:rsidRDefault="00DC57B4" w:rsidP="00BD4F99">
      <w:pPr>
        <w:adjustRightInd w:val="0"/>
        <w:snapToGrid w:val="0"/>
        <w:spacing w:line="360" w:lineRule="auto"/>
        <w:rPr>
          <w:rFonts w:ascii="Book Antiqua" w:hAnsi="Book Antiqua"/>
          <w:b/>
          <w:sz w:val="24"/>
        </w:rPr>
      </w:pPr>
      <w:bookmarkStart w:id="2" w:name="OLE_LINK29"/>
      <w:bookmarkStart w:id="3" w:name="OLE_LINK30"/>
      <w:r w:rsidRPr="008E267B">
        <w:rPr>
          <w:rFonts w:ascii="Book Antiqua" w:hAnsi="Book Antiqua"/>
          <w:b/>
          <w:sz w:val="24"/>
        </w:rPr>
        <w:t xml:space="preserve">Received: </w:t>
      </w:r>
      <w:bookmarkStart w:id="4" w:name="OLE_LINK12"/>
      <w:bookmarkStart w:id="5" w:name="OLE_LINK13"/>
      <w:r w:rsidR="000F7F74" w:rsidRPr="00A11C75">
        <w:rPr>
          <w:rFonts w:ascii="Book Antiqua" w:hAnsi="Book Antiqua"/>
          <w:sz w:val="24"/>
        </w:rPr>
        <w:t>August</w:t>
      </w:r>
      <w:bookmarkEnd w:id="4"/>
      <w:bookmarkEnd w:id="5"/>
      <w:r w:rsidR="000F7F74">
        <w:rPr>
          <w:rFonts w:ascii="Book Antiqua" w:hAnsi="Book Antiqua" w:hint="eastAsia"/>
          <w:sz w:val="24"/>
        </w:rPr>
        <w:t xml:space="preserve"> 8, 2014 </w:t>
      </w:r>
      <w:r w:rsidRPr="008E267B">
        <w:rPr>
          <w:rFonts w:ascii="Book Antiqua" w:hAnsi="Book Antiqua"/>
          <w:b/>
          <w:sz w:val="24"/>
        </w:rPr>
        <w:t xml:space="preserve">  Revised: </w:t>
      </w:r>
      <w:bookmarkStart w:id="6" w:name="OLE_LINK14"/>
      <w:bookmarkStart w:id="7" w:name="OLE_LINK15"/>
      <w:r w:rsidR="000F7F74" w:rsidRPr="00A11C75">
        <w:rPr>
          <w:rFonts w:ascii="Book Antiqua" w:hAnsi="Book Antiqua"/>
          <w:sz w:val="24"/>
        </w:rPr>
        <w:t>October</w:t>
      </w:r>
      <w:bookmarkEnd w:id="6"/>
      <w:bookmarkEnd w:id="7"/>
      <w:r w:rsidR="000F7F74">
        <w:rPr>
          <w:rFonts w:ascii="Book Antiqua" w:hAnsi="Book Antiqua" w:hint="eastAsia"/>
          <w:sz w:val="24"/>
        </w:rPr>
        <w:t xml:space="preserve"> 27, 2014</w:t>
      </w:r>
      <w:r w:rsidRPr="008E267B">
        <w:rPr>
          <w:rFonts w:ascii="Book Antiqua" w:hAnsi="Book Antiqua"/>
          <w:b/>
          <w:sz w:val="24"/>
        </w:rPr>
        <w:t xml:space="preserve"> </w:t>
      </w:r>
    </w:p>
    <w:p w:rsidR="00732F35" w:rsidRDefault="00DC57B4" w:rsidP="00732F35">
      <w:pPr>
        <w:rPr>
          <w:rFonts w:ascii="Book Antiqua" w:hAnsi="Book Antiqua"/>
          <w:color w:val="000000"/>
          <w:sz w:val="24"/>
        </w:rPr>
      </w:pPr>
      <w:r w:rsidRPr="008E267B">
        <w:rPr>
          <w:rFonts w:ascii="Book Antiqua" w:hAnsi="Book Antiqua"/>
          <w:b/>
          <w:sz w:val="24"/>
        </w:rPr>
        <w:t>Accepted:</w:t>
      </w:r>
      <w:bookmarkStart w:id="8" w:name="OLE_LINK2"/>
      <w:bookmarkStart w:id="9" w:name="OLE_LINK3"/>
      <w:bookmarkStart w:id="10" w:name="OLE_LINK4"/>
      <w:bookmarkStart w:id="11" w:name="OLE_LINK5"/>
      <w:bookmarkStart w:id="12" w:name="OLE_LINK8"/>
      <w:bookmarkStart w:id="13" w:name="OLE_LINK9"/>
      <w:bookmarkStart w:id="14" w:name="OLE_LINK10"/>
      <w:bookmarkStart w:id="15" w:name="OLE_LINK6"/>
      <w:bookmarkStart w:id="16" w:name="OLE_LINK7"/>
      <w:bookmarkStart w:id="17" w:name="OLE_LINK18"/>
      <w:bookmarkStart w:id="18" w:name="OLE_LINK19"/>
      <w:bookmarkStart w:id="19" w:name="OLE_LINK24"/>
      <w:bookmarkStart w:id="20" w:name="OLE_LINK25"/>
      <w:bookmarkStart w:id="21" w:name="OLE_LINK28"/>
      <w:bookmarkStart w:id="22" w:name="OLE_LINK31"/>
      <w:bookmarkStart w:id="23" w:name="OLE_LINK32"/>
      <w:r w:rsidR="00732F35" w:rsidRPr="00732F35">
        <w:rPr>
          <w:rFonts w:ascii="Book Antiqua" w:hAnsi="Book Antiqua"/>
          <w:color w:val="000000"/>
          <w:sz w:val="24"/>
        </w:rPr>
        <w:t xml:space="preserve"> </w:t>
      </w:r>
      <w:r w:rsidR="00732F35">
        <w:rPr>
          <w:rFonts w:ascii="Book Antiqua" w:hAnsi="Book Antiqua"/>
          <w:color w:val="000000"/>
          <w:sz w:val="24"/>
        </w:rPr>
        <w:t>December 1, 2014</w:t>
      </w:r>
    </w:p>
    <w:p w:rsidR="00DC57B4" w:rsidRPr="008E267B" w:rsidRDefault="00DC57B4" w:rsidP="00BD4F99">
      <w:pPr>
        <w:adjustRightInd w:val="0"/>
        <w:snapToGrid w:val="0"/>
        <w:spacing w:line="360" w:lineRule="auto"/>
        <w:rPr>
          <w:rFonts w:ascii="Book Antiqua" w:hAnsi="Book Antiqua"/>
          <w:b/>
          <w:sz w:val="24"/>
        </w:rPr>
      </w:pPr>
      <w:bookmarkStart w:id="24" w:name="_GoBack"/>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r w:rsidRPr="008E267B">
        <w:rPr>
          <w:rFonts w:ascii="Book Antiqua" w:hAnsi="Book Antiqua"/>
          <w:b/>
          <w:sz w:val="24"/>
        </w:rPr>
        <w:t xml:space="preserve">  </w:t>
      </w:r>
    </w:p>
    <w:p w:rsidR="00DC57B4" w:rsidRPr="008E267B" w:rsidRDefault="00DC57B4" w:rsidP="00BD4F99">
      <w:pPr>
        <w:adjustRightInd w:val="0"/>
        <w:snapToGrid w:val="0"/>
        <w:spacing w:line="360" w:lineRule="auto"/>
        <w:rPr>
          <w:rFonts w:ascii="Book Antiqua" w:hAnsi="Book Antiqua"/>
          <w:b/>
          <w:sz w:val="24"/>
        </w:rPr>
      </w:pPr>
      <w:r w:rsidRPr="008E267B">
        <w:rPr>
          <w:rFonts w:ascii="Book Antiqua" w:hAnsi="Book Antiqua"/>
          <w:b/>
          <w:sz w:val="24"/>
        </w:rPr>
        <w:t xml:space="preserve">Published online: </w:t>
      </w:r>
    </w:p>
    <w:bookmarkEnd w:id="2"/>
    <w:bookmarkEnd w:id="3"/>
    <w:p w:rsidR="00F70BE3" w:rsidRDefault="00F70BE3" w:rsidP="00BD4F99">
      <w:pPr>
        <w:autoSpaceDE w:val="0"/>
        <w:autoSpaceDN w:val="0"/>
        <w:adjustRightInd w:val="0"/>
        <w:snapToGrid w:val="0"/>
        <w:spacing w:line="360" w:lineRule="auto"/>
        <w:rPr>
          <w:rFonts w:ascii="Book Antiqua" w:hAnsi="Book Antiqua" w:cs="Times New Roman"/>
          <w:kern w:val="0"/>
          <w:sz w:val="24"/>
          <w:szCs w:val="24"/>
        </w:rPr>
      </w:pPr>
    </w:p>
    <w:p w:rsidR="009D0D4F" w:rsidRDefault="009D0D4F" w:rsidP="00BD4F99">
      <w:pPr>
        <w:autoSpaceDE w:val="0"/>
        <w:autoSpaceDN w:val="0"/>
        <w:adjustRightInd w:val="0"/>
        <w:snapToGrid w:val="0"/>
        <w:spacing w:line="360" w:lineRule="auto"/>
        <w:rPr>
          <w:rFonts w:ascii="Book Antiqua" w:hAnsi="Book Antiqua" w:cs="Times New Roman"/>
          <w:kern w:val="0"/>
          <w:sz w:val="24"/>
          <w:szCs w:val="24"/>
        </w:rPr>
      </w:pPr>
    </w:p>
    <w:p w:rsidR="009D0D4F" w:rsidRPr="006E6061" w:rsidRDefault="009D0D4F" w:rsidP="00BD4F99">
      <w:pPr>
        <w:autoSpaceDE w:val="0"/>
        <w:autoSpaceDN w:val="0"/>
        <w:adjustRightInd w:val="0"/>
        <w:snapToGrid w:val="0"/>
        <w:spacing w:line="360" w:lineRule="auto"/>
        <w:rPr>
          <w:rFonts w:ascii="Book Antiqua" w:hAnsi="Book Antiqua" w:cs="Times New Roman"/>
          <w:kern w:val="0"/>
          <w:sz w:val="24"/>
          <w:szCs w:val="24"/>
        </w:rPr>
      </w:pPr>
    </w:p>
    <w:p w:rsidR="00F31B8F" w:rsidRPr="006E6061" w:rsidRDefault="00346DED" w:rsidP="00BD4F99">
      <w:pPr>
        <w:autoSpaceDE w:val="0"/>
        <w:autoSpaceDN w:val="0"/>
        <w:adjustRightInd w:val="0"/>
        <w:snapToGrid w:val="0"/>
        <w:spacing w:line="360" w:lineRule="auto"/>
        <w:rPr>
          <w:rFonts w:ascii="Book Antiqua" w:hAnsi="Book Antiqua" w:cs="Times New Roman"/>
          <w:b/>
          <w:kern w:val="0"/>
          <w:sz w:val="24"/>
          <w:szCs w:val="24"/>
        </w:rPr>
      </w:pPr>
      <w:r w:rsidRPr="006E6061">
        <w:rPr>
          <w:rFonts w:ascii="Book Antiqua" w:hAnsi="Book Antiqua" w:cs="Times New Roman"/>
          <w:b/>
          <w:kern w:val="0"/>
          <w:sz w:val="24"/>
          <w:szCs w:val="24"/>
        </w:rPr>
        <w:t>Abstract</w:t>
      </w:r>
    </w:p>
    <w:p w:rsidR="00674008" w:rsidRPr="00DC57B4" w:rsidRDefault="007922AB" w:rsidP="00BD4F99">
      <w:pPr>
        <w:autoSpaceDE w:val="0"/>
        <w:autoSpaceDN w:val="0"/>
        <w:adjustRightInd w:val="0"/>
        <w:snapToGrid w:val="0"/>
        <w:spacing w:line="360" w:lineRule="auto"/>
        <w:rPr>
          <w:rFonts w:ascii="Book Antiqua" w:hAnsi="Book Antiqua" w:cs="Times New Roman"/>
          <w:kern w:val="0"/>
          <w:sz w:val="24"/>
          <w:szCs w:val="24"/>
        </w:rPr>
      </w:pPr>
      <w:r w:rsidRPr="006E6061">
        <w:rPr>
          <w:rFonts w:ascii="Book Antiqua" w:hAnsi="Book Antiqua" w:cs="Times New Roman"/>
          <w:sz w:val="24"/>
          <w:szCs w:val="24"/>
        </w:rPr>
        <w:t xml:space="preserve">The risk of </w:t>
      </w:r>
      <w:r w:rsidR="003C4CF0" w:rsidRPr="006E6061">
        <w:rPr>
          <w:rFonts w:ascii="Book Antiqua" w:hAnsi="Book Antiqua" w:cs="Times New Roman"/>
          <w:sz w:val="24"/>
          <w:szCs w:val="24"/>
        </w:rPr>
        <w:t>develop</w:t>
      </w:r>
      <w:r w:rsidR="003C4CF0" w:rsidRPr="006E6061">
        <w:rPr>
          <w:rFonts w:ascii="Book Antiqua" w:hAnsi="Book Antiqua" w:cs="Times New Roman" w:hint="eastAsia"/>
          <w:sz w:val="24"/>
          <w:szCs w:val="24"/>
        </w:rPr>
        <w:t>ing h</w:t>
      </w:r>
      <w:r w:rsidR="00EF3500" w:rsidRPr="006E6061">
        <w:rPr>
          <w:rFonts w:ascii="Book Antiqua" w:hAnsi="Book Antiqua" w:cs="Times New Roman"/>
          <w:sz w:val="24"/>
          <w:szCs w:val="24"/>
        </w:rPr>
        <w:t xml:space="preserve">epatocellular carcinoma (HCC) </w:t>
      </w:r>
      <w:r w:rsidRPr="006E6061">
        <w:rPr>
          <w:rFonts w:ascii="Book Antiqua" w:hAnsi="Book Antiqua" w:cs="Times New Roman"/>
          <w:sz w:val="24"/>
          <w:szCs w:val="24"/>
        </w:rPr>
        <w:t xml:space="preserve">is strongly </w:t>
      </w:r>
      <w:r w:rsidR="00E30713" w:rsidRPr="006E6061">
        <w:rPr>
          <w:rFonts w:ascii="Book Antiqua" w:hAnsi="Book Antiqua" w:cs="Times New Roman"/>
          <w:sz w:val="24"/>
          <w:szCs w:val="24"/>
        </w:rPr>
        <w:t xml:space="preserve">associated with hepatitis B virus infection. </w:t>
      </w:r>
      <w:r w:rsidR="003C4CF0" w:rsidRPr="006E6061">
        <w:rPr>
          <w:rFonts w:ascii="Book Antiqua" w:hAnsi="Book Antiqua" w:cs="Times New Roman"/>
          <w:sz w:val="24"/>
          <w:szCs w:val="24"/>
        </w:rPr>
        <w:t xml:space="preserve">Hepatic </w:t>
      </w:r>
      <w:proofErr w:type="spellStart"/>
      <w:r w:rsidR="003C4CF0" w:rsidRPr="006E6061">
        <w:rPr>
          <w:rFonts w:ascii="Book Antiqua" w:hAnsi="Book Antiqua" w:cs="Times New Roman" w:hint="eastAsia"/>
          <w:sz w:val="24"/>
          <w:szCs w:val="24"/>
        </w:rPr>
        <w:t>a</w:t>
      </w:r>
      <w:r w:rsidRPr="006E6061">
        <w:rPr>
          <w:rFonts w:ascii="Book Antiqua" w:hAnsi="Book Antiqua" w:cs="Times New Roman"/>
          <w:sz w:val="24"/>
          <w:szCs w:val="24"/>
        </w:rPr>
        <w:t>ngiomyolipoma</w:t>
      </w:r>
      <w:proofErr w:type="spellEnd"/>
      <w:r w:rsidRPr="006E6061">
        <w:rPr>
          <w:rFonts w:ascii="Book Antiqua" w:hAnsi="Book Antiqua" w:cs="Times New Roman"/>
          <w:sz w:val="24"/>
          <w:szCs w:val="24"/>
        </w:rPr>
        <w:t xml:space="preserve"> (AML)</w:t>
      </w:r>
      <w:r w:rsidR="003C4CF0" w:rsidRPr="006E6061">
        <w:rPr>
          <w:rFonts w:ascii="Book Antiqua" w:hAnsi="Book Antiqua" w:cs="Times New Roman" w:hint="eastAsia"/>
          <w:sz w:val="24"/>
          <w:szCs w:val="24"/>
        </w:rPr>
        <w:t xml:space="preserve">, </w:t>
      </w:r>
      <w:r w:rsidRPr="006E6061">
        <w:rPr>
          <w:rFonts w:ascii="Book Antiqua" w:hAnsi="Book Antiqua" w:cs="Times New Roman"/>
          <w:sz w:val="24"/>
          <w:szCs w:val="24"/>
        </w:rPr>
        <w:t>a rare benign tumor</w:t>
      </w:r>
      <w:r w:rsidR="003C4CF0" w:rsidRPr="006E6061">
        <w:rPr>
          <w:rFonts w:ascii="Book Antiqua" w:hAnsi="Book Antiqua" w:cs="Times New Roman" w:hint="eastAsia"/>
          <w:sz w:val="24"/>
          <w:szCs w:val="24"/>
        </w:rPr>
        <w:t xml:space="preserve">, </w:t>
      </w:r>
      <w:r w:rsidRPr="006E6061">
        <w:rPr>
          <w:rFonts w:ascii="Book Antiqua" w:hAnsi="Book Antiqua" w:cs="Times New Roman"/>
          <w:sz w:val="24"/>
          <w:szCs w:val="24"/>
        </w:rPr>
        <w:t xml:space="preserve">is composed of a heterogeneous mixture of adipose cells, smooth muscle cells and </w:t>
      </w:r>
      <w:r w:rsidR="003C4CF0" w:rsidRPr="006E6061">
        <w:rPr>
          <w:rFonts w:ascii="Book Antiqua" w:hAnsi="Book Antiqua" w:cs="Times New Roman" w:hint="eastAsia"/>
          <w:sz w:val="24"/>
          <w:szCs w:val="24"/>
        </w:rPr>
        <w:t xml:space="preserve">blood </w:t>
      </w:r>
      <w:r w:rsidRPr="006E6061">
        <w:rPr>
          <w:rFonts w:ascii="Book Antiqua" w:hAnsi="Book Antiqua" w:cs="Times New Roman"/>
          <w:sz w:val="24"/>
          <w:szCs w:val="24"/>
        </w:rPr>
        <w:t>vessels.</w:t>
      </w:r>
      <w:r w:rsidR="003C4CF0" w:rsidRPr="006E6061">
        <w:rPr>
          <w:rFonts w:ascii="Book Antiqua" w:hAnsi="Book Antiqua" w:cs="Times New Roman" w:hint="eastAsia"/>
          <w:sz w:val="24"/>
          <w:szCs w:val="24"/>
        </w:rPr>
        <w:t xml:space="preserve"> </w:t>
      </w:r>
      <w:r w:rsidR="00EF3500" w:rsidRPr="006E6061">
        <w:rPr>
          <w:rFonts w:ascii="Book Antiqua" w:hAnsi="Book Antiqua" w:cs="Times New Roman"/>
          <w:kern w:val="0"/>
          <w:sz w:val="24"/>
          <w:szCs w:val="24"/>
        </w:rPr>
        <w:t>Here</w:t>
      </w:r>
      <w:r w:rsidR="003C4CF0" w:rsidRPr="006E6061">
        <w:rPr>
          <w:rFonts w:ascii="Book Antiqua" w:hAnsi="Book Antiqua" w:cs="Times New Roman" w:hint="eastAsia"/>
          <w:kern w:val="0"/>
          <w:sz w:val="24"/>
          <w:szCs w:val="24"/>
        </w:rPr>
        <w:t>,</w:t>
      </w:r>
      <w:r w:rsidR="00EF3500" w:rsidRPr="006E6061">
        <w:rPr>
          <w:rFonts w:ascii="Book Antiqua" w:hAnsi="Book Antiqua" w:cs="Times New Roman"/>
          <w:kern w:val="0"/>
          <w:sz w:val="24"/>
          <w:szCs w:val="24"/>
        </w:rPr>
        <w:t xml:space="preserve"> we report the case of a 44</w:t>
      </w:r>
      <w:r w:rsidR="003C4CF0" w:rsidRPr="006E6061">
        <w:rPr>
          <w:rFonts w:ascii="Book Antiqua" w:hAnsi="Book Antiqua" w:cs="Times New Roman" w:hint="eastAsia"/>
          <w:kern w:val="0"/>
          <w:sz w:val="24"/>
          <w:szCs w:val="24"/>
        </w:rPr>
        <w:t>-</w:t>
      </w:r>
      <w:r w:rsidRPr="006E6061">
        <w:rPr>
          <w:rFonts w:ascii="Book Antiqua" w:hAnsi="Book Antiqua" w:cs="Times New Roman"/>
          <w:kern w:val="0"/>
          <w:sz w:val="24"/>
          <w:szCs w:val="24"/>
        </w:rPr>
        <w:t xml:space="preserve">year-old man </w:t>
      </w:r>
      <w:r w:rsidR="003C4CF0" w:rsidRPr="006E6061">
        <w:rPr>
          <w:rFonts w:ascii="Book Antiqua" w:hAnsi="Book Antiqua" w:cs="Times New Roman" w:hint="eastAsia"/>
          <w:kern w:val="0"/>
          <w:sz w:val="24"/>
          <w:szCs w:val="24"/>
        </w:rPr>
        <w:t xml:space="preserve">who </w:t>
      </w:r>
      <w:r w:rsidR="008A44CA" w:rsidRPr="006E6061">
        <w:rPr>
          <w:rFonts w:ascii="Book Antiqua" w:hAnsi="Book Antiqua" w:cs="Times New Roman"/>
          <w:kern w:val="0"/>
          <w:sz w:val="24"/>
          <w:szCs w:val="24"/>
        </w:rPr>
        <w:t>developed HCC</w:t>
      </w:r>
      <w:r w:rsidR="003C4CF0" w:rsidRPr="006E6061">
        <w:rPr>
          <w:rFonts w:ascii="Book Antiqua" w:hAnsi="Book Antiqua" w:cs="Times New Roman" w:hint="eastAsia"/>
          <w:kern w:val="0"/>
          <w:sz w:val="24"/>
          <w:szCs w:val="24"/>
        </w:rPr>
        <w:t xml:space="preserve"> </w:t>
      </w:r>
      <w:r w:rsidR="008A44CA" w:rsidRPr="006E6061">
        <w:rPr>
          <w:rFonts w:ascii="Book Antiqua" w:hAnsi="Book Antiqua" w:cs="Times New Roman"/>
          <w:sz w:val="24"/>
          <w:szCs w:val="24"/>
        </w:rPr>
        <w:t xml:space="preserve">with </w:t>
      </w:r>
      <w:r w:rsidR="003C4CF0" w:rsidRPr="006E6061">
        <w:rPr>
          <w:rFonts w:ascii="Book Antiqua" w:hAnsi="Book Antiqua" w:cs="Times New Roman" w:hint="eastAsia"/>
          <w:sz w:val="24"/>
          <w:szCs w:val="24"/>
        </w:rPr>
        <w:t xml:space="preserve">a </w:t>
      </w:r>
      <w:r w:rsidR="008A44CA" w:rsidRPr="006E6061">
        <w:rPr>
          <w:rFonts w:ascii="Book Antiqua" w:hAnsi="Book Antiqua" w:cs="Times New Roman"/>
          <w:sz w:val="24"/>
          <w:szCs w:val="24"/>
        </w:rPr>
        <w:t xml:space="preserve">concomitant </w:t>
      </w:r>
      <w:r w:rsidR="003C4CF0" w:rsidRPr="006E6061">
        <w:rPr>
          <w:rFonts w:ascii="Book Antiqua" w:hAnsi="Book Antiqua" w:cs="Times New Roman" w:hint="eastAsia"/>
          <w:sz w:val="24"/>
          <w:szCs w:val="24"/>
        </w:rPr>
        <w:t>h</w:t>
      </w:r>
      <w:r w:rsidR="008A44CA" w:rsidRPr="006E6061">
        <w:rPr>
          <w:rFonts w:ascii="Book Antiqua" w:hAnsi="Book Antiqua" w:cs="Times New Roman"/>
          <w:sz w:val="24"/>
          <w:szCs w:val="24"/>
        </w:rPr>
        <w:t>epatic AML</w:t>
      </w:r>
      <w:r w:rsidR="00414A43" w:rsidRPr="006E6061">
        <w:rPr>
          <w:rFonts w:ascii="Book Antiqua" w:hAnsi="Book Antiqua" w:cs="Times New Roman"/>
          <w:sz w:val="24"/>
          <w:szCs w:val="24"/>
        </w:rPr>
        <w:t xml:space="preserve"> and </w:t>
      </w:r>
      <w:r w:rsidR="003C4CF0" w:rsidRPr="006E6061">
        <w:rPr>
          <w:rFonts w:ascii="Book Antiqua" w:hAnsi="Book Antiqua" w:cs="Times New Roman" w:hint="eastAsia"/>
          <w:sz w:val="24"/>
          <w:szCs w:val="24"/>
        </w:rPr>
        <w:t xml:space="preserve">a </w:t>
      </w:r>
      <w:r w:rsidR="00414A43" w:rsidRPr="006E6061">
        <w:rPr>
          <w:rFonts w:ascii="Book Antiqua" w:hAnsi="Book Antiqua" w:cs="Times New Roman"/>
          <w:sz w:val="24"/>
          <w:szCs w:val="24"/>
        </w:rPr>
        <w:t xml:space="preserve">cavernous </w:t>
      </w:r>
      <w:proofErr w:type="spellStart"/>
      <w:r w:rsidR="00414A43" w:rsidRPr="006E6061">
        <w:rPr>
          <w:rFonts w:ascii="Book Antiqua" w:hAnsi="Book Antiqua" w:cs="Times New Roman"/>
          <w:sz w:val="24"/>
          <w:szCs w:val="24"/>
        </w:rPr>
        <w:t>h</w:t>
      </w:r>
      <w:r w:rsidR="008A44CA" w:rsidRPr="006E6061">
        <w:rPr>
          <w:rFonts w:ascii="Book Antiqua" w:hAnsi="Book Antiqua" w:cs="Times New Roman"/>
          <w:sz w:val="24"/>
          <w:szCs w:val="24"/>
        </w:rPr>
        <w:t>emangioma</w:t>
      </w:r>
      <w:proofErr w:type="spellEnd"/>
      <w:r w:rsidR="003C4CF0" w:rsidRPr="006E6061">
        <w:rPr>
          <w:rFonts w:ascii="Book Antiqua" w:hAnsi="Book Antiqua" w:cs="Times New Roman" w:hint="eastAsia"/>
          <w:sz w:val="24"/>
          <w:szCs w:val="24"/>
        </w:rPr>
        <w:t>,</w:t>
      </w:r>
      <w:r w:rsidR="00B15ABB" w:rsidRPr="006E6061">
        <w:rPr>
          <w:rFonts w:ascii="Book Antiqua" w:hAnsi="Book Antiqua" w:cs="Times New Roman"/>
          <w:sz w:val="24"/>
          <w:szCs w:val="24"/>
        </w:rPr>
        <w:t xml:space="preserve"> in the absence of cirrhosis</w:t>
      </w:r>
      <w:r w:rsidR="008A44CA" w:rsidRPr="006E6061">
        <w:rPr>
          <w:rFonts w:ascii="Book Antiqua" w:hAnsi="Book Antiqua" w:cs="Times New Roman"/>
          <w:sz w:val="24"/>
          <w:szCs w:val="24"/>
        </w:rPr>
        <w:t xml:space="preserve">. </w:t>
      </w:r>
      <w:r w:rsidR="00C738BC" w:rsidRPr="006E6061">
        <w:rPr>
          <w:rFonts w:ascii="Book Antiqua" w:hAnsi="Book Antiqua" w:cs="Times New Roman"/>
          <w:sz w:val="24"/>
          <w:szCs w:val="24"/>
        </w:rPr>
        <w:t>To our knowledge, based on a</w:t>
      </w:r>
      <w:r w:rsidR="003C4CF0" w:rsidRPr="006E6061">
        <w:rPr>
          <w:rFonts w:ascii="Book Antiqua" w:hAnsi="Book Antiqua" w:cs="Times New Roman" w:hint="eastAsia"/>
          <w:sz w:val="24"/>
          <w:szCs w:val="24"/>
        </w:rPr>
        <w:t xml:space="preserve">n </w:t>
      </w:r>
      <w:r w:rsidR="003C4CF0" w:rsidRPr="006E6061">
        <w:rPr>
          <w:rFonts w:ascii="Book Antiqua" w:hAnsi="Book Antiqua" w:cs="Times New Roman"/>
          <w:sz w:val="24"/>
          <w:szCs w:val="24"/>
        </w:rPr>
        <w:t>extensive literature</w:t>
      </w:r>
      <w:r w:rsidR="00C738BC" w:rsidRPr="006E6061">
        <w:rPr>
          <w:rFonts w:ascii="Book Antiqua" w:hAnsi="Book Antiqua" w:cs="Times New Roman"/>
          <w:sz w:val="24"/>
          <w:szCs w:val="24"/>
        </w:rPr>
        <w:t xml:space="preserve"> search </w:t>
      </w:r>
      <w:r w:rsidR="003C4CF0" w:rsidRPr="006E6061">
        <w:rPr>
          <w:rFonts w:ascii="Book Antiqua" w:hAnsi="Book Antiqua" w:cs="Times New Roman" w:hint="eastAsia"/>
          <w:sz w:val="24"/>
          <w:szCs w:val="24"/>
        </w:rPr>
        <w:t xml:space="preserve">using the </w:t>
      </w:r>
      <w:hyperlink r:id="rId7" w:history="1">
        <w:r w:rsidR="00C738BC" w:rsidRPr="006E6061">
          <w:rPr>
            <w:rStyle w:val="a5"/>
            <w:rFonts w:ascii="Book Antiqua" w:hAnsi="Book Antiqua" w:cs="Times New Roman"/>
            <w:color w:val="auto"/>
            <w:sz w:val="24"/>
            <w:szCs w:val="24"/>
          </w:rPr>
          <w:t>www.pubmed.gov</w:t>
        </w:r>
      </w:hyperlink>
      <w:r w:rsidR="003C4CF0" w:rsidRPr="006E6061">
        <w:rPr>
          <w:rFonts w:hint="eastAsia"/>
        </w:rPr>
        <w:t xml:space="preserve"> </w:t>
      </w:r>
      <w:r w:rsidR="003C4CF0" w:rsidRPr="006E6061">
        <w:rPr>
          <w:rFonts w:ascii="Book Antiqua" w:hAnsi="Book Antiqua" w:cs="Times New Roman"/>
          <w:sz w:val="24"/>
          <w:szCs w:val="24"/>
        </w:rPr>
        <w:t>website</w:t>
      </w:r>
      <w:r w:rsidR="00C738BC" w:rsidRPr="006E6061">
        <w:rPr>
          <w:rFonts w:ascii="Book Antiqua" w:hAnsi="Book Antiqua" w:cs="Times New Roman"/>
          <w:sz w:val="24"/>
          <w:szCs w:val="24"/>
        </w:rPr>
        <w:t xml:space="preserve">, </w:t>
      </w:r>
      <w:r w:rsidR="003C4CF0" w:rsidRPr="006E6061">
        <w:rPr>
          <w:rFonts w:ascii="Book Antiqua" w:hAnsi="Book Antiqua" w:cs="Times New Roman" w:hint="eastAsia"/>
          <w:sz w:val="24"/>
          <w:szCs w:val="24"/>
        </w:rPr>
        <w:t>this</w:t>
      </w:r>
      <w:r w:rsidR="00C738BC" w:rsidRPr="006E6061">
        <w:rPr>
          <w:rFonts w:ascii="Book Antiqua" w:hAnsi="Book Antiqua" w:cs="Times New Roman"/>
          <w:sz w:val="24"/>
          <w:szCs w:val="24"/>
        </w:rPr>
        <w:t xml:space="preserve"> is the first </w:t>
      </w:r>
      <w:r w:rsidR="003C4CF0" w:rsidRPr="006E6061">
        <w:rPr>
          <w:rFonts w:ascii="Book Antiqua" w:hAnsi="Book Antiqua" w:cs="Times New Roman"/>
          <w:sz w:val="24"/>
          <w:szCs w:val="24"/>
        </w:rPr>
        <w:t xml:space="preserve">report of </w:t>
      </w:r>
      <w:r w:rsidR="003C4CF0" w:rsidRPr="006E6061">
        <w:rPr>
          <w:rFonts w:ascii="Book Antiqua" w:hAnsi="Book Antiqua" w:cs="Times New Roman" w:hint="eastAsia"/>
          <w:sz w:val="24"/>
          <w:szCs w:val="24"/>
        </w:rPr>
        <w:t xml:space="preserve">an </w:t>
      </w:r>
      <w:r w:rsidR="003C4CF0" w:rsidRPr="006E6061">
        <w:rPr>
          <w:rFonts w:ascii="Book Antiqua" w:hAnsi="Book Antiqua" w:cs="Times New Roman"/>
          <w:sz w:val="24"/>
          <w:szCs w:val="24"/>
        </w:rPr>
        <w:t xml:space="preserve">HCC </w:t>
      </w:r>
      <w:r w:rsidR="00C738BC" w:rsidRPr="006E6061">
        <w:rPr>
          <w:rFonts w:ascii="Book Antiqua" w:hAnsi="Book Antiqua" w:cs="Times New Roman"/>
          <w:sz w:val="24"/>
          <w:szCs w:val="24"/>
        </w:rPr>
        <w:t xml:space="preserve">case with </w:t>
      </w:r>
      <w:r w:rsidR="003C4CF0" w:rsidRPr="006E6061">
        <w:rPr>
          <w:rFonts w:ascii="Book Antiqua" w:hAnsi="Book Antiqua" w:cs="Times New Roman"/>
          <w:sz w:val="24"/>
          <w:szCs w:val="24"/>
        </w:rPr>
        <w:t>both concomitant</w:t>
      </w:r>
      <w:r w:rsidR="003C4CF0" w:rsidRPr="006E6061">
        <w:rPr>
          <w:rFonts w:ascii="Book Antiqua" w:hAnsi="Book Antiqua" w:cs="Times New Roman" w:hint="eastAsia"/>
          <w:sz w:val="24"/>
          <w:szCs w:val="24"/>
        </w:rPr>
        <w:t xml:space="preserve"> </w:t>
      </w:r>
      <w:r w:rsidR="00C738BC" w:rsidRPr="006E6061">
        <w:rPr>
          <w:rFonts w:ascii="Book Antiqua" w:hAnsi="Book Antiqua" w:cs="Times New Roman"/>
          <w:sz w:val="24"/>
          <w:szCs w:val="24"/>
        </w:rPr>
        <w:t xml:space="preserve">AML and cavernous </w:t>
      </w:r>
      <w:proofErr w:type="spellStart"/>
      <w:r w:rsidR="00C738BC" w:rsidRPr="006E6061">
        <w:rPr>
          <w:rFonts w:ascii="Book Antiqua" w:hAnsi="Book Antiqua" w:cs="Times New Roman"/>
          <w:sz w:val="24"/>
          <w:szCs w:val="24"/>
        </w:rPr>
        <w:t>hemangioma</w:t>
      </w:r>
      <w:proofErr w:type="spellEnd"/>
      <w:r w:rsidR="00C738BC" w:rsidRPr="006E6061">
        <w:rPr>
          <w:rFonts w:ascii="Book Antiqua" w:hAnsi="Book Antiqua" w:cs="Times New Roman"/>
          <w:sz w:val="24"/>
          <w:szCs w:val="24"/>
        </w:rPr>
        <w:t xml:space="preserve"> at the same </w:t>
      </w:r>
      <w:r w:rsidR="00E74597" w:rsidRPr="006E6061">
        <w:rPr>
          <w:rFonts w:ascii="Book Antiqua" w:hAnsi="Book Antiqua" w:cs="Times New Roman"/>
          <w:sz w:val="24"/>
          <w:szCs w:val="24"/>
        </w:rPr>
        <w:t>position</w:t>
      </w:r>
      <w:r w:rsidR="00C738BC" w:rsidRPr="006E6061">
        <w:rPr>
          <w:rFonts w:ascii="Book Antiqua" w:hAnsi="Book Antiqua" w:cs="Times New Roman"/>
          <w:sz w:val="24"/>
          <w:szCs w:val="24"/>
        </w:rPr>
        <w:t xml:space="preserve"> </w:t>
      </w:r>
      <w:r w:rsidR="003C4CF0" w:rsidRPr="006E6061">
        <w:rPr>
          <w:rFonts w:ascii="Book Antiqua" w:hAnsi="Book Antiqua" w:cs="Times New Roman"/>
          <w:sz w:val="24"/>
          <w:szCs w:val="24"/>
        </w:rPr>
        <w:t>in the</w:t>
      </w:r>
      <w:r w:rsidR="003C4CF0" w:rsidRPr="006E6061">
        <w:rPr>
          <w:rFonts w:ascii="Book Antiqua" w:hAnsi="Book Antiqua" w:cs="Times New Roman" w:hint="eastAsia"/>
          <w:sz w:val="24"/>
          <w:szCs w:val="24"/>
        </w:rPr>
        <w:t xml:space="preserve"> </w:t>
      </w:r>
      <w:r w:rsidR="00C738BC" w:rsidRPr="006E6061">
        <w:rPr>
          <w:rFonts w:ascii="Book Antiqua" w:hAnsi="Book Antiqua" w:cs="Times New Roman"/>
          <w:sz w:val="24"/>
          <w:szCs w:val="24"/>
        </w:rPr>
        <w:t xml:space="preserve">liver. </w:t>
      </w:r>
      <w:r w:rsidR="008A44CA" w:rsidRPr="006E6061">
        <w:rPr>
          <w:rFonts w:ascii="Book Antiqua" w:hAnsi="Book Antiqua" w:cs="Times New Roman"/>
          <w:sz w:val="24"/>
          <w:szCs w:val="24"/>
        </w:rPr>
        <w:t>T</w:t>
      </w:r>
      <w:r w:rsidR="00381D3D" w:rsidRPr="006E6061">
        <w:rPr>
          <w:rFonts w:ascii="Book Antiqua" w:hAnsi="Book Antiqua" w:cs="Times New Roman"/>
          <w:sz w:val="24"/>
          <w:szCs w:val="24"/>
        </w:rPr>
        <w:t xml:space="preserve">he </w:t>
      </w:r>
      <w:r w:rsidR="003C4CF0" w:rsidRPr="006E6061">
        <w:rPr>
          <w:rFonts w:ascii="Book Antiqua" w:hAnsi="Book Antiqua" w:cs="Times New Roman"/>
          <w:sz w:val="24"/>
          <w:szCs w:val="24"/>
        </w:rPr>
        <w:t>presence of the h</w:t>
      </w:r>
      <w:r w:rsidR="000F7F74">
        <w:rPr>
          <w:rFonts w:ascii="Book Antiqua" w:hAnsi="Book Antiqua" w:cs="Times New Roman"/>
          <w:sz w:val="24"/>
          <w:szCs w:val="24"/>
        </w:rPr>
        <w:t>epatitis B surface antigen</w:t>
      </w:r>
      <w:r w:rsidR="00381D3D" w:rsidRPr="006E6061">
        <w:rPr>
          <w:rFonts w:ascii="Book Antiqua" w:hAnsi="Book Antiqua" w:cs="Times New Roman"/>
          <w:sz w:val="24"/>
          <w:szCs w:val="24"/>
        </w:rPr>
        <w:t xml:space="preserve"> was </w:t>
      </w:r>
      <w:r w:rsidR="003C4CF0" w:rsidRPr="006E6061">
        <w:rPr>
          <w:rFonts w:ascii="Book Antiqua" w:hAnsi="Book Antiqua" w:cs="Times New Roman"/>
          <w:sz w:val="24"/>
          <w:szCs w:val="24"/>
        </w:rPr>
        <w:t>detected</w:t>
      </w:r>
      <w:r w:rsidR="003C4CF0" w:rsidRPr="006E6061">
        <w:rPr>
          <w:rFonts w:ascii="Book Antiqua" w:hAnsi="Book Antiqua" w:cs="Times New Roman" w:hint="eastAsia"/>
          <w:sz w:val="24"/>
          <w:szCs w:val="24"/>
        </w:rPr>
        <w:t>,</w:t>
      </w:r>
      <w:r w:rsidR="008A44CA" w:rsidRPr="006E6061">
        <w:rPr>
          <w:rFonts w:ascii="Book Antiqua" w:hAnsi="Book Antiqua" w:cs="Times New Roman"/>
          <w:sz w:val="24"/>
          <w:szCs w:val="24"/>
        </w:rPr>
        <w:t xml:space="preserve"> but the liver function was normal</w:t>
      </w:r>
      <w:r w:rsidR="00381D3D" w:rsidRPr="006E6061">
        <w:rPr>
          <w:rFonts w:ascii="Book Antiqua" w:hAnsi="Book Antiqua" w:cs="Times New Roman"/>
          <w:sz w:val="24"/>
          <w:szCs w:val="24"/>
        </w:rPr>
        <w:t>.</w:t>
      </w:r>
      <w:r w:rsidR="00DC57B4">
        <w:rPr>
          <w:rFonts w:ascii="Book Antiqua" w:hAnsi="Book Antiqua" w:cs="Times New Roman" w:hint="eastAsia"/>
          <w:kern w:val="0"/>
          <w:sz w:val="24"/>
          <w:szCs w:val="24"/>
        </w:rPr>
        <w:t xml:space="preserve"> </w:t>
      </w:r>
      <w:r w:rsidR="005D5F2B" w:rsidRPr="006E6061">
        <w:rPr>
          <w:rFonts w:ascii="Book Antiqua" w:hAnsi="Book Antiqua" w:cs="Times New Roman"/>
          <w:kern w:val="0"/>
          <w:sz w:val="24"/>
          <w:szCs w:val="24"/>
        </w:rPr>
        <w:t xml:space="preserve">Clinical and pathological data were collected before and </w:t>
      </w:r>
      <w:r w:rsidR="003C4CF0" w:rsidRPr="006E6061">
        <w:rPr>
          <w:rFonts w:ascii="Book Antiqua" w:hAnsi="Book Antiqua" w:cs="Times New Roman"/>
          <w:kern w:val="0"/>
          <w:sz w:val="24"/>
          <w:szCs w:val="24"/>
        </w:rPr>
        <w:t>during the</w:t>
      </w:r>
      <w:r w:rsidR="005D5F2B" w:rsidRPr="006E6061">
        <w:rPr>
          <w:rFonts w:ascii="Book Antiqua" w:hAnsi="Book Antiqua" w:cs="Times New Roman"/>
          <w:kern w:val="0"/>
          <w:sz w:val="24"/>
          <w:szCs w:val="24"/>
        </w:rPr>
        <w:t xml:space="preserve"> treatment. H</w:t>
      </w:r>
      <w:r w:rsidR="003C6E00" w:rsidRPr="006E6061">
        <w:rPr>
          <w:rFonts w:ascii="Book Antiqua" w:hAnsi="Book Antiqua" w:cs="Times New Roman"/>
          <w:kern w:val="0"/>
          <w:sz w:val="24"/>
          <w:szCs w:val="24"/>
        </w:rPr>
        <w:t xml:space="preserve">epatic </w:t>
      </w:r>
      <w:r w:rsidR="0082440A" w:rsidRPr="006E6061">
        <w:rPr>
          <w:rFonts w:ascii="Book Antiqua" w:hAnsi="Book Antiqua" w:cs="Times New Roman"/>
          <w:kern w:val="0"/>
          <w:sz w:val="24"/>
          <w:szCs w:val="24"/>
        </w:rPr>
        <w:t>AML was</w:t>
      </w:r>
      <w:r w:rsidR="003C4CF0" w:rsidRPr="006E6061">
        <w:rPr>
          <w:rFonts w:ascii="Book Antiqua" w:hAnsi="Book Antiqua" w:cs="Times New Roman" w:hint="eastAsia"/>
          <w:kern w:val="0"/>
          <w:sz w:val="24"/>
          <w:szCs w:val="24"/>
        </w:rPr>
        <w:t xml:space="preserve"> </w:t>
      </w:r>
      <w:r w:rsidR="003C6E00" w:rsidRPr="006E6061">
        <w:rPr>
          <w:rFonts w:ascii="Book Antiqua" w:hAnsi="Book Antiqua" w:cs="Times New Roman"/>
          <w:kern w:val="0"/>
          <w:sz w:val="24"/>
          <w:szCs w:val="24"/>
        </w:rPr>
        <w:t>diagn</w:t>
      </w:r>
      <w:r w:rsidR="0082440A" w:rsidRPr="006E6061">
        <w:rPr>
          <w:rFonts w:ascii="Book Antiqua" w:hAnsi="Book Antiqua" w:cs="Times New Roman"/>
          <w:kern w:val="0"/>
          <w:sz w:val="24"/>
          <w:szCs w:val="24"/>
        </w:rPr>
        <w:t xml:space="preserve">osed </w:t>
      </w:r>
      <w:r w:rsidR="003C4CF0" w:rsidRPr="006E6061">
        <w:rPr>
          <w:rFonts w:ascii="Book Antiqua" w:hAnsi="Book Antiqua" w:cs="Times New Roman"/>
          <w:kern w:val="0"/>
          <w:sz w:val="24"/>
          <w:szCs w:val="24"/>
        </w:rPr>
        <w:t>based on the</w:t>
      </w:r>
      <w:r w:rsidR="0082440A" w:rsidRPr="006E6061">
        <w:rPr>
          <w:rFonts w:ascii="Book Antiqua" w:hAnsi="Book Antiqua" w:cs="Times New Roman"/>
          <w:kern w:val="0"/>
          <w:sz w:val="24"/>
          <w:szCs w:val="24"/>
        </w:rPr>
        <w:t xml:space="preserve"> </w:t>
      </w:r>
      <w:r w:rsidR="003C6E00" w:rsidRPr="006E6061">
        <w:rPr>
          <w:rFonts w:ascii="Book Antiqua" w:hAnsi="Book Antiqua" w:cs="Times New Roman"/>
          <w:kern w:val="0"/>
          <w:sz w:val="24"/>
          <w:szCs w:val="24"/>
        </w:rPr>
        <w:t xml:space="preserve">typical </w:t>
      </w:r>
      <w:r w:rsidR="00F209E2" w:rsidRPr="006E6061">
        <w:rPr>
          <w:rFonts w:ascii="Book Antiqua" w:hAnsi="Book Antiqua" w:cs="Times New Roman"/>
          <w:kern w:val="0"/>
          <w:sz w:val="24"/>
          <w:szCs w:val="24"/>
        </w:rPr>
        <w:t>histological</w:t>
      </w:r>
      <w:r w:rsidR="0082440A" w:rsidRPr="006E6061">
        <w:rPr>
          <w:rFonts w:ascii="Book Antiqua" w:hAnsi="Book Antiqua" w:cs="Times New Roman"/>
          <w:kern w:val="0"/>
          <w:sz w:val="24"/>
          <w:szCs w:val="24"/>
        </w:rPr>
        <w:t xml:space="preserve"> </w:t>
      </w:r>
      <w:r w:rsidR="0082440A" w:rsidRPr="006E6061">
        <w:rPr>
          <w:rFonts w:ascii="Book Antiqua" w:hAnsi="Book Antiqua" w:cs="Times New Roman"/>
          <w:sz w:val="24"/>
          <w:szCs w:val="24"/>
        </w:rPr>
        <w:t>characteristic</w:t>
      </w:r>
      <w:r w:rsidR="00F209E2" w:rsidRPr="006E6061">
        <w:rPr>
          <w:rFonts w:ascii="Book Antiqua" w:hAnsi="Book Antiqua" w:cs="Times New Roman" w:hint="eastAsia"/>
          <w:sz w:val="24"/>
          <w:szCs w:val="24"/>
        </w:rPr>
        <w:t>s</w:t>
      </w:r>
      <w:r w:rsidR="0082440A" w:rsidRPr="006E6061">
        <w:rPr>
          <w:rFonts w:ascii="Book Antiqua" w:hAnsi="Book Antiqua" w:cs="Times New Roman"/>
          <w:sz w:val="24"/>
          <w:szCs w:val="24"/>
        </w:rPr>
        <w:t xml:space="preserve"> and </w:t>
      </w:r>
      <w:proofErr w:type="spellStart"/>
      <w:r w:rsidR="0082440A" w:rsidRPr="006E6061">
        <w:rPr>
          <w:rFonts w:ascii="Book Antiqua" w:hAnsi="Book Antiqua" w:cs="Times New Roman"/>
          <w:kern w:val="0"/>
          <w:sz w:val="24"/>
          <w:szCs w:val="24"/>
        </w:rPr>
        <w:t>immunohistochemical</w:t>
      </w:r>
      <w:proofErr w:type="spellEnd"/>
      <w:r w:rsidR="0082440A" w:rsidRPr="006E6061">
        <w:rPr>
          <w:rFonts w:ascii="Book Antiqua" w:hAnsi="Book Antiqua" w:cs="Times New Roman"/>
          <w:kern w:val="0"/>
          <w:sz w:val="24"/>
          <w:szCs w:val="24"/>
        </w:rPr>
        <w:t xml:space="preserve"> staining</w:t>
      </w:r>
      <w:r w:rsidR="00F209E2" w:rsidRPr="006E6061">
        <w:rPr>
          <w:rFonts w:ascii="Book Antiqua" w:hAnsi="Book Antiqua" w:cs="Times New Roman" w:hint="eastAsia"/>
          <w:kern w:val="0"/>
          <w:sz w:val="24"/>
          <w:szCs w:val="24"/>
        </w:rPr>
        <w:t xml:space="preserve">, </w:t>
      </w:r>
      <w:r w:rsidR="00F209E2" w:rsidRPr="006E6061">
        <w:rPr>
          <w:rFonts w:ascii="Book Antiqua" w:hAnsi="Book Antiqua" w:cs="Times New Roman"/>
          <w:kern w:val="0"/>
          <w:sz w:val="24"/>
          <w:szCs w:val="24"/>
        </w:rPr>
        <w:t>which revealed</w:t>
      </w:r>
      <w:r w:rsidR="00F209E2" w:rsidRPr="006E6061">
        <w:rPr>
          <w:rFonts w:ascii="Book Antiqua" w:hAnsi="Book Antiqua" w:cs="Times New Roman" w:hint="eastAsia"/>
          <w:kern w:val="0"/>
          <w:sz w:val="24"/>
          <w:szCs w:val="24"/>
        </w:rPr>
        <w:t xml:space="preserve">, </w:t>
      </w:r>
      <w:r w:rsidR="00F209E2" w:rsidRPr="006E6061">
        <w:rPr>
          <w:rFonts w:ascii="Book Antiqua" w:hAnsi="Book Antiqua" w:cs="Times New Roman"/>
          <w:kern w:val="0"/>
          <w:sz w:val="24"/>
          <w:szCs w:val="24"/>
        </w:rPr>
        <w:t>a positive staining</w:t>
      </w:r>
      <w:r w:rsidR="00F209E2" w:rsidRPr="006E6061">
        <w:rPr>
          <w:rFonts w:ascii="Book Antiqua" w:hAnsi="Book Antiqua" w:cs="Times New Roman" w:hint="eastAsia"/>
          <w:kern w:val="0"/>
          <w:sz w:val="24"/>
          <w:szCs w:val="24"/>
        </w:rPr>
        <w:t xml:space="preserve"> with </w:t>
      </w:r>
      <w:r w:rsidR="00F209E2" w:rsidRPr="006E6061">
        <w:rPr>
          <w:rFonts w:ascii="Book Antiqua" w:hAnsi="Book Antiqua" w:cs="Times New Roman"/>
          <w:kern w:val="0"/>
          <w:sz w:val="24"/>
          <w:szCs w:val="24"/>
        </w:rPr>
        <w:t>a melanocytic cell-specific monoclonal</w:t>
      </w:r>
      <w:r w:rsidR="00E15101" w:rsidRPr="006E6061">
        <w:rPr>
          <w:rFonts w:ascii="Book Antiqua" w:hAnsi="Book Antiqua" w:cs="Times New Roman" w:hint="eastAsia"/>
          <w:kern w:val="0"/>
          <w:sz w:val="24"/>
          <w:szCs w:val="24"/>
        </w:rPr>
        <w:t xml:space="preserve"> </w:t>
      </w:r>
      <w:r w:rsidR="00F209E2" w:rsidRPr="006E6061">
        <w:rPr>
          <w:rFonts w:ascii="Book Antiqua" w:hAnsi="Book Antiqua" w:cs="Times New Roman"/>
          <w:kern w:val="0"/>
          <w:sz w:val="24"/>
          <w:szCs w:val="24"/>
        </w:rPr>
        <w:t>antibody</w:t>
      </w:r>
      <w:r w:rsidR="00F209E2" w:rsidRPr="006E6061">
        <w:rPr>
          <w:rFonts w:ascii="Book Antiqua" w:hAnsi="Book Antiqua" w:cs="Times New Roman" w:hint="eastAsia"/>
          <w:kern w:val="0"/>
          <w:sz w:val="24"/>
          <w:szCs w:val="24"/>
        </w:rPr>
        <w:t>.</w:t>
      </w:r>
      <w:r w:rsidR="00F209E2" w:rsidRPr="006E6061">
        <w:rPr>
          <w:rFonts w:ascii="Book Antiqua" w:hAnsi="Book Antiqua" w:cs="Times New Roman"/>
          <w:kern w:val="0"/>
          <w:sz w:val="24"/>
          <w:szCs w:val="24"/>
        </w:rPr>
        <w:t xml:space="preserve"> </w:t>
      </w:r>
      <w:r w:rsidR="003E2B42" w:rsidRPr="006E6061">
        <w:rPr>
          <w:rFonts w:ascii="Book Antiqua" w:hAnsi="Book Antiqua" w:cs="Times New Roman"/>
          <w:kern w:val="0"/>
          <w:sz w:val="24"/>
          <w:szCs w:val="24"/>
        </w:rPr>
        <w:t>There was</w:t>
      </w:r>
      <w:r w:rsidR="00E811B0" w:rsidRPr="006E6061">
        <w:rPr>
          <w:rFonts w:ascii="Book Antiqua" w:hAnsi="Book Antiqua" w:cs="Times New Roman"/>
          <w:sz w:val="24"/>
          <w:szCs w:val="24"/>
        </w:rPr>
        <w:t xml:space="preserve"> no evidence of </w:t>
      </w:r>
      <w:r w:rsidR="00281AF9" w:rsidRPr="006E6061">
        <w:rPr>
          <w:rFonts w:ascii="Book Antiqua" w:hAnsi="Book Antiqua" w:cs="Times New Roman" w:hint="eastAsia"/>
          <w:sz w:val="24"/>
          <w:szCs w:val="24"/>
        </w:rPr>
        <w:t>t</w:t>
      </w:r>
      <w:r w:rsidR="00BB3B69" w:rsidRPr="006E6061">
        <w:rPr>
          <w:rFonts w:ascii="Book Antiqua" w:hAnsi="Book Antiqua" w:cs="Times New Roman"/>
          <w:sz w:val="24"/>
          <w:szCs w:val="24"/>
        </w:rPr>
        <w:t>uberous sclerosis complex</w:t>
      </w:r>
      <w:r w:rsidR="00E811B0" w:rsidRPr="006E6061">
        <w:rPr>
          <w:rFonts w:ascii="Book Antiqua" w:hAnsi="Book Antiqua" w:cs="Times New Roman"/>
          <w:sz w:val="24"/>
          <w:szCs w:val="24"/>
        </w:rPr>
        <w:t xml:space="preserve"> in this patient</w:t>
      </w:r>
      <w:r w:rsidR="007F02F5" w:rsidRPr="006E6061">
        <w:rPr>
          <w:rFonts w:ascii="Book Antiqua" w:hAnsi="Book Antiqua" w:cs="Times New Roman"/>
          <w:sz w:val="24"/>
          <w:szCs w:val="24"/>
        </w:rPr>
        <w:t xml:space="preserve">. </w:t>
      </w:r>
      <w:r w:rsidR="00281AF9" w:rsidRPr="006E6061">
        <w:rPr>
          <w:rFonts w:ascii="Book Antiqua" w:hAnsi="Book Antiqua" w:cs="Times New Roman" w:hint="eastAsia"/>
          <w:sz w:val="24"/>
          <w:szCs w:val="24"/>
        </w:rPr>
        <w:t>Alth</w:t>
      </w:r>
      <w:r w:rsidR="00A4056F" w:rsidRPr="006E6061">
        <w:rPr>
          <w:rFonts w:ascii="Book Antiqua" w:hAnsi="Book Antiqua" w:cs="Times New Roman"/>
          <w:sz w:val="24"/>
          <w:szCs w:val="24"/>
        </w:rPr>
        <w:t xml:space="preserve">ough the HCC was </w:t>
      </w:r>
      <w:proofErr w:type="gramStart"/>
      <w:r w:rsidR="00E811B0" w:rsidRPr="006E6061">
        <w:rPr>
          <w:rFonts w:ascii="Book Antiqua" w:hAnsi="Book Antiqua" w:cs="Times New Roman"/>
          <w:sz w:val="24"/>
          <w:szCs w:val="24"/>
        </w:rPr>
        <w:t>poor- to moderately-differentiated</w:t>
      </w:r>
      <w:proofErr w:type="gramEnd"/>
      <w:r w:rsidR="00A4056F" w:rsidRPr="006E6061">
        <w:rPr>
          <w:rFonts w:ascii="Book Antiqua" w:hAnsi="Book Antiqua" w:cs="Times New Roman"/>
          <w:sz w:val="24"/>
          <w:szCs w:val="24"/>
        </w:rPr>
        <w:t>, t</w:t>
      </w:r>
      <w:r w:rsidR="00775DB9" w:rsidRPr="006E6061">
        <w:rPr>
          <w:rFonts w:ascii="Book Antiqua" w:hAnsi="Book Antiqua" w:cs="Times New Roman"/>
          <w:sz w:val="24"/>
          <w:szCs w:val="24"/>
        </w:rPr>
        <w:t>he characteristic</w:t>
      </w:r>
      <w:r w:rsidR="005D5F2B" w:rsidRPr="006E6061">
        <w:rPr>
          <w:rFonts w:ascii="Book Antiqua" w:hAnsi="Book Antiqua" w:cs="Times New Roman"/>
          <w:sz w:val="24"/>
          <w:szCs w:val="24"/>
        </w:rPr>
        <w:t>s</w:t>
      </w:r>
      <w:r w:rsidR="00775DB9" w:rsidRPr="006E6061">
        <w:rPr>
          <w:rFonts w:ascii="Book Antiqua" w:hAnsi="Book Antiqua" w:cs="Times New Roman"/>
          <w:sz w:val="24"/>
          <w:szCs w:val="24"/>
        </w:rPr>
        <w:t xml:space="preserve"> of </w:t>
      </w:r>
      <w:r w:rsidR="00281AF9" w:rsidRPr="006E6061">
        <w:rPr>
          <w:rFonts w:ascii="Book Antiqua" w:hAnsi="Book Antiqua" w:cs="Times New Roman" w:hint="eastAsia"/>
          <w:sz w:val="24"/>
          <w:szCs w:val="24"/>
        </w:rPr>
        <w:t xml:space="preserve">the </w:t>
      </w:r>
      <w:r w:rsidR="00775DB9" w:rsidRPr="006E6061">
        <w:rPr>
          <w:rFonts w:ascii="Book Antiqua" w:hAnsi="Book Antiqua" w:cs="Times New Roman"/>
          <w:sz w:val="24"/>
          <w:szCs w:val="24"/>
        </w:rPr>
        <w:t xml:space="preserve">AML and </w:t>
      </w:r>
      <w:r w:rsidR="00281AF9" w:rsidRPr="006E6061">
        <w:rPr>
          <w:rFonts w:ascii="Book Antiqua" w:hAnsi="Book Antiqua" w:cs="Times New Roman" w:hint="eastAsia"/>
          <w:sz w:val="24"/>
          <w:szCs w:val="24"/>
        </w:rPr>
        <w:t xml:space="preserve">the </w:t>
      </w:r>
      <w:r w:rsidR="00414A43" w:rsidRPr="006E6061">
        <w:rPr>
          <w:rFonts w:ascii="Book Antiqua" w:hAnsi="Book Antiqua" w:cs="Times New Roman"/>
          <w:sz w:val="24"/>
          <w:szCs w:val="24"/>
        </w:rPr>
        <w:t xml:space="preserve">cavernous </w:t>
      </w:r>
      <w:proofErr w:type="spellStart"/>
      <w:r w:rsidR="00414A43" w:rsidRPr="006E6061">
        <w:rPr>
          <w:rFonts w:ascii="Book Antiqua" w:hAnsi="Book Antiqua" w:cs="Times New Roman"/>
          <w:sz w:val="24"/>
          <w:szCs w:val="24"/>
        </w:rPr>
        <w:t>h</w:t>
      </w:r>
      <w:r w:rsidR="00775DB9" w:rsidRPr="006E6061">
        <w:rPr>
          <w:rFonts w:ascii="Book Antiqua" w:hAnsi="Book Antiqua" w:cs="Times New Roman"/>
          <w:sz w:val="24"/>
          <w:szCs w:val="24"/>
        </w:rPr>
        <w:t>emangioma</w:t>
      </w:r>
      <w:proofErr w:type="spellEnd"/>
      <w:r w:rsidR="00775DB9" w:rsidRPr="006E6061">
        <w:rPr>
          <w:rFonts w:ascii="Book Antiqua" w:hAnsi="Book Antiqua" w:cs="Times New Roman"/>
          <w:sz w:val="24"/>
          <w:szCs w:val="24"/>
        </w:rPr>
        <w:t xml:space="preserve"> in this </w:t>
      </w:r>
      <w:r w:rsidR="00643583" w:rsidRPr="006E6061">
        <w:rPr>
          <w:rFonts w:ascii="Book Antiqua" w:hAnsi="Book Antiqua" w:cs="Times New Roman"/>
          <w:sz w:val="24"/>
          <w:szCs w:val="24"/>
        </w:rPr>
        <w:t>patient</w:t>
      </w:r>
      <w:r w:rsidR="00775DB9" w:rsidRPr="006E6061">
        <w:rPr>
          <w:rFonts w:ascii="Book Antiqua" w:hAnsi="Book Antiqua" w:cs="Times New Roman"/>
          <w:sz w:val="24"/>
          <w:szCs w:val="24"/>
        </w:rPr>
        <w:t xml:space="preserve"> did not match any criteria for malignancy.</w:t>
      </w:r>
      <w:r w:rsidR="00DC57B4">
        <w:rPr>
          <w:rFonts w:ascii="Book Antiqua" w:hAnsi="Book Antiqua" w:cs="Times New Roman" w:hint="eastAsia"/>
          <w:kern w:val="0"/>
          <w:sz w:val="24"/>
          <w:szCs w:val="24"/>
        </w:rPr>
        <w:t xml:space="preserve"> </w:t>
      </w:r>
      <w:proofErr w:type="spellStart"/>
      <w:r w:rsidR="00BB3B69" w:rsidRPr="006E6061">
        <w:rPr>
          <w:rFonts w:ascii="Book Antiqua" w:hAnsi="Book Antiqua" w:cs="Times New Roman"/>
          <w:sz w:val="24"/>
          <w:szCs w:val="24"/>
        </w:rPr>
        <w:t>Hepatectomy</w:t>
      </w:r>
      <w:proofErr w:type="spellEnd"/>
      <w:r w:rsidR="00BB3B69" w:rsidRPr="006E6061">
        <w:rPr>
          <w:rFonts w:ascii="Book Antiqua" w:hAnsi="Book Antiqua" w:cs="Times New Roman"/>
          <w:kern w:val="0"/>
          <w:sz w:val="24"/>
          <w:szCs w:val="24"/>
        </w:rPr>
        <w:t xml:space="preserve"> </w:t>
      </w:r>
      <w:r w:rsidR="003A5AA0" w:rsidRPr="006E6061">
        <w:rPr>
          <w:rFonts w:ascii="Book Antiqua" w:hAnsi="Book Antiqua" w:cs="Times New Roman"/>
          <w:kern w:val="0"/>
          <w:sz w:val="24"/>
          <w:szCs w:val="24"/>
        </w:rPr>
        <w:t>followed by</w:t>
      </w:r>
      <w:r w:rsidR="00E30713" w:rsidRPr="006E6061">
        <w:rPr>
          <w:rFonts w:ascii="Book Antiqua" w:hAnsi="Book Antiqua" w:cs="Times New Roman"/>
          <w:kern w:val="0"/>
          <w:sz w:val="24"/>
          <w:szCs w:val="24"/>
        </w:rPr>
        <w:t xml:space="preserve"> </w:t>
      </w:r>
      <w:proofErr w:type="spellStart"/>
      <w:r w:rsidR="003A5AA0" w:rsidRPr="006E6061">
        <w:rPr>
          <w:rFonts w:ascii="Book Antiqua" w:hAnsi="Book Antiqua" w:cs="Times New Roman" w:hint="eastAsia"/>
          <w:sz w:val="24"/>
          <w:szCs w:val="24"/>
        </w:rPr>
        <w:t>t</w:t>
      </w:r>
      <w:r w:rsidR="00BB3B69" w:rsidRPr="006E6061">
        <w:rPr>
          <w:rFonts w:ascii="Book Antiqua" w:hAnsi="Book Antiqua" w:cs="Times New Roman"/>
          <w:sz w:val="24"/>
          <w:szCs w:val="24"/>
        </w:rPr>
        <w:t>ransarterial</w:t>
      </w:r>
      <w:proofErr w:type="spellEnd"/>
      <w:r w:rsidR="00BB3B69" w:rsidRPr="006E6061">
        <w:rPr>
          <w:rFonts w:ascii="Book Antiqua" w:hAnsi="Book Antiqua" w:cs="Times New Roman"/>
          <w:sz w:val="24"/>
          <w:szCs w:val="24"/>
        </w:rPr>
        <w:t xml:space="preserve"> chemoembolization treatment</w:t>
      </w:r>
      <w:r w:rsidR="000C5237" w:rsidRPr="006E6061">
        <w:rPr>
          <w:rFonts w:ascii="Book Antiqua" w:hAnsi="Book Antiqua" w:cs="Times New Roman"/>
          <w:sz w:val="24"/>
          <w:szCs w:val="24"/>
        </w:rPr>
        <w:t xml:space="preserve"> were effective therapeutic method</w:t>
      </w:r>
      <w:r w:rsidR="00E30713" w:rsidRPr="006E6061">
        <w:rPr>
          <w:rFonts w:ascii="Book Antiqua" w:hAnsi="Book Antiqua" w:cs="Times New Roman"/>
          <w:sz w:val="24"/>
          <w:szCs w:val="24"/>
        </w:rPr>
        <w:t>s</w:t>
      </w:r>
      <w:r w:rsidR="000C5237" w:rsidRPr="006E6061">
        <w:rPr>
          <w:rFonts w:ascii="Book Antiqua" w:hAnsi="Book Antiqua" w:cs="Times New Roman"/>
          <w:sz w:val="24"/>
          <w:szCs w:val="24"/>
        </w:rPr>
        <w:t xml:space="preserve"> </w:t>
      </w:r>
      <w:r w:rsidR="003A5AA0" w:rsidRPr="006E6061">
        <w:rPr>
          <w:rFonts w:ascii="Book Antiqua" w:hAnsi="Book Antiqua" w:cs="Times New Roman" w:hint="eastAsia"/>
          <w:sz w:val="24"/>
          <w:szCs w:val="24"/>
        </w:rPr>
        <w:t>for</w:t>
      </w:r>
      <w:r w:rsidR="000C5237" w:rsidRPr="006E6061">
        <w:rPr>
          <w:rFonts w:ascii="Book Antiqua" w:hAnsi="Book Antiqua" w:cs="Times New Roman"/>
          <w:sz w:val="24"/>
          <w:szCs w:val="24"/>
        </w:rPr>
        <w:t xml:space="preserve"> </w:t>
      </w:r>
      <w:r w:rsidR="00BA0BE9" w:rsidRPr="006E6061">
        <w:rPr>
          <w:rFonts w:ascii="Book Antiqua" w:hAnsi="Book Antiqua" w:cs="Times New Roman"/>
          <w:sz w:val="24"/>
          <w:szCs w:val="24"/>
        </w:rPr>
        <w:t xml:space="preserve">the adjacent lesions </w:t>
      </w:r>
      <w:r w:rsidR="003A5AA0" w:rsidRPr="006E6061">
        <w:rPr>
          <w:rFonts w:ascii="Book Antiqua" w:hAnsi="Book Antiqua" w:cs="Times New Roman" w:hint="eastAsia"/>
          <w:sz w:val="24"/>
          <w:szCs w:val="24"/>
        </w:rPr>
        <w:t>in</w:t>
      </w:r>
      <w:r w:rsidR="00BA0BE9" w:rsidRPr="006E6061">
        <w:rPr>
          <w:rFonts w:ascii="Book Antiqua" w:hAnsi="Book Antiqua" w:cs="Times New Roman"/>
          <w:sz w:val="24"/>
          <w:szCs w:val="24"/>
        </w:rPr>
        <w:t xml:space="preserve"> </w:t>
      </w:r>
      <w:r w:rsidR="000C5237" w:rsidRPr="006E6061">
        <w:rPr>
          <w:rFonts w:ascii="Book Antiqua" w:hAnsi="Book Antiqua" w:cs="Times New Roman"/>
          <w:sz w:val="24"/>
          <w:szCs w:val="24"/>
        </w:rPr>
        <w:t>this patient</w:t>
      </w:r>
      <w:r w:rsidR="00BD76FC" w:rsidRPr="006E6061">
        <w:rPr>
          <w:rFonts w:ascii="Book Antiqua" w:hAnsi="Book Antiqua" w:cs="Times New Roman"/>
          <w:sz w:val="24"/>
          <w:szCs w:val="24"/>
        </w:rPr>
        <w:t>.</w:t>
      </w:r>
      <w:r w:rsidR="003A5AA0" w:rsidRPr="006E6061">
        <w:rPr>
          <w:rFonts w:ascii="Book Antiqua" w:hAnsi="Book Antiqua" w:cs="Times New Roman" w:hint="eastAsia"/>
          <w:sz w:val="24"/>
          <w:szCs w:val="24"/>
        </w:rPr>
        <w:t xml:space="preserve"> </w:t>
      </w:r>
      <w:r w:rsidR="00674008" w:rsidRPr="006E6061">
        <w:rPr>
          <w:rFonts w:ascii="Book Antiqua" w:hAnsi="Book Antiqua" w:cs="Times New Roman"/>
          <w:sz w:val="24"/>
          <w:szCs w:val="24"/>
        </w:rPr>
        <w:t xml:space="preserve">This case </w:t>
      </w:r>
      <w:r w:rsidR="00442DE5" w:rsidRPr="006E6061">
        <w:rPr>
          <w:rFonts w:ascii="Book Antiqua" w:hAnsi="Book Antiqua" w:cs="Times New Roman"/>
          <w:sz w:val="24"/>
          <w:szCs w:val="24"/>
        </w:rPr>
        <w:t>is</w:t>
      </w:r>
      <w:r w:rsidR="003A5AA0" w:rsidRPr="006E6061">
        <w:rPr>
          <w:rFonts w:ascii="Book Antiqua" w:hAnsi="Book Antiqua" w:cs="Times New Roman" w:hint="eastAsia"/>
          <w:sz w:val="24"/>
          <w:szCs w:val="24"/>
        </w:rPr>
        <w:t xml:space="preserve"> </w:t>
      </w:r>
      <w:r w:rsidR="00442DE5" w:rsidRPr="006E6061">
        <w:rPr>
          <w:rFonts w:ascii="Book Antiqua" w:hAnsi="Book Antiqua" w:cs="Times New Roman"/>
          <w:sz w:val="24"/>
          <w:szCs w:val="24"/>
        </w:rPr>
        <w:t xml:space="preserve">an interesting </w:t>
      </w:r>
      <w:r w:rsidR="00674008" w:rsidRPr="006E6061">
        <w:rPr>
          <w:rFonts w:ascii="Book Antiqua" w:hAnsi="Book Antiqua" w:cs="Times New Roman"/>
          <w:sz w:val="24"/>
          <w:szCs w:val="24"/>
        </w:rPr>
        <w:t>coincidence.</w:t>
      </w:r>
      <w:r w:rsidR="00281AF9" w:rsidRPr="006E6061">
        <w:rPr>
          <w:rFonts w:ascii="Book Antiqua" w:hAnsi="Book Antiqua" w:cs="Times New Roman" w:hint="eastAsia"/>
          <w:sz w:val="24"/>
          <w:szCs w:val="24"/>
        </w:rPr>
        <w:t xml:space="preserve"> </w:t>
      </w:r>
    </w:p>
    <w:p w:rsidR="003E2F24" w:rsidRDefault="003E2F24" w:rsidP="00BD4F99">
      <w:pPr>
        <w:autoSpaceDE w:val="0"/>
        <w:autoSpaceDN w:val="0"/>
        <w:adjustRightInd w:val="0"/>
        <w:snapToGrid w:val="0"/>
        <w:spacing w:line="360" w:lineRule="auto"/>
        <w:rPr>
          <w:rFonts w:ascii="Book Antiqua" w:hAnsi="Book Antiqua" w:cs="Times New Roman"/>
          <w:sz w:val="24"/>
          <w:szCs w:val="24"/>
        </w:rPr>
      </w:pPr>
    </w:p>
    <w:p w:rsidR="00055565" w:rsidRDefault="00055565" w:rsidP="00055565">
      <w:pPr>
        <w:spacing w:line="380" w:lineRule="exact"/>
        <w:rPr>
          <w:rFonts w:ascii="Book Antiqua" w:hAnsi="Book Antiqua" w:cs="Tahoma"/>
          <w:sz w:val="24"/>
        </w:rPr>
      </w:pPr>
      <w:r w:rsidRPr="00296ED3">
        <w:rPr>
          <w:rFonts w:ascii="Book Antiqua" w:hAnsi="Book Antiqua" w:cs="Tahoma" w:hint="eastAsia"/>
          <w:sz w:val="24"/>
          <w:lang w:eastAsia="ja-JP"/>
        </w:rPr>
        <w:t>©</w:t>
      </w:r>
      <w:r w:rsidRPr="00296ED3">
        <w:rPr>
          <w:rFonts w:ascii="Book Antiqua" w:hAnsi="Book Antiqua" w:cs="Tahoma"/>
          <w:sz w:val="24"/>
          <w:lang w:eastAsia="ja-JP"/>
        </w:rPr>
        <w:t xml:space="preserve"> 2014 </w:t>
      </w:r>
      <w:proofErr w:type="spellStart"/>
      <w:r w:rsidRPr="00296ED3">
        <w:rPr>
          <w:rFonts w:ascii="Book Antiqua" w:hAnsi="Book Antiqua" w:cs="Tahoma"/>
          <w:sz w:val="24"/>
          <w:lang w:eastAsia="ja-JP"/>
        </w:rPr>
        <w:t>Baishideng</w:t>
      </w:r>
      <w:proofErr w:type="spellEnd"/>
      <w:r w:rsidRPr="00296ED3">
        <w:rPr>
          <w:rFonts w:ascii="Book Antiqua" w:hAnsi="Book Antiqua" w:cs="Tahoma"/>
          <w:sz w:val="24"/>
          <w:lang w:eastAsia="ja-JP"/>
        </w:rPr>
        <w:t xml:space="preserve"> Publishing Group Inc. All rights reserved.</w:t>
      </w:r>
    </w:p>
    <w:p w:rsidR="00055565" w:rsidRPr="00055565" w:rsidRDefault="00055565" w:rsidP="00BD4F99">
      <w:pPr>
        <w:autoSpaceDE w:val="0"/>
        <w:autoSpaceDN w:val="0"/>
        <w:adjustRightInd w:val="0"/>
        <w:snapToGrid w:val="0"/>
        <w:spacing w:line="360" w:lineRule="auto"/>
        <w:rPr>
          <w:rFonts w:ascii="Book Antiqua" w:hAnsi="Book Antiqua" w:cs="Times New Roman"/>
          <w:sz w:val="24"/>
          <w:szCs w:val="24"/>
        </w:rPr>
      </w:pPr>
    </w:p>
    <w:p w:rsidR="00FD5239" w:rsidRPr="006E6061" w:rsidRDefault="005F2D32" w:rsidP="00BD4F99">
      <w:pPr>
        <w:autoSpaceDE w:val="0"/>
        <w:autoSpaceDN w:val="0"/>
        <w:adjustRightInd w:val="0"/>
        <w:snapToGrid w:val="0"/>
        <w:spacing w:line="360" w:lineRule="auto"/>
        <w:rPr>
          <w:rFonts w:ascii="Book Antiqua" w:hAnsi="Book Antiqua" w:cs="Times New Roman"/>
          <w:sz w:val="24"/>
          <w:szCs w:val="24"/>
        </w:rPr>
      </w:pPr>
      <w:r w:rsidRPr="006E6061">
        <w:rPr>
          <w:rFonts w:ascii="Book Antiqua" w:hAnsi="Book Antiqua" w:cs="Times New Roman"/>
          <w:b/>
          <w:kern w:val="0"/>
          <w:sz w:val="24"/>
          <w:szCs w:val="24"/>
        </w:rPr>
        <w:t>Key</w:t>
      </w:r>
      <w:r w:rsidR="00DC57B4">
        <w:rPr>
          <w:rFonts w:ascii="Book Antiqua" w:hAnsi="Book Antiqua" w:cs="Times New Roman" w:hint="eastAsia"/>
          <w:b/>
          <w:kern w:val="0"/>
          <w:sz w:val="24"/>
          <w:szCs w:val="24"/>
        </w:rPr>
        <w:t xml:space="preserve"> </w:t>
      </w:r>
      <w:r w:rsidRPr="006E6061">
        <w:rPr>
          <w:rFonts w:ascii="Book Antiqua" w:hAnsi="Book Antiqua" w:cs="Times New Roman"/>
          <w:b/>
          <w:kern w:val="0"/>
          <w:sz w:val="24"/>
          <w:szCs w:val="24"/>
        </w:rPr>
        <w:t>words:</w:t>
      </w:r>
      <w:r w:rsidR="00E15101" w:rsidRPr="006E6061">
        <w:rPr>
          <w:rFonts w:ascii="Book Antiqua" w:hAnsi="Book Antiqua" w:cs="Times New Roman" w:hint="eastAsia"/>
          <w:b/>
          <w:kern w:val="0"/>
          <w:sz w:val="24"/>
          <w:szCs w:val="24"/>
        </w:rPr>
        <w:t xml:space="preserve"> </w:t>
      </w:r>
      <w:proofErr w:type="spellStart"/>
      <w:r w:rsidRPr="006E6061">
        <w:rPr>
          <w:rFonts w:ascii="Book Antiqua" w:hAnsi="Book Antiqua" w:cs="Times New Roman"/>
          <w:kern w:val="0"/>
          <w:sz w:val="24"/>
          <w:szCs w:val="24"/>
        </w:rPr>
        <w:t>Angiomyolipoma</w:t>
      </w:r>
      <w:proofErr w:type="spellEnd"/>
      <w:r w:rsidRPr="006E6061">
        <w:rPr>
          <w:rFonts w:ascii="Book Antiqua" w:hAnsi="Book Antiqua" w:cs="Times New Roman"/>
          <w:kern w:val="0"/>
          <w:sz w:val="24"/>
          <w:szCs w:val="24"/>
        </w:rPr>
        <w:t xml:space="preserve">; Hepatocellular Carcinoma; Cavernous </w:t>
      </w:r>
      <w:proofErr w:type="spellStart"/>
      <w:r w:rsidRPr="006E6061">
        <w:rPr>
          <w:rFonts w:ascii="Book Antiqua" w:hAnsi="Book Antiqua" w:cs="Times New Roman"/>
          <w:kern w:val="0"/>
          <w:sz w:val="24"/>
          <w:szCs w:val="24"/>
        </w:rPr>
        <w:t>Hemangioma</w:t>
      </w:r>
      <w:proofErr w:type="spellEnd"/>
      <w:r w:rsidRPr="006E6061">
        <w:rPr>
          <w:rFonts w:ascii="Book Antiqua" w:hAnsi="Book Antiqua" w:cs="Times New Roman"/>
          <w:kern w:val="0"/>
          <w:sz w:val="24"/>
          <w:szCs w:val="24"/>
        </w:rPr>
        <w:t xml:space="preserve">; Hepatitis B </w:t>
      </w:r>
      <w:r w:rsidR="00055565" w:rsidRPr="006E6061">
        <w:rPr>
          <w:rFonts w:ascii="Book Antiqua" w:hAnsi="Book Antiqua" w:cs="Times New Roman"/>
          <w:kern w:val="0"/>
          <w:sz w:val="24"/>
          <w:szCs w:val="24"/>
        </w:rPr>
        <w:t>virus in</w:t>
      </w:r>
      <w:r w:rsidRPr="006E6061">
        <w:rPr>
          <w:rFonts w:ascii="Book Antiqua" w:hAnsi="Book Antiqua" w:cs="Times New Roman"/>
          <w:kern w:val="0"/>
          <w:sz w:val="24"/>
          <w:szCs w:val="24"/>
        </w:rPr>
        <w:t>fection</w:t>
      </w:r>
      <w:r w:rsidR="00513830" w:rsidRPr="006E6061">
        <w:rPr>
          <w:rFonts w:ascii="Book Antiqua" w:hAnsi="Book Antiqua" w:cs="Times New Roman" w:hint="eastAsia"/>
          <w:kern w:val="0"/>
          <w:sz w:val="24"/>
          <w:szCs w:val="24"/>
        </w:rPr>
        <w:t xml:space="preserve">; </w:t>
      </w:r>
      <w:r w:rsidR="00466633" w:rsidRPr="006E6061">
        <w:rPr>
          <w:rFonts w:ascii="Book Antiqua" w:hAnsi="Book Antiqua" w:cs="Times New Roman" w:hint="eastAsia"/>
          <w:kern w:val="0"/>
          <w:sz w:val="24"/>
          <w:szCs w:val="24"/>
        </w:rPr>
        <w:t>C</w:t>
      </w:r>
      <w:r w:rsidR="00513830" w:rsidRPr="006E6061">
        <w:rPr>
          <w:rFonts w:ascii="Book Antiqua" w:hAnsi="Book Antiqua" w:cs="Times New Roman"/>
          <w:kern w:val="0"/>
          <w:sz w:val="24"/>
          <w:szCs w:val="24"/>
        </w:rPr>
        <w:t>oncomitant</w:t>
      </w:r>
      <w:r w:rsidR="00513830" w:rsidRPr="006E6061">
        <w:rPr>
          <w:rFonts w:ascii="Book Antiqua" w:hAnsi="Book Antiqua" w:cs="Times New Roman" w:hint="eastAsia"/>
          <w:kern w:val="0"/>
          <w:sz w:val="24"/>
          <w:szCs w:val="24"/>
        </w:rPr>
        <w:t xml:space="preserve"> </w:t>
      </w:r>
    </w:p>
    <w:p w:rsidR="005F2D32" w:rsidRPr="006E6061" w:rsidRDefault="005F2D32" w:rsidP="00BD4F99">
      <w:pPr>
        <w:autoSpaceDE w:val="0"/>
        <w:autoSpaceDN w:val="0"/>
        <w:adjustRightInd w:val="0"/>
        <w:snapToGrid w:val="0"/>
        <w:spacing w:line="360" w:lineRule="auto"/>
        <w:rPr>
          <w:rFonts w:ascii="Book Antiqua" w:hAnsi="Book Antiqua" w:cs="Times New Roman"/>
          <w:sz w:val="24"/>
          <w:szCs w:val="24"/>
        </w:rPr>
      </w:pPr>
    </w:p>
    <w:p w:rsidR="00673851" w:rsidRPr="006E6061" w:rsidRDefault="0078182F" w:rsidP="00BD4F99">
      <w:pPr>
        <w:adjustRightInd w:val="0"/>
        <w:snapToGrid w:val="0"/>
        <w:spacing w:line="360" w:lineRule="auto"/>
        <w:rPr>
          <w:rFonts w:ascii="Book Antiqua" w:hAnsi="Book Antiqua" w:cs="Times New Roman"/>
          <w:sz w:val="24"/>
          <w:szCs w:val="24"/>
        </w:rPr>
      </w:pPr>
      <w:bookmarkStart w:id="25" w:name="OLE_LINK33"/>
      <w:bookmarkStart w:id="26" w:name="OLE_LINK34"/>
      <w:bookmarkStart w:id="27" w:name="OLE_LINK49"/>
      <w:r w:rsidRPr="006E6061">
        <w:rPr>
          <w:rFonts w:ascii="Book Antiqua" w:eastAsia="Arial Unicode MS" w:hAnsi="Book Antiqua" w:cs="Arial Unicode MS"/>
          <w:b/>
          <w:sz w:val="24"/>
        </w:rPr>
        <w:t xml:space="preserve">Core </w:t>
      </w:r>
      <w:r w:rsidRPr="006E6061">
        <w:rPr>
          <w:rFonts w:ascii="Book Antiqua" w:hAnsi="Book Antiqua" w:cs="Arial Unicode MS" w:hint="eastAsia"/>
          <w:b/>
          <w:sz w:val="24"/>
        </w:rPr>
        <w:t>tip</w:t>
      </w:r>
      <w:r w:rsidRPr="006E6061">
        <w:rPr>
          <w:rFonts w:ascii="Book Antiqua" w:eastAsia="Arial Unicode MS" w:hAnsi="Book Antiqua" w:cs="Arial Unicode MS"/>
          <w:b/>
          <w:sz w:val="24"/>
        </w:rPr>
        <w:t>:</w:t>
      </w:r>
      <w:bookmarkStart w:id="28" w:name="OLE_LINK21"/>
      <w:bookmarkStart w:id="29" w:name="OLE_LINK22"/>
      <w:bookmarkEnd w:id="25"/>
      <w:bookmarkEnd w:id="26"/>
      <w:bookmarkEnd w:id="27"/>
      <w:r w:rsidR="00DC57B4" w:rsidRPr="006E6061">
        <w:rPr>
          <w:rFonts w:ascii="Book Antiqua" w:hAnsi="Book Antiqua" w:cs="Times New Roman"/>
          <w:sz w:val="24"/>
          <w:szCs w:val="24"/>
        </w:rPr>
        <w:t xml:space="preserve"> </w:t>
      </w:r>
      <w:r w:rsidR="00673851" w:rsidRPr="006E6061">
        <w:rPr>
          <w:rFonts w:ascii="Book Antiqua" w:hAnsi="Book Antiqua" w:cs="Times New Roman"/>
          <w:sz w:val="24"/>
          <w:szCs w:val="24"/>
        </w:rPr>
        <w:t xml:space="preserve">Hepatic </w:t>
      </w:r>
      <w:proofErr w:type="spellStart"/>
      <w:r w:rsidR="00673851" w:rsidRPr="006E6061">
        <w:rPr>
          <w:rFonts w:ascii="Book Antiqua" w:hAnsi="Book Antiqua" w:cs="Times New Roman"/>
          <w:sz w:val="24"/>
          <w:szCs w:val="24"/>
        </w:rPr>
        <w:t>angiomyolipoma</w:t>
      </w:r>
      <w:proofErr w:type="spellEnd"/>
      <w:r w:rsidR="00673851" w:rsidRPr="006E6061">
        <w:rPr>
          <w:rFonts w:ascii="Book Antiqua" w:hAnsi="Book Antiqua" w:cs="Times New Roman"/>
          <w:sz w:val="24"/>
          <w:szCs w:val="24"/>
        </w:rPr>
        <w:t xml:space="preserve"> (AML) is a benign tumor which is composed of a heterogeneous mixture of adipose cells, smooth muscle cells and blood vessels. Here, we report the case of a 44-year-old man who </w:t>
      </w:r>
      <w:r w:rsidR="00673851" w:rsidRPr="006E6061">
        <w:rPr>
          <w:rFonts w:ascii="Book Antiqua" w:hAnsi="Book Antiqua" w:cs="Times New Roman"/>
          <w:sz w:val="24"/>
          <w:szCs w:val="24"/>
        </w:rPr>
        <w:lastRenderedPageBreak/>
        <w:t xml:space="preserve">developed Hepatocellular carcinoma (HCC) with concomitant hepatic AML and cavernous </w:t>
      </w:r>
      <w:proofErr w:type="spellStart"/>
      <w:r w:rsidR="00673851" w:rsidRPr="006E6061">
        <w:rPr>
          <w:rFonts w:ascii="Book Antiqua" w:hAnsi="Book Antiqua" w:cs="Times New Roman"/>
          <w:sz w:val="24"/>
          <w:szCs w:val="24"/>
        </w:rPr>
        <w:t>hemangioma</w:t>
      </w:r>
      <w:proofErr w:type="spellEnd"/>
      <w:r w:rsidR="00673851" w:rsidRPr="006E6061">
        <w:rPr>
          <w:rFonts w:ascii="Book Antiqua" w:hAnsi="Book Antiqua" w:cs="Times New Roman"/>
          <w:sz w:val="24"/>
          <w:szCs w:val="24"/>
        </w:rPr>
        <w:t xml:space="preserve">, in the absence of cirrhosis. To our knowledge, based on an extensive literature search using the </w:t>
      </w:r>
      <w:r w:rsidR="00673851" w:rsidRPr="006E6061">
        <w:rPr>
          <w:rFonts w:ascii="Book Antiqua" w:hAnsi="Book Antiqua" w:cs="Times New Roman"/>
          <w:sz w:val="24"/>
          <w:szCs w:val="24"/>
          <w:u w:val="single"/>
        </w:rPr>
        <w:t>www.pubmed.gov</w:t>
      </w:r>
      <w:r w:rsidR="00673851" w:rsidRPr="006E6061">
        <w:rPr>
          <w:rFonts w:ascii="Book Antiqua" w:hAnsi="Book Antiqua" w:cs="Times New Roman"/>
          <w:sz w:val="24"/>
          <w:szCs w:val="24"/>
        </w:rPr>
        <w:t xml:space="preserve"> website, this is the first report of an HCC case with both concomitant AML and cavernous </w:t>
      </w:r>
      <w:proofErr w:type="spellStart"/>
      <w:r w:rsidR="00673851" w:rsidRPr="006E6061">
        <w:rPr>
          <w:rFonts w:ascii="Book Antiqua" w:hAnsi="Book Antiqua" w:cs="Times New Roman"/>
          <w:sz w:val="24"/>
          <w:szCs w:val="24"/>
        </w:rPr>
        <w:t>hemangioma</w:t>
      </w:r>
      <w:proofErr w:type="spellEnd"/>
      <w:r w:rsidR="00673851" w:rsidRPr="006E6061">
        <w:rPr>
          <w:rFonts w:ascii="Book Antiqua" w:hAnsi="Book Antiqua" w:cs="Times New Roman"/>
          <w:sz w:val="24"/>
          <w:szCs w:val="24"/>
        </w:rPr>
        <w:t xml:space="preserve"> in the liver. The characteristics of the AML and cavernous </w:t>
      </w:r>
      <w:proofErr w:type="spellStart"/>
      <w:r w:rsidR="00673851" w:rsidRPr="006E6061">
        <w:rPr>
          <w:rFonts w:ascii="Book Antiqua" w:hAnsi="Book Antiqua" w:cs="Times New Roman"/>
          <w:sz w:val="24"/>
          <w:szCs w:val="24"/>
        </w:rPr>
        <w:t>hemangioma</w:t>
      </w:r>
      <w:proofErr w:type="spellEnd"/>
      <w:r w:rsidR="00673851" w:rsidRPr="006E6061">
        <w:rPr>
          <w:rFonts w:ascii="Book Antiqua" w:hAnsi="Book Antiqua" w:cs="Times New Roman"/>
          <w:sz w:val="24"/>
          <w:szCs w:val="24"/>
        </w:rPr>
        <w:t xml:space="preserve"> in this patient did not match any criteria for malignancy.</w:t>
      </w:r>
    </w:p>
    <w:bookmarkEnd w:id="28"/>
    <w:bookmarkEnd w:id="29"/>
    <w:p w:rsidR="00237417" w:rsidRDefault="00237417" w:rsidP="00BD4F99">
      <w:pPr>
        <w:autoSpaceDE w:val="0"/>
        <w:autoSpaceDN w:val="0"/>
        <w:adjustRightInd w:val="0"/>
        <w:snapToGrid w:val="0"/>
        <w:spacing w:line="360" w:lineRule="auto"/>
        <w:rPr>
          <w:rFonts w:ascii="Book Antiqua" w:hAnsi="Book Antiqua" w:cs="Times New Roman"/>
          <w:sz w:val="24"/>
          <w:szCs w:val="24"/>
        </w:rPr>
      </w:pPr>
    </w:p>
    <w:p w:rsidR="00341218" w:rsidRPr="00341218" w:rsidRDefault="00341218" w:rsidP="00341218">
      <w:pPr>
        <w:autoSpaceDE w:val="0"/>
        <w:autoSpaceDN w:val="0"/>
        <w:adjustRightInd w:val="0"/>
        <w:snapToGrid w:val="0"/>
        <w:spacing w:line="360" w:lineRule="auto"/>
        <w:rPr>
          <w:rFonts w:ascii="Book Antiqua" w:hAnsi="Book Antiqua" w:cs="Times New Roman"/>
          <w:sz w:val="24"/>
          <w:szCs w:val="24"/>
        </w:rPr>
      </w:pPr>
      <w:proofErr w:type="gramStart"/>
      <w:r w:rsidRPr="006E6061">
        <w:rPr>
          <w:rFonts w:ascii="Book Antiqua" w:hAnsi="Book Antiqua" w:cs="Times New Roman"/>
          <w:kern w:val="0"/>
          <w:sz w:val="24"/>
          <w:szCs w:val="24"/>
        </w:rPr>
        <w:t>Ge</w:t>
      </w:r>
      <w:r>
        <w:rPr>
          <w:rFonts w:ascii="Book Antiqua" w:hAnsi="Book Antiqua" w:cs="Times New Roman" w:hint="eastAsia"/>
          <w:kern w:val="0"/>
          <w:sz w:val="24"/>
          <w:szCs w:val="24"/>
        </w:rPr>
        <w:t xml:space="preserve"> XW</w:t>
      </w:r>
      <w:r w:rsidRPr="006E6061">
        <w:rPr>
          <w:rFonts w:ascii="Book Antiqua" w:hAnsi="Book Antiqua" w:cs="Times New Roman"/>
          <w:kern w:val="0"/>
          <w:sz w:val="24"/>
          <w:szCs w:val="24"/>
        </w:rPr>
        <w:t>, Zeng</w:t>
      </w:r>
      <w:r>
        <w:rPr>
          <w:rFonts w:ascii="Book Antiqua" w:hAnsi="Book Antiqua" w:cs="Times New Roman" w:hint="eastAsia"/>
          <w:kern w:val="0"/>
          <w:sz w:val="24"/>
          <w:szCs w:val="24"/>
        </w:rPr>
        <w:t xml:space="preserve"> HY</w:t>
      </w:r>
      <w:r w:rsidRPr="006E6061">
        <w:rPr>
          <w:rFonts w:ascii="Book Antiqua" w:hAnsi="Book Antiqua" w:cs="Times New Roman"/>
          <w:kern w:val="0"/>
          <w:sz w:val="24"/>
          <w:szCs w:val="24"/>
        </w:rPr>
        <w:t>, Su-</w:t>
      </w:r>
      <w:proofErr w:type="spellStart"/>
      <w:r w:rsidRPr="006E6061">
        <w:rPr>
          <w:rFonts w:ascii="Book Antiqua" w:hAnsi="Book Antiqua" w:cs="Times New Roman"/>
          <w:kern w:val="0"/>
          <w:sz w:val="24"/>
          <w:szCs w:val="24"/>
        </w:rPr>
        <w:t>Jie</w:t>
      </w:r>
      <w:proofErr w:type="spellEnd"/>
      <w:r>
        <w:rPr>
          <w:rFonts w:ascii="Book Antiqua" w:hAnsi="Book Antiqua" w:cs="Times New Roman" w:hint="eastAsia"/>
          <w:kern w:val="0"/>
          <w:sz w:val="24"/>
          <w:szCs w:val="24"/>
        </w:rPr>
        <w:t xml:space="preserve"> A</w:t>
      </w:r>
      <w:r w:rsidRPr="006E6061">
        <w:rPr>
          <w:rFonts w:ascii="Book Antiqua" w:hAnsi="Book Antiqua" w:cs="Times New Roman"/>
          <w:kern w:val="0"/>
          <w:sz w:val="24"/>
          <w:szCs w:val="24"/>
        </w:rPr>
        <w:t>, Du</w:t>
      </w:r>
      <w:r>
        <w:rPr>
          <w:rFonts w:ascii="Book Antiqua" w:hAnsi="Book Antiqua" w:cs="Times New Roman" w:hint="eastAsia"/>
          <w:kern w:val="0"/>
          <w:sz w:val="24"/>
          <w:szCs w:val="24"/>
        </w:rPr>
        <w:t xml:space="preserve"> M</w:t>
      </w:r>
      <w:r w:rsidRPr="006E6061">
        <w:rPr>
          <w:rFonts w:ascii="Book Antiqua" w:hAnsi="Book Antiqua" w:cs="Times New Roman"/>
          <w:kern w:val="0"/>
          <w:sz w:val="24"/>
          <w:szCs w:val="24"/>
        </w:rPr>
        <w:t xml:space="preserve">, </w:t>
      </w:r>
      <w:proofErr w:type="spellStart"/>
      <w:r w:rsidRPr="006E6061">
        <w:rPr>
          <w:rFonts w:ascii="Book Antiqua" w:hAnsi="Book Antiqua" w:cs="Times New Roman"/>
          <w:kern w:val="0"/>
          <w:sz w:val="24"/>
          <w:szCs w:val="24"/>
        </w:rPr>
        <w:t>Ji</w:t>
      </w:r>
      <w:proofErr w:type="spellEnd"/>
      <w:r>
        <w:rPr>
          <w:rFonts w:ascii="Book Antiqua" w:hAnsi="Book Antiqua" w:cs="Times New Roman" w:hint="eastAsia"/>
          <w:kern w:val="0"/>
          <w:sz w:val="24"/>
          <w:szCs w:val="24"/>
        </w:rPr>
        <w:t xml:space="preserve"> Y</w:t>
      </w:r>
      <w:r w:rsidRPr="006E6061">
        <w:rPr>
          <w:rFonts w:ascii="Book Antiqua" w:hAnsi="Book Antiqua" w:cs="Times New Roman"/>
          <w:kern w:val="0"/>
          <w:sz w:val="24"/>
          <w:szCs w:val="24"/>
        </w:rPr>
        <w:t>, Tan</w:t>
      </w:r>
      <w:r>
        <w:rPr>
          <w:rFonts w:ascii="Book Antiqua" w:hAnsi="Book Antiqua" w:cs="Times New Roman" w:hint="eastAsia"/>
          <w:kern w:val="0"/>
          <w:sz w:val="24"/>
          <w:szCs w:val="24"/>
        </w:rPr>
        <w:t xml:space="preserve"> YS</w:t>
      </w:r>
      <w:r w:rsidRPr="006E6061">
        <w:rPr>
          <w:rFonts w:ascii="Book Antiqua" w:hAnsi="Book Antiqua" w:cs="Times New Roman"/>
          <w:kern w:val="0"/>
          <w:sz w:val="24"/>
          <w:szCs w:val="24"/>
        </w:rPr>
        <w:t xml:space="preserve">, </w:t>
      </w:r>
      <w:proofErr w:type="spellStart"/>
      <w:r w:rsidRPr="006E6061">
        <w:rPr>
          <w:rFonts w:ascii="Book Antiqua" w:hAnsi="Book Antiqua" w:cs="Times New Roman"/>
          <w:kern w:val="0"/>
          <w:sz w:val="24"/>
          <w:szCs w:val="24"/>
        </w:rPr>
        <w:t>Hou</w:t>
      </w:r>
      <w:proofErr w:type="spellEnd"/>
      <w:r>
        <w:rPr>
          <w:rFonts w:ascii="Book Antiqua" w:hAnsi="Book Antiqua" w:cs="Times New Roman" w:hint="eastAsia"/>
          <w:kern w:val="0"/>
          <w:sz w:val="24"/>
          <w:szCs w:val="24"/>
        </w:rPr>
        <w:t xml:space="preserve"> YY</w:t>
      </w:r>
      <w:r w:rsidRPr="006E6061">
        <w:rPr>
          <w:rFonts w:ascii="Book Antiqua" w:hAnsi="Book Antiqua" w:cs="Times New Roman"/>
          <w:kern w:val="0"/>
          <w:sz w:val="24"/>
          <w:szCs w:val="24"/>
        </w:rPr>
        <w:t>, Xu</w:t>
      </w:r>
      <w:r>
        <w:rPr>
          <w:rFonts w:ascii="Book Antiqua" w:hAnsi="Book Antiqua" w:cs="Times New Roman" w:hint="eastAsia"/>
          <w:kern w:val="0"/>
          <w:sz w:val="24"/>
          <w:szCs w:val="24"/>
        </w:rPr>
        <w:t xml:space="preserve"> JF.</w:t>
      </w:r>
      <w:proofErr w:type="gramEnd"/>
      <w:r>
        <w:rPr>
          <w:rFonts w:ascii="Book Antiqua" w:hAnsi="Book Antiqua" w:cs="Times New Roman" w:hint="eastAsia"/>
          <w:kern w:val="0"/>
          <w:sz w:val="24"/>
          <w:szCs w:val="24"/>
        </w:rPr>
        <w:t xml:space="preserve"> </w:t>
      </w:r>
      <w:proofErr w:type="gramStart"/>
      <w:r w:rsidRPr="00341218">
        <w:rPr>
          <w:rFonts w:ascii="Book Antiqua" w:hAnsi="Book Antiqua" w:cs="Times New Roman"/>
          <w:sz w:val="24"/>
          <w:szCs w:val="24"/>
        </w:rPr>
        <w:t xml:space="preserve">Hepatocellular carcinoma with concomitant hepatic </w:t>
      </w:r>
      <w:proofErr w:type="spellStart"/>
      <w:r w:rsidRPr="00341218">
        <w:rPr>
          <w:rFonts w:ascii="Book Antiqua" w:hAnsi="Book Antiqua" w:cs="Times New Roman"/>
          <w:sz w:val="24"/>
          <w:szCs w:val="24"/>
        </w:rPr>
        <w:t>angiomyolipoma</w:t>
      </w:r>
      <w:proofErr w:type="spellEnd"/>
      <w:r w:rsidRPr="00341218">
        <w:rPr>
          <w:rFonts w:ascii="Book Antiqua" w:hAnsi="Book Antiqua" w:cs="Times New Roman"/>
          <w:sz w:val="24"/>
          <w:szCs w:val="24"/>
        </w:rPr>
        <w:t xml:space="preserve"> and cavernous </w:t>
      </w:r>
      <w:proofErr w:type="spellStart"/>
      <w:r w:rsidRPr="00341218">
        <w:rPr>
          <w:rFonts w:ascii="Book Antiqua" w:hAnsi="Book Antiqua" w:cs="Times New Roman"/>
          <w:sz w:val="24"/>
          <w:szCs w:val="24"/>
        </w:rPr>
        <w:t>hemangioma</w:t>
      </w:r>
      <w:proofErr w:type="spellEnd"/>
      <w:r w:rsidRPr="00341218">
        <w:rPr>
          <w:rFonts w:ascii="Book Antiqua" w:hAnsi="Book Antiqua" w:cs="Times New Roman"/>
          <w:sz w:val="24"/>
          <w:szCs w:val="24"/>
        </w:rPr>
        <w:t xml:space="preserve"> in </w:t>
      </w:r>
      <w:r w:rsidRPr="00341218">
        <w:rPr>
          <w:rFonts w:ascii="Book Antiqua" w:hAnsi="Book Antiqua" w:cs="Times New Roman" w:hint="eastAsia"/>
          <w:sz w:val="24"/>
          <w:szCs w:val="24"/>
        </w:rPr>
        <w:t>one</w:t>
      </w:r>
      <w:r w:rsidRPr="00341218">
        <w:rPr>
          <w:rFonts w:ascii="Book Antiqua" w:hAnsi="Book Antiqua" w:cs="Times New Roman"/>
          <w:sz w:val="24"/>
          <w:szCs w:val="24"/>
        </w:rPr>
        <w:t xml:space="preserve"> patient</w:t>
      </w:r>
      <w:r>
        <w:rPr>
          <w:rFonts w:ascii="Book Antiqua" w:hAnsi="Book Antiqua" w:cs="Times New Roman" w:hint="eastAsia"/>
          <w:sz w:val="24"/>
          <w:szCs w:val="24"/>
        </w:rPr>
        <w:t>.</w:t>
      </w:r>
      <w:proofErr w:type="gramEnd"/>
      <w:r>
        <w:rPr>
          <w:rFonts w:ascii="Book Antiqua" w:hAnsi="Book Antiqua" w:cs="Times New Roman" w:hint="eastAsia"/>
          <w:sz w:val="24"/>
          <w:szCs w:val="24"/>
        </w:rPr>
        <w:t xml:space="preserve"> </w:t>
      </w:r>
      <w:r w:rsidRPr="00341218">
        <w:rPr>
          <w:rFonts w:ascii="Book Antiqua" w:hAnsi="Book Antiqua" w:cs="Times New Roman"/>
          <w:i/>
          <w:sz w:val="24"/>
          <w:szCs w:val="24"/>
        </w:rPr>
        <w:t xml:space="preserve">World J </w:t>
      </w:r>
      <w:proofErr w:type="spellStart"/>
      <w:r w:rsidRPr="00341218">
        <w:rPr>
          <w:rFonts w:ascii="Book Antiqua" w:hAnsi="Book Antiqua" w:cs="Times New Roman"/>
          <w:i/>
          <w:sz w:val="24"/>
          <w:szCs w:val="24"/>
        </w:rPr>
        <w:t>Gastroenterol</w:t>
      </w:r>
      <w:proofErr w:type="spellEnd"/>
      <w:r w:rsidRPr="00341218">
        <w:rPr>
          <w:rFonts w:ascii="Book Antiqua" w:hAnsi="Book Antiqua" w:cs="Times New Roman"/>
          <w:sz w:val="24"/>
          <w:szCs w:val="24"/>
        </w:rPr>
        <w:t xml:space="preserve"> 2014; </w:t>
      </w:r>
      <w:proofErr w:type="gramStart"/>
      <w:r w:rsidRPr="00341218">
        <w:rPr>
          <w:rFonts w:ascii="Book Antiqua" w:hAnsi="Book Antiqua" w:cs="Times New Roman"/>
          <w:sz w:val="24"/>
          <w:szCs w:val="24"/>
        </w:rPr>
        <w:t>In</w:t>
      </w:r>
      <w:proofErr w:type="gramEnd"/>
      <w:r w:rsidRPr="00341218">
        <w:rPr>
          <w:rFonts w:ascii="Book Antiqua" w:hAnsi="Book Antiqua" w:cs="Times New Roman"/>
          <w:sz w:val="24"/>
          <w:szCs w:val="24"/>
        </w:rPr>
        <w:t xml:space="preserve"> press</w:t>
      </w:r>
    </w:p>
    <w:p w:rsidR="00055565" w:rsidRPr="00341218" w:rsidRDefault="00055565" w:rsidP="00BD4F99">
      <w:pPr>
        <w:autoSpaceDE w:val="0"/>
        <w:autoSpaceDN w:val="0"/>
        <w:adjustRightInd w:val="0"/>
        <w:snapToGrid w:val="0"/>
        <w:spacing w:line="360" w:lineRule="auto"/>
        <w:rPr>
          <w:rFonts w:ascii="Book Antiqua" w:hAnsi="Book Antiqua" w:cs="Times New Roman"/>
          <w:sz w:val="24"/>
          <w:szCs w:val="24"/>
        </w:rPr>
      </w:pPr>
    </w:p>
    <w:p w:rsidR="00AB582F" w:rsidRPr="00341218" w:rsidRDefault="00767120" w:rsidP="00BD4F99">
      <w:pPr>
        <w:autoSpaceDE w:val="0"/>
        <w:autoSpaceDN w:val="0"/>
        <w:adjustRightInd w:val="0"/>
        <w:snapToGrid w:val="0"/>
        <w:spacing w:line="360" w:lineRule="auto"/>
        <w:rPr>
          <w:rFonts w:ascii="Book Antiqua" w:hAnsi="Book Antiqua" w:cs="Times New Roman"/>
          <w:b/>
          <w:caps/>
          <w:sz w:val="24"/>
          <w:szCs w:val="24"/>
        </w:rPr>
      </w:pPr>
      <w:r w:rsidRPr="00341218">
        <w:rPr>
          <w:rFonts w:ascii="Book Antiqua" w:hAnsi="Book Antiqua" w:cs="Times New Roman"/>
          <w:b/>
          <w:caps/>
          <w:sz w:val="24"/>
          <w:szCs w:val="24"/>
        </w:rPr>
        <w:t>Introduction</w:t>
      </w:r>
    </w:p>
    <w:p w:rsidR="00EF69D7" w:rsidRPr="006E6061" w:rsidRDefault="00AB582F" w:rsidP="00BD4F99">
      <w:pPr>
        <w:autoSpaceDE w:val="0"/>
        <w:autoSpaceDN w:val="0"/>
        <w:adjustRightInd w:val="0"/>
        <w:snapToGrid w:val="0"/>
        <w:spacing w:line="360" w:lineRule="auto"/>
        <w:rPr>
          <w:rFonts w:ascii="Book Antiqua" w:hAnsi="Book Antiqua" w:cs="Times New Roman"/>
          <w:sz w:val="24"/>
          <w:szCs w:val="24"/>
        </w:rPr>
      </w:pPr>
      <w:r w:rsidRPr="006E6061">
        <w:rPr>
          <w:rFonts w:ascii="Book Antiqua" w:hAnsi="Book Antiqua" w:cs="Times New Roman"/>
          <w:sz w:val="24"/>
          <w:szCs w:val="24"/>
        </w:rPr>
        <w:t>Hepatocellular carcinoma (HCC)</w:t>
      </w:r>
      <w:r w:rsidR="00657845" w:rsidRPr="006E6061">
        <w:rPr>
          <w:rFonts w:ascii="Book Antiqua" w:hAnsi="Book Antiqua" w:cs="Times New Roman" w:hint="eastAsia"/>
          <w:sz w:val="24"/>
          <w:szCs w:val="24"/>
        </w:rPr>
        <w:t xml:space="preserve">, </w:t>
      </w:r>
      <w:r w:rsidR="00657845" w:rsidRPr="006E6061">
        <w:rPr>
          <w:rFonts w:ascii="Book Antiqua" w:hAnsi="Book Antiqua" w:cs="Times New Roman"/>
          <w:sz w:val="24"/>
          <w:szCs w:val="24"/>
        </w:rPr>
        <w:t>the most common</w:t>
      </w:r>
      <w:r w:rsidR="00657845" w:rsidRPr="006E6061">
        <w:rPr>
          <w:rFonts w:ascii="Book Antiqua" w:hAnsi="Book Antiqua" w:cs="Times New Roman" w:hint="eastAsia"/>
          <w:sz w:val="24"/>
          <w:szCs w:val="24"/>
        </w:rPr>
        <w:t xml:space="preserve"> </w:t>
      </w:r>
      <w:r w:rsidR="00657845" w:rsidRPr="006E6061">
        <w:rPr>
          <w:rFonts w:ascii="Book Antiqua" w:hAnsi="Book Antiqua" w:cs="Times New Roman"/>
          <w:sz w:val="24"/>
          <w:szCs w:val="24"/>
        </w:rPr>
        <w:t>malignancy of the liver</w:t>
      </w:r>
      <w:r w:rsidR="0094594A" w:rsidRPr="006E6061">
        <w:rPr>
          <w:rFonts w:ascii="Book Antiqua" w:hAnsi="Book Antiqua" w:cs="Times New Roman"/>
          <w:sz w:val="24"/>
          <w:szCs w:val="24"/>
          <w:vertAlign w:val="superscript"/>
        </w:rPr>
        <w:fldChar w:fldCharType="begin"/>
      </w:r>
      <w:r w:rsidR="00657845" w:rsidRPr="006E6061">
        <w:rPr>
          <w:rFonts w:ascii="Book Antiqua" w:hAnsi="Book Antiqua" w:cs="Times New Roman"/>
          <w:sz w:val="24"/>
          <w:szCs w:val="24"/>
          <w:vertAlign w:val="superscript"/>
        </w:rPr>
        <w:instrText xml:space="preserve"> ADDIN EN.CITE &lt;EndNote&gt;&lt;Cite&gt;&lt;Author&gt;Brechot&lt;/Author&gt;&lt;Year&gt;2004&lt;/Year&gt;&lt;RecNum&gt;1&lt;/RecNum&gt;&lt;DisplayText&gt;[1]&lt;/DisplayText&gt;&lt;record&gt;&lt;rec-number&gt;1&lt;/rec-number&gt;&lt;foreign-keys&gt;&lt;key app="EN" db-id="x2sf0z5tpftp06ep0t95eervezzaxwe59xw9"&gt;1&lt;/key&gt;&lt;/foreign-keys&gt;&lt;ref-type name="Journal Article"&gt;17&lt;/ref-type&gt;&lt;contributors&gt;&lt;authors&gt;&lt;author&gt;Brechot, C.&lt;/author&gt;&lt;/authors&gt;&lt;/contributors&gt;&lt;auth-address&gt;Liver Unit and INSERM U370, Rene Descartes University, Pasteur/Necker Institute, Paris, France. brechot@necker.fr&lt;/auth-address&gt;&lt;titles&gt;&lt;title&gt;Pathogenesis of hepatitis B virus-related hepatocellular carcinoma: old and new paradigms&lt;/title&gt;&lt;secondary-title&gt;Gastroenterology&lt;/secondary-title&gt;&lt;/titles&gt;&lt;periodical&gt;&lt;full-title&gt;Gastroenterology&lt;/full-title&gt;&lt;/periodical&gt;&lt;pages&gt;S56-61&lt;/pages&gt;&lt;volume&gt;127&lt;/volume&gt;&lt;number&gt;5 Suppl 1&lt;/number&gt;&lt;edition&gt;2004/10/28&lt;/edition&gt;&lt;keywords&gt;&lt;keyword&gt;Apoptosis&lt;/keyword&gt;&lt;keyword&gt;Carcinoma, Hepatocellular/*physiopathology/*virology&lt;/keyword&gt;&lt;keyword&gt;Cell Proliferation&lt;/keyword&gt;&lt;keyword&gt;Cell Survival&lt;/keyword&gt;&lt;keyword&gt;DNA, Viral/analysis/*genetics&lt;/keyword&gt;&lt;keyword&gt;Gene Expression Regulation&lt;/keyword&gt;&lt;keyword&gt;Hepatitis B Surface Antigens&lt;/keyword&gt;&lt;keyword&gt;Hepatitis B virus/*genetics/*pathogenicity&lt;/keyword&gt;&lt;keyword&gt;Hepatitis B, Chronic/*complications&lt;/keyword&gt;&lt;keyword&gt;Humans&lt;/keyword&gt;&lt;keyword&gt;Inflammation&lt;/keyword&gt;&lt;keyword&gt;Liver Cirrhosis/complications/virology&lt;/keyword&gt;&lt;keyword&gt;Liver Neoplasms/*physiopathology/*virology&lt;/keyword&gt;&lt;keyword&gt;Risk Factors&lt;/keyword&gt;&lt;/keywords&gt;&lt;dates&gt;&lt;year&gt;2004&lt;/year&gt;&lt;pub-dates&gt;&lt;date&gt;Nov&lt;/date&gt;&lt;/pub-dates&gt;&lt;/dates&gt;&lt;isbn&gt;0016-5085 (Print)&amp;#xD;0016-5085 (Linking)&lt;/isbn&gt;&lt;accession-num&gt;15508104&lt;/accession-num&gt;&lt;urls&gt;&lt;related-urls&gt;&lt;url&gt;http://www.ncbi.nlm.nih.gov/pubmed/15508104&lt;/url&gt;&lt;/related-urls&gt;&lt;/urls&gt;&lt;electronic-resource-num&gt;S0016508504015951 [pii]&lt;/electronic-resource-num&gt;&lt;language&gt;eng&lt;/language&gt;&lt;/record&gt;&lt;/Cite&gt;&lt;/EndNote&gt;</w:instrText>
      </w:r>
      <w:r w:rsidR="0094594A" w:rsidRPr="006E6061">
        <w:rPr>
          <w:rFonts w:ascii="Book Antiqua" w:hAnsi="Book Antiqua" w:cs="Times New Roman"/>
          <w:sz w:val="24"/>
          <w:szCs w:val="24"/>
          <w:vertAlign w:val="superscript"/>
        </w:rPr>
        <w:fldChar w:fldCharType="separate"/>
      </w:r>
      <w:r w:rsidR="00657845" w:rsidRPr="006E6061">
        <w:rPr>
          <w:rFonts w:ascii="Book Antiqua" w:hAnsi="Book Antiqua" w:cs="Times New Roman"/>
          <w:noProof/>
          <w:sz w:val="24"/>
          <w:szCs w:val="24"/>
          <w:vertAlign w:val="superscript"/>
        </w:rPr>
        <w:t>[</w:t>
      </w:r>
      <w:hyperlink w:anchor="_ENREF_1" w:tooltip="Brechot, 2004 #1" w:history="1">
        <w:r w:rsidR="00AA41A4" w:rsidRPr="006E6061">
          <w:rPr>
            <w:rFonts w:ascii="Book Antiqua" w:hAnsi="Book Antiqua" w:cs="Times New Roman"/>
            <w:noProof/>
            <w:sz w:val="24"/>
            <w:szCs w:val="24"/>
            <w:vertAlign w:val="superscript"/>
          </w:rPr>
          <w:t>1</w:t>
        </w:r>
      </w:hyperlink>
      <w:r w:rsidR="00657845" w:rsidRPr="006E6061">
        <w:rPr>
          <w:rFonts w:ascii="Book Antiqua" w:hAnsi="Book Antiqua" w:cs="Times New Roman"/>
          <w:noProof/>
          <w:sz w:val="24"/>
          <w:szCs w:val="24"/>
          <w:vertAlign w:val="superscript"/>
        </w:rPr>
        <w:t>]</w:t>
      </w:r>
      <w:r w:rsidR="0094594A" w:rsidRPr="006E6061">
        <w:rPr>
          <w:rFonts w:ascii="Book Antiqua" w:hAnsi="Book Antiqua" w:cs="Times New Roman"/>
          <w:sz w:val="24"/>
          <w:szCs w:val="24"/>
          <w:vertAlign w:val="superscript"/>
        </w:rPr>
        <w:fldChar w:fldCharType="end"/>
      </w:r>
      <w:r w:rsidR="00657845" w:rsidRPr="006E6061">
        <w:rPr>
          <w:rFonts w:ascii="Book Antiqua" w:hAnsi="Book Antiqua" w:cs="Times New Roman"/>
          <w:sz w:val="24"/>
          <w:szCs w:val="24"/>
        </w:rPr>
        <w:t>,</w:t>
      </w:r>
      <w:r w:rsidRPr="006E6061">
        <w:rPr>
          <w:rFonts w:ascii="Book Antiqua" w:hAnsi="Book Antiqua" w:cs="Times New Roman"/>
          <w:sz w:val="24"/>
          <w:szCs w:val="24"/>
        </w:rPr>
        <w:t xml:space="preserve"> ranks as the</w:t>
      </w:r>
      <w:r w:rsidR="00564EE5" w:rsidRPr="006E6061">
        <w:rPr>
          <w:rFonts w:ascii="Book Antiqua" w:hAnsi="Book Antiqua" w:cs="Times New Roman"/>
          <w:sz w:val="24"/>
          <w:szCs w:val="24"/>
        </w:rPr>
        <w:t xml:space="preserve"> 5</w:t>
      </w:r>
      <w:r w:rsidR="00564EE5" w:rsidRPr="00341218">
        <w:rPr>
          <w:rFonts w:ascii="Book Antiqua" w:hAnsi="Book Antiqua" w:cs="Times New Roman"/>
          <w:sz w:val="24"/>
          <w:szCs w:val="24"/>
          <w:vertAlign w:val="superscript"/>
        </w:rPr>
        <w:t>th</w:t>
      </w:r>
      <w:r w:rsidRPr="006E6061">
        <w:rPr>
          <w:rFonts w:ascii="Book Antiqua" w:hAnsi="Book Antiqua" w:cs="Times New Roman"/>
          <w:sz w:val="24"/>
          <w:szCs w:val="24"/>
        </w:rPr>
        <w:t xml:space="preserve"> </w:t>
      </w:r>
      <w:r w:rsidR="00657845" w:rsidRPr="006E6061">
        <w:rPr>
          <w:rFonts w:ascii="Book Antiqua" w:hAnsi="Book Antiqua" w:cs="Times New Roman"/>
          <w:sz w:val="24"/>
          <w:szCs w:val="24"/>
        </w:rPr>
        <w:t>most common</w:t>
      </w:r>
      <w:r w:rsidRPr="006E6061">
        <w:rPr>
          <w:rFonts w:ascii="Book Antiqua" w:hAnsi="Book Antiqua" w:cs="Times New Roman"/>
          <w:sz w:val="24"/>
          <w:szCs w:val="24"/>
        </w:rPr>
        <w:t xml:space="preserve"> cancer and the 3</w:t>
      </w:r>
      <w:r w:rsidRPr="00341218">
        <w:rPr>
          <w:rFonts w:ascii="Book Antiqua" w:hAnsi="Book Antiqua" w:cs="Times New Roman"/>
          <w:sz w:val="24"/>
          <w:szCs w:val="24"/>
          <w:vertAlign w:val="superscript"/>
        </w:rPr>
        <w:t>rd</w:t>
      </w:r>
      <w:r w:rsidRPr="006E6061">
        <w:rPr>
          <w:rFonts w:ascii="Book Antiqua" w:hAnsi="Book Antiqua" w:cs="Times New Roman"/>
          <w:sz w:val="24"/>
          <w:szCs w:val="24"/>
        </w:rPr>
        <w:t xml:space="preserve"> </w:t>
      </w:r>
      <w:r w:rsidR="00657845" w:rsidRPr="006E6061">
        <w:rPr>
          <w:rFonts w:ascii="Book Antiqua" w:hAnsi="Book Antiqua" w:cs="Times New Roman"/>
          <w:sz w:val="24"/>
          <w:szCs w:val="24"/>
        </w:rPr>
        <w:t>most common cause</w:t>
      </w:r>
      <w:r w:rsidRPr="006E6061">
        <w:rPr>
          <w:rFonts w:ascii="Book Antiqua" w:hAnsi="Book Antiqua" w:cs="Times New Roman"/>
          <w:sz w:val="24"/>
          <w:szCs w:val="24"/>
        </w:rPr>
        <w:t xml:space="preserve"> of cancer</w:t>
      </w:r>
      <w:r w:rsidR="00657845" w:rsidRPr="006E6061">
        <w:rPr>
          <w:rFonts w:ascii="Book Antiqua" w:hAnsi="Book Antiqua" w:cs="Times New Roman"/>
          <w:sz w:val="24"/>
          <w:szCs w:val="24"/>
        </w:rPr>
        <w:t>-related</w:t>
      </w:r>
      <w:r w:rsidRPr="006E6061">
        <w:rPr>
          <w:rFonts w:ascii="Book Antiqua" w:hAnsi="Book Antiqua" w:cs="Times New Roman"/>
          <w:sz w:val="24"/>
          <w:szCs w:val="24"/>
        </w:rPr>
        <w:t xml:space="preserve"> mortality</w:t>
      </w:r>
      <w:r w:rsidR="00564EE5" w:rsidRPr="006E6061">
        <w:rPr>
          <w:rFonts w:ascii="Book Antiqua" w:hAnsi="Book Antiqua" w:cs="Times New Roman"/>
          <w:sz w:val="24"/>
          <w:szCs w:val="24"/>
        </w:rPr>
        <w:t xml:space="preserve"> worldwide</w:t>
      </w:r>
      <w:r w:rsidRPr="006E6061">
        <w:rPr>
          <w:rFonts w:ascii="Book Antiqua" w:hAnsi="Book Antiqua" w:cs="Times New Roman"/>
          <w:sz w:val="24"/>
          <w:szCs w:val="24"/>
        </w:rPr>
        <w:t>.</w:t>
      </w:r>
      <w:r w:rsidR="00657845" w:rsidRPr="006E6061">
        <w:rPr>
          <w:rFonts w:ascii="Book Antiqua" w:hAnsi="Book Antiqua" w:cs="Times New Roman" w:hint="eastAsia"/>
          <w:sz w:val="24"/>
          <w:szCs w:val="24"/>
        </w:rPr>
        <w:t xml:space="preserve"> </w:t>
      </w:r>
      <w:r w:rsidR="00602A52" w:rsidRPr="006E6061">
        <w:rPr>
          <w:rFonts w:ascii="Book Antiqua" w:hAnsi="Book Antiqua" w:cs="Times New Roman"/>
          <w:sz w:val="24"/>
          <w:szCs w:val="24"/>
        </w:rPr>
        <w:t xml:space="preserve">HCC </w:t>
      </w:r>
      <w:r w:rsidR="00437259" w:rsidRPr="006E6061">
        <w:rPr>
          <w:rFonts w:ascii="Book Antiqua" w:hAnsi="Book Antiqua" w:cs="Times New Roman"/>
          <w:sz w:val="24"/>
          <w:szCs w:val="24"/>
        </w:rPr>
        <w:t>may occur as a consequence of every pathologic condition inducing chronic liver damage.</w:t>
      </w:r>
      <w:r w:rsidR="00657845" w:rsidRPr="006E6061">
        <w:rPr>
          <w:rFonts w:ascii="Book Antiqua" w:hAnsi="Book Antiqua" w:cs="Times New Roman" w:hint="eastAsia"/>
          <w:sz w:val="24"/>
          <w:szCs w:val="24"/>
        </w:rPr>
        <w:t xml:space="preserve"> </w:t>
      </w:r>
      <w:r w:rsidR="00657845" w:rsidRPr="006E6061">
        <w:rPr>
          <w:rFonts w:ascii="Book Antiqua" w:hAnsi="Book Antiqua" w:cs="Times New Roman"/>
          <w:sz w:val="24"/>
          <w:szCs w:val="24"/>
        </w:rPr>
        <w:t>Indeed, c</w:t>
      </w:r>
      <w:r w:rsidR="00437259" w:rsidRPr="006E6061">
        <w:rPr>
          <w:rFonts w:ascii="Book Antiqua" w:hAnsi="Book Antiqua" w:cs="Times New Roman"/>
          <w:sz w:val="24"/>
          <w:szCs w:val="24"/>
        </w:rPr>
        <w:t xml:space="preserve">irrhosis is largely recognized to be a nodal step in </w:t>
      </w:r>
      <w:proofErr w:type="spellStart"/>
      <w:r w:rsidR="00437259" w:rsidRPr="006E6061">
        <w:rPr>
          <w:rFonts w:ascii="Book Antiqua" w:hAnsi="Book Antiqua" w:cs="Times New Roman"/>
          <w:sz w:val="24"/>
          <w:szCs w:val="24"/>
        </w:rPr>
        <w:t>hepatocarcinogenesis</w:t>
      </w:r>
      <w:proofErr w:type="spellEnd"/>
      <w:r w:rsidR="00437259" w:rsidRPr="006E6061">
        <w:rPr>
          <w:rFonts w:ascii="Book Antiqua" w:hAnsi="Book Antiqua" w:cs="Times New Roman"/>
          <w:sz w:val="24"/>
          <w:szCs w:val="24"/>
        </w:rPr>
        <w:t xml:space="preserve">. </w:t>
      </w:r>
      <w:r w:rsidR="00EF69D7" w:rsidRPr="006E6061">
        <w:rPr>
          <w:rFonts w:ascii="Book Antiqua" w:hAnsi="Book Antiqua" w:cs="Times New Roman"/>
          <w:sz w:val="24"/>
          <w:szCs w:val="24"/>
        </w:rPr>
        <w:t xml:space="preserve">The risk of </w:t>
      </w:r>
      <w:r w:rsidR="00A4143C" w:rsidRPr="006E6061">
        <w:rPr>
          <w:rFonts w:ascii="Book Antiqua" w:hAnsi="Book Antiqua" w:cs="Times New Roman"/>
          <w:sz w:val="24"/>
          <w:szCs w:val="24"/>
        </w:rPr>
        <w:t>develop</w:t>
      </w:r>
      <w:r w:rsidR="00A4143C" w:rsidRPr="006E6061">
        <w:rPr>
          <w:rFonts w:ascii="Book Antiqua" w:hAnsi="Book Antiqua" w:cs="Times New Roman" w:hint="eastAsia"/>
          <w:sz w:val="24"/>
          <w:szCs w:val="24"/>
        </w:rPr>
        <w:t xml:space="preserve">ing </w:t>
      </w:r>
      <w:r w:rsidR="00EF69D7" w:rsidRPr="006E6061">
        <w:rPr>
          <w:rFonts w:ascii="Book Antiqua" w:hAnsi="Book Antiqua" w:cs="Times New Roman"/>
          <w:sz w:val="24"/>
          <w:szCs w:val="24"/>
        </w:rPr>
        <w:t>HCC is strongly increased when hepa</w:t>
      </w:r>
      <w:r w:rsidR="002D02DF" w:rsidRPr="006E6061">
        <w:rPr>
          <w:rFonts w:ascii="Book Antiqua" w:hAnsi="Book Antiqua" w:cs="Times New Roman"/>
          <w:sz w:val="24"/>
          <w:szCs w:val="24"/>
        </w:rPr>
        <w:t>titis B virus (HBV) is involved</w:t>
      </w:r>
      <w:r w:rsidR="0094594A" w:rsidRPr="006E6061">
        <w:rPr>
          <w:rFonts w:ascii="Book Antiqua" w:hAnsi="Book Antiqua" w:cs="Times New Roman"/>
          <w:sz w:val="24"/>
          <w:szCs w:val="24"/>
          <w:vertAlign w:val="superscript"/>
        </w:rPr>
        <w:fldChar w:fldCharType="begin"/>
      </w:r>
      <w:r w:rsidR="00C40929" w:rsidRPr="006E6061">
        <w:rPr>
          <w:rFonts w:ascii="Book Antiqua" w:hAnsi="Book Antiqua" w:cs="Times New Roman"/>
          <w:sz w:val="24"/>
          <w:szCs w:val="24"/>
          <w:vertAlign w:val="superscript"/>
        </w:rPr>
        <w:instrText xml:space="preserve"> ADDIN EN.CITE &lt;EndNote&gt;&lt;Cite&gt;&lt;Author&gt;Pollicino&lt;/Author&gt;&lt;Year&gt;2011&lt;/Year&gt;&lt;RecNum&gt;2&lt;/RecNum&gt;&lt;DisplayText&gt;[2]&lt;/DisplayText&gt;&lt;record&gt;&lt;rec-number&gt;2&lt;/rec-number&gt;&lt;foreign-keys&gt;&lt;key app="EN" db-id="x2sf0z5tpftp06ep0t95eervezzaxwe59xw9"&gt;2&lt;/key&gt;&lt;/foreign-keys&gt;&lt;ref-type name="Journal Article"&gt;17&lt;/ref-type&gt;&lt;contributors&gt;&lt;authors&gt;&lt;author&gt;Pollicino, T.&lt;/author&gt;&lt;author&gt;Saitta, C.&lt;/author&gt;&lt;author&gt;Raimondo, G.&lt;/author&gt;&lt;/authors&gt;&lt;/contributors&gt;&lt;auth-address&gt;Department of Internal Medicine, Unit of Clinical and Molecular Hepatology, University Hospital of Messina, Via Consolare Valeria, Messina, Italy. tpollicino@unime.it&lt;/auth-address&gt;&lt;titles&gt;&lt;title&gt;Hepatocellular carcinoma: the point of view of the hepatitis B virus&lt;/title&gt;&lt;secondary-title&gt;Carcinogenesis&lt;/secondary-title&gt;&lt;/titles&gt;&lt;periodical&gt;&lt;full-title&gt;Carcinogenesis&lt;/full-title&gt;&lt;/periodical&gt;&lt;pages&gt;1122-32&lt;/pages&gt;&lt;volume&gt;32&lt;/volume&gt;&lt;number&gt;8&lt;/number&gt;&lt;edition&gt;2011/06/15&lt;/edition&gt;&lt;keywords&gt;&lt;keyword&gt;Carcinoma, Hepatocellular/*etiology&lt;/keyword&gt;&lt;keyword&gt;Hepatitis B/*complications/virology&lt;/keyword&gt;&lt;keyword&gt;Hepatitis B virus/*pathogenicity&lt;/keyword&gt;&lt;keyword&gt;Humans&lt;/keyword&gt;&lt;keyword&gt;Liver Neoplasms/*etiology&lt;/keyword&gt;&lt;/keywords&gt;&lt;dates&gt;&lt;year&gt;2011&lt;/year&gt;&lt;pub-dates&gt;&lt;date&gt;Aug&lt;/date&gt;&lt;/pub-dates&gt;&lt;/dates&gt;&lt;isbn&gt;1460-2180 (Electronic)&amp;#xD;0143-3334 (Linking)&lt;/isbn&gt;&lt;accession-num&gt;21665892&lt;/accession-num&gt;&lt;urls&gt;&lt;related-urls&gt;&lt;url&gt;http://www.ncbi.nlm.nih.gov/pubmed/21665892&lt;/url&gt;&lt;/related-urls&gt;&lt;/urls&gt;&lt;electronic-resource-num&gt;10.1093/carcin/bgr108&amp;#xD;bgr108 [pii]&lt;/electronic-resource-num&gt;&lt;language&gt;eng&lt;/language&gt;&lt;/record&gt;&lt;/Cite&gt;&lt;/EndNote&gt;</w:instrText>
      </w:r>
      <w:r w:rsidR="0094594A" w:rsidRPr="006E6061">
        <w:rPr>
          <w:rFonts w:ascii="Book Antiqua" w:hAnsi="Book Antiqua" w:cs="Times New Roman"/>
          <w:sz w:val="24"/>
          <w:szCs w:val="24"/>
          <w:vertAlign w:val="superscript"/>
        </w:rPr>
        <w:fldChar w:fldCharType="separate"/>
      </w:r>
      <w:r w:rsidR="00C40929" w:rsidRPr="006E6061">
        <w:rPr>
          <w:rFonts w:ascii="Book Antiqua" w:hAnsi="Book Antiqua" w:cs="Times New Roman"/>
          <w:noProof/>
          <w:sz w:val="24"/>
          <w:szCs w:val="24"/>
          <w:vertAlign w:val="superscript"/>
        </w:rPr>
        <w:t>[</w:t>
      </w:r>
      <w:hyperlink w:anchor="_ENREF_2" w:tooltip="Pollicino, 2011 #2" w:history="1">
        <w:r w:rsidR="00AA41A4" w:rsidRPr="006E6061">
          <w:rPr>
            <w:rFonts w:ascii="Book Antiqua" w:hAnsi="Book Antiqua" w:cs="Times New Roman"/>
            <w:noProof/>
            <w:sz w:val="24"/>
            <w:szCs w:val="24"/>
            <w:vertAlign w:val="superscript"/>
          </w:rPr>
          <w:t>2</w:t>
        </w:r>
      </w:hyperlink>
      <w:r w:rsidR="00C40929" w:rsidRPr="006E6061">
        <w:rPr>
          <w:rFonts w:ascii="Book Antiqua" w:hAnsi="Book Antiqua" w:cs="Times New Roman"/>
          <w:noProof/>
          <w:sz w:val="24"/>
          <w:szCs w:val="24"/>
          <w:vertAlign w:val="superscript"/>
        </w:rPr>
        <w:t>]</w:t>
      </w:r>
      <w:r w:rsidR="0094594A" w:rsidRPr="006E6061">
        <w:rPr>
          <w:rFonts w:ascii="Book Antiqua" w:hAnsi="Book Antiqua" w:cs="Times New Roman"/>
          <w:sz w:val="24"/>
          <w:szCs w:val="24"/>
          <w:vertAlign w:val="superscript"/>
        </w:rPr>
        <w:fldChar w:fldCharType="end"/>
      </w:r>
      <w:r w:rsidR="00EF69D7" w:rsidRPr="006E6061">
        <w:rPr>
          <w:rFonts w:ascii="Book Antiqua" w:hAnsi="Book Antiqua" w:cs="Times New Roman"/>
          <w:sz w:val="24"/>
          <w:szCs w:val="24"/>
        </w:rPr>
        <w:t>.</w:t>
      </w:r>
    </w:p>
    <w:p w:rsidR="00767120" w:rsidRPr="006E6061" w:rsidRDefault="00AD0710" w:rsidP="00BD4F99">
      <w:pPr>
        <w:autoSpaceDE w:val="0"/>
        <w:autoSpaceDN w:val="0"/>
        <w:adjustRightInd w:val="0"/>
        <w:snapToGrid w:val="0"/>
        <w:spacing w:line="360" w:lineRule="auto"/>
        <w:ind w:firstLineChars="250" w:firstLine="600"/>
        <w:rPr>
          <w:rFonts w:ascii="Book Antiqua" w:hAnsi="Book Antiqua" w:cs="Times New Roman"/>
          <w:sz w:val="24"/>
          <w:szCs w:val="24"/>
        </w:rPr>
      </w:pPr>
      <w:proofErr w:type="spellStart"/>
      <w:r w:rsidRPr="006E6061">
        <w:rPr>
          <w:rFonts w:ascii="Book Antiqua" w:hAnsi="Book Antiqua" w:cs="Times New Roman"/>
          <w:sz w:val="24"/>
          <w:szCs w:val="24"/>
        </w:rPr>
        <w:t>A</w:t>
      </w:r>
      <w:r w:rsidR="00A77E16" w:rsidRPr="006E6061">
        <w:rPr>
          <w:rFonts w:ascii="Book Antiqua" w:hAnsi="Book Antiqua" w:cs="Times New Roman"/>
          <w:sz w:val="24"/>
          <w:szCs w:val="24"/>
        </w:rPr>
        <w:t>ngiomyolipoma</w:t>
      </w:r>
      <w:proofErr w:type="spellEnd"/>
      <w:r w:rsidR="00A77E16" w:rsidRPr="006E6061">
        <w:rPr>
          <w:rFonts w:ascii="Book Antiqua" w:hAnsi="Book Antiqua" w:cs="Times New Roman"/>
          <w:sz w:val="24"/>
          <w:szCs w:val="24"/>
        </w:rPr>
        <w:t xml:space="preserve"> (AML)</w:t>
      </w:r>
      <w:r w:rsidR="00DF6C76" w:rsidRPr="006E6061">
        <w:rPr>
          <w:rFonts w:ascii="Book Antiqua" w:hAnsi="Book Antiqua" w:cs="Times New Roman" w:hint="eastAsia"/>
          <w:sz w:val="24"/>
          <w:szCs w:val="24"/>
        </w:rPr>
        <w:t>,</w:t>
      </w:r>
      <w:r w:rsidR="009D4FD8" w:rsidRPr="006E6061">
        <w:rPr>
          <w:rFonts w:ascii="Book Antiqua" w:hAnsi="Book Antiqua" w:cs="Times New Roman"/>
          <w:sz w:val="24"/>
          <w:szCs w:val="24"/>
        </w:rPr>
        <w:t xml:space="preserve"> a rare benign tumor</w:t>
      </w:r>
      <w:r w:rsidR="00DF6C76" w:rsidRPr="006E6061">
        <w:rPr>
          <w:rFonts w:ascii="Book Antiqua" w:hAnsi="Book Antiqua" w:cs="Times New Roman" w:hint="eastAsia"/>
          <w:sz w:val="24"/>
          <w:szCs w:val="24"/>
        </w:rPr>
        <w:t>,</w:t>
      </w:r>
      <w:r w:rsidR="009D4FD8" w:rsidRPr="006E6061">
        <w:rPr>
          <w:rFonts w:ascii="Book Antiqua" w:hAnsi="Book Antiqua" w:cs="Times New Roman"/>
          <w:sz w:val="24"/>
          <w:szCs w:val="24"/>
        </w:rPr>
        <w:t xml:space="preserve"> is composed of a heterogeneous mixture of adipose cells, smooth muscle cells and </w:t>
      </w:r>
      <w:r w:rsidR="00DF6C76" w:rsidRPr="006E6061">
        <w:rPr>
          <w:rFonts w:ascii="Book Antiqua" w:hAnsi="Book Antiqua" w:cs="Times New Roman" w:hint="eastAsia"/>
          <w:sz w:val="24"/>
          <w:szCs w:val="24"/>
        </w:rPr>
        <w:t xml:space="preserve">blood </w:t>
      </w:r>
      <w:r w:rsidR="009D4FD8" w:rsidRPr="006E6061">
        <w:rPr>
          <w:rFonts w:ascii="Book Antiqua" w:hAnsi="Book Antiqua" w:cs="Times New Roman"/>
          <w:sz w:val="24"/>
          <w:szCs w:val="24"/>
        </w:rPr>
        <w:t xml:space="preserve">vessels. </w:t>
      </w:r>
      <w:r w:rsidRPr="006E6061">
        <w:rPr>
          <w:rFonts w:ascii="Book Antiqua" w:hAnsi="Book Antiqua" w:cs="Times New Roman"/>
          <w:sz w:val="24"/>
          <w:szCs w:val="24"/>
        </w:rPr>
        <w:t xml:space="preserve">AML occurs most commonly in the kidneys. The liver represents the second most frequent site of </w:t>
      </w:r>
      <w:r w:rsidR="00DF6C76" w:rsidRPr="006E6061">
        <w:rPr>
          <w:rFonts w:ascii="Book Antiqua" w:hAnsi="Book Antiqua" w:cs="Times New Roman"/>
          <w:sz w:val="24"/>
          <w:szCs w:val="24"/>
        </w:rPr>
        <w:t xml:space="preserve">AML </w:t>
      </w:r>
      <w:proofErr w:type="gramStart"/>
      <w:r w:rsidR="00DF6C76" w:rsidRPr="006E6061">
        <w:rPr>
          <w:rFonts w:ascii="Book Antiqua" w:hAnsi="Book Antiqua" w:cs="Times New Roman"/>
          <w:sz w:val="24"/>
          <w:szCs w:val="24"/>
        </w:rPr>
        <w:t>development</w:t>
      </w:r>
      <w:proofErr w:type="gramEnd"/>
      <w:r w:rsidR="0094594A" w:rsidRPr="006E6061">
        <w:rPr>
          <w:rFonts w:ascii="Book Antiqua" w:hAnsi="Book Antiqua" w:cs="Times New Roman"/>
          <w:sz w:val="24"/>
          <w:szCs w:val="24"/>
          <w:vertAlign w:val="superscript"/>
        </w:rPr>
        <w:fldChar w:fldCharType="begin">
          <w:fldData xml:space="preserve">PEVuZE5vdGU+PENpdGU+PEF1dGhvcj5QZXRyb2xsYTwvQXV0aG9yPjxZZWFyPjIwMDg8L1llYXI+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</w:fldData>
        </w:fldChar>
      </w:r>
      <w:r w:rsidR="004D0D3E" w:rsidRPr="006E6061">
        <w:rPr>
          <w:rFonts w:ascii="Book Antiqua" w:hAnsi="Book Antiqua" w:cs="Times New Roman"/>
          <w:sz w:val="24"/>
          <w:szCs w:val="24"/>
          <w:vertAlign w:val="superscript"/>
        </w:rPr>
        <w:instrText xml:space="preserve"> ADDIN EN.CITE </w:instrText>
      </w:r>
      <w:r w:rsidR="0094594A" w:rsidRPr="006E6061">
        <w:rPr>
          <w:rFonts w:ascii="Book Antiqua" w:hAnsi="Book Antiqua" w:cs="Times New Roman"/>
          <w:sz w:val="24"/>
          <w:szCs w:val="24"/>
          <w:vertAlign w:val="superscript"/>
        </w:rPr>
        <w:fldChar w:fldCharType="begin">
          <w:fldData xml:space="preserve">PEVuZE5vdGU+PENpdGU+PEF1dGhvcj5QZXRyb2xsYTwvQXV0aG9yPjxZZWFyPjIwMDg8L1llYXI+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</w:fldData>
        </w:fldChar>
      </w:r>
      <w:r w:rsidR="004D0D3E" w:rsidRPr="006E6061">
        <w:rPr>
          <w:rFonts w:ascii="Book Antiqua" w:hAnsi="Book Antiqua" w:cs="Times New Roman"/>
          <w:sz w:val="24"/>
          <w:szCs w:val="24"/>
          <w:vertAlign w:val="superscript"/>
        </w:rPr>
        <w:instrText xml:space="preserve"> ADDIN EN.CITE.DATA </w:instrText>
      </w:r>
      <w:r w:rsidR="0094594A" w:rsidRPr="006E6061">
        <w:rPr>
          <w:rFonts w:ascii="Book Antiqua" w:hAnsi="Book Antiqua" w:cs="Times New Roman"/>
          <w:sz w:val="24"/>
          <w:szCs w:val="24"/>
          <w:vertAlign w:val="superscript"/>
        </w:rPr>
      </w:r>
      <w:r w:rsidR="0094594A" w:rsidRPr="006E6061">
        <w:rPr>
          <w:rFonts w:ascii="Book Antiqua" w:hAnsi="Book Antiqua" w:cs="Times New Roman"/>
          <w:sz w:val="24"/>
          <w:szCs w:val="24"/>
          <w:vertAlign w:val="superscript"/>
        </w:rPr>
        <w:fldChar w:fldCharType="end"/>
      </w:r>
      <w:r w:rsidR="0094594A" w:rsidRPr="006E6061">
        <w:rPr>
          <w:rFonts w:ascii="Book Antiqua" w:hAnsi="Book Antiqua" w:cs="Times New Roman"/>
          <w:sz w:val="24"/>
          <w:szCs w:val="24"/>
          <w:vertAlign w:val="superscript"/>
        </w:rPr>
      </w:r>
      <w:r w:rsidR="0094594A" w:rsidRPr="006E6061">
        <w:rPr>
          <w:rFonts w:ascii="Book Antiqua" w:hAnsi="Book Antiqua" w:cs="Times New Roman"/>
          <w:sz w:val="24"/>
          <w:szCs w:val="24"/>
          <w:vertAlign w:val="superscript"/>
        </w:rPr>
        <w:fldChar w:fldCharType="separate"/>
      </w:r>
      <w:r w:rsidR="004D0D3E" w:rsidRPr="006E6061">
        <w:rPr>
          <w:rFonts w:ascii="Book Antiqua" w:hAnsi="Book Antiqua" w:cs="Times New Roman"/>
          <w:noProof/>
          <w:sz w:val="24"/>
          <w:szCs w:val="24"/>
          <w:vertAlign w:val="superscript"/>
        </w:rPr>
        <w:t>[</w:t>
      </w:r>
      <w:hyperlink w:anchor="_ENREF_3" w:tooltip="Petrolla, 2008 #21" w:history="1">
        <w:r w:rsidR="00AA41A4" w:rsidRPr="006E6061">
          <w:rPr>
            <w:rFonts w:ascii="Book Antiqua" w:hAnsi="Book Antiqua" w:cs="Times New Roman"/>
            <w:noProof/>
            <w:sz w:val="24"/>
            <w:szCs w:val="24"/>
            <w:vertAlign w:val="superscript"/>
          </w:rPr>
          <w:t>3</w:t>
        </w:r>
      </w:hyperlink>
      <w:r w:rsidR="00341218">
        <w:rPr>
          <w:rFonts w:ascii="Book Antiqua" w:hAnsi="Book Antiqua" w:cs="Times New Roman"/>
          <w:noProof/>
          <w:sz w:val="24"/>
          <w:szCs w:val="24"/>
          <w:vertAlign w:val="superscript"/>
        </w:rPr>
        <w:t>,</w:t>
      </w:r>
      <w:hyperlink w:anchor="_ENREF_4" w:tooltip="Vagefi, 2011 #53" w:history="1">
        <w:r w:rsidR="00AA41A4" w:rsidRPr="006E6061">
          <w:rPr>
            <w:rFonts w:ascii="Book Antiqua" w:hAnsi="Book Antiqua" w:cs="Times New Roman"/>
            <w:noProof/>
            <w:sz w:val="24"/>
            <w:szCs w:val="24"/>
            <w:vertAlign w:val="superscript"/>
          </w:rPr>
          <w:t>4</w:t>
        </w:r>
      </w:hyperlink>
      <w:r w:rsidR="004D0D3E" w:rsidRPr="006E6061">
        <w:rPr>
          <w:rFonts w:ascii="Book Antiqua" w:hAnsi="Book Antiqua" w:cs="Times New Roman"/>
          <w:noProof/>
          <w:sz w:val="24"/>
          <w:szCs w:val="24"/>
          <w:vertAlign w:val="superscript"/>
        </w:rPr>
        <w:t>]</w:t>
      </w:r>
      <w:r w:rsidR="0094594A" w:rsidRPr="006E6061">
        <w:rPr>
          <w:rFonts w:ascii="Book Antiqua" w:hAnsi="Book Antiqua" w:cs="Times New Roman"/>
          <w:sz w:val="24"/>
          <w:szCs w:val="24"/>
          <w:vertAlign w:val="superscript"/>
        </w:rPr>
        <w:fldChar w:fldCharType="end"/>
      </w:r>
      <w:r w:rsidRPr="006E6061">
        <w:rPr>
          <w:rFonts w:ascii="Book Antiqua" w:hAnsi="Book Antiqua" w:cs="Times New Roman"/>
          <w:sz w:val="24"/>
          <w:szCs w:val="24"/>
        </w:rPr>
        <w:t xml:space="preserve">. </w:t>
      </w:r>
      <w:r w:rsidR="00C21722" w:rsidRPr="006E6061">
        <w:rPr>
          <w:rFonts w:ascii="Book Antiqua" w:hAnsi="Book Antiqua" w:cs="Times New Roman"/>
          <w:sz w:val="24"/>
          <w:szCs w:val="24"/>
        </w:rPr>
        <w:t>S</w:t>
      </w:r>
      <w:r w:rsidR="009D4FD8" w:rsidRPr="006E6061">
        <w:rPr>
          <w:rFonts w:ascii="Book Antiqua" w:hAnsi="Book Antiqua" w:cs="Times New Roman"/>
          <w:sz w:val="24"/>
          <w:szCs w:val="24"/>
        </w:rPr>
        <w:t xml:space="preserve">pontaneous hemorrhage or malignant </w:t>
      </w:r>
      <w:r w:rsidR="00DF6C76" w:rsidRPr="006E6061">
        <w:rPr>
          <w:rFonts w:ascii="Book Antiqua" w:hAnsi="Book Antiqua" w:cs="Times New Roman"/>
          <w:sz w:val="24"/>
          <w:szCs w:val="24"/>
        </w:rPr>
        <w:t>transformation</w:t>
      </w:r>
      <w:r w:rsidR="009D4FD8" w:rsidRPr="006E6061">
        <w:rPr>
          <w:rFonts w:ascii="Book Antiqua" w:hAnsi="Book Antiqua" w:cs="Times New Roman"/>
          <w:sz w:val="24"/>
          <w:szCs w:val="24"/>
        </w:rPr>
        <w:t xml:space="preserve"> </w:t>
      </w:r>
      <w:r w:rsidR="00C21722" w:rsidRPr="006E6061">
        <w:rPr>
          <w:rFonts w:ascii="Book Antiqua" w:hAnsi="Book Antiqua" w:cs="Times New Roman"/>
          <w:sz w:val="24"/>
          <w:szCs w:val="24"/>
        </w:rPr>
        <w:t>can</w:t>
      </w:r>
      <w:r w:rsidR="009D4FD8" w:rsidRPr="006E6061">
        <w:rPr>
          <w:rFonts w:ascii="Book Antiqua" w:hAnsi="Book Antiqua" w:cs="Times New Roman"/>
          <w:sz w:val="24"/>
          <w:szCs w:val="24"/>
        </w:rPr>
        <w:t xml:space="preserve"> occur</w:t>
      </w:r>
      <w:r w:rsidR="00C21722" w:rsidRPr="006E6061">
        <w:rPr>
          <w:rFonts w:ascii="Book Antiqua" w:hAnsi="Book Antiqua" w:cs="Times New Roman"/>
          <w:sz w:val="24"/>
          <w:szCs w:val="24"/>
        </w:rPr>
        <w:t xml:space="preserve"> during the </w:t>
      </w:r>
      <w:r w:rsidR="00DF6C76" w:rsidRPr="006E6061">
        <w:rPr>
          <w:rFonts w:ascii="Book Antiqua" w:hAnsi="Book Antiqua" w:cs="Times New Roman"/>
          <w:sz w:val="24"/>
          <w:szCs w:val="24"/>
        </w:rPr>
        <w:t>progression</w:t>
      </w:r>
      <w:r w:rsidR="00C21722" w:rsidRPr="006E6061">
        <w:rPr>
          <w:rFonts w:ascii="Book Antiqua" w:hAnsi="Book Antiqua" w:cs="Times New Roman"/>
          <w:sz w:val="24"/>
          <w:szCs w:val="24"/>
        </w:rPr>
        <w:t xml:space="preserve"> of AML</w:t>
      </w:r>
      <w:r w:rsidR="0094594A" w:rsidRPr="006E6061">
        <w:rPr>
          <w:rFonts w:ascii="Book Antiqua" w:hAnsi="Book Antiqua" w:cs="Times New Roman"/>
          <w:sz w:val="24"/>
          <w:szCs w:val="24"/>
          <w:vertAlign w:val="superscript"/>
        </w:rPr>
        <w:fldChar w:fldCharType="begin">
          <w:fldData xml:space="preserve">PEVuZE5vdGU+PENpdGU+PEF1dGhvcj5Ob25vbXVyYTwvQXV0aG9yPjxZZWFyPjE5OTQ8L1llYXI+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</w:fldData>
        </w:fldChar>
      </w:r>
      <w:r w:rsidR="00C40929" w:rsidRPr="006E6061">
        <w:rPr>
          <w:rFonts w:ascii="Book Antiqua" w:hAnsi="Book Antiqua" w:cs="Times New Roman"/>
          <w:sz w:val="24"/>
          <w:szCs w:val="24"/>
          <w:vertAlign w:val="superscript"/>
        </w:rPr>
        <w:instrText xml:space="preserve"> ADDIN EN.CITE </w:instrText>
      </w:r>
      <w:r w:rsidR="0094594A" w:rsidRPr="006E6061">
        <w:rPr>
          <w:rFonts w:ascii="Book Antiqua" w:hAnsi="Book Antiqua" w:cs="Times New Roman"/>
          <w:sz w:val="24"/>
          <w:szCs w:val="24"/>
          <w:vertAlign w:val="superscript"/>
        </w:rPr>
        <w:fldChar w:fldCharType="begin">
          <w:fldData xml:space="preserve">PEVuZE5vdGU+PENpdGU+PEF1dGhvcj5Ob25vbXVyYTwvQXV0aG9yPjxZZWFyPjE5OTQ8L1llYXI+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</w:fldData>
        </w:fldChar>
      </w:r>
      <w:r w:rsidR="00C40929" w:rsidRPr="006E6061">
        <w:rPr>
          <w:rFonts w:ascii="Book Antiqua" w:hAnsi="Book Antiqua" w:cs="Times New Roman"/>
          <w:sz w:val="24"/>
          <w:szCs w:val="24"/>
          <w:vertAlign w:val="superscript"/>
        </w:rPr>
        <w:instrText xml:space="preserve"> ADDIN EN.CITE.DATA </w:instrText>
      </w:r>
      <w:r w:rsidR="0094594A" w:rsidRPr="006E6061">
        <w:rPr>
          <w:rFonts w:ascii="Book Antiqua" w:hAnsi="Book Antiqua" w:cs="Times New Roman"/>
          <w:sz w:val="24"/>
          <w:szCs w:val="24"/>
          <w:vertAlign w:val="superscript"/>
        </w:rPr>
      </w:r>
      <w:r w:rsidR="0094594A" w:rsidRPr="006E6061">
        <w:rPr>
          <w:rFonts w:ascii="Book Antiqua" w:hAnsi="Book Antiqua" w:cs="Times New Roman"/>
          <w:sz w:val="24"/>
          <w:szCs w:val="24"/>
          <w:vertAlign w:val="superscript"/>
        </w:rPr>
        <w:fldChar w:fldCharType="end"/>
      </w:r>
      <w:r w:rsidR="0094594A" w:rsidRPr="006E6061">
        <w:rPr>
          <w:rFonts w:ascii="Book Antiqua" w:hAnsi="Book Antiqua" w:cs="Times New Roman"/>
          <w:sz w:val="24"/>
          <w:szCs w:val="24"/>
          <w:vertAlign w:val="superscript"/>
        </w:rPr>
      </w:r>
      <w:r w:rsidR="0094594A" w:rsidRPr="006E6061">
        <w:rPr>
          <w:rFonts w:ascii="Book Antiqua" w:hAnsi="Book Antiqua" w:cs="Times New Roman"/>
          <w:sz w:val="24"/>
          <w:szCs w:val="24"/>
          <w:vertAlign w:val="superscript"/>
        </w:rPr>
        <w:fldChar w:fldCharType="separate"/>
      </w:r>
      <w:r w:rsidR="00C40929" w:rsidRPr="006E6061">
        <w:rPr>
          <w:rFonts w:ascii="Book Antiqua" w:hAnsi="Book Antiqua" w:cs="Times New Roman"/>
          <w:sz w:val="24"/>
          <w:szCs w:val="24"/>
          <w:vertAlign w:val="superscript"/>
        </w:rPr>
        <w:t>[</w:t>
      </w:r>
      <w:hyperlink w:anchor="_ENREF_5" w:tooltip="Nonomura, 1994 #16" w:history="1">
        <w:r w:rsidR="00AA41A4" w:rsidRPr="006E6061">
          <w:rPr>
            <w:rFonts w:ascii="Book Antiqua" w:hAnsi="Book Antiqua" w:cs="Times New Roman"/>
            <w:sz w:val="24"/>
            <w:szCs w:val="24"/>
            <w:vertAlign w:val="superscript"/>
          </w:rPr>
          <w:t>5-7</w:t>
        </w:r>
      </w:hyperlink>
      <w:r w:rsidR="00C40929" w:rsidRPr="006E6061">
        <w:rPr>
          <w:rFonts w:ascii="Book Antiqua" w:hAnsi="Book Antiqua" w:cs="Times New Roman"/>
          <w:sz w:val="24"/>
          <w:szCs w:val="24"/>
          <w:vertAlign w:val="superscript"/>
        </w:rPr>
        <w:t>]</w:t>
      </w:r>
      <w:r w:rsidR="0094594A" w:rsidRPr="006E6061">
        <w:rPr>
          <w:rFonts w:ascii="Book Antiqua" w:hAnsi="Book Antiqua" w:cs="Times New Roman"/>
          <w:sz w:val="24"/>
          <w:szCs w:val="24"/>
          <w:vertAlign w:val="superscript"/>
        </w:rPr>
        <w:fldChar w:fldCharType="end"/>
      </w:r>
      <w:r w:rsidR="009D4FD8" w:rsidRPr="006E6061">
        <w:rPr>
          <w:rFonts w:ascii="Book Antiqua" w:hAnsi="Book Antiqua" w:cs="Times New Roman"/>
          <w:sz w:val="24"/>
          <w:szCs w:val="24"/>
        </w:rPr>
        <w:t xml:space="preserve">. </w:t>
      </w:r>
      <w:r w:rsidR="00AB125F" w:rsidRPr="006E6061">
        <w:rPr>
          <w:rFonts w:ascii="Book Antiqua" w:hAnsi="Book Antiqua" w:cs="Times New Roman"/>
          <w:sz w:val="24"/>
          <w:szCs w:val="24"/>
        </w:rPr>
        <w:t xml:space="preserve">Because </w:t>
      </w:r>
      <w:r w:rsidR="00934EF3" w:rsidRPr="006E6061">
        <w:rPr>
          <w:rFonts w:ascii="Book Antiqua" w:hAnsi="Book Antiqua" w:cs="Times New Roman"/>
          <w:sz w:val="24"/>
          <w:szCs w:val="24"/>
        </w:rPr>
        <w:t xml:space="preserve">the radiological features of </w:t>
      </w:r>
      <w:r w:rsidR="009D4FD8" w:rsidRPr="006E6061">
        <w:rPr>
          <w:rFonts w:ascii="Book Antiqua" w:hAnsi="Book Antiqua" w:cs="Times New Roman"/>
          <w:sz w:val="24"/>
          <w:szCs w:val="24"/>
        </w:rPr>
        <w:t>AML depend on the relative p</w:t>
      </w:r>
      <w:r w:rsidR="002031D2" w:rsidRPr="006E6061">
        <w:rPr>
          <w:rFonts w:ascii="Book Antiqua" w:hAnsi="Book Antiqua" w:cs="Times New Roman"/>
          <w:sz w:val="24"/>
          <w:szCs w:val="24"/>
        </w:rPr>
        <w:t>roportion</w:t>
      </w:r>
      <w:r w:rsidR="00934EF3" w:rsidRPr="006E6061">
        <w:rPr>
          <w:rFonts w:ascii="Book Antiqua" w:hAnsi="Book Antiqua" w:cs="Times New Roman"/>
          <w:sz w:val="24"/>
          <w:szCs w:val="24"/>
        </w:rPr>
        <w:t xml:space="preserve"> of adipose cells</w:t>
      </w:r>
      <w:r w:rsidR="00AB22BD" w:rsidRPr="006E6061">
        <w:rPr>
          <w:rFonts w:ascii="Book Antiqua" w:hAnsi="Book Antiqua" w:cs="Times New Roman" w:hint="eastAsia"/>
          <w:sz w:val="24"/>
          <w:szCs w:val="24"/>
        </w:rPr>
        <w:t xml:space="preserve"> </w:t>
      </w:r>
      <w:r w:rsidR="00AB22BD" w:rsidRPr="006E6061">
        <w:rPr>
          <w:rFonts w:ascii="Book Antiqua" w:hAnsi="Book Antiqua" w:cs="Times New Roman"/>
          <w:sz w:val="24"/>
          <w:szCs w:val="24"/>
        </w:rPr>
        <w:t>in the tumor</w:t>
      </w:r>
      <w:r w:rsidR="00934EF3" w:rsidRPr="006E6061">
        <w:rPr>
          <w:rFonts w:ascii="Book Antiqua" w:hAnsi="Book Antiqua" w:cs="Times New Roman"/>
          <w:sz w:val="24"/>
          <w:szCs w:val="24"/>
        </w:rPr>
        <w:t xml:space="preserve">, </w:t>
      </w:r>
      <w:r w:rsidR="00AB22BD" w:rsidRPr="006E6061">
        <w:rPr>
          <w:rFonts w:ascii="Book Antiqua" w:hAnsi="Book Antiqua" w:cs="Times New Roman" w:hint="eastAsia"/>
          <w:sz w:val="24"/>
          <w:szCs w:val="24"/>
        </w:rPr>
        <w:t>AML</w:t>
      </w:r>
      <w:r w:rsidR="009D4FD8" w:rsidRPr="006E6061">
        <w:rPr>
          <w:rFonts w:ascii="Book Antiqua" w:hAnsi="Book Antiqua" w:cs="Times New Roman"/>
          <w:sz w:val="24"/>
          <w:szCs w:val="24"/>
        </w:rPr>
        <w:t xml:space="preserve"> is not easy to </w:t>
      </w:r>
      <w:r w:rsidR="00AB22BD" w:rsidRPr="006E6061">
        <w:rPr>
          <w:rFonts w:ascii="Book Antiqua" w:hAnsi="Book Antiqua" w:cs="Times New Roman"/>
          <w:sz w:val="24"/>
          <w:szCs w:val="24"/>
        </w:rPr>
        <w:t>distinguish</w:t>
      </w:r>
      <w:r w:rsidR="009D4FD8" w:rsidRPr="006E6061">
        <w:rPr>
          <w:rFonts w:ascii="Book Antiqua" w:hAnsi="Book Antiqua" w:cs="Times New Roman"/>
          <w:sz w:val="24"/>
          <w:szCs w:val="24"/>
        </w:rPr>
        <w:t xml:space="preserve"> from </w:t>
      </w:r>
      <w:proofErr w:type="gramStart"/>
      <w:r w:rsidR="00934EF3" w:rsidRPr="006E6061">
        <w:rPr>
          <w:rFonts w:ascii="Book Antiqua" w:hAnsi="Book Antiqua" w:cs="Times New Roman"/>
          <w:sz w:val="24"/>
          <w:szCs w:val="24"/>
        </w:rPr>
        <w:t>HCC</w:t>
      </w:r>
      <w:proofErr w:type="gramEnd"/>
      <w:r w:rsidR="0094594A" w:rsidRPr="006E6061">
        <w:rPr>
          <w:rFonts w:ascii="Book Antiqua" w:hAnsi="Book Antiqua" w:cs="Times New Roman"/>
          <w:sz w:val="24"/>
          <w:szCs w:val="24"/>
          <w:vertAlign w:val="superscript"/>
        </w:rPr>
        <w:fldChar w:fldCharType="begin">
          <w:fldData xml:space="preserve">PEVuZE5vdGU+PENpdGU+PEF1dGhvcj5BZ2FpbXk8L0F1dGhvcj48WWVhcj4yMDEyPC9ZZWFyPjxS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</w:fldData>
        </w:fldChar>
      </w:r>
      <w:r w:rsidR="00C40929" w:rsidRPr="006E6061">
        <w:rPr>
          <w:rFonts w:ascii="Book Antiqua" w:hAnsi="Book Antiqua" w:cs="Times New Roman"/>
          <w:sz w:val="24"/>
          <w:szCs w:val="24"/>
          <w:vertAlign w:val="superscript"/>
        </w:rPr>
        <w:instrText xml:space="preserve"> ADDIN EN.CITE </w:instrText>
      </w:r>
      <w:r w:rsidR="0094594A" w:rsidRPr="006E6061">
        <w:rPr>
          <w:rFonts w:ascii="Book Antiqua" w:hAnsi="Book Antiqua" w:cs="Times New Roman"/>
          <w:sz w:val="24"/>
          <w:szCs w:val="24"/>
          <w:vertAlign w:val="superscript"/>
        </w:rPr>
        <w:fldChar w:fldCharType="begin">
          <w:fldData xml:space="preserve">PEVuZE5vdGU+PENpdGU+PEF1dGhvcj5BZ2FpbXk8L0F1dGhvcj48WWVhcj4yMDEyPC9ZZWFyPjxS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</w:fldData>
        </w:fldChar>
      </w:r>
      <w:r w:rsidR="00C40929" w:rsidRPr="006E6061">
        <w:rPr>
          <w:rFonts w:ascii="Book Antiqua" w:hAnsi="Book Antiqua" w:cs="Times New Roman"/>
          <w:sz w:val="24"/>
          <w:szCs w:val="24"/>
          <w:vertAlign w:val="superscript"/>
        </w:rPr>
        <w:instrText xml:space="preserve"> ADDIN EN.CITE.DATA </w:instrText>
      </w:r>
      <w:r w:rsidR="0094594A" w:rsidRPr="006E6061">
        <w:rPr>
          <w:rFonts w:ascii="Book Antiqua" w:hAnsi="Book Antiqua" w:cs="Times New Roman"/>
          <w:sz w:val="24"/>
          <w:szCs w:val="24"/>
          <w:vertAlign w:val="superscript"/>
        </w:rPr>
      </w:r>
      <w:r w:rsidR="0094594A" w:rsidRPr="006E6061">
        <w:rPr>
          <w:rFonts w:ascii="Book Antiqua" w:hAnsi="Book Antiqua" w:cs="Times New Roman"/>
          <w:sz w:val="24"/>
          <w:szCs w:val="24"/>
          <w:vertAlign w:val="superscript"/>
        </w:rPr>
        <w:fldChar w:fldCharType="end"/>
      </w:r>
      <w:r w:rsidR="0094594A" w:rsidRPr="006E6061">
        <w:rPr>
          <w:rFonts w:ascii="Book Antiqua" w:hAnsi="Book Antiqua" w:cs="Times New Roman"/>
          <w:sz w:val="24"/>
          <w:szCs w:val="24"/>
          <w:vertAlign w:val="superscript"/>
        </w:rPr>
      </w:r>
      <w:r w:rsidR="0094594A" w:rsidRPr="006E6061">
        <w:rPr>
          <w:rFonts w:ascii="Book Antiqua" w:hAnsi="Book Antiqua" w:cs="Times New Roman"/>
          <w:sz w:val="24"/>
          <w:szCs w:val="24"/>
          <w:vertAlign w:val="superscript"/>
        </w:rPr>
        <w:fldChar w:fldCharType="separate"/>
      </w:r>
      <w:r w:rsidR="00C40929" w:rsidRPr="006E6061">
        <w:rPr>
          <w:rFonts w:ascii="Book Antiqua" w:hAnsi="Book Antiqua" w:cs="Times New Roman"/>
          <w:sz w:val="24"/>
          <w:szCs w:val="24"/>
          <w:vertAlign w:val="superscript"/>
        </w:rPr>
        <w:t>[</w:t>
      </w:r>
      <w:hyperlink w:anchor="_ENREF_8" w:tooltip="Agaimy, 2012 #54" w:history="1">
        <w:r w:rsidR="00AA41A4" w:rsidRPr="006E6061">
          <w:rPr>
            <w:rFonts w:ascii="Book Antiqua" w:hAnsi="Book Antiqua" w:cs="Times New Roman"/>
            <w:sz w:val="24"/>
            <w:szCs w:val="24"/>
            <w:vertAlign w:val="superscript"/>
          </w:rPr>
          <w:t>8</w:t>
        </w:r>
      </w:hyperlink>
      <w:r w:rsidR="00C40929" w:rsidRPr="006E6061">
        <w:rPr>
          <w:rFonts w:ascii="Book Antiqua" w:hAnsi="Book Antiqua" w:cs="Times New Roman"/>
          <w:sz w:val="24"/>
          <w:szCs w:val="24"/>
          <w:vertAlign w:val="superscript"/>
        </w:rPr>
        <w:t>,</w:t>
      </w:r>
      <w:hyperlink w:anchor="_ENREF_9" w:tooltip="Shintaku, 1998 #56" w:history="1">
        <w:r w:rsidR="00AA41A4" w:rsidRPr="006E6061">
          <w:rPr>
            <w:rFonts w:ascii="Book Antiqua" w:hAnsi="Book Antiqua" w:cs="Times New Roman"/>
            <w:sz w:val="24"/>
            <w:szCs w:val="24"/>
            <w:vertAlign w:val="superscript"/>
          </w:rPr>
          <w:t>9</w:t>
        </w:r>
      </w:hyperlink>
      <w:r w:rsidR="00C40929" w:rsidRPr="006E6061">
        <w:rPr>
          <w:rFonts w:ascii="Book Antiqua" w:hAnsi="Book Antiqua" w:cs="Times New Roman"/>
          <w:sz w:val="24"/>
          <w:szCs w:val="24"/>
          <w:vertAlign w:val="superscript"/>
        </w:rPr>
        <w:t>]</w:t>
      </w:r>
      <w:r w:rsidR="0094594A" w:rsidRPr="006E6061">
        <w:rPr>
          <w:rFonts w:ascii="Book Antiqua" w:hAnsi="Book Antiqua" w:cs="Times New Roman"/>
          <w:sz w:val="24"/>
          <w:szCs w:val="24"/>
          <w:vertAlign w:val="superscript"/>
        </w:rPr>
        <w:fldChar w:fldCharType="end"/>
      </w:r>
      <w:r w:rsidR="00AE1ECE" w:rsidRPr="006E6061">
        <w:rPr>
          <w:rFonts w:ascii="Book Antiqua" w:hAnsi="Book Antiqua" w:cs="Times New Roman"/>
          <w:sz w:val="24"/>
          <w:szCs w:val="24"/>
        </w:rPr>
        <w:t xml:space="preserve">, especially when the </w:t>
      </w:r>
      <w:r w:rsidR="00AB22BD" w:rsidRPr="006E6061">
        <w:rPr>
          <w:rFonts w:ascii="Book Antiqua" w:hAnsi="Book Antiqua" w:cs="Times New Roman"/>
          <w:sz w:val="24"/>
          <w:szCs w:val="24"/>
        </w:rPr>
        <w:t>tumor</w:t>
      </w:r>
      <w:r w:rsidR="00AE1ECE" w:rsidRPr="006E6061">
        <w:rPr>
          <w:rFonts w:ascii="Book Antiqua" w:hAnsi="Book Antiqua" w:cs="Times New Roman"/>
          <w:sz w:val="24"/>
          <w:szCs w:val="24"/>
        </w:rPr>
        <w:t xml:space="preserve"> is small</w:t>
      </w:r>
      <w:r w:rsidR="009D4FD8" w:rsidRPr="006E6061">
        <w:rPr>
          <w:rFonts w:ascii="Book Antiqua" w:hAnsi="Book Antiqua" w:cs="Times New Roman"/>
          <w:sz w:val="24"/>
          <w:szCs w:val="24"/>
        </w:rPr>
        <w:t>.</w:t>
      </w:r>
      <w:r w:rsidR="00AB22BD" w:rsidRPr="006E6061">
        <w:rPr>
          <w:rFonts w:ascii="Book Antiqua" w:hAnsi="Book Antiqua" w:cs="Times New Roman" w:hint="eastAsia"/>
          <w:sz w:val="24"/>
          <w:szCs w:val="24"/>
        </w:rPr>
        <w:t xml:space="preserve"> </w:t>
      </w:r>
      <w:r w:rsidR="00E30713" w:rsidRPr="006E6061">
        <w:rPr>
          <w:rFonts w:ascii="Book Antiqua" w:hAnsi="Book Antiqua" w:cs="Times New Roman"/>
          <w:sz w:val="24"/>
          <w:szCs w:val="24"/>
        </w:rPr>
        <w:t xml:space="preserve">The relationship between </w:t>
      </w:r>
      <w:r w:rsidR="00086E9A" w:rsidRPr="006E6061">
        <w:rPr>
          <w:rFonts w:ascii="Book Antiqua" w:hAnsi="Book Antiqua" w:cs="Times New Roman"/>
          <w:sz w:val="24"/>
          <w:szCs w:val="24"/>
        </w:rPr>
        <w:t xml:space="preserve">HBV infection and the occurrence of hepatic AML is still </w:t>
      </w:r>
      <w:r w:rsidR="00113C50" w:rsidRPr="006E6061">
        <w:rPr>
          <w:rFonts w:ascii="Book Antiqua" w:hAnsi="Book Antiqua" w:cs="Times New Roman"/>
          <w:sz w:val="24"/>
          <w:szCs w:val="24"/>
        </w:rPr>
        <w:t>unclear</w:t>
      </w:r>
      <w:r w:rsidR="00086E9A" w:rsidRPr="006E6061">
        <w:rPr>
          <w:rFonts w:ascii="Book Antiqua" w:hAnsi="Book Antiqua" w:cs="Times New Roman"/>
          <w:sz w:val="24"/>
          <w:szCs w:val="24"/>
        </w:rPr>
        <w:t xml:space="preserve">. </w:t>
      </w:r>
    </w:p>
    <w:p w:rsidR="000F5115" w:rsidRPr="006E6061" w:rsidRDefault="000F5115" w:rsidP="00BD4F99">
      <w:pPr>
        <w:autoSpaceDE w:val="0"/>
        <w:autoSpaceDN w:val="0"/>
        <w:adjustRightInd w:val="0"/>
        <w:snapToGrid w:val="0"/>
        <w:spacing w:line="360" w:lineRule="auto"/>
        <w:ind w:firstLineChars="250" w:firstLine="600"/>
        <w:rPr>
          <w:rFonts w:ascii="Book Antiqua" w:hAnsi="Book Antiqua" w:cs="Times New Roman"/>
          <w:sz w:val="24"/>
          <w:szCs w:val="24"/>
        </w:rPr>
      </w:pPr>
      <w:r w:rsidRPr="006E6061">
        <w:rPr>
          <w:rFonts w:ascii="Book Antiqua" w:hAnsi="Book Antiqua" w:cs="Times New Roman"/>
          <w:sz w:val="24"/>
          <w:szCs w:val="24"/>
        </w:rPr>
        <w:t>We recently encountered a</w:t>
      </w:r>
      <w:r w:rsidR="00AB22BD" w:rsidRPr="006E6061">
        <w:rPr>
          <w:rFonts w:ascii="Book Antiqua" w:hAnsi="Book Antiqua" w:cs="Times New Roman" w:hint="eastAsia"/>
          <w:sz w:val="24"/>
          <w:szCs w:val="24"/>
        </w:rPr>
        <w:t xml:space="preserve"> </w:t>
      </w:r>
      <w:r w:rsidR="00AB22BD" w:rsidRPr="006E6061">
        <w:rPr>
          <w:rFonts w:ascii="Book Antiqua" w:hAnsi="Book Antiqua" w:cs="Times New Roman"/>
          <w:sz w:val="24"/>
          <w:szCs w:val="24"/>
        </w:rPr>
        <w:t>patient with hepatitis B surface</w:t>
      </w:r>
      <w:r w:rsidR="00E15101" w:rsidRPr="006E6061">
        <w:rPr>
          <w:rFonts w:ascii="Book Antiqua" w:hAnsi="Book Antiqua" w:cs="Times New Roman" w:hint="eastAsia"/>
          <w:sz w:val="24"/>
          <w:szCs w:val="24"/>
        </w:rPr>
        <w:t xml:space="preserve"> </w:t>
      </w:r>
      <w:r w:rsidR="00AB22BD" w:rsidRPr="006E6061">
        <w:rPr>
          <w:rFonts w:ascii="Book Antiqua" w:hAnsi="Book Antiqua" w:cs="Times New Roman"/>
          <w:sz w:val="24"/>
          <w:szCs w:val="24"/>
        </w:rPr>
        <w:t>antigen</w:t>
      </w:r>
      <w:r w:rsidR="00AB22BD" w:rsidRPr="006E6061">
        <w:rPr>
          <w:rFonts w:ascii="Book Antiqua" w:hAnsi="Book Antiqua" w:cs="Times New Roman" w:hint="eastAsia"/>
          <w:sz w:val="24"/>
          <w:szCs w:val="24"/>
        </w:rPr>
        <w:t xml:space="preserve"> </w:t>
      </w:r>
      <w:r w:rsidR="00AB22BD" w:rsidRPr="006E6061">
        <w:rPr>
          <w:rFonts w:ascii="Book Antiqua" w:hAnsi="Book Antiqua" w:cs="Times New Roman"/>
          <w:sz w:val="24"/>
          <w:szCs w:val="24"/>
        </w:rPr>
        <w:t>(</w:t>
      </w:r>
      <w:proofErr w:type="spellStart"/>
      <w:r w:rsidR="00AB22BD" w:rsidRPr="006E6061">
        <w:rPr>
          <w:rFonts w:ascii="Book Antiqua" w:hAnsi="Book Antiqua" w:cs="Times New Roman"/>
          <w:sz w:val="24"/>
          <w:szCs w:val="24"/>
        </w:rPr>
        <w:t>HBsAg</w:t>
      </w:r>
      <w:proofErr w:type="spellEnd"/>
      <w:r w:rsidR="00AB22BD" w:rsidRPr="006E6061">
        <w:rPr>
          <w:rFonts w:ascii="Book Antiqua" w:hAnsi="Book Antiqua" w:cs="Times New Roman"/>
          <w:sz w:val="24"/>
          <w:szCs w:val="24"/>
        </w:rPr>
        <w:t>)</w:t>
      </w:r>
      <w:r w:rsidR="00AB22BD" w:rsidRPr="006E6061">
        <w:rPr>
          <w:rFonts w:ascii="Book Antiqua" w:hAnsi="Book Antiqua" w:cs="Times New Roman" w:hint="eastAsia"/>
          <w:sz w:val="24"/>
          <w:szCs w:val="24"/>
        </w:rPr>
        <w:t xml:space="preserve"> </w:t>
      </w:r>
      <w:r w:rsidR="00AB22BD" w:rsidRPr="006E6061">
        <w:rPr>
          <w:rFonts w:ascii="Book Antiqua" w:hAnsi="Book Antiqua" w:cs="Times New Roman"/>
          <w:sz w:val="24"/>
          <w:szCs w:val="24"/>
        </w:rPr>
        <w:t>expression who also</w:t>
      </w:r>
      <w:r w:rsidR="00AB22BD" w:rsidRPr="006E6061">
        <w:rPr>
          <w:rFonts w:ascii="Book Antiqua" w:hAnsi="Book Antiqua" w:cs="Times New Roman" w:hint="eastAsia"/>
          <w:sz w:val="24"/>
          <w:szCs w:val="24"/>
        </w:rPr>
        <w:t xml:space="preserve"> </w:t>
      </w:r>
      <w:r w:rsidR="00AB22BD" w:rsidRPr="006E6061">
        <w:rPr>
          <w:rFonts w:ascii="Book Antiqua" w:hAnsi="Book Antiqua" w:cs="Times New Roman"/>
          <w:sz w:val="24"/>
          <w:szCs w:val="24"/>
        </w:rPr>
        <w:t>presented with</w:t>
      </w:r>
      <w:r w:rsidR="00AB22BD" w:rsidRPr="006E6061">
        <w:rPr>
          <w:rFonts w:ascii="Book Antiqua" w:hAnsi="Book Antiqua" w:cs="Times New Roman" w:hint="eastAsia"/>
          <w:sz w:val="24"/>
          <w:szCs w:val="24"/>
        </w:rPr>
        <w:t xml:space="preserve"> </w:t>
      </w:r>
      <w:r w:rsidR="00AB22BD" w:rsidRPr="006E6061">
        <w:rPr>
          <w:rFonts w:ascii="Book Antiqua" w:hAnsi="Book Antiqua" w:cs="Times New Roman"/>
          <w:sz w:val="24"/>
          <w:szCs w:val="24"/>
        </w:rPr>
        <w:t>simultaneous</w:t>
      </w:r>
      <w:r w:rsidR="00AB22BD" w:rsidRPr="006E6061">
        <w:rPr>
          <w:rFonts w:ascii="Book Antiqua" w:hAnsi="Book Antiqua" w:cs="Times New Roman" w:hint="eastAsia"/>
          <w:sz w:val="24"/>
          <w:szCs w:val="24"/>
        </w:rPr>
        <w:t xml:space="preserve"> HCC,</w:t>
      </w:r>
      <w:r w:rsidR="00AB22BD" w:rsidRPr="006E6061">
        <w:rPr>
          <w:rFonts w:ascii="Book Antiqua" w:hAnsi="Book Antiqua" w:cs="Times New Roman"/>
          <w:sz w:val="24"/>
          <w:szCs w:val="24"/>
        </w:rPr>
        <w:t xml:space="preserve"> </w:t>
      </w:r>
      <w:r w:rsidRPr="006E6061">
        <w:rPr>
          <w:rFonts w:ascii="Book Antiqua" w:hAnsi="Book Antiqua" w:cs="Times New Roman"/>
          <w:sz w:val="24"/>
          <w:szCs w:val="24"/>
        </w:rPr>
        <w:t xml:space="preserve">hepatic </w:t>
      </w:r>
      <w:r w:rsidR="00086E9A" w:rsidRPr="006E6061">
        <w:rPr>
          <w:rFonts w:ascii="Book Antiqua" w:hAnsi="Book Antiqua" w:cs="Times New Roman"/>
          <w:sz w:val="24"/>
          <w:szCs w:val="24"/>
        </w:rPr>
        <w:lastRenderedPageBreak/>
        <w:t xml:space="preserve">AML </w:t>
      </w:r>
      <w:r w:rsidR="00D24308" w:rsidRPr="006E6061">
        <w:rPr>
          <w:rFonts w:ascii="Book Antiqua" w:hAnsi="Book Antiqua" w:cs="Times New Roman"/>
          <w:sz w:val="24"/>
          <w:szCs w:val="24"/>
        </w:rPr>
        <w:t xml:space="preserve">and </w:t>
      </w:r>
      <w:r w:rsidR="00414A43" w:rsidRPr="006E6061">
        <w:rPr>
          <w:rFonts w:ascii="Book Antiqua" w:hAnsi="Book Antiqua" w:cs="Times New Roman"/>
          <w:sz w:val="24"/>
          <w:szCs w:val="24"/>
        </w:rPr>
        <w:t xml:space="preserve">cavernous </w:t>
      </w:r>
      <w:proofErr w:type="spellStart"/>
      <w:r w:rsidR="00414A43" w:rsidRPr="006E6061">
        <w:rPr>
          <w:rFonts w:ascii="Book Antiqua" w:hAnsi="Book Antiqua" w:cs="Times New Roman"/>
          <w:sz w:val="24"/>
          <w:szCs w:val="24"/>
        </w:rPr>
        <w:t>h</w:t>
      </w:r>
      <w:r w:rsidR="00D24308" w:rsidRPr="006E6061">
        <w:rPr>
          <w:rFonts w:ascii="Book Antiqua" w:hAnsi="Book Antiqua" w:cs="Times New Roman"/>
          <w:sz w:val="24"/>
          <w:szCs w:val="24"/>
        </w:rPr>
        <w:t>emangioma</w:t>
      </w:r>
      <w:proofErr w:type="spellEnd"/>
      <w:r w:rsidR="00D80306" w:rsidRPr="006E6061">
        <w:rPr>
          <w:rFonts w:ascii="Book Antiqua" w:hAnsi="Book Antiqua" w:cs="Times New Roman"/>
          <w:sz w:val="24"/>
          <w:szCs w:val="24"/>
        </w:rPr>
        <w:t xml:space="preserve"> in</w:t>
      </w:r>
      <w:r w:rsidR="00086E9A" w:rsidRPr="006E6061">
        <w:rPr>
          <w:rFonts w:ascii="Book Antiqua" w:hAnsi="Book Antiqua" w:cs="Times New Roman"/>
          <w:sz w:val="24"/>
          <w:szCs w:val="24"/>
        </w:rPr>
        <w:t xml:space="preserve"> liver</w:t>
      </w:r>
      <w:r w:rsidRPr="006E6061">
        <w:rPr>
          <w:rFonts w:ascii="Book Antiqua" w:hAnsi="Book Antiqua" w:cs="Times New Roman"/>
          <w:sz w:val="24"/>
          <w:szCs w:val="24"/>
        </w:rPr>
        <w:t xml:space="preserve">. </w:t>
      </w:r>
      <w:r w:rsidR="00337678" w:rsidRPr="006E6061">
        <w:rPr>
          <w:rFonts w:ascii="Book Antiqua" w:hAnsi="Book Antiqua" w:cs="Times New Roman"/>
          <w:sz w:val="24"/>
          <w:szCs w:val="24"/>
        </w:rPr>
        <w:t xml:space="preserve">To our knowledge, no </w:t>
      </w:r>
      <w:r w:rsidR="00AB22BD" w:rsidRPr="006E6061">
        <w:rPr>
          <w:rFonts w:ascii="Book Antiqua" w:hAnsi="Book Antiqua" w:cs="Times New Roman"/>
          <w:sz w:val="24"/>
          <w:szCs w:val="24"/>
        </w:rPr>
        <w:t xml:space="preserve">case </w:t>
      </w:r>
      <w:r w:rsidR="00337678" w:rsidRPr="006E6061">
        <w:rPr>
          <w:rFonts w:ascii="Book Antiqua" w:hAnsi="Book Antiqua" w:cs="Times New Roman"/>
          <w:sz w:val="24"/>
          <w:szCs w:val="24"/>
        </w:rPr>
        <w:t xml:space="preserve">of </w:t>
      </w:r>
      <w:r w:rsidR="00E30713" w:rsidRPr="006E6061">
        <w:rPr>
          <w:rFonts w:ascii="Book Antiqua" w:hAnsi="Book Antiqua" w:cs="Times New Roman"/>
          <w:sz w:val="24"/>
          <w:szCs w:val="24"/>
        </w:rPr>
        <w:t>HCC</w:t>
      </w:r>
      <w:r w:rsidR="00AB22BD" w:rsidRPr="006E6061">
        <w:rPr>
          <w:rFonts w:ascii="Book Antiqua" w:hAnsi="Book Antiqua" w:cs="Times New Roman" w:hint="eastAsia"/>
          <w:sz w:val="24"/>
          <w:szCs w:val="24"/>
        </w:rPr>
        <w:t xml:space="preserve"> </w:t>
      </w:r>
      <w:r w:rsidR="00337678" w:rsidRPr="006E6061">
        <w:rPr>
          <w:rFonts w:ascii="Book Antiqua" w:hAnsi="Book Antiqua" w:cs="Times New Roman"/>
          <w:sz w:val="24"/>
          <w:szCs w:val="24"/>
        </w:rPr>
        <w:t xml:space="preserve">with concomitant </w:t>
      </w:r>
      <w:r w:rsidR="009D357D" w:rsidRPr="006E6061">
        <w:rPr>
          <w:rFonts w:ascii="Book Antiqua" w:hAnsi="Book Antiqua" w:cs="Times New Roman"/>
          <w:sz w:val="24"/>
          <w:szCs w:val="24"/>
        </w:rPr>
        <w:t xml:space="preserve">hepatic AML and </w:t>
      </w:r>
      <w:r w:rsidR="00414A43" w:rsidRPr="006E6061">
        <w:rPr>
          <w:rFonts w:ascii="Book Antiqua" w:hAnsi="Book Antiqua" w:cs="Times New Roman"/>
          <w:kern w:val="0"/>
          <w:sz w:val="24"/>
          <w:szCs w:val="24"/>
        </w:rPr>
        <w:t xml:space="preserve">cavernous </w:t>
      </w:r>
      <w:proofErr w:type="spellStart"/>
      <w:r w:rsidR="00414A43" w:rsidRPr="006E6061">
        <w:rPr>
          <w:rFonts w:ascii="Book Antiqua" w:hAnsi="Book Antiqua" w:cs="Times New Roman"/>
          <w:kern w:val="0"/>
          <w:sz w:val="24"/>
          <w:szCs w:val="24"/>
        </w:rPr>
        <w:t>h</w:t>
      </w:r>
      <w:r w:rsidR="009D357D" w:rsidRPr="006E6061">
        <w:rPr>
          <w:rFonts w:ascii="Book Antiqua" w:hAnsi="Book Antiqua" w:cs="Times New Roman"/>
          <w:kern w:val="0"/>
          <w:sz w:val="24"/>
          <w:szCs w:val="24"/>
        </w:rPr>
        <w:t>emangioma</w:t>
      </w:r>
      <w:proofErr w:type="spellEnd"/>
      <w:r w:rsidR="00337678" w:rsidRPr="006E6061">
        <w:rPr>
          <w:rFonts w:ascii="Book Antiqua" w:hAnsi="Book Antiqua" w:cs="Times New Roman"/>
          <w:sz w:val="24"/>
          <w:szCs w:val="24"/>
        </w:rPr>
        <w:t xml:space="preserve"> </w:t>
      </w:r>
      <w:r w:rsidR="00AB22BD" w:rsidRPr="006E6061">
        <w:rPr>
          <w:rFonts w:ascii="Book Antiqua" w:hAnsi="Book Antiqua" w:cs="Times New Roman"/>
          <w:sz w:val="24"/>
          <w:szCs w:val="24"/>
        </w:rPr>
        <w:t>has been</w:t>
      </w:r>
      <w:r w:rsidR="00AB22BD" w:rsidRPr="006E6061">
        <w:rPr>
          <w:rFonts w:ascii="Book Antiqua" w:hAnsi="Book Antiqua" w:cs="Times New Roman" w:hint="eastAsia"/>
          <w:sz w:val="24"/>
          <w:szCs w:val="24"/>
        </w:rPr>
        <w:t xml:space="preserve"> </w:t>
      </w:r>
      <w:r w:rsidR="00AB22BD" w:rsidRPr="006E6061">
        <w:rPr>
          <w:rFonts w:ascii="Book Antiqua" w:hAnsi="Book Antiqua" w:cs="Times New Roman"/>
          <w:sz w:val="24"/>
          <w:szCs w:val="24"/>
        </w:rPr>
        <w:t>reported to date</w:t>
      </w:r>
      <w:r w:rsidR="00AB22BD" w:rsidRPr="006E6061">
        <w:rPr>
          <w:rFonts w:ascii="Book Antiqua" w:hAnsi="Book Antiqua" w:cs="Times New Roman" w:hint="eastAsia"/>
          <w:sz w:val="24"/>
          <w:szCs w:val="24"/>
        </w:rPr>
        <w:t xml:space="preserve"> </w:t>
      </w:r>
      <w:r w:rsidR="00AB22BD" w:rsidRPr="006E6061">
        <w:rPr>
          <w:rFonts w:ascii="Book Antiqua" w:hAnsi="Book Antiqua" w:cs="Times New Roman"/>
          <w:sz w:val="24"/>
          <w:szCs w:val="24"/>
        </w:rPr>
        <w:t>in the</w:t>
      </w:r>
      <w:r w:rsidR="00AB22BD" w:rsidRPr="006E6061">
        <w:rPr>
          <w:rFonts w:ascii="Book Antiqua" w:hAnsi="Book Antiqua" w:cs="Times New Roman" w:hint="eastAsia"/>
          <w:sz w:val="24"/>
          <w:szCs w:val="24"/>
        </w:rPr>
        <w:t xml:space="preserve"> </w:t>
      </w:r>
      <w:r w:rsidR="00AB22BD" w:rsidRPr="006E6061">
        <w:rPr>
          <w:rFonts w:ascii="Book Antiqua" w:hAnsi="Book Antiqua" w:cs="Times New Roman"/>
          <w:sz w:val="24"/>
          <w:szCs w:val="24"/>
        </w:rPr>
        <w:t>scientific</w:t>
      </w:r>
      <w:r w:rsidR="00337678" w:rsidRPr="006E6061">
        <w:rPr>
          <w:rFonts w:ascii="Book Antiqua" w:hAnsi="Book Antiqua" w:cs="Times New Roman"/>
          <w:sz w:val="24"/>
          <w:szCs w:val="24"/>
        </w:rPr>
        <w:t xml:space="preserve"> literature.</w:t>
      </w:r>
      <w:r w:rsidR="00AB22BD" w:rsidRPr="006E6061">
        <w:rPr>
          <w:rFonts w:ascii="Book Antiqua" w:hAnsi="Book Antiqua" w:cs="Times New Roman" w:hint="eastAsia"/>
          <w:sz w:val="24"/>
          <w:szCs w:val="24"/>
        </w:rPr>
        <w:t xml:space="preserve"> Here, w</w:t>
      </w:r>
      <w:r w:rsidR="00AB22BD" w:rsidRPr="006E6061">
        <w:rPr>
          <w:rFonts w:ascii="Book Antiqua" w:hAnsi="Book Antiqua" w:cs="Times New Roman"/>
          <w:sz w:val="24"/>
          <w:szCs w:val="24"/>
        </w:rPr>
        <w:t>e present</w:t>
      </w:r>
      <w:r w:rsidRPr="006E6061">
        <w:rPr>
          <w:rFonts w:ascii="Book Antiqua" w:hAnsi="Book Antiqua" w:cs="Times New Roman"/>
          <w:sz w:val="24"/>
          <w:szCs w:val="24"/>
        </w:rPr>
        <w:t xml:space="preserve"> the </w:t>
      </w:r>
      <w:r w:rsidR="00AB22BD" w:rsidRPr="006E6061">
        <w:rPr>
          <w:rFonts w:ascii="Book Antiqua" w:hAnsi="Book Antiqua" w:cs="Times New Roman"/>
          <w:sz w:val="24"/>
          <w:szCs w:val="24"/>
        </w:rPr>
        <w:t>histological</w:t>
      </w:r>
      <w:r w:rsidRPr="006E6061">
        <w:rPr>
          <w:rFonts w:ascii="Book Antiqua" w:hAnsi="Book Antiqua" w:cs="Times New Roman"/>
          <w:sz w:val="24"/>
          <w:szCs w:val="24"/>
        </w:rPr>
        <w:t xml:space="preserve"> </w:t>
      </w:r>
      <w:r w:rsidR="00FA1794" w:rsidRPr="006E6061">
        <w:rPr>
          <w:rFonts w:ascii="Book Antiqua" w:hAnsi="Book Antiqua" w:cs="Times New Roman"/>
          <w:sz w:val="24"/>
          <w:szCs w:val="24"/>
        </w:rPr>
        <w:t>features</w:t>
      </w:r>
      <w:r w:rsidRPr="006E6061">
        <w:rPr>
          <w:rFonts w:ascii="Book Antiqua" w:hAnsi="Book Antiqua" w:cs="Times New Roman"/>
          <w:sz w:val="24"/>
          <w:szCs w:val="24"/>
        </w:rPr>
        <w:t xml:space="preserve"> of</w:t>
      </w:r>
      <w:r w:rsidR="0044499B" w:rsidRPr="006E6061">
        <w:rPr>
          <w:rFonts w:ascii="Book Antiqua" w:hAnsi="Book Antiqua" w:cs="Times New Roman"/>
          <w:sz w:val="24"/>
          <w:szCs w:val="24"/>
        </w:rPr>
        <w:t xml:space="preserve"> the tumors from</w:t>
      </w:r>
      <w:r w:rsidRPr="006E6061">
        <w:rPr>
          <w:rFonts w:ascii="Book Antiqua" w:hAnsi="Book Antiqua" w:cs="Times New Roman"/>
          <w:sz w:val="24"/>
          <w:szCs w:val="24"/>
        </w:rPr>
        <w:t xml:space="preserve"> this </w:t>
      </w:r>
      <w:r w:rsidR="0044499B" w:rsidRPr="006E6061">
        <w:rPr>
          <w:rFonts w:ascii="Book Antiqua" w:hAnsi="Book Antiqua" w:cs="Times New Roman" w:hint="eastAsia"/>
          <w:sz w:val="24"/>
          <w:szCs w:val="24"/>
        </w:rPr>
        <w:t>patient</w:t>
      </w:r>
      <w:r w:rsidRPr="006E6061">
        <w:rPr>
          <w:rFonts w:ascii="Book Antiqua" w:hAnsi="Book Antiqua" w:cs="Times New Roman"/>
          <w:sz w:val="24"/>
          <w:szCs w:val="24"/>
        </w:rPr>
        <w:t xml:space="preserve"> and discuss the </w:t>
      </w:r>
      <w:r w:rsidR="00FA1794" w:rsidRPr="006E6061">
        <w:rPr>
          <w:rFonts w:ascii="Book Antiqua" w:hAnsi="Book Antiqua" w:cs="Times New Roman"/>
          <w:sz w:val="24"/>
          <w:szCs w:val="24"/>
        </w:rPr>
        <w:t>diagnosis and it</w:t>
      </w:r>
      <w:r w:rsidRPr="006E6061">
        <w:rPr>
          <w:rFonts w:ascii="Book Antiqua" w:hAnsi="Book Antiqua" w:cs="Times New Roman"/>
          <w:sz w:val="24"/>
          <w:szCs w:val="24"/>
        </w:rPr>
        <w:t>s practical significance.</w:t>
      </w:r>
    </w:p>
    <w:p w:rsidR="000F5115" w:rsidRPr="006E6061" w:rsidRDefault="000F5115" w:rsidP="00BD4F99">
      <w:pPr>
        <w:autoSpaceDE w:val="0"/>
        <w:autoSpaceDN w:val="0"/>
        <w:adjustRightInd w:val="0"/>
        <w:snapToGrid w:val="0"/>
        <w:spacing w:line="360" w:lineRule="auto"/>
        <w:rPr>
          <w:rFonts w:ascii="Book Antiqua" w:hAnsi="Book Antiqua" w:cs="Times New Roman"/>
          <w:sz w:val="24"/>
          <w:szCs w:val="24"/>
        </w:rPr>
      </w:pPr>
    </w:p>
    <w:p w:rsidR="00767120" w:rsidRPr="00341218" w:rsidRDefault="00767120" w:rsidP="00BD4F99">
      <w:pPr>
        <w:autoSpaceDE w:val="0"/>
        <w:autoSpaceDN w:val="0"/>
        <w:adjustRightInd w:val="0"/>
        <w:snapToGrid w:val="0"/>
        <w:spacing w:line="360" w:lineRule="auto"/>
        <w:rPr>
          <w:rFonts w:ascii="Book Antiqua" w:hAnsi="Book Antiqua" w:cs="Times New Roman"/>
          <w:b/>
          <w:caps/>
          <w:sz w:val="24"/>
          <w:szCs w:val="24"/>
        </w:rPr>
      </w:pPr>
      <w:r w:rsidRPr="00341218">
        <w:rPr>
          <w:rFonts w:ascii="Book Antiqua" w:hAnsi="Book Antiqua" w:cs="Times New Roman"/>
          <w:b/>
          <w:caps/>
          <w:sz w:val="24"/>
          <w:szCs w:val="24"/>
        </w:rPr>
        <w:t>Case report</w:t>
      </w:r>
    </w:p>
    <w:p w:rsidR="002449B2" w:rsidRPr="006E6061" w:rsidRDefault="00B22D06" w:rsidP="00BD4F99">
      <w:pPr>
        <w:autoSpaceDE w:val="0"/>
        <w:autoSpaceDN w:val="0"/>
        <w:adjustRightInd w:val="0"/>
        <w:snapToGrid w:val="0"/>
        <w:spacing w:line="360" w:lineRule="auto"/>
        <w:rPr>
          <w:rFonts w:ascii="Book Antiqua" w:hAnsi="Book Antiqua" w:cs="Times New Roman"/>
          <w:sz w:val="24"/>
          <w:szCs w:val="24"/>
        </w:rPr>
      </w:pPr>
      <w:r w:rsidRPr="006E6061">
        <w:rPr>
          <w:rFonts w:ascii="Book Antiqua" w:hAnsi="Book Antiqua" w:cs="Times New Roman"/>
          <w:sz w:val="24"/>
          <w:szCs w:val="24"/>
        </w:rPr>
        <w:t>In December 2012</w:t>
      </w:r>
      <w:r w:rsidR="0044499B" w:rsidRPr="006E6061">
        <w:rPr>
          <w:rFonts w:ascii="Book Antiqua" w:hAnsi="Book Antiqua" w:cs="Times New Roman" w:hint="eastAsia"/>
          <w:sz w:val="24"/>
          <w:szCs w:val="24"/>
        </w:rPr>
        <w:t>,</w:t>
      </w:r>
      <w:r w:rsidRPr="006E6061">
        <w:rPr>
          <w:rFonts w:ascii="Book Antiqua" w:hAnsi="Book Antiqua" w:cs="Times New Roman"/>
          <w:sz w:val="24"/>
          <w:szCs w:val="24"/>
        </w:rPr>
        <w:t xml:space="preserve"> a</w:t>
      </w:r>
      <w:r w:rsidR="0044499B" w:rsidRPr="006E6061">
        <w:rPr>
          <w:rFonts w:ascii="Book Antiqua" w:hAnsi="Book Antiqua" w:cs="Times New Roman" w:hint="eastAsia"/>
          <w:sz w:val="24"/>
          <w:szCs w:val="24"/>
        </w:rPr>
        <w:t xml:space="preserve"> </w:t>
      </w:r>
      <w:r w:rsidR="002449B2" w:rsidRPr="006E6061">
        <w:rPr>
          <w:rFonts w:ascii="Book Antiqua" w:hAnsi="Book Antiqua" w:cs="Times New Roman"/>
          <w:sz w:val="24"/>
          <w:szCs w:val="24"/>
        </w:rPr>
        <w:t>44</w:t>
      </w:r>
      <w:r w:rsidR="00767120" w:rsidRPr="006E6061">
        <w:rPr>
          <w:rFonts w:ascii="Book Antiqua" w:hAnsi="Book Antiqua" w:cs="Times New Roman"/>
          <w:sz w:val="24"/>
          <w:szCs w:val="24"/>
        </w:rPr>
        <w:t xml:space="preserve">-year-old </w:t>
      </w:r>
      <w:r w:rsidR="00C21722" w:rsidRPr="006E6061">
        <w:rPr>
          <w:rFonts w:ascii="Book Antiqua" w:hAnsi="Book Antiqua" w:cs="Times New Roman"/>
          <w:sz w:val="24"/>
          <w:szCs w:val="24"/>
        </w:rPr>
        <w:t xml:space="preserve">Chinese </w:t>
      </w:r>
      <w:r w:rsidR="00767120" w:rsidRPr="006E6061">
        <w:rPr>
          <w:rFonts w:ascii="Book Antiqua" w:hAnsi="Book Antiqua" w:cs="Times New Roman"/>
          <w:sz w:val="24"/>
          <w:szCs w:val="24"/>
        </w:rPr>
        <w:t xml:space="preserve">man was admitted </w:t>
      </w:r>
      <w:r w:rsidR="003D0DB6" w:rsidRPr="006E6061">
        <w:rPr>
          <w:rFonts w:ascii="Book Antiqua" w:hAnsi="Book Antiqua" w:cs="Times New Roman" w:hint="eastAsia"/>
          <w:sz w:val="24"/>
          <w:szCs w:val="24"/>
        </w:rPr>
        <w:t>to</w:t>
      </w:r>
      <w:r w:rsidR="00767120" w:rsidRPr="006E6061">
        <w:rPr>
          <w:rFonts w:ascii="Book Antiqua" w:hAnsi="Book Antiqua" w:cs="Times New Roman"/>
          <w:sz w:val="24"/>
          <w:szCs w:val="24"/>
        </w:rPr>
        <w:t xml:space="preserve"> the hospital for </w:t>
      </w:r>
      <w:r w:rsidR="008A569C" w:rsidRPr="006E6061">
        <w:rPr>
          <w:rFonts w:ascii="Book Antiqua" w:hAnsi="Book Antiqua" w:cs="Times New Roman"/>
          <w:sz w:val="24"/>
          <w:szCs w:val="24"/>
        </w:rPr>
        <w:t>intrahepatic nodules</w:t>
      </w:r>
      <w:r w:rsidR="003D0DB6" w:rsidRPr="006E6061">
        <w:rPr>
          <w:rFonts w:ascii="Book Antiqua" w:hAnsi="Book Antiqua" w:cs="Times New Roman" w:hint="eastAsia"/>
          <w:sz w:val="24"/>
          <w:szCs w:val="24"/>
        </w:rPr>
        <w:t>. The nodules were</w:t>
      </w:r>
      <w:r w:rsidR="008A569C" w:rsidRPr="006E6061">
        <w:rPr>
          <w:rFonts w:ascii="Book Antiqua" w:hAnsi="Book Antiqua" w:cs="Times New Roman"/>
          <w:sz w:val="24"/>
          <w:szCs w:val="24"/>
        </w:rPr>
        <w:t xml:space="preserve"> found incidentally </w:t>
      </w:r>
      <w:r w:rsidR="003D0DB6" w:rsidRPr="006E6061">
        <w:rPr>
          <w:rFonts w:ascii="Book Antiqua" w:hAnsi="Book Antiqua" w:cs="Times New Roman"/>
          <w:sz w:val="24"/>
          <w:szCs w:val="24"/>
        </w:rPr>
        <w:t xml:space="preserve">on an </w:t>
      </w:r>
      <w:r w:rsidR="008A569C" w:rsidRPr="006E6061">
        <w:rPr>
          <w:rFonts w:ascii="Book Antiqua" w:hAnsi="Book Antiqua" w:cs="Times New Roman"/>
          <w:sz w:val="24"/>
          <w:szCs w:val="24"/>
        </w:rPr>
        <w:t>abdominal computerized tomography</w:t>
      </w:r>
      <w:r w:rsidR="00B55731" w:rsidRPr="006E6061">
        <w:rPr>
          <w:rFonts w:ascii="Book Antiqua" w:hAnsi="Book Antiqua" w:cs="Times New Roman"/>
          <w:sz w:val="24"/>
          <w:szCs w:val="24"/>
        </w:rPr>
        <w:t xml:space="preserve"> (CT)</w:t>
      </w:r>
      <w:r w:rsidR="008A569C" w:rsidRPr="006E6061">
        <w:rPr>
          <w:rFonts w:ascii="Book Antiqua" w:hAnsi="Book Antiqua" w:cs="Times New Roman"/>
          <w:sz w:val="24"/>
          <w:szCs w:val="24"/>
        </w:rPr>
        <w:t xml:space="preserve"> scan </w:t>
      </w:r>
      <w:r w:rsidR="003D0DB6" w:rsidRPr="006E6061">
        <w:rPr>
          <w:rFonts w:ascii="Book Antiqua" w:hAnsi="Book Antiqua" w:cs="Times New Roman"/>
          <w:sz w:val="24"/>
          <w:szCs w:val="24"/>
        </w:rPr>
        <w:t>performed as part of a</w:t>
      </w:r>
      <w:r w:rsidR="008A569C" w:rsidRPr="006E6061">
        <w:rPr>
          <w:rFonts w:ascii="Book Antiqua" w:hAnsi="Book Antiqua" w:cs="Times New Roman"/>
          <w:sz w:val="24"/>
          <w:szCs w:val="24"/>
        </w:rPr>
        <w:t xml:space="preserve"> general health examination.</w:t>
      </w:r>
      <w:r w:rsidR="003D0DB6" w:rsidRPr="006E6061">
        <w:rPr>
          <w:rFonts w:ascii="Book Antiqua" w:hAnsi="Book Antiqua" w:cs="Times New Roman" w:hint="eastAsia"/>
          <w:sz w:val="24"/>
          <w:szCs w:val="24"/>
        </w:rPr>
        <w:t xml:space="preserve"> </w:t>
      </w:r>
      <w:r w:rsidR="000771B6" w:rsidRPr="006E6061">
        <w:rPr>
          <w:rFonts w:ascii="Book Antiqua" w:hAnsi="Book Antiqua" w:cs="Times New Roman"/>
          <w:sz w:val="24"/>
          <w:szCs w:val="24"/>
        </w:rPr>
        <w:t>Laboratory analys</w:t>
      </w:r>
      <w:r w:rsidR="000771B6" w:rsidRPr="006E6061">
        <w:rPr>
          <w:rFonts w:ascii="Book Antiqua" w:hAnsi="Book Antiqua" w:cs="Times New Roman" w:hint="eastAsia"/>
          <w:sz w:val="24"/>
          <w:szCs w:val="24"/>
        </w:rPr>
        <w:t>e</w:t>
      </w:r>
      <w:r w:rsidR="00B55731" w:rsidRPr="006E6061">
        <w:rPr>
          <w:rFonts w:ascii="Book Antiqua" w:hAnsi="Book Antiqua" w:cs="Times New Roman"/>
          <w:sz w:val="24"/>
          <w:szCs w:val="24"/>
        </w:rPr>
        <w:t>s showed normal liver function</w:t>
      </w:r>
      <w:r w:rsidR="000771B6" w:rsidRPr="006E6061">
        <w:rPr>
          <w:rFonts w:ascii="Book Antiqua" w:hAnsi="Book Antiqua" w:cs="Times New Roman" w:hint="eastAsia"/>
          <w:sz w:val="24"/>
          <w:szCs w:val="24"/>
        </w:rPr>
        <w:t xml:space="preserve">, </w:t>
      </w:r>
      <w:r w:rsidR="000771B6" w:rsidRPr="006E6061">
        <w:rPr>
          <w:rFonts w:ascii="Book Antiqua" w:hAnsi="Book Antiqua" w:cs="Times New Roman"/>
          <w:sz w:val="24"/>
          <w:szCs w:val="24"/>
        </w:rPr>
        <w:t>and the test for</w:t>
      </w:r>
      <w:r w:rsidR="000771B6" w:rsidRPr="006E6061">
        <w:rPr>
          <w:rFonts w:ascii="Book Antiqua" w:hAnsi="Book Antiqua" w:cs="Times New Roman" w:hint="eastAsia"/>
          <w:sz w:val="24"/>
          <w:szCs w:val="24"/>
        </w:rPr>
        <w:t xml:space="preserve"> </w:t>
      </w:r>
      <w:proofErr w:type="spellStart"/>
      <w:r w:rsidR="00B55731" w:rsidRPr="006E6061">
        <w:rPr>
          <w:rFonts w:ascii="Book Antiqua" w:hAnsi="Book Antiqua" w:cs="Times New Roman"/>
          <w:sz w:val="24"/>
          <w:szCs w:val="24"/>
        </w:rPr>
        <w:t>H</w:t>
      </w:r>
      <w:r w:rsidR="00E15101" w:rsidRPr="006E6061">
        <w:rPr>
          <w:rFonts w:ascii="Book Antiqua" w:hAnsi="Book Antiqua" w:cs="Times New Roman" w:hint="eastAsia"/>
          <w:sz w:val="24"/>
          <w:szCs w:val="24"/>
        </w:rPr>
        <w:t>B</w:t>
      </w:r>
      <w:r w:rsidR="00B55731" w:rsidRPr="006E6061">
        <w:rPr>
          <w:rFonts w:ascii="Book Antiqua" w:hAnsi="Book Antiqua" w:cs="Times New Roman"/>
          <w:sz w:val="24"/>
          <w:szCs w:val="24"/>
        </w:rPr>
        <w:t>sAg</w:t>
      </w:r>
      <w:proofErr w:type="spellEnd"/>
      <w:r w:rsidR="00D42377" w:rsidRPr="006E6061">
        <w:rPr>
          <w:rFonts w:ascii="Book Antiqua" w:hAnsi="Book Antiqua" w:cs="Times New Roman" w:hint="eastAsia"/>
          <w:sz w:val="24"/>
          <w:szCs w:val="24"/>
        </w:rPr>
        <w:t xml:space="preserve"> </w:t>
      </w:r>
      <w:r w:rsidR="00D42377" w:rsidRPr="006E6061">
        <w:rPr>
          <w:rFonts w:ascii="Book Antiqua" w:hAnsi="Book Antiqua" w:cs="Times New Roman"/>
          <w:sz w:val="24"/>
          <w:szCs w:val="24"/>
        </w:rPr>
        <w:t>expression</w:t>
      </w:r>
      <w:r w:rsidR="00B55731" w:rsidRPr="006E6061">
        <w:rPr>
          <w:rFonts w:ascii="Book Antiqua" w:hAnsi="Book Antiqua" w:cs="Times New Roman"/>
          <w:sz w:val="24"/>
          <w:szCs w:val="24"/>
        </w:rPr>
        <w:t xml:space="preserve"> </w:t>
      </w:r>
      <w:r w:rsidR="0047607E" w:rsidRPr="006E6061">
        <w:rPr>
          <w:rFonts w:ascii="Book Antiqua" w:hAnsi="Book Antiqua" w:cs="Times New Roman"/>
          <w:sz w:val="24"/>
          <w:szCs w:val="24"/>
        </w:rPr>
        <w:t>was positive</w:t>
      </w:r>
      <w:r w:rsidR="00AF0AF9" w:rsidRPr="006E6061">
        <w:rPr>
          <w:rFonts w:ascii="Book Antiqua" w:hAnsi="Book Antiqua" w:cs="Times New Roman"/>
          <w:sz w:val="24"/>
          <w:szCs w:val="24"/>
        </w:rPr>
        <w:t xml:space="preserve"> (</w:t>
      </w:r>
      <w:r w:rsidR="00B9598A" w:rsidRPr="006E6061">
        <w:rPr>
          <w:rFonts w:ascii="Book Antiqua" w:hAnsi="Book Antiqua" w:cs="Times New Roman"/>
          <w:sz w:val="24"/>
          <w:szCs w:val="24"/>
        </w:rPr>
        <w:t>+</w:t>
      </w:r>
      <w:r w:rsidR="00AF0AF9" w:rsidRPr="006E6061">
        <w:rPr>
          <w:rFonts w:ascii="Book Antiqua" w:hAnsi="Book Antiqua" w:cs="Times New Roman"/>
          <w:sz w:val="24"/>
          <w:szCs w:val="24"/>
        </w:rPr>
        <w:t>288.6 COI)</w:t>
      </w:r>
      <w:r w:rsidR="0047607E" w:rsidRPr="006E6061">
        <w:rPr>
          <w:rFonts w:ascii="Book Antiqua" w:hAnsi="Book Antiqua" w:cs="Times New Roman"/>
          <w:sz w:val="24"/>
          <w:szCs w:val="24"/>
        </w:rPr>
        <w:t>.</w:t>
      </w:r>
      <w:r w:rsidR="003D0DB6" w:rsidRPr="006E6061">
        <w:rPr>
          <w:rFonts w:ascii="Book Antiqua" w:hAnsi="Book Antiqua" w:cs="Times New Roman" w:hint="eastAsia"/>
          <w:sz w:val="24"/>
          <w:szCs w:val="24"/>
        </w:rPr>
        <w:t xml:space="preserve"> </w:t>
      </w:r>
      <w:r w:rsidR="002449B2" w:rsidRPr="006E6061">
        <w:rPr>
          <w:rFonts w:ascii="Book Antiqua" w:hAnsi="Book Antiqua" w:cs="Times New Roman"/>
          <w:sz w:val="24"/>
          <w:szCs w:val="24"/>
        </w:rPr>
        <w:t xml:space="preserve">The viral load was </w:t>
      </w:r>
      <w:r w:rsidR="0047607E" w:rsidRPr="006E6061">
        <w:rPr>
          <w:rFonts w:ascii="Book Antiqua" w:hAnsi="Book Antiqua" w:cs="Times New Roman"/>
          <w:sz w:val="24"/>
          <w:szCs w:val="24"/>
        </w:rPr>
        <w:t>1.16</w:t>
      </w:r>
      <w:r w:rsidR="00341218">
        <w:rPr>
          <w:rFonts w:ascii="Book Antiqua" w:hAnsi="Book Antiqua" w:cs="Times New Roman" w:hint="eastAsia"/>
          <w:sz w:val="24"/>
          <w:szCs w:val="24"/>
        </w:rPr>
        <w:t xml:space="preserve"> </w:t>
      </w:r>
      <w:r w:rsidR="002449B2" w:rsidRPr="006E6061">
        <w:rPr>
          <w:rFonts w:ascii="Book Antiqua" w:hAnsi="Book Antiqua" w:cs="Times New Roman"/>
          <w:sz w:val="24"/>
          <w:szCs w:val="24"/>
        </w:rPr>
        <w:t>×</w:t>
      </w:r>
      <w:r w:rsidR="00341218">
        <w:rPr>
          <w:rFonts w:ascii="Book Antiqua" w:hAnsi="Book Antiqua" w:cs="Times New Roman" w:hint="eastAsia"/>
          <w:sz w:val="24"/>
          <w:szCs w:val="24"/>
        </w:rPr>
        <w:t xml:space="preserve"> </w:t>
      </w:r>
      <w:r w:rsidR="002449B2" w:rsidRPr="006E6061">
        <w:rPr>
          <w:rFonts w:ascii="Book Antiqua" w:hAnsi="Book Antiqua" w:cs="Times New Roman"/>
          <w:sz w:val="24"/>
          <w:szCs w:val="24"/>
        </w:rPr>
        <w:t>10</w:t>
      </w:r>
      <w:r w:rsidR="0047607E" w:rsidRPr="006E6061">
        <w:rPr>
          <w:rFonts w:ascii="Book Antiqua" w:hAnsi="Book Antiqua" w:cs="Times New Roman"/>
          <w:sz w:val="24"/>
          <w:szCs w:val="24"/>
          <w:vertAlign w:val="superscript"/>
        </w:rPr>
        <w:t>3</w:t>
      </w:r>
      <w:r w:rsidR="002449B2" w:rsidRPr="006E6061">
        <w:rPr>
          <w:rFonts w:ascii="Book Antiqua" w:hAnsi="Book Antiqua" w:cs="Times New Roman"/>
          <w:sz w:val="24"/>
          <w:szCs w:val="24"/>
        </w:rPr>
        <w:t xml:space="preserve"> IU/m</w:t>
      </w:r>
      <w:r w:rsidR="002449B2" w:rsidRPr="00341218">
        <w:rPr>
          <w:rFonts w:ascii="Book Antiqua" w:hAnsi="Book Antiqua" w:cs="Times New Roman"/>
          <w:caps/>
          <w:sz w:val="24"/>
          <w:szCs w:val="24"/>
        </w:rPr>
        <w:t>l</w:t>
      </w:r>
      <w:r w:rsidR="00D42377" w:rsidRPr="006E6061">
        <w:rPr>
          <w:rFonts w:ascii="Book Antiqua" w:hAnsi="Book Antiqua" w:cs="Times New Roman" w:hint="eastAsia"/>
          <w:sz w:val="24"/>
          <w:szCs w:val="24"/>
        </w:rPr>
        <w:t>,</w:t>
      </w:r>
      <w:r w:rsidR="002449B2" w:rsidRPr="006E6061">
        <w:rPr>
          <w:rFonts w:ascii="Book Antiqua" w:hAnsi="Book Antiqua" w:cs="Times New Roman"/>
          <w:sz w:val="24"/>
          <w:szCs w:val="24"/>
        </w:rPr>
        <w:t xml:space="preserve"> and the alan</w:t>
      </w:r>
      <w:r w:rsidR="0047607E" w:rsidRPr="006E6061">
        <w:rPr>
          <w:rFonts w:ascii="Book Antiqua" w:hAnsi="Book Antiqua" w:cs="Times New Roman"/>
          <w:sz w:val="24"/>
          <w:szCs w:val="24"/>
        </w:rPr>
        <w:t xml:space="preserve">ine aminotransferase </w:t>
      </w:r>
      <w:r w:rsidR="00B55731" w:rsidRPr="006E6061">
        <w:rPr>
          <w:rFonts w:ascii="Book Antiqua" w:hAnsi="Book Antiqua" w:cs="Times New Roman"/>
          <w:sz w:val="24"/>
          <w:szCs w:val="24"/>
        </w:rPr>
        <w:t xml:space="preserve">(ALT) </w:t>
      </w:r>
      <w:r w:rsidR="0047607E" w:rsidRPr="006E6061">
        <w:rPr>
          <w:rFonts w:ascii="Book Antiqua" w:hAnsi="Book Antiqua" w:cs="Times New Roman"/>
          <w:sz w:val="24"/>
          <w:szCs w:val="24"/>
        </w:rPr>
        <w:t xml:space="preserve">level </w:t>
      </w:r>
      <w:r w:rsidR="002449B2" w:rsidRPr="006E6061">
        <w:rPr>
          <w:rFonts w:ascii="Book Antiqua" w:hAnsi="Book Antiqua" w:cs="Times New Roman"/>
          <w:sz w:val="24"/>
          <w:szCs w:val="24"/>
        </w:rPr>
        <w:t xml:space="preserve">was </w:t>
      </w:r>
      <w:r w:rsidR="0047607E" w:rsidRPr="006E6061">
        <w:rPr>
          <w:rFonts w:ascii="Book Antiqua" w:hAnsi="Book Antiqua" w:cs="Times New Roman"/>
          <w:sz w:val="24"/>
          <w:szCs w:val="24"/>
        </w:rPr>
        <w:t>45</w:t>
      </w:r>
      <w:r w:rsidR="002449B2" w:rsidRPr="006E6061">
        <w:rPr>
          <w:rFonts w:ascii="Book Antiqua" w:hAnsi="Book Antiqua" w:cs="Times New Roman"/>
          <w:sz w:val="24"/>
          <w:szCs w:val="24"/>
        </w:rPr>
        <w:t xml:space="preserve"> IU/</w:t>
      </w:r>
      <w:r w:rsidR="002449B2" w:rsidRPr="00341218">
        <w:rPr>
          <w:rFonts w:ascii="Book Antiqua" w:hAnsi="Book Antiqua" w:cs="Times New Roman"/>
          <w:caps/>
          <w:sz w:val="24"/>
          <w:szCs w:val="24"/>
        </w:rPr>
        <w:t>l</w:t>
      </w:r>
      <w:r w:rsidR="00B55731" w:rsidRPr="006E6061">
        <w:rPr>
          <w:rFonts w:ascii="Book Antiqua" w:hAnsi="Book Antiqua" w:cs="Times New Roman"/>
          <w:sz w:val="24"/>
          <w:szCs w:val="24"/>
        </w:rPr>
        <w:t xml:space="preserve"> (normal</w:t>
      </w:r>
      <w:r w:rsidR="00D42377" w:rsidRPr="006E6061">
        <w:rPr>
          <w:rFonts w:ascii="Book Antiqua" w:hAnsi="Book Antiqua" w:cs="Times New Roman" w:hint="eastAsia"/>
          <w:sz w:val="24"/>
          <w:szCs w:val="24"/>
        </w:rPr>
        <w:t xml:space="preserve"> </w:t>
      </w:r>
      <w:r w:rsidR="00D42377" w:rsidRPr="006E6061">
        <w:rPr>
          <w:rFonts w:ascii="Book Antiqua" w:hAnsi="Book Antiqua" w:cs="Times New Roman"/>
          <w:sz w:val="24"/>
          <w:szCs w:val="24"/>
        </w:rPr>
        <w:t>value is</w:t>
      </w:r>
      <w:r w:rsidR="00B55731" w:rsidRPr="006E6061">
        <w:rPr>
          <w:rFonts w:ascii="Book Antiqua" w:hAnsi="Book Antiqua" w:cs="Times New Roman"/>
          <w:sz w:val="24"/>
          <w:szCs w:val="24"/>
        </w:rPr>
        <w:t xml:space="preserve"> 9-50 IU/</w:t>
      </w:r>
      <w:r w:rsidR="00B55731" w:rsidRPr="00341218">
        <w:rPr>
          <w:rFonts w:ascii="Book Antiqua" w:hAnsi="Book Antiqua" w:cs="Times New Roman"/>
          <w:caps/>
          <w:sz w:val="24"/>
          <w:szCs w:val="24"/>
        </w:rPr>
        <w:t>l</w:t>
      </w:r>
      <w:r w:rsidR="00B55731" w:rsidRPr="006E6061">
        <w:rPr>
          <w:rFonts w:ascii="Book Antiqua" w:hAnsi="Book Antiqua" w:cs="Times New Roman"/>
          <w:sz w:val="24"/>
          <w:szCs w:val="24"/>
        </w:rPr>
        <w:t>)</w:t>
      </w:r>
      <w:r w:rsidR="002449B2" w:rsidRPr="006E6061">
        <w:rPr>
          <w:rFonts w:ascii="Book Antiqua" w:hAnsi="Book Antiqua" w:cs="Times New Roman"/>
          <w:sz w:val="24"/>
          <w:szCs w:val="24"/>
        </w:rPr>
        <w:t>.</w:t>
      </w:r>
      <w:r w:rsidR="00B55731" w:rsidRPr="006E6061">
        <w:rPr>
          <w:rFonts w:ascii="Book Antiqua" w:hAnsi="Book Antiqua" w:cs="Times New Roman"/>
          <w:sz w:val="24"/>
          <w:szCs w:val="24"/>
        </w:rPr>
        <w:t xml:space="preserve"> </w:t>
      </w:r>
      <w:r w:rsidR="00D42377" w:rsidRPr="006E6061">
        <w:rPr>
          <w:rFonts w:ascii="Book Antiqua" w:hAnsi="Book Antiqua" w:cs="Times New Roman"/>
          <w:sz w:val="24"/>
          <w:szCs w:val="24"/>
        </w:rPr>
        <w:t>The serum c</w:t>
      </w:r>
      <w:r w:rsidR="00B55731" w:rsidRPr="006E6061">
        <w:rPr>
          <w:rFonts w:ascii="Book Antiqua" w:hAnsi="Book Antiqua" w:cs="Times New Roman"/>
          <w:sz w:val="24"/>
          <w:szCs w:val="24"/>
        </w:rPr>
        <w:t xml:space="preserve">oncentration of </w:t>
      </w:r>
      <w:r w:rsidR="00D42377" w:rsidRPr="006E6061">
        <w:rPr>
          <w:rFonts w:ascii="Book Antiqua" w:hAnsi="Book Antiqua" w:cs="Times New Roman"/>
          <w:sz w:val="24"/>
          <w:szCs w:val="24"/>
        </w:rPr>
        <w:t>alpha</w:t>
      </w:r>
      <w:r w:rsidR="00D42377" w:rsidRPr="006E6061">
        <w:rPr>
          <w:rFonts w:ascii="Book Antiqua" w:hAnsi="Book Antiqua" w:cs="Times New Roman" w:hint="eastAsia"/>
          <w:sz w:val="24"/>
          <w:szCs w:val="24"/>
        </w:rPr>
        <w:t>-</w:t>
      </w:r>
      <w:r w:rsidR="00D42377" w:rsidRPr="006E6061">
        <w:rPr>
          <w:rFonts w:ascii="Book Antiqua" w:hAnsi="Book Antiqua" w:cs="Times New Roman"/>
          <w:sz w:val="24"/>
          <w:szCs w:val="24"/>
        </w:rPr>
        <w:t>fetoprotein (</w:t>
      </w:r>
      <w:r w:rsidR="00D42377" w:rsidRPr="006E6061">
        <w:rPr>
          <w:rFonts w:ascii="Book Antiqua" w:hAnsi="Book Antiqua" w:cs="Times New Roman" w:hint="eastAsia"/>
          <w:sz w:val="24"/>
          <w:szCs w:val="24"/>
        </w:rPr>
        <w:t>A</w:t>
      </w:r>
      <w:r w:rsidR="00B55731" w:rsidRPr="006E6061">
        <w:rPr>
          <w:rFonts w:ascii="Book Antiqua" w:hAnsi="Book Antiqua" w:cs="Times New Roman"/>
          <w:sz w:val="24"/>
          <w:szCs w:val="24"/>
        </w:rPr>
        <w:t xml:space="preserve">FP) was </w:t>
      </w:r>
      <w:proofErr w:type="gramStart"/>
      <w:r w:rsidR="00B55731" w:rsidRPr="006E6061">
        <w:rPr>
          <w:rFonts w:ascii="Book Antiqua" w:hAnsi="Book Antiqua" w:cs="Times New Roman"/>
          <w:sz w:val="24"/>
          <w:szCs w:val="24"/>
        </w:rPr>
        <w:t xml:space="preserve">4.1 </w:t>
      </w:r>
      <w:proofErr w:type="spellStart"/>
      <w:r w:rsidR="00B55731" w:rsidRPr="006E6061">
        <w:rPr>
          <w:rFonts w:ascii="Book Antiqua" w:hAnsi="Book Antiqua" w:cs="Times New Roman"/>
          <w:sz w:val="24"/>
          <w:szCs w:val="24"/>
        </w:rPr>
        <w:t>μg</w:t>
      </w:r>
      <w:proofErr w:type="spellEnd"/>
      <w:r w:rsidR="00B55731" w:rsidRPr="006E6061">
        <w:rPr>
          <w:rFonts w:ascii="Book Antiqua" w:hAnsi="Book Antiqua" w:cs="Times New Roman"/>
          <w:sz w:val="24"/>
          <w:szCs w:val="24"/>
        </w:rPr>
        <w:t>/m</w:t>
      </w:r>
      <w:r w:rsidR="00B55731" w:rsidRPr="00341218">
        <w:rPr>
          <w:rFonts w:ascii="Book Antiqua" w:hAnsi="Book Antiqua" w:cs="Times New Roman"/>
          <w:caps/>
          <w:sz w:val="24"/>
          <w:szCs w:val="24"/>
        </w:rPr>
        <w:t>l</w:t>
      </w:r>
      <w:r w:rsidR="00B55731" w:rsidRPr="006E6061">
        <w:rPr>
          <w:rFonts w:ascii="Book Antiqua" w:hAnsi="Book Antiqua" w:cs="Times New Roman"/>
          <w:sz w:val="24"/>
          <w:szCs w:val="24"/>
        </w:rPr>
        <w:t xml:space="preserve"> (normal</w:t>
      </w:r>
      <w:r w:rsidR="00D42377" w:rsidRPr="006E6061">
        <w:t xml:space="preserve"> </w:t>
      </w:r>
      <w:r w:rsidR="00D42377" w:rsidRPr="006E6061">
        <w:rPr>
          <w:rFonts w:ascii="Book Antiqua" w:hAnsi="Book Antiqua" w:cs="Times New Roman"/>
          <w:sz w:val="24"/>
          <w:szCs w:val="24"/>
        </w:rPr>
        <w:t>value is</w:t>
      </w:r>
      <w:r w:rsidR="00B55731" w:rsidRPr="006E6061">
        <w:rPr>
          <w:rFonts w:ascii="Book Antiqua" w:hAnsi="Book Antiqua" w:cs="Times New Roman"/>
          <w:sz w:val="24"/>
          <w:szCs w:val="24"/>
        </w:rPr>
        <w:t xml:space="preserve"> &lt; 20 </w:t>
      </w:r>
      <w:proofErr w:type="spellStart"/>
      <w:r w:rsidR="00B55731" w:rsidRPr="006E6061">
        <w:rPr>
          <w:rFonts w:ascii="Book Antiqua" w:hAnsi="Book Antiqua" w:cs="Times New Roman"/>
          <w:sz w:val="24"/>
          <w:szCs w:val="24"/>
        </w:rPr>
        <w:t>μg</w:t>
      </w:r>
      <w:proofErr w:type="spellEnd"/>
      <w:r w:rsidR="00B55731" w:rsidRPr="006E6061">
        <w:rPr>
          <w:rFonts w:ascii="Book Antiqua" w:hAnsi="Book Antiqua" w:cs="Times New Roman"/>
          <w:sz w:val="24"/>
          <w:szCs w:val="24"/>
        </w:rPr>
        <w:t>/m</w:t>
      </w:r>
      <w:r w:rsidR="00B55731" w:rsidRPr="00341218">
        <w:rPr>
          <w:rFonts w:ascii="Book Antiqua" w:hAnsi="Book Antiqua" w:cs="Times New Roman"/>
          <w:caps/>
          <w:sz w:val="24"/>
          <w:szCs w:val="24"/>
        </w:rPr>
        <w:t>l</w:t>
      </w:r>
      <w:r w:rsidR="00B55731" w:rsidRPr="006E6061">
        <w:rPr>
          <w:rFonts w:ascii="Book Antiqua" w:hAnsi="Book Antiqua" w:cs="Times New Roman"/>
          <w:sz w:val="24"/>
          <w:szCs w:val="24"/>
        </w:rPr>
        <w:t>)</w:t>
      </w:r>
      <w:proofErr w:type="gramEnd"/>
      <w:r w:rsidR="00B55731" w:rsidRPr="006E6061">
        <w:rPr>
          <w:rFonts w:ascii="Book Antiqua" w:hAnsi="Book Antiqua" w:cs="Times New Roman"/>
          <w:sz w:val="24"/>
          <w:szCs w:val="24"/>
        </w:rPr>
        <w:t xml:space="preserve">. </w:t>
      </w:r>
      <w:r w:rsidR="00D42377" w:rsidRPr="006E6061">
        <w:rPr>
          <w:rFonts w:ascii="Book Antiqua" w:hAnsi="Book Antiqua" w:cs="Times New Roman"/>
          <w:sz w:val="24"/>
          <w:szCs w:val="24"/>
        </w:rPr>
        <w:t>The results of the routine u</w:t>
      </w:r>
      <w:r w:rsidR="00B55731" w:rsidRPr="006E6061">
        <w:rPr>
          <w:rFonts w:ascii="Book Antiqua" w:hAnsi="Book Antiqua" w:cs="Times New Roman"/>
          <w:sz w:val="24"/>
          <w:szCs w:val="24"/>
        </w:rPr>
        <w:t xml:space="preserve">rine test and </w:t>
      </w:r>
      <w:r w:rsidR="00D42377" w:rsidRPr="006E6061">
        <w:rPr>
          <w:rFonts w:ascii="Book Antiqua" w:hAnsi="Book Antiqua" w:cs="Times New Roman" w:hint="eastAsia"/>
          <w:sz w:val="24"/>
          <w:szCs w:val="24"/>
        </w:rPr>
        <w:t xml:space="preserve">the </w:t>
      </w:r>
      <w:r w:rsidR="00B55731" w:rsidRPr="006E6061">
        <w:rPr>
          <w:rFonts w:ascii="Book Antiqua" w:hAnsi="Book Antiqua" w:cs="Times New Roman"/>
          <w:sz w:val="24"/>
          <w:szCs w:val="24"/>
        </w:rPr>
        <w:t>renal function were normal.</w:t>
      </w:r>
    </w:p>
    <w:p w:rsidR="00C339E0" w:rsidRPr="006E6061" w:rsidRDefault="00FC3F8B" w:rsidP="00BD4F99">
      <w:pPr>
        <w:autoSpaceDE w:val="0"/>
        <w:autoSpaceDN w:val="0"/>
        <w:adjustRightInd w:val="0"/>
        <w:snapToGrid w:val="0"/>
        <w:spacing w:line="360" w:lineRule="auto"/>
        <w:ind w:firstLineChars="200" w:firstLine="480"/>
        <w:rPr>
          <w:rFonts w:ascii="Book Antiqua" w:hAnsi="Book Antiqua" w:cs="Times New Roman"/>
          <w:sz w:val="24"/>
          <w:szCs w:val="24"/>
        </w:rPr>
      </w:pPr>
      <w:r w:rsidRPr="006E6061">
        <w:rPr>
          <w:rFonts w:ascii="Book Antiqua" w:hAnsi="Book Antiqua" w:cs="Times New Roman"/>
          <w:sz w:val="24"/>
          <w:szCs w:val="24"/>
        </w:rPr>
        <w:t xml:space="preserve">Abdominal </w:t>
      </w:r>
      <w:r w:rsidR="0090102D" w:rsidRPr="006E6061">
        <w:rPr>
          <w:rFonts w:ascii="Book Antiqua" w:hAnsi="Book Antiqua" w:cs="Times New Roman"/>
          <w:sz w:val="24"/>
          <w:szCs w:val="24"/>
        </w:rPr>
        <w:t>ultrasonography (</w:t>
      </w:r>
      <w:r w:rsidRPr="006E6061">
        <w:rPr>
          <w:rFonts w:ascii="Book Antiqua" w:hAnsi="Book Antiqua" w:cs="Times New Roman"/>
          <w:sz w:val="24"/>
          <w:szCs w:val="24"/>
        </w:rPr>
        <w:t>US</w:t>
      </w:r>
      <w:r w:rsidR="0090102D" w:rsidRPr="006E6061">
        <w:rPr>
          <w:rFonts w:ascii="Book Antiqua" w:hAnsi="Book Antiqua" w:cs="Times New Roman"/>
          <w:sz w:val="24"/>
          <w:szCs w:val="24"/>
        </w:rPr>
        <w:t>)</w:t>
      </w:r>
      <w:r w:rsidRPr="006E6061">
        <w:rPr>
          <w:rFonts w:ascii="Book Antiqua" w:hAnsi="Book Antiqua" w:cs="Times New Roman"/>
          <w:sz w:val="24"/>
          <w:szCs w:val="24"/>
        </w:rPr>
        <w:t xml:space="preserve"> revealed </w:t>
      </w:r>
      <w:r w:rsidR="0090102D" w:rsidRPr="006E6061">
        <w:rPr>
          <w:rFonts w:ascii="Book Antiqua" w:hAnsi="Book Antiqua" w:cs="Times New Roman"/>
          <w:sz w:val="24"/>
          <w:szCs w:val="24"/>
        </w:rPr>
        <w:t xml:space="preserve">a </w:t>
      </w:r>
      <w:r w:rsidR="00393BB9" w:rsidRPr="006E6061">
        <w:rPr>
          <w:rFonts w:ascii="Book Antiqua" w:hAnsi="Book Antiqua" w:cs="Times New Roman"/>
          <w:sz w:val="24"/>
          <w:szCs w:val="24"/>
        </w:rPr>
        <w:t xml:space="preserve">well-defined </w:t>
      </w:r>
      <w:proofErr w:type="spellStart"/>
      <w:r w:rsidR="000E688A" w:rsidRPr="006E6061">
        <w:rPr>
          <w:rFonts w:ascii="Book Antiqua" w:hAnsi="Book Antiqua" w:cs="Times New Roman"/>
          <w:sz w:val="24"/>
          <w:szCs w:val="24"/>
        </w:rPr>
        <w:t>hypo</w:t>
      </w:r>
      <w:r w:rsidRPr="006E6061">
        <w:rPr>
          <w:rFonts w:ascii="Book Antiqua" w:hAnsi="Book Antiqua" w:cs="Times New Roman"/>
          <w:sz w:val="24"/>
          <w:szCs w:val="24"/>
        </w:rPr>
        <w:t>echoic</w:t>
      </w:r>
      <w:proofErr w:type="spellEnd"/>
      <w:r w:rsidR="0090102D" w:rsidRPr="006E6061">
        <w:rPr>
          <w:rFonts w:ascii="Book Antiqua" w:hAnsi="Book Antiqua" w:cs="Times New Roman"/>
          <w:sz w:val="24"/>
          <w:szCs w:val="24"/>
        </w:rPr>
        <w:t xml:space="preserve"> mass</w:t>
      </w:r>
      <w:r w:rsidR="006330FF" w:rsidRPr="006E6061">
        <w:rPr>
          <w:rFonts w:ascii="Book Antiqua" w:hAnsi="Book Antiqua" w:cs="Times New Roman" w:hint="eastAsia"/>
          <w:sz w:val="24"/>
          <w:szCs w:val="24"/>
        </w:rPr>
        <w:t xml:space="preserve">, </w:t>
      </w:r>
      <w:r w:rsidR="006330FF" w:rsidRPr="006E6061">
        <w:rPr>
          <w:rFonts w:ascii="Book Antiqua" w:hAnsi="Book Antiqua" w:cs="Times New Roman"/>
          <w:sz w:val="24"/>
          <w:szCs w:val="24"/>
        </w:rPr>
        <w:t>measuring 8.8 cm</w:t>
      </w:r>
      <w:r w:rsidR="00341218">
        <w:rPr>
          <w:rFonts w:ascii="Book Antiqua" w:hAnsi="Book Antiqua" w:cs="Times New Roman" w:hint="eastAsia"/>
          <w:sz w:val="24"/>
          <w:szCs w:val="24"/>
        </w:rPr>
        <w:t xml:space="preserve"> </w:t>
      </w:r>
      <w:r w:rsidR="006330FF" w:rsidRPr="006E6061">
        <w:rPr>
          <w:rFonts w:ascii="Book Antiqua" w:hAnsi="Book Antiqua" w:cs="Times New Roman"/>
          <w:sz w:val="24"/>
          <w:szCs w:val="24"/>
        </w:rPr>
        <w:t>× 7.8 cm,</w:t>
      </w:r>
      <w:r w:rsidR="006330FF" w:rsidRPr="006E6061">
        <w:rPr>
          <w:rFonts w:ascii="Book Antiqua" w:hAnsi="Book Antiqua" w:cs="Times New Roman" w:hint="eastAsia"/>
          <w:sz w:val="24"/>
          <w:szCs w:val="24"/>
        </w:rPr>
        <w:t xml:space="preserve"> </w:t>
      </w:r>
      <w:r w:rsidR="006330FF" w:rsidRPr="006E6061">
        <w:rPr>
          <w:rFonts w:ascii="Book Antiqua" w:hAnsi="Book Antiqua" w:cs="Times New Roman"/>
          <w:sz w:val="24"/>
          <w:szCs w:val="24"/>
        </w:rPr>
        <w:t>located</w:t>
      </w:r>
      <w:r w:rsidRPr="006E6061">
        <w:rPr>
          <w:rFonts w:ascii="Book Antiqua" w:hAnsi="Book Antiqua" w:cs="Times New Roman"/>
          <w:sz w:val="24"/>
          <w:szCs w:val="24"/>
        </w:rPr>
        <w:t xml:space="preserve"> in the</w:t>
      </w:r>
      <w:r w:rsidR="0090102D" w:rsidRPr="006E6061">
        <w:rPr>
          <w:rFonts w:ascii="Book Antiqua" w:hAnsi="Book Antiqua" w:cs="Times New Roman"/>
          <w:sz w:val="24"/>
          <w:szCs w:val="24"/>
        </w:rPr>
        <w:t xml:space="preserve"> right</w:t>
      </w:r>
      <w:r w:rsidRPr="006E6061">
        <w:rPr>
          <w:rFonts w:ascii="Book Antiqua" w:hAnsi="Book Antiqua" w:cs="Times New Roman"/>
          <w:sz w:val="24"/>
          <w:szCs w:val="24"/>
        </w:rPr>
        <w:t xml:space="preserve"> </w:t>
      </w:r>
      <w:r w:rsidR="00FE0F76" w:rsidRPr="006E6061">
        <w:rPr>
          <w:rFonts w:ascii="Book Antiqua" w:hAnsi="Book Antiqua" w:cs="Times New Roman"/>
          <w:sz w:val="24"/>
          <w:szCs w:val="24"/>
        </w:rPr>
        <w:t>hepatic</w:t>
      </w:r>
      <w:r w:rsidRPr="006E6061">
        <w:rPr>
          <w:rFonts w:ascii="Book Antiqua" w:hAnsi="Book Antiqua" w:cs="Times New Roman"/>
          <w:sz w:val="24"/>
          <w:szCs w:val="24"/>
        </w:rPr>
        <w:t xml:space="preserve"> lobe</w:t>
      </w:r>
      <w:r w:rsidR="000E688A" w:rsidRPr="006E6061">
        <w:rPr>
          <w:rFonts w:ascii="Book Antiqua" w:hAnsi="Book Antiqua" w:cs="Times New Roman"/>
          <w:sz w:val="24"/>
          <w:szCs w:val="24"/>
        </w:rPr>
        <w:t xml:space="preserve"> (Figure 1A)</w:t>
      </w:r>
      <w:r w:rsidR="00FE0F76" w:rsidRPr="006E6061">
        <w:rPr>
          <w:rFonts w:ascii="Book Antiqua" w:hAnsi="Book Antiqua" w:cs="Times New Roman"/>
          <w:sz w:val="24"/>
          <w:szCs w:val="24"/>
        </w:rPr>
        <w:t xml:space="preserve">. Color </w:t>
      </w:r>
      <w:r w:rsidR="00FE0F76" w:rsidRPr="006E6061">
        <w:rPr>
          <w:rFonts w:ascii="Book Antiqua" w:hAnsi="Book Antiqua" w:cs="Times New Roman" w:hint="eastAsia"/>
          <w:sz w:val="24"/>
          <w:szCs w:val="24"/>
        </w:rPr>
        <w:t>D</w:t>
      </w:r>
      <w:r w:rsidR="00EC3F87" w:rsidRPr="006E6061">
        <w:rPr>
          <w:rFonts w:ascii="Book Antiqua" w:hAnsi="Book Antiqua" w:cs="Times New Roman"/>
          <w:sz w:val="24"/>
          <w:szCs w:val="24"/>
        </w:rPr>
        <w:t>oppler sonography show</w:t>
      </w:r>
      <w:r w:rsidR="00FE0F76" w:rsidRPr="006E6061">
        <w:rPr>
          <w:rFonts w:ascii="Book Antiqua" w:hAnsi="Book Antiqua" w:cs="Times New Roman" w:hint="eastAsia"/>
          <w:sz w:val="24"/>
          <w:szCs w:val="24"/>
        </w:rPr>
        <w:t>ed a</w:t>
      </w:r>
      <w:r w:rsidR="00EC3F87" w:rsidRPr="006E6061">
        <w:rPr>
          <w:rFonts w:ascii="Book Antiqua" w:hAnsi="Book Antiqua" w:cs="Times New Roman"/>
          <w:sz w:val="24"/>
          <w:szCs w:val="24"/>
        </w:rPr>
        <w:t xml:space="preserve"> </w:t>
      </w:r>
      <w:proofErr w:type="spellStart"/>
      <w:r w:rsidR="00EC3F87" w:rsidRPr="006E6061">
        <w:rPr>
          <w:rFonts w:ascii="Book Antiqua" w:hAnsi="Book Antiqua" w:cs="Times New Roman"/>
          <w:sz w:val="24"/>
          <w:szCs w:val="24"/>
        </w:rPr>
        <w:t>filiform</w:t>
      </w:r>
      <w:proofErr w:type="spellEnd"/>
      <w:r w:rsidR="00EC3F87" w:rsidRPr="006E6061">
        <w:rPr>
          <w:rFonts w:ascii="Book Antiqua" w:hAnsi="Book Antiqua" w:cs="Times New Roman"/>
          <w:sz w:val="24"/>
          <w:szCs w:val="24"/>
        </w:rPr>
        <w:t xml:space="preserve"> vascular distribution pattern</w:t>
      </w:r>
      <w:r w:rsidR="00C567C3" w:rsidRPr="006E6061">
        <w:rPr>
          <w:rFonts w:ascii="Book Antiqua" w:hAnsi="Book Antiqua" w:cs="Times New Roman"/>
          <w:sz w:val="24"/>
          <w:szCs w:val="24"/>
        </w:rPr>
        <w:t xml:space="preserve"> (Figure 1B</w:t>
      </w:r>
      <w:r w:rsidR="00393BB9" w:rsidRPr="006E6061">
        <w:rPr>
          <w:rFonts w:ascii="Book Antiqua" w:hAnsi="Book Antiqua" w:cs="Times New Roman"/>
          <w:sz w:val="24"/>
          <w:szCs w:val="24"/>
        </w:rPr>
        <w:t>)</w:t>
      </w:r>
      <w:r w:rsidR="00EC3F87" w:rsidRPr="006E6061">
        <w:rPr>
          <w:rFonts w:ascii="Book Antiqua" w:hAnsi="Book Antiqua" w:cs="Times New Roman"/>
          <w:sz w:val="24"/>
          <w:szCs w:val="24"/>
        </w:rPr>
        <w:t>.</w:t>
      </w:r>
      <w:r w:rsidR="00FE0F76" w:rsidRPr="006E6061">
        <w:rPr>
          <w:rFonts w:ascii="Book Antiqua" w:hAnsi="Book Antiqua" w:cs="Times New Roman" w:hint="eastAsia"/>
          <w:sz w:val="24"/>
          <w:szCs w:val="24"/>
        </w:rPr>
        <w:t xml:space="preserve"> </w:t>
      </w:r>
      <w:r w:rsidR="00FE0F76" w:rsidRPr="006E6061">
        <w:rPr>
          <w:rFonts w:ascii="Book Antiqua" w:hAnsi="Book Antiqua" w:cs="Times New Roman"/>
          <w:sz w:val="24"/>
          <w:szCs w:val="24"/>
        </w:rPr>
        <w:t>Also in the right hepatic lobe, e</w:t>
      </w:r>
      <w:r w:rsidR="005640FB" w:rsidRPr="006E6061">
        <w:rPr>
          <w:rFonts w:ascii="Book Antiqua" w:hAnsi="Book Antiqua" w:cs="Times New Roman"/>
          <w:sz w:val="24"/>
          <w:szCs w:val="24"/>
        </w:rPr>
        <w:t xml:space="preserve">nhanced </w:t>
      </w:r>
      <w:r w:rsidR="0090102D" w:rsidRPr="006E6061">
        <w:rPr>
          <w:rFonts w:ascii="Book Antiqua" w:hAnsi="Book Antiqua" w:cs="Times New Roman"/>
          <w:sz w:val="24"/>
          <w:szCs w:val="24"/>
        </w:rPr>
        <w:t>CT showed a hepatic mass</w:t>
      </w:r>
      <w:r w:rsidR="00FE0F76" w:rsidRPr="006E6061">
        <w:rPr>
          <w:rFonts w:ascii="Book Antiqua" w:hAnsi="Book Antiqua" w:cs="Times New Roman" w:hint="eastAsia"/>
          <w:sz w:val="24"/>
          <w:szCs w:val="24"/>
        </w:rPr>
        <w:t xml:space="preserve"> </w:t>
      </w:r>
      <w:r w:rsidR="00FE0F76" w:rsidRPr="006E6061">
        <w:rPr>
          <w:rFonts w:ascii="Book Antiqua" w:hAnsi="Book Antiqua" w:cs="Times New Roman"/>
          <w:sz w:val="24"/>
          <w:szCs w:val="24"/>
        </w:rPr>
        <w:t>measuring 9.6 cm × 8.0 cm and</w:t>
      </w:r>
      <w:r w:rsidR="00FE0F76" w:rsidRPr="006E6061">
        <w:rPr>
          <w:rFonts w:ascii="Book Antiqua" w:hAnsi="Book Antiqua" w:cs="Times New Roman" w:hint="eastAsia"/>
          <w:sz w:val="24"/>
          <w:szCs w:val="24"/>
        </w:rPr>
        <w:t xml:space="preserve"> </w:t>
      </w:r>
      <w:r w:rsidR="00FE0F76" w:rsidRPr="006E6061">
        <w:rPr>
          <w:rFonts w:ascii="Book Antiqua" w:hAnsi="Book Antiqua" w:cs="Times New Roman"/>
          <w:sz w:val="24"/>
          <w:szCs w:val="24"/>
        </w:rPr>
        <w:t xml:space="preserve">presenting an </w:t>
      </w:r>
      <w:r w:rsidR="0090102D" w:rsidRPr="006E6061">
        <w:rPr>
          <w:rFonts w:ascii="Book Antiqua" w:hAnsi="Book Antiqua" w:cs="Times New Roman"/>
          <w:sz w:val="24"/>
          <w:szCs w:val="24"/>
        </w:rPr>
        <w:t xml:space="preserve">early-phase </w:t>
      </w:r>
      <w:proofErr w:type="spellStart"/>
      <w:r w:rsidR="0090102D" w:rsidRPr="006E6061">
        <w:rPr>
          <w:rFonts w:ascii="Book Antiqua" w:hAnsi="Book Antiqua" w:cs="Times New Roman"/>
          <w:sz w:val="24"/>
          <w:szCs w:val="24"/>
        </w:rPr>
        <w:t>hyperattenuation</w:t>
      </w:r>
      <w:proofErr w:type="spellEnd"/>
      <w:r w:rsidR="0090102D" w:rsidRPr="006E6061">
        <w:rPr>
          <w:rFonts w:ascii="Book Antiqua" w:hAnsi="Book Antiqua" w:cs="Times New Roman"/>
          <w:sz w:val="24"/>
          <w:szCs w:val="24"/>
        </w:rPr>
        <w:t xml:space="preserve"> </w:t>
      </w:r>
      <w:r w:rsidR="00FE0F76" w:rsidRPr="006E6061">
        <w:rPr>
          <w:rFonts w:ascii="Book Antiqua" w:hAnsi="Book Antiqua" w:cs="Times New Roman"/>
          <w:sz w:val="24"/>
          <w:szCs w:val="24"/>
        </w:rPr>
        <w:t xml:space="preserve">and late-phase </w:t>
      </w:r>
      <w:proofErr w:type="spellStart"/>
      <w:r w:rsidR="00FE0F76" w:rsidRPr="006E6061">
        <w:rPr>
          <w:rFonts w:ascii="Book Antiqua" w:hAnsi="Book Antiqua" w:cs="Times New Roman"/>
          <w:sz w:val="24"/>
          <w:szCs w:val="24"/>
        </w:rPr>
        <w:t>hypoattenuation</w:t>
      </w:r>
      <w:proofErr w:type="spellEnd"/>
      <w:r w:rsidR="00FE0F76" w:rsidRPr="006E6061">
        <w:rPr>
          <w:rFonts w:ascii="Book Antiqua" w:hAnsi="Book Antiqua" w:cs="Times New Roman" w:hint="eastAsia"/>
          <w:sz w:val="24"/>
          <w:szCs w:val="24"/>
        </w:rPr>
        <w:t>. The m</w:t>
      </w:r>
      <w:r w:rsidR="00D73AE6" w:rsidRPr="006E6061">
        <w:rPr>
          <w:rFonts w:ascii="Book Antiqua" w:hAnsi="Book Antiqua" w:cs="Times New Roman"/>
          <w:sz w:val="24"/>
          <w:szCs w:val="24"/>
        </w:rPr>
        <w:t>orphological aspect</w:t>
      </w:r>
      <w:r w:rsidR="00FE0F76" w:rsidRPr="006E6061">
        <w:rPr>
          <w:rFonts w:ascii="Book Antiqua" w:hAnsi="Book Antiqua" w:cs="Times New Roman" w:hint="eastAsia"/>
          <w:sz w:val="24"/>
          <w:szCs w:val="24"/>
        </w:rPr>
        <w:t>s</w:t>
      </w:r>
      <w:r w:rsidR="00D73AE6" w:rsidRPr="006E6061">
        <w:rPr>
          <w:rFonts w:ascii="Book Antiqua" w:hAnsi="Book Antiqua" w:cs="Times New Roman"/>
          <w:sz w:val="24"/>
          <w:szCs w:val="24"/>
        </w:rPr>
        <w:t xml:space="preserve"> of </w:t>
      </w:r>
      <w:r w:rsidR="00FE0F76" w:rsidRPr="006E6061">
        <w:rPr>
          <w:rFonts w:ascii="Book Antiqua" w:hAnsi="Book Antiqua" w:cs="Times New Roman" w:hint="eastAsia"/>
          <w:sz w:val="24"/>
          <w:szCs w:val="24"/>
        </w:rPr>
        <w:t xml:space="preserve">the </w:t>
      </w:r>
      <w:r w:rsidR="00D73AE6" w:rsidRPr="006E6061">
        <w:rPr>
          <w:rFonts w:ascii="Book Antiqua" w:hAnsi="Book Antiqua" w:cs="Times New Roman"/>
          <w:sz w:val="24"/>
          <w:szCs w:val="24"/>
        </w:rPr>
        <w:t xml:space="preserve">liver tumor mass observed </w:t>
      </w:r>
      <w:r w:rsidR="00710725" w:rsidRPr="006E6061">
        <w:rPr>
          <w:rFonts w:ascii="Book Antiqua" w:hAnsi="Book Antiqua" w:cs="Times New Roman" w:hint="eastAsia"/>
          <w:sz w:val="24"/>
          <w:szCs w:val="24"/>
        </w:rPr>
        <w:t xml:space="preserve">on the </w:t>
      </w:r>
      <w:r w:rsidR="00D73AE6" w:rsidRPr="006E6061">
        <w:rPr>
          <w:rFonts w:ascii="Book Antiqua" w:hAnsi="Book Antiqua" w:cs="Times New Roman"/>
          <w:sz w:val="24"/>
          <w:szCs w:val="24"/>
        </w:rPr>
        <w:t xml:space="preserve">CT scan and </w:t>
      </w:r>
      <w:r w:rsidR="00710725" w:rsidRPr="006E6061">
        <w:rPr>
          <w:rFonts w:ascii="Book Antiqua" w:hAnsi="Book Antiqua" w:cs="Times New Roman" w:hint="eastAsia"/>
          <w:sz w:val="24"/>
          <w:szCs w:val="24"/>
        </w:rPr>
        <w:t xml:space="preserve">on the </w:t>
      </w:r>
      <w:r w:rsidR="00D73AE6" w:rsidRPr="006E6061">
        <w:rPr>
          <w:rFonts w:ascii="Book Antiqua" w:hAnsi="Book Antiqua" w:cs="Times New Roman"/>
          <w:sz w:val="24"/>
          <w:szCs w:val="24"/>
        </w:rPr>
        <w:t xml:space="preserve">US were typical of HCC. </w:t>
      </w:r>
      <w:r w:rsidR="00710725" w:rsidRPr="006E6061">
        <w:rPr>
          <w:rFonts w:ascii="Book Antiqua" w:hAnsi="Book Antiqua" w:cs="Times New Roman" w:hint="eastAsia"/>
          <w:sz w:val="24"/>
          <w:szCs w:val="24"/>
        </w:rPr>
        <w:t>However, t</w:t>
      </w:r>
      <w:r w:rsidR="000C2518" w:rsidRPr="006E6061">
        <w:rPr>
          <w:rFonts w:ascii="Book Antiqua" w:hAnsi="Book Antiqua" w:cs="Times New Roman"/>
          <w:sz w:val="24"/>
          <w:szCs w:val="24"/>
        </w:rPr>
        <w:t xml:space="preserve">here </w:t>
      </w:r>
      <w:r w:rsidR="00710725" w:rsidRPr="006E6061">
        <w:rPr>
          <w:rFonts w:ascii="Book Antiqua" w:hAnsi="Book Antiqua" w:cs="Times New Roman" w:hint="eastAsia"/>
          <w:sz w:val="24"/>
          <w:szCs w:val="24"/>
        </w:rPr>
        <w:t xml:space="preserve">is </w:t>
      </w:r>
      <w:r w:rsidR="00710725" w:rsidRPr="006E6061">
        <w:rPr>
          <w:rFonts w:ascii="Book Antiqua" w:hAnsi="Book Antiqua" w:cs="Times New Roman"/>
          <w:sz w:val="24"/>
          <w:szCs w:val="24"/>
        </w:rPr>
        <w:t>no pathognomonic clinical sign</w:t>
      </w:r>
      <w:r w:rsidR="000C2518" w:rsidRPr="006E6061">
        <w:rPr>
          <w:rFonts w:ascii="Book Antiqua" w:hAnsi="Book Antiqua" w:cs="Times New Roman"/>
          <w:sz w:val="24"/>
          <w:szCs w:val="24"/>
        </w:rPr>
        <w:t xml:space="preserve"> for tuberous sclerosis.</w:t>
      </w:r>
      <w:r w:rsidR="00710725" w:rsidRPr="006E6061">
        <w:rPr>
          <w:rFonts w:ascii="Book Antiqua" w:hAnsi="Book Antiqua" w:cs="Times New Roman" w:hint="eastAsia"/>
          <w:sz w:val="24"/>
          <w:szCs w:val="24"/>
        </w:rPr>
        <w:t xml:space="preserve"> </w:t>
      </w:r>
      <w:r w:rsidR="00263323" w:rsidRPr="006E6061">
        <w:rPr>
          <w:rFonts w:ascii="Book Antiqua" w:hAnsi="Book Antiqua" w:cs="Times New Roman"/>
          <w:sz w:val="24"/>
          <w:szCs w:val="24"/>
        </w:rPr>
        <w:t xml:space="preserve">After informed consent was obtained, the patient </w:t>
      </w:r>
      <w:r w:rsidR="00710725" w:rsidRPr="006E6061">
        <w:rPr>
          <w:rFonts w:ascii="Book Antiqua" w:hAnsi="Book Antiqua" w:cs="Times New Roman"/>
          <w:sz w:val="24"/>
          <w:szCs w:val="24"/>
        </w:rPr>
        <w:t>requested</w:t>
      </w:r>
      <w:r w:rsidR="00263323" w:rsidRPr="006E6061">
        <w:rPr>
          <w:rFonts w:ascii="Book Antiqua" w:hAnsi="Book Antiqua" w:cs="Times New Roman"/>
          <w:sz w:val="24"/>
          <w:szCs w:val="24"/>
        </w:rPr>
        <w:t xml:space="preserve"> surgical treatment. </w:t>
      </w:r>
      <w:r w:rsidR="005E034A" w:rsidRPr="006E6061">
        <w:rPr>
          <w:rFonts w:ascii="Book Antiqua" w:hAnsi="Book Antiqua" w:cs="Times New Roman"/>
          <w:sz w:val="24"/>
          <w:szCs w:val="24"/>
        </w:rPr>
        <w:t xml:space="preserve">Resection of </w:t>
      </w:r>
      <w:r w:rsidR="005E034A" w:rsidRPr="006E6061">
        <w:rPr>
          <w:rFonts w:ascii="Book Antiqua" w:hAnsi="Book Antiqua" w:cs="Times New Roman" w:hint="eastAsia"/>
          <w:sz w:val="24"/>
          <w:szCs w:val="24"/>
        </w:rPr>
        <w:t xml:space="preserve">partial </w:t>
      </w:r>
      <w:r w:rsidR="003E59C2" w:rsidRPr="006E6061">
        <w:rPr>
          <w:rFonts w:ascii="Book Antiqua" w:hAnsi="Book Antiqua" w:cs="Times New Roman"/>
          <w:sz w:val="24"/>
          <w:szCs w:val="24"/>
        </w:rPr>
        <w:t>right</w:t>
      </w:r>
      <w:r w:rsidR="00A178FB" w:rsidRPr="006E6061">
        <w:rPr>
          <w:rFonts w:ascii="Book Antiqua" w:hAnsi="Book Antiqua" w:cs="Times New Roman"/>
          <w:sz w:val="24"/>
          <w:szCs w:val="24"/>
        </w:rPr>
        <w:t xml:space="preserve"> </w:t>
      </w:r>
      <w:r w:rsidR="00710725" w:rsidRPr="006E6061">
        <w:rPr>
          <w:rFonts w:ascii="Book Antiqua" w:hAnsi="Book Antiqua" w:cs="Times New Roman"/>
          <w:sz w:val="24"/>
          <w:szCs w:val="24"/>
        </w:rPr>
        <w:t xml:space="preserve">hepatic </w:t>
      </w:r>
      <w:r w:rsidR="00A178FB" w:rsidRPr="006E6061">
        <w:rPr>
          <w:rFonts w:ascii="Book Antiqua" w:hAnsi="Book Antiqua" w:cs="Times New Roman"/>
          <w:sz w:val="24"/>
          <w:szCs w:val="24"/>
        </w:rPr>
        <w:t xml:space="preserve">lobe </w:t>
      </w:r>
      <w:r w:rsidR="00710725" w:rsidRPr="006E6061">
        <w:rPr>
          <w:rFonts w:ascii="Book Antiqua" w:hAnsi="Book Antiqua" w:cs="Times New Roman"/>
          <w:sz w:val="24"/>
          <w:szCs w:val="24"/>
        </w:rPr>
        <w:t xml:space="preserve">containing the tumors </w:t>
      </w:r>
      <w:r w:rsidR="00A178FB" w:rsidRPr="006E6061">
        <w:rPr>
          <w:rFonts w:ascii="Book Antiqua" w:hAnsi="Book Antiqua" w:cs="Times New Roman"/>
          <w:sz w:val="24"/>
          <w:szCs w:val="24"/>
        </w:rPr>
        <w:t xml:space="preserve">was performed. </w:t>
      </w:r>
    </w:p>
    <w:p w:rsidR="00C339E0" w:rsidRPr="006E6061" w:rsidRDefault="004D6DA5" w:rsidP="00BD4F99">
      <w:pPr>
        <w:autoSpaceDE w:val="0"/>
        <w:autoSpaceDN w:val="0"/>
        <w:adjustRightInd w:val="0"/>
        <w:snapToGrid w:val="0"/>
        <w:spacing w:line="360" w:lineRule="auto"/>
        <w:ind w:firstLineChars="200" w:firstLine="480"/>
        <w:rPr>
          <w:rFonts w:ascii="Book Antiqua" w:hAnsi="Book Antiqua" w:cs="Times New Roman"/>
          <w:sz w:val="24"/>
          <w:szCs w:val="24"/>
        </w:rPr>
      </w:pPr>
      <w:r w:rsidRPr="006E6061">
        <w:rPr>
          <w:rFonts w:ascii="Book Antiqua" w:hAnsi="Book Antiqua" w:cs="Times New Roman"/>
          <w:sz w:val="24"/>
          <w:szCs w:val="24"/>
        </w:rPr>
        <w:t xml:space="preserve">Upon macroscopic examination, the tumor </w:t>
      </w:r>
      <w:r w:rsidR="00C94309" w:rsidRPr="006E6061">
        <w:rPr>
          <w:rFonts w:ascii="Book Antiqua" w:hAnsi="Book Antiqua" w:cs="Times New Roman"/>
          <w:sz w:val="24"/>
          <w:szCs w:val="24"/>
        </w:rPr>
        <w:t>wa</w:t>
      </w:r>
      <w:r w:rsidRPr="006E6061">
        <w:rPr>
          <w:rFonts w:ascii="Book Antiqua" w:hAnsi="Book Antiqua" w:cs="Times New Roman"/>
          <w:sz w:val="24"/>
          <w:szCs w:val="24"/>
        </w:rPr>
        <w:t xml:space="preserve">s </w:t>
      </w:r>
      <w:r w:rsidR="0041575D" w:rsidRPr="006E6061">
        <w:rPr>
          <w:rFonts w:ascii="Book Antiqua" w:hAnsi="Book Antiqua" w:cs="Times New Roman"/>
          <w:sz w:val="24"/>
          <w:szCs w:val="24"/>
        </w:rPr>
        <w:t>displayed an</w:t>
      </w:r>
      <w:r w:rsidR="0041575D" w:rsidRPr="006E6061">
        <w:rPr>
          <w:rFonts w:ascii="Book Antiqua" w:hAnsi="Book Antiqua" w:cs="Times New Roman" w:hint="eastAsia"/>
          <w:sz w:val="24"/>
          <w:szCs w:val="24"/>
        </w:rPr>
        <w:t xml:space="preserve"> </w:t>
      </w:r>
      <w:r w:rsidR="0041575D" w:rsidRPr="006E6061">
        <w:rPr>
          <w:rFonts w:ascii="Book Antiqua" w:hAnsi="Book Antiqua" w:cs="Times New Roman"/>
          <w:sz w:val="24"/>
          <w:szCs w:val="24"/>
        </w:rPr>
        <w:t>elastic</w:t>
      </w:r>
      <w:r w:rsidR="0041575D" w:rsidRPr="006E6061">
        <w:rPr>
          <w:rFonts w:ascii="Book Antiqua" w:hAnsi="Book Antiqua" w:cs="Times New Roman" w:hint="eastAsia"/>
          <w:sz w:val="24"/>
          <w:szCs w:val="24"/>
        </w:rPr>
        <w:t xml:space="preserve"> </w:t>
      </w:r>
      <w:r w:rsidR="0041575D" w:rsidRPr="006E6061">
        <w:rPr>
          <w:rFonts w:ascii="Book Antiqua" w:hAnsi="Book Antiqua" w:cs="Times New Roman"/>
          <w:sz w:val="24"/>
          <w:szCs w:val="24"/>
        </w:rPr>
        <w:t>consistency and presented</w:t>
      </w:r>
      <w:r w:rsidR="0041575D" w:rsidRPr="006E6061">
        <w:rPr>
          <w:rFonts w:ascii="Book Antiqua" w:hAnsi="Book Antiqua" w:cs="Times New Roman" w:hint="eastAsia"/>
          <w:sz w:val="24"/>
          <w:szCs w:val="24"/>
        </w:rPr>
        <w:t xml:space="preserve"> </w:t>
      </w:r>
      <w:r w:rsidRPr="006E6061">
        <w:rPr>
          <w:rFonts w:ascii="Book Antiqua" w:hAnsi="Book Antiqua" w:cs="Times New Roman"/>
          <w:sz w:val="24"/>
          <w:szCs w:val="24"/>
        </w:rPr>
        <w:t>a diameter of 9.0 cm. T</w:t>
      </w:r>
      <w:r w:rsidR="00A178FB" w:rsidRPr="006E6061">
        <w:rPr>
          <w:rFonts w:ascii="Book Antiqua" w:hAnsi="Book Antiqua" w:cs="Times New Roman"/>
          <w:sz w:val="24"/>
          <w:szCs w:val="24"/>
        </w:rPr>
        <w:t xml:space="preserve">he </w:t>
      </w:r>
      <w:r w:rsidR="00302976" w:rsidRPr="006E6061">
        <w:rPr>
          <w:rFonts w:ascii="Book Antiqua" w:hAnsi="Book Antiqua" w:cs="Times New Roman"/>
          <w:sz w:val="24"/>
          <w:szCs w:val="24"/>
        </w:rPr>
        <w:t xml:space="preserve">cut </w:t>
      </w:r>
      <w:r w:rsidR="00A178FB" w:rsidRPr="006E6061">
        <w:rPr>
          <w:rFonts w:ascii="Book Antiqua" w:hAnsi="Book Antiqua" w:cs="Times New Roman"/>
          <w:sz w:val="24"/>
          <w:szCs w:val="24"/>
        </w:rPr>
        <w:t xml:space="preserve">surface of the tumor was </w:t>
      </w:r>
      <w:r w:rsidR="00302976" w:rsidRPr="006E6061">
        <w:rPr>
          <w:rFonts w:ascii="Book Antiqua" w:hAnsi="Book Antiqua" w:cs="Times New Roman"/>
          <w:sz w:val="24"/>
          <w:szCs w:val="24"/>
        </w:rPr>
        <w:t>grayish-white</w:t>
      </w:r>
      <w:r w:rsidR="00A178FB" w:rsidRPr="006E6061">
        <w:rPr>
          <w:rFonts w:ascii="Book Antiqua" w:hAnsi="Book Antiqua" w:cs="Times New Roman"/>
          <w:sz w:val="24"/>
          <w:szCs w:val="24"/>
        </w:rPr>
        <w:t xml:space="preserve"> and </w:t>
      </w:r>
      <w:r w:rsidR="00302976" w:rsidRPr="006E6061">
        <w:rPr>
          <w:rFonts w:ascii="Book Antiqua" w:hAnsi="Book Antiqua" w:cs="Times New Roman"/>
          <w:sz w:val="24"/>
          <w:szCs w:val="24"/>
        </w:rPr>
        <w:t>grayish-green</w:t>
      </w:r>
      <w:r w:rsidR="00A178FB" w:rsidRPr="006E6061">
        <w:rPr>
          <w:rFonts w:ascii="Book Antiqua" w:hAnsi="Book Antiqua" w:cs="Times New Roman"/>
          <w:sz w:val="24"/>
          <w:szCs w:val="24"/>
        </w:rPr>
        <w:t xml:space="preserve">. </w:t>
      </w:r>
      <w:r w:rsidR="000E4A3A" w:rsidRPr="006E6061">
        <w:rPr>
          <w:rFonts w:ascii="Book Antiqua" w:hAnsi="Book Antiqua" w:cs="Times New Roman"/>
          <w:sz w:val="24"/>
          <w:szCs w:val="24"/>
        </w:rPr>
        <w:t xml:space="preserve">The tumor was </w:t>
      </w:r>
      <w:r w:rsidR="0041575D" w:rsidRPr="006E6061">
        <w:rPr>
          <w:rFonts w:ascii="Book Antiqua" w:hAnsi="Book Antiqua" w:cs="Times New Roman" w:hint="eastAsia"/>
          <w:sz w:val="24"/>
          <w:szCs w:val="24"/>
        </w:rPr>
        <w:t>en</w:t>
      </w:r>
      <w:r w:rsidR="0024319B" w:rsidRPr="006E6061">
        <w:rPr>
          <w:rFonts w:ascii="Book Antiqua" w:hAnsi="Book Antiqua" w:cs="Times New Roman"/>
          <w:sz w:val="24"/>
          <w:szCs w:val="24"/>
        </w:rPr>
        <w:t xml:space="preserve">capsulated and </w:t>
      </w:r>
      <w:r w:rsidR="000E4A3A" w:rsidRPr="006E6061">
        <w:rPr>
          <w:rFonts w:ascii="Book Antiqua" w:hAnsi="Book Antiqua" w:cs="Times New Roman"/>
          <w:sz w:val="24"/>
          <w:szCs w:val="24"/>
        </w:rPr>
        <w:t>clearly demarcated from the normal hepatic parenchyma</w:t>
      </w:r>
      <w:r w:rsidR="00225E48" w:rsidRPr="006E6061">
        <w:rPr>
          <w:rFonts w:ascii="Book Antiqua" w:hAnsi="Book Antiqua" w:cs="Times New Roman"/>
          <w:sz w:val="24"/>
          <w:szCs w:val="24"/>
        </w:rPr>
        <w:t>. Scarring</w:t>
      </w:r>
      <w:r w:rsidR="0041575D" w:rsidRPr="006E6061">
        <w:rPr>
          <w:rFonts w:ascii="Book Antiqua" w:hAnsi="Book Antiqua" w:cs="Times New Roman" w:hint="eastAsia"/>
          <w:sz w:val="24"/>
          <w:szCs w:val="24"/>
        </w:rPr>
        <w:t xml:space="preserve"> and</w:t>
      </w:r>
      <w:r w:rsidR="00225E48" w:rsidRPr="006E6061">
        <w:rPr>
          <w:rFonts w:ascii="Book Antiqua" w:hAnsi="Book Antiqua" w:cs="Times New Roman"/>
          <w:sz w:val="24"/>
          <w:szCs w:val="24"/>
        </w:rPr>
        <w:t xml:space="preserve"> broad </w:t>
      </w:r>
      <w:r w:rsidR="00225E48" w:rsidRPr="006E6061">
        <w:rPr>
          <w:rFonts w:ascii="Book Antiqua" w:hAnsi="Book Antiqua" w:cs="Times New Roman"/>
          <w:sz w:val="24"/>
          <w:szCs w:val="24"/>
        </w:rPr>
        <w:lastRenderedPageBreak/>
        <w:t xml:space="preserve">fibrous septa </w:t>
      </w:r>
      <w:r w:rsidR="0041575D" w:rsidRPr="006E6061">
        <w:rPr>
          <w:rFonts w:ascii="Book Antiqua" w:hAnsi="Book Antiqua" w:cs="Times New Roman" w:hint="eastAsia"/>
          <w:sz w:val="24"/>
          <w:szCs w:val="24"/>
        </w:rPr>
        <w:t>were</w:t>
      </w:r>
      <w:r w:rsidR="00225E48" w:rsidRPr="006E6061">
        <w:rPr>
          <w:rFonts w:ascii="Book Antiqua" w:hAnsi="Book Antiqua" w:cs="Times New Roman"/>
          <w:sz w:val="24"/>
          <w:szCs w:val="24"/>
        </w:rPr>
        <w:t xml:space="preserve"> observed</w:t>
      </w:r>
      <w:r w:rsidR="005E0CC1" w:rsidRPr="006E6061">
        <w:rPr>
          <w:rFonts w:ascii="Book Antiqua" w:hAnsi="Book Antiqua" w:cs="Times New Roman"/>
          <w:sz w:val="24"/>
          <w:szCs w:val="24"/>
        </w:rPr>
        <w:t xml:space="preserve"> (Figure </w:t>
      </w:r>
      <w:r w:rsidR="00E34C21" w:rsidRPr="006E6061">
        <w:rPr>
          <w:rFonts w:ascii="Book Antiqua" w:hAnsi="Book Antiqua" w:cs="Times New Roman"/>
          <w:sz w:val="24"/>
          <w:szCs w:val="24"/>
        </w:rPr>
        <w:t>2</w:t>
      </w:r>
      <w:r w:rsidR="005E0CC1" w:rsidRPr="006E6061">
        <w:rPr>
          <w:rFonts w:ascii="Book Antiqua" w:hAnsi="Book Antiqua" w:cs="Times New Roman"/>
          <w:sz w:val="24"/>
          <w:szCs w:val="24"/>
        </w:rPr>
        <w:t>A)</w:t>
      </w:r>
      <w:r w:rsidR="000E4A3A" w:rsidRPr="006E6061">
        <w:rPr>
          <w:rFonts w:ascii="Book Antiqua" w:hAnsi="Book Antiqua" w:cs="Times New Roman"/>
          <w:sz w:val="24"/>
          <w:szCs w:val="24"/>
        </w:rPr>
        <w:t xml:space="preserve">. There </w:t>
      </w:r>
      <w:r w:rsidR="0041575D" w:rsidRPr="006E6061">
        <w:rPr>
          <w:rFonts w:ascii="Book Antiqua" w:hAnsi="Book Antiqua" w:cs="Times New Roman" w:hint="eastAsia"/>
          <w:sz w:val="24"/>
          <w:szCs w:val="24"/>
        </w:rPr>
        <w:t>was</w:t>
      </w:r>
      <w:r w:rsidR="0041575D" w:rsidRPr="006E6061">
        <w:rPr>
          <w:rFonts w:ascii="Book Antiqua" w:hAnsi="Book Antiqua" w:cs="Times New Roman"/>
          <w:sz w:val="24"/>
          <w:szCs w:val="24"/>
        </w:rPr>
        <w:t xml:space="preserve"> no sign</w:t>
      </w:r>
      <w:r w:rsidR="000E4A3A" w:rsidRPr="006E6061">
        <w:rPr>
          <w:rFonts w:ascii="Book Antiqua" w:hAnsi="Book Antiqua" w:cs="Times New Roman"/>
          <w:sz w:val="24"/>
          <w:szCs w:val="24"/>
        </w:rPr>
        <w:t xml:space="preserve"> of fibrosis in the liver tissue</w:t>
      </w:r>
      <w:r w:rsidR="0041575D" w:rsidRPr="006E6061">
        <w:rPr>
          <w:rFonts w:ascii="Book Antiqua" w:hAnsi="Book Antiqua" w:cs="Times New Roman" w:hint="eastAsia"/>
          <w:sz w:val="24"/>
          <w:szCs w:val="24"/>
        </w:rPr>
        <w:t xml:space="preserve"> </w:t>
      </w:r>
      <w:r w:rsidR="0041575D" w:rsidRPr="006E6061">
        <w:rPr>
          <w:rFonts w:ascii="Book Antiqua" w:hAnsi="Book Antiqua" w:cs="Times New Roman"/>
          <w:sz w:val="24"/>
          <w:szCs w:val="24"/>
        </w:rPr>
        <w:t>surrounding the tumor</w:t>
      </w:r>
      <w:r w:rsidR="000E4A3A" w:rsidRPr="006E6061">
        <w:rPr>
          <w:rFonts w:ascii="Book Antiqua" w:hAnsi="Book Antiqua" w:cs="Times New Roman"/>
          <w:sz w:val="24"/>
          <w:szCs w:val="24"/>
        </w:rPr>
        <w:t xml:space="preserve">. </w:t>
      </w:r>
      <w:r w:rsidR="00180404" w:rsidRPr="006E6061">
        <w:rPr>
          <w:rFonts w:ascii="Book Antiqua" w:hAnsi="Book Antiqua" w:cs="Times New Roman"/>
          <w:sz w:val="24"/>
          <w:szCs w:val="24"/>
        </w:rPr>
        <w:t xml:space="preserve">Underneath </w:t>
      </w:r>
      <w:r w:rsidR="0041575D" w:rsidRPr="006E6061">
        <w:rPr>
          <w:rFonts w:ascii="Book Antiqua" w:hAnsi="Book Antiqua" w:cs="Times New Roman"/>
          <w:sz w:val="24"/>
          <w:szCs w:val="24"/>
        </w:rPr>
        <w:t xml:space="preserve">and adjacent to </w:t>
      </w:r>
      <w:r w:rsidR="00180404" w:rsidRPr="006E6061">
        <w:rPr>
          <w:rFonts w:ascii="Book Antiqua" w:hAnsi="Book Antiqua" w:cs="Times New Roman"/>
          <w:sz w:val="24"/>
          <w:szCs w:val="24"/>
        </w:rPr>
        <w:t xml:space="preserve">the tumor capsule, </w:t>
      </w:r>
      <w:r w:rsidR="00D97FC8" w:rsidRPr="006E6061">
        <w:rPr>
          <w:rFonts w:ascii="Book Antiqua" w:hAnsi="Book Antiqua" w:cs="Times New Roman"/>
          <w:sz w:val="24"/>
          <w:szCs w:val="24"/>
        </w:rPr>
        <w:t>we identified a small</w:t>
      </w:r>
      <w:r w:rsidRPr="006E6061">
        <w:rPr>
          <w:rFonts w:ascii="Book Antiqua" w:hAnsi="Book Antiqua" w:cs="Times New Roman"/>
          <w:sz w:val="24"/>
          <w:szCs w:val="24"/>
        </w:rPr>
        <w:t xml:space="preserve"> </w:t>
      </w:r>
      <w:r w:rsidR="00582D61" w:rsidRPr="006E6061">
        <w:rPr>
          <w:rFonts w:ascii="Book Antiqua" w:hAnsi="Book Antiqua" w:cs="Times New Roman"/>
          <w:sz w:val="24"/>
          <w:szCs w:val="24"/>
        </w:rPr>
        <w:t xml:space="preserve">yellowish </w:t>
      </w:r>
      <w:r w:rsidR="00D97FC8" w:rsidRPr="006E6061">
        <w:rPr>
          <w:rFonts w:ascii="Book Antiqua" w:hAnsi="Book Antiqua" w:cs="Times New Roman"/>
          <w:sz w:val="24"/>
          <w:szCs w:val="24"/>
        </w:rPr>
        <w:t>soft area measur</w:t>
      </w:r>
      <w:r w:rsidR="00D97FC8" w:rsidRPr="006E6061">
        <w:rPr>
          <w:rFonts w:ascii="Book Antiqua" w:hAnsi="Book Antiqua" w:cs="Times New Roman" w:hint="eastAsia"/>
          <w:sz w:val="24"/>
          <w:szCs w:val="24"/>
        </w:rPr>
        <w:t>ing</w:t>
      </w:r>
      <w:r w:rsidRPr="006E6061">
        <w:rPr>
          <w:rFonts w:ascii="Book Antiqua" w:hAnsi="Book Antiqua" w:cs="Times New Roman"/>
          <w:sz w:val="24"/>
          <w:szCs w:val="24"/>
        </w:rPr>
        <w:t xml:space="preserve"> 1.0 cm in diameter</w:t>
      </w:r>
      <w:r w:rsidR="00582D61" w:rsidRPr="006E6061">
        <w:rPr>
          <w:rFonts w:ascii="Book Antiqua" w:hAnsi="Book Antiqua" w:cs="Times New Roman"/>
          <w:sz w:val="24"/>
          <w:szCs w:val="24"/>
        </w:rPr>
        <w:t>. There wa</w:t>
      </w:r>
      <w:r w:rsidRPr="006E6061">
        <w:rPr>
          <w:rFonts w:ascii="Book Antiqua" w:hAnsi="Book Antiqua" w:cs="Times New Roman"/>
          <w:sz w:val="24"/>
          <w:szCs w:val="24"/>
        </w:rPr>
        <w:t xml:space="preserve">s a </w:t>
      </w:r>
      <w:r w:rsidR="00885778" w:rsidRPr="006E6061">
        <w:rPr>
          <w:rFonts w:ascii="Book Antiqua" w:hAnsi="Book Antiqua" w:cs="Times New Roman"/>
          <w:sz w:val="24"/>
          <w:szCs w:val="24"/>
        </w:rPr>
        <w:t>white</w:t>
      </w:r>
      <w:r w:rsidR="00582D61" w:rsidRPr="006E6061">
        <w:rPr>
          <w:rFonts w:ascii="Book Antiqua" w:hAnsi="Book Antiqua" w:cs="Times New Roman"/>
          <w:sz w:val="24"/>
          <w:szCs w:val="24"/>
        </w:rPr>
        <w:t xml:space="preserve"> nodule in the middle of the yellowish area with a diameter of 0.3 cm</w:t>
      </w:r>
      <w:r w:rsidR="005E0CC1" w:rsidRPr="006E6061">
        <w:rPr>
          <w:rFonts w:ascii="Book Antiqua" w:hAnsi="Book Antiqua" w:cs="Times New Roman"/>
          <w:sz w:val="24"/>
          <w:szCs w:val="24"/>
        </w:rPr>
        <w:t xml:space="preserve"> (Figure </w:t>
      </w:r>
      <w:r w:rsidR="00E34C21" w:rsidRPr="006E6061">
        <w:rPr>
          <w:rFonts w:ascii="Book Antiqua" w:hAnsi="Book Antiqua" w:cs="Times New Roman"/>
          <w:sz w:val="24"/>
          <w:szCs w:val="24"/>
        </w:rPr>
        <w:t>2</w:t>
      </w:r>
      <w:r w:rsidR="005E0CC1" w:rsidRPr="006E6061">
        <w:rPr>
          <w:rFonts w:ascii="Book Antiqua" w:hAnsi="Book Antiqua" w:cs="Times New Roman"/>
          <w:sz w:val="24"/>
          <w:szCs w:val="24"/>
        </w:rPr>
        <w:t>B)</w:t>
      </w:r>
      <w:r w:rsidR="00582D61" w:rsidRPr="006E6061">
        <w:rPr>
          <w:rFonts w:ascii="Book Antiqua" w:hAnsi="Book Antiqua" w:cs="Times New Roman"/>
          <w:sz w:val="24"/>
          <w:szCs w:val="24"/>
        </w:rPr>
        <w:t xml:space="preserve">. </w:t>
      </w:r>
    </w:p>
    <w:p w:rsidR="00A178FB" w:rsidRPr="006E6061" w:rsidRDefault="00D97FC8" w:rsidP="00BD4F99">
      <w:pPr>
        <w:autoSpaceDE w:val="0"/>
        <w:autoSpaceDN w:val="0"/>
        <w:adjustRightInd w:val="0"/>
        <w:snapToGrid w:val="0"/>
        <w:spacing w:line="360" w:lineRule="auto"/>
        <w:ind w:firstLineChars="200" w:firstLine="480"/>
        <w:rPr>
          <w:rFonts w:ascii="Book Antiqua" w:hAnsi="Book Antiqua" w:cs="Times New Roman"/>
          <w:sz w:val="24"/>
          <w:szCs w:val="24"/>
        </w:rPr>
      </w:pPr>
      <w:r w:rsidRPr="006E6061">
        <w:rPr>
          <w:rFonts w:ascii="Book Antiqua" w:hAnsi="Book Antiqua" w:cs="Times New Roman" w:hint="eastAsia"/>
          <w:sz w:val="24"/>
          <w:szCs w:val="24"/>
        </w:rPr>
        <w:t>T</w:t>
      </w:r>
      <w:r w:rsidRPr="006E6061">
        <w:rPr>
          <w:rFonts w:ascii="Book Antiqua" w:hAnsi="Book Antiqua" w:cs="Times New Roman"/>
          <w:sz w:val="24"/>
          <w:szCs w:val="24"/>
        </w:rPr>
        <w:t xml:space="preserve">he 9.0 cm tumor </w:t>
      </w:r>
      <w:r w:rsidRPr="006E6061">
        <w:rPr>
          <w:rFonts w:ascii="Book Antiqua" w:hAnsi="Book Antiqua" w:cs="Times New Roman" w:hint="eastAsia"/>
          <w:sz w:val="24"/>
          <w:szCs w:val="24"/>
        </w:rPr>
        <w:t xml:space="preserve">was </w:t>
      </w:r>
      <w:proofErr w:type="spellStart"/>
      <w:r w:rsidR="002D2EF5" w:rsidRPr="006E6061">
        <w:rPr>
          <w:rFonts w:ascii="Book Antiqua" w:hAnsi="Book Antiqua" w:cs="Times New Roman"/>
          <w:sz w:val="24"/>
          <w:szCs w:val="24"/>
        </w:rPr>
        <w:t>histopathological</w:t>
      </w:r>
      <w:r w:rsidR="00D95102" w:rsidRPr="006E6061">
        <w:rPr>
          <w:rFonts w:ascii="Book Antiqua" w:hAnsi="Book Antiqua" w:cs="Times New Roman" w:hint="eastAsia"/>
          <w:sz w:val="24"/>
          <w:szCs w:val="24"/>
        </w:rPr>
        <w:t>ly</w:t>
      </w:r>
      <w:proofErr w:type="spellEnd"/>
      <w:r w:rsidR="00D95102" w:rsidRPr="006E6061">
        <w:rPr>
          <w:rFonts w:ascii="Book Antiqua" w:hAnsi="Book Antiqua" w:cs="Times New Roman" w:hint="eastAsia"/>
          <w:sz w:val="24"/>
          <w:szCs w:val="24"/>
        </w:rPr>
        <w:t xml:space="preserve"> </w:t>
      </w:r>
      <w:r w:rsidR="00D95102" w:rsidRPr="006E6061">
        <w:rPr>
          <w:rFonts w:ascii="Book Antiqua" w:hAnsi="Book Antiqua" w:cs="Times New Roman"/>
          <w:sz w:val="24"/>
          <w:szCs w:val="24"/>
        </w:rPr>
        <w:t>diagnose</w:t>
      </w:r>
      <w:r w:rsidR="00D95102" w:rsidRPr="006E6061">
        <w:rPr>
          <w:rFonts w:ascii="Book Antiqua" w:hAnsi="Book Antiqua" w:cs="Times New Roman" w:hint="eastAsia"/>
          <w:sz w:val="24"/>
          <w:szCs w:val="24"/>
        </w:rPr>
        <w:t>d</w:t>
      </w:r>
      <w:r w:rsidR="00D95102" w:rsidRPr="006E6061">
        <w:rPr>
          <w:rFonts w:ascii="Book Antiqua" w:hAnsi="Book Antiqua" w:cs="Times New Roman"/>
          <w:sz w:val="24"/>
          <w:szCs w:val="24"/>
        </w:rPr>
        <w:t xml:space="preserve"> </w:t>
      </w:r>
      <w:r w:rsidR="00D95102" w:rsidRPr="006E6061">
        <w:rPr>
          <w:rFonts w:ascii="Book Antiqua" w:hAnsi="Book Antiqua" w:cs="Times New Roman" w:hint="eastAsia"/>
          <w:sz w:val="24"/>
          <w:szCs w:val="24"/>
        </w:rPr>
        <w:t xml:space="preserve">as </w:t>
      </w:r>
      <w:r w:rsidR="00212987" w:rsidRPr="006E6061">
        <w:rPr>
          <w:rFonts w:ascii="Book Antiqua" w:hAnsi="Book Antiqua" w:cs="Times New Roman"/>
          <w:sz w:val="24"/>
          <w:szCs w:val="24"/>
        </w:rPr>
        <w:t>HCC</w:t>
      </w:r>
      <w:r w:rsidR="00D95102" w:rsidRPr="006E6061">
        <w:rPr>
          <w:rFonts w:ascii="Book Antiqua" w:hAnsi="Book Antiqua" w:cs="Times New Roman" w:hint="eastAsia"/>
          <w:sz w:val="24"/>
          <w:szCs w:val="24"/>
        </w:rPr>
        <w:t>,</w:t>
      </w:r>
      <w:r w:rsidR="00212987" w:rsidRPr="006E6061">
        <w:rPr>
          <w:rFonts w:ascii="Book Antiqua" w:hAnsi="Book Antiqua" w:cs="Times New Roman"/>
          <w:sz w:val="24"/>
          <w:szCs w:val="24"/>
        </w:rPr>
        <w:t xml:space="preserve"> w</w:t>
      </w:r>
      <w:r w:rsidR="00D95102" w:rsidRPr="006E6061">
        <w:rPr>
          <w:rFonts w:ascii="Book Antiqua" w:hAnsi="Book Antiqua" w:cs="Times New Roman" w:hint="eastAsia"/>
          <w:sz w:val="24"/>
          <w:szCs w:val="24"/>
        </w:rPr>
        <w:t>ith a</w:t>
      </w:r>
      <w:r w:rsidR="00212987" w:rsidRPr="006E6061">
        <w:rPr>
          <w:rFonts w:ascii="Book Antiqua" w:hAnsi="Book Antiqua" w:cs="Times New Roman"/>
          <w:sz w:val="24"/>
          <w:szCs w:val="24"/>
        </w:rPr>
        <w:t xml:space="preserve"> poor- to moderate</w:t>
      </w:r>
      <w:r w:rsidR="00D9155F" w:rsidRPr="006E6061">
        <w:rPr>
          <w:rFonts w:ascii="Book Antiqua" w:hAnsi="Book Antiqua" w:cs="Times New Roman" w:hint="eastAsia"/>
          <w:sz w:val="24"/>
          <w:szCs w:val="24"/>
        </w:rPr>
        <w:t>-</w:t>
      </w:r>
      <w:r w:rsidR="00D9155F" w:rsidRPr="006E6061">
        <w:rPr>
          <w:rFonts w:ascii="Book Antiqua" w:hAnsi="Book Antiqua" w:cs="Times New Roman"/>
          <w:sz w:val="24"/>
          <w:szCs w:val="24"/>
        </w:rPr>
        <w:t>differentiation</w:t>
      </w:r>
      <w:r w:rsidR="00D9155F" w:rsidRPr="006E6061">
        <w:rPr>
          <w:rFonts w:ascii="Book Antiqua" w:hAnsi="Book Antiqua" w:cs="Times New Roman" w:hint="eastAsia"/>
          <w:sz w:val="24"/>
          <w:szCs w:val="24"/>
        </w:rPr>
        <w:t xml:space="preserve"> level</w:t>
      </w:r>
      <w:r w:rsidR="00D9155F" w:rsidRPr="006E6061">
        <w:rPr>
          <w:rFonts w:ascii="Book Antiqua" w:hAnsi="Book Antiqua" w:cs="Times New Roman"/>
          <w:sz w:val="24"/>
          <w:szCs w:val="24"/>
        </w:rPr>
        <w:t xml:space="preserve"> </w:t>
      </w:r>
      <w:r w:rsidR="00E34C21" w:rsidRPr="006E6061">
        <w:rPr>
          <w:rFonts w:ascii="Book Antiqua" w:hAnsi="Book Antiqua" w:cs="Times New Roman"/>
          <w:sz w:val="24"/>
          <w:szCs w:val="24"/>
        </w:rPr>
        <w:t>(Figure 3</w:t>
      </w:r>
      <w:r w:rsidR="001F1234" w:rsidRPr="006E6061">
        <w:rPr>
          <w:rFonts w:ascii="Book Antiqua" w:hAnsi="Book Antiqua" w:cs="Times New Roman"/>
          <w:sz w:val="24"/>
          <w:szCs w:val="24"/>
        </w:rPr>
        <w:t>A)</w:t>
      </w:r>
      <w:r w:rsidR="007112A5" w:rsidRPr="006E6061">
        <w:rPr>
          <w:rFonts w:ascii="Book Antiqua" w:hAnsi="Book Antiqua" w:cs="Times New Roman"/>
          <w:sz w:val="24"/>
          <w:szCs w:val="24"/>
        </w:rPr>
        <w:t>.</w:t>
      </w:r>
      <w:r w:rsidR="00D9155F" w:rsidRPr="006E6061">
        <w:rPr>
          <w:rFonts w:ascii="Book Antiqua" w:hAnsi="Book Antiqua" w:cs="Times New Roman" w:hint="eastAsia"/>
          <w:sz w:val="24"/>
          <w:szCs w:val="24"/>
        </w:rPr>
        <w:t xml:space="preserve"> A v</w:t>
      </w:r>
      <w:r w:rsidR="00D9155F" w:rsidRPr="006E6061">
        <w:rPr>
          <w:rFonts w:ascii="Book Antiqua" w:hAnsi="Book Antiqua" w:cs="Times New Roman"/>
          <w:sz w:val="24"/>
          <w:szCs w:val="24"/>
        </w:rPr>
        <w:t>ascular tumor embol</w:t>
      </w:r>
      <w:r w:rsidR="00D9155F" w:rsidRPr="006E6061">
        <w:rPr>
          <w:rFonts w:ascii="Book Antiqua" w:hAnsi="Book Antiqua" w:cs="Times New Roman" w:hint="eastAsia"/>
          <w:sz w:val="24"/>
          <w:szCs w:val="24"/>
        </w:rPr>
        <w:t xml:space="preserve">us </w:t>
      </w:r>
      <w:r w:rsidR="000C73D0" w:rsidRPr="006E6061">
        <w:rPr>
          <w:rFonts w:ascii="Book Antiqua" w:hAnsi="Book Antiqua" w:cs="Times New Roman"/>
          <w:sz w:val="24"/>
          <w:szCs w:val="24"/>
        </w:rPr>
        <w:t xml:space="preserve">was </w:t>
      </w:r>
      <w:r w:rsidR="00047CED" w:rsidRPr="006E6061">
        <w:rPr>
          <w:rFonts w:ascii="Book Antiqua" w:hAnsi="Book Antiqua" w:cs="Times New Roman"/>
          <w:sz w:val="24"/>
          <w:szCs w:val="24"/>
        </w:rPr>
        <w:t>identified</w:t>
      </w:r>
      <w:r w:rsidR="000C73D0" w:rsidRPr="006E6061">
        <w:rPr>
          <w:rFonts w:ascii="Book Antiqua" w:hAnsi="Book Antiqua" w:cs="Times New Roman"/>
          <w:sz w:val="24"/>
          <w:szCs w:val="24"/>
        </w:rPr>
        <w:t xml:space="preserve"> outside of the</w:t>
      </w:r>
      <w:r w:rsidR="00AF0D39" w:rsidRPr="006E6061">
        <w:rPr>
          <w:rFonts w:ascii="Book Antiqua" w:hAnsi="Book Antiqua" w:cs="Times New Roman"/>
          <w:sz w:val="24"/>
          <w:szCs w:val="24"/>
        </w:rPr>
        <w:t xml:space="preserve"> HCC mass</w:t>
      </w:r>
      <w:r w:rsidR="00D9155F" w:rsidRPr="006E6061">
        <w:rPr>
          <w:rFonts w:ascii="Book Antiqua" w:hAnsi="Book Antiqua" w:cs="Times New Roman" w:hint="eastAsia"/>
          <w:sz w:val="24"/>
          <w:szCs w:val="24"/>
        </w:rPr>
        <w:t xml:space="preserve"> </w:t>
      </w:r>
      <w:r w:rsidR="00E34C21" w:rsidRPr="006E6061">
        <w:rPr>
          <w:rFonts w:ascii="Book Antiqua" w:hAnsi="Book Antiqua" w:cs="Times New Roman"/>
          <w:sz w:val="24"/>
          <w:szCs w:val="24"/>
        </w:rPr>
        <w:t>(Figure 3</w:t>
      </w:r>
      <w:r w:rsidR="002005FA" w:rsidRPr="006E6061">
        <w:rPr>
          <w:rFonts w:ascii="Book Antiqua" w:hAnsi="Book Antiqua" w:cs="Times New Roman"/>
          <w:sz w:val="24"/>
          <w:szCs w:val="24"/>
        </w:rPr>
        <w:t>B)</w:t>
      </w:r>
      <w:r w:rsidR="000C73D0" w:rsidRPr="006E6061">
        <w:rPr>
          <w:rFonts w:ascii="Book Antiqua" w:hAnsi="Book Antiqua" w:cs="Times New Roman"/>
          <w:sz w:val="24"/>
          <w:szCs w:val="24"/>
        </w:rPr>
        <w:t xml:space="preserve">. </w:t>
      </w:r>
      <w:r w:rsidR="007112A5" w:rsidRPr="006E6061">
        <w:rPr>
          <w:rFonts w:ascii="Book Antiqua" w:hAnsi="Book Antiqua" w:cs="Times New Roman"/>
          <w:sz w:val="24"/>
          <w:szCs w:val="24"/>
        </w:rPr>
        <w:t xml:space="preserve">The yellowish area </w:t>
      </w:r>
      <w:r w:rsidR="00A178FB" w:rsidRPr="006E6061">
        <w:rPr>
          <w:rFonts w:ascii="Book Antiqua" w:hAnsi="Book Antiqua" w:cs="Times New Roman"/>
          <w:sz w:val="24"/>
          <w:szCs w:val="24"/>
        </w:rPr>
        <w:t>was mainly composed of smooth muscle cells</w:t>
      </w:r>
      <w:r w:rsidR="00047CED" w:rsidRPr="006E6061">
        <w:rPr>
          <w:rFonts w:ascii="Book Antiqua" w:hAnsi="Book Antiqua" w:cs="Times New Roman" w:hint="eastAsia"/>
          <w:sz w:val="24"/>
          <w:szCs w:val="24"/>
        </w:rPr>
        <w:t>,</w:t>
      </w:r>
      <w:r w:rsidR="00A178FB" w:rsidRPr="006E6061">
        <w:rPr>
          <w:rFonts w:ascii="Book Antiqua" w:hAnsi="Book Antiqua" w:cs="Times New Roman"/>
          <w:sz w:val="24"/>
          <w:szCs w:val="24"/>
        </w:rPr>
        <w:t xml:space="preserve"> adipose cells and blood vessels. </w:t>
      </w:r>
      <w:r w:rsidR="00047CED" w:rsidRPr="006E6061">
        <w:rPr>
          <w:rFonts w:ascii="Book Antiqua" w:hAnsi="Book Antiqua" w:cs="Times New Roman"/>
          <w:sz w:val="24"/>
          <w:szCs w:val="24"/>
        </w:rPr>
        <w:t xml:space="preserve">Therefore, the </w:t>
      </w:r>
      <w:r w:rsidR="004E48B7" w:rsidRPr="006E6061">
        <w:rPr>
          <w:rFonts w:ascii="Book Antiqua" w:hAnsi="Book Antiqua" w:cs="Times New Roman"/>
          <w:sz w:val="24"/>
          <w:szCs w:val="24"/>
        </w:rPr>
        <w:t xml:space="preserve">three defining characteristics of AML were </w:t>
      </w:r>
      <w:r w:rsidR="00047CED" w:rsidRPr="006E6061">
        <w:rPr>
          <w:rFonts w:ascii="Book Antiqua" w:hAnsi="Book Antiqua" w:cs="Times New Roman"/>
          <w:sz w:val="24"/>
          <w:szCs w:val="24"/>
        </w:rPr>
        <w:t>present</w:t>
      </w:r>
      <w:r w:rsidR="004E48B7" w:rsidRPr="006E6061">
        <w:rPr>
          <w:rFonts w:ascii="Book Antiqua" w:hAnsi="Book Antiqua" w:cs="Times New Roman"/>
          <w:sz w:val="24"/>
          <w:szCs w:val="24"/>
        </w:rPr>
        <w:t>.</w:t>
      </w:r>
      <w:r w:rsidR="00047CED" w:rsidRPr="006E6061">
        <w:rPr>
          <w:rFonts w:ascii="Book Antiqua" w:hAnsi="Book Antiqua" w:cs="Times New Roman" w:hint="eastAsia"/>
          <w:sz w:val="24"/>
          <w:szCs w:val="24"/>
        </w:rPr>
        <w:t xml:space="preserve"> </w:t>
      </w:r>
      <w:r w:rsidR="00047CED" w:rsidRPr="006E6061">
        <w:rPr>
          <w:rFonts w:ascii="Book Antiqua" w:hAnsi="Book Antiqua" w:cs="Times New Roman"/>
          <w:sz w:val="24"/>
          <w:szCs w:val="24"/>
        </w:rPr>
        <w:t xml:space="preserve">Nuclear </w:t>
      </w:r>
      <w:proofErr w:type="spellStart"/>
      <w:r w:rsidR="00047CED" w:rsidRPr="006E6061">
        <w:rPr>
          <w:rFonts w:ascii="Book Antiqua" w:hAnsi="Book Antiqua" w:cs="Times New Roman"/>
          <w:sz w:val="24"/>
          <w:szCs w:val="24"/>
        </w:rPr>
        <w:t>p</w:t>
      </w:r>
      <w:r w:rsidR="004D726D" w:rsidRPr="006E6061">
        <w:rPr>
          <w:rFonts w:ascii="Book Antiqua" w:hAnsi="Book Antiqua" w:cs="Times New Roman"/>
          <w:sz w:val="24"/>
          <w:szCs w:val="24"/>
        </w:rPr>
        <w:t>leomorphism</w:t>
      </w:r>
      <w:proofErr w:type="spellEnd"/>
      <w:r w:rsidR="004D726D" w:rsidRPr="006E6061">
        <w:rPr>
          <w:rFonts w:ascii="Book Antiqua" w:hAnsi="Book Antiqua" w:cs="Times New Roman"/>
          <w:sz w:val="24"/>
          <w:szCs w:val="24"/>
        </w:rPr>
        <w:t xml:space="preserve"> </w:t>
      </w:r>
      <w:r w:rsidR="00047CED" w:rsidRPr="006E6061">
        <w:rPr>
          <w:rFonts w:ascii="Book Antiqua" w:hAnsi="Book Antiqua" w:cs="Times New Roman" w:hint="eastAsia"/>
          <w:sz w:val="24"/>
          <w:szCs w:val="24"/>
        </w:rPr>
        <w:t>was</w:t>
      </w:r>
      <w:r w:rsidR="004D726D" w:rsidRPr="006E6061">
        <w:rPr>
          <w:rFonts w:ascii="Book Antiqua" w:hAnsi="Book Antiqua" w:cs="Times New Roman"/>
          <w:sz w:val="24"/>
          <w:szCs w:val="24"/>
        </w:rPr>
        <w:t xml:space="preserve"> absent</w:t>
      </w:r>
      <w:r w:rsidR="00047CED" w:rsidRPr="006E6061">
        <w:rPr>
          <w:rFonts w:ascii="Book Antiqua" w:hAnsi="Book Antiqua" w:cs="Times New Roman" w:hint="eastAsia"/>
          <w:sz w:val="24"/>
          <w:szCs w:val="24"/>
        </w:rPr>
        <w:t>,</w:t>
      </w:r>
      <w:r w:rsidR="004D726D" w:rsidRPr="006E6061">
        <w:rPr>
          <w:rFonts w:ascii="Book Antiqua" w:hAnsi="Book Antiqua" w:cs="Times New Roman"/>
          <w:sz w:val="24"/>
          <w:szCs w:val="24"/>
        </w:rPr>
        <w:t xml:space="preserve"> and mitotic figures </w:t>
      </w:r>
      <w:r w:rsidR="00047CED" w:rsidRPr="006E6061">
        <w:rPr>
          <w:rFonts w:ascii="Book Antiqua" w:hAnsi="Book Antiqua" w:cs="Times New Roman" w:hint="eastAsia"/>
          <w:sz w:val="24"/>
          <w:szCs w:val="24"/>
        </w:rPr>
        <w:t>we</w:t>
      </w:r>
      <w:r w:rsidR="00047CED" w:rsidRPr="006E6061">
        <w:rPr>
          <w:rFonts w:ascii="Book Antiqua" w:hAnsi="Book Antiqua" w:cs="Times New Roman"/>
          <w:sz w:val="24"/>
          <w:szCs w:val="24"/>
        </w:rPr>
        <w:t xml:space="preserve">re </w:t>
      </w:r>
      <w:r w:rsidR="00047CED" w:rsidRPr="006E6061">
        <w:rPr>
          <w:rFonts w:ascii="Book Antiqua" w:hAnsi="Book Antiqua" w:cs="Times New Roman" w:hint="eastAsia"/>
          <w:sz w:val="24"/>
          <w:szCs w:val="24"/>
        </w:rPr>
        <w:t>r</w:t>
      </w:r>
      <w:r w:rsidR="004D726D" w:rsidRPr="006E6061">
        <w:rPr>
          <w:rFonts w:ascii="Book Antiqua" w:hAnsi="Book Antiqua" w:cs="Times New Roman"/>
          <w:sz w:val="24"/>
          <w:szCs w:val="24"/>
        </w:rPr>
        <w:t xml:space="preserve">arely </w:t>
      </w:r>
      <w:r w:rsidR="00047CED" w:rsidRPr="006E6061">
        <w:rPr>
          <w:rFonts w:ascii="Book Antiqua" w:hAnsi="Book Antiqua" w:cs="Times New Roman"/>
          <w:sz w:val="24"/>
          <w:szCs w:val="24"/>
        </w:rPr>
        <w:t>observed</w:t>
      </w:r>
      <w:r w:rsidR="004D726D" w:rsidRPr="006E6061">
        <w:rPr>
          <w:rFonts w:ascii="Book Antiqua" w:hAnsi="Book Antiqua" w:cs="Times New Roman"/>
          <w:sz w:val="24"/>
          <w:szCs w:val="24"/>
        </w:rPr>
        <w:t>.</w:t>
      </w:r>
      <w:r w:rsidR="00E80A0B" w:rsidRPr="006E6061">
        <w:rPr>
          <w:rFonts w:ascii="Book Antiqua" w:hAnsi="Book Antiqua" w:cs="Times New Roman"/>
          <w:sz w:val="24"/>
          <w:szCs w:val="24"/>
        </w:rPr>
        <w:t xml:space="preserve"> The </w:t>
      </w:r>
      <w:r w:rsidR="001868C0" w:rsidRPr="006E6061">
        <w:rPr>
          <w:rFonts w:ascii="Book Antiqua" w:hAnsi="Book Antiqua" w:cs="Times New Roman"/>
          <w:sz w:val="24"/>
          <w:szCs w:val="24"/>
        </w:rPr>
        <w:t xml:space="preserve">white nodule </w:t>
      </w:r>
      <w:r w:rsidR="00047CED" w:rsidRPr="006E6061">
        <w:rPr>
          <w:rFonts w:ascii="Book Antiqua" w:hAnsi="Book Antiqua" w:cs="Times New Roman"/>
          <w:sz w:val="24"/>
          <w:szCs w:val="24"/>
        </w:rPr>
        <w:t xml:space="preserve">measuring 0.3 cm and located </w:t>
      </w:r>
      <w:r w:rsidR="001868C0" w:rsidRPr="006E6061">
        <w:rPr>
          <w:rFonts w:ascii="Book Antiqua" w:hAnsi="Book Antiqua" w:cs="Times New Roman"/>
          <w:sz w:val="24"/>
          <w:szCs w:val="24"/>
        </w:rPr>
        <w:t xml:space="preserve">in the middle of the AML </w:t>
      </w:r>
      <w:r w:rsidR="00047CED" w:rsidRPr="006E6061">
        <w:rPr>
          <w:rFonts w:ascii="Book Antiqua" w:hAnsi="Book Antiqua" w:cs="Times New Roman"/>
          <w:sz w:val="24"/>
          <w:szCs w:val="24"/>
        </w:rPr>
        <w:t>tumor was also</w:t>
      </w:r>
      <w:r w:rsidR="00047CED" w:rsidRPr="006E6061">
        <w:rPr>
          <w:rFonts w:ascii="Book Antiqua" w:hAnsi="Book Antiqua" w:cs="Times New Roman" w:hint="eastAsia"/>
          <w:sz w:val="24"/>
          <w:szCs w:val="24"/>
        </w:rPr>
        <w:t xml:space="preserve"> </w:t>
      </w:r>
      <w:r w:rsidR="00047CED" w:rsidRPr="006E6061">
        <w:rPr>
          <w:rFonts w:ascii="Book Antiqua" w:hAnsi="Book Antiqua" w:cs="Times New Roman"/>
          <w:sz w:val="24"/>
          <w:szCs w:val="24"/>
        </w:rPr>
        <w:t>an HCC nodule</w:t>
      </w:r>
      <w:r w:rsidR="00047CED" w:rsidRPr="006E6061">
        <w:rPr>
          <w:rFonts w:ascii="Book Antiqua" w:hAnsi="Book Antiqua" w:cs="Times New Roman" w:hint="eastAsia"/>
          <w:sz w:val="24"/>
          <w:szCs w:val="24"/>
        </w:rPr>
        <w:t xml:space="preserve">. </w:t>
      </w:r>
      <w:r w:rsidR="00047CED" w:rsidRPr="006E6061">
        <w:rPr>
          <w:rFonts w:ascii="Book Antiqua" w:hAnsi="Book Antiqua" w:cs="Times New Roman"/>
          <w:sz w:val="24"/>
          <w:szCs w:val="24"/>
        </w:rPr>
        <w:t>This small nodule, which presented</w:t>
      </w:r>
      <w:r w:rsidR="00E15101" w:rsidRPr="006E6061">
        <w:rPr>
          <w:rFonts w:ascii="Book Antiqua" w:hAnsi="Book Antiqua" w:cs="Times New Roman" w:hint="eastAsia"/>
          <w:sz w:val="24"/>
          <w:szCs w:val="24"/>
        </w:rPr>
        <w:t xml:space="preserve"> simila</w:t>
      </w:r>
      <w:r w:rsidR="00047CED" w:rsidRPr="006E6061">
        <w:rPr>
          <w:rFonts w:ascii="Book Antiqua" w:hAnsi="Book Antiqua" w:cs="Times New Roman" w:hint="eastAsia"/>
          <w:sz w:val="24"/>
          <w:szCs w:val="24"/>
        </w:rPr>
        <w:t xml:space="preserve">r </w:t>
      </w:r>
      <w:r w:rsidR="000F6124" w:rsidRPr="006E6061">
        <w:rPr>
          <w:rFonts w:ascii="Book Antiqua" w:hAnsi="Book Antiqua" w:cs="Times New Roman"/>
          <w:sz w:val="24"/>
          <w:szCs w:val="24"/>
        </w:rPr>
        <w:t>compone</w:t>
      </w:r>
      <w:r w:rsidR="001868C0" w:rsidRPr="006E6061">
        <w:rPr>
          <w:rFonts w:ascii="Book Antiqua" w:hAnsi="Book Antiqua" w:cs="Times New Roman"/>
          <w:sz w:val="24"/>
          <w:szCs w:val="24"/>
        </w:rPr>
        <w:t xml:space="preserve">nts </w:t>
      </w:r>
      <w:r w:rsidR="00047CED" w:rsidRPr="006E6061">
        <w:rPr>
          <w:rFonts w:ascii="Book Antiqua" w:hAnsi="Book Antiqua" w:cs="Times New Roman" w:hint="eastAsia"/>
          <w:sz w:val="24"/>
          <w:szCs w:val="24"/>
        </w:rPr>
        <w:t>as</w:t>
      </w:r>
      <w:r w:rsidR="001868C0" w:rsidRPr="006E6061">
        <w:rPr>
          <w:rFonts w:ascii="Book Antiqua" w:hAnsi="Book Antiqua" w:cs="Times New Roman"/>
          <w:sz w:val="24"/>
          <w:szCs w:val="24"/>
        </w:rPr>
        <w:t xml:space="preserve"> the 9.0 cm HCC</w:t>
      </w:r>
      <w:r w:rsidR="00047CED" w:rsidRPr="006E6061">
        <w:rPr>
          <w:rFonts w:ascii="Book Antiqua" w:hAnsi="Book Antiqua" w:cs="Times New Roman" w:hint="eastAsia"/>
          <w:sz w:val="24"/>
          <w:szCs w:val="24"/>
        </w:rPr>
        <w:t xml:space="preserve"> tumor</w:t>
      </w:r>
      <w:r w:rsidR="003B6D53" w:rsidRPr="006E6061">
        <w:rPr>
          <w:rFonts w:ascii="Book Antiqua" w:hAnsi="Book Antiqua" w:cs="Times New Roman"/>
          <w:sz w:val="24"/>
          <w:szCs w:val="24"/>
        </w:rPr>
        <w:t xml:space="preserve">, may </w:t>
      </w:r>
      <w:r w:rsidR="00E178BD" w:rsidRPr="006E6061">
        <w:rPr>
          <w:rFonts w:ascii="Book Antiqua" w:hAnsi="Book Antiqua" w:cs="Times New Roman"/>
          <w:sz w:val="24"/>
          <w:szCs w:val="24"/>
        </w:rPr>
        <w:t>represent</w:t>
      </w:r>
      <w:r w:rsidR="003B6D53" w:rsidRPr="006E6061">
        <w:rPr>
          <w:rFonts w:ascii="Book Antiqua" w:hAnsi="Book Antiqua" w:cs="Times New Roman"/>
          <w:sz w:val="24"/>
          <w:szCs w:val="24"/>
        </w:rPr>
        <w:t xml:space="preserve"> a </w:t>
      </w:r>
      <w:r w:rsidR="00A027A7" w:rsidRPr="006E6061">
        <w:rPr>
          <w:rFonts w:ascii="Book Antiqua" w:hAnsi="Book Antiqua" w:cs="Times New Roman"/>
          <w:sz w:val="24"/>
          <w:szCs w:val="24"/>
        </w:rPr>
        <w:t>disseminated</w:t>
      </w:r>
      <w:r w:rsidR="003B6D53" w:rsidRPr="006E6061">
        <w:rPr>
          <w:rFonts w:ascii="Book Antiqua" w:hAnsi="Book Antiqua" w:cs="Times New Roman"/>
          <w:sz w:val="24"/>
          <w:szCs w:val="24"/>
        </w:rPr>
        <w:t xml:space="preserve"> nodule </w:t>
      </w:r>
      <w:r w:rsidR="00E178BD" w:rsidRPr="006E6061">
        <w:rPr>
          <w:rFonts w:ascii="Book Antiqua" w:hAnsi="Book Antiqua" w:cs="Times New Roman"/>
          <w:sz w:val="24"/>
          <w:szCs w:val="24"/>
        </w:rPr>
        <w:t>originating from</w:t>
      </w:r>
      <w:r w:rsidR="003B6D53" w:rsidRPr="006E6061">
        <w:rPr>
          <w:rFonts w:ascii="Book Antiqua" w:hAnsi="Book Antiqua" w:cs="Times New Roman"/>
          <w:sz w:val="24"/>
          <w:szCs w:val="24"/>
        </w:rPr>
        <w:t xml:space="preserve"> the big</w:t>
      </w:r>
      <w:r w:rsidR="00E178BD" w:rsidRPr="006E6061">
        <w:rPr>
          <w:rFonts w:ascii="Book Antiqua" w:hAnsi="Book Antiqua" w:cs="Times New Roman" w:hint="eastAsia"/>
          <w:sz w:val="24"/>
          <w:szCs w:val="24"/>
        </w:rPr>
        <w:t>ger</w:t>
      </w:r>
      <w:r w:rsidR="003B6D53" w:rsidRPr="006E6061">
        <w:rPr>
          <w:rFonts w:ascii="Book Antiqua" w:hAnsi="Book Antiqua" w:cs="Times New Roman"/>
          <w:sz w:val="24"/>
          <w:szCs w:val="24"/>
        </w:rPr>
        <w:t xml:space="preserve"> tumor mass</w:t>
      </w:r>
      <w:r w:rsidR="00D9155F" w:rsidRPr="006E6061">
        <w:rPr>
          <w:rFonts w:ascii="Book Antiqua" w:hAnsi="Book Antiqua" w:cs="Times New Roman" w:hint="eastAsia"/>
          <w:sz w:val="24"/>
          <w:szCs w:val="24"/>
        </w:rPr>
        <w:t xml:space="preserve"> </w:t>
      </w:r>
      <w:r w:rsidR="00D0402B" w:rsidRPr="006E6061">
        <w:rPr>
          <w:rFonts w:ascii="Book Antiqua" w:hAnsi="Book Antiqua" w:cs="Times New Roman"/>
          <w:sz w:val="24"/>
          <w:szCs w:val="24"/>
        </w:rPr>
        <w:t>(Figure 3</w:t>
      </w:r>
      <w:r w:rsidR="00EE6BCF" w:rsidRPr="006E6061">
        <w:rPr>
          <w:rFonts w:ascii="Book Antiqua" w:hAnsi="Book Antiqua" w:cs="Times New Roman"/>
          <w:sz w:val="24"/>
          <w:szCs w:val="24"/>
        </w:rPr>
        <w:t>C</w:t>
      </w:r>
      <w:r w:rsidR="00341218">
        <w:rPr>
          <w:rFonts w:ascii="Book Antiqua" w:hAnsi="Book Antiqua" w:cs="Times New Roman" w:hint="eastAsia"/>
          <w:sz w:val="24"/>
          <w:szCs w:val="24"/>
        </w:rPr>
        <w:t xml:space="preserve">, </w:t>
      </w:r>
      <w:r w:rsidR="00BF1F47" w:rsidRPr="006E6061">
        <w:rPr>
          <w:rFonts w:ascii="Book Antiqua" w:hAnsi="Book Antiqua" w:cs="Times New Roman"/>
          <w:sz w:val="24"/>
          <w:szCs w:val="24"/>
        </w:rPr>
        <w:t>D</w:t>
      </w:r>
      <w:r w:rsidR="00EE6BCF" w:rsidRPr="006E6061">
        <w:rPr>
          <w:rFonts w:ascii="Book Antiqua" w:hAnsi="Book Antiqua" w:cs="Times New Roman"/>
          <w:sz w:val="24"/>
          <w:szCs w:val="24"/>
        </w:rPr>
        <w:t>)</w:t>
      </w:r>
      <w:r w:rsidR="001868C0" w:rsidRPr="006E6061">
        <w:rPr>
          <w:rFonts w:ascii="Book Antiqua" w:hAnsi="Book Antiqua" w:cs="Times New Roman"/>
          <w:sz w:val="24"/>
          <w:szCs w:val="24"/>
        </w:rPr>
        <w:t xml:space="preserve">. </w:t>
      </w:r>
      <w:r w:rsidR="00070FA0" w:rsidRPr="006E6061">
        <w:rPr>
          <w:rFonts w:ascii="Book Antiqua" w:hAnsi="Book Antiqua" w:cs="Times New Roman"/>
          <w:sz w:val="24"/>
          <w:szCs w:val="24"/>
        </w:rPr>
        <w:t>Adjacent to the</w:t>
      </w:r>
      <w:r w:rsidR="001868C0" w:rsidRPr="006E6061">
        <w:rPr>
          <w:rFonts w:ascii="Book Antiqua" w:hAnsi="Book Antiqua" w:cs="Times New Roman"/>
          <w:sz w:val="24"/>
          <w:szCs w:val="24"/>
        </w:rPr>
        <w:t xml:space="preserve"> </w:t>
      </w:r>
      <w:r w:rsidR="00180404" w:rsidRPr="006E6061">
        <w:rPr>
          <w:rFonts w:ascii="Book Antiqua" w:hAnsi="Book Antiqua" w:cs="Times New Roman"/>
          <w:sz w:val="24"/>
          <w:szCs w:val="24"/>
        </w:rPr>
        <w:t>edge</w:t>
      </w:r>
      <w:r w:rsidR="001868C0" w:rsidRPr="006E6061">
        <w:rPr>
          <w:rFonts w:ascii="Book Antiqua" w:hAnsi="Book Antiqua" w:cs="Times New Roman"/>
          <w:sz w:val="24"/>
          <w:szCs w:val="24"/>
        </w:rPr>
        <w:t xml:space="preserve"> of the</w:t>
      </w:r>
      <w:r w:rsidR="00A2797D" w:rsidRPr="006E6061">
        <w:rPr>
          <w:rFonts w:ascii="Book Antiqua" w:hAnsi="Book Antiqua" w:cs="Times New Roman"/>
          <w:sz w:val="24"/>
          <w:szCs w:val="24"/>
        </w:rPr>
        <w:t xml:space="preserve"> 9.0 cm HCC</w:t>
      </w:r>
      <w:r w:rsidR="00070FA0" w:rsidRPr="006E6061">
        <w:rPr>
          <w:rFonts w:ascii="Book Antiqua" w:hAnsi="Book Antiqua" w:cs="Times New Roman" w:hint="eastAsia"/>
          <w:sz w:val="24"/>
          <w:szCs w:val="24"/>
        </w:rPr>
        <w:t xml:space="preserve"> tumor</w:t>
      </w:r>
      <w:r w:rsidR="001868C0" w:rsidRPr="006E6061">
        <w:rPr>
          <w:rFonts w:ascii="Book Antiqua" w:hAnsi="Book Antiqua" w:cs="Times New Roman"/>
          <w:sz w:val="24"/>
          <w:szCs w:val="24"/>
        </w:rPr>
        <w:t>, a small typi</w:t>
      </w:r>
      <w:r w:rsidR="00A2797D" w:rsidRPr="006E6061">
        <w:rPr>
          <w:rFonts w:ascii="Book Antiqua" w:hAnsi="Book Antiqua" w:cs="Times New Roman"/>
          <w:sz w:val="24"/>
          <w:szCs w:val="24"/>
        </w:rPr>
        <w:t>c</w:t>
      </w:r>
      <w:r w:rsidR="001868C0" w:rsidRPr="006E6061">
        <w:rPr>
          <w:rFonts w:ascii="Book Antiqua" w:hAnsi="Book Antiqua" w:cs="Times New Roman"/>
          <w:sz w:val="24"/>
          <w:szCs w:val="24"/>
        </w:rPr>
        <w:t xml:space="preserve">al </w:t>
      </w:r>
      <w:r w:rsidR="00414A43" w:rsidRPr="006E6061">
        <w:rPr>
          <w:rFonts w:ascii="Book Antiqua" w:hAnsi="Book Antiqua" w:cs="Times New Roman"/>
          <w:sz w:val="24"/>
          <w:szCs w:val="24"/>
        </w:rPr>
        <w:t xml:space="preserve">cavernous </w:t>
      </w:r>
      <w:proofErr w:type="spellStart"/>
      <w:r w:rsidR="00414A43" w:rsidRPr="006E6061">
        <w:rPr>
          <w:rFonts w:ascii="Book Antiqua" w:hAnsi="Book Antiqua" w:cs="Times New Roman"/>
          <w:sz w:val="24"/>
          <w:szCs w:val="24"/>
        </w:rPr>
        <w:t>h</w:t>
      </w:r>
      <w:r w:rsidR="001868C0" w:rsidRPr="006E6061">
        <w:rPr>
          <w:rFonts w:ascii="Book Antiqua" w:hAnsi="Book Antiqua" w:cs="Times New Roman"/>
          <w:sz w:val="24"/>
          <w:szCs w:val="24"/>
        </w:rPr>
        <w:t>emangioma</w:t>
      </w:r>
      <w:proofErr w:type="spellEnd"/>
      <w:r w:rsidR="001868C0" w:rsidRPr="006E6061">
        <w:rPr>
          <w:rFonts w:ascii="Book Antiqua" w:hAnsi="Book Antiqua" w:cs="Times New Roman"/>
          <w:sz w:val="24"/>
          <w:szCs w:val="24"/>
        </w:rPr>
        <w:t xml:space="preserve"> </w:t>
      </w:r>
      <w:r w:rsidR="00070FA0" w:rsidRPr="006E6061">
        <w:rPr>
          <w:rFonts w:ascii="Book Antiqua" w:hAnsi="Book Antiqua" w:cs="Times New Roman"/>
          <w:sz w:val="24"/>
          <w:szCs w:val="24"/>
        </w:rPr>
        <w:t>lesion</w:t>
      </w:r>
      <w:r w:rsidR="00070FA0" w:rsidRPr="006E6061">
        <w:rPr>
          <w:rFonts w:ascii="Book Antiqua" w:hAnsi="Book Antiqua" w:cs="Times New Roman" w:hint="eastAsia"/>
          <w:sz w:val="24"/>
          <w:szCs w:val="24"/>
        </w:rPr>
        <w:t xml:space="preserve"> </w:t>
      </w:r>
      <w:r w:rsidR="001868C0" w:rsidRPr="006E6061">
        <w:rPr>
          <w:rFonts w:ascii="Book Antiqua" w:hAnsi="Book Antiqua" w:cs="Times New Roman"/>
          <w:sz w:val="24"/>
          <w:szCs w:val="24"/>
        </w:rPr>
        <w:t>was found</w:t>
      </w:r>
      <w:r w:rsidR="00D9155F" w:rsidRPr="006E6061">
        <w:rPr>
          <w:rFonts w:ascii="Book Antiqua" w:hAnsi="Book Antiqua" w:cs="Times New Roman" w:hint="eastAsia"/>
          <w:sz w:val="24"/>
          <w:szCs w:val="24"/>
        </w:rPr>
        <w:t xml:space="preserve"> </w:t>
      </w:r>
      <w:r w:rsidR="00D0402B" w:rsidRPr="006E6061">
        <w:rPr>
          <w:rFonts w:ascii="Book Antiqua" w:hAnsi="Book Antiqua" w:cs="Times New Roman"/>
          <w:sz w:val="24"/>
          <w:szCs w:val="24"/>
        </w:rPr>
        <w:t>(Figure 3</w:t>
      </w:r>
      <w:r w:rsidR="00BF1F47" w:rsidRPr="006E6061">
        <w:rPr>
          <w:rFonts w:ascii="Book Antiqua" w:hAnsi="Book Antiqua" w:cs="Times New Roman"/>
          <w:sz w:val="24"/>
          <w:szCs w:val="24"/>
        </w:rPr>
        <w:t>E</w:t>
      </w:r>
      <w:r w:rsidR="00A2797D" w:rsidRPr="006E6061">
        <w:rPr>
          <w:rFonts w:ascii="Book Antiqua" w:hAnsi="Book Antiqua" w:cs="Times New Roman"/>
          <w:sz w:val="24"/>
          <w:szCs w:val="24"/>
        </w:rPr>
        <w:t>)</w:t>
      </w:r>
      <w:r w:rsidR="001868C0" w:rsidRPr="006E6061">
        <w:rPr>
          <w:rFonts w:ascii="Book Antiqua" w:hAnsi="Book Antiqua" w:cs="Times New Roman"/>
          <w:sz w:val="24"/>
          <w:szCs w:val="24"/>
        </w:rPr>
        <w:t xml:space="preserve">. </w:t>
      </w:r>
      <w:r w:rsidR="00070FA0" w:rsidRPr="00341218">
        <w:rPr>
          <w:rFonts w:ascii="Book Antiqua" w:hAnsi="Book Antiqua" w:cs="Times New Roman" w:hint="eastAsia"/>
          <w:i/>
          <w:sz w:val="24"/>
          <w:szCs w:val="24"/>
        </w:rPr>
        <w:t>Via</w:t>
      </w:r>
      <w:r w:rsidR="00A178FB" w:rsidRPr="006E6061">
        <w:rPr>
          <w:rFonts w:ascii="Book Antiqua" w:hAnsi="Book Antiqua" w:cs="Times New Roman"/>
          <w:sz w:val="24"/>
          <w:szCs w:val="24"/>
        </w:rPr>
        <w:t xml:space="preserve"> </w:t>
      </w:r>
      <w:proofErr w:type="spellStart"/>
      <w:r w:rsidR="00A178FB" w:rsidRPr="006E6061">
        <w:rPr>
          <w:rFonts w:ascii="Book Antiqua" w:hAnsi="Book Antiqua" w:cs="Times New Roman"/>
          <w:sz w:val="24"/>
          <w:szCs w:val="24"/>
        </w:rPr>
        <w:t>immunohistochemical</w:t>
      </w:r>
      <w:proofErr w:type="spellEnd"/>
      <w:r w:rsidR="00A178FB" w:rsidRPr="006E6061">
        <w:rPr>
          <w:rFonts w:ascii="Book Antiqua" w:hAnsi="Book Antiqua" w:cs="Times New Roman"/>
          <w:sz w:val="24"/>
          <w:szCs w:val="24"/>
        </w:rPr>
        <w:t xml:space="preserve"> </w:t>
      </w:r>
      <w:proofErr w:type="spellStart"/>
      <w:r w:rsidR="00A178FB" w:rsidRPr="006E6061">
        <w:rPr>
          <w:rFonts w:ascii="Book Antiqua" w:hAnsi="Book Antiqua" w:cs="Times New Roman"/>
          <w:sz w:val="24"/>
          <w:szCs w:val="24"/>
        </w:rPr>
        <w:t>staining</w:t>
      </w:r>
      <w:r w:rsidR="00070FA0" w:rsidRPr="006E6061">
        <w:rPr>
          <w:rFonts w:ascii="Book Antiqua" w:hAnsi="Book Antiqua" w:cs="Times New Roman" w:hint="eastAsia"/>
          <w:sz w:val="24"/>
          <w:szCs w:val="24"/>
        </w:rPr>
        <w:t>s</w:t>
      </w:r>
      <w:proofErr w:type="spellEnd"/>
      <w:r w:rsidR="00A178FB" w:rsidRPr="006E6061">
        <w:rPr>
          <w:rFonts w:ascii="Book Antiqua" w:hAnsi="Book Antiqua" w:cs="Times New Roman"/>
          <w:sz w:val="24"/>
          <w:szCs w:val="24"/>
        </w:rPr>
        <w:t xml:space="preserve">, the </w:t>
      </w:r>
      <w:r w:rsidR="00883899" w:rsidRPr="006E6061">
        <w:rPr>
          <w:rFonts w:ascii="Book Antiqua" w:hAnsi="Book Antiqua" w:cs="Times New Roman"/>
          <w:sz w:val="24"/>
          <w:szCs w:val="24"/>
        </w:rPr>
        <w:t>AML area</w:t>
      </w:r>
      <w:r w:rsidR="00A178FB" w:rsidRPr="006E6061">
        <w:rPr>
          <w:rFonts w:ascii="Book Antiqua" w:hAnsi="Book Antiqua" w:cs="Times New Roman"/>
          <w:sz w:val="24"/>
          <w:szCs w:val="24"/>
        </w:rPr>
        <w:t xml:space="preserve"> was </w:t>
      </w:r>
      <w:r w:rsidR="002A45FC" w:rsidRPr="006E6061">
        <w:rPr>
          <w:rFonts w:ascii="Book Antiqua" w:hAnsi="Book Antiqua" w:cs="Times New Roman"/>
          <w:sz w:val="24"/>
          <w:szCs w:val="24"/>
        </w:rPr>
        <w:t>found</w:t>
      </w:r>
      <w:r w:rsidR="002A45FC" w:rsidRPr="006E6061">
        <w:rPr>
          <w:rFonts w:ascii="Book Antiqua" w:hAnsi="Book Antiqua" w:cs="Times New Roman" w:hint="eastAsia"/>
          <w:sz w:val="24"/>
          <w:szCs w:val="24"/>
        </w:rPr>
        <w:t xml:space="preserve"> </w:t>
      </w:r>
      <w:r w:rsidR="00A178FB" w:rsidRPr="006E6061">
        <w:rPr>
          <w:rFonts w:ascii="Book Antiqua" w:hAnsi="Book Antiqua" w:cs="Times New Roman"/>
          <w:sz w:val="24"/>
          <w:szCs w:val="24"/>
        </w:rPr>
        <w:t xml:space="preserve">negative for </w:t>
      </w:r>
      <w:proofErr w:type="spellStart"/>
      <w:r w:rsidR="00A6047A" w:rsidRPr="006E6061">
        <w:rPr>
          <w:rFonts w:ascii="Book Antiqua" w:hAnsi="Book Antiqua" w:cs="Times New Roman"/>
          <w:sz w:val="24"/>
          <w:szCs w:val="24"/>
        </w:rPr>
        <w:t>Desmin</w:t>
      </w:r>
      <w:proofErr w:type="spellEnd"/>
      <w:r w:rsidR="002A45FC" w:rsidRPr="006E6061">
        <w:rPr>
          <w:rFonts w:ascii="Book Antiqua" w:hAnsi="Book Antiqua" w:cs="Times New Roman" w:hint="eastAsia"/>
          <w:sz w:val="24"/>
          <w:szCs w:val="24"/>
        </w:rPr>
        <w:t xml:space="preserve"> </w:t>
      </w:r>
      <w:r w:rsidR="001E38E4" w:rsidRPr="006E6061">
        <w:rPr>
          <w:rFonts w:ascii="Book Antiqua" w:hAnsi="Book Antiqua" w:cs="Times New Roman"/>
          <w:sz w:val="24"/>
          <w:szCs w:val="24"/>
        </w:rPr>
        <w:t>and</w:t>
      </w:r>
      <w:r w:rsidR="00A6047A" w:rsidRPr="006E6061">
        <w:rPr>
          <w:rFonts w:ascii="Book Antiqua" w:hAnsi="Book Antiqua" w:cs="Times New Roman"/>
          <w:sz w:val="24"/>
          <w:szCs w:val="24"/>
        </w:rPr>
        <w:t xml:space="preserve"> CD34</w:t>
      </w:r>
      <w:r w:rsidR="002A45FC" w:rsidRPr="006E6061">
        <w:rPr>
          <w:rFonts w:ascii="Book Antiqua" w:hAnsi="Book Antiqua" w:cs="Times New Roman" w:hint="eastAsia"/>
          <w:sz w:val="24"/>
          <w:szCs w:val="24"/>
        </w:rPr>
        <w:t xml:space="preserve"> </w:t>
      </w:r>
      <w:r w:rsidR="002A45FC" w:rsidRPr="006E6061">
        <w:rPr>
          <w:rFonts w:ascii="Book Antiqua" w:hAnsi="Book Antiqua" w:cs="Times New Roman"/>
          <w:sz w:val="24"/>
          <w:szCs w:val="24"/>
        </w:rPr>
        <w:t>expression</w:t>
      </w:r>
      <w:r w:rsidR="00A178FB" w:rsidRPr="006E6061">
        <w:rPr>
          <w:rFonts w:ascii="Book Antiqua" w:hAnsi="Book Antiqua" w:cs="Times New Roman"/>
          <w:sz w:val="24"/>
          <w:szCs w:val="24"/>
        </w:rPr>
        <w:t xml:space="preserve">, but positive for </w:t>
      </w:r>
      <w:r w:rsidR="001E38E4" w:rsidRPr="006E6061">
        <w:rPr>
          <w:rFonts w:ascii="Book Antiqua" w:hAnsi="Book Antiqua" w:cs="Times New Roman"/>
          <w:sz w:val="24"/>
          <w:szCs w:val="24"/>
        </w:rPr>
        <w:t>HMB45 (melanocytic cell-specific monoclonal antibody) and A103</w:t>
      </w:r>
      <w:r w:rsidR="006E5BFD" w:rsidRPr="006E6061">
        <w:rPr>
          <w:rFonts w:ascii="Book Antiqua" w:hAnsi="Book Antiqua" w:cs="Times New Roman"/>
          <w:sz w:val="24"/>
          <w:szCs w:val="24"/>
        </w:rPr>
        <w:t xml:space="preserve"> (</w:t>
      </w:r>
      <w:proofErr w:type="spellStart"/>
      <w:r w:rsidR="006E5BFD" w:rsidRPr="006E6061">
        <w:rPr>
          <w:rFonts w:ascii="Book Antiqua" w:hAnsi="Book Antiqua" w:cs="Times New Roman"/>
          <w:sz w:val="24"/>
          <w:szCs w:val="24"/>
        </w:rPr>
        <w:t>Melan</w:t>
      </w:r>
      <w:proofErr w:type="spellEnd"/>
      <w:r w:rsidR="006E5BFD" w:rsidRPr="006E6061">
        <w:rPr>
          <w:rFonts w:ascii="Book Antiqua" w:hAnsi="Book Antiqua" w:cs="Times New Roman"/>
          <w:sz w:val="24"/>
          <w:szCs w:val="24"/>
        </w:rPr>
        <w:t>-A)</w:t>
      </w:r>
      <w:r w:rsidR="002A45FC" w:rsidRPr="006E6061">
        <w:rPr>
          <w:rFonts w:ascii="Book Antiqua" w:hAnsi="Book Antiqua" w:cs="Times New Roman" w:hint="eastAsia"/>
          <w:sz w:val="24"/>
          <w:szCs w:val="24"/>
        </w:rPr>
        <w:t xml:space="preserve"> </w:t>
      </w:r>
      <w:r w:rsidR="002A45FC" w:rsidRPr="006E6061">
        <w:rPr>
          <w:rFonts w:ascii="Book Antiqua" w:hAnsi="Book Antiqua" w:cs="Times New Roman"/>
          <w:sz w:val="24"/>
          <w:szCs w:val="24"/>
        </w:rPr>
        <w:t>expression</w:t>
      </w:r>
      <w:r w:rsidR="00EE58A0" w:rsidRPr="006E6061">
        <w:rPr>
          <w:rFonts w:ascii="Book Antiqua" w:hAnsi="Book Antiqua" w:cs="Times New Roman"/>
          <w:sz w:val="24"/>
          <w:szCs w:val="24"/>
        </w:rPr>
        <w:t xml:space="preserve"> (Figure </w:t>
      </w:r>
      <w:r w:rsidR="00D0402B" w:rsidRPr="006E6061">
        <w:rPr>
          <w:rFonts w:ascii="Book Antiqua" w:hAnsi="Book Antiqua" w:cs="Times New Roman"/>
          <w:sz w:val="24"/>
          <w:szCs w:val="24"/>
        </w:rPr>
        <w:t>4</w:t>
      </w:r>
      <w:r w:rsidR="00BF1F47" w:rsidRPr="006E6061">
        <w:rPr>
          <w:rFonts w:ascii="Book Antiqua" w:hAnsi="Book Antiqua" w:cs="Times New Roman"/>
          <w:sz w:val="24"/>
          <w:szCs w:val="24"/>
        </w:rPr>
        <w:t>A-</w:t>
      </w:r>
      <w:r w:rsidR="00A6047A" w:rsidRPr="006E6061">
        <w:rPr>
          <w:rFonts w:ascii="Book Antiqua" w:hAnsi="Book Antiqua" w:cs="Times New Roman"/>
          <w:sz w:val="24"/>
          <w:szCs w:val="24"/>
        </w:rPr>
        <w:t>D</w:t>
      </w:r>
      <w:r w:rsidR="00EE58A0" w:rsidRPr="006E6061">
        <w:rPr>
          <w:rFonts w:ascii="Book Antiqua" w:hAnsi="Book Antiqua" w:cs="Times New Roman"/>
          <w:sz w:val="24"/>
          <w:szCs w:val="24"/>
        </w:rPr>
        <w:t>)</w:t>
      </w:r>
      <w:r w:rsidR="00A178FB" w:rsidRPr="006E6061">
        <w:rPr>
          <w:rFonts w:ascii="Book Antiqua" w:hAnsi="Book Antiqua" w:cs="Times New Roman"/>
          <w:sz w:val="24"/>
          <w:szCs w:val="24"/>
        </w:rPr>
        <w:t>.</w:t>
      </w:r>
    </w:p>
    <w:p w:rsidR="000D5E38" w:rsidRPr="006E6061" w:rsidRDefault="00EC69A1" w:rsidP="00BD4F99">
      <w:pPr>
        <w:adjustRightInd w:val="0"/>
        <w:snapToGrid w:val="0"/>
        <w:spacing w:line="360" w:lineRule="auto"/>
        <w:ind w:firstLineChars="300" w:firstLine="720"/>
        <w:rPr>
          <w:rFonts w:ascii="Book Antiqua" w:hAnsi="Book Antiqua" w:cs="Times New Roman"/>
          <w:sz w:val="24"/>
          <w:szCs w:val="24"/>
        </w:rPr>
      </w:pPr>
      <w:r w:rsidRPr="006E6061">
        <w:rPr>
          <w:rFonts w:ascii="Book Antiqua" w:hAnsi="Book Antiqua" w:cs="Times New Roman"/>
          <w:sz w:val="24"/>
          <w:szCs w:val="24"/>
        </w:rPr>
        <w:t>One month</w:t>
      </w:r>
      <w:r w:rsidR="00592DDB" w:rsidRPr="006E6061">
        <w:rPr>
          <w:rFonts w:ascii="Book Antiqua" w:hAnsi="Book Antiqua" w:cs="Times New Roman"/>
          <w:sz w:val="24"/>
          <w:szCs w:val="24"/>
        </w:rPr>
        <w:t xml:space="preserve"> </w:t>
      </w:r>
      <w:r w:rsidRPr="006E6061">
        <w:rPr>
          <w:rFonts w:ascii="Book Antiqua" w:hAnsi="Book Antiqua" w:cs="Times New Roman"/>
          <w:sz w:val="24"/>
          <w:szCs w:val="24"/>
        </w:rPr>
        <w:t xml:space="preserve">after the </w:t>
      </w:r>
      <w:proofErr w:type="spellStart"/>
      <w:r w:rsidR="001D5553" w:rsidRPr="006E6061">
        <w:rPr>
          <w:rFonts w:ascii="Book Antiqua" w:hAnsi="Book Antiqua" w:cs="Times New Roman"/>
          <w:sz w:val="24"/>
          <w:szCs w:val="24"/>
        </w:rPr>
        <w:t>hepatectomy</w:t>
      </w:r>
      <w:proofErr w:type="spellEnd"/>
      <w:r w:rsidR="00592DDB" w:rsidRPr="006E6061">
        <w:rPr>
          <w:rFonts w:ascii="Book Antiqua" w:hAnsi="Book Antiqua" w:cs="Times New Roman"/>
          <w:sz w:val="24"/>
          <w:szCs w:val="24"/>
        </w:rPr>
        <w:t xml:space="preserve">, the patient </w:t>
      </w:r>
      <w:r w:rsidR="00F63499" w:rsidRPr="006E6061">
        <w:rPr>
          <w:rFonts w:ascii="Book Antiqua" w:hAnsi="Book Antiqua" w:cs="Times New Roman"/>
          <w:sz w:val="24"/>
          <w:szCs w:val="24"/>
        </w:rPr>
        <w:t>requested</w:t>
      </w:r>
      <w:r w:rsidR="00592DDB" w:rsidRPr="006E6061">
        <w:rPr>
          <w:rFonts w:ascii="Book Antiqua" w:hAnsi="Book Antiqua" w:cs="Times New Roman"/>
          <w:sz w:val="24"/>
          <w:szCs w:val="24"/>
        </w:rPr>
        <w:t xml:space="preserve"> a </w:t>
      </w:r>
      <w:proofErr w:type="spellStart"/>
      <w:r w:rsidR="00F63499" w:rsidRPr="006E6061">
        <w:rPr>
          <w:rFonts w:ascii="Book Antiqua" w:hAnsi="Book Antiqua" w:cs="Times New Roman" w:hint="eastAsia"/>
          <w:sz w:val="24"/>
          <w:szCs w:val="24"/>
        </w:rPr>
        <w:t>t</w:t>
      </w:r>
      <w:r w:rsidR="00420D64" w:rsidRPr="006E6061">
        <w:rPr>
          <w:rFonts w:ascii="Book Antiqua" w:hAnsi="Book Antiqua" w:cs="Times New Roman"/>
          <w:sz w:val="24"/>
          <w:szCs w:val="24"/>
        </w:rPr>
        <w:t>ransarterial</w:t>
      </w:r>
      <w:proofErr w:type="spellEnd"/>
      <w:r w:rsidR="00420D64" w:rsidRPr="006E6061">
        <w:rPr>
          <w:rFonts w:ascii="Book Antiqua" w:hAnsi="Book Antiqua" w:cs="Times New Roman"/>
          <w:sz w:val="24"/>
          <w:szCs w:val="24"/>
        </w:rPr>
        <w:t xml:space="preserve"> chemoembolization (TACE)</w:t>
      </w:r>
      <w:r w:rsidR="00D9155F" w:rsidRPr="006E6061">
        <w:rPr>
          <w:rFonts w:ascii="Book Antiqua" w:hAnsi="Book Antiqua" w:cs="Times New Roman" w:hint="eastAsia"/>
          <w:sz w:val="24"/>
          <w:szCs w:val="24"/>
        </w:rPr>
        <w:t xml:space="preserve"> </w:t>
      </w:r>
      <w:r w:rsidR="00592DDB" w:rsidRPr="006E6061">
        <w:rPr>
          <w:rFonts w:ascii="Book Antiqua" w:hAnsi="Book Antiqua" w:cs="Times New Roman"/>
          <w:sz w:val="24"/>
          <w:szCs w:val="24"/>
        </w:rPr>
        <w:t xml:space="preserve">treatment. </w:t>
      </w:r>
      <w:r w:rsidR="00AC7696" w:rsidRPr="006E6061">
        <w:rPr>
          <w:rFonts w:ascii="Book Antiqua" w:hAnsi="Book Antiqua" w:hint="eastAsia"/>
          <w:sz w:val="24"/>
          <w:szCs w:val="24"/>
        </w:rPr>
        <w:t>Although t</w:t>
      </w:r>
      <w:r w:rsidR="00AC7696" w:rsidRPr="006E6061">
        <w:rPr>
          <w:rFonts w:ascii="Book Antiqua" w:hAnsi="Book Antiqua"/>
          <w:sz w:val="24"/>
          <w:szCs w:val="24"/>
        </w:rPr>
        <w:t>he tumor</w:t>
      </w:r>
      <w:r w:rsidR="00AC7696" w:rsidRPr="006E6061">
        <w:rPr>
          <w:rFonts w:ascii="Book Antiqua" w:hAnsi="Book Antiqua" w:hint="eastAsia"/>
          <w:sz w:val="24"/>
          <w:szCs w:val="24"/>
        </w:rPr>
        <w:t>s</w:t>
      </w:r>
      <w:r w:rsidR="00AC7696" w:rsidRPr="006E6061">
        <w:rPr>
          <w:rFonts w:ascii="Book Antiqua" w:hAnsi="Book Antiqua"/>
          <w:sz w:val="24"/>
          <w:szCs w:val="24"/>
        </w:rPr>
        <w:t xml:space="preserve"> </w:t>
      </w:r>
      <w:r w:rsidR="00AC7696" w:rsidRPr="006E6061">
        <w:rPr>
          <w:rFonts w:ascii="Book Antiqua" w:hAnsi="Book Antiqua" w:hint="eastAsia"/>
          <w:sz w:val="24"/>
          <w:szCs w:val="24"/>
        </w:rPr>
        <w:t>were</w:t>
      </w:r>
      <w:r w:rsidR="00AC7696" w:rsidRPr="006E6061">
        <w:rPr>
          <w:rFonts w:ascii="Book Antiqua" w:hAnsi="Book Antiqua"/>
          <w:sz w:val="24"/>
          <w:szCs w:val="24"/>
        </w:rPr>
        <w:t xml:space="preserve"> completely removed by</w:t>
      </w:r>
      <w:r w:rsidR="00AC7696" w:rsidRPr="006E6061">
        <w:rPr>
          <w:rFonts w:ascii="Book Antiqua" w:hAnsi="Book Antiqua" w:hint="eastAsia"/>
          <w:sz w:val="24"/>
          <w:szCs w:val="24"/>
        </w:rPr>
        <w:t xml:space="preserve"> </w:t>
      </w:r>
      <w:r w:rsidR="00AC7696" w:rsidRPr="006E6061">
        <w:rPr>
          <w:rFonts w:ascii="Book Antiqua" w:hAnsi="Book Antiqua"/>
          <w:sz w:val="24"/>
          <w:szCs w:val="24"/>
        </w:rPr>
        <w:t>local resection</w:t>
      </w:r>
      <w:r w:rsidR="00AC7696" w:rsidRPr="006E6061">
        <w:rPr>
          <w:rFonts w:ascii="Book Antiqua" w:hAnsi="Book Antiqua" w:hint="eastAsia"/>
          <w:sz w:val="24"/>
          <w:szCs w:val="24"/>
        </w:rPr>
        <w:t xml:space="preserve"> </w:t>
      </w:r>
      <w:r w:rsidR="00AC7696" w:rsidRPr="006E6061">
        <w:rPr>
          <w:rFonts w:ascii="Book Antiqua" w:hAnsi="Book Antiqua"/>
          <w:sz w:val="24"/>
          <w:szCs w:val="24"/>
        </w:rPr>
        <w:t>of right hepatic lobe</w:t>
      </w:r>
      <w:r w:rsidR="00AF3BB1" w:rsidRPr="006E6061">
        <w:rPr>
          <w:rFonts w:ascii="Book Antiqua" w:hAnsi="Book Antiqua" w:hint="eastAsia"/>
          <w:sz w:val="24"/>
          <w:szCs w:val="24"/>
        </w:rPr>
        <w:t>, t</w:t>
      </w:r>
      <w:r w:rsidR="00AC7696" w:rsidRPr="006E6061">
        <w:rPr>
          <w:rFonts w:ascii="Book Antiqua" w:hAnsi="Book Antiqua" w:hint="eastAsia"/>
          <w:sz w:val="24"/>
          <w:szCs w:val="24"/>
        </w:rPr>
        <w:t>here were v</w:t>
      </w:r>
      <w:r w:rsidR="00AC7696" w:rsidRPr="006E6061">
        <w:rPr>
          <w:rFonts w:ascii="Book Antiqua" w:hAnsi="Book Antiqua"/>
          <w:sz w:val="24"/>
          <w:szCs w:val="24"/>
        </w:rPr>
        <w:t>ascular tumor embol</w:t>
      </w:r>
      <w:r w:rsidR="00AC7696" w:rsidRPr="006E6061">
        <w:rPr>
          <w:rFonts w:ascii="Book Antiqua" w:hAnsi="Book Antiqua" w:hint="eastAsia"/>
          <w:sz w:val="24"/>
          <w:szCs w:val="24"/>
        </w:rPr>
        <w:t xml:space="preserve">us </w:t>
      </w:r>
      <w:r w:rsidR="00AC7696" w:rsidRPr="006E6061">
        <w:rPr>
          <w:rFonts w:ascii="Book Antiqua" w:hAnsi="Book Antiqua"/>
          <w:sz w:val="24"/>
          <w:szCs w:val="24"/>
        </w:rPr>
        <w:t>identified outside of the HCC mass</w:t>
      </w:r>
      <w:r w:rsidR="00AC7696" w:rsidRPr="006E6061">
        <w:rPr>
          <w:rFonts w:ascii="Book Antiqua" w:hAnsi="Book Antiqua" w:hint="eastAsia"/>
          <w:sz w:val="24"/>
          <w:szCs w:val="24"/>
        </w:rPr>
        <w:t>, which was a poten</w:t>
      </w:r>
      <w:r w:rsidR="00CC1E1C" w:rsidRPr="006E6061">
        <w:rPr>
          <w:rFonts w:ascii="Book Antiqua" w:hAnsi="Book Antiqua" w:hint="eastAsia"/>
          <w:sz w:val="24"/>
          <w:szCs w:val="24"/>
        </w:rPr>
        <w:t>t</w:t>
      </w:r>
      <w:r w:rsidR="00AC7696" w:rsidRPr="006E6061">
        <w:rPr>
          <w:rFonts w:ascii="Book Antiqua" w:hAnsi="Book Antiqua" w:hint="eastAsia"/>
          <w:sz w:val="24"/>
          <w:szCs w:val="24"/>
        </w:rPr>
        <w:t xml:space="preserve">ial </w:t>
      </w:r>
      <w:r w:rsidR="00AC7696" w:rsidRPr="006E6061">
        <w:rPr>
          <w:rFonts w:ascii="Book Antiqua" w:hAnsi="Book Antiqua" w:cs="Times New Roman"/>
          <w:sz w:val="24"/>
          <w:szCs w:val="24"/>
        </w:rPr>
        <w:t>recurrence</w:t>
      </w:r>
      <w:r w:rsidR="00AC7696" w:rsidRPr="006E6061">
        <w:rPr>
          <w:rFonts w:ascii="Book Antiqua" w:hAnsi="Book Antiqua" w:cs="Times New Roman" w:hint="eastAsia"/>
          <w:sz w:val="24"/>
          <w:szCs w:val="24"/>
        </w:rPr>
        <w:t xml:space="preserve"> factor</w:t>
      </w:r>
      <w:r w:rsidR="00CC1E1C" w:rsidRPr="006E6061">
        <w:rPr>
          <w:rFonts w:ascii="Book Antiqua" w:hAnsi="Book Antiqua" w:cs="Times New Roman" w:hint="eastAsia"/>
          <w:sz w:val="24"/>
          <w:szCs w:val="24"/>
        </w:rPr>
        <w:t>.</w:t>
      </w:r>
      <w:r w:rsidR="00AC7696" w:rsidRPr="006E6061">
        <w:rPr>
          <w:rFonts w:ascii="Book Antiqua" w:hAnsi="Book Antiqua" w:cs="Times New Roman" w:hint="eastAsia"/>
          <w:sz w:val="24"/>
          <w:szCs w:val="24"/>
        </w:rPr>
        <w:t xml:space="preserve"> </w:t>
      </w:r>
      <w:r w:rsidR="00F63499" w:rsidRPr="006E6061">
        <w:rPr>
          <w:rFonts w:ascii="Book Antiqua" w:hAnsi="Book Antiqua" w:cs="Times New Roman"/>
          <w:sz w:val="24"/>
          <w:szCs w:val="24"/>
        </w:rPr>
        <w:t xml:space="preserve">A dose of </w:t>
      </w:r>
      <w:r w:rsidR="00420D64" w:rsidRPr="006E6061">
        <w:rPr>
          <w:rFonts w:ascii="Book Antiqua" w:hAnsi="Book Antiqua" w:cs="Times New Roman"/>
          <w:sz w:val="24"/>
          <w:szCs w:val="24"/>
        </w:rPr>
        <w:t xml:space="preserve">750mg </w:t>
      </w:r>
      <w:r w:rsidR="00803143" w:rsidRPr="006E6061">
        <w:rPr>
          <w:rFonts w:ascii="Book Antiqua" w:hAnsi="Book Antiqua" w:cs="Times New Roman" w:hint="eastAsia"/>
          <w:sz w:val="24"/>
          <w:szCs w:val="24"/>
        </w:rPr>
        <w:t xml:space="preserve">of </w:t>
      </w:r>
      <w:proofErr w:type="spellStart"/>
      <w:r w:rsidR="00803143" w:rsidRPr="006E6061">
        <w:rPr>
          <w:rFonts w:ascii="Book Antiqua" w:hAnsi="Book Antiqua" w:cs="Times New Roman"/>
          <w:sz w:val="24"/>
          <w:szCs w:val="24"/>
        </w:rPr>
        <w:t>FuDR</w:t>
      </w:r>
      <w:proofErr w:type="spellEnd"/>
      <w:r w:rsidR="00803143" w:rsidRPr="006E6061">
        <w:rPr>
          <w:rFonts w:ascii="Book Antiqua" w:hAnsi="Book Antiqua" w:cs="Times New Roman"/>
          <w:sz w:val="24"/>
          <w:szCs w:val="24"/>
        </w:rPr>
        <w:t xml:space="preserve"> </w:t>
      </w:r>
      <w:r w:rsidR="00420D64" w:rsidRPr="006E6061">
        <w:rPr>
          <w:rFonts w:ascii="Book Antiqua" w:hAnsi="Book Antiqua" w:cs="Times New Roman"/>
          <w:sz w:val="24"/>
          <w:szCs w:val="24"/>
        </w:rPr>
        <w:t>was used in</w:t>
      </w:r>
      <w:r w:rsidR="00803143" w:rsidRPr="006E6061">
        <w:rPr>
          <w:rFonts w:ascii="Book Antiqua" w:hAnsi="Book Antiqua" w:cs="Times New Roman" w:hint="eastAsia"/>
          <w:sz w:val="24"/>
          <w:szCs w:val="24"/>
        </w:rPr>
        <w:t xml:space="preserve"> the</w:t>
      </w:r>
      <w:r w:rsidR="00420D64" w:rsidRPr="006E6061">
        <w:rPr>
          <w:rFonts w:ascii="Book Antiqua" w:hAnsi="Book Antiqua" w:cs="Times New Roman"/>
          <w:sz w:val="24"/>
          <w:szCs w:val="24"/>
        </w:rPr>
        <w:t xml:space="preserve"> TACE</w:t>
      </w:r>
      <w:r w:rsidR="00803143" w:rsidRPr="006E6061">
        <w:rPr>
          <w:rFonts w:ascii="Book Antiqua" w:hAnsi="Book Antiqua" w:cs="Times New Roman" w:hint="eastAsia"/>
          <w:sz w:val="24"/>
          <w:szCs w:val="24"/>
        </w:rPr>
        <w:t xml:space="preserve"> treatment</w:t>
      </w:r>
      <w:r w:rsidR="00420D64" w:rsidRPr="006E6061">
        <w:rPr>
          <w:rFonts w:ascii="Book Antiqua" w:hAnsi="Book Antiqua" w:cs="Times New Roman"/>
          <w:sz w:val="24"/>
          <w:szCs w:val="24"/>
        </w:rPr>
        <w:t xml:space="preserve"> in order to prevent recurrence of </w:t>
      </w:r>
      <w:r w:rsidR="00803143" w:rsidRPr="006E6061">
        <w:rPr>
          <w:rFonts w:ascii="Book Antiqua" w:hAnsi="Book Antiqua" w:cs="Times New Roman"/>
          <w:sz w:val="24"/>
          <w:szCs w:val="24"/>
        </w:rPr>
        <w:t xml:space="preserve">the </w:t>
      </w:r>
      <w:r w:rsidR="00420D64" w:rsidRPr="006E6061">
        <w:rPr>
          <w:rFonts w:ascii="Book Antiqua" w:hAnsi="Book Antiqua" w:cs="Times New Roman"/>
          <w:sz w:val="24"/>
          <w:szCs w:val="24"/>
        </w:rPr>
        <w:t xml:space="preserve">HCC. </w:t>
      </w:r>
      <w:r w:rsidR="00803143" w:rsidRPr="006E6061">
        <w:rPr>
          <w:rFonts w:ascii="Book Antiqua" w:hAnsi="Book Antiqua" w:cs="Times New Roman"/>
          <w:sz w:val="24"/>
          <w:szCs w:val="24"/>
        </w:rPr>
        <w:t xml:space="preserve">A dosage of 100 mg QD of Lamivudine was administered as </w:t>
      </w:r>
      <w:r w:rsidR="00C67650" w:rsidRPr="006E6061">
        <w:rPr>
          <w:rFonts w:ascii="Book Antiqua" w:hAnsi="Book Antiqua" w:cs="Times New Roman" w:hint="eastAsia"/>
          <w:sz w:val="24"/>
          <w:szCs w:val="24"/>
        </w:rPr>
        <w:t>a</w:t>
      </w:r>
      <w:r w:rsidR="00C67650" w:rsidRPr="006E6061">
        <w:rPr>
          <w:rFonts w:ascii="Book Antiqua" w:hAnsi="Book Antiqua" w:cs="Times New Roman"/>
          <w:sz w:val="24"/>
          <w:szCs w:val="24"/>
        </w:rPr>
        <w:t>ntiviral Therap</w:t>
      </w:r>
      <w:r w:rsidR="00C67650" w:rsidRPr="006E6061">
        <w:rPr>
          <w:rFonts w:ascii="Book Antiqua" w:hAnsi="Book Antiqua" w:cs="Times New Roman" w:hint="eastAsia"/>
          <w:sz w:val="24"/>
          <w:szCs w:val="24"/>
        </w:rPr>
        <w:t>y.</w:t>
      </w:r>
      <w:r w:rsidR="00F55563" w:rsidRPr="006E6061">
        <w:rPr>
          <w:rFonts w:ascii="Book Antiqua" w:hAnsi="Book Antiqua" w:cs="Times New Roman"/>
          <w:sz w:val="24"/>
          <w:szCs w:val="24"/>
        </w:rPr>
        <w:t xml:space="preserve"> </w:t>
      </w:r>
      <w:r w:rsidR="00F50806" w:rsidRPr="006E6061">
        <w:rPr>
          <w:rFonts w:ascii="Book Antiqua" w:hAnsi="Book Antiqua" w:cs="Times New Roman"/>
          <w:sz w:val="24"/>
          <w:szCs w:val="24"/>
        </w:rPr>
        <w:t xml:space="preserve">The post-TACE course was uneventful, </w:t>
      </w:r>
      <w:r w:rsidR="00AC5B7E" w:rsidRPr="006E6061">
        <w:rPr>
          <w:rFonts w:ascii="Book Antiqua" w:hAnsi="Book Antiqua" w:cs="Times New Roman"/>
          <w:sz w:val="24"/>
          <w:szCs w:val="24"/>
        </w:rPr>
        <w:t xml:space="preserve">and </w:t>
      </w:r>
      <w:r w:rsidR="00C67650" w:rsidRPr="006E6061">
        <w:rPr>
          <w:rFonts w:ascii="Book Antiqua" w:hAnsi="Book Antiqua" w:cs="Times New Roman" w:hint="eastAsia"/>
          <w:sz w:val="24"/>
          <w:szCs w:val="24"/>
        </w:rPr>
        <w:t>so</w:t>
      </w:r>
      <w:r w:rsidR="00AC5B7E" w:rsidRPr="006E6061">
        <w:rPr>
          <w:rFonts w:ascii="Book Antiqua" w:hAnsi="Book Antiqua" w:cs="Times New Roman"/>
          <w:sz w:val="24"/>
          <w:szCs w:val="24"/>
        </w:rPr>
        <w:t xml:space="preserve"> far,</w:t>
      </w:r>
      <w:r w:rsidR="00F50806" w:rsidRPr="006E6061">
        <w:rPr>
          <w:rFonts w:ascii="Book Antiqua" w:hAnsi="Book Antiqua" w:cs="Times New Roman"/>
          <w:sz w:val="24"/>
          <w:szCs w:val="24"/>
        </w:rPr>
        <w:t xml:space="preserve"> there has been no evidence of postoperative recurrence or metastasis. </w:t>
      </w:r>
    </w:p>
    <w:p w:rsidR="000D5E38" w:rsidRPr="006E6061" w:rsidRDefault="000D5E38" w:rsidP="00BD4F99">
      <w:pPr>
        <w:autoSpaceDE w:val="0"/>
        <w:autoSpaceDN w:val="0"/>
        <w:adjustRightInd w:val="0"/>
        <w:snapToGrid w:val="0"/>
        <w:spacing w:line="360" w:lineRule="auto"/>
        <w:rPr>
          <w:rFonts w:ascii="Book Antiqua" w:hAnsi="Book Antiqua" w:cs="Times New Roman"/>
          <w:sz w:val="24"/>
          <w:szCs w:val="24"/>
        </w:rPr>
      </w:pPr>
    </w:p>
    <w:p w:rsidR="00564EE5" w:rsidRPr="00341218" w:rsidRDefault="00564EE5" w:rsidP="00BD4F99">
      <w:pPr>
        <w:autoSpaceDE w:val="0"/>
        <w:autoSpaceDN w:val="0"/>
        <w:adjustRightInd w:val="0"/>
        <w:snapToGrid w:val="0"/>
        <w:spacing w:line="360" w:lineRule="auto"/>
        <w:rPr>
          <w:rFonts w:ascii="Book Antiqua" w:hAnsi="Book Antiqua" w:cs="Times New Roman"/>
          <w:b/>
          <w:caps/>
          <w:sz w:val="24"/>
          <w:szCs w:val="24"/>
        </w:rPr>
      </w:pPr>
      <w:r w:rsidRPr="00341218">
        <w:rPr>
          <w:rFonts w:ascii="Book Antiqua" w:hAnsi="Book Antiqua" w:cs="Times New Roman"/>
          <w:b/>
          <w:caps/>
          <w:sz w:val="24"/>
          <w:szCs w:val="24"/>
        </w:rPr>
        <w:t>Discussion</w:t>
      </w:r>
    </w:p>
    <w:p w:rsidR="00A84A03" w:rsidRPr="006E6061" w:rsidRDefault="00BC5602" w:rsidP="00BD4F99">
      <w:pPr>
        <w:autoSpaceDE w:val="0"/>
        <w:autoSpaceDN w:val="0"/>
        <w:adjustRightInd w:val="0"/>
        <w:snapToGrid w:val="0"/>
        <w:spacing w:line="360" w:lineRule="auto"/>
        <w:rPr>
          <w:rFonts w:ascii="Book Antiqua" w:hAnsi="Book Antiqua" w:cs="Times New Roman"/>
          <w:sz w:val="24"/>
          <w:szCs w:val="24"/>
        </w:rPr>
      </w:pPr>
      <w:r w:rsidRPr="006E6061">
        <w:rPr>
          <w:rFonts w:ascii="Book Antiqua" w:hAnsi="Book Antiqua" w:cs="Times New Roman" w:hint="eastAsia"/>
          <w:sz w:val="24"/>
          <w:szCs w:val="24"/>
        </w:rPr>
        <w:lastRenderedPageBreak/>
        <w:t>C</w:t>
      </w:r>
      <w:r w:rsidR="00BB59FA" w:rsidRPr="006E6061">
        <w:rPr>
          <w:rFonts w:ascii="Book Antiqua" w:hAnsi="Book Antiqua" w:cs="Times New Roman"/>
          <w:sz w:val="24"/>
          <w:szCs w:val="24"/>
        </w:rPr>
        <w:t xml:space="preserve">ases </w:t>
      </w:r>
      <w:r w:rsidRPr="006E6061">
        <w:rPr>
          <w:rFonts w:ascii="Book Antiqua" w:hAnsi="Book Antiqua" w:cs="Times New Roman"/>
          <w:sz w:val="24"/>
          <w:szCs w:val="24"/>
        </w:rPr>
        <w:t>describing</w:t>
      </w:r>
      <w:r w:rsidR="00BB59FA" w:rsidRPr="006E6061">
        <w:rPr>
          <w:rFonts w:ascii="Book Antiqua" w:hAnsi="Book Antiqua" w:cs="Times New Roman"/>
          <w:sz w:val="24"/>
          <w:szCs w:val="24"/>
        </w:rPr>
        <w:t xml:space="preserve"> HCC with </w:t>
      </w:r>
      <w:r w:rsidRPr="006E6061">
        <w:rPr>
          <w:rFonts w:ascii="Book Antiqua" w:hAnsi="Book Antiqua" w:cs="Times New Roman" w:hint="eastAsia"/>
          <w:sz w:val="24"/>
          <w:szCs w:val="24"/>
        </w:rPr>
        <w:t xml:space="preserve">a </w:t>
      </w:r>
      <w:r w:rsidR="00BB59FA" w:rsidRPr="006E6061">
        <w:rPr>
          <w:rFonts w:ascii="Book Antiqua" w:hAnsi="Book Antiqua" w:cs="Times New Roman"/>
          <w:sz w:val="24"/>
          <w:szCs w:val="24"/>
        </w:rPr>
        <w:t xml:space="preserve">concomitant </w:t>
      </w:r>
      <w:r w:rsidRPr="006E6061">
        <w:rPr>
          <w:rFonts w:ascii="Book Antiqua" w:hAnsi="Book Antiqua" w:cs="Times New Roman" w:hint="eastAsia"/>
          <w:sz w:val="24"/>
          <w:szCs w:val="24"/>
        </w:rPr>
        <w:t>h</w:t>
      </w:r>
      <w:r w:rsidR="00BB59FA" w:rsidRPr="006E6061">
        <w:rPr>
          <w:rFonts w:ascii="Book Antiqua" w:hAnsi="Book Antiqua" w:cs="Times New Roman"/>
          <w:sz w:val="24"/>
          <w:szCs w:val="24"/>
        </w:rPr>
        <w:t>epatic AML</w:t>
      </w:r>
      <w:r w:rsidRPr="006E6061">
        <w:rPr>
          <w:rFonts w:ascii="Book Antiqua" w:hAnsi="Book Antiqua" w:cs="Times New Roman" w:hint="eastAsia"/>
          <w:sz w:val="24"/>
          <w:szCs w:val="24"/>
        </w:rPr>
        <w:t>,</w:t>
      </w:r>
      <w:r w:rsidR="00BB59FA" w:rsidRPr="006E6061">
        <w:rPr>
          <w:rFonts w:ascii="Book Antiqua" w:hAnsi="Book Antiqua" w:cs="Times New Roman"/>
          <w:sz w:val="24"/>
          <w:szCs w:val="24"/>
        </w:rPr>
        <w:t xml:space="preserve"> </w:t>
      </w:r>
      <w:r w:rsidR="00CC0FE6" w:rsidRPr="006E6061">
        <w:rPr>
          <w:rFonts w:ascii="Book Antiqua" w:hAnsi="Book Antiqua" w:cs="Times New Roman"/>
          <w:sz w:val="24"/>
          <w:szCs w:val="24"/>
        </w:rPr>
        <w:t xml:space="preserve">or </w:t>
      </w:r>
      <w:r w:rsidRPr="006E6061">
        <w:rPr>
          <w:rFonts w:ascii="Book Antiqua" w:hAnsi="Book Antiqua" w:cs="Times New Roman"/>
          <w:sz w:val="24"/>
          <w:szCs w:val="24"/>
        </w:rPr>
        <w:t>describing</w:t>
      </w:r>
      <w:r w:rsidRPr="006E6061">
        <w:rPr>
          <w:rFonts w:ascii="Book Antiqua" w:hAnsi="Book Antiqua" w:cs="Times New Roman" w:hint="eastAsia"/>
          <w:sz w:val="24"/>
          <w:szCs w:val="24"/>
        </w:rPr>
        <w:t xml:space="preserve"> h</w:t>
      </w:r>
      <w:r w:rsidR="00CC0FE6" w:rsidRPr="006E6061">
        <w:rPr>
          <w:rFonts w:ascii="Book Antiqua" w:hAnsi="Book Antiqua" w:cs="Times New Roman"/>
          <w:sz w:val="24"/>
          <w:szCs w:val="24"/>
        </w:rPr>
        <w:t xml:space="preserve">epatic AML with </w:t>
      </w:r>
      <w:r w:rsidRPr="006E6061">
        <w:rPr>
          <w:rFonts w:ascii="Book Antiqua" w:hAnsi="Book Antiqua" w:cs="Times New Roman" w:hint="eastAsia"/>
          <w:sz w:val="24"/>
          <w:szCs w:val="24"/>
        </w:rPr>
        <w:t xml:space="preserve">a </w:t>
      </w:r>
      <w:r w:rsidR="00CC0FE6" w:rsidRPr="006E6061">
        <w:rPr>
          <w:rFonts w:ascii="Book Antiqua" w:hAnsi="Book Antiqua" w:cs="Times New Roman"/>
          <w:sz w:val="24"/>
          <w:szCs w:val="24"/>
        </w:rPr>
        <w:t xml:space="preserve">concomitant </w:t>
      </w:r>
      <w:r w:rsidR="00414A43" w:rsidRPr="006E6061">
        <w:rPr>
          <w:rFonts w:ascii="Book Antiqua" w:hAnsi="Book Antiqua" w:cs="Times New Roman"/>
          <w:sz w:val="24"/>
          <w:szCs w:val="24"/>
        </w:rPr>
        <w:t>c</w:t>
      </w:r>
      <w:r w:rsidR="00CC0FE6" w:rsidRPr="006E6061">
        <w:rPr>
          <w:rFonts w:ascii="Book Antiqua" w:hAnsi="Book Antiqua" w:cs="Times New Roman"/>
          <w:sz w:val="24"/>
          <w:szCs w:val="24"/>
        </w:rPr>
        <w:t xml:space="preserve">avernous </w:t>
      </w:r>
      <w:proofErr w:type="spellStart"/>
      <w:r w:rsidR="00414A43" w:rsidRPr="006E6061">
        <w:rPr>
          <w:rFonts w:ascii="Book Antiqua" w:hAnsi="Book Antiqua" w:cs="Times New Roman"/>
          <w:sz w:val="24"/>
          <w:szCs w:val="24"/>
        </w:rPr>
        <w:t>h</w:t>
      </w:r>
      <w:r w:rsidR="00CC0FE6" w:rsidRPr="006E6061">
        <w:rPr>
          <w:rFonts w:ascii="Book Antiqua" w:hAnsi="Book Antiqua" w:cs="Times New Roman"/>
          <w:sz w:val="24"/>
          <w:szCs w:val="24"/>
        </w:rPr>
        <w:t>emangioma</w:t>
      </w:r>
      <w:proofErr w:type="spellEnd"/>
      <w:r w:rsidRPr="006E6061">
        <w:rPr>
          <w:rFonts w:ascii="Book Antiqua" w:hAnsi="Book Antiqua" w:cs="Times New Roman" w:hint="eastAsia"/>
          <w:sz w:val="24"/>
          <w:szCs w:val="24"/>
        </w:rPr>
        <w:t xml:space="preserve"> are</w:t>
      </w:r>
      <w:r w:rsidR="00BB59FA" w:rsidRPr="006E6061">
        <w:rPr>
          <w:rFonts w:ascii="Book Antiqua" w:hAnsi="Book Antiqua" w:cs="Times New Roman"/>
          <w:sz w:val="24"/>
          <w:szCs w:val="24"/>
        </w:rPr>
        <w:t xml:space="preserve"> very </w:t>
      </w:r>
      <w:proofErr w:type="gramStart"/>
      <w:r w:rsidR="00BB59FA" w:rsidRPr="006E6061">
        <w:rPr>
          <w:rFonts w:ascii="Book Antiqua" w:hAnsi="Book Antiqua" w:cs="Times New Roman"/>
          <w:sz w:val="24"/>
          <w:szCs w:val="24"/>
        </w:rPr>
        <w:t>rare</w:t>
      </w:r>
      <w:proofErr w:type="gramEnd"/>
      <w:r w:rsidR="0094594A" w:rsidRPr="006E6061">
        <w:rPr>
          <w:rFonts w:ascii="Book Antiqua" w:hAnsi="Book Antiqua" w:cs="Times New Roman"/>
          <w:sz w:val="24"/>
          <w:szCs w:val="24"/>
          <w:vertAlign w:val="superscript"/>
        </w:rPr>
        <w:fldChar w:fldCharType="begin">
          <w:fldData xml:space="preserve">PEVuZE5vdGU+PENpdGU+PEF1dGhvcj5ZYW5nPC9BdXRob3I+PFllYXI+MjAwODwvWWVhcj48UmVj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</w:fldData>
        </w:fldChar>
      </w:r>
      <w:r w:rsidR="00C40929" w:rsidRPr="006E6061">
        <w:rPr>
          <w:rFonts w:ascii="Book Antiqua" w:hAnsi="Book Antiqua" w:cs="Times New Roman"/>
          <w:sz w:val="24"/>
          <w:szCs w:val="24"/>
          <w:vertAlign w:val="superscript"/>
        </w:rPr>
        <w:instrText xml:space="preserve"> ADDIN EN.CITE </w:instrText>
      </w:r>
      <w:r w:rsidR="0094594A" w:rsidRPr="006E6061">
        <w:rPr>
          <w:rFonts w:ascii="Book Antiqua" w:hAnsi="Book Antiqua" w:cs="Times New Roman"/>
          <w:sz w:val="24"/>
          <w:szCs w:val="24"/>
          <w:vertAlign w:val="superscript"/>
        </w:rPr>
        <w:fldChar w:fldCharType="begin">
          <w:fldData xml:space="preserve">PEVuZE5vdGU+PENpdGU+PEF1dGhvcj5ZYW5nPC9BdXRob3I+PFllYXI+MjAwODwvWWVhcj48UmVj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</w:fldData>
        </w:fldChar>
      </w:r>
      <w:r w:rsidR="00C40929" w:rsidRPr="006E6061">
        <w:rPr>
          <w:rFonts w:ascii="Book Antiqua" w:hAnsi="Book Antiqua" w:cs="Times New Roman"/>
          <w:sz w:val="24"/>
          <w:szCs w:val="24"/>
          <w:vertAlign w:val="superscript"/>
        </w:rPr>
        <w:instrText xml:space="preserve"> ADDIN EN.CITE.DATA </w:instrText>
      </w:r>
      <w:r w:rsidR="0094594A" w:rsidRPr="006E6061">
        <w:rPr>
          <w:rFonts w:ascii="Book Antiqua" w:hAnsi="Book Antiqua" w:cs="Times New Roman"/>
          <w:sz w:val="24"/>
          <w:szCs w:val="24"/>
          <w:vertAlign w:val="superscript"/>
        </w:rPr>
      </w:r>
      <w:r w:rsidR="0094594A" w:rsidRPr="006E6061">
        <w:rPr>
          <w:rFonts w:ascii="Book Antiqua" w:hAnsi="Book Antiqua" w:cs="Times New Roman"/>
          <w:sz w:val="24"/>
          <w:szCs w:val="24"/>
          <w:vertAlign w:val="superscript"/>
        </w:rPr>
        <w:fldChar w:fldCharType="end"/>
      </w:r>
      <w:r w:rsidR="0094594A" w:rsidRPr="006E6061">
        <w:rPr>
          <w:rFonts w:ascii="Book Antiqua" w:hAnsi="Book Antiqua" w:cs="Times New Roman"/>
          <w:sz w:val="24"/>
          <w:szCs w:val="24"/>
          <w:vertAlign w:val="superscript"/>
        </w:rPr>
      </w:r>
      <w:r w:rsidR="0094594A" w:rsidRPr="006E6061">
        <w:rPr>
          <w:rFonts w:ascii="Book Antiqua" w:hAnsi="Book Antiqua" w:cs="Times New Roman"/>
          <w:sz w:val="24"/>
          <w:szCs w:val="24"/>
          <w:vertAlign w:val="superscript"/>
        </w:rPr>
        <w:fldChar w:fldCharType="separate"/>
      </w:r>
      <w:r w:rsidR="00C40929" w:rsidRPr="006E6061">
        <w:rPr>
          <w:rFonts w:ascii="Book Antiqua" w:hAnsi="Book Antiqua" w:cs="Times New Roman"/>
          <w:sz w:val="24"/>
          <w:szCs w:val="24"/>
          <w:vertAlign w:val="superscript"/>
        </w:rPr>
        <w:t>[</w:t>
      </w:r>
      <w:hyperlink w:anchor="_ENREF_10" w:tooltip="Yang, 2008 #32" w:history="1">
        <w:r w:rsidR="00AA41A4" w:rsidRPr="006E6061">
          <w:rPr>
            <w:rFonts w:ascii="Book Antiqua" w:hAnsi="Book Antiqua" w:cs="Times New Roman"/>
            <w:sz w:val="24"/>
            <w:szCs w:val="24"/>
            <w:vertAlign w:val="superscript"/>
          </w:rPr>
          <w:t>10</w:t>
        </w:r>
      </w:hyperlink>
      <w:r w:rsidR="00341218">
        <w:rPr>
          <w:rFonts w:ascii="Book Antiqua" w:hAnsi="Book Antiqua" w:cs="Times New Roman"/>
          <w:sz w:val="24"/>
          <w:szCs w:val="24"/>
          <w:vertAlign w:val="superscript"/>
        </w:rPr>
        <w:t>,</w:t>
      </w:r>
      <w:hyperlink w:anchor="_ENREF_11" w:tooltip="Tani, 2011 #37" w:history="1">
        <w:r w:rsidR="00AA41A4" w:rsidRPr="006E6061">
          <w:rPr>
            <w:rFonts w:ascii="Book Antiqua" w:hAnsi="Book Antiqua" w:cs="Times New Roman"/>
            <w:sz w:val="24"/>
            <w:szCs w:val="24"/>
            <w:vertAlign w:val="superscript"/>
          </w:rPr>
          <w:t>11</w:t>
        </w:r>
      </w:hyperlink>
      <w:r w:rsidR="00C40929" w:rsidRPr="006E6061">
        <w:rPr>
          <w:rFonts w:ascii="Book Antiqua" w:hAnsi="Book Antiqua" w:cs="Times New Roman"/>
          <w:sz w:val="24"/>
          <w:szCs w:val="24"/>
          <w:vertAlign w:val="superscript"/>
        </w:rPr>
        <w:t>]</w:t>
      </w:r>
      <w:r w:rsidR="0094594A" w:rsidRPr="006E6061">
        <w:rPr>
          <w:rFonts w:ascii="Book Antiqua" w:hAnsi="Book Antiqua" w:cs="Times New Roman"/>
          <w:sz w:val="24"/>
          <w:szCs w:val="24"/>
          <w:vertAlign w:val="superscript"/>
        </w:rPr>
        <w:fldChar w:fldCharType="end"/>
      </w:r>
      <w:r w:rsidR="00BB59FA" w:rsidRPr="006E6061">
        <w:rPr>
          <w:rFonts w:ascii="Book Antiqua" w:hAnsi="Book Antiqua" w:cs="Times New Roman"/>
          <w:sz w:val="24"/>
          <w:szCs w:val="24"/>
        </w:rPr>
        <w:t xml:space="preserve">. </w:t>
      </w:r>
      <w:r w:rsidRPr="006E6061">
        <w:rPr>
          <w:rFonts w:ascii="Book Antiqua" w:hAnsi="Book Antiqua" w:cs="Times New Roman" w:hint="eastAsia"/>
          <w:sz w:val="24"/>
          <w:szCs w:val="24"/>
        </w:rPr>
        <w:t xml:space="preserve">The </w:t>
      </w:r>
      <w:r w:rsidRPr="006E6061">
        <w:rPr>
          <w:rFonts w:ascii="Book Antiqua" w:hAnsi="Book Antiqua" w:cs="Times New Roman"/>
          <w:sz w:val="24"/>
          <w:szCs w:val="24"/>
        </w:rPr>
        <w:t>occurrence</w:t>
      </w:r>
      <w:r w:rsidRPr="006E6061">
        <w:rPr>
          <w:rFonts w:ascii="Book Antiqua" w:hAnsi="Book Antiqua" w:cs="Times New Roman" w:hint="eastAsia"/>
          <w:sz w:val="24"/>
          <w:szCs w:val="24"/>
        </w:rPr>
        <w:t xml:space="preserve"> of</w:t>
      </w:r>
      <w:r w:rsidR="006B31A8" w:rsidRPr="006E6061">
        <w:rPr>
          <w:rFonts w:ascii="Book Antiqua" w:hAnsi="Book Antiqua" w:cs="Times New Roman"/>
          <w:sz w:val="24"/>
          <w:szCs w:val="24"/>
        </w:rPr>
        <w:t xml:space="preserve"> HCC </w:t>
      </w:r>
      <w:r w:rsidR="00586B5E" w:rsidRPr="006E6061">
        <w:rPr>
          <w:rFonts w:ascii="Book Antiqua" w:hAnsi="Book Antiqua" w:cs="Times New Roman"/>
          <w:sz w:val="24"/>
          <w:szCs w:val="24"/>
        </w:rPr>
        <w:t>concurrently</w:t>
      </w:r>
      <w:r w:rsidR="006B31A8" w:rsidRPr="006E6061">
        <w:rPr>
          <w:rFonts w:ascii="Book Antiqua" w:hAnsi="Book Antiqua" w:cs="Times New Roman"/>
          <w:sz w:val="24"/>
          <w:szCs w:val="24"/>
        </w:rPr>
        <w:t xml:space="preserve"> with </w:t>
      </w:r>
      <w:r w:rsidRPr="006E6061">
        <w:rPr>
          <w:rFonts w:ascii="Book Antiqua" w:hAnsi="Book Antiqua" w:cs="Times New Roman" w:hint="eastAsia"/>
          <w:sz w:val="24"/>
          <w:szCs w:val="24"/>
        </w:rPr>
        <w:t>both h</w:t>
      </w:r>
      <w:r w:rsidR="006B31A8" w:rsidRPr="006E6061">
        <w:rPr>
          <w:rFonts w:ascii="Book Antiqua" w:hAnsi="Book Antiqua" w:cs="Times New Roman"/>
          <w:sz w:val="24"/>
          <w:szCs w:val="24"/>
        </w:rPr>
        <w:t>epatic AML</w:t>
      </w:r>
      <w:r w:rsidR="00414A43" w:rsidRPr="006E6061">
        <w:rPr>
          <w:rFonts w:ascii="Book Antiqua" w:hAnsi="Book Antiqua" w:cs="Times New Roman"/>
          <w:sz w:val="24"/>
          <w:szCs w:val="24"/>
        </w:rPr>
        <w:t xml:space="preserve"> and cavernous </w:t>
      </w:r>
      <w:proofErr w:type="spellStart"/>
      <w:r w:rsidR="00414A43" w:rsidRPr="006E6061">
        <w:rPr>
          <w:rFonts w:ascii="Book Antiqua" w:hAnsi="Book Antiqua" w:cs="Times New Roman"/>
          <w:sz w:val="24"/>
          <w:szCs w:val="24"/>
        </w:rPr>
        <w:t>h</w:t>
      </w:r>
      <w:r w:rsidR="006B31A8" w:rsidRPr="006E6061">
        <w:rPr>
          <w:rFonts w:ascii="Book Antiqua" w:hAnsi="Book Antiqua" w:cs="Times New Roman"/>
          <w:sz w:val="24"/>
          <w:szCs w:val="24"/>
        </w:rPr>
        <w:t>emangioma</w:t>
      </w:r>
      <w:proofErr w:type="spellEnd"/>
      <w:r w:rsidR="006B31A8" w:rsidRPr="006E6061">
        <w:rPr>
          <w:rFonts w:ascii="Book Antiqua" w:hAnsi="Book Antiqua" w:cs="Times New Roman"/>
          <w:sz w:val="24"/>
          <w:szCs w:val="24"/>
        </w:rPr>
        <w:t xml:space="preserve"> in </w:t>
      </w:r>
      <w:r w:rsidRPr="006E6061">
        <w:rPr>
          <w:rFonts w:ascii="Book Antiqua" w:hAnsi="Book Antiqua" w:cs="Times New Roman" w:hint="eastAsia"/>
          <w:sz w:val="24"/>
          <w:szCs w:val="24"/>
        </w:rPr>
        <w:t xml:space="preserve">the same patient </w:t>
      </w:r>
      <w:r w:rsidRPr="006E6061">
        <w:rPr>
          <w:rFonts w:ascii="Book Antiqua" w:hAnsi="Book Antiqua" w:cs="Times New Roman"/>
          <w:sz w:val="24"/>
          <w:szCs w:val="24"/>
        </w:rPr>
        <w:t xml:space="preserve">is </w:t>
      </w:r>
      <w:r w:rsidR="00E15101" w:rsidRPr="006E6061">
        <w:rPr>
          <w:rFonts w:ascii="Book Antiqua" w:hAnsi="Book Antiqua" w:cs="Times New Roman"/>
          <w:sz w:val="24"/>
          <w:szCs w:val="24"/>
        </w:rPr>
        <w:t>even less</w:t>
      </w:r>
      <w:r w:rsidRPr="006E6061">
        <w:rPr>
          <w:rFonts w:ascii="Book Antiqua" w:hAnsi="Book Antiqua" w:cs="Times New Roman"/>
          <w:sz w:val="24"/>
          <w:szCs w:val="24"/>
        </w:rPr>
        <w:t xml:space="preserve"> common</w:t>
      </w:r>
      <w:r w:rsidR="006B31A8" w:rsidRPr="006E6061">
        <w:rPr>
          <w:rFonts w:ascii="Book Antiqua" w:hAnsi="Book Antiqua" w:cs="Times New Roman"/>
          <w:sz w:val="24"/>
          <w:szCs w:val="24"/>
        </w:rPr>
        <w:t xml:space="preserve">. </w:t>
      </w:r>
      <w:r w:rsidR="00C738BC" w:rsidRPr="006E6061">
        <w:rPr>
          <w:rFonts w:ascii="Book Antiqua" w:hAnsi="Book Antiqua" w:cs="Times New Roman"/>
          <w:sz w:val="24"/>
          <w:szCs w:val="24"/>
        </w:rPr>
        <w:t xml:space="preserve">To our knowledge, based on a </w:t>
      </w:r>
      <w:r w:rsidRPr="006E6061">
        <w:rPr>
          <w:rFonts w:ascii="Book Antiqua" w:hAnsi="Book Antiqua" w:cs="Times New Roman"/>
          <w:sz w:val="24"/>
          <w:szCs w:val="24"/>
        </w:rPr>
        <w:t>thorough literature</w:t>
      </w:r>
      <w:r w:rsidR="00C738BC" w:rsidRPr="006E6061">
        <w:rPr>
          <w:rFonts w:ascii="Book Antiqua" w:hAnsi="Book Antiqua" w:cs="Times New Roman"/>
          <w:sz w:val="24"/>
          <w:szCs w:val="24"/>
        </w:rPr>
        <w:t xml:space="preserve"> search in </w:t>
      </w:r>
      <w:r w:rsidRPr="006E6061">
        <w:rPr>
          <w:rFonts w:ascii="Book Antiqua" w:hAnsi="Book Antiqua" w:cs="Times New Roman"/>
          <w:sz w:val="24"/>
          <w:szCs w:val="24"/>
        </w:rPr>
        <w:t>PubMed (</w:t>
      </w:r>
      <w:r w:rsidRPr="006E6061">
        <w:rPr>
          <w:rFonts w:ascii="Book Antiqua" w:hAnsi="Book Antiqua" w:cs="Times New Roman"/>
          <w:sz w:val="24"/>
          <w:szCs w:val="24"/>
          <w:u w:val="single"/>
        </w:rPr>
        <w:t>www.pubmed.gov</w:t>
      </w:r>
      <w:r w:rsidRPr="006E6061">
        <w:rPr>
          <w:rFonts w:ascii="Book Antiqua" w:hAnsi="Book Antiqua" w:cs="Times New Roman"/>
          <w:sz w:val="24"/>
          <w:szCs w:val="24"/>
        </w:rPr>
        <w:t>)</w:t>
      </w:r>
      <w:r w:rsidRPr="006E6061">
        <w:rPr>
          <w:rFonts w:ascii="Book Antiqua" w:hAnsi="Book Antiqua" w:cs="Times New Roman" w:hint="eastAsia"/>
          <w:sz w:val="24"/>
          <w:szCs w:val="24"/>
        </w:rPr>
        <w:t>,</w:t>
      </w:r>
      <w:r w:rsidR="00C738BC" w:rsidRPr="006E6061">
        <w:rPr>
          <w:rFonts w:ascii="Book Antiqua" w:hAnsi="Book Antiqua" w:cs="Times New Roman"/>
          <w:sz w:val="24"/>
          <w:szCs w:val="24"/>
        </w:rPr>
        <w:t xml:space="preserve"> </w:t>
      </w:r>
      <w:r w:rsidRPr="006E6061">
        <w:rPr>
          <w:rFonts w:ascii="Book Antiqua" w:hAnsi="Book Antiqua" w:cs="Times New Roman" w:hint="eastAsia"/>
          <w:sz w:val="24"/>
          <w:szCs w:val="24"/>
        </w:rPr>
        <w:t>this</w:t>
      </w:r>
      <w:r w:rsidR="00C738BC" w:rsidRPr="006E6061">
        <w:rPr>
          <w:rFonts w:ascii="Book Antiqua" w:hAnsi="Book Antiqua" w:cs="Times New Roman"/>
          <w:sz w:val="24"/>
          <w:szCs w:val="24"/>
        </w:rPr>
        <w:t xml:space="preserve"> is the first </w:t>
      </w:r>
      <w:r w:rsidRPr="006E6061">
        <w:rPr>
          <w:rFonts w:ascii="Book Antiqua" w:hAnsi="Book Antiqua" w:cs="Times New Roman"/>
          <w:sz w:val="24"/>
          <w:szCs w:val="24"/>
        </w:rPr>
        <w:t>report of an</w:t>
      </w:r>
      <w:r w:rsidR="00C738BC" w:rsidRPr="006E6061">
        <w:rPr>
          <w:rFonts w:ascii="Book Antiqua" w:hAnsi="Book Antiqua" w:cs="Times New Roman"/>
          <w:sz w:val="24"/>
          <w:szCs w:val="24"/>
        </w:rPr>
        <w:t xml:space="preserve"> HCC </w:t>
      </w:r>
      <w:r w:rsidRPr="006E6061">
        <w:rPr>
          <w:rFonts w:ascii="Book Antiqua" w:hAnsi="Book Antiqua" w:cs="Times New Roman" w:hint="eastAsia"/>
          <w:sz w:val="24"/>
          <w:szCs w:val="24"/>
        </w:rPr>
        <w:t xml:space="preserve">case </w:t>
      </w:r>
      <w:r w:rsidRPr="006E6061">
        <w:rPr>
          <w:rFonts w:ascii="Book Antiqua" w:hAnsi="Book Antiqua" w:cs="Times New Roman"/>
          <w:sz w:val="24"/>
          <w:szCs w:val="24"/>
        </w:rPr>
        <w:t>with</w:t>
      </w:r>
      <w:r w:rsidRPr="006E6061">
        <w:rPr>
          <w:rFonts w:ascii="Book Antiqua" w:hAnsi="Book Antiqua" w:cs="Times New Roman" w:hint="eastAsia"/>
          <w:sz w:val="24"/>
          <w:szCs w:val="24"/>
        </w:rPr>
        <w:t xml:space="preserve"> </w:t>
      </w:r>
      <w:r w:rsidRPr="006E6061">
        <w:rPr>
          <w:rFonts w:ascii="Book Antiqua" w:hAnsi="Book Antiqua" w:cs="Times New Roman"/>
          <w:sz w:val="24"/>
          <w:szCs w:val="24"/>
        </w:rPr>
        <w:t>a concomitant</w:t>
      </w:r>
      <w:r w:rsidRPr="006E6061">
        <w:rPr>
          <w:rFonts w:ascii="Book Antiqua" w:hAnsi="Book Antiqua" w:cs="Times New Roman" w:hint="eastAsia"/>
          <w:sz w:val="24"/>
          <w:szCs w:val="24"/>
        </w:rPr>
        <w:t xml:space="preserve"> </w:t>
      </w:r>
      <w:r w:rsidR="00C738BC" w:rsidRPr="006E6061">
        <w:rPr>
          <w:rFonts w:ascii="Book Antiqua" w:hAnsi="Book Antiqua" w:cs="Times New Roman"/>
          <w:sz w:val="24"/>
          <w:szCs w:val="24"/>
        </w:rPr>
        <w:t xml:space="preserve">AML and cavernous </w:t>
      </w:r>
      <w:proofErr w:type="spellStart"/>
      <w:r w:rsidR="00C738BC" w:rsidRPr="006E6061">
        <w:rPr>
          <w:rFonts w:ascii="Book Antiqua" w:hAnsi="Book Antiqua" w:cs="Times New Roman"/>
          <w:sz w:val="24"/>
          <w:szCs w:val="24"/>
        </w:rPr>
        <w:t>hemangioma</w:t>
      </w:r>
      <w:proofErr w:type="spellEnd"/>
      <w:r w:rsidR="00C738BC" w:rsidRPr="006E6061">
        <w:rPr>
          <w:rFonts w:ascii="Book Antiqua" w:hAnsi="Book Antiqua" w:cs="Times New Roman"/>
          <w:sz w:val="24"/>
          <w:szCs w:val="24"/>
        </w:rPr>
        <w:t xml:space="preserve"> </w:t>
      </w:r>
      <w:r w:rsidR="00830A7A" w:rsidRPr="006E6061">
        <w:rPr>
          <w:rFonts w:ascii="Book Antiqua" w:hAnsi="Book Antiqua" w:cs="Times New Roman"/>
          <w:sz w:val="24"/>
          <w:szCs w:val="24"/>
        </w:rPr>
        <w:t xml:space="preserve">located </w:t>
      </w:r>
      <w:r w:rsidR="00C738BC" w:rsidRPr="006E6061">
        <w:rPr>
          <w:rFonts w:ascii="Book Antiqua" w:hAnsi="Book Antiqua" w:cs="Times New Roman"/>
          <w:sz w:val="24"/>
          <w:szCs w:val="24"/>
        </w:rPr>
        <w:t xml:space="preserve">at the same </w:t>
      </w:r>
      <w:r w:rsidR="00E74597" w:rsidRPr="006E6061">
        <w:rPr>
          <w:rFonts w:ascii="Book Antiqua" w:hAnsi="Book Antiqua" w:cs="Times New Roman"/>
          <w:sz w:val="24"/>
          <w:szCs w:val="24"/>
        </w:rPr>
        <w:t>position</w:t>
      </w:r>
      <w:r w:rsidR="00C738BC" w:rsidRPr="006E6061">
        <w:rPr>
          <w:rFonts w:ascii="Book Antiqua" w:hAnsi="Book Antiqua" w:cs="Times New Roman"/>
          <w:sz w:val="24"/>
          <w:szCs w:val="24"/>
        </w:rPr>
        <w:t xml:space="preserve"> </w:t>
      </w:r>
      <w:r w:rsidR="00830A7A" w:rsidRPr="006E6061">
        <w:rPr>
          <w:rFonts w:ascii="Book Antiqua" w:hAnsi="Book Antiqua" w:cs="Times New Roman" w:hint="eastAsia"/>
          <w:sz w:val="24"/>
          <w:szCs w:val="24"/>
        </w:rPr>
        <w:t xml:space="preserve">in the </w:t>
      </w:r>
      <w:r w:rsidR="00C738BC" w:rsidRPr="006E6061">
        <w:rPr>
          <w:rFonts w:ascii="Book Antiqua" w:hAnsi="Book Antiqua" w:cs="Times New Roman"/>
          <w:sz w:val="24"/>
          <w:szCs w:val="24"/>
        </w:rPr>
        <w:t>liver</w:t>
      </w:r>
      <w:r w:rsidR="0002099E" w:rsidRPr="006E6061">
        <w:rPr>
          <w:rFonts w:ascii="Book Antiqua" w:hAnsi="Book Antiqua" w:cs="Times New Roman"/>
          <w:sz w:val="24"/>
          <w:szCs w:val="24"/>
        </w:rPr>
        <w:t xml:space="preserve">. </w:t>
      </w:r>
    </w:p>
    <w:p w:rsidR="007638BD" w:rsidRPr="006E6061" w:rsidRDefault="007746DA" w:rsidP="00BD4F99">
      <w:pPr>
        <w:autoSpaceDE w:val="0"/>
        <w:autoSpaceDN w:val="0"/>
        <w:adjustRightInd w:val="0"/>
        <w:snapToGrid w:val="0"/>
        <w:spacing w:line="360" w:lineRule="auto"/>
        <w:ind w:firstLineChars="200" w:firstLine="480"/>
        <w:rPr>
          <w:rFonts w:ascii="Book Antiqua" w:hAnsi="Book Antiqua" w:cs="Times New Roman"/>
          <w:sz w:val="24"/>
          <w:szCs w:val="24"/>
        </w:rPr>
      </w:pPr>
      <w:r w:rsidRPr="006E6061">
        <w:rPr>
          <w:rFonts w:ascii="Book Antiqua" w:hAnsi="Book Antiqua" w:cs="Times New Roman"/>
          <w:sz w:val="24"/>
          <w:szCs w:val="24"/>
        </w:rPr>
        <w:t xml:space="preserve">AML is considered </w:t>
      </w:r>
      <w:r w:rsidR="00A53ADF" w:rsidRPr="006E6061">
        <w:rPr>
          <w:rFonts w:ascii="Book Antiqua" w:hAnsi="Book Antiqua" w:cs="Times New Roman"/>
          <w:sz w:val="24"/>
          <w:szCs w:val="24"/>
        </w:rPr>
        <w:t>as being included in</w:t>
      </w:r>
      <w:r w:rsidR="00A53ADF" w:rsidRPr="006E6061">
        <w:rPr>
          <w:rFonts w:ascii="Book Antiqua" w:hAnsi="Book Antiqua" w:cs="Times New Roman" w:hint="eastAsia"/>
          <w:sz w:val="24"/>
          <w:szCs w:val="24"/>
        </w:rPr>
        <w:t xml:space="preserve"> the </w:t>
      </w:r>
      <w:r w:rsidR="007C64EE" w:rsidRPr="006E6061">
        <w:rPr>
          <w:rFonts w:ascii="Book Antiqua" w:hAnsi="Book Antiqua" w:cs="Times New Roman"/>
          <w:sz w:val="24"/>
          <w:szCs w:val="24"/>
        </w:rPr>
        <w:t xml:space="preserve">perivascular </w:t>
      </w:r>
      <w:proofErr w:type="spellStart"/>
      <w:r w:rsidR="007C64EE" w:rsidRPr="006E6061">
        <w:rPr>
          <w:rFonts w:ascii="Book Antiqua" w:hAnsi="Book Antiqua" w:cs="Times New Roman"/>
          <w:sz w:val="24"/>
          <w:szCs w:val="24"/>
        </w:rPr>
        <w:t>epithelioid</w:t>
      </w:r>
      <w:proofErr w:type="spellEnd"/>
      <w:r w:rsidR="007C64EE" w:rsidRPr="006E6061">
        <w:rPr>
          <w:rFonts w:ascii="Book Antiqua" w:hAnsi="Book Antiqua" w:cs="Times New Roman"/>
          <w:sz w:val="24"/>
          <w:szCs w:val="24"/>
        </w:rPr>
        <w:t xml:space="preserve"> cell tumor (</w:t>
      </w:r>
      <w:proofErr w:type="spellStart"/>
      <w:r w:rsidR="007C64EE" w:rsidRPr="006E6061">
        <w:rPr>
          <w:rFonts w:ascii="Book Antiqua" w:hAnsi="Book Antiqua" w:cs="Times New Roman"/>
          <w:sz w:val="24"/>
          <w:szCs w:val="24"/>
        </w:rPr>
        <w:t>PEComa</w:t>
      </w:r>
      <w:proofErr w:type="spellEnd"/>
      <w:r w:rsidR="007C64EE" w:rsidRPr="006E6061">
        <w:rPr>
          <w:rFonts w:ascii="Book Antiqua" w:hAnsi="Book Antiqua" w:cs="Times New Roman"/>
          <w:sz w:val="24"/>
          <w:szCs w:val="24"/>
        </w:rPr>
        <w:t>)</w:t>
      </w:r>
      <w:r w:rsidR="00A53ADF" w:rsidRPr="006E6061">
        <w:rPr>
          <w:rFonts w:ascii="Book Antiqua" w:hAnsi="Book Antiqua" w:cs="Times New Roman" w:hint="eastAsia"/>
          <w:sz w:val="24"/>
          <w:szCs w:val="24"/>
        </w:rPr>
        <w:t xml:space="preserve"> </w:t>
      </w:r>
      <w:r w:rsidR="00A53ADF" w:rsidRPr="006E6061">
        <w:rPr>
          <w:rFonts w:ascii="Book Antiqua" w:hAnsi="Book Antiqua" w:cs="Times New Roman"/>
          <w:sz w:val="24"/>
          <w:szCs w:val="24"/>
        </w:rPr>
        <w:t>family</w:t>
      </w:r>
      <w:r w:rsidR="007C64EE" w:rsidRPr="006E6061">
        <w:rPr>
          <w:rFonts w:ascii="Book Antiqua" w:hAnsi="Book Antiqua" w:cs="Times New Roman"/>
          <w:sz w:val="24"/>
          <w:szCs w:val="24"/>
        </w:rPr>
        <w:t xml:space="preserve">, which was </w:t>
      </w:r>
      <w:r w:rsidR="00A53ADF" w:rsidRPr="006E6061">
        <w:rPr>
          <w:rFonts w:ascii="Book Antiqua" w:hAnsi="Book Antiqua" w:cs="Times New Roman"/>
          <w:sz w:val="24"/>
          <w:szCs w:val="24"/>
        </w:rPr>
        <w:t>described</w:t>
      </w:r>
      <w:r w:rsidR="007C64EE" w:rsidRPr="006E6061">
        <w:rPr>
          <w:rFonts w:ascii="Book Antiqua" w:hAnsi="Book Antiqua" w:cs="Times New Roman"/>
          <w:sz w:val="24"/>
          <w:szCs w:val="24"/>
        </w:rPr>
        <w:t xml:space="preserve"> by </w:t>
      </w:r>
      <w:proofErr w:type="spellStart"/>
      <w:r w:rsidR="007C64EE" w:rsidRPr="006E6061">
        <w:rPr>
          <w:rFonts w:ascii="Book Antiqua" w:hAnsi="Book Antiqua" w:cs="Times New Roman"/>
          <w:sz w:val="24"/>
          <w:szCs w:val="24"/>
        </w:rPr>
        <w:t>Bonetti</w:t>
      </w:r>
      <w:proofErr w:type="spellEnd"/>
      <w:r w:rsidR="007C64EE" w:rsidRPr="006E6061">
        <w:rPr>
          <w:rFonts w:ascii="Book Antiqua" w:hAnsi="Book Antiqua" w:cs="Times New Roman"/>
          <w:sz w:val="24"/>
          <w:szCs w:val="24"/>
        </w:rPr>
        <w:t xml:space="preserve"> </w:t>
      </w:r>
      <w:r w:rsidR="007C64EE" w:rsidRPr="00341218">
        <w:rPr>
          <w:rFonts w:ascii="Book Antiqua" w:hAnsi="Book Antiqua" w:cs="Times New Roman"/>
          <w:i/>
          <w:sz w:val="24"/>
          <w:szCs w:val="24"/>
        </w:rPr>
        <w:t>et al</w:t>
      </w:r>
      <w:r w:rsidR="00341218" w:rsidRPr="006E6061">
        <w:rPr>
          <w:rFonts w:ascii="Book Antiqua" w:hAnsi="Book Antiqua" w:cs="Times New Roman"/>
          <w:sz w:val="24"/>
          <w:szCs w:val="24"/>
        </w:rPr>
        <w:fldChar w:fldCharType="begin"/>
      </w:r>
      <w:r w:rsidR="00341218" w:rsidRPr="006E6061">
        <w:rPr>
          <w:rFonts w:ascii="Book Antiqua" w:hAnsi="Book Antiqua" w:cs="Times New Roman"/>
          <w:sz w:val="24"/>
          <w:szCs w:val="24"/>
        </w:rPr>
        <w:instrText xml:space="preserve"> ADDIN EN.CITE &lt;EndNote&gt;&lt;Cite&gt;&lt;Author&gt;Bonetti&lt;/Author&gt;&lt;Year&gt;1992&lt;/Year&gt;&lt;RecNum&gt;30&lt;/RecNum&gt;&lt;DisplayText&gt;[12]&lt;/DisplayText&gt;&lt;record&gt;&lt;rec-number&gt;30&lt;/rec-number&gt;&lt;foreign-keys&gt;&lt;key app="EN" db-id="x2sf0z5tpftp06ep0t95eervezzaxwe59xw9"&gt;30&lt;/key&gt;&lt;/foreign-keys&gt;&lt;ref-type name="Journal Article"&gt;17&lt;/ref-type&gt;&lt;contributors&gt;&lt;authors&gt;&lt;author&gt;Bonetti, F.&lt;/author&gt;&lt;author&gt;Pea, M.&lt;/author&gt;&lt;author&gt;Martignoni, G.&lt;/author&gt;&lt;author&gt;Zamboni, G.&lt;/author&gt;&lt;/authors&gt;&lt;/contributors&gt;&lt;titles&gt;&lt;title&gt;PEC and sugar&lt;/title&gt;&lt;secondary-title&gt;Am J Surg Pathol&lt;/secondary-title&gt;&lt;/titles&gt;&lt;periodical&gt;&lt;full-title&gt;Am J Surg Pathol&lt;/full-title&gt;&lt;/periodical&gt;&lt;pages&gt;307-8&lt;/pages&gt;&lt;volume&gt;16&lt;/volume&gt;&lt;number&gt;3&lt;/number&gt;&lt;edition&gt;1992/03/01&lt;/edition&gt;&lt;keywords&gt;&lt;keyword&gt;Hemangioma/*pathology&lt;/keyword&gt;&lt;keyword&gt;Humans&lt;/keyword&gt;&lt;keyword&gt;Kidney Neoplasms/*pathology&lt;/keyword&gt;&lt;keyword&gt;Lipoma/*pathology&lt;/keyword&gt;&lt;keyword&gt;Lung Neoplasms/*pathology&lt;/keyword&gt;&lt;keyword&gt;Lymphangiomyoma/*pathology&lt;/keyword&gt;&lt;keyword&gt;Melanocytes&lt;/keyword&gt;&lt;keyword&gt;Terminology as Topic&lt;/keyword&gt;&lt;/keywords&gt;&lt;dates&gt;&lt;year&gt;1992&lt;/year&gt;&lt;pub-dates&gt;&lt;date&gt;Mar&lt;/date&gt;&lt;/pub-dates&gt;&lt;/dates&gt;&lt;isbn&gt;0147-5185 (Print)&amp;#xD;0147-5185 (Linking)&lt;/isbn&gt;&lt;accession-num&gt;1599021&lt;/accession-num&gt;&lt;urls&gt;&lt;related-urls&gt;&lt;url&gt;http://www.ncbi.nlm.nih.gov/pubmed/1599021&lt;/url&gt;&lt;/related-urls&gt;&lt;/urls&gt;&lt;language&gt;eng&lt;/language&gt;&lt;/record&gt;&lt;/Cite&gt;&lt;/EndNote&gt;</w:instrText>
      </w:r>
      <w:r w:rsidR="00341218" w:rsidRPr="006E6061">
        <w:rPr>
          <w:rFonts w:ascii="Book Antiqua" w:hAnsi="Book Antiqua" w:cs="Times New Roman"/>
          <w:sz w:val="24"/>
          <w:szCs w:val="24"/>
        </w:rPr>
        <w:fldChar w:fldCharType="separate"/>
      </w:r>
      <w:r w:rsidR="00341218" w:rsidRPr="006E6061">
        <w:rPr>
          <w:rFonts w:ascii="Book Antiqua" w:hAnsi="Book Antiqua" w:cs="Times New Roman"/>
          <w:sz w:val="24"/>
          <w:szCs w:val="24"/>
          <w:vertAlign w:val="superscript"/>
        </w:rPr>
        <w:t>[</w:t>
      </w:r>
      <w:hyperlink w:anchor="_ENREF_12" w:tooltip="Bonetti, 1992 #30" w:history="1">
        <w:r w:rsidR="00341218" w:rsidRPr="006E6061">
          <w:rPr>
            <w:rFonts w:ascii="Book Antiqua" w:hAnsi="Book Antiqua" w:cs="Times New Roman"/>
            <w:sz w:val="24"/>
            <w:szCs w:val="24"/>
            <w:vertAlign w:val="superscript"/>
          </w:rPr>
          <w:t>12</w:t>
        </w:r>
      </w:hyperlink>
      <w:r w:rsidR="00341218" w:rsidRPr="006E6061">
        <w:rPr>
          <w:rFonts w:ascii="Book Antiqua" w:hAnsi="Book Antiqua" w:cs="Times New Roman"/>
          <w:noProof/>
          <w:sz w:val="24"/>
          <w:szCs w:val="24"/>
        </w:rPr>
        <w:t>]</w:t>
      </w:r>
      <w:r w:rsidR="00341218" w:rsidRPr="006E6061">
        <w:rPr>
          <w:rFonts w:ascii="Book Antiqua" w:hAnsi="Book Antiqua" w:cs="Times New Roman"/>
          <w:sz w:val="24"/>
          <w:szCs w:val="24"/>
        </w:rPr>
        <w:fldChar w:fldCharType="end"/>
      </w:r>
      <w:r w:rsidR="007C64EE" w:rsidRPr="006E6061">
        <w:rPr>
          <w:rFonts w:ascii="Book Antiqua" w:hAnsi="Book Antiqua" w:cs="Times New Roman"/>
          <w:sz w:val="24"/>
          <w:szCs w:val="24"/>
        </w:rPr>
        <w:t xml:space="preserve"> in 1992. </w:t>
      </w:r>
      <w:proofErr w:type="spellStart"/>
      <w:r w:rsidR="007C64EE" w:rsidRPr="006E6061">
        <w:rPr>
          <w:rFonts w:ascii="Book Antiqua" w:hAnsi="Book Antiqua" w:cs="Times New Roman"/>
          <w:sz w:val="24"/>
          <w:szCs w:val="24"/>
        </w:rPr>
        <w:t>PEComa</w:t>
      </w:r>
      <w:r w:rsidR="00A53ADF" w:rsidRPr="006E6061">
        <w:rPr>
          <w:rFonts w:ascii="Book Antiqua" w:hAnsi="Book Antiqua" w:cs="Times New Roman" w:hint="eastAsia"/>
          <w:sz w:val="24"/>
          <w:szCs w:val="24"/>
        </w:rPr>
        <w:t>s</w:t>
      </w:r>
      <w:proofErr w:type="spellEnd"/>
      <w:r w:rsidR="007C64EE" w:rsidRPr="006E6061">
        <w:rPr>
          <w:rFonts w:ascii="Book Antiqua" w:hAnsi="Book Antiqua" w:cs="Times New Roman"/>
          <w:sz w:val="24"/>
          <w:szCs w:val="24"/>
        </w:rPr>
        <w:t xml:space="preserve"> </w:t>
      </w:r>
      <w:r w:rsidR="00A53ADF" w:rsidRPr="006E6061">
        <w:rPr>
          <w:rFonts w:ascii="Book Antiqua" w:hAnsi="Book Antiqua" w:cs="Times New Roman" w:hint="eastAsia"/>
          <w:sz w:val="24"/>
          <w:szCs w:val="24"/>
        </w:rPr>
        <w:t>are</w:t>
      </w:r>
      <w:r w:rsidR="00A53ADF" w:rsidRPr="006E6061">
        <w:rPr>
          <w:rFonts w:ascii="Book Antiqua" w:hAnsi="Book Antiqua" w:cs="Times New Roman"/>
          <w:sz w:val="24"/>
          <w:szCs w:val="24"/>
        </w:rPr>
        <w:t xml:space="preserve"> defined as </w:t>
      </w:r>
      <w:r w:rsidR="007C64EE" w:rsidRPr="006E6061">
        <w:rPr>
          <w:rFonts w:ascii="Book Antiqua" w:hAnsi="Book Antiqua" w:cs="Times New Roman"/>
          <w:sz w:val="24"/>
          <w:szCs w:val="24"/>
        </w:rPr>
        <w:t>mesenchymal tumor</w:t>
      </w:r>
      <w:r w:rsidR="00A53ADF" w:rsidRPr="006E6061">
        <w:rPr>
          <w:rFonts w:ascii="Book Antiqua" w:hAnsi="Book Antiqua" w:cs="Times New Roman" w:hint="eastAsia"/>
          <w:sz w:val="24"/>
          <w:szCs w:val="24"/>
        </w:rPr>
        <w:t>s</w:t>
      </w:r>
      <w:r w:rsidR="007C64EE" w:rsidRPr="006E6061">
        <w:rPr>
          <w:rFonts w:ascii="Book Antiqua" w:hAnsi="Book Antiqua" w:cs="Times New Roman"/>
          <w:sz w:val="24"/>
          <w:szCs w:val="24"/>
        </w:rPr>
        <w:t xml:space="preserve"> composed of histologically and </w:t>
      </w:r>
      <w:proofErr w:type="spellStart"/>
      <w:r w:rsidR="007C64EE" w:rsidRPr="006E6061">
        <w:rPr>
          <w:rFonts w:ascii="Book Antiqua" w:hAnsi="Book Antiqua" w:cs="Times New Roman"/>
          <w:sz w:val="24"/>
          <w:szCs w:val="24"/>
        </w:rPr>
        <w:t>immunohistochemically</w:t>
      </w:r>
      <w:proofErr w:type="spellEnd"/>
      <w:r w:rsidR="007C64EE" w:rsidRPr="006E6061">
        <w:rPr>
          <w:rFonts w:ascii="Book Antiqua" w:hAnsi="Book Antiqua" w:cs="Times New Roman"/>
          <w:sz w:val="24"/>
          <w:szCs w:val="24"/>
        </w:rPr>
        <w:t xml:space="preserve"> distinctive perivascular </w:t>
      </w:r>
      <w:proofErr w:type="spellStart"/>
      <w:r w:rsidR="007C64EE" w:rsidRPr="006E6061">
        <w:rPr>
          <w:rFonts w:ascii="Book Antiqua" w:hAnsi="Book Antiqua" w:cs="Times New Roman"/>
          <w:sz w:val="24"/>
          <w:szCs w:val="24"/>
        </w:rPr>
        <w:t>epithelioid</w:t>
      </w:r>
      <w:proofErr w:type="spellEnd"/>
      <w:r w:rsidR="007C64EE" w:rsidRPr="006E6061">
        <w:rPr>
          <w:rFonts w:ascii="Book Antiqua" w:hAnsi="Book Antiqua" w:cs="Times New Roman"/>
          <w:sz w:val="24"/>
          <w:szCs w:val="24"/>
        </w:rPr>
        <w:t xml:space="preserve"> cells.</w:t>
      </w:r>
      <w:r w:rsidR="003D6257" w:rsidRPr="006E6061">
        <w:rPr>
          <w:rFonts w:ascii="Book Antiqua" w:hAnsi="Book Antiqua" w:cs="Times New Roman"/>
          <w:sz w:val="24"/>
          <w:szCs w:val="24"/>
        </w:rPr>
        <w:t xml:space="preserve"> Th</w:t>
      </w:r>
      <w:r w:rsidR="003D6257" w:rsidRPr="006E6061">
        <w:rPr>
          <w:rFonts w:ascii="Book Antiqua" w:hAnsi="Book Antiqua" w:cs="Times New Roman" w:hint="eastAsia"/>
          <w:sz w:val="24"/>
          <w:szCs w:val="24"/>
        </w:rPr>
        <w:t>ese</w:t>
      </w:r>
      <w:r w:rsidR="00D71AF0" w:rsidRPr="006E6061">
        <w:rPr>
          <w:rFonts w:ascii="Book Antiqua" w:hAnsi="Book Antiqua" w:cs="Times New Roman"/>
          <w:sz w:val="24"/>
          <w:szCs w:val="24"/>
        </w:rPr>
        <w:t xml:space="preserve"> tumors are</w:t>
      </w:r>
      <w:r w:rsidR="003D6257" w:rsidRPr="006E6061">
        <w:rPr>
          <w:rFonts w:ascii="Book Antiqua" w:hAnsi="Book Antiqua" w:cs="Times New Roman"/>
          <w:sz w:val="24"/>
          <w:szCs w:val="24"/>
        </w:rPr>
        <w:t xml:space="preserve"> consistently </w:t>
      </w:r>
      <w:proofErr w:type="spellStart"/>
      <w:r w:rsidR="003D6257" w:rsidRPr="006E6061">
        <w:rPr>
          <w:rFonts w:ascii="Book Antiqua" w:hAnsi="Book Antiqua" w:cs="Times New Roman"/>
          <w:sz w:val="24"/>
          <w:szCs w:val="24"/>
        </w:rPr>
        <w:t>immunoreactive</w:t>
      </w:r>
      <w:proofErr w:type="spellEnd"/>
      <w:r w:rsidR="003D6257" w:rsidRPr="006E6061">
        <w:rPr>
          <w:rFonts w:ascii="Book Antiqua" w:hAnsi="Book Antiqua" w:cs="Times New Roman"/>
          <w:sz w:val="24"/>
          <w:szCs w:val="24"/>
        </w:rPr>
        <w:t xml:space="preserve"> </w:t>
      </w:r>
      <w:r w:rsidR="003D6257" w:rsidRPr="006E6061">
        <w:rPr>
          <w:rFonts w:ascii="Book Antiqua" w:hAnsi="Book Antiqua" w:cs="Times New Roman" w:hint="eastAsia"/>
          <w:sz w:val="24"/>
          <w:szCs w:val="24"/>
        </w:rPr>
        <w:t>to</w:t>
      </w:r>
      <w:r w:rsidR="003D6257" w:rsidRPr="006E6061">
        <w:rPr>
          <w:rFonts w:ascii="Book Antiqua" w:hAnsi="Book Antiqua" w:cs="Times New Roman"/>
          <w:sz w:val="24"/>
          <w:szCs w:val="24"/>
        </w:rPr>
        <w:t xml:space="preserve"> HMB45 and A103</w:t>
      </w:r>
      <w:r w:rsidR="00D71AF0" w:rsidRPr="006E6061">
        <w:rPr>
          <w:rFonts w:ascii="Book Antiqua" w:hAnsi="Book Antiqua" w:cs="Times New Roman"/>
          <w:sz w:val="24"/>
          <w:szCs w:val="24"/>
        </w:rPr>
        <w:t xml:space="preserve"> monoclonal antibodies</w:t>
      </w:r>
      <w:r w:rsidR="003D6257" w:rsidRPr="006E6061">
        <w:rPr>
          <w:rFonts w:ascii="Book Antiqua" w:hAnsi="Book Antiqua" w:cs="Times New Roman" w:hint="eastAsia"/>
          <w:sz w:val="24"/>
          <w:szCs w:val="24"/>
        </w:rPr>
        <w:t xml:space="preserve">, </w:t>
      </w:r>
      <w:r w:rsidR="003D6257" w:rsidRPr="006E6061">
        <w:rPr>
          <w:rFonts w:ascii="Book Antiqua" w:hAnsi="Book Antiqua" w:cs="Times New Roman"/>
          <w:sz w:val="24"/>
          <w:szCs w:val="24"/>
        </w:rPr>
        <w:t>which are used as markers</w:t>
      </w:r>
      <w:r w:rsidR="00D71AF0" w:rsidRPr="006E6061">
        <w:rPr>
          <w:rFonts w:ascii="Book Antiqua" w:hAnsi="Book Antiqua" w:cs="Times New Roman"/>
          <w:sz w:val="24"/>
          <w:szCs w:val="24"/>
        </w:rPr>
        <w:t xml:space="preserve"> for melanoma. </w:t>
      </w:r>
      <w:r w:rsidR="00353039" w:rsidRPr="006E6061">
        <w:rPr>
          <w:rFonts w:ascii="Book Antiqua" w:hAnsi="Book Antiqua" w:cs="Times New Roman"/>
          <w:sz w:val="24"/>
          <w:szCs w:val="24"/>
        </w:rPr>
        <w:t xml:space="preserve">In </w:t>
      </w:r>
      <w:r w:rsidR="000A1803" w:rsidRPr="006E6061">
        <w:rPr>
          <w:rFonts w:ascii="Book Antiqua" w:hAnsi="Book Antiqua" w:cs="Times New Roman"/>
          <w:sz w:val="24"/>
          <w:szCs w:val="24"/>
        </w:rPr>
        <w:t>diagnostic radiology</w:t>
      </w:r>
      <w:r w:rsidR="00353039" w:rsidRPr="006E6061">
        <w:rPr>
          <w:rFonts w:ascii="Book Antiqua" w:hAnsi="Book Antiqua" w:cs="Times New Roman"/>
          <w:sz w:val="24"/>
          <w:szCs w:val="24"/>
        </w:rPr>
        <w:t xml:space="preserve">, the </w:t>
      </w:r>
      <w:r w:rsidR="004648E6" w:rsidRPr="006E6061">
        <w:rPr>
          <w:rFonts w:ascii="Book Antiqua" w:hAnsi="Book Antiqua" w:cs="Times New Roman"/>
          <w:sz w:val="24"/>
          <w:szCs w:val="24"/>
        </w:rPr>
        <w:t xml:space="preserve">imaging features of </w:t>
      </w:r>
      <w:r w:rsidR="00353039" w:rsidRPr="006E6061">
        <w:rPr>
          <w:rFonts w:ascii="Book Antiqua" w:hAnsi="Book Antiqua" w:cs="Times New Roman"/>
          <w:sz w:val="24"/>
          <w:szCs w:val="24"/>
        </w:rPr>
        <w:t xml:space="preserve">AML vary </w:t>
      </w:r>
      <w:r w:rsidR="000A1803" w:rsidRPr="006E6061">
        <w:rPr>
          <w:rFonts w:ascii="Book Antiqua" w:hAnsi="Book Antiqua" w:cs="Times New Roman" w:hint="eastAsia"/>
          <w:sz w:val="24"/>
          <w:szCs w:val="24"/>
        </w:rPr>
        <w:t xml:space="preserve">due </w:t>
      </w:r>
      <w:r w:rsidR="000A1803" w:rsidRPr="006E6061">
        <w:rPr>
          <w:rFonts w:ascii="Book Antiqua" w:hAnsi="Book Antiqua" w:cs="Times New Roman"/>
          <w:sz w:val="24"/>
          <w:szCs w:val="24"/>
        </w:rPr>
        <w:t>to the</w:t>
      </w:r>
      <w:r w:rsidR="00353039" w:rsidRPr="006E6061">
        <w:rPr>
          <w:rFonts w:ascii="Book Antiqua" w:hAnsi="Book Antiqua" w:cs="Times New Roman"/>
          <w:sz w:val="24"/>
          <w:szCs w:val="24"/>
        </w:rPr>
        <w:t xml:space="preserve"> </w:t>
      </w:r>
      <w:r w:rsidR="000A1803" w:rsidRPr="006E6061">
        <w:rPr>
          <w:rFonts w:ascii="Book Antiqua" w:hAnsi="Book Antiqua" w:cs="Times New Roman"/>
          <w:sz w:val="24"/>
          <w:szCs w:val="24"/>
        </w:rPr>
        <w:t>differences</w:t>
      </w:r>
      <w:r w:rsidR="00353039" w:rsidRPr="006E6061">
        <w:rPr>
          <w:rFonts w:ascii="Book Antiqua" w:hAnsi="Book Antiqua" w:cs="Times New Roman"/>
          <w:sz w:val="24"/>
          <w:szCs w:val="24"/>
        </w:rPr>
        <w:t xml:space="preserve"> in the proportion of adipose cells, smooth muscle cells and </w:t>
      </w:r>
      <w:r w:rsidR="000A1803" w:rsidRPr="006E6061">
        <w:rPr>
          <w:rFonts w:ascii="Book Antiqua" w:hAnsi="Book Antiqua" w:cs="Times New Roman" w:hint="eastAsia"/>
          <w:sz w:val="24"/>
          <w:szCs w:val="24"/>
        </w:rPr>
        <w:t xml:space="preserve">blood </w:t>
      </w:r>
      <w:r w:rsidR="00353039" w:rsidRPr="006E6061">
        <w:rPr>
          <w:rFonts w:ascii="Book Antiqua" w:hAnsi="Book Antiqua" w:cs="Times New Roman"/>
          <w:sz w:val="24"/>
          <w:szCs w:val="24"/>
        </w:rPr>
        <w:t>vessels.</w:t>
      </w:r>
      <w:r w:rsidR="000A1803" w:rsidRPr="006E6061">
        <w:rPr>
          <w:rFonts w:ascii="Book Antiqua" w:hAnsi="Book Antiqua" w:cs="Times New Roman" w:hint="eastAsia"/>
          <w:sz w:val="24"/>
          <w:szCs w:val="24"/>
        </w:rPr>
        <w:t xml:space="preserve"> Therefore</w:t>
      </w:r>
      <w:r w:rsidR="004648E6" w:rsidRPr="006E6061">
        <w:rPr>
          <w:rFonts w:ascii="Book Antiqua" w:hAnsi="Book Antiqua" w:cs="Times New Roman"/>
          <w:sz w:val="24"/>
          <w:szCs w:val="24"/>
        </w:rPr>
        <w:t>, sometimes it is diff</w:t>
      </w:r>
      <w:r w:rsidR="000F6124" w:rsidRPr="006E6061">
        <w:rPr>
          <w:rFonts w:ascii="Book Antiqua" w:hAnsi="Book Antiqua" w:cs="Times New Roman"/>
          <w:sz w:val="24"/>
          <w:szCs w:val="24"/>
        </w:rPr>
        <w:t>i</w:t>
      </w:r>
      <w:r w:rsidR="004648E6" w:rsidRPr="006E6061">
        <w:rPr>
          <w:rFonts w:ascii="Book Antiqua" w:hAnsi="Book Antiqua" w:cs="Times New Roman"/>
          <w:sz w:val="24"/>
          <w:szCs w:val="24"/>
        </w:rPr>
        <w:t xml:space="preserve">cult to differentiate </w:t>
      </w:r>
      <w:r w:rsidR="000A1803" w:rsidRPr="006E6061">
        <w:rPr>
          <w:rFonts w:ascii="Book Antiqua" w:hAnsi="Book Antiqua" w:cs="Times New Roman" w:hint="eastAsia"/>
          <w:sz w:val="24"/>
          <w:szCs w:val="24"/>
        </w:rPr>
        <w:t>h</w:t>
      </w:r>
      <w:r w:rsidR="008133F2" w:rsidRPr="006E6061">
        <w:rPr>
          <w:rFonts w:ascii="Book Antiqua" w:hAnsi="Book Antiqua" w:cs="Times New Roman"/>
          <w:sz w:val="24"/>
          <w:szCs w:val="24"/>
        </w:rPr>
        <w:t xml:space="preserve">epatic </w:t>
      </w:r>
      <w:r w:rsidR="004648E6" w:rsidRPr="006E6061">
        <w:rPr>
          <w:rFonts w:ascii="Book Antiqua" w:hAnsi="Book Antiqua" w:cs="Times New Roman"/>
          <w:sz w:val="24"/>
          <w:szCs w:val="24"/>
        </w:rPr>
        <w:t xml:space="preserve">AML from HCC in radiological </w:t>
      </w:r>
      <w:proofErr w:type="gramStart"/>
      <w:r w:rsidR="004648E6" w:rsidRPr="006E6061">
        <w:rPr>
          <w:rFonts w:ascii="Book Antiqua" w:hAnsi="Book Antiqua" w:cs="Times New Roman"/>
          <w:sz w:val="24"/>
          <w:szCs w:val="24"/>
        </w:rPr>
        <w:t>diagnosis</w:t>
      </w:r>
      <w:proofErr w:type="gramEnd"/>
      <w:r w:rsidR="0094594A" w:rsidRPr="006E6061">
        <w:rPr>
          <w:rFonts w:ascii="Book Antiqua" w:hAnsi="Book Antiqua" w:cs="Times New Roman"/>
          <w:sz w:val="24"/>
          <w:szCs w:val="24"/>
          <w:vertAlign w:val="superscript"/>
        </w:rPr>
        <w:fldChar w:fldCharType="begin">
          <w:fldData xml:space="preserve">PEVuZE5vdGU+PENpdGU+PEF1dGhvcj5UYWthaGFyYTwvQXV0aG9yPjxZZWFyPjIwMDk8L1llYXI+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</w:fldData>
        </w:fldChar>
      </w:r>
      <w:r w:rsidR="00C40929" w:rsidRPr="006E6061">
        <w:rPr>
          <w:rFonts w:ascii="Book Antiqua" w:hAnsi="Book Antiqua" w:cs="Times New Roman"/>
          <w:sz w:val="24"/>
          <w:szCs w:val="24"/>
          <w:vertAlign w:val="superscript"/>
        </w:rPr>
        <w:instrText xml:space="preserve"> ADDIN EN.CITE </w:instrText>
      </w:r>
      <w:r w:rsidR="0094594A" w:rsidRPr="006E6061">
        <w:rPr>
          <w:rFonts w:ascii="Book Antiqua" w:hAnsi="Book Antiqua" w:cs="Times New Roman"/>
          <w:sz w:val="24"/>
          <w:szCs w:val="24"/>
          <w:vertAlign w:val="superscript"/>
        </w:rPr>
        <w:fldChar w:fldCharType="begin">
          <w:fldData xml:space="preserve">PEVuZE5vdGU+PENpdGU+PEF1dGhvcj5UYWthaGFyYTwvQXV0aG9yPjxZZWFyPjIwMDk8L1llYXI+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</w:fldData>
        </w:fldChar>
      </w:r>
      <w:r w:rsidR="00C40929" w:rsidRPr="006E6061">
        <w:rPr>
          <w:rFonts w:ascii="Book Antiqua" w:hAnsi="Book Antiqua" w:cs="Times New Roman"/>
          <w:sz w:val="24"/>
          <w:szCs w:val="24"/>
          <w:vertAlign w:val="superscript"/>
        </w:rPr>
        <w:instrText xml:space="preserve"> ADDIN EN.CITE.DATA </w:instrText>
      </w:r>
      <w:r w:rsidR="0094594A" w:rsidRPr="006E6061">
        <w:rPr>
          <w:rFonts w:ascii="Book Antiqua" w:hAnsi="Book Antiqua" w:cs="Times New Roman"/>
          <w:sz w:val="24"/>
          <w:szCs w:val="24"/>
          <w:vertAlign w:val="superscript"/>
        </w:rPr>
      </w:r>
      <w:r w:rsidR="0094594A" w:rsidRPr="006E6061">
        <w:rPr>
          <w:rFonts w:ascii="Book Antiqua" w:hAnsi="Book Antiqua" w:cs="Times New Roman"/>
          <w:sz w:val="24"/>
          <w:szCs w:val="24"/>
          <w:vertAlign w:val="superscript"/>
        </w:rPr>
        <w:fldChar w:fldCharType="end"/>
      </w:r>
      <w:r w:rsidR="0094594A" w:rsidRPr="006E6061">
        <w:rPr>
          <w:rFonts w:ascii="Book Antiqua" w:hAnsi="Book Antiqua" w:cs="Times New Roman"/>
          <w:sz w:val="24"/>
          <w:szCs w:val="24"/>
          <w:vertAlign w:val="superscript"/>
        </w:rPr>
      </w:r>
      <w:r w:rsidR="0094594A" w:rsidRPr="006E6061">
        <w:rPr>
          <w:rFonts w:ascii="Book Antiqua" w:hAnsi="Book Antiqua" w:cs="Times New Roman"/>
          <w:sz w:val="24"/>
          <w:szCs w:val="24"/>
          <w:vertAlign w:val="superscript"/>
        </w:rPr>
        <w:fldChar w:fldCharType="separate"/>
      </w:r>
      <w:r w:rsidR="00C40929" w:rsidRPr="006E6061">
        <w:rPr>
          <w:rFonts w:ascii="Book Antiqua" w:hAnsi="Book Antiqua" w:cs="Times New Roman"/>
          <w:sz w:val="24"/>
          <w:szCs w:val="24"/>
          <w:vertAlign w:val="superscript"/>
        </w:rPr>
        <w:t>[</w:t>
      </w:r>
      <w:hyperlink w:anchor="_ENREF_13" w:tooltip="Takahara, 2009 #31" w:history="1">
        <w:r w:rsidR="00AA41A4" w:rsidRPr="006E6061">
          <w:rPr>
            <w:rFonts w:ascii="Book Antiqua" w:hAnsi="Book Antiqua" w:cs="Times New Roman"/>
            <w:sz w:val="24"/>
            <w:szCs w:val="24"/>
            <w:vertAlign w:val="superscript"/>
          </w:rPr>
          <w:t>13</w:t>
        </w:r>
      </w:hyperlink>
      <w:r w:rsidR="00341218">
        <w:rPr>
          <w:rFonts w:ascii="Book Antiqua" w:hAnsi="Book Antiqua" w:cs="Times New Roman"/>
          <w:sz w:val="24"/>
          <w:szCs w:val="24"/>
          <w:vertAlign w:val="superscript"/>
        </w:rPr>
        <w:t>,</w:t>
      </w:r>
      <w:hyperlink w:anchor="_ENREF_14" w:tooltip="Prasad, 2005 #36" w:history="1">
        <w:r w:rsidR="00AA41A4" w:rsidRPr="006E6061">
          <w:rPr>
            <w:rFonts w:ascii="Book Antiqua" w:hAnsi="Book Antiqua" w:cs="Times New Roman"/>
            <w:sz w:val="24"/>
            <w:szCs w:val="24"/>
            <w:vertAlign w:val="superscript"/>
          </w:rPr>
          <w:t>14</w:t>
        </w:r>
      </w:hyperlink>
      <w:r w:rsidR="00C40929" w:rsidRPr="006E6061">
        <w:rPr>
          <w:rFonts w:ascii="Book Antiqua" w:hAnsi="Book Antiqua" w:cs="Times New Roman"/>
          <w:sz w:val="24"/>
          <w:szCs w:val="24"/>
          <w:vertAlign w:val="superscript"/>
        </w:rPr>
        <w:t>]</w:t>
      </w:r>
      <w:r w:rsidR="0094594A" w:rsidRPr="006E6061">
        <w:rPr>
          <w:rFonts w:ascii="Book Antiqua" w:hAnsi="Book Antiqua" w:cs="Times New Roman"/>
          <w:sz w:val="24"/>
          <w:szCs w:val="24"/>
          <w:vertAlign w:val="superscript"/>
        </w:rPr>
        <w:fldChar w:fldCharType="end"/>
      </w:r>
      <w:r w:rsidR="004648E6" w:rsidRPr="006E6061">
        <w:rPr>
          <w:rFonts w:ascii="Book Antiqua" w:hAnsi="Book Antiqua" w:cs="Times New Roman"/>
          <w:sz w:val="24"/>
          <w:szCs w:val="24"/>
        </w:rPr>
        <w:t xml:space="preserve">. </w:t>
      </w:r>
      <w:r w:rsidR="00AA41A4" w:rsidRPr="006E6061">
        <w:rPr>
          <w:rFonts w:ascii="Book Antiqua" w:hAnsi="Book Antiqua" w:cs="Times New Roman"/>
          <w:sz w:val="24"/>
          <w:szCs w:val="24"/>
        </w:rPr>
        <w:t>In our case</w:t>
      </w:r>
      <w:r w:rsidR="00AA41A4" w:rsidRPr="006E6061">
        <w:rPr>
          <w:rFonts w:ascii="Book Antiqua" w:hAnsi="Book Antiqua" w:cs="Times New Roman" w:hint="eastAsia"/>
          <w:sz w:val="24"/>
          <w:szCs w:val="24"/>
        </w:rPr>
        <w:t>,</w:t>
      </w:r>
      <w:r w:rsidR="00AA41A4" w:rsidRPr="006E6061">
        <w:rPr>
          <w:rFonts w:ascii="Book Antiqua" w:hAnsi="Book Antiqua" w:cs="Times New Roman"/>
          <w:sz w:val="24"/>
          <w:szCs w:val="24"/>
        </w:rPr>
        <w:t xml:space="preserve"> the marginal</w:t>
      </w:r>
      <w:r w:rsidR="00AA41A4" w:rsidRPr="006E6061">
        <w:rPr>
          <w:rFonts w:ascii="Book Antiqua" w:hAnsi="Book Antiqua" w:cs="Times New Roman" w:hint="eastAsia"/>
          <w:sz w:val="24"/>
          <w:szCs w:val="24"/>
        </w:rPr>
        <w:t xml:space="preserve"> </w:t>
      </w:r>
      <w:r w:rsidR="00AA41A4" w:rsidRPr="006E6061">
        <w:rPr>
          <w:rFonts w:ascii="Book Antiqua" w:hAnsi="Book Antiqua" w:cs="Times New Roman"/>
          <w:sz w:val="24"/>
          <w:szCs w:val="24"/>
        </w:rPr>
        <w:t xml:space="preserve">1.0 cm AML was too small to </w:t>
      </w:r>
      <w:r w:rsidR="00AA41A4" w:rsidRPr="006E6061">
        <w:rPr>
          <w:rFonts w:ascii="Book Antiqua" w:hAnsi="Book Antiqua" w:cs="Times New Roman" w:hint="eastAsia"/>
          <w:sz w:val="24"/>
          <w:szCs w:val="24"/>
        </w:rPr>
        <w:t xml:space="preserve">be </w:t>
      </w:r>
      <w:r w:rsidR="00AA41A4" w:rsidRPr="006E6061">
        <w:rPr>
          <w:rFonts w:ascii="Book Antiqua" w:hAnsi="Book Antiqua" w:cs="Times New Roman"/>
          <w:sz w:val="24"/>
          <w:szCs w:val="24"/>
        </w:rPr>
        <w:t>differentiate</w:t>
      </w:r>
      <w:r w:rsidR="00AA41A4" w:rsidRPr="006E6061">
        <w:rPr>
          <w:rFonts w:ascii="Book Antiqua" w:hAnsi="Book Antiqua" w:cs="Times New Roman" w:hint="eastAsia"/>
          <w:sz w:val="24"/>
          <w:szCs w:val="24"/>
        </w:rPr>
        <w:t>d</w:t>
      </w:r>
      <w:r w:rsidR="00AA41A4" w:rsidRPr="006E6061">
        <w:rPr>
          <w:rFonts w:ascii="Book Antiqua" w:hAnsi="Book Antiqua" w:cs="Times New Roman"/>
          <w:sz w:val="24"/>
          <w:szCs w:val="24"/>
        </w:rPr>
        <w:t xml:space="preserve"> from the 9.0 cm HCC mass </w:t>
      </w:r>
      <w:r w:rsidR="00AA41A4" w:rsidRPr="006E6061">
        <w:rPr>
          <w:rFonts w:ascii="Book Antiqua" w:hAnsi="Book Antiqua" w:cs="Times New Roman" w:hint="eastAsia"/>
          <w:sz w:val="24"/>
          <w:szCs w:val="24"/>
        </w:rPr>
        <w:t>using</w:t>
      </w:r>
      <w:r w:rsidR="00AA41A4" w:rsidRPr="006E6061">
        <w:rPr>
          <w:rFonts w:ascii="Book Antiqua" w:hAnsi="Book Antiqua" w:cs="Times New Roman"/>
          <w:sz w:val="24"/>
          <w:szCs w:val="24"/>
        </w:rPr>
        <w:t xml:space="preserve"> both </w:t>
      </w:r>
      <w:r w:rsidR="00AA41A4" w:rsidRPr="006E6061">
        <w:rPr>
          <w:rFonts w:ascii="Book Antiqua" w:hAnsi="Book Antiqua" w:cs="Times New Roman" w:hint="eastAsia"/>
          <w:sz w:val="24"/>
          <w:szCs w:val="24"/>
        </w:rPr>
        <w:t xml:space="preserve">the </w:t>
      </w:r>
      <w:r w:rsidR="00AA41A4" w:rsidRPr="006E6061">
        <w:rPr>
          <w:rFonts w:ascii="Book Antiqua" w:hAnsi="Book Antiqua" w:cs="Times New Roman"/>
          <w:sz w:val="24"/>
          <w:szCs w:val="24"/>
        </w:rPr>
        <w:t>US and CT scan</w:t>
      </w:r>
      <w:r w:rsidR="00AA41A4" w:rsidRPr="006E6061">
        <w:rPr>
          <w:rFonts w:ascii="Book Antiqua" w:hAnsi="Book Antiqua" w:cs="Times New Roman" w:hint="eastAsia"/>
          <w:sz w:val="24"/>
          <w:szCs w:val="24"/>
        </w:rPr>
        <w:t xml:space="preserve"> methods</w:t>
      </w:r>
      <w:r w:rsidR="00AA41A4" w:rsidRPr="006E6061">
        <w:rPr>
          <w:rFonts w:ascii="Book Antiqua" w:hAnsi="Book Antiqua" w:cs="Times New Roman"/>
          <w:sz w:val="24"/>
          <w:szCs w:val="24"/>
        </w:rPr>
        <w:t>.</w:t>
      </w:r>
      <w:r w:rsidR="00AA41A4" w:rsidRPr="006E6061">
        <w:rPr>
          <w:rFonts w:ascii="Book Antiqua" w:hAnsi="Book Antiqua" w:cs="Times New Roman" w:hint="eastAsia"/>
          <w:sz w:val="24"/>
          <w:szCs w:val="24"/>
        </w:rPr>
        <w:t xml:space="preserve"> </w:t>
      </w:r>
      <w:r w:rsidR="00A61AB9" w:rsidRPr="006E6061">
        <w:rPr>
          <w:rFonts w:ascii="Book Antiqua" w:hAnsi="Book Antiqua" w:cs="Times New Roman"/>
          <w:sz w:val="24"/>
          <w:szCs w:val="24"/>
        </w:rPr>
        <w:t>MRI is considered to be the best modality to determine the components of</w:t>
      </w:r>
      <w:r w:rsidR="00A61AB9" w:rsidRPr="006E6061">
        <w:rPr>
          <w:rFonts w:ascii="Book Antiqua" w:hAnsi="Book Antiqua" w:cs="Times New Roman" w:hint="eastAsia"/>
          <w:sz w:val="24"/>
          <w:szCs w:val="24"/>
        </w:rPr>
        <w:t xml:space="preserve"> AML</w:t>
      </w:r>
      <w:r w:rsidR="0094594A" w:rsidRPr="006E6061">
        <w:rPr>
          <w:rFonts w:ascii="Book Antiqua" w:hAnsi="Book Antiqua" w:cs="Times New Roman"/>
          <w:sz w:val="24"/>
          <w:szCs w:val="24"/>
        </w:rPr>
        <w:fldChar w:fldCharType="begin"/>
      </w:r>
      <w:r w:rsidR="00A61AB9" w:rsidRPr="006E6061">
        <w:rPr>
          <w:rFonts w:ascii="Book Antiqua" w:hAnsi="Book Antiqua" w:cs="Times New Roman"/>
          <w:sz w:val="24"/>
          <w:szCs w:val="24"/>
        </w:rPr>
        <w:instrText xml:space="preserve"> ADDIN EN.CITE &lt;EndNote&gt;&lt;Cite&gt;&lt;Author&gt;Kamimura&lt;/Author&gt;&lt;Year&gt;2012&lt;/Year&gt;&lt;RecNum&gt;59&lt;/RecNum&gt;&lt;DisplayText&gt;&lt;style face="superscript"&gt;[15]&lt;/style&gt;&lt;/DisplayText&gt;&lt;record&gt;&lt;rec-number&gt;59&lt;/rec-number&gt;&lt;foreign-keys&gt;&lt;key app="EN" db-id="x2sf0z5tpftp06ep0t95eervezzaxwe59xw9"&gt;59&lt;/key&gt;&lt;/foreign-keys&gt;&lt;ref-type name="Journal Article"&gt;17&lt;/ref-type&gt;&lt;contributors&gt;&lt;authors&gt;&lt;author&gt;Kamimura, K.&lt;/author&gt;&lt;author&gt;Nomoto, M.&lt;/author&gt;&lt;author&gt;Aoyagi, Y.&lt;/author&gt;&lt;/authors&gt;&lt;/contributors&gt;&lt;auth-address&gt;Division of Gastroenterology and Hepatology, Graduate School of Medical and Dental Sciences, Niigata University, Asahimachi 1-757, Chuo-ku, Niigata 951-8122, Japan.&lt;/auth-address&gt;&lt;titles&gt;&lt;title&gt;Hepatic angiomyolipoma: diagnostic findings and management&lt;/title&gt;&lt;secondary-title&gt;Int J Hepatol&lt;/secondary-title&gt;&lt;/titles&gt;&lt;periodical&gt;&lt;full-title&gt;Int J Hepatol&lt;/full-title&gt;&lt;/periodical&gt;&lt;pages&gt;410781&lt;/pages&gt;&lt;volume&gt;2012&lt;/volume&gt;&lt;edition&gt;2013/01/16&lt;/edition&gt;&lt;dates&gt;&lt;year&gt;2012&lt;/year&gt;&lt;/dates&gt;&lt;isbn&gt;2090-3456 (Electronic)&lt;/isbn&gt;&lt;accession-num&gt;23320180&lt;/accession-num&gt;&lt;urls&gt;&lt;related-urls&gt;&lt;url&gt;http://www.ncbi.nlm.nih.gov/pubmed/23320180&lt;/url&gt;&lt;/related-urls&gt;&lt;/urls&gt;&lt;custom2&gt;3540709&lt;/custom2&gt;&lt;electronic-resource-num&gt;10.1155/2012/410781&lt;/electronic-resource-num&gt;&lt;language&gt;eng&lt;/language&gt;&lt;/record&gt;&lt;/Cite&gt;&lt;/EndNote&gt;</w:instrText>
      </w:r>
      <w:r w:rsidR="0094594A" w:rsidRPr="006E6061">
        <w:rPr>
          <w:rFonts w:ascii="Book Antiqua" w:hAnsi="Book Antiqua" w:cs="Times New Roman"/>
          <w:sz w:val="24"/>
          <w:szCs w:val="24"/>
        </w:rPr>
        <w:fldChar w:fldCharType="separate"/>
      </w:r>
      <w:r w:rsidR="00A61AB9" w:rsidRPr="006E6061">
        <w:rPr>
          <w:rFonts w:ascii="Book Antiqua" w:hAnsi="Book Antiqua" w:cs="Times New Roman"/>
          <w:noProof/>
          <w:sz w:val="24"/>
          <w:szCs w:val="24"/>
          <w:vertAlign w:val="superscript"/>
        </w:rPr>
        <w:t>[</w:t>
      </w:r>
      <w:hyperlink w:anchor="_ENREF_15" w:tooltip="Kamimura, 2012 #59" w:history="1">
        <w:r w:rsidR="00AA41A4" w:rsidRPr="006E6061">
          <w:rPr>
            <w:rFonts w:ascii="Book Antiqua" w:hAnsi="Book Antiqua" w:cs="Times New Roman"/>
            <w:noProof/>
            <w:sz w:val="24"/>
            <w:szCs w:val="24"/>
            <w:vertAlign w:val="superscript"/>
          </w:rPr>
          <w:t>15</w:t>
        </w:r>
      </w:hyperlink>
      <w:r w:rsidR="00A61AB9" w:rsidRPr="006E6061">
        <w:rPr>
          <w:rFonts w:ascii="Book Antiqua" w:hAnsi="Book Antiqua" w:cs="Times New Roman"/>
          <w:noProof/>
          <w:sz w:val="24"/>
          <w:szCs w:val="24"/>
          <w:vertAlign w:val="superscript"/>
        </w:rPr>
        <w:t>]</w:t>
      </w:r>
      <w:r w:rsidR="0094594A" w:rsidRPr="006E6061">
        <w:rPr>
          <w:rFonts w:ascii="Book Antiqua" w:hAnsi="Book Antiqua" w:cs="Times New Roman"/>
          <w:sz w:val="24"/>
          <w:szCs w:val="24"/>
        </w:rPr>
        <w:fldChar w:fldCharType="end"/>
      </w:r>
      <w:r w:rsidR="00DF08C2" w:rsidRPr="006E6061">
        <w:rPr>
          <w:rFonts w:ascii="Book Antiqua" w:hAnsi="Book Antiqua" w:cs="Times New Roman"/>
          <w:sz w:val="24"/>
          <w:szCs w:val="24"/>
        </w:rPr>
        <w:t xml:space="preserve">. </w:t>
      </w:r>
      <w:r w:rsidR="00AA41A4" w:rsidRPr="006E6061">
        <w:rPr>
          <w:rFonts w:ascii="Book Antiqua" w:hAnsi="Book Antiqua" w:cs="Times New Roman" w:hint="eastAsia"/>
          <w:sz w:val="24"/>
          <w:szCs w:val="24"/>
        </w:rPr>
        <w:t>H</w:t>
      </w:r>
      <w:r w:rsidR="00AA41A4" w:rsidRPr="006E6061">
        <w:rPr>
          <w:rFonts w:ascii="Book Antiqua" w:hAnsi="Book Antiqua" w:cs="Times New Roman"/>
          <w:sz w:val="24"/>
          <w:szCs w:val="24"/>
        </w:rPr>
        <w:t>yper</w:t>
      </w:r>
      <w:r w:rsidR="00AA41A4" w:rsidRPr="006E6061">
        <w:rPr>
          <w:rFonts w:ascii="Book Antiqua" w:hAnsi="Book Antiqua" w:cs="Times New Roman" w:hint="eastAsia"/>
          <w:sz w:val="24"/>
          <w:szCs w:val="24"/>
        </w:rPr>
        <w:t>-</w:t>
      </w:r>
      <w:r w:rsidR="00AA41A4" w:rsidRPr="006E6061">
        <w:rPr>
          <w:rFonts w:ascii="Book Antiqua" w:hAnsi="Book Antiqua" w:cs="Times New Roman"/>
          <w:sz w:val="24"/>
          <w:szCs w:val="24"/>
        </w:rPr>
        <w:t xml:space="preserve"> or </w:t>
      </w:r>
      <w:proofErr w:type="spellStart"/>
      <w:r w:rsidR="00AA41A4" w:rsidRPr="006E6061">
        <w:rPr>
          <w:rFonts w:ascii="Book Antiqua" w:hAnsi="Book Antiqua" w:cs="Times New Roman"/>
          <w:sz w:val="24"/>
          <w:szCs w:val="24"/>
        </w:rPr>
        <w:t>hypointensity</w:t>
      </w:r>
      <w:proofErr w:type="spellEnd"/>
      <w:r w:rsidR="00AA41A4" w:rsidRPr="006E6061">
        <w:rPr>
          <w:rFonts w:ascii="Book Antiqua" w:hAnsi="Book Antiqua" w:cs="Times New Roman"/>
          <w:sz w:val="24"/>
          <w:szCs w:val="24"/>
        </w:rPr>
        <w:t xml:space="preserve"> on the T1-weighted imag</w:t>
      </w:r>
      <w:r w:rsidR="00AA41A4" w:rsidRPr="006E6061">
        <w:rPr>
          <w:rFonts w:ascii="Book Antiqua" w:hAnsi="Book Antiqua" w:cs="Times New Roman" w:hint="eastAsia"/>
          <w:sz w:val="24"/>
          <w:szCs w:val="24"/>
        </w:rPr>
        <w:t>e</w:t>
      </w:r>
      <w:r w:rsidR="00AA41A4" w:rsidRPr="006E6061">
        <w:rPr>
          <w:rFonts w:ascii="Book Antiqua" w:hAnsi="Book Antiqua" w:cs="Times New Roman"/>
          <w:sz w:val="24"/>
          <w:szCs w:val="24"/>
        </w:rPr>
        <w:t xml:space="preserve"> </w:t>
      </w:r>
      <w:r w:rsidR="00AA41A4" w:rsidRPr="006E6061">
        <w:rPr>
          <w:rFonts w:ascii="Book Antiqua" w:hAnsi="Book Antiqua" w:cs="Times New Roman" w:hint="eastAsia"/>
          <w:sz w:val="24"/>
          <w:szCs w:val="24"/>
        </w:rPr>
        <w:t xml:space="preserve">and </w:t>
      </w:r>
      <w:proofErr w:type="spellStart"/>
      <w:r w:rsidR="00AA41A4" w:rsidRPr="006E6061">
        <w:rPr>
          <w:rFonts w:ascii="Book Antiqua" w:hAnsi="Book Antiqua" w:cs="Times New Roman" w:hint="eastAsia"/>
          <w:sz w:val="24"/>
          <w:szCs w:val="24"/>
        </w:rPr>
        <w:t>h</w:t>
      </w:r>
      <w:r w:rsidR="00AA41A4" w:rsidRPr="006E6061">
        <w:rPr>
          <w:rFonts w:ascii="Book Antiqua" w:hAnsi="Book Antiqua" w:cs="Times New Roman"/>
          <w:sz w:val="24"/>
          <w:szCs w:val="24"/>
        </w:rPr>
        <w:t>yperintensity</w:t>
      </w:r>
      <w:proofErr w:type="spellEnd"/>
      <w:r w:rsidR="00AA41A4" w:rsidRPr="006E6061">
        <w:rPr>
          <w:rFonts w:ascii="Book Antiqua" w:hAnsi="Book Antiqua" w:cs="Times New Roman"/>
          <w:sz w:val="24"/>
          <w:szCs w:val="24"/>
        </w:rPr>
        <w:t xml:space="preserve"> on the T2</w:t>
      </w:r>
      <w:r w:rsidR="00AA41A4" w:rsidRPr="006E6061">
        <w:rPr>
          <w:rFonts w:ascii="Book Antiqua" w:hAnsi="Book Antiqua" w:cs="Times New Roman" w:hint="eastAsia"/>
          <w:sz w:val="24"/>
          <w:szCs w:val="24"/>
        </w:rPr>
        <w:t>-</w:t>
      </w:r>
      <w:r w:rsidR="00DF08C2" w:rsidRPr="006E6061">
        <w:rPr>
          <w:rFonts w:ascii="Book Antiqua" w:hAnsi="Book Antiqua" w:cs="Times New Roman"/>
          <w:sz w:val="24"/>
          <w:szCs w:val="24"/>
        </w:rPr>
        <w:t xml:space="preserve">weighted image are observed depending on the component of tumor </w:t>
      </w:r>
      <w:proofErr w:type="gramStart"/>
      <w:r w:rsidR="00DF08C2" w:rsidRPr="006E6061">
        <w:rPr>
          <w:rFonts w:ascii="Book Antiqua" w:hAnsi="Book Antiqua" w:cs="Times New Roman"/>
          <w:sz w:val="24"/>
          <w:szCs w:val="24"/>
        </w:rPr>
        <w:t>tissue</w:t>
      </w:r>
      <w:proofErr w:type="gramEnd"/>
      <w:r w:rsidR="0094594A" w:rsidRPr="006E6061">
        <w:rPr>
          <w:rFonts w:ascii="Book Antiqua" w:hAnsi="Book Antiqua" w:cs="Times New Roman"/>
          <w:sz w:val="24"/>
          <w:szCs w:val="24"/>
        </w:rPr>
        <w:fldChar w:fldCharType="begin">
          <w:fldData xml:space="preserve">PEVuZE5vdGU+PENpdGU+PEF1dGhvcj5EaW5nPC9BdXRob3I+PFllYXI+MjAxMTwvWWVhcj48UmVj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</w:fldData>
        </w:fldChar>
      </w:r>
      <w:r w:rsidR="00AA41A4" w:rsidRPr="006E6061">
        <w:rPr>
          <w:rFonts w:ascii="Book Antiqua" w:hAnsi="Book Antiqua" w:cs="Times New Roman"/>
          <w:sz w:val="24"/>
          <w:szCs w:val="24"/>
        </w:rPr>
        <w:instrText xml:space="preserve"> ADDIN EN.CITE </w:instrText>
      </w:r>
      <w:r w:rsidR="0094594A" w:rsidRPr="006E6061">
        <w:rPr>
          <w:rFonts w:ascii="Book Antiqua" w:hAnsi="Book Antiqua" w:cs="Times New Roman"/>
          <w:sz w:val="24"/>
          <w:szCs w:val="24"/>
        </w:rPr>
        <w:fldChar w:fldCharType="begin">
          <w:fldData xml:space="preserve">PEVuZE5vdGU+PENpdGU+PEF1dGhvcj5EaW5nPC9BdXRob3I+PFllYXI+MjAxMTwvWWVhcj48UmVj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</w:fldData>
        </w:fldChar>
      </w:r>
      <w:r w:rsidR="00AA41A4" w:rsidRPr="006E6061">
        <w:rPr>
          <w:rFonts w:ascii="Book Antiqua" w:hAnsi="Book Antiqua" w:cs="Times New Roman"/>
          <w:sz w:val="24"/>
          <w:szCs w:val="24"/>
        </w:rPr>
        <w:instrText xml:space="preserve"> ADDIN EN.CITE.DATA </w:instrText>
      </w:r>
      <w:r w:rsidR="0094594A" w:rsidRPr="006E6061">
        <w:rPr>
          <w:rFonts w:ascii="Book Antiqua" w:hAnsi="Book Antiqua" w:cs="Times New Roman"/>
          <w:sz w:val="24"/>
          <w:szCs w:val="24"/>
        </w:rPr>
      </w:r>
      <w:r w:rsidR="0094594A" w:rsidRPr="006E6061">
        <w:rPr>
          <w:rFonts w:ascii="Book Antiqua" w:hAnsi="Book Antiqua" w:cs="Times New Roman"/>
          <w:sz w:val="24"/>
          <w:szCs w:val="24"/>
        </w:rPr>
        <w:fldChar w:fldCharType="end"/>
      </w:r>
      <w:r w:rsidR="0094594A" w:rsidRPr="006E6061">
        <w:rPr>
          <w:rFonts w:ascii="Book Antiqua" w:hAnsi="Book Antiqua" w:cs="Times New Roman"/>
          <w:sz w:val="24"/>
          <w:szCs w:val="24"/>
        </w:rPr>
      </w:r>
      <w:r w:rsidR="0094594A" w:rsidRPr="006E6061">
        <w:rPr>
          <w:rFonts w:ascii="Book Antiqua" w:hAnsi="Book Antiqua" w:cs="Times New Roman"/>
          <w:sz w:val="24"/>
          <w:szCs w:val="24"/>
        </w:rPr>
        <w:fldChar w:fldCharType="separate"/>
      </w:r>
      <w:r w:rsidR="00AA41A4" w:rsidRPr="006E6061">
        <w:rPr>
          <w:rFonts w:ascii="Book Antiqua" w:hAnsi="Book Antiqua" w:cs="Times New Roman"/>
          <w:noProof/>
          <w:sz w:val="24"/>
          <w:szCs w:val="24"/>
          <w:vertAlign w:val="superscript"/>
        </w:rPr>
        <w:t>[</w:t>
      </w:r>
      <w:hyperlink w:anchor="_ENREF_16" w:tooltip="Ding, 2011 #61" w:history="1">
        <w:r w:rsidR="00AA41A4" w:rsidRPr="006E6061">
          <w:rPr>
            <w:rFonts w:ascii="Book Antiqua" w:hAnsi="Book Antiqua" w:cs="Times New Roman"/>
            <w:noProof/>
            <w:sz w:val="24"/>
            <w:szCs w:val="24"/>
            <w:vertAlign w:val="superscript"/>
          </w:rPr>
          <w:t>16</w:t>
        </w:r>
      </w:hyperlink>
      <w:r w:rsidR="00341218">
        <w:rPr>
          <w:rFonts w:ascii="Book Antiqua" w:hAnsi="Book Antiqua" w:cs="Times New Roman"/>
          <w:noProof/>
          <w:sz w:val="24"/>
          <w:szCs w:val="24"/>
          <w:vertAlign w:val="superscript"/>
        </w:rPr>
        <w:t>,</w:t>
      </w:r>
      <w:hyperlink w:anchor="_ENREF_17" w:tooltip="Krebs, 2011 #57" w:history="1">
        <w:r w:rsidR="00AA41A4" w:rsidRPr="006E6061">
          <w:rPr>
            <w:rFonts w:ascii="Book Antiqua" w:hAnsi="Book Antiqua" w:cs="Times New Roman"/>
            <w:noProof/>
            <w:sz w:val="24"/>
            <w:szCs w:val="24"/>
            <w:vertAlign w:val="superscript"/>
          </w:rPr>
          <w:t>17</w:t>
        </w:r>
      </w:hyperlink>
      <w:r w:rsidR="00AA41A4" w:rsidRPr="006E6061">
        <w:rPr>
          <w:rFonts w:ascii="Book Antiqua" w:hAnsi="Book Antiqua" w:cs="Times New Roman"/>
          <w:noProof/>
          <w:sz w:val="24"/>
          <w:szCs w:val="24"/>
          <w:vertAlign w:val="superscript"/>
        </w:rPr>
        <w:t>]</w:t>
      </w:r>
      <w:r w:rsidR="0094594A" w:rsidRPr="006E6061">
        <w:rPr>
          <w:rFonts w:ascii="Book Antiqua" w:hAnsi="Book Antiqua" w:cs="Times New Roman"/>
          <w:sz w:val="24"/>
          <w:szCs w:val="24"/>
        </w:rPr>
        <w:fldChar w:fldCharType="end"/>
      </w:r>
      <w:r w:rsidR="00DF08C2" w:rsidRPr="006E6061">
        <w:rPr>
          <w:rFonts w:ascii="Book Antiqua" w:hAnsi="Book Antiqua" w:cs="Times New Roman"/>
          <w:sz w:val="24"/>
          <w:szCs w:val="24"/>
        </w:rPr>
        <w:t>.</w:t>
      </w:r>
      <w:r w:rsidR="00B03DD7" w:rsidRPr="006E6061">
        <w:rPr>
          <w:rFonts w:ascii="Times New Roman" w:hAnsi="Times New Roman" w:cs="Times New Roman"/>
          <w:color w:val="000000"/>
          <w:sz w:val="22"/>
          <w:shd w:val="clear" w:color="auto" w:fill="FFFFFF"/>
        </w:rPr>
        <w:t xml:space="preserve"> </w:t>
      </w:r>
      <w:r w:rsidR="00B03DD7" w:rsidRPr="006E6061">
        <w:rPr>
          <w:rFonts w:ascii="Book Antiqua" w:hAnsi="Book Antiqua" w:cs="Times New Roman" w:hint="eastAsia"/>
          <w:sz w:val="24"/>
          <w:szCs w:val="24"/>
        </w:rPr>
        <w:t>C</w:t>
      </w:r>
      <w:r w:rsidR="00B03DD7" w:rsidRPr="006E6061">
        <w:rPr>
          <w:rFonts w:ascii="Book Antiqua" w:hAnsi="Book Antiqua" w:cs="Times New Roman"/>
          <w:sz w:val="24"/>
          <w:szCs w:val="24"/>
        </w:rPr>
        <w:t xml:space="preserve">ontrast-enhanced US (CEUS) </w:t>
      </w:r>
      <w:r w:rsidR="00B03DD7" w:rsidRPr="006E6061">
        <w:rPr>
          <w:rFonts w:ascii="Book Antiqua" w:hAnsi="Book Antiqua" w:cs="Times New Roman" w:hint="eastAsia"/>
          <w:sz w:val="24"/>
          <w:szCs w:val="24"/>
        </w:rPr>
        <w:t>was reported as an effective</w:t>
      </w:r>
      <w:r w:rsidR="00B03DD7" w:rsidRPr="006E6061">
        <w:rPr>
          <w:rFonts w:ascii="Book Antiqua" w:hAnsi="Book Antiqua" w:cs="Times New Roman"/>
          <w:sz w:val="24"/>
          <w:szCs w:val="24"/>
        </w:rPr>
        <w:t xml:space="preserve"> diagnostic </w:t>
      </w:r>
      <w:r w:rsidR="00B03DD7" w:rsidRPr="006E6061">
        <w:rPr>
          <w:rFonts w:ascii="Book Antiqua" w:hAnsi="Book Antiqua" w:cs="Times New Roman" w:hint="eastAsia"/>
          <w:sz w:val="24"/>
          <w:szCs w:val="24"/>
        </w:rPr>
        <w:t>tool</w:t>
      </w:r>
      <w:r w:rsidR="00B03DD7" w:rsidRPr="006E6061">
        <w:rPr>
          <w:rFonts w:ascii="Book Antiqua" w:hAnsi="Book Antiqua" w:cs="Times New Roman"/>
          <w:sz w:val="24"/>
          <w:szCs w:val="24"/>
        </w:rPr>
        <w:t xml:space="preserve"> </w:t>
      </w:r>
      <w:r w:rsidR="00B03DD7" w:rsidRPr="006E6061">
        <w:rPr>
          <w:rFonts w:ascii="Book Antiqua" w:hAnsi="Book Antiqua" w:cs="Times New Roman" w:hint="eastAsia"/>
          <w:sz w:val="24"/>
          <w:szCs w:val="24"/>
        </w:rPr>
        <w:t>for</w:t>
      </w:r>
      <w:r w:rsidR="00B03DD7" w:rsidRPr="006E6061">
        <w:rPr>
          <w:rFonts w:ascii="Book Antiqua" w:hAnsi="Book Antiqua" w:cs="Times New Roman"/>
          <w:sz w:val="24"/>
          <w:szCs w:val="24"/>
        </w:rPr>
        <w:t xml:space="preserve"> </w:t>
      </w:r>
      <w:proofErr w:type="gramStart"/>
      <w:r w:rsidR="00B03DD7" w:rsidRPr="006E6061">
        <w:rPr>
          <w:rFonts w:ascii="Book Antiqua" w:hAnsi="Book Antiqua" w:cs="Times New Roman" w:hint="eastAsia"/>
          <w:sz w:val="24"/>
          <w:szCs w:val="24"/>
        </w:rPr>
        <w:t>AML</w:t>
      </w:r>
      <w:proofErr w:type="gramEnd"/>
      <w:r w:rsidR="0094594A" w:rsidRPr="006E6061">
        <w:rPr>
          <w:rFonts w:ascii="Book Antiqua" w:hAnsi="Book Antiqua" w:cs="Times New Roman"/>
          <w:sz w:val="24"/>
          <w:szCs w:val="24"/>
        </w:rPr>
        <w:fldChar w:fldCharType="begin">
          <w:fldData xml:space="preserve">PEVuZE5vdGU+PENpdGU+PEF1dGhvcj5LcmViczwvQXV0aG9yPjxZZWFyPjIwMTE8L1llYXI+PFJl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</w:fldData>
        </w:fldChar>
      </w:r>
      <w:r w:rsidR="00AA41A4" w:rsidRPr="006E6061">
        <w:rPr>
          <w:rFonts w:ascii="Book Antiqua" w:hAnsi="Book Antiqua" w:cs="Times New Roman"/>
          <w:sz w:val="24"/>
          <w:szCs w:val="24"/>
        </w:rPr>
        <w:instrText xml:space="preserve"> ADDIN EN.CITE </w:instrText>
      </w:r>
      <w:r w:rsidR="0094594A" w:rsidRPr="006E6061">
        <w:rPr>
          <w:rFonts w:ascii="Book Antiqua" w:hAnsi="Book Antiqua" w:cs="Times New Roman"/>
          <w:sz w:val="24"/>
          <w:szCs w:val="24"/>
        </w:rPr>
        <w:fldChar w:fldCharType="begin">
          <w:fldData xml:space="preserve">PEVuZE5vdGU+PENpdGU+PEF1dGhvcj5LcmViczwvQXV0aG9yPjxZZWFyPjIwMTE8L1llYXI+PFJl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</w:fldData>
        </w:fldChar>
      </w:r>
      <w:r w:rsidR="00AA41A4" w:rsidRPr="006E6061">
        <w:rPr>
          <w:rFonts w:ascii="Book Antiqua" w:hAnsi="Book Antiqua" w:cs="Times New Roman"/>
          <w:sz w:val="24"/>
          <w:szCs w:val="24"/>
        </w:rPr>
        <w:instrText xml:space="preserve"> ADDIN EN.CITE.DATA </w:instrText>
      </w:r>
      <w:r w:rsidR="0094594A" w:rsidRPr="006E6061">
        <w:rPr>
          <w:rFonts w:ascii="Book Antiqua" w:hAnsi="Book Antiqua" w:cs="Times New Roman"/>
          <w:sz w:val="24"/>
          <w:szCs w:val="24"/>
        </w:rPr>
      </w:r>
      <w:r w:rsidR="0094594A" w:rsidRPr="006E6061">
        <w:rPr>
          <w:rFonts w:ascii="Book Antiqua" w:hAnsi="Book Antiqua" w:cs="Times New Roman"/>
          <w:sz w:val="24"/>
          <w:szCs w:val="24"/>
        </w:rPr>
        <w:fldChar w:fldCharType="end"/>
      </w:r>
      <w:r w:rsidR="0094594A" w:rsidRPr="006E6061">
        <w:rPr>
          <w:rFonts w:ascii="Book Antiqua" w:hAnsi="Book Antiqua" w:cs="Times New Roman"/>
          <w:sz w:val="24"/>
          <w:szCs w:val="24"/>
        </w:rPr>
      </w:r>
      <w:r w:rsidR="0094594A" w:rsidRPr="006E6061">
        <w:rPr>
          <w:rFonts w:ascii="Book Antiqua" w:hAnsi="Book Antiqua" w:cs="Times New Roman"/>
          <w:sz w:val="24"/>
          <w:szCs w:val="24"/>
        </w:rPr>
        <w:fldChar w:fldCharType="separate"/>
      </w:r>
      <w:r w:rsidR="00AA41A4" w:rsidRPr="006E6061">
        <w:rPr>
          <w:rFonts w:ascii="Book Antiqua" w:hAnsi="Book Antiqua" w:cs="Times New Roman"/>
          <w:noProof/>
          <w:sz w:val="24"/>
          <w:szCs w:val="24"/>
          <w:vertAlign w:val="superscript"/>
        </w:rPr>
        <w:t>[</w:t>
      </w:r>
      <w:hyperlink w:anchor="_ENREF_17" w:tooltip="Krebs, 2011 #57" w:history="1">
        <w:r w:rsidR="00AA41A4" w:rsidRPr="006E6061">
          <w:rPr>
            <w:rFonts w:ascii="Book Antiqua" w:hAnsi="Book Antiqua" w:cs="Times New Roman"/>
            <w:noProof/>
            <w:sz w:val="24"/>
            <w:szCs w:val="24"/>
            <w:vertAlign w:val="superscript"/>
          </w:rPr>
          <w:t>17</w:t>
        </w:r>
      </w:hyperlink>
      <w:r w:rsidR="00341218">
        <w:rPr>
          <w:rFonts w:ascii="Book Antiqua" w:hAnsi="Book Antiqua" w:cs="Times New Roman"/>
          <w:noProof/>
          <w:sz w:val="24"/>
          <w:szCs w:val="24"/>
          <w:vertAlign w:val="superscript"/>
        </w:rPr>
        <w:t>,</w:t>
      </w:r>
      <w:hyperlink w:anchor="_ENREF_18" w:tooltip="Li, 2010 #58" w:history="1">
        <w:r w:rsidR="00AA41A4" w:rsidRPr="006E6061">
          <w:rPr>
            <w:rFonts w:ascii="Book Antiqua" w:hAnsi="Book Antiqua" w:cs="Times New Roman"/>
            <w:noProof/>
            <w:sz w:val="24"/>
            <w:szCs w:val="24"/>
            <w:vertAlign w:val="superscript"/>
          </w:rPr>
          <w:t>18</w:t>
        </w:r>
      </w:hyperlink>
      <w:r w:rsidR="00AA41A4" w:rsidRPr="006E6061">
        <w:rPr>
          <w:rFonts w:ascii="Book Antiqua" w:hAnsi="Book Antiqua" w:cs="Times New Roman"/>
          <w:noProof/>
          <w:sz w:val="24"/>
          <w:szCs w:val="24"/>
          <w:vertAlign w:val="superscript"/>
        </w:rPr>
        <w:t>]</w:t>
      </w:r>
      <w:r w:rsidR="0094594A" w:rsidRPr="006E6061">
        <w:rPr>
          <w:rFonts w:ascii="Book Antiqua" w:hAnsi="Book Antiqua" w:cs="Times New Roman"/>
          <w:sz w:val="24"/>
          <w:szCs w:val="24"/>
        </w:rPr>
        <w:fldChar w:fldCharType="end"/>
      </w:r>
      <w:r w:rsidR="00B03DD7" w:rsidRPr="006E6061">
        <w:rPr>
          <w:rFonts w:ascii="Book Antiqua" w:hAnsi="Book Antiqua" w:cs="Times New Roman"/>
          <w:sz w:val="24"/>
          <w:szCs w:val="24"/>
        </w:rPr>
        <w:t xml:space="preserve">. Li </w:t>
      </w:r>
      <w:r w:rsidR="00B03DD7" w:rsidRPr="00341218">
        <w:rPr>
          <w:rFonts w:ascii="Book Antiqua" w:hAnsi="Book Antiqua" w:cs="Times New Roman"/>
          <w:i/>
          <w:sz w:val="24"/>
          <w:szCs w:val="24"/>
        </w:rPr>
        <w:t>e</w:t>
      </w:r>
      <w:r w:rsidR="00341218" w:rsidRPr="00341218">
        <w:rPr>
          <w:rFonts w:ascii="Book Antiqua" w:hAnsi="Book Antiqua" w:cs="Times New Roman"/>
          <w:i/>
          <w:sz w:val="24"/>
          <w:szCs w:val="24"/>
        </w:rPr>
        <w:t xml:space="preserve">t </w:t>
      </w:r>
      <w:proofErr w:type="gramStart"/>
      <w:r w:rsidR="00341218" w:rsidRPr="00341218">
        <w:rPr>
          <w:rFonts w:ascii="Book Antiqua" w:hAnsi="Book Antiqua" w:cs="Times New Roman"/>
          <w:i/>
          <w:sz w:val="24"/>
          <w:szCs w:val="24"/>
        </w:rPr>
        <w:t>al</w:t>
      </w:r>
      <w:r w:rsidR="00341218" w:rsidRPr="00341218">
        <w:rPr>
          <w:rFonts w:ascii="Book Antiqua" w:hAnsi="Book Antiqua" w:cs="Times New Roman" w:hint="eastAsia"/>
          <w:sz w:val="24"/>
          <w:szCs w:val="24"/>
          <w:vertAlign w:val="superscript"/>
        </w:rPr>
        <w:t>[</w:t>
      </w:r>
      <w:proofErr w:type="gramEnd"/>
      <w:r w:rsidR="00341218" w:rsidRPr="00341218">
        <w:rPr>
          <w:rFonts w:ascii="Book Antiqua" w:hAnsi="Book Antiqua" w:cs="Times New Roman" w:hint="eastAsia"/>
          <w:sz w:val="24"/>
          <w:szCs w:val="24"/>
          <w:vertAlign w:val="superscript"/>
        </w:rPr>
        <w:t>18]</w:t>
      </w:r>
      <w:r w:rsidR="00B03DD7" w:rsidRPr="006E6061">
        <w:rPr>
          <w:rFonts w:ascii="Book Antiqua" w:hAnsi="Book Antiqua" w:cs="Times New Roman"/>
          <w:sz w:val="24"/>
          <w:szCs w:val="24"/>
        </w:rPr>
        <w:t xml:space="preserve"> reported that CEUS </w:t>
      </w:r>
      <w:r w:rsidR="00B03DD7" w:rsidRPr="006E6061">
        <w:rPr>
          <w:rFonts w:ascii="Book Antiqua" w:hAnsi="Book Antiqua" w:cs="Times New Roman" w:hint="eastAsia"/>
          <w:sz w:val="24"/>
          <w:szCs w:val="24"/>
        </w:rPr>
        <w:t xml:space="preserve">showed </w:t>
      </w:r>
      <w:r w:rsidR="00B03DD7" w:rsidRPr="006E6061">
        <w:rPr>
          <w:rFonts w:ascii="Book Antiqua" w:hAnsi="Book Antiqua" w:cs="Times New Roman"/>
          <w:sz w:val="24"/>
          <w:szCs w:val="24"/>
        </w:rPr>
        <w:t xml:space="preserve">an inhomogeneous </w:t>
      </w:r>
      <w:proofErr w:type="spellStart"/>
      <w:r w:rsidR="00B03DD7" w:rsidRPr="006E6061">
        <w:rPr>
          <w:rFonts w:ascii="Book Antiqua" w:hAnsi="Book Antiqua" w:cs="Times New Roman"/>
          <w:sz w:val="24"/>
          <w:szCs w:val="24"/>
        </w:rPr>
        <w:t>hyperenhancing</w:t>
      </w:r>
      <w:proofErr w:type="spellEnd"/>
      <w:r w:rsidR="00B03DD7" w:rsidRPr="006E6061">
        <w:rPr>
          <w:rFonts w:ascii="Book Antiqua" w:hAnsi="Book Antiqua" w:cs="Times New Roman"/>
          <w:sz w:val="24"/>
          <w:szCs w:val="24"/>
        </w:rPr>
        <w:t xml:space="preserve"> pattern in the arterial phase and prolonged enhancement during the portal and </w:t>
      </w:r>
      <w:proofErr w:type="spellStart"/>
      <w:r w:rsidR="00B03DD7" w:rsidRPr="006E6061">
        <w:rPr>
          <w:rFonts w:ascii="Book Antiqua" w:hAnsi="Book Antiqua" w:cs="Times New Roman"/>
          <w:sz w:val="24"/>
          <w:szCs w:val="24"/>
        </w:rPr>
        <w:t>Kupffer</w:t>
      </w:r>
      <w:proofErr w:type="spellEnd"/>
      <w:r w:rsidR="00B03DD7" w:rsidRPr="006E6061">
        <w:rPr>
          <w:rFonts w:ascii="Book Antiqua" w:hAnsi="Book Antiqua" w:cs="Times New Roman"/>
          <w:sz w:val="24"/>
          <w:szCs w:val="24"/>
        </w:rPr>
        <w:t xml:space="preserve"> phases</w:t>
      </w:r>
      <w:r w:rsidR="00B03DD7" w:rsidRPr="006E6061">
        <w:rPr>
          <w:rFonts w:ascii="Book Antiqua" w:hAnsi="Book Antiqua" w:cs="Times New Roman" w:hint="eastAsia"/>
          <w:sz w:val="24"/>
          <w:szCs w:val="24"/>
        </w:rPr>
        <w:t xml:space="preserve"> of AML.</w:t>
      </w:r>
      <w:r w:rsidR="004D0D3E" w:rsidRPr="006E6061">
        <w:rPr>
          <w:rFonts w:ascii="Book Antiqua" w:hAnsi="Book Antiqua" w:cs="Times New Roman" w:hint="eastAsia"/>
          <w:sz w:val="24"/>
          <w:szCs w:val="24"/>
        </w:rPr>
        <w:t xml:space="preserve"> However, </w:t>
      </w:r>
      <w:r w:rsidR="00AA41A4" w:rsidRPr="006E6061">
        <w:rPr>
          <w:rFonts w:ascii="Book Antiqua" w:hAnsi="Book Antiqua" w:cs="Times New Roman"/>
          <w:sz w:val="24"/>
          <w:szCs w:val="24"/>
        </w:rPr>
        <w:t xml:space="preserve">MRI </w:t>
      </w:r>
      <w:r w:rsidR="00AA41A4" w:rsidRPr="006E6061">
        <w:rPr>
          <w:rFonts w:ascii="Book Antiqua" w:hAnsi="Book Antiqua" w:cs="Times New Roman" w:hint="eastAsia"/>
          <w:sz w:val="24"/>
          <w:szCs w:val="24"/>
        </w:rPr>
        <w:t xml:space="preserve">and </w:t>
      </w:r>
      <w:r w:rsidR="00AA41A4" w:rsidRPr="006E6061">
        <w:rPr>
          <w:rFonts w:ascii="Book Antiqua" w:hAnsi="Book Antiqua" w:cs="Times New Roman"/>
          <w:sz w:val="24"/>
          <w:szCs w:val="24"/>
        </w:rPr>
        <w:t>CEUS w</w:t>
      </w:r>
      <w:r w:rsidR="00AA41A4" w:rsidRPr="006E6061">
        <w:rPr>
          <w:rFonts w:ascii="Book Antiqua" w:hAnsi="Book Antiqua" w:cs="Times New Roman" w:hint="eastAsia"/>
          <w:sz w:val="24"/>
          <w:szCs w:val="24"/>
        </w:rPr>
        <w:t>ere not</w:t>
      </w:r>
      <w:r w:rsidR="00AA41A4" w:rsidRPr="006E6061">
        <w:rPr>
          <w:rFonts w:ascii="Book Antiqua" w:hAnsi="Book Antiqua" w:cs="Times New Roman"/>
          <w:sz w:val="24"/>
          <w:szCs w:val="24"/>
        </w:rPr>
        <w:t xml:space="preserve"> performed </w:t>
      </w:r>
      <w:r w:rsidR="00AA41A4" w:rsidRPr="006E6061">
        <w:rPr>
          <w:rFonts w:ascii="Book Antiqua" w:hAnsi="Book Antiqua" w:cs="Times New Roman" w:hint="eastAsia"/>
          <w:sz w:val="24"/>
          <w:szCs w:val="24"/>
        </w:rPr>
        <w:t xml:space="preserve">on this patient. </w:t>
      </w:r>
      <w:r w:rsidR="000A1803" w:rsidRPr="006E6061">
        <w:rPr>
          <w:rFonts w:ascii="Book Antiqua" w:hAnsi="Book Antiqua" w:cs="Times New Roman"/>
          <w:sz w:val="24"/>
          <w:szCs w:val="24"/>
        </w:rPr>
        <w:t>Occasionally, the</w:t>
      </w:r>
      <w:r w:rsidR="00C60925" w:rsidRPr="006E6061">
        <w:rPr>
          <w:rFonts w:ascii="Book Antiqua" w:hAnsi="Book Antiqua" w:cs="Times New Roman"/>
          <w:sz w:val="24"/>
          <w:szCs w:val="24"/>
        </w:rPr>
        <w:t xml:space="preserve"> AML is part</w:t>
      </w:r>
      <w:r w:rsidR="00F26A17" w:rsidRPr="006E6061">
        <w:rPr>
          <w:rFonts w:ascii="Book Antiqua" w:hAnsi="Book Antiqua" w:cs="Times New Roman" w:hint="eastAsia"/>
          <w:sz w:val="24"/>
          <w:szCs w:val="24"/>
        </w:rPr>
        <w:t xml:space="preserve"> </w:t>
      </w:r>
      <w:r w:rsidR="00C60925" w:rsidRPr="006E6061">
        <w:rPr>
          <w:rFonts w:ascii="Book Antiqua" w:hAnsi="Book Antiqua" w:cs="Times New Roman"/>
          <w:sz w:val="24"/>
          <w:szCs w:val="24"/>
        </w:rPr>
        <w:t>of a system</w:t>
      </w:r>
      <w:r w:rsidR="00013CFD" w:rsidRPr="006E6061">
        <w:rPr>
          <w:rFonts w:ascii="Book Antiqua" w:hAnsi="Book Antiqua" w:cs="Times New Roman"/>
          <w:sz w:val="24"/>
          <w:szCs w:val="24"/>
        </w:rPr>
        <w:t>ic</w:t>
      </w:r>
      <w:r w:rsidR="00865D3F" w:rsidRPr="006E6061">
        <w:rPr>
          <w:rFonts w:ascii="Book Antiqua" w:hAnsi="Book Antiqua" w:cs="Times New Roman"/>
          <w:sz w:val="24"/>
          <w:szCs w:val="24"/>
        </w:rPr>
        <w:t xml:space="preserve"> disease called </w:t>
      </w:r>
      <w:r w:rsidR="00865D3F" w:rsidRPr="006E6061">
        <w:rPr>
          <w:rFonts w:ascii="Book Antiqua" w:hAnsi="Book Antiqua" w:cs="Times New Roman" w:hint="eastAsia"/>
          <w:sz w:val="24"/>
          <w:szCs w:val="24"/>
        </w:rPr>
        <w:t>t</w:t>
      </w:r>
      <w:r w:rsidR="00C60925" w:rsidRPr="006E6061">
        <w:rPr>
          <w:rFonts w:ascii="Book Antiqua" w:hAnsi="Book Antiqua" w:cs="Times New Roman"/>
          <w:sz w:val="24"/>
          <w:szCs w:val="24"/>
        </w:rPr>
        <w:t xml:space="preserve">uberous sclerosis complex (TSC). </w:t>
      </w:r>
      <w:r w:rsidR="00013CFD" w:rsidRPr="006E6061">
        <w:rPr>
          <w:rFonts w:ascii="Book Antiqua" w:hAnsi="Book Antiqua" w:cs="Times New Roman"/>
          <w:sz w:val="24"/>
          <w:szCs w:val="24"/>
        </w:rPr>
        <w:t xml:space="preserve">TSC is an autosomal dominant disorder involving multiple </w:t>
      </w:r>
      <w:proofErr w:type="gramStart"/>
      <w:r w:rsidR="00013CFD" w:rsidRPr="006E6061">
        <w:rPr>
          <w:rFonts w:ascii="Book Antiqua" w:hAnsi="Book Antiqua" w:cs="Times New Roman"/>
          <w:sz w:val="24"/>
          <w:szCs w:val="24"/>
        </w:rPr>
        <w:t>organs</w:t>
      </w:r>
      <w:proofErr w:type="gramEnd"/>
      <w:r w:rsidR="0094594A" w:rsidRPr="006E6061">
        <w:rPr>
          <w:rFonts w:ascii="Book Antiqua" w:hAnsi="Book Antiqua" w:cs="Times New Roman"/>
          <w:sz w:val="24"/>
          <w:szCs w:val="24"/>
          <w:vertAlign w:val="superscript"/>
        </w:rPr>
        <w:fldChar w:fldCharType="begin">
          <w:fldData xml:space="preserve">PEVuZE5vdGU+PENpdGU+PEF1dGhvcj5Sb2FjaDwvQXV0aG9yPjxZZWFyPjE5OTg8L1llYXI+PFJl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</w:fldData>
        </w:fldChar>
      </w:r>
      <w:r w:rsidR="00AA41A4" w:rsidRPr="006E6061">
        <w:rPr>
          <w:rFonts w:ascii="Book Antiqua" w:hAnsi="Book Antiqua" w:cs="Times New Roman"/>
          <w:sz w:val="24"/>
          <w:szCs w:val="24"/>
          <w:vertAlign w:val="superscript"/>
        </w:rPr>
        <w:instrText xml:space="preserve"> ADDIN EN.CITE </w:instrText>
      </w:r>
      <w:r w:rsidR="0094594A" w:rsidRPr="006E6061">
        <w:rPr>
          <w:rFonts w:ascii="Book Antiqua" w:hAnsi="Book Antiqua" w:cs="Times New Roman"/>
          <w:sz w:val="24"/>
          <w:szCs w:val="24"/>
          <w:vertAlign w:val="superscript"/>
        </w:rPr>
        <w:fldChar w:fldCharType="begin">
          <w:fldData xml:space="preserve">PEVuZE5vdGU+PENpdGU+PEF1dGhvcj5Sb2FjaDwvQXV0aG9yPjxZZWFyPjE5OTg8L1llYXI+PFJl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</w:fldData>
        </w:fldChar>
      </w:r>
      <w:r w:rsidR="00AA41A4" w:rsidRPr="006E6061">
        <w:rPr>
          <w:rFonts w:ascii="Book Antiqua" w:hAnsi="Book Antiqua" w:cs="Times New Roman"/>
          <w:sz w:val="24"/>
          <w:szCs w:val="24"/>
          <w:vertAlign w:val="superscript"/>
        </w:rPr>
        <w:instrText xml:space="preserve"> ADDIN EN.CITE.DATA </w:instrText>
      </w:r>
      <w:r w:rsidR="0094594A" w:rsidRPr="006E6061">
        <w:rPr>
          <w:rFonts w:ascii="Book Antiqua" w:hAnsi="Book Antiqua" w:cs="Times New Roman"/>
          <w:sz w:val="24"/>
          <w:szCs w:val="24"/>
          <w:vertAlign w:val="superscript"/>
        </w:rPr>
      </w:r>
      <w:r w:rsidR="0094594A" w:rsidRPr="006E6061">
        <w:rPr>
          <w:rFonts w:ascii="Book Antiqua" w:hAnsi="Book Antiqua" w:cs="Times New Roman"/>
          <w:sz w:val="24"/>
          <w:szCs w:val="24"/>
          <w:vertAlign w:val="superscript"/>
        </w:rPr>
        <w:fldChar w:fldCharType="end"/>
      </w:r>
      <w:r w:rsidR="0094594A" w:rsidRPr="006E6061">
        <w:rPr>
          <w:rFonts w:ascii="Book Antiqua" w:hAnsi="Book Antiqua" w:cs="Times New Roman"/>
          <w:sz w:val="24"/>
          <w:szCs w:val="24"/>
          <w:vertAlign w:val="superscript"/>
        </w:rPr>
      </w:r>
      <w:r w:rsidR="0094594A" w:rsidRPr="006E6061">
        <w:rPr>
          <w:rFonts w:ascii="Book Antiqua" w:hAnsi="Book Antiqua" w:cs="Times New Roman"/>
          <w:sz w:val="24"/>
          <w:szCs w:val="24"/>
          <w:vertAlign w:val="superscript"/>
        </w:rPr>
        <w:fldChar w:fldCharType="separate"/>
      </w:r>
      <w:r w:rsidR="00AA41A4" w:rsidRPr="006E6061">
        <w:rPr>
          <w:rFonts w:ascii="Book Antiqua" w:hAnsi="Book Antiqua" w:cs="Times New Roman"/>
          <w:noProof/>
          <w:sz w:val="24"/>
          <w:szCs w:val="24"/>
          <w:vertAlign w:val="superscript"/>
        </w:rPr>
        <w:t>[</w:t>
      </w:r>
      <w:hyperlink w:anchor="_ENREF_19" w:tooltip="Roach, 1998 #34" w:history="1">
        <w:r w:rsidR="00AA41A4" w:rsidRPr="006E6061">
          <w:rPr>
            <w:rFonts w:ascii="Book Antiqua" w:hAnsi="Book Antiqua" w:cs="Times New Roman"/>
            <w:noProof/>
            <w:sz w:val="24"/>
            <w:szCs w:val="24"/>
            <w:vertAlign w:val="superscript"/>
          </w:rPr>
          <w:t>19</w:t>
        </w:r>
      </w:hyperlink>
      <w:r w:rsidR="00341218">
        <w:rPr>
          <w:rFonts w:ascii="Book Antiqua" w:hAnsi="Book Antiqua" w:cs="Times New Roman"/>
          <w:noProof/>
          <w:sz w:val="24"/>
          <w:szCs w:val="24"/>
          <w:vertAlign w:val="superscript"/>
        </w:rPr>
        <w:t>,</w:t>
      </w:r>
      <w:hyperlink w:anchor="_ENREF_20" w:tooltip="Maria, 2004 #35" w:history="1">
        <w:r w:rsidR="00AA41A4" w:rsidRPr="006E6061">
          <w:rPr>
            <w:rFonts w:ascii="Book Antiqua" w:hAnsi="Book Antiqua" w:cs="Times New Roman"/>
            <w:noProof/>
            <w:sz w:val="24"/>
            <w:szCs w:val="24"/>
            <w:vertAlign w:val="superscript"/>
          </w:rPr>
          <w:t>20</w:t>
        </w:r>
      </w:hyperlink>
      <w:r w:rsidR="00AA41A4" w:rsidRPr="006E6061">
        <w:rPr>
          <w:rFonts w:ascii="Book Antiqua" w:hAnsi="Book Antiqua" w:cs="Times New Roman"/>
          <w:noProof/>
          <w:sz w:val="24"/>
          <w:szCs w:val="24"/>
          <w:vertAlign w:val="superscript"/>
        </w:rPr>
        <w:t>]</w:t>
      </w:r>
      <w:r w:rsidR="0094594A" w:rsidRPr="006E6061">
        <w:rPr>
          <w:rFonts w:ascii="Book Antiqua" w:hAnsi="Book Antiqua" w:cs="Times New Roman"/>
          <w:sz w:val="24"/>
          <w:szCs w:val="24"/>
          <w:vertAlign w:val="superscript"/>
        </w:rPr>
        <w:fldChar w:fldCharType="end"/>
      </w:r>
      <w:r w:rsidR="00013CFD" w:rsidRPr="006E6061">
        <w:rPr>
          <w:rFonts w:ascii="Book Antiqua" w:hAnsi="Book Antiqua" w:cs="Times New Roman"/>
          <w:sz w:val="24"/>
          <w:szCs w:val="24"/>
        </w:rPr>
        <w:t>.</w:t>
      </w:r>
      <w:r w:rsidR="003F69BA" w:rsidRPr="006E6061">
        <w:rPr>
          <w:rFonts w:ascii="Book Antiqua" w:hAnsi="Book Antiqua" w:cs="Times New Roman"/>
          <w:sz w:val="24"/>
          <w:szCs w:val="24"/>
        </w:rPr>
        <w:t xml:space="preserve">In the setting of </w:t>
      </w:r>
      <w:r w:rsidR="00061837" w:rsidRPr="006E6061">
        <w:rPr>
          <w:rFonts w:ascii="Book Antiqua" w:hAnsi="Book Antiqua" w:cs="Times New Roman"/>
          <w:sz w:val="24"/>
          <w:szCs w:val="24"/>
        </w:rPr>
        <w:t>TSC</w:t>
      </w:r>
      <w:r w:rsidR="003F69BA" w:rsidRPr="006E6061">
        <w:rPr>
          <w:rFonts w:ascii="Book Antiqua" w:hAnsi="Book Antiqua" w:cs="Times New Roman"/>
          <w:sz w:val="24"/>
          <w:szCs w:val="24"/>
        </w:rPr>
        <w:t xml:space="preserve">, hepatic </w:t>
      </w:r>
      <w:r w:rsidR="00061837" w:rsidRPr="006E6061">
        <w:rPr>
          <w:rFonts w:ascii="Book Antiqua" w:hAnsi="Book Antiqua" w:cs="Times New Roman"/>
          <w:sz w:val="24"/>
          <w:szCs w:val="24"/>
        </w:rPr>
        <w:t>AML</w:t>
      </w:r>
      <w:r w:rsidR="003F69BA" w:rsidRPr="006E6061">
        <w:rPr>
          <w:rFonts w:ascii="Book Antiqua" w:hAnsi="Book Antiqua" w:cs="Times New Roman"/>
          <w:sz w:val="24"/>
          <w:szCs w:val="24"/>
        </w:rPr>
        <w:t xml:space="preserve"> </w:t>
      </w:r>
      <w:r w:rsidR="00865D3F" w:rsidRPr="006E6061">
        <w:rPr>
          <w:rFonts w:ascii="Book Antiqua" w:hAnsi="Book Antiqua" w:cs="Times New Roman" w:hint="eastAsia"/>
          <w:sz w:val="24"/>
          <w:szCs w:val="24"/>
        </w:rPr>
        <w:t>is</w:t>
      </w:r>
      <w:r w:rsidR="003F69BA" w:rsidRPr="006E6061">
        <w:rPr>
          <w:rFonts w:ascii="Book Antiqua" w:hAnsi="Book Antiqua" w:cs="Times New Roman"/>
          <w:sz w:val="24"/>
          <w:szCs w:val="24"/>
        </w:rPr>
        <w:t xml:space="preserve"> often accompanied by bilateral renal </w:t>
      </w:r>
      <w:r w:rsidR="00061837" w:rsidRPr="006E6061">
        <w:rPr>
          <w:rFonts w:ascii="Book Antiqua" w:hAnsi="Book Antiqua" w:cs="Times New Roman"/>
          <w:sz w:val="24"/>
          <w:szCs w:val="24"/>
        </w:rPr>
        <w:t>AML</w:t>
      </w:r>
      <w:r w:rsidR="003F69BA" w:rsidRPr="006E6061">
        <w:rPr>
          <w:rFonts w:ascii="Book Antiqua" w:hAnsi="Book Antiqua" w:cs="Times New Roman"/>
          <w:sz w:val="24"/>
          <w:szCs w:val="24"/>
        </w:rPr>
        <w:t xml:space="preserve">. </w:t>
      </w:r>
      <w:r w:rsidR="00013CFD" w:rsidRPr="006E6061">
        <w:rPr>
          <w:rFonts w:ascii="Book Antiqua" w:hAnsi="Book Antiqua" w:cs="Times New Roman"/>
          <w:sz w:val="24"/>
          <w:szCs w:val="24"/>
        </w:rPr>
        <w:t>However, in this case</w:t>
      </w:r>
      <w:r w:rsidR="00F842E9" w:rsidRPr="006E6061">
        <w:rPr>
          <w:rFonts w:ascii="Book Antiqua" w:hAnsi="Book Antiqua" w:cs="Times New Roman"/>
          <w:sz w:val="24"/>
          <w:szCs w:val="24"/>
        </w:rPr>
        <w:t>,</w:t>
      </w:r>
      <w:r w:rsidR="00013CFD" w:rsidRPr="006E6061">
        <w:rPr>
          <w:rFonts w:ascii="Book Antiqua" w:hAnsi="Book Antiqua" w:cs="Times New Roman"/>
          <w:sz w:val="24"/>
          <w:szCs w:val="24"/>
        </w:rPr>
        <w:t xml:space="preserve"> we </w:t>
      </w:r>
      <w:r w:rsidR="003F69BA" w:rsidRPr="006E6061">
        <w:rPr>
          <w:rFonts w:ascii="Book Antiqua" w:hAnsi="Book Antiqua" w:cs="Times New Roman"/>
          <w:sz w:val="24"/>
          <w:szCs w:val="24"/>
        </w:rPr>
        <w:t xml:space="preserve">found no evidence </w:t>
      </w:r>
      <w:r w:rsidR="00061837" w:rsidRPr="006E6061">
        <w:rPr>
          <w:rFonts w:ascii="Book Antiqua" w:hAnsi="Book Antiqua" w:cs="Times New Roman"/>
          <w:sz w:val="24"/>
          <w:szCs w:val="24"/>
        </w:rPr>
        <w:t>of</w:t>
      </w:r>
      <w:r w:rsidR="003F69BA" w:rsidRPr="006E6061">
        <w:rPr>
          <w:rFonts w:ascii="Book Antiqua" w:hAnsi="Book Antiqua" w:cs="Times New Roman"/>
          <w:sz w:val="24"/>
          <w:szCs w:val="24"/>
        </w:rPr>
        <w:t xml:space="preserve"> TSC.</w:t>
      </w:r>
    </w:p>
    <w:p w:rsidR="00AC6FF9" w:rsidRPr="006E6061" w:rsidRDefault="00414A43" w:rsidP="00BD4F99">
      <w:pPr>
        <w:autoSpaceDE w:val="0"/>
        <w:autoSpaceDN w:val="0"/>
        <w:adjustRightInd w:val="0"/>
        <w:snapToGrid w:val="0"/>
        <w:spacing w:line="360" w:lineRule="auto"/>
        <w:ind w:firstLineChars="200" w:firstLine="480"/>
        <w:rPr>
          <w:rFonts w:ascii="Book Antiqua" w:hAnsi="Book Antiqua" w:cs="Times New Roman"/>
          <w:sz w:val="24"/>
          <w:szCs w:val="24"/>
        </w:rPr>
      </w:pPr>
      <w:r w:rsidRPr="006E6061">
        <w:rPr>
          <w:rFonts w:ascii="Book Antiqua" w:hAnsi="Book Antiqua" w:cs="Times New Roman"/>
          <w:sz w:val="24"/>
          <w:szCs w:val="24"/>
        </w:rPr>
        <w:t xml:space="preserve">Cavernous </w:t>
      </w:r>
      <w:proofErr w:type="spellStart"/>
      <w:r w:rsidRPr="006E6061">
        <w:rPr>
          <w:rFonts w:ascii="Book Antiqua" w:hAnsi="Book Antiqua" w:cs="Times New Roman"/>
          <w:sz w:val="24"/>
          <w:szCs w:val="24"/>
        </w:rPr>
        <w:t>h</w:t>
      </w:r>
      <w:r w:rsidR="00A01850" w:rsidRPr="006E6061">
        <w:rPr>
          <w:rFonts w:ascii="Book Antiqua" w:hAnsi="Book Antiqua" w:cs="Times New Roman"/>
          <w:sz w:val="24"/>
          <w:szCs w:val="24"/>
        </w:rPr>
        <w:t>emangioma</w:t>
      </w:r>
      <w:proofErr w:type="spellEnd"/>
      <w:r w:rsidR="00DE6E59" w:rsidRPr="006E6061">
        <w:rPr>
          <w:rFonts w:ascii="Book Antiqua" w:hAnsi="Book Antiqua" w:cs="Times New Roman"/>
          <w:sz w:val="24"/>
          <w:szCs w:val="24"/>
        </w:rPr>
        <w:t xml:space="preserve"> </w:t>
      </w:r>
      <w:r w:rsidR="00DE6E59" w:rsidRPr="006E6061">
        <w:rPr>
          <w:rFonts w:ascii="Book Antiqua" w:hAnsi="Book Antiqua" w:cs="Times New Roman" w:hint="eastAsia"/>
          <w:sz w:val="24"/>
          <w:szCs w:val="24"/>
        </w:rPr>
        <w:t>is</w:t>
      </w:r>
      <w:r w:rsidR="007572AE" w:rsidRPr="006E6061">
        <w:rPr>
          <w:rFonts w:ascii="Book Antiqua" w:hAnsi="Book Antiqua" w:cs="Times New Roman"/>
          <w:sz w:val="24"/>
          <w:szCs w:val="24"/>
        </w:rPr>
        <w:t xml:space="preserve"> the most common </w:t>
      </w:r>
      <w:r w:rsidR="0041200E" w:rsidRPr="006E6061">
        <w:rPr>
          <w:rFonts w:ascii="Book Antiqua" w:hAnsi="Book Antiqua" w:cs="Times New Roman"/>
          <w:sz w:val="24"/>
          <w:szCs w:val="24"/>
        </w:rPr>
        <w:t xml:space="preserve">benign primary </w:t>
      </w:r>
      <w:r w:rsidR="007572AE" w:rsidRPr="006E6061">
        <w:rPr>
          <w:rFonts w:ascii="Book Antiqua" w:hAnsi="Book Antiqua" w:cs="Times New Roman"/>
          <w:sz w:val="24"/>
          <w:szCs w:val="24"/>
        </w:rPr>
        <w:t xml:space="preserve">liver tumor. </w:t>
      </w:r>
      <w:r w:rsidR="00546B0C" w:rsidRPr="006E6061">
        <w:rPr>
          <w:rFonts w:ascii="Book Antiqua" w:hAnsi="Book Antiqua" w:cs="Times New Roman"/>
          <w:sz w:val="24"/>
          <w:szCs w:val="24"/>
        </w:rPr>
        <w:lastRenderedPageBreak/>
        <w:t>In most cases, t</w:t>
      </w:r>
      <w:r w:rsidR="007572AE" w:rsidRPr="006E6061">
        <w:rPr>
          <w:rFonts w:ascii="Book Antiqua" w:hAnsi="Book Antiqua" w:cs="Times New Roman"/>
          <w:sz w:val="24"/>
          <w:szCs w:val="24"/>
        </w:rPr>
        <w:t xml:space="preserve">he size of </w:t>
      </w:r>
      <w:r w:rsidR="00DE6E59" w:rsidRPr="006E6061">
        <w:rPr>
          <w:rFonts w:ascii="Book Antiqua" w:hAnsi="Book Antiqua" w:cs="Times New Roman" w:hint="eastAsia"/>
          <w:sz w:val="24"/>
          <w:szCs w:val="24"/>
        </w:rPr>
        <w:t xml:space="preserve">the </w:t>
      </w:r>
      <w:r w:rsidRPr="006E6061">
        <w:rPr>
          <w:rFonts w:ascii="Book Antiqua" w:hAnsi="Book Antiqua" w:cs="Times New Roman"/>
          <w:sz w:val="24"/>
          <w:szCs w:val="24"/>
        </w:rPr>
        <w:t xml:space="preserve">cavernous </w:t>
      </w:r>
      <w:proofErr w:type="spellStart"/>
      <w:r w:rsidRPr="006E6061">
        <w:rPr>
          <w:rFonts w:ascii="Book Antiqua" w:hAnsi="Book Antiqua" w:cs="Times New Roman"/>
          <w:sz w:val="24"/>
          <w:szCs w:val="24"/>
        </w:rPr>
        <w:t>h</w:t>
      </w:r>
      <w:r w:rsidR="00546B0C" w:rsidRPr="006E6061">
        <w:rPr>
          <w:rFonts w:ascii="Book Antiqua" w:hAnsi="Book Antiqua" w:cs="Times New Roman"/>
          <w:sz w:val="24"/>
          <w:szCs w:val="24"/>
        </w:rPr>
        <w:t>emangioma</w:t>
      </w:r>
      <w:proofErr w:type="spellEnd"/>
      <w:r w:rsidR="00DE6E59" w:rsidRPr="006E6061">
        <w:rPr>
          <w:rFonts w:ascii="Book Antiqua" w:hAnsi="Book Antiqua" w:cs="Times New Roman" w:hint="eastAsia"/>
          <w:sz w:val="24"/>
          <w:szCs w:val="24"/>
        </w:rPr>
        <w:t xml:space="preserve"> </w:t>
      </w:r>
      <w:r w:rsidR="001A53C7" w:rsidRPr="006E6061">
        <w:rPr>
          <w:rFonts w:ascii="Book Antiqua" w:hAnsi="Book Antiqua" w:cs="Times New Roman"/>
          <w:sz w:val="24"/>
          <w:szCs w:val="24"/>
        </w:rPr>
        <w:t>is</w:t>
      </w:r>
      <w:r w:rsidR="007572AE" w:rsidRPr="006E6061">
        <w:rPr>
          <w:rFonts w:ascii="Book Antiqua" w:hAnsi="Book Antiqua" w:cs="Times New Roman"/>
          <w:sz w:val="24"/>
          <w:szCs w:val="24"/>
        </w:rPr>
        <w:t xml:space="preserve"> stable</w:t>
      </w:r>
      <w:r w:rsidR="0094594A" w:rsidRPr="006E6061">
        <w:rPr>
          <w:rFonts w:ascii="Book Antiqua" w:hAnsi="Book Antiqua" w:cs="Times New Roman"/>
          <w:sz w:val="24"/>
          <w:szCs w:val="24"/>
        </w:rPr>
        <w:fldChar w:fldCharType="begin"/>
      </w:r>
      <w:r w:rsidR="00AA41A4" w:rsidRPr="006E6061">
        <w:rPr>
          <w:rFonts w:ascii="Book Antiqua" w:hAnsi="Book Antiqua" w:cs="Times New Roman"/>
          <w:sz w:val="24"/>
          <w:szCs w:val="24"/>
        </w:rPr>
        <w:instrText xml:space="preserve"> ADDIN EN.CITE &lt;EndNote&gt;&lt;Cite&gt;&lt;Author&gt;Yamagata&lt;/Author&gt;&lt;Year&gt;1991&lt;/Year&gt;&lt;RecNum&gt;38&lt;/RecNum&gt;&lt;DisplayText&gt;&lt;style face="superscript"&gt;[21]&lt;/style&gt;&lt;/DisplayText&gt;&lt;record&gt;&lt;rec-number&gt;38&lt;/rec-number&gt;&lt;foreign-keys&gt;&lt;key app="EN" db-id="x2sf0z5tpftp06ep0t95eervezzaxwe59xw9"&gt;38&lt;/key&gt;&lt;/foreign-keys&gt;&lt;ref-type name="Journal Article"&gt;17&lt;/ref-type&gt;&lt;contributors&gt;&lt;authors&gt;&lt;author&gt;Yamagata, M.&lt;/author&gt;&lt;author&gt;Kanematsu, T.&lt;/author&gt;&lt;author&gt;Matsumata, T.&lt;/author&gt;&lt;author&gt;Utsunomiya, T.&lt;/author&gt;&lt;author&gt;Ikeda, Y.&lt;/author&gt;&lt;author&gt;Sugimachi, K.&lt;/author&gt;&lt;/authors&gt;&lt;/contributors&gt;&lt;auth-address&gt;Department of Surgery II, Faculty of Medicine, Kyushu University, Fukuoka, Japan.&lt;/auth-address&gt;&lt;titles&gt;&lt;title&gt;Management of haemangioma of the liver: comparison of results between surgery and observation&lt;/title&gt;&lt;secondary-title&gt;Br J Surg&lt;/secondary-title&gt;&lt;/titles&gt;&lt;periodical&gt;&lt;full-title&gt;Br J Surg&lt;/full-title&gt;&lt;/periodical&gt;&lt;pages&gt;1223-5&lt;/pages&gt;&lt;volume&gt;78&lt;/volume&gt;&lt;number&gt;10&lt;/number&gt;&lt;edition&gt;1991/10/01&lt;/edition&gt;&lt;keywords&gt;&lt;keyword&gt;Female&lt;/keyword&gt;&lt;keyword&gt;Follow-Up Studies&lt;/keyword&gt;&lt;keyword&gt;Hemangioma/surgery/*therapy/ultrasonography&lt;/keyword&gt;&lt;keyword&gt;Humans&lt;/keyword&gt;&lt;keyword&gt;Liver/ultrasonography&lt;/keyword&gt;&lt;keyword&gt;Liver Neoplasms/surgery/*therapy/ultrasonography&lt;/keyword&gt;&lt;keyword&gt;Male&lt;/keyword&gt;&lt;keyword&gt;Middle Aged&lt;/keyword&gt;&lt;/keywords&gt;&lt;dates&gt;&lt;year&gt;1991&lt;/year&gt;&lt;pub-dates&gt;&lt;date&gt;Oct&lt;/date&gt;&lt;/pub-dates&gt;&lt;/dates&gt;&lt;isbn&gt;0007-1323 (Print)&amp;#xD;0007-1323 (Linking)&lt;/isbn&gt;&lt;accession-num&gt;1958991&lt;/accession-num&gt;&lt;urls&gt;&lt;related-urls&gt;&lt;url&gt;http://www.ncbi.nlm.nih.gov/pubmed/1958991&lt;/url&gt;&lt;/related-urls&gt;&lt;/urls&gt;&lt;language&gt;eng&lt;/language&gt;&lt;/record&gt;&lt;/Cite&gt;&lt;/EndNote&gt;</w:instrText>
      </w:r>
      <w:r w:rsidR="0094594A" w:rsidRPr="006E6061">
        <w:rPr>
          <w:rFonts w:ascii="Book Antiqua" w:hAnsi="Book Antiqua" w:cs="Times New Roman"/>
          <w:sz w:val="24"/>
          <w:szCs w:val="24"/>
        </w:rPr>
        <w:fldChar w:fldCharType="separate"/>
      </w:r>
      <w:r w:rsidR="00AA41A4" w:rsidRPr="006E6061">
        <w:rPr>
          <w:rFonts w:ascii="Book Antiqua" w:hAnsi="Book Antiqua" w:cs="Times New Roman"/>
          <w:noProof/>
          <w:sz w:val="24"/>
          <w:szCs w:val="24"/>
          <w:vertAlign w:val="superscript"/>
        </w:rPr>
        <w:t>[</w:t>
      </w:r>
      <w:hyperlink w:anchor="_ENREF_21" w:tooltip="Yamagata, 1991 #38" w:history="1">
        <w:r w:rsidR="00AA41A4" w:rsidRPr="006E6061">
          <w:rPr>
            <w:rFonts w:ascii="Book Antiqua" w:hAnsi="Book Antiqua" w:cs="Times New Roman"/>
            <w:noProof/>
            <w:sz w:val="24"/>
            <w:szCs w:val="24"/>
            <w:vertAlign w:val="superscript"/>
          </w:rPr>
          <w:t>21</w:t>
        </w:r>
      </w:hyperlink>
      <w:r w:rsidR="00AA41A4" w:rsidRPr="006E6061">
        <w:rPr>
          <w:rFonts w:ascii="Book Antiqua" w:hAnsi="Book Antiqua" w:cs="Times New Roman"/>
          <w:noProof/>
          <w:sz w:val="24"/>
          <w:szCs w:val="24"/>
          <w:vertAlign w:val="superscript"/>
        </w:rPr>
        <w:t>]</w:t>
      </w:r>
      <w:r w:rsidR="0094594A" w:rsidRPr="006E6061">
        <w:rPr>
          <w:rFonts w:ascii="Book Antiqua" w:hAnsi="Book Antiqua" w:cs="Times New Roman"/>
          <w:sz w:val="24"/>
          <w:szCs w:val="24"/>
        </w:rPr>
        <w:fldChar w:fldCharType="end"/>
      </w:r>
      <w:r w:rsidR="007572AE" w:rsidRPr="006E6061">
        <w:rPr>
          <w:rFonts w:ascii="Book Antiqua" w:hAnsi="Book Antiqua" w:cs="Times New Roman"/>
          <w:sz w:val="24"/>
          <w:szCs w:val="24"/>
        </w:rPr>
        <w:t xml:space="preserve">. </w:t>
      </w:r>
      <w:r w:rsidR="00505F02" w:rsidRPr="006E6061">
        <w:rPr>
          <w:rFonts w:ascii="Book Antiqua" w:hAnsi="Book Antiqua" w:cs="Times New Roman"/>
          <w:sz w:val="24"/>
          <w:szCs w:val="24"/>
        </w:rPr>
        <w:t xml:space="preserve">Most </w:t>
      </w:r>
      <w:r w:rsidRPr="006E6061">
        <w:rPr>
          <w:rFonts w:ascii="Book Antiqua" w:hAnsi="Book Antiqua" w:cs="Times New Roman"/>
          <w:sz w:val="24"/>
          <w:szCs w:val="24"/>
        </w:rPr>
        <w:t>hepatic c</w:t>
      </w:r>
      <w:r w:rsidR="00505F02" w:rsidRPr="006E6061">
        <w:rPr>
          <w:rFonts w:ascii="Book Antiqua" w:hAnsi="Book Antiqua" w:cs="Times New Roman"/>
          <w:sz w:val="24"/>
          <w:szCs w:val="24"/>
        </w:rPr>
        <w:t xml:space="preserve">avernous </w:t>
      </w:r>
      <w:proofErr w:type="spellStart"/>
      <w:r w:rsidRPr="006E6061">
        <w:rPr>
          <w:rFonts w:ascii="Book Antiqua" w:hAnsi="Book Antiqua" w:cs="Times New Roman"/>
          <w:sz w:val="24"/>
          <w:szCs w:val="24"/>
        </w:rPr>
        <w:t>h</w:t>
      </w:r>
      <w:r w:rsidR="00505F02" w:rsidRPr="006E6061">
        <w:rPr>
          <w:rFonts w:ascii="Book Antiqua" w:hAnsi="Book Antiqua" w:cs="Times New Roman"/>
          <w:sz w:val="24"/>
          <w:szCs w:val="24"/>
        </w:rPr>
        <w:t>emangioma</w:t>
      </w:r>
      <w:r w:rsidR="00DE6E59" w:rsidRPr="006E6061">
        <w:rPr>
          <w:rFonts w:ascii="Book Antiqua" w:hAnsi="Book Antiqua" w:cs="Times New Roman" w:hint="eastAsia"/>
          <w:sz w:val="24"/>
          <w:szCs w:val="24"/>
        </w:rPr>
        <w:t>s</w:t>
      </w:r>
      <w:proofErr w:type="spellEnd"/>
      <w:r w:rsidR="00505F02" w:rsidRPr="006E6061">
        <w:rPr>
          <w:rFonts w:ascii="Book Antiqua" w:hAnsi="Book Antiqua" w:cs="Times New Roman"/>
          <w:sz w:val="24"/>
          <w:szCs w:val="24"/>
        </w:rPr>
        <w:t xml:space="preserve"> can be diagnosed accurately from the characteristic imaging features identified on CT or MRI. </w:t>
      </w:r>
      <w:r w:rsidR="00DE6E59" w:rsidRPr="006E6061">
        <w:rPr>
          <w:rFonts w:ascii="Book Antiqua" w:hAnsi="Book Antiqua" w:cs="Times New Roman"/>
          <w:sz w:val="24"/>
          <w:szCs w:val="24"/>
        </w:rPr>
        <w:t xml:space="preserve">However, in instances such as ours, where </w:t>
      </w:r>
      <w:r w:rsidR="00DE6E59" w:rsidRPr="006E6061">
        <w:rPr>
          <w:rFonts w:ascii="Book Antiqua" w:hAnsi="Book Antiqua" w:cs="Times New Roman" w:hint="eastAsia"/>
          <w:sz w:val="24"/>
          <w:szCs w:val="24"/>
        </w:rPr>
        <w:t>the</w:t>
      </w:r>
      <w:r w:rsidRPr="006E6061">
        <w:rPr>
          <w:rFonts w:ascii="Book Antiqua" w:hAnsi="Book Antiqua" w:cs="Times New Roman"/>
          <w:sz w:val="24"/>
          <w:szCs w:val="24"/>
        </w:rPr>
        <w:t xml:space="preserve"> c</w:t>
      </w:r>
      <w:r w:rsidR="00AC6FF9" w:rsidRPr="006E6061">
        <w:rPr>
          <w:rFonts w:ascii="Book Antiqua" w:hAnsi="Book Antiqua" w:cs="Times New Roman"/>
          <w:sz w:val="24"/>
          <w:szCs w:val="24"/>
        </w:rPr>
        <w:t xml:space="preserve">avernous </w:t>
      </w:r>
      <w:proofErr w:type="spellStart"/>
      <w:r w:rsidRPr="006E6061">
        <w:rPr>
          <w:rFonts w:ascii="Book Antiqua" w:hAnsi="Book Antiqua" w:cs="Times New Roman"/>
          <w:sz w:val="24"/>
          <w:szCs w:val="24"/>
        </w:rPr>
        <w:t>h</w:t>
      </w:r>
      <w:r w:rsidR="00AC6FF9" w:rsidRPr="006E6061">
        <w:rPr>
          <w:rFonts w:ascii="Book Antiqua" w:hAnsi="Book Antiqua" w:cs="Times New Roman"/>
          <w:sz w:val="24"/>
          <w:szCs w:val="24"/>
        </w:rPr>
        <w:t>emangioma</w:t>
      </w:r>
      <w:proofErr w:type="spellEnd"/>
      <w:r w:rsidR="00DE6E59" w:rsidRPr="006E6061">
        <w:rPr>
          <w:rFonts w:ascii="Book Antiqua" w:hAnsi="Book Antiqua" w:cs="Times New Roman" w:hint="eastAsia"/>
          <w:sz w:val="24"/>
          <w:szCs w:val="24"/>
        </w:rPr>
        <w:t xml:space="preserve"> is</w:t>
      </w:r>
      <w:r w:rsidR="00AC6FF9" w:rsidRPr="006E6061">
        <w:rPr>
          <w:rFonts w:ascii="Book Antiqua" w:hAnsi="Book Antiqua" w:cs="Times New Roman"/>
          <w:sz w:val="24"/>
          <w:szCs w:val="24"/>
        </w:rPr>
        <w:t xml:space="preserve"> located underneath the hepatic capsule, adjacent to the HCC</w:t>
      </w:r>
      <w:r w:rsidR="0094594A" w:rsidRPr="006E6061">
        <w:rPr>
          <w:rFonts w:ascii="Book Antiqua" w:hAnsi="Book Antiqua" w:cs="Times New Roman"/>
          <w:sz w:val="24"/>
          <w:szCs w:val="24"/>
          <w:vertAlign w:val="superscript"/>
        </w:rPr>
        <w:fldChar w:fldCharType="begin"/>
      </w:r>
      <w:r w:rsidR="00AA41A4" w:rsidRPr="006E6061">
        <w:rPr>
          <w:rFonts w:ascii="Book Antiqua" w:hAnsi="Book Antiqua" w:cs="Times New Roman"/>
          <w:sz w:val="24"/>
          <w:szCs w:val="24"/>
          <w:vertAlign w:val="superscript"/>
        </w:rPr>
        <w:instrText xml:space="preserve"> ADDIN EN.CITE &lt;EndNote&gt;&lt;Cite&gt;&lt;Author&gt;Karatzas&lt;/Author&gt;&lt;Year&gt;2011&lt;/Year&gt;&lt;RecNum&gt;39&lt;/RecNum&gt;&lt;DisplayText&gt;&lt;style face="superscript"&gt;[22]&lt;/style&gt;&lt;/DisplayText&gt;&lt;record&gt;&lt;rec-number&gt;39&lt;/rec-number&gt;&lt;foreign-keys&gt;&lt;key app="EN" db-id="x2sf0z5tpftp06ep0t95eervezzaxwe59xw9"&gt;39&lt;/key&gt;&lt;/foreign-keys&gt;&lt;ref-type name="Journal Article"&gt;17&lt;/ref-type&gt;&lt;contributors&gt;&lt;authors&gt;&lt;author&gt;Karatzas, T.&lt;/author&gt;&lt;author&gt;Smirnis, A.&lt;/author&gt;&lt;author&gt;Dimitroulis, D.&lt;/author&gt;&lt;author&gt;Patsouras, D.&lt;/author&gt;&lt;author&gt;Evaggelou, K.&lt;/author&gt;&lt;author&gt;Kykalos, S.&lt;/author&gt;&lt;author&gt;Kouraklis, G.&lt;/author&gt;&lt;/authors&gt;&lt;/contributors&gt;&lt;auth-address&gt;2nd Propedeutic Department of Surgery, Laiko General Hospital, University of Athens, Medical School, Athens, Greece. tkaratz@med.uoa.gr&lt;/auth-address&gt;&lt;titles&gt;&lt;title&gt;Giant pedunculated hepatocellular carcinoma with hemangioma mimicking intestinal obstruction&lt;/title&gt;&lt;secondary-title&gt;BMC Gastroenterol&lt;/secondary-title&gt;&lt;/titles&gt;&lt;periodical&gt;&lt;full-title&gt;BMC Gastroenterol&lt;/full-title&gt;&lt;/periodical&gt;&lt;pages&gt;99&lt;/pages&gt;&lt;volume&gt;11&lt;/volume&gt;&lt;edition&gt;2011/09/24&lt;/edition&gt;&lt;keywords&gt;&lt;keyword&gt;CA-125 Antigen/blood&lt;/keyword&gt;&lt;keyword&gt;Carcinoma, Hepatocellular/*pathology/surgery&lt;/keyword&gt;&lt;keyword&gt;Diagnosis, Differential&lt;/keyword&gt;&lt;keyword&gt;Female&lt;/keyword&gt;&lt;keyword&gt;Hemangioma, Cavernous/*pathology/surgery&lt;/keyword&gt;&lt;keyword&gt;Humans&lt;/keyword&gt;&lt;keyword&gt;Intestinal Obstruction/*diagnosis&lt;/keyword&gt;&lt;keyword&gt;Liver Neoplasms/*pathology/surgery&lt;/keyword&gt;&lt;keyword&gt;Middle Aged&lt;/keyword&gt;&lt;keyword&gt;alpha-Fetoproteins/analysis&lt;/keyword&gt;&lt;/keywords&gt;&lt;dates&gt;&lt;year&gt;2011&lt;/year&gt;&lt;/dates&gt;&lt;isbn&gt;1471-230X (Electronic)&amp;#xD;1471-230X (Linking)&lt;/isbn&gt;&lt;accession-num&gt;21939543&lt;/accession-num&gt;&lt;urls&gt;&lt;related-urls&gt;&lt;url&gt;http://www.ncbi.nlm.nih.gov/pubmed/21939543&lt;/url&gt;&lt;/related-urls&gt;&lt;/urls&gt;&lt;custom2&gt;3187738&lt;/custom2&gt;&lt;electronic-resource-num&gt;10.1186/1471-230X-11-99&amp;#xD;1471-230X-11-99 [pii]&lt;/electronic-resource-num&gt;&lt;language&gt;eng&lt;/language&gt;&lt;/record&gt;&lt;/Cite&gt;&lt;/EndNote&gt;</w:instrText>
      </w:r>
      <w:r w:rsidR="0094594A" w:rsidRPr="006E6061">
        <w:rPr>
          <w:rFonts w:ascii="Book Antiqua" w:hAnsi="Book Antiqua" w:cs="Times New Roman"/>
          <w:sz w:val="24"/>
          <w:szCs w:val="24"/>
          <w:vertAlign w:val="superscript"/>
        </w:rPr>
        <w:fldChar w:fldCharType="separate"/>
      </w:r>
      <w:r w:rsidR="00AA41A4" w:rsidRPr="006E6061">
        <w:rPr>
          <w:rFonts w:ascii="Book Antiqua" w:hAnsi="Book Antiqua" w:cs="Times New Roman"/>
          <w:noProof/>
          <w:sz w:val="24"/>
          <w:szCs w:val="24"/>
          <w:vertAlign w:val="superscript"/>
        </w:rPr>
        <w:t>[</w:t>
      </w:r>
      <w:hyperlink w:anchor="_ENREF_22" w:tooltip="Karatzas, 2011 #39" w:history="1">
        <w:r w:rsidR="00AA41A4" w:rsidRPr="006E6061">
          <w:rPr>
            <w:rFonts w:ascii="Book Antiqua" w:hAnsi="Book Antiqua" w:cs="Times New Roman"/>
            <w:noProof/>
            <w:sz w:val="24"/>
            <w:szCs w:val="24"/>
            <w:vertAlign w:val="superscript"/>
          </w:rPr>
          <w:t>22</w:t>
        </w:r>
      </w:hyperlink>
      <w:r w:rsidR="00AA41A4" w:rsidRPr="006E6061">
        <w:rPr>
          <w:rFonts w:ascii="Book Antiqua" w:hAnsi="Book Antiqua" w:cs="Times New Roman"/>
          <w:noProof/>
          <w:sz w:val="24"/>
          <w:szCs w:val="24"/>
          <w:vertAlign w:val="superscript"/>
        </w:rPr>
        <w:t>]</w:t>
      </w:r>
      <w:r w:rsidR="0094594A" w:rsidRPr="006E6061">
        <w:rPr>
          <w:rFonts w:ascii="Book Antiqua" w:hAnsi="Book Antiqua" w:cs="Times New Roman"/>
          <w:sz w:val="24"/>
          <w:szCs w:val="24"/>
          <w:vertAlign w:val="superscript"/>
        </w:rPr>
        <w:fldChar w:fldCharType="end"/>
      </w:r>
      <w:r w:rsidR="00505F02" w:rsidRPr="006E6061">
        <w:rPr>
          <w:rFonts w:ascii="Book Antiqua" w:hAnsi="Book Antiqua" w:cs="Times New Roman"/>
          <w:sz w:val="24"/>
          <w:szCs w:val="24"/>
        </w:rPr>
        <w:t xml:space="preserve">, </w:t>
      </w:r>
      <w:r w:rsidR="00DE6E59" w:rsidRPr="006E6061">
        <w:rPr>
          <w:rFonts w:ascii="Book Antiqua" w:hAnsi="Book Antiqua" w:cs="Times New Roman"/>
          <w:sz w:val="24"/>
          <w:szCs w:val="24"/>
        </w:rPr>
        <w:t xml:space="preserve">the </w:t>
      </w:r>
      <w:proofErr w:type="spellStart"/>
      <w:r w:rsidR="00DE6E59" w:rsidRPr="006E6061">
        <w:rPr>
          <w:rFonts w:ascii="Book Antiqua" w:hAnsi="Book Antiqua" w:cs="Times New Roman" w:hint="eastAsia"/>
          <w:sz w:val="24"/>
          <w:szCs w:val="24"/>
        </w:rPr>
        <w:t>h</w:t>
      </w:r>
      <w:r w:rsidR="00505F02" w:rsidRPr="006E6061">
        <w:rPr>
          <w:rFonts w:ascii="Book Antiqua" w:hAnsi="Book Antiqua" w:cs="Times New Roman"/>
          <w:sz w:val="24"/>
          <w:szCs w:val="24"/>
        </w:rPr>
        <w:t>emangioma</w:t>
      </w:r>
      <w:proofErr w:type="spellEnd"/>
      <w:r w:rsidR="00505F02" w:rsidRPr="006E6061">
        <w:rPr>
          <w:rFonts w:ascii="Book Antiqua" w:hAnsi="Book Antiqua" w:cs="Times New Roman"/>
          <w:sz w:val="24"/>
          <w:szCs w:val="24"/>
        </w:rPr>
        <w:t xml:space="preserve"> </w:t>
      </w:r>
      <w:r w:rsidR="00DE6E59" w:rsidRPr="006E6061">
        <w:rPr>
          <w:rFonts w:ascii="Book Antiqua" w:hAnsi="Book Antiqua" w:cs="Times New Roman"/>
          <w:sz w:val="24"/>
          <w:szCs w:val="24"/>
        </w:rPr>
        <w:t>is occasionally</w:t>
      </w:r>
      <w:r w:rsidR="00DE6E59" w:rsidRPr="006E6061">
        <w:rPr>
          <w:rFonts w:ascii="Book Antiqua" w:hAnsi="Book Antiqua" w:cs="Times New Roman" w:hint="eastAsia"/>
          <w:sz w:val="24"/>
          <w:szCs w:val="24"/>
        </w:rPr>
        <w:t xml:space="preserve"> </w:t>
      </w:r>
      <w:r w:rsidR="00505F02" w:rsidRPr="006E6061">
        <w:rPr>
          <w:rFonts w:ascii="Book Antiqua" w:hAnsi="Book Antiqua" w:cs="Times New Roman"/>
          <w:sz w:val="24"/>
          <w:szCs w:val="24"/>
        </w:rPr>
        <w:t xml:space="preserve">too small to distinguish from the adjacent HCC.  </w:t>
      </w:r>
    </w:p>
    <w:p w:rsidR="00B5173A" w:rsidRPr="006E6061" w:rsidRDefault="007638BD" w:rsidP="00BD4F99">
      <w:pPr>
        <w:autoSpaceDE w:val="0"/>
        <w:autoSpaceDN w:val="0"/>
        <w:adjustRightInd w:val="0"/>
        <w:snapToGrid w:val="0"/>
        <w:spacing w:line="360" w:lineRule="auto"/>
        <w:ind w:firstLineChars="200" w:firstLine="480"/>
        <w:rPr>
          <w:rFonts w:ascii="Book Antiqua" w:hAnsi="Book Antiqua" w:cs="Times New Roman"/>
          <w:sz w:val="24"/>
          <w:szCs w:val="24"/>
        </w:rPr>
      </w:pPr>
      <w:r w:rsidRPr="006E6061">
        <w:rPr>
          <w:rFonts w:ascii="Book Antiqua" w:hAnsi="Book Antiqua" w:cs="Times New Roman"/>
          <w:sz w:val="24"/>
          <w:szCs w:val="24"/>
        </w:rPr>
        <w:t xml:space="preserve">The origin of </w:t>
      </w:r>
      <w:r w:rsidR="00234961" w:rsidRPr="006E6061">
        <w:rPr>
          <w:rFonts w:ascii="Book Antiqua" w:hAnsi="Book Antiqua" w:cs="Times New Roman"/>
          <w:sz w:val="24"/>
          <w:szCs w:val="24"/>
        </w:rPr>
        <w:t>hepatic AML</w:t>
      </w:r>
      <w:r w:rsidR="00CF6196" w:rsidRPr="006E6061">
        <w:rPr>
          <w:rFonts w:ascii="Book Antiqua" w:hAnsi="Book Antiqua" w:cs="Times New Roman"/>
          <w:sz w:val="24"/>
          <w:szCs w:val="24"/>
        </w:rPr>
        <w:t xml:space="preserve"> remains unclear</w:t>
      </w:r>
      <w:r w:rsidR="00CF6196" w:rsidRPr="006E6061">
        <w:rPr>
          <w:rFonts w:ascii="Book Antiqua" w:hAnsi="Book Antiqua" w:cs="Times New Roman" w:hint="eastAsia"/>
          <w:sz w:val="24"/>
          <w:szCs w:val="24"/>
        </w:rPr>
        <w:t>, although r</w:t>
      </w:r>
      <w:r w:rsidRPr="006E6061">
        <w:rPr>
          <w:rFonts w:ascii="Book Antiqua" w:hAnsi="Book Antiqua" w:cs="Times New Roman"/>
          <w:sz w:val="24"/>
          <w:szCs w:val="24"/>
        </w:rPr>
        <w:t xml:space="preserve">ecent studies have shown that </w:t>
      </w:r>
      <w:r w:rsidR="00234961" w:rsidRPr="006E6061">
        <w:rPr>
          <w:rFonts w:ascii="Book Antiqua" w:hAnsi="Book Antiqua" w:cs="Times New Roman"/>
          <w:sz w:val="24"/>
          <w:szCs w:val="24"/>
        </w:rPr>
        <w:t>AML</w:t>
      </w:r>
      <w:r w:rsidR="00CF6196" w:rsidRPr="006E6061">
        <w:rPr>
          <w:rFonts w:ascii="Book Antiqua" w:hAnsi="Book Antiqua" w:cs="Times New Roman" w:hint="eastAsia"/>
          <w:sz w:val="24"/>
          <w:szCs w:val="24"/>
        </w:rPr>
        <w:t xml:space="preserve"> </w:t>
      </w:r>
      <w:r w:rsidRPr="006E6061">
        <w:rPr>
          <w:rFonts w:ascii="Book Antiqua" w:hAnsi="Book Antiqua" w:cs="Times New Roman"/>
          <w:sz w:val="24"/>
          <w:szCs w:val="24"/>
        </w:rPr>
        <w:t xml:space="preserve">originates from </w:t>
      </w:r>
      <w:r w:rsidR="00CF6196" w:rsidRPr="006E6061">
        <w:rPr>
          <w:rFonts w:ascii="Book Antiqua" w:hAnsi="Book Antiqua" w:cs="Times New Roman"/>
          <w:sz w:val="24"/>
          <w:szCs w:val="24"/>
        </w:rPr>
        <w:t xml:space="preserve">perivascular </w:t>
      </w:r>
      <w:proofErr w:type="spellStart"/>
      <w:r w:rsidR="00CF6196" w:rsidRPr="006E6061">
        <w:rPr>
          <w:rFonts w:ascii="Book Antiqua" w:hAnsi="Book Antiqua" w:cs="Times New Roman"/>
          <w:sz w:val="24"/>
          <w:szCs w:val="24"/>
        </w:rPr>
        <w:t>epithelioid</w:t>
      </w:r>
      <w:proofErr w:type="spellEnd"/>
      <w:r w:rsidR="00CF6196" w:rsidRPr="006E6061">
        <w:rPr>
          <w:rFonts w:ascii="Book Antiqua" w:hAnsi="Book Antiqua" w:cs="Times New Roman"/>
          <w:sz w:val="24"/>
          <w:szCs w:val="24"/>
        </w:rPr>
        <w:t xml:space="preserve"> cells</w:t>
      </w:r>
      <w:r w:rsidR="00CF6196" w:rsidRPr="006E6061">
        <w:rPr>
          <w:rFonts w:ascii="Book Antiqua" w:hAnsi="Book Antiqua" w:cs="Times New Roman" w:hint="eastAsia"/>
          <w:sz w:val="24"/>
          <w:szCs w:val="24"/>
        </w:rPr>
        <w:t xml:space="preserve">. </w:t>
      </w:r>
      <w:r w:rsidR="00CF6196" w:rsidRPr="006E6061">
        <w:rPr>
          <w:rFonts w:ascii="Book Antiqua" w:hAnsi="Book Antiqua" w:cs="Times New Roman"/>
          <w:sz w:val="24"/>
          <w:szCs w:val="24"/>
        </w:rPr>
        <w:t xml:space="preserve">These cells </w:t>
      </w:r>
      <w:r w:rsidRPr="006E6061">
        <w:rPr>
          <w:rFonts w:ascii="Book Antiqua" w:hAnsi="Book Antiqua" w:cs="Times New Roman"/>
          <w:sz w:val="24"/>
          <w:szCs w:val="24"/>
        </w:rPr>
        <w:t xml:space="preserve">can </w:t>
      </w:r>
      <w:proofErr w:type="spellStart"/>
      <w:r w:rsidRPr="006E6061">
        <w:rPr>
          <w:rFonts w:ascii="Book Antiqua" w:hAnsi="Book Antiqua" w:cs="Times New Roman"/>
          <w:sz w:val="24"/>
          <w:szCs w:val="24"/>
        </w:rPr>
        <w:t>multidirectionally</w:t>
      </w:r>
      <w:proofErr w:type="spellEnd"/>
      <w:r w:rsidRPr="006E6061">
        <w:rPr>
          <w:rFonts w:ascii="Book Antiqua" w:hAnsi="Book Antiqua" w:cs="Times New Roman"/>
          <w:sz w:val="24"/>
          <w:szCs w:val="24"/>
        </w:rPr>
        <w:t xml:space="preserve"> differentiate into vascular smooth muscle and epithelial cells, </w:t>
      </w:r>
      <w:r w:rsidR="00676040" w:rsidRPr="006E6061">
        <w:rPr>
          <w:rFonts w:ascii="Book Antiqua" w:hAnsi="Book Antiqua" w:cs="Times New Roman" w:hint="eastAsia"/>
          <w:sz w:val="24"/>
          <w:szCs w:val="24"/>
        </w:rPr>
        <w:t xml:space="preserve">and are </w:t>
      </w:r>
      <w:r w:rsidRPr="006E6061">
        <w:rPr>
          <w:rFonts w:ascii="Book Antiqua" w:hAnsi="Book Antiqua" w:cs="Times New Roman"/>
          <w:sz w:val="24"/>
          <w:szCs w:val="24"/>
        </w:rPr>
        <w:t xml:space="preserve">characterized by the expression </w:t>
      </w:r>
      <w:r w:rsidR="008870F3" w:rsidRPr="006E6061">
        <w:rPr>
          <w:rFonts w:ascii="Book Antiqua" w:hAnsi="Book Antiqua" w:cs="Times New Roman"/>
          <w:sz w:val="24"/>
          <w:szCs w:val="24"/>
        </w:rPr>
        <w:t xml:space="preserve">of </w:t>
      </w:r>
      <w:r w:rsidRPr="006E6061">
        <w:rPr>
          <w:rFonts w:ascii="Book Antiqua" w:hAnsi="Book Antiqua" w:cs="Times New Roman"/>
          <w:sz w:val="24"/>
          <w:szCs w:val="24"/>
        </w:rPr>
        <w:t>differentiation</w:t>
      </w:r>
      <w:r w:rsidR="008870F3" w:rsidRPr="006E6061">
        <w:rPr>
          <w:rFonts w:ascii="Book Antiqua" w:hAnsi="Book Antiqua" w:cs="Times New Roman"/>
          <w:sz w:val="24"/>
          <w:szCs w:val="24"/>
        </w:rPr>
        <w:t>-</w:t>
      </w:r>
      <w:r w:rsidRPr="006E6061">
        <w:rPr>
          <w:rFonts w:ascii="Book Antiqua" w:hAnsi="Book Antiqua" w:cs="Times New Roman"/>
          <w:sz w:val="24"/>
          <w:szCs w:val="24"/>
        </w:rPr>
        <w:t>associated markers</w:t>
      </w:r>
      <w:r w:rsidR="008870F3" w:rsidRPr="006E6061">
        <w:rPr>
          <w:rFonts w:ascii="Book Antiqua" w:hAnsi="Book Antiqua" w:cs="Times New Roman"/>
          <w:sz w:val="24"/>
          <w:szCs w:val="24"/>
        </w:rPr>
        <w:t xml:space="preserve"> of melanoma cell</w:t>
      </w:r>
      <w:r w:rsidR="0094594A" w:rsidRPr="006E6061">
        <w:rPr>
          <w:rFonts w:ascii="Book Antiqua" w:hAnsi="Book Antiqua" w:cs="Times New Roman"/>
          <w:sz w:val="24"/>
          <w:szCs w:val="24"/>
          <w:vertAlign w:val="superscript"/>
        </w:rPr>
        <w:fldChar w:fldCharType="begin"/>
      </w:r>
      <w:r w:rsidR="00C40929" w:rsidRPr="006E6061">
        <w:rPr>
          <w:rFonts w:ascii="Book Antiqua" w:hAnsi="Book Antiqua" w:cs="Times New Roman"/>
          <w:sz w:val="24"/>
          <w:szCs w:val="24"/>
          <w:vertAlign w:val="superscript"/>
        </w:rPr>
        <w:instrText xml:space="preserve"> ADDIN EN.CITE &lt;EndNote&gt;&lt;Cite&gt;&lt;Author&gt;Yang&lt;/Author&gt;&lt;Year&gt;2007&lt;/Year&gt;&lt;RecNum&gt;19&lt;/RecNum&gt;&lt;DisplayText&gt;[6]&lt;/DisplayText&gt;&lt;record&gt;&lt;rec-number&gt;19&lt;/rec-number&gt;&lt;foreign-keys&gt;&lt;key app="EN" db-id="x2sf0z5tpftp06ep0t95eervezzaxwe59xw9"&gt;19&lt;/key&gt;&lt;/foreign-keys&gt;&lt;ref-type name="Journal Article"&gt;17&lt;/ref-type&gt;&lt;contributors&gt;&lt;authors&gt;&lt;author&gt;Yang, C. Y.&lt;/author&gt;&lt;author&gt;Ho, M. C.&lt;/author&gt;&lt;author&gt;Jeng, Y. M.&lt;/author&gt;&lt;author&gt;Hu, R. H.&lt;/author&gt;&lt;author&gt;Wu, Y. M.&lt;/author&gt;&lt;author&gt;Lee, P. H.&lt;/author&gt;&lt;/authors&gt;&lt;/contributors&gt;&lt;auth-address&gt;Department of Surgery, National Taiwan University Hospital, and National Taiwan University College of Medicine, No. 7 Chung-Shan South Road, Taipei, 100, Taiwan.&lt;/auth-address&gt;&lt;titles&gt;&lt;title&gt;Management of hepatic angiomyolipoma&lt;/title&gt;&lt;secondary-title&gt;J Gastrointest Surg&lt;/secondary-title&gt;&lt;/titles&gt;&lt;periodical&gt;&lt;full-title&gt;J Gastrointest Surg&lt;/full-title&gt;&lt;/periodical&gt;&lt;pages&gt;452-7&lt;/pages&gt;&lt;volume&gt;11&lt;/volume&gt;&lt;number&gt;4&lt;/number&gt;&lt;edition&gt;2007/04/17&lt;/edition&gt;&lt;keywords&gt;&lt;keyword&gt;Adult&lt;/keyword&gt;&lt;keyword&gt;Angiomyolipoma/diagnosis/*surgery&lt;/keyword&gt;&lt;keyword&gt;Female&lt;/keyword&gt;&lt;keyword&gt;Hepatectomy&lt;/keyword&gt;&lt;keyword&gt;Humans&lt;/keyword&gt;&lt;keyword&gt;Liver Neoplasms/diagnosis/*surgery&lt;/keyword&gt;&lt;keyword&gt;Male&lt;/keyword&gt;&lt;keyword&gt;Middle Aged&lt;/keyword&gt;&lt;/keywords&gt;&lt;dates&gt;&lt;year&gt;2007&lt;/year&gt;&lt;pub-dates&gt;&lt;date&gt;Apr&lt;/date&gt;&lt;/pub-dates&gt;&lt;/dates&gt;&lt;isbn&gt;1091-255X (Print)&amp;#xD;1091-255X (Linking)&lt;/isbn&gt;&lt;accession-num&gt;17436129&lt;/accession-num&gt;&lt;urls&gt;&lt;related-urls&gt;&lt;url&gt;http://www.ncbi.nlm.nih.gov/pubmed/17436129&lt;/url&gt;&lt;/related-urls&gt;&lt;/urls&gt;&lt;custom2&gt;1852378&lt;/custom2&gt;&lt;electronic-resource-num&gt;10.1007/s11605-006-0037-3&lt;/electronic-resource-num&gt;&lt;language&gt;eng&lt;/language&gt;&lt;/record&gt;&lt;/Cite&gt;&lt;/EndNote&gt;</w:instrText>
      </w:r>
      <w:r w:rsidR="0094594A" w:rsidRPr="006E6061">
        <w:rPr>
          <w:rFonts w:ascii="Book Antiqua" w:hAnsi="Book Antiqua" w:cs="Times New Roman"/>
          <w:sz w:val="24"/>
          <w:szCs w:val="24"/>
          <w:vertAlign w:val="superscript"/>
        </w:rPr>
        <w:fldChar w:fldCharType="separate"/>
      </w:r>
      <w:r w:rsidR="00C40929" w:rsidRPr="006E6061">
        <w:rPr>
          <w:rFonts w:ascii="Book Antiqua" w:hAnsi="Book Antiqua" w:cs="Times New Roman"/>
          <w:sz w:val="24"/>
          <w:szCs w:val="24"/>
          <w:vertAlign w:val="superscript"/>
        </w:rPr>
        <w:t>[</w:t>
      </w:r>
      <w:hyperlink w:anchor="_ENREF_6" w:tooltip="Yang, 2007 #19" w:history="1">
        <w:r w:rsidR="00AA41A4" w:rsidRPr="006E6061">
          <w:rPr>
            <w:rFonts w:ascii="Book Antiqua" w:hAnsi="Book Antiqua" w:cs="Times New Roman"/>
            <w:sz w:val="24"/>
            <w:szCs w:val="24"/>
            <w:vertAlign w:val="superscript"/>
          </w:rPr>
          <w:t>6</w:t>
        </w:r>
      </w:hyperlink>
      <w:r w:rsidR="00C40929" w:rsidRPr="006E6061">
        <w:rPr>
          <w:rFonts w:ascii="Book Antiqua" w:hAnsi="Book Antiqua" w:cs="Times New Roman"/>
          <w:sz w:val="24"/>
          <w:szCs w:val="24"/>
          <w:vertAlign w:val="superscript"/>
        </w:rPr>
        <w:t>]</w:t>
      </w:r>
      <w:r w:rsidR="0094594A" w:rsidRPr="006E6061">
        <w:rPr>
          <w:rFonts w:ascii="Book Antiqua" w:hAnsi="Book Antiqua" w:cs="Times New Roman"/>
          <w:sz w:val="24"/>
          <w:szCs w:val="24"/>
          <w:vertAlign w:val="superscript"/>
        </w:rPr>
        <w:fldChar w:fldCharType="end"/>
      </w:r>
      <w:r w:rsidRPr="006E6061">
        <w:rPr>
          <w:rFonts w:ascii="Book Antiqua" w:hAnsi="Book Antiqua" w:cs="Times New Roman"/>
          <w:sz w:val="24"/>
          <w:szCs w:val="24"/>
        </w:rPr>
        <w:t>.</w:t>
      </w:r>
      <w:r w:rsidR="00BD3F22" w:rsidRPr="006E6061">
        <w:rPr>
          <w:rFonts w:ascii="Book Antiqua" w:hAnsi="Book Antiqua" w:cs="Times New Roman" w:hint="eastAsia"/>
          <w:sz w:val="24"/>
          <w:szCs w:val="24"/>
        </w:rPr>
        <w:t xml:space="preserve"> </w:t>
      </w:r>
      <w:r w:rsidR="00B32BDD" w:rsidRPr="006E6061">
        <w:rPr>
          <w:rFonts w:ascii="Book Antiqua" w:hAnsi="Book Antiqua" w:cs="Times New Roman"/>
          <w:sz w:val="24"/>
          <w:szCs w:val="24"/>
        </w:rPr>
        <w:t xml:space="preserve">However, the origin of </w:t>
      </w:r>
      <w:r w:rsidR="00414A43" w:rsidRPr="006E6061">
        <w:rPr>
          <w:rFonts w:ascii="Book Antiqua" w:hAnsi="Book Antiqua" w:cs="Times New Roman"/>
          <w:sz w:val="24"/>
          <w:szCs w:val="24"/>
        </w:rPr>
        <w:t>c</w:t>
      </w:r>
      <w:r w:rsidR="00B32BDD" w:rsidRPr="006E6061">
        <w:rPr>
          <w:rFonts w:ascii="Book Antiqua" w:hAnsi="Book Antiqua" w:cs="Times New Roman"/>
          <w:sz w:val="24"/>
          <w:szCs w:val="24"/>
        </w:rPr>
        <w:t xml:space="preserve">avernous </w:t>
      </w:r>
      <w:proofErr w:type="spellStart"/>
      <w:r w:rsidR="00414A43" w:rsidRPr="006E6061">
        <w:rPr>
          <w:rFonts w:ascii="Book Antiqua" w:hAnsi="Book Antiqua" w:cs="Times New Roman"/>
          <w:sz w:val="24"/>
          <w:szCs w:val="24"/>
        </w:rPr>
        <w:t>h</w:t>
      </w:r>
      <w:r w:rsidR="00B32BDD" w:rsidRPr="006E6061">
        <w:rPr>
          <w:rFonts w:ascii="Book Antiqua" w:hAnsi="Book Antiqua" w:cs="Times New Roman"/>
          <w:sz w:val="24"/>
          <w:szCs w:val="24"/>
        </w:rPr>
        <w:t>emangioma</w:t>
      </w:r>
      <w:proofErr w:type="spellEnd"/>
      <w:r w:rsidR="00B32BDD" w:rsidRPr="006E6061">
        <w:rPr>
          <w:rFonts w:ascii="Book Antiqua" w:hAnsi="Book Antiqua" w:cs="Times New Roman"/>
          <w:sz w:val="24"/>
          <w:szCs w:val="24"/>
        </w:rPr>
        <w:t xml:space="preserve"> is totally different. </w:t>
      </w:r>
      <w:r w:rsidR="00277828" w:rsidRPr="006E6061">
        <w:rPr>
          <w:rFonts w:ascii="Book Antiqua" w:hAnsi="Book Antiqua" w:cs="Times New Roman"/>
          <w:sz w:val="24"/>
          <w:szCs w:val="24"/>
        </w:rPr>
        <w:t>Hepatic AML most often occurs in females</w:t>
      </w:r>
      <w:r w:rsidR="00BD3F22" w:rsidRPr="006E6061">
        <w:rPr>
          <w:rFonts w:ascii="Book Antiqua" w:hAnsi="Book Antiqua" w:cs="Times New Roman" w:hint="eastAsia"/>
          <w:sz w:val="24"/>
          <w:szCs w:val="24"/>
        </w:rPr>
        <w:t>, although t</w:t>
      </w:r>
      <w:r w:rsidR="00277828" w:rsidRPr="006E6061">
        <w:rPr>
          <w:rFonts w:ascii="Book Antiqua" w:hAnsi="Book Antiqua" w:cs="Times New Roman"/>
          <w:sz w:val="24"/>
          <w:szCs w:val="24"/>
        </w:rPr>
        <w:t xml:space="preserve">his patient </w:t>
      </w:r>
      <w:r w:rsidR="00BD3F22" w:rsidRPr="006E6061">
        <w:rPr>
          <w:rFonts w:ascii="Book Antiqua" w:hAnsi="Book Antiqua" w:cs="Times New Roman" w:hint="eastAsia"/>
          <w:sz w:val="24"/>
          <w:szCs w:val="24"/>
        </w:rPr>
        <w:t>wa</w:t>
      </w:r>
      <w:r w:rsidR="00277828" w:rsidRPr="006E6061">
        <w:rPr>
          <w:rFonts w:ascii="Book Antiqua" w:hAnsi="Book Antiqua" w:cs="Times New Roman"/>
          <w:sz w:val="24"/>
          <w:szCs w:val="24"/>
        </w:rPr>
        <w:t xml:space="preserve">s </w:t>
      </w:r>
      <w:r w:rsidR="00BD3F22" w:rsidRPr="006E6061">
        <w:rPr>
          <w:rFonts w:ascii="Book Antiqua" w:hAnsi="Book Antiqua" w:cs="Times New Roman" w:hint="eastAsia"/>
          <w:sz w:val="24"/>
          <w:szCs w:val="24"/>
        </w:rPr>
        <w:t xml:space="preserve">a </w:t>
      </w:r>
      <w:r w:rsidR="00277828" w:rsidRPr="006E6061">
        <w:rPr>
          <w:rFonts w:ascii="Book Antiqua" w:hAnsi="Book Antiqua" w:cs="Times New Roman"/>
          <w:sz w:val="24"/>
          <w:szCs w:val="24"/>
        </w:rPr>
        <w:t>male with HBV infection.</w:t>
      </w:r>
      <w:r w:rsidR="00BD3F22" w:rsidRPr="006E6061">
        <w:rPr>
          <w:rFonts w:ascii="Book Antiqua" w:hAnsi="Book Antiqua" w:cs="Times New Roman" w:hint="eastAsia"/>
          <w:sz w:val="24"/>
          <w:szCs w:val="24"/>
        </w:rPr>
        <w:t xml:space="preserve"> </w:t>
      </w:r>
      <w:r w:rsidR="001E0F2A" w:rsidRPr="006E6061">
        <w:rPr>
          <w:rFonts w:ascii="Book Antiqua" w:hAnsi="Book Antiqua" w:cs="Times New Roman"/>
          <w:sz w:val="24"/>
          <w:szCs w:val="24"/>
        </w:rPr>
        <w:t>Until</w:t>
      </w:r>
      <w:r w:rsidR="00771C95" w:rsidRPr="006E6061">
        <w:rPr>
          <w:rFonts w:ascii="Book Antiqua" w:hAnsi="Book Antiqua" w:cs="Times New Roman"/>
          <w:sz w:val="24"/>
          <w:szCs w:val="24"/>
        </w:rPr>
        <w:t xml:space="preserve"> now</w:t>
      </w:r>
      <w:r w:rsidR="00582074" w:rsidRPr="006E6061">
        <w:rPr>
          <w:rFonts w:ascii="Book Antiqua" w:hAnsi="Book Antiqua" w:cs="Times New Roman" w:hint="eastAsia"/>
          <w:sz w:val="24"/>
          <w:szCs w:val="24"/>
        </w:rPr>
        <w:t>,</w:t>
      </w:r>
      <w:r w:rsidR="00771C95" w:rsidRPr="006E6061">
        <w:rPr>
          <w:rFonts w:ascii="Book Antiqua" w:hAnsi="Book Antiqua" w:cs="Times New Roman"/>
          <w:sz w:val="24"/>
          <w:szCs w:val="24"/>
        </w:rPr>
        <w:t xml:space="preserve"> there is no direct evidence revealing the relation between HBV and AML.</w:t>
      </w:r>
      <w:r w:rsidR="00582074" w:rsidRPr="006E6061">
        <w:rPr>
          <w:rFonts w:ascii="Book Antiqua" w:hAnsi="Book Antiqua" w:cs="Times New Roman" w:hint="eastAsia"/>
          <w:sz w:val="24"/>
          <w:szCs w:val="24"/>
        </w:rPr>
        <w:t xml:space="preserve"> </w:t>
      </w:r>
      <w:r w:rsidR="00582074" w:rsidRPr="006E6061">
        <w:rPr>
          <w:rFonts w:ascii="Book Antiqua" w:hAnsi="Book Antiqua" w:cs="Times New Roman"/>
          <w:sz w:val="24"/>
          <w:szCs w:val="24"/>
        </w:rPr>
        <w:t>Likewise,</w:t>
      </w:r>
      <w:r w:rsidR="00582074" w:rsidRPr="006E6061">
        <w:rPr>
          <w:rFonts w:ascii="Book Antiqua" w:hAnsi="Book Antiqua" w:cs="Times New Roman" w:hint="eastAsia"/>
          <w:sz w:val="24"/>
          <w:szCs w:val="24"/>
        </w:rPr>
        <w:t xml:space="preserve"> t</w:t>
      </w:r>
      <w:r w:rsidR="00B32BDD" w:rsidRPr="006E6061">
        <w:rPr>
          <w:rFonts w:ascii="Book Antiqua" w:hAnsi="Book Antiqua" w:cs="Times New Roman"/>
          <w:sz w:val="24"/>
          <w:szCs w:val="24"/>
        </w:rPr>
        <w:t>he cor</w:t>
      </w:r>
      <w:r w:rsidR="000F6124" w:rsidRPr="006E6061">
        <w:rPr>
          <w:rFonts w:ascii="Book Antiqua" w:hAnsi="Book Antiqua" w:cs="Times New Roman"/>
          <w:sz w:val="24"/>
          <w:szCs w:val="24"/>
        </w:rPr>
        <w:t>r</w:t>
      </w:r>
      <w:r w:rsidR="00B32BDD" w:rsidRPr="006E6061">
        <w:rPr>
          <w:rFonts w:ascii="Book Antiqua" w:hAnsi="Book Antiqua" w:cs="Times New Roman"/>
          <w:sz w:val="24"/>
          <w:szCs w:val="24"/>
        </w:rPr>
        <w:t xml:space="preserve">elation between HBV and </w:t>
      </w:r>
      <w:r w:rsidR="00414A43" w:rsidRPr="006E6061">
        <w:rPr>
          <w:rFonts w:ascii="Book Antiqua" w:hAnsi="Book Antiqua" w:cs="Times New Roman"/>
          <w:sz w:val="24"/>
          <w:szCs w:val="24"/>
        </w:rPr>
        <w:t xml:space="preserve">cavernous </w:t>
      </w:r>
      <w:proofErr w:type="spellStart"/>
      <w:r w:rsidR="00414A43" w:rsidRPr="006E6061">
        <w:rPr>
          <w:rFonts w:ascii="Book Antiqua" w:hAnsi="Book Antiqua" w:cs="Times New Roman"/>
          <w:sz w:val="24"/>
          <w:szCs w:val="24"/>
        </w:rPr>
        <w:t>h</w:t>
      </w:r>
      <w:r w:rsidR="00B32BDD" w:rsidRPr="006E6061">
        <w:rPr>
          <w:rFonts w:ascii="Book Antiqua" w:hAnsi="Book Antiqua" w:cs="Times New Roman"/>
          <w:sz w:val="24"/>
          <w:szCs w:val="24"/>
        </w:rPr>
        <w:t>emangioma</w:t>
      </w:r>
      <w:proofErr w:type="spellEnd"/>
      <w:r w:rsidR="00B32BDD" w:rsidRPr="006E6061">
        <w:rPr>
          <w:rFonts w:ascii="Book Antiqua" w:hAnsi="Book Antiqua" w:cs="Times New Roman"/>
          <w:sz w:val="24"/>
          <w:szCs w:val="24"/>
        </w:rPr>
        <w:t xml:space="preserve"> is also unclear. </w:t>
      </w:r>
      <w:r w:rsidR="00C628E1" w:rsidRPr="006E6061">
        <w:rPr>
          <w:rFonts w:ascii="Book Antiqua" w:hAnsi="Book Antiqua" w:cs="Times New Roman" w:hint="eastAsia"/>
          <w:sz w:val="24"/>
          <w:szCs w:val="24"/>
        </w:rPr>
        <w:t>In</w:t>
      </w:r>
      <w:r w:rsidR="001262E2" w:rsidRPr="006E6061">
        <w:rPr>
          <w:rFonts w:ascii="Book Antiqua" w:hAnsi="Book Antiqua" w:cs="Times New Roman"/>
          <w:sz w:val="24"/>
          <w:szCs w:val="24"/>
        </w:rPr>
        <w:t xml:space="preserve"> HCC, </w:t>
      </w:r>
      <w:r w:rsidR="00C628E1" w:rsidRPr="006E6061">
        <w:rPr>
          <w:rFonts w:ascii="Book Antiqua" w:hAnsi="Book Antiqua" w:cs="Times New Roman"/>
          <w:sz w:val="24"/>
          <w:szCs w:val="24"/>
        </w:rPr>
        <w:t>in addition to the long-lasting hepatitis produced by a chronic infection,</w:t>
      </w:r>
      <w:r w:rsidR="00C628E1" w:rsidRPr="006E6061">
        <w:rPr>
          <w:rFonts w:ascii="Book Antiqua" w:hAnsi="Book Antiqua" w:cs="Times New Roman" w:hint="eastAsia"/>
          <w:sz w:val="24"/>
          <w:szCs w:val="24"/>
        </w:rPr>
        <w:t xml:space="preserve"> </w:t>
      </w:r>
      <w:r w:rsidR="00C628E1" w:rsidRPr="006E6061">
        <w:rPr>
          <w:rFonts w:ascii="Book Antiqua" w:hAnsi="Book Antiqua" w:cs="Times New Roman"/>
          <w:sz w:val="24"/>
          <w:szCs w:val="24"/>
        </w:rPr>
        <w:t xml:space="preserve">the </w:t>
      </w:r>
      <w:r w:rsidR="00B5173A" w:rsidRPr="006E6061">
        <w:rPr>
          <w:rFonts w:ascii="Book Antiqua" w:hAnsi="Book Antiqua" w:cs="Times New Roman"/>
          <w:sz w:val="24"/>
          <w:szCs w:val="24"/>
        </w:rPr>
        <w:t xml:space="preserve">HBV may exert a direct oncogenic role through several different mechanisms, including viral DNA integration into the host genome </w:t>
      </w:r>
      <w:r w:rsidR="00C628E1" w:rsidRPr="006E6061">
        <w:rPr>
          <w:rFonts w:ascii="Book Antiqua" w:hAnsi="Book Antiqua" w:cs="Times New Roman" w:hint="eastAsia"/>
          <w:sz w:val="24"/>
          <w:szCs w:val="24"/>
        </w:rPr>
        <w:t>and</w:t>
      </w:r>
      <w:r w:rsidR="00B5173A" w:rsidRPr="006E6061">
        <w:rPr>
          <w:rFonts w:ascii="Book Antiqua" w:hAnsi="Book Antiqua" w:cs="Times New Roman"/>
          <w:sz w:val="24"/>
          <w:szCs w:val="24"/>
        </w:rPr>
        <w:t xml:space="preserve"> production of proteins with pro-oncogenic </w:t>
      </w:r>
      <w:proofErr w:type="gramStart"/>
      <w:r w:rsidR="00B5173A" w:rsidRPr="006E6061">
        <w:rPr>
          <w:rFonts w:ascii="Book Antiqua" w:hAnsi="Book Antiqua" w:cs="Times New Roman"/>
          <w:sz w:val="24"/>
          <w:szCs w:val="24"/>
        </w:rPr>
        <w:t>properties</w:t>
      </w:r>
      <w:proofErr w:type="gramEnd"/>
      <w:r w:rsidR="0094594A" w:rsidRPr="006E6061">
        <w:rPr>
          <w:rFonts w:ascii="Book Antiqua" w:hAnsi="Book Antiqua" w:cs="Times New Roman"/>
          <w:sz w:val="24"/>
          <w:szCs w:val="24"/>
          <w:vertAlign w:val="superscript"/>
        </w:rPr>
        <w:fldChar w:fldCharType="begin">
          <w:fldData xml:space="preserve">PEVuZE5vdGU+PENpdGU+PEF1dGhvcj5CcmVjaG90PC9BdXRob3I+PFllYXI+MjAwNDwvWWVhcj48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</w:fldData>
        </w:fldChar>
      </w:r>
      <w:r w:rsidR="00C40929" w:rsidRPr="006E6061">
        <w:rPr>
          <w:rFonts w:ascii="Book Antiqua" w:hAnsi="Book Antiqua" w:cs="Times New Roman"/>
          <w:sz w:val="24"/>
          <w:szCs w:val="24"/>
          <w:vertAlign w:val="superscript"/>
        </w:rPr>
        <w:instrText xml:space="preserve"> ADDIN EN.CITE </w:instrText>
      </w:r>
      <w:r w:rsidR="0094594A" w:rsidRPr="006E6061">
        <w:rPr>
          <w:rFonts w:ascii="Book Antiqua" w:hAnsi="Book Antiqua" w:cs="Times New Roman"/>
          <w:sz w:val="24"/>
          <w:szCs w:val="24"/>
          <w:vertAlign w:val="superscript"/>
        </w:rPr>
        <w:fldChar w:fldCharType="begin">
          <w:fldData xml:space="preserve">PEVuZE5vdGU+PENpdGU+PEF1dGhvcj5CcmVjaG90PC9BdXRob3I+PFllYXI+MjAwNDwvWWVhcj48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</w:fldData>
        </w:fldChar>
      </w:r>
      <w:r w:rsidR="00C40929" w:rsidRPr="006E6061">
        <w:rPr>
          <w:rFonts w:ascii="Book Antiqua" w:hAnsi="Book Antiqua" w:cs="Times New Roman"/>
          <w:sz w:val="24"/>
          <w:szCs w:val="24"/>
          <w:vertAlign w:val="superscript"/>
        </w:rPr>
        <w:instrText xml:space="preserve"> ADDIN EN.CITE.DATA </w:instrText>
      </w:r>
      <w:r w:rsidR="0094594A" w:rsidRPr="006E6061">
        <w:rPr>
          <w:rFonts w:ascii="Book Antiqua" w:hAnsi="Book Antiqua" w:cs="Times New Roman"/>
          <w:sz w:val="24"/>
          <w:szCs w:val="24"/>
          <w:vertAlign w:val="superscript"/>
        </w:rPr>
      </w:r>
      <w:r w:rsidR="0094594A" w:rsidRPr="006E6061">
        <w:rPr>
          <w:rFonts w:ascii="Book Antiqua" w:hAnsi="Book Antiqua" w:cs="Times New Roman"/>
          <w:sz w:val="24"/>
          <w:szCs w:val="24"/>
          <w:vertAlign w:val="superscript"/>
        </w:rPr>
        <w:fldChar w:fldCharType="end"/>
      </w:r>
      <w:r w:rsidR="0094594A" w:rsidRPr="006E6061">
        <w:rPr>
          <w:rFonts w:ascii="Book Antiqua" w:hAnsi="Book Antiqua" w:cs="Times New Roman"/>
          <w:sz w:val="24"/>
          <w:szCs w:val="24"/>
          <w:vertAlign w:val="superscript"/>
        </w:rPr>
      </w:r>
      <w:r w:rsidR="0094594A" w:rsidRPr="006E6061">
        <w:rPr>
          <w:rFonts w:ascii="Book Antiqua" w:hAnsi="Book Antiqua" w:cs="Times New Roman"/>
          <w:sz w:val="24"/>
          <w:szCs w:val="24"/>
          <w:vertAlign w:val="superscript"/>
        </w:rPr>
        <w:fldChar w:fldCharType="separate"/>
      </w:r>
      <w:r w:rsidR="00C40929" w:rsidRPr="006E6061">
        <w:rPr>
          <w:rFonts w:ascii="Book Antiqua" w:hAnsi="Book Antiqua" w:cs="Times New Roman"/>
          <w:sz w:val="24"/>
          <w:szCs w:val="24"/>
          <w:vertAlign w:val="superscript"/>
        </w:rPr>
        <w:t>[</w:t>
      </w:r>
      <w:hyperlink w:anchor="_ENREF_1" w:tooltip="Brechot, 2004 #1" w:history="1">
        <w:r w:rsidR="00AA41A4" w:rsidRPr="006E6061">
          <w:rPr>
            <w:rFonts w:ascii="Book Antiqua" w:hAnsi="Book Antiqua" w:cs="Times New Roman"/>
            <w:sz w:val="24"/>
            <w:szCs w:val="24"/>
            <w:vertAlign w:val="superscript"/>
          </w:rPr>
          <w:t>1</w:t>
        </w:r>
      </w:hyperlink>
      <w:r w:rsidR="00341218">
        <w:rPr>
          <w:rFonts w:ascii="Book Antiqua" w:hAnsi="Book Antiqua" w:cs="Times New Roman"/>
          <w:sz w:val="24"/>
          <w:szCs w:val="24"/>
          <w:vertAlign w:val="superscript"/>
        </w:rPr>
        <w:t>,</w:t>
      </w:r>
      <w:hyperlink w:anchor="_ENREF_2" w:tooltip="Pollicino, 2011 #2" w:history="1">
        <w:r w:rsidR="00AA41A4" w:rsidRPr="006E6061">
          <w:rPr>
            <w:rFonts w:ascii="Book Antiqua" w:hAnsi="Book Antiqua" w:cs="Times New Roman"/>
            <w:sz w:val="24"/>
            <w:szCs w:val="24"/>
            <w:vertAlign w:val="superscript"/>
          </w:rPr>
          <w:t>2</w:t>
        </w:r>
      </w:hyperlink>
      <w:r w:rsidR="00C40929" w:rsidRPr="006E6061">
        <w:rPr>
          <w:rFonts w:ascii="Book Antiqua" w:hAnsi="Book Antiqua" w:cs="Times New Roman"/>
          <w:sz w:val="24"/>
          <w:szCs w:val="24"/>
          <w:vertAlign w:val="superscript"/>
        </w:rPr>
        <w:t>]</w:t>
      </w:r>
      <w:r w:rsidR="0094594A" w:rsidRPr="006E6061">
        <w:rPr>
          <w:rFonts w:ascii="Book Antiqua" w:hAnsi="Book Antiqua" w:cs="Times New Roman"/>
          <w:sz w:val="24"/>
          <w:szCs w:val="24"/>
          <w:vertAlign w:val="superscript"/>
        </w:rPr>
        <w:fldChar w:fldCharType="end"/>
      </w:r>
      <w:r w:rsidR="00B32BDD" w:rsidRPr="006E6061">
        <w:rPr>
          <w:rFonts w:ascii="Book Antiqua" w:hAnsi="Book Antiqua" w:cs="Times New Roman"/>
          <w:sz w:val="24"/>
          <w:szCs w:val="24"/>
        </w:rPr>
        <w:t>.</w:t>
      </w:r>
      <w:r w:rsidR="00C628E1" w:rsidRPr="006E6061">
        <w:rPr>
          <w:rFonts w:ascii="Book Antiqua" w:hAnsi="Book Antiqua" w:cs="Times New Roman" w:hint="eastAsia"/>
          <w:sz w:val="24"/>
          <w:szCs w:val="24"/>
        </w:rPr>
        <w:t xml:space="preserve"> </w:t>
      </w:r>
      <w:r w:rsidR="009C1387" w:rsidRPr="006E6061">
        <w:rPr>
          <w:rFonts w:ascii="Book Antiqua" w:hAnsi="Book Antiqua" w:cs="Times New Roman"/>
          <w:sz w:val="24"/>
          <w:szCs w:val="24"/>
        </w:rPr>
        <w:t xml:space="preserve">HBV DNA integration occurs randomly in the context of the human genome and may involve multiple sites </w:t>
      </w:r>
      <w:r w:rsidR="002C5BDE" w:rsidRPr="006E6061">
        <w:rPr>
          <w:rFonts w:ascii="Book Antiqua" w:hAnsi="Book Antiqua" w:cs="Times New Roman"/>
          <w:sz w:val="24"/>
          <w:szCs w:val="24"/>
        </w:rPr>
        <w:t>located on</w:t>
      </w:r>
      <w:r w:rsidR="009C1387" w:rsidRPr="006E6061">
        <w:rPr>
          <w:rFonts w:ascii="Book Antiqua" w:hAnsi="Book Antiqua" w:cs="Times New Roman"/>
          <w:sz w:val="24"/>
          <w:szCs w:val="24"/>
        </w:rPr>
        <w:t xml:space="preserve"> different </w:t>
      </w:r>
      <w:proofErr w:type="gramStart"/>
      <w:r w:rsidR="009C1387" w:rsidRPr="006E6061">
        <w:rPr>
          <w:rFonts w:ascii="Book Antiqua" w:hAnsi="Book Antiqua" w:cs="Times New Roman"/>
          <w:sz w:val="24"/>
          <w:szCs w:val="24"/>
        </w:rPr>
        <w:t>chromosomes</w:t>
      </w:r>
      <w:proofErr w:type="gramEnd"/>
      <w:r w:rsidR="0094594A" w:rsidRPr="006E6061">
        <w:rPr>
          <w:rFonts w:ascii="Book Antiqua" w:hAnsi="Book Antiqua" w:cs="Times New Roman"/>
          <w:sz w:val="24"/>
          <w:szCs w:val="24"/>
          <w:vertAlign w:val="superscript"/>
        </w:rPr>
        <w:fldChar w:fldCharType="begin">
          <w:fldData xml:space="preserve">PEVuZE5vdGU+PENpdGU+PEF1dGhvcj5Qb2xsaWNpbm88L0F1dGhvcj48WWVhcj4yMDEzPC9ZZWFy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=
</w:fldData>
        </w:fldChar>
      </w:r>
      <w:r w:rsidR="00AA41A4" w:rsidRPr="006E6061">
        <w:rPr>
          <w:rFonts w:ascii="Book Antiqua" w:hAnsi="Book Antiqua" w:cs="Times New Roman"/>
          <w:sz w:val="24"/>
          <w:szCs w:val="24"/>
          <w:vertAlign w:val="superscript"/>
        </w:rPr>
        <w:instrText xml:space="preserve"> ADDIN EN.CITE </w:instrText>
      </w:r>
      <w:r w:rsidR="0094594A" w:rsidRPr="006E6061">
        <w:rPr>
          <w:rFonts w:ascii="Book Antiqua" w:hAnsi="Book Antiqua" w:cs="Times New Roman"/>
          <w:sz w:val="24"/>
          <w:szCs w:val="24"/>
          <w:vertAlign w:val="superscript"/>
        </w:rPr>
        <w:fldChar w:fldCharType="begin">
          <w:fldData xml:space="preserve">PEVuZE5vdGU+PENpdGU+PEF1dGhvcj5Qb2xsaWNpbm88L0F1dGhvcj48WWVhcj4yMDEzPC9ZZWFy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=
</w:fldData>
        </w:fldChar>
      </w:r>
      <w:r w:rsidR="00AA41A4" w:rsidRPr="006E6061">
        <w:rPr>
          <w:rFonts w:ascii="Book Antiqua" w:hAnsi="Book Antiqua" w:cs="Times New Roman"/>
          <w:sz w:val="24"/>
          <w:szCs w:val="24"/>
          <w:vertAlign w:val="superscript"/>
        </w:rPr>
        <w:instrText xml:space="preserve"> ADDIN EN.CITE.DATA </w:instrText>
      </w:r>
      <w:r w:rsidR="0094594A" w:rsidRPr="006E6061">
        <w:rPr>
          <w:rFonts w:ascii="Book Antiqua" w:hAnsi="Book Antiqua" w:cs="Times New Roman"/>
          <w:sz w:val="24"/>
          <w:szCs w:val="24"/>
          <w:vertAlign w:val="superscript"/>
        </w:rPr>
      </w:r>
      <w:r w:rsidR="0094594A" w:rsidRPr="006E6061">
        <w:rPr>
          <w:rFonts w:ascii="Book Antiqua" w:hAnsi="Book Antiqua" w:cs="Times New Roman"/>
          <w:sz w:val="24"/>
          <w:szCs w:val="24"/>
          <w:vertAlign w:val="superscript"/>
        </w:rPr>
        <w:fldChar w:fldCharType="end"/>
      </w:r>
      <w:r w:rsidR="0094594A" w:rsidRPr="006E6061">
        <w:rPr>
          <w:rFonts w:ascii="Book Antiqua" w:hAnsi="Book Antiqua" w:cs="Times New Roman"/>
          <w:sz w:val="24"/>
          <w:szCs w:val="24"/>
          <w:vertAlign w:val="superscript"/>
        </w:rPr>
      </w:r>
      <w:r w:rsidR="0094594A" w:rsidRPr="006E6061">
        <w:rPr>
          <w:rFonts w:ascii="Book Antiqua" w:hAnsi="Book Antiqua" w:cs="Times New Roman"/>
          <w:sz w:val="24"/>
          <w:szCs w:val="24"/>
          <w:vertAlign w:val="superscript"/>
        </w:rPr>
        <w:fldChar w:fldCharType="separate"/>
      </w:r>
      <w:r w:rsidR="00AA41A4" w:rsidRPr="006E6061">
        <w:rPr>
          <w:rFonts w:ascii="Book Antiqua" w:hAnsi="Book Antiqua" w:cs="Times New Roman"/>
          <w:noProof/>
          <w:sz w:val="24"/>
          <w:szCs w:val="24"/>
          <w:vertAlign w:val="superscript"/>
        </w:rPr>
        <w:t>[</w:t>
      </w:r>
      <w:hyperlink w:anchor="_ENREF_2" w:tooltip="Pollicino, 2011 #2" w:history="1">
        <w:r w:rsidR="00AA41A4" w:rsidRPr="006E6061">
          <w:rPr>
            <w:rFonts w:ascii="Book Antiqua" w:hAnsi="Book Antiqua" w:cs="Times New Roman"/>
            <w:noProof/>
            <w:sz w:val="24"/>
            <w:szCs w:val="24"/>
            <w:vertAlign w:val="superscript"/>
          </w:rPr>
          <w:t>2</w:t>
        </w:r>
      </w:hyperlink>
      <w:r w:rsidR="00341218">
        <w:rPr>
          <w:rFonts w:ascii="Book Antiqua" w:hAnsi="Book Antiqua" w:cs="Times New Roman"/>
          <w:noProof/>
          <w:sz w:val="24"/>
          <w:szCs w:val="24"/>
          <w:vertAlign w:val="superscript"/>
        </w:rPr>
        <w:t>,</w:t>
      </w:r>
      <w:hyperlink w:anchor="_ENREF_23" w:tooltip="Pollicino, 2013 #50" w:history="1">
        <w:r w:rsidR="00AA41A4" w:rsidRPr="006E6061">
          <w:rPr>
            <w:rFonts w:ascii="Book Antiqua" w:hAnsi="Book Antiqua" w:cs="Times New Roman"/>
            <w:noProof/>
            <w:sz w:val="24"/>
            <w:szCs w:val="24"/>
            <w:vertAlign w:val="superscript"/>
          </w:rPr>
          <w:t>23</w:t>
        </w:r>
      </w:hyperlink>
      <w:r w:rsidR="00341218">
        <w:rPr>
          <w:rFonts w:ascii="Book Antiqua" w:hAnsi="Book Antiqua" w:cs="Times New Roman"/>
          <w:noProof/>
          <w:sz w:val="24"/>
          <w:szCs w:val="24"/>
          <w:vertAlign w:val="superscript"/>
        </w:rPr>
        <w:t>,</w:t>
      </w:r>
      <w:hyperlink w:anchor="_ENREF_24" w:tooltip="Bonilla Guerrero, 2005 #52" w:history="1">
        <w:r w:rsidR="00AA41A4" w:rsidRPr="006E6061">
          <w:rPr>
            <w:rFonts w:ascii="Book Antiqua" w:hAnsi="Book Antiqua" w:cs="Times New Roman"/>
            <w:noProof/>
            <w:sz w:val="24"/>
            <w:szCs w:val="24"/>
            <w:vertAlign w:val="superscript"/>
          </w:rPr>
          <w:t>24</w:t>
        </w:r>
      </w:hyperlink>
      <w:r w:rsidR="00AA41A4" w:rsidRPr="006E6061">
        <w:rPr>
          <w:rFonts w:ascii="Book Antiqua" w:hAnsi="Book Antiqua" w:cs="Times New Roman"/>
          <w:noProof/>
          <w:sz w:val="24"/>
          <w:szCs w:val="24"/>
          <w:vertAlign w:val="superscript"/>
        </w:rPr>
        <w:t>]</w:t>
      </w:r>
      <w:r w:rsidR="0094594A" w:rsidRPr="006E6061">
        <w:rPr>
          <w:rFonts w:ascii="Book Antiqua" w:hAnsi="Book Antiqua" w:cs="Times New Roman"/>
          <w:sz w:val="24"/>
          <w:szCs w:val="24"/>
          <w:vertAlign w:val="superscript"/>
        </w:rPr>
        <w:fldChar w:fldCharType="end"/>
      </w:r>
      <w:r w:rsidR="009C1387" w:rsidRPr="006E6061">
        <w:rPr>
          <w:rFonts w:ascii="Book Antiqua" w:hAnsi="Book Antiqua" w:cs="Times New Roman"/>
          <w:sz w:val="24"/>
          <w:szCs w:val="24"/>
        </w:rPr>
        <w:t>.</w:t>
      </w:r>
      <w:r w:rsidR="002C5BDE" w:rsidRPr="006E6061">
        <w:rPr>
          <w:rFonts w:ascii="Book Antiqua" w:hAnsi="Book Antiqua" w:cs="Times New Roman" w:hint="eastAsia"/>
          <w:sz w:val="24"/>
          <w:szCs w:val="24"/>
        </w:rPr>
        <w:t xml:space="preserve"> </w:t>
      </w:r>
      <w:r w:rsidR="002C5BDE" w:rsidRPr="006E6061">
        <w:rPr>
          <w:rFonts w:ascii="Book Antiqua" w:hAnsi="Book Antiqua" w:cs="Times New Roman"/>
          <w:sz w:val="24"/>
          <w:szCs w:val="24"/>
        </w:rPr>
        <w:t>In cases similar to this one, the</w:t>
      </w:r>
      <w:r w:rsidR="00D65E4A" w:rsidRPr="006E6061">
        <w:rPr>
          <w:rFonts w:ascii="Book Antiqua" w:hAnsi="Book Antiqua" w:cs="Times New Roman"/>
          <w:sz w:val="24"/>
          <w:szCs w:val="24"/>
        </w:rPr>
        <w:t xml:space="preserve"> </w:t>
      </w:r>
      <w:r w:rsidR="00B32BDD" w:rsidRPr="006E6061">
        <w:rPr>
          <w:rFonts w:ascii="Book Antiqua" w:hAnsi="Book Antiqua" w:cs="Times New Roman"/>
          <w:sz w:val="24"/>
          <w:szCs w:val="24"/>
        </w:rPr>
        <w:t xml:space="preserve">HBV </w:t>
      </w:r>
      <w:r w:rsidR="00B5173A" w:rsidRPr="006E6061">
        <w:rPr>
          <w:rFonts w:ascii="Book Antiqua" w:hAnsi="Book Antiqua" w:cs="Times New Roman"/>
          <w:sz w:val="24"/>
          <w:szCs w:val="24"/>
        </w:rPr>
        <w:t xml:space="preserve">may promote liver cell transformation and cancer </w:t>
      </w:r>
      <w:r w:rsidR="002C5BDE" w:rsidRPr="006E6061">
        <w:rPr>
          <w:rFonts w:ascii="Book Antiqua" w:hAnsi="Book Antiqua" w:cs="Times New Roman"/>
          <w:sz w:val="24"/>
          <w:szCs w:val="24"/>
        </w:rPr>
        <w:t>progression</w:t>
      </w:r>
      <w:r w:rsidR="002C5BDE" w:rsidRPr="006E6061">
        <w:rPr>
          <w:rFonts w:ascii="Book Antiqua" w:hAnsi="Book Antiqua" w:cs="Times New Roman" w:hint="eastAsia"/>
          <w:sz w:val="24"/>
          <w:szCs w:val="24"/>
        </w:rPr>
        <w:t xml:space="preserve"> </w:t>
      </w:r>
      <w:r w:rsidR="00B5173A" w:rsidRPr="006E6061">
        <w:rPr>
          <w:rFonts w:ascii="Book Antiqua" w:hAnsi="Book Antiqua" w:cs="Times New Roman"/>
          <w:sz w:val="24"/>
          <w:szCs w:val="24"/>
        </w:rPr>
        <w:t xml:space="preserve">even independently of cirrhosis </w:t>
      </w:r>
      <w:proofErr w:type="gramStart"/>
      <w:r w:rsidR="00B5173A" w:rsidRPr="006E6061">
        <w:rPr>
          <w:rFonts w:ascii="Book Antiqua" w:hAnsi="Book Antiqua" w:cs="Times New Roman"/>
          <w:sz w:val="24"/>
          <w:szCs w:val="24"/>
        </w:rPr>
        <w:t>development</w:t>
      </w:r>
      <w:proofErr w:type="gramEnd"/>
      <w:r w:rsidR="0094594A" w:rsidRPr="006E6061">
        <w:rPr>
          <w:rFonts w:ascii="Book Antiqua" w:hAnsi="Book Antiqua" w:cs="Times New Roman"/>
          <w:sz w:val="24"/>
          <w:szCs w:val="24"/>
          <w:vertAlign w:val="superscript"/>
        </w:rPr>
        <w:fldChar w:fldCharType="begin">
          <w:fldData xml:space="preserve">PEVuZE5vdGU+PENpdGU+PEF1dGhvcj5CcmVjaG90PC9BdXRob3I+PFllYXI+MjAwNDwvWWVhcj48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</w:fldData>
        </w:fldChar>
      </w:r>
      <w:r w:rsidR="00C40929" w:rsidRPr="006E6061">
        <w:rPr>
          <w:rFonts w:ascii="Book Antiqua" w:hAnsi="Book Antiqua" w:cs="Times New Roman"/>
          <w:sz w:val="24"/>
          <w:szCs w:val="24"/>
          <w:vertAlign w:val="superscript"/>
        </w:rPr>
        <w:instrText xml:space="preserve"> ADDIN EN.CITE </w:instrText>
      </w:r>
      <w:r w:rsidR="0094594A" w:rsidRPr="006E6061">
        <w:rPr>
          <w:rFonts w:ascii="Book Antiqua" w:hAnsi="Book Antiqua" w:cs="Times New Roman"/>
          <w:sz w:val="24"/>
          <w:szCs w:val="24"/>
          <w:vertAlign w:val="superscript"/>
        </w:rPr>
        <w:fldChar w:fldCharType="begin">
          <w:fldData xml:space="preserve">PEVuZE5vdGU+PENpdGU+PEF1dGhvcj5CcmVjaG90PC9BdXRob3I+PFllYXI+MjAwNDwvWWVhcj48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</w:fldData>
        </w:fldChar>
      </w:r>
      <w:r w:rsidR="00C40929" w:rsidRPr="006E6061">
        <w:rPr>
          <w:rFonts w:ascii="Book Antiqua" w:hAnsi="Book Antiqua" w:cs="Times New Roman"/>
          <w:sz w:val="24"/>
          <w:szCs w:val="24"/>
          <w:vertAlign w:val="superscript"/>
        </w:rPr>
        <w:instrText xml:space="preserve"> ADDIN EN.CITE.DATA </w:instrText>
      </w:r>
      <w:r w:rsidR="0094594A" w:rsidRPr="006E6061">
        <w:rPr>
          <w:rFonts w:ascii="Book Antiqua" w:hAnsi="Book Antiqua" w:cs="Times New Roman"/>
          <w:sz w:val="24"/>
          <w:szCs w:val="24"/>
          <w:vertAlign w:val="superscript"/>
        </w:rPr>
      </w:r>
      <w:r w:rsidR="0094594A" w:rsidRPr="006E6061">
        <w:rPr>
          <w:rFonts w:ascii="Book Antiqua" w:hAnsi="Book Antiqua" w:cs="Times New Roman"/>
          <w:sz w:val="24"/>
          <w:szCs w:val="24"/>
          <w:vertAlign w:val="superscript"/>
        </w:rPr>
        <w:fldChar w:fldCharType="end"/>
      </w:r>
      <w:r w:rsidR="0094594A" w:rsidRPr="006E6061">
        <w:rPr>
          <w:rFonts w:ascii="Book Antiqua" w:hAnsi="Book Antiqua" w:cs="Times New Roman"/>
          <w:sz w:val="24"/>
          <w:szCs w:val="24"/>
          <w:vertAlign w:val="superscript"/>
        </w:rPr>
      </w:r>
      <w:r w:rsidR="0094594A" w:rsidRPr="006E6061">
        <w:rPr>
          <w:rFonts w:ascii="Book Antiqua" w:hAnsi="Book Antiqua" w:cs="Times New Roman"/>
          <w:sz w:val="24"/>
          <w:szCs w:val="24"/>
          <w:vertAlign w:val="superscript"/>
        </w:rPr>
        <w:fldChar w:fldCharType="separate"/>
      </w:r>
      <w:r w:rsidR="00C40929" w:rsidRPr="006E6061">
        <w:rPr>
          <w:rFonts w:ascii="Book Antiqua" w:hAnsi="Book Antiqua" w:cs="Times New Roman"/>
          <w:sz w:val="24"/>
          <w:szCs w:val="24"/>
          <w:vertAlign w:val="superscript"/>
        </w:rPr>
        <w:t>[</w:t>
      </w:r>
      <w:hyperlink w:anchor="_ENREF_1" w:tooltip="Brechot, 2004 #1" w:history="1">
        <w:r w:rsidR="00AA41A4" w:rsidRPr="006E6061">
          <w:rPr>
            <w:rFonts w:ascii="Book Antiqua" w:hAnsi="Book Antiqua" w:cs="Times New Roman"/>
            <w:sz w:val="24"/>
            <w:szCs w:val="24"/>
            <w:vertAlign w:val="superscript"/>
          </w:rPr>
          <w:t>1</w:t>
        </w:r>
      </w:hyperlink>
      <w:r w:rsidR="00341218">
        <w:rPr>
          <w:rFonts w:ascii="Book Antiqua" w:hAnsi="Book Antiqua" w:cs="Times New Roman"/>
          <w:sz w:val="24"/>
          <w:szCs w:val="24"/>
          <w:vertAlign w:val="superscript"/>
        </w:rPr>
        <w:t>,</w:t>
      </w:r>
      <w:hyperlink w:anchor="_ENREF_2" w:tooltip="Pollicino, 2011 #2" w:history="1">
        <w:r w:rsidR="00AA41A4" w:rsidRPr="006E6061">
          <w:rPr>
            <w:rFonts w:ascii="Book Antiqua" w:hAnsi="Book Antiqua" w:cs="Times New Roman"/>
            <w:sz w:val="24"/>
            <w:szCs w:val="24"/>
            <w:vertAlign w:val="superscript"/>
          </w:rPr>
          <w:t>2</w:t>
        </w:r>
      </w:hyperlink>
      <w:r w:rsidR="00C40929" w:rsidRPr="006E6061">
        <w:rPr>
          <w:rFonts w:ascii="Book Antiqua" w:hAnsi="Book Antiqua" w:cs="Times New Roman"/>
          <w:sz w:val="24"/>
          <w:szCs w:val="24"/>
          <w:vertAlign w:val="superscript"/>
        </w:rPr>
        <w:t>]</w:t>
      </w:r>
      <w:r w:rsidR="0094594A" w:rsidRPr="006E6061">
        <w:rPr>
          <w:rFonts w:ascii="Book Antiqua" w:hAnsi="Book Antiqua" w:cs="Times New Roman"/>
          <w:sz w:val="24"/>
          <w:szCs w:val="24"/>
          <w:vertAlign w:val="superscript"/>
        </w:rPr>
        <w:fldChar w:fldCharType="end"/>
      </w:r>
      <w:r w:rsidR="007B7318" w:rsidRPr="006E6061">
        <w:rPr>
          <w:rFonts w:ascii="Book Antiqua" w:hAnsi="Book Antiqua" w:cs="Times New Roman"/>
          <w:sz w:val="24"/>
          <w:szCs w:val="24"/>
        </w:rPr>
        <w:t>.</w:t>
      </w:r>
      <w:r w:rsidR="002C5BDE" w:rsidRPr="006E6061">
        <w:rPr>
          <w:rFonts w:ascii="Book Antiqua" w:hAnsi="Book Antiqua" w:cs="Times New Roman" w:hint="eastAsia"/>
          <w:sz w:val="24"/>
          <w:szCs w:val="24"/>
        </w:rPr>
        <w:t xml:space="preserve"> </w:t>
      </w:r>
      <w:r w:rsidR="009C1669" w:rsidRPr="006E6061">
        <w:rPr>
          <w:rFonts w:ascii="Book Antiqua" w:hAnsi="Book Antiqua" w:cs="Times New Roman"/>
          <w:sz w:val="24"/>
          <w:szCs w:val="24"/>
        </w:rPr>
        <w:t>In the present case,</w:t>
      </w:r>
      <w:r w:rsidR="009C1669" w:rsidRPr="006E6061">
        <w:rPr>
          <w:rFonts w:ascii="Book Antiqua" w:hAnsi="Book Antiqua" w:cs="Times New Roman" w:hint="eastAsia"/>
          <w:sz w:val="24"/>
          <w:szCs w:val="24"/>
        </w:rPr>
        <w:t xml:space="preserve"> </w:t>
      </w:r>
      <w:r w:rsidR="009C1669" w:rsidRPr="006E6061">
        <w:rPr>
          <w:rFonts w:ascii="Book Antiqua" w:hAnsi="Book Antiqua" w:cs="Times New Roman"/>
          <w:sz w:val="24"/>
          <w:szCs w:val="24"/>
        </w:rPr>
        <w:t>i</w:t>
      </w:r>
      <w:r w:rsidR="00D33717" w:rsidRPr="006E6061">
        <w:rPr>
          <w:rFonts w:ascii="Book Antiqua" w:hAnsi="Book Antiqua" w:cs="Times New Roman"/>
          <w:sz w:val="24"/>
          <w:szCs w:val="24"/>
        </w:rPr>
        <w:t xml:space="preserve">t is difficult to tell if the origin of the AML and </w:t>
      </w:r>
      <w:r w:rsidR="009C1669" w:rsidRPr="006E6061">
        <w:rPr>
          <w:rFonts w:ascii="Book Antiqua" w:hAnsi="Book Antiqua" w:cs="Times New Roman" w:hint="eastAsia"/>
          <w:sz w:val="24"/>
          <w:szCs w:val="24"/>
        </w:rPr>
        <w:t xml:space="preserve">the </w:t>
      </w:r>
      <w:r w:rsidR="00414A43" w:rsidRPr="006E6061">
        <w:rPr>
          <w:rFonts w:ascii="Book Antiqua" w:hAnsi="Book Antiqua" w:cs="Times New Roman"/>
          <w:sz w:val="24"/>
          <w:szCs w:val="24"/>
        </w:rPr>
        <w:t xml:space="preserve">cavernous </w:t>
      </w:r>
      <w:proofErr w:type="spellStart"/>
      <w:r w:rsidR="00414A43" w:rsidRPr="006E6061">
        <w:rPr>
          <w:rFonts w:ascii="Book Antiqua" w:hAnsi="Book Antiqua" w:cs="Times New Roman"/>
          <w:sz w:val="24"/>
          <w:szCs w:val="24"/>
        </w:rPr>
        <w:t>h</w:t>
      </w:r>
      <w:r w:rsidR="00D33717" w:rsidRPr="006E6061">
        <w:rPr>
          <w:rFonts w:ascii="Book Antiqua" w:hAnsi="Book Antiqua" w:cs="Times New Roman"/>
          <w:sz w:val="24"/>
          <w:szCs w:val="24"/>
        </w:rPr>
        <w:t>emangioma</w:t>
      </w:r>
      <w:proofErr w:type="spellEnd"/>
      <w:r w:rsidR="00D33717" w:rsidRPr="006E6061">
        <w:rPr>
          <w:rFonts w:ascii="Book Antiqua" w:hAnsi="Book Antiqua" w:cs="Times New Roman"/>
          <w:sz w:val="24"/>
          <w:szCs w:val="24"/>
        </w:rPr>
        <w:t xml:space="preserve"> was induced by HBV </w:t>
      </w:r>
      <w:r w:rsidR="002862C9" w:rsidRPr="006E6061">
        <w:rPr>
          <w:rFonts w:ascii="Book Antiqua" w:hAnsi="Book Antiqua" w:cs="Times New Roman"/>
          <w:sz w:val="24"/>
          <w:szCs w:val="24"/>
        </w:rPr>
        <w:t>DNA integration</w:t>
      </w:r>
      <w:r w:rsidR="00D33717" w:rsidRPr="006E6061">
        <w:rPr>
          <w:rFonts w:ascii="Book Antiqua" w:hAnsi="Book Antiqua" w:cs="Times New Roman"/>
          <w:sz w:val="24"/>
          <w:szCs w:val="24"/>
        </w:rPr>
        <w:t xml:space="preserve">. </w:t>
      </w:r>
      <w:r w:rsidR="009C1669" w:rsidRPr="006E6061">
        <w:rPr>
          <w:rFonts w:ascii="Book Antiqua" w:hAnsi="Book Antiqua" w:cs="Times New Roman"/>
          <w:sz w:val="24"/>
          <w:szCs w:val="24"/>
        </w:rPr>
        <w:t>Nevertheless,</w:t>
      </w:r>
      <w:r w:rsidR="00D232C7" w:rsidRPr="006E6061">
        <w:rPr>
          <w:rFonts w:ascii="Book Antiqua" w:hAnsi="Book Antiqua" w:cs="Times New Roman"/>
          <w:sz w:val="24"/>
          <w:szCs w:val="24"/>
        </w:rPr>
        <w:t xml:space="preserve"> </w:t>
      </w:r>
      <w:r w:rsidR="009C1669" w:rsidRPr="006E6061">
        <w:rPr>
          <w:rFonts w:ascii="Book Antiqua" w:hAnsi="Book Antiqua" w:cs="Times New Roman" w:hint="eastAsia"/>
          <w:sz w:val="24"/>
          <w:szCs w:val="24"/>
        </w:rPr>
        <w:t>t</w:t>
      </w:r>
      <w:r w:rsidR="009857CC" w:rsidRPr="006E6061">
        <w:rPr>
          <w:rFonts w:ascii="Book Antiqua" w:hAnsi="Book Antiqua" w:cs="Times New Roman"/>
          <w:sz w:val="24"/>
          <w:szCs w:val="24"/>
        </w:rPr>
        <w:t>he</w:t>
      </w:r>
      <w:r w:rsidR="009C1669" w:rsidRPr="006E6061">
        <w:rPr>
          <w:rFonts w:ascii="Book Antiqua" w:hAnsi="Book Antiqua" w:cs="Times New Roman" w:hint="eastAsia"/>
          <w:sz w:val="24"/>
          <w:szCs w:val="24"/>
        </w:rPr>
        <w:t xml:space="preserve"> </w:t>
      </w:r>
      <w:r w:rsidR="00D232C7" w:rsidRPr="006E6061">
        <w:rPr>
          <w:rFonts w:ascii="Book Antiqua" w:hAnsi="Book Antiqua" w:cs="Times New Roman"/>
          <w:sz w:val="24"/>
          <w:szCs w:val="24"/>
        </w:rPr>
        <w:t>characteristic</w:t>
      </w:r>
      <w:r w:rsidR="005D5F2B" w:rsidRPr="006E6061">
        <w:rPr>
          <w:rFonts w:ascii="Book Antiqua" w:hAnsi="Book Antiqua" w:cs="Times New Roman"/>
          <w:sz w:val="24"/>
          <w:szCs w:val="24"/>
        </w:rPr>
        <w:t>s</w:t>
      </w:r>
      <w:r w:rsidR="00D232C7" w:rsidRPr="006E6061">
        <w:rPr>
          <w:rFonts w:ascii="Book Antiqua" w:hAnsi="Book Antiqua" w:cs="Times New Roman"/>
          <w:sz w:val="24"/>
          <w:szCs w:val="24"/>
        </w:rPr>
        <w:t xml:space="preserve"> of </w:t>
      </w:r>
      <w:r w:rsidR="009857CC" w:rsidRPr="006E6061">
        <w:rPr>
          <w:rFonts w:ascii="Book Antiqua" w:hAnsi="Book Antiqua" w:cs="Times New Roman"/>
          <w:sz w:val="24"/>
          <w:szCs w:val="24"/>
        </w:rPr>
        <w:t xml:space="preserve">AML and </w:t>
      </w:r>
      <w:r w:rsidR="009C1669" w:rsidRPr="006E6061">
        <w:rPr>
          <w:rFonts w:ascii="Book Antiqua" w:hAnsi="Book Antiqua" w:cs="Times New Roman" w:hint="eastAsia"/>
          <w:sz w:val="24"/>
          <w:szCs w:val="24"/>
        </w:rPr>
        <w:t xml:space="preserve">the </w:t>
      </w:r>
      <w:r w:rsidR="00414A43" w:rsidRPr="006E6061">
        <w:rPr>
          <w:rFonts w:ascii="Book Antiqua" w:hAnsi="Book Antiqua" w:cs="Times New Roman"/>
          <w:sz w:val="24"/>
          <w:szCs w:val="24"/>
        </w:rPr>
        <w:t xml:space="preserve">cavernous </w:t>
      </w:r>
      <w:proofErr w:type="spellStart"/>
      <w:r w:rsidR="00414A43" w:rsidRPr="006E6061">
        <w:rPr>
          <w:rFonts w:ascii="Book Antiqua" w:hAnsi="Book Antiqua" w:cs="Times New Roman"/>
          <w:sz w:val="24"/>
          <w:szCs w:val="24"/>
        </w:rPr>
        <w:t>h</w:t>
      </w:r>
      <w:r w:rsidR="009857CC" w:rsidRPr="006E6061">
        <w:rPr>
          <w:rFonts w:ascii="Book Antiqua" w:hAnsi="Book Antiqua" w:cs="Times New Roman"/>
          <w:sz w:val="24"/>
          <w:szCs w:val="24"/>
        </w:rPr>
        <w:t>emangioma</w:t>
      </w:r>
      <w:proofErr w:type="spellEnd"/>
      <w:r w:rsidR="009857CC" w:rsidRPr="006E6061">
        <w:rPr>
          <w:rFonts w:ascii="Book Antiqua" w:hAnsi="Book Antiqua" w:cs="Times New Roman"/>
          <w:sz w:val="24"/>
          <w:szCs w:val="24"/>
        </w:rPr>
        <w:t xml:space="preserve"> </w:t>
      </w:r>
      <w:r w:rsidR="009C1669" w:rsidRPr="006E6061">
        <w:rPr>
          <w:rFonts w:ascii="Book Antiqua" w:hAnsi="Book Antiqua" w:cs="Times New Roman"/>
          <w:sz w:val="24"/>
          <w:szCs w:val="24"/>
        </w:rPr>
        <w:t xml:space="preserve">observed </w:t>
      </w:r>
      <w:r w:rsidR="009857CC" w:rsidRPr="006E6061">
        <w:rPr>
          <w:rFonts w:ascii="Book Antiqua" w:hAnsi="Book Antiqua" w:cs="Times New Roman"/>
          <w:sz w:val="24"/>
          <w:szCs w:val="24"/>
        </w:rPr>
        <w:t xml:space="preserve">in this case did not match any </w:t>
      </w:r>
      <w:r w:rsidR="009C1669" w:rsidRPr="006E6061">
        <w:rPr>
          <w:rFonts w:ascii="Book Antiqua" w:hAnsi="Book Antiqua" w:cs="Times New Roman"/>
          <w:sz w:val="24"/>
          <w:szCs w:val="24"/>
        </w:rPr>
        <w:t xml:space="preserve">of the </w:t>
      </w:r>
      <w:r w:rsidR="009857CC" w:rsidRPr="006E6061">
        <w:rPr>
          <w:rFonts w:ascii="Book Antiqua" w:hAnsi="Book Antiqua" w:cs="Times New Roman"/>
          <w:sz w:val="24"/>
          <w:szCs w:val="24"/>
        </w:rPr>
        <w:t xml:space="preserve">criteria for malignancy, </w:t>
      </w:r>
      <w:r w:rsidR="009C1669" w:rsidRPr="006E6061">
        <w:rPr>
          <w:rFonts w:ascii="Book Antiqua" w:hAnsi="Book Antiqua" w:cs="Times New Roman"/>
          <w:sz w:val="24"/>
          <w:szCs w:val="24"/>
        </w:rPr>
        <w:t>such as</w:t>
      </w:r>
      <w:r w:rsidR="009857CC" w:rsidRPr="006E6061">
        <w:rPr>
          <w:rFonts w:ascii="Book Antiqua" w:hAnsi="Book Antiqua" w:cs="Times New Roman"/>
          <w:sz w:val="24"/>
          <w:szCs w:val="24"/>
        </w:rPr>
        <w:t xml:space="preserve"> necrosis, infiltrative growth patterns, large size, and high</w:t>
      </w:r>
      <w:r w:rsidR="009C1669" w:rsidRPr="006E6061">
        <w:rPr>
          <w:rFonts w:ascii="Book Antiqua" w:hAnsi="Book Antiqua" w:cs="Times New Roman" w:hint="eastAsia"/>
          <w:sz w:val="24"/>
          <w:szCs w:val="24"/>
        </w:rPr>
        <w:t xml:space="preserve"> </w:t>
      </w:r>
      <w:r w:rsidR="009C1669" w:rsidRPr="006E6061">
        <w:rPr>
          <w:rFonts w:ascii="Book Antiqua" w:hAnsi="Book Antiqua" w:cs="Times New Roman"/>
          <w:sz w:val="24"/>
          <w:szCs w:val="24"/>
        </w:rPr>
        <w:t>mitotic index</w:t>
      </w:r>
      <w:r w:rsidR="009857CC" w:rsidRPr="006E6061">
        <w:rPr>
          <w:rFonts w:ascii="Book Antiqua" w:hAnsi="Book Antiqua" w:cs="Times New Roman"/>
          <w:sz w:val="24"/>
          <w:szCs w:val="24"/>
        </w:rPr>
        <w:t>.</w:t>
      </w:r>
    </w:p>
    <w:p w:rsidR="002E12D7" w:rsidRPr="006E6061" w:rsidRDefault="002E12D7" w:rsidP="00BD4F99">
      <w:pPr>
        <w:autoSpaceDE w:val="0"/>
        <w:autoSpaceDN w:val="0"/>
        <w:adjustRightInd w:val="0"/>
        <w:snapToGrid w:val="0"/>
        <w:spacing w:line="360" w:lineRule="auto"/>
        <w:ind w:firstLineChars="250" w:firstLine="600"/>
        <w:rPr>
          <w:rFonts w:ascii="Book Antiqua" w:hAnsi="Book Antiqua" w:cs="Times New Roman"/>
          <w:sz w:val="24"/>
          <w:szCs w:val="24"/>
        </w:rPr>
      </w:pPr>
      <w:r w:rsidRPr="006E6061">
        <w:rPr>
          <w:rFonts w:ascii="Book Antiqua" w:hAnsi="Book Antiqua" w:cs="Times New Roman"/>
          <w:sz w:val="24"/>
          <w:szCs w:val="24"/>
        </w:rPr>
        <w:t xml:space="preserve">Most cases of </w:t>
      </w:r>
      <w:r w:rsidR="00F61762" w:rsidRPr="006E6061">
        <w:rPr>
          <w:rFonts w:ascii="Book Antiqua" w:hAnsi="Book Antiqua" w:cs="Times New Roman"/>
          <w:sz w:val="24"/>
          <w:szCs w:val="24"/>
        </w:rPr>
        <w:t>hepatic AML</w:t>
      </w:r>
      <w:r w:rsidR="00E15101" w:rsidRPr="006E6061">
        <w:rPr>
          <w:rFonts w:ascii="Book Antiqua" w:hAnsi="Book Antiqua" w:cs="Times New Roman" w:hint="eastAsia"/>
          <w:sz w:val="24"/>
          <w:szCs w:val="24"/>
        </w:rPr>
        <w:t xml:space="preserve"> </w:t>
      </w:r>
      <w:r w:rsidR="0034438C" w:rsidRPr="006E6061">
        <w:rPr>
          <w:rFonts w:ascii="Book Antiqua" w:hAnsi="Book Antiqua" w:cs="Times New Roman"/>
          <w:sz w:val="24"/>
          <w:szCs w:val="24"/>
        </w:rPr>
        <w:t xml:space="preserve">and </w:t>
      </w:r>
      <w:r w:rsidR="00414A43" w:rsidRPr="006E6061">
        <w:rPr>
          <w:rFonts w:ascii="Book Antiqua" w:hAnsi="Book Antiqua" w:cs="Times New Roman"/>
          <w:sz w:val="24"/>
          <w:szCs w:val="24"/>
        </w:rPr>
        <w:t xml:space="preserve">cavernous </w:t>
      </w:r>
      <w:proofErr w:type="spellStart"/>
      <w:r w:rsidR="00414A43" w:rsidRPr="006E6061">
        <w:rPr>
          <w:rFonts w:ascii="Book Antiqua" w:hAnsi="Book Antiqua" w:cs="Times New Roman"/>
          <w:sz w:val="24"/>
          <w:szCs w:val="24"/>
        </w:rPr>
        <w:t>h</w:t>
      </w:r>
      <w:r w:rsidR="0034438C" w:rsidRPr="006E6061">
        <w:rPr>
          <w:rFonts w:ascii="Book Antiqua" w:hAnsi="Book Antiqua" w:cs="Times New Roman"/>
          <w:sz w:val="24"/>
          <w:szCs w:val="24"/>
        </w:rPr>
        <w:t>emangioma</w:t>
      </w:r>
      <w:proofErr w:type="spellEnd"/>
      <w:r w:rsidR="00E15101" w:rsidRPr="006E6061">
        <w:rPr>
          <w:rFonts w:ascii="Book Antiqua" w:hAnsi="Book Antiqua" w:cs="Times New Roman" w:hint="eastAsia"/>
          <w:sz w:val="24"/>
          <w:szCs w:val="24"/>
        </w:rPr>
        <w:t xml:space="preserve"> </w:t>
      </w:r>
      <w:r w:rsidRPr="006E6061">
        <w:rPr>
          <w:rFonts w:ascii="Book Antiqua" w:hAnsi="Book Antiqua" w:cs="Times New Roman"/>
          <w:sz w:val="24"/>
          <w:szCs w:val="24"/>
        </w:rPr>
        <w:t>have a good prognosis regardless of the management strategy</w:t>
      </w:r>
      <w:r w:rsidR="0094594A" w:rsidRPr="006E6061">
        <w:rPr>
          <w:rFonts w:ascii="Book Antiqua" w:hAnsi="Book Antiqua" w:cs="Times New Roman"/>
          <w:sz w:val="24"/>
          <w:szCs w:val="24"/>
          <w:vertAlign w:val="superscript"/>
        </w:rPr>
        <w:fldChar w:fldCharType="begin"/>
      </w:r>
      <w:r w:rsidR="00AA41A4" w:rsidRPr="006E6061">
        <w:rPr>
          <w:rFonts w:ascii="Book Antiqua" w:hAnsi="Book Antiqua" w:cs="Times New Roman"/>
          <w:sz w:val="24"/>
          <w:szCs w:val="24"/>
          <w:vertAlign w:val="superscript"/>
        </w:rPr>
        <w:instrText xml:space="preserve"> ADDIN EN.CITE &lt;EndNote&gt;&lt;Cite&gt;&lt;Author&gt;Yeh&lt;/Author&gt;&lt;Year&gt;2001&lt;/Year&gt;&lt;RecNum&gt;48&lt;/RecNum&gt;&lt;DisplayText&gt;&lt;style face="superscript"&gt;[25]&lt;/style&gt;&lt;/DisplayText&gt;&lt;record&gt;&lt;rec-number&gt;48&lt;/rec-number&gt;&lt;foreign-keys&gt;&lt;key app="EN" db-id="x2sf0z5tpftp06ep0t95eervezzaxwe59xw9"&gt;48&lt;/key&gt;&lt;/foreign-keys&gt;&lt;ref-type name="Journal Article"&gt;17&lt;/ref-type&gt;&lt;contributors&gt;&lt;authors&gt;&lt;author&gt;Yeh, C. N.&lt;/author&gt;&lt;author&gt;Chen, M. F.&lt;/author&gt;&lt;author&gt;Hung, C. F.&lt;/author&gt;&lt;author&gt;Chen, T. C.&lt;/author&gt;&lt;author&gt;Chao, T. C.&lt;/author&gt;&lt;/authors&gt;&lt;/contributors&gt;&lt;auth-address&gt;Department of Surgery, Chang Gung Memorial Hospital, Kwei-Shan, Taoyuan, Taiwan. ycn@adm.cgmh.org.tw&lt;/auth-address&gt;&lt;titles&gt;&lt;title&gt;Angiomyolipoma of the liver&lt;/title&gt;&lt;secondary-title&gt;J Surg Oncol&lt;/secondary-title&gt;&lt;/titles&gt;&lt;periodical&gt;&lt;full-title&gt;J Surg Oncol&lt;/full-title&gt;&lt;/periodical&gt;&lt;pages&gt;195-200&lt;/pages&gt;&lt;volume&gt;77&lt;/volume&gt;&lt;number&gt;3&lt;/number&gt;&lt;edition&gt;2001/07/17&lt;/edition&gt;&lt;keywords&gt;&lt;keyword&gt;Abdominal Pain/etiology&lt;/keyword&gt;&lt;keyword&gt;Adult&lt;/keyword&gt;&lt;keyword&gt;Aged&lt;/keyword&gt;&lt;keyword&gt;Angiomyolipoma/*diagnosis/pathology/surgery&lt;/keyword&gt;&lt;keyword&gt;Female&lt;/keyword&gt;&lt;keyword&gt;Follow-Up Studies&lt;/keyword&gt;&lt;keyword&gt;Hepatectomy&lt;/keyword&gt;&lt;keyword&gt;Humans&lt;/keyword&gt;&lt;keyword&gt;Laparotomy&lt;/keyword&gt;&lt;keyword&gt;Liver Neoplasms/*diagnosis/pathology/surgery&lt;/keyword&gt;&lt;keyword&gt;Magnetic Resonance Imaging&lt;/keyword&gt;&lt;keyword&gt;Middle Aged&lt;/keyword&gt;&lt;keyword&gt;Prognosis&lt;/keyword&gt;&lt;keyword&gt;Retrospective Studies&lt;/keyword&gt;&lt;/keywords&gt;&lt;dates&gt;&lt;year&gt;2001&lt;/year&gt;&lt;pub-dates&gt;&lt;date&gt;Jul&lt;/date&gt;&lt;/pub-dates&gt;&lt;/dates&gt;&lt;isbn&gt;0022-4790 (Print)&amp;#xD;0022-4790 (Linking)&lt;/isbn&gt;&lt;accession-num&gt;11455557&lt;/accession-num&gt;&lt;urls&gt;&lt;related-urls&gt;&lt;url&gt;http://www.ncbi.nlm.nih.gov/pubmed/11455557&lt;/url&gt;&lt;/related-urls&gt;&lt;/urls&gt;&lt;electronic-resource-num&gt;10.1002/jso.1094 [pii]&lt;/electronic-resource-num&gt;&lt;language&gt;eng&lt;/language&gt;&lt;/record&gt;&lt;/Cite&gt;&lt;/EndNote&gt;</w:instrText>
      </w:r>
      <w:r w:rsidR="0094594A" w:rsidRPr="006E6061">
        <w:rPr>
          <w:rFonts w:ascii="Book Antiqua" w:hAnsi="Book Antiqua" w:cs="Times New Roman"/>
          <w:sz w:val="24"/>
          <w:szCs w:val="24"/>
          <w:vertAlign w:val="superscript"/>
        </w:rPr>
        <w:fldChar w:fldCharType="separate"/>
      </w:r>
      <w:r w:rsidR="00AA41A4" w:rsidRPr="006E6061">
        <w:rPr>
          <w:rFonts w:ascii="Book Antiqua" w:hAnsi="Book Antiqua" w:cs="Times New Roman"/>
          <w:noProof/>
          <w:sz w:val="24"/>
          <w:szCs w:val="24"/>
          <w:vertAlign w:val="superscript"/>
        </w:rPr>
        <w:t>[</w:t>
      </w:r>
      <w:hyperlink w:anchor="_ENREF_25" w:tooltip="Yeh, 2001 #48" w:history="1">
        <w:r w:rsidR="00AA41A4" w:rsidRPr="006E6061">
          <w:rPr>
            <w:rFonts w:ascii="Book Antiqua" w:hAnsi="Book Antiqua" w:cs="Times New Roman"/>
            <w:noProof/>
            <w:sz w:val="24"/>
            <w:szCs w:val="24"/>
            <w:vertAlign w:val="superscript"/>
          </w:rPr>
          <w:t>25</w:t>
        </w:r>
      </w:hyperlink>
      <w:r w:rsidR="00AA41A4" w:rsidRPr="006E6061">
        <w:rPr>
          <w:rFonts w:ascii="Book Antiqua" w:hAnsi="Book Antiqua" w:cs="Times New Roman"/>
          <w:noProof/>
          <w:sz w:val="24"/>
          <w:szCs w:val="24"/>
          <w:vertAlign w:val="superscript"/>
        </w:rPr>
        <w:t>]</w:t>
      </w:r>
      <w:r w:rsidR="0094594A" w:rsidRPr="006E6061">
        <w:rPr>
          <w:rFonts w:ascii="Book Antiqua" w:hAnsi="Book Antiqua" w:cs="Times New Roman"/>
          <w:sz w:val="24"/>
          <w:szCs w:val="24"/>
          <w:vertAlign w:val="superscript"/>
        </w:rPr>
        <w:fldChar w:fldCharType="end"/>
      </w:r>
      <w:r w:rsidR="0034438C" w:rsidRPr="006E6061">
        <w:rPr>
          <w:rFonts w:ascii="Book Antiqua" w:hAnsi="Book Antiqua" w:cs="Times New Roman"/>
          <w:sz w:val="24"/>
          <w:szCs w:val="24"/>
        </w:rPr>
        <w:t>, but hepatocellular carcinoma should be removed surgically.</w:t>
      </w:r>
      <w:r w:rsidR="002C5BDE" w:rsidRPr="006E6061">
        <w:rPr>
          <w:rFonts w:ascii="Book Antiqua" w:hAnsi="Book Antiqua" w:cs="Times New Roman" w:hint="eastAsia"/>
          <w:sz w:val="24"/>
          <w:szCs w:val="24"/>
        </w:rPr>
        <w:t xml:space="preserve"> </w:t>
      </w:r>
      <w:r w:rsidR="0092004D" w:rsidRPr="006E6061">
        <w:rPr>
          <w:rFonts w:ascii="Book Antiqua" w:hAnsi="Book Antiqua" w:cs="Times New Roman"/>
          <w:sz w:val="24"/>
          <w:szCs w:val="24"/>
        </w:rPr>
        <w:t xml:space="preserve">We report the extremely rare case of </w:t>
      </w:r>
      <w:r w:rsidR="0092004D" w:rsidRPr="006E6061">
        <w:rPr>
          <w:rFonts w:ascii="Book Antiqua" w:hAnsi="Book Antiqua" w:cs="Times New Roman"/>
          <w:sz w:val="24"/>
          <w:szCs w:val="24"/>
        </w:rPr>
        <w:lastRenderedPageBreak/>
        <w:t>a</w:t>
      </w:r>
      <w:r w:rsidR="009C1669" w:rsidRPr="006E6061">
        <w:rPr>
          <w:rFonts w:ascii="Book Antiqua" w:hAnsi="Book Antiqua" w:cs="Times New Roman" w:hint="eastAsia"/>
          <w:sz w:val="24"/>
          <w:szCs w:val="24"/>
        </w:rPr>
        <w:t>n</w:t>
      </w:r>
      <w:r w:rsidR="0092004D" w:rsidRPr="006E6061">
        <w:rPr>
          <w:rFonts w:ascii="Book Antiqua" w:hAnsi="Book Antiqua" w:cs="Times New Roman"/>
          <w:sz w:val="24"/>
          <w:szCs w:val="24"/>
        </w:rPr>
        <w:t xml:space="preserve"> HCC </w:t>
      </w:r>
      <w:r w:rsidR="009C1669" w:rsidRPr="006E6061">
        <w:rPr>
          <w:rFonts w:ascii="Book Antiqua" w:hAnsi="Book Antiqua" w:cs="Times New Roman"/>
          <w:sz w:val="24"/>
          <w:szCs w:val="24"/>
        </w:rPr>
        <w:t>tumor accompanied</w:t>
      </w:r>
      <w:r w:rsidR="009C1669" w:rsidRPr="006E6061">
        <w:rPr>
          <w:rFonts w:ascii="Book Antiqua" w:hAnsi="Book Antiqua" w:cs="Times New Roman" w:hint="eastAsia"/>
          <w:sz w:val="24"/>
          <w:szCs w:val="24"/>
        </w:rPr>
        <w:t xml:space="preserve"> </w:t>
      </w:r>
      <w:r w:rsidR="0092004D" w:rsidRPr="006E6061">
        <w:rPr>
          <w:rFonts w:ascii="Book Antiqua" w:hAnsi="Book Antiqua" w:cs="Times New Roman"/>
          <w:sz w:val="24"/>
          <w:szCs w:val="24"/>
        </w:rPr>
        <w:t xml:space="preserve">with </w:t>
      </w:r>
      <w:r w:rsidR="001E4CE8" w:rsidRPr="006E6061">
        <w:rPr>
          <w:rFonts w:ascii="Book Antiqua" w:hAnsi="Book Antiqua" w:cs="Times New Roman" w:hint="eastAsia"/>
          <w:sz w:val="24"/>
          <w:szCs w:val="24"/>
        </w:rPr>
        <w:t xml:space="preserve">a </w:t>
      </w:r>
      <w:r w:rsidR="0092004D" w:rsidRPr="006E6061">
        <w:rPr>
          <w:rFonts w:ascii="Book Antiqua" w:hAnsi="Book Antiqua" w:cs="Times New Roman"/>
          <w:sz w:val="24"/>
          <w:szCs w:val="24"/>
        </w:rPr>
        <w:t>concomi</w:t>
      </w:r>
      <w:r w:rsidR="001E4CE8" w:rsidRPr="006E6061">
        <w:rPr>
          <w:rFonts w:ascii="Book Antiqua" w:hAnsi="Book Antiqua" w:cs="Times New Roman"/>
          <w:sz w:val="24"/>
          <w:szCs w:val="24"/>
        </w:rPr>
        <w:t xml:space="preserve">tant </w:t>
      </w:r>
      <w:r w:rsidR="001E4CE8" w:rsidRPr="006E6061">
        <w:rPr>
          <w:rFonts w:ascii="Book Antiqua" w:hAnsi="Book Antiqua" w:cs="Times New Roman" w:hint="eastAsia"/>
          <w:sz w:val="24"/>
          <w:szCs w:val="24"/>
        </w:rPr>
        <w:t>h</w:t>
      </w:r>
      <w:r w:rsidR="0092004D" w:rsidRPr="006E6061">
        <w:rPr>
          <w:rFonts w:ascii="Book Antiqua" w:hAnsi="Book Antiqua" w:cs="Times New Roman"/>
          <w:sz w:val="24"/>
          <w:szCs w:val="24"/>
        </w:rPr>
        <w:t xml:space="preserve">epatic AML and </w:t>
      </w:r>
      <w:r w:rsidR="001E4CE8" w:rsidRPr="006E6061">
        <w:rPr>
          <w:rFonts w:ascii="Book Antiqua" w:hAnsi="Book Antiqua" w:cs="Times New Roman" w:hint="eastAsia"/>
          <w:sz w:val="24"/>
          <w:szCs w:val="24"/>
        </w:rPr>
        <w:t>a h</w:t>
      </w:r>
      <w:r w:rsidR="00414A43" w:rsidRPr="006E6061">
        <w:rPr>
          <w:rFonts w:ascii="Book Antiqua" w:hAnsi="Book Antiqua" w:cs="Times New Roman"/>
          <w:sz w:val="24"/>
          <w:szCs w:val="24"/>
        </w:rPr>
        <w:t>epatic c</w:t>
      </w:r>
      <w:r w:rsidR="0092004D" w:rsidRPr="006E6061">
        <w:rPr>
          <w:rFonts w:ascii="Book Antiqua" w:hAnsi="Book Antiqua" w:cs="Times New Roman"/>
          <w:sz w:val="24"/>
          <w:szCs w:val="24"/>
        </w:rPr>
        <w:t xml:space="preserve">avernous </w:t>
      </w:r>
      <w:proofErr w:type="spellStart"/>
      <w:r w:rsidR="00414A43" w:rsidRPr="006E6061">
        <w:rPr>
          <w:rFonts w:ascii="Book Antiqua" w:hAnsi="Book Antiqua" w:cs="Times New Roman"/>
          <w:sz w:val="24"/>
          <w:szCs w:val="24"/>
        </w:rPr>
        <w:t>h</w:t>
      </w:r>
      <w:r w:rsidR="0092004D" w:rsidRPr="006E6061">
        <w:rPr>
          <w:rFonts w:ascii="Book Antiqua" w:hAnsi="Book Antiqua" w:cs="Times New Roman"/>
          <w:sz w:val="24"/>
          <w:szCs w:val="24"/>
        </w:rPr>
        <w:t>emangioma</w:t>
      </w:r>
      <w:proofErr w:type="spellEnd"/>
      <w:r w:rsidR="001E4CE8" w:rsidRPr="006E6061">
        <w:rPr>
          <w:rFonts w:ascii="Book Antiqua" w:hAnsi="Book Antiqua" w:cs="Times New Roman" w:hint="eastAsia"/>
          <w:sz w:val="24"/>
          <w:szCs w:val="24"/>
        </w:rPr>
        <w:t xml:space="preserve"> </w:t>
      </w:r>
      <w:r w:rsidR="001E4CE8" w:rsidRPr="006E6061">
        <w:rPr>
          <w:rFonts w:ascii="Book Antiqua" w:hAnsi="Book Antiqua" w:cs="Times New Roman"/>
          <w:sz w:val="24"/>
          <w:szCs w:val="24"/>
        </w:rPr>
        <w:t>occurring in</w:t>
      </w:r>
      <w:r w:rsidR="007E61C6" w:rsidRPr="006E6061">
        <w:rPr>
          <w:rFonts w:ascii="Book Antiqua" w:hAnsi="Book Antiqua" w:cs="Times New Roman"/>
          <w:sz w:val="24"/>
          <w:szCs w:val="24"/>
        </w:rPr>
        <w:t xml:space="preserve"> </w:t>
      </w:r>
      <w:r w:rsidR="001E4CE8" w:rsidRPr="006E6061">
        <w:rPr>
          <w:rFonts w:ascii="Book Antiqua" w:hAnsi="Book Antiqua" w:cs="Times New Roman"/>
          <w:sz w:val="24"/>
          <w:szCs w:val="24"/>
        </w:rPr>
        <w:t>adjacent</w:t>
      </w:r>
      <w:r w:rsidR="008F59E9" w:rsidRPr="006E6061">
        <w:rPr>
          <w:rFonts w:ascii="Book Antiqua" w:hAnsi="Book Antiqua" w:cs="Times New Roman"/>
          <w:sz w:val="24"/>
          <w:szCs w:val="24"/>
        </w:rPr>
        <w:t xml:space="preserve"> </w:t>
      </w:r>
      <w:r w:rsidR="00E74597" w:rsidRPr="006E6061">
        <w:rPr>
          <w:rFonts w:ascii="Book Antiqua" w:hAnsi="Book Antiqua" w:cs="Times New Roman"/>
          <w:sz w:val="24"/>
          <w:szCs w:val="24"/>
        </w:rPr>
        <w:t>position</w:t>
      </w:r>
      <w:r w:rsidR="001E4CE8" w:rsidRPr="006E6061">
        <w:rPr>
          <w:rFonts w:ascii="Book Antiqua" w:hAnsi="Book Antiqua" w:cs="Times New Roman" w:hint="eastAsia"/>
          <w:sz w:val="24"/>
          <w:szCs w:val="24"/>
        </w:rPr>
        <w:t>s</w:t>
      </w:r>
      <w:r w:rsidR="008F59E9" w:rsidRPr="006E6061">
        <w:rPr>
          <w:rFonts w:ascii="Book Antiqua" w:hAnsi="Book Antiqua" w:cs="Times New Roman"/>
          <w:sz w:val="24"/>
          <w:szCs w:val="24"/>
        </w:rPr>
        <w:t xml:space="preserve">. Nevertheless, </w:t>
      </w:r>
      <w:r w:rsidR="001E4CE8" w:rsidRPr="006E6061">
        <w:rPr>
          <w:rFonts w:ascii="Book Antiqua" w:hAnsi="Book Antiqua" w:cs="Times New Roman"/>
          <w:sz w:val="24"/>
          <w:szCs w:val="24"/>
        </w:rPr>
        <w:t>in this case, which</w:t>
      </w:r>
      <w:r w:rsidR="001E4CE8" w:rsidRPr="006E6061">
        <w:rPr>
          <w:rFonts w:ascii="Book Antiqua" w:hAnsi="Book Antiqua" w:cs="Times New Roman" w:hint="eastAsia"/>
          <w:sz w:val="24"/>
          <w:szCs w:val="24"/>
        </w:rPr>
        <w:t xml:space="preserve"> </w:t>
      </w:r>
      <w:r w:rsidR="001E4CE8" w:rsidRPr="006E6061">
        <w:rPr>
          <w:rFonts w:ascii="Book Antiqua" w:hAnsi="Book Antiqua" w:cs="Times New Roman"/>
          <w:sz w:val="24"/>
          <w:szCs w:val="24"/>
        </w:rPr>
        <w:t>may be a pure coincidence,</w:t>
      </w:r>
      <w:r w:rsidR="001E4CE8" w:rsidRPr="006E6061">
        <w:rPr>
          <w:rFonts w:ascii="Book Antiqua" w:hAnsi="Book Antiqua" w:cs="Times New Roman" w:hint="eastAsia"/>
          <w:sz w:val="24"/>
          <w:szCs w:val="24"/>
        </w:rPr>
        <w:t xml:space="preserve"> </w:t>
      </w:r>
      <w:r w:rsidR="001E4CE8" w:rsidRPr="006E6061">
        <w:rPr>
          <w:rFonts w:ascii="Book Antiqua" w:hAnsi="Book Antiqua" w:cs="Times New Roman"/>
          <w:sz w:val="24"/>
          <w:szCs w:val="24"/>
        </w:rPr>
        <w:t>the patient benefit</w:t>
      </w:r>
      <w:r w:rsidR="001E4CE8" w:rsidRPr="006E6061">
        <w:rPr>
          <w:rFonts w:ascii="Book Antiqua" w:hAnsi="Book Antiqua" w:cs="Times New Roman" w:hint="eastAsia"/>
          <w:sz w:val="24"/>
          <w:szCs w:val="24"/>
        </w:rPr>
        <w:t>ed</w:t>
      </w:r>
      <w:r w:rsidR="008F59E9" w:rsidRPr="006E6061">
        <w:rPr>
          <w:rFonts w:ascii="Book Antiqua" w:hAnsi="Book Antiqua" w:cs="Times New Roman"/>
          <w:sz w:val="24"/>
          <w:szCs w:val="24"/>
        </w:rPr>
        <w:t xml:space="preserve"> from surgical resection. </w:t>
      </w:r>
    </w:p>
    <w:p w:rsidR="002E12D7" w:rsidRPr="006E6061" w:rsidRDefault="002E12D7" w:rsidP="00BD4F99">
      <w:pPr>
        <w:autoSpaceDE w:val="0"/>
        <w:autoSpaceDN w:val="0"/>
        <w:adjustRightInd w:val="0"/>
        <w:snapToGrid w:val="0"/>
        <w:spacing w:line="360" w:lineRule="auto"/>
        <w:rPr>
          <w:rFonts w:ascii="Book Antiqua" w:hAnsi="Book Antiqua" w:cs="Times New Roman"/>
          <w:b/>
          <w:sz w:val="24"/>
          <w:szCs w:val="24"/>
        </w:rPr>
      </w:pPr>
    </w:p>
    <w:p w:rsidR="00006726" w:rsidRPr="00341218" w:rsidRDefault="0078182F" w:rsidP="00BD4F99">
      <w:pPr>
        <w:autoSpaceDE w:val="0"/>
        <w:autoSpaceDN w:val="0"/>
        <w:adjustRightInd w:val="0"/>
        <w:snapToGrid w:val="0"/>
        <w:spacing w:line="360" w:lineRule="auto"/>
        <w:rPr>
          <w:rFonts w:ascii="Book Antiqua" w:hAnsi="Book Antiqua" w:cs="Times New Roman"/>
          <w:caps/>
          <w:sz w:val="24"/>
          <w:szCs w:val="24"/>
        </w:rPr>
      </w:pPr>
      <w:r w:rsidRPr="00341218">
        <w:rPr>
          <w:rFonts w:ascii="Book Antiqua" w:hAnsi="Book Antiqua" w:cs="宋体"/>
          <w:b/>
          <w:caps/>
          <w:kern w:val="0"/>
          <w:sz w:val="24"/>
          <w:szCs w:val="24"/>
        </w:rPr>
        <w:t>COMMENTS</w:t>
      </w:r>
    </w:p>
    <w:p w:rsidR="006E77AE" w:rsidRPr="00306E01" w:rsidRDefault="006E77AE" w:rsidP="00BD4F99">
      <w:pPr>
        <w:autoSpaceDE w:val="0"/>
        <w:autoSpaceDN w:val="0"/>
        <w:adjustRightInd w:val="0"/>
        <w:snapToGrid w:val="0"/>
        <w:spacing w:line="360" w:lineRule="auto"/>
        <w:rPr>
          <w:rFonts w:ascii="Book Antiqua" w:hAnsi="Book Antiqua" w:cs="Times New Roman"/>
          <w:b/>
          <w:i/>
          <w:sz w:val="24"/>
          <w:szCs w:val="24"/>
        </w:rPr>
      </w:pPr>
      <w:r w:rsidRPr="00306E01">
        <w:rPr>
          <w:rFonts w:ascii="Book Antiqua" w:hAnsi="Book Antiqua" w:cs="Times New Roman"/>
          <w:b/>
          <w:i/>
          <w:sz w:val="24"/>
          <w:szCs w:val="24"/>
        </w:rPr>
        <w:t>Case characteristics</w:t>
      </w:r>
    </w:p>
    <w:p w:rsidR="005470FA" w:rsidRPr="00341218" w:rsidRDefault="00E22D9A" w:rsidP="00BD4F99">
      <w:pPr>
        <w:autoSpaceDE w:val="0"/>
        <w:autoSpaceDN w:val="0"/>
        <w:adjustRightInd w:val="0"/>
        <w:snapToGrid w:val="0"/>
        <w:spacing w:line="360" w:lineRule="auto"/>
        <w:rPr>
          <w:rFonts w:ascii="Book Antiqua" w:hAnsi="Book Antiqua" w:cs="Times New Roman"/>
          <w:sz w:val="24"/>
          <w:szCs w:val="24"/>
        </w:rPr>
      </w:pPr>
      <w:proofErr w:type="gramStart"/>
      <w:r w:rsidRPr="00341218">
        <w:rPr>
          <w:rFonts w:ascii="Book Antiqua" w:hAnsi="Book Antiqua" w:cs="Times New Roman" w:hint="eastAsia"/>
          <w:sz w:val="24"/>
          <w:szCs w:val="24"/>
        </w:rPr>
        <w:t>A</w:t>
      </w:r>
      <w:r w:rsidR="005470FA" w:rsidRPr="00341218">
        <w:rPr>
          <w:rFonts w:ascii="Book Antiqua" w:hAnsi="Book Antiqua" w:cs="Times New Roman"/>
          <w:sz w:val="24"/>
          <w:szCs w:val="24"/>
        </w:rPr>
        <w:t xml:space="preserve"> 44-year-old man who developed</w:t>
      </w:r>
      <w:r w:rsidR="00403D30" w:rsidRPr="00341218">
        <w:rPr>
          <w:rFonts w:ascii="Book Antiqua" w:hAnsi="Book Antiqua" w:cs="Times New Roman"/>
          <w:sz w:val="24"/>
          <w:szCs w:val="24"/>
        </w:rPr>
        <w:t xml:space="preserve"> </w:t>
      </w:r>
      <w:r w:rsidR="00403D30" w:rsidRPr="00341218">
        <w:rPr>
          <w:rFonts w:ascii="Book Antiqua" w:hAnsi="Book Antiqua" w:cs="Times New Roman" w:hint="eastAsia"/>
          <w:sz w:val="24"/>
          <w:szCs w:val="24"/>
        </w:rPr>
        <w:t>h</w:t>
      </w:r>
      <w:r w:rsidR="005470FA" w:rsidRPr="00341218">
        <w:rPr>
          <w:rFonts w:ascii="Book Antiqua" w:hAnsi="Book Antiqua" w:cs="Times New Roman"/>
          <w:sz w:val="24"/>
          <w:szCs w:val="24"/>
        </w:rPr>
        <w:t xml:space="preserve">epatocellular carcinoma (HCC) with concomitant hepatic </w:t>
      </w:r>
      <w:proofErr w:type="spellStart"/>
      <w:r w:rsidR="00403D30" w:rsidRPr="00341218">
        <w:rPr>
          <w:rFonts w:ascii="Book Antiqua" w:hAnsi="Book Antiqua" w:cs="Times New Roman" w:hint="eastAsia"/>
          <w:sz w:val="24"/>
          <w:szCs w:val="24"/>
        </w:rPr>
        <w:t>a</w:t>
      </w:r>
      <w:r w:rsidR="005470FA" w:rsidRPr="00341218">
        <w:rPr>
          <w:rFonts w:ascii="Book Antiqua" w:hAnsi="Book Antiqua" w:cs="Times New Roman"/>
          <w:sz w:val="24"/>
          <w:szCs w:val="24"/>
        </w:rPr>
        <w:t>ngiomyolipoma</w:t>
      </w:r>
      <w:proofErr w:type="spellEnd"/>
      <w:r w:rsidR="005470FA" w:rsidRPr="00341218">
        <w:rPr>
          <w:rFonts w:ascii="Book Antiqua" w:hAnsi="Book Antiqua" w:cs="Times New Roman"/>
          <w:sz w:val="24"/>
          <w:szCs w:val="24"/>
        </w:rPr>
        <w:t xml:space="preserve"> </w:t>
      </w:r>
      <w:r w:rsidR="005470FA" w:rsidRPr="00341218">
        <w:rPr>
          <w:rFonts w:ascii="Book Antiqua" w:hAnsi="Book Antiqua" w:cs="Times New Roman" w:hint="eastAsia"/>
          <w:sz w:val="24"/>
          <w:szCs w:val="24"/>
        </w:rPr>
        <w:t>(</w:t>
      </w:r>
      <w:r w:rsidR="005470FA" w:rsidRPr="00341218">
        <w:rPr>
          <w:rFonts w:ascii="Book Antiqua" w:hAnsi="Book Antiqua" w:cs="Times New Roman"/>
          <w:sz w:val="24"/>
          <w:szCs w:val="24"/>
        </w:rPr>
        <w:t>AML</w:t>
      </w:r>
      <w:r w:rsidR="005470FA" w:rsidRPr="00341218">
        <w:rPr>
          <w:rFonts w:ascii="Book Antiqua" w:hAnsi="Book Antiqua" w:cs="Times New Roman" w:hint="eastAsia"/>
          <w:sz w:val="24"/>
          <w:szCs w:val="24"/>
        </w:rPr>
        <w:t>)</w:t>
      </w:r>
      <w:r w:rsidR="005470FA" w:rsidRPr="00341218">
        <w:rPr>
          <w:rFonts w:ascii="Book Antiqua" w:hAnsi="Book Antiqua" w:cs="Times New Roman"/>
          <w:sz w:val="24"/>
          <w:szCs w:val="24"/>
        </w:rPr>
        <w:t xml:space="preserve"> and cavernous </w:t>
      </w:r>
      <w:proofErr w:type="spellStart"/>
      <w:r w:rsidR="005470FA" w:rsidRPr="00341218">
        <w:rPr>
          <w:rFonts w:ascii="Book Antiqua" w:hAnsi="Book Antiqua" w:cs="Times New Roman"/>
          <w:sz w:val="24"/>
          <w:szCs w:val="24"/>
        </w:rPr>
        <w:t>hemangioma</w:t>
      </w:r>
      <w:proofErr w:type="spellEnd"/>
      <w:r w:rsidR="005470FA" w:rsidRPr="00341218">
        <w:rPr>
          <w:rFonts w:ascii="Book Antiqua" w:hAnsi="Book Antiqua" w:cs="Times New Roman"/>
          <w:sz w:val="24"/>
          <w:szCs w:val="24"/>
        </w:rPr>
        <w:t>.</w:t>
      </w:r>
      <w:proofErr w:type="gramEnd"/>
    </w:p>
    <w:p w:rsidR="005470FA" w:rsidRPr="00341218" w:rsidRDefault="005470FA" w:rsidP="00BD4F99">
      <w:pPr>
        <w:autoSpaceDE w:val="0"/>
        <w:autoSpaceDN w:val="0"/>
        <w:adjustRightInd w:val="0"/>
        <w:snapToGrid w:val="0"/>
        <w:spacing w:line="360" w:lineRule="auto"/>
        <w:rPr>
          <w:rFonts w:ascii="Book Antiqua" w:hAnsi="Book Antiqua" w:cs="Times New Roman"/>
          <w:sz w:val="24"/>
          <w:szCs w:val="24"/>
        </w:rPr>
      </w:pPr>
    </w:p>
    <w:p w:rsidR="006E77AE" w:rsidRPr="00306E01" w:rsidRDefault="006E77AE" w:rsidP="00BD4F99">
      <w:pPr>
        <w:autoSpaceDE w:val="0"/>
        <w:autoSpaceDN w:val="0"/>
        <w:adjustRightInd w:val="0"/>
        <w:snapToGrid w:val="0"/>
        <w:spacing w:line="360" w:lineRule="auto"/>
        <w:rPr>
          <w:rFonts w:ascii="Book Antiqua" w:hAnsi="Book Antiqua" w:cs="Times New Roman"/>
          <w:b/>
          <w:i/>
          <w:sz w:val="24"/>
          <w:szCs w:val="24"/>
        </w:rPr>
      </w:pPr>
      <w:r w:rsidRPr="00306E01">
        <w:rPr>
          <w:rFonts w:ascii="Book Antiqua" w:hAnsi="Book Antiqua" w:cs="Times New Roman"/>
          <w:b/>
          <w:i/>
          <w:sz w:val="24"/>
          <w:szCs w:val="24"/>
        </w:rPr>
        <w:t>Clinical diagnosis</w:t>
      </w:r>
    </w:p>
    <w:p w:rsidR="00B238E9" w:rsidRPr="00341218" w:rsidRDefault="00E22D9A" w:rsidP="00BD4F99">
      <w:pPr>
        <w:autoSpaceDE w:val="0"/>
        <w:autoSpaceDN w:val="0"/>
        <w:adjustRightInd w:val="0"/>
        <w:snapToGrid w:val="0"/>
        <w:spacing w:line="360" w:lineRule="auto"/>
        <w:rPr>
          <w:rFonts w:ascii="Book Antiqua" w:hAnsi="Book Antiqua" w:cs="Times New Roman"/>
          <w:sz w:val="24"/>
          <w:szCs w:val="24"/>
        </w:rPr>
      </w:pPr>
      <w:r w:rsidRPr="00341218">
        <w:rPr>
          <w:rFonts w:ascii="Book Antiqua" w:hAnsi="Book Antiqua" w:cs="Times New Roman" w:hint="eastAsia"/>
          <w:sz w:val="24"/>
          <w:szCs w:val="24"/>
        </w:rPr>
        <w:t>I</w:t>
      </w:r>
      <w:r w:rsidRPr="00341218">
        <w:rPr>
          <w:rFonts w:ascii="Book Antiqua" w:hAnsi="Book Antiqua" w:cs="Times New Roman"/>
          <w:sz w:val="24"/>
          <w:szCs w:val="24"/>
        </w:rPr>
        <w:t>ntrahepatic nodules were found incidentally on an abdominal computerized tomography (CT) scan performed as part of a general health examination.</w:t>
      </w:r>
    </w:p>
    <w:p w:rsidR="00E22D9A" w:rsidRPr="00341218" w:rsidRDefault="00E22D9A" w:rsidP="00BD4F99">
      <w:pPr>
        <w:autoSpaceDE w:val="0"/>
        <w:autoSpaceDN w:val="0"/>
        <w:adjustRightInd w:val="0"/>
        <w:snapToGrid w:val="0"/>
        <w:spacing w:line="360" w:lineRule="auto"/>
        <w:rPr>
          <w:rFonts w:ascii="Book Antiqua" w:hAnsi="Book Antiqua" w:cs="Times New Roman"/>
          <w:sz w:val="24"/>
          <w:szCs w:val="24"/>
        </w:rPr>
      </w:pPr>
    </w:p>
    <w:p w:rsidR="006E77AE" w:rsidRPr="00306E01" w:rsidRDefault="006E77AE" w:rsidP="00BD4F99">
      <w:pPr>
        <w:autoSpaceDE w:val="0"/>
        <w:autoSpaceDN w:val="0"/>
        <w:adjustRightInd w:val="0"/>
        <w:snapToGrid w:val="0"/>
        <w:spacing w:line="360" w:lineRule="auto"/>
        <w:rPr>
          <w:rFonts w:ascii="Book Antiqua" w:hAnsi="Book Antiqua" w:cs="Times New Roman"/>
          <w:b/>
          <w:i/>
          <w:sz w:val="24"/>
          <w:szCs w:val="24"/>
        </w:rPr>
      </w:pPr>
      <w:r w:rsidRPr="00306E01">
        <w:rPr>
          <w:rFonts w:ascii="Book Antiqua" w:hAnsi="Book Antiqua" w:cs="Times New Roman"/>
          <w:b/>
          <w:i/>
          <w:sz w:val="24"/>
          <w:szCs w:val="24"/>
        </w:rPr>
        <w:t>Differential diagnosis</w:t>
      </w:r>
    </w:p>
    <w:p w:rsidR="00E70D3B" w:rsidRPr="00341218" w:rsidRDefault="00403D30" w:rsidP="00BD4F99">
      <w:pPr>
        <w:autoSpaceDE w:val="0"/>
        <w:autoSpaceDN w:val="0"/>
        <w:adjustRightInd w:val="0"/>
        <w:snapToGrid w:val="0"/>
        <w:spacing w:line="360" w:lineRule="auto"/>
        <w:rPr>
          <w:rFonts w:ascii="Book Antiqua" w:hAnsi="Book Antiqua" w:cs="Times New Roman"/>
          <w:sz w:val="24"/>
          <w:szCs w:val="24"/>
        </w:rPr>
      </w:pPr>
      <w:proofErr w:type="gramStart"/>
      <w:r w:rsidRPr="00341218">
        <w:rPr>
          <w:rFonts w:ascii="Book Antiqua" w:hAnsi="Book Antiqua" w:cs="Times New Roman"/>
          <w:sz w:val="24"/>
          <w:szCs w:val="24"/>
        </w:rPr>
        <w:t>Hepatocellular carcinoma</w:t>
      </w:r>
      <w:r w:rsidRPr="00341218">
        <w:rPr>
          <w:rFonts w:ascii="Book Antiqua" w:hAnsi="Book Antiqua" w:cs="Times New Roman" w:hint="eastAsia"/>
          <w:sz w:val="24"/>
          <w:szCs w:val="24"/>
        </w:rPr>
        <w:t>,</w:t>
      </w:r>
      <w:r w:rsidRPr="00341218">
        <w:rPr>
          <w:rFonts w:ascii="Book Antiqua" w:hAnsi="Book Antiqua" w:cs="Times New Roman"/>
          <w:sz w:val="24"/>
          <w:szCs w:val="24"/>
        </w:rPr>
        <w:t xml:space="preserve"> </w:t>
      </w:r>
      <w:proofErr w:type="spellStart"/>
      <w:r w:rsidRPr="00341218">
        <w:rPr>
          <w:rFonts w:ascii="Book Antiqua" w:hAnsi="Book Antiqua" w:cs="Times New Roman" w:hint="eastAsia"/>
          <w:sz w:val="24"/>
          <w:szCs w:val="24"/>
        </w:rPr>
        <w:t>a</w:t>
      </w:r>
      <w:r w:rsidRPr="00341218">
        <w:rPr>
          <w:rFonts w:ascii="Book Antiqua" w:hAnsi="Book Antiqua" w:cs="Times New Roman"/>
          <w:sz w:val="24"/>
          <w:szCs w:val="24"/>
        </w:rPr>
        <w:t>ngiomyolipoma</w:t>
      </w:r>
      <w:proofErr w:type="spellEnd"/>
      <w:r w:rsidRPr="00341218">
        <w:rPr>
          <w:rFonts w:ascii="Book Antiqua" w:hAnsi="Book Antiqua" w:cs="Times New Roman" w:hint="eastAsia"/>
          <w:sz w:val="24"/>
          <w:szCs w:val="24"/>
        </w:rPr>
        <w:t xml:space="preserve">, </w:t>
      </w:r>
      <w:r w:rsidRPr="00341218">
        <w:rPr>
          <w:rFonts w:ascii="Book Antiqua" w:hAnsi="Book Antiqua" w:cs="Times New Roman"/>
          <w:sz w:val="24"/>
          <w:szCs w:val="24"/>
        </w:rPr>
        <w:t xml:space="preserve">cavernous </w:t>
      </w:r>
      <w:proofErr w:type="spellStart"/>
      <w:r w:rsidRPr="00341218">
        <w:rPr>
          <w:rFonts w:ascii="Book Antiqua" w:hAnsi="Book Antiqua" w:cs="Times New Roman"/>
          <w:sz w:val="24"/>
          <w:szCs w:val="24"/>
        </w:rPr>
        <w:t>hemangioma</w:t>
      </w:r>
      <w:proofErr w:type="spellEnd"/>
      <w:r w:rsidRPr="00341218">
        <w:rPr>
          <w:rFonts w:ascii="Book Antiqua" w:hAnsi="Book Antiqua" w:cs="Times New Roman"/>
          <w:sz w:val="24"/>
          <w:szCs w:val="24"/>
        </w:rPr>
        <w:t>.</w:t>
      </w:r>
      <w:proofErr w:type="gramEnd"/>
    </w:p>
    <w:p w:rsidR="00403D30" w:rsidRPr="00341218" w:rsidRDefault="00403D30" w:rsidP="00BD4F99">
      <w:pPr>
        <w:autoSpaceDE w:val="0"/>
        <w:autoSpaceDN w:val="0"/>
        <w:adjustRightInd w:val="0"/>
        <w:snapToGrid w:val="0"/>
        <w:spacing w:line="360" w:lineRule="auto"/>
        <w:rPr>
          <w:rFonts w:ascii="Book Antiqua" w:hAnsi="Book Antiqua" w:cs="Times New Roman"/>
          <w:b/>
          <w:sz w:val="24"/>
          <w:szCs w:val="24"/>
        </w:rPr>
      </w:pPr>
    </w:p>
    <w:p w:rsidR="006E77AE" w:rsidRPr="00306E01" w:rsidRDefault="006E77AE" w:rsidP="00BD4F99">
      <w:pPr>
        <w:autoSpaceDE w:val="0"/>
        <w:autoSpaceDN w:val="0"/>
        <w:adjustRightInd w:val="0"/>
        <w:snapToGrid w:val="0"/>
        <w:spacing w:line="360" w:lineRule="auto"/>
        <w:rPr>
          <w:rFonts w:ascii="Book Antiqua" w:hAnsi="Book Antiqua" w:cs="Times New Roman"/>
          <w:b/>
          <w:i/>
          <w:sz w:val="24"/>
          <w:szCs w:val="24"/>
        </w:rPr>
      </w:pPr>
      <w:r w:rsidRPr="00306E01">
        <w:rPr>
          <w:rFonts w:ascii="Book Antiqua" w:hAnsi="Book Antiqua" w:cs="Times New Roman"/>
          <w:b/>
          <w:i/>
          <w:sz w:val="24"/>
          <w:szCs w:val="24"/>
        </w:rPr>
        <w:t>Laboratory diagnosis</w:t>
      </w:r>
    </w:p>
    <w:p w:rsidR="00B70DB5" w:rsidRPr="00341218" w:rsidRDefault="00B70DB5" w:rsidP="00BD4F99">
      <w:pPr>
        <w:autoSpaceDE w:val="0"/>
        <w:autoSpaceDN w:val="0"/>
        <w:adjustRightInd w:val="0"/>
        <w:snapToGrid w:val="0"/>
        <w:spacing w:line="360" w:lineRule="auto"/>
        <w:rPr>
          <w:rFonts w:ascii="Book Antiqua" w:hAnsi="Book Antiqua" w:cs="Times New Roman"/>
          <w:sz w:val="24"/>
          <w:szCs w:val="24"/>
        </w:rPr>
      </w:pPr>
      <w:proofErr w:type="spellStart"/>
      <w:proofErr w:type="gramStart"/>
      <w:r w:rsidRPr="00341218">
        <w:rPr>
          <w:rFonts w:ascii="Book Antiqua" w:hAnsi="Book Antiqua" w:cs="Times New Roman"/>
          <w:sz w:val="24"/>
          <w:szCs w:val="24"/>
        </w:rPr>
        <w:t>H</w:t>
      </w:r>
      <w:r w:rsidRPr="00341218">
        <w:rPr>
          <w:rFonts w:ascii="Book Antiqua" w:hAnsi="Book Antiqua" w:cs="Times New Roman" w:hint="eastAsia"/>
          <w:sz w:val="24"/>
          <w:szCs w:val="24"/>
        </w:rPr>
        <w:t>B</w:t>
      </w:r>
      <w:r w:rsidRPr="00341218">
        <w:rPr>
          <w:rFonts w:ascii="Book Antiqua" w:hAnsi="Book Antiqua" w:cs="Times New Roman"/>
          <w:sz w:val="24"/>
          <w:szCs w:val="24"/>
        </w:rPr>
        <w:t>sAg</w:t>
      </w:r>
      <w:proofErr w:type="spellEnd"/>
      <w:r w:rsidRPr="00341218">
        <w:rPr>
          <w:rFonts w:ascii="Book Antiqua" w:hAnsi="Book Antiqua" w:cs="Times New Roman" w:hint="eastAsia"/>
          <w:sz w:val="24"/>
          <w:szCs w:val="24"/>
        </w:rPr>
        <w:t xml:space="preserve"> </w:t>
      </w:r>
      <w:r w:rsidRPr="00341218">
        <w:rPr>
          <w:rFonts w:ascii="Book Antiqua" w:hAnsi="Book Antiqua" w:cs="Times New Roman"/>
          <w:sz w:val="24"/>
          <w:szCs w:val="24"/>
        </w:rPr>
        <w:t>+</w:t>
      </w:r>
      <w:r w:rsidR="004D6EF3" w:rsidRPr="00341218">
        <w:rPr>
          <w:rFonts w:ascii="Book Antiqua" w:hAnsi="Book Antiqua" w:cs="Times New Roman"/>
          <w:sz w:val="24"/>
          <w:szCs w:val="24"/>
        </w:rPr>
        <w:t>288.6 COI</w:t>
      </w:r>
      <w:r w:rsidR="004D6EF3" w:rsidRPr="00341218">
        <w:rPr>
          <w:rFonts w:ascii="Book Antiqua" w:hAnsi="Book Antiqua" w:cs="Times New Roman" w:hint="eastAsia"/>
          <w:sz w:val="24"/>
          <w:szCs w:val="24"/>
        </w:rPr>
        <w:t>; HBV</w:t>
      </w:r>
      <w:r w:rsidRPr="00341218">
        <w:rPr>
          <w:rFonts w:ascii="Book Antiqua" w:hAnsi="Book Antiqua" w:cs="Times New Roman"/>
          <w:sz w:val="24"/>
          <w:szCs w:val="24"/>
        </w:rPr>
        <w:t xml:space="preserve"> load</w:t>
      </w:r>
      <w:r w:rsidR="004D6EF3" w:rsidRPr="00341218">
        <w:rPr>
          <w:rFonts w:ascii="Book Antiqua" w:hAnsi="Book Antiqua" w:cs="Times New Roman" w:hint="eastAsia"/>
          <w:sz w:val="24"/>
          <w:szCs w:val="24"/>
        </w:rPr>
        <w:t xml:space="preserve"> </w:t>
      </w:r>
      <w:r w:rsidRPr="00341218">
        <w:rPr>
          <w:rFonts w:ascii="Book Antiqua" w:hAnsi="Book Antiqua" w:cs="Times New Roman"/>
          <w:sz w:val="24"/>
          <w:szCs w:val="24"/>
        </w:rPr>
        <w:t>1.16</w:t>
      </w:r>
      <w:r w:rsidR="00306E01">
        <w:rPr>
          <w:rFonts w:ascii="Book Antiqua" w:hAnsi="Book Antiqua" w:cs="Times New Roman" w:hint="eastAsia"/>
          <w:sz w:val="24"/>
          <w:szCs w:val="24"/>
        </w:rPr>
        <w:t xml:space="preserve"> </w:t>
      </w:r>
      <w:r w:rsidRPr="00341218">
        <w:rPr>
          <w:rFonts w:ascii="Book Antiqua" w:hAnsi="Book Antiqua" w:cs="Times New Roman"/>
          <w:sz w:val="24"/>
          <w:szCs w:val="24"/>
        </w:rPr>
        <w:t>×</w:t>
      </w:r>
      <w:r w:rsidR="00306E01">
        <w:rPr>
          <w:rFonts w:ascii="Book Antiqua" w:hAnsi="Book Antiqua" w:cs="Times New Roman" w:hint="eastAsia"/>
          <w:sz w:val="24"/>
          <w:szCs w:val="24"/>
        </w:rPr>
        <w:t xml:space="preserve"> </w:t>
      </w:r>
      <w:r w:rsidRPr="00341218">
        <w:rPr>
          <w:rFonts w:ascii="Book Antiqua" w:hAnsi="Book Antiqua" w:cs="Times New Roman"/>
          <w:sz w:val="24"/>
          <w:szCs w:val="24"/>
        </w:rPr>
        <w:t>10</w:t>
      </w:r>
      <w:r w:rsidRPr="00341218">
        <w:rPr>
          <w:rFonts w:ascii="Book Antiqua" w:hAnsi="Book Antiqua" w:cs="Times New Roman"/>
          <w:sz w:val="24"/>
          <w:szCs w:val="24"/>
          <w:vertAlign w:val="superscript"/>
        </w:rPr>
        <w:t>3</w:t>
      </w:r>
      <w:r w:rsidRPr="00341218">
        <w:rPr>
          <w:rFonts w:ascii="Book Antiqua" w:hAnsi="Book Antiqua" w:cs="Times New Roman"/>
          <w:sz w:val="24"/>
          <w:szCs w:val="24"/>
        </w:rPr>
        <w:t xml:space="preserve"> IU/m</w:t>
      </w:r>
      <w:r w:rsidRPr="00306E01">
        <w:rPr>
          <w:rFonts w:ascii="Book Antiqua" w:hAnsi="Book Antiqua" w:cs="Times New Roman"/>
          <w:caps/>
          <w:sz w:val="24"/>
          <w:szCs w:val="24"/>
        </w:rPr>
        <w:t>l</w:t>
      </w:r>
      <w:r w:rsidR="004D6EF3" w:rsidRPr="00341218">
        <w:rPr>
          <w:rFonts w:ascii="Book Antiqua" w:hAnsi="Book Antiqua" w:cs="Times New Roman" w:hint="eastAsia"/>
          <w:sz w:val="24"/>
          <w:szCs w:val="24"/>
        </w:rPr>
        <w:t>;</w:t>
      </w:r>
      <w:r w:rsidRPr="00341218">
        <w:rPr>
          <w:rFonts w:ascii="Book Antiqua" w:hAnsi="Book Antiqua" w:cs="Times New Roman"/>
          <w:sz w:val="24"/>
          <w:szCs w:val="24"/>
        </w:rPr>
        <w:t xml:space="preserve"> </w:t>
      </w:r>
      <w:r w:rsidRPr="00341218">
        <w:rPr>
          <w:rFonts w:ascii="Book Antiqua" w:hAnsi="Book Antiqua" w:cs="Times New Roman" w:hint="eastAsia"/>
          <w:sz w:val="24"/>
          <w:szCs w:val="24"/>
        </w:rPr>
        <w:t>A</w:t>
      </w:r>
      <w:r w:rsidRPr="00341218">
        <w:rPr>
          <w:rFonts w:ascii="Book Antiqua" w:hAnsi="Book Antiqua" w:cs="Times New Roman"/>
          <w:sz w:val="24"/>
          <w:szCs w:val="24"/>
        </w:rPr>
        <w:t xml:space="preserve">FP 4.1 </w:t>
      </w:r>
      <w:proofErr w:type="spellStart"/>
      <w:r w:rsidRPr="00341218">
        <w:rPr>
          <w:rFonts w:ascii="Book Antiqua" w:hAnsi="Book Antiqua" w:cs="Times New Roman"/>
          <w:sz w:val="24"/>
          <w:szCs w:val="24"/>
        </w:rPr>
        <w:t>μg</w:t>
      </w:r>
      <w:proofErr w:type="spellEnd"/>
      <w:r w:rsidRPr="00341218">
        <w:rPr>
          <w:rFonts w:ascii="Book Antiqua" w:hAnsi="Book Antiqua" w:cs="Times New Roman"/>
          <w:sz w:val="24"/>
          <w:szCs w:val="24"/>
        </w:rPr>
        <w:t>/</w:t>
      </w:r>
      <w:proofErr w:type="spellStart"/>
      <w:r w:rsidRPr="00341218">
        <w:rPr>
          <w:rFonts w:ascii="Book Antiqua" w:hAnsi="Book Antiqua" w:cs="Times New Roman"/>
          <w:sz w:val="24"/>
          <w:szCs w:val="24"/>
        </w:rPr>
        <w:t>m</w:t>
      </w:r>
      <w:r w:rsidRPr="00306E01">
        <w:rPr>
          <w:rFonts w:ascii="Book Antiqua" w:hAnsi="Book Antiqua" w:cs="Times New Roman"/>
          <w:caps/>
          <w:sz w:val="24"/>
          <w:szCs w:val="24"/>
        </w:rPr>
        <w:t>l</w:t>
      </w:r>
      <w:r w:rsidRPr="00341218">
        <w:rPr>
          <w:rFonts w:ascii="Book Antiqua" w:hAnsi="Book Antiqua" w:cs="Times New Roman"/>
          <w:sz w:val="24"/>
          <w:szCs w:val="24"/>
        </w:rPr>
        <w:t>.</w:t>
      </w:r>
      <w:proofErr w:type="spellEnd"/>
      <w:proofErr w:type="gramEnd"/>
      <w:r w:rsidRPr="00341218">
        <w:rPr>
          <w:rFonts w:ascii="Book Antiqua" w:hAnsi="Book Antiqua" w:cs="Times New Roman"/>
          <w:sz w:val="24"/>
          <w:szCs w:val="24"/>
        </w:rPr>
        <w:t xml:space="preserve"> </w:t>
      </w:r>
      <w:r w:rsidR="00C26943" w:rsidRPr="00341218">
        <w:rPr>
          <w:rFonts w:ascii="Book Antiqua" w:hAnsi="Book Antiqua" w:cs="Times New Roman" w:hint="eastAsia"/>
          <w:sz w:val="24"/>
          <w:szCs w:val="24"/>
        </w:rPr>
        <w:t>L</w:t>
      </w:r>
      <w:r w:rsidR="00C26943" w:rsidRPr="00341218">
        <w:rPr>
          <w:rFonts w:ascii="Book Antiqua" w:hAnsi="Book Antiqua" w:cs="Times New Roman"/>
          <w:sz w:val="24"/>
          <w:szCs w:val="24"/>
        </w:rPr>
        <w:t>iver function test were within normal limits.</w:t>
      </w:r>
    </w:p>
    <w:p w:rsidR="00B70DB5" w:rsidRPr="00341218" w:rsidRDefault="00B70DB5" w:rsidP="00BD4F99">
      <w:pPr>
        <w:autoSpaceDE w:val="0"/>
        <w:autoSpaceDN w:val="0"/>
        <w:adjustRightInd w:val="0"/>
        <w:snapToGrid w:val="0"/>
        <w:spacing w:line="360" w:lineRule="auto"/>
        <w:rPr>
          <w:rFonts w:ascii="Book Antiqua" w:hAnsi="Book Antiqua" w:cs="Times New Roman"/>
          <w:sz w:val="24"/>
          <w:szCs w:val="24"/>
        </w:rPr>
      </w:pPr>
    </w:p>
    <w:p w:rsidR="006E77AE" w:rsidRPr="00306E01" w:rsidRDefault="006E77AE" w:rsidP="00BD4F99">
      <w:pPr>
        <w:autoSpaceDE w:val="0"/>
        <w:autoSpaceDN w:val="0"/>
        <w:adjustRightInd w:val="0"/>
        <w:snapToGrid w:val="0"/>
        <w:spacing w:line="360" w:lineRule="auto"/>
        <w:rPr>
          <w:rFonts w:ascii="Book Antiqua" w:hAnsi="Book Antiqua" w:cs="Times New Roman"/>
          <w:b/>
          <w:i/>
          <w:sz w:val="24"/>
          <w:szCs w:val="24"/>
        </w:rPr>
      </w:pPr>
      <w:r w:rsidRPr="00306E01">
        <w:rPr>
          <w:rFonts w:ascii="Book Antiqua" w:hAnsi="Book Antiqua" w:cs="Times New Roman"/>
          <w:b/>
          <w:i/>
          <w:sz w:val="24"/>
          <w:szCs w:val="24"/>
        </w:rPr>
        <w:t>Imaging diagnosis</w:t>
      </w:r>
    </w:p>
    <w:p w:rsidR="00181A1E" w:rsidRPr="00341218" w:rsidRDefault="00220964" w:rsidP="00BD4F99">
      <w:pPr>
        <w:autoSpaceDE w:val="0"/>
        <w:autoSpaceDN w:val="0"/>
        <w:adjustRightInd w:val="0"/>
        <w:snapToGrid w:val="0"/>
        <w:spacing w:line="360" w:lineRule="auto"/>
        <w:rPr>
          <w:rFonts w:ascii="Book Antiqua" w:hAnsi="Book Antiqua" w:cs="Times New Roman"/>
          <w:sz w:val="24"/>
          <w:szCs w:val="24"/>
        </w:rPr>
      </w:pPr>
      <w:r w:rsidRPr="00341218">
        <w:rPr>
          <w:rFonts w:ascii="Book Antiqua" w:hAnsi="Book Antiqua" w:cs="Times New Roman"/>
          <w:sz w:val="24"/>
          <w:szCs w:val="24"/>
        </w:rPr>
        <w:t xml:space="preserve">Abdominal ultrasonography revealed a well-defined </w:t>
      </w:r>
      <w:proofErr w:type="spellStart"/>
      <w:r w:rsidRPr="00341218">
        <w:rPr>
          <w:rFonts w:ascii="Book Antiqua" w:hAnsi="Book Antiqua" w:cs="Times New Roman"/>
          <w:sz w:val="24"/>
          <w:szCs w:val="24"/>
        </w:rPr>
        <w:t>hypoechoic</w:t>
      </w:r>
      <w:proofErr w:type="spellEnd"/>
      <w:r w:rsidRPr="00341218">
        <w:rPr>
          <w:rFonts w:ascii="Book Antiqua" w:hAnsi="Book Antiqua" w:cs="Times New Roman"/>
          <w:sz w:val="24"/>
          <w:szCs w:val="24"/>
        </w:rPr>
        <w:t xml:space="preserve"> mass</w:t>
      </w:r>
      <w:r w:rsidR="00E9419A" w:rsidRPr="00341218">
        <w:rPr>
          <w:rFonts w:ascii="Book Antiqua" w:hAnsi="Book Antiqua" w:cs="Times New Roman" w:hint="eastAsia"/>
          <w:sz w:val="24"/>
          <w:szCs w:val="24"/>
        </w:rPr>
        <w:t xml:space="preserve"> </w:t>
      </w:r>
      <w:r w:rsidRPr="00341218">
        <w:rPr>
          <w:rFonts w:ascii="Book Antiqua" w:hAnsi="Book Antiqua" w:cs="Times New Roman"/>
          <w:sz w:val="24"/>
          <w:szCs w:val="24"/>
        </w:rPr>
        <w:t>measuring 8.8 cm</w:t>
      </w:r>
      <w:r w:rsidR="00306E01">
        <w:rPr>
          <w:rFonts w:ascii="Book Antiqua" w:hAnsi="Book Antiqua" w:cs="Times New Roman" w:hint="eastAsia"/>
          <w:sz w:val="24"/>
          <w:szCs w:val="24"/>
        </w:rPr>
        <w:t xml:space="preserve"> </w:t>
      </w:r>
      <w:r w:rsidRPr="00341218">
        <w:rPr>
          <w:rFonts w:ascii="Book Antiqua" w:hAnsi="Book Antiqua" w:cs="Times New Roman"/>
          <w:sz w:val="24"/>
          <w:szCs w:val="24"/>
        </w:rPr>
        <w:t>× 7.8 cm</w:t>
      </w:r>
      <w:r w:rsidRPr="00341218">
        <w:rPr>
          <w:rFonts w:ascii="Book Antiqua" w:hAnsi="Book Antiqua" w:cs="Times New Roman" w:hint="eastAsia"/>
          <w:sz w:val="24"/>
          <w:szCs w:val="24"/>
        </w:rPr>
        <w:t xml:space="preserve"> </w:t>
      </w:r>
      <w:r w:rsidRPr="00341218">
        <w:rPr>
          <w:rFonts w:ascii="Book Antiqua" w:hAnsi="Book Antiqua" w:cs="Times New Roman"/>
          <w:sz w:val="24"/>
          <w:szCs w:val="24"/>
        </w:rPr>
        <w:t>located in the right hepatic lobe</w:t>
      </w:r>
      <w:r w:rsidR="00574CD3" w:rsidRPr="00341218">
        <w:rPr>
          <w:rFonts w:ascii="Book Antiqua" w:hAnsi="Book Antiqua" w:cs="Times New Roman" w:hint="eastAsia"/>
          <w:sz w:val="24"/>
          <w:szCs w:val="24"/>
        </w:rPr>
        <w:t xml:space="preserve"> and</w:t>
      </w:r>
      <w:r w:rsidRPr="00341218">
        <w:rPr>
          <w:rFonts w:ascii="Book Antiqua" w:hAnsi="Book Antiqua" w:cs="Times New Roman" w:hint="eastAsia"/>
          <w:sz w:val="24"/>
          <w:szCs w:val="24"/>
        </w:rPr>
        <w:t xml:space="preserve"> </w:t>
      </w:r>
      <w:r w:rsidR="00574CD3" w:rsidRPr="00341218">
        <w:rPr>
          <w:rFonts w:ascii="Book Antiqua" w:hAnsi="Book Antiqua" w:cs="Times New Roman" w:hint="eastAsia"/>
          <w:sz w:val="24"/>
          <w:szCs w:val="24"/>
        </w:rPr>
        <w:t>e</w:t>
      </w:r>
      <w:r w:rsidRPr="00341218">
        <w:rPr>
          <w:rFonts w:ascii="Book Antiqua" w:hAnsi="Book Antiqua" w:cs="Times New Roman"/>
          <w:sz w:val="24"/>
          <w:szCs w:val="24"/>
        </w:rPr>
        <w:t>nhanced CT showed a hepatic mass</w:t>
      </w:r>
      <w:r w:rsidRPr="00341218">
        <w:rPr>
          <w:rFonts w:ascii="Book Antiqua" w:hAnsi="Book Antiqua" w:cs="Times New Roman" w:hint="eastAsia"/>
          <w:sz w:val="24"/>
          <w:szCs w:val="24"/>
        </w:rPr>
        <w:t xml:space="preserve"> </w:t>
      </w:r>
      <w:r w:rsidRPr="00341218">
        <w:rPr>
          <w:rFonts w:ascii="Book Antiqua" w:hAnsi="Book Antiqua" w:cs="Times New Roman"/>
          <w:sz w:val="24"/>
          <w:szCs w:val="24"/>
        </w:rPr>
        <w:t>measuring 9.6 cm × 8.0 cm</w:t>
      </w:r>
      <w:r w:rsidR="00574CD3" w:rsidRPr="00341218">
        <w:rPr>
          <w:rFonts w:ascii="Book Antiqua" w:hAnsi="Book Antiqua" w:cs="Times New Roman" w:hint="eastAsia"/>
          <w:sz w:val="24"/>
          <w:szCs w:val="24"/>
        </w:rPr>
        <w:t>,</w:t>
      </w:r>
      <w:r w:rsidRPr="00341218">
        <w:rPr>
          <w:rFonts w:ascii="Book Antiqua" w:hAnsi="Book Antiqua" w:cs="Times New Roman" w:hint="eastAsia"/>
          <w:sz w:val="24"/>
          <w:szCs w:val="24"/>
        </w:rPr>
        <w:t xml:space="preserve"> </w:t>
      </w:r>
      <w:r w:rsidRPr="00341218">
        <w:rPr>
          <w:rFonts w:ascii="Book Antiqua" w:hAnsi="Book Antiqua" w:cs="Times New Roman"/>
          <w:sz w:val="24"/>
          <w:szCs w:val="24"/>
        </w:rPr>
        <w:t xml:space="preserve">presenting an early-phase </w:t>
      </w:r>
      <w:proofErr w:type="spellStart"/>
      <w:r w:rsidRPr="00341218">
        <w:rPr>
          <w:rFonts w:ascii="Book Antiqua" w:hAnsi="Book Antiqua" w:cs="Times New Roman"/>
          <w:sz w:val="24"/>
          <w:szCs w:val="24"/>
        </w:rPr>
        <w:t>hyperattenuation</w:t>
      </w:r>
      <w:proofErr w:type="spellEnd"/>
      <w:r w:rsidRPr="00341218">
        <w:rPr>
          <w:rFonts w:ascii="Book Antiqua" w:hAnsi="Book Antiqua" w:cs="Times New Roman"/>
          <w:sz w:val="24"/>
          <w:szCs w:val="24"/>
        </w:rPr>
        <w:t xml:space="preserve"> and late-phase </w:t>
      </w:r>
      <w:proofErr w:type="spellStart"/>
      <w:r w:rsidRPr="00341218">
        <w:rPr>
          <w:rFonts w:ascii="Book Antiqua" w:hAnsi="Book Antiqua" w:cs="Times New Roman"/>
          <w:sz w:val="24"/>
          <w:szCs w:val="24"/>
        </w:rPr>
        <w:t>hypoattenuation</w:t>
      </w:r>
      <w:proofErr w:type="spellEnd"/>
      <w:r w:rsidRPr="00341218">
        <w:rPr>
          <w:rFonts w:ascii="Book Antiqua" w:hAnsi="Book Antiqua" w:cs="Times New Roman" w:hint="eastAsia"/>
          <w:sz w:val="24"/>
          <w:szCs w:val="24"/>
        </w:rPr>
        <w:t>.</w:t>
      </w:r>
    </w:p>
    <w:p w:rsidR="00181A1E" w:rsidRPr="00341218" w:rsidRDefault="00181A1E" w:rsidP="00BD4F99">
      <w:pPr>
        <w:autoSpaceDE w:val="0"/>
        <w:autoSpaceDN w:val="0"/>
        <w:adjustRightInd w:val="0"/>
        <w:snapToGrid w:val="0"/>
        <w:spacing w:line="360" w:lineRule="auto"/>
        <w:rPr>
          <w:rFonts w:ascii="Book Antiqua" w:hAnsi="Book Antiqua" w:cs="Times New Roman"/>
          <w:sz w:val="24"/>
          <w:szCs w:val="24"/>
        </w:rPr>
      </w:pPr>
    </w:p>
    <w:p w:rsidR="006E77AE" w:rsidRPr="00306E01" w:rsidRDefault="006E77AE" w:rsidP="00BD4F99">
      <w:pPr>
        <w:autoSpaceDE w:val="0"/>
        <w:autoSpaceDN w:val="0"/>
        <w:adjustRightInd w:val="0"/>
        <w:snapToGrid w:val="0"/>
        <w:spacing w:line="360" w:lineRule="auto"/>
        <w:rPr>
          <w:rFonts w:ascii="Book Antiqua" w:hAnsi="Book Antiqua" w:cs="Times New Roman"/>
          <w:b/>
          <w:i/>
          <w:sz w:val="24"/>
          <w:szCs w:val="24"/>
        </w:rPr>
      </w:pPr>
      <w:r w:rsidRPr="00306E01">
        <w:rPr>
          <w:rFonts w:ascii="Book Antiqua" w:hAnsi="Book Antiqua" w:cs="Times New Roman"/>
          <w:b/>
          <w:i/>
          <w:sz w:val="24"/>
          <w:szCs w:val="24"/>
        </w:rPr>
        <w:t>Pathological diagnosis</w:t>
      </w:r>
    </w:p>
    <w:p w:rsidR="009F237C" w:rsidRPr="00341218" w:rsidRDefault="009F237C" w:rsidP="00BD4F99">
      <w:pPr>
        <w:autoSpaceDE w:val="0"/>
        <w:autoSpaceDN w:val="0"/>
        <w:adjustRightInd w:val="0"/>
        <w:snapToGrid w:val="0"/>
        <w:spacing w:line="360" w:lineRule="auto"/>
        <w:rPr>
          <w:rFonts w:ascii="Book Antiqua" w:hAnsi="Book Antiqua" w:cs="Times New Roman"/>
          <w:sz w:val="24"/>
          <w:szCs w:val="24"/>
        </w:rPr>
      </w:pPr>
      <w:r w:rsidRPr="00341218">
        <w:rPr>
          <w:rFonts w:ascii="Book Antiqua" w:hAnsi="Book Antiqua" w:cs="Times New Roman" w:hint="eastAsia"/>
          <w:sz w:val="24"/>
          <w:szCs w:val="24"/>
        </w:rPr>
        <w:t>T</w:t>
      </w:r>
      <w:r w:rsidRPr="00341218">
        <w:rPr>
          <w:rFonts w:ascii="Book Antiqua" w:hAnsi="Book Antiqua" w:cs="Times New Roman"/>
          <w:sz w:val="24"/>
          <w:szCs w:val="24"/>
        </w:rPr>
        <w:t xml:space="preserve">he 9.0 cm tumor </w:t>
      </w:r>
      <w:r w:rsidRPr="00341218">
        <w:rPr>
          <w:rFonts w:ascii="Book Antiqua" w:hAnsi="Book Antiqua" w:cs="Times New Roman" w:hint="eastAsia"/>
          <w:sz w:val="24"/>
          <w:szCs w:val="24"/>
        </w:rPr>
        <w:t xml:space="preserve">was </w:t>
      </w:r>
      <w:proofErr w:type="spellStart"/>
      <w:r w:rsidRPr="00341218">
        <w:rPr>
          <w:rFonts w:ascii="Book Antiqua" w:hAnsi="Book Antiqua" w:cs="Times New Roman"/>
          <w:sz w:val="24"/>
          <w:szCs w:val="24"/>
        </w:rPr>
        <w:t>histopathological</w:t>
      </w:r>
      <w:r w:rsidRPr="00341218">
        <w:rPr>
          <w:rFonts w:ascii="Book Antiqua" w:hAnsi="Book Antiqua" w:cs="Times New Roman" w:hint="eastAsia"/>
          <w:sz w:val="24"/>
          <w:szCs w:val="24"/>
        </w:rPr>
        <w:t>ly</w:t>
      </w:r>
      <w:proofErr w:type="spellEnd"/>
      <w:r w:rsidRPr="00341218">
        <w:rPr>
          <w:rFonts w:ascii="Book Antiqua" w:hAnsi="Book Antiqua" w:cs="Times New Roman" w:hint="eastAsia"/>
          <w:sz w:val="24"/>
          <w:szCs w:val="24"/>
        </w:rPr>
        <w:t xml:space="preserve"> </w:t>
      </w:r>
      <w:r w:rsidRPr="00341218">
        <w:rPr>
          <w:rFonts w:ascii="Book Antiqua" w:hAnsi="Book Antiqua" w:cs="Times New Roman"/>
          <w:sz w:val="24"/>
          <w:szCs w:val="24"/>
        </w:rPr>
        <w:t>diagnose</w:t>
      </w:r>
      <w:r w:rsidRPr="00341218">
        <w:rPr>
          <w:rFonts w:ascii="Book Antiqua" w:hAnsi="Book Antiqua" w:cs="Times New Roman" w:hint="eastAsia"/>
          <w:sz w:val="24"/>
          <w:szCs w:val="24"/>
        </w:rPr>
        <w:t>d</w:t>
      </w:r>
      <w:r w:rsidRPr="00341218">
        <w:rPr>
          <w:rFonts w:ascii="Book Antiqua" w:hAnsi="Book Antiqua" w:cs="Times New Roman"/>
          <w:sz w:val="24"/>
          <w:szCs w:val="24"/>
        </w:rPr>
        <w:t xml:space="preserve"> </w:t>
      </w:r>
      <w:r w:rsidRPr="00341218">
        <w:rPr>
          <w:rFonts w:ascii="Book Antiqua" w:hAnsi="Book Antiqua" w:cs="Times New Roman" w:hint="eastAsia"/>
          <w:sz w:val="24"/>
          <w:szCs w:val="24"/>
        </w:rPr>
        <w:t xml:space="preserve">as </w:t>
      </w:r>
      <w:r w:rsidRPr="00341218">
        <w:rPr>
          <w:rFonts w:ascii="Book Antiqua" w:hAnsi="Book Antiqua" w:cs="Times New Roman"/>
          <w:sz w:val="24"/>
          <w:szCs w:val="24"/>
        </w:rPr>
        <w:t>HCC</w:t>
      </w:r>
      <w:r w:rsidR="00B4359D" w:rsidRPr="00341218">
        <w:rPr>
          <w:rFonts w:ascii="Book Antiqua" w:hAnsi="Book Antiqua" w:cs="Times New Roman" w:hint="eastAsia"/>
          <w:sz w:val="24"/>
          <w:szCs w:val="24"/>
        </w:rPr>
        <w:t xml:space="preserve"> and </w:t>
      </w:r>
      <w:r w:rsidR="00EC49BF" w:rsidRPr="00341218">
        <w:rPr>
          <w:rFonts w:ascii="Book Antiqua" w:hAnsi="Book Antiqua" w:cs="Times New Roman" w:hint="eastAsia"/>
          <w:sz w:val="24"/>
          <w:szCs w:val="24"/>
        </w:rPr>
        <w:t>a</w:t>
      </w:r>
      <w:r w:rsidR="00EC49BF" w:rsidRPr="00341218">
        <w:rPr>
          <w:rFonts w:ascii="Book Antiqua" w:hAnsi="Book Antiqua" w:cs="Times New Roman"/>
          <w:sz w:val="24"/>
          <w:szCs w:val="24"/>
        </w:rPr>
        <w:t xml:space="preserve">djacent </w:t>
      </w:r>
      <w:r w:rsidRPr="00341218">
        <w:rPr>
          <w:rFonts w:ascii="Book Antiqua" w:hAnsi="Book Antiqua" w:cs="Times New Roman"/>
          <w:sz w:val="24"/>
          <w:szCs w:val="24"/>
        </w:rPr>
        <w:t xml:space="preserve">AML </w:t>
      </w:r>
      <w:r w:rsidR="00B4359D" w:rsidRPr="00341218">
        <w:rPr>
          <w:rFonts w:ascii="Book Antiqua" w:hAnsi="Book Antiqua" w:cs="Times New Roman" w:hint="eastAsia"/>
          <w:sz w:val="24"/>
          <w:szCs w:val="24"/>
        </w:rPr>
        <w:t xml:space="preserve">and </w:t>
      </w:r>
      <w:r w:rsidRPr="00341218">
        <w:rPr>
          <w:rFonts w:ascii="Book Antiqua" w:hAnsi="Book Antiqua" w:cs="Times New Roman"/>
          <w:sz w:val="24"/>
          <w:szCs w:val="24"/>
        </w:rPr>
        <w:t xml:space="preserve">cavernous </w:t>
      </w:r>
      <w:proofErr w:type="spellStart"/>
      <w:r w:rsidRPr="00341218">
        <w:rPr>
          <w:rFonts w:ascii="Book Antiqua" w:hAnsi="Book Antiqua" w:cs="Times New Roman"/>
          <w:sz w:val="24"/>
          <w:szCs w:val="24"/>
        </w:rPr>
        <w:t>hemangioma</w:t>
      </w:r>
      <w:proofErr w:type="spellEnd"/>
      <w:r w:rsidRPr="00341218">
        <w:rPr>
          <w:rFonts w:ascii="Book Antiqua" w:hAnsi="Book Antiqua" w:cs="Times New Roman"/>
          <w:sz w:val="24"/>
          <w:szCs w:val="24"/>
        </w:rPr>
        <w:t xml:space="preserve"> </w:t>
      </w:r>
      <w:r w:rsidR="006E187D" w:rsidRPr="00341218">
        <w:rPr>
          <w:rFonts w:ascii="Book Antiqua" w:hAnsi="Book Antiqua" w:cs="Times New Roman"/>
          <w:sz w:val="24"/>
          <w:szCs w:val="24"/>
        </w:rPr>
        <w:t>w</w:t>
      </w:r>
      <w:r w:rsidR="006E187D" w:rsidRPr="00341218">
        <w:rPr>
          <w:rFonts w:ascii="Book Antiqua" w:hAnsi="Book Antiqua" w:cs="Times New Roman" w:hint="eastAsia"/>
          <w:sz w:val="24"/>
          <w:szCs w:val="24"/>
        </w:rPr>
        <w:t>ere</w:t>
      </w:r>
      <w:r w:rsidRPr="00341218">
        <w:rPr>
          <w:rFonts w:ascii="Book Antiqua" w:hAnsi="Book Antiqua" w:cs="Times New Roman"/>
          <w:sz w:val="24"/>
          <w:szCs w:val="24"/>
        </w:rPr>
        <w:t xml:space="preserve"> found</w:t>
      </w:r>
      <w:r w:rsidR="00B4359D" w:rsidRPr="00341218">
        <w:rPr>
          <w:rFonts w:ascii="Book Antiqua" w:hAnsi="Book Antiqua" w:cs="Times New Roman" w:hint="eastAsia"/>
          <w:sz w:val="24"/>
          <w:szCs w:val="24"/>
        </w:rPr>
        <w:t xml:space="preserve"> </w:t>
      </w:r>
      <w:r w:rsidR="00B4359D" w:rsidRPr="00341218">
        <w:rPr>
          <w:rFonts w:ascii="Book Antiqua" w:hAnsi="Book Antiqua" w:cs="Times New Roman"/>
          <w:sz w:val="24"/>
          <w:szCs w:val="24"/>
        </w:rPr>
        <w:t xml:space="preserve">located at the same position </w:t>
      </w:r>
      <w:r w:rsidR="00B4359D" w:rsidRPr="00341218">
        <w:rPr>
          <w:rFonts w:ascii="Book Antiqua" w:hAnsi="Book Antiqua" w:cs="Times New Roman" w:hint="eastAsia"/>
          <w:sz w:val="24"/>
          <w:szCs w:val="24"/>
        </w:rPr>
        <w:t xml:space="preserve">in the </w:t>
      </w:r>
      <w:r w:rsidR="00B4359D" w:rsidRPr="00341218">
        <w:rPr>
          <w:rFonts w:ascii="Book Antiqua" w:hAnsi="Book Antiqua" w:cs="Times New Roman"/>
          <w:sz w:val="24"/>
          <w:szCs w:val="24"/>
        </w:rPr>
        <w:t>liver</w:t>
      </w:r>
      <w:r w:rsidRPr="00341218">
        <w:rPr>
          <w:rFonts w:ascii="Book Antiqua" w:hAnsi="Book Antiqua" w:cs="Times New Roman" w:hint="eastAsia"/>
          <w:sz w:val="24"/>
          <w:szCs w:val="24"/>
        </w:rPr>
        <w:t>.</w:t>
      </w:r>
      <w:r w:rsidRPr="00341218">
        <w:rPr>
          <w:rFonts w:ascii="Book Antiqua" w:hAnsi="Book Antiqua" w:cs="Times New Roman"/>
          <w:sz w:val="24"/>
          <w:szCs w:val="24"/>
        </w:rPr>
        <w:t xml:space="preserve"> </w:t>
      </w:r>
      <w:r w:rsidR="00272F63" w:rsidRPr="00341218">
        <w:rPr>
          <w:rFonts w:ascii="Book Antiqua" w:hAnsi="Book Antiqua" w:cs="Times New Roman" w:hint="eastAsia"/>
          <w:sz w:val="24"/>
          <w:szCs w:val="24"/>
        </w:rPr>
        <w:t xml:space="preserve">A small HCC nodule </w:t>
      </w:r>
      <w:r w:rsidRPr="00341218">
        <w:rPr>
          <w:rFonts w:ascii="Book Antiqua" w:hAnsi="Book Antiqua" w:cs="Times New Roman"/>
          <w:sz w:val="24"/>
          <w:szCs w:val="24"/>
        </w:rPr>
        <w:t>located in the middle of the AML tumor</w:t>
      </w:r>
      <w:r w:rsidRPr="00341218">
        <w:rPr>
          <w:rFonts w:ascii="Book Antiqua" w:hAnsi="Book Antiqua" w:cs="Times New Roman" w:hint="eastAsia"/>
          <w:sz w:val="24"/>
          <w:szCs w:val="24"/>
        </w:rPr>
        <w:t xml:space="preserve">. </w:t>
      </w:r>
      <w:r w:rsidR="00272F63" w:rsidRPr="00341218">
        <w:rPr>
          <w:rFonts w:ascii="Book Antiqua" w:hAnsi="Book Antiqua" w:cs="Times New Roman" w:hint="eastAsia"/>
          <w:sz w:val="24"/>
          <w:szCs w:val="24"/>
        </w:rPr>
        <w:t>T</w:t>
      </w:r>
      <w:r w:rsidRPr="00341218">
        <w:rPr>
          <w:rFonts w:ascii="Book Antiqua" w:hAnsi="Book Antiqua" w:cs="Times New Roman"/>
          <w:sz w:val="24"/>
          <w:szCs w:val="24"/>
        </w:rPr>
        <w:t xml:space="preserve">he </w:t>
      </w:r>
      <w:r w:rsidRPr="00341218">
        <w:rPr>
          <w:rFonts w:ascii="Book Antiqua" w:hAnsi="Book Antiqua" w:cs="Times New Roman"/>
          <w:sz w:val="24"/>
          <w:szCs w:val="24"/>
        </w:rPr>
        <w:lastRenderedPageBreak/>
        <w:t>AML area was found</w:t>
      </w:r>
      <w:r w:rsidRPr="00341218">
        <w:rPr>
          <w:rFonts w:ascii="Book Antiqua" w:hAnsi="Book Antiqua" w:cs="Times New Roman" w:hint="eastAsia"/>
          <w:sz w:val="24"/>
          <w:szCs w:val="24"/>
        </w:rPr>
        <w:t xml:space="preserve"> </w:t>
      </w:r>
      <w:r w:rsidRPr="00341218">
        <w:rPr>
          <w:rFonts w:ascii="Book Antiqua" w:hAnsi="Book Antiqua" w:cs="Times New Roman"/>
          <w:sz w:val="24"/>
          <w:szCs w:val="24"/>
        </w:rPr>
        <w:t xml:space="preserve">negative for </w:t>
      </w:r>
      <w:proofErr w:type="spellStart"/>
      <w:r w:rsidRPr="00341218">
        <w:rPr>
          <w:rFonts w:ascii="Book Antiqua" w:hAnsi="Book Antiqua" w:cs="Times New Roman"/>
          <w:sz w:val="24"/>
          <w:szCs w:val="24"/>
        </w:rPr>
        <w:t>Desmin</w:t>
      </w:r>
      <w:proofErr w:type="spellEnd"/>
      <w:r w:rsidRPr="00341218">
        <w:rPr>
          <w:rFonts w:ascii="Book Antiqua" w:hAnsi="Book Antiqua" w:cs="Times New Roman" w:hint="eastAsia"/>
          <w:sz w:val="24"/>
          <w:szCs w:val="24"/>
        </w:rPr>
        <w:t xml:space="preserve"> </w:t>
      </w:r>
      <w:r w:rsidRPr="00341218">
        <w:rPr>
          <w:rFonts w:ascii="Book Antiqua" w:hAnsi="Book Antiqua" w:cs="Times New Roman"/>
          <w:sz w:val="24"/>
          <w:szCs w:val="24"/>
        </w:rPr>
        <w:t>and CD34</w:t>
      </w:r>
      <w:r w:rsidRPr="00341218">
        <w:rPr>
          <w:rFonts w:ascii="Book Antiqua" w:hAnsi="Book Antiqua" w:cs="Times New Roman" w:hint="eastAsia"/>
          <w:sz w:val="24"/>
          <w:szCs w:val="24"/>
        </w:rPr>
        <w:t xml:space="preserve"> </w:t>
      </w:r>
      <w:r w:rsidRPr="00341218">
        <w:rPr>
          <w:rFonts w:ascii="Book Antiqua" w:hAnsi="Book Antiqua" w:cs="Times New Roman"/>
          <w:sz w:val="24"/>
          <w:szCs w:val="24"/>
        </w:rPr>
        <w:t>expression but positive for HMB45 and A103 expression.</w:t>
      </w:r>
      <w:r w:rsidR="006E187D" w:rsidRPr="00341218">
        <w:rPr>
          <w:rFonts w:ascii="Book Antiqua" w:hAnsi="Book Antiqua" w:cs="Times New Roman" w:hint="eastAsia"/>
          <w:sz w:val="24"/>
          <w:szCs w:val="24"/>
        </w:rPr>
        <w:t xml:space="preserve"> </w:t>
      </w:r>
    </w:p>
    <w:p w:rsidR="00220964" w:rsidRPr="00341218" w:rsidRDefault="00220964" w:rsidP="00BD4F99">
      <w:pPr>
        <w:autoSpaceDE w:val="0"/>
        <w:autoSpaceDN w:val="0"/>
        <w:adjustRightInd w:val="0"/>
        <w:snapToGrid w:val="0"/>
        <w:spacing w:line="360" w:lineRule="auto"/>
        <w:rPr>
          <w:rFonts w:ascii="Book Antiqua" w:hAnsi="Book Antiqua" w:cs="Times New Roman"/>
          <w:sz w:val="24"/>
          <w:szCs w:val="24"/>
        </w:rPr>
      </w:pPr>
    </w:p>
    <w:p w:rsidR="006E77AE" w:rsidRPr="00306E01" w:rsidRDefault="006E77AE" w:rsidP="00BD4F99">
      <w:pPr>
        <w:autoSpaceDE w:val="0"/>
        <w:autoSpaceDN w:val="0"/>
        <w:adjustRightInd w:val="0"/>
        <w:snapToGrid w:val="0"/>
        <w:spacing w:line="360" w:lineRule="auto"/>
        <w:rPr>
          <w:rFonts w:ascii="Book Antiqua" w:hAnsi="Book Antiqua" w:cs="Times New Roman"/>
          <w:b/>
          <w:i/>
          <w:sz w:val="24"/>
          <w:szCs w:val="24"/>
        </w:rPr>
      </w:pPr>
      <w:r w:rsidRPr="00306E01">
        <w:rPr>
          <w:rFonts w:ascii="Book Antiqua" w:hAnsi="Book Antiqua" w:cs="Times New Roman"/>
          <w:b/>
          <w:i/>
          <w:sz w:val="24"/>
          <w:szCs w:val="24"/>
        </w:rPr>
        <w:t>Treatment</w:t>
      </w:r>
    </w:p>
    <w:p w:rsidR="00220964" w:rsidRPr="00341218" w:rsidRDefault="00C04DEB" w:rsidP="00BD4F99">
      <w:pPr>
        <w:autoSpaceDE w:val="0"/>
        <w:autoSpaceDN w:val="0"/>
        <w:adjustRightInd w:val="0"/>
        <w:snapToGrid w:val="0"/>
        <w:spacing w:line="360" w:lineRule="auto"/>
        <w:rPr>
          <w:rFonts w:ascii="Book Antiqua" w:hAnsi="Book Antiqua" w:cs="Times New Roman"/>
          <w:sz w:val="24"/>
          <w:szCs w:val="24"/>
        </w:rPr>
      </w:pPr>
      <w:r w:rsidRPr="00341218">
        <w:rPr>
          <w:rFonts w:ascii="Book Antiqua" w:hAnsi="Book Antiqua" w:cs="Times New Roman"/>
          <w:sz w:val="24"/>
          <w:szCs w:val="24"/>
        </w:rPr>
        <w:t xml:space="preserve">Resection of the right hepatic lobe containing the tumors </w:t>
      </w:r>
      <w:r w:rsidR="00EC49BF" w:rsidRPr="00341218">
        <w:rPr>
          <w:rFonts w:ascii="Book Antiqua" w:hAnsi="Book Antiqua" w:cs="Times New Roman"/>
          <w:sz w:val="24"/>
          <w:szCs w:val="24"/>
        </w:rPr>
        <w:t>was performed</w:t>
      </w:r>
      <w:r w:rsidR="00EC49BF" w:rsidRPr="00341218">
        <w:rPr>
          <w:rFonts w:ascii="Book Antiqua" w:hAnsi="Book Antiqua" w:cs="Times New Roman" w:hint="eastAsia"/>
          <w:sz w:val="24"/>
          <w:szCs w:val="24"/>
        </w:rPr>
        <w:t xml:space="preserve"> and</w:t>
      </w:r>
      <w:r w:rsidRPr="00341218">
        <w:rPr>
          <w:rFonts w:ascii="Book Antiqua" w:hAnsi="Book Antiqua" w:cs="Times New Roman"/>
          <w:sz w:val="24"/>
          <w:szCs w:val="24"/>
        </w:rPr>
        <w:t xml:space="preserve"> </w:t>
      </w:r>
      <w:r w:rsidR="00EC49BF" w:rsidRPr="00341218">
        <w:rPr>
          <w:rFonts w:ascii="Book Antiqua" w:hAnsi="Book Antiqua" w:cs="Times New Roman" w:hint="eastAsia"/>
          <w:sz w:val="24"/>
          <w:szCs w:val="24"/>
        </w:rPr>
        <w:t>o</w:t>
      </w:r>
      <w:r w:rsidRPr="00341218">
        <w:rPr>
          <w:rFonts w:ascii="Book Antiqua" w:hAnsi="Book Antiqua" w:cs="Times New Roman"/>
          <w:sz w:val="24"/>
          <w:szCs w:val="24"/>
        </w:rPr>
        <w:t xml:space="preserve">ne month after the </w:t>
      </w:r>
      <w:proofErr w:type="spellStart"/>
      <w:r w:rsidRPr="00341218">
        <w:rPr>
          <w:rFonts w:ascii="Book Antiqua" w:hAnsi="Book Antiqua" w:cs="Times New Roman"/>
          <w:sz w:val="24"/>
          <w:szCs w:val="24"/>
        </w:rPr>
        <w:t>hepatectomy</w:t>
      </w:r>
      <w:proofErr w:type="spellEnd"/>
      <w:r w:rsidRPr="00341218">
        <w:rPr>
          <w:rFonts w:ascii="Book Antiqua" w:hAnsi="Book Antiqua" w:cs="Times New Roman"/>
          <w:sz w:val="24"/>
          <w:szCs w:val="24"/>
        </w:rPr>
        <w:t xml:space="preserve">, a </w:t>
      </w:r>
      <w:proofErr w:type="spellStart"/>
      <w:r w:rsidRPr="00341218">
        <w:rPr>
          <w:rFonts w:ascii="Book Antiqua" w:hAnsi="Book Antiqua" w:cs="Times New Roman" w:hint="eastAsia"/>
          <w:sz w:val="24"/>
          <w:szCs w:val="24"/>
        </w:rPr>
        <w:t>t</w:t>
      </w:r>
      <w:r w:rsidRPr="00341218">
        <w:rPr>
          <w:rFonts w:ascii="Book Antiqua" w:hAnsi="Book Antiqua" w:cs="Times New Roman"/>
          <w:sz w:val="24"/>
          <w:szCs w:val="24"/>
        </w:rPr>
        <w:t>ransarterial</w:t>
      </w:r>
      <w:proofErr w:type="spellEnd"/>
      <w:r w:rsidRPr="00341218">
        <w:rPr>
          <w:rFonts w:ascii="Book Antiqua" w:hAnsi="Book Antiqua" w:cs="Times New Roman"/>
          <w:sz w:val="24"/>
          <w:szCs w:val="24"/>
        </w:rPr>
        <w:t xml:space="preserve"> chemoembolization (TACE)</w:t>
      </w:r>
      <w:r w:rsidRPr="00341218">
        <w:rPr>
          <w:rFonts w:ascii="Book Antiqua" w:hAnsi="Book Antiqua" w:cs="Times New Roman" w:hint="eastAsia"/>
          <w:sz w:val="24"/>
          <w:szCs w:val="24"/>
        </w:rPr>
        <w:t xml:space="preserve"> </w:t>
      </w:r>
      <w:r w:rsidRPr="00341218">
        <w:rPr>
          <w:rFonts w:ascii="Book Antiqua" w:hAnsi="Book Antiqua" w:cs="Times New Roman"/>
          <w:sz w:val="24"/>
          <w:szCs w:val="24"/>
        </w:rPr>
        <w:t>treatment</w:t>
      </w:r>
      <w:r w:rsidRPr="00341218">
        <w:rPr>
          <w:rFonts w:ascii="Book Antiqua" w:hAnsi="Book Antiqua" w:cs="Times New Roman" w:hint="eastAsia"/>
          <w:sz w:val="24"/>
          <w:szCs w:val="24"/>
        </w:rPr>
        <w:t xml:space="preserve"> was performed</w:t>
      </w:r>
      <w:r w:rsidRPr="00341218">
        <w:rPr>
          <w:rFonts w:ascii="Book Antiqua" w:hAnsi="Book Antiqua" w:cs="Times New Roman"/>
          <w:sz w:val="24"/>
          <w:szCs w:val="24"/>
        </w:rPr>
        <w:t xml:space="preserve">. </w:t>
      </w:r>
    </w:p>
    <w:p w:rsidR="00EC49BF" w:rsidRPr="00341218" w:rsidRDefault="00EC49BF" w:rsidP="00BD4F99">
      <w:pPr>
        <w:autoSpaceDE w:val="0"/>
        <w:autoSpaceDN w:val="0"/>
        <w:adjustRightInd w:val="0"/>
        <w:snapToGrid w:val="0"/>
        <w:spacing w:line="360" w:lineRule="auto"/>
        <w:rPr>
          <w:rFonts w:ascii="Book Antiqua" w:hAnsi="Book Antiqua" w:cs="Times New Roman"/>
          <w:sz w:val="24"/>
          <w:szCs w:val="24"/>
        </w:rPr>
      </w:pPr>
    </w:p>
    <w:p w:rsidR="006E77AE" w:rsidRPr="00306E01" w:rsidRDefault="006E77AE" w:rsidP="00BD4F99">
      <w:pPr>
        <w:autoSpaceDE w:val="0"/>
        <w:autoSpaceDN w:val="0"/>
        <w:adjustRightInd w:val="0"/>
        <w:snapToGrid w:val="0"/>
        <w:spacing w:line="360" w:lineRule="auto"/>
        <w:rPr>
          <w:rFonts w:ascii="Book Antiqua" w:hAnsi="Book Antiqua" w:cs="Times New Roman"/>
          <w:b/>
          <w:i/>
          <w:sz w:val="24"/>
          <w:szCs w:val="24"/>
        </w:rPr>
      </w:pPr>
      <w:r w:rsidRPr="00306E01">
        <w:rPr>
          <w:rFonts w:ascii="Book Antiqua" w:hAnsi="Book Antiqua" w:cs="Times New Roman"/>
          <w:b/>
          <w:i/>
          <w:sz w:val="24"/>
          <w:szCs w:val="24"/>
        </w:rPr>
        <w:t>Related reports</w:t>
      </w:r>
    </w:p>
    <w:p w:rsidR="00220964" w:rsidRPr="00341218" w:rsidRDefault="00984A06" w:rsidP="00BD4F99">
      <w:pPr>
        <w:autoSpaceDE w:val="0"/>
        <w:autoSpaceDN w:val="0"/>
        <w:adjustRightInd w:val="0"/>
        <w:snapToGrid w:val="0"/>
        <w:spacing w:line="360" w:lineRule="auto"/>
        <w:rPr>
          <w:rFonts w:ascii="Book Antiqua" w:hAnsi="Book Antiqua" w:cs="Times New Roman"/>
          <w:sz w:val="24"/>
          <w:szCs w:val="24"/>
        </w:rPr>
      </w:pPr>
      <w:r w:rsidRPr="00341218">
        <w:rPr>
          <w:rFonts w:ascii="Book Antiqua" w:hAnsi="Book Antiqua" w:cs="Times New Roman"/>
          <w:sz w:val="24"/>
          <w:szCs w:val="24"/>
        </w:rPr>
        <w:t>Very few</w:t>
      </w:r>
      <w:r w:rsidRPr="00341218">
        <w:rPr>
          <w:rFonts w:ascii="Book Antiqua" w:hAnsi="Book Antiqua" w:cs="Times New Roman" w:hint="eastAsia"/>
          <w:sz w:val="24"/>
          <w:szCs w:val="24"/>
        </w:rPr>
        <w:t xml:space="preserve"> c</w:t>
      </w:r>
      <w:r w:rsidRPr="00341218">
        <w:rPr>
          <w:rFonts w:ascii="Book Antiqua" w:hAnsi="Book Antiqua" w:cs="Times New Roman"/>
          <w:sz w:val="24"/>
          <w:szCs w:val="24"/>
        </w:rPr>
        <w:t xml:space="preserve">ases of HCC with concomitant hepatic AML </w:t>
      </w:r>
      <w:r w:rsidR="00741797" w:rsidRPr="00341218">
        <w:rPr>
          <w:rFonts w:ascii="Book Antiqua" w:hAnsi="Book Antiqua" w:cs="Times New Roman" w:hint="eastAsia"/>
          <w:sz w:val="24"/>
          <w:szCs w:val="24"/>
        </w:rPr>
        <w:t>and a few cases of</w:t>
      </w:r>
      <w:r w:rsidRPr="00341218">
        <w:rPr>
          <w:rFonts w:ascii="Book Antiqua" w:hAnsi="Book Antiqua" w:cs="Times New Roman"/>
          <w:sz w:val="24"/>
          <w:szCs w:val="24"/>
        </w:rPr>
        <w:t xml:space="preserve"> </w:t>
      </w:r>
      <w:r w:rsidR="00741797" w:rsidRPr="00341218">
        <w:rPr>
          <w:rFonts w:ascii="Book Antiqua" w:hAnsi="Book Antiqua" w:cs="Times New Roman"/>
          <w:sz w:val="24"/>
          <w:szCs w:val="24"/>
        </w:rPr>
        <w:t xml:space="preserve">HCC with concomitant </w:t>
      </w:r>
      <w:r w:rsidRPr="00341218">
        <w:rPr>
          <w:rFonts w:ascii="Book Antiqua" w:hAnsi="Book Antiqua" w:cs="Times New Roman"/>
          <w:sz w:val="24"/>
          <w:szCs w:val="24"/>
        </w:rPr>
        <w:t xml:space="preserve">cavernous </w:t>
      </w:r>
      <w:proofErr w:type="spellStart"/>
      <w:r w:rsidRPr="00341218">
        <w:rPr>
          <w:rFonts w:ascii="Book Antiqua" w:hAnsi="Book Antiqua" w:cs="Times New Roman"/>
          <w:sz w:val="24"/>
          <w:szCs w:val="24"/>
        </w:rPr>
        <w:t>hemangioma</w:t>
      </w:r>
      <w:proofErr w:type="spellEnd"/>
      <w:r w:rsidRPr="00341218">
        <w:rPr>
          <w:rFonts w:ascii="Book Antiqua" w:hAnsi="Book Antiqua" w:cs="Times New Roman"/>
          <w:sz w:val="24"/>
          <w:szCs w:val="24"/>
        </w:rPr>
        <w:t xml:space="preserve"> have been reported in the literature.</w:t>
      </w:r>
      <w:r w:rsidR="00FC748D" w:rsidRPr="00341218">
        <w:rPr>
          <w:rFonts w:ascii="Book Antiqua" w:hAnsi="Book Antiqua" w:cs="Times New Roman" w:hint="eastAsia"/>
          <w:sz w:val="24"/>
          <w:szCs w:val="24"/>
        </w:rPr>
        <w:t xml:space="preserve"> </w:t>
      </w:r>
      <w:r w:rsidR="00FC748D" w:rsidRPr="00341218">
        <w:rPr>
          <w:rFonts w:ascii="Book Antiqua" w:hAnsi="Book Antiqua" w:cs="Times New Roman"/>
          <w:sz w:val="24"/>
          <w:szCs w:val="24"/>
        </w:rPr>
        <w:t>The origin of HCC with concomitant hepatic AML remains unclear</w:t>
      </w:r>
      <w:r w:rsidR="00FC748D" w:rsidRPr="00341218">
        <w:rPr>
          <w:rFonts w:ascii="Book Antiqua" w:hAnsi="Book Antiqua" w:cs="Times New Roman" w:hint="eastAsia"/>
          <w:sz w:val="24"/>
          <w:szCs w:val="24"/>
        </w:rPr>
        <w:t>.</w:t>
      </w:r>
    </w:p>
    <w:p w:rsidR="00220964" w:rsidRPr="00341218" w:rsidRDefault="00220964" w:rsidP="00BD4F99">
      <w:pPr>
        <w:autoSpaceDE w:val="0"/>
        <w:autoSpaceDN w:val="0"/>
        <w:adjustRightInd w:val="0"/>
        <w:snapToGrid w:val="0"/>
        <w:spacing w:line="360" w:lineRule="auto"/>
        <w:rPr>
          <w:rFonts w:ascii="Book Antiqua" w:hAnsi="Book Antiqua" w:cs="Times New Roman"/>
          <w:sz w:val="24"/>
          <w:szCs w:val="24"/>
        </w:rPr>
      </w:pPr>
    </w:p>
    <w:p w:rsidR="006E77AE" w:rsidRPr="00306E01" w:rsidRDefault="006E77AE" w:rsidP="00BD4F99">
      <w:pPr>
        <w:autoSpaceDE w:val="0"/>
        <w:autoSpaceDN w:val="0"/>
        <w:adjustRightInd w:val="0"/>
        <w:snapToGrid w:val="0"/>
        <w:spacing w:line="360" w:lineRule="auto"/>
        <w:rPr>
          <w:rFonts w:ascii="Book Antiqua" w:hAnsi="Book Antiqua" w:cs="Times New Roman"/>
          <w:b/>
          <w:i/>
          <w:sz w:val="24"/>
          <w:szCs w:val="24"/>
        </w:rPr>
      </w:pPr>
      <w:r w:rsidRPr="00306E01">
        <w:rPr>
          <w:rFonts w:ascii="Book Antiqua" w:hAnsi="Book Antiqua" w:cs="Times New Roman"/>
          <w:b/>
          <w:i/>
          <w:sz w:val="24"/>
          <w:szCs w:val="24"/>
        </w:rPr>
        <w:t xml:space="preserve">Term explanation </w:t>
      </w:r>
    </w:p>
    <w:p w:rsidR="00220964" w:rsidRPr="00341218" w:rsidRDefault="007E3676" w:rsidP="00BD4F99">
      <w:pPr>
        <w:autoSpaceDE w:val="0"/>
        <w:autoSpaceDN w:val="0"/>
        <w:adjustRightInd w:val="0"/>
        <w:snapToGrid w:val="0"/>
        <w:spacing w:line="360" w:lineRule="auto"/>
        <w:rPr>
          <w:rFonts w:ascii="Book Antiqua" w:hAnsi="Book Antiqua" w:cs="Times New Roman"/>
          <w:sz w:val="24"/>
          <w:szCs w:val="24"/>
        </w:rPr>
      </w:pPr>
      <w:r w:rsidRPr="00341218">
        <w:rPr>
          <w:rFonts w:ascii="Book Antiqua" w:hAnsi="Book Antiqua" w:cs="Times New Roman"/>
          <w:sz w:val="24"/>
          <w:szCs w:val="24"/>
        </w:rPr>
        <w:t>AML is considered as being included in</w:t>
      </w:r>
      <w:r w:rsidRPr="00341218">
        <w:rPr>
          <w:rFonts w:ascii="Book Antiqua" w:hAnsi="Book Antiqua" w:cs="Times New Roman" w:hint="eastAsia"/>
          <w:sz w:val="24"/>
          <w:szCs w:val="24"/>
        </w:rPr>
        <w:t xml:space="preserve"> the </w:t>
      </w:r>
      <w:r w:rsidRPr="00341218">
        <w:rPr>
          <w:rFonts w:ascii="Book Antiqua" w:hAnsi="Book Antiqua" w:cs="Times New Roman"/>
          <w:sz w:val="24"/>
          <w:szCs w:val="24"/>
        </w:rPr>
        <w:t xml:space="preserve">perivascular </w:t>
      </w:r>
      <w:proofErr w:type="spellStart"/>
      <w:r w:rsidRPr="00341218">
        <w:rPr>
          <w:rFonts w:ascii="Book Antiqua" w:hAnsi="Book Antiqua" w:cs="Times New Roman"/>
          <w:sz w:val="24"/>
          <w:szCs w:val="24"/>
        </w:rPr>
        <w:t>epithelioid</w:t>
      </w:r>
      <w:proofErr w:type="spellEnd"/>
      <w:r w:rsidRPr="00341218">
        <w:rPr>
          <w:rFonts w:ascii="Book Antiqua" w:hAnsi="Book Antiqua" w:cs="Times New Roman"/>
          <w:sz w:val="24"/>
          <w:szCs w:val="24"/>
        </w:rPr>
        <w:t xml:space="preserve"> cell tumor (</w:t>
      </w:r>
      <w:proofErr w:type="spellStart"/>
      <w:r w:rsidRPr="00341218">
        <w:rPr>
          <w:rFonts w:ascii="Book Antiqua" w:hAnsi="Book Antiqua" w:cs="Times New Roman"/>
          <w:sz w:val="24"/>
          <w:szCs w:val="24"/>
        </w:rPr>
        <w:t>PEComa</w:t>
      </w:r>
      <w:proofErr w:type="spellEnd"/>
      <w:r w:rsidRPr="00341218">
        <w:rPr>
          <w:rFonts w:ascii="Book Antiqua" w:hAnsi="Book Antiqua" w:cs="Times New Roman"/>
          <w:sz w:val="24"/>
          <w:szCs w:val="24"/>
        </w:rPr>
        <w:t>)</w:t>
      </w:r>
      <w:r w:rsidRPr="00341218">
        <w:rPr>
          <w:rFonts w:ascii="Book Antiqua" w:hAnsi="Book Antiqua" w:cs="Times New Roman" w:hint="eastAsia"/>
          <w:sz w:val="24"/>
          <w:szCs w:val="24"/>
        </w:rPr>
        <w:t xml:space="preserve"> </w:t>
      </w:r>
      <w:r w:rsidRPr="00341218">
        <w:rPr>
          <w:rFonts w:ascii="Book Antiqua" w:hAnsi="Book Antiqua" w:cs="Times New Roman"/>
          <w:sz w:val="24"/>
          <w:szCs w:val="24"/>
        </w:rPr>
        <w:t>family</w:t>
      </w:r>
      <w:r w:rsidRPr="00341218">
        <w:rPr>
          <w:rFonts w:ascii="Book Antiqua" w:hAnsi="Book Antiqua" w:cs="Times New Roman" w:hint="eastAsia"/>
          <w:sz w:val="24"/>
          <w:szCs w:val="24"/>
        </w:rPr>
        <w:t xml:space="preserve">, which </w:t>
      </w:r>
      <w:r w:rsidRPr="00341218">
        <w:rPr>
          <w:rFonts w:ascii="Book Antiqua" w:hAnsi="Book Antiqua" w:cs="Times New Roman"/>
          <w:sz w:val="24"/>
          <w:szCs w:val="24"/>
        </w:rPr>
        <w:t xml:space="preserve">is composed of a heterogeneous mixture of adipose cells, smooth muscle cells and </w:t>
      </w:r>
      <w:r w:rsidRPr="00341218">
        <w:rPr>
          <w:rFonts w:ascii="Book Antiqua" w:hAnsi="Book Antiqua" w:cs="Times New Roman" w:hint="eastAsia"/>
          <w:sz w:val="24"/>
          <w:szCs w:val="24"/>
        </w:rPr>
        <w:t xml:space="preserve">blood </w:t>
      </w:r>
      <w:r w:rsidRPr="00341218">
        <w:rPr>
          <w:rFonts w:ascii="Book Antiqua" w:hAnsi="Book Antiqua" w:cs="Times New Roman"/>
          <w:sz w:val="24"/>
          <w:szCs w:val="24"/>
        </w:rPr>
        <w:t>vessels.</w:t>
      </w:r>
    </w:p>
    <w:p w:rsidR="00220964" w:rsidRPr="00341218" w:rsidRDefault="00220964" w:rsidP="00BD4F99">
      <w:pPr>
        <w:autoSpaceDE w:val="0"/>
        <w:autoSpaceDN w:val="0"/>
        <w:adjustRightInd w:val="0"/>
        <w:snapToGrid w:val="0"/>
        <w:spacing w:line="360" w:lineRule="auto"/>
        <w:rPr>
          <w:rFonts w:ascii="Book Antiqua" w:hAnsi="Book Antiqua" w:cs="Times New Roman"/>
          <w:sz w:val="24"/>
          <w:szCs w:val="24"/>
        </w:rPr>
      </w:pPr>
    </w:p>
    <w:p w:rsidR="006E77AE" w:rsidRPr="00306E01" w:rsidRDefault="006E77AE" w:rsidP="00BD4F99">
      <w:pPr>
        <w:autoSpaceDE w:val="0"/>
        <w:autoSpaceDN w:val="0"/>
        <w:adjustRightInd w:val="0"/>
        <w:snapToGrid w:val="0"/>
        <w:spacing w:line="360" w:lineRule="auto"/>
        <w:rPr>
          <w:rFonts w:ascii="Book Antiqua" w:hAnsi="Book Antiqua" w:cs="Times New Roman"/>
          <w:b/>
          <w:i/>
          <w:sz w:val="24"/>
          <w:szCs w:val="24"/>
        </w:rPr>
      </w:pPr>
      <w:r w:rsidRPr="00306E01">
        <w:rPr>
          <w:rFonts w:ascii="Book Antiqua" w:hAnsi="Book Antiqua" w:cs="Times New Roman"/>
          <w:b/>
          <w:i/>
          <w:sz w:val="24"/>
          <w:szCs w:val="24"/>
        </w:rPr>
        <w:t>Experiences and lessons</w:t>
      </w:r>
    </w:p>
    <w:p w:rsidR="00BD00C5" w:rsidRPr="00341218" w:rsidRDefault="00BD00C5" w:rsidP="00BD4F99">
      <w:pPr>
        <w:autoSpaceDE w:val="0"/>
        <w:autoSpaceDN w:val="0"/>
        <w:adjustRightInd w:val="0"/>
        <w:snapToGrid w:val="0"/>
        <w:spacing w:line="360" w:lineRule="auto"/>
        <w:rPr>
          <w:rFonts w:ascii="Book Antiqua" w:hAnsi="Book Antiqua" w:cs="Times New Roman"/>
          <w:sz w:val="24"/>
          <w:szCs w:val="24"/>
        </w:rPr>
      </w:pPr>
      <w:r w:rsidRPr="00341218">
        <w:rPr>
          <w:rFonts w:ascii="Book Antiqua" w:hAnsi="Book Antiqua" w:cs="Times New Roman"/>
          <w:sz w:val="24"/>
          <w:szCs w:val="24"/>
        </w:rPr>
        <w:t>This case report presents the clinical characteristics of</w:t>
      </w:r>
      <w:r w:rsidRPr="00341218">
        <w:rPr>
          <w:rFonts w:ascii="Book Antiqua" w:hAnsi="Book Antiqua" w:cs="Times New Roman" w:hint="eastAsia"/>
          <w:sz w:val="24"/>
          <w:szCs w:val="24"/>
        </w:rPr>
        <w:t xml:space="preserve"> </w:t>
      </w:r>
      <w:r w:rsidRPr="00341218">
        <w:rPr>
          <w:rFonts w:ascii="Book Antiqua" w:hAnsi="Book Antiqua" w:cs="Times New Roman"/>
          <w:sz w:val="24"/>
          <w:szCs w:val="24"/>
        </w:rPr>
        <w:t>HCC</w:t>
      </w:r>
      <w:r w:rsidRPr="00341218">
        <w:rPr>
          <w:rFonts w:ascii="Book Antiqua" w:hAnsi="Book Antiqua" w:cs="Times New Roman" w:hint="eastAsia"/>
          <w:sz w:val="24"/>
          <w:szCs w:val="24"/>
        </w:rPr>
        <w:t xml:space="preserve"> </w:t>
      </w:r>
      <w:r w:rsidRPr="00341218">
        <w:rPr>
          <w:rFonts w:ascii="Book Antiqua" w:hAnsi="Book Antiqua" w:cs="Times New Roman"/>
          <w:sz w:val="24"/>
          <w:szCs w:val="24"/>
        </w:rPr>
        <w:t xml:space="preserve">with </w:t>
      </w:r>
      <w:r w:rsidRPr="00341218">
        <w:rPr>
          <w:rFonts w:ascii="Book Antiqua" w:hAnsi="Book Antiqua" w:cs="Times New Roman" w:hint="eastAsia"/>
          <w:sz w:val="24"/>
          <w:szCs w:val="24"/>
        </w:rPr>
        <w:t xml:space="preserve">a </w:t>
      </w:r>
      <w:r w:rsidRPr="00341218">
        <w:rPr>
          <w:rFonts w:ascii="Book Antiqua" w:hAnsi="Book Antiqua" w:cs="Times New Roman"/>
          <w:sz w:val="24"/>
          <w:szCs w:val="24"/>
        </w:rPr>
        <w:t xml:space="preserve">concomitant </w:t>
      </w:r>
      <w:r w:rsidRPr="00341218">
        <w:rPr>
          <w:rFonts w:ascii="Book Antiqua" w:hAnsi="Book Antiqua" w:cs="Times New Roman" w:hint="eastAsia"/>
          <w:sz w:val="24"/>
          <w:szCs w:val="24"/>
        </w:rPr>
        <w:t>h</w:t>
      </w:r>
      <w:r w:rsidRPr="00341218">
        <w:rPr>
          <w:rFonts w:ascii="Book Antiqua" w:hAnsi="Book Antiqua" w:cs="Times New Roman"/>
          <w:sz w:val="24"/>
          <w:szCs w:val="24"/>
        </w:rPr>
        <w:t xml:space="preserve">epatic AML and </w:t>
      </w:r>
      <w:r w:rsidRPr="00341218">
        <w:rPr>
          <w:rFonts w:ascii="Book Antiqua" w:hAnsi="Book Antiqua" w:cs="Times New Roman" w:hint="eastAsia"/>
          <w:sz w:val="24"/>
          <w:szCs w:val="24"/>
        </w:rPr>
        <w:t xml:space="preserve">a </w:t>
      </w:r>
      <w:r w:rsidRPr="00341218">
        <w:rPr>
          <w:rFonts w:ascii="Book Antiqua" w:hAnsi="Book Antiqua" w:cs="Times New Roman"/>
          <w:sz w:val="24"/>
          <w:szCs w:val="24"/>
        </w:rPr>
        <w:t xml:space="preserve">cavernous </w:t>
      </w:r>
      <w:proofErr w:type="spellStart"/>
      <w:r w:rsidRPr="00341218">
        <w:rPr>
          <w:rFonts w:ascii="Book Antiqua" w:hAnsi="Book Antiqua" w:cs="Times New Roman"/>
          <w:sz w:val="24"/>
          <w:szCs w:val="24"/>
        </w:rPr>
        <w:t>hemangioma</w:t>
      </w:r>
      <w:proofErr w:type="spellEnd"/>
      <w:r w:rsidRPr="00341218">
        <w:rPr>
          <w:rFonts w:ascii="Book Antiqua" w:hAnsi="Book Antiqua" w:cs="Times New Roman"/>
          <w:sz w:val="24"/>
          <w:szCs w:val="24"/>
        </w:rPr>
        <w:t xml:space="preserve"> in the absence of cirrhosis. </w:t>
      </w:r>
      <w:proofErr w:type="spellStart"/>
      <w:r w:rsidRPr="00341218">
        <w:rPr>
          <w:rFonts w:ascii="Book Antiqua" w:hAnsi="Book Antiqua" w:cs="Times New Roman"/>
          <w:sz w:val="24"/>
          <w:szCs w:val="24"/>
        </w:rPr>
        <w:t>Hepatectomy</w:t>
      </w:r>
      <w:proofErr w:type="spellEnd"/>
      <w:r w:rsidRPr="00341218">
        <w:rPr>
          <w:rFonts w:ascii="Book Antiqua" w:hAnsi="Book Antiqua" w:cs="Times New Roman"/>
          <w:sz w:val="24"/>
          <w:szCs w:val="24"/>
        </w:rPr>
        <w:t xml:space="preserve"> followed by </w:t>
      </w:r>
      <w:r w:rsidR="00306E01">
        <w:rPr>
          <w:rFonts w:ascii="Book Antiqua" w:hAnsi="Book Antiqua" w:cs="Times New Roman"/>
          <w:sz w:val="24"/>
          <w:szCs w:val="24"/>
        </w:rPr>
        <w:t>TACE</w:t>
      </w:r>
      <w:r w:rsidRPr="00341218">
        <w:rPr>
          <w:rFonts w:ascii="Book Antiqua" w:hAnsi="Book Antiqua" w:cs="Times New Roman"/>
          <w:sz w:val="24"/>
          <w:szCs w:val="24"/>
        </w:rPr>
        <w:t xml:space="preserve"> treatment were effective therapeutic methods </w:t>
      </w:r>
      <w:r w:rsidRPr="00341218">
        <w:rPr>
          <w:rFonts w:ascii="Book Antiqua" w:hAnsi="Book Antiqua" w:cs="Times New Roman" w:hint="eastAsia"/>
          <w:sz w:val="24"/>
          <w:szCs w:val="24"/>
        </w:rPr>
        <w:t>for</w:t>
      </w:r>
      <w:r w:rsidRPr="00341218">
        <w:rPr>
          <w:rFonts w:ascii="Book Antiqua" w:hAnsi="Book Antiqua" w:cs="Times New Roman"/>
          <w:sz w:val="24"/>
          <w:szCs w:val="24"/>
        </w:rPr>
        <w:t xml:space="preserve"> the adjacent lesions </w:t>
      </w:r>
      <w:r w:rsidRPr="00341218">
        <w:rPr>
          <w:rFonts w:ascii="Book Antiqua" w:hAnsi="Book Antiqua" w:cs="Times New Roman" w:hint="eastAsia"/>
          <w:sz w:val="24"/>
          <w:szCs w:val="24"/>
        </w:rPr>
        <w:t>in</w:t>
      </w:r>
      <w:r w:rsidRPr="00341218">
        <w:rPr>
          <w:rFonts w:ascii="Book Antiqua" w:hAnsi="Book Antiqua" w:cs="Times New Roman"/>
          <w:sz w:val="24"/>
          <w:szCs w:val="24"/>
        </w:rPr>
        <w:t xml:space="preserve"> this patient.</w:t>
      </w:r>
      <w:r w:rsidRPr="00341218">
        <w:rPr>
          <w:rFonts w:ascii="Book Antiqua" w:hAnsi="Book Antiqua" w:cs="Times New Roman" w:hint="eastAsia"/>
          <w:sz w:val="24"/>
          <w:szCs w:val="24"/>
        </w:rPr>
        <w:t xml:space="preserve"> </w:t>
      </w:r>
    </w:p>
    <w:p w:rsidR="00220964" w:rsidRPr="00341218" w:rsidRDefault="00220964" w:rsidP="00BD4F99">
      <w:pPr>
        <w:autoSpaceDE w:val="0"/>
        <w:autoSpaceDN w:val="0"/>
        <w:adjustRightInd w:val="0"/>
        <w:snapToGrid w:val="0"/>
        <w:spacing w:line="360" w:lineRule="auto"/>
        <w:rPr>
          <w:rFonts w:ascii="Book Antiqua" w:hAnsi="Book Antiqua" w:cs="Times New Roman"/>
          <w:sz w:val="24"/>
          <w:szCs w:val="24"/>
        </w:rPr>
      </w:pPr>
    </w:p>
    <w:p w:rsidR="006E77AE" w:rsidRPr="00306E01" w:rsidRDefault="006E77AE" w:rsidP="00BD4F99">
      <w:pPr>
        <w:autoSpaceDE w:val="0"/>
        <w:autoSpaceDN w:val="0"/>
        <w:adjustRightInd w:val="0"/>
        <w:snapToGrid w:val="0"/>
        <w:spacing w:line="360" w:lineRule="auto"/>
        <w:rPr>
          <w:rFonts w:ascii="Book Antiqua" w:hAnsi="Book Antiqua" w:cs="Times New Roman"/>
          <w:b/>
          <w:i/>
          <w:sz w:val="24"/>
          <w:szCs w:val="24"/>
        </w:rPr>
      </w:pPr>
      <w:r w:rsidRPr="00306E01">
        <w:rPr>
          <w:rFonts w:ascii="Book Antiqua" w:hAnsi="Book Antiqua" w:cs="Times New Roman"/>
          <w:b/>
          <w:i/>
          <w:sz w:val="24"/>
          <w:szCs w:val="24"/>
        </w:rPr>
        <w:t>Peer review</w:t>
      </w:r>
    </w:p>
    <w:p w:rsidR="0078182F" w:rsidRPr="006E6061" w:rsidRDefault="00295651" w:rsidP="00BD4F99">
      <w:pPr>
        <w:autoSpaceDE w:val="0"/>
        <w:autoSpaceDN w:val="0"/>
        <w:adjustRightInd w:val="0"/>
        <w:snapToGrid w:val="0"/>
        <w:spacing w:line="360" w:lineRule="auto"/>
        <w:rPr>
          <w:rFonts w:ascii="Book Antiqua" w:hAnsi="Book Antiqua" w:cs="Times New Roman"/>
          <w:sz w:val="24"/>
          <w:szCs w:val="24"/>
        </w:rPr>
      </w:pPr>
      <w:r w:rsidRPr="00295651">
        <w:rPr>
          <w:rFonts w:ascii="Book Antiqua" w:hAnsi="Book Antiqua" w:cs="Times New Roman"/>
          <w:sz w:val="24"/>
          <w:szCs w:val="24"/>
        </w:rPr>
        <w:t xml:space="preserve">Well written case report given information about a rare </w:t>
      </w:r>
      <w:proofErr w:type="spellStart"/>
      <w:r w:rsidRPr="00295651">
        <w:rPr>
          <w:rFonts w:ascii="Book Antiqua" w:hAnsi="Book Antiqua" w:cs="Times New Roman"/>
          <w:sz w:val="24"/>
          <w:szCs w:val="24"/>
        </w:rPr>
        <w:t>tumour</w:t>
      </w:r>
      <w:proofErr w:type="spellEnd"/>
      <w:r w:rsidRPr="00295651">
        <w:rPr>
          <w:rFonts w:ascii="Book Antiqua" w:hAnsi="Book Antiqua" w:cs="Times New Roman"/>
          <w:sz w:val="24"/>
          <w:szCs w:val="24"/>
        </w:rPr>
        <w:t xml:space="preserve"> combination that could be only a mere coincidence, but it could be worth it to be published to draw the attention for future research to disclose the cause of this association in case more cases are described.</w:t>
      </w:r>
    </w:p>
    <w:p w:rsidR="00A945EF" w:rsidRPr="006E6061" w:rsidRDefault="00A945EF" w:rsidP="00BD4F99">
      <w:pPr>
        <w:autoSpaceDE w:val="0"/>
        <w:autoSpaceDN w:val="0"/>
        <w:adjustRightInd w:val="0"/>
        <w:snapToGrid w:val="0"/>
        <w:spacing w:line="360" w:lineRule="auto"/>
        <w:rPr>
          <w:rFonts w:ascii="Book Antiqua" w:hAnsi="Book Antiqua" w:cs="Times New Roman"/>
          <w:sz w:val="24"/>
          <w:szCs w:val="24"/>
        </w:rPr>
      </w:pPr>
    </w:p>
    <w:p w:rsidR="00437259" w:rsidRDefault="00437259" w:rsidP="00BD4F99">
      <w:pPr>
        <w:autoSpaceDE w:val="0"/>
        <w:autoSpaceDN w:val="0"/>
        <w:adjustRightInd w:val="0"/>
        <w:snapToGrid w:val="0"/>
        <w:spacing w:line="360" w:lineRule="auto"/>
        <w:rPr>
          <w:rFonts w:ascii="Book Antiqua" w:hAnsi="Book Antiqua" w:cs="Times New Roman"/>
          <w:b/>
          <w:caps/>
          <w:szCs w:val="24"/>
        </w:rPr>
      </w:pPr>
      <w:r w:rsidRPr="00341218">
        <w:rPr>
          <w:rFonts w:ascii="Book Antiqua" w:hAnsi="Book Antiqua" w:cs="Times New Roman"/>
          <w:b/>
          <w:caps/>
          <w:szCs w:val="24"/>
        </w:rPr>
        <w:t>References</w:t>
      </w:r>
    </w:p>
    <w:p w:rsidR="008940A0" w:rsidRPr="00A5779A" w:rsidRDefault="008940A0" w:rsidP="008940A0">
      <w:pPr>
        <w:widowControl/>
        <w:rPr>
          <w:rFonts w:ascii="Book Antiqua" w:eastAsia="宋体" w:hAnsi="Book Antiqua" w:cs="宋体"/>
          <w:color w:val="000000"/>
          <w:kern w:val="0"/>
          <w:szCs w:val="21"/>
        </w:rPr>
      </w:pPr>
      <w:r w:rsidRPr="00A5779A">
        <w:rPr>
          <w:rFonts w:ascii="Book Antiqua" w:eastAsia="宋体" w:hAnsi="Book Antiqua" w:cs="宋体"/>
          <w:color w:val="000000"/>
          <w:kern w:val="0"/>
          <w:szCs w:val="21"/>
        </w:rPr>
        <w:lastRenderedPageBreak/>
        <w:t>1 </w:t>
      </w:r>
      <w:proofErr w:type="spellStart"/>
      <w:r w:rsidRPr="00A5779A">
        <w:rPr>
          <w:rFonts w:ascii="Book Antiqua" w:eastAsia="宋体" w:hAnsi="Book Antiqua" w:cs="宋体"/>
          <w:b/>
          <w:bCs/>
          <w:color w:val="000000"/>
          <w:kern w:val="0"/>
          <w:szCs w:val="21"/>
        </w:rPr>
        <w:t>Bréchot</w:t>
      </w:r>
      <w:proofErr w:type="spellEnd"/>
      <w:r w:rsidRPr="00A5779A">
        <w:rPr>
          <w:rFonts w:ascii="Book Antiqua" w:eastAsia="宋体" w:hAnsi="Book Antiqua" w:cs="宋体"/>
          <w:b/>
          <w:bCs/>
          <w:color w:val="000000"/>
          <w:kern w:val="0"/>
          <w:szCs w:val="21"/>
        </w:rPr>
        <w:t xml:space="preserve"> C</w:t>
      </w:r>
      <w:r w:rsidRPr="00A5779A">
        <w:rPr>
          <w:rFonts w:ascii="Book Antiqua" w:eastAsia="宋体" w:hAnsi="Book Antiqua" w:cs="宋体"/>
          <w:color w:val="000000"/>
          <w:kern w:val="0"/>
          <w:szCs w:val="21"/>
        </w:rPr>
        <w:t>. Pathogenesis of hepatitis B virus-related hepatocellular carcinoma: old and new paradigms. </w:t>
      </w:r>
      <w:r w:rsidRPr="00A5779A">
        <w:rPr>
          <w:rFonts w:ascii="Book Antiqua" w:eastAsia="宋体" w:hAnsi="Book Antiqua" w:cs="宋体"/>
          <w:i/>
          <w:iCs/>
          <w:color w:val="000000"/>
          <w:kern w:val="0"/>
          <w:szCs w:val="21"/>
        </w:rPr>
        <w:t>Gastroenterology</w:t>
      </w:r>
      <w:r w:rsidRPr="00A5779A">
        <w:rPr>
          <w:rFonts w:ascii="Book Antiqua" w:eastAsia="宋体" w:hAnsi="Book Antiqua" w:cs="宋体"/>
          <w:color w:val="000000"/>
          <w:kern w:val="0"/>
          <w:szCs w:val="21"/>
        </w:rPr>
        <w:t> 2004; </w:t>
      </w:r>
      <w:r w:rsidRPr="00A5779A">
        <w:rPr>
          <w:rFonts w:ascii="Book Antiqua" w:eastAsia="宋体" w:hAnsi="Book Antiqua" w:cs="宋体"/>
          <w:b/>
          <w:bCs/>
          <w:color w:val="000000"/>
          <w:kern w:val="0"/>
          <w:szCs w:val="21"/>
        </w:rPr>
        <w:t>127</w:t>
      </w:r>
      <w:r w:rsidRPr="00A5779A">
        <w:rPr>
          <w:rFonts w:ascii="Book Antiqua" w:eastAsia="宋体" w:hAnsi="Book Antiqua" w:cs="宋体"/>
          <w:color w:val="000000"/>
          <w:kern w:val="0"/>
          <w:szCs w:val="21"/>
        </w:rPr>
        <w:t>: S56-S61 [PMID: 15508104]</w:t>
      </w:r>
    </w:p>
    <w:p w:rsidR="008940A0" w:rsidRPr="00A5779A" w:rsidRDefault="008940A0" w:rsidP="008940A0">
      <w:pPr>
        <w:widowControl/>
        <w:rPr>
          <w:rFonts w:ascii="Book Antiqua" w:eastAsia="宋体" w:hAnsi="Book Antiqua" w:cs="宋体"/>
          <w:color w:val="000000"/>
          <w:kern w:val="0"/>
          <w:szCs w:val="21"/>
        </w:rPr>
      </w:pPr>
      <w:r w:rsidRPr="00A5779A">
        <w:rPr>
          <w:rFonts w:ascii="Book Antiqua" w:eastAsia="宋体" w:hAnsi="Book Antiqua" w:cs="宋体"/>
          <w:color w:val="000000"/>
          <w:kern w:val="0"/>
          <w:szCs w:val="21"/>
        </w:rPr>
        <w:t>2 </w:t>
      </w:r>
      <w:proofErr w:type="spellStart"/>
      <w:r w:rsidRPr="00A5779A">
        <w:rPr>
          <w:rFonts w:ascii="Book Antiqua" w:eastAsia="宋体" w:hAnsi="Book Antiqua" w:cs="宋体"/>
          <w:b/>
          <w:bCs/>
          <w:color w:val="000000"/>
          <w:kern w:val="0"/>
          <w:szCs w:val="21"/>
        </w:rPr>
        <w:t>Pollicino</w:t>
      </w:r>
      <w:proofErr w:type="spellEnd"/>
      <w:r w:rsidRPr="00A5779A">
        <w:rPr>
          <w:rFonts w:ascii="Book Antiqua" w:eastAsia="宋体" w:hAnsi="Book Antiqua" w:cs="宋体"/>
          <w:b/>
          <w:bCs/>
          <w:color w:val="000000"/>
          <w:kern w:val="0"/>
          <w:szCs w:val="21"/>
        </w:rPr>
        <w:t xml:space="preserve"> T</w:t>
      </w:r>
      <w:r w:rsidRPr="00A5779A">
        <w:rPr>
          <w:rFonts w:ascii="Book Antiqua" w:eastAsia="宋体" w:hAnsi="Book Antiqua" w:cs="宋体"/>
          <w:color w:val="000000"/>
          <w:kern w:val="0"/>
          <w:szCs w:val="21"/>
        </w:rPr>
        <w:t xml:space="preserve">, </w:t>
      </w:r>
      <w:proofErr w:type="spellStart"/>
      <w:r w:rsidRPr="00A5779A">
        <w:rPr>
          <w:rFonts w:ascii="Book Antiqua" w:eastAsia="宋体" w:hAnsi="Book Antiqua" w:cs="宋体"/>
          <w:color w:val="000000"/>
          <w:kern w:val="0"/>
          <w:szCs w:val="21"/>
        </w:rPr>
        <w:t>Saitta</w:t>
      </w:r>
      <w:proofErr w:type="spellEnd"/>
      <w:r w:rsidRPr="00A5779A">
        <w:rPr>
          <w:rFonts w:ascii="Book Antiqua" w:eastAsia="宋体" w:hAnsi="Book Antiqua" w:cs="宋体"/>
          <w:color w:val="000000"/>
          <w:kern w:val="0"/>
          <w:szCs w:val="21"/>
        </w:rPr>
        <w:t xml:space="preserve"> C, </w:t>
      </w:r>
      <w:proofErr w:type="spellStart"/>
      <w:r w:rsidRPr="00A5779A">
        <w:rPr>
          <w:rFonts w:ascii="Book Antiqua" w:eastAsia="宋体" w:hAnsi="Book Antiqua" w:cs="宋体"/>
          <w:color w:val="000000"/>
          <w:kern w:val="0"/>
          <w:szCs w:val="21"/>
        </w:rPr>
        <w:t>Raimondo</w:t>
      </w:r>
      <w:proofErr w:type="spellEnd"/>
      <w:r w:rsidRPr="00A5779A">
        <w:rPr>
          <w:rFonts w:ascii="Book Antiqua" w:eastAsia="宋体" w:hAnsi="Book Antiqua" w:cs="宋体"/>
          <w:color w:val="000000"/>
          <w:kern w:val="0"/>
          <w:szCs w:val="21"/>
        </w:rPr>
        <w:t xml:space="preserve"> G. Hepatocellular carcinoma: the point of view of the hepatitis B virus. </w:t>
      </w:r>
      <w:r w:rsidRPr="00A5779A">
        <w:rPr>
          <w:rFonts w:ascii="Book Antiqua" w:eastAsia="宋体" w:hAnsi="Book Antiqua" w:cs="宋体"/>
          <w:i/>
          <w:iCs/>
          <w:color w:val="000000"/>
          <w:kern w:val="0"/>
          <w:szCs w:val="21"/>
        </w:rPr>
        <w:t>Carcinogenesis</w:t>
      </w:r>
      <w:r w:rsidRPr="00A5779A">
        <w:rPr>
          <w:rFonts w:ascii="Book Antiqua" w:eastAsia="宋体" w:hAnsi="Book Antiqua" w:cs="宋体"/>
          <w:color w:val="000000"/>
          <w:kern w:val="0"/>
          <w:szCs w:val="21"/>
        </w:rPr>
        <w:t> 2011; </w:t>
      </w:r>
      <w:r w:rsidRPr="00A5779A">
        <w:rPr>
          <w:rFonts w:ascii="Book Antiqua" w:eastAsia="宋体" w:hAnsi="Book Antiqua" w:cs="宋体"/>
          <w:b/>
          <w:bCs/>
          <w:color w:val="000000"/>
          <w:kern w:val="0"/>
          <w:szCs w:val="21"/>
        </w:rPr>
        <w:t>32</w:t>
      </w:r>
      <w:r w:rsidRPr="00A5779A">
        <w:rPr>
          <w:rFonts w:ascii="Book Antiqua" w:eastAsia="宋体" w:hAnsi="Book Antiqua" w:cs="宋体"/>
          <w:color w:val="000000"/>
          <w:kern w:val="0"/>
          <w:szCs w:val="21"/>
        </w:rPr>
        <w:t>: 1122-1132 [PMID: 21665892 DOI: 10.1093/</w:t>
      </w:r>
      <w:proofErr w:type="spellStart"/>
      <w:r w:rsidRPr="00A5779A">
        <w:rPr>
          <w:rFonts w:ascii="Book Antiqua" w:eastAsia="宋体" w:hAnsi="Book Antiqua" w:cs="宋体"/>
          <w:color w:val="000000"/>
          <w:kern w:val="0"/>
          <w:szCs w:val="21"/>
        </w:rPr>
        <w:t>carcin</w:t>
      </w:r>
      <w:proofErr w:type="spellEnd"/>
      <w:r w:rsidRPr="00A5779A">
        <w:rPr>
          <w:rFonts w:ascii="Book Antiqua" w:eastAsia="宋体" w:hAnsi="Book Antiqua" w:cs="宋体"/>
          <w:color w:val="000000"/>
          <w:kern w:val="0"/>
          <w:szCs w:val="21"/>
        </w:rPr>
        <w:t>/bgr108]</w:t>
      </w:r>
    </w:p>
    <w:p w:rsidR="008940A0" w:rsidRPr="00A5779A" w:rsidRDefault="008940A0" w:rsidP="008940A0">
      <w:pPr>
        <w:widowControl/>
        <w:rPr>
          <w:rFonts w:ascii="Book Antiqua" w:hAnsi="Book Antiqua"/>
          <w:color w:val="000000"/>
          <w:szCs w:val="21"/>
        </w:rPr>
      </w:pPr>
      <w:proofErr w:type="gramStart"/>
      <w:r w:rsidRPr="00A5779A">
        <w:rPr>
          <w:rFonts w:ascii="Book Antiqua" w:hAnsi="Book Antiqua"/>
          <w:color w:val="000000"/>
          <w:szCs w:val="21"/>
        </w:rPr>
        <w:t>3</w:t>
      </w:r>
      <w:r w:rsidRPr="00A5779A">
        <w:rPr>
          <w:rStyle w:val="apple-converted-space"/>
          <w:rFonts w:ascii="Book Antiqua" w:hAnsi="Book Antiqua"/>
          <w:color w:val="000000"/>
          <w:szCs w:val="21"/>
        </w:rPr>
        <w:t> </w:t>
      </w:r>
      <w:proofErr w:type="spellStart"/>
      <w:r w:rsidRPr="00A5779A">
        <w:rPr>
          <w:rFonts w:ascii="Book Antiqua" w:hAnsi="Book Antiqua"/>
          <w:b/>
          <w:bCs/>
          <w:color w:val="000000"/>
          <w:szCs w:val="21"/>
        </w:rPr>
        <w:t>Petrolla</w:t>
      </w:r>
      <w:proofErr w:type="spellEnd"/>
      <w:r w:rsidRPr="00A5779A">
        <w:rPr>
          <w:rFonts w:ascii="Book Antiqua" w:hAnsi="Book Antiqua"/>
          <w:b/>
          <w:bCs/>
          <w:color w:val="000000"/>
          <w:szCs w:val="21"/>
        </w:rPr>
        <w:t xml:space="preserve"> AA</w:t>
      </w:r>
      <w:r w:rsidRPr="00A5779A">
        <w:rPr>
          <w:rFonts w:ascii="Book Antiqua" w:hAnsi="Book Antiqua"/>
          <w:color w:val="000000"/>
          <w:szCs w:val="21"/>
        </w:rPr>
        <w:t xml:space="preserve">, Xin W. Hepatic </w:t>
      </w:r>
      <w:proofErr w:type="spellStart"/>
      <w:r w:rsidRPr="00A5779A">
        <w:rPr>
          <w:rFonts w:ascii="Book Antiqua" w:hAnsi="Book Antiqua"/>
          <w:color w:val="000000"/>
          <w:szCs w:val="21"/>
        </w:rPr>
        <w:t>angiomyolipoma</w:t>
      </w:r>
      <w:proofErr w:type="spellEnd"/>
      <w:r w:rsidRPr="00A5779A">
        <w:rPr>
          <w:rFonts w:ascii="Book Antiqua" w:hAnsi="Book Antiqua"/>
          <w:color w:val="000000"/>
          <w:szCs w:val="21"/>
        </w:rPr>
        <w:t>.</w:t>
      </w:r>
      <w:proofErr w:type="gramEnd"/>
      <w:r w:rsidRPr="00A5779A">
        <w:rPr>
          <w:rStyle w:val="apple-converted-space"/>
          <w:rFonts w:ascii="Book Antiqua" w:hAnsi="Book Antiqua"/>
          <w:color w:val="000000"/>
          <w:szCs w:val="21"/>
        </w:rPr>
        <w:t> </w:t>
      </w:r>
      <w:r w:rsidRPr="00A5779A">
        <w:rPr>
          <w:rFonts w:ascii="Book Antiqua" w:hAnsi="Book Antiqua"/>
          <w:i/>
          <w:iCs/>
          <w:color w:val="000000"/>
          <w:szCs w:val="21"/>
        </w:rPr>
        <w:t xml:space="preserve">Arch </w:t>
      </w:r>
      <w:proofErr w:type="spellStart"/>
      <w:r w:rsidRPr="00A5779A">
        <w:rPr>
          <w:rFonts w:ascii="Book Antiqua" w:hAnsi="Book Antiqua"/>
          <w:i/>
          <w:iCs/>
          <w:color w:val="000000"/>
          <w:szCs w:val="21"/>
        </w:rPr>
        <w:t>Pathol</w:t>
      </w:r>
      <w:proofErr w:type="spellEnd"/>
      <w:r w:rsidRPr="00A5779A">
        <w:rPr>
          <w:rFonts w:ascii="Book Antiqua" w:hAnsi="Book Antiqua"/>
          <w:i/>
          <w:iCs/>
          <w:color w:val="000000"/>
          <w:szCs w:val="21"/>
        </w:rPr>
        <w:t xml:space="preserve"> Lab Med</w:t>
      </w:r>
      <w:r w:rsidRPr="00A5779A">
        <w:rPr>
          <w:rStyle w:val="apple-converted-space"/>
          <w:rFonts w:ascii="Book Antiqua" w:hAnsi="Book Antiqua"/>
          <w:color w:val="000000"/>
          <w:szCs w:val="21"/>
        </w:rPr>
        <w:t> </w:t>
      </w:r>
      <w:r w:rsidRPr="00A5779A">
        <w:rPr>
          <w:rFonts w:ascii="Book Antiqua" w:hAnsi="Book Antiqua"/>
          <w:color w:val="000000"/>
          <w:szCs w:val="21"/>
        </w:rPr>
        <w:t>2008;</w:t>
      </w:r>
      <w:r w:rsidRPr="00A5779A">
        <w:rPr>
          <w:rStyle w:val="apple-converted-space"/>
          <w:rFonts w:ascii="Book Antiqua" w:hAnsi="Book Antiqua"/>
          <w:color w:val="000000"/>
          <w:szCs w:val="21"/>
        </w:rPr>
        <w:t> </w:t>
      </w:r>
      <w:r w:rsidRPr="00A5779A">
        <w:rPr>
          <w:rFonts w:ascii="Book Antiqua" w:hAnsi="Book Antiqua"/>
          <w:b/>
          <w:bCs/>
          <w:color w:val="000000"/>
          <w:szCs w:val="21"/>
        </w:rPr>
        <w:t>132</w:t>
      </w:r>
      <w:r w:rsidRPr="00A5779A">
        <w:rPr>
          <w:rFonts w:ascii="Book Antiqua" w:hAnsi="Book Antiqua"/>
          <w:color w:val="000000"/>
          <w:szCs w:val="21"/>
        </w:rPr>
        <w:t>: 1679-1682 [PMID: 18834230 DOI: 10.1043/1543-2165(2008)132[1679: HA</w:t>
      </w:r>
      <w:proofErr w:type="gramStart"/>
      <w:r w:rsidRPr="00A5779A">
        <w:rPr>
          <w:rFonts w:ascii="Book Antiqua" w:hAnsi="Book Antiqua"/>
          <w:color w:val="000000"/>
          <w:szCs w:val="21"/>
        </w:rPr>
        <w:t>]2.0.CO</w:t>
      </w:r>
      <w:proofErr w:type="gramEnd"/>
      <w:r w:rsidRPr="00A5779A">
        <w:rPr>
          <w:rFonts w:ascii="Book Antiqua" w:hAnsi="Book Antiqua"/>
          <w:color w:val="000000"/>
          <w:szCs w:val="21"/>
        </w:rPr>
        <w:t>;22007-0649-RSR1]</w:t>
      </w:r>
    </w:p>
    <w:p w:rsidR="008940A0" w:rsidRPr="00A5779A" w:rsidRDefault="008940A0" w:rsidP="008940A0">
      <w:pPr>
        <w:widowControl/>
        <w:rPr>
          <w:rFonts w:ascii="Book Antiqua" w:eastAsia="宋体" w:hAnsi="Book Antiqua" w:cs="宋体"/>
          <w:color w:val="000000"/>
          <w:kern w:val="0"/>
          <w:szCs w:val="21"/>
        </w:rPr>
      </w:pPr>
      <w:r w:rsidRPr="00A5779A">
        <w:rPr>
          <w:rFonts w:ascii="Book Antiqua" w:eastAsia="宋体" w:hAnsi="Book Antiqua" w:cs="宋体"/>
          <w:color w:val="000000"/>
          <w:kern w:val="0"/>
          <w:szCs w:val="21"/>
        </w:rPr>
        <w:t>4 </w:t>
      </w:r>
      <w:proofErr w:type="spellStart"/>
      <w:r w:rsidRPr="00A5779A">
        <w:rPr>
          <w:rFonts w:ascii="Book Antiqua" w:eastAsia="宋体" w:hAnsi="Book Antiqua" w:cs="宋体"/>
          <w:b/>
          <w:bCs/>
          <w:color w:val="000000"/>
          <w:kern w:val="0"/>
          <w:szCs w:val="21"/>
        </w:rPr>
        <w:t>Vagefi</w:t>
      </w:r>
      <w:proofErr w:type="spellEnd"/>
      <w:r w:rsidRPr="00A5779A">
        <w:rPr>
          <w:rFonts w:ascii="Book Antiqua" w:eastAsia="宋体" w:hAnsi="Book Antiqua" w:cs="宋体"/>
          <w:b/>
          <w:bCs/>
          <w:color w:val="000000"/>
          <w:kern w:val="0"/>
          <w:szCs w:val="21"/>
        </w:rPr>
        <w:t xml:space="preserve"> PA</w:t>
      </w:r>
      <w:r w:rsidRPr="00A5779A">
        <w:rPr>
          <w:rFonts w:ascii="Book Antiqua" w:eastAsia="宋体" w:hAnsi="Book Antiqua" w:cs="宋体"/>
          <w:color w:val="000000"/>
          <w:kern w:val="0"/>
          <w:szCs w:val="21"/>
        </w:rPr>
        <w:t xml:space="preserve">, </w:t>
      </w:r>
      <w:proofErr w:type="spellStart"/>
      <w:r w:rsidRPr="00A5779A">
        <w:rPr>
          <w:rFonts w:ascii="Book Antiqua" w:eastAsia="宋体" w:hAnsi="Book Antiqua" w:cs="宋体"/>
          <w:color w:val="000000"/>
          <w:kern w:val="0"/>
          <w:szCs w:val="21"/>
        </w:rPr>
        <w:t>Eilers</w:t>
      </w:r>
      <w:proofErr w:type="spellEnd"/>
      <w:r w:rsidRPr="00A5779A">
        <w:rPr>
          <w:rFonts w:ascii="Book Antiqua" w:eastAsia="宋体" w:hAnsi="Book Antiqua" w:cs="宋体"/>
          <w:color w:val="000000"/>
          <w:kern w:val="0"/>
          <w:szCs w:val="21"/>
        </w:rPr>
        <w:t xml:space="preserve"> H, </w:t>
      </w:r>
      <w:proofErr w:type="spellStart"/>
      <w:r w:rsidRPr="00A5779A">
        <w:rPr>
          <w:rFonts w:ascii="Book Antiqua" w:eastAsia="宋体" w:hAnsi="Book Antiqua" w:cs="宋体"/>
          <w:color w:val="000000"/>
          <w:kern w:val="0"/>
          <w:szCs w:val="21"/>
        </w:rPr>
        <w:t>Hiniker</w:t>
      </w:r>
      <w:proofErr w:type="spellEnd"/>
      <w:r w:rsidRPr="00A5779A">
        <w:rPr>
          <w:rFonts w:ascii="Book Antiqua" w:eastAsia="宋体" w:hAnsi="Book Antiqua" w:cs="宋体"/>
          <w:color w:val="000000"/>
          <w:kern w:val="0"/>
          <w:szCs w:val="21"/>
        </w:rPr>
        <w:t xml:space="preserve"> A, </w:t>
      </w:r>
      <w:proofErr w:type="spellStart"/>
      <w:r w:rsidRPr="00A5779A">
        <w:rPr>
          <w:rFonts w:ascii="Book Antiqua" w:eastAsia="宋体" w:hAnsi="Book Antiqua" w:cs="宋体"/>
          <w:color w:val="000000"/>
          <w:kern w:val="0"/>
          <w:szCs w:val="21"/>
        </w:rPr>
        <w:t>Freise</w:t>
      </w:r>
      <w:proofErr w:type="spellEnd"/>
      <w:r w:rsidRPr="00A5779A">
        <w:rPr>
          <w:rFonts w:ascii="Book Antiqua" w:eastAsia="宋体" w:hAnsi="Book Antiqua" w:cs="宋体"/>
          <w:color w:val="000000"/>
          <w:kern w:val="0"/>
          <w:szCs w:val="21"/>
        </w:rPr>
        <w:t xml:space="preserve"> CE. </w:t>
      </w:r>
      <w:proofErr w:type="gramStart"/>
      <w:r w:rsidRPr="00A5779A">
        <w:rPr>
          <w:rFonts w:ascii="Book Antiqua" w:eastAsia="宋体" w:hAnsi="Book Antiqua" w:cs="宋体"/>
          <w:color w:val="000000"/>
          <w:kern w:val="0"/>
          <w:szCs w:val="21"/>
        </w:rPr>
        <w:t xml:space="preserve">Liver transplantation for giant hepatic </w:t>
      </w:r>
      <w:proofErr w:type="spellStart"/>
      <w:r w:rsidRPr="00A5779A">
        <w:rPr>
          <w:rFonts w:ascii="Book Antiqua" w:eastAsia="宋体" w:hAnsi="Book Antiqua" w:cs="宋体"/>
          <w:color w:val="000000"/>
          <w:kern w:val="0"/>
          <w:szCs w:val="21"/>
        </w:rPr>
        <w:t>angiomyolipoma</w:t>
      </w:r>
      <w:proofErr w:type="spellEnd"/>
      <w:r w:rsidRPr="00A5779A">
        <w:rPr>
          <w:rFonts w:ascii="Book Antiqua" w:eastAsia="宋体" w:hAnsi="Book Antiqua" w:cs="宋体"/>
          <w:color w:val="000000"/>
          <w:kern w:val="0"/>
          <w:szCs w:val="21"/>
        </w:rPr>
        <w:t>.</w:t>
      </w:r>
      <w:proofErr w:type="gramEnd"/>
      <w:r w:rsidRPr="00A5779A">
        <w:rPr>
          <w:rFonts w:ascii="Book Antiqua" w:eastAsia="宋体" w:hAnsi="Book Antiqua" w:cs="宋体"/>
          <w:color w:val="000000"/>
          <w:kern w:val="0"/>
          <w:szCs w:val="21"/>
        </w:rPr>
        <w:t> </w:t>
      </w:r>
      <w:r w:rsidRPr="00A5779A">
        <w:rPr>
          <w:rFonts w:ascii="Book Antiqua" w:eastAsia="宋体" w:hAnsi="Book Antiqua" w:cs="宋体"/>
          <w:i/>
          <w:iCs/>
          <w:color w:val="000000"/>
          <w:kern w:val="0"/>
          <w:szCs w:val="21"/>
        </w:rPr>
        <w:t xml:space="preserve">Liver </w:t>
      </w:r>
      <w:proofErr w:type="spellStart"/>
      <w:r w:rsidRPr="00A5779A">
        <w:rPr>
          <w:rFonts w:ascii="Book Antiqua" w:eastAsia="宋体" w:hAnsi="Book Antiqua" w:cs="宋体"/>
          <w:i/>
          <w:iCs/>
          <w:color w:val="000000"/>
          <w:kern w:val="0"/>
          <w:szCs w:val="21"/>
        </w:rPr>
        <w:t>Transpl</w:t>
      </w:r>
      <w:proofErr w:type="spellEnd"/>
      <w:r w:rsidRPr="00A5779A">
        <w:rPr>
          <w:rFonts w:ascii="Book Antiqua" w:eastAsia="宋体" w:hAnsi="Book Antiqua" w:cs="宋体"/>
          <w:color w:val="000000"/>
          <w:kern w:val="0"/>
          <w:szCs w:val="21"/>
        </w:rPr>
        <w:t> 2011; </w:t>
      </w:r>
      <w:r w:rsidRPr="00A5779A">
        <w:rPr>
          <w:rFonts w:ascii="Book Antiqua" w:eastAsia="宋体" w:hAnsi="Book Antiqua" w:cs="宋体"/>
          <w:b/>
          <w:bCs/>
          <w:color w:val="000000"/>
          <w:kern w:val="0"/>
          <w:szCs w:val="21"/>
        </w:rPr>
        <w:t>17</w:t>
      </w:r>
      <w:r w:rsidRPr="00A5779A">
        <w:rPr>
          <w:rFonts w:ascii="Book Antiqua" w:eastAsia="宋体" w:hAnsi="Book Antiqua" w:cs="宋体"/>
          <w:color w:val="000000"/>
          <w:kern w:val="0"/>
          <w:szCs w:val="21"/>
        </w:rPr>
        <w:t>: 985-986 [PMID: 21462294 DOI: 10.1002/lt.22310]</w:t>
      </w:r>
    </w:p>
    <w:p w:rsidR="008940A0" w:rsidRPr="00A5779A" w:rsidRDefault="008940A0" w:rsidP="008940A0">
      <w:pPr>
        <w:widowControl/>
        <w:rPr>
          <w:rFonts w:ascii="Book Antiqua" w:eastAsia="宋体" w:hAnsi="Book Antiqua" w:cs="宋体"/>
          <w:color w:val="000000"/>
          <w:kern w:val="0"/>
          <w:szCs w:val="21"/>
        </w:rPr>
      </w:pPr>
      <w:r w:rsidRPr="00A5779A">
        <w:rPr>
          <w:rFonts w:ascii="Book Antiqua" w:eastAsia="宋体" w:hAnsi="Book Antiqua" w:cs="宋体"/>
          <w:color w:val="000000"/>
          <w:kern w:val="0"/>
          <w:szCs w:val="21"/>
        </w:rPr>
        <w:t>5 </w:t>
      </w:r>
      <w:proofErr w:type="spellStart"/>
      <w:r w:rsidRPr="00A5779A">
        <w:rPr>
          <w:rFonts w:ascii="Book Antiqua" w:eastAsia="宋体" w:hAnsi="Book Antiqua" w:cs="宋体"/>
          <w:b/>
          <w:bCs/>
          <w:color w:val="000000"/>
          <w:kern w:val="0"/>
          <w:szCs w:val="21"/>
        </w:rPr>
        <w:t>Nonomura</w:t>
      </w:r>
      <w:proofErr w:type="spellEnd"/>
      <w:r w:rsidRPr="00A5779A">
        <w:rPr>
          <w:rFonts w:ascii="Book Antiqua" w:eastAsia="宋体" w:hAnsi="Book Antiqua" w:cs="宋体"/>
          <w:b/>
          <w:bCs/>
          <w:color w:val="000000"/>
          <w:kern w:val="0"/>
          <w:szCs w:val="21"/>
        </w:rPr>
        <w:t xml:space="preserve"> A</w:t>
      </w:r>
      <w:r w:rsidRPr="00A5779A">
        <w:rPr>
          <w:rFonts w:ascii="Book Antiqua" w:eastAsia="宋体" w:hAnsi="Book Antiqua" w:cs="宋体"/>
          <w:color w:val="000000"/>
          <w:kern w:val="0"/>
          <w:szCs w:val="21"/>
        </w:rPr>
        <w:t xml:space="preserve">, Mizukami Y, </w:t>
      </w:r>
      <w:proofErr w:type="spellStart"/>
      <w:r w:rsidRPr="00A5779A">
        <w:rPr>
          <w:rFonts w:ascii="Book Antiqua" w:eastAsia="宋体" w:hAnsi="Book Antiqua" w:cs="宋体"/>
          <w:color w:val="000000"/>
          <w:kern w:val="0"/>
          <w:szCs w:val="21"/>
        </w:rPr>
        <w:t>Kadoya</w:t>
      </w:r>
      <w:proofErr w:type="spellEnd"/>
      <w:r w:rsidRPr="00A5779A">
        <w:rPr>
          <w:rFonts w:ascii="Book Antiqua" w:eastAsia="宋体" w:hAnsi="Book Antiqua" w:cs="宋体"/>
          <w:color w:val="000000"/>
          <w:kern w:val="0"/>
          <w:szCs w:val="21"/>
        </w:rPr>
        <w:t xml:space="preserve"> M. </w:t>
      </w:r>
      <w:proofErr w:type="spellStart"/>
      <w:r w:rsidRPr="00A5779A">
        <w:rPr>
          <w:rFonts w:ascii="Book Antiqua" w:eastAsia="宋体" w:hAnsi="Book Antiqua" w:cs="宋体"/>
          <w:color w:val="000000"/>
          <w:kern w:val="0"/>
          <w:szCs w:val="21"/>
        </w:rPr>
        <w:t>Angiomyolipoma</w:t>
      </w:r>
      <w:proofErr w:type="spellEnd"/>
      <w:r w:rsidRPr="00A5779A">
        <w:rPr>
          <w:rFonts w:ascii="Book Antiqua" w:eastAsia="宋体" w:hAnsi="Book Antiqua" w:cs="宋体"/>
          <w:color w:val="000000"/>
          <w:kern w:val="0"/>
          <w:szCs w:val="21"/>
        </w:rPr>
        <w:t xml:space="preserve"> of the liver: a collective review. </w:t>
      </w:r>
      <w:r w:rsidRPr="00A5779A">
        <w:rPr>
          <w:rFonts w:ascii="Book Antiqua" w:eastAsia="宋体" w:hAnsi="Book Antiqua" w:cs="宋体"/>
          <w:i/>
          <w:iCs/>
          <w:color w:val="000000"/>
          <w:kern w:val="0"/>
          <w:szCs w:val="21"/>
        </w:rPr>
        <w:t xml:space="preserve">J </w:t>
      </w:r>
      <w:proofErr w:type="spellStart"/>
      <w:r w:rsidRPr="00A5779A">
        <w:rPr>
          <w:rFonts w:ascii="Book Antiqua" w:eastAsia="宋体" w:hAnsi="Book Antiqua" w:cs="宋体"/>
          <w:i/>
          <w:iCs/>
          <w:color w:val="000000"/>
          <w:kern w:val="0"/>
          <w:szCs w:val="21"/>
        </w:rPr>
        <w:t>Gastroenterol</w:t>
      </w:r>
      <w:proofErr w:type="spellEnd"/>
      <w:r w:rsidRPr="00A5779A">
        <w:rPr>
          <w:rFonts w:ascii="Book Antiqua" w:eastAsia="宋体" w:hAnsi="Book Antiqua" w:cs="宋体"/>
          <w:color w:val="000000"/>
          <w:kern w:val="0"/>
          <w:szCs w:val="21"/>
        </w:rPr>
        <w:t> 1994; </w:t>
      </w:r>
      <w:r w:rsidRPr="00A5779A">
        <w:rPr>
          <w:rFonts w:ascii="Book Antiqua" w:eastAsia="宋体" w:hAnsi="Book Antiqua" w:cs="宋体"/>
          <w:b/>
          <w:bCs/>
          <w:color w:val="000000"/>
          <w:kern w:val="0"/>
          <w:szCs w:val="21"/>
        </w:rPr>
        <w:t>29</w:t>
      </w:r>
      <w:r w:rsidRPr="00A5779A">
        <w:rPr>
          <w:rFonts w:ascii="Book Antiqua" w:eastAsia="宋体" w:hAnsi="Book Antiqua" w:cs="宋体"/>
          <w:color w:val="000000"/>
          <w:kern w:val="0"/>
          <w:szCs w:val="21"/>
        </w:rPr>
        <w:t>: 95-105 [PMID: 8199705]</w:t>
      </w:r>
    </w:p>
    <w:p w:rsidR="008940A0" w:rsidRPr="00A5779A" w:rsidRDefault="008940A0" w:rsidP="008940A0">
      <w:pPr>
        <w:widowControl/>
        <w:rPr>
          <w:rFonts w:ascii="Book Antiqua" w:eastAsia="宋体" w:hAnsi="Book Antiqua" w:cs="宋体"/>
          <w:color w:val="000000"/>
          <w:kern w:val="0"/>
          <w:szCs w:val="21"/>
        </w:rPr>
      </w:pPr>
      <w:r w:rsidRPr="00A5779A">
        <w:rPr>
          <w:rFonts w:ascii="Book Antiqua" w:eastAsia="宋体" w:hAnsi="Book Antiqua" w:cs="宋体"/>
          <w:color w:val="000000"/>
          <w:kern w:val="0"/>
          <w:szCs w:val="21"/>
        </w:rPr>
        <w:t>6 </w:t>
      </w:r>
      <w:r w:rsidRPr="00A5779A">
        <w:rPr>
          <w:rFonts w:ascii="Book Antiqua" w:eastAsia="宋体" w:hAnsi="Book Antiqua" w:cs="宋体"/>
          <w:b/>
          <w:bCs/>
          <w:color w:val="000000"/>
          <w:kern w:val="0"/>
          <w:szCs w:val="21"/>
        </w:rPr>
        <w:t>Yang CY</w:t>
      </w:r>
      <w:r w:rsidRPr="00A5779A">
        <w:rPr>
          <w:rFonts w:ascii="Book Antiqua" w:eastAsia="宋体" w:hAnsi="Book Antiqua" w:cs="宋体"/>
          <w:color w:val="000000"/>
          <w:kern w:val="0"/>
          <w:szCs w:val="21"/>
        </w:rPr>
        <w:t xml:space="preserve">, Ho MC, </w:t>
      </w:r>
      <w:proofErr w:type="spellStart"/>
      <w:r w:rsidRPr="00A5779A">
        <w:rPr>
          <w:rFonts w:ascii="Book Antiqua" w:eastAsia="宋体" w:hAnsi="Book Antiqua" w:cs="宋体"/>
          <w:color w:val="000000"/>
          <w:kern w:val="0"/>
          <w:szCs w:val="21"/>
        </w:rPr>
        <w:t>Jeng</w:t>
      </w:r>
      <w:proofErr w:type="spellEnd"/>
      <w:r w:rsidRPr="00A5779A">
        <w:rPr>
          <w:rFonts w:ascii="Book Antiqua" w:eastAsia="宋体" w:hAnsi="Book Antiqua" w:cs="宋体"/>
          <w:color w:val="000000"/>
          <w:kern w:val="0"/>
          <w:szCs w:val="21"/>
        </w:rPr>
        <w:t xml:space="preserve"> YM, Hu RH, Wu YM, Lee PH. Management of hepatic </w:t>
      </w:r>
      <w:proofErr w:type="spellStart"/>
      <w:r w:rsidRPr="00A5779A">
        <w:rPr>
          <w:rFonts w:ascii="Book Antiqua" w:eastAsia="宋体" w:hAnsi="Book Antiqua" w:cs="宋体"/>
          <w:color w:val="000000"/>
          <w:kern w:val="0"/>
          <w:szCs w:val="21"/>
        </w:rPr>
        <w:t>angiomyolipoma</w:t>
      </w:r>
      <w:proofErr w:type="spellEnd"/>
      <w:r w:rsidRPr="00A5779A">
        <w:rPr>
          <w:rFonts w:ascii="Book Antiqua" w:eastAsia="宋体" w:hAnsi="Book Antiqua" w:cs="宋体"/>
          <w:color w:val="000000"/>
          <w:kern w:val="0"/>
          <w:szCs w:val="21"/>
        </w:rPr>
        <w:t>. </w:t>
      </w:r>
      <w:r w:rsidRPr="00A5779A">
        <w:rPr>
          <w:rFonts w:ascii="Book Antiqua" w:eastAsia="宋体" w:hAnsi="Book Antiqua" w:cs="宋体"/>
          <w:i/>
          <w:iCs/>
          <w:color w:val="000000"/>
          <w:kern w:val="0"/>
          <w:szCs w:val="21"/>
        </w:rPr>
        <w:t xml:space="preserve">J </w:t>
      </w:r>
      <w:proofErr w:type="spellStart"/>
      <w:r w:rsidRPr="00A5779A">
        <w:rPr>
          <w:rFonts w:ascii="Book Antiqua" w:eastAsia="宋体" w:hAnsi="Book Antiqua" w:cs="宋体"/>
          <w:i/>
          <w:iCs/>
          <w:color w:val="000000"/>
          <w:kern w:val="0"/>
          <w:szCs w:val="21"/>
        </w:rPr>
        <w:t>Gastrointest</w:t>
      </w:r>
      <w:proofErr w:type="spellEnd"/>
      <w:r w:rsidRPr="00A5779A">
        <w:rPr>
          <w:rFonts w:ascii="Book Antiqua" w:eastAsia="宋体" w:hAnsi="Book Antiqua" w:cs="宋体"/>
          <w:i/>
          <w:iCs/>
          <w:color w:val="000000"/>
          <w:kern w:val="0"/>
          <w:szCs w:val="21"/>
        </w:rPr>
        <w:t xml:space="preserve"> </w:t>
      </w:r>
      <w:proofErr w:type="spellStart"/>
      <w:r w:rsidRPr="00A5779A">
        <w:rPr>
          <w:rFonts w:ascii="Book Antiqua" w:eastAsia="宋体" w:hAnsi="Book Antiqua" w:cs="宋体"/>
          <w:i/>
          <w:iCs/>
          <w:color w:val="000000"/>
          <w:kern w:val="0"/>
          <w:szCs w:val="21"/>
        </w:rPr>
        <w:t>Surg</w:t>
      </w:r>
      <w:proofErr w:type="spellEnd"/>
      <w:r w:rsidRPr="00A5779A">
        <w:rPr>
          <w:rFonts w:ascii="Book Antiqua" w:eastAsia="宋体" w:hAnsi="Book Antiqua" w:cs="宋体"/>
          <w:color w:val="000000"/>
          <w:kern w:val="0"/>
          <w:szCs w:val="21"/>
        </w:rPr>
        <w:t> 2007; </w:t>
      </w:r>
      <w:r w:rsidRPr="00A5779A">
        <w:rPr>
          <w:rFonts w:ascii="Book Antiqua" w:eastAsia="宋体" w:hAnsi="Book Antiqua" w:cs="宋体"/>
          <w:b/>
          <w:bCs/>
          <w:color w:val="000000"/>
          <w:kern w:val="0"/>
          <w:szCs w:val="21"/>
        </w:rPr>
        <w:t>11</w:t>
      </w:r>
      <w:r w:rsidRPr="00A5779A">
        <w:rPr>
          <w:rFonts w:ascii="Book Antiqua" w:eastAsia="宋体" w:hAnsi="Book Antiqua" w:cs="宋体"/>
          <w:color w:val="000000"/>
          <w:kern w:val="0"/>
          <w:szCs w:val="21"/>
        </w:rPr>
        <w:t>: 452-457 [PMID: 17436129 DOI: 10.1007/s11605-006-0037-3]</w:t>
      </w:r>
    </w:p>
    <w:p w:rsidR="008940A0" w:rsidRPr="00A5779A" w:rsidRDefault="008940A0" w:rsidP="008940A0">
      <w:pPr>
        <w:widowControl/>
        <w:rPr>
          <w:rFonts w:ascii="Book Antiqua" w:eastAsia="宋体" w:hAnsi="Book Antiqua" w:cs="宋体"/>
          <w:color w:val="000000"/>
          <w:kern w:val="0"/>
          <w:szCs w:val="21"/>
        </w:rPr>
      </w:pPr>
      <w:r w:rsidRPr="00A5779A">
        <w:rPr>
          <w:rFonts w:ascii="Book Antiqua" w:eastAsia="宋体" w:hAnsi="Book Antiqua" w:cs="宋体"/>
          <w:color w:val="000000"/>
          <w:kern w:val="0"/>
          <w:szCs w:val="21"/>
        </w:rPr>
        <w:t>7 </w:t>
      </w:r>
      <w:proofErr w:type="spellStart"/>
      <w:r w:rsidRPr="00A5779A">
        <w:rPr>
          <w:rFonts w:ascii="Book Antiqua" w:eastAsia="宋体" w:hAnsi="Book Antiqua" w:cs="宋体"/>
          <w:b/>
          <w:bCs/>
          <w:color w:val="000000"/>
          <w:kern w:val="0"/>
          <w:szCs w:val="21"/>
        </w:rPr>
        <w:t>Dalle</w:t>
      </w:r>
      <w:proofErr w:type="spellEnd"/>
      <w:r w:rsidRPr="00A5779A">
        <w:rPr>
          <w:rFonts w:ascii="Book Antiqua" w:eastAsia="宋体" w:hAnsi="Book Antiqua" w:cs="宋体"/>
          <w:b/>
          <w:bCs/>
          <w:color w:val="000000"/>
          <w:kern w:val="0"/>
          <w:szCs w:val="21"/>
        </w:rPr>
        <w:t xml:space="preserve"> I</w:t>
      </w:r>
      <w:r w:rsidRPr="00A5779A">
        <w:rPr>
          <w:rFonts w:ascii="Book Antiqua" w:eastAsia="宋体" w:hAnsi="Book Antiqua" w:cs="宋体"/>
          <w:color w:val="000000"/>
          <w:kern w:val="0"/>
          <w:szCs w:val="21"/>
        </w:rPr>
        <w:t xml:space="preserve">, </w:t>
      </w:r>
      <w:proofErr w:type="spellStart"/>
      <w:r w:rsidRPr="00A5779A">
        <w:rPr>
          <w:rFonts w:ascii="Book Antiqua" w:eastAsia="宋体" w:hAnsi="Book Antiqua" w:cs="宋体"/>
          <w:color w:val="000000"/>
          <w:kern w:val="0"/>
          <w:szCs w:val="21"/>
        </w:rPr>
        <w:t>Sciot</w:t>
      </w:r>
      <w:proofErr w:type="spellEnd"/>
      <w:r w:rsidRPr="00A5779A">
        <w:rPr>
          <w:rFonts w:ascii="Book Antiqua" w:eastAsia="宋体" w:hAnsi="Book Antiqua" w:cs="宋体"/>
          <w:color w:val="000000"/>
          <w:kern w:val="0"/>
          <w:szCs w:val="21"/>
        </w:rPr>
        <w:t xml:space="preserve"> R, de </w:t>
      </w:r>
      <w:proofErr w:type="spellStart"/>
      <w:r w:rsidRPr="00A5779A">
        <w:rPr>
          <w:rFonts w:ascii="Book Antiqua" w:eastAsia="宋体" w:hAnsi="Book Antiqua" w:cs="宋体"/>
          <w:color w:val="000000"/>
          <w:kern w:val="0"/>
          <w:szCs w:val="21"/>
        </w:rPr>
        <w:t>Vos</w:t>
      </w:r>
      <w:proofErr w:type="spellEnd"/>
      <w:r w:rsidRPr="00A5779A">
        <w:rPr>
          <w:rFonts w:ascii="Book Antiqua" w:eastAsia="宋体" w:hAnsi="Book Antiqua" w:cs="宋体"/>
          <w:color w:val="000000"/>
          <w:kern w:val="0"/>
          <w:szCs w:val="21"/>
        </w:rPr>
        <w:t xml:space="preserve"> R, </w:t>
      </w:r>
      <w:proofErr w:type="spellStart"/>
      <w:r w:rsidRPr="00A5779A">
        <w:rPr>
          <w:rFonts w:ascii="Book Antiqua" w:eastAsia="宋体" w:hAnsi="Book Antiqua" w:cs="宋体"/>
          <w:color w:val="000000"/>
          <w:kern w:val="0"/>
          <w:szCs w:val="21"/>
        </w:rPr>
        <w:t>Aerts</w:t>
      </w:r>
      <w:proofErr w:type="spellEnd"/>
      <w:r w:rsidRPr="00A5779A">
        <w:rPr>
          <w:rFonts w:ascii="Book Antiqua" w:eastAsia="宋体" w:hAnsi="Book Antiqua" w:cs="宋体"/>
          <w:color w:val="000000"/>
          <w:kern w:val="0"/>
          <w:szCs w:val="21"/>
        </w:rPr>
        <w:t xml:space="preserve"> R, van </w:t>
      </w:r>
      <w:proofErr w:type="spellStart"/>
      <w:r w:rsidRPr="00A5779A">
        <w:rPr>
          <w:rFonts w:ascii="Book Antiqua" w:eastAsia="宋体" w:hAnsi="Book Antiqua" w:cs="宋体"/>
          <w:color w:val="000000"/>
          <w:kern w:val="0"/>
          <w:szCs w:val="21"/>
        </w:rPr>
        <w:t>Damme</w:t>
      </w:r>
      <w:proofErr w:type="spellEnd"/>
      <w:r w:rsidRPr="00A5779A">
        <w:rPr>
          <w:rFonts w:ascii="Book Antiqua" w:eastAsia="宋体" w:hAnsi="Book Antiqua" w:cs="宋体"/>
          <w:color w:val="000000"/>
          <w:kern w:val="0"/>
          <w:szCs w:val="21"/>
        </w:rPr>
        <w:t xml:space="preserve"> B, </w:t>
      </w:r>
      <w:proofErr w:type="spellStart"/>
      <w:r w:rsidRPr="00A5779A">
        <w:rPr>
          <w:rFonts w:ascii="Book Antiqua" w:eastAsia="宋体" w:hAnsi="Book Antiqua" w:cs="宋体"/>
          <w:color w:val="000000"/>
          <w:kern w:val="0"/>
          <w:szCs w:val="21"/>
        </w:rPr>
        <w:t>Desmet</w:t>
      </w:r>
      <w:proofErr w:type="spellEnd"/>
      <w:r w:rsidRPr="00A5779A">
        <w:rPr>
          <w:rFonts w:ascii="Book Antiqua" w:eastAsia="宋体" w:hAnsi="Book Antiqua" w:cs="宋体"/>
          <w:color w:val="000000"/>
          <w:kern w:val="0"/>
          <w:szCs w:val="21"/>
        </w:rPr>
        <w:t xml:space="preserve"> V, </w:t>
      </w:r>
      <w:proofErr w:type="spellStart"/>
      <w:r w:rsidRPr="00A5779A">
        <w:rPr>
          <w:rFonts w:ascii="Book Antiqua" w:eastAsia="宋体" w:hAnsi="Book Antiqua" w:cs="宋体"/>
          <w:color w:val="000000"/>
          <w:kern w:val="0"/>
          <w:szCs w:val="21"/>
        </w:rPr>
        <w:t>Roskams</w:t>
      </w:r>
      <w:proofErr w:type="spellEnd"/>
      <w:r w:rsidRPr="00A5779A">
        <w:rPr>
          <w:rFonts w:ascii="Book Antiqua" w:eastAsia="宋体" w:hAnsi="Book Antiqua" w:cs="宋体"/>
          <w:color w:val="000000"/>
          <w:kern w:val="0"/>
          <w:szCs w:val="21"/>
        </w:rPr>
        <w:t xml:space="preserve"> T. Malignant </w:t>
      </w:r>
      <w:proofErr w:type="spellStart"/>
      <w:r w:rsidRPr="00A5779A">
        <w:rPr>
          <w:rFonts w:ascii="Book Antiqua" w:eastAsia="宋体" w:hAnsi="Book Antiqua" w:cs="宋体"/>
          <w:color w:val="000000"/>
          <w:kern w:val="0"/>
          <w:szCs w:val="21"/>
        </w:rPr>
        <w:t>angiomyolipoma</w:t>
      </w:r>
      <w:proofErr w:type="spellEnd"/>
      <w:r w:rsidRPr="00A5779A">
        <w:rPr>
          <w:rFonts w:ascii="Book Antiqua" w:eastAsia="宋体" w:hAnsi="Book Antiqua" w:cs="宋体"/>
          <w:color w:val="000000"/>
          <w:kern w:val="0"/>
          <w:szCs w:val="21"/>
        </w:rPr>
        <w:t xml:space="preserve"> of the liver: a hitherto unreported variant. </w:t>
      </w:r>
      <w:r w:rsidRPr="00A5779A">
        <w:rPr>
          <w:rFonts w:ascii="Book Antiqua" w:eastAsia="宋体" w:hAnsi="Book Antiqua" w:cs="宋体"/>
          <w:i/>
          <w:iCs/>
          <w:color w:val="000000"/>
          <w:kern w:val="0"/>
          <w:szCs w:val="21"/>
        </w:rPr>
        <w:t>Histopathology</w:t>
      </w:r>
      <w:r w:rsidRPr="00A5779A">
        <w:rPr>
          <w:rFonts w:ascii="Book Antiqua" w:eastAsia="宋体" w:hAnsi="Book Antiqua" w:cs="宋体"/>
          <w:color w:val="000000"/>
          <w:kern w:val="0"/>
          <w:szCs w:val="21"/>
        </w:rPr>
        <w:t> 2000; </w:t>
      </w:r>
      <w:r w:rsidRPr="00A5779A">
        <w:rPr>
          <w:rFonts w:ascii="Book Antiqua" w:eastAsia="宋体" w:hAnsi="Book Antiqua" w:cs="宋体"/>
          <w:b/>
          <w:bCs/>
          <w:color w:val="000000"/>
          <w:kern w:val="0"/>
          <w:szCs w:val="21"/>
        </w:rPr>
        <w:t>36</w:t>
      </w:r>
      <w:r w:rsidRPr="00A5779A">
        <w:rPr>
          <w:rFonts w:ascii="Book Antiqua" w:eastAsia="宋体" w:hAnsi="Book Antiqua" w:cs="宋体"/>
          <w:color w:val="000000"/>
          <w:kern w:val="0"/>
          <w:szCs w:val="21"/>
        </w:rPr>
        <w:t>: 443-450 [PMID: 10792486]</w:t>
      </w:r>
    </w:p>
    <w:p w:rsidR="008940A0" w:rsidRPr="00A5779A" w:rsidRDefault="008940A0" w:rsidP="008940A0">
      <w:pPr>
        <w:widowControl/>
        <w:rPr>
          <w:rFonts w:ascii="Book Antiqua" w:eastAsia="宋体" w:hAnsi="Book Antiqua" w:cs="宋体"/>
          <w:color w:val="000000"/>
          <w:kern w:val="0"/>
          <w:szCs w:val="21"/>
        </w:rPr>
      </w:pPr>
      <w:r w:rsidRPr="00A5779A">
        <w:rPr>
          <w:rFonts w:ascii="Book Antiqua" w:eastAsia="宋体" w:hAnsi="Book Antiqua" w:cs="宋体"/>
          <w:color w:val="000000"/>
          <w:kern w:val="0"/>
          <w:szCs w:val="21"/>
        </w:rPr>
        <w:t>8 </w:t>
      </w:r>
      <w:proofErr w:type="spellStart"/>
      <w:r w:rsidRPr="00A5779A">
        <w:rPr>
          <w:rFonts w:ascii="Book Antiqua" w:eastAsia="宋体" w:hAnsi="Book Antiqua" w:cs="宋体"/>
          <w:b/>
          <w:bCs/>
          <w:color w:val="000000"/>
          <w:kern w:val="0"/>
          <w:szCs w:val="21"/>
        </w:rPr>
        <w:t>Agaimy</w:t>
      </w:r>
      <w:proofErr w:type="spellEnd"/>
      <w:r w:rsidRPr="00A5779A">
        <w:rPr>
          <w:rFonts w:ascii="Book Antiqua" w:eastAsia="宋体" w:hAnsi="Book Antiqua" w:cs="宋体"/>
          <w:b/>
          <w:bCs/>
          <w:color w:val="000000"/>
          <w:kern w:val="0"/>
          <w:szCs w:val="21"/>
        </w:rPr>
        <w:t xml:space="preserve"> A</w:t>
      </w:r>
      <w:r w:rsidRPr="00A5779A">
        <w:rPr>
          <w:rFonts w:ascii="Book Antiqua" w:eastAsia="宋体" w:hAnsi="Book Antiqua" w:cs="宋体"/>
          <w:color w:val="000000"/>
          <w:kern w:val="0"/>
          <w:szCs w:val="21"/>
        </w:rPr>
        <w:t xml:space="preserve">, </w:t>
      </w:r>
      <w:proofErr w:type="spellStart"/>
      <w:r w:rsidRPr="00A5779A">
        <w:rPr>
          <w:rFonts w:ascii="Book Antiqua" w:eastAsia="宋体" w:hAnsi="Book Antiqua" w:cs="宋体"/>
          <w:color w:val="000000"/>
          <w:kern w:val="0"/>
          <w:szCs w:val="21"/>
        </w:rPr>
        <w:t>Vassos</w:t>
      </w:r>
      <w:proofErr w:type="spellEnd"/>
      <w:r w:rsidRPr="00A5779A">
        <w:rPr>
          <w:rFonts w:ascii="Book Antiqua" w:eastAsia="宋体" w:hAnsi="Book Antiqua" w:cs="宋体"/>
          <w:color w:val="000000"/>
          <w:kern w:val="0"/>
          <w:szCs w:val="21"/>
        </w:rPr>
        <w:t xml:space="preserve"> N, </w:t>
      </w:r>
      <w:proofErr w:type="spellStart"/>
      <w:r w:rsidRPr="00A5779A">
        <w:rPr>
          <w:rFonts w:ascii="Book Antiqua" w:eastAsia="宋体" w:hAnsi="Book Antiqua" w:cs="宋体"/>
          <w:color w:val="000000"/>
          <w:kern w:val="0"/>
          <w:szCs w:val="21"/>
        </w:rPr>
        <w:t>Croner</w:t>
      </w:r>
      <w:proofErr w:type="spellEnd"/>
      <w:r w:rsidRPr="00A5779A">
        <w:rPr>
          <w:rFonts w:ascii="Book Antiqua" w:eastAsia="宋体" w:hAnsi="Book Antiqua" w:cs="宋体"/>
          <w:color w:val="000000"/>
          <w:kern w:val="0"/>
          <w:szCs w:val="21"/>
        </w:rPr>
        <w:t xml:space="preserve"> RS, </w:t>
      </w:r>
      <w:proofErr w:type="spellStart"/>
      <w:r w:rsidRPr="00A5779A">
        <w:rPr>
          <w:rFonts w:ascii="Book Antiqua" w:eastAsia="宋体" w:hAnsi="Book Antiqua" w:cs="宋体"/>
          <w:color w:val="000000"/>
          <w:kern w:val="0"/>
          <w:szCs w:val="21"/>
        </w:rPr>
        <w:t>Strobel</w:t>
      </w:r>
      <w:proofErr w:type="spellEnd"/>
      <w:r w:rsidRPr="00A5779A">
        <w:rPr>
          <w:rFonts w:ascii="Book Antiqua" w:eastAsia="宋体" w:hAnsi="Book Antiqua" w:cs="宋体"/>
          <w:color w:val="000000"/>
          <w:kern w:val="0"/>
          <w:szCs w:val="21"/>
        </w:rPr>
        <w:t xml:space="preserve"> D, </w:t>
      </w:r>
      <w:proofErr w:type="spellStart"/>
      <w:r w:rsidRPr="00A5779A">
        <w:rPr>
          <w:rFonts w:ascii="Book Antiqua" w:eastAsia="宋体" w:hAnsi="Book Antiqua" w:cs="宋体"/>
          <w:color w:val="000000"/>
          <w:kern w:val="0"/>
          <w:szCs w:val="21"/>
        </w:rPr>
        <w:t>Lell</w:t>
      </w:r>
      <w:proofErr w:type="spellEnd"/>
      <w:r w:rsidRPr="00A5779A">
        <w:rPr>
          <w:rFonts w:ascii="Book Antiqua" w:eastAsia="宋体" w:hAnsi="Book Antiqua" w:cs="宋体"/>
          <w:color w:val="000000"/>
          <w:kern w:val="0"/>
          <w:szCs w:val="21"/>
        </w:rPr>
        <w:t xml:space="preserve"> M. Hepatic </w:t>
      </w:r>
      <w:proofErr w:type="spellStart"/>
      <w:r w:rsidRPr="00A5779A">
        <w:rPr>
          <w:rFonts w:ascii="Book Antiqua" w:eastAsia="宋体" w:hAnsi="Book Antiqua" w:cs="宋体"/>
          <w:color w:val="000000"/>
          <w:kern w:val="0"/>
          <w:szCs w:val="21"/>
        </w:rPr>
        <w:t>angiomyolipoma</w:t>
      </w:r>
      <w:proofErr w:type="spellEnd"/>
      <w:r w:rsidRPr="00A5779A">
        <w:rPr>
          <w:rFonts w:ascii="Book Antiqua" w:eastAsia="宋体" w:hAnsi="Book Antiqua" w:cs="宋体"/>
          <w:color w:val="000000"/>
          <w:kern w:val="0"/>
          <w:szCs w:val="21"/>
        </w:rPr>
        <w:t>: a series of six cases with emphasis on pathological-radiological correlations and unusual variants diagnosed by core needle biopsy. </w:t>
      </w:r>
      <w:proofErr w:type="spellStart"/>
      <w:r w:rsidRPr="00A5779A">
        <w:rPr>
          <w:rFonts w:ascii="Book Antiqua" w:eastAsia="宋体" w:hAnsi="Book Antiqua" w:cs="宋体"/>
          <w:i/>
          <w:iCs/>
          <w:color w:val="000000"/>
          <w:kern w:val="0"/>
          <w:szCs w:val="21"/>
        </w:rPr>
        <w:t>Int</w:t>
      </w:r>
      <w:proofErr w:type="spellEnd"/>
      <w:r w:rsidRPr="00A5779A">
        <w:rPr>
          <w:rFonts w:ascii="Book Antiqua" w:eastAsia="宋体" w:hAnsi="Book Antiqua" w:cs="宋体"/>
          <w:i/>
          <w:iCs/>
          <w:color w:val="000000"/>
          <w:kern w:val="0"/>
          <w:szCs w:val="21"/>
        </w:rPr>
        <w:t xml:space="preserve"> J </w:t>
      </w:r>
      <w:proofErr w:type="spellStart"/>
      <w:r w:rsidRPr="00A5779A">
        <w:rPr>
          <w:rFonts w:ascii="Book Antiqua" w:eastAsia="宋体" w:hAnsi="Book Antiqua" w:cs="宋体"/>
          <w:i/>
          <w:iCs/>
          <w:color w:val="000000"/>
          <w:kern w:val="0"/>
          <w:szCs w:val="21"/>
        </w:rPr>
        <w:t>Clin</w:t>
      </w:r>
      <w:proofErr w:type="spellEnd"/>
      <w:r w:rsidRPr="00A5779A">
        <w:rPr>
          <w:rFonts w:ascii="Book Antiqua" w:eastAsia="宋体" w:hAnsi="Book Antiqua" w:cs="宋体"/>
          <w:i/>
          <w:iCs/>
          <w:color w:val="000000"/>
          <w:kern w:val="0"/>
          <w:szCs w:val="21"/>
        </w:rPr>
        <w:t xml:space="preserve"> </w:t>
      </w:r>
      <w:proofErr w:type="spellStart"/>
      <w:r w:rsidRPr="00A5779A">
        <w:rPr>
          <w:rFonts w:ascii="Book Antiqua" w:eastAsia="宋体" w:hAnsi="Book Antiqua" w:cs="宋体"/>
          <w:i/>
          <w:iCs/>
          <w:color w:val="000000"/>
          <w:kern w:val="0"/>
          <w:szCs w:val="21"/>
        </w:rPr>
        <w:t>Exp</w:t>
      </w:r>
      <w:proofErr w:type="spellEnd"/>
      <w:r w:rsidRPr="00A5779A">
        <w:rPr>
          <w:rFonts w:ascii="Book Antiqua" w:eastAsia="宋体" w:hAnsi="Book Antiqua" w:cs="宋体"/>
          <w:i/>
          <w:iCs/>
          <w:color w:val="000000"/>
          <w:kern w:val="0"/>
          <w:szCs w:val="21"/>
        </w:rPr>
        <w:t xml:space="preserve"> </w:t>
      </w:r>
      <w:proofErr w:type="spellStart"/>
      <w:r w:rsidRPr="00A5779A">
        <w:rPr>
          <w:rFonts w:ascii="Book Antiqua" w:eastAsia="宋体" w:hAnsi="Book Antiqua" w:cs="宋体"/>
          <w:i/>
          <w:iCs/>
          <w:color w:val="000000"/>
          <w:kern w:val="0"/>
          <w:szCs w:val="21"/>
        </w:rPr>
        <w:t>Pathol</w:t>
      </w:r>
      <w:proofErr w:type="spellEnd"/>
      <w:r w:rsidRPr="00A5779A">
        <w:rPr>
          <w:rFonts w:ascii="Book Antiqua" w:eastAsia="宋体" w:hAnsi="Book Antiqua" w:cs="宋体"/>
          <w:color w:val="000000"/>
          <w:kern w:val="0"/>
          <w:szCs w:val="21"/>
        </w:rPr>
        <w:t> 2012; </w:t>
      </w:r>
      <w:r w:rsidRPr="00A5779A">
        <w:rPr>
          <w:rFonts w:ascii="Book Antiqua" w:eastAsia="宋体" w:hAnsi="Book Antiqua" w:cs="宋体"/>
          <w:b/>
          <w:bCs/>
          <w:color w:val="000000"/>
          <w:kern w:val="0"/>
          <w:szCs w:val="21"/>
        </w:rPr>
        <w:t>5</w:t>
      </w:r>
      <w:r w:rsidRPr="00A5779A">
        <w:rPr>
          <w:rFonts w:ascii="Book Antiqua" w:eastAsia="宋体" w:hAnsi="Book Antiqua" w:cs="宋体"/>
          <w:color w:val="000000"/>
          <w:kern w:val="0"/>
          <w:szCs w:val="21"/>
        </w:rPr>
        <w:t>: 512-521 [PMID: 22949933]</w:t>
      </w:r>
    </w:p>
    <w:p w:rsidR="008940A0" w:rsidRPr="00A5779A" w:rsidRDefault="008940A0" w:rsidP="008940A0">
      <w:pPr>
        <w:widowControl/>
        <w:rPr>
          <w:rFonts w:ascii="Book Antiqua" w:eastAsia="宋体" w:hAnsi="Book Antiqua" w:cs="宋体"/>
          <w:color w:val="000000"/>
          <w:kern w:val="0"/>
          <w:szCs w:val="21"/>
        </w:rPr>
      </w:pPr>
      <w:proofErr w:type="gramStart"/>
      <w:r w:rsidRPr="00A5779A">
        <w:rPr>
          <w:rFonts w:ascii="Book Antiqua" w:eastAsia="宋体" w:hAnsi="Book Antiqua" w:cs="宋体"/>
          <w:color w:val="000000"/>
          <w:kern w:val="0"/>
          <w:szCs w:val="21"/>
        </w:rPr>
        <w:t>9 </w:t>
      </w:r>
      <w:proofErr w:type="spellStart"/>
      <w:r w:rsidRPr="00A5779A">
        <w:rPr>
          <w:rFonts w:ascii="Book Antiqua" w:eastAsia="宋体" w:hAnsi="Book Antiqua" w:cs="宋体"/>
          <w:b/>
          <w:bCs/>
          <w:color w:val="000000"/>
          <w:kern w:val="0"/>
          <w:szCs w:val="21"/>
        </w:rPr>
        <w:t>Shintaku</w:t>
      </w:r>
      <w:proofErr w:type="spellEnd"/>
      <w:r w:rsidRPr="00A5779A">
        <w:rPr>
          <w:rFonts w:ascii="Book Antiqua" w:eastAsia="宋体" w:hAnsi="Book Antiqua" w:cs="宋体"/>
          <w:b/>
          <w:bCs/>
          <w:color w:val="000000"/>
          <w:kern w:val="0"/>
          <w:szCs w:val="21"/>
        </w:rPr>
        <w:t xml:space="preserve"> M</w:t>
      </w:r>
      <w:r w:rsidRPr="00A5779A">
        <w:rPr>
          <w:rFonts w:ascii="Book Antiqua" w:eastAsia="宋体" w:hAnsi="Book Antiqua" w:cs="宋体"/>
          <w:color w:val="000000"/>
          <w:kern w:val="0"/>
          <w:szCs w:val="21"/>
        </w:rPr>
        <w:t xml:space="preserve">. Hepatic </w:t>
      </w:r>
      <w:proofErr w:type="spellStart"/>
      <w:r w:rsidRPr="00A5779A">
        <w:rPr>
          <w:rFonts w:ascii="Book Antiqua" w:eastAsia="宋体" w:hAnsi="Book Antiqua" w:cs="宋体"/>
          <w:color w:val="000000"/>
          <w:kern w:val="0"/>
          <w:szCs w:val="21"/>
        </w:rPr>
        <w:t>angiomyolipoma</w:t>
      </w:r>
      <w:proofErr w:type="spellEnd"/>
      <w:r w:rsidRPr="00A5779A">
        <w:rPr>
          <w:rFonts w:ascii="Book Antiqua" w:eastAsia="宋体" w:hAnsi="Book Antiqua" w:cs="宋体"/>
          <w:color w:val="000000"/>
          <w:kern w:val="0"/>
          <w:szCs w:val="21"/>
        </w:rPr>
        <w:t xml:space="preserve"> with '</w:t>
      </w:r>
      <w:proofErr w:type="spellStart"/>
      <w:r w:rsidRPr="00A5779A">
        <w:rPr>
          <w:rFonts w:ascii="Book Antiqua" w:eastAsia="宋体" w:hAnsi="Book Antiqua" w:cs="宋体"/>
          <w:color w:val="000000"/>
          <w:kern w:val="0"/>
          <w:szCs w:val="21"/>
        </w:rPr>
        <w:t>oncocyte</w:t>
      </w:r>
      <w:proofErr w:type="spellEnd"/>
      <w:r w:rsidRPr="00A5779A">
        <w:rPr>
          <w:rFonts w:ascii="Book Antiqua" w:eastAsia="宋体" w:hAnsi="Book Antiqua" w:cs="宋体"/>
          <w:color w:val="000000"/>
          <w:kern w:val="0"/>
          <w:szCs w:val="21"/>
        </w:rPr>
        <w:t>-like' features.</w:t>
      </w:r>
      <w:proofErr w:type="gramEnd"/>
      <w:r w:rsidRPr="00A5779A">
        <w:rPr>
          <w:rFonts w:ascii="Book Antiqua" w:eastAsia="宋体" w:hAnsi="Book Antiqua" w:cs="宋体"/>
          <w:color w:val="000000"/>
          <w:kern w:val="0"/>
          <w:szCs w:val="21"/>
        </w:rPr>
        <w:t> </w:t>
      </w:r>
      <w:r w:rsidRPr="00A5779A">
        <w:rPr>
          <w:rFonts w:ascii="Book Antiqua" w:eastAsia="宋体" w:hAnsi="Book Antiqua" w:cs="宋体"/>
          <w:i/>
          <w:iCs/>
          <w:color w:val="000000"/>
          <w:kern w:val="0"/>
          <w:szCs w:val="21"/>
        </w:rPr>
        <w:t>Histopathology</w:t>
      </w:r>
      <w:r w:rsidRPr="00A5779A">
        <w:rPr>
          <w:rFonts w:ascii="Book Antiqua" w:eastAsia="宋体" w:hAnsi="Book Antiqua" w:cs="宋体"/>
          <w:color w:val="000000"/>
          <w:kern w:val="0"/>
          <w:szCs w:val="21"/>
        </w:rPr>
        <w:t> 1998; </w:t>
      </w:r>
      <w:r w:rsidRPr="00A5779A">
        <w:rPr>
          <w:rFonts w:ascii="Book Antiqua" w:eastAsia="宋体" w:hAnsi="Book Antiqua" w:cs="宋体"/>
          <w:b/>
          <w:bCs/>
          <w:color w:val="000000"/>
          <w:kern w:val="0"/>
          <w:szCs w:val="21"/>
        </w:rPr>
        <w:t>33</w:t>
      </w:r>
      <w:r w:rsidRPr="00A5779A">
        <w:rPr>
          <w:rFonts w:ascii="Book Antiqua" w:eastAsia="宋体" w:hAnsi="Book Antiqua" w:cs="宋体"/>
          <w:color w:val="000000"/>
          <w:kern w:val="0"/>
          <w:szCs w:val="21"/>
        </w:rPr>
        <w:t>: 581-583 [PMID: 9870158]</w:t>
      </w:r>
    </w:p>
    <w:p w:rsidR="008940A0" w:rsidRPr="00A5779A" w:rsidRDefault="008940A0" w:rsidP="008940A0">
      <w:pPr>
        <w:widowControl/>
        <w:rPr>
          <w:rFonts w:ascii="Book Antiqua" w:eastAsia="宋体" w:hAnsi="Book Antiqua" w:cs="宋体"/>
          <w:color w:val="000000"/>
          <w:kern w:val="0"/>
          <w:szCs w:val="21"/>
        </w:rPr>
      </w:pPr>
      <w:r w:rsidRPr="00A5779A">
        <w:rPr>
          <w:rFonts w:ascii="Book Antiqua" w:eastAsia="宋体" w:hAnsi="Book Antiqua" w:cs="宋体"/>
          <w:color w:val="000000"/>
          <w:kern w:val="0"/>
          <w:szCs w:val="21"/>
        </w:rPr>
        <w:t>10 </w:t>
      </w:r>
      <w:proofErr w:type="gramStart"/>
      <w:r w:rsidRPr="00A5779A">
        <w:rPr>
          <w:rFonts w:ascii="Book Antiqua" w:eastAsia="宋体" w:hAnsi="Book Antiqua" w:cs="宋体"/>
          <w:b/>
          <w:bCs/>
          <w:color w:val="000000"/>
          <w:kern w:val="0"/>
          <w:szCs w:val="21"/>
        </w:rPr>
        <w:t>Yang</w:t>
      </w:r>
      <w:proofErr w:type="gramEnd"/>
      <w:r w:rsidRPr="00A5779A">
        <w:rPr>
          <w:rFonts w:ascii="Book Antiqua" w:eastAsia="宋体" w:hAnsi="Book Antiqua" w:cs="宋体"/>
          <w:b/>
          <w:bCs/>
          <w:color w:val="000000"/>
          <w:kern w:val="0"/>
          <w:szCs w:val="21"/>
        </w:rPr>
        <w:t xml:space="preserve"> B</w:t>
      </w:r>
      <w:r w:rsidRPr="00A5779A">
        <w:rPr>
          <w:rFonts w:ascii="Book Antiqua" w:eastAsia="宋体" w:hAnsi="Book Antiqua" w:cs="宋体"/>
          <w:color w:val="000000"/>
          <w:kern w:val="0"/>
          <w:szCs w:val="21"/>
        </w:rPr>
        <w:t xml:space="preserve">, Chen WH, Shi PZ, Xiang JJ, Xu RJ, Liu JH. Coincidence of </w:t>
      </w:r>
      <w:proofErr w:type="spellStart"/>
      <w:r w:rsidRPr="00A5779A">
        <w:rPr>
          <w:rFonts w:ascii="Book Antiqua" w:eastAsia="宋体" w:hAnsi="Book Antiqua" w:cs="宋体"/>
          <w:color w:val="000000"/>
          <w:kern w:val="0"/>
          <w:szCs w:val="21"/>
        </w:rPr>
        <w:t>hepatocelluar</w:t>
      </w:r>
      <w:proofErr w:type="spellEnd"/>
      <w:r w:rsidRPr="00A5779A">
        <w:rPr>
          <w:rFonts w:ascii="Book Antiqua" w:eastAsia="宋体" w:hAnsi="Book Antiqua" w:cs="宋体"/>
          <w:color w:val="000000"/>
          <w:kern w:val="0"/>
          <w:szCs w:val="21"/>
        </w:rPr>
        <w:t xml:space="preserve"> carcinoma and hepatic </w:t>
      </w:r>
      <w:proofErr w:type="spellStart"/>
      <w:r w:rsidRPr="00A5779A">
        <w:rPr>
          <w:rFonts w:ascii="Book Antiqua" w:eastAsia="宋体" w:hAnsi="Book Antiqua" w:cs="宋体"/>
          <w:color w:val="000000"/>
          <w:kern w:val="0"/>
          <w:szCs w:val="21"/>
        </w:rPr>
        <w:t>angiomyolipomas</w:t>
      </w:r>
      <w:proofErr w:type="spellEnd"/>
      <w:r w:rsidRPr="00A5779A">
        <w:rPr>
          <w:rFonts w:ascii="Book Antiqua" w:eastAsia="宋体" w:hAnsi="Book Antiqua" w:cs="宋体"/>
          <w:color w:val="000000"/>
          <w:kern w:val="0"/>
          <w:szCs w:val="21"/>
        </w:rPr>
        <w:t xml:space="preserve"> in tuberous sclerosis complex: a case report. </w:t>
      </w:r>
      <w:r w:rsidRPr="00A5779A">
        <w:rPr>
          <w:rFonts w:ascii="Book Antiqua" w:eastAsia="宋体" w:hAnsi="Book Antiqua" w:cs="宋体"/>
          <w:i/>
          <w:iCs/>
          <w:color w:val="000000"/>
          <w:kern w:val="0"/>
          <w:szCs w:val="21"/>
        </w:rPr>
        <w:t xml:space="preserve">World J </w:t>
      </w:r>
      <w:proofErr w:type="spellStart"/>
      <w:r w:rsidRPr="00A5779A">
        <w:rPr>
          <w:rFonts w:ascii="Book Antiqua" w:eastAsia="宋体" w:hAnsi="Book Antiqua" w:cs="宋体"/>
          <w:i/>
          <w:iCs/>
          <w:color w:val="000000"/>
          <w:kern w:val="0"/>
          <w:szCs w:val="21"/>
        </w:rPr>
        <w:t>Gastroenterol</w:t>
      </w:r>
      <w:proofErr w:type="spellEnd"/>
      <w:r w:rsidRPr="00A5779A">
        <w:rPr>
          <w:rFonts w:ascii="Book Antiqua" w:eastAsia="宋体" w:hAnsi="Book Antiqua" w:cs="宋体"/>
          <w:color w:val="000000"/>
          <w:kern w:val="0"/>
          <w:szCs w:val="21"/>
        </w:rPr>
        <w:t> 2008; </w:t>
      </w:r>
      <w:r w:rsidRPr="00A5779A">
        <w:rPr>
          <w:rFonts w:ascii="Book Antiqua" w:eastAsia="宋体" w:hAnsi="Book Antiqua" w:cs="宋体"/>
          <w:b/>
          <w:bCs/>
          <w:color w:val="000000"/>
          <w:kern w:val="0"/>
          <w:szCs w:val="21"/>
        </w:rPr>
        <w:t>14</w:t>
      </w:r>
      <w:r w:rsidRPr="00A5779A">
        <w:rPr>
          <w:rFonts w:ascii="Book Antiqua" w:eastAsia="宋体" w:hAnsi="Book Antiqua" w:cs="宋体"/>
          <w:color w:val="000000"/>
          <w:kern w:val="0"/>
          <w:szCs w:val="21"/>
        </w:rPr>
        <w:t>: 812-814 [PMID: 18205279]</w:t>
      </w:r>
    </w:p>
    <w:p w:rsidR="008940A0" w:rsidRPr="00A5779A" w:rsidRDefault="008940A0" w:rsidP="008940A0">
      <w:pPr>
        <w:widowControl/>
        <w:rPr>
          <w:rFonts w:ascii="Book Antiqua" w:eastAsia="宋体" w:hAnsi="Book Antiqua" w:cs="宋体"/>
          <w:color w:val="000000"/>
          <w:kern w:val="0"/>
          <w:szCs w:val="21"/>
        </w:rPr>
      </w:pPr>
      <w:r w:rsidRPr="00A5779A">
        <w:rPr>
          <w:rFonts w:ascii="Book Antiqua" w:eastAsia="宋体" w:hAnsi="Book Antiqua" w:cs="宋体"/>
          <w:color w:val="000000"/>
          <w:kern w:val="0"/>
          <w:szCs w:val="21"/>
        </w:rPr>
        <w:t>11 </w:t>
      </w:r>
      <w:proofErr w:type="spellStart"/>
      <w:r w:rsidRPr="00A5779A">
        <w:rPr>
          <w:rFonts w:ascii="Book Antiqua" w:eastAsia="宋体" w:hAnsi="Book Antiqua" w:cs="宋体"/>
          <w:b/>
          <w:bCs/>
          <w:color w:val="000000"/>
          <w:kern w:val="0"/>
          <w:szCs w:val="21"/>
        </w:rPr>
        <w:t>Tani</w:t>
      </w:r>
      <w:proofErr w:type="spellEnd"/>
      <w:r w:rsidRPr="00A5779A">
        <w:rPr>
          <w:rFonts w:ascii="Book Antiqua" w:eastAsia="宋体" w:hAnsi="Book Antiqua" w:cs="宋体"/>
          <w:b/>
          <w:bCs/>
          <w:color w:val="000000"/>
          <w:kern w:val="0"/>
          <w:szCs w:val="21"/>
        </w:rPr>
        <w:t xml:space="preserve"> A</w:t>
      </w:r>
      <w:r w:rsidRPr="00A5779A">
        <w:rPr>
          <w:rFonts w:ascii="Book Antiqua" w:eastAsia="宋体" w:hAnsi="Book Antiqua" w:cs="宋体"/>
          <w:color w:val="000000"/>
          <w:kern w:val="0"/>
          <w:szCs w:val="21"/>
        </w:rPr>
        <w:t xml:space="preserve">, Yoshida H, </w:t>
      </w:r>
      <w:proofErr w:type="spellStart"/>
      <w:r w:rsidRPr="00A5779A">
        <w:rPr>
          <w:rFonts w:ascii="Book Antiqua" w:eastAsia="宋体" w:hAnsi="Book Antiqua" w:cs="宋体"/>
          <w:color w:val="000000"/>
          <w:kern w:val="0"/>
          <w:szCs w:val="21"/>
        </w:rPr>
        <w:t>Mamada</w:t>
      </w:r>
      <w:proofErr w:type="spellEnd"/>
      <w:r w:rsidRPr="00A5779A">
        <w:rPr>
          <w:rFonts w:ascii="Book Antiqua" w:eastAsia="宋体" w:hAnsi="Book Antiqua" w:cs="宋体"/>
          <w:color w:val="000000"/>
          <w:kern w:val="0"/>
          <w:szCs w:val="21"/>
        </w:rPr>
        <w:t xml:space="preserve"> Y, </w:t>
      </w:r>
      <w:proofErr w:type="spellStart"/>
      <w:r w:rsidRPr="00A5779A">
        <w:rPr>
          <w:rFonts w:ascii="Book Antiqua" w:eastAsia="宋体" w:hAnsi="Book Antiqua" w:cs="宋体"/>
          <w:color w:val="000000"/>
          <w:kern w:val="0"/>
          <w:szCs w:val="21"/>
        </w:rPr>
        <w:t>Taniai</w:t>
      </w:r>
      <w:proofErr w:type="spellEnd"/>
      <w:r w:rsidRPr="00A5779A">
        <w:rPr>
          <w:rFonts w:ascii="Book Antiqua" w:eastAsia="宋体" w:hAnsi="Book Antiqua" w:cs="宋体"/>
          <w:color w:val="000000"/>
          <w:kern w:val="0"/>
          <w:szCs w:val="21"/>
        </w:rPr>
        <w:t xml:space="preserve"> N, </w:t>
      </w:r>
      <w:proofErr w:type="spellStart"/>
      <w:r w:rsidRPr="00A5779A">
        <w:rPr>
          <w:rFonts w:ascii="Book Antiqua" w:eastAsia="宋体" w:hAnsi="Book Antiqua" w:cs="宋体"/>
          <w:color w:val="000000"/>
          <w:kern w:val="0"/>
          <w:szCs w:val="21"/>
        </w:rPr>
        <w:t>Mineta</w:t>
      </w:r>
      <w:proofErr w:type="spellEnd"/>
      <w:r w:rsidRPr="00A5779A">
        <w:rPr>
          <w:rFonts w:ascii="Book Antiqua" w:eastAsia="宋体" w:hAnsi="Book Antiqua" w:cs="宋体"/>
          <w:color w:val="000000"/>
          <w:kern w:val="0"/>
          <w:szCs w:val="21"/>
        </w:rPr>
        <w:t xml:space="preserve"> S, Yoshioka M, Kawano Y, Ueda J, Naito Z, Uchida E. Hepatic </w:t>
      </w:r>
      <w:proofErr w:type="spellStart"/>
      <w:r w:rsidRPr="00A5779A">
        <w:rPr>
          <w:rFonts w:ascii="Book Antiqua" w:eastAsia="宋体" w:hAnsi="Book Antiqua" w:cs="宋体"/>
          <w:color w:val="000000"/>
          <w:kern w:val="0"/>
          <w:szCs w:val="21"/>
        </w:rPr>
        <w:t>angiomyolipoma</w:t>
      </w:r>
      <w:proofErr w:type="spellEnd"/>
      <w:r w:rsidRPr="00A5779A">
        <w:rPr>
          <w:rFonts w:ascii="Book Antiqua" w:eastAsia="宋体" w:hAnsi="Book Antiqua" w:cs="宋体"/>
          <w:color w:val="000000"/>
          <w:kern w:val="0"/>
          <w:szCs w:val="21"/>
        </w:rPr>
        <w:t xml:space="preserve"> with a giant </w:t>
      </w:r>
      <w:proofErr w:type="spellStart"/>
      <w:r w:rsidRPr="00A5779A">
        <w:rPr>
          <w:rFonts w:ascii="Book Antiqua" w:eastAsia="宋体" w:hAnsi="Book Antiqua" w:cs="宋体"/>
          <w:color w:val="000000"/>
          <w:kern w:val="0"/>
          <w:szCs w:val="21"/>
        </w:rPr>
        <w:t>hemangioma</w:t>
      </w:r>
      <w:proofErr w:type="spellEnd"/>
      <w:r w:rsidRPr="00A5779A">
        <w:rPr>
          <w:rFonts w:ascii="Book Antiqua" w:eastAsia="宋体" w:hAnsi="Book Antiqua" w:cs="宋体"/>
          <w:color w:val="000000"/>
          <w:kern w:val="0"/>
          <w:szCs w:val="21"/>
        </w:rPr>
        <w:t>. </w:t>
      </w:r>
      <w:r w:rsidRPr="00A5779A">
        <w:rPr>
          <w:rFonts w:ascii="Book Antiqua" w:eastAsia="宋体" w:hAnsi="Book Antiqua" w:cs="宋体"/>
          <w:i/>
          <w:iCs/>
          <w:color w:val="000000"/>
          <w:kern w:val="0"/>
          <w:szCs w:val="21"/>
        </w:rPr>
        <w:t xml:space="preserve">J Nippon Med </w:t>
      </w:r>
      <w:proofErr w:type="spellStart"/>
      <w:r w:rsidRPr="00A5779A">
        <w:rPr>
          <w:rFonts w:ascii="Book Antiqua" w:eastAsia="宋体" w:hAnsi="Book Antiqua" w:cs="宋体"/>
          <w:i/>
          <w:iCs/>
          <w:color w:val="000000"/>
          <w:kern w:val="0"/>
          <w:szCs w:val="21"/>
        </w:rPr>
        <w:t>Sch</w:t>
      </w:r>
      <w:proofErr w:type="spellEnd"/>
      <w:r w:rsidRPr="00A5779A">
        <w:rPr>
          <w:rFonts w:ascii="Book Antiqua" w:eastAsia="宋体" w:hAnsi="Book Antiqua" w:cs="宋体"/>
          <w:color w:val="000000"/>
          <w:kern w:val="0"/>
          <w:szCs w:val="21"/>
        </w:rPr>
        <w:t> 2011; </w:t>
      </w:r>
      <w:r w:rsidRPr="00A5779A">
        <w:rPr>
          <w:rFonts w:ascii="Book Antiqua" w:eastAsia="宋体" w:hAnsi="Book Antiqua" w:cs="宋体"/>
          <w:b/>
          <w:bCs/>
          <w:color w:val="000000"/>
          <w:kern w:val="0"/>
          <w:szCs w:val="21"/>
        </w:rPr>
        <w:t>78</w:t>
      </w:r>
      <w:r w:rsidRPr="00A5779A">
        <w:rPr>
          <w:rFonts w:ascii="Book Antiqua" w:eastAsia="宋体" w:hAnsi="Book Antiqua" w:cs="宋体"/>
          <w:color w:val="000000"/>
          <w:kern w:val="0"/>
          <w:szCs w:val="21"/>
        </w:rPr>
        <w:t>: 317-321 [PMID: 22041879]</w:t>
      </w:r>
    </w:p>
    <w:p w:rsidR="008940A0" w:rsidRPr="00A5779A" w:rsidRDefault="008940A0" w:rsidP="008940A0">
      <w:pPr>
        <w:widowControl/>
        <w:rPr>
          <w:rFonts w:ascii="Book Antiqua" w:eastAsia="宋体" w:hAnsi="Book Antiqua" w:cs="宋体"/>
          <w:color w:val="000000"/>
          <w:kern w:val="0"/>
          <w:szCs w:val="21"/>
        </w:rPr>
      </w:pPr>
      <w:proofErr w:type="gramStart"/>
      <w:r w:rsidRPr="00A5779A">
        <w:rPr>
          <w:rFonts w:ascii="Book Antiqua" w:eastAsia="宋体" w:hAnsi="Book Antiqua" w:cs="宋体"/>
          <w:color w:val="000000"/>
          <w:kern w:val="0"/>
          <w:szCs w:val="21"/>
        </w:rPr>
        <w:t>12 </w:t>
      </w:r>
      <w:proofErr w:type="spellStart"/>
      <w:r w:rsidRPr="00A5779A">
        <w:rPr>
          <w:rFonts w:ascii="Book Antiqua" w:eastAsia="宋体" w:hAnsi="Book Antiqua" w:cs="宋体"/>
          <w:b/>
          <w:bCs/>
          <w:color w:val="000000"/>
          <w:kern w:val="0"/>
          <w:szCs w:val="21"/>
        </w:rPr>
        <w:t>Bonetti</w:t>
      </w:r>
      <w:proofErr w:type="spellEnd"/>
      <w:r w:rsidRPr="00A5779A">
        <w:rPr>
          <w:rFonts w:ascii="Book Antiqua" w:eastAsia="宋体" w:hAnsi="Book Antiqua" w:cs="宋体"/>
          <w:b/>
          <w:bCs/>
          <w:color w:val="000000"/>
          <w:kern w:val="0"/>
          <w:szCs w:val="21"/>
        </w:rPr>
        <w:t xml:space="preserve"> F</w:t>
      </w:r>
      <w:r w:rsidRPr="00A5779A">
        <w:rPr>
          <w:rFonts w:ascii="Book Antiqua" w:eastAsia="宋体" w:hAnsi="Book Antiqua" w:cs="宋体"/>
          <w:color w:val="000000"/>
          <w:kern w:val="0"/>
          <w:szCs w:val="21"/>
        </w:rPr>
        <w:t xml:space="preserve">, Pea M, </w:t>
      </w:r>
      <w:proofErr w:type="spellStart"/>
      <w:r w:rsidRPr="00A5779A">
        <w:rPr>
          <w:rFonts w:ascii="Book Antiqua" w:eastAsia="宋体" w:hAnsi="Book Antiqua" w:cs="宋体"/>
          <w:color w:val="000000"/>
          <w:kern w:val="0"/>
          <w:szCs w:val="21"/>
        </w:rPr>
        <w:t>Martignoni</w:t>
      </w:r>
      <w:proofErr w:type="spellEnd"/>
      <w:r w:rsidRPr="00A5779A">
        <w:rPr>
          <w:rFonts w:ascii="Book Antiqua" w:eastAsia="宋体" w:hAnsi="Book Antiqua" w:cs="宋体"/>
          <w:color w:val="000000"/>
          <w:kern w:val="0"/>
          <w:szCs w:val="21"/>
        </w:rPr>
        <w:t xml:space="preserve"> G, Zamboni G. PEC and sugar.</w:t>
      </w:r>
      <w:proofErr w:type="gramEnd"/>
      <w:r w:rsidRPr="00A5779A">
        <w:rPr>
          <w:rFonts w:ascii="Book Antiqua" w:eastAsia="宋体" w:hAnsi="Book Antiqua" w:cs="宋体"/>
          <w:color w:val="000000"/>
          <w:kern w:val="0"/>
          <w:szCs w:val="21"/>
        </w:rPr>
        <w:t> </w:t>
      </w:r>
      <w:r w:rsidRPr="00A5779A">
        <w:rPr>
          <w:rFonts w:ascii="Book Antiqua" w:eastAsia="宋体" w:hAnsi="Book Antiqua" w:cs="宋体"/>
          <w:i/>
          <w:iCs/>
          <w:color w:val="000000"/>
          <w:kern w:val="0"/>
          <w:szCs w:val="21"/>
        </w:rPr>
        <w:t xml:space="preserve">Am J </w:t>
      </w:r>
      <w:proofErr w:type="spellStart"/>
      <w:r w:rsidRPr="00A5779A">
        <w:rPr>
          <w:rFonts w:ascii="Book Antiqua" w:eastAsia="宋体" w:hAnsi="Book Antiqua" w:cs="宋体"/>
          <w:i/>
          <w:iCs/>
          <w:color w:val="000000"/>
          <w:kern w:val="0"/>
          <w:szCs w:val="21"/>
        </w:rPr>
        <w:t>Surg</w:t>
      </w:r>
      <w:proofErr w:type="spellEnd"/>
      <w:r w:rsidRPr="00A5779A">
        <w:rPr>
          <w:rFonts w:ascii="Book Antiqua" w:eastAsia="宋体" w:hAnsi="Book Antiqua" w:cs="宋体"/>
          <w:i/>
          <w:iCs/>
          <w:color w:val="000000"/>
          <w:kern w:val="0"/>
          <w:szCs w:val="21"/>
        </w:rPr>
        <w:t xml:space="preserve"> </w:t>
      </w:r>
      <w:proofErr w:type="spellStart"/>
      <w:r w:rsidRPr="00A5779A">
        <w:rPr>
          <w:rFonts w:ascii="Book Antiqua" w:eastAsia="宋体" w:hAnsi="Book Antiqua" w:cs="宋体"/>
          <w:i/>
          <w:iCs/>
          <w:color w:val="000000"/>
          <w:kern w:val="0"/>
          <w:szCs w:val="21"/>
        </w:rPr>
        <w:t>Pathol</w:t>
      </w:r>
      <w:proofErr w:type="spellEnd"/>
      <w:r w:rsidRPr="00A5779A">
        <w:rPr>
          <w:rFonts w:ascii="Book Antiqua" w:eastAsia="宋体" w:hAnsi="Book Antiqua" w:cs="宋体"/>
          <w:color w:val="000000"/>
          <w:kern w:val="0"/>
          <w:szCs w:val="21"/>
        </w:rPr>
        <w:t> 1992; </w:t>
      </w:r>
      <w:r w:rsidRPr="00A5779A">
        <w:rPr>
          <w:rFonts w:ascii="Book Antiqua" w:eastAsia="宋体" w:hAnsi="Book Antiqua" w:cs="宋体"/>
          <w:b/>
          <w:bCs/>
          <w:color w:val="000000"/>
          <w:kern w:val="0"/>
          <w:szCs w:val="21"/>
        </w:rPr>
        <w:t>16</w:t>
      </w:r>
      <w:r w:rsidRPr="00A5779A">
        <w:rPr>
          <w:rFonts w:ascii="Book Antiqua" w:eastAsia="宋体" w:hAnsi="Book Antiqua" w:cs="宋体"/>
          <w:color w:val="000000"/>
          <w:kern w:val="0"/>
          <w:szCs w:val="21"/>
        </w:rPr>
        <w:t>: 307-308 [PMID: 1599021]</w:t>
      </w:r>
    </w:p>
    <w:p w:rsidR="008940A0" w:rsidRPr="00A5779A" w:rsidRDefault="008940A0" w:rsidP="008940A0">
      <w:pPr>
        <w:widowControl/>
        <w:rPr>
          <w:rFonts w:ascii="Book Antiqua" w:eastAsia="宋体" w:hAnsi="Book Antiqua" w:cs="宋体"/>
          <w:color w:val="000000"/>
          <w:kern w:val="0"/>
          <w:szCs w:val="21"/>
        </w:rPr>
      </w:pPr>
      <w:r w:rsidRPr="00A5779A">
        <w:rPr>
          <w:rFonts w:ascii="Book Antiqua" w:eastAsia="宋体" w:hAnsi="Book Antiqua" w:cs="宋体"/>
          <w:color w:val="000000"/>
          <w:kern w:val="0"/>
          <w:szCs w:val="21"/>
        </w:rPr>
        <w:t>13 </w:t>
      </w:r>
      <w:proofErr w:type="spellStart"/>
      <w:r w:rsidRPr="00A5779A">
        <w:rPr>
          <w:rFonts w:ascii="Book Antiqua" w:eastAsia="宋体" w:hAnsi="Book Antiqua" w:cs="宋体"/>
          <w:b/>
          <w:bCs/>
          <w:color w:val="000000"/>
          <w:kern w:val="0"/>
          <w:szCs w:val="21"/>
        </w:rPr>
        <w:t>Takahara</w:t>
      </w:r>
      <w:proofErr w:type="spellEnd"/>
      <w:r w:rsidRPr="00A5779A">
        <w:rPr>
          <w:rFonts w:ascii="Book Antiqua" w:eastAsia="宋体" w:hAnsi="Book Antiqua" w:cs="宋体"/>
          <w:b/>
          <w:bCs/>
          <w:color w:val="000000"/>
          <w:kern w:val="0"/>
          <w:szCs w:val="21"/>
        </w:rPr>
        <w:t xml:space="preserve"> M</w:t>
      </w:r>
      <w:r w:rsidRPr="00A5779A">
        <w:rPr>
          <w:rFonts w:ascii="Book Antiqua" w:eastAsia="宋体" w:hAnsi="Book Antiqua" w:cs="宋体"/>
          <w:color w:val="000000"/>
          <w:kern w:val="0"/>
          <w:szCs w:val="21"/>
        </w:rPr>
        <w:t xml:space="preserve">, Miyake Y, Matsumoto K, Kawai D, </w:t>
      </w:r>
      <w:proofErr w:type="spellStart"/>
      <w:r w:rsidRPr="00A5779A">
        <w:rPr>
          <w:rFonts w:ascii="Book Antiqua" w:eastAsia="宋体" w:hAnsi="Book Antiqua" w:cs="宋体"/>
          <w:color w:val="000000"/>
          <w:kern w:val="0"/>
          <w:szCs w:val="21"/>
        </w:rPr>
        <w:t>Kaji</w:t>
      </w:r>
      <w:proofErr w:type="spellEnd"/>
      <w:r w:rsidRPr="00A5779A">
        <w:rPr>
          <w:rFonts w:ascii="Book Antiqua" w:eastAsia="宋体" w:hAnsi="Book Antiqua" w:cs="宋体"/>
          <w:color w:val="000000"/>
          <w:kern w:val="0"/>
          <w:szCs w:val="21"/>
        </w:rPr>
        <w:t xml:space="preserve"> E, </w:t>
      </w:r>
      <w:proofErr w:type="spellStart"/>
      <w:r w:rsidRPr="00A5779A">
        <w:rPr>
          <w:rFonts w:ascii="Book Antiqua" w:eastAsia="宋体" w:hAnsi="Book Antiqua" w:cs="宋体"/>
          <w:color w:val="000000"/>
          <w:kern w:val="0"/>
          <w:szCs w:val="21"/>
        </w:rPr>
        <w:t>Toyokawa</w:t>
      </w:r>
      <w:proofErr w:type="spellEnd"/>
      <w:r w:rsidRPr="00A5779A">
        <w:rPr>
          <w:rFonts w:ascii="Book Antiqua" w:eastAsia="宋体" w:hAnsi="Book Antiqua" w:cs="宋体"/>
          <w:color w:val="000000"/>
          <w:kern w:val="0"/>
          <w:szCs w:val="21"/>
        </w:rPr>
        <w:t xml:space="preserve"> T, </w:t>
      </w:r>
      <w:proofErr w:type="spellStart"/>
      <w:r w:rsidRPr="00A5779A">
        <w:rPr>
          <w:rFonts w:ascii="Book Antiqua" w:eastAsia="宋体" w:hAnsi="Book Antiqua" w:cs="宋体"/>
          <w:color w:val="000000"/>
          <w:kern w:val="0"/>
          <w:szCs w:val="21"/>
        </w:rPr>
        <w:t>Nakatsu</w:t>
      </w:r>
      <w:proofErr w:type="spellEnd"/>
      <w:r w:rsidRPr="00A5779A">
        <w:rPr>
          <w:rFonts w:ascii="Book Antiqua" w:eastAsia="宋体" w:hAnsi="Book Antiqua" w:cs="宋体"/>
          <w:color w:val="000000"/>
          <w:kern w:val="0"/>
          <w:szCs w:val="21"/>
        </w:rPr>
        <w:t xml:space="preserve"> M, Ando M, </w:t>
      </w:r>
      <w:proofErr w:type="spellStart"/>
      <w:r w:rsidRPr="00A5779A">
        <w:rPr>
          <w:rFonts w:ascii="Book Antiqua" w:eastAsia="宋体" w:hAnsi="Book Antiqua" w:cs="宋体"/>
          <w:color w:val="000000"/>
          <w:kern w:val="0"/>
          <w:szCs w:val="21"/>
        </w:rPr>
        <w:t>Hirohata</w:t>
      </w:r>
      <w:proofErr w:type="spellEnd"/>
      <w:r w:rsidRPr="00A5779A">
        <w:rPr>
          <w:rFonts w:ascii="Book Antiqua" w:eastAsia="宋体" w:hAnsi="Book Antiqua" w:cs="宋体"/>
          <w:color w:val="000000"/>
          <w:kern w:val="0"/>
          <w:szCs w:val="21"/>
        </w:rPr>
        <w:t xml:space="preserve"> M. </w:t>
      </w:r>
      <w:proofErr w:type="gramStart"/>
      <w:r w:rsidRPr="00A5779A">
        <w:rPr>
          <w:rFonts w:ascii="Book Antiqua" w:eastAsia="宋体" w:hAnsi="Book Antiqua" w:cs="宋体"/>
          <w:color w:val="000000"/>
          <w:kern w:val="0"/>
          <w:szCs w:val="21"/>
        </w:rPr>
        <w:t xml:space="preserve">A case of hepatic </w:t>
      </w:r>
      <w:proofErr w:type="spellStart"/>
      <w:r w:rsidRPr="00A5779A">
        <w:rPr>
          <w:rFonts w:ascii="Book Antiqua" w:eastAsia="宋体" w:hAnsi="Book Antiqua" w:cs="宋体"/>
          <w:color w:val="000000"/>
          <w:kern w:val="0"/>
          <w:szCs w:val="21"/>
        </w:rPr>
        <w:t>angiomyolipoma</w:t>
      </w:r>
      <w:proofErr w:type="spellEnd"/>
      <w:r w:rsidRPr="00A5779A">
        <w:rPr>
          <w:rFonts w:ascii="Book Antiqua" w:eastAsia="宋体" w:hAnsi="Book Antiqua" w:cs="宋体"/>
          <w:color w:val="000000"/>
          <w:kern w:val="0"/>
          <w:szCs w:val="21"/>
        </w:rPr>
        <w:t xml:space="preserve"> difficult to distinguish from hepatocellular carcinoma.</w:t>
      </w:r>
      <w:proofErr w:type="gramEnd"/>
      <w:r w:rsidRPr="00A5779A">
        <w:rPr>
          <w:rFonts w:ascii="Book Antiqua" w:eastAsia="宋体" w:hAnsi="Book Antiqua" w:cs="宋体"/>
          <w:color w:val="000000"/>
          <w:kern w:val="0"/>
          <w:szCs w:val="21"/>
        </w:rPr>
        <w:t> </w:t>
      </w:r>
      <w:r w:rsidRPr="00A5779A">
        <w:rPr>
          <w:rFonts w:ascii="Book Antiqua" w:eastAsia="宋体" w:hAnsi="Book Antiqua" w:cs="宋体"/>
          <w:i/>
          <w:iCs/>
          <w:color w:val="000000"/>
          <w:kern w:val="0"/>
          <w:szCs w:val="21"/>
        </w:rPr>
        <w:t xml:space="preserve">World J </w:t>
      </w:r>
      <w:proofErr w:type="spellStart"/>
      <w:r w:rsidRPr="00A5779A">
        <w:rPr>
          <w:rFonts w:ascii="Book Antiqua" w:eastAsia="宋体" w:hAnsi="Book Antiqua" w:cs="宋体"/>
          <w:i/>
          <w:iCs/>
          <w:color w:val="000000"/>
          <w:kern w:val="0"/>
          <w:szCs w:val="21"/>
        </w:rPr>
        <w:t>Gastroenterol</w:t>
      </w:r>
      <w:proofErr w:type="spellEnd"/>
      <w:r w:rsidRPr="00A5779A">
        <w:rPr>
          <w:rFonts w:ascii="Book Antiqua" w:eastAsia="宋体" w:hAnsi="Book Antiqua" w:cs="宋体"/>
          <w:color w:val="000000"/>
          <w:kern w:val="0"/>
          <w:szCs w:val="21"/>
        </w:rPr>
        <w:t> 2009; </w:t>
      </w:r>
      <w:r w:rsidRPr="00A5779A">
        <w:rPr>
          <w:rFonts w:ascii="Book Antiqua" w:eastAsia="宋体" w:hAnsi="Book Antiqua" w:cs="宋体"/>
          <w:b/>
          <w:bCs/>
          <w:color w:val="000000"/>
          <w:kern w:val="0"/>
          <w:szCs w:val="21"/>
        </w:rPr>
        <w:t>15</w:t>
      </w:r>
      <w:r w:rsidRPr="00A5779A">
        <w:rPr>
          <w:rFonts w:ascii="Book Antiqua" w:eastAsia="宋体" w:hAnsi="Book Antiqua" w:cs="宋体"/>
          <w:color w:val="000000"/>
          <w:kern w:val="0"/>
          <w:szCs w:val="21"/>
        </w:rPr>
        <w:t>: 2930-2932 [PMID: 19533821]</w:t>
      </w:r>
    </w:p>
    <w:p w:rsidR="008940A0" w:rsidRPr="00A5779A" w:rsidRDefault="008940A0" w:rsidP="008940A0">
      <w:pPr>
        <w:widowControl/>
        <w:rPr>
          <w:rFonts w:ascii="Book Antiqua" w:eastAsia="宋体" w:hAnsi="Book Antiqua" w:cs="宋体"/>
          <w:color w:val="000000"/>
          <w:kern w:val="0"/>
          <w:szCs w:val="21"/>
        </w:rPr>
      </w:pPr>
      <w:r w:rsidRPr="00A5779A">
        <w:rPr>
          <w:rFonts w:ascii="Book Antiqua" w:eastAsia="宋体" w:hAnsi="Book Antiqua" w:cs="宋体"/>
          <w:color w:val="000000"/>
          <w:kern w:val="0"/>
          <w:szCs w:val="21"/>
        </w:rPr>
        <w:t>14 </w:t>
      </w:r>
      <w:r w:rsidRPr="00A5779A">
        <w:rPr>
          <w:rFonts w:ascii="Book Antiqua" w:eastAsia="宋体" w:hAnsi="Book Antiqua" w:cs="宋体"/>
          <w:b/>
          <w:bCs/>
          <w:color w:val="000000"/>
          <w:kern w:val="0"/>
          <w:szCs w:val="21"/>
        </w:rPr>
        <w:t>Prasad SR</w:t>
      </w:r>
      <w:r w:rsidRPr="00A5779A">
        <w:rPr>
          <w:rFonts w:ascii="Book Antiqua" w:eastAsia="宋体" w:hAnsi="Book Antiqua" w:cs="宋体"/>
          <w:color w:val="000000"/>
          <w:kern w:val="0"/>
          <w:szCs w:val="21"/>
        </w:rPr>
        <w:t xml:space="preserve">, Wang H, Rosas H, </w:t>
      </w:r>
      <w:proofErr w:type="spellStart"/>
      <w:r w:rsidRPr="00A5779A">
        <w:rPr>
          <w:rFonts w:ascii="Book Antiqua" w:eastAsia="宋体" w:hAnsi="Book Antiqua" w:cs="宋体"/>
          <w:color w:val="000000"/>
          <w:kern w:val="0"/>
          <w:szCs w:val="21"/>
        </w:rPr>
        <w:t>Menias</w:t>
      </w:r>
      <w:proofErr w:type="spellEnd"/>
      <w:r w:rsidRPr="00A5779A">
        <w:rPr>
          <w:rFonts w:ascii="Book Antiqua" w:eastAsia="宋体" w:hAnsi="Book Antiqua" w:cs="宋体"/>
          <w:color w:val="000000"/>
          <w:kern w:val="0"/>
          <w:szCs w:val="21"/>
        </w:rPr>
        <w:t xml:space="preserve"> CO, </w:t>
      </w:r>
      <w:proofErr w:type="spellStart"/>
      <w:r w:rsidRPr="00A5779A">
        <w:rPr>
          <w:rFonts w:ascii="Book Antiqua" w:eastAsia="宋体" w:hAnsi="Book Antiqua" w:cs="宋体"/>
          <w:color w:val="000000"/>
          <w:kern w:val="0"/>
          <w:szCs w:val="21"/>
        </w:rPr>
        <w:t>Narra</w:t>
      </w:r>
      <w:proofErr w:type="spellEnd"/>
      <w:r w:rsidRPr="00A5779A">
        <w:rPr>
          <w:rFonts w:ascii="Book Antiqua" w:eastAsia="宋体" w:hAnsi="Book Antiqua" w:cs="宋体"/>
          <w:color w:val="000000"/>
          <w:kern w:val="0"/>
          <w:szCs w:val="21"/>
        </w:rPr>
        <w:t xml:space="preserve"> VR, Middleton WD, </w:t>
      </w:r>
      <w:proofErr w:type="spellStart"/>
      <w:r w:rsidRPr="00A5779A">
        <w:rPr>
          <w:rFonts w:ascii="Book Antiqua" w:eastAsia="宋体" w:hAnsi="Book Antiqua" w:cs="宋体"/>
          <w:color w:val="000000"/>
          <w:kern w:val="0"/>
          <w:szCs w:val="21"/>
        </w:rPr>
        <w:t>Heiken</w:t>
      </w:r>
      <w:proofErr w:type="spellEnd"/>
      <w:r w:rsidRPr="00A5779A">
        <w:rPr>
          <w:rFonts w:ascii="Book Antiqua" w:eastAsia="宋体" w:hAnsi="Book Antiqua" w:cs="宋体"/>
          <w:color w:val="000000"/>
          <w:kern w:val="0"/>
          <w:szCs w:val="21"/>
        </w:rPr>
        <w:t xml:space="preserve"> JP. Fat-containing lesions of the liver: radiologic-pathologic correlation. </w:t>
      </w:r>
      <w:proofErr w:type="spellStart"/>
      <w:r w:rsidRPr="00A5779A">
        <w:rPr>
          <w:rFonts w:ascii="Book Antiqua" w:eastAsia="宋体" w:hAnsi="Book Antiqua" w:cs="宋体"/>
          <w:i/>
          <w:iCs/>
          <w:color w:val="000000"/>
          <w:kern w:val="0"/>
          <w:szCs w:val="21"/>
        </w:rPr>
        <w:t>Radiographics</w:t>
      </w:r>
      <w:proofErr w:type="spellEnd"/>
      <w:r w:rsidRPr="00A5779A">
        <w:rPr>
          <w:rFonts w:ascii="Book Antiqua" w:eastAsia="宋体" w:hAnsi="Book Antiqua" w:cs="宋体"/>
          <w:color w:val="000000"/>
          <w:kern w:val="0"/>
          <w:szCs w:val="21"/>
        </w:rPr>
        <w:t> 2005; </w:t>
      </w:r>
      <w:r w:rsidRPr="00A5779A">
        <w:rPr>
          <w:rFonts w:ascii="Book Antiqua" w:eastAsia="宋体" w:hAnsi="Book Antiqua" w:cs="宋体"/>
          <w:b/>
          <w:bCs/>
          <w:color w:val="000000"/>
          <w:kern w:val="0"/>
          <w:szCs w:val="21"/>
        </w:rPr>
        <w:t>25</w:t>
      </w:r>
      <w:r w:rsidRPr="00A5779A">
        <w:rPr>
          <w:rFonts w:ascii="Book Antiqua" w:eastAsia="宋体" w:hAnsi="Book Antiqua" w:cs="宋体"/>
          <w:color w:val="000000"/>
          <w:kern w:val="0"/>
          <w:szCs w:val="21"/>
        </w:rPr>
        <w:t>: 321-331 [PMID: 15798052]</w:t>
      </w:r>
    </w:p>
    <w:p w:rsidR="008940A0" w:rsidRPr="00A5779A" w:rsidRDefault="008940A0" w:rsidP="008940A0">
      <w:pPr>
        <w:widowControl/>
        <w:rPr>
          <w:rFonts w:ascii="Book Antiqua" w:eastAsia="宋体" w:hAnsi="Book Antiqua" w:cs="宋体"/>
          <w:color w:val="000000"/>
          <w:kern w:val="0"/>
          <w:szCs w:val="21"/>
        </w:rPr>
      </w:pPr>
      <w:r w:rsidRPr="00A5779A">
        <w:rPr>
          <w:rFonts w:ascii="Book Antiqua" w:eastAsia="宋体" w:hAnsi="Book Antiqua" w:cs="宋体"/>
          <w:color w:val="000000"/>
          <w:kern w:val="0"/>
          <w:szCs w:val="21"/>
        </w:rPr>
        <w:t>15 </w:t>
      </w:r>
      <w:proofErr w:type="spellStart"/>
      <w:r w:rsidRPr="00A5779A">
        <w:rPr>
          <w:rFonts w:ascii="Book Antiqua" w:eastAsia="宋体" w:hAnsi="Book Antiqua" w:cs="宋体"/>
          <w:b/>
          <w:bCs/>
          <w:color w:val="000000"/>
          <w:kern w:val="0"/>
          <w:szCs w:val="21"/>
        </w:rPr>
        <w:t>Kamimura</w:t>
      </w:r>
      <w:proofErr w:type="spellEnd"/>
      <w:r w:rsidRPr="00A5779A">
        <w:rPr>
          <w:rFonts w:ascii="Book Antiqua" w:eastAsia="宋体" w:hAnsi="Book Antiqua" w:cs="宋体"/>
          <w:b/>
          <w:bCs/>
          <w:color w:val="000000"/>
          <w:kern w:val="0"/>
          <w:szCs w:val="21"/>
        </w:rPr>
        <w:t xml:space="preserve"> K</w:t>
      </w:r>
      <w:r w:rsidRPr="00A5779A">
        <w:rPr>
          <w:rFonts w:ascii="Book Antiqua" w:eastAsia="宋体" w:hAnsi="Book Antiqua" w:cs="宋体"/>
          <w:color w:val="000000"/>
          <w:kern w:val="0"/>
          <w:szCs w:val="21"/>
        </w:rPr>
        <w:t xml:space="preserve">, </w:t>
      </w:r>
      <w:proofErr w:type="spellStart"/>
      <w:r w:rsidRPr="00A5779A">
        <w:rPr>
          <w:rFonts w:ascii="Book Antiqua" w:eastAsia="宋体" w:hAnsi="Book Antiqua" w:cs="宋体"/>
          <w:color w:val="000000"/>
          <w:kern w:val="0"/>
          <w:szCs w:val="21"/>
        </w:rPr>
        <w:t>Nomoto</w:t>
      </w:r>
      <w:proofErr w:type="spellEnd"/>
      <w:r w:rsidRPr="00A5779A">
        <w:rPr>
          <w:rFonts w:ascii="Book Antiqua" w:eastAsia="宋体" w:hAnsi="Book Antiqua" w:cs="宋体"/>
          <w:color w:val="000000"/>
          <w:kern w:val="0"/>
          <w:szCs w:val="21"/>
        </w:rPr>
        <w:t xml:space="preserve"> M, Aoyagi Y. Hepatic </w:t>
      </w:r>
      <w:proofErr w:type="spellStart"/>
      <w:r w:rsidRPr="00A5779A">
        <w:rPr>
          <w:rFonts w:ascii="Book Antiqua" w:eastAsia="宋体" w:hAnsi="Book Antiqua" w:cs="宋体"/>
          <w:color w:val="000000"/>
          <w:kern w:val="0"/>
          <w:szCs w:val="21"/>
        </w:rPr>
        <w:t>angiomyolipoma</w:t>
      </w:r>
      <w:proofErr w:type="spellEnd"/>
      <w:r w:rsidRPr="00A5779A">
        <w:rPr>
          <w:rFonts w:ascii="Book Antiqua" w:eastAsia="宋体" w:hAnsi="Book Antiqua" w:cs="宋体"/>
          <w:color w:val="000000"/>
          <w:kern w:val="0"/>
          <w:szCs w:val="21"/>
        </w:rPr>
        <w:t>: diagnostic findings and management. </w:t>
      </w:r>
      <w:proofErr w:type="spellStart"/>
      <w:r w:rsidRPr="00A5779A">
        <w:rPr>
          <w:rFonts w:ascii="Book Antiqua" w:eastAsia="宋体" w:hAnsi="Book Antiqua" w:cs="宋体"/>
          <w:i/>
          <w:iCs/>
          <w:color w:val="000000"/>
          <w:kern w:val="0"/>
          <w:szCs w:val="21"/>
        </w:rPr>
        <w:t>Int</w:t>
      </w:r>
      <w:proofErr w:type="spellEnd"/>
      <w:r w:rsidRPr="00A5779A">
        <w:rPr>
          <w:rFonts w:ascii="Book Antiqua" w:eastAsia="宋体" w:hAnsi="Book Antiqua" w:cs="宋体"/>
          <w:i/>
          <w:iCs/>
          <w:color w:val="000000"/>
          <w:kern w:val="0"/>
          <w:szCs w:val="21"/>
        </w:rPr>
        <w:t xml:space="preserve"> J </w:t>
      </w:r>
      <w:proofErr w:type="spellStart"/>
      <w:r w:rsidRPr="00A5779A">
        <w:rPr>
          <w:rFonts w:ascii="Book Antiqua" w:eastAsia="宋体" w:hAnsi="Book Antiqua" w:cs="宋体"/>
          <w:i/>
          <w:iCs/>
          <w:color w:val="000000"/>
          <w:kern w:val="0"/>
          <w:szCs w:val="21"/>
        </w:rPr>
        <w:t>Hepatol</w:t>
      </w:r>
      <w:proofErr w:type="spellEnd"/>
      <w:r w:rsidRPr="00A5779A">
        <w:rPr>
          <w:rFonts w:ascii="Book Antiqua" w:eastAsia="宋体" w:hAnsi="Book Antiqua" w:cs="宋体"/>
          <w:color w:val="000000"/>
          <w:kern w:val="0"/>
          <w:szCs w:val="21"/>
        </w:rPr>
        <w:t> 2012; </w:t>
      </w:r>
      <w:r w:rsidRPr="00A5779A">
        <w:rPr>
          <w:rFonts w:ascii="Book Antiqua" w:eastAsia="宋体" w:hAnsi="Book Antiqua" w:cs="宋体"/>
          <w:b/>
          <w:bCs/>
          <w:color w:val="000000"/>
          <w:kern w:val="0"/>
          <w:szCs w:val="21"/>
        </w:rPr>
        <w:t>2012</w:t>
      </w:r>
      <w:r w:rsidRPr="00A5779A">
        <w:rPr>
          <w:rFonts w:ascii="Book Antiqua" w:eastAsia="宋体" w:hAnsi="Book Antiqua" w:cs="宋体"/>
          <w:color w:val="000000"/>
          <w:kern w:val="0"/>
          <w:szCs w:val="21"/>
        </w:rPr>
        <w:t>: 410781 [PMID: 23320180 DOI: 10.1155/2012/410781]</w:t>
      </w:r>
    </w:p>
    <w:p w:rsidR="008940A0" w:rsidRPr="00A5779A" w:rsidRDefault="008940A0" w:rsidP="008940A0">
      <w:pPr>
        <w:widowControl/>
        <w:rPr>
          <w:rFonts w:ascii="Book Antiqua" w:eastAsia="宋体" w:hAnsi="Book Antiqua" w:cs="宋体"/>
          <w:color w:val="000000"/>
          <w:kern w:val="0"/>
          <w:szCs w:val="21"/>
        </w:rPr>
      </w:pPr>
      <w:r w:rsidRPr="00A5779A">
        <w:rPr>
          <w:rFonts w:ascii="Book Antiqua" w:eastAsia="宋体" w:hAnsi="Book Antiqua" w:cs="宋体"/>
          <w:color w:val="000000"/>
          <w:kern w:val="0"/>
          <w:szCs w:val="21"/>
        </w:rPr>
        <w:t>16 </w:t>
      </w:r>
      <w:r w:rsidRPr="00A5779A">
        <w:rPr>
          <w:rFonts w:ascii="Book Antiqua" w:eastAsia="宋体" w:hAnsi="Book Antiqua" w:cs="宋体"/>
          <w:b/>
          <w:bCs/>
          <w:color w:val="000000"/>
          <w:kern w:val="0"/>
          <w:szCs w:val="21"/>
        </w:rPr>
        <w:t>Ding GH</w:t>
      </w:r>
      <w:r w:rsidRPr="00A5779A">
        <w:rPr>
          <w:rFonts w:ascii="Book Antiqua" w:eastAsia="宋体" w:hAnsi="Book Antiqua" w:cs="宋体"/>
          <w:color w:val="000000"/>
          <w:kern w:val="0"/>
          <w:szCs w:val="21"/>
        </w:rPr>
        <w:t xml:space="preserve">, Liu Y, Wu MC, Yang GS, Yang JM, Cong WM. Diagnosis and treatment of hepatic </w:t>
      </w:r>
      <w:proofErr w:type="spellStart"/>
      <w:r w:rsidRPr="00A5779A">
        <w:rPr>
          <w:rFonts w:ascii="Book Antiqua" w:eastAsia="宋体" w:hAnsi="Book Antiqua" w:cs="宋体"/>
          <w:color w:val="000000"/>
          <w:kern w:val="0"/>
          <w:szCs w:val="21"/>
        </w:rPr>
        <w:t>angiomyolipoma</w:t>
      </w:r>
      <w:proofErr w:type="spellEnd"/>
      <w:r w:rsidRPr="00A5779A">
        <w:rPr>
          <w:rFonts w:ascii="Book Antiqua" w:eastAsia="宋体" w:hAnsi="Book Antiqua" w:cs="宋体"/>
          <w:color w:val="000000"/>
          <w:kern w:val="0"/>
          <w:szCs w:val="21"/>
        </w:rPr>
        <w:t>. </w:t>
      </w:r>
      <w:r w:rsidRPr="00A5779A">
        <w:rPr>
          <w:rFonts w:ascii="Book Antiqua" w:eastAsia="宋体" w:hAnsi="Book Antiqua" w:cs="宋体"/>
          <w:i/>
          <w:iCs/>
          <w:color w:val="000000"/>
          <w:kern w:val="0"/>
          <w:szCs w:val="21"/>
        </w:rPr>
        <w:t xml:space="preserve">J </w:t>
      </w:r>
      <w:proofErr w:type="spellStart"/>
      <w:r w:rsidRPr="00A5779A">
        <w:rPr>
          <w:rFonts w:ascii="Book Antiqua" w:eastAsia="宋体" w:hAnsi="Book Antiqua" w:cs="宋体"/>
          <w:i/>
          <w:iCs/>
          <w:color w:val="000000"/>
          <w:kern w:val="0"/>
          <w:szCs w:val="21"/>
        </w:rPr>
        <w:t>Surg</w:t>
      </w:r>
      <w:proofErr w:type="spellEnd"/>
      <w:r w:rsidRPr="00A5779A">
        <w:rPr>
          <w:rFonts w:ascii="Book Antiqua" w:eastAsia="宋体" w:hAnsi="Book Antiqua" w:cs="宋体"/>
          <w:i/>
          <w:iCs/>
          <w:color w:val="000000"/>
          <w:kern w:val="0"/>
          <w:szCs w:val="21"/>
        </w:rPr>
        <w:t xml:space="preserve"> </w:t>
      </w:r>
      <w:proofErr w:type="spellStart"/>
      <w:r w:rsidRPr="00A5779A">
        <w:rPr>
          <w:rFonts w:ascii="Book Antiqua" w:eastAsia="宋体" w:hAnsi="Book Antiqua" w:cs="宋体"/>
          <w:i/>
          <w:iCs/>
          <w:color w:val="000000"/>
          <w:kern w:val="0"/>
          <w:szCs w:val="21"/>
        </w:rPr>
        <w:t>Oncol</w:t>
      </w:r>
      <w:proofErr w:type="spellEnd"/>
      <w:r w:rsidRPr="00A5779A">
        <w:rPr>
          <w:rFonts w:ascii="Book Antiqua" w:eastAsia="宋体" w:hAnsi="Book Antiqua" w:cs="宋体"/>
          <w:color w:val="000000"/>
          <w:kern w:val="0"/>
          <w:szCs w:val="21"/>
        </w:rPr>
        <w:t> 2011; </w:t>
      </w:r>
      <w:r w:rsidRPr="00A5779A">
        <w:rPr>
          <w:rFonts w:ascii="Book Antiqua" w:eastAsia="宋体" w:hAnsi="Book Antiqua" w:cs="宋体"/>
          <w:b/>
          <w:bCs/>
          <w:color w:val="000000"/>
          <w:kern w:val="0"/>
          <w:szCs w:val="21"/>
        </w:rPr>
        <w:t>103</w:t>
      </w:r>
      <w:r w:rsidRPr="00A5779A">
        <w:rPr>
          <w:rFonts w:ascii="Book Antiqua" w:eastAsia="宋体" w:hAnsi="Book Antiqua" w:cs="宋体"/>
          <w:color w:val="000000"/>
          <w:kern w:val="0"/>
          <w:szCs w:val="21"/>
        </w:rPr>
        <w:t>: 807-812 [PMID: 21283992 DOI: 10.1002/jso.21814]</w:t>
      </w:r>
    </w:p>
    <w:p w:rsidR="008940A0" w:rsidRPr="00A5779A" w:rsidRDefault="008940A0" w:rsidP="008940A0">
      <w:pPr>
        <w:widowControl/>
        <w:rPr>
          <w:rFonts w:ascii="Book Antiqua" w:eastAsia="宋体" w:hAnsi="Book Antiqua" w:cs="宋体"/>
          <w:color w:val="000000"/>
          <w:kern w:val="0"/>
          <w:szCs w:val="21"/>
        </w:rPr>
      </w:pPr>
      <w:r w:rsidRPr="00A5779A">
        <w:rPr>
          <w:rFonts w:ascii="Book Antiqua" w:eastAsia="宋体" w:hAnsi="Book Antiqua" w:cs="宋体"/>
          <w:color w:val="000000"/>
          <w:kern w:val="0"/>
          <w:szCs w:val="21"/>
        </w:rPr>
        <w:t>17 </w:t>
      </w:r>
      <w:r w:rsidRPr="00A5779A">
        <w:rPr>
          <w:rFonts w:ascii="Book Antiqua" w:eastAsia="宋体" w:hAnsi="Book Antiqua" w:cs="宋体"/>
          <w:b/>
          <w:bCs/>
          <w:color w:val="000000"/>
          <w:kern w:val="0"/>
          <w:szCs w:val="21"/>
        </w:rPr>
        <w:t>Krebs S</w:t>
      </w:r>
      <w:r w:rsidRPr="00A5779A">
        <w:rPr>
          <w:rFonts w:ascii="Book Antiqua" w:eastAsia="宋体" w:hAnsi="Book Antiqua" w:cs="宋体"/>
          <w:color w:val="000000"/>
          <w:kern w:val="0"/>
          <w:szCs w:val="21"/>
        </w:rPr>
        <w:t xml:space="preserve">, Esposito I, </w:t>
      </w:r>
      <w:proofErr w:type="spellStart"/>
      <w:r w:rsidRPr="00A5779A">
        <w:rPr>
          <w:rFonts w:ascii="Book Antiqua" w:eastAsia="宋体" w:hAnsi="Book Antiqua" w:cs="宋体"/>
          <w:color w:val="000000"/>
          <w:kern w:val="0"/>
          <w:szCs w:val="21"/>
        </w:rPr>
        <w:t>Lersch</w:t>
      </w:r>
      <w:proofErr w:type="spellEnd"/>
      <w:r w:rsidRPr="00A5779A">
        <w:rPr>
          <w:rFonts w:ascii="Book Antiqua" w:eastAsia="宋体" w:hAnsi="Book Antiqua" w:cs="宋体"/>
          <w:color w:val="000000"/>
          <w:kern w:val="0"/>
          <w:szCs w:val="21"/>
        </w:rPr>
        <w:t xml:space="preserve"> C, </w:t>
      </w:r>
      <w:proofErr w:type="spellStart"/>
      <w:r w:rsidRPr="00A5779A">
        <w:rPr>
          <w:rFonts w:ascii="Book Antiqua" w:eastAsia="宋体" w:hAnsi="Book Antiqua" w:cs="宋体"/>
          <w:color w:val="000000"/>
          <w:kern w:val="0"/>
          <w:szCs w:val="21"/>
        </w:rPr>
        <w:t>Gaa</w:t>
      </w:r>
      <w:proofErr w:type="spellEnd"/>
      <w:r w:rsidRPr="00A5779A">
        <w:rPr>
          <w:rFonts w:ascii="Book Antiqua" w:eastAsia="宋体" w:hAnsi="Book Antiqua" w:cs="宋体"/>
          <w:color w:val="000000"/>
          <w:kern w:val="0"/>
          <w:szCs w:val="21"/>
        </w:rPr>
        <w:t xml:space="preserve"> J, </w:t>
      </w:r>
      <w:proofErr w:type="spellStart"/>
      <w:r w:rsidRPr="00A5779A">
        <w:rPr>
          <w:rFonts w:ascii="Book Antiqua" w:eastAsia="宋体" w:hAnsi="Book Antiqua" w:cs="宋体"/>
          <w:color w:val="000000"/>
          <w:kern w:val="0"/>
          <w:szCs w:val="21"/>
        </w:rPr>
        <w:t>Schmid</w:t>
      </w:r>
      <w:proofErr w:type="spellEnd"/>
      <w:r w:rsidRPr="00A5779A">
        <w:rPr>
          <w:rFonts w:ascii="Book Antiqua" w:eastAsia="宋体" w:hAnsi="Book Antiqua" w:cs="宋体"/>
          <w:color w:val="000000"/>
          <w:kern w:val="0"/>
          <w:szCs w:val="21"/>
        </w:rPr>
        <w:t xml:space="preserve"> RM, Ebert O. Preoperative radiological characterization of hepatic </w:t>
      </w:r>
      <w:proofErr w:type="spellStart"/>
      <w:r w:rsidRPr="00A5779A">
        <w:rPr>
          <w:rFonts w:ascii="Book Antiqua" w:eastAsia="宋体" w:hAnsi="Book Antiqua" w:cs="宋体"/>
          <w:color w:val="000000"/>
          <w:kern w:val="0"/>
          <w:szCs w:val="21"/>
        </w:rPr>
        <w:t>angiomyolipoma</w:t>
      </w:r>
      <w:proofErr w:type="spellEnd"/>
      <w:r w:rsidRPr="00A5779A">
        <w:rPr>
          <w:rFonts w:ascii="Book Antiqua" w:eastAsia="宋体" w:hAnsi="Book Antiqua" w:cs="宋体"/>
          <w:color w:val="000000"/>
          <w:kern w:val="0"/>
          <w:szCs w:val="21"/>
        </w:rPr>
        <w:t xml:space="preserve"> using magnetic resonance imaging and </w:t>
      </w:r>
      <w:r w:rsidRPr="00A5779A">
        <w:rPr>
          <w:rFonts w:ascii="Book Antiqua" w:eastAsia="宋体" w:hAnsi="Book Antiqua" w:cs="宋体"/>
          <w:color w:val="000000"/>
          <w:kern w:val="0"/>
          <w:szCs w:val="21"/>
        </w:rPr>
        <w:lastRenderedPageBreak/>
        <w:t>contrast-enhanced ultrasonography: a case report. </w:t>
      </w:r>
      <w:r w:rsidRPr="00A5779A">
        <w:rPr>
          <w:rFonts w:ascii="Book Antiqua" w:eastAsia="宋体" w:hAnsi="Book Antiqua" w:cs="宋体"/>
          <w:i/>
          <w:iCs/>
          <w:color w:val="000000"/>
          <w:kern w:val="0"/>
          <w:szCs w:val="21"/>
        </w:rPr>
        <w:t>J Med Case Rep</w:t>
      </w:r>
      <w:r w:rsidRPr="00A5779A">
        <w:rPr>
          <w:rFonts w:ascii="Book Antiqua" w:eastAsia="宋体" w:hAnsi="Book Antiqua" w:cs="宋体"/>
          <w:color w:val="000000"/>
          <w:kern w:val="0"/>
          <w:szCs w:val="21"/>
        </w:rPr>
        <w:t> 2011; </w:t>
      </w:r>
      <w:r w:rsidRPr="00A5779A">
        <w:rPr>
          <w:rFonts w:ascii="Book Antiqua" w:eastAsia="宋体" w:hAnsi="Book Antiqua" w:cs="宋体"/>
          <w:b/>
          <w:bCs/>
          <w:color w:val="000000"/>
          <w:kern w:val="0"/>
          <w:szCs w:val="21"/>
        </w:rPr>
        <w:t>5</w:t>
      </w:r>
      <w:r w:rsidRPr="00A5779A">
        <w:rPr>
          <w:rFonts w:ascii="Book Antiqua" w:eastAsia="宋体" w:hAnsi="Book Antiqua" w:cs="宋体"/>
          <w:color w:val="000000"/>
          <w:kern w:val="0"/>
          <w:szCs w:val="21"/>
        </w:rPr>
        <w:t>: 481 [PMID: 21943146 DOI: 10.1186/1752-1947-5-481]</w:t>
      </w:r>
    </w:p>
    <w:p w:rsidR="008940A0" w:rsidRPr="00A5779A" w:rsidRDefault="008940A0" w:rsidP="008940A0">
      <w:pPr>
        <w:widowControl/>
        <w:rPr>
          <w:rFonts w:ascii="Book Antiqua" w:eastAsia="宋体" w:hAnsi="Book Antiqua" w:cs="宋体"/>
          <w:color w:val="000000"/>
          <w:kern w:val="0"/>
          <w:szCs w:val="21"/>
        </w:rPr>
      </w:pPr>
      <w:r w:rsidRPr="00A5779A">
        <w:rPr>
          <w:rFonts w:ascii="Book Antiqua" w:eastAsia="宋体" w:hAnsi="Book Antiqua" w:cs="宋体"/>
          <w:color w:val="000000"/>
          <w:kern w:val="0"/>
          <w:szCs w:val="21"/>
        </w:rPr>
        <w:t>18 </w:t>
      </w:r>
      <w:r w:rsidRPr="00A5779A">
        <w:rPr>
          <w:rFonts w:ascii="Book Antiqua" w:eastAsia="宋体" w:hAnsi="Book Antiqua" w:cs="宋体"/>
          <w:b/>
          <w:bCs/>
          <w:color w:val="000000"/>
          <w:kern w:val="0"/>
          <w:szCs w:val="21"/>
        </w:rPr>
        <w:t>Li R</w:t>
      </w:r>
      <w:r w:rsidRPr="00A5779A">
        <w:rPr>
          <w:rFonts w:ascii="Book Antiqua" w:eastAsia="宋体" w:hAnsi="Book Antiqua" w:cs="宋体"/>
          <w:color w:val="000000"/>
          <w:kern w:val="0"/>
          <w:szCs w:val="21"/>
        </w:rPr>
        <w:t xml:space="preserve">, Zhang X, Hua X, </w:t>
      </w:r>
      <w:proofErr w:type="spellStart"/>
      <w:r w:rsidRPr="00A5779A">
        <w:rPr>
          <w:rFonts w:ascii="Book Antiqua" w:eastAsia="宋体" w:hAnsi="Book Antiqua" w:cs="宋体"/>
          <w:color w:val="000000"/>
          <w:kern w:val="0"/>
          <w:szCs w:val="21"/>
        </w:rPr>
        <w:t>Cai</w:t>
      </w:r>
      <w:proofErr w:type="spellEnd"/>
      <w:r w:rsidRPr="00A5779A">
        <w:rPr>
          <w:rFonts w:ascii="Book Antiqua" w:eastAsia="宋体" w:hAnsi="Book Antiqua" w:cs="宋体"/>
          <w:color w:val="000000"/>
          <w:kern w:val="0"/>
          <w:szCs w:val="21"/>
        </w:rPr>
        <w:t xml:space="preserve"> P, </w:t>
      </w:r>
      <w:proofErr w:type="spellStart"/>
      <w:r w:rsidRPr="00A5779A">
        <w:rPr>
          <w:rFonts w:ascii="Book Antiqua" w:eastAsia="宋体" w:hAnsi="Book Antiqua" w:cs="宋体"/>
          <w:color w:val="000000"/>
          <w:kern w:val="0"/>
          <w:szCs w:val="21"/>
        </w:rPr>
        <w:t>Zhong</w:t>
      </w:r>
      <w:proofErr w:type="spellEnd"/>
      <w:r w:rsidRPr="00A5779A">
        <w:rPr>
          <w:rFonts w:ascii="Book Antiqua" w:eastAsia="宋体" w:hAnsi="Book Antiqua" w:cs="宋体"/>
          <w:color w:val="000000"/>
          <w:kern w:val="0"/>
          <w:szCs w:val="21"/>
        </w:rPr>
        <w:t xml:space="preserve"> H, </w:t>
      </w:r>
      <w:proofErr w:type="spellStart"/>
      <w:r w:rsidRPr="00A5779A">
        <w:rPr>
          <w:rFonts w:ascii="Book Antiqua" w:eastAsia="宋体" w:hAnsi="Book Antiqua" w:cs="宋体"/>
          <w:color w:val="000000"/>
          <w:kern w:val="0"/>
          <w:szCs w:val="21"/>
        </w:rPr>
        <w:t>Guo</w:t>
      </w:r>
      <w:proofErr w:type="spellEnd"/>
      <w:r w:rsidRPr="00A5779A">
        <w:rPr>
          <w:rFonts w:ascii="Book Antiqua" w:eastAsia="宋体" w:hAnsi="Book Antiqua" w:cs="宋体"/>
          <w:color w:val="000000"/>
          <w:kern w:val="0"/>
          <w:szCs w:val="21"/>
        </w:rPr>
        <w:t xml:space="preserve"> Y, Ding S, Yan X. Real-time contrast-enhanced ultrasonography of resected and </w:t>
      </w:r>
      <w:proofErr w:type="spellStart"/>
      <w:r w:rsidRPr="00A5779A">
        <w:rPr>
          <w:rFonts w:ascii="Book Antiqua" w:eastAsia="宋体" w:hAnsi="Book Antiqua" w:cs="宋体"/>
          <w:color w:val="000000"/>
          <w:kern w:val="0"/>
          <w:szCs w:val="21"/>
        </w:rPr>
        <w:t>immunohistochemically</w:t>
      </w:r>
      <w:proofErr w:type="spellEnd"/>
      <w:r w:rsidRPr="00A5779A">
        <w:rPr>
          <w:rFonts w:ascii="Book Antiqua" w:eastAsia="宋体" w:hAnsi="Book Antiqua" w:cs="宋体"/>
          <w:color w:val="000000"/>
          <w:kern w:val="0"/>
          <w:szCs w:val="21"/>
        </w:rPr>
        <w:t xml:space="preserve"> proven hepatic </w:t>
      </w:r>
      <w:proofErr w:type="spellStart"/>
      <w:r w:rsidRPr="00A5779A">
        <w:rPr>
          <w:rFonts w:ascii="Book Antiqua" w:eastAsia="宋体" w:hAnsi="Book Antiqua" w:cs="宋体"/>
          <w:color w:val="000000"/>
          <w:kern w:val="0"/>
          <w:szCs w:val="21"/>
        </w:rPr>
        <w:t>angiomyolipomas</w:t>
      </w:r>
      <w:proofErr w:type="spellEnd"/>
      <w:r w:rsidRPr="00A5779A">
        <w:rPr>
          <w:rFonts w:ascii="Book Antiqua" w:eastAsia="宋体" w:hAnsi="Book Antiqua" w:cs="宋体"/>
          <w:color w:val="000000"/>
          <w:kern w:val="0"/>
          <w:szCs w:val="21"/>
        </w:rPr>
        <w:t>. </w:t>
      </w:r>
      <w:proofErr w:type="spellStart"/>
      <w:r w:rsidRPr="00A5779A">
        <w:rPr>
          <w:rFonts w:ascii="Book Antiqua" w:eastAsia="宋体" w:hAnsi="Book Antiqua" w:cs="宋体"/>
          <w:i/>
          <w:iCs/>
          <w:color w:val="000000"/>
          <w:kern w:val="0"/>
          <w:szCs w:val="21"/>
        </w:rPr>
        <w:t>Abdom</w:t>
      </w:r>
      <w:proofErr w:type="spellEnd"/>
      <w:r w:rsidRPr="00A5779A">
        <w:rPr>
          <w:rFonts w:ascii="Book Antiqua" w:eastAsia="宋体" w:hAnsi="Book Antiqua" w:cs="宋体"/>
          <w:i/>
          <w:iCs/>
          <w:color w:val="000000"/>
          <w:kern w:val="0"/>
          <w:szCs w:val="21"/>
        </w:rPr>
        <w:t xml:space="preserve"> Imaging</w:t>
      </w:r>
      <w:r w:rsidRPr="00A5779A">
        <w:rPr>
          <w:rFonts w:ascii="Book Antiqua" w:eastAsia="宋体" w:hAnsi="Book Antiqua" w:cs="宋体"/>
          <w:color w:val="000000"/>
          <w:kern w:val="0"/>
          <w:szCs w:val="21"/>
        </w:rPr>
        <w:t> 2010; </w:t>
      </w:r>
      <w:r w:rsidRPr="00A5779A">
        <w:rPr>
          <w:rFonts w:ascii="Book Antiqua" w:eastAsia="宋体" w:hAnsi="Book Antiqua" w:cs="宋体"/>
          <w:b/>
          <w:bCs/>
          <w:color w:val="000000"/>
          <w:kern w:val="0"/>
          <w:szCs w:val="21"/>
        </w:rPr>
        <w:t>35</w:t>
      </w:r>
      <w:r w:rsidRPr="00A5779A">
        <w:rPr>
          <w:rFonts w:ascii="Book Antiqua" w:eastAsia="宋体" w:hAnsi="Book Antiqua" w:cs="宋体"/>
          <w:color w:val="000000"/>
          <w:kern w:val="0"/>
          <w:szCs w:val="21"/>
        </w:rPr>
        <w:t>: 676-682 [PMID: 20020286 DOI: 10.1007/s00261-009-9592-x]</w:t>
      </w:r>
    </w:p>
    <w:p w:rsidR="008940A0" w:rsidRPr="00A5779A" w:rsidRDefault="008940A0" w:rsidP="008940A0">
      <w:pPr>
        <w:widowControl/>
        <w:rPr>
          <w:rFonts w:ascii="Book Antiqua" w:eastAsia="宋体" w:hAnsi="Book Antiqua" w:cs="宋体"/>
          <w:color w:val="000000"/>
          <w:kern w:val="0"/>
          <w:szCs w:val="21"/>
        </w:rPr>
      </w:pPr>
      <w:r w:rsidRPr="00A5779A">
        <w:rPr>
          <w:rFonts w:ascii="Book Antiqua" w:eastAsia="宋体" w:hAnsi="Book Antiqua" w:cs="宋体"/>
          <w:color w:val="000000"/>
          <w:kern w:val="0"/>
          <w:szCs w:val="21"/>
        </w:rPr>
        <w:t>19 </w:t>
      </w:r>
      <w:r w:rsidRPr="00A5779A">
        <w:rPr>
          <w:rFonts w:ascii="Book Antiqua" w:eastAsia="宋体" w:hAnsi="Book Antiqua" w:cs="宋体"/>
          <w:b/>
          <w:bCs/>
          <w:color w:val="000000"/>
          <w:kern w:val="0"/>
          <w:szCs w:val="21"/>
        </w:rPr>
        <w:t>Roach ES</w:t>
      </w:r>
      <w:r w:rsidRPr="00A5779A">
        <w:rPr>
          <w:rFonts w:ascii="Book Antiqua" w:eastAsia="宋体" w:hAnsi="Book Antiqua" w:cs="宋体"/>
          <w:color w:val="000000"/>
          <w:kern w:val="0"/>
          <w:szCs w:val="21"/>
        </w:rPr>
        <w:t>, Gomez MR, Northrup H. Tuberous sclerosis complex consensus conference: revised clinical diagnostic criteria. </w:t>
      </w:r>
      <w:r w:rsidRPr="00A5779A">
        <w:rPr>
          <w:rFonts w:ascii="Book Antiqua" w:eastAsia="宋体" w:hAnsi="Book Antiqua" w:cs="宋体"/>
          <w:i/>
          <w:iCs/>
          <w:color w:val="000000"/>
          <w:kern w:val="0"/>
          <w:szCs w:val="21"/>
        </w:rPr>
        <w:t xml:space="preserve">J Child </w:t>
      </w:r>
      <w:proofErr w:type="spellStart"/>
      <w:r w:rsidRPr="00A5779A">
        <w:rPr>
          <w:rFonts w:ascii="Book Antiqua" w:eastAsia="宋体" w:hAnsi="Book Antiqua" w:cs="宋体"/>
          <w:i/>
          <w:iCs/>
          <w:color w:val="000000"/>
          <w:kern w:val="0"/>
          <w:szCs w:val="21"/>
        </w:rPr>
        <w:t>Neurol</w:t>
      </w:r>
      <w:proofErr w:type="spellEnd"/>
      <w:r w:rsidRPr="00A5779A">
        <w:rPr>
          <w:rFonts w:ascii="Book Antiqua" w:eastAsia="宋体" w:hAnsi="Book Antiqua" w:cs="宋体"/>
          <w:color w:val="000000"/>
          <w:kern w:val="0"/>
          <w:szCs w:val="21"/>
        </w:rPr>
        <w:t> 1998; </w:t>
      </w:r>
      <w:r w:rsidRPr="00A5779A">
        <w:rPr>
          <w:rFonts w:ascii="Book Antiqua" w:eastAsia="宋体" w:hAnsi="Book Antiqua" w:cs="宋体"/>
          <w:b/>
          <w:bCs/>
          <w:color w:val="000000"/>
          <w:kern w:val="0"/>
          <w:szCs w:val="21"/>
        </w:rPr>
        <w:t>13</w:t>
      </w:r>
      <w:r w:rsidRPr="00A5779A">
        <w:rPr>
          <w:rFonts w:ascii="Book Antiqua" w:eastAsia="宋体" w:hAnsi="Book Antiqua" w:cs="宋体"/>
          <w:color w:val="000000"/>
          <w:kern w:val="0"/>
          <w:szCs w:val="21"/>
        </w:rPr>
        <w:t>: 624-628 [PMID: 9881533]</w:t>
      </w:r>
    </w:p>
    <w:p w:rsidR="008940A0" w:rsidRPr="00A5779A" w:rsidRDefault="008940A0" w:rsidP="008940A0">
      <w:pPr>
        <w:widowControl/>
        <w:rPr>
          <w:rFonts w:ascii="Book Antiqua" w:eastAsia="宋体" w:hAnsi="Book Antiqua" w:cs="宋体"/>
          <w:color w:val="000000"/>
          <w:kern w:val="0"/>
          <w:szCs w:val="21"/>
        </w:rPr>
      </w:pPr>
      <w:proofErr w:type="gramStart"/>
      <w:r w:rsidRPr="00A5779A">
        <w:rPr>
          <w:rFonts w:ascii="Book Antiqua" w:eastAsia="宋体" w:hAnsi="Book Antiqua" w:cs="宋体"/>
          <w:color w:val="000000"/>
          <w:kern w:val="0"/>
          <w:szCs w:val="21"/>
        </w:rPr>
        <w:t>20 </w:t>
      </w:r>
      <w:r w:rsidRPr="00A5779A">
        <w:rPr>
          <w:rFonts w:ascii="Book Antiqua" w:eastAsia="宋体" w:hAnsi="Book Antiqua" w:cs="宋体"/>
          <w:b/>
          <w:bCs/>
          <w:color w:val="000000"/>
          <w:kern w:val="0"/>
          <w:szCs w:val="21"/>
        </w:rPr>
        <w:t>Maria BL</w:t>
      </w:r>
      <w:r w:rsidRPr="00A5779A">
        <w:rPr>
          <w:rFonts w:ascii="Book Antiqua" w:eastAsia="宋体" w:hAnsi="Book Antiqua" w:cs="宋体"/>
          <w:color w:val="000000"/>
          <w:kern w:val="0"/>
          <w:szCs w:val="21"/>
        </w:rPr>
        <w:t xml:space="preserve">, </w:t>
      </w:r>
      <w:proofErr w:type="spellStart"/>
      <w:r w:rsidRPr="00A5779A">
        <w:rPr>
          <w:rFonts w:ascii="Book Antiqua" w:eastAsia="宋体" w:hAnsi="Book Antiqua" w:cs="宋体"/>
          <w:color w:val="000000"/>
          <w:kern w:val="0"/>
          <w:szCs w:val="21"/>
        </w:rPr>
        <w:t>Deidrick</w:t>
      </w:r>
      <w:proofErr w:type="spellEnd"/>
      <w:r w:rsidRPr="00A5779A">
        <w:rPr>
          <w:rFonts w:ascii="Book Antiqua" w:eastAsia="宋体" w:hAnsi="Book Antiqua" w:cs="宋体"/>
          <w:color w:val="000000"/>
          <w:kern w:val="0"/>
          <w:szCs w:val="21"/>
        </w:rPr>
        <w:t xml:space="preserve"> KM, Roach ES, </w:t>
      </w:r>
      <w:proofErr w:type="spellStart"/>
      <w:r w:rsidRPr="00A5779A">
        <w:rPr>
          <w:rFonts w:ascii="Book Antiqua" w:eastAsia="宋体" w:hAnsi="Book Antiqua" w:cs="宋体"/>
          <w:color w:val="000000"/>
          <w:kern w:val="0"/>
          <w:szCs w:val="21"/>
        </w:rPr>
        <w:t>Gutmann</w:t>
      </w:r>
      <w:proofErr w:type="spellEnd"/>
      <w:r w:rsidRPr="00A5779A">
        <w:rPr>
          <w:rFonts w:ascii="Book Antiqua" w:eastAsia="宋体" w:hAnsi="Book Antiqua" w:cs="宋体"/>
          <w:color w:val="000000"/>
          <w:kern w:val="0"/>
          <w:szCs w:val="21"/>
        </w:rPr>
        <w:t xml:space="preserve"> DH.</w:t>
      </w:r>
      <w:proofErr w:type="gramEnd"/>
      <w:r w:rsidRPr="00A5779A">
        <w:rPr>
          <w:rFonts w:ascii="Book Antiqua" w:eastAsia="宋体" w:hAnsi="Book Antiqua" w:cs="宋体"/>
          <w:color w:val="000000"/>
          <w:kern w:val="0"/>
          <w:szCs w:val="21"/>
        </w:rPr>
        <w:t xml:space="preserve"> Tuberous sclerosis complex: pathogenesis, diagnosis, strategies, therapies, and future research directions. </w:t>
      </w:r>
      <w:r w:rsidRPr="00A5779A">
        <w:rPr>
          <w:rFonts w:ascii="Book Antiqua" w:eastAsia="宋体" w:hAnsi="Book Antiqua" w:cs="宋体"/>
          <w:i/>
          <w:iCs/>
          <w:color w:val="000000"/>
          <w:kern w:val="0"/>
          <w:szCs w:val="21"/>
        </w:rPr>
        <w:t xml:space="preserve">J Child </w:t>
      </w:r>
      <w:proofErr w:type="spellStart"/>
      <w:r w:rsidRPr="00A5779A">
        <w:rPr>
          <w:rFonts w:ascii="Book Antiqua" w:eastAsia="宋体" w:hAnsi="Book Antiqua" w:cs="宋体"/>
          <w:i/>
          <w:iCs/>
          <w:color w:val="000000"/>
          <w:kern w:val="0"/>
          <w:szCs w:val="21"/>
        </w:rPr>
        <w:t>Neurol</w:t>
      </w:r>
      <w:proofErr w:type="spellEnd"/>
      <w:r w:rsidRPr="00A5779A">
        <w:rPr>
          <w:rFonts w:ascii="Book Antiqua" w:eastAsia="宋体" w:hAnsi="Book Antiqua" w:cs="宋体"/>
          <w:color w:val="000000"/>
          <w:kern w:val="0"/>
          <w:szCs w:val="21"/>
        </w:rPr>
        <w:t> 2004; </w:t>
      </w:r>
      <w:r w:rsidRPr="00A5779A">
        <w:rPr>
          <w:rFonts w:ascii="Book Antiqua" w:eastAsia="宋体" w:hAnsi="Book Antiqua" w:cs="宋体"/>
          <w:b/>
          <w:bCs/>
          <w:color w:val="000000"/>
          <w:kern w:val="0"/>
          <w:szCs w:val="21"/>
        </w:rPr>
        <w:t>19</w:t>
      </w:r>
      <w:r w:rsidRPr="00A5779A">
        <w:rPr>
          <w:rFonts w:ascii="Book Antiqua" w:eastAsia="宋体" w:hAnsi="Book Antiqua" w:cs="宋体"/>
          <w:color w:val="000000"/>
          <w:kern w:val="0"/>
          <w:szCs w:val="21"/>
        </w:rPr>
        <w:t>: 632-642 [PMID: 15563008]</w:t>
      </w:r>
    </w:p>
    <w:p w:rsidR="008940A0" w:rsidRPr="00A5779A" w:rsidRDefault="008940A0" w:rsidP="008940A0">
      <w:pPr>
        <w:widowControl/>
        <w:rPr>
          <w:rFonts w:ascii="Book Antiqua" w:eastAsia="宋体" w:hAnsi="Book Antiqua" w:cs="宋体"/>
          <w:color w:val="000000"/>
          <w:kern w:val="0"/>
          <w:szCs w:val="21"/>
        </w:rPr>
      </w:pPr>
      <w:r w:rsidRPr="00A5779A">
        <w:rPr>
          <w:rFonts w:ascii="Book Antiqua" w:eastAsia="宋体" w:hAnsi="Book Antiqua" w:cs="宋体"/>
          <w:color w:val="000000"/>
          <w:kern w:val="0"/>
          <w:szCs w:val="21"/>
        </w:rPr>
        <w:t>21 </w:t>
      </w:r>
      <w:r w:rsidRPr="00A5779A">
        <w:rPr>
          <w:rFonts w:ascii="Book Antiqua" w:eastAsia="宋体" w:hAnsi="Book Antiqua" w:cs="宋体"/>
          <w:b/>
          <w:bCs/>
          <w:color w:val="000000"/>
          <w:kern w:val="0"/>
          <w:szCs w:val="21"/>
        </w:rPr>
        <w:t>Yamagata M</w:t>
      </w:r>
      <w:r w:rsidRPr="00A5779A">
        <w:rPr>
          <w:rFonts w:ascii="Book Antiqua" w:eastAsia="宋体" w:hAnsi="Book Antiqua" w:cs="宋体"/>
          <w:color w:val="000000"/>
          <w:kern w:val="0"/>
          <w:szCs w:val="21"/>
        </w:rPr>
        <w:t xml:space="preserve">, Kanematsu T, </w:t>
      </w:r>
      <w:proofErr w:type="spellStart"/>
      <w:r w:rsidRPr="00A5779A">
        <w:rPr>
          <w:rFonts w:ascii="Book Antiqua" w:eastAsia="宋体" w:hAnsi="Book Antiqua" w:cs="宋体"/>
          <w:color w:val="000000"/>
          <w:kern w:val="0"/>
          <w:szCs w:val="21"/>
        </w:rPr>
        <w:t>Matsumata</w:t>
      </w:r>
      <w:proofErr w:type="spellEnd"/>
      <w:r w:rsidRPr="00A5779A">
        <w:rPr>
          <w:rFonts w:ascii="Book Antiqua" w:eastAsia="宋体" w:hAnsi="Book Antiqua" w:cs="宋体"/>
          <w:color w:val="000000"/>
          <w:kern w:val="0"/>
          <w:szCs w:val="21"/>
        </w:rPr>
        <w:t xml:space="preserve"> T, Utsunomiya T, Ikeda Y, </w:t>
      </w:r>
      <w:proofErr w:type="spellStart"/>
      <w:r w:rsidRPr="00A5779A">
        <w:rPr>
          <w:rFonts w:ascii="Book Antiqua" w:eastAsia="宋体" w:hAnsi="Book Antiqua" w:cs="宋体"/>
          <w:color w:val="000000"/>
          <w:kern w:val="0"/>
          <w:szCs w:val="21"/>
        </w:rPr>
        <w:t>Sugimachi</w:t>
      </w:r>
      <w:proofErr w:type="spellEnd"/>
      <w:r w:rsidRPr="00A5779A">
        <w:rPr>
          <w:rFonts w:ascii="Book Antiqua" w:eastAsia="宋体" w:hAnsi="Book Antiqua" w:cs="宋体"/>
          <w:color w:val="000000"/>
          <w:kern w:val="0"/>
          <w:szCs w:val="21"/>
        </w:rPr>
        <w:t xml:space="preserve"> K. Management of </w:t>
      </w:r>
      <w:proofErr w:type="spellStart"/>
      <w:r w:rsidRPr="00A5779A">
        <w:rPr>
          <w:rFonts w:ascii="Book Antiqua" w:eastAsia="宋体" w:hAnsi="Book Antiqua" w:cs="宋体"/>
          <w:color w:val="000000"/>
          <w:kern w:val="0"/>
          <w:szCs w:val="21"/>
        </w:rPr>
        <w:t>haemangioma</w:t>
      </w:r>
      <w:proofErr w:type="spellEnd"/>
      <w:r w:rsidRPr="00A5779A">
        <w:rPr>
          <w:rFonts w:ascii="Book Antiqua" w:eastAsia="宋体" w:hAnsi="Book Antiqua" w:cs="宋体"/>
          <w:color w:val="000000"/>
          <w:kern w:val="0"/>
          <w:szCs w:val="21"/>
        </w:rPr>
        <w:t xml:space="preserve"> of the liver: comparison of results between surgery and observation. </w:t>
      </w:r>
      <w:r w:rsidRPr="00A5779A">
        <w:rPr>
          <w:rFonts w:ascii="Book Antiqua" w:eastAsia="宋体" w:hAnsi="Book Antiqua" w:cs="宋体"/>
          <w:i/>
          <w:iCs/>
          <w:color w:val="000000"/>
          <w:kern w:val="0"/>
          <w:szCs w:val="21"/>
        </w:rPr>
        <w:t xml:space="preserve">Br J </w:t>
      </w:r>
      <w:proofErr w:type="spellStart"/>
      <w:r w:rsidRPr="00A5779A">
        <w:rPr>
          <w:rFonts w:ascii="Book Antiqua" w:eastAsia="宋体" w:hAnsi="Book Antiqua" w:cs="宋体"/>
          <w:i/>
          <w:iCs/>
          <w:color w:val="000000"/>
          <w:kern w:val="0"/>
          <w:szCs w:val="21"/>
        </w:rPr>
        <w:t>Surg</w:t>
      </w:r>
      <w:proofErr w:type="spellEnd"/>
      <w:r w:rsidRPr="00A5779A">
        <w:rPr>
          <w:rFonts w:ascii="Book Antiqua" w:eastAsia="宋体" w:hAnsi="Book Antiqua" w:cs="宋体"/>
          <w:color w:val="000000"/>
          <w:kern w:val="0"/>
          <w:szCs w:val="21"/>
        </w:rPr>
        <w:t> 1991; </w:t>
      </w:r>
      <w:r w:rsidRPr="00A5779A">
        <w:rPr>
          <w:rFonts w:ascii="Book Antiqua" w:eastAsia="宋体" w:hAnsi="Book Antiqua" w:cs="宋体"/>
          <w:b/>
          <w:bCs/>
          <w:color w:val="000000"/>
          <w:kern w:val="0"/>
          <w:szCs w:val="21"/>
        </w:rPr>
        <w:t>78</w:t>
      </w:r>
      <w:r w:rsidRPr="00A5779A">
        <w:rPr>
          <w:rFonts w:ascii="Book Antiqua" w:eastAsia="宋体" w:hAnsi="Book Antiqua" w:cs="宋体"/>
          <w:color w:val="000000"/>
          <w:kern w:val="0"/>
          <w:szCs w:val="21"/>
        </w:rPr>
        <w:t>: 1223-1225 [PMID: 1958991]</w:t>
      </w:r>
    </w:p>
    <w:p w:rsidR="008940A0" w:rsidRPr="00A5779A" w:rsidRDefault="008940A0" w:rsidP="008940A0">
      <w:pPr>
        <w:widowControl/>
        <w:rPr>
          <w:rFonts w:ascii="Book Antiqua" w:eastAsia="宋体" w:hAnsi="Book Antiqua" w:cs="宋体"/>
          <w:color w:val="000000"/>
          <w:kern w:val="0"/>
          <w:szCs w:val="21"/>
        </w:rPr>
      </w:pPr>
      <w:r w:rsidRPr="00A5779A">
        <w:rPr>
          <w:rFonts w:ascii="Book Antiqua" w:eastAsia="宋体" w:hAnsi="Book Antiqua" w:cs="宋体"/>
          <w:color w:val="000000"/>
          <w:kern w:val="0"/>
          <w:szCs w:val="21"/>
        </w:rPr>
        <w:t>22 </w:t>
      </w:r>
      <w:proofErr w:type="spellStart"/>
      <w:r w:rsidRPr="00A5779A">
        <w:rPr>
          <w:rFonts w:ascii="Book Antiqua" w:eastAsia="宋体" w:hAnsi="Book Antiqua" w:cs="宋体"/>
          <w:b/>
          <w:bCs/>
          <w:color w:val="000000"/>
          <w:kern w:val="0"/>
          <w:szCs w:val="21"/>
        </w:rPr>
        <w:t>Karatzas</w:t>
      </w:r>
      <w:proofErr w:type="spellEnd"/>
      <w:r w:rsidRPr="00A5779A">
        <w:rPr>
          <w:rFonts w:ascii="Book Antiqua" w:eastAsia="宋体" w:hAnsi="Book Antiqua" w:cs="宋体"/>
          <w:b/>
          <w:bCs/>
          <w:color w:val="000000"/>
          <w:kern w:val="0"/>
          <w:szCs w:val="21"/>
        </w:rPr>
        <w:t xml:space="preserve"> T</w:t>
      </w:r>
      <w:r w:rsidRPr="00A5779A">
        <w:rPr>
          <w:rFonts w:ascii="Book Antiqua" w:eastAsia="宋体" w:hAnsi="Book Antiqua" w:cs="宋体"/>
          <w:color w:val="000000"/>
          <w:kern w:val="0"/>
          <w:szCs w:val="21"/>
        </w:rPr>
        <w:t xml:space="preserve">, </w:t>
      </w:r>
      <w:proofErr w:type="spellStart"/>
      <w:r w:rsidRPr="00A5779A">
        <w:rPr>
          <w:rFonts w:ascii="Book Antiqua" w:eastAsia="宋体" w:hAnsi="Book Antiqua" w:cs="宋体"/>
          <w:color w:val="000000"/>
          <w:kern w:val="0"/>
          <w:szCs w:val="21"/>
        </w:rPr>
        <w:t>Smirnis</w:t>
      </w:r>
      <w:proofErr w:type="spellEnd"/>
      <w:r w:rsidRPr="00A5779A">
        <w:rPr>
          <w:rFonts w:ascii="Book Antiqua" w:eastAsia="宋体" w:hAnsi="Book Antiqua" w:cs="宋体"/>
          <w:color w:val="000000"/>
          <w:kern w:val="0"/>
          <w:szCs w:val="21"/>
        </w:rPr>
        <w:t xml:space="preserve"> A, </w:t>
      </w:r>
      <w:proofErr w:type="spellStart"/>
      <w:r w:rsidRPr="00A5779A">
        <w:rPr>
          <w:rFonts w:ascii="Book Antiqua" w:eastAsia="宋体" w:hAnsi="Book Antiqua" w:cs="宋体"/>
          <w:color w:val="000000"/>
          <w:kern w:val="0"/>
          <w:szCs w:val="21"/>
        </w:rPr>
        <w:t>Dimitroulis</w:t>
      </w:r>
      <w:proofErr w:type="spellEnd"/>
      <w:r w:rsidRPr="00A5779A">
        <w:rPr>
          <w:rFonts w:ascii="Book Antiqua" w:eastAsia="宋体" w:hAnsi="Book Antiqua" w:cs="宋体"/>
          <w:color w:val="000000"/>
          <w:kern w:val="0"/>
          <w:szCs w:val="21"/>
        </w:rPr>
        <w:t xml:space="preserve"> D, </w:t>
      </w:r>
      <w:proofErr w:type="spellStart"/>
      <w:r w:rsidRPr="00A5779A">
        <w:rPr>
          <w:rFonts w:ascii="Book Antiqua" w:eastAsia="宋体" w:hAnsi="Book Antiqua" w:cs="宋体"/>
          <w:color w:val="000000"/>
          <w:kern w:val="0"/>
          <w:szCs w:val="21"/>
        </w:rPr>
        <w:t>Patsouras</w:t>
      </w:r>
      <w:proofErr w:type="spellEnd"/>
      <w:r w:rsidRPr="00A5779A">
        <w:rPr>
          <w:rFonts w:ascii="Book Antiqua" w:eastAsia="宋体" w:hAnsi="Book Antiqua" w:cs="宋体"/>
          <w:color w:val="000000"/>
          <w:kern w:val="0"/>
          <w:szCs w:val="21"/>
        </w:rPr>
        <w:t xml:space="preserve"> D, </w:t>
      </w:r>
      <w:proofErr w:type="spellStart"/>
      <w:r w:rsidRPr="00A5779A">
        <w:rPr>
          <w:rFonts w:ascii="Book Antiqua" w:eastAsia="宋体" w:hAnsi="Book Antiqua" w:cs="宋体"/>
          <w:color w:val="000000"/>
          <w:kern w:val="0"/>
          <w:szCs w:val="21"/>
        </w:rPr>
        <w:t>Evaggelou</w:t>
      </w:r>
      <w:proofErr w:type="spellEnd"/>
      <w:r w:rsidRPr="00A5779A">
        <w:rPr>
          <w:rFonts w:ascii="Book Antiqua" w:eastAsia="宋体" w:hAnsi="Book Antiqua" w:cs="宋体"/>
          <w:color w:val="000000"/>
          <w:kern w:val="0"/>
          <w:szCs w:val="21"/>
        </w:rPr>
        <w:t xml:space="preserve"> K, </w:t>
      </w:r>
      <w:proofErr w:type="spellStart"/>
      <w:r w:rsidRPr="00A5779A">
        <w:rPr>
          <w:rFonts w:ascii="Book Antiqua" w:eastAsia="宋体" w:hAnsi="Book Antiqua" w:cs="宋体"/>
          <w:color w:val="000000"/>
          <w:kern w:val="0"/>
          <w:szCs w:val="21"/>
        </w:rPr>
        <w:t>Kykalos</w:t>
      </w:r>
      <w:proofErr w:type="spellEnd"/>
      <w:r w:rsidRPr="00A5779A">
        <w:rPr>
          <w:rFonts w:ascii="Book Antiqua" w:eastAsia="宋体" w:hAnsi="Book Antiqua" w:cs="宋体"/>
          <w:color w:val="000000"/>
          <w:kern w:val="0"/>
          <w:szCs w:val="21"/>
        </w:rPr>
        <w:t xml:space="preserve"> S, </w:t>
      </w:r>
      <w:proofErr w:type="spellStart"/>
      <w:r w:rsidRPr="00A5779A">
        <w:rPr>
          <w:rFonts w:ascii="Book Antiqua" w:eastAsia="宋体" w:hAnsi="Book Antiqua" w:cs="宋体"/>
          <w:color w:val="000000"/>
          <w:kern w:val="0"/>
          <w:szCs w:val="21"/>
        </w:rPr>
        <w:t>Kouraklis</w:t>
      </w:r>
      <w:proofErr w:type="spellEnd"/>
      <w:r w:rsidRPr="00A5779A">
        <w:rPr>
          <w:rFonts w:ascii="Book Antiqua" w:eastAsia="宋体" w:hAnsi="Book Antiqua" w:cs="宋体"/>
          <w:color w:val="000000"/>
          <w:kern w:val="0"/>
          <w:szCs w:val="21"/>
        </w:rPr>
        <w:t xml:space="preserve"> G. Giant </w:t>
      </w:r>
      <w:proofErr w:type="spellStart"/>
      <w:r w:rsidRPr="00A5779A">
        <w:rPr>
          <w:rFonts w:ascii="Book Antiqua" w:eastAsia="宋体" w:hAnsi="Book Antiqua" w:cs="宋体"/>
          <w:color w:val="000000"/>
          <w:kern w:val="0"/>
          <w:szCs w:val="21"/>
        </w:rPr>
        <w:t>pedunculated</w:t>
      </w:r>
      <w:proofErr w:type="spellEnd"/>
      <w:r w:rsidRPr="00A5779A">
        <w:rPr>
          <w:rFonts w:ascii="Book Antiqua" w:eastAsia="宋体" w:hAnsi="Book Antiqua" w:cs="宋体"/>
          <w:color w:val="000000"/>
          <w:kern w:val="0"/>
          <w:szCs w:val="21"/>
        </w:rPr>
        <w:t xml:space="preserve"> hepatocellular carcinoma with </w:t>
      </w:r>
      <w:proofErr w:type="spellStart"/>
      <w:r w:rsidRPr="00A5779A">
        <w:rPr>
          <w:rFonts w:ascii="Book Antiqua" w:eastAsia="宋体" w:hAnsi="Book Antiqua" w:cs="宋体"/>
          <w:color w:val="000000"/>
          <w:kern w:val="0"/>
          <w:szCs w:val="21"/>
        </w:rPr>
        <w:t>hemangioma</w:t>
      </w:r>
      <w:proofErr w:type="spellEnd"/>
      <w:r w:rsidRPr="00A5779A">
        <w:rPr>
          <w:rFonts w:ascii="Book Antiqua" w:eastAsia="宋体" w:hAnsi="Book Antiqua" w:cs="宋体"/>
          <w:color w:val="000000"/>
          <w:kern w:val="0"/>
          <w:szCs w:val="21"/>
        </w:rPr>
        <w:t xml:space="preserve"> mimicking intestinal obstruction. </w:t>
      </w:r>
      <w:r w:rsidRPr="00A5779A">
        <w:rPr>
          <w:rFonts w:ascii="Book Antiqua" w:eastAsia="宋体" w:hAnsi="Book Antiqua" w:cs="宋体"/>
          <w:i/>
          <w:iCs/>
          <w:color w:val="000000"/>
          <w:kern w:val="0"/>
          <w:szCs w:val="21"/>
        </w:rPr>
        <w:t xml:space="preserve">BMC </w:t>
      </w:r>
      <w:proofErr w:type="spellStart"/>
      <w:r w:rsidRPr="00A5779A">
        <w:rPr>
          <w:rFonts w:ascii="Book Antiqua" w:eastAsia="宋体" w:hAnsi="Book Antiqua" w:cs="宋体"/>
          <w:i/>
          <w:iCs/>
          <w:color w:val="000000"/>
          <w:kern w:val="0"/>
          <w:szCs w:val="21"/>
        </w:rPr>
        <w:t>Gastroenterol</w:t>
      </w:r>
      <w:proofErr w:type="spellEnd"/>
      <w:r w:rsidRPr="00A5779A">
        <w:rPr>
          <w:rFonts w:ascii="Book Antiqua" w:eastAsia="宋体" w:hAnsi="Book Antiqua" w:cs="宋体"/>
          <w:color w:val="000000"/>
          <w:kern w:val="0"/>
          <w:szCs w:val="21"/>
        </w:rPr>
        <w:t> 2011; </w:t>
      </w:r>
      <w:r w:rsidRPr="00A5779A">
        <w:rPr>
          <w:rFonts w:ascii="Book Antiqua" w:eastAsia="宋体" w:hAnsi="Book Antiqua" w:cs="宋体"/>
          <w:b/>
          <w:bCs/>
          <w:color w:val="000000"/>
          <w:kern w:val="0"/>
          <w:szCs w:val="21"/>
        </w:rPr>
        <w:t>11</w:t>
      </w:r>
      <w:r w:rsidRPr="00A5779A">
        <w:rPr>
          <w:rFonts w:ascii="Book Antiqua" w:eastAsia="宋体" w:hAnsi="Book Antiqua" w:cs="宋体"/>
          <w:color w:val="000000"/>
          <w:kern w:val="0"/>
          <w:szCs w:val="21"/>
        </w:rPr>
        <w:t>: 99 [PMID: 21939543 DOI: 10.1186/1471-230X-11-99]</w:t>
      </w:r>
    </w:p>
    <w:p w:rsidR="008940A0" w:rsidRPr="00A5779A" w:rsidRDefault="008940A0" w:rsidP="008940A0">
      <w:pPr>
        <w:widowControl/>
        <w:rPr>
          <w:rFonts w:ascii="Book Antiqua" w:eastAsia="宋体" w:hAnsi="Book Antiqua" w:cs="宋体"/>
          <w:color w:val="000000"/>
          <w:kern w:val="0"/>
          <w:szCs w:val="21"/>
        </w:rPr>
      </w:pPr>
      <w:r w:rsidRPr="00A5779A">
        <w:rPr>
          <w:rFonts w:ascii="Book Antiqua" w:eastAsia="宋体" w:hAnsi="Book Antiqua" w:cs="宋体"/>
          <w:color w:val="000000"/>
          <w:kern w:val="0"/>
          <w:szCs w:val="21"/>
        </w:rPr>
        <w:t>23 </w:t>
      </w:r>
      <w:proofErr w:type="spellStart"/>
      <w:r w:rsidRPr="00A5779A">
        <w:rPr>
          <w:rFonts w:ascii="Book Antiqua" w:eastAsia="宋体" w:hAnsi="Book Antiqua" w:cs="宋体"/>
          <w:b/>
          <w:bCs/>
          <w:color w:val="000000"/>
          <w:kern w:val="0"/>
          <w:szCs w:val="21"/>
        </w:rPr>
        <w:t>Pollicino</w:t>
      </w:r>
      <w:proofErr w:type="spellEnd"/>
      <w:r w:rsidRPr="00A5779A">
        <w:rPr>
          <w:rFonts w:ascii="Book Antiqua" w:eastAsia="宋体" w:hAnsi="Book Antiqua" w:cs="宋体"/>
          <w:b/>
          <w:bCs/>
          <w:color w:val="000000"/>
          <w:kern w:val="0"/>
          <w:szCs w:val="21"/>
        </w:rPr>
        <w:t xml:space="preserve"> T</w:t>
      </w:r>
      <w:r w:rsidRPr="00A5779A">
        <w:rPr>
          <w:rFonts w:ascii="Book Antiqua" w:eastAsia="宋体" w:hAnsi="Book Antiqua" w:cs="宋体"/>
          <w:color w:val="000000"/>
          <w:kern w:val="0"/>
          <w:szCs w:val="21"/>
        </w:rPr>
        <w:t xml:space="preserve">, </w:t>
      </w:r>
      <w:proofErr w:type="spellStart"/>
      <w:r w:rsidRPr="00A5779A">
        <w:rPr>
          <w:rFonts w:ascii="Book Antiqua" w:eastAsia="宋体" w:hAnsi="Book Antiqua" w:cs="宋体"/>
          <w:color w:val="000000"/>
          <w:kern w:val="0"/>
          <w:szCs w:val="21"/>
        </w:rPr>
        <w:t>Vegetti</w:t>
      </w:r>
      <w:proofErr w:type="spellEnd"/>
      <w:r w:rsidRPr="00A5779A">
        <w:rPr>
          <w:rFonts w:ascii="Book Antiqua" w:eastAsia="宋体" w:hAnsi="Book Antiqua" w:cs="宋体"/>
          <w:color w:val="000000"/>
          <w:kern w:val="0"/>
          <w:szCs w:val="21"/>
        </w:rPr>
        <w:t xml:space="preserve"> A, </w:t>
      </w:r>
      <w:proofErr w:type="spellStart"/>
      <w:r w:rsidRPr="00A5779A">
        <w:rPr>
          <w:rFonts w:ascii="Book Antiqua" w:eastAsia="宋体" w:hAnsi="Book Antiqua" w:cs="宋体"/>
          <w:color w:val="000000"/>
          <w:kern w:val="0"/>
          <w:szCs w:val="21"/>
        </w:rPr>
        <w:t>Saitta</w:t>
      </w:r>
      <w:proofErr w:type="spellEnd"/>
      <w:r w:rsidRPr="00A5779A">
        <w:rPr>
          <w:rFonts w:ascii="Book Antiqua" w:eastAsia="宋体" w:hAnsi="Book Antiqua" w:cs="宋体"/>
          <w:color w:val="000000"/>
          <w:kern w:val="0"/>
          <w:szCs w:val="21"/>
        </w:rPr>
        <w:t xml:space="preserve"> C, Ferrara F, </w:t>
      </w:r>
      <w:proofErr w:type="spellStart"/>
      <w:r w:rsidRPr="00A5779A">
        <w:rPr>
          <w:rFonts w:ascii="Book Antiqua" w:eastAsia="宋体" w:hAnsi="Book Antiqua" w:cs="宋体"/>
          <w:color w:val="000000"/>
          <w:kern w:val="0"/>
          <w:szCs w:val="21"/>
        </w:rPr>
        <w:t>Corradini</w:t>
      </w:r>
      <w:proofErr w:type="spellEnd"/>
      <w:r w:rsidRPr="00A5779A">
        <w:rPr>
          <w:rFonts w:ascii="Book Antiqua" w:eastAsia="宋体" w:hAnsi="Book Antiqua" w:cs="宋体"/>
          <w:color w:val="000000"/>
          <w:kern w:val="0"/>
          <w:szCs w:val="21"/>
        </w:rPr>
        <w:t xml:space="preserve"> E, </w:t>
      </w:r>
      <w:proofErr w:type="spellStart"/>
      <w:r w:rsidRPr="00A5779A">
        <w:rPr>
          <w:rFonts w:ascii="Book Antiqua" w:eastAsia="宋体" w:hAnsi="Book Antiqua" w:cs="宋体"/>
          <w:color w:val="000000"/>
          <w:kern w:val="0"/>
          <w:szCs w:val="21"/>
        </w:rPr>
        <w:t>Raffa</w:t>
      </w:r>
      <w:proofErr w:type="spellEnd"/>
      <w:r w:rsidRPr="00A5779A">
        <w:rPr>
          <w:rFonts w:ascii="Book Antiqua" w:eastAsia="宋体" w:hAnsi="Book Antiqua" w:cs="宋体"/>
          <w:color w:val="000000"/>
          <w:kern w:val="0"/>
          <w:szCs w:val="21"/>
        </w:rPr>
        <w:t xml:space="preserve"> G, </w:t>
      </w:r>
      <w:proofErr w:type="spellStart"/>
      <w:r w:rsidRPr="00A5779A">
        <w:rPr>
          <w:rFonts w:ascii="Book Antiqua" w:eastAsia="宋体" w:hAnsi="Book Antiqua" w:cs="宋体"/>
          <w:color w:val="000000"/>
          <w:kern w:val="0"/>
          <w:szCs w:val="21"/>
        </w:rPr>
        <w:t>Pietrangelo</w:t>
      </w:r>
      <w:proofErr w:type="spellEnd"/>
      <w:r w:rsidRPr="00A5779A">
        <w:rPr>
          <w:rFonts w:ascii="Book Antiqua" w:eastAsia="宋体" w:hAnsi="Book Antiqua" w:cs="宋体"/>
          <w:color w:val="000000"/>
          <w:kern w:val="0"/>
          <w:szCs w:val="21"/>
        </w:rPr>
        <w:t xml:space="preserve"> A, </w:t>
      </w:r>
      <w:proofErr w:type="spellStart"/>
      <w:r w:rsidRPr="00A5779A">
        <w:rPr>
          <w:rFonts w:ascii="Book Antiqua" w:eastAsia="宋体" w:hAnsi="Book Antiqua" w:cs="宋体"/>
          <w:color w:val="000000"/>
          <w:kern w:val="0"/>
          <w:szCs w:val="21"/>
        </w:rPr>
        <w:t>Raimondo</w:t>
      </w:r>
      <w:proofErr w:type="spellEnd"/>
      <w:r w:rsidRPr="00A5779A">
        <w:rPr>
          <w:rFonts w:ascii="Book Antiqua" w:eastAsia="宋体" w:hAnsi="Book Antiqua" w:cs="宋体"/>
          <w:color w:val="000000"/>
          <w:kern w:val="0"/>
          <w:szCs w:val="21"/>
        </w:rPr>
        <w:t xml:space="preserve"> G. Hepatitis B virus DNA integration in </w:t>
      </w:r>
      <w:proofErr w:type="spellStart"/>
      <w:r w:rsidRPr="00A5779A">
        <w:rPr>
          <w:rFonts w:ascii="Book Antiqua" w:eastAsia="宋体" w:hAnsi="Book Antiqua" w:cs="宋体"/>
          <w:color w:val="000000"/>
          <w:kern w:val="0"/>
          <w:szCs w:val="21"/>
        </w:rPr>
        <w:t>tumour</w:t>
      </w:r>
      <w:proofErr w:type="spellEnd"/>
      <w:r w:rsidRPr="00A5779A">
        <w:rPr>
          <w:rFonts w:ascii="Book Antiqua" w:eastAsia="宋体" w:hAnsi="Book Antiqua" w:cs="宋体"/>
          <w:color w:val="000000"/>
          <w:kern w:val="0"/>
          <w:szCs w:val="21"/>
        </w:rPr>
        <w:t xml:space="preserve"> tissue of a non-cirrhotic HFE-</w:t>
      </w:r>
      <w:proofErr w:type="spellStart"/>
      <w:r w:rsidRPr="00A5779A">
        <w:rPr>
          <w:rFonts w:ascii="Book Antiqua" w:eastAsia="宋体" w:hAnsi="Book Antiqua" w:cs="宋体"/>
          <w:color w:val="000000"/>
          <w:kern w:val="0"/>
          <w:szCs w:val="21"/>
        </w:rPr>
        <w:t>haemochromatosis</w:t>
      </w:r>
      <w:proofErr w:type="spellEnd"/>
      <w:r w:rsidRPr="00A5779A">
        <w:rPr>
          <w:rFonts w:ascii="Book Antiqua" w:eastAsia="宋体" w:hAnsi="Book Antiqua" w:cs="宋体"/>
          <w:color w:val="000000"/>
          <w:kern w:val="0"/>
          <w:szCs w:val="21"/>
        </w:rPr>
        <w:t xml:space="preserve"> patient with hepatocellular carcinoma. </w:t>
      </w:r>
      <w:r w:rsidRPr="00A5779A">
        <w:rPr>
          <w:rFonts w:ascii="Book Antiqua" w:eastAsia="宋体" w:hAnsi="Book Antiqua" w:cs="宋体"/>
          <w:i/>
          <w:iCs/>
          <w:color w:val="000000"/>
          <w:kern w:val="0"/>
          <w:szCs w:val="21"/>
        </w:rPr>
        <w:t xml:space="preserve">J </w:t>
      </w:r>
      <w:proofErr w:type="spellStart"/>
      <w:r w:rsidRPr="00A5779A">
        <w:rPr>
          <w:rFonts w:ascii="Book Antiqua" w:eastAsia="宋体" w:hAnsi="Book Antiqua" w:cs="宋体"/>
          <w:i/>
          <w:iCs/>
          <w:color w:val="000000"/>
          <w:kern w:val="0"/>
          <w:szCs w:val="21"/>
        </w:rPr>
        <w:t>Hepatol</w:t>
      </w:r>
      <w:proofErr w:type="spellEnd"/>
      <w:r w:rsidRPr="00A5779A">
        <w:rPr>
          <w:rFonts w:ascii="Book Antiqua" w:eastAsia="宋体" w:hAnsi="Book Antiqua" w:cs="宋体"/>
          <w:color w:val="000000"/>
          <w:kern w:val="0"/>
          <w:szCs w:val="21"/>
        </w:rPr>
        <w:t> 2013; </w:t>
      </w:r>
      <w:r w:rsidRPr="00A5779A">
        <w:rPr>
          <w:rFonts w:ascii="Book Antiqua" w:eastAsia="宋体" w:hAnsi="Book Antiqua" w:cs="宋体"/>
          <w:b/>
          <w:bCs/>
          <w:color w:val="000000"/>
          <w:kern w:val="0"/>
          <w:szCs w:val="21"/>
        </w:rPr>
        <w:t>58</w:t>
      </w:r>
      <w:r w:rsidRPr="00A5779A">
        <w:rPr>
          <w:rFonts w:ascii="Book Antiqua" w:eastAsia="宋体" w:hAnsi="Book Antiqua" w:cs="宋体"/>
          <w:color w:val="000000"/>
          <w:kern w:val="0"/>
          <w:szCs w:val="21"/>
        </w:rPr>
        <w:t>: 190-193 [PMID: 22989571 DOI: 10.1016/j.jhep.2012.09.005]</w:t>
      </w:r>
    </w:p>
    <w:p w:rsidR="008940A0" w:rsidRPr="00A5779A" w:rsidRDefault="008940A0" w:rsidP="008940A0">
      <w:pPr>
        <w:widowControl/>
        <w:rPr>
          <w:rFonts w:ascii="Book Antiqua" w:eastAsia="宋体" w:hAnsi="Book Antiqua" w:cs="宋体"/>
          <w:color w:val="000000"/>
          <w:kern w:val="0"/>
          <w:szCs w:val="21"/>
        </w:rPr>
      </w:pPr>
      <w:proofErr w:type="gramStart"/>
      <w:r w:rsidRPr="00A5779A">
        <w:rPr>
          <w:rFonts w:ascii="Book Antiqua" w:eastAsia="宋体" w:hAnsi="Book Antiqua" w:cs="宋体"/>
          <w:color w:val="000000"/>
          <w:kern w:val="0"/>
          <w:szCs w:val="21"/>
        </w:rPr>
        <w:t>24 </w:t>
      </w:r>
      <w:r w:rsidRPr="00A5779A">
        <w:rPr>
          <w:rFonts w:ascii="Book Antiqua" w:eastAsia="宋体" w:hAnsi="Book Antiqua" w:cs="宋体"/>
          <w:b/>
          <w:bCs/>
          <w:color w:val="000000"/>
          <w:kern w:val="0"/>
          <w:szCs w:val="21"/>
        </w:rPr>
        <w:t>Bonilla Guerrero R</w:t>
      </w:r>
      <w:r w:rsidRPr="00A5779A">
        <w:rPr>
          <w:rFonts w:ascii="Book Antiqua" w:eastAsia="宋体" w:hAnsi="Book Antiqua" w:cs="宋体"/>
          <w:color w:val="000000"/>
          <w:kern w:val="0"/>
          <w:szCs w:val="21"/>
        </w:rPr>
        <w:t>, Roberts LR.</w:t>
      </w:r>
      <w:proofErr w:type="gramEnd"/>
      <w:r w:rsidRPr="00A5779A">
        <w:rPr>
          <w:rFonts w:ascii="Book Antiqua" w:eastAsia="宋体" w:hAnsi="Book Antiqua" w:cs="宋体"/>
          <w:color w:val="000000"/>
          <w:kern w:val="0"/>
          <w:szCs w:val="21"/>
        </w:rPr>
        <w:t xml:space="preserve"> </w:t>
      </w:r>
      <w:proofErr w:type="gramStart"/>
      <w:r w:rsidRPr="00A5779A">
        <w:rPr>
          <w:rFonts w:ascii="Book Antiqua" w:eastAsia="宋体" w:hAnsi="Book Antiqua" w:cs="宋体"/>
          <w:color w:val="000000"/>
          <w:kern w:val="0"/>
          <w:szCs w:val="21"/>
        </w:rPr>
        <w:t>The role of hepatitis B virus integrations in the pathogenesis of human hepatocellular carcinoma.</w:t>
      </w:r>
      <w:proofErr w:type="gramEnd"/>
      <w:r w:rsidRPr="00A5779A">
        <w:rPr>
          <w:rFonts w:ascii="Book Antiqua" w:eastAsia="宋体" w:hAnsi="Book Antiqua" w:cs="宋体"/>
          <w:color w:val="000000"/>
          <w:kern w:val="0"/>
          <w:szCs w:val="21"/>
        </w:rPr>
        <w:t> </w:t>
      </w:r>
      <w:r w:rsidRPr="00A5779A">
        <w:rPr>
          <w:rFonts w:ascii="Book Antiqua" w:eastAsia="宋体" w:hAnsi="Book Antiqua" w:cs="宋体"/>
          <w:i/>
          <w:iCs/>
          <w:color w:val="000000"/>
          <w:kern w:val="0"/>
          <w:szCs w:val="21"/>
        </w:rPr>
        <w:t xml:space="preserve">J </w:t>
      </w:r>
      <w:proofErr w:type="spellStart"/>
      <w:r w:rsidRPr="00A5779A">
        <w:rPr>
          <w:rFonts w:ascii="Book Antiqua" w:eastAsia="宋体" w:hAnsi="Book Antiqua" w:cs="宋体"/>
          <w:i/>
          <w:iCs/>
          <w:color w:val="000000"/>
          <w:kern w:val="0"/>
          <w:szCs w:val="21"/>
        </w:rPr>
        <w:t>Hepatol</w:t>
      </w:r>
      <w:proofErr w:type="spellEnd"/>
      <w:r w:rsidRPr="00A5779A">
        <w:rPr>
          <w:rFonts w:ascii="Book Antiqua" w:eastAsia="宋体" w:hAnsi="Book Antiqua" w:cs="宋体"/>
          <w:color w:val="000000"/>
          <w:kern w:val="0"/>
          <w:szCs w:val="21"/>
        </w:rPr>
        <w:t> 2005; </w:t>
      </w:r>
      <w:r w:rsidRPr="00A5779A">
        <w:rPr>
          <w:rFonts w:ascii="Book Antiqua" w:eastAsia="宋体" w:hAnsi="Book Antiqua" w:cs="宋体"/>
          <w:b/>
          <w:bCs/>
          <w:color w:val="000000"/>
          <w:kern w:val="0"/>
          <w:szCs w:val="21"/>
        </w:rPr>
        <w:t>42</w:t>
      </w:r>
      <w:r w:rsidRPr="00A5779A">
        <w:rPr>
          <w:rFonts w:ascii="Book Antiqua" w:eastAsia="宋体" w:hAnsi="Book Antiqua" w:cs="宋体"/>
          <w:color w:val="000000"/>
          <w:kern w:val="0"/>
          <w:szCs w:val="21"/>
        </w:rPr>
        <w:t>: 760-777 [PMID: 15826727 DOI: 10.1016/j.jhep.2005.02.005]</w:t>
      </w:r>
    </w:p>
    <w:p w:rsidR="008940A0" w:rsidRPr="00A5779A" w:rsidRDefault="008940A0" w:rsidP="008940A0">
      <w:pPr>
        <w:widowControl/>
        <w:rPr>
          <w:rFonts w:ascii="Book Antiqua" w:eastAsia="宋体" w:hAnsi="Book Antiqua" w:cs="宋体"/>
          <w:color w:val="000000"/>
          <w:kern w:val="0"/>
          <w:szCs w:val="21"/>
        </w:rPr>
      </w:pPr>
      <w:r w:rsidRPr="00A5779A">
        <w:rPr>
          <w:rFonts w:ascii="Book Antiqua" w:eastAsia="宋体" w:hAnsi="Book Antiqua" w:cs="宋体"/>
          <w:color w:val="000000"/>
          <w:kern w:val="0"/>
          <w:szCs w:val="21"/>
        </w:rPr>
        <w:t>25 </w:t>
      </w:r>
      <w:proofErr w:type="spellStart"/>
      <w:r w:rsidRPr="00A5779A">
        <w:rPr>
          <w:rFonts w:ascii="Book Antiqua" w:eastAsia="宋体" w:hAnsi="Book Antiqua" w:cs="宋体"/>
          <w:b/>
          <w:bCs/>
          <w:color w:val="000000"/>
          <w:kern w:val="0"/>
          <w:szCs w:val="21"/>
        </w:rPr>
        <w:t>Yeh</w:t>
      </w:r>
      <w:proofErr w:type="spellEnd"/>
      <w:r w:rsidRPr="00A5779A">
        <w:rPr>
          <w:rFonts w:ascii="Book Antiqua" w:eastAsia="宋体" w:hAnsi="Book Antiqua" w:cs="宋体"/>
          <w:b/>
          <w:bCs/>
          <w:color w:val="000000"/>
          <w:kern w:val="0"/>
          <w:szCs w:val="21"/>
        </w:rPr>
        <w:t xml:space="preserve"> CN</w:t>
      </w:r>
      <w:r w:rsidRPr="00A5779A">
        <w:rPr>
          <w:rFonts w:ascii="Book Antiqua" w:eastAsia="宋体" w:hAnsi="Book Antiqua" w:cs="宋体"/>
          <w:color w:val="000000"/>
          <w:kern w:val="0"/>
          <w:szCs w:val="21"/>
        </w:rPr>
        <w:t xml:space="preserve">, Chen MF, Hung CF, Chen TC, Chao TC. </w:t>
      </w:r>
      <w:proofErr w:type="spellStart"/>
      <w:proofErr w:type="gramStart"/>
      <w:r w:rsidRPr="00A5779A">
        <w:rPr>
          <w:rFonts w:ascii="Book Antiqua" w:eastAsia="宋体" w:hAnsi="Book Antiqua" w:cs="宋体"/>
          <w:color w:val="000000"/>
          <w:kern w:val="0"/>
          <w:szCs w:val="21"/>
        </w:rPr>
        <w:t>Angiomyolipoma</w:t>
      </w:r>
      <w:proofErr w:type="spellEnd"/>
      <w:r w:rsidRPr="00A5779A">
        <w:rPr>
          <w:rFonts w:ascii="Book Antiqua" w:eastAsia="宋体" w:hAnsi="Book Antiqua" w:cs="宋体"/>
          <w:color w:val="000000"/>
          <w:kern w:val="0"/>
          <w:szCs w:val="21"/>
        </w:rPr>
        <w:t xml:space="preserve"> of the liver.</w:t>
      </w:r>
      <w:proofErr w:type="gramEnd"/>
      <w:r w:rsidRPr="00A5779A">
        <w:rPr>
          <w:rFonts w:ascii="Book Antiqua" w:eastAsia="宋体" w:hAnsi="Book Antiqua" w:cs="宋体"/>
          <w:color w:val="000000"/>
          <w:kern w:val="0"/>
          <w:szCs w:val="21"/>
        </w:rPr>
        <w:t> </w:t>
      </w:r>
      <w:r w:rsidRPr="00A5779A">
        <w:rPr>
          <w:rFonts w:ascii="Book Antiqua" w:eastAsia="宋体" w:hAnsi="Book Antiqua" w:cs="宋体"/>
          <w:i/>
          <w:iCs/>
          <w:color w:val="000000"/>
          <w:kern w:val="0"/>
          <w:szCs w:val="21"/>
        </w:rPr>
        <w:t xml:space="preserve">J </w:t>
      </w:r>
      <w:proofErr w:type="spellStart"/>
      <w:r w:rsidRPr="00A5779A">
        <w:rPr>
          <w:rFonts w:ascii="Book Antiqua" w:eastAsia="宋体" w:hAnsi="Book Antiqua" w:cs="宋体"/>
          <w:i/>
          <w:iCs/>
          <w:color w:val="000000"/>
          <w:kern w:val="0"/>
          <w:szCs w:val="21"/>
        </w:rPr>
        <w:t>Surg</w:t>
      </w:r>
      <w:proofErr w:type="spellEnd"/>
      <w:r w:rsidRPr="00A5779A">
        <w:rPr>
          <w:rFonts w:ascii="Book Antiqua" w:eastAsia="宋体" w:hAnsi="Book Antiqua" w:cs="宋体"/>
          <w:i/>
          <w:iCs/>
          <w:color w:val="000000"/>
          <w:kern w:val="0"/>
          <w:szCs w:val="21"/>
        </w:rPr>
        <w:t xml:space="preserve"> </w:t>
      </w:r>
      <w:proofErr w:type="spellStart"/>
      <w:r w:rsidRPr="00A5779A">
        <w:rPr>
          <w:rFonts w:ascii="Book Antiqua" w:eastAsia="宋体" w:hAnsi="Book Antiqua" w:cs="宋体"/>
          <w:i/>
          <w:iCs/>
          <w:color w:val="000000"/>
          <w:kern w:val="0"/>
          <w:szCs w:val="21"/>
        </w:rPr>
        <w:t>Oncol</w:t>
      </w:r>
      <w:proofErr w:type="spellEnd"/>
      <w:r w:rsidRPr="00A5779A">
        <w:rPr>
          <w:rFonts w:ascii="Book Antiqua" w:eastAsia="宋体" w:hAnsi="Book Antiqua" w:cs="宋体"/>
          <w:color w:val="000000"/>
          <w:kern w:val="0"/>
          <w:szCs w:val="21"/>
        </w:rPr>
        <w:t> 2001; </w:t>
      </w:r>
      <w:r w:rsidRPr="00A5779A">
        <w:rPr>
          <w:rFonts w:ascii="Book Antiqua" w:eastAsia="宋体" w:hAnsi="Book Antiqua" w:cs="宋体"/>
          <w:b/>
          <w:bCs/>
          <w:color w:val="000000"/>
          <w:kern w:val="0"/>
          <w:szCs w:val="21"/>
        </w:rPr>
        <w:t>77</w:t>
      </w:r>
      <w:r w:rsidRPr="00A5779A">
        <w:rPr>
          <w:rFonts w:ascii="Book Antiqua" w:eastAsia="宋体" w:hAnsi="Book Antiqua" w:cs="宋体"/>
          <w:color w:val="000000"/>
          <w:kern w:val="0"/>
          <w:szCs w:val="21"/>
        </w:rPr>
        <w:t>: 195-200 [PMID: 11455557 DOI: 10.1002/jso.1094]</w:t>
      </w:r>
    </w:p>
    <w:p w:rsidR="008940A0" w:rsidRPr="00A5779A" w:rsidRDefault="008940A0" w:rsidP="008940A0">
      <w:pPr>
        <w:rPr>
          <w:rFonts w:ascii="Book Antiqua" w:hAnsi="Book Antiqua"/>
          <w:szCs w:val="21"/>
        </w:rPr>
      </w:pPr>
    </w:p>
    <w:p w:rsidR="008940A0" w:rsidRPr="00457CF0" w:rsidRDefault="008940A0" w:rsidP="008940A0">
      <w:pPr>
        <w:wordWrap w:val="0"/>
        <w:ind w:left="316" w:hangingChars="150" w:hanging="316"/>
        <w:jc w:val="right"/>
        <w:rPr>
          <w:rFonts w:ascii="Book Antiqua" w:hAnsi="Book Antiqua"/>
          <w:szCs w:val="21"/>
        </w:rPr>
      </w:pPr>
      <w:r w:rsidRPr="00457CF0">
        <w:rPr>
          <w:rFonts w:ascii="Book Antiqua" w:hAnsi="Book Antiqua"/>
          <w:b/>
          <w:bCs/>
          <w:szCs w:val="21"/>
        </w:rPr>
        <w:t>P-Reviewer</w:t>
      </w:r>
      <w:r w:rsidRPr="00457CF0">
        <w:rPr>
          <w:rFonts w:ascii="Book Antiqua" w:hAnsi="Book Antiqua" w:hint="eastAsia"/>
          <w:b/>
          <w:bCs/>
          <w:szCs w:val="21"/>
        </w:rPr>
        <w:t>:</w:t>
      </w:r>
      <w:r w:rsidRPr="00457CF0">
        <w:rPr>
          <w:rFonts w:ascii="Book Antiqua" w:hAnsi="Book Antiqua"/>
          <w:b/>
          <w:bCs/>
          <w:szCs w:val="21"/>
        </w:rPr>
        <w:t xml:space="preserve"> </w:t>
      </w:r>
      <w:proofErr w:type="spellStart"/>
      <w:r w:rsidR="00D87A40" w:rsidRPr="00D87A40">
        <w:rPr>
          <w:rFonts w:ascii="Book Antiqua" w:hAnsi="Book Antiqua"/>
          <w:bCs/>
          <w:szCs w:val="21"/>
        </w:rPr>
        <w:t>Christodoulidis</w:t>
      </w:r>
      <w:proofErr w:type="spellEnd"/>
      <w:r w:rsidR="00D87A40" w:rsidRPr="00D87A40">
        <w:rPr>
          <w:rFonts w:ascii="Book Antiqua" w:hAnsi="Book Antiqua" w:hint="eastAsia"/>
          <w:bCs/>
          <w:szCs w:val="21"/>
        </w:rPr>
        <w:t xml:space="preserve"> G, </w:t>
      </w:r>
      <w:r w:rsidR="00D87A40" w:rsidRPr="00D87A40">
        <w:rPr>
          <w:rFonts w:ascii="Book Antiqua" w:hAnsi="Book Antiqua"/>
          <w:bCs/>
          <w:szCs w:val="21"/>
        </w:rPr>
        <w:t>Hashimoto</w:t>
      </w:r>
      <w:r w:rsidR="00D87A40" w:rsidRPr="00D87A40">
        <w:rPr>
          <w:rFonts w:ascii="Book Antiqua" w:hAnsi="Book Antiqua" w:hint="eastAsia"/>
          <w:bCs/>
          <w:szCs w:val="21"/>
        </w:rPr>
        <w:t xml:space="preserve"> N, </w:t>
      </w:r>
      <w:proofErr w:type="spellStart"/>
      <w:proofErr w:type="gramStart"/>
      <w:r w:rsidR="00D87A40" w:rsidRPr="00D87A40">
        <w:rPr>
          <w:rFonts w:ascii="Book Antiqua" w:hAnsi="Book Antiqua"/>
          <w:bCs/>
          <w:szCs w:val="21"/>
        </w:rPr>
        <w:t>Larrubia</w:t>
      </w:r>
      <w:proofErr w:type="spellEnd"/>
      <w:proofErr w:type="gramEnd"/>
      <w:r w:rsidR="00D87A40" w:rsidRPr="00D87A40">
        <w:rPr>
          <w:rFonts w:ascii="Book Antiqua" w:hAnsi="Book Antiqua" w:hint="eastAsia"/>
          <w:bCs/>
          <w:szCs w:val="21"/>
        </w:rPr>
        <w:t xml:space="preserve"> JR</w:t>
      </w:r>
      <w:r w:rsidR="00D87A40">
        <w:rPr>
          <w:rFonts w:ascii="Book Antiqua" w:hAnsi="Book Antiqua" w:hint="eastAsia"/>
          <w:b/>
          <w:bCs/>
          <w:szCs w:val="21"/>
        </w:rPr>
        <w:t xml:space="preserve"> </w:t>
      </w:r>
      <w:r w:rsidRPr="00457CF0">
        <w:rPr>
          <w:rFonts w:ascii="Book Antiqua" w:hAnsi="Book Antiqua"/>
          <w:b/>
          <w:bCs/>
          <w:szCs w:val="21"/>
        </w:rPr>
        <w:t>S-Editor</w:t>
      </w:r>
      <w:r w:rsidRPr="00457CF0">
        <w:rPr>
          <w:rFonts w:ascii="Book Antiqua" w:hAnsi="Book Antiqua" w:hint="eastAsia"/>
          <w:b/>
          <w:bCs/>
          <w:szCs w:val="21"/>
        </w:rPr>
        <w:t>:</w:t>
      </w:r>
      <w:r w:rsidRPr="00457CF0">
        <w:rPr>
          <w:rFonts w:ascii="Book Antiqua" w:hAnsi="Book Antiqua"/>
          <w:szCs w:val="21"/>
        </w:rPr>
        <w:t xml:space="preserve"> </w:t>
      </w:r>
      <w:r>
        <w:rPr>
          <w:rFonts w:ascii="Book Antiqua" w:hAnsi="Book Antiqua" w:hint="eastAsia"/>
          <w:szCs w:val="21"/>
        </w:rPr>
        <w:t>Ma YJ</w:t>
      </w:r>
      <w:r w:rsidRPr="00457CF0">
        <w:rPr>
          <w:rFonts w:ascii="Book Antiqua" w:hAnsi="Book Antiqua"/>
          <w:szCs w:val="21"/>
        </w:rPr>
        <w:t xml:space="preserve"> </w:t>
      </w:r>
      <w:r w:rsidRPr="00457CF0">
        <w:rPr>
          <w:rFonts w:ascii="Book Antiqua" w:hAnsi="Book Antiqua"/>
          <w:b/>
          <w:bCs/>
          <w:szCs w:val="21"/>
        </w:rPr>
        <w:t>L-Editor</w:t>
      </w:r>
      <w:r w:rsidRPr="00457CF0">
        <w:rPr>
          <w:rFonts w:ascii="Book Antiqua" w:hAnsi="Book Antiqua" w:hint="eastAsia"/>
          <w:b/>
          <w:bCs/>
          <w:szCs w:val="21"/>
        </w:rPr>
        <w:t>:</w:t>
      </w:r>
      <w:r w:rsidRPr="00457CF0">
        <w:rPr>
          <w:rFonts w:ascii="Book Antiqua" w:hAnsi="Book Antiqua"/>
          <w:szCs w:val="21"/>
        </w:rPr>
        <w:t xml:space="preserve">  </w:t>
      </w:r>
      <w:r w:rsidRPr="00457CF0">
        <w:rPr>
          <w:rFonts w:ascii="Book Antiqua" w:hAnsi="Book Antiqua"/>
          <w:b/>
          <w:bCs/>
          <w:szCs w:val="21"/>
        </w:rPr>
        <w:t>E-Editor</w:t>
      </w:r>
      <w:r w:rsidRPr="00457CF0">
        <w:rPr>
          <w:rFonts w:ascii="Book Antiqua" w:hAnsi="Book Antiqua" w:hint="eastAsia"/>
          <w:b/>
          <w:bCs/>
          <w:szCs w:val="21"/>
        </w:rPr>
        <w:t>:</w:t>
      </w:r>
    </w:p>
    <w:p w:rsidR="00753973" w:rsidRPr="006E6061" w:rsidRDefault="00753973" w:rsidP="00BD4F99">
      <w:pPr>
        <w:adjustRightInd w:val="0"/>
        <w:snapToGrid w:val="0"/>
        <w:spacing w:line="360" w:lineRule="auto"/>
        <w:rPr>
          <w:rFonts w:ascii="Book Antiqua" w:hAnsi="Book Antiqua" w:cs="Times New Roman"/>
          <w:sz w:val="24"/>
          <w:szCs w:val="24"/>
        </w:rPr>
      </w:pPr>
    </w:p>
    <w:p w:rsidR="00D87A40" w:rsidRDefault="00D87A40" w:rsidP="00BD4F99">
      <w:pPr>
        <w:adjustRightInd w:val="0"/>
        <w:snapToGrid w:val="0"/>
        <w:spacing w:line="360" w:lineRule="auto"/>
        <w:rPr>
          <w:rFonts w:ascii="Book Antiqua" w:hAnsi="Book Antiqua" w:cs="Times New Roman"/>
          <w:sz w:val="24"/>
          <w:szCs w:val="24"/>
        </w:rPr>
      </w:pPr>
      <w:r>
        <w:rPr>
          <w:rFonts w:ascii="Book Antiqua" w:hAnsi="Book Antiqua" w:cs="Times New Roman"/>
          <w:sz w:val="24"/>
          <w:szCs w:val="24"/>
        </w:rPr>
        <w:br w:type="page"/>
      </w:r>
    </w:p>
    <w:p w:rsidR="00290909" w:rsidRPr="006E6061" w:rsidRDefault="00D16F06" w:rsidP="00BD4F99">
      <w:pPr>
        <w:adjustRightInd w:val="0"/>
        <w:snapToGrid w:val="0"/>
        <w:spacing w:line="360" w:lineRule="auto"/>
        <w:rPr>
          <w:rFonts w:ascii="Book Antiqua" w:hAnsi="Book Antiqua" w:cs="Times New Roman"/>
          <w:sz w:val="24"/>
          <w:szCs w:val="24"/>
        </w:rPr>
      </w:pPr>
      <w:r>
        <w:rPr>
          <w:noProof/>
        </w:rPr>
        <w:lastRenderedPageBreak/>
        <w:drawing>
          <wp:inline distT="0" distB="0" distL="0" distR="0" wp14:anchorId="58E4AAA8" wp14:editId="6B7E8D5A">
            <wp:extent cx="1844261" cy="79363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845510" cy="794168"/>
                    </a:xfrm>
                    <a:prstGeom prst="rect">
                      <a:avLst/>
                    </a:prstGeom>
                  </pic:spPr>
                </pic:pic>
              </a:graphicData>
            </a:graphic>
          </wp:inline>
        </w:drawing>
      </w:r>
    </w:p>
    <w:p w:rsidR="00B27B7E" w:rsidRPr="006E6061" w:rsidRDefault="00D87A40" w:rsidP="00BD4F99">
      <w:pPr>
        <w:adjustRightInd w:val="0"/>
        <w:snapToGrid w:val="0"/>
        <w:spacing w:line="360" w:lineRule="auto"/>
        <w:rPr>
          <w:rFonts w:ascii="Book Antiqua" w:hAnsi="Book Antiqua" w:cs="Times New Roman"/>
          <w:b/>
          <w:sz w:val="24"/>
          <w:szCs w:val="24"/>
        </w:rPr>
      </w:pPr>
      <w:r>
        <w:rPr>
          <w:rFonts w:ascii="Book Antiqua" w:hAnsi="Book Antiqua" w:cs="Times New Roman"/>
          <w:b/>
          <w:sz w:val="24"/>
          <w:szCs w:val="24"/>
        </w:rPr>
        <w:t>Figure 1</w:t>
      </w:r>
      <w:r w:rsidR="00B27B7E" w:rsidRPr="006E6061">
        <w:rPr>
          <w:rFonts w:ascii="Book Antiqua" w:hAnsi="Book Antiqua" w:cs="Times New Roman"/>
          <w:b/>
          <w:sz w:val="24"/>
          <w:szCs w:val="24"/>
        </w:rPr>
        <w:t xml:space="preserve"> </w:t>
      </w:r>
      <w:r>
        <w:rPr>
          <w:rFonts w:ascii="Book Antiqua" w:hAnsi="Book Antiqua" w:cs="Times New Roman" w:hint="eastAsia"/>
          <w:b/>
          <w:sz w:val="24"/>
          <w:szCs w:val="24"/>
        </w:rPr>
        <w:t>T</w:t>
      </w:r>
      <w:r w:rsidR="00B27B7E" w:rsidRPr="006E6061">
        <w:rPr>
          <w:rFonts w:ascii="Book Antiqua" w:hAnsi="Book Antiqua" w:cs="Times New Roman"/>
          <w:b/>
          <w:sz w:val="24"/>
          <w:szCs w:val="24"/>
        </w:rPr>
        <w:t xml:space="preserve">umor was </w:t>
      </w:r>
      <w:proofErr w:type="spellStart"/>
      <w:r w:rsidR="00B27B7E" w:rsidRPr="006E6061">
        <w:rPr>
          <w:rFonts w:ascii="Book Antiqua" w:hAnsi="Book Antiqua" w:cs="Times New Roman"/>
          <w:b/>
          <w:sz w:val="24"/>
          <w:szCs w:val="24"/>
        </w:rPr>
        <w:t>hypoechoic</w:t>
      </w:r>
      <w:proofErr w:type="spellEnd"/>
      <w:r w:rsidR="00B27B7E" w:rsidRPr="006E6061">
        <w:rPr>
          <w:rFonts w:ascii="Book Antiqua" w:hAnsi="Book Antiqua" w:cs="Times New Roman"/>
          <w:b/>
          <w:sz w:val="24"/>
          <w:szCs w:val="24"/>
        </w:rPr>
        <w:t xml:space="preserve"> on ultrasonography.</w:t>
      </w:r>
      <w:r w:rsidR="00B27B7E" w:rsidRPr="006E6061">
        <w:rPr>
          <w:rFonts w:ascii="Book Antiqua" w:hAnsi="Book Antiqua" w:cs="Times New Roman" w:hint="eastAsia"/>
          <w:b/>
          <w:sz w:val="24"/>
          <w:szCs w:val="24"/>
        </w:rPr>
        <w:t xml:space="preserve"> </w:t>
      </w:r>
      <w:r w:rsidR="00B27B7E" w:rsidRPr="006E6061">
        <w:rPr>
          <w:rFonts w:ascii="Book Antiqua" w:hAnsi="Book Antiqua" w:cs="Times New Roman"/>
          <w:sz w:val="24"/>
          <w:szCs w:val="24"/>
        </w:rPr>
        <w:t xml:space="preserve">A: Measuring 8.8 cm × 7.8 cm well-defined </w:t>
      </w:r>
      <w:proofErr w:type="spellStart"/>
      <w:r w:rsidR="00B27B7E" w:rsidRPr="006E6061">
        <w:rPr>
          <w:rFonts w:ascii="Book Antiqua" w:hAnsi="Book Antiqua" w:cs="Times New Roman"/>
          <w:sz w:val="24"/>
          <w:szCs w:val="24"/>
        </w:rPr>
        <w:t>hypoechoic</w:t>
      </w:r>
      <w:proofErr w:type="spellEnd"/>
      <w:r w:rsidR="00B27B7E" w:rsidRPr="006E6061">
        <w:rPr>
          <w:rFonts w:ascii="Book Antiqua" w:hAnsi="Book Antiqua" w:cs="Times New Roman"/>
          <w:sz w:val="24"/>
          <w:szCs w:val="24"/>
        </w:rPr>
        <w:t xml:space="preserve"> mass</w:t>
      </w:r>
      <w:r w:rsidR="00B27B7E" w:rsidRPr="006E6061">
        <w:rPr>
          <w:rFonts w:ascii="Book Antiqua" w:hAnsi="Book Antiqua" w:cs="Times New Roman" w:hint="eastAsia"/>
          <w:sz w:val="24"/>
          <w:szCs w:val="24"/>
        </w:rPr>
        <w:t>;</w:t>
      </w:r>
      <w:r w:rsidR="00AF6811" w:rsidRPr="006E6061">
        <w:rPr>
          <w:rFonts w:ascii="Book Antiqua" w:hAnsi="Book Antiqua" w:cs="Times New Roman"/>
          <w:sz w:val="24"/>
          <w:szCs w:val="24"/>
        </w:rPr>
        <w:t xml:space="preserve"> B: Color </w:t>
      </w:r>
      <w:r w:rsidR="00AF6811" w:rsidRPr="006E6061">
        <w:rPr>
          <w:rFonts w:ascii="Book Antiqua" w:hAnsi="Book Antiqua" w:cs="Times New Roman" w:hint="eastAsia"/>
          <w:sz w:val="24"/>
          <w:szCs w:val="24"/>
        </w:rPr>
        <w:t>D</w:t>
      </w:r>
      <w:r w:rsidR="00B27B7E" w:rsidRPr="006E6061">
        <w:rPr>
          <w:rFonts w:ascii="Book Antiqua" w:hAnsi="Book Antiqua" w:cs="Times New Roman"/>
          <w:sz w:val="24"/>
          <w:szCs w:val="24"/>
        </w:rPr>
        <w:t>oppler sonography show</w:t>
      </w:r>
      <w:r w:rsidR="00AF6811" w:rsidRPr="006E6061">
        <w:rPr>
          <w:rFonts w:ascii="Book Antiqua" w:hAnsi="Book Antiqua" w:cs="Times New Roman" w:hint="eastAsia"/>
          <w:sz w:val="24"/>
          <w:szCs w:val="24"/>
        </w:rPr>
        <w:t>ing a</w:t>
      </w:r>
      <w:r w:rsidR="00B27B7E" w:rsidRPr="006E6061">
        <w:rPr>
          <w:rFonts w:ascii="Book Antiqua" w:hAnsi="Book Antiqua" w:cs="Times New Roman"/>
          <w:sz w:val="24"/>
          <w:szCs w:val="24"/>
        </w:rPr>
        <w:t xml:space="preserve"> </w:t>
      </w:r>
      <w:proofErr w:type="spellStart"/>
      <w:r w:rsidR="00B27B7E" w:rsidRPr="006E6061">
        <w:rPr>
          <w:rFonts w:ascii="Book Antiqua" w:hAnsi="Book Antiqua" w:cs="Times New Roman"/>
          <w:sz w:val="24"/>
          <w:szCs w:val="24"/>
        </w:rPr>
        <w:t>filiform</w:t>
      </w:r>
      <w:proofErr w:type="spellEnd"/>
      <w:r w:rsidR="00B27B7E" w:rsidRPr="006E6061">
        <w:rPr>
          <w:rFonts w:ascii="Book Antiqua" w:hAnsi="Book Antiqua" w:cs="Times New Roman"/>
          <w:sz w:val="24"/>
          <w:szCs w:val="24"/>
        </w:rPr>
        <w:t xml:space="preserve"> vascular distribution pattern.</w:t>
      </w:r>
    </w:p>
    <w:p w:rsidR="00B27B7E" w:rsidRDefault="00B27B7E" w:rsidP="00BD4F99">
      <w:pPr>
        <w:adjustRightInd w:val="0"/>
        <w:snapToGrid w:val="0"/>
        <w:spacing w:line="360" w:lineRule="auto"/>
        <w:rPr>
          <w:rFonts w:ascii="Book Antiqua" w:hAnsi="Book Antiqua" w:cs="Times New Roman"/>
          <w:b/>
          <w:sz w:val="24"/>
          <w:szCs w:val="24"/>
        </w:rPr>
      </w:pPr>
    </w:p>
    <w:p w:rsidR="008423C5" w:rsidRPr="006E6061" w:rsidRDefault="008423C5" w:rsidP="00BD4F99">
      <w:pPr>
        <w:adjustRightInd w:val="0"/>
        <w:snapToGrid w:val="0"/>
        <w:spacing w:line="360" w:lineRule="auto"/>
        <w:rPr>
          <w:rFonts w:ascii="Book Antiqua" w:hAnsi="Book Antiqua" w:cs="Times New Roman"/>
          <w:b/>
          <w:sz w:val="24"/>
          <w:szCs w:val="24"/>
        </w:rPr>
      </w:pPr>
      <w:r>
        <w:rPr>
          <w:noProof/>
        </w:rPr>
        <w:drawing>
          <wp:inline distT="0" distB="0" distL="0" distR="0" wp14:anchorId="04CA6483" wp14:editId="0C232E9F">
            <wp:extent cx="1974787" cy="1069676"/>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1976125" cy="1070401"/>
                    </a:xfrm>
                    <a:prstGeom prst="rect">
                      <a:avLst/>
                    </a:prstGeom>
                  </pic:spPr>
                </pic:pic>
              </a:graphicData>
            </a:graphic>
          </wp:inline>
        </w:drawing>
      </w:r>
    </w:p>
    <w:p w:rsidR="00B27B7E" w:rsidRPr="006E6061" w:rsidRDefault="00D87A40" w:rsidP="00BD4F99">
      <w:pPr>
        <w:autoSpaceDE w:val="0"/>
        <w:autoSpaceDN w:val="0"/>
        <w:adjustRightInd w:val="0"/>
        <w:snapToGrid w:val="0"/>
        <w:spacing w:line="360" w:lineRule="auto"/>
        <w:rPr>
          <w:rFonts w:ascii="Book Antiqua" w:hAnsi="Book Antiqua" w:cs="Times New Roman"/>
          <w:sz w:val="24"/>
          <w:szCs w:val="24"/>
        </w:rPr>
      </w:pPr>
      <w:r>
        <w:rPr>
          <w:rFonts w:ascii="Book Antiqua" w:hAnsi="Book Antiqua" w:cs="Times New Roman"/>
          <w:b/>
          <w:sz w:val="24"/>
          <w:szCs w:val="24"/>
        </w:rPr>
        <w:t>Figure 2</w:t>
      </w:r>
      <w:r w:rsidR="00B27B7E" w:rsidRPr="006E6061">
        <w:rPr>
          <w:rFonts w:ascii="Book Antiqua" w:hAnsi="Book Antiqua" w:cs="Times New Roman"/>
          <w:b/>
          <w:sz w:val="24"/>
          <w:szCs w:val="24"/>
        </w:rPr>
        <w:t xml:space="preserve"> </w:t>
      </w:r>
      <w:proofErr w:type="spellStart"/>
      <w:r w:rsidR="00B27B7E" w:rsidRPr="006E6061">
        <w:rPr>
          <w:rFonts w:ascii="Book Antiqua" w:hAnsi="Book Antiqua" w:cs="Times New Roman"/>
          <w:b/>
          <w:sz w:val="24"/>
          <w:szCs w:val="24"/>
        </w:rPr>
        <w:t>Macroscopical</w:t>
      </w:r>
      <w:proofErr w:type="spellEnd"/>
      <w:r w:rsidR="00B27B7E" w:rsidRPr="006E6061">
        <w:rPr>
          <w:rFonts w:ascii="Book Antiqua" w:hAnsi="Book Antiqua" w:cs="Times New Roman"/>
          <w:b/>
          <w:sz w:val="24"/>
          <w:szCs w:val="24"/>
        </w:rPr>
        <w:t xml:space="preserve"> features </w:t>
      </w:r>
      <w:r w:rsidR="00AF6811" w:rsidRPr="006E6061">
        <w:rPr>
          <w:rFonts w:ascii="Book Antiqua" w:hAnsi="Book Antiqua" w:cs="Times New Roman" w:hint="eastAsia"/>
          <w:b/>
          <w:sz w:val="24"/>
          <w:szCs w:val="24"/>
        </w:rPr>
        <w:t xml:space="preserve">of </w:t>
      </w:r>
      <w:r w:rsidR="00AF6811" w:rsidRPr="006E6061">
        <w:rPr>
          <w:rFonts w:ascii="Book Antiqua" w:hAnsi="Book Antiqua" w:cs="Times New Roman"/>
          <w:b/>
          <w:sz w:val="24"/>
          <w:szCs w:val="24"/>
        </w:rPr>
        <w:t>the tumors in this</w:t>
      </w:r>
      <w:r w:rsidR="00B27B7E" w:rsidRPr="006E6061">
        <w:rPr>
          <w:rFonts w:ascii="Book Antiqua" w:hAnsi="Book Antiqua" w:cs="Times New Roman"/>
          <w:b/>
          <w:sz w:val="24"/>
          <w:szCs w:val="24"/>
        </w:rPr>
        <w:t xml:space="preserve"> case.</w:t>
      </w:r>
      <w:r w:rsidR="00B27B7E" w:rsidRPr="006E6061">
        <w:rPr>
          <w:rFonts w:ascii="Book Antiqua" w:hAnsi="Book Antiqua" w:cs="Times New Roman" w:hint="eastAsia"/>
          <w:b/>
          <w:sz w:val="24"/>
          <w:szCs w:val="24"/>
        </w:rPr>
        <w:t xml:space="preserve"> </w:t>
      </w:r>
      <w:r w:rsidR="00B27B7E" w:rsidRPr="006E6061">
        <w:rPr>
          <w:rFonts w:ascii="Book Antiqua" w:hAnsi="Book Antiqua" w:cs="Times New Roman"/>
          <w:sz w:val="24"/>
          <w:szCs w:val="24"/>
        </w:rPr>
        <w:t>A: Th</w:t>
      </w:r>
      <w:r w:rsidR="00AF6811" w:rsidRPr="006E6061">
        <w:rPr>
          <w:rFonts w:ascii="Book Antiqua" w:hAnsi="Book Antiqua" w:cs="Times New Roman"/>
          <w:sz w:val="24"/>
          <w:szCs w:val="24"/>
        </w:rPr>
        <w:t>e 10% neutral buffered formalin</w:t>
      </w:r>
      <w:r w:rsidR="00AF6811" w:rsidRPr="006E6061">
        <w:rPr>
          <w:rFonts w:ascii="Book Antiqua" w:hAnsi="Book Antiqua" w:cs="Times New Roman" w:hint="eastAsia"/>
          <w:sz w:val="24"/>
          <w:szCs w:val="24"/>
        </w:rPr>
        <w:t>-</w:t>
      </w:r>
      <w:r w:rsidR="00B27B7E" w:rsidRPr="006E6061">
        <w:rPr>
          <w:rFonts w:ascii="Book Antiqua" w:hAnsi="Book Antiqua" w:cs="Times New Roman"/>
          <w:sz w:val="24"/>
          <w:szCs w:val="24"/>
        </w:rPr>
        <w:t xml:space="preserve">fixed tumor occupied a large area of the right lobe. The </w:t>
      </w:r>
      <w:r w:rsidR="00AF6811" w:rsidRPr="006E6061">
        <w:rPr>
          <w:rFonts w:ascii="Book Antiqua" w:hAnsi="Book Antiqua" w:cs="Times New Roman" w:hint="eastAsia"/>
          <w:sz w:val="24"/>
          <w:szCs w:val="24"/>
        </w:rPr>
        <w:t>en</w:t>
      </w:r>
      <w:r w:rsidR="00B27B7E" w:rsidRPr="006E6061">
        <w:rPr>
          <w:rFonts w:ascii="Book Antiqua" w:hAnsi="Book Antiqua" w:cs="Times New Roman"/>
          <w:sz w:val="24"/>
          <w:szCs w:val="24"/>
        </w:rPr>
        <w:t>capsulated tumor was grayish-white and grayish-green.</w:t>
      </w:r>
      <w:r w:rsidR="00AF6811" w:rsidRPr="006E6061">
        <w:rPr>
          <w:rFonts w:ascii="Book Antiqua" w:hAnsi="Book Antiqua" w:cs="Times New Roman" w:hint="eastAsia"/>
          <w:sz w:val="24"/>
          <w:szCs w:val="24"/>
        </w:rPr>
        <w:t xml:space="preserve"> </w:t>
      </w:r>
      <w:r w:rsidR="00AF6811" w:rsidRPr="006E6061">
        <w:rPr>
          <w:rFonts w:ascii="Book Antiqua" w:hAnsi="Book Antiqua" w:cs="Times New Roman"/>
          <w:sz w:val="24"/>
          <w:szCs w:val="24"/>
        </w:rPr>
        <w:t>Scarring</w:t>
      </w:r>
      <w:r w:rsidR="00AF6811" w:rsidRPr="006E6061">
        <w:rPr>
          <w:rFonts w:ascii="Book Antiqua" w:hAnsi="Book Antiqua" w:cs="Times New Roman" w:hint="eastAsia"/>
          <w:sz w:val="24"/>
          <w:szCs w:val="24"/>
        </w:rPr>
        <w:t xml:space="preserve"> and</w:t>
      </w:r>
      <w:r w:rsidR="00B27B7E" w:rsidRPr="006E6061">
        <w:rPr>
          <w:rFonts w:ascii="Book Antiqua" w:hAnsi="Book Antiqua" w:cs="Times New Roman"/>
          <w:sz w:val="24"/>
          <w:szCs w:val="24"/>
        </w:rPr>
        <w:t xml:space="preserve"> broad fibrous septa was observed</w:t>
      </w:r>
      <w:r w:rsidR="00B27B7E" w:rsidRPr="006E6061">
        <w:rPr>
          <w:rFonts w:ascii="Book Antiqua" w:hAnsi="Book Antiqua" w:cs="Times New Roman" w:hint="eastAsia"/>
          <w:sz w:val="24"/>
          <w:szCs w:val="24"/>
        </w:rPr>
        <w:t>;</w:t>
      </w:r>
      <w:r w:rsidR="00B27B7E" w:rsidRPr="006E6061">
        <w:rPr>
          <w:rFonts w:ascii="Book Antiqua" w:hAnsi="Book Antiqua" w:cs="Times New Roman"/>
          <w:sz w:val="24"/>
          <w:szCs w:val="24"/>
        </w:rPr>
        <w:t xml:space="preserve"> B:</w:t>
      </w:r>
      <w:r w:rsidR="00B27B7E" w:rsidRPr="006E6061">
        <w:rPr>
          <w:rFonts w:ascii="Book Antiqua" w:hAnsi="Book Antiqua" w:cs="Times New Roman" w:hint="eastAsia"/>
          <w:sz w:val="24"/>
          <w:szCs w:val="24"/>
        </w:rPr>
        <w:t xml:space="preserve"> </w:t>
      </w:r>
      <w:r w:rsidR="00B27B7E" w:rsidRPr="006E6061">
        <w:rPr>
          <w:rFonts w:ascii="Book Antiqua" w:hAnsi="Book Antiqua" w:cs="Times New Roman"/>
          <w:sz w:val="24"/>
          <w:szCs w:val="24"/>
        </w:rPr>
        <w:t>Underneath the tumor capsule, a</w:t>
      </w:r>
      <w:r w:rsidR="00AF6811" w:rsidRPr="006E6061">
        <w:rPr>
          <w:rFonts w:ascii="Book Antiqua" w:hAnsi="Book Antiqua" w:cs="Times New Roman" w:hint="eastAsia"/>
          <w:sz w:val="24"/>
          <w:szCs w:val="24"/>
        </w:rPr>
        <w:t>n</w:t>
      </w:r>
      <w:r w:rsidR="00B27B7E" w:rsidRPr="006E6061">
        <w:rPr>
          <w:rFonts w:ascii="Book Antiqua" w:hAnsi="Book Antiqua" w:cs="Times New Roman"/>
          <w:sz w:val="24"/>
          <w:szCs w:val="24"/>
        </w:rPr>
        <w:t xml:space="preserve"> adjacent sm</w:t>
      </w:r>
      <w:r w:rsidR="00AF6811" w:rsidRPr="006E6061">
        <w:rPr>
          <w:rFonts w:ascii="Book Antiqua" w:hAnsi="Book Antiqua" w:cs="Times New Roman"/>
          <w:sz w:val="24"/>
          <w:szCs w:val="24"/>
        </w:rPr>
        <w:t>all yellowish soft area measur</w:t>
      </w:r>
      <w:r w:rsidR="00AF6811" w:rsidRPr="006E6061">
        <w:rPr>
          <w:rFonts w:ascii="Book Antiqua" w:hAnsi="Book Antiqua" w:cs="Times New Roman" w:hint="eastAsia"/>
          <w:sz w:val="24"/>
          <w:szCs w:val="24"/>
        </w:rPr>
        <w:t>ing</w:t>
      </w:r>
      <w:r w:rsidR="00B27B7E" w:rsidRPr="006E6061">
        <w:rPr>
          <w:rFonts w:ascii="Book Antiqua" w:hAnsi="Book Antiqua" w:cs="Times New Roman"/>
          <w:sz w:val="24"/>
          <w:szCs w:val="24"/>
        </w:rPr>
        <w:t xml:space="preserve"> 1.0 cm in diameter</w:t>
      </w:r>
      <w:r w:rsidR="00AF6811" w:rsidRPr="006E6061">
        <w:rPr>
          <w:rFonts w:ascii="Book Antiqua" w:hAnsi="Book Antiqua" w:cs="Times New Roman" w:hint="eastAsia"/>
          <w:sz w:val="24"/>
          <w:szCs w:val="24"/>
        </w:rPr>
        <w:t xml:space="preserve"> </w:t>
      </w:r>
      <w:r w:rsidR="00AF6811" w:rsidRPr="006E6061">
        <w:rPr>
          <w:rFonts w:ascii="Book Antiqua" w:hAnsi="Book Antiqua" w:cs="Times New Roman"/>
          <w:sz w:val="24"/>
          <w:szCs w:val="24"/>
        </w:rPr>
        <w:t>was observed, along with</w:t>
      </w:r>
      <w:r w:rsidR="00AF6811" w:rsidRPr="006E6061">
        <w:rPr>
          <w:rFonts w:ascii="Book Antiqua" w:hAnsi="Book Antiqua" w:cs="Times New Roman" w:hint="eastAsia"/>
          <w:sz w:val="24"/>
          <w:szCs w:val="24"/>
        </w:rPr>
        <w:t xml:space="preserve"> </w:t>
      </w:r>
      <w:r w:rsidR="00AF6811" w:rsidRPr="006E6061">
        <w:rPr>
          <w:rFonts w:ascii="Book Antiqua" w:hAnsi="Book Antiqua" w:cs="Times New Roman"/>
          <w:sz w:val="24"/>
          <w:szCs w:val="24"/>
        </w:rPr>
        <w:t>a</w:t>
      </w:r>
      <w:r w:rsidR="00AF6811" w:rsidRPr="006E6061">
        <w:rPr>
          <w:rFonts w:ascii="Book Antiqua" w:hAnsi="Book Antiqua" w:cs="Times New Roman" w:hint="eastAsia"/>
          <w:sz w:val="24"/>
          <w:szCs w:val="24"/>
        </w:rPr>
        <w:t xml:space="preserve"> small</w:t>
      </w:r>
      <w:r w:rsidR="00B27B7E" w:rsidRPr="006E6061">
        <w:rPr>
          <w:rFonts w:ascii="Book Antiqua" w:hAnsi="Book Antiqua" w:cs="Times New Roman"/>
          <w:sz w:val="24"/>
          <w:szCs w:val="24"/>
        </w:rPr>
        <w:t xml:space="preserve"> white nodule in </w:t>
      </w:r>
      <w:r w:rsidR="003C3BFC" w:rsidRPr="006E6061">
        <w:rPr>
          <w:rFonts w:ascii="Book Antiqua" w:hAnsi="Book Antiqua" w:cs="Times New Roman" w:hint="eastAsia"/>
          <w:sz w:val="24"/>
          <w:szCs w:val="24"/>
        </w:rPr>
        <w:t>it.</w:t>
      </w:r>
    </w:p>
    <w:p w:rsidR="00B27B7E" w:rsidRDefault="00B27B7E" w:rsidP="00BD4F99">
      <w:pPr>
        <w:autoSpaceDE w:val="0"/>
        <w:autoSpaceDN w:val="0"/>
        <w:adjustRightInd w:val="0"/>
        <w:snapToGrid w:val="0"/>
        <w:spacing w:line="360" w:lineRule="auto"/>
        <w:rPr>
          <w:rFonts w:ascii="Book Antiqua" w:hAnsi="Book Antiqua" w:cs="Times New Roman"/>
          <w:b/>
          <w:sz w:val="24"/>
          <w:szCs w:val="24"/>
        </w:rPr>
      </w:pPr>
    </w:p>
    <w:p w:rsidR="008423C5" w:rsidRPr="006E6061" w:rsidRDefault="008423C5" w:rsidP="00BD4F99">
      <w:pPr>
        <w:autoSpaceDE w:val="0"/>
        <w:autoSpaceDN w:val="0"/>
        <w:adjustRightInd w:val="0"/>
        <w:snapToGrid w:val="0"/>
        <w:spacing w:line="360" w:lineRule="auto"/>
        <w:rPr>
          <w:rFonts w:ascii="Book Antiqua" w:hAnsi="Book Antiqua" w:cs="Times New Roman"/>
          <w:b/>
          <w:sz w:val="24"/>
          <w:szCs w:val="24"/>
        </w:rPr>
      </w:pPr>
      <w:r>
        <w:rPr>
          <w:noProof/>
        </w:rPr>
        <w:drawing>
          <wp:inline distT="0" distB="0" distL="0" distR="0" wp14:anchorId="6E040CD9" wp14:editId="11B52A97">
            <wp:extent cx="2208362" cy="1361057"/>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209858" cy="1361979"/>
                    </a:xfrm>
                    <a:prstGeom prst="rect">
                      <a:avLst/>
                    </a:prstGeom>
                  </pic:spPr>
                </pic:pic>
              </a:graphicData>
            </a:graphic>
          </wp:inline>
        </w:drawing>
      </w:r>
    </w:p>
    <w:p w:rsidR="00B27B7E" w:rsidRPr="006E6061" w:rsidRDefault="00D87A40" w:rsidP="00BD4F99">
      <w:pPr>
        <w:autoSpaceDE w:val="0"/>
        <w:autoSpaceDN w:val="0"/>
        <w:adjustRightInd w:val="0"/>
        <w:snapToGrid w:val="0"/>
        <w:spacing w:line="360" w:lineRule="auto"/>
        <w:rPr>
          <w:rFonts w:ascii="Book Antiqua" w:hAnsi="Book Antiqua" w:cs="Times New Roman"/>
          <w:sz w:val="24"/>
          <w:szCs w:val="24"/>
        </w:rPr>
      </w:pPr>
      <w:r>
        <w:rPr>
          <w:rFonts w:ascii="Book Antiqua" w:hAnsi="Book Antiqua" w:cs="Times New Roman"/>
          <w:b/>
          <w:sz w:val="24"/>
          <w:szCs w:val="24"/>
        </w:rPr>
        <w:t>Figure 3</w:t>
      </w:r>
      <w:r w:rsidR="00B27B7E" w:rsidRPr="006E6061">
        <w:rPr>
          <w:rFonts w:ascii="Book Antiqua" w:hAnsi="Book Antiqua" w:cs="Times New Roman" w:hint="eastAsia"/>
          <w:b/>
          <w:sz w:val="24"/>
          <w:szCs w:val="24"/>
        </w:rPr>
        <w:t xml:space="preserve"> </w:t>
      </w:r>
      <w:r w:rsidR="00B27B7E" w:rsidRPr="006E6061">
        <w:rPr>
          <w:rFonts w:ascii="Book Antiqua" w:hAnsi="Book Antiqua" w:cs="Times New Roman"/>
          <w:b/>
          <w:sz w:val="24"/>
          <w:szCs w:val="24"/>
        </w:rPr>
        <w:t xml:space="preserve">Histological features </w:t>
      </w:r>
      <w:r w:rsidR="003D57CA" w:rsidRPr="006E6061">
        <w:rPr>
          <w:rFonts w:ascii="Book Antiqua" w:hAnsi="Book Antiqua" w:cs="Times New Roman"/>
          <w:b/>
          <w:sz w:val="24"/>
          <w:szCs w:val="24"/>
        </w:rPr>
        <w:t xml:space="preserve">of the tumors in </w:t>
      </w:r>
      <w:r w:rsidR="00B27B7E" w:rsidRPr="006E6061">
        <w:rPr>
          <w:rFonts w:ascii="Book Antiqua" w:hAnsi="Book Antiqua" w:cs="Times New Roman"/>
          <w:b/>
          <w:sz w:val="24"/>
          <w:szCs w:val="24"/>
        </w:rPr>
        <w:t>this case.</w:t>
      </w:r>
      <w:r w:rsidR="00D20BEF" w:rsidRPr="006E6061">
        <w:rPr>
          <w:rFonts w:ascii="Book Antiqua" w:hAnsi="Book Antiqua" w:cs="Times New Roman" w:hint="eastAsia"/>
          <w:b/>
          <w:sz w:val="24"/>
          <w:szCs w:val="24"/>
        </w:rPr>
        <w:t xml:space="preserve"> </w:t>
      </w:r>
      <w:r w:rsidR="00B27B7E" w:rsidRPr="006E6061">
        <w:rPr>
          <w:rFonts w:ascii="Book Antiqua" w:hAnsi="Book Antiqua" w:cs="Times New Roman"/>
          <w:sz w:val="24"/>
          <w:szCs w:val="24"/>
        </w:rPr>
        <w:t>A: The HCC</w:t>
      </w:r>
      <w:r w:rsidR="003D57CA" w:rsidRPr="006E6061">
        <w:rPr>
          <w:rFonts w:ascii="Book Antiqua" w:hAnsi="Book Antiqua" w:cs="Times New Roman" w:hint="eastAsia"/>
          <w:sz w:val="24"/>
          <w:szCs w:val="24"/>
        </w:rPr>
        <w:t xml:space="preserve">, </w:t>
      </w:r>
      <w:r w:rsidR="003D57CA" w:rsidRPr="006E6061">
        <w:rPr>
          <w:rFonts w:ascii="Book Antiqua" w:hAnsi="Book Antiqua" w:cs="Times New Roman"/>
          <w:sz w:val="24"/>
          <w:szCs w:val="24"/>
        </w:rPr>
        <w:t>showing a</w:t>
      </w:r>
      <w:r w:rsidR="003D57CA" w:rsidRPr="006E6061">
        <w:rPr>
          <w:rFonts w:ascii="Book Antiqua" w:hAnsi="Book Antiqua" w:cs="Times New Roman" w:hint="eastAsia"/>
          <w:sz w:val="24"/>
          <w:szCs w:val="24"/>
        </w:rPr>
        <w:t xml:space="preserve"> </w:t>
      </w:r>
      <w:r w:rsidR="003D57CA" w:rsidRPr="006E6061">
        <w:rPr>
          <w:rFonts w:ascii="Book Antiqua" w:hAnsi="Book Antiqua" w:cs="Times New Roman"/>
          <w:sz w:val="24"/>
          <w:szCs w:val="24"/>
        </w:rPr>
        <w:t>poor- to moderately-differentiation level,</w:t>
      </w:r>
      <w:r w:rsidR="00B27B7E" w:rsidRPr="006E6061">
        <w:rPr>
          <w:rFonts w:ascii="Book Antiqua" w:hAnsi="Book Antiqua" w:cs="Times New Roman"/>
          <w:sz w:val="24"/>
          <w:szCs w:val="24"/>
        </w:rPr>
        <w:t xml:space="preserve"> was demarcated fr</w:t>
      </w:r>
      <w:r w:rsidR="003D57CA" w:rsidRPr="006E6061">
        <w:rPr>
          <w:rFonts w:ascii="Book Antiqua" w:hAnsi="Book Antiqua" w:cs="Times New Roman"/>
          <w:sz w:val="24"/>
          <w:szCs w:val="24"/>
        </w:rPr>
        <w:t>om the surrounding liver tissue</w:t>
      </w:r>
      <w:r w:rsidR="00B27B7E" w:rsidRPr="006E6061">
        <w:rPr>
          <w:rFonts w:ascii="Book Antiqua" w:hAnsi="Book Antiqua" w:cs="Times New Roman"/>
          <w:sz w:val="24"/>
          <w:szCs w:val="24"/>
        </w:rPr>
        <w:t xml:space="preserve"> with </w:t>
      </w:r>
      <w:r w:rsidR="003D57CA" w:rsidRPr="006E6061">
        <w:rPr>
          <w:rFonts w:ascii="Book Antiqua" w:hAnsi="Book Antiqua" w:cs="Times New Roman" w:hint="eastAsia"/>
          <w:sz w:val="24"/>
          <w:szCs w:val="24"/>
        </w:rPr>
        <w:t xml:space="preserve">a </w:t>
      </w:r>
      <w:r w:rsidR="00B27B7E" w:rsidRPr="006E6061">
        <w:rPr>
          <w:rFonts w:ascii="Book Antiqua" w:hAnsi="Book Antiqua" w:cs="Times New Roman"/>
          <w:sz w:val="24"/>
          <w:szCs w:val="24"/>
        </w:rPr>
        <w:t>relative</w:t>
      </w:r>
      <w:r w:rsidR="003D57CA" w:rsidRPr="006E6061">
        <w:rPr>
          <w:rFonts w:ascii="Book Antiqua" w:hAnsi="Book Antiqua" w:cs="Times New Roman" w:hint="eastAsia"/>
          <w:sz w:val="24"/>
          <w:szCs w:val="24"/>
        </w:rPr>
        <w:t>ly</w:t>
      </w:r>
      <w:r w:rsidR="00B27B7E" w:rsidRPr="006E6061">
        <w:rPr>
          <w:rFonts w:ascii="Book Antiqua" w:hAnsi="Book Antiqua" w:cs="Times New Roman"/>
          <w:sz w:val="24"/>
          <w:szCs w:val="24"/>
        </w:rPr>
        <w:t xml:space="preserve"> clear boundary (HE stain, ×</w:t>
      </w:r>
      <w:r>
        <w:rPr>
          <w:rFonts w:ascii="Book Antiqua" w:hAnsi="Book Antiqua" w:cs="Times New Roman" w:hint="eastAsia"/>
          <w:sz w:val="24"/>
          <w:szCs w:val="24"/>
        </w:rPr>
        <w:t xml:space="preserve"> </w:t>
      </w:r>
      <w:r w:rsidR="00B27B7E" w:rsidRPr="006E6061">
        <w:rPr>
          <w:rFonts w:ascii="Book Antiqua" w:hAnsi="Book Antiqua" w:cs="Times New Roman"/>
          <w:sz w:val="24"/>
          <w:szCs w:val="24"/>
        </w:rPr>
        <w:t>50)</w:t>
      </w:r>
      <w:r w:rsidR="00D20BEF" w:rsidRPr="006E6061">
        <w:rPr>
          <w:rFonts w:ascii="Book Antiqua" w:hAnsi="Book Antiqua" w:cs="Times New Roman" w:hint="eastAsia"/>
          <w:sz w:val="24"/>
          <w:szCs w:val="24"/>
        </w:rPr>
        <w:t>;</w:t>
      </w:r>
      <w:r w:rsidR="00B27B7E" w:rsidRPr="006E6061">
        <w:rPr>
          <w:rFonts w:ascii="Book Antiqua" w:hAnsi="Book Antiqua" w:cs="Times New Roman"/>
          <w:sz w:val="24"/>
          <w:szCs w:val="24"/>
        </w:rPr>
        <w:t xml:space="preserve"> B: </w:t>
      </w:r>
      <w:r w:rsidR="003D57CA" w:rsidRPr="006E6061">
        <w:rPr>
          <w:rFonts w:ascii="Book Antiqua" w:hAnsi="Book Antiqua" w:cs="Times New Roman" w:hint="eastAsia"/>
          <w:sz w:val="24"/>
          <w:szCs w:val="24"/>
        </w:rPr>
        <w:t>A t</w:t>
      </w:r>
      <w:r w:rsidR="00B27B7E" w:rsidRPr="006E6061">
        <w:rPr>
          <w:rFonts w:ascii="Book Antiqua" w:hAnsi="Book Antiqua" w:cs="Times New Roman"/>
          <w:sz w:val="24"/>
          <w:szCs w:val="24"/>
        </w:rPr>
        <w:t xml:space="preserve">umor emboli of HCC was found in a </w:t>
      </w:r>
      <w:r w:rsidR="003D57CA" w:rsidRPr="006E6061">
        <w:rPr>
          <w:rFonts w:ascii="Book Antiqua" w:hAnsi="Book Antiqua" w:cs="Times New Roman" w:hint="eastAsia"/>
          <w:sz w:val="24"/>
          <w:szCs w:val="24"/>
        </w:rPr>
        <w:t xml:space="preserve">blood </w:t>
      </w:r>
      <w:r w:rsidR="00B27B7E" w:rsidRPr="006E6061">
        <w:rPr>
          <w:rFonts w:ascii="Book Antiqua" w:hAnsi="Book Antiqua" w:cs="Times New Roman"/>
          <w:sz w:val="24"/>
          <w:szCs w:val="24"/>
        </w:rPr>
        <w:t xml:space="preserve">vessel </w:t>
      </w:r>
      <w:r w:rsidR="003D57CA" w:rsidRPr="006E6061">
        <w:rPr>
          <w:rFonts w:ascii="Book Antiqua" w:hAnsi="Book Antiqua" w:cs="Times New Roman"/>
          <w:sz w:val="24"/>
          <w:szCs w:val="24"/>
        </w:rPr>
        <w:t>located</w:t>
      </w:r>
      <w:r w:rsidR="003D57CA" w:rsidRPr="006E6061">
        <w:rPr>
          <w:rFonts w:ascii="Book Antiqua" w:hAnsi="Book Antiqua" w:cs="Times New Roman" w:hint="eastAsia"/>
          <w:sz w:val="24"/>
          <w:szCs w:val="24"/>
        </w:rPr>
        <w:t xml:space="preserve"> </w:t>
      </w:r>
      <w:r w:rsidR="00B27B7E" w:rsidRPr="006E6061">
        <w:rPr>
          <w:rFonts w:ascii="Book Antiqua" w:hAnsi="Book Antiqua" w:cs="Times New Roman"/>
          <w:sz w:val="24"/>
          <w:szCs w:val="24"/>
        </w:rPr>
        <w:t>outside of the HCC mass (HE stain, × 20</w:t>
      </w:r>
      <w:r w:rsidR="00D20BEF" w:rsidRPr="006E6061">
        <w:rPr>
          <w:rFonts w:ascii="Book Antiqua" w:hAnsi="Book Antiqua" w:cs="Times New Roman"/>
          <w:sz w:val="24"/>
          <w:szCs w:val="24"/>
        </w:rPr>
        <w:t>0)</w:t>
      </w:r>
      <w:r w:rsidR="00D20BEF" w:rsidRPr="006E6061">
        <w:rPr>
          <w:rFonts w:ascii="Book Antiqua" w:hAnsi="Book Antiqua" w:cs="Times New Roman" w:hint="eastAsia"/>
          <w:sz w:val="24"/>
          <w:szCs w:val="24"/>
        </w:rPr>
        <w:t xml:space="preserve">; </w:t>
      </w:r>
      <w:r w:rsidR="00B27B7E" w:rsidRPr="006E6061">
        <w:rPr>
          <w:rFonts w:ascii="Book Antiqua" w:hAnsi="Book Antiqua" w:cs="Times New Roman"/>
          <w:sz w:val="24"/>
          <w:szCs w:val="24"/>
        </w:rPr>
        <w:t xml:space="preserve">C and D: The AML component </w:t>
      </w:r>
      <w:r w:rsidR="003D57CA" w:rsidRPr="006E6061">
        <w:rPr>
          <w:rFonts w:ascii="Book Antiqua" w:hAnsi="Book Antiqua" w:cs="Times New Roman" w:hint="eastAsia"/>
          <w:sz w:val="24"/>
          <w:szCs w:val="24"/>
        </w:rPr>
        <w:t xml:space="preserve">was </w:t>
      </w:r>
      <w:r w:rsidR="003D57CA" w:rsidRPr="006E6061">
        <w:rPr>
          <w:rFonts w:ascii="Book Antiqua" w:hAnsi="Book Antiqua" w:cs="Times New Roman"/>
          <w:sz w:val="24"/>
          <w:szCs w:val="24"/>
        </w:rPr>
        <w:t>composed of</w:t>
      </w:r>
      <w:r w:rsidR="003D57CA" w:rsidRPr="006E6061">
        <w:rPr>
          <w:rFonts w:ascii="Book Antiqua" w:hAnsi="Book Antiqua" w:cs="Times New Roman" w:hint="eastAsia"/>
          <w:sz w:val="24"/>
          <w:szCs w:val="24"/>
        </w:rPr>
        <w:t xml:space="preserve"> </w:t>
      </w:r>
      <w:r w:rsidR="00B27B7E" w:rsidRPr="006E6061">
        <w:rPr>
          <w:rFonts w:ascii="Book Antiqua" w:hAnsi="Book Antiqua" w:cs="Times New Roman"/>
          <w:sz w:val="24"/>
          <w:szCs w:val="24"/>
        </w:rPr>
        <w:t xml:space="preserve">smooth muscle cells, adipose cells and blood vessels. The 0.3 cm white nodule in the middle of the AML was </w:t>
      </w:r>
      <w:r w:rsidR="003D57CA" w:rsidRPr="006E6061">
        <w:rPr>
          <w:rFonts w:ascii="Book Antiqua" w:hAnsi="Book Antiqua" w:cs="Times New Roman" w:hint="eastAsia"/>
          <w:sz w:val="24"/>
          <w:szCs w:val="24"/>
        </w:rPr>
        <w:t xml:space="preserve">an </w:t>
      </w:r>
      <w:r w:rsidR="00B27B7E" w:rsidRPr="006E6061">
        <w:rPr>
          <w:rFonts w:ascii="Book Antiqua" w:hAnsi="Book Antiqua" w:cs="Times New Roman"/>
          <w:sz w:val="24"/>
          <w:szCs w:val="24"/>
        </w:rPr>
        <w:t xml:space="preserve">HCC nodule with the same </w:t>
      </w:r>
      <w:r w:rsidR="003D57CA" w:rsidRPr="006E6061">
        <w:rPr>
          <w:rFonts w:ascii="Book Antiqua" w:hAnsi="Book Antiqua" w:cs="Times New Roman"/>
          <w:sz w:val="24"/>
          <w:szCs w:val="24"/>
        </w:rPr>
        <w:t>compo</w:t>
      </w:r>
      <w:r w:rsidR="003D57CA" w:rsidRPr="006E6061">
        <w:rPr>
          <w:rFonts w:ascii="Book Antiqua" w:hAnsi="Book Antiqua" w:cs="Times New Roman" w:hint="eastAsia"/>
          <w:sz w:val="24"/>
          <w:szCs w:val="24"/>
        </w:rPr>
        <w:t>sition</w:t>
      </w:r>
      <w:r w:rsidR="003D57CA" w:rsidRPr="006E6061">
        <w:rPr>
          <w:rFonts w:ascii="Book Antiqua" w:hAnsi="Book Antiqua" w:cs="Times New Roman"/>
          <w:sz w:val="24"/>
          <w:szCs w:val="24"/>
        </w:rPr>
        <w:t xml:space="preserve"> </w:t>
      </w:r>
      <w:r w:rsidR="003D57CA" w:rsidRPr="006E6061">
        <w:rPr>
          <w:rFonts w:ascii="Book Antiqua" w:hAnsi="Book Antiqua" w:cs="Times New Roman" w:hint="eastAsia"/>
          <w:sz w:val="24"/>
          <w:szCs w:val="24"/>
        </w:rPr>
        <w:t>as</w:t>
      </w:r>
      <w:r w:rsidR="00B27B7E" w:rsidRPr="006E6061">
        <w:rPr>
          <w:rFonts w:ascii="Book Antiqua" w:hAnsi="Book Antiqua" w:cs="Times New Roman"/>
          <w:sz w:val="24"/>
          <w:szCs w:val="24"/>
        </w:rPr>
        <w:t xml:space="preserve"> the 9.0 cm HCC mass (C: HE s</w:t>
      </w:r>
      <w:r w:rsidR="00D20BEF" w:rsidRPr="006E6061">
        <w:rPr>
          <w:rFonts w:ascii="Book Antiqua" w:hAnsi="Book Antiqua" w:cs="Times New Roman"/>
          <w:sz w:val="24"/>
          <w:szCs w:val="24"/>
        </w:rPr>
        <w:t>tain, × 10; D: HE stain, × 200)</w:t>
      </w:r>
      <w:r w:rsidR="00D20BEF" w:rsidRPr="006E6061">
        <w:rPr>
          <w:rFonts w:ascii="Book Antiqua" w:hAnsi="Book Antiqua" w:cs="Times New Roman" w:hint="eastAsia"/>
          <w:sz w:val="24"/>
          <w:szCs w:val="24"/>
        </w:rPr>
        <w:t xml:space="preserve">; </w:t>
      </w:r>
      <w:r w:rsidR="00B27B7E" w:rsidRPr="006E6061">
        <w:rPr>
          <w:rFonts w:ascii="Book Antiqua" w:hAnsi="Book Antiqua" w:cs="Times New Roman"/>
          <w:sz w:val="24"/>
          <w:szCs w:val="24"/>
        </w:rPr>
        <w:t xml:space="preserve">E: The cavernous </w:t>
      </w:r>
      <w:proofErr w:type="spellStart"/>
      <w:r w:rsidR="00B27B7E" w:rsidRPr="006E6061">
        <w:rPr>
          <w:rFonts w:ascii="Book Antiqua" w:hAnsi="Book Antiqua" w:cs="Times New Roman"/>
          <w:sz w:val="24"/>
          <w:szCs w:val="24"/>
        </w:rPr>
        <w:lastRenderedPageBreak/>
        <w:t>hemangioma</w:t>
      </w:r>
      <w:proofErr w:type="spellEnd"/>
      <w:r w:rsidR="00B27B7E" w:rsidRPr="006E6061">
        <w:rPr>
          <w:rFonts w:ascii="Book Antiqua" w:hAnsi="Book Antiqua" w:cs="Times New Roman"/>
          <w:sz w:val="24"/>
          <w:szCs w:val="24"/>
        </w:rPr>
        <w:t xml:space="preserve"> areas were composed of large thin-walled vascular spaces</w:t>
      </w:r>
      <w:r w:rsidR="001D5C0E" w:rsidRPr="006E6061">
        <w:rPr>
          <w:rFonts w:ascii="Book Antiqua" w:hAnsi="Book Antiqua" w:cs="Times New Roman" w:hint="eastAsia"/>
          <w:sz w:val="24"/>
          <w:szCs w:val="24"/>
        </w:rPr>
        <w:t>,</w:t>
      </w:r>
      <w:r w:rsidR="00B27B7E" w:rsidRPr="006E6061">
        <w:rPr>
          <w:rFonts w:ascii="Book Antiqua" w:hAnsi="Book Antiqua" w:cs="Times New Roman"/>
          <w:sz w:val="24"/>
          <w:szCs w:val="24"/>
        </w:rPr>
        <w:t xml:space="preserve"> lined by </w:t>
      </w:r>
      <w:r w:rsidR="001D5C0E" w:rsidRPr="006E6061">
        <w:rPr>
          <w:rFonts w:ascii="Book Antiqua" w:hAnsi="Book Antiqua" w:cs="Times New Roman" w:hint="eastAsia"/>
          <w:sz w:val="24"/>
          <w:szCs w:val="24"/>
        </w:rPr>
        <w:t xml:space="preserve">a </w:t>
      </w:r>
      <w:r w:rsidR="00B27B7E" w:rsidRPr="006E6061">
        <w:rPr>
          <w:rFonts w:ascii="Book Antiqua" w:hAnsi="Book Antiqua" w:cs="Times New Roman"/>
          <w:sz w:val="24"/>
          <w:szCs w:val="24"/>
        </w:rPr>
        <w:t>monolayer flat endothelial cells (HE stain, ×</w:t>
      </w:r>
      <w:r>
        <w:rPr>
          <w:rFonts w:ascii="Book Antiqua" w:hAnsi="Book Antiqua" w:cs="Times New Roman" w:hint="eastAsia"/>
          <w:sz w:val="24"/>
          <w:szCs w:val="24"/>
        </w:rPr>
        <w:t xml:space="preserve"> </w:t>
      </w:r>
      <w:r w:rsidR="00B27B7E" w:rsidRPr="006E6061">
        <w:rPr>
          <w:rFonts w:ascii="Book Antiqua" w:hAnsi="Book Antiqua" w:cs="Times New Roman"/>
          <w:sz w:val="24"/>
          <w:szCs w:val="24"/>
        </w:rPr>
        <w:t>50).</w:t>
      </w:r>
      <w:r>
        <w:rPr>
          <w:rFonts w:ascii="Book Antiqua" w:hAnsi="Book Antiqua" w:cs="Times New Roman" w:hint="eastAsia"/>
          <w:sz w:val="24"/>
          <w:szCs w:val="24"/>
        </w:rPr>
        <w:t xml:space="preserve"> </w:t>
      </w:r>
      <w:r w:rsidRPr="00D87A40">
        <w:rPr>
          <w:rFonts w:ascii="Book Antiqua" w:hAnsi="Book Antiqua" w:cs="Times New Roman"/>
          <w:sz w:val="24"/>
          <w:szCs w:val="24"/>
        </w:rPr>
        <w:t>HCC</w:t>
      </w:r>
      <w:r>
        <w:rPr>
          <w:rFonts w:ascii="Book Antiqua" w:hAnsi="Book Antiqua" w:cs="Times New Roman" w:hint="eastAsia"/>
          <w:sz w:val="24"/>
          <w:szCs w:val="24"/>
        </w:rPr>
        <w:t>:</w:t>
      </w:r>
      <w:r w:rsidRPr="00D87A40">
        <w:rPr>
          <w:rFonts w:ascii="Book Antiqua" w:hAnsi="Book Antiqua" w:cs="Times New Roman"/>
          <w:sz w:val="24"/>
          <w:szCs w:val="24"/>
        </w:rPr>
        <w:t xml:space="preserve"> </w:t>
      </w:r>
      <w:r w:rsidRPr="00D87A40">
        <w:rPr>
          <w:rFonts w:ascii="Book Antiqua" w:hAnsi="Book Antiqua" w:cs="Times New Roman"/>
          <w:caps/>
          <w:sz w:val="24"/>
          <w:szCs w:val="24"/>
        </w:rPr>
        <w:t>h</w:t>
      </w:r>
      <w:r w:rsidRPr="00D87A40">
        <w:rPr>
          <w:rFonts w:ascii="Book Antiqua" w:hAnsi="Book Antiqua" w:cs="Times New Roman"/>
          <w:sz w:val="24"/>
          <w:szCs w:val="24"/>
        </w:rPr>
        <w:t>epatocellular carcinoma</w:t>
      </w:r>
      <w:r>
        <w:rPr>
          <w:rFonts w:ascii="Book Antiqua" w:hAnsi="Book Antiqua" w:cs="Times New Roman" w:hint="eastAsia"/>
          <w:sz w:val="24"/>
          <w:szCs w:val="24"/>
        </w:rPr>
        <w:t xml:space="preserve">; </w:t>
      </w:r>
      <w:r w:rsidRPr="00D87A40">
        <w:rPr>
          <w:rFonts w:ascii="Book Antiqua" w:hAnsi="Book Antiqua" w:cs="Times New Roman"/>
          <w:sz w:val="24"/>
          <w:szCs w:val="24"/>
        </w:rPr>
        <w:t>AML</w:t>
      </w:r>
      <w:r>
        <w:rPr>
          <w:rFonts w:ascii="Book Antiqua" w:hAnsi="Book Antiqua" w:cs="Times New Roman" w:hint="eastAsia"/>
          <w:sz w:val="24"/>
          <w:szCs w:val="24"/>
        </w:rPr>
        <w:t>:</w:t>
      </w:r>
      <w:r w:rsidRPr="00D87A40">
        <w:rPr>
          <w:rFonts w:ascii="Book Antiqua" w:hAnsi="Book Antiqua" w:cs="Times New Roman"/>
          <w:sz w:val="24"/>
          <w:szCs w:val="24"/>
        </w:rPr>
        <w:t xml:space="preserve"> </w:t>
      </w:r>
      <w:proofErr w:type="spellStart"/>
      <w:r w:rsidRPr="00D87A40">
        <w:rPr>
          <w:rFonts w:ascii="Book Antiqua" w:hAnsi="Book Antiqua" w:cs="Times New Roman"/>
          <w:sz w:val="24"/>
          <w:szCs w:val="24"/>
        </w:rPr>
        <w:t>Angiomyolipoma</w:t>
      </w:r>
      <w:proofErr w:type="spellEnd"/>
      <w:r>
        <w:rPr>
          <w:rFonts w:ascii="Book Antiqua" w:hAnsi="Book Antiqua" w:cs="Times New Roman" w:hint="eastAsia"/>
          <w:sz w:val="24"/>
          <w:szCs w:val="24"/>
        </w:rPr>
        <w:t>;</w:t>
      </w:r>
      <w:r w:rsidRPr="00D87A40">
        <w:rPr>
          <w:rFonts w:ascii="Book Antiqua" w:hAnsi="Book Antiqua" w:cs="Times New Roman"/>
          <w:sz w:val="24"/>
          <w:szCs w:val="24"/>
        </w:rPr>
        <w:t xml:space="preserve"> HE</w:t>
      </w:r>
      <w:r>
        <w:rPr>
          <w:rFonts w:ascii="Book Antiqua" w:hAnsi="Book Antiqua" w:cs="Times New Roman" w:hint="eastAsia"/>
          <w:sz w:val="24"/>
          <w:szCs w:val="24"/>
        </w:rPr>
        <w:t>:</w:t>
      </w:r>
      <w:r w:rsidRPr="00D87A40">
        <w:rPr>
          <w:rFonts w:ascii="Book Antiqua" w:hAnsi="Book Antiqua" w:cs="Times New Roman"/>
          <w:sz w:val="24"/>
          <w:szCs w:val="24"/>
        </w:rPr>
        <w:t xml:space="preserve"> </w:t>
      </w:r>
      <w:proofErr w:type="spellStart"/>
      <w:r w:rsidRPr="00D87A40">
        <w:rPr>
          <w:rFonts w:ascii="Book Antiqua" w:hAnsi="Book Antiqua" w:cs="Times New Roman"/>
          <w:caps/>
          <w:sz w:val="24"/>
          <w:szCs w:val="24"/>
        </w:rPr>
        <w:t>h</w:t>
      </w:r>
      <w:r w:rsidRPr="00D87A40">
        <w:rPr>
          <w:rFonts w:ascii="Book Antiqua" w:hAnsi="Book Antiqua" w:cs="Times New Roman"/>
          <w:sz w:val="24"/>
          <w:szCs w:val="24"/>
        </w:rPr>
        <w:t>ematoxylin</w:t>
      </w:r>
      <w:proofErr w:type="spellEnd"/>
      <w:r w:rsidRPr="00D87A40">
        <w:rPr>
          <w:rFonts w:ascii="Book Antiqua" w:hAnsi="Book Antiqua" w:cs="Times New Roman"/>
          <w:sz w:val="24"/>
          <w:szCs w:val="24"/>
        </w:rPr>
        <w:t xml:space="preserve"> and eosin</w:t>
      </w:r>
      <w:r>
        <w:rPr>
          <w:rFonts w:ascii="Book Antiqua" w:hAnsi="Book Antiqua" w:cs="Times New Roman" w:hint="eastAsia"/>
          <w:sz w:val="24"/>
          <w:szCs w:val="24"/>
        </w:rPr>
        <w:t>.</w:t>
      </w:r>
    </w:p>
    <w:p w:rsidR="00DB2B3B" w:rsidRDefault="00DB2B3B" w:rsidP="00BD4F99">
      <w:pPr>
        <w:adjustRightInd w:val="0"/>
        <w:snapToGrid w:val="0"/>
        <w:spacing w:line="360" w:lineRule="auto"/>
        <w:rPr>
          <w:rFonts w:ascii="Book Antiqua" w:hAnsi="Book Antiqua" w:cs="Times New Roman"/>
          <w:sz w:val="24"/>
          <w:szCs w:val="24"/>
        </w:rPr>
      </w:pPr>
    </w:p>
    <w:p w:rsidR="008423C5" w:rsidRPr="006E6061" w:rsidRDefault="008423C5" w:rsidP="00BD4F99">
      <w:pPr>
        <w:adjustRightInd w:val="0"/>
        <w:snapToGrid w:val="0"/>
        <w:spacing w:line="360" w:lineRule="auto"/>
        <w:rPr>
          <w:rFonts w:ascii="Book Antiqua" w:hAnsi="Book Antiqua" w:cs="Times New Roman"/>
          <w:sz w:val="24"/>
          <w:szCs w:val="24"/>
        </w:rPr>
      </w:pPr>
      <w:r>
        <w:rPr>
          <w:noProof/>
        </w:rPr>
        <w:drawing>
          <wp:inline distT="0" distB="0" distL="0" distR="0" wp14:anchorId="2257D2E9" wp14:editId="0BC0B18B">
            <wp:extent cx="2165230" cy="1551498"/>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166697" cy="1552549"/>
                    </a:xfrm>
                    <a:prstGeom prst="rect">
                      <a:avLst/>
                    </a:prstGeom>
                  </pic:spPr>
                </pic:pic>
              </a:graphicData>
            </a:graphic>
          </wp:inline>
        </w:drawing>
      </w:r>
    </w:p>
    <w:p w:rsidR="00D20BEF" w:rsidRPr="00346DED" w:rsidRDefault="00D87A40" w:rsidP="00BD4F99">
      <w:pPr>
        <w:autoSpaceDE w:val="0"/>
        <w:autoSpaceDN w:val="0"/>
        <w:adjustRightInd w:val="0"/>
        <w:snapToGrid w:val="0"/>
        <w:spacing w:line="360" w:lineRule="auto"/>
        <w:rPr>
          <w:rFonts w:ascii="Book Antiqua" w:hAnsi="Book Antiqua" w:cs="Times New Roman"/>
          <w:sz w:val="24"/>
          <w:szCs w:val="24"/>
        </w:rPr>
      </w:pPr>
      <w:r>
        <w:rPr>
          <w:rFonts w:ascii="Book Antiqua" w:hAnsi="Book Antiqua" w:cs="Times New Roman"/>
          <w:b/>
          <w:sz w:val="24"/>
          <w:szCs w:val="24"/>
        </w:rPr>
        <w:t>Figure 4</w:t>
      </w:r>
      <w:r w:rsidR="00D20BEF" w:rsidRPr="006E6061">
        <w:rPr>
          <w:rFonts w:ascii="Book Antiqua" w:hAnsi="Book Antiqua" w:cs="Times New Roman"/>
          <w:b/>
          <w:sz w:val="24"/>
          <w:szCs w:val="24"/>
        </w:rPr>
        <w:t xml:space="preserve"> </w:t>
      </w:r>
      <w:proofErr w:type="spellStart"/>
      <w:r w:rsidR="00D20BEF" w:rsidRPr="006E6061">
        <w:rPr>
          <w:rFonts w:ascii="Book Antiqua" w:hAnsi="Book Antiqua" w:cs="Times New Roman"/>
          <w:b/>
          <w:sz w:val="24"/>
          <w:szCs w:val="24"/>
        </w:rPr>
        <w:t>Immunohistochemical</w:t>
      </w:r>
      <w:proofErr w:type="spellEnd"/>
      <w:r w:rsidR="00D20BEF" w:rsidRPr="006E6061">
        <w:rPr>
          <w:rFonts w:ascii="Book Antiqua" w:hAnsi="Book Antiqua" w:cs="Times New Roman"/>
          <w:b/>
          <w:sz w:val="24"/>
          <w:szCs w:val="24"/>
        </w:rPr>
        <w:t xml:space="preserve"> </w:t>
      </w:r>
      <w:proofErr w:type="spellStart"/>
      <w:r w:rsidR="00D20BEF" w:rsidRPr="006E6061">
        <w:rPr>
          <w:rFonts w:ascii="Book Antiqua" w:hAnsi="Book Antiqua" w:cs="Times New Roman"/>
          <w:b/>
          <w:sz w:val="24"/>
          <w:szCs w:val="24"/>
        </w:rPr>
        <w:t>staining</w:t>
      </w:r>
      <w:r w:rsidR="001D5C0E" w:rsidRPr="006E6061">
        <w:rPr>
          <w:rFonts w:ascii="Book Antiqua" w:hAnsi="Book Antiqua" w:cs="Times New Roman" w:hint="eastAsia"/>
          <w:b/>
          <w:sz w:val="24"/>
          <w:szCs w:val="24"/>
        </w:rPr>
        <w:t>s</w:t>
      </w:r>
      <w:proofErr w:type="spellEnd"/>
      <w:r w:rsidR="00D20BEF" w:rsidRPr="006E6061">
        <w:rPr>
          <w:rFonts w:ascii="Book Antiqua" w:hAnsi="Book Antiqua" w:cs="Times New Roman"/>
          <w:sz w:val="24"/>
          <w:szCs w:val="24"/>
        </w:rPr>
        <w:t>.</w:t>
      </w:r>
      <w:r w:rsidR="00D20BEF" w:rsidRPr="006E6061">
        <w:rPr>
          <w:rFonts w:ascii="Book Antiqua" w:hAnsi="Book Antiqua" w:cs="Times New Roman" w:hint="eastAsia"/>
          <w:sz w:val="24"/>
          <w:szCs w:val="24"/>
        </w:rPr>
        <w:t xml:space="preserve"> A and B: </w:t>
      </w:r>
      <w:r w:rsidR="00D20BEF" w:rsidRPr="006E6061">
        <w:rPr>
          <w:rFonts w:ascii="Book Antiqua" w:hAnsi="Book Antiqua" w:cs="Times New Roman"/>
          <w:sz w:val="24"/>
          <w:szCs w:val="24"/>
        </w:rPr>
        <w:t>The AML cells were positive for HMB45 (×</w:t>
      </w:r>
      <w:r>
        <w:rPr>
          <w:rFonts w:ascii="Book Antiqua" w:hAnsi="Book Antiqua" w:cs="Times New Roman" w:hint="eastAsia"/>
          <w:sz w:val="24"/>
          <w:szCs w:val="24"/>
        </w:rPr>
        <w:t xml:space="preserve"> </w:t>
      </w:r>
      <w:r w:rsidR="00D20BEF" w:rsidRPr="006E6061">
        <w:rPr>
          <w:rFonts w:ascii="Book Antiqua" w:hAnsi="Book Antiqua" w:cs="Times New Roman"/>
          <w:sz w:val="24"/>
          <w:szCs w:val="24"/>
        </w:rPr>
        <w:t>10) and for A103 staining (×</w:t>
      </w:r>
      <w:r>
        <w:rPr>
          <w:rFonts w:ascii="Book Antiqua" w:hAnsi="Book Antiqua" w:cs="Times New Roman" w:hint="eastAsia"/>
          <w:sz w:val="24"/>
          <w:szCs w:val="24"/>
        </w:rPr>
        <w:t xml:space="preserve"> </w:t>
      </w:r>
      <w:r w:rsidR="00D20BEF" w:rsidRPr="006E6061">
        <w:rPr>
          <w:rFonts w:ascii="Book Antiqua" w:hAnsi="Book Antiqua" w:cs="Times New Roman"/>
          <w:sz w:val="24"/>
          <w:szCs w:val="24"/>
        </w:rPr>
        <w:t>10)</w:t>
      </w:r>
      <w:r w:rsidR="00D20BEF" w:rsidRPr="006E6061">
        <w:rPr>
          <w:rFonts w:ascii="Book Antiqua" w:hAnsi="Book Antiqua" w:cs="Times New Roman" w:hint="eastAsia"/>
          <w:sz w:val="24"/>
          <w:szCs w:val="24"/>
        </w:rPr>
        <w:t>;</w:t>
      </w:r>
      <w:r w:rsidR="00D20BEF" w:rsidRPr="006E6061">
        <w:rPr>
          <w:rFonts w:ascii="Book Antiqua" w:hAnsi="Book Antiqua" w:cs="Times New Roman"/>
          <w:sz w:val="24"/>
          <w:szCs w:val="24"/>
        </w:rPr>
        <w:t xml:space="preserve"> </w:t>
      </w:r>
      <w:r w:rsidR="00D20BEF" w:rsidRPr="006E6061">
        <w:rPr>
          <w:rFonts w:ascii="Book Antiqua" w:hAnsi="Book Antiqua" w:cs="Times New Roman" w:hint="eastAsia"/>
          <w:sz w:val="24"/>
          <w:szCs w:val="24"/>
        </w:rPr>
        <w:t xml:space="preserve">C and D: </w:t>
      </w:r>
      <w:r w:rsidR="00D20BEF" w:rsidRPr="006E6061">
        <w:rPr>
          <w:rFonts w:ascii="Book Antiqua" w:hAnsi="Book Antiqua" w:cs="Times New Roman"/>
          <w:sz w:val="24"/>
          <w:szCs w:val="24"/>
        </w:rPr>
        <w:t xml:space="preserve">The AML cells were negative for </w:t>
      </w:r>
      <w:proofErr w:type="spellStart"/>
      <w:r w:rsidR="00D20BEF" w:rsidRPr="006E6061">
        <w:rPr>
          <w:rFonts w:ascii="Book Antiqua" w:hAnsi="Book Antiqua" w:cs="Times New Roman"/>
          <w:sz w:val="24"/>
          <w:szCs w:val="24"/>
        </w:rPr>
        <w:t>Desmin</w:t>
      </w:r>
      <w:proofErr w:type="spellEnd"/>
      <w:r w:rsidR="00D20BEF" w:rsidRPr="006E6061">
        <w:rPr>
          <w:rFonts w:ascii="Book Antiqua" w:hAnsi="Book Antiqua" w:cs="Times New Roman"/>
          <w:sz w:val="24"/>
          <w:szCs w:val="24"/>
        </w:rPr>
        <w:t xml:space="preserve"> (×</w:t>
      </w:r>
      <w:r>
        <w:rPr>
          <w:rFonts w:ascii="Book Antiqua" w:hAnsi="Book Antiqua" w:cs="Times New Roman" w:hint="eastAsia"/>
          <w:sz w:val="24"/>
          <w:szCs w:val="24"/>
        </w:rPr>
        <w:t xml:space="preserve"> </w:t>
      </w:r>
      <w:r w:rsidR="00D20BEF" w:rsidRPr="006E6061">
        <w:rPr>
          <w:rFonts w:ascii="Book Antiqua" w:hAnsi="Book Antiqua" w:cs="Times New Roman"/>
          <w:sz w:val="24"/>
          <w:szCs w:val="24"/>
        </w:rPr>
        <w:t>20) and for CD34 staining (×</w:t>
      </w:r>
      <w:r>
        <w:rPr>
          <w:rFonts w:ascii="Book Antiqua" w:hAnsi="Book Antiqua" w:cs="Times New Roman" w:hint="eastAsia"/>
          <w:sz w:val="24"/>
          <w:szCs w:val="24"/>
        </w:rPr>
        <w:t xml:space="preserve"> </w:t>
      </w:r>
      <w:r w:rsidR="00D20BEF" w:rsidRPr="006E6061">
        <w:rPr>
          <w:rFonts w:ascii="Book Antiqua" w:hAnsi="Book Antiqua" w:cs="Times New Roman"/>
          <w:sz w:val="24"/>
          <w:szCs w:val="24"/>
        </w:rPr>
        <w:t>20).</w:t>
      </w:r>
      <w:r>
        <w:rPr>
          <w:rFonts w:ascii="Book Antiqua" w:hAnsi="Book Antiqua" w:cs="Times New Roman" w:hint="eastAsia"/>
          <w:sz w:val="24"/>
          <w:szCs w:val="24"/>
        </w:rPr>
        <w:t xml:space="preserve"> </w:t>
      </w:r>
      <w:r w:rsidRPr="00D87A40">
        <w:rPr>
          <w:rFonts w:ascii="Book Antiqua" w:hAnsi="Book Antiqua" w:cs="Times New Roman"/>
          <w:sz w:val="24"/>
          <w:szCs w:val="24"/>
        </w:rPr>
        <w:t>AML</w:t>
      </w:r>
      <w:r>
        <w:rPr>
          <w:rFonts w:ascii="Book Antiqua" w:hAnsi="Book Antiqua" w:cs="Times New Roman" w:hint="eastAsia"/>
          <w:sz w:val="24"/>
          <w:szCs w:val="24"/>
        </w:rPr>
        <w:t>:</w:t>
      </w:r>
      <w:r w:rsidRPr="00D87A40">
        <w:rPr>
          <w:rFonts w:ascii="Book Antiqua" w:hAnsi="Book Antiqua" w:cs="Times New Roman"/>
          <w:sz w:val="24"/>
          <w:szCs w:val="24"/>
        </w:rPr>
        <w:t xml:space="preserve"> </w:t>
      </w:r>
      <w:proofErr w:type="spellStart"/>
      <w:r w:rsidRPr="00D87A40">
        <w:rPr>
          <w:rFonts w:ascii="Book Antiqua" w:hAnsi="Book Antiqua" w:cs="Times New Roman"/>
          <w:sz w:val="24"/>
          <w:szCs w:val="24"/>
        </w:rPr>
        <w:t>Angiomyolipoma</w:t>
      </w:r>
      <w:proofErr w:type="spellEnd"/>
      <w:r>
        <w:rPr>
          <w:rFonts w:ascii="Book Antiqua" w:hAnsi="Book Antiqua" w:cs="Times New Roman" w:hint="eastAsia"/>
          <w:sz w:val="24"/>
          <w:szCs w:val="24"/>
        </w:rPr>
        <w:t>.</w:t>
      </w:r>
    </w:p>
    <w:p w:rsidR="008C2E73" w:rsidRDefault="008C2E73" w:rsidP="00BD4F99">
      <w:pPr>
        <w:adjustRightInd w:val="0"/>
        <w:snapToGrid w:val="0"/>
        <w:spacing w:line="360" w:lineRule="auto"/>
        <w:rPr>
          <w:rFonts w:ascii="Book Antiqua" w:hAnsi="Book Antiqua" w:cs="Times New Roman"/>
          <w:sz w:val="24"/>
          <w:szCs w:val="24"/>
        </w:rPr>
      </w:pPr>
    </w:p>
    <w:p w:rsidR="00D87A40" w:rsidRPr="00D87A40" w:rsidRDefault="00D87A40" w:rsidP="00BD4F99">
      <w:pPr>
        <w:adjustRightInd w:val="0"/>
        <w:snapToGrid w:val="0"/>
        <w:spacing w:line="360" w:lineRule="auto"/>
        <w:rPr>
          <w:rFonts w:ascii="Book Antiqua" w:hAnsi="Book Antiqua" w:cs="Times New Roman"/>
          <w:sz w:val="24"/>
          <w:szCs w:val="24"/>
        </w:rPr>
      </w:pPr>
    </w:p>
    <w:sectPr w:rsidR="00D87A40" w:rsidRPr="00D87A40" w:rsidSect="00172C82">
      <w:footerReference w:type="default" r:id="rId12"/>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E7578" w:rsidRDefault="005E7578" w:rsidP="000871C8">
      <w:r>
        <w:separator/>
      </w:r>
    </w:p>
  </w:endnote>
  <w:endnote w:type="continuationSeparator" w:id="0">
    <w:p w:rsidR="005E7578" w:rsidRDefault="005E7578" w:rsidP="000871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6"/>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712469"/>
      <w:docPartObj>
        <w:docPartGallery w:val="Page Numbers (Bottom of Page)"/>
        <w:docPartUnique/>
      </w:docPartObj>
    </w:sdtPr>
    <w:sdtEndPr/>
    <w:sdtContent>
      <w:p w:rsidR="005E034A" w:rsidRDefault="00BC1085">
        <w:pPr>
          <w:pStyle w:val="a4"/>
          <w:jc w:val="center"/>
        </w:pPr>
        <w:r>
          <w:fldChar w:fldCharType="begin"/>
        </w:r>
        <w:r>
          <w:instrText xml:space="preserve"> PAGE   \* MERGEFORMAT </w:instrText>
        </w:r>
        <w:r>
          <w:fldChar w:fldCharType="separate"/>
        </w:r>
        <w:r w:rsidR="00732F35" w:rsidRPr="00732F35">
          <w:rPr>
            <w:noProof/>
            <w:lang w:val="zh-CN"/>
          </w:rPr>
          <w:t>13</w:t>
        </w:r>
        <w:r>
          <w:rPr>
            <w:noProof/>
            <w:lang w:val="zh-CN"/>
          </w:rPr>
          <w:fldChar w:fldCharType="end"/>
        </w:r>
      </w:p>
    </w:sdtContent>
  </w:sdt>
  <w:p w:rsidR="005E034A" w:rsidRDefault="005E034A">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E7578" w:rsidRDefault="005E7578" w:rsidP="000871C8">
      <w:r>
        <w:separator/>
      </w:r>
    </w:p>
  </w:footnote>
  <w:footnote w:type="continuationSeparator" w:id="0">
    <w:p w:rsidR="005E7578" w:rsidRDefault="005E7578" w:rsidP="000871C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ENInstantFormat&gt;"/>
    <w:docVar w:name="EN.Layout" w:val="&lt;ENLayout&gt;&lt;Style&gt;World J Gastroenterology&lt;/Style&gt;&lt;LeftDelim&gt;{&lt;/LeftDelim&gt;&lt;RightDelim&gt;}&lt;/RightDelim&gt;&lt;FontName&gt;Calibri&lt;/FontName&gt;&lt;FontSize&gt;10&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x2sf0z5tpftp06ep0t95eervezzaxwe59xw9&quot;&gt;肝病&lt;record-ids&gt;&lt;item&gt;1&lt;/item&gt;&lt;item&gt;2&lt;/item&gt;&lt;item&gt;16&lt;/item&gt;&lt;item&gt;19&lt;/item&gt;&lt;item&gt;21&lt;/item&gt;&lt;item&gt;30&lt;/item&gt;&lt;item&gt;31&lt;/item&gt;&lt;item&gt;32&lt;/item&gt;&lt;item&gt;34&lt;/item&gt;&lt;item&gt;35&lt;/item&gt;&lt;item&gt;36&lt;/item&gt;&lt;item&gt;37&lt;/item&gt;&lt;item&gt;38&lt;/item&gt;&lt;item&gt;39&lt;/item&gt;&lt;item&gt;48&lt;/item&gt;&lt;item&gt;50&lt;/item&gt;&lt;item&gt;52&lt;/item&gt;&lt;item&gt;53&lt;/item&gt;&lt;item&gt;54&lt;/item&gt;&lt;item&gt;55&lt;/item&gt;&lt;item&gt;56&lt;/item&gt;&lt;item&gt;57&lt;/item&gt;&lt;item&gt;58&lt;/item&gt;&lt;item&gt;59&lt;/item&gt;&lt;item&gt;61&lt;/item&gt;&lt;/record-ids&gt;&lt;/item&gt;&lt;/Libraries&gt;"/>
  </w:docVars>
  <w:rsids>
    <w:rsidRoot w:val="00F25C5D"/>
    <w:rsid w:val="00004BC6"/>
    <w:rsid w:val="00006726"/>
    <w:rsid w:val="0001097C"/>
    <w:rsid w:val="00013CFD"/>
    <w:rsid w:val="0002099E"/>
    <w:rsid w:val="00032300"/>
    <w:rsid w:val="00032651"/>
    <w:rsid w:val="000403AD"/>
    <w:rsid w:val="00040F66"/>
    <w:rsid w:val="00041EA6"/>
    <w:rsid w:val="00047B3A"/>
    <w:rsid w:val="00047CED"/>
    <w:rsid w:val="00051EE6"/>
    <w:rsid w:val="00055565"/>
    <w:rsid w:val="00061837"/>
    <w:rsid w:val="00062155"/>
    <w:rsid w:val="00062A0F"/>
    <w:rsid w:val="00070FA0"/>
    <w:rsid w:val="00070FBA"/>
    <w:rsid w:val="000771B6"/>
    <w:rsid w:val="00083F9F"/>
    <w:rsid w:val="00086E9A"/>
    <w:rsid w:val="000871C8"/>
    <w:rsid w:val="000A08BF"/>
    <w:rsid w:val="000A0D32"/>
    <w:rsid w:val="000A1803"/>
    <w:rsid w:val="000B45DB"/>
    <w:rsid w:val="000B75AC"/>
    <w:rsid w:val="000C2518"/>
    <w:rsid w:val="000C2F8B"/>
    <w:rsid w:val="000C5237"/>
    <w:rsid w:val="000C636F"/>
    <w:rsid w:val="000C73D0"/>
    <w:rsid w:val="000D4A58"/>
    <w:rsid w:val="000D5E38"/>
    <w:rsid w:val="000E158E"/>
    <w:rsid w:val="000E2DDE"/>
    <w:rsid w:val="000E31B7"/>
    <w:rsid w:val="000E4A3A"/>
    <w:rsid w:val="000E688A"/>
    <w:rsid w:val="000E7399"/>
    <w:rsid w:val="000F5115"/>
    <w:rsid w:val="000F6124"/>
    <w:rsid w:val="000F7DA6"/>
    <w:rsid w:val="000F7F74"/>
    <w:rsid w:val="00110B04"/>
    <w:rsid w:val="00113C50"/>
    <w:rsid w:val="00115F93"/>
    <w:rsid w:val="0012089A"/>
    <w:rsid w:val="001262E2"/>
    <w:rsid w:val="00134938"/>
    <w:rsid w:val="00140283"/>
    <w:rsid w:val="00142E63"/>
    <w:rsid w:val="00144E2E"/>
    <w:rsid w:val="00146561"/>
    <w:rsid w:val="00152CF2"/>
    <w:rsid w:val="00154545"/>
    <w:rsid w:val="00164649"/>
    <w:rsid w:val="00166883"/>
    <w:rsid w:val="00172B7E"/>
    <w:rsid w:val="00172C82"/>
    <w:rsid w:val="00180404"/>
    <w:rsid w:val="00181A1E"/>
    <w:rsid w:val="001860F4"/>
    <w:rsid w:val="001868C0"/>
    <w:rsid w:val="001945B9"/>
    <w:rsid w:val="001A53C7"/>
    <w:rsid w:val="001B01CC"/>
    <w:rsid w:val="001B17D9"/>
    <w:rsid w:val="001B1EE4"/>
    <w:rsid w:val="001C027C"/>
    <w:rsid w:val="001C4F37"/>
    <w:rsid w:val="001D5396"/>
    <w:rsid w:val="001D542A"/>
    <w:rsid w:val="001D5553"/>
    <w:rsid w:val="001D5C0E"/>
    <w:rsid w:val="001D7051"/>
    <w:rsid w:val="001E0F2A"/>
    <w:rsid w:val="001E2375"/>
    <w:rsid w:val="001E2CEC"/>
    <w:rsid w:val="001E3876"/>
    <w:rsid w:val="001E38E4"/>
    <w:rsid w:val="001E4CE8"/>
    <w:rsid w:val="001F087B"/>
    <w:rsid w:val="001F1234"/>
    <w:rsid w:val="001F1640"/>
    <w:rsid w:val="001F28E7"/>
    <w:rsid w:val="001F7FA5"/>
    <w:rsid w:val="002005FA"/>
    <w:rsid w:val="002031D2"/>
    <w:rsid w:val="00204CEC"/>
    <w:rsid w:val="00212987"/>
    <w:rsid w:val="00212F7E"/>
    <w:rsid w:val="00215663"/>
    <w:rsid w:val="0021765E"/>
    <w:rsid w:val="00220964"/>
    <w:rsid w:val="002246E3"/>
    <w:rsid w:val="00225E48"/>
    <w:rsid w:val="002273B6"/>
    <w:rsid w:val="002340A2"/>
    <w:rsid w:val="00234961"/>
    <w:rsid w:val="00237417"/>
    <w:rsid w:val="0024319B"/>
    <w:rsid w:val="002449B2"/>
    <w:rsid w:val="00253684"/>
    <w:rsid w:val="00263323"/>
    <w:rsid w:val="002652A4"/>
    <w:rsid w:val="00272F63"/>
    <w:rsid w:val="00277828"/>
    <w:rsid w:val="00281AF9"/>
    <w:rsid w:val="002862C9"/>
    <w:rsid w:val="00290909"/>
    <w:rsid w:val="00293783"/>
    <w:rsid w:val="00294B93"/>
    <w:rsid w:val="00295651"/>
    <w:rsid w:val="00295E4F"/>
    <w:rsid w:val="002A45FC"/>
    <w:rsid w:val="002B3002"/>
    <w:rsid w:val="002B42BF"/>
    <w:rsid w:val="002B53D2"/>
    <w:rsid w:val="002C5BDE"/>
    <w:rsid w:val="002C7E83"/>
    <w:rsid w:val="002D02DF"/>
    <w:rsid w:val="002D2EF5"/>
    <w:rsid w:val="002D6944"/>
    <w:rsid w:val="002E12D7"/>
    <w:rsid w:val="002E1D0F"/>
    <w:rsid w:val="002F235E"/>
    <w:rsid w:val="002F4C60"/>
    <w:rsid w:val="002F7989"/>
    <w:rsid w:val="00300F0E"/>
    <w:rsid w:val="00302976"/>
    <w:rsid w:val="00305082"/>
    <w:rsid w:val="00306E01"/>
    <w:rsid w:val="00312A6C"/>
    <w:rsid w:val="00323F7F"/>
    <w:rsid w:val="00324933"/>
    <w:rsid w:val="00325F78"/>
    <w:rsid w:val="00337678"/>
    <w:rsid w:val="00341218"/>
    <w:rsid w:val="0034438C"/>
    <w:rsid w:val="00346DED"/>
    <w:rsid w:val="00353039"/>
    <w:rsid w:val="00354B91"/>
    <w:rsid w:val="00361074"/>
    <w:rsid w:val="00371088"/>
    <w:rsid w:val="0037150B"/>
    <w:rsid w:val="00374871"/>
    <w:rsid w:val="00375E4E"/>
    <w:rsid w:val="00381D3D"/>
    <w:rsid w:val="00393BB9"/>
    <w:rsid w:val="003A2D5D"/>
    <w:rsid w:val="003A4F3C"/>
    <w:rsid w:val="003A5AA0"/>
    <w:rsid w:val="003B256A"/>
    <w:rsid w:val="003B4182"/>
    <w:rsid w:val="003B4F9C"/>
    <w:rsid w:val="003B6D53"/>
    <w:rsid w:val="003C3BFC"/>
    <w:rsid w:val="003C41D7"/>
    <w:rsid w:val="003C4CF0"/>
    <w:rsid w:val="003C6B3F"/>
    <w:rsid w:val="003C6E00"/>
    <w:rsid w:val="003D0DB6"/>
    <w:rsid w:val="003D57CA"/>
    <w:rsid w:val="003D6257"/>
    <w:rsid w:val="003D7EDB"/>
    <w:rsid w:val="003E2B42"/>
    <w:rsid w:val="003E2F24"/>
    <w:rsid w:val="003E59C2"/>
    <w:rsid w:val="003E763F"/>
    <w:rsid w:val="003E789F"/>
    <w:rsid w:val="003E7FCE"/>
    <w:rsid w:val="003F1271"/>
    <w:rsid w:val="003F198B"/>
    <w:rsid w:val="003F1FD1"/>
    <w:rsid w:val="003F5FBD"/>
    <w:rsid w:val="003F69BA"/>
    <w:rsid w:val="004015E2"/>
    <w:rsid w:val="00403D30"/>
    <w:rsid w:val="004054B8"/>
    <w:rsid w:val="0041200E"/>
    <w:rsid w:val="00412CCB"/>
    <w:rsid w:val="00414A43"/>
    <w:rsid w:val="0041575D"/>
    <w:rsid w:val="00417422"/>
    <w:rsid w:val="00420D64"/>
    <w:rsid w:val="00422298"/>
    <w:rsid w:val="004251F0"/>
    <w:rsid w:val="004300E2"/>
    <w:rsid w:val="00433A35"/>
    <w:rsid w:val="00437259"/>
    <w:rsid w:val="00442DE5"/>
    <w:rsid w:val="0044499B"/>
    <w:rsid w:val="00450738"/>
    <w:rsid w:val="00457731"/>
    <w:rsid w:val="004648E6"/>
    <w:rsid w:val="004652EE"/>
    <w:rsid w:val="00466633"/>
    <w:rsid w:val="0047046B"/>
    <w:rsid w:val="00475C88"/>
    <w:rsid w:val="0047607E"/>
    <w:rsid w:val="00480E35"/>
    <w:rsid w:val="00480E5C"/>
    <w:rsid w:val="00481744"/>
    <w:rsid w:val="004861A7"/>
    <w:rsid w:val="00491691"/>
    <w:rsid w:val="00491F22"/>
    <w:rsid w:val="004927F2"/>
    <w:rsid w:val="004A5C0B"/>
    <w:rsid w:val="004C4C7C"/>
    <w:rsid w:val="004C4D62"/>
    <w:rsid w:val="004C636B"/>
    <w:rsid w:val="004D0D3E"/>
    <w:rsid w:val="004D6DA5"/>
    <w:rsid w:val="004D6EF3"/>
    <w:rsid w:val="004D726D"/>
    <w:rsid w:val="004E1BFC"/>
    <w:rsid w:val="004E48B7"/>
    <w:rsid w:val="004F0CDC"/>
    <w:rsid w:val="004F2DA6"/>
    <w:rsid w:val="004F3F5F"/>
    <w:rsid w:val="004F53A2"/>
    <w:rsid w:val="0050417A"/>
    <w:rsid w:val="00505F02"/>
    <w:rsid w:val="005128F7"/>
    <w:rsid w:val="00513830"/>
    <w:rsid w:val="00515BED"/>
    <w:rsid w:val="005162BB"/>
    <w:rsid w:val="00524D85"/>
    <w:rsid w:val="00526970"/>
    <w:rsid w:val="00546B0C"/>
    <w:rsid w:val="005470FA"/>
    <w:rsid w:val="005627DD"/>
    <w:rsid w:val="005640FB"/>
    <w:rsid w:val="00564EE5"/>
    <w:rsid w:val="00570F5B"/>
    <w:rsid w:val="0057338C"/>
    <w:rsid w:val="00574CD3"/>
    <w:rsid w:val="00576EDA"/>
    <w:rsid w:val="0058004F"/>
    <w:rsid w:val="00582074"/>
    <w:rsid w:val="0058285B"/>
    <w:rsid w:val="00582D61"/>
    <w:rsid w:val="00586B5E"/>
    <w:rsid w:val="00592DDB"/>
    <w:rsid w:val="005A5FA5"/>
    <w:rsid w:val="005A6960"/>
    <w:rsid w:val="005A71EA"/>
    <w:rsid w:val="005B3F57"/>
    <w:rsid w:val="005C29D0"/>
    <w:rsid w:val="005C2F5A"/>
    <w:rsid w:val="005D3A7C"/>
    <w:rsid w:val="005D5F2B"/>
    <w:rsid w:val="005D69B8"/>
    <w:rsid w:val="005E034A"/>
    <w:rsid w:val="005E0CC1"/>
    <w:rsid w:val="005E4293"/>
    <w:rsid w:val="005E7578"/>
    <w:rsid w:val="005F2D32"/>
    <w:rsid w:val="005F77B2"/>
    <w:rsid w:val="00602A52"/>
    <w:rsid w:val="006110D0"/>
    <w:rsid w:val="006163DB"/>
    <w:rsid w:val="006228B2"/>
    <w:rsid w:val="00625429"/>
    <w:rsid w:val="006313DC"/>
    <w:rsid w:val="006330FF"/>
    <w:rsid w:val="00641D12"/>
    <w:rsid w:val="00643583"/>
    <w:rsid w:val="00646558"/>
    <w:rsid w:val="00653568"/>
    <w:rsid w:val="006545CD"/>
    <w:rsid w:val="00657845"/>
    <w:rsid w:val="00660AED"/>
    <w:rsid w:val="00661F08"/>
    <w:rsid w:val="0066676C"/>
    <w:rsid w:val="006731E9"/>
    <w:rsid w:val="00673851"/>
    <w:rsid w:val="00674008"/>
    <w:rsid w:val="006744D0"/>
    <w:rsid w:val="00676040"/>
    <w:rsid w:val="0068112E"/>
    <w:rsid w:val="00687DEF"/>
    <w:rsid w:val="006A39F2"/>
    <w:rsid w:val="006A47B2"/>
    <w:rsid w:val="006B31A8"/>
    <w:rsid w:val="006C0870"/>
    <w:rsid w:val="006C1D39"/>
    <w:rsid w:val="006D07F4"/>
    <w:rsid w:val="006D4EED"/>
    <w:rsid w:val="006E187D"/>
    <w:rsid w:val="006E369E"/>
    <w:rsid w:val="006E3F77"/>
    <w:rsid w:val="006E5BFD"/>
    <w:rsid w:val="006E6061"/>
    <w:rsid w:val="006E6F1F"/>
    <w:rsid w:val="006E77AE"/>
    <w:rsid w:val="006F3C3F"/>
    <w:rsid w:val="006F61B2"/>
    <w:rsid w:val="007011AF"/>
    <w:rsid w:val="007044C2"/>
    <w:rsid w:val="00710725"/>
    <w:rsid w:val="007112A5"/>
    <w:rsid w:val="00726C0D"/>
    <w:rsid w:val="00732F35"/>
    <w:rsid w:val="00741797"/>
    <w:rsid w:val="00744A7D"/>
    <w:rsid w:val="00745670"/>
    <w:rsid w:val="007513DB"/>
    <w:rsid w:val="007515C7"/>
    <w:rsid w:val="00753973"/>
    <w:rsid w:val="007572AE"/>
    <w:rsid w:val="00763130"/>
    <w:rsid w:val="007638BD"/>
    <w:rsid w:val="00767120"/>
    <w:rsid w:val="00771C95"/>
    <w:rsid w:val="007746DA"/>
    <w:rsid w:val="00774DA7"/>
    <w:rsid w:val="00774F56"/>
    <w:rsid w:val="00775CF0"/>
    <w:rsid w:val="00775DB9"/>
    <w:rsid w:val="0078182F"/>
    <w:rsid w:val="00781E37"/>
    <w:rsid w:val="00782BE8"/>
    <w:rsid w:val="00785366"/>
    <w:rsid w:val="0079038C"/>
    <w:rsid w:val="007922AB"/>
    <w:rsid w:val="0079394C"/>
    <w:rsid w:val="00794A55"/>
    <w:rsid w:val="00795FC9"/>
    <w:rsid w:val="00796851"/>
    <w:rsid w:val="007A5855"/>
    <w:rsid w:val="007B317C"/>
    <w:rsid w:val="007B4270"/>
    <w:rsid w:val="007B5D69"/>
    <w:rsid w:val="007B7318"/>
    <w:rsid w:val="007B7B22"/>
    <w:rsid w:val="007B7EBA"/>
    <w:rsid w:val="007C64EE"/>
    <w:rsid w:val="007D5C67"/>
    <w:rsid w:val="007E3676"/>
    <w:rsid w:val="007E61C6"/>
    <w:rsid w:val="007F02F5"/>
    <w:rsid w:val="007F6852"/>
    <w:rsid w:val="00800706"/>
    <w:rsid w:val="008017D2"/>
    <w:rsid w:val="00803143"/>
    <w:rsid w:val="0080636B"/>
    <w:rsid w:val="008133F2"/>
    <w:rsid w:val="0082440A"/>
    <w:rsid w:val="00826B9D"/>
    <w:rsid w:val="00827237"/>
    <w:rsid w:val="00830A7A"/>
    <w:rsid w:val="00835305"/>
    <w:rsid w:val="008367C1"/>
    <w:rsid w:val="008406AD"/>
    <w:rsid w:val="008421A1"/>
    <w:rsid w:val="008423C5"/>
    <w:rsid w:val="00846440"/>
    <w:rsid w:val="00853650"/>
    <w:rsid w:val="0085528A"/>
    <w:rsid w:val="00862748"/>
    <w:rsid w:val="00863476"/>
    <w:rsid w:val="00865D3F"/>
    <w:rsid w:val="0087114F"/>
    <w:rsid w:val="00875361"/>
    <w:rsid w:val="008818F7"/>
    <w:rsid w:val="00883899"/>
    <w:rsid w:val="00885778"/>
    <w:rsid w:val="008870F3"/>
    <w:rsid w:val="00893123"/>
    <w:rsid w:val="008940A0"/>
    <w:rsid w:val="00894734"/>
    <w:rsid w:val="00896693"/>
    <w:rsid w:val="008972DD"/>
    <w:rsid w:val="008A365D"/>
    <w:rsid w:val="008A44CA"/>
    <w:rsid w:val="008A569C"/>
    <w:rsid w:val="008B617A"/>
    <w:rsid w:val="008C273E"/>
    <w:rsid w:val="008C2E73"/>
    <w:rsid w:val="008C360C"/>
    <w:rsid w:val="008D317F"/>
    <w:rsid w:val="008D74D9"/>
    <w:rsid w:val="008E42EF"/>
    <w:rsid w:val="008E4ACA"/>
    <w:rsid w:val="008F59E9"/>
    <w:rsid w:val="0090102D"/>
    <w:rsid w:val="00902074"/>
    <w:rsid w:val="00902C15"/>
    <w:rsid w:val="00910E60"/>
    <w:rsid w:val="00911E4C"/>
    <w:rsid w:val="00917E7A"/>
    <w:rsid w:val="0092004D"/>
    <w:rsid w:val="00932C3A"/>
    <w:rsid w:val="00934D70"/>
    <w:rsid w:val="00934EF3"/>
    <w:rsid w:val="00937313"/>
    <w:rsid w:val="0094594A"/>
    <w:rsid w:val="0095295B"/>
    <w:rsid w:val="00952BEA"/>
    <w:rsid w:val="00952E41"/>
    <w:rsid w:val="00960AC1"/>
    <w:rsid w:val="00961A6C"/>
    <w:rsid w:val="009655D0"/>
    <w:rsid w:val="00970DD2"/>
    <w:rsid w:val="00976A54"/>
    <w:rsid w:val="00982EEF"/>
    <w:rsid w:val="009832C6"/>
    <w:rsid w:val="00984A06"/>
    <w:rsid w:val="009851E5"/>
    <w:rsid w:val="009857CC"/>
    <w:rsid w:val="00985A65"/>
    <w:rsid w:val="00991344"/>
    <w:rsid w:val="00994863"/>
    <w:rsid w:val="00994BD2"/>
    <w:rsid w:val="009A0D3A"/>
    <w:rsid w:val="009A1DF3"/>
    <w:rsid w:val="009A210F"/>
    <w:rsid w:val="009A5559"/>
    <w:rsid w:val="009A6377"/>
    <w:rsid w:val="009B05C2"/>
    <w:rsid w:val="009B099C"/>
    <w:rsid w:val="009C1387"/>
    <w:rsid w:val="009C1669"/>
    <w:rsid w:val="009D055B"/>
    <w:rsid w:val="009D0D4F"/>
    <w:rsid w:val="009D357D"/>
    <w:rsid w:val="009D3E3E"/>
    <w:rsid w:val="009D4FD8"/>
    <w:rsid w:val="009F0D13"/>
    <w:rsid w:val="009F237C"/>
    <w:rsid w:val="00A01850"/>
    <w:rsid w:val="00A027A7"/>
    <w:rsid w:val="00A02AC6"/>
    <w:rsid w:val="00A10EFC"/>
    <w:rsid w:val="00A17273"/>
    <w:rsid w:val="00A178FB"/>
    <w:rsid w:val="00A2797D"/>
    <w:rsid w:val="00A34FFB"/>
    <w:rsid w:val="00A35BAC"/>
    <w:rsid w:val="00A4056F"/>
    <w:rsid w:val="00A4143C"/>
    <w:rsid w:val="00A539C3"/>
    <w:rsid w:val="00A53ADF"/>
    <w:rsid w:val="00A6047A"/>
    <w:rsid w:val="00A61AB9"/>
    <w:rsid w:val="00A6417B"/>
    <w:rsid w:val="00A65E2D"/>
    <w:rsid w:val="00A703C9"/>
    <w:rsid w:val="00A77E16"/>
    <w:rsid w:val="00A82352"/>
    <w:rsid w:val="00A84A03"/>
    <w:rsid w:val="00A945EF"/>
    <w:rsid w:val="00AA3CBA"/>
    <w:rsid w:val="00AA41A4"/>
    <w:rsid w:val="00AA487C"/>
    <w:rsid w:val="00AA48EF"/>
    <w:rsid w:val="00AA510B"/>
    <w:rsid w:val="00AA61B8"/>
    <w:rsid w:val="00AB125F"/>
    <w:rsid w:val="00AB22BD"/>
    <w:rsid w:val="00AB582F"/>
    <w:rsid w:val="00AB6A27"/>
    <w:rsid w:val="00AC3030"/>
    <w:rsid w:val="00AC5B7E"/>
    <w:rsid w:val="00AC6FF9"/>
    <w:rsid w:val="00AC7696"/>
    <w:rsid w:val="00AD0710"/>
    <w:rsid w:val="00AD1E29"/>
    <w:rsid w:val="00AD3A5C"/>
    <w:rsid w:val="00AD3CD3"/>
    <w:rsid w:val="00AE1ECE"/>
    <w:rsid w:val="00AE30C3"/>
    <w:rsid w:val="00AE6805"/>
    <w:rsid w:val="00AF07D6"/>
    <w:rsid w:val="00AF0AF9"/>
    <w:rsid w:val="00AF0D39"/>
    <w:rsid w:val="00AF3BB1"/>
    <w:rsid w:val="00AF6811"/>
    <w:rsid w:val="00B01D67"/>
    <w:rsid w:val="00B01FB7"/>
    <w:rsid w:val="00B021A7"/>
    <w:rsid w:val="00B03DD7"/>
    <w:rsid w:val="00B0701F"/>
    <w:rsid w:val="00B15ABB"/>
    <w:rsid w:val="00B22D06"/>
    <w:rsid w:val="00B23147"/>
    <w:rsid w:val="00B238E9"/>
    <w:rsid w:val="00B27B7E"/>
    <w:rsid w:val="00B3294C"/>
    <w:rsid w:val="00B32BDD"/>
    <w:rsid w:val="00B37D52"/>
    <w:rsid w:val="00B40F6E"/>
    <w:rsid w:val="00B4359D"/>
    <w:rsid w:val="00B44720"/>
    <w:rsid w:val="00B45053"/>
    <w:rsid w:val="00B47C77"/>
    <w:rsid w:val="00B511B8"/>
    <w:rsid w:val="00B5173A"/>
    <w:rsid w:val="00B5209C"/>
    <w:rsid w:val="00B54039"/>
    <w:rsid w:val="00B55731"/>
    <w:rsid w:val="00B66E9F"/>
    <w:rsid w:val="00B70DB5"/>
    <w:rsid w:val="00B72473"/>
    <w:rsid w:val="00B8623F"/>
    <w:rsid w:val="00B87943"/>
    <w:rsid w:val="00B9598A"/>
    <w:rsid w:val="00B95BB0"/>
    <w:rsid w:val="00B97CDC"/>
    <w:rsid w:val="00BA0BE9"/>
    <w:rsid w:val="00BB2ADA"/>
    <w:rsid w:val="00BB3B69"/>
    <w:rsid w:val="00BB59FA"/>
    <w:rsid w:val="00BB684A"/>
    <w:rsid w:val="00BB7E2B"/>
    <w:rsid w:val="00BC0B05"/>
    <w:rsid w:val="00BC1085"/>
    <w:rsid w:val="00BC3DA3"/>
    <w:rsid w:val="00BC5602"/>
    <w:rsid w:val="00BD00C5"/>
    <w:rsid w:val="00BD0B9E"/>
    <w:rsid w:val="00BD1E09"/>
    <w:rsid w:val="00BD3F22"/>
    <w:rsid w:val="00BD4F99"/>
    <w:rsid w:val="00BD64F1"/>
    <w:rsid w:val="00BD6915"/>
    <w:rsid w:val="00BD76FC"/>
    <w:rsid w:val="00BE0A08"/>
    <w:rsid w:val="00BE3D0E"/>
    <w:rsid w:val="00BE6892"/>
    <w:rsid w:val="00BF1201"/>
    <w:rsid w:val="00BF1F47"/>
    <w:rsid w:val="00BF1F51"/>
    <w:rsid w:val="00C014C5"/>
    <w:rsid w:val="00C0207A"/>
    <w:rsid w:val="00C021BD"/>
    <w:rsid w:val="00C0264D"/>
    <w:rsid w:val="00C04DEB"/>
    <w:rsid w:val="00C05BB2"/>
    <w:rsid w:val="00C06030"/>
    <w:rsid w:val="00C07A91"/>
    <w:rsid w:val="00C15368"/>
    <w:rsid w:val="00C159C7"/>
    <w:rsid w:val="00C208B3"/>
    <w:rsid w:val="00C21722"/>
    <w:rsid w:val="00C24015"/>
    <w:rsid w:val="00C25305"/>
    <w:rsid w:val="00C25453"/>
    <w:rsid w:val="00C26943"/>
    <w:rsid w:val="00C32FCD"/>
    <w:rsid w:val="00C339E0"/>
    <w:rsid w:val="00C37934"/>
    <w:rsid w:val="00C40929"/>
    <w:rsid w:val="00C42577"/>
    <w:rsid w:val="00C567C3"/>
    <w:rsid w:val="00C60925"/>
    <w:rsid w:val="00C60B1E"/>
    <w:rsid w:val="00C60FDE"/>
    <w:rsid w:val="00C628E1"/>
    <w:rsid w:val="00C67650"/>
    <w:rsid w:val="00C738BC"/>
    <w:rsid w:val="00C7736D"/>
    <w:rsid w:val="00C85652"/>
    <w:rsid w:val="00C87664"/>
    <w:rsid w:val="00C90251"/>
    <w:rsid w:val="00C928AC"/>
    <w:rsid w:val="00C94309"/>
    <w:rsid w:val="00C94945"/>
    <w:rsid w:val="00CA07FA"/>
    <w:rsid w:val="00CA1937"/>
    <w:rsid w:val="00CA1B8D"/>
    <w:rsid w:val="00CA7621"/>
    <w:rsid w:val="00CB0A6F"/>
    <w:rsid w:val="00CB259D"/>
    <w:rsid w:val="00CC0FE6"/>
    <w:rsid w:val="00CC1E1C"/>
    <w:rsid w:val="00CC44EF"/>
    <w:rsid w:val="00CC7B7A"/>
    <w:rsid w:val="00CD39B0"/>
    <w:rsid w:val="00CE2228"/>
    <w:rsid w:val="00CE2D5B"/>
    <w:rsid w:val="00CF0FF0"/>
    <w:rsid w:val="00CF1423"/>
    <w:rsid w:val="00CF1EC2"/>
    <w:rsid w:val="00CF2E75"/>
    <w:rsid w:val="00CF4004"/>
    <w:rsid w:val="00CF6196"/>
    <w:rsid w:val="00D02669"/>
    <w:rsid w:val="00D0402B"/>
    <w:rsid w:val="00D060DD"/>
    <w:rsid w:val="00D074A5"/>
    <w:rsid w:val="00D077D7"/>
    <w:rsid w:val="00D16F06"/>
    <w:rsid w:val="00D20BEF"/>
    <w:rsid w:val="00D232C7"/>
    <w:rsid w:val="00D24308"/>
    <w:rsid w:val="00D302A8"/>
    <w:rsid w:val="00D33717"/>
    <w:rsid w:val="00D342BC"/>
    <w:rsid w:val="00D3479C"/>
    <w:rsid w:val="00D35F46"/>
    <w:rsid w:val="00D361AB"/>
    <w:rsid w:val="00D36C0C"/>
    <w:rsid w:val="00D42377"/>
    <w:rsid w:val="00D51560"/>
    <w:rsid w:val="00D578A5"/>
    <w:rsid w:val="00D65E4A"/>
    <w:rsid w:val="00D71AF0"/>
    <w:rsid w:val="00D73AE6"/>
    <w:rsid w:val="00D80306"/>
    <w:rsid w:val="00D81903"/>
    <w:rsid w:val="00D82735"/>
    <w:rsid w:val="00D87A40"/>
    <w:rsid w:val="00D90237"/>
    <w:rsid w:val="00D91051"/>
    <w:rsid w:val="00D9155F"/>
    <w:rsid w:val="00D95102"/>
    <w:rsid w:val="00D95265"/>
    <w:rsid w:val="00D95D3F"/>
    <w:rsid w:val="00D97FC8"/>
    <w:rsid w:val="00DA6DEF"/>
    <w:rsid w:val="00DB1265"/>
    <w:rsid w:val="00DB2B3B"/>
    <w:rsid w:val="00DB7885"/>
    <w:rsid w:val="00DC08A0"/>
    <w:rsid w:val="00DC2FD1"/>
    <w:rsid w:val="00DC57B4"/>
    <w:rsid w:val="00DC5E3E"/>
    <w:rsid w:val="00DC61FD"/>
    <w:rsid w:val="00DD12BC"/>
    <w:rsid w:val="00DD4DDE"/>
    <w:rsid w:val="00DD6614"/>
    <w:rsid w:val="00DD68C4"/>
    <w:rsid w:val="00DD6CCF"/>
    <w:rsid w:val="00DE0B33"/>
    <w:rsid w:val="00DE6E59"/>
    <w:rsid w:val="00DF08C2"/>
    <w:rsid w:val="00DF6C76"/>
    <w:rsid w:val="00E01B00"/>
    <w:rsid w:val="00E11E85"/>
    <w:rsid w:val="00E130EF"/>
    <w:rsid w:val="00E15101"/>
    <w:rsid w:val="00E178BD"/>
    <w:rsid w:val="00E22D9A"/>
    <w:rsid w:val="00E30713"/>
    <w:rsid w:val="00E322F7"/>
    <w:rsid w:val="00E34C21"/>
    <w:rsid w:val="00E36278"/>
    <w:rsid w:val="00E433DD"/>
    <w:rsid w:val="00E50C73"/>
    <w:rsid w:val="00E53254"/>
    <w:rsid w:val="00E62B5F"/>
    <w:rsid w:val="00E66711"/>
    <w:rsid w:val="00E70CFD"/>
    <w:rsid w:val="00E70D3B"/>
    <w:rsid w:val="00E74597"/>
    <w:rsid w:val="00E763DF"/>
    <w:rsid w:val="00E80A0B"/>
    <w:rsid w:val="00E811B0"/>
    <w:rsid w:val="00E9419A"/>
    <w:rsid w:val="00E95ABB"/>
    <w:rsid w:val="00EA1062"/>
    <w:rsid w:val="00EA41CA"/>
    <w:rsid w:val="00EA4E15"/>
    <w:rsid w:val="00EB02EE"/>
    <w:rsid w:val="00EB36CA"/>
    <w:rsid w:val="00EB532F"/>
    <w:rsid w:val="00EB72CF"/>
    <w:rsid w:val="00EC01EA"/>
    <w:rsid w:val="00EC2B2D"/>
    <w:rsid w:val="00EC3F87"/>
    <w:rsid w:val="00EC49BF"/>
    <w:rsid w:val="00EC69A1"/>
    <w:rsid w:val="00EC70D0"/>
    <w:rsid w:val="00ED496E"/>
    <w:rsid w:val="00EE58A0"/>
    <w:rsid w:val="00EE62E1"/>
    <w:rsid w:val="00EE695C"/>
    <w:rsid w:val="00EE6BCF"/>
    <w:rsid w:val="00EF119B"/>
    <w:rsid w:val="00EF3500"/>
    <w:rsid w:val="00EF3B02"/>
    <w:rsid w:val="00EF67A7"/>
    <w:rsid w:val="00EF69D7"/>
    <w:rsid w:val="00F0020C"/>
    <w:rsid w:val="00F034CE"/>
    <w:rsid w:val="00F04C3F"/>
    <w:rsid w:val="00F15672"/>
    <w:rsid w:val="00F209E2"/>
    <w:rsid w:val="00F25C5D"/>
    <w:rsid w:val="00F26A17"/>
    <w:rsid w:val="00F31B8F"/>
    <w:rsid w:val="00F33DFB"/>
    <w:rsid w:val="00F50806"/>
    <w:rsid w:val="00F52640"/>
    <w:rsid w:val="00F55563"/>
    <w:rsid w:val="00F55BBD"/>
    <w:rsid w:val="00F61762"/>
    <w:rsid w:val="00F63499"/>
    <w:rsid w:val="00F677E1"/>
    <w:rsid w:val="00F70BE3"/>
    <w:rsid w:val="00F842E9"/>
    <w:rsid w:val="00F86FAE"/>
    <w:rsid w:val="00F874AA"/>
    <w:rsid w:val="00F87EC3"/>
    <w:rsid w:val="00F904A7"/>
    <w:rsid w:val="00F90D17"/>
    <w:rsid w:val="00FA0016"/>
    <w:rsid w:val="00FA1794"/>
    <w:rsid w:val="00FB55C3"/>
    <w:rsid w:val="00FC0A40"/>
    <w:rsid w:val="00FC10F3"/>
    <w:rsid w:val="00FC3F8B"/>
    <w:rsid w:val="00FC748D"/>
    <w:rsid w:val="00FD5030"/>
    <w:rsid w:val="00FD5239"/>
    <w:rsid w:val="00FE0F76"/>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0871C8"/>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0871C8"/>
    <w:rPr>
      <w:sz w:val="18"/>
      <w:szCs w:val="18"/>
    </w:rPr>
  </w:style>
  <w:style w:type="paragraph" w:styleId="a4">
    <w:name w:val="footer"/>
    <w:basedOn w:val="a"/>
    <w:link w:val="Char0"/>
    <w:uiPriority w:val="99"/>
    <w:unhideWhenUsed/>
    <w:rsid w:val="000871C8"/>
    <w:pPr>
      <w:tabs>
        <w:tab w:val="center" w:pos="4153"/>
        <w:tab w:val="right" w:pos="8306"/>
      </w:tabs>
      <w:snapToGrid w:val="0"/>
      <w:jc w:val="left"/>
    </w:pPr>
    <w:rPr>
      <w:sz w:val="18"/>
      <w:szCs w:val="18"/>
    </w:rPr>
  </w:style>
  <w:style w:type="character" w:customStyle="1" w:styleId="Char0">
    <w:name w:val="页脚 Char"/>
    <w:basedOn w:val="a0"/>
    <w:link w:val="a4"/>
    <w:uiPriority w:val="99"/>
    <w:rsid w:val="000871C8"/>
    <w:rPr>
      <w:sz w:val="18"/>
      <w:szCs w:val="18"/>
    </w:rPr>
  </w:style>
  <w:style w:type="character" w:styleId="a5">
    <w:name w:val="Hyperlink"/>
    <w:basedOn w:val="a0"/>
    <w:uiPriority w:val="99"/>
    <w:unhideWhenUsed/>
    <w:rsid w:val="00437259"/>
    <w:rPr>
      <w:color w:val="0000FF" w:themeColor="hyperlink"/>
      <w:u w:val="single"/>
    </w:rPr>
  </w:style>
  <w:style w:type="paragraph" w:styleId="a6">
    <w:name w:val="Balloon Text"/>
    <w:basedOn w:val="a"/>
    <w:link w:val="Char1"/>
    <w:uiPriority w:val="99"/>
    <w:semiHidden/>
    <w:unhideWhenUsed/>
    <w:rsid w:val="008C2E73"/>
    <w:rPr>
      <w:sz w:val="18"/>
      <w:szCs w:val="18"/>
    </w:rPr>
  </w:style>
  <w:style w:type="character" w:customStyle="1" w:styleId="Char1">
    <w:name w:val="批注框文本 Char"/>
    <w:basedOn w:val="a0"/>
    <w:link w:val="a6"/>
    <w:uiPriority w:val="99"/>
    <w:semiHidden/>
    <w:rsid w:val="008C2E73"/>
    <w:rPr>
      <w:sz w:val="18"/>
      <w:szCs w:val="18"/>
    </w:rPr>
  </w:style>
  <w:style w:type="character" w:styleId="a7">
    <w:name w:val="annotation reference"/>
    <w:basedOn w:val="a0"/>
    <w:unhideWhenUsed/>
    <w:rsid w:val="007513DB"/>
    <w:rPr>
      <w:sz w:val="21"/>
      <w:szCs w:val="21"/>
    </w:rPr>
  </w:style>
  <w:style w:type="paragraph" w:styleId="a8">
    <w:name w:val="annotation text"/>
    <w:basedOn w:val="a"/>
    <w:link w:val="Char2"/>
    <w:unhideWhenUsed/>
    <w:rsid w:val="007513DB"/>
    <w:pPr>
      <w:jc w:val="left"/>
    </w:pPr>
  </w:style>
  <w:style w:type="character" w:customStyle="1" w:styleId="Char2">
    <w:name w:val="批注文字 Char"/>
    <w:basedOn w:val="a0"/>
    <w:link w:val="a8"/>
    <w:rsid w:val="007513DB"/>
  </w:style>
  <w:style w:type="paragraph" w:styleId="a9">
    <w:name w:val="annotation subject"/>
    <w:basedOn w:val="a8"/>
    <w:next w:val="a8"/>
    <w:link w:val="Char3"/>
    <w:uiPriority w:val="99"/>
    <w:semiHidden/>
    <w:unhideWhenUsed/>
    <w:rsid w:val="007513DB"/>
    <w:rPr>
      <w:b/>
      <w:bCs/>
    </w:rPr>
  </w:style>
  <w:style w:type="character" w:customStyle="1" w:styleId="Char3">
    <w:name w:val="批注主题 Char"/>
    <w:basedOn w:val="Char2"/>
    <w:link w:val="a9"/>
    <w:uiPriority w:val="99"/>
    <w:semiHidden/>
    <w:rsid w:val="007513DB"/>
    <w:rPr>
      <w:b/>
      <w:bCs/>
    </w:rPr>
  </w:style>
  <w:style w:type="paragraph" w:styleId="aa">
    <w:name w:val="Revision"/>
    <w:hidden/>
    <w:uiPriority w:val="99"/>
    <w:semiHidden/>
    <w:rsid w:val="0078182F"/>
  </w:style>
  <w:style w:type="character" w:customStyle="1" w:styleId="apple-converted-space">
    <w:name w:val="apple-converted-space"/>
    <w:basedOn w:val="a0"/>
    <w:rsid w:val="008940A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0871C8"/>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0871C8"/>
    <w:rPr>
      <w:sz w:val="18"/>
      <w:szCs w:val="18"/>
    </w:rPr>
  </w:style>
  <w:style w:type="paragraph" w:styleId="a4">
    <w:name w:val="footer"/>
    <w:basedOn w:val="a"/>
    <w:link w:val="Char0"/>
    <w:uiPriority w:val="99"/>
    <w:unhideWhenUsed/>
    <w:rsid w:val="000871C8"/>
    <w:pPr>
      <w:tabs>
        <w:tab w:val="center" w:pos="4153"/>
        <w:tab w:val="right" w:pos="8306"/>
      </w:tabs>
      <w:snapToGrid w:val="0"/>
      <w:jc w:val="left"/>
    </w:pPr>
    <w:rPr>
      <w:sz w:val="18"/>
      <w:szCs w:val="18"/>
    </w:rPr>
  </w:style>
  <w:style w:type="character" w:customStyle="1" w:styleId="Char0">
    <w:name w:val="页脚 Char"/>
    <w:basedOn w:val="a0"/>
    <w:link w:val="a4"/>
    <w:uiPriority w:val="99"/>
    <w:rsid w:val="000871C8"/>
    <w:rPr>
      <w:sz w:val="18"/>
      <w:szCs w:val="18"/>
    </w:rPr>
  </w:style>
  <w:style w:type="character" w:styleId="a5">
    <w:name w:val="Hyperlink"/>
    <w:basedOn w:val="a0"/>
    <w:uiPriority w:val="99"/>
    <w:unhideWhenUsed/>
    <w:rsid w:val="00437259"/>
    <w:rPr>
      <w:color w:val="0000FF" w:themeColor="hyperlink"/>
      <w:u w:val="single"/>
    </w:rPr>
  </w:style>
  <w:style w:type="paragraph" w:styleId="a6">
    <w:name w:val="Balloon Text"/>
    <w:basedOn w:val="a"/>
    <w:link w:val="Char1"/>
    <w:uiPriority w:val="99"/>
    <w:semiHidden/>
    <w:unhideWhenUsed/>
    <w:rsid w:val="008C2E73"/>
    <w:rPr>
      <w:sz w:val="18"/>
      <w:szCs w:val="18"/>
    </w:rPr>
  </w:style>
  <w:style w:type="character" w:customStyle="1" w:styleId="Char1">
    <w:name w:val="批注框文本 Char"/>
    <w:basedOn w:val="a0"/>
    <w:link w:val="a6"/>
    <w:uiPriority w:val="99"/>
    <w:semiHidden/>
    <w:rsid w:val="008C2E73"/>
    <w:rPr>
      <w:sz w:val="18"/>
      <w:szCs w:val="18"/>
    </w:rPr>
  </w:style>
  <w:style w:type="character" w:styleId="a7">
    <w:name w:val="annotation reference"/>
    <w:basedOn w:val="a0"/>
    <w:unhideWhenUsed/>
    <w:rsid w:val="007513DB"/>
    <w:rPr>
      <w:sz w:val="21"/>
      <w:szCs w:val="21"/>
    </w:rPr>
  </w:style>
  <w:style w:type="paragraph" w:styleId="a8">
    <w:name w:val="annotation text"/>
    <w:basedOn w:val="a"/>
    <w:link w:val="Char2"/>
    <w:unhideWhenUsed/>
    <w:rsid w:val="007513DB"/>
    <w:pPr>
      <w:jc w:val="left"/>
    </w:pPr>
  </w:style>
  <w:style w:type="character" w:customStyle="1" w:styleId="Char2">
    <w:name w:val="批注文字 Char"/>
    <w:basedOn w:val="a0"/>
    <w:link w:val="a8"/>
    <w:rsid w:val="007513DB"/>
  </w:style>
  <w:style w:type="paragraph" w:styleId="a9">
    <w:name w:val="annotation subject"/>
    <w:basedOn w:val="a8"/>
    <w:next w:val="a8"/>
    <w:link w:val="Char3"/>
    <w:uiPriority w:val="99"/>
    <w:semiHidden/>
    <w:unhideWhenUsed/>
    <w:rsid w:val="007513DB"/>
    <w:rPr>
      <w:b/>
      <w:bCs/>
    </w:rPr>
  </w:style>
  <w:style w:type="character" w:customStyle="1" w:styleId="Char3">
    <w:name w:val="批注主题 Char"/>
    <w:basedOn w:val="Char2"/>
    <w:link w:val="a9"/>
    <w:uiPriority w:val="99"/>
    <w:semiHidden/>
    <w:rsid w:val="007513DB"/>
    <w:rPr>
      <w:b/>
      <w:bCs/>
    </w:rPr>
  </w:style>
  <w:style w:type="paragraph" w:styleId="aa">
    <w:name w:val="Revision"/>
    <w:hidden/>
    <w:uiPriority w:val="99"/>
    <w:semiHidden/>
    <w:rsid w:val="0078182F"/>
  </w:style>
  <w:style w:type="character" w:customStyle="1" w:styleId="apple-converted-space">
    <w:name w:val="apple-converted-space"/>
    <w:basedOn w:val="a0"/>
    <w:rsid w:val="008940A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6900160">
      <w:bodyDiv w:val="1"/>
      <w:marLeft w:val="0"/>
      <w:marRight w:val="0"/>
      <w:marTop w:val="0"/>
      <w:marBottom w:val="0"/>
      <w:divBdr>
        <w:top w:val="none" w:sz="0" w:space="0" w:color="auto"/>
        <w:left w:val="none" w:sz="0" w:space="0" w:color="auto"/>
        <w:bottom w:val="none" w:sz="0" w:space="0" w:color="auto"/>
        <w:right w:val="none" w:sz="0" w:space="0" w:color="auto"/>
      </w:divBdr>
    </w:div>
    <w:div w:id="1594049162">
      <w:bodyDiv w:val="1"/>
      <w:marLeft w:val="0"/>
      <w:marRight w:val="0"/>
      <w:marTop w:val="0"/>
      <w:marBottom w:val="0"/>
      <w:divBdr>
        <w:top w:val="none" w:sz="0" w:space="0" w:color="auto"/>
        <w:left w:val="none" w:sz="0" w:space="0" w:color="auto"/>
        <w:bottom w:val="none" w:sz="0" w:space="0" w:color="auto"/>
        <w:right w:val="none" w:sz="0" w:space="0" w:color="auto"/>
      </w:divBdr>
    </w:div>
    <w:div w:id="1911187675">
      <w:bodyDiv w:val="1"/>
      <w:marLeft w:val="0"/>
      <w:marRight w:val="0"/>
      <w:marTop w:val="0"/>
      <w:marBottom w:val="0"/>
      <w:divBdr>
        <w:top w:val="none" w:sz="0" w:space="0" w:color="auto"/>
        <w:left w:val="none" w:sz="0" w:space="0" w:color="auto"/>
        <w:bottom w:val="none" w:sz="0" w:space="0" w:color="auto"/>
        <w:right w:val="none" w:sz="0" w:space="0" w:color="auto"/>
      </w:divBdr>
    </w:div>
    <w:div w:id="21180587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pubmed.gov" TargetMode="External"/><Relationship Id="rId12" Type="http://schemas.openxmlformats.org/officeDocument/2006/relationships/footer" Target="footer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13</Pages>
  <Words>5629</Words>
  <Characters>32087</Characters>
  <Application>Microsoft Office Word</Application>
  <DocSecurity>0</DocSecurity>
  <Lines>267</Lines>
  <Paragraphs>75</Paragraphs>
  <ScaleCrop>false</ScaleCrop>
  <Company>Hewlett-Packard Company</Company>
  <LinksUpToDate>false</LinksUpToDate>
  <CharactersWithSpaces>37641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LS Ma</cp:lastModifiedBy>
  <cp:revision>2</cp:revision>
  <dcterms:created xsi:type="dcterms:W3CDTF">2014-11-30T19:43:00Z</dcterms:created>
  <dcterms:modified xsi:type="dcterms:W3CDTF">2014-11-30T19:43:00Z</dcterms:modified>
</cp:coreProperties>
</file>