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E3D8" w14:textId="6C2899CA" w:rsidR="00AC1EE8" w:rsidRPr="00501C66" w:rsidRDefault="00AC1EE8" w:rsidP="00501C66">
      <w:pPr>
        <w:spacing w:after="0" w:line="360" w:lineRule="auto"/>
        <w:jc w:val="both"/>
        <w:rPr>
          <w:rFonts w:ascii="Book Antiqua" w:hAnsi="Book Antiqua"/>
          <w:b/>
          <w:sz w:val="24"/>
          <w:szCs w:val="24"/>
          <w:lang w:eastAsia="zh-CN"/>
        </w:rPr>
      </w:pPr>
      <w:r w:rsidRPr="00501C66">
        <w:rPr>
          <w:rFonts w:ascii="Book Antiqua" w:hAnsi="Book Antiqua"/>
          <w:b/>
          <w:sz w:val="24"/>
          <w:szCs w:val="24"/>
          <w:lang w:eastAsia="zh-CN"/>
        </w:rPr>
        <w:t>Name of journal: World Journal of Psychiatry</w:t>
      </w:r>
    </w:p>
    <w:p w14:paraId="6A76C915" w14:textId="1200CF4B" w:rsidR="00AC1EE8" w:rsidRPr="00501C66" w:rsidRDefault="00AC1EE8" w:rsidP="00501C66">
      <w:pPr>
        <w:spacing w:after="0" w:line="360" w:lineRule="auto"/>
        <w:jc w:val="both"/>
        <w:rPr>
          <w:rFonts w:ascii="Book Antiqua" w:hAnsi="Book Antiqua"/>
          <w:b/>
          <w:sz w:val="24"/>
          <w:szCs w:val="24"/>
          <w:lang w:eastAsia="zh-CN"/>
        </w:rPr>
      </w:pPr>
      <w:r w:rsidRPr="00501C66">
        <w:rPr>
          <w:rFonts w:ascii="Book Antiqua" w:hAnsi="Book Antiqua"/>
          <w:b/>
          <w:sz w:val="24"/>
          <w:szCs w:val="24"/>
          <w:lang w:eastAsia="zh-CN"/>
        </w:rPr>
        <w:t>ESPS Manuscript NO: 13523</w:t>
      </w:r>
    </w:p>
    <w:p w14:paraId="316172E1" w14:textId="6CA0C959" w:rsidR="008A34C3" w:rsidRPr="00501C66" w:rsidRDefault="00AC1EE8" w:rsidP="00501C66">
      <w:pPr>
        <w:spacing w:after="0" w:line="360" w:lineRule="auto"/>
        <w:jc w:val="both"/>
        <w:rPr>
          <w:rFonts w:ascii="Book Antiqua" w:hAnsi="Book Antiqua"/>
          <w:b/>
          <w:sz w:val="24"/>
          <w:szCs w:val="24"/>
          <w:lang w:eastAsia="zh-CN"/>
        </w:rPr>
      </w:pPr>
      <w:r w:rsidRPr="00501C66">
        <w:rPr>
          <w:rFonts w:ascii="Book Antiqua" w:hAnsi="Book Antiqua"/>
          <w:b/>
          <w:sz w:val="24"/>
          <w:szCs w:val="24"/>
          <w:lang w:eastAsia="zh-CN"/>
        </w:rPr>
        <w:t>Columns: Minireviews</w:t>
      </w:r>
    </w:p>
    <w:p w14:paraId="29AA89A7" w14:textId="77777777" w:rsidR="008A34C3" w:rsidRPr="00501C66" w:rsidRDefault="008A34C3" w:rsidP="00501C66">
      <w:pPr>
        <w:spacing w:after="0" w:line="360" w:lineRule="auto"/>
        <w:jc w:val="both"/>
        <w:rPr>
          <w:rFonts w:ascii="Book Antiqua" w:hAnsi="Book Antiqua"/>
          <w:sz w:val="24"/>
          <w:szCs w:val="24"/>
          <w:lang w:eastAsia="zh-CN"/>
        </w:rPr>
      </w:pPr>
    </w:p>
    <w:p w14:paraId="02802EEE" w14:textId="1310169F" w:rsidR="00245051" w:rsidRPr="00501C66" w:rsidRDefault="008A34C3" w:rsidP="00501C66">
      <w:pPr>
        <w:spacing w:after="0" w:line="360" w:lineRule="auto"/>
        <w:jc w:val="both"/>
        <w:rPr>
          <w:rFonts w:ascii="Book Antiqua" w:hAnsi="Book Antiqua"/>
          <w:b/>
          <w:sz w:val="24"/>
          <w:szCs w:val="24"/>
        </w:rPr>
      </w:pPr>
      <w:r w:rsidRPr="00501C66">
        <w:rPr>
          <w:rFonts w:ascii="Book Antiqua" w:hAnsi="Book Antiqua"/>
          <w:b/>
          <w:sz w:val="24"/>
          <w:szCs w:val="24"/>
        </w:rPr>
        <w:t xml:space="preserve">Racial </w:t>
      </w:r>
      <w:r w:rsidR="00AC1EE8" w:rsidRPr="00501C66">
        <w:rPr>
          <w:rFonts w:ascii="Book Antiqua" w:hAnsi="Book Antiqua"/>
          <w:b/>
          <w:sz w:val="24"/>
          <w:szCs w:val="24"/>
        </w:rPr>
        <w:t>disparities in psychotic disorder diagnosis: A review of empirical literatur</w:t>
      </w:r>
      <w:r w:rsidRPr="00501C66">
        <w:rPr>
          <w:rFonts w:ascii="Book Antiqua" w:hAnsi="Book Antiqua"/>
          <w:b/>
          <w:sz w:val="24"/>
          <w:szCs w:val="24"/>
        </w:rPr>
        <w:t>e</w:t>
      </w:r>
      <w:r w:rsidR="00245051" w:rsidRPr="00501C66">
        <w:rPr>
          <w:rFonts w:ascii="Book Antiqua" w:hAnsi="Book Antiqua"/>
          <w:b/>
          <w:sz w:val="24"/>
          <w:szCs w:val="24"/>
        </w:rPr>
        <w:t xml:space="preserve"> </w:t>
      </w:r>
    </w:p>
    <w:p w14:paraId="2F563512" w14:textId="77777777" w:rsidR="008A34C3" w:rsidRPr="00501C66" w:rsidRDefault="008A34C3" w:rsidP="00501C66">
      <w:pPr>
        <w:spacing w:after="0" w:line="360" w:lineRule="auto"/>
        <w:jc w:val="both"/>
        <w:rPr>
          <w:rFonts w:ascii="Book Antiqua" w:hAnsi="Book Antiqua"/>
          <w:sz w:val="24"/>
          <w:szCs w:val="24"/>
        </w:rPr>
      </w:pPr>
    </w:p>
    <w:p w14:paraId="58F96FCC" w14:textId="64FF5B74" w:rsidR="00AC1EE8" w:rsidRPr="00501C66" w:rsidRDefault="00501C66" w:rsidP="00501C66">
      <w:pPr>
        <w:spacing w:after="0" w:line="360" w:lineRule="auto"/>
        <w:jc w:val="both"/>
        <w:rPr>
          <w:rFonts w:ascii="Book Antiqua" w:hAnsi="Book Antiqua"/>
          <w:sz w:val="24"/>
          <w:szCs w:val="24"/>
        </w:rPr>
      </w:pPr>
      <w:r w:rsidRPr="00501C66">
        <w:rPr>
          <w:rFonts w:ascii="Book Antiqua" w:hAnsi="Book Antiqua"/>
          <w:sz w:val="24"/>
          <w:szCs w:val="24"/>
        </w:rPr>
        <w:t xml:space="preserve">Schwartz </w:t>
      </w:r>
      <w:r>
        <w:rPr>
          <w:rFonts w:ascii="Book Antiqua" w:hAnsi="Book Antiqua" w:hint="eastAsia"/>
          <w:sz w:val="24"/>
          <w:szCs w:val="24"/>
          <w:lang w:eastAsia="zh-CN"/>
        </w:rPr>
        <w:t xml:space="preserve">RC </w:t>
      </w:r>
      <w:r w:rsidRPr="00501C66">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AC1EE8" w:rsidRPr="00501C66">
        <w:rPr>
          <w:rFonts w:ascii="Book Antiqua" w:hAnsi="Book Antiqua"/>
          <w:sz w:val="24"/>
          <w:szCs w:val="24"/>
        </w:rPr>
        <w:t>Racial disparities in psychotic disorder diagnosis</w:t>
      </w:r>
      <w:r w:rsidR="00AC1EE8" w:rsidRPr="00501C66">
        <w:rPr>
          <w:rFonts w:ascii="Book Antiqua" w:hAnsi="Book Antiqua"/>
          <w:sz w:val="24"/>
          <w:szCs w:val="24"/>
        </w:rPr>
        <w:tab/>
      </w:r>
    </w:p>
    <w:p w14:paraId="193EAD89" w14:textId="77777777" w:rsidR="008A34C3" w:rsidRPr="00501C66" w:rsidRDefault="008A34C3" w:rsidP="00501C66">
      <w:pPr>
        <w:spacing w:after="0" w:line="360" w:lineRule="auto"/>
        <w:jc w:val="both"/>
        <w:rPr>
          <w:rFonts w:ascii="Book Antiqua" w:hAnsi="Book Antiqua"/>
          <w:sz w:val="24"/>
          <w:szCs w:val="24"/>
        </w:rPr>
      </w:pPr>
    </w:p>
    <w:p w14:paraId="627C4091" w14:textId="6C4FBC24" w:rsidR="008A34C3" w:rsidRPr="00501C66" w:rsidRDefault="00AC1EE8" w:rsidP="00501C66">
      <w:pPr>
        <w:spacing w:after="0" w:line="360" w:lineRule="auto"/>
        <w:jc w:val="both"/>
        <w:rPr>
          <w:rFonts w:ascii="Book Antiqua" w:hAnsi="Book Antiqua"/>
          <w:sz w:val="24"/>
          <w:szCs w:val="24"/>
        </w:rPr>
      </w:pPr>
      <w:r w:rsidRPr="00501C66">
        <w:rPr>
          <w:rFonts w:ascii="Book Antiqua" w:hAnsi="Book Antiqua"/>
          <w:sz w:val="24"/>
          <w:szCs w:val="24"/>
        </w:rPr>
        <w:t>Robert C Schwartz</w:t>
      </w:r>
      <w:r w:rsidRPr="00501C66">
        <w:rPr>
          <w:rFonts w:ascii="Book Antiqua" w:hAnsi="Book Antiqua"/>
          <w:sz w:val="24"/>
          <w:szCs w:val="24"/>
          <w:lang w:eastAsia="zh-CN"/>
        </w:rPr>
        <w:t xml:space="preserve">, </w:t>
      </w:r>
      <w:r w:rsidR="008A34C3" w:rsidRPr="00501C66">
        <w:rPr>
          <w:rFonts w:ascii="Book Antiqua" w:hAnsi="Book Antiqua"/>
          <w:sz w:val="24"/>
          <w:szCs w:val="24"/>
        </w:rPr>
        <w:t xml:space="preserve">David </w:t>
      </w:r>
      <w:r w:rsidRPr="00501C66">
        <w:rPr>
          <w:rFonts w:ascii="Book Antiqua" w:hAnsi="Book Antiqua"/>
          <w:sz w:val="24"/>
          <w:szCs w:val="24"/>
        </w:rPr>
        <w:t>M</w:t>
      </w:r>
      <w:r w:rsidR="00B719F1" w:rsidRPr="00501C66">
        <w:rPr>
          <w:rFonts w:ascii="Book Antiqua" w:hAnsi="Book Antiqua"/>
          <w:sz w:val="24"/>
          <w:szCs w:val="24"/>
        </w:rPr>
        <w:t xml:space="preserve"> </w:t>
      </w:r>
      <w:r w:rsidR="008A34C3" w:rsidRPr="00501C66">
        <w:rPr>
          <w:rFonts w:ascii="Book Antiqua" w:hAnsi="Book Antiqua"/>
          <w:sz w:val="24"/>
          <w:szCs w:val="24"/>
        </w:rPr>
        <w:t>Blankenship</w:t>
      </w:r>
    </w:p>
    <w:p w14:paraId="2CB968BB" w14:textId="77777777" w:rsidR="008A34C3" w:rsidRPr="00501C66" w:rsidRDefault="008A34C3" w:rsidP="00501C66">
      <w:pPr>
        <w:spacing w:after="0" w:line="360" w:lineRule="auto"/>
        <w:jc w:val="both"/>
        <w:rPr>
          <w:rFonts w:ascii="Book Antiqua" w:hAnsi="Book Antiqua"/>
          <w:sz w:val="24"/>
          <w:szCs w:val="24"/>
          <w:lang w:eastAsia="zh-CN"/>
        </w:rPr>
      </w:pPr>
    </w:p>
    <w:p w14:paraId="0B850B8C" w14:textId="3D93F299" w:rsidR="008A34C3" w:rsidRPr="00501C66" w:rsidRDefault="00501C66" w:rsidP="00501C66">
      <w:pPr>
        <w:spacing w:after="0" w:line="360" w:lineRule="auto"/>
        <w:jc w:val="both"/>
        <w:rPr>
          <w:rFonts w:ascii="Book Antiqua" w:hAnsi="Book Antiqua"/>
          <w:sz w:val="24"/>
          <w:szCs w:val="24"/>
          <w:lang w:eastAsia="zh-CN"/>
        </w:rPr>
      </w:pPr>
      <w:r w:rsidRPr="00501C66">
        <w:rPr>
          <w:rFonts w:ascii="Book Antiqua" w:hAnsi="Book Antiqua"/>
          <w:b/>
          <w:sz w:val="24"/>
          <w:szCs w:val="24"/>
        </w:rPr>
        <w:t>Robert C</w:t>
      </w:r>
      <w:r w:rsidR="008A34C3" w:rsidRPr="00501C66">
        <w:rPr>
          <w:rFonts w:ascii="Book Antiqua" w:hAnsi="Book Antiqua"/>
          <w:b/>
          <w:sz w:val="24"/>
          <w:szCs w:val="24"/>
        </w:rPr>
        <w:t xml:space="preserve"> Schwartz, David </w:t>
      </w:r>
      <w:r>
        <w:rPr>
          <w:rFonts w:ascii="Book Antiqua" w:hAnsi="Book Antiqua" w:hint="eastAsia"/>
          <w:b/>
          <w:sz w:val="24"/>
          <w:szCs w:val="24"/>
          <w:lang w:eastAsia="zh-CN"/>
        </w:rPr>
        <w:t xml:space="preserve">M </w:t>
      </w:r>
      <w:r w:rsidR="008A34C3" w:rsidRPr="00501C66">
        <w:rPr>
          <w:rFonts w:ascii="Book Antiqua" w:hAnsi="Book Antiqua"/>
          <w:b/>
          <w:sz w:val="24"/>
          <w:szCs w:val="24"/>
        </w:rPr>
        <w:t>Blankenship,</w:t>
      </w:r>
      <w:r w:rsidR="008A34C3" w:rsidRPr="00501C66">
        <w:rPr>
          <w:rFonts w:ascii="Book Antiqua" w:hAnsi="Book Antiqua"/>
          <w:sz w:val="24"/>
          <w:szCs w:val="24"/>
        </w:rPr>
        <w:t xml:space="preserve"> School of Counseling, </w:t>
      </w:r>
      <w:r>
        <w:rPr>
          <w:rFonts w:ascii="Book Antiqua" w:hAnsi="Book Antiqua" w:hint="eastAsia"/>
          <w:sz w:val="24"/>
          <w:szCs w:val="24"/>
          <w:lang w:eastAsia="zh-CN"/>
        </w:rPr>
        <w:t>t</w:t>
      </w:r>
      <w:r w:rsidR="008A34C3" w:rsidRPr="00501C66">
        <w:rPr>
          <w:rFonts w:ascii="Book Antiqua" w:hAnsi="Book Antiqua"/>
          <w:sz w:val="24"/>
          <w:szCs w:val="24"/>
        </w:rPr>
        <w:t>he University of Akron, Akron</w:t>
      </w:r>
      <w:r>
        <w:rPr>
          <w:rFonts w:ascii="Book Antiqua" w:hAnsi="Book Antiqua" w:hint="eastAsia"/>
          <w:sz w:val="24"/>
          <w:szCs w:val="24"/>
          <w:lang w:eastAsia="zh-CN"/>
        </w:rPr>
        <w:t>,</w:t>
      </w:r>
      <w:r w:rsidR="008A34C3" w:rsidRPr="00501C66">
        <w:rPr>
          <w:rFonts w:ascii="Book Antiqua" w:hAnsi="Book Antiqua"/>
          <w:sz w:val="24"/>
          <w:szCs w:val="24"/>
        </w:rPr>
        <w:t xml:space="preserve"> O</w:t>
      </w:r>
      <w:r>
        <w:rPr>
          <w:rFonts w:ascii="Book Antiqua" w:hAnsi="Book Antiqua" w:hint="eastAsia"/>
          <w:sz w:val="24"/>
          <w:szCs w:val="24"/>
          <w:lang w:eastAsia="zh-CN"/>
        </w:rPr>
        <w:t xml:space="preserve">H </w:t>
      </w:r>
      <w:r w:rsidR="008A34C3" w:rsidRPr="00501C66">
        <w:rPr>
          <w:rFonts w:ascii="Book Antiqua" w:hAnsi="Book Antiqua"/>
          <w:sz w:val="24"/>
          <w:szCs w:val="24"/>
        </w:rPr>
        <w:t>44325-5007</w:t>
      </w:r>
      <w:r>
        <w:rPr>
          <w:rFonts w:ascii="Book Antiqua" w:hAnsi="Book Antiqua" w:hint="eastAsia"/>
          <w:sz w:val="24"/>
          <w:szCs w:val="24"/>
          <w:lang w:eastAsia="zh-CN"/>
        </w:rPr>
        <w:t>, United States</w:t>
      </w:r>
    </w:p>
    <w:p w14:paraId="0A18A4A6" w14:textId="77777777" w:rsidR="008A34C3" w:rsidRPr="00501C66" w:rsidRDefault="008A34C3" w:rsidP="00501C66">
      <w:pPr>
        <w:spacing w:after="0" w:line="360" w:lineRule="auto"/>
        <w:jc w:val="both"/>
        <w:rPr>
          <w:rFonts w:ascii="Book Antiqua" w:hAnsi="Book Antiqua"/>
          <w:sz w:val="24"/>
          <w:szCs w:val="24"/>
        </w:rPr>
      </w:pPr>
    </w:p>
    <w:p w14:paraId="6E711CEA" w14:textId="4815C343" w:rsidR="008A34C3" w:rsidRPr="00501C66" w:rsidRDefault="00501C66" w:rsidP="00501C66">
      <w:pPr>
        <w:spacing w:after="0" w:line="360" w:lineRule="auto"/>
        <w:jc w:val="both"/>
        <w:rPr>
          <w:rFonts w:ascii="Book Antiqua" w:hAnsi="Book Antiqua"/>
          <w:sz w:val="24"/>
          <w:szCs w:val="24"/>
        </w:rPr>
      </w:pPr>
      <w:r w:rsidRPr="0077673F">
        <w:rPr>
          <w:rFonts w:ascii="Book Antiqua" w:hAnsi="Book Antiqua"/>
          <w:b/>
          <w:sz w:val="24"/>
        </w:rPr>
        <w:t>Author contributions:</w:t>
      </w:r>
      <w:r w:rsidR="008A34C3" w:rsidRPr="00501C66">
        <w:rPr>
          <w:rFonts w:ascii="Book Antiqua" w:hAnsi="Book Antiqua"/>
          <w:sz w:val="24"/>
          <w:szCs w:val="24"/>
        </w:rPr>
        <w:t xml:space="preserve"> Both authors contributed equally to this article.</w:t>
      </w:r>
    </w:p>
    <w:p w14:paraId="046F2816" w14:textId="77777777" w:rsidR="008A34C3" w:rsidRDefault="008A34C3" w:rsidP="00501C66">
      <w:pPr>
        <w:spacing w:after="0" w:line="360" w:lineRule="auto"/>
        <w:jc w:val="both"/>
        <w:rPr>
          <w:rFonts w:ascii="Book Antiqua" w:hAnsi="Book Antiqua"/>
          <w:sz w:val="24"/>
          <w:szCs w:val="24"/>
          <w:lang w:eastAsia="zh-CN"/>
        </w:rPr>
      </w:pPr>
    </w:p>
    <w:p w14:paraId="6364990E" w14:textId="000E91FD" w:rsidR="00501C66" w:rsidRDefault="00501C66" w:rsidP="00501C66">
      <w:pPr>
        <w:spacing w:after="0" w:line="360" w:lineRule="auto"/>
        <w:rPr>
          <w:rFonts w:ascii="Book Antiqua" w:hAnsi="Book Antiqua"/>
          <w:b/>
          <w:sz w:val="24"/>
        </w:rPr>
      </w:pPr>
      <w:r w:rsidRPr="00037ABD">
        <w:rPr>
          <w:rFonts w:ascii="Book Antiqua" w:hAnsi="Book Antiqua"/>
          <w:b/>
          <w:sz w:val="24"/>
        </w:rPr>
        <w:t>Conflict-of-interest</w:t>
      </w:r>
      <w:r>
        <w:rPr>
          <w:rFonts w:ascii="Book Antiqua" w:hAnsi="Book Antiqua" w:hint="eastAsia"/>
          <w:b/>
          <w:sz w:val="24"/>
        </w:rPr>
        <w:t>:</w:t>
      </w:r>
      <w:r w:rsidRPr="00501C66">
        <w:rPr>
          <w:rFonts w:ascii="Times-Bold" w:hAnsi="Times-Bold" w:cs="Times-Bold"/>
          <w:b/>
          <w:bCs/>
          <w:sz w:val="24"/>
          <w:szCs w:val="24"/>
        </w:rPr>
        <w:t xml:space="preserve"> </w:t>
      </w:r>
      <w:r w:rsidRPr="00501C66">
        <w:rPr>
          <w:rFonts w:ascii="Book Antiqua" w:hAnsi="Book Antiqua" w:hint="eastAsia"/>
          <w:sz w:val="24"/>
          <w:szCs w:val="24"/>
        </w:rPr>
        <w:t xml:space="preserve">We </w:t>
      </w:r>
      <w:r w:rsidRPr="00501C66">
        <w:rPr>
          <w:rFonts w:ascii="Book Antiqua" w:hAnsi="Book Antiqua"/>
          <w:sz w:val="24"/>
          <w:szCs w:val="24"/>
        </w:rPr>
        <w:t>are aware of no conflict of interest or other potential ethical conflicts.</w:t>
      </w:r>
    </w:p>
    <w:p w14:paraId="255088E7" w14:textId="77777777" w:rsidR="00501C66" w:rsidRDefault="00501C66" w:rsidP="00501C66">
      <w:pPr>
        <w:spacing w:after="0" w:line="360" w:lineRule="auto"/>
        <w:rPr>
          <w:rFonts w:ascii="Book Antiqua" w:hAnsi="Book Antiqua"/>
          <w:b/>
          <w:sz w:val="24"/>
        </w:rPr>
      </w:pPr>
    </w:p>
    <w:p w14:paraId="1DA0BF17" w14:textId="77777777" w:rsidR="00501C66" w:rsidRPr="008A3D7C" w:rsidRDefault="00501C66" w:rsidP="00501C66">
      <w:pPr>
        <w:spacing w:after="0" w:line="360" w:lineRule="auto"/>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604C87" w14:textId="77777777" w:rsidR="00501C66" w:rsidRPr="00501C66" w:rsidRDefault="00501C66" w:rsidP="00501C66">
      <w:pPr>
        <w:spacing w:after="0" w:line="360" w:lineRule="auto"/>
        <w:jc w:val="both"/>
        <w:rPr>
          <w:rFonts w:ascii="Book Antiqua" w:hAnsi="Book Antiqua"/>
          <w:sz w:val="24"/>
          <w:szCs w:val="24"/>
          <w:lang w:eastAsia="zh-CN"/>
        </w:rPr>
      </w:pPr>
    </w:p>
    <w:p w14:paraId="66DE593F" w14:textId="579ABDCA" w:rsidR="00501C66" w:rsidRDefault="00501C66" w:rsidP="00501C66">
      <w:pPr>
        <w:spacing w:after="0" w:line="360" w:lineRule="auto"/>
        <w:jc w:val="both"/>
        <w:rPr>
          <w:rFonts w:ascii="Book Antiqua" w:hAnsi="Book Antiqua"/>
          <w:sz w:val="24"/>
          <w:szCs w:val="24"/>
          <w:lang w:eastAsia="zh-CN"/>
        </w:rPr>
      </w:pPr>
      <w:r w:rsidRPr="001A7A03">
        <w:rPr>
          <w:rFonts w:ascii="Book Antiqua" w:hAnsi="Book Antiqua"/>
          <w:b/>
          <w:sz w:val="24"/>
        </w:rPr>
        <w:t>Correspondence to:</w:t>
      </w:r>
      <w:r w:rsidR="008A34C3" w:rsidRPr="00501C66">
        <w:rPr>
          <w:rFonts w:ascii="Book Antiqua" w:hAnsi="Book Antiqua"/>
          <w:sz w:val="24"/>
          <w:szCs w:val="24"/>
        </w:rPr>
        <w:t xml:space="preserve"> </w:t>
      </w:r>
      <w:r w:rsidR="008A34C3" w:rsidRPr="00501C66">
        <w:rPr>
          <w:rFonts w:ascii="Book Antiqua" w:hAnsi="Book Antiqua"/>
          <w:b/>
          <w:sz w:val="24"/>
          <w:szCs w:val="24"/>
        </w:rPr>
        <w:t xml:space="preserve">Robert C Schwartz, </w:t>
      </w:r>
      <w:r w:rsidRPr="00501C66">
        <w:rPr>
          <w:rFonts w:ascii="Book Antiqua" w:hAnsi="Book Antiqua"/>
          <w:b/>
          <w:sz w:val="24"/>
          <w:szCs w:val="24"/>
        </w:rPr>
        <w:t>Professor,</w:t>
      </w:r>
      <w:r>
        <w:rPr>
          <w:rFonts w:ascii="Book Antiqua" w:hAnsi="Book Antiqua" w:hint="eastAsia"/>
          <w:sz w:val="24"/>
          <w:szCs w:val="24"/>
          <w:lang w:eastAsia="zh-CN"/>
        </w:rPr>
        <w:t xml:space="preserve"> </w:t>
      </w:r>
      <w:r w:rsidRPr="00501C66">
        <w:rPr>
          <w:rFonts w:ascii="Book Antiqua" w:hAnsi="Book Antiqua"/>
          <w:sz w:val="24"/>
          <w:szCs w:val="24"/>
        </w:rPr>
        <w:t xml:space="preserve">School of Counseling, </w:t>
      </w:r>
      <w:r>
        <w:rPr>
          <w:rFonts w:ascii="Book Antiqua" w:hAnsi="Book Antiqua" w:hint="eastAsia"/>
          <w:sz w:val="24"/>
          <w:szCs w:val="24"/>
          <w:lang w:eastAsia="zh-CN"/>
        </w:rPr>
        <w:t>t</w:t>
      </w:r>
      <w:r w:rsidRPr="00501C66">
        <w:rPr>
          <w:rFonts w:ascii="Book Antiqua" w:hAnsi="Book Antiqua"/>
          <w:sz w:val="24"/>
          <w:szCs w:val="24"/>
        </w:rPr>
        <w:t>he University of Akron, 302 E Buchtel Ave, Akron</w:t>
      </w:r>
      <w:r>
        <w:rPr>
          <w:rFonts w:ascii="Book Antiqua" w:hAnsi="Book Antiqua" w:hint="eastAsia"/>
          <w:sz w:val="24"/>
          <w:szCs w:val="24"/>
          <w:lang w:eastAsia="zh-CN"/>
        </w:rPr>
        <w:t>,</w:t>
      </w:r>
      <w:r w:rsidRPr="00501C66">
        <w:rPr>
          <w:rFonts w:ascii="Book Antiqua" w:hAnsi="Book Antiqua"/>
          <w:sz w:val="24"/>
          <w:szCs w:val="24"/>
        </w:rPr>
        <w:t xml:space="preserve"> O</w:t>
      </w:r>
      <w:r>
        <w:rPr>
          <w:rFonts w:ascii="Book Antiqua" w:hAnsi="Book Antiqua" w:hint="eastAsia"/>
          <w:sz w:val="24"/>
          <w:szCs w:val="24"/>
          <w:lang w:eastAsia="zh-CN"/>
        </w:rPr>
        <w:t xml:space="preserve">H </w:t>
      </w:r>
      <w:r w:rsidRPr="00501C66">
        <w:rPr>
          <w:rFonts w:ascii="Book Antiqua" w:hAnsi="Book Antiqua"/>
          <w:sz w:val="24"/>
          <w:szCs w:val="24"/>
        </w:rPr>
        <w:t>44325-5007</w:t>
      </w:r>
      <w:r>
        <w:rPr>
          <w:rFonts w:ascii="Book Antiqua" w:hAnsi="Book Antiqua" w:hint="eastAsia"/>
          <w:sz w:val="24"/>
          <w:szCs w:val="24"/>
          <w:lang w:eastAsia="zh-CN"/>
        </w:rPr>
        <w:t xml:space="preserve">, United States. </w:t>
      </w:r>
      <w:r w:rsidR="00FD6817">
        <w:rPr>
          <w:rFonts w:ascii="Book Antiqua" w:hAnsi="Book Antiqua"/>
          <w:sz w:val="24"/>
          <w:szCs w:val="24"/>
        </w:rPr>
        <w:t>rcs@uakron.edu</w:t>
      </w:r>
    </w:p>
    <w:p w14:paraId="186067E3" w14:textId="77777777" w:rsidR="00501C66" w:rsidRDefault="00501C66" w:rsidP="00501C66">
      <w:pPr>
        <w:spacing w:after="0" w:line="360" w:lineRule="auto"/>
        <w:jc w:val="both"/>
        <w:rPr>
          <w:rFonts w:ascii="Book Antiqua" w:hAnsi="Book Antiqua"/>
          <w:sz w:val="24"/>
          <w:szCs w:val="24"/>
          <w:lang w:eastAsia="zh-CN"/>
        </w:rPr>
      </w:pPr>
    </w:p>
    <w:p w14:paraId="376176D6" w14:textId="378450BB" w:rsidR="008A34C3" w:rsidRPr="00501C66" w:rsidRDefault="008A34C3" w:rsidP="00501C66">
      <w:pPr>
        <w:spacing w:after="0" w:line="360" w:lineRule="auto"/>
        <w:jc w:val="both"/>
        <w:rPr>
          <w:rFonts w:ascii="Book Antiqua" w:hAnsi="Book Antiqua"/>
          <w:sz w:val="24"/>
          <w:szCs w:val="24"/>
          <w:lang w:eastAsia="zh-CN"/>
        </w:rPr>
      </w:pPr>
      <w:r w:rsidRPr="00501C66">
        <w:rPr>
          <w:rFonts w:ascii="Book Antiqua" w:hAnsi="Book Antiqua"/>
          <w:b/>
          <w:sz w:val="24"/>
          <w:szCs w:val="24"/>
        </w:rPr>
        <w:lastRenderedPageBreak/>
        <w:t>Telephone:</w:t>
      </w:r>
      <w:r w:rsidR="00501C66">
        <w:rPr>
          <w:rFonts w:ascii="Book Antiqua" w:hAnsi="Book Antiqua"/>
          <w:sz w:val="24"/>
          <w:szCs w:val="24"/>
        </w:rPr>
        <w:t xml:space="preserve"> +1-330-9728155 </w:t>
      </w:r>
      <w:r w:rsidR="00501C66" w:rsidRPr="00501C66">
        <w:rPr>
          <w:rFonts w:ascii="Book Antiqua" w:hAnsi="Book Antiqua"/>
          <w:b/>
          <w:sz w:val="24"/>
          <w:szCs w:val="24"/>
        </w:rPr>
        <w:t>Fax:</w:t>
      </w:r>
      <w:r w:rsidR="00501C66">
        <w:rPr>
          <w:rFonts w:ascii="Book Antiqua" w:hAnsi="Book Antiqua"/>
          <w:sz w:val="24"/>
          <w:szCs w:val="24"/>
        </w:rPr>
        <w:t xml:space="preserve"> +1-330-9725292</w:t>
      </w:r>
    </w:p>
    <w:p w14:paraId="13CD1C33" w14:textId="77777777" w:rsidR="00136E4E" w:rsidRDefault="00136E4E" w:rsidP="00501C66">
      <w:pPr>
        <w:spacing w:after="0" w:line="360" w:lineRule="auto"/>
        <w:jc w:val="both"/>
        <w:rPr>
          <w:rFonts w:ascii="Book Antiqua" w:hAnsi="Book Antiqua" w:cs="Times New Roman"/>
          <w:b/>
          <w:sz w:val="24"/>
          <w:szCs w:val="24"/>
          <w:lang w:eastAsia="zh-CN"/>
        </w:rPr>
      </w:pPr>
    </w:p>
    <w:p w14:paraId="5AD5B415" w14:textId="4BDE6E32" w:rsidR="00501C66" w:rsidRDefault="00501C66" w:rsidP="00501C66">
      <w:pPr>
        <w:spacing w:line="360" w:lineRule="auto"/>
        <w:rPr>
          <w:rFonts w:ascii="Book Antiqua" w:hAnsi="Book Antiqua"/>
          <w:b/>
          <w:sz w:val="24"/>
        </w:rPr>
      </w:pPr>
      <w:r>
        <w:rPr>
          <w:rFonts w:ascii="Book Antiqua" w:hAnsi="Book Antiqua"/>
          <w:b/>
          <w:sz w:val="24"/>
        </w:rPr>
        <w:t xml:space="preserve">Received: </w:t>
      </w:r>
      <w:r w:rsidRPr="00501C66">
        <w:rPr>
          <w:rFonts w:ascii="Book Antiqua" w:hAnsi="Book Antiqua" w:hint="eastAsia"/>
          <w:sz w:val="24"/>
          <w:lang w:eastAsia="zh-CN"/>
        </w:rPr>
        <w:t>August 26, 2014</w:t>
      </w:r>
      <w:r w:rsidRPr="00501C66">
        <w:rPr>
          <w:rFonts w:ascii="Book Antiqua" w:hAnsi="Book Antiqua"/>
          <w:sz w:val="24"/>
        </w:rPr>
        <w:t xml:space="preserve"> </w:t>
      </w:r>
    </w:p>
    <w:p w14:paraId="536A6DA9" w14:textId="4FAE87E7" w:rsidR="00501C66" w:rsidRDefault="00501C66" w:rsidP="00501C66">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501C66">
        <w:rPr>
          <w:rFonts w:ascii="Book Antiqua" w:hAnsi="Book Antiqua" w:hint="eastAsia"/>
          <w:sz w:val="24"/>
          <w:lang w:eastAsia="zh-CN"/>
        </w:rPr>
        <w:t xml:space="preserve"> August 2</w:t>
      </w:r>
      <w:r>
        <w:rPr>
          <w:rFonts w:ascii="Book Antiqua" w:hAnsi="Book Antiqua" w:hint="eastAsia"/>
          <w:sz w:val="24"/>
          <w:lang w:eastAsia="zh-CN"/>
        </w:rPr>
        <w:t>7</w:t>
      </w:r>
      <w:r w:rsidRPr="00501C66">
        <w:rPr>
          <w:rFonts w:ascii="Book Antiqua" w:hAnsi="Book Antiqua" w:hint="eastAsia"/>
          <w:sz w:val="24"/>
          <w:lang w:eastAsia="zh-CN"/>
        </w:rPr>
        <w:t>, 2014</w:t>
      </w:r>
    </w:p>
    <w:p w14:paraId="34FDBE24" w14:textId="75A07F62" w:rsidR="00501C66" w:rsidRPr="00501C66" w:rsidRDefault="00501C66" w:rsidP="00501C66">
      <w:pPr>
        <w:spacing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501C66">
        <w:rPr>
          <w:rFonts w:ascii="Book Antiqua" w:hAnsi="Book Antiqua" w:hint="eastAsia"/>
          <w:sz w:val="24"/>
          <w:lang w:eastAsia="zh-CN"/>
        </w:rPr>
        <w:t>October 14, 2014</w:t>
      </w:r>
    </w:p>
    <w:p w14:paraId="05744B71" w14:textId="51F62022" w:rsidR="00501C66" w:rsidRPr="00501C66" w:rsidRDefault="00501C66" w:rsidP="00501C66">
      <w:pPr>
        <w:spacing w:line="360" w:lineRule="auto"/>
        <w:rPr>
          <w:rFonts w:ascii="Book Antiqua" w:hAnsi="Book Antiqua"/>
          <w:sz w:val="24"/>
          <w:lang w:eastAsia="zh-CN"/>
        </w:rPr>
      </w:pPr>
      <w:r>
        <w:rPr>
          <w:rFonts w:ascii="Book Antiqua" w:hAnsi="Book Antiqua"/>
          <w:b/>
          <w:sz w:val="24"/>
        </w:rPr>
        <w:t xml:space="preserve">Revised: </w:t>
      </w:r>
      <w:r w:rsidRPr="00501C66">
        <w:rPr>
          <w:rFonts w:ascii="Book Antiqua" w:hAnsi="Book Antiqua" w:hint="eastAsia"/>
          <w:sz w:val="24"/>
          <w:lang w:eastAsia="zh-CN"/>
        </w:rPr>
        <w:t>November 3, 2014</w:t>
      </w:r>
    </w:p>
    <w:p w14:paraId="597ED1CA" w14:textId="2F077801" w:rsidR="00501C66" w:rsidRPr="00CF5CBD" w:rsidRDefault="00501C66" w:rsidP="00CF5CBD">
      <w:pPr>
        <w:rPr>
          <w:rFonts w:ascii="Book Antiqua" w:hAnsi="Book Antiqua"/>
          <w:iCs/>
          <w:sz w:val="24"/>
        </w:rPr>
      </w:pPr>
      <w:r>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F5CBD">
        <w:rPr>
          <w:rStyle w:val="Emphasis"/>
          <w:rFonts w:ascii="Book Antiqua" w:hAnsi="Book Antiqua"/>
          <w:i w:val="0"/>
          <w:sz w:val="24"/>
        </w:rPr>
        <w:t>December</w:t>
      </w:r>
      <w:r w:rsidR="00CF5CBD" w:rsidRPr="00A63FB9">
        <w:rPr>
          <w:rStyle w:val="Emphasis"/>
          <w:rFonts w:ascii="Book Antiqua" w:hAnsi="Book Antiqua"/>
          <w:i w:val="0"/>
          <w:sz w:val="24"/>
        </w:rPr>
        <w:t xml:space="preserve"> </w:t>
      </w:r>
      <w:r w:rsidR="00CF5CBD">
        <w:rPr>
          <w:rStyle w:val="Emphasis"/>
          <w:rFonts w:ascii="Book Antiqua" w:hAnsi="Book Antiqua"/>
          <w:i w:val="0"/>
          <w:sz w:val="24"/>
        </w:rPr>
        <w:t>3</w:t>
      </w:r>
      <w:r w:rsidR="00CF5CBD" w:rsidRPr="00A63FB9">
        <w:rPr>
          <w:rStyle w:val="Emphasis"/>
          <w:rFonts w:ascii="Book Antiqua" w:hAnsi="Book Antiqua"/>
          <w:i w:val="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14324DF" w14:textId="77777777" w:rsidR="00501C66" w:rsidRDefault="00501C66" w:rsidP="00501C66">
      <w:pPr>
        <w:spacing w:line="360" w:lineRule="auto"/>
        <w:rPr>
          <w:rFonts w:ascii="Book Antiqua" w:hAnsi="Book Antiqua"/>
          <w:b/>
          <w:sz w:val="24"/>
        </w:rPr>
      </w:pPr>
      <w:r w:rsidRPr="009659DA">
        <w:rPr>
          <w:rFonts w:ascii="Book Antiqua" w:hAnsi="Book Antiqua"/>
          <w:b/>
          <w:sz w:val="24"/>
        </w:rPr>
        <w:t>Article in press:</w:t>
      </w:r>
    </w:p>
    <w:p w14:paraId="0141F80D" w14:textId="37EA6DD5" w:rsidR="00501C66" w:rsidRPr="00501C66" w:rsidRDefault="00501C66" w:rsidP="00501C66">
      <w:pPr>
        <w:spacing w:after="0" w:line="360" w:lineRule="auto"/>
        <w:jc w:val="both"/>
        <w:rPr>
          <w:rFonts w:ascii="Book Antiqua" w:hAnsi="Book Antiqua" w:cs="Times New Roman"/>
          <w:b/>
          <w:sz w:val="24"/>
          <w:szCs w:val="24"/>
          <w:lang w:eastAsia="zh-CN"/>
        </w:rPr>
      </w:pPr>
      <w:r>
        <w:rPr>
          <w:rFonts w:ascii="Book Antiqua" w:hAnsi="Book Antiqua"/>
          <w:b/>
          <w:sz w:val="24"/>
        </w:rPr>
        <w:t>Published online:</w:t>
      </w:r>
    </w:p>
    <w:p w14:paraId="6A3BAB5D" w14:textId="77777777" w:rsidR="00501C66" w:rsidRDefault="00501C66" w:rsidP="00501C66">
      <w:pPr>
        <w:spacing w:after="0" w:line="360" w:lineRule="auto"/>
        <w:jc w:val="both"/>
        <w:rPr>
          <w:rFonts w:ascii="Book Antiqua" w:hAnsi="Book Antiqua" w:cs="Times New Roman"/>
          <w:b/>
          <w:sz w:val="24"/>
          <w:szCs w:val="24"/>
          <w:lang w:eastAsia="zh-CN"/>
        </w:rPr>
      </w:pPr>
    </w:p>
    <w:p w14:paraId="7AFE95FE" w14:textId="6B40890E" w:rsidR="00136E4E" w:rsidRPr="00501C66" w:rsidRDefault="00136E4E" w:rsidP="00501C66">
      <w:pPr>
        <w:spacing w:after="0" w:line="360" w:lineRule="auto"/>
        <w:jc w:val="both"/>
        <w:rPr>
          <w:rFonts w:ascii="Book Antiqua" w:hAnsi="Book Antiqua" w:cs="Times New Roman"/>
          <w:b/>
          <w:sz w:val="24"/>
          <w:szCs w:val="24"/>
          <w:lang w:eastAsia="zh-CN"/>
        </w:rPr>
      </w:pPr>
      <w:r w:rsidRPr="00501C66">
        <w:rPr>
          <w:rFonts w:ascii="Book Antiqua" w:hAnsi="Book Antiqua" w:cs="Times New Roman"/>
          <w:b/>
          <w:sz w:val="24"/>
          <w:szCs w:val="24"/>
        </w:rPr>
        <w:t>Abstract</w:t>
      </w:r>
    </w:p>
    <w:p w14:paraId="501EAF08" w14:textId="7D1D52ED" w:rsidR="002D2A7A" w:rsidRPr="00501C66" w:rsidRDefault="00C342B0" w:rsidP="00501C66">
      <w:pPr>
        <w:spacing w:after="0" w:line="360" w:lineRule="auto"/>
        <w:jc w:val="both"/>
        <w:rPr>
          <w:rFonts w:ascii="Book Antiqua" w:hAnsi="Book Antiqua" w:cs="Times New Roman"/>
          <w:sz w:val="24"/>
          <w:szCs w:val="24"/>
          <w:lang w:eastAsia="zh-CN"/>
        </w:rPr>
      </w:pPr>
      <w:r w:rsidRPr="00501C66">
        <w:rPr>
          <w:rFonts w:ascii="Book Antiqua" w:hAnsi="Book Antiqua" w:cs="Times New Roman"/>
          <w:sz w:val="24"/>
          <w:szCs w:val="24"/>
        </w:rPr>
        <w:t>Psychotic disorder diagnoses are common in the United States and internationally. However, racial disparities in rates of psychotic disorder diagnoses have been reported across time and mental health professions. This literature review provides an updated and comprehensive summary of empirical research on race and diagnosis of psychotic disorders spanning a 24-year period.</w:t>
      </w:r>
      <w:r w:rsidR="00501C66">
        <w:rPr>
          <w:rFonts w:ascii="Book Antiqua" w:hAnsi="Book Antiqua" w:cs="Times New Roman"/>
          <w:sz w:val="24"/>
          <w:szCs w:val="24"/>
        </w:rPr>
        <w:t xml:space="preserve"> </w:t>
      </w:r>
      <w:r w:rsidRPr="00501C66">
        <w:rPr>
          <w:rFonts w:ascii="Book Antiqua" w:hAnsi="Book Antiqua" w:cs="Times New Roman"/>
          <w:sz w:val="24"/>
          <w:szCs w:val="24"/>
        </w:rPr>
        <w:t>Findings reveal a clear and pervasive pattern wherein African American/Black consumers show a rate of on average three to four higher than Euro-American/White consumers.</w:t>
      </w:r>
      <w:r w:rsidR="00501C66">
        <w:rPr>
          <w:rFonts w:ascii="Book Antiqua" w:hAnsi="Book Antiqua" w:cs="Times New Roman"/>
          <w:sz w:val="24"/>
          <w:szCs w:val="24"/>
        </w:rPr>
        <w:t xml:space="preserve"> </w:t>
      </w:r>
      <w:r w:rsidRPr="00501C66">
        <w:rPr>
          <w:rFonts w:ascii="Book Antiqua" w:hAnsi="Book Antiqua" w:cs="Times New Roman"/>
          <w:sz w:val="24"/>
          <w:szCs w:val="24"/>
        </w:rPr>
        <w:t>Latino American/Hispanic consumers were also disproportionately diagnosed with psychotic disorders on average approximately three times higher compared to Euro-American/White consumers. In addition, a trend among international studies suggests that immigrant racial minority consumers receiving mental health services may be assigned a psychotic disorder diagnosis more frequently than native consumers sharing a majority racial background.</w:t>
      </w:r>
      <w:r w:rsidR="00501C66">
        <w:rPr>
          <w:rFonts w:ascii="Book Antiqua" w:hAnsi="Book Antiqua" w:cs="Times New Roman"/>
          <w:sz w:val="24"/>
          <w:szCs w:val="24"/>
        </w:rPr>
        <w:t xml:space="preserve"> </w:t>
      </w:r>
      <w:r w:rsidRPr="00501C66">
        <w:rPr>
          <w:rFonts w:ascii="Book Antiqua" w:hAnsi="Book Antiqua" w:cs="Times New Roman"/>
          <w:sz w:val="24"/>
          <w:szCs w:val="24"/>
        </w:rPr>
        <w:t>Potential explanations for this phenomenon are discussed, including possible clinical bias and sociological causes such as differential access to healthcare and willingness to participate in mental health services. Directions for future research should include the exploration of disproportionate diagnoses according to race through qualitative interviewing as well as empirical investigation.</w:t>
      </w:r>
    </w:p>
    <w:p w14:paraId="18534E2D" w14:textId="77777777" w:rsidR="00501C66" w:rsidRDefault="00501C66" w:rsidP="00501C66">
      <w:pPr>
        <w:spacing w:after="0" w:line="360" w:lineRule="auto"/>
        <w:jc w:val="both"/>
        <w:rPr>
          <w:rFonts w:ascii="Book Antiqua" w:hAnsi="Book Antiqua"/>
          <w:sz w:val="24"/>
          <w:lang w:eastAsia="zh-CN"/>
        </w:rPr>
      </w:pPr>
    </w:p>
    <w:p w14:paraId="71FC2986" w14:textId="35D2FF6E" w:rsidR="00B404F6" w:rsidRDefault="00501C66" w:rsidP="00501C66">
      <w:pPr>
        <w:spacing w:after="0" w:line="360" w:lineRule="auto"/>
        <w:jc w:val="both"/>
        <w:rPr>
          <w:rFonts w:ascii="Book Antiqua" w:hAnsi="Book Antiqua"/>
          <w:sz w:val="24"/>
          <w:lang w:eastAsia="zh-CN"/>
        </w:rPr>
      </w:pPr>
      <w:r>
        <w:rPr>
          <w:rFonts w:ascii="Book Antiqua" w:hAnsi="Book Antiqua"/>
          <w:sz w:val="24"/>
        </w:rPr>
        <w:t>© 201</w:t>
      </w:r>
      <w:r>
        <w:rPr>
          <w:rFonts w:ascii="Book Antiqua" w:hAnsi="Book Antiqua" w:hint="eastAsia"/>
          <w:sz w:val="24"/>
        </w:rPr>
        <w:t>4</w:t>
      </w:r>
      <w:r>
        <w:rPr>
          <w:rFonts w:ascii="Book Antiqua" w:hAnsi="Book Antiqua"/>
          <w:sz w:val="24"/>
        </w:rPr>
        <w:t xml:space="preserve"> </w:t>
      </w:r>
      <w:r w:rsidRPr="003A0354">
        <w:rPr>
          <w:rFonts w:ascii="Book Antiqua" w:hAnsi="Book Antiqua"/>
          <w:sz w:val="24"/>
        </w:rPr>
        <w:t>Baishideng Publishing Group Inc</w:t>
      </w:r>
      <w:r>
        <w:rPr>
          <w:rFonts w:ascii="Book Antiqua" w:hAnsi="Book Antiqua"/>
          <w:sz w:val="24"/>
        </w:rPr>
        <w:t>. All rights reserved.</w:t>
      </w:r>
    </w:p>
    <w:p w14:paraId="7A9DF1D4" w14:textId="77777777" w:rsidR="00501C66" w:rsidRPr="00501C66" w:rsidRDefault="00501C66" w:rsidP="00501C66">
      <w:pPr>
        <w:spacing w:after="0" w:line="360" w:lineRule="auto"/>
        <w:jc w:val="both"/>
        <w:rPr>
          <w:rFonts w:ascii="Book Antiqua" w:eastAsia="Arial Unicode MS" w:hAnsi="Book Antiqua" w:cs="Times New Roman"/>
          <w:b/>
          <w:sz w:val="24"/>
          <w:szCs w:val="24"/>
          <w:lang w:eastAsia="zh-CN"/>
        </w:rPr>
      </w:pPr>
    </w:p>
    <w:p w14:paraId="442DB1D7" w14:textId="376278F8" w:rsidR="002D2A7A" w:rsidRPr="00501C66" w:rsidRDefault="002D2A7A" w:rsidP="00501C66">
      <w:pPr>
        <w:spacing w:after="0" w:line="360" w:lineRule="auto"/>
        <w:jc w:val="both"/>
        <w:rPr>
          <w:rFonts w:ascii="Book Antiqua" w:hAnsi="Book Antiqua" w:cs="Times New Roman"/>
          <w:sz w:val="24"/>
          <w:szCs w:val="24"/>
          <w:lang w:eastAsia="zh-CN"/>
        </w:rPr>
      </w:pPr>
      <w:r w:rsidRPr="00501C66">
        <w:rPr>
          <w:rFonts w:ascii="Book Antiqua" w:eastAsia="Arial Unicode MS" w:hAnsi="Book Antiqua" w:cs="Times New Roman"/>
          <w:b/>
          <w:sz w:val="24"/>
          <w:szCs w:val="24"/>
        </w:rPr>
        <w:t>K</w:t>
      </w:r>
      <w:r w:rsidR="00AC1EE8" w:rsidRPr="00501C66">
        <w:rPr>
          <w:rFonts w:ascii="Book Antiqua" w:eastAsia="Arial Unicode MS" w:hAnsi="Book Antiqua" w:cs="Times New Roman"/>
          <w:b/>
          <w:sz w:val="24"/>
          <w:szCs w:val="24"/>
        </w:rPr>
        <w:t>ey</w:t>
      </w:r>
      <w:r w:rsidR="00AC1EE8" w:rsidRPr="00501C66">
        <w:rPr>
          <w:rFonts w:ascii="Book Antiqua" w:eastAsia="Arial Unicode MS" w:hAnsi="Book Antiqua" w:cs="Times New Roman"/>
          <w:b/>
          <w:sz w:val="24"/>
          <w:szCs w:val="24"/>
          <w:lang w:eastAsia="zh-CN"/>
        </w:rPr>
        <w:t xml:space="preserve"> </w:t>
      </w:r>
      <w:r w:rsidR="00AC1EE8" w:rsidRPr="00501C66">
        <w:rPr>
          <w:rFonts w:ascii="Book Antiqua" w:eastAsia="Arial Unicode MS" w:hAnsi="Book Antiqua" w:cs="Times New Roman"/>
          <w:b/>
          <w:sz w:val="24"/>
          <w:szCs w:val="24"/>
        </w:rPr>
        <w:t>words:</w:t>
      </w:r>
      <w:r w:rsidR="009C27D5" w:rsidRPr="00501C66">
        <w:rPr>
          <w:rFonts w:ascii="Book Antiqua" w:eastAsia="Arial Unicode MS" w:hAnsi="Book Antiqua" w:cs="Times New Roman"/>
          <w:b/>
          <w:sz w:val="24"/>
          <w:szCs w:val="24"/>
        </w:rPr>
        <w:t xml:space="preserve"> </w:t>
      </w:r>
      <w:r w:rsidR="009C27D5" w:rsidRPr="00501C66">
        <w:rPr>
          <w:rFonts w:ascii="Book Antiqua" w:hAnsi="Book Antiqua" w:cs="Times New Roman"/>
          <w:sz w:val="24"/>
          <w:szCs w:val="24"/>
        </w:rPr>
        <w:t>Race; Ethnicity; Psychosis; Diagnosis; Review</w:t>
      </w:r>
    </w:p>
    <w:p w14:paraId="5912C299" w14:textId="25D6E03D" w:rsidR="009C27D5" w:rsidRPr="00501C66" w:rsidRDefault="009C27D5" w:rsidP="00501C66">
      <w:pPr>
        <w:spacing w:after="0" w:line="360" w:lineRule="auto"/>
        <w:jc w:val="both"/>
        <w:rPr>
          <w:rFonts w:ascii="Book Antiqua" w:eastAsia="Arial Unicode MS" w:hAnsi="Book Antiqua" w:cs="Arial Unicode MS"/>
          <w:b/>
          <w:sz w:val="24"/>
          <w:szCs w:val="24"/>
        </w:rPr>
      </w:pPr>
    </w:p>
    <w:p w14:paraId="737BB163" w14:textId="5AC47E8B" w:rsidR="002D2A7A" w:rsidRPr="00501C66" w:rsidRDefault="00C511A1" w:rsidP="00501C66">
      <w:pPr>
        <w:spacing w:after="0" w:line="360" w:lineRule="auto"/>
        <w:jc w:val="both"/>
        <w:rPr>
          <w:rFonts w:ascii="Book Antiqua" w:eastAsia="Arial Unicode MS" w:hAnsi="Book Antiqua" w:cs="Times New Roman"/>
          <w:b/>
          <w:sz w:val="24"/>
          <w:szCs w:val="24"/>
        </w:rPr>
      </w:pPr>
      <w:r w:rsidRPr="00501C66">
        <w:rPr>
          <w:rFonts w:ascii="Book Antiqua" w:eastAsia="Arial Unicode MS" w:hAnsi="Book Antiqua" w:cs="Times New Roman"/>
          <w:b/>
          <w:sz w:val="24"/>
          <w:szCs w:val="24"/>
        </w:rPr>
        <w:t>C</w:t>
      </w:r>
      <w:r w:rsidR="00AC1EE8" w:rsidRPr="00501C66">
        <w:rPr>
          <w:rFonts w:ascii="Book Antiqua" w:eastAsia="Arial Unicode MS" w:hAnsi="Book Antiqua" w:cs="Times New Roman"/>
          <w:b/>
          <w:sz w:val="24"/>
          <w:szCs w:val="24"/>
        </w:rPr>
        <w:t>ore tip:</w:t>
      </w:r>
      <w:r w:rsidR="009C27D5" w:rsidRPr="00501C66">
        <w:rPr>
          <w:rFonts w:ascii="Book Antiqua" w:eastAsia="Arial Unicode MS" w:hAnsi="Book Antiqua" w:cs="Times New Roman"/>
          <w:b/>
          <w:sz w:val="24"/>
          <w:szCs w:val="24"/>
        </w:rPr>
        <w:t xml:space="preserve"> </w:t>
      </w:r>
      <w:r w:rsidR="009C27D5" w:rsidRPr="00501C66">
        <w:rPr>
          <w:rFonts w:ascii="Book Antiqua" w:hAnsi="Book Antiqua" w:cs="Times New Roman"/>
          <w:color w:val="262626"/>
          <w:sz w:val="24"/>
          <w:szCs w:val="24"/>
        </w:rPr>
        <w:t>An updated review of empirical research related to race and diagnosis of psychotic disorders is provided. This manuscript concludes with addressing potential causes of racial diagnostic disparities with implications for future research. Although the topic of race and diagnosis has received increasing attention in the professional literature, a full review of empirical studies is needed to summarize patterns among research results. Due to the broad consumer implications of psychotic disorder-related misdiagnosis (</w:t>
      </w:r>
      <w:r w:rsidR="009C27D5" w:rsidRPr="00501C66">
        <w:rPr>
          <w:rFonts w:ascii="Book Antiqua" w:hAnsi="Book Antiqua" w:cs="Times New Roman"/>
          <w:i/>
          <w:color w:val="262626"/>
          <w:sz w:val="24"/>
          <w:szCs w:val="24"/>
        </w:rPr>
        <w:t>e.g.</w:t>
      </w:r>
      <w:r w:rsidR="009C27D5" w:rsidRPr="00501C66">
        <w:rPr>
          <w:rFonts w:ascii="Book Antiqua" w:hAnsi="Book Antiqua" w:cs="Times New Roman"/>
          <w:color w:val="262626"/>
          <w:sz w:val="24"/>
          <w:szCs w:val="24"/>
        </w:rPr>
        <w:t xml:space="preserve">, social stigma, hospitalizations, psychotropic medications, relational and employment discrimination, and increased risk of suicide) better understanding of this phenomenon is clearly warranted. </w:t>
      </w:r>
    </w:p>
    <w:p w14:paraId="57505148" w14:textId="77777777" w:rsidR="006A2D63" w:rsidRDefault="006A2D63" w:rsidP="00501C66">
      <w:pPr>
        <w:spacing w:after="0" w:line="360" w:lineRule="auto"/>
        <w:jc w:val="both"/>
        <w:rPr>
          <w:rFonts w:ascii="Book Antiqua" w:hAnsi="Book Antiqua" w:cs="Times New Roman"/>
          <w:b/>
          <w:sz w:val="24"/>
          <w:szCs w:val="24"/>
          <w:lang w:eastAsia="zh-CN"/>
        </w:rPr>
      </w:pPr>
    </w:p>
    <w:p w14:paraId="4EEAC713" w14:textId="71BABF69" w:rsidR="00501C66" w:rsidRPr="00501C66" w:rsidRDefault="00501C66" w:rsidP="00501C66">
      <w:pPr>
        <w:spacing w:after="0" w:line="360" w:lineRule="auto"/>
        <w:jc w:val="both"/>
        <w:rPr>
          <w:rFonts w:ascii="Book Antiqua" w:hAnsi="Book Antiqua" w:cs="Times New Roman"/>
          <w:b/>
          <w:sz w:val="24"/>
          <w:szCs w:val="24"/>
          <w:lang w:eastAsia="zh-CN"/>
        </w:rPr>
      </w:pPr>
      <w:r w:rsidRPr="00501C66">
        <w:rPr>
          <w:rFonts w:ascii="Book Antiqua" w:hAnsi="Book Antiqua"/>
          <w:sz w:val="24"/>
          <w:szCs w:val="24"/>
        </w:rPr>
        <w:t>Schwartz</w:t>
      </w:r>
      <w:r>
        <w:rPr>
          <w:rFonts w:ascii="Book Antiqua" w:hAnsi="Book Antiqua" w:hint="eastAsia"/>
          <w:sz w:val="24"/>
          <w:szCs w:val="24"/>
          <w:lang w:eastAsia="zh-CN"/>
        </w:rPr>
        <w:t xml:space="preserve"> RC</w:t>
      </w:r>
      <w:r w:rsidRPr="00501C66">
        <w:rPr>
          <w:rFonts w:ascii="Book Antiqua" w:hAnsi="Book Antiqua"/>
          <w:sz w:val="24"/>
          <w:szCs w:val="24"/>
          <w:lang w:eastAsia="zh-CN"/>
        </w:rPr>
        <w:t xml:space="preserve">, </w:t>
      </w:r>
      <w:r w:rsidRPr="00501C66">
        <w:rPr>
          <w:rFonts w:ascii="Book Antiqua" w:hAnsi="Book Antiqua"/>
          <w:sz w:val="24"/>
          <w:szCs w:val="24"/>
        </w:rPr>
        <w:t>Blankenship</w:t>
      </w:r>
      <w:r>
        <w:rPr>
          <w:rFonts w:ascii="Book Antiqua" w:hAnsi="Book Antiqua" w:hint="eastAsia"/>
          <w:sz w:val="24"/>
          <w:szCs w:val="24"/>
          <w:lang w:eastAsia="zh-CN"/>
        </w:rPr>
        <w:t xml:space="preserve"> DM. </w:t>
      </w:r>
      <w:r w:rsidRPr="00501C66">
        <w:rPr>
          <w:rFonts w:ascii="Book Antiqua" w:hAnsi="Book Antiqua"/>
          <w:sz w:val="24"/>
          <w:szCs w:val="24"/>
        </w:rPr>
        <w:t>Racial disparities in psychotic disorder diagnosis: A review of empirical literature</w:t>
      </w:r>
      <w:r>
        <w:rPr>
          <w:rFonts w:ascii="Book Antiqua" w:hAnsi="Book Antiqua" w:hint="eastAsia"/>
          <w:sz w:val="24"/>
          <w:szCs w:val="24"/>
          <w:lang w:eastAsia="zh-CN"/>
        </w:rPr>
        <w:t xml:space="preserve">. </w:t>
      </w:r>
      <w:r w:rsidRPr="00C341A0">
        <w:rPr>
          <w:rFonts w:ascii="Book Antiqua" w:hAnsi="Book Antiqua"/>
          <w:i/>
          <w:iCs/>
          <w:sz w:val="24"/>
          <w:szCs w:val="24"/>
        </w:rPr>
        <w:t>World J Psychiatr</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14:paraId="1FE3FC9F" w14:textId="77777777" w:rsidR="00501C66" w:rsidRPr="00501C66" w:rsidRDefault="00501C66" w:rsidP="00501C66">
      <w:pPr>
        <w:spacing w:after="0" w:line="360" w:lineRule="auto"/>
        <w:jc w:val="both"/>
        <w:rPr>
          <w:rFonts w:ascii="Book Antiqua" w:hAnsi="Book Antiqua" w:cs="Times New Roman"/>
          <w:b/>
          <w:sz w:val="24"/>
          <w:szCs w:val="24"/>
          <w:lang w:eastAsia="zh-CN"/>
        </w:rPr>
      </w:pPr>
    </w:p>
    <w:p w14:paraId="3E06287D" w14:textId="1787744C" w:rsidR="007C46CB" w:rsidRPr="00501C66" w:rsidRDefault="00501C66" w:rsidP="00501C66">
      <w:pPr>
        <w:spacing w:after="0" w:line="360" w:lineRule="auto"/>
        <w:jc w:val="both"/>
        <w:rPr>
          <w:rFonts w:ascii="Book Antiqua" w:hAnsi="Book Antiqua" w:cs="Times New Roman"/>
          <w:b/>
          <w:sz w:val="24"/>
          <w:szCs w:val="24"/>
        </w:rPr>
      </w:pPr>
      <w:r w:rsidRPr="00501C66">
        <w:rPr>
          <w:rFonts w:ascii="Book Antiqua" w:hAnsi="Book Antiqua" w:cs="Times New Roman"/>
          <w:b/>
          <w:sz w:val="24"/>
          <w:szCs w:val="24"/>
        </w:rPr>
        <w:t xml:space="preserve">INTRODUCTION </w:t>
      </w:r>
    </w:p>
    <w:p w14:paraId="0D4C0C78" w14:textId="5A504950" w:rsidR="00B0254A" w:rsidRPr="00501C66" w:rsidRDefault="00FD2192" w:rsidP="00501C66">
      <w:pPr>
        <w:widowControl w:val="0"/>
        <w:autoSpaceDE w:val="0"/>
        <w:autoSpaceDN w:val="0"/>
        <w:adjustRightInd w:val="0"/>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Cultural sensitivity is </w:t>
      </w:r>
      <w:r w:rsidR="00CD40FC" w:rsidRPr="00501C66">
        <w:rPr>
          <w:rFonts w:ascii="Book Antiqua" w:hAnsi="Book Antiqua" w:cs="Times New Roman"/>
          <w:sz w:val="24"/>
          <w:szCs w:val="24"/>
        </w:rPr>
        <w:t>imperative</w:t>
      </w:r>
      <w:r w:rsidRPr="00501C66">
        <w:rPr>
          <w:rFonts w:ascii="Book Antiqua" w:hAnsi="Book Antiqua" w:cs="Times New Roman"/>
          <w:sz w:val="24"/>
          <w:szCs w:val="24"/>
        </w:rPr>
        <w:t xml:space="preserve"> when providing services to </w:t>
      </w:r>
      <w:r w:rsidR="00E95699" w:rsidRPr="00501C66">
        <w:rPr>
          <w:rFonts w:ascii="Book Antiqua" w:hAnsi="Book Antiqua" w:cs="Times New Roman"/>
          <w:sz w:val="24"/>
          <w:szCs w:val="24"/>
        </w:rPr>
        <w:t xml:space="preserve">consumers in </w:t>
      </w:r>
      <w:r w:rsidR="00143D44" w:rsidRPr="00501C66">
        <w:rPr>
          <w:rFonts w:ascii="Book Antiqua" w:hAnsi="Book Antiqua" w:cs="Times New Roman"/>
          <w:sz w:val="24"/>
          <w:szCs w:val="24"/>
        </w:rPr>
        <w:t>the field of healthcare</w:t>
      </w:r>
      <w:r w:rsidR="007C46CB" w:rsidRPr="00501C66">
        <w:rPr>
          <w:rFonts w:ascii="Book Antiqua" w:hAnsi="Book Antiqua" w:cs="Times New Roman"/>
          <w:sz w:val="24"/>
          <w:szCs w:val="24"/>
        </w:rPr>
        <w:t xml:space="preserve">, especially mental health care given the priority placed on valuing diversity, objectivity, and the ethical principles of beneficence and </w:t>
      </w:r>
      <w:proofErr w:type="gramStart"/>
      <w:r w:rsidR="007C46CB" w:rsidRPr="00501C66">
        <w:rPr>
          <w:rFonts w:ascii="Book Antiqua" w:hAnsi="Book Antiqua" w:cs="Times New Roman"/>
          <w:sz w:val="24"/>
          <w:szCs w:val="24"/>
        </w:rPr>
        <w:t>nonmaleficence</w:t>
      </w:r>
      <w:r w:rsidR="002D2A7A" w:rsidRPr="00501C66">
        <w:rPr>
          <w:rFonts w:ascii="Book Antiqua" w:hAnsi="Book Antiqua" w:cs="Times New Roman"/>
          <w:sz w:val="24"/>
          <w:szCs w:val="24"/>
          <w:vertAlign w:val="superscript"/>
          <w:lang w:eastAsia="zh-CN"/>
        </w:rPr>
        <w:t>[</w:t>
      </w:r>
      <w:proofErr w:type="gramEnd"/>
      <w:r w:rsidR="002D2A7A" w:rsidRPr="00501C66">
        <w:rPr>
          <w:rFonts w:ascii="Book Antiqua" w:hAnsi="Book Antiqua" w:cs="Times New Roman"/>
          <w:sz w:val="24"/>
          <w:szCs w:val="24"/>
          <w:vertAlign w:val="superscript"/>
          <w:lang w:eastAsia="zh-CN"/>
        </w:rPr>
        <w:t>1,2]</w:t>
      </w:r>
      <w:r w:rsidR="007C46CB" w:rsidRPr="00501C66">
        <w:rPr>
          <w:rFonts w:ascii="Book Antiqua" w:hAnsi="Book Antiqua" w:cs="Times New Roman"/>
          <w:sz w:val="24"/>
          <w:szCs w:val="24"/>
        </w:rPr>
        <w:t xml:space="preserve">. </w:t>
      </w:r>
      <w:r w:rsidR="0026677B" w:rsidRPr="00501C66">
        <w:rPr>
          <w:rFonts w:ascii="Book Antiqua" w:hAnsi="Book Antiqua" w:cs="Times New Roman"/>
          <w:sz w:val="24"/>
          <w:szCs w:val="24"/>
        </w:rPr>
        <w:t xml:space="preserve">The importance of being a culturally </w:t>
      </w:r>
      <w:r w:rsidR="00EA40B3" w:rsidRPr="00501C66">
        <w:rPr>
          <w:rFonts w:ascii="Book Antiqua" w:hAnsi="Book Antiqua" w:cs="Times New Roman"/>
          <w:sz w:val="24"/>
          <w:szCs w:val="24"/>
        </w:rPr>
        <w:t>competent</w:t>
      </w:r>
      <w:r w:rsidR="0026677B" w:rsidRPr="00501C66">
        <w:rPr>
          <w:rFonts w:ascii="Book Antiqua" w:hAnsi="Book Antiqua" w:cs="Times New Roman"/>
          <w:sz w:val="24"/>
          <w:szCs w:val="24"/>
        </w:rPr>
        <w:t xml:space="preserve"> and sensitive clinician </w:t>
      </w:r>
      <w:r w:rsidR="007C46CB" w:rsidRPr="00501C66">
        <w:rPr>
          <w:rFonts w:ascii="Book Antiqua" w:hAnsi="Book Antiqua" w:cs="Times New Roman"/>
          <w:sz w:val="24"/>
          <w:szCs w:val="24"/>
        </w:rPr>
        <w:t>is</w:t>
      </w:r>
      <w:r w:rsidR="0026677B" w:rsidRPr="00501C66">
        <w:rPr>
          <w:rFonts w:ascii="Book Antiqua" w:hAnsi="Book Antiqua" w:cs="Times New Roman"/>
          <w:sz w:val="24"/>
          <w:szCs w:val="24"/>
        </w:rPr>
        <w:t xml:space="preserve"> </w:t>
      </w:r>
      <w:r w:rsidR="009B140F" w:rsidRPr="00501C66">
        <w:rPr>
          <w:rFonts w:ascii="Book Antiqua" w:hAnsi="Book Antiqua" w:cs="Times New Roman"/>
          <w:sz w:val="24"/>
          <w:szCs w:val="24"/>
        </w:rPr>
        <w:t xml:space="preserve">necessitated by the </w:t>
      </w:r>
      <w:r w:rsidR="00805EEB" w:rsidRPr="00501C66">
        <w:rPr>
          <w:rFonts w:ascii="Book Antiqua" w:hAnsi="Book Antiqua" w:cs="Times New Roman"/>
          <w:sz w:val="24"/>
          <w:szCs w:val="24"/>
        </w:rPr>
        <w:t xml:space="preserve">mental health </w:t>
      </w:r>
      <w:r w:rsidR="007C46CB" w:rsidRPr="00501C66">
        <w:rPr>
          <w:rFonts w:ascii="Book Antiqua" w:hAnsi="Book Antiqua" w:cs="Times New Roman"/>
          <w:sz w:val="24"/>
          <w:szCs w:val="24"/>
        </w:rPr>
        <w:t>field</w:t>
      </w:r>
      <w:r w:rsidR="009B140F" w:rsidRPr="00501C66">
        <w:rPr>
          <w:rFonts w:ascii="Book Antiqua" w:hAnsi="Book Antiqua" w:cs="Times New Roman"/>
          <w:sz w:val="24"/>
          <w:szCs w:val="24"/>
        </w:rPr>
        <w:t xml:space="preserve"> when working with c</w:t>
      </w:r>
      <w:r w:rsidR="0084677E" w:rsidRPr="00501C66">
        <w:rPr>
          <w:rFonts w:ascii="Book Antiqua" w:hAnsi="Book Antiqua" w:cs="Times New Roman"/>
          <w:sz w:val="24"/>
          <w:szCs w:val="24"/>
        </w:rPr>
        <w:t>onsumers</w:t>
      </w:r>
      <w:r w:rsidR="009B140F" w:rsidRPr="00501C66">
        <w:rPr>
          <w:rFonts w:ascii="Book Antiqua" w:hAnsi="Book Antiqua" w:cs="Times New Roman"/>
          <w:sz w:val="24"/>
          <w:szCs w:val="24"/>
        </w:rPr>
        <w:t>.</w:t>
      </w:r>
      <w:r w:rsidR="0026677B" w:rsidRPr="00501C66">
        <w:rPr>
          <w:rFonts w:ascii="Book Antiqua" w:hAnsi="Book Antiqua" w:cs="Times New Roman"/>
          <w:sz w:val="24"/>
          <w:szCs w:val="24"/>
        </w:rPr>
        <w:t xml:space="preserve"> </w:t>
      </w:r>
      <w:r w:rsidR="0084677E" w:rsidRPr="00501C66">
        <w:rPr>
          <w:rFonts w:ascii="Book Antiqua" w:hAnsi="Book Antiqua" w:cs="Times New Roman"/>
          <w:sz w:val="24"/>
          <w:szCs w:val="24"/>
        </w:rPr>
        <w:t>In particular, mental health professionals have</w:t>
      </w:r>
      <w:r w:rsidR="00E95699" w:rsidRPr="00501C66">
        <w:rPr>
          <w:rFonts w:ascii="Book Antiqua" w:hAnsi="Book Antiqua" w:cs="Times New Roman"/>
          <w:sz w:val="24"/>
          <w:szCs w:val="24"/>
        </w:rPr>
        <w:t xml:space="preserve"> the</w:t>
      </w:r>
      <w:r w:rsidR="00CD40FC" w:rsidRPr="00501C66">
        <w:rPr>
          <w:rFonts w:ascii="Book Antiqua" w:hAnsi="Book Antiqua" w:cs="Times New Roman"/>
          <w:sz w:val="24"/>
          <w:szCs w:val="24"/>
        </w:rPr>
        <w:t xml:space="preserve"> </w:t>
      </w:r>
      <w:r w:rsidR="00E97429" w:rsidRPr="00501C66">
        <w:rPr>
          <w:rFonts w:ascii="Book Antiqua" w:hAnsi="Book Antiqua" w:cs="Times New Roman"/>
          <w:sz w:val="24"/>
          <w:szCs w:val="24"/>
        </w:rPr>
        <w:t xml:space="preserve">obligation </w:t>
      </w:r>
      <w:r w:rsidR="0084677E" w:rsidRPr="00501C66">
        <w:rPr>
          <w:rFonts w:ascii="Book Antiqua" w:hAnsi="Book Antiqua" w:cs="Times New Roman"/>
          <w:sz w:val="24"/>
          <w:szCs w:val="24"/>
        </w:rPr>
        <w:t>to ensure</w:t>
      </w:r>
      <w:r w:rsidR="00CD40FC" w:rsidRPr="00501C66">
        <w:rPr>
          <w:rFonts w:ascii="Book Antiqua" w:hAnsi="Book Antiqua" w:cs="Times New Roman"/>
          <w:sz w:val="24"/>
          <w:szCs w:val="24"/>
        </w:rPr>
        <w:t xml:space="preserve"> cultural </w:t>
      </w:r>
      <w:r w:rsidR="0084677E" w:rsidRPr="00501C66">
        <w:rPr>
          <w:rFonts w:ascii="Book Antiqua" w:hAnsi="Book Antiqua" w:cs="Times New Roman"/>
          <w:sz w:val="24"/>
          <w:szCs w:val="24"/>
        </w:rPr>
        <w:t xml:space="preserve">sensitivity and </w:t>
      </w:r>
      <w:r w:rsidR="00CD40FC" w:rsidRPr="00501C66">
        <w:rPr>
          <w:rFonts w:ascii="Book Antiqua" w:hAnsi="Book Antiqua" w:cs="Times New Roman"/>
          <w:sz w:val="24"/>
          <w:szCs w:val="24"/>
        </w:rPr>
        <w:t xml:space="preserve">objectivity when providing </w:t>
      </w:r>
      <w:r w:rsidR="0084677E" w:rsidRPr="00501C66">
        <w:rPr>
          <w:rFonts w:ascii="Book Antiqua" w:hAnsi="Book Antiqua" w:cs="Times New Roman"/>
          <w:sz w:val="24"/>
          <w:szCs w:val="24"/>
        </w:rPr>
        <w:t>a differential</w:t>
      </w:r>
      <w:r w:rsidR="00B719F1" w:rsidRPr="00501C66">
        <w:rPr>
          <w:rFonts w:ascii="Book Antiqua" w:hAnsi="Book Antiqua" w:cs="Times New Roman"/>
          <w:sz w:val="24"/>
          <w:szCs w:val="24"/>
        </w:rPr>
        <w:t xml:space="preserve"> diagnosis. </w:t>
      </w:r>
      <w:r w:rsidR="0084677E" w:rsidRPr="00501C66">
        <w:rPr>
          <w:rFonts w:ascii="Book Antiqua" w:hAnsi="Book Antiqua" w:cs="Times New Roman"/>
          <w:sz w:val="24"/>
          <w:szCs w:val="24"/>
        </w:rPr>
        <w:t>Assigning</w:t>
      </w:r>
      <w:r w:rsidR="00060CDB" w:rsidRPr="00501C66">
        <w:rPr>
          <w:rFonts w:ascii="Book Antiqua" w:hAnsi="Book Antiqua" w:cs="Times New Roman"/>
          <w:sz w:val="24"/>
          <w:szCs w:val="24"/>
        </w:rPr>
        <w:t xml:space="preserve"> a </w:t>
      </w:r>
      <w:r w:rsidR="0084677E" w:rsidRPr="00501C66">
        <w:rPr>
          <w:rFonts w:ascii="Book Antiqua" w:hAnsi="Book Antiqua" w:cs="Times New Roman"/>
          <w:sz w:val="24"/>
          <w:szCs w:val="24"/>
        </w:rPr>
        <w:t xml:space="preserve">mental disorder </w:t>
      </w:r>
      <w:r w:rsidR="00060CDB" w:rsidRPr="00501C66">
        <w:rPr>
          <w:rFonts w:ascii="Book Antiqua" w:hAnsi="Book Antiqua" w:cs="Times New Roman"/>
          <w:sz w:val="24"/>
          <w:szCs w:val="24"/>
        </w:rPr>
        <w:t>diagnosis primarily</w:t>
      </w:r>
      <w:r w:rsidR="006B52FC" w:rsidRPr="00501C66">
        <w:rPr>
          <w:rFonts w:ascii="Book Antiqua" w:hAnsi="Book Antiqua" w:cs="Times New Roman"/>
          <w:sz w:val="24"/>
          <w:szCs w:val="24"/>
        </w:rPr>
        <w:t xml:space="preserve"> influenced by</w:t>
      </w:r>
      <w:r w:rsidR="00060CDB" w:rsidRPr="00501C66">
        <w:rPr>
          <w:rFonts w:ascii="Book Antiqua" w:hAnsi="Book Antiqua" w:cs="Times New Roman"/>
          <w:sz w:val="24"/>
          <w:szCs w:val="24"/>
        </w:rPr>
        <w:t xml:space="preserve"> </w:t>
      </w:r>
      <w:r w:rsidR="00EA40B3" w:rsidRPr="00501C66">
        <w:rPr>
          <w:rFonts w:ascii="Book Antiqua" w:hAnsi="Book Antiqua" w:cs="Times New Roman"/>
          <w:sz w:val="24"/>
          <w:szCs w:val="24"/>
        </w:rPr>
        <w:t xml:space="preserve">personal </w:t>
      </w:r>
      <w:r w:rsidR="009D525E" w:rsidRPr="00501C66">
        <w:rPr>
          <w:rFonts w:ascii="Book Antiqua" w:hAnsi="Book Antiqua" w:cs="Times New Roman"/>
          <w:sz w:val="24"/>
          <w:szCs w:val="24"/>
        </w:rPr>
        <w:t>perceptions of or stereotypes about consumer</w:t>
      </w:r>
      <w:r w:rsidR="0084677E" w:rsidRPr="00501C66">
        <w:rPr>
          <w:rFonts w:ascii="Book Antiqua" w:hAnsi="Book Antiqua" w:cs="Times New Roman"/>
          <w:sz w:val="24"/>
          <w:szCs w:val="24"/>
        </w:rPr>
        <w:t>s</w:t>
      </w:r>
      <w:r w:rsidR="009D525E" w:rsidRPr="00501C66">
        <w:rPr>
          <w:rFonts w:ascii="Book Antiqua" w:hAnsi="Book Antiqua" w:cs="Times New Roman"/>
          <w:sz w:val="24"/>
          <w:szCs w:val="24"/>
        </w:rPr>
        <w:t>’</w:t>
      </w:r>
      <w:r w:rsidR="00060CDB" w:rsidRPr="00501C66">
        <w:rPr>
          <w:rFonts w:ascii="Book Antiqua" w:hAnsi="Book Antiqua" w:cs="Times New Roman"/>
          <w:sz w:val="24"/>
          <w:szCs w:val="24"/>
        </w:rPr>
        <w:t xml:space="preserve"> ethnicity </w:t>
      </w:r>
      <w:r w:rsidR="0084677E" w:rsidRPr="00501C66">
        <w:rPr>
          <w:rFonts w:ascii="Book Antiqua" w:hAnsi="Book Antiqua" w:cs="Times New Roman"/>
          <w:sz w:val="24"/>
          <w:szCs w:val="24"/>
        </w:rPr>
        <w:t>or</w:t>
      </w:r>
      <w:r w:rsidR="00060CDB" w:rsidRPr="00501C66">
        <w:rPr>
          <w:rFonts w:ascii="Book Antiqua" w:hAnsi="Book Antiqua" w:cs="Times New Roman"/>
          <w:sz w:val="24"/>
          <w:szCs w:val="24"/>
        </w:rPr>
        <w:t xml:space="preserve"> culture </w:t>
      </w:r>
      <w:r w:rsidR="00B77A26" w:rsidRPr="00501C66">
        <w:rPr>
          <w:rFonts w:ascii="Book Antiqua" w:hAnsi="Book Antiqua" w:cs="Times New Roman"/>
          <w:sz w:val="24"/>
          <w:szCs w:val="24"/>
        </w:rPr>
        <w:t>risks inadvertently harming consumers psychologically or socially through misdiagnosis</w:t>
      </w:r>
      <w:r w:rsidR="006232D7" w:rsidRPr="00501C66">
        <w:rPr>
          <w:rFonts w:ascii="Book Antiqua" w:hAnsi="Book Antiqua" w:cs="Times New Roman"/>
          <w:sz w:val="24"/>
          <w:szCs w:val="24"/>
        </w:rPr>
        <w:t xml:space="preserve">. </w:t>
      </w:r>
      <w:r w:rsidR="00EA40B3" w:rsidRPr="00501C66">
        <w:rPr>
          <w:rFonts w:ascii="Book Antiqua" w:hAnsi="Book Antiqua" w:cs="Times New Roman"/>
          <w:sz w:val="24"/>
          <w:szCs w:val="24"/>
        </w:rPr>
        <w:t>According to professional standards of care, mental disorders should be</w:t>
      </w:r>
      <w:r w:rsidR="009D525E" w:rsidRPr="00501C66">
        <w:rPr>
          <w:rFonts w:ascii="Book Antiqua" w:hAnsi="Book Antiqua" w:cs="Times New Roman"/>
          <w:sz w:val="24"/>
          <w:szCs w:val="24"/>
        </w:rPr>
        <w:t xml:space="preserve"> characterized by maladaptive patterns of clinically significant disturbances in an individual’s cognitions, psychological or emotional states, or behaviors resulting in </w:t>
      </w:r>
      <w:r w:rsidR="00A75DC5" w:rsidRPr="00501C66">
        <w:rPr>
          <w:rFonts w:ascii="Book Antiqua" w:hAnsi="Book Antiqua" w:cs="Times New Roman"/>
          <w:sz w:val="24"/>
          <w:szCs w:val="24"/>
        </w:rPr>
        <w:t xml:space="preserve">prominent distress or disability in social, occupational or other important areas of </w:t>
      </w:r>
      <w:proofErr w:type="gramStart"/>
      <w:r w:rsidR="00A75DC5" w:rsidRPr="00501C66">
        <w:rPr>
          <w:rFonts w:ascii="Book Antiqua" w:hAnsi="Book Antiqua" w:cs="Times New Roman"/>
          <w:sz w:val="24"/>
          <w:szCs w:val="24"/>
        </w:rPr>
        <w:t>functioning</w:t>
      </w:r>
      <w:r w:rsidR="00A75DC5" w:rsidRPr="00501C66">
        <w:rPr>
          <w:rFonts w:ascii="Book Antiqua" w:hAnsi="Book Antiqua" w:cs="Times New Roman"/>
          <w:sz w:val="24"/>
          <w:szCs w:val="24"/>
          <w:vertAlign w:val="superscript"/>
        </w:rPr>
        <w:t>[</w:t>
      </w:r>
      <w:proofErr w:type="gramEnd"/>
      <w:r w:rsidR="008B0BD8" w:rsidRPr="00501C66">
        <w:rPr>
          <w:rFonts w:ascii="Book Antiqua" w:hAnsi="Book Antiqua" w:cs="Times New Roman"/>
          <w:sz w:val="24"/>
          <w:szCs w:val="24"/>
          <w:vertAlign w:val="superscript"/>
        </w:rPr>
        <w:t>3</w:t>
      </w:r>
      <w:r w:rsidR="00A75DC5" w:rsidRPr="00501C66">
        <w:rPr>
          <w:rFonts w:ascii="Book Antiqua" w:hAnsi="Book Antiqua" w:cs="Times New Roman"/>
          <w:sz w:val="24"/>
          <w:szCs w:val="24"/>
          <w:vertAlign w:val="superscript"/>
        </w:rPr>
        <w:t>]</w:t>
      </w:r>
      <w:r w:rsidR="009C27D5" w:rsidRPr="00501C66">
        <w:rPr>
          <w:rFonts w:ascii="Book Antiqua" w:hAnsi="Book Antiqua" w:cs="Times New Roman"/>
          <w:sz w:val="24"/>
          <w:szCs w:val="24"/>
        </w:rPr>
        <w:t xml:space="preserve">. </w:t>
      </w:r>
      <w:r w:rsidR="00EA40B3" w:rsidRPr="00501C66">
        <w:rPr>
          <w:rFonts w:ascii="Book Antiqua" w:hAnsi="Book Antiqua" w:cs="Times New Roman"/>
          <w:sz w:val="24"/>
          <w:szCs w:val="24"/>
        </w:rPr>
        <w:t>I</w:t>
      </w:r>
      <w:r w:rsidR="00A75DC5" w:rsidRPr="00501C66">
        <w:rPr>
          <w:rFonts w:ascii="Book Antiqua" w:hAnsi="Book Antiqua" w:cs="Times New Roman"/>
          <w:sz w:val="24"/>
          <w:szCs w:val="24"/>
        </w:rPr>
        <w:t>t is important to note that deviant behaviors, that is behaviors which a clinician deems unusual or out of the norm</w:t>
      </w:r>
      <w:r w:rsidR="001A26EF" w:rsidRPr="00501C66">
        <w:rPr>
          <w:rFonts w:ascii="Book Antiqua" w:hAnsi="Book Antiqua" w:cs="Times New Roman"/>
          <w:sz w:val="24"/>
          <w:szCs w:val="24"/>
        </w:rPr>
        <w:t xml:space="preserve"> either statistically or from</w:t>
      </w:r>
      <w:r w:rsidR="00EA40B3" w:rsidRPr="00501C66">
        <w:rPr>
          <w:rFonts w:ascii="Book Antiqua" w:hAnsi="Book Antiqua" w:cs="Times New Roman"/>
          <w:sz w:val="24"/>
          <w:szCs w:val="24"/>
        </w:rPr>
        <w:t xml:space="preserve"> their own perspective, do</w:t>
      </w:r>
      <w:r w:rsidR="001A26EF" w:rsidRPr="00501C66">
        <w:rPr>
          <w:rFonts w:ascii="Book Antiqua" w:hAnsi="Book Antiqua" w:cs="Times New Roman"/>
          <w:sz w:val="24"/>
          <w:szCs w:val="24"/>
        </w:rPr>
        <w:t xml:space="preserve"> not constitute</w:t>
      </w:r>
      <w:r w:rsidR="00EA40B3" w:rsidRPr="00501C66">
        <w:rPr>
          <w:rFonts w:ascii="Book Antiqua" w:hAnsi="Book Antiqua" w:cs="Times New Roman"/>
          <w:sz w:val="24"/>
          <w:szCs w:val="24"/>
        </w:rPr>
        <w:t xml:space="preserve"> </w:t>
      </w:r>
      <w:r w:rsidR="001A26EF" w:rsidRPr="00501C66">
        <w:rPr>
          <w:rFonts w:ascii="Book Antiqua" w:hAnsi="Book Antiqua" w:cs="Times New Roman"/>
          <w:sz w:val="24"/>
          <w:szCs w:val="24"/>
        </w:rPr>
        <w:t>mental disorder</w:t>
      </w:r>
      <w:r w:rsidR="00EA40B3" w:rsidRPr="00501C66">
        <w:rPr>
          <w:rFonts w:ascii="Book Antiqua" w:hAnsi="Book Antiqua" w:cs="Times New Roman"/>
          <w:sz w:val="24"/>
          <w:szCs w:val="24"/>
        </w:rPr>
        <w:t>s</w:t>
      </w:r>
      <w:r w:rsidR="001A26EF" w:rsidRPr="00501C66">
        <w:rPr>
          <w:rFonts w:ascii="Book Antiqua" w:hAnsi="Book Antiqua" w:cs="Times New Roman"/>
          <w:sz w:val="24"/>
          <w:szCs w:val="24"/>
        </w:rPr>
        <w:t xml:space="preserve">. Moreover, a culturally expectable or acceptable pattern of cognitions, psychological or emotional states, or behaviors does not warrant a mental disorder </w:t>
      </w:r>
      <w:proofErr w:type="gramStart"/>
      <w:r w:rsidR="001A26EF" w:rsidRPr="00501C66">
        <w:rPr>
          <w:rFonts w:ascii="Book Antiqua" w:hAnsi="Book Antiqua" w:cs="Times New Roman"/>
          <w:sz w:val="24"/>
          <w:szCs w:val="24"/>
        </w:rPr>
        <w:t>diagnosis</w:t>
      </w:r>
      <w:r w:rsidR="001A26EF" w:rsidRPr="00501C66">
        <w:rPr>
          <w:rFonts w:ascii="Book Antiqua" w:hAnsi="Book Antiqua" w:cs="Times New Roman"/>
          <w:sz w:val="24"/>
          <w:szCs w:val="24"/>
          <w:vertAlign w:val="superscript"/>
        </w:rPr>
        <w:t>[</w:t>
      </w:r>
      <w:proofErr w:type="gramEnd"/>
      <w:r w:rsidR="008B0BD8" w:rsidRPr="00501C66">
        <w:rPr>
          <w:rFonts w:ascii="Book Antiqua" w:hAnsi="Book Antiqua" w:cs="Times New Roman"/>
          <w:sz w:val="24"/>
          <w:szCs w:val="24"/>
          <w:vertAlign w:val="superscript"/>
        </w:rPr>
        <w:t>3</w:t>
      </w:r>
      <w:r w:rsidR="00EE7EEB" w:rsidRPr="00501C66">
        <w:rPr>
          <w:rFonts w:ascii="Book Antiqua" w:hAnsi="Book Antiqua" w:cs="Times New Roman"/>
          <w:sz w:val="24"/>
          <w:szCs w:val="24"/>
          <w:vertAlign w:val="superscript"/>
        </w:rPr>
        <w:t>]</w:t>
      </w:r>
      <w:r w:rsidR="009C27D5" w:rsidRPr="00501C66">
        <w:rPr>
          <w:rFonts w:ascii="Book Antiqua" w:hAnsi="Book Antiqua" w:cs="Times New Roman"/>
          <w:sz w:val="24"/>
          <w:szCs w:val="24"/>
        </w:rPr>
        <w:t xml:space="preserve">. </w:t>
      </w:r>
      <w:r w:rsidR="00EE7EEB" w:rsidRPr="00501C66">
        <w:rPr>
          <w:rFonts w:ascii="Book Antiqua" w:hAnsi="Book Antiqua" w:cs="Times New Roman"/>
          <w:sz w:val="24"/>
          <w:szCs w:val="24"/>
        </w:rPr>
        <w:t>Clinicians</w:t>
      </w:r>
      <w:r w:rsidR="00FB352E" w:rsidRPr="00501C66">
        <w:rPr>
          <w:rFonts w:ascii="Book Antiqua" w:hAnsi="Book Antiqua" w:cs="Times New Roman"/>
          <w:sz w:val="24"/>
          <w:szCs w:val="24"/>
        </w:rPr>
        <w:t xml:space="preserve"> </w:t>
      </w:r>
      <w:r w:rsidR="001A26EF" w:rsidRPr="00501C66">
        <w:rPr>
          <w:rFonts w:ascii="Book Antiqua" w:hAnsi="Book Antiqua" w:cs="Times New Roman"/>
          <w:sz w:val="24"/>
          <w:szCs w:val="24"/>
        </w:rPr>
        <w:t xml:space="preserve">therefore have the obligation to utilize updated diagnostic criteria, test their subjective judgments, and </w:t>
      </w:r>
      <w:r w:rsidR="00F16FEF" w:rsidRPr="00501C66">
        <w:rPr>
          <w:rFonts w:ascii="Book Antiqua" w:hAnsi="Book Antiqua" w:cs="Times New Roman"/>
          <w:sz w:val="24"/>
          <w:szCs w:val="24"/>
        </w:rPr>
        <w:t xml:space="preserve">clearly </w:t>
      </w:r>
      <w:r w:rsidR="00EA40B3" w:rsidRPr="00501C66">
        <w:rPr>
          <w:rFonts w:ascii="Book Antiqua" w:hAnsi="Book Antiqua" w:cs="Times New Roman"/>
          <w:sz w:val="24"/>
          <w:szCs w:val="24"/>
        </w:rPr>
        <w:t xml:space="preserve">document both </w:t>
      </w:r>
      <w:r w:rsidR="001A26EF" w:rsidRPr="00501C66">
        <w:rPr>
          <w:rFonts w:ascii="Book Antiqua" w:hAnsi="Book Antiqua" w:cs="Times New Roman"/>
          <w:sz w:val="24"/>
          <w:szCs w:val="24"/>
        </w:rPr>
        <w:t>clin</w:t>
      </w:r>
      <w:r w:rsidR="00EA40B3" w:rsidRPr="00501C66">
        <w:rPr>
          <w:rFonts w:ascii="Book Antiqua" w:hAnsi="Book Antiqua" w:cs="Times New Roman"/>
          <w:sz w:val="24"/>
          <w:szCs w:val="24"/>
        </w:rPr>
        <w:t xml:space="preserve">ically significant distress </w:t>
      </w:r>
      <w:r w:rsidR="001A26EF" w:rsidRPr="00501C66">
        <w:rPr>
          <w:rFonts w:ascii="Book Antiqua" w:hAnsi="Book Antiqua" w:cs="Times New Roman"/>
          <w:sz w:val="24"/>
          <w:szCs w:val="24"/>
        </w:rPr>
        <w:t xml:space="preserve">or disability associated with </w:t>
      </w:r>
      <w:r w:rsidR="00F16FEF" w:rsidRPr="00501C66">
        <w:rPr>
          <w:rFonts w:ascii="Book Antiqua" w:hAnsi="Book Antiqua" w:cs="Times New Roman"/>
          <w:sz w:val="24"/>
          <w:szCs w:val="24"/>
        </w:rPr>
        <w:t>a maladaptive disturban</w:t>
      </w:r>
      <w:r w:rsidR="00EA40B3" w:rsidRPr="00501C66">
        <w:rPr>
          <w:rFonts w:ascii="Book Antiqua" w:hAnsi="Book Antiqua" w:cs="Times New Roman"/>
          <w:sz w:val="24"/>
          <w:szCs w:val="24"/>
        </w:rPr>
        <w:t xml:space="preserve">ce as well as specific symptomatology before assigning a mental disorder </w:t>
      </w:r>
      <w:proofErr w:type="gramStart"/>
      <w:r w:rsidR="00EA40B3" w:rsidRPr="00501C66">
        <w:rPr>
          <w:rFonts w:ascii="Book Antiqua" w:hAnsi="Book Antiqua" w:cs="Times New Roman"/>
          <w:sz w:val="24"/>
          <w:szCs w:val="24"/>
        </w:rPr>
        <w:t>diagnosis</w:t>
      </w:r>
      <w:r w:rsidR="00F16FEF" w:rsidRPr="00501C66">
        <w:rPr>
          <w:rFonts w:ascii="Book Antiqua" w:hAnsi="Book Antiqua" w:cs="Times New Roman"/>
          <w:sz w:val="24"/>
          <w:szCs w:val="24"/>
          <w:vertAlign w:val="superscript"/>
        </w:rPr>
        <w:t>[</w:t>
      </w:r>
      <w:proofErr w:type="gramEnd"/>
      <w:r w:rsidR="008B0BD8" w:rsidRPr="00501C66">
        <w:rPr>
          <w:rFonts w:ascii="Book Antiqua" w:hAnsi="Book Antiqua" w:cs="Times New Roman"/>
          <w:sz w:val="24"/>
          <w:szCs w:val="24"/>
          <w:vertAlign w:val="superscript"/>
        </w:rPr>
        <w:t>4</w:t>
      </w:r>
      <w:r w:rsidR="00055397" w:rsidRPr="00501C66">
        <w:rPr>
          <w:rFonts w:ascii="Book Antiqua" w:hAnsi="Book Antiqua" w:cs="Times New Roman"/>
          <w:sz w:val="24"/>
          <w:szCs w:val="24"/>
          <w:vertAlign w:val="superscript"/>
        </w:rPr>
        <w:t>]</w:t>
      </w:r>
      <w:r w:rsidR="009C27D5" w:rsidRPr="00501C66">
        <w:rPr>
          <w:rFonts w:ascii="Book Antiqua" w:hAnsi="Book Antiqua" w:cs="Times New Roman"/>
          <w:sz w:val="24"/>
          <w:szCs w:val="24"/>
        </w:rPr>
        <w:t xml:space="preserve">. </w:t>
      </w:r>
      <w:r w:rsidR="00283ACC" w:rsidRPr="00501C66">
        <w:rPr>
          <w:rFonts w:ascii="Book Antiqua" w:hAnsi="Book Antiqua" w:cs="Times New Roman"/>
          <w:sz w:val="24"/>
          <w:szCs w:val="24"/>
        </w:rPr>
        <w:t xml:space="preserve">As Adeponle </w:t>
      </w:r>
      <w:r w:rsidR="00D41E9E" w:rsidRPr="00501C66">
        <w:rPr>
          <w:rFonts w:ascii="Book Antiqua" w:hAnsi="Book Antiqua" w:cs="Times New Roman"/>
          <w:i/>
          <w:sz w:val="24"/>
          <w:szCs w:val="24"/>
        </w:rPr>
        <w:t xml:space="preserve">et </w:t>
      </w:r>
      <w:proofErr w:type="gramStart"/>
      <w:r w:rsidR="00D41E9E" w:rsidRPr="00501C66">
        <w:rPr>
          <w:rFonts w:ascii="Book Antiqua" w:hAnsi="Book Antiqua" w:cs="Times New Roman"/>
          <w:i/>
          <w:sz w:val="24"/>
          <w:szCs w:val="24"/>
        </w:rPr>
        <w:t>al</w:t>
      </w:r>
      <w:r w:rsidR="00DE1AF3" w:rsidRPr="00501C66">
        <w:rPr>
          <w:rFonts w:ascii="Book Antiqua" w:hAnsi="Book Antiqua" w:cs="Times New Roman"/>
          <w:sz w:val="24"/>
          <w:szCs w:val="24"/>
          <w:vertAlign w:val="superscript"/>
        </w:rPr>
        <w:t>[</w:t>
      </w:r>
      <w:proofErr w:type="gramEnd"/>
      <w:r w:rsidR="00DE1AF3" w:rsidRPr="00501C66">
        <w:rPr>
          <w:rFonts w:ascii="Book Antiqua" w:hAnsi="Book Antiqua" w:cs="Times New Roman"/>
          <w:sz w:val="24"/>
          <w:szCs w:val="24"/>
          <w:vertAlign w:val="superscript"/>
        </w:rPr>
        <w:t>5]</w:t>
      </w:r>
      <w:r w:rsidR="00DE1AF3" w:rsidRPr="00501C66">
        <w:rPr>
          <w:rFonts w:ascii="Book Antiqua" w:hAnsi="Book Antiqua" w:cs="Times New Roman"/>
          <w:sz w:val="24"/>
          <w:szCs w:val="24"/>
        </w:rPr>
        <w:t xml:space="preserve"> </w:t>
      </w:r>
      <w:r w:rsidR="0089273B" w:rsidRPr="00501C66">
        <w:rPr>
          <w:rFonts w:ascii="Book Antiqua" w:hAnsi="Book Antiqua" w:cs="Times New Roman"/>
          <w:sz w:val="24"/>
          <w:szCs w:val="24"/>
        </w:rPr>
        <w:t>explain misdiagnosis may include identifying a disorder when none is present (overdiagnosis), or mistaking the diagnosis for another condition (misidentification), particularly when culturally normative behavior is mistaken for psychopathology.</w:t>
      </w:r>
      <w:r w:rsidR="00DC0722" w:rsidRPr="00501C66">
        <w:rPr>
          <w:rFonts w:ascii="Book Antiqua" w:hAnsi="Book Antiqua" w:cs="Times New Roman"/>
          <w:sz w:val="24"/>
          <w:szCs w:val="24"/>
          <w:vertAlign w:val="superscript"/>
        </w:rPr>
        <w:t xml:space="preserve"> </w:t>
      </w:r>
      <w:r w:rsidR="0089273B" w:rsidRPr="00501C66">
        <w:rPr>
          <w:rFonts w:ascii="Book Antiqua" w:hAnsi="Book Antiqua" w:cs="Times New Roman"/>
          <w:sz w:val="24"/>
          <w:szCs w:val="24"/>
        </w:rPr>
        <w:t xml:space="preserve">This risk is most acute when clinicians fail to elicit crucial and accurate diagnostic information because of insufficient attention to cultural and contextual factors that shape maladaptive behaviors. </w:t>
      </w:r>
    </w:p>
    <w:p w14:paraId="39870EE4" w14:textId="2AA6300D" w:rsidR="00C430EF" w:rsidRPr="00501C66" w:rsidRDefault="002002BC" w:rsidP="00501C66">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 xml:space="preserve">Increasing attention by consumers, clinicians, researchers, and policy makers has focused on cultural disparities in healthcare over the past several decades. In particular, </w:t>
      </w:r>
      <w:r w:rsidR="00966DDD" w:rsidRPr="00501C66">
        <w:rPr>
          <w:rFonts w:ascii="Book Antiqua" w:hAnsi="Book Antiqua" w:cs="Times New Roman"/>
          <w:sz w:val="24"/>
          <w:szCs w:val="24"/>
        </w:rPr>
        <w:t xml:space="preserve">the President’s New Freedom Commission on Mental </w:t>
      </w:r>
      <w:proofErr w:type="gramStart"/>
      <w:r w:rsidR="00966DDD" w:rsidRPr="00501C66">
        <w:rPr>
          <w:rFonts w:ascii="Book Antiqua" w:hAnsi="Book Antiqua" w:cs="Times New Roman"/>
          <w:sz w:val="24"/>
          <w:szCs w:val="24"/>
        </w:rPr>
        <w:t>Health</w:t>
      </w:r>
      <w:r w:rsidR="00DE1AF3" w:rsidRPr="00501C66">
        <w:rPr>
          <w:rFonts w:ascii="Book Antiqua" w:hAnsi="Book Antiqua" w:cs="Times New Roman"/>
          <w:sz w:val="24"/>
          <w:szCs w:val="24"/>
          <w:vertAlign w:val="superscript"/>
        </w:rPr>
        <w:t>[</w:t>
      </w:r>
      <w:proofErr w:type="gramEnd"/>
      <w:r w:rsidR="00DE1AF3" w:rsidRPr="00501C66">
        <w:rPr>
          <w:rFonts w:ascii="Book Antiqua" w:hAnsi="Book Antiqua" w:cs="Times New Roman"/>
          <w:sz w:val="24"/>
          <w:szCs w:val="24"/>
          <w:vertAlign w:val="superscript"/>
        </w:rPr>
        <w:t>6]</w:t>
      </w:r>
      <w:r w:rsidR="00DE1AF3" w:rsidRPr="00501C66">
        <w:rPr>
          <w:rFonts w:ascii="Book Antiqua" w:hAnsi="Book Antiqua" w:cs="Times New Roman"/>
          <w:sz w:val="24"/>
          <w:szCs w:val="24"/>
        </w:rPr>
        <w:t xml:space="preserve"> </w:t>
      </w:r>
      <w:r w:rsidR="00966DDD" w:rsidRPr="00501C66">
        <w:rPr>
          <w:rFonts w:ascii="Book Antiqua" w:hAnsi="Book Antiqua" w:cs="Times New Roman"/>
          <w:sz w:val="24"/>
          <w:szCs w:val="24"/>
        </w:rPr>
        <w:t>formulated goals for eliminating mental health-related disparities.</w:t>
      </w:r>
      <w:r w:rsidR="00F70FA9" w:rsidRPr="00501C66">
        <w:rPr>
          <w:rFonts w:ascii="Book Antiqua" w:hAnsi="Book Antiqua" w:cs="Times New Roman"/>
          <w:sz w:val="24"/>
          <w:szCs w:val="24"/>
          <w:vertAlign w:val="superscript"/>
        </w:rPr>
        <w:t xml:space="preserve"> </w:t>
      </w:r>
      <w:r w:rsidR="00966DDD" w:rsidRPr="00501C66">
        <w:rPr>
          <w:rFonts w:ascii="Book Antiqua" w:hAnsi="Book Antiqua" w:cs="Times New Roman"/>
          <w:sz w:val="24"/>
          <w:szCs w:val="24"/>
        </w:rPr>
        <w:t>Relatedly, d</w:t>
      </w:r>
      <w:r w:rsidR="00F342AE" w:rsidRPr="00501C66">
        <w:rPr>
          <w:rFonts w:ascii="Book Antiqua" w:hAnsi="Book Antiqua" w:cs="Times New Roman"/>
          <w:sz w:val="24"/>
          <w:szCs w:val="24"/>
        </w:rPr>
        <w:t xml:space="preserve">uring its evolution the Diagnostic and Statistical Manual of Mental Disorders has placed increasing emphasis on cultural sensitivity regarding accurate differential </w:t>
      </w:r>
      <w:proofErr w:type="gramStart"/>
      <w:r w:rsidR="00F342AE" w:rsidRPr="00501C66">
        <w:rPr>
          <w:rFonts w:ascii="Book Antiqua" w:hAnsi="Book Antiqua" w:cs="Times New Roman"/>
          <w:sz w:val="24"/>
          <w:szCs w:val="24"/>
        </w:rPr>
        <w:t>diagnoses</w:t>
      </w:r>
      <w:r w:rsidR="001F4367" w:rsidRPr="00501C66">
        <w:rPr>
          <w:rFonts w:ascii="Book Antiqua" w:hAnsi="Book Antiqua" w:cs="Times New Roman"/>
          <w:sz w:val="24"/>
          <w:szCs w:val="24"/>
          <w:vertAlign w:val="superscript"/>
        </w:rPr>
        <w:t>[</w:t>
      </w:r>
      <w:proofErr w:type="gramEnd"/>
      <w:r w:rsidR="008B0BD8" w:rsidRPr="00501C66">
        <w:rPr>
          <w:rFonts w:ascii="Book Antiqua" w:hAnsi="Book Antiqua" w:cs="Times New Roman"/>
          <w:sz w:val="24"/>
          <w:szCs w:val="24"/>
          <w:vertAlign w:val="superscript"/>
        </w:rPr>
        <w:t>7</w:t>
      </w:r>
      <w:r w:rsidR="001F4367" w:rsidRPr="00501C66">
        <w:rPr>
          <w:rFonts w:ascii="Book Antiqua" w:hAnsi="Book Antiqua" w:cs="Times New Roman"/>
          <w:sz w:val="24"/>
          <w:szCs w:val="24"/>
          <w:vertAlign w:val="superscript"/>
        </w:rPr>
        <w:t>]</w:t>
      </w:r>
      <w:r w:rsidR="008C00F2" w:rsidRPr="00501C66">
        <w:rPr>
          <w:rFonts w:ascii="Book Antiqua" w:hAnsi="Book Antiqua" w:cs="Times New Roman"/>
          <w:sz w:val="24"/>
          <w:szCs w:val="24"/>
        </w:rPr>
        <w:t xml:space="preserve">. The most recent version </w:t>
      </w:r>
      <w:r w:rsidR="00D24D48" w:rsidRPr="00501C66">
        <w:rPr>
          <w:rFonts w:ascii="Book Antiqua" w:hAnsi="Book Antiqua" w:cs="Times New Roman"/>
          <w:sz w:val="24"/>
          <w:szCs w:val="24"/>
        </w:rPr>
        <w:t>highlights cultural issues, stressing that psychopathology varies across cultures for specific types of behaviors.</w:t>
      </w:r>
      <w:r w:rsidR="00501C66">
        <w:rPr>
          <w:rFonts w:ascii="Book Antiqua" w:hAnsi="Book Antiqua" w:cs="Times New Roman"/>
          <w:sz w:val="24"/>
          <w:szCs w:val="24"/>
        </w:rPr>
        <w:t xml:space="preserve"> </w:t>
      </w:r>
      <w:r w:rsidR="00D24D48" w:rsidRPr="00501C66">
        <w:rPr>
          <w:rFonts w:ascii="Book Antiqua" w:hAnsi="Book Antiqua" w:cs="Times New Roman"/>
          <w:sz w:val="24"/>
          <w:szCs w:val="24"/>
        </w:rPr>
        <w:t>DSM-</w:t>
      </w:r>
      <w:proofErr w:type="gramStart"/>
      <w:r w:rsidR="00D24D48" w:rsidRPr="00501C66">
        <w:rPr>
          <w:rFonts w:ascii="Book Antiqua" w:hAnsi="Book Antiqua" w:cs="Times New Roman"/>
          <w:sz w:val="24"/>
          <w:szCs w:val="24"/>
        </w:rPr>
        <w:t>5</w:t>
      </w:r>
      <w:r w:rsidR="00AF0134" w:rsidRPr="00501C66">
        <w:rPr>
          <w:rFonts w:ascii="Book Antiqua" w:hAnsi="Book Antiqua" w:cs="Times New Roman"/>
          <w:sz w:val="24"/>
          <w:szCs w:val="24"/>
          <w:vertAlign w:val="superscript"/>
        </w:rPr>
        <w:t>[</w:t>
      </w:r>
      <w:proofErr w:type="gramEnd"/>
      <w:r w:rsidR="00AF0134" w:rsidRPr="00501C66">
        <w:rPr>
          <w:rFonts w:ascii="Book Antiqua" w:hAnsi="Book Antiqua" w:cs="Times New Roman"/>
          <w:sz w:val="24"/>
          <w:szCs w:val="24"/>
          <w:vertAlign w:val="superscript"/>
        </w:rPr>
        <w:t>3]</w:t>
      </w:r>
      <w:r w:rsidR="00AF0134" w:rsidRPr="00501C66">
        <w:rPr>
          <w:rFonts w:ascii="Book Antiqua" w:hAnsi="Book Antiqua" w:cs="Times New Roman"/>
          <w:sz w:val="24"/>
          <w:szCs w:val="24"/>
        </w:rPr>
        <w:t xml:space="preserve"> </w:t>
      </w:r>
      <w:r w:rsidR="00D24D48" w:rsidRPr="00501C66">
        <w:rPr>
          <w:rFonts w:ascii="Book Antiqua" w:hAnsi="Book Antiqua" w:cs="Times New Roman"/>
          <w:sz w:val="24"/>
          <w:szCs w:val="24"/>
        </w:rPr>
        <w:t xml:space="preserve">explains that clinical significance depends on cultural norms, and “awareness of the significance of culture may correct mistaken </w:t>
      </w:r>
      <w:r w:rsidR="001F4367" w:rsidRPr="00501C66">
        <w:rPr>
          <w:rFonts w:ascii="Book Antiqua" w:hAnsi="Book Antiqua" w:cs="Times New Roman"/>
          <w:sz w:val="24"/>
          <w:szCs w:val="24"/>
        </w:rPr>
        <w:t>interpretations of psychopathology . . .”.</w:t>
      </w:r>
      <w:r w:rsidR="008C00F2" w:rsidRPr="00501C66">
        <w:rPr>
          <w:rFonts w:ascii="Book Antiqua" w:hAnsi="Book Antiqua" w:cs="Times New Roman"/>
          <w:sz w:val="24"/>
          <w:szCs w:val="24"/>
          <w:vertAlign w:val="superscript"/>
        </w:rPr>
        <w:t xml:space="preserve"> </w:t>
      </w:r>
      <w:r w:rsidR="00256BD2" w:rsidRPr="00501C66">
        <w:rPr>
          <w:rFonts w:ascii="Book Antiqua" w:hAnsi="Book Antiqua" w:cs="Times New Roman"/>
          <w:sz w:val="24"/>
          <w:szCs w:val="24"/>
        </w:rPr>
        <w:t xml:space="preserve">The inclusion of cultural information within a diagnostic formulation is critical because a </w:t>
      </w:r>
      <w:r w:rsidR="00E438DF" w:rsidRPr="00501C66">
        <w:rPr>
          <w:rFonts w:ascii="Book Antiqua" w:hAnsi="Book Antiqua" w:cs="Times New Roman"/>
          <w:sz w:val="24"/>
          <w:szCs w:val="24"/>
        </w:rPr>
        <w:t>diagnostic</w:t>
      </w:r>
      <w:r w:rsidR="00EC2C1E" w:rsidRPr="00501C66">
        <w:rPr>
          <w:rFonts w:ascii="Book Antiqua" w:hAnsi="Book Antiqua" w:cs="Times New Roman"/>
          <w:sz w:val="24"/>
          <w:szCs w:val="24"/>
        </w:rPr>
        <w:t xml:space="preserve"> judgment leading to a potential misdiagnosis can have several lasting negative effects</w:t>
      </w:r>
      <w:r w:rsidR="00256BD2" w:rsidRPr="00501C66">
        <w:rPr>
          <w:rFonts w:ascii="Book Antiqua" w:hAnsi="Book Antiqua" w:cs="Times New Roman"/>
          <w:sz w:val="24"/>
          <w:szCs w:val="24"/>
        </w:rPr>
        <w:t xml:space="preserve"> for consumers,</w:t>
      </w:r>
      <w:r w:rsidR="00C64B2C" w:rsidRPr="00501C66">
        <w:rPr>
          <w:rFonts w:ascii="Book Antiqua" w:hAnsi="Book Antiqua" w:cs="Times New Roman"/>
          <w:sz w:val="24"/>
          <w:szCs w:val="24"/>
        </w:rPr>
        <w:t xml:space="preserve"> rang</w:t>
      </w:r>
      <w:r w:rsidR="00256BD2" w:rsidRPr="00501C66">
        <w:rPr>
          <w:rFonts w:ascii="Book Antiqua" w:hAnsi="Book Antiqua" w:cs="Times New Roman"/>
          <w:sz w:val="24"/>
          <w:szCs w:val="24"/>
        </w:rPr>
        <w:t>ing</w:t>
      </w:r>
      <w:r w:rsidR="00C64B2C" w:rsidRPr="00501C66">
        <w:rPr>
          <w:rFonts w:ascii="Book Antiqua" w:hAnsi="Book Antiqua" w:cs="Times New Roman"/>
          <w:sz w:val="24"/>
          <w:szCs w:val="24"/>
        </w:rPr>
        <w:t xml:space="preserve"> from </w:t>
      </w:r>
      <w:r w:rsidR="004920BD" w:rsidRPr="00501C66">
        <w:rPr>
          <w:rFonts w:ascii="Book Antiqua" w:hAnsi="Book Antiqua" w:cs="Times New Roman"/>
          <w:sz w:val="24"/>
          <w:szCs w:val="24"/>
        </w:rPr>
        <w:t>having an inaccurate health</w:t>
      </w:r>
      <w:r w:rsidR="00256BD2" w:rsidRPr="00501C66">
        <w:rPr>
          <w:rFonts w:ascii="Book Antiqua" w:hAnsi="Book Antiqua" w:cs="Times New Roman"/>
          <w:sz w:val="24"/>
          <w:szCs w:val="24"/>
        </w:rPr>
        <w:t>care</w:t>
      </w:r>
      <w:r w:rsidR="004920BD" w:rsidRPr="00501C66">
        <w:rPr>
          <w:rFonts w:ascii="Book Antiqua" w:hAnsi="Book Antiqua" w:cs="Times New Roman"/>
          <w:sz w:val="24"/>
          <w:szCs w:val="24"/>
        </w:rPr>
        <w:t xml:space="preserve"> record</w:t>
      </w:r>
      <w:r w:rsidR="005611BD" w:rsidRPr="00501C66">
        <w:rPr>
          <w:rFonts w:ascii="Book Antiqua" w:hAnsi="Book Antiqua" w:cs="Times New Roman"/>
          <w:sz w:val="24"/>
          <w:szCs w:val="24"/>
        </w:rPr>
        <w:t xml:space="preserve"> </w:t>
      </w:r>
      <w:r w:rsidR="00256BD2" w:rsidRPr="00501C66">
        <w:rPr>
          <w:rFonts w:ascii="Book Antiqua" w:hAnsi="Book Antiqua" w:cs="Times New Roman"/>
          <w:sz w:val="24"/>
          <w:szCs w:val="24"/>
        </w:rPr>
        <w:t>and</w:t>
      </w:r>
      <w:r w:rsidR="005611BD" w:rsidRPr="00501C66">
        <w:rPr>
          <w:rFonts w:ascii="Book Antiqua" w:hAnsi="Book Antiqua" w:cs="Times New Roman"/>
          <w:sz w:val="24"/>
          <w:szCs w:val="24"/>
        </w:rPr>
        <w:t xml:space="preserve"> </w:t>
      </w:r>
      <w:r w:rsidR="005D6FB3" w:rsidRPr="00501C66">
        <w:rPr>
          <w:rFonts w:ascii="Book Antiqua" w:hAnsi="Book Antiqua" w:cs="Times New Roman"/>
          <w:sz w:val="24"/>
          <w:szCs w:val="24"/>
        </w:rPr>
        <w:t xml:space="preserve">complications </w:t>
      </w:r>
      <w:r w:rsidR="00256BD2" w:rsidRPr="00501C66">
        <w:rPr>
          <w:rFonts w:ascii="Book Antiqua" w:hAnsi="Book Antiqua" w:cs="Times New Roman"/>
          <w:sz w:val="24"/>
          <w:szCs w:val="24"/>
        </w:rPr>
        <w:t>related to</w:t>
      </w:r>
      <w:r w:rsidR="005D6FB3" w:rsidRPr="00501C66">
        <w:rPr>
          <w:rFonts w:ascii="Book Antiqua" w:hAnsi="Book Antiqua" w:cs="Times New Roman"/>
          <w:sz w:val="24"/>
          <w:szCs w:val="24"/>
        </w:rPr>
        <w:t xml:space="preserve"> insurance coverage</w:t>
      </w:r>
      <w:r w:rsidR="005611BD" w:rsidRPr="00501C66">
        <w:rPr>
          <w:rFonts w:ascii="Book Antiqua" w:hAnsi="Book Antiqua" w:cs="Times New Roman"/>
          <w:sz w:val="24"/>
          <w:szCs w:val="24"/>
        </w:rPr>
        <w:t>,</w:t>
      </w:r>
      <w:r w:rsidR="00256BD2" w:rsidRPr="00501C66">
        <w:rPr>
          <w:rFonts w:ascii="Book Antiqua" w:hAnsi="Book Antiqua" w:cs="Times New Roman"/>
          <w:sz w:val="24"/>
          <w:szCs w:val="24"/>
        </w:rPr>
        <w:t xml:space="preserve"> to being misprescribed psychotropic medications and potential</w:t>
      </w:r>
      <w:r w:rsidR="005611BD" w:rsidRPr="00501C66">
        <w:rPr>
          <w:rFonts w:ascii="Book Antiqua" w:hAnsi="Book Antiqua" w:cs="Times New Roman"/>
          <w:sz w:val="24"/>
          <w:szCs w:val="24"/>
        </w:rPr>
        <w:t xml:space="preserve"> death result</w:t>
      </w:r>
      <w:r w:rsidR="00256BD2" w:rsidRPr="00501C66">
        <w:rPr>
          <w:rFonts w:ascii="Book Antiqua" w:hAnsi="Book Antiqua" w:cs="Times New Roman"/>
          <w:sz w:val="24"/>
          <w:szCs w:val="24"/>
        </w:rPr>
        <w:t>ing</w:t>
      </w:r>
      <w:r w:rsidR="005611BD" w:rsidRPr="00501C66">
        <w:rPr>
          <w:rFonts w:ascii="Book Antiqua" w:hAnsi="Book Antiqua" w:cs="Times New Roman"/>
          <w:sz w:val="24"/>
          <w:szCs w:val="24"/>
        </w:rPr>
        <w:t xml:space="preserve"> </w:t>
      </w:r>
      <w:r w:rsidR="00256BD2" w:rsidRPr="00501C66">
        <w:rPr>
          <w:rFonts w:ascii="Book Antiqua" w:hAnsi="Book Antiqua" w:cs="Times New Roman"/>
          <w:sz w:val="24"/>
          <w:szCs w:val="24"/>
        </w:rPr>
        <w:t>from self-stigma-induced suicide</w:t>
      </w:r>
      <w:r w:rsidR="005D6FB3" w:rsidRPr="00501C66">
        <w:rPr>
          <w:rFonts w:ascii="Book Antiqua" w:hAnsi="Book Antiqua" w:cs="Times New Roman"/>
          <w:sz w:val="24"/>
          <w:szCs w:val="24"/>
        </w:rPr>
        <w:t>.</w:t>
      </w:r>
      <w:r w:rsidR="00501C66">
        <w:rPr>
          <w:rFonts w:ascii="Book Antiqua" w:hAnsi="Book Antiqua" w:cs="Times New Roman"/>
          <w:sz w:val="24"/>
          <w:szCs w:val="24"/>
        </w:rPr>
        <w:t xml:space="preserve"> </w:t>
      </w:r>
      <w:r w:rsidR="00257940" w:rsidRPr="00501C66">
        <w:rPr>
          <w:rFonts w:ascii="Book Antiqua" w:hAnsi="Book Antiqua" w:cs="Times New Roman"/>
          <w:sz w:val="24"/>
          <w:szCs w:val="24"/>
        </w:rPr>
        <w:t xml:space="preserve">Diagnosis is considered to be the springboard of triage </w:t>
      </w:r>
      <w:r w:rsidR="00E462D4" w:rsidRPr="00501C66">
        <w:rPr>
          <w:rFonts w:ascii="Book Antiqua" w:hAnsi="Book Antiqua" w:cs="Times New Roman"/>
          <w:sz w:val="24"/>
          <w:szCs w:val="24"/>
        </w:rPr>
        <w:t xml:space="preserve">and treatment </w:t>
      </w:r>
      <w:r w:rsidR="00257940" w:rsidRPr="00501C66">
        <w:rPr>
          <w:rFonts w:ascii="Book Antiqua" w:hAnsi="Book Antiqua" w:cs="Times New Roman"/>
          <w:sz w:val="24"/>
          <w:szCs w:val="24"/>
        </w:rPr>
        <w:t xml:space="preserve">decisions. As one of the first clinical decisions a mental health professional must make, diagnosis can greatly influence the future of a consumer’s healthcare, including participation in and trust of the healthcare system </w:t>
      </w:r>
      <w:proofErr w:type="gramStart"/>
      <w:r w:rsidR="00257940" w:rsidRPr="00501C66">
        <w:rPr>
          <w:rFonts w:ascii="Book Antiqua" w:hAnsi="Book Antiqua" w:cs="Times New Roman"/>
          <w:sz w:val="24"/>
          <w:szCs w:val="24"/>
        </w:rPr>
        <w:t>generally</w:t>
      </w:r>
      <w:r w:rsidR="00501C66">
        <w:rPr>
          <w:rFonts w:ascii="Book Antiqua" w:hAnsi="Book Antiqua" w:cs="Times New Roman"/>
          <w:sz w:val="24"/>
          <w:szCs w:val="24"/>
          <w:vertAlign w:val="superscript"/>
        </w:rPr>
        <w:t>[</w:t>
      </w:r>
      <w:proofErr w:type="gramEnd"/>
      <w:r w:rsidR="00501C66">
        <w:rPr>
          <w:rFonts w:ascii="Book Antiqua" w:hAnsi="Book Antiqua" w:cs="Times New Roman"/>
          <w:sz w:val="24"/>
          <w:szCs w:val="24"/>
          <w:vertAlign w:val="superscript"/>
        </w:rPr>
        <w:t>8]</w:t>
      </w:r>
      <w:r w:rsidR="00257940" w:rsidRPr="00501C66">
        <w:rPr>
          <w:rFonts w:ascii="Book Antiqua" w:hAnsi="Book Antiqua" w:cs="Times New Roman"/>
          <w:sz w:val="24"/>
          <w:szCs w:val="24"/>
        </w:rPr>
        <w:t>.</w:t>
      </w:r>
      <w:r w:rsidR="00323B48" w:rsidRPr="00501C66">
        <w:rPr>
          <w:rFonts w:ascii="Book Antiqua" w:hAnsi="Book Antiqua" w:cs="Times New Roman"/>
          <w:sz w:val="24"/>
          <w:szCs w:val="24"/>
          <w:vertAlign w:val="superscript"/>
        </w:rPr>
        <w:t xml:space="preserve"> </w:t>
      </w:r>
      <w:r w:rsidR="0055692D" w:rsidRPr="00501C66">
        <w:rPr>
          <w:rFonts w:ascii="Book Antiqua" w:hAnsi="Book Antiqua" w:cs="Times New Roman"/>
          <w:sz w:val="24"/>
          <w:szCs w:val="24"/>
        </w:rPr>
        <w:t>Unfortunately, despite widespread calls for cultural sensitivity and culturally formulated updates to diagnostic manuals, decades of research has shown that racial disparities continue to exist regarding the types of mental disorder diagnoses assigned to consumers of difference races.</w:t>
      </w:r>
    </w:p>
    <w:p w14:paraId="5110F4FB" w14:textId="0C414010" w:rsidR="00FB5489" w:rsidRPr="00501C66" w:rsidRDefault="00E462D4" w:rsidP="00501C66">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 xml:space="preserve">One of the most consistent research findings related to race and diagnosis is the disproportionately high rate of psychotic disorder diagnoses among consumers of color, specifically African Americans. </w:t>
      </w:r>
      <w:r w:rsidR="00537C5E" w:rsidRPr="00501C66">
        <w:rPr>
          <w:rFonts w:ascii="Book Antiqua" w:hAnsi="Book Antiqua" w:cs="Times New Roman"/>
          <w:sz w:val="24"/>
          <w:szCs w:val="24"/>
        </w:rPr>
        <w:t xml:space="preserve">This phenomenon has been documented despite the absence of genetic evidence indicating a true increase in prevalence in this </w:t>
      </w:r>
      <w:proofErr w:type="gramStart"/>
      <w:r w:rsidR="00537C5E" w:rsidRPr="00501C66">
        <w:rPr>
          <w:rFonts w:ascii="Book Antiqua" w:hAnsi="Book Antiqua" w:cs="Times New Roman"/>
          <w:sz w:val="24"/>
          <w:szCs w:val="24"/>
        </w:rPr>
        <w:t>population</w:t>
      </w:r>
      <w:r w:rsidR="009C27D5" w:rsidRPr="00501C66">
        <w:rPr>
          <w:rFonts w:ascii="Book Antiqua" w:hAnsi="Book Antiqua" w:cs="Times New Roman"/>
          <w:sz w:val="24"/>
          <w:szCs w:val="24"/>
          <w:vertAlign w:val="superscript"/>
        </w:rPr>
        <w:t>[</w:t>
      </w:r>
      <w:proofErr w:type="gramEnd"/>
      <w:r w:rsidR="009C27D5" w:rsidRPr="00501C66">
        <w:rPr>
          <w:rFonts w:ascii="Book Antiqua" w:hAnsi="Book Antiqua" w:cs="Times New Roman"/>
          <w:sz w:val="24"/>
          <w:szCs w:val="24"/>
          <w:vertAlign w:val="superscript"/>
        </w:rPr>
        <w:t>9]</w:t>
      </w:r>
      <w:r w:rsidR="000E427D" w:rsidRPr="00501C66">
        <w:rPr>
          <w:rFonts w:ascii="Book Antiqua" w:hAnsi="Book Antiqua" w:cs="Times New Roman"/>
          <w:sz w:val="24"/>
          <w:szCs w:val="24"/>
        </w:rPr>
        <w:t>.</w:t>
      </w:r>
      <w:r w:rsidR="00F87206" w:rsidRPr="00501C66">
        <w:rPr>
          <w:rFonts w:ascii="Book Antiqua" w:hAnsi="Book Antiqua" w:cs="Times New Roman"/>
          <w:sz w:val="24"/>
          <w:szCs w:val="24"/>
          <w:vertAlign w:val="superscript"/>
        </w:rPr>
        <w:t xml:space="preserve"> </w:t>
      </w:r>
      <w:r w:rsidR="000E427D" w:rsidRPr="00501C66">
        <w:rPr>
          <w:rFonts w:ascii="Book Antiqua" w:hAnsi="Book Antiqua" w:cs="Times New Roman"/>
          <w:sz w:val="24"/>
          <w:szCs w:val="24"/>
        </w:rPr>
        <w:t>For example, r</w:t>
      </w:r>
      <w:r w:rsidR="00C430EF" w:rsidRPr="00501C66">
        <w:rPr>
          <w:rFonts w:ascii="Book Antiqua" w:hAnsi="Book Antiqua" w:cs="Times New Roman"/>
          <w:sz w:val="24"/>
          <w:szCs w:val="24"/>
        </w:rPr>
        <w:t>esearch show</w:t>
      </w:r>
      <w:r w:rsidR="000E427D" w:rsidRPr="00501C66">
        <w:rPr>
          <w:rFonts w:ascii="Book Antiqua" w:hAnsi="Book Antiqua" w:cs="Times New Roman"/>
          <w:sz w:val="24"/>
          <w:szCs w:val="24"/>
        </w:rPr>
        <w:t>s</w:t>
      </w:r>
      <w:r w:rsidR="00C430EF" w:rsidRPr="00501C66">
        <w:rPr>
          <w:rFonts w:ascii="Book Antiqua" w:hAnsi="Book Antiqua" w:cs="Times New Roman"/>
          <w:sz w:val="24"/>
          <w:szCs w:val="24"/>
        </w:rPr>
        <w:t xml:space="preserve"> </w:t>
      </w:r>
      <w:r w:rsidR="000E427D" w:rsidRPr="00501C66">
        <w:rPr>
          <w:rFonts w:ascii="Book Antiqua" w:hAnsi="Book Antiqua" w:cs="Times New Roman"/>
          <w:sz w:val="24"/>
          <w:szCs w:val="24"/>
        </w:rPr>
        <w:t>that</w:t>
      </w:r>
      <w:r w:rsidR="00C430EF" w:rsidRPr="00501C66">
        <w:rPr>
          <w:rFonts w:ascii="Book Antiqua" w:hAnsi="Book Antiqua" w:cs="Times New Roman"/>
          <w:sz w:val="24"/>
          <w:szCs w:val="24"/>
        </w:rPr>
        <w:t xml:space="preserve"> African Americans </w:t>
      </w:r>
      <w:r w:rsidR="003B301B" w:rsidRPr="00501C66">
        <w:rPr>
          <w:rFonts w:ascii="Book Antiqua" w:hAnsi="Book Antiqua" w:cs="Times New Roman"/>
          <w:sz w:val="24"/>
          <w:szCs w:val="24"/>
        </w:rPr>
        <w:t xml:space="preserve">are </w:t>
      </w:r>
      <w:r w:rsidR="006A33F0" w:rsidRPr="00501C66">
        <w:rPr>
          <w:rFonts w:ascii="Book Antiqua" w:hAnsi="Book Antiqua" w:cs="Times New Roman"/>
          <w:sz w:val="24"/>
          <w:szCs w:val="24"/>
        </w:rPr>
        <w:t>almost five times</w:t>
      </w:r>
      <w:r w:rsidR="00C430EF" w:rsidRPr="00501C66">
        <w:rPr>
          <w:rFonts w:ascii="Book Antiqua" w:hAnsi="Book Antiqua" w:cs="Times New Roman"/>
          <w:sz w:val="24"/>
          <w:szCs w:val="24"/>
        </w:rPr>
        <w:t xml:space="preserve"> more likely to be diagnosed with </w:t>
      </w:r>
      <w:r w:rsidR="000C65CA" w:rsidRPr="00501C66">
        <w:rPr>
          <w:rFonts w:ascii="Book Antiqua" w:hAnsi="Book Antiqua" w:cs="Times New Roman"/>
          <w:sz w:val="24"/>
          <w:szCs w:val="24"/>
        </w:rPr>
        <w:t>Schizophrenia</w:t>
      </w:r>
      <w:r w:rsidR="006A33F0" w:rsidRPr="00501C66">
        <w:rPr>
          <w:rFonts w:ascii="Book Antiqua" w:hAnsi="Book Antiqua" w:cs="Times New Roman"/>
          <w:sz w:val="24"/>
          <w:szCs w:val="24"/>
        </w:rPr>
        <w:t xml:space="preserve"> compared with </w:t>
      </w:r>
      <w:r w:rsidR="000E427D" w:rsidRPr="00501C66">
        <w:rPr>
          <w:rFonts w:ascii="Book Antiqua" w:hAnsi="Book Antiqua" w:cs="Times New Roman"/>
          <w:sz w:val="24"/>
          <w:szCs w:val="24"/>
        </w:rPr>
        <w:t>Euro-Americans</w:t>
      </w:r>
      <w:r w:rsidR="006A33F0" w:rsidRPr="00501C66">
        <w:rPr>
          <w:rFonts w:ascii="Book Antiqua" w:hAnsi="Book Antiqua" w:cs="Times New Roman"/>
          <w:sz w:val="24"/>
          <w:szCs w:val="24"/>
        </w:rPr>
        <w:t xml:space="preserve"> admitted to state psychiatric </w:t>
      </w:r>
      <w:proofErr w:type="gramStart"/>
      <w:r w:rsidR="006A33F0" w:rsidRPr="00501C66">
        <w:rPr>
          <w:rFonts w:ascii="Book Antiqua" w:hAnsi="Book Antiqua" w:cs="Times New Roman"/>
          <w:sz w:val="24"/>
          <w:szCs w:val="24"/>
        </w:rPr>
        <w:t>hospitals</w:t>
      </w:r>
      <w:r w:rsidR="009C27D5" w:rsidRPr="00501C66">
        <w:rPr>
          <w:rFonts w:ascii="Book Antiqua" w:hAnsi="Book Antiqua" w:cs="Times New Roman"/>
          <w:sz w:val="24"/>
          <w:szCs w:val="24"/>
          <w:vertAlign w:val="superscript"/>
        </w:rPr>
        <w:t>[</w:t>
      </w:r>
      <w:proofErr w:type="gramEnd"/>
      <w:r w:rsidR="009C27D5" w:rsidRPr="00501C66">
        <w:rPr>
          <w:rFonts w:ascii="Book Antiqua" w:hAnsi="Book Antiqua" w:cs="Times New Roman"/>
          <w:sz w:val="24"/>
          <w:szCs w:val="24"/>
          <w:vertAlign w:val="superscript"/>
        </w:rPr>
        <w:t>10]</w:t>
      </w:r>
      <w:r w:rsidR="00400290" w:rsidRPr="00501C66">
        <w:rPr>
          <w:rFonts w:ascii="Book Antiqua" w:hAnsi="Book Antiqua" w:cs="Times New Roman"/>
          <w:sz w:val="24"/>
          <w:szCs w:val="24"/>
        </w:rPr>
        <w:t>.</w:t>
      </w:r>
      <w:r w:rsidR="006A33F0" w:rsidRPr="00501C66">
        <w:rPr>
          <w:rFonts w:ascii="Book Antiqua" w:hAnsi="Book Antiqua" w:cs="Times New Roman"/>
          <w:sz w:val="24"/>
          <w:szCs w:val="24"/>
        </w:rPr>
        <w:t xml:space="preserve"> </w:t>
      </w:r>
      <w:r w:rsidR="00A257C8" w:rsidRPr="00501C66">
        <w:rPr>
          <w:rFonts w:ascii="Book Antiqua" w:hAnsi="Book Antiqua" w:cs="Times New Roman"/>
          <w:sz w:val="24"/>
          <w:szCs w:val="24"/>
        </w:rPr>
        <w:t>Surprisingly</w:t>
      </w:r>
      <w:r w:rsidR="008E59DC" w:rsidRPr="00501C66">
        <w:rPr>
          <w:rFonts w:ascii="Book Antiqua" w:hAnsi="Book Antiqua" w:cs="Times New Roman"/>
          <w:sz w:val="24"/>
          <w:szCs w:val="24"/>
        </w:rPr>
        <w:t>,</w:t>
      </w:r>
      <w:r w:rsidR="000E427D" w:rsidRPr="00501C66">
        <w:rPr>
          <w:rFonts w:ascii="Book Antiqua" w:hAnsi="Book Antiqua" w:cs="Times New Roman"/>
          <w:sz w:val="24"/>
          <w:szCs w:val="24"/>
        </w:rPr>
        <w:t xml:space="preserve"> </w:t>
      </w:r>
      <w:r w:rsidR="008E59DC" w:rsidRPr="00501C66">
        <w:rPr>
          <w:rFonts w:ascii="Book Antiqua" w:hAnsi="Book Antiqua" w:cs="Times New Roman"/>
          <w:sz w:val="24"/>
          <w:szCs w:val="24"/>
        </w:rPr>
        <w:t>clinician</w:t>
      </w:r>
      <w:r w:rsidR="000E427D" w:rsidRPr="00501C66">
        <w:rPr>
          <w:rFonts w:ascii="Book Antiqua" w:hAnsi="Book Antiqua" w:cs="Times New Roman"/>
          <w:sz w:val="24"/>
          <w:szCs w:val="24"/>
        </w:rPr>
        <w:t>s’ own</w:t>
      </w:r>
      <w:r w:rsidR="008E59DC" w:rsidRPr="00501C66">
        <w:rPr>
          <w:rFonts w:ascii="Book Antiqua" w:hAnsi="Book Antiqua" w:cs="Times New Roman"/>
          <w:sz w:val="24"/>
          <w:szCs w:val="24"/>
        </w:rPr>
        <w:t xml:space="preserve"> race appears not to alter </w:t>
      </w:r>
      <w:r w:rsidR="000E427D" w:rsidRPr="00501C66">
        <w:rPr>
          <w:rFonts w:ascii="Book Antiqua" w:hAnsi="Book Antiqua" w:cs="Times New Roman"/>
          <w:sz w:val="24"/>
          <w:szCs w:val="24"/>
        </w:rPr>
        <w:t xml:space="preserve">this diagnostic </w:t>
      </w:r>
      <w:proofErr w:type="gramStart"/>
      <w:r w:rsidR="000E427D" w:rsidRPr="00501C66">
        <w:rPr>
          <w:rFonts w:ascii="Book Antiqua" w:hAnsi="Book Antiqua" w:cs="Times New Roman"/>
          <w:sz w:val="24"/>
          <w:szCs w:val="24"/>
        </w:rPr>
        <w:t>trend</w:t>
      </w:r>
      <w:r w:rsidR="009C27D5" w:rsidRPr="00501C66">
        <w:rPr>
          <w:rFonts w:ascii="Book Antiqua" w:hAnsi="Book Antiqua" w:cs="Times New Roman"/>
          <w:sz w:val="24"/>
          <w:szCs w:val="24"/>
          <w:vertAlign w:val="superscript"/>
        </w:rPr>
        <w:t>[</w:t>
      </w:r>
      <w:proofErr w:type="gramEnd"/>
      <w:r w:rsidR="009C27D5" w:rsidRPr="00501C66">
        <w:rPr>
          <w:rFonts w:ascii="Book Antiqua" w:hAnsi="Book Antiqua" w:cs="Times New Roman"/>
          <w:sz w:val="24"/>
          <w:szCs w:val="24"/>
          <w:vertAlign w:val="superscript"/>
        </w:rPr>
        <w:t>11]</w:t>
      </w:r>
      <w:r w:rsidR="00400290" w:rsidRPr="00501C66">
        <w:rPr>
          <w:rFonts w:ascii="Book Antiqua" w:hAnsi="Book Antiqua" w:cs="Times New Roman"/>
          <w:sz w:val="24"/>
          <w:szCs w:val="24"/>
        </w:rPr>
        <w:t>.</w:t>
      </w:r>
      <w:r w:rsidR="008E59DC" w:rsidRPr="00501C66">
        <w:rPr>
          <w:rFonts w:ascii="Book Antiqua" w:hAnsi="Book Antiqua" w:cs="Times New Roman"/>
          <w:sz w:val="24"/>
          <w:szCs w:val="24"/>
        </w:rPr>
        <w:t xml:space="preserve"> </w:t>
      </w:r>
      <w:r w:rsidR="00535AFC" w:rsidRPr="00501C66">
        <w:rPr>
          <w:rFonts w:ascii="Book Antiqua" w:hAnsi="Book Antiqua" w:cs="Times New Roman"/>
          <w:sz w:val="24"/>
          <w:szCs w:val="24"/>
        </w:rPr>
        <w:t xml:space="preserve">Although a vast array of </w:t>
      </w:r>
      <w:r w:rsidR="007179EC" w:rsidRPr="00501C66">
        <w:rPr>
          <w:rFonts w:ascii="Book Antiqua" w:hAnsi="Book Antiqua" w:cs="Times New Roman"/>
          <w:sz w:val="24"/>
          <w:szCs w:val="24"/>
        </w:rPr>
        <w:t xml:space="preserve">race and diagnostic </w:t>
      </w:r>
      <w:r w:rsidR="00535AFC" w:rsidRPr="00501C66">
        <w:rPr>
          <w:rFonts w:ascii="Book Antiqua" w:hAnsi="Book Antiqua" w:cs="Times New Roman"/>
          <w:sz w:val="24"/>
          <w:szCs w:val="24"/>
        </w:rPr>
        <w:t xml:space="preserve">trend-related studies have been conducted, very few literature reviews have complied information for future research or practice purposes. </w:t>
      </w:r>
    </w:p>
    <w:p w14:paraId="7C524CF6" w14:textId="066E4C20" w:rsidR="005E5FD9" w:rsidRPr="00501C66" w:rsidRDefault="00535AFC" w:rsidP="00501C66">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 xml:space="preserve">For example, Neighbors </w:t>
      </w:r>
      <w:r w:rsidR="00D41E9E" w:rsidRPr="00501C66">
        <w:rPr>
          <w:rFonts w:ascii="Book Antiqua" w:hAnsi="Book Antiqua" w:cs="Times New Roman"/>
          <w:i/>
          <w:sz w:val="24"/>
          <w:szCs w:val="24"/>
        </w:rPr>
        <w:t xml:space="preserve">et </w:t>
      </w:r>
      <w:proofErr w:type="gramStart"/>
      <w:r w:rsidR="00D41E9E" w:rsidRPr="00501C66">
        <w:rPr>
          <w:rFonts w:ascii="Book Antiqua" w:hAnsi="Book Antiqua" w:cs="Times New Roman"/>
          <w:i/>
          <w:sz w:val="24"/>
          <w:szCs w:val="24"/>
        </w:rPr>
        <w:t>al</w:t>
      </w:r>
      <w:r w:rsidR="00AF0134" w:rsidRPr="00501C66">
        <w:rPr>
          <w:rFonts w:ascii="Book Antiqua" w:hAnsi="Book Antiqua" w:cs="Times New Roman"/>
          <w:sz w:val="24"/>
          <w:szCs w:val="24"/>
          <w:vertAlign w:val="superscript"/>
        </w:rPr>
        <w:t>[</w:t>
      </w:r>
      <w:proofErr w:type="gramEnd"/>
      <w:r w:rsidR="00AF0134" w:rsidRPr="00501C66">
        <w:rPr>
          <w:rFonts w:ascii="Book Antiqua" w:hAnsi="Book Antiqua" w:cs="Times New Roman"/>
          <w:sz w:val="24"/>
          <w:szCs w:val="24"/>
          <w:vertAlign w:val="superscript"/>
        </w:rPr>
        <w:t>12]</w:t>
      </w:r>
      <w:r w:rsidR="00AF0134" w:rsidRPr="00501C66">
        <w:rPr>
          <w:rFonts w:ascii="Book Antiqua" w:hAnsi="Book Antiqua" w:cs="Times New Roman"/>
          <w:sz w:val="24"/>
          <w:szCs w:val="24"/>
        </w:rPr>
        <w:t xml:space="preserve"> </w:t>
      </w:r>
      <w:r w:rsidR="00F256B6" w:rsidRPr="00501C66">
        <w:rPr>
          <w:rFonts w:ascii="Book Antiqua" w:hAnsi="Book Antiqua" w:cs="Times New Roman"/>
          <w:sz w:val="24"/>
          <w:szCs w:val="24"/>
        </w:rPr>
        <w:t xml:space="preserve">gave a review suggesting that race influenced the process of diagnostic classification and </w:t>
      </w:r>
      <w:r w:rsidR="005E5FD9" w:rsidRPr="00501C66">
        <w:rPr>
          <w:rFonts w:ascii="Book Antiqua" w:hAnsi="Book Antiqua" w:cs="Times New Roman"/>
          <w:sz w:val="24"/>
          <w:szCs w:val="24"/>
        </w:rPr>
        <w:t xml:space="preserve">reported how </w:t>
      </w:r>
      <w:r w:rsidR="003973EE" w:rsidRPr="00501C66">
        <w:rPr>
          <w:rFonts w:ascii="Book Antiqua" w:hAnsi="Book Antiqua" w:cs="Times New Roman"/>
          <w:sz w:val="24"/>
          <w:szCs w:val="24"/>
        </w:rPr>
        <w:t>many psychiatric epidemiologist</w:t>
      </w:r>
      <w:r w:rsidR="00400290" w:rsidRPr="00501C66">
        <w:rPr>
          <w:rFonts w:ascii="Book Antiqua" w:hAnsi="Book Antiqua" w:cs="Times New Roman"/>
          <w:sz w:val="24"/>
          <w:szCs w:val="24"/>
        </w:rPr>
        <w:t>s</w:t>
      </w:r>
      <w:r w:rsidR="003973EE" w:rsidRPr="00501C66">
        <w:rPr>
          <w:rFonts w:ascii="Book Antiqua" w:hAnsi="Book Antiqua" w:cs="Times New Roman"/>
          <w:sz w:val="24"/>
          <w:szCs w:val="24"/>
        </w:rPr>
        <w:t xml:space="preserve"> apply diagnostic instruments developed in </w:t>
      </w:r>
      <w:r w:rsidR="00400290" w:rsidRPr="00501C66">
        <w:rPr>
          <w:rFonts w:ascii="Book Antiqua" w:hAnsi="Book Antiqua" w:cs="Times New Roman"/>
          <w:sz w:val="24"/>
          <w:szCs w:val="24"/>
        </w:rPr>
        <w:t>Euro-American</w:t>
      </w:r>
      <w:r w:rsidR="003973EE" w:rsidRPr="00501C66">
        <w:rPr>
          <w:rFonts w:ascii="Book Antiqua" w:hAnsi="Book Antiqua" w:cs="Times New Roman"/>
          <w:sz w:val="24"/>
          <w:szCs w:val="24"/>
        </w:rPr>
        <w:t xml:space="preserve"> samples to </w:t>
      </w:r>
      <w:r w:rsidR="00400290" w:rsidRPr="00501C66">
        <w:rPr>
          <w:rFonts w:ascii="Book Antiqua" w:hAnsi="Book Antiqua" w:cs="Times New Roman"/>
          <w:sz w:val="24"/>
          <w:szCs w:val="24"/>
        </w:rPr>
        <w:t>African American consumers</w:t>
      </w:r>
      <w:r w:rsidR="003973EE" w:rsidRPr="00501C66">
        <w:rPr>
          <w:rFonts w:ascii="Book Antiqua" w:hAnsi="Book Antiqua" w:cs="Times New Roman"/>
          <w:sz w:val="24"/>
          <w:szCs w:val="24"/>
        </w:rPr>
        <w:t>, assuming these instruments measured the same construct.</w:t>
      </w:r>
      <w:r w:rsidR="00501C66">
        <w:rPr>
          <w:rFonts w:ascii="Book Antiqua" w:hAnsi="Book Antiqua" w:cs="Times New Roman"/>
          <w:sz w:val="24"/>
          <w:szCs w:val="24"/>
        </w:rPr>
        <w:t xml:space="preserve"> </w:t>
      </w:r>
      <w:r w:rsidR="00F256B6" w:rsidRPr="00501C66">
        <w:rPr>
          <w:rFonts w:ascii="Book Antiqua" w:hAnsi="Book Antiqua" w:cs="Times New Roman"/>
          <w:sz w:val="24"/>
          <w:szCs w:val="24"/>
        </w:rPr>
        <w:t xml:space="preserve">Some studies </w:t>
      </w:r>
      <w:r w:rsidR="00400290" w:rsidRPr="00501C66">
        <w:rPr>
          <w:rFonts w:ascii="Book Antiqua" w:hAnsi="Book Antiqua" w:cs="Times New Roman"/>
          <w:sz w:val="24"/>
          <w:szCs w:val="24"/>
        </w:rPr>
        <w:t xml:space="preserve">in the review </w:t>
      </w:r>
      <w:r w:rsidR="00F256B6" w:rsidRPr="00501C66">
        <w:rPr>
          <w:rFonts w:ascii="Book Antiqua" w:hAnsi="Book Antiqua" w:cs="Times New Roman"/>
          <w:sz w:val="24"/>
          <w:szCs w:val="24"/>
        </w:rPr>
        <w:t xml:space="preserve">supported the proposal that </w:t>
      </w:r>
      <w:r w:rsidR="00D454D7" w:rsidRPr="00501C66">
        <w:rPr>
          <w:rFonts w:ascii="Book Antiqua" w:hAnsi="Book Antiqua" w:cs="Times New Roman"/>
          <w:sz w:val="24"/>
          <w:szCs w:val="24"/>
        </w:rPr>
        <w:t xml:space="preserve">African Americans </w:t>
      </w:r>
      <w:r w:rsidR="00F256B6" w:rsidRPr="00501C66">
        <w:rPr>
          <w:rFonts w:ascii="Book Antiqua" w:hAnsi="Book Antiqua" w:cs="Times New Roman"/>
          <w:sz w:val="24"/>
          <w:szCs w:val="24"/>
        </w:rPr>
        <w:t xml:space="preserve">and </w:t>
      </w:r>
      <w:r w:rsidR="00D454D7" w:rsidRPr="00501C66">
        <w:rPr>
          <w:rFonts w:ascii="Book Antiqua" w:hAnsi="Book Antiqua" w:cs="Times New Roman"/>
          <w:sz w:val="24"/>
          <w:szCs w:val="24"/>
        </w:rPr>
        <w:t>Euro-Americans</w:t>
      </w:r>
      <w:r w:rsidR="00F256B6" w:rsidRPr="00501C66">
        <w:rPr>
          <w:rFonts w:ascii="Book Antiqua" w:hAnsi="Book Antiqua" w:cs="Times New Roman"/>
          <w:sz w:val="24"/>
          <w:szCs w:val="24"/>
        </w:rPr>
        <w:t xml:space="preserve"> differed in presentation of clinical symptoms while others concluded the</w:t>
      </w:r>
      <w:r w:rsidR="00584058" w:rsidRPr="00501C66">
        <w:rPr>
          <w:rFonts w:ascii="Book Antiqua" w:hAnsi="Book Antiqua" w:cs="Times New Roman"/>
          <w:sz w:val="24"/>
          <w:szCs w:val="24"/>
        </w:rPr>
        <w:t xml:space="preserve"> opposite leading them to believe</w:t>
      </w:r>
      <w:r w:rsidR="00F256B6" w:rsidRPr="00501C66">
        <w:rPr>
          <w:rFonts w:ascii="Book Antiqua" w:hAnsi="Book Antiqua" w:cs="Times New Roman"/>
          <w:sz w:val="24"/>
          <w:szCs w:val="24"/>
        </w:rPr>
        <w:t xml:space="preserve"> the contradiction was due to a lack</w:t>
      </w:r>
      <w:r w:rsidR="00245051" w:rsidRPr="00501C66">
        <w:rPr>
          <w:rFonts w:ascii="Book Antiqua" w:hAnsi="Book Antiqua" w:cs="Times New Roman"/>
          <w:sz w:val="24"/>
          <w:szCs w:val="24"/>
        </w:rPr>
        <w:t xml:space="preserve"> of systematic research on racial</w:t>
      </w:r>
      <w:r w:rsidR="00F256B6" w:rsidRPr="00501C66">
        <w:rPr>
          <w:rFonts w:ascii="Book Antiqua" w:hAnsi="Book Antiqua" w:cs="Times New Roman"/>
          <w:sz w:val="24"/>
          <w:szCs w:val="24"/>
        </w:rPr>
        <w:t xml:space="preserve"> differences in presenting complaints</w:t>
      </w:r>
      <w:r w:rsidR="00584058" w:rsidRPr="00501C66">
        <w:rPr>
          <w:rFonts w:ascii="Book Antiqua" w:hAnsi="Book Antiqua" w:cs="Times New Roman"/>
          <w:sz w:val="24"/>
          <w:szCs w:val="24"/>
        </w:rPr>
        <w:t>.</w:t>
      </w:r>
      <w:r w:rsidR="00501C66">
        <w:rPr>
          <w:rFonts w:ascii="Book Antiqua" w:hAnsi="Book Antiqua" w:cs="Times New Roman"/>
          <w:sz w:val="24"/>
          <w:szCs w:val="24"/>
        </w:rPr>
        <w:t xml:space="preserve"> </w:t>
      </w:r>
      <w:r w:rsidR="00584058" w:rsidRPr="00501C66">
        <w:rPr>
          <w:rFonts w:ascii="Book Antiqua" w:hAnsi="Book Antiqua" w:cs="Times New Roman"/>
          <w:sz w:val="24"/>
          <w:szCs w:val="24"/>
        </w:rPr>
        <w:t>T</w:t>
      </w:r>
      <w:r w:rsidR="00F256B6" w:rsidRPr="00501C66">
        <w:rPr>
          <w:rFonts w:ascii="Book Antiqua" w:hAnsi="Book Antiqua" w:cs="Times New Roman"/>
          <w:sz w:val="24"/>
          <w:szCs w:val="24"/>
        </w:rPr>
        <w:t>wo contradictory assumptions</w:t>
      </w:r>
      <w:r w:rsidR="00400290" w:rsidRPr="00501C66">
        <w:rPr>
          <w:rFonts w:ascii="Book Antiqua" w:hAnsi="Book Antiqua" w:cs="Times New Roman"/>
          <w:sz w:val="24"/>
          <w:szCs w:val="24"/>
        </w:rPr>
        <w:t xml:space="preserve"> were described</w:t>
      </w:r>
      <w:r w:rsidR="009D519E" w:rsidRPr="00501C66">
        <w:rPr>
          <w:rFonts w:ascii="Book Antiqua" w:hAnsi="Book Antiqua" w:cs="Times New Roman"/>
          <w:sz w:val="24"/>
          <w:szCs w:val="24"/>
        </w:rPr>
        <w:t xml:space="preserve"> by Neighbors </w:t>
      </w:r>
      <w:r w:rsidR="009D519E" w:rsidRPr="00282EE3">
        <w:rPr>
          <w:rFonts w:ascii="Book Antiqua" w:hAnsi="Book Antiqua" w:cs="Times New Roman"/>
          <w:i/>
          <w:sz w:val="24"/>
          <w:szCs w:val="24"/>
        </w:rPr>
        <w:t>et al</w:t>
      </w:r>
      <w:r w:rsidR="00282EE3" w:rsidRPr="00501C66">
        <w:rPr>
          <w:rFonts w:ascii="Book Antiqua" w:hAnsi="Book Antiqua" w:cs="Times New Roman"/>
          <w:sz w:val="24"/>
          <w:szCs w:val="24"/>
          <w:vertAlign w:val="superscript"/>
        </w:rPr>
        <w:t>[12]</w:t>
      </w:r>
      <w:r w:rsidR="00400290" w:rsidRPr="00501C66">
        <w:rPr>
          <w:rFonts w:ascii="Book Antiqua" w:hAnsi="Book Antiqua" w:cs="Times New Roman"/>
          <w:sz w:val="24"/>
          <w:szCs w:val="24"/>
        </w:rPr>
        <w:t>:</w:t>
      </w:r>
      <w:r w:rsidR="00F256B6" w:rsidRPr="00501C66">
        <w:rPr>
          <w:rFonts w:ascii="Book Antiqua" w:hAnsi="Book Antiqua" w:cs="Times New Roman"/>
          <w:sz w:val="24"/>
          <w:szCs w:val="24"/>
        </w:rPr>
        <w:t xml:space="preserve"> (1) </w:t>
      </w:r>
      <w:r w:rsidR="00400290" w:rsidRPr="00501C66">
        <w:rPr>
          <w:rFonts w:ascii="Book Antiqua" w:hAnsi="Book Antiqua" w:cs="Times New Roman"/>
          <w:sz w:val="24"/>
          <w:szCs w:val="24"/>
        </w:rPr>
        <w:t>African Americans and Euro-Americans</w:t>
      </w:r>
      <w:r w:rsidR="00F256B6" w:rsidRPr="00501C66">
        <w:rPr>
          <w:rFonts w:ascii="Book Antiqua" w:hAnsi="Book Antiqua" w:cs="Times New Roman"/>
          <w:sz w:val="24"/>
          <w:szCs w:val="24"/>
        </w:rPr>
        <w:t xml:space="preserve"> display symptom</w:t>
      </w:r>
      <w:r w:rsidR="00400290" w:rsidRPr="00501C66">
        <w:rPr>
          <w:rFonts w:ascii="Book Antiqua" w:hAnsi="Book Antiqua" w:cs="Times New Roman"/>
          <w:sz w:val="24"/>
          <w:szCs w:val="24"/>
        </w:rPr>
        <w:t>at</w:t>
      </w:r>
      <w:r w:rsidR="00F256B6" w:rsidRPr="00501C66">
        <w:rPr>
          <w:rFonts w:ascii="Book Antiqua" w:hAnsi="Book Antiqua" w:cs="Times New Roman"/>
          <w:sz w:val="24"/>
          <w:szCs w:val="24"/>
        </w:rPr>
        <w:t>ology essentially the same with diagnostic errors result</w:t>
      </w:r>
      <w:r w:rsidR="00584058" w:rsidRPr="00501C66">
        <w:rPr>
          <w:rFonts w:ascii="Book Antiqua" w:hAnsi="Book Antiqua" w:cs="Times New Roman"/>
          <w:sz w:val="24"/>
          <w:szCs w:val="24"/>
        </w:rPr>
        <w:t>ing</w:t>
      </w:r>
      <w:r w:rsidR="00F256B6" w:rsidRPr="00501C66">
        <w:rPr>
          <w:rFonts w:ascii="Book Antiqua" w:hAnsi="Book Antiqua" w:cs="Times New Roman"/>
          <w:sz w:val="24"/>
          <w:szCs w:val="24"/>
        </w:rPr>
        <w:t xml:space="preserve"> from clinician stereotypes; (2) </w:t>
      </w:r>
      <w:r w:rsidR="00400290" w:rsidRPr="00501C66">
        <w:rPr>
          <w:rFonts w:ascii="Book Antiqua" w:hAnsi="Book Antiqua" w:cs="Times New Roman"/>
          <w:sz w:val="24"/>
          <w:szCs w:val="24"/>
        </w:rPr>
        <w:t>African Americans and Euro-Americans</w:t>
      </w:r>
      <w:r w:rsidR="00F256B6" w:rsidRPr="00501C66">
        <w:rPr>
          <w:rFonts w:ascii="Book Antiqua" w:hAnsi="Book Antiqua" w:cs="Times New Roman"/>
          <w:sz w:val="24"/>
          <w:szCs w:val="24"/>
        </w:rPr>
        <w:t xml:space="preserve"> display psychopathology differently and diagnosticians incorrectly assu</w:t>
      </w:r>
      <w:r w:rsidR="00F552B1" w:rsidRPr="00501C66">
        <w:rPr>
          <w:rFonts w:ascii="Book Antiqua" w:hAnsi="Book Antiqua" w:cs="Times New Roman"/>
          <w:sz w:val="24"/>
          <w:szCs w:val="24"/>
        </w:rPr>
        <w:t xml:space="preserve">me </w:t>
      </w:r>
      <w:r w:rsidR="00400290" w:rsidRPr="00501C66">
        <w:rPr>
          <w:rFonts w:ascii="Book Antiqua" w:hAnsi="Book Antiqua" w:cs="Times New Roman"/>
          <w:sz w:val="24"/>
          <w:szCs w:val="24"/>
        </w:rPr>
        <w:t>it is</w:t>
      </w:r>
      <w:r w:rsidR="00F552B1" w:rsidRPr="00501C66">
        <w:rPr>
          <w:rFonts w:ascii="Book Antiqua" w:hAnsi="Book Antiqua" w:cs="Times New Roman"/>
          <w:sz w:val="24"/>
          <w:szCs w:val="24"/>
        </w:rPr>
        <w:t xml:space="preserve"> the same with diagnostic errors resulting from </w:t>
      </w:r>
      <w:r w:rsidR="00584058" w:rsidRPr="00501C66">
        <w:rPr>
          <w:rFonts w:ascii="Book Antiqua" w:hAnsi="Book Antiqua" w:cs="Times New Roman"/>
          <w:sz w:val="24"/>
          <w:szCs w:val="24"/>
        </w:rPr>
        <w:t>clinicians</w:t>
      </w:r>
      <w:r w:rsidR="00F552B1" w:rsidRPr="00501C66">
        <w:rPr>
          <w:rFonts w:ascii="Book Antiqua" w:hAnsi="Book Antiqua" w:cs="Times New Roman"/>
          <w:sz w:val="24"/>
          <w:szCs w:val="24"/>
        </w:rPr>
        <w:t xml:space="preserve"> being unaware </w:t>
      </w:r>
      <w:r w:rsidR="00400290" w:rsidRPr="00501C66">
        <w:rPr>
          <w:rFonts w:ascii="Book Antiqua" w:hAnsi="Book Antiqua" w:cs="Times New Roman"/>
          <w:sz w:val="24"/>
          <w:szCs w:val="24"/>
        </w:rPr>
        <w:t xml:space="preserve">of </w:t>
      </w:r>
      <w:r w:rsidR="00F552B1" w:rsidRPr="00501C66">
        <w:rPr>
          <w:rFonts w:ascii="Book Antiqua" w:hAnsi="Book Antiqua" w:cs="Times New Roman"/>
          <w:sz w:val="24"/>
          <w:szCs w:val="24"/>
        </w:rPr>
        <w:t xml:space="preserve">or insensitive to cultural differences in how the same disorder can be displayed differently </w:t>
      </w:r>
      <w:r w:rsidR="00400290" w:rsidRPr="00501C66">
        <w:rPr>
          <w:rFonts w:ascii="Book Antiqua" w:hAnsi="Book Antiqua" w:cs="Times New Roman"/>
          <w:sz w:val="24"/>
          <w:szCs w:val="24"/>
        </w:rPr>
        <w:t>according to</w:t>
      </w:r>
      <w:r w:rsidR="00D454D7" w:rsidRPr="00501C66">
        <w:rPr>
          <w:rFonts w:ascii="Book Antiqua" w:hAnsi="Book Antiqua" w:cs="Times New Roman"/>
          <w:sz w:val="24"/>
          <w:szCs w:val="24"/>
        </w:rPr>
        <w:t xml:space="preserve"> race. </w:t>
      </w:r>
      <w:r w:rsidR="009B12BD" w:rsidRPr="00501C66">
        <w:rPr>
          <w:rFonts w:ascii="Book Antiqua" w:hAnsi="Book Antiqua" w:cs="Times New Roman"/>
          <w:sz w:val="24"/>
          <w:szCs w:val="24"/>
        </w:rPr>
        <w:t>The</w:t>
      </w:r>
      <w:r w:rsidR="00400290" w:rsidRPr="00501C66">
        <w:rPr>
          <w:rFonts w:ascii="Book Antiqua" w:hAnsi="Book Antiqua" w:cs="Times New Roman"/>
          <w:sz w:val="24"/>
          <w:szCs w:val="24"/>
        </w:rPr>
        <w:t xml:space="preserve"> authors</w:t>
      </w:r>
      <w:r w:rsidR="009B12BD" w:rsidRPr="00501C66">
        <w:rPr>
          <w:rFonts w:ascii="Book Antiqua" w:hAnsi="Book Antiqua" w:cs="Times New Roman"/>
          <w:sz w:val="24"/>
          <w:szCs w:val="24"/>
        </w:rPr>
        <w:t xml:space="preserve"> propose having a more structured interviewing procedure </w:t>
      </w:r>
      <w:r w:rsidR="007026FD" w:rsidRPr="00501C66">
        <w:rPr>
          <w:rFonts w:ascii="Book Antiqua" w:hAnsi="Book Antiqua" w:cs="Times New Roman"/>
          <w:sz w:val="24"/>
          <w:szCs w:val="24"/>
        </w:rPr>
        <w:t>compared</w:t>
      </w:r>
      <w:r w:rsidR="007B4065" w:rsidRPr="00501C66">
        <w:rPr>
          <w:rFonts w:ascii="Book Antiqua" w:hAnsi="Book Antiqua" w:cs="Times New Roman"/>
          <w:sz w:val="24"/>
          <w:szCs w:val="24"/>
        </w:rPr>
        <w:t xml:space="preserve"> to</w:t>
      </w:r>
      <w:r w:rsidR="007026FD" w:rsidRPr="00501C66">
        <w:rPr>
          <w:rFonts w:ascii="Book Antiqua" w:hAnsi="Book Antiqua" w:cs="Times New Roman"/>
          <w:sz w:val="24"/>
          <w:szCs w:val="24"/>
        </w:rPr>
        <w:t xml:space="preserve"> one that is </w:t>
      </w:r>
      <w:r w:rsidR="007B4065" w:rsidRPr="00501C66">
        <w:rPr>
          <w:rFonts w:ascii="Book Antiqua" w:hAnsi="Book Antiqua" w:cs="Times New Roman"/>
          <w:sz w:val="24"/>
          <w:szCs w:val="24"/>
        </w:rPr>
        <w:t xml:space="preserve">unstructured, which is more likely to be influenced </w:t>
      </w:r>
      <w:r w:rsidR="00256F25" w:rsidRPr="00501C66">
        <w:rPr>
          <w:rFonts w:ascii="Book Antiqua" w:hAnsi="Book Antiqua" w:cs="Times New Roman"/>
          <w:sz w:val="24"/>
          <w:szCs w:val="24"/>
        </w:rPr>
        <w:t>by unsubstantiated clinical impressions.</w:t>
      </w:r>
      <w:r w:rsidR="007026FD" w:rsidRPr="00501C66">
        <w:rPr>
          <w:rFonts w:ascii="Book Antiqua" w:hAnsi="Book Antiqua" w:cs="Times New Roman"/>
          <w:sz w:val="24"/>
          <w:szCs w:val="24"/>
        </w:rPr>
        <w:t xml:space="preserve"> </w:t>
      </w:r>
    </w:p>
    <w:p w14:paraId="5A537E36" w14:textId="6A76784D" w:rsidR="00D358E8" w:rsidRPr="00501C66" w:rsidRDefault="00590F0A" w:rsidP="00282EE3">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 xml:space="preserve">Since the Neighbors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AF0134" w:rsidRPr="00501C66">
        <w:rPr>
          <w:rFonts w:ascii="Book Antiqua" w:hAnsi="Book Antiqua" w:cs="Times New Roman"/>
          <w:sz w:val="24"/>
          <w:szCs w:val="24"/>
          <w:vertAlign w:val="superscript"/>
        </w:rPr>
        <w:t>[</w:t>
      </w:r>
      <w:proofErr w:type="gramEnd"/>
      <w:r w:rsidR="00AF0134" w:rsidRPr="00501C66">
        <w:rPr>
          <w:rFonts w:ascii="Book Antiqua" w:hAnsi="Book Antiqua" w:cs="Times New Roman"/>
          <w:sz w:val="24"/>
          <w:szCs w:val="24"/>
          <w:vertAlign w:val="superscript"/>
        </w:rPr>
        <w:t>12]</w:t>
      </w:r>
      <w:r w:rsidR="00AF0134" w:rsidRPr="00501C66">
        <w:rPr>
          <w:rFonts w:ascii="Book Antiqua" w:hAnsi="Book Antiqua" w:cs="Times New Roman"/>
          <w:sz w:val="24"/>
          <w:szCs w:val="24"/>
        </w:rPr>
        <w:t xml:space="preserve"> </w:t>
      </w:r>
      <w:r w:rsidRPr="00501C66">
        <w:rPr>
          <w:rFonts w:ascii="Book Antiqua" w:hAnsi="Book Antiqua" w:cs="Times New Roman"/>
          <w:sz w:val="24"/>
          <w:szCs w:val="24"/>
        </w:rPr>
        <w:t xml:space="preserve">literature review </w:t>
      </w:r>
      <w:r w:rsidR="0029164F" w:rsidRPr="00501C66">
        <w:rPr>
          <w:rFonts w:ascii="Book Antiqua" w:hAnsi="Book Antiqua" w:cs="Times New Roman"/>
          <w:sz w:val="24"/>
          <w:szCs w:val="24"/>
        </w:rPr>
        <w:t xml:space="preserve">was completed </w:t>
      </w:r>
      <w:r w:rsidRPr="00501C66">
        <w:rPr>
          <w:rFonts w:ascii="Book Antiqua" w:hAnsi="Book Antiqua" w:cs="Times New Roman"/>
          <w:sz w:val="24"/>
          <w:szCs w:val="24"/>
        </w:rPr>
        <w:t>the vast majority of race and diagnosis-related</w:t>
      </w:r>
      <w:r w:rsidR="0029164F" w:rsidRPr="00501C66">
        <w:rPr>
          <w:rFonts w:ascii="Book Antiqua" w:hAnsi="Book Antiqua" w:cs="Times New Roman"/>
          <w:sz w:val="24"/>
          <w:szCs w:val="24"/>
        </w:rPr>
        <w:t xml:space="preserve"> research studies were undertaken</w:t>
      </w:r>
      <w:r w:rsidRPr="00501C66">
        <w:rPr>
          <w:rFonts w:ascii="Book Antiqua" w:hAnsi="Book Antiqua" w:cs="Times New Roman"/>
          <w:sz w:val="24"/>
          <w:szCs w:val="24"/>
        </w:rPr>
        <w:t>. In addition, diagnostic crit</w:t>
      </w:r>
      <w:r w:rsidR="007327AB" w:rsidRPr="00501C66">
        <w:rPr>
          <w:rFonts w:ascii="Book Antiqua" w:hAnsi="Book Antiqua" w:cs="Times New Roman"/>
          <w:sz w:val="24"/>
          <w:szCs w:val="24"/>
        </w:rPr>
        <w:t>eria for psychotic disorders have</w:t>
      </w:r>
      <w:r w:rsidR="00282EE3">
        <w:rPr>
          <w:rFonts w:ascii="Book Antiqua" w:hAnsi="Book Antiqua" w:cs="Times New Roman"/>
          <w:sz w:val="24"/>
          <w:szCs w:val="24"/>
        </w:rPr>
        <w:t xml:space="preserve"> changed. Thus, </w:t>
      </w:r>
      <w:proofErr w:type="gramStart"/>
      <w:r w:rsidR="00282EE3">
        <w:rPr>
          <w:rFonts w:ascii="Book Antiqua" w:hAnsi="Book Antiqua" w:cs="Times New Roman"/>
          <w:sz w:val="24"/>
          <w:szCs w:val="24"/>
        </w:rPr>
        <w:t>Garb</w:t>
      </w:r>
      <w:r w:rsidR="00AF0134" w:rsidRPr="00501C66">
        <w:rPr>
          <w:rFonts w:ascii="Book Antiqua" w:hAnsi="Book Antiqua" w:cs="Times New Roman"/>
          <w:sz w:val="24"/>
          <w:szCs w:val="24"/>
          <w:vertAlign w:val="superscript"/>
        </w:rPr>
        <w:t>[</w:t>
      </w:r>
      <w:proofErr w:type="gramEnd"/>
      <w:r w:rsidR="00AF0134" w:rsidRPr="00501C66">
        <w:rPr>
          <w:rFonts w:ascii="Book Antiqua" w:hAnsi="Book Antiqua" w:cs="Times New Roman"/>
          <w:sz w:val="24"/>
          <w:szCs w:val="24"/>
          <w:vertAlign w:val="superscript"/>
        </w:rPr>
        <w:t>13]</w:t>
      </w:r>
      <w:r w:rsidR="00AF0134" w:rsidRPr="00501C66">
        <w:rPr>
          <w:rFonts w:ascii="Book Antiqua" w:hAnsi="Book Antiqua" w:cs="Times New Roman"/>
          <w:sz w:val="24"/>
          <w:szCs w:val="24"/>
        </w:rPr>
        <w:t xml:space="preserve"> </w:t>
      </w:r>
      <w:r w:rsidRPr="00501C66">
        <w:rPr>
          <w:rFonts w:ascii="Book Antiqua" w:hAnsi="Book Antiqua" w:cs="Times New Roman"/>
          <w:sz w:val="24"/>
          <w:szCs w:val="24"/>
        </w:rPr>
        <w:t>completed another literature review, including studies until 1996 in part focused on race and diagnosis however specifically from a racial bias perspective.</w:t>
      </w:r>
      <w:r w:rsidR="009E7E7F" w:rsidRPr="00501C66">
        <w:rPr>
          <w:rFonts w:ascii="Book Antiqua" w:hAnsi="Book Antiqua" w:cs="Times New Roman"/>
          <w:sz w:val="24"/>
          <w:szCs w:val="24"/>
        </w:rPr>
        <w:t xml:space="preserve"> As an overall conclusion Garb explained that “Afri</w:t>
      </w:r>
      <w:r w:rsidR="00BD490A" w:rsidRPr="00501C66">
        <w:rPr>
          <w:rFonts w:ascii="Book Antiqua" w:hAnsi="Book Antiqua" w:cs="Times New Roman"/>
          <w:sz w:val="24"/>
          <w:szCs w:val="24"/>
        </w:rPr>
        <w:t xml:space="preserve">can-American </w:t>
      </w:r>
      <w:r w:rsidR="009E7E7F" w:rsidRPr="00501C66">
        <w:rPr>
          <w:rFonts w:ascii="Book Antiqua" w:hAnsi="Book Antiqua" w:cs="Times New Roman"/>
          <w:sz w:val="24"/>
          <w:szCs w:val="24"/>
        </w:rPr>
        <w:t xml:space="preserve">and Hispanic (Puerto Rican) patients are . . . more likely to be diagnosed </w:t>
      </w:r>
      <w:r w:rsidR="009E7E7F" w:rsidRPr="00501C66">
        <w:rPr>
          <w:rFonts w:ascii="Book Antiqua" w:hAnsi="Book Antiqua" w:cs="Times New Roman"/>
          <w:bCs/>
          <w:sz w:val="24"/>
          <w:szCs w:val="24"/>
        </w:rPr>
        <w:t>as</w:t>
      </w:r>
      <w:r w:rsidR="009E7E7F" w:rsidRPr="00501C66">
        <w:rPr>
          <w:rFonts w:ascii="Book Antiqua" w:hAnsi="Book Antiqua" w:cs="Times New Roman"/>
          <w:b/>
          <w:bCs/>
          <w:sz w:val="24"/>
          <w:szCs w:val="24"/>
        </w:rPr>
        <w:t xml:space="preserve"> </w:t>
      </w:r>
      <w:r w:rsidR="009E7E7F" w:rsidRPr="00501C66">
        <w:rPr>
          <w:rFonts w:ascii="Book Antiqua" w:hAnsi="Book Antiqua" w:cs="Times New Roman"/>
          <w:sz w:val="24"/>
          <w:szCs w:val="24"/>
        </w:rPr>
        <w:t xml:space="preserve">having </w:t>
      </w:r>
      <w:r w:rsidR="000C65CA" w:rsidRPr="00501C66">
        <w:rPr>
          <w:rFonts w:ascii="Book Antiqua" w:hAnsi="Book Antiqua" w:cs="Times New Roman"/>
          <w:sz w:val="24"/>
          <w:szCs w:val="24"/>
        </w:rPr>
        <w:t>Schizophrenia</w:t>
      </w:r>
      <w:r w:rsidR="009E7E7F" w:rsidRPr="00501C66">
        <w:rPr>
          <w:rFonts w:ascii="Book Antiqua" w:hAnsi="Book Antiqua" w:cs="Times New Roman"/>
          <w:sz w:val="24"/>
          <w:szCs w:val="24"/>
        </w:rPr>
        <w:t xml:space="preserve">, even when measures of psychopathology do not indicate that a diagnosis of </w:t>
      </w:r>
      <w:r w:rsidR="000C65CA" w:rsidRPr="00501C66">
        <w:rPr>
          <w:rFonts w:ascii="Book Antiqua" w:hAnsi="Book Antiqua" w:cs="Times New Roman"/>
          <w:sz w:val="24"/>
          <w:szCs w:val="24"/>
        </w:rPr>
        <w:t>Schizophrenia</w:t>
      </w:r>
      <w:r w:rsidR="009E7E7F" w:rsidRPr="00501C66">
        <w:rPr>
          <w:rFonts w:ascii="Book Antiqua" w:hAnsi="Book Antiqua" w:cs="Times New Roman"/>
          <w:sz w:val="24"/>
          <w:szCs w:val="24"/>
        </w:rPr>
        <w:t xml:space="preserve"> is justified”. Seven citations are provided as a basis for this conclusion. </w:t>
      </w:r>
      <w:r w:rsidR="00282EE3">
        <w:rPr>
          <w:rFonts w:ascii="Book Antiqua" w:hAnsi="Book Antiqua" w:cs="Times New Roman"/>
          <w:sz w:val="24"/>
          <w:szCs w:val="24"/>
        </w:rPr>
        <w:t xml:space="preserve">More recently Chien and </w:t>
      </w:r>
      <w:proofErr w:type="gramStart"/>
      <w:r w:rsidR="00282EE3">
        <w:rPr>
          <w:rFonts w:ascii="Book Antiqua" w:hAnsi="Book Antiqua" w:cs="Times New Roman"/>
          <w:sz w:val="24"/>
          <w:szCs w:val="24"/>
        </w:rPr>
        <w:t>Bell</w:t>
      </w:r>
      <w:r w:rsidR="00AF0134" w:rsidRPr="00501C66">
        <w:rPr>
          <w:rFonts w:ascii="Book Antiqua" w:hAnsi="Book Antiqua" w:cs="Times New Roman"/>
          <w:sz w:val="24"/>
          <w:szCs w:val="24"/>
          <w:vertAlign w:val="superscript"/>
        </w:rPr>
        <w:t>[</w:t>
      </w:r>
      <w:proofErr w:type="gramEnd"/>
      <w:r w:rsidR="00AF0134" w:rsidRPr="00501C66">
        <w:rPr>
          <w:rFonts w:ascii="Book Antiqua" w:hAnsi="Book Antiqua" w:cs="Times New Roman"/>
          <w:sz w:val="24"/>
          <w:szCs w:val="24"/>
          <w:vertAlign w:val="superscript"/>
        </w:rPr>
        <w:t>14]</w:t>
      </w:r>
      <w:r w:rsidR="007A7613" w:rsidRPr="00501C66">
        <w:rPr>
          <w:rFonts w:ascii="Book Antiqua" w:hAnsi="Book Antiqua" w:cs="Times New Roman"/>
          <w:sz w:val="24"/>
          <w:szCs w:val="24"/>
        </w:rPr>
        <w:t xml:space="preserve"> described literature reflecting racial differences in </w:t>
      </w:r>
      <w:r w:rsidR="000C65CA" w:rsidRPr="00501C66">
        <w:rPr>
          <w:rFonts w:ascii="Book Antiqua" w:hAnsi="Book Antiqua" w:cs="Times New Roman"/>
          <w:sz w:val="24"/>
          <w:szCs w:val="24"/>
        </w:rPr>
        <w:t>Schizophrenia</w:t>
      </w:r>
      <w:r w:rsidR="007A7613" w:rsidRPr="00501C66">
        <w:rPr>
          <w:rFonts w:ascii="Book Antiqua" w:hAnsi="Book Antiqua" w:cs="Times New Roman"/>
          <w:sz w:val="24"/>
          <w:szCs w:val="24"/>
        </w:rPr>
        <w:t xml:space="preserve">. These authors explain that while epidemiological accounts of </w:t>
      </w:r>
      <w:r w:rsidR="000C65CA" w:rsidRPr="00501C66">
        <w:rPr>
          <w:rFonts w:ascii="Book Antiqua" w:hAnsi="Book Antiqua" w:cs="Times New Roman"/>
          <w:sz w:val="24"/>
          <w:szCs w:val="24"/>
        </w:rPr>
        <w:t>Schizophrenia</w:t>
      </w:r>
      <w:r w:rsidR="007A7613" w:rsidRPr="00501C66">
        <w:rPr>
          <w:rFonts w:ascii="Book Antiqua" w:hAnsi="Book Antiqua" w:cs="Times New Roman"/>
          <w:sz w:val="24"/>
          <w:szCs w:val="24"/>
        </w:rPr>
        <w:t xml:space="preserve"> suggest a similar prevalence across races, research has shown that </w:t>
      </w:r>
      <w:r w:rsidR="000C65CA" w:rsidRPr="00501C66">
        <w:rPr>
          <w:rFonts w:ascii="Book Antiqua" w:hAnsi="Book Antiqua" w:cs="Times New Roman"/>
          <w:sz w:val="24"/>
          <w:szCs w:val="24"/>
        </w:rPr>
        <w:t>Schizophrenia</w:t>
      </w:r>
      <w:r w:rsidR="007A7613" w:rsidRPr="00501C66">
        <w:rPr>
          <w:rFonts w:ascii="Book Antiqua" w:hAnsi="Book Antiqua" w:cs="Times New Roman"/>
          <w:sz w:val="24"/>
          <w:szCs w:val="24"/>
        </w:rPr>
        <w:t xml:space="preserve"> is repeatedly diagnosed at a higher rate in the African American population. Because </w:t>
      </w:r>
      <w:r w:rsidR="007327AB" w:rsidRPr="00501C66">
        <w:rPr>
          <w:rFonts w:ascii="Book Antiqua" w:hAnsi="Book Antiqua" w:cs="Times New Roman"/>
          <w:sz w:val="24"/>
          <w:szCs w:val="24"/>
        </w:rPr>
        <w:t>prior literature reviews in this area were undertaken some time ago, additional research has been completed after the completion of past reviews, diagnostic criteria for psychotic disorders have changed recently, and cultural and professional norms have advanced in contemporary society, an updated literature review is warranted. T</w:t>
      </w:r>
      <w:r w:rsidR="00535AFC" w:rsidRPr="00501C66">
        <w:rPr>
          <w:rFonts w:ascii="Book Antiqua" w:hAnsi="Book Antiqua" w:cs="Times New Roman"/>
          <w:sz w:val="24"/>
          <w:szCs w:val="24"/>
        </w:rPr>
        <w:t>he purpose of th</w:t>
      </w:r>
      <w:r w:rsidR="007A7613" w:rsidRPr="00501C66">
        <w:rPr>
          <w:rFonts w:ascii="Book Antiqua" w:hAnsi="Book Antiqua" w:cs="Times New Roman"/>
          <w:sz w:val="24"/>
          <w:szCs w:val="24"/>
        </w:rPr>
        <w:t>e present</w:t>
      </w:r>
      <w:r w:rsidR="00535AFC" w:rsidRPr="00501C66">
        <w:rPr>
          <w:rFonts w:ascii="Book Antiqua" w:hAnsi="Book Antiqua" w:cs="Times New Roman"/>
          <w:sz w:val="24"/>
          <w:szCs w:val="24"/>
        </w:rPr>
        <w:t xml:space="preserve"> review is to provide a</w:t>
      </w:r>
      <w:r w:rsidR="007327AB" w:rsidRPr="00501C66">
        <w:rPr>
          <w:rFonts w:ascii="Book Antiqua" w:hAnsi="Book Antiqua" w:cs="Times New Roman"/>
          <w:sz w:val="24"/>
          <w:szCs w:val="24"/>
        </w:rPr>
        <w:t xml:space="preserve"> fully</w:t>
      </w:r>
      <w:r w:rsidR="00535AFC" w:rsidRPr="00501C66">
        <w:rPr>
          <w:rFonts w:ascii="Book Antiqua" w:hAnsi="Book Antiqua" w:cs="Times New Roman"/>
          <w:sz w:val="24"/>
          <w:szCs w:val="24"/>
        </w:rPr>
        <w:t xml:space="preserve"> updated and comprehensive summary of race and diagnosis-related empirical studies, highlighting trends and drawing data-driven conclusions for </w:t>
      </w:r>
      <w:r w:rsidR="006C67A1" w:rsidRPr="00501C66">
        <w:rPr>
          <w:rFonts w:ascii="Book Antiqua" w:hAnsi="Book Antiqua" w:cs="Times New Roman"/>
          <w:sz w:val="24"/>
          <w:szCs w:val="24"/>
        </w:rPr>
        <w:t>future research and clinical guidance.</w:t>
      </w:r>
    </w:p>
    <w:p w14:paraId="2B35DF9E" w14:textId="77777777" w:rsidR="00282EE3" w:rsidRDefault="00282EE3" w:rsidP="00501C66">
      <w:pPr>
        <w:spacing w:after="0" w:line="360" w:lineRule="auto"/>
        <w:jc w:val="both"/>
        <w:rPr>
          <w:rFonts w:ascii="Book Antiqua" w:hAnsi="Book Antiqua" w:cs="Times New Roman"/>
          <w:b/>
          <w:sz w:val="24"/>
          <w:szCs w:val="24"/>
          <w:lang w:eastAsia="zh-CN"/>
        </w:rPr>
      </w:pPr>
    </w:p>
    <w:p w14:paraId="501DC0E6" w14:textId="147EFF4B" w:rsidR="006C67A1" w:rsidRPr="00501C66" w:rsidRDefault="00282EE3" w:rsidP="00501C66">
      <w:pPr>
        <w:spacing w:after="0" w:line="360" w:lineRule="auto"/>
        <w:jc w:val="both"/>
        <w:rPr>
          <w:rFonts w:ascii="Book Antiqua" w:hAnsi="Book Antiqua" w:cs="Times New Roman"/>
          <w:sz w:val="24"/>
          <w:szCs w:val="24"/>
        </w:rPr>
      </w:pPr>
      <w:r w:rsidRPr="00501C66">
        <w:rPr>
          <w:rFonts w:ascii="Book Antiqua" w:hAnsi="Book Antiqua" w:cs="Times New Roman"/>
          <w:b/>
          <w:sz w:val="24"/>
          <w:szCs w:val="24"/>
        </w:rPr>
        <w:t>LITERATURE REVIEW SEARCH STRATEGY</w:t>
      </w:r>
    </w:p>
    <w:p w14:paraId="7040664E" w14:textId="778B4054" w:rsidR="00B01C17" w:rsidRPr="00501C66" w:rsidRDefault="00367DFF" w:rsidP="00501C66">
      <w:pPr>
        <w:widowControl w:val="0"/>
        <w:autoSpaceDE w:val="0"/>
        <w:autoSpaceDN w:val="0"/>
        <w:adjustRightInd w:val="0"/>
        <w:spacing w:after="0" w:line="360" w:lineRule="auto"/>
        <w:jc w:val="both"/>
        <w:rPr>
          <w:rFonts w:ascii="Book Antiqua" w:hAnsi="Book Antiqua" w:cs="Times New Roman"/>
          <w:sz w:val="24"/>
          <w:szCs w:val="24"/>
        </w:rPr>
      </w:pPr>
      <w:r w:rsidRPr="00501C66">
        <w:rPr>
          <w:rFonts w:ascii="Book Antiqua" w:hAnsi="Book Antiqua" w:cs="Times New Roman"/>
          <w:sz w:val="24"/>
          <w:szCs w:val="24"/>
        </w:rPr>
        <w:t>We used</w:t>
      </w:r>
      <w:r w:rsidR="006C67A1" w:rsidRPr="00501C66">
        <w:rPr>
          <w:rFonts w:ascii="Book Antiqua" w:hAnsi="Book Antiqua" w:cs="Times New Roman"/>
          <w:sz w:val="24"/>
          <w:szCs w:val="24"/>
        </w:rPr>
        <w:t xml:space="preserve"> three separate academic search engines to conduct this review:</w:t>
      </w:r>
      <w:r w:rsidRPr="00501C66">
        <w:rPr>
          <w:rFonts w:ascii="Book Antiqua" w:hAnsi="Book Antiqua" w:cs="Times New Roman"/>
          <w:sz w:val="24"/>
          <w:szCs w:val="24"/>
        </w:rPr>
        <w:t xml:space="preserve"> PsycINFO, </w:t>
      </w:r>
      <w:r w:rsidR="002A06B7" w:rsidRPr="00501C66">
        <w:rPr>
          <w:rFonts w:ascii="Book Antiqua" w:hAnsi="Book Antiqua" w:cs="Times New Roman"/>
          <w:sz w:val="24"/>
          <w:szCs w:val="24"/>
        </w:rPr>
        <w:t>Psychology and Behavioral Sciences Collection, and Medline</w:t>
      </w:r>
      <w:r w:rsidR="006C67A1" w:rsidRPr="00501C66">
        <w:rPr>
          <w:rFonts w:ascii="Book Antiqua" w:hAnsi="Book Antiqua" w:cs="Times New Roman"/>
          <w:sz w:val="24"/>
          <w:szCs w:val="24"/>
        </w:rPr>
        <w:t>.</w:t>
      </w:r>
      <w:r w:rsidR="00501C66">
        <w:rPr>
          <w:rFonts w:ascii="Book Antiqua" w:hAnsi="Book Antiqua" w:cs="Times New Roman"/>
          <w:sz w:val="24"/>
          <w:szCs w:val="24"/>
        </w:rPr>
        <w:t xml:space="preserve"> </w:t>
      </w:r>
      <w:r w:rsidR="006C67A1" w:rsidRPr="00501C66">
        <w:rPr>
          <w:rFonts w:ascii="Book Antiqua" w:hAnsi="Book Antiqua" w:cs="Times New Roman"/>
          <w:sz w:val="24"/>
          <w:szCs w:val="24"/>
        </w:rPr>
        <w:t xml:space="preserve">Because the purpose of this review </w:t>
      </w:r>
      <w:r w:rsidR="006E3503" w:rsidRPr="00501C66">
        <w:rPr>
          <w:rFonts w:ascii="Book Antiqua" w:hAnsi="Book Antiqua" w:cs="Times New Roman"/>
          <w:sz w:val="24"/>
          <w:szCs w:val="24"/>
        </w:rPr>
        <w:t>focused on empirical studies related to race and diagnosis, k</w:t>
      </w:r>
      <w:r w:rsidR="006C67A1" w:rsidRPr="00501C66">
        <w:rPr>
          <w:rFonts w:ascii="Book Antiqua" w:hAnsi="Book Antiqua" w:cs="Times New Roman"/>
          <w:sz w:val="24"/>
          <w:szCs w:val="24"/>
        </w:rPr>
        <w:t>ey</w:t>
      </w:r>
      <w:r w:rsidR="002A06B7" w:rsidRPr="00501C66">
        <w:rPr>
          <w:rFonts w:ascii="Book Antiqua" w:hAnsi="Book Antiqua" w:cs="Times New Roman"/>
          <w:sz w:val="24"/>
          <w:szCs w:val="24"/>
        </w:rPr>
        <w:t xml:space="preserve"> terms </w:t>
      </w:r>
      <w:r w:rsidR="006C67A1" w:rsidRPr="00501C66">
        <w:rPr>
          <w:rFonts w:ascii="Book Antiqua" w:hAnsi="Book Antiqua" w:cs="Times New Roman"/>
          <w:sz w:val="24"/>
          <w:szCs w:val="24"/>
        </w:rPr>
        <w:t xml:space="preserve">for all search engines included </w:t>
      </w:r>
      <w:r w:rsidR="00282EE3">
        <w:rPr>
          <w:rFonts w:ascii="Book Antiqua" w:hAnsi="Book Antiqua" w:cs="Times New Roman"/>
          <w:sz w:val="24"/>
          <w:szCs w:val="24"/>
          <w:lang w:eastAsia="zh-CN"/>
        </w:rPr>
        <w:t>“</w:t>
      </w:r>
      <w:r w:rsidR="006C67A1" w:rsidRPr="00501C66">
        <w:rPr>
          <w:rFonts w:ascii="Book Antiqua" w:hAnsi="Book Antiqua" w:cs="Times New Roman"/>
          <w:sz w:val="24"/>
          <w:szCs w:val="24"/>
        </w:rPr>
        <w:t xml:space="preserve">psychosis or psychotic or </w:t>
      </w:r>
      <w:r w:rsidR="000C65CA" w:rsidRPr="00501C66">
        <w:rPr>
          <w:rFonts w:ascii="Book Antiqua" w:hAnsi="Book Antiqua" w:cs="Times New Roman"/>
          <w:sz w:val="24"/>
          <w:szCs w:val="24"/>
        </w:rPr>
        <w:t>Schizophrenia</w:t>
      </w:r>
      <w:r w:rsidR="006C67A1" w:rsidRPr="00501C66">
        <w:rPr>
          <w:rFonts w:ascii="Book Antiqua" w:hAnsi="Book Antiqua" w:cs="Times New Roman"/>
          <w:sz w:val="24"/>
          <w:szCs w:val="24"/>
        </w:rPr>
        <w:t xml:space="preserve"> or schizophrenic</w:t>
      </w:r>
      <w:r w:rsidR="00282EE3">
        <w:rPr>
          <w:rFonts w:ascii="Book Antiqua" w:hAnsi="Book Antiqua" w:cs="Times New Roman"/>
          <w:sz w:val="24"/>
          <w:szCs w:val="24"/>
          <w:lang w:eastAsia="zh-CN"/>
        </w:rPr>
        <w:t>”</w:t>
      </w:r>
      <w:r w:rsidR="006C67A1" w:rsidRPr="00501C66">
        <w:rPr>
          <w:rFonts w:ascii="Book Antiqua" w:hAnsi="Book Antiqua" w:cs="Times New Roman"/>
          <w:sz w:val="24"/>
          <w:szCs w:val="24"/>
        </w:rPr>
        <w:t xml:space="preserve"> and </w:t>
      </w:r>
      <w:r w:rsidR="00282EE3">
        <w:rPr>
          <w:rFonts w:ascii="Book Antiqua" w:hAnsi="Book Antiqua" w:cs="Times New Roman"/>
          <w:sz w:val="24"/>
          <w:szCs w:val="24"/>
          <w:lang w:eastAsia="zh-CN"/>
        </w:rPr>
        <w:t>“</w:t>
      </w:r>
      <w:r w:rsidR="006C67A1" w:rsidRPr="00501C66">
        <w:rPr>
          <w:rFonts w:ascii="Book Antiqua" w:hAnsi="Book Antiqua" w:cs="Times New Roman"/>
          <w:sz w:val="24"/>
          <w:szCs w:val="24"/>
        </w:rPr>
        <w:t>race or ethnicity or culture</w:t>
      </w:r>
      <w:r w:rsidR="00282EE3">
        <w:rPr>
          <w:rFonts w:ascii="Book Antiqua" w:hAnsi="Book Antiqua" w:cs="Times New Roman"/>
          <w:sz w:val="24"/>
          <w:szCs w:val="24"/>
          <w:lang w:eastAsia="zh-CN"/>
        </w:rPr>
        <w:t>”</w:t>
      </w:r>
      <w:r w:rsidR="006C67A1" w:rsidRPr="00501C66">
        <w:rPr>
          <w:rFonts w:ascii="Book Antiqua" w:hAnsi="Book Antiqua" w:cs="Times New Roman"/>
          <w:sz w:val="24"/>
          <w:szCs w:val="24"/>
        </w:rPr>
        <w:t xml:space="preserve"> and </w:t>
      </w:r>
      <w:r w:rsidR="00282EE3">
        <w:rPr>
          <w:rFonts w:ascii="Book Antiqua" w:hAnsi="Book Antiqua" w:cs="Times New Roman"/>
          <w:sz w:val="24"/>
          <w:szCs w:val="24"/>
          <w:lang w:eastAsia="zh-CN"/>
        </w:rPr>
        <w:t>“</w:t>
      </w:r>
      <w:r w:rsidR="006C67A1" w:rsidRPr="00501C66">
        <w:rPr>
          <w:rFonts w:ascii="Book Antiqua" w:hAnsi="Book Antiqua" w:cs="Times New Roman"/>
          <w:sz w:val="24"/>
          <w:szCs w:val="24"/>
        </w:rPr>
        <w:t>research or study or investigate</w:t>
      </w:r>
      <w:r w:rsidR="00282EE3">
        <w:rPr>
          <w:rFonts w:ascii="Book Antiqua" w:hAnsi="Book Antiqua" w:cs="Times New Roman"/>
          <w:sz w:val="24"/>
          <w:szCs w:val="24"/>
          <w:lang w:eastAsia="zh-CN"/>
        </w:rPr>
        <w:t>”</w:t>
      </w:r>
      <w:r w:rsidR="00282EE3">
        <w:rPr>
          <w:rFonts w:ascii="Book Antiqua" w:hAnsi="Book Antiqua" w:cs="Times New Roman"/>
          <w:sz w:val="24"/>
          <w:szCs w:val="24"/>
        </w:rPr>
        <w:t>.</w:t>
      </w:r>
      <w:r w:rsidR="006C67A1" w:rsidRPr="00501C66">
        <w:rPr>
          <w:rFonts w:ascii="Book Antiqua" w:hAnsi="Book Antiqua" w:cs="Times New Roman"/>
          <w:sz w:val="24"/>
          <w:szCs w:val="24"/>
        </w:rPr>
        <w:t xml:space="preserve"> </w:t>
      </w:r>
      <w:r w:rsidR="006E3503" w:rsidRPr="00501C66">
        <w:rPr>
          <w:rFonts w:ascii="Book Antiqua" w:hAnsi="Book Antiqua" w:cs="Times New Roman"/>
          <w:sz w:val="24"/>
          <w:szCs w:val="24"/>
        </w:rPr>
        <w:t xml:space="preserve">Results displayed the following quantity of primary hits for each search engine: PsycINFO, </w:t>
      </w:r>
      <w:r w:rsidR="006E3503" w:rsidRPr="00501C66">
        <w:rPr>
          <w:rFonts w:ascii="Book Antiqua" w:hAnsi="Book Antiqua" w:cs="Times New Roman"/>
          <w:i/>
          <w:sz w:val="24"/>
          <w:szCs w:val="24"/>
        </w:rPr>
        <w:t>N</w:t>
      </w:r>
      <w:r w:rsidR="006E3503" w:rsidRPr="00501C66">
        <w:rPr>
          <w:rFonts w:ascii="Book Antiqua" w:hAnsi="Book Antiqua" w:cs="Times New Roman"/>
          <w:sz w:val="24"/>
          <w:szCs w:val="24"/>
        </w:rPr>
        <w:t xml:space="preserve"> = 1073; Psychology and Behavioral Sciences Collection, </w:t>
      </w:r>
      <w:r w:rsidR="006E3503" w:rsidRPr="00501C66">
        <w:rPr>
          <w:rFonts w:ascii="Book Antiqua" w:hAnsi="Book Antiqua" w:cs="Times New Roman"/>
          <w:i/>
          <w:sz w:val="24"/>
          <w:szCs w:val="24"/>
        </w:rPr>
        <w:t>N</w:t>
      </w:r>
      <w:r w:rsidR="006E3503" w:rsidRPr="00501C66">
        <w:rPr>
          <w:rFonts w:ascii="Book Antiqua" w:hAnsi="Book Antiqua" w:cs="Times New Roman"/>
          <w:sz w:val="24"/>
          <w:szCs w:val="24"/>
        </w:rPr>
        <w:t xml:space="preserve"> = 254 results; Medline, </w:t>
      </w:r>
      <w:r w:rsidR="006E3503" w:rsidRPr="00501C66">
        <w:rPr>
          <w:rFonts w:ascii="Book Antiqua" w:hAnsi="Book Antiqua" w:cs="Times New Roman"/>
          <w:i/>
          <w:sz w:val="24"/>
          <w:szCs w:val="24"/>
        </w:rPr>
        <w:t>N</w:t>
      </w:r>
      <w:r w:rsidR="006E3503" w:rsidRPr="00501C66">
        <w:rPr>
          <w:rFonts w:ascii="Book Antiqua" w:hAnsi="Book Antiqua" w:cs="Times New Roman"/>
          <w:sz w:val="24"/>
          <w:szCs w:val="24"/>
        </w:rPr>
        <w:t xml:space="preserve"> = 725. All initial results were then reviewed for peer-reviewed empirical studies published in journals (dissertations and book chapter</w:t>
      </w:r>
      <w:r w:rsidR="00107009" w:rsidRPr="00501C66">
        <w:rPr>
          <w:rFonts w:ascii="Book Antiqua" w:hAnsi="Book Antiqua" w:cs="Times New Roman"/>
          <w:sz w:val="24"/>
          <w:szCs w:val="24"/>
        </w:rPr>
        <w:t>s</w:t>
      </w:r>
      <w:r w:rsidR="006E3503" w:rsidRPr="00501C66">
        <w:rPr>
          <w:rFonts w:ascii="Book Antiqua" w:hAnsi="Book Antiqua" w:cs="Times New Roman"/>
          <w:sz w:val="24"/>
          <w:szCs w:val="24"/>
        </w:rPr>
        <w:t xml:space="preserve"> excluded) until saturation was achieved. </w:t>
      </w:r>
      <w:r w:rsidR="00CA755D" w:rsidRPr="00501C66">
        <w:rPr>
          <w:rFonts w:ascii="Book Antiqua" w:hAnsi="Book Antiqua" w:cs="Times New Roman"/>
          <w:sz w:val="24"/>
          <w:szCs w:val="24"/>
        </w:rPr>
        <w:t>Twenty-</w:t>
      </w:r>
      <w:r w:rsidR="006F4FCE" w:rsidRPr="00501C66">
        <w:rPr>
          <w:rFonts w:ascii="Book Antiqua" w:hAnsi="Book Antiqua" w:cs="Times New Roman"/>
          <w:sz w:val="24"/>
          <w:szCs w:val="24"/>
        </w:rPr>
        <w:t>six</w:t>
      </w:r>
      <w:r w:rsidR="00CA755D" w:rsidRPr="00501C66">
        <w:rPr>
          <w:rFonts w:ascii="Book Antiqua" w:hAnsi="Book Antiqua" w:cs="Times New Roman"/>
          <w:sz w:val="24"/>
          <w:szCs w:val="24"/>
        </w:rPr>
        <w:t xml:space="preserve"> articles over a</w:t>
      </w:r>
      <w:r w:rsidR="0087691A" w:rsidRPr="00501C66">
        <w:rPr>
          <w:rFonts w:ascii="Book Antiqua" w:hAnsi="Book Antiqua" w:cs="Times New Roman"/>
          <w:sz w:val="24"/>
          <w:szCs w:val="24"/>
        </w:rPr>
        <w:t xml:space="preserve"> </w:t>
      </w:r>
      <w:r w:rsidR="00D7621C" w:rsidRPr="00501C66">
        <w:rPr>
          <w:rFonts w:ascii="Book Antiqua" w:hAnsi="Book Antiqua" w:cs="Times New Roman"/>
          <w:sz w:val="24"/>
          <w:szCs w:val="24"/>
        </w:rPr>
        <w:t>24</w:t>
      </w:r>
      <w:r w:rsidR="0087691A" w:rsidRPr="00501C66">
        <w:rPr>
          <w:rFonts w:ascii="Book Antiqua" w:hAnsi="Book Antiqua" w:cs="Times New Roman"/>
          <w:sz w:val="24"/>
          <w:szCs w:val="24"/>
        </w:rPr>
        <w:t xml:space="preserve"> </w:t>
      </w:r>
      <w:r w:rsidR="00CA755D" w:rsidRPr="00501C66">
        <w:rPr>
          <w:rFonts w:ascii="Book Antiqua" w:hAnsi="Book Antiqua" w:cs="Times New Roman"/>
          <w:sz w:val="24"/>
          <w:szCs w:val="24"/>
        </w:rPr>
        <w:t xml:space="preserve">year period were determined to be </w:t>
      </w:r>
      <w:r w:rsidR="0087691A" w:rsidRPr="00501C66">
        <w:rPr>
          <w:rFonts w:ascii="Book Antiqua" w:hAnsi="Book Antiqua" w:cs="Times New Roman"/>
          <w:sz w:val="24"/>
          <w:szCs w:val="24"/>
        </w:rPr>
        <w:t>representative</w:t>
      </w:r>
      <w:r w:rsidR="00CA755D" w:rsidRPr="00501C66">
        <w:rPr>
          <w:rFonts w:ascii="Book Antiqua" w:hAnsi="Book Antiqua" w:cs="Times New Roman"/>
          <w:sz w:val="24"/>
          <w:szCs w:val="24"/>
        </w:rPr>
        <w:t xml:space="preserve"> in discussing the affect of race on </w:t>
      </w:r>
      <w:r w:rsidR="00B00D0B" w:rsidRPr="00501C66">
        <w:rPr>
          <w:rFonts w:ascii="Book Antiqua" w:hAnsi="Book Antiqua" w:cs="Times New Roman"/>
          <w:sz w:val="24"/>
          <w:szCs w:val="24"/>
        </w:rPr>
        <w:t xml:space="preserve">diagnosis </w:t>
      </w:r>
      <w:r w:rsidR="0087691A" w:rsidRPr="00501C66">
        <w:rPr>
          <w:rFonts w:ascii="Book Antiqua" w:hAnsi="Book Antiqua" w:cs="Times New Roman"/>
          <w:sz w:val="24"/>
          <w:szCs w:val="24"/>
        </w:rPr>
        <w:t>in</w:t>
      </w:r>
      <w:r w:rsidR="00CA755D" w:rsidRPr="00501C66">
        <w:rPr>
          <w:rFonts w:ascii="Book Antiqua" w:hAnsi="Book Antiqua" w:cs="Times New Roman"/>
          <w:sz w:val="24"/>
          <w:szCs w:val="24"/>
        </w:rPr>
        <w:t xml:space="preserve"> psychotic disorders. </w:t>
      </w:r>
      <w:r w:rsidR="004E6F6F" w:rsidRPr="00501C66">
        <w:rPr>
          <w:rFonts w:ascii="Book Antiqua" w:hAnsi="Book Antiqua" w:cs="Times New Roman"/>
          <w:sz w:val="24"/>
          <w:szCs w:val="24"/>
        </w:rPr>
        <w:t xml:space="preserve">Interestingly, there appears to be a pattern </w:t>
      </w:r>
      <w:r w:rsidR="00AF1626" w:rsidRPr="00501C66">
        <w:rPr>
          <w:rFonts w:ascii="Book Antiqua" w:hAnsi="Book Antiqua" w:cs="Times New Roman"/>
          <w:sz w:val="24"/>
          <w:szCs w:val="24"/>
        </w:rPr>
        <w:t xml:space="preserve">regarding years and number of empirical studies in this area over </w:t>
      </w:r>
      <w:r w:rsidR="00D7621C" w:rsidRPr="00501C66">
        <w:rPr>
          <w:rFonts w:ascii="Book Antiqua" w:hAnsi="Book Antiqua" w:cs="Times New Roman"/>
          <w:sz w:val="24"/>
          <w:szCs w:val="24"/>
        </w:rPr>
        <w:t>time. Between 19</w:t>
      </w:r>
      <w:r w:rsidR="006F4FCE" w:rsidRPr="00501C66">
        <w:rPr>
          <w:rFonts w:ascii="Book Antiqua" w:hAnsi="Book Antiqua" w:cs="Times New Roman"/>
          <w:sz w:val="24"/>
          <w:szCs w:val="24"/>
        </w:rPr>
        <w:t>89</w:t>
      </w:r>
      <w:r w:rsidR="00AF1626" w:rsidRPr="00501C66">
        <w:rPr>
          <w:rFonts w:ascii="Book Antiqua" w:hAnsi="Book Antiqua" w:cs="Times New Roman"/>
          <w:sz w:val="24"/>
          <w:szCs w:val="24"/>
        </w:rPr>
        <w:t xml:space="preserve"> </w:t>
      </w:r>
      <w:r w:rsidR="00282EE3">
        <w:rPr>
          <w:rFonts w:ascii="Book Antiqua" w:hAnsi="Book Antiqua" w:cs="Times New Roman" w:hint="eastAsia"/>
          <w:sz w:val="24"/>
          <w:szCs w:val="24"/>
          <w:lang w:eastAsia="zh-CN"/>
        </w:rPr>
        <w:t>and</w:t>
      </w:r>
      <w:r w:rsidR="00AF1626" w:rsidRPr="00501C66">
        <w:rPr>
          <w:rFonts w:ascii="Book Antiqua" w:hAnsi="Book Antiqua" w:cs="Times New Roman"/>
          <w:sz w:val="24"/>
          <w:szCs w:val="24"/>
        </w:rPr>
        <w:t xml:space="preserve"> 2001 </w:t>
      </w:r>
      <w:r w:rsidR="006F4FCE" w:rsidRPr="00501C66">
        <w:rPr>
          <w:rFonts w:ascii="Book Antiqua" w:hAnsi="Book Antiqua" w:cs="Times New Roman"/>
          <w:sz w:val="24"/>
          <w:szCs w:val="24"/>
        </w:rPr>
        <w:t>five</w:t>
      </w:r>
      <w:r w:rsidR="00AF1626" w:rsidRPr="00501C66">
        <w:rPr>
          <w:rFonts w:ascii="Book Antiqua" w:hAnsi="Book Antiqua" w:cs="Times New Roman"/>
          <w:sz w:val="24"/>
          <w:szCs w:val="24"/>
        </w:rPr>
        <w:t xml:space="preserve"> studies were completed. Perhaps due to these studies highlighting an important issue with real-world co</w:t>
      </w:r>
      <w:r w:rsidR="00282EE3">
        <w:rPr>
          <w:rFonts w:ascii="Book Antiqua" w:hAnsi="Book Antiqua" w:cs="Times New Roman"/>
          <w:sz w:val="24"/>
          <w:szCs w:val="24"/>
        </w:rPr>
        <w:t>nsumer implications, the 2001 US</w:t>
      </w:r>
      <w:r w:rsidR="00AF1626" w:rsidRPr="00501C66">
        <w:rPr>
          <w:rFonts w:ascii="Book Antiqua" w:hAnsi="Book Antiqua" w:cs="Times New Roman"/>
          <w:sz w:val="24"/>
          <w:szCs w:val="24"/>
        </w:rPr>
        <w:t xml:space="preserve"> Surgeon General</w:t>
      </w:r>
      <w:r w:rsidR="00282EE3">
        <w:rPr>
          <w:rFonts w:ascii="Book Antiqua" w:hAnsi="Book Antiqua" w:cs="Times New Roman"/>
          <w:sz w:val="24"/>
          <w:szCs w:val="24"/>
        </w:rPr>
        <w:t>’s</w:t>
      </w:r>
      <w:r w:rsidR="00AF0134" w:rsidRPr="00501C66">
        <w:rPr>
          <w:rFonts w:ascii="Book Antiqua" w:hAnsi="Book Antiqua" w:cs="Times New Roman"/>
          <w:sz w:val="24"/>
          <w:szCs w:val="24"/>
          <w:vertAlign w:val="superscript"/>
        </w:rPr>
        <w:t>[15]</w:t>
      </w:r>
      <w:r w:rsidR="00AF0134" w:rsidRPr="00501C66">
        <w:rPr>
          <w:rFonts w:ascii="Book Antiqua" w:hAnsi="Book Antiqua" w:cs="Times New Roman"/>
          <w:sz w:val="24"/>
          <w:szCs w:val="24"/>
        </w:rPr>
        <w:t xml:space="preserve"> </w:t>
      </w:r>
      <w:r w:rsidR="00D358E8" w:rsidRPr="00501C66">
        <w:rPr>
          <w:rFonts w:ascii="Book Antiqua" w:hAnsi="Book Antiqua" w:cs="Times New Roman"/>
          <w:sz w:val="24"/>
          <w:szCs w:val="24"/>
        </w:rPr>
        <w:t>report on mental health and race</w:t>
      </w:r>
      <w:r w:rsidR="00107009" w:rsidRPr="00501C66">
        <w:rPr>
          <w:rFonts w:ascii="Book Antiqua" w:hAnsi="Book Antiqua" w:cs="Times New Roman"/>
          <w:sz w:val="24"/>
          <w:szCs w:val="24"/>
        </w:rPr>
        <w:t>,</w:t>
      </w:r>
      <w:r w:rsidR="00D358E8" w:rsidRPr="00501C66">
        <w:rPr>
          <w:rFonts w:ascii="Book Antiqua" w:hAnsi="Book Antiqua" w:cs="Times New Roman"/>
          <w:sz w:val="24"/>
          <w:szCs w:val="24"/>
        </w:rPr>
        <w:t xml:space="preserve"> and public policy focusing on race and mental health (</w:t>
      </w:r>
      <w:r w:rsidR="00D358E8" w:rsidRPr="00282EE3">
        <w:rPr>
          <w:rFonts w:ascii="Book Antiqua" w:hAnsi="Book Antiqua" w:cs="Times New Roman"/>
          <w:i/>
          <w:sz w:val="24"/>
          <w:szCs w:val="24"/>
        </w:rPr>
        <w:t>e.g.</w:t>
      </w:r>
      <w:r w:rsidR="00D358E8" w:rsidRPr="00501C66">
        <w:rPr>
          <w:rFonts w:ascii="Book Antiqua" w:hAnsi="Book Antiqua" w:cs="Times New Roman"/>
          <w:sz w:val="24"/>
          <w:szCs w:val="24"/>
        </w:rPr>
        <w:t xml:space="preserve">, the 2003 President’s New Freedom Commission on Mental Health), additional studies were </w:t>
      </w:r>
      <w:r w:rsidR="00107009" w:rsidRPr="00501C66">
        <w:rPr>
          <w:rFonts w:ascii="Book Antiqua" w:hAnsi="Book Antiqua" w:cs="Times New Roman"/>
          <w:sz w:val="24"/>
          <w:szCs w:val="24"/>
        </w:rPr>
        <w:t xml:space="preserve">then </w:t>
      </w:r>
      <w:r w:rsidR="00D358E8" w:rsidRPr="00501C66">
        <w:rPr>
          <w:rFonts w:ascii="Book Antiqua" w:hAnsi="Book Antiqua" w:cs="Times New Roman"/>
          <w:sz w:val="24"/>
          <w:szCs w:val="24"/>
        </w:rPr>
        <w:t>c</w:t>
      </w:r>
      <w:r w:rsidR="00FC5A9E" w:rsidRPr="00501C66">
        <w:rPr>
          <w:rFonts w:ascii="Book Antiqua" w:hAnsi="Book Antiqua" w:cs="Times New Roman"/>
          <w:sz w:val="24"/>
          <w:szCs w:val="24"/>
        </w:rPr>
        <w:t xml:space="preserve">onducted. Between 2003 </w:t>
      </w:r>
      <w:r w:rsidR="00282EE3">
        <w:rPr>
          <w:rFonts w:ascii="Book Antiqua" w:hAnsi="Book Antiqua" w:cs="Times New Roman" w:hint="eastAsia"/>
          <w:sz w:val="24"/>
          <w:szCs w:val="24"/>
          <w:lang w:eastAsia="zh-CN"/>
        </w:rPr>
        <w:t>and</w:t>
      </w:r>
      <w:r w:rsidR="00FC5A9E" w:rsidRPr="00501C66">
        <w:rPr>
          <w:rFonts w:ascii="Book Antiqua" w:hAnsi="Book Antiqua" w:cs="Times New Roman"/>
          <w:sz w:val="24"/>
          <w:szCs w:val="24"/>
        </w:rPr>
        <w:t xml:space="preserve"> 2008 13</w:t>
      </w:r>
      <w:r w:rsidR="00D358E8" w:rsidRPr="00501C66">
        <w:rPr>
          <w:rFonts w:ascii="Book Antiqua" w:hAnsi="Book Antiqua" w:cs="Times New Roman"/>
          <w:sz w:val="24"/>
          <w:szCs w:val="24"/>
        </w:rPr>
        <w:t xml:space="preserve"> different studies were completed. Perhaps due to the breadth of research over this short period of time, along with generally consistent findings, empirical research was </w:t>
      </w:r>
      <w:r w:rsidR="00107009" w:rsidRPr="00501C66">
        <w:rPr>
          <w:rFonts w:ascii="Book Antiqua" w:hAnsi="Book Antiqua" w:cs="Times New Roman"/>
          <w:sz w:val="24"/>
          <w:szCs w:val="24"/>
        </w:rPr>
        <w:t xml:space="preserve">then </w:t>
      </w:r>
      <w:r w:rsidR="00D358E8" w:rsidRPr="00501C66">
        <w:rPr>
          <w:rFonts w:ascii="Book Antiqua" w:hAnsi="Book Antiqua" w:cs="Times New Roman"/>
          <w:sz w:val="24"/>
          <w:szCs w:val="24"/>
        </w:rPr>
        <w:t>continued but at a comparative reduced pace.</w:t>
      </w:r>
      <w:r w:rsidR="00501C66">
        <w:rPr>
          <w:rFonts w:ascii="Book Antiqua" w:hAnsi="Book Antiqua" w:cs="Times New Roman"/>
          <w:sz w:val="24"/>
          <w:szCs w:val="24"/>
        </w:rPr>
        <w:t xml:space="preserve"> </w:t>
      </w:r>
      <w:r w:rsidR="00D358E8" w:rsidRPr="00501C66">
        <w:rPr>
          <w:rFonts w:ascii="Book Antiqua" w:hAnsi="Book Antiqua" w:cs="Times New Roman"/>
          <w:sz w:val="24"/>
          <w:szCs w:val="24"/>
        </w:rPr>
        <w:t xml:space="preserve">Between 2009 </w:t>
      </w:r>
      <w:r w:rsidR="00282EE3">
        <w:rPr>
          <w:rFonts w:ascii="Book Antiqua" w:hAnsi="Book Antiqua" w:cs="Times New Roman" w:hint="eastAsia"/>
          <w:sz w:val="24"/>
          <w:szCs w:val="24"/>
          <w:lang w:eastAsia="zh-CN"/>
        </w:rPr>
        <w:t>and</w:t>
      </w:r>
      <w:r w:rsidR="00D358E8" w:rsidRPr="00501C66">
        <w:rPr>
          <w:rFonts w:ascii="Book Antiqua" w:hAnsi="Book Antiqua" w:cs="Times New Roman"/>
          <w:sz w:val="24"/>
          <w:szCs w:val="24"/>
        </w:rPr>
        <w:t xml:space="preserve"> 2013 eight studies were completed. These </w:t>
      </w:r>
      <w:r w:rsidR="006F4FCE" w:rsidRPr="00501C66">
        <w:rPr>
          <w:rFonts w:ascii="Book Antiqua" w:hAnsi="Book Antiqua" w:cs="Times New Roman"/>
          <w:sz w:val="24"/>
          <w:szCs w:val="24"/>
        </w:rPr>
        <w:t xml:space="preserve">representative </w:t>
      </w:r>
      <w:r w:rsidR="00D358E8" w:rsidRPr="00501C66">
        <w:rPr>
          <w:rFonts w:ascii="Book Antiqua" w:hAnsi="Book Antiqua" w:cs="Times New Roman"/>
          <w:sz w:val="24"/>
          <w:szCs w:val="24"/>
        </w:rPr>
        <w:t>studies are summarized here.</w:t>
      </w:r>
    </w:p>
    <w:p w14:paraId="342FCD94" w14:textId="77777777" w:rsidR="00282EE3" w:rsidRDefault="00282EE3" w:rsidP="00501C66">
      <w:pPr>
        <w:spacing w:after="0" w:line="360" w:lineRule="auto"/>
        <w:jc w:val="both"/>
        <w:rPr>
          <w:rFonts w:ascii="Book Antiqua" w:hAnsi="Book Antiqua" w:cs="Times New Roman"/>
          <w:b/>
          <w:sz w:val="24"/>
          <w:szCs w:val="24"/>
          <w:lang w:eastAsia="zh-CN"/>
        </w:rPr>
      </w:pPr>
    </w:p>
    <w:p w14:paraId="2C9549AB" w14:textId="3A0E37CF" w:rsidR="009F36D2" w:rsidRPr="00501C66" w:rsidRDefault="00282EE3" w:rsidP="00501C66">
      <w:pPr>
        <w:spacing w:after="0" w:line="360" w:lineRule="auto"/>
        <w:jc w:val="both"/>
        <w:rPr>
          <w:rFonts w:ascii="Book Antiqua" w:hAnsi="Book Antiqua" w:cs="Times New Roman"/>
          <w:b/>
          <w:sz w:val="24"/>
          <w:szCs w:val="24"/>
        </w:rPr>
      </w:pPr>
      <w:r w:rsidRPr="00501C66">
        <w:rPr>
          <w:rFonts w:ascii="Book Antiqua" w:hAnsi="Book Antiqua" w:cs="Times New Roman"/>
          <w:b/>
          <w:sz w:val="24"/>
          <w:szCs w:val="24"/>
        </w:rPr>
        <w:t>REVIEW OF AMERICAN RESEARCH ON RACE AND DIAGNOSIS OF SCHIZOPHRENIA</w:t>
      </w:r>
    </w:p>
    <w:p w14:paraId="36BB6035" w14:textId="587D373F" w:rsidR="009F36D2" w:rsidRPr="00501C66" w:rsidRDefault="00796A2B"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The </w:t>
      </w:r>
      <w:r w:rsidR="00FD0BDF" w:rsidRPr="00501C66">
        <w:rPr>
          <w:rFonts w:ascii="Book Antiqua" w:hAnsi="Book Antiqua" w:cs="Times New Roman"/>
          <w:sz w:val="24"/>
          <w:szCs w:val="24"/>
        </w:rPr>
        <w:t xml:space="preserve">preponderance of </w:t>
      </w:r>
      <w:r w:rsidRPr="00501C66">
        <w:rPr>
          <w:rFonts w:ascii="Book Antiqua" w:hAnsi="Book Antiqua" w:cs="Times New Roman"/>
          <w:sz w:val="24"/>
          <w:szCs w:val="24"/>
        </w:rPr>
        <w:t>literature</w:t>
      </w:r>
      <w:r w:rsidR="00FD0BDF" w:rsidRPr="00501C66">
        <w:rPr>
          <w:rFonts w:ascii="Book Antiqua" w:hAnsi="Book Antiqua" w:cs="Times New Roman"/>
          <w:sz w:val="24"/>
          <w:szCs w:val="24"/>
        </w:rPr>
        <w:t xml:space="preserve"> clearly</w:t>
      </w:r>
      <w:r w:rsidRPr="00501C66">
        <w:rPr>
          <w:rFonts w:ascii="Book Antiqua" w:hAnsi="Book Antiqua" w:cs="Times New Roman"/>
          <w:sz w:val="24"/>
          <w:szCs w:val="24"/>
        </w:rPr>
        <w:t xml:space="preserve"> show</w:t>
      </w:r>
      <w:r w:rsidR="00FD0BDF" w:rsidRPr="00501C66">
        <w:rPr>
          <w:rFonts w:ascii="Book Antiqua" w:hAnsi="Book Antiqua" w:cs="Times New Roman"/>
          <w:sz w:val="24"/>
          <w:szCs w:val="24"/>
        </w:rPr>
        <w:t>s</w:t>
      </w:r>
      <w:r w:rsidRPr="00501C66">
        <w:rPr>
          <w:rFonts w:ascii="Book Antiqua" w:hAnsi="Book Antiqua" w:cs="Times New Roman"/>
          <w:sz w:val="24"/>
          <w:szCs w:val="24"/>
        </w:rPr>
        <w:t xml:space="preserve"> how African Americans are more frequently misdiagnosed than</w:t>
      </w:r>
      <w:r w:rsidR="009F46D1" w:rsidRPr="00501C66">
        <w:rPr>
          <w:rFonts w:ascii="Book Antiqua" w:hAnsi="Book Antiqua" w:cs="Times New Roman"/>
          <w:sz w:val="24"/>
          <w:szCs w:val="24"/>
        </w:rPr>
        <w:t xml:space="preserve"> Euro-Americans</w:t>
      </w:r>
      <w:r w:rsidR="00FD0BDF" w:rsidRPr="00501C66">
        <w:rPr>
          <w:rFonts w:ascii="Book Antiqua" w:hAnsi="Book Antiqua" w:cs="Times New Roman"/>
          <w:sz w:val="24"/>
          <w:szCs w:val="24"/>
        </w:rPr>
        <w:t>,</w:t>
      </w:r>
      <w:r w:rsidR="009F46D1" w:rsidRPr="00501C66">
        <w:rPr>
          <w:rFonts w:ascii="Book Antiqua" w:hAnsi="Book Antiqua" w:cs="Times New Roman"/>
          <w:sz w:val="24"/>
          <w:szCs w:val="24"/>
        </w:rPr>
        <w:t xml:space="preserve"> with research</w:t>
      </w:r>
      <w:r w:rsidRPr="00501C66">
        <w:rPr>
          <w:rFonts w:ascii="Book Antiqua" w:hAnsi="Book Antiqua" w:cs="Times New Roman"/>
          <w:sz w:val="24"/>
          <w:szCs w:val="24"/>
        </w:rPr>
        <w:t xml:space="preserve"> finding</w:t>
      </w:r>
      <w:r w:rsidR="00D501ED" w:rsidRPr="00501C66">
        <w:rPr>
          <w:rFonts w:ascii="Book Antiqua" w:hAnsi="Book Antiqua" w:cs="Times New Roman"/>
          <w:sz w:val="24"/>
          <w:szCs w:val="24"/>
        </w:rPr>
        <w:t>s</w:t>
      </w:r>
      <w:r w:rsidRPr="00501C66">
        <w:rPr>
          <w:rFonts w:ascii="Book Antiqua" w:hAnsi="Book Antiqua" w:cs="Times New Roman"/>
          <w:sz w:val="24"/>
          <w:szCs w:val="24"/>
        </w:rPr>
        <w:t xml:space="preserve"> initially gaining momentum since the early 1980’s</w:t>
      </w:r>
      <w:r w:rsidR="00344CE1" w:rsidRPr="00501C66">
        <w:rPr>
          <w:rFonts w:ascii="Book Antiqua" w:hAnsi="Book Antiqua" w:cs="Times New Roman"/>
          <w:sz w:val="24"/>
          <w:szCs w:val="24"/>
          <w:vertAlign w:val="superscript"/>
        </w:rPr>
        <w:t>[16]</w:t>
      </w:r>
      <w:r w:rsidR="009C27D5" w:rsidRPr="00501C66">
        <w:rPr>
          <w:rFonts w:ascii="Book Antiqua" w:hAnsi="Book Antiqua" w:cs="Times New Roman"/>
          <w:sz w:val="24"/>
          <w:szCs w:val="24"/>
        </w:rPr>
        <w:t xml:space="preserve">. </w:t>
      </w:r>
      <w:r w:rsidR="00D501ED" w:rsidRPr="00501C66">
        <w:rPr>
          <w:rFonts w:ascii="Book Antiqua" w:hAnsi="Book Antiqua" w:cs="Times New Roman"/>
          <w:sz w:val="24"/>
          <w:szCs w:val="24"/>
        </w:rPr>
        <w:t>In particular, African Americans are disproportionately</w:t>
      </w:r>
      <w:r w:rsidR="009F36D2" w:rsidRPr="00501C66">
        <w:rPr>
          <w:rFonts w:ascii="Book Antiqua" w:hAnsi="Book Antiqua" w:cs="Times New Roman"/>
          <w:sz w:val="24"/>
          <w:szCs w:val="24"/>
        </w:rPr>
        <w:t xml:space="preserve"> diagnosed with </w:t>
      </w:r>
      <w:r w:rsidR="000C65CA" w:rsidRPr="00501C66">
        <w:rPr>
          <w:rFonts w:ascii="Book Antiqua" w:hAnsi="Book Antiqua" w:cs="Times New Roman"/>
          <w:sz w:val="24"/>
          <w:szCs w:val="24"/>
        </w:rPr>
        <w:t>Schizophrenia</w:t>
      </w:r>
      <w:r w:rsidR="009F36D2" w:rsidRPr="00501C66">
        <w:rPr>
          <w:rFonts w:ascii="Book Antiqua" w:hAnsi="Book Antiqua" w:cs="Times New Roman"/>
          <w:sz w:val="24"/>
          <w:szCs w:val="24"/>
        </w:rPr>
        <w:t xml:space="preserve"> with estimates ranging from three to five times more likely in receiving such a diagnosis.</w:t>
      </w:r>
      <w:r w:rsidR="00501C66">
        <w:rPr>
          <w:rFonts w:ascii="Book Antiqua" w:hAnsi="Book Antiqua" w:cs="Times New Roman"/>
          <w:sz w:val="24"/>
          <w:szCs w:val="24"/>
        </w:rPr>
        <w:t xml:space="preserve"> </w:t>
      </w:r>
      <w:r w:rsidR="009F36D2" w:rsidRPr="00501C66">
        <w:rPr>
          <w:rFonts w:ascii="Book Antiqua" w:hAnsi="Book Antiqua" w:cs="Times New Roman"/>
          <w:sz w:val="24"/>
          <w:szCs w:val="24"/>
        </w:rPr>
        <w:t xml:space="preserve">Eack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1D16C0" w:rsidRPr="00501C66">
        <w:rPr>
          <w:rFonts w:ascii="Book Antiqua" w:hAnsi="Book Antiqua" w:cs="Times New Roman"/>
          <w:sz w:val="24"/>
          <w:szCs w:val="24"/>
          <w:vertAlign w:val="superscript"/>
        </w:rPr>
        <w:t>[</w:t>
      </w:r>
      <w:proofErr w:type="gramEnd"/>
      <w:r w:rsidR="001D16C0" w:rsidRPr="00501C66">
        <w:rPr>
          <w:rFonts w:ascii="Book Antiqua" w:hAnsi="Book Antiqua" w:cs="Times New Roman"/>
          <w:sz w:val="24"/>
          <w:szCs w:val="24"/>
          <w:vertAlign w:val="superscript"/>
        </w:rPr>
        <w:t>9]</w:t>
      </w:r>
      <w:r w:rsidR="005B5098" w:rsidRPr="00501C66">
        <w:rPr>
          <w:rFonts w:ascii="Book Antiqua" w:hAnsi="Book Antiqua" w:cs="Times New Roman"/>
          <w:sz w:val="24"/>
          <w:szCs w:val="24"/>
        </w:rPr>
        <w:t xml:space="preserve"> conducted a study with 752 participants and found that </w:t>
      </w:r>
      <w:r w:rsidR="00E9743F" w:rsidRPr="00501C66">
        <w:rPr>
          <w:rFonts w:ascii="Book Antiqua" w:hAnsi="Book Antiqua" w:cs="Times New Roman"/>
          <w:sz w:val="24"/>
          <w:szCs w:val="24"/>
        </w:rPr>
        <w:t>even after controlling for other significant demographic and clinical characteristics</w:t>
      </w:r>
      <w:r w:rsidR="00D454D7" w:rsidRPr="00501C66">
        <w:rPr>
          <w:rFonts w:ascii="Book Antiqua" w:hAnsi="Book Antiqua" w:cs="Times New Roman"/>
          <w:sz w:val="24"/>
          <w:szCs w:val="24"/>
        </w:rPr>
        <w:t>,</w:t>
      </w:r>
      <w:r w:rsidR="00E9743F" w:rsidRPr="00501C66">
        <w:rPr>
          <w:rFonts w:ascii="Book Antiqua" w:hAnsi="Book Antiqua" w:cs="Times New Roman"/>
          <w:sz w:val="24"/>
          <w:szCs w:val="24"/>
        </w:rPr>
        <w:t xml:space="preserve"> </w:t>
      </w:r>
      <w:r w:rsidR="005B5098" w:rsidRPr="00501C66">
        <w:rPr>
          <w:rFonts w:ascii="Book Antiqua" w:hAnsi="Book Antiqua" w:cs="Times New Roman"/>
          <w:sz w:val="24"/>
          <w:szCs w:val="24"/>
        </w:rPr>
        <w:t xml:space="preserve">African Americans were more than three times </w:t>
      </w:r>
      <w:r w:rsidR="00FD0BDF" w:rsidRPr="00501C66">
        <w:rPr>
          <w:rFonts w:ascii="Book Antiqua" w:hAnsi="Book Antiqua" w:cs="Times New Roman"/>
          <w:sz w:val="24"/>
          <w:szCs w:val="24"/>
        </w:rPr>
        <w:t xml:space="preserve">as </w:t>
      </w:r>
      <w:r w:rsidR="005B5098" w:rsidRPr="00501C66">
        <w:rPr>
          <w:rFonts w:ascii="Book Antiqua" w:hAnsi="Book Antiqua" w:cs="Times New Roman"/>
          <w:sz w:val="24"/>
          <w:szCs w:val="24"/>
        </w:rPr>
        <w:t xml:space="preserve">likely to be diagnosed with </w:t>
      </w:r>
      <w:r w:rsidR="000C65CA" w:rsidRPr="00501C66">
        <w:rPr>
          <w:rFonts w:ascii="Book Antiqua" w:hAnsi="Book Antiqua" w:cs="Times New Roman"/>
          <w:sz w:val="24"/>
          <w:szCs w:val="24"/>
        </w:rPr>
        <w:t>Schizophrenia</w:t>
      </w:r>
      <w:r w:rsidR="005B5098" w:rsidRPr="00501C66">
        <w:rPr>
          <w:rFonts w:ascii="Book Antiqua" w:hAnsi="Book Antiqua" w:cs="Times New Roman"/>
          <w:sz w:val="24"/>
          <w:szCs w:val="24"/>
        </w:rPr>
        <w:t xml:space="preserve"> than Euro</w:t>
      </w:r>
      <w:r w:rsidR="009F46D1" w:rsidRPr="00501C66">
        <w:rPr>
          <w:rFonts w:ascii="Book Antiqua" w:hAnsi="Book Antiqua" w:cs="Times New Roman"/>
          <w:sz w:val="24"/>
          <w:szCs w:val="24"/>
        </w:rPr>
        <w:t>-</w:t>
      </w:r>
      <w:r w:rsidR="005B5098" w:rsidRPr="00501C66">
        <w:rPr>
          <w:rFonts w:ascii="Book Antiqua" w:hAnsi="Book Antiqua" w:cs="Times New Roman"/>
          <w:sz w:val="24"/>
          <w:szCs w:val="24"/>
        </w:rPr>
        <w:t>Americans.</w:t>
      </w:r>
      <w:r w:rsidR="00501C66">
        <w:rPr>
          <w:rFonts w:ascii="Book Antiqua" w:hAnsi="Book Antiqua" w:cs="Times New Roman"/>
          <w:sz w:val="24"/>
          <w:szCs w:val="24"/>
        </w:rPr>
        <w:t xml:space="preserve"> </w:t>
      </w:r>
      <w:r w:rsidR="005B5098" w:rsidRPr="00501C66">
        <w:rPr>
          <w:rFonts w:ascii="Book Antiqua" w:hAnsi="Book Antiqua" w:cs="Times New Roman"/>
          <w:sz w:val="24"/>
          <w:szCs w:val="24"/>
        </w:rPr>
        <w:t>Additionally,</w:t>
      </w:r>
      <w:r w:rsidR="00A77648" w:rsidRPr="00501C66">
        <w:rPr>
          <w:rFonts w:ascii="Book Antiqua" w:hAnsi="Book Antiqua" w:cs="Times New Roman"/>
          <w:sz w:val="24"/>
          <w:szCs w:val="24"/>
        </w:rPr>
        <w:t xml:space="preserve"> Eack </w:t>
      </w:r>
      <w:r w:rsidR="00A77648" w:rsidRPr="00282EE3">
        <w:rPr>
          <w:rFonts w:ascii="Book Antiqua" w:hAnsi="Book Antiqua" w:cs="Times New Roman"/>
          <w:i/>
          <w:sz w:val="24"/>
          <w:szCs w:val="24"/>
        </w:rPr>
        <w:t xml:space="preserve">et </w:t>
      </w:r>
      <w:proofErr w:type="gramStart"/>
      <w:r w:rsidR="00A77648" w:rsidRPr="00282EE3">
        <w:rPr>
          <w:rFonts w:ascii="Book Antiqua" w:hAnsi="Book Antiqua" w:cs="Times New Roman"/>
          <w:i/>
          <w:sz w:val="24"/>
          <w:szCs w:val="24"/>
        </w:rPr>
        <w:t>al</w:t>
      </w:r>
      <w:r w:rsidR="00282EE3" w:rsidRPr="00501C66">
        <w:rPr>
          <w:rFonts w:ascii="Book Antiqua" w:hAnsi="Book Antiqua" w:cs="Times New Roman"/>
          <w:sz w:val="24"/>
          <w:szCs w:val="24"/>
          <w:vertAlign w:val="superscript"/>
        </w:rPr>
        <w:t>[</w:t>
      </w:r>
      <w:proofErr w:type="gramEnd"/>
      <w:r w:rsidR="00282EE3" w:rsidRPr="00501C66">
        <w:rPr>
          <w:rFonts w:ascii="Book Antiqua" w:hAnsi="Book Antiqua" w:cs="Times New Roman"/>
          <w:sz w:val="24"/>
          <w:szCs w:val="24"/>
          <w:vertAlign w:val="superscript"/>
        </w:rPr>
        <w:t>9]</w:t>
      </w:r>
      <w:r w:rsidR="00A77648" w:rsidRPr="00501C66">
        <w:rPr>
          <w:rFonts w:ascii="Book Antiqua" w:hAnsi="Book Antiqua" w:cs="Times New Roman"/>
          <w:sz w:val="24"/>
          <w:szCs w:val="24"/>
        </w:rPr>
        <w:t xml:space="preserve"> reported that</w:t>
      </w:r>
      <w:r w:rsidR="00E9743F" w:rsidRPr="00501C66">
        <w:rPr>
          <w:rFonts w:ascii="Book Antiqua" w:hAnsi="Book Antiqua" w:cs="Times New Roman"/>
          <w:sz w:val="24"/>
          <w:szCs w:val="24"/>
        </w:rPr>
        <w:t xml:space="preserve"> </w:t>
      </w:r>
      <w:r w:rsidR="00173515" w:rsidRPr="00501C66">
        <w:rPr>
          <w:rFonts w:ascii="Book Antiqua" w:hAnsi="Book Antiqua" w:cs="Times New Roman"/>
          <w:sz w:val="24"/>
          <w:szCs w:val="24"/>
        </w:rPr>
        <w:t>after interviews</w:t>
      </w:r>
      <w:r w:rsidR="00D454D7" w:rsidRPr="00501C66">
        <w:rPr>
          <w:rFonts w:ascii="Book Antiqua" w:hAnsi="Book Antiqua" w:cs="Times New Roman"/>
          <w:sz w:val="24"/>
          <w:szCs w:val="24"/>
        </w:rPr>
        <w:t>,</w:t>
      </w:r>
      <w:r w:rsidR="00173515" w:rsidRPr="00501C66">
        <w:rPr>
          <w:rFonts w:ascii="Book Antiqua" w:hAnsi="Book Antiqua" w:cs="Times New Roman"/>
          <w:sz w:val="24"/>
          <w:szCs w:val="24"/>
        </w:rPr>
        <w:t xml:space="preserve"> </w:t>
      </w:r>
      <w:r w:rsidR="00E9743F" w:rsidRPr="00501C66">
        <w:rPr>
          <w:rFonts w:ascii="Book Antiqua" w:hAnsi="Book Antiqua" w:cs="Times New Roman"/>
          <w:sz w:val="24"/>
          <w:szCs w:val="24"/>
        </w:rPr>
        <w:t>clinician-</w:t>
      </w:r>
      <w:r w:rsidR="005B5098" w:rsidRPr="00501C66">
        <w:rPr>
          <w:rFonts w:ascii="Book Antiqua" w:hAnsi="Book Antiqua" w:cs="Times New Roman"/>
          <w:sz w:val="24"/>
          <w:szCs w:val="24"/>
        </w:rPr>
        <w:t xml:space="preserve">perceived honesty </w:t>
      </w:r>
      <w:r w:rsidR="00FD0BDF" w:rsidRPr="00501C66">
        <w:rPr>
          <w:rFonts w:ascii="Book Antiqua" w:hAnsi="Book Antiqua" w:cs="Times New Roman"/>
          <w:sz w:val="24"/>
          <w:szCs w:val="24"/>
        </w:rPr>
        <w:t xml:space="preserve">was </w:t>
      </w:r>
      <w:r w:rsidR="00E9743F" w:rsidRPr="00501C66">
        <w:rPr>
          <w:rFonts w:ascii="Book Antiqua" w:hAnsi="Book Antiqua" w:cs="Times New Roman"/>
          <w:sz w:val="24"/>
          <w:szCs w:val="24"/>
        </w:rPr>
        <w:t>lower for African American consumers, a factor found</w:t>
      </w:r>
      <w:r w:rsidR="005B5098" w:rsidRPr="00501C66">
        <w:rPr>
          <w:rFonts w:ascii="Book Antiqua" w:hAnsi="Book Antiqua" w:cs="Times New Roman"/>
          <w:sz w:val="24"/>
          <w:szCs w:val="24"/>
        </w:rPr>
        <w:t xml:space="preserve"> to</w:t>
      </w:r>
      <w:r w:rsidR="00E9743F" w:rsidRPr="00501C66">
        <w:rPr>
          <w:rFonts w:ascii="Book Antiqua" w:hAnsi="Book Antiqua" w:cs="Times New Roman"/>
          <w:sz w:val="24"/>
          <w:szCs w:val="24"/>
        </w:rPr>
        <w:t xml:space="preserve"> be a significant correlate</w:t>
      </w:r>
      <w:r w:rsidR="005B5098" w:rsidRPr="00501C66">
        <w:rPr>
          <w:rFonts w:ascii="Book Antiqua" w:hAnsi="Book Antiqua" w:cs="Times New Roman"/>
          <w:sz w:val="24"/>
          <w:szCs w:val="24"/>
        </w:rPr>
        <w:t xml:space="preserve"> of increased </w:t>
      </w:r>
      <w:r w:rsidR="000C65CA" w:rsidRPr="00501C66">
        <w:rPr>
          <w:rFonts w:ascii="Book Antiqua" w:hAnsi="Book Antiqua" w:cs="Times New Roman"/>
          <w:sz w:val="24"/>
          <w:szCs w:val="24"/>
        </w:rPr>
        <w:t>Schizophrenia</w:t>
      </w:r>
      <w:r w:rsidR="00173515" w:rsidRPr="00501C66">
        <w:rPr>
          <w:rFonts w:ascii="Book Antiqua" w:hAnsi="Book Antiqua" w:cs="Times New Roman"/>
          <w:sz w:val="24"/>
          <w:szCs w:val="24"/>
        </w:rPr>
        <w:t xml:space="preserve"> diagnose</w:t>
      </w:r>
      <w:r w:rsidR="005B5098" w:rsidRPr="00501C66">
        <w:rPr>
          <w:rFonts w:ascii="Book Antiqua" w:hAnsi="Book Antiqua" w:cs="Times New Roman"/>
          <w:sz w:val="24"/>
          <w:szCs w:val="24"/>
        </w:rPr>
        <w:t>s among African Americans.</w:t>
      </w:r>
      <w:r w:rsidR="00173515" w:rsidRPr="00501C66">
        <w:rPr>
          <w:rFonts w:ascii="Book Antiqua" w:hAnsi="Book Antiqua" w:cs="Times New Roman"/>
          <w:sz w:val="24"/>
          <w:szCs w:val="24"/>
        </w:rPr>
        <w:t xml:space="preserve"> Conversely, increased distrust and a poorer clinical relationship </w:t>
      </w:r>
      <w:r w:rsidR="00D454D7" w:rsidRPr="00501C66">
        <w:rPr>
          <w:rFonts w:ascii="Book Antiqua" w:hAnsi="Book Antiqua" w:cs="Times New Roman"/>
          <w:sz w:val="24"/>
          <w:szCs w:val="24"/>
        </w:rPr>
        <w:t>were</w:t>
      </w:r>
      <w:r w:rsidR="00173515" w:rsidRPr="00501C66">
        <w:rPr>
          <w:rFonts w:ascii="Book Antiqua" w:hAnsi="Book Antiqua" w:cs="Times New Roman"/>
          <w:sz w:val="24"/>
          <w:szCs w:val="24"/>
        </w:rPr>
        <w:t xml:space="preserve"> reported by African American consumers.</w:t>
      </w:r>
      <w:r w:rsidR="00501C66">
        <w:rPr>
          <w:rFonts w:ascii="Book Antiqua" w:hAnsi="Book Antiqua" w:cs="Times New Roman"/>
          <w:sz w:val="24"/>
          <w:szCs w:val="24"/>
        </w:rPr>
        <w:t xml:space="preserve"> </w:t>
      </w:r>
      <w:proofErr w:type="gramStart"/>
      <w:r w:rsidR="00282EE3">
        <w:rPr>
          <w:rFonts w:ascii="Book Antiqua" w:hAnsi="Book Antiqua" w:cs="Times New Roman"/>
          <w:sz w:val="24"/>
          <w:szCs w:val="24"/>
        </w:rPr>
        <w:t>Barnes</w:t>
      </w:r>
      <w:r w:rsidR="001D16C0" w:rsidRPr="00501C66">
        <w:rPr>
          <w:rFonts w:ascii="Book Antiqua" w:hAnsi="Book Antiqua" w:cs="Times New Roman"/>
          <w:sz w:val="24"/>
          <w:szCs w:val="24"/>
          <w:vertAlign w:val="superscript"/>
        </w:rPr>
        <w:t>[</w:t>
      </w:r>
      <w:proofErr w:type="gramEnd"/>
      <w:r w:rsidR="001D16C0" w:rsidRPr="00501C66">
        <w:rPr>
          <w:rFonts w:ascii="Book Antiqua" w:hAnsi="Book Antiqua" w:cs="Times New Roman"/>
          <w:sz w:val="24"/>
          <w:szCs w:val="24"/>
          <w:vertAlign w:val="superscript"/>
        </w:rPr>
        <w:t>10]</w:t>
      </w:r>
      <w:r w:rsidR="00393B9A" w:rsidRPr="00501C66">
        <w:rPr>
          <w:rFonts w:ascii="Book Antiqua" w:hAnsi="Book Antiqua" w:cs="Times New Roman"/>
          <w:sz w:val="24"/>
          <w:szCs w:val="24"/>
        </w:rPr>
        <w:t xml:space="preserve"> researched</w:t>
      </w:r>
      <w:r w:rsidR="00282EE3">
        <w:rPr>
          <w:rFonts w:ascii="Book Antiqua" w:hAnsi="Book Antiqua" w:cs="Times New Roman"/>
          <w:sz w:val="24"/>
          <w:szCs w:val="24"/>
        </w:rPr>
        <w:t xml:space="preserve"> 2</w:t>
      </w:r>
      <w:r w:rsidR="00C67E4F" w:rsidRPr="00501C66">
        <w:rPr>
          <w:rFonts w:ascii="Book Antiqua" w:hAnsi="Book Antiqua" w:cs="Times New Roman"/>
          <w:sz w:val="24"/>
          <w:szCs w:val="24"/>
        </w:rPr>
        <w:t>311 p</w:t>
      </w:r>
      <w:r w:rsidR="00FD0BDF" w:rsidRPr="00501C66">
        <w:rPr>
          <w:rFonts w:ascii="Book Antiqua" w:hAnsi="Book Antiqua" w:cs="Times New Roman"/>
          <w:sz w:val="24"/>
          <w:szCs w:val="24"/>
        </w:rPr>
        <w:t>ersons</w:t>
      </w:r>
      <w:r w:rsidR="00C67E4F" w:rsidRPr="00501C66">
        <w:rPr>
          <w:rFonts w:ascii="Book Antiqua" w:hAnsi="Book Antiqua" w:cs="Times New Roman"/>
          <w:sz w:val="24"/>
          <w:szCs w:val="24"/>
        </w:rPr>
        <w:t xml:space="preserve"> having a single admission to a state psychiatric hospital</w:t>
      </w:r>
      <w:r w:rsidR="004D108E" w:rsidRPr="00501C66">
        <w:rPr>
          <w:rFonts w:ascii="Book Antiqua" w:hAnsi="Book Antiqua" w:cs="Times New Roman"/>
          <w:sz w:val="24"/>
          <w:szCs w:val="24"/>
        </w:rPr>
        <w:t xml:space="preserve"> </w:t>
      </w:r>
      <w:r w:rsidR="00C67E4F" w:rsidRPr="00501C66">
        <w:rPr>
          <w:rFonts w:ascii="Book Antiqua" w:hAnsi="Book Antiqua" w:cs="Times New Roman"/>
          <w:sz w:val="24"/>
          <w:szCs w:val="24"/>
        </w:rPr>
        <w:t xml:space="preserve">with a </w:t>
      </w:r>
      <w:r w:rsidR="000C65CA" w:rsidRPr="00501C66">
        <w:rPr>
          <w:rFonts w:ascii="Book Antiqua" w:hAnsi="Book Antiqua" w:cs="Times New Roman"/>
          <w:sz w:val="24"/>
          <w:szCs w:val="24"/>
        </w:rPr>
        <w:t>Schizophrenia</w:t>
      </w:r>
      <w:r w:rsidR="00C67E4F" w:rsidRPr="00501C66">
        <w:rPr>
          <w:rFonts w:ascii="Book Antiqua" w:hAnsi="Book Antiqua" w:cs="Times New Roman"/>
          <w:sz w:val="24"/>
          <w:szCs w:val="24"/>
        </w:rPr>
        <w:t xml:space="preserve"> diagnosis during an eight</w:t>
      </w:r>
      <w:r w:rsidR="00FD0BDF" w:rsidRPr="00501C66">
        <w:rPr>
          <w:rFonts w:ascii="Book Antiqua" w:hAnsi="Book Antiqua" w:cs="Times New Roman"/>
          <w:sz w:val="24"/>
          <w:szCs w:val="24"/>
        </w:rPr>
        <w:t>-</w:t>
      </w:r>
      <w:r w:rsidR="00C67E4F" w:rsidRPr="00501C66">
        <w:rPr>
          <w:rFonts w:ascii="Book Antiqua" w:hAnsi="Book Antiqua" w:cs="Times New Roman"/>
          <w:sz w:val="24"/>
          <w:szCs w:val="24"/>
        </w:rPr>
        <w:t>year period</w:t>
      </w:r>
      <w:r w:rsidR="00FD0BDF" w:rsidRPr="00501C66">
        <w:rPr>
          <w:rFonts w:ascii="Book Antiqua" w:hAnsi="Book Antiqua" w:cs="Times New Roman"/>
          <w:sz w:val="24"/>
          <w:szCs w:val="24"/>
        </w:rPr>
        <w:t>. The researcher</w:t>
      </w:r>
      <w:r w:rsidR="00C67E4F" w:rsidRPr="00501C66">
        <w:rPr>
          <w:rFonts w:ascii="Book Antiqua" w:hAnsi="Book Antiqua" w:cs="Times New Roman"/>
          <w:sz w:val="24"/>
          <w:szCs w:val="24"/>
        </w:rPr>
        <w:t xml:space="preserve"> found that African Americans were four times more likely than </w:t>
      </w:r>
      <w:r w:rsidR="005458D5" w:rsidRPr="00501C66">
        <w:rPr>
          <w:rFonts w:ascii="Book Antiqua" w:hAnsi="Book Antiqua" w:cs="Times New Roman"/>
          <w:sz w:val="24"/>
          <w:szCs w:val="24"/>
        </w:rPr>
        <w:t>Euro-Americans</w:t>
      </w:r>
      <w:r w:rsidR="00C67E4F" w:rsidRPr="00501C66">
        <w:rPr>
          <w:rFonts w:ascii="Book Antiqua" w:hAnsi="Book Antiqua" w:cs="Times New Roman"/>
          <w:sz w:val="24"/>
          <w:szCs w:val="24"/>
        </w:rPr>
        <w:t xml:space="preserve"> to receive a </w:t>
      </w:r>
      <w:r w:rsidR="000C65CA" w:rsidRPr="00501C66">
        <w:rPr>
          <w:rFonts w:ascii="Book Antiqua" w:hAnsi="Book Antiqua" w:cs="Times New Roman"/>
          <w:sz w:val="24"/>
          <w:szCs w:val="24"/>
        </w:rPr>
        <w:t>Schizophrenia</w:t>
      </w:r>
      <w:r w:rsidR="00C67E4F" w:rsidRPr="00501C66">
        <w:rPr>
          <w:rFonts w:ascii="Book Antiqua" w:hAnsi="Book Antiqua" w:cs="Times New Roman"/>
          <w:sz w:val="24"/>
          <w:szCs w:val="24"/>
        </w:rPr>
        <w:t xml:space="preserve"> diagnosis.</w:t>
      </w:r>
      <w:r w:rsidR="00501C66">
        <w:rPr>
          <w:rFonts w:ascii="Book Antiqua" w:hAnsi="Book Antiqua" w:cs="Times New Roman"/>
          <w:sz w:val="24"/>
          <w:szCs w:val="24"/>
          <w:vertAlign w:val="superscript"/>
        </w:rPr>
        <w:t xml:space="preserve"> </w:t>
      </w:r>
      <w:r w:rsidR="00981C1E" w:rsidRPr="00501C66">
        <w:rPr>
          <w:rFonts w:ascii="Book Antiqua" w:hAnsi="Book Antiqua" w:cs="Times New Roman"/>
          <w:sz w:val="24"/>
          <w:szCs w:val="24"/>
        </w:rPr>
        <w:t xml:space="preserve">Four years later, </w:t>
      </w:r>
      <w:proofErr w:type="gramStart"/>
      <w:r w:rsidR="00981C1E" w:rsidRPr="00501C66">
        <w:rPr>
          <w:rFonts w:ascii="Book Antiqua" w:hAnsi="Book Antiqua" w:cs="Times New Roman"/>
          <w:sz w:val="24"/>
          <w:szCs w:val="24"/>
        </w:rPr>
        <w:t>Barnes</w:t>
      </w:r>
      <w:r w:rsidR="001D16C0" w:rsidRPr="00501C66">
        <w:rPr>
          <w:rFonts w:ascii="Book Antiqua" w:hAnsi="Book Antiqua" w:cs="Times New Roman"/>
          <w:sz w:val="24"/>
          <w:szCs w:val="24"/>
          <w:vertAlign w:val="superscript"/>
        </w:rPr>
        <w:t>[</w:t>
      </w:r>
      <w:proofErr w:type="gramEnd"/>
      <w:r w:rsidR="001D16C0" w:rsidRPr="00501C66">
        <w:rPr>
          <w:rFonts w:ascii="Book Antiqua" w:hAnsi="Book Antiqua" w:cs="Times New Roman"/>
          <w:sz w:val="24"/>
          <w:szCs w:val="24"/>
          <w:vertAlign w:val="superscript"/>
        </w:rPr>
        <w:t>17]</w:t>
      </w:r>
      <w:r w:rsidR="00981C1E" w:rsidRPr="00501C66">
        <w:rPr>
          <w:rFonts w:ascii="Book Antiqua" w:hAnsi="Book Antiqua" w:cs="Times New Roman"/>
          <w:sz w:val="24"/>
          <w:szCs w:val="24"/>
        </w:rPr>
        <w:t xml:space="preserve"> explored 2,404 p</w:t>
      </w:r>
      <w:r w:rsidR="00FD0BDF" w:rsidRPr="00501C66">
        <w:rPr>
          <w:rFonts w:ascii="Book Antiqua" w:hAnsi="Book Antiqua" w:cs="Times New Roman"/>
          <w:sz w:val="24"/>
          <w:szCs w:val="24"/>
        </w:rPr>
        <w:t>ersons</w:t>
      </w:r>
      <w:r w:rsidR="00981C1E" w:rsidRPr="00501C66">
        <w:rPr>
          <w:rFonts w:ascii="Book Antiqua" w:hAnsi="Book Antiqua" w:cs="Times New Roman"/>
          <w:sz w:val="24"/>
          <w:szCs w:val="24"/>
        </w:rPr>
        <w:t xml:space="preserve"> admitted to </w:t>
      </w:r>
      <w:r w:rsidR="007626F4" w:rsidRPr="00501C66">
        <w:rPr>
          <w:rFonts w:ascii="Book Antiqua" w:hAnsi="Book Antiqua" w:cs="Times New Roman"/>
          <w:sz w:val="24"/>
          <w:szCs w:val="24"/>
        </w:rPr>
        <w:t>Midwestern state</w:t>
      </w:r>
      <w:r w:rsidR="00981C1E" w:rsidRPr="00501C66">
        <w:rPr>
          <w:rFonts w:ascii="Book Antiqua" w:hAnsi="Book Antiqua" w:cs="Times New Roman"/>
          <w:sz w:val="24"/>
          <w:szCs w:val="24"/>
        </w:rPr>
        <w:t xml:space="preserve"> psychiatric hospitals</w:t>
      </w:r>
      <w:r w:rsidR="007626F4" w:rsidRPr="00501C66">
        <w:rPr>
          <w:rFonts w:ascii="Book Antiqua" w:hAnsi="Book Antiqua" w:cs="Times New Roman"/>
          <w:sz w:val="24"/>
          <w:szCs w:val="24"/>
        </w:rPr>
        <w:t>,</w:t>
      </w:r>
      <w:r w:rsidR="00D40458" w:rsidRPr="00501C66">
        <w:rPr>
          <w:rFonts w:ascii="Book Antiqua" w:hAnsi="Book Antiqua" w:cs="Times New Roman"/>
          <w:sz w:val="24"/>
          <w:szCs w:val="24"/>
        </w:rPr>
        <w:t xml:space="preserve"> finding</w:t>
      </w:r>
      <w:r w:rsidR="004D108E" w:rsidRPr="00501C66">
        <w:rPr>
          <w:rFonts w:ascii="Book Antiqua" w:hAnsi="Book Antiqua" w:cs="Times New Roman"/>
          <w:sz w:val="24"/>
          <w:szCs w:val="24"/>
        </w:rPr>
        <w:t xml:space="preserve"> that race was the strongest predictor of </w:t>
      </w:r>
      <w:r w:rsidR="007626F4" w:rsidRPr="00501C66">
        <w:rPr>
          <w:rFonts w:ascii="Book Antiqua" w:hAnsi="Book Antiqua" w:cs="Times New Roman"/>
          <w:sz w:val="24"/>
          <w:szCs w:val="24"/>
        </w:rPr>
        <w:t xml:space="preserve">an </w:t>
      </w:r>
      <w:r w:rsidR="004D108E" w:rsidRPr="00501C66">
        <w:rPr>
          <w:rFonts w:ascii="Book Antiqua" w:hAnsi="Book Antiqua" w:cs="Times New Roman"/>
          <w:sz w:val="24"/>
          <w:szCs w:val="24"/>
        </w:rPr>
        <w:t xml:space="preserve">admission diagnosis of </w:t>
      </w:r>
      <w:r w:rsidR="000C65CA" w:rsidRPr="00501C66">
        <w:rPr>
          <w:rFonts w:ascii="Book Antiqua" w:hAnsi="Book Antiqua" w:cs="Times New Roman"/>
          <w:sz w:val="24"/>
          <w:szCs w:val="24"/>
        </w:rPr>
        <w:t>Schizophrenia</w:t>
      </w:r>
      <w:r w:rsidR="00E15552" w:rsidRPr="00501C66">
        <w:rPr>
          <w:rFonts w:ascii="Book Antiqua" w:hAnsi="Book Antiqua" w:cs="Times New Roman"/>
          <w:sz w:val="24"/>
          <w:szCs w:val="24"/>
        </w:rPr>
        <w:t xml:space="preserve"> after controlling for the influence of other demographic variables.</w:t>
      </w:r>
      <w:r w:rsidR="00501C66">
        <w:rPr>
          <w:rFonts w:ascii="Book Antiqua" w:hAnsi="Book Antiqua" w:cs="Times New Roman"/>
          <w:sz w:val="24"/>
          <w:szCs w:val="24"/>
        </w:rPr>
        <w:t xml:space="preserve"> </w:t>
      </w:r>
      <w:r w:rsidR="00E15552" w:rsidRPr="00501C66">
        <w:rPr>
          <w:rFonts w:ascii="Book Antiqua" w:hAnsi="Book Antiqua" w:cs="Times New Roman"/>
          <w:sz w:val="24"/>
          <w:szCs w:val="24"/>
        </w:rPr>
        <w:t xml:space="preserve">Interestingly, </w:t>
      </w:r>
      <w:r w:rsidR="00A77648" w:rsidRPr="00501C66">
        <w:rPr>
          <w:rFonts w:ascii="Book Antiqua" w:hAnsi="Book Antiqua" w:cs="Times New Roman"/>
          <w:sz w:val="24"/>
          <w:szCs w:val="24"/>
        </w:rPr>
        <w:t xml:space="preserve">Barnes showed that </w:t>
      </w:r>
      <w:r w:rsidR="000C65CA" w:rsidRPr="00501C66">
        <w:rPr>
          <w:rFonts w:ascii="Book Antiqua" w:hAnsi="Book Antiqua" w:cs="Times New Roman"/>
          <w:sz w:val="24"/>
          <w:szCs w:val="24"/>
        </w:rPr>
        <w:t>Schizophrenia</w:t>
      </w:r>
      <w:r w:rsidR="00E15552" w:rsidRPr="00501C66">
        <w:rPr>
          <w:rFonts w:ascii="Book Antiqua" w:hAnsi="Book Antiqua" w:cs="Times New Roman"/>
          <w:sz w:val="24"/>
          <w:szCs w:val="24"/>
        </w:rPr>
        <w:t xml:space="preserve"> </w:t>
      </w:r>
      <w:r w:rsidR="006C087D" w:rsidRPr="00501C66">
        <w:rPr>
          <w:rFonts w:ascii="Book Antiqua" w:hAnsi="Book Antiqua" w:cs="Times New Roman"/>
          <w:sz w:val="24"/>
          <w:szCs w:val="24"/>
        </w:rPr>
        <w:t>subtypes were not equally distributed by race</w:t>
      </w:r>
      <w:r w:rsidR="007626F4" w:rsidRPr="00501C66">
        <w:rPr>
          <w:rFonts w:ascii="Book Antiqua" w:hAnsi="Book Antiqua" w:cs="Times New Roman"/>
          <w:sz w:val="24"/>
          <w:szCs w:val="24"/>
        </w:rPr>
        <w:t>,</w:t>
      </w:r>
      <w:r w:rsidR="006C087D" w:rsidRPr="00501C66">
        <w:rPr>
          <w:rFonts w:ascii="Book Antiqua" w:hAnsi="Book Antiqua" w:cs="Times New Roman"/>
          <w:sz w:val="24"/>
          <w:szCs w:val="24"/>
        </w:rPr>
        <w:t xml:space="preserve"> </w:t>
      </w:r>
      <w:r w:rsidR="004D108E" w:rsidRPr="00501C66">
        <w:rPr>
          <w:rFonts w:ascii="Book Antiqua" w:hAnsi="Book Antiqua" w:cs="Times New Roman"/>
          <w:sz w:val="24"/>
          <w:szCs w:val="24"/>
        </w:rPr>
        <w:t xml:space="preserve">with African American </w:t>
      </w:r>
      <w:r w:rsidR="005B23B3" w:rsidRPr="00501C66">
        <w:rPr>
          <w:rFonts w:ascii="Book Antiqua" w:hAnsi="Book Antiqua" w:cs="Times New Roman"/>
          <w:sz w:val="24"/>
          <w:szCs w:val="24"/>
        </w:rPr>
        <w:t>consumers</w:t>
      </w:r>
      <w:r w:rsidR="004D108E" w:rsidRPr="00501C66">
        <w:rPr>
          <w:rFonts w:ascii="Book Antiqua" w:hAnsi="Book Antiqua" w:cs="Times New Roman"/>
          <w:sz w:val="24"/>
          <w:szCs w:val="24"/>
        </w:rPr>
        <w:t xml:space="preserve"> significantly more l</w:t>
      </w:r>
      <w:r w:rsidR="00544EBD" w:rsidRPr="00501C66">
        <w:rPr>
          <w:rFonts w:ascii="Book Antiqua" w:hAnsi="Book Antiqua" w:cs="Times New Roman"/>
          <w:sz w:val="24"/>
          <w:szCs w:val="24"/>
        </w:rPr>
        <w:t xml:space="preserve">ikely </w:t>
      </w:r>
      <w:r w:rsidR="00173515" w:rsidRPr="00501C66">
        <w:rPr>
          <w:rFonts w:ascii="Book Antiqua" w:hAnsi="Book Antiqua" w:cs="Times New Roman"/>
          <w:sz w:val="24"/>
          <w:szCs w:val="24"/>
        </w:rPr>
        <w:t>to receive</w:t>
      </w:r>
      <w:r w:rsidR="00544EBD" w:rsidRPr="00501C66">
        <w:rPr>
          <w:rFonts w:ascii="Book Antiqua" w:hAnsi="Book Antiqua" w:cs="Times New Roman"/>
          <w:sz w:val="24"/>
          <w:szCs w:val="24"/>
        </w:rPr>
        <w:t xml:space="preserve"> a diagnosis of</w:t>
      </w:r>
      <w:r w:rsidR="004D108E" w:rsidRPr="00501C66">
        <w:rPr>
          <w:rFonts w:ascii="Book Antiqua" w:hAnsi="Book Antiqua" w:cs="Times New Roman"/>
          <w:sz w:val="24"/>
          <w:szCs w:val="24"/>
        </w:rPr>
        <w:t xml:space="preserve"> </w:t>
      </w:r>
      <w:r w:rsidR="000C65CA" w:rsidRPr="00501C66">
        <w:rPr>
          <w:rFonts w:ascii="Book Antiqua" w:hAnsi="Book Antiqua" w:cs="Times New Roman"/>
          <w:sz w:val="24"/>
          <w:szCs w:val="24"/>
        </w:rPr>
        <w:t>Schizophrenia</w:t>
      </w:r>
      <w:r w:rsidR="003C019E" w:rsidRPr="00501C66">
        <w:rPr>
          <w:rFonts w:ascii="Book Antiqua" w:hAnsi="Book Antiqua" w:cs="Times New Roman"/>
          <w:sz w:val="24"/>
          <w:szCs w:val="24"/>
        </w:rPr>
        <w:t xml:space="preserve">-paranoid subtype or </w:t>
      </w:r>
      <w:r w:rsidR="000C65CA" w:rsidRPr="00501C66">
        <w:rPr>
          <w:rFonts w:ascii="Book Antiqua" w:hAnsi="Book Antiqua" w:cs="Times New Roman"/>
          <w:sz w:val="24"/>
          <w:szCs w:val="24"/>
        </w:rPr>
        <w:t>Schizophrenia</w:t>
      </w:r>
      <w:r w:rsidR="006C087D" w:rsidRPr="00501C66">
        <w:rPr>
          <w:rFonts w:ascii="Book Antiqua" w:hAnsi="Book Antiqua" w:cs="Times New Roman"/>
          <w:sz w:val="24"/>
          <w:szCs w:val="24"/>
        </w:rPr>
        <w:t>-undifferentiated subtype than Euro</w:t>
      </w:r>
      <w:r w:rsidR="009F46D1" w:rsidRPr="00501C66">
        <w:rPr>
          <w:rFonts w:ascii="Book Antiqua" w:hAnsi="Book Antiqua" w:cs="Times New Roman"/>
          <w:sz w:val="24"/>
          <w:szCs w:val="24"/>
        </w:rPr>
        <w:t>-</w:t>
      </w:r>
      <w:r w:rsidR="006C087D" w:rsidRPr="00501C66">
        <w:rPr>
          <w:rFonts w:ascii="Book Antiqua" w:hAnsi="Book Antiqua" w:cs="Times New Roman"/>
          <w:sz w:val="24"/>
          <w:szCs w:val="24"/>
        </w:rPr>
        <w:t xml:space="preserve">American </w:t>
      </w:r>
      <w:r w:rsidR="005B23B3" w:rsidRPr="00501C66">
        <w:rPr>
          <w:rFonts w:ascii="Book Antiqua" w:hAnsi="Book Antiqua" w:cs="Times New Roman"/>
          <w:sz w:val="24"/>
          <w:szCs w:val="24"/>
        </w:rPr>
        <w:t>consumers</w:t>
      </w:r>
      <w:r w:rsidR="006C087D" w:rsidRPr="00501C66">
        <w:rPr>
          <w:rFonts w:ascii="Book Antiqua" w:hAnsi="Book Antiqua" w:cs="Times New Roman"/>
          <w:sz w:val="24"/>
          <w:szCs w:val="24"/>
        </w:rPr>
        <w:t xml:space="preserve">. </w:t>
      </w:r>
    </w:p>
    <w:p w14:paraId="26325FD5" w14:textId="56BD42A7" w:rsidR="001A3CA4" w:rsidRPr="00501C66" w:rsidRDefault="00862583" w:rsidP="00282EE3">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In hopes of applying semi-structured diagnostic in</w:t>
      </w:r>
      <w:r w:rsidR="007626F4" w:rsidRPr="00501C66">
        <w:rPr>
          <w:rFonts w:ascii="Book Antiqua" w:hAnsi="Book Antiqua" w:cs="Times New Roman"/>
          <w:sz w:val="24"/>
          <w:szCs w:val="24"/>
        </w:rPr>
        <w:t>terviews</w:t>
      </w:r>
      <w:r w:rsidRPr="00501C66">
        <w:rPr>
          <w:rFonts w:ascii="Book Antiqua" w:hAnsi="Book Antiqua" w:cs="Times New Roman"/>
          <w:sz w:val="24"/>
          <w:szCs w:val="24"/>
        </w:rPr>
        <w:t xml:space="preserve"> to eliminate racial disparities in diagnos</w:t>
      </w:r>
      <w:r w:rsidR="007626F4" w:rsidRPr="00501C66">
        <w:rPr>
          <w:rFonts w:ascii="Book Antiqua" w:hAnsi="Book Antiqua" w:cs="Times New Roman"/>
          <w:sz w:val="24"/>
          <w:szCs w:val="24"/>
        </w:rPr>
        <w:t>is</w:t>
      </w:r>
      <w:r w:rsidRPr="00501C66">
        <w:rPr>
          <w:rFonts w:ascii="Book Antiqua" w:hAnsi="Book Antiqua" w:cs="Times New Roman"/>
          <w:sz w:val="24"/>
          <w:szCs w:val="24"/>
        </w:rPr>
        <w:t xml:space="preserve">, </w:t>
      </w:r>
      <w:r w:rsidR="00A01AC5" w:rsidRPr="00501C66">
        <w:rPr>
          <w:rFonts w:ascii="Book Antiqua" w:hAnsi="Book Antiqua" w:cs="Times New Roman"/>
          <w:sz w:val="24"/>
          <w:szCs w:val="24"/>
        </w:rPr>
        <w:t>Neighbors</w:t>
      </w:r>
      <w:r w:rsidR="00A01AC5" w:rsidRPr="00282EE3">
        <w:rPr>
          <w:rFonts w:ascii="Book Antiqua" w:hAnsi="Book Antiqua" w:cs="Times New Roman"/>
          <w:i/>
          <w:sz w:val="24"/>
          <w:szCs w:val="24"/>
        </w:rPr>
        <w:t xml:space="preserve"> </w:t>
      </w:r>
      <w:r w:rsidR="00D41E9E" w:rsidRPr="00282EE3">
        <w:rPr>
          <w:rFonts w:ascii="Book Antiqua" w:hAnsi="Book Antiqua" w:cs="Times New Roman"/>
          <w:i/>
          <w:sz w:val="24"/>
          <w:szCs w:val="24"/>
        </w:rPr>
        <w:t>et al</w:t>
      </w:r>
      <w:r w:rsidR="001D16C0" w:rsidRPr="00501C66">
        <w:rPr>
          <w:rFonts w:ascii="Book Antiqua" w:hAnsi="Book Antiqua" w:cs="Times New Roman"/>
          <w:sz w:val="24"/>
          <w:szCs w:val="24"/>
          <w:vertAlign w:val="superscript"/>
        </w:rPr>
        <w:t>[18]</w:t>
      </w:r>
      <w:r w:rsidR="00A01AC5" w:rsidRPr="00501C66">
        <w:rPr>
          <w:rFonts w:ascii="Book Antiqua" w:hAnsi="Book Antiqua" w:cs="Times New Roman"/>
          <w:sz w:val="24"/>
          <w:szCs w:val="24"/>
        </w:rPr>
        <w:t xml:space="preserve"> analyzed data of </w:t>
      </w:r>
      <w:r w:rsidR="00D501ED" w:rsidRPr="00501C66">
        <w:rPr>
          <w:rFonts w:ascii="Book Antiqua" w:hAnsi="Book Antiqua" w:cs="Times New Roman"/>
          <w:sz w:val="24"/>
          <w:szCs w:val="24"/>
        </w:rPr>
        <w:t>665 African American</w:t>
      </w:r>
      <w:r w:rsidR="00D40458" w:rsidRPr="00501C66">
        <w:rPr>
          <w:rFonts w:ascii="Book Antiqua" w:hAnsi="Book Antiqua" w:cs="Times New Roman"/>
          <w:sz w:val="24"/>
          <w:szCs w:val="24"/>
        </w:rPr>
        <w:t xml:space="preserve"> and Eur</w:t>
      </w:r>
      <w:r w:rsidR="009F46D1" w:rsidRPr="00501C66">
        <w:rPr>
          <w:rFonts w:ascii="Book Antiqua" w:hAnsi="Book Antiqua" w:cs="Times New Roman"/>
          <w:sz w:val="24"/>
          <w:szCs w:val="24"/>
        </w:rPr>
        <w:t>o-</w:t>
      </w:r>
      <w:r w:rsidR="00D501ED" w:rsidRPr="00501C66">
        <w:rPr>
          <w:rFonts w:ascii="Book Antiqua" w:hAnsi="Book Antiqua" w:cs="Times New Roman"/>
          <w:sz w:val="24"/>
          <w:szCs w:val="24"/>
        </w:rPr>
        <w:t>American</w:t>
      </w:r>
      <w:r w:rsidR="00D04B85" w:rsidRPr="00501C66">
        <w:rPr>
          <w:rFonts w:ascii="Book Antiqua" w:hAnsi="Book Antiqua" w:cs="Times New Roman"/>
          <w:sz w:val="24"/>
          <w:szCs w:val="24"/>
        </w:rPr>
        <w:t xml:space="preserve"> </w:t>
      </w:r>
      <w:r w:rsidR="00D501ED" w:rsidRPr="00501C66">
        <w:rPr>
          <w:rFonts w:ascii="Book Antiqua" w:hAnsi="Book Antiqua" w:cs="Times New Roman"/>
          <w:sz w:val="24"/>
          <w:szCs w:val="24"/>
        </w:rPr>
        <w:t xml:space="preserve">psychiatric inpatients with results showing that race </w:t>
      </w:r>
      <w:r w:rsidR="007626F4" w:rsidRPr="00501C66">
        <w:rPr>
          <w:rFonts w:ascii="Book Antiqua" w:hAnsi="Book Antiqua" w:cs="Times New Roman"/>
          <w:sz w:val="24"/>
          <w:szCs w:val="24"/>
        </w:rPr>
        <w:t>wa</w:t>
      </w:r>
      <w:r w:rsidR="00D501ED" w:rsidRPr="00501C66">
        <w:rPr>
          <w:rFonts w:ascii="Book Antiqua" w:hAnsi="Book Antiqua" w:cs="Times New Roman"/>
          <w:sz w:val="24"/>
          <w:szCs w:val="24"/>
        </w:rPr>
        <w:t>s related to diagnos</w:t>
      </w:r>
      <w:r w:rsidR="007626F4" w:rsidRPr="00501C66">
        <w:rPr>
          <w:rFonts w:ascii="Book Antiqua" w:hAnsi="Book Antiqua" w:cs="Times New Roman"/>
          <w:sz w:val="24"/>
          <w:szCs w:val="24"/>
        </w:rPr>
        <w:t>e</w:t>
      </w:r>
      <w:r w:rsidR="00D501ED" w:rsidRPr="00501C66">
        <w:rPr>
          <w:rFonts w:ascii="Book Antiqua" w:hAnsi="Book Antiqua" w:cs="Times New Roman"/>
          <w:sz w:val="24"/>
          <w:szCs w:val="24"/>
        </w:rPr>
        <w:t>s even when utilizing standardized diagnostic criteria</w:t>
      </w:r>
      <w:r w:rsidR="007626F4" w:rsidRPr="00501C66">
        <w:rPr>
          <w:rFonts w:ascii="Book Antiqua" w:hAnsi="Book Antiqua" w:cs="Times New Roman"/>
          <w:sz w:val="24"/>
          <w:szCs w:val="24"/>
        </w:rPr>
        <w:t xml:space="preserve"> and interviewing procedures</w:t>
      </w:r>
      <w:r w:rsidR="00D501ED" w:rsidRPr="00501C66">
        <w:rPr>
          <w:rFonts w:ascii="Book Antiqua" w:hAnsi="Book Antiqua" w:cs="Times New Roman"/>
          <w:sz w:val="24"/>
          <w:szCs w:val="24"/>
        </w:rPr>
        <w:t>.</w:t>
      </w:r>
      <w:r w:rsidR="00501C66">
        <w:rPr>
          <w:rFonts w:ascii="Book Antiqua" w:hAnsi="Book Antiqua" w:cs="Times New Roman"/>
          <w:sz w:val="24"/>
          <w:szCs w:val="24"/>
        </w:rPr>
        <w:t xml:space="preserve"> </w:t>
      </w:r>
      <w:r w:rsidR="00DD6751" w:rsidRPr="00501C66">
        <w:rPr>
          <w:rFonts w:ascii="Book Antiqua" w:hAnsi="Book Antiqua" w:cs="Times New Roman"/>
          <w:sz w:val="24"/>
          <w:szCs w:val="24"/>
        </w:rPr>
        <w:t>T</w:t>
      </w:r>
      <w:r w:rsidR="00173515" w:rsidRPr="00501C66">
        <w:rPr>
          <w:rFonts w:ascii="Book Antiqua" w:hAnsi="Book Antiqua" w:cs="Times New Roman"/>
          <w:sz w:val="24"/>
          <w:szCs w:val="24"/>
        </w:rPr>
        <w:t>he authors</w:t>
      </w:r>
      <w:r w:rsidR="00DD6751" w:rsidRPr="00501C66">
        <w:rPr>
          <w:rFonts w:ascii="Book Antiqua" w:hAnsi="Book Antiqua" w:cs="Times New Roman"/>
          <w:sz w:val="24"/>
          <w:szCs w:val="24"/>
        </w:rPr>
        <w:t xml:space="preserve"> reported that </w:t>
      </w:r>
      <w:r w:rsidR="00D04B85" w:rsidRPr="00501C66">
        <w:rPr>
          <w:rFonts w:ascii="Book Antiqua" w:hAnsi="Book Antiqua" w:cs="Times New Roman"/>
          <w:sz w:val="24"/>
          <w:szCs w:val="24"/>
        </w:rPr>
        <w:t xml:space="preserve">African Americans showed a higher percentage of </w:t>
      </w:r>
      <w:r w:rsidR="000C65CA" w:rsidRPr="00501C66">
        <w:rPr>
          <w:rFonts w:ascii="Book Antiqua" w:hAnsi="Book Antiqua" w:cs="Times New Roman"/>
          <w:sz w:val="24"/>
          <w:szCs w:val="24"/>
        </w:rPr>
        <w:t>Schizophrenia</w:t>
      </w:r>
      <w:r w:rsidR="00D04B85" w:rsidRPr="00501C66">
        <w:rPr>
          <w:rFonts w:ascii="Book Antiqua" w:hAnsi="Book Antiqua" w:cs="Times New Roman"/>
          <w:sz w:val="24"/>
          <w:szCs w:val="24"/>
        </w:rPr>
        <w:t xml:space="preserve"> (44%) </w:t>
      </w:r>
      <w:r w:rsidR="009F46D1" w:rsidRPr="00501C66">
        <w:rPr>
          <w:rFonts w:ascii="Book Antiqua" w:hAnsi="Book Antiqua" w:cs="Times New Roman"/>
          <w:sz w:val="24"/>
          <w:szCs w:val="24"/>
        </w:rPr>
        <w:t xml:space="preserve">diagnoses </w:t>
      </w:r>
      <w:r w:rsidR="00D04B85" w:rsidRPr="00501C66">
        <w:rPr>
          <w:rFonts w:ascii="Book Antiqua" w:hAnsi="Book Antiqua" w:cs="Times New Roman"/>
          <w:sz w:val="24"/>
          <w:szCs w:val="24"/>
        </w:rPr>
        <w:t>compared to the</w:t>
      </w:r>
      <w:r w:rsidR="00A01AC5" w:rsidRPr="00501C66">
        <w:rPr>
          <w:rFonts w:ascii="Book Antiqua" w:hAnsi="Book Antiqua" w:cs="Times New Roman"/>
          <w:sz w:val="24"/>
          <w:szCs w:val="24"/>
        </w:rPr>
        <w:t xml:space="preserve"> Euro-Americans (32%)</w:t>
      </w:r>
      <w:r w:rsidR="009F46D1" w:rsidRPr="00501C66">
        <w:rPr>
          <w:rFonts w:ascii="Book Antiqua" w:hAnsi="Book Antiqua" w:cs="Times New Roman"/>
          <w:sz w:val="24"/>
          <w:szCs w:val="24"/>
        </w:rPr>
        <w:t>,</w:t>
      </w:r>
      <w:r w:rsidR="00A01AC5" w:rsidRPr="00501C66">
        <w:rPr>
          <w:rFonts w:ascii="Book Antiqua" w:hAnsi="Book Antiqua" w:cs="Times New Roman"/>
          <w:sz w:val="24"/>
          <w:szCs w:val="24"/>
        </w:rPr>
        <w:t xml:space="preserve"> with a statistically significant relationship between race and the hospital’s admitting diagnosis.</w:t>
      </w:r>
      <w:r w:rsidR="00501C66">
        <w:rPr>
          <w:rFonts w:ascii="Book Antiqua" w:hAnsi="Book Antiqua" w:cs="Times New Roman"/>
          <w:sz w:val="24"/>
          <w:szCs w:val="24"/>
        </w:rPr>
        <w:t xml:space="preserve"> </w:t>
      </w:r>
      <w:r w:rsidR="00A01AC5" w:rsidRPr="00501C66">
        <w:rPr>
          <w:rFonts w:ascii="Book Antiqua" w:hAnsi="Book Antiqua" w:cs="Times New Roman"/>
          <w:sz w:val="24"/>
          <w:szCs w:val="24"/>
        </w:rPr>
        <w:t>In comparison</w:t>
      </w:r>
      <w:r w:rsidR="00C104A2" w:rsidRPr="00501C66">
        <w:rPr>
          <w:rFonts w:ascii="Book Antiqua" w:hAnsi="Book Antiqua" w:cs="Times New Roman"/>
          <w:sz w:val="24"/>
          <w:szCs w:val="24"/>
        </w:rPr>
        <w:t xml:space="preserve"> to research</w:t>
      </w:r>
      <w:r w:rsidR="007626F4" w:rsidRPr="00501C66">
        <w:rPr>
          <w:rFonts w:ascii="Book Antiqua" w:hAnsi="Book Antiqua" w:cs="Times New Roman"/>
          <w:sz w:val="24"/>
          <w:szCs w:val="24"/>
        </w:rPr>
        <w:t>ers</w:t>
      </w:r>
      <w:r w:rsidR="009F46D1" w:rsidRPr="00501C66">
        <w:rPr>
          <w:rFonts w:ascii="Book Antiqua" w:hAnsi="Book Antiqua" w:cs="Times New Roman"/>
          <w:sz w:val="24"/>
          <w:szCs w:val="24"/>
        </w:rPr>
        <w:t>’</w:t>
      </w:r>
      <w:r w:rsidR="00C104A2" w:rsidRPr="00501C66">
        <w:rPr>
          <w:rFonts w:ascii="Book Antiqua" w:hAnsi="Book Antiqua" w:cs="Times New Roman"/>
          <w:sz w:val="24"/>
          <w:szCs w:val="24"/>
        </w:rPr>
        <w:t xml:space="preserve"> primary diagnosis and </w:t>
      </w:r>
      <w:r w:rsidR="007626F4" w:rsidRPr="00501C66">
        <w:rPr>
          <w:rFonts w:ascii="Book Antiqua" w:hAnsi="Book Antiqua" w:cs="Times New Roman"/>
          <w:sz w:val="24"/>
          <w:szCs w:val="24"/>
        </w:rPr>
        <w:t xml:space="preserve">its </w:t>
      </w:r>
      <w:r w:rsidR="00C104A2" w:rsidRPr="00501C66">
        <w:rPr>
          <w:rFonts w:ascii="Book Antiqua" w:hAnsi="Book Antiqua" w:cs="Times New Roman"/>
          <w:sz w:val="24"/>
          <w:szCs w:val="24"/>
        </w:rPr>
        <w:t>relationship to race</w:t>
      </w:r>
      <w:r w:rsidR="00A01AC5" w:rsidRPr="00501C66">
        <w:rPr>
          <w:rFonts w:ascii="Book Antiqua" w:hAnsi="Book Antiqua" w:cs="Times New Roman"/>
          <w:sz w:val="24"/>
          <w:szCs w:val="24"/>
        </w:rPr>
        <w:t xml:space="preserve">, </w:t>
      </w:r>
      <w:r w:rsidR="00DD6751" w:rsidRPr="00501C66">
        <w:rPr>
          <w:rFonts w:ascii="Book Antiqua" w:hAnsi="Book Antiqua" w:cs="Times New Roman"/>
          <w:sz w:val="24"/>
          <w:szCs w:val="24"/>
        </w:rPr>
        <w:t xml:space="preserve">Neighbors et al showed </w:t>
      </w:r>
      <w:r w:rsidR="00A01AC5" w:rsidRPr="00501C66">
        <w:rPr>
          <w:rFonts w:ascii="Book Antiqua" w:hAnsi="Book Antiqua" w:cs="Times New Roman"/>
          <w:sz w:val="24"/>
          <w:szCs w:val="24"/>
        </w:rPr>
        <w:t xml:space="preserve">there was also a statistically significant </w:t>
      </w:r>
      <w:r w:rsidR="007626F4" w:rsidRPr="00501C66">
        <w:rPr>
          <w:rFonts w:ascii="Book Antiqua" w:hAnsi="Book Antiqua" w:cs="Times New Roman"/>
          <w:sz w:val="24"/>
          <w:szCs w:val="24"/>
        </w:rPr>
        <w:t xml:space="preserve">clinician </w:t>
      </w:r>
      <w:r w:rsidR="00A01AC5" w:rsidRPr="00501C66">
        <w:rPr>
          <w:rFonts w:ascii="Book Antiqua" w:hAnsi="Book Antiqua" w:cs="Times New Roman"/>
          <w:sz w:val="24"/>
          <w:szCs w:val="24"/>
        </w:rPr>
        <w:t xml:space="preserve">relationship </w:t>
      </w:r>
      <w:r w:rsidR="00630269" w:rsidRPr="00501C66">
        <w:rPr>
          <w:rFonts w:ascii="Book Antiqua" w:hAnsi="Book Antiqua" w:cs="Times New Roman"/>
          <w:sz w:val="24"/>
          <w:szCs w:val="24"/>
        </w:rPr>
        <w:t xml:space="preserve">with showing </w:t>
      </w:r>
      <w:r w:rsidR="007626F4" w:rsidRPr="00501C66">
        <w:rPr>
          <w:rFonts w:ascii="Book Antiqua" w:hAnsi="Book Antiqua" w:cs="Times New Roman"/>
          <w:sz w:val="24"/>
          <w:szCs w:val="24"/>
        </w:rPr>
        <w:t xml:space="preserve">that </w:t>
      </w:r>
      <w:r w:rsidR="00630269" w:rsidRPr="00501C66">
        <w:rPr>
          <w:rFonts w:ascii="Book Antiqua" w:hAnsi="Book Antiqua" w:cs="Times New Roman"/>
          <w:sz w:val="24"/>
          <w:szCs w:val="24"/>
        </w:rPr>
        <w:t>African Americans</w:t>
      </w:r>
      <w:r w:rsidR="004D0F1A" w:rsidRPr="00501C66">
        <w:rPr>
          <w:rFonts w:ascii="Book Antiqua" w:hAnsi="Book Antiqua" w:cs="Times New Roman"/>
          <w:sz w:val="24"/>
          <w:szCs w:val="24"/>
        </w:rPr>
        <w:t xml:space="preserve"> ha</w:t>
      </w:r>
      <w:r w:rsidR="007626F4" w:rsidRPr="00501C66">
        <w:rPr>
          <w:rFonts w:ascii="Book Antiqua" w:hAnsi="Book Antiqua" w:cs="Times New Roman"/>
          <w:sz w:val="24"/>
          <w:szCs w:val="24"/>
        </w:rPr>
        <w:t>d</w:t>
      </w:r>
      <w:r w:rsidR="004D0F1A" w:rsidRPr="00501C66">
        <w:rPr>
          <w:rFonts w:ascii="Book Antiqua" w:hAnsi="Book Antiqua" w:cs="Times New Roman"/>
          <w:sz w:val="24"/>
          <w:szCs w:val="24"/>
        </w:rPr>
        <w:t xml:space="preserve"> a higher percentage (33%) of </w:t>
      </w:r>
      <w:r w:rsidR="000C65CA" w:rsidRPr="00501C66">
        <w:rPr>
          <w:rFonts w:ascii="Book Antiqua" w:hAnsi="Book Antiqua" w:cs="Times New Roman"/>
          <w:sz w:val="24"/>
          <w:szCs w:val="24"/>
        </w:rPr>
        <w:t>Schizophrenia</w:t>
      </w:r>
      <w:r w:rsidR="004D0F1A" w:rsidRPr="00501C66">
        <w:rPr>
          <w:rFonts w:ascii="Book Antiqua" w:hAnsi="Book Antiqua" w:cs="Times New Roman"/>
          <w:sz w:val="24"/>
          <w:szCs w:val="24"/>
        </w:rPr>
        <w:t xml:space="preserve"> </w:t>
      </w:r>
      <w:r w:rsidR="007626F4" w:rsidRPr="00501C66">
        <w:rPr>
          <w:rFonts w:ascii="Book Antiqua" w:hAnsi="Book Antiqua" w:cs="Times New Roman"/>
          <w:sz w:val="24"/>
          <w:szCs w:val="24"/>
        </w:rPr>
        <w:t xml:space="preserve">diagnoses </w:t>
      </w:r>
      <w:r w:rsidR="004D0F1A" w:rsidRPr="00501C66">
        <w:rPr>
          <w:rFonts w:ascii="Book Antiqua" w:hAnsi="Book Antiqua" w:cs="Times New Roman"/>
          <w:sz w:val="24"/>
          <w:szCs w:val="24"/>
        </w:rPr>
        <w:t>compared to Euro-Americans (24%).</w:t>
      </w:r>
      <w:r w:rsidR="00501C66">
        <w:rPr>
          <w:rFonts w:ascii="Book Antiqua" w:hAnsi="Book Antiqua" w:cs="Times New Roman"/>
          <w:sz w:val="24"/>
          <w:szCs w:val="24"/>
        </w:rPr>
        <w:t xml:space="preserve"> </w:t>
      </w:r>
      <w:r w:rsidR="000B274C" w:rsidRPr="00501C66">
        <w:rPr>
          <w:rFonts w:ascii="Book Antiqua" w:hAnsi="Book Antiqua" w:cs="Times New Roman"/>
          <w:sz w:val="24"/>
          <w:szCs w:val="24"/>
        </w:rPr>
        <w:t xml:space="preserve">These findings show how clinicians </w:t>
      </w:r>
      <w:r w:rsidR="007626F4" w:rsidRPr="00501C66">
        <w:rPr>
          <w:rFonts w:ascii="Book Antiqua" w:hAnsi="Book Antiqua" w:cs="Times New Roman"/>
          <w:sz w:val="24"/>
          <w:szCs w:val="24"/>
        </w:rPr>
        <w:t>perceive</w:t>
      </w:r>
      <w:r w:rsidR="000B274C" w:rsidRPr="00501C66">
        <w:rPr>
          <w:rFonts w:ascii="Book Antiqua" w:hAnsi="Book Antiqua" w:cs="Times New Roman"/>
          <w:sz w:val="24"/>
          <w:szCs w:val="24"/>
        </w:rPr>
        <w:t xml:space="preserve"> symptoms differently by </w:t>
      </w:r>
      <w:r w:rsidR="007626F4" w:rsidRPr="00501C66">
        <w:rPr>
          <w:rFonts w:ascii="Book Antiqua" w:hAnsi="Book Antiqua" w:cs="Times New Roman"/>
          <w:sz w:val="24"/>
          <w:szCs w:val="24"/>
        </w:rPr>
        <w:t>consumer</w:t>
      </w:r>
      <w:r w:rsidR="000B274C" w:rsidRPr="00501C66">
        <w:rPr>
          <w:rFonts w:ascii="Book Antiqua" w:hAnsi="Book Antiqua" w:cs="Times New Roman"/>
          <w:sz w:val="24"/>
          <w:szCs w:val="24"/>
        </w:rPr>
        <w:t xml:space="preserve"> race, particularly when assigning a diagnosis of </w:t>
      </w:r>
      <w:r w:rsidR="000C65CA" w:rsidRPr="00501C66">
        <w:rPr>
          <w:rFonts w:ascii="Book Antiqua" w:hAnsi="Book Antiqua" w:cs="Times New Roman"/>
          <w:sz w:val="24"/>
          <w:szCs w:val="24"/>
        </w:rPr>
        <w:t>Schizophrenia</w:t>
      </w:r>
      <w:r w:rsidR="000B274C" w:rsidRPr="00501C66">
        <w:rPr>
          <w:rFonts w:ascii="Book Antiqua" w:hAnsi="Book Antiqua" w:cs="Times New Roman"/>
          <w:sz w:val="24"/>
          <w:szCs w:val="24"/>
        </w:rPr>
        <w:t>.</w:t>
      </w:r>
      <w:r w:rsidR="000B274C" w:rsidRPr="00501C66">
        <w:rPr>
          <w:rFonts w:ascii="Book Antiqua" w:hAnsi="Book Antiqua" w:cs="Times New Roman"/>
          <w:sz w:val="24"/>
          <w:szCs w:val="24"/>
          <w:vertAlign w:val="superscript"/>
        </w:rPr>
        <w:t xml:space="preserve"> </w:t>
      </w:r>
    </w:p>
    <w:p w14:paraId="6F13B26E" w14:textId="39A4A67A" w:rsidR="00593629" w:rsidRPr="00501C66" w:rsidRDefault="007626F4" w:rsidP="00282EE3">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When</w:t>
      </w:r>
      <w:r w:rsidR="008B795A" w:rsidRPr="00501C66">
        <w:rPr>
          <w:rFonts w:ascii="Book Antiqua" w:hAnsi="Book Antiqua" w:cs="Times New Roman"/>
          <w:sz w:val="24"/>
          <w:szCs w:val="24"/>
        </w:rPr>
        <w:t xml:space="preserve"> looking at </w:t>
      </w:r>
      <w:r w:rsidR="00A96A29" w:rsidRPr="00501C66">
        <w:rPr>
          <w:rFonts w:ascii="Book Antiqua" w:hAnsi="Book Antiqua" w:cs="Times New Roman"/>
          <w:sz w:val="24"/>
          <w:szCs w:val="24"/>
        </w:rPr>
        <w:t>Latino American</w:t>
      </w:r>
      <w:r w:rsidR="008B795A" w:rsidRPr="00501C66">
        <w:rPr>
          <w:rFonts w:ascii="Book Antiqua" w:hAnsi="Book Antiqua" w:cs="Times New Roman"/>
          <w:sz w:val="24"/>
          <w:szCs w:val="24"/>
        </w:rPr>
        <w:t xml:space="preserve"> patients, Minsky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1D16C0" w:rsidRPr="00501C66">
        <w:rPr>
          <w:rFonts w:ascii="Book Antiqua" w:hAnsi="Book Antiqua" w:cs="Times New Roman"/>
          <w:sz w:val="24"/>
          <w:szCs w:val="24"/>
          <w:vertAlign w:val="superscript"/>
        </w:rPr>
        <w:t>[</w:t>
      </w:r>
      <w:proofErr w:type="gramEnd"/>
      <w:r w:rsidR="001D16C0" w:rsidRPr="00501C66">
        <w:rPr>
          <w:rFonts w:ascii="Book Antiqua" w:hAnsi="Book Antiqua" w:cs="Times New Roman"/>
          <w:sz w:val="24"/>
          <w:szCs w:val="24"/>
          <w:vertAlign w:val="superscript"/>
        </w:rPr>
        <w:t>19]</w:t>
      </w:r>
      <w:r w:rsidR="008B795A" w:rsidRPr="00501C66">
        <w:rPr>
          <w:rFonts w:ascii="Book Antiqua" w:hAnsi="Book Antiqua" w:cs="Times New Roman"/>
          <w:sz w:val="24"/>
          <w:szCs w:val="24"/>
        </w:rPr>
        <w:t xml:space="preserve"> speculated that </w:t>
      </w:r>
      <w:r w:rsidR="000C65CA" w:rsidRPr="00501C66">
        <w:rPr>
          <w:rFonts w:ascii="Book Antiqua" w:hAnsi="Book Antiqua" w:cs="Times New Roman"/>
          <w:sz w:val="24"/>
          <w:szCs w:val="24"/>
        </w:rPr>
        <w:t>because</w:t>
      </w:r>
      <w:r w:rsidR="008B795A" w:rsidRPr="00501C66">
        <w:rPr>
          <w:rFonts w:ascii="Book Antiqua" w:hAnsi="Book Antiqua" w:cs="Times New Roman"/>
          <w:sz w:val="24"/>
          <w:szCs w:val="24"/>
        </w:rPr>
        <w:t xml:space="preserve"> African Americans were diagnosed with </w:t>
      </w:r>
      <w:r w:rsidR="000C65CA" w:rsidRPr="00501C66">
        <w:rPr>
          <w:rFonts w:ascii="Book Antiqua" w:hAnsi="Book Antiqua" w:cs="Times New Roman"/>
          <w:sz w:val="24"/>
          <w:szCs w:val="24"/>
        </w:rPr>
        <w:t>Schizophrenia</w:t>
      </w:r>
      <w:r w:rsidR="008B795A" w:rsidRPr="00501C66">
        <w:rPr>
          <w:rFonts w:ascii="Book Antiqua" w:hAnsi="Book Antiqua" w:cs="Times New Roman"/>
          <w:sz w:val="24"/>
          <w:szCs w:val="24"/>
        </w:rPr>
        <w:t xml:space="preserve"> </w:t>
      </w:r>
      <w:r w:rsidR="00281498" w:rsidRPr="00501C66">
        <w:rPr>
          <w:rFonts w:ascii="Book Antiqua" w:hAnsi="Book Antiqua" w:cs="Times New Roman"/>
          <w:sz w:val="24"/>
          <w:szCs w:val="24"/>
        </w:rPr>
        <w:t xml:space="preserve">spectrum disorders </w:t>
      </w:r>
      <w:r w:rsidR="008B795A" w:rsidRPr="00501C66">
        <w:rPr>
          <w:rFonts w:ascii="Book Antiqua" w:hAnsi="Book Antiqua" w:cs="Times New Roman"/>
          <w:sz w:val="24"/>
          <w:szCs w:val="24"/>
        </w:rPr>
        <w:t>at a higher rate, then the</w:t>
      </w:r>
      <w:r w:rsidR="007C75DB" w:rsidRPr="00501C66">
        <w:rPr>
          <w:rFonts w:ascii="Book Antiqua" w:hAnsi="Book Antiqua" w:cs="Times New Roman"/>
          <w:sz w:val="24"/>
          <w:szCs w:val="24"/>
        </w:rPr>
        <w:t xml:space="preserve"> same may be true for </w:t>
      </w:r>
      <w:r w:rsidR="00A96A29" w:rsidRPr="00501C66">
        <w:rPr>
          <w:rFonts w:ascii="Book Antiqua" w:hAnsi="Book Antiqua" w:cs="Times New Roman"/>
          <w:sz w:val="24"/>
          <w:szCs w:val="24"/>
        </w:rPr>
        <w:t>Latino American</w:t>
      </w:r>
      <w:r w:rsidR="008E5057" w:rsidRPr="00501C66">
        <w:rPr>
          <w:rFonts w:ascii="Book Antiqua" w:hAnsi="Book Antiqua" w:cs="Times New Roman"/>
          <w:sz w:val="24"/>
          <w:szCs w:val="24"/>
        </w:rPr>
        <w:t>s</w:t>
      </w:r>
      <w:r w:rsidR="00D04183" w:rsidRPr="00501C66">
        <w:rPr>
          <w:rFonts w:ascii="Book Antiqua" w:hAnsi="Book Antiqua" w:cs="Times New Roman"/>
          <w:sz w:val="24"/>
          <w:szCs w:val="24"/>
        </w:rPr>
        <w:t>. T</w:t>
      </w:r>
      <w:r w:rsidR="007C75DB" w:rsidRPr="00501C66">
        <w:rPr>
          <w:rFonts w:ascii="Book Antiqua" w:hAnsi="Book Antiqua" w:cs="Times New Roman"/>
          <w:sz w:val="24"/>
          <w:szCs w:val="24"/>
        </w:rPr>
        <w:t>o our knowledge</w:t>
      </w:r>
      <w:r w:rsidR="000C65CA" w:rsidRPr="00501C66">
        <w:rPr>
          <w:rFonts w:ascii="Book Antiqua" w:hAnsi="Book Antiqua" w:cs="Times New Roman"/>
          <w:sz w:val="24"/>
          <w:szCs w:val="24"/>
        </w:rPr>
        <w:t xml:space="preserve"> these researchers </w:t>
      </w:r>
      <w:r w:rsidR="007C75DB" w:rsidRPr="00501C66">
        <w:rPr>
          <w:rFonts w:ascii="Book Antiqua" w:hAnsi="Book Antiqua" w:cs="Times New Roman"/>
          <w:sz w:val="24"/>
          <w:szCs w:val="24"/>
        </w:rPr>
        <w:t xml:space="preserve">conducted the first systematic study </w:t>
      </w:r>
      <w:r w:rsidR="001A3CA4" w:rsidRPr="00501C66">
        <w:rPr>
          <w:rFonts w:ascii="Book Antiqua" w:hAnsi="Book Antiqua" w:cs="Times New Roman"/>
          <w:sz w:val="24"/>
          <w:szCs w:val="24"/>
        </w:rPr>
        <w:t xml:space="preserve">comparing the diagnostic and symptom severity patterns of </w:t>
      </w:r>
      <w:r w:rsidR="00A96A29" w:rsidRPr="00501C66">
        <w:rPr>
          <w:rFonts w:ascii="Book Antiqua" w:hAnsi="Book Antiqua" w:cs="Times New Roman"/>
          <w:sz w:val="24"/>
          <w:szCs w:val="24"/>
        </w:rPr>
        <w:t>Latino American</w:t>
      </w:r>
      <w:r w:rsidR="008E5057" w:rsidRPr="00501C66">
        <w:rPr>
          <w:rFonts w:ascii="Book Antiqua" w:hAnsi="Book Antiqua" w:cs="Times New Roman"/>
          <w:sz w:val="24"/>
          <w:szCs w:val="24"/>
        </w:rPr>
        <w:t>s</w:t>
      </w:r>
      <w:r w:rsidR="001A3CA4" w:rsidRPr="00501C66">
        <w:rPr>
          <w:rFonts w:ascii="Book Antiqua" w:hAnsi="Book Antiqua" w:cs="Times New Roman"/>
          <w:sz w:val="24"/>
          <w:szCs w:val="24"/>
        </w:rPr>
        <w:t xml:space="preserve"> with those of African Americans and Euro</w:t>
      </w:r>
      <w:r w:rsidR="000C65CA" w:rsidRPr="00501C66">
        <w:rPr>
          <w:rFonts w:ascii="Book Antiqua" w:hAnsi="Book Antiqua" w:cs="Times New Roman"/>
          <w:sz w:val="24"/>
          <w:szCs w:val="24"/>
        </w:rPr>
        <w:t>-</w:t>
      </w:r>
      <w:r w:rsidR="001A3CA4" w:rsidRPr="00501C66">
        <w:rPr>
          <w:rFonts w:ascii="Book Antiqua" w:hAnsi="Book Antiqua" w:cs="Times New Roman"/>
          <w:sz w:val="24"/>
          <w:szCs w:val="24"/>
        </w:rPr>
        <w:t>Americans.</w:t>
      </w:r>
      <w:r w:rsidR="00501C66">
        <w:rPr>
          <w:rFonts w:ascii="Book Antiqua" w:hAnsi="Book Antiqua" w:cs="Times New Roman"/>
          <w:sz w:val="24"/>
          <w:szCs w:val="24"/>
        </w:rPr>
        <w:t xml:space="preserve"> </w:t>
      </w:r>
      <w:r w:rsidR="00173515" w:rsidRPr="00501C66">
        <w:rPr>
          <w:rFonts w:ascii="Book Antiqua" w:hAnsi="Book Antiqua" w:cs="Times New Roman"/>
          <w:sz w:val="24"/>
          <w:szCs w:val="24"/>
        </w:rPr>
        <w:t>With</w:t>
      </w:r>
      <w:r w:rsidR="00282EE3">
        <w:rPr>
          <w:rFonts w:ascii="Book Antiqua" w:hAnsi="Book Antiqua" w:cs="Times New Roman"/>
          <w:sz w:val="24"/>
          <w:szCs w:val="24"/>
        </w:rPr>
        <w:t xml:space="preserve"> 19</w:t>
      </w:r>
      <w:r w:rsidR="00D04183" w:rsidRPr="00501C66">
        <w:rPr>
          <w:rFonts w:ascii="Book Antiqua" w:hAnsi="Book Antiqua" w:cs="Times New Roman"/>
          <w:sz w:val="24"/>
          <w:szCs w:val="24"/>
        </w:rPr>
        <w:t xml:space="preserve">219 participants </w:t>
      </w:r>
      <w:r w:rsidR="00173515" w:rsidRPr="00501C66">
        <w:rPr>
          <w:rFonts w:ascii="Book Antiqua" w:hAnsi="Book Antiqua" w:cs="Times New Roman"/>
          <w:sz w:val="24"/>
          <w:szCs w:val="24"/>
        </w:rPr>
        <w:t xml:space="preserve">Minksy </w:t>
      </w:r>
      <w:r w:rsidR="00173515" w:rsidRPr="00282EE3">
        <w:rPr>
          <w:rFonts w:ascii="Book Antiqua" w:hAnsi="Book Antiqua" w:cs="Times New Roman"/>
          <w:i/>
          <w:sz w:val="24"/>
          <w:szCs w:val="24"/>
        </w:rPr>
        <w:t xml:space="preserve">et </w:t>
      </w:r>
      <w:proofErr w:type="gramStart"/>
      <w:r w:rsidR="00173515" w:rsidRPr="00282EE3">
        <w:rPr>
          <w:rFonts w:ascii="Book Antiqua" w:hAnsi="Book Antiqua" w:cs="Times New Roman"/>
          <w:i/>
          <w:sz w:val="24"/>
          <w:szCs w:val="24"/>
        </w:rPr>
        <w:t>al</w:t>
      </w:r>
      <w:r w:rsidR="00282EE3" w:rsidRPr="00501C66">
        <w:rPr>
          <w:rFonts w:ascii="Book Antiqua" w:hAnsi="Book Antiqua" w:cs="Times New Roman"/>
          <w:sz w:val="24"/>
          <w:szCs w:val="24"/>
          <w:vertAlign w:val="superscript"/>
        </w:rPr>
        <w:t>[</w:t>
      </w:r>
      <w:proofErr w:type="gramEnd"/>
      <w:r w:rsidR="00282EE3" w:rsidRPr="00501C66">
        <w:rPr>
          <w:rFonts w:ascii="Book Antiqua" w:hAnsi="Book Antiqua" w:cs="Times New Roman"/>
          <w:sz w:val="24"/>
          <w:szCs w:val="24"/>
          <w:vertAlign w:val="superscript"/>
        </w:rPr>
        <w:t>19]</w:t>
      </w:r>
      <w:r w:rsidR="00173515" w:rsidRPr="00501C66">
        <w:rPr>
          <w:rFonts w:ascii="Book Antiqua" w:hAnsi="Book Antiqua" w:cs="Times New Roman"/>
          <w:sz w:val="24"/>
          <w:szCs w:val="24"/>
        </w:rPr>
        <w:t xml:space="preserve"> </w:t>
      </w:r>
      <w:r w:rsidR="00167410" w:rsidRPr="00501C66">
        <w:rPr>
          <w:rFonts w:ascii="Book Antiqua" w:hAnsi="Book Antiqua" w:cs="Times New Roman"/>
          <w:sz w:val="24"/>
          <w:szCs w:val="24"/>
        </w:rPr>
        <w:t xml:space="preserve">showed that African Americans were more likely than </w:t>
      </w:r>
      <w:r w:rsidR="00A96A29" w:rsidRPr="00501C66">
        <w:rPr>
          <w:rFonts w:ascii="Book Antiqua" w:hAnsi="Book Antiqua" w:cs="Times New Roman"/>
          <w:sz w:val="24"/>
          <w:szCs w:val="24"/>
        </w:rPr>
        <w:t>Latino American</w:t>
      </w:r>
      <w:r w:rsidR="008E5057" w:rsidRPr="00501C66">
        <w:rPr>
          <w:rFonts w:ascii="Book Antiqua" w:hAnsi="Book Antiqua" w:cs="Times New Roman"/>
          <w:sz w:val="24"/>
          <w:szCs w:val="24"/>
        </w:rPr>
        <w:t>s</w:t>
      </w:r>
      <w:r w:rsidR="00167410" w:rsidRPr="00501C66">
        <w:rPr>
          <w:rFonts w:ascii="Book Antiqua" w:hAnsi="Book Antiqua" w:cs="Times New Roman"/>
          <w:sz w:val="24"/>
          <w:szCs w:val="24"/>
        </w:rPr>
        <w:t xml:space="preserve"> or </w:t>
      </w:r>
      <w:r w:rsidR="005458D5" w:rsidRPr="00501C66">
        <w:rPr>
          <w:rFonts w:ascii="Book Antiqua" w:hAnsi="Book Antiqua" w:cs="Times New Roman"/>
          <w:sz w:val="24"/>
          <w:szCs w:val="24"/>
        </w:rPr>
        <w:t>Euro-Americans</w:t>
      </w:r>
      <w:r w:rsidR="00167410" w:rsidRPr="00501C66">
        <w:rPr>
          <w:rFonts w:ascii="Book Antiqua" w:hAnsi="Book Antiqua" w:cs="Times New Roman"/>
          <w:sz w:val="24"/>
          <w:szCs w:val="24"/>
        </w:rPr>
        <w:t xml:space="preserve"> to be diagnosed as having psychotic disorder (mainly </w:t>
      </w:r>
      <w:r w:rsidR="000C65CA" w:rsidRPr="00501C66">
        <w:rPr>
          <w:rFonts w:ascii="Book Antiqua" w:hAnsi="Book Antiqua" w:cs="Times New Roman"/>
          <w:sz w:val="24"/>
          <w:szCs w:val="24"/>
        </w:rPr>
        <w:t>Schizophrenia</w:t>
      </w:r>
      <w:r w:rsidR="00167410" w:rsidRPr="00501C66">
        <w:rPr>
          <w:rFonts w:ascii="Book Antiqua" w:hAnsi="Book Antiqua" w:cs="Times New Roman"/>
          <w:sz w:val="24"/>
          <w:szCs w:val="24"/>
        </w:rPr>
        <w:t>) by clinicians.</w:t>
      </w:r>
      <w:r w:rsidR="00501C66">
        <w:rPr>
          <w:rFonts w:ascii="Book Antiqua" w:hAnsi="Book Antiqua" w:cs="Times New Roman"/>
          <w:sz w:val="24"/>
          <w:szCs w:val="24"/>
        </w:rPr>
        <w:t xml:space="preserve"> </w:t>
      </w:r>
      <w:r w:rsidR="00167410" w:rsidRPr="00501C66">
        <w:rPr>
          <w:rFonts w:ascii="Book Antiqua" w:hAnsi="Book Antiqua" w:cs="Times New Roman"/>
          <w:sz w:val="24"/>
          <w:szCs w:val="24"/>
        </w:rPr>
        <w:t xml:space="preserve">However, </w:t>
      </w:r>
      <w:r w:rsidR="00724BA2" w:rsidRPr="00501C66">
        <w:rPr>
          <w:rFonts w:ascii="Book Antiqua" w:hAnsi="Book Antiqua" w:cs="Times New Roman"/>
          <w:sz w:val="24"/>
          <w:szCs w:val="24"/>
        </w:rPr>
        <w:t xml:space="preserve">Minsky et al reported that </w:t>
      </w:r>
      <w:r w:rsidR="00A96A29" w:rsidRPr="00501C66">
        <w:rPr>
          <w:rFonts w:ascii="Book Antiqua" w:hAnsi="Book Antiqua" w:cs="Times New Roman"/>
          <w:sz w:val="24"/>
          <w:szCs w:val="24"/>
        </w:rPr>
        <w:t>Latino American</w:t>
      </w:r>
      <w:r w:rsidR="008E5057" w:rsidRPr="00501C66">
        <w:rPr>
          <w:rFonts w:ascii="Book Antiqua" w:hAnsi="Book Antiqua" w:cs="Times New Roman"/>
          <w:sz w:val="24"/>
          <w:szCs w:val="24"/>
        </w:rPr>
        <w:t>s</w:t>
      </w:r>
      <w:r w:rsidR="00167410" w:rsidRPr="00501C66">
        <w:rPr>
          <w:rFonts w:ascii="Book Antiqua" w:hAnsi="Book Antiqua" w:cs="Times New Roman"/>
          <w:sz w:val="24"/>
          <w:szCs w:val="24"/>
        </w:rPr>
        <w:t xml:space="preserve"> scored highest on psychosis subscales</w:t>
      </w:r>
      <w:r w:rsidR="00164BE2" w:rsidRPr="00501C66">
        <w:rPr>
          <w:rFonts w:ascii="Book Antiqua" w:hAnsi="Book Antiqua" w:cs="Times New Roman"/>
          <w:sz w:val="24"/>
          <w:szCs w:val="24"/>
        </w:rPr>
        <w:t>, as well as self-reported clinical severity</w:t>
      </w:r>
      <w:r w:rsidR="00167410" w:rsidRPr="00501C66">
        <w:rPr>
          <w:rFonts w:ascii="Book Antiqua" w:hAnsi="Book Antiqua" w:cs="Times New Roman"/>
          <w:sz w:val="24"/>
          <w:szCs w:val="24"/>
        </w:rPr>
        <w:t xml:space="preserve">. </w:t>
      </w:r>
      <w:r w:rsidR="00641B56" w:rsidRPr="00501C66">
        <w:rPr>
          <w:rFonts w:ascii="Book Antiqua" w:hAnsi="Book Antiqua" w:cs="Times New Roman"/>
          <w:sz w:val="24"/>
          <w:szCs w:val="24"/>
        </w:rPr>
        <w:t xml:space="preserve">Similarly, Blow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1D16C0" w:rsidRPr="00501C66">
        <w:rPr>
          <w:rFonts w:ascii="Book Antiqua" w:hAnsi="Book Antiqua" w:cs="Times New Roman"/>
          <w:sz w:val="24"/>
          <w:szCs w:val="24"/>
          <w:vertAlign w:val="superscript"/>
        </w:rPr>
        <w:t>[</w:t>
      </w:r>
      <w:proofErr w:type="gramEnd"/>
      <w:r w:rsidR="001D16C0" w:rsidRPr="00501C66">
        <w:rPr>
          <w:rFonts w:ascii="Book Antiqua" w:hAnsi="Book Antiqua" w:cs="Times New Roman"/>
          <w:sz w:val="24"/>
          <w:szCs w:val="24"/>
          <w:vertAlign w:val="superscript"/>
        </w:rPr>
        <w:t>20]</w:t>
      </w:r>
      <w:r w:rsidR="00641B56" w:rsidRPr="00501C66">
        <w:rPr>
          <w:rFonts w:ascii="Book Antiqua" w:hAnsi="Book Antiqua" w:cs="Times New Roman"/>
          <w:sz w:val="24"/>
          <w:szCs w:val="24"/>
        </w:rPr>
        <w:t xml:space="preserve"> looked at</w:t>
      </w:r>
      <w:r w:rsidR="00062B41" w:rsidRPr="00501C66">
        <w:rPr>
          <w:rFonts w:ascii="Book Antiqua" w:hAnsi="Book Antiqua" w:cs="Times New Roman"/>
          <w:sz w:val="24"/>
          <w:szCs w:val="24"/>
        </w:rPr>
        <w:t xml:space="preserve"> ethnic differences in diagnostic patterns</w:t>
      </w:r>
      <w:r w:rsidR="00641B56" w:rsidRPr="00501C66">
        <w:rPr>
          <w:rFonts w:ascii="Book Antiqua" w:hAnsi="Book Antiqua" w:cs="Times New Roman"/>
          <w:sz w:val="24"/>
          <w:szCs w:val="24"/>
        </w:rPr>
        <w:t xml:space="preserve"> between </w:t>
      </w:r>
      <w:r w:rsidR="00A96A29" w:rsidRPr="00501C66">
        <w:rPr>
          <w:rFonts w:ascii="Book Antiqua" w:hAnsi="Book Antiqua" w:cs="Times New Roman"/>
          <w:sz w:val="24"/>
          <w:szCs w:val="24"/>
        </w:rPr>
        <w:t>Latino American</w:t>
      </w:r>
      <w:r w:rsidR="008E5057" w:rsidRPr="00501C66">
        <w:rPr>
          <w:rFonts w:ascii="Book Antiqua" w:hAnsi="Book Antiqua" w:cs="Times New Roman"/>
          <w:sz w:val="24"/>
          <w:szCs w:val="24"/>
        </w:rPr>
        <w:t>s</w:t>
      </w:r>
      <w:r w:rsidR="00062B41" w:rsidRPr="00501C66">
        <w:rPr>
          <w:rFonts w:ascii="Book Antiqua" w:hAnsi="Book Antiqua" w:cs="Times New Roman"/>
          <w:sz w:val="24"/>
          <w:szCs w:val="24"/>
        </w:rPr>
        <w:t xml:space="preserve">, </w:t>
      </w:r>
      <w:r w:rsidR="00641B56" w:rsidRPr="00501C66">
        <w:rPr>
          <w:rFonts w:ascii="Book Antiqua" w:hAnsi="Book Antiqua" w:cs="Times New Roman"/>
          <w:sz w:val="24"/>
          <w:szCs w:val="24"/>
        </w:rPr>
        <w:t xml:space="preserve">African Americans, </w:t>
      </w:r>
      <w:r w:rsidR="00062B41" w:rsidRPr="00501C66">
        <w:rPr>
          <w:rFonts w:ascii="Book Antiqua" w:hAnsi="Book Antiqua" w:cs="Times New Roman"/>
          <w:sz w:val="24"/>
          <w:szCs w:val="24"/>
        </w:rPr>
        <w:t>and Euro</w:t>
      </w:r>
      <w:r w:rsidR="000C65CA" w:rsidRPr="00501C66">
        <w:rPr>
          <w:rFonts w:ascii="Book Antiqua" w:hAnsi="Book Antiqua" w:cs="Times New Roman"/>
          <w:sz w:val="24"/>
          <w:szCs w:val="24"/>
        </w:rPr>
        <w:t>-</w:t>
      </w:r>
      <w:r w:rsidR="00282EE3">
        <w:rPr>
          <w:rFonts w:ascii="Book Antiqua" w:hAnsi="Book Antiqua" w:cs="Times New Roman"/>
          <w:sz w:val="24"/>
          <w:szCs w:val="24"/>
        </w:rPr>
        <w:t>Americans of 134</w:t>
      </w:r>
      <w:r w:rsidR="00062B41" w:rsidRPr="00501C66">
        <w:rPr>
          <w:rFonts w:ascii="Book Antiqua" w:hAnsi="Book Antiqua" w:cs="Times New Roman"/>
          <w:sz w:val="24"/>
          <w:szCs w:val="24"/>
        </w:rPr>
        <w:t xml:space="preserve">523 veterans </w:t>
      </w:r>
      <w:r w:rsidR="00DC50F9" w:rsidRPr="00501C66">
        <w:rPr>
          <w:rFonts w:ascii="Book Antiqua" w:hAnsi="Book Antiqua" w:cs="Times New Roman"/>
          <w:sz w:val="24"/>
          <w:szCs w:val="24"/>
        </w:rPr>
        <w:t>while controlling for possible confound</w:t>
      </w:r>
      <w:r w:rsidR="00D04183" w:rsidRPr="00501C66">
        <w:rPr>
          <w:rFonts w:ascii="Book Antiqua" w:hAnsi="Book Antiqua" w:cs="Times New Roman"/>
          <w:sz w:val="24"/>
          <w:szCs w:val="24"/>
        </w:rPr>
        <w:t>ing variables. They</w:t>
      </w:r>
      <w:r w:rsidR="000D426D" w:rsidRPr="00501C66">
        <w:rPr>
          <w:rFonts w:ascii="Book Antiqua" w:hAnsi="Book Antiqua" w:cs="Times New Roman"/>
          <w:sz w:val="24"/>
          <w:szCs w:val="24"/>
        </w:rPr>
        <w:t xml:space="preserve"> found that</w:t>
      </w:r>
      <w:r w:rsidR="00DC50F9" w:rsidRPr="00501C66">
        <w:rPr>
          <w:rFonts w:ascii="Book Antiqua" w:hAnsi="Book Antiqua" w:cs="Times New Roman"/>
          <w:sz w:val="24"/>
          <w:szCs w:val="24"/>
        </w:rPr>
        <w:t xml:space="preserve"> race most strongly predicting a </w:t>
      </w:r>
      <w:r w:rsidR="000C65CA" w:rsidRPr="00501C66">
        <w:rPr>
          <w:rFonts w:ascii="Book Antiqua" w:hAnsi="Book Antiqua" w:cs="Times New Roman"/>
          <w:sz w:val="24"/>
          <w:szCs w:val="24"/>
        </w:rPr>
        <w:t>Schizophrenia</w:t>
      </w:r>
      <w:r w:rsidR="00DC50F9" w:rsidRPr="00501C66">
        <w:rPr>
          <w:rFonts w:ascii="Book Antiqua" w:hAnsi="Book Antiqua" w:cs="Times New Roman"/>
          <w:sz w:val="24"/>
          <w:szCs w:val="24"/>
        </w:rPr>
        <w:t xml:space="preserve"> diagnosis.</w:t>
      </w:r>
      <w:r w:rsidR="00501C66">
        <w:rPr>
          <w:rFonts w:ascii="Book Antiqua" w:hAnsi="Book Antiqua" w:cs="Times New Roman"/>
          <w:sz w:val="24"/>
          <w:szCs w:val="24"/>
        </w:rPr>
        <w:t xml:space="preserve"> </w:t>
      </w:r>
      <w:r w:rsidR="00173515" w:rsidRPr="00501C66">
        <w:rPr>
          <w:rFonts w:ascii="Book Antiqua" w:hAnsi="Book Antiqua" w:cs="Times New Roman"/>
          <w:sz w:val="24"/>
          <w:szCs w:val="24"/>
        </w:rPr>
        <w:t>Re</w:t>
      </w:r>
      <w:r w:rsidR="00DC50F9" w:rsidRPr="00501C66">
        <w:rPr>
          <w:rFonts w:ascii="Book Antiqua" w:hAnsi="Book Antiqua" w:cs="Times New Roman"/>
          <w:sz w:val="24"/>
          <w:szCs w:val="24"/>
        </w:rPr>
        <w:t>sults concluded</w:t>
      </w:r>
      <w:r w:rsidR="00062B41" w:rsidRPr="00501C66">
        <w:rPr>
          <w:rFonts w:ascii="Book Antiqua" w:hAnsi="Book Antiqua" w:cs="Times New Roman"/>
          <w:sz w:val="24"/>
          <w:szCs w:val="24"/>
        </w:rPr>
        <w:t xml:space="preserve"> that </w:t>
      </w:r>
      <w:r w:rsidR="00A96A29" w:rsidRPr="00501C66">
        <w:rPr>
          <w:rFonts w:ascii="Book Antiqua" w:hAnsi="Book Antiqua" w:cs="Times New Roman"/>
          <w:sz w:val="24"/>
          <w:szCs w:val="24"/>
        </w:rPr>
        <w:t>Latino American</w:t>
      </w:r>
      <w:r w:rsidR="008E5057" w:rsidRPr="00501C66">
        <w:rPr>
          <w:rFonts w:ascii="Book Antiqua" w:hAnsi="Book Antiqua" w:cs="Times New Roman"/>
          <w:sz w:val="24"/>
          <w:szCs w:val="24"/>
        </w:rPr>
        <w:t>s</w:t>
      </w:r>
      <w:r w:rsidR="00062B41" w:rsidRPr="00501C66">
        <w:rPr>
          <w:rFonts w:ascii="Book Antiqua" w:hAnsi="Book Antiqua" w:cs="Times New Roman"/>
          <w:sz w:val="24"/>
          <w:szCs w:val="24"/>
        </w:rPr>
        <w:t xml:space="preserve"> where more than three times more likely to be diagnosed with </w:t>
      </w:r>
      <w:r w:rsidR="000C65CA" w:rsidRPr="00501C66">
        <w:rPr>
          <w:rFonts w:ascii="Book Antiqua" w:hAnsi="Book Antiqua" w:cs="Times New Roman"/>
          <w:sz w:val="24"/>
          <w:szCs w:val="24"/>
        </w:rPr>
        <w:t>Schizophrenia</w:t>
      </w:r>
      <w:r w:rsidR="00062B41" w:rsidRPr="00501C66">
        <w:rPr>
          <w:rFonts w:ascii="Book Antiqua" w:hAnsi="Book Antiqua" w:cs="Times New Roman"/>
          <w:sz w:val="24"/>
          <w:szCs w:val="24"/>
        </w:rPr>
        <w:t xml:space="preserve"> than </w:t>
      </w:r>
      <w:r w:rsidR="005458D5" w:rsidRPr="00501C66">
        <w:rPr>
          <w:rFonts w:ascii="Book Antiqua" w:hAnsi="Book Antiqua" w:cs="Times New Roman"/>
          <w:sz w:val="24"/>
          <w:szCs w:val="24"/>
        </w:rPr>
        <w:t>Euro-Americans</w:t>
      </w:r>
      <w:r w:rsidR="00062B41" w:rsidRPr="00501C66">
        <w:rPr>
          <w:rFonts w:ascii="Book Antiqua" w:hAnsi="Book Antiqua" w:cs="Times New Roman"/>
          <w:sz w:val="24"/>
          <w:szCs w:val="24"/>
        </w:rPr>
        <w:t>.</w:t>
      </w:r>
      <w:r w:rsidR="00501C66">
        <w:rPr>
          <w:rFonts w:ascii="Book Antiqua" w:hAnsi="Book Antiqua" w:cs="Times New Roman"/>
          <w:sz w:val="24"/>
          <w:szCs w:val="24"/>
        </w:rPr>
        <w:t xml:space="preserve"> </w:t>
      </w:r>
      <w:r w:rsidR="00062B41" w:rsidRPr="00501C66">
        <w:rPr>
          <w:rFonts w:ascii="Book Antiqua" w:hAnsi="Book Antiqua" w:cs="Times New Roman"/>
          <w:sz w:val="24"/>
          <w:szCs w:val="24"/>
        </w:rPr>
        <w:t xml:space="preserve">However, </w:t>
      </w:r>
      <w:r w:rsidR="00724BA2" w:rsidRPr="00501C66">
        <w:rPr>
          <w:rFonts w:ascii="Book Antiqua" w:hAnsi="Book Antiqua" w:cs="Times New Roman"/>
          <w:sz w:val="24"/>
          <w:szCs w:val="24"/>
        </w:rPr>
        <w:t xml:space="preserve">Minsky </w:t>
      </w:r>
      <w:r w:rsidR="00724BA2" w:rsidRPr="00282EE3">
        <w:rPr>
          <w:rFonts w:ascii="Book Antiqua" w:hAnsi="Book Antiqua" w:cs="Times New Roman"/>
          <w:i/>
          <w:sz w:val="24"/>
          <w:szCs w:val="24"/>
        </w:rPr>
        <w:t xml:space="preserve">et </w:t>
      </w:r>
      <w:proofErr w:type="gramStart"/>
      <w:r w:rsidR="00724BA2" w:rsidRPr="00282EE3">
        <w:rPr>
          <w:rFonts w:ascii="Book Antiqua" w:hAnsi="Book Antiqua" w:cs="Times New Roman"/>
          <w:i/>
          <w:sz w:val="24"/>
          <w:szCs w:val="24"/>
        </w:rPr>
        <w:t>al</w:t>
      </w:r>
      <w:r w:rsidR="00282EE3" w:rsidRPr="00501C66">
        <w:rPr>
          <w:rFonts w:ascii="Book Antiqua" w:hAnsi="Book Antiqua" w:cs="Times New Roman"/>
          <w:sz w:val="24"/>
          <w:szCs w:val="24"/>
          <w:vertAlign w:val="superscript"/>
        </w:rPr>
        <w:t>[</w:t>
      </w:r>
      <w:proofErr w:type="gramEnd"/>
      <w:r w:rsidR="00282EE3" w:rsidRPr="00501C66">
        <w:rPr>
          <w:rFonts w:ascii="Book Antiqua" w:hAnsi="Book Antiqua" w:cs="Times New Roman"/>
          <w:sz w:val="24"/>
          <w:szCs w:val="24"/>
          <w:vertAlign w:val="superscript"/>
        </w:rPr>
        <w:t>19]</w:t>
      </w:r>
      <w:r w:rsidR="00724BA2" w:rsidRPr="00501C66">
        <w:rPr>
          <w:rFonts w:ascii="Book Antiqua" w:hAnsi="Book Antiqua" w:cs="Times New Roman"/>
          <w:sz w:val="24"/>
          <w:szCs w:val="24"/>
        </w:rPr>
        <w:t xml:space="preserve"> explained that </w:t>
      </w:r>
      <w:r w:rsidR="00062B41" w:rsidRPr="00501C66">
        <w:rPr>
          <w:rFonts w:ascii="Book Antiqua" w:hAnsi="Book Antiqua" w:cs="Times New Roman"/>
          <w:sz w:val="24"/>
          <w:szCs w:val="24"/>
        </w:rPr>
        <w:t xml:space="preserve">African Americans continued to reflect being </w:t>
      </w:r>
      <w:r w:rsidR="00D04183" w:rsidRPr="00501C66">
        <w:rPr>
          <w:rFonts w:ascii="Book Antiqua" w:hAnsi="Book Antiqua" w:cs="Times New Roman"/>
          <w:sz w:val="24"/>
          <w:szCs w:val="24"/>
        </w:rPr>
        <w:t xml:space="preserve">most strongly diagnosed with </w:t>
      </w:r>
      <w:r w:rsidR="00A46C9D" w:rsidRPr="00501C66">
        <w:rPr>
          <w:rFonts w:ascii="Book Antiqua" w:hAnsi="Book Antiqua" w:cs="Times New Roman"/>
          <w:sz w:val="24"/>
          <w:szCs w:val="24"/>
        </w:rPr>
        <w:t>schizophrenia, which</w:t>
      </w:r>
      <w:r w:rsidR="00D04183" w:rsidRPr="00501C66">
        <w:rPr>
          <w:rFonts w:ascii="Book Antiqua" w:hAnsi="Book Antiqua" w:cs="Times New Roman"/>
          <w:sz w:val="24"/>
          <w:szCs w:val="24"/>
        </w:rPr>
        <w:t xml:space="preserve"> is </w:t>
      </w:r>
      <w:r w:rsidR="00062B41" w:rsidRPr="00501C66">
        <w:rPr>
          <w:rFonts w:ascii="Book Antiqua" w:hAnsi="Book Antiqua" w:cs="Times New Roman"/>
          <w:sz w:val="24"/>
          <w:szCs w:val="24"/>
        </w:rPr>
        <w:t xml:space="preserve">four times more likely than </w:t>
      </w:r>
      <w:r w:rsidR="005458D5" w:rsidRPr="00501C66">
        <w:rPr>
          <w:rFonts w:ascii="Book Antiqua" w:hAnsi="Book Antiqua" w:cs="Times New Roman"/>
          <w:sz w:val="24"/>
          <w:szCs w:val="24"/>
        </w:rPr>
        <w:t>Euro-Americans</w:t>
      </w:r>
      <w:r w:rsidR="00062B41" w:rsidRPr="00501C66">
        <w:rPr>
          <w:rFonts w:ascii="Book Antiqua" w:hAnsi="Book Antiqua" w:cs="Times New Roman"/>
          <w:sz w:val="24"/>
          <w:szCs w:val="24"/>
        </w:rPr>
        <w:t>.</w:t>
      </w:r>
    </w:p>
    <w:p w14:paraId="240252D4" w14:textId="1B49D3B1" w:rsidR="008B795A" w:rsidRPr="00501C66" w:rsidRDefault="00350725" w:rsidP="00282EE3">
      <w:pPr>
        <w:autoSpaceDE w:val="0"/>
        <w:autoSpaceDN w:val="0"/>
        <w:adjustRightInd w:val="0"/>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To date,</w:t>
      </w:r>
      <w:r w:rsidR="00221971" w:rsidRPr="00501C66">
        <w:rPr>
          <w:rFonts w:ascii="Book Antiqua" w:hAnsi="Book Antiqua" w:cs="Times New Roman"/>
          <w:sz w:val="24"/>
          <w:szCs w:val="24"/>
        </w:rPr>
        <w:t xml:space="preserve"> there are</w:t>
      </w:r>
      <w:r w:rsidR="00E800FA" w:rsidRPr="00501C66">
        <w:rPr>
          <w:rFonts w:ascii="Book Antiqua" w:hAnsi="Book Antiqua" w:cs="Times New Roman"/>
          <w:sz w:val="24"/>
          <w:szCs w:val="24"/>
        </w:rPr>
        <w:t xml:space="preserve"> no </w:t>
      </w:r>
      <w:r w:rsidR="000C65CA" w:rsidRPr="00501C66">
        <w:rPr>
          <w:rFonts w:ascii="Book Antiqua" w:hAnsi="Book Antiqua" w:cs="Times New Roman"/>
          <w:sz w:val="24"/>
          <w:szCs w:val="24"/>
        </w:rPr>
        <w:t>empirically verified</w:t>
      </w:r>
      <w:r w:rsidR="00221971" w:rsidRPr="00501C66">
        <w:rPr>
          <w:rFonts w:ascii="Book Antiqua" w:hAnsi="Book Antiqua" w:cs="Times New Roman"/>
          <w:sz w:val="24"/>
          <w:szCs w:val="24"/>
        </w:rPr>
        <w:t xml:space="preserve"> explanations determining</w:t>
      </w:r>
      <w:r w:rsidR="00E800FA" w:rsidRPr="00501C66">
        <w:rPr>
          <w:rFonts w:ascii="Book Antiqua" w:hAnsi="Book Antiqua" w:cs="Times New Roman"/>
          <w:sz w:val="24"/>
          <w:szCs w:val="24"/>
        </w:rPr>
        <w:t xml:space="preserve"> why African Americans are overrepresented</w:t>
      </w:r>
      <w:r w:rsidRPr="00501C66">
        <w:rPr>
          <w:rFonts w:ascii="Book Antiqua" w:hAnsi="Book Antiqua" w:cs="Times New Roman"/>
          <w:sz w:val="24"/>
          <w:szCs w:val="24"/>
        </w:rPr>
        <w:t xml:space="preserve"> in having a </w:t>
      </w:r>
      <w:r w:rsidR="000C65CA" w:rsidRPr="00501C66">
        <w:rPr>
          <w:rFonts w:ascii="Book Antiqua" w:hAnsi="Book Antiqua" w:cs="Times New Roman"/>
          <w:sz w:val="24"/>
          <w:szCs w:val="24"/>
        </w:rPr>
        <w:t>Schizophrenia</w:t>
      </w:r>
      <w:r w:rsidRPr="00501C66">
        <w:rPr>
          <w:rFonts w:ascii="Book Antiqua" w:hAnsi="Book Antiqua" w:cs="Times New Roman"/>
          <w:sz w:val="24"/>
          <w:szCs w:val="24"/>
        </w:rPr>
        <w:t xml:space="preserve"> diagnosis, although researchers speculate </w:t>
      </w:r>
      <w:r w:rsidR="00D04183" w:rsidRPr="00501C66">
        <w:rPr>
          <w:rFonts w:ascii="Book Antiqua" w:hAnsi="Book Antiqua" w:cs="Times New Roman"/>
          <w:sz w:val="24"/>
          <w:szCs w:val="24"/>
        </w:rPr>
        <w:t xml:space="preserve">about </w:t>
      </w:r>
      <w:r w:rsidRPr="00501C66">
        <w:rPr>
          <w:rFonts w:ascii="Book Antiqua" w:hAnsi="Book Antiqua" w:cs="Times New Roman"/>
          <w:sz w:val="24"/>
          <w:szCs w:val="24"/>
        </w:rPr>
        <w:t>different possibilities.</w:t>
      </w:r>
      <w:r w:rsidR="00501C66">
        <w:rPr>
          <w:rFonts w:ascii="Book Antiqua" w:hAnsi="Book Antiqua" w:cs="Times New Roman"/>
          <w:sz w:val="24"/>
          <w:szCs w:val="24"/>
        </w:rPr>
        <w:t xml:space="preserve"> </w:t>
      </w:r>
      <w:r w:rsidR="009170F2" w:rsidRPr="00501C66">
        <w:rPr>
          <w:rFonts w:ascii="Book Antiqua" w:hAnsi="Book Antiqua" w:cs="Times New Roman"/>
          <w:sz w:val="24"/>
          <w:szCs w:val="24"/>
        </w:rPr>
        <w:t>Some have argued that clinician bias may be an unconscious process</w:t>
      </w:r>
      <w:r w:rsidR="00AF4251" w:rsidRPr="00501C66">
        <w:rPr>
          <w:rFonts w:ascii="Book Antiqua" w:hAnsi="Book Antiqua" w:cs="Times New Roman"/>
          <w:sz w:val="24"/>
          <w:szCs w:val="24"/>
        </w:rPr>
        <w:t xml:space="preserve"> </w:t>
      </w:r>
      <w:r w:rsidR="00106940" w:rsidRPr="00501C66">
        <w:rPr>
          <w:rFonts w:ascii="Book Antiqua" w:hAnsi="Book Antiqua" w:cs="Times New Roman"/>
          <w:sz w:val="24"/>
          <w:szCs w:val="24"/>
        </w:rPr>
        <w:t xml:space="preserve">stemming from stereotypes and biases </w:t>
      </w:r>
      <w:r w:rsidR="00AF4251" w:rsidRPr="00501C66">
        <w:rPr>
          <w:rFonts w:ascii="Book Antiqua" w:hAnsi="Book Antiqua" w:cs="Times New Roman"/>
          <w:sz w:val="24"/>
          <w:szCs w:val="24"/>
        </w:rPr>
        <w:t xml:space="preserve">resulting in </w:t>
      </w:r>
      <w:proofErr w:type="gramStart"/>
      <w:r w:rsidR="00AF4251" w:rsidRPr="00501C66">
        <w:rPr>
          <w:rFonts w:ascii="Book Antiqua" w:hAnsi="Book Antiqua" w:cs="Times New Roman"/>
          <w:sz w:val="24"/>
          <w:szCs w:val="24"/>
        </w:rPr>
        <w:t>misdiagnosis</w:t>
      </w:r>
      <w:r w:rsidR="00282EE3">
        <w:rPr>
          <w:rFonts w:ascii="Book Antiqua" w:hAnsi="Book Antiqua" w:cs="Times New Roman"/>
          <w:sz w:val="24"/>
          <w:szCs w:val="24"/>
          <w:vertAlign w:val="superscript"/>
        </w:rPr>
        <w:t>[</w:t>
      </w:r>
      <w:proofErr w:type="gramEnd"/>
      <w:r w:rsidR="00282EE3">
        <w:rPr>
          <w:rFonts w:ascii="Book Antiqua" w:hAnsi="Book Antiqua" w:cs="Times New Roman"/>
          <w:sz w:val="24"/>
          <w:szCs w:val="24"/>
          <w:vertAlign w:val="superscript"/>
        </w:rPr>
        <w:t>21,</w:t>
      </w:r>
      <w:r w:rsidR="009C27D5" w:rsidRPr="00501C66">
        <w:rPr>
          <w:rFonts w:ascii="Book Antiqua" w:hAnsi="Book Antiqua" w:cs="Times New Roman"/>
          <w:sz w:val="24"/>
          <w:szCs w:val="24"/>
          <w:vertAlign w:val="superscript"/>
        </w:rPr>
        <w:t>22]</w:t>
      </w:r>
      <w:r w:rsidR="009C27D5" w:rsidRPr="00501C66">
        <w:rPr>
          <w:rFonts w:ascii="Book Antiqua" w:hAnsi="Book Antiqua" w:cs="Times New Roman"/>
          <w:sz w:val="24"/>
          <w:szCs w:val="24"/>
        </w:rPr>
        <w:t>.</w:t>
      </w:r>
      <w:r w:rsidR="00AF4251" w:rsidRPr="00501C66">
        <w:rPr>
          <w:rFonts w:ascii="Book Antiqua" w:hAnsi="Book Antiqua" w:cs="Times New Roman"/>
          <w:sz w:val="24"/>
          <w:szCs w:val="24"/>
        </w:rPr>
        <w:t xml:space="preserve"> </w:t>
      </w:r>
      <w:r w:rsidR="007430AB" w:rsidRPr="00501C66">
        <w:rPr>
          <w:rFonts w:ascii="Book Antiqua" w:hAnsi="Book Antiqua" w:cs="Times New Roman"/>
          <w:sz w:val="24"/>
          <w:szCs w:val="24"/>
        </w:rPr>
        <w:t xml:space="preserve">Others speculate that the underdiagnosis of </w:t>
      </w:r>
      <w:r w:rsidR="00D25C4C" w:rsidRPr="00501C66">
        <w:rPr>
          <w:rFonts w:ascii="Book Antiqua" w:hAnsi="Book Antiqua" w:cs="Times New Roman"/>
          <w:sz w:val="24"/>
          <w:szCs w:val="24"/>
        </w:rPr>
        <w:t>M</w:t>
      </w:r>
      <w:r w:rsidR="007430AB" w:rsidRPr="00501C66">
        <w:rPr>
          <w:rFonts w:ascii="Book Antiqua" w:hAnsi="Book Antiqua" w:cs="Times New Roman"/>
          <w:sz w:val="24"/>
          <w:szCs w:val="24"/>
        </w:rPr>
        <w:t xml:space="preserve">ajor </w:t>
      </w:r>
      <w:r w:rsidR="00D25C4C" w:rsidRPr="00501C66">
        <w:rPr>
          <w:rFonts w:ascii="Book Antiqua" w:hAnsi="Book Antiqua" w:cs="Times New Roman"/>
          <w:sz w:val="24"/>
          <w:szCs w:val="24"/>
        </w:rPr>
        <w:t>D</w:t>
      </w:r>
      <w:r w:rsidR="007430AB" w:rsidRPr="00501C66">
        <w:rPr>
          <w:rFonts w:ascii="Book Antiqua" w:hAnsi="Book Antiqua" w:cs="Times New Roman"/>
          <w:sz w:val="24"/>
          <w:szCs w:val="24"/>
        </w:rPr>
        <w:t xml:space="preserve">epressive </w:t>
      </w:r>
      <w:r w:rsidR="00D25C4C" w:rsidRPr="00501C66">
        <w:rPr>
          <w:rFonts w:ascii="Book Antiqua" w:hAnsi="Book Antiqua" w:cs="Times New Roman"/>
          <w:sz w:val="24"/>
          <w:szCs w:val="24"/>
        </w:rPr>
        <w:t>D</w:t>
      </w:r>
      <w:r w:rsidR="007430AB" w:rsidRPr="00501C66">
        <w:rPr>
          <w:rFonts w:ascii="Book Antiqua" w:hAnsi="Book Antiqua" w:cs="Times New Roman"/>
          <w:sz w:val="24"/>
          <w:szCs w:val="24"/>
        </w:rPr>
        <w:t xml:space="preserve">isorder and </w:t>
      </w:r>
      <w:r w:rsidR="00D25C4C" w:rsidRPr="00501C66">
        <w:rPr>
          <w:rFonts w:ascii="Book Antiqua" w:hAnsi="Book Antiqua" w:cs="Times New Roman"/>
          <w:sz w:val="24"/>
          <w:szCs w:val="24"/>
        </w:rPr>
        <w:t>B</w:t>
      </w:r>
      <w:r w:rsidR="007430AB" w:rsidRPr="00501C66">
        <w:rPr>
          <w:rFonts w:ascii="Book Antiqua" w:hAnsi="Book Antiqua" w:cs="Times New Roman"/>
          <w:sz w:val="24"/>
          <w:szCs w:val="24"/>
        </w:rPr>
        <w:t xml:space="preserve">ipolar </w:t>
      </w:r>
      <w:r w:rsidR="00D25C4C" w:rsidRPr="00501C66">
        <w:rPr>
          <w:rFonts w:ascii="Book Antiqua" w:hAnsi="Book Antiqua" w:cs="Times New Roman"/>
          <w:sz w:val="24"/>
          <w:szCs w:val="24"/>
        </w:rPr>
        <w:t>D</w:t>
      </w:r>
      <w:r w:rsidR="007430AB" w:rsidRPr="00501C66">
        <w:rPr>
          <w:rFonts w:ascii="Book Antiqua" w:hAnsi="Book Antiqua" w:cs="Times New Roman"/>
          <w:sz w:val="24"/>
          <w:szCs w:val="24"/>
        </w:rPr>
        <w:t xml:space="preserve">isorder in African Americans could contribute to the overdiagnosis of </w:t>
      </w:r>
      <w:proofErr w:type="gramStart"/>
      <w:r w:rsidR="000C65CA" w:rsidRPr="00501C66">
        <w:rPr>
          <w:rFonts w:ascii="Book Antiqua" w:hAnsi="Book Antiqua" w:cs="Times New Roman"/>
          <w:sz w:val="24"/>
          <w:szCs w:val="24"/>
        </w:rPr>
        <w:t>Schizophrenia</w:t>
      </w:r>
      <w:r w:rsidR="007430AB" w:rsidRPr="00501C66">
        <w:rPr>
          <w:rFonts w:ascii="Book Antiqua" w:hAnsi="Book Antiqua" w:cs="Times New Roman"/>
          <w:sz w:val="24"/>
          <w:szCs w:val="24"/>
          <w:vertAlign w:val="superscript"/>
        </w:rPr>
        <w:t>[</w:t>
      </w:r>
      <w:proofErr w:type="gramEnd"/>
      <w:r w:rsidR="00602CC8" w:rsidRPr="00501C66">
        <w:rPr>
          <w:rFonts w:ascii="Book Antiqua" w:hAnsi="Book Antiqua" w:cs="Times New Roman"/>
          <w:sz w:val="24"/>
          <w:szCs w:val="24"/>
          <w:vertAlign w:val="superscript"/>
        </w:rPr>
        <w:t>17</w:t>
      </w:r>
      <w:r w:rsidR="007430AB" w:rsidRPr="00501C66">
        <w:rPr>
          <w:rFonts w:ascii="Book Antiqua" w:hAnsi="Book Antiqua" w:cs="Times New Roman"/>
          <w:sz w:val="24"/>
          <w:szCs w:val="24"/>
          <w:vertAlign w:val="superscript"/>
        </w:rPr>
        <w:t>]</w:t>
      </w:r>
      <w:r w:rsidR="009C27D5" w:rsidRPr="00501C66">
        <w:rPr>
          <w:rFonts w:ascii="Book Antiqua" w:hAnsi="Book Antiqua" w:cs="Times New Roman"/>
          <w:sz w:val="24"/>
          <w:szCs w:val="24"/>
        </w:rPr>
        <w:t xml:space="preserve">. </w:t>
      </w:r>
      <w:r w:rsidR="00602CC8" w:rsidRPr="00501C66">
        <w:rPr>
          <w:rFonts w:ascii="Book Antiqua" w:hAnsi="Book Antiqua" w:cs="Times New Roman"/>
          <w:sz w:val="24"/>
          <w:szCs w:val="24"/>
        </w:rPr>
        <w:t>Another possibility</w:t>
      </w:r>
      <w:r w:rsidRPr="00501C66">
        <w:rPr>
          <w:rFonts w:ascii="Book Antiqua" w:hAnsi="Book Antiqua" w:cs="Times New Roman"/>
          <w:sz w:val="24"/>
          <w:szCs w:val="24"/>
        </w:rPr>
        <w:t xml:space="preserve"> </w:t>
      </w:r>
      <w:r w:rsidR="00106940" w:rsidRPr="00501C66">
        <w:rPr>
          <w:rFonts w:ascii="Book Antiqua" w:hAnsi="Book Antiqua" w:cs="Times New Roman"/>
          <w:sz w:val="24"/>
          <w:szCs w:val="24"/>
        </w:rPr>
        <w:t xml:space="preserve">proposed </w:t>
      </w:r>
      <w:r w:rsidRPr="00501C66">
        <w:rPr>
          <w:rFonts w:ascii="Book Antiqua" w:hAnsi="Book Antiqua" w:cs="Times New Roman"/>
          <w:sz w:val="24"/>
          <w:szCs w:val="24"/>
        </w:rPr>
        <w:t>is clinician</w:t>
      </w:r>
      <w:r w:rsidR="00106940" w:rsidRPr="00501C66">
        <w:rPr>
          <w:rFonts w:ascii="Book Antiqua" w:hAnsi="Book Antiqua" w:cs="Times New Roman"/>
          <w:sz w:val="24"/>
          <w:szCs w:val="24"/>
        </w:rPr>
        <w:t>s’ own race</w:t>
      </w:r>
      <w:r w:rsidRPr="00501C66">
        <w:rPr>
          <w:rFonts w:ascii="Book Antiqua" w:hAnsi="Book Antiqua" w:cs="Times New Roman"/>
          <w:sz w:val="24"/>
          <w:szCs w:val="24"/>
        </w:rPr>
        <w:t xml:space="preserve"> contributing to diagnostic bias.</w:t>
      </w:r>
      <w:r w:rsidR="00501C66">
        <w:rPr>
          <w:rFonts w:ascii="Book Antiqua" w:hAnsi="Book Antiqua" w:cs="Times New Roman"/>
          <w:sz w:val="24"/>
          <w:szCs w:val="24"/>
        </w:rPr>
        <w:t xml:space="preserve"> </w:t>
      </w:r>
      <w:r w:rsidR="00106940" w:rsidRPr="00501C66">
        <w:rPr>
          <w:rFonts w:ascii="Book Antiqua" w:hAnsi="Book Antiqua" w:cs="Times New Roman"/>
          <w:sz w:val="24"/>
          <w:szCs w:val="24"/>
        </w:rPr>
        <w:t xml:space="preserve">For example, </w:t>
      </w:r>
      <w:r w:rsidRPr="00501C66">
        <w:rPr>
          <w:rFonts w:ascii="Book Antiqua" w:hAnsi="Book Antiqua" w:cs="Times New Roman"/>
          <w:sz w:val="24"/>
          <w:szCs w:val="24"/>
        </w:rPr>
        <w:t xml:space="preserve">Trierweiler </w:t>
      </w:r>
      <w:r w:rsidR="00D41E9E" w:rsidRPr="00282EE3">
        <w:rPr>
          <w:rFonts w:ascii="Book Antiqua" w:hAnsi="Book Antiqua" w:cs="Times New Roman"/>
          <w:i/>
          <w:sz w:val="24"/>
          <w:szCs w:val="24"/>
        </w:rPr>
        <w:t>et al</w:t>
      </w:r>
      <w:r w:rsidR="001D16C0" w:rsidRPr="00501C66">
        <w:rPr>
          <w:rFonts w:ascii="Book Antiqua" w:hAnsi="Book Antiqua" w:cs="Times New Roman"/>
          <w:sz w:val="24"/>
          <w:szCs w:val="24"/>
          <w:vertAlign w:val="superscript"/>
        </w:rPr>
        <w:t>[11]</w:t>
      </w:r>
      <w:r w:rsidRPr="00501C66">
        <w:rPr>
          <w:rFonts w:ascii="Book Antiqua" w:hAnsi="Book Antiqua" w:cs="Times New Roman"/>
          <w:sz w:val="24"/>
          <w:szCs w:val="24"/>
        </w:rPr>
        <w:t xml:space="preserve"> examined clinician race difference</w:t>
      </w:r>
      <w:r w:rsidR="00106940" w:rsidRPr="00501C66">
        <w:rPr>
          <w:rFonts w:ascii="Book Antiqua" w:hAnsi="Book Antiqua" w:cs="Times New Roman"/>
          <w:sz w:val="24"/>
          <w:szCs w:val="24"/>
        </w:rPr>
        <w:t>s</w:t>
      </w:r>
      <w:r w:rsidRPr="00501C66">
        <w:rPr>
          <w:rFonts w:ascii="Book Antiqua" w:hAnsi="Book Antiqua" w:cs="Times New Roman"/>
          <w:sz w:val="24"/>
          <w:szCs w:val="24"/>
        </w:rPr>
        <w:t xml:space="preserve"> in diagnostic practices with 292 adult inpatients </w:t>
      </w:r>
      <w:r w:rsidR="00B62710" w:rsidRPr="00501C66">
        <w:rPr>
          <w:rFonts w:ascii="Book Antiqua" w:hAnsi="Book Antiqua" w:cs="Times New Roman"/>
          <w:sz w:val="24"/>
          <w:szCs w:val="24"/>
        </w:rPr>
        <w:t xml:space="preserve">predominantly </w:t>
      </w:r>
      <w:r w:rsidRPr="00501C66">
        <w:rPr>
          <w:rFonts w:ascii="Book Antiqua" w:hAnsi="Book Antiqua" w:cs="Times New Roman"/>
          <w:sz w:val="24"/>
          <w:szCs w:val="24"/>
        </w:rPr>
        <w:t xml:space="preserve">from an African American community </w:t>
      </w:r>
      <w:r w:rsidR="00106940" w:rsidRPr="00501C66">
        <w:rPr>
          <w:rFonts w:ascii="Book Antiqua" w:hAnsi="Book Antiqua" w:cs="Times New Roman"/>
          <w:sz w:val="24"/>
          <w:szCs w:val="24"/>
        </w:rPr>
        <w:t>using</w:t>
      </w:r>
      <w:r w:rsidRPr="00501C66">
        <w:rPr>
          <w:rFonts w:ascii="Book Antiqua" w:hAnsi="Book Antiqua" w:cs="Times New Roman"/>
          <w:sz w:val="24"/>
          <w:szCs w:val="24"/>
        </w:rPr>
        <w:t xml:space="preserve"> a sample</w:t>
      </w:r>
      <w:r w:rsidR="006B24E9" w:rsidRPr="00501C66">
        <w:rPr>
          <w:rFonts w:ascii="Book Antiqua" w:hAnsi="Book Antiqua" w:cs="Times New Roman"/>
          <w:sz w:val="24"/>
          <w:szCs w:val="24"/>
        </w:rPr>
        <w:t xml:space="preserve"> distribution of 72% African American</w:t>
      </w:r>
      <w:r w:rsidR="000C65CA" w:rsidRPr="00501C66">
        <w:rPr>
          <w:rFonts w:ascii="Book Antiqua" w:hAnsi="Book Antiqua" w:cs="Times New Roman"/>
          <w:sz w:val="24"/>
          <w:szCs w:val="24"/>
        </w:rPr>
        <w:t>s</w:t>
      </w:r>
      <w:r w:rsidR="006B24E9" w:rsidRPr="00501C66">
        <w:rPr>
          <w:rFonts w:ascii="Book Antiqua" w:hAnsi="Book Antiqua" w:cs="Times New Roman"/>
          <w:sz w:val="24"/>
          <w:szCs w:val="24"/>
        </w:rPr>
        <w:t xml:space="preserve"> and 28% </w:t>
      </w:r>
      <w:r w:rsidRPr="00501C66">
        <w:rPr>
          <w:rFonts w:ascii="Book Antiqua" w:hAnsi="Book Antiqua" w:cs="Times New Roman"/>
          <w:sz w:val="24"/>
          <w:szCs w:val="24"/>
        </w:rPr>
        <w:t>non-African American</w:t>
      </w:r>
      <w:r w:rsidR="000C65CA" w:rsidRPr="00501C66">
        <w:rPr>
          <w:rFonts w:ascii="Book Antiqua" w:hAnsi="Book Antiqua" w:cs="Times New Roman"/>
          <w:sz w:val="24"/>
          <w:szCs w:val="24"/>
        </w:rPr>
        <w:t>s</w:t>
      </w:r>
      <w:r w:rsidRPr="00501C66">
        <w:rPr>
          <w:rFonts w:ascii="Book Antiqua" w:hAnsi="Book Antiqua" w:cs="Times New Roman"/>
          <w:sz w:val="24"/>
          <w:szCs w:val="24"/>
        </w:rPr>
        <w:t>.</w:t>
      </w:r>
      <w:r w:rsidR="00501C66">
        <w:rPr>
          <w:rFonts w:ascii="Book Antiqua" w:hAnsi="Book Antiqua" w:cs="Times New Roman"/>
          <w:sz w:val="24"/>
          <w:szCs w:val="24"/>
        </w:rPr>
        <w:t xml:space="preserve"> </w:t>
      </w:r>
      <w:r w:rsidR="005F7035" w:rsidRPr="00501C66">
        <w:rPr>
          <w:rFonts w:ascii="Book Antiqua" w:hAnsi="Book Antiqua" w:cs="Times New Roman"/>
          <w:sz w:val="24"/>
          <w:szCs w:val="24"/>
        </w:rPr>
        <w:t>Their r</w:t>
      </w:r>
      <w:r w:rsidRPr="00501C66">
        <w:rPr>
          <w:rFonts w:ascii="Book Antiqua" w:hAnsi="Book Antiqua" w:cs="Times New Roman"/>
          <w:sz w:val="24"/>
          <w:szCs w:val="24"/>
        </w:rPr>
        <w:t xml:space="preserve">esults </w:t>
      </w:r>
      <w:r w:rsidR="00D52FF9" w:rsidRPr="00501C66">
        <w:rPr>
          <w:rFonts w:ascii="Book Antiqua" w:hAnsi="Book Antiqua" w:cs="Times New Roman"/>
          <w:sz w:val="24"/>
          <w:szCs w:val="24"/>
        </w:rPr>
        <w:t xml:space="preserve">unexpectedly </w:t>
      </w:r>
      <w:r w:rsidRPr="00501C66">
        <w:rPr>
          <w:rFonts w:ascii="Book Antiqua" w:hAnsi="Book Antiqua" w:cs="Times New Roman"/>
          <w:sz w:val="24"/>
          <w:szCs w:val="24"/>
        </w:rPr>
        <w:t>showed no difference</w:t>
      </w:r>
      <w:r w:rsidR="00106940" w:rsidRPr="00501C66">
        <w:rPr>
          <w:rFonts w:ascii="Book Antiqua" w:hAnsi="Book Antiqua" w:cs="Times New Roman"/>
          <w:sz w:val="24"/>
          <w:szCs w:val="24"/>
        </w:rPr>
        <w:t>s</w:t>
      </w:r>
      <w:r w:rsidRPr="00501C66">
        <w:rPr>
          <w:rFonts w:ascii="Book Antiqua" w:hAnsi="Book Antiqua" w:cs="Times New Roman"/>
          <w:sz w:val="24"/>
          <w:szCs w:val="24"/>
        </w:rPr>
        <w:t xml:space="preserve"> between diagnosing </w:t>
      </w:r>
      <w:r w:rsidR="000C65CA" w:rsidRPr="00501C66">
        <w:rPr>
          <w:rFonts w:ascii="Book Antiqua" w:hAnsi="Book Antiqua" w:cs="Times New Roman"/>
          <w:sz w:val="24"/>
          <w:szCs w:val="24"/>
        </w:rPr>
        <w:t>Schizophrenia</w:t>
      </w:r>
      <w:r w:rsidRPr="00501C66">
        <w:rPr>
          <w:rFonts w:ascii="Book Antiqua" w:hAnsi="Book Antiqua" w:cs="Times New Roman"/>
          <w:sz w:val="24"/>
          <w:szCs w:val="24"/>
        </w:rPr>
        <w:t xml:space="preserve"> vers</w:t>
      </w:r>
      <w:r w:rsidR="000C65CA" w:rsidRPr="00501C66">
        <w:rPr>
          <w:rFonts w:ascii="Book Antiqua" w:hAnsi="Book Antiqua" w:cs="Times New Roman"/>
          <w:sz w:val="24"/>
          <w:szCs w:val="24"/>
        </w:rPr>
        <w:t>u</w:t>
      </w:r>
      <w:r w:rsidRPr="00501C66">
        <w:rPr>
          <w:rFonts w:ascii="Book Antiqua" w:hAnsi="Book Antiqua" w:cs="Times New Roman"/>
          <w:sz w:val="24"/>
          <w:szCs w:val="24"/>
        </w:rPr>
        <w:t>s not-</w:t>
      </w:r>
      <w:r w:rsidR="000C65CA" w:rsidRPr="00501C66">
        <w:rPr>
          <w:rFonts w:ascii="Book Antiqua" w:hAnsi="Book Antiqua" w:cs="Times New Roman"/>
          <w:sz w:val="24"/>
          <w:szCs w:val="24"/>
        </w:rPr>
        <w:t>Schizophrenia</w:t>
      </w:r>
      <w:r w:rsidRPr="00501C66">
        <w:rPr>
          <w:rFonts w:ascii="Book Antiqua" w:hAnsi="Book Antiqua" w:cs="Times New Roman"/>
          <w:sz w:val="24"/>
          <w:szCs w:val="24"/>
        </w:rPr>
        <w:t xml:space="preserve"> </w:t>
      </w:r>
      <w:r w:rsidR="000C65CA" w:rsidRPr="00501C66">
        <w:rPr>
          <w:rFonts w:ascii="Book Antiqua" w:hAnsi="Book Antiqua" w:cs="Times New Roman"/>
          <w:sz w:val="24"/>
          <w:szCs w:val="24"/>
        </w:rPr>
        <w:t xml:space="preserve">disorders </w:t>
      </w:r>
      <w:r w:rsidR="00106940" w:rsidRPr="00501C66">
        <w:rPr>
          <w:rFonts w:ascii="Book Antiqua" w:hAnsi="Book Antiqua" w:cs="Times New Roman"/>
          <w:sz w:val="24"/>
          <w:szCs w:val="24"/>
        </w:rPr>
        <w:t xml:space="preserve">according to clinicians’ race, </w:t>
      </w:r>
      <w:r w:rsidRPr="00501C66">
        <w:rPr>
          <w:rFonts w:ascii="Book Antiqua" w:hAnsi="Book Antiqua" w:cs="Times New Roman"/>
          <w:sz w:val="24"/>
          <w:szCs w:val="24"/>
        </w:rPr>
        <w:t xml:space="preserve">suggesting </w:t>
      </w:r>
      <w:r w:rsidR="001E3C94" w:rsidRPr="00501C66">
        <w:rPr>
          <w:rFonts w:ascii="Book Antiqua" w:hAnsi="Book Antiqua" w:cs="Times New Roman"/>
          <w:sz w:val="24"/>
          <w:szCs w:val="24"/>
        </w:rPr>
        <w:t xml:space="preserve">equal </w:t>
      </w:r>
      <w:r w:rsidR="00D52FF9" w:rsidRPr="00501C66">
        <w:rPr>
          <w:rFonts w:ascii="Book Antiqua" w:hAnsi="Book Antiqua" w:cs="Times New Roman"/>
          <w:sz w:val="24"/>
          <w:szCs w:val="24"/>
        </w:rPr>
        <w:t>diagnostic dissemination between t</w:t>
      </w:r>
      <w:r w:rsidR="001E3C94" w:rsidRPr="00501C66">
        <w:rPr>
          <w:rFonts w:ascii="Book Antiqua" w:hAnsi="Book Antiqua" w:cs="Times New Roman"/>
          <w:sz w:val="24"/>
          <w:szCs w:val="24"/>
        </w:rPr>
        <w:t xml:space="preserve">he two races. </w:t>
      </w:r>
      <w:r w:rsidR="00D52FF9" w:rsidRPr="00501C66">
        <w:rPr>
          <w:rFonts w:ascii="Book Antiqua" w:hAnsi="Book Antiqua" w:cs="Times New Roman"/>
          <w:sz w:val="24"/>
          <w:szCs w:val="24"/>
        </w:rPr>
        <w:t>However,</w:t>
      </w:r>
      <w:r w:rsidR="005F7035" w:rsidRPr="00501C66">
        <w:rPr>
          <w:rFonts w:ascii="Book Antiqua" w:hAnsi="Book Antiqua" w:cs="Times New Roman"/>
          <w:sz w:val="24"/>
          <w:szCs w:val="24"/>
        </w:rPr>
        <w:t xml:space="preserve"> Trierweiler </w:t>
      </w:r>
      <w:r w:rsidR="005F7035" w:rsidRPr="00282EE3">
        <w:rPr>
          <w:rFonts w:ascii="Book Antiqua" w:hAnsi="Book Antiqua" w:cs="Times New Roman"/>
          <w:i/>
          <w:sz w:val="24"/>
          <w:szCs w:val="24"/>
        </w:rPr>
        <w:t xml:space="preserve">et </w:t>
      </w:r>
      <w:proofErr w:type="gramStart"/>
      <w:r w:rsidR="005F7035" w:rsidRPr="00282EE3">
        <w:rPr>
          <w:rFonts w:ascii="Book Antiqua" w:hAnsi="Book Antiqua" w:cs="Times New Roman"/>
          <w:i/>
          <w:sz w:val="24"/>
          <w:szCs w:val="24"/>
        </w:rPr>
        <w:t>al</w:t>
      </w:r>
      <w:r w:rsidR="00282EE3" w:rsidRPr="00282EE3">
        <w:rPr>
          <w:rFonts w:ascii="Book Antiqua" w:hAnsi="Book Antiqua" w:cs="Times New Roman" w:hint="eastAsia"/>
          <w:sz w:val="24"/>
          <w:szCs w:val="24"/>
          <w:vertAlign w:val="superscript"/>
          <w:lang w:eastAsia="zh-CN"/>
        </w:rPr>
        <w:t>[</w:t>
      </w:r>
      <w:proofErr w:type="gramEnd"/>
      <w:r w:rsidR="00282EE3" w:rsidRPr="00282EE3">
        <w:rPr>
          <w:rFonts w:ascii="Book Antiqua" w:hAnsi="Book Antiqua" w:cs="Times New Roman" w:hint="eastAsia"/>
          <w:sz w:val="24"/>
          <w:szCs w:val="24"/>
          <w:vertAlign w:val="superscript"/>
          <w:lang w:eastAsia="zh-CN"/>
        </w:rPr>
        <w:t>11]</w:t>
      </w:r>
      <w:r w:rsidR="00D52FF9" w:rsidRPr="00501C66">
        <w:rPr>
          <w:rFonts w:ascii="Book Antiqua" w:hAnsi="Book Antiqua" w:cs="Times New Roman"/>
          <w:sz w:val="24"/>
          <w:szCs w:val="24"/>
        </w:rPr>
        <w:t xml:space="preserve"> </w:t>
      </w:r>
      <w:r w:rsidR="005F7035" w:rsidRPr="00501C66">
        <w:rPr>
          <w:rFonts w:ascii="Book Antiqua" w:hAnsi="Book Antiqua" w:cs="Times New Roman"/>
          <w:sz w:val="24"/>
          <w:szCs w:val="24"/>
        </w:rPr>
        <w:t>suggested</w:t>
      </w:r>
      <w:r w:rsidR="00D52FF9" w:rsidRPr="00501C66">
        <w:rPr>
          <w:rFonts w:ascii="Book Antiqua" w:hAnsi="Book Antiqua" w:cs="Times New Roman"/>
          <w:sz w:val="24"/>
          <w:szCs w:val="24"/>
        </w:rPr>
        <w:t xml:space="preserve"> that clinicians of difference races may apply diagnostic criteria differently.</w:t>
      </w:r>
      <w:r w:rsidR="00501C66">
        <w:rPr>
          <w:rFonts w:ascii="Book Antiqua" w:hAnsi="Book Antiqua" w:cs="Times New Roman"/>
          <w:sz w:val="24"/>
          <w:szCs w:val="24"/>
        </w:rPr>
        <w:t xml:space="preserve"> </w:t>
      </w:r>
      <w:r w:rsidR="006B2163" w:rsidRPr="00501C66">
        <w:rPr>
          <w:rFonts w:ascii="Book Antiqua" w:hAnsi="Book Antiqua" w:cs="Times New Roman"/>
          <w:sz w:val="24"/>
          <w:szCs w:val="24"/>
        </w:rPr>
        <w:t xml:space="preserve">For example, </w:t>
      </w:r>
      <w:r w:rsidR="005F7035" w:rsidRPr="00501C66">
        <w:rPr>
          <w:rFonts w:ascii="Book Antiqua" w:hAnsi="Book Antiqua" w:cs="Times New Roman"/>
          <w:sz w:val="24"/>
          <w:szCs w:val="24"/>
        </w:rPr>
        <w:t xml:space="preserve">they reported that </w:t>
      </w:r>
      <w:r w:rsidR="006B2163" w:rsidRPr="00501C66">
        <w:rPr>
          <w:rFonts w:ascii="Book Antiqua" w:hAnsi="Book Antiqua" w:cs="Times New Roman"/>
          <w:sz w:val="24"/>
          <w:szCs w:val="24"/>
        </w:rPr>
        <w:t xml:space="preserve">non-African American clinicians generally associated negative symptoms of </w:t>
      </w:r>
      <w:r w:rsidR="000C65CA" w:rsidRPr="00501C66">
        <w:rPr>
          <w:rFonts w:ascii="Book Antiqua" w:hAnsi="Book Antiqua" w:cs="Times New Roman"/>
          <w:sz w:val="24"/>
          <w:szCs w:val="24"/>
        </w:rPr>
        <w:t>Schizophrenia</w:t>
      </w:r>
      <w:r w:rsidR="006B2163" w:rsidRPr="00501C66">
        <w:rPr>
          <w:rFonts w:ascii="Book Antiqua" w:hAnsi="Book Antiqua" w:cs="Times New Roman"/>
          <w:sz w:val="24"/>
          <w:szCs w:val="24"/>
        </w:rPr>
        <w:t xml:space="preserve"> (</w:t>
      </w:r>
      <w:r w:rsidR="006B2163" w:rsidRPr="00E4384D">
        <w:rPr>
          <w:rFonts w:ascii="Book Antiqua" w:hAnsi="Book Antiqua" w:cs="Times New Roman"/>
          <w:i/>
          <w:sz w:val="24"/>
          <w:szCs w:val="24"/>
        </w:rPr>
        <w:t>i.e.</w:t>
      </w:r>
      <w:r w:rsidR="006B2163" w:rsidRPr="00501C66">
        <w:rPr>
          <w:rFonts w:ascii="Book Antiqua" w:hAnsi="Book Antiqua" w:cs="Times New Roman"/>
          <w:sz w:val="24"/>
          <w:szCs w:val="24"/>
        </w:rPr>
        <w:t xml:space="preserve">, blunted affect, </w:t>
      </w:r>
      <w:r w:rsidR="009A59E6" w:rsidRPr="00501C66">
        <w:rPr>
          <w:rFonts w:ascii="Book Antiqua" w:hAnsi="Book Antiqua" w:cs="Times New Roman"/>
          <w:sz w:val="24"/>
          <w:szCs w:val="24"/>
        </w:rPr>
        <w:t xml:space="preserve">anhedonia, </w:t>
      </w:r>
      <w:r w:rsidR="00106940" w:rsidRPr="00501C66">
        <w:rPr>
          <w:rFonts w:ascii="Book Antiqua" w:hAnsi="Book Antiqua" w:cs="Times New Roman"/>
          <w:sz w:val="24"/>
          <w:szCs w:val="24"/>
        </w:rPr>
        <w:t>motor</w:t>
      </w:r>
      <w:r w:rsidR="009A59E6" w:rsidRPr="00501C66">
        <w:rPr>
          <w:rFonts w:ascii="Book Antiqua" w:hAnsi="Book Antiqua" w:cs="Times New Roman"/>
          <w:sz w:val="24"/>
          <w:szCs w:val="24"/>
        </w:rPr>
        <w:t xml:space="preserve"> retardation) with a </w:t>
      </w:r>
      <w:r w:rsidR="000C65CA" w:rsidRPr="00501C66">
        <w:rPr>
          <w:rFonts w:ascii="Book Antiqua" w:hAnsi="Book Antiqua" w:cs="Times New Roman"/>
          <w:sz w:val="24"/>
          <w:szCs w:val="24"/>
        </w:rPr>
        <w:t>Schizophrenia</w:t>
      </w:r>
      <w:r w:rsidR="009A59E6" w:rsidRPr="00501C66">
        <w:rPr>
          <w:rFonts w:ascii="Book Antiqua" w:hAnsi="Book Antiqua" w:cs="Times New Roman"/>
          <w:sz w:val="24"/>
          <w:szCs w:val="24"/>
        </w:rPr>
        <w:t xml:space="preserve"> diagnosis, while African American </w:t>
      </w:r>
      <w:r w:rsidR="00451AF4" w:rsidRPr="00501C66">
        <w:rPr>
          <w:rFonts w:ascii="Book Antiqua" w:hAnsi="Book Antiqua" w:cs="Times New Roman"/>
          <w:sz w:val="24"/>
          <w:szCs w:val="24"/>
        </w:rPr>
        <w:t>clinicians</w:t>
      </w:r>
      <w:r w:rsidR="00540B55" w:rsidRPr="00501C66">
        <w:rPr>
          <w:rFonts w:ascii="Book Antiqua" w:hAnsi="Book Antiqua" w:cs="Times New Roman"/>
          <w:sz w:val="24"/>
          <w:szCs w:val="24"/>
        </w:rPr>
        <w:t xml:space="preserve"> associated positive symptoms (</w:t>
      </w:r>
      <w:r w:rsidR="00540B55" w:rsidRPr="00282EE3">
        <w:rPr>
          <w:rFonts w:ascii="Book Antiqua" w:hAnsi="Book Antiqua" w:cs="Times New Roman"/>
          <w:i/>
          <w:sz w:val="24"/>
          <w:szCs w:val="24"/>
        </w:rPr>
        <w:t>i.e.</w:t>
      </w:r>
      <w:r w:rsidR="00540B55" w:rsidRPr="00501C66">
        <w:rPr>
          <w:rFonts w:ascii="Book Antiqua" w:hAnsi="Book Antiqua" w:cs="Times New Roman"/>
          <w:sz w:val="24"/>
          <w:szCs w:val="24"/>
        </w:rPr>
        <w:t xml:space="preserve">, hallucinations, delusions) with a diagnosis of </w:t>
      </w:r>
      <w:r w:rsidR="000C65CA" w:rsidRPr="00501C66">
        <w:rPr>
          <w:rFonts w:ascii="Book Antiqua" w:hAnsi="Book Antiqua" w:cs="Times New Roman"/>
          <w:sz w:val="24"/>
          <w:szCs w:val="24"/>
        </w:rPr>
        <w:t>Schizophrenia</w:t>
      </w:r>
      <w:r w:rsidR="00540B55" w:rsidRPr="00501C66">
        <w:rPr>
          <w:rFonts w:ascii="Book Antiqua" w:hAnsi="Book Antiqua" w:cs="Times New Roman"/>
          <w:sz w:val="24"/>
          <w:szCs w:val="24"/>
        </w:rPr>
        <w:t>.</w:t>
      </w:r>
      <w:r w:rsidR="00501C66">
        <w:rPr>
          <w:rFonts w:ascii="Book Antiqua" w:hAnsi="Book Antiqua" w:cs="Times New Roman"/>
          <w:sz w:val="24"/>
          <w:szCs w:val="24"/>
        </w:rPr>
        <w:t xml:space="preserve"> </w:t>
      </w:r>
      <w:r w:rsidR="00312C98" w:rsidRPr="00501C66">
        <w:rPr>
          <w:rFonts w:ascii="Book Antiqua" w:hAnsi="Book Antiqua" w:cs="Times New Roman"/>
          <w:sz w:val="24"/>
          <w:szCs w:val="24"/>
        </w:rPr>
        <w:t xml:space="preserve">Trierweiler </w:t>
      </w:r>
      <w:r w:rsidR="00282EE3" w:rsidRPr="00282EE3">
        <w:rPr>
          <w:rFonts w:ascii="Book Antiqua" w:hAnsi="Book Antiqua" w:cs="Times New Roman"/>
          <w:i/>
          <w:sz w:val="24"/>
          <w:szCs w:val="24"/>
        </w:rPr>
        <w:t xml:space="preserve">et </w:t>
      </w:r>
      <w:proofErr w:type="gramStart"/>
      <w:r w:rsidR="00282EE3" w:rsidRPr="00282EE3">
        <w:rPr>
          <w:rFonts w:ascii="Book Antiqua" w:hAnsi="Book Antiqua" w:cs="Times New Roman"/>
          <w:i/>
          <w:sz w:val="24"/>
          <w:szCs w:val="24"/>
        </w:rPr>
        <w:t>al</w:t>
      </w:r>
      <w:r w:rsidR="00282EE3" w:rsidRPr="00282EE3">
        <w:rPr>
          <w:rFonts w:ascii="Book Antiqua" w:hAnsi="Book Antiqua" w:cs="Times New Roman" w:hint="eastAsia"/>
          <w:sz w:val="24"/>
          <w:szCs w:val="24"/>
          <w:vertAlign w:val="superscript"/>
          <w:lang w:eastAsia="zh-CN"/>
        </w:rPr>
        <w:t>[</w:t>
      </w:r>
      <w:proofErr w:type="gramEnd"/>
      <w:r w:rsidR="00282EE3" w:rsidRPr="00282EE3">
        <w:rPr>
          <w:rFonts w:ascii="Book Antiqua" w:hAnsi="Book Antiqua" w:cs="Times New Roman" w:hint="eastAsia"/>
          <w:sz w:val="24"/>
          <w:szCs w:val="24"/>
          <w:vertAlign w:val="superscript"/>
          <w:lang w:eastAsia="zh-CN"/>
        </w:rPr>
        <w:t>11]</w:t>
      </w:r>
      <w:r w:rsidR="00312C98" w:rsidRPr="00501C66">
        <w:rPr>
          <w:rFonts w:ascii="Book Antiqua" w:hAnsi="Book Antiqua" w:cs="Times New Roman"/>
          <w:sz w:val="24"/>
          <w:szCs w:val="24"/>
        </w:rPr>
        <w:t xml:space="preserve"> discussed how t</w:t>
      </w:r>
      <w:r w:rsidR="00780389" w:rsidRPr="00501C66">
        <w:rPr>
          <w:rFonts w:ascii="Book Antiqua" w:hAnsi="Book Antiqua" w:cs="Times New Roman"/>
          <w:sz w:val="24"/>
          <w:szCs w:val="24"/>
        </w:rPr>
        <w:t>his shows how diagnostic assignment can be attributed to differences between clinician</w:t>
      </w:r>
      <w:r w:rsidR="00106940" w:rsidRPr="00501C66">
        <w:rPr>
          <w:rFonts w:ascii="Book Antiqua" w:hAnsi="Book Antiqua" w:cs="Times New Roman"/>
          <w:sz w:val="24"/>
          <w:szCs w:val="24"/>
        </w:rPr>
        <w:t>s’</w:t>
      </w:r>
      <w:r w:rsidR="00780389" w:rsidRPr="00501C66">
        <w:rPr>
          <w:rFonts w:ascii="Book Antiqua" w:hAnsi="Book Antiqua" w:cs="Times New Roman"/>
          <w:sz w:val="24"/>
          <w:szCs w:val="24"/>
        </w:rPr>
        <w:t xml:space="preserve"> race </w:t>
      </w:r>
      <w:r w:rsidR="00106940" w:rsidRPr="00501C66">
        <w:rPr>
          <w:rFonts w:ascii="Book Antiqua" w:hAnsi="Book Antiqua" w:cs="Times New Roman"/>
          <w:sz w:val="24"/>
          <w:szCs w:val="24"/>
        </w:rPr>
        <w:t>on a more micro or</w:t>
      </w:r>
      <w:r w:rsidR="00780389" w:rsidRPr="00501C66">
        <w:rPr>
          <w:rFonts w:ascii="Book Antiqua" w:hAnsi="Book Antiqua" w:cs="Times New Roman"/>
          <w:sz w:val="24"/>
          <w:szCs w:val="24"/>
        </w:rPr>
        <w:t xml:space="preserve"> symptom conceptualization</w:t>
      </w:r>
      <w:r w:rsidR="00106940" w:rsidRPr="00501C66">
        <w:rPr>
          <w:rFonts w:ascii="Book Antiqua" w:hAnsi="Book Antiqua" w:cs="Times New Roman"/>
          <w:sz w:val="24"/>
          <w:szCs w:val="24"/>
        </w:rPr>
        <w:t xml:space="preserve"> level.</w:t>
      </w:r>
      <w:r w:rsidR="00540B55" w:rsidRPr="00501C66">
        <w:rPr>
          <w:rFonts w:ascii="Book Antiqua" w:hAnsi="Book Antiqua" w:cs="Times New Roman"/>
          <w:sz w:val="24"/>
          <w:szCs w:val="24"/>
        </w:rPr>
        <w:t xml:space="preserve"> </w:t>
      </w:r>
      <w:r w:rsidR="002E3B87" w:rsidRPr="00501C66">
        <w:rPr>
          <w:rFonts w:ascii="Book Antiqua" w:hAnsi="Book Antiqua" w:cs="Times New Roman"/>
          <w:sz w:val="24"/>
          <w:szCs w:val="24"/>
        </w:rPr>
        <w:t xml:space="preserve">While </w:t>
      </w:r>
      <w:r w:rsidR="00106940" w:rsidRPr="00501C66">
        <w:rPr>
          <w:rFonts w:ascii="Book Antiqua" w:hAnsi="Book Antiqua" w:cs="Times New Roman"/>
          <w:sz w:val="24"/>
          <w:szCs w:val="24"/>
        </w:rPr>
        <w:t xml:space="preserve">the </w:t>
      </w:r>
      <w:r w:rsidR="002E3B87" w:rsidRPr="00501C66">
        <w:rPr>
          <w:rFonts w:ascii="Book Antiqua" w:hAnsi="Book Antiqua" w:cs="Times New Roman"/>
          <w:sz w:val="24"/>
          <w:szCs w:val="24"/>
        </w:rPr>
        <w:t>m</w:t>
      </w:r>
      <w:r w:rsidR="00426AB4" w:rsidRPr="00501C66">
        <w:rPr>
          <w:rFonts w:ascii="Book Antiqua" w:hAnsi="Book Antiqua" w:cs="Times New Roman"/>
          <w:sz w:val="24"/>
          <w:szCs w:val="24"/>
        </w:rPr>
        <w:t>ajority of research explored racial bias in psychiatric diagn</w:t>
      </w:r>
      <w:r w:rsidR="002E3B87" w:rsidRPr="00501C66">
        <w:rPr>
          <w:rFonts w:ascii="Book Antiqua" w:hAnsi="Book Antiqua" w:cs="Times New Roman"/>
          <w:sz w:val="24"/>
          <w:szCs w:val="24"/>
        </w:rPr>
        <w:t xml:space="preserve">oses during hospital admissions, </w:t>
      </w:r>
      <w:r w:rsidR="00282EE3">
        <w:rPr>
          <w:rFonts w:ascii="Book Antiqua" w:hAnsi="Book Antiqua" w:cs="Times New Roman"/>
          <w:sz w:val="24"/>
          <w:szCs w:val="24"/>
        </w:rPr>
        <w:t xml:space="preserve">Soheler and </w:t>
      </w:r>
      <w:proofErr w:type="gramStart"/>
      <w:r w:rsidR="00282EE3">
        <w:rPr>
          <w:rFonts w:ascii="Book Antiqua" w:hAnsi="Book Antiqua" w:cs="Times New Roman"/>
          <w:sz w:val="24"/>
          <w:szCs w:val="24"/>
        </w:rPr>
        <w:t>Bromet</w:t>
      </w:r>
      <w:r w:rsidR="008B0CEE" w:rsidRPr="00501C66">
        <w:rPr>
          <w:rFonts w:ascii="Book Antiqua" w:hAnsi="Book Antiqua" w:cs="Times New Roman"/>
          <w:sz w:val="24"/>
          <w:szCs w:val="24"/>
          <w:vertAlign w:val="superscript"/>
        </w:rPr>
        <w:t>[</w:t>
      </w:r>
      <w:proofErr w:type="gramEnd"/>
      <w:r w:rsidR="00E4384D">
        <w:rPr>
          <w:rFonts w:ascii="Book Antiqua" w:hAnsi="Book Antiqua" w:cs="Times New Roman" w:hint="eastAsia"/>
          <w:sz w:val="24"/>
          <w:szCs w:val="24"/>
          <w:vertAlign w:val="superscript"/>
          <w:lang w:eastAsia="zh-CN"/>
        </w:rPr>
        <w:t>8</w:t>
      </w:r>
      <w:r w:rsidR="008B0CEE" w:rsidRPr="00501C66">
        <w:rPr>
          <w:rFonts w:ascii="Book Antiqua" w:hAnsi="Book Antiqua" w:cs="Times New Roman"/>
          <w:sz w:val="24"/>
          <w:szCs w:val="24"/>
          <w:vertAlign w:val="superscript"/>
        </w:rPr>
        <w:t>]</w:t>
      </w:r>
      <w:r w:rsidR="00426AB4" w:rsidRPr="00501C66">
        <w:rPr>
          <w:rFonts w:ascii="Book Antiqua" w:hAnsi="Book Antiqua" w:cs="Times New Roman"/>
          <w:sz w:val="24"/>
          <w:szCs w:val="24"/>
        </w:rPr>
        <w:t xml:space="preserve"> investigated whether diagnostic racial bias is influenced by a p</w:t>
      </w:r>
      <w:r w:rsidR="00106940" w:rsidRPr="00501C66">
        <w:rPr>
          <w:rFonts w:ascii="Book Antiqua" w:hAnsi="Book Antiqua" w:cs="Times New Roman"/>
          <w:sz w:val="24"/>
          <w:szCs w:val="24"/>
        </w:rPr>
        <w:t>erson</w:t>
      </w:r>
      <w:r w:rsidR="00426AB4" w:rsidRPr="00501C66">
        <w:rPr>
          <w:rFonts w:ascii="Book Antiqua" w:hAnsi="Book Antiqua" w:cs="Times New Roman"/>
          <w:sz w:val="24"/>
          <w:szCs w:val="24"/>
        </w:rPr>
        <w:t xml:space="preserve"> being discharged from their first psychiatric hospitalization</w:t>
      </w:r>
      <w:r w:rsidR="00173515" w:rsidRPr="00501C66">
        <w:rPr>
          <w:rFonts w:ascii="Book Antiqua" w:hAnsi="Book Antiqua" w:cs="Times New Roman"/>
          <w:sz w:val="24"/>
          <w:szCs w:val="24"/>
        </w:rPr>
        <w:t>. U</w:t>
      </w:r>
      <w:r w:rsidR="00312C98" w:rsidRPr="00501C66">
        <w:rPr>
          <w:rFonts w:ascii="Book Antiqua" w:hAnsi="Book Antiqua" w:cs="Times New Roman"/>
          <w:sz w:val="24"/>
          <w:szCs w:val="24"/>
        </w:rPr>
        <w:t>sing</w:t>
      </w:r>
      <w:r w:rsidR="00426AB4" w:rsidRPr="00501C66">
        <w:rPr>
          <w:rFonts w:ascii="Book Antiqua" w:hAnsi="Book Antiqua" w:cs="Times New Roman"/>
          <w:sz w:val="24"/>
          <w:szCs w:val="24"/>
        </w:rPr>
        <w:t xml:space="preserve"> a sample size of 528 p</w:t>
      </w:r>
      <w:r w:rsidR="00106940" w:rsidRPr="00501C66">
        <w:rPr>
          <w:rFonts w:ascii="Book Antiqua" w:hAnsi="Book Antiqua" w:cs="Times New Roman"/>
          <w:sz w:val="24"/>
          <w:szCs w:val="24"/>
        </w:rPr>
        <w:t>articipants</w:t>
      </w:r>
      <w:r w:rsidR="00426AB4" w:rsidRPr="00501C66">
        <w:rPr>
          <w:rFonts w:ascii="Book Antiqua" w:hAnsi="Book Antiqua" w:cs="Times New Roman"/>
          <w:sz w:val="24"/>
          <w:szCs w:val="24"/>
        </w:rPr>
        <w:t xml:space="preserve"> </w:t>
      </w:r>
      <w:r w:rsidR="00106940" w:rsidRPr="00501C66">
        <w:rPr>
          <w:rFonts w:ascii="Book Antiqua" w:hAnsi="Book Antiqua" w:cs="Times New Roman"/>
          <w:sz w:val="24"/>
          <w:szCs w:val="24"/>
        </w:rPr>
        <w:t>after</w:t>
      </w:r>
      <w:r w:rsidR="00426AB4" w:rsidRPr="00501C66">
        <w:rPr>
          <w:rFonts w:ascii="Book Antiqua" w:hAnsi="Book Antiqua" w:cs="Times New Roman"/>
          <w:sz w:val="24"/>
          <w:szCs w:val="24"/>
        </w:rPr>
        <w:t xml:space="preserve"> a six month and two year follow</w:t>
      </w:r>
      <w:r w:rsidR="00106940" w:rsidRPr="00501C66">
        <w:rPr>
          <w:rFonts w:ascii="Book Antiqua" w:hAnsi="Book Antiqua" w:cs="Times New Roman"/>
          <w:sz w:val="24"/>
          <w:szCs w:val="24"/>
        </w:rPr>
        <w:t>-</w:t>
      </w:r>
      <w:r w:rsidR="00426AB4" w:rsidRPr="00501C66">
        <w:rPr>
          <w:rFonts w:ascii="Book Antiqua" w:hAnsi="Book Antiqua" w:cs="Times New Roman"/>
          <w:sz w:val="24"/>
          <w:szCs w:val="24"/>
        </w:rPr>
        <w:t>up</w:t>
      </w:r>
      <w:r w:rsidR="00106940" w:rsidRPr="00501C66">
        <w:rPr>
          <w:rFonts w:ascii="Book Antiqua" w:hAnsi="Book Antiqua" w:cs="Times New Roman"/>
          <w:sz w:val="24"/>
          <w:szCs w:val="24"/>
        </w:rPr>
        <w:t xml:space="preserve"> period</w:t>
      </w:r>
      <w:r w:rsidR="00426AB4" w:rsidRPr="00501C66">
        <w:rPr>
          <w:rFonts w:ascii="Book Antiqua" w:hAnsi="Book Antiqua" w:cs="Times New Roman"/>
          <w:sz w:val="24"/>
          <w:szCs w:val="24"/>
        </w:rPr>
        <w:t xml:space="preserve">, no evidence </w:t>
      </w:r>
      <w:r w:rsidR="00173515" w:rsidRPr="00501C66">
        <w:rPr>
          <w:rFonts w:ascii="Book Antiqua" w:hAnsi="Book Antiqua" w:cs="Times New Roman"/>
          <w:sz w:val="24"/>
          <w:szCs w:val="24"/>
        </w:rPr>
        <w:t>indicated</w:t>
      </w:r>
      <w:r w:rsidR="00312C98" w:rsidRPr="00501C66">
        <w:rPr>
          <w:rFonts w:ascii="Book Antiqua" w:hAnsi="Book Antiqua" w:cs="Times New Roman"/>
          <w:sz w:val="24"/>
          <w:szCs w:val="24"/>
        </w:rPr>
        <w:t xml:space="preserve"> that a</w:t>
      </w:r>
      <w:r w:rsidR="00426AB4" w:rsidRPr="00501C66">
        <w:rPr>
          <w:rFonts w:ascii="Book Antiqua" w:hAnsi="Book Antiqua" w:cs="Times New Roman"/>
          <w:sz w:val="24"/>
          <w:szCs w:val="24"/>
        </w:rPr>
        <w:t xml:space="preserve"> racial bias influenced a </w:t>
      </w:r>
      <w:r w:rsidR="000C65CA" w:rsidRPr="00501C66">
        <w:rPr>
          <w:rFonts w:ascii="Book Antiqua" w:hAnsi="Book Antiqua" w:cs="Times New Roman"/>
          <w:sz w:val="24"/>
          <w:szCs w:val="24"/>
        </w:rPr>
        <w:t>Schizophrenia</w:t>
      </w:r>
      <w:r w:rsidR="00426AB4" w:rsidRPr="00501C66">
        <w:rPr>
          <w:rFonts w:ascii="Book Antiqua" w:hAnsi="Book Antiqua" w:cs="Times New Roman"/>
          <w:sz w:val="24"/>
          <w:szCs w:val="24"/>
        </w:rPr>
        <w:t xml:space="preserve"> diagnosis.</w:t>
      </w:r>
      <w:r w:rsidR="00501C66">
        <w:rPr>
          <w:rFonts w:ascii="Book Antiqua" w:hAnsi="Book Antiqua" w:cs="Times New Roman"/>
          <w:sz w:val="24"/>
          <w:szCs w:val="24"/>
        </w:rPr>
        <w:t xml:space="preserve"> </w:t>
      </w:r>
      <w:r w:rsidR="00426AB4" w:rsidRPr="00501C66">
        <w:rPr>
          <w:rFonts w:ascii="Book Antiqua" w:hAnsi="Book Antiqua" w:cs="Times New Roman"/>
          <w:sz w:val="24"/>
          <w:szCs w:val="24"/>
        </w:rPr>
        <w:t xml:space="preserve">However, </w:t>
      </w:r>
      <w:r w:rsidR="00877DBC" w:rsidRPr="00501C66">
        <w:rPr>
          <w:rFonts w:ascii="Book Antiqua" w:hAnsi="Book Antiqua" w:cs="Times New Roman"/>
          <w:sz w:val="24"/>
          <w:szCs w:val="24"/>
        </w:rPr>
        <w:t>Soheler and Bromet stated that</w:t>
      </w:r>
      <w:r w:rsidR="00312C98" w:rsidRPr="00501C66">
        <w:rPr>
          <w:rFonts w:ascii="Book Antiqua" w:hAnsi="Book Antiqua" w:cs="Times New Roman"/>
          <w:sz w:val="24"/>
          <w:szCs w:val="24"/>
        </w:rPr>
        <w:t xml:space="preserve"> </w:t>
      </w:r>
      <w:r w:rsidR="00426AB4" w:rsidRPr="00501C66">
        <w:rPr>
          <w:rFonts w:ascii="Book Antiqua" w:hAnsi="Book Antiqua" w:cs="Times New Roman"/>
          <w:sz w:val="24"/>
          <w:szCs w:val="24"/>
        </w:rPr>
        <w:t xml:space="preserve">African American </w:t>
      </w:r>
      <w:r w:rsidR="00106940" w:rsidRPr="00501C66">
        <w:rPr>
          <w:rFonts w:ascii="Book Antiqua" w:hAnsi="Book Antiqua" w:cs="Times New Roman"/>
          <w:sz w:val="24"/>
          <w:szCs w:val="24"/>
        </w:rPr>
        <w:t>consumers</w:t>
      </w:r>
      <w:r w:rsidR="00426AB4" w:rsidRPr="00501C66">
        <w:rPr>
          <w:rFonts w:ascii="Book Antiqua" w:hAnsi="Book Antiqua" w:cs="Times New Roman"/>
          <w:sz w:val="24"/>
          <w:szCs w:val="24"/>
        </w:rPr>
        <w:t xml:space="preserve"> were more often discharge</w:t>
      </w:r>
      <w:r w:rsidR="00610CFF" w:rsidRPr="00501C66">
        <w:rPr>
          <w:rFonts w:ascii="Book Antiqua" w:hAnsi="Book Antiqua" w:cs="Times New Roman"/>
          <w:sz w:val="24"/>
          <w:szCs w:val="24"/>
        </w:rPr>
        <w:t>d without a definitive diagnosis (</w:t>
      </w:r>
      <w:r w:rsidR="00610CFF" w:rsidRPr="00282EE3">
        <w:rPr>
          <w:rFonts w:ascii="Book Antiqua" w:hAnsi="Book Antiqua" w:cs="Times New Roman"/>
          <w:i/>
          <w:sz w:val="24"/>
          <w:szCs w:val="24"/>
        </w:rPr>
        <w:t>i.e.</w:t>
      </w:r>
      <w:r w:rsidR="00610CFF" w:rsidRPr="00501C66">
        <w:rPr>
          <w:rFonts w:ascii="Book Antiqua" w:hAnsi="Book Antiqua" w:cs="Times New Roman"/>
          <w:sz w:val="24"/>
          <w:szCs w:val="24"/>
        </w:rPr>
        <w:t>, psychosis not otherwise speci</w:t>
      </w:r>
      <w:r w:rsidR="00877DBC" w:rsidRPr="00501C66">
        <w:rPr>
          <w:rFonts w:ascii="Book Antiqua" w:hAnsi="Book Antiqua" w:cs="Times New Roman"/>
          <w:sz w:val="24"/>
          <w:szCs w:val="24"/>
        </w:rPr>
        <w:t>fied) compared with</w:t>
      </w:r>
      <w:r w:rsidR="003A0CFE" w:rsidRPr="00501C66">
        <w:rPr>
          <w:rFonts w:ascii="Book Antiqua" w:hAnsi="Book Antiqua" w:cs="Times New Roman"/>
          <w:sz w:val="24"/>
          <w:szCs w:val="24"/>
        </w:rPr>
        <w:t xml:space="preserve"> Euro</w:t>
      </w:r>
      <w:r w:rsidR="00535FA8" w:rsidRPr="00501C66">
        <w:rPr>
          <w:rFonts w:ascii="Book Antiqua" w:hAnsi="Book Antiqua" w:cs="Times New Roman"/>
          <w:sz w:val="24"/>
          <w:szCs w:val="24"/>
        </w:rPr>
        <w:t>-</w:t>
      </w:r>
      <w:r w:rsidR="003A0CFE" w:rsidRPr="00501C66">
        <w:rPr>
          <w:rFonts w:ascii="Book Antiqua" w:hAnsi="Book Antiqua" w:cs="Times New Roman"/>
          <w:sz w:val="24"/>
          <w:szCs w:val="24"/>
        </w:rPr>
        <w:t>Americans, with a substantial amount of African American</w:t>
      </w:r>
      <w:r w:rsidR="00106940" w:rsidRPr="00501C66">
        <w:rPr>
          <w:rFonts w:ascii="Book Antiqua" w:hAnsi="Book Antiqua" w:cs="Times New Roman"/>
          <w:sz w:val="24"/>
          <w:szCs w:val="24"/>
        </w:rPr>
        <w:t>s</w:t>
      </w:r>
      <w:r w:rsidR="003A0CFE" w:rsidRPr="00501C66">
        <w:rPr>
          <w:rFonts w:ascii="Book Antiqua" w:hAnsi="Book Antiqua" w:cs="Times New Roman"/>
          <w:sz w:val="24"/>
          <w:szCs w:val="24"/>
        </w:rPr>
        <w:t xml:space="preserve"> meeting criteria for </w:t>
      </w:r>
      <w:r w:rsidR="000C65CA" w:rsidRPr="00501C66">
        <w:rPr>
          <w:rFonts w:ascii="Book Antiqua" w:hAnsi="Book Antiqua" w:cs="Times New Roman"/>
          <w:sz w:val="24"/>
          <w:szCs w:val="24"/>
        </w:rPr>
        <w:t>Schizophrenia</w:t>
      </w:r>
      <w:r w:rsidR="00106940" w:rsidRPr="00501C66">
        <w:rPr>
          <w:rFonts w:ascii="Book Antiqua" w:hAnsi="Book Antiqua" w:cs="Times New Roman"/>
          <w:sz w:val="24"/>
          <w:szCs w:val="24"/>
        </w:rPr>
        <w:t xml:space="preserve"> (</w:t>
      </w:r>
      <w:r w:rsidR="00214DA1" w:rsidRPr="00501C66">
        <w:rPr>
          <w:rFonts w:ascii="Book Antiqua" w:hAnsi="Book Antiqua" w:cs="Times New Roman"/>
          <w:sz w:val="24"/>
          <w:szCs w:val="24"/>
        </w:rPr>
        <w:t xml:space="preserve">which </w:t>
      </w:r>
      <w:r w:rsidR="002E3B87" w:rsidRPr="00501C66">
        <w:rPr>
          <w:rFonts w:ascii="Book Antiqua" w:hAnsi="Book Antiqua" w:cs="Times New Roman"/>
          <w:sz w:val="24"/>
          <w:szCs w:val="24"/>
        </w:rPr>
        <w:t>could</w:t>
      </w:r>
      <w:r w:rsidR="00214DA1" w:rsidRPr="00501C66">
        <w:rPr>
          <w:rFonts w:ascii="Book Antiqua" w:hAnsi="Book Antiqua" w:cs="Times New Roman"/>
          <w:sz w:val="24"/>
          <w:szCs w:val="24"/>
        </w:rPr>
        <w:t xml:space="preserve"> be a result of clinician difficulty in assigning a conclusive diagnosis</w:t>
      </w:r>
      <w:r w:rsidR="00106940" w:rsidRPr="00501C66">
        <w:rPr>
          <w:rFonts w:ascii="Book Antiqua" w:hAnsi="Book Antiqua" w:cs="Times New Roman"/>
          <w:sz w:val="24"/>
          <w:szCs w:val="24"/>
        </w:rPr>
        <w:t>)</w:t>
      </w:r>
      <w:r w:rsidR="00312C98" w:rsidRPr="00501C66">
        <w:rPr>
          <w:rFonts w:ascii="Book Antiqua" w:hAnsi="Book Antiqua" w:cs="Times New Roman"/>
          <w:sz w:val="24"/>
          <w:szCs w:val="24"/>
        </w:rPr>
        <w:t>.</w:t>
      </w:r>
      <w:r w:rsidR="001F5969" w:rsidRPr="00501C66">
        <w:rPr>
          <w:rFonts w:ascii="Book Antiqua" w:hAnsi="Book Antiqua" w:cs="Times New Roman"/>
          <w:sz w:val="24"/>
          <w:szCs w:val="24"/>
        </w:rPr>
        <w:t xml:space="preserve"> </w:t>
      </w:r>
    </w:p>
    <w:p w14:paraId="3342D5BB" w14:textId="77777777" w:rsidR="00282EE3" w:rsidRDefault="00282EE3" w:rsidP="00501C66">
      <w:pPr>
        <w:spacing w:after="0" w:line="360" w:lineRule="auto"/>
        <w:jc w:val="both"/>
        <w:rPr>
          <w:rFonts w:ascii="Book Antiqua" w:hAnsi="Book Antiqua" w:cs="Times New Roman"/>
          <w:b/>
          <w:sz w:val="24"/>
          <w:szCs w:val="24"/>
          <w:lang w:eastAsia="zh-CN"/>
        </w:rPr>
      </w:pPr>
    </w:p>
    <w:p w14:paraId="78BCC299" w14:textId="60942DA9" w:rsidR="00B01C17" w:rsidRPr="00501C66" w:rsidRDefault="00282EE3" w:rsidP="00501C66">
      <w:pPr>
        <w:spacing w:after="0" w:line="360" w:lineRule="auto"/>
        <w:jc w:val="both"/>
        <w:rPr>
          <w:rFonts w:ascii="Book Antiqua" w:hAnsi="Book Antiqua" w:cs="Times New Roman"/>
          <w:b/>
          <w:sz w:val="24"/>
          <w:szCs w:val="24"/>
        </w:rPr>
      </w:pPr>
      <w:r w:rsidRPr="00501C66">
        <w:rPr>
          <w:rFonts w:ascii="Book Antiqua" w:hAnsi="Book Antiqua" w:cs="Times New Roman"/>
          <w:b/>
          <w:sz w:val="24"/>
          <w:szCs w:val="24"/>
        </w:rPr>
        <w:t>REVIEW OF AMERICAN RESEARCH ON RACE AND DIAGNOSIS OF OTHER PSYCHOTIC DISORDERS</w:t>
      </w:r>
    </w:p>
    <w:p w14:paraId="08D4BC23" w14:textId="37F2BE33" w:rsidR="00074592" w:rsidRPr="00501C66" w:rsidRDefault="00535FA8" w:rsidP="00501C66">
      <w:pPr>
        <w:autoSpaceDE w:val="0"/>
        <w:autoSpaceDN w:val="0"/>
        <w:adjustRightInd w:val="0"/>
        <w:spacing w:after="0" w:line="360" w:lineRule="auto"/>
        <w:jc w:val="both"/>
        <w:rPr>
          <w:rFonts w:ascii="Book Antiqua" w:hAnsi="Book Antiqua" w:cs="AdvSabon_R"/>
          <w:sz w:val="24"/>
          <w:szCs w:val="24"/>
        </w:rPr>
      </w:pPr>
      <w:r w:rsidRPr="00501C66">
        <w:rPr>
          <w:rFonts w:ascii="Book Antiqua" w:hAnsi="Book Antiqua" w:cs="Times New Roman"/>
          <w:sz w:val="24"/>
          <w:szCs w:val="24"/>
        </w:rPr>
        <w:t>Given that Schizophrenia is one of several specific psychotic disorders demonstrating race-specific diagnostic disparities, it is important to also consider whether a similar pattern exists among other psychotic disorders.</w:t>
      </w:r>
      <w:r w:rsidR="00501C66">
        <w:rPr>
          <w:rFonts w:ascii="Book Antiqua" w:hAnsi="Book Antiqua" w:cs="Times New Roman"/>
          <w:sz w:val="24"/>
          <w:szCs w:val="24"/>
        </w:rPr>
        <w:t xml:space="preserve"> </w:t>
      </w:r>
      <w:r w:rsidRPr="00501C66">
        <w:rPr>
          <w:rFonts w:ascii="Book Antiqua" w:hAnsi="Book Antiqua" w:cs="Times New Roman"/>
          <w:sz w:val="24"/>
          <w:szCs w:val="24"/>
        </w:rPr>
        <w:t>D</w:t>
      </w:r>
      <w:r w:rsidR="003A5603" w:rsidRPr="00501C66">
        <w:rPr>
          <w:rFonts w:ascii="Book Antiqua" w:hAnsi="Book Antiqua" w:cs="Times New Roman"/>
          <w:sz w:val="24"/>
          <w:szCs w:val="24"/>
        </w:rPr>
        <w:t xml:space="preserve">isorders </w:t>
      </w:r>
      <w:r w:rsidRPr="00501C66">
        <w:rPr>
          <w:rFonts w:ascii="Book Antiqua" w:hAnsi="Book Antiqua" w:cs="Times New Roman"/>
          <w:sz w:val="24"/>
          <w:szCs w:val="24"/>
        </w:rPr>
        <w:t xml:space="preserve">with psychotic features </w:t>
      </w:r>
      <w:r w:rsidR="003A5603" w:rsidRPr="00501C66">
        <w:rPr>
          <w:rFonts w:ascii="Book Antiqua" w:hAnsi="Book Antiqua" w:cs="Times New Roman"/>
          <w:sz w:val="24"/>
          <w:szCs w:val="24"/>
        </w:rPr>
        <w:t xml:space="preserve">range from </w:t>
      </w:r>
      <w:r w:rsidR="000C65CA" w:rsidRPr="00501C66">
        <w:rPr>
          <w:rFonts w:ascii="Book Antiqua" w:hAnsi="Book Antiqua" w:cs="Times New Roman"/>
          <w:sz w:val="24"/>
          <w:szCs w:val="24"/>
        </w:rPr>
        <w:t>Schizophrenia</w:t>
      </w:r>
      <w:r w:rsidR="003A5603" w:rsidRPr="00501C66">
        <w:rPr>
          <w:rFonts w:ascii="Book Antiqua" w:hAnsi="Book Antiqua" w:cs="Times New Roman"/>
          <w:sz w:val="24"/>
          <w:szCs w:val="24"/>
        </w:rPr>
        <w:t xml:space="preserve">, </w:t>
      </w:r>
      <w:r w:rsidRPr="00501C66">
        <w:rPr>
          <w:rFonts w:ascii="Book Antiqua" w:hAnsi="Book Antiqua" w:cs="Times New Roman"/>
          <w:sz w:val="24"/>
          <w:szCs w:val="24"/>
        </w:rPr>
        <w:t>more complex disorders such as Schizoaffective Disorder, shorter duration disorders such as Schizophreniform Disorder, disorders with more narrow symptomatology such as D</w:t>
      </w:r>
      <w:r w:rsidR="003A5603" w:rsidRPr="00501C66">
        <w:rPr>
          <w:rFonts w:ascii="Book Antiqua" w:hAnsi="Book Antiqua" w:cs="Times New Roman"/>
          <w:sz w:val="24"/>
          <w:szCs w:val="24"/>
        </w:rPr>
        <w:t xml:space="preserve">elusional </w:t>
      </w:r>
      <w:r w:rsidRPr="00501C66">
        <w:rPr>
          <w:rFonts w:ascii="Book Antiqua" w:hAnsi="Book Antiqua" w:cs="Times New Roman"/>
          <w:sz w:val="24"/>
          <w:szCs w:val="24"/>
        </w:rPr>
        <w:t>D</w:t>
      </w:r>
      <w:r w:rsidR="003A5603" w:rsidRPr="00501C66">
        <w:rPr>
          <w:rFonts w:ascii="Book Antiqua" w:hAnsi="Book Antiqua" w:cs="Times New Roman"/>
          <w:sz w:val="24"/>
          <w:szCs w:val="24"/>
        </w:rPr>
        <w:t xml:space="preserve">isorder, and </w:t>
      </w:r>
      <w:r w:rsidRPr="00501C66">
        <w:rPr>
          <w:rFonts w:ascii="Book Antiqua" w:hAnsi="Book Antiqua" w:cs="Times New Roman"/>
          <w:sz w:val="24"/>
          <w:szCs w:val="24"/>
        </w:rPr>
        <w:t>mood di</w:t>
      </w:r>
      <w:r w:rsidR="006B0A5D" w:rsidRPr="00501C66">
        <w:rPr>
          <w:rFonts w:ascii="Book Antiqua" w:hAnsi="Book Antiqua" w:cs="Times New Roman"/>
          <w:sz w:val="24"/>
          <w:szCs w:val="24"/>
        </w:rPr>
        <w:t>sorders with psychotic features</w:t>
      </w:r>
      <w:r w:rsidR="00026669" w:rsidRPr="00501C66">
        <w:rPr>
          <w:rFonts w:ascii="Book Antiqua" w:hAnsi="Book Antiqua" w:cs="Times New Roman"/>
          <w:sz w:val="24"/>
          <w:szCs w:val="24"/>
          <w:vertAlign w:val="superscript"/>
        </w:rPr>
        <w:t>[3]</w:t>
      </w:r>
      <w:r w:rsidR="009C27D5" w:rsidRPr="00501C66">
        <w:rPr>
          <w:rFonts w:ascii="Book Antiqua" w:hAnsi="Book Antiqua" w:cs="Times New Roman"/>
          <w:sz w:val="24"/>
          <w:szCs w:val="24"/>
        </w:rPr>
        <w:t xml:space="preserve">. </w:t>
      </w:r>
      <w:r w:rsidR="003A5603" w:rsidRPr="00501C66">
        <w:rPr>
          <w:rFonts w:ascii="Book Antiqua" w:hAnsi="Book Antiqua" w:cs="Times New Roman"/>
          <w:sz w:val="24"/>
          <w:szCs w:val="24"/>
        </w:rPr>
        <w:t xml:space="preserve">It has been shown that </w:t>
      </w:r>
      <w:r w:rsidR="000C65CA" w:rsidRPr="00501C66">
        <w:rPr>
          <w:rFonts w:ascii="Book Antiqua" w:hAnsi="Book Antiqua" w:cs="Times New Roman"/>
          <w:sz w:val="24"/>
          <w:szCs w:val="24"/>
        </w:rPr>
        <w:t>Schizophrenia</w:t>
      </w:r>
      <w:r w:rsidR="003A5603" w:rsidRPr="00501C66">
        <w:rPr>
          <w:rFonts w:ascii="Book Antiqua" w:hAnsi="Book Antiqua" w:cs="Times New Roman"/>
          <w:sz w:val="24"/>
          <w:szCs w:val="24"/>
        </w:rPr>
        <w:t xml:space="preserve"> is disproportionately </w:t>
      </w:r>
      <w:r w:rsidR="009C3632" w:rsidRPr="00501C66">
        <w:rPr>
          <w:rFonts w:ascii="Book Antiqua" w:hAnsi="Book Antiqua" w:cs="Times New Roman"/>
          <w:sz w:val="24"/>
          <w:szCs w:val="24"/>
        </w:rPr>
        <w:t>diagnosed</w:t>
      </w:r>
      <w:r w:rsidR="003A5603" w:rsidRPr="00501C66">
        <w:rPr>
          <w:rFonts w:ascii="Book Antiqua" w:hAnsi="Book Antiqua" w:cs="Times New Roman"/>
          <w:sz w:val="24"/>
          <w:szCs w:val="24"/>
        </w:rPr>
        <w:t xml:space="preserve"> among African Americans, but does the same hold true with race affecting the diagnosis of</w:t>
      </w:r>
      <w:r w:rsidR="00A130A6" w:rsidRPr="00501C66">
        <w:rPr>
          <w:rFonts w:ascii="Book Antiqua" w:hAnsi="Book Antiqua" w:cs="Times New Roman"/>
          <w:sz w:val="24"/>
          <w:szCs w:val="24"/>
        </w:rPr>
        <w:t xml:space="preserve"> </w:t>
      </w:r>
      <w:r w:rsidR="003A5603" w:rsidRPr="00501C66">
        <w:rPr>
          <w:rFonts w:ascii="Book Antiqua" w:hAnsi="Book Antiqua" w:cs="Times New Roman"/>
          <w:sz w:val="24"/>
          <w:szCs w:val="24"/>
        </w:rPr>
        <w:t>psychotic disorders</w:t>
      </w:r>
      <w:r w:rsidR="00A130A6" w:rsidRPr="00501C66">
        <w:rPr>
          <w:rFonts w:ascii="Book Antiqua" w:hAnsi="Book Antiqua" w:cs="Times New Roman"/>
          <w:sz w:val="24"/>
          <w:szCs w:val="24"/>
        </w:rPr>
        <w:t xml:space="preserve"> in general</w:t>
      </w:r>
      <w:r w:rsidR="003A5603" w:rsidRPr="00501C66">
        <w:rPr>
          <w:rFonts w:ascii="Book Antiqua" w:hAnsi="Book Antiqua" w:cs="Times New Roman"/>
          <w:sz w:val="24"/>
          <w:szCs w:val="24"/>
        </w:rPr>
        <w:t>?</w:t>
      </w:r>
      <w:r w:rsidR="00501C66">
        <w:rPr>
          <w:rFonts w:ascii="Book Antiqua" w:hAnsi="Book Antiqua" w:cs="Times New Roman"/>
          <w:sz w:val="24"/>
          <w:szCs w:val="24"/>
        </w:rPr>
        <w:t xml:space="preserve"> </w:t>
      </w:r>
      <w:r w:rsidR="009F36D2" w:rsidRPr="00501C66">
        <w:rPr>
          <w:rFonts w:ascii="Book Antiqua" w:hAnsi="Book Antiqua" w:cs="Times New Roman"/>
          <w:sz w:val="24"/>
          <w:szCs w:val="24"/>
        </w:rPr>
        <w:t xml:space="preserve">Schwartz and </w:t>
      </w:r>
      <w:proofErr w:type="gramStart"/>
      <w:r w:rsidR="009F36D2" w:rsidRPr="00501C66">
        <w:rPr>
          <w:rFonts w:ascii="Book Antiqua" w:hAnsi="Book Antiqua" w:cs="Times New Roman"/>
          <w:sz w:val="24"/>
          <w:szCs w:val="24"/>
        </w:rPr>
        <w:t>Feisthamel</w:t>
      </w:r>
      <w:r w:rsidR="008B0CEE" w:rsidRPr="00501C66">
        <w:rPr>
          <w:rFonts w:ascii="Book Antiqua" w:hAnsi="Book Antiqua" w:cs="Times New Roman"/>
          <w:sz w:val="24"/>
          <w:szCs w:val="24"/>
          <w:vertAlign w:val="superscript"/>
        </w:rPr>
        <w:t>[</w:t>
      </w:r>
      <w:proofErr w:type="gramEnd"/>
      <w:r w:rsidR="008B0CEE" w:rsidRPr="00501C66">
        <w:rPr>
          <w:rFonts w:ascii="Book Antiqua" w:hAnsi="Book Antiqua" w:cs="Times New Roman"/>
          <w:sz w:val="24"/>
          <w:szCs w:val="24"/>
          <w:vertAlign w:val="superscript"/>
        </w:rPr>
        <w:t>22]</w:t>
      </w:r>
      <w:r w:rsidR="009F36D2" w:rsidRPr="00501C66">
        <w:rPr>
          <w:rFonts w:ascii="Book Antiqua" w:hAnsi="Book Antiqua" w:cs="Times New Roman"/>
          <w:sz w:val="24"/>
          <w:szCs w:val="24"/>
        </w:rPr>
        <w:t xml:space="preserve"> conducted a study from a 10-county commun</w:t>
      </w:r>
      <w:r w:rsidR="00282EE3">
        <w:rPr>
          <w:rFonts w:ascii="Book Antiqua" w:hAnsi="Book Antiqua" w:cs="Times New Roman"/>
          <w:sz w:val="24"/>
          <w:szCs w:val="24"/>
        </w:rPr>
        <w:t>ity mental health agency with 1</w:t>
      </w:r>
      <w:r w:rsidR="009F36D2" w:rsidRPr="00501C66">
        <w:rPr>
          <w:rFonts w:ascii="Book Antiqua" w:hAnsi="Book Antiqua" w:cs="Times New Roman"/>
          <w:sz w:val="24"/>
          <w:szCs w:val="24"/>
        </w:rPr>
        <w:t>648 participates</w:t>
      </w:r>
      <w:r w:rsidR="00A130A6" w:rsidRPr="00501C66">
        <w:rPr>
          <w:rFonts w:ascii="Book Antiqua" w:hAnsi="Book Antiqua" w:cs="Times New Roman"/>
          <w:sz w:val="24"/>
          <w:szCs w:val="24"/>
        </w:rPr>
        <w:t>, finding</w:t>
      </w:r>
      <w:r w:rsidR="009F36D2" w:rsidRPr="00501C66">
        <w:rPr>
          <w:rFonts w:ascii="Book Antiqua" w:hAnsi="Book Antiqua" w:cs="Times New Roman"/>
          <w:sz w:val="24"/>
          <w:szCs w:val="24"/>
        </w:rPr>
        <w:t xml:space="preserve"> that African Americans were significantly more likely to receive a psychotic disorder diagnosis than Euro</w:t>
      </w:r>
      <w:r w:rsidR="005265EB" w:rsidRPr="00501C66">
        <w:rPr>
          <w:rFonts w:ascii="Book Antiqua" w:hAnsi="Book Antiqua" w:cs="Times New Roman"/>
          <w:sz w:val="24"/>
          <w:szCs w:val="24"/>
        </w:rPr>
        <w:t>-</w:t>
      </w:r>
      <w:r w:rsidR="009F36D2" w:rsidRPr="00501C66">
        <w:rPr>
          <w:rFonts w:ascii="Book Antiqua" w:hAnsi="Book Antiqua" w:cs="Times New Roman"/>
          <w:sz w:val="24"/>
          <w:szCs w:val="24"/>
        </w:rPr>
        <w:t>Americans</w:t>
      </w:r>
      <w:r w:rsidR="00A130A6" w:rsidRPr="00501C66">
        <w:rPr>
          <w:rFonts w:ascii="Book Antiqua" w:hAnsi="Book Antiqua" w:cs="Times New Roman"/>
          <w:sz w:val="24"/>
          <w:szCs w:val="24"/>
        </w:rPr>
        <w:t>.</w:t>
      </w:r>
      <w:r w:rsidR="00501C66">
        <w:rPr>
          <w:rFonts w:ascii="Book Antiqua" w:hAnsi="Book Antiqua" w:cs="Times New Roman"/>
          <w:sz w:val="24"/>
          <w:szCs w:val="24"/>
        </w:rPr>
        <w:t xml:space="preserve"> </w:t>
      </w:r>
      <w:r w:rsidR="006B0A5D" w:rsidRPr="00501C66">
        <w:rPr>
          <w:rFonts w:ascii="Book Antiqua" w:hAnsi="Book Antiqua" w:cs="Times New Roman"/>
          <w:sz w:val="24"/>
          <w:szCs w:val="24"/>
        </w:rPr>
        <w:t>They reported that 27%</w:t>
      </w:r>
      <w:r w:rsidR="00A96A29" w:rsidRPr="00501C66">
        <w:rPr>
          <w:rFonts w:ascii="Book Antiqua" w:hAnsi="Book Antiqua" w:cs="Times New Roman"/>
          <w:sz w:val="24"/>
          <w:szCs w:val="24"/>
        </w:rPr>
        <w:t xml:space="preserve"> </w:t>
      </w:r>
      <w:r w:rsidR="009F36D2" w:rsidRPr="00501C66">
        <w:rPr>
          <w:rFonts w:ascii="Book Antiqua" w:hAnsi="Book Antiqua" w:cs="Times New Roman"/>
          <w:sz w:val="24"/>
          <w:szCs w:val="24"/>
        </w:rPr>
        <w:t xml:space="preserve">of all African American </w:t>
      </w:r>
      <w:r w:rsidR="005B23B3" w:rsidRPr="00501C66">
        <w:rPr>
          <w:rFonts w:ascii="Book Antiqua" w:hAnsi="Book Antiqua" w:cs="Times New Roman"/>
          <w:sz w:val="24"/>
          <w:szCs w:val="24"/>
        </w:rPr>
        <w:t>consumers</w:t>
      </w:r>
      <w:r w:rsidR="009F36D2" w:rsidRPr="00501C66">
        <w:rPr>
          <w:rFonts w:ascii="Book Antiqua" w:hAnsi="Book Antiqua" w:cs="Times New Roman"/>
          <w:sz w:val="24"/>
          <w:szCs w:val="24"/>
        </w:rPr>
        <w:t xml:space="preserve"> </w:t>
      </w:r>
      <w:r w:rsidR="00A130A6" w:rsidRPr="00501C66">
        <w:rPr>
          <w:rFonts w:ascii="Book Antiqua" w:hAnsi="Book Antiqua" w:cs="Times New Roman"/>
          <w:sz w:val="24"/>
          <w:szCs w:val="24"/>
        </w:rPr>
        <w:t>assessed were</w:t>
      </w:r>
      <w:r w:rsidR="009F36D2" w:rsidRPr="00501C66">
        <w:rPr>
          <w:rFonts w:ascii="Book Antiqua" w:hAnsi="Book Antiqua" w:cs="Times New Roman"/>
          <w:sz w:val="24"/>
          <w:szCs w:val="24"/>
        </w:rPr>
        <w:t xml:space="preserve"> diagnosed with psychotic disorders compared with</w:t>
      </w:r>
      <w:r w:rsidR="00D05DC7" w:rsidRPr="00501C66">
        <w:rPr>
          <w:rFonts w:ascii="Book Antiqua" w:hAnsi="Book Antiqua" w:cs="Times New Roman"/>
          <w:sz w:val="24"/>
          <w:szCs w:val="24"/>
        </w:rPr>
        <w:t xml:space="preserve"> only </w:t>
      </w:r>
      <w:r w:rsidR="009F36D2" w:rsidRPr="00501C66">
        <w:rPr>
          <w:rFonts w:ascii="Book Antiqua" w:hAnsi="Book Antiqua" w:cs="Times New Roman"/>
          <w:sz w:val="24"/>
          <w:szCs w:val="24"/>
        </w:rPr>
        <w:t xml:space="preserve">17% of all </w:t>
      </w:r>
      <w:r w:rsidR="00D41E9E" w:rsidRPr="00501C66">
        <w:rPr>
          <w:rFonts w:ascii="Book Antiqua" w:hAnsi="Book Antiqua" w:cs="Times New Roman"/>
          <w:sz w:val="24"/>
          <w:szCs w:val="24"/>
        </w:rPr>
        <w:t>Euro-American</w:t>
      </w:r>
      <w:r w:rsidR="009F36D2" w:rsidRPr="00501C66">
        <w:rPr>
          <w:rFonts w:ascii="Book Antiqua" w:hAnsi="Book Antiqua" w:cs="Times New Roman"/>
          <w:sz w:val="24"/>
          <w:szCs w:val="24"/>
        </w:rPr>
        <w:t xml:space="preserve"> </w:t>
      </w:r>
      <w:r w:rsidR="005B23B3" w:rsidRPr="00501C66">
        <w:rPr>
          <w:rFonts w:ascii="Book Antiqua" w:hAnsi="Book Antiqua" w:cs="Times New Roman"/>
          <w:sz w:val="24"/>
          <w:szCs w:val="24"/>
        </w:rPr>
        <w:t>consumers</w:t>
      </w:r>
      <w:r w:rsidR="009F36D2" w:rsidRPr="00501C66">
        <w:rPr>
          <w:rFonts w:ascii="Book Antiqua" w:hAnsi="Book Antiqua" w:cs="Times New Roman"/>
          <w:sz w:val="24"/>
          <w:szCs w:val="24"/>
        </w:rPr>
        <w:t>.</w:t>
      </w:r>
      <w:r w:rsidR="00501C66">
        <w:rPr>
          <w:rFonts w:ascii="Book Antiqua" w:hAnsi="Book Antiqua" w:cs="Times New Roman"/>
          <w:sz w:val="24"/>
          <w:szCs w:val="24"/>
        </w:rPr>
        <w:t xml:space="preserve"> </w:t>
      </w:r>
      <w:r w:rsidR="006B0A5D" w:rsidRPr="00501C66">
        <w:rPr>
          <w:rFonts w:ascii="Book Antiqua" w:hAnsi="Book Antiqua" w:cs="Times New Roman"/>
          <w:sz w:val="24"/>
          <w:szCs w:val="24"/>
        </w:rPr>
        <w:t xml:space="preserve">Schwartz and </w:t>
      </w:r>
      <w:proofErr w:type="gramStart"/>
      <w:r w:rsidR="006B0A5D" w:rsidRPr="00501C66">
        <w:rPr>
          <w:rFonts w:ascii="Book Antiqua" w:hAnsi="Book Antiqua" w:cs="Times New Roman"/>
          <w:sz w:val="24"/>
          <w:szCs w:val="24"/>
        </w:rPr>
        <w:t>Feisthamel</w:t>
      </w:r>
      <w:r w:rsidR="00282EE3" w:rsidRPr="00501C66">
        <w:rPr>
          <w:rFonts w:ascii="Book Antiqua" w:hAnsi="Book Antiqua" w:cs="Times New Roman"/>
          <w:sz w:val="24"/>
          <w:szCs w:val="24"/>
          <w:vertAlign w:val="superscript"/>
        </w:rPr>
        <w:t>[</w:t>
      </w:r>
      <w:proofErr w:type="gramEnd"/>
      <w:r w:rsidR="00282EE3" w:rsidRPr="00501C66">
        <w:rPr>
          <w:rFonts w:ascii="Book Antiqua" w:hAnsi="Book Antiqua" w:cs="Times New Roman"/>
          <w:sz w:val="24"/>
          <w:szCs w:val="24"/>
          <w:vertAlign w:val="superscript"/>
        </w:rPr>
        <w:t>22]</w:t>
      </w:r>
      <w:r w:rsidR="00282EE3" w:rsidRPr="00501C66">
        <w:rPr>
          <w:rFonts w:ascii="Book Antiqua" w:hAnsi="Book Antiqua" w:cs="Times New Roman"/>
          <w:sz w:val="24"/>
          <w:szCs w:val="24"/>
        </w:rPr>
        <w:t xml:space="preserve"> </w:t>
      </w:r>
      <w:r w:rsidR="006B0A5D" w:rsidRPr="00501C66">
        <w:rPr>
          <w:rFonts w:ascii="Book Antiqua" w:hAnsi="Book Antiqua" w:cs="Times New Roman"/>
          <w:sz w:val="24"/>
          <w:szCs w:val="24"/>
        </w:rPr>
        <w:t xml:space="preserve"> discussed how</w:t>
      </w:r>
      <w:r w:rsidR="00173BCE" w:rsidRPr="00501C66">
        <w:rPr>
          <w:rFonts w:ascii="Book Antiqua" w:hAnsi="Book Antiqua" w:cs="Times New Roman"/>
          <w:sz w:val="24"/>
          <w:szCs w:val="24"/>
        </w:rPr>
        <w:t xml:space="preserve"> African American </w:t>
      </w:r>
      <w:r w:rsidR="005B23B3" w:rsidRPr="00501C66">
        <w:rPr>
          <w:rFonts w:ascii="Book Antiqua" w:hAnsi="Book Antiqua" w:cs="Times New Roman"/>
          <w:sz w:val="24"/>
          <w:szCs w:val="24"/>
        </w:rPr>
        <w:t>consumers</w:t>
      </w:r>
      <w:r w:rsidR="00A130A6" w:rsidRPr="00501C66">
        <w:rPr>
          <w:rFonts w:ascii="Book Antiqua" w:hAnsi="Book Antiqua" w:cs="Times New Roman"/>
          <w:sz w:val="24"/>
          <w:szCs w:val="24"/>
        </w:rPr>
        <w:t xml:space="preserve">’ </w:t>
      </w:r>
      <w:r w:rsidR="00A92AB2" w:rsidRPr="00501C66">
        <w:rPr>
          <w:rFonts w:ascii="Book Antiqua" w:hAnsi="Book Antiqua" w:cs="Times New Roman"/>
          <w:sz w:val="24"/>
          <w:szCs w:val="24"/>
        </w:rPr>
        <w:t>symptoms</w:t>
      </w:r>
      <w:r w:rsidR="00173BCE" w:rsidRPr="00501C66">
        <w:rPr>
          <w:rFonts w:ascii="Book Antiqua" w:hAnsi="Book Antiqua" w:cs="Times New Roman"/>
          <w:sz w:val="24"/>
          <w:szCs w:val="24"/>
        </w:rPr>
        <w:t xml:space="preserve"> may be</w:t>
      </w:r>
      <w:r w:rsidR="00D05DC7" w:rsidRPr="00501C66">
        <w:rPr>
          <w:rFonts w:ascii="Book Antiqua" w:hAnsi="Book Antiqua" w:cs="Times New Roman"/>
          <w:sz w:val="24"/>
          <w:szCs w:val="24"/>
        </w:rPr>
        <w:t xml:space="preserve"> more</w:t>
      </w:r>
      <w:r w:rsidR="00173BCE" w:rsidRPr="00501C66">
        <w:rPr>
          <w:rFonts w:ascii="Book Antiqua" w:hAnsi="Book Antiqua" w:cs="Times New Roman"/>
          <w:sz w:val="24"/>
          <w:szCs w:val="24"/>
        </w:rPr>
        <w:t xml:space="preserve"> associated with disruptive or socially deviant behavior patterns</w:t>
      </w:r>
      <w:r w:rsidR="00D05DC7" w:rsidRPr="00501C66">
        <w:rPr>
          <w:rFonts w:ascii="Book Antiqua" w:hAnsi="Book Antiqua" w:cs="Times New Roman"/>
          <w:sz w:val="24"/>
          <w:szCs w:val="24"/>
        </w:rPr>
        <w:t xml:space="preserve"> in arriving </w:t>
      </w:r>
      <w:r w:rsidR="00A130A6" w:rsidRPr="00501C66">
        <w:rPr>
          <w:rFonts w:ascii="Book Antiqua" w:hAnsi="Book Antiqua" w:cs="Times New Roman"/>
          <w:sz w:val="24"/>
          <w:szCs w:val="24"/>
        </w:rPr>
        <w:t>at</w:t>
      </w:r>
      <w:r w:rsidR="00D05DC7" w:rsidRPr="00501C66">
        <w:rPr>
          <w:rFonts w:ascii="Book Antiqua" w:hAnsi="Book Antiqua" w:cs="Times New Roman"/>
          <w:sz w:val="24"/>
          <w:szCs w:val="24"/>
        </w:rPr>
        <w:t xml:space="preserve"> such conclusion</w:t>
      </w:r>
      <w:r w:rsidR="00A130A6" w:rsidRPr="00501C66">
        <w:rPr>
          <w:rFonts w:ascii="Book Antiqua" w:hAnsi="Book Antiqua" w:cs="Times New Roman"/>
          <w:sz w:val="24"/>
          <w:szCs w:val="24"/>
        </w:rPr>
        <w:t>s</w:t>
      </w:r>
      <w:r w:rsidR="00173BCE" w:rsidRPr="00501C66">
        <w:rPr>
          <w:rFonts w:ascii="Book Antiqua" w:hAnsi="Book Antiqua" w:cs="Times New Roman"/>
          <w:sz w:val="24"/>
          <w:szCs w:val="24"/>
        </w:rPr>
        <w:t>.</w:t>
      </w:r>
      <w:r w:rsidR="00173BCE" w:rsidRPr="00501C66">
        <w:rPr>
          <w:rFonts w:ascii="Book Antiqua" w:hAnsi="Book Antiqua" w:cs="Times New Roman"/>
          <w:b/>
          <w:sz w:val="24"/>
          <w:szCs w:val="24"/>
        </w:rPr>
        <w:t xml:space="preserve"> </w:t>
      </w:r>
      <w:r w:rsidR="00A130A6" w:rsidRPr="00501C66">
        <w:rPr>
          <w:rFonts w:ascii="Book Antiqua" w:hAnsi="Book Antiqua" w:cs="Times New Roman"/>
          <w:sz w:val="24"/>
          <w:szCs w:val="24"/>
        </w:rPr>
        <w:t>R</w:t>
      </w:r>
      <w:r w:rsidR="00443210" w:rsidRPr="00501C66">
        <w:rPr>
          <w:rFonts w:ascii="Book Antiqua" w:hAnsi="Book Antiqua" w:cs="Times New Roman"/>
          <w:sz w:val="24"/>
          <w:szCs w:val="24"/>
        </w:rPr>
        <w:t>egard</w:t>
      </w:r>
      <w:r w:rsidR="00A130A6" w:rsidRPr="00501C66">
        <w:rPr>
          <w:rFonts w:ascii="Book Antiqua" w:hAnsi="Book Antiqua" w:cs="Times New Roman"/>
          <w:sz w:val="24"/>
          <w:szCs w:val="24"/>
        </w:rPr>
        <w:t>ing</w:t>
      </w:r>
      <w:r w:rsidR="00443210" w:rsidRPr="00501C66">
        <w:rPr>
          <w:rFonts w:ascii="Book Antiqua" w:hAnsi="Book Antiqua" w:cs="Times New Roman"/>
          <w:sz w:val="24"/>
          <w:szCs w:val="24"/>
        </w:rPr>
        <w:t xml:space="preserve"> forensic psychiatric inpatient </w:t>
      </w:r>
      <w:r w:rsidR="005B23B3" w:rsidRPr="00501C66">
        <w:rPr>
          <w:rFonts w:ascii="Book Antiqua" w:hAnsi="Book Antiqua" w:cs="Times New Roman"/>
          <w:sz w:val="24"/>
          <w:szCs w:val="24"/>
        </w:rPr>
        <w:t>consumers</w:t>
      </w:r>
      <w:r w:rsidR="004C4AD3" w:rsidRPr="00501C66">
        <w:rPr>
          <w:rFonts w:ascii="Book Antiqua" w:hAnsi="Book Antiqua" w:cs="Times New Roman"/>
          <w:sz w:val="24"/>
          <w:szCs w:val="24"/>
        </w:rPr>
        <w:t xml:space="preserve"> known for deviant behaviors</w:t>
      </w:r>
      <w:r w:rsidR="00BD47A7" w:rsidRPr="00501C66">
        <w:rPr>
          <w:rFonts w:ascii="Book Antiqua" w:hAnsi="Book Antiqua" w:cs="Times New Roman"/>
          <w:sz w:val="24"/>
          <w:szCs w:val="24"/>
        </w:rPr>
        <w:t xml:space="preserve">, </w:t>
      </w:r>
      <w:r w:rsidR="00B21348" w:rsidRPr="00501C66">
        <w:rPr>
          <w:rFonts w:ascii="Book Antiqua" w:hAnsi="Book Antiqua" w:cs="Times New Roman"/>
          <w:sz w:val="24"/>
          <w:szCs w:val="24"/>
        </w:rPr>
        <w:t xml:space="preserve">Perry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8B0CEE" w:rsidRPr="00501C66">
        <w:rPr>
          <w:rFonts w:ascii="Book Antiqua" w:hAnsi="Book Antiqua" w:cs="Times New Roman"/>
          <w:sz w:val="24"/>
          <w:szCs w:val="24"/>
          <w:vertAlign w:val="superscript"/>
        </w:rPr>
        <w:t>[</w:t>
      </w:r>
      <w:proofErr w:type="gramEnd"/>
      <w:r w:rsidR="008B0CEE" w:rsidRPr="00501C66">
        <w:rPr>
          <w:rFonts w:ascii="Book Antiqua" w:hAnsi="Book Antiqua" w:cs="Times New Roman"/>
          <w:sz w:val="24"/>
          <w:szCs w:val="24"/>
          <w:vertAlign w:val="superscript"/>
        </w:rPr>
        <w:t>2</w:t>
      </w:r>
      <w:r w:rsidR="00E4384D">
        <w:rPr>
          <w:rFonts w:ascii="Book Antiqua" w:hAnsi="Book Antiqua" w:cs="Times New Roman" w:hint="eastAsia"/>
          <w:sz w:val="24"/>
          <w:szCs w:val="24"/>
          <w:vertAlign w:val="superscript"/>
          <w:lang w:eastAsia="zh-CN"/>
        </w:rPr>
        <w:t>3</w:t>
      </w:r>
      <w:r w:rsidR="008B0CEE" w:rsidRPr="00501C66">
        <w:rPr>
          <w:rFonts w:ascii="Book Antiqua" w:hAnsi="Book Antiqua" w:cs="Times New Roman"/>
          <w:sz w:val="24"/>
          <w:szCs w:val="24"/>
          <w:vertAlign w:val="superscript"/>
        </w:rPr>
        <w:t>]</w:t>
      </w:r>
      <w:r w:rsidR="00B21348" w:rsidRPr="00501C66">
        <w:rPr>
          <w:rFonts w:ascii="Book Antiqua" w:hAnsi="Book Antiqua" w:cs="Times New Roman"/>
          <w:sz w:val="24"/>
          <w:szCs w:val="24"/>
        </w:rPr>
        <w:t xml:space="preserve"> used data from 129 randomly selected evaluations in a pre-trial correctional psychiatric facility and found that </w:t>
      </w:r>
      <w:r w:rsidR="004C4AD3" w:rsidRPr="00501C66">
        <w:rPr>
          <w:rFonts w:ascii="Book Antiqua" w:hAnsi="Book Antiqua" w:cs="Times New Roman"/>
          <w:sz w:val="24"/>
          <w:szCs w:val="24"/>
        </w:rPr>
        <w:t>Euro</w:t>
      </w:r>
      <w:r w:rsidR="005458D5" w:rsidRPr="00501C66">
        <w:rPr>
          <w:rFonts w:ascii="Book Antiqua" w:hAnsi="Book Antiqua" w:cs="Times New Roman"/>
          <w:sz w:val="24"/>
          <w:szCs w:val="24"/>
        </w:rPr>
        <w:t>-</w:t>
      </w:r>
      <w:r w:rsidR="004C4AD3" w:rsidRPr="00501C66">
        <w:rPr>
          <w:rFonts w:ascii="Book Antiqua" w:hAnsi="Book Antiqua" w:cs="Times New Roman"/>
          <w:sz w:val="24"/>
          <w:szCs w:val="24"/>
        </w:rPr>
        <w:t xml:space="preserve">Americans </w:t>
      </w:r>
      <w:r w:rsidR="00A130A6" w:rsidRPr="00501C66">
        <w:rPr>
          <w:rFonts w:ascii="Book Antiqua" w:hAnsi="Book Antiqua" w:cs="Times New Roman"/>
          <w:sz w:val="24"/>
          <w:szCs w:val="24"/>
        </w:rPr>
        <w:t>were</w:t>
      </w:r>
      <w:r w:rsidR="00B21348" w:rsidRPr="00501C66">
        <w:rPr>
          <w:rFonts w:ascii="Book Antiqua" w:hAnsi="Book Antiqua" w:cs="Times New Roman"/>
          <w:sz w:val="24"/>
          <w:szCs w:val="24"/>
        </w:rPr>
        <w:t xml:space="preserve"> 78% </w:t>
      </w:r>
      <w:r w:rsidR="004C4AD3" w:rsidRPr="00501C66">
        <w:rPr>
          <w:rFonts w:ascii="Book Antiqua" w:hAnsi="Book Antiqua" w:cs="Times New Roman"/>
          <w:sz w:val="24"/>
          <w:szCs w:val="24"/>
        </w:rPr>
        <w:t>less</w:t>
      </w:r>
      <w:r w:rsidR="00B21348" w:rsidRPr="00501C66">
        <w:rPr>
          <w:rFonts w:ascii="Book Antiqua" w:hAnsi="Book Antiqua" w:cs="Times New Roman"/>
          <w:sz w:val="24"/>
          <w:szCs w:val="24"/>
        </w:rPr>
        <w:t xml:space="preserve"> likely to be diagnosed with a psychotic disorder than</w:t>
      </w:r>
      <w:r w:rsidR="004C4AD3" w:rsidRPr="00501C66">
        <w:rPr>
          <w:rFonts w:ascii="Book Antiqua" w:hAnsi="Book Antiqua" w:cs="Times New Roman"/>
          <w:sz w:val="24"/>
          <w:szCs w:val="24"/>
        </w:rPr>
        <w:t xml:space="preserve"> African Americans.</w:t>
      </w:r>
      <w:r w:rsidR="00501C66">
        <w:rPr>
          <w:rFonts w:ascii="Book Antiqua" w:hAnsi="Book Antiqua" w:cs="Times New Roman"/>
          <w:sz w:val="24"/>
          <w:szCs w:val="24"/>
        </w:rPr>
        <w:t xml:space="preserve"> </w:t>
      </w:r>
      <w:r w:rsidR="00877DBC" w:rsidRPr="00501C66">
        <w:rPr>
          <w:rFonts w:ascii="Book Antiqua" w:hAnsi="Book Antiqua" w:cs="Times New Roman"/>
          <w:sz w:val="24"/>
          <w:szCs w:val="24"/>
        </w:rPr>
        <w:t>The authors</w:t>
      </w:r>
      <w:r w:rsidR="006B0A5D" w:rsidRPr="00501C66">
        <w:rPr>
          <w:rFonts w:ascii="Book Antiqua" w:hAnsi="Book Antiqua" w:cs="Times New Roman"/>
          <w:sz w:val="24"/>
          <w:szCs w:val="24"/>
        </w:rPr>
        <w:t xml:space="preserve"> reported how h</w:t>
      </w:r>
      <w:r w:rsidR="004C4AD3" w:rsidRPr="00501C66">
        <w:rPr>
          <w:rFonts w:ascii="Book Antiqua" w:hAnsi="Book Antiqua" w:cs="Times New Roman"/>
          <w:sz w:val="24"/>
          <w:szCs w:val="24"/>
        </w:rPr>
        <w:t xml:space="preserve">igh levels of </w:t>
      </w:r>
      <w:r w:rsidR="00FF3F6A" w:rsidRPr="00501C66">
        <w:rPr>
          <w:rFonts w:ascii="Book Antiqua" w:hAnsi="Book Antiqua" w:cs="Times New Roman"/>
          <w:sz w:val="24"/>
          <w:szCs w:val="24"/>
        </w:rPr>
        <w:t>education were associated with</w:t>
      </w:r>
      <w:r w:rsidR="004C4AD3" w:rsidRPr="00501C66">
        <w:rPr>
          <w:rFonts w:ascii="Book Antiqua" w:hAnsi="Book Antiqua" w:cs="Times New Roman"/>
          <w:sz w:val="24"/>
          <w:szCs w:val="24"/>
        </w:rPr>
        <w:t xml:space="preserve"> decreased odds of being diagnosed with psychotic disorder while length of stay in the forensic psychiatric facility increased </w:t>
      </w:r>
      <w:r w:rsidR="00FF3F6A" w:rsidRPr="00501C66">
        <w:rPr>
          <w:rFonts w:ascii="Book Antiqua" w:hAnsi="Book Antiqua" w:cs="Times New Roman"/>
          <w:sz w:val="24"/>
          <w:szCs w:val="24"/>
        </w:rPr>
        <w:t>those</w:t>
      </w:r>
      <w:r w:rsidR="004C4AD3" w:rsidRPr="00501C66">
        <w:rPr>
          <w:rFonts w:ascii="Book Antiqua" w:hAnsi="Book Antiqua" w:cs="Times New Roman"/>
          <w:sz w:val="24"/>
          <w:szCs w:val="24"/>
        </w:rPr>
        <w:t xml:space="preserve"> odds.</w:t>
      </w:r>
      <w:r w:rsidR="00501C66">
        <w:rPr>
          <w:rFonts w:ascii="Book Antiqua" w:hAnsi="Book Antiqua" w:cs="Times New Roman"/>
          <w:sz w:val="24"/>
          <w:szCs w:val="24"/>
        </w:rPr>
        <w:t xml:space="preserve"> </w:t>
      </w:r>
      <w:r w:rsidR="00877DBC" w:rsidRPr="00501C66">
        <w:rPr>
          <w:rFonts w:ascii="Book Antiqua" w:hAnsi="Book Antiqua" w:cs="Times New Roman"/>
          <w:sz w:val="24"/>
          <w:szCs w:val="24"/>
        </w:rPr>
        <w:t xml:space="preserve">According to Perry </w:t>
      </w:r>
      <w:r w:rsidR="00877DBC" w:rsidRPr="00B410AF">
        <w:rPr>
          <w:rFonts w:ascii="Book Antiqua" w:hAnsi="Book Antiqua" w:cs="Times New Roman"/>
          <w:i/>
          <w:sz w:val="24"/>
          <w:szCs w:val="24"/>
        </w:rPr>
        <w:t xml:space="preserve">et </w:t>
      </w:r>
      <w:proofErr w:type="gramStart"/>
      <w:r w:rsidR="00877DBC" w:rsidRPr="00B410AF">
        <w:rPr>
          <w:rFonts w:ascii="Book Antiqua" w:hAnsi="Book Antiqua" w:cs="Times New Roman"/>
          <w:i/>
          <w:sz w:val="24"/>
          <w:szCs w:val="24"/>
        </w:rPr>
        <w:t>al</w:t>
      </w:r>
      <w:r w:rsidR="00B410AF" w:rsidRPr="00501C66">
        <w:rPr>
          <w:rFonts w:ascii="Book Antiqua" w:hAnsi="Book Antiqua" w:cs="Times New Roman"/>
          <w:sz w:val="24"/>
          <w:szCs w:val="24"/>
          <w:vertAlign w:val="superscript"/>
        </w:rPr>
        <w:t>[</w:t>
      </w:r>
      <w:proofErr w:type="gramEnd"/>
      <w:r w:rsidR="00B410AF"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3</w:t>
      </w:r>
      <w:r w:rsidR="00B410AF" w:rsidRPr="00501C66">
        <w:rPr>
          <w:rFonts w:ascii="Book Antiqua" w:hAnsi="Book Antiqua" w:cs="Times New Roman"/>
          <w:sz w:val="24"/>
          <w:szCs w:val="24"/>
          <w:vertAlign w:val="superscript"/>
        </w:rPr>
        <w:t>]</w:t>
      </w:r>
      <w:r w:rsidR="00877DBC" w:rsidRPr="00501C66">
        <w:rPr>
          <w:rFonts w:ascii="Book Antiqua" w:hAnsi="Book Antiqua" w:cs="Times New Roman"/>
          <w:sz w:val="24"/>
          <w:szCs w:val="24"/>
        </w:rPr>
        <w:t xml:space="preserve"> t</w:t>
      </w:r>
      <w:r w:rsidR="00AD1F45" w:rsidRPr="00501C66">
        <w:rPr>
          <w:rFonts w:ascii="Book Antiqua" w:hAnsi="Book Antiqua" w:cs="Times New Roman"/>
          <w:sz w:val="24"/>
          <w:szCs w:val="24"/>
        </w:rPr>
        <w:t>he predicted probability that African Americans in the forensic psychiatric facility where diagnosed with a psychotic disorder is 56% compared to only 21% for Euro</w:t>
      </w:r>
      <w:r w:rsidR="005458D5" w:rsidRPr="00501C66">
        <w:rPr>
          <w:rFonts w:ascii="Book Antiqua" w:hAnsi="Book Antiqua" w:cs="Times New Roman"/>
          <w:sz w:val="24"/>
          <w:szCs w:val="24"/>
        </w:rPr>
        <w:t>-</w:t>
      </w:r>
      <w:r w:rsidR="00AD1F45" w:rsidRPr="00501C66">
        <w:rPr>
          <w:rFonts w:ascii="Book Antiqua" w:hAnsi="Book Antiqua" w:cs="Times New Roman"/>
          <w:sz w:val="24"/>
          <w:szCs w:val="24"/>
        </w:rPr>
        <w:t xml:space="preserve">Americans. </w:t>
      </w:r>
      <w:r w:rsidR="00786E12" w:rsidRPr="00501C66">
        <w:rPr>
          <w:rFonts w:ascii="Book Antiqua" w:hAnsi="Book Antiqua" w:cs="Times New Roman"/>
          <w:sz w:val="24"/>
          <w:szCs w:val="24"/>
        </w:rPr>
        <w:t>They go on to state how b</w:t>
      </w:r>
      <w:r w:rsidR="00EE64BB" w:rsidRPr="00501C66">
        <w:rPr>
          <w:rFonts w:ascii="Book Antiqua" w:hAnsi="Book Antiqua" w:cs="Times New Roman"/>
          <w:sz w:val="24"/>
          <w:szCs w:val="24"/>
        </w:rPr>
        <w:t xml:space="preserve">ehavioral hospitalizations may </w:t>
      </w:r>
      <w:r w:rsidR="00FF3F6A" w:rsidRPr="00501C66">
        <w:rPr>
          <w:rFonts w:ascii="Book Antiqua" w:hAnsi="Book Antiqua" w:cs="Times New Roman"/>
          <w:sz w:val="24"/>
          <w:szCs w:val="24"/>
        </w:rPr>
        <w:t xml:space="preserve">also </w:t>
      </w:r>
      <w:r w:rsidR="00EE64BB" w:rsidRPr="00501C66">
        <w:rPr>
          <w:rFonts w:ascii="Book Antiqua" w:hAnsi="Book Antiqua" w:cs="Times New Roman"/>
          <w:sz w:val="24"/>
          <w:szCs w:val="24"/>
        </w:rPr>
        <w:t>be strongly associated with an increased likelihood of being diagnosed with a psychotic disorder.</w:t>
      </w:r>
      <w:r w:rsidR="00501C66">
        <w:rPr>
          <w:rFonts w:ascii="Book Antiqua" w:hAnsi="Book Antiqua" w:cs="Times New Roman"/>
          <w:sz w:val="24"/>
          <w:szCs w:val="24"/>
        </w:rPr>
        <w:t xml:space="preserve"> </w:t>
      </w:r>
      <w:r w:rsidR="000D7051" w:rsidRPr="00501C66">
        <w:rPr>
          <w:rFonts w:ascii="Book Antiqua" w:hAnsi="Book Antiqua" w:cs="Times New Roman"/>
          <w:sz w:val="24"/>
          <w:szCs w:val="24"/>
        </w:rPr>
        <w:t>Boa</w:t>
      </w:r>
      <w:r w:rsidR="000D7051" w:rsidRPr="00282EE3">
        <w:rPr>
          <w:rFonts w:ascii="Book Antiqua" w:hAnsi="Book Antiqua" w:cs="Times New Roman"/>
          <w:i/>
          <w:sz w:val="24"/>
          <w:szCs w:val="24"/>
        </w:rPr>
        <w:t xml:space="preserve">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8B0CEE" w:rsidRPr="00501C66">
        <w:rPr>
          <w:rFonts w:ascii="Book Antiqua" w:hAnsi="Book Antiqua" w:cs="Times New Roman"/>
          <w:sz w:val="24"/>
          <w:szCs w:val="24"/>
          <w:vertAlign w:val="superscript"/>
        </w:rPr>
        <w:t>[</w:t>
      </w:r>
      <w:proofErr w:type="gramEnd"/>
      <w:r w:rsidR="008B0CEE"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4</w:t>
      </w:r>
      <w:r w:rsidR="008B0CEE" w:rsidRPr="00501C66">
        <w:rPr>
          <w:rFonts w:ascii="Book Antiqua" w:hAnsi="Book Antiqua" w:cs="Times New Roman"/>
          <w:sz w:val="24"/>
          <w:szCs w:val="24"/>
          <w:vertAlign w:val="superscript"/>
        </w:rPr>
        <w:t>]</w:t>
      </w:r>
      <w:r w:rsidR="000D7051" w:rsidRPr="00501C66">
        <w:rPr>
          <w:rFonts w:ascii="Book Antiqua" w:hAnsi="Book Antiqua" w:cs="Times New Roman"/>
          <w:sz w:val="24"/>
          <w:szCs w:val="24"/>
        </w:rPr>
        <w:t xml:space="preserve"> </w:t>
      </w:r>
      <w:r w:rsidR="00644584" w:rsidRPr="00501C66">
        <w:rPr>
          <w:rFonts w:ascii="Book Antiqua" w:hAnsi="Book Antiqua" w:cs="Times New Roman"/>
          <w:sz w:val="24"/>
          <w:szCs w:val="24"/>
        </w:rPr>
        <w:t>collected information from 269 inpatient health care facilities</w:t>
      </w:r>
      <w:r w:rsidR="00A130A6" w:rsidRPr="00501C66">
        <w:rPr>
          <w:rFonts w:ascii="Book Antiqua" w:hAnsi="Book Antiqua" w:cs="Times New Roman"/>
          <w:sz w:val="24"/>
          <w:szCs w:val="24"/>
        </w:rPr>
        <w:t>,</w:t>
      </w:r>
      <w:r w:rsidR="00644584" w:rsidRPr="00501C66">
        <w:rPr>
          <w:rFonts w:ascii="Book Antiqua" w:hAnsi="Book Antiqua" w:cs="Times New Roman"/>
          <w:sz w:val="24"/>
          <w:szCs w:val="24"/>
        </w:rPr>
        <w:t xml:space="preserve"> </w:t>
      </w:r>
      <w:r w:rsidR="00A130A6" w:rsidRPr="00501C66">
        <w:rPr>
          <w:rFonts w:ascii="Book Antiqua" w:hAnsi="Book Antiqua" w:cs="Times New Roman"/>
          <w:sz w:val="24"/>
          <w:szCs w:val="24"/>
        </w:rPr>
        <w:t>including</w:t>
      </w:r>
      <w:r w:rsidR="00282EE3">
        <w:rPr>
          <w:rFonts w:ascii="Book Antiqua" w:hAnsi="Book Antiqua" w:cs="Times New Roman"/>
          <w:sz w:val="24"/>
          <w:szCs w:val="24"/>
        </w:rPr>
        <w:t xml:space="preserve"> 102</w:t>
      </w:r>
      <w:r w:rsidR="00644584" w:rsidRPr="00501C66">
        <w:rPr>
          <w:rFonts w:ascii="Book Antiqua" w:hAnsi="Book Antiqua" w:cs="Times New Roman"/>
          <w:sz w:val="24"/>
          <w:szCs w:val="24"/>
        </w:rPr>
        <w:t>201</w:t>
      </w:r>
      <w:r w:rsidR="00A130A6" w:rsidRPr="00501C66">
        <w:rPr>
          <w:rFonts w:ascii="Book Antiqua" w:hAnsi="Book Antiqua" w:cs="Times New Roman"/>
          <w:sz w:val="24"/>
          <w:szCs w:val="24"/>
        </w:rPr>
        <w:t xml:space="preserve"> consumer </w:t>
      </w:r>
      <w:r w:rsidR="00644584" w:rsidRPr="00501C66">
        <w:rPr>
          <w:rFonts w:ascii="Book Antiqua" w:hAnsi="Book Antiqua" w:cs="Times New Roman"/>
          <w:sz w:val="24"/>
          <w:szCs w:val="24"/>
        </w:rPr>
        <w:t>discharges</w:t>
      </w:r>
      <w:r w:rsidR="00A130A6" w:rsidRPr="00501C66">
        <w:rPr>
          <w:rFonts w:ascii="Book Antiqua" w:hAnsi="Book Antiqua" w:cs="Times New Roman"/>
          <w:sz w:val="24"/>
          <w:szCs w:val="24"/>
        </w:rPr>
        <w:t>,</w:t>
      </w:r>
      <w:r w:rsidR="00981690" w:rsidRPr="00501C66">
        <w:rPr>
          <w:rFonts w:ascii="Book Antiqua" w:hAnsi="Book Antiqua" w:cs="Times New Roman"/>
          <w:sz w:val="24"/>
          <w:szCs w:val="24"/>
        </w:rPr>
        <w:t xml:space="preserve"> </w:t>
      </w:r>
      <w:r w:rsidR="003E0745" w:rsidRPr="00501C66">
        <w:rPr>
          <w:rFonts w:ascii="Book Antiqua" w:hAnsi="Book Antiqua" w:cs="Times New Roman"/>
          <w:sz w:val="24"/>
          <w:szCs w:val="24"/>
        </w:rPr>
        <w:t>and investigated</w:t>
      </w:r>
      <w:r w:rsidR="00981690" w:rsidRPr="00501C66">
        <w:rPr>
          <w:rFonts w:ascii="Book Antiqua" w:hAnsi="Book Antiqua" w:cs="Times New Roman"/>
          <w:sz w:val="24"/>
          <w:szCs w:val="24"/>
        </w:rPr>
        <w:t xml:space="preserve"> differences in behavioral inpatient</w:t>
      </w:r>
      <w:r w:rsidR="003E0745" w:rsidRPr="00501C66">
        <w:rPr>
          <w:rFonts w:ascii="Book Antiqua" w:hAnsi="Book Antiqua" w:cs="Times New Roman"/>
          <w:sz w:val="24"/>
          <w:szCs w:val="24"/>
        </w:rPr>
        <w:t>s</w:t>
      </w:r>
      <w:r w:rsidR="00981690" w:rsidRPr="00501C66">
        <w:rPr>
          <w:rFonts w:ascii="Book Antiqua" w:hAnsi="Book Antiqua" w:cs="Times New Roman"/>
          <w:sz w:val="24"/>
          <w:szCs w:val="24"/>
        </w:rPr>
        <w:t xml:space="preserve"> between African American</w:t>
      </w:r>
      <w:r w:rsidR="003E0745" w:rsidRPr="00501C66">
        <w:rPr>
          <w:rFonts w:ascii="Book Antiqua" w:hAnsi="Book Antiqua" w:cs="Times New Roman"/>
          <w:sz w:val="24"/>
          <w:szCs w:val="24"/>
        </w:rPr>
        <w:t>s</w:t>
      </w:r>
      <w:r w:rsidR="00981690" w:rsidRPr="00501C66">
        <w:rPr>
          <w:rFonts w:ascii="Book Antiqua" w:hAnsi="Book Antiqua" w:cs="Times New Roman"/>
          <w:sz w:val="24"/>
          <w:szCs w:val="24"/>
        </w:rPr>
        <w:t xml:space="preserve"> and Euro</w:t>
      </w:r>
      <w:r w:rsidR="005458D5" w:rsidRPr="00501C66">
        <w:rPr>
          <w:rFonts w:ascii="Book Antiqua" w:hAnsi="Book Antiqua" w:cs="Times New Roman"/>
          <w:sz w:val="24"/>
          <w:szCs w:val="24"/>
        </w:rPr>
        <w:t>-</w:t>
      </w:r>
      <w:r w:rsidR="00981690" w:rsidRPr="00501C66">
        <w:rPr>
          <w:rFonts w:ascii="Book Antiqua" w:hAnsi="Book Antiqua" w:cs="Times New Roman"/>
          <w:sz w:val="24"/>
          <w:szCs w:val="24"/>
        </w:rPr>
        <w:t>American</w:t>
      </w:r>
      <w:r w:rsidR="00981690" w:rsidRPr="00501C66">
        <w:rPr>
          <w:rFonts w:ascii="Book Antiqua" w:hAnsi="Book Antiqua" w:cs="Times New Roman"/>
          <w:b/>
          <w:sz w:val="24"/>
          <w:szCs w:val="24"/>
        </w:rPr>
        <w:t>s.</w:t>
      </w:r>
      <w:r w:rsidR="00501C66">
        <w:rPr>
          <w:rFonts w:ascii="Book Antiqua" w:hAnsi="Book Antiqua" w:cs="Times New Roman"/>
          <w:b/>
          <w:sz w:val="24"/>
          <w:szCs w:val="24"/>
        </w:rPr>
        <w:t xml:space="preserve"> </w:t>
      </w:r>
      <w:r w:rsidR="00786E12" w:rsidRPr="00501C66">
        <w:rPr>
          <w:rFonts w:ascii="Book Antiqua" w:hAnsi="Book Antiqua" w:cs="Times New Roman"/>
          <w:sz w:val="24"/>
          <w:szCs w:val="24"/>
        </w:rPr>
        <w:t>Their r</w:t>
      </w:r>
      <w:r w:rsidR="00981690" w:rsidRPr="00501C66">
        <w:rPr>
          <w:rFonts w:ascii="Book Antiqua" w:hAnsi="Book Antiqua" w:cs="Times New Roman"/>
          <w:sz w:val="24"/>
          <w:szCs w:val="24"/>
        </w:rPr>
        <w:t xml:space="preserve">esults showed that African Americans were more than three times </w:t>
      </w:r>
      <w:r w:rsidR="00A130A6" w:rsidRPr="00501C66">
        <w:rPr>
          <w:rFonts w:ascii="Book Antiqua" w:hAnsi="Book Antiqua" w:cs="Times New Roman"/>
          <w:sz w:val="24"/>
          <w:szCs w:val="24"/>
        </w:rPr>
        <w:t>as</w:t>
      </w:r>
      <w:r w:rsidR="00981690" w:rsidRPr="00501C66">
        <w:rPr>
          <w:rFonts w:ascii="Book Antiqua" w:hAnsi="Book Antiqua" w:cs="Times New Roman"/>
          <w:sz w:val="24"/>
          <w:szCs w:val="24"/>
        </w:rPr>
        <w:t xml:space="preserve"> likely to be hospitalized with a primary psychotic diagnosis compared to Euro</w:t>
      </w:r>
      <w:r w:rsidR="005458D5" w:rsidRPr="00501C66">
        <w:rPr>
          <w:rFonts w:ascii="Book Antiqua" w:hAnsi="Book Antiqua" w:cs="Times New Roman"/>
          <w:sz w:val="24"/>
          <w:szCs w:val="24"/>
        </w:rPr>
        <w:t>-</w:t>
      </w:r>
      <w:r w:rsidR="00981690" w:rsidRPr="00501C66">
        <w:rPr>
          <w:rFonts w:ascii="Book Antiqua" w:hAnsi="Book Antiqua" w:cs="Times New Roman"/>
          <w:sz w:val="24"/>
          <w:szCs w:val="24"/>
        </w:rPr>
        <w:t>Americans.</w:t>
      </w:r>
      <w:r w:rsidR="00501C66">
        <w:rPr>
          <w:rFonts w:ascii="Book Antiqua" w:hAnsi="Book Antiqua" w:cs="Times New Roman"/>
          <w:sz w:val="24"/>
          <w:szCs w:val="24"/>
        </w:rPr>
        <w:t xml:space="preserve"> </w:t>
      </w:r>
      <w:r w:rsidR="00981690" w:rsidRPr="00501C66">
        <w:rPr>
          <w:rFonts w:ascii="Book Antiqua" w:hAnsi="Book Antiqua" w:cs="Times New Roman"/>
          <w:sz w:val="24"/>
          <w:szCs w:val="24"/>
        </w:rPr>
        <w:t>In addition, African Americans accounted for over 50% of al</w:t>
      </w:r>
      <w:r w:rsidR="00971B58" w:rsidRPr="00501C66">
        <w:rPr>
          <w:rFonts w:ascii="Book Antiqua" w:hAnsi="Book Antiqua" w:cs="Times New Roman"/>
          <w:sz w:val="24"/>
          <w:szCs w:val="24"/>
        </w:rPr>
        <w:t>l</w:t>
      </w:r>
      <w:r w:rsidR="00981690" w:rsidRPr="00501C66">
        <w:rPr>
          <w:rFonts w:ascii="Book Antiqua" w:hAnsi="Book Antiqua" w:cs="Times New Roman"/>
          <w:sz w:val="24"/>
          <w:szCs w:val="24"/>
        </w:rPr>
        <w:t xml:space="preserve"> behavioral hospitalizations with a primary psychotic disorder compared to only 23% </w:t>
      </w:r>
      <w:r w:rsidR="00971B58" w:rsidRPr="00501C66">
        <w:rPr>
          <w:rFonts w:ascii="Book Antiqua" w:hAnsi="Book Antiqua" w:cs="Times New Roman"/>
          <w:sz w:val="24"/>
          <w:szCs w:val="24"/>
        </w:rPr>
        <w:t>of</w:t>
      </w:r>
      <w:r w:rsidR="00981690" w:rsidRPr="00501C66">
        <w:rPr>
          <w:rFonts w:ascii="Book Antiqua" w:hAnsi="Book Antiqua" w:cs="Times New Roman"/>
          <w:sz w:val="24"/>
          <w:szCs w:val="24"/>
        </w:rPr>
        <w:t xml:space="preserve"> Euro</w:t>
      </w:r>
      <w:r w:rsidR="005458D5" w:rsidRPr="00501C66">
        <w:rPr>
          <w:rFonts w:ascii="Book Antiqua" w:hAnsi="Book Antiqua" w:cs="Times New Roman"/>
          <w:sz w:val="24"/>
          <w:szCs w:val="24"/>
        </w:rPr>
        <w:t>-</w:t>
      </w:r>
      <w:r w:rsidR="00981690" w:rsidRPr="00501C66">
        <w:rPr>
          <w:rFonts w:ascii="Book Antiqua" w:hAnsi="Book Antiqua" w:cs="Times New Roman"/>
          <w:sz w:val="24"/>
          <w:szCs w:val="24"/>
        </w:rPr>
        <w:t>Americans.</w:t>
      </w:r>
      <w:r w:rsidR="00501C66">
        <w:rPr>
          <w:rFonts w:ascii="Book Antiqua" w:hAnsi="Book Antiqua" w:cs="Times New Roman"/>
          <w:sz w:val="24"/>
          <w:szCs w:val="24"/>
        </w:rPr>
        <w:t xml:space="preserve"> </w:t>
      </w:r>
      <w:r w:rsidR="00282EE3">
        <w:rPr>
          <w:rFonts w:ascii="Book Antiqua" w:hAnsi="Book Antiqua" w:cs="Times New Roman"/>
          <w:sz w:val="24"/>
          <w:szCs w:val="24"/>
        </w:rPr>
        <w:t xml:space="preserve">Perry </w:t>
      </w:r>
      <w:r w:rsidR="00282EE3" w:rsidRPr="00282EE3">
        <w:rPr>
          <w:rFonts w:ascii="Book Antiqua" w:hAnsi="Book Antiqua" w:cs="Times New Roman"/>
          <w:i/>
          <w:sz w:val="24"/>
          <w:szCs w:val="24"/>
        </w:rPr>
        <w:t xml:space="preserve">et </w:t>
      </w:r>
      <w:proofErr w:type="gramStart"/>
      <w:r w:rsidR="00282EE3" w:rsidRPr="00282EE3">
        <w:rPr>
          <w:rFonts w:ascii="Book Antiqua" w:hAnsi="Book Antiqua" w:cs="Times New Roman"/>
          <w:i/>
          <w:sz w:val="24"/>
          <w:szCs w:val="24"/>
        </w:rPr>
        <w:t>al</w:t>
      </w:r>
      <w:r w:rsidR="00877DBC" w:rsidRPr="00501C66">
        <w:rPr>
          <w:rFonts w:ascii="Book Antiqua" w:hAnsi="Book Antiqua" w:cs="Times New Roman"/>
          <w:sz w:val="24"/>
          <w:szCs w:val="24"/>
          <w:vertAlign w:val="superscript"/>
        </w:rPr>
        <w:t>[</w:t>
      </w:r>
      <w:proofErr w:type="gramEnd"/>
      <w:r w:rsidR="00877DBC"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3</w:t>
      </w:r>
      <w:r w:rsidR="00877DBC" w:rsidRPr="00501C66">
        <w:rPr>
          <w:rFonts w:ascii="Book Antiqua" w:hAnsi="Book Antiqua" w:cs="Times New Roman"/>
          <w:sz w:val="24"/>
          <w:szCs w:val="24"/>
          <w:vertAlign w:val="superscript"/>
        </w:rPr>
        <w:t>]</w:t>
      </w:r>
      <w:r w:rsidR="00877DBC" w:rsidRPr="00501C66">
        <w:rPr>
          <w:rFonts w:ascii="Book Antiqua" w:hAnsi="Book Antiqua" w:cs="Times New Roman"/>
          <w:sz w:val="24"/>
          <w:szCs w:val="24"/>
        </w:rPr>
        <w:t xml:space="preserve"> </w:t>
      </w:r>
      <w:r w:rsidR="00786E12" w:rsidRPr="00501C66">
        <w:rPr>
          <w:rFonts w:ascii="Book Antiqua" w:hAnsi="Book Antiqua" w:cs="Times New Roman"/>
          <w:sz w:val="24"/>
          <w:szCs w:val="24"/>
        </w:rPr>
        <w:t>go on to state how b</w:t>
      </w:r>
      <w:r w:rsidR="004C61A7" w:rsidRPr="00501C66">
        <w:rPr>
          <w:rFonts w:ascii="Book Antiqua" w:hAnsi="Book Antiqua" w:cs="Times New Roman"/>
          <w:sz w:val="24"/>
          <w:szCs w:val="24"/>
        </w:rPr>
        <w:t xml:space="preserve">ehavioral discharges of African Americans </w:t>
      </w:r>
      <w:r w:rsidR="00EE64BB" w:rsidRPr="00501C66">
        <w:rPr>
          <w:rFonts w:ascii="Book Antiqua" w:hAnsi="Book Antiqua" w:cs="Times New Roman"/>
          <w:sz w:val="24"/>
          <w:szCs w:val="24"/>
        </w:rPr>
        <w:t xml:space="preserve">were twice as likely to reflect a primary psychotic diagnosis compared to </w:t>
      </w:r>
      <w:r w:rsidR="005458D5" w:rsidRPr="00501C66">
        <w:rPr>
          <w:rFonts w:ascii="Book Antiqua" w:hAnsi="Book Antiqua" w:cs="Times New Roman"/>
          <w:sz w:val="24"/>
          <w:szCs w:val="24"/>
        </w:rPr>
        <w:t>Euro-Americans</w:t>
      </w:r>
      <w:r w:rsidR="00EE64BB" w:rsidRPr="00501C66">
        <w:rPr>
          <w:rFonts w:ascii="Book Antiqua" w:hAnsi="Book Antiqua" w:cs="Times New Roman"/>
          <w:sz w:val="24"/>
          <w:szCs w:val="24"/>
        </w:rPr>
        <w:t>.</w:t>
      </w:r>
      <w:r w:rsidR="00501C66">
        <w:rPr>
          <w:rFonts w:ascii="Book Antiqua" w:hAnsi="Book Antiqua" w:cs="Times New Roman"/>
          <w:sz w:val="24"/>
          <w:szCs w:val="24"/>
        </w:rPr>
        <w:t xml:space="preserve"> </w:t>
      </w:r>
    </w:p>
    <w:p w14:paraId="11F0B7F5" w14:textId="00CDA109" w:rsidR="008E083F" w:rsidRPr="00501C66" w:rsidRDefault="008E083F" w:rsidP="00282EE3">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Si</w:t>
      </w:r>
      <w:r w:rsidR="00080733" w:rsidRPr="00501C66">
        <w:rPr>
          <w:rFonts w:ascii="Book Antiqua" w:hAnsi="Book Antiqua" w:cs="Times New Roman"/>
          <w:sz w:val="24"/>
          <w:szCs w:val="24"/>
        </w:rPr>
        <w:t xml:space="preserve">milar to </w:t>
      </w:r>
      <w:r w:rsidR="000C65CA" w:rsidRPr="00501C66">
        <w:rPr>
          <w:rFonts w:ascii="Book Antiqua" w:hAnsi="Book Antiqua" w:cs="Times New Roman"/>
          <w:sz w:val="24"/>
          <w:szCs w:val="24"/>
        </w:rPr>
        <w:t>Schizophrenia</w:t>
      </w:r>
      <w:r w:rsidR="00080733" w:rsidRPr="00501C66">
        <w:rPr>
          <w:rFonts w:ascii="Book Antiqua" w:hAnsi="Book Antiqua" w:cs="Times New Roman"/>
          <w:sz w:val="24"/>
          <w:szCs w:val="24"/>
        </w:rPr>
        <w:t xml:space="preserve">, there appears to be </w:t>
      </w:r>
      <w:r w:rsidRPr="00501C66">
        <w:rPr>
          <w:rFonts w:ascii="Book Antiqua" w:hAnsi="Book Antiqua" w:cs="Times New Roman"/>
          <w:sz w:val="24"/>
          <w:szCs w:val="24"/>
        </w:rPr>
        <w:t xml:space="preserve">a relationship </w:t>
      </w:r>
      <w:r w:rsidR="00080733" w:rsidRPr="00501C66">
        <w:rPr>
          <w:rFonts w:ascii="Book Antiqua" w:hAnsi="Book Antiqua" w:cs="Times New Roman"/>
          <w:sz w:val="24"/>
          <w:szCs w:val="24"/>
        </w:rPr>
        <w:t>between</w:t>
      </w:r>
      <w:r w:rsidRPr="00501C66">
        <w:rPr>
          <w:rFonts w:ascii="Book Antiqua" w:hAnsi="Book Antiqua" w:cs="Times New Roman"/>
          <w:sz w:val="24"/>
          <w:szCs w:val="24"/>
        </w:rPr>
        <w:t xml:space="preserve"> </w:t>
      </w:r>
      <w:r w:rsidR="00A96A29" w:rsidRPr="00501C66">
        <w:rPr>
          <w:rFonts w:ascii="Book Antiqua" w:hAnsi="Book Antiqua" w:cs="Times New Roman"/>
          <w:sz w:val="24"/>
          <w:szCs w:val="24"/>
        </w:rPr>
        <w:t>Latino American</w:t>
      </w:r>
      <w:r w:rsidRPr="00501C66">
        <w:rPr>
          <w:rFonts w:ascii="Book Antiqua" w:hAnsi="Book Antiqua" w:cs="Times New Roman"/>
          <w:sz w:val="24"/>
          <w:szCs w:val="24"/>
        </w:rPr>
        <w:t xml:space="preserve"> </w:t>
      </w:r>
      <w:r w:rsidR="005B23B3" w:rsidRPr="00501C66">
        <w:rPr>
          <w:rFonts w:ascii="Book Antiqua" w:hAnsi="Book Antiqua" w:cs="Times New Roman"/>
          <w:sz w:val="24"/>
          <w:szCs w:val="24"/>
        </w:rPr>
        <w:t>consumers</w:t>
      </w:r>
      <w:r w:rsidRPr="00501C66">
        <w:rPr>
          <w:rFonts w:ascii="Book Antiqua" w:hAnsi="Book Antiqua" w:cs="Times New Roman"/>
          <w:sz w:val="24"/>
          <w:szCs w:val="24"/>
        </w:rPr>
        <w:t xml:space="preserve"> </w:t>
      </w:r>
      <w:r w:rsidR="00080733" w:rsidRPr="00501C66">
        <w:rPr>
          <w:rFonts w:ascii="Book Antiqua" w:hAnsi="Book Antiqua" w:cs="Times New Roman"/>
          <w:sz w:val="24"/>
          <w:szCs w:val="24"/>
        </w:rPr>
        <w:t xml:space="preserve">and </w:t>
      </w:r>
      <w:r w:rsidRPr="00501C66">
        <w:rPr>
          <w:rFonts w:ascii="Book Antiqua" w:hAnsi="Book Antiqua" w:cs="Times New Roman"/>
          <w:sz w:val="24"/>
          <w:szCs w:val="24"/>
        </w:rPr>
        <w:t xml:space="preserve">racial disparities among psychotic diagnoses. Kales </w:t>
      </w:r>
      <w:r w:rsidR="00D41E9E" w:rsidRPr="00282EE3">
        <w:rPr>
          <w:rFonts w:ascii="Book Antiqua" w:hAnsi="Book Antiqua" w:cs="Times New Roman"/>
          <w:i/>
          <w:sz w:val="24"/>
          <w:szCs w:val="24"/>
        </w:rPr>
        <w:t xml:space="preserve">et </w:t>
      </w:r>
      <w:proofErr w:type="gramStart"/>
      <w:r w:rsidR="00D41E9E" w:rsidRPr="00282EE3">
        <w:rPr>
          <w:rFonts w:ascii="Book Antiqua" w:hAnsi="Book Antiqua" w:cs="Times New Roman"/>
          <w:i/>
          <w:sz w:val="24"/>
          <w:szCs w:val="24"/>
        </w:rPr>
        <w:t>al</w:t>
      </w:r>
      <w:r w:rsidR="008B0CEE" w:rsidRPr="00501C66">
        <w:rPr>
          <w:rFonts w:ascii="Book Antiqua" w:hAnsi="Book Antiqua" w:cs="Times New Roman"/>
          <w:sz w:val="24"/>
          <w:szCs w:val="24"/>
          <w:vertAlign w:val="superscript"/>
        </w:rPr>
        <w:t>[</w:t>
      </w:r>
      <w:proofErr w:type="gramEnd"/>
      <w:r w:rsidR="008B0CEE"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5</w:t>
      </w:r>
      <w:r w:rsidR="008B0CEE" w:rsidRPr="00501C66">
        <w:rPr>
          <w:rFonts w:ascii="Book Antiqua" w:hAnsi="Book Antiqua" w:cs="Times New Roman"/>
          <w:sz w:val="24"/>
          <w:szCs w:val="24"/>
          <w:vertAlign w:val="superscript"/>
        </w:rPr>
        <w:t>]</w:t>
      </w:r>
      <w:r w:rsidR="00282EE3">
        <w:rPr>
          <w:rFonts w:ascii="Book Antiqua" w:hAnsi="Book Antiqua" w:cs="Times New Roman"/>
          <w:sz w:val="24"/>
          <w:szCs w:val="24"/>
        </w:rPr>
        <w:t xml:space="preserve"> explored 23</w:t>
      </w:r>
      <w:r w:rsidR="00634026" w:rsidRPr="00501C66">
        <w:rPr>
          <w:rFonts w:ascii="Book Antiqua" w:hAnsi="Book Antiqua" w:cs="Times New Roman"/>
          <w:sz w:val="24"/>
          <w:szCs w:val="24"/>
        </w:rPr>
        <w:t>758 elderly p</w:t>
      </w:r>
      <w:r w:rsidR="00A130A6" w:rsidRPr="00501C66">
        <w:rPr>
          <w:rFonts w:ascii="Book Antiqua" w:hAnsi="Book Antiqua" w:cs="Times New Roman"/>
          <w:sz w:val="24"/>
          <w:szCs w:val="24"/>
        </w:rPr>
        <w:t>ersons</w:t>
      </w:r>
      <w:r w:rsidR="00634026" w:rsidRPr="00501C66">
        <w:rPr>
          <w:rFonts w:ascii="Book Antiqua" w:hAnsi="Book Antiqua" w:cs="Times New Roman"/>
          <w:sz w:val="24"/>
          <w:szCs w:val="24"/>
        </w:rPr>
        <w:t xml:space="preserve"> in the VA medical centers identifying how </w:t>
      </w:r>
      <w:r w:rsidR="005458D5" w:rsidRPr="00501C66">
        <w:rPr>
          <w:rFonts w:ascii="Book Antiqua" w:hAnsi="Book Antiqua" w:cs="Times New Roman"/>
          <w:sz w:val="24"/>
          <w:szCs w:val="24"/>
        </w:rPr>
        <w:t>Euro-Americans</w:t>
      </w:r>
      <w:r w:rsidR="00634026" w:rsidRPr="00501C66">
        <w:rPr>
          <w:rFonts w:ascii="Book Antiqua" w:hAnsi="Book Antiqua" w:cs="Times New Roman"/>
          <w:sz w:val="24"/>
          <w:szCs w:val="24"/>
        </w:rPr>
        <w:t xml:space="preserve">, </w:t>
      </w:r>
      <w:r w:rsidR="00A96A29" w:rsidRPr="00501C66">
        <w:rPr>
          <w:rFonts w:ascii="Book Antiqua" w:hAnsi="Book Antiqua" w:cs="Times New Roman"/>
          <w:sz w:val="24"/>
          <w:szCs w:val="24"/>
        </w:rPr>
        <w:t>Latino American</w:t>
      </w:r>
      <w:r w:rsidR="008904B3" w:rsidRPr="00501C66">
        <w:rPr>
          <w:rFonts w:ascii="Book Antiqua" w:hAnsi="Book Antiqua" w:cs="Times New Roman"/>
          <w:sz w:val="24"/>
          <w:szCs w:val="24"/>
        </w:rPr>
        <w:t>s</w:t>
      </w:r>
      <w:r w:rsidR="00634026" w:rsidRPr="00501C66">
        <w:rPr>
          <w:rFonts w:ascii="Book Antiqua" w:hAnsi="Book Antiqua" w:cs="Times New Roman"/>
          <w:sz w:val="24"/>
          <w:szCs w:val="24"/>
        </w:rPr>
        <w:t>, and African Americans compare</w:t>
      </w:r>
      <w:r w:rsidR="00950862" w:rsidRPr="00501C66">
        <w:rPr>
          <w:rFonts w:ascii="Book Antiqua" w:hAnsi="Book Antiqua" w:cs="Times New Roman"/>
          <w:sz w:val="24"/>
          <w:szCs w:val="24"/>
        </w:rPr>
        <w:t xml:space="preserve"> by rate of diagnosis.</w:t>
      </w:r>
      <w:r w:rsidR="00501C66">
        <w:rPr>
          <w:rFonts w:ascii="Book Antiqua" w:hAnsi="Book Antiqua" w:cs="Times New Roman"/>
          <w:sz w:val="24"/>
          <w:szCs w:val="24"/>
        </w:rPr>
        <w:t xml:space="preserve"> </w:t>
      </w:r>
      <w:r w:rsidR="00950862" w:rsidRPr="00501C66">
        <w:rPr>
          <w:rFonts w:ascii="Book Antiqua" w:hAnsi="Book Antiqua" w:cs="Times New Roman"/>
          <w:sz w:val="24"/>
          <w:szCs w:val="24"/>
        </w:rPr>
        <w:t>The</w:t>
      </w:r>
      <w:r w:rsidR="00786E12" w:rsidRPr="00501C66">
        <w:rPr>
          <w:rFonts w:ascii="Book Antiqua" w:hAnsi="Book Antiqua" w:cs="Times New Roman"/>
          <w:sz w:val="24"/>
          <w:szCs w:val="24"/>
        </w:rPr>
        <w:t>ir</w:t>
      </w:r>
      <w:r w:rsidR="00950862" w:rsidRPr="00501C66">
        <w:rPr>
          <w:rFonts w:ascii="Book Antiqua" w:hAnsi="Book Antiqua" w:cs="Times New Roman"/>
          <w:sz w:val="24"/>
          <w:szCs w:val="24"/>
        </w:rPr>
        <w:t xml:space="preserve"> results showed that </w:t>
      </w:r>
      <w:r w:rsidR="00A96A29" w:rsidRPr="00501C66">
        <w:rPr>
          <w:rFonts w:ascii="Book Antiqua" w:hAnsi="Book Antiqua" w:cs="Times New Roman"/>
          <w:sz w:val="24"/>
          <w:szCs w:val="24"/>
        </w:rPr>
        <w:t>Latino American</w:t>
      </w:r>
      <w:r w:rsidR="00950862" w:rsidRPr="00501C66">
        <w:rPr>
          <w:rFonts w:ascii="Book Antiqua" w:hAnsi="Book Antiqua" w:cs="Times New Roman"/>
          <w:sz w:val="24"/>
          <w:szCs w:val="24"/>
        </w:rPr>
        <w:t xml:space="preserve"> (24%) and African American (25%) p</w:t>
      </w:r>
      <w:r w:rsidR="008904B3" w:rsidRPr="00501C66">
        <w:rPr>
          <w:rFonts w:ascii="Book Antiqua" w:hAnsi="Book Antiqua" w:cs="Times New Roman"/>
          <w:sz w:val="24"/>
          <w:szCs w:val="24"/>
        </w:rPr>
        <w:t>ersons</w:t>
      </w:r>
      <w:r w:rsidR="00950862" w:rsidRPr="00501C66">
        <w:rPr>
          <w:rFonts w:ascii="Book Antiqua" w:hAnsi="Book Antiqua" w:cs="Times New Roman"/>
          <w:sz w:val="24"/>
          <w:szCs w:val="24"/>
        </w:rPr>
        <w:t xml:space="preserve"> had significantly higher rates of psychotic disorders in all hospital units compared to Euro</w:t>
      </w:r>
      <w:r w:rsidR="00D41E9E" w:rsidRPr="00501C66">
        <w:rPr>
          <w:rFonts w:ascii="Book Antiqua" w:hAnsi="Book Antiqua" w:cs="Times New Roman"/>
          <w:sz w:val="24"/>
          <w:szCs w:val="24"/>
        </w:rPr>
        <w:t>-</w:t>
      </w:r>
      <w:r w:rsidR="00950862" w:rsidRPr="00501C66">
        <w:rPr>
          <w:rFonts w:ascii="Book Antiqua" w:hAnsi="Book Antiqua" w:cs="Times New Roman"/>
          <w:sz w:val="24"/>
          <w:szCs w:val="24"/>
        </w:rPr>
        <w:t>American</w:t>
      </w:r>
      <w:r w:rsidR="008904B3" w:rsidRPr="00501C66">
        <w:rPr>
          <w:rFonts w:ascii="Book Antiqua" w:hAnsi="Book Antiqua" w:cs="Times New Roman"/>
          <w:sz w:val="24"/>
          <w:szCs w:val="24"/>
        </w:rPr>
        <w:t>s</w:t>
      </w:r>
      <w:r w:rsidR="00950862" w:rsidRPr="00501C66">
        <w:rPr>
          <w:rFonts w:ascii="Book Antiqua" w:hAnsi="Book Antiqua" w:cs="Times New Roman"/>
          <w:sz w:val="24"/>
          <w:szCs w:val="24"/>
        </w:rPr>
        <w:t xml:space="preserve"> (18%). Even among </w:t>
      </w:r>
      <w:r w:rsidR="005B23B3" w:rsidRPr="00501C66">
        <w:rPr>
          <w:rFonts w:ascii="Book Antiqua" w:hAnsi="Book Antiqua" w:cs="Times New Roman"/>
          <w:sz w:val="24"/>
          <w:szCs w:val="24"/>
        </w:rPr>
        <w:t>minors</w:t>
      </w:r>
      <w:r w:rsidR="006D499E" w:rsidRPr="00501C66">
        <w:rPr>
          <w:rFonts w:ascii="Book Antiqua" w:hAnsi="Book Antiqua" w:cs="Times New Roman"/>
          <w:sz w:val="24"/>
          <w:szCs w:val="24"/>
        </w:rPr>
        <w:t xml:space="preserve"> </w:t>
      </w:r>
      <w:r w:rsidR="005B23B3" w:rsidRPr="00501C66">
        <w:rPr>
          <w:rFonts w:ascii="Book Antiqua" w:hAnsi="Book Antiqua" w:cs="Times New Roman"/>
          <w:sz w:val="24"/>
          <w:szCs w:val="24"/>
        </w:rPr>
        <w:t>(</w:t>
      </w:r>
      <w:r w:rsidR="005B23B3" w:rsidRPr="00282EE3">
        <w:rPr>
          <w:rFonts w:ascii="Book Antiqua" w:hAnsi="Book Antiqua" w:cs="Times New Roman"/>
          <w:i/>
          <w:sz w:val="24"/>
          <w:szCs w:val="24"/>
        </w:rPr>
        <w:t>i.e.</w:t>
      </w:r>
      <w:r w:rsidR="005B23B3" w:rsidRPr="00501C66">
        <w:rPr>
          <w:rFonts w:ascii="Book Antiqua" w:hAnsi="Book Antiqua" w:cs="Times New Roman"/>
          <w:sz w:val="24"/>
          <w:szCs w:val="24"/>
        </w:rPr>
        <w:t xml:space="preserve">, those under 18 years of age) </w:t>
      </w:r>
      <w:r w:rsidR="006D499E" w:rsidRPr="00501C66">
        <w:rPr>
          <w:rFonts w:ascii="Book Antiqua" w:hAnsi="Book Antiqua" w:cs="Times New Roman"/>
          <w:sz w:val="24"/>
          <w:szCs w:val="24"/>
        </w:rPr>
        <w:t xml:space="preserve">in psychiatric emergency centers, Muroff </w:t>
      </w:r>
      <w:r w:rsidR="00EB7014" w:rsidRPr="00501C66">
        <w:rPr>
          <w:rFonts w:ascii="Book Antiqua" w:hAnsi="Book Antiqua" w:cs="Times New Roman"/>
          <w:sz w:val="24"/>
          <w:szCs w:val="24"/>
        </w:rPr>
        <w:t>and Marino</w:t>
      </w:r>
      <w:r w:rsidR="008B0CEE"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6</w:t>
      </w:r>
      <w:r w:rsidR="008B0CEE" w:rsidRPr="00501C66">
        <w:rPr>
          <w:rFonts w:ascii="Book Antiqua" w:hAnsi="Book Antiqua" w:cs="Times New Roman"/>
          <w:sz w:val="24"/>
          <w:szCs w:val="24"/>
          <w:vertAlign w:val="superscript"/>
        </w:rPr>
        <w:t>]</w:t>
      </w:r>
      <w:r w:rsidR="008B0CEE" w:rsidRPr="00501C66">
        <w:rPr>
          <w:rFonts w:ascii="Book Antiqua" w:hAnsi="Book Antiqua" w:cs="Times New Roman"/>
          <w:sz w:val="24"/>
          <w:szCs w:val="24"/>
        </w:rPr>
        <w:t xml:space="preserve"> </w:t>
      </w:r>
      <w:r w:rsidR="006D499E" w:rsidRPr="00501C66">
        <w:rPr>
          <w:rFonts w:ascii="Book Antiqua" w:hAnsi="Book Antiqua" w:cs="Times New Roman"/>
          <w:sz w:val="24"/>
          <w:szCs w:val="24"/>
        </w:rPr>
        <w:t xml:space="preserve">reviewed 2991 child and adolescent </w:t>
      </w:r>
      <w:r w:rsidR="00A96A29" w:rsidRPr="00501C66">
        <w:rPr>
          <w:rFonts w:ascii="Book Antiqua" w:hAnsi="Book Antiqua" w:cs="Times New Roman"/>
          <w:sz w:val="24"/>
          <w:szCs w:val="24"/>
        </w:rPr>
        <w:t>Latino American</w:t>
      </w:r>
      <w:r w:rsidR="006D499E" w:rsidRPr="00501C66">
        <w:rPr>
          <w:rFonts w:ascii="Book Antiqua" w:hAnsi="Book Antiqua" w:cs="Times New Roman"/>
          <w:sz w:val="24"/>
          <w:szCs w:val="24"/>
        </w:rPr>
        <w:t xml:space="preserve">, African American, and </w:t>
      </w:r>
      <w:r w:rsidR="00D41E9E" w:rsidRPr="00501C66">
        <w:rPr>
          <w:rFonts w:ascii="Book Antiqua" w:hAnsi="Book Antiqua" w:cs="Times New Roman"/>
          <w:sz w:val="24"/>
          <w:szCs w:val="24"/>
        </w:rPr>
        <w:t>Euro-American</w:t>
      </w:r>
      <w:r w:rsidR="006D499E" w:rsidRPr="00501C66">
        <w:rPr>
          <w:rFonts w:ascii="Book Antiqua" w:hAnsi="Book Antiqua" w:cs="Times New Roman"/>
          <w:sz w:val="24"/>
          <w:szCs w:val="24"/>
        </w:rPr>
        <w:t xml:space="preserve"> </w:t>
      </w:r>
      <w:r w:rsidR="008904B3" w:rsidRPr="00501C66">
        <w:rPr>
          <w:rFonts w:ascii="Book Antiqua" w:hAnsi="Book Antiqua" w:cs="Times New Roman"/>
          <w:sz w:val="24"/>
          <w:szCs w:val="24"/>
        </w:rPr>
        <w:t>records</w:t>
      </w:r>
      <w:r w:rsidR="006D499E" w:rsidRPr="00501C66">
        <w:rPr>
          <w:rFonts w:ascii="Book Antiqua" w:hAnsi="Book Antiqua" w:cs="Times New Roman"/>
          <w:sz w:val="24"/>
          <w:szCs w:val="24"/>
        </w:rPr>
        <w:t xml:space="preserve"> </w:t>
      </w:r>
      <w:r w:rsidR="008904B3" w:rsidRPr="00501C66">
        <w:rPr>
          <w:rFonts w:ascii="Book Antiqua" w:hAnsi="Book Antiqua" w:cs="Times New Roman"/>
          <w:sz w:val="24"/>
          <w:szCs w:val="24"/>
        </w:rPr>
        <w:t>and found</w:t>
      </w:r>
      <w:r w:rsidR="006D499E" w:rsidRPr="00501C66">
        <w:rPr>
          <w:rFonts w:ascii="Book Antiqua" w:hAnsi="Book Antiqua" w:cs="Times New Roman"/>
          <w:sz w:val="24"/>
          <w:szCs w:val="24"/>
        </w:rPr>
        <w:t xml:space="preserve"> </w:t>
      </w:r>
      <w:r w:rsidR="00791384" w:rsidRPr="00501C66">
        <w:rPr>
          <w:rFonts w:ascii="Book Antiqua" w:hAnsi="Book Antiqua" w:cs="Times New Roman"/>
          <w:sz w:val="24"/>
          <w:szCs w:val="24"/>
        </w:rPr>
        <w:t xml:space="preserve">that African American and </w:t>
      </w:r>
      <w:r w:rsidR="00A96A29" w:rsidRPr="00501C66">
        <w:rPr>
          <w:rFonts w:ascii="Book Antiqua" w:hAnsi="Book Antiqua" w:cs="Times New Roman"/>
          <w:sz w:val="24"/>
          <w:szCs w:val="24"/>
        </w:rPr>
        <w:t>Latino American</w:t>
      </w:r>
      <w:r w:rsidR="00791384" w:rsidRPr="00501C66">
        <w:rPr>
          <w:rFonts w:ascii="Book Antiqua" w:hAnsi="Book Antiqua" w:cs="Times New Roman"/>
          <w:sz w:val="24"/>
          <w:szCs w:val="24"/>
        </w:rPr>
        <w:t xml:space="preserve"> </w:t>
      </w:r>
      <w:r w:rsidR="00080733" w:rsidRPr="00501C66">
        <w:rPr>
          <w:rFonts w:ascii="Book Antiqua" w:hAnsi="Book Antiqua" w:cs="Times New Roman"/>
          <w:sz w:val="24"/>
          <w:szCs w:val="24"/>
        </w:rPr>
        <w:t>child</w:t>
      </w:r>
      <w:r w:rsidR="008904B3" w:rsidRPr="00501C66">
        <w:rPr>
          <w:rFonts w:ascii="Book Antiqua" w:hAnsi="Book Antiqua" w:cs="Times New Roman"/>
          <w:sz w:val="24"/>
          <w:szCs w:val="24"/>
        </w:rPr>
        <w:t>ren</w:t>
      </w:r>
      <w:r w:rsidR="00080733" w:rsidRPr="00501C66">
        <w:rPr>
          <w:rFonts w:ascii="Book Antiqua" w:hAnsi="Book Antiqua" w:cs="Times New Roman"/>
          <w:sz w:val="24"/>
          <w:szCs w:val="24"/>
        </w:rPr>
        <w:t xml:space="preserve"> and adolescent</w:t>
      </w:r>
      <w:r w:rsidR="00791384" w:rsidRPr="00501C66">
        <w:rPr>
          <w:rFonts w:ascii="Book Antiqua" w:hAnsi="Book Antiqua" w:cs="Times New Roman"/>
          <w:sz w:val="24"/>
          <w:szCs w:val="24"/>
        </w:rPr>
        <w:t xml:space="preserve">s </w:t>
      </w:r>
      <w:r w:rsidR="008904B3" w:rsidRPr="00501C66">
        <w:rPr>
          <w:rFonts w:ascii="Book Antiqua" w:hAnsi="Book Antiqua" w:cs="Times New Roman"/>
          <w:sz w:val="24"/>
          <w:szCs w:val="24"/>
        </w:rPr>
        <w:t>were</w:t>
      </w:r>
      <w:r w:rsidR="00791384" w:rsidRPr="00501C66">
        <w:rPr>
          <w:rFonts w:ascii="Book Antiqua" w:hAnsi="Book Antiqua" w:cs="Times New Roman"/>
          <w:sz w:val="24"/>
          <w:szCs w:val="24"/>
        </w:rPr>
        <w:t xml:space="preserve"> twice as likely to receive a </w:t>
      </w:r>
      <w:r w:rsidR="002A7EBF" w:rsidRPr="00501C66">
        <w:rPr>
          <w:rFonts w:ascii="Book Antiqua" w:hAnsi="Book Antiqua" w:cs="Times New Roman"/>
          <w:sz w:val="24"/>
          <w:szCs w:val="24"/>
        </w:rPr>
        <w:t xml:space="preserve">psychotic disorder diagnosis compared to </w:t>
      </w:r>
      <w:r w:rsidR="00791384" w:rsidRPr="00501C66">
        <w:rPr>
          <w:rFonts w:ascii="Book Antiqua" w:hAnsi="Book Antiqua" w:cs="Times New Roman"/>
          <w:sz w:val="24"/>
          <w:szCs w:val="24"/>
        </w:rPr>
        <w:t>Euro</w:t>
      </w:r>
      <w:r w:rsidR="005458D5" w:rsidRPr="00501C66">
        <w:rPr>
          <w:rFonts w:ascii="Book Antiqua" w:hAnsi="Book Antiqua" w:cs="Times New Roman"/>
          <w:sz w:val="24"/>
          <w:szCs w:val="24"/>
        </w:rPr>
        <w:t>-</w:t>
      </w:r>
      <w:r w:rsidR="00791384" w:rsidRPr="00501C66">
        <w:rPr>
          <w:rFonts w:ascii="Book Antiqua" w:hAnsi="Book Antiqua" w:cs="Times New Roman"/>
          <w:sz w:val="24"/>
          <w:szCs w:val="24"/>
        </w:rPr>
        <w:t>Americans.</w:t>
      </w:r>
      <w:r w:rsidR="005A5EE2" w:rsidRPr="00501C66">
        <w:rPr>
          <w:rFonts w:ascii="Book Antiqua" w:hAnsi="Book Antiqua" w:cs="Times New Roman"/>
          <w:sz w:val="24"/>
          <w:szCs w:val="24"/>
        </w:rPr>
        <w:t xml:space="preserve"> </w:t>
      </w:r>
      <w:r w:rsidR="00080733" w:rsidRPr="00501C66">
        <w:rPr>
          <w:rFonts w:ascii="Book Antiqua" w:hAnsi="Book Antiqua" w:cs="Times New Roman"/>
          <w:sz w:val="24"/>
          <w:szCs w:val="24"/>
        </w:rPr>
        <w:t xml:space="preserve">This confirms the </w:t>
      </w:r>
      <w:r w:rsidR="005226FF" w:rsidRPr="00501C66">
        <w:rPr>
          <w:rFonts w:ascii="Book Antiqua" w:hAnsi="Book Antiqua" w:cs="Times New Roman"/>
          <w:sz w:val="24"/>
          <w:szCs w:val="24"/>
        </w:rPr>
        <w:t xml:space="preserve">conjecture </w:t>
      </w:r>
      <w:r w:rsidR="00080733" w:rsidRPr="00501C66">
        <w:rPr>
          <w:rFonts w:ascii="Book Antiqua" w:hAnsi="Book Antiqua" w:cs="Times New Roman"/>
          <w:sz w:val="24"/>
          <w:szCs w:val="24"/>
        </w:rPr>
        <w:t xml:space="preserve">that </w:t>
      </w:r>
      <w:r w:rsidR="00A96A29" w:rsidRPr="00501C66">
        <w:rPr>
          <w:rFonts w:ascii="Book Antiqua" w:hAnsi="Book Antiqua" w:cs="Times New Roman"/>
          <w:sz w:val="24"/>
          <w:szCs w:val="24"/>
        </w:rPr>
        <w:t>Latino American</w:t>
      </w:r>
      <w:r w:rsidR="00080733" w:rsidRPr="00501C66">
        <w:rPr>
          <w:rFonts w:ascii="Book Antiqua" w:hAnsi="Book Antiqua" w:cs="Times New Roman"/>
          <w:sz w:val="24"/>
          <w:szCs w:val="24"/>
        </w:rPr>
        <w:t xml:space="preserve"> </w:t>
      </w:r>
      <w:r w:rsidR="005B23B3" w:rsidRPr="00501C66">
        <w:rPr>
          <w:rFonts w:ascii="Book Antiqua" w:hAnsi="Book Antiqua" w:cs="Times New Roman"/>
          <w:sz w:val="24"/>
          <w:szCs w:val="24"/>
        </w:rPr>
        <w:t>consumers</w:t>
      </w:r>
      <w:r w:rsidR="00080733" w:rsidRPr="00501C66">
        <w:rPr>
          <w:rFonts w:ascii="Book Antiqua" w:hAnsi="Book Antiqua" w:cs="Times New Roman"/>
          <w:sz w:val="24"/>
          <w:szCs w:val="24"/>
        </w:rPr>
        <w:t xml:space="preserve"> share in experiencing racial disparities of psychotic disorder diagnoses with African Americans.</w:t>
      </w:r>
      <w:r w:rsidR="00501C66">
        <w:rPr>
          <w:rFonts w:ascii="Book Antiqua" w:hAnsi="Book Antiqua" w:cs="Times New Roman"/>
          <w:sz w:val="24"/>
          <w:szCs w:val="24"/>
        </w:rPr>
        <w:t xml:space="preserve"> </w:t>
      </w:r>
    </w:p>
    <w:p w14:paraId="1C2806CD" w14:textId="15CC6CDA" w:rsidR="006A2D63" w:rsidRPr="00501C66" w:rsidRDefault="00D06596" w:rsidP="00282EE3">
      <w:pPr>
        <w:spacing w:after="0" w:line="360" w:lineRule="auto"/>
        <w:ind w:firstLineChars="100" w:firstLine="240"/>
        <w:jc w:val="both"/>
        <w:rPr>
          <w:rFonts w:ascii="Book Antiqua" w:hAnsi="Book Antiqua" w:cs="Times New Roman"/>
          <w:sz w:val="24"/>
          <w:szCs w:val="24"/>
          <w:lang w:eastAsia="zh-CN"/>
        </w:rPr>
      </w:pPr>
      <w:r w:rsidRPr="00501C66">
        <w:rPr>
          <w:rFonts w:ascii="Book Antiqua" w:hAnsi="Book Antiqua" w:cs="Times New Roman"/>
          <w:sz w:val="24"/>
          <w:szCs w:val="24"/>
        </w:rPr>
        <w:t xml:space="preserve">Psychotic symptoms are more common and milder within the general population compared to </w:t>
      </w:r>
      <w:r w:rsidR="00C8089C" w:rsidRPr="00501C66">
        <w:rPr>
          <w:rFonts w:ascii="Book Antiqua" w:hAnsi="Book Antiqua" w:cs="Times New Roman"/>
          <w:sz w:val="24"/>
          <w:szCs w:val="24"/>
        </w:rPr>
        <w:t>meeting full criteria for</w:t>
      </w:r>
      <w:r w:rsidRPr="00501C66">
        <w:rPr>
          <w:rFonts w:ascii="Book Antiqua" w:hAnsi="Book Antiqua" w:cs="Times New Roman"/>
          <w:sz w:val="24"/>
          <w:szCs w:val="24"/>
        </w:rPr>
        <w:t xml:space="preserve"> diagnosis of a psychotic disorder.</w:t>
      </w:r>
      <w:r w:rsidR="00501C66">
        <w:rPr>
          <w:rFonts w:ascii="Book Antiqua" w:hAnsi="Book Antiqua" w:cs="Times New Roman"/>
          <w:sz w:val="24"/>
          <w:szCs w:val="24"/>
        </w:rPr>
        <w:t xml:space="preserve"> </w:t>
      </w:r>
      <w:r w:rsidRPr="00501C66">
        <w:rPr>
          <w:rFonts w:ascii="Book Antiqua" w:hAnsi="Book Antiqua" w:cs="Times New Roman"/>
          <w:sz w:val="24"/>
          <w:szCs w:val="24"/>
        </w:rPr>
        <w:t>However, psychotic symptoms usually are illuminating signs of a potential precursor to psychotic disorders</w:t>
      </w:r>
      <w:r w:rsidR="000140D9" w:rsidRPr="00501C66">
        <w:rPr>
          <w:rFonts w:ascii="Book Antiqua" w:hAnsi="Book Antiqua" w:cs="Times New Roman"/>
          <w:sz w:val="24"/>
          <w:szCs w:val="24"/>
        </w:rPr>
        <w:t>.</w:t>
      </w:r>
      <w:r w:rsidR="00501C66">
        <w:rPr>
          <w:rFonts w:ascii="Book Antiqua" w:hAnsi="Book Antiqua" w:cs="Times New Roman"/>
          <w:sz w:val="24"/>
          <w:szCs w:val="24"/>
        </w:rPr>
        <w:t xml:space="preserve"> </w:t>
      </w:r>
      <w:r w:rsidR="00282EE3">
        <w:rPr>
          <w:rFonts w:ascii="Book Antiqua" w:hAnsi="Book Antiqua" w:cs="Times New Roman"/>
          <w:sz w:val="24"/>
          <w:szCs w:val="24"/>
        </w:rPr>
        <w:t xml:space="preserve">Cohen and </w:t>
      </w:r>
      <w:proofErr w:type="gramStart"/>
      <w:r w:rsidR="00282EE3">
        <w:rPr>
          <w:rFonts w:ascii="Book Antiqua" w:hAnsi="Book Antiqua" w:cs="Times New Roman"/>
          <w:sz w:val="24"/>
          <w:szCs w:val="24"/>
        </w:rPr>
        <w:t>Marino</w:t>
      </w:r>
      <w:r w:rsidR="00DF7FAB" w:rsidRPr="00501C66">
        <w:rPr>
          <w:rFonts w:ascii="Book Antiqua" w:hAnsi="Book Antiqua" w:cs="Times New Roman"/>
          <w:sz w:val="24"/>
          <w:szCs w:val="24"/>
          <w:vertAlign w:val="superscript"/>
        </w:rPr>
        <w:t>[</w:t>
      </w:r>
      <w:proofErr w:type="gramEnd"/>
      <w:r w:rsidR="00DF7FAB"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7</w:t>
      </w:r>
      <w:r w:rsidR="00DF7FAB" w:rsidRPr="00501C66">
        <w:rPr>
          <w:rFonts w:ascii="Book Antiqua" w:hAnsi="Book Antiqua" w:cs="Times New Roman"/>
          <w:sz w:val="24"/>
          <w:szCs w:val="24"/>
          <w:vertAlign w:val="superscript"/>
        </w:rPr>
        <w:t>]</w:t>
      </w:r>
      <w:r w:rsidR="00282EE3">
        <w:rPr>
          <w:rFonts w:ascii="Book Antiqua" w:hAnsi="Book Antiqua" w:cs="Times New Roman"/>
          <w:sz w:val="24"/>
          <w:szCs w:val="24"/>
        </w:rPr>
        <w:t xml:space="preserve"> looked at a sample of 16</w:t>
      </w:r>
      <w:r w:rsidR="000140D9" w:rsidRPr="00501C66">
        <w:rPr>
          <w:rFonts w:ascii="Book Antiqua" w:hAnsi="Book Antiqua" w:cs="Times New Roman"/>
          <w:sz w:val="24"/>
          <w:szCs w:val="24"/>
        </w:rPr>
        <w:t>423 participants to determine the prevalence of psychotic symptoms among ethnic groups.</w:t>
      </w:r>
      <w:r w:rsidR="00501C66">
        <w:rPr>
          <w:rFonts w:ascii="Book Antiqua" w:hAnsi="Book Antiqua" w:cs="Times New Roman"/>
          <w:sz w:val="24"/>
          <w:szCs w:val="24"/>
        </w:rPr>
        <w:t xml:space="preserve"> </w:t>
      </w:r>
      <w:r w:rsidR="00877DBC" w:rsidRPr="00501C66">
        <w:rPr>
          <w:rFonts w:ascii="Book Antiqua" w:hAnsi="Book Antiqua" w:cs="Times New Roman"/>
          <w:sz w:val="24"/>
          <w:szCs w:val="24"/>
        </w:rPr>
        <w:t>Re</w:t>
      </w:r>
      <w:r w:rsidR="000140D9" w:rsidRPr="00501C66">
        <w:rPr>
          <w:rFonts w:ascii="Book Antiqua" w:hAnsi="Book Antiqua" w:cs="Times New Roman"/>
          <w:sz w:val="24"/>
          <w:szCs w:val="24"/>
        </w:rPr>
        <w:t xml:space="preserve">sults showed that </w:t>
      </w:r>
      <w:r w:rsidR="00A96A29" w:rsidRPr="00501C66">
        <w:rPr>
          <w:rFonts w:ascii="Book Antiqua" w:hAnsi="Book Antiqua" w:cs="Times New Roman"/>
          <w:sz w:val="24"/>
          <w:szCs w:val="24"/>
        </w:rPr>
        <w:t>Latino American</w:t>
      </w:r>
      <w:r w:rsidR="00C8089C" w:rsidRPr="00501C66">
        <w:rPr>
          <w:rFonts w:ascii="Book Antiqua" w:hAnsi="Book Antiqua" w:cs="Times New Roman"/>
          <w:sz w:val="24"/>
          <w:szCs w:val="24"/>
        </w:rPr>
        <w:t>s</w:t>
      </w:r>
      <w:r w:rsidR="000140D9" w:rsidRPr="00501C66">
        <w:rPr>
          <w:rFonts w:ascii="Book Antiqua" w:hAnsi="Book Antiqua" w:cs="Times New Roman"/>
          <w:sz w:val="24"/>
          <w:szCs w:val="24"/>
        </w:rPr>
        <w:t xml:space="preserve"> (13%) and African Americans (15%) had a higher lifetime rate</w:t>
      </w:r>
      <w:r w:rsidR="004E7D79" w:rsidRPr="00501C66">
        <w:rPr>
          <w:rFonts w:ascii="Book Antiqua" w:hAnsi="Book Antiqua" w:cs="Times New Roman"/>
          <w:sz w:val="24"/>
          <w:szCs w:val="24"/>
        </w:rPr>
        <w:t xml:space="preserve"> of psychotic symptoms</w:t>
      </w:r>
      <w:r w:rsidR="000140D9" w:rsidRPr="00501C66">
        <w:rPr>
          <w:rFonts w:ascii="Book Antiqua" w:hAnsi="Book Antiqua" w:cs="Times New Roman"/>
          <w:sz w:val="24"/>
          <w:szCs w:val="24"/>
        </w:rPr>
        <w:t xml:space="preserve"> than </w:t>
      </w:r>
      <w:r w:rsidR="005458D5" w:rsidRPr="00501C66">
        <w:rPr>
          <w:rFonts w:ascii="Book Antiqua" w:hAnsi="Book Antiqua" w:cs="Times New Roman"/>
          <w:sz w:val="24"/>
          <w:szCs w:val="24"/>
        </w:rPr>
        <w:t>Euro-Americans</w:t>
      </w:r>
      <w:r w:rsidR="000140D9" w:rsidRPr="00501C66">
        <w:rPr>
          <w:rFonts w:ascii="Book Antiqua" w:hAnsi="Book Antiqua" w:cs="Times New Roman"/>
          <w:sz w:val="24"/>
          <w:szCs w:val="24"/>
        </w:rPr>
        <w:t xml:space="preserve"> (9%) and Asians (9%).</w:t>
      </w:r>
      <w:r w:rsidR="00501C66">
        <w:rPr>
          <w:rFonts w:ascii="Book Antiqua" w:hAnsi="Book Antiqua" w:cs="Times New Roman"/>
          <w:sz w:val="24"/>
          <w:szCs w:val="24"/>
        </w:rPr>
        <w:t xml:space="preserve"> </w:t>
      </w:r>
      <w:r w:rsidR="008B3F4B" w:rsidRPr="00501C66">
        <w:rPr>
          <w:rFonts w:ascii="Book Antiqua" w:hAnsi="Book Antiqua" w:cs="Times New Roman"/>
          <w:sz w:val="24"/>
          <w:szCs w:val="24"/>
        </w:rPr>
        <w:t xml:space="preserve">Additionally, </w:t>
      </w:r>
      <w:r w:rsidR="00A96A29" w:rsidRPr="00501C66">
        <w:rPr>
          <w:rFonts w:ascii="Book Antiqua" w:hAnsi="Book Antiqua" w:cs="Times New Roman"/>
          <w:sz w:val="24"/>
          <w:szCs w:val="24"/>
        </w:rPr>
        <w:t>Latino American</w:t>
      </w:r>
      <w:r w:rsidR="00C8089C" w:rsidRPr="00501C66">
        <w:rPr>
          <w:rFonts w:ascii="Book Antiqua" w:hAnsi="Book Antiqua" w:cs="Times New Roman"/>
          <w:sz w:val="24"/>
          <w:szCs w:val="24"/>
        </w:rPr>
        <w:t>s</w:t>
      </w:r>
      <w:r w:rsidR="008B3F4B" w:rsidRPr="00501C66">
        <w:rPr>
          <w:rFonts w:ascii="Book Antiqua" w:hAnsi="Book Antiqua" w:cs="Times New Roman"/>
          <w:sz w:val="24"/>
          <w:szCs w:val="24"/>
        </w:rPr>
        <w:t xml:space="preserve"> reported more lifetime symptoms than other groups after controlling for other factors</w:t>
      </w:r>
      <w:r w:rsidR="00343FA8" w:rsidRPr="00501C66">
        <w:rPr>
          <w:rFonts w:ascii="Book Antiqua" w:hAnsi="Book Antiqua" w:cs="Times New Roman"/>
          <w:sz w:val="24"/>
          <w:szCs w:val="24"/>
        </w:rPr>
        <w:t xml:space="preserve"> according to Cohen and Marino</w:t>
      </w:r>
      <w:r w:rsidR="0022067F" w:rsidRPr="00501C66">
        <w:rPr>
          <w:rFonts w:ascii="Book Antiqua" w:hAnsi="Book Antiqua" w:cs="Times New Roman"/>
          <w:sz w:val="24"/>
          <w:szCs w:val="24"/>
        </w:rPr>
        <w:t>.</w:t>
      </w:r>
      <w:r w:rsidR="00C8089C" w:rsidRPr="00501C66">
        <w:rPr>
          <w:rFonts w:ascii="Book Antiqua" w:hAnsi="Book Antiqua" w:cs="Times New Roman"/>
          <w:b/>
          <w:sz w:val="24"/>
          <w:szCs w:val="24"/>
        </w:rPr>
        <w:t xml:space="preserve"> </w:t>
      </w:r>
      <w:r w:rsidR="009A25D7" w:rsidRPr="00501C66">
        <w:rPr>
          <w:rFonts w:ascii="Book Antiqua" w:hAnsi="Book Antiqua" w:cs="Times New Roman"/>
          <w:sz w:val="24"/>
          <w:szCs w:val="24"/>
        </w:rPr>
        <w:t xml:space="preserve">Similar to </w:t>
      </w:r>
      <w:r w:rsidR="000C65CA" w:rsidRPr="00501C66">
        <w:rPr>
          <w:rFonts w:ascii="Book Antiqua" w:hAnsi="Book Antiqua" w:cs="Times New Roman"/>
          <w:sz w:val="24"/>
          <w:szCs w:val="24"/>
        </w:rPr>
        <w:t>Schizophrenia</w:t>
      </w:r>
      <w:r w:rsidR="009A25D7" w:rsidRPr="00501C66">
        <w:rPr>
          <w:rFonts w:ascii="Book Antiqua" w:hAnsi="Book Antiqua" w:cs="Times New Roman"/>
          <w:sz w:val="24"/>
          <w:szCs w:val="24"/>
        </w:rPr>
        <w:t xml:space="preserve">, the prospect of clinician race </w:t>
      </w:r>
      <w:r w:rsidR="00426AC7" w:rsidRPr="00501C66">
        <w:rPr>
          <w:rFonts w:ascii="Book Antiqua" w:hAnsi="Book Antiqua" w:cs="Times New Roman"/>
          <w:sz w:val="24"/>
          <w:szCs w:val="24"/>
        </w:rPr>
        <w:t>influencing</w:t>
      </w:r>
      <w:r w:rsidR="009A25D7" w:rsidRPr="00501C66">
        <w:rPr>
          <w:rFonts w:ascii="Book Antiqua" w:hAnsi="Book Antiqua" w:cs="Times New Roman"/>
          <w:sz w:val="24"/>
          <w:szCs w:val="24"/>
        </w:rPr>
        <w:t xml:space="preserve"> diagnostic </w:t>
      </w:r>
      <w:r w:rsidR="00426AC7" w:rsidRPr="00501C66">
        <w:rPr>
          <w:rFonts w:ascii="Book Antiqua" w:hAnsi="Book Antiqua" w:cs="Times New Roman"/>
          <w:sz w:val="24"/>
          <w:szCs w:val="24"/>
        </w:rPr>
        <w:t>decisions</w:t>
      </w:r>
      <w:r w:rsidR="009A25D7" w:rsidRPr="00501C66">
        <w:rPr>
          <w:rFonts w:ascii="Book Antiqua" w:hAnsi="Book Antiqua" w:cs="Times New Roman"/>
          <w:sz w:val="24"/>
          <w:szCs w:val="24"/>
        </w:rPr>
        <w:t xml:space="preserve"> may </w:t>
      </w:r>
      <w:r w:rsidR="001B7A31" w:rsidRPr="00501C66">
        <w:rPr>
          <w:rFonts w:ascii="Book Antiqua" w:hAnsi="Book Antiqua" w:cs="Times New Roman"/>
          <w:sz w:val="24"/>
          <w:szCs w:val="24"/>
        </w:rPr>
        <w:t xml:space="preserve">be </w:t>
      </w:r>
      <w:r w:rsidR="009A25D7" w:rsidRPr="00501C66">
        <w:rPr>
          <w:rFonts w:ascii="Book Antiqua" w:hAnsi="Book Antiqua" w:cs="Times New Roman"/>
          <w:sz w:val="24"/>
          <w:szCs w:val="24"/>
        </w:rPr>
        <w:t>a factor in racial disparities</w:t>
      </w:r>
      <w:r w:rsidR="009F1630" w:rsidRPr="00501C66">
        <w:rPr>
          <w:rFonts w:ascii="Book Antiqua" w:hAnsi="Book Antiqua" w:cs="Times New Roman"/>
          <w:sz w:val="24"/>
          <w:szCs w:val="24"/>
        </w:rPr>
        <w:t xml:space="preserve"> of psychotic disorders</w:t>
      </w:r>
      <w:r w:rsidR="009A25D7" w:rsidRPr="00501C66">
        <w:rPr>
          <w:rFonts w:ascii="Book Antiqua" w:hAnsi="Book Antiqua" w:cs="Times New Roman"/>
          <w:sz w:val="24"/>
          <w:szCs w:val="24"/>
        </w:rPr>
        <w:t>.</w:t>
      </w:r>
      <w:r w:rsidR="00501C66">
        <w:rPr>
          <w:rFonts w:ascii="Book Antiqua" w:hAnsi="Book Antiqua" w:cs="Times New Roman"/>
          <w:sz w:val="24"/>
          <w:szCs w:val="24"/>
        </w:rPr>
        <w:t xml:space="preserve"> </w:t>
      </w:r>
      <w:r w:rsidR="00674625" w:rsidRPr="00501C66">
        <w:rPr>
          <w:rFonts w:ascii="Book Antiqua" w:hAnsi="Book Antiqua" w:cs="Times New Roman"/>
          <w:sz w:val="24"/>
          <w:szCs w:val="24"/>
        </w:rPr>
        <w:t xml:space="preserve">Arnold </w:t>
      </w:r>
      <w:r w:rsidR="00674625" w:rsidRPr="00282EE3">
        <w:rPr>
          <w:rFonts w:ascii="Book Antiqua" w:hAnsi="Book Antiqua" w:cs="Times New Roman"/>
          <w:i/>
          <w:sz w:val="24"/>
          <w:szCs w:val="24"/>
        </w:rPr>
        <w:t xml:space="preserve">et </w:t>
      </w:r>
      <w:proofErr w:type="gramStart"/>
      <w:r w:rsidR="00674625" w:rsidRPr="00282EE3">
        <w:rPr>
          <w:rFonts w:ascii="Book Antiqua" w:hAnsi="Book Antiqua" w:cs="Times New Roman"/>
          <w:i/>
          <w:sz w:val="24"/>
          <w:szCs w:val="24"/>
        </w:rPr>
        <w:t>al</w:t>
      </w:r>
      <w:r w:rsidR="00DF7FAB" w:rsidRPr="00501C66">
        <w:rPr>
          <w:rFonts w:ascii="Book Antiqua" w:hAnsi="Book Antiqua" w:cs="Times New Roman"/>
          <w:sz w:val="24"/>
          <w:szCs w:val="24"/>
          <w:vertAlign w:val="superscript"/>
        </w:rPr>
        <w:t>[</w:t>
      </w:r>
      <w:proofErr w:type="gramEnd"/>
      <w:r w:rsidR="00DF7FAB" w:rsidRPr="00501C66">
        <w:rPr>
          <w:rFonts w:ascii="Book Antiqua" w:hAnsi="Book Antiqua" w:cs="Times New Roman"/>
          <w:sz w:val="24"/>
          <w:szCs w:val="24"/>
          <w:vertAlign w:val="superscript"/>
        </w:rPr>
        <w:t>2</w:t>
      </w:r>
      <w:r w:rsidR="00B410AF">
        <w:rPr>
          <w:rFonts w:ascii="Book Antiqua" w:hAnsi="Book Antiqua" w:cs="Times New Roman" w:hint="eastAsia"/>
          <w:sz w:val="24"/>
          <w:szCs w:val="24"/>
          <w:vertAlign w:val="superscript"/>
          <w:lang w:eastAsia="zh-CN"/>
        </w:rPr>
        <w:t>8</w:t>
      </w:r>
      <w:r w:rsidR="00DF7FAB" w:rsidRPr="00501C66">
        <w:rPr>
          <w:rFonts w:ascii="Book Antiqua" w:hAnsi="Book Antiqua" w:cs="Times New Roman"/>
          <w:sz w:val="24"/>
          <w:szCs w:val="24"/>
          <w:vertAlign w:val="superscript"/>
        </w:rPr>
        <w:t>]</w:t>
      </w:r>
      <w:r w:rsidR="00674625" w:rsidRPr="00501C66">
        <w:rPr>
          <w:rFonts w:ascii="Book Antiqua" w:hAnsi="Book Antiqua" w:cs="Times New Roman"/>
          <w:sz w:val="24"/>
          <w:szCs w:val="24"/>
        </w:rPr>
        <w:t xml:space="preserve"> conducted the first study </w:t>
      </w:r>
      <w:r w:rsidR="009F1630" w:rsidRPr="00501C66">
        <w:rPr>
          <w:rFonts w:ascii="Book Antiqua" w:hAnsi="Book Antiqua" w:cs="Times New Roman"/>
          <w:sz w:val="24"/>
          <w:szCs w:val="24"/>
        </w:rPr>
        <w:t xml:space="preserve">to our knowledge </w:t>
      </w:r>
      <w:r w:rsidR="00A27BB6" w:rsidRPr="00501C66">
        <w:rPr>
          <w:rFonts w:ascii="Book Antiqua" w:hAnsi="Book Antiqua" w:cs="Times New Roman"/>
          <w:sz w:val="24"/>
          <w:szCs w:val="24"/>
        </w:rPr>
        <w:t>using blinded evaluations by expert diagnosticians to evaluate</w:t>
      </w:r>
      <w:r w:rsidR="00674625" w:rsidRPr="00501C66">
        <w:rPr>
          <w:rFonts w:ascii="Book Antiqua" w:hAnsi="Book Antiqua" w:cs="Times New Roman"/>
          <w:sz w:val="24"/>
          <w:szCs w:val="24"/>
        </w:rPr>
        <w:t xml:space="preserve"> ethnicity effects on the ass</w:t>
      </w:r>
      <w:r w:rsidR="00CB5FA8" w:rsidRPr="00501C66">
        <w:rPr>
          <w:rFonts w:ascii="Book Antiqua" w:hAnsi="Book Antiqua" w:cs="Times New Roman"/>
          <w:sz w:val="24"/>
          <w:szCs w:val="24"/>
        </w:rPr>
        <w:t>essment of psychotic symptoms</w:t>
      </w:r>
      <w:r w:rsidR="00426AC7" w:rsidRPr="00501C66">
        <w:rPr>
          <w:rFonts w:ascii="Book Antiqua" w:hAnsi="Book Antiqua" w:cs="Times New Roman"/>
          <w:sz w:val="24"/>
          <w:szCs w:val="24"/>
        </w:rPr>
        <w:t>.</w:t>
      </w:r>
      <w:r w:rsidR="00501C66">
        <w:rPr>
          <w:rFonts w:ascii="Book Antiqua" w:hAnsi="Book Antiqua" w:cs="Times New Roman"/>
          <w:sz w:val="24"/>
          <w:szCs w:val="24"/>
        </w:rPr>
        <w:t xml:space="preserve"> </w:t>
      </w:r>
      <w:r w:rsidR="00343FA8" w:rsidRPr="00501C66">
        <w:rPr>
          <w:rFonts w:ascii="Book Antiqua" w:hAnsi="Book Antiqua" w:cs="Times New Roman"/>
          <w:sz w:val="24"/>
          <w:szCs w:val="24"/>
        </w:rPr>
        <w:t>Their r</w:t>
      </w:r>
      <w:r w:rsidR="00426AC7" w:rsidRPr="00501C66">
        <w:rPr>
          <w:rFonts w:ascii="Book Antiqua" w:hAnsi="Book Antiqua" w:cs="Times New Roman"/>
          <w:sz w:val="24"/>
          <w:szCs w:val="24"/>
        </w:rPr>
        <w:t xml:space="preserve">esults from </w:t>
      </w:r>
      <w:r w:rsidR="00674625" w:rsidRPr="00501C66">
        <w:rPr>
          <w:rFonts w:ascii="Book Antiqua" w:hAnsi="Book Antiqua" w:cs="Times New Roman"/>
          <w:sz w:val="24"/>
          <w:szCs w:val="24"/>
        </w:rPr>
        <w:t>193 p</w:t>
      </w:r>
      <w:r w:rsidR="00C8089C" w:rsidRPr="00501C66">
        <w:rPr>
          <w:rFonts w:ascii="Book Antiqua" w:hAnsi="Book Antiqua" w:cs="Times New Roman"/>
          <w:sz w:val="24"/>
          <w:szCs w:val="24"/>
        </w:rPr>
        <w:t>ersons</w:t>
      </w:r>
      <w:r w:rsidR="00674625" w:rsidRPr="00501C66">
        <w:rPr>
          <w:rFonts w:ascii="Book Antiqua" w:hAnsi="Book Antiqua" w:cs="Times New Roman"/>
          <w:sz w:val="24"/>
          <w:szCs w:val="24"/>
        </w:rPr>
        <w:t xml:space="preserve"> meeting specific </w:t>
      </w:r>
      <w:r w:rsidR="005572E2" w:rsidRPr="00501C66">
        <w:rPr>
          <w:rFonts w:ascii="Book Antiqua" w:hAnsi="Book Antiqua" w:cs="Times New Roman"/>
          <w:sz w:val="24"/>
          <w:szCs w:val="24"/>
        </w:rPr>
        <w:t>criteria</w:t>
      </w:r>
      <w:r w:rsidR="00CB5FA8" w:rsidRPr="00501C66">
        <w:rPr>
          <w:rFonts w:ascii="Book Antiqua" w:hAnsi="Book Antiqua" w:cs="Times New Roman"/>
          <w:sz w:val="24"/>
          <w:szCs w:val="24"/>
        </w:rPr>
        <w:t xml:space="preserve"> showed</w:t>
      </w:r>
      <w:r w:rsidR="00426AC7" w:rsidRPr="00501C66">
        <w:rPr>
          <w:rFonts w:ascii="Book Antiqua" w:hAnsi="Book Antiqua" w:cs="Times New Roman"/>
          <w:sz w:val="24"/>
          <w:szCs w:val="24"/>
        </w:rPr>
        <w:t xml:space="preserve"> no significant differences in diagnoses between ethnic groups.</w:t>
      </w:r>
      <w:r w:rsidR="00501C66">
        <w:rPr>
          <w:rFonts w:ascii="Book Antiqua" w:hAnsi="Book Antiqua" w:cs="Times New Roman"/>
          <w:sz w:val="24"/>
          <w:szCs w:val="24"/>
        </w:rPr>
        <w:t xml:space="preserve"> </w:t>
      </w:r>
      <w:r w:rsidR="00426AC7" w:rsidRPr="00501C66">
        <w:rPr>
          <w:rFonts w:ascii="Book Antiqua" w:hAnsi="Book Antiqua" w:cs="Times New Roman"/>
          <w:sz w:val="24"/>
          <w:szCs w:val="24"/>
        </w:rPr>
        <w:t xml:space="preserve">However, African American men </w:t>
      </w:r>
      <w:r w:rsidR="004563A2" w:rsidRPr="00501C66">
        <w:rPr>
          <w:rFonts w:ascii="Book Antiqua" w:hAnsi="Book Antiqua" w:cs="Times New Roman"/>
          <w:sz w:val="24"/>
          <w:szCs w:val="24"/>
        </w:rPr>
        <w:t xml:space="preserve">with psychosis </w:t>
      </w:r>
      <w:r w:rsidR="00A8612E" w:rsidRPr="00501C66">
        <w:rPr>
          <w:rFonts w:ascii="Book Antiqua" w:hAnsi="Book Antiqua" w:cs="Times New Roman"/>
          <w:sz w:val="24"/>
          <w:szCs w:val="24"/>
        </w:rPr>
        <w:t xml:space="preserve">who </w:t>
      </w:r>
      <w:r w:rsidR="004563A2" w:rsidRPr="00501C66">
        <w:rPr>
          <w:rFonts w:ascii="Book Antiqua" w:hAnsi="Book Antiqua" w:cs="Times New Roman"/>
          <w:sz w:val="24"/>
          <w:szCs w:val="24"/>
        </w:rPr>
        <w:t xml:space="preserve">presented for inpatient hospitalization </w:t>
      </w:r>
      <w:r w:rsidR="00426AC7" w:rsidRPr="00501C66">
        <w:rPr>
          <w:rFonts w:ascii="Book Antiqua" w:hAnsi="Book Antiqua" w:cs="Times New Roman"/>
          <w:sz w:val="24"/>
          <w:szCs w:val="24"/>
        </w:rPr>
        <w:t xml:space="preserve">exhibited significantly higher scores </w:t>
      </w:r>
      <w:r w:rsidR="004563A2" w:rsidRPr="00501C66">
        <w:rPr>
          <w:rFonts w:ascii="Book Antiqua" w:hAnsi="Book Antiqua" w:cs="Times New Roman"/>
          <w:sz w:val="24"/>
          <w:szCs w:val="24"/>
        </w:rPr>
        <w:t xml:space="preserve">for total psychotic symptoms </w:t>
      </w:r>
      <w:r w:rsidR="00426AC7" w:rsidRPr="00501C66">
        <w:rPr>
          <w:rFonts w:ascii="Book Antiqua" w:hAnsi="Book Antiqua" w:cs="Times New Roman"/>
          <w:sz w:val="24"/>
          <w:szCs w:val="24"/>
        </w:rPr>
        <w:t xml:space="preserve">than </w:t>
      </w:r>
      <w:r w:rsidR="00D41E9E" w:rsidRPr="00501C66">
        <w:rPr>
          <w:rFonts w:ascii="Book Antiqua" w:hAnsi="Book Antiqua" w:cs="Times New Roman"/>
          <w:sz w:val="24"/>
          <w:szCs w:val="24"/>
        </w:rPr>
        <w:t>Euro-American</w:t>
      </w:r>
      <w:r w:rsidR="00426AC7" w:rsidRPr="00501C66">
        <w:rPr>
          <w:rFonts w:ascii="Book Antiqua" w:hAnsi="Book Antiqua" w:cs="Times New Roman"/>
          <w:sz w:val="24"/>
          <w:szCs w:val="24"/>
        </w:rPr>
        <w:t xml:space="preserve"> men</w:t>
      </w:r>
      <w:r w:rsidR="004563A2" w:rsidRPr="00501C66">
        <w:rPr>
          <w:rFonts w:ascii="Book Antiqua" w:hAnsi="Book Antiqua" w:cs="Times New Roman"/>
          <w:sz w:val="24"/>
          <w:szCs w:val="24"/>
        </w:rPr>
        <w:t xml:space="preserve">, which </w:t>
      </w:r>
      <w:r w:rsidR="009F1630" w:rsidRPr="00501C66">
        <w:rPr>
          <w:rFonts w:ascii="Book Antiqua" w:hAnsi="Book Antiqua" w:cs="Times New Roman"/>
          <w:sz w:val="24"/>
          <w:szCs w:val="24"/>
        </w:rPr>
        <w:t xml:space="preserve">interestingly </w:t>
      </w:r>
      <w:r w:rsidR="004563A2" w:rsidRPr="00501C66">
        <w:rPr>
          <w:rFonts w:ascii="Book Antiqua" w:hAnsi="Book Antiqua" w:cs="Times New Roman"/>
          <w:sz w:val="24"/>
          <w:szCs w:val="24"/>
        </w:rPr>
        <w:t xml:space="preserve">did not increase the rate of </w:t>
      </w:r>
      <w:r w:rsidR="00A8612E" w:rsidRPr="00501C66">
        <w:rPr>
          <w:rFonts w:ascii="Book Antiqua" w:hAnsi="Book Antiqua" w:cs="Times New Roman"/>
          <w:sz w:val="24"/>
          <w:szCs w:val="24"/>
        </w:rPr>
        <w:t xml:space="preserve">a </w:t>
      </w:r>
      <w:r w:rsidR="000C65CA" w:rsidRPr="00501C66">
        <w:rPr>
          <w:rFonts w:ascii="Book Antiqua" w:hAnsi="Book Antiqua" w:cs="Times New Roman"/>
          <w:sz w:val="24"/>
          <w:szCs w:val="24"/>
        </w:rPr>
        <w:t>Schizophrenia</w:t>
      </w:r>
      <w:r w:rsidR="004563A2" w:rsidRPr="00501C66">
        <w:rPr>
          <w:rFonts w:ascii="Book Antiqua" w:hAnsi="Book Antiqua" w:cs="Times New Roman"/>
          <w:sz w:val="24"/>
          <w:szCs w:val="24"/>
        </w:rPr>
        <w:t xml:space="preserve"> diagnoses </w:t>
      </w:r>
      <w:r w:rsidR="00F97AA5" w:rsidRPr="00501C66">
        <w:rPr>
          <w:rFonts w:ascii="Book Antiqua" w:hAnsi="Book Antiqua" w:cs="Times New Roman"/>
          <w:sz w:val="24"/>
          <w:szCs w:val="24"/>
        </w:rPr>
        <w:t xml:space="preserve">even </w:t>
      </w:r>
      <w:r w:rsidR="004563A2" w:rsidRPr="00501C66">
        <w:rPr>
          <w:rFonts w:ascii="Book Antiqua" w:hAnsi="Book Antiqua" w:cs="Times New Roman"/>
          <w:sz w:val="24"/>
          <w:szCs w:val="24"/>
        </w:rPr>
        <w:t>when evaluated by ethnically blinded raters</w:t>
      </w:r>
      <w:r w:rsidR="00343FA8" w:rsidRPr="00501C66">
        <w:rPr>
          <w:rFonts w:ascii="Book Antiqua" w:hAnsi="Book Antiqua" w:cs="Times New Roman"/>
          <w:sz w:val="24"/>
          <w:szCs w:val="24"/>
        </w:rPr>
        <w:t xml:space="preserve"> according to Arnold </w:t>
      </w:r>
      <w:r w:rsidR="00343FA8" w:rsidRPr="00282EE3">
        <w:rPr>
          <w:rFonts w:ascii="Book Antiqua" w:hAnsi="Book Antiqua" w:cs="Times New Roman"/>
          <w:i/>
          <w:sz w:val="24"/>
          <w:szCs w:val="24"/>
        </w:rPr>
        <w:t xml:space="preserve">et </w:t>
      </w:r>
      <w:proofErr w:type="gramStart"/>
      <w:r w:rsidR="00343FA8" w:rsidRPr="00282EE3">
        <w:rPr>
          <w:rFonts w:ascii="Book Antiqua" w:hAnsi="Book Antiqua" w:cs="Times New Roman"/>
          <w:i/>
          <w:sz w:val="24"/>
          <w:szCs w:val="24"/>
        </w:rPr>
        <w:t>al</w:t>
      </w:r>
      <w:r w:rsidR="00282EE3" w:rsidRPr="00282EE3">
        <w:rPr>
          <w:rFonts w:ascii="Book Antiqua" w:hAnsi="Book Antiqua" w:cs="Times New Roman" w:hint="eastAsia"/>
          <w:sz w:val="24"/>
          <w:szCs w:val="24"/>
          <w:vertAlign w:val="superscript"/>
          <w:lang w:eastAsia="zh-CN"/>
        </w:rPr>
        <w:t>[</w:t>
      </w:r>
      <w:proofErr w:type="gramEnd"/>
      <w:r w:rsidR="00282EE3" w:rsidRPr="00282EE3">
        <w:rPr>
          <w:rFonts w:ascii="Book Antiqua" w:hAnsi="Book Antiqua" w:cs="Times New Roman" w:hint="eastAsia"/>
          <w:sz w:val="24"/>
          <w:szCs w:val="24"/>
          <w:vertAlign w:val="superscript"/>
          <w:lang w:eastAsia="zh-CN"/>
        </w:rPr>
        <w:t>2</w:t>
      </w:r>
      <w:r w:rsidR="00B410AF">
        <w:rPr>
          <w:rFonts w:ascii="Book Antiqua" w:hAnsi="Book Antiqua" w:cs="Times New Roman" w:hint="eastAsia"/>
          <w:sz w:val="24"/>
          <w:szCs w:val="24"/>
          <w:vertAlign w:val="superscript"/>
          <w:lang w:eastAsia="zh-CN"/>
        </w:rPr>
        <w:t>8</w:t>
      </w:r>
      <w:r w:rsidR="00282EE3" w:rsidRPr="00282EE3">
        <w:rPr>
          <w:rFonts w:ascii="Book Antiqua" w:hAnsi="Book Antiqua" w:cs="Times New Roman" w:hint="eastAsia"/>
          <w:sz w:val="24"/>
          <w:szCs w:val="24"/>
          <w:vertAlign w:val="superscript"/>
          <w:lang w:eastAsia="zh-CN"/>
        </w:rPr>
        <w:t>]</w:t>
      </w:r>
      <w:r w:rsidR="004563A2" w:rsidRPr="00501C66">
        <w:rPr>
          <w:rFonts w:ascii="Book Antiqua" w:hAnsi="Book Antiqua" w:cs="Times New Roman"/>
          <w:sz w:val="24"/>
          <w:szCs w:val="24"/>
        </w:rPr>
        <w:t>.</w:t>
      </w:r>
      <w:r w:rsidR="00501C66">
        <w:rPr>
          <w:rFonts w:ascii="Book Antiqua" w:hAnsi="Book Antiqua" w:cs="Times New Roman"/>
          <w:sz w:val="24"/>
          <w:szCs w:val="24"/>
        </w:rPr>
        <w:t xml:space="preserve"> </w:t>
      </w:r>
      <w:r w:rsidR="00781BCA" w:rsidRPr="00501C66">
        <w:rPr>
          <w:rFonts w:ascii="Book Antiqua" w:hAnsi="Book Antiqua" w:cs="Times New Roman"/>
          <w:sz w:val="24"/>
          <w:szCs w:val="24"/>
        </w:rPr>
        <w:t>They discussed how their</w:t>
      </w:r>
      <w:r w:rsidR="002A7AA0" w:rsidRPr="00501C66">
        <w:rPr>
          <w:rFonts w:ascii="Book Antiqua" w:hAnsi="Book Antiqua" w:cs="Times New Roman"/>
          <w:sz w:val="24"/>
          <w:szCs w:val="24"/>
        </w:rPr>
        <w:t xml:space="preserve"> findings indicate that </w:t>
      </w:r>
      <w:r w:rsidR="00C40C6A" w:rsidRPr="00501C66">
        <w:rPr>
          <w:rFonts w:ascii="Book Antiqua" w:hAnsi="Book Antiqua" w:cs="Times New Roman"/>
          <w:sz w:val="24"/>
          <w:szCs w:val="24"/>
        </w:rPr>
        <w:t xml:space="preserve">psychotic symptom presentation should be evaluated in the context of other </w:t>
      </w:r>
      <w:r w:rsidR="00F671F0" w:rsidRPr="00501C66">
        <w:rPr>
          <w:rFonts w:ascii="Book Antiqua" w:hAnsi="Book Antiqua" w:cs="Times New Roman"/>
          <w:sz w:val="24"/>
          <w:szCs w:val="24"/>
        </w:rPr>
        <w:t>symptoms</w:t>
      </w:r>
      <w:r w:rsidR="00C40C6A" w:rsidRPr="00501C66">
        <w:rPr>
          <w:rFonts w:ascii="Book Antiqua" w:hAnsi="Book Antiqua" w:cs="Times New Roman"/>
          <w:sz w:val="24"/>
          <w:szCs w:val="24"/>
        </w:rPr>
        <w:t xml:space="preserve"> in diagnostic assessments to prevent a misdiagnosis of </w:t>
      </w:r>
      <w:r w:rsidR="000C65CA" w:rsidRPr="00501C66">
        <w:rPr>
          <w:rFonts w:ascii="Book Antiqua" w:hAnsi="Book Antiqua" w:cs="Times New Roman"/>
          <w:sz w:val="24"/>
          <w:szCs w:val="24"/>
        </w:rPr>
        <w:t>Schizophrenia</w:t>
      </w:r>
      <w:r w:rsidR="00C40C6A" w:rsidRPr="00501C66">
        <w:rPr>
          <w:rFonts w:ascii="Book Antiqua" w:hAnsi="Book Antiqua" w:cs="Times New Roman"/>
          <w:sz w:val="24"/>
          <w:szCs w:val="24"/>
        </w:rPr>
        <w:t>.</w:t>
      </w:r>
    </w:p>
    <w:p w14:paraId="4699A304" w14:textId="77777777" w:rsidR="006A2D63" w:rsidRPr="00501C66" w:rsidRDefault="006A2D63" w:rsidP="00501C66">
      <w:pPr>
        <w:spacing w:after="0" w:line="360" w:lineRule="auto"/>
        <w:jc w:val="both"/>
        <w:rPr>
          <w:rFonts w:ascii="Book Antiqua" w:hAnsi="Book Antiqua" w:cs="Times New Roman"/>
          <w:sz w:val="24"/>
          <w:szCs w:val="24"/>
        </w:rPr>
      </w:pPr>
    </w:p>
    <w:p w14:paraId="0DDB4618" w14:textId="24F1F127" w:rsidR="0000308F" w:rsidRPr="00501C66" w:rsidRDefault="00282EE3" w:rsidP="00501C66">
      <w:pPr>
        <w:spacing w:after="0" w:line="360" w:lineRule="auto"/>
        <w:jc w:val="both"/>
        <w:rPr>
          <w:rFonts w:ascii="Book Antiqua" w:hAnsi="Book Antiqua" w:cs="Times New Roman"/>
          <w:b/>
          <w:sz w:val="24"/>
          <w:szCs w:val="24"/>
        </w:rPr>
      </w:pPr>
      <w:r w:rsidRPr="00501C66">
        <w:rPr>
          <w:rFonts w:ascii="Book Antiqua" w:hAnsi="Book Antiqua" w:cs="Times New Roman"/>
          <w:b/>
          <w:sz w:val="24"/>
          <w:szCs w:val="24"/>
        </w:rPr>
        <w:t>REVIEW OF INTERNATIONAL RESEARCH ON RACE AND DIAGNOSIS OF PSYCHOTIC DISORDERS</w:t>
      </w:r>
    </w:p>
    <w:p w14:paraId="55614359" w14:textId="2AC5B947" w:rsidR="00C62A3F" w:rsidRPr="00501C66" w:rsidRDefault="00D41E9E"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The vast majority of empirical literature related to race and diagnosis of psychotic disorders has included consumer samples and clinicians from the United States.</w:t>
      </w:r>
      <w:r w:rsidR="00864E78" w:rsidRPr="00501C66">
        <w:rPr>
          <w:rFonts w:ascii="Book Antiqua" w:hAnsi="Book Antiqua" w:cs="Times New Roman"/>
          <w:sz w:val="24"/>
          <w:szCs w:val="24"/>
        </w:rPr>
        <w:t xml:space="preserve"> Nevertheless, </w:t>
      </w:r>
      <w:r w:rsidR="00DC496D" w:rsidRPr="00501C66">
        <w:rPr>
          <w:rFonts w:ascii="Book Antiqua" w:hAnsi="Book Antiqua" w:cs="Times New Roman"/>
          <w:sz w:val="24"/>
          <w:szCs w:val="24"/>
        </w:rPr>
        <w:t xml:space="preserve">could the same </w:t>
      </w:r>
      <w:r w:rsidR="00A60386" w:rsidRPr="00501C66">
        <w:rPr>
          <w:rFonts w:ascii="Book Antiqua" w:hAnsi="Book Antiqua" w:cs="Times New Roman"/>
          <w:sz w:val="24"/>
          <w:szCs w:val="24"/>
        </w:rPr>
        <w:t xml:space="preserve">diagnostic </w:t>
      </w:r>
      <w:r w:rsidR="00DC496D" w:rsidRPr="00501C66">
        <w:rPr>
          <w:rFonts w:ascii="Book Antiqua" w:hAnsi="Book Antiqua" w:cs="Times New Roman"/>
          <w:sz w:val="24"/>
          <w:szCs w:val="24"/>
        </w:rPr>
        <w:t xml:space="preserve">patterns be found </w:t>
      </w:r>
      <w:r w:rsidR="00864E78" w:rsidRPr="00501C66">
        <w:rPr>
          <w:rFonts w:ascii="Book Antiqua" w:hAnsi="Book Antiqua" w:cs="Times New Roman"/>
          <w:sz w:val="24"/>
          <w:szCs w:val="24"/>
        </w:rPr>
        <w:t>internationally</w:t>
      </w:r>
      <w:r w:rsidR="00DC496D" w:rsidRPr="00501C66">
        <w:rPr>
          <w:rFonts w:ascii="Book Antiqua" w:hAnsi="Book Antiqua" w:cs="Times New Roman"/>
          <w:sz w:val="24"/>
          <w:szCs w:val="24"/>
        </w:rPr>
        <w:t>?</w:t>
      </w:r>
      <w:r w:rsidR="00501C66">
        <w:rPr>
          <w:rFonts w:ascii="Book Antiqua" w:hAnsi="Book Antiqua" w:cs="Times New Roman"/>
          <w:sz w:val="24"/>
          <w:szCs w:val="24"/>
        </w:rPr>
        <w:t xml:space="preserve"> </w:t>
      </w:r>
      <w:r w:rsidR="004005C5" w:rsidRPr="00501C66">
        <w:rPr>
          <w:rFonts w:ascii="Book Antiqua" w:hAnsi="Book Antiqua" w:cs="Times New Roman"/>
          <w:sz w:val="24"/>
          <w:szCs w:val="24"/>
        </w:rPr>
        <w:t xml:space="preserve">Alexandre </w:t>
      </w:r>
      <w:r w:rsidR="004005C5" w:rsidRPr="00282EE3">
        <w:rPr>
          <w:rFonts w:ascii="Book Antiqua" w:hAnsi="Book Antiqua" w:cs="Times New Roman"/>
          <w:i/>
          <w:sz w:val="24"/>
          <w:szCs w:val="24"/>
        </w:rPr>
        <w:t xml:space="preserve">et </w:t>
      </w:r>
      <w:proofErr w:type="gramStart"/>
      <w:r w:rsidR="004005C5" w:rsidRPr="00282EE3">
        <w:rPr>
          <w:rFonts w:ascii="Book Antiqua" w:hAnsi="Book Antiqua" w:cs="Times New Roman"/>
          <w:i/>
          <w:sz w:val="24"/>
          <w:szCs w:val="24"/>
        </w:rPr>
        <w:t>al</w:t>
      </w:r>
      <w:r w:rsidR="00DF7FAB" w:rsidRPr="00282EE3">
        <w:rPr>
          <w:rFonts w:ascii="Book Antiqua" w:hAnsi="Book Antiqua" w:cs="Times New Roman"/>
          <w:sz w:val="24"/>
          <w:szCs w:val="24"/>
          <w:vertAlign w:val="superscript"/>
        </w:rPr>
        <w:t>[</w:t>
      </w:r>
      <w:proofErr w:type="gramEnd"/>
      <w:r w:rsidR="00B410AF">
        <w:rPr>
          <w:rFonts w:ascii="Book Antiqua" w:hAnsi="Book Antiqua" w:cs="Times New Roman" w:hint="eastAsia"/>
          <w:sz w:val="24"/>
          <w:szCs w:val="24"/>
          <w:vertAlign w:val="superscript"/>
          <w:lang w:eastAsia="zh-CN"/>
        </w:rPr>
        <w:t>29</w:t>
      </w:r>
      <w:r w:rsidR="00DF7FAB" w:rsidRPr="00501C66">
        <w:rPr>
          <w:rFonts w:ascii="Book Antiqua" w:hAnsi="Book Antiqua" w:cs="Times New Roman"/>
          <w:sz w:val="24"/>
          <w:szCs w:val="24"/>
          <w:vertAlign w:val="superscript"/>
        </w:rPr>
        <w:t>]</w:t>
      </w:r>
      <w:r w:rsidR="004005C5" w:rsidRPr="00501C66">
        <w:rPr>
          <w:rFonts w:ascii="Book Antiqua" w:hAnsi="Book Antiqua" w:cs="Times New Roman"/>
          <w:sz w:val="24"/>
          <w:szCs w:val="24"/>
        </w:rPr>
        <w:t xml:space="preserve"> reviewed medical records of 977 patients in</w:t>
      </w:r>
      <w:r w:rsidR="00A60386" w:rsidRPr="00501C66">
        <w:rPr>
          <w:rFonts w:ascii="Book Antiqua" w:hAnsi="Book Antiqua" w:cs="Times New Roman"/>
          <w:sz w:val="24"/>
          <w:szCs w:val="24"/>
        </w:rPr>
        <w:t xml:space="preserve"> </w:t>
      </w:r>
      <w:r w:rsidR="004005C5" w:rsidRPr="00501C66">
        <w:rPr>
          <w:rFonts w:ascii="Book Antiqua" w:hAnsi="Book Antiqua" w:cs="Times New Roman"/>
          <w:sz w:val="24"/>
          <w:szCs w:val="24"/>
        </w:rPr>
        <w:t xml:space="preserve">Portugal, where 82% of the immigrants </w:t>
      </w:r>
      <w:r w:rsidR="00FF036F" w:rsidRPr="00501C66">
        <w:rPr>
          <w:rFonts w:ascii="Book Antiqua" w:hAnsi="Book Antiqua" w:cs="Times New Roman"/>
          <w:sz w:val="24"/>
          <w:szCs w:val="24"/>
        </w:rPr>
        <w:t>were</w:t>
      </w:r>
      <w:r w:rsidR="004005C5" w:rsidRPr="00501C66">
        <w:rPr>
          <w:rFonts w:ascii="Book Antiqua" w:hAnsi="Book Antiqua" w:cs="Times New Roman"/>
          <w:sz w:val="24"/>
          <w:szCs w:val="24"/>
        </w:rPr>
        <w:t xml:space="preserve"> from African Portugues</w:t>
      </w:r>
      <w:r w:rsidR="00A60386" w:rsidRPr="00501C66">
        <w:rPr>
          <w:rFonts w:ascii="Book Antiqua" w:hAnsi="Book Antiqua" w:cs="Times New Roman"/>
          <w:sz w:val="24"/>
          <w:szCs w:val="24"/>
        </w:rPr>
        <w:t>e</w:t>
      </w:r>
      <w:r w:rsidR="004005C5" w:rsidRPr="00501C66">
        <w:rPr>
          <w:rFonts w:ascii="Book Antiqua" w:hAnsi="Book Antiqua" w:cs="Times New Roman"/>
          <w:sz w:val="24"/>
          <w:szCs w:val="24"/>
        </w:rPr>
        <w:t xml:space="preserve">-speaking countries </w:t>
      </w:r>
      <w:r w:rsidR="00F97AA5" w:rsidRPr="00501C66">
        <w:rPr>
          <w:rFonts w:ascii="Book Antiqua" w:hAnsi="Book Antiqua" w:cs="Times New Roman"/>
          <w:sz w:val="24"/>
          <w:szCs w:val="24"/>
        </w:rPr>
        <w:t>and</w:t>
      </w:r>
      <w:r w:rsidR="004005C5" w:rsidRPr="00501C66">
        <w:rPr>
          <w:rFonts w:ascii="Book Antiqua" w:hAnsi="Book Antiqua" w:cs="Times New Roman"/>
          <w:sz w:val="24"/>
          <w:szCs w:val="24"/>
        </w:rPr>
        <w:t xml:space="preserve"> only 3.3% from Eastern Europe</w:t>
      </w:r>
      <w:r w:rsidR="00FF036F" w:rsidRPr="00501C66">
        <w:rPr>
          <w:rFonts w:ascii="Book Antiqua" w:hAnsi="Book Antiqua" w:cs="Times New Roman"/>
          <w:sz w:val="24"/>
          <w:szCs w:val="24"/>
        </w:rPr>
        <w:t xml:space="preserve"> countries</w:t>
      </w:r>
      <w:r w:rsidR="004005C5" w:rsidRPr="00501C66">
        <w:rPr>
          <w:rFonts w:ascii="Book Antiqua" w:hAnsi="Book Antiqua" w:cs="Times New Roman"/>
          <w:sz w:val="24"/>
          <w:szCs w:val="24"/>
        </w:rPr>
        <w:t>.</w:t>
      </w:r>
      <w:r w:rsidR="00501C66">
        <w:rPr>
          <w:rFonts w:ascii="Book Antiqua" w:hAnsi="Book Antiqua" w:cs="Times New Roman"/>
          <w:sz w:val="24"/>
          <w:szCs w:val="24"/>
        </w:rPr>
        <w:t xml:space="preserve"> </w:t>
      </w:r>
      <w:r w:rsidR="004005C5" w:rsidRPr="00501C66">
        <w:rPr>
          <w:rFonts w:ascii="Book Antiqua" w:hAnsi="Book Antiqua" w:cs="Times New Roman"/>
          <w:sz w:val="24"/>
          <w:szCs w:val="24"/>
        </w:rPr>
        <w:t xml:space="preserve">The term Black is widely used in Portugal and refers to patients of African origin </w:t>
      </w:r>
      <w:r w:rsidR="00F97AA5" w:rsidRPr="00501C66">
        <w:rPr>
          <w:rFonts w:ascii="Book Antiqua" w:hAnsi="Book Antiqua" w:cs="Times New Roman"/>
          <w:sz w:val="24"/>
          <w:szCs w:val="24"/>
        </w:rPr>
        <w:t>while</w:t>
      </w:r>
      <w:r w:rsidR="004005C5" w:rsidRPr="00501C66">
        <w:rPr>
          <w:rFonts w:ascii="Book Antiqua" w:hAnsi="Book Antiqua" w:cs="Times New Roman"/>
          <w:sz w:val="24"/>
          <w:szCs w:val="24"/>
        </w:rPr>
        <w:t xml:space="preserve"> not </w:t>
      </w:r>
      <w:r w:rsidR="00F97AA5" w:rsidRPr="00501C66">
        <w:rPr>
          <w:rFonts w:ascii="Book Antiqua" w:hAnsi="Book Antiqua" w:cs="Times New Roman"/>
          <w:sz w:val="24"/>
          <w:szCs w:val="24"/>
        </w:rPr>
        <w:t xml:space="preserve">suggesting any </w:t>
      </w:r>
      <w:r w:rsidR="004005C5" w:rsidRPr="00501C66">
        <w:rPr>
          <w:rFonts w:ascii="Book Antiqua" w:hAnsi="Book Antiqua" w:cs="Times New Roman"/>
          <w:sz w:val="24"/>
          <w:szCs w:val="24"/>
        </w:rPr>
        <w:t>racial prejudice</w:t>
      </w:r>
      <w:r w:rsidR="00781BCA" w:rsidRPr="00501C66">
        <w:rPr>
          <w:rFonts w:ascii="Book Antiqua" w:hAnsi="Book Antiqua" w:cs="Times New Roman"/>
          <w:sz w:val="24"/>
          <w:szCs w:val="24"/>
        </w:rPr>
        <w:t xml:space="preserve">, according to Alexandre </w:t>
      </w:r>
      <w:r w:rsidR="00781BCA" w:rsidRPr="00282EE3">
        <w:rPr>
          <w:rFonts w:ascii="Book Antiqua" w:hAnsi="Book Antiqua" w:cs="Times New Roman"/>
          <w:i/>
          <w:sz w:val="24"/>
          <w:szCs w:val="24"/>
        </w:rPr>
        <w:t xml:space="preserve">et </w:t>
      </w:r>
      <w:proofErr w:type="gramStart"/>
      <w:r w:rsidR="00781BCA" w:rsidRPr="00282EE3">
        <w:rPr>
          <w:rFonts w:ascii="Book Antiqua" w:hAnsi="Book Antiqua" w:cs="Times New Roman"/>
          <w:i/>
          <w:sz w:val="24"/>
          <w:szCs w:val="24"/>
        </w:rPr>
        <w:t>al</w:t>
      </w:r>
      <w:r w:rsidR="00282EE3" w:rsidRPr="00282EE3">
        <w:rPr>
          <w:rFonts w:ascii="Book Antiqua" w:hAnsi="Book Antiqua" w:cs="Times New Roman"/>
          <w:sz w:val="24"/>
          <w:szCs w:val="24"/>
          <w:vertAlign w:val="superscript"/>
        </w:rPr>
        <w:t>[</w:t>
      </w:r>
      <w:proofErr w:type="gramEnd"/>
      <w:r w:rsidR="00B410AF">
        <w:rPr>
          <w:rFonts w:ascii="Book Antiqua" w:hAnsi="Book Antiqua" w:cs="Times New Roman" w:hint="eastAsia"/>
          <w:sz w:val="24"/>
          <w:szCs w:val="24"/>
          <w:vertAlign w:val="superscript"/>
          <w:lang w:eastAsia="zh-CN"/>
        </w:rPr>
        <w:t>29</w:t>
      </w:r>
      <w:r w:rsidR="00282EE3" w:rsidRPr="00501C66">
        <w:rPr>
          <w:rFonts w:ascii="Book Antiqua" w:hAnsi="Book Antiqua" w:cs="Times New Roman"/>
          <w:sz w:val="24"/>
          <w:szCs w:val="24"/>
          <w:vertAlign w:val="superscript"/>
        </w:rPr>
        <w:t>]</w:t>
      </w:r>
      <w:r w:rsidR="004005C5" w:rsidRPr="00501C66">
        <w:rPr>
          <w:rFonts w:ascii="Book Antiqua" w:hAnsi="Book Antiqua" w:cs="Times New Roman"/>
          <w:sz w:val="24"/>
          <w:szCs w:val="24"/>
        </w:rPr>
        <w:t>.</w:t>
      </w:r>
      <w:r w:rsidR="00501C66">
        <w:rPr>
          <w:rFonts w:ascii="Book Antiqua" w:hAnsi="Book Antiqua" w:cs="Times New Roman"/>
          <w:sz w:val="24"/>
          <w:szCs w:val="24"/>
        </w:rPr>
        <w:t xml:space="preserve"> </w:t>
      </w:r>
      <w:r w:rsidR="00781BCA" w:rsidRPr="00501C66">
        <w:rPr>
          <w:rFonts w:ascii="Book Antiqua" w:hAnsi="Book Antiqua" w:cs="Times New Roman"/>
          <w:sz w:val="24"/>
          <w:szCs w:val="24"/>
        </w:rPr>
        <w:t>Their r</w:t>
      </w:r>
      <w:r w:rsidR="004005C5" w:rsidRPr="00501C66">
        <w:rPr>
          <w:rFonts w:ascii="Book Antiqua" w:hAnsi="Book Antiqua" w:cs="Times New Roman"/>
          <w:sz w:val="24"/>
          <w:szCs w:val="24"/>
        </w:rPr>
        <w:t xml:space="preserve">esults showed that Black inpatients where significantly more frequently diagnosed with </w:t>
      </w:r>
      <w:r w:rsidR="000C65CA" w:rsidRPr="00501C66">
        <w:rPr>
          <w:rFonts w:ascii="Book Antiqua" w:hAnsi="Book Antiqua" w:cs="Times New Roman"/>
          <w:sz w:val="24"/>
          <w:szCs w:val="24"/>
        </w:rPr>
        <w:t>Schizophrenia</w:t>
      </w:r>
      <w:r w:rsidR="004005C5" w:rsidRPr="00501C66">
        <w:rPr>
          <w:rFonts w:ascii="Book Antiqua" w:hAnsi="Book Antiqua" w:cs="Times New Roman"/>
          <w:sz w:val="24"/>
          <w:szCs w:val="24"/>
        </w:rPr>
        <w:t xml:space="preserve"> and acute and transient psychosis.</w:t>
      </w:r>
      <w:r w:rsidR="00DF7FAB" w:rsidRPr="00501C66">
        <w:rPr>
          <w:rFonts w:ascii="Book Antiqua" w:hAnsi="Book Antiqua" w:cs="Times New Roman"/>
          <w:sz w:val="24"/>
          <w:szCs w:val="24"/>
        </w:rPr>
        <w:t xml:space="preserve"> </w:t>
      </w:r>
      <w:r w:rsidR="00BA123E" w:rsidRPr="00501C66">
        <w:rPr>
          <w:rFonts w:ascii="Book Antiqua" w:hAnsi="Book Antiqua" w:cs="Times New Roman"/>
          <w:sz w:val="24"/>
          <w:szCs w:val="24"/>
        </w:rPr>
        <w:t>By contrast, i</w:t>
      </w:r>
      <w:r w:rsidR="0004006D" w:rsidRPr="00501C66">
        <w:rPr>
          <w:rFonts w:ascii="Book Antiqua" w:hAnsi="Book Antiqua" w:cs="Times New Roman"/>
          <w:sz w:val="24"/>
          <w:szCs w:val="24"/>
        </w:rPr>
        <w:t>n</w:t>
      </w:r>
      <w:r w:rsidR="00282EE3">
        <w:rPr>
          <w:rFonts w:ascii="Book Antiqua" w:hAnsi="Book Antiqua" w:cs="Times New Roman"/>
          <w:sz w:val="24"/>
          <w:szCs w:val="24"/>
        </w:rPr>
        <w:t xml:space="preserve"> the Netherlands, Vinkers </w:t>
      </w:r>
      <w:r w:rsidR="00282EE3" w:rsidRPr="00282EE3">
        <w:rPr>
          <w:rFonts w:ascii="Book Antiqua" w:hAnsi="Book Antiqua" w:cs="Times New Roman"/>
          <w:i/>
          <w:sz w:val="24"/>
          <w:szCs w:val="24"/>
        </w:rPr>
        <w:t>et al</w:t>
      </w:r>
      <w:r w:rsidR="00DF7FAB" w:rsidRPr="00501C66">
        <w:rPr>
          <w:rFonts w:ascii="Book Antiqua" w:hAnsi="Book Antiqua" w:cs="Times New Roman"/>
          <w:sz w:val="24"/>
          <w:szCs w:val="24"/>
          <w:vertAlign w:val="superscript"/>
        </w:rPr>
        <w:t>[3</w:t>
      </w:r>
      <w:r w:rsidR="00B410AF">
        <w:rPr>
          <w:rFonts w:ascii="Book Antiqua" w:hAnsi="Book Antiqua" w:cs="Times New Roman" w:hint="eastAsia"/>
          <w:sz w:val="24"/>
          <w:szCs w:val="24"/>
          <w:vertAlign w:val="superscript"/>
          <w:lang w:eastAsia="zh-CN"/>
        </w:rPr>
        <w:t>0</w:t>
      </w:r>
      <w:r w:rsidR="00DF7FAB" w:rsidRPr="00501C66">
        <w:rPr>
          <w:rFonts w:ascii="Book Antiqua" w:hAnsi="Book Antiqua" w:cs="Times New Roman"/>
          <w:sz w:val="24"/>
          <w:szCs w:val="24"/>
          <w:vertAlign w:val="superscript"/>
        </w:rPr>
        <w:t>]</w:t>
      </w:r>
      <w:r w:rsidR="00282EE3">
        <w:rPr>
          <w:rFonts w:ascii="Book Antiqua" w:hAnsi="Book Antiqua" w:cs="Times New Roman"/>
          <w:sz w:val="24"/>
          <w:szCs w:val="24"/>
        </w:rPr>
        <w:t xml:space="preserve"> examined 21</w:t>
      </w:r>
      <w:r w:rsidR="0004006D" w:rsidRPr="00501C66">
        <w:rPr>
          <w:rFonts w:ascii="Book Antiqua" w:hAnsi="Book Antiqua" w:cs="Times New Roman"/>
          <w:sz w:val="24"/>
          <w:szCs w:val="24"/>
        </w:rPr>
        <w:t>857 pre-trial psychiatric reports comparing Dutch natives with what they termed Black and minorit</w:t>
      </w:r>
      <w:r w:rsidR="00A60386" w:rsidRPr="00501C66">
        <w:rPr>
          <w:rFonts w:ascii="Book Antiqua" w:hAnsi="Book Antiqua" w:cs="Times New Roman"/>
          <w:sz w:val="24"/>
          <w:szCs w:val="24"/>
        </w:rPr>
        <w:t>y</w:t>
      </w:r>
      <w:r w:rsidR="00B656BD" w:rsidRPr="00501C66">
        <w:rPr>
          <w:rFonts w:ascii="Book Antiqua" w:hAnsi="Book Antiqua" w:cs="Times New Roman"/>
          <w:sz w:val="24"/>
          <w:szCs w:val="24"/>
        </w:rPr>
        <w:t xml:space="preserve"> ethnic groups</w:t>
      </w:r>
      <w:r w:rsidR="0004006D" w:rsidRPr="00501C66">
        <w:rPr>
          <w:rFonts w:ascii="Book Antiqua" w:hAnsi="Book Antiqua" w:cs="Times New Roman"/>
          <w:sz w:val="24"/>
          <w:szCs w:val="24"/>
        </w:rPr>
        <w:t xml:space="preserve"> (BME), and Whites from other </w:t>
      </w:r>
      <w:r w:rsidR="00A60386" w:rsidRPr="00501C66">
        <w:rPr>
          <w:rFonts w:ascii="Book Antiqua" w:hAnsi="Book Antiqua" w:cs="Times New Roman"/>
          <w:sz w:val="24"/>
          <w:szCs w:val="24"/>
        </w:rPr>
        <w:t>W</w:t>
      </w:r>
      <w:r w:rsidR="0004006D" w:rsidRPr="00501C66">
        <w:rPr>
          <w:rFonts w:ascii="Book Antiqua" w:hAnsi="Book Antiqua" w:cs="Times New Roman"/>
          <w:sz w:val="24"/>
          <w:szCs w:val="24"/>
        </w:rPr>
        <w:t>estern countries (mostly born in Europe)</w:t>
      </w:r>
      <w:r w:rsidR="00FF036F" w:rsidRPr="00501C66">
        <w:rPr>
          <w:rFonts w:ascii="Book Antiqua" w:hAnsi="Book Antiqua" w:cs="Times New Roman"/>
          <w:sz w:val="24"/>
          <w:szCs w:val="24"/>
        </w:rPr>
        <w:t xml:space="preserve">. These researchers found </w:t>
      </w:r>
      <w:r w:rsidR="0004006D" w:rsidRPr="00501C66">
        <w:rPr>
          <w:rFonts w:ascii="Book Antiqua" w:hAnsi="Book Antiqua" w:cs="Times New Roman"/>
          <w:sz w:val="24"/>
          <w:szCs w:val="24"/>
        </w:rPr>
        <w:t>that</w:t>
      </w:r>
      <w:r w:rsidR="004005C5" w:rsidRPr="00501C66">
        <w:rPr>
          <w:rFonts w:ascii="Book Antiqua" w:hAnsi="Book Antiqua" w:cs="Times New Roman"/>
          <w:sz w:val="24"/>
          <w:szCs w:val="24"/>
        </w:rPr>
        <w:t xml:space="preserve"> </w:t>
      </w:r>
      <w:r w:rsidR="0004006D" w:rsidRPr="00501C66">
        <w:rPr>
          <w:rFonts w:ascii="Book Antiqua" w:hAnsi="Book Antiqua" w:cs="Times New Roman"/>
          <w:sz w:val="24"/>
          <w:szCs w:val="24"/>
        </w:rPr>
        <w:t>mandated psychiatric hospital admission</w:t>
      </w:r>
      <w:r w:rsidR="00FF036F" w:rsidRPr="00501C66">
        <w:rPr>
          <w:rFonts w:ascii="Book Antiqua" w:hAnsi="Book Antiqua" w:cs="Times New Roman"/>
          <w:sz w:val="24"/>
          <w:szCs w:val="24"/>
        </w:rPr>
        <w:t>s</w:t>
      </w:r>
      <w:r w:rsidR="0004006D" w:rsidRPr="00501C66">
        <w:rPr>
          <w:rFonts w:ascii="Book Antiqua" w:hAnsi="Book Antiqua" w:cs="Times New Roman"/>
          <w:sz w:val="24"/>
          <w:szCs w:val="24"/>
        </w:rPr>
        <w:t xml:space="preserve"> </w:t>
      </w:r>
      <w:r w:rsidR="00BA123E" w:rsidRPr="00501C66">
        <w:rPr>
          <w:rFonts w:ascii="Book Antiqua" w:hAnsi="Book Antiqua" w:cs="Times New Roman"/>
          <w:sz w:val="24"/>
          <w:szCs w:val="24"/>
        </w:rPr>
        <w:t>were</w:t>
      </w:r>
      <w:r w:rsidR="0004006D" w:rsidRPr="00501C66">
        <w:rPr>
          <w:rFonts w:ascii="Book Antiqua" w:hAnsi="Book Antiqua" w:cs="Times New Roman"/>
          <w:sz w:val="24"/>
          <w:szCs w:val="24"/>
        </w:rPr>
        <w:t xml:space="preserve"> more frequently recommend</w:t>
      </w:r>
      <w:r w:rsidR="00FF036F" w:rsidRPr="00501C66">
        <w:rPr>
          <w:rFonts w:ascii="Book Antiqua" w:hAnsi="Book Antiqua" w:cs="Times New Roman"/>
          <w:sz w:val="24"/>
          <w:szCs w:val="24"/>
        </w:rPr>
        <w:t>ed</w:t>
      </w:r>
      <w:r w:rsidR="0004006D" w:rsidRPr="00501C66">
        <w:rPr>
          <w:rFonts w:ascii="Book Antiqua" w:hAnsi="Book Antiqua" w:cs="Times New Roman"/>
          <w:sz w:val="24"/>
          <w:szCs w:val="24"/>
        </w:rPr>
        <w:t xml:space="preserve"> for BME persons (19.8%) and White</w:t>
      </w:r>
      <w:r w:rsidR="002322CC" w:rsidRPr="00501C66">
        <w:rPr>
          <w:rFonts w:ascii="Book Antiqua" w:hAnsi="Book Antiqua" w:cs="Times New Roman"/>
          <w:sz w:val="24"/>
          <w:szCs w:val="24"/>
        </w:rPr>
        <w:t>s</w:t>
      </w:r>
      <w:r w:rsidR="0004006D" w:rsidRPr="00501C66">
        <w:rPr>
          <w:rFonts w:ascii="Book Antiqua" w:hAnsi="Book Antiqua" w:cs="Times New Roman"/>
          <w:sz w:val="24"/>
          <w:szCs w:val="24"/>
        </w:rPr>
        <w:t xml:space="preserve"> from other </w:t>
      </w:r>
      <w:r w:rsidR="00B410AF" w:rsidRPr="00501C66">
        <w:rPr>
          <w:rFonts w:ascii="Book Antiqua" w:hAnsi="Book Antiqua" w:cs="Times New Roman"/>
          <w:sz w:val="24"/>
          <w:szCs w:val="24"/>
        </w:rPr>
        <w:t>W</w:t>
      </w:r>
      <w:r w:rsidR="0004006D" w:rsidRPr="00501C66">
        <w:rPr>
          <w:rFonts w:ascii="Book Antiqua" w:hAnsi="Book Antiqua" w:cs="Times New Roman"/>
          <w:sz w:val="24"/>
          <w:szCs w:val="24"/>
        </w:rPr>
        <w:t>estern countries (19.3%) compared to Dutch natives (9.2%).</w:t>
      </w:r>
      <w:r w:rsidR="00501C66">
        <w:rPr>
          <w:rFonts w:ascii="Book Antiqua" w:hAnsi="Book Antiqua" w:cs="Times New Roman"/>
          <w:sz w:val="24"/>
          <w:szCs w:val="24"/>
        </w:rPr>
        <w:t xml:space="preserve"> </w:t>
      </w:r>
    </w:p>
    <w:p w14:paraId="62E84573" w14:textId="01EFA67B" w:rsidR="00A60386" w:rsidRPr="00501C66" w:rsidRDefault="00C62A3F" w:rsidP="00282EE3">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 xml:space="preserve">According to Vinkers </w:t>
      </w:r>
      <w:r w:rsidRPr="00282EE3">
        <w:rPr>
          <w:rFonts w:ascii="Book Antiqua" w:hAnsi="Book Antiqua" w:cs="Times New Roman"/>
          <w:i/>
          <w:sz w:val="24"/>
          <w:szCs w:val="24"/>
        </w:rPr>
        <w:t xml:space="preserve">et </w:t>
      </w:r>
      <w:proofErr w:type="gramStart"/>
      <w:r w:rsidRPr="00282EE3">
        <w:rPr>
          <w:rFonts w:ascii="Book Antiqua" w:hAnsi="Book Antiqua" w:cs="Times New Roman"/>
          <w:i/>
          <w:sz w:val="24"/>
          <w:szCs w:val="24"/>
        </w:rPr>
        <w:t>al</w:t>
      </w:r>
      <w:r w:rsidR="00282EE3" w:rsidRPr="00282EE3">
        <w:rPr>
          <w:rFonts w:ascii="Book Antiqua" w:hAnsi="Book Antiqua" w:cs="Times New Roman" w:hint="eastAsia"/>
          <w:sz w:val="24"/>
          <w:szCs w:val="24"/>
          <w:vertAlign w:val="superscript"/>
          <w:lang w:eastAsia="zh-CN"/>
        </w:rPr>
        <w:t>[</w:t>
      </w:r>
      <w:proofErr w:type="gramEnd"/>
      <w:r w:rsidR="00282EE3" w:rsidRPr="00282EE3">
        <w:rPr>
          <w:rFonts w:ascii="Book Antiqua" w:hAnsi="Book Antiqua" w:cs="Times New Roman" w:hint="eastAsia"/>
          <w:sz w:val="24"/>
          <w:szCs w:val="24"/>
          <w:vertAlign w:val="superscript"/>
          <w:lang w:eastAsia="zh-CN"/>
        </w:rPr>
        <w:t>3</w:t>
      </w:r>
      <w:r w:rsidR="00B410AF">
        <w:rPr>
          <w:rFonts w:ascii="Book Antiqua" w:hAnsi="Book Antiqua" w:cs="Times New Roman" w:hint="eastAsia"/>
          <w:sz w:val="24"/>
          <w:szCs w:val="24"/>
          <w:vertAlign w:val="superscript"/>
          <w:lang w:eastAsia="zh-CN"/>
        </w:rPr>
        <w:t>0</w:t>
      </w:r>
      <w:r w:rsidR="00282EE3" w:rsidRPr="00282EE3">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t</w:t>
      </w:r>
      <w:r w:rsidR="00DD02F2" w:rsidRPr="00501C66">
        <w:rPr>
          <w:rFonts w:ascii="Book Antiqua" w:hAnsi="Book Antiqua" w:cs="Times New Roman"/>
          <w:sz w:val="24"/>
          <w:szCs w:val="24"/>
        </w:rPr>
        <w:t>hese findings</w:t>
      </w:r>
      <w:r w:rsidR="002322CC" w:rsidRPr="00501C66">
        <w:rPr>
          <w:rFonts w:ascii="Book Antiqua" w:hAnsi="Book Antiqua" w:cs="Times New Roman"/>
          <w:sz w:val="24"/>
          <w:szCs w:val="24"/>
        </w:rPr>
        <w:t xml:space="preserve"> show </w:t>
      </w:r>
      <w:r w:rsidR="00BA123E" w:rsidRPr="00501C66">
        <w:rPr>
          <w:rFonts w:ascii="Book Antiqua" w:hAnsi="Book Antiqua" w:cs="Times New Roman"/>
          <w:sz w:val="24"/>
          <w:szCs w:val="24"/>
        </w:rPr>
        <w:t xml:space="preserve">how </w:t>
      </w:r>
      <w:r w:rsidR="00DD02F2" w:rsidRPr="00501C66">
        <w:rPr>
          <w:rFonts w:ascii="Book Antiqua" w:hAnsi="Book Antiqua" w:cs="Times New Roman"/>
          <w:sz w:val="24"/>
          <w:szCs w:val="24"/>
        </w:rPr>
        <w:t xml:space="preserve">immigrants may encounter </w:t>
      </w:r>
      <w:r w:rsidR="002322CC" w:rsidRPr="00501C66">
        <w:rPr>
          <w:rFonts w:ascii="Book Antiqua" w:hAnsi="Book Antiqua" w:cs="Times New Roman"/>
          <w:sz w:val="24"/>
          <w:szCs w:val="24"/>
        </w:rPr>
        <w:t>an increased risk of psychotic disorders</w:t>
      </w:r>
      <w:r w:rsidR="00FF036F" w:rsidRPr="00501C66">
        <w:rPr>
          <w:rFonts w:ascii="Book Antiqua" w:hAnsi="Book Antiqua" w:cs="Times New Roman"/>
          <w:sz w:val="24"/>
          <w:szCs w:val="24"/>
        </w:rPr>
        <w:t xml:space="preserve"> diagnoses and hospital admissions, perhaps related to misunderstanding of or biases about symptomatology</w:t>
      </w:r>
      <w:r w:rsidRPr="00501C66">
        <w:rPr>
          <w:rFonts w:ascii="Book Antiqua" w:hAnsi="Book Antiqua" w:cs="Times New Roman"/>
          <w:sz w:val="24"/>
          <w:szCs w:val="24"/>
        </w:rPr>
        <w:t>.</w:t>
      </w:r>
      <w:r w:rsidR="00F57AF6" w:rsidRPr="00501C66">
        <w:rPr>
          <w:rFonts w:ascii="Book Antiqua" w:hAnsi="Book Antiqua" w:cs="Times New Roman"/>
          <w:sz w:val="24"/>
          <w:szCs w:val="24"/>
        </w:rPr>
        <w:t xml:space="preserve"> </w:t>
      </w:r>
    </w:p>
    <w:p w14:paraId="440EF9EC" w14:textId="3B6B6D27" w:rsidR="003201CB" w:rsidRPr="00501C66" w:rsidRDefault="00282EE3" w:rsidP="00282EE3">
      <w:pPr>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In Canada, Adeponle </w:t>
      </w:r>
      <w:r w:rsidRPr="00282EE3">
        <w:rPr>
          <w:rFonts w:ascii="Book Antiqua" w:hAnsi="Book Antiqua" w:cs="Times New Roman"/>
          <w:i/>
          <w:sz w:val="24"/>
          <w:szCs w:val="24"/>
        </w:rPr>
        <w:t xml:space="preserve">et </w:t>
      </w:r>
      <w:proofErr w:type="gramStart"/>
      <w:r w:rsidRPr="00282EE3">
        <w:rPr>
          <w:rFonts w:ascii="Book Antiqua" w:hAnsi="Book Antiqua" w:cs="Times New Roman"/>
          <w:i/>
          <w:sz w:val="24"/>
          <w:szCs w:val="24"/>
        </w:rPr>
        <w:t>al</w:t>
      </w:r>
      <w:r w:rsidR="00DF7FAB" w:rsidRPr="00501C66">
        <w:rPr>
          <w:rFonts w:ascii="Book Antiqua" w:hAnsi="Book Antiqua" w:cs="Times New Roman"/>
          <w:sz w:val="24"/>
          <w:szCs w:val="24"/>
          <w:vertAlign w:val="superscript"/>
        </w:rPr>
        <w:t>[</w:t>
      </w:r>
      <w:proofErr w:type="gramEnd"/>
      <w:r w:rsidR="00DF7FAB" w:rsidRPr="00501C66">
        <w:rPr>
          <w:rFonts w:ascii="Book Antiqua" w:hAnsi="Book Antiqua" w:cs="Times New Roman"/>
          <w:sz w:val="24"/>
          <w:szCs w:val="24"/>
          <w:vertAlign w:val="superscript"/>
        </w:rPr>
        <w:t>5]</w:t>
      </w:r>
      <w:r w:rsidR="00F57AF6" w:rsidRPr="00501C66">
        <w:rPr>
          <w:rFonts w:ascii="Book Antiqua" w:hAnsi="Book Antiqua" w:cs="Times New Roman"/>
          <w:sz w:val="24"/>
          <w:szCs w:val="24"/>
        </w:rPr>
        <w:t xml:space="preserve"> examined 323 p</w:t>
      </w:r>
      <w:r w:rsidR="00FF036F" w:rsidRPr="00501C66">
        <w:rPr>
          <w:rFonts w:ascii="Book Antiqua" w:hAnsi="Book Antiqua" w:cs="Times New Roman"/>
          <w:sz w:val="24"/>
          <w:szCs w:val="24"/>
        </w:rPr>
        <w:t>ersons</w:t>
      </w:r>
      <w:r w:rsidR="00F57AF6" w:rsidRPr="00501C66">
        <w:rPr>
          <w:rFonts w:ascii="Book Antiqua" w:hAnsi="Book Antiqua" w:cs="Times New Roman"/>
          <w:sz w:val="24"/>
          <w:szCs w:val="24"/>
        </w:rPr>
        <w:t xml:space="preserve"> referred to a cultural consultation service (CCS) to determine factors associated with change in the diagnosis of psychotic disorders </w:t>
      </w:r>
      <w:r w:rsidR="00BA123E" w:rsidRPr="00282EE3">
        <w:rPr>
          <w:rFonts w:ascii="Book Antiqua" w:hAnsi="Book Antiqua" w:cs="Times New Roman"/>
          <w:i/>
          <w:sz w:val="24"/>
          <w:szCs w:val="24"/>
        </w:rPr>
        <w:t>via</w:t>
      </w:r>
      <w:r w:rsidR="00BA123E" w:rsidRPr="00501C66">
        <w:rPr>
          <w:rFonts w:ascii="Book Antiqua" w:hAnsi="Book Antiqua" w:cs="Times New Roman"/>
          <w:sz w:val="24"/>
          <w:szCs w:val="24"/>
        </w:rPr>
        <w:t xml:space="preserve"> </w:t>
      </w:r>
      <w:r w:rsidR="00F57AF6" w:rsidRPr="00501C66">
        <w:rPr>
          <w:rFonts w:ascii="Book Antiqua" w:hAnsi="Book Antiqua" w:cs="Times New Roman"/>
          <w:sz w:val="24"/>
          <w:szCs w:val="24"/>
        </w:rPr>
        <w:t>the CCS as compared to that of the referring clinician.</w:t>
      </w:r>
      <w:r w:rsidR="00501C66">
        <w:rPr>
          <w:rFonts w:ascii="Book Antiqua" w:hAnsi="Book Antiqua" w:cs="Times New Roman"/>
          <w:sz w:val="24"/>
          <w:szCs w:val="24"/>
        </w:rPr>
        <w:t xml:space="preserve"> </w:t>
      </w:r>
      <w:r w:rsidR="00F57AF6" w:rsidRPr="00501C66">
        <w:rPr>
          <w:rFonts w:ascii="Book Antiqua" w:hAnsi="Book Antiqua" w:cs="Times New Roman"/>
          <w:sz w:val="24"/>
          <w:szCs w:val="24"/>
        </w:rPr>
        <w:t>Results showed</w:t>
      </w:r>
      <w:r w:rsidR="008743BE" w:rsidRPr="00501C66">
        <w:rPr>
          <w:rFonts w:ascii="Book Antiqua" w:hAnsi="Book Antiqua" w:cs="Times New Roman"/>
          <w:sz w:val="24"/>
          <w:szCs w:val="24"/>
        </w:rPr>
        <w:t xml:space="preserve"> that 49% of </w:t>
      </w:r>
      <w:r w:rsidR="00FF036F" w:rsidRPr="00501C66">
        <w:rPr>
          <w:rFonts w:ascii="Book Antiqua" w:hAnsi="Book Antiqua" w:cs="Times New Roman"/>
          <w:sz w:val="24"/>
          <w:szCs w:val="24"/>
        </w:rPr>
        <w:t>consumers</w:t>
      </w:r>
      <w:r w:rsidR="008743BE" w:rsidRPr="00501C66">
        <w:rPr>
          <w:rFonts w:ascii="Book Antiqua" w:hAnsi="Book Antiqua" w:cs="Times New Roman"/>
          <w:sz w:val="24"/>
          <w:szCs w:val="24"/>
        </w:rPr>
        <w:t xml:space="preserve"> referred with a psychotic disorder diagnosis </w:t>
      </w:r>
      <w:r w:rsidR="00BA123E" w:rsidRPr="00501C66">
        <w:rPr>
          <w:rFonts w:ascii="Book Antiqua" w:hAnsi="Book Antiqua" w:cs="Times New Roman"/>
          <w:sz w:val="24"/>
          <w:szCs w:val="24"/>
        </w:rPr>
        <w:t>were</w:t>
      </w:r>
      <w:r w:rsidR="008743BE" w:rsidRPr="00501C66">
        <w:rPr>
          <w:rFonts w:ascii="Book Antiqua" w:hAnsi="Book Antiqua" w:cs="Times New Roman"/>
          <w:sz w:val="24"/>
          <w:szCs w:val="24"/>
        </w:rPr>
        <w:t xml:space="preserve"> changed to a nonpsychotic disorder diagnosis after CCS assessment.</w:t>
      </w:r>
      <w:r w:rsidR="00501C66">
        <w:rPr>
          <w:rFonts w:ascii="Book Antiqua" w:hAnsi="Book Antiqua" w:cs="Times New Roman"/>
          <w:sz w:val="24"/>
          <w:szCs w:val="24"/>
        </w:rPr>
        <w:t xml:space="preserve"> </w:t>
      </w:r>
      <w:r w:rsidR="008743BE" w:rsidRPr="00501C66">
        <w:rPr>
          <w:rFonts w:ascii="Book Antiqua" w:hAnsi="Book Antiqua" w:cs="Times New Roman"/>
          <w:sz w:val="24"/>
          <w:szCs w:val="24"/>
        </w:rPr>
        <w:t xml:space="preserve">These </w:t>
      </w:r>
      <w:r w:rsidR="00FF036F" w:rsidRPr="00501C66">
        <w:rPr>
          <w:rFonts w:ascii="Book Antiqua" w:hAnsi="Book Antiqua" w:cs="Times New Roman"/>
          <w:sz w:val="24"/>
          <w:szCs w:val="24"/>
        </w:rPr>
        <w:t>consumers</w:t>
      </w:r>
      <w:r w:rsidR="008743BE" w:rsidRPr="00501C66">
        <w:rPr>
          <w:rFonts w:ascii="Book Antiqua" w:hAnsi="Book Antiqua" w:cs="Times New Roman"/>
          <w:sz w:val="24"/>
          <w:szCs w:val="24"/>
        </w:rPr>
        <w:t xml:space="preserve"> were significantly more likely to be residing in Canada ten years or less.</w:t>
      </w:r>
      <w:r w:rsidR="00501C66">
        <w:rPr>
          <w:rFonts w:ascii="Book Antiqua" w:hAnsi="Book Antiqua" w:cs="Times New Roman"/>
          <w:sz w:val="24"/>
          <w:szCs w:val="24"/>
        </w:rPr>
        <w:t xml:space="preserve"> </w:t>
      </w:r>
      <w:r w:rsidR="005D45A2" w:rsidRPr="00501C66">
        <w:rPr>
          <w:rFonts w:ascii="Book Antiqua" w:hAnsi="Book Antiqua" w:cs="Times New Roman"/>
          <w:sz w:val="24"/>
          <w:szCs w:val="24"/>
        </w:rPr>
        <w:t xml:space="preserve">Surprisingly, Black patients represented the largest percentage (44%) of those patients who had no change of a psychotic disorder </w:t>
      </w:r>
      <w:r w:rsidR="00FF036F" w:rsidRPr="00501C66">
        <w:rPr>
          <w:rFonts w:ascii="Book Antiqua" w:hAnsi="Book Antiqua" w:cs="Times New Roman"/>
          <w:sz w:val="24"/>
          <w:szCs w:val="24"/>
        </w:rPr>
        <w:t xml:space="preserve">diagnosis </w:t>
      </w:r>
      <w:r w:rsidR="005D45A2" w:rsidRPr="00501C66">
        <w:rPr>
          <w:rFonts w:ascii="Book Antiqua" w:hAnsi="Book Antiqua" w:cs="Times New Roman"/>
          <w:sz w:val="24"/>
          <w:szCs w:val="24"/>
        </w:rPr>
        <w:t>after CCS assessment.</w:t>
      </w:r>
      <w:r w:rsidR="00501C66">
        <w:rPr>
          <w:rFonts w:ascii="Book Antiqua" w:hAnsi="Book Antiqua" w:cs="Times New Roman"/>
          <w:sz w:val="24"/>
          <w:szCs w:val="24"/>
        </w:rPr>
        <w:t xml:space="preserve"> </w:t>
      </w:r>
      <w:r w:rsidR="008743BE" w:rsidRPr="00501C66">
        <w:rPr>
          <w:rFonts w:ascii="Book Antiqua" w:hAnsi="Book Antiqua" w:cs="Times New Roman"/>
          <w:sz w:val="24"/>
          <w:szCs w:val="24"/>
        </w:rPr>
        <w:t>Conversely, only 5% of p</w:t>
      </w:r>
      <w:r w:rsidR="00FF036F" w:rsidRPr="00501C66">
        <w:rPr>
          <w:rFonts w:ascii="Book Antiqua" w:hAnsi="Book Antiqua" w:cs="Times New Roman"/>
          <w:sz w:val="24"/>
          <w:szCs w:val="24"/>
        </w:rPr>
        <w:t>ersons</w:t>
      </w:r>
      <w:r w:rsidR="008743BE" w:rsidRPr="00501C66">
        <w:rPr>
          <w:rFonts w:ascii="Book Antiqua" w:hAnsi="Book Antiqua" w:cs="Times New Roman"/>
          <w:sz w:val="24"/>
          <w:szCs w:val="24"/>
        </w:rPr>
        <w:t xml:space="preserve"> referred with a nonpsychotic disorder diagnosis received a final diagnosis of a psychotic disorder.</w:t>
      </w:r>
      <w:r w:rsidR="00501C66">
        <w:rPr>
          <w:rFonts w:ascii="Book Antiqua" w:hAnsi="Book Antiqua" w:cs="Times New Roman"/>
          <w:sz w:val="24"/>
          <w:szCs w:val="24"/>
        </w:rPr>
        <w:t xml:space="preserve"> </w:t>
      </w:r>
      <w:r w:rsidR="005D45A2" w:rsidRPr="00501C66">
        <w:rPr>
          <w:rFonts w:ascii="Book Antiqua" w:hAnsi="Book Antiqua" w:cs="Times New Roman"/>
          <w:sz w:val="24"/>
          <w:szCs w:val="24"/>
        </w:rPr>
        <w:t xml:space="preserve">These findings unexpectedly show that </w:t>
      </w:r>
      <w:r w:rsidR="00FF036F" w:rsidRPr="00501C66">
        <w:rPr>
          <w:rFonts w:ascii="Book Antiqua" w:hAnsi="Book Antiqua" w:cs="Times New Roman"/>
          <w:sz w:val="24"/>
          <w:szCs w:val="24"/>
        </w:rPr>
        <w:t xml:space="preserve">prior diagnoses </w:t>
      </w:r>
      <w:r w:rsidR="005D45A2" w:rsidRPr="00501C66">
        <w:rPr>
          <w:rFonts w:ascii="Book Antiqua" w:hAnsi="Book Antiqua" w:cs="Times New Roman"/>
          <w:sz w:val="24"/>
          <w:szCs w:val="24"/>
        </w:rPr>
        <w:t>of psychotic disorders were significantly more likely</w:t>
      </w:r>
      <w:r w:rsidR="00FF036F" w:rsidRPr="00501C66">
        <w:rPr>
          <w:rFonts w:ascii="Book Antiqua" w:hAnsi="Book Antiqua" w:cs="Times New Roman"/>
          <w:sz w:val="24"/>
          <w:szCs w:val="24"/>
        </w:rPr>
        <w:t xml:space="preserve"> to be changed </w:t>
      </w:r>
      <w:r w:rsidR="005D45A2" w:rsidRPr="00501C66">
        <w:rPr>
          <w:rFonts w:ascii="Book Antiqua" w:hAnsi="Book Antiqua" w:cs="Times New Roman"/>
          <w:sz w:val="24"/>
          <w:szCs w:val="24"/>
        </w:rPr>
        <w:t xml:space="preserve">among persons who are not black. </w:t>
      </w:r>
      <w:r w:rsidR="00C92C77" w:rsidRPr="00501C66">
        <w:rPr>
          <w:rFonts w:ascii="Book Antiqua" w:hAnsi="Book Antiqua" w:cs="Times New Roman"/>
          <w:sz w:val="24"/>
          <w:szCs w:val="24"/>
        </w:rPr>
        <w:t>B</w:t>
      </w:r>
      <w:r w:rsidR="0020058C" w:rsidRPr="00501C66">
        <w:rPr>
          <w:rFonts w:ascii="Book Antiqua" w:hAnsi="Book Antiqua" w:cs="Times New Roman"/>
          <w:sz w:val="24"/>
          <w:szCs w:val="24"/>
        </w:rPr>
        <w:t xml:space="preserve">lack </w:t>
      </w:r>
      <w:r w:rsidR="00C92C77" w:rsidRPr="00501C66">
        <w:rPr>
          <w:rFonts w:ascii="Book Antiqua" w:hAnsi="Book Antiqua" w:cs="Times New Roman"/>
          <w:sz w:val="24"/>
          <w:szCs w:val="24"/>
        </w:rPr>
        <w:t>consumers</w:t>
      </w:r>
      <w:r w:rsidR="0020058C" w:rsidRPr="00501C66">
        <w:rPr>
          <w:rFonts w:ascii="Book Antiqua" w:hAnsi="Book Antiqua" w:cs="Times New Roman"/>
          <w:sz w:val="24"/>
          <w:szCs w:val="24"/>
        </w:rPr>
        <w:t xml:space="preserve"> in this study were recent immigrants or refugees from Africa or the Car</w:t>
      </w:r>
      <w:r w:rsidR="00A60386" w:rsidRPr="00501C66">
        <w:rPr>
          <w:rFonts w:ascii="Book Antiqua" w:hAnsi="Book Antiqua" w:cs="Times New Roman"/>
          <w:sz w:val="24"/>
          <w:szCs w:val="24"/>
        </w:rPr>
        <w:t>i</w:t>
      </w:r>
      <w:r w:rsidR="0020058C" w:rsidRPr="00501C66">
        <w:rPr>
          <w:rFonts w:ascii="Book Antiqua" w:hAnsi="Book Antiqua" w:cs="Times New Roman"/>
          <w:sz w:val="24"/>
          <w:szCs w:val="24"/>
        </w:rPr>
        <w:t>bbean, whereas black samples included in most studies from the United States include more indigenou</w:t>
      </w:r>
      <w:r w:rsidR="00C92C77" w:rsidRPr="00501C66">
        <w:rPr>
          <w:rFonts w:ascii="Book Antiqua" w:hAnsi="Book Antiqua" w:cs="Times New Roman"/>
          <w:sz w:val="24"/>
          <w:szCs w:val="24"/>
        </w:rPr>
        <w:t>s African American</w:t>
      </w:r>
      <w:r w:rsidR="0020058C" w:rsidRPr="00501C66">
        <w:rPr>
          <w:rFonts w:ascii="Book Antiqua" w:hAnsi="Book Antiqua" w:cs="Times New Roman"/>
          <w:sz w:val="24"/>
          <w:szCs w:val="24"/>
        </w:rPr>
        <w:t xml:space="preserve"> populations and fewe</w:t>
      </w:r>
      <w:r w:rsidR="00C62A3F" w:rsidRPr="00501C66">
        <w:rPr>
          <w:rFonts w:ascii="Book Antiqua" w:hAnsi="Book Antiqua" w:cs="Times New Roman"/>
          <w:sz w:val="24"/>
          <w:szCs w:val="24"/>
        </w:rPr>
        <w:t>r immigrants.</w:t>
      </w:r>
      <w:r w:rsidR="00501C66">
        <w:rPr>
          <w:rFonts w:ascii="Book Antiqua" w:hAnsi="Book Antiqua" w:cs="Times New Roman"/>
          <w:sz w:val="24"/>
          <w:szCs w:val="24"/>
        </w:rPr>
        <w:t xml:space="preserve"> </w:t>
      </w:r>
      <w:r w:rsidR="00C62A3F" w:rsidRPr="00501C66">
        <w:rPr>
          <w:rFonts w:ascii="Book Antiqua" w:hAnsi="Book Antiqua" w:cs="Times New Roman"/>
          <w:sz w:val="24"/>
          <w:szCs w:val="24"/>
        </w:rPr>
        <w:t>This may suggest</w:t>
      </w:r>
      <w:r w:rsidR="0020058C" w:rsidRPr="00501C66">
        <w:rPr>
          <w:rFonts w:ascii="Book Antiqua" w:hAnsi="Book Antiqua" w:cs="Times New Roman"/>
          <w:sz w:val="24"/>
          <w:szCs w:val="24"/>
        </w:rPr>
        <w:t xml:space="preserve"> that misdiagnosis, or more specifically overdiagnosis, of psychotic disorders occurs </w:t>
      </w:r>
      <w:r w:rsidR="00C92C77" w:rsidRPr="00501C66">
        <w:rPr>
          <w:rFonts w:ascii="Book Antiqua" w:hAnsi="Book Antiqua" w:cs="Times New Roman"/>
          <w:sz w:val="24"/>
          <w:szCs w:val="24"/>
        </w:rPr>
        <w:t xml:space="preserve">more frequently </w:t>
      </w:r>
      <w:r w:rsidR="0020058C" w:rsidRPr="00501C66">
        <w:rPr>
          <w:rFonts w:ascii="Book Antiqua" w:hAnsi="Book Antiqua" w:cs="Times New Roman"/>
          <w:sz w:val="24"/>
          <w:szCs w:val="24"/>
        </w:rPr>
        <w:t>with immigrant and refugee patients from all racial-ethnic backgrounds.</w:t>
      </w:r>
      <w:r w:rsidR="003159B1" w:rsidRPr="00501C66">
        <w:rPr>
          <w:rFonts w:ascii="Book Antiqua" w:hAnsi="Book Antiqua" w:cs="Times New Roman"/>
          <w:sz w:val="24"/>
          <w:szCs w:val="24"/>
        </w:rPr>
        <w:t xml:space="preserve"> </w:t>
      </w:r>
      <w:r w:rsidR="00FF08D1" w:rsidRPr="00501C66">
        <w:rPr>
          <w:rFonts w:ascii="Book Antiqua" w:hAnsi="Book Antiqua" w:cs="Times New Roman"/>
          <w:sz w:val="24"/>
          <w:szCs w:val="24"/>
        </w:rPr>
        <w:t xml:space="preserve">To possibly better explain this phenomenon, Al-Saffar </w:t>
      </w:r>
      <w:r w:rsidR="00FF08D1" w:rsidRPr="00C60FDD">
        <w:rPr>
          <w:rFonts w:ascii="Book Antiqua" w:hAnsi="Book Antiqua" w:cs="Times New Roman"/>
          <w:i/>
          <w:sz w:val="24"/>
          <w:szCs w:val="24"/>
        </w:rPr>
        <w:t xml:space="preserve">et </w:t>
      </w:r>
      <w:proofErr w:type="gramStart"/>
      <w:r w:rsidR="00FF08D1" w:rsidRPr="00C60FDD">
        <w:rPr>
          <w:rFonts w:ascii="Book Antiqua" w:hAnsi="Book Antiqua" w:cs="Times New Roman"/>
          <w:i/>
          <w:sz w:val="24"/>
          <w:szCs w:val="24"/>
        </w:rPr>
        <w:t>al</w:t>
      </w:r>
      <w:r w:rsidR="00DF7FAB" w:rsidRPr="00501C66">
        <w:rPr>
          <w:rFonts w:ascii="Book Antiqua" w:hAnsi="Book Antiqua" w:cs="Times New Roman"/>
          <w:sz w:val="24"/>
          <w:szCs w:val="24"/>
          <w:vertAlign w:val="superscript"/>
        </w:rPr>
        <w:t>[</w:t>
      </w:r>
      <w:proofErr w:type="gramEnd"/>
      <w:r w:rsidR="00DF7FAB" w:rsidRPr="00501C66">
        <w:rPr>
          <w:rFonts w:ascii="Book Antiqua" w:hAnsi="Book Antiqua" w:cs="Times New Roman"/>
          <w:sz w:val="24"/>
          <w:szCs w:val="24"/>
          <w:vertAlign w:val="superscript"/>
        </w:rPr>
        <w:t>7]</w:t>
      </w:r>
      <w:r w:rsidR="00FF08D1" w:rsidRPr="00501C66">
        <w:rPr>
          <w:rFonts w:ascii="Book Antiqua" w:hAnsi="Book Antiqua" w:cs="Times New Roman"/>
          <w:sz w:val="24"/>
          <w:szCs w:val="24"/>
        </w:rPr>
        <w:t xml:space="preserve"> in Sweden attempted to describe the distribution of differing ethnic groups in psychiatric outpatient services and the influence of ethnicity on diagnosis.</w:t>
      </w:r>
      <w:r w:rsidR="00501C66">
        <w:rPr>
          <w:rFonts w:ascii="Book Antiqua" w:hAnsi="Book Antiqua" w:cs="Times New Roman"/>
          <w:sz w:val="24"/>
          <w:szCs w:val="24"/>
        </w:rPr>
        <w:t xml:space="preserve"> </w:t>
      </w:r>
      <w:r w:rsidR="001D7A01" w:rsidRPr="00501C66">
        <w:rPr>
          <w:rFonts w:ascii="Book Antiqua" w:hAnsi="Book Antiqua" w:cs="Times New Roman"/>
          <w:sz w:val="24"/>
          <w:szCs w:val="24"/>
        </w:rPr>
        <w:t>An investigation of 839 p</w:t>
      </w:r>
      <w:r w:rsidR="00C92C77" w:rsidRPr="00501C66">
        <w:rPr>
          <w:rFonts w:ascii="Book Antiqua" w:hAnsi="Book Antiqua" w:cs="Times New Roman"/>
          <w:sz w:val="24"/>
          <w:szCs w:val="24"/>
        </w:rPr>
        <w:t>ersons</w:t>
      </w:r>
      <w:r w:rsidR="001D7A01" w:rsidRPr="00501C66">
        <w:rPr>
          <w:rFonts w:ascii="Book Antiqua" w:hAnsi="Book Antiqua" w:cs="Times New Roman"/>
          <w:sz w:val="24"/>
          <w:szCs w:val="24"/>
        </w:rPr>
        <w:t xml:space="preserve"> revealed that </w:t>
      </w:r>
      <w:r w:rsidR="00C92C77" w:rsidRPr="00501C66">
        <w:rPr>
          <w:rFonts w:ascii="Book Antiqua" w:hAnsi="Book Antiqua" w:cs="Times New Roman"/>
          <w:sz w:val="24"/>
          <w:szCs w:val="24"/>
        </w:rPr>
        <w:t>Black citizens</w:t>
      </w:r>
      <w:r w:rsidR="009B1CC9" w:rsidRPr="00501C66">
        <w:rPr>
          <w:rFonts w:ascii="Book Antiqua" w:hAnsi="Book Antiqua" w:cs="Times New Roman"/>
          <w:sz w:val="24"/>
          <w:szCs w:val="24"/>
        </w:rPr>
        <w:t xml:space="preserve">, a relatively new </w:t>
      </w:r>
      <w:r w:rsidR="00C92C77" w:rsidRPr="00501C66">
        <w:rPr>
          <w:rFonts w:ascii="Book Antiqua" w:hAnsi="Book Antiqua" w:cs="Times New Roman"/>
          <w:sz w:val="24"/>
          <w:szCs w:val="24"/>
        </w:rPr>
        <w:t xml:space="preserve">ethnic </w:t>
      </w:r>
      <w:r w:rsidR="009B1CC9" w:rsidRPr="00501C66">
        <w:rPr>
          <w:rFonts w:ascii="Book Antiqua" w:hAnsi="Book Antiqua" w:cs="Times New Roman"/>
          <w:sz w:val="24"/>
          <w:szCs w:val="24"/>
        </w:rPr>
        <w:t>group in Swedish society,</w:t>
      </w:r>
      <w:r w:rsidR="001D7A01" w:rsidRPr="00501C66">
        <w:rPr>
          <w:rFonts w:ascii="Book Antiqua" w:hAnsi="Book Antiqua" w:cs="Times New Roman"/>
          <w:sz w:val="24"/>
          <w:szCs w:val="24"/>
        </w:rPr>
        <w:t xml:space="preserve"> had a higher rate</w:t>
      </w:r>
      <w:r w:rsidR="00FF08D1" w:rsidRPr="00501C66">
        <w:rPr>
          <w:rFonts w:ascii="Book Antiqua" w:hAnsi="Book Antiqua" w:cs="Times New Roman"/>
          <w:sz w:val="24"/>
          <w:szCs w:val="24"/>
        </w:rPr>
        <w:t xml:space="preserve"> </w:t>
      </w:r>
      <w:r w:rsidR="009B1CC9" w:rsidRPr="00501C66">
        <w:rPr>
          <w:rFonts w:ascii="Book Antiqua" w:hAnsi="Book Antiqua" w:cs="Times New Roman"/>
          <w:sz w:val="24"/>
          <w:szCs w:val="24"/>
        </w:rPr>
        <w:t>of receiving a psychotic disorder diagnosis as compared to other ethnic groups.</w:t>
      </w:r>
      <w:r w:rsidR="009A4A76" w:rsidRPr="00501C66">
        <w:rPr>
          <w:rFonts w:ascii="Book Antiqua" w:hAnsi="Book Antiqua" w:cs="Times New Roman"/>
          <w:sz w:val="24"/>
          <w:szCs w:val="24"/>
        </w:rPr>
        <w:t xml:space="preserve"> </w:t>
      </w:r>
      <w:r w:rsidR="001C189B" w:rsidRPr="00501C66">
        <w:rPr>
          <w:rFonts w:ascii="Book Antiqua" w:hAnsi="Book Antiqua" w:cs="Times New Roman"/>
          <w:sz w:val="24"/>
          <w:szCs w:val="24"/>
        </w:rPr>
        <w:t>These findings are similar to the previous</w:t>
      </w:r>
      <w:r w:rsidR="009A4A76" w:rsidRPr="00501C66">
        <w:rPr>
          <w:rFonts w:ascii="Book Antiqua" w:hAnsi="Book Antiqua" w:cs="Times New Roman"/>
          <w:sz w:val="24"/>
          <w:szCs w:val="24"/>
        </w:rPr>
        <w:t>ly stated</w:t>
      </w:r>
      <w:r w:rsidR="00690CFA" w:rsidRPr="00501C66">
        <w:rPr>
          <w:rFonts w:ascii="Book Antiqua" w:hAnsi="Book Antiqua" w:cs="Times New Roman"/>
          <w:sz w:val="24"/>
          <w:szCs w:val="24"/>
        </w:rPr>
        <w:t xml:space="preserve"> study by reflecting a </w:t>
      </w:r>
      <w:r w:rsidR="0064733D" w:rsidRPr="00501C66">
        <w:rPr>
          <w:rFonts w:ascii="Book Antiqua" w:hAnsi="Book Antiqua" w:cs="Times New Roman"/>
          <w:sz w:val="24"/>
          <w:szCs w:val="24"/>
        </w:rPr>
        <w:t>potential</w:t>
      </w:r>
      <w:r w:rsidR="00690CFA" w:rsidRPr="00501C66">
        <w:rPr>
          <w:rFonts w:ascii="Book Antiqua" w:hAnsi="Book Antiqua" w:cs="Times New Roman"/>
          <w:sz w:val="24"/>
          <w:szCs w:val="24"/>
        </w:rPr>
        <w:t xml:space="preserve"> relationship between</w:t>
      </w:r>
      <w:r w:rsidR="001A6C6E" w:rsidRPr="00501C66">
        <w:rPr>
          <w:rFonts w:ascii="Book Antiqua" w:hAnsi="Book Antiqua" w:cs="Times New Roman"/>
          <w:sz w:val="24"/>
          <w:szCs w:val="24"/>
        </w:rPr>
        <w:t xml:space="preserve"> psychotic disorders with those who are immigrant patients.</w:t>
      </w:r>
      <w:r w:rsidR="00501C66">
        <w:rPr>
          <w:rFonts w:ascii="Book Antiqua" w:hAnsi="Book Antiqua" w:cs="Times New Roman"/>
          <w:sz w:val="24"/>
          <w:szCs w:val="24"/>
        </w:rPr>
        <w:t xml:space="preserve"> </w:t>
      </w:r>
      <w:r w:rsidR="00251F26" w:rsidRPr="00501C66">
        <w:rPr>
          <w:rFonts w:ascii="Book Antiqua" w:hAnsi="Book Antiqua" w:cs="Times New Roman"/>
          <w:sz w:val="24"/>
          <w:szCs w:val="24"/>
        </w:rPr>
        <w:t>International studies therefore show a trend toward ethnicity having a strong impact on how diagnoses are given in cross-cultural settings.</w:t>
      </w:r>
      <w:r w:rsidR="00501C66">
        <w:rPr>
          <w:rFonts w:ascii="Book Antiqua" w:hAnsi="Book Antiqua" w:cs="Times New Roman"/>
          <w:sz w:val="24"/>
          <w:szCs w:val="24"/>
        </w:rPr>
        <w:t xml:space="preserve"> </w:t>
      </w:r>
    </w:p>
    <w:p w14:paraId="01B3764A" w14:textId="77777777" w:rsidR="00C60FDD" w:rsidRDefault="00C60FDD" w:rsidP="00501C66">
      <w:pPr>
        <w:spacing w:after="0" w:line="360" w:lineRule="auto"/>
        <w:jc w:val="both"/>
        <w:rPr>
          <w:rFonts w:ascii="Book Antiqua" w:hAnsi="Book Antiqua" w:cs="Times New Roman"/>
          <w:b/>
          <w:sz w:val="24"/>
          <w:szCs w:val="24"/>
          <w:lang w:eastAsia="zh-CN"/>
        </w:rPr>
      </w:pPr>
    </w:p>
    <w:p w14:paraId="08B54C79" w14:textId="59367DCB" w:rsidR="00B5782D" w:rsidRPr="00501C66" w:rsidRDefault="00C60FDD" w:rsidP="00501C66">
      <w:pPr>
        <w:spacing w:after="0" w:line="360" w:lineRule="auto"/>
        <w:jc w:val="both"/>
        <w:rPr>
          <w:rFonts w:ascii="Book Antiqua" w:hAnsi="Book Antiqua" w:cs="Times New Roman"/>
          <w:sz w:val="24"/>
          <w:szCs w:val="24"/>
        </w:rPr>
      </w:pPr>
      <w:r w:rsidRPr="00501C66">
        <w:rPr>
          <w:rFonts w:ascii="Book Antiqua" w:hAnsi="Book Antiqua" w:cs="Times New Roman"/>
          <w:b/>
          <w:sz w:val="24"/>
          <w:szCs w:val="24"/>
        </w:rPr>
        <w:t>CONCLUSION</w:t>
      </w:r>
    </w:p>
    <w:p w14:paraId="2868A94C" w14:textId="4AAB405F" w:rsidR="00DE7820" w:rsidRPr="00501C66" w:rsidRDefault="00B5782D"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This review </w:t>
      </w:r>
      <w:r w:rsidR="0034095F" w:rsidRPr="00501C66">
        <w:rPr>
          <w:rFonts w:ascii="Book Antiqua" w:hAnsi="Book Antiqua" w:cs="Times New Roman"/>
          <w:sz w:val="24"/>
          <w:szCs w:val="24"/>
        </w:rPr>
        <w:t>demonstrated how</w:t>
      </w:r>
      <w:r w:rsidRPr="00501C66">
        <w:rPr>
          <w:rFonts w:ascii="Book Antiqua" w:hAnsi="Book Antiqua" w:cs="Times New Roman"/>
          <w:sz w:val="24"/>
          <w:szCs w:val="24"/>
        </w:rPr>
        <w:t xml:space="preserve"> race and ethnicity </w:t>
      </w:r>
      <w:r w:rsidR="00033287" w:rsidRPr="00501C66">
        <w:rPr>
          <w:rFonts w:ascii="Book Antiqua" w:hAnsi="Book Antiqua" w:cs="Times New Roman"/>
          <w:sz w:val="24"/>
          <w:szCs w:val="24"/>
        </w:rPr>
        <w:t>has</w:t>
      </w:r>
      <w:r w:rsidRPr="00501C66">
        <w:rPr>
          <w:rFonts w:ascii="Book Antiqua" w:hAnsi="Book Antiqua" w:cs="Times New Roman"/>
          <w:sz w:val="24"/>
          <w:szCs w:val="24"/>
        </w:rPr>
        <w:t xml:space="preserve"> in fact influence</w:t>
      </w:r>
      <w:r w:rsidR="00033287" w:rsidRPr="00501C66">
        <w:rPr>
          <w:rFonts w:ascii="Book Antiqua" w:hAnsi="Book Antiqua" w:cs="Times New Roman"/>
          <w:sz w:val="24"/>
          <w:szCs w:val="24"/>
        </w:rPr>
        <w:t>d</w:t>
      </w:r>
      <w:r w:rsidRPr="00501C66">
        <w:rPr>
          <w:rFonts w:ascii="Book Antiqua" w:hAnsi="Book Antiqua" w:cs="Times New Roman"/>
          <w:sz w:val="24"/>
          <w:szCs w:val="24"/>
        </w:rPr>
        <w:t xml:space="preserve"> the diagnosis of </w:t>
      </w:r>
      <w:r w:rsidR="00642E6E" w:rsidRPr="00501C66">
        <w:rPr>
          <w:rFonts w:ascii="Book Antiqua" w:hAnsi="Book Antiqua" w:cs="Times New Roman"/>
          <w:sz w:val="24"/>
          <w:szCs w:val="24"/>
        </w:rPr>
        <w:t>Schizophrenia</w:t>
      </w:r>
      <w:r w:rsidRPr="00501C66">
        <w:rPr>
          <w:rFonts w:ascii="Book Antiqua" w:hAnsi="Book Antiqua" w:cs="Times New Roman"/>
          <w:sz w:val="24"/>
          <w:szCs w:val="24"/>
        </w:rPr>
        <w:t>.</w:t>
      </w:r>
      <w:r w:rsidR="00AD4438" w:rsidRPr="00501C66">
        <w:rPr>
          <w:rFonts w:ascii="Book Antiqua" w:hAnsi="Book Antiqua" w:cs="Times New Roman"/>
          <w:sz w:val="24"/>
          <w:szCs w:val="24"/>
        </w:rPr>
        <w:t xml:space="preserve"> </w:t>
      </w:r>
      <w:r w:rsidR="00DE7820" w:rsidRPr="00501C66">
        <w:rPr>
          <w:rFonts w:ascii="Book Antiqua" w:hAnsi="Book Antiqua" w:cs="Times New Roman"/>
          <w:sz w:val="24"/>
          <w:szCs w:val="24"/>
        </w:rPr>
        <w:t xml:space="preserve">Table 1 shows a comprehensive summary of empirical studies over a 24-year period that did and did not report disproportionate psychotic disorder or Schizophrenia diagnoses according to consumer race. </w:t>
      </w:r>
      <w:r w:rsidR="00033287" w:rsidRPr="00501C66">
        <w:rPr>
          <w:rFonts w:ascii="Book Antiqua" w:hAnsi="Book Antiqua" w:cs="Times New Roman"/>
          <w:sz w:val="24"/>
          <w:szCs w:val="24"/>
        </w:rPr>
        <w:t>Research showed</w:t>
      </w:r>
      <w:r w:rsidR="00642E6E" w:rsidRPr="00501C66">
        <w:rPr>
          <w:rFonts w:ascii="Book Antiqua" w:hAnsi="Book Antiqua" w:cs="Times New Roman"/>
          <w:sz w:val="24"/>
          <w:szCs w:val="24"/>
        </w:rPr>
        <w:t xml:space="preserve"> a clear pattern wherein </w:t>
      </w:r>
      <w:r w:rsidRPr="00501C66">
        <w:rPr>
          <w:rFonts w:ascii="Book Antiqua" w:hAnsi="Book Antiqua" w:cs="Times New Roman"/>
          <w:sz w:val="24"/>
          <w:szCs w:val="24"/>
        </w:rPr>
        <w:t>African Americans continue</w:t>
      </w:r>
      <w:r w:rsidR="00033287" w:rsidRPr="00501C66">
        <w:rPr>
          <w:rFonts w:ascii="Book Antiqua" w:hAnsi="Book Antiqua" w:cs="Times New Roman"/>
          <w:sz w:val="24"/>
          <w:szCs w:val="24"/>
        </w:rPr>
        <w:t>d</w:t>
      </w:r>
      <w:r w:rsidRPr="00501C66">
        <w:rPr>
          <w:rFonts w:ascii="Book Antiqua" w:hAnsi="Book Antiqua" w:cs="Times New Roman"/>
          <w:sz w:val="24"/>
          <w:szCs w:val="24"/>
        </w:rPr>
        <w:t xml:space="preserve"> to display a</w:t>
      </w:r>
      <w:r w:rsidR="00642E6E" w:rsidRPr="00501C66">
        <w:rPr>
          <w:rFonts w:ascii="Book Antiqua" w:hAnsi="Book Antiqua" w:cs="Times New Roman"/>
          <w:sz w:val="24"/>
          <w:szCs w:val="24"/>
        </w:rPr>
        <w:t xml:space="preserve"> long-term</w:t>
      </w:r>
      <w:r w:rsidRPr="00501C66">
        <w:rPr>
          <w:rFonts w:ascii="Book Antiqua" w:hAnsi="Book Antiqua" w:cs="Times New Roman"/>
          <w:sz w:val="24"/>
          <w:szCs w:val="24"/>
        </w:rPr>
        <w:t xml:space="preserve"> increase</w:t>
      </w:r>
      <w:r w:rsidR="0034095F" w:rsidRPr="00501C66">
        <w:rPr>
          <w:rFonts w:ascii="Book Antiqua" w:hAnsi="Book Antiqua" w:cs="Times New Roman"/>
          <w:sz w:val="24"/>
          <w:szCs w:val="24"/>
        </w:rPr>
        <w:t xml:space="preserve">d </w:t>
      </w:r>
      <w:r w:rsidR="00642E6E" w:rsidRPr="00501C66">
        <w:rPr>
          <w:rFonts w:ascii="Book Antiqua" w:hAnsi="Book Antiqua" w:cs="Times New Roman"/>
          <w:sz w:val="24"/>
          <w:szCs w:val="24"/>
        </w:rPr>
        <w:t>rate of Schizophrenia diagnoses, often</w:t>
      </w:r>
      <w:r w:rsidRPr="00501C66">
        <w:rPr>
          <w:rFonts w:ascii="Book Antiqua" w:hAnsi="Book Antiqua" w:cs="Times New Roman"/>
          <w:sz w:val="24"/>
          <w:szCs w:val="24"/>
        </w:rPr>
        <w:t xml:space="preserve"> three to four times </w:t>
      </w:r>
      <w:r w:rsidR="00642E6E" w:rsidRPr="00501C66">
        <w:rPr>
          <w:rFonts w:ascii="Book Antiqua" w:hAnsi="Book Antiqua" w:cs="Times New Roman"/>
          <w:sz w:val="24"/>
          <w:szCs w:val="24"/>
        </w:rPr>
        <w:t xml:space="preserve">as high </w:t>
      </w:r>
      <w:r w:rsidRPr="00501C66">
        <w:rPr>
          <w:rFonts w:ascii="Book Antiqua" w:hAnsi="Book Antiqua" w:cs="Times New Roman"/>
          <w:sz w:val="24"/>
          <w:szCs w:val="24"/>
        </w:rPr>
        <w:t xml:space="preserve">compared to Euro-Americans. As speculated by previous researchers, </w:t>
      </w:r>
      <w:r w:rsidR="00A96A29" w:rsidRPr="00501C66">
        <w:rPr>
          <w:rFonts w:ascii="Book Antiqua" w:hAnsi="Book Antiqua" w:cs="Times New Roman"/>
          <w:sz w:val="24"/>
          <w:szCs w:val="24"/>
        </w:rPr>
        <w:t>Latino American</w:t>
      </w:r>
      <w:r w:rsidRPr="00501C66">
        <w:rPr>
          <w:rFonts w:ascii="Book Antiqua" w:hAnsi="Book Antiqua" w:cs="Times New Roman"/>
          <w:sz w:val="24"/>
          <w:szCs w:val="24"/>
        </w:rPr>
        <w:t xml:space="preserve">s </w:t>
      </w:r>
      <w:r w:rsidR="00033287" w:rsidRPr="00501C66">
        <w:rPr>
          <w:rFonts w:ascii="Book Antiqua" w:hAnsi="Book Antiqua" w:cs="Times New Roman"/>
          <w:sz w:val="24"/>
          <w:szCs w:val="24"/>
        </w:rPr>
        <w:t>were</w:t>
      </w:r>
      <w:r w:rsidRPr="00501C66">
        <w:rPr>
          <w:rFonts w:ascii="Book Antiqua" w:hAnsi="Book Antiqua" w:cs="Times New Roman"/>
          <w:sz w:val="24"/>
          <w:szCs w:val="24"/>
        </w:rPr>
        <w:t xml:space="preserve"> also disproportionately diagnosed </w:t>
      </w:r>
      <w:r w:rsidR="00642E6E" w:rsidRPr="00501C66">
        <w:rPr>
          <w:rFonts w:ascii="Book Antiqua" w:hAnsi="Book Antiqua" w:cs="Times New Roman"/>
          <w:sz w:val="24"/>
          <w:szCs w:val="24"/>
        </w:rPr>
        <w:t xml:space="preserve">at a </w:t>
      </w:r>
      <w:r w:rsidRPr="00501C66">
        <w:rPr>
          <w:rFonts w:ascii="Book Antiqua" w:hAnsi="Book Antiqua" w:cs="Times New Roman"/>
          <w:sz w:val="24"/>
          <w:szCs w:val="24"/>
        </w:rPr>
        <w:t>more than three times higher rate than Euro-Americans w</w:t>
      </w:r>
      <w:r w:rsidR="00AD4438" w:rsidRPr="00501C66">
        <w:rPr>
          <w:rFonts w:ascii="Book Antiqua" w:hAnsi="Book Antiqua" w:cs="Times New Roman"/>
          <w:sz w:val="24"/>
          <w:szCs w:val="24"/>
        </w:rPr>
        <w:t xml:space="preserve">ith a Schizophrenia diagnosis. </w:t>
      </w:r>
      <w:r w:rsidRPr="00501C66">
        <w:rPr>
          <w:rFonts w:ascii="Book Antiqua" w:hAnsi="Book Antiqua" w:cs="Times New Roman"/>
          <w:sz w:val="24"/>
          <w:szCs w:val="24"/>
        </w:rPr>
        <w:t>In consideration of a psychotic disorder diagnosis</w:t>
      </w:r>
      <w:r w:rsidR="00642E6E" w:rsidRPr="00501C66">
        <w:rPr>
          <w:rFonts w:ascii="Book Antiqua" w:hAnsi="Book Antiqua" w:cs="Times New Roman"/>
          <w:sz w:val="24"/>
          <w:szCs w:val="24"/>
        </w:rPr>
        <w:t xml:space="preserve"> more generally</w:t>
      </w:r>
      <w:r w:rsidRPr="00501C66">
        <w:rPr>
          <w:rFonts w:ascii="Book Antiqua" w:hAnsi="Book Antiqua" w:cs="Times New Roman"/>
          <w:sz w:val="24"/>
          <w:szCs w:val="24"/>
        </w:rPr>
        <w:t xml:space="preserve">, African Americans </w:t>
      </w:r>
      <w:r w:rsidR="00033287" w:rsidRPr="00501C66">
        <w:rPr>
          <w:rFonts w:ascii="Book Antiqua" w:hAnsi="Book Antiqua" w:cs="Times New Roman"/>
          <w:sz w:val="24"/>
          <w:szCs w:val="24"/>
        </w:rPr>
        <w:t>were</w:t>
      </w:r>
      <w:r w:rsidRPr="00501C66">
        <w:rPr>
          <w:rFonts w:ascii="Book Antiqua" w:hAnsi="Book Antiqua" w:cs="Times New Roman"/>
          <w:sz w:val="24"/>
          <w:szCs w:val="24"/>
        </w:rPr>
        <w:t xml:space="preserve"> more likely to be diagnosed than Euro-Americans.</w:t>
      </w:r>
      <w:r w:rsidR="00501C66">
        <w:rPr>
          <w:rFonts w:ascii="Book Antiqua" w:hAnsi="Book Antiqua" w:cs="Times New Roman"/>
          <w:sz w:val="24"/>
          <w:szCs w:val="24"/>
        </w:rPr>
        <w:t xml:space="preserve"> </w:t>
      </w:r>
      <w:r w:rsidR="00A96A29" w:rsidRPr="00501C66">
        <w:rPr>
          <w:rFonts w:ascii="Book Antiqua" w:hAnsi="Book Antiqua" w:cs="Times New Roman"/>
          <w:sz w:val="24"/>
          <w:szCs w:val="24"/>
        </w:rPr>
        <w:t>Latino American</w:t>
      </w:r>
      <w:r w:rsidRPr="00501C66">
        <w:rPr>
          <w:rFonts w:ascii="Book Antiqua" w:hAnsi="Book Antiqua" w:cs="Times New Roman"/>
          <w:sz w:val="24"/>
          <w:szCs w:val="24"/>
        </w:rPr>
        <w:t xml:space="preserve">s and African Americans </w:t>
      </w:r>
      <w:r w:rsidR="00642E6E" w:rsidRPr="00501C66">
        <w:rPr>
          <w:rFonts w:ascii="Book Antiqua" w:hAnsi="Book Antiqua" w:cs="Times New Roman"/>
          <w:sz w:val="24"/>
          <w:szCs w:val="24"/>
        </w:rPr>
        <w:t xml:space="preserve">both </w:t>
      </w:r>
      <w:r w:rsidRPr="00501C66">
        <w:rPr>
          <w:rFonts w:ascii="Book Antiqua" w:hAnsi="Book Antiqua" w:cs="Times New Roman"/>
          <w:sz w:val="24"/>
          <w:szCs w:val="24"/>
        </w:rPr>
        <w:t>showed an increased lifetime rate of psychotic symptoms in comparison to Euro-Americans and Asians</w:t>
      </w:r>
      <w:r w:rsidR="00642E6E" w:rsidRPr="00501C66">
        <w:rPr>
          <w:rFonts w:ascii="Book Antiqua" w:hAnsi="Book Antiqua" w:cs="Times New Roman"/>
          <w:sz w:val="24"/>
          <w:szCs w:val="24"/>
        </w:rPr>
        <w:t>, as reported by clinicians</w:t>
      </w:r>
      <w:r w:rsidRPr="00501C66">
        <w:rPr>
          <w:rFonts w:ascii="Book Antiqua" w:hAnsi="Book Antiqua" w:cs="Times New Roman"/>
          <w:sz w:val="24"/>
          <w:szCs w:val="24"/>
        </w:rPr>
        <w:t>.</w:t>
      </w:r>
      <w:r w:rsidR="00642E6E" w:rsidRPr="00501C66">
        <w:rPr>
          <w:rFonts w:ascii="Book Antiqua" w:hAnsi="Book Antiqua" w:cs="Times New Roman"/>
          <w:sz w:val="24"/>
          <w:szCs w:val="24"/>
        </w:rPr>
        <w:t xml:space="preserve"> </w:t>
      </w:r>
      <w:r w:rsidRPr="00501C66">
        <w:rPr>
          <w:rFonts w:ascii="Book Antiqua" w:hAnsi="Book Antiqua" w:cs="Times New Roman"/>
          <w:sz w:val="24"/>
          <w:szCs w:val="24"/>
        </w:rPr>
        <w:t xml:space="preserve">Even African American and </w:t>
      </w:r>
      <w:r w:rsidR="00A96A29" w:rsidRPr="00501C66">
        <w:rPr>
          <w:rFonts w:ascii="Book Antiqua" w:hAnsi="Book Antiqua" w:cs="Times New Roman"/>
          <w:sz w:val="24"/>
          <w:szCs w:val="24"/>
        </w:rPr>
        <w:t>Latino American</w:t>
      </w:r>
      <w:r w:rsidRPr="00501C66">
        <w:rPr>
          <w:rFonts w:ascii="Book Antiqua" w:hAnsi="Book Antiqua" w:cs="Times New Roman"/>
          <w:sz w:val="24"/>
          <w:szCs w:val="24"/>
        </w:rPr>
        <w:t xml:space="preserve"> </w:t>
      </w:r>
      <w:r w:rsidR="00642E6E" w:rsidRPr="00501C66">
        <w:rPr>
          <w:rFonts w:ascii="Book Antiqua" w:hAnsi="Book Antiqua" w:cs="Times New Roman"/>
          <w:sz w:val="24"/>
          <w:szCs w:val="24"/>
        </w:rPr>
        <w:t>minor</w:t>
      </w:r>
      <w:r w:rsidRPr="00501C66">
        <w:rPr>
          <w:rFonts w:ascii="Book Antiqua" w:hAnsi="Book Antiqua" w:cs="Times New Roman"/>
          <w:sz w:val="24"/>
          <w:szCs w:val="24"/>
        </w:rPr>
        <w:t xml:space="preserve"> consumers under the age of 18 </w:t>
      </w:r>
      <w:r w:rsidR="00033287" w:rsidRPr="00501C66">
        <w:rPr>
          <w:rFonts w:ascii="Book Antiqua" w:hAnsi="Book Antiqua" w:cs="Times New Roman"/>
          <w:sz w:val="24"/>
          <w:szCs w:val="24"/>
        </w:rPr>
        <w:t>were</w:t>
      </w:r>
      <w:r w:rsidRPr="00501C66">
        <w:rPr>
          <w:rFonts w:ascii="Book Antiqua" w:hAnsi="Book Antiqua" w:cs="Times New Roman"/>
          <w:sz w:val="24"/>
          <w:szCs w:val="24"/>
        </w:rPr>
        <w:t xml:space="preserve"> </w:t>
      </w:r>
      <w:r w:rsidR="0034095F" w:rsidRPr="00501C66">
        <w:rPr>
          <w:rFonts w:ascii="Book Antiqua" w:hAnsi="Book Antiqua" w:cs="Times New Roman"/>
          <w:sz w:val="24"/>
          <w:szCs w:val="24"/>
        </w:rPr>
        <w:t xml:space="preserve">twice as likely to be </w:t>
      </w:r>
      <w:r w:rsidRPr="00501C66">
        <w:rPr>
          <w:rFonts w:ascii="Book Antiqua" w:hAnsi="Book Antiqua" w:cs="Times New Roman"/>
          <w:sz w:val="24"/>
          <w:szCs w:val="24"/>
        </w:rPr>
        <w:t xml:space="preserve">diagnosed with a psychotic disorder </w:t>
      </w:r>
      <w:r w:rsidR="00033287" w:rsidRPr="00501C66">
        <w:rPr>
          <w:rFonts w:ascii="Book Antiqua" w:hAnsi="Book Antiqua" w:cs="Times New Roman"/>
          <w:sz w:val="24"/>
          <w:szCs w:val="24"/>
        </w:rPr>
        <w:t>as</w:t>
      </w:r>
      <w:r w:rsidR="00AD4438" w:rsidRPr="00501C66">
        <w:rPr>
          <w:rFonts w:ascii="Book Antiqua" w:hAnsi="Book Antiqua" w:cs="Times New Roman"/>
          <w:sz w:val="24"/>
          <w:szCs w:val="24"/>
        </w:rPr>
        <w:t xml:space="preserve"> Euro-American youth. </w:t>
      </w:r>
      <w:r w:rsidRPr="00501C66">
        <w:rPr>
          <w:rFonts w:ascii="Book Antiqua" w:hAnsi="Book Antiqua" w:cs="Times New Roman"/>
          <w:sz w:val="24"/>
          <w:szCs w:val="24"/>
        </w:rPr>
        <w:t xml:space="preserve">Interestingly, </w:t>
      </w:r>
      <w:r w:rsidR="00033287" w:rsidRPr="00501C66">
        <w:rPr>
          <w:rFonts w:ascii="Book Antiqua" w:hAnsi="Book Antiqua" w:cs="Times New Roman"/>
          <w:sz w:val="24"/>
          <w:szCs w:val="24"/>
        </w:rPr>
        <w:t xml:space="preserve">one study showed that </w:t>
      </w:r>
      <w:r w:rsidRPr="00501C66">
        <w:rPr>
          <w:rFonts w:ascii="Book Antiqua" w:hAnsi="Book Antiqua" w:cs="Times New Roman"/>
          <w:sz w:val="24"/>
          <w:szCs w:val="24"/>
        </w:rPr>
        <w:t xml:space="preserve">no </w:t>
      </w:r>
      <w:r w:rsidR="00033287" w:rsidRPr="00501C66">
        <w:rPr>
          <w:rFonts w:ascii="Book Antiqua" w:hAnsi="Book Antiqua" w:cs="Times New Roman"/>
          <w:sz w:val="24"/>
          <w:szCs w:val="24"/>
        </w:rPr>
        <w:t>differences were found in</w:t>
      </w:r>
      <w:r w:rsidRPr="00501C66">
        <w:rPr>
          <w:rFonts w:ascii="Book Antiqua" w:hAnsi="Book Antiqua" w:cs="Times New Roman"/>
          <w:sz w:val="24"/>
          <w:szCs w:val="24"/>
        </w:rPr>
        <w:t xml:space="preserve"> a diagnosis of Schizophrenia by person</w:t>
      </w:r>
      <w:r w:rsidR="00033287" w:rsidRPr="00501C66">
        <w:rPr>
          <w:rFonts w:ascii="Book Antiqua" w:hAnsi="Book Antiqua" w:cs="Times New Roman"/>
          <w:sz w:val="24"/>
          <w:szCs w:val="24"/>
        </w:rPr>
        <w:t>s</w:t>
      </w:r>
      <w:r w:rsidRPr="00501C66">
        <w:rPr>
          <w:rFonts w:ascii="Book Antiqua" w:hAnsi="Book Antiqua" w:cs="Times New Roman"/>
          <w:sz w:val="24"/>
          <w:szCs w:val="24"/>
        </w:rPr>
        <w:t xml:space="preserve"> discharged </w:t>
      </w:r>
      <w:r w:rsidR="00033287" w:rsidRPr="00501C66">
        <w:rPr>
          <w:rFonts w:ascii="Book Antiqua" w:hAnsi="Book Antiqua" w:cs="Times New Roman"/>
          <w:sz w:val="24"/>
          <w:szCs w:val="24"/>
        </w:rPr>
        <w:t>after</w:t>
      </w:r>
      <w:r w:rsidRPr="00501C66">
        <w:rPr>
          <w:rFonts w:ascii="Book Antiqua" w:hAnsi="Book Antiqua" w:cs="Times New Roman"/>
          <w:sz w:val="24"/>
          <w:szCs w:val="24"/>
        </w:rPr>
        <w:t xml:space="preserve"> their first psychiatric hospitalization, although African Americans </w:t>
      </w:r>
      <w:r w:rsidR="00033287" w:rsidRPr="00501C66">
        <w:rPr>
          <w:rFonts w:ascii="Book Antiqua" w:hAnsi="Book Antiqua" w:cs="Times New Roman"/>
          <w:sz w:val="24"/>
          <w:szCs w:val="24"/>
        </w:rPr>
        <w:t>were</w:t>
      </w:r>
      <w:r w:rsidRPr="00501C66">
        <w:rPr>
          <w:rFonts w:ascii="Book Antiqua" w:hAnsi="Book Antiqua" w:cs="Times New Roman"/>
          <w:sz w:val="24"/>
          <w:szCs w:val="24"/>
        </w:rPr>
        <w:t xml:space="preserve"> discharged </w:t>
      </w:r>
      <w:r w:rsidR="00033287" w:rsidRPr="00501C66">
        <w:rPr>
          <w:rFonts w:ascii="Book Antiqua" w:hAnsi="Book Antiqua" w:cs="Times New Roman"/>
          <w:sz w:val="24"/>
          <w:szCs w:val="24"/>
        </w:rPr>
        <w:t xml:space="preserve">more often with </w:t>
      </w:r>
      <w:r w:rsidRPr="00501C66">
        <w:rPr>
          <w:rFonts w:ascii="Book Antiqua" w:hAnsi="Book Antiqua" w:cs="Times New Roman"/>
          <w:sz w:val="24"/>
          <w:szCs w:val="24"/>
        </w:rPr>
        <w:t>an</w:t>
      </w:r>
      <w:r w:rsidR="00033287" w:rsidRPr="00501C66">
        <w:rPr>
          <w:rFonts w:ascii="Book Antiqua" w:hAnsi="Book Antiqua" w:cs="Times New Roman"/>
          <w:sz w:val="24"/>
          <w:szCs w:val="24"/>
        </w:rPr>
        <w:t xml:space="preserve"> upspecified</w:t>
      </w:r>
      <w:r w:rsidRPr="00501C66">
        <w:rPr>
          <w:rFonts w:ascii="Book Antiqua" w:hAnsi="Book Antiqua" w:cs="Times New Roman"/>
          <w:sz w:val="24"/>
          <w:szCs w:val="24"/>
        </w:rPr>
        <w:t xml:space="preserve"> diagnosis such as psychosis not otherwise specified compared to Euro-Americans</w:t>
      </w:r>
      <w:r w:rsidR="00C60FDD">
        <w:rPr>
          <w:rFonts w:ascii="Book Antiqua" w:hAnsi="Book Antiqua" w:cs="Times New Roman" w:hint="eastAsia"/>
          <w:sz w:val="24"/>
          <w:szCs w:val="24"/>
          <w:lang w:eastAsia="zh-CN"/>
        </w:rPr>
        <w:t xml:space="preserve"> (Table 1)</w:t>
      </w:r>
      <w:r w:rsidRPr="00501C66">
        <w:rPr>
          <w:rFonts w:ascii="Book Antiqua" w:hAnsi="Book Antiqua" w:cs="Times New Roman"/>
          <w:sz w:val="24"/>
          <w:szCs w:val="24"/>
        </w:rPr>
        <w:t>.</w:t>
      </w:r>
      <w:r w:rsidR="00501C66">
        <w:rPr>
          <w:rFonts w:ascii="Book Antiqua" w:hAnsi="Book Antiqua" w:cs="Times New Roman"/>
          <w:sz w:val="24"/>
          <w:szCs w:val="24"/>
        </w:rPr>
        <w:t xml:space="preserve"> </w:t>
      </w:r>
    </w:p>
    <w:p w14:paraId="187C0A26" w14:textId="7CA41B0C" w:rsidR="00B5782D" w:rsidRPr="00501C66" w:rsidRDefault="00B5782D" w:rsidP="00C60FDD">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Internationally, there appears to be a similar pattern of racial disparity, but when inspected closely, evidence reveal</w:t>
      </w:r>
      <w:r w:rsidR="00DD20F0" w:rsidRPr="00501C66">
        <w:rPr>
          <w:rFonts w:ascii="Book Antiqua" w:hAnsi="Book Antiqua" w:cs="Times New Roman"/>
          <w:sz w:val="24"/>
          <w:szCs w:val="24"/>
        </w:rPr>
        <w:t>ed</w:t>
      </w:r>
      <w:r w:rsidRPr="00501C66">
        <w:rPr>
          <w:rFonts w:ascii="Book Antiqua" w:hAnsi="Book Antiqua" w:cs="Times New Roman"/>
          <w:sz w:val="24"/>
          <w:szCs w:val="24"/>
        </w:rPr>
        <w:t xml:space="preserve"> a different </w:t>
      </w:r>
      <w:r w:rsidR="00DD20F0" w:rsidRPr="00501C66">
        <w:rPr>
          <w:rFonts w:ascii="Book Antiqua" w:hAnsi="Book Antiqua" w:cs="Times New Roman"/>
          <w:sz w:val="24"/>
          <w:szCs w:val="24"/>
        </w:rPr>
        <w:t xml:space="preserve">and </w:t>
      </w:r>
      <w:r w:rsidR="00AD4438" w:rsidRPr="00501C66">
        <w:rPr>
          <w:rFonts w:ascii="Book Antiqua" w:hAnsi="Book Antiqua" w:cs="Times New Roman"/>
          <w:sz w:val="24"/>
          <w:szCs w:val="24"/>
        </w:rPr>
        <w:t xml:space="preserve">intriguing dynamic. </w:t>
      </w:r>
      <w:r w:rsidR="001844F9" w:rsidRPr="00501C66">
        <w:rPr>
          <w:rFonts w:ascii="Book Antiqua" w:hAnsi="Book Antiqua" w:cs="Times New Roman"/>
          <w:sz w:val="24"/>
          <w:szCs w:val="24"/>
        </w:rPr>
        <w:t>In Sweden, mental health consumers of African descent compared to other ethnic groups had an increased risk of receiving a psychotic disorder except for Sch</w:t>
      </w:r>
      <w:r w:rsidR="00AD4438" w:rsidRPr="00501C66">
        <w:rPr>
          <w:rFonts w:ascii="Book Antiqua" w:hAnsi="Book Antiqua" w:cs="Times New Roman"/>
          <w:sz w:val="24"/>
          <w:szCs w:val="24"/>
        </w:rPr>
        <w:t xml:space="preserve">izophrenia. </w:t>
      </w:r>
      <w:r w:rsidRPr="00501C66">
        <w:rPr>
          <w:rFonts w:ascii="Book Antiqua" w:hAnsi="Book Antiqua" w:cs="Times New Roman"/>
          <w:sz w:val="24"/>
          <w:szCs w:val="24"/>
        </w:rPr>
        <w:t xml:space="preserve">Dutch </w:t>
      </w:r>
      <w:r w:rsidR="001844F9" w:rsidRPr="00501C66">
        <w:rPr>
          <w:rFonts w:ascii="Book Antiqua" w:hAnsi="Book Antiqua" w:cs="Times New Roman"/>
          <w:sz w:val="24"/>
          <w:szCs w:val="24"/>
        </w:rPr>
        <w:t>psychiatric</w:t>
      </w:r>
      <w:r w:rsidRPr="00501C66">
        <w:rPr>
          <w:rFonts w:ascii="Book Antiqua" w:hAnsi="Book Antiqua" w:cs="Times New Roman"/>
          <w:sz w:val="24"/>
          <w:szCs w:val="24"/>
        </w:rPr>
        <w:t xml:space="preserve"> consumers in the Netherlands were less likely mandated for psychiatric hospitalization compared to </w:t>
      </w:r>
      <w:r w:rsidR="00B656BD" w:rsidRPr="00501C66">
        <w:rPr>
          <w:rFonts w:ascii="Book Antiqua" w:hAnsi="Book Antiqua" w:cs="Times New Roman"/>
          <w:sz w:val="24"/>
          <w:szCs w:val="24"/>
        </w:rPr>
        <w:t xml:space="preserve">Black and minority ethnic groups (BME), and even Whites from other </w:t>
      </w:r>
      <w:r w:rsidR="00C62A3F" w:rsidRPr="00501C66">
        <w:rPr>
          <w:rFonts w:ascii="Book Antiqua" w:hAnsi="Book Antiqua" w:cs="Times New Roman"/>
          <w:sz w:val="24"/>
          <w:szCs w:val="24"/>
        </w:rPr>
        <w:t>W</w:t>
      </w:r>
      <w:r w:rsidR="00B656BD" w:rsidRPr="00501C66">
        <w:rPr>
          <w:rFonts w:ascii="Book Antiqua" w:hAnsi="Book Antiqua" w:cs="Times New Roman"/>
          <w:sz w:val="24"/>
          <w:szCs w:val="24"/>
        </w:rPr>
        <w:t>estern countries</w:t>
      </w:r>
      <w:r w:rsidRPr="00501C66">
        <w:rPr>
          <w:rFonts w:ascii="Book Antiqua" w:hAnsi="Book Antiqua" w:cs="Times New Roman"/>
          <w:sz w:val="24"/>
          <w:szCs w:val="24"/>
        </w:rPr>
        <w:t>.</w:t>
      </w:r>
      <w:r w:rsidR="00AD4438" w:rsidRPr="00501C66">
        <w:rPr>
          <w:rFonts w:ascii="Book Antiqua" w:hAnsi="Book Antiqua" w:cs="Times New Roman"/>
          <w:sz w:val="24"/>
          <w:szCs w:val="24"/>
        </w:rPr>
        <w:t xml:space="preserve"> </w:t>
      </w:r>
      <w:r w:rsidR="00B656BD" w:rsidRPr="00501C66">
        <w:rPr>
          <w:rFonts w:ascii="Book Antiqua" w:hAnsi="Book Antiqua" w:cs="Times New Roman"/>
          <w:sz w:val="24"/>
          <w:szCs w:val="24"/>
        </w:rPr>
        <w:t>This shows that both BME and White</w:t>
      </w:r>
      <w:r w:rsidR="00C62A3F" w:rsidRPr="00501C66">
        <w:rPr>
          <w:rFonts w:ascii="Book Antiqua" w:hAnsi="Book Antiqua" w:cs="Times New Roman"/>
          <w:sz w:val="24"/>
          <w:szCs w:val="24"/>
        </w:rPr>
        <w:t xml:space="preserve"> consumers</w:t>
      </w:r>
      <w:r w:rsidR="00B656BD" w:rsidRPr="00501C66">
        <w:rPr>
          <w:rFonts w:ascii="Book Antiqua" w:hAnsi="Book Antiqua" w:cs="Times New Roman"/>
          <w:sz w:val="24"/>
          <w:szCs w:val="24"/>
        </w:rPr>
        <w:t xml:space="preserve"> from other </w:t>
      </w:r>
      <w:r w:rsidR="00C62A3F" w:rsidRPr="00501C66">
        <w:rPr>
          <w:rFonts w:ascii="Book Antiqua" w:hAnsi="Book Antiqua" w:cs="Times New Roman"/>
          <w:sz w:val="24"/>
          <w:szCs w:val="24"/>
        </w:rPr>
        <w:t>W</w:t>
      </w:r>
      <w:r w:rsidR="00B656BD" w:rsidRPr="00501C66">
        <w:rPr>
          <w:rFonts w:ascii="Book Antiqua" w:hAnsi="Book Antiqua" w:cs="Times New Roman"/>
          <w:sz w:val="24"/>
          <w:szCs w:val="24"/>
        </w:rPr>
        <w:t xml:space="preserve">estern countries are equally mandated for psychiatric hospitalization when compared to native mental health consumers in the Netherlands. </w:t>
      </w:r>
      <w:r w:rsidRPr="00501C66">
        <w:rPr>
          <w:rFonts w:ascii="Book Antiqua" w:hAnsi="Book Antiqua" w:cs="Times New Roman"/>
          <w:sz w:val="24"/>
          <w:szCs w:val="24"/>
        </w:rPr>
        <w:t xml:space="preserve">Correspondingly, </w:t>
      </w:r>
      <w:r w:rsidR="001844F9" w:rsidRPr="00501C66">
        <w:rPr>
          <w:rFonts w:ascii="Book Antiqua" w:hAnsi="Book Antiqua" w:cs="Times New Roman"/>
          <w:sz w:val="24"/>
          <w:szCs w:val="24"/>
        </w:rPr>
        <w:t>African</w:t>
      </w:r>
      <w:r w:rsidRPr="00501C66">
        <w:rPr>
          <w:rFonts w:ascii="Book Antiqua" w:hAnsi="Book Antiqua" w:cs="Times New Roman"/>
          <w:sz w:val="24"/>
          <w:szCs w:val="24"/>
        </w:rPr>
        <w:t xml:space="preserve"> immigrants in Portugal were more frequently diagnosed with Schizophrenia.</w:t>
      </w:r>
      <w:r w:rsidRPr="00501C66">
        <w:rPr>
          <w:rFonts w:ascii="Book Antiqua" w:hAnsi="Book Antiqua" w:cs="Times New Roman"/>
          <w:sz w:val="24"/>
          <w:szCs w:val="24"/>
          <w:vertAlign w:val="superscript"/>
        </w:rPr>
        <w:t xml:space="preserve"> </w:t>
      </w:r>
      <w:r w:rsidRPr="00501C66">
        <w:rPr>
          <w:rFonts w:ascii="Book Antiqua" w:hAnsi="Book Antiqua" w:cs="Times New Roman"/>
          <w:sz w:val="24"/>
          <w:szCs w:val="24"/>
        </w:rPr>
        <w:t xml:space="preserve">In Canada, immigrants from Africa or the Caribbean that were referred to a cultural consultation service determining diagnosis showed the highest percentage of </w:t>
      </w:r>
      <w:r w:rsidR="00DD20F0" w:rsidRPr="00501C66">
        <w:rPr>
          <w:rFonts w:ascii="Book Antiqua" w:hAnsi="Book Antiqua" w:cs="Times New Roman"/>
          <w:sz w:val="24"/>
          <w:szCs w:val="24"/>
        </w:rPr>
        <w:t>maintaining</w:t>
      </w:r>
      <w:r w:rsidRPr="00501C66">
        <w:rPr>
          <w:rFonts w:ascii="Book Antiqua" w:hAnsi="Book Antiqua" w:cs="Times New Roman"/>
          <w:sz w:val="24"/>
          <w:szCs w:val="24"/>
        </w:rPr>
        <w:t xml:space="preserve"> </w:t>
      </w:r>
      <w:r w:rsidR="00DD20F0" w:rsidRPr="00501C66">
        <w:rPr>
          <w:rFonts w:ascii="Book Antiqua" w:hAnsi="Book Antiqua" w:cs="Times New Roman"/>
          <w:sz w:val="24"/>
          <w:szCs w:val="24"/>
        </w:rPr>
        <w:t>a</w:t>
      </w:r>
      <w:r w:rsidRPr="00501C66">
        <w:rPr>
          <w:rFonts w:ascii="Book Antiqua" w:hAnsi="Book Antiqua" w:cs="Times New Roman"/>
          <w:sz w:val="24"/>
          <w:szCs w:val="24"/>
        </w:rPr>
        <w:t xml:space="preserve"> psychotic disorder diagnosis and also the lowest percentage of </w:t>
      </w:r>
      <w:r w:rsidR="00DD20F0" w:rsidRPr="00501C66">
        <w:rPr>
          <w:rFonts w:ascii="Book Antiqua" w:hAnsi="Book Antiqua" w:cs="Times New Roman"/>
          <w:sz w:val="24"/>
          <w:szCs w:val="24"/>
        </w:rPr>
        <w:t>later</w:t>
      </w:r>
      <w:r w:rsidRPr="00501C66">
        <w:rPr>
          <w:rFonts w:ascii="Book Antiqua" w:hAnsi="Book Antiqua" w:cs="Times New Roman"/>
          <w:sz w:val="24"/>
          <w:szCs w:val="24"/>
        </w:rPr>
        <w:t xml:space="preserve"> replacing their initial psychotic disorder diagnosis to a non-psychotic diagnosis.</w:t>
      </w:r>
      <w:r w:rsidR="001844F9" w:rsidRPr="00501C66">
        <w:rPr>
          <w:rFonts w:ascii="Book Antiqua" w:hAnsi="Book Antiqua" w:cs="Times New Roman"/>
          <w:sz w:val="24"/>
          <w:szCs w:val="24"/>
          <w:vertAlign w:val="superscript"/>
        </w:rPr>
        <w:t xml:space="preserve"> </w:t>
      </w:r>
      <w:r w:rsidRPr="00501C66">
        <w:rPr>
          <w:rFonts w:ascii="Book Antiqua" w:hAnsi="Book Antiqua" w:cs="Times New Roman"/>
          <w:sz w:val="24"/>
          <w:szCs w:val="24"/>
        </w:rPr>
        <w:t>These international trends may suggest how misdiagnosis of psychotic disorders more co</w:t>
      </w:r>
      <w:r w:rsidR="004F4AA8" w:rsidRPr="00501C66">
        <w:rPr>
          <w:rFonts w:ascii="Book Antiqua" w:hAnsi="Book Antiqua" w:cs="Times New Roman"/>
          <w:sz w:val="24"/>
          <w:szCs w:val="24"/>
        </w:rPr>
        <w:t>mmonly transpire with immigrant</w:t>
      </w:r>
      <w:r w:rsidRPr="00501C66">
        <w:rPr>
          <w:rFonts w:ascii="Book Antiqua" w:hAnsi="Book Antiqua" w:cs="Times New Roman"/>
          <w:sz w:val="24"/>
          <w:szCs w:val="24"/>
        </w:rPr>
        <w:t xml:space="preserve"> </w:t>
      </w:r>
      <w:r w:rsidR="00DD20F0" w:rsidRPr="00501C66">
        <w:rPr>
          <w:rFonts w:ascii="Book Antiqua" w:hAnsi="Book Antiqua" w:cs="Times New Roman"/>
          <w:sz w:val="24"/>
          <w:szCs w:val="24"/>
        </w:rPr>
        <w:t xml:space="preserve">ethnic minority consumers </w:t>
      </w:r>
      <w:r w:rsidRPr="00501C66">
        <w:rPr>
          <w:rFonts w:ascii="Book Antiqua" w:hAnsi="Book Antiqua" w:cs="Times New Roman"/>
          <w:sz w:val="24"/>
          <w:szCs w:val="24"/>
        </w:rPr>
        <w:t>receiving mental health services compared to consumers from communities sharing a majority racial and ethnic background.</w:t>
      </w:r>
    </w:p>
    <w:p w14:paraId="6556B8F0" w14:textId="0D7F1D4B" w:rsidR="0075171D" w:rsidRPr="00501C66" w:rsidRDefault="00B5782D" w:rsidP="00C60FDD">
      <w:pPr>
        <w:widowControl w:val="0"/>
        <w:autoSpaceDE w:val="0"/>
        <w:autoSpaceDN w:val="0"/>
        <w:adjustRightInd w:val="0"/>
        <w:spacing w:after="0" w:line="360" w:lineRule="auto"/>
        <w:ind w:firstLineChars="100" w:firstLine="240"/>
        <w:jc w:val="both"/>
        <w:rPr>
          <w:rFonts w:ascii="Book Antiqua" w:hAnsi="Book Antiqua" w:cs="Times"/>
          <w:sz w:val="24"/>
          <w:szCs w:val="24"/>
        </w:rPr>
      </w:pPr>
      <w:r w:rsidRPr="00501C66">
        <w:rPr>
          <w:rFonts w:ascii="Book Antiqua" w:hAnsi="Book Antiqua" w:cs="Times New Roman"/>
          <w:sz w:val="24"/>
          <w:szCs w:val="24"/>
        </w:rPr>
        <w:t xml:space="preserve">Implications for further research </w:t>
      </w:r>
      <w:r w:rsidR="00F47F2B" w:rsidRPr="00501C66">
        <w:rPr>
          <w:rFonts w:ascii="Book Antiqua" w:hAnsi="Book Antiqua" w:cs="Times New Roman"/>
          <w:sz w:val="24"/>
          <w:szCs w:val="24"/>
        </w:rPr>
        <w:t>include</w:t>
      </w:r>
      <w:r w:rsidRPr="00501C66">
        <w:rPr>
          <w:rFonts w:ascii="Book Antiqua" w:hAnsi="Book Antiqua" w:cs="Times New Roman"/>
          <w:sz w:val="24"/>
          <w:szCs w:val="24"/>
        </w:rPr>
        <w:t xml:space="preserve"> explor</w:t>
      </w:r>
      <w:r w:rsidR="00F47F2B" w:rsidRPr="00501C66">
        <w:rPr>
          <w:rFonts w:ascii="Book Antiqua" w:hAnsi="Book Antiqua" w:cs="Times New Roman"/>
          <w:sz w:val="24"/>
          <w:szCs w:val="24"/>
        </w:rPr>
        <w:t>ing</w:t>
      </w:r>
      <w:r w:rsidRPr="00501C66">
        <w:rPr>
          <w:rFonts w:ascii="Book Antiqua" w:hAnsi="Book Antiqua" w:cs="Times New Roman"/>
          <w:sz w:val="24"/>
          <w:szCs w:val="24"/>
        </w:rPr>
        <w:t xml:space="preserve"> some of the potential explanations that have been suggested in the literature </w:t>
      </w:r>
      <w:r w:rsidR="00F47F2B" w:rsidRPr="00501C66">
        <w:rPr>
          <w:rFonts w:ascii="Book Antiqua" w:hAnsi="Book Antiqua" w:cs="Times New Roman"/>
          <w:sz w:val="24"/>
          <w:szCs w:val="24"/>
        </w:rPr>
        <w:t>to</w:t>
      </w:r>
      <w:r w:rsidRPr="00501C66">
        <w:rPr>
          <w:rFonts w:ascii="Book Antiqua" w:hAnsi="Book Antiqua" w:cs="Times New Roman"/>
          <w:sz w:val="24"/>
          <w:szCs w:val="24"/>
        </w:rPr>
        <w:t xml:space="preserve"> clarify how race affects the dia</w:t>
      </w:r>
      <w:r w:rsidR="00AD4438" w:rsidRPr="00501C66">
        <w:rPr>
          <w:rFonts w:ascii="Book Antiqua" w:hAnsi="Book Antiqua" w:cs="Times New Roman"/>
          <w:sz w:val="24"/>
          <w:szCs w:val="24"/>
        </w:rPr>
        <w:t xml:space="preserve">gnosis of psychotic disorders. </w:t>
      </w:r>
      <w:r w:rsidRPr="00501C66">
        <w:rPr>
          <w:rFonts w:ascii="Book Antiqua" w:hAnsi="Book Antiqua" w:cs="Times New Roman"/>
          <w:sz w:val="24"/>
          <w:szCs w:val="24"/>
        </w:rPr>
        <w:t>Understandably, when considering racial bias in diagnostic disparities, one would likely presume that clinician race would interfere with clinical judgment leading to diagnostic prejudice, but this</w:t>
      </w:r>
      <w:r w:rsidR="00AD4438" w:rsidRPr="00501C66">
        <w:rPr>
          <w:rFonts w:ascii="Book Antiqua" w:hAnsi="Book Antiqua" w:cs="Times New Roman"/>
          <w:sz w:val="24"/>
          <w:szCs w:val="24"/>
        </w:rPr>
        <w:t xml:space="preserve"> has been proven inconclusive. </w:t>
      </w:r>
      <w:r w:rsidRPr="00501C66">
        <w:rPr>
          <w:rFonts w:ascii="Book Antiqua" w:hAnsi="Book Antiqua" w:cs="Times New Roman"/>
          <w:sz w:val="24"/>
          <w:szCs w:val="24"/>
        </w:rPr>
        <w:t xml:space="preserve">Instead, it was suggested </w:t>
      </w:r>
      <w:r w:rsidR="00F47F2B" w:rsidRPr="00501C66">
        <w:rPr>
          <w:rFonts w:ascii="Book Antiqua" w:hAnsi="Book Antiqua" w:cs="Times New Roman"/>
          <w:sz w:val="24"/>
          <w:szCs w:val="24"/>
        </w:rPr>
        <w:t xml:space="preserve">in prior literature </w:t>
      </w:r>
      <w:r w:rsidRPr="00501C66">
        <w:rPr>
          <w:rFonts w:ascii="Book Antiqua" w:hAnsi="Book Antiqua" w:cs="Times New Roman"/>
          <w:sz w:val="24"/>
          <w:szCs w:val="24"/>
        </w:rPr>
        <w:t xml:space="preserve">that diagnostic criteria </w:t>
      </w:r>
      <w:r w:rsidR="000F395B" w:rsidRPr="00501C66">
        <w:rPr>
          <w:rFonts w:ascii="Book Antiqua" w:hAnsi="Book Antiqua" w:cs="Times New Roman"/>
          <w:sz w:val="24"/>
          <w:szCs w:val="24"/>
        </w:rPr>
        <w:t>could be</w:t>
      </w:r>
      <w:r w:rsidRPr="00501C66">
        <w:rPr>
          <w:rFonts w:ascii="Book Antiqua" w:hAnsi="Book Antiqua" w:cs="Times New Roman"/>
          <w:sz w:val="24"/>
          <w:szCs w:val="24"/>
        </w:rPr>
        <w:t xml:space="preserve"> applied differently </w:t>
      </w:r>
      <w:r w:rsidR="00AD4438" w:rsidRPr="00501C66">
        <w:rPr>
          <w:rFonts w:ascii="Book Antiqua" w:hAnsi="Book Antiqua" w:cs="Times New Roman"/>
          <w:sz w:val="24"/>
          <w:szCs w:val="24"/>
        </w:rPr>
        <w:t xml:space="preserve">depending upon clinician race. </w:t>
      </w:r>
      <w:r w:rsidR="00B055B9" w:rsidRPr="00501C66">
        <w:rPr>
          <w:rFonts w:ascii="Book Antiqua" w:hAnsi="Book Antiqua" w:cs="Times New Roman"/>
          <w:sz w:val="24"/>
          <w:szCs w:val="24"/>
        </w:rPr>
        <w:t>Some authors suggested that misinterpretation of m</w:t>
      </w:r>
      <w:r w:rsidRPr="00501C66">
        <w:rPr>
          <w:rFonts w:ascii="Book Antiqua" w:hAnsi="Book Antiqua" w:cs="Times New Roman"/>
          <w:sz w:val="24"/>
          <w:szCs w:val="24"/>
        </w:rPr>
        <w:t xml:space="preserve">ore socially deviant and disruptive behaviors </w:t>
      </w:r>
      <w:r w:rsidR="00B055B9" w:rsidRPr="00501C66">
        <w:rPr>
          <w:rFonts w:ascii="Book Antiqua" w:hAnsi="Book Antiqua" w:cs="Times New Roman"/>
          <w:sz w:val="24"/>
          <w:szCs w:val="24"/>
        </w:rPr>
        <w:t>often associated</w:t>
      </w:r>
      <w:r w:rsidRPr="00501C66">
        <w:rPr>
          <w:rFonts w:ascii="Book Antiqua" w:hAnsi="Book Antiqua" w:cs="Times New Roman"/>
          <w:sz w:val="24"/>
          <w:szCs w:val="24"/>
        </w:rPr>
        <w:t xml:space="preserve"> with African Americans were </w:t>
      </w:r>
      <w:r w:rsidR="00B055B9" w:rsidRPr="00501C66">
        <w:rPr>
          <w:rFonts w:ascii="Book Antiqua" w:hAnsi="Book Antiqua" w:cs="Times New Roman"/>
          <w:sz w:val="24"/>
          <w:szCs w:val="24"/>
        </w:rPr>
        <w:t>factors related to</w:t>
      </w:r>
      <w:r w:rsidR="00AD4438" w:rsidRPr="00501C66">
        <w:rPr>
          <w:rFonts w:ascii="Book Antiqua" w:hAnsi="Book Antiqua" w:cs="Times New Roman"/>
          <w:sz w:val="24"/>
          <w:szCs w:val="24"/>
        </w:rPr>
        <w:t xml:space="preserve"> misdiagnosis. </w:t>
      </w:r>
      <w:r w:rsidRPr="00501C66">
        <w:rPr>
          <w:rFonts w:ascii="Book Antiqua" w:hAnsi="Book Antiqua" w:cs="Times New Roman"/>
          <w:sz w:val="24"/>
          <w:szCs w:val="24"/>
        </w:rPr>
        <w:t xml:space="preserve">Other rationales </w:t>
      </w:r>
      <w:r w:rsidR="00B055B9" w:rsidRPr="00501C66">
        <w:rPr>
          <w:rFonts w:ascii="Book Antiqua" w:hAnsi="Book Antiqua" w:cs="Times New Roman"/>
          <w:sz w:val="24"/>
          <w:szCs w:val="24"/>
        </w:rPr>
        <w:t xml:space="preserve">for the long-term trend noted above </w:t>
      </w:r>
      <w:r w:rsidRPr="00501C66">
        <w:rPr>
          <w:rFonts w:ascii="Book Antiqua" w:hAnsi="Book Antiqua" w:cs="Times New Roman"/>
          <w:sz w:val="24"/>
          <w:szCs w:val="24"/>
        </w:rPr>
        <w:t xml:space="preserve">included unconscious </w:t>
      </w:r>
      <w:r w:rsidR="0075171D" w:rsidRPr="00501C66">
        <w:rPr>
          <w:rFonts w:ascii="Book Antiqua" w:hAnsi="Book Antiqua" w:cs="Times New Roman"/>
          <w:sz w:val="24"/>
          <w:szCs w:val="24"/>
        </w:rPr>
        <w:t xml:space="preserve">clinician </w:t>
      </w:r>
      <w:r w:rsidRPr="00501C66">
        <w:rPr>
          <w:rFonts w:ascii="Book Antiqua" w:hAnsi="Book Antiqua" w:cs="Times New Roman"/>
          <w:sz w:val="24"/>
          <w:szCs w:val="24"/>
        </w:rPr>
        <w:t>bias</w:t>
      </w:r>
      <w:r w:rsidR="00B055B9" w:rsidRPr="00501C66">
        <w:rPr>
          <w:rFonts w:ascii="Book Antiqua" w:hAnsi="Book Antiqua" w:cs="Times New Roman"/>
          <w:sz w:val="24"/>
          <w:szCs w:val="24"/>
        </w:rPr>
        <w:t>es</w:t>
      </w:r>
      <w:r w:rsidRPr="00501C66">
        <w:rPr>
          <w:rFonts w:ascii="Book Antiqua" w:hAnsi="Book Antiqua" w:cs="Times New Roman"/>
          <w:sz w:val="24"/>
          <w:szCs w:val="24"/>
        </w:rPr>
        <w:t xml:space="preserve"> and the underdiagnosis of </w:t>
      </w:r>
      <w:r w:rsidR="00B055B9" w:rsidRPr="00501C66">
        <w:rPr>
          <w:rFonts w:ascii="Book Antiqua" w:hAnsi="Book Antiqua" w:cs="Times New Roman"/>
          <w:sz w:val="24"/>
          <w:szCs w:val="24"/>
        </w:rPr>
        <w:t>M</w:t>
      </w:r>
      <w:r w:rsidRPr="00501C66">
        <w:rPr>
          <w:rFonts w:ascii="Book Antiqua" w:hAnsi="Book Antiqua" w:cs="Times New Roman"/>
          <w:sz w:val="24"/>
          <w:szCs w:val="24"/>
        </w:rPr>
        <w:t xml:space="preserve">ajor </w:t>
      </w:r>
      <w:r w:rsidR="00B055B9" w:rsidRPr="00501C66">
        <w:rPr>
          <w:rFonts w:ascii="Book Antiqua" w:hAnsi="Book Antiqua" w:cs="Times New Roman"/>
          <w:sz w:val="24"/>
          <w:szCs w:val="24"/>
        </w:rPr>
        <w:t>D</w:t>
      </w:r>
      <w:r w:rsidRPr="00501C66">
        <w:rPr>
          <w:rFonts w:ascii="Book Antiqua" w:hAnsi="Book Antiqua" w:cs="Times New Roman"/>
          <w:sz w:val="24"/>
          <w:szCs w:val="24"/>
        </w:rPr>
        <w:t xml:space="preserve">epressive </w:t>
      </w:r>
      <w:r w:rsidR="00B055B9" w:rsidRPr="00501C66">
        <w:rPr>
          <w:rFonts w:ascii="Book Antiqua" w:hAnsi="Book Antiqua" w:cs="Times New Roman"/>
          <w:sz w:val="24"/>
          <w:szCs w:val="24"/>
        </w:rPr>
        <w:t xml:space="preserve">Disorder </w:t>
      </w:r>
      <w:r w:rsidRPr="00501C66">
        <w:rPr>
          <w:rFonts w:ascii="Book Antiqua" w:hAnsi="Book Antiqua" w:cs="Times New Roman"/>
          <w:sz w:val="24"/>
          <w:szCs w:val="24"/>
        </w:rPr>
        <w:t xml:space="preserve">and </w:t>
      </w:r>
      <w:r w:rsidR="00B055B9" w:rsidRPr="00501C66">
        <w:rPr>
          <w:rFonts w:ascii="Book Antiqua" w:hAnsi="Book Antiqua" w:cs="Times New Roman"/>
          <w:sz w:val="24"/>
          <w:szCs w:val="24"/>
        </w:rPr>
        <w:t>B</w:t>
      </w:r>
      <w:r w:rsidRPr="00501C66">
        <w:rPr>
          <w:rFonts w:ascii="Book Antiqua" w:hAnsi="Book Antiqua" w:cs="Times New Roman"/>
          <w:sz w:val="24"/>
          <w:szCs w:val="24"/>
        </w:rPr>
        <w:t xml:space="preserve">ipolar </w:t>
      </w:r>
      <w:r w:rsidR="00B055B9" w:rsidRPr="00501C66">
        <w:rPr>
          <w:rFonts w:ascii="Book Antiqua" w:hAnsi="Book Antiqua" w:cs="Times New Roman"/>
          <w:sz w:val="24"/>
          <w:szCs w:val="24"/>
        </w:rPr>
        <w:t>D</w:t>
      </w:r>
      <w:r w:rsidRPr="00501C66">
        <w:rPr>
          <w:rFonts w:ascii="Book Antiqua" w:hAnsi="Book Antiqua" w:cs="Times New Roman"/>
          <w:sz w:val="24"/>
          <w:szCs w:val="24"/>
        </w:rPr>
        <w:t xml:space="preserve">isorder </w:t>
      </w:r>
      <w:r w:rsidR="00B055B9" w:rsidRPr="00501C66">
        <w:rPr>
          <w:rFonts w:ascii="Book Antiqua" w:hAnsi="Book Antiqua" w:cs="Times New Roman"/>
          <w:sz w:val="24"/>
          <w:szCs w:val="24"/>
        </w:rPr>
        <w:t>among</w:t>
      </w:r>
      <w:r w:rsidRPr="00501C66">
        <w:rPr>
          <w:rFonts w:ascii="Book Antiqua" w:hAnsi="Book Antiqua" w:cs="Times New Roman"/>
          <w:sz w:val="24"/>
          <w:szCs w:val="24"/>
        </w:rPr>
        <w:t xml:space="preserve"> African Americans</w:t>
      </w:r>
      <w:r w:rsidR="00B055B9" w:rsidRPr="00501C66">
        <w:rPr>
          <w:rFonts w:ascii="Book Antiqua" w:hAnsi="Book Antiqua" w:cs="Times New Roman"/>
          <w:sz w:val="24"/>
          <w:szCs w:val="24"/>
        </w:rPr>
        <w:t xml:space="preserve"> in favor of a psychotic disorder diagnosis</w:t>
      </w:r>
      <w:r w:rsidRPr="00501C66">
        <w:rPr>
          <w:rFonts w:ascii="Book Antiqua" w:hAnsi="Book Antiqua" w:cs="Times New Roman"/>
          <w:sz w:val="24"/>
          <w:szCs w:val="24"/>
        </w:rPr>
        <w:t xml:space="preserve">. </w:t>
      </w:r>
      <w:r w:rsidR="00C60FDD">
        <w:rPr>
          <w:rFonts w:ascii="Book Antiqua" w:hAnsi="Book Antiqua" w:cs="Times New Roman"/>
          <w:sz w:val="24"/>
          <w:szCs w:val="24"/>
        </w:rPr>
        <w:t xml:space="preserve">As Feisthamel and </w:t>
      </w:r>
      <w:proofErr w:type="gramStart"/>
      <w:r w:rsidR="00C60FDD">
        <w:rPr>
          <w:rFonts w:ascii="Book Antiqua" w:hAnsi="Book Antiqua" w:cs="Times New Roman"/>
          <w:sz w:val="24"/>
          <w:szCs w:val="24"/>
        </w:rPr>
        <w:t>Schwartz</w:t>
      </w:r>
      <w:r w:rsidR="0075171D" w:rsidRPr="00501C66">
        <w:rPr>
          <w:rFonts w:ascii="Book Antiqua" w:hAnsi="Book Antiqua" w:cs="Times New Roman"/>
          <w:sz w:val="24"/>
          <w:szCs w:val="24"/>
          <w:vertAlign w:val="superscript"/>
        </w:rPr>
        <w:t>[</w:t>
      </w:r>
      <w:proofErr w:type="gramEnd"/>
      <w:r w:rsidR="0075171D" w:rsidRPr="00501C66">
        <w:rPr>
          <w:rFonts w:ascii="Book Antiqua" w:hAnsi="Book Antiqua" w:cs="Times New Roman"/>
          <w:sz w:val="24"/>
          <w:szCs w:val="24"/>
          <w:vertAlign w:val="superscript"/>
        </w:rPr>
        <w:t>3</w:t>
      </w:r>
      <w:r w:rsidR="00B410AF">
        <w:rPr>
          <w:rFonts w:ascii="Book Antiqua" w:hAnsi="Book Antiqua" w:cs="Times New Roman" w:hint="eastAsia"/>
          <w:sz w:val="24"/>
          <w:szCs w:val="24"/>
          <w:vertAlign w:val="superscript"/>
          <w:lang w:eastAsia="zh-CN"/>
        </w:rPr>
        <w:t>1</w:t>
      </w:r>
      <w:r w:rsidR="0075171D" w:rsidRPr="00501C66">
        <w:rPr>
          <w:rFonts w:ascii="Book Antiqua" w:hAnsi="Book Antiqua" w:cs="Times New Roman"/>
          <w:sz w:val="24"/>
          <w:szCs w:val="24"/>
          <w:vertAlign w:val="superscript"/>
        </w:rPr>
        <w:t>]</w:t>
      </w:r>
      <w:r w:rsidR="0075171D" w:rsidRPr="00501C66">
        <w:rPr>
          <w:rFonts w:ascii="Book Antiqua" w:hAnsi="Book Antiqua" w:cs="Times New Roman"/>
          <w:sz w:val="24"/>
          <w:szCs w:val="24"/>
        </w:rPr>
        <w:t xml:space="preserve"> explain, “</w:t>
      </w:r>
      <w:r w:rsidR="0075171D" w:rsidRPr="00501C66">
        <w:rPr>
          <w:rFonts w:ascii="Book Antiqua" w:hAnsi="Book Antiqua" w:cs="Times"/>
          <w:sz w:val="24"/>
          <w:szCs w:val="24"/>
        </w:rPr>
        <w:t>Most authors assert that the cause involves racial diagnostic bias, which refers to clinicians making unwarranted judgments about people on the basis of their race</w:t>
      </w:r>
      <w:r w:rsidR="00011E97" w:rsidRPr="00501C66">
        <w:rPr>
          <w:rFonts w:ascii="Book Antiqua" w:hAnsi="Book Antiqua" w:cs="Times"/>
          <w:sz w:val="24"/>
          <w:szCs w:val="24"/>
        </w:rPr>
        <w:t>”. They provide a potential pathway for this circumstance, one that would need to occur regardless of treatment setting or professional affiliation given the broad scope of the trends found in prior research. Feisthamel and Schwartz</w:t>
      </w:r>
      <w:r w:rsidR="00C60FDD" w:rsidRPr="00501C66">
        <w:rPr>
          <w:rFonts w:ascii="Book Antiqua" w:hAnsi="Book Antiqua" w:cs="Times New Roman"/>
          <w:sz w:val="24"/>
          <w:szCs w:val="24"/>
          <w:vertAlign w:val="superscript"/>
        </w:rPr>
        <w:t>[3</w:t>
      </w:r>
      <w:r w:rsidR="00B410AF">
        <w:rPr>
          <w:rFonts w:ascii="Book Antiqua" w:hAnsi="Book Antiqua" w:cs="Times New Roman" w:hint="eastAsia"/>
          <w:sz w:val="24"/>
          <w:szCs w:val="24"/>
          <w:vertAlign w:val="superscript"/>
          <w:lang w:eastAsia="zh-CN"/>
        </w:rPr>
        <w:t>1</w:t>
      </w:r>
      <w:r w:rsidR="00C60FDD" w:rsidRPr="00501C66">
        <w:rPr>
          <w:rFonts w:ascii="Book Antiqua" w:hAnsi="Book Antiqua" w:cs="Times New Roman"/>
          <w:sz w:val="24"/>
          <w:szCs w:val="24"/>
          <w:vertAlign w:val="superscript"/>
        </w:rPr>
        <w:t>]</w:t>
      </w:r>
      <w:r w:rsidR="00011E97" w:rsidRPr="00501C66">
        <w:rPr>
          <w:rFonts w:ascii="Book Antiqua" w:hAnsi="Book Antiqua" w:cs="Times"/>
          <w:sz w:val="24"/>
          <w:szCs w:val="24"/>
        </w:rPr>
        <w:t xml:space="preserve"> also propose a different, albeit not uncontroversial hypothesis, that a sociocultural pattern may exist for consumers of color themselves related to </w:t>
      </w:r>
      <w:r w:rsidR="00C37AD6" w:rsidRPr="00501C66">
        <w:rPr>
          <w:rFonts w:ascii="Book Antiqua" w:hAnsi="Book Antiqua" w:cs="Times"/>
          <w:sz w:val="24"/>
          <w:szCs w:val="24"/>
        </w:rPr>
        <w:t xml:space="preserve">a combination of </w:t>
      </w:r>
      <w:r w:rsidR="00011E97" w:rsidRPr="00501C66">
        <w:rPr>
          <w:rFonts w:ascii="Book Antiqua" w:hAnsi="Book Antiqua" w:cs="Times"/>
          <w:sz w:val="24"/>
          <w:szCs w:val="24"/>
        </w:rPr>
        <w:t xml:space="preserve">less access to healthcare, more distrust in mental health professionals and systems, higher social stigma associated with mental illness, and more culture-specific methods of </w:t>
      </w:r>
      <w:r w:rsidR="00C37AD6" w:rsidRPr="00501C66">
        <w:rPr>
          <w:rFonts w:ascii="Book Antiqua" w:hAnsi="Book Antiqua" w:cs="Times"/>
          <w:sz w:val="24"/>
          <w:szCs w:val="24"/>
        </w:rPr>
        <w:t>addressing personal distress. This pattern may result in increased symptomatology once consumers of color do access mental health treatment, and ultimately more severe (</w:t>
      </w:r>
      <w:r w:rsidR="00C37AD6" w:rsidRPr="00C60FDD">
        <w:rPr>
          <w:rFonts w:ascii="Book Antiqua" w:hAnsi="Book Antiqua" w:cs="Times"/>
          <w:i/>
          <w:sz w:val="24"/>
          <w:szCs w:val="24"/>
        </w:rPr>
        <w:t>e.g.</w:t>
      </w:r>
      <w:r w:rsidR="00C37AD6" w:rsidRPr="00501C66">
        <w:rPr>
          <w:rFonts w:ascii="Book Antiqua" w:hAnsi="Book Antiqua" w:cs="Times"/>
          <w:sz w:val="24"/>
          <w:szCs w:val="24"/>
        </w:rPr>
        <w:t xml:space="preserve">, psychotic disorder) diagnoses by clinicians. </w:t>
      </w:r>
    </w:p>
    <w:p w14:paraId="699E0E79" w14:textId="12923853" w:rsidR="00B5782D" w:rsidRPr="00501C66" w:rsidRDefault="00B5782D" w:rsidP="00C60FDD">
      <w:pPr>
        <w:spacing w:after="0" w:line="360" w:lineRule="auto"/>
        <w:ind w:firstLineChars="100" w:firstLine="240"/>
        <w:jc w:val="both"/>
        <w:rPr>
          <w:rFonts w:ascii="Book Antiqua" w:hAnsi="Book Antiqua" w:cs="Times New Roman"/>
          <w:sz w:val="24"/>
          <w:szCs w:val="24"/>
        </w:rPr>
      </w:pPr>
      <w:r w:rsidRPr="00501C66">
        <w:rPr>
          <w:rFonts w:ascii="Book Antiqua" w:hAnsi="Book Antiqua" w:cs="Times New Roman"/>
          <w:sz w:val="24"/>
          <w:szCs w:val="24"/>
        </w:rPr>
        <w:t xml:space="preserve">Although it may be difficult to identify </w:t>
      </w:r>
      <w:r w:rsidR="002B340B" w:rsidRPr="00501C66">
        <w:rPr>
          <w:rFonts w:ascii="Book Antiqua" w:hAnsi="Book Antiqua" w:cs="Times New Roman"/>
          <w:sz w:val="24"/>
          <w:szCs w:val="24"/>
        </w:rPr>
        <w:t>concrete</w:t>
      </w:r>
      <w:r w:rsidRPr="00501C66">
        <w:rPr>
          <w:rFonts w:ascii="Book Antiqua" w:hAnsi="Book Antiqua" w:cs="Times New Roman"/>
          <w:sz w:val="24"/>
          <w:szCs w:val="24"/>
        </w:rPr>
        <w:t xml:space="preserve"> contributing factors explaining how race affects a psychotic disorder</w:t>
      </w:r>
      <w:r w:rsidR="002B340B" w:rsidRPr="00501C66">
        <w:rPr>
          <w:rFonts w:ascii="Book Antiqua" w:hAnsi="Book Antiqua" w:cs="Times New Roman"/>
          <w:sz w:val="24"/>
          <w:szCs w:val="24"/>
        </w:rPr>
        <w:t xml:space="preserve"> diagnosis</w:t>
      </w:r>
      <w:r w:rsidRPr="00501C66">
        <w:rPr>
          <w:rFonts w:ascii="Book Antiqua" w:hAnsi="Book Antiqua" w:cs="Times New Roman"/>
          <w:sz w:val="24"/>
          <w:szCs w:val="24"/>
        </w:rPr>
        <w:t xml:space="preserve">, </w:t>
      </w:r>
      <w:r w:rsidR="002B340B" w:rsidRPr="00501C66">
        <w:rPr>
          <w:rFonts w:ascii="Book Antiqua" w:hAnsi="Book Antiqua" w:cs="Times New Roman"/>
          <w:sz w:val="24"/>
          <w:szCs w:val="24"/>
        </w:rPr>
        <w:t xml:space="preserve">importantly clinicians and future researchers should be aware of this longstanding and pervasive trend. </w:t>
      </w:r>
      <w:r w:rsidR="00DE7820" w:rsidRPr="00501C66">
        <w:rPr>
          <w:rFonts w:ascii="Book Antiqua" w:hAnsi="Book Antiqua" w:cs="Times New Roman"/>
          <w:sz w:val="24"/>
          <w:szCs w:val="24"/>
        </w:rPr>
        <w:t>It should also be noted that although clear evidence supports a longstanding trend in differential diagnoses according to consumer race, this trend does not imply that one race (</w:t>
      </w:r>
      <w:r w:rsidR="00DE7820" w:rsidRPr="00C60FDD">
        <w:rPr>
          <w:rFonts w:ascii="Book Antiqua" w:hAnsi="Book Antiqua" w:cs="Times New Roman"/>
          <w:i/>
          <w:sz w:val="24"/>
          <w:szCs w:val="24"/>
        </w:rPr>
        <w:t>e.g.</w:t>
      </w:r>
      <w:r w:rsidR="00DE7820" w:rsidRPr="00501C66">
        <w:rPr>
          <w:rFonts w:ascii="Book Antiqua" w:hAnsi="Book Antiqua" w:cs="Times New Roman"/>
          <w:sz w:val="24"/>
          <w:szCs w:val="24"/>
        </w:rPr>
        <w:t>, African Americans) actually demonstrate more severe symptoms or higher prevalence rates of psychosis compared with other races (</w:t>
      </w:r>
      <w:r w:rsidR="00DE7820" w:rsidRPr="00C60FDD">
        <w:rPr>
          <w:rFonts w:ascii="Book Antiqua" w:hAnsi="Book Antiqua" w:cs="Times New Roman"/>
          <w:i/>
          <w:sz w:val="24"/>
          <w:szCs w:val="24"/>
        </w:rPr>
        <w:t>e.g.</w:t>
      </w:r>
      <w:r w:rsidR="00DE7820" w:rsidRPr="00501C66">
        <w:rPr>
          <w:rFonts w:ascii="Book Antiqua" w:hAnsi="Book Antiqua" w:cs="Times New Roman"/>
          <w:sz w:val="24"/>
          <w:szCs w:val="24"/>
        </w:rPr>
        <w:t xml:space="preserve">, Euro-Americans). </w:t>
      </w:r>
      <w:r w:rsidR="00A716F3" w:rsidRPr="00501C66">
        <w:rPr>
          <w:rFonts w:ascii="Book Antiqua" w:hAnsi="Book Antiqua" w:cs="Times New Roman"/>
          <w:sz w:val="24"/>
          <w:szCs w:val="24"/>
        </w:rPr>
        <w:t xml:space="preserve">Because clinicians are the diagnosticians and misinterpretation, bias or other factors may play a role in this trend caution should be used when making inferences about actual rates of psychosis among ethnic minority persons. </w:t>
      </w:r>
      <w:r w:rsidR="002B340B" w:rsidRPr="00501C66">
        <w:rPr>
          <w:rFonts w:ascii="Book Antiqua" w:hAnsi="Book Antiqua" w:cs="Times New Roman"/>
          <w:sz w:val="24"/>
          <w:szCs w:val="24"/>
        </w:rPr>
        <w:t xml:space="preserve">Given the fact that similar race-related diagnosis results have been found in empirical studies across time and location indicates that the underlying reasons for the phenomenon should be investigated. A literature review has demonstrated that thus far little empirical research has been devoted to understanding whether clinician </w:t>
      </w:r>
      <w:r w:rsidR="00C37AD6" w:rsidRPr="00501C66">
        <w:rPr>
          <w:rFonts w:ascii="Book Antiqua" w:hAnsi="Book Antiqua" w:cs="Times New Roman"/>
          <w:sz w:val="24"/>
          <w:szCs w:val="24"/>
        </w:rPr>
        <w:t xml:space="preserve">racial bias, </w:t>
      </w:r>
      <w:r w:rsidR="002B340B" w:rsidRPr="00501C66">
        <w:rPr>
          <w:rFonts w:ascii="Book Antiqua" w:hAnsi="Book Antiqua" w:cs="Times New Roman"/>
          <w:sz w:val="24"/>
          <w:szCs w:val="24"/>
        </w:rPr>
        <w:t xml:space="preserve">clinician misinterpretation of symptomatology, or another factor altogether is responsible for this pattern. Or perhaps as Feisthamel and </w:t>
      </w:r>
      <w:proofErr w:type="gramStart"/>
      <w:r w:rsidR="002B340B" w:rsidRPr="00501C66">
        <w:rPr>
          <w:rFonts w:ascii="Book Antiqua" w:hAnsi="Book Antiqua" w:cs="Times New Roman"/>
          <w:sz w:val="24"/>
          <w:szCs w:val="24"/>
        </w:rPr>
        <w:t>Schwartz</w:t>
      </w:r>
      <w:r w:rsidR="0075171D" w:rsidRPr="00501C66">
        <w:rPr>
          <w:rFonts w:ascii="Book Antiqua" w:hAnsi="Book Antiqua" w:cs="Times New Roman"/>
          <w:sz w:val="24"/>
          <w:szCs w:val="24"/>
          <w:vertAlign w:val="superscript"/>
        </w:rPr>
        <w:t>[</w:t>
      </w:r>
      <w:proofErr w:type="gramEnd"/>
      <w:r w:rsidR="0075171D" w:rsidRPr="00501C66">
        <w:rPr>
          <w:rFonts w:ascii="Book Antiqua" w:hAnsi="Book Antiqua" w:cs="Times New Roman"/>
          <w:sz w:val="24"/>
          <w:szCs w:val="24"/>
          <w:vertAlign w:val="superscript"/>
        </w:rPr>
        <w:t>3</w:t>
      </w:r>
      <w:r w:rsidR="00B410AF">
        <w:rPr>
          <w:rFonts w:ascii="Book Antiqua" w:hAnsi="Book Antiqua" w:cs="Times New Roman" w:hint="eastAsia"/>
          <w:sz w:val="24"/>
          <w:szCs w:val="24"/>
          <w:vertAlign w:val="superscript"/>
          <w:lang w:eastAsia="zh-CN"/>
        </w:rPr>
        <w:t>1</w:t>
      </w:r>
      <w:r w:rsidR="0075171D" w:rsidRPr="00501C66">
        <w:rPr>
          <w:rFonts w:ascii="Book Antiqua" w:hAnsi="Book Antiqua" w:cs="Times New Roman"/>
          <w:sz w:val="24"/>
          <w:szCs w:val="24"/>
          <w:vertAlign w:val="superscript"/>
        </w:rPr>
        <w:t>]</w:t>
      </w:r>
      <w:r w:rsidR="002B340B" w:rsidRPr="00501C66">
        <w:rPr>
          <w:rFonts w:ascii="Book Antiqua" w:hAnsi="Book Antiqua" w:cs="Times New Roman"/>
          <w:sz w:val="24"/>
          <w:szCs w:val="24"/>
        </w:rPr>
        <w:t xml:space="preserve"> </w:t>
      </w:r>
      <w:r w:rsidR="007248F7" w:rsidRPr="00501C66">
        <w:rPr>
          <w:rFonts w:ascii="Book Antiqua" w:hAnsi="Book Antiqua" w:cs="Times New Roman"/>
          <w:sz w:val="24"/>
          <w:szCs w:val="24"/>
        </w:rPr>
        <w:t xml:space="preserve">suggest as one possibility, the trend described here may be indicative of real differences in symptomatology presented by consumers of different races. Additional empirical research may help the field </w:t>
      </w:r>
      <w:r w:rsidRPr="00501C66">
        <w:rPr>
          <w:rFonts w:ascii="Book Antiqua" w:hAnsi="Book Antiqua" w:cs="Times New Roman"/>
          <w:sz w:val="24"/>
          <w:szCs w:val="24"/>
        </w:rPr>
        <w:t xml:space="preserve">get closer to a proven interpretation </w:t>
      </w:r>
      <w:r w:rsidR="003A7261" w:rsidRPr="00501C66">
        <w:rPr>
          <w:rFonts w:ascii="Book Antiqua" w:hAnsi="Book Antiqua" w:cs="Times New Roman"/>
          <w:sz w:val="24"/>
          <w:szCs w:val="24"/>
        </w:rPr>
        <w:t xml:space="preserve">of these findings </w:t>
      </w:r>
      <w:r w:rsidR="007248F7" w:rsidRPr="00501C66">
        <w:rPr>
          <w:rFonts w:ascii="Book Antiqua" w:hAnsi="Book Antiqua" w:cs="Times New Roman"/>
          <w:sz w:val="24"/>
          <w:szCs w:val="24"/>
        </w:rPr>
        <w:t>resulting in</w:t>
      </w:r>
      <w:r w:rsidRPr="00501C66">
        <w:rPr>
          <w:rFonts w:ascii="Book Antiqua" w:hAnsi="Book Antiqua" w:cs="Times New Roman"/>
          <w:sz w:val="24"/>
          <w:szCs w:val="24"/>
        </w:rPr>
        <w:t xml:space="preserve"> appropriate education</w:t>
      </w:r>
      <w:r w:rsidR="001844F9" w:rsidRPr="00501C66">
        <w:rPr>
          <w:rFonts w:ascii="Book Antiqua" w:hAnsi="Book Antiqua" w:cs="Times New Roman"/>
          <w:sz w:val="24"/>
          <w:szCs w:val="24"/>
        </w:rPr>
        <w:t xml:space="preserve"> for clinicians and consumers </w:t>
      </w:r>
      <w:r w:rsidRPr="00501C66">
        <w:rPr>
          <w:rFonts w:ascii="Book Antiqua" w:hAnsi="Book Antiqua" w:cs="Times New Roman"/>
          <w:sz w:val="24"/>
          <w:szCs w:val="24"/>
        </w:rPr>
        <w:t>that</w:t>
      </w:r>
      <w:r w:rsidR="007248F7" w:rsidRPr="00501C66">
        <w:rPr>
          <w:rFonts w:ascii="Book Antiqua" w:hAnsi="Book Antiqua" w:cs="Times New Roman"/>
          <w:sz w:val="24"/>
          <w:szCs w:val="24"/>
        </w:rPr>
        <w:t xml:space="preserve"> is</w:t>
      </w:r>
      <w:r w:rsidRPr="00501C66">
        <w:rPr>
          <w:rFonts w:ascii="Book Antiqua" w:hAnsi="Book Antiqua" w:cs="Times New Roman"/>
          <w:sz w:val="24"/>
          <w:szCs w:val="24"/>
        </w:rPr>
        <w:t xml:space="preserve"> necessary in combating this </w:t>
      </w:r>
      <w:r w:rsidR="00DA54E8" w:rsidRPr="00501C66">
        <w:rPr>
          <w:rFonts w:ascii="Book Antiqua" w:hAnsi="Book Antiqua" w:cs="Times New Roman"/>
          <w:sz w:val="24"/>
          <w:szCs w:val="24"/>
        </w:rPr>
        <w:t xml:space="preserve">persistent </w:t>
      </w:r>
      <w:r w:rsidRPr="00501C66">
        <w:rPr>
          <w:rFonts w:ascii="Book Antiqua" w:hAnsi="Book Antiqua" w:cs="Times New Roman"/>
          <w:sz w:val="24"/>
          <w:szCs w:val="24"/>
        </w:rPr>
        <w:t>phenomenon.</w:t>
      </w:r>
      <w:r w:rsidR="00501C66">
        <w:rPr>
          <w:rFonts w:ascii="Book Antiqua" w:hAnsi="Book Antiqua" w:cs="Times New Roman"/>
          <w:sz w:val="24"/>
          <w:szCs w:val="24"/>
        </w:rPr>
        <w:t xml:space="preserve"> </w:t>
      </w:r>
      <w:r w:rsidRPr="00501C66">
        <w:rPr>
          <w:rFonts w:ascii="Book Antiqua" w:hAnsi="Book Antiqua" w:cs="Times New Roman"/>
          <w:sz w:val="24"/>
          <w:szCs w:val="24"/>
        </w:rPr>
        <w:t xml:space="preserve"> </w:t>
      </w:r>
    </w:p>
    <w:p w14:paraId="76DFCCE7" w14:textId="754C5076" w:rsidR="00EE64BB" w:rsidRPr="00B410AF" w:rsidRDefault="00EE64BB" w:rsidP="00B410AF">
      <w:pPr>
        <w:spacing w:after="0" w:line="360" w:lineRule="auto"/>
        <w:jc w:val="both"/>
        <w:rPr>
          <w:rFonts w:ascii="Book Antiqua" w:hAnsi="Book Antiqua" w:cs="Times New Roman"/>
          <w:sz w:val="24"/>
          <w:szCs w:val="24"/>
        </w:rPr>
      </w:pPr>
    </w:p>
    <w:p w14:paraId="6473A69B" w14:textId="7A4FCF3C" w:rsidR="00593629" w:rsidRPr="00B410AF" w:rsidRDefault="00C60FDD" w:rsidP="00B410AF">
      <w:pPr>
        <w:spacing w:after="0" w:line="360" w:lineRule="auto"/>
        <w:jc w:val="both"/>
        <w:rPr>
          <w:rFonts w:ascii="Book Antiqua" w:hAnsi="Book Antiqua" w:cs="Times New Roman"/>
          <w:sz w:val="24"/>
          <w:szCs w:val="24"/>
          <w:lang w:eastAsia="zh-CN"/>
        </w:rPr>
      </w:pPr>
      <w:r w:rsidRPr="00B410AF">
        <w:rPr>
          <w:rFonts w:ascii="Book Antiqua" w:hAnsi="Book Antiqua" w:cs="Times New Roman"/>
          <w:b/>
          <w:sz w:val="24"/>
          <w:szCs w:val="24"/>
        </w:rPr>
        <w:t>REFERENCES</w:t>
      </w:r>
    </w:p>
    <w:p w14:paraId="3F26B1F1" w14:textId="45ED7B3A"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 xml:space="preserve">1 </w:t>
      </w:r>
      <w:r w:rsidRPr="00B410AF">
        <w:rPr>
          <w:rFonts w:ascii="Book Antiqua" w:hAnsi="Book Antiqua" w:cs="宋体"/>
          <w:b/>
          <w:color w:val="000000"/>
          <w:sz w:val="24"/>
          <w:szCs w:val="24"/>
          <w:lang w:eastAsia="zh-CN"/>
        </w:rPr>
        <w:t>American Counseling Association.</w:t>
      </w:r>
      <w:proofErr w:type="gramEnd"/>
      <w:r w:rsidRPr="00B410AF">
        <w:rPr>
          <w:rFonts w:ascii="Book Antiqua" w:hAnsi="Book Antiqua" w:cs="宋体"/>
          <w:color w:val="000000"/>
          <w:sz w:val="24"/>
          <w:szCs w:val="24"/>
          <w:lang w:eastAsia="zh-CN"/>
        </w:rPr>
        <w:t xml:space="preserve"> </w:t>
      </w:r>
      <w:proofErr w:type="gramStart"/>
      <w:r w:rsidRPr="00B410AF">
        <w:rPr>
          <w:rFonts w:ascii="Book Antiqua" w:hAnsi="Book Antiqua" w:cs="宋体"/>
          <w:color w:val="000000"/>
          <w:sz w:val="24"/>
          <w:szCs w:val="24"/>
          <w:lang w:eastAsia="zh-CN"/>
        </w:rPr>
        <w:t>ACA code of ethics.</w:t>
      </w:r>
      <w:proofErr w:type="gramEnd"/>
      <w:r w:rsidRPr="00B410AF">
        <w:rPr>
          <w:rFonts w:ascii="Book Antiqua" w:hAnsi="Book Antiqua" w:cs="宋体"/>
          <w:color w:val="000000"/>
          <w:sz w:val="24"/>
          <w:szCs w:val="24"/>
          <w:lang w:eastAsia="zh-CN"/>
        </w:rPr>
        <w:t xml:space="preserve"> Alexandria, VA: Americ</w:t>
      </w:r>
      <w:r>
        <w:rPr>
          <w:rFonts w:ascii="Book Antiqua" w:hAnsi="Book Antiqua" w:cs="宋体"/>
          <w:color w:val="000000"/>
          <w:sz w:val="24"/>
          <w:szCs w:val="24"/>
          <w:lang w:eastAsia="zh-CN"/>
        </w:rPr>
        <w:t xml:space="preserve">an Counseling Association, </w:t>
      </w:r>
      <w:bookmarkStart w:id="58" w:name="_GoBack"/>
      <w:r>
        <w:rPr>
          <w:rFonts w:ascii="Book Antiqua" w:hAnsi="Book Antiqua" w:cs="宋体"/>
          <w:color w:val="000000"/>
          <w:sz w:val="24"/>
          <w:szCs w:val="24"/>
          <w:lang w:eastAsia="zh-CN"/>
        </w:rPr>
        <w:t>201</w:t>
      </w:r>
      <w:bookmarkEnd w:id="58"/>
      <w:r>
        <w:rPr>
          <w:rFonts w:ascii="Book Antiqua" w:hAnsi="Book Antiqua" w:cs="宋体"/>
          <w:color w:val="000000"/>
          <w:sz w:val="24"/>
          <w:szCs w:val="24"/>
          <w:lang w:eastAsia="zh-CN"/>
        </w:rPr>
        <w:t>4</w:t>
      </w:r>
    </w:p>
    <w:p w14:paraId="4A852DB0" w14:textId="23EBDB05"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 xml:space="preserve">2 </w:t>
      </w:r>
      <w:r w:rsidRPr="00B410AF">
        <w:rPr>
          <w:rFonts w:ascii="Book Antiqua" w:hAnsi="Book Antiqua" w:cs="宋体"/>
          <w:b/>
          <w:color w:val="000000"/>
          <w:sz w:val="24"/>
          <w:szCs w:val="24"/>
          <w:lang w:eastAsia="zh-CN"/>
        </w:rPr>
        <w:t xml:space="preserve">American Psychological </w:t>
      </w:r>
      <w:proofErr w:type="gramStart"/>
      <w:r w:rsidRPr="00B410AF">
        <w:rPr>
          <w:rFonts w:ascii="Book Antiqua" w:hAnsi="Book Antiqua" w:cs="宋体"/>
          <w:b/>
          <w:color w:val="000000"/>
          <w:sz w:val="24"/>
          <w:szCs w:val="24"/>
          <w:lang w:eastAsia="zh-CN"/>
        </w:rPr>
        <w:t>Association</w:t>
      </w:r>
      <w:proofErr w:type="gramEnd"/>
      <w:r w:rsidRPr="00B410AF">
        <w:rPr>
          <w:rFonts w:ascii="Book Antiqua" w:hAnsi="Book Antiqua" w:cs="宋体"/>
          <w:b/>
          <w:color w:val="000000"/>
          <w:sz w:val="24"/>
          <w:szCs w:val="24"/>
          <w:lang w:eastAsia="zh-CN"/>
        </w:rPr>
        <w:t>.</w:t>
      </w:r>
      <w:r w:rsidRPr="00B410AF">
        <w:rPr>
          <w:rFonts w:ascii="Book Antiqua" w:hAnsi="Book Antiqua" w:cs="宋体"/>
          <w:color w:val="000000"/>
          <w:sz w:val="24"/>
          <w:szCs w:val="24"/>
          <w:lang w:eastAsia="zh-CN"/>
        </w:rPr>
        <w:t xml:space="preserve"> </w:t>
      </w:r>
      <w:proofErr w:type="gramStart"/>
      <w:r w:rsidRPr="00B410AF">
        <w:rPr>
          <w:rFonts w:ascii="Book Antiqua" w:hAnsi="Book Antiqua" w:cs="宋体"/>
          <w:color w:val="000000"/>
          <w:sz w:val="24"/>
          <w:szCs w:val="24"/>
          <w:lang w:eastAsia="zh-CN"/>
        </w:rPr>
        <w:t>Ethical principles of psychologists and code of conduct.</w:t>
      </w:r>
      <w:proofErr w:type="gramEnd"/>
      <w:r w:rsidRPr="00B410AF">
        <w:rPr>
          <w:rFonts w:ascii="Book Antiqua" w:hAnsi="Book Antiqua" w:cs="宋体"/>
          <w:color w:val="000000"/>
          <w:sz w:val="24"/>
          <w:szCs w:val="24"/>
          <w:lang w:eastAsia="zh-CN"/>
        </w:rPr>
        <w:t xml:space="preserve"> Washington, DC: American Psychological Association,</w:t>
      </w:r>
      <w:r>
        <w:rPr>
          <w:rFonts w:ascii="Book Antiqua" w:hAnsi="Book Antiqua" w:cs="宋体"/>
          <w:color w:val="000000"/>
          <w:sz w:val="24"/>
          <w:szCs w:val="24"/>
          <w:lang w:eastAsia="zh-CN"/>
        </w:rPr>
        <w:t xml:space="preserve"> 2010</w:t>
      </w:r>
    </w:p>
    <w:p w14:paraId="7236892F" w14:textId="5D7E3C3F"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3</w:t>
      </w:r>
      <w:r w:rsidRPr="00B410AF">
        <w:rPr>
          <w:rFonts w:ascii="Book Antiqua" w:hAnsi="Book Antiqua" w:cs="宋体"/>
          <w:b/>
          <w:color w:val="000000"/>
          <w:sz w:val="24"/>
          <w:szCs w:val="24"/>
          <w:lang w:eastAsia="zh-CN"/>
        </w:rPr>
        <w:t xml:space="preserve"> American Psychiatric </w:t>
      </w:r>
      <w:proofErr w:type="gramStart"/>
      <w:r w:rsidRPr="00B410AF">
        <w:rPr>
          <w:rFonts w:ascii="Book Antiqua" w:hAnsi="Book Antiqua" w:cs="宋体"/>
          <w:b/>
          <w:color w:val="000000"/>
          <w:sz w:val="24"/>
          <w:szCs w:val="24"/>
          <w:lang w:eastAsia="zh-CN"/>
        </w:rPr>
        <w:t>Association</w:t>
      </w:r>
      <w:proofErr w:type="gramEnd"/>
      <w:r w:rsidRPr="00B410AF">
        <w:rPr>
          <w:rFonts w:ascii="Book Antiqua" w:hAnsi="Book Antiqua" w:cs="宋体"/>
          <w:b/>
          <w:color w:val="000000"/>
          <w:sz w:val="24"/>
          <w:szCs w:val="24"/>
          <w:lang w:eastAsia="zh-CN"/>
        </w:rPr>
        <w:t>.</w:t>
      </w:r>
      <w:r w:rsidRPr="00B410AF">
        <w:rPr>
          <w:rFonts w:ascii="Book Antiqua" w:hAnsi="Book Antiqua" w:cs="宋体"/>
          <w:color w:val="000000"/>
          <w:sz w:val="24"/>
          <w:szCs w:val="24"/>
          <w:lang w:eastAsia="zh-CN"/>
        </w:rPr>
        <w:t xml:space="preserve"> </w:t>
      </w:r>
      <w:proofErr w:type="gramStart"/>
      <w:r w:rsidRPr="00B410AF">
        <w:rPr>
          <w:rFonts w:ascii="Book Antiqua" w:hAnsi="Book Antiqua" w:cs="宋体"/>
          <w:color w:val="000000"/>
          <w:sz w:val="24"/>
          <w:szCs w:val="24"/>
          <w:lang w:eastAsia="zh-CN"/>
        </w:rPr>
        <w:t>Diagnostic and statistical manual of mental disorders (5th ed).</w:t>
      </w:r>
      <w:proofErr w:type="gramEnd"/>
      <w:r w:rsidRPr="00B410AF">
        <w:rPr>
          <w:rFonts w:ascii="Book Antiqua" w:hAnsi="Book Antiqua" w:cs="宋体"/>
          <w:color w:val="000000"/>
          <w:sz w:val="24"/>
          <w:szCs w:val="24"/>
          <w:lang w:eastAsia="zh-CN"/>
        </w:rPr>
        <w:t xml:space="preserve"> Washington, DC: Americ</w:t>
      </w:r>
      <w:r>
        <w:rPr>
          <w:rFonts w:ascii="Book Antiqua" w:hAnsi="Book Antiqua" w:cs="宋体"/>
          <w:color w:val="000000"/>
          <w:sz w:val="24"/>
          <w:szCs w:val="24"/>
          <w:lang w:eastAsia="zh-CN"/>
        </w:rPr>
        <w:t>an Psychiatric Publishing, 2013</w:t>
      </w:r>
    </w:p>
    <w:p w14:paraId="3139BE85" w14:textId="1F33B46B"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 xml:space="preserve">4 </w:t>
      </w:r>
      <w:r w:rsidRPr="00B410AF">
        <w:rPr>
          <w:rFonts w:ascii="Book Antiqua" w:hAnsi="Book Antiqua" w:cs="宋体"/>
          <w:b/>
          <w:color w:val="000000"/>
          <w:sz w:val="24"/>
          <w:szCs w:val="24"/>
          <w:lang w:eastAsia="zh-CN"/>
        </w:rPr>
        <w:t>Frances A.</w:t>
      </w:r>
      <w:r w:rsidRPr="00B410AF">
        <w:rPr>
          <w:rFonts w:ascii="Book Antiqua" w:hAnsi="Book Antiqua" w:cs="宋体"/>
          <w:color w:val="000000"/>
          <w:sz w:val="24"/>
          <w:szCs w:val="24"/>
          <w:lang w:eastAsia="zh-CN"/>
        </w:rPr>
        <w:t xml:space="preserve"> Essentials of psychiatric diagnosis.</w:t>
      </w:r>
      <w:r>
        <w:rPr>
          <w:rFonts w:ascii="Book Antiqua" w:hAnsi="Book Antiqua" w:cs="宋体"/>
          <w:color w:val="000000"/>
          <w:sz w:val="24"/>
          <w:szCs w:val="24"/>
          <w:lang w:eastAsia="zh-CN"/>
        </w:rPr>
        <w:t xml:space="preserve"> New York: Guilford Press, 2013</w:t>
      </w:r>
    </w:p>
    <w:p w14:paraId="0F4EC41E"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5 </w:t>
      </w:r>
      <w:r w:rsidRPr="00B410AF">
        <w:rPr>
          <w:rFonts w:ascii="Book Antiqua" w:hAnsi="Book Antiqua" w:cs="宋体"/>
          <w:b/>
          <w:bCs/>
          <w:color w:val="000000"/>
          <w:sz w:val="24"/>
          <w:szCs w:val="24"/>
          <w:lang w:eastAsia="zh-CN"/>
        </w:rPr>
        <w:t>Adeponle AB</w:t>
      </w:r>
      <w:r w:rsidRPr="00B410AF">
        <w:rPr>
          <w:rFonts w:ascii="Book Antiqua" w:hAnsi="Book Antiqua" w:cs="宋体"/>
          <w:color w:val="000000"/>
          <w:sz w:val="24"/>
          <w:szCs w:val="24"/>
          <w:lang w:eastAsia="zh-CN"/>
        </w:rPr>
        <w:t>, Thombs BD, Groleau D, Jarvis E, Kirmayer LJ. Using the cultural formulation to resolve uncertainty in diagnoses of psychosis among ethnoculturally diverse patients. </w:t>
      </w:r>
      <w:r w:rsidRPr="00B410AF">
        <w:rPr>
          <w:rFonts w:ascii="Book Antiqua" w:hAnsi="Book Antiqua" w:cs="宋体"/>
          <w:i/>
          <w:iCs/>
          <w:color w:val="000000"/>
          <w:sz w:val="24"/>
          <w:szCs w:val="24"/>
          <w:lang w:eastAsia="zh-CN"/>
        </w:rPr>
        <w:t>Psychiatr Serv</w:t>
      </w:r>
      <w:r w:rsidRPr="00B410AF">
        <w:rPr>
          <w:rFonts w:ascii="Book Antiqua" w:hAnsi="Book Antiqua" w:cs="宋体"/>
          <w:color w:val="000000"/>
          <w:sz w:val="24"/>
          <w:szCs w:val="24"/>
          <w:lang w:eastAsia="zh-CN"/>
        </w:rPr>
        <w:t> 2012; </w:t>
      </w:r>
      <w:r w:rsidRPr="00B410AF">
        <w:rPr>
          <w:rFonts w:ascii="Book Antiqua" w:hAnsi="Book Antiqua" w:cs="宋体"/>
          <w:b/>
          <w:bCs/>
          <w:color w:val="000000"/>
          <w:sz w:val="24"/>
          <w:szCs w:val="24"/>
          <w:lang w:eastAsia="zh-CN"/>
        </w:rPr>
        <w:t>63</w:t>
      </w:r>
      <w:r w:rsidRPr="00B410AF">
        <w:rPr>
          <w:rFonts w:ascii="Book Antiqua" w:hAnsi="Book Antiqua" w:cs="宋体"/>
          <w:color w:val="000000"/>
          <w:sz w:val="24"/>
          <w:szCs w:val="24"/>
          <w:lang w:eastAsia="zh-CN"/>
        </w:rPr>
        <w:t>: 147-153 [PMID: 22302332 DOI: 10.1176/appi.ps.201100280]</w:t>
      </w:r>
    </w:p>
    <w:p w14:paraId="5BC67788" w14:textId="31927520"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 xml:space="preserve">6 </w:t>
      </w:r>
      <w:r w:rsidRPr="00B410AF">
        <w:rPr>
          <w:rFonts w:ascii="Book Antiqua" w:hAnsi="Book Antiqua" w:cs="宋体"/>
          <w:b/>
          <w:color w:val="000000"/>
          <w:sz w:val="24"/>
          <w:szCs w:val="24"/>
          <w:lang w:eastAsia="zh-CN"/>
        </w:rPr>
        <w:t>US Department of Health and Human Services.</w:t>
      </w:r>
      <w:r w:rsidRPr="00B410AF">
        <w:rPr>
          <w:rFonts w:ascii="Book Antiqua" w:hAnsi="Book Antiqua" w:cs="宋体"/>
          <w:color w:val="000000"/>
          <w:sz w:val="24"/>
          <w:szCs w:val="24"/>
          <w:lang w:eastAsia="zh-CN"/>
        </w:rPr>
        <w:t xml:space="preserve"> Achieving the promise: Transforming mental health care in America: final report. Rockville, MD: US Department of </w:t>
      </w:r>
      <w:r>
        <w:rPr>
          <w:rFonts w:ascii="Book Antiqua" w:hAnsi="Book Antiqua" w:cs="宋体"/>
          <w:color w:val="000000"/>
          <w:sz w:val="24"/>
          <w:szCs w:val="24"/>
          <w:lang w:eastAsia="zh-CN"/>
        </w:rPr>
        <w:t>Health and Human Services, 2003</w:t>
      </w:r>
    </w:p>
    <w:p w14:paraId="67E484EE"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7 </w:t>
      </w:r>
      <w:r w:rsidRPr="00B410AF">
        <w:rPr>
          <w:rFonts w:ascii="Book Antiqua" w:hAnsi="Book Antiqua" w:cs="宋体"/>
          <w:b/>
          <w:bCs/>
          <w:color w:val="000000"/>
          <w:sz w:val="24"/>
          <w:szCs w:val="24"/>
          <w:lang w:eastAsia="zh-CN"/>
        </w:rPr>
        <w:t>Al-Saffar S</w:t>
      </w:r>
      <w:proofErr w:type="gramEnd"/>
      <w:r w:rsidRPr="00B410AF">
        <w:rPr>
          <w:rFonts w:ascii="Book Antiqua" w:hAnsi="Book Antiqua" w:cs="宋体"/>
          <w:color w:val="000000"/>
          <w:sz w:val="24"/>
          <w:szCs w:val="24"/>
          <w:lang w:eastAsia="zh-CN"/>
        </w:rPr>
        <w:t xml:space="preserve">, Borgå P, Wicks S, Hällström T. </w:t>
      </w:r>
      <w:proofErr w:type="gramStart"/>
      <w:r w:rsidRPr="00B410AF">
        <w:rPr>
          <w:rFonts w:ascii="Book Antiqua" w:hAnsi="Book Antiqua" w:cs="宋体"/>
          <w:color w:val="000000"/>
          <w:sz w:val="24"/>
          <w:szCs w:val="24"/>
          <w:lang w:eastAsia="zh-CN"/>
        </w:rPr>
        <w:t>The influence of the patients' ethnicity, socio-demographic conditions and strain on psychiatric diagnoses given at an outpatient clinic.</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Nord J Psychiatry</w:t>
      </w:r>
      <w:r w:rsidRPr="00B410AF">
        <w:rPr>
          <w:rFonts w:ascii="Book Antiqua" w:hAnsi="Book Antiqua" w:cs="宋体"/>
          <w:color w:val="000000"/>
          <w:sz w:val="24"/>
          <w:szCs w:val="24"/>
          <w:lang w:eastAsia="zh-CN"/>
        </w:rPr>
        <w:t> 2004; </w:t>
      </w:r>
      <w:r w:rsidRPr="00B410AF">
        <w:rPr>
          <w:rFonts w:ascii="Book Antiqua" w:hAnsi="Book Antiqua" w:cs="宋体"/>
          <w:b/>
          <w:bCs/>
          <w:color w:val="000000"/>
          <w:sz w:val="24"/>
          <w:szCs w:val="24"/>
          <w:lang w:eastAsia="zh-CN"/>
        </w:rPr>
        <w:t>58</w:t>
      </w:r>
      <w:r w:rsidRPr="00B410AF">
        <w:rPr>
          <w:rFonts w:ascii="Book Antiqua" w:hAnsi="Book Antiqua" w:cs="宋体"/>
          <w:color w:val="000000"/>
          <w:sz w:val="24"/>
          <w:szCs w:val="24"/>
          <w:lang w:eastAsia="zh-CN"/>
        </w:rPr>
        <w:t>: 421-427 [PMID: 16195085 DOI: 10.1080/08039480410006043]</w:t>
      </w:r>
    </w:p>
    <w:p w14:paraId="44CC8736"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8 </w:t>
      </w:r>
      <w:r w:rsidRPr="00B410AF">
        <w:rPr>
          <w:rFonts w:ascii="Book Antiqua" w:hAnsi="Book Antiqua" w:cs="宋体"/>
          <w:b/>
          <w:bCs/>
          <w:color w:val="000000"/>
          <w:sz w:val="24"/>
          <w:szCs w:val="24"/>
          <w:lang w:eastAsia="zh-CN"/>
        </w:rPr>
        <w:t>Sohler NL</w:t>
      </w:r>
      <w:r w:rsidRPr="00B410AF">
        <w:rPr>
          <w:rFonts w:ascii="Book Antiqua" w:hAnsi="Book Antiqua" w:cs="宋体"/>
          <w:color w:val="000000"/>
          <w:sz w:val="24"/>
          <w:szCs w:val="24"/>
          <w:lang w:eastAsia="zh-CN"/>
        </w:rPr>
        <w:t>, Bromet EJ. Does racial bias influence psychiatric diagnoses assigned at first hospitalization? </w:t>
      </w:r>
      <w:r w:rsidRPr="00B410AF">
        <w:rPr>
          <w:rFonts w:ascii="Book Antiqua" w:hAnsi="Book Antiqua" w:cs="宋体"/>
          <w:i/>
          <w:iCs/>
          <w:color w:val="000000"/>
          <w:sz w:val="24"/>
          <w:szCs w:val="24"/>
          <w:lang w:eastAsia="zh-CN"/>
        </w:rPr>
        <w:t>Soc Psychiatry Psychiatr Epidemiol</w:t>
      </w:r>
      <w:r w:rsidRPr="00B410AF">
        <w:rPr>
          <w:rFonts w:ascii="Book Antiqua" w:hAnsi="Book Antiqua" w:cs="宋体"/>
          <w:color w:val="000000"/>
          <w:sz w:val="24"/>
          <w:szCs w:val="24"/>
          <w:lang w:eastAsia="zh-CN"/>
        </w:rPr>
        <w:t> 2003; </w:t>
      </w:r>
      <w:r w:rsidRPr="00B410AF">
        <w:rPr>
          <w:rFonts w:ascii="Book Antiqua" w:hAnsi="Book Antiqua" w:cs="宋体"/>
          <w:b/>
          <w:bCs/>
          <w:color w:val="000000"/>
          <w:sz w:val="24"/>
          <w:szCs w:val="24"/>
          <w:lang w:eastAsia="zh-CN"/>
        </w:rPr>
        <w:t>38</w:t>
      </w:r>
      <w:r w:rsidRPr="00B410AF">
        <w:rPr>
          <w:rFonts w:ascii="Book Antiqua" w:hAnsi="Book Antiqua" w:cs="宋体"/>
          <w:color w:val="000000"/>
          <w:sz w:val="24"/>
          <w:szCs w:val="24"/>
          <w:lang w:eastAsia="zh-CN"/>
        </w:rPr>
        <w:t>: 463-472 [PMID: 12910343 DOI: 10.1007/s00127-003-0653-0]</w:t>
      </w:r>
    </w:p>
    <w:p w14:paraId="756BF9E8"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9 </w:t>
      </w:r>
      <w:r w:rsidRPr="00B410AF">
        <w:rPr>
          <w:rFonts w:ascii="Book Antiqua" w:hAnsi="Book Antiqua" w:cs="宋体"/>
          <w:b/>
          <w:bCs/>
          <w:color w:val="000000"/>
          <w:sz w:val="24"/>
          <w:szCs w:val="24"/>
          <w:lang w:eastAsia="zh-CN"/>
        </w:rPr>
        <w:t>Eack SM</w:t>
      </w:r>
      <w:r w:rsidRPr="00B410AF">
        <w:rPr>
          <w:rFonts w:ascii="Book Antiqua" w:hAnsi="Book Antiqua" w:cs="宋体"/>
          <w:color w:val="000000"/>
          <w:sz w:val="24"/>
          <w:szCs w:val="24"/>
          <w:lang w:eastAsia="zh-CN"/>
        </w:rPr>
        <w:t>, Bahorik AL, Newhill CE, Neighbors HW, Davis LE.</w:t>
      </w:r>
      <w:proofErr w:type="gramEnd"/>
      <w:r w:rsidRPr="00B410AF">
        <w:rPr>
          <w:rFonts w:ascii="Book Antiqua" w:hAnsi="Book Antiqua" w:cs="宋体"/>
          <w:color w:val="000000"/>
          <w:sz w:val="24"/>
          <w:szCs w:val="24"/>
          <w:lang w:eastAsia="zh-CN"/>
        </w:rPr>
        <w:t xml:space="preserve"> </w:t>
      </w:r>
      <w:proofErr w:type="gramStart"/>
      <w:r w:rsidRPr="00B410AF">
        <w:rPr>
          <w:rFonts w:ascii="Book Antiqua" w:hAnsi="Book Antiqua" w:cs="宋体"/>
          <w:color w:val="000000"/>
          <w:sz w:val="24"/>
          <w:szCs w:val="24"/>
          <w:lang w:eastAsia="zh-CN"/>
        </w:rPr>
        <w:t>Interviewer-perceived honesty as a mediator of racial disparities in the diagnosis of schizophrenia.</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Psychiatr Serv</w:t>
      </w:r>
      <w:r w:rsidRPr="00B410AF">
        <w:rPr>
          <w:rFonts w:ascii="Book Antiqua" w:hAnsi="Book Antiqua" w:cs="宋体"/>
          <w:color w:val="000000"/>
          <w:sz w:val="24"/>
          <w:szCs w:val="24"/>
          <w:lang w:eastAsia="zh-CN"/>
        </w:rPr>
        <w:t> 2012; </w:t>
      </w:r>
      <w:r w:rsidRPr="00B410AF">
        <w:rPr>
          <w:rFonts w:ascii="Book Antiqua" w:hAnsi="Book Antiqua" w:cs="宋体"/>
          <w:b/>
          <w:bCs/>
          <w:color w:val="000000"/>
          <w:sz w:val="24"/>
          <w:szCs w:val="24"/>
          <w:lang w:eastAsia="zh-CN"/>
        </w:rPr>
        <w:t>63</w:t>
      </w:r>
      <w:r w:rsidRPr="00B410AF">
        <w:rPr>
          <w:rFonts w:ascii="Book Antiqua" w:hAnsi="Book Antiqua" w:cs="宋体"/>
          <w:color w:val="000000"/>
          <w:sz w:val="24"/>
          <w:szCs w:val="24"/>
          <w:lang w:eastAsia="zh-CN"/>
        </w:rPr>
        <w:t>: 875-880 [PMID: 22751938 DOI: 10.1176/appi.ps.201100388]</w:t>
      </w:r>
    </w:p>
    <w:p w14:paraId="4A5F2A93"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10 </w:t>
      </w:r>
      <w:r w:rsidRPr="00B410AF">
        <w:rPr>
          <w:rFonts w:ascii="Book Antiqua" w:hAnsi="Book Antiqua" w:cs="宋体"/>
          <w:b/>
          <w:bCs/>
          <w:color w:val="000000"/>
          <w:sz w:val="24"/>
          <w:szCs w:val="24"/>
          <w:lang w:eastAsia="zh-CN"/>
        </w:rPr>
        <w:t>Barnes A</w:t>
      </w:r>
      <w:r w:rsidRPr="00B410AF">
        <w:rPr>
          <w:rFonts w:ascii="Book Antiqua" w:hAnsi="Book Antiqua" w:cs="宋体"/>
          <w:color w:val="000000"/>
          <w:sz w:val="24"/>
          <w:szCs w:val="24"/>
          <w:lang w:eastAsia="zh-CN"/>
        </w:rPr>
        <w:t>. Race, schizophrenia, and admission to state psychiatric hospitals.</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Adm Policy Ment Health</w:t>
      </w:r>
      <w:r w:rsidRPr="00B410AF">
        <w:rPr>
          <w:rFonts w:ascii="Book Antiqua" w:hAnsi="Book Antiqua" w:cs="宋体"/>
          <w:color w:val="000000"/>
          <w:sz w:val="24"/>
          <w:szCs w:val="24"/>
          <w:lang w:eastAsia="zh-CN"/>
        </w:rPr>
        <w:t> 2004; </w:t>
      </w:r>
      <w:r w:rsidRPr="00B410AF">
        <w:rPr>
          <w:rFonts w:ascii="Book Antiqua" w:hAnsi="Book Antiqua" w:cs="宋体"/>
          <w:b/>
          <w:bCs/>
          <w:color w:val="000000"/>
          <w:sz w:val="24"/>
          <w:szCs w:val="24"/>
          <w:lang w:eastAsia="zh-CN"/>
        </w:rPr>
        <w:t>31</w:t>
      </w:r>
      <w:r w:rsidRPr="00B410AF">
        <w:rPr>
          <w:rFonts w:ascii="Book Antiqua" w:hAnsi="Book Antiqua" w:cs="宋体"/>
          <w:color w:val="000000"/>
          <w:sz w:val="24"/>
          <w:szCs w:val="24"/>
          <w:lang w:eastAsia="zh-CN"/>
        </w:rPr>
        <w:t>: 241-252 [PMID: 15160786 DOI: 10.1023/B: APIH.0000018832.73673.54]</w:t>
      </w:r>
    </w:p>
    <w:p w14:paraId="3FF11574"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11 </w:t>
      </w:r>
      <w:r w:rsidRPr="00B410AF">
        <w:rPr>
          <w:rFonts w:ascii="Book Antiqua" w:hAnsi="Book Antiqua" w:cs="宋体"/>
          <w:b/>
          <w:bCs/>
          <w:color w:val="000000"/>
          <w:sz w:val="24"/>
          <w:szCs w:val="24"/>
          <w:lang w:eastAsia="zh-CN"/>
        </w:rPr>
        <w:t>Trierweiler SJ</w:t>
      </w:r>
      <w:r w:rsidRPr="00B410AF">
        <w:rPr>
          <w:rFonts w:ascii="Book Antiqua" w:hAnsi="Book Antiqua" w:cs="宋体"/>
          <w:color w:val="000000"/>
          <w:sz w:val="24"/>
          <w:szCs w:val="24"/>
          <w:lang w:eastAsia="zh-CN"/>
        </w:rPr>
        <w:t xml:space="preserve">, Neighbors HW, Munday C, Thompson EE, Jackson JS, Binion VJ. </w:t>
      </w:r>
      <w:proofErr w:type="gramStart"/>
      <w:r w:rsidRPr="00B410AF">
        <w:rPr>
          <w:rFonts w:ascii="Book Antiqua" w:hAnsi="Book Antiqua" w:cs="宋体"/>
          <w:color w:val="000000"/>
          <w:sz w:val="24"/>
          <w:szCs w:val="24"/>
          <w:lang w:eastAsia="zh-CN"/>
        </w:rPr>
        <w:t>Differences in patterns of symptom attribution in diagnosing schizophrenia between African American and non-African American clinicians.</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Am J Orthopsychiatry</w:t>
      </w:r>
      <w:r w:rsidRPr="00B410AF">
        <w:rPr>
          <w:rFonts w:ascii="Book Antiqua" w:hAnsi="Book Antiqua" w:cs="宋体"/>
          <w:color w:val="000000"/>
          <w:sz w:val="24"/>
          <w:szCs w:val="24"/>
          <w:lang w:eastAsia="zh-CN"/>
        </w:rPr>
        <w:t> 2006; </w:t>
      </w:r>
      <w:r w:rsidRPr="00B410AF">
        <w:rPr>
          <w:rFonts w:ascii="Book Antiqua" w:hAnsi="Book Antiqua" w:cs="宋体"/>
          <w:b/>
          <w:bCs/>
          <w:color w:val="000000"/>
          <w:sz w:val="24"/>
          <w:szCs w:val="24"/>
          <w:lang w:eastAsia="zh-CN"/>
        </w:rPr>
        <w:t>76</w:t>
      </w:r>
      <w:r w:rsidRPr="00B410AF">
        <w:rPr>
          <w:rFonts w:ascii="Book Antiqua" w:hAnsi="Book Antiqua" w:cs="宋体"/>
          <w:color w:val="000000"/>
          <w:sz w:val="24"/>
          <w:szCs w:val="24"/>
          <w:lang w:eastAsia="zh-CN"/>
        </w:rPr>
        <w:t>: 154-160 [PMID: 16719633 DOI: 10.1037/0002-9432.76.2.154]</w:t>
      </w:r>
    </w:p>
    <w:p w14:paraId="1ED0EAFE"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12 </w:t>
      </w:r>
      <w:r w:rsidRPr="00B410AF">
        <w:rPr>
          <w:rFonts w:ascii="Book Antiqua" w:hAnsi="Book Antiqua" w:cs="宋体"/>
          <w:b/>
          <w:bCs/>
          <w:color w:val="000000"/>
          <w:sz w:val="24"/>
          <w:szCs w:val="24"/>
          <w:lang w:eastAsia="zh-CN"/>
        </w:rPr>
        <w:t>Neighbors HW</w:t>
      </w:r>
      <w:r w:rsidRPr="00B410AF">
        <w:rPr>
          <w:rFonts w:ascii="Book Antiqua" w:hAnsi="Book Antiqua" w:cs="宋体"/>
          <w:color w:val="000000"/>
          <w:sz w:val="24"/>
          <w:szCs w:val="24"/>
          <w:lang w:eastAsia="zh-CN"/>
        </w:rPr>
        <w:t>, Jackson JS, Campbell L, Williams D.</w:t>
      </w:r>
      <w:proofErr w:type="gramEnd"/>
      <w:r w:rsidRPr="00B410AF">
        <w:rPr>
          <w:rFonts w:ascii="Book Antiqua" w:hAnsi="Book Antiqua" w:cs="宋体"/>
          <w:color w:val="000000"/>
          <w:sz w:val="24"/>
          <w:szCs w:val="24"/>
          <w:lang w:eastAsia="zh-CN"/>
        </w:rPr>
        <w:t xml:space="preserve"> The influence of racial factors on psychiatric diagnosis: a review and suggestions for research. </w:t>
      </w:r>
      <w:r w:rsidRPr="00B410AF">
        <w:rPr>
          <w:rFonts w:ascii="Book Antiqua" w:hAnsi="Book Antiqua" w:cs="宋体"/>
          <w:i/>
          <w:iCs/>
          <w:color w:val="000000"/>
          <w:sz w:val="24"/>
          <w:szCs w:val="24"/>
          <w:lang w:eastAsia="zh-CN"/>
        </w:rPr>
        <w:t>Community Ment Health J</w:t>
      </w:r>
      <w:r w:rsidRPr="00B410AF">
        <w:rPr>
          <w:rFonts w:ascii="Book Antiqua" w:hAnsi="Book Antiqua" w:cs="宋体"/>
          <w:color w:val="000000"/>
          <w:sz w:val="24"/>
          <w:szCs w:val="24"/>
          <w:lang w:eastAsia="zh-CN"/>
        </w:rPr>
        <w:t> 1989; </w:t>
      </w:r>
      <w:r w:rsidRPr="00B410AF">
        <w:rPr>
          <w:rFonts w:ascii="Book Antiqua" w:hAnsi="Book Antiqua" w:cs="宋体"/>
          <w:b/>
          <w:bCs/>
          <w:color w:val="000000"/>
          <w:sz w:val="24"/>
          <w:szCs w:val="24"/>
          <w:lang w:eastAsia="zh-CN"/>
        </w:rPr>
        <w:t>25</w:t>
      </w:r>
      <w:r w:rsidRPr="00B410AF">
        <w:rPr>
          <w:rFonts w:ascii="Book Antiqua" w:hAnsi="Book Antiqua" w:cs="宋体"/>
          <w:color w:val="000000"/>
          <w:sz w:val="24"/>
          <w:szCs w:val="24"/>
          <w:lang w:eastAsia="zh-CN"/>
        </w:rPr>
        <w:t>: 301-311 [PMID: 2697490 DOI: 10.1007/BF00755677]</w:t>
      </w:r>
    </w:p>
    <w:p w14:paraId="4FD3E2AC" w14:textId="013FEA7C"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 xml:space="preserve">13 </w:t>
      </w:r>
      <w:proofErr w:type="gramStart"/>
      <w:r w:rsidRPr="00B410AF">
        <w:rPr>
          <w:rFonts w:ascii="Book Antiqua" w:hAnsi="Book Antiqua" w:cs="宋体"/>
          <w:b/>
          <w:color w:val="000000"/>
          <w:sz w:val="24"/>
          <w:szCs w:val="24"/>
          <w:lang w:eastAsia="zh-CN"/>
        </w:rPr>
        <w:t>Garb</w:t>
      </w:r>
      <w:proofErr w:type="gramEnd"/>
      <w:r w:rsidRPr="00B410AF">
        <w:rPr>
          <w:rFonts w:ascii="Book Antiqua" w:hAnsi="Book Antiqua" w:cs="宋体"/>
          <w:b/>
          <w:color w:val="000000"/>
          <w:sz w:val="24"/>
          <w:szCs w:val="24"/>
          <w:lang w:eastAsia="zh-CN"/>
        </w:rPr>
        <w:t xml:space="preserve"> HN. </w:t>
      </w:r>
      <w:r w:rsidRPr="00B410AF">
        <w:rPr>
          <w:rFonts w:ascii="Book Antiqua" w:hAnsi="Book Antiqua" w:cs="宋体"/>
          <w:color w:val="000000"/>
          <w:sz w:val="24"/>
          <w:szCs w:val="24"/>
          <w:lang w:eastAsia="zh-CN"/>
        </w:rPr>
        <w:t xml:space="preserve">Race bias, social class bias, and gender bias in clinical judgment. </w:t>
      </w:r>
      <w:r w:rsidRPr="00B410AF">
        <w:rPr>
          <w:rFonts w:ascii="Book Antiqua" w:hAnsi="Book Antiqua" w:cs="宋体"/>
          <w:i/>
          <w:color w:val="000000"/>
          <w:sz w:val="24"/>
          <w:szCs w:val="24"/>
          <w:lang w:eastAsia="zh-CN"/>
        </w:rPr>
        <w:t>Clin Psychol: Sci Prac</w:t>
      </w:r>
      <w:r w:rsidRPr="00B410AF">
        <w:rPr>
          <w:rFonts w:ascii="Book Antiqua" w:hAnsi="Book Antiqua" w:cs="宋体"/>
          <w:color w:val="000000"/>
          <w:sz w:val="24"/>
          <w:szCs w:val="24"/>
          <w:lang w:eastAsia="zh-CN"/>
        </w:rPr>
        <w:t xml:space="preserve"> 1997; </w:t>
      </w:r>
      <w:r w:rsidRPr="00B410AF">
        <w:rPr>
          <w:rFonts w:ascii="Book Antiqua" w:hAnsi="Book Antiqua" w:cs="宋体"/>
          <w:b/>
          <w:color w:val="000000"/>
          <w:sz w:val="24"/>
          <w:szCs w:val="24"/>
          <w:lang w:eastAsia="zh-CN"/>
        </w:rPr>
        <w:t xml:space="preserve">4: </w:t>
      </w:r>
      <w:r>
        <w:rPr>
          <w:rFonts w:ascii="Book Antiqua" w:hAnsi="Book Antiqua" w:cs="宋体"/>
          <w:color w:val="000000"/>
          <w:sz w:val="24"/>
          <w:szCs w:val="24"/>
          <w:lang w:eastAsia="zh-CN"/>
        </w:rPr>
        <w:t>99-120</w:t>
      </w:r>
      <w:r w:rsidRPr="00B410AF">
        <w:rPr>
          <w:rFonts w:ascii="Book Antiqua" w:hAnsi="Book Antiqua" w:cs="宋体"/>
          <w:color w:val="000000"/>
          <w:sz w:val="24"/>
          <w:szCs w:val="24"/>
          <w:lang w:eastAsia="zh-CN"/>
        </w:rPr>
        <w:t xml:space="preserve"> [DOI: 10.1111/j.1468-2850.1997.tb00104.x]</w:t>
      </w:r>
    </w:p>
    <w:p w14:paraId="0EABB681" w14:textId="59F9958B"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 xml:space="preserve">14 </w:t>
      </w:r>
      <w:r w:rsidRPr="00B410AF">
        <w:rPr>
          <w:rFonts w:ascii="Book Antiqua" w:hAnsi="Book Antiqua" w:cs="宋体"/>
          <w:b/>
          <w:color w:val="000000"/>
          <w:sz w:val="24"/>
          <w:szCs w:val="24"/>
          <w:lang w:eastAsia="zh-CN"/>
        </w:rPr>
        <w:t>Chien PL,</w:t>
      </w:r>
      <w:r w:rsidRPr="00B410AF">
        <w:rPr>
          <w:rFonts w:ascii="Book Antiqua" w:hAnsi="Book Antiqua" w:cs="宋体"/>
          <w:color w:val="000000"/>
          <w:sz w:val="24"/>
          <w:szCs w:val="24"/>
          <w:lang w:eastAsia="zh-CN"/>
        </w:rPr>
        <w:t xml:space="preserve"> Bell, CC. Racial differences in schizophrenia. </w:t>
      </w:r>
      <w:r w:rsidRPr="00B410AF">
        <w:rPr>
          <w:rFonts w:ascii="Book Antiqua" w:hAnsi="Book Antiqua" w:cs="宋体"/>
          <w:i/>
          <w:color w:val="000000"/>
          <w:sz w:val="24"/>
          <w:szCs w:val="24"/>
          <w:lang w:eastAsia="zh-CN"/>
        </w:rPr>
        <w:t>Directions in Psychiatry</w:t>
      </w:r>
      <w:r w:rsidRPr="00B410AF">
        <w:rPr>
          <w:rFonts w:ascii="Book Antiqua" w:hAnsi="Book Antiqua" w:cs="宋体"/>
          <w:color w:val="000000"/>
          <w:sz w:val="24"/>
          <w:szCs w:val="24"/>
          <w:lang w:eastAsia="zh-CN"/>
        </w:rPr>
        <w:t xml:space="preserve"> 2008; </w:t>
      </w:r>
      <w:r w:rsidRPr="00B410AF">
        <w:rPr>
          <w:rFonts w:ascii="Book Antiqua" w:hAnsi="Book Antiqua" w:cs="宋体"/>
          <w:b/>
          <w:color w:val="000000"/>
          <w:sz w:val="24"/>
          <w:szCs w:val="24"/>
          <w:lang w:eastAsia="zh-CN"/>
        </w:rPr>
        <w:t xml:space="preserve">28: </w:t>
      </w:r>
      <w:r>
        <w:rPr>
          <w:rFonts w:ascii="Book Antiqua" w:hAnsi="Book Antiqua" w:cs="宋体"/>
          <w:color w:val="000000"/>
          <w:sz w:val="24"/>
          <w:szCs w:val="24"/>
          <w:lang w:eastAsia="zh-CN"/>
        </w:rPr>
        <w:t>297-304</w:t>
      </w:r>
    </w:p>
    <w:p w14:paraId="6C853A6B" w14:textId="0A89A7BA"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 xml:space="preserve">15 </w:t>
      </w:r>
      <w:r w:rsidRPr="00B410AF">
        <w:rPr>
          <w:rFonts w:ascii="Book Antiqua" w:hAnsi="Book Antiqua" w:cs="宋体"/>
          <w:b/>
          <w:color w:val="000000"/>
          <w:sz w:val="24"/>
          <w:szCs w:val="24"/>
          <w:lang w:eastAsia="zh-CN"/>
        </w:rPr>
        <w:t>US Department of Health and Human Services.</w:t>
      </w:r>
      <w:r w:rsidRPr="00B410AF">
        <w:rPr>
          <w:rFonts w:ascii="Book Antiqua" w:hAnsi="Book Antiqua" w:cs="宋体"/>
          <w:color w:val="000000"/>
          <w:sz w:val="24"/>
          <w:szCs w:val="24"/>
          <w:lang w:eastAsia="zh-CN"/>
        </w:rPr>
        <w:t xml:space="preserve"> Mental health: culture, race, and ethnicity-a supplement to mental health: a report of the Surgeon General. Rockville, MD: US Department of </w:t>
      </w:r>
      <w:r>
        <w:rPr>
          <w:rFonts w:ascii="Book Antiqua" w:hAnsi="Book Antiqua" w:cs="宋体"/>
          <w:color w:val="000000"/>
          <w:sz w:val="24"/>
          <w:szCs w:val="24"/>
          <w:lang w:eastAsia="zh-CN"/>
        </w:rPr>
        <w:t>Health and Human Services, 2001</w:t>
      </w:r>
    </w:p>
    <w:p w14:paraId="4E1F069E" w14:textId="7BACFEAB"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16</w:t>
      </w:r>
      <w:r w:rsidRPr="00B410AF">
        <w:rPr>
          <w:rFonts w:ascii="Book Antiqua" w:hAnsi="Book Antiqua" w:cs="宋体"/>
          <w:b/>
          <w:color w:val="000000"/>
          <w:sz w:val="24"/>
          <w:szCs w:val="24"/>
          <w:lang w:eastAsia="zh-CN"/>
        </w:rPr>
        <w:t xml:space="preserve"> Bell C, </w:t>
      </w:r>
      <w:r w:rsidRPr="00B410AF">
        <w:rPr>
          <w:rFonts w:ascii="Book Antiqua" w:hAnsi="Book Antiqua" w:cs="宋体"/>
          <w:color w:val="000000"/>
          <w:sz w:val="24"/>
          <w:szCs w:val="24"/>
          <w:lang w:eastAsia="zh-CN"/>
        </w:rPr>
        <w:t>Mehta H.</w:t>
      </w:r>
      <w:proofErr w:type="gramEnd"/>
      <w:r w:rsidRPr="00B410AF">
        <w:rPr>
          <w:rFonts w:ascii="Book Antiqua" w:hAnsi="Book Antiqua" w:cs="宋体"/>
          <w:color w:val="000000"/>
          <w:sz w:val="24"/>
          <w:szCs w:val="24"/>
          <w:lang w:eastAsia="zh-CN"/>
        </w:rPr>
        <w:t xml:space="preserve"> The misdiagnosis of black patients with </w:t>
      </w:r>
      <w:proofErr w:type="gramStart"/>
      <w:r w:rsidRPr="00B410AF">
        <w:rPr>
          <w:rFonts w:ascii="Book Antiqua" w:hAnsi="Book Antiqua" w:cs="宋体"/>
          <w:color w:val="000000"/>
          <w:sz w:val="24"/>
          <w:szCs w:val="24"/>
          <w:lang w:eastAsia="zh-CN"/>
        </w:rPr>
        <w:t>manic depressive</w:t>
      </w:r>
      <w:proofErr w:type="gramEnd"/>
      <w:r w:rsidRPr="00B410AF">
        <w:rPr>
          <w:rFonts w:ascii="Book Antiqua" w:hAnsi="Book Antiqua" w:cs="宋体"/>
          <w:color w:val="000000"/>
          <w:sz w:val="24"/>
          <w:szCs w:val="24"/>
          <w:lang w:eastAsia="zh-CN"/>
        </w:rPr>
        <w:t xml:space="preserve"> illness.</w:t>
      </w:r>
      <w:r w:rsidRPr="00B410AF">
        <w:rPr>
          <w:rFonts w:ascii="Book Antiqua" w:hAnsi="Book Antiqua" w:cs="宋体"/>
          <w:i/>
          <w:color w:val="000000"/>
          <w:sz w:val="24"/>
          <w:szCs w:val="24"/>
          <w:lang w:eastAsia="zh-CN"/>
        </w:rPr>
        <w:t xml:space="preserve"> J Health Soc Beh</w:t>
      </w:r>
      <w:r>
        <w:rPr>
          <w:rFonts w:ascii="Book Antiqua" w:hAnsi="Book Antiqua" w:cs="宋体"/>
          <w:color w:val="000000"/>
          <w:sz w:val="24"/>
          <w:szCs w:val="24"/>
          <w:lang w:eastAsia="zh-CN"/>
        </w:rPr>
        <w:t xml:space="preserve"> 1980; </w:t>
      </w:r>
      <w:r w:rsidRPr="00B410AF">
        <w:rPr>
          <w:rFonts w:ascii="Book Antiqua" w:hAnsi="Book Antiqua" w:cs="宋体"/>
          <w:b/>
          <w:color w:val="000000"/>
          <w:sz w:val="24"/>
          <w:szCs w:val="24"/>
          <w:lang w:eastAsia="zh-CN"/>
        </w:rPr>
        <w:t xml:space="preserve">72: </w:t>
      </w:r>
      <w:r>
        <w:rPr>
          <w:rFonts w:ascii="Book Antiqua" w:hAnsi="Book Antiqua" w:cs="宋体"/>
          <w:color w:val="000000"/>
          <w:sz w:val="24"/>
          <w:szCs w:val="24"/>
          <w:lang w:eastAsia="zh-CN"/>
        </w:rPr>
        <w:t>141-145</w:t>
      </w:r>
    </w:p>
    <w:p w14:paraId="174DBCE2"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17 </w:t>
      </w:r>
      <w:r w:rsidRPr="00B410AF">
        <w:rPr>
          <w:rFonts w:ascii="Book Antiqua" w:hAnsi="Book Antiqua" w:cs="宋体"/>
          <w:b/>
          <w:bCs/>
          <w:color w:val="000000"/>
          <w:sz w:val="24"/>
          <w:szCs w:val="24"/>
          <w:lang w:eastAsia="zh-CN"/>
        </w:rPr>
        <w:t>Barnes A</w:t>
      </w:r>
      <w:r w:rsidRPr="00B410AF">
        <w:rPr>
          <w:rFonts w:ascii="Book Antiqua" w:hAnsi="Book Antiqua" w:cs="宋体"/>
          <w:color w:val="000000"/>
          <w:sz w:val="24"/>
          <w:szCs w:val="24"/>
          <w:lang w:eastAsia="zh-CN"/>
        </w:rPr>
        <w:t>. Race and hospital diagnoses of schizophrenia and mood disorders.</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Soc Work</w:t>
      </w:r>
      <w:r w:rsidRPr="00B410AF">
        <w:rPr>
          <w:rFonts w:ascii="Book Antiqua" w:hAnsi="Book Antiqua" w:cs="宋体"/>
          <w:color w:val="000000"/>
          <w:sz w:val="24"/>
          <w:szCs w:val="24"/>
          <w:lang w:eastAsia="zh-CN"/>
        </w:rPr>
        <w:t> 2008; </w:t>
      </w:r>
      <w:r w:rsidRPr="00B410AF">
        <w:rPr>
          <w:rFonts w:ascii="Book Antiqua" w:hAnsi="Book Antiqua" w:cs="宋体"/>
          <w:b/>
          <w:bCs/>
          <w:color w:val="000000"/>
          <w:sz w:val="24"/>
          <w:szCs w:val="24"/>
          <w:lang w:eastAsia="zh-CN"/>
        </w:rPr>
        <w:t>53</w:t>
      </w:r>
      <w:r w:rsidRPr="00B410AF">
        <w:rPr>
          <w:rFonts w:ascii="Book Antiqua" w:hAnsi="Book Antiqua" w:cs="宋体"/>
          <w:color w:val="000000"/>
          <w:sz w:val="24"/>
          <w:szCs w:val="24"/>
          <w:lang w:eastAsia="zh-CN"/>
        </w:rPr>
        <w:t>: 77-83 [PMID: 18610823 DOI: 10.1093/sw/53.1.77]</w:t>
      </w:r>
    </w:p>
    <w:p w14:paraId="1C53E9A5"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18 </w:t>
      </w:r>
      <w:r w:rsidRPr="00B410AF">
        <w:rPr>
          <w:rFonts w:ascii="Book Antiqua" w:hAnsi="Book Antiqua" w:cs="宋体"/>
          <w:b/>
          <w:bCs/>
          <w:color w:val="000000"/>
          <w:sz w:val="24"/>
          <w:szCs w:val="24"/>
          <w:lang w:eastAsia="zh-CN"/>
        </w:rPr>
        <w:t>Neighbors HW</w:t>
      </w:r>
      <w:r w:rsidRPr="00B410AF">
        <w:rPr>
          <w:rFonts w:ascii="Book Antiqua" w:hAnsi="Book Antiqua" w:cs="宋体"/>
          <w:color w:val="000000"/>
          <w:sz w:val="24"/>
          <w:szCs w:val="24"/>
          <w:lang w:eastAsia="zh-CN"/>
        </w:rPr>
        <w:t>, Trierweiler SJ, Ford BC, Muroff JR. Racial differences in DSM diagnosis using a semi-structured instrument: the importance of clinical judgment in the diagnosis of African Americans. </w:t>
      </w:r>
      <w:r w:rsidRPr="00B410AF">
        <w:rPr>
          <w:rFonts w:ascii="Book Antiqua" w:hAnsi="Book Antiqua" w:cs="宋体"/>
          <w:i/>
          <w:iCs/>
          <w:color w:val="000000"/>
          <w:sz w:val="24"/>
          <w:szCs w:val="24"/>
          <w:lang w:eastAsia="zh-CN"/>
        </w:rPr>
        <w:t>J Health Soc Behav</w:t>
      </w:r>
      <w:r w:rsidRPr="00B410AF">
        <w:rPr>
          <w:rFonts w:ascii="Book Antiqua" w:hAnsi="Book Antiqua" w:cs="宋体"/>
          <w:color w:val="000000"/>
          <w:sz w:val="24"/>
          <w:szCs w:val="24"/>
          <w:lang w:eastAsia="zh-CN"/>
        </w:rPr>
        <w:t> 2003; </w:t>
      </w:r>
      <w:r w:rsidRPr="00B410AF">
        <w:rPr>
          <w:rFonts w:ascii="Book Antiqua" w:hAnsi="Book Antiqua" w:cs="宋体"/>
          <w:b/>
          <w:bCs/>
          <w:color w:val="000000"/>
          <w:sz w:val="24"/>
          <w:szCs w:val="24"/>
          <w:lang w:eastAsia="zh-CN"/>
        </w:rPr>
        <w:t>44</w:t>
      </w:r>
      <w:r w:rsidRPr="00B410AF">
        <w:rPr>
          <w:rFonts w:ascii="Book Antiqua" w:hAnsi="Book Antiqua" w:cs="宋体"/>
          <w:color w:val="000000"/>
          <w:sz w:val="24"/>
          <w:szCs w:val="24"/>
          <w:lang w:eastAsia="zh-CN"/>
        </w:rPr>
        <w:t>: 237-256 [PMID: 14582306 DOI: 10.2307/1519777]</w:t>
      </w:r>
    </w:p>
    <w:p w14:paraId="5A37139D"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19 </w:t>
      </w:r>
      <w:r w:rsidRPr="00B410AF">
        <w:rPr>
          <w:rFonts w:ascii="Book Antiqua" w:hAnsi="Book Antiqua" w:cs="宋体"/>
          <w:b/>
          <w:bCs/>
          <w:color w:val="000000"/>
          <w:sz w:val="24"/>
          <w:szCs w:val="24"/>
          <w:lang w:eastAsia="zh-CN"/>
        </w:rPr>
        <w:t>Minsky S</w:t>
      </w:r>
      <w:r w:rsidRPr="00B410AF">
        <w:rPr>
          <w:rFonts w:ascii="Book Antiqua" w:hAnsi="Book Antiqua" w:cs="宋体"/>
          <w:color w:val="000000"/>
          <w:sz w:val="24"/>
          <w:szCs w:val="24"/>
          <w:lang w:eastAsia="zh-CN"/>
        </w:rPr>
        <w:t>, Vega W, Miskimen T, Gara M, Escobar J. Diagnostic patterns in Latino, African American, and European American psychiatric patients. </w:t>
      </w:r>
      <w:r w:rsidRPr="00B410AF">
        <w:rPr>
          <w:rFonts w:ascii="Book Antiqua" w:hAnsi="Book Antiqua" w:cs="宋体"/>
          <w:i/>
          <w:iCs/>
          <w:color w:val="000000"/>
          <w:sz w:val="24"/>
          <w:szCs w:val="24"/>
          <w:lang w:eastAsia="zh-CN"/>
        </w:rPr>
        <w:t>Arch Gen Psychiatry</w:t>
      </w:r>
      <w:r w:rsidRPr="00B410AF">
        <w:rPr>
          <w:rFonts w:ascii="Book Antiqua" w:hAnsi="Book Antiqua" w:cs="宋体"/>
          <w:color w:val="000000"/>
          <w:sz w:val="24"/>
          <w:szCs w:val="24"/>
          <w:lang w:eastAsia="zh-CN"/>
        </w:rPr>
        <w:t> 2003; </w:t>
      </w:r>
      <w:r w:rsidRPr="00B410AF">
        <w:rPr>
          <w:rFonts w:ascii="Book Antiqua" w:hAnsi="Book Antiqua" w:cs="宋体"/>
          <w:b/>
          <w:bCs/>
          <w:color w:val="000000"/>
          <w:sz w:val="24"/>
          <w:szCs w:val="24"/>
          <w:lang w:eastAsia="zh-CN"/>
        </w:rPr>
        <w:t>60</w:t>
      </w:r>
      <w:r w:rsidRPr="00B410AF">
        <w:rPr>
          <w:rFonts w:ascii="Book Antiqua" w:hAnsi="Book Antiqua" w:cs="宋体"/>
          <w:color w:val="000000"/>
          <w:sz w:val="24"/>
          <w:szCs w:val="24"/>
          <w:lang w:eastAsia="zh-CN"/>
        </w:rPr>
        <w:t>: 637-644 [PMID: 12796227 DOI: 10.1001/archpsyc.60.6.637]</w:t>
      </w:r>
    </w:p>
    <w:p w14:paraId="0DF8627A"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20 </w:t>
      </w:r>
      <w:r w:rsidRPr="00B410AF">
        <w:rPr>
          <w:rFonts w:ascii="Book Antiqua" w:hAnsi="Book Antiqua" w:cs="宋体"/>
          <w:b/>
          <w:bCs/>
          <w:color w:val="000000"/>
          <w:sz w:val="24"/>
          <w:szCs w:val="24"/>
          <w:lang w:eastAsia="zh-CN"/>
        </w:rPr>
        <w:t>Blow FC</w:t>
      </w:r>
      <w:r w:rsidRPr="00B410AF">
        <w:rPr>
          <w:rFonts w:ascii="Book Antiqua" w:hAnsi="Book Antiqua" w:cs="宋体"/>
          <w:color w:val="000000"/>
          <w:sz w:val="24"/>
          <w:szCs w:val="24"/>
          <w:lang w:eastAsia="zh-CN"/>
        </w:rPr>
        <w:t>, Zeber JE, McCarthy JF, Valenstein M, Gillon L, Bingham CR. Ethnicity and diagnostic patterns in veterans with psychoses. </w:t>
      </w:r>
      <w:r w:rsidRPr="00B410AF">
        <w:rPr>
          <w:rFonts w:ascii="Book Antiqua" w:hAnsi="Book Antiqua" w:cs="宋体"/>
          <w:i/>
          <w:iCs/>
          <w:color w:val="000000"/>
          <w:sz w:val="24"/>
          <w:szCs w:val="24"/>
          <w:lang w:eastAsia="zh-CN"/>
        </w:rPr>
        <w:t>Soc Psychiatry Psychiatr Epidemiol</w:t>
      </w:r>
      <w:r w:rsidRPr="00B410AF">
        <w:rPr>
          <w:rFonts w:ascii="Book Antiqua" w:hAnsi="Book Antiqua" w:cs="宋体"/>
          <w:color w:val="000000"/>
          <w:sz w:val="24"/>
          <w:szCs w:val="24"/>
          <w:lang w:eastAsia="zh-CN"/>
        </w:rPr>
        <w:t> 2004; </w:t>
      </w:r>
      <w:r w:rsidRPr="00B410AF">
        <w:rPr>
          <w:rFonts w:ascii="Book Antiqua" w:hAnsi="Book Antiqua" w:cs="宋体"/>
          <w:b/>
          <w:bCs/>
          <w:color w:val="000000"/>
          <w:sz w:val="24"/>
          <w:szCs w:val="24"/>
          <w:lang w:eastAsia="zh-CN"/>
        </w:rPr>
        <w:t>39</w:t>
      </w:r>
      <w:r w:rsidRPr="00B410AF">
        <w:rPr>
          <w:rFonts w:ascii="Book Antiqua" w:hAnsi="Book Antiqua" w:cs="宋体"/>
          <w:color w:val="000000"/>
          <w:sz w:val="24"/>
          <w:szCs w:val="24"/>
          <w:lang w:eastAsia="zh-CN"/>
        </w:rPr>
        <w:t>: 841-851 [PMID: 15669666 DOI: 10.1007/s00127-004-0824-7]</w:t>
      </w:r>
    </w:p>
    <w:p w14:paraId="0CE6A024" w14:textId="7777777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21 </w:t>
      </w:r>
      <w:r w:rsidRPr="00B410AF">
        <w:rPr>
          <w:rFonts w:ascii="Book Antiqua" w:hAnsi="Book Antiqua" w:cs="宋体"/>
          <w:b/>
          <w:bCs/>
          <w:color w:val="000000"/>
          <w:sz w:val="24"/>
          <w:szCs w:val="24"/>
          <w:lang w:eastAsia="zh-CN"/>
        </w:rPr>
        <w:t>Kales HC</w:t>
      </w:r>
      <w:r w:rsidRPr="00B410AF">
        <w:rPr>
          <w:rFonts w:ascii="Book Antiqua" w:hAnsi="Book Antiqua" w:cs="宋体"/>
          <w:color w:val="000000"/>
          <w:sz w:val="24"/>
          <w:szCs w:val="24"/>
          <w:lang w:eastAsia="zh-CN"/>
        </w:rPr>
        <w:t xml:space="preserve">, Neighbors HW, Valenstein M, Blow FC, McCarthy JF, Ignacio RV, Taylor KK, Gillon L, Mellow AM. </w:t>
      </w:r>
      <w:proofErr w:type="gramStart"/>
      <w:r w:rsidRPr="00B410AF">
        <w:rPr>
          <w:rFonts w:ascii="Book Antiqua" w:hAnsi="Book Antiqua" w:cs="宋体"/>
          <w:color w:val="000000"/>
          <w:sz w:val="24"/>
          <w:szCs w:val="24"/>
          <w:lang w:eastAsia="zh-CN"/>
        </w:rPr>
        <w:t>Effect of race and sex on primary care physicians' diagnosis and treatment of late-life depression.</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J Am Geriatr Soc</w:t>
      </w:r>
      <w:r w:rsidRPr="00B410AF">
        <w:rPr>
          <w:rFonts w:ascii="Book Antiqua" w:hAnsi="Book Antiqua" w:cs="宋体"/>
          <w:color w:val="000000"/>
          <w:sz w:val="24"/>
          <w:szCs w:val="24"/>
          <w:lang w:eastAsia="zh-CN"/>
        </w:rPr>
        <w:t> 2005; </w:t>
      </w:r>
      <w:r w:rsidRPr="00B410AF">
        <w:rPr>
          <w:rFonts w:ascii="Book Antiqua" w:hAnsi="Book Antiqua" w:cs="宋体"/>
          <w:b/>
          <w:bCs/>
          <w:color w:val="000000"/>
          <w:sz w:val="24"/>
          <w:szCs w:val="24"/>
          <w:lang w:eastAsia="zh-CN"/>
        </w:rPr>
        <w:t>53</w:t>
      </w:r>
      <w:r w:rsidRPr="00B410AF">
        <w:rPr>
          <w:rFonts w:ascii="Book Antiqua" w:hAnsi="Book Antiqua" w:cs="宋体"/>
          <w:color w:val="000000"/>
          <w:sz w:val="24"/>
          <w:szCs w:val="24"/>
          <w:lang w:eastAsia="zh-CN"/>
        </w:rPr>
        <w:t>: 777-784 [PMID: 15877552]</w:t>
      </w:r>
    </w:p>
    <w:p w14:paraId="069A32F0" w14:textId="67943DCD"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22</w:t>
      </w:r>
      <w:r w:rsidRPr="00B410AF">
        <w:rPr>
          <w:rFonts w:ascii="Book Antiqua" w:hAnsi="Book Antiqua" w:cs="宋体"/>
          <w:b/>
          <w:color w:val="000000"/>
          <w:sz w:val="24"/>
          <w:szCs w:val="24"/>
          <w:lang w:eastAsia="zh-CN"/>
        </w:rPr>
        <w:t xml:space="preserve"> Schwartz RC, </w:t>
      </w:r>
      <w:r w:rsidRPr="00B410AF">
        <w:rPr>
          <w:rFonts w:ascii="Book Antiqua" w:hAnsi="Book Antiqua" w:cs="宋体"/>
          <w:color w:val="000000"/>
          <w:sz w:val="24"/>
          <w:szCs w:val="24"/>
          <w:lang w:eastAsia="zh-CN"/>
        </w:rPr>
        <w:t xml:space="preserve">Feisthamel, KP. Disproportionate diagnosis of mental disorders among African American versus European American clients: implications for counseling theory, research, and practice. </w:t>
      </w:r>
      <w:r w:rsidRPr="00B410AF">
        <w:rPr>
          <w:rFonts w:ascii="Book Antiqua" w:hAnsi="Book Antiqua" w:cs="宋体"/>
          <w:i/>
          <w:color w:val="000000"/>
          <w:sz w:val="24"/>
          <w:szCs w:val="24"/>
          <w:lang w:eastAsia="zh-CN"/>
        </w:rPr>
        <w:t>J Couns Dev</w:t>
      </w:r>
      <w:r w:rsidRPr="00B410AF">
        <w:rPr>
          <w:rFonts w:ascii="Book Antiqua" w:hAnsi="Book Antiqua" w:cs="宋体"/>
          <w:color w:val="000000"/>
          <w:sz w:val="24"/>
          <w:szCs w:val="24"/>
          <w:lang w:eastAsia="zh-CN"/>
        </w:rPr>
        <w:t xml:space="preserve"> 2009</w:t>
      </w:r>
      <w:r>
        <w:rPr>
          <w:rFonts w:ascii="Book Antiqua" w:hAnsi="Book Antiqua" w:cs="宋体" w:hint="eastAsia"/>
          <w:color w:val="000000"/>
          <w:sz w:val="24"/>
          <w:szCs w:val="24"/>
          <w:lang w:eastAsia="zh-CN"/>
        </w:rPr>
        <w:t>;</w:t>
      </w:r>
      <w:r w:rsidRPr="00B410AF">
        <w:rPr>
          <w:rFonts w:ascii="Book Antiqua" w:hAnsi="Book Antiqua" w:cs="宋体"/>
          <w:color w:val="000000"/>
          <w:sz w:val="24"/>
          <w:szCs w:val="24"/>
          <w:lang w:eastAsia="zh-CN"/>
        </w:rPr>
        <w:t xml:space="preserve"> </w:t>
      </w:r>
      <w:r w:rsidRPr="00B410AF">
        <w:rPr>
          <w:rFonts w:ascii="Book Antiqua" w:hAnsi="Book Antiqua" w:cs="宋体"/>
          <w:b/>
          <w:color w:val="000000"/>
          <w:sz w:val="24"/>
          <w:szCs w:val="24"/>
          <w:lang w:eastAsia="zh-CN"/>
        </w:rPr>
        <w:t>87</w:t>
      </w:r>
      <w:r w:rsidRPr="00B410AF">
        <w:rPr>
          <w:rFonts w:ascii="Book Antiqua" w:hAnsi="Book Antiqua" w:cs="宋体" w:hint="eastAsia"/>
          <w:b/>
          <w:color w:val="000000"/>
          <w:sz w:val="24"/>
          <w:szCs w:val="24"/>
          <w:lang w:eastAsia="zh-CN"/>
        </w:rPr>
        <w:t>:</w:t>
      </w:r>
      <w:r w:rsidRPr="00B410AF">
        <w:rPr>
          <w:rFonts w:ascii="Book Antiqua" w:hAnsi="Book Antiqua" w:cs="宋体"/>
          <w:color w:val="000000"/>
          <w:sz w:val="24"/>
          <w:szCs w:val="24"/>
          <w:lang w:eastAsia="zh-CN"/>
        </w:rPr>
        <w:t xml:space="preserve"> 295-301 [DOI: 10.1002/j.1556-6678.2009.tb00110.x]</w:t>
      </w:r>
    </w:p>
    <w:p w14:paraId="64A0DAF5" w14:textId="3118FB46"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w:t>
      </w:r>
      <w:r w:rsidR="00DF6D6B">
        <w:rPr>
          <w:rFonts w:ascii="Book Antiqua" w:hAnsi="Book Antiqua" w:cs="宋体" w:hint="eastAsia"/>
          <w:color w:val="000000"/>
          <w:sz w:val="24"/>
          <w:szCs w:val="24"/>
          <w:lang w:eastAsia="zh-CN"/>
        </w:rPr>
        <w:t>3</w:t>
      </w:r>
      <w:r w:rsidRPr="00B410AF">
        <w:rPr>
          <w:rFonts w:ascii="Book Antiqua" w:hAnsi="Book Antiqua" w:cs="宋体"/>
          <w:color w:val="000000"/>
          <w:sz w:val="24"/>
          <w:szCs w:val="24"/>
          <w:lang w:eastAsia="zh-CN"/>
        </w:rPr>
        <w:t xml:space="preserve"> </w:t>
      </w:r>
      <w:r w:rsidRPr="00B410AF">
        <w:rPr>
          <w:rFonts w:ascii="Book Antiqua" w:hAnsi="Book Antiqua" w:cs="宋体"/>
          <w:b/>
          <w:color w:val="000000"/>
          <w:sz w:val="24"/>
          <w:szCs w:val="24"/>
          <w:lang w:eastAsia="zh-CN"/>
        </w:rPr>
        <w:t xml:space="preserve">Perry BL, </w:t>
      </w:r>
      <w:r w:rsidRPr="00B410AF">
        <w:rPr>
          <w:rFonts w:ascii="Book Antiqua" w:hAnsi="Book Antiqua" w:cs="宋体"/>
          <w:color w:val="000000"/>
          <w:sz w:val="24"/>
          <w:szCs w:val="24"/>
          <w:lang w:eastAsia="zh-CN"/>
        </w:rPr>
        <w:t xml:space="preserve">Neltner M, Allen T. A paradox of bias: racial differences in forensic psychiatric diagnoses and determinations of criminal responsibility. </w:t>
      </w:r>
      <w:r w:rsidRPr="00B410AF">
        <w:rPr>
          <w:rFonts w:ascii="Book Antiqua" w:hAnsi="Book Antiqua" w:cs="宋体"/>
          <w:i/>
          <w:color w:val="000000"/>
          <w:sz w:val="24"/>
          <w:szCs w:val="24"/>
          <w:lang w:eastAsia="zh-CN"/>
        </w:rPr>
        <w:t xml:space="preserve">Race Soc Probl </w:t>
      </w:r>
      <w:r>
        <w:rPr>
          <w:rFonts w:ascii="Book Antiqua" w:hAnsi="Book Antiqua" w:cs="宋体"/>
          <w:color w:val="000000"/>
          <w:sz w:val="24"/>
          <w:szCs w:val="24"/>
          <w:lang w:eastAsia="zh-CN"/>
        </w:rPr>
        <w:t xml:space="preserve">2013; </w:t>
      </w:r>
      <w:r w:rsidRPr="00B410AF">
        <w:rPr>
          <w:rFonts w:ascii="Book Antiqua" w:hAnsi="Book Antiqua" w:cs="宋体"/>
          <w:b/>
          <w:color w:val="000000"/>
          <w:sz w:val="24"/>
          <w:szCs w:val="24"/>
          <w:lang w:eastAsia="zh-CN"/>
        </w:rPr>
        <w:t xml:space="preserve">5: </w:t>
      </w:r>
      <w:r>
        <w:rPr>
          <w:rFonts w:ascii="Book Antiqua" w:hAnsi="Book Antiqua" w:cs="宋体"/>
          <w:color w:val="000000"/>
          <w:sz w:val="24"/>
          <w:szCs w:val="24"/>
          <w:lang w:eastAsia="zh-CN"/>
        </w:rPr>
        <w:t>239-249</w:t>
      </w:r>
      <w:r w:rsidRPr="00B410AF">
        <w:rPr>
          <w:rFonts w:ascii="Book Antiqua" w:hAnsi="Book Antiqua" w:cs="宋体"/>
          <w:color w:val="000000"/>
          <w:sz w:val="24"/>
          <w:szCs w:val="24"/>
          <w:lang w:eastAsia="zh-CN"/>
        </w:rPr>
        <w:t xml:space="preserve"> [DOI: 10.1007/s12552-013-9100-3]</w:t>
      </w:r>
    </w:p>
    <w:p w14:paraId="09FCC492" w14:textId="2D2E2DD1"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w:t>
      </w:r>
      <w:r w:rsidR="00DF6D6B">
        <w:rPr>
          <w:rFonts w:ascii="Book Antiqua" w:hAnsi="Book Antiqua" w:cs="宋体" w:hint="eastAsia"/>
          <w:color w:val="000000"/>
          <w:sz w:val="24"/>
          <w:szCs w:val="24"/>
          <w:lang w:eastAsia="zh-CN"/>
        </w:rPr>
        <w:t>4</w:t>
      </w:r>
      <w:r w:rsidRPr="00B410AF">
        <w:rPr>
          <w:rFonts w:ascii="Book Antiqua" w:hAnsi="Book Antiqua" w:cs="宋体"/>
          <w:color w:val="000000"/>
          <w:sz w:val="24"/>
          <w:szCs w:val="24"/>
          <w:lang w:eastAsia="zh-CN"/>
        </w:rPr>
        <w:t xml:space="preserve"> </w:t>
      </w:r>
      <w:r w:rsidRPr="00B410AF">
        <w:rPr>
          <w:rFonts w:ascii="Book Antiqua" w:hAnsi="Book Antiqua" w:cs="宋体"/>
          <w:b/>
          <w:color w:val="000000"/>
          <w:sz w:val="24"/>
          <w:szCs w:val="24"/>
          <w:lang w:eastAsia="zh-CN"/>
        </w:rPr>
        <w:t xml:space="preserve">Boa Y, </w:t>
      </w:r>
      <w:r w:rsidRPr="00B410AF">
        <w:rPr>
          <w:rFonts w:ascii="Book Antiqua" w:hAnsi="Book Antiqua" w:cs="宋体"/>
          <w:color w:val="000000"/>
          <w:sz w:val="24"/>
          <w:szCs w:val="24"/>
          <w:lang w:eastAsia="zh-CN"/>
        </w:rPr>
        <w:t>Fisher J, Studnicki J. Racial differences in behavioral inpatient diagnosis: examining the mechanisms using the 2004 Florida inpatient discharge data.</w:t>
      </w:r>
      <w:r w:rsidRPr="00B410AF">
        <w:rPr>
          <w:rFonts w:ascii="Book Antiqua" w:hAnsi="Book Antiqua" w:cs="宋体"/>
          <w:i/>
          <w:color w:val="000000"/>
          <w:sz w:val="24"/>
          <w:szCs w:val="24"/>
          <w:lang w:eastAsia="zh-CN"/>
        </w:rPr>
        <w:t xml:space="preserve"> JBHSR</w:t>
      </w:r>
      <w:r w:rsidRPr="00B410AF">
        <w:rPr>
          <w:rFonts w:ascii="Book Antiqua" w:hAnsi="Book Antiqua" w:cs="宋体"/>
          <w:color w:val="000000"/>
          <w:sz w:val="24"/>
          <w:szCs w:val="24"/>
          <w:lang w:eastAsia="zh-CN"/>
        </w:rPr>
        <w:t xml:space="preserve"> 2008; </w:t>
      </w:r>
      <w:r w:rsidRPr="00B410AF">
        <w:rPr>
          <w:rFonts w:ascii="Book Antiqua" w:hAnsi="Book Antiqua" w:cs="宋体"/>
          <w:b/>
          <w:color w:val="000000"/>
          <w:sz w:val="24"/>
          <w:szCs w:val="24"/>
          <w:lang w:eastAsia="zh-CN"/>
        </w:rPr>
        <w:t xml:space="preserve">35: </w:t>
      </w:r>
      <w:r>
        <w:rPr>
          <w:rFonts w:ascii="Book Antiqua" w:hAnsi="Book Antiqua" w:cs="宋体"/>
          <w:color w:val="000000"/>
          <w:sz w:val="24"/>
          <w:szCs w:val="24"/>
          <w:lang w:eastAsia="zh-CN"/>
        </w:rPr>
        <w:t>347-357</w:t>
      </w:r>
      <w:r w:rsidRPr="00B410AF">
        <w:rPr>
          <w:rFonts w:ascii="Book Antiqua" w:hAnsi="Book Antiqua" w:cs="宋体"/>
          <w:color w:val="000000"/>
          <w:sz w:val="24"/>
          <w:szCs w:val="24"/>
          <w:lang w:eastAsia="zh-CN"/>
        </w:rPr>
        <w:t xml:space="preserve"> [DOI: 10.1007/s11414-008-9116-4]</w:t>
      </w:r>
    </w:p>
    <w:p w14:paraId="410DC72B" w14:textId="29A260F1"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w:t>
      </w:r>
      <w:r w:rsidR="00DF6D6B">
        <w:rPr>
          <w:rFonts w:ascii="Book Antiqua" w:hAnsi="Book Antiqua" w:cs="宋体" w:hint="eastAsia"/>
          <w:color w:val="000000"/>
          <w:sz w:val="24"/>
          <w:szCs w:val="24"/>
          <w:lang w:eastAsia="zh-CN"/>
        </w:rPr>
        <w:t>5</w:t>
      </w:r>
      <w:r w:rsidRPr="00B410AF">
        <w:rPr>
          <w:rFonts w:ascii="Book Antiqua" w:hAnsi="Book Antiqua" w:cs="宋体"/>
          <w:color w:val="000000"/>
          <w:sz w:val="24"/>
          <w:szCs w:val="24"/>
          <w:lang w:eastAsia="zh-CN"/>
        </w:rPr>
        <w:t xml:space="preserve"> </w:t>
      </w:r>
      <w:r w:rsidRPr="00B410AF">
        <w:rPr>
          <w:rFonts w:ascii="Book Antiqua" w:hAnsi="Book Antiqua" w:cs="宋体"/>
          <w:b/>
          <w:color w:val="000000"/>
          <w:sz w:val="24"/>
          <w:szCs w:val="24"/>
          <w:lang w:eastAsia="zh-CN"/>
        </w:rPr>
        <w:t xml:space="preserve">Kales HC, </w:t>
      </w:r>
      <w:r w:rsidRPr="00B410AF">
        <w:rPr>
          <w:rFonts w:ascii="Book Antiqua" w:hAnsi="Book Antiqua" w:cs="宋体"/>
          <w:color w:val="000000"/>
          <w:sz w:val="24"/>
          <w:szCs w:val="24"/>
          <w:lang w:eastAsia="zh-CN"/>
        </w:rPr>
        <w:t xml:space="preserve">Blow FC, Bingham CR, Copeland LA, Mellow AM. </w:t>
      </w:r>
      <w:proofErr w:type="gramStart"/>
      <w:r w:rsidRPr="00B410AF">
        <w:rPr>
          <w:rFonts w:ascii="Book Antiqua" w:hAnsi="Book Antiqua" w:cs="宋体"/>
          <w:color w:val="000000"/>
          <w:sz w:val="24"/>
          <w:szCs w:val="24"/>
          <w:lang w:eastAsia="zh-CN"/>
        </w:rPr>
        <w:t>Race and inpatient psychiatric diagnoses among elderly veterans.</w:t>
      </w:r>
      <w:proofErr w:type="gramEnd"/>
      <w:r w:rsidRPr="00B410AF">
        <w:rPr>
          <w:rFonts w:ascii="Book Antiqua" w:hAnsi="Book Antiqua" w:cs="宋体"/>
          <w:color w:val="000000"/>
          <w:sz w:val="24"/>
          <w:szCs w:val="24"/>
          <w:lang w:eastAsia="zh-CN"/>
        </w:rPr>
        <w:t xml:space="preserve"> </w:t>
      </w:r>
      <w:r w:rsidRPr="00B410AF">
        <w:rPr>
          <w:rFonts w:ascii="Book Antiqua" w:hAnsi="Book Antiqua" w:cs="宋体"/>
          <w:i/>
          <w:color w:val="000000"/>
          <w:sz w:val="24"/>
          <w:szCs w:val="24"/>
          <w:lang w:eastAsia="zh-CN"/>
        </w:rPr>
        <w:t xml:space="preserve">Psychiatric Serv </w:t>
      </w:r>
      <w:r w:rsidRPr="00B410AF">
        <w:rPr>
          <w:rFonts w:ascii="Book Antiqua" w:hAnsi="Book Antiqua" w:cs="宋体"/>
          <w:color w:val="000000"/>
          <w:sz w:val="24"/>
          <w:szCs w:val="24"/>
          <w:lang w:eastAsia="zh-CN"/>
        </w:rPr>
        <w:t xml:space="preserve">2000; </w:t>
      </w:r>
      <w:r w:rsidRPr="00B410AF">
        <w:rPr>
          <w:rFonts w:ascii="Book Antiqua" w:hAnsi="Book Antiqua" w:cs="宋体"/>
          <w:b/>
          <w:color w:val="000000"/>
          <w:sz w:val="24"/>
          <w:szCs w:val="24"/>
          <w:lang w:eastAsia="zh-CN"/>
        </w:rPr>
        <w:t>51:</w:t>
      </w:r>
      <w:r>
        <w:rPr>
          <w:rFonts w:ascii="Book Antiqua" w:hAnsi="Book Antiqua" w:cs="宋体"/>
          <w:color w:val="000000"/>
          <w:sz w:val="24"/>
          <w:szCs w:val="24"/>
          <w:lang w:eastAsia="zh-CN"/>
        </w:rPr>
        <w:t xml:space="preserve"> 795-800</w:t>
      </w:r>
      <w:r w:rsidRPr="00B410AF">
        <w:rPr>
          <w:rFonts w:ascii="Book Antiqua" w:hAnsi="Book Antiqua" w:cs="宋体"/>
          <w:color w:val="000000"/>
          <w:sz w:val="24"/>
          <w:szCs w:val="24"/>
          <w:lang w:eastAsia="zh-CN"/>
        </w:rPr>
        <w:t xml:space="preserve"> [DOI: 10.1176/appi.ps.51.6.795]</w:t>
      </w:r>
    </w:p>
    <w:p w14:paraId="489E83F4" w14:textId="6DE4F76D"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w:t>
      </w:r>
      <w:r w:rsidR="00DF6D6B">
        <w:rPr>
          <w:rFonts w:ascii="Book Antiqua" w:hAnsi="Book Antiqua" w:cs="宋体" w:hint="eastAsia"/>
          <w:color w:val="000000"/>
          <w:sz w:val="24"/>
          <w:szCs w:val="24"/>
          <w:lang w:eastAsia="zh-CN"/>
        </w:rPr>
        <w:t>6</w:t>
      </w:r>
      <w:r w:rsidRPr="00B410AF">
        <w:rPr>
          <w:rFonts w:ascii="Book Antiqua" w:hAnsi="Book Antiqua" w:cs="宋体"/>
          <w:color w:val="000000"/>
          <w:sz w:val="24"/>
          <w:szCs w:val="24"/>
          <w:lang w:eastAsia="zh-CN"/>
        </w:rPr>
        <w:t> </w:t>
      </w:r>
      <w:r w:rsidRPr="00B410AF">
        <w:rPr>
          <w:rFonts w:ascii="Book Antiqua" w:hAnsi="Book Antiqua" w:cs="宋体"/>
          <w:b/>
          <w:bCs/>
          <w:color w:val="000000"/>
          <w:sz w:val="24"/>
          <w:szCs w:val="24"/>
          <w:lang w:eastAsia="zh-CN"/>
        </w:rPr>
        <w:t>Muroff J</w:t>
      </w:r>
      <w:r w:rsidRPr="00B410AF">
        <w:rPr>
          <w:rFonts w:ascii="Book Antiqua" w:hAnsi="Book Antiqua" w:cs="宋体"/>
          <w:color w:val="000000"/>
          <w:sz w:val="24"/>
          <w:szCs w:val="24"/>
          <w:lang w:eastAsia="zh-CN"/>
        </w:rPr>
        <w:t xml:space="preserve">, Edelsohn GA, Joe S, Ford BC. The role of race in diagnostic and disposition </w:t>
      </w:r>
      <w:proofErr w:type="gramStart"/>
      <w:r w:rsidRPr="00B410AF">
        <w:rPr>
          <w:rFonts w:ascii="Book Antiqua" w:hAnsi="Book Antiqua" w:cs="宋体"/>
          <w:color w:val="000000"/>
          <w:sz w:val="24"/>
          <w:szCs w:val="24"/>
          <w:lang w:eastAsia="zh-CN"/>
        </w:rPr>
        <w:t>decision making</w:t>
      </w:r>
      <w:proofErr w:type="gramEnd"/>
      <w:r w:rsidRPr="00B410AF">
        <w:rPr>
          <w:rFonts w:ascii="Book Antiqua" w:hAnsi="Book Antiqua" w:cs="宋体"/>
          <w:color w:val="000000"/>
          <w:sz w:val="24"/>
          <w:szCs w:val="24"/>
          <w:lang w:eastAsia="zh-CN"/>
        </w:rPr>
        <w:t xml:space="preserve"> in a pediatric psychiatric emergency service. </w:t>
      </w:r>
      <w:r w:rsidRPr="00B410AF">
        <w:rPr>
          <w:rFonts w:ascii="Book Antiqua" w:hAnsi="Book Antiqua" w:cs="宋体"/>
          <w:i/>
          <w:iCs/>
          <w:color w:val="000000"/>
          <w:sz w:val="24"/>
          <w:szCs w:val="24"/>
          <w:lang w:eastAsia="zh-CN"/>
        </w:rPr>
        <w:t>Gen Hosp Psychiatry</w:t>
      </w:r>
      <w:r w:rsidRPr="00B410AF">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2008</w:t>
      </w:r>
      <w:r w:rsidRPr="00B410AF">
        <w:rPr>
          <w:rFonts w:ascii="Book Antiqua" w:hAnsi="Book Antiqua" w:cs="宋体"/>
          <w:color w:val="000000"/>
          <w:sz w:val="24"/>
          <w:szCs w:val="24"/>
          <w:lang w:eastAsia="zh-CN"/>
        </w:rPr>
        <w:t>; </w:t>
      </w:r>
      <w:r w:rsidRPr="00B410AF">
        <w:rPr>
          <w:rFonts w:ascii="Book Antiqua" w:hAnsi="Book Antiqua" w:cs="宋体"/>
          <w:b/>
          <w:bCs/>
          <w:color w:val="000000"/>
          <w:sz w:val="24"/>
          <w:szCs w:val="24"/>
          <w:lang w:eastAsia="zh-CN"/>
        </w:rPr>
        <w:t>30</w:t>
      </w:r>
      <w:r w:rsidRPr="00B410AF">
        <w:rPr>
          <w:rFonts w:ascii="Book Antiqua" w:hAnsi="Book Antiqua" w:cs="宋体"/>
          <w:color w:val="000000"/>
          <w:sz w:val="24"/>
          <w:szCs w:val="24"/>
          <w:lang w:eastAsia="zh-CN"/>
        </w:rPr>
        <w:t>: 269-276 [PMID: 18433660 DOI: 10.1016/j.genhosppsych.2008.01.003]</w:t>
      </w:r>
    </w:p>
    <w:p w14:paraId="0438FE7D" w14:textId="690017C2" w:rsidR="00B410AF" w:rsidRPr="00B410AF" w:rsidRDefault="00B410AF" w:rsidP="00B410AF">
      <w:pPr>
        <w:spacing w:after="0" w:line="360" w:lineRule="auto"/>
        <w:jc w:val="both"/>
        <w:rPr>
          <w:rFonts w:ascii="Book Antiqua" w:hAnsi="Book Antiqua" w:cs="宋体"/>
          <w:color w:val="000000"/>
          <w:sz w:val="24"/>
          <w:szCs w:val="24"/>
          <w:lang w:eastAsia="zh-CN"/>
        </w:rPr>
      </w:pPr>
      <w:proofErr w:type="gramStart"/>
      <w:r w:rsidRPr="00B410AF">
        <w:rPr>
          <w:rFonts w:ascii="Book Antiqua" w:hAnsi="Book Antiqua" w:cs="宋体"/>
          <w:color w:val="000000"/>
          <w:sz w:val="24"/>
          <w:szCs w:val="24"/>
          <w:lang w:eastAsia="zh-CN"/>
        </w:rPr>
        <w:t>2</w:t>
      </w:r>
      <w:r w:rsidR="00DF6D6B">
        <w:rPr>
          <w:rFonts w:ascii="Book Antiqua" w:hAnsi="Book Antiqua" w:cs="宋体" w:hint="eastAsia"/>
          <w:color w:val="000000"/>
          <w:sz w:val="24"/>
          <w:szCs w:val="24"/>
          <w:lang w:eastAsia="zh-CN"/>
        </w:rPr>
        <w:t>7</w:t>
      </w:r>
      <w:r w:rsidRPr="00B410AF">
        <w:rPr>
          <w:rFonts w:ascii="Book Antiqua" w:hAnsi="Book Antiqua" w:cs="宋体"/>
          <w:color w:val="000000"/>
          <w:sz w:val="24"/>
          <w:szCs w:val="24"/>
          <w:lang w:eastAsia="zh-CN"/>
        </w:rPr>
        <w:t> </w:t>
      </w:r>
      <w:r w:rsidRPr="00B410AF">
        <w:rPr>
          <w:rFonts w:ascii="Book Antiqua" w:hAnsi="Book Antiqua" w:cs="宋体"/>
          <w:b/>
          <w:bCs/>
          <w:color w:val="000000"/>
          <w:sz w:val="24"/>
          <w:szCs w:val="24"/>
          <w:lang w:eastAsia="zh-CN"/>
        </w:rPr>
        <w:t>Cohen CI</w:t>
      </w:r>
      <w:r w:rsidRPr="00B410AF">
        <w:rPr>
          <w:rFonts w:ascii="Book Antiqua" w:hAnsi="Book Antiqua" w:cs="宋体"/>
          <w:color w:val="000000"/>
          <w:sz w:val="24"/>
          <w:szCs w:val="24"/>
          <w:lang w:eastAsia="zh-CN"/>
        </w:rPr>
        <w:t>, Marino L. Racial and ethnic differences in the prevalence of psychotic symptoms in the general population.</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Psychiatr Serv</w:t>
      </w:r>
      <w:r w:rsidRPr="00B410AF">
        <w:rPr>
          <w:rFonts w:ascii="Book Antiqua" w:hAnsi="Book Antiqua" w:cs="宋体"/>
          <w:color w:val="000000"/>
          <w:sz w:val="24"/>
          <w:szCs w:val="24"/>
          <w:lang w:eastAsia="zh-CN"/>
        </w:rPr>
        <w:t> 2013; </w:t>
      </w:r>
      <w:r w:rsidRPr="00B410AF">
        <w:rPr>
          <w:rFonts w:ascii="Book Antiqua" w:hAnsi="Book Antiqua" w:cs="宋体"/>
          <w:b/>
          <w:bCs/>
          <w:color w:val="000000"/>
          <w:sz w:val="24"/>
          <w:szCs w:val="24"/>
          <w:lang w:eastAsia="zh-CN"/>
        </w:rPr>
        <w:t>64</w:t>
      </w:r>
      <w:r w:rsidRPr="00B410AF">
        <w:rPr>
          <w:rFonts w:ascii="Book Antiqua" w:hAnsi="Book Antiqua" w:cs="宋体"/>
          <w:color w:val="000000"/>
          <w:sz w:val="24"/>
          <w:szCs w:val="24"/>
          <w:lang w:eastAsia="zh-CN"/>
        </w:rPr>
        <w:t>: 1103-1109 [PMID: 23904054 DOI: 10.1176/appi.ps.201200348]</w:t>
      </w:r>
    </w:p>
    <w:p w14:paraId="1987A288" w14:textId="60C9F92B"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2</w:t>
      </w:r>
      <w:r w:rsidR="00DF6D6B">
        <w:rPr>
          <w:rFonts w:ascii="Book Antiqua" w:hAnsi="Book Antiqua" w:cs="宋体" w:hint="eastAsia"/>
          <w:color w:val="000000"/>
          <w:sz w:val="24"/>
          <w:szCs w:val="24"/>
          <w:lang w:eastAsia="zh-CN"/>
        </w:rPr>
        <w:t>8</w:t>
      </w:r>
      <w:r w:rsidRPr="00B410AF">
        <w:rPr>
          <w:rFonts w:ascii="Book Antiqua" w:hAnsi="Book Antiqua" w:cs="宋体"/>
          <w:color w:val="000000"/>
          <w:sz w:val="24"/>
          <w:szCs w:val="24"/>
          <w:lang w:eastAsia="zh-CN"/>
        </w:rPr>
        <w:t> </w:t>
      </w:r>
      <w:r w:rsidRPr="00B410AF">
        <w:rPr>
          <w:rFonts w:ascii="Book Antiqua" w:hAnsi="Book Antiqua" w:cs="宋体"/>
          <w:b/>
          <w:bCs/>
          <w:color w:val="000000"/>
          <w:sz w:val="24"/>
          <w:szCs w:val="24"/>
          <w:lang w:eastAsia="zh-CN"/>
        </w:rPr>
        <w:t>Arnold LM</w:t>
      </w:r>
      <w:r w:rsidRPr="00B410AF">
        <w:rPr>
          <w:rFonts w:ascii="Book Antiqua" w:hAnsi="Book Antiqua" w:cs="宋体"/>
          <w:color w:val="000000"/>
          <w:sz w:val="24"/>
          <w:szCs w:val="24"/>
          <w:lang w:eastAsia="zh-CN"/>
        </w:rPr>
        <w:t>, Keck PE, Collins J, Wilson R, Fleck DE, Corey KB, Amicone J, Adebimpe VR, Strakowski SM. Ethnicity and first-rank symptoms in patients with psychosis. </w:t>
      </w:r>
      <w:r w:rsidRPr="00B410AF">
        <w:rPr>
          <w:rFonts w:ascii="Book Antiqua" w:hAnsi="Book Antiqua" w:cs="宋体"/>
          <w:i/>
          <w:iCs/>
          <w:color w:val="000000"/>
          <w:sz w:val="24"/>
          <w:szCs w:val="24"/>
          <w:lang w:eastAsia="zh-CN"/>
        </w:rPr>
        <w:t>Schizophr Res</w:t>
      </w:r>
      <w:r w:rsidRPr="00B410AF">
        <w:rPr>
          <w:rFonts w:ascii="Book Antiqua" w:hAnsi="Book Antiqua" w:cs="宋体"/>
          <w:color w:val="000000"/>
          <w:sz w:val="24"/>
          <w:szCs w:val="24"/>
          <w:lang w:eastAsia="zh-CN"/>
        </w:rPr>
        <w:t> 2004; </w:t>
      </w:r>
      <w:r w:rsidRPr="00B410AF">
        <w:rPr>
          <w:rFonts w:ascii="Book Antiqua" w:hAnsi="Book Antiqua" w:cs="宋体"/>
          <w:b/>
          <w:bCs/>
          <w:color w:val="000000"/>
          <w:sz w:val="24"/>
          <w:szCs w:val="24"/>
          <w:lang w:eastAsia="zh-CN"/>
        </w:rPr>
        <w:t>67</w:t>
      </w:r>
      <w:r w:rsidRPr="00B410AF">
        <w:rPr>
          <w:rFonts w:ascii="Book Antiqua" w:hAnsi="Book Antiqua" w:cs="宋体"/>
          <w:color w:val="000000"/>
          <w:sz w:val="24"/>
          <w:szCs w:val="24"/>
          <w:lang w:eastAsia="zh-CN"/>
        </w:rPr>
        <w:t>: 207-212 [PMID: 14984879 DOI: 10.1016/S0920-9964(02)00497-8]</w:t>
      </w:r>
    </w:p>
    <w:p w14:paraId="0372F9D3" w14:textId="295958E5" w:rsidR="00B410AF" w:rsidRPr="00B410AF" w:rsidRDefault="00DF6D6B" w:rsidP="00B410AF">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hint="eastAsia"/>
          <w:color w:val="000000"/>
          <w:sz w:val="24"/>
          <w:szCs w:val="24"/>
          <w:lang w:eastAsia="zh-CN"/>
        </w:rPr>
        <w:t>29</w:t>
      </w:r>
      <w:r w:rsidR="00B410AF" w:rsidRPr="00B410AF">
        <w:rPr>
          <w:rFonts w:ascii="Book Antiqua" w:hAnsi="Book Antiqua" w:cs="宋体"/>
          <w:color w:val="000000"/>
          <w:sz w:val="24"/>
          <w:szCs w:val="24"/>
          <w:lang w:eastAsia="zh-CN"/>
        </w:rPr>
        <w:t> </w:t>
      </w:r>
      <w:r w:rsidR="00B410AF" w:rsidRPr="00B410AF">
        <w:rPr>
          <w:rFonts w:ascii="Book Antiqua" w:hAnsi="Book Antiqua" w:cs="宋体"/>
          <w:b/>
          <w:bCs/>
          <w:color w:val="000000"/>
          <w:sz w:val="24"/>
          <w:szCs w:val="24"/>
          <w:lang w:eastAsia="zh-CN"/>
        </w:rPr>
        <w:t>Alexandre J</w:t>
      </w:r>
      <w:r w:rsidR="00B410AF" w:rsidRPr="00B410AF">
        <w:rPr>
          <w:rFonts w:ascii="Book Antiqua" w:hAnsi="Book Antiqua" w:cs="宋体"/>
          <w:color w:val="000000"/>
          <w:sz w:val="24"/>
          <w:szCs w:val="24"/>
          <w:lang w:eastAsia="zh-CN"/>
        </w:rPr>
        <w:t>, Ribeiro R, Cardoso G. Ethnic and clinical characteristics of a Portuguese psychiatric inpatient population.</w:t>
      </w:r>
      <w:proofErr w:type="gramEnd"/>
      <w:r w:rsidR="00B410AF" w:rsidRPr="00B410AF">
        <w:rPr>
          <w:rFonts w:ascii="Book Antiqua" w:hAnsi="Book Antiqua" w:cs="宋体"/>
          <w:color w:val="000000"/>
          <w:sz w:val="24"/>
          <w:szCs w:val="24"/>
          <w:lang w:eastAsia="zh-CN"/>
        </w:rPr>
        <w:t> </w:t>
      </w:r>
      <w:r w:rsidR="00B410AF" w:rsidRPr="00B410AF">
        <w:rPr>
          <w:rFonts w:ascii="Book Antiqua" w:hAnsi="Book Antiqua" w:cs="宋体"/>
          <w:i/>
          <w:iCs/>
          <w:color w:val="000000"/>
          <w:sz w:val="24"/>
          <w:szCs w:val="24"/>
          <w:lang w:eastAsia="zh-CN"/>
        </w:rPr>
        <w:t>Transcult Psychiatry</w:t>
      </w:r>
      <w:r w:rsidR="00B410AF" w:rsidRPr="00B410AF">
        <w:rPr>
          <w:rFonts w:ascii="Book Antiqua" w:hAnsi="Book Antiqua" w:cs="宋体"/>
          <w:color w:val="000000"/>
          <w:sz w:val="24"/>
          <w:szCs w:val="24"/>
          <w:lang w:eastAsia="zh-CN"/>
        </w:rPr>
        <w:t> 2010; </w:t>
      </w:r>
      <w:r w:rsidR="00B410AF" w:rsidRPr="00B410AF">
        <w:rPr>
          <w:rFonts w:ascii="Book Antiqua" w:hAnsi="Book Antiqua" w:cs="宋体"/>
          <w:b/>
          <w:bCs/>
          <w:color w:val="000000"/>
          <w:sz w:val="24"/>
          <w:szCs w:val="24"/>
          <w:lang w:eastAsia="zh-CN"/>
        </w:rPr>
        <w:t>47</w:t>
      </w:r>
      <w:r w:rsidR="00B410AF" w:rsidRPr="00B410AF">
        <w:rPr>
          <w:rFonts w:ascii="Book Antiqua" w:hAnsi="Book Antiqua" w:cs="宋体"/>
          <w:color w:val="000000"/>
          <w:sz w:val="24"/>
          <w:szCs w:val="24"/>
          <w:lang w:eastAsia="zh-CN"/>
        </w:rPr>
        <w:t>: 314-321 [PMID: 20603391 DOI: 10.1177/1363461510369191]</w:t>
      </w:r>
    </w:p>
    <w:p w14:paraId="6CE6D2E4" w14:textId="1082BDA7" w:rsidR="00B410AF" w:rsidRP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3</w:t>
      </w:r>
      <w:r w:rsidR="00DF6D6B">
        <w:rPr>
          <w:rFonts w:ascii="Book Antiqua" w:hAnsi="Book Antiqua" w:cs="宋体" w:hint="eastAsia"/>
          <w:color w:val="000000"/>
          <w:sz w:val="24"/>
          <w:szCs w:val="24"/>
          <w:lang w:eastAsia="zh-CN"/>
        </w:rPr>
        <w:t>0</w:t>
      </w:r>
      <w:r w:rsidRPr="00B410AF">
        <w:rPr>
          <w:rFonts w:ascii="Book Antiqua" w:hAnsi="Book Antiqua" w:cs="宋体"/>
          <w:color w:val="000000"/>
          <w:sz w:val="24"/>
          <w:szCs w:val="24"/>
          <w:lang w:eastAsia="zh-CN"/>
        </w:rPr>
        <w:t> </w:t>
      </w:r>
      <w:r w:rsidRPr="00B410AF">
        <w:rPr>
          <w:rFonts w:ascii="Book Antiqua" w:hAnsi="Book Antiqua" w:cs="宋体"/>
          <w:b/>
          <w:bCs/>
          <w:color w:val="000000"/>
          <w:sz w:val="24"/>
          <w:szCs w:val="24"/>
          <w:lang w:eastAsia="zh-CN"/>
        </w:rPr>
        <w:t>Vinkers DJ</w:t>
      </w:r>
      <w:r w:rsidRPr="00B410AF">
        <w:rPr>
          <w:rFonts w:ascii="Book Antiqua" w:hAnsi="Book Antiqua" w:cs="宋体"/>
          <w:color w:val="000000"/>
          <w:sz w:val="24"/>
          <w:szCs w:val="24"/>
          <w:lang w:eastAsia="zh-CN"/>
        </w:rPr>
        <w:t xml:space="preserve">, de Beurs E, Barendregt M, Rinne T, Hoek HW. </w:t>
      </w:r>
      <w:proofErr w:type="gramStart"/>
      <w:r w:rsidRPr="00B410AF">
        <w:rPr>
          <w:rFonts w:ascii="Book Antiqua" w:hAnsi="Book Antiqua" w:cs="宋体"/>
          <w:color w:val="000000"/>
          <w:sz w:val="24"/>
          <w:szCs w:val="24"/>
          <w:lang w:eastAsia="zh-CN"/>
        </w:rPr>
        <w:t>Pre-trial psychiatric evaluations and ethnicity in the Netherlands.</w:t>
      </w:r>
      <w:proofErr w:type="gramEnd"/>
      <w:r w:rsidRPr="00B410AF">
        <w:rPr>
          <w:rFonts w:ascii="Book Antiqua" w:hAnsi="Book Antiqua" w:cs="宋体"/>
          <w:color w:val="000000"/>
          <w:sz w:val="24"/>
          <w:szCs w:val="24"/>
          <w:lang w:eastAsia="zh-CN"/>
        </w:rPr>
        <w:t> </w:t>
      </w:r>
      <w:r w:rsidRPr="00B410AF">
        <w:rPr>
          <w:rFonts w:ascii="Book Antiqua" w:hAnsi="Book Antiqua" w:cs="宋体"/>
          <w:i/>
          <w:iCs/>
          <w:color w:val="000000"/>
          <w:sz w:val="24"/>
          <w:szCs w:val="24"/>
          <w:lang w:eastAsia="zh-CN"/>
        </w:rPr>
        <w:t>Int J Law Psychiatry</w:t>
      </w:r>
      <w:r w:rsidRPr="00B410AF">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2010</w:t>
      </w:r>
      <w:r w:rsidRPr="00B410AF">
        <w:rPr>
          <w:rFonts w:ascii="Book Antiqua" w:hAnsi="Book Antiqua" w:cs="宋体"/>
          <w:color w:val="000000"/>
          <w:sz w:val="24"/>
          <w:szCs w:val="24"/>
          <w:lang w:eastAsia="zh-CN"/>
        </w:rPr>
        <w:t>; </w:t>
      </w:r>
      <w:r w:rsidRPr="00B410AF">
        <w:rPr>
          <w:rFonts w:ascii="Book Antiqua" w:hAnsi="Book Antiqua" w:cs="宋体"/>
          <w:b/>
          <w:bCs/>
          <w:color w:val="000000"/>
          <w:sz w:val="24"/>
          <w:szCs w:val="24"/>
          <w:lang w:eastAsia="zh-CN"/>
        </w:rPr>
        <w:t>33</w:t>
      </w:r>
      <w:r w:rsidRPr="00B410AF">
        <w:rPr>
          <w:rFonts w:ascii="Book Antiqua" w:hAnsi="Book Antiqua" w:cs="宋体"/>
          <w:color w:val="000000"/>
          <w:sz w:val="24"/>
          <w:szCs w:val="24"/>
          <w:lang w:eastAsia="zh-CN"/>
        </w:rPr>
        <w:t>: 192-196 [PMID: 20403639 DOI: 10.1016/j.ijlp.2010.03.010]</w:t>
      </w:r>
    </w:p>
    <w:p w14:paraId="6E355A5A" w14:textId="0EE32784" w:rsidR="00B410AF" w:rsidRDefault="00B410AF" w:rsidP="00B410AF">
      <w:pPr>
        <w:spacing w:after="0" w:line="360" w:lineRule="auto"/>
        <w:jc w:val="both"/>
        <w:rPr>
          <w:rFonts w:ascii="Book Antiqua" w:hAnsi="Book Antiqua" w:cs="宋体"/>
          <w:color w:val="000000"/>
          <w:sz w:val="24"/>
          <w:szCs w:val="24"/>
          <w:lang w:eastAsia="zh-CN"/>
        </w:rPr>
      </w:pPr>
      <w:r w:rsidRPr="00B410AF">
        <w:rPr>
          <w:rFonts w:ascii="Book Antiqua" w:hAnsi="Book Antiqua" w:cs="宋体"/>
          <w:color w:val="000000"/>
          <w:sz w:val="24"/>
          <w:szCs w:val="24"/>
          <w:lang w:eastAsia="zh-CN"/>
        </w:rPr>
        <w:t>3</w:t>
      </w:r>
      <w:r w:rsidR="00DF6D6B">
        <w:rPr>
          <w:rFonts w:ascii="Book Antiqua" w:hAnsi="Book Antiqua" w:cs="宋体" w:hint="eastAsia"/>
          <w:color w:val="000000"/>
          <w:sz w:val="24"/>
          <w:szCs w:val="24"/>
          <w:lang w:eastAsia="zh-CN"/>
        </w:rPr>
        <w:t>1</w:t>
      </w:r>
      <w:r w:rsidRPr="00B410AF">
        <w:rPr>
          <w:rFonts w:ascii="Book Antiqua" w:hAnsi="Book Antiqua" w:cs="宋体"/>
          <w:color w:val="000000"/>
          <w:sz w:val="24"/>
          <w:szCs w:val="24"/>
          <w:lang w:eastAsia="zh-CN"/>
        </w:rPr>
        <w:t xml:space="preserve"> </w:t>
      </w:r>
      <w:r w:rsidRPr="00B410AF">
        <w:rPr>
          <w:rFonts w:ascii="Book Antiqua" w:hAnsi="Book Antiqua" w:cs="宋体"/>
          <w:b/>
          <w:color w:val="000000"/>
          <w:sz w:val="24"/>
          <w:szCs w:val="24"/>
          <w:lang w:eastAsia="zh-CN"/>
        </w:rPr>
        <w:t>Feisthamel KP,</w:t>
      </w:r>
      <w:r w:rsidRPr="00B410AF">
        <w:rPr>
          <w:rFonts w:ascii="Book Antiqua" w:hAnsi="Book Antiqua" w:cs="宋体"/>
          <w:color w:val="000000"/>
          <w:sz w:val="24"/>
          <w:szCs w:val="24"/>
          <w:lang w:eastAsia="zh-CN"/>
        </w:rPr>
        <w:t xml:space="preserve"> Schwartz RC. Differences in mental health counselors’ diagnoses based on client race: An investigation of adjustment, childhood, and substance-related disorders.</w:t>
      </w:r>
      <w:r w:rsidRPr="00B410AF">
        <w:rPr>
          <w:rFonts w:ascii="Book Antiqua" w:hAnsi="Book Antiqua" w:cs="宋体"/>
          <w:i/>
          <w:color w:val="000000"/>
          <w:sz w:val="24"/>
          <w:szCs w:val="24"/>
          <w:lang w:eastAsia="zh-CN"/>
        </w:rPr>
        <w:t xml:space="preserve"> J Ment Health Counseling</w:t>
      </w:r>
      <w:r>
        <w:rPr>
          <w:rFonts w:ascii="Book Antiqua" w:hAnsi="Book Antiqua" w:cs="宋体"/>
          <w:color w:val="000000"/>
          <w:sz w:val="24"/>
          <w:szCs w:val="24"/>
          <w:lang w:eastAsia="zh-CN"/>
        </w:rPr>
        <w:t xml:space="preserve"> 2009; </w:t>
      </w:r>
      <w:r w:rsidRPr="00B410AF">
        <w:rPr>
          <w:rFonts w:ascii="Book Antiqua" w:hAnsi="Book Antiqua" w:cs="宋体"/>
          <w:b/>
          <w:color w:val="000000"/>
          <w:sz w:val="24"/>
          <w:szCs w:val="24"/>
          <w:lang w:eastAsia="zh-CN"/>
        </w:rPr>
        <w:t>31:</w:t>
      </w:r>
      <w:r>
        <w:rPr>
          <w:rFonts w:ascii="Book Antiqua" w:hAnsi="Book Antiqua" w:cs="宋体"/>
          <w:color w:val="000000"/>
          <w:sz w:val="24"/>
          <w:szCs w:val="24"/>
          <w:lang w:eastAsia="zh-CN"/>
        </w:rPr>
        <w:t xml:space="preserve"> 47-59</w:t>
      </w:r>
    </w:p>
    <w:p w14:paraId="2C5B7202" w14:textId="77777777" w:rsidR="00B410AF" w:rsidRDefault="00B410AF" w:rsidP="00B410AF">
      <w:pPr>
        <w:spacing w:after="0" w:line="360" w:lineRule="auto"/>
        <w:jc w:val="both"/>
        <w:rPr>
          <w:rFonts w:ascii="Book Antiqua" w:hAnsi="Book Antiqua" w:cs="宋体"/>
          <w:color w:val="000000"/>
          <w:sz w:val="24"/>
          <w:szCs w:val="24"/>
          <w:lang w:eastAsia="zh-CN"/>
        </w:rPr>
      </w:pPr>
    </w:p>
    <w:p w14:paraId="59662311" w14:textId="6B5C89A4" w:rsidR="00DF6D6B" w:rsidRDefault="00B410AF" w:rsidP="00CF5CBD">
      <w:pPr>
        <w:wordWrap w:val="0"/>
        <w:ind w:left="520" w:hangingChars="200" w:hanging="520"/>
        <w:jc w:val="right"/>
        <w:rPr>
          <w:rFonts w:ascii="Tahoma" w:hAnsi="Tahoma" w:cs="Tahoma"/>
          <w:color w:val="000000"/>
          <w:sz w:val="18"/>
          <w:szCs w:val="18"/>
          <w:shd w:val="clear" w:color="auto" w:fill="FFFFFF"/>
          <w:lang w:eastAsia="zh-CN"/>
        </w:rPr>
      </w:pPr>
      <w:r w:rsidRPr="00B410AF">
        <w:rPr>
          <w:rFonts w:ascii="Book Antiqua" w:hAnsi="Book Antiqua"/>
          <w:b/>
          <w:sz w:val="24"/>
          <w:szCs w:val="24"/>
        </w:rPr>
        <w:t>P-Reviewer:</w:t>
      </w:r>
      <w:r w:rsidRPr="00B410AF">
        <w:rPr>
          <w:rFonts w:ascii="Book Antiqua" w:hAnsi="Book Antiqua" w:hint="eastAsia"/>
          <w:b/>
          <w:sz w:val="24"/>
          <w:szCs w:val="24"/>
        </w:rPr>
        <w:t xml:space="preserve"> </w:t>
      </w:r>
      <w:r w:rsidR="00DF6D6B" w:rsidRPr="00DF6D6B">
        <w:rPr>
          <w:rFonts w:ascii="Book Antiqua" w:hAnsi="Book Antiqua"/>
          <w:sz w:val="24"/>
          <w:szCs w:val="24"/>
          <w:lang w:eastAsia="zh-CN"/>
        </w:rPr>
        <w:t>Heiser</w:t>
      </w:r>
      <w:r w:rsidR="00DF6D6B">
        <w:rPr>
          <w:rFonts w:ascii="Book Antiqua" w:hAnsi="Book Antiqua" w:hint="eastAsia"/>
          <w:sz w:val="24"/>
          <w:szCs w:val="24"/>
          <w:lang w:eastAsia="zh-CN"/>
        </w:rPr>
        <w:t xml:space="preserve"> </w:t>
      </w:r>
      <w:r w:rsidR="00DF6D6B" w:rsidRPr="00DF6D6B">
        <w:rPr>
          <w:rFonts w:ascii="Book Antiqua" w:hAnsi="Book Antiqua"/>
          <w:sz w:val="24"/>
          <w:szCs w:val="24"/>
          <w:lang w:eastAsia="zh-CN"/>
        </w:rPr>
        <w:t>P</w:t>
      </w:r>
      <w:r w:rsidR="00DF6D6B" w:rsidRPr="00DF6D6B">
        <w:rPr>
          <w:rFonts w:ascii="Book Antiqua" w:hAnsi="Book Antiqua" w:hint="eastAsia"/>
          <w:sz w:val="24"/>
          <w:szCs w:val="24"/>
          <w:lang w:eastAsia="zh-CN"/>
        </w:rPr>
        <w:t xml:space="preserve">, </w:t>
      </w:r>
      <w:r w:rsidR="00DF6D6B" w:rsidRPr="00DF6D6B">
        <w:rPr>
          <w:rFonts w:ascii="Book Antiqua" w:hAnsi="Book Antiqua"/>
          <w:sz w:val="24"/>
          <w:szCs w:val="24"/>
          <w:lang w:eastAsia="zh-CN"/>
        </w:rPr>
        <w:t>Müller</w:t>
      </w:r>
      <w:r w:rsidR="00DF6D6B">
        <w:rPr>
          <w:rFonts w:ascii="Book Antiqua" w:hAnsi="Book Antiqua" w:hint="eastAsia"/>
          <w:sz w:val="24"/>
          <w:szCs w:val="24"/>
          <w:lang w:eastAsia="zh-CN"/>
        </w:rPr>
        <w:t xml:space="preserve"> </w:t>
      </w:r>
      <w:r w:rsidR="00DF6D6B" w:rsidRPr="00DF6D6B">
        <w:rPr>
          <w:rFonts w:ascii="Book Antiqua" w:hAnsi="Book Antiqua"/>
          <w:sz w:val="24"/>
          <w:szCs w:val="24"/>
          <w:lang w:eastAsia="zh-CN"/>
        </w:rPr>
        <w:t>M</w:t>
      </w:r>
      <w:r w:rsidR="00DF6D6B" w:rsidRPr="00DF6D6B">
        <w:rPr>
          <w:rFonts w:ascii="Book Antiqua" w:hAnsi="Book Antiqua" w:hint="eastAsia"/>
          <w:sz w:val="24"/>
          <w:szCs w:val="24"/>
          <w:lang w:eastAsia="zh-CN"/>
        </w:rPr>
        <w:t xml:space="preserve">J, </w:t>
      </w:r>
      <w:r w:rsidR="00DF6D6B" w:rsidRPr="00DF6D6B">
        <w:rPr>
          <w:rFonts w:ascii="Book Antiqua" w:hAnsi="Book Antiqua"/>
          <w:sz w:val="24"/>
          <w:szCs w:val="24"/>
          <w:lang w:eastAsia="zh-CN"/>
        </w:rPr>
        <w:t>Simkhovich</w:t>
      </w:r>
      <w:r w:rsidR="00DF6D6B" w:rsidRPr="00DF6D6B">
        <w:rPr>
          <w:rFonts w:ascii="Book Antiqua" w:hAnsi="Book Antiqua" w:hint="eastAsia"/>
          <w:sz w:val="24"/>
          <w:szCs w:val="24"/>
          <w:lang w:eastAsia="zh-CN"/>
        </w:rPr>
        <w:t xml:space="preserve"> BZ</w:t>
      </w:r>
    </w:p>
    <w:p w14:paraId="46A9662D" w14:textId="3E5C2A81" w:rsidR="00B410AF" w:rsidRPr="00B410AF" w:rsidRDefault="00B410AF" w:rsidP="00CF5CBD">
      <w:pPr>
        <w:ind w:left="520" w:hangingChars="200" w:hanging="520"/>
        <w:jc w:val="right"/>
        <w:rPr>
          <w:rFonts w:ascii="Book Antiqua" w:hAnsi="Book Antiqua"/>
          <w:sz w:val="24"/>
          <w:szCs w:val="24"/>
        </w:rPr>
      </w:pPr>
      <w:r w:rsidRPr="00B410AF">
        <w:rPr>
          <w:rFonts w:ascii="Book Antiqua" w:hAnsi="Book Antiqua" w:hint="eastAsia"/>
          <w:b/>
          <w:sz w:val="24"/>
          <w:szCs w:val="24"/>
        </w:rPr>
        <w:t xml:space="preserve"> </w:t>
      </w:r>
      <w:r w:rsidRPr="00B410AF">
        <w:rPr>
          <w:rFonts w:ascii="Book Antiqua" w:hAnsi="Book Antiqua"/>
          <w:b/>
          <w:sz w:val="24"/>
          <w:szCs w:val="24"/>
        </w:rPr>
        <w:t>S-Editor:</w:t>
      </w:r>
      <w:r w:rsidRPr="00B410AF">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410AF">
        <w:rPr>
          <w:rFonts w:ascii="Book Antiqua" w:hAnsi="Book Antiqua"/>
          <w:b/>
          <w:sz w:val="24"/>
          <w:szCs w:val="24"/>
        </w:rPr>
        <w:t>L</w:t>
      </w:r>
      <w:r w:rsidRPr="00B410AF">
        <w:rPr>
          <w:rFonts w:ascii="Book Antiqua" w:hAnsi="Book Antiqua" w:hint="eastAsia"/>
          <w:b/>
          <w:sz w:val="24"/>
          <w:szCs w:val="24"/>
        </w:rPr>
        <w:t>-</w:t>
      </w:r>
      <w:r w:rsidRPr="00B410AF">
        <w:rPr>
          <w:rFonts w:ascii="Book Antiqua" w:hAnsi="Book Antiqua"/>
          <w:b/>
          <w:sz w:val="24"/>
          <w:szCs w:val="24"/>
        </w:rPr>
        <w:t>Editor:</w:t>
      </w:r>
      <w:r w:rsidRPr="00B410AF">
        <w:rPr>
          <w:rFonts w:ascii="Book Antiqua" w:hAnsi="Book Antiqua" w:hint="eastAsia"/>
          <w:sz w:val="24"/>
          <w:szCs w:val="24"/>
        </w:rPr>
        <w:t xml:space="preserve">  </w:t>
      </w:r>
      <w:r w:rsidRPr="00B410AF">
        <w:rPr>
          <w:rFonts w:ascii="Book Antiqua" w:hAnsi="Book Antiqua"/>
          <w:sz w:val="24"/>
          <w:szCs w:val="24"/>
        </w:rPr>
        <w:t xml:space="preserve"> </w:t>
      </w:r>
      <w:r w:rsidRPr="00B410AF">
        <w:rPr>
          <w:rFonts w:ascii="Book Antiqua" w:hAnsi="Book Antiqua"/>
          <w:b/>
          <w:sz w:val="24"/>
          <w:szCs w:val="24"/>
        </w:rPr>
        <w:t>E</w:t>
      </w:r>
      <w:r w:rsidRPr="00B410AF">
        <w:rPr>
          <w:rFonts w:ascii="Book Antiqua" w:hAnsi="Book Antiqua" w:hint="eastAsia"/>
          <w:b/>
          <w:sz w:val="24"/>
          <w:szCs w:val="24"/>
        </w:rPr>
        <w:t>-</w:t>
      </w:r>
      <w:r w:rsidRPr="00B410AF">
        <w:rPr>
          <w:rFonts w:ascii="Book Antiqua" w:hAnsi="Book Antiqua"/>
          <w:b/>
          <w:sz w:val="24"/>
          <w:szCs w:val="24"/>
        </w:rPr>
        <w:t>Editor:</w:t>
      </w:r>
    </w:p>
    <w:p w14:paraId="0EE7DCDE" w14:textId="757D219F" w:rsidR="00177904" w:rsidRPr="00501C66" w:rsidRDefault="00177904" w:rsidP="00501C66">
      <w:pPr>
        <w:spacing w:after="0" w:line="360" w:lineRule="auto"/>
        <w:jc w:val="both"/>
        <w:rPr>
          <w:rFonts w:ascii="Book Antiqua" w:hAnsi="Book Antiqua" w:cs="Times New Roman"/>
          <w:sz w:val="24"/>
          <w:szCs w:val="24"/>
          <w:lang w:eastAsia="zh-CN"/>
        </w:rPr>
      </w:pPr>
    </w:p>
    <w:p w14:paraId="7BE78DA5" w14:textId="1BFA38DD" w:rsidR="00D55EA5" w:rsidRPr="00B46E95" w:rsidRDefault="00D55EA5" w:rsidP="00B46E95">
      <w:pPr>
        <w:spacing w:after="0" w:line="360" w:lineRule="auto"/>
        <w:jc w:val="both"/>
        <w:rPr>
          <w:rFonts w:ascii="Book Antiqua" w:hAnsi="Book Antiqua" w:cs="Times New Roman"/>
          <w:b/>
          <w:sz w:val="24"/>
          <w:szCs w:val="24"/>
          <w:lang w:eastAsia="zh-CN"/>
        </w:rPr>
      </w:pPr>
      <w:r w:rsidRPr="00B46E95">
        <w:rPr>
          <w:rFonts w:ascii="Book Antiqua" w:hAnsi="Book Antiqua" w:cs="Times New Roman"/>
          <w:b/>
          <w:sz w:val="24"/>
          <w:szCs w:val="24"/>
        </w:rPr>
        <w:t>Table 1</w:t>
      </w:r>
      <w:r w:rsidR="00B46E95" w:rsidRPr="00B46E95">
        <w:rPr>
          <w:rFonts w:ascii="Book Antiqua" w:hAnsi="Book Antiqua" w:cs="Times New Roman" w:hint="eastAsia"/>
          <w:b/>
          <w:sz w:val="24"/>
          <w:szCs w:val="24"/>
          <w:lang w:eastAsia="zh-CN"/>
        </w:rPr>
        <w:t xml:space="preserve"> </w:t>
      </w:r>
      <w:r w:rsidRPr="00B46E95">
        <w:rPr>
          <w:rFonts w:ascii="Book Antiqua" w:hAnsi="Book Antiqua" w:cs="Times New Roman"/>
          <w:b/>
          <w:sz w:val="24"/>
          <w:szCs w:val="24"/>
        </w:rPr>
        <w:t xml:space="preserve">Summary of </w:t>
      </w:r>
      <w:r w:rsidR="00B46E95" w:rsidRPr="00B46E95">
        <w:rPr>
          <w:rFonts w:ascii="Book Antiqua" w:hAnsi="Book Antiqua" w:cs="Times New Roman"/>
          <w:b/>
          <w:sz w:val="24"/>
          <w:szCs w:val="24"/>
        </w:rPr>
        <w:t>empirical research results of disproportionate diagnoses and race</w:t>
      </w:r>
    </w:p>
    <w:p w14:paraId="4DD205A5" w14:textId="4CBC6DB0" w:rsidR="00B46E95" w:rsidRDefault="00B46E95" w:rsidP="00501C66">
      <w:pPr>
        <w:pBdr>
          <w:top w:val="single" w:sz="12" w:space="1" w:color="auto"/>
          <w:bottom w:val="single" w:sz="12" w:space="1" w:color="auto"/>
        </w:pBd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Ref.</w:t>
      </w:r>
      <w:r w:rsidRPr="00501C66">
        <w:rPr>
          <w:rFonts w:ascii="Book Antiqua" w:hAnsi="Book Antiqua" w:cs="Times New Roman"/>
          <w:sz w:val="24"/>
          <w:szCs w:val="24"/>
        </w:rPr>
        <w:tab/>
      </w:r>
      <w:r>
        <w:rPr>
          <w:rFonts w:ascii="Book Antiqua" w:hAnsi="Book Antiqua" w:cs="Times New Roman" w:hint="eastAsia"/>
          <w:sz w:val="24"/>
          <w:szCs w:val="24"/>
          <w:lang w:eastAsia="zh-CN"/>
        </w:rPr>
        <w:t xml:space="preserve">                                    </w:t>
      </w:r>
      <w:r w:rsidRPr="00501C66">
        <w:rPr>
          <w:rFonts w:ascii="Book Antiqua" w:hAnsi="Book Antiqua" w:cs="Times New Roman"/>
          <w:sz w:val="24"/>
          <w:szCs w:val="24"/>
        </w:rPr>
        <w:t xml:space="preserve">Disproportionate </w:t>
      </w:r>
      <w:r>
        <w:rPr>
          <w:rFonts w:ascii="Book Antiqua" w:hAnsi="Book Antiqua" w:cs="Times New Roman" w:hint="eastAsia"/>
          <w:sz w:val="24"/>
          <w:szCs w:val="24"/>
          <w:lang w:eastAsia="zh-CN"/>
        </w:rPr>
        <w:t xml:space="preserve">  d</w:t>
      </w:r>
      <w:r w:rsidRPr="00501C66">
        <w:rPr>
          <w:rFonts w:ascii="Book Antiqua" w:hAnsi="Book Antiqua" w:cs="Times New Roman"/>
          <w:sz w:val="24"/>
          <w:szCs w:val="24"/>
        </w:rPr>
        <w:t>iagnoses</w:t>
      </w:r>
      <w:r>
        <w:rPr>
          <w:rFonts w:ascii="Book Antiqua" w:hAnsi="Book Antiqua" w:cs="Times New Roman" w:hint="eastAsia"/>
          <w:sz w:val="24"/>
          <w:szCs w:val="24"/>
          <w:lang w:eastAsia="zh-CN"/>
        </w:rPr>
        <w:t xml:space="preserve">                       </w:t>
      </w:r>
      <w:r w:rsidRPr="00501C66">
        <w:rPr>
          <w:rFonts w:ascii="Book Antiqua" w:hAnsi="Book Antiqua" w:cs="Times New Roman"/>
          <w:sz w:val="24"/>
          <w:szCs w:val="24"/>
        </w:rPr>
        <w:t>Disproportionate</w:t>
      </w:r>
    </w:p>
    <w:p w14:paraId="6D400994" w14:textId="0DEBCEAE" w:rsidR="00B46E95" w:rsidRDefault="00B46E95" w:rsidP="00B46E95">
      <w:pPr>
        <w:pBdr>
          <w:top w:val="single" w:sz="12" w:space="1" w:color="auto"/>
          <w:bottom w:val="single" w:sz="12" w:space="1" w:color="auto"/>
        </w:pBdr>
        <w:spacing w:after="0" w:line="360" w:lineRule="auto"/>
        <w:ind w:firstLineChars="1650" w:firstLine="3960"/>
        <w:jc w:val="both"/>
        <w:rPr>
          <w:rFonts w:ascii="Book Antiqua" w:hAnsi="Book Antiqua" w:cs="Times New Roman"/>
          <w:sz w:val="24"/>
          <w:szCs w:val="24"/>
          <w:lang w:eastAsia="zh-CN"/>
        </w:rPr>
      </w:pPr>
      <w:proofErr w:type="gramStart"/>
      <w:r>
        <w:rPr>
          <w:rFonts w:ascii="Book Antiqua" w:hAnsi="Book Antiqua" w:cs="Times New Roman" w:hint="eastAsia"/>
          <w:sz w:val="24"/>
          <w:szCs w:val="24"/>
          <w:lang w:eastAsia="zh-CN"/>
        </w:rPr>
        <w:t>f</w:t>
      </w:r>
      <w:r w:rsidRPr="00501C66">
        <w:rPr>
          <w:rFonts w:ascii="Book Antiqua" w:hAnsi="Book Antiqua" w:cs="Times New Roman"/>
          <w:sz w:val="24"/>
          <w:szCs w:val="24"/>
        </w:rPr>
        <w:t>ound</w:t>
      </w:r>
      <w:proofErr w:type="gramEnd"/>
      <w:r>
        <w:rPr>
          <w:rFonts w:ascii="Book Antiqua" w:hAnsi="Book Antiqua" w:cs="Times New Roman" w:hint="eastAsia"/>
          <w:sz w:val="24"/>
          <w:szCs w:val="24"/>
          <w:lang w:eastAsia="zh-CN"/>
        </w:rPr>
        <w:t xml:space="preserve">                                       </w:t>
      </w:r>
      <w:r w:rsidRPr="00501C66">
        <w:rPr>
          <w:rFonts w:ascii="Book Antiqua" w:hAnsi="Book Antiqua" w:cs="Times New Roman"/>
          <w:sz w:val="24"/>
          <w:szCs w:val="24"/>
        </w:rPr>
        <w:t>diagnoses not found</w:t>
      </w:r>
    </w:p>
    <w:p w14:paraId="10C2EC0F" w14:textId="03A53561" w:rsidR="00B46E95" w:rsidRDefault="00B46E95" w:rsidP="00501C66">
      <w:pPr>
        <w:spacing w:after="0" w:line="360" w:lineRule="auto"/>
        <w:jc w:val="both"/>
        <w:rPr>
          <w:rFonts w:ascii="Book Antiqua" w:hAnsi="Book Antiqua" w:cs="Times New Roman"/>
          <w:sz w:val="24"/>
          <w:szCs w:val="24"/>
          <w:lang w:eastAsia="zh-CN"/>
        </w:rPr>
      </w:pPr>
      <w:r w:rsidRPr="00501C66">
        <w:rPr>
          <w:rFonts w:ascii="Book Antiqua" w:hAnsi="Book Antiqua" w:cs="Times New Roman"/>
          <w:sz w:val="24"/>
          <w:szCs w:val="24"/>
        </w:rPr>
        <w:t>American studies showing diagnosis and race in schizophre</w:t>
      </w:r>
      <w:r>
        <w:rPr>
          <w:rFonts w:ascii="Book Antiqua" w:hAnsi="Book Antiqua" w:cs="Times New Roman" w:hint="eastAsia"/>
          <w:sz w:val="24"/>
          <w:szCs w:val="24"/>
          <w:lang w:eastAsia="zh-CN"/>
        </w:rPr>
        <w:t>nia</w:t>
      </w:r>
    </w:p>
    <w:p w14:paraId="16E38AF8" w14:textId="6A22453A"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Neighbors</w:t>
      </w:r>
      <w:r w:rsidRPr="00DF6D6B">
        <w:rPr>
          <w:rFonts w:ascii="Book Antiqua" w:hAnsi="Book Antiqua" w:cs="Times New Roman"/>
          <w:i/>
          <w:sz w:val="24"/>
          <w:szCs w:val="24"/>
        </w:rPr>
        <w:t xml:space="preserve"> et </w:t>
      </w:r>
      <w:proofErr w:type="gramStart"/>
      <w:r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18]</w:t>
      </w:r>
      <w:r w:rsidRPr="00501C66">
        <w:rPr>
          <w:rFonts w:ascii="Book Antiqua" w:hAnsi="Book Antiqua" w:cs="Times New Roman"/>
          <w:sz w:val="24"/>
          <w:szCs w:val="24"/>
        </w:rPr>
        <w:t xml:space="preserve"> (2003)</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32570CC2" w14:textId="0CEBC558" w:rsidR="00D55EA5" w:rsidRPr="00501C66" w:rsidRDefault="00DF6D6B" w:rsidP="00501C66">
      <w:pPr>
        <w:spacing w:after="0" w:line="360" w:lineRule="auto"/>
        <w:jc w:val="both"/>
        <w:rPr>
          <w:rFonts w:ascii="Book Antiqua" w:hAnsi="Book Antiqua" w:cs="Times New Roman"/>
          <w:sz w:val="24"/>
          <w:szCs w:val="24"/>
        </w:rPr>
      </w:pPr>
      <w:r>
        <w:rPr>
          <w:rFonts w:ascii="Book Antiqua" w:hAnsi="Book Antiqua" w:cs="Times New Roman"/>
          <w:sz w:val="24"/>
          <w:szCs w:val="24"/>
        </w:rPr>
        <w:t>Minsk</w:t>
      </w:r>
      <w:r w:rsidR="00D55EA5" w:rsidRPr="00501C66">
        <w:rPr>
          <w:rFonts w:ascii="Book Antiqua" w:hAnsi="Book Antiqua" w:cs="Times New Roman"/>
          <w:sz w:val="24"/>
          <w:szCs w:val="24"/>
        </w:rPr>
        <w:t>y</w:t>
      </w:r>
      <w:r w:rsidR="00D55EA5" w:rsidRPr="00DF6D6B">
        <w:rPr>
          <w:rFonts w:ascii="Book Antiqua" w:hAnsi="Book Antiqua" w:cs="Times New Roman"/>
          <w:i/>
          <w:sz w:val="24"/>
          <w:szCs w:val="24"/>
        </w:rPr>
        <w:t xml:space="preserve"> et </w:t>
      </w:r>
      <w:proofErr w:type="gramStart"/>
      <w:r w:rsidR="00D55EA5" w:rsidRPr="00DF6D6B">
        <w:rPr>
          <w:rFonts w:ascii="Book Antiqua" w:hAnsi="Book Antiqua" w:cs="Times New Roman"/>
          <w:i/>
          <w:sz w:val="24"/>
          <w:szCs w:val="24"/>
        </w:rPr>
        <w:t>al</w:t>
      </w:r>
      <w:r w:rsidRPr="00DF6D6B">
        <w:rPr>
          <w:rFonts w:ascii="Book Antiqua" w:hAnsi="Book Antiqua" w:cs="Times New Roman" w:hint="eastAsia"/>
          <w:sz w:val="24"/>
          <w:szCs w:val="24"/>
          <w:vertAlign w:val="superscript"/>
          <w:lang w:eastAsia="zh-CN"/>
        </w:rPr>
        <w:t>[</w:t>
      </w:r>
      <w:proofErr w:type="gramEnd"/>
      <w:r w:rsidRPr="00DF6D6B">
        <w:rPr>
          <w:rFonts w:ascii="Book Antiqua" w:hAnsi="Book Antiqua" w:cs="Times New Roman" w:hint="eastAsia"/>
          <w:sz w:val="24"/>
          <w:szCs w:val="24"/>
          <w:vertAlign w:val="superscript"/>
          <w:lang w:eastAsia="zh-CN"/>
        </w:rPr>
        <w:t>19]</w:t>
      </w:r>
      <w:r w:rsidR="00D55EA5" w:rsidRPr="00501C66">
        <w:rPr>
          <w:rFonts w:ascii="Book Antiqua" w:hAnsi="Book Antiqua" w:cs="Times New Roman"/>
          <w:sz w:val="24"/>
          <w:szCs w:val="24"/>
        </w:rPr>
        <w:t xml:space="preserve"> (2003)</w:t>
      </w:r>
      <w:r w:rsidR="00D55EA5" w:rsidRPr="00501C66">
        <w:rPr>
          <w:rFonts w:ascii="Book Antiqua" w:hAnsi="Book Antiqua" w:cs="Times New Roman"/>
          <w:sz w:val="24"/>
          <w:szCs w:val="24"/>
        </w:rPr>
        <w:tab/>
      </w:r>
      <w:r w:rsidR="00D55EA5" w:rsidRPr="00501C66">
        <w:rPr>
          <w:rFonts w:ascii="Book Antiqua" w:hAnsi="Book Antiqua" w:cs="Times New Roman"/>
          <w:sz w:val="24"/>
          <w:szCs w:val="24"/>
        </w:rPr>
        <w:tab/>
      </w:r>
      <w:r w:rsidR="00D55EA5" w:rsidRPr="00501C66">
        <w:rPr>
          <w:rFonts w:ascii="Book Antiqua" w:hAnsi="Book Antiqua" w:cs="Times New Roman"/>
          <w:sz w:val="24"/>
          <w:szCs w:val="24"/>
        </w:rPr>
        <w:tab/>
      </w:r>
      <w:r w:rsidR="00D55EA5" w:rsidRPr="00501C66">
        <w:rPr>
          <w:rFonts w:ascii="Book Antiqua" w:hAnsi="Book Antiqua" w:cs="Times New Roman"/>
          <w:sz w:val="24"/>
          <w:szCs w:val="24"/>
        </w:rPr>
        <w:tab/>
      </w:r>
      <w:r w:rsidR="00B46E95">
        <w:rPr>
          <w:rFonts w:ascii="Book Antiqua" w:hAnsi="Book Antiqua" w:cs="Times New Roman" w:hint="eastAsia"/>
          <w:sz w:val="24"/>
          <w:szCs w:val="24"/>
          <w:lang w:eastAsia="zh-CN"/>
        </w:rPr>
        <w:t xml:space="preserve">                                               </w:t>
      </w:r>
      <w:r w:rsidR="00D55EA5" w:rsidRPr="00501C66">
        <w:rPr>
          <w:rFonts w:ascii="Book Antiqua" w:hAnsi="Book Antiqua" w:cs="Times New Roman"/>
          <w:sz w:val="24"/>
          <w:szCs w:val="24"/>
        </w:rPr>
        <w:t>X</w:t>
      </w:r>
    </w:p>
    <w:p w14:paraId="50913EF3" w14:textId="5A23DE91"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Sohler </w:t>
      </w:r>
      <w:r w:rsidRPr="00DF6D6B">
        <w:rPr>
          <w:rFonts w:ascii="Book Antiqua" w:hAnsi="Book Antiqua" w:cs="Times New Roman"/>
          <w:i/>
          <w:sz w:val="24"/>
          <w:szCs w:val="24"/>
        </w:rPr>
        <w:t xml:space="preserve">et </w:t>
      </w:r>
      <w:proofErr w:type="gramStart"/>
      <w:r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8]</w:t>
      </w:r>
      <w:r w:rsidRPr="00501C66">
        <w:rPr>
          <w:rFonts w:ascii="Book Antiqua" w:hAnsi="Book Antiqua" w:cs="Times New Roman"/>
          <w:sz w:val="24"/>
          <w:szCs w:val="24"/>
        </w:rPr>
        <w:t xml:space="preserve"> (2003)</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6F28CD43" w14:textId="2D1E4DD9" w:rsidR="00D55EA5" w:rsidRPr="00501C66" w:rsidRDefault="00D55EA5" w:rsidP="00501C66">
      <w:pPr>
        <w:spacing w:after="0" w:line="360" w:lineRule="auto"/>
        <w:jc w:val="both"/>
        <w:rPr>
          <w:rFonts w:ascii="Book Antiqua" w:hAnsi="Book Antiqua" w:cs="Times New Roman"/>
          <w:sz w:val="24"/>
          <w:szCs w:val="24"/>
        </w:rPr>
      </w:pPr>
      <w:proofErr w:type="gramStart"/>
      <w:r w:rsidRPr="00501C66">
        <w:rPr>
          <w:rFonts w:ascii="Book Antiqua" w:hAnsi="Book Antiqua" w:cs="Times New Roman"/>
          <w:sz w:val="24"/>
          <w:szCs w:val="24"/>
        </w:rPr>
        <w:t>Barnes</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10]</w:t>
      </w:r>
      <w:r w:rsidRPr="00DF6D6B">
        <w:rPr>
          <w:rFonts w:ascii="Book Antiqua" w:hAnsi="Book Antiqua" w:cs="Times New Roman"/>
          <w:sz w:val="24"/>
          <w:szCs w:val="24"/>
          <w:vertAlign w:val="superscript"/>
        </w:rPr>
        <w:t xml:space="preserve"> </w:t>
      </w:r>
      <w:r w:rsidRPr="00501C66">
        <w:rPr>
          <w:rFonts w:ascii="Book Antiqua" w:hAnsi="Book Antiqua" w:cs="Times New Roman"/>
          <w:sz w:val="24"/>
          <w:szCs w:val="24"/>
        </w:rPr>
        <w:t>(2004)</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0B576D24" w14:textId="7E9D4A41" w:rsidR="00D55EA5" w:rsidRPr="00501C66" w:rsidRDefault="00D55EA5" w:rsidP="00501C66">
      <w:pPr>
        <w:spacing w:after="0" w:line="360" w:lineRule="auto"/>
        <w:jc w:val="both"/>
        <w:rPr>
          <w:rFonts w:ascii="Book Antiqua" w:hAnsi="Book Antiqua" w:cs="Times New Roman"/>
          <w:sz w:val="24"/>
          <w:szCs w:val="24"/>
        </w:rPr>
      </w:pPr>
      <w:proofErr w:type="gramStart"/>
      <w:r w:rsidRPr="00501C66">
        <w:rPr>
          <w:rFonts w:ascii="Book Antiqua" w:hAnsi="Book Antiqua" w:cs="Times New Roman"/>
          <w:sz w:val="24"/>
          <w:szCs w:val="24"/>
        </w:rPr>
        <w:t>Blow</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20]</w:t>
      </w:r>
      <w:r w:rsidRPr="00DF6D6B">
        <w:rPr>
          <w:rFonts w:ascii="Book Antiqua" w:hAnsi="Book Antiqua" w:cs="Times New Roman"/>
          <w:sz w:val="24"/>
          <w:szCs w:val="24"/>
          <w:vertAlign w:val="superscript"/>
        </w:rPr>
        <w:t xml:space="preserve"> </w:t>
      </w:r>
      <w:r w:rsidRPr="00501C66">
        <w:rPr>
          <w:rFonts w:ascii="Book Antiqua" w:hAnsi="Book Antiqua" w:cs="Times New Roman"/>
          <w:sz w:val="24"/>
          <w:szCs w:val="24"/>
        </w:rPr>
        <w:t>(2004)</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3402C3D6" w14:textId="7336AA4E" w:rsidR="00D55EA5" w:rsidRPr="00501C66" w:rsidRDefault="00D55EA5" w:rsidP="00501C66">
      <w:pPr>
        <w:spacing w:after="0" w:line="360" w:lineRule="auto"/>
        <w:jc w:val="both"/>
        <w:rPr>
          <w:rFonts w:ascii="Book Antiqua" w:hAnsi="Book Antiqua" w:cs="Times New Roman"/>
          <w:sz w:val="24"/>
          <w:szCs w:val="24"/>
        </w:rPr>
      </w:pPr>
      <w:proofErr w:type="gramStart"/>
      <w:r w:rsidRPr="00501C66">
        <w:rPr>
          <w:rFonts w:ascii="Book Antiqua" w:hAnsi="Book Antiqua" w:cs="Times New Roman"/>
          <w:sz w:val="24"/>
          <w:szCs w:val="24"/>
        </w:rPr>
        <w:t>Barnes</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17]</w:t>
      </w:r>
      <w:r w:rsidRPr="00DF6D6B">
        <w:rPr>
          <w:rFonts w:ascii="Book Antiqua" w:hAnsi="Book Antiqua" w:cs="Times New Roman"/>
          <w:sz w:val="24"/>
          <w:szCs w:val="24"/>
          <w:vertAlign w:val="superscript"/>
        </w:rPr>
        <w:t xml:space="preserve"> </w:t>
      </w:r>
      <w:r w:rsidRPr="00501C66">
        <w:rPr>
          <w:rFonts w:ascii="Book Antiqua" w:hAnsi="Book Antiqua" w:cs="Times New Roman"/>
          <w:sz w:val="24"/>
          <w:szCs w:val="24"/>
        </w:rPr>
        <w:t>(2008)</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691FC6B3" w14:textId="36626115"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Schwartz </w:t>
      </w:r>
      <w:r w:rsidR="00DF6D6B">
        <w:rPr>
          <w:rFonts w:ascii="Book Antiqua" w:hAnsi="Book Antiqua" w:cs="Times New Roman" w:hint="eastAsia"/>
          <w:sz w:val="24"/>
          <w:szCs w:val="24"/>
          <w:lang w:eastAsia="zh-CN"/>
        </w:rPr>
        <w:t>and</w:t>
      </w:r>
      <w:r w:rsidRPr="00501C66">
        <w:rPr>
          <w:rFonts w:ascii="Book Antiqua" w:hAnsi="Book Antiqua" w:cs="Times New Roman"/>
          <w:sz w:val="24"/>
          <w:szCs w:val="24"/>
        </w:rPr>
        <w:t xml:space="preserve"> </w:t>
      </w:r>
      <w:proofErr w:type="gramStart"/>
      <w:r w:rsidRPr="00501C66">
        <w:rPr>
          <w:rFonts w:ascii="Book Antiqua" w:hAnsi="Book Antiqua" w:cs="Times New Roman"/>
          <w:sz w:val="24"/>
          <w:szCs w:val="24"/>
        </w:rPr>
        <w:t>Feisthamel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22]</w:t>
      </w:r>
      <w:r w:rsidRPr="00501C66">
        <w:rPr>
          <w:rFonts w:ascii="Book Antiqua" w:hAnsi="Book Antiqua" w:cs="Times New Roman"/>
          <w:sz w:val="24"/>
          <w:szCs w:val="24"/>
        </w:rPr>
        <w:t xml:space="preserve"> (2009)</w:t>
      </w:r>
      <w:r w:rsidRPr="00501C66">
        <w:rPr>
          <w:rFonts w:ascii="Book Antiqua" w:hAnsi="Book Antiqua" w:cs="Times New Roman"/>
          <w:sz w:val="24"/>
          <w:szCs w:val="24"/>
        </w:rPr>
        <w:tab/>
      </w:r>
      <w:r w:rsidRPr="00501C66">
        <w:rPr>
          <w:rFonts w:ascii="Book Antiqua" w:hAnsi="Book Antiqua" w:cs="Times New Roman"/>
          <w:sz w:val="24"/>
          <w:szCs w:val="24"/>
        </w:rPr>
        <w:tab/>
        <w:t>X</w:t>
      </w:r>
    </w:p>
    <w:p w14:paraId="4604ABAA" w14:textId="5A4A5CEB" w:rsidR="00D55EA5" w:rsidRPr="00501C66" w:rsidRDefault="00D55EA5" w:rsidP="00B46E95">
      <w:pPr>
        <w:pBdr>
          <w:bottom w:val="single" w:sz="12" w:space="1" w:color="auto"/>
        </w:pBdr>
        <w:spacing w:after="0" w:line="360" w:lineRule="auto"/>
        <w:jc w:val="both"/>
        <w:rPr>
          <w:rFonts w:ascii="Book Antiqua" w:hAnsi="Book Antiqua" w:cs="Times New Roman"/>
          <w:sz w:val="24"/>
          <w:szCs w:val="24"/>
          <w:lang w:eastAsia="zh-CN"/>
        </w:rPr>
      </w:pPr>
      <w:r w:rsidRPr="00501C66">
        <w:rPr>
          <w:rFonts w:ascii="Book Antiqua" w:hAnsi="Book Antiqua" w:cs="Times New Roman"/>
          <w:sz w:val="24"/>
          <w:szCs w:val="24"/>
        </w:rPr>
        <w:t xml:space="preserve">Eack </w:t>
      </w:r>
      <w:r w:rsidRPr="00DF6D6B">
        <w:rPr>
          <w:rFonts w:ascii="Book Antiqua" w:hAnsi="Book Antiqua" w:cs="Times New Roman"/>
          <w:i/>
          <w:sz w:val="24"/>
          <w:szCs w:val="24"/>
        </w:rPr>
        <w:t xml:space="preserve">et </w:t>
      </w:r>
      <w:proofErr w:type="gramStart"/>
      <w:r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9]</w:t>
      </w:r>
      <w:r w:rsidR="00DF6D6B">
        <w:rPr>
          <w:rFonts w:ascii="Book Antiqua" w:hAnsi="Book Antiqua" w:cs="Times New Roman" w:hint="eastAsia"/>
          <w:sz w:val="24"/>
          <w:szCs w:val="24"/>
          <w:lang w:eastAsia="zh-CN"/>
        </w:rPr>
        <w:t xml:space="preserve"> </w:t>
      </w:r>
      <w:r w:rsidRPr="00501C66">
        <w:rPr>
          <w:rFonts w:ascii="Book Antiqua" w:hAnsi="Book Antiqua" w:cs="Times New Roman"/>
          <w:sz w:val="24"/>
          <w:szCs w:val="24"/>
        </w:rPr>
        <w:t>(2012)</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7B16FFF3" w14:textId="146AD19D" w:rsidR="00B46E95" w:rsidRPr="00B46E95" w:rsidRDefault="00D55EA5" w:rsidP="00B46E95">
      <w:pPr>
        <w:pBdr>
          <w:top w:val="single" w:sz="12" w:space="1" w:color="auto"/>
          <w:bottom w:val="single" w:sz="12" w:space="1" w:color="auto"/>
        </w:pBdr>
        <w:spacing w:after="0" w:line="360" w:lineRule="auto"/>
        <w:jc w:val="both"/>
        <w:rPr>
          <w:rFonts w:ascii="Book Antiqua" w:hAnsi="Book Antiqua" w:cs="Times New Roman"/>
          <w:sz w:val="24"/>
          <w:szCs w:val="24"/>
          <w:lang w:eastAsia="zh-CN"/>
        </w:rPr>
      </w:pPr>
      <w:r w:rsidRPr="00501C66">
        <w:rPr>
          <w:rFonts w:ascii="Book Antiqua" w:hAnsi="Book Antiqua" w:cs="Times New Roman"/>
          <w:sz w:val="24"/>
          <w:szCs w:val="24"/>
        </w:rPr>
        <w:t xml:space="preserve">American </w:t>
      </w:r>
      <w:r w:rsidR="00B46E95" w:rsidRPr="00501C66">
        <w:rPr>
          <w:rFonts w:ascii="Book Antiqua" w:hAnsi="Book Antiqua" w:cs="Times New Roman"/>
          <w:sz w:val="24"/>
          <w:szCs w:val="24"/>
        </w:rPr>
        <w:t>studies showing diagnosis and race in non-schizophrenia psychotic disorders</w:t>
      </w:r>
    </w:p>
    <w:p w14:paraId="5E2AF9DB" w14:textId="60B653C9"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Kales </w:t>
      </w:r>
      <w:r w:rsidRPr="00DF6D6B">
        <w:rPr>
          <w:rFonts w:ascii="Book Antiqua" w:hAnsi="Book Antiqua" w:cs="Times New Roman"/>
          <w:i/>
          <w:sz w:val="24"/>
          <w:szCs w:val="24"/>
        </w:rPr>
        <w:t xml:space="preserve">et </w:t>
      </w:r>
      <w:proofErr w:type="gramStart"/>
      <w:r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25]</w:t>
      </w:r>
      <w:r w:rsidRPr="00501C66">
        <w:rPr>
          <w:rFonts w:ascii="Book Antiqua" w:hAnsi="Book Antiqua" w:cs="Times New Roman"/>
          <w:sz w:val="24"/>
          <w:szCs w:val="24"/>
        </w:rPr>
        <w:t xml:space="preserve"> (2000)</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31C02EB6" w14:textId="52D28710"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Arnold </w:t>
      </w:r>
      <w:r w:rsidRPr="00DF6D6B">
        <w:rPr>
          <w:rFonts w:ascii="Book Antiqua" w:hAnsi="Book Antiqua" w:cs="Times New Roman"/>
          <w:i/>
          <w:sz w:val="24"/>
          <w:szCs w:val="24"/>
        </w:rPr>
        <w:t xml:space="preserve">et </w:t>
      </w:r>
      <w:proofErr w:type="gramStart"/>
      <w:r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28]</w:t>
      </w:r>
      <w:r w:rsidRPr="00501C66">
        <w:rPr>
          <w:rFonts w:ascii="Book Antiqua" w:hAnsi="Book Antiqua" w:cs="Times New Roman"/>
          <w:sz w:val="24"/>
          <w:szCs w:val="24"/>
        </w:rPr>
        <w:t xml:space="preserve"> (2004)</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34CCC207" w14:textId="4ADF5DD5"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Boa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w:t>
      </w:r>
      <w:r w:rsidR="00DF6D6B">
        <w:rPr>
          <w:rFonts w:ascii="Book Antiqua" w:hAnsi="Book Antiqua" w:cs="Times New Roman" w:hint="eastAsia"/>
          <w:sz w:val="24"/>
          <w:szCs w:val="24"/>
          <w:vertAlign w:val="superscript"/>
          <w:lang w:eastAsia="zh-CN"/>
        </w:rPr>
        <w:t>4</w:t>
      </w:r>
      <w:r w:rsidR="00DF6D6B" w:rsidRPr="00DF6D6B">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(2008)</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2E3C4C14" w14:textId="2E68B28C"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Muroff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w:t>
      </w:r>
      <w:r w:rsidR="00DF6D6B">
        <w:rPr>
          <w:rFonts w:ascii="Book Antiqua" w:hAnsi="Book Antiqua" w:cs="Times New Roman" w:hint="eastAsia"/>
          <w:sz w:val="24"/>
          <w:szCs w:val="24"/>
          <w:vertAlign w:val="superscript"/>
          <w:lang w:eastAsia="zh-CN"/>
        </w:rPr>
        <w:t>6</w:t>
      </w:r>
      <w:r w:rsidR="00DF6D6B" w:rsidRPr="00DF6D6B">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(2008)</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5A3F6452" w14:textId="08B78A1F"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Cohen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w:t>
      </w:r>
      <w:r w:rsidR="00DF6D6B">
        <w:rPr>
          <w:rFonts w:ascii="Book Antiqua" w:hAnsi="Book Antiqua" w:cs="Times New Roman" w:hint="eastAsia"/>
          <w:sz w:val="24"/>
          <w:szCs w:val="24"/>
          <w:vertAlign w:val="superscript"/>
          <w:lang w:eastAsia="zh-CN"/>
        </w:rPr>
        <w:t>7</w:t>
      </w:r>
      <w:r w:rsidR="00DF6D6B" w:rsidRPr="00DF6D6B">
        <w:rPr>
          <w:rFonts w:ascii="Book Antiqua" w:hAnsi="Book Antiqua" w:cs="Times New Roman" w:hint="eastAsia"/>
          <w:sz w:val="24"/>
          <w:szCs w:val="24"/>
          <w:vertAlign w:val="superscript"/>
          <w:lang w:eastAsia="zh-CN"/>
        </w:rPr>
        <w:t>]</w:t>
      </w:r>
      <w:r w:rsidR="00DF6D6B" w:rsidRPr="00501C66">
        <w:rPr>
          <w:rFonts w:ascii="Book Antiqua" w:hAnsi="Book Antiqua" w:cs="Times New Roman"/>
          <w:sz w:val="24"/>
          <w:szCs w:val="24"/>
        </w:rPr>
        <w:t xml:space="preserve"> </w:t>
      </w:r>
      <w:r w:rsidRPr="00501C66">
        <w:rPr>
          <w:rFonts w:ascii="Book Antiqua" w:hAnsi="Book Antiqua" w:cs="Times New Roman"/>
          <w:sz w:val="24"/>
          <w:szCs w:val="24"/>
        </w:rPr>
        <w:t>(2013)</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73A4C690" w14:textId="08A5A80F" w:rsidR="00D55EA5" w:rsidRPr="00501C66" w:rsidRDefault="00D55EA5" w:rsidP="00501C66">
      <w:pPr>
        <w:pBdr>
          <w:bottom w:val="single" w:sz="12" w:space="1" w:color="auto"/>
        </w:pBdr>
        <w:spacing w:after="0" w:line="360" w:lineRule="auto"/>
        <w:jc w:val="both"/>
        <w:rPr>
          <w:rFonts w:ascii="Book Antiqua" w:hAnsi="Book Antiqua" w:cs="Times New Roman"/>
          <w:sz w:val="24"/>
          <w:szCs w:val="24"/>
          <w:lang w:eastAsia="zh-CN"/>
        </w:rPr>
      </w:pPr>
      <w:r w:rsidRPr="00501C66">
        <w:rPr>
          <w:rFonts w:ascii="Book Antiqua" w:hAnsi="Book Antiqua" w:cs="Times New Roman"/>
          <w:sz w:val="24"/>
          <w:szCs w:val="24"/>
        </w:rPr>
        <w:t xml:space="preserve">Perry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w:t>
      </w:r>
      <w:r w:rsidR="00DF6D6B">
        <w:rPr>
          <w:rFonts w:ascii="Book Antiqua" w:hAnsi="Book Antiqua" w:cs="Times New Roman" w:hint="eastAsia"/>
          <w:sz w:val="24"/>
          <w:szCs w:val="24"/>
          <w:vertAlign w:val="superscript"/>
          <w:lang w:eastAsia="zh-CN"/>
        </w:rPr>
        <w:t>3</w:t>
      </w:r>
      <w:r w:rsidR="00DF6D6B" w:rsidRPr="00DF6D6B">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(2013)</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42645416" w14:textId="02A4692A" w:rsidR="00D55EA5" w:rsidRPr="00501C66" w:rsidRDefault="00D55EA5" w:rsidP="00501C66">
      <w:pPr>
        <w:pBdr>
          <w:top w:val="single" w:sz="12" w:space="1" w:color="auto"/>
          <w:bottom w:val="single" w:sz="12" w:space="1" w:color="auto"/>
        </w:pBd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International Studies </w:t>
      </w:r>
      <w:r w:rsidR="00B46E95" w:rsidRPr="00501C66">
        <w:rPr>
          <w:rFonts w:ascii="Book Antiqua" w:hAnsi="Book Antiqua" w:cs="Times New Roman"/>
          <w:sz w:val="24"/>
          <w:szCs w:val="24"/>
        </w:rPr>
        <w:t>showing diagnosis and race in schizophrenia or other psychotic disorders</w:t>
      </w:r>
    </w:p>
    <w:p w14:paraId="6BB8A05D" w14:textId="3A18E444"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Al-Saff</w:t>
      </w:r>
      <w:r w:rsidR="00DF6D6B">
        <w:rPr>
          <w:rFonts w:ascii="Book Antiqua" w:hAnsi="Book Antiqua" w:cs="Times New Roman" w:hint="eastAsia"/>
          <w:sz w:val="24"/>
          <w:szCs w:val="24"/>
          <w:lang w:eastAsia="zh-CN"/>
        </w:rPr>
        <w:t>a</w:t>
      </w:r>
      <w:r w:rsidRPr="00501C66">
        <w:rPr>
          <w:rFonts w:ascii="Book Antiqua" w:hAnsi="Book Antiqua" w:cs="Times New Roman"/>
          <w:sz w:val="24"/>
          <w:szCs w:val="24"/>
        </w:rPr>
        <w:t xml:space="preserve">r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Pr>
          <w:rFonts w:ascii="Book Antiqua" w:hAnsi="Book Antiqua" w:cs="Times New Roman" w:hint="eastAsia"/>
          <w:sz w:val="24"/>
          <w:szCs w:val="24"/>
          <w:vertAlign w:val="superscript"/>
          <w:lang w:eastAsia="zh-CN"/>
        </w:rPr>
        <w:t>[</w:t>
      </w:r>
      <w:proofErr w:type="gramEnd"/>
      <w:r w:rsidR="00DF6D6B">
        <w:rPr>
          <w:rFonts w:ascii="Book Antiqua" w:hAnsi="Book Antiqua" w:cs="Times New Roman" w:hint="eastAsia"/>
          <w:sz w:val="24"/>
          <w:szCs w:val="24"/>
          <w:vertAlign w:val="superscript"/>
          <w:lang w:eastAsia="zh-CN"/>
        </w:rPr>
        <w:t>7</w:t>
      </w:r>
      <w:r w:rsidR="00DF6D6B" w:rsidRPr="00DF6D6B">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(2004)</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00B46E95">
        <w:rPr>
          <w:rFonts w:ascii="Book Antiqua" w:hAnsi="Book Antiqua" w:cs="Times New Roman" w:hint="eastAsia"/>
          <w:sz w:val="24"/>
          <w:szCs w:val="24"/>
          <w:lang w:eastAsia="zh-CN"/>
        </w:rPr>
        <w:t xml:space="preserve">                                             </w:t>
      </w:r>
      <w:r w:rsidRPr="00501C66">
        <w:rPr>
          <w:rFonts w:ascii="Book Antiqua" w:hAnsi="Book Antiqua" w:cs="Times New Roman"/>
          <w:sz w:val="24"/>
          <w:szCs w:val="24"/>
        </w:rPr>
        <w:t>X</w:t>
      </w:r>
    </w:p>
    <w:p w14:paraId="24ED1289" w14:textId="6CDEF7D7"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Alexandre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sidRPr="00DF6D6B">
        <w:rPr>
          <w:rFonts w:ascii="Book Antiqua" w:hAnsi="Book Antiqua" w:cs="Times New Roman" w:hint="eastAsia"/>
          <w:sz w:val="24"/>
          <w:szCs w:val="24"/>
          <w:vertAlign w:val="superscript"/>
          <w:lang w:eastAsia="zh-CN"/>
        </w:rPr>
        <w:t>[</w:t>
      </w:r>
      <w:proofErr w:type="gramEnd"/>
      <w:r w:rsidR="00DF6D6B" w:rsidRPr="00DF6D6B">
        <w:rPr>
          <w:rFonts w:ascii="Book Antiqua" w:hAnsi="Book Antiqua" w:cs="Times New Roman" w:hint="eastAsia"/>
          <w:sz w:val="24"/>
          <w:szCs w:val="24"/>
          <w:vertAlign w:val="superscript"/>
          <w:lang w:eastAsia="zh-CN"/>
        </w:rPr>
        <w:t>2</w:t>
      </w:r>
      <w:r w:rsidR="00DF6D6B">
        <w:rPr>
          <w:rFonts w:ascii="Book Antiqua" w:hAnsi="Book Antiqua" w:cs="Times New Roman" w:hint="eastAsia"/>
          <w:sz w:val="24"/>
          <w:szCs w:val="24"/>
          <w:vertAlign w:val="superscript"/>
          <w:lang w:eastAsia="zh-CN"/>
        </w:rPr>
        <w:t>9</w:t>
      </w:r>
      <w:r w:rsidR="00DF6D6B" w:rsidRPr="00DF6D6B">
        <w:rPr>
          <w:rFonts w:ascii="Book Antiqua" w:hAnsi="Book Antiqua" w:cs="Times New Roman" w:hint="eastAsia"/>
          <w:sz w:val="24"/>
          <w:szCs w:val="24"/>
          <w:vertAlign w:val="superscript"/>
          <w:lang w:eastAsia="zh-CN"/>
        </w:rPr>
        <w:t>]</w:t>
      </w:r>
      <w:r w:rsidR="00DF6D6B" w:rsidRPr="00501C66">
        <w:rPr>
          <w:rFonts w:ascii="Book Antiqua" w:hAnsi="Book Antiqua" w:cs="Times New Roman"/>
          <w:sz w:val="24"/>
          <w:szCs w:val="24"/>
        </w:rPr>
        <w:t xml:space="preserve"> </w:t>
      </w:r>
      <w:r w:rsidRPr="00501C66">
        <w:rPr>
          <w:rFonts w:ascii="Book Antiqua" w:hAnsi="Book Antiqua" w:cs="Times New Roman"/>
          <w:sz w:val="24"/>
          <w:szCs w:val="24"/>
        </w:rPr>
        <w:t>(2010)</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35ECEA43" w14:textId="6AF228B1" w:rsidR="00D55EA5" w:rsidRPr="00501C66" w:rsidRDefault="00D55EA5" w:rsidP="00501C66">
      <w:pP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Vinkers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Pr>
          <w:rFonts w:ascii="Book Antiqua" w:hAnsi="Book Antiqua" w:cs="Times New Roman" w:hint="eastAsia"/>
          <w:sz w:val="24"/>
          <w:szCs w:val="24"/>
          <w:vertAlign w:val="superscript"/>
          <w:lang w:eastAsia="zh-CN"/>
        </w:rPr>
        <w:t>[</w:t>
      </w:r>
      <w:proofErr w:type="gramEnd"/>
      <w:r w:rsidR="00DF6D6B">
        <w:rPr>
          <w:rFonts w:ascii="Book Antiqua" w:hAnsi="Book Antiqua" w:cs="Times New Roman" w:hint="eastAsia"/>
          <w:sz w:val="24"/>
          <w:szCs w:val="24"/>
          <w:vertAlign w:val="superscript"/>
          <w:lang w:eastAsia="zh-CN"/>
        </w:rPr>
        <w:t>30</w:t>
      </w:r>
      <w:r w:rsidR="00DF6D6B" w:rsidRPr="00DF6D6B">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(2010)</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5CE3D3AC" w14:textId="188429E9" w:rsidR="00D55EA5" w:rsidRPr="00501C66" w:rsidRDefault="00D55EA5" w:rsidP="00501C66">
      <w:pPr>
        <w:pBdr>
          <w:bottom w:val="single" w:sz="12" w:space="1" w:color="auto"/>
        </w:pBdr>
        <w:spacing w:after="0" w:line="360" w:lineRule="auto"/>
        <w:jc w:val="both"/>
        <w:rPr>
          <w:rFonts w:ascii="Book Antiqua" w:hAnsi="Book Antiqua" w:cs="Times New Roman"/>
          <w:sz w:val="24"/>
          <w:szCs w:val="24"/>
        </w:rPr>
      </w:pPr>
      <w:r w:rsidRPr="00501C66">
        <w:rPr>
          <w:rFonts w:ascii="Book Antiqua" w:hAnsi="Book Antiqua" w:cs="Times New Roman"/>
          <w:sz w:val="24"/>
          <w:szCs w:val="24"/>
        </w:rPr>
        <w:t xml:space="preserve">Adeponle </w:t>
      </w:r>
      <w:r w:rsidR="00DF6D6B" w:rsidRPr="00DF6D6B">
        <w:rPr>
          <w:rFonts w:ascii="Book Antiqua" w:hAnsi="Book Antiqua" w:cs="Times New Roman"/>
          <w:i/>
          <w:sz w:val="24"/>
          <w:szCs w:val="24"/>
        </w:rPr>
        <w:t xml:space="preserve">et </w:t>
      </w:r>
      <w:proofErr w:type="gramStart"/>
      <w:r w:rsidR="00DF6D6B" w:rsidRPr="00DF6D6B">
        <w:rPr>
          <w:rFonts w:ascii="Book Antiqua" w:hAnsi="Book Antiqua" w:cs="Times New Roman"/>
          <w:i/>
          <w:sz w:val="24"/>
          <w:szCs w:val="24"/>
        </w:rPr>
        <w:t>al</w:t>
      </w:r>
      <w:r w:rsidR="00DF6D6B">
        <w:rPr>
          <w:rFonts w:ascii="Book Antiqua" w:hAnsi="Book Antiqua" w:cs="Times New Roman" w:hint="eastAsia"/>
          <w:sz w:val="24"/>
          <w:szCs w:val="24"/>
          <w:vertAlign w:val="superscript"/>
          <w:lang w:eastAsia="zh-CN"/>
        </w:rPr>
        <w:t>[</w:t>
      </w:r>
      <w:proofErr w:type="gramEnd"/>
      <w:r w:rsidR="00DF6D6B">
        <w:rPr>
          <w:rFonts w:ascii="Book Antiqua" w:hAnsi="Book Antiqua" w:cs="Times New Roman" w:hint="eastAsia"/>
          <w:sz w:val="24"/>
          <w:szCs w:val="24"/>
          <w:vertAlign w:val="superscript"/>
          <w:lang w:eastAsia="zh-CN"/>
        </w:rPr>
        <w:t>5</w:t>
      </w:r>
      <w:r w:rsidR="00DF6D6B" w:rsidRPr="00DF6D6B">
        <w:rPr>
          <w:rFonts w:ascii="Book Antiqua" w:hAnsi="Book Antiqua" w:cs="Times New Roman" w:hint="eastAsia"/>
          <w:sz w:val="24"/>
          <w:szCs w:val="24"/>
          <w:vertAlign w:val="superscript"/>
          <w:lang w:eastAsia="zh-CN"/>
        </w:rPr>
        <w:t>]</w:t>
      </w:r>
      <w:r w:rsidRPr="00501C66">
        <w:rPr>
          <w:rFonts w:ascii="Book Antiqua" w:hAnsi="Book Antiqua" w:cs="Times New Roman"/>
          <w:sz w:val="24"/>
          <w:szCs w:val="24"/>
        </w:rPr>
        <w:t xml:space="preserve"> (2012)</w:t>
      </w:r>
      <w:r w:rsidR="00DF6D6B" w:rsidRPr="00DF6D6B">
        <w:rPr>
          <w:rFonts w:ascii="Book Antiqua" w:hAnsi="Book Antiqua" w:cs="Times New Roman" w:hint="eastAsia"/>
          <w:sz w:val="24"/>
          <w:szCs w:val="24"/>
          <w:vertAlign w:val="superscript"/>
          <w:lang w:eastAsia="zh-CN"/>
        </w:rPr>
        <w:t>1</w:t>
      </w:r>
      <w:r w:rsidRPr="00501C66">
        <w:rPr>
          <w:rFonts w:ascii="Book Antiqua" w:hAnsi="Book Antiqua" w:cs="Times New Roman"/>
          <w:sz w:val="24"/>
          <w:szCs w:val="24"/>
        </w:rPr>
        <w:tab/>
      </w:r>
      <w:r w:rsidRPr="00501C66">
        <w:rPr>
          <w:rFonts w:ascii="Book Antiqua" w:hAnsi="Book Antiqua" w:cs="Times New Roman"/>
          <w:sz w:val="24"/>
          <w:szCs w:val="24"/>
        </w:rPr>
        <w:tab/>
      </w:r>
      <w:r w:rsidRPr="00501C66">
        <w:rPr>
          <w:rFonts w:ascii="Book Antiqua" w:hAnsi="Book Antiqua" w:cs="Times New Roman"/>
          <w:sz w:val="24"/>
          <w:szCs w:val="24"/>
        </w:rPr>
        <w:tab/>
        <w:t>X</w:t>
      </w:r>
    </w:p>
    <w:p w14:paraId="2B3C4454" w14:textId="77777777" w:rsidR="00D55EA5" w:rsidRPr="00501C66" w:rsidRDefault="00D55EA5" w:rsidP="00501C66">
      <w:pPr>
        <w:spacing w:after="0" w:line="360" w:lineRule="auto"/>
        <w:jc w:val="both"/>
        <w:rPr>
          <w:rFonts w:ascii="Book Antiqua" w:hAnsi="Book Antiqua" w:cs="Times New Roman"/>
          <w:i/>
          <w:sz w:val="24"/>
          <w:szCs w:val="24"/>
        </w:rPr>
      </w:pPr>
    </w:p>
    <w:p w14:paraId="5D79C1ED" w14:textId="5D8A00C8" w:rsidR="002F0D91" w:rsidRPr="00B46E95" w:rsidRDefault="00B46E95" w:rsidP="00501C66">
      <w:pPr>
        <w:spacing w:after="0" w:line="360" w:lineRule="auto"/>
        <w:jc w:val="both"/>
        <w:rPr>
          <w:rFonts w:ascii="Book Antiqua" w:hAnsi="Book Antiqua" w:cs="Times New Roman"/>
          <w:sz w:val="24"/>
          <w:szCs w:val="24"/>
          <w:lang w:eastAsia="zh-CN"/>
        </w:rPr>
      </w:pPr>
      <w:proofErr w:type="gramStart"/>
      <w:r w:rsidRPr="00B46E95">
        <w:rPr>
          <w:rFonts w:ascii="Book Antiqua" w:hAnsi="Book Antiqua" w:cs="Times New Roman" w:hint="eastAsia"/>
          <w:sz w:val="24"/>
          <w:szCs w:val="24"/>
          <w:vertAlign w:val="superscript"/>
          <w:lang w:eastAsia="zh-CN"/>
        </w:rPr>
        <w:t>1</w:t>
      </w:r>
      <w:r w:rsidR="00D55EA5" w:rsidRPr="00501C66">
        <w:rPr>
          <w:rFonts w:ascii="Book Antiqua" w:hAnsi="Book Antiqua" w:cs="Times New Roman"/>
          <w:sz w:val="24"/>
          <w:szCs w:val="24"/>
        </w:rPr>
        <w:t>Disproportionate diagnosis of psychotic disorders among immigrant consumers who were not Black</w:t>
      </w:r>
      <w:r>
        <w:rPr>
          <w:rFonts w:ascii="Book Antiqua" w:hAnsi="Book Antiqua" w:cs="Times New Roman" w:hint="eastAsia"/>
          <w:sz w:val="24"/>
          <w:szCs w:val="24"/>
          <w:lang w:eastAsia="zh-CN"/>
        </w:rPr>
        <w:t>.</w:t>
      </w:r>
      <w:proofErr w:type="gramEnd"/>
    </w:p>
    <w:sectPr w:rsidR="002F0D91" w:rsidRPr="00B46E95">
      <w:headerReference w:type="even"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F318C" w15:done="0"/>
  <w15:commentEx w15:paraId="490E15FE" w15:done="0"/>
  <w15:commentEx w15:paraId="486CB18A" w15:done="0"/>
  <w15:commentEx w15:paraId="07FA95A5" w15:done="0"/>
  <w15:commentEx w15:paraId="6591A206" w15:done="0"/>
  <w15:commentEx w15:paraId="32A0AD52" w15:done="0"/>
  <w15:commentEx w15:paraId="2D39EC29" w15:done="0"/>
  <w15:commentEx w15:paraId="5E3479BE" w15:done="0"/>
  <w15:commentEx w15:paraId="10A38CA7" w15:done="0"/>
  <w15:commentEx w15:paraId="788BF7F0" w15:done="0"/>
  <w15:commentEx w15:paraId="007B7F8C" w15:done="0"/>
  <w15:commentEx w15:paraId="5C4891FC" w15:done="0"/>
  <w15:commentEx w15:paraId="1D37895F" w15:done="0"/>
  <w15:commentEx w15:paraId="316655BF" w15:done="0"/>
  <w15:commentEx w15:paraId="651E2B50" w15:done="0"/>
  <w15:commentEx w15:paraId="1422DD10" w15:done="0"/>
  <w15:commentEx w15:paraId="59A17544" w15:done="0"/>
  <w15:commentEx w15:paraId="45A81607" w15:done="0"/>
  <w15:commentEx w15:paraId="21A8ADE5" w15:done="0"/>
  <w15:commentEx w15:paraId="3257CE07" w15:done="0"/>
  <w15:commentEx w15:paraId="359985CB" w15:done="0"/>
  <w15:commentEx w15:paraId="25C30998" w15:done="0"/>
  <w15:commentEx w15:paraId="034E49DF" w15:done="0"/>
  <w15:commentEx w15:paraId="1002A932" w15:done="0"/>
  <w15:commentEx w15:paraId="416CB46F" w15:done="0"/>
  <w15:commentEx w15:paraId="02D2F51D" w15:done="0"/>
  <w15:commentEx w15:paraId="4329B009" w15:done="0"/>
  <w15:commentEx w15:paraId="3440F1A1" w15:done="0"/>
  <w15:commentEx w15:paraId="04C465AF" w15:done="0"/>
  <w15:commentEx w15:paraId="3EA393EF" w15:done="0"/>
  <w15:commentEx w15:paraId="28D5289E" w15:done="0"/>
  <w15:commentEx w15:paraId="7742430A" w15:done="0"/>
  <w15:commentEx w15:paraId="0FA612D6" w15:done="0"/>
  <w15:commentEx w15:paraId="2998D4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33CB" w14:textId="77777777" w:rsidR="00BA6D3F" w:rsidRDefault="00BA6D3F" w:rsidP="006A2D63">
      <w:pPr>
        <w:spacing w:after="0" w:line="240" w:lineRule="auto"/>
      </w:pPr>
      <w:r>
        <w:separator/>
      </w:r>
    </w:p>
  </w:endnote>
  <w:endnote w:type="continuationSeparator" w:id="0">
    <w:p w14:paraId="782109D8" w14:textId="77777777" w:rsidR="00BA6D3F" w:rsidRDefault="00BA6D3F" w:rsidP="006A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Sabon_R">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69DEF" w14:textId="77777777" w:rsidR="00BA6D3F" w:rsidRDefault="00BA6D3F" w:rsidP="006A2D63">
      <w:pPr>
        <w:spacing w:after="0" w:line="240" w:lineRule="auto"/>
      </w:pPr>
      <w:r>
        <w:separator/>
      </w:r>
    </w:p>
  </w:footnote>
  <w:footnote w:type="continuationSeparator" w:id="0">
    <w:p w14:paraId="539700A8" w14:textId="77777777" w:rsidR="00BA6D3F" w:rsidRDefault="00BA6D3F" w:rsidP="006A2D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27C8" w14:textId="77777777" w:rsidR="00DE7820" w:rsidRDefault="00DE7820" w:rsidP="009C27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3CFFA" w14:textId="77777777" w:rsidR="00DE7820" w:rsidRDefault="00CF5CBD" w:rsidP="006A2D63">
    <w:pPr>
      <w:pStyle w:val="Header"/>
      <w:ind w:right="360"/>
    </w:pPr>
    <w:sdt>
      <w:sdtPr>
        <w:id w:val="171999623"/>
        <w:placeholder>
          <w:docPart w:val="DDD0F067A387D941A53271C0EB23505A"/>
        </w:placeholder>
        <w:temporary/>
        <w:showingPlcHdr/>
      </w:sdtPr>
      <w:sdtEndPr/>
      <w:sdtContent>
        <w:r w:rsidR="00DE7820">
          <w:t>[Type text]</w:t>
        </w:r>
      </w:sdtContent>
    </w:sdt>
    <w:r w:rsidR="00DE7820">
      <w:ptab w:relativeTo="margin" w:alignment="center" w:leader="none"/>
    </w:r>
    <w:sdt>
      <w:sdtPr>
        <w:id w:val="171999624"/>
        <w:placeholder>
          <w:docPart w:val="C1DC3D1F9749724287486F061C87B085"/>
        </w:placeholder>
        <w:temporary/>
        <w:showingPlcHdr/>
      </w:sdtPr>
      <w:sdtEndPr/>
      <w:sdtContent>
        <w:r w:rsidR="00DE7820">
          <w:t>[Type text]</w:t>
        </w:r>
      </w:sdtContent>
    </w:sdt>
    <w:r w:rsidR="00DE7820">
      <w:ptab w:relativeTo="margin" w:alignment="right" w:leader="none"/>
    </w:r>
    <w:sdt>
      <w:sdtPr>
        <w:id w:val="171999625"/>
        <w:placeholder>
          <w:docPart w:val="54E422465239CD468966077229E4BB64"/>
        </w:placeholder>
        <w:temporary/>
        <w:showingPlcHdr/>
      </w:sdtPr>
      <w:sdtEndPr/>
      <w:sdtContent>
        <w:r w:rsidR="00DE7820">
          <w:t>[Type text]</w:t>
        </w:r>
      </w:sdtContent>
    </w:sdt>
  </w:p>
  <w:p w14:paraId="5B36CEF9" w14:textId="77777777" w:rsidR="00DE7820" w:rsidRDefault="00DE78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54E58"/>
    <w:multiLevelType w:val="hybridMultilevel"/>
    <w:tmpl w:val="0F2E954C"/>
    <w:lvl w:ilvl="0" w:tplc="E898B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660CB"/>
    <w:multiLevelType w:val="hybridMultilevel"/>
    <w:tmpl w:val="0B32E014"/>
    <w:lvl w:ilvl="0" w:tplc="EF3EC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theblank@yahoo.com">
    <w15:presenceInfo w15:providerId="Windows Live" w15:userId="5f2cb57c193c3d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92"/>
    <w:rsid w:val="0000308F"/>
    <w:rsid w:val="000033A7"/>
    <w:rsid w:val="00007B10"/>
    <w:rsid w:val="00011E97"/>
    <w:rsid w:val="000140D9"/>
    <w:rsid w:val="000151F8"/>
    <w:rsid w:val="00026669"/>
    <w:rsid w:val="00027680"/>
    <w:rsid w:val="00030314"/>
    <w:rsid w:val="00031D07"/>
    <w:rsid w:val="00033287"/>
    <w:rsid w:val="0004006D"/>
    <w:rsid w:val="00054331"/>
    <w:rsid w:val="00055397"/>
    <w:rsid w:val="00057C7D"/>
    <w:rsid w:val="00060CDB"/>
    <w:rsid w:val="00062B41"/>
    <w:rsid w:val="000659DD"/>
    <w:rsid w:val="00074592"/>
    <w:rsid w:val="00080733"/>
    <w:rsid w:val="00081DE6"/>
    <w:rsid w:val="000875B2"/>
    <w:rsid w:val="00095A49"/>
    <w:rsid w:val="000970F7"/>
    <w:rsid w:val="000A31B8"/>
    <w:rsid w:val="000B274C"/>
    <w:rsid w:val="000B2753"/>
    <w:rsid w:val="000B4360"/>
    <w:rsid w:val="000B7929"/>
    <w:rsid w:val="000C2C42"/>
    <w:rsid w:val="000C5853"/>
    <w:rsid w:val="000C65CA"/>
    <w:rsid w:val="000D426D"/>
    <w:rsid w:val="000D7051"/>
    <w:rsid w:val="000E427D"/>
    <w:rsid w:val="000E4629"/>
    <w:rsid w:val="000F35AD"/>
    <w:rsid w:val="000F395B"/>
    <w:rsid w:val="00100FF9"/>
    <w:rsid w:val="00106940"/>
    <w:rsid w:val="00107009"/>
    <w:rsid w:val="00107142"/>
    <w:rsid w:val="00110818"/>
    <w:rsid w:val="0012462E"/>
    <w:rsid w:val="00136E4E"/>
    <w:rsid w:val="0014391A"/>
    <w:rsid w:val="00143D44"/>
    <w:rsid w:val="0014464A"/>
    <w:rsid w:val="00160322"/>
    <w:rsid w:val="00164BE2"/>
    <w:rsid w:val="00167410"/>
    <w:rsid w:val="00172480"/>
    <w:rsid w:val="00173515"/>
    <w:rsid w:val="00173BCE"/>
    <w:rsid w:val="001747A8"/>
    <w:rsid w:val="00174F95"/>
    <w:rsid w:val="00177904"/>
    <w:rsid w:val="001844F9"/>
    <w:rsid w:val="00185D60"/>
    <w:rsid w:val="00192892"/>
    <w:rsid w:val="00194BA8"/>
    <w:rsid w:val="00195321"/>
    <w:rsid w:val="0019685A"/>
    <w:rsid w:val="001A26EF"/>
    <w:rsid w:val="001A3CA4"/>
    <w:rsid w:val="001A6C6E"/>
    <w:rsid w:val="001A6ED3"/>
    <w:rsid w:val="001B39B2"/>
    <w:rsid w:val="001B471C"/>
    <w:rsid w:val="001B7A31"/>
    <w:rsid w:val="001C189B"/>
    <w:rsid w:val="001D16C0"/>
    <w:rsid w:val="001D7A01"/>
    <w:rsid w:val="001E1731"/>
    <w:rsid w:val="001E3C94"/>
    <w:rsid w:val="001E5CD4"/>
    <w:rsid w:val="001F4367"/>
    <w:rsid w:val="001F576A"/>
    <w:rsid w:val="001F5969"/>
    <w:rsid w:val="002002BC"/>
    <w:rsid w:val="0020058C"/>
    <w:rsid w:val="00214DA1"/>
    <w:rsid w:val="0022067F"/>
    <w:rsid w:val="00221971"/>
    <w:rsid w:val="002264EB"/>
    <w:rsid w:val="002322CC"/>
    <w:rsid w:val="00245051"/>
    <w:rsid w:val="00251F26"/>
    <w:rsid w:val="00256BD2"/>
    <w:rsid w:val="00256F25"/>
    <w:rsid w:val="00257940"/>
    <w:rsid w:val="0026677B"/>
    <w:rsid w:val="00281498"/>
    <w:rsid w:val="00282EE3"/>
    <w:rsid w:val="00283ACC"/>
    <w:rsid w:val="0029164F"/>
    <w:rsid w:val="002A06B7"/>
    <w:rsid w:val="002A7A35"/>
    <w:rsid w:val="002A7AA0"/>
    <w:rsid w:val="002A7EBF"/>
    <w:rsid w:val="002B340B"/>
    <w:rsid w:val="002B39C9"/>
    <w:rsid w:val="002B53A6"/>
    <w:rsid w:val="002D2A7A"/>
    <w:rsid w:val="002E31FA"/>
    <w:rsid w:val="002E3B87"/>
    <w:rsid w:val="002F0D91"/>
    <w:rsid w:val="002F2AC3"/>
    <w:rsid w:val="00306173"/>
    <w:rsid w:val="0031126F"/>
    <w:rsid w:val="00311B43"/>
    <w:rsid w:val="00312C98"/>
    <w:rsid w:val="003159B1"/>
    <w:rsid w:val="003201CB"/>
    <w:rsid w:val="00323B48"/>
    <w:rsid w:val="00336C86"/>
    <w:rsid w:val="0034095F"/>
    <w:rsid w:val="00341121"/>
    <w:rsid w:val="00343FA8"/>
    <w:rsid w:val="00344CE1"/>
    <w:rsid w:val="00350725"/>
    <w:rsid w:val="00365380"/>
    <w:rsid w:val="00367DFF"/>
    <w:rsid w:val="00393B9A"/>
    <w:rsid w:val="003973EE"/>
    <w:rsid w:val="003A0CFE"/>
    <w:rsid w:val="003A5603"/>
    <w:rsid w:val="003A7261"/>
    <w:rsid w:val="003A79BA"/>
    <w:rsid w:val="003B301B"/>
    <w:rsid w:val="003B3A12"/>
    <w:rsid w:val="003B67DB"/>
    <w:rsid w:val="003B696F"/>
    <w:rsid w:val="003C019E"/>
    <w:rsid w:val="003C2794"/>
    <w:rsid w:val="003E0745"/>
    <w:rsid w:val="00400290"/>
    <w:rsid w:val="004005C5"/>
    <w:rsid w:val="00404D16"/>
    <w:rsid w:val="0040530B"/>
    <w:rsid w:val="00423C78"/>
    <w:rsid w:val="00423D7A"/>
    <w:rsid w:val="00426AB4"/>
    <w:rsid w:val="00426AC7"/>
    <w:rsid w:val="004305AC"/>
    <w:rsid w:val="00443210"/>
    <w:rsid w:val="00451AF4"/>
    <w:rsid w:val="004520A9"/>
    <w:rsid w:val="004563A2"/>
    <w:rsid w:val="0046671E"/>
    <w:rsid w:val="004920BD"/>
    <w:rsid w:val="00492F07"/>
    <w:rsid w:val="004A4392"/>
    <w:rsid w:val="004B5A3B"/>
    <w:rsid w:val="004C20D0"/>
    <w:rsid w:val="004C4AD3"/>
    <w:rsid w:val="004C61A7"/>
    <w:rsid w:val="004D0B2B"/>
    <w:rsid w:val="004D0F1A"/>
    <w:rsid w:val="004D108E"/>
    <w:rsid w:val="004D5BD7"/>
    <w:rsid w:val="004E6F6F"/>
    <w:rsid w:val="004E7D79"/>
    <w:rsid w:val="004F0B05"/>
    <w:rsid w:val="004F4AA8"/>
    <w:rsid w:val="005009E9"/>
    <w:rsid w:val="00501C66"/>
    <w:rsid w:val="0050693D"/>
    <w:rsid w:val="0051422B"/>
    <w:rsid w:val="00515EB2"/>
    <w:rsid w:val="005226FF"/>
    <w:rsid w:val="005265EB"/>
    <w:rsid w:val="005310DF"/>
    <w:rsid w:val="00535AFC"/>
    <w:rsid w:val="00535FA8"/>
    <w:rsid w:val="00537C5E"/>
    <w:rsid w:val="00540B55"/>
    <w:rsid w:val="00544EBD"/>
    <w:rsid w:val="005458D5"/>
    <w:rsid w:val="005530EE"/>
    <w:rsid w:val="0055692D"/>
    <w:rsid w:val="005572E2"/>
    <w:rsid w:val="005611BD"/>
    <w:rsid w:val="005651A5"/>
    <w:rsid w:val="00576D06"/>
    <w:rsid w:val="00584058"/>
    <w:rsid w:val="00584802"/>
    <w:rsid w:val="00590F0A"/>
    <w:rsid w:val="00593629"/>
    <w:rsid w:val="005A18C5"/>
    <w:rsid w:val="005A5EE2"/>
    <w:rsid w:val="005B23B3"/>
    <w:rsid w:val="005B3FB2"/>
    <w:rsid w:val="005B5098"/>
    <w:rsid w:val="005D45A2"/>
    <w:rsid w:val="005D6FB3"/>
    <w:rsid w:val="005E5FD9"/>
    <w:rsid w:val="005E7A2C"/>
    <w:rsid w:val="005F2889"/>
    <w:rsid w:val="005F4379"/>
    <w:rsid w:val="005F7035"/>
    <w:rsid w:val="005F79AA"/>
    <w:rsid w:val="00600121"/>
    <w:rsid w:val="00602CC8"/>
    <w:rsid w:val="00610CFF"/>
    <w:rsid w:val="006155FE"/>
    <w:rsid w:val="006232D7"/>
    <w:rsid w:val="00625CAF"/>
    <w:rsid w:val="00630269"/>
    <w:rsid w:val="00634026"/>
    <w:rsid w:val="00641934"/>
    <w:rsid w:val="00641B56"/>
    <w:rsid w:val="00642E6E"/>
    <w:rsid w:val="00644584"/>
    <w:rsid w:val="0064733D"/>
    <w:rsid w:val="00654DAD"/>
    <w:rsid w:val="00654F55"/>
    <w:rsid w:val="0066060C"/>
    <w:rsid w:val="00674625"/>
    <w:rsid w:val="00690CFA"/>
    <w:rsid w:val="006A2D63"/>
    <w:rsid w:val="006A33F0"/>
    <w:rsid w:val="006B0A5D"/>
    <w:rsid w:val="006B2163"/>
    <w:rsid w:val="006B24E9"/>
    <w:rsid w:val="006B52FC"/>
    <w:rsid w:val="006C087D"/>
    <w:rsid w:val="006C67A1"/>
    <w:rsid w:val="006D499E"/>
    <w:rsid w:val="006E1B98"/>
    <w:rsid w:val="006E3503"/>
    <w:rsid w:val="006F4FCE"/>
    <w:rsid w:val="007026FD"/>
    <w:rsid w:val="007179EC"/>
    <w:rsid w:val="007248F7"/>
    <w:rsid w:val="00724BA2"/>
    <w:rsid w:val="007327AB"/>
    <w:rsid w:val="00732D6A"/>
    <w:rsid w:val="007430AB"/>
    <w:rsid w:val="0074750A"/>
    <w:rsid w:val="0075171D"/>
    <w:rsid w:val="00751DA5"/>
    <w:rsid w:val="007626F4"/>
    <w:rsid w:val="007676F2"/>
    <w:rsid w:val="00771A40"/>
    <w:rsid w:val="00780389"/>
    <w:rsid w:val="00781BCA"/>
    <w:rsid w:val="00782940"/>
    <w:rsid w:val="00786E12"/>
    <w:rsid w:val="00791384"/>
    <w:rsid w:val="00796A2B"/>
    <w:rsid w:val="007A026E"/>
    <w:rsid w:val="007A7613"/>
    <w:rsid w:val="007B0DE4"/>
    <w:rsid w:val="007B4065"/>
    <w:rsid w:val="007C46CB"/>
    <w:rsid w:val="007C75DB"/>
    <w:rsid w:val="007D2D23"/>
    <w:rsid w:val="007E0827"/>
    <w:rsid w:val="007E7CEF"/>
    <w:rsid w:val="007F40D4"/>
    <w:rsid w:val="00805CAC"/>
    <w:rsid w:val="00805EEB"/>
    <w:rsid w:val="00812779"/>
    <w:rsid w:val="00832C94"/>
    <w:rsid w:val="0084677E"/>
    <w:rsid w:val="00862583"/>
    <w:rsid w:val="00864E78"/>
    <w:rsid w:val="00871BE1"/>
    <w:rsid w:val="008743BE"/>
    <w:rsid w:val="0087691A"/>
    <w:rsid w:val="00877DBC"/>
    <w:rsid w:val="008904B3"/>
    <w:rsid w:val="0089273B"/>
    <w:rsid w:val="008A34C3"/>
    <w:rsid w:val="008A4B35"/>
    <w:rsid w:val="008B0BD8"/>
    <w:rsid w:val="008B0CEE"/>
    <w:rsid w:val="008B3F4B"/>
    <w:rsid w:val="008B5205"/>
    <w:rsid w:val="008B795A"/>
    <w:rsid w:val="008C00F2"/>
    <w:rsid w:val="008D1A34"/>
    <w:rsid w:val="008E083F"/>
    <w:rsid w:val="008E5057"/>
    <w:rsid w:val="008E59DC"/>
    <w:rsid w:val="008E6775"/>
    <w:rsid w:val="008F1768"/>
    <w:rsid w:val="00915187"/>
    <w:rsid w:val="009170F2"/>
    <w:rsid w:val="00925043"/>
    <w:rsid w:val="009327F5"/>
    <w:rsid w:val="00950862"/>
    <w:rsid w:val="009626C8"/>
    <w:rsid w:val="00966DDD"/>
    <w:rsid w:val="00971B58"/>
    <w:rsid w:val="00974E5E"/>
    <w:rsid w:val="009755A3"/>
    <w:rsid w:val="00977D80"/>
    <w:rsid w:val="00981690"/>
    <w:rsid w:val="00981C1E"/>
    <w:rsid w:val="009942A9"/>
    <w:rsid w:val="00996ADB"/>
    <w:rsid w:val="009A25D7"/>
    <w:rsid w:val="009A2B22"/>
    <w:rsid w:val="009A4A76"/>
    <w:rsid w:val="009A59E6"/>
    <w:rsid w:val="009B12BD"/>
    <w:rsid w:val="009B140F"/>
    <w:rsid w:val="009B1CC9"/>
    <w:rsid w:val="009C217E"/>
    <w:rsid w:val="009C27D5"/>
    <w:rsid w:val="009C3304"/>
    <w:rsid w:val="009C3632"/>
    <w:rsid w:val="009D0077"/>
    <w:rsid w:val="009D0293"/>
    <w:rsid w:val="009D519E"/>
    <w:rsid w:val="009D525E"/>
    <w:rsid w:val="009E3B53"/>
    <w:rsid w:val="009E410C"/>
    <w:rsid w:val="009E7E7F"/>
    <w:rsid w:val="009F1630"/>
    <w:rsid w:val="009F36D2"/>
    <w:rsid w:val="009F46D1"/>
    <w:rsid w:val="009F4DC0"/>
    <w:rsid w:val="00A01AC5"/>
    <w:rsid w:val="00A130A6"/>
    <w:rsid w:val="00A13988"/>
    <w:rsid w:val="00A257C8"/>
    <w:rsid w:val="00A27BB6"/>
    <w:rsid w:val="00A44B43"/>
    <w:rsid w:val="00A44F95"/>
    <w:rsid w:val="00A457B9"/>
    <w:rsid w:val="00A46C9D"/>
    <w:rsid w:val="00A60386"/>
    <w:rsid w:val="00A716F3"/>
    <w:rsid w:val="00A75DC5"/>
    <w:rsid w:val="00A77648"/>
    <w:rsid w:val="00A80FA9"/>
    <w:rsid w:val="00A833A6"/>
    <w:rsid w:val="00A8612E"/>
    <w:rsid w:val="00A92AB2"/>
    <w:rsid w:val="00A96A29"/>
    <w:rsid w:val="00AA574F"/>
    <w:rsid w:val="00AA5ED9"/>
    <w:rsid w:val="00AA7CB7"/>
    <w:rsid w:val="00AC1AA4"/>
    <w:rsid w:val="00AC1EE8"/>
    <w:rsid w:val="00AD1F45"/>
    <w:rsid w:val="00AD4438"/>
    <w:rsid w:val="00AF0134"/>
    <w:rsid w:val="00AF1626"/>
    <w:rsid w:val="00AF39FB"/>
    <w:rsid w:val="00AF4251"/>
    <w:rsid w:val="00B00D0B"/>
    <w:rsid w:val="00B01C17"/>
    <w:rsid w:val="00B0254A"/>
    <w:rsid w:val="00B055B9"/>
    <w:rsid w:val="00B066C4"/>
    <w:rsid w:val="00B06E48"/>
    <w:rsid w:val="00B06EA7"/>
    <w:rsid w:val="00B13AA7"/>
    <w:rsid w:val="00B21348"/>
    <w:rsid w:val="00B404F6"/>
    <w:rsid w:val="00B410AF"/>
    <w:rsid w:val="00B46691"/>
    <w:rsid w:val="00B46E95"/>
    <w:rsid w:val="00B5782D"/>
    <w:rsid w:val="00B62710"/>
    <w:rsid w:val="00B6372A"/>
    <w:rsid w:val="00B656BD"/>
    <w:rsid w:val="00B7019E"/>
    <w:rsid w:val="00B719F1"/>
    <w:rsid w:val="00B77A26"/>
    <w:rsid w:val="00B86886"/>
    <w:rsid w:val="00B94B64"/>
    <w:rsid w:val="00BA0478"/>
    <w:rsid w:val="00BA0E3C"/>
    <w:rsid w:val="00BA123E"/>
    <w:rsid w:val="00BA6D3F"/>
    <w:rsid w:val="00BC40B3"/>
    <w:rsid w:val="00BD47A7"/>
    <w:rsid w:val="00BD490A"/>
    <w:rsid w:val="00BE41E1"/>
    <w:rsid w:val="00C104A2"/>
    <w:rsid w:val="00C342B0"/>
    <w:rsid w:val="00C35D07"/>
    <w:rsid w:val="00C37AD6"/>
    <w:rsid w:val="00C40C6A"/>
    <w:rsid w:val="00C430EF"/>
    <w:rsid w:val="00C4537A"/>
    <w:rsid w:val="00C511A1"/>
    <w:rsid w:val="00C60FDD"/>
    <w:rsid w:val="00C62A3F"/>
    <w:rsid w:val="00C64B2C"/>
    <w:rsid w:val="00C67E4F"/>
    <w:rsid w:val="00C74FE4"/>
    <w:rsid w:val="00C8089C"/>
    <w:rsid w:val="00C92C77"/>
    <w:rsid w:val="00CA755D"/>
    <w:rsid w:val="00CB5FA8"/>
    <w:rsid w:val="00CC1C62"/>
    <w:rsid w:val="00CC20E5"/>
    <w:rsid w:val="00CC250D"/>
    <w:rsid w:val="00CD40FC"/>
    <w:rsid w:val="00CE2D79"/>
    <w:rsid w:val="00CF5CBD"/>
    <w:rsid w:val="00D04183"/>
    <w:rsid w:val="00D04B85"/>
    <w:rsid w:val="00D05DC7"/>
    <w:rsid w:val="00D06596"/>
    <w:rsid w:val="00D11A92"/>
    <w:rsid w:val="00D24D48"/>
    <w:rsid w:val="00D25C4C"/>
    <w:rsid w:val="00D32B97"/>
    <w:rsid w:val="00D358E8"/>
    <w:rsid w:val="00D40458"/>
    <w:rsid w:val="00D41E9E"/>
    <w:rsid w:val="00D44103"/>
    <w:rsid w:val="00D454D7"/>
    <w:rsid w:val="00D50134"/>
    <w:rsid w:val="00D501ED"/>
    <w:rsid w:val="00D52FF9"/>
    <w:rsid w:val="00D55EA5"/>
    <w:rsid w:val="00D65100"/>
    <w:rsid w:val="00D742F0"/>
    <w:rsid w:val="00D7621C"/>
    <w:rsid w:val="00D86293"/>
    <w:rsid w:val="00DA0A8B"/>
    <w:rsid w:val="00DA54E8"/>
    <w:rsid w:val="00DB1B36"/>
    <w:rsid w:val="00DC0722"/>
    <w:rsid w:val="00DC496D"/>
    <w:rsid w:val="00DC50F9"/>
    <w:rsid w:val="00DD02F2"/>
    <w:rsid w:val="00DD20F0"/>
    <w:rsid w:val="00DD6751"/>
    <w:rsid w:val="00DE1AF3"/>
    <w:rsid w:val="00DE3BDB"/>
    <w:rsid w:val="00DE4737"/>
    <w:rsid w:val="00DE7820"/>
    <w:rsid w:val="00DF6D6B"/>
    <w:rsid w:val="00DF7FAB"/>
    <w:rsid w:val="00E1157F"/>
    <w:rsid w:val="00E136A4"/>
    <w:rsid w:val="00E15552"/>
    <w:rsid w:val="00E30490"/>
    <w:rsid w:val="00E409B0"/>
    <w:rsid w:val="00E4384D"/>
    <w:rsid w:val="00E438DF"/>
    <w:rsid w:val="00E462D4"/>
    <w:rsid w:val="00E549FA"/>
    <w:rsid w:val="00E74DBC"/>
    <w:rsid w:val="00E75924"/>
    <w:rsid w:val="00E800FA"/>
    <w:rsid w:val="00E8340A"/>
    <w:rsid w:val="00E95699"/>
    <w:rsid w:val="00E97429"/>
    <w:rsid w:val="00E9743F"/>
    <w:rsid w:val="00EA40B3"/>
    <w:rsid w:val="00EB7014"/>
    <w:rsid w:val="00EC2C1E"/>
    <w:rsid w:val="00EE16D5"/>
    <w:rsid w:val="00EE44AD"/>
    <w:rsid w:val="00EE64BB"/>
    <w:rsid w:val="00EE7EEB"/>
    <w:rsid w:val="00F120DF"/>
    <w:rsid w:val="00F16FEF"/>
    <w:rsid w:val="00F20144"/>
    <w:rsid w:val="00F256B6"/>
    <w:rsid w:val="00F342AE"/>
    <w:rsid w:val="00F47F2B"/>
    <w:rsid w:val="00F518D3"/>
    <w:rsid w:val="00F552B1"/>
    <w:rsid w:val="00F55E2B"/>
    <w:rsid w:val="00F57AF6"/>
    <w:rsid w:val="00F608CA"/>
    <w:rsid w:val="00F66DE9"/>
    <w:rsid w:val="00F671F0"/>
    <w:rsid w:val="00F70FA9"/>
    <w:rsid w:val="00F748FE"/>
    <w:rsid w:val="00F77B99"/>
    <w:rsid w:val="00F87206"/>
    <w:rsid w:val="00F97AA5"/>
    <w:rsid w:val="00FB352E"/>
    <w:rsid w:val="00FB5489"/>
    <w:rsid w:val="00FC5A9E"/>
    <w:rsid w:val="00FC7DE9"/>
    <w:rsid w:val="00FD0BDF"/>
    <w:rsid w:val="00FD2192"/>
    <w:rsid w:val="00FD6817"/>
    <w:rsid w:val="00FE0432"/>
    <w:rsid w:val="00FE3A69"/>
    <w:rsid w:val="00FE4B78"/>
    <w:rsid w:val="00FE7B59"/>
    <w:rsid w:val="00FF036F"/>
    <w:rsid w:val="00FF08D1"/>
    <w:rsid w:val="00FF248C"/>
    <w:rsid w:val="00FF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A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6CB"/>
    <w:rPr>
      <w:rFonts w:ascii="Lucida Grande" w:hAnsi="Lucida Grande"/>
      <w:sz w:val="18"/>
      <w:szCs w:val="18"/>
    </w:rPr>
  </w:style>
  <w:style w:type="character" w:styleId="CommentReference">
    <w:name w:val="annotation reference"/>
    <w:basedOn w:val="DefaultParagraphFont"/>
    <w:uiPriority w:val="99"/>
    <w:semiHidden/>
    <w:unhideWhenUsed/>
    <w:rsid w:val="0084677E"/>
    <w:rPr>
      <w:sz w:val="18"/>
      <w:szCs w:val="18"/>
    </w:rPr>
  </w:style>
  <w:style w:type="paragraph" w:styleId="CommentText">
    <w:name w:val="annotation text"/>
    <w:basedOn w:val="Normal"/>
    <w:link w:val="CommentTextChar"/>
    <w:uiPriority w:val="99"/>
    <w:semiHidden/>
    <w:unhideWhenUsed/>
    <w:rsid w:val="0084677E"/>
    <w:pPr>
      <w:spacing w:line="240" w:lineRule="auto"/>
    </w:pPr>
    <w:rPr>
      <w:sz w:val="24"/>
      <w:szCs w:val="24"/>
    </w:rPr>
  </w:style>
  <w:style w:type="character" w:customStyle="1" w:styleId="CommentTextChar">
    <w:name w:val="Comment Text Char"/>
    <w:basedOn w:val="DefaultParagraphFont"/>
    <w:link w:val="CommentText"/>
    <w:uiPriority w:val="99"/>
    <w:semiHidden/>
    <w:rsid w:val="0084677E"/>
    <w:rPr>
      <w:sz w:val="24"/>
      <w:szCs w:val="24"/>
    </w:rPr>
  </w:style>
  <w:style w:type="paragraph" w:styleId="CommentSubject">
    <w:name w:val="annotation subject"/>
    <w:basedOn w:val="CommentText"/>
    <w:next w:val="CommentText"/>
    <w:link w:val="CommentSubjectChar"/>
    <w:uiPriority w:val="99"/>
    <w:semiHidden/>
    <w:unhideWhenUsed/>
    <w:rsid w:val="0084677E"/>
    <w:rPr>
      <w:b/>
      <w:bCs/>
      <w:sz w:val="20"/>
      <w:szCs w:val="20"/>
    </w:rPr>
  </w:style>
  <w:style w:type="character" w:customStyle="1" w:styleId="CommentSubjectChar">
    <w:name w:val="Comment Subject Char"/>
    <w:basedOn w:val="CommentTextChar"/>
    <w:link w:val="CommentSubject"/>
    <w:uiPriority w:val="99"/>
    <w:semiHidden/>
    <w:rsid w:val="0084677E"/>
    <w:rPr>
      <w:b/>
      <w:bCs/>
      <w:sz w:val="20"/>
      <w:szCs w:val="20"/>
    </w:rPr>
  </w:style>
  <w:style w:type="paragraph" w:styleId="Revision">
    <w:name w:val="Revision"/>
    <w:hidden/>
    <w:uiPriority w:val="99"/>
    <w:semiHidden/>
    <w:rsid w:val="00B77A26"/>
    <w:pPr>
      <w:spacing w:after="0" w:line="240" w:lineRule="auto"/>
    </w:pPr>
  </w:style>
  <w:style w:type="paragraph" w:styleId="ListParagraph">
    <w:name w:val="List Paragraph"/>
    <w:basedOn w:val="Normal"/>
    <w:uiPriority w:val="34"/>
    <w:qFormat/>
    <w:rsid w:val="0019685A"/>
    <w:pPr>
      <w:ind w:left="720"/>
      <w:contextualSpacing/>
    </w:pPr>
  </w:style>
  <w:style w:type="character" w:customStyle="1" w:styleId="apple-converted-space">
    <w:name w:val="apple-converted-space"/>
    <w:basedOn w:val="DefaultParagraphFont"/>
    <w:rsid w:val="007D2D23"/>
  </w:style>
  <w:style w:type="character" w:styleId="Strong">
    <w:name w:val="Strong"/>
    <w:basedOn w:val="DefaultParagraphFont"/>
    <w:uiPriority w:val="22"/>
    <w:qFormat/>
    <w:rsid w:val="005B3FB2"/>
    <w:rPr>
      <w:b/>
      <w:bCs/>
    </w:rPr>
  </w:style>
  <w:style w:type="paragraph" w:styleId="Header">
    <w:name w:val="header"/>
    <w:basedOn w:val="Normal"/>
    <w:link w:val="HeaderChar"/>
    <w:uiPriority w:val="99"/>
    <w:unhideWhenUsed/>
    <w:rsid w:val="006A2D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2D63"/>
  </w:style>
  <w:style w:type="paragraph" w:styleId="Footer">
    <w:name w:val="footer"/>
    <w:basedOn w:val="Normal"/>
    <w:link w:val="FooterChar"/>
    <w:uiPriority w:val="99"/>
    <w:unhideWhenUsed/>
    <w:rsid w:val="006A2D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D63"/>
  </w:style>
  <w:style w:type="character" w:styleId="PageNumber">
    <w:name w:val="page number"/>
    <w:basedOn w:val="DefaultParagraphFont"/>
    <w:uiPriority w:val="99"/>
    <w:semiHidden/>
    <w:unhideWhenUsed/>
    <w:rsid w:val="006A2D63"/>
  </w:style>
  <w:style w:type="character" w:styleId="Hyperlink">
    <w:name w:val="Hyperlink"/>
    <w:basedOn w:val="DefaultParagraphFont"/>
    <w:uiPriority w:val="99"/>
    <w:unhideWhenUsed/>
    <w:rsid w:val="008A34C3"/>
    <w:rPr>
      <w:color w:val="0563C1" w:themeColor="hyperlink"/>
      <w:u w:val="single"/>
    </w:rPr>
  </w:style>
  <w:style w:type="character" w:styleId="FollowedHyperlink">
    <w:name w:val="FollowedHyperlink"/>
    <w:basedOn w:val="DefaultParagraphFont"/>
    <w:uiPriority w:val="99"/>
    <w:semiHidden/>
    <w:unhideWhenUsed/>
    <w:rsid w:val="00423D7A"/>
    <w:rPr>
      <w:color w:val="954F72" w:themeColor="followedHyperlink"/>
      <w:u w:val="single"/>
    </w:rPr>
  </w:style>
  <w:style w:type="character" w:styleId="Emphasis">
    <w:name w:val="Emphasis"/>
    <w:qFormat/>
    <w:rsid w:val="00CF5C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6CB"/>
    <w:rPr>
      <w:rFonts w:ascii="Lucida Grande" w:hAnsi="Lucida Grande"/>
      <w:sz w:val="18"/>
      <w:szCs w:val="18"/>
    </w:rPr>
  </w:style>
  <w:style w:type="character" w:styleId="CommentReference">
    <w:name w:val="annotation reference"/>
    <w:basedOn w:val="DefaultParagraphFont"/>
    <w:uiPriority w:val="99"/>
    <w:semiHidden/>
    <w:unhideWhenUsed/>
    <w:rsid w:val="0084677E"/>
    <w:rPr>
      <w:sz w:val="18"/>
      <w:szCs w:val="18"/>
    </w:rPr>
  </w:style>
  <w:style w:type="paragraph" w:styleId="CommentText">
    <w:name w:val="annotation text"/>
    <w:basedOn w:val="Normal"/>
    <w:link w:val="CommentTextChar"/>
    <w:uiPriority w:val="99"/>
    <w:semiHidden/>
    <w:unhideWhenUsed/>
    <w:rsid w:val="0084677E"/>
    <w:pPr>
      <w:spacing w:line="240" w:lineRule="auto"/>
    </w:pPr>
    <w:rPr>
      <w:sz w:val="24"/>
      <w:szCs w:val="24"/>
    </w:rPr>
  </w:style>
  <w:style w:type="character" w:customStyle="1" w:styleId="CommentTextChar">
    <w:name w:val="Comment Text Char"/>
    <w:basedOn w:val="DefaultParagraphFont"/>
    <w:link w:val="CommentText"/>
    <w:uiPriority w:val="99"/>
    <w:semiHidden/>
    <w:rsid w:val="0084677E"/>
    <w:rPr>
      <w:sz w:val="24"/>
      <w:szCs w:val="24"/>
    </w:rPr>
  </w:style>
  <w:style w:type="paragraph" w:styleId="CommentSubject">
    <w:name w:val="annotation subject"/>
    <w:basedOn w:val="CommentText"/>
    <w:next w:val="CommentText"/>
    <w:link w:val="CommentSubjectChar"/>
    <w:uiPriority w:val="99"/>
    <w:semiHidden/>
    <w:unhideWhenUsed/>
    <w:rsid w:val="0084677E"/>
    <w:rPr>
      <w:b/>
      <w:bCs/>
      <w:sz w:val="20"/>
      <w:szCs w:val="20"/>
    </w:rPr>
  </w:style>
  <w:style w:type="character" w:customStyle="1" w:styleId="CommentSubjectChar">
    <w:name w:val="Comment Subject Char"/>
    <w:basedOn w:val="CommentTextChar"/>
    <w:link w:val="CommentSubject"/>
    <w:uiPriority w:val="99"/>
    <w:semiHidden/>
    <w:rsid w:val="0084677E"/>
    <w:rPr>
      <w:b/>
      <w:bCs/>
      <w:sz w:val="20"/>
      <w:szCs w:val="20"/>
    </w:rPr>
  </w:style>
  <w:style w:type="paragraph" w:styleId="Revision">
    <w:name w:val="Revision"/>
    <w:hidden/>
    <w:uiPriority w:val="99"/>
    <w:semiHidden/>
    <w:rsid w:val="00B77A26"/>
    <w:pPr>
      <w:spacing w:after="0" w:line="240" w:lineRule="auto"/>
    </w:pPr>
  </w:style>
  <w:style w:type="paragraph" w:styleId="ListParagraph">
    <w:name w:val="List Paragraph"/>
    <w:basedOn w:val="Normal"/>
    <w:uiPriority w:val="34"/>
    <w:qFormat/>
    <w:rsid w:val="0019685A"/>
    <w:pPr>
      <w:ind w:left="720"/>
      <w:contextualSpacing/>
    </w:pPr>
  </w:style>
  <w:style w:type="character" w:customStyle="1" w:styleId="apple-converted-space">
    <w:name w:val="apple-converted-space"/>
    <w:basedOn w:val="DefaultParagraphFont"/>
    <w:rsid w:val="007D2D23"/>
  </w:style>
  <w:style w:type="character" w:styleId="Strong">
    <w:name w:val="Strong"/>
    <w:basedOn w:val="DefaultParagraphFont"/>
    <w:uiPriority w:val="22"/>
    <w:qFormat/>
    <w:rsid w:val="005B3FB2"/>
    <w:rPr>
      <w:b/>
      <w:bCs/>
    </w:rPr>
  </w:style>
  <w:style w:type="paragraph" w:styleId="Header">
    <w:name w:val="header"/>
    <w:basedOn w:val="Normal"/>
    <w:link w:val="HeaderChar"/>
    <w:uiPriority w:val="99"/>
    <w:unhideWhenUsed/>
    <w:rsid w:val="006A2D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2D63"/>
  </w:style>
  <w:style w:type="paragraph" w:styleId="Footer">
    <w:name w:val="footer"/>
    <w:basedOn w:val="Normal"/>
    <w:link w:val="FooterChar"/>
    <w:uiPriority w:val="99"/>
    <w:unhideWhenUsed/>
    <w:rsid w:val="006A2D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D63"/>
  </w:style>
  <w:style w:type="character" w:styleId="PageNumber">
    <w:name w:val="page number"/>
    <w:basedOn w:val="DefaultParagraphFont"/>
    <w:uiPriority w:val="99"/>
    <w:semiHidden/>
    <w:unhideWhenUsed/>
    <w:rsid w:val="006A2D63"/>
  </w:style>
  <w:style w:type="character" w:styleId="Hyperlink">
    <w:name w:val="Hyperlink"/>
    <w:basedOn w:val="DefaultParagraphFont"/>
    <w:uiPriority w:val="99"/>
    <w:unhideWhenUsed/>
    <w:rsid w:val="008A34C3"/>
    <w:rPr>
      <w:color w:val="0563C1" w:themeColor="hyperlink"/>
      <w:u w:val="single"/>
    </w:rPr>
  </w:style>
  <w:style w:type="character" w:styleId="FollowedHyperlink">
    <w:name w:val="FollowedHyperlink"/>
    <w:basedOn w:val="DefaultParagraphFont"/>
    <w:uiPriority w:val="99"/>
    <w:semiHidden/>
    <w:unhideWhenUsed/>
    <w:rsid w:val="00423D7A"/>
    <w:rPr>
      <w:color w:val="954F72" w:themeColor="followedHyperlink"/>
      <w:u w:val="single"/>
    </w:rPr>
  </w:style>
  <w:style w:type="character" w:styleId="Emphasis">
    <w:name w:val="Emphasis"/>
    <w:qFormat/>
    <w:rsid w:val="00CF5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719">
      <w:bodyDiv w:val="1"/>
      <w:marLeft w:val="0"/>
      <w:marRight w:val="0"/>
      <w:marTop w:val="0"/>
      <w:marBottom w:val="0"/>
      <w:divBdr>
        <w:top w:val="none" w:sz="0" w:space="0" w:color="auto"/>
        <w:left w:val="none" w:sz="0" w:space="0" w:color="auto"/>
        <w:bottom w:val="none" w:sz="0" w:space="0" w:color="auto"/>
        <w:right w:val="none" w:sz="0" w:space="0" w:color="auto"/>
      </w:divBdr>
    </w:div>
    <w:div w:id="60443940">
      <w:bodyDiv w:val="1"/>
      <w:marLeft w:val="0"/>
      <w:marRight w:val="0"/>
      <w:marTop w:val="0"/>
      <w:marBottom w:val="0"/>
      <w:divBdr>
        <w:top w:val="none" w:sz="0" w:space="0" w:color="auto"/>
        <w:left w:val="none" w:sz="0" w:space="0" w:color="auto"/>
        <w:bottom w:val="none" w:sz="0" w:space="0" w:color="auto"/>
        <w:right w:val="none" w:sz="0" w:space="0" w:color="auto"/>
      </w:divBdr>
    </w:div>
    <w:div w:id="89130148">
      <w:bodyDiv w:val="1"/>
      <w:marLeft w:val="0"/>
      <w:marRight w:val="0"/>
      <w:marTop w:val="0"/>
      <w:marBottom w:val="0"/>
      <w:divBdr>
        <w:top w:val="none" w:sz="0" w:space="0" w:color="auto"/>
        <w:left w:val="none" w:sz="0" w:space="0" w:color="auto"/>
        <w:bottom w:val="none" w:sz="0" w:space="0" w:color="auto"/>
        <w:right w:val="none" w:sz="0" w:space="0" w:color="auto"/>
      </w:divBdr>
    </w:div>
    <w:div w:id="155147903">
      <w:bodyDiv w:val="1"/>
      <w:marLeft w:val="0"/>
      <w:marRight w:val="0"/>
      <w:marTop w:val="0"/>
      <w:marBottom w:val="0"/>
      <w:divBdr>
        <w:top w:val="none" w:sz="0" w:space="0" w:color="auto"/>
        <w:left w:val="none" w:sz="0" w:space="0" w:color="auto"/>
        <w:bottom w:val="none" w:sz="0" w:space="0" w:color="auto"/>
        <w:right w:val="none" w:sz="0" w:space="0" w:color="auto"/>
      </w:divBdr>
    </w:div>
    <w:div w:id="424570015">
      <w:bodyDiv w:val="1"/>
      <w:marLeft w:val="0"/>
      <w:marRight w:val="0"/>
      <w:marTop w:val="0"/>
      <w:marBottom w:val="0"/>
      <w:divBdr>
        <w:top w:val="none" w:sz="0" w:space="0" w:color="auto"/>
        <w:left w:val="none" w:sz="0" w:space="0" w:color="auto"/>
        <w:bottom w:val="none" w:sz="0" w:space="0" w:color="auto"/>
        <w:right w:val="none" w:sz="0" w:space="0" w:color="auto"/>
      </w:divBdr>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856889268">
      <w:bodyDiv w:val="1"/>
      <w:marLeft w:val="0"/>
      <w:marRight w:val="0"/>
      <w:marTop w:val="0"/>
      <w:marBottom w:val="0"/>
      <w:divBdr>
        <w:top w:val="none" w:sz="0" w:space="0" w:color="auto"/>
        <w:left w:val="none" w:sz="0" w:space="0" w:color="auto"/>
        <w:bottom w:val="none" w:sz="0" w:space="0" w:color="auto"/>
        <w:right w:val="none" w:sz="0" w:space="0" w:color="auto"/>
      </w:divBdr>
    </w:div>
    <w:div w:id="969825557">
      <w:bodyDiv w:val="1"/>
      <w:marLeft w:val="0"/>
      <w:marRight w:val="0"/>
      <w:marTop w:val="0"/>
      <w:marBottom w:val="0"/>
      <w:divBdr>
        <w:top w:val="none" w:sz="0" w:space="0" w:color="auto"/>
        <w:left w:val="none" w:sz="0" w:space="0" w:color="auto"/>
        <w:bottom w:val="none" w:sz="0" w:space="0" w:color="auto"/>
        <w:right w:val="none" w:sz="0" w:space="0" w:color="auto"/>
      </w:divBdr>
    </w:div>
    <w:div w:id="1059477693">
      <w:bodyDiv w:val="1"/>
      <w:marLeft w:val="0"/>
      <w:marRight w:val="0"/>
      <w:marTop w:val="0"/>
      <w:marBottom w:val="0"/>
      <w:divBdr>
        <w:top w:val="none" w:sz="0" w:space="0" w:color="auto"/>
        <w:left w:val="none" w:sz="0" w:space="0" w:color="auto"/>
        <w:bottom w:val="none" w:sz="0" w:space="0" w:color="auto"/>
        <w:right w:val="none" w:sz="0" w:space="0" w:color="auto"/>
      </w:divBdr>
      <w:divsChild>
        <w:div w:id="228930648">
          <w:marLeft w:val="0"/>
          <w:marRight w:val="0"/>
          <w:marTop w:val="0"/>
          <w:marBottom w:val="0"/>
          <w:divBdr>
            <w:top w:val="none" w:sz="0" w:space="0" w:color="auto"/>
            <w:left w:val="none" w:sz="0" w:space="0" w:color="auto"/>
            <w:bottom w:val="none" w:sz="0" w:space="0" w:color="auto"/>
            <w:right w:val="none" w:sz="0" w:space="0" w:color="auto"/>
          </w:divBdr>
        </w:div>
        <w:div w:id="303969158">
          <w:marLeft w:val="0"/>
          <w:marRight w:val="0"/>
          <w:marTop w:val="0"/>
          <w:marBottom w:val="0"/>
          <w:divBdr>
            <w:top w:val="none" w:sz="0" w:space="0" w:color="auto"/>
            <w:left w:val="none" w:sz="0" w:space="0" w:color="auto"/>
            <w:bottom w:val="none" w:sz="0" w:space="0" w:color="auto"/>
            <w:right w:val="none" w:sz="0" w:space="0" w:color="auto"/>
          </w:divBdr>
        </w:div>
        <w:div w:id="753668595">
          <w:marLeft w:val="0"/>
          <w:marRight w:val="0"/>
          <w:marTop w:val="0"/>
          <w:marBottom w:val="0"/>
          <w:divBdr>
            <w:top w:val="none" w:sz="0" w:space="0" w:color="auto"/>
            <w:left w:val="none" w:sz="0" w:space="0" w:color="auto"/>
            <w:bottom w:val="none" w:sz="0" w:space="0" w:color="auto"/>
            <w:right w:val="none" w:sz="0" w:space="0" w:color="auto"/>
          </w:divBdr>
        </w:div>
      </w:divsChild>
    </w:div>
    <w:div w:id="1229072817">
      <w:bodyDiv w:val="1"/>
      <w:marLeft w:val="0"/>
      <w:marRight w:val="0"/>
      <w:marTop w:val="0"/>
      <w:marBottom w:val="0"/>
      <w:divBdr>
        <w:top w:val="none" w:sz="0" w:space="0" w:color="auto"/>
        <w:left w:val="none" w:sz="0" w:space="0" w:color="auto"/>
        <w:bottom w:val="none" w:sz="0" w:space="0" w:color="auto"/>
        <w:right w:val="none" w:sz="0" w:space="0" w:color="auto"/>
      </w:divBdr>
      <w:divsChild>
        <w:div w:id="1418016747">
          <w:marLeft w:val="0"/>
          <w:marRight w:val="0"/>
          <w:marTop w:val="0"/>
          <w:marBottom w:val="0"/>
          <w:divBdr>
            <w:top w:val="none" w:sz="0" w:space="0" w:color="auto"/>
            <w:left w:val="none" w:sz="0" w:space="0" w:color="auto"/>
            <w:bottom w:val="none" w:sz="0" w:space="0" w:color="auto"/>
            <w:right w:val="none" w:sz="0" w:space="0" w:color="auto"/>
          </w:divBdr>
        </w:div>
        <w:div w:id="1571621386">
          <w:marLeft w:val="0"/>
          <w:marRight w:val="0"/>
          <w:marTop w:val="0"/>
          <w:marBottom w:val="0"/>
          <w:divBdr>
            <w:top w:val="none" w:sz="0" w:space="0" w:color="auto"/>
            <w:left w:val="none" w:sz="0" w:space="0" w:color="auto"/>
            <w:bottom w:val="none" w:sz="0" w:space="0" w:color="auto"/>
            <w:right w:val="none" w:sz="0" w:space="0" w:color="auto"/>
          </w:divBdr>
        </w:div>
        <w:div w:id="487522876">
          <w:marLeft w:val="0"/>
          <w:marRight w:val="0"/>
          <w:marTop w:val="0"/>
          <w:marBottom w:val="0"/>
          <w:divBdr>
            <w:top w:val="none" w:sz="0" w:space="0" w:color="auto"/>
            <w:left w:val="none" w:sz="0" w:space="0" w:color="auto"/>
            <w:bottom w:val="none" w:sz="0" w:space="0" w:color="auto"/>
            <w:right w:val="none" w:sz="0" w:space="0" w:color="auto"/>
          </w:divBdr>
        </w:div>
        <w:div w:id="1157041050">
          <w:marLeft w:val="0"/>
          <w:marRight w:val="0"/>
          <w:marTop w:val="0"/>
          <w:marBottom w:val="0"/>
          <w:divBdr>
            <w:top w:val="none" w:sz="0" w:space="0" w:color="auto"/>
            <w:left w:val="none" w:sz="0" w:space="0" w:color="auto"/>
            <w:bottom w:val="none" w:sz="0" w:space="0" w:color="auto"/>
            <w:right w:val="none" w:sz="0" w:space="0" w:color="auto"/>
          </w:divBdr>
        </w:div>
        <w:div w:id="606815438">
          <w:marLeft w:val="0"/>
          <w:marRight w:val="0"/>
          <w:marTop w:val="0"/>
          <w:marBottom w:val="0"/>
          <w:divBdr>
            <w:top w:val="none" w:sz="0" w:space="0" w:color="auto"/>
            <w:left w:val="none" w:sz="0" w:space="0" w:color="auto"/>
            <w:bottom w:val="none" w:sz="0" w:space="0" w:color="auto"/>
            <w:right w:val="none" w:sz="0" w:space="0" w:color="auto"/>
          </w:divBdr>
        </w:div>
        <w:div w:id="1069964753">
          <w:marLeft w:val="0"/>
          <w:marRight w:val="0"/>
          <w:marTop w:val="0"/>
          <w:marBottom w:val="0"/>
          <w:divBdr>
            <w:top w:val="none" w:sz="0" w:space="0" w:color="auto"/>
            <w:left w:val="none" w:sz="0" w:space="0" w:color="auto"/>
            <w:bottom w:val="none" w:sz="0" w:space="0" w:color="auto"/>
            <w:right w:val="none" w:sz="0" w:space="0" w:color="auto"/>
          </w:divBdr>
        </w:div>
        <w:div w:id="1274365791">
          <w:marLeft w:val="0"/>
          <w:marRight w:val="0"/>
          <w:marTop w:val="0"/>
          <w:marBottom w:val="0"/>
          <w:divBdr>
            <w:top w:val="none" w:sz="0" w:space="0" w:color="auto"/>
            <w:left w:val="none" w:sz="0" w:space="0" w:color="auto"/>
            <w:bottom w:val="none" w:sz="0" w:space="0" w:color="auto"/>
            <w:right w:val="none" w:sz="0" w:space="0" w:color="auto"/>
          </w:divBdr>
        </w:div>
        <w:div w:id="816991068">
          <w:marLeft w:val="0"/>
          <w:marRight w:val="0"/>
          <w:marTop w:val="0"/>
          <w:marBottom w:val="0"/>
          <w:divBdr>
            <w:top w:val="none" w:sz="0" w:space="0" w:color="auto"/>
            <w:left w:val="none" w:sz="0" w:space="0" w:color="auto"/>
            <w:bottom w:val="none" w:sz="0" w:space="0" w:color="auto"/>
            <w:right w:val="none" w:sz="0" w:space="0" w:color="auto"/>
          </w:divBdr>
        </w:div>
        <w:div w:id="725758086">
          <w:marLeft w:val="0"/>
          <w:marRight w:val="0"/>
          <w:marTop w:val="0"/>
          <w:marBottom w:val="0"/>
          <w:divBdr>
            <w:top w:val="none" w:sz="0" w:space="0" w:color="auto"/>
            <w:left w:val="none" w:sz="0" w:space="0" w:color="auto"/>
            <w:bottom w:val="none" w:sz="0" w:space="0" w:color="auto"/>
            <w:right w:val="none" w:sz="0" w:space="0" w:color="auto"/>
          </w:divBdr>
        </w:div>
        <w:div w:id="369571661">
          <w:marLeft w:val="0"/>
          <w:marRight w:val="0"/>
          <w:marTop w:val="0"/>
          <w:marBottom w:val="0"/>
          <w:divBdr>
            <w:top w:val="none" w:sz="0" w:space="0" w:color="auto"/>
            <w:left w:val="none" w:sz="0" w:space="0" w:color="auto"/>
            <w:bottom w:val="none" w:sz="0" w:space="0" w:color="auto"/>
            <w:right w:val="none" w:sz="0" w:space="0" w:color="auto"/>
          </w:divBdr>
        </w:div>
        <w:div w:id="417290944">
          <w:marLeft w:val="0"/>
          <w:marRight w:val="0"/>
          <w:marTop w:val="0"/>
          <w:marBottom w:val="0"/>
          <w:divBdr>
            <w:top w:val="none" w:sz="0" w:space="0" w:color="auto"/>
            <w:left w:val="none" w:sz="0" w:space="0" w:color="auto"/>
            <w:bottom w:val="none" w:sz="0" w:space="0" w:color="auto"/>
            <w:right w:val="none" w:sz="0" w:space="0" w:color="auto"/>
          </w:divBdr>
        </w:div>
        <w:div w:id="311983128">
          <w:marLeft w:val="0"/>
          <w:marRight w:val="0"/>
          <w:marTop w:val="0"/>
          <w:marBottom w:val="0"/>
          <w:divBdr>
            <w:top w:val="none" w:sz="0" w:space="0" w:color="auto"/>
            <w:left w:val="none" w:sz="0" w:space="0" w:color="auto"/>
            <w:bottom w:val="none" w:sz="0" w:space="0" w:color="auto"/>
            <w:right w:val="none" w:sz="0" w:space="0" w:color="auto"/>
          </w:divBdr>
        </w:div>
        <w:div w:id="1393964005">
          <w:marLeft w:val="0"/>
          <w:marRight w:val="0"/>
          <w:marTop w:val="0"/>
          <w:marBottom w:val="0"/>
          <w:divBdr>
            <w:top w:val="none" w:sz="0" w:space="0" w:color="auto"/>
            <w:left w:val="none" w:sz="0" w:space="0" w:color="auto"/>
            <w:bottom w:val="none" w:sz="0" w:space="0" w:color="auto"/>
            <w:right w:val="none" w:sz="0" w:space="0" w:color="auto"/>
          </w:divBdr>
        </w:div>
        <w:div w:id="1764836543">
          <w:marLeft w:val="0"/>
          <w:marRight w:val="0"/>
          <w:marTop w:val="0"/>
          <w:marBottom w:val="0"/>
          <w:divBdr>
            <w:top w:val="none" w:sz="0" w:space="0" w:color="auto"/>
            <w:left w:val="none" w:sz="0" w:space="0" w:color="auto"/>
            <w:bottom w:val="none" w:sz="0" w:space="0" w:color="auto"/>
            <w:right w:val="none" w:sz="0" w:space="0" w:color="auto"/>
          </w:divBdr>
        </w:div>
        <w:div w:id="1984039173">
          <w:marLeft w:val="0"/>
          <w:marRight w:val="0"/>
          <w:marTop w:val="0"/>
          <w:marBottom w:val="0"/>
          <w:divBdr>
            <w:top w:val="none" w:sz="0" w:space="0" w:color="auto"/>
            <w:left w:val="none" w:sz="0" w:space="0" w:color="auto"/>
            <w:bottom w:val="none" w:sz="0" w:space="0" w:color="auto"/>
            <w:right w:val="none" w:sz="0" w:space="0" w:color="auto"/>
          </w:divBdr>
        </w:div>
        <w:div w:id="255331676">
          <w:marLeft w:val="0"/>
          <w:marRight w:val="0"/>
          <w:marTop w:val="0"/>
          <w:marBottom w:val="0"/>
          <w:divBdr>
            <w:top w:val="none" w:sz="0" w:space="0" w:color="auto"/>
            <w:left w:val="none" w:sz="0" w:space="0" w:color="auto"/>
            <w:bottom w:val="none" w:sz="0" w:space="0" w:color="auto"/>
            <w:right w:val="none" w:sz="0" w:space="0" w:color="auto"/>
          </w:divBdr>
        </w:div>
        <w:div w:id="231739094">
          <w:marLeft w:val="0"/>
          <w:marRight w:val="0"/>
          <w:marTop w:val="0"/>
          <w:marBottom w:val="0"/>
          <w:divBdr>
            <w:top w:val="none" w:sz="0" w:space="0" w:color="auto"/>
            <w:left w:val="none" w:sz="0" w:space="0" w:color="auto"/>
            <w:bottom w:val="none" w:sz="0" w:space="0" w:color="auto"/>
            <w:right w:val="none" w:sz="0" w:space="0" w:color="auto"/>
          </w:divBdr>
        </w:div>
        <w:div w:id="601382310">
          <w:marLeft w:val="0"/>
          <w:marRight w:val="0"/>
          <w:marTop w:val="0"/>
          <w:marBottom w:val="0"/>
          <w:divBdr>
            <w:top w:val="none" w:sz="0" w:space="0" w:color="auto"/>
            <w:left w:val="none" w:sz="0" w:space="0" w:color="auto"/>
            <w:bottom w:val="none" w:sz="0" w:space="0" w:color="auto"/>
            <w:right w:val="none" w:sz="0" w:space="0" w:color="auto"/>
          </w:divBdr>
        </w:div>
        <w:div w:id="1239053353">
          <w:marLeft w:val="0"/>
          <w:marRight w:val="0"/>
          <w:marTop w:val="0"/>
          <w:marBottom w:val="0"/>
          <w:divBdr>
            <w:top w:val="none" w:sz="0" w:space="0" w:color="auto"/>
            <w:left w:val="none" w:sz="0" w:space="0" w:color="auto"/>
            <w:bottom w:val="none" w:sz="0" w:space="0" w:color="auto"/>
            <w:right w:val="none" w:sz="0" w:space="0" w:color="auto"/>
          </w:divBdr>
        </w:div>
        <w:div w:id="2028557841">
          <w:marLeft w:val="0"/>
          <w:marRight w:val="0"/>
          <w:marTop w:val="0"/>
          <w:marBottom w:val="0"/>
          <w:divBdr>
            <w:top w:val="none" w:sz="0" w:space="0" w:color="auto"/>
            <w:left w:val="none" w:sz="0" w:space="0" w:color="auto"/>
            <w:bottom w:val="none" w:sz="0" w:space="0" w:color="auto"/>
            <w:right w:val="none" w:sz="0" w:space="0" w:color="auto"/>
          </w:divBdr>
        </w:div>
        <w:div w:id="2123063580">
          <w:marLeft w:val="0"/>
          <w:marRight w:val="0"/>
          <w:marTop w:val="0"/>
          <w:marBottom w:val="0"/>
          <w:divBdr>
            <w:top w:val="none" w:sz="0" w:space="0" w:color="auto"/>
            <w:left w:val="none" w:sz="0" w:space="0" w:color="auto"/>
            <w:bottom w:val="none" w:sz="0" w:space="0" w:color="auto"/>
            <w:right w:val="none" w:sz="0" w:space="0" w:color="auto"/>
          </w:divBdr>
        </w:div>
        <w:div w:id="478620889">
          <w:marLeft w:val="0"/>
          <w:marRight w:val="0"/>
          <w:marTop w:val="0"/>
          <w:marBottom w:val="0"/>
          <w:divBdr>
            <w:top w:val="none" w:sz="0" w:space="0" w:color="auto"/>
            <w:left w:val="none" w:sz="0" w:space="0" w:color="auto"/>
            <w:bottom w:val="none" w:sz="0" w:space="0" w:color="auto"/>
            <w:right w:val="none" w:sz="0" w:space="0" w:color="auto"/>
          </w:divBdr>
        </w:div>
        <w:div w:id="97919656">
          <w:marLeft w:val="0"/>
          <w:marRight w:val="0"/>
          <w:marTop w:val="0"/>
          <w:marBottom w:val="0"/>
          <w:divBdr>
            <w:top w:val="none" w:sz="0" w:space="0" w:color="auto"/>
            <w:left w:val="none" w:sz="0" w:space="0" w:color="auto"/>
            <w:bottom w:val="none" w:sz="0" w:space="0" w:color="auto"/>
            <w:right w:val="none" w:sz="0" w:space="0" w:color="auto"/>
          </w:divBdr>
        </w:div>
        <w:div w:id="553735225">
          <w:marLeft w:val="0"/>
          <w:marRight w:val="0"/>
          <w:marTop w:val="0"/>
          <w:marBottom w:val="0"/>
          <w:divBdr>
            <w:top w:val="none" w:sz="0" w:space="0" w:color="auto"/>
            <w:left w:val="none" w:sz="0" w:space="0" w:color="auto"/>
            <w:bottom w:val="none" w:sz="0" w:space="0" w:color="auto"/>
            <w:right w:val="none" w:sz="0" w:space="0" w:color="auto"/>
          </w:divBdr>
        </w:div>
        <w:div w:id="865559070">
          <w:marLeft w:val="0"/>
          <w:marRight w:val="0"/>
          <w:marTop w:val="0"/>
          <w:marBottom w:val="0"/>
          <w:divBdr>
            <w:top w:val="none" w:sz="0" w:space="0" w:color="auto"/>
            <w:left w:val="none" w:sz="0" w:space="0" w:color="auto"/>
            <w:bottom w:val="none" w:sz="0" w:space="0" w:color="auto"/>
            <w:right w:val="none" w:sz="0" w:space="0" w:color="auto"/>
          </w:divBdr>
        </w:div>
        <w:div w:id="793328423">
          <w:marLeft w:val="0"/>
          <w:marRight w:val="0"/>
          <w:marTop w:val="0"/>
          <w:marBottom w:val="0"/>
          <w:divBdr>
            <w:top w:val="none" w:sz="0" w:space="0" w:color="auto"/>
            <w:left w:val="none" w:sz="0" w:space="0" w:color="auto"/>
            <w:bottom w:val="none" w:sz="0" w:space="0" w:color="auto"/>
            <w:right w:val="none" w:sz="0" w:space="0" w:color="auto"/>
          </w:divBdr>
        </w:div>
        <w:div w:id="1593315972">
          <w:marLeft w:val="0"/>
          <w:marRight w:val="0"/>
          <w:marTop w:val="0"/>
          <w:marBottom w:val="0"/>
          <w:divBdr>
            <w:top w:val="none" w:sz="0" w:space="0" w:color="auto"/>
            <w:left w:val="none" w:sz="0" w:space="0" w:color="auto"/>
            <w:bottom w:val="none" w:sz="0" w:space="0" w:color="auto"/>
            <w:right w:val="none" w:sz="0" w:space="0" w:color="auto"/>
          </w:divBdr>
        </w:div>
        <w:div w:id="1423069596">
          <w:marLeft w:val="0"/>
          <w:marRight w:val="0"/>
          <w:marTop w:val="0"/>
          <w:marBottom w:val="0"/>
          <w:divBdr>
            <w:top w:val="none" w:sz="0" w:space="0" w:color="auto"/>
            <w:left w:val="none" w:sz="0" w:space="0" w:color="auto"/>
            <w:bottom w:val="none" w:sz="0" w:space="0" w:color="auto"/>
            <w:right w:val="none" w:sz="0" w:space="0" w:color="auto"/>
          </w:divBdr>
        </w:div>
        <w:div w:id="1678575905">
          <w:marLeft w:val="0"/>
          <w:marRight w:val="0"/>
          <w:marTop w:val="0"/>
          <w:marBottom w:val="0"/>
          <w:divBdr>
            <w:top w:val="none" w:sz="0" w:space="0" w:color="auto"/>
            <w:left w:val="none" w:sz="0" w:space="0" w:color="auto"/>
            <w:bottom w:val="none" w:sz="0" w:space="0" w:color="auto"/>
            <w:right w:val="none" w:sz="0" w:space="0" w:color="auto"/>
          </w:divBdr>
        </w:div>
        <w:div w:id="818158937">
          <w:marLeft w:val="0"/>
          <w:marRight w:val="0"/>
          <w:marTop w:val="0"/>
          <w:marBottom w:val="0"/>
          <w:divBdr>
            <w:top w:val="none" w:sz="0" w:space="0" w:color="auto"/>
            <w:left w:val="none" w:sz="0" w:space="0" w:color="auto"/>
            <w:bottom w:val="none" w:sz="0" w:space="0" w:color="auto"/>
            <w:right w:val="none" w:sz="0" w:space="0" w:color="auto"/>
          </w:divBdr>
        </w:div>
        <w:div w:id="2112510590">
          <w:marLeft w:val="0"/>
          <w:marRight w:val="0"/>
          <w:marTop w:val="0"/>
          <w:marBottom w:val="0"/>
          <w:divBdr>
            <w:top w:val="none" w:sz="0" w:space="0" w:color="auto"/>
            <w:left w:val="none" w:sz="0" w:space="0" w:color="auto"/>
            <w:bottom w:val="none" w:sz="0" w:space="0" w:color="auto"/>
            <w:right w:val="none" w:sz="0" w:space="0" w:color="auto"/>
          </w:divBdr>
        </w:div>
      </w:divsChild>
    </w:div>
    <w:div w:id="1424301734">
      <w:bodyDiv w:val="1"/>
      <w:marLeft w:val="0"/>
      <w:marRight w:val="0"/>
      <w:marTop w:val="0"/>
      <w:marBottom w:val="0"/>
      <w:divBdr>
        <w:top w:val="none" w:sz="0" w:space="0" w:color="auto"/>
        <w:left w:val="none" w:sz="0" w:space="0" w:color="auto"/>
        <w:bottom w:val="none" w:sz="0" w:space="0" w:color="auto"/>
        <w:right w:val="none" w:sz="0" w:space="0" w:color="auto"/>
      </w:divBdr>
    </w:div>
    <w:div w:id="1440299229">
      <w:bodyDiv w:val="1"/>
      <w:marLeft w:val="0"/>
      <w:marRight w:val="0"/>
      <w:marTop w:val="0"/>
      <w:marBottom w:val="0"/>
      <w:divBdr>
        <w:top w:val="none" w:sz="0" w:space="0" w:color="auto"/>
        <w:left w:val="none" w:sz="0" w:space="0" w:color="auto"/>
        <w:bottom w:val="none" w:sz="0" w:space="0" w:color="auto"/>
        <w:right w:val="none" w:sz="0" w:space="0" w:color="auto"/>
      </w:divBdr>
    </w:div>
    <w:div w:id="1444611982">
      <w:bodyDiv w:val="1"/>
      <w:marLeft w:val="0"/>
      <w:marRight w:val="0"/>
      <w:marTop w:val="0"/>
      <w:marBottom w:val="0"/>
      <w:divBdr>
        <w:top w:val="none" w:sz="0" w:space="0" w:color="auto"/>
        <w:left w:val="none" w:sz="0" w:space="0" w:color="auto"/>
        <w:bottom w:val="none" w:sz="0" w:space="0" w:color="auto"/>
        <w:right w:val="none" w:sz="0" w:space="0" w:color="auto"/>
      </w:divBdr>
    </w:div>
    <w:div w:id="1549800030">
      <w:bodyDiv w:val="1"/>
      <w:marLeft w:val="0"/>
      <w:marRight w:val="0"/>
      <w:marTop w:val="0"/>
      <w:marBottom w:val="0"/>
      <w:divBdr>
        <w:top w:val="none" w:sz="0" w:space="0" w:color="auto"/>
        <w:left w:val="none" w:sz="0" w:space="0" w:color="auto"/>
        <w:bottom w:val="none" w:sz="0" w:space="0" w:color="auto"/>
        <w:right w:val="none" w:sz="0" w:space="0" w:color="auto"/>
      </w:divBdr>
    </w:div>
    <w:div w:id="1814910148">
      <w:bodyDiv w:val="1"/>
      <w:marLeft w:val="0"/>
      <w:marRight w:val="0"/>
      <w:marTop w:val="0"/>
      <w:marBottom w:val="0"/>
      <w:divBdr>
        <w:top w:val="none" w:sz="0" w:space="0" w:color="auto"/>
        <w:left w:val="none" w:sz="0" w:space="0" w:color="auto"/>
        <w:bottom w:val="none" w:sz="0" w:space="0" w:color="auto"/>
        <w:right w:val="none" w:sz="0" w:space="0" w:color="auto"/>
      </w:divBdr>
    </w:div>
    <w:div w:id="1826701104">
      <w:bodyDiv w:val="1"/>
      <w:marLeft w:val="0"/>
      <w:marRight w:val="0"/>
      <w:marTop w:val="0"/>
      <w:marBottom w:val="0"/>
      <w:divBdr>
        <w:top w:val="none" w:sz="0" w:space="0" w:color="auto"/>
        <w:left w:val="none" w:sz="0" w:space="0" w:color="auto"/>
        <w:bottom w:val="none" w:sz="0" w:space="0" w:color="auto"/>
        <w:right w:val="none" w:sz="0" w:space="0" w:color="auto"/>
      </w:divBdr>
    </w:div>
    <w:div w:id="1927110258">
      <w:bodyDiv w:val="1"/>
      <w:marLeft w:val="0"/>
      <w:marRight w:val="0"/>
      <w:marTop w:val="0"/>
      <w:marBottom w:val="0"/>
      <w:divBdr>
        <w:top w:val="none" w:sz="0" w:space="0" w:color="auto"/>
        <w:left w:val="none" w:sz="0" w:space="0" w:color="auto"/>
        <w:bottom w:val="none" w:sz="0" w:space="0" w:color="auto"/>
        <w:right w:val="none" w:sz="0" w:space="0" w:color="auto"/>
      </w:divBdr>
    </w:div>
    <w:div w:id="1942256073">
      <w:bodyDiv w:val="1"/>
      <w:marLeft w:val="0"/>
      <w:marRight w:val="0"/>
      <w:marTop w:val="0"/>
      <w:marBottom w:val="0"/>
      <w:divBdr>
        <w:top w:val="none" w:sz="0" w:space="0" w:color="auto"/>
        <w:left w:val="none" w:sz="0" w:space="0" w:color="auto"/>
        <w:bottom w:val="none" w:sz="0" w:space="0" w:color="auto"/>
        <w:right w:val="none" w:sz="0" w:space="0" w:color="auto"/>
      </w:divBdr>
    </w:div>
    <w:div w:id="2014213722">
      <w:bodyDiv w:val="1"/>
      <w:marLeft w:val="0"/>
      <w:marRight w:val="0"/>
      <w:marTop w:val="0"/>
      <w:marBottom w:val="0"/>
      <w:divBdr>
        <w:top w:val="none" w:sz="0" w:space="0" w:color="auto"/>
        <w:left w:val="none" w:sz="0" w:space="0" w:color="auto"/>
        <w:bottom w:val="none" w:sz="0" w:space="0" w:color="auto"/>
        <w:right w:val="none" w:sz="0" w:space="0" w:color="auto"/>
      </w:divBdr>
    </w:div>
    <w:div w:id="21442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3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4" Type="http://schemas.microsoft.com/office/2011/relationships/commentsExtended" Target="commentsExtended.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D0F067A387D941A53271C0EB23505A"/>
        <w:category>
          <w:name w:val="General"/>
          <w:gallery w:val="placeholder"/>
        </w:category>
        <w:types>
          <w:type w:val="bbPlcHdr"/>
        </w:types>
        <w:behaviors>
          <w:behavior w:val="content"/>
        </w:behaviors>
        <w:guid w:val="{F0FB7DB5-884E-8C4F-8CB9-5E1DFD1680FE}"/>
      </w:docPartPr>
      <w:docPartBody>
        <w:p w:rsidR="003A5B8B" w:rsidRDefault="00997417" w:rsidP="00997417">
          <w:pPr>
            <w:pStyle w:val="DDD0F067A387D941A53271C0EB23505A"/>
          </w:pPr>
          <w:r>
            <w:t>[Type text]</w:t>
          </w:r>
        </w:p>
      </w:docPartBody>
    </w:docPart>
    <w:docPart>
      <w:docPartPr>
        <w:name w:val="C1DC3D1F9749724287486F061C87B085"/>
        <w:category>
          <w:name w:val="General"/>
          <w:gallery w:val="placeholder"/>
        </w:category>
        <w:types>
          <w:type w:val="bbPlcHdr"/>
        </w:types>
        <w:behaviors>
          <w:behavior w:val="content"/>
        </w:behaviors>
        <w:guid w:val="{01694765-DCE3-CE4F-8528-F4C68D5F8C9E}"/>
      </w:docPartPr>
      <w:docPartBody>
        <w:p w:rsidR="003A5B8B" w:rsidRDefault="00997417" w:rsidP="00997417">
          <w:pPr>
            <w:pStyle w:val="C1DC3D1F9749724287486F061C87B085"/>
          </w:pPr>
          <w:r>
            <w:t>[Type text]</w:t>
          </w:r>
        </w:p>
      </w:docPartBody>
    </w:docPart>
    <w:docPart>
      <w:docPartPr>
        <w:name w:val="54E422465239CD468966077229E4BB64"/>
        <w:category>
          <w:name w:val="General"/>
          <w:gallery w:val="placeholder"/>
        </w:category>
        <w:types>
          <w:type w:val="bbPlcHdr"/>
        </w:types>
        <w:behaviors>
          <w:behavior w:val="content"/>
        </w:behaviors>
        <w:guid w:val="{D5AFA65E-57B8-9B44-AC96-350959DB4907}"/>
      </w:docPartPr>
      <w:docPartBody>
        <w:p w:rsidR="003A5B8B" w:rsidRDefault="00997417" w:rsidP="00997417">
          <w:pPr>
            <w:pStyle w:val="54E422465239CD468966077229E4BB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Sabon_R">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17"/>
    <w:rsid w:val="003577DC"/>
    <w:rsid w:val="003A5B8B"/>
    <w:rsid w:val="00742108"/>
    <w:rsid w:val="00831FA1"/>
    <w:rsid w:val="00997417"/>
    <w:rsid w:val="00C43E47"/>
    <w:rsid w:val="00E91CBD"/>
    <w:rsid w:val="00EA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0F067A387D941A53271C0EB23505A">
    <w:name w:val="DDD0F067A387D941A53271C0EB23505A"/>
    <w:rsid w:val="00997417"/>
  </w:style>
  <w:style w:type="paragraph" w:customStyle="1" w:styleId="C1DC3D1F9749724287486F061C87B085">
    <w:name w:val="C1DC3D1F9749724287486F061C87B085"/>
    <w:rsid w:val="00997417"/>
  </w:style>
  <w:style w:type="paragraph" w:customStyle="1" w:styleId="54E422465239CD468966077229E4BB64">
    <w:name w:val="54E422465239CD468966077229E4BB64"/>
    <w:rsid w:val="00997417"/>
  </w:style>
  <w:style w:type="paragraph" w:customStyle="1" w:styleId="E734B8AE19B7E841A6045A71AE49D11C">
    <w:name w:val="E734B8AE19B7E841A6045A71AE49D11C"/>
    <w:rsid w:val="00997417"/>
  </w:style>
  <w:style w:type="paragraph" w:customStyle="1" w:styleId="655BD89F796F9E4D90A52FE5BE4B97E2">
    <w:name w:val="655BD89F796F9E4D90A52FE5BE4B97E2"/>
    <w:rsid w:val="00997417"/>
  </w:style>
  <w:style w:type="paragraph" w:customStyle="1" w:styleId="3FDA432C7425CE4489D53121027D8A8A">
    <w:name w:val="3FDA432C7425CE4489D53121027D8A8A"/>
    <w:rsid w:val="009974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0F067A387D941A53271C0EB23505A">
    <w:name w:val="DDD0F067A387D941A53271C0EB23505A"/>
    <w:rsid w:val="00997417"/>
  </w:style>
  <w:style w:type="paragraph" w:customStyle="1" w:styleId="C1DC3D1F9749724287486F061C87B085">
    <w:name w:val="C1DC3D1F9749724287486F061C87B085"/>
    <w:rsid w:val="00997417"/>
  </w:style>
  <w:style w:type="paragraph" w:customStyle="1" w:styleId="54E422465239CD468966077229E4BB64">
    <w:name w:val="54E422465239CD468966077229E4BB64"/>
    <w:rsid w:val="00997417"/>
  </w:style>
  <w:style w:type="paragraph" w:customStyle="1" w:styleId="E734B8AE19B7E841A6045A71AE49D11C">
    <w:name w:val="E734B8AE19B7E841A6045A71AE49D11C"/>
    <w:rsid w:val="00997417"/>
  </w:style>
  <w:style w:type="paragraph" w:customStyle="1" w:styleId="655BD89F796F9E4D90A52FE5BE4B97E2">
    <w:name w:val="655BD89F796F9E4D90A52FE5BE4B97E2"/>
    <w:rsid w:val="00997417"/>
  </w:style>
  <w:style w:type="paragraph" w:customStyle="1" w:styleId="3FDA432C7425CE4489D53121027D8A8A">
    <w:name w:val="3FDA432C7425CE4489D53121027D8A8A"/>
    <w:rsid w:val="00997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6476-3B04-7241-9175-D3E6FFF8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6553</Words>
  <Characters>37354</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NA MA</cp:lastModifiedBy>
  <cp:revision>2</cp:revision>
  <dcterms:created xsi:type="dcterms:W3CDTF">2014-12-03T23:12:00Z</dcterms:created>
  <dcterms:modified xsi:type="dcterms:W3CDTF">2014-12-03T23:12:00Z</dcterms:modified>
</cp:coreProperties>
</file>