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088E1" w14:textId="0FEDDA52" w:rsidR="003737B8" w:rsidRPr="003737B8" w:rsidRDefault="003737B8" w:rsidP="003737B8">
      <w:pPr>
        <w:spacing w:after="0" w:line="360" w:lineRule="auto"/>
        <w:jc w:val="both"/>
        <w:rPr>
          <w:rFonts w:ascii="Book Antiqua" w:hAnsi="Book Antiqua" w:cs="Times New Roman"/>
          <w:b/>
          <w:sz w:val="24"/>
          <w:szCs w:val="24"/>
          <w:lang w:eastAsia="zh-CN"/>
        </w:rPr>
      </w:pPr>
      <w:r w:rsidRPr="003737B8">
        <w:rPr>
          <w:rFonts w:ascii="Book Antiqua" w:hAnsi="Book Antiqua" w:cs="Times New Roman"/>
          <w:b/>
          <w:sz w:val="24"/>
          <w:szCs w:val="24"/>
          <w:lang w:eastAsia="zh-CN"/>
        </w:rPr>
        <w:t>Name of journal: World Journal of Cardiology</w:t>
      </w:r>
    </w:p>
    <w:p w14:paraId="01200113" w14:textId="001F2326" w:rsidR="003737B8" w:rsidRPr="003737B8" w:rsidRDefault="003737B8" w:rsidP="003737B8">
      <w:pPr>
        <w:spacing w:after="0" w:line="360" w:lineRule="auto"/>
        <w:jc w:val="both"/>
        <w:rPr>
          <w:rFonts w:ascii="Book Antiqua" w:hAnsi="Book Antiqua" w:cs="Times New Roman"/>
          <w:b/>
          <w:sz w:val="24"/>
          <w:szCs w:val="24"/>
          <w:lang w:eastAsia="zh-CN"/>
        </w:rPr>
      </w:pPr>
      <w:r w:rsidRPr="003737B8">
        <w:rPr>
          <w:rFonts w:ascii="Book Antiqua" w:hAnsi="Book Antiqua" w:cs="Times New Roman"/>
          <w:b/>
          <w:sz w:val="24"/>
          <w:szCs w:val="24"/>
          <w:lang w:eastAsia="zh-CN"/>
        </w:rPr>
        <w:t xml:space="preserve">ESPS Manuscript NO: </w:t>
      </w:r>
      <w:r w:rsidRPr="003737B8">
        <w:rPr>
          <w:rFonts w:ascii="Book Antiqua" w:hAnsi="Book Antiqua" w:cs="Times New Roman" w:hint="eastAsia"/>
          <w:b/>
          <w:sz w:val="24"/>
          <w:szCs w:val="24"/>
          <w:lang w:eastAsia="zh-CN"/>
        </w:rPr>
        <w:t>13526</w:t>
      </w:r>
    </w:p>
    <w:p w14:paraId="52425930" w14:textId="6095923A" w:rsidR="008E329C" w:rsidRPr="003737B8" w:rsidRDefault="003737B8" w:rsidP="003737B8">
      <w:pPr>
        <w:spacing w:after="0" w:line="360" w:lineRule="auto"/>
        <w:jc w:val="both"/>
        <w:rPr>
          <w:rFonts w:ascii="Book Antiqua" w:hAnsi="Book Antiqua" w:cs="Times New Roman"/>
          <w:b/>
          <w:sz w:val="24"/>
          <w:szCs w:val="24"/>
          <w:lang w:eastAsia="zh-CN"/>
        </w:rPr>
      </w:pPr>
      <w:r w:rsidRPr="003737B8">
        <w:rPr>
          <w:rFonts w:ascii="Book Antiqua" w:hAnsi="Book Antiqua" w:cs="Times New Roman"/>
          <w:b/>
          <w:sz w:val="24"/>
          <w:szCs w:val="24"/>
          <w:lang w:eastAsia="zh-CN"/>
        </w:rPr>
        <w:t>Columns:</w:t>
      </w:r>
      <w:r w:rsidRPr="003737B8">
        <w:rPr>
          <w:rFonts w:ascii="Book Antiqua" w:hAnsi="Book Antiqua" w:cs="Times New Roman" w:hint="eastAsia"/>
          <w:b/>
          <w:sz w:val="24"/>
          <w:szCs w:val="24"/>
          <w:lang w:eastAsia="zh-CN"/>
        </w:rPr>
        <w:t xml:space="preserve"> Minireviews</w:t>
      </w:r>
    </w:p>
    <w:p w14:paraId="75857CF2" w14:textId="77777777" w:rsidR="00C17D3E" w:rsidRPr="003737B8" w:rsidRDefault="00C17D3E" w:rsidP="003737B8">
      <w:pPr>
        <w:spacing w:after="0" w:line="360" w:lineRule="auto"/>
        <w:jc w:val="both"/>
        <w:rPr>
          <w:rFonts w:ascii="Book Antiqua" w:hAnsi="Book Antiqua" w:cs="Times New Roman"/>
          <w:b/>
          <w:sz w:val="24"/>
          <w:szCs w:val="24"/>
        </w:rPr>
      </w:pPr>
    </w:p>
    <w:p w14:paraId="1DBD1CE0" w14:textId="26A89351" w:rsidR="000C69AD" w:rsidRPr="003737B8" w:rsidRDefault="00037BB5" w:rsidP="003737B8">
      <w:pPr>
        <w:spacing w:after="0" w:line="360" w:lineRule="auto"/>
        <w:jc w:val="both"/>
        <w:rPr>
          <w:rFonts w:ascii="Book Antiqua" w:hAnsi="Book Antiqua" w:cs="Times New Roman"/>
          <w:b/>
          <w:sz w:val="24"/>
          <w:szCs w:val="24"/>
        </w:rPr>
      </w:pPr>
      <w:r w:rsidRPr="003737B8">
        <w:rPr>
          <w:rFonts w:ascii="Book Antiqua" w:hAnsi="Book Antiqua" w:cs="Times New Roman"/>
          <w:b/>
          <w:sz w:val="24"/>
          <w:szCs w:val="24"/>
        </w:rPr>
        <w:t>Nomenclature</w:t>
      </w:r>
      <w:r w:rsidR="00D9073D" w:rsidRPr="003737B8">
        <w:rPr>
          <w:rFonts w:ascii="Book Antiqua" w:hAnsi="Book Antiqua" w:cs="Times New Roman"/>
          <w:b/>
          <w:sz w:val="24"/>
          <w:szCs w:val="24"/>
        </w:rPr>
        <w:t xml:space="preserve">, categorization and usage of </w:t>
      </w:r>
      <w:r w:rsidR="008F5124">
        <w:rPr>
          <w:rFonts w:ascii="Book Antiqua" w:hAnsi="Book Antiqua" w:cs="Times New Roman" w:hint="eastAsia"/>
          <w:b/>
          <w:sz w:val="24"/>
          <w:szCs w:val="24"/>
          <w:lang w:eastAsia="zh-CN"/>
        </w:rPr>
        <w:t>f</w:t>
      </w:r>
      <w:r w:rsidR="00D95BAB" w:rsidRPr="003737B8">
        <w:rPr>
          <w:rFonts w:ascii="Book Antiqua" w:hAnsi="Book Antiqua" w:cs="Times New Roman"/>
          <w:b/>
          <w:sz w:val="24"/>
          <w:szCs w:val="24"/>
        </w:rPr>
        <w:t>ormulae</w:t>
      </w:r>
      <w:r w:rsidRPr="003737B8">
        <w:rPr>
          <w:rFonts w:ascii="Book Antiqua" w:hAnsi="Book Antiqua" w:cs="Times New Roman"/>
          <w:b/>
          <w:sz w:val="24"/>
          <w:szCs w:val="24"/>
        </w:rPr>
        <w:t xml:space="preserve"> to </w:t>
      </w:r>
      <w:r w:rsidR="008F5124">
        <w:rPr>
          <w:rFonts w:ascii="Book Antiqua" w:hAnsi="Book Antiqua" w:cs="Times New Roman" w:hint="eastAsia"/>
          <w:b/>
          <w:sz w:val="24"/>
          <w:szCs w:val="24"/>
          <w:lang w:eastAsia="zh-CN"/>
        </w:rPr>
        <w:t>a</w:t>
      </w:r>
      <w:r w:rsidR="001D0216" w:rsidRPr="003737B8">
        <w:rPr>
          <w:rFonts w:ascii="Book Antiqua" w:hAnsi="Book Antiqua" w:cs="Times New Roman"/>
          <w:b/>
          <w:sz w:val="24"/>
          <w:szCs w:val="24"/>
        </w:rPr>
        <w:t xml:space="preserve">djust QT interval for </w:t>
      </w:r>
      <w:r w:rsidR="003737B8" w:rsidRPr="003737B8">
        <w:rPr>
          <w:rFonts w:ascii="Book Antiqua" w:hAnsi="Book Antiqua" w:cs="Times New Roman"/>
          <w:b/>
          <w:sz w:val="24"/>
          <w:szCs w:val="24"/>
        </w:rPr>
        <w:t xml:space="preserve">heart rate </w:t>
      </w:r>
    </w:p>
    <w:p w14:paraId="7B0971D3" w14:textId="09C63F5F" w:rsidR="002E538B" w:rsidRPr="003737B8" w:rsidRDefault="002E538B" w:rsidP="003737B8">
      <w:pPr>
        <w:spacing w:after="0" w:line="360" w:lineRule="auto"/>
        <w:jc w:val="both"/>
        <w:rPr>
          <w:rFonts w:ascii="Book Antiqua" w:hAnsi="Book Antiqua"/>
          <w:sz w:val="24"/>
          <w:szCs w:val="24"/>
        </w:rPr>
      </w:pPr>
    </w:p>
    <w:p w14:paraId="7881B6E0" w14:textId="5E685102" w:rsidR="00C059FC" w:rsidRPr="003737B8" w:rsidRDefault="00B70AF4" w:rsidP="003737B8">
      <w:pPr>
        <w:spacing w:after="0" w:line="360" w:lineRule="auto"/>
        <w:jc w:val="both"/>
        <w:rPr>
          <w:rFonts w:ascii="Book Antiqua" w:hAnsi="Book Antiqua"/>
          <w:sz w:val="24"/>
          <w:szCs w:val="24"/>
          <w:lang w:eastAsia="zh-CN"/>
        </w:rPr>
      </w:pPr>
      <w:r>
        <w:rPr>
          <w:rFonts w:ascii="Book Antiqua" w:hAnsi="Book Antiqua"/>
          <w:sz w:val="24"/>
          <w:szCs w:val="24"/>
        </w:rPr>
        <w:t>Rabkin</w:t>
      </w:r>
      <w:r w:rsidRPr="003737B8">
        <w:rPr>
          <w:rFonts w:ascii="Book Antiqua" w:hAnsi="Book Antiqua"/>
          <w:sz w:val="24"/>
          <w:szCs w:val="24"/>
        </w:rPr>
        <w:t xml:space="preserve"> </w:t>
      </w:r>
      <w:r>
        <w:rPr>
          <w:rFonts w:ascii="Book Antiqua" w:hAnsi="Book Antiqua" w:hint="eastAsia"/>
          <w:sz w:val="24"/>
          <w:szCs w:val="24"/>
          <w:lang w:eastAsia="zh-CN"/>
        </w:rPr>
        <w:t>SW</w:t>
      </w:r>
      <w:r w:rsidRPr="00B70AF4">
        <w:rPr>
          <w:rFonts w:ascii="Book Antiqua" w:hAnsi="Book Antiqua" w:hint="eastAsia"/>
          <w:i/>
          <w:sz w:val="24"/>
          <w:szCs w:val="24"/>
          <w:lang w:eastAsia="zh-CN"/>
        </w:rPr>
        <w:t xml:space="preserve"> et al</w:t>
      </w:r>
      <w:r>
        <w:rPr>
          <w:rFonts w:ascii="Book Antiqua" w:hAnsi="Book Antiqua" w:hint="eastAsia"/>
          <w:sz w:val="24"/>
          <w:szCs w:val="24"/>
          <w:lang w:eastAsia="zh-CN"/>
        </w:rPr>
        <w:t xml:space="preserve">. </w:t>
      </w:r>
      <w:r w:rsidR="002E538B" w:rsidRPr="003737B8">
        <w:rPr>
          <w:rFonts w:ascii="Book Antiqua" w:hAnsi="Book Antiqua"/>
          <w:sz w:val="24"/>
          <w:szCs w:val="24"/>
        </w:rPr>
        <w:t>QT and HR</w:t>
      </w:r>
    </w:p>
    <w:p w14:paraId="549E5648" w14:textId="77777777" w:rsidR="00DC729D" w:rsidRPr="003737B8" w:rsidRDefault="00DC729D" w:rsidP="003737B8">
      <w:pPr>
        <w:spacing w:after="0" w:line="360" w:lineRule="auto"/>
        <w:jc w:val="both"/>
        <w:rPr>
          <w:rFonts w:ascii="Book Antiqua" w:hAnsi="Book Antiqua"/>
          <w:sz w:val="24"/>
          <w:szCs w:val="24"/>
        </w:rPr>
      </w:pPr>
    </w:p>
    <w:p w14:paraId="0D87CC96" w14:textId="417DD7EA" w:rsidR="00C059FC" w:rsidRPr="003737B8" w:rsidRDefault="00B70AF4" w:rsidP="003737B8">
      <w:pPr>
        <w:spacing w:after="0" w:line="360" w:lineRule="auto"/>
        <w:jc w:val="both"/>
        <w:rPr>
          <w:rStyle w:val="a5"/>
          <w:rFonts w:ascii="Book Antiqua" w:hAnsi="Book Antiqua"/>
          <w:i w:val="0"/>
          <w:sz w:val="24"/>
          <w:szCs w:val="24"/>
        </w:rPr>
      </w:pPr>
      <w:r>
        <w:rPr>
          <w:rFonts w:ascii="Book Antiqua" w:hAnsi="Book Antiqua"/>
          <w:sz w:val="24"/>
          <w:szCs w:val="24"/>
        </w:rPr>
        <w:t>Simon W Rabkin</w:t>
      </w:r>
      <w:r>
        <w:rPr>
          <w:rFonts w:ascii="Book Antiqua" w:hAnsi="Book Antiqua" w:hint="eastAsia"/>
          <w:sz w:val="24"/>
          <w:szCs w:val="24"/>
          <w:lang w:eastAsia="zh-CN"/>
        </w:rPr>
        <w:t xml:space="preserve">, </w:t>
      </w:r>
      <w:r w:rsidR="001C7EB5" w:rsidRPr="003737B8">
        <w:rPr>
          <w:rStyle w:val="a5"/>
          <w:rFonts w:ascii="Book Antiqua" w:hAnsi="Book Antiqua"/>
          <w:i w:val="0"/>
          <w:sz w:val="24"/>
          <w:szCs w:val="24"/>
        </w:rPr>
        <w:t xml:space="preserve">Xin </w:t>
      </w:r>
      <w:r w:rsidR="00C059FC" w:rsidRPr="003737B8">
        <w:rPr>
          <w:rStyle w:val="a5"/>
          <w:rFonts w:ascii="Book Antiqua" w:hAnsi="Book Antiqua"/>
          <w:i w:val="0"/>
          <w:sz w:val="24"/>
          <w:szCs w:val="24"/>
        </w:rPr>
        <w:t>Bo Cheng</w:t>
      </w:r>
      <w:r w:rsidR="00F63716" w:rsidRPr="003737B8">
        <w:rPr>
          <w:rStyle w:val="a5"/>
          <w:rFonts w:ascii="Book Antiqua" w:hAnsi="Book Antiqua"/>
          <w:i w:val="0"/>
          <w:sz w:val="24"/>
          <w:szCs w:val="24"/>
        </w:rPr>
        <w:t xml:space="preserve"> </w:t>
      </w:r>
    </w:p>
    <w:p w14:paraId="02C6CAC3" w14:textId="77777777" w:rsidR="00B70AF4" w:rsidRDefault="00B70AF4" w:rsidP="00B70AF4">
      <w:pPr>
        <w:spacing w:after="0" w:line="360" w:lineRule="auto"/>
        <w:jc w:val="both"/>
        <w:rPr>
          <w:rFonts w:ascii="Book Antiqua" w:hAnsi="Book Antiqua"/>
          <w:sz w:val="24"/>
          <w:szCs w:val="24"/>
          <w:lang w:eastAsia="zh-CN"/>
        </w:rPr>
      </w:pPr>
    </w:p>
    <w:p w14:paraId="7A03E721" w14:textId="143C0212" w:rsidR="00B70AF4" w:rsidRPr="00B70AF4" w:rsidRDefault="00B70AF4" w:rsidP="00B70AF4">
      <w:pPr>
        <w:spacing w:after="0" w:line="360" w:lineRule="auto"/>
        <w:jc w:val="both"/>
        <w:rPr>
          <w:rFonts w:ascii="Book Antiqua" w:hAnsi="Book Antiqua"/>
          <w:iCs/>
          <w:sz w:val="24"/>
          <w:szCs w:val="24"/>
        </w:rPr>
      </w:pPr>
      <w:r w:rsidRPr="00B70AF4">
        <w:rPr>
          <w:rFonts w:ascii="Book Antiqua" w:hAnsi="Book Antiqua"/>
          <w:b/>
          <w:sz w:val="24"/>
          <w:szCs w:val="24"/>
        </w:rPr>
        <w:t>Simon W Rabkin</w:t>
      </w:r>
      <w:r w:rsidRPr="00B70AF4">
        <w:rPr>
          <w:rFonts w:ascii="Book Antiqua" w:hAnsi="Book Antiqua" w:hint="eastAsia"/>
          <w:b/>
          <w:sz w:val="24"/>
          <w:szCs w:val="24"/>
          <w:lang w:eastAsia="zh-CN"/>
        </w:rPr>
        <w:t xml:space="preserve">, </w:t>
      </w:r>
      <w:r w:rsidRPr="00B70AF4">
        <w:rPr>
          <w:rStyle w:val="a5"/>
          <w:rFonts w:ascii="Book Antiqua" w:hAnsi="Book Antiqua"/>
          <w:b/>
          <w:i w:val="0"/>
          <w:sz w:val="24"/>
          <w:szCs w:val="24"/>
        </w:rPr>
        <w:t>Xin Bo Cheng</w:t>
      </w:r>
      <w:r w:rsidRPr="00B70AF4">
        <w:rPr>
          <w:rStyle w:val="a5"/>
          <w:rFonts w:ascii="Book Antiqua" w:hAnsi="Book Antiqua" w:hint="eastAsia"/>
          <w:b/>
          <w:i w:val="0"/>
          <w:sz w:val="24"/>
          <w:szCs w:val="24"/>
          <w:lang w:eastAsia="zh-CN"/>
        </w:rPr>
        <w:t xml:space="preserve">, </w:t>
      </w:r>
      <w:r w:rsidRPr="003737B8">
        <w:rPr>
          <w:rFonts w:ascii="Book Antiqua" w:hAnsi="Book Antiqua"/>
          <w:sz w:val="24"/>
          <w:szCs w:val="24"/>
        </w:rPr>
        <w:t>Department of Medicine, Division of Cardiology</w:t>
      </w:r>
      <w:r>
        <w:rPr>
          <w:rFonts w:ascii="Book Antiqua" w:hAnsi="Book Antiqua" w:hint="eastAsia"/>
          <w:iCs/>
          <w:sz w:val="24"/>
          <w:szCs w:val="24"/>
          <w:lang w:eastAsia="zh-CN"/>
        </w:rPr>
        <w:t xml:space="preserve">, </w:t>
      </w:r>
      <w:r w:rsidRPr="003737B8">
        <w:rPr>
          <w:rFonts w:ascii="Book Antiqua" w:hAnsi="Book Antiqua"/>
          <w:sz w:val="24"/>
          <w:szCs w:val="24"/>
        </w:rPr>
        <w:t>University of British Columbia</w:t>
      </w:r>
      <w:r>
        <w:rPr>
          <w:rFonts w:ascii="Book Antiqua" w:hAnsi="Book Antiqua" w:hint="eastAsia"/>
          <w:iCs/>
          <w:sz w:val="24"/>
          <w:szCs w:val="24"/>
          <w:lang w:eastAsia="zh-CN"/>
        </w:rPr>
        <w:t xml:space="preserve">, </w:t>
      </w:r>
      <w:r w:rsidR="003324FB">
        <w:rPr>
          <w:rFonts w:ascii="Book Antiqua" w:hAnsi="Book Antiqua"/>
          <w:sz w:val="24"/>
          <w:szCs w:val="24"/>
          <w:lang w:val="fr-FR"/>
        </w:rPr>
        <w:t>Vancouver</w:t>
      </w:r>
      <w:r w:rsidRPr="003737B8">
        <w:rPr>
          <w:rFonts w:ascii="Book Antiqua" w:hAnsi="Book Antiqua"/>
          <w:sz w:val="24"/>
          <w:szCs w:val="24"/>
          <w:lang w:val="fr-FR"/>
        </w:rPr>
        <w:t xml:space="preserve"> V5Z 1M9</w:t>
      </w:r>
      <w:r>
        <w:rPr>
          <w:rFonts w:ascii="Book Antiqua" w:hAnsi="Book Antiqua" w:hint="eastAsia"/>
          <w:sz w:val="24"/>
          <w:szCs w:val="24"/>
          <w:lang w:val="fr-FR" w:eastAsia="zh-CN"/>
        </w:rPr>
        <w:t>,</w:t>
      </w:r>
      <w:r w:rsidRPr="00B70AF4">
        <w:rPr>
          <w:rFonts w:ascii="Book Antiqua" w:hAnsi="Book Antiqua"/>
          <w:sz w:val="24"/>
          <w:szCs w:val="24"/>
          <w:lang w:val="fr-FR"/>
        </w:rPr>
        <w:t xml:space="preserve"> </w:t>
      </w:r>
      <w:r w:rsidRPr="003737B8">
        <w:rPr>
          <w:rFonts w:ascii="Book Antiqua" w:hAnsi="Book Antiqua"/>
          <w:sz w:val="24"/>
          <w:szCs w:val="24"/>
          <w:lang w:val="fr-FR"/>
        </w:rPr>
        <w:t>Canada</w:t>
      </w:r>
    </w:p>
    <w:p w14:paraId="2C7B5791" w14:textId="77777777" w:rsidR="00C059FC" w:rsidRDefault="00C059FC" w:rsidP="003737B8">
      <w:pPr>
        <w:spacing w:after="0" w:line="360" w:lineRule="auto"/>
        <w:jc w:val="both"/>
        <w:rPr>
          <w:rFonts w:ascii="Book Antiqua" w:hAnsi="Book Antiqua"/>
          <w:sz w:val="24"/>
          <w:szCs w:val="24"/>
          <w:lang w:val="fr-FR" w:eastAsia="zh-CN"/>
        </w:rPr>
      </w:pPr>
    </w:p>
    <w:p w14:paraId="2125FE36" w14:textId="24F44A4C" w:rsidR="008F5124" w:rsidRDefault="008F5124" w:rsidP="008F5124">
      <w:pPr>
        <w:spacing w:after="0" w:line="360" w:lineRule="auto"/>
        <w:jc w:val="both"/>
        <w:rPr>
          <w:rFonts w:ascii="Book Antiqua" w:hAnsi="Book Antiqua" w:cs="Tahoma"/>
          <w:spacing w:val="-5"/>
          <w:sz w:val="24"/>
          <w:lang w:eastAsia="zh-CN"/>
        </w:rPr>
      </w:pPr>
      <w:r w:rsidRPr="0077673F">
        <w:rPr>
          <w:rFonts w:ascii="Book Antiqua" w:hAnsi="Book Antiqua"/>
          <w:b/>
          <w:sz w:val="24"/>
        </w:rPr>
        <w:t>Author contributions:</w:t>
      </w:r>
      <w:r>
        <w:rPr>
          <w:rFonts w:ascii="Book Antiqua" w:hAnsi="Book Antiqua" w:hint="eastAsia"/>
          <w:b/>
          <w:sz w:val="24"/>
          <w:lang w:eastAsia="zh-CN"/>
        </w:rPr>
        <w:t xml:space="preserve"> </w:t>
      </w:r>
      <w:r>
        <w:rPr>
          <w:rFonts w:ascii="Book Antiqua" w:hAnsi="Book Antiqua"/>
          <w:sz w:val="24"/>
          <w:szCs w:val="24"/>
        </w:rPr>
        <w:t>Rabkin</w:t>
      </w:r>
      <w:r w:rsidRPr="003737B8">
        <w:rPr>
          <w:rFonts w:ascii="Book Antiqua" w:hAnsi="Book Antiqua"/>
          <w:sz w:val="24"/>
          <w:szCs w:val="24"/>
        </w:rPr>
        <w:t xml:space="preserve"> </w:t>
      </w:r>
      <w:r>
        <w:rPr>
          <w:rFonts w:ascii="Book Antiqua" w:hAnsi="Book Antiqua" w:hint="eastAsia"/>
          <w:sz w:val="24"/>
          <w:szCs w:val="24"/>
          <w:lang w:eastAsia="zh-CN"/>
        </w:rPr>
        <w:t xml:space="preserve">SW and </w:t>
      </w:r>
      <w:r w:rsidRPr="003737B8">
        <w:rPr>
          <w:rStyle w:val="a5"/>
          <w:rFonts w:ascii="Book Antiqua" w:hAnsi="Book Antiqua"/>
          <w:i w:val="0"/>
          <w:sz w:val="24"/>
          <w:szCs w:val="24"/>
        </w:rPr>
        <w:t>Cheng</w:t>
      </w:r>
      <w:r>
        <w:rPr>
          <w:rStyle w:val="a5"/>
          <w:rFonts w:ascii="Book Antiqua" w:hAnsi="Book Antiqua" w:hint="eastAsia"/>
          <w:i w:val="0"/>
          <w:sz w:val="24"/>
          <w:szCs w:val="24"/>
          <w:lang w:eastAsia="zh-CN"/>
        </w:rPr>
        <w:t xml:space="preserve"> XB </w:t>
      </w:r>
      <w:r w:rsidRPr="00295BDC">
        <w:rPr>
          <w:rFonts w:ascii="Book Antiqua" w:hAnsi="Book Antiqua" w:cs="Tahoma"/>
          <w:spacing w:val="-5"/>
          <w:sz w:val="24"/>
        </w:rPr>
        <w:t>solely contributed to this paper</w:t>
      </w:r>
      <w:r>
        <w:rPr>
          <w:rFonts w:ascii="Book Antiqua" w:hAnsi="Book Antiqua" w:cs="Tahoma" w:hint="eastAsia"/>
          <w:spacing w:val="-5"/>
          <w:sz w:val="24"/>
          <w:lang w:eastAsia="zh-CN"/>
        </w:rPr>
        <w:t>.</w:t>
      </w:r>
    </w:p>
    <w:p w14:paraId="43761AF0" w14:textId="77777777" w:rsidR="008F5124" w:rsidRDefault="008F5124" w:rsidP="008F5124">
      <w:pPr>
        <w:spacing w:after="0" w:line="360" w:lineRule="auto"/>
        <w:jc w:val="both"/>
        <w:rPr>
          <w:rFonts w:ascii="Book Antiqua" w:hAnsi="Book Antiqua"/>
          <w:sz w:val="24"/>
          <w:szCs w:val="24"/>
          <w:lang w:val="fr-FR" w:eastAsia="zh-CN"/>
        </w:rPr>
      </w:pPr>
    </w:p>
    <w:p w14:paraId="25D8E638" w14:textId="2FCE74CA" w:rsidR="008F5124" w:rsidRPr="008F5124" w:rsidRDefault="008F5124" w:rsidP="008F5124">
      <w:pPr>
        <w:spacing w:after="0" w:line="360" w:lineRule="auto"/>
        <w:jc w:val="both"/>
        <w:rPr>
          <w:rFonts w:ascii="Book Antiqua" w:hAnsi="Book Antiqua"/>
          <w:sz w:val="24"/>
          <w:szCs w:val="24"/>
          <w:lang w:eastAsia="zh-CN"/>
        </w:rPr>
      </w:pPr>
      <w:r w:rsidRPr="00037ABD">
        <w:rPr>
          <w:rFonts w:ascii="Book Antiqua" w:hAnsi="Book Antiqua"/>
          <w:b/>
          <w:sz w:val="24"/>
        </w:rPr>
        <w:t>Conflict-of-interest</w:t>
      </w:r>
      <w:r>
        <w:rPr>
          <w:rFonts w:ascii="Book Antiqua" w:hAnsi="Book Antiqua" w:hint="eastAsia"/>
          <w:b/>
          <w:sz w:val="24"/>
        </w:rPr>
        <w:t xml:space="preserve">: </w:t>
      </w:r>
      <w:r w:rsidRPr="003737B8">
        <w:rPr>
          <w:rFonts w:ascii="Book Antiqua" w:hAnsi="Book Antiqua"/>
          <w:sz w:val="24"/>
          <w:szCs w:val="24"/>
        </w:rPr>
        <w:t>The authors confirm that the</w:t>
      </w:r>
      <w:r>
        <w:rPr>
          <w:rFonts w:ascii="Book Antiqua" w:hAnsi="Book Antiqua"/>
          <w:sz w:val="24"/>
          <w:szCs w:val="24"/>
        </w:rPr>
        <w:t>re are no conflicts of interest</w:t>
      </w:r>
      <w:r>
        <w:rPr>
          <w:rFonts w:ascii="Book Antiqua" w:hAnsi="Book Antiqua" w:hint="eastAsia"/>
          <w:sz w:val="24"/>
          <w:szCs w:val="24"/>
          <w:lang w:eastAsia="zh-CN"/>
        </w:rPr>
        <w:t>.</w:t>
      </w:r>
    </w:p>
    <w:p w14:paraId="0D04B136" w14:textId="77777777" w:rsidR="008F5124" w:rsidRPr="00665E0C" w:rsidRDefault="008F5124" w:rsidP="008F5124">
      <w:pPr>
        <w:spacing w:after="0" w:line="360" w:lineRule="auto"/>
        <w:rPr>
          <w:rFonts w:ascii="Book Antiqua" w:hAnsi="Book Antiqua"/>
          <w:b/>
          <w:sz w:val="24"/>
        </w:rPr>
      </w:pPr>
    </w:p>
    <w:p w14:paraId="080F274F" w14:textId="77777777" w:rsidR="008F5124" w:rsidRPr="00665E0C" w:rsidRDefault="008F5124" w:rsidP="008F5124">
      <w:pPr>
        <w:pStyle w:val="ac"/>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863A823" w14:textId="77777777" w:rsidR="008F5124" w:rsidRDefault="008F5124" w:rsidP="008F5124">
      <w:pPr>
        <w:pStyle w:val="ac"/>
        <w:adjustRightInd w:val="0"/>
        <w:snapToGrid w:val="0"/>
        <w:spacing w:after="0" w:line="360" w:lineRule="auto"/>
        <w:jc w:val="both"/>
        <w:rPr>
          <w:rFonts w:ascii="Book Antiqua" w:eastAsia="Times New Roman" w:hAnsi="Book Antiqua" w:cs="Gulim"/>
          <w:b/>
          <w:color w:val="000000"/>
          <w:sz w:val="24"/>
          <w:szCs w:val="24"/>
          <w:lang w:val="en-US" w:eastAsia="zh-CN"/>
        </w:rPr>
      </w:pPr>
    </w:p>
    <w:p w14:paraId="576D5E6B" w14:textId="664757CC" w:rsidR="00C059FC" w:rsidRPr="003737B8" w:rsidRDefault="008F5124" w:rsidP="003737B8">
      <w:pPr>
        <w:spacing w:after="0" w:line="360" w:lineRule="auto"/>
        <w:jc w:val="both"/>
        <w:rPr>
          <w:rFonts w:ascii="Book Antiqua" w:hAnsi="Book Antiqua"/>
          <w:sz w:val="24"/>
          <w:szCs w:val="24"/>
          <w:lang w:val="fr-FR" w:eastAsia="zh-CN"/>
        </w:rPr>
      </w:pPr>
      <w:r w:rsidRPr="001A7A03">
        <w:rPr>
          <w:rFonts w:ascii="Book Antiqua" w:hAnsi="Book Antiqua"/>
          <w:b/>
          <w:sz w:val="24"/>
        </w:rPr>
        <w:t>Correspondence to:</w:t>
      </w:r>
      <w:r>
        <w:rPr>
          <w:rFonts w:ascii="Book Antiqua" w:hAnsi="Book Antiqua" w:hint="eastAsia"/>
          <w:sz w:val="24"/>
          <w:szCs w:val="24"/>
          <w:lang w:val="fr-FR" w:eastAsia="zh-CN"/>
        </w:rPr>
        <w:t xml:space="preserve"> </w:t>
      </w:r>
      <w:r w:rsidR="00C059FC" w:rsidRPr="008F5124">
        <w:rPr>
          <w:rFonts w:ascii="Book Antiqua" w:hAnsi="Book Antiqua"/>
          <w:b/>
          <w:sz w:val="24"/>
          <w:szCs w:val="24"/>
        </w:rPr>
        <w:t>Dr. Simon W Rabkin MD, FRCPC, FACC</w:t>
      </w:r>
      <w:r w:rsidRPr="008F5124">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C059FC" w:rsidRPr="003737B8">
        <w:rPr>
          <w:rFonts w:ascii="Book Antiqua" w:hAnsi="Book Antiqua"/>
          <w:sz w:val="24"/>
          <w:szCs w:val="24"/>
        </w:rPr>
        <w:t>Department of M</w:t>
      </w:r>
      <w:r>
        <w:rPr>
          <w:rFonts w:ascii="Book Antiqua" w:hAnsi="Book Antiqua"/>
          <w:sz w:val="24"/>
          <w:szCs w:val="24"/>
        </w:rPr>
        <w:t>edicine, Division of Cardiology</w:t>
      </w:r>
      <w:r>
        <w:rPr>
          <w:rFonts w:ascii="Book Antiqua" w:hAnsi="Book Antiqua" w:hint="eastAsia"/>
          <w:sz w:val="24"/>
          <w:szCs w:val="24"/>
          <w:lang w:eastAsia="zh-CN"/>
        </w:rPr>
        <w:t xml:space="preserve">, </w:t>
      </w:r>
      <w:r>
        <w:rPr>
          <w:rFonts w:ascii="Book Antiqua" w:hAnsi="Book Antiqua"/>
          <w:sz w:val="24"/>
          <w:szCs w:val="24"/>
        </w:rPr>
        <w:t>University of British Columbia</w:t>
      </w:r>
      <w:r>
        <w:rPr>
          <w:rFonts w:ascii="Book Antiqua" w:hAnsi="Book Antiqua" w:hint="eastAsia"/>
          <w:sz w:val="24"/>
          <w:szCs w:val="24"/>
          <w:lang w:eastAsia="zh-CN"/>
        </w:rPr>
        <w:t xml:space="preserve">, </w:t>
      </w:r>
      <w:r w:rsidR="00C059FC" w:rsidRPr="003737B8">
        <w:rPr>
          <w:rFonts w:ascii="Book Antiqua" w:hAnsi="Book Antiqua"/>
          <w:sz w:val="24"/>
          <w:szCs w:val="24"/>
        </w:rPr>
        <w:t>Level 9 2775 Laurel St</w:t>
      </w:r>
      <w:r>
        <w:rPr>
          <w:rFonts w:ascii="Book Antiqua" w:hAnsi="Book Antiqua" w:hint="eastAsia"/>
          <w:sz w:val="24"/>
          <w:szCs w:val="24"/>
          <w:lang w:eastAsia="zh-CN"/>
        </w:rPr>
        <w:t xml:space="preserve">, </w:t>
      </w:r>
      <w:r w:rsidR="003324FB">
        <w:rPr>
          <w:rFonts w:ascii="Book Antiqua" w:hAnsi="Book Antiqua"/>
          <w:sz w:val="24"/>
          <w:szCs w:val="24"/>
          <w:lang w:val="fr-FR"/>
        </w:rPr>
        <w:t>Vancouver</w:t>
      </w:r>
      <w:r w:rsidRPr="008F5124">
        <w:rPr>
          <w:rFonts w:ascii="Book Antiqua" w:hAnsi="Book Antiqua"/>
          <w:sz w:val="24"/>
          <w:szCs w:val="24"/>
          <w:lang w:val="fr-FR"/>
        </w:rPr>
        <w:t xml:space="preserve"> </w:t>
      </w:r>
      <w:r w:rsidRPr="003737B8">
        <w:rPr>
          <w:rFonts w:ascii="Book Antiqua" w:hAnsi="Book Antiqua"/>
          <w:sz w:val="24"/>
          <w:szCs w:val="24"/>
          <w:lang w:val="fr-FR"/>
        </w:rPr>
        <w:t>V5Z 1M9</w:t>
      </w:r>
      <w:r>
        <w:rPr>
          <w:rFonts w:ascii="Book Antiqua" w:hAnsi="Book Antiqua" w:hint="eastAsia"/>
          <w:sz w:val="24"/>
          <w:szCs w:val="24"/>
          <w:lang w:val="fr-FR" w:eastAsia="zh-CN"/>
        </w:rPr>
        <w:t>,</w:t>
      </w:r>
      <w:r w:rsidR="00C059FC" w:rsidRPr="003737B8">
        <w:rPr>
          <w:rFonts w:ascii="Book Antiqua" w:hAnsi="Book Antiqua"/>
          <w:sz w:val="24"/>
          <w:szCs w:val="24"/>
          <w:lang w:val="fr-FR"/>
        </w:rPr>
        <w:t xml:space="preserve"> </w:t>
      </w:r>
      <w:bookmarkStart w:id="4" w:name="OLE_LINK3"/>
      <w:r>
        <w:rPr>
          <w:rFonts w:ascii="Book Antiqua" w:hAnsi="Book Antiqua"/>
          <w:sz w:val="24"/>
          <w:szCs w:val="24"/>
          <w:lang w:val="fr-FR"/>
        </w:rPr>
        <w:t>Canada</w:t>
      </w:r>
      <w:r>
        <w:rPr>
          <w:rFonts w:ascii="Book Antiqua" w:hAnsi="Book Antiqua" w:hint="eastAsia"/>
          <w:sz w:val="24"/>
          <w:szCs w:val="24"/>
          <w:lang w:val="fr-FR" w:eastAsia="zh-CN"/>
        </w:rPr>
        <w:t xml:space="preserve">. </w:t>
      </w:r>
      <w:r w:rsidRPr="003737B8">
        <w:rPr>
          <w:rFonts w:ascii="Book Antiqua" w:hAnsi="Book Antiqua"/>
          <w:sz w:val="24"/>
          <w:szCs w:val="24"/>
          <w:lang w:val="fr-FR"/>
        </w:rPr>
        <w:t>rabkin@mail.ubc.ca</w:t>
      </w:r>
    </w:p>
    <w:bookmarkEnd w:id="4"/>
    <w:p w14:paraId="264A99C8" w14:textId="37EC2770" w:rsidR="008F5124" w:rsidRDefault="008F5124" w:rsidP="003737B8">
      <w:pPr>
        <w:spacing w:after="0" w:line="360" w:lineRule="auto"/>
        <w:jc w:val="both"/>
        <w:rPr>
          <w:rFonts w:ascii="Book Antiqua" w:hAnsi="Book Antiqua"/>
          <w:sz w:val="24"/>
          <w:szCs w:val="24"/>
          <w:lang w:val="fr-FR" w:eastAsia="zh-CN"/>
        </w:rPr>
      </w:pPr>
      <w:r w:rsidRPr="008A633A">
        <w:rPr>
          <w:rFonts w:ascii="Book Antiqua" w:hAnsi="Book Antiqua"/>
          <w:b/>
          <w:sz w:val="24"/>
        </w:rPr>
        <w:lastRenderedPageBreak/>
        <w:t>Telephone:</w:t>
      </w:r>
      <w:r w:rsidR="00C059FC" w:rsidRPr="003737B8">
        <w:rPr>
          <w:rFonts w:ascii="Book Antiqua" w:hAnsi="Book Antiqua"/>
          <w:sz w:val="24"/>
          <w:szCs w:val="24"/>
          <w:lang w:val="fr-FR"/>
        </w:rPr>
        <w:t xml:space="preserve"> </w:t>
      </w:r>
      <w:r>
        <w:rPr>
          <w:rFonts w:ascii="Book Antiqua" w:hAnsi="Book Antiqua" w:hint="eastAsia"/>
          <w:sz w:val="24"/>
          <w:szCs w:val="24"/>
          <w:lang w:val="fr-FR" w:eastAsia="zh-CN"/>
        </w:rPr>
        <w:t>+1-</w:t>
      </w:r>
      <w:r>
        <w:rPr>
          <w:rFonts w:ascii="Book Antiqua" w:hAnsi="Book Antiqua"/>
          <w:sz w:val="24"/>
          <w:szCs w:val="24"/>
          <w:lang w:val="fr-FR"/>
        </w:rPr>
        <w:t>604</w:t>
      </w:r>
      <w:r>
        <w:rPr>
          <w:rFonts w:ascii="Book Antiqua" w:hAnsi="Book Antiqua" w:hint="eastAsia"/>
          <w:sz w:val="24"/>
          <w:szCs w:val="24"/>
          <w:lang w:val="fr-FR" w:eastAsia="zh-CN"/>
        </w:rPr>
        <w:t>-</w:t>
      </w:r>
      <w:r>
        <w:rPr>
          <w:rFonts w:ascii="Book Antiqua" w:hAnsi="Book Antiqua"/>
          <w:sz w:val="24"/>
          <w:szCs w:val="24"/>
          <w:lang w:val="fr-FR"/>
        </w:rPr>
        <w:t>875</w:t>
      </w:r>
      <w:r w:rsidR="00C059FC" w:rsidRPr="003737B8">
        <w:rPr>
          <w:rFonts w:ascii="Book Antiqua" w:hAnsi="Book Antiqua"/>
          <w:sz w:val="24"/>
          <w:szCs w:val="24"/>
          <w:lang w:val="fr-FR"/>
        </w:rPr>
        <w:t>5847</w:t>
      </w:r>
      <w:r>
        <w:rPr>
          <w:rFonts w:ascii="Book Antiqua" w:hAnsi="Book Antiqua"/>
          <w:sz w:val="24"/>
          <w:szCs w:val="24"/>
          <w:lang w:val="fr-FR"/>
        </w:rPr>
        <w:t xml:space="preserve"> </w:t>
      </w:r>
    </w:p>
    <w:p w14:paraId="19CC05F1" w14:textId="0914F76F" w:rsidR="00C059FC" w:rsidRDefault="008F5124" w:rsidP="008F5124">
      <w:pPr>
        <w:spacing w:after="0" w:line="360" w:lineRule="auto"/>
        <w:jc w:val="both"/>
        <w:rPr>
          <w:rFonts w:ascii="Book Antiqua" w:hAnsi="Book Antiqua"/>
          <w:sz w:val="24"/>
          <w:szCs w:val="24"/>
          <w:lang w:val="fr-FR" w:eastAsia="zh-CN"/>
        </w:rPr>
      </w:pPr>
      <w:r w:rsidRPr="008A633A">
        <w:rPr>
          <w:rFonts w:ascii="Book Antiqua" w:hAnsi="Book Antiqua"/>
          <w:b/>
          <w:sz w:val="24"/>
        </w:rPr>
        <w:t>Fax:</w:t>
      </w:r>
      <w:r>
        <w:rPr>
          <w:rFonts w:ascii="Book Antiqua" w:hAnsi="Book Antiqua" w:hint="eastAsia"/>
          <w:b/>
          <w:sz w:val="24"/>
          <w:lang w:eastAsia="zh-CN"/>
        </w:rPr>
        <w:t xml:space="preserve"> </w:t>
      </w:r>
      <w:r>
        <w:rPr>
          <w:rFonts w:ascii="Book Antiqua" w:hAnsi="Book Antiqua" w:hint="eastAsia"/>
          <w:sz w:val="24"/>
          <w:szCs w:val="24"/>
          <w:lang w:val="fr-FR" w:eastAsia="zh-CN"/>
        </w:rPr>
        <w:t>+1-</w:t>
      </w:r>
      <w:r>
        <w:rPr>
          <w:rFonts w:ascii="Book Antiqua" w:hAnsi="Book Antiqua"/>
          <w:sz w:val="24"/>
          <w:szCs w:val="24"/>
          <w:lang w:val="fr-FR"/>
        </w:rPr>
        <w:t>604</w:t>
      </w:r>
      <w:r>
        <w:rPr>
          <w:rFonts w:ascii="Book Antiqua" w:hAnsi="Book Antiqua" w:hint="eastAsia"/>
          <w:sz w:val="24"/>
          <w:szCs w:val="24"/>
          <w:lang w:val="fr-FR" w:eastAsia="zh-CN"/>
        </w:rPr>
        <w:t>-</w:t>
      </w:r>
      <w:r>
        <w:rPr>
          <w:rFonts w:ascii="Book Antiqua" w:hAnsi="Book Antiqua"/>
          <w:sz w:val="24"/>
          <w:szCs w:val="24"/>
          <w:lang w:val="fr-FR"/>
        </w:rPr>
        <w:t>875</w:t>
      </w:r>
      <w:r w:rsidR="00C059FC" w:rsidRPr="003737B8">
        <w:rPr>
          <w:rFonts w:ascii="Book Antiqua" w:hAnsi="Book Antiqua"/>
          <w:sz w:val="24"/>
          <w:szCs w:val="24"/>
          <w:lang w:val="fr-FR"/>
        </w:rPr>
        <w:t>5849</w:t>
      </w:r>
    </w:p>
    <w:p w14:paraId="4B760325" w14:textId="77777777" w:rsidR="008F5124" w:rsidRDefault="008F5124" w:rsidP="008F5124">
      <w:pPr>
        <w:spacing w:after="0" w:line="360" w:lineRule="auto"/>
        <w:jc w:val="both"/>
        <w:rPr>
          <w:rFonts w:ascii="Book Antiqua" w:hAnsi="Book Antiqua"/>
          <w:sz w:val="24"/>
          <w:szCs w:val="24"/>
          <w:lang w:val="fr-FR" w:eastAsia="zh-CN"/>
        </w:rPr>
      </w:pPr>
    </w:p>
    <w:p w14:paraId="475ED671" w14:textId="21E4AD95" w:rsidR="008F5124" w:rsidRPr="008F5124" w:rsidRDefault="008F5124" w:rsidP="008F5124">
      <w:pPr>
        <w:spacing w:after="0" w:line="360" w:lineRule="auto"/>
        <w:rPr>
          <w:rFonts w:ascii="Book Antiqua" w:hAnsi="Book Antiqua"/>
          <w:sz w:val="24"/>
          <w:lang w:eastAsia="zh-CN"/>
        </w:rPr>
      </w:pPr>
      <w:r>
        <w:rPr>
          <w:rFonts w:ascii="Book Antiqua" w:hAnsi="Book Antiqua"/>
          <w:b/>
          <w:sz w:val="24"/>
        </w:rPr>
        <w:t xml:space="preserve">Received: </w:t>
      </w:r>
      <w:r w:rsidRPr="008F5124">
        <w:rPr>
          <w:rFonts w:ascii="Book Antiqua" w:hAnsi="Book Antiqua" w:hint="eastAsia"/>
          <w:sz w:val="24"/>
          <w:lang w:eastAsia="zh-CN"/>
        </w:rPr>
        <w:t>August 26, 2014</w:t>
      </w:r>
    </w:p>
    <w:p w14:paraId="1C558BC3" w14:textId="10B93DDA" w:rsidR="008F5124" w:rsidRPr="008F5124" w:rsidRDefault="008F5124" w:rsidP="008F5124">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Pr="008F5124">
        <w:rPr>
          <w:rFonts w:ascii="Book Antiqua" w:hAnsi="Book Antiqua" w:hint="eastAsia"/>
          <w:sz w:val="24"/>
          <w:lang w:eastAsia="zh-CN"/>
        </w:rPr>
        <w:t xml:space="preserve"> August 2</w:t>
      </w:r>
      <w:r>
        <w:rPr>
          <w:rFonts w:ascii="Book Antiqua" w:hAnsi="Book Antiqua" w:hint="eastAsia"/>
          <w:sz w:val="24"/>
          <w:lang w:eastAsia="zh-CN"/>
        </w:rPr>
        <w:t>7</w:t>
      </w:r>
      <w:r w:rsidRPr="008F5124">
        <w:rPr>
          <w:rFonts w:ascii="Book Antiqua" w:hAnsi="Book Antiqua" w:hint="eastAsia"/>
          <w:sz w:val="24"/>
          <w:lang w:eastAsia="zh-CN"/>
        </w:rPr>
        <w:t>, 2014</w:t>
      </w:r>
    </w:p>
    <w:p w14:paraId="18DF8219" w14:textId="6A5895EA" w:rsidR="008F5124" w:rsidRPr="008F5124" w:rsidRDefault="008F5124" w:rsidP="008F5124">
      <w:pPr>
        <w:spacing w:after="0"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8F5124">
        <w:rPr>
          <w:rFonts w:ascii="Book Antiqua" w:hAnsi="Book Antiqua" w:hint="eastAsia"/>
          <w:sz w:val="24"/>
          <w:lang w:eastAsia="zh-CN"/>
        </w:rPr>
        <w:t>October 14, 2014</w:t>
      </w:r>
    </w:p>
    <w:p w14:paraId="518EACC8" w14:textId="17E1253B" w:rsidR="008F5124" w:rsidRPr="008F5124" w:rsidRDefault="008F5124" w:rsidP="008F5124">
      <w:pPr>
        <w:spacing w:after="0" w:line="360" w:lineRule="auto"/>
        <w:rPr>
          <w:rFonts w:ascii="Book Antiqua" w:hAnsi="Book Antiqua"/>
          <w:sz w:val="24"/>
          <w:lang w:eastAsia="zh-CN"/>
        </w:rPr>
      </w:pPr>
      <w:r>
        <w:rPr>
          <w:rFonts w:ascii="Book Antiqua" w:hAnsi="Book Antiqua"/>
          <w:b/>
          <w:sz w:val="24"/>
        </w:rPr>
        <w:t xml:space="preserve">Revised: </w:t>
      </w:r>
      <w:r w:rsidRPr="008F5124">
        <w:rPr>
          <w:rFonts w:ascii="Book Antiqua" w:hAnsi="Book Antiqua" w:hint="eastAsia"/>
          <w:sz w:val="24"/>
          <w:lang w:eastAsia="zh-CN"/>
        </w:rPr>
        <w:t>February 4, 2015</w:t>
      </w:r>
    </w:p>
    <w:p w14:paraId="69875B3B" w14:textId="531CCBDC" w:rsidR="008F5124" w:rsidRDefault="008F5124" w:rsidP="008F5124">
      <w:pPr>
        <w:spacing w:after="0" w:line="360" w:lineRule="auto"/>
        <w:rPr>
          <w:rFonts w:ascii="Book Antiqua" w:hAnsi="Book Antiqua"/>
          <w:b/>
          <w:sz w:val="24"/>
        </w:rPr>
      </w:pPr>
      <w:r>
        <w:rPr>
          <w:rFonts w:ascii="Book Antiqua" w:hAnsi="Book Antiqua"/>
          <w:b/>
          <w:sz w:val="24"/>
        </w:rPr>
        <w:t xml:space="preserve">Accepted: </w:t>
      </w:r>
      <w:r w:rsidR="008C4F62" w:rsidRPr="00410816">
        <w:rPr>
          <w:rFonts w:ascii="Book Antiqua" w:hAnsi="Book Antiqua"/>
          <w:sz w:val="24"/>
        </w:rPr>
        <w:t>April 1, 2015</w:t>
      </w:r>
      <w:bookmarkStart w:id="5" w:name="_GoBack"/>
      <w:bookmarkEnd w:id="5"/>
    </w:p>
    <w:p w14:paraId="08C3D9D4" w14:textId="77777777" w:rsidR="008F5124" w:rsidRDefault="008F5124" w:rsidP="008F5124">
      <w:pPr>
        <w:spacing w:after="0" w:line="360" w:lineRule="auto"/>
        <w:rPr>
          <w:rFonts w:ascii="Book Antiqua" w:hAnsi="Book Antiqua"/>
          <w:b/>
          <w:sz w:val="24"/>
        </w:rPr>
      </w:pPr>
      <w:r w:rsidRPr="009659DA">
        <w:rPr>
          <w:rFonts w:ascii="Book Antiqua" w:hAnsi="Book Antiqua"/>
          <w:b/>
          <w:sz w:val="24"/>
        </w:rPr>
        <w:t>Article in press:</w:t>
      </w:r>
    </w:p>
    <w:p w14:paraId="5C884300" w14:textId="77777777" w:rsidR="008F5124" w:rsidRDefault="008F5124" w:rsidP="008F5124">
      <w:pPr>
        <w:spacing w:after="0" w:line="360" w:lineRule="auto"/>
        <w:rPr>
          <w:rFonts w:ascii="Book Antiqua" w:hAnsi="Book Antiqua"/>
          <w:b/>
          <w:sz w:val="24"/>
        </w:rPr>
      </w:pPr>
      <w:r>
        <w:rPr>
          <w:rFonts w:ascii="Book Antiqua" w:hAnsi="Book Antiqua"/>
          <w:b/>
          <w:sz w:val="24"/>
        </w:rPr>
        <w:t xml:space="preserve">Published online: </w:t>
      </w:r>
    </w:p>
    <w:p w14:paraId="62306452" w14:textId="20720DA5" w:rsidR="00C17D3E" w:rsidRPr="003737B8" w:rsidRDefault="00C17D3E" w:rsidP="008F5124">
      <w:pPr>
        <w:spacing w:after="0" w:line="360" w:lineRule="auto"/>
        <w:jc w:val="both"/>
        <w:rPr>
          <w:rFonts w:ascii="Book Antiqua" w:hAnsi="Book Antiqua" w:cs="Times New Roman"/>
          <w:b/>
          <w:sz w:val="24"/>
          <w:szCs w:val="24"/>
          <w:lang w:eastAsia="zh-CN"/>
        </w:rPr>
      </w:pPr>
    </w:p>
    <w:p w14:paraId="58CA4008" w14:textId="14281EC0" w:rsidR="001D0216" w:rsidRPr="003737B8" w:rsidRDefault="00A82C2F" w:rsidP="003737B8">
      <w:pPr>
        <w:spacing w:after="0" w:line="360" w:lineRule="auto"/>
        <w:jc w:val="both"/>
        <w:rPr>
          <w:rFonts w:ascii="Book Antiqua" w:hAnsi="Book Antiqua" w:cs="Times New Roman"/>
          <w:b/>
          <w:sz w:val="24"/>
          <w:szCs w:val="24"/>
        </w:rPr>
      </w:pPr>
      <w:r w:rsidRPr="003737B8">
        <w:rPr>
          <w:rFonts w:ascii="Book Antiqua" w:hAnsi="Book Antiqua" w:cs="Times New Roman"/>
          <w:b/>
          <w:sz w:val="24"/>
          <w:szCs w:val="24"/>
        </w:rPr>
        <w:t>Abstract</w:t>
      </w:r>
    </w:p>
    <w:p w14:paraId="620748EC" w14:textId="12E223FE" w:rsidR="004077EE" w:rsidRPr="003737B8" w:rsidRDefault="00A82C2F" w:rsidP="003737B8">
      <w:pPr>
        <w:spacing w:after="0" w:line="360" w:lineRule="auto"/>
        <w:jc w:val="both"/>
        <w:rPr>
          <w:rFonts w:ascii="Book Antiqua" w:hAnsi="Book Antiqua" w:cs="Times New Roman"/>
          <w:sz w:val="24"/>
          <w:szCs w:val="24"/>
        </w:rPr>
      </w:pPr>
      <w:r w:rsidRPr="003737B8">
        <w:rPr>
          <w:rFonts w:ascii="Book Antiqua" w:hAnsi="Book Antiqua" w:cs="Times New Roman"/>
          <w:sz w:val="24"/>
          <w:szCs w:val="24"/>
        </w:rPr>
        <w:t xml:space="preserve">Assessment of the QT interval on a standard 12 lead electrocardiogram is of value in the recognition of </w:t>
      </w:r>
      <w:r w:rsidR="00285EF0" w:rsidRPr="003737B8">
        <w:rPr>
          <w:rFonts w:ascii="Book Antiqua" w:hAnsi="Book Antiqua" w:cs="Times New Roman"/>
          <w:sz w:val="24"/>
          <w:szCs w:val="24"/>
        </w:rPr>
        <w:t xml:space="preserve">a number of conditions. A critical part of </w:t>
      </w:r>
      <w:r w:rsidR="00D9073D" w:rsidRPr="003737B8">
        <w:rPr>
          <w:rFonts w:ascii="Book Antiqua" w:hAnsi="Book Antiqua" w:cs="Times New Roman"/>
          <w:sz w:val="24"/>
          <w:szCs w:val="24"/>
        </w:rPr>
        <w:t>its</w:t>
      </w:r>
      <w:r w:rsidR="00285EF0" w:rsidRPr="003737B8">
        <w:rPr>
          <w:rFonts w:ascii="Book Antiqua" w:hAnsi="Book Antiqua" w:cs="Times New Roman"/>
          <w:sz w:val="24"/>
          <w:szCs w:val="24"/>
        </w:rPr>
        <w:t xml:space="preserve"> use is the adjustment for the effect of heart rate on QT interval. A </w:t>
      </w:r>
      <w:r w:rsidR="008827E1" w:rsidRPr="003737B8">
        <w:rPr>
          <w:rFonts w:ascii="Book Antiqua" w:hAnsi="Book Antiqua" w:cs="Times New Roman"/>
          <w:sz w:val="24"/>
          <w:szCs w:val="24"/>
        </w:rPr>
        <w:t>systematic search was conducted to identify studies that proposed formulae to standardize the QT interval by heart rate</w:t>
      </w:r>
      <w:r w:rsidR="00B93432" w:rsidRPr="003737B8">
        <w:rPr>
          <w:rFonts w:ascii="Book Antiqua" w:hAnsi="Book Antiqua" w:cs="Times New Roman"/>
          <w:sz w:val="24"/>
          <w:szCs w:val="24"/>
        </w:rPr>
        <w:t xml:space="preserve">. A </w:t>
      </w:r>
      <w:r w:rsidR="00285EF0" w:rsidRPr="003737B8">
        <w:rPr>
          <w:rFonts w:ascii="Book Antiqua" w:hAnsi="Book Antiqua" w:cs="Times New Roman"/>
          <w:sz w:val="24"/>
          <w:szCs w:val="24"/>
        </w:rPr>
        <w:t xml:space="preserve">nomenclature </w:t>
      </w:r>
      <w:r w:rsidR="008827E1" w:rsidRPr="003737B8">
        <w:rPr>
          <w:rFonts w:ascii="Book Antiqua" w:hAnsi="Book Antiqua" w:cs="Times New Roman"/>
          <w:sz w:val="24"/>
          <w:szCs w:val="24"/>
        </w:rPr>
        <w:t>was developed</w:t>
      </w:r>
      <w:r w:rsidR="00285EF0" w:rsidRPr="003737B8">
        <w:rPr>
          <w:rFonts w:ascii="Book Antiqua" w:hAnsi="Book Antiqua" w:cs="Times New Roman"/>
          <w:sz w:val="24"/>
          <w:szCs w:val="24"/>
        </w:rPr>
        <w:t xml:space="preserve"> for current and subsequent equation</w:t>
      </w:r>
      <w:r w:rsidR="00F86EA6" w:rsidRPr="003737B8">
        <w:rPr>
          <w:rFonts w:ascii="Book Antiqua" w:hAnsi="Book Antiqua" w:cs="Times New Roman"/>
          <w:sz w:val="24"/>
          <w:szCs w:val="24"/>
        </w:rPr>
        <w:t>s</w:t>
      </w:r>
      <w:r w:rsidR="00285EF0" w:rsidRPr="003737B8">
        <w:rPr>
          <w:rFonts w:ascii="Book Antiqua" w:hAnsi="Book Antiqua" w:cs="Times New Roman"/>
          <w:sz w:val="24"/>
          <w:szCs w:val="24"/>
        </w:rPr>
        <w:t xml:space="preserve"> based on whether they are corrective (QTc) or predictive (QTp)</w:t>
      </w:r>
      <w:r w:rsidR="00F86EA6" w:rsidRPr="003737B8">
        <w:rPr>
          <w:rFonts w:ascii="Book Antiqua" w:hAnsi="Book Antiqua" w:cs="Times New Roman"/>
          <w:sz w:val="24"/>
          <w:szCs w:val="24"/>
        </w:rPr>
        <w:t>.</w:t>
      </w:r>
      <w:r w:rsidR="00285EF0" w:rsidRPr="003737B8">
        <w:rPr>
          <w:rFonts w:ascii="Book Antiqua" w:hAnsi="Book Antiqua" w:cs="Times New Roman"/>
          <w:sz w:val="24"/>
          <w:szCs w:val="24"/>
        </w:rPr>
        <w:t xml:space="preserve"> </w:t>
      </w:r>
      <w:r w:rsidR="000C7A76" w:rsidRPr="003737B8">
        <w:rPr>
          <w:rFonts w:ascii="Book Antiqua" w:hAnsi="Book Antiqua" w:cs="Times New Roman"/>
          <w:sz w:val="24"/>
          <w:szCs w:val="24"/>
        </w:rPr>
        <w:t xml:space="preserve">QTc formulae attempt to separate the dependence of the length of the QT interval from the length of the RR interval. QTp formulae utilize heart rate and the output QTp is compared to the uncorrected QT interval. </w:t>
      </w:r>
      <w:r w:rsidR="003F34D4" w:rsidRPr="003737B8">
        <w:rPr>
          <w:rFonts w:ascii="Book Antiqua" w:hAnsi="Book Antiqua" w:cs="Times New Roman"/>
          <w:sz w:val="24"/>
          <w:szCs w:val="24"/>
        </w:rPr>
        <w:t>The nomenclature consists of t</w:t>
      </w:r>
      <w:r w:rsidR="00285EF0" w:rsidRPr="003737B8">
        <w:rPr>
          <w:rFonts w:ascii="Book Antiqua" w:hAnsi="Book Antiqua" w:cs="Times New Roman"/>
          <w:sz w:val="24"/>
          <w:szCs w:val="24"/>
        </w:rPr>
        <w:t>he first letter of the first author’s name followed by the next two consonance</w:t>
      </w:r>
      <w:r w:rsidR="00F86EA6" w:rsidRPr="003737B8">
        <w:rPr>
          <w:rFonts w:ascii="Book Antiqua" w:hAnsi="Book Antiqua" w:cs="Times New Roman"/>
          <w:sz w:val="24"/>
          <w:szCs w:val="24"/>
        </w:rPr>
        <w:t xml:space="preserve"> (whenever possible)</w:t>
      </w:r>
      <w:r w:rsidR="00285EF0" w:rsidRPr="003737B8">
        <w:rPr>
          <w:rFonts w:ascii="Book Antiqua" w:hAnsi="Book Antiqua" w:cs="Times New Roman"/>
          <w:sz w:val="24"/>
          <w:szCs w:val="24"/>
        </w:rPr>
        <w:t xml:space="preserve"> in capital letters</w:t>
      </w:r>
      <w:r w:rsidR="00F86EA6" w:rsidRPr="003737B8">
        <w:rPr>
          <w:rFonts w:ascii="Book Antiqua" w:hAnsi="Book Antiqua" w:cs="Times New Roman"/>
          <w:sz w:val="24"/>
          <w:szCs w:val="24"/>
        </w:rPr>
        <w:t>;</w:t>
      </w:r>
      <w:r w:rsidR="00285EF0" w:rsidRPr="003737B8">
        <w:rPr>
          <w:rFonts w:ascii="Book Antiqua" w:hAnsi="Book Antiqua" w:cs="Times New Roman"/>
          <w:sz w:val="24"/>
          <w:szCs w:val="24"/>
        </w:rPr>
        <w:t xml:space="preserve"> with subscripts in lower case alphabetical letter if the first author develops more than one equation</w:t>
      </w:r>
      <w:r w:rsidR="00B43C73" w:rsidRPr="003737B8">
        <w:rPr>
          <w:rFonts w:ascii="Book Antiqua" w:hAnsi="Book Antiqua" w:cs="Times New Roman"/>
          <w:sz w:val="24"/>
          <w:szCs w:val="24"/>
        </w:rPr>
        <w:t xml:space="preserve">. The single exception was the </w:t>
      </w:r>
      <w:r w:rsidR="00C059FC" w:rsidRPr="003737B8">
        <w:rPr>
          <w:rFonts w:ascii="Book Antiqua" w:hAnsi="Book Antiqua" w:cs="Times New Roman"/>
          <w:sz w:val="24"/>
          <w:szCs w:val="24"/>
        </w:rPr>
        <w:t>Framingham equation</w:t>
      </w:r>
      <w:r w:rsidR="00B43C73" w:rsidRPr="003737B8">
        <w:rPr>
          <w:rFonts w:ascii="Book Antiqua" w:hAnsi="Book Antiqua" w:cs="Times New Roman"/>
          <w:sz w:val="24"/>
          <w:szCs w:val="24"/>
        </w:rPr>
        <w:t xml:space="preserve">, because this cohort has developed its own </w:t>
      </w:r>
      <w:r w:rsidR="008F5124">
        <w:rPr>
          <w:rFonts w:ascii="Book Antiqua" w:hAnsi="Book Antiqua" w:cs="Times New Roman"/>
          <w:sz w:val="24"/>
          <w:szCs w:val="24"/>
          <w:lang w:eastAsia="zh-CN"/>
        </w:rPr>
        <w:t>“</w:t>
      </w:r>
      <w:r w:rsidR="00B43C73" w:rsidRPr="003737B8">
        <w:rPr>
          <w:rFonts w:ascii="Book Antiqua" w:hAnsi="Book Antiqua" w:cs="Times New Roman"/>
          <w:sz w:val="24"/>
          <w:szCs w:val="24"/>
        </w:rPr>
        <w:t>name</w:t>
      </w:r>
      <w:r w:rsidR="008F5124">
        <w:rPr>
          <w:rFonts w:ascii="Book Antiqua" w:hAnsi="Book Antiqua" w:cs="Times New Roman"/>
          <w:sz w:val="24"/>
          <w:szCs w:val="24"/>
          <w:lang w:eastAsia="zh-CN"/>
        </w:rPr>
        <w:t>”</w:t>
      </w:r>
      <w:r w:rsidR="00B43C73" w:rsidRPr="003737B8">
        <w:rPr>
          <w:rFonts w:ascii="Book Antiqua" w:hAnsi="Book Antiqua" w:cs="Times New Roman"/>
          <w:sz w:val="24"/>
          <w:szCs w:val="24"/>
        </w:rPr>
        <w:t xml:space="preserve"> amongst cardiovascular studies</w:t>
      </w:r>
      <w:r w:rsidR="00C059FC" w:rsidRPr="003737B8">
        <w:rPr>
          <w:rFonts w:ascii="Book Antiqua" w:hAnsi="Book Antiqua" w:cs="Times New Roman"/>
          <w:sz w:val="24"/>
          <w:szCs w:val="24"/>
        </w:rPr>
        <w:t xml:space="preserve">. </w:t>
      </w:r>
      <w:r w:rsidR="00062F2F" w:rsidRPr="003737B8">
        <w:rPr>
          <w:rFonts w:ascii="Book Antiqua" w:hAnsi="Book Antiqua" w:cs="Times New Roman"/>
          <w:sz w:val="24"/>
          <w:szCs w:val="24"/>
        </w:rPr>
        <w:t>Equations were further categorized according to whether they were linear, rational, exponential, logarithmic, or power based.</w:t>
      </w:r>
      <w:r w:rsidR="008F5124">
        <w:rPr>
          <w:rFonts w:ascii="Book Antiqua" w:hAnsi="Book Antiqua" w:cs="Times New Roman"/>
          <w:sz w:val="24"/>
          <w:szCs w:val="24"/>
        </w:rPr>
        <w:t xml:space="preserve"> </w:t>
      </w:r>
      <w:r w:rsidR="00D9073D" w:rsidRPr="003737B8">
        <w:rPr>
          <w:rFonts w:ascii="Book Antiqua" w:hAnsi="Book Antiqua" w:cs="Times New Roman"/>
          <w:sz w:val="24"/>
          <w:szCs w:val="24"/>
        </w:rPr>
        <w:t>D</w:t>
      </w:r>
      <w:r w:rsidR="00682730" w:rsidRPr="003737B8">
        <w:rPr>
          <w:rFonts w:ascii="Book Antiqua" w:hAnsi="Book Antiqua" w:cs="Times New Roman"/>
          <w:sz w:val="24"/>
          <w:szCs w:val="24"/>
        </w:rPr>
        <w:t>ata show that a person’s</w:t>
      </w:r>
      <w:r w:rsidR="00A71013" w:rsidRPr="003737B8">
        <w:rPr>
          <w:rFonts w:ascii="Book Antiqua" w:hAnsi="Book Antiqua" w:cs="Times New Roman"/>
          <w:sz w:val="24"/>
          <w:szCs w:val="24"/>
        </w:rPr>
        <w:t xml:space="preserve"> </w:t>
      </w:r>
      <w:r w:rsidR="00682730" w:rsidRPr="003737B8">
        <w:rPr>
          <w:rFonts w:ascii="Book Antiqua" w:hAnsi="Book Antiqua" w:cs="Times New Roman"/>
          <w:sz w:val="24"/>
          <w:szCs w:val="24"/>
        </w:rPr>
        <w:t>QT interval adjusted for heart rate c</w:t>
      </w:r>
      <w:r w:rsidR="00A71013" w:rsidRPr="003737B8">
        <w:rPr>
          <w:rFonts w:ascii="Book Antiqua" w:hAnsi="Book Antiqua" w:cs="Times New Roman"/>
          <w:sz w:val="24"/>
          <w:szCs w:val="24"/>
        </w:rPr>
        <w:t xml:space="preserve">an vary dramatically with the different QTc and QTp formulae depending on the person’s heart rate and QT interval. </w:t>
      </w:r>
      <w:r w:rsidR="00E5280A" w:rsidRPr="003737B8">
        <w:rPr>
          <w:rFonts w:ascii="Book Antiqua" w:hAnsi="Book Antiqua" w:cs="Times New Roman"/>
          <w:sz w:val="24"/>
          <w:szCs w:val="24"/>
        </w:rPr>
        <w:t xml:space="preserve">The differences in the QT interval adjustment equations </w:t>
      </w:r>
      <w:r w:rsidR="00E5280A" w:rsidRPr="003737B8">
        <w:rPr>
          <w:rFonts w:ascii="Book Antiqua" w:hAnsi="Book Antiqua" w:cs="Times New Roman"/>
          <w:sz w:val="24"/>
          <w:szCs w:val="24"/>
        </w:rPr>
        <w:lastRenderedPageBreak/>
        <w:t xml:space="preserve">encompasses values that are considered </w:t>
      </w:r>
      <w:r w:rsidR="008E329C" w:rsidRPr="003737B8">
        <w:rPr>
          <w:rFonts w:ascii="Book Antiqua" w:hAnsi="Book Antiqua" w:cs="Times New Roman"/>
          <w:sz w:val="24"/>
          <w:szCs w:val="24"/>
        </w:rPr>
        <w:t xml:space="preserve">normal or </w:t>
      </w:r>
      <w:r w:rsidR="00E5280A" w:rsidRPr="003737B8">
        <w:rPr>
          <w:rFonts w:ascii="Book Antiqua" w:hAnsi="Book Antiqua" w:cs="Times New Roman"/>
          <w:sz w:val="24"/>
          <w:szCs w:val="24"/>
        </w:rPr>
        <w:t>significant</w:t>
      </w:r>
      <w:r w:rsidR="00D9073D" w:rsidRPr="003737B8">
        <w:rPr>
          <w:rFonts w:ascii="Book Antiqua" w:hAnsi="Book Antiqua" w:cs="Times New Roman"/>
          <w:sz w:val="24"/>
          <w:szCs w:val="24"/>
        </w:rPr>
        <w:t xml:space="preserve"> prolong</w:t>
      </w:r>
      <w:r w:rsidR="00270A3E" w:rsidRPr="003737B8">
        <w:rPr>
          <w:rFonts w:ascii="Book Antiqua" w:hAnsi="Book Antiqua" w:cs="Times New Roman"/>
          <w:sz w:val="24"/>
          <w:szCs w:val="24"/>
        </w:rPr>
        <w:t>ed</w:t>
      </w:r>
      <w:r w:rsidR="00D9073D" w:rsidRPr="003737B8">
        <w:rPr>
          <w:rFonts w:ascii="Book Antiqua" w:hAnsi="Book Antiqua" w:cs="Times New Roman"/>
          <w:sz w:val="24"/>
          <w:szCs w:val="24"/>
        </w:rPr>
        <w:t>.</w:t>
      </w:r>
      <w:r w:rsidR="008F5124">
        <w:rPr>
          <w:rFonts w:ascii="Book Antiqua" w:hAnsi="Book Antiqua" w:cs="Times New Roman"/>
          <w:sz w:val="24"/>
          <w:szCs w:val="24"/>
        </w:rPr>
        <w:t xml:space="preserve"> </w:t>
      </w:r>
      <w:r w:rsidR="00E5280A" w:rsidRPr="003737B8">
        <w:rPr>
          <w:rFonts w:ascii="Book Antiqua" w:hAnsi="Book Antiqua" w:cs="Times New Roman"/>
          <w:sz w:val="24"/>
          <w:szCs w:val="24"/>
        </w:rPr>
        <w:t>To further compare the equations, we considered that t</w:t>
      </w:r>
      <w:r w:rsidR="00C059FC" w:rsidRPr="003737B8">
        <w:rPr>
          <w:rFonts w:ascii="Book Antiqua" w:hAnsi="Book Antiqua" w:cs="Times New Roman"/>
          <w:sz w:val="24"/>
          <w:szCs w:val="24"/>
        </w:rPr>
        <w:t xml:space="preserve">he slope of </w:t>
      </w:r>
      <w:r w:rsidR="002E538B" w:rsidRPr="003737B8">
        <w:rPr>
          <w:rFonts w:ascii="Book Antiqua" w:hAnsi="Book Antiqua" w:cs="Times New Roman"/>
          <w:sz w:val="24"/>
          <w:szCs w:val="24"/>
        </w:rPr>
        <w:t>Q</w:t>
      </w:r>
      <w:r w:rsidR="00C059FC" w:rsidRPr="003737B8">
        <w:rPr>
          <w:rFonts w:ascii="Book Antiqua" w:hAnsi="Book Antiqua" w:cs="Times New Roman"/>
          <w:sz w:val="24"/>
          <w:szCs w:val="24"/>
        </w:rPr>
        <w:t xml:space="preserve">Tc </w:t>
      </w:r>
      <w:r w:rsidR="00D95BAB" w:rsidRPr="003737B8">
        <w:rPr>
          <w:rFonts w:ascii="Book Antiqua" w:hAnsi="Book Antiqua" w:cs="Times New Roman"/>
          <w:sz w:val="24"/>
          <w:szCs w:val="24"/>
        </w:rPr>
        <w:t>versus</w:t>
      </w:r>
      <w:r w:rsidR="00C059FC" w:rsidRPr="003737B8">
        <w:rPr>
          <w:rFonts w:ascii="Book Antiqua" w:hAnsi="Book Antiqua" w:cs="Times New Roman"/>
          <w:sz w:val="24"/>
          <w:szCs w:val="24"/>
        </w:rPr>
        <w:t xml:space="preserve"> heart rate </w:t>
      </w:r>
      <w:r w:rsidR="002E538B" w:rsidRPr="003737B8">
        <w:rPr>
          <w:rFonts w:ascii="Book Antiqua" w:hAnsi="Book Antiqua" w:cs="Times New Roman"/>
          <w:sz w:val="24"/>
          <w:szCs w:val="24"/>
        </w:rPr>
        <w:t xml:space="preserve">should be zero if there was no correlation between QT and heart rate. </w:t>
      </w:r>
      <w:r w:rsidR="008827E1" w:rsidRPr="003737B8">
        <w:rPr>
          <w:rFonts w:ascii="Book Antiqua" w:hAnsi="Book Antiqua" w:cs="Times New Roman"/>
          <w:sz w:val="24"/>
          <w:szCs w:val="24"/>
        </w:rPr>
        <w:t>Reviewing</w:t>
      </w:r>
      <w:r w:rsidR="009321C4" w:rsidRPr="003737B8">
        <w:rPr>
          <w:rFonts w:ascii="Book Antiqua" w:hAnsi="Book Antiqua" w:cs="Times New Roman"/>
          <w:sz w:val="24"/>
          <w:szCs w:val="24"/>
        </w:rPr>
        <w:t xml:space="preserve"> a sample of 107 patient ECGs from a hospital setting, the rank order of the slo</w:t>
      </w:r>
      <w:r w:rsidR="00A71013" w:rsidRPr="003737B8">
        <w:rPr>
          <w:rFonts w:ascii="Book Antiqua" w:hAnsi="Book Antiqua" w:cs="Times New Roman"/>
          <w:sz w:val="24"/>
          <w:szCs w:val="24"/>
        </w:rPr>
        <w:t>pe</w:t>
      </w:r>
      <w:r w:rsidR="009321C4" w:rsidRPr="003737B8">
        <w:rPr>
          <w:rFonts w:ascii="Book Antiqua" w:hAnsi="Book Antiqua" w:cs="Times New Roman"/>
          <w:sz w:val="24"/>
          <w:szCs w:val="24"/>
        </w:rPr>
        <w:t xml:space="preserve"> </w:t>
      </w:r>
      <w:r w:rsidR="00D9073D" w:rsidRPr="003737B8">
        <w:rPr>
          <w:rFonts w:ascii="Book Antiqua" w:hAnsi="Book Antiqua" w:cs="Times New Roman"/>
          <w:sz w:val="24"/>
          <w:szCs w:val="24"/>
        </w:rPr>
        <w:t>-</w:t>
      </w:r>
      <w:r w:rsidR="009321C4" w:rsidRPr="003737B8">
        <w:rPr>
          <w:rFonts w:ascii="Book Antiqua" w:hAnsi="Book Antiqua" w:cs="Times New Roman"/>
          <w:sz w:val="24"/>
          <w:szCs w:val="24"/>
        </w:rPr>
        <w:t xml:space="preserve"> from</w:t>
      </w:r>
      <w:r w:rsidR="00A71013" w:rsidRPr="003737B8">
        <w:rPr>
          <w:rFonts w:ascii="Book Antiqua" w:hAnsi="Book Antiqua" w:cs="Times New Roman"/>
          <w:sz w:val="24"/>
          <w:szCs w:val="24"/>
        </w:rPr>
        <w:t xml:space="preserve"> best (closest to zero) </w:t>
      </w:r>
      <w:r w:rsidR="00D9073D" w:rsidRPr="003737B8">
        <w:rPr>
          <w:rFonts w:ascii="Book Antiqua" w:hAnsi="Book Antiqua" w:cs="Times New Roman"/>
          <w:sz w:val="24"/>
          <w:szCs w:val="24"/>
        </w:rPr>
        <w:t xml:space="preserve">to worst was </w:t>
      </w:r>
      <w:r w:rsidR="004077EE" w:rsidRPr="003737B8">
        <w:rPr>
          <w:rFonts w:ascii="Book Antiqua" w:hAnsi="Book Antiqua" w:cs="Times New Roman"/>
          <w:sz w:val="24"/>
          <w:szCs w:val="24"/>
        </w:rPr>
        <w:t>QTcDMT</w:t>
      </w:r>
      <w:r w:rsidR="00D95BAB" w:rsidRPr="003737B8">
        <w:rPr>
          <w:rFonts w:ascii="Book Antiqua" w:hAnsi="Book Antiqua" w:cs="Times New Roman"/>
          <w:sz w:val="24"/>
          <w:szCs w:val="24"/>
        </w:rPr>
        <w:t>, QTcRTHa</w:t>
      </w:r>
      <w:r w:rsidR="00A71013" w:rsidRPr="003737B8">
        <w:rPr>
          <w:rFonts w:ascii="Book Antiqua" w:hAnsi="Book Antiqua" w:cs="Times New Roman"/>
          <w:sz w:val="24"/>
          <w:szCs w:val="24"/>
        </w:rPr>
        <w:t xml:space="preserve">, </w:t>
      </w:r>
      <w:r w:rsidR="004077EE" w:rsidRPr="003737B8">
        <w:rPr>
          <w:rFonts w:ascii="Book Antiqua" w:hAnsi="Book Antiqua" w:cs="Times New Roman"/>
          <w:sz w:val="24"/>
          <w:szCs w:val="24"/>
        </w:rPr>
        <w:t xml:space="preserve">QTcHDG, </w:t>
      </w:r>
      <w:r w:rsidR="00A71013" w:rsidRPr="003737B8">
        <w:rPr>
          <w:rFonts w:ascii="Book Antiqua" w:hAnsi="Book Antiqua" w:cs="Times New Roman"/>
          <w:sz w:val="24"/>
          <w:szCs w:val="24"/>
        </w:rPr>
        <w:t>QTcGOT</w:t>
      </w:r>
      <w:r w:rsidR="004077EE" w:rsidRPr="003737B8">
        <w:rPr>
          <w:rFonts w:ascii="Book Antiqua" w:hAnsi="Book Antiqua" w:cs="Times New Roman"/>
          <w:sz w:val="24"/>
          <w:szCs w:val="24"/>
        </w:rPr>
        <w:t>, QTcFRM, QTcFRD</w:t>
      </w:r>
      <w:r w:rsidR="00CD6CF9" w:rsidRPr="003737B8">
        <w:rPr>
          <w:rFonts w:ascii="Book Antiqua" w:hAnsi="Book Antiqua" w:cs="Times New Roman"/>
          <w:sz w:val="24"/>
          <w:szCs w:val="24"/>
        </w:rPr>
        <w:t>, QTcBZT</w:t>
      </w:r>
      <w:r w:rsidR="004077EE" w:rsidRPr="003737B8">
        <w:rPr>
          <w:rFonts w:ascii="Book Antiqua" w:hAnsi="Book Antiqua" w:cs="Times New Roman"/>
          <w:sz w:val="24"/>
          <w:szCs w:val="24"/>
        </w:rPr>
        <w:t xml:space="preserve"> and QTcMYD</w:t>
      </w:r>
      <w:r w:rsidR="009321C4" w:rsidRPr="003737B8">
        <w:rPr>
          <w:rFonts w:ascii="Book Antiqua" w:hAnsi="Book Antiqua" w:cs="Times New Roman"/>
          <w:sz w:val="24"/>
          <w:szCs w:val="24"/>
        </w:rPr>
        <w:t xml:space="preserve">. For </w:t>
      </w:r>
      <w:r w:rsidR="00E5280A" w:rsidRPr="003737B8">
        <w:rPr>
          <w:rFonts w:ascii="Book Antiqua" w:hAnsi="Book Antiqua" w:cs="Times New Roman"/>
          <w:sz w:val="24"/>
          <w:szCs w:val="24"/>
        </w:rPr>
        <w:t xml:space="preserve">two recent formulae based on large data sets specifically </w:t>
      </w:r>
      <w:r w:rsidR="004077EE" w:rsidRPr="003737B8">
        <w:rPr>
          <w:rFonts w:ascii="Book Antiqua" w:hAnsi="Book Antiqua" w:cs="Times New Roman"/>
          <w:sz w:val="24"/>
          <w:szCs w:val="24"/>
        </w:rPr>
        <w:t xml:space="preserve">QTcDMT and </w:t>
      </w:r>
      <w:r w:rsidR="009321C4" w:rsidRPr="003737B8">
        <w:rPr>
          <w:rFonts w:ascii="Book Antiqua" w:hAnsi="Book Antiqua" w:cs="Times New Roman"/>
          <w:sz w:val="24"/>
          <w:szCs w:val="24"/>
        </w:rPr>
        <w:t>QTcRTHa</w:t>
      </w:r>
      <w:r w:rsidR="00E5280A" w:rsidRPr="003737B8">
        <w:rPr>
          <w:rFonts w:ascii="Book Antiqua" w:hAnsi="Book Antiqua" w:cs="Times New Roman"/>
          <w:sz w:val="24"/>
          <w:szCs w:val="24"/>
        </w:rPr>
        <w:t>,</w:t>
      </w:r>
      <w:r w:rsidR="009321C4" w:rsidRPr="003737B8">
        <w:rPr>
          <w:rFonts w:ascii="Book Antiqua" w:hAnsi="Book Antiqua" w:cs="Times New Roman"/>
          <w:sz w:val="24"/>
          <w:szCs w:val="24"/>
        </w:rPr>
        <w:t xml:space="preserve"> there was no significant deviation of the slope from zero. </w:t>
      </w:r>
      <w:r w:rsidR="004077EE" w:rsidRPr="003737B8">
        <w:rPr>
          <w:rFonts w:ascii="Book Antiqua" w:hAnsi="Book Antiqua" w:cs="Times New Roman"/>
          <w:sz w:val="24"/>
          <w:szCs w:val="24"/>
        </w:rPr>
        <w:t xml:space="preserve">In summary a nomenclature permits easy reference to QT formulae that adjust for heart rate. </w:t>
      </w:r>
      <w:r w:rsidR="00270A3E" w:rsidRPr="003737B8">
        <w:rPr>
          <w:rFonts w:ascii="Book Antiqua" w:hAnsi="Book Antiqua" w:cs="Times New Roman"/>
          <w:sz w:val="24"/>
          <w:szCs w:val="24"/>
        </w:rPr>
        <w:t>Twenty</w:t>
      </w:r>
      <w:r w:rsidR="004077EE" w:rsidRPr="003737B8">
        <w:rPr>
          <w:rFonts w:ascii="Book Antiqua" w:hAnsi="Book Antiqua" w:cs="Times New Roman"/>
          <w:sz w:val="24"/>
          <w:szCs w:val="24"/>
        </w:rPr>
        <w:t xml:space="preserve"> different formulae can produce discordant calculations of an adjusted QT interval. </w:t>
      </w:r>
      <w:r w:rsidR="00062F2F" w:rsidRPr="003737B8">
        <w:rPr>
          <w:rFonts w:ascii="Book Antiqua" w:hAnsi="Book Antiqua" w:cs="Times New Roman"/>
          <w:sz w:val="24"/>
          <w:szCs w:val="24"/>
        </w:rPr>
        <w:t xml:space="preserve">While the formulae developed by Bazett and </w:t>
      </w:r>
      <w:r w:rsidR="004E524E" w:rsidRPr="003737B8">
        <w:rPr>
          <w:rFonts w:ascii="Book Antiqua" w:hAnsi="Book Antiqua" w:cs="Times New Roman"/>
          <w:sz w:val="24"/>
          <w:szCs w:val="24"/>
        </w:rPr>
        <w:t>Fridericia</w:t>
      </w:r>
      <w:r w:rsidR="00062F2F" w:rsidRPr="003737B8">
        <w:rPr>
          <w:rFonts w:ascii="Book Antiqua" w:hAnsi="Book Antiqua" w:cs="Times New Roman"/>
          <w:sz w:val="24"/>
          <w:szCs w:val="24"/>
        </w:rPr>
        <w:t xml:space="preserve"> </w:t>
      </w:r>
      <w:r w:rsidR="00D9073D" w:rsidRPr="003737B8">
        <w:rPr>
          <w:rFonts w:ascii="Book Antiqua" w:hAnsi="Book Antiqua" w:cs="Times New Roman"/>
          <w:sz w:val="24"/>
          <w:szCs w:val="24"/>
        </w:rPr>
        <w:t>(</w:t>
      </w:r>
      <w:r w:rsidR="00062F2F" w:rsidRPr="003737B8">
        <w:rPr>
          <w:rFonts w:ascii="Book Antiqua" w:hAnsi="Book Antiqua" w:cs="Times New Roman"/>
          <w:sz w:val="24"/>
          <w:szCs w:val="24"/>
        </w:rPr>
        <w:t xml:space="preserve">QTcBZT and QTcFRD </w:t>
      </w:r>
      <w:r w:rsidR="00D9073D" w:rsidRPr="003737B8">
        <w:rPr>
          <w:rFonts w:ascii="Book Antiqua" w:hAnsi="Book Antiqua" w:cs="Times New Roman"/>
          <w:sz w:val="24"/>
          <w:szCs w:val="24"/>
        </w:rPr>
        <w:t xml:space="preserve">respectively) </w:t>
      </w:r>
      <w:r w:rsidR="00062F2F" w:rsidRPr="003737B8">
        <w:rPr>
          <w:rFonts w:ascii="Book Antiqua" w:hAnsi="Book Antiqua" w:cs="Times New Roman"/>
          <w:sz w:val="24"/>
          <w:szCs w:val="24"/>
        </w:rPr>
        <w:t>may continue to be used clinically, r</w:t>
      </w:r>
      <w:r w:rsidR="004E524E" w:rsidRPr="003737B8">
        <w:rPr>
          <w:rFonts w:ascii="Book Antiqua" w:hAnsi="Book Antiqua" w:cs="Times New Roman"/>
          <w:sz w:val="24"/>
          <w:szCs w:val="24"/>
        </w:rPr>
        <w:t>e</w:t>
      </w:r>
      <w:r w:rsidR="004077EE" w:rsidRPr="003737B8">
        <w:rPr>
          <w:rFonts w:ascii="Book Antiqua" w:hAnsi="Book Antiqua" w:cs="Times New Roman"/>
          <w:sz w:val="24"/>
          <w:szCs w:val="24"/>
        </w:rPr>
        <w:t xml:space="preserve">cent formulae from large population studies </w:t>
      </w:r>
      <w:r w:rsidR="00062F2F" w:rsidRPr="003737B8">
        <w:rPr>
          <w:rFonts w:ascii="Book Antiqua" w:hAnsi="Book Antiqua" w:cs="Times New Roman"/>
          <w:sz w:val="24"/>
          <w:szCs w:val="24"/>
        </w:rPr>
        <w:t xml:space="preserve">specifically QTcDMT and QTcRTHa appear to </w:t>
      </w:r>
      <w:r w:rsidR="00270A3E" w:rsidRPr="003737B8">
        <w:rPr>
          <w:rFonts w:ascii="Book Antiqua" w:hAnsi="Book Antiqua" w:cs="Times New Roman"/>
          <w:sz w:val="24"/>
          <w:szCs w:val="24"/>
        </w:rPr>
        <w:t xml:space="preserve">be </w:t>
      </w:r>
      <w:r w:rsidR="00062F2F" w:rsidRPr="003737B8">
        <w:rPr>
          <w:rFonts w:ascii="Book Antiqua" w:hAnsi="Book Antiqua" w:cs="Times New Roman"/>
          <w:sz w:val="24"/>
          <w:szCs w:val="24"/>
        </w:rPr>
        <w:t>be</w:t>
      </w:r>
      <w:r w:rsidR="004077EE" w:rsidRPr="003737B8">
        <w:rPr>
          <w:rFonts w:ascii="Book Antiqua" w:hAnsi="Book Antiqua" w:cs="Times New Roman"/>
          <w:sz w:val="24"/>
          <w:szCs w:val="24"/>
        </w:rPr>
        <w:t xml:space="preserve">tter </w:t>
      </w:r>
      <w:r w:rsidR="00062F2F" w:rsidRPr="003737B8">
        <w:rPr>
          <w:rFonts w:ascii="Book Antiqua" w:hAnsi="Book Antiqua" w:cs="Times New Roman"/>
          <w:sz w:val="24"/>
          <w:szCs w:val="24"/>
        </w:rPr>
        <w:t xml:space="preserve">to </w:t>
      </w:r>
      <w:r w:rsidR="004077EE" w:rsidRPr="003737B8">
        <w:rPr>
          <w:rFonts w:ascii="Book Antiqua" w:hAnsi="Book Antiqua" w:cs="Times New Roman"/>
          <w:sz w:val="24"/>
          <w:szCs w:val="24"/>
        </w:rPr>
        <w:t xml:space="preserve">adjust </w:t>
      </w:r>
      <w:r w:rsidR="003F34D4" w:rsidRPr="003737B8">
        <w:rPr>
          <w:rFonts w:ascii="Book Antiqua" w:hAnsi="Book Antiqua" w:cs="Times New Roman"/>
          <w:sz w:val="24"/>
          <w:szCs w:val="24"/>
        </w:rPr>
        <w:t xml:space="preserve">QT </w:t>
      </w:r>
      <w:r w:rsidR="004077EE" w:rsidRPr="003737B8">
        <w:rPr>
          <w:rFonts w:ascii="Book Antiqua" w:hAnsi="Book Antiqua" w:cs="Times New Roman"/>
          <w:sz w:val="24"/>
          <w:szCs w:val="24"/>
        </w:rPr>
        <w:t xml:space="preserve">for heart rate in </w:t>
      </w:r>
      <w:r w:rsidR="00E5280A" w:rsidRPr="003737B8">
        <w:rPr>
          <w:rFonts w:ascii="Book Antiqua" w:hAnsi="Book Antiqua" w:cs="Times New Roman"/>
          <w:sz w:val="24"/>
          <w:szCs w:val="24"/>
        </w:rPr>
        <w:t>clinical practice</w:t>
      </w:r>
      <w:r w:rsidR="004077EE" w:rsidRPr="003737B8">
        <w:rPr>
          <w:rFonts w:ascii="Book Antiqua" w:hAnsi="Book Antiqua" w:cs="Times New Roman"/>
          <w:sz w:val="24"/>
          <w:szCs w:val="24"/>
        </w:rPr>
        <w:t>.</w:t>
      </w:r>
    </w:p>
    <w:p w14:paraId="5E71E2C5" w14:textId="77777777" w:rsidR="00D9073D" w:rsidRPr="003737B8" w:rsidRDefault="00D9073D" w:rsidP="003737B8">
      <w:pPr>
        <w:spacing w:after="0" w:line="360" w:lineRule="auto"/>
        <w:jc w:val="both"/>
        <w:rPr>
          <w:rFonts w:ascii="Book Antiqua" w:hAnsi="Book Antiqua" w:cs="Times New Roman"/>
          <w:b/>
          <w:sz w:val="24"/>
          <w:szCs w:val="24"/>
        </w:rPr>
      </w:pPr>
    </w:p>
    <w:p w14:paraId="1D6F377E" w14:textId="42A1AD44" w:rsidR="00E2490D" w:rsidRPr="003737B8" w:rsidRDefault="009457A3" w:rsidP="003737B8">
      <w:pPr>
        <w:spacing w:after="0" w:line="360" w:lineRule="auto"/>
        <w:jc w:val="both"/>
        <w:rPr>
          <w:rFonts w:ascii="Book Antiqua" w:hAnsi="Book Antiqua" w:cs="Times New Roman"/>
          <w:sz w:val="24"/>
          <w:szCs w:val="24"/>
          <w:lang w:eastAsia="zh-CN"/>
        </w:rPr>
      </w:pPr>
      <w:r w:rsidRPr="003737B8">
        <w:rPr>
          <w:rFonts w:ascii="Book Antiqua" w:hAnsi="Book Antiqua" w:cs="Times New Roman"/>
          <w:b/>
          <w:sz w:val="24"/>
          <w:szCs w:val="24"/>
        </w:rPr>
        <w:t>Key words</w:t>
      </w:r>
      <w:r w:rsidR="008F5124">
        <w:rPr>
          <w:rFonts w:ascii="Book Antiqua" w:hAnsi="Book Antiqua" w:cs="Times New Roman"/>
          <w:sz w:val="24"/>
          <w:szCs w:val="24"/>
        </w:rPr>
        <w:t>: QT interval</w:t>
      </w:r>
      <w:r w:rsidR="008F5124">
        <w:rPr>
          <w:rFonts w:ascii="Book Antiqua" w:hAnsi="Book Antiqua" w:cs="Times New Roman" w:hint="eastAsia"/>
          <w:sz w:val="24"/>
          <w:szCs w:val="24"/>
          <w:lang w:eastAsia="zh-CN"/>
        </w:rPr>
        <w:t xml:space="preserve">; </w:t>
      </w:r>
      <w:r w:rsidRPr="003737B8">
        <w:rPr>
          <w:rFonts w:ascii="Book Antiqua" w:hAnsi="Book Antiqua" w:cs="Times New Roman"/>
          <w:sz w:val="24"/>
          <w:szCs w:val="24"/>
        </w:rPr>
        <w:t>Heart rate adjustment</w:t>
      </w:r>
    </w:p>
    <w:p w14:paraId="4EB09BB6" w14:textId="77777777" w:rsidR="00E2490D" w:rsidRPr="008F5124" w:rsidRDefault="00E2490D" w:rsidP="003737B8">
      <w:pPr>
        <w:spacing w:after="0" w:line="360" w:lineRule="auto"/>
        <w:jc w:val="both"/>
        <w:rPr>
          <w:rFonts w:ascii="Book Antiqua" w:eastAsia="Arial Unicode MS" w:hAnsi="Book Antiqua" w:cs="Times New Roman"/>
          <w:b/>
          <w:sz w:val="24"/>
          <w:szCs w:val="24"/>
          <w:lang w:eastAsia="zh-CN"/>
        </w:rPr>
      </w:pPr>
    </w:p>
    <w:p w14:paraId="20104CE0" w14:textId="2C61F23C" w:rsidR="008F5124" w:rsidRPr="008F5124" w:rsidRDefault="008F5124" w:rsidP="003737B8">
      <w:pPr>
        <w:spacing w:after="0" w:line="360" w:lineRule="auto"/>
        <w:jc w:val="both"/>
        <w:rPr>
          <w:rFonts w:ascii="Book Antiqua" w:hAnsi="Book Antiqua"/>
          <w:bCs/>
          <w:sz w:val="24"/>
          <w:szCs w:val="24"/>
          <w:lang w:eastAsia="zh-CN"/>
        </w:rPr>
      </w:pPr>
      <w:r w:rsidRPr="008F5124">
        <w:rPr>
          <w:rFonts w:ascii="Book Antiqua" w:hAnsi="Book Antiqua"/>
          <w:b/>
          <w:bCs/>
          <w:sz w:val="24"/>
          <w:szCs w:val="24"/>
        </w:rPr>
        <w:t xml:space="preserve">© The Author(s) 2015. </w:t>
      </w:r>
      <w:r w:rsidRPr="008F5124">
        <w:rPr>
          <w:rFonts w:ascii="Book Antiqua" w:hAnsi="Book Antiqua"/>
          <w:bCs/>
          <w:sz w:val="24"/>
          <w:szCs w:val="24"/>
        </w:rPr>
        <w:t>Published by Baishideng Publishing Group Inc. All rights reserved.</w:t>
      </w:r>
    </w:p>
    <w:p w14:paraId="4496BEDD" w14:textId="77777777" w:rsidR="008F5124" w:rsidRPr="003737B8" w:rsidRDefault="008F5124" w:rsidP="003737B8">
      <w:pPr>
        <w:spacing w:after="0" w:line="360" w:lineRule="auto"/>
        <w:jc w:val="both"/>
        <w:rPr>
          <w:rFonts w:ascii="Book Antiqua" w:eastAsia="Arial Unicode MS" w:hAnsi="Book Antiqua" w:cs="Times New Roman"/>
          <w:b/>
          <w:sz w:val="24"/>
          <w:szCs w:val="24"/>
          <w:lang w:eastAsia="zh-CN"/>
        </w:rPr>
      </w:pPr>
    </w:p>
    <w:p w14:paraId="77369F62" w14:textId="65099EA0" w:rsidR="005223FD" w:rsidRPr="003737B8" w:rsidRDefault="00DD52F4" w:rsidP="003737B8">
      <w:pPr>
        <w:spacing w:after="0" w:line="360" w:lineRule="auto"/>
        <w:jc w:val="both"/>
        <w:rPr>
          <w:rFonts w:ascii="Book Antiqua" w:hAnsi="Book Antiqua" w:cs="Times New Roman"/>
          <w:sz w:val="24"/>
          <w:szCs w:val="24"/>
          <w:lang w:eastAsia="zh-CN"/>
        </w:rPr>
      </w:pPr>
      <w:r w:rsidRPr="003737B8">
        <w:rPr>
          <w:rFonts w:ascii="Book Antiqua" w:eastAsia="Arial Unicode MS" w:hAnsi="Book Antiqua" w:cs="Times New Roman"/>
          <w:b/>
          <w:sz w:val="24"/>
          <w:szCs w:val="24"/>
        </w:rPr>
        <w:t>C</w:t>
      </w:r>
      <w:r w:rsidR="003737B8" w:rsidRPr="003737B8">
        <w:rPr>
          <w:rFonts w:ascii="Book Antiqua" w:eastAsia="Arial Unicode MS" w:hAnsi="Book Antiqua" w:cs="Times New Roman"/>
          <w:b/>
          <w:sz w:val="24"/>
          <w:szCs w:val="24"/>
        </w:rPr>
        <w:t>ore tip</w:t>
      </w:r>
      <w:r w:rsidR="003737B8">
        <w:rPr>
          <w:rFonts w:ascii="Book Antiqua" w:eastAsia="Arial Unicode MS" w:hAnsi="Book Antiqua" w:cs="Times New Roman" w:hint="eastAsia"/>
          <w:b/>
          <w:sz w:val="24"/>
          <w:szCs w:val="24"/>
          <w:lang w:eastAsia="zh-CN"/>
        </w:rPr>
        <w:t xml:space="preserve">: </w:t>
      </w:r>
      <w:r w:rsidR="0058022D" w:rsidRPr="003737B8">
        <w:rPr>
          <w:rFonts w:ascii="Book Antiqua" w:hAnsi="Book Antiqua" w:cs="Times New Roman"/>
          <w:sz w:val="24"/>
          <w:szCs w:val="24"/>
        </w:rPr>
        <w:t xml:space="preserve">We propose </w:t>
      </w:r>
      <w:r w:rsidR="00840D8E" w:rsidRPr="003737B8">
        <w:rPr>
          <w:rFonts w:ascii="Book Antiqua" w:hAnsi="Book Antiqua" w:cs="Times New Roman"/>
          <w:sz w:val="24"/>
          <w:szCs w:val="24"/>
          <w:lang w:eastAsia="zh-CN"/>
        </w:rPr>
        <w:t xml:space="preserve">a nomenclature </w:t>
      </w:r>
      <w:r w:rsidR="00D3097E" w:rsidRPr="003737B8">
        <w:rPr>
          <w:rFonts w:ascii="Book Antiqua" w:hAnsi="Book Antiqua" w:cs="Times New Roman"/>
          <w:sz w:val="24"/>
          <w:szCs w:val="24"/>
          <w:lang w:eastAsia="zh-CN"/>
        </w:rPr>
        <w:t xml:space="preserve">for QT-heart rate adjustment formulae </w:t>
      </w:r>
      <w:r w:rsidR="00D3097E" w:rsidRPr="003737B8">
        <w:rPr>
          <w:rFonts w:ascii="Book Antiqua" w:hAnsi="Book Antiqua" w:cs="Times New Roman"/>
          <w:sz w:val="24"/>
          <w:szCs w:val="24"/>
        </w:rPr>
        <w:t>consist</w:t>
      </w:r>
      <w:r w:rsidR="00F91E03" w:rsidRPr="003737B8">
        <w:rPr>
          <w:rFonts w:ascii="Book Antiqua" w:hAnsi="Book Antiqua" w:cs="Times New Roman"/>
          <w:sz w:val="24"/>
          <w:szCs w:val="24"/>
        </w:rPr>
        <w:t>ing</w:t>
      </w:r>
      <w:r w:rsidR="00D3097E" w:rsidRPr="003737B8">
        <w:rPr>
          <w:rFonts w:ascii="Book Antiqua" w:hAnsi="Book Antiqua" w:cs="Times New Roman"/>
          <w:sz w:val="24"/>
          <w:szCs w:val="24"/>
        </w:rPr>
        <w:t xml:space="preserve"> of the first letter of the first author’s name followed by the next two consonance with subscripts if the author develops more than one equation. </w:t>
      </w:r>
      <w:r w:rsidR="0058022D" w:rsidRPr="003737B8">
        <w:rPr>
          <w:rFonts w:ascii="Book Antiqua" w:hAnsi="Book Antiqua" w:cs="Times New Roman"/>
          <w:sz w:val="24"/>
          <w:szCs w:val="24"/>
        </w:rPr>
        <w:t>Twenty</w:t>
      </w:r>
      <w:r w:rsidR="00F91E03" w:rsidRPr="003737B8">
        <w:rPr>
          <w:rFonts w:ascii="Book Antiqua" w:hAnsi="Book Antiqua" w:cs="Times New Roman"/>
          <w:sz w:val="24"/>
          <w:szCs w:val="24"/>
        </w:rPr>
        <w:t xml:space="preserve"> </w:t>
      </w:r>
      <w:r w:rsidR="0058022D" w:rsidRPr="003737B8">
        <w:rPr>
          <w:rFonts w:ascii="Book Antiqua" w:hAnsi="Book Antiqua" w:cs="Times New Roman"/>
          <w:sz w:val="24"/>
          <w:szCs w:val="24"/>
        </w:rPr>
        <w:t>different QT- heart rate formulae produce</w:t>
      </w:r>
      <w:r w:rsidR="00F91E03" w:rsidRPr="003737B8">
        <w:rPr>
          <w:rFonts w:ascii="Book Antiqua" w:hAnsi="Book Antiqua" w:cs="Times New Roman"/>
          <w:sz w:val="24"/>
          <w:szCs w:val="24"/>
        </w:rPr>
        <w:t>d</w:t>
      </w:r>
      <w:r w:rsidR="0058022D" w:rsidRPr="003737B8">
        <w:rPr>
          <w:rFonts w:ascii="Book Antiqua" w:hAnsi="Book Antiqua" w:cs="Times New Roman"/>
          <w:sz w:val="24"/>
          <w:szCs w:val="24"/>
        </w:rPr>
        <w:t xml:space="preserve"> discordant calculations of adjusted QT interval. </w:t>
      </w:r>
      <w:r w:rsidR="00D3097E" w:rsidRPr="003737B8">
        <w:rPr>
          <w:rFonts w:ascii="Book Antiqua" w:hAnsi="Book Antiqua" w:cs="Times New Roman"/>
          <w:sz w:val="24"/>
          <w:szCs w:val="24"/>
        </w:rPr>
        <w:t xml:space="preserve">Formulae </w:t>
      </w:r>
      <w:r w:rsidR="00D3097E" w:rsidRPr="003737B8">
        <w:rPr>
          <w:rFonts w:ascii="Book Antiqua" w:hAnsi="Book Antiqua" w:cs="Times New Roman"/>
          <w:sz w:val="24"/>
          <w:szCs w:val="24"/>
          <w:lang w:eastAsia="zh-CN"/>
        </w:rPr>
        <w:t>were</w:t>
      </w:r>
      <w:r w:rsidR="00840D8E" w:rsidRPr="003737B8">
        <w:rPr>
          <w:rFonts w:ascii="Book Antiqua" w:hAnsi="Book Antiqua" w:cs="Times New Roman"/>
          <w:sz w:val="24"/>
          <w:szCs w:val="24"/>
          <w:lang w:eastAsia="zh-CN"/>
        </w:rPr>
        <w:t xml:space="preserve"> </w:t>
      </w:r>
      <w:r w:rsidR="00F03633" w:rsidRPr="003737B8">
        <w:rPr>
          <w:rFonts w:ascii="Book Antiqua" w:hAnsi="Book Antiqua" w:cs="Times New Roman"/>
          <w:sz w:val="24"/>
          <w:szCs w:val="24"/>
          <w:lang w:eastAsia="zh-CN"/>
        </w:rPr>
        <w:t>c</w:t>
      </w:r>
      <w:r w:rsidR="005223FD" w:rsidRPr="003737B8">
        <w:rPr>
          <w:rFonts w:ascii="Book Antiqua" w:hAnsi="Book Antiqua" w:cs="Times New Roman"/>
          <w:sz w:val="24"/>
          <w:szCs w:val="24"/>
          <w:lang w:eastAsia="zh-CN"/>
        </w:rPr>
        <w:t>ategoriz</w:t>
      </w:r>
      <w:r w:rsidR="00840D8E" w:rsidRPr="003737B8">
        <w:rPr>
          <w:rFonts w:ascii="Book Antiqua" w:hAnsi="Book Antiqua" w:cs="Times New Roman"/>
          <w:sz w:val="24"/>
          <w:szCs w:val="24"/>
          <w:lang w:eastAsia="zh-CN"/>
        </w:rPr>
        <w:t xml:space="preserve">ation into </w:t>
      </w:r>
      <w:r w:rsidR="005223FD" w:rsidRPr="003737B8">
        <w:rPr>
          <w:rFonts w:ascii="Book Antiqua" w:hAnsi="Book Antiqua" w:cs="Times New Roman"/>
          <w:sz w:val="24"/>
          <w:szCs w:val="24"/>
          <w:lang w:eastAsia="zh-CN"/>
        </w:rPr>
        <w:t xml:space="preserve">predictive </w:t>
      </w:r>
      <w:r w:rsidR="00840D8E" w:rsidRPr="003737B8">
        <w:rPr>
          <w:rFonts w:ascii="Book Antiqua" w:hAnsi="Book Antiqua" w:cs="Times New Roman"/>
          <w:sz w:val="24"/>
          <w:szCs w:val="24"/>
          <w:lang w:eastAsia="zh-CN"/>
        </w:rPr>
        <w:t>or</w:t>
      </w:r>
      <w:r w:rsidR="005223FD" w:rsidRPr="003737B8">
        <w:rPr>
          <w:rFonts w:ascii="Book Antiqua" w:hAnsi="Book Antiqua" w:cs="Times New Roman"/>
          <w:sz w:val="24"/>
          <w:szCs w:val="24"/>
          <w:lang w:eastAsia="zh-CN"/>
        </w:rPr>
        <w:t xml:space="preserve"> corrective</w:t>
      </w:r>
      <w:r w:rsidR="00840D8E" w:rsidRPr="003737B8">
        <w:rPr>
          <w:rFonts w:ascii="Book Antiqua" w:hAnsi="Book Antiqua" w:cs="Times New Roman"/>
          <w:sz w:val="24"/>
          <w:szCs w:val="24"/>
          <w:lang w:eastAsia="zh-CN"/>
        </w:rPr>
        <w:t xml:space="preserve"> </w:t>
      </w:r>
      <w:r w:rsidR="00D3097E" w:rsidRPr="003737B8">
        <w:rPr>
          <w:rFonts w:ascii="Book Antiqua" w:hAnsi="Book Antiqua" w:cs="Times New Roman"/>
          <w:sz w:val="24"/>
          <w:szCs w:val="24"/>
          <w:lang w:eastAsia="zh-CN"/>
        </w:rPr>
        <w:t xml:space="preserve">(QTc) </w:t>
      </w:r>
      <w:r w:rsidR="00840D8E" w:rsidRPr="003737B8">
        <w:rPr>
          <w:rFonts w:ascii="Book Antiqua" w:hAnsi="Book Antiqua" w:cs="Times New Roman"/>
          <w:sz w:val="24"/>
          <w:szCs w:val="24"/>
          <w:lang w:eastAsia="zh-CN"/>
        </w:rPr>
        <w:t xml:space="preserve">and </w:t>
      </w:r>
      <w:r w:rsidR="00F03633" w:rsidRPr="003737B8">
        <w:rPr>
          <w:rFonts w:ascii="Book Antiqua" w:hAnsi="Book Antiqua" w:cs="Times New Roman"/>
          <w:sz w:val="24"/>
          <w:szCs w:val="24"/>
          <w:lang w:eastAsia="zh-CN"/>
        </w:rPr>
        <w:t>into</w:t>
      </w:r>
      <w:r w:rsidR="005223FD" w:rsidRPr="003737B8">
        <w:rPr>
          <w:rFonts w:ascii="Book Antiqua" w:hAnsi="Book Antiqua" w:cs="Times New Roman"/>
          <w:sz w:val="24"/>
          <w:szCs w:val="24"/>
          <w:lang w:eastAsia="zh-CN"/>
        </w:rPr>
        <w:t xml:space="preserve"> </w:t>
      </w:r>
      <w:r w:rsidR="00486C88" w:rsidRPr="003737B8">
        <w:rPr>
          <w:rFonts w:ascii="Book Antiqua" w:hAnsi="Book Antiqua" w:cs="Times New Roman"/>
          <w:sz w:val="24"/>
          <w:szCs w:val="24"/>
        </w:rPr>
        <w:t>linear, rational, exponential, lo</w:t>
      </w:r>
      <w:r w:rsidR="00B951B5" w:rsidRPr="003737B8">
        <w:rPr>
          <w:rFonts w:ascii="Book Antiqua" w:hAnsi="Book Antiqua" w:cs="Times New Roman"/>
          <w:sz w:val="24"/>
          <w:szCs w:val="24"/>
        </w:rPr>
        <w:t>g</w:t>
      </w:r>
      <w:r w:rsidR="00486C88" w:rsidRPr="003737B8">
        <w:rPr>
          <w:rFonts w:ascii="Book Antiqua" w:hAnsi="Book Antiqua" w:cs="Times New Roman"/>
          <w:sz w:val="24"/>
          <w:szCs w:val="24"/>
        </w:rPr>
        <w:t>arithmic, or power based</w:t>
      </w:r>
      <w:r w:rsidR="00F03633" w:rsidRPr="003737B8">
        <w:rPr>
          <w:rFonts w:ascii="Book Antiqua" w:hAnsi="Book Antiqua" w:cs="Times New Roman"/>
          <w:sz w:val="24"/>
          <w:szCs w:val="24"/>
        </w:rPr>
        <w:t>.</w:t>
      </w:r>
      <w:r w:rsidR="00486C88" w:rsidRPr="003737B8">
        <w:rPr>
          <w:rFonts w:ascii="Book Antiqua" w:hAnsi="Book Antiqua" w:cs="Times New Roman"/>
          <w:sz w:val="24"/>
          <w:szCs w:val="24"/>
          <w:lang w:eastAsia="zh-CN"/>
        </w:rPr>
        <w:t xml:space="preserve"> </w:t>
      </w:r>
      <w:r w:rsidR="005223FD" w:rsidRPr="003737B8">
        <w:rPr>
          <w:rFonts w:ascii="Book Antiqua" w:hAnsi="Book Antiqua" w:cs="Times New Roman"/>
          <w:sz w:val="24"/>
          <w:szCs w:val="24"/>
          <w:lang w:eastAsia="zh-CN"/>
        </w:rPr>
        <w:t>QT</w:t>
      </w:r>
      <w:r w:rsidR="00D3097E" w:rsidRPr="003737B8">
        <w:rPr>
          <w:rFonts w:ascii="Book Antiqua" w:hAnsi="Book Antiqua" w:cs="Times New Roman"/>
          <w:sz w:val="24"/>
          <w:szCs w:val="24"/>
          <w:lang w:eastAsia="zh-CN"/>
        </w:rPr>
        <w:t>c</w:t>
      </w:r>
      <w:r w:rsidR="005223FD" w:rsidRPr="003737B8">
        <w:rPr>
          <w:rFonts w:ascii="Book Antiqua" w:hAnsi="Book Antiqua" w:cs="Times New Roman"/>
          <w:sz w:val="24"/>
          <w:szCs w:val="24"/>
          <w:lang w:eastAsia="zh-CN"/>
        </w:rPr>
        <w:t xml:space="preserve"> equations </w:t>
      </w:r>
      <w:r w:rsidR="00F03633" w:rsidRPr="003737B8">
        <w:rPr>
          <w:rFonts w:ascii="Book Antiqua" w:hAnsi="Book Antiqua" w:cs="Times New Roman"/>
          <w:sz w:val="24"/>
          <w:szCs w:val="24"/>
          <w:lang w:eastAsia="zh-CN"/>
        </w:rPr>
        <w:t xml:space="preserve">are the </w:t>
      </w:r>
      <w:r w:rsidR="005223FD" w:rsidRPr="003737B8">
        <w:rPr>
          <w:rFonts w:ascii="Book Antiqua" w:hAnsi="Book Antiqua" w:cs="Times New Roman"/>
          <w:sz w:val="24"/>
          <w:szCs w:val="24"/>
          <w:lang w:eastAsia="zh-CN"/>
        </w:rPr>
        <w:t xml:space="preserve">most suitable for clinical application. </w:t>
      </w:r>
      <w:r w:rsidR="00F03633" w:rsidRPr="003737B8">
        <w:rPr>
          <w:rFonts w:ascii="Book Antiqua" w:hAnsi="Book Antiqua" w:cs="Times New Roman"/>
          <w:sz w:val="24"/>
          <w:szCs w:val="24"/>
          <w:lang w:eastAsia="zh-CN"/>
        </w:rPr>
        <w:t xml:space="preserve">Based on the </w:t>
      </w:r>
      <w:r w:rsidR="0058022D" w:rsidRPr="003737B8">
        <w:rPr>
          <w:rFonts w:ascii="Book Antiqua" w:hAnsi="Book Antiqua" w:cs="Times New Roman"/>
          <w:sz w:val="24"/>
          <w:szCs w:val="24"/>
          <w:lang w:eastAsia="zh-CN"/>
        </w:rPr>
        <w:t>ability</w:t>
      </w:r>
      <w:r w:rsidR="005223FD" w:rsidRPr="003737B8">
        <w:rPr>
          <w:rFonts w:ascii="Book Antiqua" w:hAnsi="Book Antiqua" w:cs="Times New Roman"/>
          <w:sz w:val="24"/>
          <w:szCs w:val="24"/>
          <w:lang w:eastAsia="zh-CN"/>
        </w:rPr>
        <w:t xml:space="preserve"> </w:t>
      </w:r>
      <w:r w:rsidR="00F03633" w:rsidRPr="003737B8">
        <w:rPr>
          <w:rFonts w:ascii="Book Antiqua" w:hAnsi="Book Antiqua" w:cs="Times New Roman"/>
          <w:sz w:val="24"/>
          <w:szCs w:val="24"/>
          <w:lang w:eastAsia="zh-CN"/>
        </w:rPr>
        <w:t>to minimize</w:t>
      </w:r>
      <w:r w:rsidR="005223FD" w:rsidRPr="003737B8">
        <w:rPr>
          <w:rFonts w:ascii="Book Antiqua" w:hAnsi="Book Antiqua" w:cs="Times New Roman"/>
          <w:sz w:val="24"/>
          <w:szCs w:val="24"/>
          <w:lang w:eastAsia="zh-CN"/>
        </w:rPr>
        <w:t xml:space="preserve"> the slope of a best fit line</w:t>
      </w:r>
      <w:r w:rsidR="00F03633" w:rsidRPr="003737B8">
        <w:rPr>
          <w:rFonts w:ascii="Book Antiqua" w:hAnsi="Book Antiqua" w:cs="Times New Roman"/>
          <w:sz w:val="24"/>
          <w:szCs w:val="24"/>
          <w:lang w:eastAsia="zh-CN"/>
        </w:rPr>
        <w:t xml:space="preserve">ar relationship between QTc and heart rate, </w:t>
      </w:r>
      <w:r w:rsidR="00D3097E" w:rsidRPr="003737B8">
        <w:rPr>
          <w:rFonts w:ascii="Book Antiqua" w:hAnsi="Book Antiqua" w:cs="Times New Roman"/>
          <w:sz w:val="24"/>
          <w:szCs w:val="24"/>
          <w:lang w:eastAsia="zh-CN"/>
        </w:rPr>
        <w:t xml:space="preserve">the new formulae </w:t>
      </w:r>
      <w:r w:rsidR="00F03633" w:rsidRPr="003737B8">
        <w:rPr>
          <w:rFonts w:ascii="Book Antiqua" w:hAnsi="Book Antiqua" w:cs="Times New Roman"/>
          <w:sz w:val="24"/>
          <w:szCs w:val="24"/>
          <w:lang w:eastAsia="zh-CN"/>
        </w:rPr>
        <w:t xml:space="preserve">QTcDMT and QTcRTHa </w:t>
      </w:r>
      <w:r w:rsidR="00D9073D" w:rsidRPr="003737B8">
        <w:rPr>
          <w:rFonts w:ascii="Book Antiqua" w:hAnsi="Book Antiqua" w:cs="Times New Roman"/>
          <w:sz w:val="24"/>
          <w:szCs w:val="24"/>
          <w:lang w:eastAsia="zh-CN"/>
        </w:rPr>
        <w:t>warrant introduction</w:t>
      </w:r>
      <w:r w:rsidR="00F03633" w:rsidRPr="003737B8">
        <w:rPr>
          <w:rFonts w:ascii="Book Antiqua" w:hAnsi="Book Antiqua" w:cs="Times New Roman"/>
          <w:sz w:val="24"/>
          <w:szCs w:val="24"/>
          <w:lang w:eastAsia="zh-CN"/>
        </w:rPr>
        <w:t xml:space="preserve"> into clinical practice</w:t>
      </w:r>
      <w:r w:rsidR="00B951B5" w:rsidRPr="003737B8">
        <w:rPr>
          <w:rFonts w:ascii="Book Antiqua" w:hAnsi="Book Antiqua" w:cs="Times New Roman"/>
          <w:sz w:val="24"/>
          <w:szCs w:val="24"/>
          <w:lang w:eastAsia="zh-CN"/>
        </w:rPr>
        <w:t>.</w:t>
      </w:r>
      <w:r w:rsidR="005223FD" w:rsidRPr="003737B8">
        <w:rPr>
          <w:rFonts w:ascii="Book Antiqua" w:hAnsi="Book Antiqua" w:cs="Times New Roman"/>
          <w:sz w:val="24"/>
          <w:szCs w:val="24"/>
          <w:lang w:eastAsia="zh-CN"/>
        </w:rPr>
        <w:t xml:space="preserve"> </w:t>
      </w:r>
    </w:p>
    <w:p w14:paraId="6A857891" w14:textId="3D175C0F" w:rsidR="00E2490D" w:rsidRDefault="00E2490D" w:rsidP="003737B8">
      <w:pPr>
        <w:spacing w:after="0" w:line="360" w:lineRule="auto"/>
        <w:jc w:val="both"/>
        <w:rPr>
          <w:rFonts w:ascii="Book Antiqua" w:hAnsi="Book Antiqua" w:cs="Times New Roman"/>
          <w:b/>
          <w:sz w:val="24"/>
          <w:szCs w:val="24"/>
          <w:lang w:eastAsia="zh-CN"/>
        </w:rPr>
      </w:pPr>
    </w:p>
    <w:p w14:paraId="56D9B82B" w14:textId="0FBD4E6C" w:rsidR="008F5124" w:rsidRPr="003737B8" w:rsidRDefault="008F5124" w:rsidP="008F5124">
      <w:pPr>
        <w:spacing w:after="0" w:line="360" w:lineRule="auto"/>
        <w:jc w:val="both"/>
        <w:rPr>
          <w:rFonts w:ascii="Book Antiqua" w:hAnsi="Book Antiqua"/>
          <w:sz w:val="24"/>
          <w:szCs w:val="24"/>
        </w:rPr>
      </w:pPr>
      <w:r>
        <w:rPr>
          <w:rFonts w:ascii="Book Antiqua" w:hAnsi="Book Antiqua"/>
          <w:sz w:val="24"/>
          <w:szCs w:val="24"/>
        </w:rPr>
        <w:lastRenderedPageBreak/>
        <w:t>Rabkin</w:t>
      </w:r>
      <w:r>
        <w:rPr>
          <w:rFonts w:ascii="Book Antiqua" w:hAnsi="Book Antiqua" w:hint="eastAsia"/>
          <w:sz w:val="24"/>
          <w:szCs w:val="24"/>
          <w:lang w:eastAsia="zh-CN"/>
        </w:rPr>
        <w:t xml:space="preserve"> SW, </w:t>
      </w:r>
      <w:r w:rsidRPr="003737B8">
        <w:rPr>
          <w:rStyle w:val="a5"/>
          <w:rFonts w:ascii="Book Antiqua" w:hAnsi="Book Antiqua"/>
          <w:i w:val="0"/>
          <w:sz w:val="24"/>
          <w:szCs w:val="24"/>
        </w:rPr>
        <w:t xml:space="preserve">Cheng </w:t>
      </w:r>
      <w:r>
        <w:rPr>
          <w:rStyle w:val="a5"/>
          <w:rFonts w:ascii="Book Antiqua" w:hAnsi="Book Antiqua" w:hint="eastAsia"/>
          <w:i w:val="0"/>
          <w:sz w:val="24"/>
          <w:szCs w:val="24"/>
          <w:lang w:eastAsia="zh-CN"/>
        </w:rPr>
        <w:t xml:space="preserve">XB. </w:t>
      </w:r>
      <w:r w:rsidRPr="008F5124">
        <w:rPr>
          <w:rFonts w:ascii="Book Antiqua" w:hAnsi="Book Antiqua" w:cs="Times New Roman"/>
          <w:sz w:val="24"/>
          <w:szCs w:val="24"/>
        </w:rPr>
        <w:t xml:space="preserve">Nomenclature, categorization and usage of </w:t>
      </w:r>
      <w:r w:rsidRPr="008F5124">
        <w:rPr>
          <w:rFonts w:ascii="Book Antiqua" w:hAnsi="Book Antiqua" w:cs="Times New Roman" w:hint="eastAsia"/>
          <w:sz w:val="24"/>
          <w:szCs w:val="24"/>
          <w:lang w:eastAsia="zh-CN"/>
        </w:rPr>
        <w:t>f</w:t>
      </w:r>
      <w:r w:rsidRPr="008F5124">
        <w:rPr>
          <w:rFonts w:ascii="Book Antiqua" w:hAnsi="Book Antiqua" w:cs="Times New Roman"/>
          <w:sz w:val="24"/>
          <w:szCs w:val="24"/>
        </w:rPr>
        <w:t xml:space="preserve">ormulae to </w:t>
      </w:r>
      <w:r w:rsidRPr="008F5124">
        <w:rPr>
          <w:rFonts w:ascii="Book Antiqua" w:hAnsi="Book Antiqua" w:cs="Times New Roman" w:hint="eastAsia"/>
          <w:sz w:val="24"/>
          <w:szCs w:val="24"/>
          <w:lang w:eastAsia="zh-CN"/>
        </w:rPr>
        <w:t>a</w:t>
      </w:r>
      <w:r w:rsidRPr="008F5124">
        <w:rPr>
          <w:rFonts w:ascii="Book Antiqua" w:hAnsi="Book Antiqua" w:cs="Times New Roman"/>
          <w:sz w:val="24"/>
          <w:szCs w:val="24"/>
        </w:rPr>
        <w:t xml:space="preserve">djust QT interval for </w:t>
      </w:r>
      <w:r>
        <w:rPr>
          <w:rFonts w:ascii="Book Antiqua" w:hAnsi="Book Antiqua" w:cs="Times New Roman"/>
          <w:sz w:val="24"/>
          <w:szCs w:val="24"/>
        </w:rPr>
        <w:t>heart rate</w:t>
      </w:r>
      <w:r>
        <w:rPr>
          <w:rFonts w:ascii="Book Antiqua" w:hAnsi="Book Antiqua" w:cs="Times New Roman" w:hint="eastAsia"/>
          <w:sz w:val="24"/>
          <w:szCs w:val="24"/>
          <w:lang w:eastAsia="zh-CN"/>
        </w:rPr>
        <w:t xml:space="preserve">. </w:t>
      </w:r>
      <w:r w:rsidRPr="00C341A0">
        <w:rPr>
          <w:rFonts w:ascii="Book Antiqua" w:hAnsi="Book Antiqua"/>
          <w:i/>
          <w:iCs/>
          <w:sz w:val="24"/>
          <w:szCs w:val="24"/>
        </w:rPr>
        <w:t>World J Cardiol</w:t>
      </w:r>
      <w:r>
        <w:rPr>
          <w:rFonts w:ascii="Book Antiqua" w:hAnsi="Book Antiqua" w:hint="eastAsia"/>
          <w:iCs/>
          <w:sz w:val="24"/>
          <w:szCs w:val="24"/>
          <w:lang w:eastAsia="zh-CN"/>
        </w:rPr>
        <w:t xml:space="preserve"> 2015; In press</w:t>
      </w:r>
    </w:p>
    <w:p w14:paraId="134B5EA0" w14:textId="77777777" w:rsidR="008F5124" w:rsidRPr="008F5124" w:rsidRDefault="008F5124" w:rsidP="003737B8">
      <w:pPr>
        <w:spacing w:after="0" w:line="360" w:lineRule="auto"/>
        <w:jc w:val="both"/>
        <w:rPr>
          <w:rFonts w:ascii="Book Antiqua" w:hAnsi="Book Antiqua" w:cs="Times New Roman"/>
          <w:b/>
          <w:sz w:val="24"/>
          <w:szCs w:val="24"/>
          <w:lang w:eastAsia="zh-CN"/>
        </w:rPr>
      </w:pPr>
    </w:p>
    <w:p w14:paraId="36B2B96A" w14:textId="044B9F10" w:rsidR="00A82C2F" w:rsidRPr="003737B8" w:rsidRDefault="003737B8" w:rsidP="003737B8">
      <w:pPr>
        <w:spacing w:after="0" w:line="360" w:lineRule="auto"/>
        <w:jc w:val="both"/>
        <w:rPr>
          <w:rFonts w:ascii="Book Antiqua" w:hAnsi="Book Antiqua" w:cs="Times New Roman"/>
          <w:b/>
          <w:sz w:val="24"/>
          <w:szCs w:val="24"/>
        </w:rPr>
      </w:pPr>
      <w:r w:rsidRPr="003737B8">
        <w:rPr>
          <w:rFonts w:ascii="Book Antiqua" w:hAnsi="Book Antiqua" w:cs="Times New Roman"/>
          <w:b/>
          <w:sz w:val="24"/>
          <w:szCs w:val="24"/>
        </w:rPr>
        <w:t>INTRODUCTION</w:t>
      </w:r>
    </w:p>
    <w:p w14:paraId="1C62272A" w14:textId="1A508907" w:rsidR="00276266" w:rsidRPr="003737B8" w:rsidRDefault="00BE652E" w:rsidP="003737B8">
      <w:pPr>
        <w:spacing w:after="0" w:line="360" w:lineRule="auto"/>
        <w:jc w:val="both"/>
        <w:rPr>
          <w:rFonts w:ascii="Book Antiqua" w:hAnsi="Book Antiqua" w:cs="Times New Roman"/>
          <w:sz w:val="24"/>
          <w:szCs w:val="24"/>
          <w:lang w:eastAsia="zh-CN"/>
        </w:rPr>
      </w:pPr>
      <w:r w:rsidRPr="003737B8">
        <w:rPr>
          <w:rFonts w:ascii="Book Antiqua" w:hAnsi="Book Antiqua" w:cs="Times New Roman"/>
          <w:sz w:val="24"/>
          <w:szCs w:val="24"/>
        </w:rPr>
        <w:t xml:space="preserve">Assessment of the QT interval on </w:t>
      </w:r>
      <w:r w:rsidR="00B62387" w:rsidRPr="003737B8">
        <w:rPr>
          <w:rFonts w:ascii="Book Antiqua" w:hAnsi="Book Antiqua" w:cs="Times New Roman"/>
          <w:sz w:val="24"/>
          <w:szCs w:val="24"/>
        </w:rPr>
        <w:t xml:space="preserve">a </w:t>
      </w:r>
      <w:r w:rsidRPr="003737B8">
        <w:rPr>
          <w:rFonts w:ascii="Book Antiqua" w:hAnsi="Book Antiqua" w:cs="Times New Roman"/>
          <w:sz w:val="24"/>
          <w:szCs w:val="24"/>
        </w:rPr>
        <w:t xml:space="preserve">standard 12 lead electrocardiogram is of value </w:t>
      </w:r>
      <w:r w:rsidR="00962EB2" w:rsidRPr="003737B8">
        <w:rPr>
          <w:rFonts w:ascii="Book Antiqua" w:hAnsi="Book Antiqua" w:cs="Times New Roman"/>
          <w:sz w:val="24"/>
          <w:szCs w:val="24"/>
        </w:rPr>
        <w:t>i</w:t>
      </w:r>
      <w:r w:rsidR="003962C1" w:rsidRPr="003737B8">
        <w:rPr>
          <w:rFonts w:ascii="Book Antiqua" w:hAnsi="Book Antiqua" w:cs="Times New Roman"/>
          <w:sz w:val="24"/>
          <w:szCs w:val="24"/>
        </w:rPr>
        <w:t xml:space="preserve">n the recognition of conditions such as </w:t>
      </w:r>
      <w:r w:rsidRPr="003737B8">
        <w:rPr>
          <w:rFonts w:ascii="Book Antiqua" w:hAnsi="Book Antiqua" w:cs="Times New Roman"/>
          <w:sz w:val="24"/>
          <w:szCs w:val="24"/>
        </w:rPr>
        <w:t xml:space="preserve">electrolyte disturbances, drug-induced cardiac toxicity, </w:t>
      </w:r>
      <w:r w:rsidR="00D17FCB" w:rsidRPr="003737B8">
        <w:rPr>
          <w:rFonts w:ascii="Book Antiqua" w:hAnsi="Book Antiqua" w:cs="Times New Roman"/>
          <w:sz w:val="24"/>
          <w:szCs w:val="24"/>
        </w:rPr>
        <w:t>genetic</w:t>
      </w:r>
      <w:r w:rsidRPr="003737B8">
        <w:rPr>
          <w:rFonts w:ascii="Book Antiqua" w:hAnsi="Book Antiqua" w:cs="Times New Roman"/>
          <w:sz w:val="24"/>
          <w:szCs w:val="24"/>
        </w:rPr>
        <w:t xml:space="preserve"> abnormalities of cardiac </w:t>
      </w:r>
      <w:r w:rsidR="00314A54" w:rsidRPr="003737B8">
        <w:rPr>
          <w:rFonts w:ascii="Book Antiqua" w:hAnsi="Book Antiqua" w:cs="Times New Roman"/>
          <w:sz w:val="24"/>
          <w:szCs w:val="24"/>
        </w:rPr>
        <w:t>channels (</w:t>
      </w:r>
      <w:r w:rsidRPr="003737B8">
        <w:rPr>
          <w:rFonts w:ascii="Book Antiqua" w:hAnsi="Book Antiqua" w:cs="Times New Roman"/>
          <w:sz w:val="24"/>
          <w:szCs w:val="24"/>
        </w:rPr>
        <w:t>channelopathies</w:t>
      </w:r>
      <w:r w:rsidR="00314A54" w:rsidRPr="003737B8">
        <w:rPr>
          <w:rFonts w:ascii="Book Antiqua" w:hAnsi="Book Antiqua" w:cs="Times New Roman"/>
          <w:sz w:val="24"/>
          <w:szCs w:val="24"/>
        </w:rPr>
        <w:t>)</w:t>
      </w:r>
      <w:r w:rsidR="005732C4" w:rsidRPr="003737B8">
        <w:rPr>
          <w:rFonts w:ascii="Book Antiqua" w:hAnsi="Book Antiqua" w:cs="Times New Roman"/>
          <w:sz w:val="24"/>
          <w:szCs w:val="24"/>
        </w:rPr>
        <w:t xml:space="preserve"> </w:t>
      </w:r>
      <w:r w:rsidR="007B05D1" w:rsidRPr="003737B8">
        <w:rPr>
          <w:rFonts w:ascii="Book Antiqua" w:hAnsi="Book Antiqua" w:cs="Times New Roman"/>
          <w:sz w:val="24"/>
          <w:szCs w:val="24"/>
        </w:rPr>
        <w:t>and</w:t>
      </w:r>
      <w:r w:rsidR="005732C4" w:rsidRPr="003737B8">
        <w:rPr>
          <w:rFonts w:ascii="Book Antiqua" w:hAnsi="Book Antiqua" w:cs="Times New Roman"/>
          <w:sz w:val="24"/>
          <w:szCs w:val="24"/>
        </w:rPr>
        <w:t xml:space="preserve"> autonomic nervous system dysregulation</w:t>
      </w:r>
      <w:r w:rsidR="00A73794" w:rsidRPr="003737B8">
        <w:rPr>
          <w:rFonts w:ascii="Book Antiqua" w:hAnsi="Book Antiqua" w:cs="Times New Roman"/>
          <w:sz w:val="24"/>
          <w:szCs w:val="24"/>
          <w:vertAlign w:val="superscript"/>
        </w:rPr>
        <w:t>[</w:t>
      </w:r>
      <w:r w:rsidR="00AB3127" w:rsidRPr="003737B8">
        <w:rPr>
          <w:rFonts w:ascii="Book Antiqua" w:hAnsi="Book Antiqua" w:cs="Times New Roman"/>
          <w:sz w:val="24"/>
          <w:szCs w:val="24"/>
          <w:vertAlign w:val="superscript"/>
          <w:lang w:eastAsia="zh-CN"/>
        </w:rPr>
        <w:fldChar w:fldCharType="begin" w:fldLock="1"/>
      </w:r>
      <w:r w:rsidR="00323CD6" w:rsidRPr="003737B8">
        <w:rPr>
          <w:rFonts w:ascii="Book Antiqua" w:hAnsi="Book Antiqua" w:cs="Times New Roman"/>
          <w:sz w:val="24"/>
          <w:szCs w:val="24"/>
          <w:vertAlign w:val="superscript"/>
          <w:lang w:eastAsia="zh-CN"/>
        </w:rPr>
        <w:instrText>ADDIN CSL_CITATION { "citationItems" : [ { "id" : "ITEM-1", "itemData" : { "abstract" : "The growth of knowledge of the QT interval of the ECG is reviewed. 1980 was the centennial of the first careful measurements of Burdon-Sanderson and Page, and also the 60th anniversary of Bazett's contribution that established a predictable relation of the QT to heart rate in normal subjects. The waxing and waning of interest in the QT among clinical cardiologists appear to have been related to a low sensitivity and specificity of abnormal QT/rate ratios in many clinical diseases. The QT duration has been established as a valuable measurement, and sometimes the patterns may be nearly pathognomonic of electrolyte disturbances. Alterations from a predicted normal mean may give a clue to disease. The importance of transient dissociation of the predicted QT from the measured QT with rapid changes in heart rate deserves further emphasis. In the publication of data on the duration of QT, the reporting only of the corrected QT (QTc), the index of Bazett, conveys an incomplete picture of the nature of the changes. The prolonged QT pattern in adults should be suspected of being related to drugs first, except when a neurogenic cause is apparent. The idiopathic hereditary syndrome still defies a completely adequate explanation, though neurogenic influences are overtly important. No universal management has been established.", "author" : [ { "dropping-particle" : "", "family" : "Burchell", "given" : "H. B.", "non-dropping-particle" : "", "parse-names" : false, "suffix" : "" } ], "container-title" : "Pediatric Cardiology", "id" : "ITEM-1", "issue" : "2", "issued" : { "date-parts" : [ [ "1983" ] ] }, "page" : "139-148", "title" : "The QT interval historically treated.", "type" : "article-journal", "volume" : "4" }, "uris" : [ "http://www.mendeley.com/documents/?uuid=141b252d-105b-47a4-a867-969b95775d40" ] }, { "id" : "ITEM-2", "itemData" : { "abstract" : "Acute stressor states are associated with a homeostatic activation of the hypothalamic-pituitary-adrenal axis. A hyperadrenergic state follows and leads to a dyshomeostasis of several intra- and extracellular cations, including K, Mg, and Ca. Prolongation of myocardial repolarization and corrected QT interval (QTc) of the ECG are useful biomarkers of hypokalemia and/or hypomagnesemia and should be monitored to address the adequacy of cation replacement. A dyshomeostasis of several trace elements, including Zn and Se, are also found in critically-ill patients to compromise metalloenzyme-based antioxidant defenses. Collectively, dyshomeostasis of these electrolytes and trace elements have deleterious consequences on the myocardium: atrial and ventricular arrhythmias; induction of oxidative stress with reduced antioxidant defenses; and adverse myocardial remodeling, including cardiomyocytes lost to necrosis and replaced by fibrous tissue. To minimize such consequences during hyperadrenergic states, systematic surveillance of electrolytes and trace elements, together with QTc, are warranted. Plasma K and Mg should be maintained at &gt; or =4.0 mEq/L and &gt; or =2.0 mg/dL, respectively (the 4 and 2 rule). [References: 62]", "author" : [ { "dropping-particle" : "", "family" : "Whitted", "given" : "A D", "non-dropping-particle" : "", "parse-names" : false, "suffix" : "" }, { "dropping-particle" : "", "family" : "Stanifer", "given" : "J W", "non-dropping-particle" : "", "parse-names" : false, "suffix" : "" }, { "dropping-particle" : "", "family" : "Dube", "given" : "P", "non-dropping-particle" : "", "parse-names" : false, "suffix" : "" }, { "dropping-particle" : "", "family" : "Borkowski", "given" : "B J", "non-dropping-particle" : "", "parse-names" : false, "suffix" : "" }, { "dropping-particle" : "", "family" : "Yusuf", "given" : "J", "non-dropping-particle" : "", "parse-names" : false, "suffix" : "" }, { "dropping-particle" : "", "family" : "Komolafe", "given" : "B O", "non-dropping-particle" : "", "parse-names" : false, "suffix" : "" }, { "dropping-particle" : "", "family" : "Davis Jr", "given" : "R C", "non-dropping-particle" : "", "parse-names" : false, "suffix" : "" }, { "dropping-particle" : "", "family" : "Soberman", "given" : "J E", "non-dropping-particle" : "", "parse-names" : false, "suffix" : "" }, { "dropping-particle" : "", "family" : "Weber", "given" : "K T", "non-dropping-particle" : "", "parse-names" : false, "suffix" : "" } ], "container-title" : "American Journal of the Medical Sciences", "id" : "ITEM-2", "issue" : "1", "issued" : { "date-parts" : [ [ "2010", "7" ] ] }, "note" : "Status: MEDLINE; [Review] [62 refs]", "page" : "48-53", "publisher-place" : "Division of Cardiovascular Diseases, University of Tennessee Health Science Center, Memphis, Tennessee 38163, USA.", "title" : "A dyshomeostasis of electrolytes and trace elements in acute stressor states: impact on the heart", "type" : "article-journal", "volume" : "340" }, "uris" : [ "http://www.mendeley.com/documents/?uuid=d4216ef1-2744-4ee4-85d8-e680b5fca5f8" ] }, { "id" : "ITEM-3", "itemData" : { "author" : [ { "dropping-particle" : "", "family" : "Roden", "given" : "D M", "non-dropping-particle" : "", "parse-names" : false, "suffix" : "" } ], "container-title" : "New England Journal of Medicine", "id" : "ITEM-3", "issue" : "10", "issued" : { "date-parts" : [ [ "2004", "3", "4" ] ] }, "note" : "Status: MEDLINE; [Review] [78 refs]; Comments: Comment in: N Engl J Med. 2004 Jun 17;350(25):2618-21; author reply 2618-21; PMID: 15201421, Comment in: N Engl J Med. 2004 Jun 17;350(25):2618-21; author reply 2618-21; PMID: 15208786, Comment in: N Engl J Med. 2004 Jun 17;350(25):2618-21; author reply 2618-21; PMID: 15208787, Comment in: N Engl J Med. 2004 Jun 17;350(25):2618-21; author reply 2618-21; PMID: 15208785", "page" : "1013-1022", "publisher-place" : "Division of Clinical Pharmacology, Vanderbilt University School of Medicine, Nashville, TN 37232, USA. dan.roden@vanderbilt.edu", "title" : "Drug-induced prolongation of the QT interval", "type" : "article-journal", "volume" : "350" }, "uris" : [ "http://www.mendeley.com/documents/?uuid=f2bfb7a4-fa5b-4f43-8459-fa58fe64e8ff" ] }, { "id" : "ITEM-4", "itemData" : { "abstract" : "Long QT syndrome (LQTS) is a cardiac disorder associated with sudden death especially in young, seemingly healthy individuals. It is characterised by abnormalities of the heart beat detected as lengthening of the QT interval during cardiac repolarisation. The incidence of LQTS is given as 1 in 2000 but this may be an underestimation as many cases go undiagnosed, due to the rarity of the condition and the wide spectrum of symptoms. Presently 12 genes associated with LQTS have been identified with differing signs and symptoms, depending on the locus involved. The majority of cases have mutations in the KCNQ1 (LQT1), KCNH2 (LQT2) and SCN5A (LQT3) genes. Genetic testing is increasingly used when a clearly affected proband has been identified, to determine the nature of the mutation in that family. Unfortunately tests on probands may be uninformative, especially if the defect does not lie in the set of genes which are routinely tested. Novel mutations in these known LQTS genes and additional candidate genes are still being discovered. The functional implications of these novel mutations need to be assessed before they can be accepted as being responsible for LQTS. Known epigenetic modification affecting KCNQ1 gene expression may also be involved in phenotypic variability of LQTS. Genetic diagnosis of LQTS is thus challenging. However, where a disease associated mutation is identified, molecular diagnosis can be important in guiding therapy, in family testing and in determining the cause of sudden cardiac death. New developments in technology and understanding offer increasing hope to families with this condition.", "author" : [ { "dropping-particle" : "", "family" : "Bokil", "given" : "N J", "non-dropping-particle" : "", "parse-names" : false, "suffix" : "" }, { "dropping-particle" : "", "family" : "Baisden", "given" : "J M", "non-dropping-particle" : "", "parse-names" : false, "suffix" : "" }, { "dropping-particle" : "", "family" : "Radford", "given" : "D J", "non-dropping-particle" : "", "parse-names" : false, "suffix" : "" }, { "dropping-particle" : "", "family" : "Summers", "given" : "K M", "non-dropping-particle" : "", "parse-names" : false, "suffix" : "" } ], "container-title" : "Molecular Genetics &amp; Metabolism", "id" : "ITEM-4", "issue" : "1", "issued" : { "date-parts" : [ [ "2010", "9" ] ] }, "note" : "Status: MEDLINE; [Review]", "page" : "1-8", "publisher-place" : "The University of Queensland, School of Chemistry and Molecular Biosciences, Brisbane, QLD, Australia.", "title" : "Molecular genetics of long QT syndrome", "type" : "article-journal", "volume" : "101" }, "uris" : [ "http://www.mendeley.com/documents/?uuid=60995708-83bd-4ed1-bf2f-474cdcb9511d" ] }, { "id" : "ITEM-5", "itemData" : { "abstract" : "Cardiac arrhythmias and electrocardiographic abnormalities are frequently observed after acute cerebrovascular events. The precise mechanism that leads to the development of these arrhythmias is still uncertain, though increasing evidence suggests that it is mainly due to autonomic nervous system dysregulation. In massive brain lesions sympathetic predominance and parasympathetic withdrawal during the first 72 h are associated with the occurrence of severe secondary complications in the first week. Right insular cortex lesions are also related with sympathetic overactivation and with a higher incidence of electrocardiographic abnormalities, mostly QT prolongation, in patients with ischemic stroke. Additionally, female sex and hypokalemia are independent risk factors for severe prolongation of the QT interval which subsequently results in malignant arrhythmias and poor outcome. The prognostic value of repolarization changes commonly seen after aneurysmal subarachnoid hemorrhage, such as ST segment, T wave, and U wave abnormalities, still remains controversial. In patients with traumatic brain injury both intracranial hypertension and cerebral hypoperfusion correlate with low heart rate variability and increased mortality. Given that there are no firm guidelines for the prevention or treatment of the arrhythmias that appear after cerebral incidents this review aims to highlight important issues on this topic. Selected patients with the aforementioned risk factors could benefit from electrocardiographic monitoring, reassessment of the medications that prolong QTc interval, and administration of antiadrenergic agents. Further research is required in order to validate these assumptions and to establish specific therapeutic strategies. Copyright 2012 Elsevier Ireland Ltd. All rights reserved.", "author" : [ { "dropping-particle" : "", "family" : "Katsanos", "given" : "A H", "non-dropping-particle" : "", "parse-names" : false, "suffix" : "" }, { "dropping-particle" : "", "family" : "Korantzopoulos", "given" : "P", "non-dropping-particle" : "", "parse-names" : false, "suffix" : "" }, { "dropping-particle" : "", "family" : "Tsivgoulis", "given" : "G", "non-dropping-particle" : "", "parse-names" : false, "suffix" : "" }, { "dropping-particle" : "", "family" : "Kyritsis", "given" : "A P", "non-dropping-particle" : "", "parse-names" : false, "suffix" : "" }, { "dropping-particle" : "", "family" : "Kosmidou", "given" : "M", "non-dropping-particle" : "", "parse-names" : false, "suffix" : "" }, { "dropping-particle" : "", "family" : "Giannopoulos", "given" : "S", "non-dropping-particle" : "", "parse-names" : false, "suffix" : "" } ], "container-title" : "International journal of cardiology", "id" : "ITEM-5", "issue" : "2", "issued" : { "date-parts" : [ [ "2013", "7", "31" ] ] }, "note" : "Status: MEDLINE; [Review]", "page" : "328-334", "publisher-place" : "Department of Neurology, University of Ioannina School of Medicine, Ioannina, Greece.", "title" : "Electrocardiographic abnormalities and cardiac arrhythmias in structural brain lesions", "type" : "article-journal", "volume" : "167" }, "uris" : [ "http://www.mendeley.com/documents/?uuid=87fdc928-c109-4696-a3b2-e480bca680dc" ] }, { "id" : "ITEM-6", "itemData" : { "author" : [ { "dropping-particle" : "", "family" : "Rabkin", "given" : "S W", "non-dropping-particle" : "", "parse-names" : false, "suffix" : "" } ], "container-title" : "Journal of Geriatric Cardiology", "id" : "ITEM-6", "issue" : "1", "issued" : { "date-parts" : [ [ "2014", "3" ] ] }, "page" : "20-25", "title" : "Aging effects on QT interval: Implications for cardiac safety of antipsychotic drugs.", "type" : "article-journal", "volume" : "11" }, "uris" : [ "http://www.mendeley.com/documents/?uuid=7c8c8a44-24f0-4fda-b2b2-5983e4182720" ] } ], "mendeley" : { "previouslyFormattedCitation" : "&lt;sup&gt;1\u20136&lt;/sup&gt;" }, "properties" : { "noteIndex" : 0 }, "schema" : "https://github.com/citation-style-language/schema/raw/master/csl-citation.json" }</w:instrText>
      </w:r>
      <w:r w:rsidR="00AB3127" w:rsidRPr="003737B8">
        <w:rPr>
          <w:rFonts w:ascii="Book Antiqua" w:hAnsi="Book Antiqua" w:cs="Times New Roman"/>
          <w:sz w:val="24"/>
          <w:szCs w:val="24"/>
          <w:vertAlign w:val="superscript"/>
          <w:lang w:eastAsia="zh-CN"/>
        </w:rPr>
        <w:fldChar w:fldCharType="separate"/>
      </w:r>
      <w:r w:rsidR="00323CD6" w:rsidRPr="003737B8">
        <w:rPr>
          <w:rFonts w:ascii="Book Antiqua" w:hAnsi="Book Antiqua" w:cs="Times New Roman"/>
          <w:noProof/>
          <w:sz w:val="24"/>
          <w:szCs w:val="24"/>
          <w:vertAlign w:val="superscript"/>
          <w:lang w:eastAsia="zh-CN"/>
        </w:rPr>
        <w:t>1–6</w:t>
      </w:r>
      <w:r w:rsidR="00AB3127" w:rsidRPr="003737B8">
        <w:rPr>
          <w:rFonts w:ascii="Book Antiqua" w:hAnsi="Book Antiqua" w:cs="Times New Roman"/>
          <w:sz w:val="24"/>
          <w:szCs w:val="24"/>
          <w:vertAlign w:val="superscript"/>
          <w:lang w:eastAsia="zh-CN"/>
        </w:rPr>
        <w:fldChar w:fldCharType="end"/>
      </w:r>
      <w:r w:rsidR="00DD52F4" w:rsidRPr="003737B8">
        <w:rPr>
          <w:rFonts w:ascii="Book Antiqua" w:hAnsi="Book Antiqua" w:cs="Times New Roman"/>
          <w:sz w:val="24"/>
          <w:szCs w:val="24"/>
          <w:vertAlign w:val="superscript"/>
          <w:lang w:eastAsia="zh-CN"/>
        </w:rPr>
        <w:t>]</w:t>
      </w:r>
      <w:r w:rsidRPr="003737B8">
        <w:rPr>
          <w:rFonts w:ascii="Book Antiqua" w:hAnsi="Book Antiqua" w:cs="Times New Roman"/>
          <w:sz w:val="24"/>
          <w:szCs w:val="24"/>
        </w:rPr>
        <w:t xml:space="preserve">. </w:t>
      </w:r>
      <w:r w:rsidR="005732C4" w:rsidRPr="003737B8">
        <w:rPr>
          <w:rFonts w:ascii="Book Antiqua" w:hAnsi="Book Antiqua" w:cs="Times New Roman"/>
          <w:sz w:val="24"/>
          <w:szCs w:val="24"/>
        </w:rPr>
        <w:t>Prolonged QT interval has been considered a useful biomarker for electrolyte abnormalities such as hypokalemia or hypomagnesemia</w:t>
      </w:r>
      <w:r w:rsidR="00276266" w:rsidRPr="003737B8">
        <w:rPr>
          <w:rFonts w:ascii="Book Antiqua" w:hAnsi="Book Antiqua" w:cs="Times New Roman"/>
          <w:sz w:val="24"/>
          <w:szCs w:val="24"/>
          <w:vertAlign w:val="superscript"/>
        </w:rPr>
        <w:t>[</w:t>
      </w:r>
      <w:r w:rsidR="00FE1F36" w:rsidRPr="003737B8">
        <w:rPr>
          <w:rFonts w:ascii="Book Antiqua" w:eastAsia="Times New Roman" w:hAnsi="Book Antiqua" w:cs="Times New Roman"/>
          <w:sz w:val="24"/>
          <w:szCs w:val="24"/>
          <w:lang w:eastAsia="en-CA"/>
        </w:rPr>
        <w:fldChar w:fldCharType="begin" w:fldLock="1"/>
      </w:r>
      <w:r w:rsidR="00323CD6" w:rsidRPr="003737B8">
        <w:rPr>
          <w:rFonts w:ascii="Book Antiqua" w:eastAsia="Times New Roman" w:hAnsi="Book Antiqua" w:cs="Times New Roman"/>
          <w:sz w:val="24"/>
          <w:szCs w:val="24"/>
          <w:lang w:eastAsia="en-CA"/>
        </w:rPr>
        <w:instrText>ADDIN CSL_CITATION { "citationItems" : [ { "id" : "ITEM-1", "itemData" : { "abstract" : "Acute stressor states are associated with a homeostatic activation of the hypothalamic-pituitary-adrenal axis. A hyperadrenergic state follows and leads to a dyshomeostasis of several intra- and extracellular cations, including K, Mg, and Ca. Prolongation of myocardial repolarization and corrected QT interval (QTc) of the ECG are useful biomarkers of hypokalemia and/or hypomagnesemia and should be monitored to address the adequacy of cation replacement. A dyshomeostasis of several trace elements, including Zn and Se, are also found in critically-ill patients to compromise metalloenzyme-based antioxidant defenses. Collectively, dyshomeostasis of these electrolytes and trace elements have deleterious consequences on the myocardium: atrial and ventricular arrhythmias; induction of oxidative stress with reduced antioxidant defenses; and adverse myocardial remodeling, including cardiomyocytes lost to necrosis and replaced by fibrous tissue. To minimize such consequences during hyperadrenergic states, systematic surveillance of electrolytes and trace elements, together with QTc, are warranted. Plasma K and Mg should be maintained at &gt; or =4.0 mEq/L and &gt; or =2.0 mg/dL, respectively (the 4 and 2 rule). [References: 62]", "author" : [ { "dropping-particle" : "", "family" : "Whitted", "given" : "A D", "non-dropping-particle" : "", "parse-names" : false, "suffix" : "" }, { "dropping-particle" : "", "family" : "Stanifer", "given" : "J W", "non-dropping-particle" : "", "parse-names" : false, "suffix" : "" }, { "dropping-particle" : "", "family" : "Dube", "given" : "P", "non-dropping-particle" : "", "parse-names" : false, "suffix" : "" }, { "dropping-particle" : "", "family" : "Borkowski", "given" : "B J", "non-dropping-particle" : "", "parse-names" : false, "suffix" : "" }, { "dropping-particle" : "", "family" : "Yusuf", "given" : "J", "non-dropping-particle" : "", "parse-names" : false, "suffix" : "" }, { "dropping-particle" : "", "family" : "Komolafe", "given" : "B O", "non-dropping-particle" : "", "parse-names" : false, "suffix" : "" }, { "dropping-particle" : "", "family" : "Davis Jr", "given" : "R C", "non-dropping-particle" : "", "parse-names" : false, "suffix" : "" }, { "dropping-particle" : "", "family" : "Soberman", "given" : "J E", "non-dropping-particle" : "", "parse-names" : false, "suffix" : "" }, { "dropping-particle" : "", "family" : "Weber", "given" : "K T", "non-dropping-particle" : "", "parse-names" : false, "suffix" : "" } ], "container-title" : "American Journal of the Medical Sciences", "id" : "ITEM-1", "issue" : "1", "issued" : { "date-parts" : [ [ "2010", "7" ] ] }, "note" : "Status: MEDLINE; [Review] [62 refs]", "page" : "48-53", "publisher-place" : "Division of Cardiovascular Diseases, University of Tennessee Health Science Center, Memphis, Tennessee 38163, USA.", "title" : "A dyshomeostasis of electrolytes and trace elements in acute stressor states: impact on the heart", "type" : "article-journal", "volume" : "340" }, "uris" : [ "http://www.mendeley.com/documents/?uuid=d4216ef1-2744-4ee4-85d8-e680b5fca5f8" ] } ], "mendeley" : { "previouslyFormattedCitation" : "&lt;sup&gt;2&lt;/sup&gt;" }, "properties" : { "noteIndex" : 0 }, "schema" : "https://github.com/citation-style-language/schema/raw/master/csl-citation.json" }</w:instrText>
      </w:r>
      <w:r w:rsidR="00FE1F36" w:rsidRPr="003737B8">
        <w:rPr>
          <w:rFonts w:ascii="Book Antiqua" w:eastAsia="Times New Roman" w:hAnsi="Book Antiqua" w:cs="Times New Roman"/>
          <w:sz w:val="24"/>
          <w:szCs w:val="24"/>
          <w:lang w:eastAsia="en-CA"/>
        </w:rPr>
        <w:fldChar w:fldCharType="separate"/>
      </w:r>
      <w:r w:rsidR="00323CD6" w:rsidRPr="003737B8">
        <w:rPr>
          <w:rFonts w:ascii="Book Antiqua" w:eastAsia="Times New Roman" w:hAnsi="Book Antiqua" w:cs="Times New Roman"/>
          <w:noProof/>
          <w:sz w:val="24"/>
          <w:szCs w:val="24"/>
          <w:vertAlign w:val="superscript"/>
          <w:lang w:eastAsia="en-CA"/>
        </w:rPr>
        <w:t>2</w:t>
      </w:r>
      <w:r w:rsidR="00FE1F36" w:rsidRPr="003737B8">
        <w:rPr>
          <w:rFonts w:ascii="Book Antiqua" w:eastAsia="Times New Roman" w:hAnsi="Book Antiqua" w:cs="Times New Roman"/>
          <w:sz w:val="24"/>
          <w:szCs w:val="24"/>
          <w:lang w:eastAsia="en-CA"/>
        </w:rPr>
        <w:fldChar w:fldCharType="end"/>
      </w:r>
      <w:r w:rsidR="00276266" w:rsidRPr="003737B8">
        <w:rPr>
          <w:rFonts w:ascii="Book Antiqua" w:eastAsia="Times New Roman" w:hAnsi="Book Antiqua" w:cs="Times New Roman"/>
          <w:sz w:val="24"/>
          <w:szCs w:val="24"/>
          <w:vertAlign w:val="superscript"/>
          <w:lang w:eastAsia="en-CA"/>
        </w:rPr>
        <w:t>]</w:t>
      </w:r>
      <w:r w:rsidR="005732C4" w:rsidRPr="003737B8">
        <w:rPr>
          <w:rFonts w:ascii="Book Antiqua" w:hAnsi="Book Antiqua" w:cs="Times New Roman"/>
          <w:sz w:val="24"/>
          <w:szCs w:val="24"/>
        </w:rPr>
        <w:t xml:space="preserve">. </w:t>
      </w:r>
      <w:r w:rsidRPr="003737B8">
        <w:rPr>
          <w:rFonts w:ascii="Book Antiqua" w:hAnsi="Book Antiqua" w:cs="Times New Roman"/>
          <w:sz w:val="24"/>
          <w:szCs w:val="24"/>
        </w:rPr>
        <w:t>In addition</w:t>
      </w:r>
      <w:r w:rsidR="003962C1" w:rsidRPr="003737B8">
        <w:rPr>
          <w:rFonts w:ascii="Book Antiqua" w:hAnsi="Book Antiqua" w:cs="Times New Roman"/>
          <w:sz w:val="24"/>
          <w:szCs w:val="24"/>
        </w:rPr>
        <w:t>,</w:t>
      </w:r>
      <w:r w:rsidRPr="003737B8">
        <w:rPr>
          <w:rFonts w:ascii="Book Antiqua" w:hAnsi="Book Antiqua" w:cs="Times New Roman"/>
          <w:sz w:val="24"/>
          <w:szCs w:val="24"/>
        </w:rPr>
        <w:t xml:space="preserve"> the duration of the QT interval has been found in epidemiologic studies to </w:t>
      </w:r>
      <w:r w:rsidR="00D17FCB" w:rsidRPr="003737B8">
        <w:rPr>
          <w:rFonts w:ascii="Book Antiqua" w:hAnsi="Book Antiqua" w:cs="Times New Roman"/>
          <w:sz w:val="24"/>
          <w:szCs w:val="24"/>
        </w:rPr>
        <w:t>identify</w:t>
      </w:r>
      <w:r w:rsidRPr="003737B8">
        <w:rPr>
          <w:rFonts w:ascii="Book Antiqua" w:hAnsi="Book Antiqua" w:cs="Times New Roman"/>
          <w:sz w:val="24"/>
          <w:szCs w:val="24"/>
        </w:rPr>
        <w:t xml:space="preserve"> individuals at high risk of subsequent sudden death</w:t>
      </w:r>
      <w:r w:rsidR="00276266" w:rsidRPr="003737B8">
        <w:rPr>
          <w:rFonts w:ascii="Book Antiqua" w:hAnsi="Book Antiqua" w:cs="Times New Roman"/>
          <w:sz w:val="24"/>
          <w:szCs w:val="24"/>
          <w:vertAlign w:val="superscript"/>
        </w:rPr>
        <w:t>[</w:t>
      </w:r>
      <w:r w:rsidR="002668C3" w:rsidRPr="003737B8">
        <w:rPr>
          <w:rFonts w:ascii="Book Antiqua" w:hAnsi="Book Antiqua" w:cs="Times New Roman"/>
          <w:sz w:val="24"/>
          <w:szCs w:val="24"/>
        </w:rPr>
        <w:fldChar w:fldCharType="begin" w:fldLock="1"/>
      </w:r>
      <w:r w:rsidR="00323CD6" w:rsidRPr="003737B8">
        <w:rPr>
          <w:rFonts w:ascii="Book Antiqua" w:hAnsi="Book Antiqua" w:cs="Times New Roman"/>
          <w:sz w:val="24"/>
          <w:szCs w:val="24"/>
        </w:rPr>
        <w:instrText>ADDIN CSL_CITATION { "citationItems" : [ { "id" : "ITEM-1", "itemData" : { "abstract" : "BACKGROUND: Extremely abnormal prolongation of the electrocardiographic QT interval is associated with malignant ventricular arrhythmias and sudden cardiac death. However, the implications of variations in QT-interval length within normal limits for mortality in the general population are still unclear. METHODS: We performed a meta-analysis to investigate the relation of QT interval with mortality endpoints. Inverse-variance weighted random-effects models were used to summarize the relative risks across studies. Twenty-three observational studies were included. RESULTS: The pooled relative risk estimates comparing the highest with the lowest categories of QT-interval length were 1.35 (95% confidence interval = 1.24-1.46) for total mortality, 1.51 (1.29-1.78) for cardiovascular mortality, 1.71 (1.36-2.15) for coronary heart disease mortality, and 1.44 (1.01-2.04) for sudden cardiac death. A 50 milliseconds increase in QT interval was associated with a relative risk of 1.20 (1.15-1.26) for total mortality, 1.29 (1.15-1.46) for cardiovascular mortality, 1.49 (1.25-1.76) for coronary heart disease mortality, and 1.24 (0.97-1.60) for sudden cardiac death. CONCLUSIONS: We found consistent associations between prolonged QT interval and increased risk of total, cardiovascular, coronary, and sudden cardiac death. QT-interval length is a determinant of mortality in the general population.", "author" : [ { "dropping-particle" : "", "family" : "Zhang", "given" : "Y", "non-dropping-particle" : "", "parse-names" : false, "suffix" : "" }, { "dropping-particle" : "", "family" : "Post", "given" : "W S", "non-dropping-particle" : "", "parse-names" : false, "suffix" : "" }, { "dropping-particle" : "", "family" : "Blasco-Colmenares", "given" : "E", "non-dropping-particle" : "", "parse-names" : false, "suffix" : "" }, { "dropping-particle" : "", "family" : "Dalal", "given" : "D", "non-dropping-particle" : "", "parse-names" : false, "suffix" : "" }, { "dropping-particle" : "", "family" : "Tomaselli", "given" : "G F", "non-dropping-particle" : "", "parse-names" : false, "suffix" : "" }, { "dropping-particle" : "", "family" : "Guallar", "given" : "E", "non-dropping-particle" : "", "parse-names" : false, "suffix" : "" } ], "container-title" : "Epidemiology", "id" : "ITEM-1", "issue" : "5", "issued" : { "date-parts" : [ [ "2011", "9" ] ] }, "note" : "Status: MEDLINE; Other ID: Source: NLM. NIHMS305907 Source: NLM. PMC3150395", "page" : "660-670", "publisher-place" : "Department of Epidemiology, Johns Hopkins University Bloomberg School of Public Health, Baltimore, MD 21205, USA.", "title" : "Electrocardiographic QT interval and mortality: a meta-analysis.", "type" : "article-journal", "volume" : "22" }, "uris" : [ "http://www.mendeley.com/documents/?uuid=7e25aeb1-39b1-4f46-a2bc-7257845a7e57" ] } ], "mendeley" : { "previouslyFormattedCitation" : "&lt;sup&gt;7&lt;/sup&gt;" }, "properties" : { "noteIndex" : 0 }, "schema" : "https://github.com/citation-style-language/schema/raw/master/csl-citation.json" }</w:instrText>
      </w:r>
      <w:r w:rsidR="002668C3" w:rsidRPr="003737B8">
        <w:rPr>
          <w:rFonts w:ascii="Book Antiqua" w:hAnsi="Book Antiqua" w:cs="Times New Roman"/>
          <w:sz w:val="24"/>
          <w:szCs w:val="24"/>
        </w:rPr>
        <w:fldChar w:fldCharType="separate"/>
      </w:r>
      <w:r w:rsidR="00323CD6" w:rsidRPr="003737B8">
        <w:rPr>
          <w:rFonts w:ascii="Book Antiqua" w:hAnsi="Book Antiqua" w:cs="Times New Roman"/>
          <w:noProof/>
          <w:sz w:val="24"/>
          <w:szCs w:val="24"/>
          <w:vertAlign w:val="superscript"/>
        </w:rPr>
        <w:t>7</w:t>
      </w:r>
      <w:r w:rsidR="002668C3" w:rsidRPr="003737B8">
        <w:rPr>
          <w:rFonts w:ascii="Book Antiqua" w:hAnsi="Book Antiqua" w:cs="Times New Roman"/>
          <w:sz w:val="24"/>
          <w:szCs w:val="24"/>
        </w:rPr>
        <w:fldChar w:fldCharType="end"/>
      </w:r>
      <w:r w:rsidR="00276266" w:rsidRPr="003737B8">
        <w:rPr>
          <w:rFonts w:ascii="Book Antiqua" w:hAnsi="Book Antiqua" w:cs="Times New Roman"/>
          <w:sz w:val="24"/>
          <w:szCs w:val="24"/>
          <w:vertAlign w:val="superscript"/>
        </w:rPr>
        <w:t>]</w:t>
      </w:r>
      <w:r w:rsidRPr="003737B8">
        <w:rPr>
          <w:rFonts w:ascii="Book Antiqua" w:hAnsi="Book Antiqua" w:cs="Times New Roman"/>
          <w:sz w:val="24"/>
          <w:szCs w:val="24"/>
        </w:rPr>
        <w:t xml:space="preserve">. </w:t>
      </w:r>
    </w:p>
    <w:p w14:paraId="257FE7D1" w14:textId="561A5E47" w:rsidR="00D17FCB" w:rsidRPr="003737B8" w:rsidRDefault="00276266" w:rsidP="008F5124">
      <w:pPr>
        <w:spacing w:after="0" w:line="360" w:lineRule="auto"/>
        <w:ind w:firstLineChars="100" w:firstLine="240"/>
        <w:jc w:val="both"/>
        <w:rPr>
          <w:rFonts w:ascii="Book Antiqua" w:hAnsi="Book Antiqua" w:cs="Times New Roman"/>
          <w:sz w:val="24"/>
          <w:szCs w:val="24"/>
        </w:rPr>
      </w:pPr>
      <w:r w:rsidRPr="003737B8">
        <w:rPr>
          <w:rFonts w:ascii="Book Antiqua" w:hAnsi="Book Antiqua" w:cs="Times New Roman"/>
          <w:sz w:val="24"/>
          <w:szCs w:val="24"/>
        </w:rPr>
        <w:t>QT interval is highly dependent on heart rate, so that utilization of the</w:t>
      </w:r>
      <w:r w:rsidR="00BE652E" w:rsidRPr="003737B8">
        <w:rPr>
          <w:rFonts w:ascii="Book Antiqua" w:hAnsi="Book Antiqua" w:cs="Times New Roman"/>
          <w:sz w:val="24"/>
          <w:szCs w:val="24"/>
        </w:rPr>
        <w:t xml:space="preserve"> Q</w:t>
      </w:r>
      <w:r w:rsidR="00D17FCB" w:rsidRPr="003737B8">
        <w:rPr>
          <w:rFonts w:ascii="Book Antiqua" w:hAnsi="Book Antiqua" w:cs="Times New Roman"/>
          <w:sz w:val="24"/>
          <w:szCs w:val="24"/>
        </w:rPr>
        <w:t>T</w:t>
      </w:r>
      <w:r w:rsidR="00BE652E" w:rsidRPr="003737B8">
        <w:rPr>
          <w:rFonts w:ascii="Book Antiqua" w:hAnsi="Book Antiqua" w:cs="Times New Roman"/>
          <w:sz w:val="24"/>
          <w:szCs w:val="24"/>
        </w:rPr>
        <w:t xml:space="preserve"> interval, </w:t>
      </w:r>
      <w:r w:rsidRPr="003737B8">
        <w:rPr>
          <w:rFonts w:ascii="Book Antiqua" w:hAnsi="Book Antiqua" w:cs="Times New Roman"/>
          <w:sz w:val="24"/>
          <w:szCs w:val="24"/>
        </w:rPr>
        <w:t xml:space="preserve">requires adjustment </w:t>
      </w:r>
      <w:r w:rsidR="00765434" w:rsidRPr="003737B8">
        <w:rPr>
          <w:rFonts w:ascii="Book Antiqua" w:hAnsi="Book Antiqua" w:cs="Times New Roman"/>
          <w:sz w:val="24"/>
          <w:szCs w:val="24"/>
        </w:rPr>
        <w:t>for</w:t>
      </w:r>
      <w:r w:rsidR="00BE652E" w:rsidRPr="003737B8">
        <w:rPr>
          <w:rFonts w:ascii="Book Antiqua" w:hAnsi="Book Antiqua" w:cs="Times New Roman"/>
          <w:sz w:val="24"/>
          <w:szCs w:val="24"/>
        </w:rPr>
        <w:t xml:space="preserve"> the </w:t>
      </w:r>
      <w:r w:rsidR="001D0216" w:rsidRPr="003737B8">
        <w:rPr>
          <w:rFonts w:ascii="Book Antiqua" w:hAnsi="Book Antiqua" w:cs="Times New Roman"/>
          <w:sz w:val="24"/>
          <w:szCs w:val="24"/>
        </w:rPr>
        <w:t>impact of heart rate on the QT interval</w:t>
      </w:r>
      <w:r w:rsidR="00765434" w:rsidRPr="003737B8">
        <w:rPr>
          <w:rFonts w:ascii="Book Antiqua" w:hAnsi="Book Antiqua" w:cs="Times New Roman"/>
          <w:sz w:val="24"/>
          <w:szCs w:val="24"/>
        </w:rPr>
        <w:t xml:space="preserve">. Formulae for the adjustment </w:t>
      </w:r>
      <w:r w:rsidR="007B05D1" w:rsidRPr="003737B8">
        <w:rPr>
          <w:rFonts w:ascii="Book Antiqua" w:hAnsi="Book Antiqua" w:cs="Times New Roman"/>
          <w:sz w:val="24"/>
          <w:szCs w:val="24"/>
        </w:rPr>
        <w:t xml:space="preserve">of the QT interval, </w:t>
      </w:r>
      <w:r w:rsidR="00765434" w:rsidRPr="003737B8">
        <w:rPr>
          <w:rFonts w:ascii="Book Antiqua" w:hAnsi="Book Antiqua" w:cs="Times New Roman"/>
          <w:sz w:val="24"/>
          <w:szCs w:val="24"/>
        </w:rPr>
        <w:t>for heart rate</w:t>
      </w:r>
      <w:r w:rsidR="00D44746" w:rsidRPr="003737B8">
        <w:rPr>
          <w:rFonts w:ascii="Book Antiqua" w:hAnsi="Book Antiqua" w:cs="Times New Roman"/>
          <w:sz w:val="24"/>
          <w:szCs w:val="24"/>
        </w:rPr>
        <w:t>,</w:t>
      </w:r>
      <w:r w:rsidR="00765434" w:rsidRPr="003737B8">
        <w:rPr>
          <w:rFonts w:ascii="Book Antiqua" w:hAnsi="Book Antiqua" w:cs="Times New Roman"/>
          <w:sz w:val="24"/>
          <w:szCs w:val="24"/>
        </w:rPr>
        <w:t xml:space="preserve"> have been </w:t>
      </w:r>
      <w:r w:rsidR="006901E1" w:rsidRPr="003737B8">
        <w:rPr>
          <w:rFonts w:ascii="Book Antiqua" w:hAnsi="Book Antiqua" w:cs="Times New Roman"/>
          <w:sz w:val="24"/>
          <w:szCs w:val="24"/>
        </w:rPr>
        <w:t>used clinically</w:t>
      </w:r>
      <w:r w:rsidRPr="003737B8">
        <w:rPr>
          <w:rFonts w:ascii="Book Antiqua" w:hAnsi="Book Antiqua" w:cs="Times New Roman"/>
          <w:sz w:val="24"/>
          <w:szCs w:val="24"/>
        </w:rPr>
        <w:t xml:space="preserve"> </w:t>
      </w:r>
      <w:r w:rsidR="00765434" w:rsidRPr="003737B8">
        <w:rPr>
          <w:rFonts w:ascii="Book Antiqua" w:hAnsi="Book Antiqua" w:cs="Times New Roman"/>
          <w:sz w:val="24"/>
          <w:szCs w:val="24"/>
        </w:rPr>
        <w:t>for almost one hundred years</w:t>
      </w:r>
      <w:r w:rsidRPr="003737B8">
        <w:rPr>
          <w:rFonts w:ascii="Book Antiqua" w:hAnsi="Book Antiqua" w:cs="Times New Roman"/>
          <w:sz w:val="24"/>
          <w:szCs w:val="24"/>
          <w:vertAlign w:val="superscript"/>
        </w:rPr>
        <w:t>[</w:t>
      </w:r>
      <w:r w:rsidR="00765434" w:rsidRPr="003737B8">
        <w:rPr>
          <w:rFonts w:ascii="Book Antiqua" w:hAnsi="Book Antiqua" w:cs="Times New Roman"/>
          <w:sz w:val="24"/>
          <w:szCs w:val="24"/>
        </w:rPr>
        <w:fldChar w:fldCharType="begin" w:fldLock="1"/>
      </w:r>
      <w:r w:rsidR="00323CD6" w:rsidRPr="003737B8">
        <w:rPr>
          <w:rFonts w:ascii="Book Antiqua" w:hAnsi="Book Antiqua" w:cs="Times New Roman"/>
          <w:sz w:val="24"/>
          <w:szCs w:val="24"/>
        </w:rPr>
        <w:instrText>ADDIN CSL_CITATION { "citationItems" : [ { "id" : "ITEM-1", "itemData" : { "author" : [ { "dropping-particle" : "", "family" : "Bazett", "given" : "HC", "non-dropping-particle" : "", "parse-names" : false, "suffix" : "" } ], "container-title" : "Heart", "id" : "ITEM-1", "issued" : { "date-parts" : [ [ "1920" ] ] }, "page" : "353-367", "title" : "An analysis of the time-relations of electrocardiograms.", "type" : "article-journal", "volume" : "7" }, "uris" : [ "http://www.mendeley.com/documents/?uuid=110634a6-65fb-439b-8ae2-4ce746146997" ] }, { "id" : "ITEM-2", "itemData" : { "author" : [ { "dropping-particle" : "", "family" : "Fridericia", "given" : "LS", "non-dropping-particle" : "", "parse-names" : false, "suffix" : "" } ], "container-title" : "Acta Med Scand", "id" : "ITEM-2", "issued" : { "date-parts" : [ [ "1920" ] ] }, "page" : "469-486", "title" : "Die sytolendauer in elektrokardiogramm bei normalen menschen und bei herzkranken.", "type" : "article-journal", "volume" : "53" }, "uris" : [ "http://www.mendeley.com/documents/?uuid=012bc743-4ebf-4b93-8214-0fa887bdff47" ] } ], "mendeley" : { "previouslyFormattedCitation" : "&lt;sup&gt;8,9&lt;/sup&gt;" }, "properties" : { "noteIndex" : 0 }, "schema" : "https://github.com/citation-style-language/schema/raw/master/csl-citation.json" }</w:instrText>
      </w:r>
      <w:r w:rsidR="00765434" w:rsidRPr="003737B8">
        <w:rPr>
          <w:rFonts w:ascii="Book Antiqua" w:hAnsi="Book Antiqua" w:cs="Times New Roman"/>
          <w:sz w:val="24"/>
          <w:szCs w:val="24"/>
        </w:rPr>
        <w:fldChar w:fldCharType="separate"/>
      </w:r>
      <w:r w:rsidR="00323CD6" w:rsidRPr="003737B8">
        <w:rPr>
          <w:rFonts w:ascii="Book Antiqua" w:hAnsi="Book Antiqua" w:cs="Times New Roman"/>
          <w:noProof/>
          <w:sz w:val="24"/>
          <w:szCs w:val="24"/>
          <w:vertAlign w:val="superscript"/>
        </w:rPr>
        <w:t>8,9</w:t>
      </w:r>
      <w:r w:rsidR="00765434" w:rsidRPr="003737B8">
        <w:rPr>
          <w:rFonts w:ascii="Book Antiqua" w:hAnsi="Book Antiqua" w:cs="Times New Roman"/>
          <w:sz w:val="24"/>
          <w:szCs w:val="24"/>
        </w:rPr>
        <w:fldChar w:fldCharType="end"/>
      </w:r>
      <w:r w:rsidRPr="003737B8">
        <w:rPr>
          <w:rFonts w:ascii="Book Antiqua" w:hAnsi="Book Antiqua" w:cs="Times New Roman"/>
          <w:sz w:val="24"/>
          <w:szCs w:val="24"/>
          <w:vertAlign w:val="superscript"/>
        </w:rPr>
        <w:t>]</w:t>
      </w:r>
      <w:r w:rsidR="00765434" w:rsidRPr="003737B8">
        <w:rPr>
          <w:rFonts w:ascii="Book Antiqua" w:hAnsi="Book Antiqua" w:cs="Times New Roman"/>
          <w:sz w:val="24"/>
          <w:szCs w:val="24"/>
        </w:rPr>
        <w:t>. While th</w:t>
      </w:r>
      <w:r w:rsidR="008F5124">
        <w:rPr>
          <w:rFonts w:ascii="Book Antiqua" w:hAnsi="Book Antiqua" w:cs="Times New Roman"/>
          <w:sz w:val="24"/>
          <w:szCs w:val="24"/>
        </w:rPr>
        <w:t>e original proposals of Bazett</w:t>
      </w:r>
      <w:r w:rsidRPr="003737B8">
        <w:rPr>
          <w:rFonts w:ascii="Book Antiqua" w:hAnsi="Book Antiqua" w:cs="Times New Roman"/>
          <w:sz w:val="24"/>
          <w:szCs w:val="24"/>
          <w:vertAlign w:val="superscript"/>
        </w:rPr>
        <w:t>[</w:t>
      </w:r>
      <w:r w:rsidR="00765434" w:rsidRPr="003737B8">
        <w:rPr>
          <w:rFonts w:ascii="Book Antiqua" w:hAnsi="Book Antiqua" w:cs="Times New Roman"/>
          <w:sz w:val="24"/>
          <w:szCs w:val="24"/>
          <w:vertAlign w:val="superscript"/>
        </w:rPr>
        <w:fldChar w:fldCharType="begin" w:fldLock="1"/>
      </w:r>
      <w:r w:rsidR="00323CD6" w:rsidRPr="003737B8">
        <w:rPr>
          <w:rFonts w:ascii="Book Antiqua" w:hAnsi="Book Antiqua" w:cs="Times New Roman"/>
          <w:sz w:val="24"/>
          <w:szCs w:val="24"/>
          <w:vertAlign w:val="superscript"/>
        </w:rPr>
        <w:instrText>ADDIN CSL_CITATION { "citationItems" : [ { "id" : "ITEM-1", "itemData" : { "author" : [ { "dropping-particle" : "", "family" : "Bazett", "given" : "HC", "non-dropping-particle" : "", "parse-names" : false, "suffix" : "" } ], "container-title" : "Heart", "id" : "ITEM-1", "issued" : { "date-parts" : [ [ "1920" ] ] }, "page" : "353-367", "title" : "An analysis of the time-relations of electrocardiograms.", "type" : "article-journal", "volume" : "7" }, "uris" : [ "http://www.mendeley.com/documents/?uuid=110634a6-65fb-439b-8ae2-4ce746146997" ] } ], "mendeley" : { "previouslyFormattedCitation" : "&lt;sup&gt;8&lt;/sup&gt;" }, "properties" : { "noteIndex" : 0 }, "schema" : "https://github.com/citation-style-language/schema/raw/master/csl-citation.json" }</w:instrText>
      </w:r>
      <w:r w:rsidR="00765434" w:rsidRPr="003737B8">
        <w:rPr>
          <w:rFonts w:ascii="Book Antiqua" w:hAnsi="Book Antiqua" w:cs="Times New Roman"/>
          <w:sz w:val="24"/>
          <w:szCs w:val="24"/>
          <w:vertAlign w:val="superscript"/>
        </w:rPr>
        <w:fldChar w:fldCharType="separate"/>
      </w:r>
      <w:r w:rsidR="00323CD6" w:rsidRPr="003737B8">
        <w:rPr>
          <w:rFonts w:ascii="Book Antiqua" w:hAnsi="Book Antiqua" w:cs="Times New Roman"/>
          <w:noProof/>
          <w:sz w:val="24"/>
          <w:szCs w:val="24"/>
          <w:vertAlign w:val="superscript"/>
        </w:rPr>
        <w:t>8</w:t>
      </w:r>
      <w:r w:rsidR="00765434" w:rsidRPr="003737B8">
        <w:rPr>
          <w:rFonts w:ascii="Book Antiqua" w:hAnsi="Book Antiqua" w:cs="Times New Roman"/>
          <w:sz w:val="24"/>
          <w:szCs w:val="24"/>
          <w:vertAlign w:val="superscript"/>
        </w:rPr>
        <w:fldChar w:fldCharType="end"/>
      </w:r>
      <w:r w:rsidRPr="003737B8">
        <w:rPr>
          <w:rFonts w:ascii="Book Antiqua" w:hAnsi="Book Antiqua" w:cs="Times New Roman"/>
          <w:sz w:val="24"/>
          <w:szCs w:val="24"/>
          <w:vertAlign w:val="superscript"/>
        </w:rPr>
        <w:t>]</w:t>
      </w:r>
      <w:r w:rsidR="001D0216" w:rsidRPr="003737B8">
        <w:rPr>
          <w:rFonts w:ascii="Book Antiqua" w:hAnsi="Book Antiqua" w:cs="Times New Roman"/>
          <w:sz w:val="24"/>
          <w:szCs w:val="24"/>
        </w:rPr>
        <w:t xml:space="preserve"> </w:t>
      </w:r>
      <w:r w:rsidR="008F5124">
        <w:rPr>
          <w:rFonts w:ascii="Book Antiqua" w:hAnsi="Book Antiqua" w:cs="Times New Roman"/>
          <w:sz w:val="24"/>
          <w:szCs w:val="24"/>
        </w:rPr>
        <w:t>and Fridericia</w:t>
      </w:r>
      <w:r w:rsidRPr="003737B8">
        <w:rPr>
          <w:rFonts w:ascii="Book Antiqua" w:hAnsi="Book Antiqua" w:cs="Times New Roman"/>
          <w:sz w:val="24"/>
          <w:szCs w:val="24"/>
          <w:vertAlign w:val="superscript"/>
        </w:rPr>
        <w:t>[</w:t>
      </w:r>
      <w:r w:rsidR="00765434" w:rsidRPr="003737B8">
        <w:rPr>
          <w:rFonts w:ascii="Book Antiqua" w:hAnsi="Book Antiqua" w:cs="Times New Roman"/>
          <w:sz w:val="24"/>
          <w:szCs w:val="24"/>
          <w:vertAlign w:val="superscript"/>
        </w:rPr>
        <w:fldChar w:fldCharType="begin" w:fldLock="1"/>
      </w:r>
      <w:r w:rsidR="00323CD6" w:rsidRPr="003737B8">
        <w:rPr>
          <w:rFonts w:ascii="Book Antiqua" w:hAnsi="Book Antiqua" w:cs="Times New Roman"/>
          <w:sz w:val="24"/>
          <w:szCs w:val="24"/>
          <w:vertAlign w:val="superscript"/>
        </w:rPr>
        <w:instrText>ADDIN CSL_CITATION { "citationItems" : [ { "id" : "ITEM-1", "itemData" : { "author" : [ { "dropping-particle" : "", "family" : "Fridericia", "given" : "LS", "non-dropping-particle" : "", "parse-names" : false, "suffix" : "" } ], "container-title" : "Acta Med Scand", "id" : "ITEM-1", "issued" : { "date-parts" : [ [ "1920" ] ] }, "page" : "469-486", "title" : "Die sytolendauer in elektrokardiogramm bei normalen menschen und bei herzkranken.", "type" : "article-journal", "volume" : "53" }, "uris" : [ "http://www.mendeley.com/documents/?uuid=012bc743-4ebf-4b93-8214-0fa887bdff47" ] } ], "mendeley" : { "previouslyFormattedCitation" : "&lt;sup&gt;9&lt;/sup&gt;" }, "properties" : { "noteIndex" : 0 }, "schema" : "https://github.com/citation-style-language/schema/raw/master/csl-citation.json" }</w:instrText>
      </w:r>
      <w:r w:rsidR="00765434" w:rsidRPr="003737B8">
        <w:rPr>
          <w:rFonts w:ascii="Book Antiqua" w:hAnsi="Book Antiqua" w:cs="Times New Roman"/>
          <w:sz w:val="24"/>
          <w:szCs w:val="24"/>
          <w:vertAlign w:val="superscript"/>
        </w:rPr>
        <w:fldChar w:fldCharType="separate"/>
      </w:r>
      <w:r w:rsidR="00323CD6" w:rsidRPr="003737B8">
        <w:rPr>
          <w:rFonts w:ascii="Book Antiqua" w:hAnsi="Book Antiqua" w:cs="Times New Roman"/>
          <w:noProof/>
          <w:sz w:val="24"/>
          <w:szCs w:val="24"/>
          <w:vertAlign w:val="superscript"/>
        </w:rPr>
        <w:t>9</w:t>
      </w:r>
      <w:r w:rsidR="00765434" w:rsidRPr="003737B8">
        <w:rPr>
          <w:rFonts w:ascii="Book Antiqua" w:hAnsi="Book Antiqua" w:cs="Times New Roman"/>
          <w:sz w:val="24"/>
          <w:szCs w:val="24"/>
          <w:vertAlign w:val="superscript"/>
        </w:rPr>
        <w:fldChar w:fldCharType="end"/>
      </w:r>
      <w:r w:rsidRPr="003737B8">
        <w:rPr>
          <w:rFonts w:ascii="Book Antiqua" w:hAnsi="Book Antiqua" w:cs="Times New Roman"/>
          <w:sz w:val="24"/>
          <w:szCs w:val="24"/>
          <w:vertAlign w:val="superscript"/>
        </w:rPr>
        <w:t>]</w:t>
      </w:r>
      <w:r w:rsidR="00765434" w:rsidRPr="003737B8">
        <w:rPr>
          <w:rFonts w:ascii="Book Antiqua" w:hAnsi="Book Antiqua" w:cs="Times New Roman"/>
          <w:sz w:val="24"/>
          <w:szCs w:val="24"/>
        </w:rPr>
        <w:t xml:space="preserve"> remain the most popular methods, </w:t>
      </w:r>
      <w:r w:rsidR="00B62387" w:rsidRPr="003737B8">
        <w:rPr>
          <w:rFonts w:ascii="Book Antiqua" w:hAnsi="Book Antiqua" w:cs="Times New Roman"/>
          <w:sz w:val="24"/>
          <w:szCs w:val="24"/>
        </w:rPr>
        <w:t>there were many other possible choices for hear</w:t>
      </w:r>
      <w:r w:rsidR="000535F8" w:rsidRPr="003737B8">
        <w:rPr>
          <w:rFonts w:ascii="Book Antiqua" w:hAnsi="Book Antiqua" w:cs="Times New Roman"/>
          <w:sz w:val="24"/>
          <w:szCs w:val="24"/>
        </w:rPr>
        <w:t>t</w:t>
      </w:r>
      <w:r w:rsidR="00B62387" w:rsidRPr="003737B8">
        <w:rPr>
          <w:rFonts w:ascii="Book Antiqua" w:hAnsi="Book Antiqua" w:cs="Times New Roman"/>
          <w:sz w:val="24"/>
          <w:szCs w:val="24"/>
        </w:rPr>
        <w:t xml:space="preserve"> rate correction proposed in the early years of electrocardiography</w:t>
      </w:r>
      <w:r w:rsidR="006901E1" w:rsidRPr="003737B8">
        <w:rPr>
          <w:rFonts w:ascii="Book Antiqua" w:hAnsi="Book Antiqua" w:cs="Times New Roman"/>
          <w:sz w:val="24"/>
          <w:szCs w:val="24"/>
        </w:rPr>
        <w:t xml:space="preserve">, </w:t>
      </w:r>
      <w:r w:rsidR="000535F8" w:rsidRPr="003737B8">
        <w:rPr>
          <w:rFonts w:ascii="Book Antiqua" w:hAnsi="Book Antiqua" w:cs="Times New Roman"/>
          <w:sz w:val="24"/>
          <w:szCs w:val="24"/>
        </w:rPr>
        <w:t>as reviewed by Simonson</w:t>
      </w:r>
      <w:r w:rsidR="002A077E" w:rsidRPr="003737B8">
        <w:rPr>
          <w:rFonts w:ascii="Book Antiqua" w:hAnsi="Book Antiqua" w:cs="Times New Roman"/>
          <w:sz w:val="24"/>
          <w:szCs w:val="24"/>
        </w:rPr>
        <w:t xml:space="preserve"> </w:t>
      </w:r>
      <w:r w:rsidR="002A077E" w:rsidRPr="003737B8">
        <w:rPr>
          <w:rFonts w:ascii="Book Antiqua" w:hAnsi="Book Antiqua" w:cs="Times New Roman"/>
          <w:i/>
          <w:sz w:val="24"/>
          <w:szCs w:val="24"/>
        </w:rPr>
        <w:t>et al</w:t>
      </w:r>
      <w:r w:rsidR="00A73794" w:rsidRPr="003737B8">
        <w:rPr>
          <w:rFonts w:ascii="Book Antiqua" w:hAnsi="Book Antiqua" w:cs="Times New Roman"/>
          <w:sz w:val="24"/>
          <w:szCs w:val="24"/>
          <w:vertAlign w:val="superscript"/>
        </w:rPr>
        <w:t>[</w:t>
      </w:r>
      <w:r w:rsidR="000535F8" w:rsidRPr="003737B8">
        <w:rPr>
          <w:rFonts w:ascii="Book Antiqua" w:hAnsi="Book Antiqua" w:cs="Times New Roman"/>
          <w:sz w:val="24"/>
          <w:szCs w:val="24"/>
        </w:rPr>
        <w:fldChar w:fldCharType="begin" w:fldLock="1"/>
      </w:r>
      <w:r w:rsidR="00323CD6" w:rsidRPr="003737B8">
        <w:rPr>
          <w:rFonts w:ascii="Book Antiqua" w:hAnsi="Book Antiqua" w:cs="Times New Roman"/>
          <w:sz w:val="24"/>
          <w:szCs w:val="24"/>
        </w:rPr>
        <w:instrText>ADDIN CSL_CITATION { "citationItems" : [ { "id" : "ITEM-1", "itemData" : { "author" : [ { "dropping-particle" : "", "family" : "Simonson", "given" : "E", "non-dropping-particle" : "", "parse-names" : false, "suffix" : "" }, { "dropping-particle" : "", "family" : "Cady Jr", "given" : "L D", "non-dropping-particle" : "", "parse-names" : false, "suffix" : "" }, { "dropping-particle" : "", "family" : "Woodbury", "given" : "M", "non-dropping-particle" : "", "parse-names" : false, "suffix" : "" } ], "container-title" : "American Heart Journal", "id" : "ITEM-1", "issued" : { "date-parts" : [ [ "1962", "6" ] ] }, "note" : "Status: MEDLINE", "page" : "747-753", "title" : "The normal Q-T interval.", "type" : "article-journal", "volume" : "63" }, "uris" : [ "http://www.mendeley.com/documents/?uuid=894d432e-e524-4dde-bbed-44b3e7f86f03" ] } ], "mendeley" : { "previouslyFormattedCitation" : "&lt;sup&gt;10&lt;/sup&gt;" }, "properties" : { "noteIndex" : 0 }, "schema" : "https://github.com/citation-style-language/schema/raw/master/csl-citation.json" }</w:instrText>
      </w:r>
      <w:r w:rsidR="000535F8" w:rsidRPr="003737B8">
        <w:rPr>
          <w:rFonts w:ascii="Book Antiqua" w:hAnsi="Book Antiqua" w:cs="Times New Roman"/>
          <w:sz w:val="24"/>
          <w:szCs w:val="24"/>
        </w:rPr>
        <w:fldChar w:fldCharType="separate"/>
      </w:r>
      <w:r w:rsidR="00323CD6" w:rsidRPr="003737B8">
        <w:rPr>
          <w:rFonts w:ascii="Book Antiqua" w:hAnsi="Book Antiqua" w:cs="Times New Roman"/>
          <w:noProof/>
          <w:sz w:val="24"/>
          <w:szCs w:val="24"/>
          <w:vertAlign w:val="superscript"/>
        </w:rPr>
        <w:t>10</w:t>
      </w:r>
      <w:r w:rsidR="000535F8" w:rsidRPr="003737B8">
        <w:rPr>
          <w:rFonts w:ascii="Book Antiqua" w:hAnsi="Book Antiqua" w:cs="Times New Roman"/>
          <w:sz w:val="24"/>
          <w:szCs w:val="24"/>
        </w:rPr>
        <w:fldChar w:fldCharType="end"/>
      </w:r>
      <w:r w:rsidR="00A73794" w:rsidRPr="003737B8">
        <w:rPr>
          <w:rFonts w:ascii="Book Antiqua" w:hAnsi="Book Antiqua" w:cs="Times New Roman"/>
          <w:sz w:val="24"/>
          <w:szCs w:val="24"/>
          <w:vertAlign w:val="superscript"/>
        </w:rPr>
        <w:t>]</w:t>
      </w:r>
      <w:r w:rsidR="000535F8" w:rsidRPr="003737B8">
        <w:rPr>
          <w:rFonts w:ascii="Book Antiqua" w:hAnsi="Book Antiqua" w:cs="Times New Roman"/>
          <w:sz w:val="24"/>
          <w:szCs w:val="24"/>
        </w:rPr>
        <w:t xml:space="preserve">. </w:t>
      </w:r>
      <w:r w:rsidR="002A077E" w:rsidRPr="003737B8">
        <w:rPr>
          <w:rFonts w:ascii="Book Antiqua" w:hAnsi="Book Antiqua" w:cs="Times New Roman"/>
          <w:sz w:val="24"/>
          <w:szCs w:val="24"/>
        </w:rPr>
        <w:t>T</w:t>
      </w:r>
      <w:r w:rsidR="00765434" w:rsidRPr="003737B8">
        <w:rPr>
          <w:rFonts w:ascii="Book Antiqua" w:hAnsi="Book Antiqua" w:cs="Times New Roman"/>
          <w:sz w:val="24"/>
          <w:szCs w:val="24"/>
        </w:rPr>
        <w:t xml:space="preserve">here have been </w:t>
      </w:r>
      <w:r w:rsidR="00F05CB2" w:rsidRPr="003737B8">
        <w:rPr>
          <w:rFonts w:ascii="Book Antiqua" w:hAnsi="Book Antiqua" w:cs="Times New Roman"/>
          <w:sz w:val="24"/>
          <w:szCs w:val="24"/>
        </w:rPr>
        <w:t xml:space="preserve">considerable </w:t>
      </w:r>
      <w:r w:rsidR="00765434" w:rsidRPr="003737B8">
        <w:rPr>
          <w:rFonts w:ascii="Book Antiqua" w:hAnsi="Book Antiqua" w:cs="Times New Roman"/>
          <w:sz w:val="24"/>
          <w:szCs w:val="24"/>
        </w:rPr>
        <w:t>concerns about the precision and the validity of the</w:t>
      </w:r>
      <w:r w:rsidR="002A077E" w:rsidRPr="003737B8">
        <w:rPr>
          <w:rFonts w:ascii="Book Antiqua" w:hAnsi="Book Antiqua" w:cs="Times New Roman"/>
          <w:sz w:val="24"/>
          <w:szCs w:val="24"/>
        </w:rPr>
        <w:t xml:space="preserve"> standard QT interval- heart rate adjustments approaches</w:t>
      </w:r>
      <w:r w:rsidR="00A73794" w:rsidRPr="003737B8">
        <w:rPr>
          <w:rFonts w:ascii="Book Antiqua" w:hAnsi="Book Antiqua" w:cs="Times New Roman"/>
          <w:sz w:val="24"/>
          <w:szCs w:val="24"/>
          <w:vertAlign w:val="superscript"/>
        </w:rPr>
        <w:t>[</w:t>
      </w:r>
      <w:r w:rsidR="00F05CB2" w:rsidRPr="003737B8">
        <w:rPr>
          <w:rFonts w:ascii="Book Antiqua" w:hAnsi="Book Antiqua" w:cs="Times New Roman"/>
          <w:sz w:val="24"/>
          <w:szCs w:val="24"/>
        </w:rPr>
        <w:fldChar w:fldCharType="begin" w:fldLock="1"/>
      </w:r>
      <w:r w:rsidR="00323CD6" w:rsidRPr="003737B8">
        <w:rPr>
          <w:rFonts w:ascii="Book Antiqua" w:hAnsi="Book Antiqua" w:cs="Times New Roman"/>
          <w:sz w:val="24"/>
          <w:szCs w:val="24"/>
        </w:rPr>
        <w:instrText>ADDIN CSL_CITATION { "citationItems" : [ { "id" : "ITEM-1", "itemData" : { "author" : [ { "dropping-particle" : "", "family" : "Batchvarov", "given" : "V N", "non-dropping-particle" : "", "parse-names" : false, "suffix" : "" }, { "dropping-particle" : "", "family" : "Ghuran", "given" : "A", "non-dropping-particle" : "", "parse-names" : false, "suffix" : "" }, { "dropping-particle" : "", "family" : "Smetana", "given" : "P", "non-dropping-particle" : "", "parse-names" : false, "suffix" : "" }, { "dropping-particle" : "", "family" : "Hnatkova", "given" : "K", "non-dropping-particle" : "", "parse-names" : false, "suffix" : "" }, { "dropping-particle" : "", "family" : "Harries", "given" : "M", "non-dropping-particle" : "", "parse-names" : false, "suffix" : "" }, { "dropping-particle" : "", "family" : "Dilaveris", "given" : "P", "non-dropping-particle" : "", "parse-names" : false, "suffix" : "" }, { "dropping-particle" : "", "family" : "Camm", "given" : "A J", "non-dropping-particle" : "", "parse-names" : false, "suffix" : "" }, { "dropping-particle" : "", "family" : "Malik", "given" : "M", "non-dropping-particle" : "", "parse-names" : false, "suffix" : "" } ], "container-title" : "American Journal of Physiology - Heart &amp; Circulatory Physiology", "id" : "ITEM-1", "issue" : "6", "issued" : { "date-parts" : [ [ "2002", "6" ] ] }, "page" : "H2356-63", "title" : "QT-RR relationship in healthy subjects exhibits substantial intersubject variability and high intrasubject stability.", "type" : "article-journal", "volume" : "282" }, "uris" : [ "http://www.mendeley.com/documents/?uuid=54374613-caeb-439c-acb3-cac9cecf42b9" ] }, { "id" : "ITEM-2", "itemData" : { "abstract" : "Because of the known limitations of the Bazett and other heart rate correction formulas, it has been proposed that studies of drug induced QT interval changes should use several different heart rate correction formulas and that the consistency of findings by a majority of such formulas should be considered as valid. The aim of this article was to show that such an approach is inappropriate. Using the database of the EMIAT trial, data of QT and RR intervals were taken from electrocardiograms of the first postrandomization visit of 1,402 patients. Of these, 309 were on amiodarone and beta-blockers, 395 on amiodarone and off beta-blockers, 318 on beta-blockers and off amiodarone, and 380 off amiodarone and off beta-blockers. An investigation of drug induced QT interval changes was modeled by evaluating the corrected QT (QTc) interval differences between patients on and off amiodarone, and on and off beta-blockers. A set of 31 previously published heart rate correction formulas was used. In addition to calculating the QTc difference between on and off drug for each formula, the success of heart rate correction was judged by computing correlation coefficients between QTc and RR intervals (ideally corrected QTc values should be independent of heart rate). The difference between on and off drug QT intervals was also evaluated by logarithmic regression models between uncorrected QT and RR intervals in data taken from patients on and off treatment. The QTc interval prolongation on amiodarone was confirmed by all heart rate correction formulas but the extent of the prolongation differed from formula to formula and ranged from 13.6 to 30.9 ms. Of the 31 formulas, 3 reported QTc interval shortening on beta-blockers (up to -11.8 ms) and 28 reported QTc interval prolongation (up to +16.8 ms). The distribution of the results provided by the different formulas suggested that beta-blocker treatment led to a QTc interval prolongation by approximately 7 ms (e.g., +7.4 ms by the Fridericia formula, P = 0.002). The on treatment QTc changes obtained by different formulas were closely correlated to their correction success. Formulas that provided QTc intervals almost independent of the RR intervals estimated approximately 20 ms QTc prolongation on amiodarone and no QTc change on beta-blockers. QT/RR regression analysis confirmed that while amiodarone led to substantial QT prolongation, there was no change of QT interval on beta-blockers beyond the change in heart rate. The st\u2026", "author" : [ { "dropping-particle" : "", "family" : "Malik", "given" : "M", "non-dropping-particle" : "", "parse-names" : false, "suffix" : "" } ], "container-title" : "Pacing &amp; Clinical Electrophysiology", "id" : "ITEM-2", "issue" : "2", "issued" : { "date-parts" : [ [ "2002", "2" ] ] }, "note" : "Status: MEDLINE", "page" : "209-216", "publisher-place" : "Department of Cardiological Sciences, St. George's Hospital Medical School, London, England. m.malik@sghms.ac.uk", "title" : "The imprecision in heart rate correction may lead to artificial observations of drug induced QT interval changes.", "type" : "article-journal", "volume" : "25" }, "uris" : [ "http://www.mendeley.com/documents/?uuid=a2771026-ede4-42f9-a7bd-a7cc53328009" ] }, { "id" : "ITEM-3", "itemData" : { "author" : [ { "dropping-particle" : "V", "family" : "Manion", "given" : "C", "non-dropping-particle" : "", "parse-names" : false, "suffix" : "" }, { "dropping-particle" : "", "family" : "Whitsett", "given" : "T L", "non-dropping-particle" : "", "parse-names" : false, "suffix" : "" }, { "dropping-particle" : "", "family" : "Wilson", "given" : "M F", "non-dropping-particle" : "", "parse-names" : false, "suffix" : "" } ], "container-title" : "American Heart Journal", "id" : "ITEM-3", "issue" : "5", "issued" : { "date-parts" : [ [ "1980", "5" ] ] }, "note" : "Status: MEDLINE", "page" : "678", "title" : "Applicability of correcting the QT interval for heart rate.", "type" : "article-journal", "volume" : "99" }, "uris" : [ "http://www.mendeley.com/documents/?uuid=7e088e84-751a-4221-9db3-a0f652622a9e" ] }, { "id" : "ITEM-4", "itemData" : { "abstract" : "BACKGROUND: The QT interval on the ECG is prolonged by more than 50 marketed drugs, an effect that has been associated with syncope and/or sudden cardiac death due to an arrhythmia. Because changes in heart rate also change the QT interval, it has become standard practice to use a correction formula, such as the Bazett formula, to normalize the QT interval to a heart rate of 60 bpm, that is, the rate-corrected QT or QTc. Numerous other formulas have been devised to make this correction, including the Fridericia, Hodges, and Framingham formulas. OBJECTIVES: The purpose of this study was to investigate how the Bazett formula and three other formulas influence assessment of the QT-prolonging effect of the potassium channel-blocking drug ibutilide. METHODS: Using a standardized physical activity protocol, the QT interval was assessed over a broad range of heart rates before and after an infusion of ibutilide (4.75 microg/kg) that produced a stable 15- to 20-ms QT prolongation in consenting normal subjects (9 men and 9 women). The QT interval was measured digitally over a range of heart rates from 60 to 120 bpm, and then four correction formulas (Bazett, Fridericia, Framingham, or Hodges) were applied. The uncorrected change in QT interval due to ibutilide was compared with the change using each of the formulas by repeated measures analysis of variance. RESULTS: At heart rates from 60 to 120 bpm, the Bazett and Fridericia correction formulas overestimated the change in QT in both men and women (P &lt;.001). However, the Framingham and Hodges formulas did not alter the accuracy of the assessment of QT interval change. CONCLUSION: Rate correction of QT intervals using the standard Bazett and Fridericia formulas can introduce significant errors in the assessment of drug effects on the QT interval. This has implications for the clinical assessment of drug effects and for the safety assessment of new drugs under development.", "author" : [ { "dropping-particle" : "", "family" : "Indik", "given" : "J H", "non-dropping-particle" : "", "parse-names" : false, "suffix" : "" }, { "dropping-particle" : "", "family" : "Pearson", "given" : "E C", "non-dropping-particle" : "", "parse-names" : false, "suffix" : "" }, { "dropping-particle" : "", "family" : "Fried", "given" : "K", "non-dropping-particle" : "", "parse-names" : false, "suffix" : "" }, { "dropping-particle" : "", "family" : "Woosley", "given" : "R L", "non-dropping-particle" : "", "parse-names" : false, "suffix" : "" } ], "container-title" : "Heart Rhythm", "id" : "ITEM-4", "issue" : "9", "issued" : { "date-parts" : [ [ "2006", "9" ] ] }, "note" : "Status: MEDLINE; Comments: Comment in: Heart Rhythm. 2006 Sep;3(9):1008-9; PMID: 16945791", "page" : "1003-1007", "publisher-place" : "Sarver Heart Center, University of Arizona College of Medicine, Tucson, 85724-5037, USA. jindik@email.arizona.edu", "title" : "Bazett and Fridericia QT correction formulas interfere with measurement of drug-induced changes in QT interval.", "type" : "article-journal", "volume" : "3" }, "uris" : [ "http://www.mendeley.com/documents/?uuid=fb85b11d-0b38-496c-afc6-ccd394da28b4" ] }, { "id" : "ITEM-5", "itemData" : { "abstract" : "INTRODUCTION: Normal limits for QT traditionally are derived as mean +/- 2*SD, with rate adjustment done by dividing QT values by power functions such as RR 1/2 (proportional scaling). METHODS AND RESULTS: We evaluated procedures for deriving normal limits by comparing adjusted QT distributions versus heart rate using ECG data of 11,739 normal men and women aged &gt; or = 40 years. QT decreased as predicted by many power functions with heart rate but its SD remained relatively unchanged. Consequently, proportional scaling induced rate-dependent distortion of normal limits. Furthermore, QT distributions by heart rate were variably skewed and non-normal. Therefore, normal limits expressed as mean +/- 2*SD were misleading. Omission of regression intercept was an additional reason for failure of Bazett's and Fridericia's formulas. Regularized normal limits for adjusted QT (Qta) were obtained with linear instead of proportional scaling of type QTa = QT + k1*(1 - RR(k2)), for instance, with k2 = 0.5, k1 = 0.360 for males and 0.353 for females, or with k2 = 0.42, k1 = 0.414 for males and 0.420 for females. With linear scaling, QTa = 460 msec was established as the upper 2% normal limit, with 32 msec as the limit for a significant QTa increase from reference ECG in serial comparison. CONCLUSION: Traditional procedures for establishment of normal limits failed because of proportional scaling, assumption of normal QT distribution, or omission of regression intercept. Percentile distributions of linearly scaled adjusted QT produced regularized rate invariant normal limits within normal sinus rates.", "author" : [ { "dropping-particle" : "", "family" : "Rautaharju", "given" : "P M", "non-dropping-particle" : "", "parse-names" : false, "suffix" : "" }, { "dropping-particle" : "", "family" : "Zhang", "given" : "Z M", "non-dropping-particle" : "", "parse-names" : false, "suffix" : "" } ], "container-title" : "Journal of cardiovascular electrophysiology", "id" : "ITEM-5", "issue" : "12", "issued" : { "date-parts" : [ [ "2002", "12" ] ] }, "note" : "Status: MEDLINE; Comments: Comment in: J Cardiovasc Electrophysiol. 2002 Dec;13(12):1219-21; PMID: 12521336", "page" : "1211-1218", "publisher-place" : "EPICARE Center, Department of Public Health Sciences, Wake Forest University, Winston-Salem, North Carolina, USA. pentti@myacc.net", "title" : "Linearly scaled, rate-invariant normal limits for QT interval: eight decades of incorrect application of power functions.", "type" : "article-journal", "volume" : "13" }, "uris" : [ "http://www.mendeley.com/documents/?uuid=475216c2-9ae1-4b99-ba3b-4dfa40095373" ] } ], "mendeley" : { "previouslyFormattedCitation" : "&lt;sup&gt;11\u201315&lt;/sup&gt;" }, "properties" : { "noteIndex" : 0 }, "schema" : "https://github.com/citation-style-language/schema/raw/master/csl-citation.json" }</w:instrText>
      </w:r>
      <w:r w:rsidR="00F05CB2" w:rsidRPr="003737B8">
        <w:rPr>
          <w:rFonts w:ascii="Book Antiqua" w:hAnsi="Book Antiqua" w:cs="Times New Roman"/>
          <w:sz w:val="24"/>
          <w:szCs w:val="24"/>
        </w:rPr>
        <w:fldChar w:fldCharType="separate"/>
      </w:r>
      <w:r w:rsidR="00323CD6" w:rsidRPr="003737B8">
        <w:rPr>
          <w:rFonts w:ascii="Book Antiqua" w:hAnsi="Book Antiqua" w:cs="Times New Roman"/>
          <w:noProof/>
          <w:sz w:val="24"/>
          <w:szCs w:val="24"/>
          <w:vertAlign w:val="superscript"/>
        </w:rPr>
        <w:t>11–15</w:t>
      </w:r>
      <w:r w:rsidR="00F05CB2" w:rsidRPr="003737B8">
        <w:rPr>
          <w:rFonts w:ascii="Book Antiqua" w:hAnsi="Book Antiqua" w:cs="Times New Roman"/>
          <w:sz w:val="24"/>
          <w:szCs w:val="24"/>
        </w:rPr>
        <w:fldChar w:fldCharType="end"/>
      </w:r>
      <w:r w:rsidR="00A73794" w:rsidRPr="003737B8">
        <w:rPr>
          <w:rFonts w:ascii="Book Antiqua" w:hAnsi="Book Antiqua" w:cs="Times New Roman"/>
          <w:sz w:val="24"/>
          <w:szCs w:val="24"/>
          <w:vertAlign w:val="superscript"/>
        </w:rPr>
        <w:t>]</w:t>
      </w:r>
      <w:r w:rsidR="00B62387" w:rsidRPr="003737B8">
        <w:rPr>
          <w:rFonts w:ascii="Book Antiqua" w:hAnsi="Book Antiqua" w:cs="Times New Roman"/>
          <w:sz w:val="24"/>
          <w:szCs w:val="24"/>
        </w:rPr>
        <w:t xml:space="preserve"> </w:t>
      </w:r>
      <w:r w:rsidR="00765434" w:rsidRPr="003737B8">
        <w:rPr>
          <w:rFonts w:ascii="Book Antiqua" w:hAnsi="Book Antiqua" w:cs="Times New Roman"/>
          <w:sz w:val="24"/>
          <w:szCs w:val="24"/>
        </w:rPr>
        <w:t xml:space="preserve">that have led to </w:t>
      </w:r>
      <w:r w:rsidR="00B62387" w:rsidRPr="003737B8">
        <w:rPr>
          <w:rFonts w:ascii="Book Antiqua" w:hAnsi="Book Antiqua" w:cs="Times New Roman"/>
          <w:sz w:val="24"/>
          <w:szCs w:val="24"/>
        </w:rPr>
        <w:t xml:space="preserve">the </w:t>
      </w:r>
      <w:r w:rsidR="006901E1" w:rsidRPr="003737B8">
        <w:rPr>
          <w:rFonts w:ascii="Book Antiqua" w:hAnsi="Book Antiqua" w:cs="Times New Roman"/>
          <w:sz w:val="24"/>
          <w:szCs w:val="24"/>
        </w:rPr>
        <w:t xml:space="preserve">recent </w:t>
      </w:r>
      <w:r w:rsidR="00B62387" w:rsidRPr="003737B8">
        <w:rPr>
          <w:rFonts w:ascii="Book Antiqua" w:hAnsi="Book Antiqua" w:cs="Times New Roman"/>
          <w:sz w:val="24"/>
          <w:szCs w:val="24"/>
        </w:rPr>
        <w:t xml:space="preserve">development of </w:t>
      </w:r>
      <w:r w:rsidR="006901E1" w:rsidRPr="003737B8">
        <w:rPr>
          <w:rFonts w:ascii="Book Antiqua" w:hAnsi="Book Antiqua" w:cs="Times New Roman"/>
          <w:sz w:val="24"/>
          <w:szCs w:val="24"/>
        </w:rPr>
        <w:t xml:space="preserve">QT adjustment formulae from larger </w:t>
      </w:r>
      <w:r w:rsidR="00A73794" w:rsidRPr="003737B8">
        <w:rPr>
          <w:rFonts w:ascii="Book Antiqua" w:hAnsi="Book Antiqua" w:cs="Times New Roman"/>
          <w:sz w:val="24"/>
          <w:szCs w:val="24"/>
        </w:rPr>
        <w:t>numbers of persons</w:t>
      </w:r>
      <w:r w:rsidR="00A73794" w:rsidRPr="003737B8">
        <w:rPr>
          <w:rFonts w:ascii="Book Antiqua" w:hAnsi="Book Antiqua" w:cs="Times New Roman"/>
          <w:sz w:val="24"/>
          <w:szCs w:val="24"/>
          <w:vertAlign w:val="superscript"/>
        </w:rPr>
        <w:t>[</w:t>
      </w:r>
      <w:r w:rsidR="00A73794" w:rsidRPr="003737B8">
        <w:rPr>
          <w:rFonts w:ascii="Book Antiqua" w:hAnsi="Book Antiqua" w:cs="Times New Roman"/>
          <w:sz w:val="24"/>
          <w:szCs w:val="24"/>
          <w:vertAlign w:val="superscript"/>
        </w:rPr>
        <w:fldChar w:fldCharType="begin" w:fldLock="1"/>
      </w:r>
      <w:r w:rsidR="00323CD6" w:rsidRPr="003737B8">
        <w:rPr>
          <w:rFonts w:ascii="Book Antiqua" w:hAnsi="Book Antiqua" w:cs="Times New Roman"/>
          <w:sz w:val="24"/>
          <w:szCs w:val="24"/>
          <w:vertAlign w:val="superscript"/>
        </w:rPr>
        <w:instrText>ADDIN CSL_CITATION { "citationItems" : [ { "id" : "ITEM-1", "itemData" : { "abstract" : "Accurate assessment of electrocardiographic intervals is crucial for routine patient care and clinical research. This assessment requires well-characterized references ranges. This article provides a complete set of reference ranges for numerical electrocardiogram (ECG) parameters (PR, QRS, QTc intervals, and heart rate). The reference ranges are derived from a large clinical trial patient population using a standardized ECG acquisition and analysis system (N = 13,039). The reference ranges are stratified by important prognostic factors: age, sex, and overall ECG evaluation at baseline (normal or abnormal). The proposed referance ranges may be useful for patient management and data analyses in clinical drug development. In addition, the article provides a QT correction formula to correct the QT interval for heart rate. This QT correction formula was shown to be superior to the Bazett and Fridericia corrections in a clinical trial population in the ability to minimize the correction between QT and RR. Copyright 2005 Drug Information Association, Inc.", "author" : [ { "dropping-particle" : "", "family" : "Dmitrienko", "given" : "A A", "non-dropping-particle" : "", "parse-names" : false, "suffix" : "" }, { "dropping-particle" : "", "family" : "Sides", "given" : "G D", "non-dropping-particle" : "", "parse-names" : false, "suffix" : "" }, { "dropping-particle" : "", "family" : "Winters", "given" : "K J", "non-dropping-particle" : "", "parse-names" : false, "suffix" : "" }, { "dropping-particle" : "", "family" : "Kovacs", "given" : "R J", "non-dropping-particle" : "", "parse-names" : false, "suffix" : "" }, { "dropping-particle" : "", "family" : "Rebhun", "given" : "D M", "non-dropping-particle" : "", "parse-names" : false, "suffix" : "" }, { "dropping-particle" : "", "family" : "Bloom", "given" : "J C", "non-dropping-particle" : "", "parse-names" : false, "suffix" : "" }, { "dropping-particle" : "", "family" : "Groh", "given" : "W", "non-dropping-particle" : "", "parse-names" : false, "suffix" : "" }, { "dropping-particle" : "", "family" : "Eisenberg", "given" : "P R", "non-dropping-particle" : "", "parse-names" : false, "suffix" : "" } ], "container-title" : "Drug information journal", "id" : "ITEM-1", "issue" : "4", "issued" : { "date-parts" : [ [ "2005" ] ] }, "page" : "395-405", "publisher" : "Drug Information Association", "publisher-place" : "(Dmitrienko, Sides, Winters, Rebhun, Bloom, Eisenberg) Eli Lilly and Company, Indianapolis, IN, United States (Kovacs, Groh) Kannert Institute of Cardiology, Department of Medicine, Indiana University School of Medicine, Indianapolis, IN, United States (D", "title" : "Electrocardiogram reference ranges derived from a standardized clinical trial population.", "type" : "article-journal", "volume" : "39" }, "uris" : [ "http://www.mendeley.com/documents/?uuid=063ea3e8-0de9-488f-9bcb-ddcc5ee2e7cc" ] }, { "id" : "ITEM-2", "itemData" : { "abstract" : "BACKGROUND: Existing formulas for rate-corrected QT (QTc) commonly fail to properly adjust the upper normal limits which are more critical than the mean QTc for evaluation of prolonged QT. Age- and sex-related differences in QTc are also often overlooked. Our goal was to establish criteria for prolonged QTc using formulas that minimize QTc bias at the upper normal limits. METHODS AND RESULTS: Strict criteria were used in selecting a study group of 57,595 persons aged 5 to 89years (54% women) and to exclude electrocardiograms (ECG) with possible disease-associated changes. Two QT rate adjustment formulas were identified which both minimized rate-dependency in the 98th percentile limits: QTcmod, based on an electrophysiological model (QTcMod=QTx(120+HR)/180)), and QTcLogLin, a power function of the RR interval with exponents 0.37 for men and 0.38 for women. QTc shortened in men during adolescence and QTcMod became 13ms shorter than in women at age 20-29years. The sex difference was maintained through adulthood although decreasing with age. The criteria established for prolonged QTc were: Age 70years, men 455ms, and women 460ms. CONCLUSIONS: Sex difference in QTc originates from shortened QT in adolescent males. Upper normal limits for QTc vary substantially by age and sex, and it is essential to use age- and sex-specific criteria for evaluation of QT prolongation. Copyright 2014 Elsevier Ireland Ltd. All rights reserved.", "author" : [ { "dropping-particle" : "", "family" : "Rautaharju", "given" : "P M", "non-dropping-particle" : "", "parse-names" : false, "suffix" : "" }, { "dropping-particle" : "", "family" : "Mason", "given" : "J W", "non-dropping-particle" : "", "parse-names" : false, "suffix" : "" }, { "dropping-particle" : "", "family" : "Akiyama", "given" : "T", "non-dropping-particle" : "", "parse-names" : false, "suffix" : "" } ], "container-title" : "International journal of cardiology", "id" : "ITEM-2", "issue" : "3", "issued" : { "date-parts" : [ [ "2014", "7", "1" ] ] }, "note" : "Status: In-Data-Review", "page" : "535-540", "publisher-place" : "Division of Public Health Sciences, Wake Forest University School of Medicine, Winston-Salem, NC, USA. Electronic address: pentti.rautaharju@gmail.com., Cardiology Division, University of Utah, Salt Lake City, UT, USA., Cardiology Division, University of ", "title" : "New age- and sex-specific criteria for QT prolongation based on rate correction formulas that minimize bias at the upper normal limits.", "type" : "article-journal", "volume" : "174" }, "uris" : [ "http://www.mendeley.com/documents/?uuid=6f9eb3af-9b30-448d-bd9d-0a9857db5ebf" ] } ], "mendeley" : { "previouslyFormattedCitation" : "&lt;sup&gt;16,17&lt;/sup&gt;" }, "properties" : { "noteIndex" : 0 }, "schema" : "https://github.com/citation-style-language/schema/raw/master/csl-citation.json" }</w:instrText>
      </w:r>
      <w:r w:rsidR="00A73794" w:rsidRPr="003737B8">
        <w:rPr>
          <w:rFonts w:ascii="Book Antiqua" w:hAnsi="Book Antiqua" w:cs="Times New Roman"/>
          <w:sz w:val="24"/>
          <w:szCs w:val="24"/>
          <w:vertAlign w:val="superscript"/>
        </w:rPr>
        <w:fldChar w:fldCharType="separate"/>
      </w:r>
      <w:r w:rsidR="00323CD6" w:rsidRPr="003737B8">
        <w:rPr>
          <w:rFonts w:ascii="Book Antiqua" w:hAnsi="Book Antiqua" w:cs="Times New Roman"/>
          <w:noProof/>
          <w:sz w:val="24"/>
          <w:szCs w:val="24"/>
          <w:vertAlign w:val="superscript"/>
        </w:rPr>
        <w:t>16,17</w:t>
      </w:r>
      <w:r w:rsidR="00A73794" w:rsidRPr="003737B8">
        <w:rPr>
          <w:rFonts w:ascii="Book Antiqua" w:hAnsi="Book Antiqua" w:cs="Times New Roman"/>
          <w:sz w:val="24"/>
          <w:szCs w:val="24"/>
          <w:vertAlign w:val="superscript"/>
        </w:rPr>
        <w:fldChar w:fldCharType="end"/>
      </w:r>
      <w:r w:rsidR="00A73794" w:rsidRPr="003737B8">
        <w:rPr>
          <w:rFonts w:ascii="Book Antiqua" w:hAnsi="Book Antiqua" w:cs="Times New Roman"/>
          <w:sz w:val="24"/>
          <w:szCs w:val="24"/>
          <w:vertAlign w:val="superscript"/>
        </w:rPr>
        <w:t>]</w:t>
      </w:r>
      <w:r w:rsidR="00F05CB2" w:rsidRPr="003737B8">
        <w:rPr>
          <w:rFonts w:ascii="Book Antiqua" w:hAnsi="Book Antiqua" w:cs="Times New Roman"/>
          <w:sz w:val="24"/>
          <w:szCs w:val="24"/>
        </w:rPr>
        <w:t>.</w:t>
      </w:r>
      <w:r w:rsidR="008F5124">
        <w:rPr>
          <w:rFonts w:ascii="Book Antiqua" w:hAnsi="Book Antiqua" w:cs="Times New Roman"/>
          <w:sz w:val="24"/>
          <w:szCs w:val="24"/>
        </w:rPr>
        <w:t xml:space="preserve"> </w:t>
      </w:r>
      <w:r w:rsidR="00F05CB2" w:rsidRPr="003737B8">
        <w:rPr>
          <w:rFonts w:ascii="Book Antiqua" w:hAnsi="Book Antiqua" w:cs="Times New Roman"/>
          <w:sz w:val="24"/>
          <w:szCs w:val="24"/>
        </w:rPr>
        <w:t>P</w:t>
      </w:r>
      <w:r w:rsidR="00BE652E" w:rsidRPr="003737B8">
        <w:rPr>
          <w:rFonts w:ascii="Book Antiqua" w:hAnsi="Book Antiqua" w:cs="Times New Roman"/>
          <w:sz w:val="24"/>
          <w:szCs w:val="24"/>
        </w:rPr>
        <w:t xml:space="preserve">harmacovigilance data that identified the association of drug-induced sudden cardiac death with prolonged QT interval, generated recommendations by drug approval and monitoring agencies </w:t>
      </w:r>
      <w:r w:rsidR="001D0216" w:rsidRPr="003737B8">
        <w:rPr>
          <w:rFonts w:ascii="Book Antiqua" w:hAnsi="Book Antiqua" w:cs="Times New Roman"/>
          <w:sz w:val="24"/>
          <w:szCs w:val="24"/>
        </w:rPr>
        <w:t xml:space="preserve">and has </w:t>
      </w:r>
      <w:r w:rsidR="00151847" w:rsidRPr="003737B8">
        <w:rPr>
          <w:rFonts w:ascii="Book Antiqua" w:hAnsi="Book Antiqua" w:cs="Times New Roman"/>
          <w:sz w:val="24"/>
          <w:szCs w:val="24"/>
        </w:rPr>
        <w:t>led</w:t>
      </w:r>
      <w:r w:rsidR="001D0216" w:rsidRPr="003737B8">
        <w:rPr>
          <w:rFonts w:ascii="Book Antiqua" w:hAnsi="Book Antiqua" w:cs="Times New Roman"/>
          <w:sz w:val="24"/>
          <w:szCs w:val="24"/>
        </w:rPr>
        <w:t xml:space="preserve"> </w:t>
      </w:r>
      <w:r w:rsidR="00246F17" w:rsidRPr="003737B8">
        <w:rPr>
          <w:rFonts w:ascii="Book Antiqua" w:hAnsi="Book Antiqua" w:cs="Times New Roman"/>
          <w:sz w:val="24"/>
          <w:szCs w:val="24"/>
        </w:rPr>
        <w:t>to recommendations to evaluat</w:t>
      </w:r>
      <w:r w:rsidR="00BE652E" w:rsidRPr="003737B8">
        <w:rPr>
          <w:rFonts w:ascii="Book Antiqua" w:hAnsi="Book Antiqua" w:cs="Times New Roman"/>
          <w:sz w:val="24"/>
          <w:szCs w:val="24"/>
        </w:rPr>
        <w:t xml:space="preserve">e the effect of drugs on the QT interval </w:t>
      </w:r>
      <w:r w:rsidR="00F05CB2" w:rsidRPr="003737B8">
        <w:rPr>
          <w:rFonts w:ascii="Book Antiqua" w:hAnsi="Book Antiqua" w:cs="Times New Roman"/>
          <w:sz w:val="24"/>
          <w:szCs w:val="24"/>
        </w:rPr>
        <w:t>-</w:t>
      </w:r>
      <w:r w:rsidR="00246F17" w:rsidRPr="003737B8">
        <w:rPr>
          <w:rFonts w:ascii="Book Antiqua" w:hAnsi="Book Antiqua" w:cs="Times New Roman"/>
          <w:sz w:val="24"/>
          <w:szCs w:val="24"/>
        </w:rPr>
        <w:t xml:space="preserve"> the </w:t>
      </w:r>
      <w:r w:rsidR="008F5124">
        <w:rPr>
          <w:rFonts w:ascii="Book Antiqua" w:hAnsi="Book Antiqua" w:cs="Times New Roman"/>
          <w:sz w:val="24"/>
          <w:szCs w:val="24"/>
          <w:lang w:eastAsia="zh-CN"/>
        </w:rPr>
        <w:t>“</w:t>
      </w:r>
      <w:r w:rsidR="00246F17" w:rsidRPr="003737B8">
        <w:rPr>
          <w:rFonts w:ascii="Book Antiqua" w:hAnsi="Book Antiqua" w:cs="Times New Roman"/>
          <w:sz w:val="24"/>
          <w:szCs w:val="24"/>
        </w:rPr>
        <w:t>Thorough QT Study</w:t>
      </w:r>
      <w:r w:rsidR="008F5124">
        <w:rPr>
          <w:rFonts w:ascii="Book Antiqua" w:hAnsi="Book Antiqua" w:cs="Times New Roman"/>
          <w:sz w:val="24"/>
          <w:szCs w:val="24"/>
          <w:lang w:eastAsia="zh-CN"/>
        </w:rPr>
        <w:t>”</w:t>
      </w:r>
      <w:r w:rsidR="00246F17" w:rsidRPr="003737B8">
        <w:rPr>
          <w:rFonts w:ascii="Book Antiqua" w:hAnsi="Book Antiqua" w:cs="Times New Roman"/>
          <w:sz w:val="24"/>
          <w:szCs w:val="24"/>
        </w:rPr>
        <w:t xml:space="preserve"> </w:t>
      </w:r>
      <w:r w:rsidR="008F5124">
        <w:rPr>
          <w:rFonts w:ascii="Book Antiqua" w:hAnsi="Book Antiqua" w:cs="Times New Roman"/>
          <w:sz w:val="24"/>
          <w:szCs w:val="24"/>
        </w:rPr>
        <w:t>(TQT)</w:t>
      </w:r>
      <w:r w:rsidR="00A73794" w:rsidRPr="003737B8">
        <w:rPr>
          <w:rFonts w:ascii="Book Antiqua" w:hAnsi="Book Antiqua" w:cs="Times New Roman"/>
          <w:sz w:val="24"/>
          <w:szCs w:val="24"/>
          <w:vertAlign w:val="superscript"/>
        </w:rPr>
        <w:t>[</w:t>
      </w:r>
      <w:r w:rsidR="00BF72FF" w:rsidRPr="003737B8">
        <w:rPr>
          <w:rFonts w:ascii="Book Antiqua" w:hAnsi="Book Antiqua" w:cs="Times New Roman"/>
          <w:sz w:val="24"/>
          <w:szCs w:val="24"/>
          <w:vertAlign w:val="superscript"/>
        </w:rPr>
        <w:fldChar w:fldCharType="begin" w:fldLock="1"/>
      </w:r>
      <w:r w:rsidR="00323CD6" w:rsidRPr="003737B8">
        <w:rPr>
          <w:rFonts w:ascii="Book Antiqua" w:hAnsi="Book Antiqua" w:cs="Times New Roman"/>
          <w:sz w:val="24"/>
          <w:szCs w:val="24"/>
          <w:vertAlign w:val="superscript"/>
        </w:rPr>
        <w:instrText>ADDIN CSL_CITATION { "citationItems" : [ { "id" : "ITEM-1", "itemData" : { "abstract" : "The drug-induced Torsade de Pointes (TdP) tachycardia is a known regulatory problem which led to the concept of the so-called thorough QT (TQT) studies now required for practically every new pharmaceutical compound. This review summarizes the concept of the TQT studies, their statistical evaluation, and related pharmacodynamic /pharmacokinetic modeling. The review also lists suggestions of how to make TQT studies more efficient and how to improve the interpretation of clinical data obtained during drug development to identify drugs prone to TdP induction more effectively. 2012 Elsevier Inc.", "author" : [ { "dropping-particle" : "", "family" : "Stockbridge", "given" : "N", "non-dropping-particle" : "", "parse-names" : false, "suffix" : "" }, { "dropping-particle" : "", "family" : "Zhang", "given" : "J", "non-dropping-particle" : "", "parse-names" : false, "suffix" : "" }, { "dropping-particle" : "", "family" : "Garnett", "given" : "C", "non-dropping-particle" : "", "parse-names" : false, "suffix" : "" }, { "dropping-particle" : "", "family" : "Malik", "given" : "M", "non-dropping-particle" : "", "parse-names" : false, "suffix" : "" } ], "container-title" : "Journal of electrocardiology", "id" : "ITEM-1", "issue" : "6", "issued" : { "date-parts" : [ [ "2012" ] ] }, "page" : "582-587", "publisher" : "Churchill Livingstone Inc. (650 Avenue of the Americas, New York NY 10011, United States)", "publisher-place" : "(Stockbridge) Division of Cardiovascular and Renal Products, Center of Drug Evaluation and Research, Food and Drug Administration, Silver Spring, MD, United States (Zhang) Division of Biometrics VI, Office of Biostatistics, Center of Drug Evaluation and R", "title" : "Practice and challenges of thorough QT studies.", "type" : "article-journal", "volume" : "45" }, "uris" : [ "http://www.mendeley.com/documents/?uuid=b0b97d1d-d4d7-4d27-a1c4-d3a0032522b6" ] } ], "mendeley" : { "previouslyFormattedCitation" : "&lt;sup&gt;18&lt;/sup&gt;" }, "properties" : { "noteIndex" : 0 }, "schema" : "https://github.com/citation-style-language/schema/raw/master/csl-citation.json" }</w:instrText>
      </w:r>
      <w:r w:rsidR="00BF72FF" w:rsidRPr="003737B8">
        <w:rPr>
          <w:rFonts w:ascii="Book Antiqua" w:hAnsi="Book Antiqua" w:cs="Times New Roman"/>
          <w:sz w:val="24"/>
          <w:szCs w:val="24"/>
          <w:vertAlign w:val="superscript"/>
        </w:rPr>
        <w:fldChar w:fldCharType="separate"/>
      </w:r>
      <w:r w:rsidR="00323CD6" w:rsidRPr="003737B8">
        <w:rPr>
          <w:rFonts w:ascii="Book Antiqua" w:hAnsi="Book Antiqua" w:cs="Times New Roman"/>
          <w:noProof/>
          <w:sz w:val="24"/>
          <w:szCs w:val="24"/>
          <w:vertAlign w:val="superscript"/>
        </w:rPr>
        <w:t>18</w:t>
      </w:r>
      <w:r w:rsidR="00BF72FF" w:rsidRPr="003737B8">
        <w:rPr>
          <w:rFonts w:ascii="Book Antiqua" w:hAnsi="Book Antiqua" w:cs="Times New Roman"/>
          <w:sz w:val="24"/>
          <w:szCs w:val="24"/>
          <w:vertAlign w:val="superscript"/>
        </w:rPr>
        <w:fldChar w:fldCharType="end"/>
      </w:r>
      <w:r w:rsidR="00A73794" w:rsidRPr="003737B8">
        <w:rPr>
          <w:rFonts w:ascii="Book Antiqua" w:hAnsi="Book Antiqua" w:cs="Times New Roman"/>
          <w:sz w:val="24"/>
          <w:szCs w:val="24"/>
          <w:vertAlign w:val="superscript"/>
        </w:rPr>
        <w:t>]</w:t>
      </w:r>
      <w:r w:rsidR="00246F17" w:rsidRPr="003737B8">
        <w:rPr>
          <w:rFonts w:ascii="Book Antiqua" w:hAnsi="Book Antiqua" w:cs="Times New Roman"/>
          <w:sz w:val="24"/>
          <w:szCs w:val="24"/>
        </w:rPr>
        <w:t xml:space="preserve">. Such </w:t>
      </w:r>
      <w:r w:rsidR="000D50BB" w:rsidRPr="003737B8">
        <w:rPr>
          <w:rFonts w:ascii="Book Antiqua" w:hAnsi="Book Antiqua" w:cs="Times New Roman"/>
          <w:sz w:val="24"/>
          <w:szCs w:val="24"/>
        </w:rPr>
        <w:t>studies require the c</w:t>
      </w:r>
      <w:r w:rsidR="00246F17" w:rsidRPr="003737B8">
        <w:rPr>
          <w:rFonts w:ascii="Book Antiqua" w:hAnsi="Book Antiqua" w:cs="Times New Roman"/>
          <w:sz w:val="24"/>
          <w:szCs w:val="24"/>
        </w:rPr>
        <w:t xml:space="preserve">areful </w:t>
      </w:r>
      <w:r w:rsidR="00F05CB2" w:rsidRPr="003737B8">
        <w:rPr>
          <w:rFonts w:ascii="Book Antiqua" w:hAnsi="Book Antiqua" w:cs="Times New Roman"/>
          <w:sz w:val="24"/>
          <w:szCs w:val="24"/>
        </w:rPr>
        <w:t>assessment of the QT interval</w:t>
      </w:r>
      <w:r w:rsidR="00D17FCB" w:rsidRPr="003737B8">
        <w:rPr>
          <w:rFonts w:ascii="Book Antiqua" w:hAnsi="Book Antiqua" w:cs="Times New Roman"/>
          <w:sz w:val="24"/>
          <w:szCs w:val="24"/>
        </w:rPr>
        <w:t xml:space="preserve">. </w:t>
      </w:r>
      <w:r w:rsidR="00314A54" w:rsidRPr="003737B8">
        <w:rPr>
          <w:rFonts w:ascii="Book Antiqua" w:hAnsi="Book Antiqua" w:cs="Times New Roman"/>
          <w:sz w:val="24"/>
          <w:szCs w:val="24"/>
        </w:rPr>
        <w:t xml:space="preserve">The need for evaluation of the QT interval </w:t>
      </w:r>
      <w:r w:rsidR="008735F0" w:rsidRPr="003737B8">
        <w:rPr>
          <w:rFonts w:ascii="Book Antiqua" w:hAnsi="Book Antiqua" w:cs="Times New Roman"/>
          <w:sz w:val="24"/>
          <w:szCs w:val="24"/>
        </w:rPr>
        <w:t xml:space="preserve">has </w:t>
      </w:r>
      <w:r w:rsidR="00D17FCB" w:rsidRPr="003737B8">
        <w:rPr>
          <w:rFonts w:ascii="Book Antiqua" w:hAnsi="Book Antiqua" w:cs="Times New Roman"/>
          <w:sz w:val="24"/>
          <w:szCs w:val="24"/>
        </w:rPr>
        <w:t xml:space="preserve">generated research into how best to isolate the effect of a drug on the QT interval and minimize other factors such as heart rate </w:t>
      </w:r>
      <w:r w:rsidR="008735F0" w:rsidRPr="003737B8">
        <w:rPr>
          <w:rFonts w:ascii="Book Antiqua" w:hAnsi="Book Antiqua" w:cs="Times New Roman"/>
          <w:sz w:val="24"/>
          <w:szCs w:val="24"/>
        </w:rPr>
        <w:t xml:space="preserve">which </w:t>
      </w:r>
      <w:r w:rsidR="00D17FCB" w:rsidRPr="003737B8">
        <w:rPr>
          <w:rFonts w:ascii="Book Antiqua" w:hAnsi="Book Antiqua" w:cs="Times New Roman"/>
          <w:sz w:val="24"/>
          <w:szCs w:val="24"/>
        </w:rPr>
        <w:t>change</w:t>
      </w:r>
      <w:r w:rsidR="008735F0" w:rsidRPr="003737B8">
        <w:rPr>
          <w:rFonts w:ascii="Book Antiqua" w:hAnsi="Book Antiqua" w:cs="Times New Roman"/>
          <w:sz w:val="24"/>
          <w:szCs w:val="24"/>
        </w:rPr>
        <w:t>s</w:t>
      </w:r>
      <w:r w:rsidR="00D17FCB" w:rsidRPr="003737B8">
        <w:rPr>
          <w:rFonts w:ascii="Book Antiqua" w:hAnsi="Book Antiqua" w:cs="Times New Roman"/>
          <w:sz w:val="24"/>
          <w:szCs w:val="24"/>
        </w:rPr>
        <w:t xml:space="preserve"> over time and might influence the QT interval</w:t>
      </w:r>
      <w:r w:rsidR="00D44746" w:rsidRPr="003737B8">
        <w:rPr>
          <w:rFonts w:ascii="Book Antiqua" w:hAnsi="Book Antiqua" w:cs="Times New Roman"/>
          <w:sz w:val="24"/>
          <w:szCs w:val="24"/>
        </w:rPr>
        <w:t>.</w:t>
      </w:r>
      <w:r w:rsidR="00D17FCB" w:rsidRPr="003737B8">
        <w:rPr>
          <w:rFonts w:ascii="Book Antiqua" w:hAnsi="Book Antiqua" w:cs="Times New Roman"/>
          <w:sz w:val="24"/>
          <w:szCs w:val="24"/>
        </w:rPr>
        <w:t xml:space="preserve"> Th</w:t>
      </w:r>
      <w:r w:rsidR="00B43C73" w:rsidRPr="003737B8">
        <w:rPr>
          <w:rFonts w:ascii="Book Antiqua" w:hAnsi="Book Antiqua" w:cs="Times New Roman"/>
          <w:sz w:val="24"/>
          <w:szCs w:val="24"/>
        </w:rPr>
        <w:t>at</w:t>
      </w:r>
      <w:r w:rsidR="00D17FCB" w:rsidRPr="003737B8">
        <w:rPr>
          <w:rFonts w:ascii="Book Antiqua" w:hAnsi="Book Antiqua" w:cs="Times New Roman"/>
          <w:sz w:val="24"/>
          <w:szCs w:val="24"/>
        </w:rPr>
        <w:t xml:space="preserve"> research </w:t>
      </w:r>
      <w:r w:rsidR="00314A54" w:rsidRPr="003737B8">
        <w:rPr>
          <w:rFonts w:ascii="Book Antiqua" w:hAnsi="Book Antiqua" w:cs="Times New Roman"/>
          <w:sz w:val="24"/>
          <w:szCs w:val="24"/>
        </w:rPr>
        <w:t>categorized QT-</w:t>
      </w:r>
      <w:r w:rsidR="00D17FCB" w:rsidRPr="003737B8">
        <w:rPr>
          <w:rFonts w:ascii="Book Antiqua" w:hAnsi="Book Antiqua" w:cs="Times New Roman"/>
          <w:sz w:val="24"/>
          <w:szCs w:val="24"/>
        </w:rPr>
        <w:t xml:space="preserve">heart rate correction equations and </w:t>
      </w:r>
      <w:r w:rsidR="00314A54" w:rsidRPr="003737B8">
        <w:rPr>
          <w:rFonts w:ascii="Book Antiqua" w:hAnsi="Book Antiqua" w:cs="Times New Roman"/>
          <w:sz w:val="24"/>
          <w:szCs w:val="24"/>
        </w:rPr>
        <w:t xml:space="preserve">expanded the </w:t>
      </w:r>
      <w:r w:rsidR="00D17FCB" w:rsidRPr="003737B8">
        <w:rPr>
          <w:rFonts w:ascii="Book Antiqua" w:hAnsi="Book Antiqua" w:cs="Times New Roman"/>
          <w:sz w:val="24"/>
          <w:szCs w:val="24"/>
        </w:rPr>
        <w:t>development of more rate correction approaches</w:t>
      </w:r>
      <w:r w:rsidR="00EC6C07" w:rsidRPr="003737B8">
        <w:rPr>
          <w:rFonts w:ascii="Book Antiqua" w:hAnsi="Book Antiqua" w:cs="Times New Roman"/>
          <w:sz w:val="24"/>
          <w:szCs w:val="24"/>
        </w:rPr>
        <w:t xml:space="preserve"> </w:t>
      </w:r>
      <w:r w:rsidR="00314A54" w:rsidRPr="003737B8">
        <w:rPr>
          <w:rFonts w:ascii="Book Antiqua" w:hAnsi="Book Antiqua" w:cs="Times New Roman"/>
          <w:sz w:val="24"/>
          <w:szCs w:val="24"/>
        </w:rPr>
        <w:t xml:space="preserve">that </w:t>
      </w:r>
      <w:r w:rsidR="00270A3E" w:rsidRPr="003737B8">
        <w:rPr>
          <w:rFonts w:ascii="Book Antiqua" w:hAnsi="Book Antiqua" w:cs="Times New Roman"/>
          <w:sz w:val="24"/>
          <w:szCs w:val="24"/>
        </w:rPr>
        <w:t>were</w:t>
      </w:r>
      <w:r w:rsidR="00314A54" w:rsidRPr="003737B8">
        <w:rPr>
          <w:rFonts w:ascii="Book Antiqua" w:hAnsi="Book Antiqua" w:cs="Times New Roman"/>
          <w:sz w:val="24"/>
          <w:szCs w:val="24"/>
        </w:rPr>
        <w:t xml:space="preserve"> based on large population </w:t>
      </w:r>
      <w:r w:rsidR="00314A54" w:rsidRPr="003737B8">
        <w:rPr>
          <w:rFonts w:ascii="Book Antiqua" w:hAnsi="Book Antiqua" w:cs="Times New Roman"/>
          <w:sz w:val="24"/>
          <w:szCs w:val="24"/>
        </w:rPr>
        <w:lastRenderedPageBreak/>
        <w:t xml:space="preserve">studies </w:t>
      </w:r>
      <w:r w:rsidR="00A73794" w:rsidRPr="003737B8">
        <w:rPr>
          <w:rFonts w:ascii="Book Antiqua" w:hAnsi="Book Antiqua" w:cs="Times New Roman"/>
          <w:sz w:val="24"/>
          <w:szCs w:val="24"/>
          <w:vertAlign w:val="superscript"/>
        </w:rPr>
        <w:t>[</w:t>
      </w:r>
      <w:r w:rsidR="00314A54" w:rsidRPr="003737B8">
        <w:rPr>
          <w:rFonts w:ascii="Book Antiqua" w:hAnsi="Book Antiqua" w:cs="Times New Roman"/>
          <w:sz w:val="24"/>
          <w:szCs w:val="24"/>
        </w:rPr>
        <w:fldChar w:fldCharType="begin" w:fldLock="1"/>
      </w:r>
      <w:r w:rsidR="00323CD6" w:rsidRPr="003737B8">
        <w:rPr>
          <w:rFonts w:ascii="Book Antiqua" w:hAnsi="Book Antiqua" w:cs="Times New Roman"/>
          <w:sz w:val="24"/>
          <w:szCs w:val="24"/>
        </w:rPr>
        <w:instrText>ADDIN CSL_CITATION { "citationItems" : [ { "id" : "ITEM-1", "itemData" : { "abstract" : "BACKGROUND: Rare mutations of the epithelial sodium channel (ENaC) lead to mendelian forms of salt-sensitive hypertension or salt-wasting hypotension. We aimed to examine the association between common variants in the ENaC genes and salt sensitivity of blood pressure (BP). METHODS AND RESULTS: A total of 1906 Han Chinese participated in the Genetic Epidemiology Network of Salt Sensitivity (GenSalt) study, which includes a 7-day low-sodium intake (51.3 mmol sodium/d) followed by a 7-day high-sodium intake (307.8 mmol sodium/d). Nine BP measurements were obtained at baseline and each intervention period using a random-zero sphygmomanometer. Single-nucleotide polymorphisms, both tagging and functional, from the 3 ENaC subunits, alpha, beta, and gamma (SCNN1A, SCNN1B, and SCNN1G), were genotyped. Multiple common single-nucleotide polymorphisms in SCNN1G were significantly associated with BP response to low-sodium intervention (rs4073930, P=1.7x10(-5); rs4073291, P=1.1x10(-5); rs7404408, P=1.9x10(-5); rs5735, P=3.0x10(-4); rs4299163, P=0.004; and rs4499238, P=0.002) even after correcting for multiple testing. For example, under an additive model, the minor allele G of SNP rs4073291 was associated with 1.33 mm Hg lower systolic BP reduction during low-sodium intervention. CONCLUSIONS: This large dietary sodium intervention study indicates that common variants of ENaC subunits may contribute to the variation of BP response to dietary sodium intake. Future studies are warranted to confirm these findings in an independent population and to identify functional variants for salt sensitivity. CLINICAL TRIAL REGISTRATION: URL: http://www.clinicaltrials.gov. Unique identifier: NCT00721721.", "author" : [ { "dropping-particle" : "", "family" : "Zhao", "given" : "Q", "non-dropping-particle" : "", "parse-names" : false, "suffix" : "" }, { "dropping-particle" : "", "family" : "Gu", "given" : "D", "non-dropping-particle" : "", "parse-names" : false, "suffix" : "" }, { "dropping-particle" : "", "family" : "Hixson", "given" : "J E", "non-dropping-particle" : "", "parse-names" : false, "suffix" : "" }, { "dropping-particle" : "", "family" : "Liu", "given" : "D P", "non-dropping-particle" : "", "parse-names" : false, "suffix" : "" }, { "dropping-particle" : "", "family" : "Rao", "given" : "D C", "non-dropping-particle" : "", "parse-names" : false, "suffix" : "" }, { "dropping-particle" : "", "family" : "Jaquish", "given" : "C E", "non-dropping-particle" : "", "parse-names" : false, "suffix" : "" }, { "dropping-particle" : "", "family" : "Kelly", "given" : "T N", "non-dropping-particle" : "", "parse-names" : false, "suffix" : "" }, { "dropping-particle" : "", "family" : "Lu", "given" : "F", "non-dropping-particle" : "", "parse-names" : false, "suffix" : "" }, { "dropping-particle" : "", "family" : "Ma", "given" : "J", "non-dropping-particle" : "", "parse-names" : false, "suffix" : "" }, { "dropping-particle" : "", "family" : "Mu", "given" : "J", "non-dropping-particle" : "", "parse-names" : false, "suffix" : "" }, { "dropping-particle" : "", "family" : "Shimmin", "given" : "L C", "non-dropping-particle" : "", "parse-names" : false, "suffix" : "" }, { "dropping-particle" : "", "family" : "Chen", "given" : "J", "non-dropping-particle" : "", "parse-names" : false, "suffix" : "" }, { "dropping-particle" : "", "family" : "Mei", "given" : "H", "non-dropping-particle" : "", "parse-names" : false, "suffix" : "" }, { "dropping-particle" : "", "family" : "Hamm", "given" : "L L", "non-dropping-particle" : "", "parse-names" : false, "suffix" : "" }, { "dropping-particle" : "", "family" : "He", "given" : "J", "non-dropping-particle" : "", "parse-names" : false, "suffix" : "" }, { "dropping-particle" : "", "family" : "Genetic Epidemiology Network of Salt Sensitivity Collaborative Research", "given" : "Group", "non-dropping-particle" : "", "parse-names" : false, "suffix" : "" } ], "container-title" : "Circulation.Cardiovascular Genetics", "id" : "ITEM-1", "issue" : "4", "issued" : { "date-parts" : [ [ "2011" ] ] }, "note" : "Status: MEDLINE; Other ID: Source: NLM. NIHMS303172 [Available on 08/01/12] Source: NLM. PMC3157544 [Available on 08/01/12]", "page" : "375-380", "publisher-place" : "Department of Epidemiology, Tulane University School of Medicine, New Orleans, LA, USA.", "title" : "Common variants in epithelial sodium channel genes contribute to salt sensitivity of blood pressure: The GenSalt study.", "type" : "article-journal", "volume" : "4" }, "uris" : [ "http://www.mendeley.com/documents/?uuid=1f49c180-2308-49c5-8220-e6ca9caffa13" ] }, { "id" : "ITEM-2", "itemData" : { "abstract" : "We propose to use generalized additive models to fit the relationship between QT interval and RR (RR = 60/heart rate), and develop two new methods for correcting the QT for heart rate: the linear additive model and log-transformed linear additive model. The proposed methods are compared with six commonly used parametric models that were used in four clinical trial data sets and a simulated data set. The results show that the linear additive models provide the best fit for the vast majority of individual QT-RR profiles. Moreover, the QT correction formula derived from the linear additive model outperforms other correction methods.", "author" : [ { "dropping-particle" : "", "family" : "Wang", "given" : "D", "non-dropping-particle" : "", "parse-names" : false, "suffix" : "" }, { "dropping-particle" : "", "family" : "Cheung", "given" : "Y B", "non-dropping-particle" : "", "parse-names" : false, "suffix" : "" }, { "dropping-particle" : "", "family" : "Arezina", "given" : "R", "non-dropping-particle" : "", "parse-names" : false, "suffix" : "" }, { "dropping-particle" : "", "family" : "Taubel", "given" : "J", "non-dropping-particle" : "", "parse-names" : false, "suffix" : "" }, { "dropping-particle" : "", "family" : "Camm", "given" : "A J", "non-dropping-particle" : "", "parse-names" : false, "suffix" : "" } ], "container-title" : "Journal of Biopharmaceutical Statistics", "id" : "ITEM-2", "issue" : "3", "issued" : { "date-parts" : [ [ "2010", "5" ] ] }, "note" : "Status: MEDLINE", "page" : "508-522", "publisher-place" : "Medical Statistics Unit, Department of Epidemiology and Population Health, London School of Hygiene and Tropical Medicine, London, United Kingdom. Duolao.Wang@lshtm.ac.uk", "title" : "A nonparametric approach to QT interval correction for heart rate.", "type" : "article-journal", "volume" : "20" }, "uris" : [ "http://www.mendeley.com/documents/?uuid=276a3acf-c956-465c-ae61-44bca90b7bc9" ] }, { "id" : "ITEM-3", "itemData" : { "author" : [ { "dropping-particle" : "", "family" : "Hnatkova", "given" : "K", "non-dropping-particle" : "", "parse-names" : false, "suffix" : "" }, { "dropping-particle" : "", "family" : "Malik", "given" : "M", "non-dropping-particle" : "", "parse-names" : false, "suffix" : "" } ], "container-title" : "Pacing &amp; Clinical Electrophysiology", "id" : "ITEM-3", "issue" : "11", "issued" : { "date-parts" : [ [ "1999", "11" ] ] }, "page" : "1683-1687", "title" : "\"Optimum\" formulae for heart rate correction of the QT interval.", "type" : "article-journal", "volume" : "22" }, "uris" : [ "http://www.mendeley.com/documents/?uuid=f7d1fbaa-07d2-4ca2-b49d-333ed666d155" ] }, { "id" : "ITEM-4", "itemData" : { "abstract" : "BACKGROUND: Existing formulas for rate-corrected QT (QTc) commonly fail to properly adjust the upper normal limits which are more critical than the mean QTc for evaluation of prolonged QT. Age- and sex-related differences in QTc are also often overlooked. Our goal was to establish criteria for prolonged QTc using formulas that minimize QTc bias at the upper normal limits. METHODS AND RESULTS: Strict criteria were used in selecting a study group of 57,595 persons aged 5 to 89years (54% women) and to exclude electrocardiograms (ECG) with possible disease-associated changes. Two QT rate adjustment formulas were identified which both minimized rate-dependency in the 98th percentile limits: QTcmod, based on an electrophysiological model (QTcMod=QTx(120+HR)/180)), and QTcLogLin, a power function of the RR interval with exponents 0.37 for men and 0.38 for women. QTc shortened in men during adolescence and QTcMod became 13ms shorter than in women at age 20-29years. The sex difference was maintained through adulthood although decreasing with age. The criteria established for prolonged QTc were: Age 70years, men 455ms, and women 460ms. CONCLUSIONS: Sex difference in QTc originates from shortened QT in adolescent males. Upper normal limits for QTc vary substantially by age and sex, and it is essential to use age- and sex-specific criteria for evaluation of QT prolongation. Copyright 2014 Elsevier Ireland Ltd. All rights reserved.", "author" : [ { "dropping-particle" : "", "family" : "Rautaharju", "given" : "P M", "non-dropping-particle" : "", "parse-names" : false, "suffix" : "" }, { "dropping-particle" : "", "family" : "Mason", "given" : "J W", "non-dropping-particle" : "", "parse-names" : false, "suffix" : "" }, { "dropping-particle" : "", "family" : "Akiyama", "given" : "T", "non-dropping-particle" : "", "parse-names" : false, "suffix" : "" } ], "container-title" : "International journal of cardiology", "id" : "ITEM-4", "issue" : "3", "issued" : { "date-parts" : [ [ "2014", "7", "1" ] ] }, "note" : "Status: In-Data-Review", "page" : "535-540", "publisher-place" : "Division of Public Health Sciences, Wake Forest University School of Medicine, Winston-Salem, NC, USA. Electronic address: pentti.rautaharju@gmail.com., Cardiology Division, University of Utah, Salt Lake City, UT, USA., Cardiology Division, University of ", "title" : "New age- and sex-specific criteria for QT prolongation based on rate correction formulas that minimize bias at the upper normal limits.", "type" : "article-journal", "volume" : "174" }, "uris" : [ "http://www.mendeley.com/documents/?uuid=6f9eb3af-9b30-448d-bd9d-0a9857db5ebf" ] }, { "id" : "ITEM-5", "itemData" : { "abstract" : "Accurate assessment of electrocardiographic intervals is crucial for routine patient care and clinical research. This assessment requires well-characterized references ranges. This article provides a complete set of reference ranges for numerical electrocardiogram (ECG) parameters (PR, QRS, QTc intervals, and heart rate). The reference ranges are derived from a large clinical trial patient population using a standardized ECG acquisition and analysis system (N = 13,039). The reference ranges are stratified by important prognostic factors: age, sex, and overall ECG evaluation at baseline (normal or abnormal). The proposed referance ranges may be useful for patient management and data analyses in clinical drug development. In addition, the article provides a QT correction formula to correct the QT interval for heart rate. This QT correction formula was shown to be superior to the Bazett and Fridericia corrections in a clinical trial population in the ability to minimize the correction between QT and RR. Copyright 2005 Drug Information Association, Inc.", "author" : [ { "dropping-particle" : "", "family" : "Dmitrienko", "given" : "A A", "non-dropping-particle" : "", "parse-names" : false, "suffix" : "" }, { "dropping-particle" : "", "family" : "Sides", "given" : "G D", "non-dropping-particle" : "", "parse-names" : false, "suffix" : "" }, { "dropping-particle" : "", "family" : "Winters", "given" : "K J", "non-dropping-particle" : "", "parse-names" : false, "suffix" : "" }, { "dropping-particle" : "", "family" : "Kovacs", "given" : "R J", "non-dropping-particle" : "", "parse-names" : false, "suffix" : "" }, { "dropping-particle" : "", "family" : "Rebhun", "given" : "D M", "non-dropping-particle" : "", "parse-names" : false, "suffix" : "" }, { "dropping-particle" : "", "family" : "Bloom", "given" : "J C", "non-dropping-particle" : "", "parse-names" : false, "suffix" : "" }, { "dropping-particle" : "", "family" : "Groh", "given" : "W", "non-dropping-particle" : "", "parse-names" : false, "suffix" : "" }, { "dropping-particle" : "", "family" : "Eisenberg", "given" : "P R", "non-dropping-particle" : "", "parse-names" : false, "suffix" : "" } ], "container-title" : "Drug information journal", "id" : "ITEM-5", "issue" : "4", "issued" : { "date-parts" : [ [ "2005" ] ] }, "page" : "395-405", "publisher" : "Drug Information Association", "publisher-place" : "(Dmitrienko, Sides, Winters, Rebhun, Bloom, Eisenberg) Eli Lilly and Company, Indianapolis, IN, United States (Kovacs, Groh) Kannert Institute of Cardiology, Department of Medicine, Indiana University School of Medicine, Indianapolis, IN, United States (D", "title" : "Electrocardiogram reference ranges derived from a standardized clinical trial population.", "type" : "article-journal", "volume" : "39" }, "uris" : [ "http://www.mendeley.com/documents/?uuid=063ea3e8-0de9-488f-9bcb-ddcc5ee2e7cc" ] } ], "mendeley" : { "previouslyFormattedCitation" : "&lt;sup&gt;16,17,19\u201321&lt;/sup&gt;" }, "properties" : { "noteIndex" : 0 }, "schema" : "https://github.com/citation-style-language/schema/raw/master/csl-citation.json" }</w:instrText>
      </w:r>
      <w:r w:rsidR="00314A54" w:rsidRPr="003737B8">
        <w:rPr>
          <w:rFonts w:ascii="Book Antiqua" w:hAnsi="Book Antiqua" w:cs="Times New Roman"/>
          <w:sz w:val="24"/>
          <w:szCs w:val="24"/>
        </w:rPr>
        <w:fldChar w:fldCharType="separate"/>
      </w:r>
      <w:r w:rsidR="00323CD6" w:rsidRPr="003737B8">
        <w:rPr>
          <w:rFonts w:ascii="Book Antiqua" w:hAnsi="Book Antiqua" w:cs="Times New Roman"/>
          <w:noProof/>
          <w:sz w:val="24"/>
          <w:szCs w:val="24"/>
          <w:vertAlign w:val="superscript"/>
        </w:rPr>
        <w:t>16,17,19–21</w:t>
      </w:r>
      <w:r w:rsidR="00314A54" w:rsidRPr="003737B8">
        <w:rPr>
          <w:rFonts w:ascii="Book Antiqua" w:hAnsi="Book Antiqua" w:cs="Times New Roman"/>
          <w:sz w:val="24"/>
          <w:szCs w:val="24"/>
        </w:rPr>
        <w:fldChar w:fldCharType="end"/>
      </w:r>
      <w:r w:rsidR="00A73794" w:rsidRPr="003737B8">
        <w:rPr>
          <w:rFonts w:ascii="Book Antiqua" w:hAnsi="Book Antiqua" w:cs="Times New Roman"/>
          <w:sz w:val="24"/>
          <w:szCs w:val="24"/>
          <w:vertAlign w:val="superscript"/>
        </w:rPr>
        <w:t>]</w:t>
      </w:r>
      <w:r w:rsidR="00D17FCB" w:rsidRPr="003737B8">
        <w:rPr>
          <w:rFonts w:ascii="Book Antiqua" w:hAnsi="Book Antiqua" w:cs="Times New Roman"/>
          <w:sz w:val="24"/>
          <w:szCs w:val="24"/>
        </w:rPr>
        <w:t>. This literature has often not been translated to the clinic.</w:t>
      </w:r>
      <w:r w:rsidR="008F5124">
        <w:rPr>
          <w:rFonts w:ascii="Book Antiqua" w:hAnsi="Book Antiqua" w:cs="Times New Roman"/>
          <w:sz w:val="24"/>
          <w:szCs w:val="24"/>
        </w:rPr>
        <w:t xml:space="preserve"> </w:t>
      </w:r>
      <w:r w:rsidR="00D17FCB" w:rsidRPr="003737B8">
        <w:rPr>
          <w:rFonts w:ascii="Book Antiqua" w:hAnsi="Book Antiqua" w:cs="Times New Roman"/>
          <w:sz w:val="24"/>
          <w:szCs w:val="24"/>
        </w:rPr>
        <w:t xml:space="preserve">The objective of this </w:t>
      </w:r>
      <w:r w:rsidR="007B05D1" w:rsidRPr="003737B8">
        <w:rPr>
          <w:rFonts w:ascii="Book Antiqua" w:hAnsi="Book Antiqua" w:cs="Times New Roman"/>
          <w:sz w:val="24"/>
          <w:szCs w:val="24"/>
        </w:rPr>
        <w:t>study</w:t>
      </w:r>
      <w:r w:rsidR="00D17FCB" w:rsidRPr="003737B8">
        <w:rPr>
          <w:rFonts w:ascii="Book Antiqua" w:hAnsi="Book Antiqua" w:cs="Times New Roman"/>
          <w:sz w:val="24"/>
          <w:szCs w:val="24"/>
        </w:rPr>
        <w:t xml:space="preserve"> is </w:t>
      </w:r>
      <w:r w:rsidR="00D1625D" w:rsidRPr="003737B8">
        <w:rPr>
          <w:rFonts w:ascii="Book Antiqua" w:hAnsi="Book Antiqua" w:cs="Times New Roman"/>
          <w:sz w:val="24"/>
          <w:szCs w:val="24"/>
        </w:rPr>
        <w:t>several fold.</w:t>
      </w:r>
      <w:r w:rsidR="00C75F63" w:rsidRPr="003737B8">
        <w:rPr>
          <w:rFonts w:ascii="Book Antiqua" w:hAnsi="Book Antiqua" w:cs="Times New Roman"/>
          <w:sz w:val="24"/>
          <w:szCs w:val="24"/>
        </w:rPr>
        <w:t xml:space="preserve"> </w:t>
      </w:r>
      <w:r w:rsidR="00642227" w:rsidRPr="003737B8">
        <w:rPr>
          <w:rFonts w:ascii="Book Antiqua" w:hAnsi="Book Antiqua" w:cs="Times New Roman"/>
          <w:sz w:val="24"/>
          <w:szCs w:val="24"/>
        </w:rPr>
        <w:t>The f</w:t>
      </w:r>
      <w:r w:rsidR="00D1625D" w:rsidRPr="003737B8">
        <w:rPr>
          <w:rFonts w:ascii="Book Antiqua" w:hAnsi="Book Antiqua" w:cs="Times New Roman"/>
          <w:sz w:val="24"/>
          <w:szCs w:val="24"/>
        </w:rPr>
        <w:t xml:space="preserve">irst objective was </w:t>
      </w:r>
      <w:r w:rsidR="00D17FCB" w:rsidRPr="003737B8">
        <w:rPr>
          <w:rFonts w:ascii="Book Antiqua" w:hAnsi="Book Antiqua" w:cs="Times New Roman"/>
          <w:sz w:val="24"/>
          <w:szCs w:val="24"/>
        </w:rPr>
        <w:t xml:space="preserve">to </w:t>
      </w:r>
      <w:r w:rsidR="00D1625D" w:rsidRPr="003737B8">
        <w:rPr>
          <w:rFonts w:ascii="Book Antiqua" w:hAnsi="Book Antiqua" w:cs="Times New Roman"/>
          <w:sz w:val="24"/>
          <w:szCs w:val="24"/>
        </w:rPr>
        <w:t xml:space="preserve">assemble </w:t>
      </w:r>
      <w:r w:rsidR="00B43C73" w:rsidRPr="003737B8">
        <w:rPr>
          <w:rFonts w:ascii="Book Antiqua" w:hAnsi="Book Antiqua" w:cs="Times New Roman"/>
          <w:sz w:val="24"/>
          <w:szCs w:val="24"/>
        </w:rPr>
        <w:t xml:space="preserve">and review </w:t>
      </w:r>
      <w:r w:rsidR="00D1625D" w:rsidRPr="003737B8">
        <w:rPr>
          <w:rFonts w:ascii="Book Antiqua" w:hAnsi="Book Antiqua" w:cs="Times New Roman"/>
          <w:sz w:val="24"/>
          <w:szCs w:val="24"/>
        </w:rPr>
        <w:t xml:space="preserve">the different QT-heart rate adjustment formulae so as to construct a </w:t>
      </w:r>
      <w:r w:rsidR="00C75F63" w:rsidRPr="003737B8">
        <w:rPr>
          <w:rFonts w:ascii="Book Antiqua" w:hAnsi="Book Antiqua" w:cs="Times New Roman"/>
          <w:sz w:val="24"/>
          <w:szCs w:val="24"/>
        </w:rPr>
        <w:t xml:space="preserve">reference </w:t>
      </w:r>
      <w:r w:rsidR="00D1625D" w:rsidRPr="003737B8">
        <w:rPr>
          <w:rFonts w:ascii="Book Antiqua" w:hAnsi="Book Antiqua" w:cs="Times New Roman"/>
          <w:sz w:val="24"/>
          <w:szCs w:val="24"/>
        </w:rPr>
        <w:t xml:space="preserve">nomenclature </w:t>
      </w:r>
      <w:r w:rsidR="00C75F63" w:rsidRPr="003737B8">
        <w:rPr>
          <w:rFonts w:ascii="Book Antiqua" w:hAnsi="Book Antiqua" w:cs="Times New Roman"/>
          <w:sz w:val="24"/>
          <w:szCs w:val="24"/>
        </w:rPr>
        <w:t>which reflects their nature and aids future discussion</w:t>
      </w:r>
      <w:r w:rsidR="00D1625D" w:rsidRPr="003737B8">
        <w:rPr>
          <w:rFonts w:ascii="Book Antiqua" w:hAnsi="Book Antiqua" w:cs="Times New Roman"/>
          <w:sz w:val="24"/>
          <w:szCs w:val="24"/>
        </w:rPr>
        <w:t xml:space="preserve">. </w:t>
      </w:r>
      <w:r w:rsidR="008735F0" w:rsidRPr="003737B8">
        <w:rPr>
          <w:rFonts w:ascii="Book Antiqua" w:hAnsi="Book Antiqua" w:cs="Times New Roman"/>
          <w:sz w:val="24"/>
          <w:szCs w:val="24"/>
        </w:rPr>
        <w:t>The next objective was</w:t>
      </w:r>
      <w:r w:rsidR="00D1625D" w:rsidRPr="003737B8">
        <w:rPr>
          <w:rFonts w:ascii="Book Antiqua" w:hAnsi="Book Antiqua" w:cs="Times New Roman"/>
          <w:sz w:val="24"/>
          <w:szCs w:val="24"/>
        </w:rPr>
        <w:t xml:space="preserve"> to compare the QT-heart rate adjustment formulae. </w:t>
      </w:r>
      <w:r w:rsidR="008735F0" w:rsidRPr="003737B8">
        <w:rPr>
          <w:rFonts w:ascii="Book Antiqua" w:hAnsi="Book Antiqua" w:cs="Times New Roman"/>
          <w:sz w:val="24"/>
          <w:szCs w:val="24"/>
        </w:rPr>
        <w:t xml:space="preserve">The third objective </w:t>
      </w:r>
      <w:r w:rsidR="003F023D" w:rsidRPr="003737B8">
        <w:rPr>
          <w:rFonts w:ascii="Book Antiqua" w:hAnsi="Book Antiqua" w:cs="Times New Roman"/>
          <w:sz w:val="24"/>
          <w:szCs w:val="24"/>
        </w:rPr>
        <w:t>was to</w:t>
      </w:r>
      <w:r w:rsidR="00D1625D" w:rsidRPr="003737B8">
        <w:rPr>
          <w:rFonts w:ascii="Book Antiqua" w:hAnsi="Book Antiqua" w:cs="Times New Roman"/>
          <w:sz w:val="24"/>
          <w:szCs w:val="24"/>
        </w:rPr>
        <w:t xml:space="preserve"> </w:t>
      </w:r>
      <w:r w:rsidR="00B43C73" w:rsidRPr="003737B8">
        <w:rPr>
          <w:rFonts w:ascii="Book Antiqua" w:hAnsi="Book Antiqua" w:cs="Times New Roman"/>
          <w:sz w:val="24"/>
          <w:szCs w:val="24"/>
        </w:rPr>
        <w:t>assess</w:t>
      </w:r>
      <w:r w:rsidR="00D1625D" w:rsidRPr="003737B8">
        <w:rPr>
          <w:rFonts w:ascii="Book Antiqua" w:hAnsi="Book Antiqua" w:cs="Times New Roman"/>
          <w:sz w:val="24"/>
          <w:szCs w:val="24"/>
        </w:rPr>
        <w:t xml:space="preserve"> how well the</w:t>
      </w:r>
      <w:r w:rsidR="00B43C73" w:rsidRPr="003737B8">
        <w:rPr>
          <w:rFonts w:ascii="Book Antiqua" w:hAnsi="Book Antiqua" w:cs="Times New Roman"/>
          <w:sz w:val="24"/>
          <w:szCs w:val="24"/>
        </w:rPr>
        <w:t xml:space="preserve"> clinical impact of</w:t>
      </w:r>
      <w:r w:rsidR="00D1625D" w:rsidRPr="003737B8">
        <w:rPr>
          <w:rFonts w:ascii="Book Antiqua" w:hAnsi="Book Antiqua" w:cs="Times New Roman"/>
          <w:sz w:val="24"/>
          <w:szCs w:val="24"/>
        </w:rPr>
        <w:t xml:space="preserve"> current widely used </w:t>
      </w:r>
      <w:r w:rsidR="00D17FCB" w:rsidRPr="003737B8">
        <w:rPr>
          <w:rFonts w:ascii="Book Antiqua" w:hAnsi="Book Antiqua" w:cs="Times New Roman"/>
          <w:sz w:val="24"/>
          <w:szCs w:val="24"/>
        </w:rPr>
        <w:t>methods</w:t>
      </w:r>
      <w:r w:rsidR="00D1625D" w:rsidRPr="003737B8">
        <w:rPr>
          <w:rFonts w:ascii="Book Antiqua" w:hAnsi="Book Antiqua" w:cs="Times New Roman"/>
          <w:sz w:val="24"/>
          <w:szCs w:val="24"/>
        </w:rPr>
        <w:t xml:space="preserve">, which were based on small samples of apparently healthy individuals, compare </w:t>
      </w:r>
      <w:r w:rsidR="008735F0" w:rsidRPr="003737B8">
        <w:rPr>
          <w:rFonts w:ascii="Book Antiqua" w:hAnsi="Book Antiqua" w:cs="Times New Roman"/>
          <w:sz w:val="24"/>
          <w:szCs w:val="24"/>
        </w:rPr>
        <w:t xml:space="preserve">with </w:t>
      </w:r>
      <w:r w:rsidR="00D1625D" w:rsidRPr="003737B8">
        <w:rPr>
          <w:rFonts w:ascii="Book Antiqua" w:hAnsi="Book Antiqua" w:cs="Times New Roman"/>
          <w:sz w:val="24"/>
          <w:szCs w:val="24"/>
        </w:rPr>
        <w:t xml:space="preserve">the recently proposed </w:t>
      </w:r>
      <w:r w:rsidR="003F023D" w:rsidRPr="003737B8">
        <w:rPr>
          <w:rFonts w:ascii="Book Antiqua" w:hAnsi="Book Antiqua" w:cs="Times New Roman"/>
          <w:sz w:val="24"/>
          <w:szCs w:val="24"/>
        </w:rPr>
        <w:t>formulae that</w:t>
      </w:r>
      <w:r w:rsidR="00D1625D" w:rsidRPr="003737B8">
        <w:rPr>
          <w:rFonts w:ascii="Book Antiqua" w:hAnsi="Book Antiqua" w:cs="Times New Roman"/>
          <w:sz w:val="24"/>
          <w:szCs w:val="24"/>
        </w:rPr>
        <w:t xml:space="preserve"> have been based on large sample </w:t>
      </w:r>
      <w:r w:rsidR="003F023D" w:rsidRPr="003737B8">
        <w:rPr>
          <w:rFonts w:ascii="Book Antiqua" w:hAnsi="Book Antiqua" w:cs="Times New Roman"/>
          <w:sz w:val="24"/>
          <w:szCs w:val="24"/>
        </w:rPr>
        <w:t>sizes, often</w:t>
      </w:r>
      <w:r w:rsidR="008735F0" w:rsidRPr="003737B8">
        <w:rPr>
          <w:rFonts w:ascii="Book Antiqua" w:hAnsi="Book Antiqua" w:cs="Times New Roman"/>
          <w:sz w:val="24"/>
          <w:szCs w:val="24"/>
        </w:rPr>
        <w:t xml:space="preserve"> population based</w:t>
      </w:r>
      <w:r w:rsidR="00D17FCB" w:rsidRPr="003737B8">
        <w:rPr>
          <w:rFonts w:ascii="Book Antiqua" w:hAnsi="Book Antiqua" w:cs="Times New Roman"/>
          <w:sz w:val="24"/>
          <w:szCs w:val="24"/>
        </w:rPr>
        <w:t>.</w:t>
      </w:r>
    </w:p>
    <w:p w14:paraId="36ECF19A" w14:textId="4EDF7A3D" w:rsidR="00030831" w:rsidRPr="003737B8" w:rsidRDefault="00C75F63" w:rsidP="008F5124">
      <w:pPr>
        <w:spacing w:after="0" w:line="360" w:lineRule="auto"/>
        <w:ind w:firstLineChars="100" w:firstLine="240"/>
        <w:jc w:val="both"/>
        <w:rPr>
          <w:rFonts w:ascii="Book Antiqua" w:hAnsi="Book Antiqua" w:cs="Times New Roman"/>
          <w:sz w:val="24"/>
          <w:szCs w:val="24"/>
        </w:rPr>
      </w:pPr>
      <w:r w:rsidRPr="003737B8">
        <w:rPr>
          <w:rFonts w:ascii="Book Antiqua" w:hAnsi="Book Antiqua" w:cs="Times New Roman"/>
          <w:sz w:val="24"/>
          <w:szCs w:val="24"/>
        </w:rPr>
        <w:t xml:space="preserve">Our </w:t>
      </w:r>
      <w:r w:rsidR="004A1DF6" w:rsidRPr="003737B8">
        <w:rPr>
          <w:rFonts w:ascii="Book Antiqua" w:hAnsi="Book Antiqua" w:cs="Times New Roman"/>
          <w:sz w:val="24"/>
          <w:szCs w:val="24"/>
        </w:rPr>
        <w:t xml:space="preserve">review began </w:t>
      </w:r>
      <w:r w:rsidRPr="003737B8">
        <w:rPr>
          <w:rFonts w:ascii="Book Antiqua" w:hAnsi="Book Antiqua" w:cs="Times New Roman"/>
          <w:sz w:val="24"/>
          <w:szCs w:val="24"/>
        </w:rPr>
        <w:t xml:space="preserve">with a specific and </w:t>
      </w:r>
      <w:r w:rsidR="004A1DF6" w:rsidRPr="003737B8">
        <w:rPr>
          <w:rFonts w:ascii="Book Antiqua" w:hAnsi="Book Antiqua" w:cs="Times New Roman"/>
          <w:sz w:val="24"/>
          <w:szCs w:val="24"/>
        </w:rPr>
        <w:t xml:space="preserve">comprehensive </w:t>
      </w:r>
      <w:r w:rsidRPr="003737B8">
        <w:rPr>
          <w:rFonts w:ascii="Book Antiqua" w:hAnsi="Book Antiqua" w:cs="Times New Roman"/>
          <w:sz w:val="24"/>
          <w:szCs w:val="24"/>
        </w:rPr>
        <w:t xml:space="preserve">literature search </w:t>
      </w:r>
      <w:r w:rsidR="004A1DF6" w:rsidRPr="003737B8">
        <w:rPr>
          <w:rFonts w:ascii="Book Antiqua" w:hAnsi="Book Antiqua" w:cs="Times New Roman"/>
          <w:sz w:val="24"/>
          <w:szCs w:val="24"/>
        </w:rPr>
        <w:t xml:space="preserve">so </w:t>
      </w:r>
      <w:r w:rsidRPr="003737B8">
        <w:rPr>
          <w:rFonts w:ascii="Book Antiqua" w:hAnsi="Book Antiqua" w:cs="Times New Roman"/>
          <w:sz w:val="24"/>
          <w:szCs w:val="24"/>
        </w:rPr>
        <w:t xml:space="preserve">that all relevant QT interval formulae </w:t>
      </w:r>
      <w:r w:rsidR="004A1DF6" w:rsidRPr="003737B8">
        <w:rPr>
          <w:rFonts w:ascii="Book Antiqua" w:hAnsi="Book Antiqua" w:cs="Times New Roman"/>
          <w:sz w:val="24"/>
          <w:szCs w:val="24"/>
        </w:rPr>
        <w:t>would be</w:t>
      </w:r>
      <w:r w:rsidRPr="003737B8">
        <w:rPr>
          <w:rFonts w:ascii="Book Antiqua" w:hAnsi="Book Antiqua" w:cs="Times New Roman"/>
          <w:sz w:val="24"/>
          <w:szCs w:val="24"/>
        </w:rPr>
        <w:t xml:space="preserve"> included for our analysis.</w:t>
      </w:r>
      <w:r w:rsidR="008F5124">
        <w:rPr>
          <w:rFonts w:ascii="Book Antiqua" w:hAnsi="Book Antiqua" w:cs="Times New Roman"/>
          <w:sz w:val="24"/>
          <w:szCs w:val="24"/>
        </w:rPr>
        <w:t xml:space="preserve"> </w:t>
      </w:r>
      <w:r w:rsidRPr="003737B8">
        <w:rPr>
          <w:rFonts w:ascii="Book Antiqua" w:hAnsi="Book Antiqua" w:cs="Times New Roman"/>
          <w:sz w:val="24"/>
          <w:szCs w:val="24"/>
        </w:rPr>
        <w:t>Second, we applied eligibility criteria to all formulae to limit formulae to those with broad clinical application. Third, we obtained ECG</w:t>
      </w:r>
      <w:r w:rsidR="004A1DF6" w:rsidRPr="003737B8">
        <w:rPr>
          <w:rFonts w:ascii="Book Antiqua" w:hAnsi="Book Antiqua" w:cs="Times New Roman"/>
          <w:sz w:val="24"/>
          <w:szCs w:val="24"/>
        </w:rPr>
        <w:t>s</w:t>
      </w:r>
      <w:r w:rsidRPr="003737B8">
        <w:rPr>
          <w:rFonts w:ascii="Book Antiqua" w:hAnsi="Book Antiqua" w:cs="Times New Roman"/>
          <w:sz w:val="24"/>
          <w:szCs w:val="24"/>
        </w:rPr>
        <w:t xml:space="preserve"> from a </w:t>
      </w:r>
      <w:r w:rsidR="004A1DF6" w:rsidRPr="003737B8">
        <w:rPr>
          <w:rFonts w:ascii="Book Antiqua" w:hAnsi="Book Antiqua" w:cs="Times New Roman"/>
          <w:sz w:val="24"/>
          <w:szCs w:val="24"/>
        </w:rPr>
        <w:t>hospital setting to</w:t>
      </w:r>
      <w:r w:rsidRPr="003737B8">
        <w:rPr>
          <w:rFonts w:ascii="Book Antiqua" w:hAnsi="Book Antiqua" w:cs="Times New Roman"/>
          <w:sz w:val="24"/>
          <w:szCs w:val="24"/>
        </w:rPr>
        <w:t xml:space="preserve"> appl</w:t>
      </w:r>
      <w:r w:rsidR="004A1DF6" w:rsidRPr="003737B8">
        <w:rPr>
          <w:rFonts w:ascii="Book Antiqua" w:hAnsi="Book Antiqua" w:cs="Times New Roman"/>
          <w:sz w:val="24"/>
          <w:szCs w:val="24"/>
        </w:rPr>
        <w:t>y</w:t>
      </w:r>
      <w:r w:rsidRPr="003737B8">
        <w:rPr>
          <w:rFonts w:ascii="Book Antiqua" w:hAnsi="Book Antiqua" w:cs="Times New Roman"/>
          <w:sz w:val="24"/>
          <w:szCs w:val="24"/>
        </w:rPr>
        <w:t xml:space="preserve"> the selected formulae to QT and </w:t>
      </w:r>
      <w:r w:rsidR="004A1DF6" w:rsidRPr="003737B8">
        <w:rPr>
          <w:rFonts w:ascii="Book Antiqua" w:hAnsi="Book Antiqua" w:cs="Times New Roman"/>
          <w:sz w:val="24"/>
          <w:szCs w:val="24"/>
        </w:rPr>
        <w:t xml:space="preserve">heart rate </w:t>
      </w:r>
      <w:r w:rsidRPr="003737B8">
        <w:rPr>
          <w:rFonts w:ascii="Book Antiqua" w:hAnsi="Book Antiqua" w:cs="Times New Roman"/>
          <w:sz w:val="24"/>
          <w:szCs w:val="24"/>
        </w:rPr>
        <w:t>values.</w:t>
      </w:r>
      <w:r w:rsidR="008F5124">
        <w:rPr>
          <w:rFonts w:ascii="Book Antiqua" w:hAnsi="Book Antiqua" w:cs="Times New Roman"/>
          <w:sz w:val="24"/>
          <w:szCs w:val="24"/>
        </w:rPr>
        <w:t xml:space="preserve"> </w:t>
      </w:r>
      <w:r w:rsidRPr="003737B8">
        <w:rPr>
          <w:rFonts w:ascii="Book Antiqua" w:hAnsi="Book Antiqua" w:cs="Times New Roman"/>
          <w:sz w:val="24"/>
          <w:szCs w:val="24"/>
        </w:rPr>
        <w:t xml:space="preserve">Finally, we </w:t>
      </w:r>
      <w:r w:rsidR="004A1DF6" w:rsidRPr="003737B8">
        <w:rPr>
          <w:rFonts w:ascii="Book Antiqua" w:hAnsi="Book Antiqua" w:cs="Times New Roman"/>
          <w:sz w:val="24"/>
          <w:szCs w:val="24"/>
        </w:rPr>
        <w:t>compared</w:t>
      </w:r>
      <w:r w:rsidRPr="003737B8">
        <w:rPr>
          <w:rFonts w:ascii="Book Antiqua" w:hAnsi="Book Antiqua" w:cs="Times New Roman"/>
          <w:sz w:val="24"/>
          <w:szCs w:val="24"/>
        </w:rPr>
        <w:t xml:space="preserve"> the most preferred formulae. </w:t>
      </w:r>
    </w:p>
    <w:p w14:paraId="74C2F591" w14:textId="77777777" w:rsidR="000C7A76" w:rsidRPr="003737B8" w:rsidRDefault="000C7A76" w:rsidP="003737B8">
      <w:pPr>
        <w:spacing w:after="0" w:line="360" w:lineRule="auto"/>
        <w:jc w:val="both"/>
        <w:rPr>
          <w:rFonts w:ascii="Book Antiqua" w:hAnsi="Book Antiqua" w:cs="Times New Roman"/>
          <w:b/>
          <w:sz w:val="24"/>
          <w:szCs w:val="24"/>
        </w:rPr>
      </w:pPr>
    </w:p>
    <w:p w14:paraId="3AFD7A86" w14:textId="23F0888B" w:rsidR="00030831" w:rsidRPr="003737B8" w:rsidRDefault="008F5124" w:rsidP="003737B8">
      <w:pPr>
        <w:spacing w:after="0" w:line="360" w:lineRule="auto"/>
        <w:jc w:val="both"/>
        <w:rPr>
          <w:rFonts w:ascii="Book Antiqua" w:hAnsi="Book Antiqua" w:cs="Times New Roman"/>
          <w:b/>
          <w:sz w:val="24"/>
          <w:szCs w:val="24"/>
        </w:rPr>
      </w:pPr>
      <w:r w:rsidRPr="003737B8">
        <w:rPr>
          <w:rFonts w:ascii="Book Antiqua" w:hAnsi="Book Antiqua" w:cs="Times New Roman"/>
          <w:b/>
          <w:sz w:val="24"/>
          <w:szCs w:val="24"/>
        </w:rPr>
        <w:t xml:space="preserve">LITERATURE SEARCH </w:t>
      </w:r>
    </w:p>
    <w:p w14:paraId="2952331C" w14:textId="258DE842" w:rsidR="00030831" w:rsidRPr="003737B8" w:rsidRDefault="00030831" w:rsidP="003737B8">
      <w:pPr>
        <w:spacing w:after="0" w:line="360" w:lineRule="auto"/>
        <w:jc w:val="both"/>
        <w:rPr>
          <w:rFonts w:ascii="Book Antiqua" w:hAnsi="Book Antiqua" w:cs="Times New Roman"/>
          <w:sz w:val="24"/>
          <w:szCs w:val="24"/>
        </w:rPr>
      </w:pPr>
      <w:r w:rsidRPr="003737B8">
        <w:rPr>
          <w:rFonts w:ascii="Book Antiqua" w:hAnsi="Book Antiqua" w:cs="Times New Roman"/>
          <w:sz w:val="24"/>
          <w:szCs w:val="24"/>
        </w:rPr>
        <w:t>A systematic search of was conducted to identify studies that proposed equations to standardize the QT interval by heart rate. We searched the Medline and E</w:t>
      </w:r>
      <w:r w:rsidR="006F254A" w:rsidRPr="003737B8">
        <w:rPr>
          <w:rFonts w:ascii="Book Antiqua" w:hAnsi="Book Antiqua" w:cs="Times New Roman"/>
          <w:sz w:val="24"/>
          <w:szCs w:val="24"/>
        </w:rPr>
        <w:t>M</w:t>
      </w:r>
      <w:r w:rsidRPr="003737B8">
        <w:rPr>
          <w:rFonts w:ascii="Book Antiqua" w:hAnsi="Book Antiqua" w:cs="Times New Roman"/>
          <w:sz w:val="24"/>
          <w:szCs w:val="24"/>
        </w:rPr>
        <w:t xml:space="preserve">base databases using the PubMed and OvidSP platforms. The full electronic search strategy used was “QT interval’ and </w:t>
      </w:r>
      <w:r w:rsidR="008F5124">
        <w:rPr>
          <w:rFonts w:ascii="Book Antiqua" w:hAnsi="Book Antiqua" w:cs="Times New Roman"/>
          <w:sz w:val="24"/>
          <w:szCs w:val="24"/>
          <w:lang w:eastAsia="zh-CN"/>
        </w:rPr>
        <w:t>“</w:t>
      </w:r>
      <w:r w:rsidRPr="003737B8">
        <w:rPr>
          <w:rFonts w:ascii="Book Antiqua" w:hAnsi="Book Antiqua" w:cs="Times New Roman"/>
          <w:sz w:val="24"/>
          <w:szCs w:val="24"/>
        </w:rPr>
        <w:t xml:space="preserve">heart rate” and reference value. The reference </w:t>
      </w:r>
      <w:r w:rsidR="00A94E8D" w:rsidRPr="003737B8">
        <w:rPr>
          <w:rFonts w:ascii="Book Antiqua" w:hAnsi="Book Antiqua" w:cs="Times New Roman"/>
          <w:sz w:val="24"/>
          <w:szCs w:val="24"/>
        </w:rPr>
        <w:t>list of publications was</w:t>
      </w:r>
      <w:r w:rsidRPr="003737B8">
        <w:rPr>
          <w:rFonts w:ascii="Book Antiqua" w:hAnsi="Book Antiqua" w:cs="Times New Roman"/>
          <w:sz w:val="24"/>
          <w:szCs w:val="24"/>
        </w:rPr>
        <w:t xml:space="preserve"> searched for other publications</w:t>
      </w:r>
      <w:r w:rsidR="00642227" w:rsidRPr="003737B8">
        <w:rPr>
          <w:rFonts w:ascii="Book Antiqua" w:hAnsi="Book Antiqua" w:cs="Times New Roman"/>
          <w:sz w:val="24"/>
          <w:szCs w:val="24"/>
        </w:rPr>
        <w:t xml:space="preserve"> so that additional papers from these reference lists were also used for our review</w:t>
      </w:r>
      <w:r w:rsidRPr="003737B8">
        <w:rPr>
          <w:rFonts w:ascii="Book Antiqua" w:hAnsi="Book Antiqua" w:cs="Times New Roman"/>
          <w:sz w:val="24"/>
          <w:szCs w:val="24"/>
        </w:rPr>
        <w:t>.</w:t>
      </w:r>
    </w:p>
    <w:p w14:paraId="7F6B012C" w14:textId="77777777" w:rsidR="00C75F63" w:rsidRPr="003737B8" w:rsidRDefault="00C75F63" w:rsidP="003737B8">
      <w:pPr>
        <w:spacing w:after="0" w:line="360" w:lineRule="auto"/>
        <w:jc w:val="both"/>
        <w:rPr>
          <w:rFonts w:ascii="Book Antiqua" w:hAnsi="Book Antiqua" w:cs="Times New Roman"/>
          <w:sz w:val="24"/>
          <w:szCs w:val="24"/>
        </w:rPr>
      </w:pPr>
    </w:p>
    <w:p w14:paraId="517F7723" w14:textId="7ED6118A" w:rsidR="00030831" w:rsidRPr="003737B8" w:rsidRDefault="008F5124" w:rsidP="003737B8">
      <w:pPr>
        <w:spacing w:after="0" w:line="360" w:lineRule="auto"/>
        <w:jc w:val="both"/>
        <w:rPr>
          <w:rFonts w:ascii="Book Antiqua" w:hAnsi="Book Antiqua" w:cs="Times New Roman"/>
          <w:b/>
          <w:sz w:val="24"/>
          <w:szCs w:val="24"/>
        </w:rPr>
      </w:pPr>
      <w:r w:rsidRPr="003737B8">
        <w:rPr>
          <w:rFonts w:ascii="Book Antiqua" w:hAnsi="Book Antiqua" w:cs="Times New Roman"/>
          <w:b/>
          <w:sz w:val="24"/>
          <w:szCs w:val="24"/>
        </w:rPr>
        <w:t>ELIGIBILITY CRITERIA</w:t>
      </w:r>
    </w:p>
    <w:p w14:paraId="220A5BE0" w14:textId="45F75903" w:rsidR="00112F46" w:rsidRPr="003737B8" w:rsidRDefault="00030831" w:rsidP="003737B8">
      <w:pPr>
        <w:spacing w:after="0" w:line="360" w:lineRule="auto"/>
        <w:jc w:val="both"/>
        <w:rPr>
          <w:rFonts w:ascii="Book Antiqua" w:hAnsi="Book Antiqua" w:cs="Times New Roman"/>
          <w:sz w:val="24"/>
          <w:szCs w:val="24"/>
        </w:rPr>
      </w:pPr>
      <w:r w:rsidRPr="003737B8">
        <w:rPr>
          <w:rFonts w:ascii="Book Antiqua" w:hAnsi="Book Antiqua" w:cs="Times New Roman"/>
          <w:sz w:val="24"/>
          <w:szCs w:val="24"/>
        </w:rPr>
        <w:t>Studies that met the following criteria were included: (</w:t>
      </w:r>
      <w:r w:rsidR="008F5124">
        <w:rPr>
          <w:rFonts w:ascii="Book Antiqua" w:hAnsi="Book Antiqua" w:cs="Times New Roman" w:hint="eastAsia"/>
          <w:sz w:val="24"/>
          <w:szCs w:val="24"/>
          <w:lang w:eastAsia="zh-CN"/>
        </w:rPr>
        <w:t>1</w:t>
      </w:r>
      <w:r w:rsidRPr="003737B8">
        <w:rPr>
          <w:rFonts w:ascii="Book Antiqua" w:hAnsi="Book Antiqua" w:cs="Times New Roman"/>
          <w:sz w:val="24"/>
          <w:szCs w:val="24"/>
        </w:rPr>
        <w:t xml:space="preserve">) an original study </w:t>
      </w:r>
      <w:r w:rsidR="00BF72FF" w:rsidRPr="003737B8">
        <w:rPr>
          <w:rFonts w:ascii="Book Antiqua" w:hAnsi="Book Antiqua" w:cs="Times New Roman"/>
          <w:sz w:val="24"/>
          <w:szCs w:val="24"/>
        </w:rPr>
        <w:t>(</w:t>
      </w:r>
      <w:r w:rsidR="008F5124">
        <w:rPr>
          <w:rFonts w:ascii="Book Antiqua" w:hAnsi="Book Antiqua" w:cs="Times New Roman" w:hint="eastAsia"/>
          <w:sz w:val="24"/>
          <w:szCs w:val="24"/>
          <w:lang w:eastAsia="zh-CN"/>
        </w:rPr>
        <w:t>2</w:t>
      </w:r>
      <w:r w:rsidR="00BF72FF" w:rsidRPr="003737B8">
        <w:rPr>
          <w:rFonts w:ascii="Book Antiqua" w:hAnsi="Book Antiqua" w:cs="Times New Roman"/>
          <w:sz w:val="24"/>
          <w:szCs w:val="24"/>
        </w:rPr>
        <w:t>) development of the equation in an apparently normal population (</w:t>
      </w:r>
      <w:r w:rsidR="008F5124">
        <w:rPr>
          <w:rFonts w:ascii="Book Antiqua" w:hAnsi="Book Antiqua" w:cs="Times New Roman" w:hint="eastAsia"/>
          <w:sz w:val="24"/>
          <w:szCs w:val="24"/>
          <w:lang w:eastAsia="zh-CN"/>
        </w:rPr>
        <w:t>3</w:t>
      </w:r>
      <w:r w:rsidR="00BF72FF" w:rsidRPr="003737B8">
        <w:rPr>
          <w:rFonts w:ascii="Book Antiqua" w:hAnsi="Book Antiqua" w:cs="Times New Roman"/>
          <w:sz w:val="24"/>
          <w:szCs w:val="24"/>
        </w:rPr>
        <w:t xml:space="preserve">) </w:t>
      </w:r>
      <w:r w:rsidR="00D17666" w:rsidRPr="003737B8">
        <w:rPr>
          <w:rFonts w:ascii="Book Antiqua" w:hAnsi="Book Antiqua" w:cs="Times New Roman"/>
          <w:sz w:val="24"/>
          <w:szCs w:val="24"/>
        </w:rPr>
        <w:t xml:space="preserve">an adult </w:t>
      </w:r>
      <w:r w:rsidR="00BF72FF" w:rsidRPr="003737B8">
        <w:rPr>
          <w:rFonts w:ascii="Book Antiqua" w:hAnsi="Book Antiqua" w:cs="Times New Roman"/>
          <w:sz w:val="24"/>
          <w:szCs w:val="24"/>
        </w:rPr>
        <w:t xml:space="preserve">population </w:t>
      </w:r>
      <w:r w:rsidR="006D363E" w:rsidRPr="003737B8">
        <w:rPr>
          <w:rFonts w:ascii="Book Antiqua" w:hAnsi="Book Antiqua" w:cs="Times New Roman"/>
          <w:sz w:val="24"/>
          <w:szCs w:val="24"/>
        </w:rPr>
        <w:t>(</w:t>
      </w:r>
      <w:r w:rsidR="008F5124">
        <w:rPr>
          <w:rFonts w:ascii="Book Antiqua" w:hAnsi="Book Antiqua" w:cs="Times New Roman" w:hint="eastAsia"/>
          <w:sz w:val="24"/>
          <w:szCs w:val="24"/>
          <w:lang w:eastAsia="zh-CN"/>
        </w:rPr>
        <w:t>4</w:t>
      </w:r>
      <w:r w:rsidR="006D363E" w:rsidRPr="003737B8">
        <w:rPr>
          <w:rFonts w:ascii="Book Antiqua" w:hAnsi="Book Antiqua" w:cs="Times New Roman"/>
          <w:sz w:val="24"/>
          <w:szCs w:val="24"/>
        </w:rPr>
        <w:t xml:space="preserve">) </w:t>
      </w:r>
      <w:r w:rsidR="00BF72FF" w:rsidRPr="003737B8">
        <w:rPr>
          <w:rFonts w:ascii="Book Antiqua" w:hAnsi="Book Antiqua" w:cs="Times New Roman"/>
          <w:sz w:val="24"/>
          <w:szCs w:val="24"/>
        </w:rPr>
        <w:t xml:space="preserve">clear presentation of the equation, its parameters and </w:t>
      </w:r>
      <w:r w:rsidR="00D1625D" w:rsidRPr="003737B8">
        <w:rPr>
          <w:rFonts w:ascii="Book Antiqua" w:hAnsi="Book Antiqua" w:cs="Times New Roman"/>
          <w:sz w:val="24"/>
          <w:szCs w:val="24"/>
        </w:rPr>
        <w:t>conditions</w:t>
      </w:r>
      <w:r w:rsidR="006D363E" w:rsidRPr="003737B8">
        <w:rPr>
          <w:rFonts w:ascii="Book Antiqua" w:hAnsi="Book Antiqua" w:cs="Times New Roman"/>
          <w:sz w:val="24"/>
          <w:szCs w:val="24"/>
        </w:rPr>
        <w:t xml:space="preserve"> </w:t>
      </w:r>
      <w:r w:rsidR="00BF72FF" w:rsidRPr="003737B8">
        <w:rPr>
          <w:rFonts w:ascii="Book Antiqua" w:hAnsi="Book Antiqua" w:cs="Times New Roman"/>
          <w:sz w:val="24"/>
          <w:szCs w:val="24"/>
        </w:rPr>
        <w:t>(</w:t>
      </w:r>
      <w:r w:rsidR="008F5124">
        <w:rPr>
          <w:rFonts w:ascii="Book Antiqua" w:hAnsi="Book Antiqua" w:cs="Times New Roman" w:hint="eastAsia"/>
          <w:sz w:val="24"/>
          <w:szCs w:val="24"/>
          <w:lang w:eastAsia="zh-CN"/>
        </w:rPr>
        <w:t>5</w:t>
      </w:r>
      <w:r w:rsidR="00BF72FF" w:rsidRPr="003737B8">
        <w:rPr>
          <w:rFonts w:ascii="Book Antiqua" w:hAnsi="Book Antiqua" w:cs="Times New Roman"/>
          <w:sz w:val="24"/>
          <w:szCs w:val="24"/>
        </w:rPr>
        <w:t xml:space="preserve">) </w:t>
      </w:r>
      <w:r w:rsidR="006D363E" w:rsidRPr="003737B8">
        <w:rPr>
          <w:rFonts w:ascii="Book Antiqua" w:hAnsi="Book Antiqua" w:cs="Times New Roman"/>
          <w:sz w:val="24"/>
          <w:szCs w:val="24"/>
        </w:rPr>
        <w:t xml:space="preserve">equations should be based on ECG measured QT interval. </w:t>
      </w:r>
      <w:r w:rsidR="007B05D1" w:rsidRPr="003737B8">
        <w:rPr>
          <w:rFonts w:ascii="Book Antiqua" w:hAnsi="Book Antiqua" w:cs="Times New Roman"/>
          <w:sz w:val="24"/>
          <w:szCs w:val="24"/>
        </w:rPr>
        <w:t>P</w:t>
      </w:r>
      <w:r w:rsidR="0078278D" w:rsidRPr="003737B8">
        <w:rPr>
          <w:rFonts w:ascii="Book Antiqua" w:hAnsi="Book Antiqua" w:cs="Times New Roman"/>
          <w:sz w:val="24"/>
          <w:szCs w:val="24"/>
        </w:rPr>
        <w:t>apers that de</w:t>
      </w:r>
      <w:r w:rsidR="006D363E" w:rsidRPr="003737B8">
        <w:rPr>
          <w:rFonts w:ascii="Book Antiqua" w:hAnsi="Book Antiqua" w:cs="Times New Roman"/>
          <w:sz w:val="24"/>
          <w:szCs w:val="24"/>
        </w:rPr>
        <w:t>a</w:t>
      </w:r>
      <w:r w:rsidR="0078278D" w:rsidRPr="003737B8">
        <w:rPr>
          <w:rFonts w:ascii="Book Antiqua" w:hAnsi="Book Antiqua" w:cs="Times New Roman"/>
          <w:sz w:val="24"/>
          <w:szCs w:val="24"/>
        </w:rPr>
        <w:t xml:space="preserve">lt with cardiac systole rather than QT interval measurements were excluded </w:t>
      </w:r>
      <w:r w:rsidR="00D1625D" w:rsidRPr="003737B8">
        <w:rPr>
          <w:rFonts w:ascii="Book Antiqua" w:hAnsi="Book Antiqua" w:cs="Times New Roman"/>
          <w:sz w:val="24"/>
          <w:szCs w:val="24"/>
        </w:rPr>
        <w:t xml:space="preserve">except for the </w:t>
      </w:r>
      <w:r w:rsidR="00D1625D" w:rsidRPr="003737B8">
        <w:rPr>
          <w:rFonts w:ascii="Book Antiqua" w:hAnsi="Book Antiqua" w:cs="Times New Roman"/>
          <w:sz w:val="24"/>
          <w:szCs w:val="24"/>
        </w:rPr>
        <w:lastRenderedPageBreak/>
        <w:t xml:space="preserve">early clinical papers. Papers were also excluded if the </w:t>
      </w:r>
      <w:r w:rsidR="007B05D1" w:rsidRPr="003737B8">
        <w:rPr>
          <w:rFonts w:ascii="Book Antiqua" w:hAnsi="Book Antiqua" w:cs="Times New Roman"/>
          <w:sz w:val="24"/>
          <w:szCs w:val="24"/>
        </w:rPr>
        <w:t xml:space="preserve">QT </w:t>
      </w:r>
      <w:r w:rsidR="00112F46" w:rsidRPr="003737B8">
        <w:rPr>
          <w:rFonts w:ascii="Book Antiqua" w:hAnsi="Book Antiqua" w:cs="Times New Roman"/>
          <w:sz w:val="24"/>
          <w:szCs w:val="24"/>
        </w:rPr>
        <w:t>interval was measured mainly in</w:t>
      </w:r>
      <w:r w:rsidR="00642227" w:rsidRPr="003737B8">
        <w:rPr>
          <w:rFonts w:ascii="Book Antiqua" w:hAnsi="Book Antiqua" w:cs="Times New Roman"/>
          <w:sz w:val="24"/>
          <w:szCs w:val="24"/>
        </w:rPr>
        <w:t xml:space="preserve"> cases </w:t>
      </w:r>
      <w:r w:rsidR="00112F46" w:rsidRPr="003737B8">
        <w:rPr>
          <w:rFonts w:ascii="Book Antiqua" w:hAnsi="Book Antiqua" w:cs="Times New Roman"/>
          <w:sz w:val="24"/>
          <w:szCs w:val="24"/>
        </w:rPr>
        <w:t xml:space="preserve">with </w:t>
      </w:r>
      <w:r w:rsidR="007B05D1" w:rsidRPr="003737B8">
        <w:rPr>
          <w:rFonts w:ascii="Book Antiqua" w:hAnsi="Book Antiqua" w:cs="Times New Roman"/>
          <w:sz w:val="24"/>
          <w:szCs w:val="24"/>
        </w:rPr>
        <w:t>electrolyte abnormalities</w:t>
      </w:r>
      <w:r w:rsidR="00112F46" w:rsidRPr="003737B8">
        <w:rPr>
          <w:rFonts w:ascii="Book Antiqua" w:hAnsi="Book Antiqua" w:cs="Times New Roman"/>
          <w:sz w:val="24"/>
          <w:szCs w:val="24"/>
        </w:rPr>
        <w:t xml:space="preserve">, </w:t>
      </w:r>
      <w:r w:rsidR="006D363E" w:rsidRPr="003737B8">
        <w:rPr>
          <w:rFonts w:ascii="Book Antiqua" w:hAnsi="Book Antiqua" w:cs="Times New Roman"/>
          <w:sz w:val="24"/>
          <w:szCs w:val="24"/>
        </w:rPr>
        <w:t xml:space="preserve">only children or </w:t>
      </w:r>
      <w:r w:rsidR="00112F46" w:rsidRPr="003737B8">
        <w:rPr>
          <w:rFonts w:ascii="Book Antiqua" w:hAnsi="Book Antiqua" w:cs="Times New Roman"/>
          <w:sz w:val="24"/>
          <w:szCs w:val="24"/>
        </w:rPr>
        <w:t>in</w:t>
      </w:r>
      <w:r w:rsidR="007B05D1" w:rsidRPr="003737B8">
        <w:rPr>
          <w:rFonts w:ascii="Book Antiqua" w:hAnsi="Book Antiqua" w:cs="Times New Roman"/>
          <w:sz w:val="24"/>
          <w:szCs w:val="24"/>
        </w:rPr>
        <w:t xml:space="preserve"> </w:t>
      </w:r>
      <w:r w:rsidR="00642227" w:rsidRPr="003737B8">
        <w:rPr>
          <w:rFonts w:ascii="Book Antiqua" w:hAnsi="Book Antiqua" w:cs="Times New Roman"/>
          <w:sz w:val="24"/>
          <w:szCs w:val="24"/>
        </w:rPr>
        <w:t>persons</w:t>
      </w:r>
      <w:r w:rsidR="00D44746" w:rsidRPr="003737B8">
        <w:rPr>
          <w:rFonts w:ascii="Book Antiqua" w:hAnsi="Book Antiqua" w:cs="Times New Roman"/>
          <w:sz w:val="24"/>
          <w:szCs w:val="24"/>
        </w:rPr>
        <w:t xml:space="preserve"> </w:t>
      </w:r>
      <w:r w:rsidR="007B05D1" w:rsidRPr="003737B8">
        <w:rPr>
          <w:rFonts w:ascii="Book Antiqua" w:hAnsi="Book Antiqua" w:cs="Times New Roman"/>
          <w:sz w:val="24"/>
          <w:szCs w:val="24"/>
        </w:rPr>
        <w:t>with electronic pacemakers.</w:t>
      </w:r>
    </w:p>
    <w:p w14:paraId="4DA2F3AD" w14:textId="77777777" w:rsidR="00C75F63" w:rsidRPr="003737B8" w:rsidRDefault="00C75F63" w:rsidP="003737B8">
      <w:pPr>
        <w:spacing w:after="0" w:line="360" w:lineRule="auto"/>
        <w:jc w:val="both"/>
        <w:rPr>
          <w:rFonts w:ascii="Book Antiqua" w:hAnsi="Book Antiqua" w:cs="Times New Roman"/>
          <w:sz w:val="24"/>
          <w:szCs w:val="24"/>
        </w:rPr>
      </w:pPr>
    </w:p>
    <w:p w14:paraId="027351E8" w14:textId="5B5F3752" w:rsidR="004D7A32" w:rsidRPr="003737B8" w:rsidRDefault="008F5124" w:rsidP="003737B8">
      <w:pPr>
        <w:spacing w:after="0" w:line="360" w:lineRule="auto"/>
        <w:jc w:val="both"/>
        <w:rPr>
          <w:rFonts w:ascii="Book Antiqua" w:hAnsi="Book Antiqua" w:cs="Times New Roman"/>
          <w:b/>
          <w:sz w:val="24"/>
          <w:szCs w:val="24"/>
        </w:rPr>
      </w:pPr>
      <w:r w:rsidRPr="003737B8">
        <w:rPr>
          <w:rFonts w:ascii="Book Antiqua" w:hAnsi="Book Antiqua" w:cs="Times New Roman"/>
          <w:b/>
          <w:sz w:val="24"/>
          <w:szCs w:val="24"/>
        </w:rPr>
        <w:t>ECG QT MEASUREMENT</w:t>
      </w:r>
    </w:p>
    <w:p w14:paraId="1D19E73B" w14:textId="5013E599" w:rsidR="009321C4" w:rsidRPr="003737B8" w:rsidRDefault="00831E73" w:rsidP="003737B8">
      <w:pPr>
        <w:spacing w:after="0" w:line="360" w:lineRule="auto"/>
        <w:jc w:val="both"/>
        <w:rPr>
          <w:rStyle w:val="SC23218"/>
          <w:rFonts w:ascii="Book Antiqua" w:hAnsi="Book Antiqua" w:cs="Times New Roman"/>
          <w:sz w:val="24"/>
          <w:szCs w:val="24"/>
        </w:rPr>
      </w:pPr>
      <w:r w:rsidRPr="003737B8">
        <w:rPr>
          <w:rStyle w:val="SC42221"/>
          <w:rFonts w:ascii="Book Antiqua" w:hAnsi="Book Antiqua" w:cs="Times New Roman"/>
          <w:sz w:val="24"/>
          <w:szCs w:val="24"/>
        </w:rPr>
        <w:t xml:space="preserve">Resting ECGs from a hospital ECG service were evaluated. </w:t>
      </w:r>
      <w:r w:rsidR="009321C4" w:rsidRPr="003737B8">
        <w:rPr>
          <w:rStyle w:val="SC42221"/>
          <w:rFonts w:ascii="Book Antiqua" w:hAnsi="Book Antiqua" w:cs="Times New Roman"/>
          <w:sz w:val="24"/>
          <w:szCs w:val="24"/>
        </w:rPr>
        <w:t xml:space="preserve">Only ECGs with sinus rhythm and without bundle branch block, ST elevation myocardial infarction or significant ST-T wave changes were considered. </w:t>
      </w:r>
      <w:r w:rsidR="002C7C6F" w:rsidRPr="003737B8">
        <w:rPr>
          <w:rStyle w:val="SC42221"/>
          <w:rFonts w:ascii="Book Antiqua" w:hAnsi="Book Antiqua" w:cs="Times New Roman"/>
          <w:sz w:val="24"/>
          <w:szCs w:val="24"/>
        </w:rPr>
        <w:t xml:space="preserve">There were 107 ECGs that were </w:t>
      </w:r>
      <w:r w:rsidR="00BB58CA" w:rsidRPr="003737B8">
        <w:rPr>
          <w:rStyle w:val="SC42221"/>
          <w:rFonts w:ascii="Book Antiqua" w:hAnsi="Book Antiqua" w:cs="Times New Roman"/>
          <w:sz w:val="24"/>
          <w:szCs w:val="24"/>
        </w:rPr>
        <w:t>anonymously</w:t>
      </w:r>
      <w:r w:rsidR="002C7C6F" w:rsidRPr="003737B8">
        <w:rPr>
          <w:rStyle w:val="SC42221"/>
          <w:rFonts w:ascii="Book Antiqua" w:hAnsi="Book Antiqua" w:cs="Times New Roman"/>
          <w:sz w:val="24"/>
          <w:szCs w:val="24"/>
        </w:rPr>
        <w:t xml:space="preserve"> obtained </w:t>
      </w:r>
      <w:r w:rsidR="00B43C73" w:rsidRPr="003737B8">
        <w:rPr>
          <w:rStyle w:val="SC42221"/>
          <w:rFonts w:ascii="Book Antiqua" w:hAnsi="Book Antiqua" w:cs="Times New Roman"/>
          <w:sz w:val="24"/>
          <w:szCs w:val="24"/>
        </w:rPr>
        <w:t xml:space="preserve">from </w:t>
      </w:r>
      <w:r w:rsidR="002C7C6F" w:rsidRPr="003737B8">
        <w:rPr>
          <w:rStyle w:val="SC42221"/>
          <w:rFonts w:ascii="Book Antiqua" w:hAnsi="Book Antiqua" w:cs="Times New Roman"/>
          <w:sz w:val="24"/>
          <w:szCs w:val="24"/>
        </w:rPr>
        <w:t xml:space="preserve">an acute care hospital. No clinical information is available similar to the usual clinical ECG </w:t>
      </w:r>
      <w:r w:rsidR="00647800" w:rsidRPr="003737B8">
        <w:rPr>
          <w:rStyle w:val="SC42221"/>
          <w:rFonts w:ascii="Book Antiqua" w:hAnsi="Book Antiqua" w:cs="Times New Roman"/>
          <w:sz w:val="24"/>
          <w:szCs w:val="24"/>
        </w:rPr>
        <w:t xml:space="preserve">interpretation </w:t>
      </w:r>
      <w:r w:rsidR="002C7C6F" w:rsidRPr="003737B8">
        <w:rPr>
          <w:rStyle w:val="SC42221"/>
          <w:rFonts w:ascii="Book Antiqua" w:hAnsi="Book Antiqua" w:cs="Times New Roman"/>
          <w:sz w:val="24"/>
          <w:szCs w:val="24"/>
        </w:rPr>
        <w:t xml:space="preserve">setting. </w:t>
      </w:r>
      <w:r w:rsidRPr="003737B8">
        <w:rPr>
          <w:rStyle w:val="SC42221"/>
          <w:rFonts w:ascii="Book Antiqua" w:hAnsi="Book Antiqua" w:cs="Times New Roman"/>
          <w:sz w:val="24"/>
          <w:szCs w:val="24"/>
        </w:rPr>
        <w:t xml:space="preserve">ECGs were acquired and digitally analyzed. ECG waveform were sampled at least at 500 samples per second </w:t>
      </w:r>
      <w:r w:rsidR="00112F46" w:rsidRPr="003737B8">
        <w:rPr>
          <w:rStyle w:val="SC42221"/>
          <w:rFonts w:ascii="Book Antiqua" w:hAnsi="Book Antiqua" w:cs="Times New Roman"/>
          <w:sz w:val="24"/>
          <w:szCs w:val="24"/>
        </w:rPr>
        <w:t xml:space="preserve">using the Marquette 12SL analysis program </w:t>
      </w:r>
      <w:r w:rsidRPr="003737B8">
        <w:rPr>
          <w:rStyle w:val="SC42221"/>
          <w:rFonts w:ascii="Book Antiqua" w:hAnsi="Book Antiqua" w:cs="Times New Roman"/>
          <w:sz w:val="24"/>
          <w:szCs w:val="24"/>
        </w:rPr>
        <w:t>(</w:t>
      </w:r>
      <w:r w:rsidR="008735F0" w:rsidRPr="003737B8">
        <w:rPr>
          <w:rStyle w:val="SC23218"/>
          <w:rFonts w:ascii="Book Antiqua" w:hAnsi="Book Antiqua" w:cs="Times New Roman"/>
          <w:sz w:val="24"/>
          <w:szCs w:val="24"/>
        </w:rPr>
        <w:t>GE Healthcare</w:t>
      </w:r>
      <w:r w:rsidR="003F023D" w:rsidRPr="003737B8">
        <w:rPr>
          <w:rStyle w:val="SC23218"/>
          <w:rFonts w:ascii="Book Antiqua" w:hAnsi="Book Antiqua" w:cs="Times New Roman"/>
          <w:sz w:val="24"/>
          <w:szCs w:val="24"/>
        </w:rPr>
        <w:t>, Milwaukee, WI, USA</w:t>
      </w:r>
      <w:r w:rsidR="003F023D" w:rsidRPr="003737B8">
        <w:rPr>
          <w:rStyle w:val="SC42221"/>
          <w:rFonts w:ascii="Book Antiqua" w:hAnsi="Book Antiqua" w:cs="Times New Roman"/>
          <w:sz w:val="24"/>
          <w:szCs w:val="24"/>
        </w:rPr>
        <w:t>)</w:t>
      </w:r>
      <w:r w:rsidRPr="003737B8">
        <w:rPr>
          <w:rStyle w:val="SC42221"/>
          <w:rFonts w:ascii="Book Antiqua" w:hAnsi="Book Antiqua" w:cs="Times New Roman"/>
          <w:sz w:val="24"/>
          <w:szCs w:val="24"/>
        </w:rPr>
        <w:t>.</w:t>
      </w:r>
      <w:r w:rsidR="00A94E8D">
        <w:rPr>
          <w:rStyle w:val="SC42221"/>
          <w:rFonts w:ascii="Book Antiqua" w:hAnsi="Book Antiqua" w:cs="Times New Roman"/>
          <w:sz w:val="24"/>
          <w:szCs w:val="24"/>
        </w:rPr>
        <w:t xml:space="preserve"> </w:t>
      </w:r>
      <w:r w:rsidRPr="003737B8">
        <w:rPr>
          <w:rStyle w:val="SC42221"/>
          <w:rFonts w:ascii="Book Antiqua" w:hAnsi="Book Antiqua" w:cs="Times New Roman"/>
          <w:sz w:val="24"/>
          <w:szCs w:val="24"/>
        </w:rPr>
        <w:t>The QT interval is measured “from the earliest detection of depolarization in any lead (QRS onset) to the latest detection of repolarization in any lead (T offset)</w:t>
      </w:r>
      <w:r w:rsidR="002E538B" w:rsidRPr="003737B8">
        <w:rPr>
          <w:rStyle w:val="SC42221"/>
          <w:rFonts w:ascii="Book Antiqua" w:hAnsi="Book Antiqua" w:cs="Times New Roman"/>
          <w:sz w:val="24"/>
          <w:szCs w:val="24"/>
        </w:rPr>
        <w:t xml:space="preserve"> (</w:t>
      </w:r>
      <w:r w:rsidRPr="003737B8">
        <w:rPr>
          <w:rStyle w:val="SC42221"/>
          <w:rFonts w:ascii="Book Antiqua" w:hAnsi="Book Antiqua" w:cs="Times New Roman"/>
          <w:sz w:val="24"/>
          <w:szCs w:val="24"/>
        </w:rPr>
        <w:t>The Marquette 12SL analysis program was</w:t>
      </w:r>
      <w:r w:rsidR="006F254A" w:rsidRPr="003737B8">
        <w:rPr>
          <w:rStyle w:val="SC42221"/>
          <w:rFonts w:ascii="Book Antiqua" w:hAnsi="Book Antiqua" w:cs="Times New Roman"/>
          <w:sz w:val="24"/>
          <w:szCs w:val="24"/>
        </w:rPr>
        <w:t xml:space="preserve"> </w:t>
      </w:r>
      <w:r w:rsidR="00F00399" w:rsidRPr="003737B8">
        <w:rPr>
          <w:rFonts w:ascii="Book Antiqua" w:hAnsi="Book Antiqua" w:cs="Times New Roman"/>
          <w:sz w:val="24"/>
          <w:szCs w:val="24"/>
        </w:rPr>
        <w:t>Marquette™ 12SL™ ECG Analysis Program</w:t>
      </w:r>
      <w:r w:rsidR="003F023D" w:rsidRPr="003737B8">
        <w:rPr>
          <w:rFonts w:ascii="Book Antiqua" w:hAnsi="Book Antiqua" w:cs="Times New Roman"/>
          <w:sz w:val="24"/>
          <w:szCs w:val="24"/>
        </w:rPr>
        <w:t xml:space="preserve">, </w:t>
      </w:r>
      <w:r w:rsidR="00F00399" w:rsidRPr="003737B8">
        <w:rPr>
          <w:rStyle w:val="SC23218"/>
          <w:rFonts w:ascii="Book Antiqua" w:hAnsi="Book Antiqua" w:cs="Times New Roman"/>
          <w:sz w:val="24"/>
          <w:szCs w:val="24"/>
        </w:rPr>
        <w:t>GE Healthcare</w:t>
      </w:r>
      <w:r w:rsidR="003F023D" w:rsidRPr="003737B8">
        <w:rPr>
          <w:rStyle w:val="SC23218"/>
          <w:rFonts w:ascii="Book Antiqua" w:hAnsi="Book Antiqua" w:cs="Times New Roman"/>
          <w:sz w:val="24"/>
          <w:szCs w:val="24"/>
        </w:rPr>
        <w:t xml:space="preserve"> Milwaukee, WI, USA</w:t>
      </w:r>
      <w:r w:rsidR="002E538B" w:rsidRPr="003737B8">
        <w:rPr>
          <w:rStyle w:val="SC23218"/>
          <w:rFonts w:ascii="Book Antiqua" w:hAnsi="Book Antiqua" w:cs="Times New Roman"/>
          <w:sz w:val="24"/>
          <w:szCs w:val="24"/>
        </w:rPr>
        <w:t>)</w:t>
      </w:r>
      <w:r w:rsidR="00F00399" w:rsidRPr="003737B8">
        <w:rPr>
          <w:rStyle w:val="SC23218"/>
          <w:rFonts w:ascii="Book Antiqua" w:hAnsi="Book Antiqua" w:cs="Times New Roman"/>
          <w:sz w:val="24"/>
          <w:szCs w:val="24"/>
        </w:rPr>
        <w:t xml:space="preserve">. </w:t>
      </w:r>
      <w:r w:rsidR="009321C4" w:rsidRPr="003737B8">
        <w:rPr>
          <w:rStyle w:val="SC23218"/>
          <w:rFonts w:ascii="Book Antiqua" w:hAnsi="Book Antiqua" w:cs="Times New Roman"/>
          <w:sz w:val="24"/>
          <w:szCs w:val="24"/>
        </w:rPr>
        <w:t>The QT interval and heart rate measured by the analysis program was used in the heart rate adjustment formulae.</w:t>
      </w:r>
    </w:p>
    <w:p w14:paraId="6FDAB5FE" w14:textId="77777777" w:rsidR="007E764E" w:rsidRPr="003737B8" w:rsidRDefault="007E764E" w:rsidP="003737B8">
      <w:pPr>
        <w:spacing w:after="0" w:line="360" w:lineRule="auto"/>
        <w:jc w:val="both"/>
        <w:rPr>
          <w:rStyle w:val="SC23218"/>
          <w:rFonts w:ascii="Book Antiqua" w:hAnsi="Book Antiqua" w:cs="Times New Roman"/>
          <w:sz w:val="24"/>
          <w:szCs w:val="24"/>
        </w:rPr>
      </w:pPr>
    </w:p>
    <w:p w14:paraId="6E86525C" w14:textId="439EB816" w:rsidR="007E764E" w:rsidRPr="003737B8" w:rsidRDefault="008F5124" w:rsidP="003737B8">
      <w:pPr>
        <w:spacing w:after="0" w:line="360" w:lineRule="auto"/>
        <w:jc w:val="both"/>
        <w:rPr>
          <w:rStyle w:val="SC23218"/>
          <w:rFonts w:ascii="Book Antiqua" w:hAnsi="Book Antiqua" w:cs="Times New Roman"/>
          <w:b/>
          <w:color w:val="auto"/>
          <w:sz w:val="24"/>
          <w:szCs w:val="24"/>
        </w:rPr>
      </w:pPr>
      <w:r w:rsidRPr="003737B8">
        <w:rPr>
          <w:rFonts w:ascii="Book Antiqua" w:hAnsi="Book Antiqua" w:cs="Times New Roman"/>
          <w:b/>
          <w:sz w:val="24"/>
          <w:szCs w:val="24"/>
        </w:rPr>
        <w:t>VALIDATION OF EXISTING QT CORRECTION FORMULAE</w:t>
      </w:r>
    </w:p>
    <w:p w14:paraId="32129353" w14:textId="26CB1BBA" w:rsidR="007E764E" w:rsidRPr="003737B8" w:rsidRDefault="007E764E" w:rsidP="003737B8">
      <w:pPr>
        <w:spacing w:after="0" w:line="360" w:lineRule="auto"/>
        <w:jc w:val="both"/>
        <w:rPr>
          <w:rFonts w:ascii="Book Antiqua" w:hAnsi="Book Antiqua" w:cs="Times New Roman"/>
          <w:sz w:val="24"/>
          <w:szCs w:val="24"/>
        </w:rPr>
      </w:pPr>
      <w:r w:rsidRPr="003737B8">
        <w:rPr>
          <w:rFonts w:ascii="Book Antiqua" w:hAnsi="Book Antiqua" w:cs="Times New Roman"/>
          <w:sz w:val="24"/>
          <w:szCs w:val="24"/>
        </w:rPr>
        <w:t xml:space="preserve">Recognizing that the goal of the of each formula is to produce QTc values that </w:t>
      </w:r>
      <w:r w:rsidR="00690643" w:rsidRPr="003737B8">
        <w:rPr>
          <w:rFonts w:ascii="Book Antiqua" w:hAnsi="Book Antiqua" w:cs="Times New Roman"/>
          <w:sz w:val="24"/>
          <w:szCs w:val="24"/>
        </w:rPr>
        <w:t>do</w:t>
      </w:r>
      <w:r w:rsidRPr="003737B8">
        <w:rPr>
          <w:rFonts w:ascii="Book Antiqua" w:hAnsi="Book Antiqua" w:cs="Times New Roman"/>
          <w:sz w:val="24"/>
          <w:szCs w:val="24"/>
        </w:rPr>
        <w:t xml:space="preserve"> not correlated with heart rate or RR interval so that the slope of QTc/RR regression should zero, we calculated the linear slope of </w:t>
      </w:r>
      <w:r w:rsidR="00EB7E67" w:rsidRPr="003737B8">
        <w:rPr>
          <w:rFonts w:ascii="Book Antiqua" w:hAnsi="Book Antiqua" w:cs="Times New Roman"/>
          <w:sz w:val="24"/>
          <w:szCs w:val="24"/>
        </w:rPr>
        <w:t>eight</w:t>
      </w:r>
      <w:r w:rsidRPr="003737B8">
        <w:rPr>
          <w:rFonts w:ascii="Book Antiqua" w:hAnsi="Book Antiqua" w:cs="Times New Roman"/>
          <w:sz w:val="24"/>
          <w:szCs w:val="24"/>
        </w:rPr>
        <w:t xml:space="preserve"> corrective formulae for the 107 persons </w:t>
      </w:r>
      <w:r w:rsidR="00EB7E67" w:rsidRPr="003737B8">
        <w:rPr>
          <w:rFonts w:ascii="Book Antiqua" w:hAnsi="Book Antiqua" w:cs="Times New Roman"/>
          <w:sz w:val="24"/>
          <w:szCs w:val="24"/>
        </w:rPr>
        <w:t>with various heart rates. The eight corrective formulae were selected based on clinical usage and relevance.</w:t>
      </w:r>
      <w:r w:rsidR="008F5124">
        <w:rPr>
          <w:rFonts w:ascii="Book Antiqua" w:hAnsi="Book Antiqua" w:cs="Times New Roman"/>
          <w:sz w:val="24"/>
          <w:szCs w:val="24"/>
        </w:rPr>
        <w:t xml:space="preserve"> </w:t>
      </w:r>
    </w:p>
    <w:p w14:paraId="61D446CE" w14:textId="77777777" w:rsidR="007E764E" w:rsidRPr="003737B8" w:rsidRDefault="007E764E" w:rsidP="003737B8">
      <w:pPr>
        <w:spacing w:after="0" w:line="360" w:lineRule="auto"/>
        <w:jc w:val="both"/>
        <w:rPr>
          <w:rStyle w:val="SC23218"/>
          <w:rFonts w:ascii="Book Antiqua" w:hAnsi="Book Antiqua" w:cs="Times New Roman"/>
          <w:sz w:val="24"/>
          <w:szCs w:val="24"/>
        </w:rPr>
      </w:pPr>
    </w:p>
    <w:p w14:paraId="2C3ECEDD" w14:textId="64FE4F07" w:rsidR="00F207B5" w:rsidRPr="003737B8" w:rsidRDefault="008F5124" w:rsidP="003737B8">
      <w:pPr>
        <w:spacing w:after="0" w:line="360" w:lineRule="auto"/>
        <w:jc w:val="both"/>
        <w:rPr>
          <w:rStyle w:val="SC23218"/>
          <w:rFonts w:ascii="Book Antiqua" w:hAnsi="Book Antiqua" w:cs="Times New Roman"/>
          <w:b/>
          <w:sz w:val="24"/>
          <w:szCs w:val="24"/>
        </w:rPr>
      </w:pPr>
      <w:r w:rsidRPr="003737B8">
        <w:rPr>
          <w:rStyle w:val="SC23218"/>
          <w:rFonts w:ascii="Book Antiqua" w:hAnsi="Book Antiqua" w:cs="Times New Roman"/>
          <w:b/>
          <w:sz w:val="24"/>
          <w:szCs w:val="24"/>
        </w:rPr>
        <w:t>STATISTICAL ANALYSIS</w:t>
      </w:r>
    </w:p>
    <w:p w14:paraId="18820FC0" w14:textId="01475CDB" w:rsidR="00F207B5" w:rsidRPr="003737B8" w:rsidRDefault="00F207B5" w:rsidP="003737B8">
      <w:pPr>
        <w:spacing w:after="0" w:line="360" w:lineRule="auto"/>
        <w:jc w:val="both"/>
        <w:rPr>
          <w:rFonts w:ascii="Book Antiqua" w:hAnsi="Book Antiqua" w:cs="Times New Roman"/>
          <w:sz w:val="24"/>
          <w:szCs w:val="24"/>
        </w:rPr>
      </w:pPr>
      <w:r w:rsidRPr="003737B8">
        <w:rPr>
          <w:rFonts w:ascii="Book Antiqua" w:hAnsi="Book Antiqua" w:cs="Times New Roman"/>
          <w:sz w:val="24"/>
          <w:szCs w:val="24"/>
        </w:rPr>
        <w:t>A linear regression model was used t</w:t>
      </w:r>
      <w:r w:rsidR="008F5124">
        <w:rPr>
          <w:rFonts w:ascii="Book Antiqua" w:hAnsi="Book Antiqua" w:cs="Times New Roman"/>
          <w:sz w:val="24"/>
          <w:szCs w:val="24"/>
        </w:rPr>
        <w:t xml:space="preserve">o calculate the slope of QTc </w:t>
      </w:r>
      <w:r w:rsidR="008F5124" w:rsidRPr="008F5124">
        <w:rPr>
          <w:rFonts w:ascii="Book Antiqua" w:hAnsi="Book Antiqua" w:cs="Times New Roman"/>
          <w:i/>
          <w:sz w:val="24"/>
          <w:szCs w:val="24"/>
        </w:rPr>
        <w:t>vs</w:t>
      </w:r>
      <w:r w:rsidRPr="003737B8">
        <w:rPr>
          <w:rFonts w:ascii="Book Antiqua" w:hAnsi="Book Antiqua" w:cs="Times New Roman"/>
          <w:sz w:val="24"/>
          <w:szCs w:val="24"/>
        </w:rPr>
        <w:t xml:space="preserve"> heart rate relationship. </w:t>
      </w:r>
      <w:r w:rsidR="00C076DA" w:rsidRPr="003737B8">
        <w:rPr>
          <w:rFonts w:ascii="Book Antiqua" w:hAnsi="Book Antiqua" w:cs="Times New Roman"/>
          <w:sz w:val="24"/>
          <w:szCs w:val="24"/>
        </w:rPr>
        <w:t xml:space="preserve">The goodness of fit of the data to the linear regression (line) is </w:t>
      </w:r>
      <w:r w:rsidR="00D17666" w:rsidRPr="003737B8">
        <w:rPr>
          <w:rFonts w:ascii="Book Antiqua" w:hAnsi="Book Antiqua" w:cs="Times New Roman"/>
          <w:sz w:val="24"/>
          <w:szCs w:val="24"/>
        </w:rPr>
        <w:t xml:space="preserve">indicated </w:t>
      </w:r>
      <w:r w:rsidR="00C076DA" w:rsidRPr="003737B8">
        <w:rPr>
          <w:rFonts w:ascii="Book Antiqua" w:hAnsi="Book Antiqua" w:cs="Times New Roman"/>
          <w:sz w:val="24"/>
          <w:szCs w:val="24"/>
        </w:rPr>
        <w:t>by the standard deviation of residuals.</w:t>
      </w:r>
      <w:r w:rsidRPr="003737B8">
        <w:rPr>
          <w:rFonts w:ascii="Book Antiqua" w:hAnsi="Book Antiqua" w:cs="Times New Roman"/>
          <w:sz w:val="24"/>
          <w:szCs w:val="24"/>
        </w:rPr>
        <w:t xml:space="preserve"> </w:t>
      </w:r>
    </w:p>
    <w:p w14:paraId="29CB8E18" w14:textId="77777777" w:rsidR="00C75F63" w:rsidRPr="003737B8" w:rsidRDefault="00C75F63" w:rsidP="003737B8">
      <w:pPr>
        <w:spacing w:after="0" w:line="360" w:lineRule="auto"/>
        <w:jc w:val="both"/>
        <w:rPr>
          <w:rStyle w:val="SC23218"/>
          <w:rFonts w:ascii="Book Antiqua" w:hAnsi="Book Antiqua" w:cs="Times New Roman"/>
          <w:sz w:val="24"/>
          <w:szCs w:val="24"/>
        </w:rPr>
      </w:pPr>
    </w:p>
    <w:p w14:paraId="38B73F39" w14:textId="11F7E48C" w:rsidR="000C7A76" w:rsidRPr="003737B8" w:rsidRDefault="008F5124" w:rsidP="003737B8">
      <w:pPr>
        <w:spacing w:after="0" w:line="360" w:lineRule="auto"/>
        <w:jc w:val="both"/>
        <w:rPr>
          <w:rFonts w:ascii="Book Antiqua" w:hAnsi="Book Antiqua" w:cs="Times New Roman"/>
          <w:b/>
          <w:sz w:val="24"/>
          <w:szCs w:val="24"/>
        </w:rPr>
      </w:pPr>
      <w:r w:rsidRPr="003737B8">
        <w:rPr>
          <w:rFonts w:ascii="Book Antiqua" w:hAnsi="Book Antiqua" w:cs="Times New Roman"/>
          <w:b/>
          <w:sz w:val="24"/>
          <w:szCs w:val="24"/>
        </w:rPr>
        <w:t>CATEGORIZATION OF QT FORMULAE</w:t>
      </w:r>
    </w:p>
    <w:p w14:paraId="7EBD6E48" w14:textId="6E07890A" w:rsidR="00466852" w:rsidRPr="003737B8" w:rsidRDefault="006D363E" w:rsidP="003737B8">
      <w:pPr>
        <w:spacing w:after="0" w:line="360" w:lineRule="auto"/>
        <w:jc w:val="both"/>
        <w:rPr>
          <w:rFonts w:ascii="Book Antiqua" w:hAnsi="Book Antiqua" w:cs="Times New Roman"/>
          <w:sz w:val="24"/>
          <w:szCs w:val="24"/>
        </w:rPr>
      </w:pPr>
      <w:r w:rsidRPr="003737B8">
        <w:rPr>
          <w:rFonts w:ascii="Book Antiqua" w:hAnsi="Book Antiqua" w:cs="Times New Roman"/>
          <w:sz w:val="24"/>
          <w:szCs w:val="24"/>
        </w:rPr>
        <w:t xml:space="preserve">Over 25 different </w:t>
      </w:r>
      <w:r w:rsidR="009540BC" w:rsidRPr="003737B8">
        <w:rPr>
          <w:rFonts w:ascii="Book Antiqua" w:hAnsi="Book Antiqua" w:cs="Times New Roman"/>
          <w:sz w:val="24"/>
          <w:szCs w:val="24"/>
        </w:rPr>
        <w:t>equations were identified.</w:t>
      </w:r>
      <w:r w:rsidRPr="003737B8">
        <w:rPr>
          <w:rFonts w:ascii="Book Antiqua" w:hAnsi="Book Antiqua" w:cs="Times New Roman"/>
          <w:sz w:val="24"/>
          <w:szCs w:val="24"/>
        </w:rPr>
        <w:t xml:space="preserve"> </w:t>
      </w:r>
      <w:r w:rsidR="00112F46" w:rsidRPr="003737B8">
        <w:rPr>
          <w:rFonts w:ascii="Book Antiqua" w:hAnsi="Book Antiqua" w:cs="Times New Roman"/>
          <w:sz w:val="24"/>
          <w:szCs w:val="24"/>
        </w:rPr>
        <w:t xml:space="preserve">After examination of the </w:t>
      </w:r>
      <w:r w:rsidR="00466852" w:rsidRPr="003737B8">
        <w:rPr>
          <w:rFonts w:ascii="Book Antiqua" w:hAnsi="Book Antiqua" w:cs="Times New Roman"/>
          <w:sz w:val="24"/>
          <w:szCs w:val="24"/>
        </w:rPr>
        <w:t>formulae</w:t>
      </w:r>
      <w:r w:rsidR="00112F46" w:rsidRPr="003737B8">
        <w:rPr>
          <w:rFonts w:ascii="Book Antiqua" w:hAnsi="Book Antiqua" w:cs="Times New Roman"/>
          <w:sz w:val="24"/>
          <w:szCs w:val="24"/>
        </w:rPr>
        <w:t>,</w:t>
      </w:r>
      <w:r w:rsidRPr="003737B8">
        <w:rPr>
          <w:rFonts w:ascii="Book Antiqua" w:hAnsi="Book Antiqua" w:cs="Times New Roman"/>
          <w:sz w:val="24"/>
          <w:szCs w:val="24"/>
        </w:rPr>
        <w:t xml:space="preserve"> a nomenclature was developed.</w:t>
      </w:r>
      <w:r w:rsidR="008F5124">
        <w:rPr>
          <w:rFonts w:ascii="Book Antiqua" w:hAnsi="Book Antiqua" w:cs="Times New Roman"/>
          <w:sz w:val="24"/>
          <w:szCs w:val="24"/>
        </w:rPr>
        <w:t xml:space="preserve"> </w:t>
      </w:r>
      <w:r w:rsidR="00466852" w:rsidRPr="003737B8">
        <w:rPr>
          <w:rFonts w:ascii="Book Antiqua" w:hAnsi="Book Antiqua" w:cs="Times New Roman"/>
          <w:sz w:val="24"/>
          <w:szCs w:val="24"/>
        </w:rPr>
        <w:t xml:space="preserve">Formulae </w:t>
      </w:r>
      <w:r w:rsidRPr="003737B8">
        <w:rPr>
          <w:rFonts w:ascii="Book Antiqua" w:hAnsi="Book Antiqua" w:cs="Times New Roman"/>
          <w:sz w:val="24"/>
          <w:szCs w:val="24"/>
        </w:rPr>
        <w:t xml:space="preserve">were </w:t>
      </w:r>
      <w:r w:rsidR="00466852" w:rsidRPr="003737B8">
        <w:rPr>
          <w:rFonts w:ascii="Book Antiqua" w:hAnsi="Book Antiqua" w:cs="Times New Roman"/>
          <w:sz w:val="24"/>
          <w:szCs w:val="24"/>
        </w:rPr>
        <w:t xml:space="preserve">categorized </w:t>
      </w:r>
      <w:r w:rsidR="009540BC" w:rsidRPr="003737B8">
        <w:rPr>
          <w:rFonts w:ascii="Book Antiqua" w:hAnsi="Book Antiqua" w:cs="Times New Roman"/>
          <w:sz w:val="24"/>
          <w:szCs w:val="24"/>
        </w:rPr>
        <w:t xml:space="preserve">into QT correction </w:t>
      </w:r>
      <w:r w:rsidR="00E34E41" w:rsidRPr="003737B8">
        <w:rPr>
          <w:rFonts w:ascii="Book Antiqua" w:hAnsi="Book Antiqua" w:cs="Times New Roman"/>
          <w:sz w:val="24"/>
          <w:szCs w:val="24"/>
        </w:rPr>
        <w:t xml:space="preserve">or prediction </w:t>
      </w:r>
      <w:r w:rsidR="00466852" w:rsidRPr="003737B8">
        <w:rPr>
          <w:rFonts w:ascii="Book Antiqua" w:hAnsi="Book Antiqua" w:cs="Times New Roman"/>
          <w:sz w:val="24"/>
          <w:szCs w:val="24"/>
        </w:rPr>
        <w:t>formulae</w:t>
      </w:r>
      <w:r w:rsidR="009540BC" w:rsidRPr="003737B8">
        <w:rPr>
          <w:rFonts w:ascii="Book Antiqua" w:hAnsi="Book Antiqua" w:cs="Times New Roman"/>
          <w:sz w:val="24"/>
          <w:szCs w:val="24"/>
        </w:rPr>
        <w:t xml:space="preserve">. </w:t>
      </w:r>
      <w:r w:rsidR="00466852" w:rsidRPr="003737B8">
        <w:rPr>
          <w:rFonts w:ascii="Book Antiqua" w:hAnsi="Book Antiqua" w:cs="Times New Roman"/>
          <w:sz w:val="24"/>
          <w:szCs w:val="24"/>
        </w:rPr>
        <w:t>A correction formula is defined as a formula which attempts to separate the dependence of the length of the QT interval from the length of the RR interval (Table 1).</w:t>
      </w:r>
      <w:r w:rsidR="008F5124">
        <w:rPr>
          <w:rFonts w:ascii="Book Antiqua" w:hAnsi="Book Antiqua" w:cs="Times New Roman"/>
          <w:sz w:val="24"/>
          <w:szCs w:val="24"/>
        </w:rPr>
        <w:t xml:space="preserve"> </w:t>
      </w:r>
      <w:r w:rsidR="00466852" w:rsidRPr="003737B8">
        <w:rPr>
          <w:rFonts w:ascii="Book Antiqua" w:hAnsi="Book Antiqua" w:cs="Times New Roman"/>
          <w:sz w:val="24"/>
          <w:szCs w:val="24"/>
        </w:rPr>
        <w:t xml:space="preserve"> </w:t>
      </w:r>
      <w:r w:rsidR="000A505C" w:rsidRPr="003737B8">
        <w:rPr>
          <w:rFonts w:ascii="Book Antiqua" w:hAnsi="Book Antiqua" w:cs="Times New Roman"/>
          <w:sz w:val="24"/>
          <w:szCs w:val="24"/>
        </w:rPr>
        <w:t xml:space="preserve">The correction </w:t>
      </w:r>
      <w:r w:rsidR="00466852" w:rsidRPr="003737B8">
        <w:rPr>
          <w:rFonts w:ascii="Book Antiqua" w:hAnsi="Book Antiqua" w:cs="Times New Roman"/>
          <w:sz w:val="24"/>
          <w:szCs w:val="24"/>
        </w:rPr>
        <w:t xml:space="preserve">formulae </w:t>
      </w:r>
      <w:r w:rsidR="000A505C" w:rsidRPr="003737B8">
        <w:rPr>
          <w:rFonts w:ascii="Book Antiqua" w:hAnsi="Book Antiqua" w:cs="Times New Roman"/>
          <w:sz w:val="24"/>
          <w:szCs w:val="24"/>
        </w:rPr>
        <w:t>are identified by the subscript with a lower case c.</w:t>
      </w:r>
      <w:r w:rsidR="008F5124">
        <w:rPr>
          <w:rFonts w:ascii="Book Antiqua" w:hAnsi="Book Antiqua" w:cs="Times New Roman"/>
          <w:sz w:val="24"/>
          <w:szCs w:val="24"/>
        </w:rPr>
        <w:t xml:space="preserve"> </w:t>
      </w:r>
      <w:r w:rsidR="00466852" w:rsidRPr="003737B8">
        <w:rPr>
          <w:rFonts w:ascii="Book Antiqua" w:hAnsi="Book Antiqua" w:cs="Times New Roman"/>
          <w:sz w:val="24"/>
          <w:szCs w:val="24"/>
        </w:rPr>
        <w:t>The other category includes predictive formulae, which are defined as formulae that predict an “optimal” QT interval length given the heart rate.</w:t>
      </w:r>
      <w:r w:rsidR="008F5124">
        <w:rPr>
          <w:rFonts w:ascii="Book Antiqua" w:hAnsi="Book Antiqua" w:cs="Times New Roman"/>
          <w:sz w:val="24"/>
          <w:szCs w:val="24"/>
        </w:rPr>
        <w:t xml:space="preserve"> </w:t>
      </w:r>
      <w:r w:rsidRPr="003737B8">
        <w:rPr>
          <w:rFonts w:ascii="Book Antiqua" w:hAnsi="Book Antiqua" w:cs="Times New Roman"/>
          <w:sz w:val="24"/>
          <w:szCs w:val="24"/>
        </w:rPr>
        <w:t>The prediction equations are identified by the subscript with a lower case p</w:t>
      </w:r>
      <w:r w:rsidR="000A505C" w:rsidRPr="003737B8">
        <w:rPr>
          <w:rFonts w:ascii="Book Antiqua" w:hAnsi="Book Antiqua" w:cs="Times New Roman"/>
          <w:sz w:val="24"/>
          <w:szCs w:val="24"/>
        </w:rPr>
        <w:t xml:space="preserve"> or QTp</w:t>
      </w:r>
      <w:r w:rsidR="00E34E41" w:rsidRPr="003737B8">
        <w:rPr>
          <w:rFonts w:ascii="Book Antiqua" w:hAnsi="Book Antiqua" w:cs="Times New Roman"/>
          <w:sz w:val="24"/>
          <w:szCs w:val="24"/>
        </w:rPr>
        <w:t xml:space="preserve"> </w:t>
      </w:r>
      <w:r w:rsidR="00161D66" w:rsidRPr="003737B8">
        <w:rPr>
          <w:rFonts w:ascii="Book Antiqua" w:hAnsi="Book Antiqua" w:cs="Times New Roman"/>
          <w:sz w:val="24"/>
          <w:szCs w:val="24"/>
        </w:rPr>
        <w:t>(Table 2)</w:t>
      </w:r>
      <w:r w:rsidRPr="003737B8">
        <w:rPr>
          <w:rFonts w:ascii="Book Antiqua" w:hAnsi="Book Antiqua" w:cs="Times New Roman"/>
          <w:sz w:val="24"/>
          <w:szCs w:val="24"/>
        </w:rPr>
        <w:t>.</w:t>
      </w:r>
      <w:r w:rsidR="008F5124">
        <w:rPr>
          <w:rFonts w:ascii="Book Antiqua" w:hAnsi="Book Antiqua" w:cs="Times New Roman"/>
          <w:sz w:val="24"/>
          <w:szCs w:val="24"/>
        </w:rPr>
        <w:t xml:space="preserve"> </w:t>
      </w:r>
      <w:r w:rsidR="00466852" w:rsidRPr="003737B8">
        <w:rPr>
          <w:rFonts w:ascii="Book Antiqua" w:hAnsi="Book Antiqua" w:cs="Times New Roman"/>
          <w:sz w:val="24"/>
          <w:szCs w:val="24"/>
        </w:rPr>
        <w:t xml:space="preserve"> Our rationale for this division is based on how each type of formulae is used.</w:t>
      </w:r>
      <w:r w:rsidR="008F5124">
        <w:rPr>
          <w:rFonts w:ascii="Book Antiqua" w:hAnsi="Book Antiqua" w:cs="Times New Roman"/>
          <w:sz w:val="24"/>
          <w:szCs w:val="24"/>
        </w:rPr>
        <w:t xml:space="preserve"> </w:t>
      </w:r>
      <w:r w:rsidR="00466852" w:rsidRPr="003737B8">
        <w:rPr>
          <w:rFonts w:ascii="Book Antiqua" w:hAnsi="Book Antiqua" w:cs="Times New Roman"/>
          <w:sz w:val="24"/>
          <w:szCs w:val="24"/>
        </w:rPr>
        <w:t>For a QTc equation, the patient’s heart rate and QT interval are used to calculate a QTc value, which is compared to a standard value</w:t>
      </w:r>
      <w:r w:rsidR="00BE7866" w:rsidRPr="003737B8">
        <w:rPr>
          <w:rFonts w:ascii="Book Antiqua" w:hAnsi="Book Antiqua" w:cs="Times New Roman"/>
          <w:sz w:val="24"/>
          <w:szCs w:val="24"/>
        </w:rPr>
        <w:t xml:space="preserve">. For a </w:t>
      </w:r>
      <w:r w:rsidR="00466852" w:rsidRPr="003737B8">
        <w:rPr>
          <w:rFonts w:ascii="Book Antiqua" w:hAnsi="Book Antiqua" w:cs="Times New Roman"/>
          <w:sz w:val="24"/>
          <w:szCs w:val="24"/>
        </w:rPr>
        <w:t>QTp equation only the p</w:t>
      </w:r>
      <w:r w:rsidR="00BE7866" w:rsidRPr="003737B8">
        <w:rPr>
          <w:rFonts w:ascii="Book Antiqua" w:hAnsi="Book Antiqua" w:cs="Times New Roman"/>
          <w:sz w:val="24"/>
          <w:szCs w:val="24"/>
        </w:rPr>
        <w:t>erson</w:t>
      </w:r>
      <w:r w:rsidR="00466852" w:rsidRPr="003737B8">
        <w:rPr>
          <w:rFonts w:ascii="Book Antiqua" w:hAnsi="Book Antiqua" w:cs="Times New Roman"/>
          <w:sz w:val="24"/>
          <w:szCs w:val="24"/>
        </w:rPr>
        <w:t>’s heart rate</w:t>
      </w:r>
      <w:r w:rsidR="00BE7866" w:rsidRPr="003737B8">
        <w:rPr>
          <w:rFonts w:ascii="Book Antiqua" w:hAnsi="Book Antiqua" w:cs="Times New Roman"/>
          <w:sz w:val="24"/>
          <w:szCs w:val="24"/>
        </w:rPr>
        <w:t xml:space="preserve"> is required, t</w:t>
      </w:r>
      <w:r w:rsidR="00466852" w:rsidRPr="003737B8">
        <w:rPr>
          <w:rFonts w:ascii="Book Antiqua" w:hAnsi="Book Antiqua" w:cs="Times New Roman"/>
          <w:sz w:val="24"/>
          <w:szCs w:val="24"/>
        </w:rPr>
        <w:t>hen, the output QTp will be compared to the patient’s uncorrected QT interval.</w:t>
      </w:r>
      <w:r w:rsidR="008F5124">
        <w:rPr>
          <w:rFonts w:ascii="Book Antiqua" w:hAnsi="Book Antiqua" w:cs="Times New Roman"/>
          <w:sz w:val="24"/>
          <w:szCs w:val="24"/>
        </w:rPr>
        <w:t xml:space="preserve"> </w:t>
      </w:r>
      <w:r w:rsidR="00466852" w:rsidRPr="003737B8">
        <w:rPr>
          <w:rFonts w:ascii="Book Antiqua" w:hAnsi="Book Antiqua" w:cs="Times New Roman"/>
          <w:sz w:val="24"/>
          <w:szCs w:val="24"/>
        </w:rPr>
        <w:t xml:space="preserve"> QTc limits </w:t>
      </w:r>
      <w:r w:rsidR="00BE7866" w:rsidRPr="003737B8">
        <w:rPr>
          <w:rFonts w:ascii="Book Antiqua" w:hAnsi="Book Antiqua" w:cs="Times New Roman"/>
          <w:sz w:val="24"/>
          <w:szCs w:val="24"/>
        </w:rPr>
        <w:t xml:space="preserve">would be anticipated to </w:t>
      </w:r>
      <w:r w:rsidR="00466852" w:rsidRPr="003737B8">
        <w:rPr>
          <w:rFonts w:ascii="Book Antiqua" w:hAnsi="Book Antiqua" w:cs="Times New Roman"/>
          <w:sz w:val="24"/>
          <w:szCs w:val="24"/>
        </w:rPr>
        <w:t xml:space="preserve">be different for each equation, and the same applies to the difference between uncorrected QT and QTp. </w:t>
      </w:r>
    </w:p>
    <w:p w14:paraId="7ADE2096" w14:textId="32213357" w:rsidR="00D50F46" w:rsidRPr="003737B8" w:rsidRDefault="00466852" w:rsidP="008F5124">
      <w:pPr>
        <w:spacing w:after="0" w:line="360" w:lineRule="auto"/>
        <w:ind w:firstLineChars="100" w:firstLine="240"/>
        <w:jc w:val="both"/>
        <w:rPr>
          <w:rFonts w:ascii="Book Antiqua" w:hAnsi="Book Antiqua" w:cs="Times New Roman"/>
          <w:sz w:val="24"/>
          <w:szCs w:val="24"/>
        </w:rPr>
      </w:pPr>
      <w:r w:rsidRPr="003737B8">
        <w:rPr>
          <w:rFonts w:ascii="Book Antiqua" w:hAnsi="Book Antiqua" w:cs="Times New Roman"/>
          <w:sz w:val="24"/>
          <w:szCs w:val="24"/>
        </w:rPr>
        <w:t xml:space="preserve">Formulae </w:t>
      </w:r>
      <w:r w:rsidR="00D633EE" w:rsidRPr="003737B8">
        <w:rPr>
          <w:rFonts w:ascii="Book Antiqua" w:hAnsi="Book Antiqua" w:cs="Times New Roman"/>
          <w:sz w:val="24"/>
          <w:szCs w:val="24"/>
        </w:rPr>
        <w:t xml:space="preserve">were then divided according to the </w:t>
      </w:r>
      <w:r w:rsidR="00AD2380" w:rsidRPr="003737B8">
        <w:rPr>
          <w:rFonts w:ascii="Book Antiqua" w:hAnsi="Book Antiqua" w:cs="Times New Roman"/>
          <w:sz w:val="24"/>
          <w:szCs w:val="24"/>
        </w:rPr>
        <w:t>nature of correction</w:t>
      </w:r>
      <w:r w:rsidR="00D633EE" w:rsidRPr="003737B8">
        <w:rPr>
          <w:rFonts w:ascii="Book Antiqua" w:hAnsi="Book Antiqua" w:cs="Times New Roman"/>
          <w:sz w:val="24"/>
          <w:szCs w:val="24"/>
        </w:rPr>
        <w:t xml:space="preserve"> </w:t>
      </w:r>
      <w:r w:rsidR="00642227" w:rsidRPr="003737B8">
        <w:rPr>
          <w:rFonts w:ascii="Book Antiqua" w:hAnsi="Book Antiqua" w:cs="Times New Roman"/>
          <w:sz w:val="24"/>
          <w:szCs w:val="24"/>
        </w:rPr>
        <w:t xml:space="preserve">- </w:t>
      </w:r>
      <w:r w:rsidR="00D50F46" w:rsidRPr="003737B8">
        <w:rPr>
          <w:rFonts w:ascii="Book Antiqua" w:hAnsi="Book Antiqua" w:cs="Times New Roman"/>
          <w:sz w:val="24"/>
          <w:szCs w:val="24"/>
        </w:rPr>
        <w:t>class</w:t>
      </w:r>
      <w:r w:rsidR="00D633EE" w:rsidRPr="003737B8">
        <w:rPr>
          <w:rFonts w:ascii="Book Antiqua" w:hAnsi="Book Antiqua" w:cs="Times New Roman"/>
          <w:sz w:val="24"/>
          <w:szCs w:val="24"/>
        </w:rPr>
        <w:t xml:space="preserve">ified </w:t>
      </w:r>
      <w:r w:rsidR="00AD2380" w:rsidRPr="003737B8">
        <w:rPr>
          <w:rFonts w:ascii="Book Antiqua" w:hAnsi="Book Antiqua" w:cs="Times New Roman"/>
          <w:sz w:val="24"/>
          <w:szCs w:val="24"/>
        </w:rPr>
        <w:t>as</w:t>
      </w:r>
      <w:r w:rsidR="00D50F46" w:rsidRPr="003737B8">
        <w:rPr>
          <w:rFonts w:ascii="Book Antiqua" w:hAnsi="Book Antiqua" w:cs="Times New Roman"/>
          <w:sz w:val="24"/>
          <w:szCs w:val="24"/>
        </w:rPr>
        <w:t xml:space="preserve"> linear, </w:t>
      </w:r>
      <w:r w:rsidR="00112F46" w:rsidRPr="003737B8">
        <w:rPr>
          <w:rFonts w:ascii="Book Antiqua" w:hAnsi="Book Antiqua" w:cs="Times New Roman"/>
          <w:sz w:val="24"/>
          <w:szCs w:val="24"/>
        </w:rPr>
        <w:t>rational</w:t>
      </w:r>
      <w:r w:rsidR="00D50F46" w:rsidRPr="003737B8">
        <w:rPr>
          <w:rFonts w:ascii="Book Antiqua" w:hAnsi="Book Antiqua" w:cs="Times New Roman"/>
          <w:sz w:val="24"/>
          <w:szCs w:val="24"/>
        </w:rPr>
        <w:t xml:space="preserve">, </w:t>
      </w:r>
      <w:r w:rsidR="00112F46" w:rsidRPr="003737B8">
        <w:rPr>
          <w:rFonts w:ascii="Book Antiqua" w:hAnsi="Book Antiqua" w:cs="Times New Roman"/>
          <w:sz w:val="24"/>
          <w:szCs w:val="24"/>
        </w:rPr>
        <w:t>power</w:t>
      </w:r>
      <w:r w:rsidR="00D50F46" w:rsidRPr="003737B8">
        <w:rPr>
          <w:rFonts w:ascii="Book Antiqua" w:hAnsi="Book Antiqua" w:cs="Times New Roman"/>
          <w:sz w:val="24"/>
          <w:szCs w:val="24"/>
        </w:rPr>
        <w:t xml:space="preserve">, logarithmic, </w:t>
      </w:r>
      <w:r w:rsidR="00112F46" w:rsidRPr="003737B8">
        <w:rPr>
          <w:rFonts w:ascii="Book Antiqua" w:hAnsi="Book Antiqua" w:cs="Times New Roman"/>
          <w:sz w:val="24"/>
          <w:szCs w:val="24"/>
        </w:rPr>
        <w:t xml:space="preserve">or </w:t>
      </w:r>
      <w:r w:rsidR="00D50F46" w:rsidRPr="003737B8">
        <w:rPr>
          <w:rFonts w:ascii="Book Antiqua" w:hAnsi="Book Antiqua" w:cs="Times New Roman"/>
          <w:sz w:val="24"/>
          <w:szCs w:val="24"/>
        </w:rPr>
        <w:t>exponential</w:t>
      </w:r>
      <w:r w:rsidR="00BE7866" w:rsidRPr="003737B8">
        <w:rPr>
          <w:rFonts w:ascii="Book Antiqua" w:hAnsi="Book Antiqua" w:cs="Times New Roman"/>
          <w:sz w:val="24"/>
          <w:szCs w:val="24"/>
          <w:vertAlign w:val="superscript"/>
        </w:rPr>
        <w:t>[</w:t>
      </w:r>
      <w:r w:rsidR="00D50F46" w:rsidRPr="003737B8">
        <w:rPr>
          <w:rFonts w:ascii="Book Antiqua" w:hAnsi="Book Antiqua" w:cs="Times New Roman"/>
          <w:sz w:val="24"/>
          <w:szCs w:val="24"/>
          <w:vertAlign w:val="superscript"/>
        </w:rPr>
        <w:fldChar w:fldCharType="begin" w:fldLock="1"/>
      </w:r>
      <w:r w:rsidR="00323CD6" w:rsidRPr="003737B8">
        <w:rPr>
          <w:rFonts w:ascii="Book Antiqua" w:hAnsi="Book Antiqua" w:cs="Times New Roman"/>
          <w:sz w:val="24"/>
          <w:szCs w:val="24"/>
          <w:vertAlign w:val="superscript"/>
        </w:rPr>
        <w:instrText>ADDIN CSL_CITATION { "citationItems" : [ { "id" : "ITEM-1", "itemData" : { "abstract" : "INTRODUCTION: Estimation of QT interval prolongation belongs to safety assessment of every drug. Among unresolved issues, heart rate correction of the QT interval may be problematic. This article proposes a strategy for heart rate correction in drug safety studies and demonstrates the strategy using a study of ebastine, a nonsedating antihistamine. METHODS AND RESULTS: Four-way cross-over Phase I study investigated 32 subjects on placebo, ebastine 60 mg once a day, 100 mg once a day, and terfenadine 180 mg twice a day. Repeated ECGs were obtained before each arm and after 7 days of treatment. The changes in heart rate-corrected QTc interval were investigated using (A) 20 published heart rate correction formulas, (B) a correction formula optimized by QT/RR regression modeling in all baseline data, and (C) individual corrections optimized for each subject by drug-free QT/RR regression modeling. (A) Previously published correction formulas found QTc interval increases on terfenadine. The results with ebastine were inconsistent. For instance, Bazett's and Lecocq's correction found significant QTc increase and decrease on ebastine, respectively. The results were related (absolute value(r) &gt; 0.95) to the success of each formula (independence of drug-free QTc and RR intervals). (B) The pooled drug-free QT/RR regression found an optimized correction QTc = QT/RR(0.314). QTc interval changes on placebo, ebastine 60 mg, ebastine 100 mg, and terfenadine were -1.95 +/- 6.87 msec (P = 0.18), -3.91 +/- 9.38 msec (P = 0.053), 0.75 +/- 8.23 msec (P = 0.66), and 12.95 +/- 14.64 msec (P = 0.00025), respectively. (C) Individual QT/RR regressions were significantly different between subjects and found optimized corrections QTc = QT/RR(alpha) with alpha = 0.161 to 0.417. Individualized QTc interval changes on placebo, ebastine 60 mg, ebastine 100 mg, and terfenadine were -2.76 +/- 5.51 msec (P = 0.022), -3.15 +/- 9.17 msec (P = 0.11), -2.61 +/- 9.55 msec (P = 0.19), and 12.43 +/- 15.25 msec (P = 0.00057, respectively. Drug-unrelated QTc changes up to 4.70 +/- 8.92 msec reflected measurement variability. CONCLUSION: Use of published heart rate correction formulas in the assessment of drug-induced QTc prolongation is inappropriate, especially when the drug might induce heart rate changes. Correction formulas optimized for pooled drug-free data are inferior to the formulas individualized for each subject. Measurement imprecision and natural variability can lead to mean QTc inte\u2026", "author" : [ { "dropping-particle" : "", "family" : "Malik", "given" : "M", "non-dropping-particle" : "", "parse-names" : false, "suffix" : "" } ], "container-title" : "Journal of cardiovascular electrophysiology", "id" : "ITEM-1", "issue" : "4", "issued" : { "date-parts" : [ [ "2001", "4" ] ] }, "note" : "Status: MEDLINE; Comments: Comment in: J Cardiovasc Electrophysiol. 2001 Apr;12(4):421-3; PMID: 11332560", "page" : "411-420", "publisher-place" : "Department of Cardiological Sciences, St. George's Hospital Medical School, London, England, United Kingdom. m.malik@sghms.ac.uk", "title" : "Problems of heart rate correction in assessment of drug-induced QT interval prolongation.", "type" : "article-journal", "volume" : "12" }, "uris" : [ "http://www.mendeley.com/documents/?uuid=36524d99-f119-449b-9434-7690d02e3bf5" ] }, { "id" : "ITEM-2", "itemData" : { "abstract" : "We propose to use generalized additive models to fit the relationship between QT interval and RR (RR = 60/heart rate), and develop two new methods for correcting the QT for heart rate: the linear additive model and log-transformed linear additive model. The proposed methods are compared with six commonly used parametric models that were used in four clinical trial data sets and a simulated data set. The results show that the linear additive models provide the best fit for the vast majority of individual QT-RR profiles. Moreover, the QT correction formula derived from the linear additive model outperforms other correction methods.", "author" : [ { "dropping-particle" : "", "family" : "Wang", "given" : "D", "non-dropping-particle" : "", "parse-names" : false, "suffix" : "" }, { "dropping-particle" : "", "family" : "Cheung", "given" : "Y B", "non-dropping-particle" : "", "parse-names" : false, "suffix" : "" }, { "dropping-particle" : "", "family" : "Arezina", "given" : "R", "non-dropping-particle" : "", "parse-names" : false, "suffix" : "" }, { "dropping-particle" : "", "family" : "Taubel", "given" : "J", "non-dropping-particle" : "", "parse-names" : false, "suffix" : "" }, { "dropping-particle" : "", "family" : "Camm", "given" : "A J", "non-dropping-particle" : "", "parse-names" : false, "suffix" : "" } ], "container-title" : "Journal of Biopharmaceutical Statistics", "id" : "ITEM-2", "issue" : "3", "issued" : { "date-parts" : [ [ "2010", "5" ] ] }, "note" : "Status: MEDLINE", "page" : "508-522", "publisher-place" : "Medical Statistics Unit, Department of Epidemiology and Population Health, London School of Hygiene and Tropical Medicine, London, United Kingdom. Duolao.Wang@lshtm.ac.uk", "title" : "A nonparametric approach to QT interval correction for heart rate.", "type" : "article-journal", "volume" : "20" }, "uris" : [ "http://www.mendeley.com/documents/?uuid=276a3acf-c956-465c-ae61-44bca90b7bc9" ] } ], "mendeley" : { "previouslyFormattedCitation" : "&lt;sup&gt;20,22&lt;/sup&gt;" }, "properties" : { "noteIndex" : 0 }, "schema" : "https://github.com/citation-style-language/schema/raw/master/csl-citation.json" }</w:instrText>
      </w:r>
      <w:r w:rsidR="00D50F46" w:rsidRPr="003737B8">
        <w:rPr>
          <w:rFonts w:ascii="Book Antiqua" w:hAnsi="Book Antiqua" w:cs="Times New Roman"/>
          <w:sz w:val="24"/>
          <w:szCs w:val="24"/>
          <w:vertAlign w:val="superscript"/>
        </w:rPr>
        <w:fldChar w:fldCharType="separate"/>
      </w:r>
      <w:r w:rsidR="00323CD6" w:rsidRPr="003737B8">
        <w:rPr>
          <w:rFonts w:ascii="Book Antiqua" w:hAnsi="Book Antiqua" w:cs="Times New Roman"/>
          <w:noProof/>
          <w:sz w:val="24"/>
          <w:szCs w:val="24"/>
          <w:vertAlign w:val="superscript"/>
        </w:rPr>
        <w:t>20,22</w:t>
      </w:r>
      <w:r w:rsidR="00D50F46" w:rsidRPr="003737B8">
        <w:rPr>
          <w:rFonts w:ascii="Book Antiqua" w:hAnsi="Book Antiqua" w:cs="Times New Roman"/>
          <w:sz w:val="24"/>
          <w:szCs w:val="24"/>
          <w:vertAlign w:val="superscript"/>
        </w:rPr>
        <w:fldChar w:fldCharType="end"/>
      </w:r>
      <w:r w:rsidR="00BE7866" w:rsidRPr="003737B8">
        <w:rPr>
          <w:rFonts w:ascii="Book Antiqua" w:hAnsi="Book Antiqua" w:cs="Times New Roman"/>
          <w:sz w:val="24"/>
          <w:szCs w:val="24"/>
          <w:vertAlign w:val="superscript"/>
        </w:rPr>
        <w:t>]</w:t>
      </w:r>
      <w:r w:rsidR="006D363E" w:rsidRPr="003737B8">
        <w:rPr>
          <w:rFonts w:ascii="Book Antiqua" w:hAnsi="Book Antiqua" w:cs="Times New Roman"/>
          <w:sz w:val="24"/>
          <w:szCs w:val="24"/>
        </w:rPr>
        <w:t xml:space="preserve"> (Table 1)</w:t>
      </w:r>
      <w:r w:rsidR="00D17666" w:rsidRPr="003737B8">
        <w:rPr>
          <w:rFonts w:ascii="Book Antiqua" w:hAnsi="Book Antiqua" w:cs="Times New Roman"/>
          <w:sz w:val="24"/>
          <w:szCs w:val="24"/>
        </w:rPr>
        <w:t>. F</w:t>
      </w:r>
      <w:r w:rsidR="00AD2380" w:rsidRPr="003737B8">
        <w:rPr>
          <w:rFonts w:ascii="Book Antiqua" w:hAnsi="Book Antiqua" w:cs="Times New Roman"/>
          <w:sz w:val="24"/>
          <w:szCs w:val="24"/>
        </w:rPr>
        <w:t>or our naming convention, we identify</w:t>
      </w:r>
      <w:r w:rsidR="00D633EE" w:rsidRPr="003737B8">
        <w:rPr>
          <w:rFonts w:ascii="Book Antiqua" w:hAnsi="Book Antiqua" w:cs="Times New Roman"/>
          <w:sz w:val="24"/>
          <w:szCs w:val="24"/>
        </w:rPr>
        <w:t xml:space="preserve"> </w:t>
      </w:r>
      <w:r w:rsidR="00AD2380" w:rsidRPr="003737B8">
        <w:rPr>
          <w:rFonts w:ascii="Book Antiqua" w:hAnsi="Book Antiqua" w:cs="Times New Roman"/>
          <w:sz w:val="24"/>
          <w:szCs w:val="24"/>
        </w:rPr>
        <w:t xml:space="preserve">formulae </w:t>
      </w:r>
      <w:r w:rsidR="00D633EE" w:rsidRPr="003737B8">
        <w:rPr>
          <w:rFonts w:ascii="Book Antiqua" w:hAnsi="Book Antiqua" w:cs="Times New Roman"/>
          <w:sz w:val="24"/>
          <w:szCs w:val="24"/>
        </w:rPr>
        <w:t xml:space="preserve">by the </w:t>
      </w:r>
      <w:r w:rsidR="001121DD" w:rsidRPr="003737B8">
        <w:rPr>
          <w:rFonts w:ascii="Book Antiqua" w:hAnsi="Book Antiqua" w:cs="Times New Roman"/>
          <w:sz w:val="24"/>
          <w:szCs w:val="24"/>
        </w:rPr>
        <w:t>first</w:t>
      </w:r>
      <w:r w:rsidR="000A505C" w:rsidRPr="003737B8">
        <w:rPr>
          <w:rFonts w:ascii="Book Antiqua" w:hAnsi="Book Antiqua" w:cs="Times New Roman"/>
          <w:sz w:val="24"/>
          <w:szCs w:val="24"/>
        </w:rPr>
        <w:t xml:space="preserve"> </w:t>
      </w:r>
      <w:r w:rsidR="00D633EE" w:rsidRPr="003737B8">
        <w:rPr>
          <w:rFonts w:ascii="Book Antiqua" w:hAnsi="Book Antiqua" w:cs="Times New Roman"/>
          <w:sz w:val="24"/>
          <w:szCs w:val="24"/>
        </w:rPr>
        <w:t>letter</w:t>
      </w:r>
      <w:r w:rsidR="006D363E" w:rsidRPr="003737B8">
        <w:rPr>
          <w:rFonts w:ascii="Book Antiqua" w:hAnsi="Book Antiqua" w:cs="Times New Roman"/>
          <w:sz w:val="24"/>
          <w:szCs w:val="24"/>
        </w:rPr>
        <w:t xml:space="preserve"> </w:t>
      </w:r>
      <w:r w:rsidR="00D633EE" w:rsidRPr="003737B8">
        <w:rPr>
          <w:rFonts w:ascii="Book Antiqua" w:hAnsi="Book Antiqua" w:cs="Times New Roman"/>
          <w:sz w:val="24"/>
          <w:szCs w:val="24"/>
        </w:rPr>
        <w:t xml:space="preserve">of the first author’s name </w:t>
      </w:r>
      <w:r w:rsidR="001121DD" w:rsidRPr="003737B8">
        <w:rPr>
          <w:rFonts w:ascii="Book Antiqua" w:hAnsi="Book Antiqua" w:cs="Times New Roman"/>
          <w:sz w:val="24"/>
          <w:szCs w:val="24"/>
        </w:rPr>
        <w:t xml:space="preserve">followed by the next two </w:t>
      </w:r>
      <w:r w:rsidR="00B74B16" w:rsidRPr="003737B8">
        <w:rPr>
          <w:rFonts w:ascii="Book Antiqua" w:hAnsi="Book Antiqua" w:cs="Times New Roman"/>
          <w:sz w:val="24"/>
          <w:szCs w:val="24"/>
        </w:rPr>
        <w:t xml:space="preserve">consonants </w:t>
      </w:r>
      <w:r w:rsidR="00B43C73" w:rsidRPr="003737B8">
        <w:rPr>
          <w:rFonts w:ascii="Book Antiqua" w:hAnsi="Book Antiqua" w:cs="Times New Roman"/>
          <w:sz w:val="24"/>
          <w:szCs w:val="24"/>
        </w:rPr>
        <w:t xml:space="preserve">(whenever possible) </w:t>
      </w:r>
      <w:r w:rsidR="00D633EE" w:rsidRPr="003737B8">
        <w:rPr>
          <w:rFonts w:ascii="Book Antiqua" w:hAnsi="Book Antiqua" w:cs="Times New Roman"/>
          <w:sz w:val="24"/>
          <w:szCs w:val="24"/>
        </w:rPr>
        <w:t xml:space="preserve">in </w:t>
      </w:r>
      <w:r w:rsidR="006D363E" w:rsidRPr="003737B8">
        <w:rPr>
          <w:rFonts w:ascii="Book Antiqua" w:hAnsi="Book Antiqua" w:cs="Times New Roman"/>
          <w:sz w:val="24"/>
          <w:szCs w:val="24"/>
        </w:rPr>
        <w:t>c</w:t>
      </w:r>
      <w:r w:rsidR="00D633EE" w:rsidRPr="003737B8">
        <w:rPr>
          <w:rFonts w:ascii="Book Antiqua" w:hAnsi="Book Antiqua" w:cs="Times New Roman"/>
          <w:sz w:val="24"/>
          <w:szCs w:val="24"/>
        </w:rPr>
        <w:t>apital letters</w:t>
      </w:r>
      <w:r w:rsidR="000A505C" w:rsidRPr="003737B8">
        <w:rPr>
          <w:rFonts w:ascii="Book Antiqua" w:hAnsi="Book Antiqua" w:cs="Times New Roman"/>
          <w:sz w:val="24"/>
          <w:szCs w:val="24"/>
        </w:rPr>
        <w:t>.</w:t>
      </w:r>
      <w:r w:rsidR="00D633EE" w:rsidRPr="003737B8">
        <w:rPr>
          <w:rFonts w:ascii="Book Antiqua" w:hAnsi="Book Antiqua" w:cs="Times New Roman"/>
          <w:sz w:val="24"/>
          <w:szCs w:val="24"/>
        </w:rPr>
        <w:t xml:space="preserve"> If the first author </w:t>
      </w:r>
      <w:r w:rsidR="000A505C" w:rsidRPr="003737B8">
        <w:rPr>
          <w:rFonts w:ascii="Book Antiqua" w:hAnsi="Book Antiqua" w:cs="Times New Roman"/>
          <w:sz w:val="24"/>
          <w:szCs w:val="24"/>
        </w:rPr>
        <w:t>develops more than one equation</w:t>
      </w:r>
      <w:r w:rsidR="003626AD" w:rsidRPr="003737B8">
        <w:rPr>
          <w:rFonts w:ascii="Book Antiqua" w:hAnsi="Book Antiqua" w:cs="Times New Roman"/>
          <w:sz w:val="24"/>
          <w:szCs w:val="24"/>
        </w:rPr>
        <w:t>,</w:t>
      </w:r>
      <w:r w:rsidR="000A505C" w:rsidRPr="003737B8">
        <w:rPr>
          <w:rFonts w:ascii="Book Antiqua" w:hAnsi="Book Antiqua" w:cs="Times New Roman"/>
          <w:sz w:val="24"/>
          <w:szCs w:val="24"/>
        </w:rPr>
        <w:t xml:space="preserve"> the equations are labelled by the lower case alphabetical letter as subscript.</w:t>
      </w:r>
      <w:r w:rsidR="008F5124">
        <w:rPr>
          <w:rFonts w:ascii="Book Antiqua" w:hAnsi="Book Antiqua" w:cs="Times New Roman"/>
          <w:sz w:val="24"/>
          <w:szCs w:val="24"/>
        </w:rPr>
        <w:t xml:space="preserve"> </w:t>
      </w:r>
      <w:r w:rsidR="003626AD" w:rsidRPr="003737B8">
        <w:rPr>
          <w:rFonts w:ascii="Book Antiqua" w:hAnsi="Book Antiqua" w:cs="Times New Roman"/>
          <w:sz w:val="24"/>
          <w:szCs w:val="24"/>
        </w:rPr>
        <w:t xml:space="preserve">The only exception to this rule was the Framingham study which has had many authors over the years and is a population based study that has developed its own name and reputation </w:t>
      </w:r>
      <w:r w:rsidR="00E4348E" w:rsidRPr="003737B8">
        <w:rPr>
          <w:rFonts w:ascii="Book Antiqua" w:hAnsi="Book Antiqua" w:cs="Times New Roman"/>
          <w:sz w:val="24"/>
          <w:szCs w:val="24"/>
        </w:rPr>
        <w:t>amongst</w:t>
      </w:r>
      <w:r w:rsidR="003626AD" w:rsidRPr="003737B8">
        <w:rPr>
          <w:rFonts w:ascii="Book Antiqua" w:hAnsi="Book Antiqua" w:cs="Times New Roman"/>
          <w:sz w:val="24"/>
          <w:szCs w:val="24"/>
        </w:rPr>
        <w:t xml:space="preserve"> cardiovascular studies.</w:t>
      </w:r>
    </w:p>
    <w:p w14:paraId="3EBB65A6" w14:textId="77777777" w:rsidR="008F5124" w:rsidRDefault="008F5124" w:rsidP="003737B8">
      <w:pPr>
        <w:spacing w:after="0" w:line="360" w:lineRule="auto"/>
        <w:jc w:val="both"/>
        <w:rPr>
          <w:rFonts w:ascii="Book Antiqua" w:hAnsi="Book Antiqua" w:cs="Times New Roman"/>
          <w:b/>
          <w:i/>
          <w:sz w:val="24"/>
          <w:szCs w:val="24"/>
          <w:lang w:eastAsia="zh-CN"/>
        </w:rPr>
      </w:pPr>
    </w:p>
    <w:p w14:paraId="36951261" w14:textId="1AD05F94" w:rsidR="001121DD" w:rsidRPr="003737B8" w:rsidRDefault="001121DD" w:rsidP="003737B8">
      <w:pPr>
        <w:spacing w:after="0" w:line="360" w:lineRule="auto"/>
        <w:jc w:val="both"/>
        <w:rPr>
          <w:rFonts w:ascii="Book Antiqua" w:hAnsi="Book Antiqua" w:cs="Times New Roman"/>
          <w:b/>
          <w:i/>
          <w:sz w:val="24"/>
          <w:szCs w:val="24"/>
        </w:rPr>
      </w:pPr>
      <w:r w:rsidRPr="003737B8">
        <w:rPr>
          <w:rFonts w:ascii="Book Antiqua" w:hAnsi="Book Antiqua" w:cs="Times New Roman"/>
          <w:b/>
          <w:i/>
          <w:sz w:val="24"/>
          <w:szCs w:val="24"/>
        </w:rPr>
        <w:t xml:space="preserve">Correction </w:t>
      </w:r>
      <w:r w:rsidR="00AD2380" w:rsidRPr="003737B8">
        <w:rPr>
          <w:rFonts w:ascii="Book Antiqua" w:hAnsi="Book Antiqua" w:cs="Times New Roman"/>
          <w:b/>
          <w:i/>
          <w:sz w:val="24"/>
          <w:szCs w:val="24"/>
        </w:rPr>
        <w:t>formulae</w:t>
      </w:r>
    </w:p>
    <w:p w14:paraId="0FEEDEB2" w14:textId="510E47CE" w:rsidR="001D57B7" w:rsidRPr="003737B8" w:rsidRDefault="001A6C9C" w:rsidP="003737B8">
      <w:pPr>
        <w:autoSpaceDE w:val="0"/>
        <w:autoSpaceDN w:val="0"/>
        <w:adjustRightInd w:val="0"/>
        <w:spacing w:after="0" w:line="360" w:lineRule="auto"/>
        <w:jc w:val="both"/>
        <w:rPr>
          <w:rFonts w:ascii="Book Antiqua" w:hAnsi="Book Antiqua" w:cs="Times New Roman"/>
          <w:sz w:val="24"/>
          <w:szCs w:val="24"/>
        </w:rPr>
      </w:pPr>
      <w:r w:rsidRPr="003737B8">
        <w:rPr>
          <w:rFonts w:ascii="Book Antiqua" w:hAnsi="Book Antiqua" w:cs="Times New Roman"/>
          <w:sz w:val="24"/>
          <w:szCs w:val="24"/>
        </w:rPr>
        <w:t xml:space="preserve">The </w:t>
      </w:r>
      <w:r w:rsidR="00AD2380" w:rsidRPr="003737B8">
        <w:rPr>
          <w:rFonts w:ascii="Book Antiqua" w:hAnsi="Book Antiqua" w:cs="Times New Roman"/>
          <w:sz w:val="24"/>
          <w:szCs w:val="24"/>
        </w:rPr>
        <w:t>majority</w:t>
      </w:r>
      <w:r w:rsidRPr="003737B8">
        <w:rPr>
          <w:rFonts w:ascii="Book Antiqua" w:hAnsi="Book Antiqua" w:cs="Times New Roman"/>
          <w:sz w:val="24"/>
          <w:szCs w:val="24"/>
        </w:rPr>
        <w:t xml:space="preserve"> of corrective </w:t>
      </w:r>
      <w:r w:rsidR="00AD2380" w:rsidRPr="003737B8">
        <w:rPr>
          <w:rFonts w:ascii="Book Antiqua" w:hAnsi="Book Antiqua" w:cs="Times New Roman"/>
          <w:sz w:val="24"/>
          <w:szCs w:val="24"/>
        </w:rPr>
        <w:t xml:space="preserve">formulae </w:t>
      </w:r>
      <w:r w:rsidRPr="003737B8">
        <w:rPr>
          <w:rFonts w:ascii="Book Antiqua" w:hAnsi="Book Antiqua" w:cs="Times New Roman"/>
          <w:sz w:val="24"/>
          <w:szCs w:val="24"/>
        </w:rPr>
        <w:t xml:space="preserve">utilize a power function to adjust the heart rate (Table 1). The </w:t>
      </w:r>
      <w:r w:rsidR="00246F17" w:rsidRPr="003737B8">
        <w:rPr>
          <w:rFonts w:ascii="Book Antiqua" w:hAnsi="Book Antiqua" w:cs="Times New Roman"/>
          <w:sz w:val="24"/>
          <w:szCs w:val="24"/>
        </w:rPr>
        <w:t xml:space="preserve">first and still widely used correction </w:t>
      </w:r>
      <w:r w:rsidRPr="003737B8">
        <w:rPr>
          <w:rFonts w:ascii="Book Antiqua" w:hAnsi="Book Antiqua" w:cs="Times New Roman"/>
          <w:sz w:val="24"/>
          <w:szCs w:val="24"/>
        </w:rPr>
        <w:t>equations</w:t>
      </w:r>
      <w:r w:rsidR="0048276C" w:rsidRPr="003737B8">
        <w:rPr>
          <w:rFonts w:ascii="Book Antiqua" w:hAnsi="Book Antiqua" w:cs="Times New Roman"/>
          <w:sz w:val="24"/>
          <w:szCs w:val="24"/>
        </w:rPr>
        <w:t xml:space="preserve"> were</w:t>
      </w:r>
      <w:r w:rsidR="005632E6" w:rsidRPr="003737B8">
        <w:rPr>
          <w:rFonts w:ascii="Book Antiqua" w:hAnsi="Book Antiqua" w:cs="Times New Roman"/>
          <w:sz w:val="24"/>
          <w:szCs w:val="24"/>
        </w:rPr>
        <w:t>:</w:t>
      </w:r>
      <w:r w:rsidR="00246F17" w:rsidRPr="003737B8">
        <w:rPr>
          <w:rFonts w:ascii="Book Antiqua" w:hAnsi="Book Antiqua" w:cs="Times New Roman"/>
          <w:sz w:val="24"/>
          <w:szCs w:val="24"/>
        </w:rPr>
        <w:t xml:space="preserve"> Bazett’</w:t>
      </w:r>
      <w:r w:rsidR="0048276C" w:rsidRPr="003737B8">
        <w:rPr>
          <w:rFonts w:ascii="Book Antiqua" w:hAnsi="Book Antiqua" w:cs="Times New Roman"/>
          <w:sz w:val="24"/>
          <w:szCs w:val="24"/>
        </w:rPr>
        <w:t xml:space="preserve">s </w:t>
      </w:r>
      <w:r w:rsidR="00E4348E" w:rsidRPr="003737B8">
        <w:rPr>
          <w:rFonts w:ascii="Book Antiqua" w:hAnsi="Book Antiqua" w:cs="Times New Roman"/>
          <w:sz w:val="24"/>
          <w:szCs w:val="24"/>
        </w:rPr>
        <w:t>proposal</w:t>
      </w:r>
      <w:r w:rsidR="00682F99" w:rsidRPr="003737B8">
        <w:rPr>
          <w:rFonts w:ascii="Book Antiqua" w:hAnsi="Book Antiqua" w:cs="Times New Roman"/>
          <w:sz w:val="24"/>
          <w:szCs w:val="24"/>
        </w:rPr>
        <w:t>,</w:t>
      </w:r>
      <w:r w:rsidR="0048276C" w:rsidRPr="003737B8">
        <w:rPr>
          <w:rFonts w:ascii="Book Antiqua" w:hAnsi="Book Antiqua" w:cs="Times New Roman"/>
          <w:sz w:val="24"/>
          <w:szCs w:val="24"/>
        </w:rPr>
        <w:t xml:space="preserve"> </w:t>
      </w:r>
      <w:r w:rsidR="00E4348E" w:rsidRPr="003737B8">
        <w:rPr>
          <w:rFonts w:ascii="Book Antiqua" w:hAnsi="Book Antiqua" w:cs="Times New Roman"/>
          <w:sz w:val="24"/>
          <w:szCs w:val="24"/>
        </w:rPr>
        <w:t>based on</w:t>
      </w:r>
      <w:r w:rsidR="00246F17" w:rsidRPr="003737B8">
        <w:rPr>
          <w:rFonts w:ascii="Book Antiqua" w:hAnsi="Book Antiqua" w:cs="Times New Roman"/>
          <w:sz w:val="24"/>
          <w:szCs w:val="24"/>
        </w:rPr>
        <w:t xml:space="preserve"> a very small sample of normal subjects</w:t>
      </w:r>
      <w:r w:rsidR="00682F99" w:rsidRPr="003737B8">
        <w:rPr>
          <w:rFonts w:ascii="Book Antiqua" w:hAnsi="Book Antiqua" w:cs="Times New Roman"/>
          <w:sz w:val="24"/>
          <w:szCs w:val="24"/>
        </w:rPr>
        <w:t>,</w:t>
      </w:r>
      <w:r w:rsidR="00246F17" w:rsidRPr="003737B8">
        <w:rPr>
          <w:rFonts w:ascii="Book Antiqua" w:hAnsi="Book Antiqua" w:cs="Times New Roman"/>
          <w:sz w:val="24"/>
          <w:szCs w:val="24"/>
        </w:rPr>
        <w:t xml:space="preserve"> that the QT interval varied according </w:t>
      </w:r>
      <w:r w:rsidR="00246F17" w:rsidRPr="003737B8">
        <w:rPr>
          <w:rFonts w:ascii="Book Antiqua" w:hAnsi="Book Antiqua" w:cs="Times New Roman"/>
          <w:sz w:val="24"/>
          <w:szCs w:val="24"/>
        </w:rPr>
        <w:lastRenderedPageBreak/>
        <w:t>to the square root of the heart rat</w:t>
      </w:r>
      <w:r w:rsidR="008F5124">
        <w:rPr>
          <w:rFonts w:ascii="Book Antiqua" w:hAnsi="Book Antiqua" w:cs="Times New Roman"/>
          <w:sz w:val="24"/>
          <w:szCs w:val="24"/>
        </w:rPr>
        <w:t>e or cycle length (RR interval)</w:t>
      </w:r>
      <w:r w:rsidR="000A57E9" w:rsidRPr="003737B8">
        <w:rPr>
          <w:rFonts w:ascii="Book Antiqua" w:hAnsi="Book Antiqua" w:cs="Times New Roman"/>
          <w:sz w:val="24"/>
          <w:szCs w:val="24"/>
          <w:vertAlign w:val="superscript"/>
        </w:rPr>
        <w:t>[</w:t>
      </w:r>
      <w:r w:rsidR="00F530A7" w:rsidRPr="003737B8">
        <w:rPr>
          <w:rFonts w:ascii="Book Antiqua" w:hAnsi="Book Antiqua" w:cs="Times New Roman"/>
          <w:sz w:val="24"/>
          <w:szCs w:val="24"/>
          <w:vertAlign w:val="superscript"/>
        </w:rPr>
        <w:fldChar w:fldCharType="begin" w:fldLock="1"/>
      </w:r>
      <w:r w:rsidR="00323CD6" w:rsidRPr="003737B8">
        <w:rPr>
          <w:rFonts w:ascii="Book Antiqua" w:hAnsi="Book Antiqua" w:cs="Times New Roman"/>
          <w:sz w:val="24"/>
          <w:szCs w:val="24"/>
          <w:vertAlign w:val="superscript"/>
        </w:rPr>
        <w:instrText>ADDIN CSL_CITATION { "citationItems" : [ { "id" : "ITEM-1", "itemData" : { "author" : [ { "dropping-particle" : "", "family" : "Bazett", "given" : "HC", "non-dropping-particle" : "", "parse-names" : false, "suffix" : "" } ], "container-title" : "Heart", "id" : "ITEM-1", "issued" : { "date-parts" : [ [ "1920" ] ] }, "page" : "353-367", "title" : "An analysis of the time-relations of electrocardiograms.", "type" : "article-journal", "volume" : "7" }, "uris" : [ "http://www.mendeley.com/documents/?uuid=110634a6-65fb-439b-8ae2-4ce746146997" ] } ], "mendeley" : { "previouslyFormattedCitation" : "&lt;sup&gt;8&lt;/sup&gt;" }, "properties" : { "noteIndex" : 0 }, "schema" : "https://github.com/citation-style-language/schema/raw/master/csl-citation.json" }</w:instrText>
      </w:r>
      <w:r w:rsidR="00F530A7" w:rsidRPr="003737B8">
        <w:rPr>
          <w:rFonts w:ascii="Book Antiqua" w:hAnsi="Book Antiqua" w:cs="Times New Roman"/>
          <w:sz w:val="24"/>
          <w:szCs w:val="24"/>
          <w:vertAlign w:val="superscript"/>
        </w:rPr>
        <w:fldChar w:fldCharType="separate"/>
      </w:r>
      <w:r w:rsidR="00323CD6" w:rsidRPr="003737B8">
        <w:rPr>
          <w:rFonts w:ascii="Book Antiqua" w:hAnsi="Book Antiqua" w:cs="Times New Roman"/>
          <w:noProof/>
          <w:sz w:val="24"/>
          <w:szCs w:val="24"/>
          <w:vertAlign w:val="superscript"/>
        </w:rPr>
        <w:t>8</w:t>
      </w:r>
      <w:r w:rsidR="00F530A7" w:rsidRPr="003737B8">
        <w:rPr>
          <w:rFonts w:ascii="Book Antiqua" w:hAnsi="Book Antiqua" w:cs="Times New Roman"/>
          <w:sz w:val="24"/>
          <w:szCs w:val="24"/>
          <w:vertAlign w:val="superscript"/>
        </w:rPr>
        <w:fldChar w:fldCharType="end"/>
      </w:r>
      <w:r w:rsidR="000A57E9" w:rsidRPr="003737B8">
        <w:rPr>
          <w:rFonts w:ascii="Book Antiqua" w:hAnsi="Book Antiqua" w:cs="Times New Roman"/>
          <w:sz w:val="24"/>
          <w:szCs w:val="24"/>
          <w:vertAlign w:val="superscript"/>
        </w:rPr>
        <w:t>]</w:t>
      </w:r>
      <w:r w:rsidR="0048276C" w:rsidRPr="003737B8">
        <w:rPr>
          <w:rFonts w:ascii="Book Antiqua" w:hAnsi="Book Antiqua" w:cs="Times New Roman"/>
          <w:sz w:val="24"/>
          <w:szCs w:val="24"/>
        </w:rPr>
        <w:t xml:space="preserve"> and Fridericia</w:t>
      </w:r>
      <w:r w:rsidR="00682F99" w:rsidRPr="003737B8">
        <w:rPr>
          <w:rFonts w:ascii="Book Antiqua" w:hAnsi="Book Antiqua" w:cs="Times New Roman"/>
          <w:sz w:val="24"/>
          <w:szCs w:val="24"/>
        </w:rPr>
        <w:t>’s</w:t>
      </w:r>
      <w:r w:rsidR="0048276C" w:rsidRPr="003737B8">
        <w:rPr>
          <w:rFonts w:ascii="Book Antiqua" w:hAnsi="Book Antiqua" w:cs="Times New Roman"/>
          <w:sz w:val="24"/>
          <w:szCs w:val="24"/>
        </w:rPr>
        <w:t xml:space="preserve"> </w:t>
      </w:r>
      <w:r w:rsidR="005632E6" w:rsidRPr="003737B8">
        <w:rPr>
          <w:rFonts w:ascii="Book Antiqua" w:hAnsi="Book Antiqua" w:cs="Times New Roman"/>
          <w:sz w:val="24"/>
          <w:szCs w:val="24"/>
        </w:rPr>
        <w:t>proposal</w:t>
      </w:r>
      <w:r w:rsidR="000A57E9" w:rsidRPr="003737B8">
        <w:rPr>
          <w:rFonts w:ascii="Book Antiqua" w:hAnsi="Book Antiqua" w:cs="Times New Roman"/>
          <w:sz w:val="24"/>
          <w:szCs w:val="24"/>
          <w:vertAlign w:val="superscript"/>
        </w:rPr>
        <w:t>[</w:t>
      </w:r>
      <w:r w:rsidR="000A57E9" w:rsidRPr="003737B8">
        <w:rPr>
          <w:rFonts w:ascii="Book Antiqua" w:hAnsi="Book Antiqua" w:cs="Times New Roman"/>
          <w:sz w:val="24"/>
          <w:szCs w:val="24"/>
          <w:vertAlign w:val="superscript"/>
        </w:rPr>
        <w:fldChar w:fldCharType="begin" w:fldLock="1"/>
      </w:r>
      <w:r w:rsidR="00323CD6" w:rsidRPr="003737B8">
        <w:rPr>
          <w:rFonts w:ascii="Book Antiqua" w:hAnsi="Book Antiqua" w:cs="Times New Roman"/>
          <w:sz w:val="24"/>
          <w:szCs w:val="24"/>
          <w:vertAlign w:val="superscript"/>
        </w:rPr>
        <w:instrText>ADDIN CSL_CITATION { "citationItems" : [ { "id" : "ITEM-1", "itemData" : { "author" : [ { "dropping-particle" : "", "family" : "Fridericia", "given" : "LS", "non-dropping-particle" : "", "parse-names" : false, "suffix" : "" } ], "container-title" : "Acta Med Scand", "id" : "ITEM-1", "issued" : { "date-parts" : [ [ "1920" ] ] }, "page" : "469-486", "title" : "Die sytolendauer in elektrokardiogramm bei normalen menschen und bei herzkranken.", "type" : "article-journal", "volume" : "53" }, "uris" : [ "http://www.mendeley.com/documents/?uuid=012bc743-4ebf-4b93-8214-0fa887bdff47" ] } ], "mendeley" : { "previouslyFormattedCitation" : "&lt;sup&gt;9&lt;/sup&gt;" }, "properties" : { "noteIndex" : 0 }, "schema" : "https://github.com/citation-style-language/schema/raw/master/csl-citation.json" }</w:instrText>
      </w:r>
      <w:r w:rsidR="000A57E9" w:rsidRPr="003737B8">
        <w:rPr>
          <w:rFonts w:ascii="Book Antiqua" w:hAnsi="Book Antiqua" w:cs="Times New Roman"/>
          <w:sz w:val="24"/>
          <w:szCs w:val="24"/>
          <w:vertAlign w:val="superscript"/>
        </w:rPr>
        <w:fldChar w:fldCharType="separate"/>
      </w:r>
      <w:r w:rsidR="00323CD6" w:rsidRPr="003737B8">
        <w:rPr>
          <w:rFonts w:ascii="Book Antiqua" w:hAnsi="Book Antiqua" w:cs="Times New Roman"/>
          <w:noProof/>
          <w:sz w:val="24"/>
          <w:szCs w:val="24"/>
          <w:vertAlign w:val="superscript"/>
        </w:rPr>
        <w:t>9</w:t>
      </w:r>
      <w:r w:rsidR="000A57E9" w:rsidRPr="003737B8">
        <w:rPr>
          <w:rFonts w:ascii="Book Antiqua" w:hAnsi="Book Antiqua" w:cs="Times New Roman"/>
          <w:sz w:val="24"/>
          <w:szCs w:val="24"/>
          <w:vertAlign w:val="superscript"/>
        </w:rPr>
        <w:fldChar w:fldCharType="end"/>
      </w:r>
      <w:r w:rsidR="000A57E9" w:rsidRPr="003737B8">
        <w:rPr>
          <w:rFonts w:ascii="Book Antiqua" w:hAnsi="Book Antiqua" w:cs="Times New Roman"/>
          <w:sz w:val="24"/>
          <w:szCs w:val="24"/>
          <w:vertAlign w:val="superscript"/>
        </w:rPr>
        <w:t>]</w:t>
      </w:r>
      <w:r w:rsidR="0048276C" w:rsidRPr="003737B8">
        <w:rPr>
          <w:rFonts w:ascii="Book Antiqua" w:hAnsi="Book Antiqua" w:cs="Times New Roman"/>
          <w:sz w:val="24"/>
          <w:szCs w:val="24"/>
          <w:vertAlign w:val="superscript"/>
        </w:rPr>
        <w:t xml:space="preserve"> </w:t>
      </w:r>
      <w:r w:rsidR="0048276C" w:rsidRPr="003737B8">
        <w:rPr>
          <w:rFonts w:ascii="Book Antiqua" w:hAnsi="Book Antiqua" w:cs="Times New Roman"/>
          <w:sz w:val="24"/>
          <w:szCs w:val="24"/>
        </w:rPr>
        <w:t xml:space="preserve">that the cube root of the RR interval was the best adjustment formula. </w:t>
      </w:r>
      <w:r w:rsidR="00630131" w:rsidRPr="003737B8">
        <w:rPr>
          <w:rFonts w:ascii="Book Antiqua" w:hAnsi="Book Antiqua" w:cs="Times New Roman"/>
          <w:sz w:val="24"/>
          <w:szCs w:val="24"/>
        </w:rPr>
        <w:t xml:space="preserve">The original Bazett formula which included constants was examined </w:t>
      </w:r>
      <w:r w:rsidR="00112F46" w:rsidRPr="003737B8">
        <w:rPr>
          <w:rFonts w:ascii="Book Antiqua" w:hAnsi="Book Antiqua" w:cs="Times New Roman"/>
          <w:sz w:val="24"/>
          <w:szCs w:val="24"/>
        </w:rPr>
        <w:t>and had the constants eliminated</w:t>
      </w:r>
      <w:r w:rsidR="008F5124">
        <w:rPr>
          <w:rFonts w:ascii="Book Antiqua" w:hAnsi="Book Antiqua" w:cs="Times New Roman"/>
          <w:sz w:val="24"/>
          <w:szCs w:val="24"/>
        </w:rPr>
        <w:t xml:space="preserve"> </w:t>
      </w:r>
      <w:r w:rsidR="00630131" w:rsidRPr="003737B8">
        <w:rPr>
          <w:rFonts w:ascii="Book Antiqua" w:hAnsi="Book Antiqua" w:cs="Times New Roman"/>
          <w:sz w:val="24"/>
          <w:szCs w:val="24"/>
        </w:rPr>
        <w:t xml:space="preserve">producing the widely used </w:t>
      </w:r>
      <w:r w:rsidR="00023995" w:rsidRPr="003737B8">
        <w:rPr>
          <w:rFonts w:ascii="Book Antiqua" w:hAnsi="Book Antiqua" w:cs="Times New Roman"/>
          <w:sz w:val="24"/>
          <w:szCs w:val="24"/>
        </w:rPr>
        <w:t xml:space="preserve">Bazett </w:t>
      </w:r>
      <w:r w:rsidR="008F5124">
        <w:rPr>
          <w:rFonts w:ascii="Book Antiqua" w:hAnsi="Book Antiqua" w:cs="Times New Roman"/>
          <w:sz w:val="24"/>
          <w:szCs w:val="24"/>
        </w:rPr>
        <w:t>formula</w:t>
      </w:r>
      <w:r w:rsidR="000A57E9" w:rsidRPr="003737B8">
        <w:rPr>
          <w:rFonts w:ascii="Book Antiqua" w:hAnsi="Book Antiqua" w:cs="Times New Roman"/>
          <w:sz w:val="24"/>
          <w:szCs w:val="24"/>
          <w:vertAlign w:val="superscript"/>
        </w:rPr>
        <w:t>[</w:t>
      </w:r>
      <w:r w:rsidR="001D57B7" w:rsidRPr="003737B8">
        <w:rPr>
          <w:rFonts w:ascii="Book Antiqua" w:hAnsi="Book Antiqua" w:cs="Times New Roman"/>
          <w:sz w:val="24"/>
          <w:szCs w:val="24"/>
          <w:vertAlign w:val="superscript"/>
        </w:rPr>
        <w:fldChar w:fldCharType="begin" w:fldLock="1"/>
      </w:r>
      <w:r w:rsidR="00323CD6" w:rsidRPr="003737B8">
        <w:rPr>
          <w:rFonts w:ascii="Book Antiqua" w:hAnsi="Book Antiqua" w:cs="Times New Roman"/>
          <w:sz w:val="24"/>
          <w:szCs w:val="24"/>
          <w:vertAlign w:val="superscript"/>
        </w:rPr>
        <w:instrText>ADDIN CSL_CITATION { "citationItems" : [ { "id" : "ITEM-1", "itemData" : { "author" : [ { "dropping-particle" : "", "family" : "Shipley", "given" : "R A", "non-dropping-particle" : "", "parse-names" : false, "suffix" : "" }, { "dropping-particle" : "", "family" : "Hallaran", "given" : "WR", "non-dropping-particle" : "", "parse-names" : false, "suffix" : "" } ], "container-title" : "American Heart Journal", "id" : "ITEM-1", "issued" : { "date-parts" : [ [ "1936" ] ] }, "page" : "325-345", "title" : "The four-lead electrocardiogram in two hundred normal men and women", "type" : "article-journal" }, "uris" : [ "http://www.mendeley.com/documents/?uuid=b020982a-8996-49d5-83ec-bd6a60488e51" ] } ], "mendeley" : { "previouslyFormattedCitation" : "&lt;sup&gt;23&lt;/sup&gt;" }, "properties" : { "noteIndex" : 0 }, "schema" : "https://github.com/citation-style-language/schema/raw/master/csl-citation.json" }</w:instrText>
      </w:r>
      <w:r w:rsidR="001D57B7" w:rsidRPr="003737B8">
        <w:rPr>
          <w:rFonts w:ascii="Book Antiqua" w:hAnsi="Book Antiqua" w:cs="Times New Roman"/>
          <w:sz w:val="24"/>
          <w:szCs w:val="24"/>
          <w:vertAlign w:val="superscript"/>
        </w:rPr>
        <w:fldChar w:fldCharType="separate"/>
      </w:r>
      <w:r w:rsidR="00323CD6" w:rsidRPr="003737B8">
        <w:rPr>
          <w:rFonts w:ascii="Book Antiqua" w:hAnsi="Book Antiqua" w:cs="Times New Roman"/>
          <w:noProof/>
          <w:sz w:val="24"/>
          <w:szCs w:val="24"/>
          <w:vertAlign w:val="superscript"/>
        </w:rPr>
        <w:t>23</w:t>
      </w:r>
      <w:r w:rsidR="001D57B7" w:rsidRPr="003737B8">
        <w:rPr>
          <w:rFonts w:ascii="Book Antiqua" w:hAnsi="Book Antiqua" w:cs="Times New Roman"/>
          <w:sz w:val="24"/>
          <w:szCs w:val="24"/>
          <w:vertAlign w:val="superscript"/>
        </w:rPr>
        <w:fldChar w:fldCharType="end"/>
      </w:r>
      <w:r w:rsidR="000A57E9" w:rsidRPr="003737B8">
        <w:rPr>
          <w:rFonts w:ascii="Book Antiqua" w:hAnsi="Book Antiqua" w:cs="Times New Roman"/>
          <w:sz w:val="24"/>
          <w:szCs w:val="24"/>
          <w:vertAlign w:val="superscript"/>
        </w:rPr>
        <w:t>]</w:t>
      </w:r>
      <w:r w:rsidR="001D57B7" w:rsidRPr="003737B8">
        <w:rPr>
          <w:rFonts w:ascii="Book Antiqua" w:hAnsi="Book Antiqua" w:cs="Times New Roman"/>
          <w:sz w:val="24"/>
          <w:szCs w:val="24"/>
        </w:rPr>
        <w:t>.</w:t>
      </w:r>
      <w:r w:rsidRPr="003737B8">
        <w:rPr>
          <w:rFonts w:ascii="Book Antiqua" w:hAnsi="Book Antiqua" w:cs="Times New Roman"/>
          <w:sz w:val="24"/>
          <w:szCs w:val="24"/>
        </w:rPr>
        <w:t xml:space="preserve"> </w:t>
      </w:r>
      <w:r w:rsidR="00160DEE" w:rsidRPr="003737B8">
        <w:rPr>
          <w:rFonts w:ascii="Book Antiqua" w:hAnsi="Book Antiqua" w:cs="Times New Roman"/>
          <w:bCs/>
          <w:sz w:val="24"/>
          <w:szCs w:val="24"/>
        </w:rPr>
        <w:t>Dmitrienk</w:t>
      </w:r>
      <w:r w:rsidR="00D95BAB" w:rsidRPr="003737B8">
        <w:rPr>
          <w:rFonts w:ascii="Book Antiqua" w:hAnsi="Book Antiqua" w:cs="Times New Roman"/>
          <w:bCs/>
          <w:sz w:val="24"/>
          <w:szCs w:val="24"/>
        </w:rPr>
        <w:t>o</w:t>
      </w:r>
      <w:r w:rsidR="00160DEE" w:rsidRPr="003737B8">
        <w:rPr>
          <w:rFonts w:ascii="Book Antiqua" w:hAnsi="Book Antiqua" w:cs="Times New Roman"/>
          <w:sz w:val="24"/>
          <w:szCs w:val="24"/>
        </w:rPr>
        <w:t xml:space="preserve"> </w:t>
      </w:r>
      <w:r w:rsidR="00160DEE" w:rsidRPr="003737B8">
        <w:rPr>
          <w:rFonts w:ascii="Book Antiqua" w:hAnsi="Book Antiqua" w:cs="Times New Roman"/>
          <w:i/>
          <w:sz w:val="24"/>
          <w:szCs w:val="24"/>
        </w:rPr>
        <w:t>et al</w:t>
      </w:r>
      <w:r w:rsidR="008F5124" w:rsidRPr="003737B8">
        <w:rPr>
          <w:rFonts w:ascii="Book Antiqua" w:hAnsi="Book Antiqua" w:cs="Times New Roman"/>
          <w:sz w:val="24"/>
          <w:szCs w:val="24"/>
          <w:vertAlign w:val="superscript"/>
        </w:rPr>
        <w:t>[</w:t>
      </w:r>
      <w:r w:rsidR="008F5124" w:rsidRPr="003737B8">
        <w:rPr>
          <w:rFonts w:ascii="Book Antiqua" w:hAnsi="Book Antiqua" w:cs="Times New Roman"/>
          <w:sz w:val="24"/>
          <w:szCs w:val="24"/>
          <w:vertAlign w:val="superscript"/>
        </w:rPr>
        <w:fldChar w:fldCharType="begin" w:fldLock="1"/>
      </w:r>
      <w:r w:rsidR="008F5124" w:rsidRPr="003737B8">
        <w:rPr>
          <w:rFonts w:ascii="Book Antiqua" w:hAnsi="Book Antiqua" w:cs="Times New Roman"/>
          <w:sz w:val="24"/>
          <w:szCs w:val="24"/>
          <w:vertAlign w:val="superscript"/>
        </w:rPr>
        <w:instrText>ADDIN CSL_CITATION { "citationItems" : [ { "id" : "ITEM-1", "itemData" : { "abstract" : "Accurate assessment of electrocardiographic intervals is crucial for routine patient care and clinical research. This assessment requires well-characterized references ranges. This article provides a complete set of reference ranges for numerical electrocardiogram (ECG) parameters (PR, QRS, QTc intervals, and heart rate). The reference ranges are derived from a large clinical trial patient population using a standardized ECG acquisition and analysis system (N = 13,039). The reference ranges are stratified by important prognostic factors: age, sex, and overall ECG evaluation at baseline (normal or abnormal). The proposed referance ranges may be useful for patient management and data analyses in clinical drug development. In addition, the article provides a QT correction formula to correct the QT interval for heart rate. This QT correction formula was shown to be superior to the Bazett and Fridericia corrections in a clinical trial population in the ability to minimize the correction between QT and RR. Copyright 2005 Drug Information Association, Inc.", "author" : [ { "dropping-particle" : "", "family" : "Dmitrienko", "given" : "A A", "non-dropping-particle" : "", "parse-names" : false, "suffix" : "" }, { "dropping-particle" : "", "family" : "Sides", "given" : "G D", "non-dropping-particle" : "", "parse-names" : false, "suffix" : "" }, { "dropping-particle" : "", "family" : "Winters", "given" : "K J", "non-dropping-particle" : "", "parse-names" : false, "suffix" : "" }, { "dropping-particle" : "", "family" : "Kovacs", "given" : "R J", "non-dropping-particle" : "", "parse-names" : false, "suffix" : "" }, { "dropping-particle" : "", "family" : "Rebhun", "given" : "D M", "non-dropping-particle" : "", "parse-names" : false, "suffix" : "" }, { "dropping-particle" : "", "family" : "Bloom", "given" : "J C", "non-dropping-particle" : "", "parse-names" : false, "suffix" : "" }, { "dropping-particle" : "", "family" : "Groh", "given" : "W", "non-dropping-particle" : "", "parse-names" : false, "suffix" : "" }, { "dropping-particle" : "", "family" : "Eisenberg", "given" : "P R", "non-dropping-particle" : "", "parse-names" : false, "suffix" : "" } ], "container-title" : "Drug information journal", "id" : "ITEM-1", "issue" : "4", "issued" : { "date-parts" : [ [ "2005" ] ] }, "page" : "395-405", "publisher" : "Drug Information Association", "publisher-place" : "(Dmitrienko, Sides, Winters, Rebhun, Bloom, Eisenberg) Eli Lilly and Company, Indianapolis, IN, United States (Kovacs, Groh) Kannert Institute of Cardiology, Department of Medicine, Indiana University School of Medicine, Indianapolis, IN, United States (D", "title" : "Electrocardiogram reference ranges derived from a standardized clinical trial population.", "type" : "article-journal", "volume" : "39" }, "uris" : [ "http://www.mendeley.com/documents/?uuid=063ea3e8-0de9-488f-9bcb-ddcc5ee2e7cc" ] } ], "mendeley" : { "previouslyFormattedCitation" : "&lt;sup&gt;16&lt;/sup&gt;" }, "properties" : { "noteIndex" : 0 }, "schema" : "https://github.com/citation-style-language/schema/raw/master/csl-citation.json" }</w:instrText>
      </w:r>
      <w:r w:rsidR="008F5124" w:rsidRPr="003737B8">
        <w:rPr>
          <w:rFonts w:ascii="Book Antiqua" w:hAnsi="Book Antiqua" w:cs="Times New Roman"/>
          <w:sz w:val="24"/>
          <w:szCs w:val="24"/>
          <w:vertAlign w:val="superscript"/>
        </w:rPr>
        <w:fldChar w:fldCharType="separate"/>
      </w:r>
      <w:r w:rsidR="008F5124" w:rsidRPr="003737B8">
        <w:rPr>
          <w:rFonts w:ascii="Book Antiqua" w:hAnsi="Book Antiqua" w:cs="Times New Roman"/>
          <w:noProof/>
          <w:sz w:val="24"/>
          <w:szCs w:val="24"/>
          <w:vertAlign w:val="superscript"/>
        </w:rPr>
        <w:t>16</w:t>
      </w:r>
      <w:r w:rsidR="008F5124" w:rsidRPr="003737B8">
        <w:rPr>
          <w:rFonts w:ascii="Book Antiqua" w:hAnsi="Book Antiqua" w:cs="Times New Roman"/>
          <w:sz w:val="24"/>
          <w:szCs w:val="24"/>
          <w:vertAlign w:val="superscript"/>
        </w:rPr>
        <w:fldChar w:fldCharType="end"/>
      </w:r>
      <w:r w:rsidR="008F5124" w:rsidRPr="003737B8">
        <w:rPr>
          <w:rFonts w:ascii="Book Antiqua" w:hAnsi="Book Antiqua" w:cs="Times New Roman"/>
          <w:sz w:val="24"/>
          <w:szCs w:val="24"/>
          <w:vertAlign w:val="superscript"/>
        </w:rPr>
        <w:t>]</w:t>
      </w:r>
      <w:r w:rsidR="008F5124">
        <w:rPr>
          <w:rFonts w:ascii="Book Antiqua" w:hAnsi="Book Antiqua" w:cs="Times New Roman"/>
          <w:sz w:val="24"/>
          <w:szCs w:val="24"/>
        </w:rPr>
        <w:t xml:space="preserve"> reported on the ECGs from 13</w:t>
      </w:r>
      <w:r w:rsidR="00160DEE" w:rsidRPr="003737B8">
        <w:rPr>
          <w:rFonts w:ascii="Book Antiqua" w:hAnsi="Book Antiqua" w:cs="Times New Roman"/>
          <w:sz w:val="24"/>
          <w:szCs w:val="24"/>
        </w:rPr>
        <w:t xml:space="preserve">039 individuals </w:t>
      </w:r>
      <w:r w:rsidR="0075684E" w:rsidRPr="003737B8">
        <w:rPr>
          <w:rFonts w:ascii="Book Antiqua" w:hAnsi="Book Antiqua" w:cs="Times New Roman"/>
          <w:sz w:val="24"/>
          <w:szCs w:val="24"/>
        </w:rPr>
        <w:t xml:space="preserve">(men and women) </w:t>
      </w:r>
      <w:r w:rsidR="00160DEE" w:rsidRPr="003737B8">
        <w:rPr>
          <w:rFonts w:ascii="Book Antiqua" w:hAnsi="Book Antiqua" w:cs="Times New Roman"/>
          <w:sz w:val="24"/>
          <w:szCs w:val="24"/>
        </w:rPr>
        <w:t>who had ECGs as part of their baseline assessment in clinical drug trials, conducted in 2000 and 2001, sponsored by Eli Lilly and</w:t>
      </w:r>
      <w:r w:rsidR="00160DEE" w:rsidRPr="003737B8">
        <w:rPr>
          <w:rFonts w:ascii="Book Antiqua" w:hAnsi="Book Antiqua" w:cs="Times New Roman"/>
          <w:i/>
          <w:sz w:val="24"/>
          <w:szCs w:val="24"/>
        </w:rPr>
        <w:t xml:space="preserve"> </w:t>
      </w:r>
      <w:r w:rsidR="00160DEE" w:rsidRPr="003737B8">
        <w:rPr>
          <w:rFonts w:ascii="Book Antiqua" w:hAnsi="Book Antiqua" w:cs="Times New Roman"/>
          <w:sz w:val="24"/>
          <w:szCs w:val="24"/>
        </w:rPr>
        <w:t>Company. This correction formula was obtained by fitting a linear model to log-transformed QT and RR data.</w:t>
      </w:r>
      <w:r w:rsidR="0075684E" w:rsidRPr="003737B8">
        <w:rPr>
          <w:rFonts w:ascii="Book Antiqua" w:hAnsi="Book Antiqua" w:cs="Times New Roman"/>
          <w:sz w:val="24"/>
          <w:szCs w:val="24"/>
        </w:rPr>
        <w:t xml:space="preserve"> Mayeda</w:t>
      </w:r>
      <w:r w:rsidR="008F5124" w:rsidRPr="003737B8">
        <w:rPr>
          <w:rFonts w:ascii="Book Antiqua" w:hAnsi="Book Antiqua" w:cs="Times New Roman"/>
          <w:sz w:val="24"/>
          <w:szCs w:val="24"/>
          <w:vertAlign w:val="superscript"/>
        </w:rPr>
        <w:t>[</w:t>
      </w:r>
      <w:r w:rsidR="008F5124" w:rsidRPr="003737B8">
        <w:rPr>
          <w:rFonts w:ascii="Book Antiqua" w:hAnsi="Book Antiqua" w:cs="Times New Roman"/>
          <w:sz w:val="24"/>
          <w:szCs w:val="24"/>
        </w:rPr>
        <w:fldChar w:fldCharType="begin" w:fldLock="1"/>
      </w:r>
      <w:r w:rsidR="008F5124" w:rsidRPr="003737B8">
        <w:rPr>
          <w:rFonts w:ascii="Book Antiqua" w:hAnsi="Book Antiqua" w:cs="Times New Roman"/>
          <w:sz w:val="24"/>
          <w:szCs w:val="24"/>
        </w:rPr>
        <w:instrText>ADDIN CSL_CITATION { "citationItems" : [ { "id" : "ITEM-1", "itemData" : { "author" : [ { "dropping-particle" : "", "family" : "Mayeda", "given" : "I.", "non-dropping-particle" : "", "parse-names" : false, "suffix" : "" } ], "container-title" : "Acta Scholae Med. Univ. Imp., Kioto", "id" : "ITEM-1", "issued" : { "date-parts" : [ [ "1934" ] ] }, "page" : "53-55", "title" : "On time relation between systolic duration of heart and pulse rate", "type" : "article-journal", "volume" : "17" }, "uris" : [ "http://www.mendeley.com/documents/?uuid=ccf39f20-b8e2-4a74-b9f1-1ee01273da87" ] } ], "mendeley" : { "previouslyFormattedCitation" : "&lt;sup&gt;24&lt;/sup&gt;" }, "properties" : { "noteIndex" : 0 }, "schema" : "https://github.com/citation-style-language/schema/raw/master/csl-citation.json" }</w:instrText>
      </w:r>
      <w:r w:rsidR="008F5124" w:rsidRPr="003737B8">
        <w:rPr>
          <w:rFonts w:ascii="Book Antiqua" w:hAnsi="Book Antiqua" w:cs="Times New Roman"/>
          <w:sz w:val="24"/>
          <w:szCs w:val="24"/>
        </w:rPr>
        <w:fldChar w:fldCharType="separate"/>
      </w:r>
      <w:r w:rsidR="008F5124" w:rsidRPr="003737B8">
        <w:rPr>
          <w:rFonts w:ascii="Book Antiqua" w:hAnsi="Book Antiqua" w:cs="Times New Roman"/>
          <w:noProof/>
          <w:sz w:val="24"/>
          <w:szCs w:val="24"/>
          <w:vertAlign w:val="superscript"/>
        </w:rPr>
        <w:t>24</w:t>
      </w:r>
      <w:r w:rsidR="008F5124" w:rsidRPr="003737B8">
        <w:rPr>
          <w:rFonts w:ascii="Book Antiqua" w:hAnsi="Book Antiqua" w:cs="Times New Roman"/>
          <w:sz w:val="24"/>
          <w:szCs w:val="24"/>
        </w:rPr>
        <w:fldChar w:fldCharType="end"/>
      </w:r>
      <w:r w:rsidR="008F5124" w:rsidRPr="003737B8">
        <w:rPr>
          <w:rFonts w:ascii="Book Antiqua" w:hAnsi="Book Antiqua" w:cs="Times New Roman"/>
          <w:sz w:val="24"/>
          <w:szCs w:val="24"/>
          <w:vertAlign w:val="superscript"/>
        </w:rPr>
        <w:t>]</w:t>
      </w:r>
      <w:r w:rsidR="0075684E" w:rsidRPr="003737B8">
        <w:rPr>
          <w:rFonts w:ascii="Book Antiqua" w:hAnsi="Book Antiqua" w:cs="Times New Roman"/>
          <w:sz w:val="24"/>
          <w:szCs w:val="24"/>
        </w:rPr>
        <w:t xml:space="preserve"> examined the ECGs of 200 apparently healthy Japanese individuals</w:t>
      </w:r>
      <w:r w:rsidR="005632E6" w:rsidRPr="003737B8">
        <w:rPr>
          <w:rFonts w:ascii="Book Antiqua" w:hAnsi="Book Antiqua" w:cs="Times New Roman"/>
          <w:sz w:val="24"/>
          <w:szCs w:val="24"/>
        </w:rPr>
        <w:t>.</w:t>
      </w:r>
      <w:r w:rsidR="008F5124">
        <w:rPr>
          <w:rFonts w:ascii="Book Antiqua" w:hAnsi="Book Antiqua" w:cs="Times New Roman"/>
          <w:sz w:val="24"/>
          <w:szCs w:val="24"/>
        </w:rPr>
        <w:t xml:space="preserve"> </w:t>
      </w:r>
      <w:r w:rsidR="00830CAD" w:rsidRPr="003737B8">
        <w:rPr>
          <w:rFonts w:ascii="Book Antiqua" w:hAnsi="Book Antiqua" w:cs="Times New Roman"/>
          <w:sz w:val="24"/>
          <w:szCs w:val="24"/>
        </w:rPr>
        <w:t>Goto</w:t>
      </w:r>
      <w:r w:rsidR="00830CAD" w:rsidRPr="00464ABC">
        <w:rPr>
          <w:rFonts w:ascii="Book Antiqua" w:hAnsi="Book Antiqua" w:cs="Times New Roman"/>
          <w:i/>
          <w:sz w:val="24"/>
          <w:szCs w:val="24"/>
        </w:rPr>
        <w:t xml:space="preserve"> et al</w:t>
      </w:r>
      <w:r w:rsidR="00464ABC" w:rsidRPr="003737B8">
        <w:rPr>
          <w:rFonts w:ascii="Book Antiqua" w:hAnsi="Book Antiqua" w:cs="Times New Roman"/>
          <w:sz w:val="24"/>
          <w:szCs w:val="24"/>
          <w:vertAlign w:val="superscript"/>
        </w:rPr>
        <w:t>[</w:t>
      </w:r>
      <w:r w:rsidR="00464ABC" w:rsidRPr="003737B8">
        <w:rPr>
          <w:rFonts w:ascii="Book Antiqua" w:hAnsi="Book Antiqua" w:cs="Times New Roman"/>
          <w:sz w:val="24"/>
          <w:szCs w:val="24"/>
          <w:vertAlign w:val="superscript"/>
        </w:rPr>
        <w:fldChar w:fldCharType="begin" w:fldLock="1"/>
      </w:r>
      <w:r w:rsidR="00464ABC" w:rsidRPr="003737B8">
        <w:rPr>
          <w:rFonts w:ascii="Book Antiqua" w:hAnsi="Book Antiqua" w:cs="Times New Roman"/>
          <w:sz w:val="24"/>
          <w:szCs w:val="24"/>
          <w:vertAlign w:val="superscript"/>
        </w:rPr>
        <w:instrText>ADDIN CSL_CITATION { "citationItems" : [ { "id" : "ITEM-1", "itemData" : { "author" : [ { "dropping-particle" : "", "family" : "Goto", "given" : "H", "non-dropping-particle" : "", "parse-names" : false, "suffix" : "" }, { "dropping-particle" : "", "family" : "Mamorita", "given" : "N", "non-dropping-particle" : "", "parse-names" : false, "suffix" : "" }, { "dropping-particle" : "", "family" : "Ikeda", "given" : "N", "non-dropping-particle" : "", "parse-names" : false, "suffix" : "" }, { "dropping-particle" : "", "family" : "Miyahara", "given" : "H", "non-dropping-particle" : "", "parse-names" : false, "suffix" : "" } ], "container-title" : "Journal of electrocardiology", "id" : "ITEM-1", "issue" : "6", "issued" : { "date-parts" : [ [ "2008" ] ] }, "page" : "703.e1-703.10", "title" : "Estimation of the upper limit of the reference value of the QT interval in rest electrocardiograms in healthy young Japanese men using the bootstrap method.", "type" : "article-journal", "volume" : "41" }, "uris" : [ "http://www.mendeley.com/documents/?uuid=ff1a403a-d438-4e5c-92b3-c50514d2a968" ] } ], "mendeley" : { "previouslyFormattedCitation" : "&lt;sup&gt;25&lt;/sup&gt;" }, "properties" : { "noteIndex" : 0 }, "schema" : "https://github.com/citation-style-language/schema/raw/master/csl-citation.json" }</w:instrText>
      </w:r>
      <w:r w:rsidR="00464ABC" w:rsidRPr="003737B8">
        <w:rPr>
          <w:rFonts w:ascii="Book Antiqua" w:hAnsi="Book Antiqua" w:cs="Times New Roman"/>
          <w:sz w:val="24"/>
          <w:szCs w:val="24"/>
          <w:vertAlign w:val="superscript"/>
        </w:rPr>
        <w:fldChar w:fldCharType="separate"/>
      </w:r>
      <w:r w:rsidR="00464ABC" w:rsidRPr="003737B8">
        <w:rPr>
          <w:rFonts w:ascii="Book Antiqua" w:hAnsi="Book Antiqua" w:cs="Times New Roman"/>
          <w:noProof/>
          <w:sz w:val="24"/>
          <w:szCs w:val="24"/>
          <w:vertAlign w:val="superscript"/>
        </w:rPr>
        <w:t>25</w:t>
      </w:r>
      <w:r w:rsidR="00464ABC" w:rsidRPr="003737B8">
        <w:rPr>
          <w:rFonts w:ascii="Book Antiqua" w:hAnsi="Book Antiqua" w:cs="Times New Roman"/>
          <w:sz w:val="24"/>
          <w:szCs w:val="24"/>
          <w:vertAlign w:val="superscript"/>
        </w:rPr>
        <w:fldChar w:fldCharType="end"/>
      </w:r>
      <w:r w:rsidR="00464ABC" w:rsidRPr="003737B8">
        <w:rPr>
          <w:rFonts w:ascii="Book Antiqua" w:hAnsi="Book Antiqua" w:cs="Times New Roman"/>
          <w:sz w:val="24"/>
          <w:szCs w:val="24"/>
          <w:vertAlign w:val="superscript"/>
        </w:rPr>
        <w:t>]</w:t>
      </w:r>
      <w:r w:rsidR="00830CAD" w:rsidRPr="003737B8">
        <w:rPr>
          <w:rFonts w:ascii="Book Antiqua" w:hAnsi="Book Antiqua" w:cs="Times New Roman"/>
          <w:sz w:val="24"/>
          <w:szCs w:val="24"/>
        </w:rPr>
        <w:t xml:space="preserve"> studied the relationship between RR and QT</w:t>
      </w:r>
      <w:r w:rsidR="00682F99" w:rsidRPr="003737B8">
        <w:rPr>
          <w:rFonts w:ascii="Book Antiqua" w:hAnsi="Book Antiqua" w:cs="Times New Roman"/>
          <w:sz w:val="24"/>
          <w:szCs w:val="24"/>
        </w:rPr>
        <w:t>,</w:t>
      </w:r>
      <w:r w:rsidR="00830CAD" w:rsidRPr="003737B8">
        <w:rPr>
          <w:rFonts w:ascii="Book Antiqua" w:hAnsi="Book Antiqua" w:cs="Times New Roman"/>
          <w:sz w:val="24"/>
          <w:szCs w:val="24"/>
        </w:rPr>
        <w:t xml:space="preserve"> using the bootstrap method</w:t>
      </w:r>
      <w:r w:rsidR="00682F99" w:rsidRPr="003737B8">
        <w:rPr>
          <w:rFonts w:ascii="Book Antiqua" w:hAnsi="Book Antiqua" w:cs="Times New Roman"/>
          <w:sz w:val="24"/>
          <w:szCs w:val="24"/>
        </w:rPr>
        <w:t>,</w:t>
      </w:r>
      <w:r w:rsidR="003324FB">
        <w:rPr>
          <w:rFonts w:ascii="Book Antiqua" w:hAnsi="Book Antiqua" w:cs="Times New Roman"/>
          <w:sz w:val="24"/>
          <w:szCs w:val="24"/>
        </w:rPr>
        <w:t xml:space="preserve"> in resting ECGs of 1</w:t>
      </w:r>
      <w:r w:rsidR="00830CAD" w:rsidRPr="003737B8">
        <w:rPr>
          <w:rFonts w:ascii="Book Antiqua" w:hAnsi="Book Antiqua" w:cs="Times New Roman"/>
          <w:sz w:val="24"/>
          <w:szCs w:val="24"/>
        </w:rPr>
        <w:t xml:space="preserve">276 healthy young Japanese men. </w:t>
      </w:r>
      <w:r w:rsidRPr="003737B8">
        <w:rPr>
          <w:rFonts w:ascii="Book Antiqua" w:hAnsi="Book Antiqua" w:cs="Times New Roman"/>
          <w:sz w:val="24"/>
          <w:szCs w:val="24"/>
        </w:rPr>
        <w:t xml:space="preserve">The major linear equation was developed by Saggie </w:t>
      </w:r>
      <w:r w:rsidRPr="003737B8">
        <w:rPr>
          <w:rFonts w:ascii="Book Antiqua" w:hAnsi="Book Antiqua" w:cs="Times New Roman"/>
          <w:i/>
          <w:sz w:val="24"/>
          <w:szCs w:val="24"/>
        </w:rPr>
        <w:t>et al</w:t>
      </w:r>
      <w:r w:rsidR="00464ABC" w:rsidRPr="003737B8">
        <w:rPr>
          <w:rFonts w:ascii="Book Antiqua" w:hAnsi="Book Antiqua" w:cs="Times New Roman"/>
          <w:sz w:val="24"/>
          <w:szCs w:val="24"/>
          <w:vertAlign w:val="superscript"/>
        </w:rPr>
        <w:t>[</w:t>
      </w:r>
      <w:r w:rsidR="00464ABC" w:rsidRPr="003737B8">
        <w:rPr>
          <w:rFonts w:ascii="Book Antiqua" w:hAnsi="Book Antiqua" w:cs="Times New Roman"/>
          <w:sz w:val="24"/>
          <w:szCs w:val="24"/>
        </w:rPr>
        <w:fldChar w:fldCharType="begin" w:fldLock="1"/>
      </w:r>
      <w:r w:rsidR="00464ABC" w:rsidRPr="003737B8">
        <w:rPr>
          <w:rFonts w:ascii="Book Antiqua" w:hAnsi="Book Antiqua" w:cs="Times New Roman"/>
          <w:sz w:val="24"/>
          <w:szCs w:val="24"/>
        </w:rPr>
        <w:instrText>ADDIN CSL_CITATION { "citationItems" : [ { "id" : "ITEM-1", "itemData" : { "abstract" : "Several formulas have been proposed to adjust the QT interval for heart rate, the most commonly used being the QT correction formula (QTc = QT/square root of RR) proposed in 1920 by Bazett. The QTc formula was derived from observations in only 39 young subjects. Recently, the adequacy of Bazett's formula has been questioned. To evaluate the heart rate QT association, the QT interval was measured on the initial baseline electrocardiogram of 5,018 subjects (2,239 men and 2,779 women) from the Framingham Heart Study with a mean age of 44 years (range 28 to 62). Persons with coronary artery disease were excluded. A linear regression model was developed for correcting QT according to RR cycle length. The large sample allowed for subdivision of the population into sex-specific deciles of RR intervals and for comparison of QT, Bazett's QTc and linear corrected QT (QTLC). The mean RR interval was 0.81 second (range 0.5 to 1.47) heart rate 74 beats/min (range 41 to 120), and mean QT was 0.35 second (range 0.24 to 0.49) in men and 0.36 second (range 0.26 to 0.48) in women. The linear regression model yielded a correction formula (for a reference RR interval of 1 second): QTLC = QT + 0.154 (1-RR) that applies for men and women. This equation corrects QT more reliably than the Bazett's formula, which overcorrects the QT interval at fast heart rates and undercorrects it at low heart rates. Lower and upper limits of normal QT values in relation to RR were generated.(ABSTRACT TRUNCATED AT 250 WORDS)", "author" : [ { "dropping-particle" : "", "family" : "Sagie", "given" : "A", "non-dropping-particle" : "", "parse-names" : false, "suffix" : "" }, { "dropping-particle" : "", "family" : "Larson", "given" : "M G", "non-dropping-particle" : "", "parse-names" : false, "suffix" : "" }, { "dropping-particle" : "", "family" : "Goldberg", "given" : "R J", "non-dropping-particle" : "", "parse-names" : false, "suffix" : "" }, { "dropping-particle" : "", "family" : "Bengtson", "given" : "J R", "non-dropping-particle" : "", "parse-names" : false, "suffix" : "" }, { "dropping-particle" : "", "family" : "Levy", "given" : "D", "non-dropping-particle" : "", "parse-names" : false, "suffix" : "" } ], "container-title" : "American Journal of Cardiology", "id" : "ITEM-1", "issue" : "7", "issued" : { "date-parts" : [ [ "1992", "9", "15" ] ] }, "note" : "Status: MEDLINE; Comments: Comment in: Am J Cardiol. 1993 Feb 15;71(5):504; PMID: 8430670", "page" : "797-801", "publisher-place" : "Framingham Heart Study, Massachusetts 01701.", "title" : "An improved method for adjusting the QT interval for heart rate (the Framingham Heart Study).", "type" : "article-journal", "volume" : "70" }, "uris" : [ "http://www.mendeley.com/documents/?uuid=f1a69980-f8b6-4196-a8db-8e0b177882dc" ] } ], "mendeley" : { "previouslyFormattedCitation" : "&lt;sup&gt;26&lt;/sup&gt;" }, "properties" : { "noteIndex" : 0 }, "schema" : "https://github.com/citation-style-language/schema/raw/master/csl-citation.json" }</w:instrText>
      </w:r>
      <w:r w:rsidR="00464ABC" w:rsidRPr="003737B8">
        <w:rPr>
          <w:rFonts w:ascii="Book Antiqua" w:hAnsi="Book Antiqua" w:cs="Times New Roman"/>
          <w:sz w:val="24"/>
          <w:szCs w:val="24"/>
        </w:rPr>
        <w:fldChar w:fldCharType="separate"/>
      </w:r>
      <w:r w:rsidR="00464ABC" w:rsidRPr="003737B8">
        <w:rPr>
          <w:rFonts w:ascii="Book Antiqua" w:hAnsi="Book Antiqua" w:cs="Times New Roman"/>
          <w:noProof/>
          <w:sz w:val="24"/>
          <w:szCs w:val="24"/>
          <w:vertAlign w:val="superscript"/>
        </w:rPr>
        <w:t>26</w:t>
      </w:r>
      <w:r w:rsidR="00464ABC" w:rsidRPr="003737B8">
        <w:rPr>
          <w:rFonts w:ascii="Book Antiqua" w:hAnsi="Book Antiqua" w:cs="Times New Roman"/>
          <w:sz w:val="24"/>
          <w:szCs w:val="24"/>
        </w:rPr>
        <w:fldChar w:fldCharType="end"/>
      </w:r>
      <w:r w:rsidR="00464ABC" w:rsidRPr="003737B8">
        <w:rPr>
          <w:rFonts w:ascii="Book Antiqua" w:hAnsi="Book Antiqua" w:cs="Times New Roman"/>
          <w:sz w:val="24"/>
          <w:szCs w:val="24"/>
          <w:vertAlign w:val="superscript"/>
        </w:rPr>
        <w:t>]</w:t>
      </w:r>
      <w:r w:rsidRPr="003737B8">
        <w:rPr>
          <w:rFonts w:ascii="Book Antiqua" w:hAnsi="Book Antiqua" w:cs="Times New Roman"/>
          <w:sz w:val="24"/>
          <w:szCs w:val="24"/>
        </w:rPr>
        <w:t xml:space="preserve"> from the Framingham population </w:t>
      </w:r>
      <w:r w:rsidR="0038420D" w:rsidRPr="003737B8">
        <w:rPr>
          <w:rFonts w:ascii="Book Antiqua" w:hAnsi="Book Antiqua" w:cs="Times New Roman"/>
          <w:sz w:val="24"/>
          <w:szCs w:val="24"/>
        </w:rPr>
        <w:t>in the U</w:t>
      </w:r>
      <w:r w:rsidR="00464ABC">
        <w:rPr>
          <w:rFonts w:ascii="Book Antiqua" w:hAnsi="Book Antiqua" w:cs="Times New Roman" w:hint="eastAsia"/>
          <w:sz w:val="24"/>
          <w:szCs w:val="24"/>
          <w:lang w:eastAsia="zh-CN"/>
        </w:rPr>
        <w:t>nited States</w:t>
      </w:r>
      <w:r w:rsidRPr="003737B8">
        <w:rPr>
          <w:rFonts w:ascii="Book Antiqua" w:hAnsi="Book Antiqua" w:cs="Times New Roman"/>
          <w:sz w:val="24"/>
          <w:szCs w:val="24"/>
        </w:rPr>
        <w:t xml:space="preserve">. </w:t>
      </w:r>
      <w:r w:rsidR="00830CAD" w:rsidRPr="003737B8">
        <w:rPr>
          <w:rFonts w:ascii="Book Antiqua" w:hAnsi="Book Antiqua" w:cs="Times New Roman"/>
          <w:sz w:val="24"/>
          <w:szCs w:val="24"/>
        </w:rPr>
        <w:t>The sample size used to develop or test the equation</w:t>
      </w:r>
      <w:r w:rsidR="005632E6" w:rsidRPr="003737B8">
        <w:rPr>
          <w:rFonts w:ascii="Book Antiqua" w:hAnsi="Book Antiqua" w:cs="Times New Roman"/>
          <w:sz w:val="24"/>
          <w:szCs w:val="24"/>
        </w:rPr>
        <w:t>s</w:t>
      </w:r>
      <w:r w:rsidR="00830CAD" w:rsidRPr="003737B8">
        <w:rPr>
          <w:rFonts w:ascii="Book Antiqua" w:hAnsi="Book Antiqua" w:cs="Times New Roman"/>
          <w:sz w:val="24"/>
          <w:szCs w:val="24"/>
        </w:rPr>
        <w:t xml:space="preserve"> varie</w:t>
      </w:r>
      <w:r w:rsidR="005632E6" w:rsidRPr="003737B8">
        <w:rPr>
          <w:rFonts w:ascii="Book Antiqua" w:hAnsi="Book Antiqua" w:cs="Times New Roman"/>
          <w:sz w:val="24"/>
          <w:szCs w:val="24"/>
        </w:rPr>
        <w:t>d</w:t>
      </w:r>
      <w:r w:rsidR="00830CAD" w:rsidRPr="003737B8">
        <w:rPr>
          <w:rFonts w:ascii="Book Antiqua" w:hAnsi="Book Antiqua" w:cs="Times New Roman"/>
          <w:sz w:val="24"/>
          <w:szCs w:val="24"/>
        </w:rPr>
        <w:t xml:space="preserve"> dramatically between studies. </w:t>
      </w:r>
      <w:r w:rsidR="00DE2127" w:rsidRPr="003737B8">
        <w:rPr>
          <w:rFonts w:ascii="Book Antiqua" w:hAnsi="Book Antiqua" w:cs="Times New Roman"/>
          <w:sz w:val="24"/>
          <w:szCs w:val="24"/>
        </w:rPr>
        <w:t>The most recent equation</w:t>
      </w:r>
      <w:r w:rsidR="005632E6" w:rsidRPr="003737B8">
        <w:rPr>
          <w:rFonts w:ascii="Book Antiqua" w:hAnsi="Book Antiqua" w:cs="Times New Roman"/>
          <w:sz w:val="24"/>
          <w:szCs w:val="24"/>
        </w:rPr>
        <w:t>,</w:t>
      </w:r>
      <w:r w:rsidR="008F5124">
        <w:rPr>
          <w:rFonts w:ascii="Book Antiqua" w:hAnsi="Book Antiqua" w:cs="Times New Roman"/>
          <w:sz w:val="24"/>
          <w:szCs w:val="24"/>
        </w:rPr>
        <w:t xml:space="preserve"> </w:t>
      </w:r>
      <w:r w:rsidR="00DE2127" w:rsidRPr="003737B8">
        <w:rPr>
          <w:rFonts w:ascii="Book Antiqua" w:hAnsi="Book Antiqua" w:cs="Times New Roman"/>
          <w:sz w:val="24"/>
          <w:szCs w:val="24"/>
        </w:rPr>
        <w:t>developed</w:t>
      </w:r>
      <w:r w:rsidR="005632E6" w:rsidRPr="003737B8">
        <w:rPr>
          <w:rFonts w:ascii="Book Antiqua" w:hAnsi="Book Antiqua" w:cs="Times New Roman"/>
          <w:sz w:val="24"/>
          <w:szCs w:val="24"/>
        </w:rPr>
        <w:t xml:space="preserve"> </w:t>
      </w:r>
      <w:r w:rsidR="00DE2127" w:rsidRPr="003737B8">
        <w:rPr>
          <w:rFonts w:ascii="Book Antiqua" w:hAnsi="Book Antiqua" w:cs="Times New Roman"/>
          <w:sz w:val="24"/>
          <w:szCs w:val="24"/>
        </w:rPr>
        <w:t>by Rautahar</w:t>
      </w:r>
      <w:r w:rsidR="00023995" w:rsidRPr="003737B8">
        <w:rPr>
          <w:rFonts w:ascii="Book Antiqua" w:hAnsi="Book Antiqua" w:cs="Times New Roman"/>
          <w:sz w:val="24"/>
          <w:szCs w:val="24"/>
        </w:rPr>
        <w:t>ju</w:t>
      </w:r>
      <w:r w:rsidR="00DE2127" w:rsidRPr="003737B8">
        <w:rPr>
          <w:rFonts w:ascii="Book Antiqua" w:hAnsi="Book Antiqua" w:cs="Times New Roman"/>
          <w:sz w:val="24"/>
          <w:szCs w:val="24"/>
        </w:rPr>
        <w:t xml:space="preserve"> </w:t>
      </w:r>
      <w:r w:rsidR="00DE2127" w:rsidRPr="003737B8">
        <w:rPr>
          <w:rFonts w:ascii="Book Antiqua" w:hAnsi="Book Antiqua" w:cs="Times New Roman"/>
          <w:i/>
          <w:sz w:val="24"/>
          <w:szCs w:val="24"/>
        </w:rPr>
        <w:t>et al</w:t>
      </w:r>
      <w:r w:rsidR="00464ABC" w:rsidRPr="003737B8">
        <w:rPr>
          <w:rFonts w:ascii="Book Antiqua" w:hAnsi="Book Antiqua" w:cs="Times New Roman"/>
          <w:sz w:val="24"/>
          <w:szCs w:val="24"/>
          <w:vertAlign w:val="superscript"/>
        </w:rPr>
        <w:t>[</w:t>
      </w:r>
      <w:r w:rsidR="00464ABC" w:rsidRPr="003737B8">
        <w:rPr>
          <w:rFonts w:ascii="Book Antiqua" w:hAnsi="Book Antiqua" w:cs="Times New Roman"/>
          <w:sz w:val="24"/>
          <w:szCs w:val="24"/>
        </w:rPr>
        <w:fldChar w:fldCharType="begin" w:fldLock="1"/>
      </w:r>
      <w:r w:rsidR="00464ABC" w:rsidRPr="003737B8">
        <w:rPr>
          <w:rFonts w:ascii="Book Antiqua" w:hAnsi="Book Antiqua" w:cs="Times New Roman"/>
          <w:sz w:val="24"/>
          <w:szCs w:val="24"/>
        </w:rPr>
        <w:instrText>ADDIN CSL_CITATION { "citationItems" : [ { "id" : "ITEM-1", "itemData" : { "abstract" : "BACKGROUND: Existing formulas for rate-corrected QT (QTc) commonly fail to properly adjust the upper normal limits which are more critical than the mean QTc for evaluation of prolonged QT. Age- and sex-related differences in QTc are also often overlooked. Our goal was to establish criteria for prolonged QTc using formulas that minimize QTc bias at the upper normal limits. METHODS AND RESULTS: Strict criteria were used in selecting a study group of 57,595 persons aged 5 to 89years (54% women) and to exclude electrocardiograms (ECG) with possible disease-associated changes. Two QT rate adjustment formulas were identified which both minimized rate-dependency in the 98th percentile limits: QTcmod, based on an electrophysiological model (QTcMod=QTx(120+HR)/180)), and QTcLogLin, a power function of the RR interval with exponents 0.37 for men and 0.38 for women. QTc shortened in men during adolescence and QTcMod became 13ms shorter than in women at age 20-29years. The sex difference was maintained through adulthood although decreasing with age. The criteria established for prolonged QTc were: Age 70years, men 455ms, and women 460ms. CONCLUSIONS: Sex difference in QTc originates from shortened QT in adolescent males. Upper normal limits for QTc vary substantially by age and sex, and it is essential to use age- and sex-specific criteria for evaluation of QT prolongation. Copyright 2014 Elsevier Ireland Ltd. All rights reserved.", "author" : [ { "dropping-particle" : "", "family" : "Rautaharju", "given" : "P M", "non-dropping-particle" : "", "parse-names" : false, "suffix" : "" }, { "dropping-particle" : "", "family" : "Mason", "given" : "J W", "non-dropping-particle" : "", "parse-names" : false, "suffix" : "" }, { "dropping-particle" : "", "family" : "Akiyama", "given" : "T", "non-dropping-particle" : "", "parse-names" : false, "suffix" : "" } ], "container-title" : "International journal of cardiology", "id" : "ITEM-1", "issue" : "3", "issued" : { "date-parts" : [ [ "2014", "7", "1" ] ] }, "note" : "Status: In-Data-Review", "page" : "535-540", "publisher-place" : "Division of Public Health Sciences, Wake Forest University School of Medicine, Winston-Salem, NC, USA. Electronic address: pentti.rautaharju@gmail.com., Cardiology Division, University of Utah, Salt Lake City, UT, USA., Cardiology Division, University of ", "title" : "New age- and sex-specific criteria for QT prolongation based on rate correction formulas that minimize bias at the upper normal limits.", "type" : "article-journal", "volume" : "174" }, "uris" : [ "http://www.mendeley.com/documents/?uuid=6f9eb3af-9b30-448d-bd9d-0a9857db5ebf" ] } ], "mendeley" : { "previouslyFormattedCitation" : "&lt;sup&gt;17&lt;/sup&gt;" }, "properties" : { "noteIndex" : 0 }, "schema" : "https://github.com/citation-style-language/schema/raw/master/csl-citation.json" }</w:instrText>
      </w:r>
      <w:r w:rsidR="00464ABC" w:rsidRPr="003737B8">
        <w:rPr>
          <w:rFonts w:ascii="Book Antiqua" w:hAnsi="Book Antiqua" w:cs="Times New Roman"/>
          <w:sz w:val="24"/>
          <w:szCs w:val="24"/>
        </w:rPr>
        <w:fldChar w:fldCharType="separate"/>
      </w:r>
      <w:r w:rsidR="00464ABC" w:rsidRPr="003737B8">
        <w:rPr>
          <w:rFonts w:ascii="Book Antiqua" w:hAnsi="Book Antiqua" w:cs="Times New Roman"/>
          <w:noProof/>
          <w:sz w:val="24"/>
          <w:szCs w:val="24"/>
          <w:vertAlign w:val="superscript"/>
        </w:rPr>
        <w:t>17</w:t>
      </w:r>
      <w:r w:rsidR="00464ABC" w:rsidRPr="003737B8">
        <w:rPr>
          <w:rFonts w:ascii="Book Antiqua" w:hAnsi="Book Antiqua" w:cs="Times New Roman"/>
          <w:sz w:val="24"/>
          <w:szCs w:val="24"/>
        </w:rPr>
        <w:fldChar w:fldCharType="end"/>
      </w:r>
      <w:r w:rsidR="00464ABC" w:rsidRPr="003737B8">
        <w:rPr>
          <w:rFonts w:ascii="Book Antiqua" w:hAnsi="Book Antiqua" w:cs="Times New Roman"/>
          <w:sz w:val="24"/>
          <w:szCs w:val="24"/>
          <w:vertAlign w:val="superscript"/>
        </w:rPr>
        <w:t>]</w:t>
      </w:r>
      <w:r w:rsidR="005632E6" w:rsidRPr="003737B8">
        <w:rPr>
          <w:rFonts w:ascii="Book Antiqua" w:hAnsi="Book Antiqua" w:cs="Times New Roman"/>
          <w:sz w:val="24"/>
          <w:szCs w:val="24"/>
        </w:rPr>
        <w:t>,</w:t>
      </w:r>
      <w:r w:rsidR="00DE2127" w:rsidRPr="003737B8">
        <w:rPr>
          <w:rFonts w:ascii="Book Antiqua" w:hAnsi="Book Antiqua" w:cs="Times New Roman"/>
          <w:sz w:val="24"/>
          <w:szCs w:val="24"/>
        </w:rPr>
        <w:t xml:space="preserve"> </w:t>
      </w:r>
      <w:r w:rsidR="00BB4DDD" w:rsidRPr="003737B8">
        <w:rPr>
          <w:rFonts w:ascii="Book Antiqua" w:hAnsi="Book Antiqua" w:cs="Times New Roman"/>
          <w:sz w:val="24"/>
          <w:szCs w:val="24"/>
        </w:rPr>
        <w:t xml:space="preserve">was </w:t>
      </w:r>
      <w:r w:rsidR="00DE2127" w:rsidRPr="003737B8">
        <w:rPr>
          <w:rFonts w:ascii="Book Antiqua" w:hAnsi="Book Antiqua" w:cs="Times New Roman"/>
          <w:sz w:val="24"/>
          <w:szCs w:val="24"/>
        </w:rPr>
        <w:t xml:space="preserve">based on pooled data from three different </w:t>
      </w:r>
      <w:r w:rsidR="00464ABC">
        <w:rPr>
          <w:rFonts w:ascii="Book Antiqua" w:hAnsi="Book Antiqua" w:cs="Times New Roman"/>
          <w:sz w:val="24"/>
          <w:szCs w:val="24"/>
        </w:rPr>
        <w:t>sources–</w:t>
      </w:r>
      <w:r w:rsidR="0075684E" w:rsidRPr="003737B8">
        <w:rPr>
          <w:rFonts w:ascii="Book Antiqua" w:hAnsi="Book Antiqua" w:cs="Times New Roman"/>
          <w:sz w:val="24"/>
          <w:szCs w:val="24"/>
        </w:rPr>
        <w:t xml:space="preserve">two population studies and one large study of baseline ECGs prior to drug testing for a potential effect on QT, and consisted of </w:t>
      </w:r>
      <w:r w:rsidR="00464ABC">
        <w:rPr>
          <w:rFonts w:ascii="Book Antiqua" w:hAnsi="Book Antiqua" w:cs="Times New Roman"/>
          <w:sz w:val="24"/>
          <w:szCs w:val="24"/>
        </w:rPr>
        <w:t>57</w:t>
      </w:r>
      <w:r w:rsidR="00DE2127" w:rsidRPr="003737B8">
        <w:rPr>
          <w:rFonts w:ascii="Book Antiqua" w:hAnsi="Book Antiqua" w:cs="Times New Roman"/>
          <w:sz w:val="24"/>
          <w:szCs w:val="24"/>
        </w:rPr>
        <w:t xml:space="preserve">595 </w:t>
      </w:r>
      <w:r w:rsidR="003A77C8" w:rsidRPr="003737B8">
        <w:rPr>
          <w:rFonts w:ascii="Book Antiqua" w:hAnsi="Book Antiqua" w:cs="Times New Roman"/>
          <w:sz w:val="24"/>
          <w:szCs w:val="24"/>
        </w:rPr>
        <w:t>individuals</w:t>
      </w:r>
      <w:r w:rsidR="00DE2127" w:rsidRPr="003737B8">
        <w:rPr>
          <w:rFonts w:ascii="Book Antiqua" w:hAnsi="Book Antiqua" w:cs="Times New Roman"/>
          <w:sz w:val="24"/>
          <w:szCs w:val="24"/>
        </w:rPr>
        <w:t xml:space="preserve">. These authors suggested two equations a </w:t>
      </w:r>
      <w:r w:rsidR="00615ECA" w:rsidRPr="003737B8">
        <w:rPr>
          <w:rFonts w:ascii="Book Antiqua" w:hAnsi="Book Antiqua" w:cs="Times New Roman"/>
          <w:sz w:val="24"/>
          <w:szCs w:val="24"/>
        </w:rPr>
        <w:t>rational</w:t>
      </w:r>
      <w:r w:rsidR="00DE2127" w:rsidRPr="003737B8">
        <w:rPr>
          <w:rFonts w:ascii="Book Antiqua" w:hAnsi="Book Antiqua" w:cs="Times New Roman"/>
          <w:sz w:val="24"/>
          <w:szCs w:val="24"/>
        </w:rPr>
        <w:t xml:space="preserve"> and a po</w:t>
      </w:r>
      <w:r w:rsidR="00830CAD" w:rsidRPr="003737B8">
        <w:rPr>
          <w:rFonts w:ascii="Book Antiqua" w:hAnsi="Book Antiqua" w:cs="Times New Roman"/>
          <w:sz w:val="24"/>
          <w:szCs w:val="24"/>
        </w:rPr>
        <w:t>w</w:t>
      </w:r>
      <w:r w:rsidR="00DE2127" w:rsidRPr="003737B8">
        <w:rPr>
          <w:rFonts w:ascii="Book Antiqua" w:hAnsi="Book Antiqua" w:cs="Times New Roman"/>
          <w:sz w:val="24"/>
          <w:szCs w:val="24"/>
        </w:rPr>
        <w:t>er function</w:t>
      </w:r>
      <w:r w:rsidR="005632E6" w:rsidRPr="003737B8">
        <w:rPr>
          <w:rFonts w:ascii="Book Antiqua" w:hAnsi="Book Antiqua" w:cs="Times New Roman"/>
          <w:sz w:val="24"/>
          <w:szCs w:val="24"/>
        </w:rPr>
        <w:t xml:space="preserve"> formula</w:t>
      </w:r>
      <w:r w:rsidR="00DE2127" w:rsidRPr="003737B8">
        <w:rPr>
          <w:rFonts w:ascii="Book Antiqua" w:hAnsi="Book Antiqua" w:cs="Times New Roman"/>
          <w:sz w:val="24"/>
          <w:szCs w:val="24"/>
        </w:rPr>
        <w:t xml:space="preserve">. </w:t>
      </w:r>
    </w:p>
    <w:p w14:paraId="59E202C4" w14:textId="77777777" w:rsidR="00167B5F" w:rsidRPr="003737B8" w:rsidRDefault="00167B5F" w:rsidP="003737B8">
      <w:pPr>
        <w:autoSpaceDE w:val="0"/>
        <w:autoSpaceDN w:val="0"/>
        <w:adjustRightInd w:val="0"/>
        <w:spacing w:after="0" w:line="360" w:lineRule="auto"/>
        <w:jc w:val="both"/>
        <w:rPr>
          <w:rFonts w:ascii="Book Antiqua" w:hAnsi="Book Antiqua" w:cs="Times New Roman"/>
          <w:sz w:val="24"/>
          <w:szCs w:val="24"/>
        </w:rPr>
      </w:pPr>
    </w:p>
    <w:p w14:paraId="4E910A92" w14:textId="77777777" w:rsidR="00167B5F" w:rsidRPr="003737B8" w:rsidRDefault="00167B5F" w:rsidP="003737B8">
      <w:pPr>
        <w:autoSpaceDE w:val="0"/>
        <w:autoSpaceDN w:val="0"/>
        <w:adjustRightInd w:val="0"/>
        <w:spacing w:after="0" w:line="360" w:lineRule="auto"/>
        <w:jc w:val="both"/>
        <w:rPr>
          <w:rFonts w:ascii="Book Antiqua" w:hAnsi="Book Antiqua" w:cs="Times New Roman"/>
          <w:b/>
          <w:i/>
          <w:sz w:val="24"/>
          <w:szCs w:val="24"/>
        </w:rPr>
      </w:pPr>
      <w:r w:rsidRPr="003737B8">
        <w:rPr>
          <w:rFonts w:ascii="Book Antiqua" w:hAnsi="Book Antiqua" w:cs="Times New Roman"/>
          <w:b/>
          <w:i/>
          <w:sz w:val="24"/>
          <w:szCs w:val="24"/>
        </w:rPr>
        <w:t>Predictive equations</w:t>
      </w:r>
    </w:p>
    <w:p w14:paraId="57A5612D" w14:textId="1830E97F" w:rsidR="008F50D8" w:rsidRPr="00464ABC" w:rsidRDefault="002103ED" w:rsidP="003737B8">
      <w:pPr>
        <w:autoSpaceDE w:val="0"/>
        <w:autoSpaceDN w:val="0"/>
        <w:adjustRightInd w:val="0"/>
        <w:spacing w:after="0" w:line="360" w:lineRule="auto"/>
        <w:jc w:val="both"/>
        <w:rPr>
          <w:rFonts w:ascii="Book Antiqua" w:hAnsi="Book Antiqua" w:cs="Times New Roman"/>
          <w:sz w:val="24"/>
          <w:szCs w:val="24"/>
          <w:lang w:eastAsia="zh-CN"/>
        </w:rPr>
      </w:pPr>
      <w:r w:rsidRPr="003737B8">
        <w:rPr>
          <w:rFonts w:ascii="Book Antiqua" w:hAnsi="Book Antiqua" w:cs="Times New Roman"/>
          <w:sz w:val="24"/>
          <w:szCs w:val="24"/>
        </w:rPr>
        <w:t xml:space="preserve">The largest </w:t>
      </w:r>
      <w:r w:rsidR="00A94E8D" w:rsidRPr="003737B8">
        <w:rPr>
          <w:rFonts w:ascii="Book Antiqua" w:hAnsi="Book Antiqua" w:cs="Times New Roman"/>
          <w:sz w:val="24"/>
          <w:szCs w:val="24"/>
        </w:rPr>
        <w:t>number of predictive equations also utilizes</w:t>
      </w:r>
      <w:r w:rsidRPr="003737B8">
        <w:rPr>
          <w:rFonts w:ascii="Book Antiqua" w:hAnsi="Book Antiqua" w:cs="Times New Roman"/>
          <w:sz w:val="24"/>
          <w:szCs w:val="24"/>
        </w:rPr>
        <w:t xml:space="preserve"> a power function to adjust </w:t>
      </w:r>
      <w:r w:rsidR="005632E6" w:rsidRPr="003737B8">
        <w:rPr>
          <w:rFonts w:ascii="Book Antiqua" w:hAnsi="Book Antiqua" w:cs="Times New Roman"/>
          <w:sz w:val="24"/>
          <w:szCs w:val="24"/>
        </w:rPr>
        <w:t>for</w:t>
      </w:r>
      <w:r w:rsidRPr="003737B8">
        <w:rPr>
          <w:rFonts w:ascii="Book Antiqua" w:hAnsi="Book Antiqua" w:cs="Times New Roman"/>
          <w:sz w:val="24"/>
          <w:szCs w:val="24"/>
        </w:rPr>
        <w:t xml:space="preserve"> heart rate</w:t>
      </w:r>
      <w:r w:rsidR="00BB4DDD" w:rsidRPr="003737B8">
        <w:rPr>
          <w:rFonts w:ascii="Book Antiqua" w:hAnsi="Book Antiqua" w:cs="Times New Roman"/>
          <w:sz w:val="24"/>
          <w:szCs w:val="24"/>
        </w:rPr>
        <w:t xml:space="preserve">. The next most frequent adjustment formulae are </w:t>
      </w:r>
      <w:r w:rsidR="000F6A2C" w:rsidRPr="003737B8">
        <w:rPr>
          <w:rFonts w:ascii="Book Antiqua" w:hAnsi="Book Antiqua" w:cs="Times New Roman"/>
          <w:sz w:val="24"/>
          <w:szCs w:val="24"/>
        </w:rPr>
        <w:t xml:space="preserve">linear </w:t>
      </w:r>
      <w:r w:rsidR="00BB4DDD" w:rsidRPr="003737B8">
        <w:rPr>
          <w:rFonts w:ascii="Book Antiqua" w:hAnsi="Book Antiqua" w:cs="Times New Roman"/>
          <w:sz w:val="24"/>
          <w:szCs w:val="24"/>
        </w:rPr>
        <w:t>or</w:t>
      </w:r>
      <w:r w:rsidR="000F6A2C" w:rsidRPr="003737B8">
        <w:rPr>
          <w:rFonts w:ascii="Book Antiqua" w:hAnsi="Book Antiqua" w:cs="Times New Roman"/>
          <w:sz w:val="24"/>
          <w:szCs w:val="24"/>
        </w:rPr>
        <w:t xml:space="preserve"> </w:t>
      </w:r>
      <w:r w:rsidR="00D01EE9" w:rsidRPr="003737B8">
        <w:rPr>
          <w:rFonts w:ascii="Book Antiqua" w:hAnsi="Book Antiqua" w:cs="Times New Roman"/>
          <w:sz w:val="24"/>
          <w:szCs w:val="24"/>
        </w:rPr>
        <w:t>rational</w:t>
      </w:r>
      <w:r w:rsidR="00642227" w:rsidRPr="003737B8">
        <w:rPr>
          <w:rFonts w:ascii="Book Antiqua" w:hAnsi="Book Antiqua" w:cs="Times New Roman"/>
          <w:sz w:val="24"/>
          <w:szCs w:val="24"/>
        </w:rPr>
        <w:t xml:space="preserve"> </w:t>
      </w:r>
      <w:r w:rsidR="000F6A2C" w:rsidRPr="003737B8">
        <w:rPr>
          <w:rFonts w:ascii="Book Antiqua" w:hAnsi="Book Antiqua" w:cs="Times New Roman"/>
          <w:sz w:val="24"/>
          <w:szCs w:val="24"/>
        </w:rPr>
        <w:t xml:space="preserve">equations </w:t>
      </w:r>
      <w:r w:rsidRPr="003737B8">
        <w:rPr>
          <w:rFonts w:ascii="Book Antiqua" w:hAnsi="Book Antiqua" w:cs="Times New Roman"/>
          <w:sz w:val="24"/>
          <w:szCs w:val="24"/>
        </w:rPr>
        <w:t xml:space="preserve">(Table </w:t>
      </w:r>
      <w:r w:rsidR="000F6A2C" w:rsidRPr="003737B8">
        <w:rPr>
          <w:rFonts w:ascii="Book Antiqua" w:hAnsi="Book Antiqua" w:cs="Times New Roman"/>
          <w:sz w:val="24"/>
          <w:szCs w:val="24"/>
        </w:rPr>
        <w:t>2</w:t>
      </w:r>
      <w:r w:rsidRPr="003737B8">
        <w:rPr>
          <w:rFonts w:ascii="Book Antiqua" w:hAnsi="Book Antiqua" w:cs="Times New Roman"/>
          <w:sz w:val="24"/>
          <w:szCs w:val="24"/>
        </w:rPr>
        <w:t>).</w:t>
      </w:r>
      <w:r w:rsidR="000F6A2C" w:rsidRPr="003737B8">
        <w:rPr>
          <w:rFonts w:ascii="Book Antiqua" w:hAnsi="Book Antiqua" w:cs="Times New Roman"/>
          <w:sz w:val="24"/>
          <w:szCs w:val="24"/>
        </w:rPr>
        <w:t xml:space="preserve"> Some of the authors have both corrective and predictive equations which differ by</w:t>
      </w:r>
      <w:r w:rsidR="004A48E9" w:rsidRPr="003737B8">
        <w:rPr>
          <w:rFonts w:ascii="Book Antiqua" w:hAnsi="Book Antiqua" w:cs="Times New Roman"/>
          <w:sz w:val="24"/>
          <w:szCs w:val="24"/>
        </w:rPr>
        <w:t xml:space="preserve"> the presence of relevant constants in the predictive equation.</w:t>
      </w:r>
      <w:r w:rsidR="008F5124">
        <w:rPr>
          <w:rFonts w:ascii="Book Antiqua" w:hAnsi="Book Antiqua" w:cs="Times New Roman"/>
          <w:sz w:val="24"/>
          <w:szCs w:val="24"/>
        </w:rPr>
        <w:t xml:space="preserve"> </w:t>
      </w:r>
      <w:r w:rsidR="00167B5F" w:rsidRPr="003737B8">
        <w:rPr>
          <w:rFonts w:ascii="Book Antiqua" w:hAnsi="Book Antiqua" w:cs="Times New Roman"/>
          <w:sz w:val="24"/>
          <w:szCs w:val="24"/>
        </w:rPr>
        <w:t xml:space="preserve">Simonson </w:t>
      </w:r>
      <w:r w:rsidR="00167B5F" w:rsidRPr="003737B8">
        <w:rPr>
          <w:rFonts w:ascii="Book Antiqua" w:hAnsi="Book Antiqua" w:cs="Times New Roman"/>
          <w:i/>
          <w:sz w:val="24"/>
          <w:szCs w:val="24"/>
        </w:rPr>
        <w:t>et al</w:t>
      </w:r>
      <w:r w:rsidR="00464ABC" w:rsidRPr="003737B8">
        <w:rPr>
          <w:rFonts w:ascii="Book Antiqua" w:hAnsi="Book Antiqua" w:cs="Times New Roman"/>
          <w:sz w:val="24"/>
          <w:szCs w:val="24"/>
          <w:vertAlign w:val="superscript"/>
        </w:rPr>
        <w:t>[</w:t>
      </w:r>
      <w:r w:rsidR="00464ABC" w:rsidRPr="003737B8">
        <w:rPr>
          <w:rFonts w:ascii="Book Antiqua" w:hAnsi="Book Antiqua" w:cs="Times New Roman"/>
          <w:sz w:val="24"/>
          <w:szCs w:val="24"/>
        </w:rPr>
        <w:fldChar w:fldCharType="begin" w:fldLock="1"/>
      </w:r>
      <w:r w:rsidR="00464ABC" w:rsidRPr="003737B8">
        <w:rPr>
          <w:rFonts w:ascii="Book Antiqua" w:hAnsi="Book Antiqua" w:cs="Times New Roman"/>
          <w:sz w:val="24"/>
          <w:szCs w:val="24"/>
        </w:rPr>
        <w:instrText>ADDIN CSL_CITATION { "citationItems" : [ { "id" : "ITEM-1", "itemData" : { "author" : [ { "dropping-particle" : "", "family" : "Simonson", "given" : "E", "non-dropping-particle" : "", "parse-names" : false, "suffix" : "" }, { "dropping-particle" : "", "family" : "Cady Jr", "given" : "L D", "non-dropping-particle" : "", "parse-names" : false, "suffix" : "" }, { "dropping-particle" : "", "family" : "Woodbury", "given" : "M", "non-dropping-particle" : "", "parse-names" : false, "suffix" : "" } ], "container-title" : "American Heart Journal", "id" : "ITEM-1", "issued" : { "date-parts" : [ [ "1962", "6" ] ] }, "note" : "Status: MEDLINE", "page" : "747-753", "title" : "The normal Q-T interval.", "type" : "article-journal", "volume" : "63" }, "uris" : [ "http://www.mendeley.com/documents/?uuid=894d432e-e524-4dde-bbed-44b3e7f86f03" ] } ], "mendeley" : { "previouslyFormattedCitation" : "&lt;sup&gt;10&lt;/sup&gt;" }, "properties" : { "noteIndex" : 0 }, "schema" : "https://github.com/citation-style-language/schema/raw/master/csl-citation.json" }</w:instrText>
      </w:r>
      <w:r w:rsidR="00464ABC" w:rsidRPr="003737B8">
        <w:rPr>
          <w:rFonts w:ascii="Book Antiqua" w:hAnsi="Book Antiqua" w:cs="Times New Roman"/>
          <w:sz w:val="24"/>
          <w:szCs w:val="24"/>
        </w:rPr>
        <w:fldChar w:fldCharType="separate"/>
      </w:r>
      <w:r w:rsidR="00464ABC" w:rsidRPr="003737B8">
        <w:rPr>
          <w:rFonts w:ascii="Book Antiqua" w:hAnsi="Book Antiqua" w:cs="Times New Roman"/>
          <w:noProof/>
          <w:sz w:val="24"/>
          <w:szCs w:val="24"/>
          <w:vertAlign w:val="superscript"/>
        </w:rPr>
        <w:t>10</w:t>
      </w:r>
      <w:r w:rsidR="00464ABC" w:rsidRPr="003737B8">
        <w:rPr>
          <w:rFonts w:ascii="Book Antiqua" w:hAnsi="Book Antiqua" w:cs="Times New Roman"/>
          <w:sz w:val="24"/>
          <w:szCs w:val="24"/>
        </w:rPr>
        <w:fldChar w:fldCharType="end"/>
      </w:r>
      <w:r w:rsidR="00464ABC" w:rsidRPr="003737B8">
        <w:rPr>
          <w:rFonts w:ascii="Book Antiqua" w:hAnsi="Book Antiqua" w:cs="Times New Roman"/>
          <w:sz w:val="24"/>
          <w:szCs w:val="24"/>
          <w:vertAlign w:val="superscript"/>
        </w:rPr>
        <w:t>]</w:t>
      </w:r>
      <w:r w:rsidR="00167B5F" w:rsidRPr="003737B8">
        <w:rPr>
          <w:rFonts w:ascii="Book Antiqua" w:hAnsi="Book Antiqua" w:cs="Times New Roman"/>
          <w:sz w:val="24"/>
          <w:szCs w:val="24"/>
        </w:rPr>
        <w:t xml:space="preserve"> proposed a logarithmic and linear equation to predict QT interval based on the RR interval. They concluded that </w:t>
      </w:r>
      <w:r w:rsidR="00C84C35" w:rsidRPr="003737B8">
        <w:rPr>
          <w:rFonts w:ascii="Book Antiqua" w:hAnsi="Book Antiqua" w:cs="Times New Roman"/>
          <w:sz w:val="24"/>
          <w:szCs w:val="24"/>
        </w:rPr>
        <w:t>“b</w:t>
      </w:r>
      <w:r w:rsidR="00167B5F" w:rsidRPr="003737B8">
        <w:rPr>
          <w:rFonts w:ascii="Book Antiqua" w:hAnsi="Book Antiqua" w:cs="Times New Roman"/>
          <w:sz w:val="24"/>
          <w:szCs w:val="24"/>
        </w:rPr>
        <w:t>ecause the logarithmic …and linear ….regression equations gave identical results within the error of measurement, the simpler linear equation … was used for further analysis.”</w:t>
      </w:r>
      <w:r w:rsidR="000A57E9" w:rsidRPr="003737B8">
        <w:rPr>
          <w:rFonts w:ascii="Book Antiqua" w:hAnsi="Book Antiqua" w:cs="Times New Roman"/>
          <w:sz w:val="24"/>
          <w:szCs w:val="24"/>
          <w:vertAlign w:val="superscript"/>
        </w:rPr>
        <w:t>[</w:t>
      </w:r>
      <w:r w:rsidR="00167B5F" w:rsidRPr="003737B8">
        <w:rPr>
          <w:rFonts w:ascii="Book Antiqua" w:hAnsi="Book Antiqua" w:cs="Times New Roman"/>
          <w:sz w:val="24"/>
          <w:szCs w:val="24"/>
          <w:vertAlign w:val="superscript"/>
        </w:rPr>
        <w:fldChar w:fldCharType="begin" w:fldLock="1"/>
      </w:r>
      <w:r w:rsidR="00323CD6" w:rsidRPr="003737B8">
        <w:rPr>
          <w:rFonts w:ascii="Book Antiqua" w:hAnsi="Book Antiqua" w:cs="Times New Roman"/>
          <w:sz w:val="24"/>
          <w:szCs w:val="24"/>
          <w:vertAlign w:val="superscript"/>
        </w:rPr>
        <w:instrText>ADDIN CSL_CITATION { "citationItems" : [ { "id" : "ITEM-1", "itemData" : { "author" : [ { "dropping-particle" : "", "family" : "Simonson", "given" : "E", "non-dropping-particle" : "", "parse-names" : false, "suffix" : "" }, { "dropping-particle" : "", "family" : "Cady Jr", "given" : "L D", "non-dropping-particle" : "", "parse-names" : false, "suffix" : "" }, { "dropping-particle" : "", "family" : "Woodbury", "given" : "M", "non-dropping-particle" : "", "parse-names" : false, "suffix" : "" } ], "container-title" : "American Heart Journal", "id" : "ITEM-1", "issued" : { "date-parts" : [ [ "1962", "6" ] ] }, "note" : "Status: MEDLINE", "page" : "747-753", "title" : "The normal Q-T interval.", "type" : "article-journal", "volume" : "63" }, "uris" : [ "http://www.mendeley.com/documents/?uuid=894d432e-e524-4dde-bbed-44b3e7f86f03" ] } ], "mendeley" : { "previouslyFormattedCitation" : "&lt;sup&gt;10&lt;/sup&gt;" }, "properties" : { "noteIndex" : 0 }, "schema" : "https://github.com/citation-style-language/schema/raw/master/csl-citation.json" }</w:instrText>
      </w:r>
      <w:r w:rsidR="00167B5F" w:rsidRPr="003737B8">
        <w:rPr>
          <w:rFonts w:ascii="Book Antiqua" w:hAnsi="Book Antiqua" w:cs="Times New Roman"/>
          <w:sz w:val="24"/>
          <w:szCs w:val="24"/>
          <w:vertAlign w:val="superscript"/>
        </w:rPr>
        <w:fldChar w:fldCharType="separate"/>
      </w:r>
      <w:r w:rsidR="00323CD6" w:rsidRPr="003737B8">
        <w:rPr>
          <w:rFonts w:ascii="Book Antiqua" w:hAnsi="Book Antiqua" w:cs="Times New Roman"/>
          <w:noProof/>
          <w:sz w:val="24"/>
          <w:szCs w:val="24"/>
          <w:vertAlign w:val="superscript"/>
        </w:rPr>
        <w:t>10</w:t>
      </w:r>
      <w:r w:rsidR="00167B5F" w:rsidRPr="003737B8">
        <w:rPr>
          <w:rFonts w:ascii="Book Antiqua" w:hAnsi="Book Antiqua" w:cs="Times New Roman"/>
          <w:sz w:val="24"/>
          <w:szCs w:val="24"/>
          <w:vertAlign w:val="superscript"/>
        </w:rPr>
        <w:fldChar w:fldCharType="end"/>
      </w:r>
      <w:r w:rsidR="000A57E9" w:rsidRPr="003737B8">
        <w:rPr>
          <w:rFonts w:ascii="Book Antiqua" w:hAnsi="Book Antiqua" w:cs="Times New Roman"/>
          <w:sz w:val="24"/>
          <w:szCs w:val="24"/>
          <w:vertAlign w:val="superscript"/>
        </w:rPr>
        <w:t>]</w:t>
      </w:r>
      <w:r w:rsidR="00167B5F" w:rsidRPr="003737B8">
        <w:rPr>
          <w:rFonts w:ascii="Book Antiqua" w:hAnsi="Book Antiqua" w:cs="Times New Roman"/>
          <w:sz w:val="24"/>
          <w:szCs w:val="24"/>
        </w:rPr>
        <w:t>.</w:t>
      </w:r>
      <w:r w:rsidR="003A7B65" w:rsidRPr="003737B8">
        <w:rPr>
          <w:rFonts w:ascii="Book Antiqua" w:hAnsi="Book Antiqua" w:cs="Times New Roman"/>
          <w:sz w:val="24"/>
          <w:szCs w:val="24"/>
        </w:rPr>
        <w:t xml:space="preserve"> </w:t>
      </w:r>
      <w:r w:rsidR="008F50D8" w:rsidRPr="003737B8">
        <w:rPr>
          <w:rFonts w:ascii="Book Antiqua" w:hAnsi="Book Antiqua" w:cs="Times New Roman"/>
          <w:sz w:val="24"/>
          <w:szCs w:val="24"/>
        </w:rPr>
        <w:t xml:space="preserve">Some of the predictive equations tried to adjust for the nonlinearity of the QT-RR interval relationship by considering different heart rate ranges. </w:t>
      </w:r>
      <w:r w:rsidR="007E4AE1" w:rsidRPr="003737B8">
        <w:rPr>
          <w:rFonts w:ascii="Book Antiqua" w:hAnsi="Book Antiqua" w:cs="Times New Roman"/>
          <w:sz w:val="24"/>
          <w:szCs w:val="24"/>
        </w:rPr>
        <w:t xml:space="preserve">Karjalainen </w:t>
      </w:r>
      <w:r w:rsidR="007E4AE1" w:rsidRPr="003737B8">
        <w:rPr>
          <w:rFonts w:ascii="Book Antiqua" w:hAnsi="Book Antiqua" w:cs="Times New Roman"/>
          <w:i/>
          <w:sz w:val="24"/>
          <w:szCs w:val="24"/>
        </w:rPr>
        <w:t>et al</w:t>
      </w:r>
      <w:r w:rsidR="00464ABC" w:rsidRPr="003737B8">
        <w:rPr>
          <w:rFonts w:ascii="Book Antiqua" w:hAnsi="Book Antiqua" w:cs="Times New Roman"/>
          <w:sz w:val="24"/>
          <w:szCs w:val="24"/>
          <w:vertAlign w:val="superscript"/>
        </w:rPr>
        <w:t>[</w:t>
      </w:r>
      <w:r w:rsidR="00464ABC" w:rsidRPr="003737B8">
        <w:rPr>
          <w:rFonts w:ascii="Book Antiqua" w:hAnsi="Book Antiqua" w:cs="Times New Roman"/>
          <w:sz w:val="24"/>
          <w:szCs w:val="24"/>
          <w:vertAlign w:val="superscript"/>
        </w:rPr>
        <w:fldChar w:fldCharType="begin" w:fldLock="1"/>
      </w:r>
      <w:r w:rsidR="00464ABC" w:rsidRPr="003737B8">
        <w:rPr>
          <w:rFonts w:ascii="Book Antiqua" w:hAnsi="Book Antiqua" w:cs="Times New Roman"/>
          <w:sz w:val="24"/>
          <w:szCs w:val="24"/>
          <w:vertAlign w:val="superscript"/>
        </w:rPr>
        <w:instrText>ADDIN CSL_CITATION { "citationItems" : [ { "id" : "ITEM-1", "itemData" : { "abstract" : "OBJECTIVES: The aim of this study was to establish the relation between QT intervals and a wide range of rest heart rates in men. These data provided the basis of a simple method for adjusting the QT interval for heart rate. BACKGROUND: Earlier correction equations give conflicting results, especially at low and high heart rates. METHODS: The QT intervals were measured in 324 electrocardiograms of healthy young men. The sample was weighted for low and high heart rates. A curve relating QT intervals and heart rates from 40 to 120 beats/min was constructed. The QT interval at 60 beats/min was used as the reference value, and an adjusting nomogram for different heart rates was created. The reliabilities of the nomogram and three earlier QT correction equations were tested in the study group and in 396 middle-aged men. RESULTS: The nomogram method presented (QTNc = QT + correcting number) adjusted the QT interval most accurately over the whole range of heart rates on the basis of smallest mean-squared residual values between measured and predicted QT intervals. The Fridericia formula (QTFc = QT/RR1/3) gave the best correction at low, but failed at high, heart rates. The linear regression equation (QTLc = QT + 0.154[1 - RR], Framingham Study) was reliable at normal, but failed at low and high, heart rates. The Bazett formula (QTc = QT/RR1/2) performed poorest at all heart rates. The relation between QT and RR intervals was determined by three linear regressions expressing the slopes 0.116 for heart rates  100 beats/min. CONCLUSIONS: The QT-RR relation over a wide range of heart rates does not permit the use of one simple adjustment equation. A nomogram providing, for every heart rate, the number of milliseconds that the QT interval must be corrected gives excellent adjustment.", "author" : [ { "dropping-particle" : "", "family" : "Karjalainen", "given" : "J", "non-dropping-particle" : "", "parse-names" : false, "suffix" : "" }, { "dropping-particle" : "", "family" : "Viitasalo", "given" : "M", "non-dropping-particle" : "", "parse-names" : false, "suffix" : "" }, { "dropping-particle" : "", "family" : "Manttari", "given" : "M", "non-dropping-particle" : "", "parse-names" : false, "suffix" : "" }, { "dropping-particle" : "", "family" : "Manninen", "given" : "V", "non-dropping-particle" : "", "parse-names" : false, "suffix" : "" } ], "container-title" : "Journal of the American College of Cardiology", "id" : "ITEM-1", "issue" : "7", "issued" : { "date-parts" : [ [ "1994", "6" ] ] }, "note" : "Status: MEDLINE; Comments: Comment in: J Am Coll Cardiol. 1995 Feb;25(2):551-2; PMID: 7829812, Comment in: J Am Coll Cardiol. 1994 Jun;23(7):1554-6; PMID: 8195513, Comment in: J Am Coll Cardiol. 1995 Feb;25(2):551; PMID: 7829811", "page" : "1547-1553", "publisher-place" : "Central Military Hospital, Helsinki, Finland.", "title" : "Relation between QT intervals and heart rates from 40 to 120 beats/min in rest electrocardiograms of men and a simple method to adjust QT interval values.", "type" : "article-journal", "volume" : "23" }, "uris" : [ "http://www.mendeley.com/documents/?uuid=a62e68cf-e21e-4a8f-b86e-9cdc8d09b4fa" ] } ], "mendeley" : { "previouslyFormattedCitation" : "&lt;sup&gt;27&lt;/sup&gt;" }, "properties" : { "noteIndex" : 0 }, "schema" : "https://github.com/citation-style-language/schema/raw/master/csl-citation.json" }</w:instrText>
      </w:r>
      <w:r w:rsidR="00464ABC" w:rsidRPr="003737B8">
        <w:rPr>
          <w:rFonts w:ascii="Book Antiqua" w:hAnsi="Book Antiqua" w:cs="Times New Roman"/>
          <w:sz w:val="24"/>
          <w:szCs w:val="24"/>
          <w:vertAlign w:val="superscript"/>
        </w:rPr>
        <w:fldChar w:fldCharType="separate"/>
      </w:r>
      <w:r w:rsidR="00464ABC" w:rsidRPr="003737B8">
        <w:rPr>
          <w:rFonts w:ascii="Book Antiqua" w:hAnsi="Book Antiqua" w:cs="Times New Roman"/>
          <w:noProof/>
          <w:sz w:val="24"/>
          <w:szCs w:val="24"/>
          <w:vertAlign w:val="superscript"/>
        </w:rPr>
        <w:t>27</w:t>
      </w:r>
      <w:r w:rsidR="00464ABC" w:rsidRPr="003737B8">
        <w:rPr>
          <w:rFonts w:ascii="Book Antiqua" w:hAnsi="Book Antiqua" w:cs="Times New Roman"/>
          <w:sz w:val="24"/>
          <w:szCs w:val="24"/>
          <w:vertAlign w:val="superscript"/>
        </w:rPr>
        <w:fldChar w:fldCharType="end"/>
      </w:r>
      <w:r w:rsidR="00464ABC" w:rsidRPr="003737B8">
        <w:rPr>
          <w:rFonts w:ascii="Book Antiqua" w:hAnsi="Book Antiqua" w:cs="Times New Roman"/>
          <w:sz w:val="24"/>
          <w:szCs w:val="24"/>
          <w:vertAlign w:val="superscript"/>
        </w:rPr>
        <w:t>]</w:t>
      </w:r>
      <w:r w:rsidR="007E4AE1" w:rsidRPr="003737B8">
        <w:rPr>
          <w:rFonts w:ascii="Book Antiqua" w:hAnsi="Book Antiqua" w:cs="Times New Roman"/>
          <w:sz w:val="24"/>
          <w:szCs w:val="24"/>
        </w:rPr>
        <w:t xml:space="preserve"> measured the QT intervals in 324 </w:t>
      </w:r>
      <w:r w:rsidR="007E4AE1" w:rsidRPr="003737B8">
        <w:rPr>
          <w:rFonts w:ascii="Book Antiqua" w:hAnsi="Book Antiqua" w:cs="Times New Roman"/>
          <w:sz w:val="24"/>
          <w:szCs w:val="24"/>
        </w:rPr>
        <w:lastRenderedPageBreak/>
        <w:t xml:space="preserve">electrocardiograms of healthy young men and weighted the sample for low and high heart rates </w:t>
      </w:r>
      <w:r w:rsidR="00D01EE9" w:rsidRPr="003737B8">
        <w:rPr>
          <w:rFonts w:ascii="Book Antiqua" w:hAnsi="Book Antiqua" w:cs="Times New Roman"/>
          <w:sz w:val="24"/>
          <w:szCs w:val="24"/>
        </w:rPr>
        <w:t>equally</w:t>
      </w:r>
      <w:r w:rsidR="007E4AE1" w:rsidRPr="003737B8">
        <w:rPr>
          <w:rFonts w:ascii="Book Antiqua" w:hAnsi="Book Antiqua" w:cs="Times New Roman"/>
          <w:sz w:val="24"/>
          <w:szCs w:val="24"/>
        </w:rPr>
        <w:t xml:space="preserve">. </w:t>
      </w:r>
      <w:r w:rsidR="009034E4" w:rsidRPr="003737B8">
        <w:rPr>
          <w:rFonts w:ascii="Book Antiqua" w:hAnsi="Book Antiqua" w:cs="Times New Roman"/>
          <w:sz w:val="24"/>
          <w:szCs w:val="24"/>
        </w:rPr>
        <w:t>They concluded that the</w:t>
      </w:r>
      <w:r w:rsidR="007E4AE1" w:rsidRPr="003737B8">
        <w:rPr>
          <w:rFonts w:ascii="Book Antiqua" w:hAnsi="Book Antiqua" w:cs="Times New Roman"/>
          <w:sz w:val="24"/>
          <w:szCs w:val="24"/>
        </w:rPr>
        <w:t xml:space="preserve"> QT-RR relation does not permit the use of one simple adjustment equation</w:t>
      </w:r>
      <w:r w:rsidR="009034E4" w:rsidRPr="003737B8">
        <w:rPr>
          <w:rFonts w:ascii="Book Antiqua" w:hAnsi="Book Antiqua" w:cs="Times New Roman"/>
          <w:sz w:val="24"/>
          <w:szCs w:val="24"/>
        </w:rPr>
        <w:t xml:space="preserve"> and proposed formulae that </w:t>
      </w:r>
      <w:r w:rsidR="007E4AE1" w:rsidRPr="003737B8">
        <w:rPr>
          <w:rFonts w:ascii="Book Antiqua" w:hAnsi="Book Antiqua" w:cs="Times New Roman"/>
          <w:sz w:val="24"/>
          <w:szCs w:val="24"/>
        </w:rPr>
        <w:t>provid</w:t>
      </w:r>
      <w:r w:rsidR="00615ECA" w:rsidRPr="003737B8">
        <w:rPr>
          <w:rFonts w:ascii="Book Antiqua" w:hAnsi="Book Antiqua" w:cs="Times New Roman"/>
          <w:sz w:val="24"/>
          <w:szCs w:val="24"/>
        </w:rPr>
        <w:t xml:space="preserve">ed </w:t>
      </w:r>
      <w:r w:rsidR="009034E4" w:rsidRPr="003737B8">
        <w:rPr>
          <w:rFonts w:ascii="Book Antiqua" w:hAnsi="Book Antiqua" w:cs="Times New Roman"/>
          <w:sz w:val="24"/>
          <w:szCs w:val="24"/>
        </w:rPr>
        <w:t>different parameters according to the heart rate</w:t>
      </w:r>
      <w:r w:rsidR="00464ABC" w:rsidRPr="00464ABC">
        <w:rPr>
          <w:rFonts w:ascii="Book Antiqua" w:hAnsi="Book Antiqua" w:cs="Times New Roman" w:hint="eastAsia"/>
          <w:sz w:val="24"/>
          <w:szCs w:val="24"/>
          <w:vertAlign w:val="superscript"/>
          <w:lang w:eastAsia="zh-CN"/>
        </w:rPr>
        <w:t>[</w:t>
      </w:r>
      <w:r w:rsidR="009034E4" w:rsidRPr="00464ABC">
        <w:rPr>
          <w:rFonts w:ascii="Book Antiqua" w:hAnsi="Book Antiqua" w:cs="Times New Roman"/>
          <w:i/>
          <w:sz w:val="24"/>
          <w:szCs w:val="24"/>
          <w:vertAlign w:val="superscript"/>
        </w:rPr>
        <w:fldChar w:fldCharType="begin" w:fldLock="1"/>
      </w:r>
      <w:r w:rsidR="00323CD6" w:rsidRPr="00464ABC">
        <w:rPr>
          <w:rFonts w:ascii="Book Antiqua" w:hAnsi="Book Antiqua" w:cs="Times New Roman"/>
          <w:i/>
          <w:sz w:val="24"/>
          <w:szCs w:val="24"/>
          <w:vertAlign w:val="superscript"/>
        </w:rPr>
        <w:instrText>ADDIN CSL_CITATION { "citationItems" : [ { "id" : "ITEM-1", "itemData" : { "abstract" : "OBJECTIVES: The aim of this study was to establish the relation between QT intervals and a wide range of rest heart rates in men. These data provided the basis of a simple method for adjusting the QT interval for heart rate. BACKGROUND: Earlier correction equations give conflicting results, especially at low and high heart rates. METHODS: The QT intervals were measured in 324 electrocardiograms of healthy young men. The sample was weighted for low and high heart rates. A curve relating QT intervals and heart rates from 40 to 120 beats/min was constructed. The QT interval at 60 beats/min was used as the reference value, and an adjusting nomogram for different heart rates was created. The reliabilities of the nomogram and three earlier QT correction equations were tested in the study group and in 396 middle-aged men. RESULTS: The nomogram method presented (QTNc = QT + correcting number) adjusted the QT interval most accurately over the whole range of heart rates on the basis of smallest mean-squared residual values between measured and predicted QT intervals. The Fridericia formula (QTFc = QT/RR1/3) gave the best correction at low, but failed at high, heart rates. The linear regression equation (QTLc = QT + 0.154[1 - RR], Framingham Study) was reliable at normal, but failed at low and high, heart rates. The Bazett formula (QTc = QT/RR1/2) performed poorest at all heart rates. The relation between QT and RR intervals was determined by three linear regressions expressing the slopes 0.116 for heart rates  100 beats/min. CONCLUSIONS: The QT-RR relation over a wide range of heart rates does not permit the use of one simple adjustment equation. A nomogram providing, for every heart rate, the number of milliseconds that the QT interval must be corrected gives excellent adjustment.", "author" : [ { "dropping-particle" : "", "family" : "Karjalainen", "given" : "J", "non-dropping-particle" : "", "parse-names" : false, "suffix" : "" }, { "dropping-particle" : "", "family" : "Viitasalo", "given" : "M", "non-dropping-particle" : "", "parse-names" : false, "suffix" : "" }, { "dropping-particle" : "", "family" : "Manttari", "given" : "M", "non-dropping-particle" : "", "parse-names" : false, "suffix" : "" }, { "dropping-particle" : "", "family" : "Manninen", "given" : "V", "non-dropping-particle" : "", "parse-names" : false, "suffix" : "" } ], "container-title" : "Journal of the American College of Cardiology", "id" : "ITEM-1", "issue" : "7", "issued" : { "date-parts" : [ [ "1994", "6" ] ] }, "note" : "Status: MEDLINE; Comments: Comment in: J Am Coll Cardiol. 1995 Feb;25(2):551-2; PMID: 7829812, Comment in: J Am Coll Cardiol. 1994 Jun;23(7):1554-6; PMID: 8195513, Comment in: J Am Coll Cardiol. 1995 Feb;25(2):551; PMID: 7829811", "page" : "1547-1553", "publisher-place" : "Central Military Hospital, Helsinki, Finland.", "title" : "Relation between QT intervals and heart rates from 40 to 120 beats/min in rest electrocardiograms of men and a simple method to adjust QT interval values.", "type" : "article-journal", "volume" : "23" }, "uris" : [ "http://www.mendeley.com/documents/?uuid=a62e68cf-e21e-4a8f-b86e-9cdc8d09b4fa" ] } ], "mendeley" : { "previouslyFormattedCitation" : "&lt;sup&gt;27&lt;/sup&gt;" }, "properties" : { "noteIndex" : 0 }, "schema" : "https://github.com/citation-style-language/schema/raw/master/csl-citation.json" }</w:instrText>
      </w:r>
      <w:r w:rsidR="009034E4" w:rsidRPr="00464ABC">
        <w:rPr>
          <w:rFonts w:ascii="Book Antiqua" w:hAnsi="Book Antiqua" w:cs="Times New Roman"/>
          <w:i/>
          <w:sz w:val="24"/>
          <w:szCs w:val="24"/>
          <w:vertAlign w:val="superscript"/>
        </w:rPr>
        <w:fldChar w:fldCharType="separate"/>
      </w:r>
      <w:r w:rsidR="00323CD6" w:rsidRPr="00464ABC">
        <w:rPr>
          <w:rFonts w:ascii="Book Antiqua" w:hAnsi="Book Antiqua" w:cs="Times New Roman"/>
          <w:noProof/>
          <w:sz w:val="24"/>
          <w:szCs w:val="24"/>
          <w:vertAlign w:val="superscript"/>
        </w:rPr>
        <w:t>27</w:t>
      </w:r>
      <w:r w:rsidR="009034E4" w:rsidRPr="00464ABC">
        <w:rPr>
          <w:rFonts w:ascii="Book Antiqua" w:hAnsi="Book Antiqua" w:cs="Times New Roman"/>
          <w:i/>
          <w:sz w:val="24"/>
          <w:szCs w:val="24"/>
          <w:vertAlign w:val="superscript"/>
        </w:rPr>
        <w:fldChar w:fldCharType="end"/>
      </w:r>
      <w:r w:rsidR="00464ABC" w:rsidRPr="00464ABC">
        <w:rPr>
          <w:rFonts w:ascii="Book Antiqua" w:hAnsi="Book Antiqua" w:cs="Times New Roman" w:hint="eastAsia"/>
          <w:sz w:val="24"/>
          <w:szCs w:val="24"/>
          <w:vertAlign w:val="superscript"/>
          <w:lang w:eastAsia="zh-CN"/>
        </w:rPr>
        <w:t>]</w:t>
      </w:r>
      <w:r w:rsidR="009034E4" w:rsidRPr="003737B8">
        <w:rPr>
          <w:rFonts w:ascii="Book Antiqua" w:hAnsi="Book Antiqua" w:cs="Times New Roman"/>
          <w:i/>
          <w:sz w:val="24"/>
          <w:szCs w:val="24"/>
        </w:rPr>
        <w:t>.</w:t>
      </w:r>
      <w:r w:rsidR="008F50D8" w:rsidRPr="003737B8">
        <w:rPr>
          <w:rFonts w:ascii="Book Antiqua" w:hAnsi="Book Antiqua" w:cs="Times New Roman"/>
          <w:i/>
          <w:sz w:val="24"/>
          <w:szCs w:val="24"/>
        </w:rPr>
        <w:t xml:space="preserve"> </w:t>
      </w:r>
      <w:r w:rsidR="008F50D8" w:rsidRPr="003737B8">
        <w:rPr>
          <w:rFonts w:ascii="Book Antiqua" w:hAnsi="Book Antiqua" w:cs="Times New Roman"/>
          <w:sz w:val="24"/>
          <w:szCs w:val="24"/>
        </w:rPr>
        <w:t xml:space="preserve">Some predictive equations attempted to evaluate the QT-RR interval relationship </w:t>
      </w:r>
      <w:r w:rsidR="005632E6" w:rsidRPr="003737B8">
        <w:rPr>
          <w:rFonts w:ascii="Book Antiqua" w:hAnsi="Book Antiqua" w:cs="Times New Roman"/>
          <w:sz w:val="24"/>
          <w:szCs w:val="24"/>
        </w:rPr>
        <w:t>using</w:t>
      </w:r>
      <w:r w:rsidR="008F50D8" w:rsidRPr="003737B8">
        <w:rPr>
          <w:rFonts w:ascii="Book Antiqua" w:hAnsi="Book Antiqua" w:cs="Times New Roman"/>
          <w:sz w:val="24"/>
          <w:szCs w:val="24"/>
        </w:rPr>
        <w:t xml:space="preserve"> interventions to vary heart rate. Sarma </w:t>
      </w:r>
      <w:r w:rsidR="008F50D8" w:rsidRPr="003737B8">
        <w:rPr>
          <w:rFonts w:ascii="Book Antiqua" w:hAnsi="Book Antiqua" w:cs="Times New Roman"/>
          <w:i/>
          <w:sz w:val="24"/>
          <w:szCs w:val="24"/>
        </w:rPr>
        <w:t>et al</w:t>
      </w:r>
      <w:r w:rsidR="00464ABC" w:rsidRPr="003737B8">
        <w:rPr>
          <w:rFonts w:ascii="Book Antiqua" w:hAnsi="Book Antiqua" w:cs="Times New Roman"/>
          <w:sz w:val="24"/>
          <w:szCs w:val="24"/>
          <w:vertAlign w:val="superscript"/>
        </w:rPr>
        <w:t>[</w:t>
      </w:r>
      <w:r w:rsidR="00464ABC" w:rsidRPr="003737B8">
        <w:rPr>
          <w:rFonts w:ascii="Book Antiqua" w:hAnsi="Book Antiqua" w:cs="Times New Roman"/>
          <w:i/>
          <w:sz w:val="24"/>
          <w:szCs w:val="24"/>
        </w:rPr>
        <w:fldChar w:fldCharType="begin" w:fldLock="1"/>
      </w:r>
      <w:r w:rsidR="00464ABC" w:rsidRPr="003737B8">
        <w:rPr>
          <w:rFonts w:ascii="Book Antiqua" w:hAnsi="Book Antiqua" w:cs="Times New Roman"/>
          <w:i/>
          <w:sz w:val="24"/>
          <w:szCs w:val="24"/>
        </w:rPr>
        <w:instrText>ADDIN CSL_CITATION { "citationItems" : [ { "id" : "ITEM-1", "itemData" : { "abstract" : "A new exponential formula to characterize the human RR-QT relation was evaluated in comparison with Bazett's formula in 16 subjects: 10 healthy, normal men (ages 18 to 30 years) who exercised on a stationary bicycle, and 6 patients (ages 50 to 80 years; 2 women and 4 men) with rate-programmable VVI pacemakers whose rates were changed by an external programmer. The RR and QT intervals for heart rate in the range of 50 to 180 beats/min were measured from electrocardiographic tracings recorded at a paper speed of 100 mm/s. The data from each subject were fitted separately by 4 formulas by an appropriate regression analysis using a statistical package program: (F1) QT = A1 - B1*Exp(-k1*RR); (F2) QT = A2[1-Exp-(-k2*RR)]; (F3) QT = A3* square root (RR) + B3; and (F4) QT = A4* square root (RR), where all A, B, and k are regression parameters. The relative goodness of fit of data by the 4 formulas was assessed by the mean-squared residual and the Akaike Information Criterion using Wilcoxon signed-ranks tests. This analysis confirmed that F1 is the best model among the formulas tested and F4 (Bazett's formula) is the least acceptable for both exercised and paced groups. The deviations from Bazett's formula were more striking for the paced group than for the exercised group, as reflected by the mean-squared residual values for F4 (715 +/- 86 for the paced group vs 384 +/- 41 for the exercised group, p less than 0.005).(ABSTRACT TRUNCATED AT 250 WORDS)", "author" : [ { "dropping-particle" : "", "family" : "Sarma", "given" : "J S", "non-dropping-particle" : "", "parse-names" : false, "suffix" : "" }, { "dropping-particle" : "", "family" : "Sarma", "given" : "R J", "non-dropping-particle" : "", "parse-names" : false, "suffix" : "" }, { "dropping-particle" : "", "family" : "Bilitch", "given" : "M", "non-dropping-particle" : "", "parse-names" : false, "suffix" : "" }, { "dropping-particle" : "", "family" : "Katz", "given" : "D", "non-dropping-particle" : "", "parse-names" : false, "suffix" : "" }, { "dropping-particle" : "", "family" : "Song", "given" : "S L", "non-dropping-particle" : "", "parse-names" : false, "suffix" : "" } ], "container-title" : "American Journal of Cardiology", "id" : "ITEM-1", "issue" : "1", "issued" : { "date-parts" : [ [ "1984", "7", "1" ] ] }, "note" : "Status: MEDLINE", "page" : "103-108", "title" : "An exponential formula for heart rate dependence of QT interval during exercise and cardiac pacing in humans: reevaluation of Bazett's formula.", "type" : "article-journal", "volume" : "54" }, "uris" : [ "http://www.mendeley.com/documents/?uuid=3a40680f-be44-4f21-acab-fb0370b731bd" ] } ], "mendeley" : { "previouslyFormattedCitation" : "&lt;sup&gt;28&lt;/sup&gt;" }, "properties" : { "noteIndex" : 0 }, "schema" : "https://github.com/citation-style-language/schema/raw/master/csl-citation.json" }</w:instrText>
      </w:r>
      <w:r w:rsidR="00464ABC" w:rsidRPr="003737B8">
        <w:rPr>
          <w:rFonts w:ascii="Book Antiqua" w:hAnsi="Book Antiqua" w:cs="Times New Roman"/>
          <w:i/>
          <w:sz w:val="24"/>
          <w:szCs w:val="24"/>
        </w:rPr>
        <w:fldChar w:fldCharType="separate"/>
      </w:r>
      <w:r w:rsidR="00464ABC" w:rsidRPr="003737B8">
        <w:rPr>
          <w:rFonts w:ascii="Book Antiqua" w:hAnsi="Book Antiqua" w:cs="Times New Roman"/>
          <w:noProof/>
          <w:sz w:val="24"/>
          <w:szCs w:val="24"/>
          <w:vertAlign w:val="superscript"/>
        </w:rPr>
        <w:t>28</w:t>
      </w:r>
      <w:r w:rsidR="00464ABC" w:rsidRPr="003737B8">
        <w:rPr>
          <w:rFonts w:ascii="Book Antiqua" w:hAnsi="Book Antiqua" w:cs="Times New Roman"/>
          <w:i/>
          <w:sz w:val="24"/>
          <w:szCs w:val="24"/>
        </w:rPr>
        <w:fldChar w:fldCharType="end"/>
      </w:r>
      <w:r w:rsidR="00464ABC" w:rsidRPr="003737B8">
        <w:rPr>
          <w:rFonts w:ascii="Book Antiqua" w:hAnsi="Book Antiqua" w:cs="Times New Roman"/>
          <w:sz w:val="24"/>
          <w:szCs w:val="24"/>
          <w:vertAlign w:val="superscript"/>
        </w:rPr>
        <w:t>]</w:t>
      </w:r>
      <w:r w:rsidR="008F50D8" w:rsidRPr="003737B8">
        <w:rPr>
          <w:rFonts w:ascii="Book Antiqua" w:hAnsi="Book Antiqua" w:cs="Times New Roman"/>
          <w:sz w:val="24"/>
          <w:szCs w:val="24"/>
        </w:rPr>
        <w:t xml:space="preserve"> studied 10 healthy, normal men who exercised on a stationary bicycle, and 6 patients with rate-programmable VVI pacemakers whose rates were changed by an external programme, and developed an equation with an exponential function.</w:t>
      </w:r>
    </w:p>
    <w:p w14:paraId="7E8DF27B" w14:textId="3928572D" w:rsidR="00167B5F" w:rsidRPr="003737B8" w:rsidRDefault="004A48E9" w:rsidP="00464ABC">
      <w:pPr>
        <w:autoSpaceDE w:val="0"/>
        <w:autoSpaceDN w:val="0"/>
        <w:adjustRightInd w:val="0"/>
        <w:spacing w:after="0" w:line="360" w:lineRule="auto"/>
        <w:ind w:firstLineChars="100" w:firstLine="240"/>
        <w:jc w:val="both"/>
        <w:rPr>
          <w:rFonts w:ascii="Book Antiqua" w:hAnsi="Book Antiqua" w:cs="Times New Roman"/>
          <w:i/>
          <w:sz w:val="24"/>
          <w:szCs w:val="24"/>
        </w:rPr>
      </w:pPr>
      <w:r w:rsidRPr="003737B8">
        <w:rPr>
          <w:rFonts w:ascii="Book Antiqua" w:hAnsi="Book Antiqua" w:cs="Times New Roman"/>
          <w:sz w:val="24"/>
          <w:szCs w:val="24"/>
        </w:rPr>
        <w:t xml:space="preserve">The sample size used to develop </w:t>
      </w:r>
      <w:r w:rsidR="008F50D8" w:rsidRPr="003737B8">
        <w:rPr>
          <w:rFonts w:ascii="Book Antiqua" w:hAnsi="Book Antiqua" w:cs="Times New Roman"/>
          <w:sz w:val="24"/>
          <w:szCs w:val="24"/>
        </w:rPr>
        <w:t>QTp</w:t>
      </w:r>
      <w:r w:rsidRPr="003737B8">
        <w:rPr>
          <w:rFonts w:ascii="Book Antiqua" w:hAnsi="Book Antiqua" w:cs="Times New Roman"/>
          <w:sz w:val="24"/>
          <w:szCs w:val="24"/>
        </w:rPr>
        <w:t xml:space="preserve"> equation</w:t>
      </w:r>
      <w:r w:rsidR="008F50D8" w:rsidRPr="003737B8">
        <w:rPr>
          <w:rFonts w:ascii="Book Antiqua" w:hAnsi="Book Antiqua" w:cs="Times New Roman"/>
          <w:sz w:val="24"/>
          <w:szCs w:val="24"/>
        </w:rPr>
        <w:t>s</w:t>
      </w:r>
      <w:r w:rsidRPr="003737B8">
        <w:rPr>
          <w:rFonts w:ascii="Book Antiqua" w:hAnsi="Book Antiqua" w:cs="Times New Roman"/>
          <w:sz w:val="24"/>
          <w:szCs w:val="24"/>
        </w:rPr>
        <w:t xml:space="preserve"> varie</w:t>
      </w:r>
      <w:r w:rsidR="008F50D8" w:rsidRPr="003737B8">
        <w:rPr>
          <w:rFonts w:ascii="Book Antiqua" w:hAnsi="Book Antiqua" w:cs="Times New Roman"/>
          <w:sz w:val="24"/>
          <w:szCs w:val="24"/>
        </w:rPr>
        <w:t>d</w:t>
      </w:r>
      <w:r w:rsidRPr="003737B8">
        <w:rPr>
          <w:rFonts w:ascii="Book Antiqua" w:hAnsi="Book Antiqua" w:cs="Times New Roman"/>
          <w:sz w:val="24"/>
          <w:szCs w:val="24"/>
        </w:rPr>
        <w:t xml:space="preserve"> between studies</w:t>
      </w:r>
      <w:r w:rsidR="00160DEE" w:rsidRPr="003737B8">
        <w:rPr>
          <w:rFonts w:ascii="Book Antiqua" w:hAnsi="Book Antiqua" w:cs="Times New Roman"/>
          <w:sz w:val="24"/>
          <w:szCs w:val="24"/>
        </w:rPr>
        <w:t xml:space="preserve"> </w:t>
      </w:r>
      <w:r w:rsidR="008F50D8" w:rsidRPr="003737B8">
        <w:rPr>
          <w:rFonts w:ascii="Book Antiqua" w:hAnsi="Book Antiqua" w:cs="Times New Roman"/>
          <w:sz w:val="24"/>
          <w:szCs w:val="24"/>
        </w:rPr>
        <w:t>but overall</w:t>
      </w:r>
      <w:r w:rsidRPr="003737B8">
        <w:rPr>
          <w:rFonts w:ascii="Book Antiqua" w:hAnsi="Book Antiqua" w:cs="Times New Roman"/>
          <w:sz w:val="24"/>
          <w:szCs w:val="24"/>
        </w:rPr>
        <w:t xml:space="preserve"> the sample sizes were smaller than </w:t>
      </w:r>
      <w:r w:rsidR="005632E6" w:rsidRPr="003737B8">
        <w:rPr>
          <w:rFonts w:ascii="Book Antiqua" w:hAnsi="Book Antiqua" w:cs="Times New Roman"/>
          <w:sz w:val="24"/>
          <w:szCs w:val="24"/>
        </w:rPr>
        <w:t xml:space="preserve">those used to develop </w:t>
      </w:r>
      <w:r w:rsidRPr="003737B8">
        <w:rPr>
          <w:rFonts w:ascii="Book Antiqua" w:hAnsi="Book Antiqua" w:cs="Times New Roman"/>
          <w:sz w:val="24"/>
          <w:szCs w:val="24"/>
        </w:rPr>
        <w:t xml:space="preserve">the </w:t>
      </w:r>
      <w:r w:rsidR="008F50D8" w:rsidRPr="003737B8">
        <w:rPr>
          <w:rFonts w:ascii="Book Antiqua" w:hAnsi="Book Antiqua" w:cs="Times New Roman"/>
          <w:sz w:val="24"/>
          <w:szCs w:val="24"/>
        </w:rPr>
        <w:t>QTc</w:t>
      </w:r>
      <w:r w:rsidRPr="003737B8">
        <w:rPr>
          <w:rFonts w:ascii="Book Antiqua" w:hAnsi="Book Antiqua" w:cs="Times New Roman"/>
          <w:sz w:val="24"/>
          <w:szCs w:val="24"/>
        </w:rPr>
        <w:t xml:space="preserve"> equation</w:t>
      </w:r>
      <w:r w:rsidR="008F50D8" w:rsidRPr="003737B8">
        <w:rPr>
          <w:rFonts w:ascii="Book Antiqua" w:hAnsi="Book Antiqua" w:cs="Times New Roman"/>
          <w:sz w:val="24"/>
          <w:szCs w:val="24"/>
        </w:rPr>
        <w:t>s</w:t>
      </w:r>
      <w:r w:rsidRPr="003737B8">
        <w:rPr>
          <w:rFonts w:ascii="Book Antiqua" w:hAnsi="Book Antiqua" w:cs="Times New Roman"/>
          <w:sz w:val="24"/>
          <w:szCs w:val="24"/>
        </w:rPr>
        <w:t>.</w:t>
      </w:r>
      <w:r w:rsidR="00160DEE" w:rsidRPr="003737B8">
        <w:rPr>
          <w:rFonts w:ascii="Book Antiqua" w:hAnsi="Book Antiqua" w:cs="Times New Roman"/>
          <w:sz w:val="24"/>
          <w:szCs w:val="24"/>
        </w:rPr>
        <w:t xml:space="preserve"> </w:t>
      </w:r>
      <w:r w:rsidR="00615ECA" w:rsidRPr="003737B8">
        <w:rPr>
          <w:rFonts w:ascii="Book Antiqua" w:hAnsi="Book Antiqua" w:cs="Times New Roman"/>
          <w:sz w:val="24"/>
          <w:szCs w:val="24"/>
        </w:rPr>
        <w:t xml:space="preserve">A number of equations were derived as QTp equations and were subsequently modified to QTc equations with </w:t>
      </w:r>
      <w:r w:rsidR="003F023D" w:rsidRPr="003737B8">
        <w:rPr>
          <w:rFonts w:ascii="Book Antiqua" w:hAnsi="Book Antiqua" w:cs="Times New Roman"/>
          <w:sz w:val="24"/>
          <w:szCs w:val="24"/>
        </w:rPr>
        <w:t>Bazett</w:t>
      </w:r>
      <w:r w:rsidR="00D01EE9" w:rsidRPr="003737B8">
        <w:rPr>
          <w:rFonts w:ascii="Book Antiqua" w:hAnsi="Book Antiqua" w:cs="Times New Roman"/>
          <w:sz w:val="24"/>
          <w:szCs w:val="24"/>
        </w:rPr>
        <w:t xml:space="preserve"> </w:t>
      </w:r>
      <w:r w:rsidR="00615ECA" w:rsidRPr="003737B8">
        <w:rPr>
          <w:rFonts w:ascii="Book Antiqua" w:hAnsi="Book Antiqua" w:cs="Times New Roman"/>
          <w:sz w:val="24"/>
          <w:szCs w:val="24"/>
        </w:rPr>
        <w:t xml:space="preserve">and Fridericia being the most </w:t>
      </w:r>
      <w:r w:rsidR="00470F86" w:rsidRPr="003737B8">
        <w:rPr>
          <w:rFonts w:ascii="Book Antiqua" w:hAnsi="Book Antiqua" w:cs="Times New Roman"/>
          <w:sz w:val="24"/>
          <w:szCs w:val="24"/>
        </w:rPr>
        <w:t>well-known</w:t>
      </w:r>
      <w:r w:rsidR="00C90829" w:rsidRPr="003737B8">
        <w:rPr>
          <w:rFonts w:ascii="Book Antiqua" w:hAnsi="Book Antiqua" w:cs="Times New Roman"/>
          <w:sz w:val="24"/>
          <w:szCs w:val="24"/>
          <w:vertAlign w:val="superscript"/>
        </w:rPr>
        <w:t>[</w:t>
      </w:r>
      <w:r w:rsidR="00615ECA" w:rsidRPr="003737B8">
        <w:rPr>
          <w:rFonts w:ascii="Book Antiqua" w:hAnsi="Book Antiqua" w:cs="Times New Roman"/>
          <w:sz w:val="24"/>
          <w:szCs w:val="24"/>
        </w:rPr>
        <w:fldChar w:fldCharType="begin" w:fldLock="1"/>
      </w:r>
      <w:r w:rsidR="00323CD6" w:rsidRPr="003737B8">
        <w:rPr>
          <w:rFonts w:ascii="Book Antiqua" w:hAnsi="Book Antiqua" w:cs="Times New Roman"/>
          <w:sz w:val="24"/>
          <w:szCs w:val="24"/>
        </w:rPr>
        <w:instrText>ADDIN CSL_CITATION { "citationItems" : [ { "id" : "ITEM-1", "itemData" : { "author" : [ { "dropping-particle" : "", "family" : "Bazett", "given" : "HC", "non-dropping-particle" : "", "parse-names" : false, "suffix" : "" } ], "container-title" : "Heart", "id" : "ITEM-1", "issued" : { "date-parts" : [ [ "1920" ] ] }, "page" : "353-367", "title" : "An analysis of the time-relations of electrocardiograms.", "type" : "article-journal", "volume" : "7" }, "uris" : [ "http://www.mendeley.com/documents/?uuid=110634a6-65fb-439b-8ae2-4ce746146997" ] }, { "id" : "ITEM-2", "itemData" : { "author" : [ { "dropping-particle" : "", "family" : "Fridericia", "given" : "LS", "non-dropping-particle" : "", "parse-names" : false, "suffix" : "" } ], "container-title" : "Acta Med Scand", "id" : "ITEM-2", "issued" : { "date-parts" : [ [ "1920" ] ] }, "page" : "469-486", "title" : "Die sytolendauer in elektrokardiogramm bei normalen menschen und bei herzkranken.", "type" : "article-journal", "volume" : "53" }, "uris" : [ "http://www.mendeley.com/documents/?uuid=012bc743-4ebf-4b93-8214-0fa887bdff47" ] } ], "mendeley" : { "previouslyFormattedCitation" : "&lt;sup&gt;8,9&lt;/sup&gt;" }, "properties" : { "noteIndex" : 0 }, "schema" : "https://github.com/citation-style-language/schema/raw/master/csl-citation.json" }</w:instrText>
      </w:r>
      <w:r w:rsidR="00615ECA" w:rsidRPr="003737B8">
        <w:rPr>
          <w:rFonts w:ascii="Book Antiqua" w:hAnsi="Book Antiqua" w:cs="Times New Roman"/>
          <w:sz w:val="24"/>
          <w:szCs w:val="24"/>
        </w:rPr>
        <w:fldChar w:fldCharType="separate"/>
      </w:r>
      <w:r w:rsidR="00323CD6" w:rsidRPr="003737B8">
        <w:rPr>
          <w:rFonts w:ascii="Book Antiqua" w:hAnsi="Book Antiqua" w:cs="Times New Roman"/>
          <w:noProof/>
          <w:sz w:val="24"/>
          <w:szCs w:val="24"/>
          <w:vertAlign w:val="superscript"/>
        </w:rPr>
        <w:t>8,9</w:t>
      </w:r>
      <w:r w:rsidR="00615ECA" w:rsidRPr="003737B8">
        <w:rPr>
          <w:rFonts w:ascii="Book Antiqua" w:hAnsi="Book Antiqua" w:cs="Times New Roman"/>
          <w:sz w:val="24"/>
          <w:szCs w:val="24"/>
        </w:rPr>
        <w:fldChar w:fldCharType="end"/>
      </w:r>
      <w:r w:rsidR="00C90829" w:rsidRPr="003737B8">
        <w:rPr>
          <w:rFonts w:ascii="Book Antiqua" w:hAnsi="Book Antiqua" w:cs="Times New Roman"/>
          <w:sz w:val="24"/>
          <w:szCs w:val="24"/>
          <w:vertAlign w:val="superscript"/>
        </w:rPr>
        <w:t>]</w:t>
      </w:r>
      <w:r w:rsidR="00615ECA" w:rsidRPr="003737B8">
        <w:rPr>
          <w:rFonts w:ascii="Book Antiqua" w:hAnsi="Book Antiqua" w:cs="Times New Roman"/>
          <w:sz w:val="24"/>
          <w:szCs w:val="24"/>
        </w:rPr>
        <w:t xml:space="preserve">. </w:t>
      </w:r>
    </w:p>
    <w:p w14:paraId="269C518B" w14:textId="77777777" w:rsidR="004A48E9" w:rsidRPr="003737B8" w:rsidRDefault="004A48E9" w:rsidP="003737B8">
      <w:pPr>
        <w:autoSpaceDE w:val="0"/>
        <w:autoSpaceDN w:val="0"/>
        <w:adjustRightInd w:val="0"/>
        <w:spacing w:after="0" w:line="360" w:lineRule="auto"/>
        <w:jc w:val="both"/>
        <w:rPr>
          <w:rFonts w:ascii="Book Antiqua" w:hAnsi="Book Antiqua" w:cs="Times New Roman"/>
          <w:sz w:val="24"/>
          <w:szCs w:val="24"/>
        </w:rPr>
      </w:pPr>
    </w:p>
    <w:p w14:paraId="55F11AE2" w14:textId="77777777" w:rsidR="00167B5F" w:rsidRPr="003737B8" w:rsidRDefault="00167B5F" w:rsidP="003737B8">
      <w:pPr>
        <w:spacing w:after="0" w:line="360" w:lineRule="auto"/>
        <w:jc w:val="both"/>
        <w:rPr>
          <w:rFonts w:ascii="Book Antiqua" w:hAnsi="Book Antiqua" w:cs="Times New Roman"/>
          <w:b/>
          <w:i/>
          <w:sz w:val="24"/>
          <w:szCs w:val="24"/>
        </w:rPr>
      </w:pPr>
      <w:r w:rsidRPr="003737B8">
        <w:rPr>
          <w:rFonts w:ascii="Book Antiqua" w:hAnsi="Book Antiqua" w:cs="Times New Roman"/>
          <w:b/>
          <w:i/>
          <w:sz w:val="24"/>
          <w:szCs w:val="24"/>
        </w:rPr>
        <w:t>Application of formulae</w:t>
      </w:r>
    </w:p>
    <w:p w14:paraId="1DA144B1" w14:textId="2BE59BCE" w:rsidR="008E69DB" w:rsidRPr="003737B8" w:rsidRDefault="00AC1DDD" w:rsidP="003737B8">
      <w:pPr>
        <w:spacing w:after="0" w:line="360" w:lineRule="auto"/>
        <w:jc w:val="both"/>
        <w:rPr>
          <w:rFonts w:ascii="Book Antiqua" w:hAnsi="Book Antiqua" w:cs="Times New Roman"/>
          <w:sz w:val="24"/>
          <w:szCs w:val="24"/>
        </w:rPr>
      </w:pPr>
      <w:r w:rsidRPr="003737B8">
        <w:rPr>
          <w:rFonts w:ascii="Book Antiqua" w:hAnsi="Book Antiqua" w:cs="Times New Roman"/>
          <w:sz w:val="24"/>
          <w:szCs w:val="24"/>
        </w:rPr>
        <w:t>To illustrate the application of the various QT adjustment approaches, each of them was applied to three different ECGs</w:t>
      </w:r>
      <w:r w:rsidR="002C7C6F" w:rsidRPr="003737B8">
        <w:rPr>
          <w:rFonts w:ascii="Book Antiqua" w:hAnsi="Book Antiqua" w:cs="Times New Roman"/>
          <w:sz w:val="24"/>
          <w:szCs w:val="24"/>
        </w:rPr>
        <w:t xml:space="preserve"> (Fig</w:t>
      </w:r>
      <w:r w:rsidR="00464ABC">
        <w:rPr>
          <w:rFonts w:ascii="Book Antiqua" w:hAnsi="Book Antiqua" w:cs="Times New Roman" w:hint="eastAsia"/>
          <w:sz w:val="24"/>
          <w:szCs w:val="24"/>
          <w:lang w:eastAsia="zh-CN"/>
        </w:rPr>
        <w:t>ures</w:t>
      </w:r>
      <w:r w:rsidR="002C7C6F" w:rsidRPr="003737B8">
        <w:rPr>
          <w:rFonts w:ascii="Book Antiqua" w:hAnsi="Book Antiqua" w:cs="Times New Roman"/>
          <w:sz w:val="24"/>
          <w:szCs w:val="24"/>
        </w:rPr>
        <w:t xml:space="preserve"> 1-3)</w:t>
      </w:r>
      <w:r w:rsidRPr="003737B8">
        <w:rPr>
          <w:rFonts w:ascii="Book Antiqua" w:hAnsi="Book Antiqua" w:cs="Times New Roman"/>
          <w:sz w:val="24"/>
          <w:szCs w:val="24"/>
        </w:rPr>
        <w:t>. The c</w:t>
      </w:r>
      <w:r w:rsidR="006C0464" w:rsidRPr="003737B8">
        <w:rPr>
          <w:rFonts w:ascii="Book Antiqua" w:hAnsi="Book Antiqua" w:cs="Times New Roman"/>
          <w:sz w:val="24"/>
          <w:szCs w:val="24"/>
        </w:rPr>
        <w:t>l</w:t>
      </w:r>
      <w:r w:rsidRPr="003737B8">
        <w:rPr>
          <w:rFonts w:ascii="Book Antiqua" w:hAnsi="Book Antiqua" w:cs="Times New Roman"/>
          <w:sz w:val="24"/>
          <w:szCs w:val="24"/>
        </w:rPr>
        <w:t>osest correlation between the equations occurred, as expected, in a 71 year</w:t>
      </w:r>
      <w:r w:rsidR="003324FB">
        <w:rPr>
          <w:rFonts w:ascii="Book Antiqua" w:hAnsi="Book Antiqua" w:cs="Times New Roman" w:hint="eastAsia"/>
          <w:sz w:val="24"/>
          <w:szCs w:val="24"/>
          <w:lang w:eastAsia="zh-CN"/>
        </w:rPr>
        <w:t>s</w:t>
      </w:r>
      <w:r w:rsidRPr="003737B8">
        <w:rPr>
          <w:rFonts w:ascii="Book Antiqua" w:hAnsi="Book Antiqua" w:cs="Times New Roman"/>
          <w:sz w:val="24"/>
          <w:szCs w:val="24"/>
        </w:rPr>
        <w:t xml:space="preserve"> old man with a heart rate of </w:t>
      </w:r>
      <w:r w:rsidR="006C0464" w:rsidRPr="003737B8">
        <w:rPr>
          <w:rFonts w:ascii="Book Antiqua" w:hAnsi="Book Antiqua" w:cs="Times New Roman"/>
          <w:sz w:val="24"/>
          <w:szCs w:val="24"/>
        </w:rPr>
        <w:t>58 bpm where t</w:t>
      </w:r>
      <w:r w:rsidR="00470F86" w:rsidRPr="003737B8">
        <w:rPr>
          <w:rFonts w:ascii="Book Antiqua" w:hAnsi="Book Antiqua" w:cs="Times New Roman"/>
          <w:sz w:val="24"/>
          <w:szCs w:val="24"/>
        </w:rPr>
        <w:t xml:space="preserve">he difference in QTc was </w:t>
      </w:r>
      <w:r w:rsidR="00C00DC4" w:rsidRPr="003737B8">
        <w:rPr>
          <w:rFonts w:ascii="Book Antiqua" w:hAnsi="Book Antiqua" w:cs="Times New Roman"/>
          <w:sz w:val="24"/>
          <w:szCs w:val="24"/>
        </w:rPr>
        <w:t>6</w:t>
      </w:r>
      <w:r w:rsidR="00470F86" w:rsidRPr="003737B8">
        <w:rPr>
          <w:rFonts w:ascii="Book Antiqua" w:hAnsi="Book Antiqua" w:cs="Times New Roman"/>
          <w:sz w:val="24"/>
          <w:szCs w:val="24"/>
        </w:rPr>
        <w:t xml:space="preserve"> </w:t>
      </w:r>
      <w:r w:rsidR="00642227" w:rsidRPr="003737B8">
        <w:rPr>
          <w:rFonts w:ascii="Book Antiqua" w:hAnsi="Book Antiqua" w:cs="Times New Roman"/>
          <w:sz w:val="24"/>
          <w:szCs w:val="24"/>
        </w:rPr>
        <w:t>milliseconds (ms)</w:t>
      </w:r>
      <w:r w:rsidR="006C0464" w:rsidRPr="003737B8">
        <w:rPr>
          <w:rFonts w:ascii="Book Antiqua" w:hAnsi="Book Antiqua" w:cs="Times New Roman"/>
          <w:sz w:val="24"/>
          <w:szCs w:val="24"/>
        </w:rPr>
        <w:t xml:space="preserve"> </w:t>
      </w:r>
      <w:r w:rsidR="00D54658" w:rsidRPr="003737B8">
        <w:rPr>
          <w:rFonts w:ascii="Book Antiqua" w:hAnsi="Book Antiqua" w:cs="Times New Roman"/>
          <w:sz w:val="24"/>
          <w:szCs w:val="24"/>
        </w:rPr>
        <w:t>(435 to 44</w:t>
      </w:r>
      <w:r w:rsidR="00470F86" w:rsidRPr="003737B8">
        <w:rPr>
          <w:rFonts w:ascii="Book Antiqua" w:hAnsi="Book Antiqua" w:cs="Times New Roman"/>
          <w:sz w:val="24"/>
          <w:szCs w:val="24"/>
        </w:rPr>
        <w:t>1</w:t>
      </w:r>
      <w:r w:rsidR="00D54658" w:rsidRPr="003737B8">
        <w:rPr>
          <w:rFonts w:ascii="Book Antiqua" w:hAnsi="Book Antiqua" w:cs="Times New Roman"/>
          <w:sz w:val="24"/>
          <w:szCs w:val="24"/>
        </w:rPr>
        <w:t xml:space="preserve"> </w:t>
      </w:r>
      <w:r w:rsidR="00642227" w:rsidRPr="003737B8">
        <w:rPr>
          <w:rFonts w:ascii="Book Antiqua" w:hAnsi="Book Antiqua" w:cs="Times New Roman"/>
          <w:sz w:val="24"/>
          <w:szCs w:val="24"/>
        </w:rPr>
        <w:t>ms</w:t>
      </w:r>
      <w:r w:rsidR="00D54658" w:rsidRPr="003737B8">
        <w:rPr>
          <w:rFonts w:ascii="Book Antiqua" w:hAnsi="Book Antiqua" w:cs="Times New Roman"/>
          <w:sz w:val="24"/>
          <w:szCs w:val="24"/>
        </w:rPr>
        <w:t xml:space="preserve">) and for QTp the </w:t>
      </w:r>
      <w:r w:rsidR="00C00DC4" w:rsidRPr="003737B8">
        <w:rPr>
          <w:rFonts w:ascii="Book Antiqua" w:hAnsi="Book Antiqua" w:cs="Times New Roman"/>
          <w:sz w:val="24"/>
          <w:szCs w:val="24"/>
        </w:rPr>
        <w:t xml:space="preserve">difference was 91 ms with a </w:t>
      </w:r>
      <w:r w:rsidR="00D54658" w:rsidRPr="003737B8">
        <w:rPr>
          <w:rFonts w:ascii="Book Antiqua" w:hAnsi="Book Antiqua" w:cs="Times New Roman"/>
          <w:sz w:val="24"/>
          <w:szCs w:val="24"/>
        </w:rPr>
        <w:t xml:space="preserve">range </w:t>
      </w:r>
      <w:r w:rsidR="00C00DC4" w:rsidRPr="003737B8">
        <w:rPr>
          <w:rFonts w:ascii="Book Antiqua" w:hAnsi="Book Antiqua" w:cs="Times New Roman"/>
          <w:sz w:val="24"/>
          <w:szCs w:val="24"/>
        </w:rPr>
        <w:t>from</w:t>
      </w:r>
      <w:r w:rsidR="00D54658" w:rsidRPr="003737B8">
        <w:rPr>
          <w:rFonts w:ascii="Book Antiqua" w:hAnsi="Book Antiqua" w:cs="Times New Roman"/>
          <w:sz w:val="24"/>
          <w:szCs w:val="24"/>
        </w:rPr>
        <w:t xml:space="preserve"> </w:t>
      </w:r>
      <w:r w:rsidR="008E69DB" w:rsidRPr="003737B8">
        <w:rPr>
          <w:rFonts w:ascii="Book Antiqua" w:hAnsi="Book Antiqua" w:cs="Times New Roman"/>
          <w:sz w:val="24"/>
          <w:szCs w:val="24"/>
        </w:rPr>
        <w:t>376 to 4</w:t>
      </w:r>
      <w:r w:rsidR="00470F86" w:rsidRPr="003737B8">
        <w:rPr>
          <w:rFonts w:ascii="Book Antiqua" w:hAnsi="Book Antiqua" w:cs="Times New Roman"/>
          <w:sz w:val="24"/>
          <w:szCs w:val="24"/>
        </w:rPr>
        <w:t>67</w:t>
      </w:r>
      <w:r w:rsidR="008E69DB" w:rsidRPr="003737B8">
        <w:rPr>
          <w:rFonts w:ascii="Book Antiqua" w:hAnsi="Book Antiqua" w:cs="Times New Roman"/>
          <w:sz w:val="24"/>
          <w:szCs w:val="24"/>
        </w:rPr>
        <w:t xml:space="preserve"> </w:t>
      </w:r>
      <w:r w:rsidR="00642227" w:rsidRPr="003737B8">
        <w:rPr>
          <w:rFonts w:ascii="Book Antiqua" w:hAnsi="Book Antiqua" w:cs="Times New Roman"/>
          <w:sz w:val="24"/>
          <w:szCs w:val="24"/>
        </w:rPr>
        <w:t>ms</w:t>
      </w:r>
      <w:r w:rsidR="00D54658" w:rsidRPr="003737B8">
        <w:rPr>
          <w:rFonts w:ascii="Book Antiqua" w:hAnsi="Book Antiqua" w:cs="Times New Roman"/>
          <w:sz w:val="24"/>
          <w:szCs w:val="24"/>
        </w:rPr>
        <w:t> </w:t>
      </w:r>
      <w:r w:rsidR="006C0464" w:rsidRPr="003737B8">
        <w:rPr>
          <w:rFonts w:ascii="Book Antiqua" w:hAnsi="Book Antiqua" w:cs="Times New Roman"/>
          <w:sz w:val="24"/>
          <w:szCs w:val="24"/>
        </w:rPr>
        <w:t>(Fig</w:t>
      </w:r>
      <w:r w:rsidR="00464ABC">
        <w:rPr>
          <w:rFonts w:ascii="Book Antiqua" w:hAnsi="Book Antiqua" w:cs="Times New Roman" w:hint="eastAsia"/>
          <w:sz w:val="24"/>
          <w:szCs w:val="24"/>
          <w:lang w:eastAsia="zh-CN"/>
        </w:rPr>
        <w:t>ure</w:t>
      </w:r>
      <w:r w:rsidR="006C0464" w:rsidRPr="003737B8">
        <w:rPr>
          <w:rFonts w:ascii="Book Antiqua" w:hAnsi="Book Antiqua" w:cs="Times New Roman"/>
          <w:sz w:val="24"/>
          <w:szCs w:val="24"/>
        </w:rPr>
        <w:t xml:space="preserve"> 1).</w:t>
      </w:r>
      <w:r w:rsidR="008F5124">
        <w:rPr>
          <w:rFonts w:ascii="Book Antiqua" w:hAnsi="Book Antiqua" w:cs="Times New Roman"/>
          <w:sz w:val="24"/>
          <w:szCs w:val="24"/>
        </w:rPr>
        <w:t xml:space="preserve"> </w:t>
      </w:r>
      <w:r w:rsidR="00AD2380" w:rsidRPr="003737B8">
        <w:rPr>
          <w:rFonts w:ascii="Book Antiqua" w:hAnsi="Book Antiqua" w:cs="Times New Roman"/>
          <w:sz w:val="24"/>
          <w:szCs w:val="24"/>
        </w:rPr>
        <w:t xml:space="preserve">This is because QTc formulae are largely based on the assumption that the QT interval is accurate at the heart rate of 60 bpm. However, not all QTp equations are based on </w:t>
      </w:r>
      <w:r w:rsidR="00464ABC">
        <w:rPr>
          <w:rFonts w:ascii="Book Antiqua" w:hAnsi="Book Antiqua" w:cs="Times New Roman"/>
          <w:sz w:val="24"/>
          <w:szCs w:val="24"/>
          <w:lang w:eastAsia="zh-CN"/>
        </w:rPr>
        <w:t>“</w:t>
      </w:r>
      <w:r w:rsidR="00AD2380" w:rsidRPr="003737B8">
        <w:rPr>
          <w:rFonts w:ascii="Book Antiqua" w:hAnsi="Book Antiqua" w:cs="Times New Roman"/>
          <w:sz w:val="24"/>
          <w:szCs w:val="24"/>
        </w:rPr>
        <w:t>normal heart rate</w:t>
      </w:r>
      <w:r w:rsidR="00464ABC">
        <w:rPr>
          <w:rFonts w:ascii="Book Antiqua" w:hAnsi="Book Antiqua" w:cs="Times New Roman"/>
          <w:sz w:val="24"/>
          <w:szCs w:val="24"/>
          <w:lang w:eastAsia="zh-CN"/>
        </w:rPr>
        <w:t>”</w:t>
      </w:r>
      <w:r w:rsidR="00AD2380" w:rsidRPr="003737B8">
        <w:rPr>
          <w:rFonts w:ascii="Book Antiqua" w:hAnsi="Book Antiqua" w:cs="Times New Roman"/>
          <w:sz w:val="24"/>
          <w:szCs w:val="24"/>
        </w:rPr>
        <w:t xml:space="preserve"> </w:t>
      </w:r>
      <w:r w:rsidR="00A84F50" w:rsidRPr="003737B8">
        <w:rPr>
          <w:rFonts w:ascii="Book Antiqua" w:hAnsi="Book Antiqua" w:cs="Times New Roman"/>
          <w:sz w:val="24"/>
          <w:szCs w:val="24"/>
        </w:rPr>
        <w:t>being</w:t>
      </w:r>
      <w:r w:rsidR="00AD2380" w:rsidRPr="003737B8">
        <w:rPr>
          <w:rFonts w:ascii="Book Antiqua" w:hAnsi="Book Antiqua" w:cs="Times New Roman"/>
          <w:sz w:val="24"/>
          <w:szCs w:val="24"/>
        </w:rPr>
        <w:t xml:space="preserve"> at 60 bpm.</w:t>
      </w:r>
      <w:r w:rsidR="008F5124">
        <w:rPr>
          <w:rFonts w:ascii="Book Antiqua" w:hAnsi="Book Antiqua" w:cs="Times New Roman"/>
          <w:sz w:val="24"/>
          <w:szCs w:val="24"/>
        </w:rPr>
        <w:t xml:space="preserve"> </w:t>
      </w:r>
      <w:r w:rsidR="006C0464" w:rsidRPr="003737B8">
        <w:rPr>
          <w:rFonts w:ascii="Book Antiqua" w:hAnsi="Book Antiqua" w:cs="Times New Roman"/>
          <w:sz w:val="24"/>
          <w:szCs w:val="24"/>
        </w:rPr>
        <w:t xml:space="preserve">In contrast, </w:t>
      </w:r>
      <w:r w:rsidR="008E69DB" w:rsidRPr="003737B8">
        <w:rPr>
          <w:rFonts w:ascii="Book Antiqua" w:hAnsi="Book Antiqua" w:cs="Times New Roman"/>
          <w:sz w:val="24"/>
          <w:szCs w:val="24"/>
        </w:rPr>
        <w:t>a man aged 53 year</w:t>
      </w:r>
      <w:r w:rsidR="00470F86" w:rsidRPr="003737B8">
        <w:rPr>
          <w:rFonts w:ascii="Book Antiqua" w:hAnsi="Book Antiqua" w:cs="Times New Roman"/>
          <w:sz w:val="24"/>
          <w:szCs w:val="24"/>
        </w:rPr>
        <w:t>s with a heart rate of 107 bpm</w:t>
      </w:r>
      <w:r w:rsidR="00A84F50" w:rsidRPr="003737B8">
        <w:rPr>
          <w:rFonts w:ascii="Book Antiqua" w:hAnsi="Book Antiqua" w:cs="Times New Roman"/>
          <w:sz w:val="24"/>
          <w:szCs w:val="24"/>
        </w:rPr>
        <w:t xml:space="preserve">, </w:t>
      </w:r>
      <w:r w:rsidR="008E69DB" w:rsidRPr="003737B8">
        <w:rPr>
          <w:rFonts w:ascii="Book Antiqua" w:hAnsi="Book Antiqua" w:cs="Times New Roman"/>
          <w:sz w:val="24"/>
          <w:szCs w:val="24"/>
        </w:rPr>
        <w:t xml:space="preserve">had a QTc ranging from </w:t>
      </w:r>
      <w:r w:rsidR="00470F86" w:rsidRPr="003737B8">
        <w:rPr>
          <w:rFonts w:ascii="Book Antiqua" w:hAnsi="Book Antiqua" w:cs="Times New Roman"/>
          <w:sz w:val="24"/>
          <w:szCs w:val="24"/>
        </w:rPr>
        <w:t>409</w:t>
      </w:r>
      <w:r w:rsidR="008E69DB" w:rsidRPr="003737B8">
        <w:rPr>
          <w:rFonts w:ascii="Book Antiqua" w:hAnsi="Book Antiqua" w:cs="Times New Roman"/>
          <w:sz w:val="24"/>
          <w:szCs w:val="24"/>
        </w:rPr>
        <w:t xml:space="preserve"> to 502 </w:t>
      </w:r>
      <w:r w:rsidR="00642227" w:rsidRPr="003737B8">
        <w:rPr>
          <w:rFonts w:ascii="Book Antiqua" w:hAnsi="Book Antiqua" w:cs="Times New Roman"/>
          <w:sz w:val="24"/>
          <w:szCs w:val="24"/>
        </w:rPr>
        <w:t>ms</w:t>
      </w:r>
      <w:r w:rsidR="008E69DB" w:rsidRPr="003737B8">
        <w:rPr>
          <w:rFonts w:ascii="Book Antiqua" w:hAnsi="Book Antiqua" w:cs="Times New Roman"/>
          <w:sz w:val="24"/>
          <w:szCs w:val="24"/>
        </w:rPr>
        <w:t xml:space="preserve"> and QTp from 277 to 389 </w:t>
      </w:r>
      <w:r w:rsidR="00642227" w:rsidRPr="003737B8">
        <w:rPr>
          <w:rFonts w:ascii="Book Antiqua" w:hAnsi="Book Antiqua" w:cs="Times New Roman"/>
          <w:sz w:val="24"/>
          <w:szCs w:val="24"/>
        </w:rPr>
        <w:t>ms</w:t>
      </w:r>
      <w:r w:rsidR="008E69DB" w:rsidRPr="003737B8">
        <w:rPr>
          <w:rFonts w:ascii="Book Antiqua" w:hAnsi="Book Antiqua" w:cs="Times New Roman"/>
          <w:sz w:val="24"/>
          <w:szCs w:val="24"/>
        </w:rPr>
        <w:t xml:space="preserve"> (Fig</w:t>
      </w:r>
      <w:r w:rsidR="00464ABC">
        <w:rPr>
          <w:rFonts w:ascii="Book Antiqua" w:hAnsi="Book Antiqua" w:cs="Times New Roman" w:hint="eastAsia"/>
          <w:sz w:val="24"/>
          <w:szCs w:val="24"/>
          <w:lang w:eastAsia="zh-CN"/>
        </w:rPr>
        <w:t>ure</w:t>
      </w:r>
      <w:r w:rsidR="008E69DB" w:rsidRPr="003737B8">
        <w:rPr>
          <w:rFonts w:ascii="Book Antiqua" w:hAnsi="Book Antiqua" w:cs="Times New Roman"/>
          <w:sz w:val="24"/>
          <w:szCs w:val="24"/>
        </w:rPr>
        <w:t xml:space="preserve"> 2). The discrepancy between QTcBZT and QTcFRD was 4</w:t>
      </w:r>
      <w:r w:rsidR="00120EDE" w:rsidRPr="003737B8">
        <w:rPr>
          <w:rFonts w:ascii="Book Antiqua" w:hAnsi="Book Antiqua" w:cs="Times New Roman"/>
          <w:sz w:val="24"/>
          <w:szCs w:val="24"/>
        </w:rPr>
        <w:t>4</w:t>
      </w:r>
      <w:r w:rsidR="008E69DB" w:rsidRPr="003737B8">
        <w:rPr>
          <w:rFonts w:ascii="Book Antiqua" w:hAnsi="Book Antiqua" w:cs="Times New Roman"/>
          <w:sz w:val="24"/>
          <w:szCs w:val="24"/>
        </w:rPr>
        <w:t xml:space="preserve"> </w:t>
      </w:r>
      <w:r w:rsidR="00642227" w:rsidRPr="003737B8">
        <w:rPr>
          <w:rFonts w:ascii="Book Antiqua" w:hAnsi="Book Antiqua" w:cs="Times New Roman"/>
          <w:sz w:val="24"/>
          <w:szCs w:val="24"/>
        </w:rPr>
        <w:t>ms</w:t>
      </w:r>
      <w:r w:rsidR="008E69DB" w:rsidRPr="003737B8">
        <w:rPr>
          <w:rFonts w:ascii="Book Antiqua" w:hAnsi="Book Antiqua" w:cs="Times New Roman"/>
          <w:sz w:val="24"/>
          <w:szCs w:val="24"/>
        </w:rPr>
        <w:t>.</w:t>
      </w:r>
      <w:r w:rsidR="008F5124">
        <w:rPr>
          <w:rFonts w:ascii="Book Antiqua" w:hAnsi="Book Antiqua" w:cs="Times New Roman"/>
          <w:sz w:val="24"/>
          <w:szCs w:val="24"/>
        </w:rPr>
        <w:t xml:space="preserve"> </w:t>
      </w:r>
      <w:r w:rsidR="008E69DB" w:rsidRPr="003737B8">
        <w:rPr>
          <w:rFonts w:ascii="Book Antiqua" w:hAnsi="Book Antiqua" w:cs="Times New Roman"/>
          <w:sz w:val="24"/>
          <w:szCs w:val="24"/>
        </w:rPr>
        <w:t>A 53 year</w:t>
      </w:r>
      <w:r w:rsidR="00464ABC">
        <w:rPr>
          <w:rFonts w:ascii="Book Antiqua" w:hAnsi="Book Antiqua" w:cs="Times New Roman" w:hint="eastAsia"/>
          <w:sz w:val="24"/>
          <w:szCs w:val="24"/>
          <w:lang w:eastAsia="zh-CN"/>
        </w:rPr>
        <w:t>s</w:t>
      </w:r>
      <w:r w:rsidR="008E69DB" w:rsidRPr="003737B8">
        <w:rPr>
          <w:rFonts w:ascii="Book Antiqua" w:hAnsi="Book Antiqua" w:cs="Times New Roman"/>
          <w:sz w:val="24"/>
          <w:szCs w:val="24"/>
        </w:rPr>
        <w:t xml:space="preserve"> old woman had QTc ranging from 4</w:t>
      </w:r>
      <w:r w:rsidR="00470F86" w:rsidRPr="003737B8">
        <w:rPr>
          <w:rFonts w:ascii="Book Antiqua" w:hAnsi="Book Antiqua" w:cs="Times New Roman"/>
          <w:sz w:val="24"/>
          <w:szCs w:val="24"/>
        </w:rPr>
        <w:t>2</w:t>
      </w:r>
      <w:r w:rsidR="008E69DB" w:rsidRPr="003737B8">
        <w:rPr>
          <w:rFonts w:ascii="Book Antiqua" w:hAnsi="Book Antiqua" w:cs="Times New Roman"/>
          <w:sz w:val="24"/>
          <w:szCs w:val="24"/>
        </w:rPr>
        <w:t xml:space="preserve">4 to 487 </w:t>
      </w:r>
      <w:r w:rsidR="00642227" w:rsidRPr="003737B8">
        <w:rPr>
          <w:rFonts w:ascii="Book Antiqua" w:hAnsi="Book Antiqua" w:cs="Times New Roman"/>
          <w:sz w:val="24"/>
          <w:szCs w:val="24"/>
        </w:rPr>
        <w:t>ms</w:t>
      </w:r>
      <w:r w:rsidR="008E69DB" w:rsidRPr="003737B8">
        <w:rPr>
          <w:rFonts w:ascii="Book Antiqua" w:hAnsi="Book Antiqua" w:cs="Times New Roman"/>
          <w:sz w:val="24"/>
          <w:szCs w:val="24"/>
        </w:rPr>
        <w:t xml:space="preserve"> and QTp from 305 to 40</w:t>
      </w:r>
      <w:r w:rsidR="00120EDE" w:rsidRPr="003737B8">
        <w:rPr>
          <w:rFonts w:ascii="Book Antiqua" w:hAnsi="Book Antiqua" w:cs="Times New Roman"/>
          <w:sz w:val="24"/>
          <w:szCs w:val="24"/>
        </w:rPr>
        <w:t>8</w:t>
      </w:r>
      <w:r w:rsidR="008E69DB" w:rsidRPr="003737B8">
        <w:rPr>
          <w:rFonts w:ascii="Book Antiqua" w:hAnsi="Book Antiqua" w:cs="Times New Roman"/>
          <w:sz w:val="24"/>
          <w:szCs w:val="24"/>
        </w:rPr>
        <w:t xml:space="preserve"> </w:t>
      </w:r>
      <w:r w:rsidR="00642227" w:rsidRPr="003737B8">
        <w:rPr>
          <w:rFonts w:ascii="Book Antiqua" w:hAnsi="Book Antiqua" w:cs="Times New Roman"/>
          <w:sz w:val="24"/>
          <w:szCs w:val="24"/>
        </w:rPr>
        <w:t>ms</w:t>
      </w:r>
      <w:r w:rsidR="008E69DB" w:rsidRPr="003737B8">
        <w:rPr>
          <w:rFonts w:ascii="Book Antiqua" w:hAnsi="Book Antiqua" w:cs="Times New Roman"/>
          <w:sz w:val="24"/>
          <w:szCs w:val="24"/>
        </w:rPr>
        <w:t xml:space="preserve"> (Fig</w:t>
      </w:r>
      <w:r w:rsidR="00464ABC">
        <w:rPr>
          <w:rFonts w:ascii="Book Antiqua" w:hAnsi="Book Antiqua" w:cs="Times New Roman" w:hint="eastAsia"/>
          <w:sz w:val="24"/>
          <w:szCs w:val="24"/>
          <w:lang w:eastAsia="zh-CN"/>
        </w:rPr>
        <w:t>ure</w:t>
      </w:r>
      <w:r w:rsidR="008E69DB" w:rsidRPr="003737B8">
        <w:rPr>
          <w:rFonts w:ascii="Book Antiqua" w:hAnsi="Book Antiqua" w:cs="Times New Roman"/>
          <w:sz w:val="24"/>
          <w:szCs w:val="24"/>
        </w:rPr>
        <w:t xml:space="preserve"> 3). The discrepancy between QTcBZT and QTcFRD was 30 </w:t>
      </w:r>
      <w:r w:rsidR="00642227" w:rsidRPr="003737B8">
        <w:rPr>
          <w:rFonts w:ascii="Book Antiqua" w:hAnsi="Book Antiqua" w:cs="Times New Roman"/>
          <w:sz w:val="24"/>
          <w:szCs w:val="24"/>
        </w:rPr>
        <w:t>ms</w:t>
      </w:r>
      <w:r w:rsidR="008E69DB" w:rsidRPr="003737B8">
        <w:rPr>
          <w:rFonts w:ascii="Book Antiqua" w:hAnsi="Book Antiqua" w:cs="Times New Roman"/>
          <w:sz w:val="24"/>
          <w:szCs w:val="24"/>
        </w:rPr>
        <w:t>.</w:t>
      </w:r>
      <w:r w:rsidR="008F5124">
        <w:rPr>
          <w:rFonts w:ascii="Book Antiqua" w:hAnsi="Book Antiqua" w:cs="Times New Roman"/>
          <w:sz w:val="24"/>
          <w:szCs w:val="24"/>
        </w:rPr>
        <w:t xml:space="preserve"> </w:t>
      </w:r>
      <w:r w:rsidR="00FA5D03" w:rsidRPr="003737B8">
        <w:rPr>
          <w:rFonts w:ascii="Book Antiqua" w:hAnsi="Book Antiqua" w:cs="Times New Roman"/>
          <w:sz w:val="24"/>
          <w:szCs w:val="24"/>
        </w:rPr>
        <w:t xml:space="preserve">The differences in the QT interval adjustment between formulae is readily apparent. </w:t>
      </w:r>
      <w:r w:rsidR="00D95BAB" w:rsidRPr="003737B8">
        <w:rPr>
          <w:rFonts w:ascii="Book Antiqua" w:hAnsi="Book Antiqua" w:cs="Times New Roman"/>
          <w:sz w:val="24"/>
          <w:szCs w:val="24"/>
        </w:rPr>
        <w:t xml:space="preserve">Importantly the range encompasses values that are considered significant QT prolongation </w:t>
      </w:r>
      <w:r w:rsidR="00120EDE" w:rsidRPr="003737B8">
        <w:rPr>
          <w:rFonts w:ascii="Book Antiqua" w:hAnsi="Book Antiqua" w:cs="Times New Roman"/>
          <w:sz w:val="24"/>
          <w:szCs w:val="24"/>
        </w:rPr>
        <w:t>which</w:t>
      </w:r>
      <w:r w:rsidR="00D95BAB" w:rsidRPr="003737B8">
        <w:rPr>
          <w:rFonts w:ascii="Book Antiqua" w:hAnsi="Book Antiqua" w:cs="Times New Roman"/>
          <w:sz w:val="24"/>
          <w:szCs w:val="24"/>
        </w:rPr>
        <w:t xml:space="preserve"> raise the possibility of </w:t>
      </w:r>
      <w:r w:rsidR="003F34D4" w:rsidRPr="003737B8">
        <w:rPr>
          <w:rFonts w:ascii="Book Antiqua" w:hAnsi="Book Antiqua" w:cs="Times New Roman"/>
          <w:sz w:val="24"/>
          <w:szCs w:val="24"/>
        </w:rPr>
        <w:t xml:space="preserve">the presence of one of the causes for </w:t>
      </w:r>
      <w:r w:rsidR="00D95BAB" w:rsidRPr="003737B8">
        <w:rPr>
          <w:rFonts w:ascii="Book Antiqua" w:hAnsi="Book Antiqua" w:cs="Times New Roman"/>
          <w:sz w:val="24"/>
          <w:szCs w:val="24"/>
        </w:rPr>
        <w:t>prolonged QT</w:t>
      </w:r>
      <w:r w:rsidR="003F34D4" w:rsidRPr="003737B8">
        <w:rPr>
          <w:rFonts w:ascii="Book Antiqua" w:hAnsi="Book Antiqua" w:cs="Times New Roman"/>
          <w:sz w:val="24"/>
          <w:szCs w:val="24"/>
        </w:rPr>
        <w:t xml:space="preserve"> using one equation but a normal QT </w:t>
      </w:r>
      <w:r w:rsidR="003F34D4" w:rsidRPr="003737B8">
        <w:rPr>
          <w:rFonts w:ascii="Book Antiqua" w:hAnsi="Book Antiqua" w:cs="Times New Roman"/>
          <w:sz w:val="24"/>
          <w:szCs w:val="24"/>
        </w:rPr>
        <w:lastRenderedPageBreak/>
        <w:t>when considering another equation.</w:t>
      </w:r>
      <w:r w:rsidR="007E764E" w:rsidRPr="003737B8">
        <w:rPr>
          <w:rFonts w:ascii="Book Antiqua" w:hAnsi="Book Antiqua" w:cs="Times New Roman"/>
          <w:sz w:val="24"/>
          <w:szCs w:val="24"/>
        </w:rPr>
        <w:t xml:space="preserve"> </w:t>
      </w:r>
      <w:r w:rsidR="00BD0645" w:rsidRPr="003737B8">
        <w:rPr>
          <w:rFonts w:ascii="Book Antiqua" w:hAnsi="Book Antiqua" w:cs="Times New Roman"/>
          <w:sz w:val="24"/>
          <w:szCs w:val="24"/>
        </w:rPr>
        <w:t>The difference</w:t>
      </w:r>
      <w:r w:rsidR="007E764E" w:rsidRPr="003737B8">
        <w:rPr>
          <w:rFonts w:ascii="Book Antiqua" w:hAnsi="Book Antiqua" w:cs="Times New Roman"/>
          <w:sz w:val="24"/>
          <w:szCs w:val="24"/>
        </w:rPr>
        <w:t xml:space="preserve"> between QTcBZT and QTcFRD</w:t>
      </w:r>
      <w:r w:rsidR="00C90829" w:rsidRPr="003737B8">
        <w:rPr>
          <w:rFonts w:ascii="Book Antiqua" w:hAnsi="Book Antiqua" w:cs="Times New Roman"/>
          <w:sz w:val="24"/>
          <w:szCs w:val="24"/>
        </w:rPr>
        <w:t xml:space="preserve"> is apparent</w:t>
      </w:r>
      <w:r w:rsidR="007E764E" w:rsidRPr="003737B8">
        <w:rPr>
          <w:rFonts w:ascii="Book Antiqua" w:hAnsi="Book Antiqua" w:cs="Times New Roman"/>
          <w:sz w:val="24"/>
          <w:szCs w:val="24"/>
        </w:rPr>
        <w:t xml:space="preserve"> yet the value use</w:t>
      </w:r>
      <w:r w:rsidR="00C90829" w:rsidRPr="003737B8">
        <w:rPr>
          <w:rFonts w:ascii="Book Antiqua" w:hAnsi="Book Antiqua" w:cs="Times New Roman"/>
          <w:sz w:val="24"/>
          <w:szCs w:val="24"/>
        </w:rPr>
        <w:t>d</w:t>
      </w:r>
      <w:r w:rsidR="007E764E" w:rsidRPr="003737B8">
        <w:rPr>
          <w:rFonts w:ascii="Book Antiqua" w:hAnsi="Book Antiqua" w:cs="Times New Roman"/>
          <w:sz w:val="24"/>
          <w:szCs w:val="24"/>
        </w:rPr>
        <w:t xml:space="preserve"> to diagnose prolonged QT syndrome </w:t>
      </w:r>
      <w:r w:rsidR="00A84F50" w:rsidRPr="003737B8">
        <w:rPr>
          <w:rFonts w:ascii="Book Antiqua" w:hAnsi="Book Antiqua" w:cs="Times New Roman"/>
          <w:sz w:val="24"/>
          <w:szCs w:val="24"/>
        </w:rPr>
        <w:t>maybe considered to be the same by some clinicians</w:t>
      </w:r>
      <w:r w:rsidR="007E764E" w:rsidRPr="003737B8">
        <w:rPr>
          <w:rFonts w:ascii="Book Antiqua" w:hAnsi="Book Antiqua" w:cs="Times New Roman"/>
          <w:sz w:val="24"/>
          <w:szCs w:val="24"/>
        </w:rPr>
        <w:t xml:space="preserve">. </w:t>
      </w:r>
    </w:p>
    <w:p w14:paraId="4ED5060D" w14:textId="1D7471BA" w:rsidR="006D2133" w:rsidRPr="003737B8" w:rsidRDefault="00DE2127" w:rsidP="00464ABC">
      <w:pPr>
        <w:spacing w:after="0" w:line="360" w:lineRule="auto"/>
        <w:ind w:firstLineChars="100" w:firstLine="240"/>
        <w:jc w:val="both"/>
        <w:rPr>
          <w:rFonts w:ascii="Book Antiqua" w:hAnsi="Book Antiqua" w:cs="Times New Roman"/>
          <w:sz w:val="24"/>
          <w:szCs w:val="24"/>
        </w:rPr>
      </w:pPr>
      <w:r w:rsidRPr="003737B8">
        <w:rPr>
          <w:rFonts w:ascii="Book Antiqua" w:hAnsi="Book Antiqua" w:cs="Times New Roman"/>
          <w:sz w:val="24"/>
          <w:szCs w:val="24"/>
        </w:rPr>
        <w:t xml:space="preserve">To </w:t>
      </w:r>
      <w:r w:rsidR="008E69DB" w:rsidRPr="003737B8">
        <w:rPr>
          <w:rFonts w:ascii="Book Antiqua" w:hAnsi="Book Antiqua" w:cs="Times New Roman"/>
          <w:sz w:val="24"/>
          <w:szCs w:val="24"/>
        </w:rPr>
        <w:t xml:space="preserve">further </w:t>
      </w:r>
      <w:r w:rsidRPr="003737B8">
        <w:rPr>
          <w:rFonts w:ascii="Book Antiqua" w:hAnsi="Book Antiqua" w:cs="Times New Roman"/>
          <w:sz w:val="24"/>
          <w:szCs w:val="24"/>
        </w:rPr>
        <w:t xml:space="preserve">illustrate the effect of using each of the correction equations an example </w:t>
      </w:r>
      <w:r w:rsidR="00A84F50" w:rsidRPr="003737B8">
        <w:rPr>
          <w:rFonts w:ascii="Book Antiqua" w:hAnsi="Book Antiqua" w:cs="Times New Roman"/>
          <w:sz w:val="24"/>
          <w:szCs w:val="24"/>
        </w:rPr>
        <w:t xml:space="preserve">is used of </w:t>
      </w:r>
      <w:r w:rsidR="00A94E8D" w:rsidRPr="003737B8">
        <w:rPr>
          <w:rFonts w:ascii="Book Antiqua" w:hAnsi="Book Antiqua" w:cs="Times New Roman"/>
          <w:sz w:val="24"/>
          <w:szCs w:val="24"/>
        </w:rPr>
        <w:t>of an uncorrected QT interval</w:t>
      </w:r>
      <w:r w:rsidRPr="003737B8">
        <w:rPr>
          <w:rFonts w:ascii="Book Antiqua" w:hAnsi="Book Antiqua" w:cs="Times New Roman"/>
          <w:sz w:val="24"/>
          <w:szCs w:val="24"/>
        </w:rPr>
        <w:t xml:space="preserve"> 400 </w:t>
      </w:r>
      <w:r w:rsidR="00A84F50" w:rsidRPr="003737B8">
        <w:rPr>
          <w:rFonts w:ascii="Book Antiqua" w:hAnsi="Book Antiqua" w:cs="Times New Roman"/>
          <w:sz w:val="24"/>
          <w:szCs w:val="24"/>
        </w:rPr>
        <w:t xml:space="preserve">ms </w:t>
      </w:r>
      <w:r w:rsidRPr="003737B8">
        <w:rPr>
          <w:rFonts w:ascii="Book Antiqua" w:hAnsi="Book Antiqua" w:cs="Times New Roman"/>
          <w:sz w:val="24"/>
          <w:szCs w:val="24"/>
        </w:rPr>
        <w:t>in a 50 year</w:t>
      </w:r>
      <w:r w:rsidR="003324FB">
        <w:rPr>
          <w:rFonts w:ascii="Book Antiqua" w:hAnsi="Book Antiqua" w:cs="Times New Roman" w:hint="eastAsia"/>
          <w:sz w:val="24"/>
          <w:szCs w:val="24"/>
          <w:lang w:eastAsia="zh-CN"/>
        </w:rPr>
        <w:t>s</w:t>
      </w:r>
      <w:r w:rsidRPr="003737B8">
        <w:rPr>
          <w:rFonts w:ascii="Book Antiqua" w:hAnsi="Book Antiqua" w:cs="Times New Roman"/>
          <w:sz w:val="24"/>
          <w:szCs w:val="24"/>
        </w:rPr>
        <w:t xml:space="preserve"> old man (Fig</w:t>
      </w:r>
      <w:r w:rsidR="00464ABC">
        <w:rPr>
          <w:rFonts w:ascii="Book Antiqua" w:hAnsi="Book Antiqua" w:cs="Times New Roman" w:hint="eastAsia"/>
          <w:sz w:val="24"/>
          <w:szCs w:val="24"/>
          <w:lang w:eastAsia="zh-CN"/>
        </w:rPr>
        <w:t>ure</w:t>
      </w:r>
      <w:r w:rsidRPr="003737B8">
        <w:rPr>
          <w:rFonts w:ascii="Book Antiqua" w:hAnsi="Book Antiqua" w:cs="Times New Roman"/>
          <w:sz w:val="24"/>
          <w:szCs w:val="24"/>
        </w:rPr>
        <w:t xml:space="preserve"> </w:t>
      </w:r>
      <w:r w:rsidR="008E69DB" w:rsidRPr="003737B8">
        <w:rPr>
          <w:rFonts w:ascii="Book Antiqua" w:hAnsi="Book Antiqua" w:cs="Times New Roman"/>
          <w:sz w:val="24"/>
          <w:szCs w:val="24"/>
        </w:rPr>
        <w:t>4</w:t>
      </w:r>
      <w:r w:rsidRPr="003737B8">
        <w:rPr>
          <w:rFonts w:ascii="Book Antiqua" w:hAnsi="Book Antiqua" w:cs="Times New Roman"/>
          <w:sz w:val="24"/>
          <w:szCs w:val="24"/>
        </w:rPr>
        <w:t xml:space="preserve">). By definition, all </w:t>
      </w:r>
      <w:r w:rsidR="002C7C6F" w:rsidRPr="003737B8">
        <w:rPr>
          <w:rFonts w:ascii="Book Antiqua" w:hAnsi="Book Antiqua" w:cs="Times New Roman"/>
          <w:sz w:val="24"/>
          <w:szCs w:val="24"/>
        </w:rPr>
        <w:t xml:space="preserve">QTc </w:t>
      </w:r>
      <w:r w:rsidRPr="003737B8">
        <w:rPr>
          <w:rFonts w:ascii="Book Antiqua" w:hAnsi="Book Antiqua" w:cs="Times New Roman"/>
          <w:sz w:val="24"/>
          <w:szCs w:val="24"/>
        </w:rPr>
        <w:t xml:space="preserve">equations show equipoise at a heart rate of 60 bpm. The discrepancy in QTc </w:t>
      </w:r>
      <w:r w:rsidR="002C7C6F" w:rsidRPr="003737B8">
        <w:rPr>
          <w:rFonts w:ascii="Book Antiqua" w:hAnsi="Book Antiqua" w:cs="Times New Roman"/>
          <w:sz w:val="24"/>
          <w:szCs w:val="24"/>
        </w:rPr>
        <w:t>between the different formulae is apparent at slower and faster heart rates with the magnitude of the dispersion increasing</w:t>
      </w:r>
      <w:r w:rsidR="00A71013" w:rsidRPr="003737B8">
        <w:rPr>
          <w:rFonts w:ascii="Book Antiqua" w:hAnsi="Book Antiqua" w:cs="Times New Roman"/>
          <w:sz w:val="24"/>
          <w:szCs w:val="24"/>
        </w:rPr>
        <w:t xml:space="preserve"> </w:t>
      </w:r>
      <w:r w:rsidR="00FA5D03" w:rsidRPr="003737B8">
        <w:rPr>
          <w:rFonts w:ascii="Book Antiqua" w:hAnsi="Book Antiqua" w:cs="Times New Roman"/>
          <w:sz w:val="24"/>
          <w:szCs w:val="24"/>
        </w:rPr>
        <w:t>at slower</w:t>
      </w:r>
      <w:r w:rsidR="002C7C6F" w:rsidRPr="003737B8">
        <w:rPr>
          <w:rFonts w:ascii="Book Antiqua" w:hAnsi="Book Antiqua" w:cs="Times New Roman"/>
          <w:sz w:val="24"/>
          <w:szCs w:val="24"/>
        </w:rPr>
        <w:t xml:space="preserve"> </w:t>
      </w:r>
      <w:r w:rsidR="00FA5D03" w:rsidRPr="003737B8">
        <w:rPr>
          <w:rFonts w:ascii="Book Antiqua" w:hAnsi="Book Antiqua" w:cs="Times New Roman"/>
          <w:sz w:val="24"/>
          <w:szCs w:val="24"/>
        </w:rPr>
        <w:t xml:space="preserve">and </w:t>
      </w:r>
      <w:r w:rsidR="002C7C6F" w:rsidRPr="003737B8">
        <w:rPr>
          <w:rFonts w:ascii="Book Antiqua" w:hAnsi="Book Antiqua" w:cs="Times New Roman"/>
          <w:sz w:val="24"/>
          <w:szCs w:val="24"/>
        </w:rPr>
        <w:t>faster heart rates.</w:t>
      </w:r>
      <w:r w:rsidR="008F5124">
        <w:rPr>
          <w:rFonts w:ascii="Book Antiqua" w:hAnsi="Book Antiqua" w:cs="Times New Roman"/>
          <w:sz w:val="24"/>
          <w:szCs w:val="24"/>
        </w:rPr>
        <w:t xml:space="preserve"> </w:t>
      </w:r>
      <w:r w:rsidR="00A22EE1" w:rsidRPr="003737B8">
        <w:rPr>
          <w:rFonts w:ascii="Book Antiqua" w:hAnsi="Book Antiqua" w:cs="Times New Roman"/>
          <w:sz w:val="24"/>
          <w:szCs w:val="24"/>
        </w:rPr>
        <w:t>At a heart rate of 100</w:t>
      </w:r>
      <w:r w:rsidR="00A71013" w:rsidRPr="003737B8">
        <w:rPr>
          <w:rFonts w:ascii="Book Antiqua" w:hAnsi="Book Antiqua" w:cs="Times New Roman"/>
          <w:sz w:val="24"/>
          <w:szCs w:val="24"/>
        </w:rPr>
        <w:t xml:space="preserve"> bpm</w:t>
      </w:r>
      <w:r w:rsidR="006D2133" w:rsidRPr="003737B8">
        <w:rPr>
          <w:rFonts w:ascii="Book Antiqua" w:hAnsi="Book Antiqua" w:cs="Times New Roman"/>
          <w:sz w:val="24"/>
          <w:szCs w:val="24"/>
        </w:rPr>
        <w:t>,</w:t>
      </w:r>
      <w:r w:rsidR="00A22EE1" w:rsidRPr="003737B8">
        <w:rPr>
          <w:rFonts w:ascii="Book Antiqua" w:hAnsi="Book Antiqua" w:cs="Times New Roman"/>
          <w:sz w:val="24"/>
          <w:szCs w:val="24"/>
        </w:rPr>
        <w:t xml:space="preserve"> QTc range</w:t>
      </w:r>
      <w:r w:rsidR="006D2133" w:rsidRPr="003737B8">
        <w:rPr>
          <w:rFonts w:ascii="Book Antiqua" w:hAnsi="Book Antiqua" w:cs="Times New Roman"/>
          <w:sz w:val="24"/>
          <w:szCs w:val="24"/>
        </w:rPr>
        <w:t>s</w:t>
      </w:r>
      <w:r w:rsidR="00A22EE1" w:rsidRPr="003737B8">
        <w:rPr>
          <w:rFonts w:ascii="Book Antiqua" w:hAnsi="Book Antiqua" w:cs="Times New Roman"/>
          <w:sz w:val="24"/>
          <w:szCs w:val="24"/>
        </w:rPr>
        <w:t xml:space="preserve"> from 462 </w:t>
      </w:r>
      <w:r w:rsidR="00D95BAB" w:rsidRPr="003737B8">
        <w:rPr>
          <w:rFonts w:ascii="Book Antiqua" w:hAnsi="Book Antiqua" w:cs="Times New Roman"/>
          <w:sz w:val="24"/>
          <w:szCs w:val="24"/>
        </w:rPr>
        <w:t xml:space="preserve">ms </w:t>
      </w:r>
      <w:r w:rsidR="00A22EE1" w:rsidRPr="003737B8">
        <w:rPr>
          <w:rFonts w:ascii="Book Antiqua" w:hAnsi="Book Antiqua" w:cs="Times New Roman"/>
          <w:sz w:val="24"/>
          <w:szCs w:val="24"/>
        </w:rPr>
        <w:t>(QTcFRM)</w:t>
      </w:r>
      <w:r w:rsidR="006D2133" w:rsidRPr="003737B8">
        <w:rPr>
          <w:rFonts w:ascii="Book Antiqua" w:hAnsi="Book Antiqua" w:cs="Times New Roman"/>
          <w:sz w:val="24"/>
          <w:szCs w:val="24"/>
        </w:rPr>
        <w:t xml:space="preserve"> </w:t>
      </w:r>
      <w:r w:rsidR="00A22EE1" w:rsidRPr="003737B8">
        <w:rPr>
          <w:rFonts w:ascii="Book Antiqua" w:hAnsi="Book Antiqua" w:cs="Times New Roman"/>
          <w:sz w:val="24"/>
          <w:szCs w:val="24"/>
        </w:rPr>
        <w:t xml:space="preserve">to 546 </w:t>
      </w:r>
      <w:r w:rsidR="00642227" w:rsidRPr="003737B8">
        <w:rPr>
          <w:rFonts w:ascii="Book Antiqua" w:hAnsi="Book Antiqua" w:cs="Times New Roman"/>
          <w:sz w:val="24"/>
          <w:szCs w:val="24"/>
        </w:rPr>
        <w:t>ms</w:t>
      </w:r>
      <w:r w:rsidR="00A22EE1" w:rsidRPr="003737B8">
        <w:rPr>
          <w:rFonts w:ascii="Book Antiqua" w:hAnsi="Book Antiqua" w:cs="Times New Roman"/>
          <w:sz w:val="24"/>
          <w:szCs w:val="24"/>
        </w:rPr>
        <w:t xml:space="preserve"> (QTcMYD) with QTcBZT at 516</w:t>
      </w:r>
      <w:r w:rsidR="00D95BAB" w:rsidRPr="003737B8">
        <w:rPr>
          <w:rFonts w:ascii="Book Antiqua" w:hAnsi="Book Antiqua" w:cs="Times New Roman"/>
          <w:sz w:val="24"/>
          <w:szCs w:val="24"/>
        </w:rPr>
        <w:t xml:space="preserve"> ms</w:t>
      </w:r>
      <w:r w:rsidR="00A22EE1" w:rsidRPr="003737B8">
        <w:rPr>
          <w:rFonts w:ascii="Book Antiqua" w:hAnsi="Book Antiqua" w:cs="Times New Roman"/>
          <w:sz w:val="24"/>
          <w:szCs w:val="24"/>
        </w:rPr>
        <w:t xml:space="preserve"> </w:t>
      </w:r>
      <w:r w:rsidR="00023995" w:rsidRPr="003737B8">
        <w:rPr>
          <w:rFonts w:ascii="Book Antiqua" w:hAnsi="Book Antiqua" w:cs="Times New Roman"/>
          <w:sz w:val="24"/>
          <w:szCs w:val="24"/>
        </w:rPr>
        <w:t xml:space="preserve">and </w:t>
      </w:r>
      <w:r w:rsidR="00A22EE1" w:rsidRPr="003737B8">
        <w:rPr>
          <w:rFonts w:ascii="Book Antiqua" w:hAnsi="Book Antiqua" w:cs="Times New Roman"/>
          <w:sz w:val="24"/>
          <w:szCs w:val="24"/>
        </w:rPr>
        <w:t xml:space="preserve">QTcFRD at 474 </w:t>
      </w:r>
      <w:r w:rsidR="00642227" w:rsidRPr="003737B8">
        <w:rPr>
          <w:rFonts w:ascii="Book Antiqua" w:hAnsi="Book Antiqua" w:cs="Times New Roman"/>
          <w:sz w:val="24"/>
          <w:szCs w:val="24"/>
        </w:rPr>
        <w:t>ms</w:t>
      </w:r>
      <w:r w:rsidR="00A22EE1" w:rsidRPr="003737B8">
        <w:rPr>
          <w:rFonts w:ascii="Book Antiqua" w:hAnsi="Book Antiqua" w:cs="Times New Roman"/>
          <w:sz w:val="24"/>
          <w:szCs w:val="24"/>
        </w:rPr>
        <w:t>. At a heart rate of 40 bpm</w:t>
      </w:r>
      <w:r w:rsidR="006D2133" w:rsidRPr="003737B8">
        <w:rPr>
          <w:rFonts w:ascii="Book Antiqua" w:hAnsi="Book Antiqua" w:cs="Times New Roman"/>
          <w:sz w:val="24"/>
          <w:szCs w:val="24"/>
        </w:rPr>
        <w:t xml:space="preserve">, QTc ranges from 313 </w:t>
      </w:r>
      <w:r w:rsidR="00D95BAB" w:rsidRPr="003737B8">
        <w:rPr>
          <w:rFonts w:ascii="Book Antiqua" w:hAnsi="Book Antiqua" w:cs="Times New Roman"/>
          <w:sz w:val="24"/>
          <w:szCs w:val="24"/>
        </w:rPr>
        <w:t xml:space="preserve">ms </w:t>
      </w:r>
      <w:r w:rsidR="006D2133" w:rsidRPr="003737B8">
        <w:rPr>
          <w:rFonts w:ascii="Book Antiqua" w:hAnsi="Book Antiqua" w:cs="Times New Roman"/>
          <w:sz w:val="24"/>
          <w:szCs w:val="24"/>
        </w:rPr>
        <w:t xml:space="preserve">(QTcMYD) to 400 </w:t>
      </w:r>
      <w:r w:rsidR="00642227" w:rsidRPr="003737B8">
        <w:rPr>
          <w:rFonts w:ascii="Book Antiqua" w:hAnsi="Book Antiqua" w:cs="Times New Roman"/>
          <w:sz w:val="24"/>
          <w:szCs w:val="24"/>
        </w:rPr>
        <w:t>ms</w:t>
      </w:r>
      <w:r w:rsidR="006D2133" w:rsidRPr="003737B8">
        <w:rPr>
          <w:rFonts w:ascii="Book Antiqua" w:hAnsi="Book Antiqua" w:cs="Times New Roman"/>
          <w:sz w:val="24"/>
          <w:szCs w:val="24"/>
        </w:rPr>
        <w:t xml:space="preserve"> (QTcRTHb) with QTcBZT at 327 </w:t>
      </w:r>
      <w:r w:rsidR="00D95BAB" w:rsidRPr="003737B8">
        <w:rPr>
          <w:rFonts w:ascii="Book Antiqua" w:hAnsi="Book Antiqua" w:cs="Times New Roman"/>
          <w:sz w:val="24"/>
          <w:szCs w:val="24"/>
        </w:rPr>
        <w:t xml:space="preserve">ms </w:t>
      </w:r>
      <w:r w:rsidR="006D2133" w:rsidRPr="003737B8">
        <w:rPr>
          <w:rFonts w:ascii="Book Antiqua" w:hAnsi="Book Antiqua" w:cs="Times New Roman"/>
          <w:sz w:val="24"/>
          <w:szCs w:val="24"/>
        </w:rPr>
        <w:t xml:space="preserve">and QTcFRD at 349 </w:t>
      </w:r>
      <w:r w:rsidR="00642227" w:rsidRPr="003737B8">
        <w:rPr>
          <w:rFonts w:ascii="Book Antiqua" w:hAnsi="Book Antiqua" w:cs="Times New Roman"/>
          <w:sz w:val="24"/>
          <w:szCs w:val="24"/>
        </w:rPr>
        <w:t>ms</w:t>
      </w:r>
      <w:r w:rsidR="00A22EE1" w:rsidRPr="003737B8">
        <w:rPr>
          <w:rFonts w:ascii="Book Antiqua" w:hAnsi="Book Antiqua" w:cs="Times New Roman"/>
          <w:sz w:val="24"/>
          <w:szCs w:val="24"/>
        </w:rPr>
        <w:t>.</w:t>
      </w:r>
      <w:r w:rsidR="007E764E" w:rsidRPr="003737B8">
        <w:rPr>
          <w:rFonts w:ascii="Book Antiqua" w:hAnsi="Book Antiqua" w:cs="Times New Roman"/>
          <w:sz w:val="24"/>
          <w:szCs w:val="24"/>
        </w:rPr>
        <w:t xml:space="preserve"> The variation among formulae are non-linear, which is again as </w:t>
      </w:r>
      <w:r w:rsidR="00A84F50" w:rsidRPr="003737B8">
        <w:rPr>
          <w:rFonts w:ascii="Book Antiqua" w:hAnsi="Book Antiqua" w:cs="Times New Roman"/>
          <w:sz w:val="24"/>
          <w:szCs w:val="24"/>
        </w:rPr>
        <w:t xml:space="preserve">a </w:t>
      </w:r>
      <w:r w:rsidR="007E764E" w:rsidRPr="003737B8">
        <w:rPr>
          <w:rFonts w:ascii="Book Antiqua" w:hAnsi="Book Antiqua" w:cs="Times New Roman"/>
          <w:sz w:val="24"/>
          <w:szCs w:val="24"/>
        </w:rPr>
        <w:t>result of QTc values being equipoise at 60 bpm.</w:t>
      </w:r>
      <w:r w:rsidR="008F5124">
        <w:rPr>
          <w:rFonts w:ascii="Book Antiqua" w:hAnsi="Book Antiqua" w:cs="Times New Roman"/>
          <w:sz w:val="24"/>
          <w:szCs w:val="24"/>
        </w:rPr>
        <w:t xml:space="preserve"> </w:t>
      </w:r>
    </w:p>
    <w:p w14:paraId="5D561310" w14:textId="7E5DB423" w:rsidR="009F660A" w:rsidRPr="003737B8" w:rsidRDefault="006D2133" w:rsidP="00464ABC">
      <w:pPr>
        <w:spacing w:after="0" w:line="360" w:lineRule="auto"/>
        <w:ind w:firstLineChars="100" w:firstLine="240"/>
        <w:jc w:val="both"/>
        <w:rPr>
          <w:rFonts w:ascii="Book Antiqua" w:hAnsi="Book Antiqua" w:cs="Times New Roman"/>
          <w:sz w:val="24"/>
          <w:szCs w:val="24"/>
        </w:rPr>
      </w:pPr>
      <w:r w:rsidRPr="003737B8">
        <w:rPr>
          <w:rFonts w:ascii="Book Antiqua" w:hAnsi="Book Antiqua" w:cs="Times New Roman"/>
          <w:sz w:val="24"/>
          <w:szCs w:val="24"/>
        </w:rPr>
        <w:t>Prediction equations also show a considerable range of reported QT</w:t>
      </w:r>
      <w:r w:rsidR="002C7C6F" w:rsidRPr="003737B8">
        <w:rPr>
          <w:rFonts w:ascii="Book Antiqua" w:hAnsi="Book Antiqua" w:cs="Times New Roman"/>
          <w:sz w:val="24"/>
          <w:szCs w:val="24"/>
        </w:rPr>
        <w:t>p</w:t>
      </w:r>
      <w:r w:rsidRPr="003737B8">
        <w:rPr>
          <w:rFonts w:ascii="Book Antiqua" w:hAnsi="Book Antiqua" w:cs="Times New Roman"/>
          <w:sz w:val="24"/>
          <w:szCs w:val="24"/>
        </w:rPr>
        <w:t xml:space="preserve"> values. Considering the same 50 year</w:t>
      </w:r>
      <w:r w:rsidR="00464ABC">
        <w:rPr>
          <w:rFonts w:ascii="Book Antiqua" w:hAnsi="Book Antiqua" w:cs="Times New Roman" w:hint="eastAsia"/>
          <w:sz w:val="24"/>
          <w:szCs w:val="24"/>
          <w:lang w:eastAsia="zh-CN"/>
        </w:rPr>
        <w:t>s</w:t>
      </w:r>
      <w:r w:rsidRPr="003737B8">
        <w:rPr>
          <w:rFonts w:ascii="Book Antiqua" w:hAnsi="Book Antiqua" w:cs="Times New Roman"/>
          <w:sz w:val="24"/>
          <w:szCs w:val="24"/>
        </w:rPr>
        <w:t xml:space="preserve"> old man with a QT of 400 </w:t>
      </w:r>
      <w:r w:rsidR="00642227" w:rsidRPr="003737B8">
        <w:rPr>
          <w:rFonts w:ascii="Book Antiqua" w:hAnsi="Book Antiqua" w:cs="Times New Roman"/>
          <w:sz w:val="24"/>
          <w:szCs w:val="24"/>
        </w:rPr>
        <w:t>ms</w:t>
      </w:r>
      <w:r w:rsidRPr="003737B8">
        <w:rPr>
          <w:rFonts w:ascii="Book Antiqua" w:hAnsi="Book Antiqua" w:cs="Times New Roman"/>
          <w:sz w:val="24"/>
          <w:szCs w:val="24"/>
        </w:rPr>
        <w:t xml:space="preserve"> (Fig</w:t>
      </w:r>
      <w:r w:rsidR="00464ABC">
        <w:rPr>
          <w:rFonts w:ascii="Book Antiqua" w:hAnsi="Book Antiqua" w:cs="Times New Roman" w:hint="eastAsia"/>
          <w:sz w:val="24"/>
          <w:szCs w:val="24"/>
          <w:lang w:eastAsia="zh-CN"/>
        </w:rPr>
        <w:t>ure</w:t>
      </w:r>
      <w:r w:rsidRPr="003737B8">
        <w:rPr>
          <w:rFonts w:ascii="Book Antiqua" w:hAnsi="Book Antiqua" w:cs="Times New Roman"/>
          <w:sz w:val="24"/>
          <w:szCs w:val="24"/>
        </w:rPr>
        <w:t xml:space="preserve"> </w:t>
      </w:r>
      <w:r w:rsidR="001F726E" w:rsidRPr="003737B8">
        <w:rPr>
          <w:rFonts w:ascii="Book Antiqua" w:hAnsi="Book Antiqua" w:cs="Times New Roman"/>
          <w:sz w:val="24"/>
          <w:szCs w:val="24"/>
        </w:rPr>
        <w:t>5</w:t>
      </w:r>
      <w:r w:rsidRPr="003737B8">
        <w:rPr>
          <w:rFonts w:ascii="Book Antiqua" w:hAnsi="Book Antiqua" w:cs="Times New Roman"/>
          <w:sz w:val="24"/>
          <w:szCs w:val="24"/>
        </w:rPr>
        <w:t>), at a heart rate of 40 bpm, QTp ranges from</w:t>
      </w:r>
      <w:r w:rsidR="009F660A" w:rsidRPr="003737B8">
        <w:rPr>
          <w:rFonts w:ascii="Book Antiqua" w:hAnsi="Book Antiqua" w:cs="Times New Roman"/>
          <w:sz w:val="24"/>
          <w:szCs w:val="24"/>
        </w:rPr>
        <w:t xml:space="preserve"> 313 (QTpWHL) to 530 </w:t>
      </w:r>
      <w:r w:rsidR="00642227" w:rsidRPr="003737B8">
        <w:rPr>
          <w:rFonts w:ascii="Book Antiqua" w:hAnsi="Book Antiqua" w:cs="Times New Roman"/>
          <w:sz w:val="24"/>
          <w:szCs w:val="24"/>
        </w:rPr>
        <w:t>ms</w:t>
      </w:r>
      <w:r w:rsidR="009F660A" w:rsidRPr="003737B8">
        <w:rPr>
          <w:rFonts w:ascii="Book Antiqua" w:hAnsi="Book Antiqua" w:cs="Times New Roman"/>
          <w:sz w:val="24"/>
          <w:szCs w:val="24"/>
        </w:rPr>
        <w:t xml:space="preserve"> (QTpMYD) with QTpBZT at 453 and QTpFRD at 436 </w:t>
      </w:r>
      <w:r w:rsidR="00642227" w:rsidRPr="003737B8">
        <w:rPr>
          <w:rFonts w:ascii="Book Antiqua" w:hAnsi="Book Antiqua" w:cs="Times New Roman"/>
          <w:sz w:val="24"/>
          <w:szCs w:val="24"/>
        </w:rPr>
        <w:t>ms</w:t>
      </w:r>
      <w:r w:rsidR="009F660A" w:rsidRPr="003737B8">
        <w:rPr>
          <w:rFonts w:ascii="Book Antiqua" w:hAnsi="Book Antiqua" w:cs="Times New Roman"/>
          <w:sz w:val="24"/>
          <w:szCs w:val="24"/>
        </w:rPr>
        <w:t>. At a heart rate of 100</w:t>
      </w:r>
      <w:r w:rsidR="00A84F50" w:rsidRPr="003737B8">
        <w:rPr>
          <w:rFonts w:ascii="Book Antiqua" w:hAnsi="Book Antiqua" w:cs="Times New Roman"/>
          <w:sz w:val="24"/>
          <w:szCs w:val="24"/>
        </w:rPr>
        <w:t xml:space="preserve"> bpm</w:t>
      </w:r>
      <w:r w:rsidR="009F660A" w:rsidRPr="003737B8">
        <w:rPr>
          <w:rFonts w:ascii="Book Antiqua" w:hAnsi="Book Antiqua" w:cs="Times New Roman"/>
          <w:sz w:val="24"/>
          <w:szCs w:val="24"/>
        </w:rPr>
        <w:t xml:space="preserve">, QTp ranges from 290 (QTpSCH) to 396 </w:t>
      </w:r>
      <w:r w:rsidR="00642227" w:rsidRPr="003737B8">
        <w:rPr>
          <w:rFonts w:ascii="Book Antiqua" w:hAnsi="Book Antiqua" w:cs="Times New Roman"/>
          <w:sz w:val="24"/>
          <w:szCs w:val="24"/>
        </w:rPr>
        <w:t>ms</w:t>
      </w:r>
      <w:r w:rsidR="009F660A" w:rsidRPr="003737B8">
        <w:rPr>
          <w:rFonts w:ascii="Book Antiqua" w:hAnsi="Book Antiqua" w:cs="Times New Roman"/>
          <w:sz w:val="24"/>
          <w:szCs w:val="24"/>
        </w:rPr>
        <w:t xml:space="preserve"> (QTpKWT) with QTpBZT at 287 </w:t>
      </w:r>
      <w:r w:rsidR="00BC68BA" w:rsidRPr="003737B8">
        <w:rPr>
          <w:rFonts w:ascii="Book Antiqua" w:hAnsi="Book Antiqua" w:cs="Times New Roman"/>
          <w:sz w:val="24"/>
          <w:szCs w:val="24"/>
        </w:rPr>
        <w:t xml:space="preserve">and </w:t>
      </w:r>
      <w:r w:rsidR="009F660A" w:rsidRPr="003737B8">
        <w:rPr>
          <w:rFonts w:ascii="Book Antiqua" w:hAnsi="Book Antiqua" w:cs="Times New Roman"/>
          <w:sz w:val="24"/>
          <w:szCs w:val="24"/>
        </w:rPr>
        <w:t xml:space="preserve">QTpFRD at 322 </w:t>
      </w:r>
      <w:r w:rsidR="00642227" w:rsidRPr="003737B8">
        <w:rPr>
          <w:rFonts w:ascii="Book Antiqua" w:hAnsi="Book Antiqua" w:cs="Times New Roman"/>
          <w:sz w:val="24"/>
          <w:szCs w:val="24"/>
        </w:rPr>
        <w:t>ms</w:t>
      </w:r>
      <w:r w:rsidR="009F660A" w:rsidRPr="003737B8">
        <w:rPr>
          <w:rFonts w:ascii="Book Antiqua" w:hAnsi="Book Antiqua" w:cs="Times New Roman"/>
          <w:sz w:val="24"/>
          <w:szCs w:val="24"/>
        </w:rPr>
        <w:t>.</w:t>
      </w:r>
      <w:r w:rsidR="008F5124">
        <w:rPr>
          <w:rFonts w:ascii="Book Antiqua" w:hAnsi="Book Antiqua" w:cs="Times New Roman"/>
          <w:sz w:val="24"/>
          <w:szCs w:val="24"/>
        </w:rPr>
        <w:t xml:space="preserve"> </w:t>
      </w:r>
      <w:r w:rsidR="007E764E" w:rsidRPr="003737B8">
        <w:rPr>
          <w:rFonts w:ascii="Book Antiqua" w:hAnsi="Book Antiqua" w:cs="Times New Roman"/>
          <w:sz w:val="24"/>
          <w:szCs w:val="24"/>
        </w:rPr>
        <w:t>The differences among formulae much more linear.</w:t>
      </w:r>
      <w:r w:rsidR="008F5124">
        <w:rPr>
          <w:rFonts w:ascii="Book Antiqua" w:hAnsi="Book Antiqua" w:cs="Times New Roman"/>
          <w:sz w:val="24"/>
          <w:szCs w:val="24"/>
        </w:rPr>
        <w:t xml:space="preserve"> </w:t>
      </w:r>
      <w:r w:rsidR="007E764E" w:rsidRPr="003737B8">
        <w:rPr>
          <w:rFonts w:ascii="Book Antiqua" w:hAnsi="Book Antiqua" w:cs="Times New Roman"/>
          <w:sz w:val="24"/>
          <w:szCs w:val="24"/>
        </w:rPr>
        <w:t xml:space="preserve">A hypothesis worth considering is that if we combine all QTp equations, which are based on different populations, we may construct an interval where QTp is considered to be normal. </w:t>
      </w:r>
    </w:p>
    <w:p w14:paraId="7A0C83DF" w14:textId="77777777" w:rsidR="007E764E" w:rsidRPr="003737B8" w:rsidRDefault="007E764E" w:rsidP="003737B8">
      <w:pPr>
        <w:spacing w:after="0" w:line="360" w:lineRule="auto"/>
        <w:jc w:val="both"/>
        <w:rPr>
          <w:rFonts w:ascii="Book Antiqua" w:hAnsi="Book Antiqua" w:cs="Times New Roman"/>
          <w:sz w:val="24"/>
          <w:szCs w:val="24"/>
        </w:rPr>
      </w:pPr>
    </w:p>
    <w:p w14:paraId="4D2C062F" w14:textId="56A62CB0" w:rsidR="007E764E" w:rsidRPr="003737B8" w:rsidRDefault="00464ABC" w:rsidP="003737B8">
      <w:pPr>
        <w:spacing w:after="0" w:line="360" w:lineRule="auto"/>
        <w:jc w:val="both"/>
        <w:rPr>
          <w:rFonts w:ascii="Book Antiqua" w:hAnsi="Book Antiqua" w:cs="Times New Roman"/>
          <w:b/>
          <w:sz w:val="24"/>
          <w:szCs w:val="24"/>
        </w:rPr>
      </w:pPr>
      <w:r w:rsidRPr="003737B8">
        <w:rPr>
          <w:rFonts w:ascii="Book Antiqua" w:hAnsi="Book Antiqua" w:cs="Times New Roman"/>
          <w:b/>
          <w:sz w:val="24"/>
          <w:szCs w:val="24"/>
        </w:rPr>
        <w:t>HEART RATE INDEPENDENCE OF QT-HEART RATE FORMULAE</w:t>
      </w:r>
    </w:p>
    <w:p w14:paraId="4A262DB2" w14:textId="400D3A6C" w:rsidR="00CB5BCC" w:rsidRPr="003737B8" w:rsidRDefault="000C7A76" w:rsidP="003737B8">
      <w:pPr>
        <w:spacing w:after="0" w:line="360" w:lineRule="auto"/>
        <w:jc w:val="both"/>
        <w:rPr>
          <w:rFonts w:ascii="Book Antiqua" w:hAnsi="Book Antiqua" w:cs="Times New Roman"/>
          <w:sz w:val="24"/>
          <w:szCs w:val="24"/>
        </w:rPr>
      </w:pPr>
      <w:r w:rsidRPr="003737B8">
        <w:rPr>
          <w:rFonts w:ascii="Book Antiqua" w:hAnsi="Book Antiqua" w:cs="Times New Roman"/>
          <w:sz w:val="24"/>
          <w:szCs w:val="24"/>
        </w:rPr>
        <w:t xml:space="preserve">Recognizing that the goal of each formula is to produce QTc values that do not correlated with heart rate, we calculated the linear slope of eight corrective formulae for the 107 persons with various heart rates. </w:t>
      </w:r>
      <w:r w:rsidR="002C4EF1" w:rsidRPr="003737B8">
        <w:rPr>
          <w:rFonts w:ascii="Book Antiqua" w:hAnsi="Book Antiqua" w:cs="Times New Roman"/>
          <w:sz w:val="24"/>
          <w:szCs w:val="24"/>
        </w:rPr>
        <w:t>The formulae varied in their slope (Fig</w:t>
      </w:r>
      <w:r w:rsidR="00464ABC">
        <w:rPr>
          <w:rFonts w:ascii="Book Antiqua" w:hAnsi="Book Antiqua" w:cs="Times New Roman" w:hint="eastAsia"/>
          <w:sz w:val="24"/>
          <w:szCs w:val="24"/>
          <w:lang w:eastAsia="zh-CN"/>
        </w:rPr>
        <w:t>ures</w:t>
      </w:r>
      <w:r w:rsidR="002C4EF1" w:rsidRPr="003737B8">
        <w:rPr>
          <w:rFonts w:ascii="Book Antiqua" w:hAnsi="Book Antiqua" w:cs="Times New Roman"/>
          <w:sz w:val="24"/>
          <w:szCs w:val="24"/>
        </w:rPr>
        <w:t xml:space="preserve"> 6 and 7).</w:t>
      </w:r>
      <w:r w:rsidR="008F5124">
        <w:rPr>
          <w:rFonts w:ascii="Book Antiqua" w:hAnsi="Book Antiqua" w:cs="Times New Roman"/>
          <w:sz w:val="24"/>
          <w:szCs w:val="24"/>
        </w:rPr>
        <w:t xml:space="preserve"> </w:t>
      </w:r>
      <w:r w:rsidR="002C4EF1" w:rsidRPr="003737B8">
        <w:rPr>
          <w:rFonts w:ascii="Book Antiqua" w:hAnsi="Book Antiqua" w:cs="Times New Roman"/>
          <w:sz w:val="24"/>
          <w:szCs w:val="24"/>
        </w:rPr>
        <w:t xml:space="preserve">Two equations had a slope that was not significantly different from zero namely QTc DMT and QTc RTHa with the former being closest to zero. The other 6 equations </w:t>
      </w:r>
      <w:r w:rsidR="00A84F50" w:rsidRPr="003737B8">
        <w:rPr>
          <w:rFonts w:ascii="Book Antiqua" w:hAnsi="Book Antiqua" w:cs="Times New Roman"/>
          <w:sz w:val="24"/>
          <w:szCs w:val="24"/>
        </w:rPr>
        <w:t>had</w:t>
      </w:r>
      <w:r w:rsidR="002C4EF1" w:rsidRPr="003737B8">
        <w:rPr>
          <w:rFonts w:ascii="Book Antiqua" w:hAnsi="Book Antiqua" w:cs="Times New Roman"/>
          <w:sz w:val="24"/>
          <w:szCs w:val="24"/>
        </w:rPr>
        <w:t xml:space="preserve"> slopes that were significantly different from zero with the largest slope for </w:t>
      </w:r>
      <w:r w:rsidR="002C4EF1" w:rsidRPr="003737B8">
        <w:rPr>
          <w:rFonts w:ascii="Book Antiqua" w:hAnsi="Book Antiqua" w:cs="Times New Roman"/>
          <w:sz w:val="24"/>
          <w:szCs w:val="24"/>
        </w:rPr>
        <w:lastRenderedPageBreak/>
        <w:t xml:space="preserve">QTcMYD. </w:t>
      </w:r>
      <w:r w:rsidR="001F726E" w:rsidRPr="003737B8">
        <w:rPr>
          <w:rFonts w:ascii="Book Antiqua" w:hAnsi="Book Antiqua" w:cs="Times New Roman"/>
          <w:sz w:val="24"/>
          <w:szCs w:val="24"/>
        </w:rPr>
        <w:t xml:space="preserve">Of the equations that showed </w:t>
      </w:r>
      <w:r w:rsidR="00CB5BCC" w:rsidRPr="003737B8">
        <w:rPr>
          <w:rFonts w:ascii="Book Antiqua" w:hAnsi="Book Antiqua" w:cs="Times New Roman"/>
          <w:sz w:val="24"/>
          <w:szCs w:val="24"/>
        </w:rPr>
        <w:t xml:space="preserve">slopes that deviated from zero </w:t>
      </w:r>
      <w:r w:rsidR="002C4EF1" w:rsidRPr="003737B8">
        <w:rPr>
          <w:rFonts w:ascii="Book Antiqua" w:hAnsi="Book Antiqua" w:cs="Times New Roman"/>
          <w:sz w:val="24"/>
          <w:szCs w:val="24"/>
        </w:rPr>
        <w:t xml:space="preserve">QTcBZT was the next largest slope or highest relationship to heart rate. The goodness of fit of the data to the linear regression (line) </w:t>
      </w:r>
      <w:r w:rsidR="00A91DA1" w:rsidRPr="003737B8">
        <w:rPr>
          <w:rFonts w:ascii="Book Antiqua" w:hAnsi="Book Antiqua" w:cs="Times New Roman"/>
          <w:sz w:val="24"/>
          <w:szCs w:val="24"/>
        </w:rPr>
        <w:t>is shown by the standard deviation of residuals.</w:t>
      </w:r>
    </w:p>
    <w:p w14:paraId="2C2FB930" w14:textId="39378FEB" w:rsidR="00C076DA" w:rsidRPr="003737B8" w:rsidRDefault="00352F53" w:rsidP="00464ABC">
      <w:pPr>
        <w:spacing w:after="0" w:line="360" w:lineRule="auto"/>
        <w:ind w:firstLineChars="100" w:firstLine="240"/>
        <w:jc w:val="both"/>
        <w:rPr>
          <w:rFonts w:ascii="Book Antiqua" w:hAnsi="Book Antiqua" w:cs="Times New Roman"/>
          <w:sz w:val="24"/>
          <w:szCs w:val="24"/>
        </w:rPr>
      </w:pPr>
      <w:r w:rsidRPr="003737B8">
        <w:rPr>
          <w:rFonts w:ascii="Book Antiqua" w:hAnsi="Book Antiqua" w:cs="Times New Roman"/>
          <w:sz w:val="24"/>
          <w:szCs w:val="24"/>
        </w:rPr>
        <w:t>QT-heart rate adjustment</w:t>
      </w:r>
      <w:r w:rsidR="004077EE" w:rsidRPr="003737B8">
        <w:rPr>
          <w:rFonts w:ascii="Book Antiqua" w:hAnsi="Book Antiqua" w:cs="Times New Roman"/>
          <w:sz w:val="24"/>
          <w:szCs w:val="24"/>
        </w:rPr>
        <w:t xml:space="preserve"> formulae can</w:t>
      </w:r>
      <w:r w:rsidR="00014E36" w:rsidRPr="003737B8">
        <w:rPr>
          <w:rFonts w:ascii="Book Antiqua" w:hAnsi="Book Antiqua" w:cs="Times New Roman"/>
          <w:sz w:val="24"/>
          <w:szCs w:val="24"/>
        </w:rPr>
        <w:t xml:space="preserve"> generate a </w:t>
      </w:r>
      <w:r w:rsidR="004077EE" w:rsidRPr="003737B8">
        <w:rPr>
          <w:rFonts w:ascii="Book Antiqua" w:hAnsi="Book Antiqua" w:cs="Times New Roman"/>
          <w:sz w:val="24"/>
          <w:szCs w:val="24"/>
        </w:rPr>
        <w:t xml:space="preserve">range of </w:t>
      </w:r>
      <w:r w:rsidR="00014E36" w:rsidRPr="003737B8">
        <w:rPr>
          <w:rFonts w:ascii="Book Antiqua" w:hAnsi="Book Antiqua" w:cs="Times New Roman"/>
          <w:sz w:val="24"/>
          <w:szCs w:val="24"/>
        </w:rPr>
        <w:t>QT</w:t>
      </w:r>
      <w:r w:rsidR="00A91DA1" w:rsidRPr="003737B8">
        <w:rPr>
          <w:rFonts w:ascii="Book Antiqua" w:hAnsi="Book Antiqua" w:cs="Times New Roman"/>
          <w:sz w:val="24"/>
          <w:szCs w:val="24"/>
        </w:rPr>
        <w:t>-adjusted</w:t>
      </w:r>
      <w:r w:rsidR="001A69CC" w:rsidRPr="003737B8">
        <w:rPr>
          <w:rFonts w:ascii="Book Antiqua" w:hAnsi="Book Antiqua" w:cs="Times New Roman"/>
          <w:sz w:val="24"/>
          <w:szCs w:val="24"/>
        </w:rPr>
        <w:t xml:space="preserve"> </w:t>
      </w:r>
      <w:r w:rsidR="004077EE" w:rsidRPr="003737B8">
        <w:rPr>
          <w:rFonts w:ascii="Book Antiqua" w:hAnsi="Book Antiqua" w:cs="Times New Roman"/>
          <w:sz w:val="24"/>
          <w:szCs w:val="24"/>
        </w:rPr>
        <w:t>values depending on the heart rate</w:t>
      </w:r>
      <w:r w:rsidR="00834341" w:rsidRPr="003737B8">
        <w:rPr>
          <w:rFonts w:ascii="Book Antiqua" w:hAnsi="Book Antiqua" w:cs="Times New Roman"/>
          <w:sz w:val="24"/>
          <w:szCs w:val="24"/>
        </w:rPr>
        <w:t>. Furthermore</w:t>
      </w:r>
      <w:r w:rsidR="00014E36" w:rsidRPr="003737B8">
        <w:rPr>
          <w:rFonts w:ascii="Book Antiqua" w:hAnsi="Book Antiqua" w:cs="Times New Roman"/>
          <w:sz w:val="24"/>
          <w:szCs w:val="24"/>
        </w:rPr>
        <w:t xml:space="preserve"> </w:t>
      </w:r>
      <w:r w:rsidR="00A94E8D" w:rsidRPr="003737B8">
        <w:rPr>
          <w:rFonts w:ascii="Book Antiqua" w:hAnsi="Book Antiqua" w:cs="Times New Roman"/>
          <w:sz w:val="24"/>
          <w:szCs w:val="24"/>
        </w:rPr>
        <w:t>a wide range of QT-adjusted values is</w:t>
      </w:r>
      <w:r w:rsidR="005314A0" w:rsidRPr="003737B8">
        <w:rPr>
          <w:rFonts w:ascii="Book Antiqua" w:hAnsi="Book Antiqua" w:cs="Times New Roman"/>
          <w:sz w:val="24"/>
          <w:szCs w:val="24"/>
        </w:rPr>
        <w:t xml:space="preserve"> possible for individuals at any given heart rate. </w:t>
      </w:r>
      <w:r w:rsidR="007F322F" w:rsidRPr="003737B8">
        <w:rPr>
          <w:rFonts w:ascii="Book Antiqua" w:hAnsi="Book Antiqua" w:cs="Times New Roman"/>
          <w:sz w:val="24"/>
          <w:szCs w:val="24"/>
        </w:rPr>
        <w:t>The clinician is confronted with the problem of the correct choice for adjusting the QT interval and assessing the implications of the choice.</w:t>
      </w:r>
      <w:r w:rsidRPr="003737B8">
        <w:rPr>
          <w:rFonts w:ascii="Book Antiqua" w:hAnsi="Book Antiqua" w:cs="Times New Roman"/>
          <w:sz w:val="24"/>
          <w:szCs w:val="24"/>
        </w:rPr>
        <w:t xml:space="preserve"> </w:t>
      </w:r>
    </w:p>
    <w:p w14:paraId="455BF313" w14:textId="77777777" w:rsidR="00834341" w:rsidRPr="003737B8" w:rsidRDefault="00834341" w:rsidP="003737B8">
      <w:pPr>
        <w:spacing w:after="0" w:line="360" w:lineRule="auto"/>
        <w:jc w:val="both"/>
        <w:rPr>
          <w:rFonts w:ascii="Book Antiqua" w:hAnsi="Book Antiqua" w:cs="Times New Roman"/>
          <w:b/>
          <w:sz w:val="24"/>
          <w:szCs w:val="24"/>
        </w:rPr>
      </w:pPr>
    </w:p>
    <w:p w14:paraId="500D7BC8" w14:textId="5C33414D" w:rsidR="00C076DA" w:rsidRPr="003737B8" w:rsidRDefault="00464ABC" w:rsidP="003737B8">
      <w:pPr>
        <w:spacing w:after="0" w:line="360" w:lineRule="auto"/>
        <w:jc w:val="both"/>
        <w:rPr>
          <w:rFonts w:ascii="Book Antiqua" w:hAnsi="Book Antiqua" w:cs="Times New Roman"/>
          <w:b/>
          <w:sz w:val="24"/>
          <w:szCs w:val="24"/>
        </w:rPr>
      </w:pPr>
      <w:r w:rsidRPr="003737B8">
        <w:rPr>
          <w:rFonts w:ascii="Book Antiqua" w:hAnsi="Book Antiqua" w:cs="Times New Roman"/>
          <w:b/>
          <w:sz w:val="24"/>
          <w:szCs w:val="24"/>
        </w:rPr>
        <w:t xml:space="preserve">ABSENCE OF A </w:t>
      </w:r>
      <w:r>
        <w:rPr>
          <w:rFonts w:ascii="Book Antiqua" w:hAnsi="Book Antiqua" w:cs="Times New Roman"/>
          <w:b/>
          <w:sz w:val="24"/>
          <w:szCs w:val="24"/>
          <w:lang w:eastAsia="zh-CN"/>
        </w:rPr>
        <w:t>“</w:t>
      </w:r>
      <w:r w:rsidRPr="003737B8">
        <w:rPr>
          <w:rFonts w:ascii="Book Antiqua" w:hAnsi="Book Antiqua" w:cs="Times New Roman"/>
          <w:b/>
          <w:sz w:val="24"/>
          <w:szCs w:val="24"/>
        </w:rPr>
        <w:t>GOLD</w:t>
      </w:r>
      <w:r>
        <w:rPr>
          <w:rFonts w:ascii="Book Antiqua" w:hAnsi="Book Antiqua" w:cs="Times New Roman"/>
          <w:b/>
          <w:sz w:val="24"/>
          <w:szCs w:val="24"/>
          <w:lang w:eastAsia="zh-CN"/>
        </w:rPr>
        <w:t>”</w:t>
      </w:r>
      <w:r w:rsidRPr="003737B8">
        <w:rPr>
          <w:rFonts w:ascii="Book Antiqua" w:hAnsi="Book Antiqua" w:cs="Times New Roman"/>
          <w:b/>
          <w:sz w:val="24"/>
          <w:szCs w:val="24"/>
        </w:rPr>
        <w:t xml:space="preserve"> STANDARD</w:t>
      </w:r>
    </w:p>
    <w:p w14:paraId="427622B9" w14:textId="0EE9A000" w:rsidR="009E1385" w:rsidRPr="003737B8" w:rsidRDefault="007F322F" w:rsidP="003737B8">
      <w:pPr>
        <w:spacing w:after="0" w:line="360" w:lineRule="auto"/>
        <w:jc w:val="both"/>
        <w:rPr>
          <w:rFonts w:ascii="Book Antiqua" w:hAnsi="Book Antiqua" w:cs="Times New Roman"/>
          <w:sz w:val="24"/>
          <w:szCs w:val="24"/>
        </w:rPr>
      </w:pPr>
      <w:r w:rsidRPr="003737B8">
        <w:rPr>
          <w:rFonts w:ascii="Book Antiqua" w:hAnsi="Book Antiqua" w:cs="Times New Roman"/>
          <w:sz w:val="24"/>
          <w:szCs w:val="24"/>
        </w:rPr>
        <w:t xml:space="preserve">The central issue is the absence of a </w:t>
      </w:r>
      <w:r w:rsidR="00B96304" w:rsidRPr="003737B8">
        <w:rPr>
          <w:rFonts w:ascii="Book Antiqua" w:hAnsi="Book Antiqua" w:cs="Times New Roman"/>
          <w:sz w:val="24"/>
          <w:szCs w:val="24"/>
        </w:rPr>
        <w:t>tru</w:t>
      </w:r>
      <w:r w:rsidR="001A46AA" w:rsidRPr="003737B8">
        <w:rPr>
          <w:rFonts w:ascii="Book Antiqua" w:hAnsi="Book Antiqua" w:cs="Times New Roman"/>
          <w:sz w:val="24"/>
          <w:szCs w:val="24"/>
        </w:rPr>
        <w:t>e</w:t>
      </w:r>
      <w:r w:rsidR="00B96304" w:rsidRPr="003737B8">
        <w:rPr>
          <w:rFonts w:ascii="Book Antiqua" w:hAnsi="Book Antiqua" w:cs="Times New Roman"/>
          <w:sz w:val="24"/>
          <w:szCs w:val="24"/>
        </w:rPr>
        <w:t xml:space="preserve"> </w:t>
      </w:r>
      <w:r w:rsidR="00464ABC">
        <w:rPr>
          <w:rFonts w:ascii="Book Antiqua" w:hAnsi="Book Antiqua" w:cs="Times New Roman"/>
          <w:sz w:val="24"/>
          <w:szCs w:val="24"/>
          <w:lang w:eastAsia="zh-CN"/>
        </w:rPr>
        <w:t>“</w:t>
      </w:r>
      <w:r w:rsidR="00B96304" w:rsidRPr="003737B8">
        <w:rPr>
          <w:rFonts w:ascii="Book Antiqua" w:hAnsi="Book Antiqua" w:cs="Times New Roman"/>
          <w:sz w:val="24"/>
          <w:szCs w:val="24"/>
        </w:rPr>
        <w:t>gold standard</w:t>
      </w:r>
      <w:r w:rsidR="00464ABC">
        <w:rPr>
          <w:rFonts w:ascii="Book Antiqua" w:hAnsi="Book Antiqua" w:cs="Times New Roman"/>
          <w:sz w:val="24"/>
          <w:szCs w:val="24"/>
          <w:lang w:eastAsia="zh-CN"/>
        </w:rPr>
        <w:t>”</w:t>
      </w:r>
      <w:r w:rsidR="00B96304" w:rsidRPr="003737B8">
        <w:rPr>
          <w:rFonts w:ascii="Book Antiqua" w:hAnsi="Book Antiqua" w:cs="Times New Roman"/>
          <w:sz w:val="24"/>
          <w:szCs w:val="24"/>
        </w:rPr>
        <w:t xml:space="preserve"> to identify the dur</w:t>
      </w:r>
      <w:r w:rsidR="001A46AA" w:rsidRPr="003737B8">
        <w:rPr>
          <w:rFonts w:ascii="Book Antiqua" w:hAnsi="Book Antiqua" w:cs="Times New Roman"/>
          <w:sz w:val="24"/>
          <w:szCs w:val="24"/>
        </w:rPr>
        <w:t xml:space="preserve">ation of cardiac repolarization and </w:t>
      </w:r>
      <w:r w:rsidR="00597FF2" w:rsidRPr="003737B8">
        <w:rPr>
          <w:rFonts w:ascii="Book Antiqua" w:hAnsi="Book Antiqua" w:cs="Times New Roman"/>
          <w:sz w:val="24"/>
          <w:szCs w:val="24"/>
        </w:rPr>
        <w:t>then</w:t>
      </w:r>
      <w:r w:rsidR="001A46AA" w:rsidRPr="003737B8">
        <w:rPr>
          <w:rFonts w:ascii="Book Antiqua" w:hAnsi="Book Antiqua" w:cs="Times New Roman"/>
          <w:sz w:val="24"/>
          <w:szCs w:val="24"/>
        </w:rPr>
        <w:t xml:space="preserve"> to evaluate all the equations against </w:t>
      </w:r>
      <w:r w:rsidR="00597FF2" w:rsidRPr="003737B8">
        <w:rPr>
          <w:rFonts w:ascii="Book Antiqua" w:hAnsi="Book Antiqua" w:cs="Times New Roman"/>
          <w:sz w:val="24"/>
          <w:szCs w:val="24"/>
        </w:rPr>
        <w:t>this</w:t>
      </w:r>
      <w:r w:rsidR="001A46AA" w:rsidRPr="003737B8">
        <w:rPr>
          <w:rFonts w:ascii="Book Antiqua" w:hAnsi="Book Antiqua" w:cs="Times New Roman"/>
          <w:sz w:val="24"/>
          <w:szCs w:val="24"/>
        </w:rPr>
        <w:t xml:space="preserve"> standard in order to determine the </w:t>
      </w:r>
      <w:r w:rsidR="00464ABC">
        <w:rPr>
          <w:rFonts w:ascii="Book Antiqua" w:hAnsi="Book Antiqua" w:cs="Times New Roman"/>
          <w:sz w:val="24"/>
          <w:szCs w:val="24"/>
          <w:lang w:eastAsia="zh-CN"/>
        </w:rPr>
        <w:t>“</w:t>
      </w:r>
      <w:r w:rsidR="001A46AA" w:rsidRPr="003737B8">
        <w:rPr>
          <w:rFonts w:ascii="Book Antiqua" w:hAnsi="Book Antiqua" w:cs="Times New Roman"/>
          <w:sz w:val="24"/>
          <w:szCs w:val="24"/>
        </w:rPr>
        <w:t>best</w:t>
      </w:r>
      <w:r w:rsidR="00464ABC">
        <w:rPr>
          <w:rFonts w:ascii="Book Antiqua" w:hAnsi="Book Antiqua" w:cs="Times New Roman"/>
          <w:sz w:val="24"/>
          <w:szCs w:val="24"/>
          <w:lang w:eastAsia="zh-CN"/>
        </w:rPr>
        <w:t>”</w:t>
      </w:r>
      <w:r w:rsidR="001A46AA" w:rsidRPr="003737B8">
        <w:rPr>
          <w:rFonts w:ascii="Book Antiqua" w:hAnsi="Book Antiqua" w:cs="Times New Roman"/>
          <w:sz w:val="24"/>
          <w:szCs w:val="24"/>
        </w:rPr>
        <w:t xml:space="preserve"> one. The Bazett correction approach (QTcBZT) is a frequently used formula. It has long been known and criticized because it is purportedly “overcorrects</w:t>
      </w:r>
      <w:r w:rsidR="00464ABC">
        <w:rPr>
          <w:rFonts w:ascii="Book Antiqua" w:hAnsi="Book Antiqua" w:cs="Times New Roman"/>
          <w:sz w:val="24"/>
          <w:szCs w:val="24"/>
          <w:lang w:eastAsia="zh-CN"/>
        </w:rPr>
        <w:t>”</w:t>
      </w:r>
      <w:r w:rsidR="001A46AA" w:rsidRPr="003737B8">
        <w:rPr>
          <w:rFonts w:ascii="Book Antiqua" w:hAnsi="Book Antiqua" w:cs="Times New Roman"/>
          <w:sz w:val="24"/>
          <w:szCs w:val="24"/>
        </w:rPr>
        <w:t xml:space="preserve"> the measured QT interval at fast heart rate</w:t>
      </w:r>
      <w:r w:rsidR="000854E7" w:rsidRPr="003737B8">
        <w:rPr>
          <w:rFonts w:ascii="Book Antiqua" w:hAnsi="Book Antiqua" w:cs="Times New Roman"/>
          <w:sz w:val="24"/>
          <w:szCs w:val="24"/>
        </w:rPr>
        <w:t>s</w:t>
      </w:r>
      <w:r w:rsidR="001A46AA" w:rsidRPr="003737B8">
        <w:rPr>
          <w:rFonts w:ascii="Book Antiqua" w:hAnsi="Book Antiqua" w:cs="Times New Roman"/>
          <w:sz w:val="24"/>
          <w:szCs w:val="24"/>
        </w:rPr>
        <w:t xml:space="preserve"> and under corrects it at low heart rate</w:t>
      </w:r>
      <w:r w:rsidR="000854E7" w:rsidRPr="003737B8">
        <w:rPr>
          <w:rFonts w:ascii="Book Antiqua" w:hAnsi="Book Antiqua" w:cs="Times New Roman"/>
          <w:sz w:val="24"/>
          <w:szCs w:val="24"/>
        </w:rPr>
        <w:t>s</w:t>
      </w:r>
      <w:r w:rsidR="001A46AA" w:rsidRPr="003737B8">
        <w:rPr>
          <w:rFonts w:ascii="Book Antiqua" w:hAnsi="Book Antiqua" w:cs="Times New Roman"/>
          <w:sz w:val="24"/>
          <w:szCs w:val="24"/>
        </w:rPr>
        <w:t>”</w:t>
      </w:r>
      <w:r w:rsidR="00352F53" w:rsidRPr="003737B8">
        <w:rPr>
          <w:rFonts w:ascii="Book Antiqua" w:hAnsi="Book Antiqua" w:cs="Times New Roman"/>
          <w:sz w:val="24"/>
          <w:szCs w:val="24"/>
          <w:vertAlign w:val="superscript"/>
        </w:rPr>
        <w:t>[</w:t>
      </w:r>
      <w:r w:rsidR="001A46AA" w:rsidRPr="003737B8">
        <w:rPr>
          <w:rFonts w:ascii="Book Antiqua" w:hAnsi="Book Antiqua" w:cs="Times New Roman"/>
          <w:sz w:val="24"/>
          <w:szCs w:val="24"/>
        </w:rPr>
        <w:fldChar w:fldCharType="begin" w:fldLock="1"/>
      </w:r>
      <w:r w:rsidR="00323CD6" w:rsidRPr="003737B8">
        <w:rPr>
          <w:rFonts w:ascii="Book Antiqua" w:hAnsi="Book Antiqua" w:cs="Times New Roman"/>
          <w:sz w:val="24"/>
          <w:szCs w:val="24"/>
        </w:rPr>
        <w:instrText>ADDIN CSL_CITATION { "citationItems" : [ { "id" : "ITEM-1", "itemData" : { "abstract" : "Several formulas have been proposed to adjust the QT interval for heart rate, the most commonly used being the QT correction formula (QTc = QT/square root of RR) proposed in 1920 by Bazett. The QTc formula was derived from observations in only 39 young subjects. Recently, the adequacy of Bazett's formula has been questioned. To evaluate the heart rate QT association, the QT interval was measured on the initial baseline electrocardiogram of 5,018 subjects (2,239 men and 2,779 women) from the Framingham Heart Study with a mean age of 44 years (range 28 to 62). Persons with coronary artery disease were excluded. A linear regression model was developed for correcting QT according to RR cycle length. The large sample allowed for subdivision of the population into sex-specific deciles of RR intervals and for comparison of QT, Bazett's QTc and linear corrected QT (QTLC). The mean RR interval was 0.81 second (range 0.5 to 1.47) heart rate 74 beats/min (range 41 to 120), and mean QT was 0.35 second (range 0.24 to 0.49) in men and 0.36 second (range 0.26 to 0.48) in women. The linear regression model yielded a correction formula (for a reference RR interval of 1 second): QTLC = QT + 0.154 (1-RR) that applies for men and women. This equation corrects QT more reliably than the Bazett's formula, which overcorrects the QT interval at fast heart rates and undercorrects it at low heart rates. Lower and upper limits of normal QT values in relation to RR were generated.(ABSTRACT TRUNCATED AT 250 WORDS)", "author" : [ { "dropping-particle" : "", "family" : "Sagie", "given" : "A", "non-dropping-particle" : "", "parse-names" : false, "suffix" : "" }, { "dropping-particle" : "", "family" : "Larson", "given" : "M G", "non-dropping-particle" : "", "parse-names" : false, "suffix" : "" }, { "dropping-particle" : "", "family" : "Goldberg", "given" : "R J", "non-dropping-particle" : "", "parse-names" : false, "suffix" : "" }, { "dropping-particle" : "", "family" : "Bengtson", "given" : "J R", "non-dropping-particle" : "", "parse-names" : false, "suffix" : "" }, { "dropping-particle" : "", "family" : "Levy", "given" : "D", "non-dropping-particle" : "", "parse-names" : false, "suffix" : "" } ], "container-title" : "American Journal of Cardiology", "id" : "ITEM-1", "issue" : "7", "issued" : { "date-parts" : [ [ "1992", "9", "15" ] ] }, "note" : "Status: MEDLINE; Comments: Comment in: Am J Cardiol. 1993 Feb 15;71(5):504; PMID: 8430670", "page" : "797-801", "publisher-place" : "Framingham Heart Study, Massachusetts 01701.", "title" : "An improved method for adjusting the QT interval for heart rate (the Framingham Heart Study).", "type" : "article-journal", "volume" : "70" }, "uris" : [ "http://www.mendeley.com/documents/?uuid=f1a69980-f8b6-4196-a8db-8e0b177882dc" ] } ], "mendeley" : { "previouslyFormattedCitation" : "&lt;sup&gt;26&lt;/sup&gt;" }, "properties" : { "noteIndex" : 0 }, "schema" : "https://github.com/citation-style-language/schema/raw/master/csl-citation.json" }</w:instrText>
      </w:r>
      <w:r w:rsidR="001A46AA" w:rsidRPr="003737B8">
        <w:rPr>
          <w:rFonts w:ascii="Book Antiqua" w:hAnsi="Book Antiqua" w:cs="Times New Roman"/>
          <w:sz w:val="24"/>
          <w:szCs w:val="24"/>
        </w:rPr>
        <w:fldChar w:fldCharType="separate"/>
      </w:r>
      <w:r w:rsidR="00323CD6" w:rsidRPr="003737B8">
        <w:rPr>
          <w:rFonts w:ascii="Book Antiqua" w:hAnsi="Book Antiqua" w:cs="Times New Roman"/>
          <w:noProof/>
          <w:sz w:val="24"/>
          <w:szCs w:val="24"/>
          <w:vertAlign w:val="superscript"/>
        </w:rPr>
        <w:t>26</w:t>
      </w:r>
      <w:r w:rsidR="001A46AA" w:rsidRPr="003737B8">
        <w:rPr>
          <w:rFonts w:ascii="Book Antiqua" w:hAnsi="Book Antiqua" w:cs="Times New Roman"/>
          <w:sz w:val="24"/>
          <w:szCs w:val="24"/>
        </w:rPr>
        <w:fldChar w:fldCharType="end"/>
      </w:r>
      <w:r w:rsidR="00352F53" w:rsidRPr="003737B8">
        <w:rPr>
          <w:rFonts w:ascii="Book Antiqua" w:hAnsi="Book Antiqua" w:cs="Times New Roman"/>
          <w:sz w:val="24"/>
          <w:szCs w:val="24"/>
          <w:vertAlign w:val="superscript"/>
        </w:rPr>
        <w:t>]</w:t>
      </w:r>
      <w:r w:rsidR="001A46AA" w:rsidRPr="003737B8">
        <w:rPr>
          <w:rFonts w:ascii="Book Antiqua" w:hAnsi="Book Antiqua" w:cs="Times New Roman"/>
          <w:sz w:val="24"/>
          <w:szCs w:val="24"/>
        </w:rPr>
        <w:t xml:space="preserve">. </w:t>
      </w:r>
      <w:r w:rsidR="00B938A8" w:rsidRPr="003737B8">
        <w:rPr>
          <w:rFonts w:ascii="Book Antiqua" w:hAnsi="Book Antiqua" w:cs="Times New Roman"/>
          <w:sz w:val="24"/>
          <w:szCs w:val="24"/>
        </w:rPr>
        <w:t xml:space="preserve">The </w:t>
      </w:r>
      <w:r w:rsidR="009E1385" w:rsidRPr="003737B8">
        <w:rPr>
          <w:rFonts w:ascii="Book Antiqua" w:hAnsi="Book Antiqua" w:cs="Times New Roman"/>
          <w:sz w:val="24"/>
          <w:szCs w:val="24"/>
        </w:rPr>
        <w:t xml:space="preserve">absence of a gold standard for heart rate correction makes it difficult to know what </w:t>
      </w:r>
      <w:r w:rsidR="00700A7A" w:rsidRPr="003737B8">
        <w:rPr>
          <w:rFonts w:ascii="Book Antiqua" w:hAnsi="Book Antiqua" w:cs="Times New Roman"/>
          <w:sz w:val="24"/>
          <w:szCs w:val="24"/>
        </w:rPr>
        <w:t>the true correction is</w:t>
      </w:r>
      <w:r w:rsidR="009E1385" w:rsidRPr="003737B8">
        <w:rPr>
          <w:rFonts w:ascii="Book Antiqua" w:hAnsi="Book Antiqua" w:cs="Times New Roman"/>
          <w:sz w:val="24"/>
          <w:szCs w:val="24"/>
        </w:rPr>
        <w:t xml:space="preserve"> and what is </w:t>
      </w:r>
      <w:r w:rsidR="00464ABC">
        <w:rPr>
          <w:rFonts w:ascii="Book Antiqua" w:hAnsi="Book Antiqua" w:cs="Times New Roman"/>
          <w:sz w:val="24"/>
          <w:szCs w:val="24"/>
          <w:lang w:eastAsia="zh-CN"/>
        </w:rPr>
        <w:t>“</w:t>
      </w:r>
      <w:r w:rsidR="009E1385" w:rsidRPr="003737B8">
        <w:rPr>
          <w:rFonts w:ascii="Book Antiqua" w:hAnsi="Book Antiqua" w:cs="Times New Roman"/>
          <w:sz w:val="24"/>
          <w:szCs w:val="24"/>
        </w:rPr>
        <w:t>over</w:t>
      </w:r>
      <w:r w:rsidR="00464ABC">
        <w:rPr>
          <w:rFonts w:ascii="Book Antiqua" w:hAnsi="Book Antiqua" w:cs="Times New Roman"/>
          <w:sz w:val="24"/>
          <w:szCs w:val="24"/>
          <w:lang w:eastAsia="zh-CN"/>
        </w:rPr>
        <w:t>”</w:t>
      </w:r>
      <w:r w:rsidR="009E1385" w:rsidRPr="003737B8">
        <w:rPr>
          <w:rFonts w:ascii="Book Antiqua" w:hAnsi="Book Antiqua" w:cs="Times New Roman"/>
          <w:sz w:val="24"/>
          <w:szCs w:val="24"/>
        </w:rPr>
        <w:t xml:space="preserve"> and </w:t>
      </w:r>
      <w:r w:rsidR="00464ABC">
        <w:rPr>
          <w:rFonts w:ascii="Book Antiqua" w:hAnsi="Book Antiqua" w:cs="Times New Roman"/>
          <w:sz w:val="24"/>
          <w:szCs w:val="24"/>
          <w:lang w:eastAsia="zh-CN"/>
        </w:rPr>
        <w:t>“</w:t>
      </w:r>
      <w:r w:rsidR="009E1385" w:rsidRPr="003737B8">
        <w:rPr>
          <w:rFonts w:ascii="Book Antiqua" w:hAnsi="Book Antiqua" w:cs="Times New Roman"/>
          <w:sz w:val="24"/>
          <w:szCs w:val="24"/>
        </w:rPr>
        <w:t>under</w:t>
      </w:r>
      <w:r w:rsidR="00464ABC">
        <w:rPr>
          <w:rFonts w:ascii="Book Antiqua" w:hAnsi="Book Antiqua" w:cs="Times New Roman"/>
          <w:sz w:val="24"/>
          <w:szCs w:val="24"/>
          <w:lang w:eastAsia="zh-CN"/>
        </w:rPr>
        <w:t>”</w:t>
      </w:r>
      <w:r w:rsidR="00B96304" w:rsidRPr="003737B8">
        <w:rPr>
          <w:rFonts w:ascii="Book Antiqua" w:hAnsi="Book Antiqua" w:cs="Times New Roman"/>
          <w:sz w:val="24"/>
          <w:szCs w:val="24"/>
        </w:rPr>
        <w:t>-</w:t>
      </w:r>
      <w:r w:rsidR="001A46AA" w:rsidRPr="003737B8">
        <w:rPr>
          <w:rFonts w:ascii="Book Antiqua" w:hAnsi="Book Antiqua" w:cs="Times New Roman"/>
          <w:sz w:val="24"/>
          <w:szCs w:val="24"/>
        </w:rPr>
        <w:t xml:space="preserve">correction. </w:t>
      </w:r>
      <w:r w:rsidR="009E1385" w:rsidRPr="003737B8">
        <w:rPr>
          <w:rFonts w:ascii="Book Antiqua" w:hAnsi="Book Antiqua" w:cs="Times New Roman"/>
          <w:sz w:val="24"/>
          <w:szCs w:val="24"/>
        </w:rPr>
        <w:t xml:space="preserve">The absence of </w:t>
      </w:r>
      <w:r w:rsidR="000854E7" w:rsidRPr="003737B8">
        <w:rPr>
          <w:rFonts w:ascii="Book Antiqua" w:hAnsi="Book Antiqua" w:cs="Times New Roman"/>
          <w:sz w:val="24"/>
          <w:szCs w:val="24"/>
        </w:rPr>
        <w:t xml:space="preserve">a </w:t>
      </w:r>
      <w:r w:rsidR="00464ABC">
        <w:rPr>
          <w:rFonts w:ascii="Book Antiqua" w:hAnsi="Book Antiqua" w:cs="Times New Roman"/>
          <w:sz w:val="24"/>
          <w:szCs w:val="24"/>
          <w:lang w:eastAsia="zh-CN"/>
        </w:rPr>
        <w:t>“</w:t>
      </w:r>
      <w:r w:rsidR="00B938A8" w:rsidRPr="003737B8">
        <w:rPr>
          <w:rFonts w:ascii="Book Antiqua" w:hAnsi="Book Antiqua" w:cs="Times New Roman"/>
          <w:sz w:val="24"/>
          <w:szCs w:val="24"/>
        </w:rPr>
        <w:t>gold</w:t>
      </w:r>
      <w:r w:rsidR="00464ABC">
        <w:rPr>
          <w:rFonts w:ascii="Book Antiqua" w:hAnsi="Book Antiqua" w:cs="Times New Roman"/>
          <w:sz w:val="24"/>
          <w:szCs w:val="24"/>
          <w:lang w:eastAsia="zh-CN"/>
        </w:rPr>
        <w:t>”</w:t>
      </w:r>
      <w:r w:rsidR="009E1385" w:rsidRPr="003737B8">
        <w:rPr>
          <w:rFonts w:ascii="Book Antiqua" w:hAnsi="Book Antiqua" w:cs="Times New Roman"/>
          <w:sz w:val="24"/>
          <w:szCs w:val="24"/>
        </w:rPr>
        <w:t xml:space="preserve"> standard has likely played a role in maintaining the use of </w:t>
      </w:r>
      <w:r w:rsidR="00B96304" w:rsidRPr="003737B8">
        <w:rPr>
          <w:rFonts w:ascii="Book Antiqua" w:hAnsi="Book Antiqua" w:cs="Times New Roman"/>
          <w:sz w:val="24"/>
          <w:szCs w:val="24"/>
        </w:rPr>
        <w:t>QTcBZT</w:t>
      </w:r>
      <w:r w:rsidR="009E1385" w:rsidRPr="003737B8">
        <w:rPr>
          <w:rFonts w:ascii="Book Antiqua" w:hAnsi="Book Antiqua" w:cs="Times New Roman"/>
          <w:sz w:val="24"/>
          <w:szCs w:val="24"/>
        </w:rPr>
        <w:t xml:space="preserve"> despite </w:t>
      </w:r>
      <w:r w:rsidR="00464ABC">
        <w:rPr>
          <w:rFonts w:ascii="Book Antiqua" w:hAnsi="Book Antiqua" w:cs="Times New Roman"/>
          <w:sz w:val="24"/>
          <w:szCs w:val="24"/>
        </w:rPr>
        <w:t>its critics</w:t>
      </w:r>
      <w:r w:rsidR="00352F53" w:rsidRPr="003737B8">
        <w:rPr>
          <w:rFonts w:ascii="Book Antiqua" w:hAnsi="Book Antiqua" w:cs="Times New Roman"/>
          <w:sz w:val="24"/>
          <w:szCs w:val="24"/>
          <w:vertAlign w:val="superscript"/>
        </w:rPr>
        <w:t>[</w:t>
      </w:r>
      <w:r w:rsidR="00B96304" w:rsidRPr="003737B8">
        <w:rPr>
          <w:rFonts w:ascii="Book Antiqua" w:hAnsi="Book Antiqua" w:cs="Times New Roman"/>
          <w:sz w:val="24"/>
          <w:szCs w:val="24"/>
        </w:rPr>
        <w:fldChar w:fldCharType="begin" w:fldLock="1"/>
      </w:r>
      <w:r w:rsidR="00323CD6" w:rsidRPr="003737B8">
        <w:rPr>
          <w:rFonts w:ascii="Book Antiqua" w:hAnsi="Book Antiqua" w:cs="Times New Roman"/>
          <w:sz w:val="24"/>
          <w:szCs w:val="24"/>
        </w:rPr>
        <w:instrText>ADDIN CSL_CITATION { "citationItems" : [ { "id" : "ITEM-1", "itemData" : { "abstract" : "Several formulas have been proposed to adjust the QT interval for heart rate, the most commonly used being the QT correction formula (QTc = QT/square root of RR) proposed in 1920 by Bazett. The QTc formula was derived from observations in only 39 young subjects. Recently, the adequacy of Bazett's formula has been questioned. To evaluate the heart rate QT association, the QT interval was measured on the initial baseline electrocardiogram of 5,018 subjects (2,239 men and 2,779 women) from the Framingham Heart Study with a mean age of 44 years (range 28 to 62). Persons with coronary artery disease were excluded. A linear regression model was developed for correcting QT according to RR cycle length. The large sample allowed for subdivision of the population into sex-specific deciles of RR intervals and for comparison of QT, Bazett's QTc and linear corrected QT (QTLC). The mean RR interval was 0.81 second (range 0.5 to 1.47) heart rate 74 beats/min (range 41 to 120), and mean QT was 0.35 second (range 0.24 to 0.49) in men and 0.36 second (range 0.26 to 0.48) in women. The linear regression model yielded a correction formula (for a reference RR interval of 1 second): QTLC = QT + 0.154 (1-RR) that applies for men and women. This equation corrects QT more reliably than the Bazett's formula, which overcorrects the QT interval at fast heart rates and undercorrects it at low heart rates. Lower and upper limits of normal QT values in relation to RR were generated.(ABSTRACT TRUNCATED AT 250 WORDS)", "author" : [ { "dropping-particle" : "", "family" : "Sagie", "given" : "A", "non-dropping-particle" : "", "parse-names" : false, "suffix" : "" }, { "dropping-particle" : "", "family" : "Larson", "given" : "M G", "non-dropping-particle" : "", "parse-names" : false, "suffix" : "" }, { "dropping-particle" : "", "family" : "Goldberg", "given" : "R J", "non-dropping-particle" : "", "parse-names" : false, "suffix" : "" }, { "dropping-particle" : "", "family" : "Bengtson", "given" : "J R", "non-dropping-particle" : "", "parse-names" : false, "suffix" : "" }, { "dropping-particle" : "", "family" : "Levy", "given" : "D", "non-dropping-particle" : "", "parse-names" : false, "suffix" : "" } ], "container-title" : "American Journal of Cardiology", "id" : "ITEM-1", "issue" : "7", "issued" : { "date-parts" : [ [ "1992", "9", "15" ] ] }, "note" : "Status: MEDLINE; Comments: Comment in: Am J Cardiol. 1993 Feb 15;71(5):504; PMID: 8430670", "page" : "797-801", "publisher-place" : "Framingham Heart Study, Massachusetts 01701.", "title" : "An improved method for adjusting the QT interval for heart rate (the Framingham Heart Study).", "type" : "article-journal", "volume" : "70" }, "uris" : [ "http://www.mendeley.com/documents/?uuid=f1a69980-f8b6-4196-a8db-8e0b177882dc" ] }, { "id" : "ITEM-2", "itemData" : { "author" : [ { "dropping-particle" : "", "family" : "Ahnve", "given" : "S", "non-dropping-particle" : "", "parse-names" : false, "suffix" : "" } ], "container-title" : "American Heart Journal", "id" : "ITEM-2", "issue" : "3 Pt 1", "issued" : { "date-parts" : [ [ "1985", "3" ] ] }, "note" : "Status: MEDLINE; [Review] [69 refs]", "page" : "568-574", "title" : "Correction of the QT interval for heart rate: review of different formulas and the use of Bazett's formula in myocardial infarction", "type" : "article-journal", "volume" : "109" }, "uris" : [ "http://www.mendeley.com/documents/?uuid=272a6750-88cf-4fa8-b9da-535c7e0ad03b" ] }, { "id" : "ITEM-3", "itemData" : { "author" : [ { "dropping-particle" : "V", "family" : "Manion", "given" : "C", "non-dropping-particle" : "", "parse-names" : false, "suffix" : "" }, { "dropping-particle" : "", "family" : "Whitsett", "given" : "T L", "non-dropping-particle" : "", "parse-names" : false, "suffix" : "" }, { "dropping-particle" : "", "family" : "Wilson", "given" : "M F", "non-dropping-particle" : "", "parse-names" : false, "suffix" : "" } ], "container-title" : "American Heart Journal", "id" : "ITEM-3", "issue" : "5", "issued" : { "date-parts" : [ [ "1980", "5" ] ] }, "note" : "Status: MEDLINE", "page" : "678", "title" : "Applicability of correcting the QT interval for heart rate.", "type" : "article-journal", "volume" : "99" }, "uris" : [ "http://www.mendeley.com/documents/?uuid=7e088e84-751a-4221-9db3-a0f652622a9e" ] } ], "mendeley" : { "previouslyFormattedCitation" : "&lt;sup&gt;13,26,29&lt;/sup&gt;" }, "properties" : { "noteIndex" : 0 }, "schema" : "https://github.com/citation-style-language/schema/raw/master/csl-citation.json" }</w:instrText>
      </w:r>
      <w:r w:rsidR="00B96304" w:rsidRPr="003737B8">
        <w:rPr>
          <w:rFonts w:ascii="Book Antiqua" w:hAnsi="Book Antiqua" w:cs="Times New Roman"/>
          <w:sz w:val="24"/>
          <w:szCs w:val="24"/>
        </w:rPr>
        <w:fldChar w:fldCharType="separate"/>
      </w:r>
      <w:r w:rsidR="00323CD6" w:rsidRPr="003737B8">
        <w:rPr>
          <w:rFonts w:ascii="Book Antiqua" w:hAnsi="Book Antiqua" w:cs="Times New Roman"/>
          <w:noProof/>
          <w:sz w:val="24"/>
          <w:szCs w:val="24"/>
          <w:vertAlign w:val="superscript"/>
        </w:rPr>
        <w:t>13,26,29</w:t>
      </w:r>
      <w:r w:rsidR="00B96304" w:rsidRPr="003737B8">
        <w:rPr>
          <w:rFonts w:ascii="Book Antiqua" w:hAnsi="Book Antiqua" w:cs="Times New Roman"/>
          <w:sz w:val="24"/>
          <w:szCs w:val="24"/>
        </w:rPr>
        <w:fldChar w:fldCharType="end"/>
      </w:r>
      <w:r w:rsidR="00352F53" w:rsidRPr="003737B8">
        <w:rPr>
          <w:rFonts w:ascii="Book Antiqua" w:hAnsi="Book Antiqua" w:cs="Times New Roman"/>
          <w:sz w:val="24"/>
          <w:szCs w:val="24"/>
          <w:vertAlign w:val="superscript"/>
        </w:rPr>
        <w:t>]</w:t>
      </w:r>
      <w:r w:rsidR="00B96304" w:rsidRPr="003737B8">
        <w:rPr>
          <w:rFonts w:ascii="Book Antiqua" w:hAnsi="Book Antiqua" w:cs="Times New Roman"/>
          <w:sz w:val="24"/>
          <w:szCs w:val="24"/>
        </w:rPr>
        <w:t xml:space="preserve">. </w:t>
      </w:r>
      <w:r w:rsidR="00313F26" w:rsidRPr="003737B8">
        <w:rPr>
          <w:rFonts w:ascii="Book Antiqua" w:hAnsi="Book Antiqua" w:cs="Times New Roman"/>
          <w:sz w:val="24"/>
          <w:szCs w:val="24"/>
        </w:rPr>
        <w:t xml:space="preserve">While the Fridericia formula </w:t>
      </w:r>
      <w:r w:rsidR="00B96304" w:rsidRPr="003737B8">
        <w:rPr>
          <w:rFonts w:ascii="Book Antiqua" w:hAnsi="Book Antiqua" w:cs="Times New Roman"/>
          <w:sz w:val="24"/>
          <w:szCs w:val="24"/>
        </w:rPr>
        <w:t xml:space="preserve">(QTcFRD) </w:t>
      </w:r>
      <w:r w:rsidR="00313F26" w:rsidRPr="003737B8">
        <w:rPr>
          <w:rFonts w:ascii="Book Antiqua" w:hAnsi="Book Antiqua" w:cs="Times New Roman"/>
          <w:sz w:val="24"/>
          <w:szCs w:val="24"/>
        </w:rPr>
        <w:t xml:space="preserve">is believed to be more accurate than </w:t>
      </w:r>
      <w:r w:rsidR="00B96304" w:rsidRPr="003737B8">
        <w:rPr>
          <w:rFonts w:ascii="Book Antiqua" w:hAnsi="Book Antiqua" w:cs="Times New Roman"/>
          <w:sz w:val="24"/>
          <w:szCs w:val="24"/>
        </w:rPr>
        <w:t>QTcBZT</w:t>
      </w:r>
      <w:r w:rsidR="00313F26" w:rsidRPr="003737B8">
        <w:rPr>
          <w:rFonts w:ascii="Book Antiqua" w:hAnsi="Book Antiqua" w:cs="Times New Roman"/>
          <w:sz w:val="24"/>
          <w:szCs w:val="24"/>
        </w:rPr>
        <w:t xml:space="preserve">, it </w:t>
      </w:r>
      <w:r w:rsidR="00B96304" w:rsidRPr="003737B8">
        <w:rPr>
          <w:rFonts w:ascii="Book Antiqua" w:hAnsi="Book Antiqua" w:cs="Times New Roman"/>
          <w:sz w:val="24"/>
          <w:szCs w:val="24"/>
        </w:rPr>
        <w:t xml:space="preserve">has already been </w:t>
      </w:r>
      <w:r w:rsidR="00B938A8" w:rsidRPr="003737B8">
        <w:rPr>
          <w:rFonts w:ascii="Book Antiqua" w:hAnsi="Book Antiqua" w:cs="Times New Roman"/>
          <w:sz w:val="24"/>
          <w:szCs w:val="24"/>
        </w:rPr>
        <w:t xml:space="preserve">criticized because </w:t>
      </w:r>
      <w:r w:rsidR="00B96304" w:rsidRPr="003737B8">
        <w:rPr>
          <w:rFonts w:ascii="Book Antiqua" w:hAnsi="Book Antiqua" w:cs="Times New Roman"/>
          <w:sz w:val="24"/>
          <w:szCs w:val="24"/>
        </w:rPr>
        <w:t xml:space="preserve">it </w:t>
      </w:r>
      <w:r w:rsidR="00313F26" w:rsidRPr="003737B8">
        <w:rPr>
          <w:rFonts w:ascii="Book Antiqua" w:hAnsi="Book Antiqua" w:cs="Times New Roman"/>
          <w:sz w:val="24"/>
          <w:szCs w:val="24"/>
        </w:rPr>
        <w:t xml:space="preserve">retains the potential for bias at either extreme </w:t>
      </w:r>
      <w:r w:rsidR="00834341" w:rsidRPr="003737B8">
        <w:rPr>
          <w:rFonts w:ascii="Book Antiqua" w:hAnsi="Book Antiqua" w:cs="Times New Roman"/>
          <w:sz w:val="24"/>
          <w:szCs w:val="24"/>
        </w:rPr>
        <w:t xml:space="preserve">of </w:t>
      </w:r>
      <w:r w:rsidR="00313F26" w:rsidRPr="003737B8">
        <w:rPr>
          <w:rFonts w:ascii="Book Antiqua" w:hAnsi="Book Antiqua" w:cs="Times New Roman"/>
          <w:sz w:val="24"/>
          <w:szCs w:val="24"/>
        </w:rPr>
        <w:t>heart rate</w:t>
      </w:r>
      <w:r w:rsidR="00834341" w:rsidRPr="003737B8">
        <w:rPr>
          <w:rFonts w:ascii="Book Antiqua" w:hAnsi="Book Antiqua" w:cs="Times New Roman"/>
          <w:sz w:val="24"/>
          <w:szCs w:val="24"/>
        </w:rPr>
        <w:t>(</w:t>
      </w:r>
      <w:r w:rsidR="00313F26" w:rsidRPr="003737B8">
        <w:rPr>
          <w:rFonts w:ascii="Book Antiqua" w:hAnsi="Book Antiqua" w:cs="Times New Roman"/>
          <w:sz w:val="24"/>
          <w:szCs w:val="24"/>
        </w:rPr>
        <w:t>s</w:t>
      </w:r>
      <w:r w:rsidR="00834341" w:rsidRPr="003737B8">
        <w:rPr>
          <w:rFonts w:ascii="Book Antiqua" w:hAnsi="Book Antiqua" w:cs="Times New Roman"/>
          <w:sz w:val="24"/>
          <w:szCs w:val="24"/>
        </w:rPr>
        <w:t>)</w:t>
      </w:r>
      <w:r w:rsidR="00352F53" w:rsidRPr="003737B8">
        <w:rPr>
          <w:rFonts w:ascii="Book Antiqua" w:hAnsi="Book Antiqua" w:cs="Times New Roman"/>
          <w:sz w:val="24"/>
          <w:szCs w:val="24"/>
          <w:vertAlign w:val="superscript"/>
        </w:rPr>
        <w:t>[</w:t>
      </w:r>
      <w:r w:rsidR="00313F26" w:rsidRPr="003737B8">
        <w:rPr>
          <w:rFonts w:ascii="Book Antiqua" w:hAnsi="Book Antiqua" w:cs="Times New Roman"/>
          <w:sz w:val="24"/>
          <w:szCs w:val="24"/>
        </w:rPr>
        <w:fldChar w:fldCharType="begin" w:fldLock="1"/>
      </w:r>
      <w:r w:rsidR="00323CD6" w:rsidRPr="003737B8">
        <w:rPr>
          <w:rFonts w:ascii="Book Antiqua" w:hAnsi="Book Antiqua" w:cs="Times New Roman"/>
          <w:sz w:val="24"/>
          <w:szCs w:val="24"/>
        </w:rPr>
        <w:instrText>ADDIN CSL_CITATION { "citationItems" : [ { "id" : "ITEM-1", "itemData" : { "abstract" : "Accurate assessment of electrocardiographic intervals is crucial for routine patient care and clinical research. This assessment requires well-characterized references ranges. This article provides a complete set of reference ranges for numerical electrocardiogram (ECG) parameters (PR, QRS, QTc intervals, and heart rate). The reference ranges are derived from a large clinical trial patient population using a standardized ECG acquisition and analysis system (N = 13,039). The reference ranges are stratified by important prognostic factors: age, sex, and overall ECG evaluation at baseline (normal or abnormal). The proposed referance ranges may be useful for patient management and data analyses in clinical drug development. In addition, the article provides a QT correction formula to correct the QT interval for heart rate. This QT correction formula was shown to be superior to the Bazett and Fridericia corrections in a clinical trial population in the ability to minimize the correction between QT and RR. Copyright 2005 Drug Information Association, Inc.", "author" : [ { "dropping-particle" : "", "family" : "Dmitrienko", "given" : "A A", "non-dropping-particle" : "", "parse-names" : false, "suffix" : "" }, { "dropping-particle" : "", "family" : "Sides", "given" : "G D", "non-dropping-particle" : "", "parse-names" : false, "suffix" : "" }, { "dropping-particle" : "", "family" : "Winters", "given" : "K J", "non-dropping-particle" : "", "parse-names" : false, "suffix" : "" }, { "dropping-particle" : "", "family" : "Kovacs", "given" : "R J", "non-dropping-particle" : "", "parse-names" : false, "suffix" : "" }, { "dropping-particle" : "", "family" : "Rebhun", "given" : "D M", "non-dropping-particle" : "", "parse-names" : false, "suffix" : "" }, { "dropping-particle" : "", "family" : "Bloom", "given" : "J C", "non-dropping-particle" : "", "parse-names" : false, "suffix" : "" }, { "dropping-particle" : "", "family" : "Groh", "given" : "W", "non-dropping-particle" : "", "parse-names" : false, "suffix" : "" }, { "dropping-particle" : "", "family" : "Eisenberg", "given" : "P R", "non-dropping-particle" : "", "parse-names" : false, "suffix" : "" } ], "container-title" : "Drug information journal", "id" : "ITEM-1", "issue" : "4", "issued" : { "date-parts" : [ [ "2005" ] ] }, "page" : "395-405", "publisher" : "Drug Information Association", "publisher-place" : "(Dmitrienko, Sides, Winters, Rebhun, Bloom, Eisenberg) Eli Lilly and Company, Indianapolis, IN, United States (Kovacs, Groh) Kannert Institute of Cardiology, Department of Medicine, Indiana University School of Medicine, Indianapolis, IN, United States (D", "title" : "Electrocardiogram reference ranges derived from a standardized clinical trial population.", "type" : "article-journal", "volume" : "39" }, "uris" : [ "http://www.mendeley.com/documents/?uuid=063ea3e8-0de9-488f-9bcb-ddcc5ee2e7cc" ] } ], "mendeley" : { "previouslyFormattedCitation" : "&lt;sup&gt;16&lt;/sup&gt;" }, "properties" : { "noteIndex" : 0 }, "schema" : "https://github.com/citation-style-language/schema/raw/master/csl-citation.json" }</w:instrText>
      </w:r>
      <w:r w:rsidR="00313F26" w:rsidRPr="003737B8">
        <w:rPr>
          <w:rFonts w:ascii="Book Antiqua" w:hAnsi="Book Antiqua" w:cs="Times New Roman"/>
          <w:sz w:val="24"/>
          <w:szCs w:val="24"/>
        </w:rPr>
        <w:fldChar w:fldCharType="separate"/>
      </w:r>
      <w:r w:rsidR="00323CD6" w:rsidRPr="003737B8">
        <w:rPr>
          <w:rFonts w:ascii="Book Antiqua" w:hAnsi="Book Antiqua" w:cs="Times New Roman"/>
          <w:noProof/>
          <w:sz w:val="24"/>
          <w:szCs w:val="24"/>
          <w:vertAlign w:val="superscript"/>
        </w:rPr>
        <w:t>16</w:t>
      </w:r>
      <w:r w:rsidR="00313F26" w:rsidRPr="003737B8">
        <w:rPr>
          <w:rFonts w:ascii="Book Antiqua" w:hAnsi="Book Antiqua" w:cs="Times New Roman"/>
          <w:sz w:val="24"/>
          <w:szCs w:val="24"/>
        </w:rPr>
        <w:fldChar w:fldCharType="end"/>
      </w:r>
      <w:r w:rsidR="00352F53" w:rsidRPr="003737B8">
        <w:rPr>
          <w:rFonts w:ascii="Book Antiqua" w:hAnsi="Book Antiqua" w:cs="Times New Roman"/>
          <w:sz w:val="24"/>
          <w:szCs w:val="24"/>
          <w:vertAlign w:val="superscript"/>
        </w:rPr>
        <w:t>]</w:t>
      </w:r>
      <w:r w:rsidR="00B96304" w:rsidRPr="003737B8">
        <w:rPr>
          <w:rFonts w:ascii="Book Antiqua" w:hAnsi="Book Antiqua" w:cs="Times New Roman"/>
          <w:sz w:val="24"/>
          <w:szCs w:val="24"/>
        </w:rPr>
        <w:t xml:space="preserve"> but other formulae also share this feature at clinically relevant faster heart rates. </w:t>
      </w:r>
    </w:p>
    <w:p w14:paraId="1E8885A3" w14:textId="77777777" w:rsidR="00486C88" w:rsidRPr="003737B8" w:rsidRDefault="00486C88" w:rsidP="003737B8">
      <w:pPr>
        <w:spacing w:after="0" w:line="360" w:lineRule="auto"/>
        <w:jc w:val="both"/>
        <w:rPr>
          <w:rFonts w:ascii="Book Antiqua" w:hAnsi="Book Antiqua" w:cs="Times New Roman"/>
          <w:sz w:val="24"/>
          <w:szCs w:val="24"/>
        </w:rPr>
      </w:pPr>
    </w:p>
    <w:p w14:paraId="3D314CE3" w14:textId="77777777" w:rsidR="00C076DA" w:rsidRPr="003324FB" w:rsidRDefault="00C076DA" w:rsidP="003737B8">
      <w:pPr>
        <w:spacing w:after="0" w:line="360" w:lineRule="auto"/>
        <w:jc w:val="both"/>
        <w:rPr>
          <w:rFonts w:ascii="Book Antiqua" w:hAnsi="Book Antiqua" w:cs="Times New Roman"/>
          <w:b/>
          <w:i/>
          <w:sz w:val="24"/>
          <w:szCs w:val="24"/>
        </w:rPr>
      </w:pPr>
      <w:r w:rsidRPr="003324FB">
        <w:rPr>
          <w:rFonts w:ascii="Book Antiqua" w:hAnsi="Book Antiqua" w:cs="Times New Roman"/>
          <w:b/>
          <w:i/>
          <w:sz w:val="24"/>
          <w:szCs w:val="24"/>
        </w:rPr>
        <w:t>QTp vs QTc</w:t>
      </w:r>
    </w:p>
    <w:p w14:paraId="6BE253E7" w14:textId="7F20D34C" w:rsidR="00486C88" w:rsidRPr="003737B8" w:rsidRDefault="001C4974" w:rsidP="003737B8">
      <w:pPr>
        <w:spacing w:after="0" w:line="360" w:lineRule="auto"/>
        <w:jc w:val="both"/>
        <w:rPr>
          <w:rFonts w:ascii="Book Antiqua" w:hAnsi="Book Antiqua" w:cs="Times New Roman"/>
          <w:sz w:val="24"/>
          <w:szCs w:val="24"/>
          <w:lang w:eastAsia="zh-CN"/>
        </w:rPr>
      </w:pPr>
      <w:r w:rsidRPr="003737B8">
        <w:rPr>
          <w:rFonts w:ascii="Book Antiqua" w:hAnsi="Book Antiqua" w:cs="Times New Roman"/>
          <w:sz w:val="24"/>
          <w:szCs w:val="24"/>
        </w:rPr>
        <w:t xml:space="preserve">There are more QTp than QTc equations perhaps because of the manner in which </w:t>
      </w:r>
      <w:r w:rsidR="001A69CC" w:rsidRPr="003737B8">
        <w:rPr>
          <w:rFonts w:ascii="Book Antiqua" w:hAnsi="Book Antiqua" w:cs="Times New Roman"/>
          <w:sz w:val="24"/>
          <w:szCs w:val="24"/>
        </w:rPr>
        <w:t xml:space="preserve">QT adjustment </w:t>
      </w:r>
      <w:r w:rsidRPr="003737B8">
        <w:rPr>
          <w:rFonts w:ascii="Book Antiqua" w:hAnsi="Book Antiqua" w:cs="Times New Roman"/>
          <w:sz w:val="24"/>
          <w:szCs w:val="24"/>
        </w:rPr>
        <w:t>equation</w:t>
      </w:r>
      <w:r w:rsidR="001A69CC" w:rsidRPr="003737B8">
        <w:rPr>
          <w:rFonts w:ascii="Book Antiqua" w:hAnsi="Book Antiqua" w:cs="Times New Roman"/>
          <w:sz w:val="24"/>
          <w:szCs w:val="24"/>
        </w:rPr>
        <w:t>s</w:t>
      </w:r>
      <w:r w:rsidRPr="003737B8">
        <w:rPr>
          <w:rFonts w:ascii="Book Antiqua" w:hAnsi="Book Antiqua" w:cs="Times New Roman"/>
          <w:sz w:val="24"/>
          <w:szCs w:val="24"/>
        </w:rPr>
        <w:t xml:space="preserve"> </w:t>
      </w:r>
      <w:r w:rsidR="001A69CC" w:rsidRPr="003737B8">
        <w:rPr>
          <w:rFonts w:ascii="Book Antiqua" w:hAnsi="Book Antiqua" w:cs="Times New Roman"/>
          <w:sz w:val="24"/>
          <w:szCs w:val="24"/>
        </w:rPr>
        <w:t>are</w:t>
      </w:r>
      <w:r w:rsidRPr="003737B8">
        <w:rPr>
          <w:rFonts w:ascii="Book Antiqua" w:hAnsi="Book Antiqua" w:cs="Times New Roman"/>
          <w:sz w:val="24"/>
          <w:szCs w:val="24"/>
        </w:rPr>
        <w:t xml:space="preserve"> derived.</w:t>
      </w:r>
      <w:r w:rsidR="00F67D32" w:rsidRPr="003737B8">
        <w:rPr>
          <w:rFonts w:ascii="Book Antiqua" w:hAnsi="Book Antiqua" w:cs="Times New Roman"/>
          <w:sz w:val="24"/>
          <w:szCs w:val="24"/>
        </w:rPr>
        <w:t xml:space="preserve"> Most QT</w:t>
      </w:r>
      <w:r w:rsidR="00941AD4" w:rsidRPr="003737B8">
        <w:rPr>
          <w:rFonts w:ascii="Book Antiqua" w:hAnsi="Book Antiqua" w:cs="Times New Roman"/>
          <w:sz w:val="24"/>
          <w:szCs w:val="24"/>
        </w:rPr>
        <w:t>p</w:t>
      </w:r>
      <w:r w:rsidR="00F67D32" w:rsidRPr="003737B8">
        <w:rPr>
          <w:rFonts w:ascii="Book Antiqua" w:hAnsi="Book Antiqua" w:cs="Times New Roman"/>
          <w:sz w:val="24"/>
          <w:szCs w:val="24"/>
        </w:rPr>
        <w:t xml:space="preserve"> equations </w:t>
      </w:r>
      <w:r w:rsidR="00941AD4" w:rsidRPr="003737B8">
        <w:rPr>
          <w:rFonts w:ascii="Book Antiqua" w:hAnsi="Book Antiqua" w:cs="Times New Roman"/>
          <w:sz w:val="24"/>
          <w:szCs w:val="24"/>
        </w:rPr>
        <w:t>utilize</w:t>
      </w:r>
      <w:r w:rsidR="00F67D32" w:rsidRPr="003737B8">
        <w:rPr>
          <w:rFonts w:ascii="Book Antiqua" w:hAnsi="Book Antiqua" w:cs="Times New Roman"/>
          <w:sz w:val="24"/>
          <w:szCs w:val="24"/>
        </w:rPr>
        <w:t xml:space="preserve"> regressions of population data to a </w:t>
      </w:r>
      <w:r w:rsidR="00941AD4" w:rsidRPr="003737B8">
        <w:rPr>
          <w:rFonts w:ascii="Book Antiqua" w:hAnsi="Book Antiqua" w:cs="Times New Roman"/>
          <w:sz w:val="24"/>
          <w:szCs w:val="24"/>
        </w:rPr>
        <w:t xml:space="preserve">pre-determined </w:t>
      </w:r>
      <w:r w:rsidR="00F67D32" w:rsidRPr="003737B8">
        <w:rPr>
          <w:rFonts w:ascii="Book Antiqua" w:hAnsi="Book Antiqua" w:cs="Times New Roman"/>
          <w:sz w:val="24"/>
          <w:szCs w:val="24"/>
        </w:rPr>
        <w:t>form</w:t>
      </w:r>
      <w:r w:rsidR="00941AD4" w:rsidRPr="003737B8">
        <w:rPr>
          <w:rFonts w:ascii="Book Antiqua" w:hAnsi="Book Antiqua" w:cs="Times New Roman"/>
          <w:sz w:val="24"/>
          <w:szCs w:val="24"/>
        </w:rPr>
        <w:t xml:space="preserve">. The procedure is briefly as </w:t>
      </w:r>
      <w:r w:rsidR="00F67D32" w:rsidRPr="003737B8">
        <w:rPr>
          <w:rFonts w:ascii="Book Antiqua" w:hAnsi="Book Antiqua" w:cs="Times New Roman"/>
          <w:sz w:val="24"/>
          <w:szCs w:val="24"/>
        </w:rPr>
        <w:t>follows.</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First, the uncorrected QT interval raw data are presented in a scatter plot.</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Then, a pre-determined form of equation is selected.</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 xml:space="preserve">The pre-determined form may be linear, </w:t>
      </w:r>
      <w:r w:rsidR="001A69CC" w:rsidRPr="003737B8">
        <w:rPr>
          <w:rFonts w:ascii="Book Antiqua" w:hAnsi="Book Antiqua" w:cs="Times New Roman"/>
          <w:sz w:val="24"/>
          <w:szCs w:val="24"/>
        </w:rPr>
        <w:lastRenderedPageBreak/>
        <w:t>rational</w:t>
      </w:r>
      <w:r w:rsidR="00F67D32" w:rsidRPr="003737B8">
        <w:rPr>
          <w:rFonts w:ascii="Book Antiqua" w:hAnsi="Book Antiqua" w:cs="Times New Roman"/>
          <w:sz w:val="24"/>
          <w:szCs w:val="24"/>
        </w:rPr>
        <w:t>, exponential, logarithmic, or power based.</w:t>
      </w:r>
      <w:r w:rsidR="008F5124">
        <w:rPr>
          <w:rFonts w:ascii="Book Antiqua" w:hAnsi="Book Antiqua" w:cs="Times New Roman"/>
          <w:sz w:val="24"/>
          <w:szCs w:val="24"/>
        </w:rPr>
        <w:t xml:space="preserve"> </w:t>
      </w:r>
      <w:r w:rsidR="00941AD4" w:rsidRPr="003737B8">
        <w:rPr>
          <w:rFonts w:ascii="Book Antiqua" w:hAnsi="Book Antiqua" w:cs="Times New Roman"/>
          <w:sz w:val="24"/>
          <w:szCs w:val="24"/>
        </w:rPr>
        <w:t>Next a st</w:t>
      </w:r>
      <w:r w:rsidR="00F67D32" w:rsidRPr="003737B8">
        <w:rPr>
          <w:rFonts w:ascii="Book Antiqua" w:hAnsi="Book Antiqua" w:cs="Times New Roman"/>
          <w:sz w:val="24"/>
          <w:szCs w:val="24"/>
        </w:rPr>
        <w:t xml:space="preserve">atistical </w:t>
      </w:r>
      <w:r w:rsidR="00941AD4" w:rsidRPr="003737B8">
        <w:rPr>
          <w:rFonts w:ascii="Book Antiqua" w:hAnsi="Book Antiqua" w:cs="Times New Roman"/>
          <w:sz w:val="24"/>
          <w:szCs w:val="24"/>
        </w:rPr>
        <w:t xml:space="preserve">procedure </w:t>
      </w:r>
      <w:r w:rsidR="00F67D32" w:rsidRPr="003737B8">
        <w:rPr>
          <w:rFonts w:ascii="Book Antiqua" w:hAnsi="Book Antiqua" w:cs="Times New Roman"/>
          <w:sz w:val="24"/>
          <w:szCs w:val="24"/>
        </w:rPr>
        <w:t xml:space="preserve">to minimize the </w:t>
      </w:r>
      <w:r w:rsidR="00464ABC">
        <w:rPr>
          <w:rFonts w:ascii="Book Antiqua" w:hAnsi="Book Antiqua" w:cs="Times New Roman"/>
          <w:sz w:val="24"/>
          <w:szCs w:val="24"/>
          <w:lang w:eastAsia="zh-CN"/>
        </w:rPr>
        <w:t>“</w:t>
      </w:r>
      <w:r w:rsidR="00F67D32" w:rsidRPr="003737B8">
        <w:rPr>
          <w:rFonts w:ascii="Book Antiqua" w:hAnsi="Book Antiqua" w:cs="Times New Roman"/>
          <w:sz w:val="24"/>
          <w:szCs w:val="24"/>
        </w:rPr>
        <w:t>error</w:t>
      </w:r>
      <w:r w:rsidR="00464ABC">
        <w:rPr>
          <w:rFonts w:ascii="Book Antiqua" w:hAnsi="Book Antiqua" w:cs="Times New Roman"/>
          <w:sz w:val="24"/>
          <w:szCs w:val="24"/>
          <w:lang w:eastAsia="zh-CN"/>
        </w:rPr>
        <w:t>”</w:t>
      </w:r>
      <w:r w:rsidR="00F67D32" w:rsidRPr="003737B8">
        <w:rPr>
          <w:rFonts w:ascii="Book Antiqua" w:hAnsi="Book Antiqua" w:cs="Times New Roman"/>
          <w:sz w:val="24"/>
          <w:szCs w:val="24"/>
        </w:rPr>
        <w:t xml:space="preserve"> </w:t>
      </w:r>
      <w:r w:rsidR="001A69CC" w:rsidRPr="003737B8">
        <w:rPr>
          <w:rFonts w:ascii="Book Antiqua" w:hAnsi="Book Antiqua" w:cs="Times New Roman"/>
          <w:sz w:val="24"/>
          <w:szCs w:val="24"/>
        </w:rPr>
        <w:t xml:space="preserve">generates parameters for </w:t>
      </w:r>
      <w:r w:rsidR="00941AD4" w:rsidRPr="003737B8">
        <w:rPr>
          <w:rFonts w:ascii="Book Antiqua" w:hAnsi="Book Antiqua" w:cs="Times New Roman"/>
          <w:sz w:val="24"/>
          <w:szCs w:val="24"/>
        </w:rPr>
        <w:t xml:space="preserve">the </w:t>
      </w:r>
      <w:r w:rsidR="00F67D32" w:rsidRPr="003737B8">
        <w:rPr>
          <w:rFonts w:ascii="Book Antiqua" w:hAnsi="Book Antiqua" w:cs="Times New Roman"/>
          <w:sz w:val="24"/>
          <w:szCs w:val="24"/>
        </w:rPr>
        <w:t>model.</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The regressed equation becomes the QTp equation.</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 xml:space="preserve">The error is usually quantified in the form of square of the residuals, but the method to quantify error is ultimately up to the discretion of each author. </w:t>
      </w:r>
      <w:r w:rsidR="00941AD4" w:rsidRPr="003737B8">
        <w:rPr>
          <w:rFonts w:ascii="Book Antiqua" w:hAnsi="Book Antiqua" w:cs="Times New Roman"/>
          <w:sz w:val="24"/>
          <w:szCs w:val="24"/>
        </w:rPr>
        <w:t>P</w:t>
      </w:r>
      <w:r w:rsidR="00F67D32" w:rsidRPr="003737B8">
        <w:rPr>
          <w:rFonts w:ascii="Book Antiqua" w:hAnsi="Book Antiqua" w:cs="Times New Roman"/>
          <w:sz w:val="24"/>
          <w:szCs w:val="24"/>
        </w:rPr>
        <w:t xml:space="preserve">redicted QT equations </w:t>
      </w:r>
      <w:r w:rsidR="00941AD4" w:rsidRPr="003737B8">
        <w:rPr>
          <w:rFonts w:ascii="Book Antiqua" w:hAnsi="Book Antiqua" w:cs="Times New Roman"/>
          <w:sz w:val="24"/>
          <w:szCs w:val="24"/>
        </w:rPr>
        <w:t xml:space="preserve">are dependent on </w:t>
      </w:r>
      <w:r w:rsidR="00F67D32" w:rsidRPr="003737B8">
        <w:rPr>
          <w:rFonts w:ascii="Book Antiqua" w:hAnsi="Book Antiqua" w:cs="Times New Roman"/>
          <w:sz w:val="24"/>
          <w:szCs w:val="24"/>
        </w:rPr>
        <w:t xml:space="preserve">the population from which </w:t>
      </w:r>
      <w:r w:rsidR="00941AD4" w:rsidRPr="003737B8">
        <w:rPr>
          <w:rFonts w:ascii="Book Antiqua" w:hAnsi="Book Antiqua" w:cs="Times New Roman"/>
          <w:sz w:val="24"/>
          <w:szCs w:val="24"/>
        </w:rPr>
        <w:t>they are</w:t>
      </w:r>
      <w:r w:rsidR="00F67D32" w:rsidRPr="003737B8">
        <w:rPr>
          <w:rFonts w:ascii="Book Antiqua" w:hAnsi="Book Antiqua" w:cs="Times New Roman"/>
          <w:sz w:val="24"/>
          <w:szCs w:val="24"/>
        </w:rPr>
        <w:t xml:space="preserve"> derived</w:t>
      </w:r>
      <w:r w:rsidR="00941AD4" w:rsidRPr="003737B8">
        <w:rPr>
          <w:rFonts w:ascii="Book Antiqua" w:hAnsi="Book Antiqua" w:cs="Times New Roman"/>
          <w:sz w:val="24"/>
          <w:szCs w:val="24"/>
        </w:rPr>
        <w:t xml:space="preserve">. </w:t>
      </w:r>
      <w:r w:rsidR="00E2154A" w:rsidRPr="003737B8">
        <w:rPr>
          <w:rFonts w:ascii="Book Antiqua" w:hAnsi="Book Antiqua" w:cs="Times New Roman"/>
          <w:sz w:val="24"/>
          <w:szCs w:val="24"/>
        </w:rPr>
        <w:t>S</w:t>
      </w:r>
      <w:r w:rsidR="00F67D32" w:rsidRPr="003737B8">
        <w:rPr>
          <w:rFonts w:ascii="Book Antiqua" w:hAnsi="Book Antiqua" w:cs="Times New Roman"/>
          <w:sz w:val="24"/>
          <w:szCs w:val="24"/>
        </w:rPr>
        <w:t>everal equations share the same raw form, but only differ in constants.</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 xml:space="preserve">For example, </w:t>
      </w:r>
      <w:r w:rsidR="003F023D" w:rsidRPr="003737B8">
        <w:rPr>
          <w:rFonts w:ascii="Book Antiqua" w:hAnsi="Book Antiqua" w:cs="Times New Roman"/>
          <w:sz w:val="24"/>
          <w:szCs w:val="24"/>
        </w:rPr>
        <w:t>Fridericia</w:t>
      </w:r>
      <w:r w:rsidR="00323CD6" w:rsidRPr="003737B8">
        <w:rPr>
          <w:rFonts w:ascii="Book Antiqua" w:hAnsi="Book Antiqua" w:cs="Times New Roman"/>
          <w:sz w:val="24"/>
          <w:szCs w:val="24"/>
          <w:vertAlign w:val="superscript"/>
        </w:rPr>
        <w:t>[</w:t>
      </w:r>
      <w:r w:rsidR="00323CD6" w:rsidRPr="003737B8">
        <w:rPr>
          <w:rFonts w:ascii="Book Antiqua" w:hAnsi="Book Antiqua" w:cs="Times New Roman"/>
          <w:sz w:val="24"/>
          <w:szCs w:val="24"/>
          <w:vertAlign w:val="superscript"/>
        </w:rPr>
        <w:fldChar w:fldCharType="begin" w:fldLock="1"/>
      </w:r>
      <w:r w:rsidR="00323CD6" w:rsidRPr="003737B8">
        <w:rPr>
          <w:rFonts w:ascii="Book Antiqua" w:hAnsi="Book Antiqua" w:cs="Times New Roman"/>
          <w:sz w:val="24"/>
          <w:szCs w:val="24"/>
          <w:vertAlign w:val="superscript"/>
        </w:rPr>
        <w:instrText>ADDIN CSL_CITATION { "citationItems" : [ { "id" : "ITEM-1", "itemData" : { "author" : [ { "dropping-particle" : "", "family" : "Fridericia", "given" : "LS", "non-dropping-particle" : "", "parse-names" : false, "suffix" : "" } ], "container-title" : "Acta Med Scand", "id" : "ITEM-1", "issued" : { "date-parts" : [ [ "1920" ] ] }, "page" : "469-486", "title" : "Die sytolendauer in elektrokardiogramm bei normalen menschen und bei herzkranken.", "type" : "article-journal", "volume" : "53" }, "uris" : [ "http://www.mendeley.com/documents/?uuid=012bc743-4ebf-4b93-8214-0fa887bdff47" ] } ], "mendeley" : { "previouslyFormattedCitation" : "&lt;sup&gt;9&lt;/sup&gt;" }, "properties" : { "noteIndex" : 0 }, "schema" : "https://github.com/citation-style-language/schema/raw/master/csl-citation.json" }</w:instrText>
      </w:r>
      <w:r w:rsidR="00323CD6" w:rsidRPr="003737B8">
        <w:rPr>
          <w:rFonts w:ascii="Book Antiqua" w:hAnsi="Book Antiqua" w:cs="Times New Roman"/>
          <w:sz w:val="24"/>
          <w:szCs w:val="24"/>
          <w:vertAlign w:val="superscript"/>
        </w:rPr>
        <w:fldChar w:fldCharType="separate"/>
      </w:r>
      <w:r w:rsidR="00323CD6" w:rsidRPr="003737B8">
        <w:rPr>
          <w:rFonts w:ascii="Book Antiqua" w:hAnsi="Book Antiqua" w:cs="Times New Roman"/>
          <w:noProof/>
          <w:sz w:val="24"/>
          <w:szCs w:val="24"/>
          <w:vertAlign w:val="superscript"/>
        </w:rPr>
        <w:t>9</w:t>
      </w:r>
      <w:r w:rsidR="00323CD6" w:rsidRPr="003737B8">
        <w:rPr>
          <w:rFonts w:ascii="Book Antiqua" w:hAnsi="Book Antiqua" w:cs="Times New Roman"/>
          <w:sz w:val="24"/>
          <w:szCs w:val="24"/>
          <w:vertAlign w:val="superscript"/>
        </w:rPr>
        <w:fldChar w:fldCharType="end"/>
      </w:r>
      <w:r w:rsidR="00486C88" w:rsidRPr="003737B8">
        <w:rPr>
          <w:rFonts w:ascii="Book Antiqua" w:hAnsi="Book Antiqua" w:cs="Times New Roman"/>
          <w:sz w:val="24"/>
          <w:szCs w:val="24"/>
          <w:vertAlign w:val="superscript"/>
        </w:rPr>
        <w:t>]</w:t>
      </w:r>
      <w:r w:rsidR="00F67D32" w:rsidRPr="003737B8">
        <w:rPr>
          <w:rFonts w:ascii="Book Antiqua" w:hAnsi="Book Antiqua" w:cs="Times New Roman"/>
          <w:sz w:val="24"/>
          <w:szCs w:val="24"/>
        </w:rPr>
        <w:t xml:space="preserve"> and Schlomka and Raab</w:t>
      </w:r>
      <w:r w:rsidR="00486C88" w:rsidRPr="003737B8">
        <w:rPr>
          <w:rFonts w:ascii="Book Antiqua" w:hAnsi="Book Antiqua" w:cs="Times New Roman"/>
          <w:sz w:val="24"/>
          <w:szCs w:val="24"/>
          <w:vertAlign w:val="superscript"/>
        </w:rPr>
        <w:t>[</w:t>
      </w:r>
      <w:r w:rsidR="003F023D" w:rsidRPr="003737B8">
        <w:rPr>
          <w:rFonts w:ascii="Book Antiqua" w:hAnsi="Book Antiqua" w:cs="Times New Roman"/>
          <w:sz w:val="24"/>
          <w:szCs w:val="24"/>
        </w:rPr>
        <w:fldChar w:fldCharType="begin" w:fldLock="1"/>
      </w:r>
      <w:r w:rsidR="00323CD6" w:rsidRPr="003737B8">
        <w:rPr>
          <w:rFonts w:ascii="Book Antiqua" w:hAnsi="Book Antiqua" w:cs="Times New Roman"/>
          <w:sz w:val="24"/>
          <w:szCs w:val="24"/>
        </w:rPr>
        <w:instrText>ADDIN CSL_CITATION { "citationItems" : [ { "id" : "ITEM-1", "itemData" : { "author" : [ { "dropping-particle" : "", "family" : "Schlomka", "given" : "V G", "non-dropping-particle" : "", "parse-names" : false, "suffix" : "" }, { "dropping-particle" : "", "family" : "Raab", "given" : "W", "non-dropping-particle" : "", "parse-names" : false, "suffix" : "" } ], "container-title" : "Zeitschrift fur Kreislaufforschung", "id" : "ITEM-1", "issued" : { "date-parts" : [ [ "1936" ] ] }, "page" : "673-700", "title" : "Zur Bewertung der relativen systolendauer", "type" : "article-journal", "volume" : "18" }, "uris" : [ "http://www.mendeley.com/documents/?uuid=5a5cc1d3-3cb2-4d7b-b2fe-729a002acdd2" ] } ], "mendeley" : { "previouslyFormattedCitation" : "&lt;sup&gt;30&lt;/sup&gt;" }, "properties" : { "noteIndex" : 0 }, "schema" : "https://github.com/citation-style-language/schema/raw/master/csl-citation.json" }</w:instrText>
      </w:r>
      <w:r w:rsidR="003F023D" w:rsidRPr="003737B8">
        <w:rPr>
          <w:rFonts w:ascii="Book Antiqua" w:hAnsi="Book Antiqua" w:cs="Times New Roman"/>
          <w:sz w:val="24"/>
          <w:szCs w:val="24"/>
        </w:rPr>
        <w:fldChar w:fldCharType="separate"/>
      </w:r>
      <w:r w:rsidR="00323CD6" w:rsidRPr="003737B8">
        <w:rPr>
          <w:rFonts w:ascii="Book Antiqua" w:hAnsi="Book Antiqua" w:cs="Times New Roman"/>
          <w:noProof/>
          <w:sz w:val="24"/>
          <w:szCs w:val="24"/>
          <w:vertAlign w:val="superscript"/>
        </w:rPr>
        <w:t>30</w:t>
      </w:r>
      <w:r w:rsidR="003F023D" w:rsidRPr="003737B8">
        <w:rPr>
          <w:rFonts w:ascii="Book Antiqua" w:hAnsi="Book Antiqua" w:cs="Times New Roman"/>
          <w:sz w:val="24"/>
          <w:szCs w:val="24"/>
        </w:rPr>
        <w:fldChar w:fldCharType="end"/>
      </w:r>
      <w:r w:rsidR="00486C88" w:rsidRPr="003737B8">
        <w:rPr>
          <w:rFonts w:ascii="Book Antiqua" w:hAnsi="Book Antiqua" w:cs="Times New Roman"/>
          <w:sz w:val="24"/>
          <w:szCs w:val="24"/>
          <w:vertAlign w:val="superscript"/>
        </w:rPr>
        <w:t>]</w:t>
      </w:r>
      <w:r w:rsidR="00F67D32" w:rsidRPr="003737B8">
        <w:rPr>
          <w:rFonts w:ascii="Book Antiqua" w:hAnsi="Book Antiqua" w:cs="Times New Roman"/>
          <w:sz w:val="24"/>
          <w:szCs w:val="24"/>
        </w:rPr>
        <w:t xml:space="preserve"> both contain the RR interval raised to the power of one third</w:t>
      </w:r>
      <w:r w:rsidR="00CA7A07" w:rsidRPr="003737B8">
        <w:rPr>
          <w:rFonts w:ascii="Book Antiqua" w:hAnsi="Book Antiqua" w:cs="Times New Roman"/>
          <w:sz w:val="24"/>
          <w:szCs w:val="24"/>
        </w:rPr>
        <w:t xml:space="preserve"> and</w:t>
      </w:r>
      <w:r w:rsidR="00F67D32" w:rsidRPr="003737B8">
        <w:rPr>
          <w:rFonts w:ascii="Book Antiqua" w:hAnsi="Book Antiqua" w:cs="Times New Roman"/>
          <w:sz w:val="24"/>
          <w:szCs w:val="24"/>
        </w:rPr>
        <w:t xml:space="preserve"> Goto </w:t>
      </w:r>
      <w:r w:rsidR="00F67D32" w:rsidRPr="00464ABC">
        <w:rPr>
          <w:rFonts w:ascii="Book Antiqua" w:hAnsi="Book Antiqua" w:cs="Times New Roman"/>
          <w:i/>
          <w:sz w:val="24"/>
          <w:szCs w:val="24"/>
        </w:rPr>
        <w:t>et al</w:t>
      </w:r>
      <w:r w:rsidR="00C84C35" w:rsidRPr="003737B8">
        <w:rPr>
          <w:rFonts w:ascii="Book Antiqua" w:hAnsi="Book Antiqua" w:cs="Times New Roman"/>
          <w:sz w:val="24"/>
          <w:szCs w:val="24"/>
          <w:vertAlign w:val="superscript"/>
        </w:rPr>
        <w:t>[</w:t>
      </w:r>
      <w:r w:rsidR="00642227" w:rsidRPr="003737B8">
        <w:rPr>
          <w:rFonts w:ascii="Book Antiqua" w:hAnsi="Book Antiqua" w:cs="Times New Roman"/>
          <w:sz w:val="24"/>
          <w:szCs w:val="24"/>
          <w:vertAlign w:val="superscript"/>
        </w:rPr>
        <w:fldChar w:fldCharType="begin" w:fldLock="1"/>
      </w:r>
      <w:r w:rsidR="00323CD6" w:rsidRPr="003737B8">
        <w:rPr>
          <w:rFonts w:ascii="Book Antiqua" w:hAnsi="Book Antiqua" w:cs="Times New Roman"/>
          <w:sz w:val="24"/>
          <w:szCs w:val="24"/>
          <w:vertAlign w:val="superscript"/>
        </w:rPr>
        <w:instrText>ADDIN CSL_CITATION { "citationItems" : [ { "id" : "ITEM-1", "itemData" : { "author" : [ { "dropping-particle" : "", "family" : "Goto", "given" : "H", "non-dropping-particle" : "", "parse-names" : false, "suffix" : "" }, { "dropping-particle" : "", "family" : "Mamorita", "given" : "N", "non-dropping-particle" : "", "parse-names" : false, "suffix" : "" }, { "dropping-particle" : "", "family" : "Ikeda", "given" : "N", "non-dropping-particle" : "", "parse-names" : false, "suffix" : "" }, { "dropping-particle" : "", "family" : "Miyahara", "given" : "H", "non-dropping-particle" : "", "parse-names" : false, "suffix" : "" } ], "container-title" : "Journal of electrocardiology", "id" : "ITEM-1", "issue" : "6", "issued" : { "date-parts" : [ [ "2008" ] ] }, "page" : "703.e1-703.10", "title" : "Estimation of the upper limit of the reference value of the QT interval in rest electrocardiograms in healthy young Japanese men using the bootstrap method.", "type" : "article-journal", "volume" : "41" }, "uris" : [ "http://www.mendeley.com/documents/?uuid=ff1a403a-d438-4e5c-92b3-c50514d2a968" ] } ], "mendeley" : { "previouslyFormattedCitation" : "&lt;sup&gt;25&lt;/sup&gt;" }, "properties" : { "noteIndex" : 0 }, "schema" : "https://github.com/citation-style-language/schema/raw/master/csl-citation.json" }</w:instrText>
      </w:r>
      <w:r w:rsidR="00642227" w:rsidRPr="003737B8">
        <w:rPr>
          <w:rFonts w:ascii="Book Antiqua" w:hAnsi="Book Antiqua" w:cs="Times New Roman"/>
          <w:sz w:val="24"/>
          <w:szCs w:val="24"/>
          <w:vertAlign w:val="superscript"/>
        </w:rPr>
        <w:fldChar w:fldCharType="separate"/>
      </w:r>
      <w:r w:rsidR="00323CD6" w:rsidRPr="003737B8">
        <w:rPr>
          <w:rFonts w:ascii="Book Antiqua" w:hAnsi="Book Antiqua" w:cs="Times New Roman"/>
          <w:noProof/>
          <w:sz w:val="24"/>
          <w:szCs w:val="24"/>
          <w:vertAlign w:val="superscript"/>
        </w:rPr>
        <w:t>25</w:t>
      </w:r>
      <w:r w:rsidR="00642227" w:rsidRPr="003737B8">
        <w:rPr>
          <w:rFonts w:ascii="Book Antiqua" w:hAnsi="Book Antiqua" w:cs="Times New Roman"/>
          <w:sz w:val="24"/>
          <w:szCs w:val="24"/>
          <w:vertAlign w:val="superscript"/>
        </w:rPr>
        <w:fldChar w:fldCharType="end"/>
      </w:r>
      <w:r w:rsidR="00C84C35" w:rsidRPr="003737B8">
        <w:rPr>
          <w:rFonts w:ascii="Book Antiqua" w:hAnsi="Book Antiqua" w:cs="Times New Roman"/>
          <w:sz w:val="24"/>
          <w:szCs w:val="24"/>
          <w:vertAlign w:val="superscript"/>
        </w:rPr>
        <w:t>]</w:t>
      </w:r>
      <w:r w:rsidR="00F67D32" w:rsidRPr="003737B8">
        <w:rPr>
          <w:rFonts w:ascii="Book Antiqua" w:hAnsi="Book Antiqua" w:cs="Times New Roman"/>
          <w:sz w:val="24"/>
          <w:szCs w:val="24"/>
          <w:vertAlign w:val="superscript"/>
        </w:rPr>
        <w:t xml:space="preserve"> </w:t>
      </w:r>
      <w:r w:rsidR="00F67D32" w:rsidRPr="003737B8">
        <w:rPr>
          <w:rFonts w:ascii="Book Antiqua" w:hAnsi="Book Antiqua" w:cs="Times New Roman"/>
          <w:sz w:val="24"/>
          <w:szCs w:val="24"/>
        </w:rPr>
        <w:t>raises RR to the power of 0.3409, which approximates the power of one third.</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 xml:space="preserve">The </w:t>
      </w:r>
      <w:r w:rsidR="001A69CC" w:rsidRPr="003737B8">
        <w:rPr>
          <w:rFonts w:ascii="Book Antiqua" w:hAnsi="Book Antiqua" w:cs="Times New Roman"/>
          <w:sz w:val="24"/>
          <w:szCs w:val="24"/>
        </w:rPr>
        <w:t>reason behind</w:t>
      </w:r>
      <w:r w:rsidR="00F67D32" w:rsidRPr="003737B8">
        <w:rPr>
          <w:rFonts w:ascii="Book Antiqua" w:hAnsi="Book Antiqua" w:cs="Times New Roman"/>
          <w:sz w:val="24"/>
          <w:szCs w:val="24"/>
        </w:rPr>
        <w:t xml:space="preserve"> differing constants for the same power may </w:t>
      </w:r>
      <w:r w:rsidR="00CA7A07" w:rsidRPr="003737B8">
        <w:rPr>
          <w:rFonts w:ascii="Book Antiqua" w:hAnsi="Book Antiqua" w:cs="Times New Roman"/>
          <w:sz w:val="24"/>
          <w:szCs w:val="24"/>
        </w:rPr>
        <w:t>have several explanations.</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 xml:space="preserve">First, there may be variations </w:t>
      </w:r>
      <w:r w:rsidR="00CA7A07" w:rsidRPr="003737B8">
        <w:rPr>
          <w:rFonts w:ascii="Book Antiqua" w:hAnsi="Book Antiqua" w:cs="Times New Roman"/>
          <w:sz w:val="24"/>
          <w:szCs w:val="24"/>
        </w:rPr>
        <w:t xml:space="preserve">between studies in </w:t>
      </w:r>
      <w:r w:rsidR="00F67D32" w:rsidRPr="003737B8">
        <w:rPr>
          <w:rFonts w:ascii="Book Antiqua" w:hAnsi="Book Antiqua" w:cs="Times New Roman"/>
          <w:sz w:val="24"/>
          <w:szCs w:val="24"/>
        </w:rPr>
        <w:t>selection criteria, genetic factors</w:t>
      </w:r>
      <w:r w:rsidR="001A69CC" w:rsidRPr="003737B8">
        <w:rPr>
          <w:rFonts w:ascii="Book Antiqua" w:hAnsi="Book Antiqua" w:cs="Times New Roman"/>
          <w:sz w:val="24"/>
          <w:szCs w:val="24"/>
        </w:rPr>
        <w:t xml:space="preserve"> of the subjects</w:t>
      </w:r>
      <w:r w:rsidR="00F67D32" w:rsidRPr="003737B8">
        <w:rPr>
          <w:rFonts w:ascii="Book Antiqua" w:hAnsi="Book Antiqua" w:cs="Times New Roman"/>
          <w:sz w:val="24"/>
          <w:szCs w:val="24"/>
        </w:rPr>
        <w:t>, or environmental factors.</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Second, there may be systematic differences</w:t>
      </w:r>
      <w:r w:rsidR="00CA7A07" w:rsidRPr="003737B8">
        <w:rPr>
          <w:rFonts w:ascii="Book Antiqua" w:hAnsi="Book Antiqua" w:cs="Times New Roman"/>
          <w:sz w:val="24"/>
          <w:szCs w:val="24"/>
        </w:rPr>
        <w:t xml:space="preserve"> </w:t>
      </w:r>
      <w:r w:rsidR="00F67D32" w:rsidRPr="003737B8">
        <w:rPr>
          <w:rFonts w:ascii="Book Antiqua" w:hAnsi="Book Antiqua" w:cs="Times New Roman"/>
          <w:sz w:val="24"/>
          <w:szCs w:val="24"/>
        </w:rPr>
        <w:t>in data collection</w:t>
      </w:r>
      <w:r w:rsidR="00CA7A07" w:rsidRPr="003737B8">
        <w:rPr>
          <w:rFonts w:ascii="Book Antiqua" w:hAnsi="Book Antiqua" w:cs="Times New Roman"/>
          <w:sz w:val="24"/>
          <w:szCs w:val="24"/>
        </w:rPr>
        <w:t xml:space="preserve"> such as defining the end of the T wave</w:t>
      </w:r>
      <w:r w:rsidR="009457A3" w:rsidRPr="003737B8">
        <w:rPr>
          <w:rFonts w:ascii="Book Antiqua" w:hAnsi="Book Antiqua" w:cs="Times New Roman"/>
          <w:sz w:val="24"/>
          <w:szCs w:val="24"/>
        </w:rPr>
        <w:t xml:space="preserve"> which is essential for QT measurement</w:t>
      </w:r>
      <w:r w:rsidR="00F67D32" w:rsidRPr="003737B8">
        <w:rPr>
          <w:rFonts w:ascii="Book Antiqua" w:hAnsi="Book Antiqua" w:cs="Times New Roman"/>
          <w:sz w:val="24"/>
          <w:szCs w:val="24"/>
        </w:rPr>
        <w:t>.</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 xml:space="preserve">Third, the sample sizes </w:t>
      </w:r>
      <w:r w:rsidR="00CA7A07" w:rsidRPr="003737B8">
        <w:rPr>
          <w:rFonts w:ascii="Book Antiqua" w:hAnsi="Book Antiqua" w:cs="Times New Roman"/>
          <w:sz w:val="24"/>
          <w:szCs w:val="24"/>
        </w:rPr>
        <w:t xml:space="preserve">may not be large enough to ensure </w:t>
      </w:r>
      <w:r w:rsidR="001A69CC" w:rsidRPr="003737B8">
        <w:rPr>
          <w:rFonts w:ascii="Book Antiqua" w:hAnsi="Book Antiqua" w:cs="Times New Roman"/>
          <w:sz w:val="24"/>
          <w:szCs w:val="24"/>
        </w:rPr>
        <w:t xml:space="preserve">accuracy </w:t>
      </w:r>
      <w:r w:rsidR="00D86FCA" w:rsidRPr="003737B8">
        <w:rPr>
          <w:rFonts w:ascii="Book Antiqua" w:hAnsi="Book Antiqua" w:cs="Times New Roman"/>
          <w:sz w:val="24"/>
          <w:szCs w:val="24"/>
        </w:rPr>
        <w:t xml:space="preserve">for statistical modeling. </w:t>
      </w:r>
    </w:p>
    <w:p w14:paraId="16558AC9" w14:textId="2956FCE0" w:rsidR="00323CD6" w:rsidRPr="003737B8" w:rsidRDefault="00D86FCA" w:rsidP="00464ABC">
      <w:pPr>
        <w:spacing w:after="0" w:line="360" w:lineRule="auto"/>
        <w:ind w:firstLineChars="100" w:firstLine="240"/>
        <w:jc w:val="both"/>
        <w:rPr>
          <w:rFonts w:ascii="Book Antiqua" w:hAnsi="Book Antiqua" w:cs="Times New Roman"/>
          <w:sz w:val="24"/>
          <w:szCs w:val="24"/>
          <w:lang w:eastAsia="zh-CN"/>
        </w:rPr>
      </w:pPr>
      <w:r w:rsidRPr="003737B8">
        <w:rPr>
          <w:rFonts w:ascii="Book Antiqua" w:hAnsi="Book Antiqua" w:cs="Times New Roman"/>
          <w:sz w:val="24"/>
          <w:szCs w:val="24"/>
        </w:rPr>
        <w:t xml:space="preserve">The large number of different QTp equations and the multiple different parameters across the different equations </w:t>
      </w:r>
      <w:r w:rsidR="00F67D32" w:rsidRPr="003737B8">
        <w:rPr>
          <w:rFonts w:ascii="Book Antiqua" w:hAnsi="Book Antiqua" w:cs="Times New Roman"/>
          <w:sz w:val="24"/>
          <w:szCs w:val="24"/>
        </w:rPr>
        <w:t xml:space="preserve">is perhaps </w:t>
      </w:r>
      <w:r w:rsidR="00166A30" w:rsidRPr="003737B8">
        <w:rPr>
          <w:rFonts w:ascii="Book Antiqua" w:hAnsi="Book Antiqua" w:cs="Times New Roman"/>
          <w:sz w:val="24"/>
          <w:szCs w:val="24"/>
        </w:rPr>
        <w:t>the</w:t>
      </w:r>
      <w:r w:rsidR="00F67D32" w:rsidRPr="003737B8">
        <w:rPr>
          <w:rFonts w:ascii="Book Antiqua" w:hAnsi="Book Antiqua" w:cs="Times New Roman"/>
          <w:sz w:val="24"/>
          <w:szCs w:val="24"/>
        </w:rPr>
        <w:t xml:space="preserve"> reason that clinicians often opt to use QT</w:t>
      </w:r>
      <w:r w:rsidR="00166A30" w:rsidRPr="003737B8">
        <w:rPr>
          <w:rFonts w:ascii="Book Antiqua" w:hAnsi="Book Antiqua" w:cs="Times New Roman"/>
          <w:sz w:val="24"/>
          <w:szCs w:val="24"/>
        </w:rPr>
        <w:t>c formulae</w:t>
      </w:r>
      <w:r w:rsidR="00F67D32" w:rsidRPr="003737B8">
        <w:rPr>
          <w:rFonts w:ascii="Book Antiqua" w:hAnsi="Book Antiqua" w:cs="Times New Roman"/>
          <w:sz w:val="24"/>
          <w:szCs w:val="24"/>
        </w:rPr>
        <w:t xml:space="preserve"> </w:t>
      </w:r>
      <w:r w:rsidR="00166A30" w:rsidRPr="003737B8">
        <w:rPr>
          <w:rFonts w:ascii="Book Antiqua" w:hAnsi="Book Antiqua" w:cs="Times New Roman"/>
          <w:sz w:val="24"/>
          <w:szCs w:val="24"/>
        </w:rPr>
        <w:t xml:space="preserve">rather than </w:t>
      </w:r>
      <w:r w:rsidR="00F67D32" w:rsidRPr="003737B8">
        <w:rPr>
          <w:rFonts w:ascii="Book Antiqua" w:hAnsi="Book Antiqua" w:cs="Times New Roman"/>
          <w:sz w:val="24"/>
          <w:szCs w:val="24"/>
        </w:rPr>
        <w:t>QT</w:t>
      </w:r>
      <w:r w:rsidR="00166A30" w:rsidRPr="003737B8">
        <w:rPr>
          <w:rFonts w:ascii="Book Antiqua" w:hAnsi="Book Antiqua" w:cs="Times New Roman"/>
          <w:sz w:val="24"/>
          <w:szCs w:val="24"/>
        </w:rPr>
        <w:t>p</w:t>
      </w:r>
      <w:r w:rsidR="00F67D32" w:rsidRPr="003737B8">
        <w:rPr>
          <w:rFonts w:ascii="Book Antiqua" w:hAnsi="Book Antiqua" w:cs="Times New Roman"/>
          <w:sz w:val="24"/>
          <w:szCs w:val="24"/>
        </w:rPr>
        <w:t xml:space="preserve"> formula</w:t>
      </w:r>
      <w:r w:rsidR="00166A30" w:rsidRPr="003737B8">
        <w:rPr>
          <w:rFonts w:ascii="Book Antiqua" w:hAnsi="Book Antiqua" w:cs="Times New Roman"/>
          <w:sz w:val="24"/>
          <w:szCs w:val="24"/>
        </w:rPr>
        <w:t>e</w:t>
      </w:r>
      <w:r w:rsidR="00F67D32" w:rsidRPr="003737B8">
        <w:rPr>
          <w:rFonts w:ascii="Book Antiqua" w:hAnsi="Book Antiqua" w:cs="Times New Roman"/>
          <w:sz w:val="24"/>
          <w:szCs w:val="24"/>
        </w:rPr>
        <w:t>.</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Generally, QT</w:t>
      </w:r>
      <w:r w:rsidR="00166A30" w:rsidRPr="003737B8">
        <w:rPr>
          <w:rFonts w:ascii="Book Antiqua" w:hAnsi="Book Antiqua" w:cs="Times New Roman"/>
          <w:sz w:val="24"/>
          <w:szCs w:val="24"/>
        </w:rPr>
        <w:t>c formulae</w:t>
      </w:r>
      <w:r w:rsidR="00F67D32" w:rsidRPr="003737B8">
        <w:rPr>
          <w:rFonts w:ascii="Book Antiqua" w:hAnsi="Book Antiqua" w:cs="Times New Roman"/>
          <w:sz w:val="24"/>
          <w:szCs w:val="24"/>
        </w:rPr>
        <w:t xml:space="preserve"> are stripped of constants and coefficients contained in the initial formula.</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A presumed advantage of this approach is that some sources of variation due to subject</w:t>
      </w:r>
      <w:r w:rsidR="001A69CC" w:rsidRPr="003737B8">
        <w:rPr>
          <w:rFonts w:ascii="Book Antiqua" w:hAnsi="Book Antiqua" w:cs="Times New Roman"/>
          <w:sz w:val="24"/>
          <w:szCs w:val="24"/>
        </w:rPr>
        <w:t xml:space="preserve"> selection</w:t>
      </w:r>
      <w:r w:rsidR="00F67D32" w:rsidRPr="003737B8">
        <w:rPr>
          <w:rFonts w:ascii="Book Antiqua" w:hAnsi="Book Antiqua" w:cs="Times New Roman"/>
          <w:sz w:val="24"/>
          <w:szCs w:val="24"/>
        </w:rPr>
        <w:t>, systematic errors, and sample sizes are minimized or eliminated</w:t>
      </w:r>
      <w:r w:rsidR="00CE0DC3" w:rsidRPr="003737B8">
        <w:rPr>
          <w:rFonts w:ascii="Book Antiqua" w:hAnsi="Book Antiqua" w:cs="Times New Roman"/>
          <w:sz w:val="24"/>
          <w:szCs w:val="24"/>
        </w:rPr>
        <w:t xml:space="preserve"> while the important coefficients are determined from the trends of data sets</w:t>
      </w:r>
      <w:r w:rsidR="00F67D32" w:rsidRPr="003737B8">
        <w:rPr>
          <w:rFonts w:ascii="Book Antiqua" w:hAnsi="Book Antiqua" w:cs="Times New Roman"/>
          <w:sz w:val="24"/>
          <w:szCs w:val="24"/>
        </w:rPr>
        <w:t>.</w:t>
      </w:r>
      <w:r w:rsidR="008F5124">
        <w:rPr>
          <w:rFonts w:ascii="Book Antiqua" w:hAnsi="Book Antiqua" w:cs="Times New Roman"/>
          <w:sz w:val="24"/>
          <w:szCs w:val="24"/>
        </w:rPr>
        <w:t xml:space="preserve"> </w:t>
      </w:r>
    </w:p>
    <w:p w14:paraId="327A704A" w14:textId="4EC0E424" w:rsidR="00CE0DC3" w:rsidRPr="003737B8" w:rsidRDefault="00166A30" w:rsidP="00464ABC">
      <w:pPr>
        <w:spacing w:after="0" w:line="360" w:lineRule="auto"/>
        <w:ind w:firstLineChars="100" w:firstLine="240"/>
        <w:jc w:val="both"/>
        <w:rPr>
          <w:rFonts w:ascii="Book Antiqua" w:hAnsi="Book Antiqua" w:cs="Times New Roman"/>
          <w:sz w:val="24"/>
          <w:szCs w:val="24"/>
        </w:rPr>
      </w:pPr>
      <w:r w:rsidRPr="003737B8">
        <w:rPr>
          <w:rFonts w:ascii="Book Antiqua" w:hAnsi="Book Antiqua" w:cs="Times New Roman"/>
          <w:sz w:val="24"/>
          <w:szCs w:val="24"/>
        </w:rPr>
        <w:t xml:space="preserve">A disadvantage of QTc formulae is that </w:t>
      </w:r>
      <w:r w:rsidR="00CE0DC3" w:rsidRPr="003737B8">
        <w:rPr>
          <w:rFonts w:ascii="Book Antiqua" w:hAnsi="Book Antiqua" w:cs="Times New Roman"/>
          <w:sz w:val="24"/>
          <w:szCs w:val="24"/>
        </w:rPr>
        <w:t>while some constants are removed to be less reflective of the sample size, the same constants played a role in the value of</w:t>
      </w:r>
      <w:r w:rsidRPr="003737B8">
        <w:rPr>
          <w:rFonts w:ascii="Book Antiqua" w:hAnsi="Book Antiqua" w:cs="Times New Roman"/>
          <w:sz w:val="24"/>
          <w:szCs w:val="24"/>
        </w:rPr>
        <w:t xml:space="preserve"> </w:t>
      </w:r>
      <w:r w:rsidR="00F67D32" w:rsidRPr="003737B8">
        <w:rPr>
          <w:rFonts w:ascii="Book Antiqua" w:hAnsi="Book Antiqua" w:cs="Times New Roman"/>
          <w:sz w:val="24"/>
          <w:szCs w:val="24"/>
        </w:rPr>
        <w:t>regressed parameter</w:t>
      </w:r>
      <w:r w:rsidRPr="003737B8">
        <w:rPr>
          <w:rFonts w:ascii="Book Antiqua" w:hAnsi="Book Antiqua" w:cs="Times New Roman"/>
          <w:sz w:val="24"/>
          <w:szCs w:val="24"/>
        </w:rPr>
        <w:t xml:space="preserve">s. For example, the </w:t>
      </w:r>
      <w:r w:rsidR="00F67D32" w:rsidRPr="003737B8">
        <w:rPr>
          <w:rFonts w:ascii="Book Antiqua" w:hAnsi="Book Antiqua" w:cs="Times New Roman"/>
          <w:sz w:val="24"/>
          <w:szCs w:val="24"/>
        </w:rPr>
        <w:t>power</w:t>
      </w:r>
      <w:r w:rsidRPr="003737B8">
        <w:rPr>
          <w:rFonts w:ascii="Book Antiqua" w:hAnsi="Book Antiqua" w:cs="Times New Roman"/>
          <w:sz w:val="24"/>
          <w:szCs w:val="24"/>
        </w:rPr>
        <w:t xml:space="preserve"> parameters </w:t>
      </w:r>
      <w:r w:rsidR="001A69CC" w:rsidRPr="003737B8">
        <w:rPr>
          <w:rFonts w:ascii="Book Antiqua" w:hAnsi="Book Antiqua" w:cs="Times New Roman"/>
          <w:sz w:val="24"/>
          <w:szCs w:val="24"/>
        </w:rPr>
        <w:t xml:space="preserve">without the accompanying constants </w:t>
      </w:r>
      <w:r w:rsidR="00F67D32" w:rsidRPr="003737B8">
        <w:rPr>
          <w:rFonts w:ascii="Book Antiqua" w:hAnsi="Book Antiqua" w:cs="Times New Roman"/>
          <w:sz w:val="24"/>
          <w:szCs w:val="24"/>
        </w:rPr>
        <w:t xml:space="preserve">in </w:t>
      </w:r>
      <w:r w:rsidRPr="003737B8">
        <w:rPr>
          <w:rFonts w:ascii="Book Antiqua" w:hAnsi="Book Antiqua" w:cs="Times New Roman"/>
          <w:sz w:val="24"/>
          <w:szCs w:val="24"/>
        </w:rPr>
        <w:t xml:space="preserve">QTcBZT and QTcFRD </w:t>
      </w:r>
      <w:r w:rsidR="00F67D32" w:rsidRPr="003737B8">
        <w:rPr>
          <w:rFonts w:ascii="Book Antiqua" w:hAnsi="Book Antiqua" w:cs="Times New Roman"/>
          <w:sz w:val="24"/>
          <w:szCs w:val="24"/>
        </w:rPr>
        <w:t>will not minimize the error in the initial sampl</w:t>
      </w:r>
      <w:r w:rsidR="00323CD6" w:rsidRPr="003737B8">
        <w:rPr>
          <w:rFonts w:ascii="Book Antiqua" w:hAnsi="Book Antiqua" w:cs="Times New Roman"/>
          <w:sz w:val="24"/>
          <w:szCs w:val="24"/>
        </w:rPr>
        <w:t xml:space="preserve">e. </w:t>
      </w:r>
      <w:r w:rsidR="00CE0DC3" w:rsidRPr="003737B8">
        <w:rPr>
          <w:rFonts w:ascii="Book Antiqua" w:hAnsi="Book Antiqua" w:cs="Times New Roman"/>
          <w:sz w:val="24"/>
          <w:szCs w:val="24"/>
        </w:rPr>
        <w:t>This transformation is essentially changing the form of the initial pre-determined equation, without regressing to minimize the error.</w:t>
      </w:r>
      <w:r w:rsidR="008F5124">
        <w:rPr>
          <w:rFonts w:ascii="Book Antiqua" w:hAnsi="Book Antiqua" w:cs="Times New Roman"/>
          <w:sz w:val="24"/>
          <w:szCs w:val="24"/>
        </w:rPr>
        <w:t xml:space="preserve"> </w:t>
      </w:r>
    </w:p>
    <w:p w14:paraId="4586CAC4" w14:textId="0232B75F" w:rsidR="00F67D32" w:rsidRPr="003737B8" w:rsidRDefault="00323CD6" w:rsidP="00464ABC">
      <w:pPr>
        <w:spacing w:after="0" w:line="360" w:lineRule="auto"/>
        <w:ind w:firstLineChars="100" w:firstLine="240"/>
        <w:jc w:val="both"/>
        <w:rPr>
          <w:rFonts w:ascii="Book Antiqua" w:hAnsi="Book Antiqua" w:cs="Times New Roman"/>
          <w:sz w:val="24"/>
          <w:szCs w:val="24"/>
        </w:rPr>
      </w:pPr>
      <w:r w:rsidRPr="003737B8">
        <w:rPr>
          <w:rFonts w:ascii="Book Antiqua" w:hAnsi="Book Antiqua" w:cs="Times New Roman"/>
          <w:sz w:val="24"/>
          <w:szCs w:val="24"/>
        </w:rPr>
        <w:t>A</w:t>
      </w:r>
      <w:r w:rsidR="00CE0DC3" w:rsidRPr="003737B8">
        <w:rPr>
          <w:rFonts w:ascii="Book Antiqua" w:hAnsi="Book Antiqua" w:cs="Times New Roman"/>
          <w:sz w:val="24"/>
          <w:szCs w:val="24"/>
        </w:rPr>
        <w:t xml:space="preserve"> better approach </w:t>
      </w:r>
      <w:r w:rsidRPr="003737B8">
        <w:rPr>
          <w:rFonts w:ascii="Book Antiqua" w:hAnsi="Book Antiqua" w:cs="Times New Roman"/>
          <w:sz w:val="24"/>
          <w:szCs w:val="24"/>
        </w:rPr>
        <w:t>might</w:t>
      </w:r>
      <w:r w:rsidR="00CE0DC3" w:rsidRPr="003737B8">
        <w:rPr>
          <w:rFonts w:ascii="Book Antiqua" w:hAnsi="Book Antiqua" w:cs="Times New Roman"/>
          <w:sz w:val="24"/>
          <w:szCs w:val="24"/>
        </w:rPr>
        <w:t xml:space="preserve"> be fitting the initial data sets without a multiplicative coefficient</w:t>
      </w:r>
      <w:r w:rsidR="00F67D32" w:rsidRPr="003737B8">
        <w:rPr>
          <w:rFonts w:ascii="Book Antiqua" w:hAnsi="Book Antiqua" w:cs="Times New Roman"/>
          <w:sz w:val="24"/>
          <w:szCs w:val="24"/>
        </w:rPr>
        <w:t>.</w:t>
      </w:r>
      <w:r w:rsidR="008F5124">
        <w:rPr>
          <w:rFonts w:ascii="Book Antiqua" w:hAnsi="Book Antiqua" w:cs="Times New Roman"/>
          <w:sz w:val="24"/>
          <w:szCs w:val="24"/>
        </w:rPr>
        <w:t xml:space="preserve"> </w:t>
      </w:r>
    </w:p>
    <w:p w14:paraId="72E46347" w14:textId="092FF75E" w:rsidR="00A26AED" w:rsidRPr="003737B8" w:rsidRDefault="00166A30" w:rsidP="00464ABC">
      <w:pPr>
        <w:spacing w:after="0" w:line="360" w:lineRule="auto"/>
        <w:ind w:firstLineChars="100" w:firstLine="240"/>
        <w:jc w:val="both"/>
        <w:rPr>
          <w:rFonts w:ascii="Book Antiqua" w:hAnsi="Book Antiqua" w:cs="Times New Roman"/>
          <w:sz w:val="24"/>
          <w:szCs w:val="24"/>
          <w:lang w:eastAsia="zh-CN"/>
        </w:rPr>
      </w:pPr>
      <w:r w:rsidRPr="003737B8">
        <w:rPr>
          <w:rFonts w:ascii="Book Antiqua" w:hAnsi="Book Antiqua" w:cs="Times New Roman"/>
          <w:sz w:val="24"/>
          <w:szCs w:val="24"/>
        </w:rPr>
        <w:lastRenderedPageBreak/>
        <w:t xml:space="preserve">Another problem with QTc formulae is the lack of </w:t>
      </w:r>
      <w:r w:rsidR="00F67D32" w:rsidRPr="003737B8">
        <w:rPr>
          <w:rFonts w:ascii="Book Antiqua" w:hAnsi="Book Antiqua" w:cs="Times New Roman"/>
          <w:sz w:val="24"/>
          <w:szCs w:val="24"/>
        </w:rPr>
        <w:t>specific limits for the definition of “prolonged QT” for each QT correction equation.</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Assuming that each equation is derived from a sample of normal healthy subjects, it is possible to calculate a confidence interval for the predicted duration of the QT interval.</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There has not</w:t>
      </w:r>
      <w:r w:rsidRPr="003737B8">
        <w:rPr>
          <w:rFonts w:ascii="Book Antiqua" w:hAnsi="Book Antiqua" w:cs="Times New Roman"/>
          <w:sz w:val="24"/>
          <w:szCs w:val="24"/>
        </w:rPr>
        <w:t>, however,</w:t>
      </w:r>
      <w:r w:rsidR="00F67D32" w:rsidRPr="003737B8">
        <w:rPr>
          <w:rFonts w:ascii="Book Antiqua" w:hAnsi="Book Antiqua" w:cs="Times New Roman"/>
          <w:sz w:val="24"/>
          <w:szCs w:val="24"/>
        </w:rPr>
        <w:t xml:space="preserve"> been a standard way to determine the confidence interval of a transformed QTc equation from the original data</w:t>
      </w:r>
      <w:r w:rsidR="00834341" w:rsidRPr="003737B8">
        <w:rPr>
          <w:rFonts w:ascii="Book Antiqua" w:hAnsi="Book Antiqua" w:cs="Times New Roman"/>
          <w:sz w:val="24"/>
          <w:szCs w:val="24"/>
        </w:rPr>
        <w:t xml:space="preserve"> for each formula</w:t>
      </w:r>
      <w:r w:rsidR="00F67D32" w:rsidRPr="003737B8">
        <w:rPr>
          <w:rFonts w:ascii="Book Antiqua" w:hAnsi="Book Antiqua" w:cs="Times New Roman"/>
          <w:sz w:val="24"/>
          <w:szCs w:val="24"/>
        </w:rPr>
        <w:t>.</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 xml:space="preserve"> </w:t>
      </w:r>
    </w:p>
    <w:p w14:paraId="6EE6B20A" w14:textId="2EE4A61E" w:rsidR="00574A60" w:rsidRPr="003737B8" w:rsidRDefault="003331D5" w:rsidP="00464ABC">
      <w:pPr>
        <w:spacing w:after="0" w:line="360" w:lineRule="auto"/>
        <w:ind w:firstLineChars="100" w:firstLine="240"/>
        <w:jc w:val="both"/>
        <w:rPr>
          <w:rFonts w:ascii="Book Antiqua" w:hAnsi="Book Antiqua" w:cs="Times New Roman"/>
          <w:sz w:val="24"/>
          <w:szCs w:val="24"/>
          <w:lang w:eastAsia="zh-CN"/>
        </w:rPr>
      </w:pPr>
      <w:r w:rsidRPr="003737B8">
        <w:rPr>
          <w:rFonts w:ascii="Book Antiqua" w:hAnsi="Book Antiqua" w:cs="Times New Roman"/>
          <w:sz w:val="24"/>
          <w:szCs w:val="24"/>
        </w:rPr>
        <w:t xml:space="preserve">QTc and QTp equations </w:t>
      </w:r>
      <w:r w:rsidR="00AF2DA5" w:rsidRPr="003737B8">
        <w:rPr>
          <w:rFonts w:ascii="Book Antiqua" w:hAnsi="Book Antiqua" w:cs="Times New Roman"/>
          <w:sz w:val="24"/>
          <w:szCs w:val="24"/>
        </w:rPr>
        <w:t>have been</w:t>
      </w:r>
      <w:r w:rsidRPr="003737B8">
        <w:rPr>
          <w:rFonts w:ascii="Book Antiqua" w:hAnsi="Book Antiqua" w:cs="Times New Roman"/>
          <w:sz w:val="24"/>
          <w:szCs w:val="24"/>
        </w:rPr>
        <w:t xml:space="preserve"> </w:t>
      </w:r>
      <w:r w:rsidR="00AF2DA5" w:rsidRPr="003737B8">
        <w:rPr>
          <w:rFonts w:ascii="Book Antiqua" w:hAnsi="Book Antiqua" w:cs="Times New Roman"/>
          <w:sz w:val="24"/>
          <w:szCs w:val="24"/>
        </w:rPr>
        <w:t>categorized</w:t>
      </w:r>
      <w:r w:rsidRPr="003737B8">
        <w:rPr>
          <w:rFonts w:ascii="Book Antiqua" w:hAnsi="Book Antiqua" w:cs="Times New Roman"/>
          <w:sz w:val="24"/>
          <w:szCs w:val="24"/>
        </w:rPr>
        <w:t xml:space="preserve"> according to whether the equations are linear, hyperbolic, parabolic, logarithmic, shifted logarithmic, exponential or general additive models</w:t>
      </w:r>
      <w:r w:rsidR="00486C88" w:rsidRPr="003737B8">
        <w:rPr>
          <w:rFonts w:ascii="Book Antiqua" w:hAnsi="Book Antiqua" w:cs="Times New Roman"/>
          <w:sz w:val="24"/>
          <w:szCs w:val="24"/>
          <w:vertAlign w:val="superscript"/>
        </w:rPr>
        <w:t>[</w:t>
      </w:r>
      <w:r w:rsidRPr="003737B8">
        <w:rPr>
          <w:rFonts w:ascii="Book Antiqua" w:hAnsi="Book Antiqua" w:cs="Times New Roman"/>
          <w:sz w:val="24"/>
          <w:szCs w:val="24"/>
        </w:rPr>
        <w:fldChar w:fldCharType="begin" w:fldLock="1"/>
      </w:r>
      <w:r w:rsidR="00323CD6" w:rsidRPr="003737B8">
        <w:rPr>
          <w:rFonts w:ascii="Book Antiqua" w:hAnsi="Book Antiqua" w:cs="Times New Roman"/>
          <w:sz w:val="24"/>
          <w:szCs w:val="24"/>
        </w:rPr>
        <w:instrText>ADDIN CSL_CITATION { "citationItems" : [ { "id" : "ITEM-1", "itemData" : { "abstract" : "INTRODUCTION: Estimation of QT interval prolongation belongs to safety assessment of every drug. Among unresolved issues, heart rate correction of the QT interval may be problematic. This article proposes a strategy for heart rate correction in drug safety studies and demonstrates the strategy using a study of ebastine, a nonsedating antihistamine. METHODS AND RESULTS: Four-way cross-over Phase I study investigated 32 subjects on placebo, ebastine 60 mg once a day, 100 mg once a day, and terfenadine 180 mg twice a day. Repeated ECGs were obtained before each arm and after 7 days of treatment. The changes in heart rate-corrected QTc interval were investigated using (A) 20 published heart rate correction formulas, (B) a correction formula optimized by QT/RR regression modeling in all baseline data, and (C) individual corrections optimized for each subject by drug-free QT/RR regression modeling. (A) Previously published correction formulas found QTc interval increases on terfenadine. The results with ebastine were inconsistent. For instance, Bazett's and Lecocq's correction found significant QTc increase and decrease on ebastine, respectively. The results were related (absolute value(r) &gt; 0.95) to the success of each formula (independence of drug-free QTc and RR intervals). (B) The pooled drug-free QT/RR regression found an optimized correction QTc = QT/RR(0.314). QTc interval changes on placebo, ebastine 60 mg, ebastine 100 mg, and terfenadine were -1.95 +/- 6.87 msec (P = 0.18), -3.91 +/- 9.38 msec (P = 0.053), 0.75 +/- 8.23 msec (P = 0.66), and 12.95 +/- 14.64 msec (P = 0.00025), respectively. (C) Individual QT/RR regressions were significantly different between subjects and found optimized corrections QTc = QT/RR(alpha) with alpha = 0.161 to 0.417. Individualized QTc interval changes on placebo, ebastine 60 mg, ebastine 100 mg, and terfenadine were -2.76 +/- 5.51 msec (P = 0.022), -3.15 +/- 9.17 msec (P = 0.11), -2.61 +/- 9.55 msec (P = 0.19), and 12.43 +/- 15.25 msec (P = 0.00057, respectively. Drug-unrelated QTc changes up to 4.70 +/- 8.92 msec reflected measurement variability. CONCLUSION: Use of published heart rate correction formulas in the assessment of drug-induced QTc prolongation is inappropriate, especially when the drug might induce heart rate changes. Correction formulas optimized for pooled drug-free data are inferior to the formulas individualized for each subject. Measurement imprecision and natural variability can lead to mean QTc inte\u2026", "author" : [ { "dropping-particle" : "", "family" : "Malik", "given" : "M", "non-dropping-particle" : "", "parse-names" : false, "suffix" : "" } ], "container-title" : "Journal of cardiovascular electrophysiology", "id" : "ITEM-1", "issue" : "4", "issued" : { "date-parts" : [ [ "2001", "4" ] ] }, "note" : "Status: MEDLINE; Comments: Comment in: J Cardiovasc Electrophysiol. 2001 Apr;12(4):421-3; PMID: 11332560", "page" : "411-420", "publisher-place" : "Department of Cardiological Sciences, St. George's Hospital Medical School, London, England, United Kingdom. m.malik@sghms.ac.uk", "title" : "Problems of heart rate correction in assessment of drug-induced QT interval prolongation.", "type" : "article-journal", "volume" : "12" }, "uris" : [ "http://www.mendeley.com/documents/?uuid=36524d99-f119-449b-9434-7690d02e3bf5" ] }, { "id" : "ITEM-2", "itemData" : { "abstract" : "We propose to use generalized additive models to fit the relationship between QT interval and RR (RR = 60/heart rate), and develop two new methods for correcting the QT for heart rate: the linear additive model and log-transformed linear additive model. The proposed methods are compared with six commonly used parametric models that were used in four clinical trial data sets and a simulated data set. The results show that the linear additive models provide the best fit for the vast majority of individual QT-RR profiles. Moreover, the QT correction formula derived from the linear additive model outperforms other correction methods.", "author" : [ { "dropping-particle" : "", "family" : "Wang", "given" : "D", "non-dropping-particle" : "", "parse-names" : false, "suffix" : "" }, { "dropping-particle" : "", "family" : "Cheung", "given" : "Y B", "non-dropping-particle" : "", "parse-names" : false, "suffix" : "" }, { "dropping-particle" : "", "family" : "Arezina", "given" : "R", "non-dropping-particle" : "", "parse-names" : false, "suffix" : "" }, { "dropping-particle" : "", "family" : "Taubel", "given" : "J", "non-dropping-particle" : "", "parse-names" : false, "suffix" : "" }, { "dropping-particle" : "", "family" : "Camm", "given" : "A J", "non-dropping-particle" : "", "parse-names" : false, "suffix" : "" } ], "container-title" : "Journal of Biopharmaceutical Statistics", "id" : "ITEM-2", "issue" : "3", "issued" : { "date-parts" : [ [ "2010", "5" ] ] }, "note" : "Status: MEDLINE", "page" : "508-522", "publisher-place" : "Medical Statistics Unit, Department of Epidemiology and Population Health, London School of Hygiene and Tropical Medicine, London, United Kingdom. Duolao.Wang@lshtm.ac.uk", "title" : "A nonparametric approach to QT interval correction for heart rate.", "type" : "article-journal", "volume" : "20" }, "uris" : [ "http://www.mendeley.com/documents/?uuid=276a3acf-c956-465c-ae61-44bca90b7bc9" ] } ], "mendeley" : { "previouslyFormattedCitation" : "&lt;sup&gt;20,22&lt;/sup&gt;" }, "properties" : { "noteIndex" : 0 }, "schema" : "https://github.com/citation-style-language/schema/raw/master/csl-citation.json" }</w:instrText>
      </w:r>
      <w:r w:rsidRPr="003737B8">
        <w:rPr>
          <w:rFonts w:ascii="Book Antiqua" w:hAnsi="Book Antiqua" w:cs="Times New Roman"/>
          <w:sz w:val="24"/>
          <w:szCs w:val="24"/>
        </w:rPr>
        <w:fldChar w:fldCharType="separate"/>
      </w:r>
      <w:r w:rsidR="00323CD6" w:rsidRPr="003737B8">
        <w:rPr>
          <w:rFonts w:ascii="Book Antiqua" w:hAnsi="Book Antiqua" w:cs="Times New Roman"/>
          <w:noProof/>
          <w:sz w:val="24"/>
          <w:szCs w:val="24"/>
          <w:vertAlign w:val="superscript"/>
        </w:rPr>
        <w:t>20,22</w:t>
      </w:r>
      <w:r w:rsidRPr="003737B8">
        <w:rPr>
          <w:rFonts w:ascii="Book Antiqua" w:hAnsi="Book Antiqua" w:cs="Times New Roman"/>
          <w:sz w:val="24"/>
          <w:szCs w:val="24"/>
        </w:rPr>
        <w:fldChar w:fldCharType="end"/>
      </w:r>
      <w:r w:rsidR="00486C88" w:rsidRPr="003737B8">
        <w:rPr>
          <w:rFonts w:ascii="Book Antiqua" w:hAnsi="Book Antiqua" w:cs="Times New Roman"/>
          <w:sz w:val="24"/>
          <w:szCs w:val="24"/>
          <w:vertAlign w:val="superscript"/>
        </w:rPr>
        <w:t>]</w:t>
      </w:r>
      <w:r w:rsidR="00366256" w:rsidRPr="003737B8">
        <w:rPr>
          <w:rFonts w:ascii="Book Antiqua" w:hAnsi="Book Antiqua" w:cs="Times New Roman"/>
          <w:sz w:val="24"/>
          <w:szCs w:val="24"/>
        </w:rPr>
        <w:t xml:space="preserve">. </w:t>
      </w:r>
      <w:r w:rsidR="00AF2DA5" w:rsidRPr="003737B8">
        <w:rPr>
          <w:rFonts w:ascii="Book Antiqua" w:hAnsi="Book Antiqua" w:cs="Times New Roman"/>
          <w:sz w:val="24"/>
          <w:szCs w:val="24"/>
        </w:rPr>
        <w:t xml:space="preserve">Our classification and nomenclature simplifies the categorization. </w:t>
      </w:r>
      <w:r w:rsidR="00F67D32" w:rsidRPr="003737B8">
        <w:rPr>
          <w:rFonts w:ascii="Book Antiqua" w:hAnsi="Book Antiqua" w:cs="Times New Roman"/>
          <w:sz w:val="24"/>
          <w:szCs w:val="24"/>
        </w:rPr>
        <w:t xml:space="preserve">From </w:t>
      </w:r>
      <w:r w:rsidR="00366256" w:rsidRPr="003737B8">
        <w:rPr>
          <w:rFonts w:ascii="Book Antiqua" w:hAnsi="Book Antiqua" w:cs="Times New Roman"/>
          <w:sz w:val="24"/>
          <w:szCs w:val="24"/>
        </w:rPr>
        <w:t xml:space="preserve">usual </w:t>
      </w:r>
      <w:r w:rsidR="00F67D32" w:rsidRPr="003737B8">
        <w:rPr>
          <w:rFonts w:ascii="Book Antiqua" w:hAnsi="Book Antiqua" w:cs="Times New Roman"/>
          <w:sz w:val="24"/>
          <w:szCs w:val="24"/>
        </w:rPr>
        <w:t xml:space="preserve">clinical data, </w:t>
      </w:r>
      <w:r w:rsidR="00AF2DA5" w:rsidRPr="003737B8">
        <w:rPr>
          <w:rFonts w:ascii="Book Antiqua" w:hAnsi="Book Antiqua" w:cs="Times New Roman"/>
          <w:sz w:val="24"/>
          <w:szCs w:val="24"/>
        </w:rPr>
        <w:t xml:space="preserve">it </w:t>
      </w:r>
      <w:r w:rsidR="00366256" w:rsidRPr="003737B8">
        <w:rPr>
          <w:rFonts w:ascii="Book Antiqua" w:hAnsi="Book Antiqua" w:cs="Times New Roman"/>
          <w:sz w:val="24"/>
          <w:szCs w:val="24"/>
        </w:rPr>
        <w:t xml:space="preserve">appears that </w:t>
      </w:r>
      <w:r w:rsidR="00F67D32" w:rsidRPr="003737B8">
        <w:rPr>
          <w:rFonts w:ascii="Book Antiqua" w:hAnsi="Book Antiqua" w:cs="Times New Roman"/>
          <w:sz w:val="24"/>
          <w:szCs w:val="24"/>
        </w:rPr>
        <w:t xml:space="preserve">most </w:t>
      </w:r>
      <w:r w:rsidR="00C233F5" w:rsidRPr="003737B8">
        <w:rPr>
          <w:rFonts w:ascii="Book Antiqua" w:hAnsi="Book Antiqua" w:cs="Times New Roman"/>
          <w:sz w:val="24"/>
          <w:szCs w:val="24"/>
        </w:rPr>
        <w:t xml:space="preserve">recent </w:t>
      </w:r>
      <w:r w:rsidR="00F67D32" w:rsidRPr="003737B8">
        <w:rPr>
          <w:rFonts w:ascii="Book Antiqua" w:hAnsi="Book Antiqua" w:cs="Times New Roman"/>
          <w:sz w:val="24"/>
          <w:szCs w:val="24"/>
        </w:rPr>
        <w:t xml:space="preserve">power correction equations agree with each other, and all equations </w:t>
      </w:r>
      <w:r w:rsidR="00834341" w:rsidRPr="003737B8">
        <w:rPr>
          <w:rFonts w:ascii="Book Antiqua" w:hAnsi="Book Antiqua" w:cs="Times New Roman"/>
          <w:sz w:val="24"/>
          <w:szCs w:val="24"/>
        </w:rPr>
        <w:t>may</w:t>
      </w:r>
      <w:r w:rsidR="00F67D32" w:rsidRPr="003737B8">
        <w:rPr>
          <w:rFonts w:ascii="Book Antiqua" w:hAnsi="Book Antiqua" w:cs="Times New Roman"/>
          <w:sz w:val="24"/>
          <w:szCs w:val="24"/>
        </w:rPr>
        <w:t xml:space="preserve"> use the same limit for prolonged QT.</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The agreement among power-based QT correction equations is generally good because most</w:t>
      </w:r>
      <w:r w:rsidR="00366256" w:rsidRPr="003737B8">
        <w:rPr>
          <w:rFonts w:ascii="Book Antiqua" w:hAnsi="Book Antiqua" w:cs="Times New Roman"/>
          <w:sz w:val="24"/>
          <w:szCs w:val="24"/>
        </w:rPr>
        <w:t xml:space="preserve"> resting</w:t>
      </w:r>
      <w:r w:rsidR="00F67D32" w:rsidRPr="003737B8">
        <w:rPr>
          <w:rFonts w:ascii="Book Antiqua" w:hAnsi="Book Antiqua" w:cs="Times New Roman"/>
          <w:sz w:val="24"/>
          <w:szCs w:val="24"/>
        </w:rPr>
        <w:t xml:space="preserve"> heart rates are sufficiently close to 60, and that the RR interval is close to 1. </w:t>
      </w:r>
      <w:r w:rsidR="00AF2DA5" w:rsidRPr="003737B8">
        <w:rPr>
          <w:rFonts w:ascii="Book Antiqua" w:hAnsi="Book Antiqua" w:cs="Times New Roman"/>
          <w:sz w:val="24"/>
          <w:szCs w:val="24"/>
        </w:rPr>
        <w:t>For example, a</w:t>
      </w:r>
      <w:r w:rsidR="00366256" w:rsidRPr="003737B8">
        <w:rPr>
          <w:rFonts w:ascii="Book Antiqua" w:hAnsi="Book Antiqua" w:cs="Times New Roman"/>
          <w:sz w:val="24"/>
          <w:szCs w:val="24"/>
        </w:rPr>
        <w:t xml:space="preserve">t a heart rate of </w:t>
      </w:r>
      <w:r w:rsidR="00F67D32" w:rsidRPr="003737B8">
        <w:rPr>
          <w:rFonts w:ascii="Book Antiqua" w:hAnsi="Book Antiqua" w:cs="Times New Roman"/>
          <w:sz w:val="24"/>
          <w:szCs w:val="24"/>
        </w:rPr>
        <w:t>70 beats per minute, the RR is 1.17 s</w:t>
      </w:r>
      <w:r w:rsidR="00366256" w:rsidRPr="003737B8">
        <w:rPr>
          <w:rFonts w:ascii="Book Antiqua" w:hAnsi="Book Antiqua" w:cs="Times New Roman"/>
          <w:sz w:val="24"/>
          <w:szCs w:val="24"/>
        </w:rPr>
        <w:t xml:space="preserve">. The </w:t>
      </w:r>
      <w:r w:rsidR="00F67D32" w:rsidRPr="003737B8">
        <w:rPr>
          <w:rFonts w:ascii="Book Antiqua" w:hAnsi="Book Antiqua" w:cs="Times New Roman"/>
          <w:sz w:val="24"/>
          <w:szCs w:val="24"/>
        </w:rPr>
        <w:t>square root of 1.17 is 1.08</w:t>
      </w:r>
      <w:r w:rsidR="00366256" w:rsidRPr="003737B8">
        <w:rPr>
          <w:rFonts w:ascii="Book Antiqua" w:hAnsi="Book Antiqua" w:cs="Times New Roman"/>
          <w:sz w:val="24"/>
          <w:szCs w:val="24"/>
        </w:rPr>
        <w:t xml:space="preserve"> and the </w:t>
      </w:r>
      <w:r w:rsidR="00F67D32" w:rsidRPr="003737B8">
        <w:rPr>
          <w:rFonts w:ascii="Book Antiqua" w:hAnsi="Book Antiqua" w:cs="Times New Roman"/>
          <w:sz w:val="24"/>
          <w:szCs w:val="24"/>
        </w:rPr>
        <w:t xml:space="preserve">cube root of 1.17 is 1.05, </w:t>
      </w:r>
      <w:r w:rsidR="00C233F5" w:rsidRPr="003737B8">
        <w:rPr>
          <w:rFonts w:ascii="Book Antiqua" w:hAnsi="Book Antiqua" w:cs="Times New Roman"/>
          <w:sz w:val="24"/>
          <w:szCs w:val="24"/>
        </w:rPr>
        <w:t>where the difference is less than 3%</w:t>
      </w:r>
      <w:r w:rsidR="00F67D32" w:rsidRPr="003737B8">
        <w:rPr>
          <w:rFonts w:ascii="Book Antiqua" w:hAnsi="Book Antiqua" w:cs="Times New Roman"/>
          <w:sz w:val="24"/>
          <w:szCs w:val="24"/>
        </w:rPr>
        <w:t>.</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Hence, it is not a coincidence that most power correction equations agree among commonly encountered heart rates.</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 xml:space="preserve">The nature of the equation </w:t>
      </w:r>
      <w:r w:rsidR="00F67D32" w:rsidRPr="00464ABC">
        <w:rPr>
          <w:rFonts w:ascii="Book Antiqua" w:hAnsi="Book Antiqua" w:cs="Times New Roman"/>
          <w:sz w:val="24"/>
          <w:szCs w:val="24"/>
        </w:rPr>
        <w:t xml:space="preserve">demands </w:t>
      </w:r>
      <w:r w:rsidR="00F67D32" w:rsidRPr="003737B8">
        <w:rPr>
          <w:rFonts w:ascii="Book Antiqua" w:hAnsi="Book Antiqua" w:cs="Times New Roman"/>
          <w:sz w:val="24"/>
          <w:szCs w:val="24"/>
        </w:rPr>
        <w:t>it near the “normal heart rates”.</w:t>
      </w:r>
      <w:r w:rsidR="008F5124">
        <w:rPr>
          <w:rFonts w:ascii="Book Antiqua" w:hAnsi="Book Antiqua" w:cs="Times New Roman"/>
          <w:sz w:val="24"/>
          <w:szCs w:val="24"/>
        </w:rPr>
        <w:t xml:space="preserve"> </w:t>
      </w:r>
      <w:r w:rsidR="00F67D32" w:rsidRPr="003737B8">
        <w:rPr>
          <w:rFonts w:ascii="Book Antiqua" w:hAnsi="Book Antiqua" w:cs="Times New Roman"/>
          <w:sz w:val="24"/>
          <w:szCs w:val="24"/>
        </w:rPr>
        <w:t xml:space="preserve">The reported phenomenon that some equations fail at higher or lower heart rates </w:t>
      </w:r>
      <w:r w:rsidR="00A614AE" w:rsidRPr="003737B8">
        <w:rPr>
          <w:rFonts w:ascii="Book Antiqua" w:hAnsi="Book Antiqua" w:cs="Times New Roman"/>
          <w:sz w:val="24"/>
          <w:szCs w:val="24"/>
        </w:rPr>
        <w:t xml:space="preserve">is intrinsic to the choice of </w:t>
      </w:r>
      <w:r w:rsidR="003F023D" w:rsidRPr="003737B8">
        <w:rPr>
          <w:rFonts w:ascii="Book Antiqua" w:hAnsi="Book Antiqua" w:cs="Times New Roman"/>
          <w:sz w:val="24"/>
          <w:szCs w:val="24"/>
        </w:rPr>
        <w:t>a power</w:t>
      </w:r>
      <w:r w:rsidR="00C233F5" w:rsidRPr="003737B8">
        <w:rPr>
          <w:rFonts w:ascii="Book Antiqua" w:hAnsi="Book Antiqua" w:cs="Times New Roman"/>
          <w:sz w:val="24"/>
          <w:szCs w:val="24"/>
        </w:rPr>
        <w:t>-based model in the regression process.</w:t>
      </w:r>
      <w:r w:rsidR="00F61FE0" w:rsidRPr="003737B8">
        <w:rPr>
          <w:rFonts w:ascii="Book Antiqua" w:hAnsi="Book Antiqua" w:cs="Times New Roman"/>
          <w:sz w:val="24"/>
          <w:szCs w:val="24"/>
        </w:rPr>
        <w:t xml:space="preserve"> </w:t>
      </w:r>
      <w:r w:rsidR="00FB35E5" w:rsidRPr="003737B8">
        <w:rPr>
          <w:rFonts w:ascii="Book Antiqua" w:hAnsi="Book Antiqua" w:cs="Times New Roman"/>
          <w:sz w:val="24"/>
          <w:szCs w:val="24"/>
        </w:rPr>
        <w:t>Rautaharju and Zhang</w:t>
      </w:r>
      <w:r w:rsidR="00464ABC" w:rsidRPr="003737B8">
        <w:rPr>
          <w:rFonts w:ascii="Book Antiqua" w:hAnsi="Book Antiqua" w:cs="Times New Roman"/>
          <w:sz w:val="24"/>
          <w:szCs w:val="24"/>
          <w:vertAlign w:val="superscript"/>
        </w:rPr>
        <w:t>[</w:t>
      </w:r>
      <w:r w:rsidR="00464ABC" w:rsidRPr="003737B8">
        <w:rPr>
          <w:rFonts w:ascii="Book Antiqua" w:hAnsi="Book Antiqua" w:cs="Times New Roman"/>
          <w:i/>
          <w:sz w:val="24"/>
          <w:szCs w:val="24"/>
        </w:rPr>
        <w:fldChar w:fldCharType="begin" w:fldLock="1"/>
      </w:r>
      <w:r w:rsidR="00464ABC" w:rsidRPr="003737B8">
        <w:rPr>
          <w:rFonts w:ascii="Book Antiqua" w:hAnsi="Book Antiqua" w:cs="Times New Roman"/>
          <w:i/>
          <w:sz w:val="24"/>
          <w:szCs w:val="24"/>
        </w:rPr>
        <w:instrText>ADDIN CSL_CITATION { "citationItems" : [ { "id" : "ITEM-1", "itemData" : { "abstract" : "INTRODUCTION: Normal limits for QT traditionally are derived as mean +/- 2*SD, with rate adjustment done by dividing QT values by power functions such as RR 1/2 (proportional scaling). METHODS AND RESULTS: We evaluated procedures for deriving normal limits by comparing adjusted QT distributions versus heart rate using ECG data of 11,739 normal men and women aged &gt; or = 40 years. QT decreased as predicted by many power functions with heart rate but its SD remained relatively unchanged. Consequently, proportional scaling induced rate-dependent distortion of normal limits. Furthermore, QT distributions by heart rate were variably skewed and non-normal. Therefore, normal limits expressed as mean +/- 2*SD were misleading. Omission of regression intercept was an additional reason for failure of Bazett's and Fridericia's formulas. Regularized normal limits for adjusted QT (Qta) were obtained with linear instead of proportional scaling of type QTa = QT + k1*(1 - RR(k2)), for instance, with k2 = 0.5, k1 = 0.360 for males and 0.353 for females, or with k2 = 0.42, k1 = 0.414 for males and 0.420 for females. With linear scaling, QTa = 460 msec was established as the upper 2% normal limit, with 32 msec as the limit for a significant QTa increase from reference ECG in serial comparison. CONCLUSION: Traditional procedures for establishment of normal limits failed because of proportional scaling, assumption of normal QT distribution, or omission of regression intercept. Percentile distributions of linearly scaled adjusted QT produced regularized rate invariant normal limits within normal sinus rates.", "author" : [ { "dropping-particle" : "", "family" : "Rautaharju", "given" : "P M", "non-dropping-particle" : "", "parse-names" : false, "suffix" : "" }, { "dropping-particle" : "", "family" : "Zhang", "given" : "Z M", "non-dropping-particle" : "", "parse-names" : false, "suffix" : "" } ], "container-title" : "Journal of cardiovascular electrophysiology", "id" : "ITEM-1", "issue" : "12", "issued" : { "date-parts" : [ [ "2002", "12" ] ] }, "note" : "Status: MEDLINE; Comments: Comment in: J Cardiovasc Electrophysiol. 2002 Dec;13(12):1219-21; PMID: 12521336", "page" : "1211-1218", "publisher-place" : "EPICARE Center, Department of Public Health Sciences, Wake Forest University, Winston-Salem, North Carolina, USA. pentti@myacc.net", "title" : "Linearly scaled, rate-invariant normal limits for QT interval: eight decades of incorrect application of power functions.", "type" : "article-journal", "volume" : "13" }, "uris" : [ "http://www.mendeley.com/documents/?uuid=475216c2-9ae1-4b99-ba3b-4dfa40095373" ] } ], "mendeley" : { "previouslyFormattedCitation" : "&lt;sup&gt;15&lt;/sup&gt;" }, "properties" : { "noteIndex" : 0 }, "schema" : "https://github.com/citation-style-language/schema/raw/master/csl-citation.json" }</w:instrText>
      </w:r>
      <w:r w:rsidR="00464ABC" w:rsidRPr="003737B8">
        <w:rPr>
          <w:rFonts w:ascii="Book Antiqua" w:hAnsi="Book Antiqua" w:cs="Times New Roman"/>
          <w:i/>
          <w:sz w:val="24"/>
          <w:szCs w:val="24"/>
        </w:rPr>
        <w:fldChar w:fldCharType="separate"/>
      </w:r>
      <w:r w:rsidR="00464ABC" w:rsidRPr="003737B8">
        <w:rPr>
          <w:rFonts w:ascii="Book Antiqua" w:hAnsi="Book Antiqua" w:cs="Times New Roman"/>
          <w:noProof/>
          <w:sz w:val="24"/>
          <w:szCs w:val="24"/>
          <w:vertAlign w:val="superscript"/>
        </w:rPr>
        <w:t>15</w:t>
      </w:r>
      <w:r w:rsidR="00464ABC" w:rsidRPr="003737B8">
        <w:rPr>
          <w:rFonts w:ascii="Book Antiqua" w:hAnsi="Book Antiqua" w:cs="Times New Roman"/>
          <w:i/>
          <w:sz w:val="24"/>
          <w:szCs w:val="24"/>
        </w:rPr>
        <w:fldChar w:fldCharType="end"/>
      </w:r>
      <w:r w:rsidR="00464ABC" w:rsidRPr="003737B8">
        <w:rPr>
          <w:rFonts w:ascii="Book Antiqua" w:hAnsi="Book Antiqua" w:cs="Times New Roman"/>
          <w:sz w:val="24"/>
          <w:szCs w:val="24"/>
          <w:vertAlign w:val="superscript"/>
        </w:rPr>
        <w:t>]</w:t>
      </w:r>
      <w:r w:rsidR="00FB35E5" w:rsidRPr="003737B8">
        <w:rPr>
          <w:rFonts w:ascii="Book Antiqua" w:hAnsi="Book Antiqua" w:cs="Times New Roman"/>
          <w:sz w:val="24"/>
          <w:szCs w:val="24"/>
        </w:rPr>
        <w:t xml:space="preserve"> concluded that pure power functions generate a rate-dependent bias in the upper and lower ranges of the adjusted QT distribution that can be reduced by</w:t>
      </w:r>
      <w:r w:rsidR="00FB35E5" w:rsidRPr="003737B8">
        <w:rPr>
          <w:rFonts w:ascii="Book Antiqua" w:hAnsi="Book Antiqua" w:cs="Times New Roman"/>
          <w:i/>
          <w:sz w:val="24"/>
          <w:szCs w:val="24"/>
        </w:rPr>
        <w:t xml:space="preserve"> </w:t>
      </w:r>
      <w:r w:rsidR="00FB35E5" w:rsidRPr="003737B8">
        <w:rPr>
          <w:rFonts w:ascii="Book Antiqua" w:hAnsi="Book Antiqua" w:cs="Times New Roman"/>
          <w:sz w:val="24"/>
          <w:szCs w:val="24"/>
        </w:rPr>
        <w:t xml:space="preserve">incorporating an intercept. </w:t>
      </w:r>
      <w:r w:rsidR="00F54C02" w:rsidRPr="003737B8">
        <w:rPr>
          <w:rFonts w:ascii="Book Antiqua" w:hAnsi="Book Antiqua" w:cs="Times New Roman"/>
          <w:sz w:val="24"/>
          <w:szCs w:val="24"/>
        </w:rPr>
        <w:t>We found, h</w:t>
      </w:r>
      <w:r w:rsidR="00FB35E5" w:rsidRPr="003737B8">
        <w:rPr>
          <w:rFonts w:ascii="Book Antiqua" w:hAnsi="Book Antiqua" w:cs="Times New Roman"/>
          <w:sz w:val="24"/>
          <w:szCs w:val="24"/>
        </w:rPr>
        <w:t>owever, th</w:t>
      </w:r>
      <w:r w:rsidR="00F54C02" w:rsidRPr="003737B8">
        <w:rPr>
          <w:rFonts w:ascii="Book Antiqua" w:hAnsi="Book Antiqua" w:cs="Times New Roman"/>
          <w:sz w:val="24"/>
          <w:szCs w:val="24"/>
        </w:rPr>
        <w:t>at</w:t>
      </w:r>
      <w:r w:rsidR="00FB35E5" w:rsidRPr="003737B8">
        <w:rPr>
          <w:rFonts w:ascii="Book Antiqua" w:hAnsi="Book Antiqua" w:cs="Times New Roman"/>
          <w:sz w:val="24"/>
          <w:szCs w:val="24"/>
        </w:rPr>
        <w:t xml:space="preserve"> approach </w:t>
      </w:r>
      <w:r w:rsidR="00F54C02" w:rsidRPr="003737B8">
        <w:rPr>
          <w:rFonts w:ascii="Book Antiqua" w:hAnsi="Book Antiqua" w:cs="Times New Roman"/>
          <w:sz w:val="24"/>
          <w:szCs w:val="24"/>
        </w:rPr>
        <w:t>still led to a rate dependency</w:t>
      </w:r>
      <w:r w:rsidR="00AF2DA5" w:rsidRPr="003737B8">
        <w:rPr>
          <w:rFonts w:ascii="Book Antiqua" w:hAnsi="Book Antiqua" w:cs="Times New Roman"/>
          <w:sz w:val="24"/>
          <w:szCs w:val="24"/>
        </w:rPr>
        <w:t xml:space="preserve"> but agree that the approach minimizes such rate dependency</w:t>
      </w:r>
      <w:r w:rsidR="00F54C02" w:rsidRPr="003737B8">
        <w:rPr>
          <w:rFonts w:ascii="Book Antiqua" w:hAnsi="Book Antiqua" w:cs="Times New Roman"/>
          <w:sz w:val="24"/>
          <w:szCs w:val="24"/>
        </w:rPr>
        <w:t xml:space="preserve">. </w:t>
      </w:r>
    </w:p>
    <w:p w14:paraId="1E891570" w14:textId="674B6F1E" w:rsidR="00E75152" w:rsidRPr="003737B8" w:rsidRDefault="00E75152" w:rsidP="00464ABC">
      <w:pPr>
        <w:spacing w:after="0" w:line="360" w:lineRule="auto"/>
        <w:ind w:firstLineChars="100" w:firstLine="240"/>
        <w:jc w:val="both"/>
        <w:rPr>
          <w:rFonts w:ascii="Book Antiqua" w:hAnsi="Book Antiqua" w:cs="Times New Roman"/>
          <w:sz w:val="24"/>
          <w:szCs w:val="24"/>
        </w:rPr>
      </w:pPr>
      <w:r w:rsidRPr="003737B8">
        <w:rPr>
          <w:rFonts w:ascii="Book Antiqua" w:hAnsi="Book Antiqua" w:cs="Times New Roman"/>
          <w:sz w:val="24"/>
          <w:szCs w:val="24"/>
        </w:rPr>
        <w:t xml:space="preserve">From our discussion, it is clear that neither corrective nor predictive formulae have an absolute theoretical </w:t>
      </w:r>
      <w:r w:rsidR="0005478C" w:rsidRPr="003737B8">
        <w:rPr>
          <w:rFonts w:ascii="Book Antiqua" w:hAnsi="Book Antiqua" w:cs="Times New Roman"/>
          <w:sz w:val="24"/>
          <w:szCs w:val="24"/>
        </w:rPr>
        <w:t xml:space="preserve">benefit </w:t>
      </w:r>
      <w:r w:rsidRPr="003737B8">
        <w:rPr>
          <w:rFonts w:ascii="Book Antiqua" w:hAnsi="Book Antiqua" w:cs="Times New Roman"/>
          <w:sz w:val="24"/>
          <w:szCs w:val="24"/>
        </w:rPr>
        <w:t xml:space="preserve">over </w:t>
      </w:r>
      <w:r w:rsidR="00786C87" w:rsidRPr="003737B8">
        <w:rPr>
          <w:rFonts w:ascii="Book Antiqua" w:hAnsi="Book Antiqua" w:cs="Times New Roman"/>
          <w:sz w:val="24"/>
          <w:szCs w:val="24"/>
        </w:rPr>
        <w:t xml:space="preserve">the </w:t>
      </w:r>
      <w:r w:rsidRPr="003737B8">
        <w:rPr>
          <w:rFonts w:ascii="Book Antiqua" w:hAnsi="Book Antiqua" w:cs="Times New Roman"/>
          <w:sz w:val="24"/>
          <w:szCs w:val="24"/>
        </w:rPr>
        <w:t>other.</w:t>
      </w:r>
      <w:r w:rsidR="008F5124">
        <w:rPr>
          <w:rFonts w:ascii="Book Antiqua" w:hAnsi="Book Antiqua" w:cs="Times New Roman"/>
          <w:sz w:val="24"/>
          <w:szCs w:val="24"/>
        </w:rPr>
        <w:t xml:space="preserve"> </w:t>
      </w:r>
      <w:r w:rsidRPr="003737B8">
        <w:rPr>
          <w:rFonts w:ascii="Book Antiqua" w:hAnsi="Book Antiqua" w:cs="Times New Roman"/>
          <w:sz w:val="24"/>
          <w:szCs w:val="24"/>
        </w:rPr>
        <w:t>In fact, corrective formulae are often incorrectly derived from predictive equations.</w:t>
      </w:r>
      <w:r w:rsidR="008F5124">
        <w:rPr>
          <w:rFonts w:ascii="Book Antiqua" w:hAnsi="Book Antiqua" w:cs="Times New Roman"/>
          <w:sz w:val="24"/>
          <w:szCs w:val="24"/>
        </w:rPr>
        <w:t xml:space="preserve"> </w:t>
      </w:r>
      <w:r w:rsidRPr="003737B8">
        <w:rPr>
          <w:rFonts w:ascii="Book Antiqua" w:hAnsi="Book Antiqua" w:cs="Times New Roman"/>
          <w:sz w:val="24"/>
          <w:szCs w:val="24"/>
        </w:rPr>
        <w:t>However, we advocate for the use of corrective formulae on the basis that they are already readily adopted clinically, and upper limits are already determined by clinicians through decades of experience.</w:t>
      </w:r>
      <w:r w:rsidR="008F5124">
        <w:rPr>
          <w:rFonts w:ascii="Book Antiqua" w:hAnsi="Book Antiqua" w:cs="Times New Roman"/>
          <w:sz w:val="24"/>
          <w:szCs w:val="24"/>
        </w:rPr>
        <w:t xml:space="preserve"> </w:t>
      </w:r>
      <w:r w:rsidRPr="003737B8">
        <w:rPr>
          <w:rFonts w:ascii="Book Antiqua" w:hAnsi="Book Antiqua" w:cs="Times New Roman"/>
          <w:sz w:val="24"/>
          <w:szCs w:val="24"/>
        </w:rPr>
        <w:t xml:space="preserve">Clinically, it is more logical and customary to see if a given measured value (QTc in this </w:t>
      </w:r>
      <w:r w:rsidRPr="003737B8">
        <w:rPr>
          <w:rFonts w:ascii="Book Antiqua" w:hAnsi="Book Antiqua" w:cs="Times New Roman"/>
          <w:sz w:val="24"/>
          <w:szCs w:val="24"/>
        </w:rPr>
        <w:lastRenderedPageBreak/>
        <w:t xml:space="preserve">case) is within a pre-determined range via a QTc formula </w:t>
      </w:r>
      <w:r w:rsidR="00A26AED" w:rsidRPr="003737B8">
        <w:rPr>
          <w:rFonts w:ascii="Book Antiqua" w:hAnsi="Book Antiqua" w:cs="Times New Roman"/>
          <w:sz w:val="24"/>
          <w:szCs w:val="24"/>
        </w:rPr>
        <w:t xml:space="preserve">rather </w:t>
      </w:r>
      <w:r w:rsidR="00D9073D" w:rsidRPr="003737B8">
        <w:rPr>
          <w:rFonts w:ascii="Book Antiqua" w:hAnsi="Book Antiqua" w:cs="Times New Roman"/>
          <w:sz w:val="24"/>
          <w:szCs w:val="24"/>
        </w:rPr>
        <w:t>than a</w:t>
      </w:r>
      <w:r w:rsidRPr="003737B8">
        <w:rPr>
          <w:rFonts w:ascii="Book Antiqua" w:hAnsi="Book Antiqua" w:cs="Times New Roman"/>
          <w:sz w:val="24"/>
          <w:szCs w:val="24"/>
        </w:rPr>
        <w:t xml:space="preserve"> QTp formula.</w:t>
      </w:r>
      <w:r w:rsidR="008F5124">
        <w:rPr>
          <w:rFonts w:ascii="Book Antiqua" w:hAnsi="Book Antiqua" w:cs="Times New Roman"/>
          <w:sz w:val="24"/>
          <w:szCs w:val="24"/>
        </w:rPr>
        <w:t xml:space="preserve"> </w:t>
      </w:r>
      <w:r w:rsidRPr="003737B8">
        <w:rPr>
          <w:rFonts w:ascii="Book Antiqua" w:hAnsi="Book Antiqua" w:cs="Times New Roman"/>
          <w:sz w:val="24"/>
          <w:szCs w:val="24"/>
        </w:rPr>
        <w:t>With a QTp formula, an absolute value must be calculated, and such operations can lead to errors in certain instances. To use corrective formulae, more work needs to be done to systemically determine the appropriate upper and lower limits for the duration of QTc for each formula.</w:t>
      </w:r>
      <w:r w:rsidR="008F5124">
        <w:rPr>
          <w:rFonts w:ascii="Book Antiqua" w:hAnsi="Book Antiqua" w:cs="Times New Roman"/>
          <w:sz w:val="24"/>
          <w:szCs w:val="24"/>
        </w:rPr>
        <w:t xml:space="preserve"> </w:t>
      </w:r>
    </w:p>
    <w:p w14:paraId="0C0831D9" w14:textId="77777777" w:rsidR="00E75152" w:rsidRPr="003737B8" w:rsidRDefault="00E75152" w:rsidP="003737B8">
      <w:pPr>
        <w:spacing w:after="0" w:line="360" w:lineRule="auto"/>
        <w:jc w:val="both"/>
        <w:rPr>
          <w:rFonts w:ascii="Book Antiqua" w:hAnsi="Book Antiqua" w:cs="Times New Roman"/>
          <w:sz w:val="24"/>
          <w:szCs w:val="24"/>
        </w:rPr>
      </w:pPr>
    </w:p>
    <w:p w14:paraId="2FCB7348" w14:textId="719F260B" w:rsidR="00812F21" w:rsidRPr="003737B8" w:rsidRDefault="00464ABC" w:rsidP="003737B8">
      <w:pPr>
        <w:spacing w:after="0" w:line="360" w:lineRule="auto"/>
        <w:jc w:val="both"/>
        <w:rPr>
          <w:rFonts w:ascii="Book Antiqua" w:hAnsi="Book Antiqua" w:cs="Times New Roman"/>
          <w:b/>
          <w:sz w:val="24"/>
          <w:szCs w:val="24"/>
        </w:rPr>
      </w:pPr>
      <w:r w:rsidRPr="003737B8">
        <w:rPr>
          <w:rFonts w:ascii="Book Antiqua" w:hAnsi="Book Antiqua" w:cs="Times New Roman"/>
          <w:b/>
          <w:sz w:val="24"/>
          <w:szCs w:val="24"/>
        </w:rPr>
        <w:t>QTc HEART RATE INDEPENDENCE</w:t>
      </w:r>
    </w:p>
    <w:p w14:paraId="355DA140" w14:textId="0ECEC114" w:rsidR="00D629E5" w:rsidRPr="003737B8" w:rsidRDefault="0005478C" w:rsidP="003737B8">
      <w:pPr>
        <w:spacing w:after="0" w:line="360" w:lineRule="auto"/>
        <w:jc w:val="both"/>
        <w:rPr>
          <w:rFonts w:ascii="Book Antiqua" w:hAnsi="Book Antiqua" w:cs="Times New Roman"/>
          <w:sz w:val="24"/>
          <w:szCs w:val="24"/>
          <w:lang w:eastAsia="zh-CN"/>
        </w:rPr>
      </w:pPr>
      <w:r w:rsidRPr="003737B8">
        <w:rPr>
          <w:rFonts w:ascii="Book Antiqua" w:hAnsi="Book Antiqua" w:cs="Times New Roman"/>
          <w:sz w:val="24"/>
          <w:szCs w:val="24"/>
        </w:rPr>
        <w:t>W</w:t>
      </w:r>
      <w:r w:rsidR="008B513F" w:rsidRPr="003737B8">
        <w:rPr>
          <w:rFonts w:ascii="Book Antiqua" w:hAnsi="Book Antiqua" w:cs="Times New Roman"/>
          <w:sz w:val="24"/>
          <w:szCs w:val="24"/>
        </w:rPr>
        <w:t xml:space="preserve">e constructed scatter plots from ECG data obtained from </w:t>
      </w:r>
      <w:r w:rsidR="00C84C35" w:rsidRPr="003737B8">
        <w:rPr>
          <w:rFonts w:ascii="Book Antiqua" w:hAnsi="Book Antiqua" w:cs="Times New Roman"/>
          <w:sz w:val="24"/>
          <w:szCs w:val="24"/>
        </w:rPr>
        <w:t xml:space="preserve">the </w:t>
      </w:r>
      <w:r w:rsidR="008B513F" w:rsidRPr="003737B8">
        <w:rPr>
          <w:rFonts w:ascii="Book Antiqua" w:hAnsi="Book Antiqua" w:cs="Times New Roman"/>
          <w:sz w:val="24"/>
          <w:szCs w:val="24"/>
        </w:rPr>
        <w:t xml:space="preserve">patient </w:t>
      </w:r>
      <w:r w:rsidRPr="003737B8">
        <w:rPr>
          <w:rFonts w:ascii="Book Antiqua" w:hAnsi="Book Antiqua" w:cs="Times New Roman"/>
          <w:sz w:val="24"/>
          <w:szCs w:val="24"/>
        </w:rPr>
        <w:t>group (Figures 6 and 7)</w:t>
      </w:r>
      <w:r w:rsidR="00D9073D" w:rsidRPr="003737B8">
        <w:rPr>
          <w:rFonts w:ascii="Book Antiqua" w:hAnsi="Book Antiqua" w:cs="Times New Roman"/>
          <w:sz w:val="24"/>
          <w:szCs w:val="24"/>
        </w:rPr>
        <w:t>.</w:t>
      </w:r>
      <w:r w:rsidR="008F5124">
        <w:rPr>
          <w:rFonts w:ascii="Book Antiqua" w:hAnsi="Book Antiqua" w:cs="Times New Roman"/>
          <w:sz w:val="24"/>
          <w:szCs w:val="24"/>
        </w:rPr>
        <w:t xml:space="preserve"> </w:t>
      </w:r>
      <w:r w:rsidR="008B513F" w:rsidRPr="003737B8">
        <w:rPr>
          <w:rFonts w:ascii="Book Antiqua" w:hAnsi="Book Antiqua" w:cs="Times New Roman"/>
          <w:sz w:val="24"/>
          <w:szCs w:val="24"/>
        </w:rPr>
        <w:t>Each QTc formula was applied according to their stated form.</w:t>
      </w:r>
      <w:r w:rsidR="008F5124">
        <w:rPr>
          <w:rFonts w:ascii="Book Antiqua" w:hAnsi="Book Antiqua" w:cs="Times New Roman"/>
          <w:sz w:val="24"/>
          <w:szCs w:val="24"/>
        </w:rPr>
        <w:t xml:space="preserve"> </w:t>
      </w:r>
      <w:r w:rsidR="008B513F" w:rsidRPr="003737B8">
        <w:rPr>
          <w:rFonts w:ascii="Book Antiqua" w:hAnsi="Book Antiqua" w:cs="Times New Roman"/>
          <w:sz w:val="24"/>
          <w:szCs w:val="24"/>
        </w:rPr>
        <w:t>This includes any available considerations given to age and gender.</w:t>
      </w:r>
      <w:r w:rsidR="008F5124">
        <w:rPr>
          <w:rFonts w:ascii="Book Antiqua" w:hAnsi="Book Antiqua" w:cs="Times New Roman"/>
          <w:sz w:val="24"/>
          <w:szCs w:val="24"/>
        </w:rPr>
        <w:t xml:space="preserve"> </w:t>
      </w:r>
      <w:r w:rsidR="00C84C35" w:rsidRPr="003737B8">
        <w:rPr>
          <w:rFonts w:ascii="Book Antiqua" w:hAnsi="Book Antiqua" w:cs="Times New Roman"/>
          <w:sz w:val="24"/>
          <w:szCs w:val="24"/>
        </w:rPr>
        <w:t>O</w:t>
      </w:r>
      <w:r w:rsidR="008B513F" w:rsidRPr="003737B8">
        <w:rPr>
          <w:rFonts w:ascii="Book Antiqua" w:hAnsi="Book Antiqua" w:cs="Times New Roman"/>
          <w:sz w:val="24"/>
          <w:szCs w:val="24"/>
        </w:rPr>
        <w:t xml:space="preserve">ur evaluation begins with </w:t>
      </w:r>
      <w:r w:rsidR="00C84C35" w:rsidRPr="003737B8">
        <w:rPr>
          <w:rFonts w:ascii="Book Antiqua" w:hAnsi="Book Antiqua" w:cs="Times New Roman"/>
          <w:sz w:val="24"/>
          <w:szCs w:val="24"/>
        </w:rPr>
        <w:t>Bazett</w:t>
      </w:r>
      <w:r w:rsidR="008B513F" w:rsidRPr="003737B8">
        <w:rPr>
          <w:rFonts w:ascii="Book Antiqua" w:hAnsi="Book Antiqua" w:cs="Times New Roman"/>
          <w:sz w:val="24"/>
          <w:szCs w:val="24"/>
        </w:rPr>
        <w:t xml:space="preserve"> (QTcBZT) and Fridericia (QTcFRD), both commonly used equations in clinical practice.</w:t>
      </w:r>
      <w:r w:rsidR="008F5124">
        <w:rPr>
          <w:rFonts w:ascii="Book Antiqua" w:hAnsi="Book Antiqua" w:cs="Times New Roman"/>
          <w:sz w:val="24"/>
          <w:szCs w:val="24"/>
        </w:rPr>
        <w:t xml:space="preserve"> </w:t>
      </w:r>
      <w:r w:rsidR="008B513F" w:rsidRPr="003737B8">
        <w:rPr>
          <w:rFonts w:ascii="Book Antiqua" w:hAnsi="Book Antiqua" w:cs="Times New Roman"/>
          <w:sz w:val="24"/>
          <w:szCs w:val="24"/>
        </w:rPr>
        <w:t>We observe that QTcFRD is associated with a smaller slope with a linear regression line, and this translates in</w:t>
      </w:r>
      <w:r w:rsidR="00C84C35" w:rsidRPr="003737B8">
        <w:rPr>
          <w:rFonts w:ascii="Book Antiqua" w:hAnsi="Book Antiqua" w:cs="Times New Roman"/>
          <w:sz w:val="24"/>
          <w:szCs w:val="24"/>
        </w:rPr>
        <w:t>to</w:t>
      </w:r>
      <w:r w:rsidR="008B513F" w:rsidRPr="003737B8">
        <w:rPr>
          <w:rFonts w:ascii="Book Antiqua" w:hAnsi="Book Antiqua" w:cs="Times New Roman"/>
          <w:sz w:val="24"/>
          <w:szCs w:val="24"/>
        </w:rPr>
        <w:t xml:space="preserve"> QTcFRD being superior to QTcBZT in attempting to separate the dependence of QT duration on heart rate.</w:t>
      </w:r>
      <w:r w:rsidR="008F5124">
        <w:rPr>
          <w:rFonts w:ascii="Book Antiqua" w:hAnsi="Book Antiqua" w:cs="Times New Roman"/>
          <w:sz w:val="24"/>
          <w:szCs w:val="24"/>
        </w:rPr>
        <w:t xml:space="preserve"> </w:t>
      </w:r>
      <w:r w:rsidR="00D629E5" w:rsidRPr="003737B8">
        <w:rPr>
          <w:rFonts w:ascii="Book Antiqua" w:hAnsi="Book Antiqua" w:cs="Times New Roman"/>
          <w:sz w:val="24"/>
          <w:szCs w:val="24"/>
        </w:rPr>
        <w:t>However, it is also clear that newer equations with larger sample sizes can achieve much higher accuracy than either QTcFRD or QTcBZT.</w:t>
      </w:r>
      <w:r w:rsidR="008F5124">
        <w:rPr>
          <w:rFonts w:ascii="Book Antiqua" w:hAnsi="Book Antiqua" w:cs="Times New Roman"/>
          <w:sz w:val="24"/>
          <w:szCs w:val="24"/>
        </w:rPr>
        <w:t xml:space="preserve"> </w:t>
      </w:r>
      <w:r w:rsidR="00E2490D" w:rsidRPr="003737B8">
        <w:rPr>
          <w:rFonts w:ascii="Book Antiqua" w:hAnsi="Book Antiqua" w:cs="Times New Roman"/>
          <w:sz w:val="24"/>
          <w:szCs w:val="24"/>
        </w:rPr>
        <w:t>The rank order of the slope was from best (closest to zero) was QTcDMT, QTcRTHa, QTcHDG, QTcGOT, QTcFRM, QTcFRD</w:t>
      </w:r>
      <w:r w:rsidR="00CD6CF9" w:rsidRPr="003737B8">
        <w:rPr>
          <w:rFonts w:ascii="Book Antiqua" w:hAnsi="Book Antiqua" w:cs="Times New Roman"/>
          <w:sz w:val="24"/>
          <w:szCs w:val="24"/>
        </w:rPr>
        <w:t>, QTcBZT</w:t>
      </w:r>
      <w:r w:rsidR="00E2490D" w:rsidRPr="003737B8">
        <w:rPr>
          <w:rFonts w:ascii="Book Antiqua" w:hAnsi="Book Antiqua" w:cs="Times New Roman"/>
          <w:sz w:val="24"/>
          <w:szCs w:val="24"/>
        </w:rPr>
        <w:t xml:space="preserve"> and QTcMYD. </w:t>
      </w:r>
      <w:r w:rsidR="00D629E5" w:rsidRPr="003737B8">
        <w:rPr>
          <w:rFonts w:ascii="Book Antiqua" w:hAnsi="Book Antiqua" w:cs="Times New Roman"/>
          <w:sz w:val="24"/>
          <w:szCs w:val="24"/>
        </w:rPr>
        <w:t>As an example, QTcDMT has a slope of 0.04, which is more accurate than other equations studied.</w:t>
      </w:r>
      <w:r w:rsidR="008F5124">
        <w:rPr>
          <w:rFonts w:ascii="Book Antiqua" w:hAnsi="Book Antiqua" w:cs="Times New Roman"/>
          <w:sz w:val="24"/>
          <w:szCs w:val="24"/>
        </w:rPr>
        <w:t xml:space="preserve"> </w:t>
      </w:r>
      <w:r w:rsidR="00D629E5" w:rsidRPr="003737B8">
        <w:rPr>
          <w:rFonts w:ascii="Book Antiqua" w:hAnsi="Book Antiqua" w:cs="Times New Roman"/>
          <w:sz w:val="24"/>
          <w:szCs w:val="24"/>
        </w:rPr>
        <w:t xml:space="preserve"> Hence, we conclude that QTcDMT should be used in future practice as it best separates the dependence of QTc from heart rate.</w:t>
      </w:r>
      <w:r w:rsidR="00D9073D" w:rsidRPr="003737B8">
        <w:rPr>
          <w:rFonts w:ascii="Book Antiqua" w:hAnsi="Book Antiqua" w:cs="Times New Roman"/>
          <w:sz w:val="24"/>
          <w:szCs w:val="24"/>
        </w:rPr>
        <w:t xml:space="preserve"> </w:t>
      </w:r>
      <w:r w:rsidR="00E2490D" w:rsidRPr="003737B8">
        <w:rPr>
          <w:rFonts w:ascii="Book Antiqua" w:hAnsi="Book Antiqua" w:cs="Times New Roman"/>
          <w:sz w:val="24"/>
          <w:szCs w:val="24"/>
        </w:rPr>
        <w:t>QTcRTHa was the next best and warrants similar consideration.</w:t>
      </w:r>
    </w:p>
    <w:p w14:paraId="69193FA9" w14:textId="6D106667" w:rsidR="00D629E5" w:rsidRPr="003737B8" w:rsidRDefault="00D629E5" w:rsidP="00464ABC">
      <w:pPr>
        <w:spacing w:after="0" w:line="360" w:lineRule="auto"/>
        <w:ind w:firstLineChars="100" w:firstLine="240"/>
        <w:jc w:val="both"/>
        <w:rPr>
          <w:rFonts w:ascii="Book Antiqua" w:hAnsi="Book Antiqua" w:cs="Times New Roman"/>
          <w:sz w:val="24"/>
          <w:szCs w:val="24"/>
        </w:rPr>
      </w:pPr>
      <w:r w:rsidRPr="003737B8">
        <w:rPr>
          <w:rFonts w:ascii="Book Antiqua" w:hAnsi="Book Antiqua" w:cs="Times New Roman"/>
          <w:sz w:val="24"/>
          <w:szCs w:val="24"/>
        </w:rPr>
        <w:t xml:space="preserve">There are many steps to take before QTcDMT </w:t>
      </w:r>
      <w:r w:rsidR="00E2490D" w:rsidRPr="003737B8">
        <w:rPr>
          <w:rFonts w:ascii="Book Antiqua" w:hAnsi="Book Antiqua" w:cs="Times New Roman"/>
          <w:sz w:val="24"/>
          <w:szCs w:val="24"/>
        </w:rPr>
        <w:t xml:space="preserve">or QTcRTHa </w:t>
      </w:r>
      <w:r w:rsidRPr="003737B8">
        <w:rPr>
          <w:rFonts w:ascii="Book Antiqua" w:hAnsi="Book Antiqua" w:cs="Times New Roman"/>
          <w:sz w:val="24"/>
          <w:szCs w:val="24"/>
        </w:rPr>
        <w:t>replaces QTcBZT or QTc</w:t>
      </w:r>
      <w:r w:rsidR="00F61FE0" w:rsidRPr="003737B8">
        <w:rPr>
          <w:rFonts w:ascii="Book Antiqua" w:hAnsi="Book Antiqua" w:cs="Times New Roman"/>
          <w:sz w:val="24"/>
          <w:szCs w:val="24"/>
        </w:rPr>
        <w:t>FRD</w:t>
      </w:r>
      <w:r w:rsidRPr="003737B8">
        <w:rPr>
          <w:rFonts w:ascii="Book Antiqua" w:hAnsi="Book Antiqua" w:cs="Times New Roman"/>
          <w:sz w:val="24"/>
          <w:szCs w:val="24"/>
        </w:rPr>
        <w:t>.</w:t>
      </w:r>
      <w:r w:rsidR="008F5124">
        <w:rPr>
          <w:rFonts w:ascii="Book Antiqua" w:hAnsi="Book Antiqua" w:cs="Times New Roman"/>
          <w:sz w:val="24"/>
          <w:szCs w:val="24"/>
        </w:rPr>
        <w:t xml:space="preserve"> </w:t>
      </w:r>
      <w:r w:rsidRPr="003737B8">
        <w:rPr>
          <w:rFonts w:ascii="Book Antiqua" w:hAnsi="Book Antiqua" w:cs="Times New Roman"/>
          <w:sz w:val="24"/>
          <w:szCs w:val="24"/>
        </w:rPr>
        <w:t xml:space="preserve">First, our results should be corroborated with a larger sized </w:t>
      </w:r>
      <w:r w:rsidR="00786C87" w:rsidRPr="003737B8">
        <w:rPr>
          <w:rFonts w:ascii="Book Antiqua" w:hAnsi="Book Antiqua" w:cs="Times New Roman"/>
          <w:sz w:val="24"/>
          <w:szCs w:val="24"/>
        </w:rPr>
        <w:t xml:space="preserve">clinical </w:t>
      </w:r>
      <w:r w:rsidRPr="003737B8">
        <w:rPr>
          <w:rFonts w:ascii="Book Antiqua" w:hAnsi="Book Antiqua" w:cs="Times New Roman"/>
          <w:sz w:val="24"/>
          <w:szCs w:val="24"/>
        </w:rPr>
        <w:t xml:space="preserve">study, with more subjects with </w:t>
      </w:r>
      <w:r w:rsidR="00D9073D" w:rsidRPr="003737B8">
        <w:rPr>
          <w:rFonts w:ascii="Book Antiqua" w:hAnsi="Book Antiqua" w:cs="Times New Roman"/>
          <w:sz w:val="24"/>
          <w:szCs w:val="24"/>
        </w:rPr>
        <w:t>well-defined</w:t>
      </w:r>
      <w:r w:rsidR="00786C87" w:rsidRPr="003737B8">
        <w:rPr>
          <w:rFonts w:ascii="Book Antiqua" w:hAnsi="Book Antiqua" w:cs="Times New Roman"/>
          <w:sz w:val="24"/>
          <w:szCs w:val="24"/>
        </w:rPr>
        <w:t xml:space="preserve"> clinical or </w:t>
      </w:r>
      <w:r w:rsidRPr="003737B8">
        <w:rPr>
          <w:rFonts w:ascii="Book Antiqua" w:hAnsi="Book Antiqua" w:cs="Times New Roman"/>
          <w:sz w:val="24"/>
          <w:szCs w:val="24"/>
        </w:rPr>
        <w:t>physiological states.</w:t>
      </w:r>
      <w:r w:rsidR="008F5124">
        <w:rPr>
          <w:rFonts w:ascii="Book Antiqua" w:hAnsi="Book Antiqua" w:cs="Times New Roman"/>
          <w:sz w:val="24"/>
          <w:szCs w:val="24"/>
        </w:rPr>
        <w:t xml:space="preserve"> </w:t>
      </w:r>
      <w:r w:rsidRPr="003737B8">
        <w:rPr>
          <w:rFonts w:ascii="Book Antiqua" w:hAnsi="Book Antiqua" w:cs="Times New Roman"/>
          <w:sz w:val="24"/>
          <w:szCs w:val="24"/>
        </w:rPr>
        <w:t>Second, it is essential to determine the upper and lower limits for a normal “QTcDMT” value.</w:t>
      </w:r>
      <w:r w:rsidR="008F5124">
        <w:rPr>
          <w:rFonts w:ascii="Book Antiqua" w:hAnsi="Book Antiqua" w:cs="Times New Roman"/>
          <w:sz w:val="24"/>
          <w:szCs w:val="24"/>
        </w:rPr>
        <w:t xml:space="preserve"> </w:t>
      </w:r>
      <w:r w:rsidRPr="003737B8">
        <w:rPr>
          <w:rFonts w:ascii="Book Antiqua" w:hAnsi="Book Antiqua" w:cs="Times New Roman"/>
          <w:sz w:val="24"/>
          <w:szCs w:val="24"/>
        </w:rPr>
        <w:t xml:space="preserve">We recommend that the upper and lower bound be set at 95% inclusion of all test subjects, </w:t>
      </w:r>
      <w:r w:rsidR="00786C87" w:rsidRPr="003737B8">
        <w:rPr>
          <w:rFonts w:ascii="Book Antiqua" w:hAnsi="Book Antiqua" w:cs="Times New Roman"/>
          <w:sz w:val="24"/>
          <w:szCs w:val="24"/>
        </w:rPr>
        <w:t>which</w:t>
      </w:r>
      <w:r w:rsidRPr="003737B8">
        <w:rPr>
          <w:rFonts w:ascii="Book Antiqua" w:hAnsi="Book Antiqua" w:cs="Times New Roman"/>
          <w:sz w:val="24"/>
          <w:szCs w:val="24"/>
        </w:rPr>
        <w:t xml:space="preserve"> can be achieved by ranking the results obtained or </w:t>
      </w:r>
      <w:r w:rsidRPr="00464ABC">
        <w:rPr>
          <w:rFonts w:ascii="Book Antiqua" w:hAnsi="Book Antiqua" w:cs="Times New Roman"/>
          <w:i/>
          <w:sz w:val="24"/>
          <w:szCs w:val="24"/>
        </w:rPr>
        <w:t>via</w:t>
      </w:r>
      <w:r w:rsidRPr="003737B8">
        <w:rPr>
          <w:rFonts w:ascii="Book Antiqua" w:hAnsi="Book Antiqua" w:cs="Times New Roman"/>
          <w:sz w:val="24"/>
          <w:szCs w:val="24"/>
        </w:rPr>
        <w:t xml:space="preserve"> resampling methods, such as bootstrap or jackknife methods.</w:t>
      </w:r>
      <w:r w:rsidR="008F5124">
        <w:rPr>
          <w:rFonts w:ascii="Book Antiqua" w:hAnsi="Book Antiqua" w:cs="Times New Roman"/>
          <w:sz w:val="24"/>
          <w:szCs w:val="24"/>
        </w:rPr>
        <w:t xml:space="preserve"> </w:t>
      </w:r>
      <w:r w:rsidRPr="003737B8">
        <w:rPr>
          <w:rFonts w:ascii="Book Antiqua" w:hAnsi="Book Antiqua" w:cs="Times New Roman"/>
          <w:sz w:val="24"/>
          <w:szCs w:val="24"/>
        </w:rPr>
        <w:t>Lastly, it is important to validate the upper and lower limits in a clinical setting in comparison to a standard</w:t>
      </w:r>
      <w:r w:rsidR="00786C87" w:rsidRPr="003737B8">
        <w:rPr>
          <w:rFonts w:ascii="Book Antiqua" w:hAnsi="Book Antiqua" w:cs="Times New Roman"/>
          <w:sz w:val="24"/>
          <w:szCs w:val="24"/>
        </w:rPr>
        <w:t xml:space="preserve"> by defining the correlation </w:t>
      </w:r>
      <w:r w:rsidR="00786C87" w:rsidRPr="003737B8">
        <w:rPr>
          <w:rFonts w:ascii="Book Antiqua" w:hAnsi="Book Antiqua" w:cs="Times New Roman"/>
          <w:sz w:val="24"/>
          <w:szCs w:val="24"/>
        </w:rPr>
        <w:lastRenderedPageBreak/>
        <w:t>- sensitivity and specificity of newer QTc formulae - QTcDMT or QTcRTH in the detection of electrolyte disturbances, drug-induced cardiac toxicity, genetic abnormalities of cardiac channels (channelopathies) and autonomic nervous system dysregulation</w:t>
      </w:r>
      <w:r w:rsidRPr="003737B8">
        <w:rPr>
          <w:rFonts w:ascii="Book Antiqua" w:hAnsi="Book Antiqua" w:cs="Times New Roman"/>
          <w:sz w:val="24"/>
          <w:szCs w:val="24"/>
        </w:rPr>
        <w:t>.</w:t>
      </w:r>
      <w:r w:rsidR="008F5124">
        <w:rPr>
          <w:rFonts w:ascii="Book Antiqua" w:hAnsi="Book Antiqua" w:cs="Times New Roman"/>
          <w:sz w:val="24"/>
          <w:szCs w:val="24"/>
        </w:rPr>
        <w:t xml:space="preserve"> </w:t>
      </w:r>
    </w:p>
    <w:p w14:paraId="2A5D8FF0" w14:textId="77777777" w:rsidR="00836D85" w:rsidRPr="003737B8" w:rsidRDefault="00836D85" w:rsidP="003737B8">
      <w:pPr>
        <w:spacing w:after="0" w:line="360" w:lineRule="auto"/>
        <w:jc w:val="both"/>
        <w:rPr>
          <w:rFonts w:ascii="Book Antiqua" w:hAnsi="Book Antiqua" w:cs="Times New Roman"/>
          <w:sz w:val="24"/>
          <w:szCs w:val="24"/>
        </w:rPr>
      </w:pPr>
    </w:p>
    <w:p w14:paraId="2459DBC2" w14:textId="00E7FCB8" w:rsidR="0057660E" w:rsidRPr="003737B8" w:rsidRDefault="00464ABC" w:rsidP="003737B8">
      <w:pPr>
        <w:spacing w:after="0" w:line="360" w:lineRule="auto"/>
        <w:jc w:val="both"/>
        <w:rPr>
          <w:rFonts w:ascii="Book Antiqua" w:hAnsi="Book Antiqua" w:cs="Times New Roman"/>
          <w:b/>
          <w:sz w:val="24"/>
          <w:szCs w:val="24"/>
        </w:rPr>
      </w:pPr>
      <w:r w:rsidRPr="003737B8">
        <w:rPr>
          <w:rFonts w:ascii="Book Antiqua" w:hAnsi="Book Antiqua" w:cs="Times New Roman"/>
          <w:b/>
          <w:sz w:val="24"/>
          <w:szCs w:val="24"/>
        </w:rPr>
        <w:t>CONCLUSION</w:t>
      </w:r>
    </w:p>
    <w:p w14:paraId="28007A78" w14:textId="71264B1B" w:rsidR="00C17D3E" w:rsidRPr="003737B8" w:rsidRDefault="00E2154A" w:rsidP="003737B8">
      <w:pPr>
        <w:spacing w:after="0" w:line="360" w:lineRule="auto"/>
        <w:jc w:val="both"/>
        <w:rPr>
          <w:rFonts w:ascii="Book Antiqua" w:hAnsi="Book Antiqua" w:cs="Times New Roman"/>
          <w:sz w:val="24"/>
          <w:szCs w:val="24"/>
        </w:rPr>
      </w:pPr>
      <w:r w:rsidRPr="003737B8">
        <w:rPr>
          <w:rFonts w:ascii="Book Antiqua" w:hAnsi="Book Antiqua" w:cs="Times New Roman"/>
          <w:sz w:val="24"/>
          <w:szCs w:val="24"/>
        </w:rPr>
        <w:t>In summary, the clinic</w:t>
      </w:r>
      <w:r w:rsidR="00C1714B" w:rsidRPr="003737B8">
        <w:rPr>
          <w:rFonts w:ascii="Book Antiqua" w:hAnsi="Book Antiqua" w:cs="Times New Roman"/>
          <w:sz w:val="24"/>
          <w:szCs w:val="24"/>
        </w:rPr>
        <w:t>i</w:t>
      </w:r>
      <w:r w:rsidRPr="003737B8">
        <w:rPr>
          <w:rFonts w:ascii="Book Antiqua" w:hAnsi="Book Antiqua" w:cs="Times New Roman"/>
          <w:sz w:val="24"/>
          <w:szCs w:val="24"/>
        </w:rPr>
        <w:t>an has a choice of over 2</w:t>
      </w:r>
      <w:r w:rsidR="00014E36" w:rsidRPr="003737B8">
        <w:rPr>
          <w:rFonts w:ascii="Book Antiqua" w:hAnsi="Book Antiqua" w:cs="Times New Roman"/>
          <w:sz w:val="24"/>
          <w:szCs w:val="24"/>
        </w:rPr>
        <w:t>0</w:t>
      </w:r>
      <w:r w:rsidRPr="003737B8">
        <w:rPr>
          <w:rFonts w:ascii="Book Antiqua" w:hAnsi="Book Antiqua" w:cs="Times New Roman"/>
          <w:sz w:val="24"/>
          <w:szCs w:val="24"/>
        </w:rPr>
        <w:t xml:space="preserve"> different equations to adjust the QT interval to minimize the effect of heart rate on the QT interval. </w:t>
      </w:r>
      <w:r w:rsidR="00C1714B" w:rsidRPr="003737B8">
        <w:rPr>
          <w:rFonts w:ascii="Book Antiqua" w:hAnsi="Book Antiqua" w:cs="Times New Roman"/>
          <w:sz w:val="24"/>
          <w:szCs w:val="24"/>
        </w:rPr>
        <w:t xml:space="preserve">These equations should be referred to by a standard nomenclature such as the one proposed here in. The clinician should recognize that </w:t>
      </w:r>
      <w:r w:rsidR="00FB232D" w:rsidRPr="003737B8">
        <w:rPr>
          <w:rFonts w:ascii="Book Antiqua" w:hAnsi="Book Antiqua" w:cs="Times New Roman"/>
          <w:sz w:val="24"/>
          <w:szCs w:val="24"/>
        </w:rPr>
        <w:t>at some heart rates, there will be marked discordance</w:t>
      </w:r>
      <w:r w:rsidR="00F61FE0" w:rsidRPr="003737B8">
        <w:rPr>
          <w:rFonts w:ascii="Book Antiqua" w:hAnsi="Book Antiqua" w:cs="Times New Roman"/>
          <w:sz w:val="24"/>
          <w:szCs w:val="24"/>
        </w:rPr>
        <w:t>s</w:t>
      </w:r>
      <w:r w:rsidR="00FB232D" w:rsidRPr="003737B8">
        <w:rPr>
          <w:rFonts w:ascii="Book Antiqua" w:hAnsi="Book Antiqua" w:cs="Times New Roman"/>
          <w:sz w:val="24"/>
          <w:szCs w:val="24"/>
        </w:rPr>
        <w:t xml:space="preserve"> between </w:t>
      </w:r>
      <w:r w:rsidR="00812F21" w:rsidRPr="003737B8">
        <w:rPr>
          <w:rFonts w:ascii="Book Antiqua" w:hAnsi="Book Antiqua" w:cs="Times New Roman"/>
          <w:sz w:val="24"/>
          <w:szCs w:val="24"/>
        </w:rPr>
        <w:t xml:space="preserve">formulae both for </w:t>
      </w:r>
      <w:r w:rsidR="00FB232D" w:rsidRPr="003737B8">
        <w:rPr>
          <w:rFonts w:ascii="Book Antiqua" w:hAnsi="Book Antiqua" w:cs="Times New Roman"/>
          <w:sz w:val="24"/>
          <w:szCs w:val="24"/>
        </w:rPr>
        <w:t xml:space="preserve">QTc and QTp. </w:t>
      </w:r>
      <w:r w:rsidR="00836D85" w:rsidRPr="003737B8">
        <w:rPr>
          <w:rFonts w:ascii="Book Antiqua" w:hAnsi="Book Antiqua" w:cs="Times New Roman"/>
          <w:sz w:val="24"/>
          <w:szCs w:val="24"/>
        </w:rPr>
        <w:t xml:space="preserve">We believe that QTc </w:t>
      </w:r>
      <w:r w:rsidR="00C84C35" w:rsidRPr="003737B8">
        <w:rPr>
          <w:rFonts w:ascii="Book Antiqua" w:hAnsi="Book Antiqua" w:cs="Times New Roman"/>
          <w:sz w:val="24"/>
          <w:szCs w:val="24"/>
        </w:rPr>
        <w:t>equations</w:t>
      </w:r>
      <w:r w:rsidR="00836D85" w:rsidRPr="003737B8">
        <w:rPr>
          <w:rFonts w:ascii="Book Antiqua" w:hAnsi="Book Antiqua" w:cs="Times New Roman"/>
          <w:sz w:val="24"/>
          <w:szCs w:val="24"/>
        </w:rPr>
        <w:t xml:space="preserve"> are preferred over QTp equations because there are more easily adopted in the clinical setting.</w:t>
      </w:r>
      <w:r w:rsidR="008F5124">
        <w:rPr>
          <w:rFonts w:ascii="Book Antiqua" w:hAnsi="Book Antiqua" w:cs="Times New Roman"/>
          <w:sz w:val="24"/>
          <w:szCs w:val="24"/>
        </w:rPr>
        <w:t xml:space="preserve"> </w:t>
      </w:r>
      <w:r w:rsidR="00FB232D" w:rsidRPr="003737B8">
        <w:rPr>
          <w:rFonts w:ascii="Book Antiqua" w:hAnsi="Book Antiqua" w:cs="Times New Roman"/>
          <w:sz w:val="24"/>
          <w:szCs w:val="24"/>
        </w:rPr>
        <w:t xml:space="preserve">Some equations have a slope of their QTc to heart rate close to zero but the fit of the equations </w:t>
      </w:r>
      <w:r w:rsidR="009457A3" w:rsidRPr="003737B8">
        <w:rPr>
          <w:rFonts w:ascii="Book Antiqua" w:hAnsi="Book Antiqua" w:cs="Times New Roman"/>
          <w:sz w:val="24"/>
          <w:szCs w:val="24"/>
        </w:rPr>
        <w:t>may</w:t>
      </w:r>
      <w:r w:rsidR="00FB232D" w:rsidRPr="003737B8">
        <w:rPr>
          <w:rFonts w:ascii="Book Antiqua" w:hAnsi="Book Antiqua" w:cs="Times New Roman"/>
          <w:sz w:val="24"/>
          <w:szCs w:val="24"/>
        </w:rPr>
        <w:t xml:space="preserve"> not </w:t>
      </w:r>
      <w:r w:rsidR="00836D85" w:rsidRPr="003737B8">
        <w:rPr>
          <w:rFonts w:ascii="Book Antiqua" w:hAnsi="Book Antiqua" w:cs="Times New Roman"/>
          <w:sz w:val="24"/>
          <w:szCs w:val="24"/>
        </w:rPr>
        <w:t xml:space="preserve">be </w:t>
      </w:r>
      <w:r w:rsidR="00FB232D" w:rsidRPr="003737B8">
        <w:rPr>
          <w:rFonts w:ascii="Book Antiqua" w:hAnsi="Book Antiqua" w:cs="Times New Roman"/>
          <w:sz w:val="24"/>
          <w:szCs w:val="24"/>
        </w:rPr>
        <w:t xml:space="preserve">ideal. While none of the formulae may completely eliminate </w:t>
      </w:r>
      <w:r w:rsidR="00C1714B" w:rsidRPr="003737B8">
        <w:rPr>
          <w:rFonts w:ascii="Book Antiqua" w:hAnsi="Book Antiqua" w:cs="Times New Roman"/>
          <w:sz w:val="24"/>
          <w:szCs w:val="24"/>
        </w:rPr>
        <w:t>the effect of h</w:t>
      </w:r>
      <w:r w:rsidR="00014E36" w:rsidRPr="003737B8">
        <w:rPr>
          <w:rFonts w:ascii="Book Antiqua" w:hAnsi="Book Antiqua" w:cs="Times New Roman"/>
          <w:sz w:val="24"/>
          <w:szCs w:val="24"/>
        </w:rPr>
        <w:t>eart rate on the QT interval</w:t>
      </w:r>
      <w:r w:rsidR="00FB232D" w:rsidRPr="003737B8">
        <w:rPr>
          <w:rFonts w:ascii="Book Antiqua" w:hAnsi="Book Antiqua" w:cs="Times New Roman"/>
          <w:sz w:val="24"/>
          <w:szCs w:val="24"/>
        </w:rPr>
        <w:t>, some of the recent formulae based on large population samples appear to be better that the older heart rate adjustment formulae</w:t>
      </w:r>
      <w:r w:rsidR="00014E36" w:rsidRPr="003737B8">
        <w:rPr>
          <w:rFonts w:ascii="Book Antiqua" w:hAnsi="Book Antiqua" w:cs="Times New Roman"/>
          <w:sz w:val="24"/>
          <w:szCs w:val="24"/>
        </w:rPr>
        <w:t>.</w:t>
      </w:r>
      <w:r w:rsidR="008F5124">
        <w:rPr>
          <w:rFonts w:ascii="Book Antiqua" w:hAnsi="Book Antiqua" w:cs="Times New Roman"/>
          <w:sz w:val="24"/>
          <w:szCs w:val="24"/>
        </w:rPr>
        <w:t xml:space="preserve"> </w:t>
      </w:r>
      <w:r w:rsidR="00836D85" w:rsidRPr="003737B8">
        <w:rPr>
          <w:rFonts w:ascii="Book Antiqua" w:hAnsi="Book Antiqua" w:cs="Times New Roman"/>
          <w:sz w:val="24"/>
          <w:szCs w:val="24"/>
        </w:rPr>
        <w:t xml:space="preserve">In particular, we have found that QTcDMT </w:t>
      </w:r>
      <w:r w:rsidR="001B0F3C" w:rsidRPr="003737B8">
        <w:rPr>
          <w:rFonts w:ascii="Book Antiqua" w:hAnsi="Book Antiqua" w:cs="Times New Roman"/>
          <w:sz w:val="24"/>
          <w:szCs w:val="24"/>
        </w:rPr>
        <w:t>and to some extent and QTcRTH are</w:t>
      </w:r>
      <w:r w:rsidR="00836D85" w:rsidRPr="003737B8">
        <w:rPr>
          <w:rFonts w:ascii="Book Antiqua" w:hAnsi="Book Antiqua" w:cs="Times New Roman"/>
          <w:sz w:val="24"/>
          <w:szCs w:val="24"/>
        </w:rPr>
        <w:t xml:space="preserve"> significantly more accurate than other formulae studied</w:t>
      </w:r>
      <w:r w:rsidR="00812F21" w:rsidRPr="003737B8">
        <w:rPr>
          <w:rFonts w:ascii="Book Antiqua" w:hAnsi="Book Antiqua" w:cs="Times New Roman"/>
          <w:sz w:val="24"/>
          <w:szCs w:val="24"/>
        </w:rPr>
        <w:t xml:space="preserve">. Larger </w:t>
      </w:r>
      <w:r w:rsidR="001B0F3C" w:rsidRPr="003737B8">
        <w:rPr>
          <w:rFonts w:ascii="Book Antiqua" w:hAnsi="Book Antiqua" w:cs="Times New Roman"/>
          <w:sz w:val="24"/>
          <w:szCs w:val="24"/>
        </w:rPr>
        <w:t xml:space="preserve">clinical </w:t>
      </w:r>
      <w:r w:rsidR="00812F21" w:rsidRPr="003737B8">
        <w:rPr>
          <w:rFonts w:ascii="Book Antiqua" w:hAnsi="Book Antiqua" w:cs="Times New Roman"/>
          <w:sz w:val="24"/>
          <w:szCs w:val="24"/>
        </w:rPr>
        <w:t xml:space="preserve">studies are </w:t>
      </w:r>
      <w:r w:rsidR="008A3EB6" w:rsidRPr="003737B8">
        <w:rPr>
          <w:rFonts w:ascii="Book Antiqua" w:hAnsi="Book Antiqua" w:cs="Times New Roman"/>
          <w:sz w:val="24"/>
          <w:szCs w:val="24"/>
        </w:rPr>
        <w:t xml:space="preserve">required to validate </w:t>
      </w:r>
      <w:r w:rsidR="001B0F3C" w:rsidRPr="003737B8">
        <w:rPr>
          <w:rFonts w:ascii="Book Antiqua" w:hAnsi="Book Antiqua" w:cs="Times New Roman"/>
          <w:sz w:val="24"/>
          <w:szCs w:val="24"/>
        </w:rPr>
        <w:t>their</w:t>
      </w:r>
      <w:r w:rsidR="008A3EB6" w:rsidRPr="003737B8">
        <w:rPr>
          <w:rFonts w:ascii="Book Antiqua" w:hAnsi="Book Antiqua" w:cs="Times New Roman"/>
          <w:sz w:val="24"/>
          <w:szCs w:val="24"/>
        </w:rPr>
        <w:t xml:space="preserve"> precision</w:t>
      </w:r>
      <w:r w:rsidR="001B0F3C" w:rsidRPr="003737B8">
        <w:rPr>
          <w:rFonts w:ascii="Book Antiqua" w:hAnsi="Book Antiqua" w:cs="Times New Roman"/>
          <w:sz w:val="24"/>
          <w:szCs w:val="24"/>
        </w:rPr>
        <w:t xml:space="preserve">. </w:t>
      </w:r>
      <w:r w:rsidR="00812F21" w:rsidRPr="003737B8">
        <w:rPr>
          <w:rFonts w:ascii="Book Antiqua" w:hAnsi="Book Antiqua" w:cs="Times New Roman"/>
          <w:sz w:val="24"/>
          <w:szCs w:val="24"/>
        </w:rPr>
        <w:t>In addition</w:t>
      </w:r>
      <w:r w:rsidR="008A3EB6" w:rsidRPr="003737B8">
        <w:rPr>
          <w:rFonts w:ascii="Book Antiqua" w:hAnsi="Book Antiqua" w:cs="Times New Roman"/>
          <w:sz w:val="24"/>
          <w:szCs w:val="24"/>
        </w:rPr>
        <w:t>, the lower and upper limits</w:t>
      </w:r>
      <w:r w:rsidR="00EF70CC" w:rsidRPr="003737B8">
        <w:rPr>
          <w:rFonts w:ascii="Book Antiqua" w:hAnsi="Book Antiqua" w:cs="Times New Roman"/>
          <w:sz w:val="24"/>
          <w:szCs w:val="24"/>
        </w:rPr>
        <w:t xml:space="preserve"> of the newer equations specifically QTcDMT and QTcRTH </w:t>
      </w:r>
      <w:r w:rsidR="008A3EB6" w:rsidRPr="003737B8">
        <w:rPr>
          <w:rFonts w:ascii="Book Antiqua" w:hAnsi="Book Antiqua" w:cs="Times New Roman"/>
          <w:sz w:val="24"/>
          <w:szCs w:val="24"/>
        </w:rPr>
        <w:t xml:space="preserve">should be tested under a clinical setting to compare </w:t>
      </w:r>
      <w:r w:rsidR="00EF70CC" w:rsidRPr="003737B8">
        <w:rPr>
          <w:rFonts w:ascii="Book Antiqua" w:hAnsi="Book Antiqua" w:cs="Times New Roman"/>
          <w:sz w:val="24"/>
          <w:szCs w:val="24"/>
        </w:rPr>
        <w:t xml:space="preserve">them </w:t>
      </w:r>
      <w:r w:rsidR="008A3EB6" w:rsidRPr="003737B8">
        <w:rPr>
          <w:rFonts w:ascii="Book Antiqua" w:hAnsi="Book Antiqua" w:cs="Times New Roman"/>
          <w:sz w:val="24"/>
          <w:szCs w:val="24"/>
        </w:rPr>
        <w:t xml:space="preserve">to the current </w:t>
      </w:r>
      <w:r w:rsidR="00EF70CC" w:rsidRPr="003737B8">
        <w:rPr>
          <w:rFonts w:ascii="Book Antiqua" w:hAnsi="Book Antiqua" w:cs="Times New Roman"/>
          <w:sz w:val="24"/>
          <w:szCs w:val="24"/>
        </w:rPr>
        <w:t xml:space="preserve">commonly used equations such as </w:t>
      </w:r>
      <w:r w:rsidR="008A3EB6" w:rsidRPr="003737B8">
        <w:rPr>
          <w:rFonts w:ascii="Book Antiqua" w:hAnsi="Book Antiqua" w:cs="Times New Roman"/>
          <w:sz w:val="24"/>
          <w:szCs w:val="24"/>
        </w:rPr>
        <w:t xml:space="preserve">QTcBZT </w:t>
      </w:r>
      <w:r w:rsidR="00EF70CC" w:rsidRPr="003737B8">
        <w:rPr>
          <w:rFonts w:ascii="Book Antiqua" w:hAnsi="Book Antiqua" w:cs="Times New Roman"/>
          <w:sz w:val="24"/>
          <w:szCs w:val="24"/>
        </w:rPr>
        <w:t>and QTcFRD</w:t>
      </w:r>
      <w:r w:rsidR="008A3EB6" w:rsidRPr="003737B8">
        <w:rPr>
          <w:rFonts w:ascii="Book Antiqua" w:hAnsi="Book Antiqua" w:cs="Times New Roman"/>
          <w:sz w:val="24"/>
          <w:szCs w:val="24"/>
        </w:rPr>
        <w:t xml:space="preserve">. </w:t>
      </w:r>
      <w:r w:rsidR="00812F21" w:rsidRPr="003737B8">
        <w:rPr>
          <w:rFonts w:ascii="Book Antiqua" w:hAnsi="Book Antiqua" w:cs="Times New Roman"/>
          <w:sz w:val="24"/>
          <w:szCs w:val="24"/>
        </w:rPr>
        <w:t>With these caveats, QTcDMT and QTcRTH warrant consideration for implementation in clinical practice.</w:t>
      </w:r>
    </w:p>
    <w:p w14:paraId="66EEE53A" w14:textId="5ED6D654" w:rsidR="00C17D3E" w:rsidRPr="000964EF" w:rsidRDefault="00C17D3E" w:rsidP="000964EF">
      <w:pPr>
        <w:spacing w:after="0" w:line="360" w:lineRule="auto"/>
        <w:jc w:val="both"/>
        <w:rPr>
          <w:rFonts w:ascii="Book Antiqua" w:hAnsi="Book Antiqua" w:cs="Times New Roman"/>
          <w:sz w:val="24"/>
          <w:szCs w:val="24"/>
          <w:lang w:eastAsia="zh-CN"/>
        </w:rPr>
      </w:pPr>
    </w:p>
    <w:p w14:paraId="4366774F" w14:textId="77777777" w:rsidR="00464ABC" w:rsidRPr="000964EF" w:rsidRDefault="00464ABC" w:rsidP="000964EF">
      <w:pPr>
        <w:spacing w:after="0" w:line="360" w:lineRule="auto"/>
        <w:jc w:val="both"/>
        <w:rPr>
          <w:rFonts w:ascii="Book Antiqua" w:hAnsi="Book Antiqua" w:cs="Times New Roman"/>
          <w:b/>
          <w:sz w:val="24"/>
          <w:szCs w:val="24"/>
        </w:rPr>
      </w:pPr>
      <w:r w:rsidRPr="000964EF">
        <w:rPr>
          <w:rFonts w:ascii="Book Antiqua" w:hAnsi="Book Antiqua" w:cs="Times New Roman"/>
          <w:b/>
          <w:sz w:val="24"/>
          <w:szCs w:val="24"/>
        </w:rPr>
        <w:t>REFERENCES</w:t>
      </w:r>
    </w:p>
    <w:p w14:paraId="66023144" w14:textId="78D19002"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1 </w:t>
      </w:r>
      <w:r w:rsidRPr="000964EF">
        <w:rPr>
          <w:rFonts w:ascii="Book Antiqua" w:eastAsia="宋体" w:hAnsi="Book Antiqua" w:cs="宋体"/>
          <w:b/>
          <w:bCs/>
          <w:color w:val="000000"/>
          <w:sz w:val="24"/>
          <w:szCs w:val="24"/>
          <w:lang w:val="en-US" w:eastAsia="zh-CN"/>
        </w:rPr>
        <w:t>Burchell HB</w:t>
      </w:r>
      <w:r w:rsidRPr="000964EF">
        <w:rPr>
          <w:rFonts w:ascii="Book Antiqua" w:eastAsia="宋体" w:hAnsi="Book Antiqua" w:cs="宋体"/>
          <w:color w:val="000000"/>
          <w:sz w:val="24"/>
          <w:szCs w:val="24"/>
          <w:lang w:val="en-US" w:eastAsia="zh-CN"/>
        </w:rPr>
        <w:t>. The QT interval historically treated. </w:t>
      </w:r>
      <w:r w:rsidRPr="000964EF">
        <w:rPr>
          <w:rFonts w:ascii="Book Antiqua" w:eastAsia="宋体" w:hAnsi="Book Antiqua" w:cs="宋体"/>
          <w:i/>
          <w:iCs/>
          <w:color w:val="000000"/>
          <w:sz w:val="24"/>
          <w:szCs w:val="24"/>
          <w:lang w:val="en-US" w:eastAsia="zh-CN"/>
        </w:rPr>
        <w:t>Pediatr Cardiol</w:t>
      </w:r>
      <w:r w:rsidRPr="000964EF">
        <w:rPr>
          <w:rFonts w:ascii="Book Antiqua" w:eastAsia="宋体" w:hAnsi="Book Antiqua" w:cs="宋体"/>
          <w:color w:val="000000"/>
          <w:sz w:val="24"/>
          <w:szCs w:val="24"/>
          <w:lang w:val="en-US" w:eastAsia="zh-CN"/>
        </w:rPr>
        <w:t> </w:t>
      </w:r>
      <w:r w:rsidR="000964EF">
        <w:rPr>
          <w:rFonts w:ascii="Book Antiqua" w:eastAsia="宋体" w:hAnsi="Book Antiqua" w:cs="宋体" w:hint="eastAsia"/>
          <w:color w:val="000000"/>
          <w:sz w:val="24"/>
          <w:szCs w:val="24"/>
          <w:lang w:val="en-US" w:eastAsia="zh-CN"/>
        </w:rPr>
        <w:t>1983</w:t>
      </w:r>
      <w:r w:rsidRPr="000964EF">
        <w:rPr>
          <w:rFonts w:ascii="Book Antiqua" w:eastAsia="宋体" w:hAnsi="Book Antiqua" w:cs="宋体"/>
          <w:color w:val="000000"/>
          <w:sz w:val="24"/>
          <w:szCs w:val="24"/>
          <w:lang w:val="en-US" w:eastAsia="zh-CN"/>
        </w:rPr>
        <w:t>; </w:t>
      </w:r>
      <w:r w:rsidRPr="000964EF">
        <w:rPr>
          <w:rFonts w:ascii="Book Antiqua" w:eastAsia="宋体" w:hAnsi="Book Antiqua" w:cs="宋体"/>
          <w:b/>
          <w:bCs/>
          <w:color w:val="000000"/>
          <w:sz w:val="24"/>
          <w:szCs w:val="24"/>
          <w:lang w:val="en-US" w:eastAsia="zh-CN"/>
        </w:rPr>
        <w:t>4</w:t>
      </w:r>
      <w:r w:rsidRPr="000964EF">
        <w:rPr>
          <w:rFonts w:ascii="Book Antiqua" w:eastAsia="宋体" w:hAnsi="Book Antiqua" w:cs="宋体"/>
          <w:color w:val="000000"/>
          <w:sz w:val="24"/>
          <w:szCs w:val="24"/>
          <w:lang w:val="en-US" w:eastAsia="zh-CN"/>
        </w:rPr>
        <w:t>: 139-148 [PMID: 6348715 DOI: 10.1007/BF02076339]</w:t>
      </w:r>
    </w:p>
    <w:p w14:paraId="7D28F656"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2 </w:t>
      </w:r>
      <w:r w:rsidRPr="000964EF">
        <w:rPr>
          <w:rFonts w:ascii="Book Antiqua" w:eastAsia="宋体" w:hAnsi="Book Antiqua" w:cs="宋体"/>
          <w:b/>
          <w:bCs/>
          <w:color w:val="000000"/>
          <w:sz w:val="24"/>
          <w:szCs w:val="24"/>
          <w:lang w:val="en-US" w:eastAsia="zh-CN"/>
        </w:rPr>
        <w:t>Whitted AD</w:t>
      </w:r>
      <w:r w:rsidRPr="000964EF">
        <w:rPr>
          <w:rFonts w:ascii="Book Antiqua" w:eastAsia="宋体" w:hAnsi="Book Antiqua" w:cs="宋体"/>
          <w:color w:val="000000"/>
          <w:sz w:val="24"/>
          <w:szCs w:val="24"/>
          <w:lang w:val="en-US" w:eastAsia="zh-CN"/>
        </w:rPr>
        <w:t xml:space="preserve">, Stanifer JW, Dube P, Borkowski BJ, Yusuf J, Komolafe BO, Davis RC, Soberman JE, Weber KT. A dyshomeostasis of electrolytes and trace elements in acute </w:t>
      </w:r>
      <w:r w:rsidRPr="000964EF">
        <w:rPr>
          <w:rFonts w:ascii="Book Antiqua" w:eastAsia="宋体" w:hAnsi="Book Antiqua" w:cs="宋体"/>
          <w:color w:val="000000"/>
          <w:sz w:val="24"/>
          <w:szCs w:val="24"/>
          <w:lang w:val="en-US" w:eastAsia="zh-CN"/>
        </w:rPr>
        <w:lastRenderedPageBreak/>
        <w:t>stressor states: impact on the heart. </w:t>
      </w:r>
      <w:r w:rsidRPr="000964EF">
        <w:rPr>
          <w:rFonts w:ascii="Book Antiqua" w:eastAsia="宋体" w:hAnsi="Book Antiqua" w:cs="宋体"/>
          <w:i/>
          <w:iCs/>
          <w:color w:val="000000"/>
          <w:sz w:val="24"/>
          <w:szCs w:val="24"/>
          <w:lang w:val="en-US" w:eastAsia="zh-CN"/>
        </w:rPr>
        <w:t>Am J Med Sci</w:t>
      </w:r>
      <w:r w:rsidRPr="000964EF">
        <w:rPr>
          <w:rFonts w:ascii="Book Antiqua" w:eastAsia="宋体" w:hAnsi="Book Antiqua" w:cs="宋体"/>
          <w:color w:val="000000"/>
          <w:sz w:val="24"/>
          <w:szCs w:val="24"/>
          <w:lang w:val="en-US" w:eastAsia="zh-CN"/>
        </w:rPr>
        <w:t> 2010; </w:t>
      </w:r>
      <w:r w:rsidRPr="000964EF">
        <w:rPr>
          <w:rFonts w:ascii="Book Antiqua" w:eastAsia="宋体" w:hAnsi="Book Antiqua" w:cs="宋体"/>
          <w:b/>
          <w:bCs/>
          <w:color w:val="000000"/>
          <w:sz w:val="24"/>
          <w:szCs w:val="24"/>
          <w:lang w:val="en-US" w:eastAsia="zh-CN"/>
        </w:rPr>
        <w:t>340</w:t>
      </w:r>
      <w:r w:rsidRPr="000964EF">
        <w:rPr>
          <w:rFonts w:ascii="Book Antiqua" w:eastAsia="宋体" w:hAnsi="Book Antiqua" w:cs="宋体"/>
          <w:color w:val="000000"/>
          <w:sz w:val="24"/>
          <w:szCs w:val="24"/>
          <w:lang w:val="en-US" w:eastAsia="zh-CN"/>
        </w:rPr>
        <w:t>: 48-53 [PMID: 20610973 DOI: 10.1097/MAJ.0b013e3181e5945b]</w:t>
      </w:r>
    </w:p>
    <w:p w14:paraId="277F2C04"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3 </w:t>
      </w:r>
      <w:r w:rsidRPr="000964EF">
        <w:rPr>
          <w:rFonts w:ascii="Book Antiqua" w:eastAsia="宋体" w:hAnsi="Book Antiqua" w:cs="宋体"/>
          <w:b/>
          <w:bCs/>
          <w:color w:val="000000"/>
          <w:sz w:val="24"/>
          <w:szCs w:val="24"/>
          <w:lang w:val="en-US" w:eastAsia="zh-CN"/>
        </w:rPr>
        <w:t>Roden DM</w:t>
      </w:r>
      <w:r w:rsidRPr="000964EF">
        <w:rPr>
          <w:rFonts w:ascii="Book Antiqua" w:eastAsia="宋体" w:hAnsi="Book Antiqua" w:cs="宋体"/>
          <w:color w:val="000000"/>
          <w:sz w:val="24"/>
          <w:szCs w:val="24"/>
          <w:lang w:val="en-US" w:eastAsia="zh-CN"/>
        </w:rPr>
        <w:t>. Drug-induced prolongation of the QT interval. </w:t>
      </w:r>
      <w:r w:rsidRPr="000964EF">
        <w:rPr>
          <w:rFonts w:ascii="Book Antiqua" w:eastAsia="宋体" w:hAnsi="Book Antiqua" w:cs="宋体"/>
          <w:i/>
          <w:iCs/>
          <w:color w:val="000000"/>
          <w:sz w:val="24"/>
          <w:szCs w:val="24"/>
          <w:lang w:val="en-US" w:eastAsia="zh-CN"/>
        </w:rPr>
        <w:t>N Engl J Med</w:t>
      </w:r>
      <w:r w:rsidRPr="000964EF">
        <w:rPr>
          <w:rFonts w:ascii="Book Antiqua" w:eastAsia="宋体" w:hAnsi="Book Antiqua" w:cs="宋体"/>
          <w:color w:val="000000"/>
          <w:sz w:val="24"/>
          <w:szCs w:val="24"/>
          <w:lang w:val="en-US" w:eastAsia="zh-CN"/>
        </w:rPr>
        <w:t> 2004; </w:t>
      </w:r>
      <w:r w:rsidRPr="000964EF">
        <w:rPr>
          <w:rFonts w:ascii="Book Antiqua" w:eastAsia="宋体" w:hAnsi="Book Antiqua" w:cs="宋体"/>
          <w:b/>
          <w:bCs/>
          <w:color w:val="000000"/>
          <w:sz w:val="24"/>
          <w:szCs w:val="24"/>
          <w:lang w:val="en-US" w:eastAsia="zh-CN"/>
        </w:rPr>
        <w:t>350</w:t>
      </w:r>
      <w:r w:rsidRPr="000964EF">
        <w:rPr>
          <w:rFonts w:ascii="Book Antiqua" w:eastAsia="宋体" w:hAnsi="Book Antiqua" w:cs="宋体"/>
          <w:color w:val="000000"/>
          <w:sz w:val="24"/>
          <w:szCs w:val="24"/>
          <w:lang w:val="en-US" w:eastAsia="zh-CN"/>
        </w:rPr>
        <w:t>: 1013-1022 [PMID: 14999113 DOI: 10.1056/NEJMra032426]</w:t>
      </w:r>
    </w:p>
    <w:p w14:paraId="54C86926"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4 </w:t>
      </w:r>
      <w:r w:rsidRPr="000964EF">
        <w:rPr>
          <w:rFonts w:ascii="Book Antiqua" w:eastAsia="宋体" w:hAnsi="Book Antiqua" w:cs="宋体"/>
          <w:b/>
          <w:bCs/>
          <w:color w:val="000000"/>
          <w:sz w:val="24"/>
          <w:szCs w:val="24"/>
          <w:lang w:val="en-US" w:eastAsia="zh-CN"/>
        </w:rPr>
        <w:t>Bokil NJ</w:t>
      </w:r>
      <w:r w:rsidRPr="000964EF">
        <w:rPr>
          <w:rFonts w:ascii="Book Antiqua" w:eastAsia="宋体" w:hAnsi="Book Antiqua" w:cs="宋体"/>
          <w:color w:val="000000"/>
          <w:sz w:val="24"/>
          <w:szCs w:val="24"/>
          <w:lang w:val="en-US" w:eastAsia="zh-CN"/>
        </w:rPr>
        <w:t>, Baisden JM, Radford DJ, Summers KM. Molecular genetics of long QT syndrome. </w:t>
      </w:r>
      <w:r w:rsidRPr="000964EF">
        <w:rPr>
          <w:rFonts w:ascii="Book Antiqua" w:eastAsia="宋体" w:hAnsi="Book Antiqua" w:cs="宋体"/>
          <w:i/>
          <w:iCs/>
          <w:color w:val="000000"/>
          <w:sz w:val="24"/>
          <w:szCs w:val="24"/>
          <w:lang w:val="en-US" w:eastAsia="zh-CN"/>
        </w:rPr>
        <w:t>Mol Genet Metab</w:t>
      </w:r>
      <w:r w:rsidRPr="000964EF">
        <w:rPr>
          <w:rFonts w:ascii="Book Antiqua" w:eastAsia="宋体" w:hAnsi="Book Antiqua" w:cs="宋体"/>
          <w:color w:val="000000"/>
          <w:sz w:val="24"/>
          <w:szCs w:val="24"/>
          <w:lang w:val="en-US" w:eastAsia="zh-CN"/>
        </w:rPr>
        <w:t> 2010; </w:t>
      </w:r>
      <w:r w:rsidRPr="000964EF">
        <w:rPr>
          <w:rFonts w:ascii="Book Antiqua" w:eastAsia="宋体" w:hAnsi="Book Antiqua" w:cs="宋体"/>
          <w:b/>
          <w:bCs/>
          <w:color w:val="000000"/>
          <w:sz w:val="24"/>
          <w:szCs w:val="24"/>
          <w:lang w:val="en-US" w:eastAsia="zh-CN"/>
        </w:rPr>
        <w:t>101</w:t>
      </w:r>
      <w:r w:rsidRPr="000964EF">
        <w:rPr>
          <w:rFonts w:ascii="Book Antiqua" w:eastAsia="宋体" w:hAnsi="Book Antiqua" w:cs="宋体"/>
          <w:color w:val="000000"/>
          <w:sz w:val="24"/>
          <w:szCs w:val="24"/>
          <w:lang w:val="en-US" w:eastAsia="zh-CN"/>
        </w:rPr>
        <w:t>: 1-8 [PMID: 20594883 DOI: 10.1016/j.ymgme.2010.05.011]</w:t>
      </w:r>
    </w:p>
    <w:p w14:paraId="2776AC86"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5 </w:t>
      </w:r>
      <w:r w:rsidRPr="000964EF">
        <w:rPr>
          <w:rFonts w:ascii="Book Antiqua" w:eastAsia="宋体" w:hAnsi="Book Antiqua" w:cs="宋体"/>
          <w:b/>
          <w:bCs/>
          <w:color w:val="000000"/>
          <w:sz w:val="24"/>
          <w:szCs w:val="24"/>
          <w:lang w:val="en-US" w:eastAsia="zh-CN"/>
        </w:rPr>
        <w:t>Katsanos AH</w:t>
      </w:r>
      <w:r w:rsidRPr="000964EF">
        <w:rPr>
          <w:rFonts w:ascii="Book Antiqua" w:eastAsia="宋体" w:hAnsi="Book Antiqua" w:cs="宋体"/>
          <w:color w:val="000000"/>
          <w:sz w:val="24"/>
          <w:szCs w:val="24"/>
          <w:lang w:val="en-US" w:eastAsia="zh-CN"/>
        </w:rPr>
        <w:t>, Korantzopoulos P, Tsivgoulis G, Kyritsis AP, Kosmidou M, Giannopoulos S. Electrocardiographic abnormalities and cardiac arrhythmias in structural brain lesions. </w:t>
      </w:r>
      <w:r w:rsidRPr="000964EF">
        <w:rPr>
          <w:rFonts w:ascii="Book Antiqua" w:eastAsia="宋体" w:hAnsi="Book Antiqua" w:cs="宋体"/>
          <w:i/>
          <w:iCs/>
          <w:color w:val="000000"/>
          <w:sz w:val="24"/>
          <w:szCs w:val="24"/>
          <w:lang w:val="en-US" w:eastAsia="zh-CN"/>
        </w:rPr>
        <w:t>Int J Cardiol</w:t>
      </w:r>
      <w:r w:rsidRPr="000964EF">
        <w:rPr>
          <w:rFonts w:ascii="Book Antiqua" w:eastAsia="宋体" w:hAnsi="Book Antiqua" w:cs="宋体"/>
          <w:color w:val="000000"/>
          <w:sz w:val="24"/>
          <w:szCs w:val="24"/>
          <w:lang w:val="en-US" w:eastAsia="zh-CN"/>
        </w:rPr>
        <w:t> 2013; </w:t>
      </w:r>
      <w:r w:rsidRPr="000964EF">
        <w:rPr>
          <w:rFonts w:ascii="Book Antiqua" w:eastAsia="宋体" w:hAnsi="Book Antiqua" w:cs="宋体"/>
          <w:b/>
          <w:bCs/>
          <w:color w:val="000000"/>
          <w:sz w:val="24"/>
          <w:szCs w:val="24"/>
          <w:lang w:val="en-US" w:eastAsia="zh-CN"/>
        </w:rPr>
        <w:t>167</w:t>
      </w:r>
      <w:r w:rsidRPr="000964EF">
        <w:rPr>
          <w:rFonts w:ascii="Book Antiqua" w:eastAsia="宋体" w:hAnsi="Book Antiqua" w:cs="宋体"/>
          <w:color w:val="000000"/>
          <w:sz w:val="24"/>
          <w:szCs w:val="24"/>
          <w:lang w:val="en-US" w:eastAsia="zh-CN"/>
        </w:rPr>
        <w:t>: 328-334 [PMID: 22809542 DOI: 10.1016/j.ijcard.2012.06.107]</w:t>
      </w:r>
    </w:p>
    <w:p w14:paraId="0EC562BB"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6 </w:t>
      </w:r>
      <w:r w:rsidRPr="000964EF">
        <w:rPr>
          <w:rFonts w:ascii="Book Antiqua" w:eastAsia="宋体" w:hAnsi="Book Antiqua" w:cs="宋体"/>
          <w:b/>
          <w:bCs/>
          <w:color w:val="000000"/>
          <w:sz w:val="24"/>
          <w:szCs w:val="24"/>
          <w:lang w:val="en-US" w:eastAsia="zh-CN"/>
        </w:rPr>
        <w:t>Rabkin SW</w:t>
      </w:r>
      <w:r w:rsidRPr="000964EF">
        <w:rPr>
          <w:rFonts w:ascii="Book Antiqua" w:eastAsia="宋体" w:hAnsi="Book Antiqua" w:cs="宋体"/>
          <w:color w:val="000000"/>
          <w:sz w:val="24"/>
          <w:szCs w:val="24"/>
          <w:lang w:val="en-US" w:eastAsia="zh-CN"/>
        </w:rPr>
        <w:t>. Aging effects on QT interval: Implications for cardiac safety of antipsychotic drugs. </w:t>
      </w:r>
      <w:r w:rsidRPr="000964EF">
        <w:rPr>
          <w:rFonts w:ascii="Book Antiqua" w:eastAsia="宋体" w:hAnsi="Book Antiqua" w:cs="宋体"/>
          <w:i/>
          <w:iCs/>
          <w:color w:val="000000"/>
          <w:sz w:val="24"/>
          <w:szCs w:val="24"/>
          <w:lang w:val="en-US" w:eastAsia="zh-CN"/>
        </w:rPr>
        <w:t>J Geriatr Cardiol</w:t>
      </w:r>
      <w:r w:rsidRPr="000964EF">
        <w:rPr>
          <w:rFonts w:ascii="Book Antiqua" w:eastAsia="宋体" w:hAnsi="Book Antiqua" w:cs="宋体"/>
          <w:color w:val="000000"/>
          <w:sz w:val="24"/>
          <w:szCs w:val="24"/>
          <w:lang w:val="en-US" w:eastAsia="zh-CN"/>
        </w:rPr>
        <w:t> 2014; </w:t>
      </w:r>
      <w:r w:rsidRPr="000964EF">
        <w:rPr>
          <w:rFonts w:ascii="Book Antiqua" w:eastAsia="宋体" w:hAnsi="Book Antiqua" w:cs="宋体"/>
          <w:b/>
          <w:bCs/>
          <w:color w:val="000000"/>
          <w:sz w:val="24"/>
          <w:szCs w:val="24"/>
          <w:lang w:val="en-US" w:eastAsia="zh-CN"/>
        </w:rPr>
        <w:t>11</w:t>
      </w:r>
      <w:r w:rsidRPr="000964EF">
        <w:rPr>
          <w:rFonts w:ascii="Book Antiqua" w:eastAsia="宋体" w:hAnsi="Book Antiqua" w:cs="宋体"/>
          <w:color w:val="000000"/>
          <w:sz w:val="24"/>
          <w:szCs w:val="24"/>
          <w:lang w:val="en-US" w:eastAsia="zh-CN"/>
        </w:rPr>
        <w:t>: 20-25 [PMID: 24748877]</w:t>
      </w:r>
    </w:p>
    <w:p w14:paraId="45694F70"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7 </w:t>
      </w:r>
      <w:r w:rsidRPr="000964EF">
        <w:rPr>
          <w:rFonts w:ascii="Book Antiqua" w:eastAsia="宋体" w:hAnsi="Book Antiqua" w:cs="宋体"/>
          <w:b/>
          <w:bCs/>
          <w:color w:val="000000"/>
          <w:sz w:val="24"/>
          <w:szCs w:val="24"/>
          <w:lang w:val="en-US" w:eastAsia="zh-CN"/>
        </w:rPr>
        <w:t>Zhang Y</w:t>
      </w:r>
      <w:r w:rsidRPr="000964EF">
        <w:rPr>
          <w:rFonts w:ascii="Book Antiqua" w:eastAsia="宋体" w:hAnsi="Book Antiqua" w:cs="宋体"/>
          <w:color w:val="000000"/>
          <w:sz w:val="24"/>
          <w:szCs w:val="24"/>
          <w:lang w:val="en-US" w:eastAsia="zh-CN"/>
        </w:rPr>
        <w:t>, Post WS, Blasco-Colmenares E, Dalal D, Tomaselli GF, Guallar E. Electrocardiographic QT interval and mortality: a meta-analysis. </w:t>
      </w:r>
      <w:r w:rsidRPr="000964EF">
        <w:rPr>
          <w:rFonts w:ascii="Book Antiqua" w:eastAsia="宋体" w:hAnsi="Book Antiqua" w:cs="宋体"/>
          <w:i/>
          <w:iCs/>
          <w:color w:val="000000"/>
          <w:sz w:val="24"/>
          <w:szCs w:val="24"/>
          <w:lang w:val="en-US" w:eastAsia="zh-CN"/>
        </w:rPr>
        <w:t>Epidemiology</w:t>
      </w:r>
      <w:r w:rsidRPr="000964EF">
        <w:rPr>
          <w:rFonts w:ascii="Book Antiqua" w:eastAsia="宋体" w:hAnsi="Book Antiqua" w:cs="宋体"/>
          <w:color w:val="000000"/>
          <w:sz w:val="24"/>
          <w:szCs w:val="24"/>
          <w:lang w:val="en-US" w:eastAsia="zh-CN"/>
        </w:rPr>
        <w:t> 2011; </w:t>
      </w:r>
      <w:r w:rsidRPr="000964EF">
        <w:rPr>
          <w:rFonts w:ascii="Book Antiqua" w:eastAsia="宋体" w:hAnsi="Book Antiqua" w:cs="宋体"/>
          <w:b/>
          <w:bCs/>
          <w:color w:val="000000"/>
          <w:sz w:val="24"/>
          <w:szCs w:val="24"/>
          <w:lang w:val="en-US" w:eastAsia="zh-CN"/>
        </w:rPr>
        <w:t>22</w:t>
      </w:r>
      <w:r w:rsidRPr="000964EF">
        <w:rPr>
          <w:rFonts w:ascii="Book Antiqua" w:eastAsia="宋体" w:hAnsi="Book Antiqua" w:cs="宋体"/>
          <w:color w:val="000000"/>
          <w:sz w:val="24"/>
          <w:szCs w:val="24"/>
          <w:lang w:val="en-US" w:eastAsia="zh-CN"/>
        </w:rPr>
        <w:t>: 660-670 [PMID: 21709561 DOI: 10.1097/EDE.0b013e318225768b]</w:t>
      </w:r>
    </w:p>
    <w:p w14:paraId="74195BAB" w14:textId="400617B4" w:rsidR="00153057" w:rsidRPr="000964EF" w:rsidRDefault="000964EF" w:rsidP="000964E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8</w:t>
      </w:r>
      <w:r w:rsidRPr="000964EF">
        <w:rPr>
          <w:rFonts w:ascii="Book Antiqua" w:eastAsia="宋体" w:hAnsi="Book Antiqua" w:cs="宋体"/>
          <w:b/>
          <w:color w:val="000000"/>
          <w:sz w:val="24"/>
          <w:szCs w:val="24"/>
          <w:lang w:val="en-US" w:eastAsia="zh-CN"/>
        </w:rPr>
        <w:t xml:space="preserve"> </w:t>
      </w:r>
      <w:r w:rsidR="00153057" w:rsidRPr="000964EF">
        <w:rPr>
          <w:rFonts w:ascii="Book Antiqua" w:eastAsia="宋体" w:hAnsi="Book Antiqua" w:cs="宋体"/>
          <w:b/>
          <w:color w:val="000000"/>
          <w:sz w:val="24"/>
          <w:szCs w:val="24"/>
          <w:lang w:val="en-US" w:eastAsia="zh-CN"/>
        </w:rPr>
        <w:t>Bazett H.</w:t>
      </w:r>
      <w:r w:rsidR="00153057" w:rsidRPr="000964EF">
        <w:rPr>
          <w:rFonts w:ascii="Book Antiqua" w:eastAsia="宋体" w:hAnsi="Book Antiqua" w:cs="宋体"/>
          <w:color w:val="000000"/>
          <w:sz w:val="24"/>
          <w:szCs w:val="24"/>
          <w:lang w:val="en-US" w:eastAsia="zh-CN"/>
        </w:rPr>
        <w:t xml:space="preserve"> An analysis of the time-relatio</w:t>
      </w:r>
      <w:r>
        <w:rPr>
          <w:rFonts w:ascii="Book Antiqua" w:eastAsia="宋体" w:hAnsi="Book Antiqua" w:cs="宋体"/>
          <w:color w:val="000000"/>
          <w:sz w:val="24"/>
          <w:szCs w:val="24"/>
          <w:lang w:val="en-US" w:eastAsia="zh-CN"/>
        </w:rPr>
        <w:t xml:space="preserve">ns of electrocardiograms. </w:t>
      </w:r>
      <w:r w:rsidRPr="000964EF">
        <w:rPr>
          <w:rFonts w:ascii="Book Antiqua" w:eastAsia="宋体" w:hAnsi="Book Antiqua" w:cs="宋体"/>
          <w:i/>
          <w:color w:val="000000"/>
          <w:sz w:val="24"/>
          <w:szCs w:val="24"/>
          <w:lang w:val="en-US" w:eastAsia="zh-CN"/>
        </w:rPr>
        <w:t>Heart</w:t>
      </w:r>
      <w:r w:rsidR="00153057" w:rsidRPr="000964EF">
        <w:rPr>
          <w:rFonts w:ascii="Book Antiqua" w:eastAsia="宋体" w:hAnsi="Book Antiqua" w:cs="宋体"/>
          <w:i/>
          <w:color w:val="000000"/>
          <w:sz w:val="24"/>
          <w:szCs w:val="24"/>
          <w:lang w:val="en-US" w:eastAsia="zh-CN"/>
        </w:rPr>
        <w:t xml:space="preserve"> </w:t>
      </w:r>
      <w:r>
        <w:rPr>
          <w:rFonts w:ascii="Book Antiqua" w:eastAsia="宋体" w:hAnsi="Book Antiqua" w:cs="宋体"/>
          <w:color w:val="000000"/>
          <w:sz w:val="24"/>
          <w:szCs w:val="24"/>
          <w:lang w:val="en-US" w:eastAsia="zh-CN"/>
        </w:rPr>
        <w:t xml:space="preserve">1920; </w:t>
      </w:r>
      <w:r w:rsidRPr="000964EF">
        <w:rPr>
          <w:rFonts w:ascii="Book Antiqua" w:eastAsia="宋体" w:hAnsi="Book Antiqua" w:cs="宋体"/>
          <w:b/>
          <w:color w:val="000000"/>
          <w:sz w:val="24"/>
          <w:szCs w:val="24"/>
          <w:lang w:val="en-US" w:eastAsia="zh-CN"/>
        </w:rPr>
        <w:t>7:</w:t>
      </w:r>
      <w:r>
        <w:rPr>
          <w:rFonts w:ascii="Book Antiqua" w:eastAsia="宋体" w:hAnsi="Book Antiqua" w:cs="宋体"/>
          <w:color w:val="000000"/>
          <w:sz w:val="24"/>
          <w:szCs w:val="24"/>
          <w:lang w:val="en-US" w:eastAsia="zh-CN"/>
        </w:rPr>
        <w:t xml:space="preserve"> 353–367</w:t>
      </w:r>
    </w:p>
    <w:p w14:paraId="0BDEA31D" w14:textId="1AAC2EC8" w:rsidR="00153057" w:rsidRPr="000964EF" w:rsidRDefault="00153057" w:rsidP="000964EF">
      <w:pPr>
        <w:spacing w:after="0" w:line="360" w:lineRule="auto"/>
        <w:jc w:val="both"/>
        <w:rPr>
          <w:rFonts w:ascii="Book Antiqua" w:eastAsia="宋体" w:hAnsi="Book Antiqua" w:cs="宋体"/>
          <w:bCs/>
          <w:color w:val="000000"/>
          <w:sz w:val="24"/>
          <w:szCs w:val="24"/>
          <w:lang w:val="en-US" w:eastAsia="zh-CN"/>
        </w:rPr>
      </w:pPr>
      <w:r w:rsidRPr="000964EF">
        <w:rPr>
          <w:rFonts w:ascii="Book Antiqua" w:eastAsia="宋体" w:hAnsi="Book Antiqua" w:cs="宋体"/>
          <w:color w:val="000000"/>
          <w:sz w:val="24"/>
          <w:szCs w:val="24"/>
          <w:lang w:val="en-US" w:eastAsia="zh-CN"/>
        </w:rPr>
        <w:t>9 </w:t>
      </w:r>
      <w:r w:rsidRPr="000964EF">
        <w:rPr>
          <w:rFonts w:ascii="Book Antiqua" w:eastAsia="宋体" w:hAnsi="Book Antiqua" w:cs="宋体"/>
          <w:b/>
          <w:bCs/>
          <w:color w:val="000000"/>
          <w:sz w:val="24"/>
          <w:szCs w:val="24"/>
          <w:lang w:val="en-US" w:eastAsia="zh-CN"/>
        </w:rPr>
        <w:t xml:space="preserve">Fridericia L. </w:t>
      </w:r>
      <w:r w:rsidRPr="000964EF">
        <w:rPr>
          <w:rFonts w:ascii="Book Antiqua" w:eastAsia="宋体" w:hAnsi="Book Antiqua" w:cs="宋体"/>
          <w:bCs/>
          <w:color w:val="000000"/>
          <w:sz w:val="24"/>
          <w:szCs w:val="24"/>
          <w:lang w:val="en-US" w:eastAsia="zh-CN"/>
        </w:rPr>
        <w:t xml:space="preserve">Die sytolendauer in elektrokardiogramm bei normalen menschen und bei herzkranken. </w:t>
      </w:r>
      <w:r w:rsidRPr="000964EF">
        <w:rPr>
          <w:rFonts w:ascii="Book Antiqua" w:eastAsia="宋体" w:hAnsi="Book Antiqua" w:cs="宋体"/>
          <w:bCs/>
          <w:i/>
          <w:color w:val="000000"/>
          <w:sz w:val="24"/>
          <w:szCs w:val="24"/>
          <w:lang w:val="en-US" w:eastAsia="zh-CN"/>
        </w:rPr>
        <w:t>A</w:t>
      </w:r>
      <w:r w:rsidR="000964EF" w:rsidRPr="000964EF">
        <w:rPr>
          <w:rFonts w:ascii="Book Antiqua" w:eastAsia="宋体" w:hAnsi="Book Antiqua" w:cs="宋体"/>
          <w:bCs/>
          <w:i/>
          <w:color w:val="000000"/>
          <w:sz w:val="24"/>
          <w:szCs w:val="24"/>
          <w:lang w:val="en-US" w:eastAsia="zh-CN"/>
        </w:rPr>
        <w:t>cta Med Scand</w:t>
      </w:r>
      <w:r w:rsidR="000964EF">
        <w:rPr>
          <w:rFonts w:ascii="Book Antiqua" w:eastAsia="宋体" w:hAnsi="Book Antiqua" w:cs="宋体"/>
          <w:bCs/>
          <w:color w:val="000000"/>
          <w:sz w:val="24"/>
          <w:szCs w:val="24"/>
          <w:lang w:val="en-US" w:eastAsia="zh-CN"/>
        </w:rPr>
        <w:t xml:space="preserve"> 1920;</w:t>
      </w:r>
      <w:r w:rsidR="000964EF">
        <w:rPr>
          <w:rFonts w:ascii="Book Antiqua" w:eastAsia="宋体" w:hAnsi="Book Antiqua" w:cs="宋体" w:hint="eastAsia"/>
          <w:bCs/>
          <w:color w:val="000000"/>
          <w:sz w:val="24"/>
          <w:szCs w:val="24"/>
          <w:lang w:val="en-US" w:eastAsia="zh-CN"/>
        </w:rPr>
        <w:t xml:space="preserve"> </w:t>
      </w:r>
      <w:r w:rsidR="000964EF" w:rsidRPr="000964EF">
        <w:rPr>
          <w:rFonts w:ascii="Book Antiqua" w:eastAsia="宋体" w:hAnsi="Book Antiqua" w:cs="宋体"/>
          <w:b/>
          <w:bCs/>
          <w:color w:val="000000"/>
          <w:sz w:val="24"/>
          <w:szCs w:val="24"/>
          <w:lang w:val="en-US" w:eastAsia="zh-CN"/>
        </w:rPr>
        <w:t>53:</w:t>
      </w:r>
      <w:r w:rsidR="000964EF">
        <w:rPr>
          <w:rFonts w:ascii="Book Antiqua" w:eastAsia="宋体" w:hAnsi="Book Antiqua" w:cs="宋体" w:hint="eastAsia"/>
          <w:bCs/>
          <w:color w:val="000000"/>
          <w:sz w:val="24"/>
          <w:szCs w:val="24"/>
          <w:lang w:val="en-US" w:eastAsia="zh-CN"/>
        </w:rPr>
        <w:t xml:space="preserve"> </w:t>
      </w:r>
      <w:r w:rsidR="000964EF">
        <w:rPr>
          <w:rFonts w:ascii="Book Antiqua" w:eastAsia="宋体" w:hAnsi="Book Antiqua" w:cs="宋体"/>
          <w:bCs/>
          <w:color w:val="000000"/>
          <w:sz w:val="24"/>
          <w:szCs w:val="24"/>
          <w:lang w:val="en-US" w:eastAsia="zh-CN"/>
        </w:rPr>
        <w:t>469–486</w:t>
      </w:r>
      <w:r w:rsidR="000964EF">
        <w:rPr>
          <w:rFonts w:ascii="Book Antiqua" w:eastAsia="宋体" w:hAnsi="Book Antiqua" w:cs="宋体" w:hint="eastAsia"/>
          <w:bCs/>
          <w:color w:val="000000"/>
          <w:sz w:val="24"/>
          <w:szCs w:val="24"/>
          <w:lang w:val="en-US" w:eastAsia="zh-CN"/>
        </w:rPr>
        <w:t xml:space="preserve"> [</w:t>
      </w:r>
      <w:r w:rsidRPr="000964EF">
        <w:rPr>
          <w:rFonts w:ascii="Book Antiqua" w:eastAsia="宋体" w:hAnsi="Book Antiqua" w:cs="宋体"/>
          <w:bCs/>
          <w:color w:val="000000"/>
          <w:sz w:val="24"/>
          <w:szCs w:val="24"/>
          <w:lang w:val="en-US" w:eastAsia="zh-CN"/>
        </w:rPr>
        <w:t>DOI: 10.1111/j.0954-6820.1920.tb18266.x</w:t>
      </w:r>
      <w:r w:rsidR="000964EF">
        <w:rPr>
          <w:rFonts w:ascii="Book Antiqua" w:eastAsia="宋体" w:hAnsi="Book Antiqua" w:cs="宋体" w:hint="eastAsia"/>
          <w:bCs/>
          <w:color w:val="000000"/>
          <w:sz w:val="24"/>
          <w:szCs w:val="24"/>
          <w:lang w:val="en-US" w:eastAsia="zh-CN"/>
        </w:rPr>
        <w:t>]</w:t>
      </w:r>
    </w:p>
    <w:p w14:paraId="772449E7" w14:textId="42A18E5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10 </w:t>
      </w:r>
      <w:r w:rsidRPr="000964EF">
        <w:rPr>
          <w:rFonts w:ascii="Book Antiqua" w:eastAsia="宋体" w:hAnsi="Book Antiqua" w:cs="宋体"/>
          <w:b/>
          <w:bCs/>
          <w:color w:val="000000"/>
          <w:sz w:val="24"/>
          <w:szCs w:val="24"/>
          <w:lang w:val="en-US" w:eastAsia="zh-CN"/>
        </w:rPr>
        <w:t>S</w:t>
      </w:r>
      <w:r w:rsidR="000964EF" w:rsidRPr="000964EF">
        <w:rPr>
          <w:rFonts w:ascii="Book Antiqua" w:eastAsia="宋体" w:hAnsi="Book Antiqua" w:cs="宋体"/>
          <w:b/>
          <w:bCs/>
          <w:color w:val="000000"/>
          <w:sz w:val="24"/>
          <w:szCs w:val="24"/>
          <w:lang w:val="en-US" w:eastAsia="zh-CN"/>
        </w:rPr>
        <w:t xml:space="preserve">imonson </w:t>
      </w:r>
      <w:r w:rsidRPr="000964EF">
        <w:rPr>
          <w:rFonts w:ascii="Book Antiqua" w:eastAsia="宋体" w:hAnsi="Book Antiqua" w:cs="宋体"/>
          <w:b/>
          <w:bCs/>
          <w:color w:val="000000"/>
          <w:sz w:val="24"/>
          <w:szCs w:val="24"/>
          <w:lang w:val="en-US" w:eastAsia="zh-CN"/>
        </w:rPr>
        <w:t>E</w:t>
      </w:r>
      <w:r w:rsidRPr="000964EF">
        <w:rPr>
          <w:rFonts w:ascii="Book Antiqua" w:eastAsia="宋体" w:hAnsi="Book Antiqua" w:cs="宋体"/>
          <w:color w:val="000000"/>
          <w:sz w:val="24"/>
          <w:szCs w:val="24"/>
          <w:lang w:val="en-US" w:eastAsia="zh-CN"/>
        </w:rPr>
        <w:t>, C</w:t>
      </w:r>
      <w:r w:rsidR="000964EF" w:rsidRPr="000964EF">
        <w:rPr>
          <w:rFonts w:ascii="Book Antiqua" w:eastAsia="宋体" w:hAnsi="Book Antiqua" w:cs="宋体"/>
          <w:color w:val="000000"/>
          <w:sz w:val="24"/>
          <w:szCs w:val="24"/>
          <w:lang w:val="en-US" w:eastAsia="zh-CN"/>
        </w:rPr>
        <w:t>ady</w:t>
      </w:r>
      <w:r w:rsidRPr="000964EF">
        <w:rPr>
          <w:rFonts w:ascii="Book Antiqua" w:eastAsia="宋体" w:hAnsi="Book Antiqua" w:cs="宋体"/>
          <w:color w:val="000000"/>
          <w:sz w:val="24"/>
          <w:szCs w:val="24"/>
          <w:lang w:val="en-US" w:eastAsia="zh-CN"/>
        </w:rPr>
        <w:t xml:space="preserve"> LD, W</w:t>
      </w:r>
      <w:r w:rsidR="000964EF" w:rsidRPr="000964EF">
        <w:rPr>
          <w:rFonts w:ascii="Book Antiqua" w:eastAsia="宋体" w:hAnsi="Book Antiqua" w:cs="宋体"/>
          <w:color w:val="000000"/>
          <w:sz w:val="24"/>
          <w:szCs w:val="24"/>
          <w:lang w:val="en-US" w:eastAsia="zh-CN"/>
        </w:rPr>
        <w:t>oodbury</w:t>
      </w:r>
      <w:r w:rsidRPr="000964EF">
        <w:rPr>
          <w:rFonts w:ascii="Book Antiqua" w:eastAsia="宋体" w:hAnsi="Book Antiqua" w:cs="宋体"/>
          <w:color w:val="000000"/>
          <w:sz w:val="24"/>
          <w:szCs w:val="24"/>
          <w:lang w:val="en-US" w:eastAsia="zh-CN"/>
        </w:rPr>
        <w:t xml:space="preserve"> M. The normal Q-T interval. </w:t>
      </w:r>
      <w:r w:rsidRPr="000964EF">
        <w:rPr>
          <w:rFonts w:ascii="Book Antiqua" w:eastAsia="宋体" w:hAnsi="Book Antiqua" w:cs="宋体"/>
          <w:i/>
          <w:iCs/>
          <w:color w:val="000000"/>
          <w:sz w:val="24"/>
          <w:szCs w:val="24"/>
          <w:lang w:val="en-US" w:eastAsia="zh-CN"/>
        </w:rPr>
        <w:t>Am Heart J</w:t>
      </w:r>
      <w:r w:rsidRPr="000964EF">
        <w:rPr>
          <w:rFonts w:ascii="Book Antiqua" w:eastAsia="宋体" w:hAnsi="Book Antiqua" w:cs="宋体"/>
          <w:color w:val="000000"/>
          <w:sz w:val="24"/>
          <w:szCs w:val="24"/>
          <w:lang w:val="en-US" w:eastAsia="zh-CN"/>
        </w:rPr>
        <w:t> 1962; </w:t>
      </w:r>
      <w:r w:rsidRPr="000964EF">
        <w:rPr>
          <w:rFonts w:ascii="Book Antiqua" w:eastAsia="宋体" w:hAnsi="Book Antiqua" w:cs="宋体"/>
          <w:b/>
          <w:bCs/>
          <w:color w:val="000000"/>
          <w:sz w:val="24"/>
          <w:szCs w:val="24"/>
          <w:lang w:val="en-US" w:eastAsia="zh-CN"/>
        </w:rPr>
        <w:t>63</w:t>
      </w:r>
      <w:r w:rsidRPr="000964EF">
        <w:rPr>
          <w:rFonts w:ascii="Book Antiqua" w:eastAsia="宋体" w:hAnsi="Book Antiqua" w:cs="宋体"/>
          <w:color w:val="000000"/>
          <w:sz w:val="24"/>
          <w:szCs w:val="24"/>
          <w:lang w:val="en-US" w:eastAsia="zh-CN"/>
        </w:rPr>
        <w:t>: 747-753 [PMID: 13913188 DOI: 10.1016/0002-8703(62)90059-5]</w:t>
      </w:r>
    </w:p>
    <w:p w14:paraId="46340FDD"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11 </w:t>
      </w:r>
      <w:r w:rsidRPr="000964EF">
        <w:rPr>
          <w:rFonts w:ascii="Book Antiqua" w:eastAsia="宋体" w:hAnsi="Book Antiqua" w:cs="宋体"/>
          <w:b/>
          <w:bCs/>
          <w:color w:val="000000"/>
          <w:sz w:val="24"/>
          <w:szCs w:val="24"/>
          <w:lang w:val="en-US" w:eastAsia="zh-CN"/>
        </w:rPr>
        <w:t>Batchvarov VN</w:t>
      </w:r>
      <w:r w:rsidRPr="000964EF">
        <w:rPr>
          <w:rFonts w:ascii="Book Antiqua" w:eastAsia="宋体" w:hAnsi="Book Antiqua" w:cs="宋体"/>
          <w:color w:val="000000"/>
          <w:sz w:val="24"/>
          <w:szCs w:val="24"/>
          <w:lang w:val="en-US" w:eastAsia="zh-CN"/>
        </w:rPr>
        <w:t>, Ghuran A, Smetana P, Hnatkova K, Harries M, Dilaveris P, Camm AJ, Malik M. QT-RR relationship in healthy subjects exhibits substantial intersubject variability and high intrasubject stability. </w:t>
      </w:r>
      <w:r w:rsidRPr="000964EF">
        <w:rPr>
          <w:rFonts w:ascii="Book Antiqua" w:eastAsia="宋体" w:hAnsi="Book Antiqua" w:cs="宋体"/>
          <w:i/>
          <w:iCs/>
          <w:color w:val="000000"/>
          <w:sz w:val="24"/>
          <w:szCs w:val="24"/>
          <w:lang w:val="en-US" w:eastAsia="zh-CN"/>
        </w:rPr>
        <w:t>Am J Physiol Heart Circ Physiol</w:t>
      </w:r>
      <w:r w:rsidRPr="000964EF">
        <w:rPr>
          <w:rFonts w:ascii="Book Antiqua" w:eastAsia="宋体" w:hAnsi="Book Antiqua" w:cs="宋体"/>
          <w:color w:val="000000"/>
          <w:sz w:val="24"/>
          <w:szCs w:val="24"/>
          <w:lang w:val="en-US" w:eastAsia="zh-CN"/>
        </w:rPr>
        <w:t> 2002; </w:t>
      </w:r>
      <w:r w:rsidRPr="000964EF">
        <w:rPr>
          <w:rFonts w:ascii="Book Antiqua" w:eastAsia="宋体" w:hAnsi="Book Antiqua" w:cs="宋体"/>
          <w:b/>
          <w:bCs/>
          <w:color w:val="000000"/>
          <w:sz w:val="24"/>
          <w:szCs w:val="24"/>
          <w:lang w:val="en-US" w:eastAsia="zh-CN"/>
        </w:rPr>
        <w:t>282</w:t>
      </w:r>
      <w:r w:rsidRPr="000964EF">
        <w:rPr>
          <w:rFonts w:ascii="Book Antiqua" w:eastAsia="宋体" w:hAnsi="Book Antiqua" w:cs="宋体"/>
          <w:color w:val="000000"/>
          <w:sz w:val="24"/>
          <w:szCs w:val="24"/>
          <w:lang w:val="en-US" w:eastAsia="zh-CN"/>
        </w:rPr>
        <w:t>: H2356-H2363 [PMID: 12003846]</w:t>
      </w:r>
    </w:p>
    <w:p w14:paraId="56516F2B"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lastRenderedPageBreak/>
        <w:t>12 </w:t>
      </w:r>
      <w:r w:rsidRPr="000964EF">
        <w:rPr>
          <w:rFonts w:ascii="Book Antiqua" w:eastAsia="宋体" w:hAnsi="Book Antiqua" w:cs="宋体"/>
          <w:b/>
          <w:bCs/>
          <w:color w:val="000000"/>
          <w:sz w:val="24"/>
          <w:szCs w:val="24"/>
          <w:lang w:val="en-US" w:eastAsia="zh-CN"/>
        </w:rPr>
        <w:t>Malik M</w:t>
      </w:r>
      <w:r w:rsidRPr="000964EF">
        <w:rPr>
          <w:rFonts w:ascii="Book Antiqua" w:eastAsia="宋体" w:hAnsi="Book Antiqua" w:cs="宋体"/>
          <w:color w:val="000000"/>
          <w:sz w:val="24"/>
          <w:szCs w:val="24"/>
          <w:lang w:val="en-US" w:eastAsia="zh-CN"/>
        </w:rPr>
        <w:t>. The imprecision in heart rate correction may lead to artificial observations of drug induced QT interval changes. </w:t>
      </w:r>
      <w:r w:rsidRPr="000964EF">
        <w:rPr>
          <w:rFonts w:ascii="Book Antiqua" w:eastAsia="宋体" w:hAnsi="Book Antiqua" w:cs="宋体"/>
          <w:i/>
          <w:iCs/>
          <w:color w:val="000000"/>
          <w:sz w:val="24"/>
          <w:szCs w:val="24"/>
          <w:lang w:val="en-US" w:eastAsia="zh-CN"/>
        </w:rPr>
        <w:t>Pacing Clin Electrophysiol</w:t>
      </w:r>
      <w:r w:rsidRPr="000964EF">
        <w:rPr>
          <w:rFonts w:ascii="Book Antiqua" w:eastAsia="宋体" w:hAnsi="Book Antiqua" w:cs="宋体"/>
          <w:color w:val="000000"/>
          <w:sz w:val="24"/>
          <w:szCs w:val="24"/>
          <w:lang w:val="en-US" w:eastAsia="zh-CN"/>
        </w:rPr>
        <w:t> 2002; </w:t>
      </w:r>
      <w:r w:rsidRPr="000964EF">
        <w:rPr>
          <w:rFonts w:ascii="Book Antiqua" w:eastAsia="宋体" w:hAnsi="Book Antiqua" w:cs="宋体"/>
          <w:b/>
          <w:bCs/>
          <w:color w:val="000000"/>
          <w:sz w:val="24"/>
          <w:szCs w:val="24"/>
          <w:lang w:val="en-US" w:eastAsia="zh-CN"/>
        </w:rPr>
        <w:t>25</w:t>
      </w:r>
      <w:r w:rsidRPr="000964EF">
        <w:rPr>
          <w:rFonts w:ascii="Book Antiqua" w:eastAsia="宋体" w:hAnsi="Book Antiqua" w:cs="宋体"/>
          <w:color w:val="000000"/>
          <w:sz w:val="24"/>
          <w:szCs w:val="24"/>
          <w:lang w:val="en-US" w:eastAsia="zh-CN"/>
        </w:rPr>
        <w:t>: 209-216 [PMID: 11915990 DOI: 10.1046/j.1460-9592.2002.00209.x]</w:t>
      </w:r>
    </w:p>
    <w:p w14:paraId="0D22B551"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13 </w:t>
      </w:r>
      <w:r w:rsidRPr="000964EF">
        <w:rPr>
          <w:rFonts w:ascii="Book Antiqua" w:eastAsia="宋体" w:hAnsi="Book Antiqua" w:cs="宋体"/>
          <w:b/>
          <w:bCs/>
          <w:color w:val="000000"/>
          <w:sz w:val="24"/>
          <w:szCs w:val="24"/>
          <w:lang w:val="en-US" w:eastAsia="zh-CN"/>
        </w:rPr>
        <w:t>Manion CV</w:t>
      </w:r>
      <w:r w:rsidRPr="000964EF">
        <w:rPr>
          <w:rFonts w:ascii="Book Antiqua" w:eastAsia="宋体" w:hAnsi="Book Antiqua" w:cs="宋体"/>
          <w:color w:val="000000"/>
          <w:sz w:val="24"/>
          <w:szCs w:val="24"/>
          <w:lang w:val="en-US" w:eastAsia="zh-CN"/>
        </w:rPr>
        <w:t>, Whitsett TL, Wilson MF. Applicability of correcting the QT interval for heart rate. </w:t>
      </w:r>
      <w:r w:rsidRPr="000964EF">
        <w:rPr>
          <w:rFonts w:ascii="Book Antiqua" w:eastAsia="宋体" w:hAnsi="Book Antiqua" w:cs="宋体"/>
          <w:i/>
          <w:iCs/>
          <w:color w:val="000000"/>
          <w:sz w:val="24"/>
          <w:szCs w:val="24"/>
          <w:lang w:val="en-US" w:eastAsia="zh-CN"/>
        </w:rPr>
        <w:t>Am Heart J</w:t>
      </w:r>
      <w:r w:rsidRPr="000964EF">
        <w:rPr>
          <w:rFonts w:ascii="Book Antiqua" w:eastAsia="宋体" w:hAnsi="Book Antiqua" w:cs="宋体"/>
          <w:color w:val="000000"/>
          <w:sz w:val="24"/>
          <w:szCs w:val="24"/>
          <w:lang w:val="en-US" w:eastAsia="zh-CN"/>
        </w:rPr>
        <w:t> 1980; </w:t>
      </w:r>
      <w:r w:rsidRPr="000964EF">
        <w:rPr>
          <w:rFonts w:ascii="Book Antiqua" w:eastAsia="宋体" w:hAnsi="Book Antiqua" w:cs="宋体"/>
          <w:b/>
          <w:bCs/>
          <w:color w:val="000000"/>
          <w:sz w:val="24"/>
          <w:szCs w:val="24"/>
          <w:lang w:val="en-US" w:eastAsia="zh-CN"/>
        </w:rPr>
        <w:t>99</w:t>
      </w:r>
      <w:r w:rsidRPr="000964EF">
        <w:rPr>
          <w:rFonts w:ascii="Book Antiqua" w:eastAsia="宋体" w:hAnsi="Book Antiqua" w:cs="宋体"/>
          <w:color w:val="000000"/>
          <w:sz w:val="24"/>
          <w:szCs w:val="24"/>
          <w:lang w:val="en-US" w:eastAsia="zh-CN"/>
        </w:rPr>
        <w:t>: 678 [PMID: 7369108 DOI: 10.1016/0002-8703(80)90746-2]</w:t>
      </w:r>
    </w:p>
    <w:p w14:paraId="07929F19"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14 </w:t>
      </w:r>
      <w:r w:rsidRPr="000964EF">
        <w:rPr>
          <w:rFonts w:ascii="Book Antiqua" w:eastAsia="宋体" w:hAnsi="Book Antiqua" w:cs="宋体"/>
          <w:b/>
          <w:bCs/>
          <w:color w:val="000000"/>
          <w:sz w:val="24"/>
          <w:szCs w:val="24"/>
          <w:lang w:val="en-US" w:eastAsia="zh-CN"/>
        </w:rPr>
        <w:t>Indik JH</w:t>
      </w:r>
      <w:r w:rsidRPr="000964EF">
        <w:rPr>
          <w:rFonts w:ascii="Book Antiqua" w:eastAsia="宋体" w:hAnsi="Book Antiqua" w:cs="宋体"/>
          <w:color w:val="000000"/>
          <w:sz w:val="24"/>
          <w:szCs w:val="24"/>
          <w:lang w:val="en-US" w:eastAsia="zh-CN"/>
        </w:rPr>
        <w:t>, Pearson EC, Fried K, Woosley RL. Bazett and Fridericia QT correction formulas interfere with measurement of drug-induced changes in QT interval. </w:t>
      </w:r>
      <w:r w:rsidRPr="000964EF">
        <w:rPr>
          <w:rFonts w:ascii="Book Antiqua" w:eastAsia="宋体" w:hAnsi="Book Antiqua" w:cs="宋体"/>
          <w:i/>
          <w:iCs/>
          <w:color w:val="000000"/>
          <w:sz w:val="24"/>
          <w:szCs w:val="24"/>
          <w:lang w:val="en-US" w:eastAsia="zh-CN"/>
        </w:rPr>
        <w:t>Heart Rhythm</w:t>
      </w:r>
      <w:r w:rsidRPr="000964EF">
        <w:rPr>
          <w:rFonts w:ascii="Book Antiqua" w:eastAsia="宋体" w:hAnsi="Book Antiqua" w:cs="宋体"/>
          <w:color w:val="000000"/>
          <w:sz w:val="24"/>
          <w:szCs w:val="24"/>
          <w:lang w:val="en-US" w:eastAsia="zh-CN"/>
        </w:rPr>
        <w:t> 2006; </w:t>
      </w:r>
      <w:r w:rsidRPr="000964EF">
        <w:rPr>
          <w:rFonts w:ascii="Book Antiqua" w:eastAsia="宋体" w:hAnsi="Book Antiqua" w:cs="宋体"/>
          <w:b/>
          <w:bCs/>
          <w:color w:val="000000"/>
          <w:sz w:val="24"/>
          <w:szCs w:val="24"/>
          <w:lang w:val="en-US" w:eastAsia="zh-CN"/>
        </w:rPr>
        <w:t>3</w:t>
      </w:r>
      <w:r w:rsidRPr="000964EF">
        <w:rPr>
          <w:rFonts w:ascii="Book Antiqua" w:eastAsia="宋体" w:hAnsi="Book Antiqua" w:cs="宋体"/>
          <w:color w:val="000000"/>
          <w:sz w:val="24"/>
          <w:szCs w:val="24"/>
          <w:lang w:val="en-US" w:eastAsia="zh-CN"/>
        </w:rPr>
        <w:t>: 1003-1007 [PMID: 16945790 DOI: 10.1016/j.hrthm.2006.05.023]</w:t>
      </w:r>
    </w:p>
    <w:p w14:paraId="1EEE3E2D"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15 </w:t>
      </w:r>
      <w:r w:rsidRPr="000964EF">
        <w:rPr>
          <w:rFonts w:ascii="Book Antiqua" w:eastAsia="宋体" w:hAnsi="Book Antiqua" w:cs="宋体"/>
          <w:b/>
          <w:bCs/>
          <w:color w:val="000000"/>
          <w:sz w:val="24"/>
          <w:szCs w:val="24"/>
          <w:lang w:val="en-US" w:eastAsia="zh-CN"/>
        </w:rPr>
        <w:t>Rautaharju PM</w:t>
      </w:r>
      <w:r w:rsidRPr="000964EF">
        <w:rPr>
          <w:rFonts w:ascii="Book Antiqua" w:eastAsia="宋体" w:hAnsi="Book Antiqua" w:cs="宋体"/>
          <w:color w:val="000000"/>
          <w:sz w:val="24"/>
          <w:szCs w:val="24"/>
          <w:lang w:val="en-US" w:eastAsia="zh-CN"/>
        </w:rPr>
        <w:t>, Zhang ZM. Linearly scaled, rate-invariant normal limits for QT interval: eight decades of incorrect application of power functions. </w:t>
      </w:r>
      <w:r w:rsidRPr="000964EF">
        <w:rPr>
          <w:rFonts w:ascii="Book Antiqua" w:eastAsia="宋体" w:hAnsi="Book Antiqua" w:cs="宋体"/>
          <w:i/>
          <w:iCs/>
          <w:color w:val="000000"/>
          <w:sz w:val="24"/>
          <w:szCs w:val="24"/>
          <w:lang w:val="en-US" w:eastAsia="zh-CN"/>
        </w:rPr>
        <w:t>J Cardiovasc Electrophysiol</w:t>
      </w:r>
      <w:r w:rsidRPr="000964EF">
        <w:rPr>
          <w:rFonts w:ascii="Book Antiqua" w:eastAsia="宋体" w:hAnsi="Book Antiqua" w:cs="宋体"/>
          <w:color w:val="000000"/>
          <w:sz w:val="24"/>
          <w:szCs w:val="24"/>
          <w:lang w:val="en-US" w:eastAsia="zh-CN"/>
        </w:rPr>
        <w:t> 2002; </w:t>
      </w:r>
      <w:r w:rsidRPr="000964EF">
        <w:rPr>
          <w:rFonts w:ascii="Book Antiqua" w:eastAsia="宋体" w:hAnsi="Book Antiqua" w:cs="宋体"/>
          <w:b/>
          <w:bCs/>
          <w:color w:val="000000"/>
          <w:sz w:val="24"/>
          <w:szCs w:val="24"/>
          <w:lang w:val="en-US" w:eastAsia="zh-CN"/>
        </w:rPr>
        <w:t>13</w:t>
      </w:r>
      <w:r w:rsidRPr="000964EF">
        <w:rPr>
          <w:rFonts w:ascii="Book Antiqua" w:eastAsia="宋体" w:hAnsi="Book Antiqua" w:cs="宋体"/>
          <w:color w:val="000000"/>
          <w:sz w:val="24"/>
          <w:szCs w:val="24"/>
          <w:lang w:val="en-US" w:eastAsia="zh-CN"/>
        </w:rPr>
        <w:t>: 1211-1218 [PMID: 12521335 DOI: 10.1046/j.1540-8167.2002.01211.x]</w:t>
      </w:r>
    </w:p>
    <w:p w14:paraId="34D411C0" w14:textId="7CD4F5DB" w:rsidR="00153057" w:rsidRPr="000964EF" w:rsidRDefault="000964EF" w:rsidP="000964E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16 </w:t>
      </w:r>
      <w:r w:rsidR="00153057" w:rsidRPr="000964EF">
        <w:rPr>
          <w:rFonts w:ascii="Book Antiqua" w:eastAsia="宋体" w:hAnsi="Book Antiqua" w:cs="宋体"/>
          <w:b/>
          <w:color w:val="000000"/>
          <w:sz w:val="24"/>
          <w:szCs w:val="24"/>
          <w:lang w:val="en-US" w:eastAsia="zh-CN"/>
        </w:rPr>
        <w:t>Dmitrienko AA,</w:t>
      </w:r>
      <w:r w:rsidR="00153057" w:rsidRPr="000964EF">
        <w:rPr>
          <w:rFonts w:ascii="Book Antiqua" w:eastAsia="宋体" w:hAnsi="Book Antiqua" w:cs="宋体"/>
          <w:color w:val="000000"/>
          <w:sz w:val="24"/>
          <w:szCs w:val="24"/>
          <w:lang w:val="en-US" w:eastAsia="zh-CN"/>
        </w:rPr>
        <w:t xml:space="preserve"> Sides GD, Winters KJ, Kovacs RJ, Rebhun DM, Bloom JC, Groh W, Eisenberg PR. Electrocardiogram reference ranges derived from a standardized clinical trial population. </w:t>
      </w:r>
      <w:r w:rsidR="00153057" w:rsidRPr="000964EF">
        <w:rPr>
          <w:rFonts w:ascii="Book Antiqua" w:eastAsia="宋体" w:hAnsi="Book Antiqua" w:cs="宋体"/>
          <w:i/>
          <w:color w:val="000000"/>
          <w:sz w:val="24"/>
          <w:szCs w:val="24"/>
          <w:lang w:val="en-US" w:eastAsia="zh-CN"/>
        </w:rPr>
        <w:t>Drug Inf J</w:t>
      </w:r>
      <w:r w:rsidRPr="000964EF">
        <w:rPr>
          <w:rFonts w:ascii="Book Antiqua" w:eastAsia="宋体" w:hAnsi="Book Antiqua" w:cs="宋体"/>
          <w:i/>
          <w:color w:val="000000"/>
          <w:sz w:val="24"/>
          <w:szCs w:val="24"/>
          <w:lang w:val="en-US" w:eastAsia="zh-CN"/>
        </w:rPr>
        <w:t xml:space="preserve"> </w:t>
      </w:r>
      <w:r>
        <w:rPr>
          <w:rFonts w:ascii="Book Antiqua" w:eastAsia="宋体" w:hAnsi="Book Antiqua" w:cs="宋体"/>
          <w:color w:val="000000"/>
          <w:sz w:val="24"/>
          <w:szCs w:val="24"/>
          <w:lang w:val="en-US" w:eastAsia="zh-CN"/>
        </w:rPr>
        <w:t>2005;</w:t>
      </w:r>
      <w:r w:rsidRPr="000964EF">
        <w:rPr>
          <w:rFonts w:ascii="Book Antiqua" w:eastAsia="宋体" w:hAnsi="Book Antiqua" w:cs="宋体"/>
          <w:b/>
          <w:color w:val="000000"/>
          <w:sz w:val="24"/>
          <w:szCs w:val="24"/>
          <w:lang w:val="en-US" w:eastAsia="zh-CN"/>
        </w:rPr>
        <w:t xml:space="preserve"> 39:</w:t>
      </w:r>
      <w:r>
        <w:rPr>
          <w:rFonts w:ascii="Book Antiqua" w:eastAsia="宋体" w:hAnsi="Book Antiqua" w:cs="宋体"/>
          <w:color w:val="000000"/>
          <w:sz w:val="24"/>
          <w:szCs w:val="24"/>
          <w:lang w:val="en-US" w:eastAsia="zh-CN"/>
        </w:rPr>
        <w:t xml:space="preserve"> 395–405</w:t>
      </w:r>
    </w:p>
    <w:p w14:paraId="46B9BE94"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17 </w:t>
      </w:r>
      <w:r w:rsidRPr="000964EF">
        <w:rPr>
          <w:rFonts w:ascii="Book Antiqua" w:eastAsia="宋体" w:hAnsi="Book Antiqua" w:cs="宋体"/>
          <w:b/>
          <w:bCs/>
          <w:color w:val="000000"/>
          <w:sz w:val="24"/>
          <w:szCs w:val="24"/>
          <w:lang w:val="en-US" w:eastAsia="zh-CN"/>
        </w:rPr>
        <w:t>Rautaharju PM</w:t>
      </w:r>
      <w:r w:rsidRPr="000964EF">
        <w:rPr>
          <w:rFonts w:ascii="Book Antiqua" w:eastAsia="宋体" w:hAnsi="Book Antiqua" w:cs="宋体"/>
          <w:color w:val="000000"/>
          <w:sz w:val="24"/>
          <w:szCs w:val="24"/>
          <w:lang w:val="en-US" w:eastAsia="zh-CN"/>
        </w:rPr>
        <w:t>, Mason JW, Akiyama T. New age- and sex-specific criteria for QT prolongation based on rate correction formulas that minimize bias at the upper normal limits. </w:t>
      </w:r>
      <w:r w:rsidRPr="000964EF">
        <w:rPr>
          <w:rFonts w:ascii="Book Antiqua" w:eastAsia="宋体" w:hAnsi="Book Antiqua" w:cs="宋体"/>
          <w:i/>
          <w:iCs/>
          <w:color w:val="000000"/>
          <w:sz w:val="24"/>
          <w:szCs w:val="24"/>
          <w:lang w:val="en-US" w:eastAsia="zh-CN"/>
        </w:rPr>
        <w:t>Int J Cardiol</w:t>
      </w:r>
      <w:r w:rsidRPr="000964EF">
        <w:rPr>
          <w:rFonts w:ascii="Book Antiqua" w:eastAsia="宋体" w:hAnsi="Book Antiqua" w:cs="宋体"/>
          <w:color w:val="000000"/>
          <w:sz w:val="24"/>
          <w:szCs w:val="24"/>
          <w:lang w:val="en-US" w:eastAsia="zh-CN"/>
        </w:rPr>
        <w:t> 2014; </w:t>
      </w:r>
      <w:r w:rsidRPr="000964EF">
        <w:rPr>
          <w:rFonts w:ascii="Book Antiqua" w:eastAsia="宋体" w:hAnsi="Book Antiqua" w:cs="宋体"/>
          <w:b/>
          <w:bCs/>
          <w:color w:val="000000"/>
          <w:sz w:val="24"/>
          <w:szCs w:val="24"/>
          <w:lang w:val="en-US" w:eastAsia="zh-CN"/>
        </w:rPr>
        <w:t>174</w:t>
      </w:r>
      <w:r w:rsidRPr="000964EF">
        <w:rPr>
          <w:rFonts w:ascii="Book Antiqua" w:eastAsia="宋体" w:hAnsi="Book Antiqua" w:cs="宋体"/>
          <w:color w:val="000000"/>
          <w:sz w:val="24"/>
          <w:szCs w:val="24"/>
          <w:lang w:val="en-US" w:eastAsia="zh-CN"/>
        </w:rPr>
        <w:t>: 535-540 [PMID: 24825030 DOI: 10.1016/j.ijcard.2014.04.133]</w:t>
      </w:r>
    </w:p>
    <w:p w14:paraId="5ED106B6" w14:textId="10E8D310"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18 </w:t>
      </w:r>
      <w:r w:rsidRPr="000964EF">
        <w:rPr>
          <w:rFonts w:ascii="Book Antiqua" w:eastAsia="宋体" w:hAnsi="Book Antiqua" w:cs="宋体"/>
          <w:b/>
          <w:bCs/>
          <w:color w:val="000000"/>
          <w:sz w:val="24"/>
          <w:szCs w:val="24"/>
          <w:lang w:val="en-US" w:eastAsia="zh-CN"/>
        </w:rPr>
        <w:t>Stockbridge N</w:t>
      </w:r>
      <w:r w:rsidRPr="000964EF">
        <w:rPr>
          <w:rFonts w:ascii="Book Antiqua" w:eastAsia="宋体" w:hAnsi="Book Antiqua" w:cs="宋体"/>
          <w:color w:val="000000"/>
          <w:sz w:val="24"/>
          <w:szCs w:val="24"/>
          <w:lang w:val="en-US" w:eastAsia="zh-CN"/>
        </w:rPr>
        <w:t>, Zhang J, Garnett C, Malik M. Practice and challenges of thorough QT studies. </w:t>
      </w:r>
      <w:r w:rsidRPr="000964EF">
        <w:rPr>
          <w:rFonts w:ascii="Book Antiqua" w:eastAsia="宋体" w:hAnsi="Book Antiqua" w:cs="宋体"/>
          <w:i/>
          <w:iCs/>
          <w:color w:val="000000"/>
          <w:sz w:val="24"/>
          <w:szCs w:val="24"/>
          <w:lang w:val="en-US" w:eastAsia="zh-CN"/>
        </w:rPr>
        <w:t>J Electrocardiol</w:t>
      </w:r>
      <w:r w:rsidRPr="000964EF">
        <w:rPr>
          <w:rFonts w:ascii="Book Antiqua" w:eastAsia="宋体" w:hAnsi="Book Antiqua" w:cs="宋体"/>
          <w:color w:val="000000"/>
          <w:sz w:val="24"/>
          <w:szCs w:val="24"/>
          <w:lang w:val="en-US" w:eastAsia="zh-CN"/>
        </w:rPr>
        <w:t> </w:t>
      </w:r>
      <w:r w:rsidR="000964EF">
        <w:rPr>
          <w:rFonts w:ascii="Book Antiqua" w:eastAsia="宋体" w:hAnsi="Book Antiqua" w:cs="宋体" w:hint="eastAsia"/>
          <w:color w:val="000000"/>
          <w:sz w:val="24"/>
          <w:szCs w:val="24"/>
          <w:lang w:val="en-US" w:eastAsia="zh-CN"/>
        </w:rPr>
        <w:t>2012</w:t>
      </w:r>
      <w:r w:rsidRPr="000964EF">
        <w:rPr>
          <w:rFonts w:ascii="Book Antiqua" w:eastAsia="宋体" w:hAnsi="Book Antiqua" w:cs="宋体"/>
          <w:color w:val="000000"/>
          <w:sz w:val="24"/>
          <w:szCs w:val="24"/>
          <w:lang w:val="en-US" w:eastAsia="zh-CN"/>
        </w:rPr>
        <w:t>; </w:t>
      </w:r>
      <w:r w:rsidRPr="000964EF">
        <w:rPr>
          <w:rFonts w:ascii="Book Antiqua" w:eastAsia="宋体" w:hAnsi="Book Antiqua" w:cs="宋体"/>
          <w:b/>
          <w:bCs/>
          <w:color w:val="000000"/>
          <w:sz w:val="24"/>
          <w:szCs w:val="24"/>
          <w:lang w:val="en-US" w:eastAsia="zh-CN"/>
        </w:rPr>
        <w:t>45</w:t>
      </w:r>
      <w:r w:rsidRPr="000964EF">
        <w:rPr>
          <w:rFonts w:ascii="Book Antiqua" w:eastAsia="宋体" w:hAnsi="Book Antiqua" w:cs="宋体"/>
          <w:color w:val="000000"/>
          <w:sz w:val="24"/>
          <w:szCs w:val="24"/>
          <w:lang w:val="en-US" w:eastAsia="zh-CN"/>
        </w:rPr>
        <w:t>: 582-587 [PMID: 22999322 DOI: 10.1016/j.jelectrocard.2012.07.020]</w:t>
      </w:r>
    </w:p>
    <w:p w14:paraId="13FB50E2"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19 </w:t>
      </w:r>
      <w:r w:rsidRPr="000964EF">
        <w:rPr>
          <w:rFonts w:ascii="Book Antiqua" w:eastAsia="宋体" w:hAnsi="Book Antiqua" w:cs="宋体"/>
          <w:b/>
          <w:bCs/>
          <w:color w:val="000000"/>
          <w:sz w:val="24"/>
          <w:szCs w:val="24"/>
          <w:lang w:val="en-US" w:eastAsia="zh-CN"/>
        </w:rPr>
        <w:t>Zhao Q</w:t>
      </w:r>
      <w:r w:rsidRPr="000964EF">
        <w:rPr>
          <w:rFonts w:ascii="Book Antiqua" w:eastAsia="宋体" w:hAnsi="Book Antiqua" w:cs="宋体"/>
          <w:color w:val="000000"/>
          <w:sz w:val="24"/>
          <w:szCs w:val="24"/>
          <w:lang w:val="en-US" w:eastAsia="zh-CN"/>
        </w:rPr>
        <w:t>, Gu D, Hixson JE, Liu DP, Rao DC, Jaquish CE, Kelly TN, Lu F, Ma J, Mu J, Shimmin LC, Chen J, Mei H, Hamm LL, He J. Common variants in epithelial sodium channel genes contribute to salt sensitivity of blood pressure: The GenSalt study. </w:t>
      </w:r>
      <w:r w:rsidRPr="000964EF">
        <w:rPr>
          <w:rFonts w:ascii="Book Antiqua" w:eastAsia="宋体" w:hAnsi="Book Antiqua" w:cs="宋体"/>
          <w:i/>
          <w:iCs/>
          <w:color w:val="000000"/>
          <w:sz w:val="24"/>
          <w:szCs w:val="24"/>
          <w:lang w:val="en-US" w:eastAsia="zh-CN"/>
        </w:rPr>
        <w:t>Circ Cardiovasc Genet</w:t>
      </w:r>
      <w:r w:rsidRPr="000964EF">
        <w:rPr>
          <w:rFonts w:ascii="Book Antiqua" w:eastAsia="宋体" w:hAnsi="Book Antiqua" w:cs="宋体"/>
          <w:color w:val="000000"/>
          <w:sz w:val="24"/>
          <w:szCs w:val="24"/>
          <w:lang w:val="en-US" w:eastAsia="zh-CN"/>
        </w:rPr>
        <w:t> 2011; </w:t>
      </w:r>
      <w:r w:rsidRPr="000964EF">
        <w:rPr>
          <w:rFonts w:ascii="Book Antiqua" w:eastAsia="宋体" w:hAnsi="Book Antiqua" w:cs="宋体"/>
          <w:b/>
          <w:bCs/>
          <w:color w:val="000000"/>
          <w:sz w:val="24"/>
          <w:szCs w:val="24"/>
          <w:lang w:val="en-US" w:eastAsia="zh-CN"/>
        </w:rPr>
        <w:t>4</w:t>
      </w:r>
      <w:r w:rsidRPr="000964EF">
        <w:rPr>
          <w:rFonts w:ascii="Book Antiqua" w:eastAsia="宋体" w:hAnsi="Book Antiqua" w:cs="宋体"/>
          <w:color w:val="000000"/>
          <w:sz w:val="24"/>
          <w:szCs w:val="24"/>
          <w:lang w:val="en-US" w:eastAsia="zh-CN"/>
        </w:rPr>
        <w:t>: 375-380 [PMID: 21562341 DOI: 10.1161/CIRCGENETICS.110.958629]</w:t>
      </w:r>
    </w:p>
    <w:p w14:paraId="2B5A9CA2"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20 </w:t>
      </w:r>
      <w:r w:rsidRPr="000964EF">
        <w:rPr>
          <w:rFonts w:ascii="Book Antiqua" w:eastAsia="宋体" w:hAnsi="Book Antiqua" w:cs="宋体"/>
          <w:b/>
          <w:bCs/>
          <w:color w:val="000000"/>
          <w:sz w:val="24"/>
          <w:szCs w:val="24"/>
          <w:lang w:val="en-US" w:eastAsia="zh-CN"/>
        </w:rPr>
        <w:t>Wang D</w:t>
      </w:r>
      <w:r w:rsidRPr="000964EF">
        <w:rPr>
          <w:rFonts w:ascii="Book Antiqua" w:eastAsia="宋体" w:hAnsi="Book Antiqua" w:cs="宋体"/>
          <w:color w:val="000000"/>
          <w:sz w:val="24"/>
          <w:szCs w:val="24"/>
          <w:lang w:val="en-US" w:eastAsia="zh-CN"/>
        </w:rPr>
        <w:t>, Cheung YB, Arezina R, Taubel J, Camm AJ. A nonparametric approach to QT interval correction for heart rate. </w:t>
      </w:r>
      <w:r w:rsidRPr="000964EF">
        <w:rPr>
          <w:rFonts w:ascii="Book Antiqua" w:eastAsia="宋体" w:hAnsi="Book Antiqua" w:cs="宋体"/>
          <w:i/>
          <w:iCs/>
          <w:color w:val="000000"/>
          <w:sz w:val="24"/>
          <w:szCs w:val="24"/>
          <w:lang w:val="en-US" w:eastAsia="zh-CN"/>
        </w:rPr>
        <w:t>J Biopharm Stat</w:t>
      </w:r>
      <w:r w:rsidRPr="000964EF">
        <w:rPr>
          <w:rFonts w:ascii="Book Antiqua" w:eastAsia="宋体" w:hAnsi="Book Antiqua" w:cs="宋体"/>
          <w:color w:val="000000"/>
          <w:sz w:val="24"/>
          <w:szCs w:val="24"/>
          <w:lang w:val="en-US" w:eastAsia="zh-CN"/>
        </w:rPr>
        <w:t> 2010; </w:t>
      </w:r>
      <w:r w:rsidRPr="000964EF">
        <w:rPr>
          <w:rFonts w:ascii="Book Antiqua" w:eastAsia="宋体" w:hAnsi="Book Antiqua" w:cs="宋体"/>
          <w:b/>
          <w:bCs/>
          <w:color w:val="000000"/>
          <w:sz w:val="24"/>
          <w:szCs w:val="24"/>
          <w:lang w:val="en-US" w:eastAsia="zh-CN"/>
        </w:rPr>
        <w:t>20</w:t>
      </w:r>
      <w:r w:rsidRPr="000964EF">
        <w:rPr>
          <w:rFonts w:ascii="Book Antiqua" w:eastAsia="宋体" w:hAnsi="Book Antiqua" w:cs="宋体"/>
          <w:color w:val="000000"/>
          <w:sz w:val="24"/>
          <w:szCs w:val="24"/>
          <w:lang w:val="en-US" w:eastAsia="zh-CN"/>
        </w:rPr>
        <w:t>: 508-522 [PMID: 20358433 DOI: 10.1080/10543400903581952]</w:t>
      </w:r>
    </w:p>
    <w:p w14:paraId="4E37C4F9"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lastRenderedPageBreak/>
        <w:t>21 </w:t>
      </w:r>
      <w:r w:rsidRPr="000964EF">
        <w:rPr>
          <w:rFonts w:ascii="Book Antiqua" w:eastAsia="宋体" w:hAnsi="Book Antiqua" w:cs="宋体"/>
          <w:b/>
          <w:bCs/>
          <w:color w:val="000000"/>
          <w:sz w:val="24"/>
          <w:szCs w:val="24"/>
          <w:lang w:val="en-US" w:eastAsia="zh-CN"/>
        </w:rPr>
        <w:t>Hnatkova K</w:t>
      </w:r>
      <w:r w:rsidRPr="000964EF">
        <w:rPr>
          <w:rFonts w:ascii="Book Antiqua" w:eastAsia="宋体" w:hAnsi="Book Antiqua" w:cs="宋体"/>
          <w:color w:val="000000"/>
          <w:sz w:val="24"/>
          <w:szCs w:val="24"/>
          <w:lang w:val="en-US" w:eastAsia="zh-CN"/>
        </w:rPr>
        <w:t>, Malik M. "Optimum" formulae for heart rate correction of the QT interval. </w:t>
      </w:r>
      <w:r w:rsidRPr="000964EF">
        <w:rPr>
          <w:rFonts w:ascii="Book Antiqua" w:eastAsia="宋体" w:hAnsi="Book Antiqua" w:cs="宋体"/>
          <w:i/>
          <w:iCs/>
          <w:color w:val="000000"/>
          <w:sz w:val="24"/>
          <w:szCs w:val="24"/>
          <w:lang w:val="en-US" w:eastAsia="zh-CN"/>
        </w:rPr>
        <w:t>Pacing Clin Electrophysiol</w:t>
      </w:r>
      <w:r w:rsidRPr="000964EF">
        <w:rPr>
          <w:rFonts w:ascii="Book Antiqua" w:eastAsia="宋体" w:hAnsi="Book Antiqua" w:cs="宋体"/>
          <w:color w:val="000000"/>
          <w:sz w:val="24"/>
          <w:szCs w:val="24"/>
          <w:lang w:val="en-US" w:eastAsia="zh-CN"/>
        </w:rPr>
        <w:t> 1999; </w:t>
      </w:r>
      <w:r w:rsidRPr="000964EF">
        <w:rPr>
          <w:rFonts w:ascii="Book Antiqua" w:eastAsia="宋体" w:hAnsi="Book Antiqua" w:cs="宋体"/>
          <w:b/>
          <w:bCs/>
          <w:color w:val="000000"/>
          <w:sz w:val="24"/>
          <w:szCs w:val="24"/>
          <w:lang w:val="en-US" w:eastAsia="zh-CN"/>
        </w:rPr>
        <w:t>22</w:t>
      </w:r>
      <w:r w:rsidRPr="000964EF">
        <w:rPr>
          <w:rFonts w:ascii="Book Antiqua" w:eastAsia="宋体" w:hAnsi="Book Antiqua" w:cs="宋体"/>
          <w:color w:val="000000"/>
          <w:sz w:val="24"/>
          <w:szCs w:val="24"/>
          <w:lang w:val="en-US" w:eastAsia="zh-CN"/>
        </w:rPr>
        <w:t>: 1683-1687 [PMID: 10598974 DOI: 10.1111/j.1540-8159.1999.tb00390.x]</w:t>
      </w:r>
    </w:p>
    <w:p w14:paraId="4C8C614B"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22 </w:t>
      </w:r>
      <w:r w:rsidRPr="000964EF">
        <w:rPr>
          <w:rFonts w:ascii="Book Antiqua" w:eastAsia="宋体" w:hAnsi="Book Antiqua" w:cs="宋体"/>
          <w:b/>
          <w:bCs/>
          <w:color w:val="000000"/>
          <w:sz w:val="24"/>
          <w:szCs w:val="24"/>
          <w:lang w:val="en-US" w:eastAsia="zh-CN"/>
        </w:rPr>
        <w:t>Malik M</w:t>
      </w:r>
      <w:r w:rsidRPr="000964EF">
        <w:rPr>
          <w:rFonts w:ascii="Book Antiqua" w:eastAsia="宋体" w:hAnsi="Book Antiqua" w:cs="宋体"/>
          <w:color w:val="000000"/>
          <w:sz w:val="24"/>
          <w:szCs w:val="24"/>
          <w:lang w:val="en-US" w:eastAsia="zh-CN"/>
        </w:rPr>
        <w:t>. Problems of heart rate correction in assessment of drug-induced QT interval prolongation. </w:t>
      </w:r>
      <w:r w:rsidRPr="000964EF">
        <w:rPr>
          <w:rFonts w:ascii="Book Antiqua" w:eastAsia="宋体" w:hAnsi="Book Antiqua" w:cs="宋体"/>
          <w:i/>
          <w:iCs/>
          <w:color w:val="000000"/>
          <w:sz w:val="24"/>
          <w:szCs w:val="24"/>
          <w:lang w:val="en-US" w:eastAsia="zh-CN"/>
        </w:rPr>
        <w:t>J Cardiovasc Electrophysiol</w:t>
      </w:r>
      <w:r w:rsidRPr="000964EF">
        <w:rPr>
          <w:rFonts w:ascii="Book Antiqua" w:eastAsia="宋体" w:hAnsi="Book Antiqua" w:cs="宋体"/>
          <w:color w:val="000000"/>
          <w:sz w:val="24"/>
          <w:szCs w:val="24"/>
          <w:lang w:val="en-US" w:eastAsia="zh-CN"/>
        </w:rPr>
        <w:t> 2001; </w:t>
      </w:r>
      <w:r w:rsidRPr="000964EF">
        <w:rPr>
          <w:rFonts w:ascii="Book Antiqua" w:eastAsia="宋体" w:hAnsi="Book Antiqua" w:cs="宋体"/>
          <w:b/>
          <w:bCs/>
          <w:color w:val="000000"/>
          <w:sz w:val="24"/>
          <w:szCs w:val="24"/>
          <w:lang w:val="en-US" w:eastAsia="zh-CN"/>
        </w:rPr>
        <w:t>12</w:t>
      </w:r>
      <w:r w:rsidRPr="000964EF">
        <w:rPr>
          <w:rFonts w:ascii="Book Antiqua" w:eastAsia="宋体" w:hAnsi="Book Antiqua" w:cs="宋体"/>
          <w:color w:val="000000"/>
          <w:sz w:val="24"/>
          <w:szCs w:val="24"/>
          <w:lang w:val="en-US" w:eastAsia="zh-CN"/>
        </w:rPr>
        <w:t>: 411-420 [PMID: 11332559 DOI: 10.1046/j.1540-8167.2001.00411.x]</w:t>
      </w:r>
    </w:p>
    <w:p w14:paraId="407D561C" w14:textId="67A2B24B" w:rsidR="00153057" w:rsidRPr="000964EF" w:rsidRDefault="000964EF" w:rsidP="000964E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23 </w:t>
      </w:r>
      <w:r w:rsidR="00153057" w:rsidRPr="000964EF">
        <w:rPr>
          <w:rFonts w:ascii="Book Antiqua" w:eastAsia="宋体" w:hAnsi="Book Antiqua" w:cs="宋体"/>
          <w:b/>
          <w:color w:val="000000"/>
          <w:sz w:val="24"/>
          <w:szCs w:val="24"/>
          <w:lang w:val="en-US" w:eastAsia="zh-CN"/>
        </w:rPr>
        <w:t>Shipley RA,</w:t>
      </w:r>
      <w:r w:rsidR="00153057" w:rsidRPr="000964EF">
        <w:rPr>
          <w:rFonts w:ascii="Book Antiqua" w:eastAsia="宋体" w:hAnsi="Book Antiqua" w:cs="宋体"/>
          <w:color w:val="000000"/>
          <w:sz w:val="24"/>
          <w:szCs w:val="24"/>
          <w:lang w:val="en-US" w:eastAsia="zh-CN"/>
        </w:rPr>
        <w:t xml:space="preserve"> Hallaran W. The four-lead electrocardiogram in two hundred normal m</w:t>
      </w:r>
      <w:r>
        <w:rPr>
          <w:rFonts w:ascii="Book Antiqua" w:eastAsia="宋体" w:hAnsi="Book Antiqua" w:cs="宋体"/>
          <w:color w:val="000000"/>
          <w:sz w:val="24"/>
          <w:szCs w:val="24"/>
          <w:lang w:val="en-US" w:eastAsia="zh-CN"/>
        </w:rPr>
        <w:t xml:space="preserve">en and women. </w:t>
      </w:r>
      <w:r w:rsidRPr="000964EF">
        <w:rPr>
          <w:rFonts w:ascii="Book Antiqua" w:eastAsia="宋体" w:hAnsi="Book Antiqua" w:cs="宋体"/>
          <w:i/>
          <w:color w:val="000000"/>
          <w:sz w:val="24"/>
          <w:szCs w:val="24"/>
          <w:lang w:val="en-US" w:eastAsia="zh-CN"/>
        </w:rPr>
        <w:t>Am Heart J</w:t>
      </w:r>
      <w:r>
        <w:rPr>
          <w:rFonts w:ascii="Book Antiqua" w:eastAsia="宋体" w:hAnsi="Book Antiqua" w:cs="宋体"/>
          <w:color w:val="000000"/>
          <w:sz w:val="24"/>
          <w:szCs w:val="24"/>
          <w:lang w:val="en-US" w:eastAsia="zh-CN"/>
        </w:rPr>
        <w:t xml:space="preserve"> 1936: 325–345</w:t>
      </w:r>
      <w:r>
        <w:rPr>
          <w:rFonts w:ascii="Book Antiqua" w:eastAsia="宋体" w:hAnsi="Book Antiqua" w:cs="宋体" w:hint="eastAsia"/>
          <w:color w:val="000000"/>
          <w:sz w:val="24"/>
          <w:szCs w:val="24"/>
          <w:lang w:val="en-US" w:eastAsia="zh-CN"/>
        </w:rPr>
        <w:t xml:space="preserve"> [</w:t>
      </w:r>
      <w:r w:rsidR="00153057" w:rsidRPr="000964EF">
        <w:rPr>
          <w:rFonts w:ascii="Book Antiqua" w:eastAsia="宋体" w:hAnsi="Book Antiqua" w:cs="宋体"/>
          <w:color w:val="000000"/>
          <w:sz w:val="24"/>
          <w:szCs w:val="24"/>
          <w:lang w:val="en-US" w:eastAsia="zh-CN"/>
        </w:rPr>
        <w:t>DOI: 10.1016/S0002-8703(36)90417-9</w:t>
      </w:r>
      <w:r>
        <w:rPr>
          <w:rFonts w:ascii="Book Antiqua" w:eastAsia="宋体" w:hAnsi="Book Antiqua" w:cs="宋体" w:hint="eastAsia"/>
          <w:color w:val="000000"/>
          <w:sz w:val="24"/>
          <w:szCs w:val="24"/>
          <w:lang w:val="en-US" w:eastAsia="zh-CN"/>
        </w:rPr>
        <w:t>]</w:t>
      </w:r>
    </w:p>
    <w:p w14:paraId="235D3E2D" w14:textId="1472295F" w:rsidR="00153057" w:rsidRPr="000964EF" w:rsidRDefault="000964EF" w:rsidP="000964E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24 </w:t>
      </w:r>
      <w:r w:rsidR="00153057" w:rsidRPr="000964EF">
        <w:rPr>
          <w:rFonts w:ascii="Book Antiqua" w:eastAsia="宋体" w:hAnsi="Book Antiqua" w:cs="宋体"/>
          <w:b/>
          <w:color w:val="000000"/>
          <w:sz w:val="24"/>
          <w:szCs w:val="24"/>
          <w:lang w:val="en-US" w:eastAsia="zh-CN"/>
        </w:rPr>
        <w:t>Mayeda I.</w:t>
      </w:r>
      <w:r w:rsidR="00153057" w:rsidRPr="000964EF">
        <w:rPr>
          <w:rFonts w:ascii="Book Antiqua" w:eastAsia="宋体" w:hAnsi="Book Antiqua" w:cs="宋体"/>
          <w:color w:val="000000"/>
          <w:sz w:val="24"/>
          <w:szCs w:val="24"/>
          <w:lang w:val="en-US" w:eastAsia="zh-CN"/>
        </w:rPr>
        <w:t xml:space="preserve"> On time relation between systolic duration of heart and pulse rate. </w:t>
      </w:r>
      <w:r w:rsidR="00153057" w:rsidRPr="000964EF">
        <w:rPr>
          <w:rFonts w:ascii="Book Antiqua" w:eastAsia="宋体" w:hAnsi="Book Antiqua" w:cs="宋体"/>
          <w:i/>
          <w:color w:val="000000"/>
          <w:sz w:val="24"/>
          <w:szCs w:val="24"/>
          <w:lang w:val="en-US" w:eastAsia="zh-CN"/>
        </w:rPr>
        <w:t>Acta Sch Med Univ</w:t>
      </w:r>
      <w:r w:rsidRPr="000964EF">
        <w:rPr>
          <w:rFonts w:ascii="Book Antiqua" w:eastAsia="宋体" w:hAnsi="Book Antiqua" w:cs="宋体"/>
          <w:i/>
          <w:color w:val="000000"/>
          <w:sz w:val="24"/>
          <w:szCs w:val="24"/>
          <w:lang w:val="en-US" w:eastAsia="zh-CN"/>
        </w:rPr>
        <w:t xml:space="preserve"> Imp, Kioto</w:t>
      </w:r>
      <w:r>
        <w:rPr>
          <w:rFonts w:ascii="Book Antiqua" w:eastAsia="宋体" w:hAnsi="Book Antiqua" w:cs="宋体"/>
          <w:color w:val="000000"/>
          <w:sz w:val="24"/>
          <w:szCs w:val="24"/>
          <w:lang w:val="en-US" w:eastAsia="zh-CN"/>
        </w:rPr>
        <w:t xml:space="preserve"> 1934;</w:t>
      </w:r>
      <w:r w:rsidRPr="000964EF">
        <w:rPr>
          <w:rFonts w:ascii="Book Antiqua" w:eastAsia="宋体" w:hAnsi="Book Antiqua" w:cs="宋体"/>
          <w:b/>
          <w:color w:val="000000"/>
          <w:sz w:val="24"/>
          <w:szCs w:val="24"/>
          <w:lang w:val="en-US" w:eastAsia="zh-CN"/>
        </w:rPr>
        <w:t xml:space="preserve"> 17: </w:t>
      </w:r>
      <w:r>
        <w:rPr>
          <w:rFonts w:ascii="Book Antiqua" w:eastAsia="宋体" w:hAnsi="Book Antiqua" w:cs="宋体"/>
          <w:color w:val="000000"/>
          <w:sz w:val="24"/>
          <w:szCs w:val="24"/>
          <w:lang w:val="en-US" w:eastAsia="zh-CN"/>
        </w:rPr>
        <w:t>53–55</w:t>
      </w:r>
    </w:p>
    <w:p w14:paraId="4B26FB32" w14:textId="7AA9E17F"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25 </w:t>
      </w:r>
      <w:r w:rsidRPr="000964EF">
        <w:rPr>
          <w:rFonts w:ascii="Book Antiqua" w:eastAsia="宋体" w:hAnsi="Book Antiqua" w:cs="宋体"/>
          <w:b/>
          <w:bCs/>
          <w:color w:val="000000"/>
          <w:sz w:val="24"/>
          <w:szCs w:val="24"/>
          <w:lang w:val="en-US" w:eastAsia="zh-CN"/>
        </w:rPr>
        <w:t>Goto H</w:t>
      </w:r>
      <w:r w:rsidRPr="000964EF">
        <w:rPr>
          <w:rFonts w:ascii="Book Antiqua" w:eastAsia="宋体" w:hAnsi="Book Antiqua" w:cs="宋体"/>
          <w:color w:val="000000"/>
          <w:sz w:val="24"/>
          <w:szCs w:val="24"/>
          <w:lang w:val="en-US" w:eastAsia="zh-CN"/>
        </w:rPr>
        <w:t>, Mamorita N, Ikeda N, Miyahara H. Estimation of the upper limit of the reference value of the QT interval in rest electrocardiograms in healthy young Japanese men using the bootstrap method. </w:t>
      </w:r>
      <w:r w:rsidRPr="000964EF">
        <w:rPr>
          <w:rFonts w:ascii="Book Antiqua" w:eastAsia="宋体" w:hAnsi="Book Antiqua" w:cs="宋体"/>
          <w:i/>
          <w:iCs/>
          <w:color w:val="000000"/>
          <w:sz w:val="24"/>
          <w:szCs w:val="24"/>
          <w:lang w:val="en-US" w:eastAsia="zh-CN"/>
        </w:rPr>
        <w:t>J Electrocardiol</w:t>
      </w:r>
      <w:r w:rsidRPr="000964EF">
        <w:rPr>
          <w:rFonts w:ascii="Book Antiqua" w:eastAsia="宋体" w:hAnsi="Book Antiqua" w:cs="宋体"/>
          <w:color w:val="000000"/>
          <w:sz w:val="24"/>
          <w:szCs w:val="24"/>
          <w:lang w:val="en-US" w:eastAsia="zh-CN"/>
        </w:rPr>
        <w:t> </w:t>
      </w:r>
      <w:r w:rsidR="000964EF">
        <w:rPr>
          <w:rFonts w:ascii="Book Antiqua" w:eastAsia="宋体" w:hAnsi="Book Antiqua" w:cs="宋体" w:hint="eastAsia"/>
          <w:color w:val="000000"/>
          <w:sz w:val="24"/>
          <w:szCs w:val="24"/>
          <w:lang w:val="en-US" w:eastAsia="zh-CN"/>
        </w:rPr>
        <w:t>2008</w:t>
      </w:r>
      <w:r w:rsidRPr="000964EF">
        <w:rPr>
          <w:rFonts w:ascii="Book Antiqua" w:eastAsia="宋体" w:hAnsi="Book Antiqua" w:cs="宋体"/>
          <w:color w:val="000000"/>
          <w:sz w:val="24"/>
          <w:szCs w:val="24"/>
          <w:lang w:val="en-US" w:eastAsia="zh-CN"/>
        </w:rPr>
        <w:t>; </w:t>
      </w:r>
      <w:r w:rsidRPr="000964EF">
        <w:rPr>
          <w:rFonts w:ascii="Book Antiqua" w:eastAsia="宋体" w:hAnsi="Book Antiqua" w:cs="宋体"/>
          <w:b/>
          <w:bCs/>
          <w:color w:val="000000"/>
          <w:sz w:val="24"/>
          <w:szCs w:val="24"/>
          <w:lang w:val="en-US" w:eastAsia="zh-CN"/>
        </w:rPr>
        <w:t>41</w:t>
      </w:r>
      <w:r w:rsidRPr="000964EF">
        <w:rPr>
          <w:rFonts w:ascii="Book Antiqua" w:eastAsia="宋体" w:hAnsi="Book Antiqua" w:cs="宋体"/>
          <w:color w:val="000000"/>
          <w:sz w:val="24"/>
          <w:szCs w:val="24"/>
          <w:lang w:val="en-US" w:eastAsia="zh-CN"/>
        </w:rPr>
        <w:t>: 703.e1-703.10 [PMID: 18954612]</w:t>
      </w:r>
    </w:p>
    <w:p w14:paraId="317F8581"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26 </w:t>
      </w:r>
      <w:r w:rsidRPr="000964EF">
        <w:rPr>
          <w:rFonts w:ascii="Book Antiqua" w:eastAsia="宋体" w:hAnsi="Book Antiqua" w:cs="宋体"/>
          <w:b/>
          <w:bCs/>
          <w:color w:val="000000"/>
          <w:sz w:val="24"/>
          <w:szCs w:val="24"/>
          <w:lang w:val="en-US" w:eastAsia="zh-CN"/>
        </w:rPr>
        <w:t>Sagie A</w:t>
      </w:r>
      <w:r w:rsidRPr="000964EF">
        <w:rPr>
          <w:rFonts w:ascii="Book Antiqua" w:eastAsia="宋体" w:hAnsi="Book Antiqua" w:cs="宋体"/>
          <w:color w:val="000000"/>
          <w:sz w:val="24"/>
          <w:szCs w:val="24"/>
          <w:lang w:val="en-US" w:eastAsia="zh-CN"/>
        </w:rPr>
        <w:t>, Larson MG, Goldberg RJ, Bengtson JR, Levy D. An improved method for adjusting the QT interval for heart rate (the Framingham Heart Study) </w:t>
      </w:r>
      <w:r w:rsidRPr="000964EF">
        <w:rPr>
          <w:rFonts w:ascii="Book Antiqua" w:eastAsia="宋体" w:hAnsi="Book Antiqua" w:cs="宋体"/>
          <w:i/>
          <w:iCs/>
          <w:color w:val="000000"/>
          <w:sz w:val="24"/>
          <w:szCs w:val="24"/>
          <w:lang w:val="en-US" w:eastAsia="zh-CN"/>
        </w:rPr>
        <w:t>Am J Cardiol</w:t>
      </w:r>
      <w:r w:rsidRPr="000964EF">
        <w:rPr>
          <w:rFonts w:ascii="Book Antiqua" w:eastAsia="宋体" w:hAnsi="Book Antiqua" w:cs="宋体"/>
          <w:color w:val="000000"/>
          <w:sz w:val="24"/>
          <w:szCs w:val="24"/>
          <w:lang w:val="en-US" w:eastAsia="zh-CN"/>
        </w:rPr>
        <w:t> 1992; </w:t>
      </w:r>
      <w:r w:rsidRPr="000964EF">
        <w:rPr>
          <w:rFonts w:ascii="Book Antiqua" w:eastAsia="宋体" w:hAnsi="Book Antiqua" w:cs="宋体"/>
          <w:b/>
          <w:bCs/>
          <w:color w:val="000000"/>
          <w:sz w:val="24"/>
          <w:szCs w:val="24"/>
          <w:lang w:val="en-US" w:eastAsia="zh-CN"/>
        </w:rPr>
        <w:t>70</w:t>
      </w:r>
      <w:r w:rsidRPr="000964EF">
        <w:rPr>
          <w:rFonts w:ascii="Book Antiqua" w:eastAsia="宋体" w:hAnsi="Book Antiqua" w:cs="宋体"/>
          <w:color w:val="000000"/>
          <w:sz w:val="24"/>
          <w:szCs w:val="24"/>
          <w:lang w:val="en-US" w:eastAsia="zh-CN"/>
        </w:rPr>
        <w:t>: 797-801 [PMID: 1519533 DOI: 10.1016/0002-9149(92)90562-D]</w:t>
      </w:r>
    </w:p>
    <w:p w14:paraId="043185A0"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27 </w:t>
      </w:r>
      <w:r w:rsidRPr="000964EF">
        <w:rPr>
          <w:rFonts w:ascii="Book Antiqua" w:eastAsia="宋体" w:hAnsi="Book Antiqua" w:cs="宋体"/>
          <w:b/>
          <w:bCs/>
          <w:color w:val="000000"/>
          <w:sz w:val="24"/>
          <w:szCs w:val="24"/>
          <w:lang w:val="en-US" w:eastAsia="zh-CN"/>
        </w:rPr>
        <w:t>Karjalainen J</w:t>
      </w:r>
      <w:r w:rsidRPr="000964EF">
        <w:rPr>
          <w:rFonts w:ascii="Book Antiqua" w:eastAsia="宋体" w:hAnsi="Book Antiqua" w:cs="宋体"/>
          <w:color w:val="000000"/>
          <w:sz w:val="24"/>
          <w:szCs w:val="24"/>
          <w:lang w:val="en-US" w:eastAsia="zh-CN"/>
        </w:rPr>
        <w:t>, Viitasalo M, Mänttäri M, Manninen V. Relation between QT intervals and heart rates from 40 to 120 beats/min in rest electrocardiograms of men and a simple method to adjust QT interval values. </w:t>
      </w:r>
      <w:r w:rsidRPr="000964EF">
        <w:rPr>
          <w:rFonts w:ascii="Book Antiqua" w:eastAsia="宋体" w:hAnsi="Book Antiqua" w:cs="宋体"/>
          <w:i/>
          <w:iCs/>
          <w:color w:val="000000"/>
          <w:sz w:val="24"/>
          <w:szCs w:val="24"/>
          <w:lang w:val="en-US" w:eastAsia="zh-CN"/>
        </w:rPr>
        <w:t>J Am Coll Cardiol</w:t>
      </w:r>
      <w:r w:rsidRPr="000964EF">
        <w:rPr>
          <w:rFonts w:ascii="Book Antiqua" w:eastAsia="宋体" w:hAnsi="Book Antiqua" w:cs="宋体"/>
          <w:color w:val="000000"/>
          <w:sz w:val="24"/>
          <w:szCs w:val="24"/>
          <w:lang w:val="en-US" w:eastAsia="zh-CN"/>
        </w:rPr>
        <w:t> 1994; </w:t>
      </w:r>
      <w:r w:rsidRPr="000964EF">
        <w:rPr>
          <w:rFonts w:ascii="Book Antiqua" w:eastAsia="宋体" w:hAnsi="Book Antiqua" w:cs="宋体"/>
          <w:b/>
          <w:bCs/>
          <w:color w:val="000000"/>
          <w:sz w:val="24"/>
          <w:szCs w:val="24"/>
          <w:lang w:val="en-US" w:eastAsia="zh-CN"/>
        </w:rPr>
        <w:t>23</w:t>
      </w:r>
      <w:r w:rsidRPr="000964EF">
        <w:rPr>
          <w:rFonts w:ascii="Book Antiqua" w:eastAsia="宋体" w:hAnsi="Book Antiqua" w:cs="宋体"/>
          <w:color w:val="000000"/>
          <w:sz w:val="24"/>
          <w:szCs w:val="24"/>
          <w:lang w:val="en-US" w:eastAsia="zh-CN"/>
        </w:rPr>
        <w:t>: 1547-1553 [PMID: 8195512 DOI: 10.1016/0735-1097(94)90654-8]</w:t>
      </w:r>
    </w:p>
    <w:p w14:paraId="7AE003D8"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28 </w:t>
      </w:r>
      <w:r w:rsidRPr="000964EF">
        <w:rPr>
          <w:rFonts w:ascii="Book Antiqua" w:eastAsia="宋体" w:hAnsi="Book Antiqua" w:cs="宋体"/>
          <w:b/>
          <w:bCs/>
          <w:color w:val="000000"/>
          <w:sz w:val="24"/>
          <w:szCs w:val="24"/>
          <w:lang w:val="en-US" w:eastAsia="zh-CN"/>
        </w:rPr>
        <w:t>Sarma JS</w:t>
      </w:r>
      <w:r w:rsidRPr="000964EF">
        <w:rPr>
          <w:rFonts w:ascii="Book Antiqua" w:eastAsia="宋体" w:hAnsi="Book Antiqua" w:cs="宋体"/>
          <w:color w:val="000000"/>
          <w:sz w:val="24"/>
          <w:szCs w:val="24"/>
          <w:lang w:val="en-US" w:eastAsia="zh-CN"/>
        </w:rPr>
        <w:t>, Sarma RJ, Bilitch M, Katz D, Song SL. An exponential formula for heart rate dependence of QT interval during exercise and cardiac pacing in humans: reevaluation of Bazett's formula. </w:t>
      </w:r>
      <w:r w:rsidRPr="000964EF">
        <w:rPr>
          <w:rFonts w:ascii="Book Antiqua" w:eastAsia="宋体" w:hAnsi="Book Antiqua" w:cs="宋体"/>
          <w:i/>
          <w:iCs/>
          <w:color w:val="000000"/>
          <w:sz w:val="24"/>
          <w:szCs w:val="24"/>
          <w:lang w:val="en-US" w:eastAsia="zh-CN"/>
        </w:rPr>
        <w:t>Am J Cardiol</w:t>
      </w:r>
      <w:r w:rsidRPr="000964EF">
        <w:rPr>
          <w:rFonts w:ascii="Book Antiqua" w:eastAsia="宋体" w:hAnsi="Book Antiqua" w:cs="宋体"/>
          <w:color w:val="000000"/>
          <w:sz w:val="24"/>
          <w:szCs w:val="24"/>
          <w:lang w:val="en-US" w:eastAsia="zh-CN"/>
        </w:rPr>
        <w:t> 1984; </w:t>
      </w:r>
      <w:r w:rsidRPr="000964EF">
        <w:rPr>
          <w:rFonts w:ascii="Book Antiqua" w:eastAsia="宋体" w:hAnsi="Book Antiqua" w:cs="宋体"/>
          <w:b/>
          <w:bCs/>
          <w:color w:val="000000"/>
          <w:sz w:val="24"/>
          <w:szCs w:val="24"/>
          <w:lang w:val="en-US" w:eastAsia="zh-CN"/>
        </w:rPr>
        <w:t>54</w:t>
      </w:r>
      <w:r w:rsidRPr="000964EF">
        <w:rPr>
          <w:rFonts w:ascii="Book Antiqua" w:eastAsia="宋体" w:hAnsi="Book Antiqua" w:cs="宋体"/>
          <w:color w:val="000000"/>
          <w:sz w:val="24"/>
          <w:szCs w:val="24"/>
          <w:lang w:val="en-US" w:eastAsia="zh-CN"/>
        </w:rPr>
        <w:t>: 103-108 [PMID: 6741799 DOI: 10.1016/0002-9149(84)90312-6]</w:t>
      </w:r>
    </w:p>
    <w:p w14:paraId="7F006290"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29 </w:t>
      </w:r>
      <w:r w:rsidRPr="000964EF">
        <w:rPr>
          <w:rFonts w:ascii="Book Antiqua" w:eastAsia="宋体" w:hAnsi="Book Antiqua" w:cs="宋体"/>
          <w:b/>
          <w:bCs/>
          <w:color w:val="000000"/>
          <w:sz w:val="24"/>
          <w:szCs w:val="24"/>
          <w:lang w:val="en-US" w:eastAsia="zh-CN"/>
        </w:rPr>
        <w:t>Ahnve S</w:t>
      </w:r>
      <w:r w:rsidRPr="000964EF">
        <w:rPr>
          <w:rFonts w:ascii="Book Antiqua" w:eastAsia="宋体" w:hAnsi="Book Antiqua" w:cs="宋体"/>
          <w:color w:val="000000"/>
          <w:sz w:val="24"/>
          <w:szCs w:val="24"/>
          <w:lang w:val="en-US" w:eastAsia="zh-CN"/>
        </w:rPr>
        <w:t>. Correction of the QT interval for heart rate: review of different formulas and the use of Bazett's formula in myocardial infarction. </w:t>
      </w:r>
      <w:r w:rsidRPr="000964EF">
        <w:rPr>
          <w:rFonts w:ascii="Book Antiqua" w:eastAsia="宋体" w:hAnsi="Book Antiqua" w:cs="宋体"/>
          <w:i/>
          <w:iCs/>
          <w:color w:val="000000"/>
          <w:sz w:val="24"/>
          <w:szCs w:val="24"/>
          <w:lang w:val="en-US" w:eastAsia="zh-CN"/>
        </w:rPr>
        <w:t>Am Heart J</w:t>
      </w:r>
      <w:r w:rsidRPr="000964EF">
        <w:rPr>
          <w:rFonts w:ascii="Book Antiqua" w:eastAsia="宋体" w:hAnsi="Book Antiqua" w:cs="宋体"/>
          <w:color w:val="000000"/>
          <w:sz w:val="24"/>
          <w:szCs w:val="24"/>
          <w:lang w:val="en-US" w:eastAsia="zh-CN"/>
        </w:rPr>
        <w:t> 1985; </w:t>
      </w:r>
      <w:r w:rsidRPr="000964EF">
        <w:rPr>
          <w:rFonts w:ascii="Book Antiqua" w:eastAsia="宋体" w:hAnsi="Book Antiqua" w:cs="宋体"/>
          <w:b/>
          <w:bCs/>
          <w:color w:val="000000"/>
          <w:sz w:val="24"/>
          <w:szCs w:val="24"/>
          <w:lang w:val="en-US" w:eastAsia="zh-CN"/>
        </w:rPr>
        <w:t>109</w:t>
      </w:r>
      <w:r w:rsidRPr="000964EF">
        <w:rPr>
          <w:rFonts w:ascii="Book Antiqua" w:eastAsia="宋体" w:hAnsi="Book Antiqua" w:cs="宋体"/>
          <w:color w:val="000000"/>
          <w:sz w:val="24"/>
          <w:szCs w:val="24"/>
          <w:lang w:val="en-US" w:eastAsia="zh-CN"/>
        </w:rPr>
        <w:t>: 568-574 [PMID: 3883731 DOI: 10.1016/0002-8703(85)90564-2]</w:t>
      </w:r>
    </w:p>
    <w:p w14:paraId="4CD21A22" w14:textId="03FF341E" w:rsidR="00153057" w:rsidRPr="000964EF" w:rsidRDefault="000964EF" w:rsidP="000964E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30 </w:t>
      </w:r>
      <w:r w:rsidR="00153057" w:rsidRPr="000964EF">
        <w:rPr>
          <w:rFonts w:ascii="Book Antiqua" w:eastAsia="宋体" w:hAnsi="Book Antiqua" w:cs="宋体"/>
          <w:b/>
          <w:color w:val="000000"/>
          <w:sz w:val="24"/>
          <w:szCs w:val="24"/>
          <w:lang w:val="en-US" w:eastAsia="zh-CN"/>
        </w:rPr>
        <w:t xml:space="preserve">Schlomka VG, </w:t>
      </w:r>
      <w:r w:rsidR="00153057" w:rsidRPr="000964EF">
        <w:rPr>
          <w:rFonts w:ascii="Book Antiqua" w:eastAsia="宋体" w:hAnsi="Book Antiqua" w:cs="宋体"/>
          <w:color w:val="000000"/>
          <w:sz w:val="24"/>
          <w:szCs w:val="24"/>
          <w:lang w:val="en-US" w:eastAsia="zh-CN"/>
        </w:rPr>
        <w:t xml:space="preserve">Raab W. Zur Bewertung der relativen systolendauer. </w:t>
      </w:r>
      <w:r w:rsidR="00153057" w:rsidRPr="000964EF">
        <w:rPr>
          <w:rFonts w:ascii="Book Antiqua" w:eastAsia="宋体" w:hAnsi="Book Antiqua" w:cs="宋体"/>
          <w:i/>
          <w:color w:val="000000"/>
          <w:sz w:val="24"/>
          <w:szCs w:val="24"/>
          <w:lang w:val="en-US" w:eastAsia="zh-CN"/>
        </w:rPr>
        <w:t xml:space="preserve">Z Kreislaufforsch </w:t>
      </w:r>
      <w:r>
        <w:rPr>
          <w:rFonts w:ascii="Book Antiqua" w:eastAsia="宋体" w:hAnsi="Book Antiqua" w:cs="宋体"/>
          <w:color w:val="000000"/>
          <w:sz w:val="24"/>
          <w:szCs w:val="24"/>
          <w:lang w:val="en-US" w:eastAsia="zh-CN"/>
        </w:rPr>
        <w:t xml:space="preserve">1936; </w:t>
      </w:r>
      <w:r w:rsidRPr="000964EF">
        <w:rPr>
          <w:rFonts w:ascii="Book Antiqua" w:eastAsia="宋体" w:hAnsi="Book Antiqua" w:cs="宋体"/>
          <w:b/>
          <w:color w:val="000000"/>
          <w:sz w:val="24"/>
          <w:szCs w:val="24"/>
          <w:lang w:val="en-US" w:eastAsia="zh-CN"/>
        </w:rPr>
        <w:t xml:space="preserve">18: </w:t>
      </w:r>
      <w:r>
        <w:rPr>
          <w:rFonts w:ascii="Book Antiqua" w:eastAsia="宋体" w:hAnsi="Book Antiqua" w:cs="宋体"/>
          <w:color w:val="000000"/>
          <w:sz w:val="24"/>
          <w:szCs w:val="24"/>
          <w:lang w:val="en-US" w:eastAsia="zh-CN"/>
        </w:rPr>
        <w:t>673–700</w:t>
      </w:r>
    </w:p>
    <w:p w14:paraId="334172E1" w14:textId="222DFD0A" w:rsidR="00153057" w:rsidRPr="000964EF" w:rsidRDefault="000964EF" w:rsidP="000964E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lastRenderedPageBreak/>
        <w:t xml:space="preserve">31 </w:t>
      </w:r>
      <w:r w:rsidR="00153057" w:rsidRPr="000964EF">
        <w:rPr>
          <w:rFonts w:ascii="Book Antiqua" w:eastAsia="宋体" w:hAnsi="Book Antiqua" w:cs="宋体"/>
          <w:b/>
          <w:color w:val="000000"/>
          <w:sz w:val="24"/>
          <w:szCs w:val="24"/>
          <w:lang w:val="en-US" w:eastAsia="zh-CN"/>
        </w:rPr>
        <w:t xml:space="preserve">Hodges M, </w:t>
      </w:r>
      <w:r w:rsidR="00153057" w:rsidRPr="000964EF">
        <w:rPr>
          <w:rFonts w:ascii="Book Antiqua" w:eastAsia="宋体" w:hAnsi="Book Antiqua" w:cs="宋体"/>
          <w:color w:val="000000"/>
          <w:sz w:val="24"/>
          <w:szCs w:val="24"/>
          <w:lang w:val="en-US" w:eastAsia="zh-CN"/>
        </w:rPr>
        <w:t>Salerno D, Erlien D. Bazett's QT correction reviewed: Evidence that a linear QT correction for heart ra</w:t>
      </w:r>
      <w:r>
        <w:rPr>
          <w:rFonts w:ascii="Book Antiqua" w:eastAsia="宋体" w:hAnsi="Book Antiqua" w:cs="宋体"/>
          <w:color w:val="000000"/>
          <w:sz w:val="24"/>
          <w:szCs w:val="24"/>
          <w:lang w:val="en-US" w:eastAsia="zh-CN"/>
        </w:rPr>
        <w:t xml:space="preserve">te is better. </w:t>
      </w:r>
      <w:r w:rsidRPr="000964EF">
        <w:rPr>
          <w:rFonts w:ascii="Book Antiqua" w:eastAsia="宋体" w:hAnsi="Book Antiqua" w:cs="宋体"/>
          <w:i/>
          <w:color w:val="000000"/>
          <w:sz w:val="24"/>
          <w:szCs w:val="24"/>
          <w:lang w:val="en-US" w:eastAsia="zh-CN"/>
        </w:rPr>
        <w:t>J Am Coll Cardiol</w:t>
      </w:r>
      <w:r>
        <w:rPr>
          <w:rFonts w:ascii="Book Antiqua" w:eastAsia="宋体" w:hAnsi="Book Antiqua" w:cs="宋体"/>
          <w:color w:val="000000"/>
          <w:sz w:val="24"/>
          <w:szCs w:val="24"/>
          <w:lang w:val="en-US" w:eastAsia="zh-CN"/>
        </w:rPr>
        <w:t xml:space="preserve"> 1983;</w:t>
      </w:r>
      <w:r w:rsidRPr="000964EF">
        <w:rPr>
          <w:rFonts w:ascii="Book Antiqua" w:eastAsia="宋体" w:hAnsi="Book Antiqua" w:cs="宋体"/>
          <w:b/>
          <w:color w:val="000000"/>
          <w:sz w:val="24"/>
          <w:szCs w:val="24"/>
          <w:lang w:val="en-US" w:eastAsia="zh-CN"/>
        </w:rPr>
        <w:t xml:space="preserve"> 1:</w:t>
      </w:r>
      <w:r>
        <w:rPr>
          <w:rFonts w:ascii="Book Antiqua" w:eastAsia="宋体" w:hAnsi="Book Antiqua" w:cs="宋体"/>
          <w:color w:val="000000"/>
          <w:sz w:val="24"/>
          <w:szCs w:val="24"/>
          <w:lang w:val="en-US" w:eastAsia="zh-CN"/>
        </w:rPr>
        <w:t xml:space="preserve"> 1983</w:t>
      </w:r>
    </w:p>
    <w:p w14:paraId="70E0E41F"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32 </w:t>
      </w:r>
      <w:r w:rsidRPr="000964EF">
        <w:rPr>
          <w:rFonts w:ascii="Book Antiqua" w:eastAsia="宋体" w:hAnsi="Book Antiqua" w:cs="宋体"/>
          <w:b/>
          <w:bCs/>
          <w:color w:val="000000"/>
          <w:sz w:val="24"/>
          <w:szCs w:val="24"/>
          <w:lang w:val="en-US" w:eastAsia="zh-CN"/>
        </w:rPr>
        <w:t>Kawataki M</w:t>
      </w:r>
      <w:r w:rsidRPr="000964EF">
        <w:rPr>
          <w:rFonts w:ascii="Book Antiqua" w:eastAsia="宋体" w:hAnsi="Book Antiqua" w:cs="宋体"/>
          <w:color w:val="000000"/>
          <w:sz w:val="24"/>
          <w:szCs w:val="24"/>
          <w:lang w:val="en-US" w:eastAsia="zh-CN"/>
        </w:rPr>
        <w:t>, Kashima T, Toda H, Tanaka H. Relation between QT interval and heart rate. applications and limitations of Bazett's formula. </w:t>
      </w:r>
      <w:r w:rsidRPr="000964EF">
        <w:rPr>
          <w:rFonts w:ascii="Book Antiqua" w:eastAsia="宋体" w:hAnsi="Book Antiqua" w:cs="宋体"/>
          <w:i/>
          <w:iCs/>
          <w:color w:val="000000"/>
          <w:sz w:val="24"/>
          <w:szCs w:val="24"/>
          <w:lang w:val="en-US" w:eastAsia="zh-CN"/>
        </w:rPr>
        <w:t>J Electrocardiol</w:t>
      </w:r>
      <w:r w:rsidRPr="000964EF">
        <w:rPr>
          <w:rFonts w:ascii="Book Antiqua" w:eastAsia="宋体" w:hAnsi="Book Antiqua" w:cs="宋体"/>
          <w:color w:val="000000"/>
          <w:sz w:val="24"/>
          <w:szCs w:val="24"/>
          <w:lang w:val="en-US" w:eastAsia="zh-CN"/>
        </w:rPr>
        <w:t> 1984; </w:t>
      </w:r>
      <w:r w:rsidRPr="000964EF">
        <w:rPr>
          <w:rFonts w:ascii="Book Antiqua" w:eastAsia="宋体" w:hAnsi="Book Antiqua" w:cs="宋体"/>
          <w:b/>
          <w:bCs/>
          <w:color w:val="000000"/>
          <w:sz w:val="24"/>
          <w:szCs w:val="24"/>
          <w:lang w:val="en-US" w:eastAsia="zh-CN"/>
        </w:rPr>
        <w:t>17</w:t>
      </w:r>
      <w:r w:rsidRPr="000964EF">
        <w:rPr>
          <w:rFonts w:ascii="Book Antiqua" w:eastAsia="宋体" w:hAnsi="Book Antiqua" w:cs="宋体"/>
          <w:color w:val="000000"/>
          <w:sz w:val="24"/>
          <w:szCs w:val="24"/>
          <w:lang w:val="en-US" w:eastAsia="zh-CN"/>
        </w:rPr>
        <w:t>: 371-375 [PMID: 6502053 DOI: 10.1016/S0022-0736(84)80074-6]</w:t>
      </w:r>
    </w:p>
    <w:p w14:paraId="7E9C76EA" w14:textId="1B67BC0B"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33 </w:t>
      </w:r>
      <w:r w:rsidRPr="000964EF">
        <w:rPr>
          <w:rFonts w:ascii="Book Antiqua" w:eastAsia="宋体" w:hAnsi="Book Antiqua" w:cs="宋体"/>
          <w:b/>
          <w:bCs/>
          <w:color w:val="000000"/>
          <w:sz w:val="24"/>
          <w:szCs w:val="24"/>
          <w:lang w:val="en-US" w:eastAsia="zh-CN"/>
        </w:rPr>
        <w:t>Adams W</w:t>
      </w:r>
      <w:r w:rsidRPr="000964EF">
        <w:rPr>
          <w:rFonts w:ascii="Book Antiqua" w:eastAsia="宋体" w:hAnsi="Book Antiqua" w:cs="宋体"/>
          <w:color w:val="000000"/>
          <w:sz w:val="24"/>
          <w:szCs w:val="24"/>
          <w:lang w:val="en-US" w:eastAsia="zh-CN"/>
        </w:rPr>
        <w:t>. T</w:t>
      </w:r>
      <w:r w:rsidR="000964EF" w:rsidRPr="000964EF">
        <w:rPr>
          <w:rFonts w:ascii="Book Antiqua" w:eastAsia="宋体" w:hAnsi="Book Antiqua" w:cs="宋体"/>
          <w:color w:val="000000"/>
          <w:sz w:val="24"/>
          <w:szCs w:val="24"/>
          <w:lang w:val="en-US" w:eastAsia="zh-CN"/>
        </w:rPr>
        <w:t>he normal duration of the electrocardiographic ventricular complex</w:t>
      </w:r>
      <w:r w:rsidRPr="000964EF">
        <w:rPr>
          <w:rFonts w:ascii="Book Antiqua" w:eastAsia="宋体" w:hAnsi="Book Antiqua" w:cs="宋体"/>
          <w:color w:val="000000"/>
          <w:sz w:val="24"/>
          <w:szCs w:val="24"/>
          <w:lang w:val="en-US" w:eastAsia="zh-CN"/>
        </w:rPr>
        <w:t>. </w:t>
      </w:r>
      <w:r w:rsidRPr="000964EF">
        <w:rPr>
          <w:rFonts w:ascii="Book Antiqua" w:eastAsia="宋体" w:hAnsi="Book Antiqua" w:cs="宋体"/>
          <w:i/>
          <w:iCs/>
          <w:color w:val="000000"/>
          <w:sz w:val="24"/>
          <w:szCs w:val="24"/>
          <w:lang w:val="en-US" w:eastAsia="zh-CN"/>
        </w:rPr>
        <w:t>J Clin Invest</w:t>
      </w:r>
      <w:r w:rsidRPr="000964EF">
        <w:rPr>
          <w:rFonts w:ascii="Book Antiqua" w:eastAsia="宋体" w:hAnsi="Book Antiqua" w:cs="宋体"/>
          <w:color w:val="000000"/>
          <w:sz w:val="24"/>
          <w:szCs w:val="24"/>
          <w:lang w:val="en-US" w:eastAsia="zh-CN"/>
        </w:rPr>
        <w:t> 1936; </w:t>
      </w:r>
      <w:r w:rsidRPr="000964EF">
        <w:rPr>
          <w:rFonts w:ascii="Book Antiqua" w:eastAsia="宋体" w:hAnsi="Book Antiqua" w:cs="宋体"/>
          <w:b/>
          <w:bCs/>
          <w:color w:val="000000"/>
          <w:sz w:val="24"/>
          <w:szCs w:val="24"/>
          <w:lang w:val="en-US" w:eastAsia="zh-CN"/>
        </w:rPr>
        <w:t>15</w:t>
      </w:r>
      <w:r w:rsidRPr="000964EF">
        <w:rPr>
          <w:rFonts w:ascii="Book Antiqua" w:eastAsia="宋体" w:hAnsi="Book Antiqua" w:cs="宋体"/>
          <w:color w:val="000000"/>
          <w:sz w:val="24"/>
          <w:szCs w:val="24"/>
          <w:lang w:val="en-US" w:eastAsia="zh-CN"/>
        </w:rPr>
        <w:t>: 335-342 [PMID: 16694406 DOI: 10.1172/JCI100784]</w:t>
      </w:r>
    </w:p>
    <w:p w14:paraId="538AE060" w14:textId="6FE957B2"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34 </w:t>
      </w:r>
      <w:r w:rsidRPr="000964EF">
        <w:rPr>
          <w:rFonts w:ascii="Book Antiqua" w:eastAsia="宋体" w:hAnsi="Book Antiqua" w:cs="宋体"/>
          <w:b/>
          <w:bCs/>
          <w:color w:val="000000"/>
          <w:sz w:val="24"/>
          <w:szCs w:val="24"/>
          <w:lang w:val="en-US" w:eastAsia="zh-CN"/>
        </w:rPr>
        <w:t>S</w:t>
      </w:r>
      <w:r w:rsidR="000964EF" w:rsidRPr="000964EF">
        <w:rPr>
          <w:rFonts w:ascii="Book Antiqua" w:eastAsia="宋体" w:hAnsi="Book Antiqua" w:cs="宋体"/>
          <w:b/>
          <w:bCs/>
          <w:color w:val="000000"/>
          <w:sz w:val="24"/>
          <w:szCs w:val="24"/>
          <w:lang w:val="en-US" w:eastAsia="zh-CN"/>
        </w:rPr>
        <w:t>chlamowitz</w:t>
      </w:r>
      <w:r w:rsidRPr="000964EF">
        <w:rPr>
          <w:rFonts w:ascii="Book Antiqua" w:eastAsia="宋体" w:hAnsi="Book Antiqua" w:cs="宋体"/>
          <w:b/>
          <w:bCs/>
          <w:color w:val="000000"/>
          <w:sz w:val="24"/>
          <w:szCs w:val="24"/>
          <w:lang w:val="en-US" w:eastAsia="zh-CN"/>
        </w:rPr>
        <w:t xml:space="preserve"> I</w:t>
      </w:r>
      <w:r w:rsidRPr="000964EF">
        <w:rPr>
          <w:rFonts w:ascii="Book Antiqua" w:eastAsia="宋体" w:hAnsi="Book Antiqua" w:cs="宋体"/>
          <w:color w:val="000000"/>
          <w:sz w:val="24"/>
          <w:szCs w:val="24"/>
          <w:lang w:val="en-US" w:eastAsia="zh-CN"/>
        </w:rPr>
        <w:t>. An analysis of the time relationships within the cardiac cycle in electrocardiograms of normal men. The duration of the Q-T interval and its relationship to the cycle length (R-R interval). </w:t>
      </w:r>
      <w:r w:rsidRPr="000964EF">
        <w:rPr>
          <w:rFonts w:ascii="Book Antiqua" w:eastAsia="宋体" w:hAnsi="Book Antiqua" w:cs="宋体"/>
          <w:i/>
          <w:iCs/>
          <w:color w:val="000000"/>
          <w:sz w:val="24"/>
          <w:szCs w:val="24"/>
          <w:lang w:val="en-US" w:eastAsia="zh-CN"/>
        </w:rPr>
        <w:t>Am Heart J</w:t>
      </w:r>
      <w:r w:rsidRPr="000964EF">
        <w:rPr>
          <w:rFonts w:ascii="Book Antiqua" w:eastAsia="宋体" w:hAnsi="Book Antiqua" w:cs="宋体"/>
          <w:color w:val="000000"/>
          <w:sz w:val="24"/>
          <w:szCs w:val="24"/>
          <w:lang w:val="en-US" w:eastAsia="zh-CN"/>
        </w:rPr>
        <w:t> 1946; </w:t>
      </w:r>
      <w:r w:rsidRPr="000964EF">
        <w:rPr>
          <w:rFonts w:ascii="Book Antiqua" w:eastAsia="宋体" w:hAnsi="Book Antiqua" w:cs="宋体"/>
          <w:b/>
          <w:bCs/>
          <w:color w:val="000000"/>
          <w:sz w:val="24"/>
          <w:szCs w:val="24"/>
          <w:lang w:val="en-US" w:eastAsia="zh-CN"/>
        </w:rPr>
        <w:t>31</w:t>
      </w:r>
      <w:r w:rsidRPr="000964EF">
        <w:rPr>
          <w:rFonts w:ascii="Book Antiqua" w:eastAsia="宋体" w:hAnsi="Book Antiqua" w:cs="宋体"/>
          <w:color w:val="000000"/>
          <w:sz w:val="24"/>
          <w:szCs w:val="24"/>
          <w:lang w:val="en-US" w:eastAsia="zh-CN"/>
        </w:rPr>
        <w:t>: 329-342 [PMID: 21018738 DOI: 10.1016/0002-8703(46)90314-6]</w:t>
      </w:r>
    </w:p>
    <w:p w14:paraId="11CE95F9"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35 </w:t>
      </w:r>
      <w:r w:rsidRPr="000964EF">
        <w:rPr>
          <w:rFonts w:ascii="Book Antiqua" w:eastAsia="宋体" w:hAnsi="Book Antiqua" w:cs="宋体"/>
          <w:b/>
          <w:bCs/>
          <w:color w:val="000000"/>
          <w:sz w:val="24"/>
          <w:szCs w:val="24"/>
          <w:lang w:val="en-US" w:eastAsia="zh-CN"/>
        </w:rPr>
        <w:t>Boudoulas H</w:t>
      </w:r>
      <w:r w:rsidRPr="000964EF">
        <w:rPr>
          <w:rFonts w:ascii="Book Antiqua" w:eastAsia="宋体" w:hAnsi="Book Antiqua" w:cs="宋体"/>
          <w:color w:val="000000"/>
          <w:sz w:val="24"/>
          <w:szCs w:val="24"/>
          <w:lang w:val="en-US" w:eastAsia="zh-CN"/>
        </w:rPr>
        <w:t>, Geleris P, Lewis RP, Rittgers SE. Linear relationship between electrical systole, mechanical systole, and heart rate. </w:t>
      </w:r>
      <w:r w:rsidRPr="000964EF">
        <w:rPr>
          <w:rFonts w:ascii="Book Antiqua" w:eastAsia="宋体" w:hAnsi="Book Antiqua" w:cs="宋体"/>
          <w:i/>
          <w:iCs/>
          <w:color w:val="000000"/>
          <w:sz w:val="24"/>
          <w:szCs w:val="24"/>
          <w:lang w:val="en-US" w:eastAsia="zh-CN"/>
        </w:rPr>
        <w:t>Chest</w:t>
      </w:r>
      <w:r w:rsidRPr="000964EF">
        <w:rPr>
          <w:rFonts w:ascii="Book Antiqua" w:eastAsia="宋体" w:hAnsi="Book Antiqua" w:cs="宋体"/>
          <w:color w:val="000000"/>
          <w:sz w:val="24"/>
          <w:szCs w:val="24"/>
          <w:lang w:val="en-US" w:eastAsia="zh-CN"/>
        </w:rPr>
        <w:t> 1981; </w:t>
      </w:r>
      <w:r w:rsidRPr="000964EF">
        <w:rPr>
          <w:rFonts w:ascii="Book Antiqua" w:eastAsia="宋体" w:hAnsi="Book Antiqua" w:cs="宋体"/>
          <w:b/>
          <w:bCs/>
          <w:color w:val="000000"/>
          <w:sz w:val="24"/>
          <w:szCs w:val="24"/>
          <w:lang w:val="en-US" w:eastAsia="zh-CN"/>
        </w:rPr>
        <w:t>80</w:t>
      </w:r>
      <w:r w:rsidRPr="000964EF">
        <w:rPr>
          <w:rFonts w:ascii="Book Antiqua" w:eastAsia="宋体" w:hAnsi="Book Antiqua" w:cs="宋体"/>
          <w:color w:val="000000"/>
          <w:sz w:val="24"/>
          <w:szCs w:val="24"/>
          <w:lang w:val="en-US" w:eastAsia="zh-CN"/>
        </w:rPr>
        <w:t>: 613-617 [PMID: 7297154 DOI: 10.1378/chest.80.5.613]</w:t>
      </w:r>
    </w:p>
    <w:p w14:paraId="3D5C35CB"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36 </w:t>
      </w:r>
      <w:r w:rsidRPr="000964EF">
        <w:rPr>
          <w:rFonts w:ascii="Book Antiqua" w:eastAsia="宋体" w:hAnsi="Book Antiqua" w:cs="宋体"/>
          <w:b/>
          <w:bCs/>
          <w:color w:val="000000"/>
          <w:sz w:val="24"/>
          <w:szCs w:val="24"/>
          <w:lang w:val="en-US" w:eastAsia="zh-CN"/>
        </w:rPr>
        <w:t>Wohlfart B</w:t>
      </w:r>
      <w:r w:rsidRPr="000964EF">
        <w:rPr>
          <w:rFonts w:ascii="Book Antiqua" w:eastAsia="宋体" w:hAnsi="Book Antiqua" w:cs="宋体"/>
          <w:color w:val="000000"/>
          <w:sz w:val="24"/>
          <w:szCs w:val="24"/>
          <w:lang w:val="en-US" w:eastAsia="zh-CN"/>
        </w:rPr>
        <w:t>, Pahlm O. Normal values for QT intervals in ECG during ramp exercise on bicycle. </w:t>
      </w:r>
      <w:r w:rsidRPr="000964EF">
        <w:rPr>
          <w:rFonts w:ascii="Book Antiqua" w:eastAsia="宋体" w:hAnsi="Book Antiqua" w:cs="宋体"/>
          <w:i/>
          <w:iCs/>
          <w:color w:val="000000"/>
          <w:sz w:val="24"/>
          <w:szCs w:val="24"/>
          <w:lang w:val="en-US" w:eastAsia="zh-CN"/>
        </w:rPr>
        <w:t>Clin Physiol</w:t>
      </w:r>
      <w:r w:rsidRPr="000964EF">
        <w:rPr>
          <w:rFonts w:ascii="Book Antiqua" w:eastAsia="宋体" w:hAnsi="Book Antiqua" w:cs="宋体"/>
          <w:color w:val="000000"/>
          <w:sz w:val="24"/>
          <w:szCs w:val="24"/>
          <w:lang w:val="en-US" w:eastAsia="zh-CN"/>
        </w:rPr>
        <w:t> 1994; </w:t>
      </w:r>
      <w:r w:rsidRPr="000964EF">
        <w:rPr>
          <w:rFonts w:ascii="Book Antiqua" w:eastAsia="宋体" w:hAnsi="Book Antiqua" w:cs="宋体"/>
          <w:b/>
          <w:bCs/>
          <w:color w:val="000000"/>
          <w:sz w:val="24"/>
          <w:szCs w:val="24"/>
          <w:lang w:val="en-US" w:eastAsia="zh-CN"/>
        </w:rPr>
        <w:t>14</w:t>
      </w:r>
      <w:r w:rsidRPr="000964EF">
        <w:rPr>
          <w:rFonts w:ascii="Book Antiqua" w:eastAsia="宋体" w:hAnsi="Book Antiqua" w:cs="宋体"/>
          <w:color w:val="000000"/>
          <w:sz w:val="24"/>
          <w:szCs w:val="24"/>
          <w:lang w:val="en-US" w:eastAsia="zh-CN"/>
        </w:rPr>
        <w:t>: 371-377 [PMID: 7955934 DOI: 10.1111/j.1475-097X.1994.tb00395.x]</w:t>
      </w:r>
    </w:p>
    <w:p w14:paraId="15887967"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37 </w:t>
      </w:r>
      <w:r w:rsidRPr="000964EF">
        <w:rPr>
          <w:rFonts w:ascii="Book Antiqua" w:eastAsia="宋体" w:hAnsi="Book Antiqua" w:cs="宋体"/>
          <w:b/>
          <w:bCs/>
          <w:color w:val="000000"/>
          <w:sz w:val="24"/>
          <w:szCs w:val="24"/>
          <w:lang w:val="en-US" w:eastAsia="zh-CN"/>
        </w:rPr>
        <w:t>Kligfield P</w:t>
      </w:r>
      <w:r w:rsidRPr="000964EF">
        <w:rPr>
          <w:rFonts w:ascii="Book Antiqua" w:eastAsia="宋体" w:hAnsi="Book Antiqua" w:cs="宋体"/>
          <w:color w:val="000000"/>
          <w:sz w:val="24"/>
          <w:szCs w:val="24"/>
          <w:lang w:val="en-US" w:eastAsia="zh-CN"/>
        </w:rPr>
        <w:t>, Lax KG, Okin PM. QTc behavior during treadmill exercise as a function of the underlying QT-heart rate relationship. </w:t>
      </w:r>
      <w:r w:rsidRPr="000964EF">
        <w:rPr>
          <w:rFonts w:ascii="Book Antiqua" w:eastAsia="宋体" w:hAnsi="Book Antiqua" w:cs="宋体"/>
          <w:i/>
          <w:iCs/>
          <w:color w:val="000000"/>
          <w:sz w:val="24"/>
          <w:szCs w:val="24"/>
          <w:lang w:val="en-US" w:eastAsia="zh-CN"/>
        </w:rPr>
        <w:t>J Electrocardiol</w:t>
      </w:r>
      <w:r w:rsidRPr="000964EF">
        <w:rPr>
          <w:rFonts w:ascii="Book Antiqua" w:eastAsia="宋体" w:hAnsi="Book Antiqua" w:cs="宋体"/>
          <w:color w:val="000000"/>
          <w:sz w:val="24"/>
          <w:szCs w:val="24"/>
          <w:lang w:val="en-US" w:eastAsia="zh-CN"/>
        </w:rPr>
        <w:t> 1995; </w:t>
      </w:r>
      <w:r w:rsidRPr="000964EF">
        <w:rPr>
          <w:rFonts w:ascii="Book Antiqua" w:eastAsia="宋体" w:hAnsi="Book Antiqua" w:cs="宋体"/>
          <w:b/>
          <w:bCs/>
          <w:color w:val="000000"/>
          <w:sz w:val="24"/>
          <w:szCs w:val="24"/>
          <w:lang w:val="en-US" w:eastAsia="zh-CN"/>
        </w:rPr>
        <w:t>28 Suppl</w:t>
      </w:r>
      <w:r w:rsidRPr="000964EF">
        <w:rPr>
          <w:rFonts w:ascii="Book Antiqua" w:eastAsia="宋体" w:hAnsi="Book Antiqua" w:cs="宋体"/>
          <w:color w:val="000000"/>
          <w:sz w:val="24"/>
          <w:szCs w:val="24"/>
          <w:lang w:val="en-US" w:eastAsia="zh-CN"/>
        </w:rPr>
        <w:t>: 206-210 [PMID: 8656113 DOI: 10.1016/S0022-0736(95)80058-1]</w:t>
      </w:r>
    </w:p>
    <w:p w14:paraId="2FA610ED" w14:textId="1467D25E" w:rsidR="00153057" w:rsidRPr="000964EF" w:rsidRDefault="000964EF" w:rsidP="000964E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38 </w:t>
      </w:r>
      <w:r w:rsidR="00153057" w:rsidRPr="000964EF">
        <w:rPr>
          <w:rFonts w:ascii="Book Antiqua" w:eastAsia="宋体" w:hAnsi="Book Antiqua" w:cs="宋体"/>
          <w:b/>
          <w:color w:val="000000"/>
          <w:sz w:val="24"/>
          <w:szCs w:val="24"/>
          <w:lang w:val="en-US" w:eastAsia="zh-CN"/>
        </w:rPr>
        <w:t xml:space="preserve">Hegglin R, </w:t>
      </w:r>
      <w:r w:rsidR="00153057" w:rsidRPr="000964EF">
        <w:rPr>
          <w:rFonts w:ascii="Book Antiqua" w:eastAsia="宋体" w:hAnsi="Book Antiqua" w:cs="宋体"/>
          <w:color w:val="000000"/>
          <w:sz w:val="24"/>
          <w:szCs w:val="24"/>
          <w:lang w:val="en-US" w:eastAsia="zh-CN"/>
        </w:rPr>
        <w:t>Holzmann M. Die klinische Bedeutung der verlangerten QT-Distanz (Systolendauer) im Elec</w:t>
      </w:r>
      <w:r>
        <w:rPr>
          <w:rFonts w:ascii="Book Antiqua" w:eastAsia="宋体" w:hAnsi="Book Antiqua" w:cs="宋体"/>
          <w:color w:val="000000"/>
          <w:sz w:val="24"/>
          <w:szCs w:val="24"/>
          <w:lang w:val="en-US" w:eastAsia="zh-CN"/>
        </w:rPr>
        <w:t>trokardiogramm.</w:t>
      </w:r>
      <w:r w:rsidRPr="000964EF">
        <w:rPr>
          <w:rFonts w:ascii="Book Antiqua" w:eastAsia="宋体" w:hAnsi="Book Antiqua" w:cs="宋体"/>
          <w:i/>
          <w:color w:val="000000"/>
          <w:sz w:val="24"/>
          <w:szCs w:val="24"/>
          <w:lang w:val="en-US" w:eastAsia="zh-CN"/>
        </w:rPr>
        <w:t xml:space="preserve"> Ztschr Klin Med</w:t>
      </w:r>
      <w:r>
        <w:rPr>
          <w:rFonts w:ascii="Book Antiqua" w:eastAsia="宋体" w:hAnsi="Book Antiqua" w:cs="宋体"/>
          <w:color w:val="000000"/>
          <w:sz w:val="24"/>
          <w:szCs w:val="24"/>
          <w:lang w:val="en-US" w:eastAsia="zh-CN"/>
        </w:rPr>
        <w:t xml:space="preserve"> 1937; </w:t>
      </w:r>
      <w:r w:rsidRPr="000964EF">
        <w:rPr>
          <w:rFonts w:ascii="Book Antiqua" w:eastAsia="宋体" w:hAnsi="Book Antiqua" w:cs="宋体"/>
          <w:b/>
          <w:color w:val="000000"/>
          <w:sz w:val="24"/>
          <w:szCs w:val="24"/>
          <w:lang w:val="en-US" w:eastAsia="zh-CN"/>
        </w:rPr>
        <w:t>132</w:t>
      </w:r>
      <w:r w:rsidRPr="000964EF">
        <w:rPr>
          <w:rFonts w:ascii="Book Antiqua" w:eastAsia="宋体" w:hAnsi="Book Antiqua" w:cs="宋体" w:hint="eastAsia"/>
          <w:b/>
          <w:color w:val="000000"/>
          <w:sz w:val="24"/>
          <w:szCs w:val="24"/>
          <w:lang w:val="en-US" w:eastAsia="zh-CN"/>
        </w:rPr>
        <w:t>:</w:t>
      </w:r>
      <w:r>
        <w:rPr>
          <w:rFonts w:ascii="Book Antiqua" w:eastAsia="宋体" w:hAnsi="Book Antiqua" w:cs="宋体" w:hint="eastAsia"/>
          <w:color w:val="000000"/>
          <w:sz w:val="24"/>
          <w:szCs w:val="24"/>
          <w:lang w:val="en-US" w:eastAsia="zh-CN"/>
        </w:rPr>
        <w:t xml:space="preserve"> 1</w:t>
      </w:r>
    </w:p>
    <w:p w14:paraId="10E429E5" w14:textId="45D8848D" w:rsidR="00153057" w:rsidRPr="000964EF" w:rsidRDefault="000964EF" w:rsidP="000964EF">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39 </w:t>
      </w:r>
      <w:r w:rsidR="00153057" w:rsidRPr="000964EF">
        <w:rPr>
          <w:rFonts w:ascii="Book Antiqua" w:eastAsia="宋体" w:hAnsi="Book Antiqua" w:cs="宋体"/>
          <w:b/>
          <w:color w:val="000000"/>
          <w:sz w:val="24"/>
          <w:szCs w:val="24"/>
          <w:lang w:val="en-US" w:eastAsia="zh-CN"/>
        </w:rPr>
        <w:t xml:space="preserve">Ashman R. </w:t>
      </w:r>
      <w:r w:rsidR="00153057" w:rsidRPr="000964EF">
        <w:rPr>
          <w:rFonts w:ascii="Book Antiqua" w:eastAsia="宋体" w:hAnsi="Book Antiqua" w:cs="宋体"/>
          <w:color w:val="000000"/>
          <w:sz w:val="24"/>
          <w:szCs w:val="24"/>
          <w:lang w:val="en-US" w:eastAsia="zh-CN"/>
        </w:rPr>
        <w:t xml:space="preserve">The normal duration of the Q-T interval. </w:t>
      </w:r>
      <w:r w:rsidR="00153057" w:rsidRPr="000964EF">
        <w:rPr>
          <w:rFonts w:ascii="Book Antiqua" w:eastAsia="宋体" w:hAnsi="Book Antiqua" w:cs="宋体"/>
          <w:i/>
          <w:color w:val="000000"/>
          <w:sz w:val="24"/>
          <w:szCs w:val="24"/>
          <w:lang w:val="en-US" w:eastAsia="zh-CN"/>
        </w:rPr>
        <w:t>Am Hear</w:t>
      </w:r>
      <w:r w:rsidRPr="000964EF">
        <w:rPr>
          <w:rFonts w:ascii="Book Antiqua" w:eastAsia="宋体" w:hAnsi="Book Antiqua" w:cs="宋体"/>
          <w:i/>
          <w:color w:val="000000"/>
          <w:sz w:val="24"/>
          <w:szCs w:val="24"/>
          <w:lang w:val="en-US" w:eastAsia="zh-CN"/>
        </w:rPr>
        <w:t>t J</w:t>
      </w:r>
      <w:r w:rsidR="00153057" w:rsidRPr="000964EF">
        <w:rPr>
          <w:rFonts w:ascii="Book Antiqua" w:eastAsia="宋体" w:hAnsi="Book Antiqua" w:cs="宋体"/>
          <w:color w:val="000000"/>
          <w:sz w:val="24"/>
          <w:szCs w:val="24"/>
          <w:lang w:val="en-US" w:eastAsia="zh-CN"/>
        </w:rPr>
        <w:t xml:space="preserve"> 1942; </w:t>
      </w:r>
      <w:r w:rsidR="00153057" w:rsidRPr="000964EF">
        <w:rPr>
          <w:rFonts w:ascii="Book Antiqua" w:eastAsia="宋体" w:hAnsi="Book Antiqua" w:cs="宋体"/>
          <w:b/>
          <w:color w:val="000000"/>
          <w:sz w:val="24"/>
          <w:szCs w:val="24"/>
          <w:lang w:val="en-US" w:eastAsia="zh-CN"/>
        </w:rPr>
        <w:t>23:</w:t>
      </w:r>
      <w:r>
        <w:rPr>
          <w:rFonts w:ascii="Book Antiqua" w:eastAsia="宋体" w:hAnsi="Book Antiqua" w:cs="宋体"/>
          <w:color w:val="000000"/>
          <w:sz w:val="24"/>
          <w:szCs w:val="24"/>
          <w:lang w:val="en-US" w:eastAsia="zh-CN"/>
        </w:rPr>
        <w:t xml:space="preserve"> 522–534</w:t>
      </w:r>
      <w:r w:rsidR="00153057" w:rsidRPr="000964EF">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sidR="00153057" w:rsidRPr="000964EF">
        <w:rPr>
          <w:rFonts w:ascii="Book Antiqua" w:eastAsia="宋体" w:hAnsi="Book Antiqua" w:cs="宋体"/>
          <w:color w:val="000000"/>
          <w:sz w:val="24"/>
          <w:szCs w:val="24"/>
          <w:lang w:val="en-US" w:eastAsia="zh-CN"/>
        </w:rPr>
        <w:t>DOI: 10.1016/S0002-8703(42)90297-7</w:t>
      </w:r>
      <w:r>
        <w:rPr>
          <w:rFonts w:ascii="Book Antiqua" w:eastAsia="宋体" w:hAnsi="Book Antiqua" w:cs="宋体" w:hint="eastAsia"/>
          <w:color w:val="000000"/>
          <w:sz w:val="24"/>
          <w:szCs w:val="24"/>
          <w:lang w:val="en-US" w:eastAsia="zh-CN"/>
        </w:rPr>
        <w:t>]</w:t>
      </w:r>
    </w:p>
    <w:p w14:paraId="1C27E8D8"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40 </w:t>
      </w:r>
      <w:r w:rsidRPr="000964EF">
        <w:rPr>
          <w:rFonts w:ascii="Book Antiqua" w:eastAsia="宋体" w:hAnsi="Book Antiqua" w:cs="宋体"/>
          <w:b/>
          <w:bCs/>
          <w:color w:val="000000"/>
          <w:sz w:val="24"/>
          <w:szCs w:val="24"/>
          <w:lang w:val="en-US" w:eastAsia="zh-CN"/>
        </w:rPr>
        <w:t>Merri M</w:t>
      </w:r>
      <w:r w:rsidRPr="000964EF">
        <w:rPr>
          <w:rFonts w:ascii="Book Antiqua" w:eastAsia="宋体" w:hAnsi="Book Antiqua" w:cs="宋体"/>
          <w:color w:val="000000"/>
          <w:sz w:val="24"/>
          <w:szCs w:val="24"/>
          <w:lang w:val="en-US" w:eastAsia="zh-CN"/>
        </w:rPr>
        <w:t>, Benhorin J, Alberti M, Locati E, Moss AJ. Electrocardiographic quantitation of ventricular repolarization. </w:t>
      </w:r>
      <w:r w:rsidRPr="000964EF">
        <w:rPr>
          <w:rFonts w:ascii="Book Antiqua" w:eastAsia="宋体" w:hAnsi="Book Antiqua" w:cs="宋体"/>
          <w:i/>
          <w:iCs/>
          <w:color w:val="000000"/>
          <w:sz w:val="24"/>
          <w:szCs w:val="24"/>
          <w:lang w:val="en-US" w:eastAsia="zh-CN"/>
        </w:rPr>
        <w:t>Circulation</w:t>
      </w:r>
      <w:r w:rsidRPr="000964EF">
        <w:rPr>
          <w:rFonts w:ascii="Book Antiqua" w:eastAsia="宋体" w:hAnsi="Book Antiqua" w:cs="宋体"/>
          <w:color w:val="000000"/>
          <w:sz w:val="24"/>
          <w:szCs w:val="24"/>
          <w:lang w:val="en-US" w:eastAsia="zh-CN"/>
        </w:rPr>
        <w:t> 1989; </w:t>
      </w:r>
      <w:r w:rsidRPr="000964EF">
        <w:rPr>
          <w:rFonts w:ascii="Book Antiqua" w:eastAsia="宋体" w:hAnsi="Book Antiqua" w:cs="宋体"/>
          <w:b/>
          <w:bCs/>
          <w:color w:val="000000"/>
          <w:sz w:val="24"/>
          <w:szCs w:val="24"/>
          <w:lang w:val="en-US" w:eastAsia="zh-CN"/>
        </w:rPr>
        <w:t>80</w:t>
      </w:r>
      <w:r w:rsidRPr="000964EF">
        <w:rPr>
          <w:rFonts w:ascii="Book Antiqua" w:eastAsia="宋体" w:hAnsi="Book Antiqua" w:cs="宋体"/>
          <w:color w:val="000000"/>
          <w:sz w:val="24"/>
          <w:szCs w:val="24"/>
          <w:lang w:val="en-US" w:eastAsia="zh-CN"/>
        </w:rPr>
        <w:t>: 1301-1308 [PMID: 2805266 DOI: 10.1161/01.CIR.80.5.1301]</w:t>
      </w:r>
    </w:p>
    <w:p w14:paraId="421C7837"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lastRenderedPageBreak/>
        <w:t>41 </w:t>
      </w:r>
      <w:r w:rsidRPr="000964EF">
        <w:rPr>
          <w:rFonts w:ascii="Book Antiqua" w:eastAsia="宋体" w:hAnsi="Book Antiqua" w:cs="宋体"/>
          <w:b/>
          <w:bCs/>
          <w:color w:val="000000"/>
          <w:sz w:val="24"/>
          <w:szCs w:val="24"/>
          <w:lang w:val="en-US" w:eastAsia="zh-CN"/>
        </w:rPr>
        <w:t>Lecocq B</w:t>
      </w:r>
      <w:r w:rsidRPr="000964EF">
        <w:rPr>
          <w:rFonts w:ascii="Book Antiqua" w:eastAsia="宋体" w:hAnsi="Book Antiqua" w:cs="宋体"/>
          <w:color w:val="000000"/>
          <w:sz w:val="24"/>
          <w:szCs w:val="24"/>
          <w:lang w:val="en-US" w:eastAsia="zh-CN"/>
        </w:rPr>
        <w:t>, Lecocq V, Jaillon P. Physiologic relation between cardiac cycle and QT duration in healthy volunteers. </w:t>
      </w:r>
      <w:r w:rsidRPr="000964EF">
        <w:rPr>
          <w:rFonts w:ascii="Book Antiqua" w:eastAsia="宋体" w:hAnsi="Book Antiqua" w:cs="宋体"/>
          <w:i/>
          <w:iCs/>
          <w:color w:val="000000"/>
          <w:sz w:val="24"/>
          <w:szCs w:val="24"/>
          <w:lang w:val="en-US" w:eastAsia="zh-CN"/>
        </w:rPr>
        <w:t>Am J Cardiol</w:t>
      </w:r>
      <w:r w:rsidRPr="000964EF">
        <w:rPr>
          <w:rFonts w:ascii="Book Antiqua" w:eastAsia="宋体" w:hAnsi="Book Antiqua" w:cs="宋体"/>
          <w:color w:val="000000"/>
          <w:sz w:val="24"/>
          <w:szCs w:val="24"/>
          <w:lang w:val="en-US" w:eastAsia="zh-CN"/>
        </w:rPr>
        <w:t> 1989; </w:t>
      </w:r>
      <w:r w:rsidRPr="000964EF">
        <w:rPr>
          <w:rFonts w:ascii="Book Antiqua" w:eastAsia="宋体" w:hAnsi="Book Antiqua" w:cs="宋体"/>
          <w:b/>
          <w:bCs/>
          <w:color w:val="000000"/>
          <w:sz w:val="24"/>
          <w:szCs w:val="24"/>
          <w:lang w:val="en-US" w:eastAsia="zh-CN"/>
        </w:rPr>
        <w:t>64</w:t>
      </w:r>
      <w:r w:rsidRPr="000964EF">
        <w:rPr>
          <w:rFonts w:ascii="Book Antiqua" w:eastAsia="宋体" w:hAnsi="Book Antiqua" w:cs="宋体"/>
          <w:color w:val="000000"/>
          <w:sz w:val="24"/>
          <w:szCs w:val="24"/>
          <w:lang w:val="en-US" w:eastAsia="zh-CN"/>
        </w:rPr>
        <w:t>: 481-486 [PMID: 2570522 DOI: 10.1016/0002-9149(89)90425-6]</w:t>
      </w:r>
    </w:p>
    <w:p w14:paraId="593CB656" w14:textId="77777777" w:rsidR="00153057" w:rsidRPr="000964EF" w:rsidRDefault="00153057" w:rsidP="000964EF">
      <w:pPr>
        <w:spacing w:after="0" w:line="360" w:lineRule="auto"/>
        <w:jc w:val="both"/>
        <w:rPr>
          <w:rFonts w:ascii="Book Antiqua" w:eastAsia="宋体" w:hAnsi="Book Antiqua" w:cs="宋体"/>
          <w:color w:val="000000"/>
          <w:sz w:val="24"/>
          <w:szCs w:val="24"/>
          <w:lang w:val="en-US" w:eastAsia="zh-CN"/>
        </w:rPr>
      </w:pPr>
      <w:r w:rsidRPr="000964EF">
        <w:rPr>
          <w:rFonts w:ascii="Book Antiqua" w:eastAsia="宋体" w:hAnsi="Book Antiqua" w:cs="宋体"/>
          <w:color w:val="000000"/>
          <w:sz w:val="24"/>
          <w:szCs w:val="24"/>
          <w:lang w:val="en-US" w:eastAsia="zh-CN"/>
        </w:rPr>
        <w:t>42 </w:t>
      </w:r>
      <w:r w:rsidRPr="000964EF">
        <w:rPr>
          <w:rFonts w:ascii="Book Antiqua" w:eastAsia="宋体" w:hAnsi="Book Antiqua" w:cs="宋体"/>
          <w:b/>
          <w:bCs/>
          <w:color w:val="000000"/>
          <w:sz w:val="24"/>
          <w:szCs w:val="24"/>
          <w:lang w:val="en-US" w:eastAsia="zh-CN"/>
        </w:rPr>
        <w:t>Arrowood JA</w:t>
      </w:r>
      <w:r w:rsidRPr="000964EF">
        <w:rPr>
          <w:rFonts w:ascii="Book Antiqua" w:eastAsia="宋体" w:hAnsi="Book Antiqua" w:cs="宋体"/>
          <w:color w:val="000000"/>
          <w:sz w:val="24"/>
          <w:szCs w:val="24"/>
          <w:lang w:val="en-US" w:eastAsia="zh-CN"/>
        </w:rPr>
        <w:t>, Kline J, Simpson PM, Quigg RJ, Pippin JJ, Nixon JV, Mohanty PK. Modulation of the QT interval: effects of graded exercise and reflex cardiovascular stimulation. </w:t>
      </w:r>
      <w:r w:rsidRPr="000964EF">
        <w:rPr>
          <w:rFonts w:ascii="Book Antiqua" w:eastAsia="宋体" w:hAnsi="Book Antiqua" w:cs="宋体"/>
          <w:i/>
          <w:iCs/>
          <w:color w:val="000000"/>
          <w:sz w:val="24"/>
          <w:szCs w:val="24"/>
          <w:lang w:val="en-US" w:eastAsia="zh-CN"/>
        </w:rPr>
        <w:t>J Appl Physiol (1985)</w:t>
      </w:r>
      <w:r w:rsidRPr="000964EF">
        <w:rPr>
          <w:rFonts w:ascii="Book Antiqua" w:eastAsia="宋体" w:hAnsi="Book Antiqua" w:cs="宋体"/>
          <w:color w:val="000000"/>
          <w:sz w:val="24"/>
          <w:szCs w:val="24"/>
          <w:lang w:val="en-US" w:eastAsia="zh-CN"/>
        </w:rPr>
        <w:t> 1993; </w:t>
      </w:r>
      <w:r w:rsidRPr="000964EF">
        <w:rPr>
          <w:rFonts w:ascii="Book Antiqua" w:eastAsia="宋体" w:hAnsi="Book Antiqua" w:cs="宋体"/>
          <w:b/>
          <w:bCs/>
          <w:color w:val="000000"/>
          <w:sz w:val="24"/>
          <w:szCs w:val="24"/>
          <w:lang w:val="en-US" w:eastAsia="zh-CN"/>
        </w:rPr>
        <w:t>75</w:t>
      </w:r>
      <w:r w:rsidRPr="000964EF">
        <w:rPr>
          <w:rFonts w:ascii="Book Antiqua" w:eastAsia="宋体" w:hAnsi="Book Antiqua" w:cs="宋体"/>
          <w:color w:val="000000"/>
          <w:sz w:val="24"/>
          <w:szCs w:val="24"/>
          <w:lang w:val="en-US" w:eastAsia="zh-CN"/>
        </w:rPr>
        <w:t>: 2217-2223 [PMID: 8307882]</w:t>
      </w:r>
    </w:p>
    <w:p w14:paraId="4EA2247D" w14:textId="77777777" w:rsidR="00464ABC" w:rsidRDefault="00464ABC" w:rsidP="000964EF">
      <w:pPr>
        <w:spacing w:after="0" w:line="360" w:lineRule="auto"/>
        <w:jc w:val="both"/>
        <w:rPr>
          <w:rFonts w:ascii="Book Antiqua" w:hAnsi="Book Antiqua" w:cs="Times New Roman"/>
          <w:sz w:val="24"/>
          <w:szCs w:val="24"/>
          <w:lang w:val="en-US" w:eastAsia="zh-CN"/>
        </w:rPr>
      </w:pPr>
    </w:p>
    <w:p w14:paraId="7D2F83DC" w14:textId="2626DCE7" w:rsidR="0077568D" w:rsidRDefault="0077568D" w:rsidP="008C4F62">
      <w:pPr>
        <w:wordWrap w:val="0"/>
        <w:ind w:left="482" w:hangingChars="200" w:hanging="482"/>
        <w:jc w:val="right"/>
        <w:rPr>
          <w:rFonts w:ascii="Tahoma" w:hAnsi="Tahoma" w:cs="Tahoma"/>
          <w:color w:val="000000"/>
          <w:sz w:val="18"/>
          <w:szCs w:val="18"/>
          <w:shd w:val="clear" w:color="auto" w:fill="FFFFFF"/>
          <w:lang w:eastAsia="zh-CN"/>
        </w:rPr>
      </w:pPr>
      <w:r w:rsidRPr="0077568D">
        <w:rPr>
          <w:rFonts w:ascii="Book Antiqua" w:hAnsi="Book Antiqua"/>
          <w:b/>
          <w:sz w:val="24"/>
          <w:szCs w:val="24"/>
        </w:rPr>
        <w:t>P-</w:t>
      </w:r>
      <w:r w:rsidRPr="0077568D">
        <w:rPr>
          <w:rFonts w:ascii="Book Antiqua" w:hAnsi="Book Antiqua" w:hint="eastAsia"/>
          <w:b/>
          <w:sz w:val="24"/>
          <w:szCs w:val="24"/>
        </w:rPr>
        <w:t xml:space="preserve"> </w:t>
      </w:r>
      <w:r w:rsidRPr="0077568D">
        <w:rPr>
          <w:rFonts w:ascii="Book Antiqua" w:hAnsi="Book Antiqua"/>
          <w:b/>
          <w:sz w:val="24"/>
          <w:szCs w:val="24"/>
        </w:rPr>
        <w:t>Reviewer:</w:t>
      </w:r>
      <w:r w:rsidRPr="0077568D">
        <w:rPr>
          <w:rFonts w:ascii="Book Antiqua" w:hAnsi="Book Antiqua" w:hint="eastAsia"/>
          <w:b/>
          <w:sz w:val="24"/>
          <w:szCs w:val="24"/>
        </w:rPr>
        <w:t xml:space="preserve"> </w:t>
      </w:r>
      <w:r w:rsidRPr="0077568D">
        <w:rPr>
          <w:rFonts w:ascii="Book Antiqua" w:hAnsi="Book Antiqua"/>
          <w:sz w:val="24"/>
          <w:szCs w:val="24"/>
          <w:lang w:eastAsia="zh-CN"/>
        </w:rPr>
        <w:t>Amiya</w:t>
      </w:r>
      <w:r>
        <w:rPr>
          <w:rFonts w:ascii="Book Antiqua" w:hAnsi="Book Antiqua" w:hint="eastAsia"/>
          <w:sz w:val="24"/>
          <w:szCs w:val="24"/>
          <w:lang w:eastAsia="zh-CN"/>
        </w:rPr>
        <w:t xml:space="preserve"> </w:t>
      </w:r>
      <w:r w:rsidRPr="0077568D">
        <w:rPr>
          <w:rFonts w:ascii="Book Antiqua" w:hAnsi="Book Antiqua"/>
          <w:sz w:val="24"/>
          <w:szCs w:val="24"/>
          <w:lang w:eastAsia="zh-CN"/>
        </w:rPr>
        <w:t>E</w:t>
      </w:r>
      <w:r w:rsidRPr="0077568D">
        <w:rPr>
          <w:rFonts w:ascii="Book Antiqua" w:hAnsi="Book Antiqua" w:hint="eastAsia"/>
          <w:sz w:val="24"/>
          <w:szCs w:val="24"/>
          <w:lang w:eastAsia="zh-CN"/>
        </w:rPr>
        <w:t xml:space="preserve">, </w:t>
      </w:r>
      <w:r w:rsidRPr="0077568D">
        <w:rPr>
          <w:rFonts w:ascii="Book Antiqua" w:hAnsi="Book Antiqua"/>
          <w:sz w:val="24"/>
          <w:szCs w:val="24"/>
          <w:lang w:eastAsia="zh-CN"/>
        </w:rPr>
        <w:t> Lazzeri</w:t>
      </w:r>
      <w:r w:rsidRPr="0077568D">
        <w:rPr>
          <w:rFonts w:ascii="Book Antiqua" w:hAnsi="Book Antiqua" w:hint="eastAsia"/>
          <w:sz w:val="24"/>
          <w:szCs w:val="24"/>
          <w:lang w:eastAsia="zh-CN"/>
        </w:rPr>
        <w:t xml:space="preserve"> C, </w:t>
      </w:r>
      <w:r w:rsidRPr="0077568D">
        <w:rPr>
          <w:rFonts w:ascii="Book Antiqua" w:hAnsi="Book Antiqua"/>
          <w:sz w:val="24"/>
          <w:szCs w:val="24"/>
          <w:lang w:eastAsia="zh-CN"/>
        </w:rPr>
        <w:t> Nunez-Gil</w:t>
      </w:r>
      <w:r w:rsidRPr="0077568D">
        <w:rPr>
          <w:rFonts w:ascii="Book Antiqua" w:hAnsi="Book Antiqua" w:hint="eastAsia"/>
          <w:sz w:val="24"/>
          <w:szCs w:val="24"/>
          <w:lang w:eastAsia="zh-CN"/>
        </w:rPr>
        <w:t xml:space="preserve"> IJ, </w:t>
      </w:r>
      <w:r w:rsidRPr="0077568D">
        <w:rPr>
          <w:rFonts w:ascii="Book Antiqua" w:hAnsi="Book Antiqua"/>
          <w:sz w:val="24"/>
          <w:szCs w:val="24"/>
          <w:lang w:eastAsia="zh-CN"/>
        </w:rPr>
        <w:t>Toro</w:t>
      </w:r>
      <w:r w:rsidRPr="0077568D">
        <w:rPr>
          <w:rFonts w:ascii="Book Antiqua" w:hAnsi="Book Antiqua" w:hint="eastAsia"/>
          <w:sz w:val="24"/>
          <w:szCs w:val="24"/>
          <w:lang w:eastAsia="zh-CN"/>
        </w:rPr>
        <w:t xml:space="preserve"> R</w:t>
      </w:r>
    </w:p>
    <w:p w14:paraId="44B0D041" w14:textId="22E277C0" w:rsidR="0077568D" w:rsidRPr="0077568D" w:rsidRDefault="0077568D" w:rsidP="008C4F62">
      <w:pPr>
        <w:ind w:left="482" w:hangingChars="200" w:hanging="482"/>
        <w:jc w:val="right"/>
        <w:rPr>
          <w:rFonts w:ascii="Book Antiqua" w:hAnsi="Book Antiqua"/>
          <w:sz w:val="24"/>
          <w:szCs w:val="24"/>
        </w:rPr>
      </w:pPr>
      <w:r w:rsidRPr="0077568D">
        <w:rPr>
          <w:rFonts w:ascii="Book Antiqua" w:hAnsi="Book Antiqua" w:hint="eastAsia"/>
          <w:b/>
          <w:sz w:val="24"/>
          <w:szCs w:val="24"/>
        </w:rPr>
        <w:t xml:space="preserve"> </w:t>
      </w:r>
      <w:r w:rsidRPr="0077568D">
        <w:rPr>
          <w:rFonts w:ascii="Book Antiqua" w:hAnsi="Book Antiqua"/>
          <w:b/>
          <w:sz w:val="24"/>
          <w:szCs w:val="24"/>
        </w:rPr>
        <w:t>S-</w:t>
      </w:r>
      <w:r w:rsidRPr="0077568D">
        <w:rPr>
          <w:rFonts w:ascii="Book Antiqua" w:hAnsi="Book Antiqua" w:hint="eastAsia"/>
          <w:b/>
          <w:sz w:val="24"/>
          <w:szCs w:val="24"/>
        </w:rPr>
        <w:t xml:space="preserve"> </w:t>
      </w:r>
      <w:r w:rsidRPr="0077568D">
        <w:rPr>
          <w:rFonts w:ascii="Book Antiqua" w:hAnsi="Book Antiqua"/>
          <w:b/>
          <w:sz w:val="24"/>
          <w:szCs w:val="24"/>
        </w:rPr>
        <w:t>Editor:</w:t>
      </w:r>
      <w:r w:rsidRPr="0077568D">
        <w:rPr>
          <w:rFonts w:ascii="Book Antiqua" w:hAnsi="Book Antiqua" w:hint="eastAsia"/>
          <w:sz w:val="24"/>
          <w:szCs w:val="24"/>
        </w:rPr>
        <w:t xml:space="preserve"> </w:t>
      </w:r>
      <w:r>
        <w:rPr>
          <w:rFonts w:ascii="Book Antiqua" w:hAnsi="Book Antiqua" w:hint="eastAsia"/>
          <w:sz w:val="24"/>
          <w:szCs w:val="24"/>
          <w:lang w:eastAsia="zh-CN"/>
        </w:rPr>
        <w:t>Song XX</w:t>
      </w:r>
      <w:r w:rsidRPr="0077568D">
        <w:rPr>
          <w:rFonts w:ascii="Book Antiqua" w:hAnsi="Book Antiqua" w:hint="eastAsia"/>
          <w:sz w:val="24"/>
          <w:szCs w:val="24"/>
        </w:rPr>
        <w:t xml:space="preserve"> </w:t>
      </w:r>
      <w:r w:rsidRPr="0077568D">
        <w:rPr>
          <w:rFonts w:ascii="Book Antiqua" w:hAnsi="Book Antiqua"/>
          <w:b/>
          <w:sz w:val="24"/>
          <w:szCs w:val="24"/>
        </w:rPr>
        <w:t>L</w:t>
      </w:r>
      <w:r w:rsidRPr="0077568D">
        <w:rPr>
          <w:rFonts w:ascii="Book Antiqua" w:hAnsi="Book Antiqua" w:hint="eastAsia"/>
          <w:b/>
          <w:sz w:val="24"/>
          <w:szCs w:val="24"/>
        </w:rPr>
        <w:t xml:space="preserve">- </w:t>
      </w:r>
      <w:r w:rsidRPr="0077568D">
        <w:rPr>
          <w:rFonts w:ascii="Book Antiqua" w:hAnsi="Book Antiqua"/>
          <w:b/>
          <w:sz w:val="24"/>
          <w:szCs w:val="24"/>
        </w:rPr>
        <w:t>Editor:</w:t>
      </w:r>
      <w:r w:rsidRPr="0077568D">
        <w:rPr>
          <w:rFonts w:ascii="Book Antiqua" w:hAnsi="Book Antiqua" w:hint="eastAsia"/>
          <w:sz w:val="24"/>
          <w:szCs w:val="24"/>
        </w:rPr>
        <w:t xml:space="preserve">  </w:t>
      </w:r>
      <w:r w:rsidRPr="0077568D">
        <w:rPr>
          <w:rFonts w:ascii="Book Antiqua" w:hAnsi="Book Antiqua"/>
          <w:sz w:val="24"/>
          <w:szCs w:val="24"/>
        </w:rPr>
        <w:t xml:space="preserve"> </w:t>
      </w:r>
      <w:r w:rsidRPr="0077568D">
        <w:rPr>
          <w:rFonts w:ascii="Book Antiqua" w:hAnsi="Book Antiqua"/>
          <w:b/>
          <w:sz w:val="24"/>
          <w:szCs w:val="24"/>
        </w:rPr>
        <w:t>E</w:t>
      </w:r>
      <w:r w:rsidRPr="0077568D">
        <w:rPr>
          <w:rFonts w:ascii="Book Antiqua" w:hAnsi="Book Antiqua" w:hint="eastAsia"/>
          <w:b/>
          <w:sz w:val="24"/>
          <w:szCs w:val="24"/>
        </w:rPr>
        <w:t xml:space="preserve">- </w:t>
      </w:r>
      <w:r w:rsidRPr="0077568D">
        <w:rPr>
          <w:rFonts w:ascii="Book Antiqua" w:hAnsi="Book Antiqua"/>
          <w:b/>
          <w:sz w:val="24"/>
          <w:szCs w:val="24"/>
        </w:rPr>
        <w:t>Editor:</w:t>
      </w:r>
    </w:p>
    <w:p w14:paraId="5C6909FB" w14:textId="77777777" w:rsidR="0077568D" w:rsidRPr="0077568D" w:rsidRDefault="0077568D" w:rsidP="000964EF">
      <w:pPr>
        <w:spacing w:after="0" w:line="360" w:lineRule="auto"/>
        <w:jc w:val="both"/>
        <w:rPr>
          <w:rFonts w:ascii="Book Antiqua" w:hAnsi="Book Antiqua" w:cs="Times New Roman"/>
          <w:sz w:val="24"/>
          <w:szCs w:val="24"/>
          <w:lang w:eastAsia="zh-CN"/>
        </w:rPr>
      </w:pPr>
    </w:p>
    <w:p w14:paraId="77E8161B" w14:textId="3BDD5293" w:rsidR="00014E36" w:rsidRPr="003737B8" w:rsidRDefault="00921DE4" w:rsidP="003737B8">
      <w:pPr>
        <w:pStyle w:val="a4"/>
        <w:spacing w:before="0" w:beforeAutospacing="0" w:after="0" w:afterAutospacing="0" w:line="360" w:lineRule="auto"/>
        <w:jc w:val="both"/>
        <w:rPr>
          <w:rFonts w:ascii="Book Antiqua" w:hAnsi="Book Antiqua"/>
        </w:rPr>
      </w:pPr>
      <w:r w:rsidRPr="003737B8">
        <w:rPr>
          <w:rFonts w:ascii="Book Antiqua" w:hAnsi="Book Antiqua"/>
          <w:noProof/>
          <w:lang w:val="en-US" w:eastAsia="zh-CN"/>
        </w:rPr>
        <w:drawing>
          <wp:inline distT="0" distB="0" distL="0" distR="0" wp14:anchorId="7F290725" wp14:editId="754AE183">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2640"/>
                    </a:xfrm>
                    <a:prstGeom prst="rect">
                      <a:avLst/>
                    </a:prstGeom>
                  </pic:spPr>
                </pic:pic>
              </a:graphicData>
            </a:graphic>
          </wp:inline>
        </w:drawing>
      </w:r>
      <w:r w:rsidR="00014E36" w:rsidRPr="0077568D">
        <w:rPr>
          <w:rFonts w:ascii="Book Antiqua" w:hAnsi="Book Antiqua"/>
          <w:b/>
        </w:rPr>
        <w:t>Fig</w:t>
      </w:r>
      <w:r w:rsidR="0077568D" w:rsidRPr="0077568D">
        <w:rPr>
          <w:rFonts w:ascii="Book Antiqua" w:eastAsiaTheme="minorEastAsia" w:hAnsi="Book Antiqua" w:hint="eastAsia"/>
          <w:b/>
          <w:lang w:eastAsia="zh-CN"/>
        </w:rPr>
        <w:t>ure</w:t>
      </w:r>
      <w:r w:rsidR="00014E36" w:rsidRPr="0077568D">
        <w:rPr>
          <w:rFonts w:ascii="Book Antiqua" w:hAnsi="Book Antiqua"/>
          <w:b/>
        </w:rPr>
        <w:t xml:space="preserve"> 1 </w:t>
      </w:r>
      <w:r w:rsidR="0077568D" w:rsidRPr="0077568D">
        <w:rPr>
          <w:rFonts w:ascii="Book Antiqua" w:hAnsi="Book Antiqua"/>
          <w:b/>
        </w:rPr>
        <w:t>T</w:t>
      </w:r>
      <w:r w:rsidR="00014E36" w:rsidRPr="0077568D">
        <w:rPr>
          <w:rFonts w:ascii="Book Antiqua" w:hAnsi="Book Antiqua"/>
          <w:b/>
        </w:rPr>
        <w:t>he QTc and QTp heart rate correction</w:t>
      </w:r>
      <w:r w:rsidR="00A91DA1" w:rsidRPr="0077568D">
        <w:rPr>
          <w:rFonts w:ascii="Book Antiqua" w:hAnsi="Book Antiqua"/>
          <w:b/>
        </w:rPr>
        <w:t>s</w:t>
      </w:r>
      <w:r w:rsidR="00014E36" w:rsidRPr="0077568D">
        <w:rPr>
          <w:rFonts w:ascii="Book Antiqua" w:hAnsi="Book Antiqua"/>
          <w:b/>
        </w:rPr>
        <w:t xml:space="preserve"> for the uncorrected QT interval measured by computerized assessment of a digitized ECG.</w:t>
      </w:r>
    </w:p>
    <w:p w14:paraId="1DA501B2" w14:textId="7EB7F89F" w:rsidR="00CD6CF9" w:rsidRPr="003737B8" w:rsidRDefault="00921DE4" w:rsidP="003737B8">
      <w:pPr>
        <w:pStyle w:val="a4"/>
        <w:spacing w:before="0" w:beforeAutospacing="0" w:after="0" w:afterAutospacing="0" w:line="360" w:lineRule="auto"/>
        <w:jc w:val="both"/>
        <w:rPr>
          <w:rFonts w:ascii="Book Antiqua" w:hAnsi="Book Antiqua"/>
        </w:rPr>
      </w:pPr>
      <w:r w:rsidRPr="003737B8">
        <w:rPr>
          <w:rFonts w:ascii="Book Antiqua" w:hAnsi="Book Antiqua"/>
          <w:noProof/>
          <w:lang w:val="en-US" w:eastAsia="zh-CN"/>
        </w:rPr>
        <w:lastRenderedPageBreak/>
        <w:drawing>
          <wp:inline distT="0" distB="0" distL="0" distR="0" wp14:anchorId="465A3169" wp14:editId="5F27E06B">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2640"/>
                    </a:xfrm>
                    <a:prstGeom prst="rect">
                      <a:avLst/>
                    </a:prstGeom>
                  </pic:spPr>
                </pic:pic>
              </a:graphicData>
            </a:graphic>
          </wp:inline>
        </w:drawing>
      </w:r>
      <w:r w:rsidR="00014E36" w:rsidRPr="0077568D">
        <w:rPr>
          <w:rFonts w:ascii="Book Antiqua" w:hAnsi="Book Antiqua"/>
          <w:b/>
        </w:rPr>
        <w:t>Fig</w:t>
      </w:r>
      <w:r w:rsidR="0077568D" w:rsidRPr="0077568D">
        <w:rPr>
          <w:rFonts w:ascii="Book Antiqua" w:eastAsiaTheme="minorEastAsia" w:hAnsi="Book Antiqua" w:hint="eastAsia"/>
          <w:b/>
          <w:lang w:eastAsia="zh-CN"/>
        </w:rPr>
        <w:t>ure</w:t>
      </w:r>
      <w:r w:rsidR="00014E36" w:rsidRPr="0077568D">
        <w:rPr>
          <w:rFonts w:ascii="Book Antiqua" w:hAnsi="Book Antiqua"/>
          <w:b/>
        </w:rPr>
        <w:t xml:space="preserve"> 2 </w:t>
      </w:r>
      <w:r w:rsidR="0077568D" w:rsidRPr="0077568D">
        <w:rPr>
          <w:rFonts w:ascii="Book Antiqua" w:eastAsiaTheme="minorEastAsia" w:hAnsi="Book Antiqua" w:hint="eastAsia"/>
          <w:b/>
          <w:lang w:eastAsia="zh-CN"/>
        </w:rPr>
        <w:t>T</w:t>
      </w:r>
      <w:r w:rsidR="00014E36" w:rsidRPr="0077568D">
        <w:rPr>
          <w:rFonts w:ascii="Book Antiqua" w:hAnsi="Book Antiqua"/>
          <w:b/>
        </w:rPr>
        <w:t>he QTc and QTp heart rate correction</w:t>
      </w:r>
      <w:r w:rsidR="00A91DA1" w:rsidRPr="0077568D">
        <w:rPr>
          <w:rFonts w:ascii="Book Antiqua" w:hAnsi="Book Antiqua"/>
          <w:b/>
        </w:rPr>
        <w:t>s</w:t>
      </w:r>
      <w:r w:rsidR="00014E36" w:rsidRPr="0077568D">
        <w:rPr>
          <w:rFonts w:ascii="Book Antiqua" w:hAnsi="Book Antiqua"/>
          <w:b/>
        </w:rPr>
        <w:t xml:space="preserve"> for the uncorrected QT interval measured by computerized assessment of a digitized ECG.</w:t>
      </w:r>
    </w:p>
    <w:p w14:paraId="6316B8B2" w14:textId="77777777" w:rsidR="00CD6CF9" w:rsidRPr="003737B8" w:rsidRDefault="00CD6CF9" w:rsidP="003737B8">
      <w:pPr>
        <w:spacing w:after="0" w:line="360" w:lineRule="auto"/>
        <w:jc w:val="both"/>
        <w:rPr>
          <w:rFonts w:ascii="Book Antiqua" w:eastAsia="Times New Roman" w:hAnsi="Book Antiqua" w:cs="Times New Roman"/>
          <w:sz w:val="24"/>
          <w:szCs w:val="24"/>
          <w:lang w:eastAsia="en-CA"/>
        </w:rPr>
      </w:pPr>
      <w:r w:rsidRPr="003737B8">
        <w:rPr>
          <w:rFonts w:ascii="Book Antiqua" w:hAnsi="Book Antiqua"/>
          <w:sz w:val="24"/>
          <w:szCs w:val="24"/>
        </w:rPr>
        <w:br w:type="page"/>
      </w:r>
    </w:p>
    <w:p w14:paraId="24B7AD45" w14:textId="77777777" w:rsidR="00014E36" w:rsidRPr="003737B8" w:rsidRDefault="00014E36" w:rsidP="003737B8">
      <w:pPr>
        <w:pStyle w:val="a4"/>
        <w:spacing w:before="0" w:beforeAutospacing="0" w:after="0" w:afterAutospacing="0" w:line="360" w:lineRule="auto"/>
        <w:jc w:val="both"/>
        <w:rPr>
          <w:rFonts w:ascii="Book Antiqua" w:hAnsi="Book Antiqua"/>
        </w:rPr>
      </w:pPr>
    </w:p>
    <w:p w14:paraId="6AB7B028" w14:textId="2141C9E4" w:rsidR="00CD6CF9" w:rsidRPr="003737B8" w:rsidRDefault="00921DE4" w:rsidP="003737B8">
      <w:pPr>
        <w:pStyle w:val="a4"/>
        <w:spacing w:before="0" w:beforeAutospacing="0" w:after="0" w:afterAutospacing="0" w:line="360" w:lineRule="auto"/>
        <w:jc w:val="both"/>
        <w:rPr>
          <w:rFonts w:ascii="Book Antiqua" w:hAnsi="Book Antiqua"/>
        </w:rPr>
      </w:pPr>
      <w:r w:rsidRPr="003737B8">
        <w:rPr>
          <w:rFonts w:ascii="Book Antiqua" w:hAnsi="Book Antiqua"/>
          <w:noProof/>
          <w:lang w:val="en-US" w:eastAsia="zh-CN"/>
        </w:rPr>
        <w:drawing>
          <wp:inline distT="0" distB="0" distL="0" distR="0" wp14:anchorId="7EC79E7C" wp14:editId="6AA92F9D">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640"/>
                    </a:xfrm>
                    <a:prstGeom prst="rect">
                      <a:avLst/>
                    </a:prstGeom>
                  </pic:spPr>
                </pic:pic>
              </a:graphicData>
            </a:graphic>
          </wp:inline>
        </w:drawing>
      </w:r>
      <w:r w:rsidR="00CD6CF9" w:rsidRPr="003737B8">
        <w:rPr>
          <w:rFonts w:ascii="Book Antiqua" w:hAnsi="Book Antiqua"/>
          <w:noProof/>
        </w:rPr>
        <w:t xml:space="preserve"> </w:t>
      </w:r>
      <w:r w:rsidR="00CD6CF9" w:rsidRPr="0077568D">
        <w:rPr>
          <w:rFonts w:ascii="Book Antiqua" w:hAnsi="Book Antiqua"/>
          <w:b/>
        </w:rPr>
        <w:t>Fig</w:t>
      </w:r>
      <w:r w:rsidR="0077568D" w:rsidRPr="0077568D">
        <w:rPr>
          <w:rFonts w:ascii="Book Antiqua" w:eastAsiaTheme="minorEastAsia" w:hAnsi="Book Antiqua" w:hint="eastAsia"/>
          <w:b/>
          <w:lang w:eastAsia="zh-CN"/>
        </w:rPr>
        <w:t>ure</w:t>
      </w:r>
      <w:r w:rsidR="0077568D" w:rsidRPr="0077568D">
        <w:rPr>
          <w:rFonts w:ascii="Book Antiqua" w:hAnsi="Book Antiqua"/>
          <w:b/>
        </w:rPr>
        <w:t xml:space="preserve"> 3 </w:t>
      </w:r>
      <w:r w:rsidR="0077568D" w:rsidRPr="0077568D">
        <w:rPr>
          <w:rFonts w:ascii="Book Antiqua" w:eastAsiaTheme="minorEastAsia" w:hAnsi="Book Antiqua" w:hint="eastAsia"/>
          <w:b/>
          <w:lang w:eastAsia="zh-CN"/>
        </w:rPr>
        <w:t>T</w:t>
      </w:r>
      <w:r w:rsidR="00CD6CF9" w:rsidRPr="0077568D">
        <w:rPr>
          <w:rFonts w:ascii="Book Antiqua" w:hAnsi="Book Antiqua"/>
          <w:b/>
        </w:rPr>
        <w:t>he QTc and QTp heart rate corrections for the uncorrected QT interval measured by computerized assessment of a digitized ECG.</w:t>
      </w:r>
    </w:p>
    <w:p w14:paraId="76BEF891" w14:textId="77777777" w:rsidR="00CD6CF9" w:rsidRPr="003737B8" w:rsidRDefault="00CD6CF9" w:rsidP="003737B8">
      <w:pPr>
        <w:spacing w:after="0" w:line="360" w:lineRule="auto"/>
        <w:jc w:val="both"/>
        <w:rPr>
          <w:rFonts w:ascii="Book Antiqua" w:eastAsia="Times New Roman" w:hAnsi="Book Antiqua" w:cs="Times New Roman"/>
          <w:sz w:val="24"/>
          <w:szCs w:val="24"/>
          <w:lang w:eastAsia="en-CA"/>
        </w:rPr>
      </w:pPr>
      <w:r w:rsidRPr="003737B8">
        <w:rPr>
          <w:rFonts w:ascii="Book Antiqua" w:hAnsi="Book Antiqua"/>
          <w:sz w:val="24"/>
          <w:szCs w:val="24"/>
        </w:rPr>
        <w:br w:type="page"/>
      </w:r>
    </w:p>
    <w:p w14:paraId="5E3ED51E" w14:textId="23EDD988" w:rsidR="00014E36" w:rsidRPr="003737B8" w:rsidRDefault="00CD6CF9" w:rsidP="003737B8">
      <w:pPr>
        <w:pStyle w:val="a4"/>
        <w:spacing w:before="0" w:beforeAutospacing="0" w:after="0" w:afterAutospacing="0" w:line="360" w:lineRule="auto"/>
        <w:jc w:val="both"/>
        <w:rPr>
          <w:rFonts w:ascii="Book Antiqua" w:hAnsi="Book Antiqua"/>
        </w:rPr>
      </w:pPr>
      <w:r w:rsidRPr="003737B8">
        <w:rPr>
          <w:rFonts w:ascii="Book Antiqua" w:hAnsi="Book Antiqua"/>
          <w:noProof/>
          <w:lang w:val="en-US" w:eastAsia="zh-CN"/>
        </w:rPr>
        <w:lastRenderedPageBreak/>
        <w:drawing>
          <wp:inline distT="0" distB="0" distL="0" distR="0" wp14:anchorId="5B5A3559" wp14:editId="2C814880">
            <wp:extent cx="4832350" cy="5180744"/>
            <wp:effectExtent l="0" t="0" r="635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34502" cy="5183051"/>
                    </a:xfrm>
                    <a:prstGeom prst="rect">
                      <a:avLst/>
                    </a:prstGeom>
                  </pic:spPr>
                </pic:pic>
              </a:graphicData>
            </a:graphic>
          </wp:inline>
        </w:drawing>
      </w:r>
      <w:r w:rsidRPr="003737B8">
        <w:rPr>
          <w:rFonts w:ascii="Book Antiqua" w:hAnsi="Book Antiqua"/>
        </w:rPr>
        <w:t xml:space="preserve"> </w:t>
      </w:r>
    </w:p>
    <w:p w14:paraId="2B82B65E" w14:textId="5F55899C" w:rsidR="00014E36" w:rsidRPr="0077568D" w:rsidRDefault="00014E36" w:rsidP="003737B8">
      <w:pPr>
        <w:pStyle w:val="a4"/>
        <w:spacing w:before="0" w:beforeAutospacing="0" w:after="0" w:afterAutospacing="0" w:line="360" w:lineRule="auto"/>
        <w:jc w:val="both"/>
        <w:rPr>
          <w:rFonts w:ascii="Book Antiqua" w:eastAsiaTheme="minorEastAsia" w:hAnsi="Book Antiqua"/>
          <w:b/>
          <w:lang w:eastAsia="zh-CN"/>
        </w:rPr>
      </w:pPr>
      <w:r w:rsidRPr="0077568D">
        <w:rPr>
          <w:rFonts w:ascii="Book Antiqua" w:hAnsi="Book Antiqua"/>
          <w:b/>
        </w:rPr>
        <w:t xml:space="preserve">Figure 4 </w:t>
      </w:r>
      <w:r w:rsidR="0077568D" w:rsidRPr="0077568D">
        <w:rPr>
          <w:rFonts w:ascii="Book Antiqua" w:eastAsiaTheme="minorEastAsia" w:hAnsi="Book Antiqua" w:hint="eastAsia"/>
          <w:b/>
          <w:lang w:eastAsia="zh-CN"/>
        </w:rPr>
        <w:t>T</w:t>
      </w:r>
      <w:r w:rsidRPr="0077568D">
        <w:rPr>
          <w:rFonts w:ascii="Book Antiqua" w:hAnsi="Book Antiqua"/>
          <w:b/>
        </w:rPr>
        <w:t>he corrected QT interval for the different correction formulae for a 50 year</w:t>
      </w:r>
      <w:r w:rsidR="0077568D">
        <w:rPr>
          <w:rFonts w:ascii="Book Antiqua" w:eastAsiaTheme="minorEastAsia" w:hAnsi="Book Antiqua" w:hint="eastAsia"/>
          <w:b/>
          <w:lang w:eastAsia="zh-CN"/>
        </w:rPr>
        <w:t>s</w:t>
      </w:r>
      <w:r w:rsidRPr="0077568D">
        <w:rPr>
          <w:rFonts w:ascii="Book Antiqua" w:hAnsi="Book Antiqua"/>
          <w:b/>
        </w:rPr>
        <w:t xml:space="preserve"> old man with a QT of 400 </w:t>
      </w:r>
      <w:r w:rsidR="00642227" w:rsidRPr="0077568D">
        <w:rPr>
          <w:rFonts w:ascii="Book Antiqua" w:hAnsi="Book Antiqua"/>
          <w:b/>
        </w:rPr>
        <w:t>ms</w:t>
      </w:r>
      <w:r w:rsidR="0077568D" w:rsidRPr="0077568D">
        <w:rPr>
          <w:rFonts w:ascii="Book Antiqua" w:eastAsiaTheme="minorEastAsia" w:hAnsi="Book Antiqua" w:hint="eastAsia"/>
          <w:b/>
          <w:lang w:eastAsia="zh-CN"/>
        </w:rPr>
        <w:t>.</w:t>
      </w:r>
    </w:p>
    <w:p w14:paraId="370FBDFD" w14:textId="77777777" w:rsidR="0077568D" w:rsidRDefault="00CD6CF9" w:rsidP="003737B8">
      <w:pPr>
        <w:pStyle w:val="a4"/>
        <w:spacing w:before="0" w:beforeAutospacing="0" w:after="0" w:afterAutospacing="0" w:line="360" w:lineRule="auto"/>
        <w:jc w:val="both"/>
        <w:rPr>
          <w:rFonts w:ascii="Book Antiqua" w:eastAsiaTheme="minorEastAsia" w:hAnsi="Book Antiqua"/>
          <w:lang w:eastAsia="zh-CN"/>
        </w:rPr>
      </w:pPr>
      <w:r w:rsidRPr="003737B8">
        <w:rPr>
          <w:rFonts w:ascii="Book Antiqua" w:hAnsi="Book Antiqua"/>
          <w:noProof/>
          <w:lang w:val="en-US" w:eastAsia="zh-CN"/>
        </w:rPr>
        <w:lastRenderedPageBreak/>
        <w:drawing>
          <wp:inline distT="0" distB="0" distL="0" distR="0" wp14:anchorId="4CA9595E" wp14:editId="3FC9AD72">
            <wp:extent cx="4121611" cy="36703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3647" cy="3672113"/>
                    </a:xfrm>
                    <a:prstGeom prst="rect">
                      <a:avLst/>
                    </a:prstGeom>
                  </pic:spPr>
                </pic:pic>
              </a:graphicData>
            </a:graphic>
          </wp:inline>
        </w:drawing>
      </w:r>
      <w:r w:rsidRPr="003737B8">
        <w:rPr>
          <w:rFonts w:ascii="Book Antiqua" w:hAnsi="Book Antiqua"/>
        </w:rPr>
        <w:t xml:space="preserve"> </w:t>
      </w:r>
    </w:p>
    <w:p w14:paraId="509AFF27" w14:textId="56BC916E" w:rsidR="00921DE4" w:rsidRPr="0077568D" w:rsidRDefault="00014E36" w:rsidP="003737B8">
      <w:pPr>
        <w:pStyle w:val="a4"/>
        <w:spacing w:before="0" w:beforeAutospacing="0" w:after="0" w:afterAutospacing="0" w:line="360" w:lineRule="auto"/>
        <w:jc w:val="both"/>
        <w:rPr>
          <w:rFonts w:ascii="Book Antiqua" w:eastAsiaTheme="minorEastAsia" w:hAnsi="Book Antiqua"/>
          <w:b/>
          <w:lang w:eastAsia="zh-CN"/>
        </w:rPr>
      </w:pPr>
      <w:r w:rsidRPr="0077568D">
        <w:rPr>
          <w:rFonts w:ascii="Book Antiqua" w:hAnsi="Book Antiqua"/>
          <w:b/>
        </w:rPr>
        <w:t>Fig</w:t>
      </w:r>
      <w:r w:rsidR="0077568D" w:rsidRPr="0077568D">
        <w:rPr>
          <w:rFonts w:ascii="Book Antiqua" w:eastAsiaTheme="minorEastAsia" w:hAnsi="Book Antiqua" w:hint="eastAsia"/>
          <w:b/>
          <w:lang w:eastAsia="zh-CN"/>
        </w:rPr>
        <w:t>ure</w:t>
      </w:r>
      <w:r w:rsidRPr="0077568D">
        <w:rPr>
          <w:rFonts w:ascii="Book Antiqua" w:hAnsi="Book Antiqua"/>
          <w:b/>
        </w:rPr>
        <w:t xml:space="preserve"> </w:t>
      </w:r>
      <w:r w:rsidR="00A91DA1" w:rsidRPr="0077568D">
        <w:rPr>
          <w:rFonts w:ascii="Book Antiqua" w:hAnsi="Book Antiqua"/>
          <w:b/>
        </w:rPr>
        <w:t>5</w:t>
      </w:r>
      <w:r w:rsidRPr="0077568D">
        <w:rPr>
          <w:rFonts w:ascii="Book Antiqua" w:hAnsi="Book Antiqua"/>
          <w:b/>
        </w:rPr>
        <w:t xml:space="preserve"> </w:t>
      </w:r>
      <w:r w:rsidR="0077568D" w:rsidRPr="0077568D">
        <w:rPr>
          <w:rFonts w:ascii="Book Antiqua" w:eastAsiaTheme="minorEastAsia" w:hAnsi="Book Antiqua" w:hint="eastAsia"/>
          <w:b/>
          <w:lang w:eastAsia="zh-CN"/>
        </w:rPr>
        <w:t>T</w:t>
      </w:r>
      <w:r w:rsidRPr="0077568D">
        <w:rPr>
          <w:rFonts w:ascii="Book Antiqua" w:hAnsi="Book Antiqua"/>
          <w:b/>
        </w:rPr>
        <w:t>he predicted QT interval for the different correction formulae for a 50 year</w:t>
      </w:r>
      <w:r w:rsidR="0077568D" w:rsidRPr="0077568D">
        <w:rPr>
          <w:rFonts w:ascii="Book Antiqua" w:eastAsiaTheme="minorEastAsia" w:hAnsi="Book Antiqua" w:hint="eastAsia"/>
          <w:b/>
          <w:lang w:eastAsia="zh-CN"/>
        </w:rPr>
        <w:t>s</w:t>
      </w:r>
      <w:r w:rsidRPr="0077568D">
        <w:rPr>
          <w:rFonts w:ascii="Book Antiqua" w:hAnsi="Book Antiqua"/>
          <w:b/>
        </w:rPr>
        <w:t xml:space="preserve"> old man with a QT of 400 </w:t>
      </w:r>
      <w:r w:rsidR="00642227" w:rsidRPr="0077568D">
        <w:rPr>
          <w:rFonts w:ascii="Book Antiqua" w:hAnsi="Book Antiqua"/>
          <w:b/>
        </w:rPr>
        <w:t>ms</w:t>
      </w:r>
      <w:r w:rsidR="0077568D" w:rsidRPr="0077568D">
        <w:rPr>
          <w:rFonts w:ascii="Book Antiqua" w:eastAsiaTheme="minorEastAsia" w:hAnsi="Book Antiqua" w:hint="eastAsia"/>
          <w:b/>
          <w:lang w:eastAsia="zh-CN"/>
        </w:rPr>
        <w:t>.</w:t>
      </w:r>
    </w:p>
    <w:p w14:paraId="518CBC44" w14:textId="77777777" w:rsidR="00921DE4" w:rsidRPr="003737B8" w:rsidRDefault="00921DE4" w:rsidP="003737B8">
      <w:pPr>
        <w:spacing w:after="0" w:line="360" w:lineRule="auto"/>
        <w:jc w:val="both"/>
        <w:rPr>
          <w:rFonts w:ascii="Book Antiqua" w:eastAsia="Times New Roman" w:hAnsi="Book Antiqua" w:cs="Times New Roman"/>
          <w:sz w:val="24"/>
          <w:szCs w:val="24"/>
          <w:lang w:eastAsia="en-CA"/>
        </w:rPr>
      </w:pPr>
      <w:r w:rsidRPr="003737B8">
        <w:rPr>
          <w:rFonts w:ascii="Book Antiqua" w:hAnsi="Book Antiqua"/>
          <w:sz w:val="24"/>
          <w:szCs w:val="24"/>
        </w:rPr>
        <w:br w:type="page"/>
      </w:r>
    </w:p>
    <w:p w14:paraId="599EDDF2" w14:textId="77777777" w:rsidR="00014E36" w:rsidRPr="003737B8" w:rsidRDefault="00014E36" w:rsidP="003737B8">
      <w:pPr>
        <w:pStyle w:val="a4"/>
        <w:spacing w:before="0" w:beforeAutospacing="0" w:after="0" w:afterAutospacing="0" w:line="360" w:lineRule="auto"/>
        <w:jc w:val="both"/>
        <w:rPr>
          <w:rFonts w:ascii="Book Antiqua" w:hAnsi="Book Antiqua"/>
        </w:rPr>
      </w:pPr>
    </w:p>
    <w:p w14:paraId="504F7EA8" w14:textId="77777777" w:rsidR="0077568D" w:rsidRDefault="00921DE4" w:rsidP="003737B8">
      <w:pPr>
        <w:pStyle w:val="a4"/>
        <w:spacing w:before="0" w:beforeAutospacing="0" w:after="0" w:afterAutospacing="0" w:line="360" w:lineRule="auto"/>
        <w:jc w:val="both"/>
        <w:rPr>
          <w:rFonts w:ascii="Book Antiqua" w:eastAsiaTheme="minorEastAsia" w:hAnsi="Book Antiqua"/>
          <w:lang w:eastAsia="zh-CN"/>
        </w:rPr>
      </w:pPr>
      <w:r w:rsidRPr="003737B8">
        <w:rPr>
          <w:rFonts w:ascii="Book Antiqua" w:hAnsi="Book Antiqua"/>
          <w:noProof/>
          <w:lang w:val="en-US" w:eastAsia="zh-CN"/>
        </w:rPr>
        <w:drawing>
          <wp:inline distT="0" distB="0" distL="0" distR="0" wp14:anchorId="5B022DF1" wp14:editId="03A44749">
            <wp:extent cx="3597330" cy="366074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99219" cy="3662667"/>
                    </a:xfrm>
                    <a:prstGeom prst="rect">
                      <a:avLst/>
                    </a:prstGeom>
                  </pic:spPr>
                </pic:pic>
              </a:graphicData>
            </a:graphic>
          </wp:inline>
        </w:drawing>
      </w:r>
    </w:p>
    <w:p w14:paraId="653B4E30" w14:textId="17EC18F6" w:rsidR="00014E36" w:rsidRPr="003737B8" w:rsidRDefault="00014E36" w:rsidP="003737B8">
      <w:pPr>
        <w:pStyle w:val="a4"/>
        <w:spacing w:before="0" w:beforeAutospacing="0" w:after="0" w:afterAutospacing="0" w:line="360" w:lineRule="auto"/>
        <w:jc w:val="both"/>
        <w:rPr>
          <w:rFonts w:ascii="Book Antiqua" w:hAnsi="Book Antiqua"/>
        </w:rPr>
      </w:pPr>
      <w:r w:rsidRPr="0077568D">
        <w:rPr>
          <w:rFonts w:ascii="Book Antiqua" w:hAnsi="Book Antiqua"/>
          <w:b/>
        </w:rPr>
        <w:t xml:space="preserve">Figure </w:t>
      </w:r>
      <w:r w:rsidR="00A91DA1" w:rsidRPr="0077568D">
        <w:rPr>
          <w:rFonts w:ascii="Book Antiqua" w:hAnsi="Book Antiqua"/>
          <w:b/>
        </w:rPr>
        <w:t>6</w:t>
      </w:r>
      <w:r w:rsidRPr="0077568D">
        <w:rPr>
          <w:rFonts w:ascii="Book Antiqua" w:hAnsi="Book Antiqua"/>
          <w:b/>
        </w:rPr>
        <w:t xml:space="preserve"> </w:t>
      </w:r>
      <w:r w:rsidR="0077568D" w:rsidRPr="0077568D">
        <w:rPr>
          <w:rFonts w:ascii="Book Antiqua" w:eastAsiaTheme="minorEastAsia" w:hAnsi="Book Antiqua" w:hint="eastAsia"/>
          <w:b/>
          <w:lang w:eastAsia="zh-CN"/>
        </w:rPr>
        <w:t>T</w:t>
      </w:r>
      <w:r w:rsidRPr="0077568D">
        <w:rPr>
          <w:rFonts w:ascii="Book Antiqua" w:hAnsi="Book Antiqua"/>
          <w:b/>
        </w:rPr>
        <w:t xml:space="preserve">he relationship between QTc </w:t>
      </w:r>
      <w:r w:rsidR="00104134" w:rsidRPr="0077568D">
        <w:rPr>
          <w:rFonts w:ascii="Book Antiqua" w:hAnsi="Book Antiqua"/>
          <w:b/>
        </w:rPr>
        <w:t xml:space="preserve">and heart rate for QTcBZT, QTcFRD, QTcHDG, </w:t>
      </w:r>
      <w:r w:rsidR="008136F4" w:rsidRPr="0077568D">
        <w:rPr>
          <w:rFonts w:ascii="Book Antiqua" w:hAnsi="Book Antiqua"/>
          <w:b/>
        </w:rPr>
        <w:t>and QTcFRM</w:t>
      </w:r>
      <w:r w:rsidR="00104134" w:rsidRPr="0077568D">
        <w:rPr>
          <w:rFonts w:ascii="Book Antiqua" w:hAnsi="Book Antiqua"/>
          <w:b/>
        </w:rPr>
        <w:t>.</w:t>
      </w:r>
      <w:r w:rsidR="00A91DA1" w:rsidRPr="0077568D">
        <w:rPr>
          <w:rFonts w:ascii="Book Antiqua" w:hAnsi="Book Antiqua"/>
          <w:b/>
        </w:rPr>
        <w:t xml:space="preserve"> </w:t>
      </w:r>
      <w:r w:rsidR="00A91DA1" w:rsidRPr="003737B8">
        <w:rPr>
          <w:rFonts w:ascii="Book Antiqua" w:hAnsi="Book Antiqua"/>
        </w:rPr>
        <w:t>The slope of the line and how significantly it deviates from zero is shown in the insert</w:t>
      </w:r>
      <w:r w:rsidR="003F34D4" w:rsidRPr="003737B8">
        <w:rPr>
          <w:rFonts w:ascii="Book Antiqua" w:hAnsi="Book Antiqua"/>
        </w:rPr>
        <w:t>.</w:t>
      </w:r>
      <w:r w:rsidR="008F5124">
        <w:rPr>
          <w:rFonts w:ascii="Book Antiqua" w:hAnsi="Book Antiqua"/>
        </w:rPr>
        <w:t xml:space="preserve"> </w:t>
      </w:r>
      <w:r w:rsidR="00A91DA1" w:rsidRPr="003737B8">
        <w:rPr>
          <w:rFonts w:ascii="Book Antiqua" w:hAnsi="Book Antiqua"/>
        </w:rPr>
        <w:t>The goodness of fit of the data to the linear regression (line) is shown by the standard deviation of residuals.</w:t>
      </w:r>
    </w:p>
    <w:p w14:paraId="12012641" w14:textId="77777777" w:rsidR="0077568D" w:rsidRDefault="00921DE4" w:rsidP="003737B8">
      <w:pPr>
        <w:pStyle w:val="a4"/>
        <w:spacing w:before="0" w:beforeAutospacing="0" w:after="0" w:afterAutospacing="0" w:line="360" w:lineRule="auto"/>
        <w:jc w:val="both"/>
        <w:rPr>
          <w:rFonts w:ascii="Book Antiqua" w:eastAsiaTheme="minorEastAsia" w:hAnsi="Book Antiqua"/>
          <w:lang w:eastAsia="zh-CN"/>
        </w:rPr>
      </w:pPr>
      <w:r w:rsidRPr="003737B8">
        <w:rPr>
          <w:rFonts w:ascii="Book Antiqua" w:hAnsi="Book Antiqua"/>
          <w:noProof/>
          <w:lang w:val="en-US" w:eastAsia="zh-CN"/>
        </w:rPr>
        <w:lastRenderedPageBreak/>
        <w:drawing>
          <wp:inline distT="0" distB="0" distL="0" distR="0" wp14:anchorId="4BF4CFC6" wp14:editId="682FEF6D">
            <wp:extent cx="4111966" cy="4606192"/>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13928" cy="4608390"/>
                    </a:xfrm>
                    <a:prstGeom prst="rect">
                      <a:avLst/>
                    </a:prstGeom>
                  </pic:spPr>
                </pic:pic>
              </a:graphicData>
            </a:graphic>
          </wp:inline>
        </w:drawing>
      </w:r>
    </w:p>
    <w:p w14:paraId="534DC001" w14:textId="0D2663F9" w:rsidR="00F54C02" w:rsidRDefault="00104134" w:rsidP="0077568D">
      <w:pPr>
        <w:pStyle w:val="a4"/>
        <w:spacing w:before="0" w:beforeAutospacing="0" w:after="0" w:afterAutospacing="0" w:line="360" w:lineRule="auto"/>
        <w:jc w:val="both"/>
        <w:rPr>
          <w:rFonts w:ascii="Book Antiqua" w:hAnsi="Book Antiqua"/>
          <w:b/>
          <w:lang w:eastAsia="zh-CN"/>
        </w:rPr>
      </w:pPr>
      <w:r w:rsidRPr="0077568D">
        <w:rPr>
          <w:rFonts w:ascii="Book Antiqua" w:hAnsi="Book Antiqua"/>
          <w:b/>
        </w:rPr>
        <w:t xml:space="preserve">Figure </w:t>
      </w:r>
      <w:r w:rsidR="00A91DA1" w:rsidRPr="0077568D">
        <w:rPr>
          <w:rFonts w:ascii="Book Antiqua" w:hAnsi="Book Antiqua"/>
          <w:b/>
        </w:rPr>
        <w:t>7</w:t>
      </w:r>
      <w:r w:rsidRPr="0077568D">
        <w:rPr>
          <w:rFonts w:ascii="Book Antiqua" w:hAnsi="Book Antiqua"/>
          <w:b/>
        </w:rPr>
        <w:t xml:space="preserve"> </w:t>
      </w:r>
      <w:r w:rsidR="0077568D" w:rsidRPr="0077568D">
        <w:rPr>
          <w:rFonts w:ascii="Book Antiqua" w:eastAsiaTheme="minorEastAsia" w:hAnsi="Book Antiqua" w:hint="eastAsia"/>
          <w:b/>
          <w:lang w:eastAsia="zh-CN"/>
        </w:rPr>
        <w:t>T</w:t>
      </w:r>
      <w:r w:rsidRPr="0077568D">
        <w:rPr>
          <w:rFonts w:ascii="Book Antiqua" w:hAnsi="Book Antiqua"/>
          <w:b/>
        </w:rPr>
        <w:t xml:space="preserve">he relationship between QTc and heart rate for QTcRTHa, QTcDMT, QTcGOT, </w:t>
      </w:r>
      <w:r w:rsidR="008136F4" w:rsidRPr="0077568D">
        <w:rPr>
          <w:rFonts w:ascii="Book Antiqua" w:hAnsi="Book Antiqua"/>
          <w:b/>
        </w:rPr>
        <w:t>and QTcMYD</w:t>
      </w:r>
      <w:r w:rsidRPr="0077568D">
        <w:rPr>
          <w:rFonts w:ascii="Book Antiqua" w:hAnsi="Book Antiqua"/>
          <w:b/>
        </w:rPr>
        <w:t>.</w:t>
      </w:r>
      <w:r w:rsidR="008F5124" w:rsidRPr="0077568D">
        <w:rPr>
          <w:rFonts w:ascii="Book Antiqua" w:hAnsi="Book Antiqua"/>
          <w:b/>
        </w:rPr>
        <w:t xml:space="preserve"> </w:t>
      </w:r>
      <w:r w:rsidR="00A91DA1" w:rsidRPr="0077568D">
        <w:rPr>
          <w:rFonts w:ascii="Book Antiqua" w:hAnsi="Book Antiqua"/>
          <w:b/>
        </w:rPr>
        <w:t>T</w:t>
      </w:r>
      <w:r w:rsidR="00A91DA1" w:rsidRPr="003737B8">
        <w:rPr>
          <w:rFonts w:ascii="Book Antiqua" w:hAnsi="Book Antiqua"/>
        </w:rPr>
        <w:t xml:space="preserve">he slope of the line and how significantly it deviates from zero is shown in the insert. The goodness of fit of the data to the linear regression (line) is shown by the </w:t>
      </w:r>
      <w:r w:rsidR="003F34D4" w:rsidRPr="003737B8">
        <w:rPr>
          <w:rFonts w:ascii="Book Antiqua" w:hAnsi="Book Antiqua"/>
        </w:rPr>
        <w:t>standard deviation of residuals</w:t>
      </w:r>
      <w:r w:rsidR="0077568D">
        <w:rPr>
          <w:rFonts w:ascii="Book Antiqua" w:eastAsiaTheme="minorEastAsia" w:hAnsi="Book Antiqua" w:hint="eastAsia"/>
          <w:lang w:eastAsia="zh-CN"/>
        </w:rPr>
        <w:t>.</w:t>
      </w:r>
    </w:p>
    <w:p w14:paraId="5DE65535" w14:textId="77777777" w:rsidR="00464ABC" w:rsidRPr="003737B8" w:rsidRDefault="00464ABC" w:rsidP="00464ABC">
      <w:pPr>
        <w:spacing w:after="0" w:line="360" w:lineRule="auto"/>
        <w:jc w:val="both"/>
        <w:rPr>
          <w:rFonts w:ascii="Book Antiqua" w:hAnsi="Book Antiqua" w:cs="Times New Roman"/>
          <w:sz w:val="24"/>
          <w:szCs w:val="24"/>
          <w:lang w:eastAsia="zh-CN"/>
        </w:rPr>
      </w:pPr>
    </w:p>
    <w:p w14:paraId="685FB7DB" w14:textId="1622DF8F" w:rsidR="00464ABC" w:rsidRPr="00993C0E" w:rsidRDefault="00993C0E" w:rsidP="00993C0E">
      <w:pPr>
        <w:spacing w:line="360" w:lineRule="auto"/>
        <w:jc w:val="both"/>
        <w:rPr>
          <w:rFonts w:ascii="Book Antiqua" w:hAnsi="Book Antiqua"/>
          <w:b/>
          <w:sz w:val="24"/>
          <w:szCs w:val="24"/>
          <w:lang w:eastAsia="zh-CN"/>
        </w:rPr>
      </w:pPr>
      <w:r w:rsidRPr="00993C0E">
        <w:rPr>
          <w:rFonts w:ascii="Book Antiqua" w:hAnsi="Book Antiqua"/>
          <w:b/>
          <w:sz w:val="24"/>
          <w:szCs w:val="24"/>
        </w:rPr>
        <w:t>Table 1 QT correction equations</w:t>
      </w:r>
    </w:p>
    <w:tbl>
      <w:tblPr>
        <w:tblStyle w:val="a7"/>
        <w:tblW w:w="0" w:type="auto"/>
        <w:tblLook w:val="04A0" w:firstRow="1" w:lastRow="0" w:firstColumn="1" w:lastColumn="0" w:noHBand="0" w:noVBand="1"/>
      </w:tblPr>
      <w:tblGrid>
        <w:gridCol w:w="2018"/>
        <w:gridCol w:w="1003"/>
        <w:gridCol w:w="2936"/>
        <w:gridCol w:w="3619"/>
      </w:tblGrid>
      <w:tr w:rsidR="00464ABC" w:rsidRPr="003737B8" w14:paraId="3FD80309" w14:textId="77777777" w:rsidTr="00993C0E">
        <w:tc>
          <w:tcPr>
            <w:tcW w:w="1911" w:type="dxa"/>
          </w:tcPr>
          <w:p w14:paraId="3756EF89" w14:textId="6AFAD21F" w:rsidR="00464ABC" w:rsidRPr="003737B8" w:rsidRDefault="00993C0E" w:rsidP="00153057">
            <w:pPr>
              <w:spacing w:line="360" w:lineRule="auto"/>
              <w:jc w:val="both"/>
              <w:rPr>
                <w:rFonts w:ascii="Book Antiqua" w:hAnsi="Book Antiqua"/>
                <w:sz w:val="24"/>
                <w:szCs w:val="24"/>
                <w:lang w:eastAsia="zh-CN"/>
              </w:rPr>
            </w:pPr>
            <w:r>
              <w:rPr>
                <w:rFonts w:ascii="Book Antiqua" w:hAnsi="Book Antiqua" w:hint="eastAsia"/>
                <w:sz w:val="24"/>
                <w:szCs w:val="24"/>
                <w:lang w:eastAsia="zh-CN"/>
              </w:rPr>
              <w:t>Ref.</w:t>
            </w:r>
          </w:p>
        </w:tc>
        <w:tc>
          <w:tcPr>
            <w:tcW w:w="1003" w:type="dxa"/>
          </w:tcPr>
          <w:p w14:paraId="1D302ED7" w14:textId="1C8EF820" w:rsidR="00464ABC" w:rsidRPr="003737B8" w:rsidRDefault="00464ABC" w:rsidP="00993C0E">
            <w:pPr>
              <w:spacing w:line="360" w:lineRule="auto"/>
              <w:jc w:val="both"/>
              <w:rPr>
                <w:rFonts w:ascii="Book Antiqua" w:hAnsi="Book Antiqua"/>
                <w:sz w:val="24"/>
                <w:szCs w:val="24"/>
              </w:rPr>
            </w:pPr>
            <w:r w:rsidRPr="003737B8">
              <w:rPr>
                <w:rFonts w:ascii="Book Antiqua" w:hAnsi="Book Antiqua"/>
                <w:sz w:val="24"/>
                <w:szCs w:val="24"/>
              </w:rPr>
              <w:t xml:space="preserve">Sample </w:t>
            </w:r>
            <w:r w:rsidR="00993C0E">
              <w:rPr>
                <w:rFonts w:ascii="Book Antiqua" w:hAnsi="Book Antiqua" w:hint="eastAsia"/>
                <w:sz w:val="24"/>
                <w:szCs w:val="24"/>
                <w:lang w:eastAsia="zh-CN"/>
              </w:rPr>
              <w:t>s</w:t>
            </w:r>
            <w:r w:rsidRPr="003737B8">
              <w:rPr>
                <w:rFonts w:ascii="Book Antiqua" w:hAnsi="Book Antiqua"/>
                <w:sz w:val="24"/>
                <w:szCs w:val="24"/>
              </w:rPr>
              <w:t>ize</w:t>
            </w:r>
          </w:p>
        </w:tc>
        <w:tc>
          <w:tcPr>
            <w:tcW w:w="2976" w:type="dxa"/>
          </w:tcPr>
          <w:p w14:paraId="5C81C04D" w14:textId="0D19D58A" w:rsidR="00464ABC" w:rsidRPr="003737B8" w:rsidRDefault="00464ABC" w:rsidP="00993C0E">
            <w:pPr>
              <w:spacing w:line="360" w:lineRule="auto"/>
              <w:jc w:val="both"/>
              <w:rPr>
                <w:rFonts w:ascii="Book Antiqua" w:hAnsi="Book Antiqua"/>
                <w:sz w:val="24"/>
                <w:szCs w:val="24"/>
              </w:rPr>
            </w:pPr>
            <w:r w:rsidRPr="003737B8">
              <w:rPr>
                <w:rFonts w:ascii="Book Antiqua" w:hAnsi="Book Antiqua"/>
                <w:sz w:val="24"/>
                <w:szCs w:val="24"/>
              </w:rPr>
              <w:t xml:space="preserve">Population </w:t>
            </w:r>
            <w:r w:rsidR="00993C0E">
              <w:rPr>
                <w:rFonts w:ascii="Book Antiqua" w:hAnsi="Book Antiqua" w:hint="eastAsia"/>
                <w:sz w:val="24"/>
                <w:szCs w:val="24"/>
                <w:lang w:eastAsia="zh-CN"/>
              </w:rPr>
              <w:t>c</w:t>
            </w:r>
            <w:r w:rsidRPr="003737B8">
              <w:rPr>
                <w:rFonts w:ascii="Book Antiqua" w:hAnsi="Book Antiqua"/>
                <w:sz w:val="24"/>
                <w:szCs w:val="24"/>
              </w:rPr>
              <w:t>haracteristics</w:t>
            </w:r>
          </w:p>
        </w:tc>
        <w:tc>
          <w:tcPr>
            <w:tcW w:w="3685" w:type="dxa"/>
          </w:tcPr>
          <w:p w14:paraId="78BB2DC6"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Nomenclature</w:t>
            </w:r>
          </w:p>
        </w:tc>
      </w:tr>
      <w:tr w:rsidR="00464ABC" w:rsidRPr="003737B8" w14:paraId="60E7F980" w14:textId="77777777" w:rsidTr="00993C0E">
        <w:tc>
          <w:tcPr>
            <w:tcW w:w="9575" w:type="dxa"/>
            <w:gridSpan w:val="4"/>
          </w:tcPr>
          <w:p w14:paraId="5CF93EB8" w14:textId="32A0BBEC" w:rsidR="00464ABC" w:rsidRPr="003737B8" w:rsidRDefault="00464ABC" w:rsidP="00993C0E">
            <w:pPr>
              <w:pStyle w:val="a3"/>
              <w:spacing w:line="360" w:lineRule="auto"/>
              <w:ind w:left="0"/>
              <w:jc w:val="both"/>
              <w:rPr>
                <w:rFonts w:ascii="Book Antiqua" w:hAnsi="Book Antiqua"/>
                <w:sz w:val="24"/>
                <w:szCs w:val="24"/>
              </w:rPr>
            </w:pPr>
            <w:r w:rsidRPr="003737B8">
              <w:rPr>
                <w:rFonts w:ascii="Book Antiqua" w:hAnsi="Book Antiqua"/>
                <w:sz w:val="24"/>
                <w:szCs w:val="24"/>
              </w:rPr>
              <w:t xml:space="preserve">Linear </w:t>
            </w:r>
            <w:r w:rsidR="00993C0E">
              <w:rPr>
                <w:rFonts w:ascii="Book Antiqua" w:hAnsi="Book Antiqua" w:hint="eastAsia"/>
                <w:sz w:val="24"/>
                <w:szCs w:val="24"/>
                <w:lang w:eastAsia="zh-CN"/>
              </w:rPr>
              <w:t>f</w:t>
            </w:r>
            <w:r w:rsidRPr="003737B8">
              <w:rPr>
                <w:rFonts w:ascii="Book Antiqua" w:hAnsi="Book Antiqua"/>
                <w:sz w:val="24"/>
                <w:szCs w:val="24"/>
              </w:rPr>
              <w:t>unction</w:t>
            </w:r>
          </w:p>
        </w:tc>
      </w:tr>
      <w:tr w:rsidR="00464ABC" w:rsidRPr="003737B8" w14:paraId="6DED9A43" w14:textId="77777777" w:rsidTr="00993C0E">
        <w:tc>
          <w:tcPr>
            <w:tcW w:w="1911" w:type="dxa"/>
          </w:tcPr>
          <w:p w14:paraId="3E5B897A" w14:textId="47266FE0"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Sagie</w:t>
            </w:r>
            <w:r w:rsidRPr="00993C0E">
              <w:rPr>
                <w:rFonts w:ascii="Book Antiqua" w:hAnsi="Book Antiqua"/>
                <w:i/>
                <w:sz w:val="24"/>
                <w:szCs w:val="24"/>
              </w:rPr>
              <w:t xml:space="preserve"> et al</w:t>
            </w:r>
            <w:r>
              <w:rPr>
                <w:rFonts w:ascii="Book Antiqua" w:hAnsi="Book Antiqua"/>
                <w:sz w:val="24"/>
                <w:szCs w:val="24"/>
              </w:rPr>
              <w:t xml:space="preserve"> </w:t>
            </w:r>
            <w:r w:rsidRPr="003737B8">
              <w:rPr>
                <w:rFonts w:ascii="Book Antiqua" w:hAnsi="Book Antiqua"/>
                <w:sz w:val="24"/>
                <w:szCs w:val="24"/>
              </w:rPr>
              <w:t>(1992)</w:t>
            </w:r>
          </w:p>
          <w:p w14:paraId="58B5EF53" w14:textId="658C019A"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(Framingham)</w:t>
            </w:r>
            <w:r w:rsidR="00993C0E" w:rsidRPr="00993C0E">
              <w:rPr>
                <w:rFonts w:ascii="Book Antiqua" w:hAnsi="Book Antiqua" w:hint="eastAsia"/>
                <w:sz w:val="24"/>
                <w:szCs w:val="24"/>
                <w:vertAlign w:val="superscript"/>
                <w:lang w:eastAsia="zh-CN"/>
              </w:rPr>
              <w:t>[</w:t>
            </w:r>
            <w:r w:rsidRPr="00993C0E">
              <w:rPr>
                <w:rFonts w:ascii="Book Antiqua" w:hAnsi="Book Antiqua"/>
                <w:sz w:val="24"/>
                <w:szCs w:val="24"/>
                <w:vertAlign w:val="superscript"/>
              </w:rPr>
              <w:fldChar w:fldCharType="begin" w:fldLock="1"/>
            </w:r>
            <w:r w:rsidRPr="00993C0E">
              <w:rPr>
                <w:rFonts w:ascii="Book Antiqua" w:hAnsi="Book Antiqua"/>
                <w:sz w:val="24"/>
                <w:szCs w:val="24"/>
                <w:vertAlign w:val="superscript"/>
              </w:rPr>
              <w:instrText>ADDIN CSL_CITATION { "citationItems" : [ { "id" : "ITEM-1", "itemData" : { "abstract" : "Several formulas have been proposed to adjust the QT interval for heart rate, the most commonly used being the QT correction formula (QTc = QT/square root of RR) proposed in 1920 by Bazett. The QTc formula was derived from observations in only 39 young subjects. Recently, the adequacy of Bazett's formula has been questioned. To evaluate the heart rate QT association, the QT interval was measured on the initial baseline electrocardiogram of 5,018 subjects (2,239 men and 2,779 women) from the Framingham Heart Study with a mean age of 44 years (range 28 to 62). Persons with coronary artery disease were excluded. A linear regression model was developed for correcting QT according to RR cycle length. The large sample allowed for subdivision of the population into sex-specific deciles of RR intervals and for comparison of QT, Bazett's QTc and linear corrected QT (QTLC). The mean RR interval was 0.81 second (range 0.5 to 1.47) heart rate 74 beats/min (range 41 to 120), and mean QT was 0.35 second (range 0.24 to 0.49) in men and 0.36 second (range 0.26 to 0.48) in women. The linear regression model yielded a correction formula (for a reference RR interval of 1 second): QTLC = QT + 0.154 (1-RR) that applies for men and women. This equation corrects QT more reliably than the Bazett's formula, which overcorrects the QT interval at fast heart rates and undercorrects it at low heart rates. Lower and upper limits of normal QT values in relation to RR were generated.(ABSTRACT TRUNCATED AT 250 WORDS)", "author" : [ { "dropping-particle" : "", "family" : "Sagie", "given" : "A", "non-dropping-particle" : "", "parse-names" : false, "suffix" : "" }, { "dropping-particle" : "", "family" : "Larson", "given" : "M G", "non-dropping-particle" : "", "parse-names" : false, "suffix" : "" }, { "dropping-particle" : "", "family" : "Goldberg", "given" : "R J", "non-dropping-particle" : "", "parse-names" : false, "suffix" : "" }, { "dropping-particle" : "", "family" : "Bengtson", "given" : "J R", "non-dropping-particle" : "", "parse-names" : false, "suffix" : "" }, { "dropping-particle" : "", "family" : "Levy", "given" : "D", "non-dropping-particle" : "", "parse-names" : false, "suffix" : "" } ], "container-title" : "American Journal of Cardiology", "id" : "ITEM-1", "issue" : "7", "issued" : { "date-parts" : [ [ "1992", "9", "15" ] ] }, "note" : "Status: MEDLINE; Comments: Comment in: Am J Cardiol. 1993 Feb 15;71(5):504; PMID: 8430670", "page" : "797-801", "publisher-place" : "Framingham Heart Study, Massachusetts 01701.", "title" : "An improved method for adjusting the QT interval for heart rate (the Framingham Heart Study).", "type" : "article-journal", "volume" : "70" }, "uris" : [ "http://www.mendeley.com/documents/?uuid=f1a69980-f8b6-4196-a8db-8e0b177882dc" ] } ], "mendeley" : { "previouslyFormattedCitation" : "&lt;sup&gt;26&lt;/sup&gt;" }, "properties" : { "noteIndex" : 0 }, "schema" : "https://github.com/citation-style-language/schema/raw/master/csl-citation.json" }</w:instrText>
            </w:r>
            <w:r w:rsidRPr="00993C0E">
              <w:rPr>
                <w:rFonts w:ascii="Book Antiqua" w:hAnsi="Book Antiqua"/>
                <w:sz w:val="24"/>
                <w:szCs w:val="24"/>
                <w:vertAlign w:val="superscript"/>
              </w:rPr>
              <w:fldChar w:fldCharType="separate"/>
            </w:r>
            <w:r w:rsidRPr="00993C0E">
              <w:rPr>
                <w:rFonts w:ascii="Book Antiqua" w:hAnsi="Book Antiqua"/>
                <w:noProof/>
                <w:sz w:val="24"/>
                <w:szCs w:val="24"/>
                <w:vertAlign w:val="superscript"/>
              </w:rPr>
              <w:t>26</w:t>
            </w:r>
            <w:r w:rsidRPr="00993C0E">
              <w:rPr>
                <w:rFonts w:ascii="Book Antiqua" w:hAnsi="Book Antiqua"/>
                <w:sz w:val="24"/>
                <w:szCs w:val="24"/>
                <w:vertAlign w:val="superscript"/>
              </w:rPr>
              <w:fldChar w:fldCharType="end"/>
            </w:r>
            <w:r w:rsidR="00993C0E" w:rsidRPr="00993C0E">
              <w:rPr>
                <w:rFonts w:ascii="Book Antiqua" w:hAnsi="Book Antiqua" w:hint="eastAsia"/>
                <w:sz w:val="24"/>
                <w:szCs w:val="24"/>
                <w:vertAlign w:val="superscript"/>
                <w:lang w:eastAsia="zh-CN"/>
              </w:rPr>
              <w:t>]</w:t>
            </w:r>
            <w:r w:rsidRPr="003737B8">
              <w:rPr>
                <w:rFonts w:ascii="Book Antiqua" w:hAnsi="Book Antiqua"/>
                <w:sz w:val="24"/>
                <w:szCs w:val="24"/>
              </w:rPr>
              <w:t xml:space="preserve"> </w:t>
            </w:r>
          </w:p>
        </w:tc>
        <w:tc>
          <w:tcPr>
            <w:tcW w:w="1003" w:type="dxa"/>
          </w:tcPr>
          <w:p w14:paraId="56AB3378" w14:textId="68687879" w:rsidR="00464ABC" w:rsidRPr="003737B8" w:rsidRDefault="00993C0E" w:rsidP="00153057">
            <w:pPr>
              <w:spacing w:line="360" w:lineRule="auto"/>
              <w:jc w:val="both"/>
              <w:rPr>
                <w:rFonts w:ascii="Book Antiqua" w:hAnsi="Book Antiqua"/>
                <w:sz w:val="24"/>
                <w:szCs w:val="24"/>
              </w:rPr>
            </w:pPr>
            <w:r>
              <w:rPr>
                <w:rFonts w:ascii="Book Antiqua" w:hAnsi="Book Antiqua"/>
                <w:sz w:val="24"/>
                <w:szCs w:val="24"/>
              </w:rPr>
              <w:t>5</w:t>
            </w:r>
            <w:r w:rsidR="00464ABC" w:rsidRPr="003737B8">
              <w:rPr>
                <w:rFonts w:ascii="Book Antiqua" w:hAnsi="Book Antiqua"/>
                <w:sz w:val="24"/>
                <w:szCs w:val="24"/>
              </w:rPr>
              <w:t>018</w:t>
            </w:r>
          </w:p>
        </w:tc>
        <w:tc>
          <w:tcPr>
            <w:tcW w:w="2976" w:type="dxa"/>
          </w:tcPr>
          <w:p w14:paraId="089BED82" w14:textId="6E0A6612" w:rsidR="00464ABC" w:rsidRPr="003737B8" w:rsidRDefault="00993C0E" w:rsidP="00153057">
            <w:pPr>
              <w:spacing w:line="360" w:lineRule="auto"/>
              <w:jc w:val="both"/>
              <w:rPr>
                <w:rFonts w:ascii="Book Antiqua" w:hAnsi="Book Antiqua"/>
                <w:sz w:val="24"/>
                <w:szCs w:val="24"/>
                <w:lang w:eastAsia="zh-CN"/>
              </w:rPr>
            </w:pPr>
            <w:r>
              <w:rPr>
                <w:rFonts w:ascii="Book Antiqua" w:hAnsi="Book Antiqua"/>
                <w:sz w:val="24"/>
                <w:szCs w:val="24"/>
              </w:rPr>
              <w:t>Men (2</w:t>
            </w:r>
            <w:r w:rsidR="00464ABC" w:rsidRPr="003737B8">
              <w:rPr>
                <w:rFonts w:ascii="Book Antiqua" w:hAnsi="Book Antiqua"/>
                <w:sz w:val="24"/>
                <w:szCs w:val="24"/>
              </w:rPr>
              <w:t>239) and wom</w:t>
            </w:r>
            <w:r>
              <w:rPr>
                <w:rFonts w:ascii="Book Antiqua" w:hAnsi="Book Antiqua"/>
                <w:sz w:val="24"/>
                <w:szCs w:val="24"/>
              </w:rPr>
              <w:t>en (2779), aged 28 to 62 yr</w:t>
            </w:r>
          </w:p>
        </w:tc>
        <w:tc>
          <w:tcPr>
            <w:tcW w:w="3685" w:type="dxa"/>
          </w:tcPr>
          <w:p w14:paraId="60F33964"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QTcFRM</w:t>
            </w:r>
          </w:p>
        </w:tc>
      </w:tr>
      <w:tr w:rsidR="00464ABC" w:rsidRPr="003737B8" w14:paraId="7D985989" w14:textId="77777777" w:rsidTr="00993C0E">
        <w:tc>
          <w:tcPr>
            <w:tcW w:w="9575" w:type="dxa"/>
            <w:gridSpan w:val="4"/>
          </w:tcPr>
          <w:p w14:paraId="4F43F845" w14:textId="0F4FB267" w:rsidR="00464ABC" w:rsidRPr="003737B8" w:rsidRDefault="00464ABC" w:rsidP="00993C0E">
            <w:pPr>
              <w:pStyle w:val="a3"/>
              <w:spacing w:line="360" w:lineRule="auto"/>
              <w:ind w:left="0"/>
              <w:jc w:val="both"/>
              <w:rPr>
                <w:rFonts w:ascii="Book Antiqua" w:eastAsia="Calibri" w:hAnsi="Book Antiqua" w:cs="Times New Roman"/>
                <w:sz w:val="24"/>
                <w:szCs w:val="24"/>
              </w:rPr>
            </w:pPr>
            <w:r w:rsidRPr="003737B8">
              <w:rPr>
                <w:rFonts w:ascii="Book Antiqua" w:hAnsi="Book Antiqua" w:cs="Times New Roman"/>
                <w:sz w:val="24"/>
                <w:szCs w:val="24"/>
              </w:rPr>
              <w:lastRenderedPageBreak/>
              <w:t>Rational</w:t>
            </w:r>
            <w:r w:rsidRPr="003737B8">
              <w:rPr>
                <w:rFonts w:ascii="Book Antiqua" w:eastAsia="Calibri" w:hAnsi="Book Antiqua" w:cs="Times New Roman"/>
                <w:sz w:val="24"/>
                <w:szCs w:val="24"/>
              </w:rPr>
              <w:t xml:space="preserve"> </w:t>
            </w:r>
            <w:r w:rsidR="00993C0E">
              <w:rPr>
                <w:rFonts w:ascii="Book Antiqua" w:hAnsi="Book Antiqua" w:cs="Times New Roman" w:hint="eastAsia"/>
                <w:sz w:val="24"/>
                <w:szCs w:val="24"/>
                <w:lang w:eastAsia="zh-CN"/>
              </w:rPr>
              <w:t>f</w:t>
            </w:r>
            <w:r w:rsidRPr="003737B8">
              <w:rPr>
                <w:rFonts w:ascii="Book Antiqua" w:eastAsia="Calibri" w:hAnsi="Book Antiqua" w:cs="Times New Roman"/>
                <w:sz w:val="24"/>
                <w:szCs w:val="24"/>
              </w:rPr>
              <w:t xml:space="preserve">unctions </w:t>
            </w:r>
          </w:p>
        </w:tc>
      </w:tr>
      <w:tr w:rsidR="00464ABC" w:rsidRPr="003737B8" w14:paraId="373FD904" w14:textId="77777777" w:rsidTr="00993C0E">
        <w:tc>
          <w:tcPr>
            <w:tcW w:w="1911" w:type="dxa"/>
          </w:tcPr>
          <w:p w14:paraId="58AFE13E" w14:textId="1493CDE6" w:rsidR="00464ABC" w:rsidRPr="003737B8" w:rsidRDefault="00464ABC" w:rsidP="00993C0E">
            <w:pPr>
              <w:spacing w:line="360" w:lineRule="auto"/>
              <w:jc w:val="both"/>
              <w:rPr>
                <w:rFonts w:ascii="Book Antiqua" w:hAnsi="Book Antiqua"/>
                <w:sz w:val="24"/>
                <w:szCs w:val="24"/>
                <w:lang w:eastAsia="zh-CN"/>
              </w:rPr>
            </w:pPr>
            <w:r w:rsidRPr="003737B8">
              <w:rPr>
                <w:rFonts w:ascii="Book Antiqua" w:hAnsi="Book Antiqua"/>
                <w:sz w:val="24"/>
                <w:szCs w:val="24"/>
              </w:rPr>
              <w:t xml:space="preserve">Hodges </w:t>
            </w:r>
            <w:r w:rsidRPr="00993C0E">
              <w:rPr>
                <w:rFonts w:ascii="Book Antiqua" w:hAnsi="Book Antiqua"/>
                <w:i/>
                <w:sz w:val="24"/>
                <w:szCs w:val="24"/>
              </w:rPr>
              <w:t>et al</w:t>
            </w:r>
            <w:r w:rsidRPr="003737B8">
              <w:rPr>
                <w:rFonts w:ascii="Book Antiqua" w:hAnsi="Book Antiqua"/>
                <w:sz w:val="24"/>
                <w:szCs w:val="24"/>
              </w:rPr>
              <w:t xml:space="preserve"> (1983)</w:t>
            </w:r>
            <w:r w:rsidR="00993C0E" w:rsidRPr="00993C0E">
              <w:rPr>
                <w:rFonts w:ascii="Book Antiqua" w:hAnsi="Book Antiqua" w:hint="eastAsia"/>
                <w:sz w:val="24"/>
                <w:szCs w:val="24"/>
                <w:vertAlign w:val="superscript"/>
                <w:lang w:eastAsia="zh-CN"/>
              </w:rPr>
              <w:t>[</w:t>
            </w:r>
            <w:r w:rsidRPr="00993C0E">
              <w:rPr>
                <w:rFonts w:ascii="Book Antiqua" w:hAnsi="Book Antiqua"/>
                <w:sz w:val="24"/>
                <w:szCs w:val="24"/>
                <w:vertAlign w:val="superscript"/>
              </w:rPr>
              <w:fldChar w:fldCharType="begin" w:fldLock="1"/>
            </w:r>
            <w:r w:rsidRPr="00993C0E">
              <w:rPr>
                <w:rFonts w:ascii="Book Antiqua" w:hAnsi="Book Antiqua"/>
                <w:sz w:val="24"/>
                <w:szCs w:val="24"/>
                <w:vertAlign w:val="superscript"/>
              </w:rPr>
              <w:instrText>ADDIN CSL_CITATION { "citationItems" : [ { "id" : "ITEM-1", "itemData" : { "author" : [ { "dropping-particle" : "", "family" : "Hodges", "given" : "M", "non-dropping-particle" : "", "parse-names" : false, "suffix" : "" }, { "dropping-particle" : "", "family" : "Salerno", "given" : "D", "non-dropping-particle" : "", "parse-names" : false, "suffix" : "" }, { "dropping-particle" : "", "family" : "Erlien", "given" : "D", "non-dropping-particle" : "", "parse-names" : false, "suffix" : "" } ], "container-title" : "J Am Coll Cardiol", "id" : "ITEM-1", "issued" : { "date-parts" : [ [ "1983" ] ] }, "page" : "1983", "title" : "Bazett's QT correction reviewed: Evidence that a linear QT correction for heart rate is better.", "type" : "article-journal", "volume" : "1" }, "uris" : [ "http://www.mendeley.com/documents/?uuid=cc145f68-5418-4c84-bab0-d2966b81d79f" ] } ], "mendeley" : { "previouslyFormattedCitation" : "&lt;sup&gt;31&lt;/sup&gt;" }, "properties" : { "noteIndex" : 0 }, "schema" : "https://github.com/citation-style-language/schema/raw/master/csl-citation.json" }</w:instrText>
            </w:r>
            <w:r w:rsidRPr="00993C0E">
              <w:rPr>
                <w:rFonts w:ascii="Book Antiqua" w:hAnsi="Book Antiqua"/>
                <w:sz w:val="24"/>
                <w:szCs w:val="24"/>
                <w:vertAlign w:val="superscript"/>
              </w:rPr>
              <w:fldChar w:fldCharType="separate"/>
            </w:r>
            <w:r w:rsidRPr="00993C0E">
              <w:rPr>
                <w:rFonts w:ascii="Book Antiqua" w:hAnsi="Book Antiqua"/>
                <w:noProof/>
                <w:sz w:val="24"/>
                <w:szCs w:val="24"/>
                <w:vertAlign w:val="superscript"/>
              </w:rPr>
              <w:t>31</w:t>
            </w:r>
            <w:r w:rsidRPr="00993C0E">
              <w:rPr>
                <w:rFonts w:ascii="Book Antiqua" w:hAnsi="Book Antiqua"/>
                <w:sz w:val="24"/>
                <w:szCs w:val="24"/>
                <w:vertAlign w:val="superscript"/>
              </w:rPr>
              <w:fldChar w:fldCharType="end"/>
            </w:r>
            <w:r w:rsidR="00993C0E" w:rsidRPr="00993C0E">
              <w:rPr>
                <w:rFonts w:ascii="Book Antiqua" w:hAnsi="Book Antiqua" w:hint="eastAsia"/>
                <w:sz w:val="24"/>
                <w:szCs w:val="24"/>
                <w:vertAlign w:val="superscript"/>
                <w:lang w:eastAsia="zh-CN"/>
              </w:rPr>
              <w:t>]</w:t>
            </w:r>
          </w:p>
        </w:tc>
        <w:tc>
          <w:tcPr>
            <w:tcW w:w="1003" w:type="dxa"/>
          </w:tcPr>
          <w:p w14:paraId="6E60E6C1"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607</w:t>
            </w:r>
          </w:p>
        </w:tc>
        <w:tc>
          <w:tcPr>
            <w:tcW w:w="2976" w:type="dxa"/>
          </w:tcPr>
          <w:p w14:paraId="16817526" w14:textId="11C344A5"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Men</w:t>
            </w:r>
            <w:r w:rsidR="00AC2C07">
              <w:rPr>
                <w:rFonts w:ascii="Book Antiqua" w:hAnsi="Book Antiqua" w:hint="eastAsia"/>
                <w:sz w:val="24"/>
                <w:szCs w:val="24"/>
                <w:lang w:eastAsia="zh-CN"/>
              </w:rPr>
              <w:t xml:space="preserve"> </w:t>
            </w:r>
            <w:r w:rsidRPr="003737B8">
              <w:rPr>
                <w:rFonts w:ascii="Book Antiqua" w:hAnsi="Book Antiqua"/>
                <w:sz w:val="24"/>
                <w:szCs w:val="24"/>
              </w:rPr>
              <w:t>(303) and women</w:t>
            </w:r>
            <w:r w:rsidR="00AC2C07">
              <w:rPr>
                <w:rFonts w:ascii="Book Antiqua" w:hAnsi="Book Antiqua" w:hint="eastAsia"/>
                <w:sz w:val="24"/>
                <w:szCs w:val="24"/>
                <w:lang w:eastAsia="zh-CN"/>
              </w:rPr>
              <w:t xml:space="preserve"> </w:t>
            </w:r>
            <w:r w:rsidRPr="003737B8">
              <w:rPr>
                <w:rFonts w:ascii="Book Antiqua" w:hAnsi="Book Antiqua"/>
                <w:sz w:val="24"/>
                <w:szCs w:val="24"/>
              </w:rPr>
              <w:t>(304), aged 20 to 89</w:t>
            </w:r>
            <w:r>
              <w:rPr>
                <w:rFonts w:ascii="Book Antiqua" w:hAnsi="Book Antiqua"/>
                <w:sz w:val="24"/>
                <w:szCs w:val="24"/>
              </w:rPr>
              <w:t xml:space="preserve"> </w:t>
            </w:r>
            <w:r w:rsidR="00993C0E">
              <w:rPr>
                <w:rFonts w:ascii="Book Antiqua" w:hAnsi="Book Antiqua"/>
                <w:sz w:val="24"/>
                <w:szCs w:val="24"/>
              </w:rPr>
              <w:t>yr</w:t>
            </w:r>
          </w:p>
        </w:tc>
        <w:tc>
          <w:tcPr>
            <w:tcW w:w="3685" w:type="dxa"/>
          </w:tcPr>
          <w:p w14:paraId="7F77F004"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QTcHDG</w:t>
            </w:r>
          </w:p>
        </w:tc>
      </w:tr>
      <w:tr w:rsidR="00464ABC" w:rsidRPr="003737B8" w14:paraId="0D94995C" w14:textId="77777777" w:rsidTr="00993C0E">
        <w:tc>
          <w:tcPr>
            <w:tcW w:w="1911" w:type="dxa"/>
          </w:tcPr>
          <w:p w14:paraId="27754931" w14:textId="2D269C39" w:rsidR="00464ABC" w:rsidRPr="003737B8" w:rsidRDefault="00464ABC" w:rsidP="00993C0E">
            <w:pPr>
              <w:spacing w:line="360" w:lineRule="auto"/>
              <w:jc w:val="both"/>
              <w:rPr>
                <w:rFonts w:ascii="Book Antiqua" w:hAnsi="Book Antiqua"/>
                <w:sz w:val="24"/>
                <w:szCs w:val="24"/>
                <w:lang w:eastAsia="zh-CN"/>
              </w:rPr>
            </w:pPr>
            <w:r w:rsidRPr="003737B8">
              <w:rPr>
                <w:rFonts w:ascii="Book Antiqua" w:hAnsi="Book Antiqua"/>
                <w:sz w:val="24"/>
                <w:szCs w:val="24"/>
              </w:rPr>
              <w:t xml:space="preserve">Rautaharju </w:t>
            </w:r>
            <w:r w:rsidRPr="00993C0E">
              <w:rPr>
                <w:rFonts w:ascii="Book Antiqua" w:hAnsi="Book Antiqua"/>
                <w:i/>
                <w:sz w:val="24"/>
                <w:szCs w:val="24"/>
              </w:rPr>
              <w:t xml:space="preserve">et al </w:t>
            </w:r>
            <w:r w:rsidRPr="003737B8">
              <w:rPr>
                <w:rFonts w:ascii="Book Antiqua" w:hAnsi="Book Antiqua"/>
                <w:sz w:val="24"/>
                <w:szCs w:val="24"/>
              </w:rPr>
              <w:t>(2014)</w:t>
            </w:r>
            <w:r w:rsidR="00993C0E" w:rsidRPr="00993C0E">
              <w:rPr>
                <w:rFonts w:ascii="Book Antiqua" w:hAnsi="Book Antiqua" w:hint="eastAsia"/>
                <w:sz w:val="24"/>
                <w:szCs w:val="24"/>
                <w:vertAlign w:val="superscript"/>
                <w:lang w:eastAsia="zh-CN"/>
              </w:rPr>
              <w:t>[</w:t>
            </w:r>
            <w:r w:rsidRPr="00993C0E">
              <w:rPr>
                <w:rFonts w:ascii="Book Antiqua" w:hAnsi="Book Antiqua"/>
                <w:sz w:val="24"/>
                <w:szCs w:val="24"/>
                <w:vertAlign w:val="superscript"/>
              </w:rPr>
              <w:fldChar w:fldCharType="begin" w:fldLock="1"/>
            </w:r>
            <w:r w:rsidRPr="00993C0E">
              <w:rPr>
                <w:rFonts w:ascii="Book Antiqua" w:hAnsi="Book Antiqua"/>
                <w:sz w:val="24"/>
                <w:szCs w:val="24"/>
                <w:vertAlign w:val="superscript"/>
              </w:rPr>
              <w:instrText>ADDIN CSL_CITATION { "citationItems" : [ { "id" : "ITEM-1", "itemData" : { "abstract" : "BACKGROUND: Existing formulas for rate-corrected QT (QTc) commonly fail to properly adjust the upper normal limits which are more critical than the mean QTc for evaluation of prolonged QT. Age- and sex-related differences in QTc are also often overlooked. Our goal was to establish criteria for prolonged QTc using formulas that minimize QTc bias at the upper normal limits. METHODS AND RESULTS: Strict criteria were used in selecting a study group of 57,595 persons aged 5 to 89years (54% women) and to exclude electrocardiograms (ECG) with possible disease-associated changes. Two QT rate adjustment formulas were identified which both minimized rate-dependency in the 98th percentile limits: QTcmod, based on an electrophysiological model (QTcMod=QTx(120+HR)/180)), and QTcLogLin, a power function of the RR interval with exponents 0.37 for men and 0.38 for women. QTc shortened in men during adolescence and QTcMod became 13ms shorter than in women at age 20-29years. The sex difference was maintained through adulthood although decreasing with age. The criteria established for prolonged QTc were: Age 70years, men 455ms, and women 460ms. CONCLUSIONS: Sex difference in QTc originates from shortened QT in adolescent males. Upper normal limits for QTc vary substantially by age and sex, and it is essential to use age- and sex-specific criteria for evaluation of QT prolongation. Copyright 2014 Elsevier Ireland Ltd. All rights reserved.", "author" : [ { "dropping-particle" : "", "family" : "Rautaharju", "given" : "P M", "non-dropping-particle" : "", "parse-names" : false, "suffix" : "" }, { "dropping-particle" : "", "family" : "Mason", "given" : "J W", "non-dropping-particle" : "", "parse-names" : false, "suffix" : "" }, { "dropping-particle" : "", "family" : "Akiyama", "given" : "T", "non-dropping-particle" : "", "parse-names" : false, "suffix" : "" } ], "container-title" : "International journal of cardiology", "id" : "ITEM-1", "issue" : "3", "issued" : { "date-parts" : [ [ "2014", "7", "1" ] ] }, "note" : "Status: In-Data-Review", "page" : "535-540", "publisher-place" : "Division of Public Health Sciences, Wake Forest University School of Medicine, Winston-Salem, NC, USA. Electronic address: pentti.rautaharju@gmail.com., Cardiology Division, University of Utah, Salt Lake City, UT, USA., Cardiology Division, University of ", "title" : "New age- and sex-specific criteria for QT prolongation based on rate correction formulas that minimize bias at the upper normal limits.", "type" : "article-journal", "volume" : "174" }, "uris" : [ "http://www.mendeley.com/documents/?uuid=6f9eb3af-9b30-448d-bd9d-0a9857db5ebf" ] } ], "mendeley" : { "previouslyFormattedCitation" : "&lt;sup&gt;17&lt;/sup&gt;" }, "properties" : { "noteIndex" : 0 }, "schema" : "https://github.com/citation-style-language/schema/raw/master/csl-citation.json" }</w:instrText>
            </w:r>
            <w:r w:rsidRPr="00993C0E">
              <w:rPr>
                <w:rFonts w:ascii="Book Antiqua" w:hAnsi="Book Antiqua"/>
                <w:sz w:val="24"/>
                <w:szCs w:val="24"/>
                <w:vertAlign w:val="superscript"/>
              </w:rPr>
              <w:fldChar w:fldCharType="separate"/>
            </w:r>
            <w:r w:rsidRPr="00993C0E">
              <w:rPr>
                <w:rFonts w:ascii="Book Antiqua" w:hAnsi="Book Antiqua"/>
                <w:noProof/>
                <w:sz w:val="24"/>
                <w:szCs w:val="24"/>
                <w:vertAlign w:val="superscript"/>
              </w:rPr>
              <w:t>17</w:t>
            </w:r>
            <w:r w:rsidRPr="00993C0E">
              <w:rPr>
                <w:rFonts w:ascii="Book Antiqua" w:hAnsi="Book Antiqua"/>
                <w:sz w:val="24"/>
                <w:szCs w:val="24"/>
                <w:vertAlign w:val="superscript"/>
              </w:rPr>
              <w:fldChar w:fldCharType="end"/>
            </w:r>
            <w:r w:rsidR="00993C0E" w:rsidRPr="00993C0E">
              <w:rPr>
                <w:rFonts w:ascii="Book Antiqua" w:hAnsi="Book Antiqua" w:hint="eastAsia"/>
                <w:sz w:val="24"/>
                <w:szCs w:val="24"/>
                <w:vertAlign w:val="superscript"/>
                <w:lang w:eastAsia="zh-CN"/>
              </w:rPr>
              <w:t>]</w:t>
            </w:r>
          </w:p>
        </w:tc>
        <w:tc>
          <w:tcPr>
            <w:tcW w:w="1003" w:type="dxa"/>
          </w:tcPr>
          <w:p w14:paraId="5985B55D" w14:textId="6DCD700C" w:rsidR="00464ABC" w:rsidRPr="003737B8" w:rsidRDefault="00993C0E" w:rsidP="00153057">
            <w:pPr>
              <w:spacing w:line="360" w:lineRule="auto"/>
              <w:jc w:val="both"/>
              <w:rPr>
                <w:rFonts w:ascii="Book Antiqua" w:hAnsi="Book Antiqua"/>
                <w:sz w:val="24"/>
                <w:szCs w:val="24"/>
              </w:rPr>
            </w:pPr>
            <w:r>
              <w:rPr>
                <w:rFonts w:ascii="Book Antiqua" w:hAnsi="Book Antiqua"/>
                <w:sz w:val="24"/>
                <w:szCs w:val="24"/>
              </w:rPr>
              <w:t>57</w:t>
            </w:r>
            <w:r w:rsidR="00464ABC" w:rsidRPr="003737B8">
              <w:rPr>
                <w:rFonts w:ascii="Book Antiqua" w:hAnsi="Book Antiqua"/>
                <w:sz w:val="24"/>
                <w:szCs w:val="24"/>
              </w:rPr>
              <w:t>595</w:t>
            </w:r>
          </w:p>
        </w:tc>
        <w:tc>
          <w:tcPr>
            <w:tcW w:w="2976" w:type="dxa"/>
          </w:tcPr>
          <w:p w14:paraId="798BA572" w14:textId="23B102FE" w:rsidR="00464ABC" w:rsidRPr="003737B8" w:rsidRDefault="00993C0E" w:rsidP="00153057">
            <w:pPr>
              <w:spacing w:line="360" w:lineRule="auto"/>
              <w:jc w:val="both"/>
              <w:rPr>
                <w:rFonts w:ascii="Book Antiqua" w:hAnsi="Book Antiqua"/>
                <w:sz w:val="24"/>
                <w:szCs w:val="24"/>
                <w:lang w:eastAsia="zh-CN"/>
              </w:rPr>
            </w:pPr>
            <w:r>
              <w:rPr>
                <w:rFonts w:ascii="Book Antiqua" w:hAnsi="Book Antiqua"/>
                <w:sz w:val="24"/>
                <w:szCs w:val="24"/>
              </w:rPr>
              <w:t>Men and women, aged 5 to 90 yr</w:t>
            </w:r>
          </w:p>
        </w:tc>
        <w:tc>
          <w:tcPr>
            <w:tcW w:w="3685" w:type="dxa"/>
          </w:tcPr>
          <w:p w14:paraId="7D56FF7F"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QTcRTHa</w:t>
            </w:r>
          </w:p>
        </w:tc>
      </w:tr>
      <w:tr w:rsidR="00464ABC" w:rsidRPr="003737B8" w14:paraId="68F6E94B" w14:textId="77777777" w:rsidTr="00993C0E">
        <w:tc>
          <w:tcPr>
            <w:tcW w:w="9575" w:type="dxa"/>
            <w:gridSpan w:val="4"/>
          </w:tcPr>
          <w:p w14:paraId="18CC1965" w14:textId="4B4AE08B" w:rsidR="00464ABC" w:rsidRPr="003737B8" w:rsidRDefault="00464ABC" w:rsidP="00993C0E">
            <w:pPr>
              <w:pStyle w:val="a3"/>
              <w:spacing w:line="360" w:lineRule="auto"/>
              <w:ind w:left="0"/>
              <w:jc w:val="both"/>
              <w:rPr>
                <w:rFonts w:ascii="Book Antiqua" w:eastAsia="Calibri" w:hAnsi="Book Antiqua" w:cs="Times New Roman"/>
                <w:sz w:val="24"/>
                <w:szCs w:val="24"/>
              </w:rPr>
            </w:pPr>
            <w:r w:rsidRPr="003737B8">
              <w:rPr>
                <w:rFonts w:ascii="Book Antiqua" w:eastAsia="Calibri" w:hAnsi="Book Antiqua" w:cs="Times New Roman"/>
                <w:sz w:val="24"/>
                <w:szCs w:val="24"/>
              </w:rPr>
              <w:t xml:space="preserve">Power </w:t>
            </w:r>
            <w:r w:rsidR="00993C0E">
              <w:rPr>
                <w:rFonts w:ascii="Book Antiqua" w:hAnsi="Book Antiqua" w:cs="Times New Roman" w:hint="eastAsia"/>
                <w:sz w:val="24"/>
                <w:szCs w:val="24"/>
                <w:lang w:eastAsia="zh-CN"/>
              </w:rPr>
              <w:t>f</w:t>
            </w:r>
            <w:r w:rsidRPr="003737B8">
              <w:rPr>
                <w:rFonts w:ascii="Book Antiqua" w:eastAsia="Calibri" w:hAnsi="Book Antiqua" w:cs="Times New Roman"/>
                <w:sz w:val="24"/>
                <w:szCs w:val="24"/>
              </w:rPr>
              <w:t>unctions</w:t>
            </w:r>
          </w:p>
        </w:tc>
      </w:tr>
      <w:tr w:rsidR="00464ABC" w:rsidRPr="003737B8" w14:paraId="0EE4B728" w14:textId="77777777" w:rsidTr="00993C0E">
        <w:tc>
          <w:tcPr>
            <w:tcW w:w="1911" w:type="dxa"/>
          </w:tcPr>
          <w:p w14:paraId="6360C586" w14:textId="755B9220"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Bazett (1920)</w:t>
            </w:r>
            <w:r w:rsidR="00993C0E" w:rsidRPr="00993C0E">
              <w:rPr>
                <w:rFonts w:ascii="Book Antiqua" w:hAnsi="Book Antiqua" w:hint="eastAsia"/>
                <w:sz w:val="24"/>
                <w:szCs w:val="24"/>
                <w:vertAlign w:val="superscript"/>
                <w:lang w:eastAsia="zh-CN"/>
              </w:rPr>
              <w:t>[</w:t>
            </w:r>
            <w:r w:rsidRPr="00993C0E">
              <w:rPr>
                <w:rFonts w:ascii="Book Antiqua" w:hAnsi="Book Antiqua"/>
                <w:sz w:val="24"/>
                <w:szCs w:val="24"/>
                <w:vertAlign w:val="superscript"/>
              </w:rPr>
              <w:fldChar w:fldCharType="begin" w:fldLock="1"/>
            </w:r>
            <w:r w:rsidRPr="00993C0E">
              <w:rPr>
                <w:rFonts w:ascii="Book Antiqua" w:hAnsi="Book Antiqua"/>
                <w:sz w:val="24"/>
                <w:szCs w:val="24"/>
                <w:vertAlign w:val="superscript"/>
              </w:rPr>
              <w:instrText>ADDIN CSL_CITATION { "citationItems" : [ { "id" : "ITEM-1", "itemData" : { "author" : [ { "dropping-particle" : "", "family" : "Bazett", "given" : "HC", "non-dropping-particle" : "", "parse-names" : false, "suffix" : "" } ], "container-title" : "Heart", "id" : "ITEM-1", "issued" : { "date-parts" : [ [ "1920" ] ] }, "page" : "353-367", "title" : "An analysis of the time-relations of electrocardiograms.", "type" : "article-journal", "volume" : "7" }, "uris" : [ "http://www.mendeley.com/documents/?uuid=110634a6-65fb-439b-8ae2-4ce746146997" ] } ], "mendeley" : { "previouslyFormattedCitation" : "&lt;sup&gt;8&lt;/sup&gt;" }, "properties" : { "noteIndex" : 0 }, "schema" : "https://github.com/citation-style-language/schema/raw/master/csl-citation.json" }</w:instrText>
            </w:r>
            <w:r w:rsidRPr="00993C0E">
              <w:rPr>
                <w:rFonts w:ascii="Book Antiqua" w:hAnsi="Book Antiqua"/>
                <w:sz w:val="24"/>
                <w:szCs w:val="24"/>
                <w:vertAlign w:val="superscript"/>
              </w:rPr>
              <w:fldChar w:fldCharType="separate"/>
            </w:r>
            <w:r w:rsidRPr="00993C0E">
              <w:rPr>
                <w:rFonts w:ascii="Book Antiqua" w:hAnsi="Book Antiqua"/>
                <w:noProof/>
                <w:sz w:val="24"/>
                <w:szCs w:val="24"/>
                <w:vertAlign w:val="superscript"/>
              </w:rPr>
              <w:t>8</w:t>
            </w:r>
            <w:r w:rsidRPr="00993C0E">
              <w:rPr>
                <w:rFonts w:ascii="Book Antiqua" w:hAnsi="Book Antiqua"/>
                <w:sz w:val="24"/>
                <w:szCs w:val="24"/>
                <w:vertAlign w:val="superscript"/>
              </w:rPr>
              <w:fldChar w:fldCharType="end"/>
            </w:r>
            <w:r w:rsidR="00993C0E" w:rsidRPr="00993C0E">
              <w:rPr>
                <w:rFonts w:ascii="Book Antiqua" w:hAnsi="Book Antiqua" w:hint="eastAsia"/>
                <w:sz w:val="24"/>
                <w:szCs w:val="24"/>
                <w:vertAlign w:val="superscript"/>
                <w:lang w:eastAsia="zh-CN"/>
              </w:rPr>
              <w:t>]</w:t>
            </w:r>
          </w:p>
        </w:tc>
        <w:tc>
          <w:tcPr>
            <w:tcW w:w="1003" w:type="dxa"/>
          </w:tcPr>
          <w:p w14:paraId="1286995F"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39</w:t>
            </w:r>
          </w:p>
        </w:tc>
        <w:tc>
          <w:tcPr>
            <w:tcW w:w="2976" w:type="dxa"/>
          </w:tcPr>
          <w:p w14:paraId="50B6965F" w14:textId="156A7260"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Men (20) and</w:t>
            </w:r>
            <w:r w:rsidR="00993C0E">
              <w:rPr>
                <w:rFonts w:ascii="Book Antiqua" w:hAnsi="Book Antiqua"/>
                <w:sz w:val="24"/>
                <w:szCs w:val="24"/>
              </w:rPr>
              <w:t xml:space="preserve"> women (19), aged 14 to 53 yr</w:t>
            </w:r>
          </w:p>
        </w:tc>
        <w:tc>
          <w:tcPr>
            <w:tcW w:w="3685" w:type="dxa"/>
          </w:tcPr>
          <w:p w14:paraId="07B39195"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QTcBTZ</w:t>
            </w:r>
          </w:p>
        </w:tc>
      </w:tr>
      <w:tr w:rsidR="00464ABC" w:rsidRPr="003737B8" w14:paraId="43EE4936" w14:textId="77777777" w:rsidTr="00993C0E">
        <w:tc>
          <w:tcPr>
            <w:tcW w:w="1911" w:type="dxa"/>
          </w:tcPr>
          <w:p w14:paraId="77532B95" w14:textId="420A9C79"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Fridericia (1920)</w:t>
            </w:r>
            <w:r w:rsidR="00993C0E" w:rsidRPr="00993C0E">
              <w:rPr>
                <w:rFonts w:ascii="Book Antiqua" w:hAnsi="Book Antiqua" w:hint="eastAsia"/>
                <w:sz w:val="24"/>
                <w:szCs w:val="24"/>
                <w:vertAlign w:val="superscript"/>
                <w:lang w:eastAsia="zh-CN"/>
              </w:rPr>
              <w:t>[</w:t>
            </w:r>
            <w:r w:rsidRPr="00993C0E">
              <w:rPr>
                <w:rFonts w:ascii="Book Antiqua" w:hAnsi="Book Antiqua"/>
                <w:sz w:val="24"/>
                <w:szCs w:val="24"/>
                <w:vertAlign w:val="superscript"/>
              </w:rPr>
              <w:fldChar w:fldCharType="begin" w:fldLock="1"/>
            </w:r>
            <w:r w:rsidRPr="00993C0E">
              <w:rPr>
                <w:rFonts w:ascii="Book Antiqua" w:hAnsi="Book Antiqua"/>
                <w:sz w:val="24"/>
                <w:szCs w:val="24"/>
                <w:vertAlign w:val="superscript"/>
              </w:rPr>
              <w:instrText>ADDIN CSL_CITATION { "citationItems" : [ { "id" : "ITEM-1", "itemData" : { "author" : [ { "dropping-particle" : "", "family" : "Fridericia", "given" : "LS", "non-dropping-particle" : "", "parse-names" : false, "suffix" : "" } ], "container-title" : "Acta Med Scand", "id" : "ITEM-1", "issued" : { "date-parts" : [ [ "1920" ] ] }, "page" : "469-486", "title" : "Die sytolendauer in elektrokardiogramm bei normalen menschen und bei herzkranken.", "type" : "article-journal", "volume" : "53" }, "uris" : [ "http://www.mendeley.com/documents/?uuid=012bc743-4ebf-4b93-8214-0fa887bdff47" ] } ], "mendeley" : { "previouslyFormattedCitation" : "&lt;sup&gt;9&lt;/sup&gt;" }, "properties" : { "noteIndex" : 0 }, "schema" : "https://github.com/citation-style-language/schema/raw/master/csl-citation.json" }</w:instrText>
            </w:r>
            <w:r w:rsidRPr="00993C0E">
              <w:rPr>
                <w:rFonts w:ascii="Book Antiqua" w:hAnsi="Book Antiqua"/>
                <w:sz w:val="24"/>
                <w:szCs w:val="24"/>
                <w:vertAlign w:val="superscript"/>
              </w:rPr>
              <w:fldChar w:fldCharType="separate"/>
            </w:r>
            <w:r w:rsidRPr="00993C0E">
              <w:rPr>
                <w:rFonts w:ascii="Book Antiqua" w:hAnsi="Book Antiqua"/>
                <w:noProof/>
                <w:sz w:val="24"/>
                <w:szCs w:val="24"/>
                <w:vertAlign w:val="superscript"/>
              </w:rPr>
              <w:t>9</w:t>
            </w:r>
            <w:r w:rsidRPr="00993C0E">
              <w:rPr>
                <w:rFonts w:ascii="Book Antiqua" w:hAnsi="Book Antiqua"/>
                <w:sz w:val="24"/>
                <w:szCs w:val="24"/>
                <w:vertAlign w:val="superscript"/>
              </w:rPr>
              <w:fldChar w:fldCharType="end"/>
            </w:r>
            <w:r w:rsidR="00993C0E" w:rsidRPr="00993C0E">
              <w:rPr>
                <w:rFonts w:ascii="Book Antiqua" w:hAnsi="Book Antiqua" w:hint="eastAsia"/>
                <w:sz w:val="24"/>
                <w:szCs w:val="24"/>
                <w:vertAlign w:val="superscript"/>
                <w:lang w:eastAsia="zh-CN"/>
              </w:rPr>
              <w:t>]</w:t>
            </w:r>
          </w:p>
        </w:tc>
        <w:tc>
          <w:tcPr>
            <w:tcW w:w="1003" w:type="dxa"/>
          </w:tcPr>
          <w:p w14:paraId="4CBBD9DB"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50</w:t>
            </w:r>
          </w:p>
        </w:tc>
        <w:tc>
          <w:tcPr>
            <w:tcW w:w="2976" w:type="dxa"/>
          </w:tcPr>
          <w:p w14:paraId="5DA18198" w14:textId="78EDF211" w:rsidR="00464ABC" w:rsidRPr="003737B8" w:rsidRDefault="00993C0E" w:rsidP="00153057">
            <w:pPr>
              <w:spacing w:line="360" w:lineRule="auto"/>
              <w:jc w:val="both"/>
              <w:rPr>
                <w:rFonts w:ascii="Book Antiqua" w:hAnsi="Book Antiqua"/>
                <w:sz w:val="24"/>
                <w:szCs w:val="24"/>
                <w:lang w:eastAsia="zh-CN"/>
              </w:rPr>
            </w:pPr>
            <w:r>
              <w:rPr>
                <w:rFonts w:ascii="Book Antiqua" w:hAnsi="Book Antiqua"/>
                <w:sz w:val="24"/>
                <w:szCs w:val="24"/>
              </w:rPr>
              <w:t>Men and women, aged 30 to 81 yr</w:t>
            </w:r>
          </w:p>
        </w:tc>
        <w:tc>
          <w:tcPr>
            <w:tcW w:w="3685" w:type="dxa"/>
          </w:tcPr>
          <w:p w14:paraId="17F598A9"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QTcFRD</w:t>
            </w:r>
          </w:p>
        </w:tc>
      </w:tr>
      <w:tr w:rsidR="00464ABC" w:rsidRPr="003737B8" w14:paraId="18C9FE8C" w14:textId="77777777" w:rsidTr="00993C0E">
        <w:tc>
          <w:tcPr>
            <w:tcW w:w="1911" w:type="dxa"/>
          </w:tcPr>
          <w:p w14:paraId="277B70D7" w14:textId="21F8713E"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Mayeda (1934)</w:t>
            </w:r>
            <w:r w:rsidR="00993C0E" w:rsidRPr="00993C0E">
              <w:rPr>
                <w:rFonts w:ascii="Book Antiqua" w:hAnsi="Book Antiqua" w:hint="eastAsia"/>
                <w:sz w:val="24"/>
                <w:szCs w:val="24"/>
                <w:vertAlign w:val="superscript"/>
                <w:lang w:eastAsia="zh-CN"/>
              </w:rPr>
              <w:t>[</w:t>
            </w:r>
            <w:r w:rsidRPr="00993C0E">
              <w:rPr>
                <w:rFonts w:ascii="Book Antiqua" w:hAnsi="Book Antiqua"/>
                <w:sz w:val="24"/>
                <w:szCs w:val="24"/>
                <w:vertAlign w:val="superscript"/>
              </w:rPr>
              <w:fldChar w:fldCharType="begin" w:fldLock="1"/>
            </w:r>
            <w:r w:rsidRPr="00993C0E">
              <w:rPr>
                <w:rFonts w:ascii="Book Antiqua" w:hAnsi="Book Antiqua"/>
                <w:sz w:val="24"/>
                <w:szCs w:val="24"/>
                <w:vertAlign w:val="superscript"/>
              </w:rPr>
              <w:instrText>ADDIN CSL_CITATION { "citationItems" : [ { "id" : "ITEM-1", "itemData" : { "author" : [ { "dropping-particle" : "", "family" : "Mayeda", "given" : "I.", "non-dropping-particle" : "", "parse-names" : false, "suffix" : "" } ], "container-title" : "Acta Scholae Med. Univ. Imp., Kioto", "id" : "ITEM-1", "issued" : { "date-parts" : [ [ "1934" ] ] }, "page" : "53-55", "title" : "On time relation between systolic duration of heart and pulse rate", "type" : "article-journal", "volume" : "17" }, "uris" : [ "http://www.mendeley.com/documents/?uuid=ccf39f20-b8e2-4a74-b9f1-1ee01273da87" ] } ], "mendeley" : { "previouslyFormattedCitation" : "&lt;sup&gt;24&lt;/sup&gt;" }, "properties" : { "noteIndex" : 0 }, "schema" : "https://github.com/citation-style-language/schema/raw/master/csl-citation.json" }</w:instrText>
            </w:r>
            <w:r w:rsidRPr="00993C0E">
              <w:rPr>
                <w:rFonts w:ascii="Book Antiqua" w:hAnsi="Book Antiqua"/>
                <w:sz w:val="24"/>
                <w:szCs w:val="24"/>
                <w:vertAlign w:val="superscript"/>
              </w:rPr>
              <w:fldChar w:fldCharType="separate"/>
            </w:r>
            <w:r w:rsidRPr="00993C0E">
              <w:rPr>
                <w:rFonts w:ascii="Book Antiqua" w:hAnsi="Book Antiqua"/>
                <w:noProof/>
                <w:sz w:val="24"/>
                <w:szCs w:val="24"/>
                <w:vertAlign w:val="superscript"/>
              </w:rPr>
              <w:t>24</w:t>
            </w:r>
            <w:r w:rsidRPr="00993C0E">
              <w:rPr>
                <w:rFonts w:ascii="Book Antiqua" w:hAnsi="Book Antiqua"/>
                <w:sz w:val="24"/>
                <w:szCs w:val="24"/>
                <w:vertAlign w:val="superscript"/>
              </w:rPr>
              <w:fldChar w:fldCharType="end"/>
            </w:r>
            <w:r w:rsidR="00993C0E" w:rsidRPr="00993C0E">
              <w:rPr>
                <w:rFonts w:ascii="Book Antiqua" w:hAnsi="Book Antiqua" w:hint="eastAsia"/>
                <w:sz w:val="24"/>
                <w:szCs w:val="24"/>
                <w:vertAlign w:val="superscript"/>
                <w:lang w:eastAsia="zh-CN"/>
              </w:rPr>
              <w:t>]</w:t>
            </w:r>
          </w:p>
        </w:tc>
        <w:tc>
          <w:tcPr>
            <w:tcW w:w="1003" w:type="dxa"/>
          </w:tcPr>
          <w:p w14:paraId="45A4A1E0"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200</w:t>
            </w:r>
          </w:p>
        </w:tc>
        <w:tc>
          <w:tcPr>
            <w:tcW w:w="2976" w:type="dxa"/>
          </w:tcPr>
          <w:p w14:paraId="57E2E9F0" w14:textId="0FEA4B95" w:rsidR="00464ABC" w:rsidRPr="003737B8" w:rsidRDefault="00464ABC" w:rsidP="00993C0E">
            <w:pPr>
              <w:spacing w:line="360" w:lineRule="auto"/>
              <w:jc w:val="both"/>
              <w:rPr>
                <w:rFonts w:ascii="Book Antiqua" w:hAnsi="Book Antiqua"/>
                <w:sz w:val="24"/>
                <w:szCs w:val="24"/>
                <w:lang w:eastAsia="zh-CN"/>
              </w:rPr>
            </w:pPr>
            <w:r w:rsidRPr="003737B8">
              <w:rPr>
                <w:rFonts w:ascii="Book Antiqua" w:hAnsi="Book Antiqua"/>
                <w:sz w:val="24"/>
                <w:szCs w:val="24"/>
              </w:rPr>
              <w:t xml:space="preserve">Men (135) and </w:t>
            </w:r>
            <w:r w:rsidR="00993C0E">
              <w:rPr>
                <w:rFonts w:ascii="Book Antiqua" w:hAnsi="Book Antiqua"/>
                <w:sz w:val="24"/>
                <w:szCs w:val="24"/>
              </w:rPr>
              <w:t>women (65), aged 18 to 64 yr</w:t>
            </w:r>
          </w:p>
        </w:tc>
        <w:tc>
          <w:tcPr>
            <w:tcW w:w="3685" w:type="dxa"/>
          </w:tcPr>
          <w:p w14:paraId="373574AE" w14:textId="77777777" w:rsidR="00464ABC" w:rsidRPr="003737B8" w:rsidRDefault="00464ABC" w:rsidP="00153057">
            <w:pPr>
              <w:spacing w:line="360" w:lineRule="auto"/>
              <w:jc w:val="both"/>
              <w:rPr>
                <w:rFonts w:ascii="Book Antiqua" w:eastAsia="宋体" w:hAnsi="Book Antiqua" w:cs="Times New Roman"/>
                <w:sz w:val="24"/>
                <w:szCs w:val="24"/>
                <w:lang w:eastAsia="zh-CN"/>
              </w:rPr>
            </w:pPr>
            <w:r w:rsidRPr="003737B8">
              <w:rPr>
                <w:rFonts w:ascii="Book Antiqua" w:eastAsia="宋体" w:hAnsi="Book Antiqua" w:cs="Times New Roman"/>
                <w:sz w:val="24"/>
                <w:szCs w:val="24"/>
                <w:lang w:eastAsia="zh-CN"/>
              </w:rPr>
              <w:t>QTcMYD</w:t>
            </w:r>
          </w:p>
        </w:tc>
      </w:tr>
      <w:tr w:rsidR="00464ABC" w:rsidRPr="003737B8" w14:paraId="3E1EBC26" w14:textId="77777777" w:rsidTr="00993C0E">
        <w:tc>
          <w:tcPr>
            <w:tcW w:w="1911" w:type="dxa"/>
          </w:tcPr>
          <w:p w14:paraId="1836F157" w14:textId="68CF25A4" w:rsidR="00464ABC" w:rsidRPr="003737B8" w:rsidRDefault="00993C0E" w:rsidP="00153057">
            <w:pPr>
              <w:spacing w:line="360" w:lineRule="auto"/>
              <w:jc w:val="both"/>
              <w:rPr>
                <w:rFonts w:ascii="Book Antiqua" w:hAnsi="Book Antiqua"/>
                <w:sz w:val="24"/>
                <w:szCs w:val="24"/>
                <w:lang w:eastAsia="zh-CN"/>
              </w:rPr>
            </w:pPr>
            <w:r>
              <w:rPr>
                <w:rFonts w:ascii="Book Antiqua" w:hAnsi="Book Antiqua"/>
                <w:sz w:val="24"/>
                <w:szCs w:val="24"/>
              </w:rPr>
              <w:t xml:space="preserve">Kawataki </w:t>
            </w:r>
            <w:r w:rsidRPr="00993C0E">
              <w:rPr>
                <w:rFonts w:ascii="Book Antiqua" w:hAnsi="Book Antiqua"/>
                <w:i/>
                <w:sz w:val="24"/>
                <w:szCs w:val="24"/>
              </w:rPr>
              <w:t>et al</w:t>
            </w:r>
            <w:r w:rsidR="00464ABC" w:rsidRPr="003737B8">
              <w:rPr>
                <w:rFonts w:ascii="Book Antiqua" w:hAnsi="Book Antiqua"/>
                <w:sz w:val="24"/>
                <w:szCs w:val="24"/>
              </w:rPr>
              <w:t xml:space="preserve"> (1984)</w:t>
            </w:r>
            <w:r w:rsidRPr="00993C0E">
              <w:rPr>
                <w:rFonts w:ascii="Book Antiqua" w:hAnsi="Book Antiqua" w:hint="eastAsia"/>
                <w:sz w:val="24"/>
                <w:szCs w:val="24"/>
                <w:vertAlign w:val="superscript"/>
                <w:lang w:eastAsia="zh-CN"/>
              </w:rPr>
              <w:t>[</w:t>
            </w:r>
            <w:r w:rsidR="00464ABC" w:rsidRPr="00993C0E">
              <w:rPr>
                <w:rFonts w:ascii="Book Antiqua" w:hAnsi="Book Antiqua"/>
                <w:sz w:val="24"/>
                <w:szCs w:val="24"/>
                <w:vertAlign w:val="superscript"/>
              </w:rPr>
              <w:fldChar w:fldCharType="begin" w:fldLock="1"/>
            </w:r>
            <w:r w:rsidR="00464ABC" w:rsidRPr="00993C0E">
              <w:rPr>
                <w:rFonts w:ascii="Book Antiqua" w:hAnsi="Book Antiqua"/>
                <w:sz w:val="24"/>
                <w:szCs w:val="24"/>
                <w:vertAlign w:val="superscript"/>
              </w:rPr>
              <w:instrText>ADDIN CSL_CITATION { "citationItems" : [ { "id" : "ITEM-1", "itemData" : { "DOI" : "http://dx.doi.org/10.1016/S0022-0736(84)80074-6", "ISSN" : "0022-0736", "abstract" : "Summary We studied the relationship between QT interval and RR interval when the heart rate was changed by atrial pacing, atropine, isoproterenol, and exercise in nine healthy adult males. The following results were obtained: (1) QT shortening with an increase in heart rate was minimal in atrial pacing and an equation QT=k4\u221aRR was obtained from the QT-RR relationship during atrial pacing (r=0.64, p&lt;0.001); (2) shortening of QT with shortening of RR was least in atrial pacing; (3) during recovery from exercise it was largest and almost coincident with Bazett's formula; (4) Bazett's formula, therefore, is clearly applicable in the evaluation of ECGs recorded at rest or after exercise; (5) Bazett's formula can not be applied in the evaluation of an effect of some drug or maneuver on the QT when such a drug or maneuver can affect both the QT and the RR directly. The RR-dependent QT change can be estimated from the equation QT=k4\u221aRR and the difference between a measured QT and the estimated RR-corrected QT would be a genuine effect of the drug or maneuver on the QT at that heart rate. We conclude that atropine, isoproterenol and exercise actually shorten the QT interval.", "author" : [ { "dropping-particle" : "", "family" : "Kawataki", "given" : "Masamitsu", "non-dropping-particle" : "", "parse-names" : false, "suffix" : "" }, { "dropping-particle" : "", "family" : "Kashima", "given" : "Tomoyoshi", "non-dropping-particle" : "", "parse-names" : false, "suffix" : "" }, { "dropping-particle" : "", "family" : "Toda", "given" : "Hitoshi", "non-dropping-particle" : "", "parse-names" : false, "suffix" : "" }, { "dropping-particle" : "", "family" : "Tanaka", "given" : "Hiromitsu", "non-dropping-particle" : "", "parse-names" : false, "suffix" : "" } ], "container-title" : "Journal of electrocardiology", "id" : "ITEM-1", "issue" : "4", "issued" : { "date-parts" : [ [ "1984" ] ] }, "page" : "371-375", "title" : "Relation between QT interval and heart rate. Applications and limitations of Bazett's formula", "type" : "article-journal", "volume" : "17" }, "uris" : [ "http://www.mendeley.com/documents/?uuid=04af8ab0-ec64-46ee-9733-b88653150ca1" ] } ], "mendeley" : { "previouslyFormattedCitation" : "&lt;sup&gt;32&lt;/sup&gt;" }, "properties" : { "noteIndex" : 0 }, "schema" : "https://github.com/citation-style-language/schema/raw/master/csl-citation.json" }</w:instrText>
            </w:r>
            <w:r w:rsidR="00464ABC" w:rsidRPr="00993C0E">
              <w:rPr>
                <w:rFonts w:ascii="Book Antiqua" w:hAnsi="Book Antiqua"/>
                <w:sz w:val="24"/>
                <w:szCs w:val="24"/>
                <w:vertAlign w:val="superscript"/>
              </w:rPr>
              <w:fldChar w:fldCharType="separate"/>
            </w:r>
            <w:r w:rsidR="00464ABC" w:rsidRPr="00993C0E">
              <w:rPr>
                <w:rFonts w:ascii="Book Antiqua" w:hAnsi="Book Antiqua"/>
                <w:noProof/>
                <w:sz w:val="24"/>
                <w:szCs w:val="24"/>
                <w:vertAlign w:val="superscript"/>
              </w:rPr>
              <w:t>32</w:t>
            </w:r>
            <w:r w:rsidR="00464ABC" w:rsidRPr="00993C0E">
              <w:rPr>
                <w:rFonts w:ascii="Book Antiqua" w:hAnsi="Book Antiqua"/>
                <w:sz w:val="24"/>
                <w:szCs w:val="24"/>
                <w:vertAlign w:val="superscript"/>
              </w:rPr>
              <w:fldChar w:fldCharType="end"/>
            </w:r>
            <w:r w:rsidRPr="00993C0E">
              <w:rPr>
                <w:rFonts w:ascii="Book Antiqua" w:hAnsi="Book Antiqua" w:hint="eastAsia"/>
                <w:sz w:val="24"/>
                <w:szCs w:val="24"/>
                <w:vertAlign w:val="superscript"/>
                <w:lang w:eastAsia="zh-CN"/>
              </w:rPr>
              <w:t>]</w:t>
            </w:r>
          </w:p>
        </w:tc>
        <w:tc>
          <w:tcPr>
            <w:tcW w:w="1003" w:type="dxa"/>
          </w:tcPr>
          <w:p w14:paraId="0ED55E17"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9</w:t>
            </w:r>
          </w:p>
        </w:tc>
        <w:tc>
          <w:tcPr>
            <w:tcW w:w="2976" w:type="dxa"/>
          </w:tcPr>
          <w:p w14:paraId="2A8756C6" w14:textId="480E384E" w:rsidR="00464ABC" w:rsidRPr="003737B8" w:rsidRDefault="00464ABC" w:rsidP="00993C0E">
            <w:pPr>
              <w:spacing w:line="360" w:lineRule="auto"/>
              <w:jc w:val="both"/>
              <w:rPr>
                <w:rFonts w:ascii="Book Antiqua" w:hAnsi="Book Antiqua"/>
                <w:sz w:val="24"/>
                <w:szCs w:val="24"/>
              </w:rPr>
            </w:pPr>
            <w:r w:rsidRPr="003737B8">
              <w:rPr>
                <w:rFonts w:ascii="Book Antiqua" w:hAnsi="Book Antiqua"/>
                <w:sz w:val="24"/>
                <w:szCs w:val="24"/>
              </w:rPr>
              <w:t>9 male subjects aged 18</w:t>
            </w:r>
            <w:r w:rsidR="00993C0E">
              <w:rPr>
                <w:rFonts w:ascii="Book Antiqua" w:hAnsi="Book Antiqua"/>
                <w:sz w:val="24"/>
                <w:szCs w:val="24"/>
              </w:rPr>
              <w:t xml:space="preserve"> to 71 y</w:t>
            </w:r>
            <w:r w:rsidRPr="003737B8">
              <w:rPr>
                <w:rFonts w:ascii="Book Antiqua" w:hAnsi="Book Antiqua"/>
                <w:sz w:val="24"/>
                <w:szCs w:val="24"/>
              </w:rPr>
              <w:t>r, taken at rest, during exercise, and after drug administration</w:t>
            </w:r>
          </w:p>
        </w:tc>
        <w:tc>
          <w:tcPr>
            <w:tcW w:w="3685" w:type="dxa"/>
          </w:tcPr>
          <w:p w14:paraId="2518A92C" w14:textId="77777777" w:rsidR="00464ABC" w:rsidRPr="003737B8" w:rsidRDefault="00464ABC" w:rsidP="00153057">
            <w:pPr>
              <w:spacing w:line="360" w:lineRule="auto"/>
              <w:jc w:val="both"/>
              <w:rPr>
                <w:rFonts w:ascii="Book Antiqua" w:eastAsia="Calibri" w:hAnsi="Book Antiqua" w:cs="Times New Roman"/>
                <w:sz w:val="24"/>
                <w:szCs w:val="24"/>
              </w:rPr>
            </w:pPr>
            <w:r w:rsidRPr="003737B8">
              <w:rPr>
                <w:rFonts w:ascii="Book Antiqua" w:eastAsia="Calibri" w:hAnsi="Book Antiqua" w:cs="Times New Roman"/>
                <w:sz w:val="24"/>
                <w:szCs w:val="24"/>
              </w:rPr>
              <w:t>QTcKWT</w:t>
            </w:r>
          </w:p>
        </w:tc>
      </w:tr>
      <w:tr w:rsidR="00464ABC" w:rsidRPr="003737B8" w14:paraId="6DE0BFA7" w14:textId="77777777" w:rsidTr="00993C0E">
        <w:tc>
          <w:tcPr>
            <w:tcW w:w="1911" w:type="dxa"/>
          </w:tcPr>
          <w:p w14:paraId="3C24DC5D" w14:textId="247AF053" w:rsidR="00464ABC" w:rsidRPr="003737B8" w:rsidRDefault="00464ABC" w:rsidP="00993C0E">
            <w:pPr>
              <w:spacing w:line="360" w:lineRule="auto"/>
              <w:jc w:val="both"/>
              <w:rPr>
                <w:rFonts w:ascii="Book Antiqua" w:hAnsi="Book Antiqua"/>
                <w:sz w:val="24"/>
                <w:szCs w:val="24"/>
                <w:lang w:eastAsia="zh-CN"/>
              </w:rPr>
            </w:pPr>
            <w:r w:rsidRPr="003737B8">
              <w:rPr>
                <w:rFonts w:ascii="Book Antiqua" w:hAnsi="Book Antiqua"/>
                <w:sz w:val="24"/>
                <w:szCs w:val="24"/>
              </w:rPr>
              <w:t>Dmitrienko</w:t>
            </w:r>
            <w:r w:rsidR="00993C0E">
              <w:rPr>
                <w:rFonts w:ascii="Book Antiqua" w:hAnsi="Book Antiqua"/>
                <w:sz w:val="24"/>
                <w:szCs w:val="24"/>
              </w:rPr>
              <w:t xml:space="preserve"> </w:t>
            </w:r>
            <w:r w:rsidR="00993C0E" w:rsidRPr="00993C0E">
              <w:rPr>
                <w:rFonts w:ascii="Book Antiqua" w:hAnsi="Book Antiqua"/>
                <w:i/>
                <w:sz w:val="24"/>
                <w:szCs w:val="24"/>
              </w:rPr>
              <w:t xml:space="preserve">et al </w:t>
            </w:r>
            <w:r w:rsidR="00993C0E">
              <w:rPr>
                <w:rFonts w:ascii="Book Antiqua" w:hAnsi="Book Antiqua"/>
                <w:sz w:val="24"/>
                <w:szCs w:val="24"/>
              </w:rPr>
              <w:t>(2005)</w:t>
            </w:r>
            <w:r w:rsidR="00993C0E" w:rsidRPr="00993C0E">
              <w:rPr>
                <w:rFonts w:ascii="Book Antiqua" w:hAnsi="Book Antiqua" w:hint="eastAsia"/>
                <w:sz w:val="24"/>
                <w:szCs w:val="24"/>
                <w:vertAlign w:val="superscript"/>
                <w:lang w:eastAsia="zh-CN"/>
              </w:rPr>
              <w:t>[</w:t>
            </w:r>
            <w:r w:rsidRPr="00993C0E">
              <w:rPr>
                <w:rFonts w:ascii="Book Antiqua" w:hAnsi="Book Antiqua"/>
                <w:sz w:val="24"/>
                <w:szCs w:val="24"/>
                <w:vertAlign w:val="superscript"/>
              </w:rPr>
              <w:fldChar w:fldCharType="begin" w:fldLock="1"/>
            </w:r>
            <w:r w:rsidRPr="00993C0E">
              <w:rPr>
                <w:rFonts w:ascii="Book Antiqua" w:hAnsi="Book Antiqua"/>
                <w:sz w:val="24"/>
                <w:szCs w:val="24"/>
                <w:vertAlign w:val="superscript"/>
              </w:rPr>
              <w:instrText>ADDIN CSL_CITATION { "citationItems" : [ { "id" : "ITEM-1", "itemData" : { "abstract" : "Accurate assessment of electrocardiographic intervals is crucial for routine patient care and clinical research. This assessment requires well-characterized references ranges. This article provides a complete set of reference ranges for numerical electrocardiogram (ECG) parameters (PR, QRS, QTc intervals, and heart rate). The reference ranges are derived from a large clinical trial patient population using a standardized ECG acquisition and analysis system (N = 13,039). The reference ranges are stratified by important prognostic factors: age, sex, and overall ECG evaluation at baseline (normal or abnormal). The proposed referance ranges may be useful for patient management and data analyses in clinical drug development. In addition, the article provides a QT correction formula to correct the QT interval for heart rate. This QT correction formula was shown to be superior to the Bazett and Fridericia corrections in a clinical trial population in the ability to minimize the correction between QT and RR. Copyright 2005 Drug Information Association, Inc.", "author" : [ { "dropping-particle" : "", "family" : "Dmitrienko", "given" : "A A", "non-dropping-particle" : "", "parse-names" : false, "suffix" : "" }, { "dropping-particle" : "", "family" : "Sides", "given" : "G D", "non-dropping-particle" : "", "parse-names" : false, "suffix" : "" }, { "dropping-particle" : "", "family" : "Winters", "given" : "K J", "non-dropping-particle" : "", "parse-names" : false, "suffix" : "" }, { "dropping-particle" : "", "family" : "Kovacs", "given" : "R J", "non-dropping-particle" : "", "parse-names" : false, "suffix" : "" }, { "dropping-particle" : "", "family" : "Rebhun", "given" : "D M", "non-dropping-particle" : "", "parse-names" : false, "suffix" : "" }, { "dropping-particle" : "", "family" : "Bloom", "given" : "J C", "non-dropping-particle" : "", "parse-names" : false, "suffix" : "" }, { "dropping-particle" : "", "family" : "Groh", "given" : "W", "non-dropping-particle" : "", "parse-names" : false, "suffix" : "" }, { "dropping-particle" : "", "family" : "Eisenberg", "given" : "P R", "non-dropping-particle" : "", "parse-names" : false, "suffix" : "" } ], "container-title" : "Drug information journal", "id" : "ITEM-1", "issue" : "4", "issued" : { "date-parts" : [ [ "2005" ] ] }, "page" : "395-405", "publisher" : "Drug Information Association", "publisher-place" : "(Dmitrienko, Sides, Winters, Rebhun, Bloom, Eisenberg) Eli Lilly and Company, Indianapolis, IN, United States (Kovacs, Groh) Kannert Institute of Cardiology, Department of Medicine, Indiana University School of Medicine, Indianapolis, IN, United States (D", "title" : "Electrocardiogram reference ranges derived from a standardized clinical trial population.", "type" : "article-journal", "volume" : "39" }, "uris" : [ "http://www.mendeley.com/documents/?uuid=063ea3e8-0de9-488f-9bcb-ddcc5ee2e7cc" ] } ], "mendeley" : { "previouslyFormattedCitation" : "&lt;sup&gt;16&lt;/sup&gt;" }, "properties" : { "noteIndex" : 0 }, "schema" : "https://github.com/citation-style-language/schema/raw/master/csl-citation.json" }</w:instrText>
            </w:r>
            <w:r w:rsidRPr="00993C0E">
              <w:rPr>
                <w:rFonts w:ascii="Book Antiqua" w:hAnsi="Book Antiqua"/>
                <w:sz w:val="24"/>
                <w:szCs w:val="24"/>
                <w:vertAlign w:val="superscript"/>
              </w:rPr>
              <w:fldChar w:fldCharType="separate"/>
            </w:r>
            <w:r w:rsidRPr="00993C0E">
              <w:rPr>
                <w:rFonts w:ascii="Book Antiqua" w:hAnsi="Book Antiqua"/>
                <w:noProof/>
                <w:sz w:val="24"/>
                <w:szCs w:val="24"/>
                <w:vertAlign w:val="superscript"/>
              </w:rPr>
              <w:t>16</w:t>
            </w:r>
            <w:r w:rsidRPr="00993C0E">
              <w:rPr>
                <w:rFonts w:ascii="Book Antiqua" w:hAnsi="Book Antiqua"/>
                <w:sz w:val="24"/>
                <w:szCs w:val="24"/>
                <w:vertAlign w:val="superscript"/>
              </w:rPr>
              <w:fldChar w:fldCharType="end"/>
            </w:r>
            <w:r w:rsidR="00993C0E" w:rsidRPr="00993C0E">
              <w:rPr>
                <w:rFonts w:ascii="Book Antiqua" w:hAnsi="Book Antiqua" w:hint="eastAsia"/>
                <w:sz w:val="24"/>
                <w:szCs w:val="24"/>
                <w:vertAlign w:val="superscript"/>
                <w:lang w:eastAsia="zh-CN"/>
              </w:rPr>
              <w:t>]</w:t>
            </w:r>
          </w:p>
        </w:tc>
        <w:tc>
          <w:tcPr>
            <w:tcW w:w="1003" w:type="dxa"/>
          </w:tcPr>
          <w:p w14:paraId="6D26BE77" w14:textId="6388DAEE" w:rsidR="00464ABC" w:rsidRPr="003737B8" w:rsidRDefault="00993C0E" w:rsidP="00153057">
            <w:pPr>
              <w:spacing w:line="360" w:lineRule="auto"/>
              <w:jc w:val="both"/>
              <w:rPr>
                <w:rFonts w:ascii="Book Antiqua" w:hAnsi="Book Antiqua"/>
                <w:sz w:val="24"/>
                <w:szCs w:val="24"/>
              </w:rPr>
            </w:pPr>
            <w:r>
              <w:rPr>
                <w:rFonts w:ascii="Book Antiqua" w:hAnsi="Book Antiqua"/>
                <w:sz w:val="24"/>
                <w:szCs w:val="24"/>
              </w:rPr>
              <w:t>13</w:t>
            </w:r>
            <w:r w:rsidR="00464ABC" w:rsidRPr="003737B8">
              <w:rPr>
                <w:rFonts w:ascii="Book Antiqua" w:hAnsi="Book Antiqua"/>
                <w:sz w:val="24"/>
                <w:szCs w:val="24"/>
              </w:rPr>
              <w:t>039</w:t>
            </w:r>
          </w:p>
        </w:tc>
        <w:tc>
          <w:tcPr>
            <w:tcW w:w="2976" w:type="dxa"/>
          </w:tcPr>
          <w:p w14:paraId="0265BD8A" w14:textId="08C7E8D2" w:rsidR="00464ABC" w:rsidRPr="003737B8" w:rsidRDefault="00993C0E" w:rsidP="00993C0E">
            <w:pPr>
              <w:spacing w:line="360" w:lineRule="auto"/>
              <w:jc w:val="both"/>
              <w:rPr>
                <w:rFonts w:ascii="Book Antiqua" w:hAnsi="Book Antiqua"/>
                <w:sz w:val="24"/>
                <w:szCs w:val="24"/>
              </w:rPr>
            </w:pPr>
            <w:r>
              <w:rPr>
                <w:rFonts w:ascii="Book Antiqua" w:hAnsi="Book Antiqua"/>
                <w:sz w:val="24"/>
                <w:szCs w:val="24"/>
              </w:rPr>
              <w:t>Men (6351) and women (6</w:t>
            </w:r>
            <w:r w:rsidR="00464ABC" w:rsidRPr="003737B8">
              <w:rPr>
                <w:rFonts w:ascii="Book Antiqua" w:hAnsi="Book Antiqua"/>
                <w:sz w:val="24"/>
                <w:szCs w:val="24"/>
              </w:rPr>
              <w:t>688), aged 4 to 99 yr</w:t>
            </w:r>
          </w:p>
        </w:tc>
        <w:tc>
          <w:tcPr>
            <w:tcW w:w="3685" w:type="dxa"/>
          </w:tcPr>
          <w:p w14:paraId="1425169A"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QTcDMT</w:t>
            </w:r>
          </w:p>
        </w:tc>
      </w:tr>
      <w:tr w:rsidR="00464ABC" w:rsidRPr="003737B8" w14:paraId="75AE802C" w14:textId="77777777" w:rsidTr="00993C0E">
        <w:tc>
          <w:tcPr>
            <w:tcW w:w="1911" w:type="dxa"/>
          </w:tcPr>
          <w:p w14:paraId="622552DE" w14:textId="5774D08E" w:rsidR="00464ABC" w:rsidRPr="003737B8" w:rsidRDefault="00993C0E" w:rsidP="00153057">
            <w:pPr>
              <w:spacing w:line="360" w:lineRule="auto"/>
              <w:jc w:val="both"/>
              <w:rPr>
                <w:rFonts w:ascii="Book Antiqua" w:hAnsi="Book Antiqua"/>
                <w:sz w:val="24"/>
                <w:szCs w:val="24"/>
                <w:lang w:eastAsia="zh-CN"/>
              </w:rPr>
            </w:pPr>
            <w:r>
              <w:rPr>
                <w:rFonts w:ascii="Book Antiqua" w:hAnsi="Book Antiqua"/>
                <w:sz w:val="24"/>
                <w:szCs w:val="24"/>
              </w:rPr>
              <w:t xml:space="preserve">Goto </w:t>
            </w:r>
            <w:r w:rsidRPr="00993C0E">
              <w:rPr>
                <w:rFonts w:ascii="Book Antiqua" w:hAnsi="Book Antiqua"/>
                <w:i/>
                <w:sz w:val="24"/>
                <w:szCs w:val="24"/>
              </w:rPr>
              <w:t>et al</w:t>
            </w:r>
            <w:r w:rsidR="00464ABC" w:rsidRPr="003737B8">
              <w:rPr>
                <w:rFonts w:ascii="Book Antiqua" w:hAnsi="Book Antiqua"/>
                <w:sz w:val="24"/>
                <w:szCs w:val="24"/>
              </w:rPr>
              <w:t xml:space="preserve"> (2008)</w:t>
            </w:r>
            <w:r w:rsidRPr="00993C0E">
              <w:rPr>
                <w:rFonts w:ascii="Book Antiqua" w:hAnsi="Book Antiqua" w:hint="eastAsia"/>
                <w:sz w:val="24"/>
                <w:szCs w:val="24"/>
                <w:vertAlign w:val="superscript"/>
                <w:lang w:eastAsia="zh-CN"/>
              </w:rPr>
              <w:t>[</w:t>
            </w:r>
            <w:r w:rsidR="00464ABC" w:rsidRPr="00993C0E">
              <w:rPr>
                <w:rFonts w:ascii="Book Antiqua" w:hAnsi="Book Antiqua"/>
                <w:sz w:val="24"/>
                <w:szCs w:val="24"/>
                <w:vertAlign w:val="superscript"/>
              </w:rPr>
              <w:fldChar w:fldCharType="begin" w:fldLock="1"/>
            </w:r>
            <w:r w:rsidR="00464ABC" w:rsidRPr="00993C0E">
              <w:rPr>
                <w:rFonts w:ascii="Book Antiqua" w:hAnsi="Book Antiqua"/>
                <w:sz w:val="24"/>
                <w:szCs w:val="24"/>
                <w:vertAlign w:val="superscript"/>
              </w:rPr>
              <w:instrText>ADDIN CSL_CITATION { "citationItems" : [ { "id" : "ITEM-1", "itemData" : { "author" : [ { "dropping-particle" : "", "family" : "Goto", "given" : "H", "non-dropping-particle" : "", "parse-names" : false, "suffix" : "" }, { "dropping-particle" : "", "family" : "Mamorita", "given" : "N", "non-dropping-particle" : "", "parse-names" : false, "suffix" : "" }, { "dropping-particle" : "", "family" : "Ikeda", "given" : "N", "non-dropping-particle" : "", "parse-names" : false, "suffix" : "" }, { "dropping-particle" : "", "family" : "Miyahara", "given" : "H", "non-dropping-particle" : "", "parse-names" : false, "suffix" : "" } ], "container-title" : "Journal of electrocardiology", "id" : "ITEM-1", "issue" : "6", "issued" : { "date-parts" : [ [ "2008" ] ] }, "page" : "703.e1-703.10", "title" : "Estimation of the upper limit of the reference value of the QT interval in rest electrocardiograms in healthy young Japanese men using the bootstrap method.", "type" : "article-journal", "volume" : "41" }, "uris" : [ "http://www.mendeley.com/documents/?uuid=ff1a403a-d438-4e5c-92b3-c50514d2a968" ] } ], "mendeley" : { "previouslyFormattedCitation" : "&lt;sup&gt;25&lt;/sup&gt;" }, "properties" : { "noteIndex" : 0 }, "schema" : "https://github.com/citation-style-language/schema/raw/master/csl-citation.json" }</w:instrText>
            </w:r>
            <w:r w:rsidR="00464ABC" w:rsidRPr="00993C0E">
              <w:rPr>
                <w:rFonts w:ascii="Book Antiqua" w:hAnsi="Book Antiqua"/>
                <w:sz w:val="24"/>
                <w:szCs w:val="24"/>
                <w:vertAlign w:val="superscript"/>
              </w:rPr>
              <w:fldChar w:fldCharType="separate"/>
            </w:r>
            <w:r w:rsidR="00464ABC" w:rsidRPr="00993C0E">
              <w:rPr>
                <w:rFonts w:ascii="Book Antiqua" w:hAnsi="Book Antiqua"/>
                <w:noProof/>
                <w:sz w:val="24"/>
                <w:szCs w:val="24"/>
                <w:vertAlign w:val="superscript"/>
              </w:rPr>
              <w:t>25</w:t>
            </w:r>
            <w:r w:rsidR="00464ABC" w:rsidRPr="00993C0E">
              <w:rPr>
                <w:rFonts w:ascii="Book Antiqua" w:hAnsi="Book Antiqua"/>
                <w:sz w:val="24"/>
                <w:szCs w:val="24"/>
                <w:vertAlign w:val="superscript"/>
              </w:rPr>
              <w:fldChar w:fldCharType="end"/>
            </w:r>
            <w:r w:rsidRPr="00993C0E">
              <w:rPr>
                <w:rFonts w:ascii="Book Antiqua" w:hAnsi="Book Antiqua" w:hint="eastAsia"/>
                <w:sz w:val="24"/>
                <w:szCs w:val="24"/>
                <w:vertAlign w:val="superscript"/>
                <w:lang w:eastAsia="zh-CN"/>
              </w:rPr>
              <w:t>]</w:t>
            </w:r>
          </w:p>
        </w:tc>
        <w:tc>
          <w:tcPr>
            <w:tcW w:w="1003" w:type="dxa"/>
          </w:tcPr>
          <w:p w14:paraId="4CE8E963"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1276</w:t>
            </w:r>
          </w:p>
        </w:tc>
        <w:tc>
          <w:tcPr>
            <w:tcW w:w="2976" w:type="dxa"/>
          </w:tcPr>
          <w:p w14:paraId="3DE756B5" w14:textId="771170B7" w:rsidR="00464ABC" w:rsidRPr="003737B8" w:rsidRDefault="00993C0E" w:rsidP="00153057">
            <w:pPr>
              <w:spacing w:line="360" w:lineRule="auto"/>
              <w:jc w:val="both"/>
              <w:rPr>
                <w:rFonts w:ascii="Book Antiqua" w:hAnsi="Book Antiqua"/>
                <w:sz w:val="24"/>
                <w:szCs w:val="24"/>
                <w:lang w:eastAsia="zh-CN"/>
              </w:rPr>
            </w:pPr>
            <w:r>
              <w:rPr>
                <w:rFonts w:ascii="Book Antiqua" w:hAnsi="Book Antiqua"/>
                <w:sz w:val="24"/>
                <w:szCs w:val="24"/>
              </w:rPr>
              <w:t>Men aged 20 to 35 yr</w:t>
            </w:r>
          </w:p>
        </w:tc>
        <w:tc>
          <w:tcPr>
            <w:tcW w:w="3685" w:type="dxa"/>
          </w:tcPr>
          <w:p w14:paraId="6EF63079"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QTcGOT</w:t>
            </w:r>
          </w:p>
        </w:tc>
      </w:tr>
      <w:tr w:rsidR="00464ABC" w:rsidRPr="003737B8" w14:paraId="07809375" w14:textId="77777777" w:rsidTr="00993C0E">
        <w:tc>
          <w:tcPr>
            <w:tcW w:w="1911" w:type="dxa"/>
          </w:tcPr>
          <w:p w14:paraId="42781FAE" w14:textId="2045ED8C" w:rsidR="00464ABC" w:rsidRPr="003737B8" w:rsidRDefault="00993C0E" w:rsidP="00153057">
            <w:pPr>
              <w:spacing w:line="360" w:lineRule="auto"/>
              <w:jc w:val="both"/>
              <w:rPr>
                <w:rFonts w:ascii="Book Antiqua" w:hAnsi="Book Antiqua"/>
                <w:sz w:val="24"/>
                <w:szCs w:val="24"/>
                <w:lang w:eastAsia="zh-CN"/>
              </w:rPr>
            </w:pPr>
            <w:r>
              <w:rPr>
                <w:rFonts w:ascii="Book Antiqua" w:hAnsi="Book Antiqua"/>
                <w:sz w:val="24"/>
                <w:szCs w:val="24"/>
              </w:rPr>
              <w:t xml:space="preserve">Rautaharju </w:t>
            </w:r>
            <w:r w:rsidRPr="00993C0E">
              <w:rPr>
                <w:rFonts w:ascii="Book Antiqua" w:hAnsi="Book Antiqua"/>
                <w:i/>
                <w:sz w:val="24"/>
                <w:szCs w:val="24"/>
              </w:rPr>
              <w:t>et al</w:t>
            </w:r>
            <w:r w:rsidR="00464ABC" w:rsidRPr="00993C0E">
              <w:rPr>
                <w:rFonts w:ascii="Book Antiqua" w:hAnsi="Book Antiqua"/>
                <w:i/>
                <w:sz w:val="24"/>
                <w:szCs w:val="24"/>
              </w:rPr>
              <w:t xml:space="preserve"> </w:t>
            </w:r>
            <w:r w:rsidR="00464ABC" w:rsidRPr="003737B8">
              <w:rPr>
                <w:rFonts w:ascii="Book Antiqua" w:hAnsi="Book Antiqua"/>
                <w:sz w:val="24"/>
                <w:szCs w:val="24"/>
              </w:rPr>
              <w:t>(2014)</w:t>
            </w:r>
            <w:r w:rsidRPr="00993C0E">
              <w:rPr>
                <w:rFonts w:ascii="Book Antiqua" w:hAnsi="Book Antiqua" w:hint="eastAsia"/>
                <w:sz w:val="24"/>
                <w:szCs w:val="24"/>
                <w:vertAlign w:val="superscript"/>
                <w:lang w:eastAsia="zh-CN"/>
              </w:rPr>
              <w:t>[</w:t>
            </w:r>
            <w:r w:rsidR="00464ABC" w:rsidRPr="00993C0E">
              <w:rPr>
                <w:rFonts w:ascii="Book Antiqua" w:hAnsi="Book Antiqua"/>
                <w:sz w:val="24"/>
                <w:szCs w:val="24"/>
                <w:vertAlign w:val="superscript"/>
              </w:rPr>
              <w:fldChar w:fldCharType="begin" w:fldLock="1"/>
            </w:r>
            <w:r w:rsidR="00464ABC" w:rsidRPr="00993C0E">
              <w:rPr>
                <w:rFonts w:ascii="Book Antiqua" w:hAnsi="Book Antiqua"/>
                <w:sz w:val="24"/>
                <w:szCs w:val="24"/>
                <w:vertAlign w:val="superscript"/>
              </w:rPr>
              <w:instrText>ADDIN CSL_CITATION { "citationItems" : [ { "id" : "ITEM-1", "itemData" : { "abstract" : "BACKGROUND: Existing formulas for rate-corrected QT (QTc) commonly fail to properly adjust the upper normal limits which are more critical than the mean QTc for evaluation of prolonged QT. Age- and sex-related differences in QTc are also often overlooked. Our goal was to establish criteria for prolonged QTc using formulas that minimize QTc bias at the upper normal limits. METHODS AND RESULTS: Strict criteria were used in selecting a study group of 57,595 persons aged 5 to 89years (54% women) and to exclude electrocardiograms (ECG) with possible disease-associated changes. Two QT rate adjustment formulas were identified which both minimized rate-dependency in the 98th percentile limits: QTcmod, based on an electrophysiological model (QTcMod=QTx(120+HR)/180)), and QTcLogLin, a power function of the RR interval with exponents 0.37 for men and 0.38 for women. QTc shortened in men during adolescence and QTcMod became 13ms shorter than in women at age 20-29years. The sex difference was maintained through adulthood although decreasing with age. The criteria established for prolonged QTc were: Age 70years, men 455ms, and women 460ms. CONCLUSIONS: Sex difference in QTc originates from shortened QT in adolescent males. Upper normal limits for QTc vary substantially by age and sex, and it is essential to use age- and sex-specific criteria for evaluation of QT prolongation. Copyright 2014 Elsevier Ireland Ltd. All rights reserved.", "author" : [ { "dropping-particle" : "", "family" : "Rautaharju", "given" : "P M", "non-dropping-particle" : "", "parse-names" : false, "suffix" : "" }, { "dropping-particle" : "", "family" : "Mason", "given" : "J W", "non-dropping-particle" : "", "parse-names" : false, "suffix" : "" }, { "dropping-particle" : "", "family" : "Akiyama", "given" : "T", "non-dropping-particle" : "", "parse-names" : false, "suffix" : "" } ], "container-title" : "International journal of cardiology", "id" : "ITEM-1", "issue" : "3", "issued" : { "date-parts" : [ [ "2014", "7", "1" ] ] }, "note" : "Status: In-Data-Review", "page" : "535-540", "publisher-place" : "Division of Public Health Sciences, Wake Forest University School of Medicine, Winston-Salem, NC, USA. Electronic address: pentti.rautaharju@gmail.com., Cardiology Division, University of Utah, Salt Lake City, UT, USA., Cardiology Division, University of ", "title" : "New age- and sex-specific criteria for QT prolongation based on rate correction formulas that minimize bias at the upper normal limits.", "type" : "article-journal", "volume" : "174" }, "uris" : [ "http://www.mendeley.com/documents/?uuid=6f9eb3af-9b30-448d-bd9d-0a9857db5ebf" ] } ], "mendeley" : { "previouslyFormattedCitation" : "&lt;sup&gt;17&lt;/sup&gt;" }, "properties" : { "noteIndex" : 0 }, "schema" : "https://github.com/citation-style-language/schema/raw/master/csl-citation.json" }</w:instrText>
            </w:r>
            <w:r w:rsidR="00464ABC" w:rsidRPr="00993C0E">
              <w:rPr>
                <w:rFonts w:ascii="Book Antiqua" w:hAnsi="Book Antiqua"/>
                <w:sz w:val="24"/>
                <w:szCs w:val="24"/>
                <w:vertAlign w:val="superscript"/>
              </w:rPr>
              <w:fldChar w:fldCharType="separate"/>
            </w:r>
            <w:r w:rsidR="00464ABC" w:rsidRPr="00993C0E">
              <w:rPr>
                <w:rFonts w:ascii="Book Antiqua" w:hAnsi="Book Antiqua"/>
                <w:noProof/>
                <w:sz w:val="24"/>
                <w:szCs w:val="24"/>
                <w:vertAlign w:val="superscript"/>
              </w:rPr>
              <w:t>17</w:t>
            </w:r>
            <w:r w:rsidR="00464ABC" w:rsidRPr="00993C0E">
              <w:rPr>
                <w:rFonts w:ascii="Book Antiqua" w:hAnsi="Book Antiqua"/>
                <w:sz w:val="24"/>
                <w:szCs w:val="24"/>
                <w:vertAlign w:val="superscript"/>
              </w:rPr>
              <w:fldChar w:fldCharType="end"/>
            </w:r>
            <w:r w:rsidRPr="00993C0E">
              <w:rPr>
                <w:rFonts w:ascii="Book Antiqua" w:hAnsi="Book Antiqua" w:hint="eastAsia"/>
                <w:sz w:val="24"/>
                <w:szCs w:val="24"/>
                <w:vertAlign w:val="superscript"/>
                <w:lang w:eastAsia="zh-CN"/>
              </w:rPr>
              <w:t>]</w:t>
            </w:r>
          </w:p>
        </w:tc>
        <w:tc>
          <w:tcPr>
            <w:tcW w:w="1003" w:type="dxa"/>
          </w:tcPr>
          <w:p w14:paraId="15642E41" w14:textId="425A2546" w:rsidR="00464ABC" w:rsidRPr="003737B8" w:rsidRDefault="00993C0E" w:rsidP="00153057">
            <w:pPr>
              <w:spacing w:line="360" w:lineRule="auto"/>
              <w:jc w:val="both"/>
              <w:rPr>
                <w:rFonts w:ascii="Book Antiqua" w:hAnsi="Book Antiqua"/>
                <w:sz w:val="24"/>
                <w:szCs w:val="24"/>
              </w:rPr>
            </w:pPr>
            <w:r>
              <w:rPr>
                <w:rFonts w:ascii="Book Antiqua" w:hAnsi="Book Antiqua"/>
                <w:sz w:val="24"/>
                <w:szCs w:val="24"/>
              </w:rPr>
              <w:t>57</w:t>
            </w:r>
            <w:r w:rsidR="00464ABC" w:rsidRPr="003737B8">
              <w:rPr>
                <w:rFonts w:ascii="Book Antiqua" w:hAnsi="Book Antiqua"/>
                <w:sz w:val="24"/>
                <w:szCs w:val="24"/>
              </w:rPr>
              <w:t>595</w:t>
            </w:r>
          </w:p>
        </w:tc>
        <w:tc>
          <w:tcPr>
            <w:tcW w:w="2976" w:type="dxa"/>
          </w:tcPr>
          <w:p w14:paraId="3F4F3780" w14:textId="061F3A6F"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Men a</w:t>
            </w:r>
            <w:r w:rsidR="00993C0E">
              <w:rPr>
                <w:rFonts w:ascii="Book Antiqua" w:hAnsi="Book Antiqua"/>
                <w:sz w:val="24"/>
                <w:szCs w:val="24"/>
              </w:rPr>
              <w:t>nd women, aged 5 to 90 yr</w:t>
            </w:r>
          </w:p>
        </w:tc>
        <w:tc>
          <w:tcPr>
            <w:tcW w:w="3685" w:type="dxa"/>
          </w:tcPr>
          <w:p w14:paraId="5D10F2B4"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QTcRTHb</w:t>
            </w:r>
          </w:p>
          <w:p w14:paraId="6E3BCEFC" w14:textId="77777777" w:rsidR="00464ABC" w:rsidRPr="003737B8" w:rsidRDefault="00464ABC" w:rsidP="00153057">
            <w:pPr>
              <w:spacing w:line="360" w:lineRule="auto"/>
              <w:jc w:val="both"/>
              <w:rPr>
                <w:rFonts w:ascii="Book Antiqua" w:hAnsi="Book Antiqua"/>
                <w:sz w:val="24"/>
                <w:szCs w:val="24"/>
              </w:rPr>
            </w:pPr>
          </w:p>
        </w:tc>
      </w:tr>
    </w:tbl>
    <w:p w14:paraId="727825AD" w14:textId="77777777" w:rsidR="00464ABC" w:rsidRPr="00993C0E" w:rsidRDefault="00464ABC" w:rsidP="00464ABC">
      <w:pPr>
        <w:autoSpaceDE w:val="0"/>
        <w:autoSpaceDN w:val="0"/>
        <w:adjustRightInd w:val="0"/>
        <w:spacing w:after="0" w:line="360" w:lineRule="auto"/>
        <w:jc w:val="both"/>
        <w:rPr>
          <w:rFonts w:ascii="Book Antiqua" w:hAnsi="Book Antiqua" w:cs="Times New Roman"/>
          <w:b/>
          <w:i/>
          <w:sz w:val="24"/>
          <w:szCs w:val="24"/>
          <w:lang w:eastAsia="zh-CN"/>
        </w:rPr>
      </w:pPr>
    </w:p>
    <w:p w14:paraId="6CB3B9BA" w14:textId="1ECE4A08" w:rsidR="00464ABC" w:rsidRPr="00993C0E" w:rsidRDefault="00993C0E" w:rsidP="00993C0E">
      <w:pPr>
        <w:spacing w:line="360" w:lineRule="auto"/>
        <w:jc w:val="both"/>
        <w:rPr>
          <w:rFonts w:ascii="Book Antiqua" w:hAnsi="Book Antiqua"/>
          <w:b/>
          <w:sz w:val="24"/>
          <w:szCs w:val="24"/>
          <w:lang w:eastAsia="zh-CN"/>
        </w:rPr>
      </w:pPr>
      <w:r w:rsidRPr="00993C0E">
        <w:rPr>
          <w:rFonts w:ascii="Book Antiqua" w:hAnsi="Book Antiqua"/>
          <w:b/>
          <w:sz w:val="24"/>
          <w:szCs w:val="24"/>
        </w:rPr>
        <w:t>Table 2 QT prediction equations</w:t>
      </w:r>
    </w:p>
    <w:tbl>
      <w:tblPr>
        <w:tblStyle w:val="a7"/>
        <w:tblW w:w="0" w:type="auto"/>
        <w:tblLook w:val="04A0" w:firstRow="1" w:lastRow="0" w:firstColumn="1" w:lastColumn="0" w:noHBand="0" w:noVBand="1"/>
      </w:tblPr>
      <w:tblGrid>
        <w:gridCol w:w="1911"/>
        <w:gridCol w:w="1243"/>
        <w:gridCol w:w="2219"/>
        <w:gridCol w:w="4203"/>
      </w:tblGrid>
      <w:tr w:rsidR="00464ABC" w:rsidRPr="003737B8" w14:paraId="2B9964D0" w14:textId="77777777" w:rsidTr="00993C0E">
        <w:tc>
          <w:tcPr>
            <w:tcW w:w="1911" w:type="dxa"/>
          </w:tcPr>
          <w:p w14:paraId="7B177831" w14:textId="1FFAAD90" w:rsidR="00464ABC" w:rsidRPr="003737B8" w:rsidRDefault="00993C0E" w:rsidP="00993C0E">
            <w:pPr>
              <w:spacing w:line="360" w:lineRule="auto"/>
              <w:jc w:val="both"/>
              <w:rPr>
                <w:rFonts w:ascii="Book Antiqua" w:hAnsi="Book Antiqua"/>
                <w:sz w:val="24"/>
                <w:szCs w:val="24"/>
                <w:lang w:eastAsia="zh-CN"/>
              </w:rPr>
            </w:pPr>
            <w:r>
              <w:rPr>
                <w:rFonts w:ascii="Book Antiqua" w:hAnsi="Book Antiqua" w:hint="eastAsia"/>
                <w:sz w:val="24"/>
                <w:szCs w:val="24"/>
                <w:lang w:eastAsia="zh-CN"/>
              </w:rPr>
              <w:t>Ref.</w:t>
            </w:r>
          </w:p>
        </w:tc>
        <w:tc>
          <w:tcPr>
            <w:tcW w:w="1243" w:type="dxa"/>
          </w:tcPr>
          <w:p w14:paraId="4E6AF2B3" w14:textId="4F5D23EA" w:rsidR="00464ABC" w:rsidRPr="003737B8" w:rsidRDefault="00464ABC" w:rsidP="00993C0E">
            <w:pPr>
              <w:spacing w:line="360" w:lineRule="auto"/>
              <w:jc w:val="both"/>
              <w:rPr>
                <w:rFonts w:ascii="Book Antiqua" w:hAnsi="Book Antiqua"/>
                <w:sz w:val="24"/>
                <w:szCs w:val="24"/>
              </w:rPr>
            </w:pPr>
            <w:r w:rsidRPr="003737B8">
              <w:rPr>
                <w:rFonts w:ascii="Book Antiqua" w:hAnsi="Book Antiqua"/>
                <w:sz w:val="24"/>
                <w:szCs w:val="24"/>
              </w:rPr>
              <w:t xml:space="preserve">Sample </w:t>
            </w:r>
            <w:r w:rsidR="00993C0E">
              <w:rPr>
                <w:rFonts w:ascii="Book Antiqua" w:hAnsi="Book Antiqua" w:hint="eastAsia"/>
                <w:sz w:val="24"/>
                <w:szCs w:val="24"/>
                <w:lang w:eastAsia="zh-CN"/>
              </w:rPr>
              <w:t>s</w:t>
            </w:r>
            <w:r w:rsidRPr="003737B8">
              <w:rPr>
                <w:rFonts w:ascii="Book Antiqua" w:hAnsi="Book Antiqua"/>
                <w:sz w:val="24"/>
                <w:szCs w:val="24"/>
              </w:rPr>
              <w:t>ize</w:t>
            </w:r>
          </w:p>
        </w:tc>
        <w:tc>
          <w:tcPr>
            <w:tcW w:w="2219" w:type="dxa"/>
          </w:tcPr>
          <w:p w14:paraId="77EDA374" w14:textId="48CD0D8E" w:rsidR="00464ABC" w:rsidRPr="003737B8" w:rsidRDefault="00464ABC" w:rsidP="00993C0E">
            <w:pPr>
              <w:spacing w:line="360" w:lineRule="auto"/>
              <w:jc w:val="both"/>
              <w:rPr>
                <w:rFonts w:ascii="Book Antiqua" w:hAnsi="Book Antiqua"/>
                <w:sz w:val="24"/>
                <w:szCs w:val="24"/>
              </w:rPr>
            </w:pPr>
            <w:r w:rsidRPr="003737B8">
              <w:rPr>
                <w:rFonts w:ascii="Book Antiqua" w:hAnsi="Book Antiqua"/>
                <w:sz w:val="24"/>
                <w:szCs w:val="24"/>
              </w:rPr>
              <w:t xml:space="preserve">Population </w:t>
            </w:r>
            <w:r w:rsidR="00993C0E">
              <w:rPr>
                <w:rFonts w:ascii="Book Antiqua" w:hAnsi="Book Antiqua" w:hint="eastAsia"/>
                <w:sz w:val="24"/>
                <w:szCs w:val="24"/>
                <w:lang w:eastAsia="zh-CN"/>
              </w:rPr>
              <w:t>c</w:t>
            </w:r>
            <w:r w:rsidRPr="003737B8">
              <w:rPr>
                <w:rFonts w:ascii="Book Antiqua" w:hAnsi="Book Antiqua"/>
                <w:sz w:val="24"/>
                <w:szCs w:val="24"/>
              </w:rPr>
              <w:t>haracteristics</w:t>
            </w:r>
          </w:p>
        </w:tc>
        <w:tc>
          <w:tcPr>
            <w:tcW w:w="4203" w:type="dxa"/>
          </w:tcPr>
          <w:p w14:paraId="72A47E97"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 xml:space="preserve">Equation </w:t>
            </w:r>
          </w:p>
        </w:tc>
      </w:tr>
      <w:tr w:rsidR="00464ABC" w:rsidRPr="003737B8" w14:paraId="155001CE" w14:textId="77777777" w:rsidTr="00993C0E">
        <w:tc>
          <w:tcPr>
            <w:tcW w:w="9576" w:type="dxa"/>
            <w:gridSpan w:val="4"/>
          </w:tcPr>
          <w:p w14:paraId="36BD4014" w14:textId="4646562A" w:rsidR="00464ABC" w:rsidRPr="003737B8" w:rsidRDefault="00464ABC" w:rsidP="00993C0E">
            <w:pPr>
              <w:pStyle w:val="a3"/>
              <w:spacing w:line="360" w:lineRule="auto"/>
              <w:ind w:left="0"/>
              <w:jc w:val="both"/>
              <w:rPr>
                <w:rFonts w:ascii="Book Antiqua" w:hAnsi="Book Antiqua"/>
                <w:sz w:val="24"/>
                <w:szCs w:val="24"/>
              </w:rPr>
            </w:pPr>
            <w:r w:rsidRPr="003737B8">
              <w:rPr>
                <w:rFonts w:ascii="Book Antiqua" w:hAnsi="Book Antiqua"/>
                <w:sz w:val="24"/>
                <w:szCs w:val="24"/>
              </w:rPr>
              <w:t xml:space="preserve">Linear </w:t>
            </w:r>
            <w:r w:rsidR="00993C0E">
              <w:rPr>
                <w:rFonts w:ascii="Book Antiqua" w:hAnsi="Book Antiqua" w:hint="eastAsia"/>
                <w:sz w:val="24"/>
                <w:szCs w:val="24"/>
                <w:lang w:eastAsia="zh-CN"/>
              </w:rPr>
              <w:t>f</w:t>
            </w:r>
            <w:r w:rsidRPr="003737B8">
              <w:rPr>
                <w:rFonts w:ascii="Book Antiqua" w:hAnsi="Book Antiqua"/>
                <w:sz w:val="24"/>
                <w:szCs w:val="24"/>
              </w:rPr>
              <w:t>unctions</w:t>
            </w:r>
          </w:p>
        </w:tc>
      </w:tr>
      <w:tr w:rsidR="00464ABC" w:rsidRPr="003737B8" w14:paraId="62149EF7" w14:textId="77777777" w:rsidTr="00993C0E">
        <w:tc>
          <w:tcPr>
            <w:tcW w:w="1911" w:type="dxa"/>
          </w:tcPr>
          <w:p w14:paraId="3961FAB4" w14:textId="613C0B71"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 xml:space="preserve">Adams </w:t>
            </w:r>
            <w:r w:rsidRPr="003737B8">
              <w:rPr>
                <w:rFonts w:ascii="Book Antiqua" w:hAnsi="Book Antiqua"/>
                <w:sz w:val="24"/>
                <w:szCs w:val="24"/>
              </w:rPr>
              <w:lastRenderedPageBreak/>
              <w:t>(1936)</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"Adams", "given" : "W", "non-dropping-particle" : "", "parse-names" : false, "suffix" : "" } ], "container-title" : "Journal of Clinical Investigation", "id" : "ITEM-1", "issue" : "4", "issued" : { "date-parts" : [ [ "1936", "7" ] ] }, "note" : "Status: PubMed-not-MEDLINE; Other ID: Source: NLM. PMC424792", "page" : "335-342", "publisher-place" : "Department of Medicine, University of Chicago, Chicago.", "title" : "THE NORMAL DURATION OF THE ELECTROCARDIOGRAPHIC VENTRICULAR COMPLEX.", "type" : "article-journal", "volume" : "15" }, "uris" : [ "http://www.mendeley.com/documents/?uuid=eab85ce2-3567-45bd-99b4-0da919014cfa" ] } ], "mendeley" : { "previouslyFormattedCitation" : "&lt;sup&gt;33&lt;/sup&gt;"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33</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7EDB8E13"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lastRenderedPageBreak/>
              <w:t>104</w:t>
            </w:r>
          </w:p>
        </w:tc>
        <w:tc>
          <w:tcPr>
            <w:tcW w:w="2219" w:type="dxa"/>
          </w:tcPr>
          <w:p w14:paraId="47E66211" w14:textId="7A31A013"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Men (50)</w:t>
            </w:r>
            <w:r w:rsidR="00AC2C07">
              <w:rPr>
                <w:rFonts w:ascii="Book Antiqua" w:hAnsi="Book Antiqua"/>
                <w:sz w:val="24"/>
                <w:szCs w:val="24"/>
              </w:rPr>
              <w:t xml:space="preserve"> and </w:t>
            </w:r>
            <w:r w:rsidR="00AC2C07">
              <w:rPr>
                <w:rFonts w:ascii="Book Antiqua" w:hAnsi="Book Antiqua"/>
                <w:sz w:val="24"/>
                <w:szCs w:val="24"/>
              </w:rPr>
              <w:lastRenderedPageBreak/>
              <w:t>women (54), mean age 28 yr</w:t>
            </w:r>
          </w:p>
        </w:tc>
        <w:tc>
          <w:tcPr>
            <w:tcW w:w="4203" w:type="dxa"/>
          </w:tcPr>
          <w:p w14:paraId="6C4D070E" w14:textId="77777777" w:rsidR="00464ABC" w:rsidRPr="003737B8" w:rsidRDefault="00464ABC" w:rsidP="00153057">
            <w:pPr>
              <w:spacing w:line="360" w:lineRule="auto"/>
              <w:jc w:val="both"/>
              <w:rPr>
                <w:rFonts w:ascii="Book Antiqua" w:eastAsia="Calibri" w:hAnsi="Book Antiqua" w:cs="Times New Roman"/>
                <w:sz w:val="24"/>
                <w:szCs w:val="24"/>
              </w:rPr>
            </w:pPr>
            <w:r w:rsidRPr="003737B8">
              <w:rPr>
                <w:rFonts w:ascii="Book Antiqua" w:eastAsia="Calibri" w:hAnsi="Book Antiqua" w:cs="Times New Roman"/>
                <w:sz w:val="24"/>
                <w:szCs w:val="24"/>
              </w:rPr>
              <w:lastRenderedPageBreak/>
              <w:t>QTpADM</w:t>
            </w:r>
          </w:p>
        </w:tc>
      </w:tr>
      <w:tr w:rsidR="00464ABC" w:rsidRPr="003737B8" w14:paraId="3503E882" w14:textId="77777777" w:rsidTr="00993C0E">
        <w:tc>
          <w:tcPr>
            <w:tcW w:w="1911" w:type="dxa"/>
          </w:tcPr>
          <w:p w14:paraId="4C2365BD" w14:textId="44024FD5"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lastRenderedPageBreak/>
              <w:t>Schlamowitz (1946)</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"Schlamowitz", "given" : "Isadore", "non-dropping-particle" : "", "parse-names" : false, "suffix" : "" } ], "container-title" : "American Heart Journal", "id" : "ITEM-1", "issue" : "3", "issued" : { "date-parts" : [ [ "1946" ] ] }, "page" : "329-342", "publisher" : "Elsevier", "title" : "An analysis of the time relationships within the cardiac cycle in electrocardiograms of normal men: I. The duration of the QT interval and its relationship to the cycle length (RR interval)", "type" : "article-journal", "volume" : "31" }, "uris" : [ "http://www.mendeley.com/documents/?uuid=eef3b1d8-be5f-4b13-a08c-3ae8d187ecdd" ] } ], "mendeley" : { "previouslyFormattedCitation" : "&lt;sup&gt;34&lt;/sup&gt;"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34</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0502CEBE"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650</w:t>
            </w:r>
          </w:p>
        </w:tc>
        <w:tc>
          <w:tcPr>
            <w:tcW w:w="2219" w:type="dxa"/>
          </w:tcPr>
          <w:p w14:paraId="57C202A6" w14:textId="7E48A584" w:rsidR="00464ABC" w:rsidRPr="003737B8" w:rsidRDefault="00AC2C07" w:rsidP="00153057">
            <w:pPr>
              <w:spacing w:line="360" w:lineRule="auto"/>
              <w:jc w:val="both"/>
              <w:rPr>
                <w:rFonts w:ascii="Book Antiqua" w:hAnsi="Book Antiqua"/>
                <w:sz w:val="24"/>
                <w:szCs w:val="24"/>
                <w:lang w:eastAsia="zh-CN"/>
              </w:rPr>
            </w:pPr>
            <w:r>
              <w:rPr>
                <w:rFonts w:ascii="Book Antiqua" w:hAnsi="Book Antiqua"/>
                <w:sz w:val="24"/>
                <w:szCs w:val="24"/>
              </w:rPr>
              <w:t>Men (650) aged 18 to 44 yr</w:t>
            </w:r>
          </w:p>
          <w:p w14:paraId="48EC79EA" w14:textId="77777777" w:rsidR="00464ABC" w:rsidRPr="003737B8" w:rsidRDefault="00464ABC" w:rsidP="00153057">
            <w:pPr>
              <w:spacing w:line="360" w:lineRule="auto"/>
              <w:jc w:val="both"/>
              <w:rPr>
                <w:rFonts w:ascii="Book Antiqua" w:hAnsi="Book Antiqua"/>
                <w:sz w:val="24"/>
                <w:szCs w:val="24"/>
              </w:rPr>
            </w:pPr>
          </w:p>
        </w:tc>
        <w:tc>
          <w:tcPr>
            <w:tcW w:w="4203" w:type="dxa"/>
          </w:tcPr>
          <w:p w14:paraId="330DD728"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QTpSCH</w:t>
            </w:r>
          </w:p>
        </w:tc>
      </w:tr>
      <w:tr w:rsidR="00464ABC" w:rsidRPr="003737B8" w14:paraId="60642285" w14:textId="77777777" w:rsidTr="00993C0E">
        <w:tc>
          <w:tcPr>
            <w:tcW w:w="1911" w:type="dxa"/>
          </w:tcPr>
          <w:p w14:paraId="71FB87EF" w14:textId="4D6E935D" w:rsidR="00464ABC" w:rsidRPr="003737B8" w:rsidRDefault="00464ABC" w:rsidP="00AC2C07">
            <w:pPr>
              <w:spacing w:line="360" w:lineRule="auto"/>
              <w:jc w:val="both"/>
              <w:rPr>
                <w:rFonts w:ascii="Book Antiqua" w:hAnsi="Book Antiqua"/>
                <w:sz w:val="24"/>
                <w:szCs w:val="24"/>
                <w:lang w:eastAsia="zh-CN"/>
              </w:rPr>
            </w:pPr>
            <w:r w:rsidRPr="003737B8">
              <w:rPr>
                <w:rFonts w:ascii="Book Antiqua" w:hAnsi="Book Antiqua"/>
                <w:sz w:val="24"/>
                <w:szCs w:val="24"/>
              </w:rPr>
              <w:t xml:space="preserve">Karjalainen </w:t>
            </w:r>
            <w:r w:rsidRPr="00AC2C07">
              <w:rPr>
                <w:rFonts w:ascii="Book Antiqua" w:hAnsi="Book Antiqua"/>
                <w:i/>
                <w:sz w:val="24"/>
                <w:szCs w:val="24"/>
              </w:rPr>
              <w:t xml:space="preserve">et al </w:t>
            </w:r>
            <w:r w:rsidRPr="003737B8">
              <w:rPr>
                <w:rFonts w:ascii="Book Antiqua" w:hAnsi="Book Antiqua"/>
                <w:sz w:val="24"/>
                <w:szCs w:val="24"/>
              </w:rPr>
              <w:t>(1981)</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"abstract" : "OBJECTIVES: The aim of this study was to establish the relation between QT intervals and a wide range of rest heart rates in men. These data provided the basis of a simple method for adjusting the QT interval for heart rate. BACKGROUND: Earlier correction equations give conflicting results, especially at low and high heart rates. METHODS: The QT intervals were measured in 324 electrocardiograms of healthy young men. The sample was weighted for low and high heart rates. A curve relating QT intervals and heart rates from 40 to 120 beats/min was constructed. The QT interval at 60 beats/min was used as the reference value, and an adjusting nomogram for different heart rates was created. The reliabilities of the nomogram and three earlier QT correction equations were tested in the study group and in 396 middle-aged men. RESULTS: The nomogram method presented (QTNc = QT + correcting number) adjusted the QT interval most accurately over the whole range of heart rates on the basis of smallest mean-squared residual values between measured and predicted QT intervals. The Fridericia formula (QTFc = QT/RR1/3) gave the best correction at low, but failed at high, heart rates. The linear regression equation (QTLc = QT + 0.154[1 - RR], Framingham Study) was reliable at normal, but failed at low and high, heart rates. The Bazett formula (QTc = QT/RR1/2) performed poorest at all heart rates. The relation between QT and RR intervals was determined by three linear regressions expressing the slopes 0.116 for heart rates  100 beats/min. CONCLUSIONS: The QT-RR relation over a wide range of heart rates does not permit the use of one simple adjustment equation. A nomogram providing, for every heart rate, the number of milliseconds that the QT interval must be corrected gives excellent adjustment.", "author" : [ { "dropping-particle" : "", "family" : "Karjalainen", "given" : "J", "non-dropping-particle" : "", "parse-names" : false, "suffix" : "" }, { "dropping-particle" : "", "family" : "Viitasalo", "given" : "M", "non-dropping-particle" : "", "parse-names" : false, "suffix" : "" }, { "dropping-particle" : "", "family" : "Manttari", "given" : "M", "non-dropping-particle" : "", "parse-names" : false, "suffix" : "" }, { "dropping-particle" : "", "family" : "Manninen", "given" : "V", "non-dropping-particle" : "", "parse-names" : false, "suffix" : "" } ], "container-title" : "Journal of the American College of Cardiology", "id" : "ITEM-1", "issue" : "7", "issued" : { "date-parts" : [ [ "1994", "6" ] ] }, "note" : "Status: MEDLINE; Comments: Comment in: J Am Coll Cardiol. 1995 Feb;25(2):551-2; PMID: 7829812, Comment in: J Am Coll Cardiol. 1994 Jun;23(7):1554-6; PMID: 8195513, Comment in: J Am Coll Cardiol. 1995 Feb;25(2):551; PMID: 7829811", "page" : "1547-1553", "publisher-place" : "Central Military Hospital, Helsinki, Finland.", "title" : "Relation between QT intervals and heart rates from 40 to 120 beats/min in rest electrocardiograms of men and a simple method to adjust QT interval values.", "type" : "article-journal", "volume" : "23" }, "uris" : [ "http://www.mendeley.com/documents/?uuid=a62e68cf-e21e-4a8f-b86e-9cdc8d09b4fa" ] } ], "mendeley" : { "previouslyFormattedCitation" : "&lt;sup&gt;27&lt;/sup&gt;"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27</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599ACB51"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324 ECGs</w:t>
            </w:r>
          </w:p>
        </w:tc>
        <w:tc>
          <w:tcPr>
            <w:tcW w:w="2219" w:type="dxa"/>
          </w:tcPr>
          <w:p w14:paraId="2276C70E" w14:textId="5B6C8158" w:rsidR="00464ABC" w:rsidRPr="003737B8" w:rsidRDefault="00464ABC" w:rsidP="00AC2C07">
            <w:pPr>
              <w:spacing w:line="360" w:lineRule="auto"/>
              <w:jc w:val="both"/>
              <w:rPr>
                <w:rFonts w:ascii="Book Antiqua" w:hAnsi="Book Antiqua"/>
                <w:sz w:val="24"/>
                <w:szCs w:val="24"/>
                <w:lang w:eastAsia="zh-CN"/>
              </w:rPr>
            </w:pPr>
            <w:r w:rsidRPr="003737B8">
              <w:rPr>
                <w:rFonts w:ascii="Book Antiqua" w:hAnsi="Book Antiqua"/>
                <w:sz w:val="24"/>
                <w:szCs w:val="24"/>
              </w:rPr>
              <w:t>Men (mili</w:t>
            </w:r>
            <w:r w:rsidR="00AC2C07">
              <w:rPr>
                <w:rFonts w:ascii="Book Antiqua" w:hAnsi="Book Antiqua"/>
                <w:sz w:val="24"/>
                <w:szCs w:val="24"/>
              </w:rPr>
              <w:t>tary personnel) aged 18 to 28 yr</w:t>
            </w:r>
          </w:p>
        </w:tc>
        <w:tc>
          <w:tcPr>
            <w:tcW w:w="4203" w:type="dxa"/>
          </w:tcPr>
          <w:p w14:paraId="41BF3BC1"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QTpKRJ</w:t>
            </w:r>
          </w:p>
        </w:tc>
      </w:tr>
      <w:tr w:rsidR="00464ABC" w:rsidRPr="003737B8" w14:paraId="7EDE49CC" w14:textId="77777777" w:rsidTr="00993C0E">
        <w:tc>
          <w:tcPr>
            <w:tcW w:w="1911" w:type="dxa"/>
          </w:tcPr>
          <w:p w14:paraId="7C8D2620" w14:textId="0C7254BE" w:rsidR="00464ABC" w:rsidRPr="003737B8" w:rsidRDefault="00AC2C07" w:rsidP="00153057">
            <w:pPr>
              <w:spacing w:line="360" w:lineRule="auto"/>
              <w:jc w:val="both"/>
              <w:rPr>
                <w:rFonts w:ascii="Book Antiqua" w:hAnsi="Book Antiqua"/>
                <w:sz w:val="24"/>
                <w:szCs w:val="24"/>
                <w:lang w:eastAsia="zh-CN"/>
              </w:rPr>
            </w:pPr>
            <w:r>
              <w:rPr>
                <w:rFonts w:ascii="Book Antiqua" w:hAnsi="Book Antiqua"/>
                <w:sz w:val="24"/>
                <w:szCs w:val="24"/>
              </w:rPr>
              <w:t xml:space="preserve">Simonson </w:t>
            </w:r>
            <w:r w:rsidRPr="00AC2C07">
              <w:rPr>
                <w:rFonts w:ascii="Book Antiqua" w:hAnsi="Book Antiqua"/>
                <w:i/>
                <w:sz w:val="24"/>
                <w:szCs w:val="24"/>
              </w:rPr>
              <w:t>et al</w:t>
            </w:r>
            <w:r w:rsidR="00464ABC" w:rsidRPr="00AC2C07">
              <w:rPr>
                <w:rFonts w:ascii="Book Antiqua" w:hAnsi="Book Antiqua"/>
                <w:i/>
                <w:sz w:val="24"/>
                <w:szCs w:val="24"/>
              </w:rPr>
              <w:t xml:space="preserve"> </w:t>
            </w:r>
            <w:r w:rsidR="00464ABC" w:rsidRPr="003737B8">
              <w:rPr>
                <w:rFonts w:ascii="Book Antiqua" w:hAnsi="Book Antiqua"/>
                <w:sz w:val="24"/>
                <w:szCs w:val="24"/>
              </w:rPr>
              <w:t>(1962)</w:t>
            </w:r>
            <w:r w:rsidRPr="00AC2C07">
              <w:rPr>
                <w:rFonts w:ascii="Book Antiqua" w:hAnsi="Book Antiqua" w:hint="eastAsia"/>
                <w:sz w:val="24"/>
                <w:szCs w:val="24"/>
                <w:vertAlign w:val="superscript"/>
                <w:lang w:eastAsia="zh-CN"/>
              </w:rPr>
              <w:t>[</w:t>
            </w:r>
            <w:r w:rsidR="00464ABC" w:rsidRPr="00AC2C07">
              <w:rPr>
                <w:rFonts w:ascii="Book Antiqua" w:hAnsi="Book Antiqua"/>
                <w:sz w:val="24"/>
                <w:szCs w:val="24"/>
                <w:vertAlign w:val="superscript"/>
              </w:rPr>
              <w:fldChar w:fldCharType="begin" w:fldLock="1"/>
            </w:r>
            <w:r w:rsidR="00464ABC" w:rsidRPr="00AC2C07">
              <w:rPr>
                <w:rFonts w:ascii="Book Antiqua" w:hAnsi="Book Antiqua"/>
                <w:sz w:val="24"/>
                <w:szCs w:val="24"/>
                <w:vertAlign w:val="superscript"/>
              </w:rPr>
              <w:instrText>ADDIN CSL_CITATION { "citationItems" : [ { "id" : "ITEM-1", "itemData" : { "author" : [ { "dropping-particle" : "", "family" : "Simonson", "given" : "E", "non-dropping-particle" : "", "parse-names" : false, "suffix" : "" }, { "dropping-particle" : "", "family" : "Cady Jr", "given" : "L D", "non-dropping-particle" : "", "parse-names" : false, "suffix" : "" }, { "dropping-particle" : "", "family" : "Woodbury", "given" : "M", "non-dropping-particle" : "", "parse-names" : false, "suffix" : "" } ], "container-title" : "American Heart Journal", "id" : "ITEM-1", "issued" : { "date-parts" : [ [ "1962", "6" ] ] }, "note" : "Status: MEDLINE", "page" : "747-753", "title" : "The normal Q-T interval.", "type" : "article-journal", "volume" : "63" }, "uris" : [ "http://www.mendeley.com/documents/?uuid=894d432e-e524-4dde-bbed-44b3e7f86f03" ] } ], "mendeley" : { "previouslyFormattedCitation" : "&lt;sup&gt;10&lt;/sup&gt;" }, "properties" : { "noteIndex" : 0 }, "schema" : "https://github.com/citation-style-language/schema/raw/master/csl-citation.json" }</w:instrText>
            </w:r>
            <w:r w:rsidR="00464ABC" w:rsidRPr="00AC2C07">
              <w:rPr>
                <w:rFonts w:ascii="Book Antiqua" w:hAnsi="Book Antiqua"/>
                <w:sz w:val="24"/>
                <w:szCs w:val="24"/>
                <w:vertAlign w:val="superscript"/>
              </w:rPr>
              <w:fldChar w:fldCharType="separate"/>
            </w:r>
            <w:r w:rsidR="00464ABC" w:rsidRPr="00AC2C07">
              <w:rPr>
                <w:rFonts w:ascii="Book Antiqua" w:hAnsi="Book Antiqua"/>
                <w:noProof/>
                <w:sz w:val="24"/>
                <w:szCs w:val="24"/>
                <w:vertAlign w:val="superscript"/>
              </w:rPr>
              <w:t>10</w:t>
            </w:r>
            <w:r w:rsidR="00464ABC" w:rsidRPr="00AC2C07">
              <w:rPr>
                <w:rFonts w:ascii="Book Antiqua" w:hAnsi="Book Antiqua"/>
                <w:sz w:val="24"/>
                <w:szCs w:val="24"/>
                <w:vertAlign w:val="superscript"/>
              </w:rPr>
              <w:fldChar w:fldCharType="end"/>
            </w:r>
            <w:r w:rsidRPr="00AC2C07">
              <w:rPr>
                <w:rFonts w:ascii="Book Antiqua" w:hAnsi="Book Antiqua" w:hint="eastAsia"/>
                <w:sz w:val="24"/>
                <w:szCs w:val="24"/>
                <w:vertAlign w:val="superscript"/>
                <w:lang w:eastAsia="zh-CN"/>
              </w:rPr>
              <w:t>]</w:t>
            </w:r>
          </w:p>
        </w:tc>
        <w:tc>
          <w:tcPr>
            <w:tcW w:w="1243" w:type="dxa"/>
          </w:tcPr>
          <w:p w14:paraId="4DFC8359"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960</w:t>
            </w:r>
          </w:p>
        </w:tc>
        <w:tc>
          <w:tcPr>
            <w:tcW w:w="2219" w:type="dxa"/>
          </w:tcPr>
          <w:p w14:paraId="6B47D28F" w14:textId="62EC2D03"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Men (649) an</w:t>
            </w:r>
            <w:r w:rsidR="00AC2C07">
              <w:rPr>
                <w:rFonts w:ascii="Book Antiqua" w:hAnsi="Book Antiqua"/>
                <w:sz w:val="24"/>
                <w:szCs w:val="24"/>
              </w:rPr>
              <w:t>d women (311), aged 20 to 59 yr</w:t>
            </w:r>
          </w:p>
        </w:tc>
        <w:tc>
          <w:tcPr>
            <w:tcW w:w="4203" w:type="dxa"/>
          </w:tcPr>
          <w:p w14:paraId="3D65A100"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QTpSMN</w:t>
            </w:r>
          </w:p>
        </w:tc>
      </w:tr>
      <w:tr w:rsidR="00464ABC" w:rsidRPr="003737B8" w14:paraId="22107DB6" w14:textId="77777777" w:rsidTr="00993C0E">
        <w:tc>
          <w:tcPr>
            <w:tcW w:w="9576" w:type="dxa"/>
            <w:gridSpan w:val="4"/>
          </w:tcPr>
          <w:p w14:paraId="30C21E48" w14:textId="0F962C99" w:rsidR="00464ABC" w:rsidRPr="003737B8" w:rsidRDefault="00464ABC" w:rsidP="00993C0E">
            <w:pPr>
              <w:pStyle w:val="a3"/>
              <w:spacing w:line="360" w:lineRule="auto"/>
              <w:ind w:left="0"/>
              <w:jc w:val="both"/>
              <w:rPr>
                <w:rFonts w:ascii="Book Antiqua" w:eastAsia="Calibri" w:hAnsi="Book Antiqua" w:cs="Times New Roman"/>
                <w:sz w:val="24"/>
                <w:szCs w:val="24"/>
              </w:rPr>
            </w:pPr>
            <w:r w:rsidRPr="003737B8">
              <w:rPr>
                <w:rFonts w:ascii="Book Antiqua" w:hAnsi="Book Antiqua" w:cs="Times New Roman"/>
                <w:sz w:val="24"/>
                <w:szCs w:val="24"/>
              </w:rPr>
              <w:t>Rational</w:t>
            </w:r>
            <w:r>
              <w:rPr>
                <w:rFonts w:ascii="Book Antiqua" w:eastAsia="Calibri" w:hAnsi="Book Antiqua" w:cs="Times New Roman"/>
                <w:sz w:val="24"/>
                <w:szCs w:val="24"/>
              </w:rPr>
              <w:t xml:space="preserve"> </w:t>
            </w:r>
            <w:r w:rsidR="00993C0E">
              <w:rPr>
                <w:rFonts w:ascii="Book Antiqua" w:hAnsi="Book Antiqua" w:cs="Times New Roman" w:hint="eastAsia"/>
                <w:sz w:val="24"/>
                <w:szCs w:val="24"/>
                <w:lang w:eastAsia="zh-CN"/>
              </w:rPr>
              <w:t>f</w:t>
            </w:r>
            <w:r w:rsidRPr="003737B8">
              <w:rPr>
                <w:rFonts w:ascii="Book Antiqua" w:eastAsia="Calibri" w:hAnsi="Book Antiqua" w:cs="Times New Roman"/>
                <w:sz w:val="24"/>
                <w:szCs w:val="24"/>
              </w:rPr>
              <w:t xml:space="preserve">unctions </w:t>
            </w:r>
          </w:p>
        </w:tc>
      </w:tr>
      <w:tr w:rsidR="00464ABC" w:rsidRPr="003737B8" w14:paraId="23188751" w14:textId="77777777" w:rsidTr="00993C0E">
        <w:tc>
          <w:tcPr>
            <w:tcW w:w="1911" w:type="dxa"/>
          </w:tcPr>
          <w:p w14:paraId="6DB36284" w14:textId="1929C57B" w:rsidR="00464ABC" w:rsidRPr="003737B8" w:rsidRDefault="00464ABC" w:rsidP="00AC2C07">
            <w:pPr>
              <w:spacing w:line="360" w:lineRule="auto"/>
              <w:jc w:val="both"/>
              <w:rPr>
                <w:rFonts w:ascii="Book Antiqua" w:hAnsi="Book Antiqua"/>
                <w:sz w:val="24"/>
                <w:szCs w:val="24"/>
                <w:lang w:eastAsia="zh-CN"/>
              </w:rPr>
            </w:pPr>
            <w:r w:rsidRPr="003737B8">
              <w:rPr>
                <w:rFonts w:ascii="Book Antiqua" w:hAnsi="Book Antiqua"/>
                <w:sz w:val="24"/>
                <w:szCs w:val="24"/>
              </w:rPr>
              <w:t xml:space="preserve">Boudoulas </w:t>
            </w:r>
            <w:r w:rsidRPr="00AC2C07">
              <w:rPr>
                <w:rFonts w:ascii="Book Antiqua" w:hAnsi="Book Antiqua"/>
                <w:i/>
                <w:sz w:val="24"/>
                <w:szCs w:val="24"/>
              </w:rPr>
              <w:t>et al</w:t>
            </w:r>
            <w:r w:rsidRPr="003737B8">
              <w:rPr>
                <w:rFonts w:ascii="Book Antiqua" w:hAnsi="Book Antiqua"/>
                <w:sz w:val="24"/>
                <w:szCs w:val="24"/>
              </w:rPr>
              <w:t xml:space="preserve"> (1981)</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"abstract" : "The relationship between the duration of electrical systole (QT) and heart rate (HR) and the relationship between the QT interval and total electromechanical systole (QS2) were studied in the resting state in 200 patients (100 males and 100 females) without evidence of cardiovascular disease. A linear relationship was found between the QT and HR in males and females (males, QT = 521 msec - 2.0 HR, r = .91; females, QT = 511 msec - 1.8 HR, r = .90). In 20 male and 20 female subjects, the relationship between QT and QS2 was studied. The QT was slightly shorter but paralleled the QS2 (males QT = 529 msec - 2.1 HR, QS2 = 541 msec - 2.2 HR; females QT = 511 msec - 1.9 HR, QS2 = 540 msec - 2.0 HR). Thus, over the physiologic range of resting HR, a linear relationship exists between QT and HR. The QT interval is slightly shorter but parallels the QS2 in patients without heart disease. These linear relationships permit a direct comparison of the duration of electrical and mechanical systole.", "author" : [ { "dropping-particle" : "", "family" : "Boudoulas", "given" : "H", "non-dropping-particle" : "", "parse-names" : false, "suffix" : "" }, { "dropping-particle" : "", "family" : "Geleris", "given" : "P", "non-dropping-particle" : "", "parse-names" : false, "suffix" : "" }, { "dropping-particle" : "", "family" : "Lewis", "given" : "R P", "non-dropping-particle" : "", "parse-names" : false, "suffix" : "" }, { "dropping-particle" : "", "family" : "Rittgers", "given" : "S E", "non-dropping-particle" : "", "parse-names" : false, "suffix" : "" } ], "container-title" : "Chest", "id" : "ITEM-1", "issue" : "5", "issued" : { "date-parts" : [ [ "1981", "11" ] ] }, "note" : "Status: MEDLINE", "page" : "613-617", "title" : "Linear relationship between electrical systole, mechanical systole, and heart rate.", "type" : "article-journal", "volume" : "80" }, "uris" : [ "http://www.mendeley.com/documents/?uuid=f7c71554-dab2-4f33-83ca-dcd67819178d" ] } ], "mendeley" : { "previouslyFormattedCitation" : "&lt;sup&gt;35&lt;/sup&gt;"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35</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15D75306"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200</w:t>
            </w:r>
          </w:p>
        </w:tc>
        <w:tc>
          <w:tcPr>
            <w:tcW w:w="2219" w:type="dxa"/>
          </w:tcPr>
          <w:p w14:paraId="0098C468" w14:textId="2EEC1727"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Men (100) and women (100), aged 18 to 79 y</w:t>
            </w:r>
            <w:r w:rsidR="00AC2C07">
              <w:rPr>
                <w:rFonts w:ascii="Book Antiqua" w:hAnsi="Book Antiqua"/>
                <w:sz w:val="24"/>
                <w:szCs w:val="24"/>
              </w:rPr>
              <w:t>r</w:t>
            </w:r>
          </w:p>
        </w:tc>
        <w:tc>
          <w:tcPr>
            <w:tcW w:w="4203" w:type="dxa"/>
          </w:tcPr>
          <w:p w14:paraId="7FB3783C" w14:textId="77777777"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lang w:eastAsia="zh-CN"/>
              </w:rPr>
              <w:t>QTpBRL</w:t>
            </w:r>
          </w:p>
        </w:tc>
      </w:tr>
      <w:tr w:rsidR="00464ABC" w:rsidRPr="003737B8" w14:paraId="651C50CC" w14:textId="77777777" w:rsidTr="00993C0E">
        <w:tc>
          <w:tcPr>
            <w:tcW w:w="1911" w:type="dxa"/>
          </w:tcPr>
          <w:p w14:paraId="7F0BF47B" w14:textId="35AC6A6E" w:rsidR="00464ABC" w:rsidRPr="003737B8" w:rsidRDefault="00464ABC" w:rsidP="00AC2C07">
            <w:pPr>
              <w:spacing w:line="360" w:lineRule="auto"/>
              <w:jc w:val="both"/>
              <w:rPr>
                <w:rFonts w:ascii="Book Antiqua" w:hAnsi="Book Antiqua"/>
                <w:sz w:val="24"/>
                <w:szCs w:val="24"/>
              </w:rPr>
            </w:pPr>
            <w:r w:rsidRPr="003737B8">
              <w:rPr>
                <w:rFonts w:ascii="Book Antiqua" w:hAnsi="Book Antiqua"/>
                <w:sz w:val="24"/>
                <w:szCs w:val="24"/>
              </w:rPr>
              <w:t xml:space="preserve">Hodges </w:t>
            </w:r>
            <w:r w:rsidRPr="00AC2C07">
              <w:rPr>
                <w:rFonts w:ascii="Book Antiqua" w:hAnsi="Book Antiqua"/>
                <w:i/>
                <w:sz w:val="24"/>
                <w:szCs w:val="24"/>
              </w:rPr>
              <w:t>et al</w:t>
            </w:r>
            <w:r w:rsidR="00AC2C07">
              <w:rPr>
                <w:rFonts w:ascii="Book Antiqua" w:hAnsi="Book Antiqua" w:hint="eastAsia"/>
                <w:sz w:val="24"/>
                <w:szCs w:val="24"/>
                <w:lang w:eastAsia="zh-CN"/>
              </w:rPr>
              <w:t xml:space="preserve"> </w:t>
            </w:r>
            <w:r w:rsidR="00AC2C07" w:rsidRPr="003737B8">
              <w:rPr>
                <w:rFonts w:ascii="Book Antiqua" w:hAnsi="Book Antiqua"/>
                <w:sz w:val="24"/>
                <w:szCs w:val="24"/>
              </w:rPr>
              <w:t>(1983)</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"Hodges", "given" : "M", "non-dropping-particle" : "", "parse-names" : false, "suffix" : "" }, { "dropping-particle" : "", "family" : "Salerno", "given" : "D", "non-dropping-particle" : "", "parse-names" : false, "suffix" : "" }, { "dropping-particle" : "", "family" : "Erlien", "given" : "D", "non-dropping-particle" : "", "parse-names" : false, "suffix" : "" } ], "container-title" : "J Am Coll Cardiol", "id" : "ITEM-1", "issued" : { "date-parts" : [ [ "1983" ] ] }, "page" : "1983", "title" : "Bazett's QT correction reviewed: Evidence that a linear QT correction for heart rate is better.", "type" : "article-journal", "volume" : "1" }, "uris" : [ "http://www.mendeley.com/documents/?uuid=cc145f68-5418-4c84-bab0-d2966b81d79f" ] } ], "mendeley" : { "previouslyFormattedCitation" : "&lt;sup&gt;31&lt;/sup&gt;"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31</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08AF0C85"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607</w:t>
            </w:r>
          </w:p>
        </w:tc>
        <w:tc>
          <w:tcPr>
            <w:tcW w:w="2219" w:type="dxa"/>
          </w:tcPr>
          <w:p w14:paraId="3E800B21" w14:textId="21F06890"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Men</w:t>
            </w:r>
            <w:r w:rsidR="00AC2C07">
              <w:rPr>
                <w:rFonts w:ascii="Book Antiqua" w:hAnsi="Book Antiqua" w:hint="eastAsia"/>
                <w:sz w:val="24"/>
                <w:szCs w:val="24"/>
                <w:lang w:eastAsia="zh-CN"/>
              </w:rPr>
              <w:t xml:space="preserve"> </w:t>
            </w:r>
            <w:r w:rsidRPr="003737B8">
              <w:rPr>
                <w:rFonts w:ascii="Book Antiqua" w:hAnsi="Book Antiqua"/>
                <w:sz w:val="24"/>
                <w:szCs w:val="24"/>
              </w:rPr>
              <w:t>(303) and women</w:t>
            </w:r>
            <w:r w:rsidR="00AC2C07">
              <w:rPr>
                <w:rFonts w:ascii="Book Antiqua" w:hAnsi="Book Antiqua" w:hint="eastAsia"/>
                <w:sz w:val="24"/>
                <w:szCs w:val="24"/>
                <w:lang w:eastAsia="zh-CN"/>
              </w:rPr>
              <w:t xml:space="preserve"> </w:t>
            </w:r>
            <w:r w:rsidRPr="003737B8">
              <w:rPr>
                <w:rFonts w:ascii="Book Antiqua" w:hAnsi="Book Antiqua"/>
                <w:sz w:val="24"/>
                <w:szCs w:val="24"/>
              </w:rPr>
              <w:t>(304), aged 20 to 89</w:t>
            </w:r>
            <w:r>
              <w:rPr>
                <w:rFonts w:ascii="Book Antiqua" w:hAnsi="Book Antiqua"/>
                <w:sz w:val="24"/>
                <w:szCs w:val="24"/>
              </w:rPr>
              <w:t xml:space="preserve"> </w:t>
            </w:r>
            <w:r w:rsidR="00AC2C07">
              <w:rPr>
                <w:rFonts w:ascii="Book Antiqua" w:hAnsi="Book Antiqua"/>
                <w:sz w:val="24"/>
                <w:szCs w:val="24"/>
              </w:rPr>
              <w:t>yr</w:t>
            </w:r>
          </w:p>
        </w:tc>
        <w:tc>
          <w:tcPr>
            <w:tcW w:w="4203" w:type="dxa"/>
          </w:tcPr>
          <w:p w14:paraId="5137CF66"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QTpHDG</w:t>
            </w:r>
          </w:p>
        </w:tc>
      </w:tr>
      <w:tr w:rsidR="00464ABC" w:rsidRPr="003737B8" w14:paraId="1327E060" w14:textId="77777777" w:rsidTr="00993C0E">
        <w:tc>
          <w:tcPr>
            <w:tcW w:w="1911" w:type="dxa"/>
          </w:tcPr>
          <w:p w14:paraId="0A548CA9" w14:textId="3A1229E0"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Wohlfart and Pahlm (1994)</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"Wohlfart", "given" : "B", "non-dropping-particle" : "", "parse-names" : false, "suffix" : "" }, { "dropping-particle" : "", "family" : "Pahlm", "given" : "O", "non-dropping-particle" : "", "parse-names" : false, "suffix" : "" } ], "container-title" : "Clinical physiology", "id" : "ITEM-1", "issue" : "4", "issued" : { "date-parts" : [ [ "1994" ] ] }, "page" : "371-377", "publisher" : "Wiley Online Library", "title" : "Normal values for QT intervals in ECG during ramp exercise on bicycle", "type" : "article-journal", "volume" : "14" }, "uris" : [ "http://www.mendeley.com/documents/?uuid=fd1ba2b7-e939-45ad-b386-7be4ded32d97" ] } ], "mendeley" : { "previouslyFormattedCitation" : "&lt;sup&gt;36&lt;/sup&gt;"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36</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68A4EE1B"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37</w:t>
            </w:r>
          </w:p>
        </w:tc>
        <w:tc>
          <w:tcPr>
            <w:tcW w:w="2219" w:type="dxa"/>
          </w:tcPr>
          <w:p w14:paraId="1A4F834A" w14:textId="59FD9507" w:rsidR="00464ABC" w:rsidRPr="003737B8" w:rsidRDefault="00464ABC" w:rsidP="00AC2C07">
            <w:pPr>
              <w:spacing w:line="360" w:lineRule="auto"/>
              <w:jc w:val="both"/>
              <w:rPr>
                <w:rFonts w:ascii="Book Antiqua" w:hAnsi="Book Antiqua"/>
                <w:sz w:val="24"/>
                <w:szCs w:val="24"/>
              </w:rPr>
            </w:pPr>
            <w:r w:rsidRPr="003737B8">
              <w:rPr>
                <w:rFonts w:ascii="Book Antiqua" w:hAnsi="Book Antiqua"/>
                <w:sz w:val="24"/>
                <w:szCs w:val="24"/>
              </w:rPr>
              <w:t>Men (16) a</w:t>
            </w:r>
            <w:r w:rsidR="00AC2C07">
              <w:rPr>
                <w:rFonts w:ascii="Book Antiqua" w:hAnsi="Book Antiqua"/>
                <w:sz w:val="24"/>
                <w:szCs w:val="24"/>
              </w:rPr>
              <w:t>nd women (21), aged 38 to 68 y</w:t>
            </w:r>
            <w:r w:rsidRPr="003737B8">
              <w:rPr>
                <w:rFonts w:ascii="Book Antiqua" w:hAnsi="Book Antiqua"/>
                <w:sz w:val="24"/>
                <w:szCs w:val="24"/>
              </w:rPr>
              <w:t>r, taken at rest and during exercise</w:t>
            </w:r>
          </w:p>
        </w:tc>
        <w:tc>
          <w:tcPr>
            <w:tcW w:w="4203" w:type="dxa"/>
          </w:tcPr>
          <w:p w14:paraId="776C5C8F"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QTpWHL</w:t>
            </w:r>
          </w:p>
        </w:tc>
      </w:tr>
      <w:tr w:rsidR="00464ABC" w:rsidRPr="003737B8" w14:paraId="041F4059" w14:textId="77777777" w:rsidTr="00993C0E">
        <w:tc>
          <w:tcPr>
            <w:tcW w:w="1911" w:type="dxa"/>
          </w:tcPr>
          <w:p w14:paraId="7BD7711A" w14:textId="7289CBF5" w:rsidR="00464ABC" w:rsidRPr="003737B8" w:rsidRDefault="00464ABC" w:rsidP="00AC2C07">
            <w:pPr>
              <w:spacing w:line="360" w:lineRule="auto"/>
              <w:jc w:val="both"/>
              <w:rPr>
                <w:rFonts w:ascii="Book Antiqua" w:hAnsi="Book Antiqua"/>
                <w:sz w:val="24"/>
                <w:szCs w:val="24"/>
                <w:lang w:eastAsia="zh-CN"/>
              </w:rPr>
            </w:pPr>
            <w:r w:rsidRPr="003737B8">
              <w:rPr>
                <w:rFonts w:ascii="Book Antiqua" w:hAnsi="Book Antiqua"/>
                <w:sz w:val="24"/>
                <w:szCs w:val="24"/>
              </w:rPr>
              <w:t xml:space="preserve">Klingfield </w:t>
            </w:r>
            <w:r w:rsidRPr="00AC2C07">
              <w:rPr>
                <w:rFonts w:ascii="Book Antiqua" w:hAnsi="Book Antiqua"/>
                <w:i/>
                <w:sz w:val="24"/>
                <w:szCs w:val="24"/>
              </w:rPr>
              <w:t xml:space="preserve">et al </w:t>
            </w:r>
            <w:r w:rsidRPr="003737B8">
              <w:rPr>
                <w:rFonts w:ascii="Book Antiqua" w:hAnsi="Book Antiqua"/>
                <w:sz w:val="24"/>
                <w:szCs w:val="24"/>
              </w:rPr>
              <w:t>(1995)</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"DOI" : "http://dx.doi.org/10.1016/S0022-0736(95)80058-1", "ISSN" : "0022-0736", "abstract" : "A mathematic description of the behavior of the Bazett-corrected QTc interval during exercise was developed from the underlying relationship between the unadjusted QT interval and heart rate in 94 normal men. Measurements were made from digitized precordial lead V5 complexes that were averaged by computer over 20-second periods at upright control (mean rate, 78 beats/min), during moderate exercise (mean rate, 125 beats/min), and at peak effort (mean rate, 162 beats/min), using a gently graded treadmill protocol that produces small heart rate increments between 2-minute stages. Although the group mean QTc interval increased during early exercise and decreased during higher exercise workloads, the mean unadjusted QT interval decreased throughout exercise in a strongly linear relationship with increasing heart rate: QT[ms] = 481 \u2212 1.32HR, R2 = .99, where HR stands for heart rate. As a consequence of this linearity, the behavior of the QTc interval over a range of heart rates generally found during exercise could be modeled as a function of the slope (m) and intercept (b) of the observed relationship, since the Bazett relationship QTc = QT[ms]/R-R0.5 can, in this context, be rewritten simply as QTc = (481 \u2212 1.32HR)/(60/HR)0.5, which reproduces the observed biphasic QTc interval behavior. Plots of the generalized equation QTc = (b \u2212 mHR)/(60/HR)0.5 allow theoretical exploration of QTc interval behavior that might result from varied disorders with different slopes (m) and intercepts (b), and these regression-based descriptors of the QT-heart rate relationship may provide useful, additional definitions of normal and abnormal QT interval behavior during exercise.", "author" : [ { "dropping-particle" : "", "family" : "Kligfield", "given" : "Paul", "non-dropping-particle" : "", "parse-names" : false, "suffix" : "" }, { "dropping-particle" : "", "family" : "Lax", "given" : "Kevin G", "non-dropping-particle" : "", "parse-names" : false, "suffix" : "" }, { "dropping-particle" : "", "family" : "Okin", "given" : "Peter M", "non-dropping-particle" : "", "parse-names" : false, "suffix" : "" } ], "container-title" : "Journal of Electrocardiology", "id" : "ITEM-1", "issue" : "0", "issued" : { "date-parts" : [ [ "1995" ] ] }, "page" : "206-210", "title" : "QTc behavior during treadmill exercise as a function of the underlying QT-heart rate relationship", "type" : "article-journal", "volume" : "28, Supple" }, "uris" : [ "http://www.mendeley.com/documents/?uuid=026f403f-9af0-438c-9a54-e4e7d528727e" ] } ], "mendeley" : { "previouslyFormattedCitation" : "&lt;sup&gt;37&lt;/sup&gt;"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37</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131AF56C"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94</w:t>
            </w:r>
          </w:p>
        </w:tc>
        <w:tc>
          <w:tcPr>
            <w:tcW w:w="2219" w:type="dxa"/>
          </w:tcPr>
          <w:p w14:paraId="0C45F732" w14:textId="045713B9"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M</w:t>
            </w:r>
            <w:r w:rsidR="00AC2C07">
              <w:rPr>
                <w:rFonts w:ascii="Book Antiqua" w:hAnsi="Book Antiqua"/>
                <w:sz w:val="24"/>
                <w:szCs w:val="24"/>
              </w:rPr>
              <w:t>en, mean age 48 yr</w:t>
            </w:r>
            <w:r w:rsidRPr="003737B8">
              <w:rPr>
                <w:rFonts w:ascii="Book Antiqua" w:hAnsi="Book Antiqua"/>
                <w:sz w:val="24"/>
                <w:szCs w:val="24"/>
              </w:rPr>
              <w:t>, taken at rest and during exercise</w:t>
            </w:r>
          </w:p>
        </w:tc>
        <w:tc>
          <w:tcPr>
            <w:tcW w:w="4203" w:type="dxa"/>
          </w:tcPr>
          <w:p w14:paraId="7328ED29"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QTpKLN</w:t>
            </w:r>
          </w:p>
        </w:tc>
      </w:tr>
      <w:tr w:rsidR="00464ABC" w:rsidRPr="003737B8" w14:paraId="611F0C17" w14:textId="77777777" w:rsidTr="00153057">
        <w:trPr>
          <w:trHeight w:val="342"/>
        </w:trPr>
        <w:tc>
          <w:tcPr>
            <w:tcW w:w="0" w:type="auto"/>
            <w:gridSpan w:val="4"/>
          </w:tcPr>
          <w:p w14:paraId="3DF452F3" w14:textId="32C37DAC" w:rsidR="00464ABC" w:rsidRPr="003737B8" w:rsidRDefault="00464ABC" w:rsidP="00993C0E">
            <w:pPr>
              <w:pStyle w:val="a3"/>
              <w:spacing w:line="360" w:lineRule="auto"/>
              <w:ind w:left="0"/>
              <w:jc w:val="both"/>
              <w:rPr>
                <w:rFonts w:ascii="Book Antiqua" w:hAnsi="Book Antiqua"/>
                <w:sz w:val="24"/>
                <w:szCs w:val="24"/>
              </w:rPr>
            </w:pPr>
            <w:r w:rsidRPr="003737B8">
              <w:rPr>
                <w:rFonts w:ascii="Book Antiqua" w:eastAsia="Calibri" w:hAnsi="Book Antiqua" w:cs="Times New Roman"/>
                <w:sz w:val="24"/>
                <w:szCs w:val="24"/>
              </w:rPr>
              <w:t xml:space="preserve">Power </w:t>
            </w:r>
            <w:r w:rsidR="00993C0E">
              <w:rPr>
                <w:rFonts w:ascii="Book Antiqua" w:hAnsi="Book Antiqua" w:cs="Times New Roman" w:hint="eastAsia"/>
                <w:sz w:val="24"/>
                <w:szCs w:val="24"/>
                <w:lang w:eastAsia="zh-CN"/>
              </w:rPr>
              <w:t>f</w:t>
            </w:r>
            <w:r w:rsidRPr="003737B8">
              <w:rPr>
                <w:rFonts w:ascii="Book Antiqua" w:eastAsia="Calibri" w:hAnsi="Book Antiqua" w:cs="Times New Roman"/>
                <w:sz w:val="24"/>
                <w:szCs w:val="24"/>
              </w:rPr>
              <w:t>unctions</w:t>
            </w:r>
          </w:p>
        </w:tc>
      </w:tr>
      <w:tr w:rsidR="00464ABC" w:rsidRPr="003737B8" w14:paraId="29150BCF" w14:textId="77777777" w:rsidTr="00993C0E">
        <w:tc>
          <w:tcPr>
            <w:tcW w:w="1911" w:type="dxa"/>
          </w:tcPr>
          <w:p w14:paraId="7F1FCA0F" w14:textId="152BE37E"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lastRenderedPageBreak/>
              <w:t>Bazett (1920)</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"Bazett", "given" : "HC", "non-dropping-particle" : "", "parse-names" : false, "suffix" : "" } ], "container-title" : "Heart", "id" : "ITEM-1", "issued" : { "date-parts" : [ [ "1920" ] ] }, "page" : "353-367", "title" : "An analysis of the time-relations of electrocardiograms.", "type" : "article-journal", "volume" : "7" }, "uris" : [ "http://www.mendeley.com/documents/?uuid=110634a6-65fb-439b-8ae2-4ce746146997" ] } ], "mendeley" : { "previouslyFormattedCitation" : "&lt;sup&gt;8&lt;/sup&gt;"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8</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01979D62"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39</w:t>
            </w:r>
          </w:p>
        </w:tc>
        <w:tc>
          <w:tcPr>
            <w:tcW w:w="2219" w:type="dxa"/>
          </w:tcPr>
          <w:p w14:paraId="307D7CB6" w14:textId="45319764"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Men (20) a</w:t>
            </w:r>
            <w:r w:rsidR="00AC2C07">
              <w:rPr>
                <w:rFonts w:ascii="Book Antiqua" w:hAnsi="Book Antiqua"/>
                <w:sz w:val="24"/>
                <w:szCs w:val="24"/>
              </w:rPr>
              <w:t>nd women (19), aged 14 to 53 yr</w:t>
            </w:r>
          </w:p>
        </w:tc>
        <w:tc>
          <w:tcPr>
            <w:tcW w:w="4203" w:type="dxa"/>
          </w:tcPr>
          <w:p w14:paraId="5926303A" w14:textId="77777777" w:rsidR="00464ABC" w:rsidRPr="003737B8" w:rsidRDefault="00464ABC" w:rsidP="00153057">
            <w:pPr>
              <w:spacing w:line="360" w:lineRule="auto"/>
              <w:jc w:val="both"/>
              <w:rPr>
                <w:rFonts w:ascii="Book Antiqua" w:eastAsia="Calibri" w:hAnsi="Book Antiqua" w:cs="Times New Roman"/>
                <w:sz w:val="24"/>
                <w:szCs w:val="24"/>
              </w:rPr>
            </w:pPr>
            <w:r w:rsidRPr="003737B8">
              <w:rPr>
                <w:rFonts w:ascii="Book Antiqua" w:eastAsia="Calibri" w:hAnsi="Book Antiqua" w:cs="Times New Roman"/>
                <w:sz w:val="24"/>
                <w:szCs w:val="24"/>
              </w:rPr>
              <w:t>QTpBZT</w:t>
            </w:r>
          </w:p>
        </w:tc>
      </w:tr>
      <w:tr w:rsidR="00464ABC" w:rsidRPr="003737B8" w14:paraId="4ACDB5CC" w14:textId="77777777" w:rsidTr="00993C0E">
        <w:tc>
          <w:tcPr>
            <w:tcW w:w="1911" w:type="dxa"/>
          </w:tcPr>
          <w:p w14:paraId="2772C131" w14:textId="09497E76"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Fridericia (1920)</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"Fridericia", "given" : "LS", "non-dropping-particle" : "", "parse-names" : false, "suffix" : "" } ], "container-title" : "Acta Med Scand", "id" : "ITEM-1", "issued" : { "date-parts" : [ [ "1920" ] ] }, "page" : "469-486", "title" : "Die sytolendauer in elektrokardiogramm bei normalen menschen und bei herzkranken.", "type" : "article-journal", "volume" : "53" }, "uris" : [ "http://www.mendeley.com/documents/?uuid=012bc743-4ebf-4b93-8214-0fa887bdff47" ] } ], "mendeley" : { "previouslyFormattedCitation" : "&lt;sup&gt;9&lt;/sup&gt;"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9</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786A4918"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50</w:t>
            </w:r>
          </w:p>
        </w:tc>
        <w:tc>
          <w:tcPr>
            <w:tcW w:w="2219" w:type="dxa"/>
          </w:tcPr>
          <w:p w14:paraId="208304D3" w14:textId="5045C4A0"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Men and women, aged 3</w:t>
            </w:r>
            <w:r w:rsidR="00AC2C07">
              <w:rPr>
                <w:rFonts w:ascii="Book Antiqua" w:hAnsi="Book Antiqua"/>
                <w:sz w:val="24"/>
                <w:szCs w:val="24"/>
              </w:rPr>
              <w:t>0 to 81 yr</w:t>
            </w:r>
          </w:p>
        </w:tc>
        <w:tc>
          <w:tcPr>
            <w:tcW w:w="4203" w:type="dxa"/>
          </w:tcPr>
          <w:p w14:paraId="5D5CC3BB" w14:textId="77777777"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lang w:eastAsia="zh-CN"/>
              </w:rPr>
              <w:t>QTpFRD</w:t>
            </w:r>
          </w:p>
        </w:tc>
      </w:tr>
      <w:tr w:rsidR="00464ABC" w:rsidRPr="003737B8" w14:paraId="036A2C88" w14:textId="77777777" w:rsidTr="00993C0E">
        <w:tc>
          <w:tcPr>
            <w:tcW w:w="1911" w:type="dxa"/>
          </w:tcPr>
          <w:p w14:paraId="50C43D48" w14:textId="043622FE"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Mayeda (1934)</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"Mayeda", "given" : "I.", "non-dropping-particle" : "", "parse-names" : false, "suffix" : "" } ], "container-title" : "Acta Scholae Med. Univ. Imp., Kioto", "id" : "ITEM-1", "issued" : { "date-parts" : [ [ "1934" ] ] }, "page" : "53-55", "title" : "On time relation between systolic duration of heart and pulse rate", "type" : "article-journal", "volume" : "17" }, "uris" : [ "http://www.mendeley.com/documents/?uuid=ccf39f20-b8e2-4a74-b9f1-1ee01273da87" ] } ], "mendeley" : { "previouslyFormattedCitation" : "&lt;sup&gt;24&lt;/sup&gt;"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24</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136FDBC2"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200</w:t>
            </w:r>
          </w:p>
        </w:tc>
        <w:tc>
          <w:tcPr>
            <w:tcW w:w="2219" w:type="dxa"/>
          </w:tcPr>
          <w:p w14:paraId="454E6AD5" w14:textId="4E7C665C"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 xml:space="preserve">Men (135) and </w:t>
            </w:r>
            <w:r w:rsidR="00AC2C07">
              <w:rPr>
                <w:rFonts w:ascii="Book Antiqua" w:hAnsi="Book Antiqua"/>
                <w:sz w:val="24"/>
                <w:szCs w:val="24"/>
              </w:rPr>
              <w:t>women (65), aged 18 to 64 yrs</w:t>
            </w:r>
          </w:p>
        </w:tc>
        <w:tc>
          <w:tcPr>
            <w:tcW w:w="4203" w:type="dxa"/>
          </w:tcPr>
          <w:p w14:paraId="6C65408C" w14:textId="77777777" w:rsidR="00464ABC" w:rsidRPr="003737B8" w:rsidRDefault="00464ABC" w:rsidP="00153057">
            <w:pPr>
              <w:spacing w:line="360" w:lineRule="auto"/>
              <w:jc w:val="both"/>
              <w:rPr>
                <w:rFonts w:ascii="Book Antiqua" w:eastAsia="宋体" w:hAnsi="Book Antiqua" w:cs="Times New Roman"/>
                <w:sz w:val="24"/>
                <w:szCs w:val="24"/>
                <w:lang w:eastAsia="zh-CN"/>
              </w:rPr>
            </w:pPr>
            <w:r w:rsidRPr="003737B8">
              <w:rPr>
                <w:rFonts w:ascii="Book Antiqua" w:eastAsia="宋体" w:hAnsi="Book Antiqua" w:cs="Times New Roman"/>
                <w:sz w:val="24"/>
                <w:szCs w:val="24"/>
                <w:lang w:eastAsia="zh-CN"/>
              </w:rPr>
              <w:t>QTpMYD</w:t>
            </w:r>
          </w:p>
        </w:tc>
      </w:tr>
      <w:tr w:rsidR="00464ABC" w:rsidRPr="003737B8" w14:paraId="68168656" w14:textId="77777777" w:rsidTr="00993C0E">
        <w:tc>
          <w:tcPr>
            <w:tcW w:w="1911" w:type="dxa"/>
          </w:tcPr>
          <w:p w14:paraId="1B3AFFA7" w14:textId="29665D94"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Schlomka and Raab (1936)</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"Schlomka", "given" : "V G", "non-dropping-particle" : "", "parse-names" : false, "suffix" : "" }, { "dropping-particle" : "", "family" : "Raab", "given" : "W", "non-dropping-particle" : "", "parse-names" : false, "suffix" : "" } ], "container-title" : "Zeitschrift fur Kreislaufforschung", "id" : "ITEM-1", "issued" : { "date-parts" : [ [ "1936" ] ] }, "page" : "673-700", "title" : "Zur Bewertung der relativen systolendauer", "type" : "article-journal", "volume" : "18" }, "uris" : [ "http://www.mendeley.com/documents/?uuid=5a5cc1d3-3cb2-4d7b-b2fe-729a002acdd2" ] } ], "mendeley" : { "previouslyFormattedCitation" : "&lt;sup&gt;30&lt;/sup&gt;"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30</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416E5D85"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336</w:t>
            </w:r>
          </w:p>
        </w:tc>
        <w:tc>
          <w:tcPr>
            <w:tcW w:w="2219" w:type="dxa"/>
          </w:tcPr>
          <w:p w14:paraId="42068578"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Men and women</w:t>
            </w:r>
          </w:p>
        </w:tc>
        <w:tc>
          <w:tcPr>
            <w:tcW w:w="4203" w:type="dxa"/>
          </w:tcPr>
          <w:p w14:paraId="0F3B1162"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QTpSCH</w:t>
            </w:r>
          </w:p>
        </w:tc>
      </w:tr>
      <w:tr w:rsidR="00464ABC" w:rsidRPr="003737B8" w14:paraId="74F1DD1F" w14:textId="77777777" w:rsidTr="00993C0E">
        <w:tc>
          <w:tcPr>
            <w:tcW w:w="1911" w:type="dxa"/>
          </w:tcPr>
          <w:p w14:paraId="432C71C0" w14:textId="1EC7B4D0"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Shipley and Hallaran (1936)</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"Shipley", "given" : "R A", "non-dropping-particle" : "", "parse-names" : false, "suffix" : "" }, { "dropping-particle" : "", "family" : "Hallaran", "given" : "WR", "non-dropping-particle" : "", "parse-names" : false, "suffix" : "" } ], "container-title" : "American Heart Journal", "id" : "ITEM-1", "issued" : { "date-parts" : [ [ "1936" ] ] }, "page" : "325-345", "title" : "The four-lead electrocardiogram in two hundred normal men and women", "type" : "article-journal" }, "uris" : [ "http://www.mendeley.com/documents/?uuid=b020982a-8996-49d5-83ec-bd6a60488e51" ] } ], "mendeley" : { "previouslyFormattedCitation" : "&lt;sup&gt;23&lt;/sup&gt;"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23</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1B14AACB"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200</w:t>
            </w:r>
          </w:p>
        </w:tc>
        <w:tc>
          <w:tcPr>
            <w:tcW w:w="2219" w:type="dxa"/>
          </w:tcPr>
          <w:p w14:paraId="3D8A9D0F" w14:textId="0D0D961F"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Men</w:t>
            </w:r>
            <w:r w:rsidR="00AC2C07">
              <w:rPr>
                <w:rFonts w:ascii="Book Antiqua" w:hAnsi="Book Antiqua"/>
                <w:sz w:val="24"/>
                <w:szCs w:val="24"/>
              </w:rPr>
              <w:t xml:space="preserve"> and women, aged 22 to 35 yr</w:t>
            </w:r>
          </w:p>
        </w:tc>
        <w:tc>
          <w:tcPr>
            <w:tcW w:w="4203" w:type="dxa"/>
          </w:tcPr>
          <w:p w14:paraId="09B80DB0"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QTpSHP</w:t>
            </w:r>
          </w:p>
        </w:tc>
      </w:tr>
      <w:tr w:rsidR="00464ABC" w:rsidRPr="003737B8" w14:paraId="10070D5F" w14:textId="77777777" w:rsidTr="00993C0E">
        <w:tc>
          <w:tcPr>
            <w:tcW w:w="1911" w:type="dxa"/>
          </w:tcPr>
          <w:p w14:paraId="7DBCD356" w14:textId="674F3FB2"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Hegglin and Holzmann (1937)</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"Hegglin", "given" : "R.", "non-dropping-particle" : "", "parse-names" : false, "suffix" : "" }, { "dropping-particle" : "", "family" : "Holzmann", "given" : "M.", "non-dropping-particle" : "", "parse-names" : false, "suffix" : "" } ], "container-title" : "Ztschr Klin Med", "id" : "ITEM-1", "issue" : "1", "issued" : { "date-parts" : [ [ "1937" ] ] }, "title" : "Die klinische Bedeutung der verlangerten QT-Distanz (Systolendauer) im Electrokardiogramm.", "type" : "article-journal", "volume" : "132" }, "uris" : [ "http://www.mendeley.com/documents/?uuid=90e96ba7-8cdc-4fe3-adcf-ea998939fb55" ] } ], "mendeley" : { "previouslyFormattedCitation" : "&lt;sup&gt;38&lt;/sup&gt;"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38</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50048BCB"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700</w:t>
            </w:r>
          </w:p>
        </w:tc>
        <w:tc>
          <w:tcPr>
            <w:tcW w:w="2219" w:type="dxa"/>
          </w:tcPr>
          <w:p w14:paraId="5973C6D5"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Men and women</w:t>
            </w:r>
          </w:p>
        </w:tc>
        <w:tc>
          <w:tcPr>
            <w:tcW w:w="4203" w:type="dxa"/>
          </w:tcPr>
          <w:p w14:paraId="499FBC49" w14:textId="77777777" w:rsidR="00464ABC" w:rsidRPr="003737B8" w:rsidRDefault="00464ABC" w:rsidP="00153057">
            <w:pPr>
              <w:spacing w:line="360" w:lineRule="auto"/>
              <w:jc w:val="both"/>
              <w:rPr>
                <w:rFonts w:ascii="Book Antiqua" w:eastAsia="宋体" w:hAnsi="Book Antiqua" w:cs="Times New Roman"/>
                <w:sz w:val="24"/>
                <w:szCs w:val="24"/>
                <w:lang w:eastAsia="zh-CN"/>
              </w:rPr>
            </w:pPr>
            <w:r w:rsidRPr="003737B8">
              <w:rPr>
                <w:rFonts w:ascii="Book Antiqua" w:eastAsia="宋体" w:hAnsi="Book Antiqua" w:cs="Times New Roman"/>
                <w:sz w:val="24"/>
                <w:szCs w:val="24"/>
                <w:lang w:eastAsia="zh-CN"/>
              </w:rPr>
              <w:t>QTpHGG</w:t>
            </w:r>
          </w:p>
        </w:tc>
      </w:tr>
      <w:tr w:rsidR="00464ABC" w:rsidRPr="003737B8" w14:paraId="75392529" w14:textId="77777777" w:rsidTr="00993C0E">
        <w:tc>
          <w:tcPr>
            <w:tcW w:w="1911" w:type="dxa"/>
          </w:tcPr>
          <w:p w14:paraId="7998A89C" w14:textId="27992D36" w:rsidR="00464ABC" w:rsidRPr="003737B8" w:rsidRDefault="00464ABC" w:rsidP="00AC2C07">
            <w:pPr>
              <w:spacing w:line="360" w:lineRule="auto"/>
              <w:jc w:val="both"/>
              <w:rPr>
                <w:rFonts w:ascii="Book Antiqua" w:hAnsi="Book Antiqua"/>
                <w:sz w:val="24"/>
                <w:szCs w:val="24"/>
                <w:lang w:eastAsia="zh-CN"/>
              </w:rPr>
            </w:pPr>
            <w:r w:rsidRPr="003737B8">
              <w:rPr>
                <w:rFonts w:ascii="Book Antiqua" w:hAnsi="Book Antiqua"/>
                <w:sz w:val="24"/>
                <w:szCs w:val="24"/>
              </w:rPr>
              <w:t xml:space="preserve">Kawataki </w:t>
            </w:r>
            <w:r w:rsidRPr="00AC2C07">
              <w:rPr>
                <w:rFonts w:ascii="Book Antiqua" w:hAnsi="Book Antiqua"/>
                <w:i/>
                <w:sz w:val="24"/>
                <w:szCs w:val="24"/>
              </w:rPr>
              <w:t xml:space="preserve">et </w:t>
            </w:r>
            <w:r w:rsidR="00AC2C07" w:rsidRPr="00AC2C07">
              <w:rPr>
                <w:rFonts w:ascii="Book Antiqua" w:hAnsi="Book Antiqua"/>
                <w:i/>
                <w:sz w:val="24"/>
                <w:szCs w:val="24"/>
              </w:rPr>
              <w:t>al</w:t>
            </w:r>
            <w:r w:rsidR="00AC2C07">
              <w:rPr>
                <w:rFonts w:ascii="Book Antiqua" w:hAnsi="Book Antiqua" w:hint="eastAsia"/>
                <w:sz w:val="24"/>
                <w:szCs w:val="24"/>
                <w:lang w:eastAsia="zh-CN"/>
              </w:rPr>
              <w:t xml:space="preserve"> </w:t>
            </w:r>
            <w:r w:rsidRPr="003737B8">
              <w:rPr>
                <w:rFonts w:ascii="Book Antiqua" w:hAnsi="Book Antiqua"/>
                <w:sz w:val="24"/>
                <w:szCs w:val="24"/>
              </w:rPr>
              <w:t>(1984)</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"DOI" : "http://dx.doi.org/10.1016/S0022-0736(84)80074-6", "ISSN" : "0022-0736", "abstract" : "Summary We studied the relationship between QT interval and RR interval when the heart rate was changed by atrial pacing, atropine, isoproterenol, and exercise in nine healthy adult males. The following results were obtained: (1) QT shortening with an increase in heart rate was minimal in atrial pacing and an equation QT=k4\u221aRR was obtained from the QT-RR relationship during atrial pacing (r=0.64, p&lt;0.001); (2) shortening of QT with shortening of RR was least in atrial pacing; (3) during recovery from exercise it was largest and almost coincident with Bazett's formula; (4) Bazett's formula, therefore, is clearly applicable in the evaluation of ECGs recorded at rest or after exercise; (5) Bazett's formula can not be applied in the evaluation of an effect of some drug or maneuver on the QT when such a drug or maneuver can affect both the QT and the RR directly. The RR-dependent QT change can be estimated from the equation QT=k4\u221aRR and the difference between a measured QT and the estimated RR-corrected QT would be a genuine effect of the drug or maneuver on the QT at that heart rate. We conclude that atropine, isoproterenol and exercise actually shorten the QT interval.", "author" : [ { "dropping-particle" : "", "family" : "Kawataki", "given" : "Masamitsu", "non-dropping-particle" : "", "parse-names" : false, "suffix" : "" }, { "dropping-particle" : "", "family" : "Kashima", "given" : "Tomoyoshi", "non-dropping-particle" : "", "parse-names" : false, "suffix" : "" }, { "dropping-particle" : "", "family" : "Toda", "given" : "Hitoshi", "non-dropping-particle" : "", "parse-names" : false, "suffix" : "" }, { "dropping-particle" : "", "family" : "Tanaka", "given" : "Hiromitsu", "non-dropping-particle" : "", "parse-names" : false, "suffix" : "" } ], "container-title" : "Journal of electrocardiology", "id" : "ITEM-1", "issue" : "4", "issued" : { "date-parts" : [ [ "1984" ] ] }, "page" : "371-375", "title" : "Relation between QT interval and heart rate. Applications and limitations of Bazett's formula", "type" : "article-journal", "volume" : "17" }, "uris" : [ "http://www.mendeley.com/documents/?uuid=04af8ab0-ec64-46ee-9733-b88653150ca1" ] } ], "mendeley" : { "previouslyFormattedCitation" : "&lt;sup&gt;32&lt;/sup&gt;"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32</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7089643A"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9</w:t>
            </w:r>
          </w:p>
        </w:tc>
        <w:tc>
          <w:tcPr>
            <w:tcW w:w="2219" w:type="dxa"/>
          </w:tcPr>
          <w:p w14:paraId="61D6F323" w14:textId="720D76B9" w:rsidR="00464ABC" w:rsidRPr="003737B8" w:rsidRDefault="00AC2C07" w:rsidP="00153057">
            <w:pPr>
              <w:spacing w:line="360" w:lineRule="auto"/>
              <w:jc w:val="both"/>
              <w:rPr>
                <w:rFonts w:ascii="Book Antiqua" w:hAnsi="Book Antiqua"/>
                <w:sz w:val="24"/>
                <w:szCs w:val="24"/>
                <w:lang w:eastAsia="zh-CN"/>
              </w:rPr>
            </w:pPr>
            <w:r>
              <w:rPr>
                <w:rFonts w:ascii="Book Antiqua" w:hAnsi="Book Antiqua"/>
                <w:sz w:val="24"/>
                <w:szCs w:val="24"/>
              </w:rPr>
              <w:t>Men aged 18 to 71 yr</w:t>
            </w:r>
          </w:p>
        </w:tc>
        <w:tc>
          <w:tcPr>
            <w:tcW w:w="4203" w:type="dxa"/>
          </w:tcPr>
          <w:p w14:paraId="0E3A7F7A" w14:textId="77777777" w:rsidR="00464ABC" w:rsidRPr="003737B8" w:rsidRDefault="00464ABC" w:rsidP="00153057">
            <w:pPr>
              <w:spacing w:line="360" w:lineRule="auto"/>
              <w:jc w:val="both"/>
              <w:rPr>
                <w:rFonts w:ascii="Book Antiqua" w:eastAsia="Calibri" w:hAnsi="Book Antiqua" w:cs="Times New Roman"/>
                <w:sz w:val="24"/>
                <w:szCs w:val="24"/>
              </w:rPr>
            </w:pPr>
            <w:r w:rsidRPr="003737B8">
              <w:rPr>
                <w:rFonts w:ascii="Book Antiqua" w:eastAsia="Calibri" w:hAnsi="Book Antiqua" w:cs="Times New Roman"/>
                <w:sz w:val="24"/>
                <w:szCs w:val="24"/>
              </w:rPr>
              <w:t>QTpKWT</w:t>
            </w:r>
          </w:p>
        </w:tc>
      </w:tr>
      <w:tr w:rsidR="00464ABC" w:rsidRPr="003737B8" w14:paraId="7BED6EA9" w14:textId="77777777" w:rsidTr="00993C0E">
        <w:tc>
          <w:tcPr>
            <w:tcW w:w="1911" w:type="dxa"/>
          </w:tcPr>
          <w:p w14:paraId="2C539ECA" w14:textId="3A682B70" w:rsidR="00464ABC" w:rsidRPr="003737B8" w:rsidRDefault="00464ABC" w:rsidP="00AC2C07">
            <w:pPr>
              <w:spacing w:line="360" w:lineRule="auto"/>
              <w:jc w:val="both"/>
              <w:rPr>
                <w:rFonts w:ascii="Book Antiqua" w:hAnsi="Book Antiqua"/>
                <w:sz w:val="24"/>
                <w:szCs w:val="24"/>
                <w:lang w:eastAsia="zh-CN"/>
              </w:rPr>
            </w:pPr>
            <w:r w:rsidRPr="003737B8">
              <w:rPr>
                <w:rFonts w:ascii="Book Antiqua" w:hAnsi="Book Antiqua"/>
                <w:sz w:val="24"/>
                <w:szCs w:val="24"/>
              </w:rPr>
              <w:t xml:space="preserve">Goto </w:t>
            </w:r>
            <w:r w:rsidRPr="00AC2C07">
              <w:rPr>
                <w:rFonts w:ascii="Book Antiqua" w:hAnsi="Book Antiqua"/>
                <w:i/>
                <w:sz w:val="24"/>
                <w:szCs w:val="24"/>
              </w:rPr>
              <w:t>et al</w:t>
            </w:r>
            <w:r w:rsidRPr="003737B8">
              <w:rPr>
                <w:rFonts w:ascii="Book Antiqua" w:hAnsi="Book Antiqua"/>
                <w:sz w:val="24"/>
                <w:szCs w:val="24"/>
              </w:rPr>
              <w:t xml:space="preserve"> (2008)</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"Goto", "given" : "H", "non-dropping-particle" : "", "parse-names" : false, "suffix" : "" }, { "dropping-particle" : "", "family" : "Mamorita", "given" : "N", "non-dropping-particle" : "", "parse-names" : false, "suffix" : "" }, { "dropping-particle" : "", "family" : "Ikeda", "given" : "N", "non-dropping-particle" : "", "parse-names" : false, "suffix" : "" }, { "dropping-particle" : "", "family" : "Miyahara", "given" : "H", "non-dropping-particle" : "", "parse-names" : false, "suffix" : "" } ], "container-title" : "Journal of electrocardiology", "id" : "ITEM-1", "issue" : "6", "issued" : { "date-parts" : [ [ "2008" ] ] }, "page" : "703.e1-703.10", "title" : "Estimation of the upper limit of the reference value of the QT interval in rest electrocardiograms in healthy young Japanese men using the bootstrap method.", "type" : "article-journal", "volume" : "41" }, "uris" : [ "http://www.mendeley.com/documents/?uuid=ff1a403a-d438-4e5c-92b3-c50514d2a968" ] } ], "mendeley" : { "previouslyFormattedCitation" : "&lt;sup&gt;25&lt;/sup&gt;"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25</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1EFF7FD4"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1276</w:t>
            </w:r>
          </w:p>
        </w:tc>
        <w:tc>
          <w:tcPr>
            <w:tcW w:w="2219" w:type="dxa"/>
          </w:tcPr>
          <w:p w14:paraId="50887380" w14:textId="2B993DED" w:rsidR="00464ABC" w:rsidRPr="003737B8" w:rsidRDefault="00AC2C07" w:rsidP="00153057">
            <w:pPr>
              <w:spacing w:line="360" w:lineRule="auto"/>
              <w:jc w:val="both"/>
              <w:rPr>
                <w:rFonts w:ascii="Book Antiqua" w:hAnsi="Book Antiqua"/>
                <w:sz w:val="24"/>
                <w:szCs w:val="24"/>
                <w:lang w:eastAsia="zh-CN"/>
              </w:rPr>
            </w:pPr>
            <w:r>
              <w:rPr>
                <w:rFonts w:ascii="Book Antiqua" w:hAnsi="Book Antiqua"/>
                <w:sz w:val="24"/>
                <w:szCs w:val="24"/>
              </w:rPr>
              <w:t>Men aged 20 to 35 yr</w:t>
            </w:r>
          </w:p>
        </w:tc>
        <w:tc>
          <w:tcPr>
            <w:tcW w:w="4203" w:type="dxa"/>
          </w:tcPr>
          <w:p w14:paraId="1DC3CF1E"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QTpGOT</w:t>
            </w:r>
          </w:p>
        </w:tc>
      </w:tr>
      <w:tr w:rsidR="00464ABC" w:rsidRPr="003737B8" w14:paraId="53CC4FB1" w14:textId="77777777" w:rsidTr="00153057">
        <w:tc>
          <w:tcPr>
            <w:tcW w:w="0" w:type="auto"/>
            <w:gridSpan w:val="4"/>
          </w:tcPr>
          <w:p w14:paraId="5EBB5582" w14:textId="21F2F181" w:rsidR="00464ABC" w:rsidRPr="003737B8" w:rsidRDefault="00464ABC" w:rsidP="00993C0E">
            <w:pPr>
              <w:pStyle w:val="a3"/>
              <w:spacing w:line="360" w:lineRule="auto"/>
              <w:ind w:left="0"/>
              <w:jc w:val="both"/>
              <w:rPr>
                <w:rFonts w:ascii="Book Antiqua" w:eastAsia="Calibri" w:hAnsi="Book Antiqua" w:cs="Times New Roman"/>
                <w:sz w:val="24"/>
                <w:szCs w:val="24"/>
              </w:rPr>
            </w:pPr>
            <w:r w:rsidRPr="003737B8">
              <w:rPr>
                <w:rFonts w:ascii="Book Antiqua" w:eastAsia="Calibri" w:hAnsi="Book Antiqua" w:cs="Times New Roman"/>
                <w:sz w:val="24"/>
                <w:szCs w:val="24"/>
              </w:rPr>
              <w:t xml:space="preserve">Logarithmic </w:t>
            </w:r>
            <w:r w:rsidR="00993C0E">
              <w:rPr>
                <w:rFonts w:ascii="Book Antiqua" w:hAnsi="Book Antiqua" w:cs="Times New Roman" w:hint="eastAsia"/>
                <w:sz w:val="24"/>
                <w:szCs w:val="24"/>
                <w:lang w:eastAsia="zh-CN"/>
              </w:rPr>
              <w:t>f</w:t>
            </w:r>
            <w:r w:rsidRPr="003737B8">
              <w:rPr>
                <w:rFonts w:ascii="Book Antiqua" w:eastAsia="Calibri" w:hAnsi="Book Antiqua" w:cs="Times New Roman"/>
                <w:sz w:val="24"/>
                <w:szCs w:val="24"/>
              </w:rPr>
              <w:t>unctions</w:t>
            </w:r>
          </w:p>
        </w:tc>
      </w:tr>
      <w:tr w:rsidR="00464ABC" w:rsidRPr="003737B8" w14:paraId="3249E0BF" w14:textId="77777777" w:rsidTr="00993C0E">
        <w:tc>
          <w:tcPr>
            <w:tcW w:w="1911" w:type="dxa"/>
          </w:tcPr>
          <w:p w14:paraId="601A0F9E" w14:textId="74BF6DF5" w:rsidR="00464ABC" w:rsidRPr="003737B8" w:rsidRDefault="00464ABC" w:rsidP="00153057">
            <w:pPr>
              <w:pStyle w:val="a4"/>
              <w:spacing w:before="0" w:beforeAutospacing="0" w:after="0" w:afterAutospacing="0" w:line="360" w:lineRule="auto"/>
              <w:jc w:val="both"/>
              <w:rPr>
                <w:rFonts w:ascii="Book Antiqua" w:eastAsia="Calibri" w:hAnsi="Book Antiqua"/>
                <w:lang w:eastAsia="en-US"/>
              </w:rPr>
            </w:pPr>
            <w:r w:rsidRPr="003737B8">
              <w:rPr>
                <w:rFonts w:ascii="Book Antiqua" w:eastAsia="Calibri" w:hAnsi="Book Antiqua"/>
                <w:lang w:eastAsia="en-US"/>
              </w:rPr>
              <w:t>Ashman (1942)</w:t>
            </w:r>
            <w:r w:rsidR="00AC2C07" w:rsidRPr="00AC2C07">
              <w:rPr>
                <w:rFonts w:ascii="Book Antiqua" w:eastAsiaTheme="minorEastAsia" w:hAnsi="Book Antiqua" w:hint="eastAsia"/>
                <w:vertAlign w:val="superscript"/>
                <w:lang w:eastAsia="zh-CN"/>
              </w:rPr>
              <w:t>[</w:t>
            </w:r>
            <w:r w:rsidRPr="00AC2C07">
              <w:rPr>
                <w:rFonts w:ascii="Book Antiqua" w:eastAsia="Calibri" w:hAnsi="Book Antiqua"/>
                <w:vertAlign w:val="superscript"/>
                <w:lang w:eastAsia="en-US"/>
              </w:rPr>
              <w:fldChar w:fldCharType="begin" w:fldLock="1"/>
            </w:r>
            <w:r w:rsidRPr="00AC2C07">
              <w:rPr>
                <w:rFonts w:ascii="Book Antiqua" w:eastAsia="Calibri" w:hAnsi="Book Antiqua"/>
                <w:vertAlign w:val="superscript"/>
                <w:lang w:eastAsia="en-US"/>
              </w:rPr>
              <w:instrText>ADDIN CSL_CITATION { "citationItems" : [ { "id" : "ITEM-1", "itemData" : { "DOI" : "http://dx.doi.org/10.1016/S0002-8703(42)90297-7", "ISSN" : "0002-8703", "abstract" : "The curve which expresses the relation between heart cycle length and the duration of the Q-T interval is logarithmic. It may be represented by the general formula Q-T = K log [10(C + k)], in which C is the cycle length (R-R) in seconds. K and k are constants. The formula for women between the ages of 15 and 32 years, inclusive, is obtained by using K = 0.385 and k = 0.07. The formula for younger men, and for children after early infancy, is derived by using K = 0.375 and k = 0.07. In these cases a slight change in both constants may possibly yield somewhat better agreement, but it is convenient and introduces a hardly appreciable error to use k as for women. To patients 45 years of age, or older, the same formula applies, but with a K of 0.380 for men and 0.390 for women. The upper limits of the normal Q-T interval may be expressed by the formulas previously published,8 with allowance for personal variations in the technique of making the Q-T measurements.", "author" : [ { "dropping-particle" : "", "family" : "Ashman", "given" : "Richard", "non-dropping-particle" : "", "parse-names" : false, "suffix" : "" } ], "container-title" : "American Heart Journal", "id" : "ITEM-1", "issue" : "4", "issued" : { "date-parts" : [ [ "1942" ] ] }, "page" : "522-534", "title" : "The normal duration of the Q-T interval", "type" : "article-journal", "volume" : "23" }, "uris" : [ "http://www.mendeley.com/documents/?uuid=be0fb817-639e-4214-9261-6a4b15d23a56" ] } ], "mendeley" : { "previouslyFormattedCitation" : "&lt;sup&gt;39&lt;/sup&gt;" }, "properties" : { "noteIndex" : 0 }, "schema" : "https://github.com/citation-style-language/schema/raw/master/csl-citation.json" }</w:instrText>
            </w:r>
            <w:r w:rsidRPr="00AC2C07">
              <w:rPr>
                <w:rFonts w:ascii="Book Antiqua" w:eastAsia="Calibri" w:hAnsi="Book Antiqua"/>
                <w:vertAlign w:val="superscript"/>
                <w:lang w:eastAsia="en-US"/>
              </w:rPr>
              <w:fldChar w:fldCharType="separate"/>
            </w:r>
            <w:r w:rsidRPr="00AC2C07">
              <w:rPr>
                <w:rFonts w:ascii="Book Antiqua" w:eastAsia="Calibri" w:hAnsi="Book Antiqua"/>
                <w:noProof/>
                <w:vertAlign w:val="superscript"/>
                <w:lang w:eastAsia="en-US"/>
              </w:rPr>
              <w:t>39</w:t>
            </w:r>
            <w:r w:rsidRPr="00AC2C07">
              <w:rPr>
                <w:rFonts w:ascii="Book Antiqua" w:eastAsia="Calibri" w:hAnsi="Book Antiqua"/>
                <w:vertAlign w:val="superscript"/>
                <w:lang w:eastAsia="en-US"/>
              </w:rPr>
              <w:fldChar w:fldCharType="end"/>
            </w:r>
            <w:r w:rsidR="00AC2C07" w:rsidRPr="00AC2C07">
              <w:rPr>
                <w:rFonts w:ascii="Book Antiqua" w:eastAsiaTheme="minorEastAsia" w:hAnsi="Book Antiqua" w:hint="eastAsia"/>
                <w:vertAlign w:val="superscript"/>
                <w:lang w:eastAsia="zh-CN"/>
              </w:rPr>
              <w:t>]</w:t>
            </w:r>
            <w:r w:rsidRPr="00AC2C07">
              <w:rPr>
                <w:rFonts w:ascii="Book Antiqua" w:eastAsia="Calibri" w:hAnsi="Book Antiqua"/>
                <w:vertAlign w:val="superscript"/>
                <w:lang w:eastAsia="en-US"/>
              </w:rPr>
              <w:t xml:space="preserve"> </w:t>
            </w:r>
          </w:p>
        </w:tc>
        <w:tc>
          <w:tcPr>
            <w:tcW w:w="1243" w:type="dxa"/>
          </w:tcPr>
          <w:p w14:paraId="62D603D4" w14:textId="0774F32F" w:rsidR="00464ABC" w:rsidRPr="003737B8" w:rsidRDefault="00AC2C07" w:rsidP="00153057">
            <w:pPr>
              <w:spacing w:line="360" w:lineRule="auto"/>
              <w:jc w:val="both"/>
              <w:rPr>
                <w:rFonts w:ascii="Book Antiqua" w:eastAsia="Calibri" w:hAnsi="Book Antiqua" w:cs="Times New Roman"/>
                <w:sz w:val="24"/>
                <w:szCs w:val="24"/>
              </w:rPr>
            </w:pPr>
            <w:r>
              <w:rPr>
                <w:rFonts w:ascii="Book Antiqua" w:eastAsia="Calibri" w:hAnsi="Book Antiqua" w:cs="Times New Roman"/>
                <w:sz w:val="24"/>
                <w:szCs w:val="24"/>
              </w:rPr>
              <w:t>1</w:t>
            </w:r>
            <w:r w:rsidR="00464ABC" w:rsidRPr="003737B8">
              <w:rPr>
                <w:rFonts w:ascii="Book Antiqua" w:eastAsia="Calibri" w:hAnsi="Book Antiqua" w:cs="Times New Roman"/>
                <w:sz w:val="24"/>
                <w:szCs w:val="24"/>
              </w:rPr>
              <w:t>083</w:t>
            </w:r>
          </w:p>
        </w:tc>
        <w:tc>
          <w:tcPr>
            <w:tcW w:w="2219" w:type="dxa"/>
          </w:tcPr>
          <w:p w14:paraId="475DB747" w14:textId="77777777" w:rsidR="00464ABC" w:rsidRPr="003737B8" w:rsidRDefault="00464ABC" w:rsidP="00153057">
            <w:pPr>
              <w:pStyle w:val="a4"/>
              <w:spacing w:before="0" w:beforeAutospacing="0" w:after="0" w:afterAutospacing="0" w:line="360" w:lineRule="auto"/>
              <w:jc w:val="both"/>
              <w:rPr>
                <w:rFonts w:ascii="Book Antiqua" w:eastAsiaTheme="minorEastAsia" w:hAnsi="Book Antiqua" w:cstheme="minorBidi"/>
              </w:rPr>
            </w:pPr>
            <w:r w:rsidRPr="003737B8">
              <w:rPr>
                <w:rFonts w:ascii="Book Antiqua" w:eastAsiaTheme="minorEastAsia" w:hAnsi="Book Antiqua" w:cstheme="minorBidi"/>
                <w:lang w:eastAsia="en-US"/>
              </w:rPr>
              <w:t>Men (432), women (425), and children (226)</w:t>
            </w:r>
            <w:r w:rsidRPr="003737B8">
              <w:rPr>
                <w:rFonts w:ascii="Book Antiqua" w:eastAsiaTheme="minorEastAsia" w:hAnsi="Book Antiqua" w:cstheme="minorBidi"/>
              </w:rPr>
              <w:t xml:space="preserve"> </w:t>
            </w:r>
          </w:p>
        </w:tc>
        <w:tc>
          <w:tcPr>
            <w:tcW w:w="4203" w:type="dxa"/>
          </w:tcPr>
          <w:p w14:paraId="714D01C5"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QTpASH</w:t>
            </w:r>
          </w:p>
        </w:tc>
      </w:tr>
      <w:tr w:rsidR="00464ABC" w:rsidRPr="003737B8" w14:paraId="6E72F950" w14:textId="77777777" w:rsidTr="00993C0E">
        <w:tc>
          <w:tcPr>
            <w:tcW w:w="1911" w:type="dxa"/>
          </w:tcPr>
          <w:p w14:paraId="573FD4BB" w14:textId="495731B7" w:rsidR="00464ABC" w:rsidRPr="00AC2C07" w:rsidRDefault="00464ABC" w:rsidP="00AC2C07">
            <w:pPr>
              <w:pStyle w:val="a4"/>
              <w:spacing w:before="0" w:beforeAutospacing="0" w:after="0" w:afterAutospacing="0" w:line="360" w:lineRule="auto"/>
              <w:jc w:val="both"/>
              <w:rPr>
                <w:rFonts w:ascii="Book Antiqua" w:eastAsiaTheme="minorEastAsia" w:hAnsi="Book Antiqua"/>
                <w:lang w:eastAsia="zh-CN"/>
              </w:rPr>
            </w:pPr>
            <w:r w:rsidRPr="003737B8">
              <w:rPr>
                <w:rFonts w:ascii="Book Antiqua" w:eastAsia="Calibri" w:hAnsi="Book Antiqua"/>
                <w:lang w:eastAsia="en-US"/>
              </w:rPr>
              <w:t xml:space="preserve">Merri </w:t>
            </w:r>
            <w:r w:rsidRPr="00AC2C07">
              <w:rPr>
                <w:rFonts w:ascii="Book Antiqua" w:eastAsia="Calibri" w:hAnsi="Book Antiqua"/>
                <w:i/>
                <w:lang w:eastAsia="en-US"/>
              </w:rPr>
              <w:t xml:space="preserve">et al </w:t>
            </w:r>
            <w:r w:rsidRPr="003737B8">
              <w:rPr>
                <w:rFonts w:ascii="Book Antiqua" w:eastAsia="Calibri" w:hAnsi="Book Antiqua"/>
                <w:lang w:eastAsia="en-US"/>
              </w:rPr>
              <w:t>(1989)</w:t>
            </w:r>
            <w:r w:rsidR="00AC2C07" w:rsidRPr="00AC2C07">
              <w:rPr>
                <w:rFonts w:ascii="Book Antiqua" w:eastAsiaTheme="minorEastAsia" w:hAnsi="Book Antiqua" w:hint="eastAsia"/>
                <w:vertAlign w:val="superscript"/>
                <w:lang w:eastAsia="zh-CN"/>
              </w:rPr>
              <w:t>[</w:t>
            </w:r>
            <w:r w:rsidRPr="00AC2C07">
              <w:rPr>
                <w:rFonts w:ascii="Book Antiqua" w:eastAsia="Calibri" w:hAnsi="Book Antiqua"/>
                <w:vertAlign w:val="superscript"/>
                <w:lang w:eastAsia="en-US"/>
              </w:rPr>
              <w:fldChar w:fldCharType="begin" w:fldLock="1"/>
            </w:r>
            <w:r w:rsidRPr="00AC2C07">
              <w:rPr>
                <w:rFonts w:ascii="Book Antiqua" w:eastAsia="Calibri" w:hAnsi="Book Antiqua"/>
                <w:vertAlign w:val="superscript"/>
                <w:lang w:eastAsia="en-US"/>
              </w:rPr>
              <w:instrText>ADDIN CSL_CITATION { "citationItems" : [ { "id" : "ITEM-1", "itemData" : { "abstract" : "Quantification of the electrocardiographic ventricular repolarization involving the T-U wave complex is usually performed with reference to the axis of the T wave and the QT interval duration. A novel quantitative approach to improve the description of ventricular repolarization was applied to the digitized electrocardiograms of 423 normal subjects. Six electrocardiographic repolarization characteristics were identified: duration, rate, area, symmetry, late phenomena, and interlead heterogeneity. A computer algorithm was designed to automatically interpret the electrocardiographic repolarization segment and measure 11 variables that quantified these repolarization characteristics. The application of redundancy-reduction techniques selected a final set of seven variables that were used in the statistical analysis. The QT interval, which was included in the initial group of variables, was replaced by the time interval between S wave offset and T wave maximum. All selected electrocardiographic variables were independent of age (r2 less than 0.11) and body surface area (r2 less than 0.03); all except the early duration variable were heart rate- and QT interval-independent (r2 less than 0.2, r2 less than 0.13, respectively; and most were uncorrelated to each other. A comparison of repolarization characteristics by gender revealed that repolarization duration was significantly more prolonged (p less than 0.0001) in women than in men. This multidimensional quantitative approach conveys a new and more complete description of the repolarization process and provides an electrocardiographic repolarization database in normal subjects as a reference standard for identifying patients with disordered repolarization.", "author" : [ { "dropping-particle" : "", "family" : "Merri", "given" : "M", "non-dropping-particle" : "", "parse-names" : false, "suffix" : "" }, { "dropping-particle" : "", "family" : "Benhorin", "given" : "J", "non-dropping-particle" : "", "parse-names" : false, "suffix" : "" }, { "dropping-particle" : "", "family" : "Alberti", "given" : "M", "non-dropping-particle" : "", "parse-names" : false, "suffix" : "" }, { "dropping-particle" : "", "family" : "Locati", "given" : "E", "non-dropping-particle" : "", "parse-names" : false, "suffix" : "" }, { "dropping-particle" : "", "family" : "Moss", "given" : "A J", "non-dropping-particle" : "", "parse-names" : false, "suffix" : "" } ], "container-title" : "Circulation", "id" : "ITEM-1", "issue" : "5", "issued" : { "date-parts" : [ [ "1989", "11" ] ] }, "note" : "Status: MEDLINE", "page" : "1301-1308", "publisher-place" : "Department of Electrical Engineering, University of Rochester, New York.", "title" : "Electrocardiographic quantitation of ventricular repolarization.", "type" : "article-journal", "volume" : "80" }, "uris" : [ "http://www.mendeley.com/documents/?uuid=f07f4dee-01f8-4481-9939-4334b3094ebd" ] } ], "mendeley" : { "previouslyFormattedCitation" : "&lt;sup&gt;40&lt;/sup&gt;" }, "properties" : { "noteIndex" : 0 }, "schema" : "https://github.com/citation-style-language/schema/raw/master/csl-citation.json" }</w:instrText>
            </w:r>
            <w:r w:rsidRPr="00AC2C07">
              <w:rPr>
                <w:rFonts w:ascii="Book Antiqua" w:eastAsia="Calibri" w:hAnsi="Book Antiqua"/>
                <w:vertAlign w:val="superscript"/>
                <w:lang w:eastAsia="en-US"/>
              </w:rPr>
              <w:fldChar w:fldCharType="separate"/>
            </w:r>
            <w:r w:rsidRPr="00AC2C07">
              <w:rPr>
                <w:rFonts w:ascii="Book Antiqua" w:eastAsia="Calibri" w:hAnsi="Book Antiqua"/>
                <w:noProof/>
                <w:vertAlign w:val="superscript"/>
                <w:lang w:eastAsia="en-US"/>
              </w:rPr>
              <w:t>40</w:t>
            </w:r>
            <w:r w:rsidRPr="00AC2C07">
              <w:rPr>
                <w:rFonts w:ascii="Book Antiqua" w:eastAsia="Calibri" w:hAnsi="Book Antiqua"/>
                <w:vertAlign w:val="superscript"/>
                <w:lang w:eastAsia="en-US"/>
              </w:rPr>
              <w:fldChar w:fldCharType="end"/>
            </w:r>
            <w:r w:rsidR="00AC2C07" w:rsidRPr="00AC2C07">
              <w:rPr>
                <w:rFonts w:ascii="Book Antiqua" w:eastAsiaTheme="minorEastAsia" w:hAnsi="Book Antiqua" w:hint="eastAsia"/>
                <w:vertAlign w:val="superscript"/>
                <w:lang w:eastAsia="zh-CN"/>
              </w:rPr>
              <w:t>]</w:t>
            </w:r>
          </w:p>
        </w:tc>
        <w:tc>
          <w:tcPr>
            <w:tcW w:w="1243" w:type="dxa"/>
          </w:tcPr>
          <w:p w14:paraId="46D0DF80" w14:textId="77777777" w:rsidR="00464ABC" w:rsidRPr="003737B8" w:rsidRDefault="00464ABC" w:rsidP="00153057">
            <w:pPr>
              <w:spacing w:line="360" w:lineRule="auto"/>
              <w:jc w:val="both"/>
              <w:rPr>
                <w:rFonts w:ascii="Book Antiqua" w:eastAsia="Calibri" w:hAnsi="Book Antiqua" w:cs="Times New Roman"/>
                <w:sz w:val="24"/>
                <w:szCs w:val="24"/>
              </w:rPr>
            </w:pPr>
            <w:r w:rsidRPr="003737B8">
              <w:rPr>
                <w:rFonts w:ascii="Book Antiqua" w:eastAsia="Calibri" w:hAnsi="Book Antiqua" w:cs="Times New Roman"/>
                <w:sz w:val="24"/>
                <w:szCs w:val="24"/>
              </w:rPr>
              <w:t>364</w:t>
            </w:r>
          </w:p>
        </w:tc>
        <w:tc>
          <w:tcPr>
            <w:tcW w:w="2219" w:type="dxa"/>
          </w:tcPr>
          <w:p w14:paraId="561B1BF9" w14:textId="4033D3DB" w:rsidR="00464ABC" w:rsidRPr="003737B8" w:rsidRDefault="00464ABC" w:rsidP="00AC2C07">
            <w:pPr>
              <w:pStyle w:val="a4"/>
              <w:spacing w:before="0" w:beforeAutospacing="0" w:after="0" w:afterAutospacing="0" w:line="360" w:lineRule="auto"/>
              <w:jc w:val="both"/>
              <w:rPr>
                <w:rFonts w:ascii="Book Antiqua" w:eastAsiaTheme="minorEastAsia" w:hAnsi="Book Antiqua" w:cstheme="minorBidi"/>
                <w:lang w:eastAsia="zh-CN"/>
              </w:rPr>
            </w:pPr>
            <w:r w:rsidRPr="003737B8">
              <w:rPr>
                <w:rFonts w:ascii="Book Antiqua" w:eastAsiaTheme="minorEastAsia" w:hAnsi="Book Antiqua" w:cstheme="minorBidi"/>
                <w:lang w:eastAsia="en-US"/>
              </w:rPr>
              <w:t xml:space="preserve">Men (191) </w:t>
            </w:r>
            <w:r w:rsidR="00AC2C07">
              <w:rPr>
                <w:rFonts w:ascii="Book Antiqua" w:eastAsiaTheme="minorEastAsia" w:hAnsi="Book Antiqua" w:cstheme="minorBidi"/>
                <w:lang w:eastAsia="en-US"/>
              </w:rPr>
              <w:t>and women (173) aged 10 to 81 yr</w:t>
            </w:r>
          </w:p>
        </w:tc>
        <w:tc>
          <w:tcPr>
            <w:tcW w:w="4203" w:type="dxa"/>
          </w:tcPr>
          <w:p w14:paraId="690CFD91" w14:textId="77777777" w:rsidR="00464ABC" w:rsidRPr="003737B8" w:rsidRDefault="00464ABC" w:rsidP="00153057">
            <w:pPr>
              <w:spacing w:line="360" w:lineRule="auto"/>
              <w:jc w:val="both"/>
              <w:rPr>
                <w:rFonts w:ascii="Book Antiqua" w:eastAsia="宋体" w:hAnsi="Book Antiqua" w:cs="Times New Roman"/>
                <w:sz w:val="24"/>
                <w:szCs w:val="24"/>
              </w:rPr>
            </w:pPr>
            <w:r w:rsidRPr="003737B8">
              <w:rPr>
                <w:rFonts w:ascii="Book Antiqua" w:eastAsia="宋体" w:hAnsi="Book Antiqua" w:cs="Times New Roman"/>
                <w:sz w:val="24"/>
                <w:szCs w:val="24"/>
              </w:rPr>
              <w:t>QTpMRR</w:t>
            </w:r>
          </w:p>
          <w:p w14:paraId="326882E9" w14:textId="77777777" w:rsidR="00464ABC" w:rsidRPr="003737B8" w:rsidRDefault="00464ABC" w:rsidP="00153057">
            <w:pPr>
              <w:spacing w:line="360" w:lineRule="auto"/>
              <w:jc w:val="both"/>
              <w:rPr>
                <w:rFonts w:ascii="Book Antiqua" w:eastAsia="宋体" w:hAnsi="Book Antiqua" w:cs="Times New Roman"/>
                <w:sz w:val="24"/>
                <w:szCs w:val="24"/>
              </w:rPr>
            </w:pPr>
          </w:p>
        </w:tc>
      </w:tr>
      <w:tr w:rsidR="00464ABC" w:rsidRPr="003737B8" w14:paraId="05895DDB" w14:textId="77777777" w:rsidTr="00153057">
        <w:tc>
          <w:tcPr>
            <w:tcW w:w="0" w:type="auto"/>
            <w:gridSpan w:val="4"/>
          </w:tcPr>
          <w:p w14:paraId="4BD355A4" w14:textId="0C1CDF50" w:rsidR="00464ABC" w:rsidRPr="003737B8" w:rsidRDefault="00464ABC" w:rsidP="00993C0E">
            <w:pPr>
              <w:pStyle w:val="a3"/>
              <w:spacing w:line="360" w:lineRule="auto"/>
              <w:ind w:left="0"/>
              <w:jc w:val="both"/>
              <w:rPr>
                <w:rFonts w:ascii="Book Antiqua" w:hAnsi="Book Antiqua"/>
                <w:sz w:val="24"/>
                <w:szCs w:val="24"/>
              </w:rPr>
            </w:pPr>
            <w:r w:rsidRPr="003737B8">
              <w:rPr>
                <w:rFonts w:ascii="Book Antiqua" w:hAnsi="Book Antiqua"/>
                <w:sz w:val="24"/>
                <w:szCs w:val="24"/>
              </w:rPr>
              <w:t xml:space="preserve">Exponential </w:t>
            </w:r>
            <w:r w:rsidR="00993C0E">
              <w:rPr>
                <w:rFonts w:ascii="Book Antiqua" w:hAnsi="Book Antiqua" w:hint="eastAsia"/>
                <w:sz w:val="24"/>
                <w:szCs w:val="24"/>
                <w:lang w:eastAsia="zh-CN"/>
              </w:rPr>
              <w:t>f</w:t>
            </w:r>
            <w:r w:rsidRPr="003737B8">
              <w:rPr>
                <w:rFonts w:ascii="Book Antiqua" w:hAnsi="Book Antiqua"/>
                <w:sz w:val="24"/>
                <w:szCs w:val="24"/>
              </w:rPr>
              <w:t xml:space="preserve">unctions </w:t>
            </w:r>
          </w:p>
        </w:tc>
      </w:tr>
      <w:tr w:rsidR="00464ABC" w:rsidRPr="003737B8" w14:paraId="10AD3CF3" w14:textId="77777777" w:rsidTr="00993C0E">
        <w:tc>
          <w:tcPr>
            <w:tcW w:w="1911" w:type="dxa"/>
          </w:tcPr>
          <w:p w14:paraId="01E255E8" w14:textId="311B2501" w:rsidR="00464ABC" w:rsidRPr="003737B8" w:rsidRDefault="00464ABC" w:rsidP="00AC2C07">
            <w:pPr>
              <w:spacing w:line="360" w:lineRule="auto"/>
              <w:jc w:val="both"/>
              <w:rPr>
                <w:rFonts w:ascii="Book Antiqua" w:hAnsi="Book Antiqua"/>
                <w:sz w:val="24"/>
                <w:szCs w:val="24"/>
                <w:lang w:eastAsia="zh-CN"/>
              </w:rPr>
            </w:pPr>
            <w:r w:rsidRPr="003737B8">
              <w:rPr>
                <w:rFonts w:ascii="Book Antiqua" w:hAnsi="Book Antiqua"/>
                <w:sz w:val="24"/>
                <w:szCs w:val="24"/>
              </w:rPr>
              <w:lastRenderedPageBreak/>
              <w:t xml:space="preserve">Sarma </w:t>
            </w:r>
            <w:r w:rsidRPr="00AC2C07">
              <w:rPr>
                <w:rFonts w:ascii="Book Antiqua" w:hAnsi="Book Antiqua"/>
                <w:i/>
                <w:sz w:val="24"/>
                <w:szCs w:val="24"/>
              </w:rPr>
              <w:t>et al</w:t>
            </w:r>
            <w:r w:rsidRPr="003737B8">
              <w:rPr>
                <w:rFonts w:ascii="Book Antiqua" w:hAnsi="Book Antiqua"/>
                <w:sz w:val="24"/>
                <w:szCs w:val="24"/>
              </w:rPr>
              <w:t xml:space="preserve"> (1984)</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"abstract" : "A new exponential formula to characterize the human RR-QT relation was evaluated in comparison with Bazett's formula in 16 subjects: 10 healthy, normal men (ages 18 to 30 years) who exercised on a stationary bicycle, and 6 patients (ages 50 to 80 years; 2 women and 4 men) with rate-programmable VVI pacemakers whose rates were changed by an external programmer. The RR and QT intervals for heart rate in the range of 50 to 180 beats/min were measured from electrocardiographic tracings recorded at a paper speed of 100 mm/s. The data from each subject were fitted separately by 4 formulas by an appropriate regression analysis using a statistical package program: (F1) QT = A1 - B1*Exp(-k1*RR); (F2) QT = A2[1-Exp-(-k2*RR)]; (F3) QT = A3* square root (RR) + B3; and (F4) QT = A4* square root (RR), where all A, B, and k are regression parameters. The relative goodness of fit of data by the 4 formulas was assessed by the mean-squared residual and the Akaike Information Criterion using Wilcoxon signed-ranks tests. This analysis confirmed that F1 is the best model among the formulas tested and F4 (Bazett's formula) is the least acceptable for both exercised and paced groups. The deviations from Bazett's formula were more striking for the paced group than for the exercised group, as reflected by the mean-squared residual values for F4 (715 +/- 86 for the paced group vs 384 +/- 41 for the exercised group, p less than 0.005).(ABSTRACT TRUNCATED AT 250 WORDS)", "author" : [ { "dropping-particle" : "", "family" : "Sarma", "given" : "J S", "non-dropping-particle" : "", "parse-names" : false, "suffix" : "" }, { "dropping-particle" : "", "family" : "Sarma", "given" : "R J", "non-dropping-particle" : "", "parse-names" : false, "suffix" : "" }, { "dropping-particle" : "", "family" : "Bilitch", "given" : "M", "non-dropping-particle" : "", "parse-names" : false, "suffix" : "" }, { "dropping-particle" : "", "family" : "Katz", "given" : "D", "non-dropping-particle" : "", "parse-names" : false, "suffix" : "" }, { "dropping-particle" : "", "family" : "Song", "given" : "S L", "non-dropping-particle" : "", "parse-names" : false, "suffix" : "" } ], "container-title" : "American Journal of Cardiology", "id" : "ITEM-1", "issue" : "1", "issued" : { "date-parts" : [ [ "1984", "7", "1" ] ] }, "note" : "Status: MEDLINE", "page" : "103-108", "title" : "An exponential formula for heart rate dependence of QT interval during exercise and cardiac pacing in humans: reevaluation of Bazett's formula.", "type" : "article-journal", "volume" : "54" }, "uris" : [ "http://www.mendeley.com/documents/?uuid=3a40680f-be44-4f21-acab-fb0370b731bd" ] } ], "mendeley" : { "previouslyFormattedCitation" : "&lt;sup&gt;28&lt;/sup&gt;"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28</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6306535C"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16</w:t>
            </w:r>
          </w:p>
        </w:tc>
        <w:tc>
          <w:tcPr>
            <w:tcW w:w="2219" w:type="dxa"/>
          </w:tcPr>
          <w:p w14:paraId="4447C612" w14:textId="4AA0922C" w:rsidR="00464ABC" w:rsidRPr="00AC2C07" w:rsidRDefault="00AC2C07" w:rsidP="00153057">
            <w:pPr>
              <w:spacing w:line="360" w:lineRule="auto"/>
              <w:jc w:val="both"/>
              <w:rPr>
                <w:rFonts w:ascii="Book Antiqua" w:hAnsi="Book Antiqua"/>
                <w:sz w:val="24"/>
                <w:szCs w:val="24"/>
                <w:lang w:eastAsia="zh-CN"/>
              </w:rPr>
            </w:pPr>
            <w:r>
              <w:rPr>
                <w:rFonts w:ascii="Book Antiqua" w:hAnsi="Book Antiqua"/>
                <w:sz w:val="24"/>
                <w:szCs w:val="24"/>
              </w:rPr>
              <w:t>Men (10) aged 18 to 30 yr</w:t>
            </w:r>
            <w:r w:rsidR="00464ABC" w:rsidRPr="003737B8">
              <w:rPr>
                <w:rFonts w:ascii="Book Antiqua" w:hAnsi="Book Antiqua"/>
                <w:sz w:val="24"/>
                <w:szCs w:val="24"/>
              </w:rPr>
              <w:t>, ta</w:t>
            </w:r>
            <w:r>
              <w:rPr>
                <w:rFonts w:ascii="Book Antiqua" w:hAnsi="Book Antiqua"/>
                <w:sz w:val="24"/>
                <w:szCs w:val="24"/>
              </w:rPr>
              <w:t>ken at rest and during exercise</w:t>
            </w:r>
          </w:p>
        </w:tc>
        <w:tc>
          <w:tcPr>
            <w:tcW w:w="4203" w:type="dxa"/>
          </w:tcPr>
          <w:p w14:paraId="10867117" w14:textId="77777777" w:rsidR="00464ABC" w:rsidRPr="003737B8" w:rsidRDefault="00464ABC" w:rsidP="00153057">
            <w:pPr>
              <w:spacing w:line="360" w:lineRule="auto"/>
              <w:jc w:val="both"/>
              <w:rPr>
                <w:rFonts w:ascii="Book Antiqua" w:eastAsia="Calibri" w:hAnsi="Book Antiqua" w:cs="Times New Roman"/>
                <w:sz w:val="24"/>
                <w:szCs w:val="24"/>
              </w:rPr>
            </w:pPr>
            <w:r w:rsidRPr="003737B8">
              <w:rPr>
                <w:rFonts w:ascii="Book Antiqua" w:eastAsia="Calibri" w:hAnsi="Book Antiqua" w:cs="Times New Roman"/>
                <w:sz w:val="24"/>
                <w:szCs w:val="24"/>
              </w:rPr>
              <w:t>QTpSRM</w:t>
            </w:r>
          </w:p>
        </w:tc>
      </w:tr>
      <w:tr w:rsidR="00464ABC" w:rsidRPr="003737B8" w14:paraId="4EBBB891" w14:textId="77777777" w:rsidTr="00993C0E">
        <w:tc>
          <w:tcPr>
            <w:tcW w:w="1911" w:type="dxa"/>
          </w:tcPr>
          <w:p w14:paraId="6107F597" w14:textId="796763F0" w:rsidR="00464ABC" w:rsidRPr="003737B8" w:rsidRDefault="00464ABC" w:rsidP="00AC2C07">
            <w:pPr>
              <w:spacing w:line="360" w:lineRule="auto"/>
              <w:jc w:val="both"/>
              <w:rPr>
                <w:rFonts w:ascii="Book Antiqua" w:hAnsi="Book Antiqua"/>
                <w:sz w:val="24"/>
                <w:szCs w:val="24"/>
                <w:lang w:eastAsia="zh-CN"/>
              </w:rPr>
            </w:pPr>
            <w:r w:rsidRPr="003737B8">
              <w:rPr>
                <w:rFonts w:ascii="Book Antiqua" w:hAnsi="Book Antiqua"/>
                <w:sz w:val="24"/>
                <w:szCs w:val="24"/>
              </w:rPr>
              <w:t xml:space="preserve">Lecocq </w:t>
            </w:r>
            <w:r w:rsidRPr="00AC2C07">
              <w:rPr>
                <w:rFonts w:ascii="Book Antiqua" w:hAnsi="Book Antiqua"/>
                <w:i/>
                <w:sz w:val="24"/>
                <w:szCs w:val="24"/>
              </w:rPr>
              <w:t>et al</w:t>
            </w:r>
            <w:r w:rsidRPr="003737B8">
              <w:rPr>
                <w:rFonts w:ascii="Book Antiqua" w:hAnsi="Book Antiqua"/>
                <w:sz w:val="24"/>
                <w:szCs w:val="24"/>
              </w:rPr>
              <w:t xml:space="preserve"> (1989)</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"Lecocq", "given" : "B", "non-dropping-particle" : "", "parse-names" : false, "suffix" : "" }, { "dropping-particle" : "", "family" : "Lecocq", "given" : "V", "non-dropping-particle" : "", "parse-names" : false, "suffix" : "" }, { "dropping-particle" : "", "family" : "Jaillon", "given" : "P", "non-dropping-particle" : "", "parse-names" : false, "suffix" : "" } ], "container-title" : "American Journal of Cardiology", "id" : "ITEM-1", "issue" : "8", "issued" : { "date-parts" : [ [ "1989", "9", "1" ] ] }, "page" : "481-486", "title" : "Physiologic relation between cardiac cycle and QT duration in healthy volunteers.", "type" : "article-journal", "volume" : "64" }, "uris" : [ "http://www.mendeley.com/documents/?uuid=dbe750e3-91ca-4a99-995c-f1c32a3857b1" ] } ], "mendeley" : { "previouslyFormattedCitation" : "&lt;sup&gt;41&lt;/sup&gt;"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41</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09658E5B"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 xml:space="preserve">11 </w:t>
            </w:r>
          </w:p>
        </w:tc>
        <w:tc>
          <w:tcPr>
            <w:tcW w:w="2219" w:type="dxa"/>
          </w:tcPr>
          <w:p w14:paraId="1812ED23"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Men (5) and women (6), aged 22 to 26 years, taken at rest, during exercise, and after drug administration</w:t>
            </w:r>
          </w:p>
        </w:tc>
        <w:tc>
          <w:tcPr>
            <w:tcW w:w="4203" w:type="dxa"/>
          </w:tcPr>
          <w:p w14:paraId="29201469" w14:textId="77777777" w:rsidR="00464ABC" w:rsidRPr="003737B8" w:rsidRDefault="00464ABC" w:rsidP="00153057">
            <w:pPr>
              <w:spacing w:line="360" w:lineRule="auto"/>
              <w:jc w:val="both"/>
              <w:rPr>
                <w:rFonts w:ascii="Book Antiqua" w:eastAsia="Calibri" w:hAnsi="Book Antiqua" w:cs="Times New Roman"/>
                <w:sz w:val="24"/>
                <w:szCs w:val="24"/>
              </w:rPr>
            </w:pPr>
            <w:r w:rsidRPr="003737B8">
              <w:rPr>
                <w:rFonts w:ascii="Book Antiqua" w:eastAsia="Calibri" w:hAnsi="Book Antiqua" w:cs="Times New Roman"/>
                <w:sz w:val="24"/>
                <w:szCs w:val="24"/>
              </w:rPr>
              <w:t>QTpLCC</w:t>
            </w:r>
          </w:p>
        </w:tc>
      </w:tr>
      <w:tr w:rsidR="00464ABC" w:rsidRPr="003737B8" w14:paraId="38794308" w14:textId="77777777" w:rsidTr="00993C0E">
        <w:tc>
          <w:tcPr>
            <w:tcW w:w="1911" w:type="dxa"/>
          </w:tcPr>
          <w:p w14:paraId="12A463E7" w14:textId="0E71E075" w:rsidR="00464ABC" w:rsidRPr="003737B8" w:rsidRDefault="00464ABC" w:rsidP="00AC2C07">
            <w:pPr>
              <w:spacing w:line="360" w:lineRule="auto"/>
              <w:jc w:val="both"/>
              <w:rPr>
                <w:rFonts w:ascii="Book Antiqua" w:hAnsi="Book Antiqua"/>
                <w:sz w:val="24"/>
                <w:szCs w:val="24"/>
                <w:lang w:eastAsia="zh-CN"/>
              </w:rPr>
            </w:pPr>
            <w:r w:rsidRPr="003737B8">
              <w:rPr>
                <w:rFonts w:ascii="Book Antiqua" w:hAnsi="Book Antiqua"/>
                <w:sz w:val="24"/>
                <w:szCs w:val="24"/>
              </w:rPr>
              <w:t xml:space="preserve">Arrowood </w:t>
            </w:r>
            <w:r w:rsidRPr="00AC2C07">
              <w:rPr>
                <w:rFonts w:ascii="Book Antiqua" w:hAnsi="Book Antiqua"/>
                <w:i/>
                <w:sz w:val="24"/>
                <w:szCs w:val="24"/>
              </w:rPr>
              <w:t xml:space="preserve">et al </w:t>
            </w:r>
            <w:r w:rsidRPr="003737B8">
              <w:rPr>
                <w:rFonts w:ascii="Book Antiqua" w:hAnsi="Book Antiqua"/>
                <w:sz w:val="24"/>
                <w:szCs w:val="24"/>
              </w:rPr>
              <w:t>(1993)</w:t>
            </w:r>
            <w:r w:rsidR="00AC2C07" w:rsidRPr="00AC2C07">
              <w:rPr>
                <w:rFonts w:ascii="Book Antiqua" w:hAnsi="Book Antiqua" w:hint="eastAsia"/>
                <w:sz w:val="24"/>
                <w:szCs w:val="24"/>
                <w:vertAlign w:val="superscript"/>
                <w:lang w:eastAsia="zh-CN"/>
              </w:rPr>
              <w:t>[</w:t>
            </w:r>
            <w:r w:rsidRPr="00AC2C07">
              <w:rPr>
                <w:rFonts w:ascii="Book Antiqua" w:hAnsi="Book Antiqua"/>
                <w:sz w:val="24"/>
                <w:szCs w:val="24"/>
                <w:vertAlign w:val="superscript"/>
              </w:rPr>
              <w:fldChar w:fldCharType="begin" w:fldLock="1"/>
            </w:r>
            <w:r w:rsidRPr="00AC2C07">
              <w:rPr>
                <w:rFonts w:ascii="Book Antiqua" w:hAnsi="Book Antiqua"/>
                <w:sz w:val="24"/>
                <w:szCs w:val="24"/>
                <w:vertAlign w:val="superscript"/>
              </w:rPr>
              <w:instrText>ADDIN CSL_CITATION { "citationItems" : [ { "id" : "ITEM-1", "itemData" : { "author" : [ { "dropping-particle" : "", "family" : "Arrowood", "given" : "J. A.", "non-dropping-particle" : "", "parse-names" : false, "suffix" : "" }, { "dropping-particle" : "", "family" : "Kline", "given" : "J.", "non-dropping-particle" : "", "parse-names" : false, "suffix" : "" }, { "dropping-particle" : "", "family" : "Simpson", "given" : "P. M.", "non-dropping-particle" : "", "parse-names" : false, "suffix" : "" }, { "dropping-particle" : "", "family" : "Quigg", "given" : "R. J.", "non-dropping-particle" : "", "parse-names" : false, "suffix" : "" }, { "dropping-particle" : "", "family" : "Pippin", "given" : "J. J.", "non-dropping-particle" : "", "parse-names" : false, "suffix" : "" }, { "dropping-particle" : "V.", "family" : "Nixon", "given" : "J.", "non-dropping-particle" : "", "parse-names" : false, "suffix" : "" }, { "dropping-particle" : "", "family" : "Mohanty", "given" : "P. K.", "non-dropping-particle" : "", "parse-names" : false, "suffix" : "" } ], "container-title" : "J Appl Physiol", "id" : "ITEM-1", "issue" : "5", "issued" : { "date-parts" : [ [ "1993", "11", "1" ] ] }, "page" : "2217-2223", "title" : "Modulation of the QT interval: effects of graded exercise and reflex cardiovascular stimulation", "type" : "article-journal", "volume" : "75" }, "uris" : [ "http://www.mendeley.com/documents/?uuid=15951128-4839-4c8a-a73d-61e7b9a750c8" ] } ], "mendeley" : { "previouslyFormattedCitation" : "&lt;sup&gt;42&lt;/sup&gt;" }, "properties" : { "noteIndex" : 0 }, "schema" : "https://github.com/citation-style-language/schema/raw/master/csl-citation.json" }</w:instrText>
            </w:r>
            <w:r w:rsidRPr="00AC2C07">
              <w:rPr>
                <w:rFonts w:ascii="Book Antiqua" w:hAnsi="Book Antiqua"/>
                <w:sz w:val="24"/>
                <w:szCs w:val="24"/>
                <w:vertAlign w:val="superscript"/>
              </w:rPr>
              <w:fldChar w:fldCharType="separate"/>
            </w:r>
            <w:r w:rsidRPr="00AC2C07">
              <w:rPr>
                <w:rFonts w:ascii="Book Antiqua" w:hAnsi="Book Antiqua"/>
                <w:noProof/>
                <w:sz w:val="24"/>
                <w:szCs w:val="24"/>
                <w:vertAlign w:val="superscript"/>
              </w:rPr>
              <w:t>42</w:t>
            </w:r>
            <w:r w:rsidRPr="00AC2C07">
              <w:rPr>
                <w:rFonts w:ascii="Book Antiqua" w:hAnsi="Book Antiqua"/>
                <w:sz w:val="24"/>
                <w:szCs w:val="24"/>
                <w:vertAlign w:val="superscript"/>
              </w:rPr>
              <w:fldChar w:fldCharType="end"/>
            </w:r>
            <w:r w:rsidR="00AC2C07" w:rsidRPr="00AC2C07">
              <w:rPr>
                <w:rFonts w:ascii="Book Antiqua" w:hAnsi="Book Antiqua" w:hint="eastAsia"/>
                <w:sz w:val="24"/>
                <w:szCs w:val="24"/>
                <w:vertAlign w:val="superscript"/>
                <w:lang w:eastAsia="zh-CN"/>
              </w:rPr>
              <w:t>]</w:t>
            </w:r>
          </w:p>
        </w:tc>
        <w:tc>
          <w:tcPr>
            <w:tcW w:w="1243" w:type="dxa"/>
          </w:tcPr>
          <w:p w14:paraId="4799447F" w14:textId="77777777" w:rsidR="00464ABC" w:rsidRPr="003737B8" w:rsidRDefault="00464ABC" w:rsidP="00153057">
            <w:pPr>
              <w:spacing w:line="360" w:lineRule="auto"/>
              <w:jc w:val="both"/>
              <w:rPr>
                <w:rFonts w:ascii="Book Antiqua" w:hAnsi="Book Antiqua"/>
                <w:sz w:val="24"/>
                <w:szCs w:val="24"/>
              </w:rPr>
            </w:pPr>
            <w:r w:rsidRPr="003737B8">
              <w:rPr>
                <w:rFonts w:ascii="Book Antiqua" w:hAnsi="Book Antiqua"/>
                <w:sz w:val="24"/>
                <w:szCs w:val="24"/>
              </w:rPr>
              <w:t>16</w:t>
            </w:r>
          </w:p>
        </w:tc>
        <w:tc>
          <w:tcPr>
            <w:tcW w:w="2219" w:type="dxa"/>
          </w:tcPr>
          <w:p w14:paraId="5DE5A316" w14:textId="73853D0B" w:rsidR="00464ABC" w:rsidRPr="003737B8" w:rsidRDefault="00464ABC" w:rsidP="00153057">
            <w:pPr>
              <w:spacing w:line="360" w:lineRule="auto"/>
              <w:jc w:val="both"/>
              <w:rPr>
                <w:rFonts w:ascii="Book Antiqua" w:hAnsi="Book Antiqua"/>
                <w:sz w:val="24"/>
                <w:szCs w:val="24"/>
                <w:lang w:eastAsia="zh-CN"/>
              </w:rPr>
            </w:pPr>
            <w:r w:rsidRPr="003737B8">
              <w:rPr>
                <w:rFonts w:ascii="Book Antiqua" w:hAnsi="Book Antiqua"/>
                <w:sz w:val="24"/>
                <w:szCs w:val="24"/>
              </w:rPr>
              <w:t>16 subjec</w:t>
            </w:r>
            <w:r w:rsidR="00AC2C07">
              <w:rPr>
                <w:rFonts w:ascii="Book Antiqua" w:hAnsi="Book Antiqua"/>
                <w:sz w:val="24"/>
                <w:szCs w:val="24"/>
              </w:rPr>
              <w:t>ts, aged 21 to 62 yr</w:t>
            </w:r>
          </w:p>
        </w:tc>
        <w:tc>
          <w:tcPr>
            <w:tcW w:w="4203" w:type="dxa"/>
          </w:tcPr>
          <w:p w14:paraId="4DAE72DC" w14:textId="77777777" w:rsidR="00464ABC" w:rsidRPr="003737B8" w:rsidRDefault="00464ABC" w:rsidP="00153057">
            <w:pPr>
              <w:spacing w:line="360" w:lineRule="auto"/>
              <w:jc w:val="both"/>
              <w:rPr>
                <w:rFonts w:ascii="Book Antiqua" w:eastAsia="Calibri" w:hAnsi="Book Antiqua" w:cs="Times New Roman"/>
                <w:sz w:val="24"/>
                <w:szCs w:val="24"/>
              </w:rPr>
            </w:pPr>
            <w:r w:rsidRPr="003737B8">
              <w:rPr>
                <w:rFonts w:ascii="Book Antiqua" w:eastAsia="Calibri" w:hAnsi="Book Antiqua" w:cs="Times New Roman"/>
                <w:sz w:val="24"/>
                <w:szCs w:val="24"/>
              </w:rPr>
              <w:t>QTpARR</w:t>
            </w:r>
          </w:p>
        </w:tc>
      </w:tr>
    </w:tbl>
    <w:p w14:paraId="2AD58F47" w14:textId="2EA2A0DE" w:rsidR="00464ABC" w:rsidRPr="00464ABC" w:rsidRDefault="00464ABC" w:rsidP="00AC2C07">
      <w:pPr>
        <w:pStyle w:val="1"/>
        <w:spacing w:before="0" w:beforeAutospacing="0" w:after="0" w:afterAutospacing="0" w:line="360" w:lineRule="auto"/>
        <w:jc w:val="both"/>
        <w:rPr>
          <w:rFonts w:ascii="Book Antiqua" w:hAnsi="Book Antiqua"/>
          <w:b w:val="0"/>
          <w:sz w:val="24"/>
          <w:szCs w:val="24"/>
          <w:lang w:eastAsia="zh-CN"/>
        </w:rPr>
      </w:pPr>
      <w:r w:rsidRPr="00AC2C07">
        <w:rPr>
          <w:rFonts w:ascii="Book Antiqua" w:hAnsi="Book Antiqua"/>
          <w:b w:val="0"/>
          <w:sz w:val="24"/>
          <w:szCs w:val="24"/>
        </w:rPr>
        <w:t>The proportion of men and women is provided when available</w:t>
      </w:r>
      <w:r w:rsidR="00993C0E" w:rsidRPr="00AC2C07">
        <w:rPr>
          <w:rFonts w:ascii="Book Antiqua" w:eastAsiaTheme="minorEastAsia" w:hAnsi="Book Antiqua" w:hint="eastAsia"/>
          <w:b w:val="0"/>
          <w:sz w:val="24"/>
          <w:szCs w:val="24"/>
          <w:lang w:eastAsia="zh-CN"/>
        </w:rPr>
        <w:t>.</w:t>
      </w:r>
    </w:p>
    <w:sectPr w:rsidR="00464ABC" w:rsidRPr="00464ABC">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92B22" w14:textId="77777777" w:rsidR="00314197" w:rsidRDefault="00314197" w:rsidP="00962EB2">
      <w:pPr>
        <w:spacing w:after="0" w:line="240" w:lineRule="auto"/>
      </w:pPr>
      <w:r>
        <w:separator/>
      </w:r>
    </w:p>
  </w:endnote>
  <w:endnote w:type="continuationSeparator" w:id="0">
    <w:p w14:paraId="6D008FF3" w14:textId="77777777" w:rsidR="00314197" w:rsidRDefault="00314197" w:rsidP="0096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438515"/>
      <w:docPartObj>
        <w:docPartGallery w:val="Page Numbers (Bottom of Page)"/>
        <w:docPartUnique/>
      </w:docPartObj>
    </w:sdtPr>
    <w:sdtEndPr>
      <w:rPr>
        <w:noProof/>
      </w:rPr>
    </w:sdtEndPr>
    <w:sdtContent>
      <w:p w14:paraId="50F740E6" w14:textId="77777777" w:rsidR="00153057" w:rsidRDefault="00153057">
        <w:pPr>
          <w:pStyle w:val="a9"/>
          <w:jc w:val="right"/>
        </w:pPr>
        <w:r>
          <w:fldChar w:fldCharType="begin"/>
        </w:r>
        <w:r>
          <w:instrText xml:space="preserve"> PAGE   \* MERGEFORMAT </w:instrText>
        </w:r>
        <w:r>
          <w:fldChar w:fldCharType="separate"/>
        </w:r>
        <w:r w:rsidR="008C4F62">
          <w:rPr>
            <w:noProof/>
          </w:rPr>
          <w:t>2</w:t>
        </w:r>
        <w:r>
          <w:rPr>
            <w:noProof/>
          </w:rPr>
          <w:fldChar w:fldCharType="end"/>
        </w:r>
      </w:p>
    </w:sdtContent>
  </w:sdt>
  <w:p w14:paraId="38819CC9" w14:textId="77777777" w:rsidR="00153057" w:rsidRDefault="001530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43C59" w14:textId="77777777" w:rsidR="00314197" w:rsidRDefault="00314197" w:rsidP="00962EB2">
      <w:pPr>
        <w:spacing w:after="0" w:line="240" w:lineRule="auto"/>
      </w:pPr>
      <w:r>
        <w:separator/>
      </w:r>
    </w:p>
  </w:footnote>
  <w:footnote w:type="continuationSeparator" w:id="0">
    <w:p w14:paraId="3CE26FCC" w14:textId="77777777" w:rsidR="00314197" w:rsidRDefault="00314197" w:rsidP="00962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B93"/>
    <w:multiLevelType w:val="multilevel"/>
    <w:tmpl w:val="D8F8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D5D3E"/>
    <w:multiLevelType w:val="hybridMultilevel"/>
    <w:tmpl w:val="86A039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57619F9"/>
    <w:multiLevelType w:val="hybridMultilevel"/>
    <w:tmpl w:val="A5308B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012431"/>
    <w:multiLevelType w:val="hybridMultilevel"/>
    <w:tmpl w:val="5A3289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16"/>
    <w:rsid w:val="00014E36"/>
    <w:rsid w:val="00023995"/>
    <w:rsid w:val="00030831"/>
    <w:rsid w:val="000357C7"/>
    <w:rsid w:val="00037BB5"/>
    <w:rsid w:val="000535F8"/>
    <w:rsid w:val="0005425C"/>
    <w:rsid w:val="0005478C"/>
    <w:rsid w:val="00062F2F"/>
    <w:rsid w:val="000643F9"/>
    <w:rsid w:val="000854E7"/>
    <w:rsid w:val="000964EF"/>
    <w:rsid w:val="000A4311"/>
    <w:rsid w:val="000A4699"/>
    <w:rsid w:val="000A505C"/>
    <w:rsid w:val="000A57E9"/>
    <w:rsid w:val="000C69AD"/>
    <w:rsid w:val="000C7A76"/>
    <w:rsid w:val="000D50BB"/>
    <w:rsid w:val="000D5D00"/>
    <w:rsid w:val="000F6A2C"/>
    <w:rsid w:val="00104134"/>
    <w:rsid w:val="001120C6"/>
    <w:rsid w:val="001121DD"/>
    <w:rsid w:val="00112F46"/>
    <w:rsid w:val="00120DC7"/>
    <w:rsid w:val="00120EDE"/>
    <w:rsid w:val="00151847"/>
    <w:rsid w:val="0015233E"/>
    <w:rsid w:val="00153057"/>
    <w:rsid w:val="001578B4"/>
    <w:rsid w:val="00160DEE"/>
    <w:rsid w:val="00161D66"/>
    <w:rsid w:val="00162C22"/>
    <w:rsid w:val="001652FB"/>
    <w:rsid w:val="00166A30"/>
    <w:rsid w:val="00167B5F"/>
    <w:rsid w:val="001A37A3"/>
    <w:rsid w:val="001A46AA"/>
    <w:rsid w:val="001A69CC"/>
    <w:rsid w:val="001A6C9C"/>
    <w:rsid w:val="001B0F3C"/>
    <w:rsid w:val="001C4528"/>
    <w:rsid w:val="001C4974"/>
    <w:rsid w:val="001C680E"/>
    <w:rsid w:val="001C7EB5"/>
    <w:rsid w:val="001D0216"/>
    <w:rsid w:val="001D57B7"/>
    <w:rsid w:val="001D6E5C"/>
    <w:rsid w:val="001E257D"/>
    <w:rsid w:val="001F4C5A"/>
    <w:rsid w:val="001F4DC2"/>
    <w:rsid w:val="001F726E"/>
    <w:rsid w:val="002103ED"/>
    <w:rsid w:val="002358DF"/>
    <w:rsid w:val="00246F17"/>
    <w:rsid w:val="002668C3"/>
    <w:rsid w:val="00270A3E"/>
    <w:rsid w:val="002728C6"/>
    <w:rsid w:val="00276266"/>
    <w:rsid w:val="00285EF0"/>
    <w:rsid w:val="002927C2"/>
    <w:rsid w:val="002935CA"/>
    <w:rsid w:val="002A077E"/>
    <w:rsid w:val="002C4EF1"/>
    <w:rsid w:val="002C7C6F"/>
    <w:rsid w:val="002D090D"/>
    <w:rsid w:val="002D5014"/>
    <w:rsid w:val="002E538B"/>
    <w:rsid w:val="002F2620"/>
    <w:rsid w:val="00313F26"/>
    <w:rsid w:val="00314197"/>
    <w:rsid w:val="00314A54"/>
    <w:rsid w:val="00321AAF"/>
    <w:rsid w:val="00323CD6"/>
    <w:rsid w:val="003324FB"/>
    <w:rsid w:val="003331D5"/>
    <w:rsid w:val="00336504"/>
    <w:rsid w:val="00337E02"/>
    <w:rsid w:val="00352F53"/>
    <w:rsid w:val="00354AE5"/>
    <w:rsid w:val="00355361"/>
    <w:rsid w:val="003626AD"/>
    <w:rsid w:val="00366256"/>
    <w:rsid w:val="0037058D"/>
    <w:rsid w:val="003737B8"/>
    <w:rsid w:val="0038420D"/>
    <w:rsid w:val="003962C1"/>
    <w:rsid w:val="003A77C8"/>
    <w:rsid w:val="003A7B65"/>
    <w:rsid w:val="003E0F55"/>
    <w:rsid w:val="003E6679"/>
    <w:rsid w:val="003F023D"/>
    <w:rsid w:val="003F2739"/>
    <w:rsid w:val="003F34D4"/>
    <w:rsid w:val="003F5131"/>
    <w:rsid w:val="003F52AE"/>
    <w:rsid w:val="004077EE"/>
    <w:rsid w:val="0041318B"/>
    <w:rsid w:val="00417F82"/>
    <w:rsid w:val="0044152C"/>
    <w:rsid w:val="00464ABC"/>
    <w:rsid w:val="00466852"/>
    <w:rsid w:val="00470F86"/>
    <w:rsid w:val="0048276C"/>
    <w:rsid w:val="00486C88"/>
    <w:rsid w:val="00497D78"/>
    <w:rsid w:val="004A1DF6"/>
    <w:rsid w:val="004A48E9"/>
    <w:rsid w:val="004C2AD8"/>
    <w:rsid w:val="004D2F9B"/>
    <w:rsid w:val="004D7A32"/>
    <w:rsid w:val="004E238F"/>
    <w:rsid w:val="004E524E"/>
    <w:rsid w:val="004F5504"/>
    <w:rsid w:val="00514505"/>
    <w:rsid w:val="005223FD"/>
    <w:rsid w:val="00524882"/>
    <w:rsid w:val="005314A0"/>
    <w:rsid w:val="00541AEB"/>
    <w:rsid w:val="005632E6"/>
    <w:rsid w:val="005732C4"/>
    <w:rsid w:val="00574A60"/>
    <w:rsid w:val="0057660E"/>
    <w:rsid w:val="0058022D"/>
    <w:rsid w:val="00597FF2"/>
    <w:rsid w:val="005D4585"/>
    <w:rsid w:val="0060302B"/>
    <w:rsid w:val="00606806"/>
    <w:rsid w:val="00615ECA"/>
    <w:rsid w:val="00630131"/>
    <w:rsid w:val="00642227"/>
    <w:rsid w:val="00647800"/>
    <w:rsid w:val="00682730"/>
    <w:rsid w:val="00682F99"/>
    <w:rsid w:val="006901E1"/>
    <w:rsid w:val="00690643"/>
    <w:rsid w:val="006C0464"/>
    <w:rsid w:val="006D2133"/>
    <w:rsid w:val="006D363E"/>
    <w:rsid w:val="006F254A"/>
    <w:rsid w:val="006F403A"/>
    <w:rsid w:val="00700A7A"/>
    <w:rsid w:val="0073473D"/>
    <w:rsid w:val="00736630"/>
    <w:rsid w:val="0075684E"/>
    <w:rsid w:val="007639A3"/>
    <w:rsid w:val="00765434"/>
    <w:rsid w:val="0077568D"/>
    <w:rsid w:val="00780CBB"/>
    <w:rsid w:val="00781E1A"/>
    <w:rsid w:val="0078278D"/>
    <w:rsid w:val="00786C87"/>
    <w:rsid w:val="00796635"/>
    <w:rsid w:val="007A685D"/>
    <w:rsid w:val="007B05D1"/>
    <w:rsid w:val="007B278A"/>
    <w:rsid w:val="007E4AE1"/>
    <w:rsid w:val="007E764E"/>
    <w:rsid w:val="007F322F"/>
    <w:rsid w:val="007F7B3C"/>
    <w:rsid w:val="00812F21"/>
    <w:rsid w:val="008136F4"/>
    <w:rsid w:val="00821302"/>
    <w:rsid w:val="00830CAD"/>
    <w:rsid w:val="008319F6"/>
    <w:rsid w:val="00831E73"/>
    <w:rsid w:val="00832E79"/>
    <w:rsid w:val="00834341"/>
    <w:rsid w:val="00836D85"/>
    <w:rsid w:val="00840D8E"/>
    <w:rsid w:val="00855124"/>
    <w:rsid w:val="008735F0"/>
    <w:rsid w:val="008827E1"/>
    <w:rsid w:val="008A3EB6"/>
    <w:rsid w:val="008A7184"/>
    <w:rsid w:val="008B513F"/>
    <w:rsid w:val="008C4F62"/>
    <w:rsid w:val="008E0300"/>
    <w:rsid w:val="008E329C"/>
    <w:rsid w:val="008E69DB"/>
    <w:rsid w:val="008F50D8"/>
    <w:rsid w:val="008F5124"/>
    <w:rsid w:val="00901A26"/>
    <w:rsid w:val="009034E4"/>
    <w:rsid w:val="00906758"/>
    <w:rsid w:val="00921DE4"/>
    <w:rsid w:val="009321C4"/>
    <w:rsid w:val="00941AD4"/>
    <w:rsid w:val="009457A3"/>
    <w:rsid w:val="00950449"/>
    <w:rsid w:val="009540BC"/>
    <w:rsid w:val="00962EB2"/>
    <w:rsid w:val="00993C0E"/>
    <w:rsid w:val="00995350"/>
    <w:rsid w:val="009A61FD"/>
    <w:rsid w:val="009C4AF7"/>
    <w:rsid w:val="009E1385"/>
    <w:rsid w:val="009F241E"/>
    <w:rsid w:val="009F660A"/>
    <w:rsid w:val="009F6980"/>
    <w:rsid w:val="00A14177"/>
    <w:rsid w:val="00A20B94"/>
    <w:rsid w:val="00A22EE1"/>
    <w:rsid w:val="00A26AED"/>
    <w:rsid w:val="00A341CF"/>
    <w:rsid w:val="00A40A16"/>
    <w:rsid w:val="00A57798"/>
    <w:rsid w:val="00A614AE"/>
    <w:rsid w:val="00A71013"/>
    <w:rsid w:val="00A72FE1"/>
    <w:rsid w:val="00A73794"/>
    <w:rsid w:val="00A82C2F"/>
    <w:rsid w:val="00A84F50"/>
    <w:rsid w:val="00A91DA1"/>
    <w:rsid w:val="00A94E8D"/>
    <w:rsid w:val="00AB3127"/>
    <w:rsid w:val="00AC1DDD"/>
    <w:rsid w:val="00AC2C07"/>
    <w:rsid w:val="00AD1286"/>
    <w:rsid w:val="00AD2380"/>
    <w:rsid w:val="00AF2DA5"/>
    <w:rsid w:val="00B10413"/>
    <w:rsid w:val="00B139F5"/>
    <w:rsid w:val="00B43C73"/>
    <w:rsid w:val="00B62387"/>
    <w:rsid w:val="00B70AF4"/>
    <w:rsid w:val="00B74B16"/>
    <w:rsid w:val="00B802DE"/>
    <w:rsid w:val="00B87DF0"/>
    <w:rsid w:val="00B93432"/>
    <w:rsid w:val="00B938A8"/>
    <w:rsid w:val="00B94F27"/>
    <w:rsid w:val="00B951B5"/>
    <w:rsid w:val="00B96304"/>
    <w:rsid w:val="00BB4DDD"/>
    <w:rsid w:val="00BB58CA"/>
    <w:rsid w:val="00BC68BA"/>
    <w:rsid w:val="00BD0645"/>
    <w:rsid w:val="00BE652E"/>
    <w:rsid w:val="00BE7866"/>
    <w:rsid w:val="00BF4282"/>
    <w:rsid w:val="00BF72FF"/>
    <w:rsid w:val="00C00DC4"/>
    <w:rsid w:val="00C0138A"/>
    <w:rsid w:val="00C059FC"/>
    <w:rsid w:val="00C076DA"/>
    <w:rsid w:val="00C1714B"/>
    <w:rsid w:val="00C17D3E"/>
    <w:rsid w:val="00C233F5"/>
    <w:rsid w:val="00C63AE2"/>
    <w:rsid w:val="00C75F63"/>
    <w:rsid w:val="00C84C35"/>
    <w:rsid w:val="00C90829"/>
    <w:rsid w:val="00CA7A07"/>
    <w:rsid w:val="00CB5BCC"/>
    <w:rsid w:val="00CD0941"/>
    <w:rsid w:val="00CD6CF9"/>
    <w:rsid w:val="00CE08B9"/>
    <w:rsid w:val="00CE0DC3"/>
    <w:rsid w:val="00D01EE9"/>
    <w:rsid w:val="00D03337"/>
    <w:rsid w:val="00D0501D"/>
    <w:rsid w:val="00D1625D"/>
    <w:rsid w:val="00D17666"/>
    <w:rsid w:val="00D17FCB"/>
    <w:rsid w:val="00D3097E"/>
    <w:rsid w:val="00D33EA3"/>
    <w:rsid w:val="00D44746"/>
    <w:rsid w:val="00D50F46"/>
    <w:rsid w:val="00D521F1"/>
    <w:rsid w:val="00D54658"/>
    <w:rsid w:val="00D629E5"/>
    <w:rsid w:val="00D633EE"/>
    <w:rsid w:val="00D73C03"/>
    <w:rsid w:val="00D86FCA"/>
    <w:rsid w:val="00D9073D"/>
    <w:rsid w:val="00D927C7"/>
    <w:rsid w:val="00D95BAB"/>
    <w:rsid w:val="00DC729D"/>
    <w:rsid w:val="00DD52F4"/>
    <w:rsid w:val="00DE2127"/>
    <w:rsid w:val="00DE4AD7"/>
    <w:rsid w:val="00E2154A"/>
    <w:rsid w:val="00E2490D"/>
    <w:rsid w:val="00E33975"/>
    <w:rsid w:val="00E34E41"/>
    <w:rsid w:val="00E4348E"/>
    <w:rsid w:val="00E478BD"/>
    <w:rsid w:val="00E5280A"/>
    <w:rsid w:val="00E75152"/>
    <w:rsid w:val="00EB7E67"/>
    <w:rsid w:val="00EC6C07"/>
    <w:rsid w:val="00ED4FE2"/>
    <w:rsid w:val="00EE5C8C"/>
    <w:rsid w:val="00EF70CC"/>
    <w:rsid w:val="00F00399"/>
    <w:rsid w:val="00F03633"/>
    <w:rsid w:val="00F05CB2"/>
    <w:rsid w:val="00F207B5"/>
    <w:rsid w:val="00F31445"/>
    <w:rsid w:val="00F46077"/>
    <w:rsid w:val="00F530A7"/>
    <w:rsid w:val="00F54C02"/>
    <w:rsid w:val="00F61FE0"/>
    <w:rsid w:val="00F63716"/>
    <w:rsid w:val="00F67D32"/>
    <w:rsid w:val="00F751A8"/>
    <w:rsid w:val="00F86EA6"/>
    <w:rsid w:val="00F91E03"/>
    <w:rsid w:val="00FA1A5A"/>
    <w:rsid w:val="00FA5D03"/>
    <w:rsid w:val="00FB232D"/>
    <w:rsid w:val="00FB35E5"/>
    <w:rsid w:val="00FC3CF4"/>
    <w:rsid w:val="00FD6044"/>
    <w:rsid w:val="00FE1F36"/>
    <w:rsid w:val="00FE214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6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E0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3">
    <w:name w:val="heading 3"/>
    <w:basedOn w:val="a"/>
    <w:next w:val="a"/>
    <w:link w:val="3Char"/>
    <w:uiPriority w:val="9"/>
    <w:semiHidden/>
    <w:unhideWhenUsed/>
    <w:qFormat/>
    <w:rsid w:val="00B93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F9B"/>
    <w:pPr>
      <w:ind w:left="720"/>
      <w:contextualSpacing/>
    </w:pPr>
  </w:style>
  <w:style w:type="paragraph" w:styleId="a4">
    <w:name w:val="Normal (Web)"/>
    <w:basedOn w:val="a"/>
    <w:uiPriority w:val="99"/>
    <w:unhideWhenUsed/>
    <w:rsid w:val="00CE08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a5">
    <w:name w:val="Emphasis"/>
    <w:basedOn w:val="a0"/>
    <w:qFormat/>
    <w:rsid w:val="00CE08B9"/>
    <w:rPr>
      <w:i/>
      <w:iCs/>
    </w:rPr>
  </w:style>
  <w:style w:type="character" w:customStyle="1" w:styleId="1Char">
    <w:name w:val="标题 1 Char"/>
    <w:basedOn w:val="a0"/>
    <w:link w:val="1"/>
    <w:uiPriority w:val="9"/>
    <w:rsid w:val="00CE08B9"/>
    <w:rPr>
      <w:rFonts w:ascii="Times New Roman" w:eastAsia="Times New Roman" w:hAnsi="Times New Roman" w:cs="Times New Roman"/>
      <w:b/>
      <w:bCs/>
      <w:kern w:val="36"/>
      <w:sz w:val="48"/>
      <w:szCs w:val="48"/>
      <w:lang w:eastAsia="en-CA"/>
    </w:rPr>
  </w:style>
  <w:style w:type="character" w:styleId="a6">
    <w:name w:val="Hyperlink"/>
    <w:basedOn w:val="a0"/>
    <w:uiPriority w:val="99"/>
    <w:semiHidden/>
    <w:unhideWhenUsed/>
    <w:rsid w:val="00CE08B9"/>
    <w:rPr>
      <w:color w:val="0000FF"/>
      <w:u w:val="single"/>
    </w:rPr>
  </w:style>
  <w:style w:type="character" w:customStyle="1" w:styleId="authordegrees">
    <w:name w:val="authordegrees"/>
    <w:basedOn w:val="a0"/>
    <w:rsid w:val="00CE08B9"/>
  </w:style>
  <w:style w:type="paragraph" w:customStyle="1" w:styleId="volissue">
    <w:name w:val="volissue"/>
    <w:basedOn w:val="a"/>
    <w:rsid w:val="00CE08B9"/>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a7">
    <w:name w:val="Table Grid"/>
    <w:basedOn w:val="a1"/>
    <w:uiPriority w:val="39"/>
    <w:rsid w:val="00962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uiPriority w:val="99"/>
    <w:unhideWhenUsed/>
    <w:rsid w:val="00962EB2"/>
    <w:pPr>
      <w:tabs>
        <w:tab w:val="center" w:pos="4680"/>
        <w:tab w:val="right" w:pos="9360"/>
      </w:tabs>
      <w:spacing w:after="0" w:line="240" w:lineRule="auto"/>
    </w:pPr>
  </w:style>
  <w:style w:type="character" w:customStyle="1" w:styleId="Char">
    <w:name w:val="页眉 Char"/>
    <w:basedOn w:val="a0"/>
    <w:link w:val="a8"/>
    <w:uiPriority w:val="99"/>
    <w:rsid w:val="00962EB2"/>
  </w:style>
  <w:style w:type="paragraph" w:styleId="a9">
    <w:name w:val="footer"/>
    <w:basedOn w:val="a"/>
    <w:link w:val="Char0"/>
    <w:uiPriority w:val="99"/>
    <w:unhideWhenUsed/>
    <w:rsid w:val="00962EB2"/>
    <w:pPr>
      <w:tabs>
        <w:tab w:val="center" w:pos="4680"/>
        <w:tab w:val="right" w:pos="9360"/>
      </w:tabs>
      <w:spacing w:after="0" w:line="240" w:lineRule="auto"/>
    </w:pPr>
  </w:style>
  <w:style w:type="character" w:customStyle="1" w:styleId="Char0">
    <w:name w:val="页脚 Char"/>
    <w:basedOn w:val="a0"/>
    <w:link w:val="a9"/>
    <w:uiPriority w:val="99"/>
    <w:rsid w:val="00962EB2"/>
  </w:style>
  <w:style w:type="paragraph" w:styleId="aa">
    <w:name w:val="Balloon Text"/>
    <w:basedOn w:val="a"/>
    <w:link w:val="Char1"/>
    <w:uiPriority w:val="99"/>
    <w:semiHidden/>
    <w:unhideWhenUsed/>
    <w:rsid w:val="00D73C03"/>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D73C03"/>
    <w:rPr>
      <w:rFonts w:ascii="Segoe UI" w:hAnsi="Segoe UI" w:cs="Segoe UI"/>
      <w:sz w:val="18"/>
      <w:szCs w:val="18"/>
    </w:rPr>
  </w:style>
  <w:style w:type="character" w:customStyle="1" w:styleId="titles-title">
    <w:name w:val="titles-title"/>
    <w:basedOn w:val="a0"/>
    <w:uiPriority w:val="99"/>
    <w:rsid w:val="00030831"/>
    <w:rPr>
      <w:rFonts w:cs="Times New Roman"/>
    </w:rPr>
  </w:style>
  <w:style w:type="character" w:customStyle="1" w:styleId="3Char">
    <w:name w:val="标题 3 Char"/>
    <w:basedOn w:val="a0"/>
    <w:link w:val="3"/>
    <w:uiPriority w:val="9"/>
    <w:semiHidden/>
    <w:rsid w:val="00B938A8"/>
    <w:rPr>
      <w:rFonts w:asciiTheme="majorHAnsi" w:eastAsiaTheme="majorEastAsia" w:hAnsiTheme="majorHAnsi" w:cstheme="majorBidi"/>
      <w:color w:val="1F4D78" w:themeColor="accent1" w:themeShade="7F"/>
      <w:sz w:val="24"/>
      <w:szCs w:val="24"/>
    </w:rPr>
  </w:style>
  <w:style w:type="character" w:customStyle="1" w:styleId="ui-ncbitoggler-master-text">
    <w:name w:val="ui-ncbitoggler-master-text"/>
    <w:basedOn w:val="a0"/>
    <w:rsid w:val="00B938A8"/>
  </w:style>
  <w:style w:type="character" w:customStyle="1" w:styleId="SC42221">
    <w:name w:val="SC.4.2221"/>
    <w:uiPriority w:val="99"/>
    <w:rsid w:val="00831E73"/>
    <w:rPr>
      <w:color w:val="000000"/>
      <w:sz w:val="20"/>
      <w:szCs w:val="20"/>
    </w:rPr>
  </w:style>
  <w:style w:type="character" w:customStyle="1" w:styleId="SC23218">
    <w:name w:val="SC.2.3218"/>
    <w:uiPriority w:val="99"/>
    <w:rsid w:val="00F00399"/>
    <w:rPr>
      <w:rFonts w:cs="Century Schoolbook"/>
      <w:color w:val="000000"/>
      <w:sz w:val="20"/>
      <w:szCs w:val="20"/>
    </w:rPr>
  </w:style>
  <w:style w:type="character" w:styleId="ab">
    <w:name w:val="annotation reference"/>
    <w:basedOn w:val="a0"/>
    <w:uiPriority w:val="99"/>
    <w:semiHidden/>
    <w:unhideWhenUsed/>
    <w:rsid w:val="00D44746"/>
    <w:rPr>
      <w:sz w:val="16"/>
      <w:szCs w:val="16"/>
    </w:rPr>
  </w:style>
  <w:style w:type="paragraph" w:styleId="ac">
    <w:name w:val="annotation text"/>
    <w:basedOn w:val="a"/>
    <w:link w:val="Char2"/>
    <w:unhideWhenUsed/>
    <w:rsid w:val="00D44746"/>
    <w:pPr>
      <w:spacing w:line="240" w:lineRule="auto"/>
    </w:pPr>
    <w:rPr>
      <w:sz w:val="20"/>
      <w:szCs w:val="20"/>
    </w:rPr>
  </w:style>
  <w:style w:type="character" w:customStyle="1" w:styleId="Char2">
    <w:name w:val="批注文字 Char"/>
    <w:basedOn w:val="a0"/>
    <w:link w:val="ac"/>
    <w:rsid w:val="00D44746"/>
    <w:rPr>
      <w:sz w:val="20"/>
      <w:szCs w:val="20"/>
    </w:rPr>
  </w:style>
  <w:style w:type="paragraph" w:styleId="ad">
    <w:name w:val="annotation subject"/>
    <w:basedOn w:val="ac"/>
    <w:next w:val="ac"/>
    <w:link w:val="Char3"/>
    <w:uiPriority w:val="99"/>
    <w:semiHidden/>
    <w:unhideWhenUsed/>
    <w:rsid w:val="00D44746"/>
    <w:rPr>
      <w:b/>
      <w:bCs/>
    </w:rPr>
  </w:style>
  <w:style w:type="character" w:customStyle="1" w:styleId="Char3">
    <w:name w:val="批注主题 Char"/>
    <w:basedOn w:val="Char2"/>
    <w:link w:val="ad"/>
    <w:uiPriority w:val="99"/>
    <w:semiHidden/>
    <w:rsid w:val="00D44746"/>
    <w:rPr>
      <w:b/>
      <w:bCs/>
      <w:sz w:val="20"/>
      <w:szCs w:val="20"/>
    </w:rPr>
  </w:style>
  <w:style w:type="paragraph" w:styleId="ae">
    <w:name w:val="Revision"/>
    <w:hidden/>
    <w:uiPriority w:val="99"/>
    <w:semiHidden/>
    <w:rsid w:val="00D44746"/>
    <w:pPr>
      <w:spacing w:after="0" w:line="240" w:lineRule="auto"/>
    </w:pPr>
  </w:style>
  <w:style w:type="character" w:customStyle="1" w:styleId="apple-converted-space">
    <w:name w:val="apple-converted-space"/>
    <w:basedOn w:val="a0"/>
    <w:rsid w:val="00153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E0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3">
    <w:name w:val="heading 3"/>
    <w:basedOn w:val="a"/>
    <w:next w:val="a"/>
    <w:link w:val="3Char"/>
    <w:uiPriority w:val="9"/>
    <w:semiHidden/>
    <w:unhideWhenUsed/>
    <w:qFormat/>
    <w:rsid w:val="00B93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F9B"/>
    <w:pPr>
      <w:ind w:left="720"/>
      <w:contextualSpacing/>
    </w:pPr>
  </w:style>
  <w:style w:type="paragraph" w:styleId="a4">
    <w:name w:val="Normal (Web)"/>
    <w:basedOn w:val="a"/>
    <w:uiPriority w:val="99"/>
    <w:unhideWhenUsed/>
    <w:rsid w:val="00CE08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a5">
    <w:name w:val="Emphasis"/>
    <w:basedOn w:val="a0"/>
    <w:qFormat/>
    <w:rsid w:val="00CE08B9"/>
    <w:rPr>
      <w:i/>
      <w:iCs/>
    </w:rPr>
  </w:style>
  <w:style w:type="character" w:customStyle="1" w:styleId="1Char">
    <w:name w:val="标题 1 Char"/>
    <w:basedOn w:val="a0"/>
    <w:link w:val="1"/>
    <w:uiPriority w:val="9"/>
    <w:rsid w:val="00CE08B9"/>
    <w:rPr>
      <w:rFonts w:ascii="Times New Roman" w:eastAsia="Times New Roman" w:hAnsi="Times New Roman" w:cs="Times New Roman"/>
      <w:b/>
      <w:bCs/>
      <w:kern w:val="36"/>
      <w:sz w:val="48"/>
      <w:szCs w:val="48"/>
      <w:lang w:eastAsia="en-CA"/>
    </w:rPr>
  </w:style>
  <w:style w:type="character" w:styleId="a6">
    <w:name w:val="Hyperlink"/>
    <w:basedOn w:val="a0"/>
    <w:uiPriority w:val="99"/>
    <w:semiHidden/>
    <w:unhideWhenUsed/>
    <w:rsid w:val="00CE08B9"/>
    <w:rPr>
      <w:color w:val="0000FF"/>
      <w:u w:val="single"/>
    </w:rPr>
  </w:style>
  <w:style w:type="character" w:customStyle="1" w:styleId="authordegrees">
    <w:name w:val="authordegrees"/>
    <w:basedOn w:val="a0"/>
    <w:rsid w:val="00CE08B9"/>
  </w:style>
  <w:style w:type="paragraph" w:customStyle="1" w:styleId="volissue">
    <w:name w:val="volissue"/>
    <w:basedOn w:val="a"/>
    <w:rsid w:val="00CE08B9"/>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a7">
    <w:name w:val="Table Grid"/>
    <w:basedOn w:val="a1"/>
    <w:uiPriority w:val="39"/>
    <w:rsid w:val="00962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uiPriority w:val="99"/>
    <w:unhideWhenUsed/>
    <w:rsid w:val="00962EB2"/>
    <w:pPr>
      <w:tabs>
        <w:tab w:val="center" w:pos="4680"/>
        <w:tab w:val="right" w:pos="9360"/>
      </w:tabs>
      <w:spacing w:after="0" w:line="240" w:lineRule="auto"/>
    </w:pPr>
  </w:style>
  <w:style w:type="character" w:customStyle="1" w:styleId="Char">
    <w:name w:val="页眉 Char"/>
    <w:basedOn w:val="a0"/>
    <w:link w:val="a8"/>
    <w:uiPriority w:val="99"/>
    <w:rsid w:val="00962EB2"/>
  </w:style>
  <w:style w:type="paragraph" w:styleId="a9">
    <w:name w:val="footer"/>
    <w:basedOn w:val="a"/>
    <w:link w:val="Char0"/>
    <w:uiPriority w:val="99"/>
    <w:unhideWhenUsed/>
    <w:rsid w:val="00962EB2"/>
    <w:pPr>
      <w:tabs>
        <w:tab w:val="center" w:pos="4680"/>
        <w:tab w:val="right" w:pos="9360"/>
      </w:tabs>
      <w:spacing w:after="0" w:line="240" w:lineRule="auto"/>
    </w:pPr>
  </w:style>
  <w:style w:type="character" w:customStyle="1" w:styleId="Char0">
    <w:name w:val="页脚 Char"/>
    <w:basedOn w:val="a0"/>
    <w:link w:val="a9"/>
    <w:uiPriority w:val="99"/>
    <w:rsid w:val="00962EB2"/>
  </w:style>
  <w:style w:type="paragraph" w:styleId="aa">
    <w:name w:val="Balloon Text"/>
    <w:basedOn w:val="a"/>
    <w:link w:val="Char1"/>
    <w:uiPriority w:val="99"/>
    <w:semiHidden/>
    <w:unhideWhenUsed/>
    <w:rsid w:val="00D73C03"/>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D73C03"/>
    <w:rPr>
      <w:rFonts w:ascii="Segoe UI" w:hAnsi="Segoe UI" w:cs="Segoe UI"/>
      <w:sz w:val="18"/>
      <w:szCs w:val="18"/>
    </w:rPr>
  </w:style>
  <w:style w:type="character" w:customStyle="1" w:styleId="titles-title">
    <w:name w:val="titles-title"/>
    <w:basedOn w:val="a0"/>
    <w:uiPriority w:val="99"/>
    <w:rsid w:val="00030831"/>
    <w:rPr>
      <w:rFonts w:cs="Times New Roman"/>
    </w:rPr>
  </w:style>
  <w:style w:type="character" w:customStyle="1" w:styleId="3Char">
    <w:name w:val="标题 3 Char"/>
    <w:basedOn w:val="a0"/>
    <w:link w:val="3"/>
    <w:uiPriority w:val="9"/>
    <w:semiHidden/>
    <w:rsid w:val="00B938A8"/>
    <w:rPr>
      <w:rFonts w:asciiTheme="majorHAnsi" w:eastAsiaTheme="majorEastAsia" w:hAnsiTheme="majorHAnsi" w:cstheme="majorBidi"/>
      <w:color w:val="1F4D78" w:themeColor="accent1" w:themeShade="7F"/>
      <w:sz w:val="24"/>
      <w:szCs w:val="24"/>
    </w:rPr>
  </w:style>
  <w:style w:type="character" w:customStyle="1" w:styleId="ui-ncbitoggler-master-text">
    <w:name w:val="ui-ncbitoggler-master-text"/>
    <w:basedOn w:val="a0"/>
    <w:rsid w:val="00B938A8"/>
  </w:style>
  <w:style w:type="character" w:customStyle="1" w:styleId="SC42221">
    <w:name w:val="SC.4.2221"/>
    <w:uiPriority w:val="99"/>
    <w:rsid w:val="00831E73"/>
    <w:rPr>
      <w:color w:val="000000"/>
      <w:sz w:val="20"/>
      <w:szCs w:val="20"/>
    </w:rPr>
  </w:style>
  <w:style w:type="character" w:customStyle="1" w:styleId="SC23218">
    <w:name w:val="SC.2.3218"/>
    <w:uiPriority w:val="99"/>
    <w:rsid w:val="00F00399"/>
    <w:rPr>
      <w:rFonts w:cs="Century Schoolbook"/>
      <w:color w:val="000000"/>
      <w:sz w:val="20"/>
      <w:szCs w:val="20"/>
    </w:rPr>
  </w:style>
  <w:style w:type="character" w:styleId="ab">
    <w:name w:val="annotation reference"/>
    <w:basedOn w:val="a0"/>
    <w:uiPriority w:val="99"/>
    <w:semiHidden/>
    <w:unhideWhenUsed/>
    <w:rsid w:val="00D44746"/>
    <w:rPr>
      <w:sz w:val="16"/>
      <w:szCs w:val="16"/>
    </w:rPr>
  </w:style>
  <w:style w:type="paragraph" w:styleId="ac">
    <w:name w:val="annotation text"/>
    <w:basedOn w:val="a"/>
    <w:link w:val="Char2"/>
    <w:unhideWhenUsed/>
    <w:rsid w:val="00D44746"/>
    <w:pPr>
      <w:spacing w:line="240" w:lineRule="auto"/>
    </w:pPr>
    <w:rPr>
      <w:sz w:val="20"/>
      <w:szCs w:val="20"/>
    </w:rPr>
  </w:style>
  <w:style w:type="character" w:customStyle="1" w:styleId="Char2">
    <w:name w:val="批注文字 Char"/>
    <w:basedOn w:val="a0"/>
    <w:link w:val="ac"/>
    <w:rsid w:val="00D44746"/>
    <w:rPr>
      <w:sz w:val="20"/>
      <w:szCs w:val="20"/>
    </w:rPr>
  </w:style>
  <w:style w:type="paragraph" w:styleId="ad">
    <w:name w:val="annotation subject"/>
    <w:basedOn w:val="ac"/>
    <w:next w:val="ac"/>
    <w:link w:val="Char3"/>
    <w:uiPriority w:val="99"/>
    <w:semiHidden/>
    <w:unhideWhenUsed/>
    <w:rsid w:val="00D44746"/>
    <w:rPr>
      <w:b/>
      <w:bCs/>
    </w:rPr>
  </w:style>
  <w:style w:type="character" w:customStyle="1" w:styleId="Char3">
    <w:name w:val="批注主题 Char"/>
    <w:basedOn w:val="Char2"/>
    <w:link w:val="ad"/>
    <w:uiPriority w:val="99"/>
    <w:semiHidden/>
    <w:rsid w:val="00D44746"/>
    <w:rPr>
      <w:b/>
      <w:bCs/>
      <w:sz w:val="20"/>
      <w:szCs w:val="20"/>
    </w:rPr>
  </w:style>
  <w:style w:type="paragraph" w:styleId="ae">
    <w:name w:val="Revision"/>
    <w:hidden/>
    <w:uiPriority w:val="99"/>
    <w:semiHidden/>
    <w:rsid w:val="00D44746"/>
    <w:pPr>
      <w:spacing w:after="0" w:line="240" w:lineRule="auto"/>
    </w:pPr>
  </w:style>
  <w:style w:type="character" w:customStyle="1" w:styleId="apple-converted-space">
    <w:name w:val="apple-converted-space"/>
    <w:basedOn w:val="a0"/>
    <w:rsid w:val="0015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9000">
      <w:bodyDiv w:val="1"/>
      <w:marLeft w:val="0"/>
      <w:marRight w:val="0"/>
      <w:marTop w:val="0"/>
      <w:marBottom w:val="0"/>
      <w:divBdr>
        <w:top w:val="none" w:sz="0" w:space="0" w:color="auto"/>
        <w:left w:val="none" w:sz="0" w:space="0" w:color="auto"/>
        <w:bottom w:val="none" w:sz="0" w:space="0" w:color="auto"/>
        <w:right w:val="none" w:sz="0" w:space="0" w:color="auto"/>
      </w:divBdr>
      <w:divsChild>
        <w:div w:id="1054088058">
          <w:marLeft w:val="0"/>
          <w:marRight w:val="0"/>
          <w:marTop w:val="0"/>
          <w:marBottom w:val="0"/>
          <w:divBdr>
            <w:top w:val="none" w:sz="0" w:space="0" w:color="auto"/>
            <w:left w:val="none" w:sz="0" w:space="0" w:color="auto"/>
            <w:bottom w:val="none" w:sz="0" w:space="0" w:color="auto"/>
            <w:right w:val="none" w:sz="0" w:space="0" w:color="auto"/>
          </w:divBdr>
          <w:divsChild>
            <w:div w:id="14899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60212">
      <w:bodyDiv w:val="1"/>
      <w:marLeft w:val="0"/>
      <w:marRight w:val="0"/>
      <w:marTop w:val="0"/>
      <w:marBottom w:val="0"/>
      <w:divBdr>
        <w:top w:val="none" w:sz="0" w:space="0" w:color="auto"/>
        <w:left w:val="none" w:sz="0" w:space="0" w:color="auto"/>
        <w:bottom w:val="none" w:sz="0" w:space="0" w:color="auto"/>
        <w:right w:val="none" w:sz="0" w:space="0" w:color="auto"/>
      </w:divBdr>
      <w:divsChild>
        <w:div w:id="225728373">
          <w:marLeft w:val="0"/>
          <w:marRight w:val="0"/>
          <w:marTop w:val="0"/>
          <w:marBottom w:val="0"/>
          <w:divBdr>
            <w:top w:val="none" w:sz="0" w:space="0" w:color="auto"/>
            <w:left w:val="none" w:sz="0" w:space="0" w:color="auto"/>
            <w:bottom w:val="none" w:sz="0" w:space="0" w:color="auto"/>
            <w:right w:val="none" w:sz="0" w:space="0" w:color="auto"/>
          </w:divBdr>
        </w:div>
        <w:div w:id="1366710995">
          <w:marLeft w:val="0"/>
          <w:marRight w:val="0"/>
          <w:marTop w:val="0"/>
          <w:marBottom w:val="0"/>
          <w:divBdr>
            <w:top w:val="none" w:sz="0" w:space="0" w:color="auto"/>
            <w:left w:val="none" w:sz="0" w:space="0" w:color="auto"/>
            <w:bottom w:val="none" w:sz="0" w:space="0" w:color="auto"/>
            <w:right w:val="none" w:sz="0" w:space="0" w:color="auto"/>
          </w:divBdr>
        </w:div>
        <w:div w:id="16665151">
          <w:marLeft w:val="0"/>
          <w:marRight w:val="0"/>
          <w:marTop w:val="0"/>
          <w:marBottom w:val="0"/>
          <w:divBdr>
            <w:top w:val="none" w:sz="0" w:space="0" w:color="auto"/>
            <w:left w:val="none" w:sz="0" w:space="0" w:color="auto"/>
            <w:bottom w:val="none" w:sz="0" w:space="0" w:color="auto"/>
            <w:right w:val="none" w:sz="0" w:space="0" w:color="auto"/>
          </w:divBdr>
        </w:div>
        <w:div w:id="1633442070">
          <w:marLeft w:val="0"/>
          <w:marRight w:val="0"/>
          <w:marTop w:val="0"/>
          <w:marBottom w:val="0"/>
          <w:divBdr>
            <w:top w:val="none" w:sz="0" w:space="0" w:color="auto"/>
            <w:left w:val="none" w:sz="0" w:space="0" w:color="auto"/>
            <w:bottom w:val="none" w:sz="0" w:space="0" w:color="auto"/>
            <w:right w:val="none" w:sz="0" w:space="0" w:color="auto"/>
          </w:divBdr>
        </w:div>
        <w:div w:id="837115302">
          <w:marLeft w:val="0"/>
          <w:marRight w:val="0"/>
          <w:marTop w:val="0"/>
          <w:marBottom w:val="0"/>
          <w:divBdr>
            <w:top w:val="none" w:sz="0" w:space="0" w:color="auto"/>
            <w:left w:val="none" w:sz="0" w:space="0" w:color="auto"/>
            <w:bottom w:val="none" w:sz="0" w:space="0" w:color="auto"/>
            <w:right w:val="none" w:sz="0" w:space="0" w:color="auto"/>
          </w:divBdr>
        </w:div>
        <w:div w:id="1218081932">
          <w:marLeft w:val="0"/>
          <w:marRight w:val="0"/>
          <w:marTop w:val="0"/>
          <w:marBottom w:val="0"/>
          <w:divBdr>
            <w:top w:val="none" w:sz="0" w:space="0" w:color="auto"/>
            <w:left w:val="none" w:sz="0" w:space="0" w:color="auto"/>
            <w:bottom w:val="none" w:sz="0" w:space="0" w:color="auto"/>
            <w:right w:val="none" w:sz="0" w:space="0" w:color="auto"/>
          </w:divBdr>
        </w:div>
        <w:div w:id="1535537510">
          <w:marLeft w:val="0"/>
          <w:marRight w:val="0"/>
          <w:marTop w:val="0"/>
          <w:marBottom w:val="0"/>
          <w:divBdr>
            <w:top w:val="none" w:sz="0" w:space="0" w:color="auto"/>
            <w:left w:val="none" w:sz="0" w:space="0" w:color="auto"/>
            <w:bottom w:val="none" w:sz="0" w:space="0" w:color="auto"/>
            <w:right w:val="none" w:sz="0" w:space="0" w:color="auto"/>
          </w:divBdr>
        </w:div>
        <w:div w:id="164442157">
          <w:marLeft w:val="0"/>
          <w:marRight w:val="0"/>
          <w:marTop w:val="0"/>
          <w:marBottom w:val="0"/>
          <w:divBdr>
            <w:top w:val="none" w:sz="0" w:space="0" w:color="auto"/>
            <w:left w:val="none" w:sz="0" w:space="0" w:color="auto"/>
            <w:bottom w:val="none" w:sz="0" w:space="0" w:color="auto"/>
            <w:right w:val="none" w:sz="0" w:space="0" w:color="auto"/>
          </w:divBdr>
        </w:div>
        <w:div w:id="865480069">
          <w:marLeft w:val="0"/>
          <w:marRight w:val="0"/>
          <w:marTop w:val="0"/>
          <w:marBottom w:val="0"/>
          <w:divBdr>
            <w:top w:val="none" w:sz="0" w:space="0" w:color="auto"/>
            <w:left w:val="none" w:sz="0" w:space="0" w:color="auto"/>
            <w:bottom w:val="none" w:sz="0" w:space="0" w:color="auto"/>
            <w:right w:val="none" w:sz="0" w:space="0" w:color="auto"/>
          </w:divBdr>
        </w:div>
        <w:div w:id="1767311342">
          <w:marLeft w:val="0"/>
          <w:marRight w:val="0"/>
          <w:marTop w:val="0"/>
          <w:marBottom w:val="0"/>
          <w:divBdr>
            <w:top w:val="none" w:sz="0" w:space="0" w:color="auto"/>
            <w:left w:val="none" w:sz="0" w:space="0" w:color="auto"/>
            <w:bottom w:val="none" w:sz="0" w:space="0" w:color="auto"/>
            <w:right w:val="none" w:sz="0" w:space="0" w:color="auto"/>
          </w:divBdr>
        </w:div>
        <w:div w:id="1372920130">
          <w:marLeft w:val="0"/>
          <w:marRight w:val="0"/>
          <w:marTop w:val="0"/>
          <w:marBottom w:val="0"/>
          <w:divBdr>
            <w:top w:val="none" w:sz="0" w:space="0" w:color="auto"/>
            <w:left w:val="none" w:sz="0" w:space="0" w:color="auto"/>
            <w:bottom w:val="none" w:sz="0" w:space="0" w:color="auto"/>
            <w:right w:val="none" w:sz="0" w:space="0" w:color="auto"/>
          </w:divBdr>
        </w:div>
        <w:div w:id="2097045996">
          <w:marLeft w:val="0"/>
          <w:marRight w:val="0"/>
          <w:marTop w:val="0"/>
          <w:marBottom w:val="0"/>
          <w:divBdr>
            <w:top w:val="none" w:sz="0" w:space="0" w:color="auto"/>
            <w:left w:val="none" w:sz="0" w:space="0" w:color="auto"/>
            <w:bottom w:val="none" w:sz="0" w:space="0" w:color="auto"/>
            <w:right w:val="none" w:sz="0" w:space="0" w:color="auto"/>
          </w:divBdr>
        </w:div>
        <w:div w:id="1234202031">
          <w:marLeft w:val="0"/>
          <w:marRight w:val="0"/>
          <w:marTop w:val="0"/>
          <w:marBottom w:val="0"/>
          <w:divBdr>
            <w:top w:val="none" w:sz="0" w:space="0" w:color="auto"/>
            <w:left w:val="none" w:sz="0" w:space="0" w:color="auto"/>
            <w:bottom w:val="none" w:sz="0" w:space="0" w:color="auto"/>
            <w:right w:val="none" w:sz="0" w:space="0" w:color="auto"/>
          </w:divBdr>
        </w:div>
        <w:div w:id="58328049">
          <w:marLeft w:val="0"/>
          <w:marRight w:val="0"/>
          <w:marTop w:val="0"/>
          <w:marBottom w:val="0"/>
          <w:divBdr>
            <w:top w:val="none" w:sz="0" w:space="0" w:color="auto"/>
            <w:left w:val="none" w:sz="0" w:space="0" w:color="auto"/>
            <w:bottom w:val="none" w:sz="0" w:space="0" w:color="auto"/>
            <w:right w:val="none" w:sz="0" w:space="0" w:color="auto"/>
          </w:divBdr>
        </w:div>
        <w:div w:id="1312758505">
          <w:marLeft w:val="0"/>
          <w:marRight w:val="0"/>
          <w:marTop w:val="0"/>
          <w:marBottom w:val="0"/>
          <w:divBdr>
            <w:top w:val="none" w:sz="0" w:space="0" w:color="auto"/>
            <w:left w:val="none" w:sz="0" w:space="0" w:color="auto"/>
            <w:bottom w:val="none" w:sz="0" w:space="0" w:color="auto"/>
            <w:right w:val="none" w:sz="0" w:space="0" w:color="auto"/>
          </w:divBdr>
        </w:div>
        <w:div w:id="2069255642">
          <w:marLeft w:val="0"/>
          <w:marRight w:val="0"/>
          <w:marTop w:val="0"/>
          <w:marBottom w:val="0"/>
          <w:divBdr>
            <w:top w:val="none" w:sz="0" w:space="0" w:color="auto"/>
            <w:left w:val="none" w:sz="0" w:space="0" w:color="auto"/>
            <w:bottom w:val="none" w:sz="0" w:space="0" w:color="auto"/>
            <w:right w:val="none" w:sz="0" w:space="0" w:color="auto"/>
          </w:divBdr>
        </w:div>
        <w:div w:id="681275948">
          <w:marLeft w:val="0"/>
          <w:marRight w:val="0"/>
          <w:marTop w:val="0"/>
          <w:marBottom w:val="0"/>
          <w:divBdr>
            <w:top w:val="none" w:sz="0" w:space="0" w:color="auto"/>
            <w:left w:val="none" w:sz="0" w:space="0" w:color="auto"/>
            <w:bottom w:val="none" w:sz="0" w:space="0" w:color="auto"/>
            <w:right w:val="none" w:sz="0" w:space="0" w:color="auto"/>
          </w:divBdr>
        </w:div>
        <w:div w:id="828250578">
          <w:marLeft w:val="0"/>
          <w:marRight w:val="0"/>
          <w:marTop w:val="0"/>
          <w:marBottom w:val="0"/>
          <w:divBdr>
            <w:top w:val="none" w:sz="0" w:space="0" w:color="auto"/>
            <w:left w:val="none" w:sz="0" w:space="0" w:color="auto"/>
            <w:bottom w:val="none" w:sz="0" w:space="0" w:color="auto"/>
            <w:right w:val="none" w:sz="0" w:space="0" w:color="auto"/>
          </w:divBdr>
        </w:div>
        <w:div w:id="557597367">
          <w:marLeft w:val="0"/>
          <w:marRight w:val="0"/>
          <w:marTop w:val="0"/>
          <w:marBottom w:val="0"/>
          <w:divBdr>
            <w:top w:val="none" w:sz="0" w:space="0" w:color="auto"/>
            <w:left w:val="none" w:sz="0" w:space="0" w:color="auto"/>
            <w:bottom w:val="none" w:sz="0" w:space="0" w:color="auto"/>
            <w:right w:val="none" w:sz="0" w:space="0" w:color="auto"/>
          </w:divBdr>
        </w:div>
        <w:div w:id="1886597374">
          <w:marLeft w:val="0"/>
          <w:marRight w:val="0"/>
          <w:marTop w:val="0"/>
          <w:marBottom w:val="0"/>
          <w:divBdr>
            <w:top w:val="none" w:sz="0" w:space="0" w:color="auto"/>
            <w:left w:val="none" w:sz="0" w:space="0" w:color="auto"/>
            <w:bottom w:val="none" w:sz="0" w:space="0" w:color="auto"/>
            <w:right w:val="none" w:sz="0" w:space="0" w:color="auto"/>
          </w:divBdr>
        </w:div>
        <w:div w:id="212884456">
          <w:marLeft w:val="0"/>
          <w:marRight w:val="0"/>
          <w:marTop w:val="0"/>
          <w:marBottom w:val="0"/>
          <w:divBdr>
            <w:top w:val="none" w:sz="0" w:space="0" w:color="auto"/>
            <w:left w:val="none" w:sz="0" w:space="0" w:color="auto"/>
            <w:bottom w:val="none" w:sz="0" w:space="0" w:color="auto"/>
            <w:right w:val="none" w:sz="0" w:space="0" w:color="auto"/>
          </w:divBdr>
        </w:div>
        <w:div w:id="2138059876">
          <w:marLeft w:val="0"/>
          <w:marRight w:val="0"/>
          <w:marTop w:val="0"/>
          <w:marBottom w:val="0"/>
          <w:divBdr>
            <w:top w:val="none" w:sz="0" w:space="0" w:color="auto"/>
            <w:left w:val="none" w:sz="0" w:space="0" w:color="auto"/>
            <w:bottom w:val="none" w:sz="0" w:space="0" w:color="auto"/>
            <w:right w:val="none" w:sz="0" w:space="0" w:color="auto"/>
          </w:divBdr>
        </w:div>
        <w:div w:id="2021926778">
          <w:marLeft w:val="0"/>
          <w:marRight w:val="0"/>
          <w:marTop w:val="0"/>
          <w:marBottom w:val="0"/>
          <w:divBdr>
            <w:top w:val="none" w:sz="0" w:space="0" w:color="auto"/>
            <w:left w:val="none" w:sz="0" w:space="0" w:color="auto"/>
            <w:bottom w:val="none" w:sz="0" w:space="0" w:color="auto"/>
            <w:right w:val="none" w:sz="0" w:space="0" w:color="auto"/>
          </w:divBdr>
        </w:div>
        <w:div w:id="251747040">
          <w:marLeft w:val="0"/>
          <w:marRight w:val="0"/>
          <w:marTop w:val="0"/>
          <w:marBottom w:val="0"/>
          <w:divBdr>
            <w:top w:val="none" w:sz="0" w:space="0" w:color="auto"/>
            <w:left w:val="none" w:sz="0" w:space="0" w:color="auto"/>
            <w:bottom w:val="none" w:sz="0" w:space="0" w:color="auto"/>
            <w:right w:val="none" w:sz="0" w:space="0" w:color="auto"/>
          </w:divBdr>
        </w:div>
        <w:div w:id="1758674905">
          <w:marLeft w:val="0"/>
          <w:marRight w:val="0"/>
          <w:marTop w:val="0"/>
          <w:marBottom w:val="0"/>
          <w:divBdr>
            <w:top w:val="none" w:sz="0" w:space="0" w:color="auto"/>
            <w:left w:val="none" w:sz="0" w:space="0" w:color="auto"/>
            <w:bottom w:val="none" w:sz="0" w:space="0" w:color="auto"/>
            <w:right w:val="none" w:sz="0" w:space="0" w:color="auto"/>
          </w:divBdr>
        </w:div>
        <w:div w:id="27411964">
          <w:marLeft w:val="0"/>
          <w:marRight w:val="0"/>
          <w:marTop w:val="0"/>
          <w:marBottom w:val="0"/>
          <w:divBdr>
            <w:top w:val="none" w:sz="0" w:space="0" w:color="auto"/>
            <w:left w:val="none" w:sz="0" w:space="0" w:color="auto"/>
            <w:bottom w:val="none" w:sz="0" w:space="0" w:color="auto"/>
            <w:right w:val="none" w:sz="0" w:space="0" w:color="auto"/>
          </w:divBdr>
        </w:div>
        <w:div w:id="1944800211">
          <w:marLeft w:val="0"/>
          <w:marRight w:val="0"/>
          <w:marTop w:val="0"/>
          <w:marBottom w:val="0"/>
          <w:divBdr>
            <w:top w:val="none" w:sz="0" w:space="0" w:color="auto"/>
            <w:left w:val="none" w:sz="0" w:space="0" w:color="auto"/>
            <w:bottom w:val="none" w:sz="0" w:space="0" w:color="auto"/>
            <w:right w:val="none" w:sz="0" w:space="0" w:color="auto"/>
          </w:divBdr>
        </w:div>
        <w:div w:id="1825005148">
          <w:marLeft w:val="0"/>
          <w:marRight w:val="0"/>
          <w:marTop w:val="0"/>
          <w:marBottom w:val="0"/>
          <w:divBdr>
            <w:top w:val="none" w:sz="0" w:space="0" w:color="auto"/>
            <w:left w:val="none" w:sz="0" w:space="0" w:color="auto"/>
            <w:bottom w:val="none" w:sz="0" w:space="0" w:color="auto"/>
            <w:right w:val="none" w:sz="0" w:space="0" w:color="auto"/>
          </w:divBdr>
        </w:div>
        <w:div w:id="137960540">
          <w:marLeft w:val="0"/>
          <w:marRight w:val="0"/>
          <w:marTop w:val="0"/>
          <w:marBottom w:val="0"/>
          <w:divBdr>
            <w:top w:val="none" w:sz="0" w:space="0" w:color="auto"/>
            <w:left w:val="none" w:sz="0" w:space="0" w:color="auto"/>
            <w:bottom w:val="none" w:sz="0" w:space="0" w:color="auto"/>
            <w:right w:val="none" w:sz="0" w:space="0" w:color="auto"/>
          </w:divBdr>
        </w:div>
        <w:div w:id="359547235">
          <w:marLeft w:val="0"/>
          <w:marRight w:val="0"/>
          <w:marTop w:val="0"/>
          <w:marBottom w:val="0"/>
          <w:divBdr>
            <w:top w:val="none" w:sz="0" w:space="0" w:color="auto"/>
            <w:left w:val="none" w:sz="0" w:space="0" w:color="auto"/>
            <w:bottom w:val="none" w:sz="0" w:space="0" w:color="auto"/>
            <w:right w:val="none" w:sz="0" w:space="0" w:color="auto"/>
          </w:divBdr>
        </w:div>
        <w:div w:id="11879013">
          <w:marLeft w:val="0"/>
          <w:marRight w:val="0"/>
          <w:marTop w:val="0"/>
          <w:marBottom w:val="0"/>
          <w:divBdr>
            <w:top w:val="none" w:sz="0" w:space="0" w:color="auto"/>
            <w:left w:val="none" w:sz="0" w:space="0" w:color="auto"/>
            <w:bottom w:val="none" w:sz="0" w:space="0" w:color="auto"/>
            <w:right w:val="none" w:sz="0" w:space="0" w:color="auto"/>
          </w:divBdr>
        </w:div>
        <w:div w:id="1087994745">
          <w:marLeft w:val="0"/>
          <w:marRight w:val="0"/>
          <w:marTop w:val="0"/>
          <w:marBottom w:val="0"/>
          <w:divBdr>
            <w:top w:val="none" w:sz="0" w:space="0" w:color="auto"/>
            <w:left w:val="none" w:sz="0" w:space="0" w:color="auto"/>
            <w:bottom w:val="none" w:sz="0" w:space="0" w:color="auto"/>
            <w:right w:val="none" w:sz="0" w:space="0" w:color="auto"/>
          </w:divBdr>
        </w:div>
        <w:div w:id="2050950390">
          <w:marLeft w:val="0"/>
          <w:marRight w:val="0"/>
          <w:marTop w:val="0"/>
          <w:marBottom w:val="0"/>
          <w:divBdr>
            <w:top w:val="none" w:sz="0" w:space="0" w:color="auto"/>
            <w:left w:val="none" w:sz="0" w:space="0" w:color="auto"/>
            <w:bottom w:val="none" w:sz="0" w:space="0" w:color="auto"/>
            <w:right w:val="none" w:sz="0" w:space="0" w:color="auto"/>
          </w:divBdr>
        </w:div>
        <w:div w:id="1805541196">
          <w:marLeft w:val="0"/>
          <w:marRight w:val="0"/>
          <w:marTop w:val="0"/>
          <w:marBottom w:val="0"/>
          <w:divBdr>
            <w:top w:val="none" w:sz="0" w:space="0" w:color="auto"/>
            <w:left w:val="none" w:sz="0" w:space="0" w:color="auto"/>
            <w:bottom w:val="none" w:sz="0" w:space="0" w:color="auto"/>
            <w:right w:val="none" w:sz="0" w:space="0" w:color="auto"/>
          </w:divBdr>
        </w:div>
        <w:div w:id="2129740760">
          <w:marLeft w:val="0"/>
          <w:marRight w:val="0"/>
          <w:marTop w:val="0"/>
          <w:marBottom w:val="0"/>
          <w:divBdr>
            <w:top w:val="none" w:sz="0" w:space="0" w:color="auto"/>
            <w:left w:val="none" w:sz="0" w:space="0" w:color="auto"/>
            <w:bottom w:val="none" w:sz="0" w:space="0" w:color="auto"/>
            <w:right w:val="none" w:sz="0" w:space="0" w:color="auto"/>
          </w:divBdr>
        </w:div>
        <w:div w:id="1055081408">
          <w:marLeft w:val="0"/>
          <w:marRight w:val="0"/>
          <w:marTop w:val="0"/>
          <w:marBottom w:val="0"/>
          <w:divBdr>
            <w:top w:val="none" w:sz="0" w:space="0" w:color="auto"/>
            <w:left w:val="none" w:sz="0" w:space="0" w:color="auto"/>
            <w:bottom w:val="none" w:sz="0" w:space="0" w:color="auto"/>
            <w:right w:val="none" w:sz="0" w:space="0" w:color="auto"/>
          </w:divBdr>
        </w:div>
        <w:div w:id="868877017">
          <w:marLeft w:val="0"/>
          <w:marRight w:val="0"/>
          <w:marTop w:val="0"/>
          <w:marBottom w:val="0"/>
          <w:divBdr>
            <w:top w:val="none" w:sz="0" w:space="0" w:color="auto"/>
            <w:left w:val="none" w:sz="0" w:space="0" w:color="auto"/>
            <w:bottom w:val="none" w:sz="0" w:space="0" w:color="auto"/>
            <w:right w:val="none" w:sz="0" w:space="0" w:color="auto"/>
          </w:divBdr>
        </w:div>
        <w:div w:id="1010330008">
          <w:marLeft w:val="0"/>
          <w:marRight w:val="0"/>
          <w:marTop w:val="0"/>
          <w:marBottom w:val="0"/>
          <w:divBdr>
            <w:top w:val="none" w:sz="0" w:space="0" w:color="auto"/>
            <w:left w:val="none" w:sz="0" w:space="0" w:color="auto"/>
            <w:bottom w:val="none" w:sz="0" w:space="0" w:color="auto"/>
            <w:right w:val="none" w:sz="0" w:space="0" w:color="auto"/>
          </w:divBdr>
        </w:div>
        <w:div w:id="419644446">
          <w:marLeft w:val="0"/>
          <w:marRight w:val="0"/>
          <w:marTop w:val="0"/>
          <w:marBottom w:val="0"/>
          <w:divBdr>
            <w:top w:val="none" w:sz="0" w:space="0" w:color="auto"/>
            <w:left w:val="none" w:sz="0" w:space="0" w:color="auto"/>
            <w:bottom w:val="none" w:sz="0" w:space="0" w:color="auto"/>
            <w:right w:val="none" w:sz="0" w:space="0" w:color="auto"/>
          </w:divBdr>
        </w:div>
        <w:div w:id="1329288094">
          <w:marLeft w:val="0"/>
          <w:marRight w:val="0"/>
          <w:marTop w:val="0"/>
          <w:marBottom w:val="0"/>
          <w:divBdr>
            <w:top w:val="none" w:sz="0" w:space="0" w:color="auto"/>
            <w:left w:val="none" w:sz="0" w:space="0" w:color="auto"/>
            <w:bottom w:val="none" w:sz="0" w:space="0" w:color="auto"/>
            <w:right w:val="none" w:sz="0" w:space="0" w:color="auto"/>
          </w:divBdr>
        </w:div>
        <w:div w:id="67121885">
          <w:marLeft w:val="0"/>
          <w:marRight w:val="0"/>
          <w:marTop w:val="0"/>
          <w:marBottom w:val="0"/>
          <w:divBdr>
            <w:top w:val="none" w:sz="0" w:space="0" w:color="auto"/>
            <w:left w:val="none" w:sz="0" w:space="0" w:color="auto"/>
            <w:bottom w:val="none" w:sz="0" w:space="0" w:color="auto"/>
            <w:right w:val="none" w:sz="0" w:space="0" w:color="auto"/>
          </w:divBdr>
        </w:div>
        <w:div w:id="1290278417">
          <w:marLeft w:val="0"/>
          <w:marRight w:val="0"/>
          <w:marTop w:val="0"/>
          <w:marBottom w:val="0"/>
          <w:divBdr>
            <w:top w:val="none" w:sz="0" w:space="0" w:color="auto"/>
            <w:left w:val="none" w:sz="0" w:space="0" w:color="auto"/>
            <w:bottom w:val="none" w:sz="0" w:space="0" w:color="auto"/>
            <w:right w:val="none" w:sz="0" w:space="0" w:color="auto"/>
          </w:divBdr>
        </w:div>
      </w:divsChild>
    </w:div>
    <w:div w:id="1047292602">
      <w:bodyDiv w:val="1"/>
      <w:marLeft w:val="0"/>
      <w:marRight w:val="0"/>
      <w:marTop w:val="0"/>
      <w:marBottom w:val="0"/>
      <w:divBdr>
        <w:top w:val="none" w:sz="0" w:space="0" w:color="auto"/>
        <w:left w:val="none" w:sz="0" w:space="0" w:color="auto"/>
        <w:bottom w:val="none" w:sz="0" w:space="0" w:color="auto"/>
        <w:right w:val="none" w:sz="0" w:space="0" w:color="auto"/>
      </w:divBdr>
    </w:div>
    <w:div w:id="1085104769">
      <w:bodyDiv w:val="1"/>
      <w:marLeft w:val="0"/>
      <w:marRight w:val="0"/>
      <w:marTop w:val="0"/>
      <w:marBottom w:val="0"/>
      <w:divBdr>
        <w:top w:val="none" w:sz="0" w:space="0" w:color="auto"/>
        <w:left w:val="none" w:sz="0" w:space="0" w:color="auto"/>
        <w:bottom w:val="none" w:sz="0" w:space="0" w:color="auto"/>
        <w:right w:val="none" w:sz="0" w:space="0" w:color="auto"/>
      </w:divBdr>
      <w:divsChild>
        <w:div w:id="2037533876">
          <w:marLeft w:val="0"/>
          <w:marRight w:val="0"/>
          <w:marTop w:val="0"/>
          <w:marBottom w:val="0"/>
          <w:divBdr>
            <w:top w:val="none" w:sz="0" w:space="0" w:color="auto"/>
            <w:left w:val="none" w:sz="0" w:space="0" w:color="auto"/>
            <w:bottom w:val="none" w:sz="0" w:space="0" w:color="auto"/>
            <w:right w:val="none" w:sz="0" w:space="0" w:color="auto"/>
          </w:divBdr>
          <w:divsChild>
            <w:div w:id="1146895161">
              <w:marLeft w:val="0"/>
              <w:marRight w:val="0"/>
              <w:marTop w:val="0"/>
              <w:marBottom w:val="0"/>
              <w:divBdr>
                <w:top w:val="none" w:sz="0" w:space="0" w:color="auto"/>
                <w:left w:val="none" w:sz="0" w:space="0" w:color="auto"/>
                <w:bottom w:val="none" w:sz="0" w:space="0" w:color="auto"/>
                <w:right w:val="none" w:sz="0" w:space="0" w:color="auto"/>
              </w:divBdr>
              <w:divsChild>
                <w:div w:id="119811506">
                  <w:marLeft w:val="0"/>
                  <w:marRight w:val="0"/>
                  <w:marTop w:val="0"/>
                  <w:marBottom w:val="0"/>
                  <w:divBdr>
                    <w:top w:val="none" w:sz="0" w:space="0" w:color="auto"/>
                    <w:left w:val="none" w:sz="0" w:space="0" w:color="auto"/>
                    <w:bottom w:val="none" w:sz="0" w:space="0" w:color="auto"/>
                    <w:right w:val="none" w:sz="0" w:space="0" w:color="auto"/>
                  </w:divBdr>
                  <w:divsChild>
                    <w:div w:id="162817802">
                      <w:marLeft w:val="0"/>
                      <w:marRight w:val="0"/>
                      <w:marTop w:val="0"/>
                      <w:marBottom w:val="0"/>
                      <w:divBdr>
                        <w:top w:val="none" w:sz="0" w:space="0" w:color="auto"/>
                        <w:left w:val="none" w:sz="0" w:space="0" w:color="auto"/>
                        <w:bottom w:val="none" w:sz="0" w:space="0" w:color="auto"/>
                        <w:right w:val="none" w:sz="0" w:space="0" w:color="auto"/>
                      </w:divBdr>
                      <w:divsChild>
                        <w:div w:id="701442649">
                          <w:marLeft w:val="0"/>
                          <w:marRight w:val="0"/>
                          <w:marTop w:val="0"/>
                          <w:marBottom w:val="0"/>
                          <w:divBdr>
                            <w:top w:val="none" w:sz="0" w:space="0" w:color="auto"/>
                            <w:left w:val="none" w:sz="0" w:space="0" w:color="auto"/>
                            <w:bottom w:val="none" w:sz="0" w:space="0" w:color="auto"/>
                            <w:right w:val="none" w:sz="0" w:space="0" w:color="auto"/>
                          </w:divBdr>
                          <w:divsChild>
                            <w:div w:id="1773672563">
                              <w:marLeft w:val="0"/>
                              <w:marRight w:val="0"/>
                              <w:marTop w:val="0"/>
                              <w:marBottom w:val="0"/>
                              <w:divBdr>
                                <w:top w:val="none" w:sz="0" w:space="0" w:color="auto"/>
                                <w:left w:val="none" w:sz="0" w:space="0" w:color="auto"/>
                                <w:bottom w:val="none" w:sz="0" w:space="0" w:color="auto"/>
                                <w:right w:val="none" w:sz="0" w:space="0" w:color="auto"/>
                              </w:divBdr>
                              <w:divsChild>
                                <w:div w:id="2136830137">
                                  <w:marLeft w:val="0"/>
                                  <w:marRight w:val="0"/>
                                  <w:marTop w:val="0"/>
                                  <w:marBottom w:val="0"/>
                                  <w:divBdr>
                                    <w:top w:val="none" w:sz="0" w:space="0" w:color="auto"/>
                                    <w:left w:val="none" w:sz="0" w:space="0" w:color="auto"/>
                                    <w:bottom w:val="none" w:sz="0" w:space="0" w:color="auto"/>
                                    <w:right w:val="none" w:sz="0" w:space="0" w:color="auto"/>
                                  </w:divBdr>
                                  <w:divsChild>
                                    <w:div w:id="1581520657">
                                      <w:marLeft w:val="0"/>
                                      <w:marRight w:val="0"/>
                                      <w:marTop w:val="0"/>
                                      <w:marBottom w:val="0"/>
                                      <w:divBdr>
                                        <w:top w:val="none" w:sz="0" w:space="0" w:color="auto"/>
                                        <w:left w:val="none" w:sz="0" w:space="0" w:color="auto"/>
                                        <w:bottom w:val="none" w:sz="0" w:space="0" w:color="auto"/>
                                        <w:right w:val="none" w:sz="0" w:space="0" w:color="auto"/>
                                      </w:divBdr>
                                      <w:divsChild>
                                        <w:div w:id="895628100">
                                          <w:marLeft w:val="0"/>
                                          <w:marRight w:val="0"/>
                                          <w:marTop w:val="0"/>
                                          <w:marBottom w:val="0"/>
                                          <w:divBdr>
                                            <w:top w:val="none" w:sz="0" w:space="0" w:color="auto"/>
                                            <w:left w:val="none" w:sz="0" w:space="0" w:color="auto"/>
                                            <w:bottom w:val="none" w:sz="0" w:space="0" w:color="auto"/>
                                            <w:right w:val="none" w:sz="0" w:space="0" w:color="auto"/>
                                          </w:divBdr>
                                          <w:divsChild>
                                            <w:div w:id="866335538">
                                              <w:marLeft w:val="0"/>
                                              <w:marRight w:val="0"/>
                                              <w:marTop w:val="0"/>
                                              <w:marBottom w:val="0"/>
                                              <w:divBdr>
                                                <w:top w:val="none" w:sz="0" w:space="0" w:color="auto"/>
                                                <w:left w:val="none" w:sz="0" w:space="0" w:color="auto"/>
                                                <w:bottom w:val="none" w:sz="0" w:space="0" w:color="auto"/>
                                                <w:right w:val="none" w:sz="0" w:space="0" w:color="auto"/>
                                              </w:divBdr>
                                              <w:divsChild>
                                                <w:div w:id="1291083574">
                                                  <w:marLeft w:val="0"/>
                                                  <w:marRight w:val="0"/>
                                                  <w:marTop w:val="0"/>
                                                  <w:marBottom w:val="0"/>
                                                  <w:divBdr>
                                                    <w:top w:val="none" w:sz="0" w:space="0" w:color="auto"/>
                                                    <w:left w:val="none" w:sz="0" w:space="0" w:color="auto"/>
                                                    <w:bottom w:val="none" w:sz="0" w:space="0" w:color="auto"/>
                                                    <w:right w:val="none" w:sz="0" w:space="0" w:color="auto"/>
                                                  </w:divBdr>
                                                  <w:divsChild>
                                                    <w:div w:id="1031302300">
                                                      <w:marLeft w:val="0"/>
                                                      <w:marRight w:val="0"/>
                                                      <w:marTop w:val="0"/>
                                                      <w:marBottom w:val="0"/>
                                                      <w:divBdr>
                                                        <w:top w:val="none" w:sz="0" w:space="0" w:color="auto"/>
                                                        <w:left w:val="none" w:sz="0" w:space="0" w:color="auto"/>
                                                        <w:bottom w:val="none" w:sz="0" w:space="0" w:color="auto"/>
                                                        <w:right w:val="none" w:sz="0" w:space="0" w:color="auto"/>
                                                      </w:divBdr>
                                                      <w:divsChild>
                                                        <w:div w:id="1615944872">
                                                          <w:marLeft w:val="0"/>
                                                          <w:marRight w:val="0"/>
                                                          <w:marTop w:val="0"/>
                                                          <w:marBottom w:val="0"/>
                                                          <w:divBdr>
                                                            <w:top w:val="none" w:sz="0" w:space="0" w:color="auto"/>
                                                            <w:left w:val="none" w:sz="0" w:space="0" w:color="auto"/>
                                                            <w:bottom w:val="none" w:sz="0" w:space="0" w:color="auto"/>
                                                            <w:right w:val="none" w:sz="0" w:space="0" w:color="auto"/>
                                                          </w:divBdr>
                                                          <w:divsChild>
                                                            <w:div w:id="2017270329">
                                                              <w:marLeft w:val="0"/>
                                                              <w:marRight w:val="0"/>
                                                              <w:marTop w:val="0"/>
                                                              <w:marBottom w:val="0"/>
                                                              <w:divBdr>
                                                                <w:top w:val="none" w:sz="0" w:space="0" w:color="auto"/>
                                                                <w:left w:val="none" w:sz="0" w:space="0" w:color="auto"/>
                                                                <w:bottom w:val="none" w:sz="0" w:space="0" w:color="auto"/>
                                                                <w:right w:val="none" w:sz="0" w:space="0" w:color="auto"/>
                                                              </w:divBdr>
                                                              <w:divsChild>
                                                                <w:div w:id="1219782368">
                                                                  <w:marLeft w:val="0"/>
                                                                  <w:marRight w:val="0"/>
                                                                  <w:marTop w:val="0"/>
                                                                  <w:marBottom w:val="0"/>
                                                                  <w:divBdr>
                                                                    <w:top w:val="none" w:sz="0" w:space="0" w:color="auto"/>
                                                                    <w:left w:val="none" w:sz="0" w:space="0" w:color="auto"/>
                                                                    <w:bottom w:val="none" w:sz="0" w:space="0" w:color="auto"/>
                                                                    <w:right w:val="none" w:sz="0" w:space="0" w:color="auto"/>
                                                                  </w:divBdr>
                                                                  <w:divsChild>
                                                                    <w:div w:id="1074813401">
                                                                      <w:marLeft w:val="0"/>
                                                                      <w:marRight w:val="0"/>
                                                                      <w:marTop w:val="0"/>
                                                                      <w:marBottom w:val="0"/>
                                                                      <w:divBdr>
                                                                        <w:top w:val="none" w:sz="0" w:space="0" w:color="auto"/>
                                                                        <w:left w:val="none" w:sz="0" w:space="0" w:color="auto"/>
                                                                        <w:bottom w:val="none" w:sz="0" w:space="0" w:color="auto"/>
                                                                        <w:right w:val="none" w:sz="0" w:space="0" w:color="auto"/>
                                                                      </w:divBdr>
                                                                      <w:divsChild>
                                                                        <w:div w:id="1196040849">
                                                                          <w:marLeft w:val="0"/>
                                                                          <w:marRight w:val="0"/>
                                                                          <w:marTop w:val="0"/>
                                                                          <w:marBottom w:val="0"/>
                                                                          <w:divBdr>
                                                                            <w:top w:val="none" w:sz="0" w:space="0" w:color="auto"/>
                                                                            <w:left w:val="none" w:sz="0" w:space="0" w:color="auto"/>
                                                                            <w:bottom w:val="none" w:sz="0" w:space="0" w:color="auto"/>
                                                                            <w:right w:val="none" w:sz="0" w:space="0" w:color="auto"/>
                                                                          </w:divBdr>
                                                                          <w:divsChild>
                                                                            <w:div w:id="1980259926">
                                                                              <w:marLeft w:val="0"/>
                                                                              <w:marRight w:val="0"/>
                                                                              <w:marTop w:val="0"/>
                                                                              <w:marBottom w:val="0"/>
                                                                              <w:divBdr>
                                                                                <w:top w:val="none" w:sz="0" w:space="0" w:color="auto"/>
                                                                                <w:left w:val="none" w:sz="0" w:space="0" w:color="auto"/>
                                                                                <w:bottom w:val="none" w:sz="0" w:space="0" w:color="auto"/>
                                                                                <w:right w:val="none" w:sz="0" w:space="0" w:color="auto"/>
                                                                              </w:divBdr>
                                                                              <w:divsChild>
                                                                                <w:div w:id="1201630755">
                                                                                  <w:marLeft w:val="0"/>
                                                                                  <w:marRight w:val="0"/>
                                                                                  <w:marTop w:val="0"/>
                                                                                  <w:marBottom w:val="0"/>
                                                                                  <w:divBdr>
                                                                                    <w:top w:val="none" w:sz="0" w:space="0" w:color="auto"/>
                                                                                    <w:left w:val="none" w:sz="0" w:space="0" w:color="auto"/>
                                                                                    <w:bottom w:val="none" w:sz="0" w:space="0" w:color="auto"/>
                                                                                    <w:right w:val="none" w:sz="0" w:space="0" w:color="auto"/>
                                                                                  </w:divBdr>
                                                                                  <w:divsChild>
                                                                                    <w:div w:id="1592931533">
                                                                                      <w:marLeft w:val="0"/>
                                                                                      <w:marRight w:val="0"/>
                                                                                      <w:marTop w:val="0"/>
                                                                                      <w:marBottom w:val="0"/>
                                                                                      <w:divBdr>
                                                                                        <w:top w:val="none" w:sz="0" w:space="0" w:color="auto"/>
                                                                                        <w:left w:val="none" w:sz="0" w:space="0" w:color="auto"/>
                                                                                        <w:bottom w:val="none" w:sz="0" w:space="0" w:color="auto"/>
                                                                                        <w:right w:val="none" w:sz="0" w:space="0" w:color="auto"/>
                                                                                      </w:divBdr>
                                                                                      <w:divsChild>
                                                                                        <w:div w:id="287591857">
                                                                                          <w:marLeft w:val="0"/>
                                                                                          <w:marRight w:val="0"/>
                                                                                          <w:marTop w:val="0"/>
                                                                                          <w:marBottom w:val="0"/>
                                                                                          <w:divBdr>
                                                                                            <w:top w:val="none" w:sz="0" w:space="0" w:color="auto"/>
                                                                                            <w:left w:val="none" w:sz="0" w:space="0" w:color="auto"/>
                                                                                            <w:bottom w:val="none" w:sz="0" w:space="0" w:color="auto"/>
                                                                                            <w:right w:val="none" w:sz="0" w:space="0" w:color="auto"/>
                                                                                          </w:divBdr>
                                                                                          <w:divsChild>
                                                                                            <w:div w:id="193081484">
                                                                                              <w:marLeft w:val="0"/>
                                                                                              <w:marRight w:val="0"/>
                                                                                              <w:marTop w:val="0"/>
                                                                                              <w:marBottom w:val="0"/>
                                                                                              <w:divBdr>
                                                                                                <w:top w:val="none" w:sz="0" w:space="0" w:color="auto"/>
                                                                                                <w:left w:val="none" w:sz="0" w:space="0" w:color="auto"/>
                                                                                                <w:bottom w:val="none" w:sz="0" w:space="0" w:color="auto"/>
                                                                                                <w:right w:val="none" w:sz="0" w:space="0" w:color="auto"/>
                                                                                              </w:divBdr>
                                                                                              <w:divsChild>
                                                                                                <w:div w:id="1898544754">
                                                                                                  <w:marLeft w:val="0"/>
                                                                                                  <w:marRight w:val="0"/>
                                                                                                  <w:marTop w:val="0"/>
                                                                                                  <w:marBottom w:val="0"/>
                                                                                                  <w:divBdr>
                                                                                                    <w:top w:val="none" w:sz="0" w:space="0" w:color="auto"/>
                                                                                                    <w:left w:val="none" w:sz="0" w:space="0" w:color="auto"/>
                                                                                                    <w:bottom w:val="none" w:sz="0" w:space="0" w:color="auto"/>
                                                                                                    <w:right w:val="none" w:sz="0" w:space="0" w:color="auto"/>
                                                                                                  </w:divBdr>
                                                                                                  <w:divsChild>
                                                                                                    <w:div w:id="633563253">
                                                                                                      <w:marLeft w:val="0"/>
                                                                                                      <w:marRight w:val="0"/>
                                                                                                      <w:marTop w:val="0"/>
                                                                                                      <w:marBottom w:val="0"/>
                                                                                                      <w:divBdr>
                                                                                                        <w:top w:val="none" w:sz="0" w:space="0" w:color="auto"/>
                                                                                                        <w:left w:val="none" w:sz="0" w:space="0" w:color="auto"/>
                                                                                                        <w:bottom w:val="none" w:sz="0" w:space="0" w:color="auto"/>
                                                                                                        <w:right w:val="none" w:sz="0" w:space="0" w:color="auto"/>
                                                                                                      </w:divBdr>
                                                                                                      <w:divsChild>
                                                                                                        <w:div w:id="461849599">
                                                                                                          <w:marLeft w:val="0"/>
                                                                                                          <w:marRight w:val="0"/>
                                                                                                          <w:marTop w:val="0"/>
                                                                                                          <w:marBottom w:val="0"/>
                                                                                                          <w:divBdr>
                                                                                                            <w:top w:val="none" w:sz="0" w:space="0" w:color="auto"/>
                                                                                                            <w:left w:val="none" w:sz="0" w:space="0" w:color="auto"/>
                                                                                                            <w:bottom w:val="none" w:sz="0" w:space="0" w:color="auto"/>
                                                                                                            <w:right w:val="none" w:sz="0" w:space="0" w:color="auto"/>
                                                                                                          </w:divBdr>
                                                                                                          <w:divsChild>
                                                                                                            <w:div w:id="26755563">
                                                                                                              <w:marLeft w:val="0"/>
                                                                                                              <w:marRight w:val="0"/>
                                                                                                              <w:marTop w:val="0"/>
                                                                                                              <w:marBottom w:val="0"/>
                                                                                                              <w:divBdr>
                                                                                                                <w:top w:val="none" w:sz="0" w:space="0" w:color="auto"/>
                                                                                                                <w:left w:val="none" w:sz="0" w:space="0" w:color="auto"/>
                                                                                                                <w:bottom w:val="none" w:sz="0" w:space="0" w:color="auto"/>
                                                                                                                <w:right w:val="none" w:sz="0" w:space="0" w:color="auto"/>
                                                                                                              </w:divBdr>
                                                                                                              <w:divsChild>
                                                                                                                <w:div w:id="1819105111">
                                                                                                                  <w:marLeft w:val="0"/>
                                                                                                                  <w:marRight w:val="0"/>
                                                                                                                  <w:marTop w:val="0"/>
                                                                                                                  <w:marBottom w:val="0"/>
                                                                                                                  <w:divBdr>
                                                                                                                    <w:top w:val="none" w:sz="0" w:space="0" w:color="auto"/>
                                                                                                                    <w:left w:val="none" w:sz="0" w:space="0" w:color="auto"/>
                                                                                                                    <w:bottom w:val="none" w:sz="0" w:space="0" w:color="auto"/>
                                                                                                                    <w:right w:val="none" w:sz="0" w:space="0" w:color="auto"/>
                                                                                                                  </w:divBdr>
                                                                                                                  <w:divsChild>
                                                                                                                    <w:div w:id="865681685">
                                                                                                                      <w:marLeft w:val="0"/>
                                                                                                                      <w:marRight w:val="0"/>
                                                                                                                      <w:marTop w:val="0"/>
                                                                                                                      <w:marBottom w:val="0"/>
                                                                                                                      <w:divBdr>
                                                                                                                        <w:top w:val="none" w:sz="0" w:space="0" w:color="auto"/>
                                                                                                                        <w:left w:val="none" w:sz="0" w:space="0" w:color="auto"/>
                                                                                                                        <w:bottom w:val="none" w:sz="0" w:space="0" w:color="auto"/>
                                                                                                                        <w:right w:val="none" w:sz="0" w:space="0" w:color="auto"/>
                                                                                                                      </w:divBdr>
                                                                                                                      <w:divsChild>
                                                                                                                        <w:div w:id="1366296150">
                                                                                                                          <w:marLeft w:val="0"/>
                                                                                                                          <w:marRight w:val="0"/>
                                                                                                                          <w:marTop w:val="0"/>
                                                                                                                          <w:marBottom w:val="0"/>
                                                                                                                          <w:divBdr>
                                                                                                                            <w:top w:val="none" w:sz="0" w:space="0" w:color="auto"/>
                                                                                                                            <w:left w:val="none" w:sz="0" w:space="0" w:color="auto"/>
                                                                                                                            <w:bottom w:val="none" w:sz="0" w:space="0" w:color="auto"/>
                                                                                                                            <w:right w:val="none" w:sz="0" w:space="0" w:color="auto"/>
                                                                                                                          </w:divBdr>
                                                                                                                          <w:divsChild>
                                                                                                                            <w:div w:id="999583641">
                                                                                                                              <w:marLeft w:val="0"/>
                                                                                                                              <w:marRight w:val="0"/>
                                                                                                                              <w:marTop w:val="0"/>
                                                                                                                              <w:marBottom w:val="0"/>
                                                                                                                              <w:divBdr>
                                                                                                                                <w:top w:val="none" w:sz="0" w:space="0" w:color="auto"/>
                                                                                                                                <w:left w:val="none" w:sz="0" w:space="0" w:color="auto"/>
                                                                                                                                <w:bottom w:val="none" w:sz="0" w:space="0" w:color="auto"/>
                                                                                                                                <w:right w:val="none" w:sz="0" w:space="0" w:color="auto"/>
                                                                                                                              </w:divBdr>
                                                                                                                              <w:divsChild>
                                                                                                                                <w:div w:id="170723415">
                                                                                                                                  <w:marLeft w:val="0"/>
                                                                                                                                  <w:marRight w:val="0"/>
                                                                                                                                  <w:marTop w:val="0"/>
                                                                                                                                  <w:marBottom w:val="0"/>
                                                                                                                                  <w:divBdr>
                                                                                                                                    <w:top w:val="none" w:sz="0" w:space="0" w:color="auto"/>
                                                                                                                                    <w:left w:val="none" w:sz="0" w:space="0" w:color="auto"/>
                                                                                                                                    <w:bottom w:val="none" w:sz="0" w:space="0" w:color="auto"/>
                                                                                                                                    <w:right w:val="none" w:sz="0" w:space="0" w:color="auto"/>
                                                                                                                                  </w:divBdr>
                                                                                                                                  <w:divsChild>
                                                                                                                                    <w:div w:id="535118053">
                                                                                                                                      <w:marLeft w:val="0"/>
                                                                                                                                      <w:marRight w:val="0"/>
                                                                                                                                      <w:marTop w:val="0"/>
                                                                                                                                      <w:marBottom w:val="0"/>
                                                                                                                                      <w:divBdr>
                                                                                                                                        <w:top w:val="none" w:sz="0" w:space="0" w:color="auto"/>
                                                                                                                                        <w:left w:val="none" w:sz="0" w:space="0" w:color="auto"/>
                                                                                                                                        <w:bottom w:val="none" w:sz="0" w:space="0" w:color="auto"/>
                                                                                                                                        <w:right w:val="none" w:sz="0" w:space="0" w:color="auto"/>
                                                                                                                                      </w:divBdr>
                                                                                                                                      <w:divsChild>
                                                                                                                                        <w:div w:id="1434981928">
                                                                                                                                          <w:marLeft w:val="0"/>
                                                                                                                                          <w:marRight w:val="0"/>
                                                                                                                                          <w:marTop w:val="0"/>
                                                                                                                                          <w:marBottom w:val="0"/>
                                                                                                                                          <w:divBdr>
                                                                                                                                            <w:top w:val="none" w:sz="0" w:space="0" w:color="auto"/>
                                                                                                                                            <w:left w:val="none" w:sz="0" w:space="0" w:color="auto"/>
                                                                                                                                            <w:bottom w:val="none" w:sz="0" w:space="0" w:color="auto"/>
                                                                                                                                            <w:right w:val="none" w:sz="0" w:space="0" w:color="auto"/>
                                                                                                                                          </w:divBdr>
                                                                                                                                          <w:divsChild>
                                                                                                                                            <w:div w:id="35084910">
                                                                                                                                              <w:marLeft w:val="0"/>
                                                                                                                                              <w:marRight w:val="0"/>
                                                                                                                                              <w:marTop w:val="0"/>
                                                                                                                                              <w:marBottom w:val="0"/>
                                                                                                                                              <w:divBdr>
                                                                                                                                                <w:top w:val="none" w:sz="0" w:space="0" w:color="auto"/>
                                                                                                                                                <w:left w:val="none" w:sz="0" w:space="0" w:color="auto"/>
                                                                                                                                                <w:bottom w:val="none" w:sz="0" w:space="0" w:color="auto"/>
                                                                                                                                                <w:right w:val="none" w:sz="0" w:space="0" w:color="auto"/>
                                                                                                                                              </w:divBdr>
                                                                                                                                              <w:divsChild>
                                                                                                                                                <w:div w:id="1797217450">
                                                                                                                                                  <w:marLeft w:val="0"/>
                                                                                                                                                  <w:marRight w:val="0"/>
                                                                                                                                                  <w:marTop w:val="0"/>
                                                                                                                                                  <w:marBottom w:val="0"/>
                                                                                                                                                  <w:divBdr>
                                                                                                                                                    <w:top w:val="none" w:sz="0" w:space="0" w:color="auto"/>
                                                                                                                                                    <w:left w:val="none" w:sz="0" w:space="0" w:color="auto"/>
                                                                                                                                                    <w:bottom w:val="none" w:sz="0" w:space="0" w:color="auto"/>
                                                                                                                                                    <w:right w:val="none" w:sz="0" w:space="0" w:color="auto"/>
                                                                                                                                                  </w:divBdr>
                                                                                                                                                  <w:divsChild>
                                                                                                                                                    <w:div w:id="1857421952">
                                                                                                                                                      <w:marLeft w:val="0"/>
                                                                                                                                                      <w:marRight w:val="0"/>
                                                                                                                                                      <w:marTop w:val="0"/>
                                                                                                                                                      <w:marBottom w:val="0"/>
                                                                                                                                                      <w:divBdr>
                                                                                                                                                        <w:top w:val="none" w:sz="0" w:space="0" w:color="auto"/>
                                                                                                                                                        <w:left w:val="none" w:sz="0" w:space="0" w:color="auto"/>
                                                                                                                                                        <w:bottom w:val="none" w:sz="0" w:space="0" w:color="auto"/>
                                                                                                                                                        <w:right w:val="none" w:sz="0" w:space="0" w:color="auto"/>
                                                                                                                                                      </w:divBdr>
                                                                                                                                                      <w:divsChild>
                                                                                                                                                        <w:div w:id="546189049">
                                                                                                                                                          <w:marLeft w:val="0"/>
                                                                                                                                                          <w:marRight w:val="0"/>
                                                                                                                                                          <w:marTop w:val="0"/>
                                                                                                                                                          <w:marBottom w:val="0"/>
                                                                                                                                                          <w:divBdr>
                                                                                                                                                            <w:top w:val="none" w:sz="0" w:space="0" w:color="auto"/>
                                                                                                                                                            <w:left w:val="none" w:sz="0" w:space="0" w:color="auto"/>
                                                                                                                                                            <w:bottom w:val="none" w:sz="0" w:space="0" w:color="auto"/>
                                                                                                                                                            <w:right w:val="none" w:sz="0" w:space="0" w:color="auto"/>
                                                                                                                                                          </w:divBdr>
                                                                                                                                                          <w:divsChild>
                                                                                                                                                            <w:div w:id="1036929368">
                                                                                                                                                              <w:marLeft w:val="0"/>
                                                                                                                                                              <w:marRight w:val="0"/>
                                                                                                                                                              <w:marTop w:val="0"/>
                                                                                                                                                              <w:marBottom w:val="0"/>
                                                                                                                                                              <w:divBdr>
                                                                                                                                                                <w:top w:val="none" w:sz="0" w:space="0" w:color="auto"/>
                                                                                                                                                                <w:left w:val="none" w:sz="0" w:space="0" w:color="auto"/>
                                                                                                                                                                <w:bottom w:val="none" w:sz="0" w:space="0" w:color="auto"/>
                                                                                                                                                                <w:right w:val="none" w:sz="0" w:space="0" w:color="auto"/>
                                                                                                                                                              </w:divBdr>
                                                                                                                                                              <w:divsChild>
                                                                                                                                                                <w:div w:id="903949075">
                                                                                                                                                                  <w:marLeft w:val="0"/>
                                                                                                                                                                  <w:marRight w:val="0"/>
                                                                                                                                                                  <w:marTop w:val="0"/>
                                                                                                                                                                  <w:marBottom w:val="0"/>
                                                                                                                                                                  <w:divBdr>
                                                                                                                                                                    <w:top w:val="none" w:sz="0" w:space="0" w:color="auto"/>
                                                                                                                                                                    <w:left w:val="none" w:sz="0" w:space="0" w:color="auto"/>
                                                                                                                                                                    <w:bottom w:val="none" w:sz="0" w:space="0" w:color="auto"/>
                                                                                                                                                                    <w:right w:val="none" w:sz="0" w:space="0" w:color="auto"/>
                                                                                                                                                                  </w:divBdr>
                                                                                                                                                                  <w:divsChild>
                                                                                                                                                                    <w:div w:id="1773739334">
                                                                                                                                                                      <w:marLeft w:val="0"/>
                                                                                                                                                                      <w:marRight w:val="0"/>
                                                                                                                                                                      <w:marTop w:val="0"/>
                                                                                                                                                                      <w:marBottom w:val="0"/>
                                                                                                                                                                      <w:divBdr>
                                                                                                                                                                        <w:top w:val="none" w:sz="0" w:space="0" w:color="auto"/>
                                                                                                                                                                        <w:left w:val="none" w:sz="0" w:space="0" w:color="auto"/>
                                                                                                                                                                        <w:bottom w:val="none" w:sz="0" w:space="0" w:color="auto"/>
                                                                                                                                                                        <w:right w:val="none" w:sz="0" w:space="0" w:color="auto"/>
                                                                                                                                                                      </w:divBdr>
                                                                                                                                                                      <w:divsChild>
                                                                                                                                                                        <w:div w:id="691615295">
                                                                                                                                                                          <w:marLeft w:val="0"/>
                                                                                                                                                                          <w:marRight w:val="0"/>
                                                                                                                                                                          <w:marTop w:val="0"/>
                                                                                                                                                                          <w:marBottom w:val="0"/>
                                                                                                                                                                          <w:divBdr>
                                                                                                                                                                            <w:top w:val="none" w:sz="0" w:space="0" w:color="auto"/>
                                                                                                                                                                            <w:left w:val="none" w:sz="0" w:space="0" w:color="auto"/>
                                                                                                                                                                            <w:bottom w:val="none" w:sz="0" w:space="0" w:color="auto"/>
                                                                                                                                                                            <w:right w:val="none" w:sz="0" w:space="0" w:color="auto"/>
                                                                                                                                                                          </w:divBdr>
                                                                                                                                                                          <w:divsChild>
                                                                                                                                                                            <w:div w:id="1569925426">
                                                                                                                                                                              <w:marLeft w:val="0"/>
                                                                                                                                                                              <w:marRight w:val="0"/>
                                                                                                                                                                              <w:marTop w:val="0"/>
                                                                                                                                                                              <w:marBottom w:val="0"/>
                                                                                                                                                                              <w:divBdr>
                                                                                                                                                                                <w:top w:val="none" w:sz="0" w:space="0" w:color="auto"/>
                                                                                                                                                                                <w:left w:val="none" w:sz="0" w:space="0" w:color="auto"/>
                                                                                                                                                                                <w:bottom w:val="none" w:sz="0" w:space="0" w:color="auto"/>
                                                                                                                                                                                <w:right w:val="none" w:sz="0" w:space="0" w:color="auto"/>
                                                                                                                                                                              </w:divBdr>
                                                                                                                                                                              <w:divsChild>
                                                                                                                                                                                <w:div w:id="1516267765">
                                                                                                                                                                                  <w:marLeft w:val="0"/>
                                                                                                                                                                                  <w:marRight w:val="0"/>
                                                                                                                                                                                  <w:marTop w:val="0"/>
                                                                                                                                                                                  <w:marBottom w:val="0"/>
                                                                                                                                                                                  <w:divBdr>
                                                                                                                                                                                    <w:top w:val="none" w:sz="0" w:space="0" w:color="auto"/>
                                                                                                                                                                                    <w:left w:val="none" w:sz="0" w:space="0" w:color="auto"/>
                                                                                                                                                                                    <w:bottom w:val="none" w:sz="0" w:space="0" w:color="auto"/>
                                                                                                                                                                                    <w:right w:val="none" w:sz="0" w:space="0" w:color="auto"/>
                                                                                                                                                                                  </w:divBdr>
                                                                                                                                                                                  <w:divsChild>
                                                                                                                                                                                    <w:div w:id="2111268336">
                                                                                                                                                                                      <w:marLeft w:val="0"/>
                                                                                                                                                                                      <w:marRight w:val="0"/>
                                                                                                                                                                                      <w:marTop w:val="0"/>
                                                                                                                                                                                      <w:marBottom w:val="0"/>
                                                                                                                                                                                      <w:divBdr>
                                                                                                                                                                                        <w:top w:val="none" w:sz="0" w:space="0" w:color="auto"/>
                                                                                                                                                                                        <w:left w:val="none" w:sz="0" w:space="0" w:color="auto"/>
                                                                                                                                                                                        <w:bottom w:val="none" w:sz="0" w:space="0" w:color="auto"/>
                                                                                                                                                                                        <w:right w:val="none" w:sz="0" w:space="0" w:color="auto"/>
                                                                                                                                                                                      </w:divBdr>
                                                                                                                                                                                      <w:divsChild>
                                                                                                                                                                                        <w:div w:id="1303147109">
                                                                                                                                                                                          <w:marLeft w:val="0"/>
                                                                                                                                                                                          <w:marRight w:val="0"/>
                                                                                                                                                                                          <w:marTop w:val="0"/>
                                                                                                                                                                                          <w:marBottom w:val="0"/>
                                                                                                                                                                                          <w:divBdr>
                                                                                                                                                                                            <w:top w:val="none" w:sz="0" w:space="0" w:color="auto"/>
                                                                                                                                                                                            <w:left w:val="none" w:sz="0" w:space="0" w:color="auto"/>
                                                                                                                                                                                            <w:bottom w:val="none" w:sz="0" w:space="0" w:color="auto"/>
                                                                                                                                                                                            <w:right w:val="none" w:sz="0" w:space="0" w:color="auto"/>
                                                                                                                                                                                          </w:divBdr>
                                                                                                                                                                                          <w:divsChild>
                                                                                                                                                                                            <w:div w:id="92406443">
                                                                                                                                                                                              <w:marLeft w:val="0"/>
                                                                                                                                                                                              <w:marRight w:val="0"/>
                                                                                                                                                                                              <w:marTop w:val="0"/>
                                                                                                                                                                                              <w:marBottom w:val="0"/>
                                                                                                                                                                                              <w:divBdr>
                                                                                                                                                                                                <w:top w:val="none" w:sz="0" w:space="0" w:color="auto"/>
                                                                                                                                                                                                <w:left w:val="none" w:sz="0" w:space="0" w:color="auto"/>
                                                                                                                                                                                                <w:bottom w:val="none" w:sz="0" w:space="0" w:color="auto"/>
                                                                                                                                                                                                <w:right w:val="none" w:sz="0" w:space="0" w:color="auto"/>
                                                                                                                                                                                              </w:divBdr>
                                                                                                                                                                                              <w:divsChild>
                                                                                                                                                                                                <w:div w:id="1213273111">
                                                                                                                                                                                                  <w:marLeft w:val="0"/>
                                                                                                                                                                                                  <w:marRight w:val="0"/>
                                                                                                                                                                                                  <w:marTop w:val="0"/>
                                                                                                                                                                                                  <w:marBottom w:val="0"/>
                                                                                                                                                                                                  <w:divBdr>
                                                                                                                                                                                                    <w:top w:val="none" w:sz="0" w:space="0" w:color="auto"/>
                                                                                                                                                                                                    <w:left w:val="none" w:sz="0" w:space="0" w:color="auto"/>
                                                                                                                                                                                                    <w:bottom w:val="none" w:sz="0" w:space="0" w:color="auto"/>
                                                                                                                                                                                                    <w:right w:val="none" w:sz="0" w:space="0" w:color="auto"/>
                                                                                                                                                                                                  </w:divBdr>
                                                                                                                                                                                                  <w:divsChild>
                                                                                                                                                                                                    <w:div w:id="1028482505">
                                                                                                                                                                                                      <w:marLeft w:val="0"/>
                                                                                                                                                                                                      <w:marRight w:val="0"/>
                                                                                                                                                                                                      <w:marTop w:val="0"/>
                                                                                                                                                                                                      <w:marBottom w:val="0"/>
                                                                                                                                                                                                      <w:divBdr>
                                                                                                                                                                                                        <w:top w:val="none" w:sz="0" w:space="0" w:color="auto"/>
                                                                                                                                                                                                        <w:left w:val="none" w:sz="0" w:space="0" w:color="auto"/>
                                                                                                                                                                                                        <w:bottom w:val="none" w:sz="0" w:space="0" w:color="auto"/>
                                                                                                                                                                                                        <w:right w:val="none" w:sz="0" w:space="0" w:color="auto"/>
                                                                                                                                                                                                      </w:divBdr>
                                                                                                                                                                                                      <w:divsChild>
                                                                                                                                                                                                        <w:div w:id="277834113">
                                                                                                                                                                                                          <w:marLeft w:val="0"/>
                                                                                                                                                                                                          <w:marRight w:val="0"/>
                                                                                                                                                                                                          <w:marTop w:val="0"/>
                                                                                                                                                                                                          <w:marBottom w:val="0"/>
                                                                                                                                                                                                          <w:divBdr>
                                                                                                                                                                                                            <w:top w:val="none" w:sz="0" w:space="0" w:color="auto"/>
                                                                                                                                                                                                            <w:left w:val="none" w:sz="0" w:space="0" w:color="auto"/>
                                                                                                                                                                                                            <w:bottom w:val="none" w:sz="0" w:space="0" w:color="auto"/>
                                                                                                                                                                                                            <w:right w:val="none" w:sz="0" w:space="0" w:color="auto"/>
                                                                                                                                                                                                          </w:divBdr>
                                                                                                                                                                                                          <w:divsChild>
                                                                                                                                                                                                            <w:div w:id="1556552417">
                                                                                                                                                                                                              <w:marLeft w:val="0"/>
                                                                                                                                                                                                              <w:marRight w:val="0"/>
                                                                                                                                                                                                              <w:marTop w:val="0"/>
                                                                                                                                                                                                              <w:marBottom w:val="0"/>
                                                                                                                                                                                                              <w:divBdr>
                                                                                                                                                                                                                <w:top w:val="none" w:sz="0" w:space="0" w:color="auto"/>
                                                                                                                                                                                                                <w:left w:val="none" w:sz="0" w:space="0" w:color="auto"/>
                                                                                                                                                                                                                <w:bottom w:val="none" w:sz="0" w:space="0" w:color="auto"/>
                                                                                                                                                                                                                <w:right w:val="none" w:sz="0" w:space="0" w:color="auto"/>
                                                                                                                                                                                                              </w:divBdr>
                                                                                                                                                                                                              <w:divsChild>
                                                                                                                                                                                                                <w:div w:id="16005599">
                                                                                                                                                                                                                  <w:marLeft w:val="0"/>
                                                                                                                                                                                                                  <w:marRight w:val="0"/>
                                                                                                                                                                                                                  <w:marTop w:val="0"/>
                                                                                                                                                                                                                  <w:marBottom w:val="0"/>
                                                                                                                                                                                                                  <w:divBdr>
                                                                                                                                                                                                                    <w:top w:val="none" w:sz="0" w:space="0" w:color="auto"/>
                                                                                                                                                                                                                    <w:left w:val="none" w:sz="0" w:space="0" w:color="auto"/>
                                                                                                                                                                                                                    <w:bottom w:val="none" w:sz="0" w:space="0" w:color="auto"/>
                                                                                                                                                                                                                    <w:right w:val="none" w:sz="0" w:space="0" w:color="auto"/>
                                                                                                                                                                                                                  </w:divBdr>
                                                                                                                                                                                                                  <w:divsChild>
                                                                                                                                                                                                                    <w:div w:id="1856457614">
                                                                                                                                                                                                                      <w:marLeft w:val="0"/>
                                                                                                                                                                                                                      <w:marRight w:val="0"/>
                                                                                                                                                                                                                      <w:marTop w:val="0"/>
                                                                                                                                                                                                                      <w:marBottom w:val="0"/>
                                                                                                                                                                                                                      <w:divBdr>
                                                                                                                                                                                                                        <w:top w:val="none" w:sz="0" w:space="0" w:color="auto"/>
                                                                                                                                                                                                                        <w:left w:val="none" w:sz="0" w:space="0" w:color="auto"/>
                                                                                                                                                                                                                        <w:bottom w:val="none" w:sz="0" w:space="0" w:color="auto"/>
                                                                                                                                                                                                                        <w:right w:val="none" w:sz="0" w:space="0" w:color="auto"/>
                                                                                                                                                                                                                      </w:divBdr>
                                                                                                                                                                                                                      <w:divsChild>
                                                                                                                                                                                                                        <w:div w:id="779027124">
                                                                                                                                                                                                                          <w:marLeft w:val="0"/>
                                                                                                                                                                                                                          <w:marRight w:val="0"/>
                                                                                                                                                                                                                          <w:marTop w:val="0"/>
                                                                                                                                                                                                                          <w:marBottom w:val="0"/>
                                                                                                                                                                                                                          <w:divBdr>
                                                                                                                                                                                                                            <w:top w:val="none" w:sz="0" w:space="0" w:color="auto"/>
                                                                                                                                                                                                                            <w:left w:val="none" w:sz="0" w:space="0" w:color="auto"/>
                                                                                                                                                                                                                            <w:bottom w:val="none" w:sz="0" w:space="0" w:color="auto"/>
                                                                                                                                                                                                                            <w:right w:val="none" w:sz="0" w:space="0" w:color="auto"/>
                                                                                                                                                                                                                          </w:divBdr>
                                                                                                                                                                                                                          <w:divsChild>
                                                                                                                                                                                                                            <w:div w:id="407772024">
                                                                                                                                                                                                                              <w:marLeft w:val="0"/>
                                                                                                                                                                                                                              <w:marRight w:val="0"/>
                                                                                                                                                                                                                              <w:marTop w:val="0"/>
                                                                                                                                                                                                                              <w:marBottom w:val="0"/>
                                                                                                                                                                                                                              <w:divBdr>
                                                                                                                                                                                                                                <w:top w:val="none" w:sz="0" w:space="0" w:color="auto"/>
                                                                                                                                                                                                                                <w:left w:val="none" w:sz="0" w:space="0" w:color="auto"/>
                                                                                                                                                                                                                                <w:bottom w:val="none" w:sz="0" w:space="0" w:color="auto"/>
                                                                                                                                                                                                                                <w:right w:val="none" w:sz="0" w:space="0" w:color="auto"/>
                                                                                                                                                                                                                              </w:divBdr>
                                                                                                                                                                                                                              <w:divsChild>
                                                                                                                                                                                                                                <w:div w:id="393242473">
                                                                                                                                                                                                                                  <w:marLeft w:val="0"/>
                                                                                                                                                                                                                                  <w:marRight w:val="0"/>
                                                                                                                                                                                                                                  <w:marTop w:val="0"/>
                                                                                                                                                                                                                                  <w:marBottom w:val="0"/>
                                                                                                                                                                                                                                  <w:divBdr>
                                                                                                                                                                                                                                    <w:top w:val="none" w:sz="0" w:space="0" w:color="auto"/>
                                                                                                                                                                                                                                    <w:left w:val="none" w:sz="0" w:space="0" w:color="auto"/>
                                                                                                                                                                                                                                    <w:bottom w:val="none" w:sz="0" w:space="0" w:color="auto"/>
                                                                                                                                                                                                                                    <w:right w:val="none" w:sz="0" w:space="0" w:color="auto"/>
                                                                                                                                                                                                                                  </w:divBdr>
                                                                                                                                                                                                                                  <w:divsChild>
                                                                                                                                                                                                                                    <w:div w:id="1578779817">
                                                                                                                                                                                                                                      <w:marLeft w:val="0"/>
                                                                                                                                                                                                                                      <w:marRight w:val="0"/>
                                                                                                                                                                                                                                      <w:marTop w:val="0"/>
                                                                                                                                                                                                                                      <w:marBottom w:val="0"/>
                                                                                                                                                                                                                                      <w:divBdr>
                                                                                                                                                                                                                                        <w:top w:val="none" w:sz="0" w:space="0" w:color="auto"/>
                                                                                                                                                                                                                                        <w:left w:val="none" w:sz="0" w:space="0" w:color="auto"/>
                                                                                                                                                                                                                                        <w:bottom w:val="none" w:sz="0" w:space="0" w:color="auto"/>
                                                                                                                                                                                                                                        <w:right w:val="none" w:sz="0" w:space="0" w:color="auto"/>
                                                                                                                                                                                                                                      </w:divBdr>
                                                                                                                                                                                                                                    </w:div>
                                                                                                                                                                                                                                    <w:div w:id="1240217946">
                                                                                                                                                                                                                                      <w:marLeft w:val="0"/>
                                                                                                                                                                                                                                      <w:marRight w:val="0"/>
                                                                                                                                                                                                                                      <w:marTop w:val="0"/>
                                                                                                                                                                                                                                      <w:marBottom w:val="0"/>
                                                                                                                                                                                                                                      <w:divBdr>
                                                                                                                                                                                                                                        <w:top w:val="none" w:sz="0" w:space="0" w:color="auto"/>
                                                                                                                                                                                                                                        <w:left w:val="none" w:sz="0" w:space="0" w:color="auto"/>
                                                                                                                                                                                                                                        <w:bottom w:val="none" w:sz="0" w:space="0" w:color="auto"/>
                                                                                                                                                                                                                                        <w:right w:val="none" w:sz="0" w:space="0" w:color="auto"/>
                                                                                                                                                                                                                                      </w:divBdr>
                                                                                                                                                                                                                                      <w:divsChild>
                                                                                                                                                                                                                                        <w:div w:id="1347096111">
                                                                                                                                                                                                                                          <w:marLeft w:val="0"/>
                                                                                                                                                                                                                                          <w:marRight w:val="0"/>
                                                                                                                                                                                                                                          <w:marTop w:val="0"/>
                                                                                                                                                                                                                                          <w:marBottom w:val="0"/>
                                                                                                                                                                                                                                          <w:divBdr>
                                                                                                                                                                                                                                            <w:top w:val="none" w:sz="0" w:space="0" w:color="auto"/>
                                                                                                                                                                                                                                            <w:left w:val="none" w:sz="0" w:space="0" w:color="auto"/>
                                                                                                                                                                                                                                            <w:bottom w:val="none" w:sz="0" w:space="0" w:color="auto"/>
                                                                                                                                                                                                                                            <w:right w:val="none" w:sz="0" w:space="0" w:color="auto"/>
                                                                                                                                                                                                                                          </w:divBdr>
                                                                                                                                                                                                                                          <w:divsChild>
                                                                                                                                                                                                                                            <w:div w:id="1914391796">
                                                                                                                                                                                                                                              <w:marLeft w:val="0"/>
                                                                                                                                                                                                                                              <w:marRight w:val="0"/>
                                                                                                                                                                                                                                              <w:marTop w:val="0"/>
                                                                                                                                                                                                                                              <w:marBottom w:val="0"/>
                                                                                                                                                                                                                                              <w:divBdr>
                                                                                                                                                                                                                                                <w:top w:val="none" w:sz="0" w:space="0" w:color="auto"/>
                                                                                                                                                                                                                                                <w:left w:val="none" w:sz="0" w:space="0" w:color="auto"/>
                                                                                                                                                                                                                                                <w:bottom w:val="none" w:sz="0" w:space="0" w:color="auto"/>
                                                                                                                                                                                                                                                <w:right w:val="none" w:sz="0" w:space="0" w:color="auto"/>
                                                                                                                                                                                                                                              </w:divBdr>
                                                                                                                                                                                                                                              <w:divsChild>
                                                                                                                                                                                                                                                <w:div w:id="518199805">
                                                                                                                                                                                                                                                  <w:marLeft w:val="0"/>
                                                                                                                                                                                                                                                  <w:marRight w:val="0"/>
                                                                                                                                                                                                                                                  <w:marTop w:val="0"/>
                                                                                                                                                                                                                                                  <w:marBottom w:val="0"/>
                                                                                                                                                                                                                                                  <w:divBdr>
                                                                                                                                                                                                                                                    <w:top w:val="none" w:sz="0" w:space="0" w:color="auto"/>
                                                                                                                                                                                                                                                    <w:left w:val="none" w:sz="0" w:space="0" w:color="auto"/>
                                                                                                                                                                                                                                                    <w:bottom w:val="none" w:sz="0" w:space="0" w:color="auto"/>
                                                                                                                                                                                                                                                    <w:right w:val="none" w:sz="0" w:space="0" w:color="auto"/>
                                                                                                                                                                                                                                                  </w:divBdr>
                                                                                                                                                                                                                                                  <w:divsChild>
                                                                                                                                                                                                                                                    <w:div w:id="554202044">
                                                                                                                                                                                                                                                      <w:marLeft w:val="0"/>
                                                                                                                                                                                                                                                      <w:marRight w:val="0"/>
                                                                                                                                                                                                                                                      <w:marTop w:val="0"/>
                                                                                                                                                                                                                                                      <w:marBottom w:val="0"/>
                                                                                                                                                                                                                                                      <w:divBdr>
                                                                                                                                                                                                                                                        <w:top w:val="none" w:sz="0" w:space="0" w:color="auto"/>
                                                                                                                                                                                                                                                        <w:left w:val="none" w:sz="0" w:space="0" w:color="auto"/>
                                                                                                                                                                                                                                                        <w:bottom w:val="none" w:sz="0" w:space="0" w:color="auto"/>
                                                                                                                                                                                                                                                        <w:right w:val="none" w:sz="0" w:space="0" w:color="auto"/>
                                                                                                                                                                                                                                                      </w:divBdr>
                                                                                                                                                                                                                                                      <w:divsChild>
                                                                                                                                                                                                                                                        <w:div w:id="1069228081">
                                                                                                                                                                                                                                                          <w:marLeft w:val="0"/>
                                                                                                                                                                                                                                                          <w:marRight w:val="0"/>
                                                                                                                                                                                                                                                          <w:marTop w:val="0"/>
                                                                                                                                                                                                                                                          <w:marBottom w:val="0"/>
                                                                                                                                                                                                                                                          <w:divBdr>
                                                                                                                                                                                                                                                            <w:top w:val="none" w:sz="0" w:space="0" w:color="auto"/>
                                                                                                                                                                                                                                                            <w:left w:val="none" w:sz="0" w:space="0" w:color="auto"/>
                                                                                                                                                                                                                                                            <w:bottom w:val="none" w:sz="0" w:space="0" w:color="auto"/>
                                                                                                                                                                                                                                                            <w:right w:val="none" w:sz="0" w:space="0" w:color="auto"/>
                                                                                                                                                                                                                                                          </w:divBdr>
                                                                                                                                                                                                                                                          <w:divsChild>
                                                                                                                                                                                                                                                            <w:div w:id="556936221">
                                                                                                                                                                                                                                                              <w:marLeft w:val="0"/>
                                                                                                                                                                                                                                                              <w:marRight w:val="0"/>
                                                                                                                                                                                                                                                              <w:marTop w:val="0"/>
                                                                                                                                                                                                                                                              <w:marBottom w:val="0"/>
                                                                                                                                                                                                                                                              <w:divBdr>
                                                                                                                                                                                                                                                                <w:top w:val="none" w:sz="0" w:space="0" w:color="auto"/>
                                                                                                                                                                                                                                                                <w:left w:val="none" w:sz="0" w:space="0" w:color="auto"/>
                                                                                                                                                                                                                                                                <w:bottom w:val="none" w:sz="0" w:space="0" w:color="auto"/>
                                                                                                                                                                                                                                                                <w:right w:val="none" w:sz="0" w:space="0" w:color="auto"/>
                                                                                                                                                                                                                                                              </w:divBdr>
                                                                                                                                                                                                                                                              <w:divsChild>
                                                                                                                                                                                                                                                                <w:div w:id="1944918060">
                                                                                                                                                                                                                                                                  <w:marLeft w:val="0"/>
                                                                                                                                                                                                                                                                  <w:marRight w:val="0"/>
                                                                                                                                                                                                                                                                  <w:marTop w:val="0"/>
                                                                                                                                                                                                                                                                  <w:marBottom w:val="0"/>
                                                                                                                                                                                                                                                                  <w:divBdr>
                                                                                                                                                                                                                                                                    <w:top w:val="none" w:sz="0" w:space="0" w:color="auto"/>
                                                                                                                                                                                                                                                                    <w:left w:val="none" w:sz="0" w:space="0" w:color="auto"/>
                                                                                                                                                                                                                                                                    <w:bottom w:val="none" w:sz="0" w:space="0" w:color="auto"/>
                                                                                                                                                                                                                                                                    <w:right w:val="none" w:sz="0" w:space="0" w:color="auto"/>
                                                                                                                                                                                                                                                                  </w:divBdr>
                                                                                                                                                                                                                                                                  <w:divsChild>
                                                                                                                                                                                                                                                                    <w:div w:id="447624903">
                                                                                                                                                                                                                                                                      <w:marLeft w:val="0"/>
                                                                                                                                                                                                                                                                      <w:marRight w:val="0"/>
                                                                                                                                                                                                                                                                      <w:marTop w:val="0"/>
                                                                                                                                                                                                                                                                      <w:marBottom w:val="0"/>
                                                                                                                                                                                                                                                                      <w:divBdr>
                                                                                                                                                                                                                                                                        <w:top w:val="none" w:sz="0" w:space="0" w:color="auto"/>
                                                                                                                                                                                                                                                                        <w:left w:val="none" w:sz="0" w:space="0" w:color="auto"/>
                                                                                                                                                                                                                                                                        <w:bottom w:val="none" w:sz="0" w:space="0" w:color="auto"/>
                                                                                                                                                                                                                                                                        <w:right w:val="none" w:sz="0" w:space="0" w:color="auto"/>
                                                                                                                                                                                                                                                                      </w:divBdr>
                                                                                                                                                                                                                                                                      <w:divsChild>
                                                                                                                                                                                                                                                                        <w:div w:id="2003117837">
                                                                                                                                                                                                                                                                          <w:marLeft w:val="0"/>
                                                                                                                                                                                                                                                                          <w:marRight w:val="0"/>
                                                                                                                                                                                                                                                                          <w:marTop w:val="0"/>
                                                                                                                                                                                                                                                                          <w:marBottom w:val="0"/>
                                                                                                                                                                                                                                                                          <w:divBdr>
                                                                                                                                                                                                                                                                            <w:top w:val="none" w:sz="0" w:space="0" w:color="auto"/>
                                                                                                                                                                                                                                                                            <w:left w:val="none" w:sz="0" w:space="0" w:color="auto"/>
                                                                                                                                                                                                                                                                            <w:bottom w:val="none" w:sz="0" w:space="0" w:color="auto"/>
                                                                                                                                                                                                                                                                            <w:right w:val="none" w:sz="0" w:space="0" w:color="auto"/>
                                                                                                                                                                                                                                                                          </w:divBdr>
                                                                                                                                                                                                                                                                          <w:divsChild>
                                                                                                                                                                                                                                                                            <w:div w:id="329598174">
                                                                                                                                                                                                                                                                              <w:marLeft w:val="0"/>
                                                                                                                                                                                                                                                                              <w:marRight w:val="0"/>
                                                                                                                                                                                                                                                                              <w:marTop w:val="0"/>
                                                                                                                                                                                                                                                                              <w:marBottom w:val="0"/>
                                                                                                                                                                                                                                                                              <w:divBdr>
                                                                                                                                                                                                                                                                                <w:top w:val="none" w:sz="0" w:space="0" w:color="auto"/>
                                                                                                                                                                                                                                                                                <w:left w:val="none" w:sz="0" w:space="0" w:color="auto"/>
                                                                                                                                                                                                                                                                                <w:bottom w:val="none" w:sz="0" w:space="0" w:color="auto"/>
                                                                                                                                                                                                                                                                                <w:right w:val="none" w:sz="0" w:space="0" w:color="auto"/>
                                                                                                                                                                                                                                                                              </w:divBdr>
                                                                                                                                                                                                                                                                              <w:divsChild>
                                                                                                                                                                                                                                                                                <w:div w:id="1179268673">
                                                                                                                                                                                                                                                                                  <w:marLeft w:val="0"/>
                                                                                                                                                                                                                                                                                  <w:marRight w:val="0"/>
                                                                                                                                                                                                                                                                                  <w:marTop w:val="0"/>
                                                                                                                                                                                                                                                                                  <w:marBottom w:val="0"/>
                                                                                                                                                                                                                                                                                  <w:divBdr>
                                                                                                                                                                                                                                                                                    <w:top w:val="none" w:sz="0" w:space="0" w:color="auto"/>
                                                                                                                                                                                                                                                                                    <w:left w:val="none" w:sz="0" w:space="0" w:color="auto"/>
                                                                                                                                                                                                                                                                                    <w:bottom w:val="none" w:sz="0" w:space="0" w:color="auto"/>
                                                                                                                                                                                                                                                                                    <w:right w:val="none" w:sz="0" w:space="0" w:color="auto"/>
                                                                                                                                                                                                                                                                                  </w:divBdr>
                                                                                                                                                                                                                                                                                  <w:divsChild>
                                                                                                                                                                                                                                                                                    <w:div w:id="1694725040">
                                                                                                                                                                                                                                                                                      <w:marLeft w:val="0"/>
                                                                                                                                                                                                                                                                                      <w:marRight w:val="0"/>
                                                                                                                                                                                                                                                                                      <w:marTop w:val="0"/>
                                                                                                                                                                                                                                                                                      <w:marBottom w:val="0"/>
                                                                                                                                                                                                                                                                                      <w:divBdr>
                                                                                                                                                                                                                                                                                        <w:top w:val="none" w:sz="0" w:space="0" w:color="auto"/>
                                                                                                                                                                                                                                                                                        <w:left w:val="none" w:sz="0" w:space="0" w:color="auto"/>
                                                                                                                                                                                                                                                                                        <w:bottom w:val="none" w:sz="0" w:space="0" w:color="auto"/>
                                                                                                                                                                                                                                                                                        <w:right w:val="none" w:sz="0" w:space="0" w:color="auto"/>
                                                                                                                                                                                                                                                                                      </w:divBdr>
                                                                                                                                                                                                                                                                                      <w:divsChild>
                                                                                                                                                                                                                                                                                        <w:div w:id="1944259952">
                                                                                                                                                                                                                                                                                          <w:marLeft w:val="0"/>
                                                                                                                                                                                                                                                                                          <w:marRight w:val="0"/>
                                                                                                                                                                                                                                                                                          <w:marTop w:val="0"/>
                                                                                                                                                                                                                                                                                          <w:marBottom w:val="0"/>
                                                                                                                                                                                                                                                                                          <w:divBdr>
                                                                                                                                                                                                                                                                                            <w:top w:val="none" w:sz="0" w:space="0" w:color="auto"/>
                                                                                                                                                                                                                                                                                            <w:left w:val="none" w:sz="0" w:space="0" w:color="auto"/>
                                                                                                                                                                                                                                                                                            <w:bottom w:val="none" w:sz="0" w:space="0" w:color="auto"/>
                                                                                                                                                                                                                                                                                            <w:right w:val="none" w:sz="0" w:space="0" w:color="auto"/>
                                                                                                                                                                                                                                                                                          </w:divBdr>
                                                                                                                                                                                                                                                                                          <w:divsChild>
                                                                                                                                                                                                                                                                                            <w:div w:id="27222115">
                                                                                                                                                                                                                                                                                              <w:marLeft w:val="0"/>
                                                                                                                                                                                                                                                                                              <w:marRight w:val="0"/>
                                                                                                                                                                                                                                                                                              <w:marTop w:val="0"/>
                                                                                                                                                                                                                                                                                              <w:marBottom w:val="0"/>
                                                                                                                                                                                                                                                                                              <w:divBdr>
                                                                                                                                                                                                                                                                                                <w:top w:val="none" w:sz="0" w:space="0" w:color="auto"/>
                                                                                                                                                                                                                                                                                                <w:left w:val="none" w:sz="0" w:space="0" w:color="auto"/>
                                                                                                                                                                                                                                                                                                <w:bottom w:val="none" w:sz="0" w:space="0" w:color="auto"/>
                                                                                                                                                                                                                                                                                                <w:right w:val="none" w:sz="0" w:space="0" w:color="auto"/>
                                                                                                                                                                                                                                                                                              </w:divBdr>
                                                                                                                                                                                                                                                                                              <w:divsChild>
                                                                                                                                                                                                                                                                                                <w:div w:id="864754627">
                                                                                                                                                                                                                                                                                                  <w:marLeft w:val="0"/>
                                                                                                                                                                                                                                                                                                  <w:marRight w:val="0"/>
                                                                                                                                                                                                                                                                                                  <w:marTop w:val="0"/>
                                                                                                                                                                                                                                                                                                  <w:marBottom w:val="0"/>
                                                                                                                                                                                                                                                                                                  <w:divBdr>
                                                                                                                                                                                                                                                                                                    <w:top w:val="none" w:sz="0" w:space="0" w:color="auto"/>
                                                                                                                                                                                                                                                                                                    <w:left w:val="none" w:sz="0" w:space="0" w:color="auto"/>
                                                                                                                                                                                                                                                                                                    <w:bottom w:val="none" w:sz="0" w:space="0" w:color="auto"/>
                                                                                                                                                                                                                                                                                                    <w:right w:val="none" w:sz="0" w:space="0" w:color="auto"/>
                                                                                                                                                                                                                                                                                                  </w:divBdr>
                                                                                                                                                                                                                                                                                                  <w:divsChild>
                                                                                                                                                                                                                                                                                                    <w:div w:id="1131443279">
                                                                                                                                                                                                                                                                                                      <w:marLeft w:val="0"/>
                                                                                                                                                                                                                                                                                                      <w:marRight w:val="0"/>
                                                                                                                                                                                                                                                                                                      <w:marTop w:val="0"/>
                                                                                                                                                                                                                                                                                                      <w:marBottom w:val="0"/>
                                                                                                                                                                                                                                                                                                      <w:divBdr>
                                                                                                                                                                                                                                                                                                        <w:top w:val="none" w:sz="0" w:space="0" w:color="auto"/>
                                                                                                                                                                                                                                                                                                        <w:left w:val="none" w:sz="0" w:space="0" w:color="auto"/>
                                                                                                                                                                                                                                                                                                        <w:bottom w:val="none" w:sz="0" w:space="0" w:color="auto"/>
                                                                                                                                                                                                                                                                                                        <w:right w:val="none" w:sz="0" w:space="0" w:color="auto"/>
                                                                                                                                                                                                                                                                                                      </w:divBdr>
                                                                                                                                                                                                                                                                                                      <w:divsChild>
                                                                                                                                                                                                                                                                                                        <w:div w:id="1975871586">
                                                                                                                                                                                                                                                                                                          <w:marLeft w:val="0"/>
                                                                                                                                                                                                                                                                                                          <w:marRight w:val="0"/>
                                                                                                                                                                                                                                                                                                          <w:marTop w:val="0"/>
                                                                                                                                                                                                                                                                                                          <w:marBottom w:val="0"/>
                                                                                                                                                                                                                                                                                                          <w:divBdr>
                                                                                                                                                                                                                                                                                                            <w:top w:val="none" w:sz="0" w:space="0" w:color="auto"/>
                                                                                                                                                                                                                                                                                                            <w:left w:val="none" w:sz="0" w:space="0" w:color="auto"/>
                                                                                                                                                                                                                                                                                                            <w:bottom w:val="none" w:sz="0" w:space="0" w:color="auto"/>
                                                                                                                                                                                                                                                                                                            <w:right w:val="none" w:sz="0" w:space="0" w:color="auto"/>
                                                                                                                                                                                                                                                                                                          </w:divBdr>
                                                                                                                                                                                                                                                                                                          <w:divsChild>
                                                                                                                                                                                                                                                                                                            <w:div w:id="1491944701">
                                                                                                                                                                                                                                                                                                              <w:marLeft w:val="0"/>
                                                                                                                                                                                                                                                                                                              <w:marRight w:val="0"/>
                                                                                                                                                                                                                                                                                                              <w:marTop w:val="0"/>
                                                                                                                                                                                                                                                                                                              <w:marBottom w:val="0"/>
                                                                                                                                                                                                                                                                                                              <w:divBdr>
                                                                                                                                                                                                                                                                                                                <w:top w:val="none" w:sz="0" w:space="0" w:color="auto"/>
                                                                                                                                                                                                                                                                                                                <w:left w:val="none" w:sz="0" w:space="0" w:color="auto"/>
                                                                                                                                                                                                                                                                                                                <w:bottom w:val="none" w:sz="0" w:space="0" w:color="auto"/>
                                                                                                                                                                                                                                                                                                                <w:right w:val="none" w:sz="0" w:space="0" w:color="auto"/>
                                                                                                                                                                                                                                                                                                              </w:divBdr>
                                                                                                                                                                                                                                                                                                              <w:divsChild>
                                                                                                                                                                                                                                                                                                                <w:div w:id="1306859850">
                                                                                                                                                                                                                                                                                                                  <w:marLeft w:val="0"/>
                                                                                                                                                                                                                                                                                                                  <w:marRight w:val="0"/>
                                                                                                                                                                                                                                                                                                                  <w:marTop w:val="0"/>
                                                                                                                                                                                                                                                                                                                  <w:marBottom w:val="0"/>
                                                                                                                                                                                                                                                                                                                  <w:divBdr>
                                                                                                                                                                                                                                                                                                                    <w:top w:val="none" w:sz="0" w:space="0" w:color="auto"/>
                                                                                                                                                                                                                                                                                                                    <w:left w:val="none" w:sz="0" w:space="0" w:color="auto"/>
                                                                                                                                                                                                                                                                                                                    <w:bottom w:val="none" w:sz="0" w:space="0" w:color="auto"/>
                                                                                                                                                                                                                                                                                                                    <w:right w:val="none" w:sz="0" w:space="0" w:color="auto"/>
                                                                                                                                                                                                                                                                                                                  </w:divBdr>
                                                                                                                                                                                                                                                                                                                  <w:divsChild>
                                                                                                                                                                                                                                                                                                                    <w:div w:id="1129784748">
                                                                                                                                                                                                                                                                                                                      <w:marLeft w:val="0"/>
                                                                                                                                                                                                                                                                                                                      <w:marRight w:val="0"/>
                                                                                                                                                                                                                                                                                                                      <w:marTop w:val="0"/>
                                                                                                                                                                                                                                                                                                                      <w:marBottom w:val="0"/>
                                                                                                                                                                                                                                                                                                                      <w:divBdr>
                                                                                                                                                                                                                                                                                                                        <w:top w:val="none" w:sz="0" w:space="0" w:color="auto"/>
                                                                                                                                                                                                                                                                                                                        <w:left w:val="none" w:sz="0" w:space="0" w:color="auto"/>
                                                                                                                                                                                                                                                                                                                        <w:bottom w:val="none" w:sz="0" w:space="0" w:color="auto"/>
                                                                                                                                                                                                                                                                                                                        <w:right w:val="none" w:sz="0" w:space="0" w:color="auto"/>
                                                                                                                                                                                                                                                                                                                      </w:divBdr>
                                                                                                                                                                                                                                                                                                                      <w:divsChild>
                                                                                                                                                                                                                                                                                                                        <w:div w:id="729109383">
                                                                                                                                                                                                                                                                                                                          <w:marLeft w:val="0"/>
                                                                                                                                                                                                                                                                                                                          <w:marRight w:val="0"/>
                                                                                                                                                                                                                                                                                                                          <w:marTop w:val="0"/>
                                                                                                                                                                                                                                                                                                                          <w:marBottom w:val="0"/>
                                                                                                                                                                                                                                                                                                                          <w:divBdr>
                                                                                                                                                                                                                                                                                                                            <w:top w:val="none" w:sz="0" w:space="0" w:color="auto"/>
                                                                                                                                                                                                                                                                                                                            <w:left w:val="none" w:sz="0" w:space="0" w:color="auto"/>
                                                                                                                                                                                                                                                                                                                            <w:bottom w:val="none" w:sz="0" w:space="0" w:color="auto"/>
                                                                                                                                                                                                                                                                                                                            <w:right w:val="none" w:sz="0" w:space="0" w:color="auto"/>
                                                                                                                                                                                                                                                                                                                          </w:divBdr>
                                                                                                                                                                                                                                                                                                                          <w:divsChild>
                                                                                                                                                                                                                                                                                                                            <w:div w:id="1351446691">
                                                                                                                                                                                                                                                                                                                              <w:marLeft w:val="0"/>
                                                                                                                                                                                                                                                                                                                              <w:marRight w:val="0"/>
                                                                                                                                                                                                                                                                                                                              <w:marTop w:val="0"/>
                                                                                                                                                                                                                                                                                                                              <w:marBottom w:val="0"/>
                                                                                                                                                                                                                                                                                                                              <w:divBdr>
                                                                                                                                                                                                                                                                                                                                <w:top w:val="none" w:sz="0" w:space="0" w:color="auto"/>
                                                                                                                                                                                                                                                                                                                                <w:left w:val="none" w:sz="0" w:space="0" w:color="auto"/>
                                                                                                                                                                                                                                                                                                                                <w:bottom w:val="none" w:sz="0" w:space="0" w:color="auto"/>
                                                                                                                                                                                                                                                                                                                                <w:right w:val="none" w:sz="0" w:space="0" w:color="auto"/>
                                                                                                                                                                                                                                                                                                                              </w:divBdr>
                                                                                                                                                                                                                                                                                                                              <w:divsChild>
                                                                                                                                                                                                                                                                                                                                <w:div w:id="681131499">
                                                                                                                                                                                                                                                                                                                                  <w:marLeft w:val="0"/>
                                                                                                                                                                                                                                                                                                                                  <w:marRight w:val="0"/>
                                                                                                                                                                                                                                                                                                                                  <w:marTop w:val="0"/>
                                                                                                                                                                                                                                                                                                                                  <w:marBottom w:val="0"/>
                                                                                                                                                                                                                                                                                                                                  <w:divBdr>
                                                                                                                                                                                                                                                                                                                                    <w:top w:val="none" w:sz="0" w:space="0" w:color="auto"/>
                                                                                                                                                                                                                                                                                                                                    <w:left w:val="none" w:sz="0" w:space="0" w:color="auto"/>
                                                                                                                                                                                                                                                                                                                                    <w:bottom w:val="none" w:sz="0" w:space="0" w:color="auto"/>
                                                                                                                                                                                                                                                                                                                                    <w:right w:val="none" w:sz="0" w:space="0" w:color="auto"/>
                                                                                                                                                                                                                                                                                                                                  </w:divBdr>
                                                                                                                                                                                                                                                                                                                                  <w:divsChild>
                                                                                                                                                                                                                                                                                                                                    <w:div w:id="1338069580">
                                                                                                                                                                                                                                                                                                                                      <w:marLeft w:val="0"/>
                                                                                                                                                                                                                                                                                                                                      <w:marRight w:val="0"/>
                                                                                                                                                                                                                                                                                                                                      <w:marTop w:val="0"/>
                                                                                                                                                                                                                                                                                                                                      <w:marBottom w:val="0"/>
                                                                                                                                                                                                                                                                                                                                      <w:divBdr>
                                                                                                                                                                                                                                                                                                                                        <w:top w:val="none" w:sz="0" w:space="0" w:color="auto"/>
                                                                                                                                                                                                                                                                                                                                        <w:left w:val="none" w:sz="0" w:space="0" w:color="auto"/>
                                                                                                                                                                                                                                                                                                                                        <w:bottom w:val="none" w:sz="0" w:space="0" w:color="auto"/>
                                                                                                                                                                                                                                                                                                                                        <w:right w:val="none" w:sz="0" w:space="0" w:color="auto"/>
                                                                                                                                                                                                                                                                                                                                      </w:divBdr>
                                                                                                                                                                                                                                                                                                                                      <w:divsChild>
                                                                                                                                                                                                                                                                                                                                        <w:div w:id="1783261881">
                                                                                                                                                                                                                                                                                                                                          <w:marLeft w:val="0"/>
                                                                                                                                                                                                                                                                                                                                          <w:marRight w:val="0"/>
                                                                                                                                                                                                                                                                                                                                          <w:marTop w:val="0"/>
                                                                                                                                                                                                                                                                                                                                          <w:marBottom w:val="0"/>
                                                                                                                                                                                                                                                                                                                                          <w:divBdr>
                                                                                                                                                                                                                                                                                                                                            <w:top w:val="none" w:sz="0" w:space="0" w:color="auto"/>
                                                                                                                                                                                                                                                                                                                                            <w:left w:val="none" w:sz="0" w:space="0" w:color="auto"/>
                                                                                                                                                                                                                                                                                                                                            <w:bottom w:val="none" w:sz="0" w:space="0" w:color="auto"/>
                                                                                                                                                                                                                                                                                                                                            <w:right w:val="none" w:sz="0" w:space="0" w:color="auto"/>
                                                                                                                                                                                                                                                                                                                                          </w:divBdr>
                                                                                                                                                                                                                                                                                                                                          <w:divsChild>
                                                                                                                                                                                                                                                                                                                                            <w:div w:id="497698203">
                                                                                                                                                                                                                                                                                                                                              <w:marLeft w:val="0"/>
                                                                                                                                                                                                                                                                                                                                              <w:marRight w:val="0"/>
                                                                                                                                                                                                                                                                                                                                              <w:marTop w:val="0"/>
                                                                                                                                                                                                                                                                                                                                              <w:marBottom w:val="0"/>
                                                                                                                                                                                                                                                                                                                                              <w:divBdr>
                                                                                                                                                                                                                                                                                                                                                <w:top w:val="none" w:sz="0" w:space="0" w:color="auto"/>
                                                                                                                                                                                                                                                                                                                                                <w:left w:val="none" w:sz="0" w:space="0" w:color="auto"/>
                                                                                                                                                                                                                                                                                                                                                <w:bottom w:val="none" w:sz="0" w:space="0" w:color="auto"/>
                                                                                                                                                                                                                                                                                                                                                <w:right w:val="none" w:sz="0" w:space="0" w:color="auto"/>
                                                                                                                                                                                                                                                                                                                                              </w:divBdr>
                                                                                                                                                                                                                                                                                                                                              <w:divsChild>
                                                                                                                                                                                                                                                                                                                                                <w:div w:id="1975211337">
                                                                                                                                                                                                                                                                                                                                                  <w:marLeft w:val="0"/>
                                                                                                                                                                                                                                                                                                                                                  <w:marRight w:val="0"/>
                                                                                                                                                                                                                                                                                                                                                  <w:marTop w:val="0"/>
                                                                                                                                                                                                                                                                                                                                                  <w:marBottom w:val="0"/>
                                                                                                                                                                                                                                                                                                                                                  <w:divBdr>
                                                                                                                                                                                                                                                                                                                                                    <w:top w:val="none" w:sz="0" w:space="0" w:color="auto"/>
                                                                                                                                                                                                                                                                                                                                                    <w:left w:val="none" w:sz="0" w:space="0" w:color="auto"/>
                                                                                                                                                                                                                                                                                                                                                    <w:bottom w:val="none" w:sz="0" w:space="0" w:color="auto"/>
                                                                                                                                                                                                                                                                                                                                                    <w:right w:val="none" w:sz="0" w:space="0" w:color="auto"/>
                                                                                                                                                                                                                                                                                                                                                  </w:divBdr>
                                                                                                                                                                                                                                                                                                                                                  <w:divsChild>
                                                                                                                                                                                                                                                                                                                                                    <w:div w:id="1585993896">
                                                                                                                                                                                                                                                                                                                                                      <w:marLeft w:val="0"/>
                                                                                                                                                                                                                                                                                                                                                      <w:marRight w:val="0"/>
                                                                                                                                                                                                                                                                                                                                                      <w:marTop w:val="0"/>
                                                                                                                                                                                                                                                                                                                                                      <w:marBottom w:val="0"/>
                                                                                                                                                                                                                                                                                                                                                      <w:divBdr>
                                                                                                                                                                                                                                                                                                                                                        <w:top w:val="none" w:sz="0" w:space="0" w:color="auto"/>
                                                                                                                                                                                                                                                                                                                                                        <w:left w:val="none" w:sz="0" w:space="0" w:color="auto"/>
                                                                                                                                                                                                                                                                                                                                                        <w:bottom w:val="none" w:sz="0" w:space="0" w:color="auto"/>
                                                                                                                                                                                                                                                                                                                                                        <w:right w:val="none" w:sz="0" w:space="0" w:color="auto"/>
                                                                                                                                                                                                                                                                                                                                                      </w:divBdr>
                                                                                                                                                                                                                                                                                                                                                      <w:divsChild>
                                                                                                                                                                                                                                                                                                                                                        <w:div w:id="1131633949">
                                                                                                                                                                                                                                                                                                                                                          <w:marLeft w:val="0"/>
                                                                                                                                                                                                                                                                                                                                                          <w:marRight w:val="0"/>
                                                                                                                                                                                                                                                                                                                                                          <w:marTop w:val="0"/>
                                                                                                                                                                                                                                                                                                                                                          <w:marBottom w:val="0"/>
                                                                                                                                                                                                                                                                                                                                                          <w:divBdr>
                                                                                                                                                                                                                                                                                                                                                            <w:top w:val="none" w:sz="0" w:space="0" w:color="auto"/>
                                                                                                                                                                                                                                                                                                                                                            <w:left w:val="none" w:sz="0" w:space="0" w:color="auto"/>
                                                                                                                                                                                                                                                                                                                                                            <w:bottom w:val="none" w:sz="0" w:space="0" w:color="auto"/>
                                                                                                                                                                                                                                                                                                                                                            <w:right w:val="none" w:sz="0" w:space="0" w:color="auto"/>
                                                                                                                                                                                                                                                                                                                                                          </w:divBdr>
                                                                                                                                                                                                                                                                                                                                                          <w:divsChild>
                                                                                                                                                                                                                                                                                                                                                            <w:div w:id="1730492316">
                                                                                                                                                                                                                                                                                                                                                              <w:marLeft w:val="0"/>
                                                                                                                                                                                                                                                                                                                                                              <w:marRight w:val="0"/>
                                                                                                                                                                                                                                                                                                                                                              <w:marTop w:val="0"/>
                                                                                                                                                                                                                                                                                                                                                              <w:marBottom w:val="0"/>
                                                                                                                                                                                                                                                                                                                                                              <w:divBdr>
                                                                                                                                                                                                                                                                                                                                                                <w:top w:val="none" w:sz="0" w:space="0" w:color="auto"/>
                                                                                                                                                                                                                                                                                                                                                                <w:left w:val="none" w:sz="0" w:space="0" w:color="auto"/>
                                                                                                                                                                                                                                                                                                                                                                <w:bottom w:val="none" w:sz="0" w:space="0" w:color="auto"/>
                                                                                                                                                                                                                                                                                                                                                                <w:right w:val="none" w:sz="0" w:space="0" w:color="auto"/>
                                                                                                                                                                                                                                                                                                                                                              </w:divBdr>
                                                                                                                                                                                                                                                                                                                                                              <w:divsChild>
                                                                                                                                                                                                                                                                                                                                                                <w:div w:id="1043603780">
                                                                                                                                                                                                                                                                                                                                                                  <w:marLeft w:val="0"/>
                                                                                                                                                                                                                                                                                                                                                                  <w:marRight w:val="0"/>
                                                                                                                                                                                                                                                                                                                                                                  <w:marTop w:val="0"/>
                                                                                                                                                                                                                                                                                                                                                                  <w:marBottom w:val="0"/>
                                                                                                                                                                                                                                                                                                                                                                  <w:divBdr>
                                                                                                                                                                                                                                                                                                                                                                    <w:top w:val="none" w:sz="0" w:space="0" w:color="auto"/>
                                                                                                                                                                                                                                                                                                                                                                    <w:left w:val="none" w:sz="0" w:space="0" w:color="auto"/>
                                                                                                                                                                                                                                                                                                                                                                    <w:bottom w:val="none" w:sz="0" w:space="0" w:color="auto"/>
                                                                                                                                                                                                                                                                                                                                                                    <w:right w:val="none" w:sz="0" w:space="0" w:color="auto"/>
                                                                                                                                                                                                                                                                                                                                                                  </w:divBdr>
                                                                                                                                                                                                                                                                                                                                                                  <w:divsChild>
                                                                                                                                                                                                                                                                                                                                                                    <w:div w:id="1968730620">
                                                                                                                                                                                                                                                                                                                                                                      <w:marLeft w:val="0"/>
                                                                                                                                                                                                                                                                                                                                                                      <w:marRight w:val="0"/>
                                                                                                                                                                                                                                                                                                                                                                      <w:marTop w:val="0"/>
                                                                                                                                                                                                                                                                                                                                                                      <w:marBottom w:val="0"/>
                                                                                                                                                                                                                                                                                                                                                                      <w:divBdr>
                                                                                                                                                                                                                                                                                                                                                                        <w:top w:val="none" w:sz="0" w:space="0" w:color="auto"/>
                                                                                                                                                                                                                                                                                                                                                                        <w:left w:val="none" w:sz="0" w:space="0" w:color="auto"/>
                                                                                                                                                                                                                                                                                                                                                                        <w:bottom w:val="none" w:sz="0" w:space="0" w:color="auto"/>
                                                                                                                                                                                                                                                                                                                                                                        <w:right w:val="none" w:sz="0" w:space="0" w:color="auto"/>
                                                                                                                                                                                                                                                                                                                                                                      </w:divBdr>
                                                                                                                                                                                                                                                                                                                                                                      <w:divsChild>
                                                                                                                                                                                                                                                                                                                                                                        <w:div w:id="500967585">
                                                                                                                                                                                                                                                                                                                                                                          <w:marLeft w:val="0"/>
                                                                                                                                                                                                                                                                                                                                                                          <w:marRight w:val="0"/>
                                                                                                                                                                                                                                                                                                                                                                          <w:marTop w:val="0"/>
                                                                                                                                                                                                                                                                                                                                                                          <w:marBottom w:val="0"/>
                                                                                                                                                                                                                                                                                                                                                                          <w:divBdr>
                                                                                                                                                                                                                                                                                                                                                                            <w:top w:val="none" w:sz="0" w:space="0" w:color="auto"/>
                                                                                                                                                                                                                                                                                                                                                                            <w:left w:val="none" w:sz="0" w:space="0" w:color="auto"/>
                                                                                                                                                                                                                                                                                                                                                                            <w:bottom w:val="none" w:sz="0" w:space="0" w:color="auto"/>
                                                                                                                                                                                                                                                                                                                                                                            <w:right w:val="none" w:sz="0" w:space="0" w:color="auto"/>
                                                                                                                                                                                                                                                                                                                                                                          </w:divBdr>
                                                                                                                                                                                                                                                                                                                                                                          <w:divsChild>
                                                                                                                                                                                                                                                                                                                                                                            <w:div w:id="1655066180">
                                                                                                                                                                                                                                                                                                                                                                              <w:marLeft w:val="0"/>
                                                                                                                                                                                                                                                                                                                                                                              <w:marRight w:val="0"/>
                                                                                                                                                                                                                                                                                                                                                                              <w:marTop w:val="0"/>
                                                                                                                                                                                                                                                                                                                                                                              <w:marBottom w:val="0"/>
                                                                                                                                                                                                                                                                                                                                                                              <w:divBdr>
                                                                                                                                                                                                                                                                                                                                                                                <w:top w:val="none" w:sz="0" w:space="0" w:color="auto"/>
                                                                                                                                                                                                                                                                                                                                                                                <w:left w:val="none" w:sz="0" w:space="0" w:color="auto"/>
                                                                                                                                                                                                                                                                                                                                                                                <w:bottom w:val="none" w:sz="0" w:space="0" w:color="auto"/>
                                                                                                                                                                                                                                                                                                                                                                                <w:right w:val="none" w:sz="0" w:space="0" w:color="auto"/>
                                                                                                                                                                                                                                                                                                                                                                              </w:divBdr>
                                                                                                                                                                                                                                                                                                                                                                              <w:divsChild>
                                                                                                                                                                                                                                                                                                                                                                                <w:div w:id="1439787189">
                                                                                                                                                                                                                                                                                                                                                                                  <w:marLeft w:val="0"/>
                                                                                                                                                                                                                                                                                                                                                                                  <w:marRight w:val="0"/>
                                                                                                                                                                                                                                                                                                                                                                                  <w:marTop w:val="0"/>
                                                                                                                                                                                                                                                                                                                                                                                  <w:marBottom w:val="0"/>
                                                                                                                                                                                                                                                                                                                                                                                  <w:divBdr>
                                                                                                                                                                                                                                                                                                                                                                                    <w:top w:val="none" w:sz="0" w:space="0" w:color="auto"/>
                                                                                                                                                                                                                                                                                                                                                                                    <w:left w:val="none" w:sz="0" w:space="0" w:color="auto"/>
                                                                                                                                                                                                                                                                                                                                                                                    <w:bottom w:val="none" w:sz="0" w:space="0" w:color="auto"/>
                                                                                                                                                                                                                                                                                                                                                                                    <w:right w:val="none" w:sz="0" w:space="0" w:color="auto"/>
                                                                                                                                                                                                                                                                                                                                                                                  </w:divBdr>
                                                                                                                                                                                                                                                                                                                                                                                  <w:divsChild>
                                                                                                                                                                                                                                                                                                                                                                                    <w:div w:id="98836596">
                                                                                                                                                                                                                                                                                                                                                                                      <w:marLeft w:val="0"/>
                                                                                                                                                                                                                                                                                                                                                                                      <w:marRight w:val="0"/>
                                                                                                                                                                                                                                                                                                                                                                                      <w:marTop w:val="0"/>
                                                                                                                                                                                                                                                                                                                                                                                      <w:marBottom w:val="0"/>
                                                                                                                                                                                                                                                                                                                                                                                      <w:divBdr>
                                                                                                                                                                                                                                                                                                                                                                                        <w:top w:val="none" w:sz="0" w:space="0" w:color="auto"/>
                                                                                                                                                                                                                                                                                                                                                                                        <w:left w:val="none" w:sz="0" w:space="0" w:color="auto"/>
                                                                                                                                                                                                                                                                                                                                                                                        <w:bottom w:val="none" w:sz="0" w:space="0" w:color="auto"/>
                                                                                                                                                                                                                                                                                                                                                                                        <w:right w:val="none" w:sz="0" w:space="0" w:color="auto"/>
                                                                                                                                                                                                                                                                                                                                                                                      </w:divBdr>
                                                                                                                                                                                                                                                                                                                                                                                      <w:divsChild>
                                                                                                                                                                                                                                                                                                                                                                                        <w:div w:id="637683500">
                                                                                                                                                                                                                                                                                                                                                                                          <w:marLeft w:val="0"/>
                                                                                                                                                                                                                                                                                                                                                                                          <w:marRight w:val="0"/>
                                                                                                                                                                                                                                                                                                                                                                                          <w:marTop w:val="0"/>
                                                                                                                                                                                                                                                                                                                                                                                          <w:marBottom w:val="0"/>
                                                                                                                                                                                                                                                                                                                                                                                          <w:divBdr>
                                                                                                                                                                                                                                                                                                                                                                                            <w:top w:val="none" w:sz="0" w:space="0" w:color="auto"/>
                                                                                                                                                                                                                                                                                                                                                                                            <w:left w:val="none" w:sz="0" w:space="0" w:color="auto"/>
                                                                                                                                                                                                                                                                                                                                                                                            <w:bottom w:val="none" w:sz="0" w:space="0" w:color="auto"/>
                                                                                                                                                                                                                                                                                                                                                                                            <w:right w:val="none" w:sz="0" w:space="0" w:color="auto"/>
                                                                                                                                                                                                                                                                                                                                                                                          </w:divBdr>
                                                                                                                                                                                                                                                                                                                                                                                          <w:divsChild>
                                                                                                                                                                                                                                                                                                                                                                                            <w:div w:id="1235818728">
                                                                                                                                                                                                                                                                                                                                                                                              <w:marLeft w:val="0"/>
                                                                                                                                                                                                                                                                                                                                                                                              <w:marRight w:val="0"/>
                                                                                                                                                                                                                                                                                                                                                                                              <w:marTop w:val="0"/>
                                                                                                                                                                                                                                                                                                                                                                                              <w:marBottom w:val="0"/>
                                                                                                                                                                                                                                                                                                                                                                                              <w:divBdr>
                                                                                                                                                                                                                                                                                                                                                                                                <w:top w:val="none" w:sz="0" w:space="0" w:color="auto"/>
                                                                                                                                                                                                                                                                                                                                                                                                <w:left w:val="none" w:sz="0" w:space="0" w:color="auto"/>
                                                                                                                                                                                                                                                                                                                                                                                                <w:bottom w:val="none" w:sz="0" w:space="0" w:color="auto"/>
                                                                                                                                                                                                                                                                                                                                                                                                <w:right w:val="none" w:sz="0" w:space="0" w:color="auto"/>
                                                                                                                                                                                                                                                                                                                                                                                              </w:divBdr>
                                                                                                                                                                                                                                                                                                                                                                                              <w:divsChild>
                                                                                                                                                                                                                                                                                                                                                                                                <w:div w:id="146871583">
                                                                                                                                                                                                                                                                                                                                                                                                  <w:marLeft w:val="0"/>
                                                                                                                                                                                                                                                                                                                                                                                                  <w:marRight w:val="0"/>
                                                                                                                                                                                                                                                                                                                                                                                                  <w:marTop w:val="0"/>
                                                                                                                                                                                                                                                                                                                                                                                                  <w:marBottom w:val="0"/>
                                                                                                                                                                                                                                                                                                                                                                                                  <w:divBdr>
                                                                                                                                                                                                                                                                                                                                                                                                    <w:top w:val="none" w:sz="0" w:space="0" w:color="auto"/>
                                                                                                                                                                                                                                                                                                                                                                                                    <w:left w:val="none" w:sz="0" w:space="0" w:color="auto"/>
                                                                                                                                                                                                                                                                                                                                                                                                    <w:bottom w:val="none" w:sz="0" w:space="0" w:color="auto"/>
                                                                                                                                                                                                                                                                                                                                                                                                    <w:right w:val="none" w:sz="0" w:space="0" w:color="auto"/>
                                                                                                                                                                                                                                                                                                                                                                                                  </w:divBdr>
                                                                                                                                                                                                                                                                                                                                                                                                  <w:divsChild>
                                                                                                                                                                                                                                                                                                                                                                                                    <w:div w:id="1260259395">
                                                                                                                                                                                                                                                                                                                                                                                                      <w:marLeft w:val="0"/>
                                                                                                                                                                                                                                                                                                                                                                                                      <w:marRight w:val="0"/>
                                                                                                                                                                                                                                                                                                                                                                                                      <w:marTop w:val="0"/>
                                                                                                                                                                                                                                                                                                                                                                                                      <w:marBottom w:val="0"/>
                                                                                                                                                                                                                                                                                                                                                                                                      <w:divBdr>
                                                                                                                                                                                                                                                                                                                                                                                                        <w:top w:val="none" w:sz="0" w:space="0" w:color="auto"/>
                                                                                                                                                                                                                                                                                                                                                                                                        <w:left w:val="none" w:sz="0" w:space="0" w:color="auto"/>
                                                                                                                                                                                                                                                                                                                                                                                                        <w:bottom w:val="none" w:sz="0" w:space="0" w:color="auto"/>
                                                                                                                                                                                                                                                                                                                                                                                                        <w:right w:val="none" w:sz="0" w:space="0" w:color="auto"/>
                                                                                                                                                                                                                                                                                                                                                                                                      </w:divBdr>
                                                                                                                                                                                                                                                                                                                                                                                                      <w:divsChild>
                                                                                                                                                                                                                                                                                                                                                                                                        <w:div w:id="414205915">
                                                                                                                                                                                                                                                                                                                                                                                                          <w:marLeft w:val="0"/>
                                                                                                                                                                                                                                                                                                                                                                                                          <w:marRight w:val="0"/>
                                                                                                                                                                                                                                                                                                                                                                                                          <w:marTop w:val="0"/>
                                                                                                                                                                                                                                                                                                                                                                                                          <w:marBottom w:val="0"/>
                                                                                                                                                                                                                                                                                                                                                                                                          <w:divBdr>
                                                                                                                                                                                                                                                                                                                                                                                                            <w:top w:val="none" w:sz="0" w:space="0" w:color="auto"/>
                                                                                                                                                                                                                                                                                                                                                                                                            <w:left w:val="none" w:sz="0" w:space="0" w:color="auto"/>
                                                                                                                                                                                                                                                                                                                                                                                                            <w:bottom w:val="none" w:sz="0" w:space="0" w:color="auto"/>
                                                                                                                                                                                                                                                                                                                                                                                                            <w:right w:val="none" w:sz="0" w:space="0" w:color="auto"/>
                                                                                                                                                                                                                                                                                                                                                                                                          </w:divBdr>
                                                                                                                                                                                                                                                                                                                                                                                                          <w:divsChild>
                                                                                                                                                                                                                                                                                                                                                                                                            <w:div w:id="1091439353">
                                                                                                                                                                                                                                                                                                                                                                                                              <w:marLeft w:val="0"/>
                                                                                                                                                                                                                                                                                                                                                                                                              <w:marRight w:val="0"/>
                                                                                                                                                                                                                                                                                                                                                                                                              <w:marTop w:val="0"/>
                                                                                                                                                                                                                                                                                                                                                                                                              <w:marBottom w:val="0"/>
                                                                                                                                                                                                                                                                                                                                                                                                              <w:divBdr>
                                                                                                                                                                                                                                                                                                                                                                                                                <w:top w:val="none" w:sz="0" w:space="0" w:color="auto"/>
                                                                                                                                                                                                                                                                                                                                                                                                                <w:left w:val="none" w:sz="0" w:space="0" w:color="auto"/>
                                                                                                                                                                                                                                                                                                                                                                                                                <w:bottom w:val="none" w:sz="0" w:space="0" w:color="auto"/>
                                                                                                                                                                                                                                                                                                                                                                                                                <w:right w:val="none" w:sz="0" w:space="0" w:color="auto"/>
                                                                                                                                                                                                                                                                                                                                                                                                              </w:divBdr>
                                                                                                                                                                                                                                                                                                                                                                                                              <w:divsChild>
                                                                                                                                                                                                                                                                                                                                                                                                                <w:div w:id="11470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555213">
      <w:bodyDiv w:val="1"/>
      <w:marLeft w:val="0"/>
      <w:marRight w:val="0"/>
      <w:marTop w:val="0"/>
      <w:marBottom w:val="0"/>
      <w:divBdr>
        <w:top w:val="none" w:sz="0" w:space="0" w:color="auto"/>
        <w:left w:val="none" w:sz="0" w:space="0" w:color="auto"/>
        <w:bottom w:val="none" w:sz="0" w:space="0" w:color="auto"/>
        <w:right w:val="none" w:sz="0" w:space="0" w:color="auto"/>
      </w:divBdr>
    </w:div>
    <w:div w:id="1415971327">
      <w:bodyDiv w:val="1"/>
      <w:marLeft w:val="0"/>
      <w:marRight w:val="0"/>
      <w:marTop w:val="0"/>
      <w:marBottom w:val="0"/>
      <w:divBdr>
        <w:top w:val="none" w:sz="0" w:space="0" w:color="auto"/>
        <w:left w:val="none" w:sz="0" w:space="0" w:color="auto"/>
        <w:bottom w:val="none" w:sz="0" w:space="0" w:color="auto"/>
        <w:right w:val="none" w:sz="0" w:space="0" w:color="auto"/>
      </w:divBdr>
    </w:div>
    <w:div w:id="1783114447">
      <w:bodyDiv w:val="1"/>
      <w:marLeft w:val="0"/>
      <w:marRight w:val="0"/>
      <w:marTop w:val="0"/>
      <w:marBottom w:val="0"/>
      <w:divBdr>
        <w:top w:val="none" w:sz="0" w:space="0" w:color="auto"/>
        <w:left w:val="none" w:sz="0" w:space="0" w:color="auto"/>
        <w:bottom w:val="none" w:sz="0" w:space="0" w:color="auto"/>
        <w:right w:val="none" w:sz="0" w:space="0" w:color="auto"/>
      </w:divBdr>
      <w:divsChild>
        <w:div w:id="998653932">
          <w:marLeft w:val="0"/>
          <w:marRight w:val="0"/>
          <w:marTop w:val="0"/>
          <w:marBottom w:val="0"/>
          <w:divBdr>
            <w:top w:val="none" w:sz="0" w:space="0" w:color="auto"/>
            <w:left w:val="none" w:sz="0" w:space="0" w:color="auto"/>
            <w:bottom w:val="none" w:sz="0" w:space="0" w:color="auto"/>
            <w:right w:val="none" w:sz="0" w:space="0" w:color="auto"/>
          </w:divBdr>
        </w:div>
        <w:div w:id="1576089015">
          <w:marLeft w:val="0"/>
          <w:marRight w:val="0"/>
          <w:marTop w:val="0"/>
          <w:marBottom w:val="0"/>
          <w:divBdr>
            <w:top w:val="none" w:sz="0" w:space="0" w:color="auto"/>
            <w:left w:val="none" w:sz="0" w:space="0" w:color="auto"/>
            <w:bottom w:val="none" w:sz="0" w:space="0" w:color="auto"/>
            <w:right w:val="none" w:sz="0" w:space="0" w:color="auto"/>
          </w:divBdr>
        </w:div>
        <w:div w:id="1389839437">
          <w:marLeft w:val="0"/>
          <w:marRight w:val="0"/>
          <w:marTop w:val="0"/>
          <w:marBottom w:val="0"/>
          <w:divBdr>
            <w:top w:val="none" w:sz="0" w:space="0" w:color="auto"/>
            <w:left w:val="none" w:sz="0" w:space="0" w:color="auto"/>
            <w:bottom w:val="none" w:sz="0" w:space="0" w:color="auto"/>
            <w:right w:val="none" w:sz="0" w:space="0" w:color="auto"/>
          </w:divBdr>
        </w:div>
      </w:divsChild>
    </w:div>
    <w:div w:id="1819224604">
      <w:bodyDiv w:val="1"/>
      <w:marLeft w:val="0"/>
      <w:marRight w:val="0"/>
      <w:marTop w:val="0"/>
      <w:marBottom w:val="0"/>
      <w:divBdr>
        <w:top w:val="none" w:sz="0" w:space="0" w:color="auto"/>
        <w:left w:val="none" w:sz="0" w:space="0" w:color="auto"/>
        <w:bottom w:val="none" w:sz="0" w:space="0" w:color="auto"/>
        <w:right w:val="none" w:sz="0" w:space="0" w:color="auto"/>
      </w:divBdr>
      <w:divsChild>
        <w:div w:id="708801470">
          <w:marLeft w:val="0"/>
          <w:marRight w:val="0"/>
          <w:marTop w:val="0"/>
          <w:marBottom w:val="0"/>
          <w:divBdr>
            <w:top w:val="none" w:sz="0" w:space="0" w:color="auto"/>
            <w:left w:val="none" w:sz="0" w:space="0" w:color="auto"/>
            <w:bottom w:val="none" w:sz="0" w:space="0" w:color="auto"/>
            <w:right w:val="none" w:sz="0" w:space="0" w:color="auto"/>
          </w:divBdr>
        </w:div>
        <w:div w:id="1516724559">
          <w:marLeft w:val="0"/>
          <w:marRight w:val="0"/>
          <w:marTop w:val="0"/>
          <w:marBottom w:val="0"/>
          <w:divBdr>
            <w:top w:val="none" w:sz="0" w:space="0" w:color="auto"/>
            <w:left w:val="none" w:sz="0" w:space="0" w:color="auto"/>
            <w:bottom w:val="none" w:sz="0" w:space="0" w:color="auto"/>
            <w:right w:val="none" w:sz="0" w:space="0" w:color="auto"/>
          </w:divBdr>
        </w:div>
        <w:div w:id="753551369">
          <w:marLeft w:val="0"/>
          <w:marRight w:val="0"/>
          <w:marTop w:val="0"/>
          <w:marBottom w:val="0"/>
          <w:divBdr>
            <w:top w:val="none" w:sz="0" w:space="0" w:color="auto"/>
            <w:left w:val="none" w:sz="0" w:space="0" w:color="auto"/>
            <w:bottom w:val="none" w:sz="0" w:space="0" w:color="auto"/>
            <w:right w:val="none" w:sz="0" w:space="0" w:color="auto"/>
          </w:divBdr>
        </w:div>
        <w:div w:id="486089828">
          <w:marLeft w:val="0"/>
          <w:marRight w:val="0"/>
          <w:marTop w:val="0"/>
          <w:marBottom w:val="0"/>
          <w:divBdr>
            <w:top w:val="none" w:sz="0" w:space="0" w:color="auto"/>
            <w:left w:val="none" w:sz="0" w:space="0" w:color="auto"/>
            <w:bottom w:val="none" w:sz="0" w:space="0" w:color="auto"/>
            <w:right w:val="none" w:sz="0" w:space="0" w:color="auto"/>
          </w:divBdr>
        </w:div>
        <w:div w:id="835262963">
          <w:marLeft w:val="0"/>
          <w:marRight w:val="0"/>
          <w:marTop w:val="0"/>
          <w:marBottom w:val="0"/>
          <w:divBdr>
            <w:top w:val="none" w:sz="0" w:space="0" w:color="auto"/>
            <w:left w:val="none" w:sz="0" w:space="0" w:color="auto"/>
            <w:bottom w:val="none" w:sz="0" w:space="0" w:color="auto"/>
            <w:right w:val="none" w:sz="0" w:space="0" w:color="auto"/>
          </w:divBdr>
        </w:div>
        <w:div w:id="2110465519">
          <w:marLeft w:val="0"/>
          <w:marRight w:val="0"/>
          <w:marTop w:val="0"/>
          <w:marBottom w:val="0"/>
          <w:divBdr>
            <w:top w:val="none" w:sz="0" w:space="0" w:color="auto"/>
            <w:left w:val="none" w:sz="0" w:space="0" w:color="auto"/>
            <w:bottom w:val="none" w:sz="0" w:space="0" w:color="auto"/>
            <w:right w:val="none" w:sz="0" w:space="0" w:color="auto"/>
          </w:divBdr>
        </w:div>
        <w:div w:id="1202937680">
          <w:marLeft w:val="0"/>
          <w:marRight w:val="0"/>
          <w:marTop w:val="0"/>
          <w:marBottom w:val="0"/>
          <w:divBdr>
            <w:top w:val="none" w:sz="0" w:space="0" w:color="auto"/>
            <w:left w:val="none" w:sz="0" w:space="0" w:color="auto"/>
            <w:bottom w:val="none" w:sz="0" w:space="0" w:color="auto"/>
            <w:right w:val="none" w:sz="0" w:space="0" w:color="auto"/>
          </w:divBdr>
        </w:div>
        <w:div w:id="463427487">
          <w:marLeft w:val="0"/>
          <w:marRight w:val="0"/>
          <w:marTop w:val="0"/>
          <w:marBottom w:val="0"/>
          <w:divBdr>
            <w:top w:val="none" w:sz="0" w:space="0" w:color="auto"/>
            <w:left w:val="none" w:sz="0" w:space="0" w:color="auto"/>
            <w:bottom w:val="none" w:sz="0" w:space="0" w:color="auto"/>
            <w:right w:val="none" w:sz="0" w:space="0" w:color="auto"/>
          </w:divBdr>
        </w:div>
        <w:div w:id="372073001">
          <w:marLeft w:val="0"/>
          <w:marRight w:val="0"/>
          <w:marTop w:val="0"/>
          <w:marBottom w:val="0"/>
          <w:divBdr>
            <w:top w:val="none" w:sz="0" w:space="0" w:color="auto"/>
            <w:left w:val="none" w:sz="0" w:space="0" w:color="auto"/>
            <w:bottom w:val="none" w:sz="0" w:space="0" w:color="auto"/>
            <w:right w:val="none" w:sz="0" w:space="0" w:color="auto"/>
          </w:divBdr>
        </w:div>
        <w:div w:id="1736470145">
          <w:marLeft w:val="0"/>
          <w:marRight w:val="0"/>
          <w:marTop w:val="0"/>
          <w:marBottom w:val="0"/>
          <w:divBdr>
            <w:top w:val="none" w:sz="0" w:space="0" w:color="auto"/>
            <w:left w:val="none" w:sz="0" w:space="0" w:color="auto"/>
            <w:bottom w:val="none" w:sz="0" w:space="0" w:color="auto"/>
            <w:right w:val="none" w:sz="0" w:space="0" w:color="auto"/>
          </w:divBdr>
        </w:div>
        <w:div w:id="2064863182">
          <w:marLeft w:val="0"/>
          <w:marRight w:val="0"/>
          <w:marTop w:val="0"/>
          <w:marBottom w:val="0"/>
          <w:divBdr>
            <w:top w:val="none" w:sz="0" w:space="0" w:color="auto"/>
            <w:left w:val="none" w:sz="0" w:space="0" w:color="auto"/>
            <w:bottom w:val="none" w:sz="0" w:space="0" w:color="auto"/>
            <w:right w:val="none" w:sz="0" w:space="0" w:color="auto"/>
          </w:divBdr>
        </w:div>
        <w:div w:id="996690259">
          <w:marLeft w:val="0"/>
          <w:marRight w:val="0"/>
          <w:marTop w:val="0"/>
          <w:marBottom w:val="0"/>
          <w:divBdr>
            <w:top w:val="none" w:sz="0" w:space="0" w:color="auto"/>
            <w:left w:val="none" w:sz="0" w:space="0" w:color="auto"/>
            <w:bottom w:val="none" w:sz="0" w:space="0" w:color="auto"/>
            <w:right w:val="none" w:sz="0" w:space="0" w:color="auto"/>
          </w:divBdr>
        </w:div>
        <w:div w:id="92632339">
          <w:marLeft w:val="0"/>
          <w:marRight w:val="0"/>
          <w:marTop w:val="0"/>
          <w:marBottom w:val="0"/>
          <w:divBdr>
            <w:top w:val="none" w:sz="0" w:space="0" w:color="auto"/>
            <w:left w:val="none" w:sz="0" w:space="0" w:color="auto"/>
            <w:bottom w:val="none" w:sz="0" w:space="0" w:color="auto"/>
            <w:right w:val="none" w:sz="0" w:space="0" w:color="auto"/>
          </w:divBdr>
        </w:div>
        <w:div w:id="2128426367">
          <w:marLeft w:val="0"/>
          <w:marRight w:val="0"/>
          <w:marTop w:val="0"/>
          <w:marBottom w:val="0"/>
          <w:divBdr>
            <w:top w:val="none" w:sz="0" w:space="0" w:color="auto"/>
            <w:left w:val="none" w:sz="0" w:space="0" w:color="auto"/>
            <w:bottom w:val="none" w:sz="0" w:space="0" w:color="auto"/>
            <w:right w:val="none" w:sz="0" w:space="0" w:color="auto"/>
          </w:divBdr>
        </w:div>
        <w:div w:id="1890802794">
          <w:marLeft w:val="0"/>
          <w:marRight w:val="0"/>
          <w:marTop w:val="0"/>
          <w:marBottom w:val="0"/>
          <w:divBdr>
            <w:top w:val="none" w:sz="0" w:space="0" w:color="auto"/>
            <w:left w:val="none" w:sz="0" w:space="0" w:color="auto"/>
            <w:bottom w:val="none" w:sz="0" w:space="0" w:color="auto"/>
            <w:right w:val="none" w:sz="0" w:space="0" w:color="auto"/>
          </w:divBdr>
        </w:div>
        <w:div w:id="2057503242">
          <w:marLeft w:val="0"/>
          <w:marRight w:val="0"/>
          <w:marTop w:val="0"/>
          <w:marBottom w:val="0"/>
          <w:divBdr>
            <w:top w:val="none" w:sz="0" w:space="0" w:color="auto"/>
            <w:left w:val="none" w:sz="0" w:space="0" w:color="auto"/>
            <w:bottom w:val="none" w:sz="0" w:space="0" w:color="auto"/>
            <w:right w:val="none" w:sz="0" w:space="0" w:color="auto"/>
          </w:divBdr>
        </w:div>
        <w:div w:id="952173081">
          <w:marLeft w:val="0"/>
          <w:marRight w:val="0"/>
          <w:marTop w:val="0"/>
          <w:marBottom w:val="0"/>
          <w:divBdr>
            <w:top w:val="none" w:sz="0" w:space="0" w:color="auto"/>
            <w:left w:val="none" w:sz="0" w:space="0" w:color="auto"/>
            <w:bottom w:val="none" w:sz="0" w:space="0" w:color="auto"/>
            <w:right w:val="none" w:sz="0" w:space="0" w:color="auto"/>
          </w:divBdr>
        </w:div>
        <w:div w:id="278343386">
          <w:marLeft w:val="0"/>
          <w:marRight w:val="0"/>
          <w:marTop w:val="0"/>
          <w:marBottom w:val="0"/>
          <w:divBdr>
            <w:top w:val="none" w:sz="0" w:space="0" w:color="auto"/>
            <w:left w:val="none" w:sz="0" w:space="0" w:color="auto"/>
            <w:bottom w:val="none" w:sz="0" w:space="0" w:color="auto"/>
            <w:right w:val="none" w:sz="0" w:space="0" w:color="auto"/>
          </w:divBdr>
        </w:div>
        <w:div w:id="2015840729">
          <w:marLeft w:val="0"/>
          <w:marRight w:val="0"/>
          <w:marTop w:val="0"/>
          <w:marBottom w:val="0"/>
          <w:divBdr>
            <w:top w:val="none" w:sz="0" w:space="0" w:color="auto"/>
            <w:left w:val="none" w:sz="0" w:space="0" w:color="auto"/>
            <w:bottom w:val="none" w:sz="0" w:space="0" w:color="auto"/>
            <w:right w:val="none" w:sz="0" w:space="0" w:color="auto"/>
          </w:divBdr>
        </w:div>
        <w:div w:id="868638379">
          <w:marLeft w:val="0"/>
          <w:marRight w:val="0"/>
          <w:marTop w:val="0"/>
          <w:marBottom w:val="0"/>
          <w:divBdr>
            <w:top w:val="none" w:sz="0" w:space="0" w:color="auto"/>
            <w:left w:val="none" w:sz="0" w:space="0" w:color="auto"/>
            <w:bottom w:val="none" w:sz="0" w:space="0" w:color="auto"/>
            <w:right w:val="none" w:sz="0" w:space="0" w:color="auto"/>
          </w:divBdr>
        </w:div>
        <w:div w:id="1545217682">
          <w:marLeft w:val="0"/>
          <w:marRight w:val="0"/>
          <w:marTop w:val="0"/>
          <w:marBottom w:val="0"/>
          <w:divBdr>
            <w:top w:val="none" w:sz="0" w:space="0" w:color="auto"/>
            <w:left w:val="none" w:sz="0" w:space="0" w:color="auto"/>
            <w:bottom w:val="none" w:sz="0" w:space="0" w:color="auto"/>
            <w:right w:val="none" w:sz="0" w:space="0" w:color="auto"/>
          </w:divBdr>
        </w:div>
        <w:div w:id="980423983">
          <w:marLeft w:val="0"/>
          <w:marRight w:val="0"/>
          <w:marTop w:val="0"/>
          <w:marBottom w:val="0"/>
          <w:divBdr>
            <w:top w:val="none" w:sz="0" w:space="0" w:color="auto"/>
            <w:left w:val="none" w:sz="0" w:space="0" w:color="auto"/>
            <w:bottom w:val="none" w:sz="0" w:space="0" w:color="auto"/>
            <w:right w:val="none" w:sz="0" w:space="0" w:color="auto"/>
          </w:divBdr>
        </w:div>
        <w:div w:id="717902437">
          <w:marLeft w:val="0"/>
          <w:marRight w:val="0"/>
          <w:marTop w:val="0"/>
          <w:marBottom w:val="0"/>
          <w:divBdr>
            <w:top w:val="none" w:sz="0" w:space="0" w:color="auto"/>
            <w:left w:val="none" w:sz="0" w:space="0" w:color="auto"/>
            <w:bottom w:val="none" w:sz="0" w:space="0" w:color="auto"/>
            <w:right w:val="none" w:sz="0" w:space="0" w:color="auto"/>
          </w:divBdr>
        </w:div>
        <w:div w:id="499934503">
          <w:marLeft w:val="0"/>
          <w:marRight w:val="0"/>
          <w:marTop w:val="0"/>
          <w:marBottom w:val="0"/>
          <w:divBdr>
            <w:top w:val="none" w:sz="0" w:space="0" w:color="auto"/>
            <w:left w:val="none" w:sz="0" w:space="0" w:color="auto"/>
            <w:bottom w:val="none" w:sz="0" w:space="0" w:color="auto"/>
            <w:right w:val="none" w:sz="0" w:space="0" w:color="auto"/>
          </w:divBdr>
        </w:div>
        <w:div w:id="626355689">
          <w:marLeft w:val="0"/>
          <w:marRight w:val="0"/>
          <w:marTop w:val="0"/>
          <w:marBottom w:val="0"/>
          <w:divBdr>
            <w:top w:val="none" w:sz="0" w:space="0" w:color="auto"/>
            <w:left w:val="none" w:sz="0" w:space="0" w:color="auto"/>
            <w:bottom w:val="none" w:sz="0" w:space="0" w:color="auto"/>
            <w:right w:val="none" w:sz="0" w:space="0" w:color="auto"/>
          </w:divBdr>
        </w:div>
        <w:div w:id="701829471">
          <w:marLeft w:val="0"/>
          <w:marRight w:val="0"/>
          <w:marTop w:val="0"/>
          <w:marBottom w:val="0"/>
          <w:divBdr>
            <w:top w:val="none" w:sz="0" w:space="0" w:color="auto"/>
            <w:left w:val="none" w:sz="0" w:space="0" w:color="auto"/>
            <w:bottom w:val="none" w:sz="0" w:space="0" w:color="auto"/>
            <w:right w:val="none" w:sz="0" w:space="0" w:color="auto"/>
          </w:divBdr>
        </w:div>
        <w:div w:id="136725153">
          <w:marLeft w:val="0"/>
          <w:marRight w:val="0"/>
          <w:marTop w:val="0"/>
          <w:marBottom w:val="0"/>
          <w:divBdr>
            <w:top w:val="none" w:sz="0" w:space="0" w:color="auto"/>
            <w:left w:val="none" w:sz="0" w:space="0" w:color="auto"/>
            <w:bottom w:val="none" w:sz="0" w:space="0" w:color="auto"/>
            <w:right w:val="none" w:sz="0" w:space="0" w:color="auto"/>
          </w:divBdr>
        </w:div>
        <w:div w:id="675883667">
          <w:marLeft w:val="0"/>
          <w:marRight w:val="0"/>
          <w:marTop w:val="0"/>
          <w:marBottom w:val="0"/>
          <w:divBdr>
            <w:top w:val="none" w:sz="0" w:space="0" w:color="auto"/>
            <w:left w:val="none" w:sz="0" w:space="0" w:color="auto"/>
            <w:bottom w:val="none" w:sz="0" w:space="0" w:color="auto"/>
            <w:right w:val="none" w:sz="0" w:space="0" w:color="auto"/>
          </w:divBdr>
        </w:div>
        <w:div w:id="1527602187">
          <w:marLeft w:val="0"/>
          <w:marRight w:val="0"/>
          <w:marTop w:val="0"/>
          <w:marBottom w:val="0"/>
          <w:divBdr>
            <w:top w:val="none" w:sz="0" w:space="0" w:color="auto"/>
            <w:left w:val="none" w:sz="0" w:space="0" w:color="auto"/>
            <w:bottom w:val="none" w:sz="0" w:space="0" w:color="auto"/>
            <w:right w:val="none" w:sz="0" w:space="0" w:color="auto"/>
          </w:divBdr>
        </w:div>
        <w:div w:id="666979144">
          <w:marLeft w:val="0"/>
          <w:marRight w:val="0"/>
          <w:marTop w:val="0"/>
          <w:marBottom w:val="0"/>
          <w:divBdr>
            <w:top w:val="none" w:sz="0" w:space="0" w:color="auto"/>
            <w:left w:val="none" w:sz="0" w:space="0" w:color="auto"/>
            <w:bottom w:val="none" w:sz="0" w:space="0" w:color="auto"/>
            <w:right w:val="none" w:sz="0" w:space="0" w:color="auto"/>
          </w:divBdr>
        </w:div>
        <w:div w:id="981617942">
          <w:marLeft w:val="0"/>
          <w:marRight w:val="0"/>
          <w:marTop w:val="0"/>
          <w:marBottom w:val="0"/>
          <w:divBdr>
            <w:top w:val="none" w:sz="0" w:space="0" w:color="auto"/>
            <w:left w:val="none" w:sz="0" w:space="0" w:color="auto"/>
            <w:bottom w:val="none" w:sz="0" w:space="0" w:color="auto"/>
            <w:right w:val="none" w:sz="0" w:space="0" w:color="auto"/>
          </w:divBdr>
        </w:div>
        <w:div w:id="1852330863">
          <w:marLeft w:val="0"/>
          <w:marRight w:val="0"/>
          <w:marTop w:val="0"/>
          <w:marBottom w:val="0"/>
          <w:divBdr>
            <w:top w:val="none" w:sz="0" w:space="0" w:color="auto"/>
            <w:left w:val="none" w:sz="0" w:space="0" w:color="auto"/>
            <w:bottom w:val="none" w:sz="0" w:space="0" w:color="auto"/>
            <w:right w:val="none" w:sz="0" w:space="0" w:color="auto"/>
          </w:divBdr>
        </w:div>
        <w:div w:id="1681660689">
          <w:marLeft w:val="0"/>
          <w:marRight w:val="0"/>
          <w:marTop w:val="0"/>
          <w:marBottom w:val="0"/>
          <w:divBdr>
            <w:top w:val="none" w:sz="0" w:space="0" w:color="auto"/>
            <w:left w:val="none" w:sz="0" w:space="0" w:color="auto"/>
            <w:bottom w:val="none" w:sz="0" w:space="0" w:color="auto"/>
            <w:right w:val="none" w:sz="0" w:space="0" w:color="auto"/>
          </w:divBdr>
        </w:div>
        <w:div w:id="2092387300">
          <w:marLeft w:val="0"/>
          <w:marRight w:val="0"/>
          <w:marTop w:val="0"/>
          <w:marBottom w:val="0"/>
          <w:divBdr>
            <w:top w:val="none" w:sz="0" w:space="0" w:color="auto"/>
            <w:left w:val="none" w:sz="0" w:space="0" w:color="auto"/>
            <w:bottom w:val="none" w:sz="0" w:space="0" w:color="auto"/>
            <w:right w:val="none" w:sz="0" w:space="0" w:color="auto"/>
          </w:divBdr>
        </w:div>
        <w:div w:id="370737284">
          <w:marLeft w:val="0"/>
          <w:marRight w:val="0"/>
          <w:marTop w:val="0"/>
          <w:marBottom w:val="0"/>
          <w:divBdr>
            <w:top w:val="none" w:sz="0" w:space="0" w:color="auto"/>
            <w:left w:val="none" w:sz="0" w:space="0" w:color="auto"/>
            <w:bottom w:val="none" w:sz="0" w:space="0" w:color="auto"/>
            <w:right w:val="none" w:sz="0" w:space="0" w:color="auto"/>
          </w:divBdr>
        </w:div>
        <w:div w:id="1409116244">
          <w:marLeft w:val="0"/>
          <w:marRight w:val="0"/>
          <w:marTop w:val="0"/>
          <w:marBottom w:val="0"/>
          <w:divBdr>
            <w:top w:val="none" w:sz="0" w:space="0" w:color="auto"/>
            <w:left w:val="none" w:sz="0" w:space="0" w:color="auto"/>
            <w:bottom w:val="none" w:sz="0" w:space="0" w:color="auto"/>
            <w:right w:val="none" w:sz="0" w:space="0" w:color="auto"/>
          </w:divBdr>
        </w:div>
        <w:div w:id="131992473">
          <w:marLeft w:val="0"/>
          <w:marRight w:val="0"/>
          <w:marTop w:val="0"/>
          <w:marBottom w:val="0"/>
          <w:divBdr>
            <w:top w:val="none" w:sz="0" w:space="0" w:color="auto"/>
            <w:left w:val="none" w:sz="0" w:space="0" w:color="auto"/>
            <w:bottom w:val="none" w:sz="0" w:space="0" w:color="auto"/>
            <w:right w:val="none" w:sz="0" w:space="0" w:color="auto"/>
          </w:divBdr>
        </w:div>
        <w:div w:id="2043090992">
          <w:marLeft w:val="0"/>
          <w:marRight w:val="0"/>
          <w:marTop w:val="0"/>
          <w:marBottom w:val="0"/>
          <w:divBdr>
            <w:top w:val="none" w:sz="0" w:space="0" w:color="auto"/>
            <w:left w:val="none" w:sz="0" w:space="0" w:color="auto"/>
            <w:bottom w:val="none" w:sz="0" w:space="0" w:color="auto"/>
            <w:right w:val="none" w:sz="0" w:space="0" w:color="auto"/>
          </w:divBdr>
        </w:div>
        <w:div w:id="1849951394">
          <w:marLeft w:val="0"/>
          <w:marRight w:val="0"/>
          <w:marTop w:val="0"/>
          <w:marBottom w:val="0"/>
          <w:divBdr>
            <w:top w:val="none" w:sz="0" w:space="0" w:color="auto"/>
            <w:left w:val="none" w:sz="0" w:space="0" w:color="auto"/>
            <w:bottom w:val="none" w:sz="0" w:space="0" w:color="auto"/>
            <w:right w:val="none" w:sz="0" w:space="0" w:color="auto"/>
          </w:divBdr>
        </w:div>
        <w:div w:id="1145972294">
          <w:marLeft w:val="0"/>
          <w:marRight w:val="0"/>
          <w:marTop w:val="0"/>
          <w:marBottom w:val="0"/>
          <w:divBdr>
            <w:top w:val="none" w:sz="0" w:space="0" w:color="auto"/>
            <w:left w:val="none" w:sz="0" w:space="0" w:color="auto"/>
            <w:bottom w:val="none" w:sz="0" w:space="0" w:color="auto"/>
            <w:right w:val="none" w:sz="0" w:space="0" w:color="auto"/>
          </w:divBdr>
        </w:div>
        <w:div w:id="1701396949">
          <w:marLeft w:val="0"/>
          <w:marRight w:val="0"/>
          <w:marTop w:val="0"/>
          <w:marBottom w:val="0"/>
          <w:divBdr>
            <w:top w:val="none" w:sz="0" w:space="0" w:color="auto"/>
            <w:left w:val="none" w:sz="0" w:space="0" w:color="auto"/>
            <w:bottom w:val="none" w:sz="0" w:space="0" w:color="auto"/>
            <w:right w:val="none" w:sz="0" w:space="0" w:color="auto"/>
          </w:divBdr>
        </w:div>
        <w:div w:id="718212161">
          <w:marLeft w:val="0"/>
          <w:marRight w:val="0"/>
          <w:marTop w:val="0"/>
          <w:marBottom w:val="0"/>
          <w:divBdr>
            <w:top w:val="none" w:sz="0" w:space="0" w:color="auto"/>
            <w:left w:val="none" w:sz="0" w:space="0" w:color="auto"/>
            <w:bottom w:val="none" w:sz="0" w:space="0" w:color="auto"/>
            <w:right w:val="none" w:sz="0" w:space="0" w:color="auto"/>
          </w:divBdr>
        </w:div>
        <w:div w:id="444619201">
          <w:marLeft w:val="0"/>
          <w:marRight w:val="0"/>
          <w:marTop w:val="0"/>
          <w:marBottom w:val="0"/>
          <w:divBdr>
            <w:top w:val="none" w:sz="0" w:space="0" w:color="auto"/>
            <w:left w:val="none" w:sz="0" w:space="0" w:color="auto"/>
            <w:bottom w:val="none" w:sz="0" w:space="0" w:color="auto"/>
            <w:right w:val="none" w:sz="0" w:space="0" w:color="auto"/>
          </w:divBdr>
        </w:div>
        <w:div w:id="1366443692">
          <w:marLeft w:val="0"/>
          <w:marRight w:val="0"/>
          <w:marTop w:val="0"/>
          <w:marBottom w:val="0"/>
          <w:divBdr>
            <w:top w:val="none" w:sz="0" w:space="0" w:color="auto"/>
            <w:left w:val="none" w:sz="0" w:space="0" w:color="auto"/>
            <w:bottom w:val="none" w:sz="0" w:space="0" w:color="auto"/>
            <w:right w:val="none" w:sz="0" w:space="0" w:color="auto"/>
          </w:divBdr>
        </w:div>
        <w:div w:id="1585339880">
          <w:marLeft w:val="0"/>
          <w:marRight w:val="0"/>
          <w:marTop w:val="0"/>
          <w:marBottom w:val="0"/>
          <w:divBdr>
            <w:top w:val="none" w:sz="0" w:space="0" w:color="auto"/>
            <w:left w:val="none" w:sz="0" w:space="0" w:color="auto"/>
            <w:bottom w:val="none" w:sz="0" w:space="0" w:color="auto"/>
            <w:right w:val="none" w:sz="0" w:space="0" w:color="auto"/>
          </w:divBdr>
        </w:div>
        <w:div w:id="913858976">
          <w:marLeft w:val="0"/>
          <w:marRight w:val="0"/>
          <w:marTop w:val="0"/>
          <w:marBottom w:val="0"/>
          <w:divBdr>
            <w:top w:val="none" w:sz="0" w:space="0" w:color="auto"/>
            <w:left w:val="none" w:sz="0" w:space="0" w:color="auto"/>
            <w:bottom w:val="none" w:sz="0" w:space="0" w:color="auto"/>
            <w:right w:val="none" w:sz="0" w:space="0" w:color="auto"/>
          </w:divBdr>
        </w:div>
        <w:div w:id="1515146108">
          <w:marLeft w:val="0"/>
          <w:marRight w:val="0"/>
          <w:marTop w:val="0"/>
          <w:marBottom w:val="0"/>
          <w:divBdr>
            <w:top w:val="none" w:sz="0" w:space="0" w:color="auto"/>
            <w:left w:val="none" w:sz="0" w:space="0" w:color="auto"/>
            <w:bottom w:val="none" w:sz="0" w:space="0" w:color="auto"/>
            <w:right w:val="none" w:sz="0" w:space="0" w:color="auto"/>
          </w:divBdr>
        </w:div>
        <w:div w:id="1897929935">
          <w:marLeft w:val="0"/>
          <w:marRight w:val="0"/>
          <w:marTop w:val="0"/>
          <w:marBottom w:val="0"/>
          <w:divBdr>
            <w:top w:val="none" w:sz="0" w:space="0" w:color="auto"/>
            <w:left w:val="none" w:sz="0" w:space="0" w:color="auto"/>
            <w:bottom w:val="none" w:sz="0" w:space="0" w:color="auto"/>
            <w:right w:val="none" w:sz="0" w:space="0" w:color="auto"/>
          </w:divBdr>
        </w:div>
        <w:div w:id="938638669">
          <w:marLeft w:val="0"/>
          <w:marRight w:val="0"/>
          <w:marTop w:val="0"/>
          <w:marBottom w:val="0"/>
          <w:divBdr>
            <w:top w:val="none" w:sz="0" w:space="0" w:color="auto"/>
            <w:left w:val="none" w:sz="0" w:space="0" w:color="auto"/>
            <w:bottom w:val="none" w:sz="0" w:space="0" w:color="auto"/>
            <w:right w:val="none" w:sz="0" w:space="0" w:color="auto"/>
          </w:divBdr>
        </w:div>
        <w:div w:id="715812264">
          <w:marLeft w:val="0"/>
          <w:marRight w:val="0"/>
          <w:marTop w:val="0"/>
          <w:marBottom w:val="0"/>
          <w:divBdr>
            <w:top w:val="none" w:sz="0" w:space="0" w:color="auto"/>
            <w:left w:val="none" w:sz="0" w:space="0" w:color="auto"/>
            <w:bottom w:val="none" w:sz="0" w:space="0" w:color="auto"/>
            <w:right w:val="none" w:sz="0" w:space="0" w:color="auto"/>
          </w:divBdr>
        </w:div>
        <w:div w:id="1845969258">
          <w:marLeft w:val="0"/>
          <w:marRight w:val="0"/>
          <w:marTop w:val="0"/>
          <w:marBottom w:val="0"/>
          <w:divBdr>
            <w:top w:val="none" w:sz="0" w:space="0" w:color="auto"/>
            <w:left w:val="none" w:sz="0" w:space="0" w:color="auto"/>
            <w:bottom w:val="none" w:sz="0" w:space="0" w:color="auto"/>
            <w:right w:val="none" w:sz="0" w:space="0" w:color="auto"/>
          </w:divBdr>
        </w:div>
        <w:div w:id="399132997">
          <w:marLeft w:val="0"/>
          <w:marRight w:val="0"/>
          <w:marTop w:val="0"/>
          <w:marBottom w:val="0"/>
          <w:divBdr>
            <w:top w:val="none" w:sz="0" w:space="0" w:color="auto"/>
            <w:left w:val="none" w:sz="0" w:space="0" w:color="auto"/>
            <w:bottom w:val="none" w:sz="0" w:space="0" w:color="auto"/>
            <w:right w:val="none" w:sz="0" w:space="0" w:color="auto"/>
          </w:divBdr>
        </w:div>
        <w:div w:id="2140612369">
          <w:marLeft w:val="0"/>
          <w:marRight w:val="0"/>
          <w:marTop w:val="0"/>
          <w:marBottom w:val="0"/>
          <w:divBdr>
            <w:top w:val="none" w:sz="0" w:space="0" w:color="auto"/>
            <w:left w:val="none" w:sz="0" w:space="0" w:color="auto"/>
            <w:bottom w:val="none" w:sz="0" w:space="0" w:color="auto"/>
            <w:right w:val="none" w:sz="0" w:space="0" w:color="auto"/>
          </w:divBdr>
        </w:div>
        <w:div w:id="1336034944">
          <w:marLeft w:val="0"/>
          <w:marRight w:val="0"/>
          <w:marTop w:val="0"/>
          <w:marBottom w:val="0"/>
          <w:divBdr>
            <w:top w:val="none" w:sz="0" w:space="0" w:color="auto"/>
            <w:left w:val="none" w:sz="0" w:space="0" w:color="auto"/>
            <w:bottom w:val="none" w:sz="0" w:space="0" w:color="auto"/>
            <w:right w:val="none" w:sz="0" w:space="0" w:color="auto"/>
          </w:divBdr>
        </w:div>
        <w:div w:id="1216552614">
          <w:marLeft w:val="0"/>
          <w:marRight w:val="0"/>
          <w:marTop w:val="0"/>
          <w:marBottom w:val="0"/>
          <w:divBdr>
            <w:top w:val="none" w:sz="0" w:space="0" w:color="auto"/>
            <w:left w:val="none" w:sz="0" w:space="0" w:color="auto"/>
            <w:bottom w:val="none" w:sz="0" w:space="0" w:color="auto"/>
            <w:right w:val="none" w:sz="0" w:space="0" w:color="auto"/>
          </w:divBdr>
        </w:div>
        <w:div w:id="1299604382">
          <w:marLeft w:val="0"/>
          <w:marRight w:val="0"/>
          <w:marTop w:val="0"/>
          <w:marBottom w:val="0"/>
          <w:divBdr>
            <w:top w:val="none" w:sz="0" w:space="0" w:color="auto"/>
            <w:left w:val="none" w:sz="0" w:space="0" w:color="auto"/>
            <w:bottom w:val="none" w:sz="0" w:space="0" w:color="auto"/>
            <w:right w:val="none" w:sz="0" w:space="0" w:color="auto"/>
          </w:divBdr>
        </w:div>
        <w:div w:id="1151871485">
          <w:marLeft w:val="0"/>
          <w:marRight w:val="0"/>
          <w:marTop w:val="0"/>
          <w:marBottom w:val="0"/>
          <w:divBdr>
            <w:top w:val="none" w:sz="0" w:space="0" w:color="auto"/>
            <w:left w:val="none" w:sz="0" w:space="0" w:color="auto"/>
            <w:bottom w:val="none" w:sz="0" w:space="0" w:color="auto"/>
            <w:right w:val="none" w:sz="0" w:space="0" w:color="auto"/>
          </w:divBdr>
        </w:div>
        <w:div w:id="1807120939">
          <w:marLeft w:val="0"/>
          <w:marRight w:val="0"/>
          <w:marTop w:val="0"/>
          <w:marBottom w:val="0"/>
          <w:divBdr>
            <w:top w:val="none" w:sz="0" w:space="0" w:color="auto"/>
            <w:left w:val="none" w:sz="0" w:space="0" w:color="auto"/>
            <w:bottom w:val="none" w:sz="0" w:space="0" w:color="auto"/>
            <w:right w:val="none" w:sz="0" w:space="0" w:color="auto"/>
          </w:divBdr>
        </w:div>
        <w:div w:id="2075735848">
          <w:marLeft w:val="0"/>
          <w:marRight w:val="0"/>
          <w:marTop w:val="0"/>
          <w:marBottom w:val="0"/>
          <w:divBdr>
            <w:top w:val="none" w:sz="0" w:space="0" w:color="auto"/>
            <w:left w:val="none" w:sz="0" w:space="0" w:color="auto"/>
            <w:bottom w:val="none" w:sz="0" w:space="0" w:color="auto"/>
            <w:right w:val="none" w:sz="0" w:space="0" w:color="auto"/>
          </w:divBdr>
        </w:div>
        <w:div w:id="56367797">
          <w:marLeft w:val="0"/>
          <w:marRight w:val="0"/>
          <w:marTop w:val="0"/>
          <w:marBottom w:val="0"/>
          <w:divBdr>
            <w:top w:val="none" w:sz="0" w:space="0" w:color="auto"/>
            <w:left w:val="none" w:sz="0" w:space="0" w:color="auto"/>
            <w:bottom w:val="none" w:sz="0" w:space="0" w:color="auto"/>
            <w:right w:val="none" w:sz="0" w:space="0" w:color="auto"/>
          </w:divBdr>
        </w:div>
        <w:div w:id="507788939">
          <w:marLeft w:val="0"/>
          <w:marRight w:val="0"/>
          <w:marTop w:val="0"/>
          <w:marBottom w:val="0"/>
          <w:divBdr>
            <w:top w:val="none" w:sz="0" w:space="0" w:color="auto"/>
            <w:left w:val="none" w:sz="0" w:space="0" w:color="auto"/>
            <w:bottom w:val="none" w:sz="0" w:space="0" w:color="auto"/>
            <w:right w:val="none" w:sz="0" w:space="0" w:color="auto"/>
          </w:divBdr>
        </w:div>
        <w:div w:id="109057759">
          <w:marLeft w:val="0"/>
          <w:marRight w:val="0"/>
          <w:marTop w:val="0"/>
          <w:marBottom w:val="0"/>
          <w:divBdr>
            <w:top w:val="none" w:sz="0" w:space="0" w:color="auto"/>
            <w:left w:val="none" w:sz="0" w:space="0" w:color="auto"/>
            <w:bottom w:val="none" w:sz="0" w:space="0" w:color="auto"/>
            <w:right w:val="none" w:sz="0" w:space="0" w:color="auto"/>
          </w:divBdr>
        </w:div>
      </w:divsChild>
    </w:div>
    <w:div w:id="1940091842">
      <w:bodyDiv w:val="1"/>
      <w:marLeft w:val="0"/>
      <w:marRight w:val="0"/>
      <w:marTop w:val="0"/>
      <w:marBottom w:val="0"/>
      <w:divBdr>
        <w:top w:val="none" w:sz="0" w:space="0" w:color="auto"/>
        <w:left w:val="none" w:sz="0" w:space="0" w:color="auto"/>
        <w:bottom w:val="none" w:sz="0" w:space="0" w:color="auto"/>
        <w:right w:val="none" w:sz="0" w:space="0" w:color="auto"/>
      </w:divBdr>
    </w:div>
    <w:div w:id="2134404474">
      <w:bodyDiv w:val="1"/>
      <w:marLeft w:val="0"/>
      <w:marRight w:val="0"/>
      <w:marTop w:val="0"/>
      <w:marBottom w:val="0"/>
      <w:divBdr>
        <w:top w:val="none" w:sz="0" w:space="0" w:color="auto"/>
        <w:left w:val="none" w:sz="0" w:space="0" w:color="auto"/>
        <w:bottom w:val="none" w:sz="0" w:space="0" w:color="auto"/>
        <w:right w:val="none" w:sz="0" w:space="0" w:color="auto"/>
      </w:divBdr>
      <w:divsChild>
        <w:div w:id="174459856">
          <w:marLeft w:val="0"/>
          <w:marRight w:val="0"/>
          <w:marTop w:val="0"/>
          <w:marBottom w:val="0"/>
          <w:divBdr>
            <w:top w:val="none" w:sz="0" w:space="0" w:color="auto"/>
            <w:left w:val="none" w:sz="0" w:space="0" w:color="auto"/>
            <w:bottom w:val="none" w:sz="0" w:space="0" w:color="auto"/>
            <w:right w:val="none" w:sz="0" w:space="0" w:color="auto"/>
          </w:divBdr>
        </w:div>
        <w:div w:id="889921765">
          <w:marLeft w:val="0"/>
          <w:marRight w:val="0"/>
          <w:marTop w:val="0"/>
          <w:marBottom w:val="0"/>
          <w:divBdr>
            <w:top w:val="none" w:sz="0" w:space="0" w:color="auto"/>
            <w:left w:val="none" w:sz="0" w:space="0" w:color="auto"/>
            <w:bottom w:val="none" w:sz="0" w:space="0" w:color="auto"/>
            <w:right w:val="none" w:sz="0" w:space="0" w:color="auto"/>
          </w:divBdr>
        </w:div>
        <w:div w:id="30004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FB105D8-AE30-4EB6-B2F7-01985D42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30883</Words>
  <Characters>176036</Characters>
  <Application>Microsoft Office Word</Application>
  <DocSecurity>0</DocSecurity>
  <Lines>1466</Lines>
  <Paragraphs>413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206506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ad</cp:lastModifiedBy>
  <cp:revision>3</cp:revision>
  <cp:lastPrinted>2015-02-03T06:48:00Z</cp:lastPrinted>
  <dcterms:created xsi:type="dcterms:W3CDTF">2015-04-02T23:19:00Z</dcterms:created>
  <dcterms:modified xsi:type="dcterms:W3CDTF">2015-04-07T08:23:00Z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rabkin@mail.ubc.ca@www.mendeley.com</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http://www.zotero.org/styles/cardiology</vt:lpwstr>
  </property>
  <property fmtid="{D5CDD505-2E9C-101B-9397-08002B2CF9AE}" pid="9" name="Mendeley Recent Style Name 2_1">
    <vt:lpwstr>Cardiology</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http://www.zotero.org/styles/circulation</vt:lpwstr>
  </property>
  <property fmtid="{D5CDD505-2E9C-101B-9397-08002B2CF9AE}" pid="13" name="Mendeley Recent Style Name 4_1">
    <vt:lpwstr>Circulation</vt:lpwstr>
  </property>
  <property fmtid="{D5CDD505-2E9C-101B-9397-08002B2CF9AE}" pid="14" name="Mendeley Recent Style Id 5_1">
    <vt:lpwstr>http://www.zotero.org/styles/international-journal-of-cardiology</vt:lpwstr>
  </property>
  <property fmtid="{D5CDD505-2E9C-101B-9397-08002B2CF9AE}" pid="15" name="Mendeley Recent Style Name 5_1">
    <vt:lpwstr>International Journal of Cardiology</vt:lpwstr>
  </property>
  <property fmtid="{D5CDD505-2E9C-101B-9397-08002B2CF9AE}" pid="16" name="Mendeley Recent Style Id 6_1">
    <vt:lpwstr>http://www.zotero.org/styles/international-journal-of-obesity</vt:lpwstr>
  </property>
  <property fmtid="{D5CDD505-2E9C-101B-9397-08002B2CF9AE}" pid="17" name="Mendeley Recent Style Name 6_1">
    <vt:lpwstr>International Journal of Obesity</vt:lpwstr>
  </property>
  <property fmtid="{D5CDD505-2E9C-101B-9397-08002B2CF9AE}" pid="18" name="Mendeley Recent Style Id 7_1">
    <vt:lpwstr>http://www.zotero.org/styles/journal-of-the-american-college-of-cardiology</vt:lpwstr>
  </property>
  <property fmtid="{D5CDD505-2E9C-101B-9397-08002B2CF9AE}" pid="19" name="Mendeley Recent Style Name 7_1">
    <vt:lpwstr>Journal of the American College of Cardiology</vt:lpwstr>
  </property>
  <property fmtid="{D5CDD505-2E9C-101B-9397-08002B2CF9AE}" pid="20" name="Mendeley Recent Style Id 8_1">
    <vt:lpwstr>http://www.zotero.org/styles/vascular-medicine</vt:lpwstr>
  </property>
  <property fmtid="{D5CDD505-2E9C-101B-9397-08002B2CF9AE}" pid="21" name="Mendeley Recent Style Name 8_1">
    <vt:lpwstr>Vascular Medicine</vt:lpwstr>
  </property>
  <property fmtid="{D5CDD505-2E9C-101B-9397-08002B2CF9AE}" pid="22" name="Mendeley Recent Style Id 9_1">
    <vt:lpwstr>http://www.zotero.org/styles/yale-journal-of-biology-and-medicine</vt:lpwstr>
  </property>
  <property fmtid="{D5CDD505-2E9C-101B-9397-08002B2CF9AE}" pid="23" name="Mendeley Recent Style Name 9_1">
    <vt:lpwstr>Yale Journal of Biology and Medicine</vt:lpwstr>
  </property>
  <property fmtid="{D5CDD505-2E9C-101B-9397-08002B2CF9AE}" pid="24" name="Mendeley Citation Style_1">
    <vt:lpwstr>http://www.zotero.org/styles/circulation</vt:lpwstr>
  </property>
</Properties>
</file>